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90B" w:rsidRPr="00B95FE7" w:rsidRDefault="0063190B" w:rsidP="00B95FE7">
      <w:pPr>
        <w:tabs>
          <w:tab w:val="left" w:pos="1080"/>
        </w:tabs>
        <w:spacing w:after="0" w:line="360" w:lineRule="auto"/>
        <w:ind w:firstLine="709"/>
        <w:jc w:val="center"/>
        <w:rPr>
          <w:rFonts w:ascii="Times New Roman" w:hAnsi="Times New Roman"/>
          <w:sz w:val="28"/>
          <w:szCs w:val="28"/>
          <w:lang w:val="uk-UA"/>
        </w:rPr>
      </w:pPr>
      <w:r w:rsidRPr="00B95FE7">
        <w:rPr>
          <w:rFonts w:ascii="Times New Roman" w:hAnsi="Times New Roman"/>
          <w:sz w:val="28"/>
          <w:szCs w:val="28"/>
          <w:lang w:val="uk-UA"/>
        </w:rPr>
        <w:t>Міністерство освіти та науки України</w:t>
      </w:r>
    </w:p>
    <w:p w:rsidR="0063190B" w:rsidRPr="00B95FE7" w:rsidRDefault="0063190B" w:rsidP="00B95FE7">
      <w:pPr>
        <w:tabs>
          <w:tab w:val="left" w:pos="1080"/>
        </w:tabs>
        <w:spacing w:after="0" w:line="360" w:lineRule="auto"/>
        <w:ind w:firstLine="709"/>
        <w:jc w:val="center"/>
        <w:rPr>
          <w:rFonts w:ascii="Times New Roman" w:hAnsi="Times New Roman"/>
          <w:sz w:val="28"/>
          <w:szCs w:val="28"/>
          <w:lang w:val="uk-UA"/>
        </w:rPr>
      </w:pPr>
      <w:r w:rsidRPr="00B95FE7">
        <w:rPr>
          <w:rFonts w:ascii="Times New Roman" w:hAnsi="Times New Roman"/>
          <w:sz w:val="28"/>
          <w:szCs w:val="28"/>
          <w:lang w:val="uk-UA"/>
        </w:rPr>
        <w:t>Національний технічний університет України «КПІ»</w:t>
      </w:r>
    </w:p>
    <w:p w:rsidR="0063190B" w:rsidRPr="00B95FE7" w:rsidRDefault="0063190B" w:rsidP="00B95FE7">
      <w:pPr>
        <w:tabs>
          <w:tab w:val="left" w:pos="1080"/>
        </w:tabs>
        <w:spacing w:after="0" w:line="360" w:lineRule="auto"/>
        <w:ind w:firstLine="709"/>
        <w:jc w:val="center"/>
        <w:rPr>
          <w:rFonts w:ascii="Times New Roman" w:hAnsi="Times New Roman"/>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Факультет</w:t>
      </w:r>
    </w:p>
    <w:p w:rsidR="0063190B" w:rsidRPr="00B95FE7" w:rsidRDefault="0063190B" w:rsidP="00B95FE7">
      <w:pPr>
        <w:tabs>
          <w:tab w:val="left" w:pos="1080"/>
        </w:tabs>
        <w:spacing w:after="0" w:line="360" w:lineRule="auto"/>
        <w:ind w:firstLine="709"/>
        <w:jc w:val="center"/>
        <w:rPr>
          <w:rFonts w:ascii="Times New Roman" w:hAnsi="Times New Roman"/>
          <w:b/>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b/>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Курсова робота</w:t>
      </w:r>
    </w:p>
    <w:p w:rsidR="0063190B" w:rsidRPr="00B95FE7" w:rsidRDefault="0063190B"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з курсу «…»</w:t>
      </w:r>
    </w:p>
    <w:p w:rsidR="0063190B" w:rsidRPr="00B95FE7" w:rsidRDefault="0063190B"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на тему «Хламідії. Будова та морфологічні особливості»</w:t>
      </w:r>
    </w:p>
    <w:p w:rsidR="0063190B" w:rsidRPr="00B95FE7" w:rsidRDefault="0063190B" w:rsidP="00B95FE7">
      <w:pPr>
        <w:tabs>
          <w:tab w:val="left" w:pos="1080"/>
        </w:tabs>
        <w:spacing w:after="0" w:line="360" w:lineRule="auto"/>
        <w:ind w:firstLine="709"/>
        <w:jc w:val="center"/>
        <w:rPr>
          <w:rFonts w:ascii="Times New Roman" w:hAnsi="Times New Roman"/>
          <w:b/>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b/>
          <w:sz w:val="28"/>
          <w:szCs w:val="28"/>
          <w:lang w:val="uk-UA"/>
        </w:rPr>
      </w:pPr>
    </w:p>
    <w:p w:rsidR="00B95FE7" w:rsidRPr="00B95FE7" w:rsidRDefault="0063190B" w:rsidP="00B95FE7">
      <w:pPr>
        <w:tabs>
          <w:tab w:val="left" w:pos="1080"/>
        </w:tabs>
        <w:spacing w:after="0" w:line="360" w:lineRule="auto"/>
        <w:ind w:firstLine="709"/>
        <w:jc w:val="right"/>
        <w:rPr>
          <w:rFonts w:ascii="Times New Roman" w:hAnsi="Times New Roman"/>
          <w:b/>
          <w:sz w:val="28"/>
          <w:szCs w:val="28"/>
          <w:lang w:val="uk-UA"/>
        </w:rPr>
      </w:pPr>
      <w:r w:rsidRPr="00B95FE7">
        <w:rPr>
          <w:rFonts w:ascii="Times New Roman" w:hAnsi="Times New Roman"/>
          <w:b/>
          <w:sz w:val="28"/>
          <w:szCs w:val="28"/>
          <w:lang w:val="uk-UA"/>
        </w:rPr>
        <w:t>Керівник:</w:t>
      </w:r>
    </w:p>
    <w:p w:rsidR="0063190B" w:rsidRPr="00B95FE7" w:rsidRDefault="0063190B" w:rsidP="00B95FE7">
      <w:pPr>
        <w:tabs>
          <w:tab w:val="left" w:pos="1080"/>
        </w:tabs>
        <w:spacing w:after="0" w:line="360" w:lineRule="auto"/>
        <w:ind w:firstLine="709"/>
        <w:jc w:val="right"/>
        <w:rPr>
          <w:rFonts w:ascii="Times New Roman" w:hAnsi="Times New Roman"/>
          <w:b/>
          <w:sz w:val="28"/>
          <w:szCs w:val="28"/>
          <w:lang w:val="uk-UA"/>
        </w:rPr>
      </w:pPr>
      <w:r w:rsidRPr="00B95FE7">
        <w:rPr>
          <w:rFonts w:ascii="Times New Roman" w:hAnsi="Times New Roman"/>
          <w:b/>
          <w:sz w:val="28"/>
          <w:szCs w:val="28"/>
          <w:lang w:val="uk-UA"/>
        </w:rPr>
        <w:t>Викон</w:t>
      </w:r>
      <w:r w:rsidR="00B95FE7" w:rsidRPr="00B95FE7">
        <w:rPr>
          <w:rFonts w:ascii="Times New Roman" w:hAnsi="Times New Roman"/>
          <w:b/>
          <w:sz w:val="28"/>
          <w:szCs w:val="28"/>
          <w:lang w:val="uk-UA"/>
        </w:rPr>
        <w:t>ав</w:t>
      </w:r>
      <w:r w:rsidRPr="00B95FE7">
        <w:rPr>
          <w:rFonts w:ascii="Times New Roman" w:hAnsi="Times New Roman"/>
          <w:b/>
          <w:sz w:val="28"/>
          <w:szCs w:val="28"/>
          <w:lang w:val="uk-UA"/>
        </w:rPr>
        <w:t>:</w:t>
      </w:r>
    </w:p>
    <w:p w:rsidR="0063190B" w:rsidRPr="00B95FE7" w:rsidRDefault="0063190B" w:rsidP="00B95FE7">
      <w:pPr>
        <w:tabs>
          <w:tab w:val="left" w:pos="1080"/>
        </w:tabs>
        <w:spacing w:after="0" w:line="360" w:lineRule="auto"/>
        <w:ind w:firstLine="709"/>
        <w:jc w:val="right"/>
        <w:rPr>
          <w:rFonts w:ascii="Times New Roman" w:hAnsi="Times New Roman"/>
          <w:b/>
          <w:sz w:val="28"/>
          <w:szCs w:val="28"/>
          <w:lang w:val="uk-UA"/>
        </w:rPr>
      </w:pPr>
      <w:r w:rsidRPr="00B95FE7">
        <w:rPr>
          <w:rFonts w:ascii="Times New Roman" w:hAnsi="Times New Roman"/>
          <w:b/>
          <w:sz w:val="28"/>
          <w:szCs w:val="28"/>
          <w:lang w:val="uk-UA"/>
        </w:rPr>
        <w:t>Студент 2-го курсу</w:t>
      </w:r>
    </w:p>
    <w:p w:rsidR="00B95FE7" w:rsidRPr="00B95FE7" w:rsidRDefault="0063190B" w:rsidP="00B95FE7">
      <w:pPr>
        <w:tabs>
          <w:tab w:val="left" w:pos="1080"/>
        </w:tabs>
        <w:spacing w:after="0" w:line="360" w:lineRule="auto"/>
        <w:ind w:firstLine="709"/>
        <w:jc w:val="right"/>
        <w:rPr>
          <w:rFonts w:ascii="Times New Roman" w:hAnsi="Times New Roman"/>
          <w:sz w:val="28"/>
          <w:szCs w:val="28"/>
          <w:lang w:val="uk-UA"/>
        </w:rPr>
      </w:pPr>
      <w:r w:rsidRPr="00B95FE7">
        <w:rPr>
          <w:rFonts w:ascii="Times New Roman" w:hAnsi="Times New Roman"/>
          <w:b/>
          <w:sz w:val="28"/>
          <w:szCs w:val="28"/>
          <w:lang w:val="uk-UA"/>
        </w:rPr>
        <w:t>Допущений до захисту:</w:t>
      </w:r>
    </w:p>
    <w:p w:rsidR="00B95FE7" w:rsidRPr="00B95FE7" w:rsidRDefault="00B95FE7" w:rsidP="00B95FE7">
      <w:pPr>
        <w:tabs>
          <w:tab w:val="left" w:pos="1080"/>
        </w:tabs>
        <w:spacing w:after="0" w:line="360" w:lineRule="auto"/>
        <w:ind w:firstLine="709"/>
        <w:jc w:val="right"/>
        <w:rPr>
          <w:rFonts w:ascii="Times New Roman" w:hAnsi="Times New Roman"/>
          <w:b/>
          <w:sz w:val="28"/>
          <w:szCs w:val="28"/>
          <w:lang w:val="uk-UA"/>
        </w:rPr>
      </w:pPr>
      <w:r w:rsidRPr="00B95FE7">
        <w:rPr>
          <w:rFonts w:ascii="Times New Roman" w:hAnsi="Times New Roman"/>
          <w:sz w:val="28"/>
          <w:szCs w:val="28"/>
          <w:lang w:val="uk-UA"/>
        </w:rPr>
        <w:t>«___»__________2009р</w:t>
      </w:r>
      <w:r w:rsidRPr="00B95FE7">
        <w:rPr>
          <w:rFonts w:ascii="Times New Roman" w:hAnsi="Times New Roman"/>
          <w:b/>
          <w:sz w:val="28"/>
          <w:szCs w:val="28"/>
          <w:lang w:val="uk-UA"/>
        </w:rPr>
        <w:t xml:space="preserve"> </w:t>
      </w:r>
    </w:p>
    <w:p w:rsidR="0063190B" w:rsidRPr="00B95FE7" w:rsidRDefault="0063190B" w:rsidP="00B95FE7">
      <w:pPr>
        <w:tabs>
          <w:tab w:val="left" w:pos="1080"/>
        </w:tabs>
        <w:spacing w:after="0" w:line="360" w:lineRule="auto"/>
        <w:ind w:firstLine="709"/>
        <w:jc w:val="right"/>
        <w:rPr>
          <w:rFonts w:ascii="Times New Roman" w:hAnsi="Times New Roman"/>
          <w:sz w:val="28"/>
          <w:szCs w:val="28"/>
          <w:lang w:val="uk-UA"/>
        </w:rPr>
      </w:pPr>
      <w:r w:rsidRPr="00B95FE7">
        <w:rPr>
          <w:rFonts w:ascii="Times New Roman" w:hAnsi="Times New Roman"/>
          <w:b/>
          <w:sz w:val="28"/>
          <w:szCs w:val="28"/>
          <w:lang w:val="uk-UA"/>
        </w:rPr>
        <w:t>групи</w:t>
      </w:r>
      <w:r w:rsidRPr="00B95FE7">
        <w:rPr>
          <w:rFonts w:ascii="Times New Roman" w:hAnsi="Times New Roman"/>
          <w:sz w:val="28"/>
          <w:szCs w:val="28"/>
          <w:lang w:val="uk-UA"/>
        </w:rPr>
        <w:t xml:space="preserve"> </w:t>
      </w:r>
    </w:p>
    <w:p w:rsidR="00B95FE7" w:rsidRPr="00B95FE7" w:rsidRDefault="0063190B" w:rsidP="00B95FE7">
      <w:pPr>
        <w:tabs>
          <w:tab w:val="left" w:pos="1080"/>
        </w:tabs>
        <w:spacing w:after="0" w:line="360" w:lineRule="auto"/>
        <w:ind w:firstLine="709"/>
        <w:jc w:val="right"/>
        <w:rPr>
          <w:rFonts w:ascii="Times New Roman" w:hAnsi="Times New Roman"/>
          <w:sz w:val="28"/>
          <w:szCs w:val="28"/>
          <w:lang w:val="uk-UA"/>
        </w:rPr>
      </w:pPr>
      <w:r w:rsidRPr="00B95FE7">
        <w:rPr>
          <w:rFonts w:ascii="Times New Roman" w:hAnsi="Times New Roman"/>
          <w:b/>
          <w:sz w:val="28"/>
          <w:szCs w:val="28"/>
          <w:lang w:val="uk-UA"/>
        </w:rPr>
        <w:t>Захищено з оцінкою:</w:t>
      </w:r>
      <w:r w:rsidR="00B95FE7" w:rsidRPr="00B95FE7">
        <w:rPr>
          <w:rFonts w:ascii="Times New Roman" w:hAnsi="Times New Roman"/>
          <w:sz w:val="28"/>
          <w:szCs w:val="28"/>
          <w:lang w:val="uk-UA"/>
        </w:rPr>
        <w:t xml:space="preserve"> </w:t>
      </w:r>
    </w:p>
    <w:p w:rsidR="00B95FE7" w:rsidRPr="00B95FE7" w:rsidRDefault="00B95FE7" w:rsidP="00B95FE7">
      <w:pPr>
        <w:tabs>
          <w:tab w:val="left" w:pos="1080"/>
        </w:tabs>
        <w:spacing w:after="0" w:line="360" w:lineRule="auto"/>
        <w:ind w:firstLine="709"/>
        <w:jc w:val="right"/>
        <w:rPr>
          <w:rFonts w:ascii="Times New Roman" w:hAnsi="Times New Roman"/>
          <w:b/>
          <w:sz w:val="28"/>
          <w:szCs w:val="28"/>
          <w:lang w:val="uk-UA"/>
        </w:rPr>
      </w:pPr>
      <w:r w:rsidRPr="00B95FE7">
        <w:rPr>
          <w:rFonts w:ascii="Times New Roman" w:hAnsi="Times New Roman"/>
          <w:sz w:val="28"/>
          <w:szCs w:val="28"/>
          <w:lang w:val="uk-UA"/>
        </w:rPr>
        <w:t>____________________</w:t>
      </w:r>
    </w:p>
    <w:p w:rsidR="0063190B" w:rsidRPr="00B95FE7" w:rsidRDefault="0063190B" w:rsidP="00B95FE7">
      <w:pPr>
        <w:tabs>
          <w:tab w:val="left" w:pos="1080"/>
        </w:tabs>
        <w:spacing w:after="0" w:line="360" w:lineRule="auto"/>
        <w:ind w:firstLine="709"/>
        <w:jc w:val="right"/>
        <w:rPr>
          <w:rFonts w:ascii="Times New Roman" w:hAnsi="Times New Roman"/>
          <w:sz w:val="28"/>
          <w:szCs w:val="28"/>
          <w:lang w:val="uk-UA"/>
        </w:rPr>
      </w:pPr>
      <w:r w:rsidRPr="00B95FE7">
        <w:rPr>
          <w:rFonts w:ascii="Times New Roman" w:hAnsi="Times New Roman"/>
          <w:b/>
          <w:sz w:val="28"/>
          <w:szCs w:val="28"/>
          <w:lang w:val="uk-UA"/>
        </w:rPr>
        <w:t>Залікова книжка:</w:t>
      </w:r>
    </w:p>
    <w:p w:rsidR="0063190B" w:rsidRPr="00B95FE7" w:rsidRDefault="0063190B" w:rsidP="00B95FE7">
      <w:pPr>
        <w:tabs>
          <w:tab w:val="left" w:pos="1080"/>
        </w:tabs>
        <w:spacing w:after="0" w:line="360" w:lineRule="auto"/>
        <w:ind w:firstLine="709"/>
        <w:jc w:val="right"/>
        <w:rPr>
          <w:rFonts w:ascii="Times New Roman" w:hAnsi="Times New Roman"/>
          <w:sz w:val="28"/>
          <w:szCs w:val="28"/>
          <w:lang w:val="uk-UA"/>
        </w:rPr>
      </w:pPr>
      <w:r w:rsidRPr="00B95FE7">
        <w:rPr>
          <w:rFonts w:ascii="Times New Roman" w:hAnsi="Times New Roman"/>
          <w:b/>
          <w:sz w:val="28"/>
          <w:szCs w:val="28"/>
          <w:lang w:val="uk-UA"/>
        </w:rPr>
        <w:t>№</w:t>
      </w:r>
      <w:r w:rsidRPr="00B95FE7">
        <w:rPr>
          <w:rFonts w:ascii="Times New Roman" w:hAnsi="Times New Roman"/>
          <w:sz w:val="28"/>
          <w:szCs w:val="28"/>
          <w:lang w:val="uk-UA"/>
        </w:rPr>
        <w:t xml:space="preserve"> …………….</w:t>
      </w:r>
    </w:p>
    <w:p w:rsidR="0063190B" w:rsidRPr="00B95FE7" w:rsidRDefault="0063190B" w:rsidP="00B95FE7">
      <w:pPr>
        <w:tabs>
          <w:tab w:val="left" w:pos="1080"/>
        </w:tabs>
        <w:spacing w:after="0" w:line="360" w:lineRule="auto"/>
        <w:ind w:firstLine="709"/>
        <w:jc w:val="center"/>
        <w:rPr>
          <w:rFonts w:ascii="Times New Roman" w:hAnsi="Times New Roman"/>
          <w:sz w:val="28"/>
          <w:szCs w:val="28"/>
          <w:lang w:val="uk-UA"/>
        </w:rPr>
      </w:pPr>
    </w:p>
    <w:p w:rsidR="00B95FE7" w:rsidRPr="00B95FE7" w:rsidRDefault="00B95FE7" w:rsidP="00B95FE7">
      <w:pPr>
        <w:tabs>
          <w:tab w:val="left" w:pos="1080"/>
        </w:tabs>
        <w:spacing w:after="0" w:line="360" w:lineRule="auto"/>
        <w:ind w:firstLine="709"/>
        <w:jc w:val="center"/>
        <w:rPr>
          <w:rFonts w:ascii="Times New Roman" w:hAnsi="Times New Roman"/>
          <w:sz w:val="28"/>
          <w:szCs w:val="28"/>
          <w:lang w:val="uk-UA"/>
        </w:rPr>
      </w:pPr>
    </w:p>
    <w:p w:rsidR="00B95FE7" w:rsidRPr="00B95FE7" w:rsidRDefault="00B95FE7" w:rsidP="00B95FE7">
      <w:pPr>
        <w:tabs>
          <w:tab w:val="left" w:pos="1080"/>
        </w:tabs>
        <w:spacing w:after="0" w:line="360" w:lineRule="auto"/>
        <w:ind w:firstLine="709"/>
        <w:jc w:val="center"/>
        <w:rPr>
          <w:rFonts w:ascii="Times New Roman" w:hAnsi="Times New Roman"/>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sz w:val="28"/>
          <w:szCs w:val="28"/>
          <w:lang w:val="uk-UA"/>
        </w:rPr>
      </w:pPr>
    </w:p>
    <w:p w:rsidR="0063190B" w:rsidRPr="00B95FE7" w:rsidRDefault="0063190B"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Київ-2009</w:t>
      </w:r>
    </w:p>
    <w:p w:rsidR="00DB018A" w:rsidRPr="00B95FE7" w:rsidRDefault="00B95FE7"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sz w:val="28"/>
          <w:szCs w:val="28"/>
          <w:lang w:val="uk-UA"/>
        </w:rPr>
        <w:br w:type="page"/>
      </w:r>
      <w:r w:rsidR="00DA30D3" w:rsidRPr="00B95FE7">
        <w:rPr>
          <w:rFonts w:ascii="Times New Roman" w:hAnsi="Times New Roman"/>
          <w:b/>
          <w:sz w:val="28"/>
          <w:szCs w:val="28"/>
          <w:lang w:val="uk-UA"/>
        </w:rPr>
        <w:t>ВСТУП</w:t>
      </w:r>
    </w:p>
    <w:p w:rsidR="00B95FE7" w:rsidRPr="00B95FE7" w:rsidRDefault="00B95FE7" w:rsidP="00B95FE7">
      <w:pPr>
        <w:tabs>
          <w:tab w:val="left" w:pos="1080"/>
        </w:tabs>
        <w:spacing w:after="0" w:line="360" w:lineRule="auto"/>
        <w:ind w:firstLine="709"/>
        <w:jc w:val="both"/>
        <w:rPr>
          <w:rFonts w:ascii="Times New Roman" w:hAnsi="Times New Roman"/>
          <w:b/>
          <w:bCs/>
          <w:color w:val="000000"/>
          <w:sz w:val="28"/>
          <w:szCs w:val="28"/>
          <w:lang w:val="uk-UA" w:eastAsia="ru-RU"/>
        </w:rPr>
      </w:pPr>
    </w:p>
    <w:p w:rsidR="00C20A9F" w:rsidRPr="00B95FE7" w:rsidRDefault="00C20A9F"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b/>
          <w:bCs/>
          <w:color w:val="000000"/>
          <w:sz w:val="28"/>
          <w:szCs w:val="28"/>
          <w:lang w:val="uk-UA" w:eastAsia="ru-RU"/>
        </w:rPr>
        <w:t xml:space="preserve">Хламідія </w:t>
      </w:r>
      <w:r w:rsidRPr="00B95FE7">
        <w:rPr>
          <w:rFonts w:ascii="Times New Roman" w:hAnsi="Times New Roman"/>
          <w:color w:val="000000"/>
          <w:sz w:val="28"/>
          <w:szCs w:val="28"/>
          <w:lang w:val="uk-UA" w:eastAsia="ru-RU"/>
        </w:rPr>
        <w:t>- мікроорганізм, що займає проміжне положення між бактеріями і вірусами і що є збудником хламідіозу.</w:t>
      </w:r>
    </w:p>
    <w:p w:rsidR="00E2134F" w:rsidRPr="00B95FE7" w:rsidRDefault="00C20A9F"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У природі існує два види хламідій, але патогенними для людини є тільки мікроорганізми, що відносяться до другого вигляду. Основний збудник сечостатевого </w:t>
      </w:r>
      <w:r w:rsidR="00FB1A85" w:rsidRPr="00B95FE7">
        <w:rPr>
          <w:rFonts w:ascii="Times New Roman" w:hAnsi="Times New Roman"/>
          <w:color w:val="000000"/>
          <w:sz w:val="28"/>
          <w:szCs w:val="28"/>
          <w:lang w:val="uk-UA" w:eastAsia="ru-RU"/>
        </w:rPr>
        <w:t>хламідіозу</w:t>
      </w:r>
      <w:r w:rsidRPr="00B95FE7">
        <w:rPr>
          <w:rFonts w:ascii="Times New Roman" w:hAnsi="Times New Roman"/>
          <w:color w:val="000000"/>
          <w:sz w:val="28"/>
          <w:szCs w:val="28"/>
          <w:lang w:val="uk-UA" w:eastAsia="ru-RU"/>
        </w:rPr>
        <w:t xml:space="preserve"> - </w:t>
      </w:r>
      <w:r w:rsidRPr="00B95FE7">
        <w:rPr>
          <w:rFonts w:ascii="Times New Roman" w:hAnsi="Times New Roman"/>
          <w:i/>
          <w:color w:val="000000"/>
          <w:sz w:val="28"/>
          <w:szCs w:val="28"/>
          <w:lang w:val="uk-UA" w:eastAsia="ru-RU"/>
        </w:rPr>
        <w:t>Chlamydia trachomatis</w:t>
      </w:r>
      <w:r w:rsidRPr="00B95FE7">
        <w:rPr>
          <w:rFonts w:ascii="Times New Roman" w:hAnsi="Times New Roman"/>
          <w:color w:val="000000"/>
          <w:sz w:val="28"/>
          <w:szCs w:val="28"/>
          <w:lang w:val="uk-UA" w:eastAsia="ru-RU"/>
        </w:rPr>
        <w:t xml:space="preserve"> </w:t>
      </w:r>
      <w:r w:rsidR="00FB1A85" w:rsidRPr="00B95FE7">
        <w:rPr>
          <w:rFonts w:ascii="Times New Roman" w:hAnsi="Times New Roman"/>
          <w:color w:val="000000"/>
          <w:sz w:val="28"/>
          <w:szCs w:val="28"/>
          <w:lang w:val="uk-UA" w:eastAsia="ru-RU"/>
        </w:rPr>
        <w:t>серотипів</w:t>
      </w:r>
      <w:r w:rsidRPr="00B95FE7">
        <w:rPr>
          <w:rFonts w:ascii="Times New Roman" w:hAnsi="Times New Roman"/>
          <w:color w:val="000000"/>
          <w:sz w:val="28"/>
          <w:szCs w:val="28"/>
          <w:lang w:val="uk-UA" w:eastAsia="ru-RU"/>
        </w:rPr>
        <w:t xml:space="preserve"> D-K, проте відомо, що венеричний </w:t>
      </w:r>
      <w:r w:rsidR="00FB1A85" w:rsidRPr="00B95FE7">
        <w:rPr>
          <w:rFonts w:ascii="Times New Roman" w:hAnsi="Times New Roman"/>
          <w:color w:val="000000"/>
          <w:sz w:val="28"/>
          <w:szCs w:val="28"/>
          <w:lang w:val="uk-UA" w:eastAsia="ru-RU"/>
        </w:rPr>
        <w:t>лімфогрануломатоз</w:t>
      </w:r>
      <w:r w:rsidRPr="00B95FE7">
        <w:rPr>
          <w:rFonts w:ascii="Times New Roman" w:hAnsi="Times New Roman"/>
          <w:color w:val="000000"/>
          <w:sz w:val="28"/>
          <w:szCs w:val="28"/>
          <w:lang w:val="uk-UA" w:eastAsia="ru-RU"/>
        </w:rPr>
        <w:t xml:space="preserve"> і трахома також викликаються різновидами </w:t>
      </w:r>
      <w:r w:rsidRPr="00B95FE7">
        <w:rPr>
          <w:rFonts w:ascii="Times New Roman" w:hAnsi="Times New Roman"/>
          <w:i/>
          <w:color w:val="000000"/>
          <w:sz w:val="28"/>
          <w:szCs w:val="28"/>
          <w:lang w:val="uk-UA" w:eastAsia="ru-RU"/>
        </w:rPr>
        <w:t>Chlamidia trachomatis</w:t>
      </w:r>
      <w:r w:rsidRPr="00B95FE7">
        <w:rPr>
          <w:rFonts w:ascii="Times New Roman" w:hAnsi="Times New Roman"/>
          <w:color w:val="000000"/>
          <w:sz w:val="28"/>
          <w:szCs w:val="28"/>
          <w:lang w:val="uk-UA" w:eastAsia="ru-RU"/>
        </w:rPr>
        <w:t>.</w:t>
      </w:r>
    </w:p>
    <w:p w:rsidR="00C20A9F" w:rsidRPr="00B95FE7" w:rsidRDefault="00C20A9F"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Інфекцією можуть вражатися будь-які слизисті оболонки, покриті циліндровим епітелієм. Даний мікроорганізм може існувати </w:t>
      </w:r>
      <w:r w:rsidR="00FB1A85" w:rsidRPr="00B95FE7">
        <w:rPr>
          <w:rFonts w:ascii="Times New Roman" w:hAnsi="Times New Roman"/>
          <w:color w:val="000000"/>
          <w:sz w:val="28"/>
          <w:szCs w:val="28"/>
          <w:lang w:val="uk-UA" w:eastAsia="ru-RU"/>
        </w:rPr>
        <w:t>як зовні, так і усередині клітини</w:t>
      </w:r>
      <w:r w:rsidRPr="00B95FE7">
        <w:rPr>
          <w:rFonts w:ascii="Times New Roman" w:hAnsi="Times New Roman"/>
          <w:color w:val="000000"/>
          <w:sz w:val="28"/>
          <w:szCs w:val="28"/>
          <w:lang w:val="uk-UA" w:eastAsia="ru-RU"/>
        </w:rPr>
        <w:t xml:space="preserve"> </w:t>
      </w:r>
      <w:r w:rsidR="00FB1A85" w:rsidRPr="00B95FE7">
        <w:rPr>
          <w:rFonts w:ascii="Times New Roman" w:hAnsi="Times New Roman"/>
          <w:color w:val="000000"/>
          <w:sz w:val="28"/>
          <w:szCs w:val="28"/>
          <w:lang w:val="uk-UA" w:eastAsia="ru-RU"/>
        </w:rPr>
        <w:t>хазяїна</w:t>
      </w:r>
      <w:r w:rsidRPr="00B95FE7">
        <w:rPr>
          <w:rFonts w:ascii="Times New Roman" w:hAnsi="Times New Roman"/>
          <w:color w:val="000000"/>
          <w:sz w:val="28"/>
          <w:szCs w:val="28"/>
          <w:lang w:val="uk-UA" w:eastAsia="ru-RU"/>
        </w:rPr>
        <w:t>, де він посилено розмножуєть</w:t>
      </w:r>
      <w:r w:rsidR="001E6922" w:rsidRPr="00B95FE7">
        <w:rPr>
          <w:rFonts w:ascii="Times New Roman" w:hAnsi="Times New Roman"/>
          <w:color w:val="000000"/>
          <w:sz w:val="28"/>
          <w:szCs w:val="28"/>
          <w:lang w:val="uk-UA" w:eastAsia="ru-RU"/>
        </w:rPr>
        <w:t>ся. Повний цикл розвитку трива</w:t>
      </w:r>
      <w:r w:rsidR="00FB1A85" w:rsidRPr="00B95FE7">
        <w:rPr>
          <w:rFonts w:ascii="Times New Roman" w:hAnsi="Times New Roman"/>
          <w:color w:val="000000"/>
          <w:sz w:val="28"/>
          <w:szCs w:val="28"/>
          <w:lang w:val="uk-UA" w:eastAsia="ru-RU"/>
        </w:rPr>
        <w:t>є</w:t>
      </w:r>
      <w:r w:rsidRPr="00B95FE7">
        <w:rPr>
          <w:rFonts w:ascii="Times New Roman" w:hAnsi="Times New Roman"/>
          <w:color w:val="000000"/>
          <w:sz w:val="28"/>
          <w:szCs w:val="28"/>
          <w:lang w:val="uk-UA" w:eastAsia="ru-RU"/>
        </w:rPr>
        <w:t xml:space="preserve"> в середньому 2-3 доби, що залежить від штаму збудника, особливостей н</w:t>
      </w:r>
      <w:r w:rsidR="00FB1A85" w:rsidRPr="00B95FE7">
        <w:rPr>
          <w:rFonts w:ascii="Times New Roman" w:hAnsi="Times New Roman"/>
          <w:color w:val="000000"/>
          <w:sz w:val="28"/>
          <w:szCs w:val="28"/>
          <w:lang w:val="uk-UA" w:eastAsia="ru-RU"/>
        </w:rPr>
        <w:t>авколишнього середовища і клітини</w:t>
      </w:r>
      <w:r w:rsidRPr="00B95FE7">
        <w:rPr>
          <w:rFonts w:ascii="Times New Roman" w:hAnsi="Times New Roman"/>
          <w:color w:val="000000"/>
          <w:sz w:val="28"/>
          <w:szCs w:val="28"/>
          <w:lang w:val="uk-UA" w:eastAsia="ru-RU"/>
        </w:rPr>
        <w:t>-</w:t>
      </w:r>
      <w:r w:rsidR="00FB1A85" w:rsidRPr="00B95FE7">
        <w:rPr>
          <w:rFonts w:ascii="Times New Roman" w:hAnsi="Times New Roman"/>
          <w:color w:val="000000"/>
          <w:sz w:val="28"/>
          <w:szCs w:val="28"/>
          <w:lang w:val="uk-UA" w:eastAsia="ru-RU"/>
        </w:rPr>
        <w:t>хазяїна</w:t>
      </w:r>
      <w:r w:rsidRPr="00B95FE7">
        <w:rPr>
          <w:rFonts w:ascii="Times New Roman" w:hAnsi="Times New Roman"/>
          <w:color w:val="000000"/>
          <w:sz w:val="28"/>
          <w:szCs w:val="28"/>
          <w:lang w:val="uk-UA" w:eastAsia="ru-RU"/>
        </w:rPr>
        <w:t>. Поява нових запалень сприяє посил</w:t>
      </w:r>
      <w:r w:rsidR="00FB1A85" w:rsidRPr="00B95FE7">
        <w:rPr>
          <w:rFonts w:ascii="Times New Roman" w:hAnsi="Times New Roman"/>
          <w:color w:val="000000"/>
          <w:sz w:val="28"/>
          <w:szCs w:val="28"/>
          <w:lang w:val="uk-UA" w:eastAsia="ru-RU"/>
        </w:rPr>
        <w:t>енню імунної відповіді хазяїна</w:t>
      </w:r>
      <w:r w:rsidRPr="00B95FE7">
        <w:rPr>
          <w:rFonts w:ascii="Times New Roman" w:hAnsi="Times New Roman"/>
          <w:color w:val="000000"/>
          <w:sz w:val="28"/>
          <w:szCs w:val="28"/>
          <w:lang w:val="uk-UA" w:eastAsia="ru-RU"/>
        </w:rPr>
        <w:t xml:space="preserve">, а також ступеню пошкоджень. </w:t>
      </w:r>
      <w:r w:rsidRPr="00B95FE7">
        <w:rPr>
          <w:rFonts w:ascii="Times New Roman" w:hAnsi="Times New Roman"/>
          <w:i/>
          <w:color w:val="000000"/>
          <w:sz w:val="28"/>
          <w:szCs w:val="28"/>
          <w:lang w:val="uk-UA" w:eastAsia="ru-RU"/>
        </w:rPr>
        <w:t>Chlamidia trachomatis</w:t>
      </w:r>
      <w:r w:rsidRPr="00B95FE7">
        <w:rPr>
          <w:rFonts w:ascii="Times New Roman" w:hAnsi="Times New Roman"/>
          <w:color w:val="000000"/>
          <w:sz w:val="28"/>
          <w:szCs w:val="28"/>
          <w:lang w:val="uk-UA" w:eastAsia="ru-RU"/>
        </w:rPr>
        <w:t>, як і всі внутріклітинні мікроорганізми, здатна</w:t>
      </w:r>
      <w:r w:rsidR="00FB1A85" w:rsidRPr="00B95FE7">
        <w:rPr>
          <w:rFonts w:ascii="Times New Roman" w:hAnsi="Times New Roman"/>
          <w:color w:val="000000"/>
          <w:sz w:val="28"/>
          <w:szCs w:val="28"/>
          <w:lang w:val="uk-UA" w:eastAsia="ru-RU"/>
        </w:rPr>
        <w:t xml:space="preserve"> міняти захисні механізми клітини-хазяїна</w:t>
      </w:r>
      <w:r w:rsidRPr="00B95FE7">
        <w:rPr>
          <w:rFonts w:ascii="Times New Roman" w:hAnsi="Times New Roman"/>
          <w:color w:val="000000"/>
          <w:sz w:val="28"/>
          <w:szCs w:val="28"/>
          <w:lang w:val="uk-UA" w:eastAsia="ru-RU"/>
        </w:rPr>
        <w:t>.</w:t>
      </w:r>
    </w:p>
    <w:p w:rsidR="00C20A9F" w:rsidRPr="00B95FE7" w:rsidRDefault="00FB1A85"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У деяких випадках</w:t>
      </w:r>
      <w:r w:rsidR="00C20A9F" w:rsidRPr="00B95FE7">
        <w:rPr>
          <w:rFonts w:ascii="Times New Roman" w:hAnsi="Times New Roman"/>
          <w:color w:val="000000"/>
          <w:sz w:val="28"/>
          <w:szCs w:val="28"/>
          <w:lang w:val="uk-UA" w:eastAsia="ru-RU"/>
        </w:rPr>
        <w:t xml:space="preserve"> інфек</w:t>
      </w:r>
      <w:r w:rsidRPr="00B95FE7">
        <w:rPr>
          <w:rFonts w:ascii="Times New Roman" w:hAnsi="Times New Roman"/>
          <w:color w:val="000000"/>
          <w:sz w:val="28"/>
          <w:szCs w:val="28"/>
          <w:lang w:val="uk-UA" w:eastAsia="ru-RU"/>
        </w:rPr>
        <w:t>ція може тривалий час існувати всередині клітин</w:t>
      </w:r>
      <w:r w:rsidR="00C20A9F" w:rsidRPr="00B95FE7">
        <w:rPr>
          <w:rFonts w:ascii="Times New Roman" w:hAnsi="Times New Roman"/>
          <w:color w:val="000000"/>
          <w:sz w:val="28"/>
          <w:szCs w:val="28"/>
          <w:lang w:val="uk-UA" w:eastAsia="ru-RU"/>
        </w:rPr>
        <w:t>и при цьому не розмнож</w:t>
      </w:r>
      <w:r w:rsidRPr="00B95FE7">
        <w:rPr>
          <w:rFonts w:ascii="Times New Roman" w:hAnsi="Times New Roman"/>
          <w:color w:val="000000"/>
          <w:sz w:val="28"/>
          <w:szCs w:val="28"/>
          <w:lang w:val="uk-UA" w:eastAsia="ru-RU"/>
        </w:rPr>
        <w:t>уючись. Таку інфекцію називають персистентною</w:t>
      </w:r>
      <w:r w:rsidR="00C20A9F" w:rsidRPr="00B95FE7">
        <w:rPr>
          <w:rFonts w:ascii="Times New Roman" w:hAnsi="Times New Roman"/>
          <w:color w:val="000000"/>
          <w:sz w:val="28"/>
          <w:szCs w:val="28"/>
          <w:lang w:val="uk-UA" w:eastAsia="ru-RU"/>
        </w:rPr>
        <w:t>, як правило, вона ніяк не виявляється кл</w:t>
      </w:r>
      <w:r w:rsidRPr="00B95FE7">
        <w:rPr>
          <w:rFonts w:ascii="Times New Roman" w:hAnsi="Times New Roman"/>
          <w:color w:val="000000"/>
          <w:sz w:val="28"/>
          <w:szCs w:val="28"/>
          <w:lang w:val="uk-UA" w:eastAsia="ru-RU"/>
        </w:rPr>
        <w:t>інічно. Персистенція є наслідком</w:t>
      </w:r>
      <w:r w:rsidR="00C20A9F" w:rsidRPr="00B95FE7">
        <w:rPr>
          <w:rFonts w:ascii="Times New Roman" w:hAnsi="Times New Roman"/>
          <w:color w:val="000000"/>
          <w:sz w:val="28"/>
          <w:szCs w:val="28"/>
          <w:lang w:val="uk-UA" w:eastAsia="ru-RU"/>
        </w:rPr>
        <w:t xml:space="preserve"> впливу зовнішніх чинників на мікроорганізм, тобто він знаходиться в таких умовах, при яких нормальне розмноження неможливе.</w:t>
      </w:r>
    </w:p>
    <w:p w:rsidR="00FB1A85" w:rsidRPr="00B95FE7" w:rsidRDefault="00FB1A8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Хламідійна інфекція надзвичайно широко поширена в природі. Вона може виявлятися більш ніж в 20 клінічних синдромах, приводячи до сліпоти, безпліддя, інвалідності, часто вражає різні ділянки органів сечостатевої системи. Хламідії -</w:t>
      </w:r>
      <w:r w:rsidR="00C37D9D"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облігатні внутрішньоклітинні паразити, представлені двома формами, що відрізняються, які володіють загальним </w:t>
      </w:r>
      <w:r w:rsidR="00215CF6" w:rsidRPr="00B95FE7">
        <w:rPr>
          <w:rFonts w:ascii="Times New Roman" w:hAnsi="Times New Roman"/>
          <w:color w:val="000000"/>
          <w:sz w:val="28"/>
          <w:szCs w:val="28"/>
          <w:lang w:val="uk-UA" w:eastAsia="ru-RU"/>
        </w:rPr>
        <w:t>груповим</w:t>
      </w:r>
      <w:r w:rsidRPr="00B95FE7">
        <w:rPr>
          <w:rFonts w:ascii="Times New Roman" w:hAnsi="Times New Roman"/>
          <w:color w:val="000000"/>
          <w:sz w:val="28"/>
          <w:szCs w:val="28"/>
          <w:lang w:val="uk-UA" w:eastAsia="ru-RU"/>
        </w:rPr>
        <w:t xml:space="preserve"> антигеном і змінюють один одного в циклі розвитку збудника . Не дивлячись на те, що дані про внутріклітинну локалізацію хламідії з'явилися більше 70 років назад, патогенетичні механізми їх паразитизму</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вивчені</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недостатньо.</w:t>
      </w:r>
    </w:p>
    <w:p w:rsidR="00C20A9F" w:rsidRPr="00B95FE7" w:rsidRDefault="00C20A9F"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Враховуючи</w:t>
      </w:r>
      <w:r w:rsidR="00C37D9D" w:rsidRPr="00B95FE7">
        <w:rPr>
          <w:rFonts w:ascii="Times New Roman" w:hAnsi="Times New Roman"/>
          <w:color w:val="000000"/>
          <w:sz w:val="28"/>
          <w:szCs w:val="28"/>
          <w:lang w:val="uk-UA" w:eastAsia="ru-RU"/>
        </w:rPr>
        <w:t xml:space="preserve"> особливості хламідій, діагностика</w:t>
      </w:r>
      <w:r w:rsidRPr="00B95FE7">
        <w:rPr>
          <w:rFonts w:ascii="Times New Roman" w:hAnsi="Times New Roman"/>
          <w:color w:val="000000"/>
          <w:sz w:val="28"/>
          <w:szCs w:val="28"/>
          <w:lang w:val="uk-UA" w:eastAsia="ru-RU"/>
        </w:rPr>
        <w:t xml:space="preserve"> і лікування захворювань, що викликаються</w:t>
      </w:r>
      <w:r w:rsidR="00FB1A85" w:rsidRPr="00B95FE7">
        <w:rPr>
          <w:rFonts w:ascii="Times New Roman" w:hAnsi="Times New Roman"/>
          <w:color w:val="000000"/>
          <w:sz w:val="28"/>
          <w:szCs w:val="28"/>
          <w:lang w:val="uk-UA" w:eastAsia="ru-RU"/>
        </w:rPr>
        <w:t xml:space="preserve"> цими мікроорганізмами, дещо</w:t>
      </w:r>
      <w:r w:rsidRPr="00B95FE7">
        <w:rPr>
          <w:rFonts w:ascii="Times New Roman" w:hAnsi="Times New Roman"/>
          <w:color w:val="000000"/>
          <w:sz w:val="28"/>
          <w:szCs w:val="28"/>
          <w:lang w:val="uk-UA" w:eastAsia="ru-RU"/>
        </w:rPr>
        <w:t xml:space="preserve"> </w:t>
      </w:r>
      <w:r w:rsidR="00FB1A85" w:rsidRPr="00B95FE7">
        <w:rPr>
          <w:rFonts w:ascii="Times New Roman" w:hAnsi="Times New Roman"/>
          <w:color w:val="000000"/>
          <w:sz w:val="28"/>
          <w:szCs w:val="28"/>
          <w:lang w:val="uk-UA" w:eastAsia="ru-RU"/>
        </w:rPr>
        <w:t>ускладнені</w:t>
      </w:r>
      <w:r w:rsidRPr="00B95FE7">
        <w:rPr>
          <w:rFonts w:ascii="Times New Roman" w:hAnsi="Times New Roman"/>
          <w:color w:val="000000"/>
          <w:sz w:val="28"/>
          <w:szCs w:val="28"/>
          <w:lang w:val="uk-UA" w:eastAsia="ru-RU"/>
        </w:rPr>
        <w:t>. Проте, використання сучасних методів дослідження і новітніх лікарських препаратів дозволяють визначити всі особливості збудника і добитися повного одужання.</w:t>
      </w:r>
    </w:p>
    <w:p w:rsidR="00C20A9F" w:rsidRPr="00B95FE7" w:rsidRDefault="00C20A9F" w:rsidP="00B95FE7">
      <w:pPr>
        <w:tabs>
          <w:tab w:val="left" w:pos="1080"/>
        </w:tabs>
        <w:spacing w:after="0" w:line="360" w:lineRule="auto"/>
        <w:ind w:firstLine="709"/>
        <w:jc w:val="both"/>
        <w:rPr>
          <w:rFonts w:ascii="Times New Roman" w:hAnsi="Times New Roman"/>
          <w:sz w:val="28"/>
          <w:szCs w:val="28"/>
          <w:lang w:val="uk-UA"/>
        </w:rPr>
      </w:pPr>
    </w:p>
    <w:p w:rsidR="004331C2" w:rsidRPr="00B95FE7" w:rsidRDefault="00DB018A"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sz w:val="28"/>
          <w:szCs w:val="28"/>
          <w:lang w:val="uk-UA"/>
        </w:rPr>
        <w:br w:type="page"/>
      </w:r>
      <w:r w:rsidR="00B95FE7" w:rsidRPr="00B95FE7">
        <w:rPr>
          <w:rFonts w:ascii="Times New Roman" w:hAnsi="Times New Roman"/>
          <w:sz w:val="28"/>
          <w:szCs w:val="28"/>
          <w:lang w:val="uk-UA"/>
        </w:rPr>
        <w:t xml:space="preserve">1. </w:t>
      </w:r>
      <w:r w:rsidR="005049BD" w:rsidRPr="00B95FE7">
        <w:rPr>
          <w:rFonts w:ascii="Times New Roman" w:hAnsi="Times New Roman"/>
          <w:b/>
          <w:sz w:val="28"/>
          <w:szCs w:val="28"/>
          <w:lang w:val="uk-UA"/>
        </w:rPr>
        <w:t>О</w:t>
      </w:r>
      <w:r w:rsidR="009A6B91" w:rsidRPr="00B95FE7">
        <w:rPr>
          <w:rFonts w:ascii="Times New Roman" w:hAnsi="Times New Roman"/>
          <w:b/>
          <w:sz w:val="28"/>
          <w:szCs w:val="28"/>
          <w:lang w:val="uk-UA"/>
        </w:rPr>
        <w:t>гляд літератури</w:t>
      </w:r>
    </w:p>
    <w:p w:rsidR="006B0229" w:rsidRPr="00B95FE7" w:rsidRDefault="006B0229" w:rsidP="00B95FE7">
      <w:pPr>
        <w:tabs>
          <w:tab w:val="left" w:pos="1080"/>
        </w:tabs>
        <w:spacing w:after="0" w:line="360" w:lineRule="auto"/>
        <w:ind w:firstLine="709"/>
        <w:jc w:val="center"/>
        <w:rPr>
          <w:rFonts w:ascii="Times New Roman" w:hAnsi="Times New Roman"/>
          <w:b/>
          <w:sz w:val="28"/>
          <w:szCs w:val="28"/>
          <w:lang w:val="uk-UA"/>
        </w:rPr>
      </w:pPr>
    </w:p>
    <w:p w:rsidR="004331C2" w:rsidRPr="00B95FE7" w:rsidRDefault="00B95FE7"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 xml:space="preserve">1.1 </w:t>
      </w:r>
      <w:r w:rsidR="005049BD" w:rsidRPr="00B95FE7">
        <w:rPr>
          <w:rFonts w:ascii="Times New Roman" w:hAnsi="Times New Roman"/>
          <w:b/>
          <w:sz w:val="28"/>
          <w:szCs w:val="28"/>
          <w:lang w:val="uk-UA"/>
        </w:rPr>
        <w:t xml:space="preserve">Відкриття хламідій та історія </w:t>
      </w:r>
      <w:r w:rsidR="004331C2" w:rsidRPr="00B95FE7">
        <w:rPr>
          <w:rFonts w:ascii="Times New Roman" w:hAnsi="Times New Roman"/>
          <w:b/>
          <w:sz w:val="28"/>
          <w:szCs w:val="28"/>
          <w:lang w:val="uk-UA"/>
        </w:rPr>
        <w:t>їх вивчення</w:t>
      </w:r>
    </w:p>
    <w:p w:rsidR="006B0229" w:rsidRPr="00B95FE7" w:rsidRDefault="006B0229" w:rsidP="00B95FE7">
      <w:pPr>
        <w:tabs>
          <w:tab w:val="left" w:pos="1080"/>
        </w:tabs>
        <w:spacing w:after="0" w:line="360" w:lineRule="auto"/>
        <w:ind w:firstLine="709"/>
        <w:jc w:val="both"/>
        <w:rPr>
          <w:rFonts w:ascii="Times New Roman" w:hAnsi="Times New Roman"/>
          <w:sz w:val="28"/>
          <w:szCs w:val="28"/>
          <w:lang w:val="uk-UA"/>
        </w:rPr>
      </w:pPr>
    </w:p>
    <w:p w:rsidR="00CE261E"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 xml:space="preserve">Вже в XV столітті до нашої ери в староєгипетському папірусі згадується ексудативне захворювання очей. </w:t>
      </w:r>
      <w:r w:rsidR="00C92ABD" w:rsidRPr="00B95FE7">
        <w:rPr>
          <w:rFonts w:ascii="Times New Roman" w:hAnsi="Times New Roman"/>
          <w:sz w:val="28"/>
          <w:szCs w:val="28"/>
          <w:lang w:val="uk-UA"/>
        </w:rPr>
        <w:t>Тоді</w:t>
      </w:r>
      <w:r w:rsidR="009A6B91">
        <w:rPr>
          <w:rFonts w:ascii="Times New Roman" w:hAnsi="Times New Roman"/>
          <w:sz w:val="28"/>
          <w:szCs w:val="28"/>
          <w:lang w:val="uk-UA"/>
        </w:rPr>
        <w:t xml:space="preserve"> </w:t>
      </w:r>
      <w:r w:rsidRPr="00B95FE7">
        <w:rPr>
          <w:rFonts w:ascii="Times New Roman" w:hAnsi="Times New Roman"/>
          <w:sz w:val="28"/>
          <w:szCs w:val="28"/>
          <w:lang w:val="uk-UA"/>
        </w:rPr>
        <w:t>це</w:t>
      </w:r>
      <w:r w:rsidR="00C92ABD" w:rsidRPr="00B95FE7">
        <w:rPr>
          <w:rFonts w:ascii="Times New Roman" w:hAnsi="Times New Roman"/>
          <w:sz w:val="28"/>
          <w:szCs w:val="28"/>
          <w:lang w:val="uk-UA"/>
        </w:rPr>
        <w:t xml:space="preserve"> ж</w:t>
      </w:r>
      <w:r w:rsidRPr="00B95FE7">
        <w:rPr>
          <w:rFonts w:ascii="Times New Roman" w:hAnsi="Times New Roman"/>
          <w:sz w:val="28"/>
          <w:szCs w:val="28"/>
          <w:lang w:val="uk-UA"/>
        </w:rPr>
        <w:t xml:space="preserve"> захворювання було відомо в Китаї, Греції </w:t>
      </w:r>
      <w:r w:rsidR="00116229" w:rsidRPr="00B95FE7">
        <w:rPr>
          <w:rFonts w:ascii="Times New Roman" w:hAnsi="Times New Roman"/>
          <w:sz w:val="28"/>
          <w:szCs w:val="28"/>
          <w:lang w:val="uk-UA"/>
        </w:rPr>
        <w:t>і Римі. Ним</w:t>
      </w:r>
      <w:r w:rsidRPr="00B95FE7">
        <w:rPr>
          <w:rFonts w:ascii="Times New Roman" w:hAnsi="Times New Roman"/>
          <w:sz w:val="28"/>
          <w:szCs w:val="28"/>
          <w:lang w:val="uk-UA"/>
        </w:rPr>
        <w:t xml:space="preserve"> страждали такі видатні діячі, </w:t>
      </w:r>
      <w:r w:rsidR="00C92ABD" w:rsidRPr="00B95FE7">
        <w:rPr>
          <w:rFonts w:ascii="Times New Roman" w:hAnsi="Times New Roman"/>
          <w:color w:val="000000"/>
          <w:sz w:val="28"/>
          <w:szCs w:val="28"/>
          <w:lang w:val="uk-UA"/>
        </w:rPr>
        <w:t xml:space="preserve">як </w:t>
      </w:r>
      <w:r w:rsidR="00C92ABD" w:rsidRPr="00B95FE7">
        <w:rPr>
          <w:rFonts w:ascii="Times New Roman" w:hAnsi="Times New Roman"/>
          <w:sz w:val="28"/>
          <w:szCs w:val="28"/>
          <w:lang w:val="uk-UA"/>
        </w:rPr>
        <w:t>Цицерон, Горації, Плині</w:t>
      </w:r>
      <w:r w:rsidRPr="00B95FE7">
        <w:rPr>
          <w:rFonts w:ascii="Times New Roman" w:hAnsi="Times New Roman"/>
          <w:sz w:val="28"/>
          <w:szCs w:val="28"/>
          <w:lang w:val="uk-UA"/>
        </w:rPr>
        <w:t>й</w:t>
      </w:r>
      <w:r w:rsidR="004331C2" w:rsidRPr="00B95FE7">
        <w:rPr>
          <w:rFonts w:ascii="Times New Roman" w:hAnsi="Times New Roman"/>
          <w:sz w:val="28"/>
          <w:szCs w:val="28"/>
          <w:lang w:val="uk-UA"/>
        </w:rPr>
        <w:t xml:space="preserve"> </w:t>
      </w:r>
      <w:r w:rsidRPr="00B95FE7">
        <w:rPr>
          <w:rFonts w:ascii="Times New Roman" w:hAnsi="Times New Roman"/>
          <w:sz w:val="28"/>
          <w:szCs w:val="28"/>
          <w:lang w:val="uk-UA"/>
        </w:rPr>
        <w:t>-</w:t>
      </w:r>
      <w:r w:rsidR="004331C2" w:rsidRPr="00B95FE7">
        <w:rPr>
          <w:rFonts w:ascii="Times New Roman" w:hAnsi="Times New Roman"/>
          <w:sz w:val="28"/>
          <w:szCs w:val="28"/>
          <w:lang w:val="uk-UA"/>
        </w:rPr>
        <w:t xml:space="preserve"> </w:t>
      </w:r>
      <w:r w:rsidR="006B0229" w:rsidRPr="00B95FE7">
        <w:rPr>
          <w:rFonts w:ascii="Times New Roman" w:hAnsi="Times New Roman"/>
          <w:sz w:val="28"/>
          <w:szCs w:val="28"/>
          <w:lang w:val="uk-UA"/>
        </w:rPr>
        <w:t>молодший</w:t>
      </w:r>
      <w:r w:rsidR="002C1C43" w:rsidRPr="00B95FE7">
        <w:rPr>
          <w:rFonts w:ascii="Times New Roman" w:hAnsi="Times New Roman"/>
          <w:sz w:val="28"/>
          <w:szCs w:val="28"/>
          <w:lang w:val="uk-UA"/>
        </w:rPr>
        <w:t xml:space="preserve"> [1]</w:t>
      </w:r>
      <w:r w:rsidR="006B0229" w:rsidRPr="00B95FE7">
        <w:rPr>
          <w:rFonts w:ascii="Times New Roman" w:hAnsi="Times New Roman"/>
          <w:sz w:val="28"/>
          <w:szCs w:val="28"/>
          <w:lang w:val="uk-UA"/>
        </w:rPr>
        <w:t>.</w:t>
      </w:r>
    </w:p>
    <w:p w:rsidR="00CE261E"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 xml:space="preserve">У 60-і роки нашої ери </w:t>
      </w:r>
      <w:r w:rsidR="004331C2" w:rsidRPr="00B95FE7">
        <w:rPr>
          <w:rFonts w:ascii="Times New Roman" w:hAnsi="Times New Roman"/>
          <w:sz w:val="28"/>
          <w:szCs w:val="28"/>
          <w:lang w:val="uk-UA"/>
        </w:rPr>
        <w:t>сицилійський</w:t>
      </w:r>
      <w:r w:rsidRPr="00B95FE7">
        <w:rPr>
          <w:rFonts w:ascii="Times New Roman" w:hAnsi="Times New Roman"/>
          <w:sz w:val="28"/>
          <w:szCs w:val="28"/>
          <w:lang w:val="uk-UA"/>
        </w:rPr>
        <w:t xml:space="preserve"> лікар Pedanius Diasсarides для назви цієї хвороби ввів термін «</w:t>
      </w:r>
      <w:r w:rsidR="00E03CF5" w:rsidRPr="00B95FE7">
        <w:rPr>
          <w:rFonts w:ascii="Times New Roman" w:hAnsi="Times New Roman"/>
          <w:sz w:val="28"/>
          <w:szCs w:val="28"/>
          <w:lang w:val="uk-UA"/>
        </w:rPr>
        <w:t>трахома», що означає</w:t>
      </w:r>
      <w:r w:rsidRPr="00B95FE7">
        <w:rPr>
          <w:rFonts w:ascii="Times New Roman" w:hAnsi="Times New Roman"/>
          <w:sz w:val="28"/>
          <w:szCs w:val="28"/>
          <w:lang w:val="uk-UA"/>
        </w:rPr>
        <w:t xml:space="preserve"> «нерівний, шорсткий». Пізніше Гален встановив ч</w:t>
      </w:r>
      <w:r w:rsidR="006B0229" w:rsidRPr="00B95FE7">
        <w:rPr>
          <w:rFonts w:ascii="Times New Roman" w:hAnsi="Times New Roman"/>
          <w:sz w:val="28"/>
          <w:szCs w:val="28"/>
          <w:lang w:val="uk-UA"/>
        </w:rPr>
        <w:t xml:space="preserve">отири стадії цього захворювання </w:t>
      </w:r>
      <w:r w:rsidR="002C1C43" w:rsidRPr="00B95FE7">
        <w:rPr>
          <w:rFonts w:ascii="Times New Roman" w:hAnsi="Times New Roman"/>
          <w:sz w:val="28"/>
          <w:szCs w:val="28"/>
          <w:lang w:val="uk-UA"/>
        </w:rPr>
        <w:t>[2]</w:t>
      </w:r>
      <w:r w:rsidR="006B0229" w:rsidRPr="00B95FE7">
        <w:rPr>
          <w:rFonts w:ascii="Times New Roman" w:hAnsi="Times New Roman"/>
          <w:sz w:val="28"/>
          <w:szCs w:val="28"/>
          <w:lang w:val="uk-UA"/>
        </w:rPr>
        <w:t>.</w:t>
      </w:r>
    </w:p>
    <w:p w:rsidR="005049BD"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У 1879 р. був відкритий гонокок Neisser. У цей же період у новонароджених відзначали офтальмію, яка, як незабаром з'ясувалося</w:t>
      </w:r>
      <w:r w:rsidR="00116229" w:rsidRPr="00B95FE7">
        <w:rPr>
          <w:rFonts w:ascii="Times New Roman" w:hAnsi="Times New Roman"/>
          <w:sz w:val="28"/>
          <w:szCs w:val="28"/>
          <w:lang w:val="uk-UA"/>
        </w:rPr>
        <w:t>, також має гонококову і негоноко</w:t>
      </w:r>
      <w:r w:rsidRPr="00B95FE7">
        <w:rPr>
          <w:rFonts w:ascii="Times New Roman" w:hAnsi="Times New Roman"/>
          <w:sz w:val="28"/>
          <w:szCs w:val="28"/>
          <w:lang w:val="uk-UA"/>
        </w:rPr>
        <w:t>кову природу. Kroner</w:t>
      </w:r>
      <w:r w:rsidR="00116229" w:rsidRPr="00B95FE7">
        <w:rPr>
          <w:rFonts w:ascii="Times New Roman" w:hAnsi="Times New Roman"/>
          <w:sz w:val="28"/>
          <w:szCs w:val="28"/>
          <w:lang w:val="uk-UA"/>
        </w:rPr>
        <w:t xml:space="preserve"> (1884) припустив, що негонокок</w:t>
      </w:r>
      <w:r w:rsidRPr="00B95FE7">
        <w:rPr>
          <w:rFonts w:ascii="Times New Roman" w:hAnsi="Times New Roman"/>
          <w:sz w:val="28"/>
          <w:szCs w:val="28"/>
          <w:lang w:val="uk-UA"/>
        </w:rPr>
        <w:t xml:space="preserve">ова </w:t>
      </w:r>
      <w:r w:rsidRPr="00B95FE7">
        <w:rPr>
          <w:rFonts w:ascii="Times New Roman" w:hAnsi="Times New Roman"/>
          <w:color w:val="000000"/>
          <w:sz w:val="28"/>
          <w:szCs w:val="28"/>
          <w:lang w:val="uk-UA"/>
        </w:rPr>
        <w:t xml:space="preserve">офтальмія, ймовірно, викликається невідомим мікроорганізмом, зараження яким відбувається </w:t>
      </w:r>
      <w:r w:rsidRPr="00B95FE7">
        <w:rPr>
          <w:rFonts w:ascii="Times New Roman" w:hAnsi="Times New Roman"/>
          <w:sz w:val="28"/>
          <w:szCs w:val="28"/>
          <w:lang w:val="uk-UA"/>
        </w:rPr>
        <w:t xml:space="preserve">в генітальному </w:t>
      </w:r>
      <w:r w:rsidRPr="00B95FE7">
        <w:rPr>
          <w:rFonts w:ascii="Times New Roman" w:hAnsi="Times New Roman"/>
          <w:color w:val="000000"/>
          <w:sz w:val="28"/>
          <w:szCs w:val="28"/>
          <w:lang w:val="uk-UA"/>
        </w:rPr>
        <w:t>тракті породіль.</w:t>
      </w:r>
    </w:p>
    <w:p w:rsidR="00EA1C4D" w:rsidRPr="00B95FE7" w:rsidRDefault="005049BD" w:rsidP="00B95FE7">
      <w:pPr>
        <w:tabs>
          <w:tab w:val="left" w:pos="1080"/>
        </w:tabs>
        <w:spacing w:after="0" w:line="360" w:lineRule="auto"/>
        <w:ind w:firstLine="709"/>
        <w:jc w:val="both"/>
        <w:rPr>
          <w:rFonts w:ascii="Times New Roman" w:hAnsi="Times New Roman"/>
          <w:color w:val="000000"/>
          <w:sz w:val="28"/>
          <w:szCs w:val="28"/>
          <w:lang w:val="uk-UA"/>
        </w:rPr>
      </w:pPr>
      <w:r w:rsidRPr="00B95FE7">
        <w:rPr>
          <w:rFonts w:ascii="Times New Roman" w:hAnsi="Times New Roman"/>
          <w:sz w:val="28"/>
          <w:szCs w:val="28"/>
          <w:lang w:val="uk-UA"/>
        </w:rPr>
        <w:t xml:space="preserve">Такі відомі учені, як </w:t>
      </w:r>
      <w:r w:rsidRPr="00B95FE7">
        <w:rPr>
          <w:rFonts w:ascii="Times New Roman" w:hAnsi="Times New Roman"/>
          <w:color w:val="000000"/>
          <w:sz w:val="28"/>
          <w:szCs w:val="28"/>
          <w:lang w:val="uk-UA"/>
        </w:rPr>
        <w:t>Koch, Halberst</w:t>
      </w:r>
      <w:r w:rsidR="00116229" w:rsidRPr="00B95FE7">
        <w:rPr>
          <w:rFonts w:ascii="Times New Roman" w:hAnsi="Times New Roman"/>
          <w:color w:val="000000"/>
          <w:sz w:val="28"/>
          <w:szCs w:val="28"/>
          <w:lang w:val="uk-UA"/>
        </w:rPr>
        <w:t>aedter і</w:t>
      </w:r>
      <w:r w:rsidR="009A6B91">
        <w:rPr>
          <w:rFonts w:ascii="Times New Roman" w:hAnsi="Times New Roman"/>
          <w:color w:val="000000"/>
          <w:sz w:val="28"/>
          <w:szCs w:val="28"/>
          <w:lang w:val="uk-UA"/>
        </w:rPr>
        <w:t xml:space="preserve"> </w:t>
      </w:r>
      <w:r w:rsidR="00116229" w:rsidRPr="00B95FE7">
        <w:rPr>
          <w:rFonts w:ascii="Times New Roman" w:hAnsi="Times New Roman"/>
          <w:color w:val="000000"/>
          <w:sz w:val="28"/>
          <w:szCs w:val="28"/>
          <w:lang w:val="uk-UA"/>
        </w:rPr>
        <w:t xml:space="preserve">Prowazek в 1883-1907 р </w:t>
      </w:r>
      <w:r w:rsidRPr="00B95FE7">
        <w:rPr>
          <w:rFonts w:ascii="Times New Roman" w:hAnsi="Times New Roman"/>
          <w:sz w:val="28"/>
          <w:szCs w:val="28"/>
          <w:lang w:val="uk-UA"/>
        </w:rPr>
        <w:t xml:space="preserve">відзначили наявність схожих включень в </w:t>
      </w:r>
      <w:r w:rsidR="00C005E0" w:rsidRPr="00B95FE7">
        <w:rPr>
          <w:rFonts w:ascii="Times New Roman" w:hAnsi="Times New Roman"/>
          <w:sz w:val="28"/>
          <w:szCs w:val="28"/>
          <w:lang w:val="uk-UA"/>
        </w:rPr>
        <w:t>кон’</w:t>
      </w:r>
      <w:r w:rsidR="00116229" w:rsidRPr="00B95FE7">
        <w:rPr>
          <w:rFonts w:ascii="Times New Roman" w:hAnsi="Times New Roman"/>
          <w:sz w:val="28"/>
          <w:szCs w:val="28"/>
          <w:lang w:val="uk-UA"/>
        </w:rPr>
        <w:t>юнктивальних мазках у дітей з негонокок</w:t>
      </w:r>
      <w:r w:rsidRPr="00B95FE7">
        <w:rPr>
          <w:rFonts w:ascii="Times New Roman" w:hAnsi="Times New Roman"/>
          <w:sz w:val="28"/>
          <w:szCs w:val="28"/>
          <w:lang w:val="uk-UA"/>
        </w:rPr>
        <w:t>овою офтальмією. Аналогічні включення в клітках мазків, одержаних з шийки матки і уретри батьків дітей з природженою офтальмією, це і відзначав</w:t>
      </w:r>
      <w:r w:rsidR="009A6B91">
        <w:rPr>
          <w:rFonts w:ascii="Times New Roman" w:hAnsi="Times New Roman"/>
          <w:sz w:val="28"/>
          <w:szCs w:val="28"/>
          <w:lang w:val="uk-UA"/>
        </w:rPr>
        <w:t xml:space="preserve"> </w:t>
      </w:r>
      <w:r w:rsidRPr="00B95FE7">
        <w:rPr>
          <w:rFonts w:ascii="Times New Roman" w:hAnsi="Times New Roman"/>
          <w:sz w:val="28"/>
          <w:szCs w:val="28"/>
          <w:lang w:val="uk-UA"/>
        </w:rPr>
        <w:t>Heyman</w:t>
      </w:r>
      <w:r w:rsidR="009A6B91">
        <w:rPr>
          <w:rFonts w:ascii="Times New Roman" w:hAnsi="Times New Roman"/>
          <w:sz w:val="28"/>
          <w:szCs w:val="28"/>
          <w:lang w:val="uk-UA"/>
        </w:rPr>
        <w:t xml:space="preserve"> </w:t>
      </w:r>
      <w:r w:rsidRPr="00B95FE7">
        <w:rPr>
          <w:rFonts w:ascii="Times New Roman" w:hAnsi="Times New Roman"/>
          <w:sz w:val="28"/>
          <w:szCs w:val="28"/>
          <w:lang w:val="uk-UA"/>
        </w:rPr>
        <w:t>(1910), але оскільки у ряді таких випадків разом з включеннями виявляли і гонококи, то це приводило до спірного трактування їх етіологічній ролі. Проте Wahl</w:t>
      </w:r>
      <w:r w:rsidR="009A6B91">
        <w:rPr>
          <w:rFonts w:ascii="Times New Roman" w:hAnsi="Times New Roman"/>
          <w:sz w:val="28"/>
          <w:szCs w:val="28"/>
          <w:lang w:val="uk-UA"/>
        </w:rPr>
        <w:t xml:space="preserve"> </w:t>
      </w:r>
      <w:r w:rsidRPr="00B95FE7">
        <w:rPr>
          <w:rFonts w:ascii="Times New Roman" w:hAnsi="Times New Roman"/>
          <w:sz w:val="28"/>
          <w:szCs w:val="28"/>
          <w:lang w:val="uk-UA"/>
        </w:rPr>
        <w:t xml:space="preserve">(1911) стверджував, </w:t>
      </w:r>
      <w:r w:rsidR="00116229" w:rsidRPr="00B95FE7">
        <w:rPr>
          <w:rFonts w:ascii="Times New Roman" w:hAnsi="Times New Roman"/>
          <w:sz w:val="28"/>
          <w:szCs w:val="28"/>
          <w:lang w:val="uk-UA"/>
        </w:rPr>
        <w:t>що гоноко</w:t>
      </w:r>
      <w:r w:rsidRPr="00B95FE7">
        <w:rPr>
          <w:rFonts w:ascii="Times New Roman" w:hAnsi="Times New Roman"/>
          <w:sz w:val="28"/>
          <w:szCs w:val="28"/>
          <w:lang w:val="uk-UA"/>
        </w:rPr>
        <w:t>кові для поста уретрити (</w:t>
      </w:r>
      <w:r w:rsidR="004947BC" w:rsidRPr="00B95FE7">
        <w:rPr>
          <w:rFonts w:ascii="Times New Roman" w:hAnsi="Times New Roman"/>
          <w:sz w:val="28"/>
          <w:szCs w:val="28"/>
          <w:lang w:val="uk-UA"/>
        </w:rPr>
        <w:t>ПГУ</w:t>
      </w:r>
      <w:r w:rsidRPr="00B95FE7">
        <w:rPr>
          <w:rFonts w:ascii="Times New Roman" w:hAnsi="Times New Roman"/>
          <w:sz w:val="28"/>
          <w:szCs w:val="28"/>
          <w:lang w:val="uk-UA"/>
        </w:rPr>
        <w:t xml:space="preserve">) викликаються не гонореєю, а є результатом первинної змішаної </w:t>
      </w:r>
      <w:r w:rsidRPr="00B95FE7">
        <w:rPr>
          <w:rFonts w:ascii="Times New Roman" w:hAnsi="Times New Roman"/>
          <w:color w:val="000000"/>
          <w:sz w:val="28"/>
          <w:szCs w:val="28"/>
          <w:lang w:val="uk-UA"/>
        </w:rPr>
        <w:t xml:space="preserve">інфекції, викликаної і гонококами, і збудниками </w:t>
      </w:r>
      <w:r w:rsidR="004947BC" w:rsidRPr="00B95FE7">
        <w:rPr>
          <w:rFonts w:ascii="Times New Roman" w:hAnsi="Times New Roman"/>
          <w:color w:val="000000"/>
          <w:sz w:val="28"/>
          <w:szCs w:val="28"/>
          <w:lang w:val="uk-UA"/>
        </w:rPr>
        <w:t>негонокок</w:t>
      </w:r>
      <w:r w:rsidRPr="00B95FE7">
        <w:rPr>
          <w:rFonts w:ascii="Times New Roman" w:hAnsi="Times New Roman"/>
          <w:color w:val="000000"/>
          <w:sz w:val="28"/>
          <w:szCs w:val="28"/>
          <w:lang w:val="uk-UA"/>
        </w:rPr>
        <w:t>ових уретритів (</w:t>
      </w:r>
      <w:r w:rsidR="004947BC" w:rsidRPr="00B95FE7">
        <w:rPr>
          <w:rFonts w:ascii="Times New Roman" w:hAnsi="Times New Roman"/>
          <w:color w:val="000000"/>
          <w:sz w:val="28"/>
          <w:szCs w:val="28"/>
          <w:lang w:val="uk-UA"/>
        </w:rPr>
        <w:t>НГУ</w:t>
      </w:r>
      <w:r w:rsidRPr="00B95FE7">
        <w:rPr>
          <w:rFonts w:ascii="Times New Roman" w:hAnsi="Times New Roman"/>
          <w:color w:val="000000"/>
          <w:sz w:val="28"/>
          <w:szCs w:val="28"/>
          <w:lang w:val="uk-UA"/>
        </w:rPr>
        <w:t>)</w:t>
      </w:r>
      <w:r w:rsidR="00CE261E" w:rsidRPr="00B95FE7">
        <w:rPr>
          <w:rFonts w:ascii="Times New Roman" w:hAnsi="Times New Roman"/>
          <w:color w:val="000000"/>
          <w:sz w:val="28"/>
          <w:szCs w:val="28"/>
          <w:lang w:val="uk-UA"/>
        </w:rPr>
        <w:t xml:space="preserve"> </w:t>
      </w:r>
      <w:r w:rsidR="002C1C43" w:rsidRPr="00B95FE7">
        <w:rPr>
          <w:rFonts w:ascii="Times New Roman" w:hAnsi="Times New Roman"/>
          <w:color w:val="000000"/>
          <w:sz w:val="28"/>
          <w:szCs w:val="28"/>
          <w:lang w:val="uk-UA"/>
        </w:rPr>
        <w:t>[3]</w:t>
      </w:r>
      <w:r w:rsidR="00CE261E" w:rsidRPr="00B95FE7">
        <w:rPr>
          <w:rFonts w:ascii="Times New Roman" w:hAnsi="Times New Roman"/>
          <w:color w:val="000000"/>
          <w:sz w:val="28"/>
          <w:szCs w:val="28"/>
          <w:lang w:val="uk-UA"/>
        </w:rPr>
        <w:t>.</w:t>
      </w:r>
    </w:p>
    <w:p w:rsidR="005049BD"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Таким чином, протягом декількох років були встановлені</w:t>
      </w:r>
      <w:r w:rsidR="009A6B91">
        <w:rPr>
          <w:rFonts w:ascii="Times New Roman" w:hAnsi="Times New Roman"/>
          <w:sz w:val="28"/>
          <w:szCs w:val="28"/>
          <w:lang w:val="uk-UA"/>
        </w:rPr>
        <w:t xml:space="preserve"> </w:t>
      </w:r>
      <w:r w:rsidRPr="00B95FE7">
        <w:rPr>
          <w:rFonts w:ascii="Times New Roman" w:hAnsi="Times New Roman"/>
          <w:sz w:val="28"/>
          <w:szCs w:val="28"/>
          <w:lang w:val="uk-UA"/>
        </w:rPr>
        <w:t xml:space="preserve">ключові епідеміологічні факти генітального </w:t>
      </w:r>
      <w:r w:rsidR="004947BC" w:rsidRPr="00B95FE7">
        <w:rPr>
          <w:rFonts w:ascii="Times New Roman" w:hAnsi="Times New Roman"/>
          <w:sz w:val="28"/>
          <w:szCs w:val="28"/>
          <w:lang w:val="uk-UA"/>
        </w:rPr>
        <w:t>хламідіозу</w:t>
      </w:r>
      <w:r w:rsidRPr="00B95FE7">
        <w:rPr>
          <w:rFonts w:ascii="Times New Roman" w:hAnsi="Times New Roman"/>
          <w:sz w:val="28"/>
          <w:szCs w:val="28"/>
          <w:lang w:val="uk-UA"/>
        </w:rPr>
        <w:t xml:space="preserve"> - його роль в етіології </w:t>
      </w:r>
      <w:r w:rsidR="004947BC" w:rsidRPr="00B95FE7">
        <w:rPr>
          <w:rFonts w:ascii="Times New Roman" w:hAnsi="Times New Roman"/>
          <w:sz w:val="28"/>
          <w:szCs w:val="28"/>
          <w:lang w:val="uk-UA"/>
        </w:rPr>
        <w:t>НГУ і ураження</w:t>
      </w:r>
      <w:r w:rsidR="00E03CF5" w:rsidRPr="00B95FE7">
        <w:rPr>
          <w:rFonts w:ascii="Times New Roman" w:hAnsi="Times New Roman"/>
          <w:sz w:val="28"/>
          <w:szCs w:val="28"/>
          <w:lang w:val="uk-UA"/>
        </w:rPr>
        <w:t xml:space="preserve"> очей у новонароджених,</w:t>
      </w:r>
      <w:r w:rsidRPr="00B95FE7">
        <w:rPr>
          <w:rFonts w:ascii="Times New Roman" w:hAnsi="Times New Roman"/>
          <w:sz w:val="28"/>
          <w:szCs w:val="28"/>
          <w:lang w:val="uk-UA"/>
        </w:rPr>
        <w:t xml:space="preserve"> передача статевим</w:t>
      </w:r>
      <w:r w:rsidR="004947BC" w:rsidRPr="00B95FE7">
        <w:rPr>
          <w:rFonts w:ascii="Times New Roman" w:hAnsi="Times New Roman"/>
          <w:sz w:val="28"/>
          <w:szCs w:val="28"/>
          <w:lang w:val="uk-UA"/>
        </w:rPr>
        <w:t xml:space="preserve"> шляхом.</w:t>
      </w:r>
      <w:r w:rsidR="00CE261E" w:rsidRPr="00B95FE7">
        <w:rPr>
          <w:rFonts w:ascii="Times New Roman" w:hAnsi="Times New Roman"/>
          <w:sz w:val="28"/>
          <w:szCs w:val="28"/>
          <w:lang w:val="uk-UA"/>
        </w:rPr>
        <w:t xml:space="preserve"> </w:t>
      </w:r>
      <w:r w:rsidRPr="00B95FE7">
        <w:rPr>
          <w:rFonts w:ascii="Times New Roman" w:hAnsi="Times New Roman"/>
          <w:sz w:val="28"/>
          <w:szCs w:val="28"/>
          <w:lang w:val="uk-UA"/>
        </w:rPr>
        <w:t>Подальш</w:t>
      </w:r>
      <w:r w:rsidR="00132EEC" w:rsidRPr="00B95FE7">
        <w:rPr>
          <w:rFonts w:ascii="Times New Roman" w:hAnsi="Times New Roman"/>
          <w:sz w:val="28"/>
          <w:szCs w:val="28"/>
          <w:lang w:val="uk-UA"/>
        </w:rPr>
        <w:t>е вивчення проблеми затримувалось через неможливість</w:t>
      </w:r>
      <w:r w:rsidRPr="00B95FE7">
        <w:rPr>
          <w:rFonts w:ascii="Times New Roman" w:hAnsi="Times New Roman"/>
          <w:sz w:val="28"/>
          <w:szCs w:val="28"/>
          <w:lang w:val="uk-UA"/>
        </w:rPr>
        <w:t xml:space="preserve"> культивування С. trachomatis в лабораторних умовах.</w:t>
      </w:r>
    </w:p>
    <w:p w:rsidR="005049BD"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Bedson, Bland (</w:t>
      </w:r>
      <w:r w:rsidR="00132EEC" w:rsidRPr="00B95FE7">
        <w:rPr>
          <w:rFonts w:ascii="Times New Roman" w:hAnsi="Times New Roman"/>
          <w:sz w:val="28"/>
          <w:szCs w:val="28"/>
          <w:lang w:val="uk-UA"/>
        </w:rPr>
        <w:t xml:space="preserve"> </w:t>
      </w:r>
      <w:r w:rsidRPr="00B95FE7">
        <w:rPr>
          <w:rFonts w:ascii="Times New Roman" w:hAnsi="Times New Roman"/>
          <w:sz w:val="28"/>
          <w:szCs w:val="28"/>
          <w:lang w:val="uk-UA"/>
        </w:rPr>
        <w:t>1934)</w:t>
      </w:r>
      <w:r w:rsidR="009A6B91">
        <w:rPr>
          <w:rFonts w:ascii="Times New Roman" w:hAnsi="Times New Roman"/>
          <w:sz w:val="28"/>
          <w:szCs w:val="28"/>
          <w:lang w:val="uk-UA"/>
        </w:rPr>
        <w:t xml:space="preserve"> </w:t>
      </w:r>
      <w:r w:rsidRPr="00B95FE7">
        <w:rPr>
          <w:rFonts w:ascii="Times New Roman" w:hAnsi="Times New Roman"/>
          <w:sz w:val="28"/>
          <w:szCs w:val="28"/>
          <w:lang w:val="uk-UA"/>
        </w:rPr>
        <w:t xml:space="preserve">встановили наявність схожості в життєвих циклах </w:t>
      </w:r>
      <w:r w:rsidRPr="00B95FE7">
        <w:rPr>
          <w:rFonts w:ascii="Times New Roman" w:hAnsi="Times New Roman"/>
          <w:i/>
          <w:sz w:val="28"/>
          <w:szCs w:val="28"/>
          <w:lang w:val="uk-UA"/>
        </w:rPr>
        <w:t>С.</w:t>
      </w:r>
      <w:r w:rsidR="00C005E0" w:rsidRPr="00B95FE7">
        <w:rPr>
          <w:rFonts w:ascii="Times New Roman" w:hAnsi="Times New Roman"/>
          <w:i/>
          <w:sz w:val="28"/>
          <w:szCs w:val="28"/>
          <w:lang w:val="uk-UA"/>
        </w:rPr>
        <w:t xml:space="preserve"> psittaci </w:t>
      </w:r>
      <w:r w:rsidR="00C005E0" w:rsidRPr="00B95FE7">
        <w:rPr>
          <w:rFonts w:ascii="Times New Roman" w:hAnsi="Times New Roman"/>
          <w:sz w:val="28"/>
          <w:szCs w:val="28"/>
          <w:lang w:val="uk-UA"/>
        </w:rPr>
        <w:t>і</w:t>
      </w:r>
      <w:r w:rsidR="00C005E0" w:rsidRPr="00B95FE7">
        <w:rPr>
          <w:rFonts w:ascii="Times New Roman" w:hAnsi="Times New Roman"/>
          <w:i/>
          <w:sz w:val="28"/>
          <w:szCs w:val="28"/>
          <w:lang w:val="uk-UA"/>
        </w:rPr>
        <w:t xml:space="preserve"> С. trachomatis</w:t>
      </w:r>
      <w:r w:rsidR="00C005E0" w:rsidRPr="00B95FE7">
        <w:rPr>
          <w:rFonts w:ascii="Times New Roman" w:hAnsi="Times New Roman"/>
          <w:sz w:val="28"/>
          <w:szCs w:val="28"/>
          <w:lang w:val="uk-UA"/>
        </w:rPr>
        <w:t>. Thy</w:t>
      </w:r>
      <w:r w:rsidRPr="00B95FE7">
        <w:rPr>
          <w:rFonts w:ascii="Times New Roman" w:hAnsi="Times New Roman"/>
          <w:sz w:val="28"/>
          <w:szCs w:val="28"/>
          <w:lang w:val="uk-UA"/>
        </w:rPr>
        <w:t>gеson</w:t>
      </w:r>
      <w:r w:rsidRPr="00B95FE7">
        <w:rPr>
          <w:rFonts w:ascii="Times New Roman" w:hAnsi="Times New Roman"/>
          <w:color w:val="000000"/>
          <w:sz w:val="28"/>
          <w:szCs w:val="28"/>
          <w:lang w:val="uk-UA"/>
        </w:rPr>
        <w:t>, Mengert (1936) припустили, що включення розміщуються в проміжному епітелії шийки матки</w:t>
      </w:r>
      <w:r w:rsidR="002C1C43" w:rsidRPr="00B95FE7">
        <w:rPr>
          <w:rFonts w:ascii="Times New Roman" w:hAnsi="Times New Roman"/>
          <w:color w:val="000000"/>
          <w:sz w:val="28"/>
          <w:szCs w:val="28"/>
          <w:lang w:val="uk-UA"/>
        </w:rPr>
        <w:t xml:space="preserve"> [2]</w:t>
      </w:r>
      <w:r w:rsidR="006B0229" w:rsidRPr="00B95FE7">
        <w:rPr>
          <w:rFonts w:ascii="Times New Roman" w:hAnsi="Times New Roman"/>
          <w:color w:val="000000"/>
          <w:sz w:val="28"/>
          <w:szCs w:val="28"/>
          <w:lang w:val="uk-UA"/>
        </w:rPr>
        <w:t>.</w:t>
      </w:r>
    </w:p>
    <w:p w:rsidR="005049BD"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Спроби виділення мік</w:t>
      </w:r>
      <w:r w:rsidR="00B604EA" w:rsidRPr="00B95FE7">
        <w:rPr>
          <w:rFonts w:ascii="Times New Roman" w:hAnsi="Times New Roman"/>
          <w:sz w:val="28"/>
          <w:szCs w:val="28"/>
          <w:lang w:val="uk-UA"/>
        </w:rPr>
        <w:t>роорганізмів з фільтрату ураже</w:t>
      </w:r>
      <w:r w:rsidR="00132EEC" w:rsidRPr="00B95FE7">
        <w:rPr>
          <w:rFonts w:ascii="Times New Roman" w:hAnsi="Times New Roman"/>
          <w:sz w:val="28"/>
          <w:szCs w:val="28"/>
          <w:lang w:val="uk-UA"/>
        </w:rPr>
        <w:t>н</w:t>
      </w:r>
      <w:r w:rsidR="00B604EA" w:rsidRPr="00B95FE7">
        <w:rPr>
          <w:rFonts w:ascii="Times New Roman" w:hAnsi="Times New Roman"/>
          <w:sz w:val="28"/>
          <w:szCs w:val="28"/>
          <w:lang w:val="uk-UA"/>
        </w:rPr>
        <w:t>ь</w:t>
      </w:r>
      <w:r w:rsidRPr="00B95FE7">
        <w:rPr>
          <w:rFonts w:ascii="Times New Roman" w:hAnsi="Times New Roman"/>
          <w:sz w:val="28"/>
          <w:szCs w:val="28"/>
          <w:lang w:val="uk-UA"/>
        </w:rPr>
        <w:t xml:space="preserve"> із застосуванням </w:t>
      </w:r>
      <w:r w:rsidR="00B604EA" w:rsidRPr="00B95FE7">
        <w:rPr>
          <w:rFonts w:ascii="Times New Roman" w:hAnsi="Times New Roman"/>
          <w:sz w:val="28"/>
          <w:szCs w:val="28"/>
          <w:lang w:val="uk-UA"/>
        </w:rPr>
        <w:t xml:space="preserve">хоріон-аллантоісних </w:t>
      </w:r>
      <w:r w:rsidRPr="00B95FE7">
        <w:rPr>
          <w:rFonts w:ascii="Times New Roman" w:hAnsi="Times New Roman"/>
          <w:sz w:val="28"/>
          <w:szCs w:val="28"/>
          <w:lang w:val="uk-UA"/>
        </w:rPr>
        <w:t>мембран курячих ембріонів були безуспішні.</w:t>
      </w:r>
    </w:p>
    <w:p w:rsidR="005049BD"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 xml:space="preserve">Інтерес до цього мікроорганізму пожвавило виділення збудника трахоми T’ang і співавторами (1957). Для його культивування T’ang і співавтори застосували запліднені курячі яйця. У перших дослідах захист яєць від суперінфекції </w:t>
      </w:r>
      <w:r w:rsidR="00132EEC" w:rsidRPr="00B95FE7">
        <w:rPr>
          <w:rFonts w:ascii="Times New Roman" w:hAnsi="Times New Roman"/>
          <w:sz w:val="28"/>
          <w:szCs w:val="28"/>
          <w:lang w:val="uk-UA"/>
        </w:rPr>
        <w:t>здійснювали п</w:t>
      </w:r>
      <w:r w:rsidRPr="00B95FE7">
        <w:rPr>
          <w:rFonts w:ascii="Times New Roman" w:hAnsi="Times New Roman"/>
          <w:sz w:val="28"/>
          <w:szCs w:val="28"/>
          <w:lang w:val="uk-UA"/>
        </w:rPr>
        <w:t>еніциліном, але незабаром було відмічено, що він несприятливо діє на хламідії. У цій же роботі повідомляється про наявність у С. trachomatis</w:t>
      </w:r>
      <w:r w:rsidR="009A6B91">
        <w:rPr>
          <w:rFonts w:ascii="Times New Roman" w:hAnsi="Times New Roman"/>
          <w:sz w:val="28"/>
          <w:szCs w:val="28"/>
          <w:lang w:val="uk-UA"/>
        </w:rPr>
        <w:t xml:space="preserve"> </w:t>
      </w:r>
      <w:r w:rsidRPr="00B95FE7">
        <w:rPr>
          <w:rFonts w:ascii="Times New Roman" w:hAnsi="Times New Roman"/>
          <w:sz w:val="28"/>
          <w:szCs w:val="28"/>
          <w:lang w:val="uk-UA"/>
        </w:rPr>
        <w:t xml:space="preserve">чутливості до тетрацикліну і резистентності до </w:t>
      </w:r>
      <w:r w:rsidR="00653F4C" w:rsidRPr="00B95FE7">
        <w:rPr>
          <w:rFonts w:ascii="Times New Roman" w:hAnsi="Times New Roman"/>
          <w:sz w:val="28"/>
          <w:szCs w:val="28"/>
          <w:lang w:val="uk-UA"/>
        </w:rPr>
        <w:t>аміноглікозиду</w:t>
      </w:r>
      <w:r w:rsidR="002C1C43" w:rsidRPr="00B95FE7">
        <w:rPr>
          <w:rFonts w:ascii="Times New Roman" w:hAnsi="Times New Roman"/>
          <w:sz w:val="28"/>
          <w:szCs w:val="28"/>
          <w:lang w:val="uk-UA"/>
        </w:rPr>
        <w:t xml:space="preserve"> [3]</w:t>
      </w:r>
      <w:r w:rsidR="006B0229" w:rsidRPr="00B95FE7">
        <w:rPr>
          <w:rFonts w:ascii="Times New Roman" w:hAnsi="Times New Roman"/>
          <w:sz w:val="28"/>
          <w:szCs w:val="28"/>
          <w:lang w:val="uk-UA"/>
        </w:rPr>
        <w:t>.</w:t>
      </w:r>
    </w:p>
    <w:p w:rsidR="00B95FE7"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Знахідки</w:t>
      </w:r>
      <w:r w:rsidR="009A6B91">
        <w:rPr>
          <w:rFonts w:ascii="Times New Roman" w:hAnsi="Times New Roman"/>
          <w:sz w:val="28"/>
          <w:szCs w:val="28"/>
          <w:lang w:val="uk-UA"/>
        </w:rPr>
        <w:t xml:space="preserve"> </w:t>
      </w:r>
      <w:r w:rsidRPr="00B95FE7">
        <w:rPr>
          <w:rFonts w:ascii="Times New Roman" w:hAnsi="Times New Roman"/>
          <w:sz w:val="28"/>
          <w:szCs w:val="28"/>
          <w:lang w:val="uk-UA"/>
        </w:rPr>
        <w:t>T’ang</w:t>
      </w:r>
      <w:r w:rsidR="009A6B91">
        <w:rPr>
          <w:rFonts w:ascii="Times New Roman" w:hAnsi="Times New Roman"/>
          <w:sz w:val="28"/>
          <w:szCs w:val="28"/>
          <w:lang w:val="uk-UA"/>
        </w:rPr>
        <w:t xml:space="preserve"> </w:t>
      </w:r>
      <w:r w:rsidRPr="00B95FE7">
        <w:rPr>
          <w:rFonts w:ascii="Times New Roman" w:hAnsi="Times New Roman"/>
          <w:sz w:val="28"/>
          <w:szCs w:val="28"/>
          <w:lang w:val="uk-UA"/>
        </w:rPr>
        <w:t>і його співробітників незабаром підтвердили і ін</w:t>
      </w:r>
      <w:r w:rsidR="00653F4C" w:rsidRPr="00B95FE7">
        <w:rPr>
          <w:rFonts w:ascii="Times New Roman" w:hAnsi="Times New Roman"/>
          <w:sz w:val="28"/>
          <w:szCs w:val="28"/>
          <w:lang w:val="uk-UA"/>
        </w:rPr>
        <w:t xml:space="preserve">ші дослідники, </w:t>
      </w:r>
      <w:r w:rsidRPr="00B95FE7">
        <w:rPr>
          <w:rFonts w:ascii="Times New Roman" w:hAnsi="Times New Roman"/>
          <w:sz w:val="28"/>
          <w:szCs w:val="28"/>
          <w:lang w:val="uk-UA"/>
        </w:rPr>
        <w:t>зокрема</w:t>
      </w:r>
      <w:r w:rsidR="009A6B91">
        <w:rPr>
          <w:rFonts w:ascii="Times New Roman" w:hAnsi="Times New Roman"/>
          <w:sz w:val="28"/>
          <w:szCs w:val="28"/>
          <w:lang w:val="uk-UA"/>
        </w:rPr>
        <w:t xml:space="preserve"> </w:t>
      </w:r>
      <w:r w:rsidRPr="00B95FE7">
        <w:rPr>
          <w:rFonts w:ascii="Times New Roman" w:hAnsi="Times New Roman"/>
          <w:sz w:val="28"/>
          <w:szCs w:val="28"/>
          <w:lang w:val="uk-UA"/>
        </w:rPr>
        <w:t>Collier,</w:t>
      </w:r>
      <w:r w:rsidR="009A6B91">
        <w:rPr>
          <w:rFonts w:ascii="Times New Roman" w:hAnsi="Times New Roman"/>
          <w:sz w:val="28"/>
          <w:szCs w:val="28"/>
          <w:lang w:val="uk-UA"/>
        </w:rPr>
        <w:t xml:space="preserve"> </w:t>
      </w:r>
      <w:r w:rsidRPr="00B95FE7">
        <w:rPr>
          <w:rFonts w:ascii="Times New Roman" w:hAnsi="Times New Roman"/>
          <w:sz w:val="28"/>
          <w:szCs w:val="28"/>
          <w:lang w:val="uk-UA"/>
        </w:rPr>
        <w:t>Sowa.</w:t>
      </w:r>
    </w:p>
    <w:p w:rsidR="005049BD"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Їх подальшими роботами [Collier, Duke-Elder, Jones, 1958] встановлено, що передача збудника від людини до людини викликає трахому. Послідували енергійні пошуки методів профіла</w:t>
      </w:r>
      <w:r w:rsidR="00C005E0" w:rsidRPr="00B95FE7">
        <w:rPr>
          <w:rFonts w:ascii="Times New Roman" w:hAnsi="Times New Roman"/>
          <w:sz w:val="28"/>
          <w:szCs w:val="28"/>
          <w:lang w:val="uk-UA"/>
        </w:rPr>
        <w:t>ктики трахоми і боротьби з нею,</w:t>
      </w:r>
      <w:r w:rsidRPr="00B95FE7">
        <w:rPr>
          <w:rFonts w:ascii="Times New Roman" w:hAnsi="Times New Roman"/>
          <w:sz w:val="28"/>
          <w:szCs w:val="28"/>
          <w:lang w:val="uk-UA"/>
        </w:rPr>
        <w:t>включаючи спроби одержати вакцину.</w:t>
      </w:r>
    </w:p>
    <w:p w:rsidR="005049BD"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 xml:space="preserve">Вперше з урогенітального тракту </w:t>
      </w:r>
      <w:r w:rsidRPr="00B95FE7">
        <w:rPr>
          <w:rFonts w:ascii="Times New Roman" w:hAnsi="Times New Roman"/>
          <w:i/>
          <w:sz w:val="28"/>
          <w:szCs w:val="28"/>
          <w:lang w:val="uk-UA"/>
        </w:rPr>
        <w:t>С. trachomatis</w:t>
      </w:r>
      <w:r w:rsidRPr="00B95FE7">
        <w:rPr>
          <w:rFonts w:ascii="Times New Roman" w:hAnsi="Times New Roman"/>
          <w:sz w:val="28"/>
          <w:szCs w:val="28"/>
          <w:lang w:val="uk-UA"/>
        </w:rPr>
        <w:t xml:space="preserve"> виділили Jones, Collier, Smith</w:t>
      </w:r>
      <w:r w:rsidR="009A6B91">
        <w:rPr>
          <w:rFonts w:ascii="Times New Roman" w:hAnsi="Times New Roman"/>
          <w:sz w:val="28"/>
          <w:szCs w:val="28"/>
          <w:lang w:val="uk-UA"/>
        </w:rPr>
        <w:t xml:space="preserve"> </w:t>
      </w:r>
      <w:r w:rsidRPr="00B95FE7">
        <w:rPr>
          <w:rFonts w:ascii="Times New Roman" w:hAnsi="Times New Roman"/>
          <w:sz w:val="28"/>
          <w:szCs w:val="28"/>
          <w:lang w:val="uk-UA"/>
        </w:rPr>
        <w:t>(1959), і серією проведених ними важливих клінічних досліджень знов були підтверджені</w:t>
      </w:r>
      <w:r w:rsidR="00653F4C" w:rsidRPr="00B95FE7">
        <w:rPr>
          <w:rFonts w:ascii="Times New Roman" w:hAnsi="Times New Roman"/>
          <w:sz w:val="28"/>
          <w:szCs w:val="28"/>
          <w:lang w:val="uk-UA"/>
        </w:rPr>
        <w:t xml:space="preserve"> основні</w:t>
      </w:r>
      <w:r w:rsidRPr="00B95FE7">
        <w:rPr>
          <w:rFonts w:ascii="Times New Roman" w:hAnsi="Times New Roman"/>
          <w:sz w:val="28"/>
          <w:szCs w:val="28"/>
          <w:lang w:val="uk-UA"/>
        </w:rPr>
        <w:t xml:space="preserve"> епідеміологічні факти, що відносяться до</w:t>
      </w:r>
      <w:r w:rsidR="00653F4C" w:rsidRPr="00B95FE7">
        <w:rPr>
          <w:rFonts w:ascii="Times New Roman" w:hAnsi="Times New Roman"/>
          <w:sz w:val="28"/>
          <w:szCs w:val="28"/>
          <w:lang w:val="uk-UA"/>
        </w:rPr>
        <w:t xml:space="preserve"> хламідіозу</w:t>
      </w:r>
      <w:r w:rsidRPr="00B95FE7">
        <w:rPr>
          <w:rFonts w:ascii="Times New Roman" w:hAnsi="Times New Roman"/>
          <w:sz w:val="28"/>
          <w:szCs w:val="28"/>
          <w:lang w:val="uk-UA"/>
        </w:rPr>
        <w:t xml:space="preserve">: зв'язок з </w:t>
      </w:r>
      <w:r w:rsidR="00653F4C" w:rsidRPr="00B95FE7">
        <w:rPr>
          <w:rFonts w:ascii="Times New Roman" w:hAnsi="Times New Roman"/>
          <w:sz w:val="28"/>
          <w:szCs w:val="28"/>
          <w:lang w:val="uk-UA"/>
        </w:rPr>
        <w:t>негонокок</w:t>
      </w:r>
      <w:r w:rsidRPr="00B95FE7">
        <w:rPr>
          <w:rFonts w:ascii="Times New Roman" w:hAnsi="Times New Roman"/>
          <w:sz w:val="28"/>
          <w:szCs w:val="28"/>
          <w:lang w:val="uk-UA"/>
        </w:rPr>
        <w:t>овими уретритами, передача статевим</w:t>
      </w:r>
      <w:r w:rsidR="00653F4C" w:rsidRPr="00B95FE7">
        <w:rPr>
          <w:rFonts w:ascii="Times New Roman" w:hAnsi="Times New Roman"/>
          <w:sz w:val="28"/>
          <w:szCs w:val="28"/>
          <w:lang w:val="uk-UA"/>
        </w:rPr>
        <w:t xml:space="preserve"> шляхом</w:t>
      </w:r>
      <w:r w:rsidRPr="00B95FE7">
        <w:rPr>
          <w:rFonts w:ascii="Times New Roman" w:hAnsi="Times New Roman"/>
          <w:sz w:val="28"/>
          <w:szCs w:val="28"/>
          <w:lang w:val="uk-UA"/>
        </w:rPr>
        <w:t>, взаємозв'язок захвор</w:t>
      </w:r>
      <w:r w:rsidR="000822C6" w:rsidRPr="00B95FE7">
        <w:rPr>
          <w:rFonts w:ascii="Times New Roman" w:hAnsi="Times New Roman"/>
          <w:sz w:val="28"/>
          <w:szCs w:val="28"/>
          <w:lang w:val="uk-UA"/>
        </w:rPr>
        <w:t>ювань у дорослих і очних уражень</w:t>
      </w:r>
      <w:r w:rsidRPr="00B95FE7">
        <w:rPr>
          <w:rFonts w:ascii="Times New Roman" w:hAnsi="Times New Roman"/>
          <w:sz w:val="28"/>
          <w:szCs w:val="28"/>
          <w:lang w:val="uk-UA"/>
        </w:rPr>
        <w:t xml:space="preserve"> у дітей.</w:t>
      </w:r>
    </w:p>
    <w:p w:rsidR="005049BD" w:rsidRPr="00B95FE7" w:rsidRDefault="00F1032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Великим досягненням стало</w:t>
      </w:r>
      <w:r w:rsidR="005049BD" w:rsidRPr="00B95FE7">
        <w:rPr>
          <w:rFonts w:ascii="Times New Roman" w:hAnsi="Times New Roman"/>
          <w:sz w:val="28"/>
          <w:szCs w:val="28"/>
          <w:lang w:val="uk-UA"/>
        </w:rPr>
        <w:t xml:space="preserve"> досягнення Gordon, Quan (1965) метод культивування</w:t>
      </w:r>
      <w:r w:rsidR="009A6B91">
        <w:rPr>
          <w:rFonts w:ascii="Times New Roman" w:hAnsi="Times New Roman"/>
          <w:sz w:val="28"/>
          <w:szCs w:val="28"/>
          <w:lang w:val="uk-UA"/>
        </w:rPr>
        <w:t xml:space="preserve"> </w:t>
      </w:r>
      <w:r w:rsidR="005049BD" w:rsidRPr="00B95FE7">
        <w:rPr>
          <w:rFonts w:ascii="Times New Roman" w:hAnsi="Times New Roman"/>
          <w:sz w:val="28"/>
          <w:szCs w:val="28"/>
          <w:lang w:val="uk-UA"/>
        </w:rPr>
        <w:t>С. trachomatis на тканинних</w:t>
      </w:r>
      <w:r w:rsidR="000822C6" w:rsidRPr="00B95FE7">
        <w:rPr>
          <w:rFonts w:ascii="Times New Roman" w:hAnsi="Times New Roman"/>
          <w:sz w:val="28"/>
          <w:szCs w:val="28"/>
          <w:lang w:val="uk-UA"/>
        </w:rPr>
        <w:t xml:space="preserve"> моношарових</w:t>
      </w:r>
      <w:r w:rsidR="005049BD" w:rsidRPr="00B95FE7">
        <w:rPr>
          <w:rFonts w:ascii="Times New Roman" w:hAnsi="Times New Roman"/>
          <w:sz w:val="28"/>
          <w:szCs w:val="28"/>
          <w:lang w:val="uk-UA"/>
        </w:rPr>
        <w:t xml:space="preserve"> середовищах, що включає центрифугування зразків клінічного матеріалу, інкубацію </w:t>
      </w:r>
      <w:r w:rsidRPr="00B95FE7">
        <w:rPr>
          <w:rFonts w:ascii="Times New Roman" w:hAnsi="Times New Roman"/>
          <w:sz w:val="28"/>
          <w:szCs w:val="28"/>
          <w:lang w:val="uk-UA"/>
        </w:rPr>
        <w:t>і забарвлення кліти</w:t>
      </w:r>
      <w:r w:rsidR="00C005E0" w:rsidRPr="00B95FE7">
        <w:rPr>
          <w:rFonts w:ascii="Times New Roman" w:hAnsi="Times New Roman"/>
          <w:sz w:val="28"/>
          <w:szCs w:val="28"/>
          <w:lang w:val="uk-UA"/>
        </w:rPr>
        <w:t>н</w:t>
      </w:r>
      <w:r w:rsidR="005049BD" w:rsidRPr="00B95FE7">
        <w:rPr>
          <w:rFonts w:ascii="Times New Roman" w:hAnsi="Times New Roman"/>
          <w:sz w:val="28"/>
          <w:szCs w:val="28"/>
          <w:lang w:val="uk-UA"/>
        </w:rPr>
        <w:t xml:space="preserve"> для демонстрації включень. Відносна простота методики дозволяє досліджувати велике число клінічних зразків, і незабаром було відмічено, що вона чутливіша, чим методика культивування, що раніше застосовувалася, на жовткових мішках курячих ембріонів. </w:t>
      </w:r>
      <w:r w:rsidR="005049BD" w:rsidRPr="00B95FE7">
        <w:rPr>
          <w:rFonts w:ascii="Times New Roman" w:hAnsi="Times New Roman"/>
          <w:color w:val="000000"/>
          <w:sz w:val="28"/>
          <w:szCs w:val="28"/>
          <w:lang w:val="uk-UA"/>
        </w:rPr>
        <w:t>Ця ж група дослідників встановила, що метод можна використовувати для виділення хламідій з</w:t>
      </w:r>
      <w:r w:rsidR="009A6B91">
        <w:rPr>
          <w:rFonts w:ascii="Times New Roman" w:hAnsi="Times New Roman"/>
          <w:color w:val="000000"/>
          <w:sz w:val="28"/>
          <w:szCs w:val="28"/>
          <w:lang w:val="uk-UA"/>
        </w:rPr>
        <w:t xml:space="preserve"> </w:t>
      </w:r>
      <w:r w:rsidR="005049BD" w:rsidRPr="00B95FE7">
        <w:rPr>
          <w:rFonts w:ascii="Times New Roman" w:hAnsi="Times New Roman"/>
          <w:color w:val="000000"/>
          <w:sz w:val="28"/>
          <w:szCs w:val="28"/>
          <w:lang w:val="uk-UA"/>
        </w:rPr>
        <w:t xml:space="preserve">генітального </w:t>
      </w:r>
      <w:r w:rsidR="000822C6" w:rsidRPr="00B95FE7">
        <w:rPr>
          <w:rFonts w:ascii="Times New Roman" w:hAnsi="Times New Roman"/>
          <w:color w:val="371A01"/>
          <w:sz w:val="28"/>
          <w:szCs w:val="28"/>
          <w:lang w:val="uk-UA"/>
        </w:rPr>
        <w:t>тракту, прямої кишки, очей</w:t>
      </w:r>
      <w:r w:rsidR="005049BD" w:rsidRPr="00B95FE7">
        <w:rPr>
          <w:rFonts w:ascii="Times New Roman" w:hAnsi="Times New Roman"/>
          <w:color w:val="371A01"/>
          <w:sz w:val="28"/>
          <w:szCs w:val="28"/>
          <w:lang w:val="uk-UA"/>
        </w:rPr>
        <w:t xml:space="preserve"> і з інших органів (Dunlop, </w:t>
      </w:r>
      <w:r w:rsidR="005049BD" w:rsidRPr="00B95FE7">
        <w:rPr>
          <w:rFonts w:ascii="Times New Roman" w:hAnsi="Times New Roman"/>
          <w:color w:val="000000"/>
          <w:sz w:val="28"/>
          <w:szCs w:val="28"/>
          <w:lang w:val="uk-UA"/>
        </w:rPr>
        <w:t>Hare et al., 1969). Вони ще раз продемонстрували наявність взаємозв'</w:t>
      </w:r>
      <w:r w:rsidR="000822C6" w:rsidRPr="00B95FE7">
        <w:rPr>
          <w:rFonts w:ascii="Times New Roman" w:hAnsi="Times New Roman"/>
          <w:color w:val="000000"/>
          <w:sz w:val="28"/>
          <w:szCs w:val="28"/>
          <w:lang w:val="uk-UA"/>
        </w:rPr>
        <w:t>язку очних і генітальних уражень</w:t>
      </w:r>
      <w:r w:rsidR="005049BD" w:rsidRPr="00B95FE7">
        <w:rPr>
          <w:rFonts w:ascii="Times New Roman" w:hAnsi="Times New Roman"/>
          <w:color w:val="000000"/>
          <w:sz w:val="28"/>
          <w:szCs w:val="28"/>
          <w:lang w:val="uk-UA"/>
        </w:rPr>
        <w:t xml:space="preserve"> </w:t>
      </w:r>
      <w:r w:rsidR="005049BD" w:rsidRPr="00B95FE7">
        <w:rPr>
          <w:rFonts w:ascii="Times New Roman" w:hAnsi="Times New Roman"/>
          <w:color w:val="371A01"/>
          <w:sz w:val="28"/>
          <w:szCs w:val="28"/>
          <w:lang w:val="uk-UA"/>
        </w:rPr>
        <w:t xml:space="preserve">і показали, що збудник </w:t>
      </w:r>
      <w:r w:rsidR="005049BD" w:rsidRPr="00B95FE7">
        <w:rPr>
          <w:rFonts w:ascii="Times New Roman" w:hAnsi="Times New Roman"/>
          <w:sz w:val="28"/>
          <w:szCs w:val="28"/>
          <w:lang w:val="uk-UA"/>
        </w:rPr>
        <w:t>виділяється у чоловіків</w:t>
      </w:r>
      <w:r w:rsidR="005049BD" w:rsidRPr="00B95FE7">
        <w:rPr>
          <w:rFonts w:ascii="Times New Roman" w:hAnsi="Times New Roman"/>
          <w:color w:val="371A01"/>
          <w:sz w:val="28"/>
          <w:szCs w:val="28"/>
          <w:lang w:val="uk-UA"/>
        </w:rPr>
        <w:t xml:space="preserve"> з </w:t>
      </w:r>
      <w:r w:rsidR="000822C6" w:rsidRPr="00B95FE7">
        <w:rPr>
          <w:rFonts w:ascii="Times New Roman" w:hAnsi="Times New Roman"/>
          <w:color w:val="371A01"/>
          <w:sz w:val="28"/>
          <w:szCs w:val="28"/>
          <w:lang w:val="uk-UA"/>
        </w:rPr>
        <w:t>НГУ</w:t>
      </w:r>
      <w:r w:rsidR="005049BD" w:rsidRPr="00B95FE7">
        <w:rPr>
          <w:rFonts w:ascii="Times New Roman" w:hAnsi="Times New Roman"/>
          <w:color w:val="371A01"/>
          <w:sz w:val="28"/>
          <w:szCs w:val="28"/>
          <w:lang w:val="uk-UA"/>
        </w:rPr>
        <w:t xml:space="preserve"> і у жінок, з якими вони знаходилися в статевому контакті.</w:t>
      </w:r>
    </w:p>
    <w:p w:rsidR="005049BD" w:rsidRPr="00B95FE7" w:rsidRDefault="005049BD"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Труднощі, що виникають при культивуванні</w:t>
      </w:r>
      <w:r w:rsidR="009A6B91">
        <w:rPr>
          <w:rFonts w:ascii="Times New Roman" w:hAnsi="Times New Roman"/>
          <w:sz w:val="28"/>
          <w:szCs w:val="28"/>
          <w:lang w:val="uk-UA"/>
        </w:rPr>
        <w:t xml:space="preserve"> </w:t>
      </w:r>
      <w:r w:rsidRPr="00B95FE7">
        <w:rPr>
          <w:rFonts w:ascii="Times New Roman" w:hAnsi="Times New Roman"/>
          <w:i/>
          <w:sz w:val="28"/>
          <w:szCs w:val="28"/>
          <w:lang w:val="uk-UA"/>
        </w:rPr>
        <w:t>С. trachomatis</w:t>
      </w:r>
      <w:r w:rsidR="009A6B91">
        <w:rPr>
          <w:rFonts w:ascii="Times New Roman" w:hAnsi="Times New Roman"/>
          <w:sz w:val="28"/>
          <w:szCs w:val="28"/>
          <w:lang w:val="uk-UA"/>
        </w:rPr>
        <w:t xml:space="preserve"> </w:t>
      </w:r>
      <w:r w:rsidRPr="00B95FE7">
        <w:rPr>
          <w:rFonts w:ascii="Times New Roman" w:hAnsi="Times New Roman"/>
          <w:sz w:val="28"/>
          <w:szCs w:val="28"/>
          <w:lang w:val="uk-UA"/>
        </w:rPr>
        <w:t xml:space="preserve">в лабораторних умовах, привели до необхідності </w:t>
      </w:r>
      <w:r w:rsidR="00C005E0" w:rsidRPr="00B95FE7">
        <w:rPr>
          <w:rFonts w:ascii="Times New Roman" w:hAnsi="Times New Roman"/>
          <w:sz w:val="28"/>
          <w:szCs w:val="28"/>
          <w:lang w:val="uk-UA"/>
        </w:rPr>
        <w:t>пошуку се</w:t>
      </w:r>
      <w:r w:rsidRPr="00B95FE7">
        <w:rPr>
          <w:rFonts w:ascii="Times New Roman" w:hAnsi="Times New Roman"/>
          <w:sz w:val="28"/>
          <w:szCs w:val="28"/>
          <w:lang w:val="uk-UA"/>
        </w:rPr>
        <w:t>рологічних методів. Спочатку застосовувався лише метод</w:t>
      </w:r>
      <w:r w:rsidR="000822C6" w:rsidRPr="00B95FE7">
        <w:rPr>
          <w:rFonts w:ascii="Times New Roman" w:hAnsi="Times New Roman"/>
          <w:sz w:val="28"/>
          <w:szCs w:val="28"/>
          <w:lang w:val="uk-UA"/>
        </w:rPr>
        <w:t xml:space="preserve"> комплемент</w:t>
      </w:r>
      <w:r w:rsidR="00F1032D" w:rsidRPr="00B95FE7">
        <w:rPr>
          <w:rFonts w:ascii="Times New Roman" w:hAnsi="Times New Roman"/>
          <w:sz w:val="28"/>
          <w:szCs w:val="28"/>
          <w:lang w:val="uk-UA"/>
        </w:rPr>
        <w:t>и</w:t>
      </w:r>
      <w:r w:rsidR="000822C6" w:rsidRPr="00B95FE7">
        <w:rPr>
          <w:rFonts w:ascii="Times New Roman" w:hAnsi="Times New Roman"/>
          <w:sz w:val="28"/>
          <w:szCs w:val="28"/>
          <w:lang w:val="uk-UA"/>
        </w:rPr>
        <w:t xml:space="preserve">фіксації </w:t>
      </w:r>
      <w:r w:rsidRPr="00B95FE7">
        <w:rPr>
          <w:rFonts w:ascii="Times New Roman" w:hAnsi="Times New Roman"/>
          <w:sz w:val="28"/>
          <w:szCs w:val="28"/>
          <w:lang w:val="uk-UA"/>
        </w:rPr>
        <w:t>(</w:t>
      </w:r>
      <w:r w:rsidR="000822C6" w:rsidRPr="00B95FE7">
        <w:rPr>
          <w:rFonts w:ascii="Times New Roman" w:hAnsi="Times New Roman"/>
          <w:sz w:val="28"/>
          <w:szCs w:val="28"/>
          <w:lang w:val="uk-UA"/>
        </w:rPr>
        <w:t>КФ</w:t>
      </w:r>
      <w:r w:rsidRPr="00B95FE7">
        <w:rPr>
          <w:rFonts w:ascii="Times New Roman" w:hAnsi="Times New Roman"/>
          <w:sz w:val="28"/>
          <w:szCs w:val="28"/>
          <w:lang w:val="uk-UA"/>
        </w:rPr>
        <w:t xml:space="preserve">) з антигенами </w:t>
      </w:r>
      <w:r w:rsidR="008443C1" w:rsidRPr="00B95FE7">
        <w:rPr>
          <w:rFonts w:ascii="Times New Roman" w:hAnsi="Times New Roman"/>
          <w:sz w:val="28"/>
          <w:szCs w:val="28"/>
          <w:lang w:val="uk-UA"/>
        </w:rPr>
        <w:t>пситтакозу</w:t>
      </w:r>
      <w:r w:rsidR="00F1032D" w:rsidRPr="00B95FE7">
        <w:rPr>
          <w:rFonts w:ascii="Times New Roman" w:hAnsi="Times New Roman"/>
          <w:sz w:val="28"/>
          <w:szCs w:val="28"/>
          <w:lang w:val="uk-UA"/>
        </w:rPr>
        <w:t xml:space="preserve"> або венеричні</w:t>
      </w:r>
      <w:r w:rsidRPr="00B95FE7">
        <w:rPr>
          <w:rFonts w:ascii="Times New Roman" w:hAnsi="Times New Roman"/>
          <w:sz w:val="28"/>
          <w:szCs w:val="28"/>
          <w:lang w:val="uk-UA"/>
        </w:rPr>
        <w:t xml:space="preserve"> </w:t>
      </w:r>
      <w:r w:rsidR="000822C6" w:rsidRPr="00B95FE7">
        <w:rPr>
          <w:rFonts w:ascii="Times New Roman" w:hAnsi="Times New Roman"/>
          <w:sz w:val="28"/>
          <w:szCs w:val="28"/>
          <w:lang w:val="uk-UA"/>
        </w:rPr>
        <w:t>лімфогранулеми</w:t>
      </w:r>
      <w:r w:rsidRPr="00B95FE7">
        <w:rPr>
          <w:rFonts w:ascii="Times New Roman" w:hAnsi="Times New Roman"/>
          <w:sz w:val="28"/>
          <w:szCs w:val="28"/>
          <w:lang w:val="uk-UA"/>
        </w:rPr>
        <w:t xml:space="preserve">. </w:t>
      </w:r>
      <w:r w:rsidR="00F1032D" w:rsidRPr="00B95FE7">
        <w:rPr>
          <w:rFonts w:ascii="Times New Roman" w:hAnsi="Times New Roman"/>
          <w:sz w:val="28"/>
          <w:szCs w:val="28"/>
          <w:lang w:val="uk-UA"/>
        </w:rPr>
        <w:t>Тест мав недостатню чутливість</w:t>
      </w:r>
      <w:r w:rsidRPr="00B95FE7">
        <w:rPr>
          <w:rFonts w:ascii="Times New Roman" w:hAnsi="Times New Roman"/>
          <w:sz w:val="28"/>
          <w:szCs w:val="28"/>
          <w:lang w:val="uk-UA"/>
        </w:rPr>
        <w:t xml:space="preserve"> для діагностики кон'юнктивіту з включеннями. Великі пер</w:t>
      </w:r>
      <w:r w:rsidR="000D7FD4" w:rsidRPr="00B95FE7">
        <w:rPr>
          <w:rFonts w:ascii="Times New Roman" w:hAnsi="Times New Roman"/>
          <w:sz w:val="28"/>
          <w:szCs w:val="28"/>
          <w:lang w:val="uk-UA"/>
        </w:rPr>
        <w:t>еваги мав метод мікроімунофлюори</w:t>
      </w:r>
      <w:r w:rsidR="00F1032D" w:rsidRPr="00B95FE7">
        <w:rPr>
          <w:rFonts w:ascii="Times New Roman" w:hAnsi="Times New Roman"/>
          <w:sz w:val="28"/>
          <w:szCs w:val="28"/>
          <w:lang w:val="uk-UA"/>
        </w:rPr>
        <w:t>сценс</w:t>
      </w:r>
      <w:r w:rsidRPr="00B95FE7">
        <w:rPr>
          <w:rFonts w:ascii="Times New Roman" w:hAnsi="Times New Roman"/>
          <w:sz w:val="28"/>
          <w:szCs w:val="28"/>
          <w:lang w:val="uk-UA"/>
        </w:rPr>
        <w:t>ії (МІФ), розроблений Wang (1971).</w:t>
      </w:r>
      <w:r w:rsidR="009A6B91">
        <w:rPr>
          <w:rFonts w:ascii="Times New Roman" w:hAnsi="Times New Roman"/>
          <w:sz w:val="28"/>
          <w:szCs w:val="28"/>
          <w:lang w:val="uk-UA"/>
        </w:rPr>
        <w:t xml:space="preserve"> </w:t>
      </w:r>
      <w:r w:rsidRPr="00B95FE7">
        <w:rPr>
          <w:rFonts w:ascii="Times New Roman" w:hAnsi="Times New Roman"/>
          <w:color w:val="000000"/>
          <w:sz w:val="28"/>
          <w:szCs w:val="28"/>
          <w:lang w:val="uk-UA"/>
        </w:rPr>
        <w:t>Цей метод цінніший пр</w:t>
      </w:r>
      <w:r w:rsidR="006B0229" w:rsidRPr="00B95FE7">
        <w:rPr>
          <w:rFonts w:ascii="Times New Roman" w:hAnsi="Times New Roman"/>
          <w:color w:val="000000"/>
          <w:sz w:val="28"/>
          <w:szCs w:val="28"/>
          <w:lang w:val="uk-UA"/>
        </w:rPr>
        <w:t>и епідеміологічних дослідженнях</w:t>
      </w:r>
      <w:r w:rsidR="002C1C43" w:rsidRPr="00B95FE7">
        <w:rPr>
          <w:rFonts w:ascii="Times New Roman" w:hAnsi="Times New Roman"/>
          <w:color w:val="000000"/>
          <w:sz w:val="28"/>
          <w:szCs w:val="28"/>
          <w:lang w:val="uk-UA"/>
        </w:rPr>
        <w:t xml:space="preserve"> [2]</w:t>
      </w:r>
      <w:r w:rsidR="006B0229" w:rsidRPr="00B95FE7">
        <w:rPr>
          <w:rFonts w:ascii="Times New Roman" w:hAnsi="Times New Roman"/>
          <w:color w:val="000000"/>
          <w:sz w:val="28"/>
          <w:szCs w:val="28"/>
          <w:lang w:val="uk-UA"/>
        </w:rPr>
        <w:t>.</w:t>
      </w:r>
    </w:p>
    <w:p w:rsidR="007929F5" w:rsidRPr="00B95FE7" w:rsidRDefault="00B95FE7" w:rsidP="00B95FE7">
      <w:pPr>
        <w:tabs>
          <w:tab w:val="left" w:pos="1080"/>
        </w:tabs>
        <w:spacing w:after="0" w:line="360" w:lineRule="auto"/>
        <w:ind w:firstLine="709"/>
        <w:jc w:val="center"/>
        <w:rPr>
          <w:rFonts w:ascii="Times New Roman" w:hAnsi="Times New Roman"/>
          <w:b/>
          <w:sz w:val="28"/>
          <w:szCs w:val="28"/>
          <w:lang w:val="uk-UA"/>
        </w:rPr>
      </w:pPr>
      <w:r>
        <w:rPr>
          <w:rFonts w:ascii="Times New Roman" w:hAnsi="Times New Roman"/>
          <w:i/>
          <w:iCs/>
          <w:color w:val="000000"/>
          <w:sz w:val="28"/>
          <w:szCs w:val="28"/>
          <w:u w:val="single"/>
          <w:lang w:val="uk-UA"/>
        </w:rPr>
        <w:br w:type="page"/>
      </w:r>
      <w:r w:rsidR="007929F5" w:rsidRPr="00B95FE7">
        <w:rPr>
          <w:rFonts w:ascii="Times New Roman" w:hAnsi="Times New Roman"/>
          <w:b/>
          <w:sz w:val="28"/>
          <w:szCs w:val="28"/>
          <w:lang w:val="uk-UA"/>
        </w:rPr>
        <w:t>2. Класифікація роду</w:t>
      </w:r>
      <w:r w:rsidR="007929F5" w:rsidRPr="009A6B91">
        <w:rPr>
          <w:rFonts w:ascii="Times New Roman" w:hAnsi="Times New Roman"/>
          <w:b/>
          <w:sz w:val="28"/>
          <w:szCs w:val="28"/>
          <w:lang w:val="uk-UA"/>
        </w:rPr>
        <w:t xml:space="preserve"> Chlamydia</w:t>
      </w:r>
    </w:p>
    <w:p w:rsidR="00C37D9D" w:rsidRPr="00B95FE7" w:rsidRDefault="00C37D9D" w:rsidP="00B95FE7">
      <w:pPr>
        <w:tabs>
          <w:tab w:val="left" w:pos="1080"/>
        </w:tabs>
        <w:spacing w:after="0" w:line="360" w:lineRule="auto"/>
        <w:ind w:firstLine="709"/>
        <w:jc w:val="center"/>
        <w:rPr>
          <w:rFonts w:ascii="Times New Roman" w:hAnsi="Times New Roman"/>
          <w:b/>
          <w:sz w:val="28"/>
          <w:szCs w:val="28"/>
          <w:lang w:val="uk-UA"/>
        </w:rPr>
      </w:pPr>
    </w:p>
    <w:p w:rsidR="007929F5" w:rsidRPr="00B95FE7" w:rsidRDefault="007929F5"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2.1 Питання класифікації</w:t>
      </w:r>
    </w:p>
    <w:p w:rsidR="004331C2" w:rsidRPr="00B95FE7" w:rsidRDefault="004331C2" w:rsidP="00B95FE7">
      <w:pPr>
        <w:tabs>
          <w:tab w:val="left" w:pos="1080"/>
        </w:tabs>
        <w:spacing w:after="0" w:line="360" w:lineRule="auto"/>
        <w:ind w:firstLine="709"/>
        <w:jc w:val="both"/>
        <w:rPr>
          <w:rFonts w:ascii="Times New Roman" w:hAnsi="Times New Roman"/>
          <w:b/>
          <w:sz w:val="28"/>
          <w:szCs w:val="28"/>
          <w:lang w:val="uk-UA"/>
        </w:rPr>
      </w:pPr>
    </w:p>
    <w:p w:rsidR="007929F5" w:rsidRPr="00B95FE7" w:rsidRDefault="007929F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Про природу хламідій були різні думки: їх вважали бактеріями, рикетс</w:t>
      </w:r>
      <w:r w:rsidR="00C37D9D" w:rsidRPr="00B95FE7">
        <w:rPr>
          <w:rFonts w:ascii="Times New Roman" w:hAnsi="Times New Roman"/>
          <w:sz w:val="28"/>
          <w:szCs w:val="28"/>
          <w:lang w:val="uk-UA" w:eastAsia="ru-RU"/>
        </w:rPr>
        <w:t>іями або атиповими вірусами [1</w:t>
      </w:r>
      <w:r w:rsidRPr="00B95FE7">
        <w:rPr>
          <w:rFonts w:ascii="Times New Roman" w:hAnsi="Times New Roman"/>
          <w:sz w:val="28"/>
          <w:szCs w:val="28"/>
          <w:lang w:val="uk-UA" w:eastAsia="ru-RU"/>
        </w:rPr>
        <w:t>]</w:t>
      </w:r>
      <w:r w:rsidR="00C37D9D" w:rsidRPr="00B95FE7">
        <w:rPr>
          <w:rFonts w:ascii="Times New Roman" w:hAnsi="Times New Roman"/>
          <w:sz w:val="28"/>
          <w:szCs w:val="28"/>
          <w:lang w:val="uk-UA" w:eastAsia="ru-RU"/>
        </w:rPr>
        <w:t>.</w:t>
      </w:r>
      <w:r w:rsidRPr="00B95FE7">
        <w:rPr>
          <w:rFonts w:ascii="Times New Roman" w:hAnsi="Times New Roman"/>
          <w:sz w:val="28"/>
          <w:szCs w:val="28"/>
          <w:lang w:val="uk-UA" w:eastAsia="ru-RU"/>
        </w:rPr>
        <w:t xml:space="preserve"> Унаслідок того, що хламідії неможливо вирощувати на звичайних бактеріологічних середовищах і в результаті таксономічної плутанини, термінологія, що відноситься до </w:t>
      </w:r>
      <w:r w:rsidR="00C416B7" w:rsidRPr="00B95FE7">
        <w:rPr>
          <w:rFonts w:ascii="Times New Roman" w:hAnsi="Times New Roman"/>
          <w:sz w:val="28"/>
          <w:szCs w:val="28"/>
          <w:lang w:val="uk-UA" w:eastAsia="ru-RU"/>
        </w:rPr>
        <w:t>хламідіозів</w:t>
      </w:r>
      <w:r w:rsidRPr="00B95FE7">
        <w:rPr>
          <w:rFonts w:ascii="Times New Roman" w:hAnsi="Times New Roman"/>
          <w:sz w:val="28"/>
          <w:szCs w:val="28"/>
          <w:lang w:val="uk-UA" w:eastAsia="ru-RU"/>
        </w:rPr>
        <w:t>, протягом тривалого часу була недосконалою. На думку Page (1966), що інтенсивно вивчав морфологію, цитологію, хімічну структуру і метаболізм цих мікроорганізмів, їх слід віднести до бактерій.</w:t>
      </w:r>
    </w:p>
    <w:p w:rsidR="007929F5" w:rsidRPr="00B95FE7" w:rsidRDefault="007929F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Перші дослідники трахоми</w:t>
      </w:r>
      <w:r w:rsidR="009A6B91">
        <w:rPr>
          <w:rFonts w:ascii="Times New Roman" w:hAnsi="Times New Roman"/>
          <w:sz w:val="28"/>
          <w:szCs w:val="28"/>
          <w:lang w:val="uk-UA" w:eastAsia="ru-RU"/>
        </w:rPr>
        <w:t xml:space="preserve"> </w:t>
      </w:r>
      <w:r w:rsidRPr="00B95FE7">
        <w:rPr>
          <w:rFonts w:ascii="Times New Roman" w:hAnsi="Times New Roman"/>
          <w:sz w:val="28"/>
          <w:szCs w:val="28"/>
          <w:lang w:val="uk-UA" w:eastAsia="ru-RU"/>
        </w:rPr>
        <w:t>Halberstaedter,</w:t>
      </w:r>
      <w:r w:rsidR="009A6B91">
        <w:rPr>
          <w:rFonts w:ascii="Times New Roman" w:hAnsi="Times New Roman"/>
          <w:sz w:val="28"/>
          <w:szCs w:val="28"/>
          <w:lang w:val="uk-UA" w:eastAsia="ru-RU"/>
        </w:rPr>
        <w:t xml:space="preserve"> </w:t>
      </w:r>
      <w:r w:rsidRPr="00B95FE7">
        <w:rPr>
          <w:rFonts w:ascii="Times New Roman" w:hAnsi="Times New Roman"/>
          <w:sz w:val="28"/>
          <w:szCs w:val="28"/>
          <w:lang w:val="uk-UA" w:eastAsia="ru-RU"/>
        </w:rPr>
        <w:t xml:space="preserve">Ргоwazek (1907) запропонували для найменування сімейства термін </w:t>
      </w:r>
      <w:r w:rsidRPr="00B95FE7">
        <w:rPr>
          <w:rFonts w:ascii="Times New Roman" w:hAnsi="Times New Roman"/>
          <w:i/>
          <w:sz w:val="28"/>
          <w:szCs w:val="28"/>
          <w:lang w:val="uk-UA" w:eastAsia="ru-RU"/>
        </w:rPr>
        <w:t>Chlamydozoa</w:t>
      </w:r>
      <w:r w:rsidRPr="00B95FE7">
        <w:rPr>
          <w:rFonts w:ascii="Times New Roman" w:hAnsi="Times New Roman"/>
          <w:sz w:val="28"/>
          <w:szCs w:val="28"/>
          <w:lang w:val="uk-UA" w:eastAsia="ru-RU"/>
        </w:rPr>
        <w:t xml:space="preserve"> (від грецького chlamys - мантія, для позначення матриксу навколо елементарних тілець. Акцентуючи наявність відмінностей між рикетсіями і хламідіями, Jones, Rake, Stearns (1945) вперше запропонували </w:t>
      </w:r>
      <w:r w:rsidR="00C416B7" w:rsidRPr="00B95FE7">
        <w:rPr>
          <w:rFonts w:ascii="Times New Roman" w:hAnsi="Times New Roman"/>
          <w:sz w:val="28"/>
          <w:szCs w:val="28"/>
          <w:lang w:val="uk-UA" w:eastAsia="ru-RU"/>
        </w:rPr>
        <w:t>таксометрично обгрунтовану назву</w:t>
      </w:r>
      <w:r w:rsidRPr="00B95FE7">
        <w:rPr>
          <w:rFonts w:ascii="Times New Roman" w:hAnsi="Times New Roman"/>
          <w:sz w:val="28"/>
          <w:szCs w:val="28"/>
          <w:lang w:val="uk-UA" w:eastAsia="ru-RU"/>
        </w:rPr>
        <w:t xml:space="preserve"> </w:t>
      </w:r>
      <w:r w:rsidRPr="00B95FE7">
        <w:rPr>
          <w:rFonts w:ascii="Times New Roman" w:hAnsi="Times New Roman"/>
          <w:i/>
          <w:sz w:val="28"/>
          <w:szCs w:val="28"/>
          <w:lang w:val="uk-UA" w:eastAsia="ru-RU"/>
        </w:rPr>
        <w:t>Chlamydia</w:t>
      </w:r>
      <w:r w:rsidRPr="00B95FE7">
        <w:rPr>
          <w:rFonts w:ascii="Times New Roman" w:hAnsi="Times New Roman"/>
          <w:sz w:val="28"/>
          <w:szCs w:val="28"/>
          <w:lang w:val="uk-UA" w:eastAsia="ru-RU"/>
        </w:rPr>
        <w:t>.</w:t>
      </w:r>
    </w:p>
    <w:p w:rsidR="007929F5" w:rsidRPr="00B95FE7" w:rsidRDefault="007929F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Між 1957 (7-е видання </w:t>
      </w:r>
      <w:r w:rsidR="00C416B7" w:rsidRPr="00B95FE7">
        <w:rPr>
          <w:rFonts w:ascii="Times New Roman" w:hAnsi="Times New Roman"/>
          <w:color w:val="000000"/>
          <w:sz w:val="28"/>
          <w:szCs w:val="28"/>
          <w:lang w:val="uk-UA" w:eastAsia="ru-RU"/>
        </w:rPr>
        <w:t>Визначника</w:t>
      </w:r>
      <w:r w:rsidRPr="00B95FE7">
        <w:rPr>
          <w:rFonts w:ascii="Times New Roman" w:hAnsi="Times New Roman"/>
          <w:color w:val="000000"/>
          <w:sz w:val="28"/>
          <w:szCs w:val="28"/>
          <w:lang w:val="uk-UA" w:eastAsia="ru-RU"/>
        </w:rPr>
        <w:t xml:space="preserve"> Bergey і 1975 р. (8-е видання Визначника Bergey) ди</w:t>
      </w:r>
      <w:r w:rsidR="00C416B7" w:rsidRPr="00B95FE7">
        <w:rPr>
          <w:rFonts w:ascii="Times New Roman" w:hAnsi="Times New Roman"/>
          <w:color w:val="000000"/>
          <w:sz w:val="28"/>
          <w:szCs w:val="28"/>
          <w:lang w:val="uk-UA" w:eastAsia="ru-RU"/>
        </w:rPr>
        <w:t>скусія велася щодо числа родів в сімействі</w:t>
      </w:r>
      <w:r w:rsidRPr="00B95FE7">
        <w:rPr>
          <w:rFonts w:ascii="Times New Roman" w:hAnsi="Times New Roman"/>
          <w:color w:val="000000"/>
          <w:sz w:val="28"/>
          <w:szCs w:val="28"/>
          <w:lang w:val="uk-UA" w:eastAsia="ru-RU"/>
        </w:rPr>
        <w:t xml:space="preserve"> Chlаmуdiacae.</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Moulder (1964</w:t>
      </w:r>
      <w:r w:rsidRPr="00B95FE7">
        <w:rPr>
          <w:rFonts w:ascii="Times New Roman" w:hAnsi="Times New Roman"/>
          <w:b/>
          <w:bCs/>
          <w:color w:val="000000"/>
          <w:sz w:val="28"/>
          <w:szCs w:val="28"/>
          <w:lang w:val="uk-UA" w:eastAsia="ru-RU"/>
        </w:rPr>
        <w:t xml:space="preserve">, </w:t>
      </w:r>
      <w:r w:rsidRPr="00B95FE7">
        <w:rPr>
          <w:rFonts w:ascii="Times New Roman" w:hAnsi="Times New Roman"/>
          <w:color w:val="000000"/>
          <w:sz w:val="28"/>
          <w:szCs w:val="28"/>
          <w:lang w:val="uk-UA" w:eastAsia="ru-RU"/>
        </w:rPr>
        <w:t>1966) розділив сімейство на дві групи:</w:t>
      </w:r>
    </w:p>
    <w:p w:rsidR="007929F5" w:rsidRPr="00B95FE7" w:rsidRDefault="007929F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t>група А - збудники трахоми і супутніх захворювань;</w:t>
      </w:r>
    </w:p>
    <w:p w:rsidR="007929F5" w:rsidRPr="00B95FE7" w:rsidRDefault="007929F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t xml:space="preserve">група Б - </w:t>
      </w:r>
      <w:r w:rsidR="00C416B7" w:rsidRPr="00B95FE7">
        <w:rPr>
          <w:rFonts w:ascii="Times New Roman" w:hAnsi="Times New Roman"/>
          <w:color w:val="000000"/>
          <w:sz w:val="28"/>
          <w:szCs w:val="28"/>
          <w:lang w:val="uk-UA" w:eastAsia="ru-RU"/>
        </w:rPr>
        <w:t>псіттакози</w:t>
      </w:r>
      <w:r w:rsidRPr="00B95FE7">
        <w:rPr>
          <w:rFonts w:ascii="Times New Roman" w:hAnsi="Times New Roman"/>
          <w:color w:val="000000"/>
          <w:sz w:val="28"/>
          <w:szCs w:val="28"/>
          <w:lang w:val="uk-UA" w:eastAsia="ru-RU"/>
        </w:rPr>
        <w:t>.</w:t>
      </w:r>
    </w:p>
    <w:p w:rsidR="007929F5" w:rsidRPr="00B95FE7" w:rsidRDefault="007929F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Page</w:t>
      </w:r>
      <w:r w:rsidR="009A6B91">
        <w:rPr>
          <w:rFonts w:ascii="Times New Roman" w:hAnsi="Times New Roman"/>
          <w:sz w:val="28"/>
          <w:szCs w:val="28"/>
          <w:lang w:val="uk-UA" w:eastAsia="ru-RU"/>
        </w:rPr>
        <w:t xml:space="preserve"> </w:t>
      </w:r>
      <w:r w:rsidRPr="00B95FE7">
        <w:rPr>
          <w:rFonts w:ascii="Times New Roman" w:hAnsi="Times New Roman"/>
          <w:sz w:val="28"/>
          <w:szCs w:val="28"/>
          <w:lang w:val="uk-UA" w:eastAsia="ru-RU"/>
        </w:rPr>
        <w:t>(1968)</w:t>
      </w:r>
      <w:r w:rsidR="009A6B91">
        <w:rPr>
          <w:rFonts w:ascii="Times New Roman" w:hAnsi="Times New Roman"/>
          <w:sz w:val="28"/>
          <w:szCs w:val="28"/>
          <w:lang w:val="uk-UA" w:eastAsia="ru-RU"/>
        </w:rPr>
        <w:t xml:space="preserve"> </w:t>
      </w:r>
      <w:r w:rsidRPr="00B95FE7">
        <w:rPr>
          <w:rFonts w:ascii="Times New Roman" w:hAnsi="Times New Roman"/>
          <w:sz w:val="28"/>
          <w:szCs w:val="28"/>
          <w:lang w:val="uk-UA" w:eastAsia="ru-RU"/>
        </w:rPr>
        <w:t>запропонував розрізняти два види в одному роді, а саме</w:t>
      </w:r>
      <w:r w:rsidR="009A6B91">
        <w:rPr>
          <w:rFonts w:ascii="Times New Roman" w:hAnsi="Times New Roman"/>
          <w:sz w:val="28"/>
          <w:szCs w:val="28"/>
          <w:lang w:val="uk-UA" w:eastAsia="ru-RU"/>
        </w:rPr>
        <w:t xml:space="preserve"> </w:t>
      </w:r>
      <w:r w:rsidRPr="00B95FE7">
        <w:rPr>
          <w:rFonts w:ascii="Times New Roman" w:hAnsi="Times New Roman"/>
          <w:sz w:val="28"/>
          <w:szCs w:val="28"/>
          <w:lang w:val="uk-UA" w:eastAsia="ru-RU"/>
        </w:rPr>
        <w:t>С. trachomatis в групі А і</w:t>
      </w:r>
      <w:r w:rsidR="009A6B91">
        <w:rPr>
          <w:rFonts w:ascii="Times New Roman" w:hAnsi="Times New Roman"/>
          <w:sz w:val="28"/>
          <w:szCs w:val="28"/>
          <w:lang w:val="uk-UA" w:eastAsia="ru-RU"/>
        </w:rPr>
        <w:t xml:space="preserve"> </w:t>
      </w:r>
      <w:r w:rsidRPr="00B95FE7">
        <w:rPr>
          <w:rFonts w:ascii="Times New Roman" w:hAnsi="Times New Roman"/>
          <w:sz w:val="28"/>
          <w:szCs w:val="28"/>
          <w:lang w:val="uk-UA" w:eastAsia="ru-RU"/>
        </w:rPr>
        <w:t>С. psittaci в групі Б. У класифікації Bergey (8-е видання Визначника), хламідії за традицією все щ</w:t>
      </w:r>
      <w:r w:rsidR="00460675" w:rsidRPr="00B95FE7">
        <w:rPr>
          <w:rFonts w:ascii="Times New Roman" w:hAnsi="Times New Roman"/>
          <w:sz w:val="28"/>
          <w:szCs w:val="28"/>
          <w:lang w:val="uk-UA" w:eastAsia="ru-RU"/>
        </w:rPr>
        <w:t>е відносилися до групи рикетсій,</w:t>
      </w:r>
      <w:r w:rsidR="009A6B91">
        <w:rPr>
          <w:rFonts w:ascii="Times New Roman" w:hAnsi="Times New Roman"/>
          <w:sz w:val="28"/>
          <w:szCs w:val="28"/>
          <w:lang w:val="uk-UA" w:eastAsia="ru-RU"/>
        </w:rPr>
        <w:t xml:space="preserve"> </w:t>
      </w:r>
      <w:r w:rsidRPr="00B95FE7">
        <w:rPr>
          <w:rFonts w:ascii="Times New Roman" w:hAnsi="Times New Roman"/>
          <w:sz w:val="28"/>
          <w:szCs w:val="28"/>
          <w:lang w:val="uk-UA" w:eastAsia="ru-RU"/>
        </w:rPr>
        <w:t>хоча спорідненістю вони з ними не зв'язані. Схожість же їх життєвих циклів, ймовірно, є рез</w:t>
      </w:r>
      <w:r w:rsidR="00366CB5" w:rsidRPr="00B95FE7">
        <w:rPr>
          <w:rFonts w:ascii="Times New Roman" w:hAnsi="Times New Roman"/>
          <w:sz w:val="28"/>
          <w:szCs w:val="28"/>
          <w:lang w:val="uk-UA" w:eastAsia="ru-RU"/>
        </w:rPr>
        <w:t>ультатом конвергентної еволюції</w:t>
      </w:r>
      <w:r w:rsidRPr="00B95FE7">
        <w:rPr>
          <w:rFonts w:ascii="Times New Roman" w:hAnsi="Times New Roman"/>
          <w:sz w:val="28"/>
          <w:szCs w:val="28"/>
          <w:lang w:val="uk-UA" w:eastAsia="ru-RU"/>
        </w:rPr>
        <w:t xml:space="preserve"> [2]</w:t>
      </w:r>
      <w:r w:rsidR="00366CB5" w:rsidRPr="00B95FE7">
        <w:rPr>
          <w:rFonts w:ascii="Times New Roman" w:hAnsi="Times New Roman"/>
          <w:sz w:val="28"/>
          <w:szCs w:val="28"/>
          <w:lang w:val="uk-UA" w:eastAsia="ru-RU"/>
        </w:rPr>
        <w:t>.</w:t>
      </w:r>
    </w:p>
    <w:p w:rsidR="007929F5" w:rsidRPr="00B95FE7" w:rsidRDefault="007929F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 xml:space="preserve">До 1980 р. ці бактерії називали </w:t>
      </w:r>
      <w:r w:rsidR="00460675" w:rsidRPr="00B95FE7">
        <w:rPr>
          <w:rFonts w:ascii="Times New Roman" w:hAnsi="Times New Roman"/>
          <w:sz w:val="28"/>
          <w:szCs w:val="28"/>
          <w:lang w:val="uk-UA" w:eastAsia="ru-RU"/>
        </w:rPr>
        <w:t>бедсоніями</w:t>
      </w:r>
      <w:r w:rsidRPr="00B95FE7">
        <w:rPr>
          <w:rFonts w:ascii="Times New Roman" w:hAnsi="Times New Roman"/>
          <w:sz w:val="28"/>
          <w:szCs w:val="28"/>
          <w:lang w:val="uk-UA" w:eastAsia="ru-RU"/>
        </w:rPr>
        <w:t xml:space="preserve">, </w:t>
      </w:r>
      <w:r w:rsidR="00460675" w:rsidRPr="00B95FE7">
        <w:rPr>
          <w:rFonts w:ascii="Times New Roman" w:hAnsi="Times New Roman"/>
          <w:sz w:val="28"/>
          <w:szCs w:val="28"/>
          <w:lang w:val="uk-UA"/>
        </w:rPr>
        <w:t>міягаванеллами</w:t>
      </w:r>
      <w:r w:rsidRPr="00B95FE7">
        <w:rPr>
          <w:rFonts w:ascii="Times New Roman" w:hAnsi="Times New Roman"/>
          <w:sz w:val="28"/>
          <w:szCs w:val="28"/>
          <w:lang w:val="uk-UA" w:eastAsia="ru-RU"/>
        </w:rPr>
        <w:t xml:space="preserve">, </w:t>
      </w:r>
      <w:r w:rsidR="00460675" w:rsidRPr="00B95FE7">
        <w:rPr>
          <w:rFonts w:ascii="Times New Roman" w:hAnsi="Times New Roman"/>
          <w:sz w:val="28"/>
          <w:szCs w:val="28"/>
          <w:lang w:val="uk-UA"/>
        </w:rPr>
        <w:t>гальпровіями</w:t>
      </w:r>
      <w:r w:rsidRPr="00B95FE7">
        <w:rPr>
          <w:rFonts w:ascii="Times New Roman" w:hAnsi="Times New Roman"/>
          <w:sz w:val="28"/>
          <w:szCs w:val="28"/>
          <w:lang w:val="uk-UA" w:eastAsia="ru-RU"/>
        </w:rPr>
        <w:t xml:space="preserve">. У 1980 р. в результаті роботи Міжнародної Асоціації Мікробіологічних Суспільств була дана назва </w:t>
      </w:r>
      <w:r w:rsidRPr="00B95FE7">
        <w:rPr>
          <w:rFonts w:ascii="Times New Roman" w:hAnsi="Times New Roman"/>
          <w:sz w:val="28"/>
          <w:szCs w:val="28"/>
          <w:u w:val="single"/>
          <w:lang w:val="uk-UA" w:eastAsia="ru-RU"/>
        </w:rPr>
        <w:t>хламідія</w:t>
      </w:r>
      <w:r w:rsidR="00366CB5" w:rsidRPr="00B95FE7">
        <w:rPr>
          <w:rFonts w:ascii="Times New Roman" w:hAnsi="Times New Roman"/>
          <w:sz w:val="28"/>
          <w:szCs w:val="28"/>
          <w:lang w:val="uk-UA" w:eastAsia="ru-RU"/>
        </w:rPr>
        <w:t xml:space="preserve"> [3</w:t>
      </w:r>
      <w:r w:rsidRPr="00B95FE7">
        <w:rPr>
          <w:rFonts w:ascii="Times New Roman" w:hAnsi="Times New Roman"/>
          <w:sz w:val="28"/>
          <w:szCs w:val="28"/>
          <w:lang w:val="uk-UA" w:eastAsia="ru-RU"/>
        </w:rPr>
        <w:t>]</w:t>
      </w:r>
      <w:r w:rsidR="00366CB5" w:rsidRPr="00B95FE7">
        <w:rPr>
          <w:rFonts w:ascii="Times New Roman" w:hAnsi="Times New Roman"/>
          <w:sz w:val="28"/>
          <w:szCs w:val="28"/>
          <w:lang w:val="uk-UA" w:eastAsia="ru-RU"/>
        </w:rPr>
        <w:t>.</w:t>
      </w:r>
    </w:p>
    <w:p w:rsidR="007929F5" w:rsidRPr="00B95FE7" w:rsidRDefault="007929F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По сучасній класифікації хламідії поміщені в одну таксономічну групу з рикетсіями, з якими їх об'єднує внутріклітинний паразит</w:t>
      </w:r>
      <w:r w:rsidR="00366CB5" w:rsidRPr="00B95FE7">
        <w:rPr>
          <w:rFonts w:ascii="Times New Roman" w:hAnsi="Times New Roman"/>
          <w:sz w:val="28"/>
          <w:szCs w:val="28"/>
          <w:lang w:val="uk-UA" w:eastAsia="ru-RU"/>
        </w:rPr>
        <w:t>изм [4</w:t>
      </w:r>
      <w:r w:rsidRPr="00B95FE7">
        <w:rPr>
          <w:rFonts w:ascii="Times New Roman" w:hAnsi="Times New Roman"/>
          <w:sz w:val="28"/>
          <w:szCs w:val="28"/>
          <w:lang w:val="uk-UA" w:eastAsia="ru-RU"/>
        </w:rPr>
        <w:t>]</w:t>
      </w:r>
      <w:r w:rsidR="00366CB5" w:rsidRPr="00B95FE7">
        <w:rPr>
          <w:rFonts w:ascii="Times New Roman" w:hAnsi="Times New Roman"/>
          <w:sz w:val="28"/>
          <w:szCs w:val="28"/>
          <w:lang w:val="uk-UA" w:eastAsia="ru-RU"/>
        </w:rPr>
        <w:t>.</w:t>
      </w:r>
    </w:p>
    <w:p w:rsidR="007929F5" w:rsidRPr="00B95FE7" w:rsidRDefault="007929F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Отже, сучасна класифікація хламідій така:</w:t>
      </w:r>
    </w:p>
    <w:p w:rsidR="00B95FE7" w:rsidRDefault="00F12C77"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u w:val="single"/>
          <w:lang w:val="uk-UA"/>
        </w:rPr>
        <w:t>Царство</w:t>
      </w:r>
      <w:r w:rsidRPr="00B95FE7">
        <w:rPr>
          <w:rFonts w:ascii="Times New Roman" w:hAnsi="Times New Roman"/>
          <w:sz w:val="28"/>
          <w:szCs w:val="28"/>
          <w:lang w:val="uk-UA"/>
        </w:rPr>
        <w:t>: Бактерії</w:t>
      </w:r>
    </w:p>
    <w:p w:rsidR="00B95FE7" w:rsidRDefault="00F12C77"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u w:val="single"/>
          <w:lang w:val="uk-UA"/>
        </w:rPr>
        <w:t>Тип:</w:t>
      </w:r>
      <w:r w:rsidRPr="00B95FE7">
        <w:rPr>
          <w:rFonts w:ascii="Times New Roman" w:hAnsi="Times New Roman"/>
          <w:sz w:val="28"/>
          <w:szCs w:val="28"/>
          <w:lang w:val="uk-UA"/>
        </w:rPr>
        <w:t xml:space="preserve"> Ріккетсії</w:t>
      </w:r>
    </w:p>
    <w:p w:rsidR="00B95FE7" w:rsidRDefault="006B0229" w:rsidP="00B95FE7">
      <w:pPr>
        <w:tabs>
          <w:tab w:val="left" w:pos="1080"/>
        </w:tabs>
        <w:spacing w:after="0" w:line="360" w:lineRule="auto"/>
        <w:ind w:firstLine="709"/>
        <w:jc w:val="both"/>
        <w:rPr>
          <w:rFonts w:ascii="Times New Roman" w:hAnsi="Times New Roman"/>
          <w:i/>
          <w:sz w:val="28"/>
          <w:szCs w:val="28"/>
          <w:lang w:val="uk-UA"/>
        </w:rPr>
      </w:pPr>
      <w:r w:rsidRPr="00B95FE7">
        <w:rPr>
          <w:rFonts w:ascii="Times New Roman" w:hAnsi="Times New Roman"/>
          <w:sz w:val="28"/>
          <w:szCs w:val="28"/>
          <w:u w:val="single"/>
          <w:lang w:val="uk-UA"/>
        </w:rPr>
        <w:t>Від</w:t>
      </w:r>
      <w:r w:rsidR="00F12C77" w:rsidRPr="00B95FE7">
        <w:rPr>
          <w:rFonts w:ascii="Times New Roman" w:hAnsi="Times New Roman"/>
          <w:sz w:val="28"/>
          <w:szCs w:val="28"/>
          <w:u w:val="single"/>
          <w:lang w:val="uk-UA"/>
        </w:rPr>
        <w:t>ряд:</w:t>
      </w:r>
      <w:r w:rsidR="00F12C77" w:rsidRPr="00B95FE7">
        <w:rPr>
          <w:rFonts w:ascii="Times New Roman" w:hAnsi="Times New Roman"/>
          <w:sz w:val="28"/>
          <w:szCs w:val="28"/>
          <w:lang w:val="uk-UA"/>
        </w:rPr>
        <w:t xml:space="preserve"> </w:t>
      </w:r>
      <w:r w:rsidR="00F12C77" w:rsidRPr="00B95FE7">
        <w:rPr>
          <w:rFonts w:ascii="Times New Roman" w:hAnsi="Times New Roman"/>
          <w:i/>
          <w:sz w:val="28"/>
          <w:szCs w:val="28"/>
          <w:lang w:val="uk-UA"/>
        </w:rPr>
        <w:t>Chlamydiales</w:t>
      </w:r>
    </w:p>
    <w:p w:rsidR="00B95FE7" w:rsidRDefault="00F12C77" w:rsidP="00B95FE7">
      <w:pPr>
        <w:tabs>
          <w:tab w:val="left" w:pos="1080"/>
        </w:tabs>
        <w:spacing w:after="0" w:line="360" w:lineRule="auto"/>
        <w:ind w:firstLine="709"/>
        <w:jc w:val="both"/>
        <w:rPr>
          <w:rFonts w:ascii="Times New Roman" w:hAnsi="Times New Roman"/>
          <w:i/>
          <w:sz w:val="28"/>
          <w:szCs w:val="28"/>
          <w:lang w:val="uk-UA"/>
        </w:rPr>
      </w:pPr>
      <w:r w:rsidRPr="00B95FE7">
        <w:rPr>
          <w:rFonts w:ascii="Times New Roman" w:hAnsi="Times New Roman"/>
          <w:sz w:val="28"/>
          <w:szCs w:val="28"/>
          <w:u w:val="single"/>
          <w:lang w:val="uk-UA"/>
        </w:rPr>
        <w:t>Сімейство:</w:t>
      </w:r>
      <w:r w:rsidRPr="00B95FE7">
        <w:rPr>
          <w:rFonts w:ascii="Times New Roman" w:hAnsi="Times New Roman"/>
          <w:sz w:val="28"/>
          <w:szCs w:val="28"/>
          <w:lang w:val="uk-UA"/>
        </w:rPr>
        <w:t xml:space="preserve"> </w:t>
      </w:r>
      <w:r w:rsidRPr="00B95FE7">
        <w:rPr>
          <w:rFonts w:ascii="Times New Roman" w:hAnsi="Times New Roman"/>
          <w:i/>
          <w:sz w:val="28"/>
          <w:szCs w:val="28"/>
          <w:lang w:val="uk-UA"/>
        </w:rPr>
        <w:t>Chlamydiaceae</w:t>
      </w:r>
    </w:p>
    <w:p w:rsidR="00B95FE7" w:rsidRDefault="00F12C77" w:rsidP="00B95FE7">
      <w:pPr>
        <w:tabs>
          <w:tab w:val="left" w:pos="1080"/>
        </w:tabs>
        <w:spacing w:after="0" w:line="360" w:lineRule="auto"/>
        <w:ind w:firstLine="709"/>
        <w:jc w:val="both"/>
        <w:rPr>
          <w:rFonts w:ascii="Times New Roman" w:hAnsi="Times New Roman"/>
          <w:i/>
          <w:sz w:val="28"/>
          <w:szCs w:val="28"/>
          <w:lang w:val="uk-UA"/>
        </w:rPr>
      </w:pPr>
      <w:r w:rsidRPr="00B95FE7">
        <w:rPr>
          <w:rFonts w:ascii="Times New Roman" w:hAnsi="Times New Roman"/>
          <w:sz w:val="28"/>
          <w:szCs w:val="28"/>
          <w:u w:val="single"/>
          <w:lang w:val="uk-UA"/>
        </w:rPr>
        <w:t>Рід:</w:t>
      </w:r>
      <w:r w:rsidRPr="00B95FE7">
        <w:rPr>
          <w:rFonts w:ascii="Times New Roman" w:hAnsi="Times New Roman"/>
          <w:sz w:val="28"/>
          <w:szCs w:val="28"/>
          <w:lang w:val="uk-UA"/>
        </w:rPr>
        <w:t xml:space="preserve"> </w:t>
      </w:r>
      <w:r w:rsidRPr="00B95FE7">
        <w:rPr>
          <w:rFonts w:ascii="Times New Roman" w:hAnsi="Times New Roman"/>
          <w:i/>
          <w:sz w:val="28"/>
          <w:szCs w:val="28"/>
          <w:lang w:val="uk-UA"/>
        </w:rPr>
        <w:t>Chlamydia</w:t>
      </w:r>
    </w:p>
    <w:p w:rsidR="00F12C77" w:rsidRPr="00B95FE7" w:rsidRDefault="00F12C77"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u w:val="single"/>
          <w:lang w:val="uk-UA"/>
        </w:rPr>
        <w:t>Вид:</w:t>
      </w:r>
      <w:r w:rsidRPr="00B95FE7">
        <w:rPr>
          <w:rFonts w:ascii="Times New Roman" w:hAnsi="Times New Roman"/>
          <w:sz w:val="28"/>
          <w:szCs w:val="28"/>
          <w:lang w:val="uk-UA"/>
        </w:rPr>
        <w:t xml:space="preserve"> </w:t>
      </w:r>
      <w:r w:rsidRPr="00B95FE7">
        <w:rPr>
          <w:rFonts w:ascii="Times New Roman" w:hAnsi="Times New Roman"/>
          <w:i/>
          <w:sz w:val="28"/>
          <w:szCs w:val="28"/>
          <w:lang w:val="uk-UA"/>
        </w:rPr>
        <w:t xml:space="preserve">Ch. trachomatis, Ch. psittaci, Ch. pneumoniae, </w:t>
      </w:r>
      <w:r w:rsidRPr="00B95FE7">
        <w:rPr>
          <w:rFonts w:ascii="Times New Roman" w:hAnsi="Times New Roman"/>
          <w:i/>
          <w:iCs/>
          <w:sz w:val="28"/>
          <w:szCs w:val="28"/>
          <w:lang w:val="uk-UA"/>
        </w:rPr>
        <w:t>Ch. pecorum</w:t>
      </w:r>
      <w:r w:rsidRPr="00B95FE7">
        <w:rPr>
          <w:rFonts w:ascii="Times New Roman" w:hAnsi="Times New Roman"/>
          <w:sz w:val="28"/>
          <w:szCs w:val="28"/>
          <w:lang w:val="uk-UA"/>
        </w:rPr>
        <w:t xml:space="preserve"> </w:t>
      </w:r>
      <w:r w:rsidR="00366CB5" w:rsidRPr="00B95FE7">
        <w:rPr>
          <w:rFonts w:ascii="Times New Roman" w:hAnsi="Times New Roman"/>
          <w:sz w:val="28"/>
          <w:szCs w:val="28"/>
          <w:lang w:val="uk-UA"/>
        </w:rPr>
        <w:t>[3</w:t>
      </w:r>
      <w:r w:rsidRPr="00B95FE7">
        <w:rPr>
          <w:rFonts w:ascii="Times New Roman" w:hAnsi="Times New Roman"/>
          <w:sz w:val="28"/>
          <w:szCs w:val="28"/>
          <w:lang w:val="uk-UA"/>
        </w:rPr>
        <w:t>]</w:t>
      </w:r>
      <w:r w:rsidR="00366CB5" w:rsidRPr="00B95FE7">
        <w:rPr>
          <w:rFonts w:ascii="Times New Roman" w:hAnsi="Times New Roman"/>
          <w:sz w:val="28"/>
          <w:szCs w:val="28"/>
          <w:lang w:val="uk-UA"/>
        </w:rPr>
        <w:t>.</w:t>
      </w:r>
    </w:p>
    <w:p w:rsidR="00E2134F" w:rsidRPr="00B95FE7" w:rsidRDefault="00E2134F" w:rsidP="00B95FE7">
      <w:pPr>
        <w:tabs>
          <w:tab w:val="left" w:pos="1080"/>
        </w:tabs>
        <w:spacing w:after="0" w:line="360" w:lineRule="auto"/>
        <w:ind w:firstLine="709"/>
        <w:jc w:val="both"/>
        <w:rPr>
          <w:rFonts w:ascii="Times New Roman" w:hAnsi="Times New Roman"/>
          <w:sz w:val="28"/>
          <w:szCs w:val="28"/>
          <w:lang w:val="uk-UA"/>
        </w:rPr>
      </w:pPr>
    </w:p>
    <w:p w:rsidR="006D01E2" w:rsidRPr="00B95FE7" w:rsidRDefault="00F12C77"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2.2 Ознаки роду Chlamydia</w:t>
      </w:r>
    </w:p>
    <w:p w:rsidR="00366CB5" w:rsidRPr="00B95FE7" w:rsidRDefault="00366CB5" w:rsidP="00B95FE7">
      <w:pPr>
        <w:tabs>
          <w:tab w:val="left" w:pos="1080"/>
        </w:tabs>
        <w:spacing w:after="0" w:line="360" w:lineRule="auto"/>
        <w:ind w:firstLine="709"/>
        <w:jc w:val="both"/>
        <w:rPr>
          <w:rFonts w:ascii="Times New Roman" w:hAnsi="Times New Roman"/>
          <w:sz w:val="28"/>
          <w:szCs w:val="28"/>
          <w:lang w:val="uk-UA"/>
        </w:rPr>
      </w:pPr>
    </w:p>
    <w:p w:rsidR="00F12C77" w:rsidRPr="00B95FE7" w:rsidRDefault="00F12C7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Хламідії - своєрідна таксономічна група патогенних мікроорганізмів, що володіють схожими антигенними, морфологічними, біохімічними характеристиками. Вони не можуть вільно існувати поза клітками організму господаря, не можуть самостійно синтезувати такі життєво необхідні з'єднання, як АТФ, а використовують для цього системи біоенергетики кліток макроорганізму.</w:t>
      </w:r>
    </w:p>
    <w:p w:rsidR="00F12C77" w:rsidRPr="00B95FE7" w:rsidRDefault="00F12C7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Хламідії як біологічно своєрідні "енергетичні" паразити різних кліток-господарів володіють унікальним циклом</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внутріклітинного</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розвитку.</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Найдрібніші спороподібні елементарні тільця не мають аналогів серед бактерій, фільтруються</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через</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бактерійні</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фільтри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і</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не</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ростуть</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на</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штучних живильних середовищах. У зв'язку з цим хламідії кардинально відрізняються від всіх інших бактерій і тому виділені в особливий </w:t>
      </w:r>
      <w:r w:rsidRPr="00B95FE7">
        <w:rPr>
          <w:rFonts w:ascii="Times New Roman" w:hAnsi="Times New Roman"/>
          <w:iCs/>
          <w:color w:val="000000"/>
          <w:sz w:val="28"/>
          <w:szCs w:val="28"/>
          <w:lang w:val="uk-UA" w:eastAsia="ru-RU"/>
        </w:rPr>
        <w:t>порядок</w:t>
      </w:r>
      <w:r w:rsidRPr="00B95FE7">
        <w:rPr>
          <w:rFonts w:ascii="Times New Roman" w:hAnsi="Times New Roman"/>
          <w:i/>
          <w:iCs/>
          <w:color w:val="000000"/>
          <w:sz w:val="28"/>
          <w:szCs w:val="28"/>
          <w:lang w:val="uk-UA" w:eastAsia="ru-RU"/>
        </w:rPr>
        <w:t xml:space="preserve"> - Chlamidiales, </w:t>
      </w:r>
      <w:r w:rsidRPr="00B95FE7">
        <w:rPr>
          <w:rFonts w:ascii="Times New Roman" w:hAnsi="Times New Roman"/>
          <w:color w:val="000000"/>
          <w:sz w:val="28"/>
          <w:szCs w:val="28"/>
          <w:lang w:val="uk-UA" w:eastAsia="ru-RU"/>
        </w:rPr>
        <w:t xml:space="preserve">що включає одне </w:t>
      </w:r>
      <w:r w:rsidRPr="00B95FE7">
        <w:rPr>
          <w:rFonts w:ascii="Times New Roman" w:hAnsi="Times New Roman"/>
          <w:iCs/>
          <w:color w:val="000000"/>
          <w:sz w:val="28"/>
          <w:szCs w:val="28"/>
          <w:lang w:val="uk-UA" w:eastAsia="ru-RU"/>
        </w:rPr>
        <w:t>сімейство</w:t>
      </w:r>
      <w:r w:rsidRPr="00B95FE7">
        <w:rPr>
          <w:rFonts w:ascii="Times New Roman" w:hAnsi="Times New Roman"/>
          <w:i/>
          <w:iCs/>
          <w:color w:val="000000"/>
          <w:sz w:val="28"/>
          <w:szCs w:val="28"/>
          <w:lang w:val="uk-UA" w:eastAsia="ru-RU"/>
        </w:rPr>
        <w:t xml:space="preserve"> </w:t>
      </w:r>
      <w:r w:rsidRPr="00B95FE7">
        <w:rPr>
          <w:rFonts w:ascii="Times New Roman" w:hAnsi="Times New Roman"/>
          <w:color w:val="000000"/>
          <w:sz w:val="28"/>
          <w:szCs w:val="28"/>
          <w:lang w:val="uk-UA" w:eastAsia="ru-RU"/>
        </w:rPr>
        <w:t xml:space="preserve">- </w:t>
      </w:r>
      <w:r w:rsidRPr="00B95FE7">
        <w:rPr>
          <w:rFonts w:ascii="Times New Roman" w:hAnsi="Times New Roman"/>
          <w:i/>
          <w:iCs/>
          <w:color w:val="000000"/>
          <w:sz w:val="28"/>
          <w:szCs w:val="28"/>
          <w:lang w:val="uk-UA" w:eastAsia="ru-RU"/>
        </w:rPr>
        <w:t xml:space="preserve">Chlamidiaceas, </w:t>
      </w:r>
      <w:r w:rsidRPr="00B95FE7">
        <w:rPr>
          <w:rFonts w:ascii="Times New Roman" w:hAnsi="Times New Roman"/>
          <w:color w:val="000000"/>
          <w:sz w:val="28"/>
          <w:szCs w:val="28"/>
          <w:lang w:val="uk-UA" w:eastAsia="ru-RU"/>
        </w:rPr>
        <w:t xml:space="preserve">що містить один </w:t>
      </w:r>
      <w:r w:rsidRPr="00B95FE7">
        <w:rPr>
          <w:rFonts w:ascii="Times New Roman" w:hAnsi="Times New Roman"/>
          <w:iCs/>
          <w:color w:val="000000"/>
          <w:sz w:val="28"/>
          <w:szCs w:val="28"/>
          <w:lang w:val="uk-UA" w:eastAsia="ru-RU"/>
        </w:rPr>
        <w:t>рід</w:t>
      </w:r>
      <w:r w:rsidRPr="00B95FE7">
        <w:rPr>
          <w:rFonts w:ascii="Times New Roman" w:hAnsi="Times New Roman"/>
          <w:i/>
          <w:iCs/>
          <w:color w:val="000000"/>
          <w:sz w:val="28"/>
          <w:szCs w:val="28"/>
          <w:lang w:val="uk-UA" w:eastAsia="ru-RU"/>
        </w:rPr>
        <w:t xml:space="preserve"> - Chlamуdiа, </w:t>
      </w:r>
      <w:r w:rsidRPr="00B95FE7">
        <w:rPr>
          <w:rFonts w:ascii="Times New Roman" w:hAnsi="Times New Roman"/>
          <w:color w:val="000000"/>
          <w:sz w:val="28"/>
          <w:szCs w:val="28"/>
          <w:lang w:val="uk-UA" w:eastAsia="ru-RU"/>
        </w:rPr>
        <w:t>хоча ряд біологічних ознак і дані електронної мікроскопії доводять їх приналежність до грамнегативних.</w:t>
      </w:r>
    </w:p>
    <w:p w:rsidR="00F12C77" w:rsidRPr="00B95FE7" w:rsidRDefault="00F12C7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Рід </w:t>
      </w:r>
      <w:r w:rsidRPr="00B95FE7">
        <w:rPr>
          <w:rFonts w:ascii="Times New Roman" w:hAnsi="Times New Roman"/>
          <w:i/>
          <w:color w:val="000000"/>
          <w:sz w:val="28"/>
          <w:szCs w:val="28"/>
          <w:lang w:val="uk-UA" w:eastAsia="ru-RU"/>
        </w:rPr>
        <w:t>Chlamуdia</w:t>
      </w:r>
      <w:r w:rsidRPr="00B95FE7">
        <w:rPr>
          <w:rFonts w:ascii="Times New Roman" w:hAnsi="Times New Roman"/>
          <w:color w:val="000000"/>
          <w:sz w:val="28"/>
          <w:szCs w:val="28"/>
          <w:lang w:val="uk-UA" w:eastAsia="ru-RU"/>
        </w:rPr>
        <w:t xml:space="preserve"> об'єднує 4 види: </w:t>
      </w:r>
      <w:r w:rsidRPr="00B95FE7">
        <w:rPr>
          <w:rFonts w:ascii="Times New Roman" w:hAnsi="Times New Roman"/>
          <w:i/>
          <w:color w:val="000000"/>
          <w:sz w:val="28"/>
          <w:szCs w:val="28"/>
          <w:lang w:val="uk-UA" w:eastAsia="ru-RU"/>
        </w:rPr>
        <w:t>C. psittaci, C. trachomatis, C. pneumoniae і</w:t>
      </w:r>
      <w:r w:rsidR="009A6B91">
        <w:rPr>
          <w:rFonts w:ascii="Times New Roman" w:hAnsi="Times New Roman"/>
          <w:i/>
          <w:color w:val="000000"/>
          <w:sz w:val="28"/>
          <w:szCs w:val="28"/>
          <w:lang w:val="uk-UA" w:eastAsia="ru-RU"/>
        </w:rPr>
        <w:t xml:space="preserve"> </w:t>
      </w:r>
      <w:r w:rsidRPr="00B95FE7">
        <w:rPr>
          <w:rFonts w:ascii="Times New Roman" w:hAnsi="Times New Roman"/>
          <w:i/>
          <w:color w:val="000000"/>
          <w:sz w:val="28"/>
          <w:szCs w:val="28"/>
          <w:lang w:val="uk-UA" w:eastAsia="ru-RU"/>
        </w:rPr>
        <w:t xml:space="preserve">C. pecorum </w:t>
      </w:r>
      <w:r w:rsidRPr="00B95FE7">
        <w:rPr>
          <w:rFonts w:ascii="Times New Roman" w:hAnsi="Times New Roman"/>
          <w:color w:val="000000"/>
          <w:sz w:val="28"/>
          <w:szCs w:val="28"/>
          <w:lang w:val="uk-UA" w:eastAsia="ru-RU"/>
        </w:rPr>
        <w:t>(</w:t>
      </w:r>
      <w:r w:rsidR="00316E21" w:rsidRPr="00B95FE7">
        <w:rPr>
          <w:rFonts w:ascii="Times New Roman" w:hAnsi="Times New Roman"/>
          <w:color w:val="000000"/>
          <w:sz w:val="28"/>
          <w:szCs w:val="28"/>
          <w:lang w:val="uk-UA" w:eastAsia="ru-RU"/>
        </w:rPr>
        <w:t>табл.2</w:t>
      </w:r>
      <w:r w:rsidRPr="00B95FE7">
        <w:rPr>
          <w:rFonts w:ascii="Times New Roman" w:hAnsi="Times New Roman"/>
          <w:color w:val="000000"/>
          <w:sz w:val="28"/>
          <w:szCs w:val="28"/>
          <w:lang w:val="uk-UA" w:eastAsia="ru-RU"/>
        </w:rPr>
        <w:t>.1).</w:t>
      </w:r>
    </w:p>
    <w:p w:rsidR="00316E21" w:rsidRPr="00B95FE7" w:rsidRDefault="009A6B91" w:rsidP="00B95FE7">
      <w:pPr>
        <w:tabs>
          <w:tab w:val="left" w:pos="1080"/>
        </w:tabs>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br w:type="page"/>
      </w:r>
      <w:r w:rsidR="006C0945" w:rsidRPr="00B95FE7">
        <w:rPr>
          <w:rFonts w:ascii="Times New Roman" w:hAnsi="Times New Roman"/>
          <w:color w:val="000000"/>
          <w:sz w:val="28"/>
          <w:szCs w:val="28"/>
          <w:lang w:val="uk-UA"/>
        </w:rPr>
        <w:t>Таблиця 2.1- Класифікація хламідій [5</w:t>
      </w:r>
      <w:r w:rsidR="00316E21" w:rsidRPr="00B95FE7">
        <w:rPr>
          <w:rFonts w:ascii="Times New Roman" w:hAnsi="Times New Roman"/>
          <w:color w:val="000000"/>
          <w:sz w:val="28"/>
          <w:szCs w:val="28"/>
          <w:lang w:val="uk-UA"/>
        </w:rPr>
        <w:t>]</w:t>
      </w:r>
      <w:r w:rsidR="006C0945" w:rsidRPr="00B95FE7">
        <w:rPr>
          <w:rFonts w:ascii="Times New Roman" w:hAnsi="Times New Roman"/>
          <w:color w:val="000000"/>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2032"/>
        <w:gridCol w:w="4434"/>
        <w:gridCol w:w="2010"/>
      </w:tblGrid>
      <w:tr w:rsidR="005C72C7" w:rsidRPr="00B95FE7" w:rsidTr="00B95FE7">
        <w:trPr>
          <w:trHeight w:val="352"/>
        </w:trPr>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Рід</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Види</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Біовари</w:t>
            </w:r>
          </w:p>
        </w:tc>
        <w:tc>
          <w:tcPr>
            <w:tcW w:w="0" w:type="auto"/>
            <w:vAlign w:val="center"/>
          </w:tcPr>
          <w:p w:rsidR="005C72C7" w:rsidRPr="00B95FE7" w:rsidRDefault="006C0945"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Се</w:t>
            </w:r>
            <w:r w:rsidR="002C1C43" w:rsidRPr="00B95FE7">
              <w:rPr>
                <w:rFonts w:ascii="Times New Roman" w:hAnsi="Times New Roman"/>
                <w:sz w:val="20"/>
                <w:szCs w:val="20"/>
                <w:lang w:val="uk-UA"/>
              </w:rPr>
              <w:t>ровари</w:t>
            </w:r>
          </w:p>
        </w:tc>
      </w:tr>
      <w:tr w:rsidR="005C72C7" w:rsidRPr="00B95FE7" w:rsidTr="00B95FE7">
        <w:trPr>
          <w:trHeight w:val="429"/>
        </w:trPr>
        <w:tc>
          <w:tcPr>
            <w:tcW w:w="0" w:type="auto"/>
            <w:vMerge w:val="restart"/>
            <w:vAlign w:val="center"/>
          </w:tcPr>
          <w:p w:rsidR="005C72C7" w:rsidRPr="00B95FE7" w:rsidRDefault="005C72C7" w:rsidP="00B95FE7">
            <w:pPr>
              <w:tabs>
                <w:tab w:val="left" w:pos="1080"/>
              </w:tabs>
              <w:spacing w:after="0" w:line="360" w:lineRule="auto"/>
              <w:jc w:val="both"/>
              <w:rPr>
                <w:rFonts w:ascii="Times New Roman" w:hAnsi="Times New Roman"/>
                <w:i/>
                <w:sz w:val="20"/>
                <w:szCs w:val="20"/>
                <w:lang w:val="uk-UA"/>
              </w:rPr>
            </w:pPr>
            <w:r w:rsidRPr="00B95FE7">
              <w:rPr>
                <w:rFonts w:ascii="Times New Roman" w:hAnsi="Times New Roman"/>
                <w:i/>
                <w:sz w:val="20"/>
                <w:szCs w:val="20"/>
                <w:lang w:val="uk-UA"/>
              </w:rPr>
              <w:t>Chlamydia</w:t>
            </w:r>
          </w:p>
        </w:tc>
        <w:tc>
          <w:tcPr>
            <w:tcW w:w="0" w:type="auto"/>
            <w:vMerge w:val="restart"/>
            <w:vAlign w:val="center"/>
          </w:tcPr>
          <w:p w:rsidR="005C72C7" w:rsidRPr="00B95FE7" w:rsidRDefault="005C72C7" w:rsidP="00B95FE7">
            <w:pPr>
              <w:tabs>
                <w:tab w:val="left" w:pos="1080"/>
              </w:tabs>
              <w:spacing w:after="0" w:line="360" w:lineRule="auto"/>
              <w:jc w:val="both"/>
              <w:rPr>
                <w:rFonts w:ascii="Times New Roman" w:hAnsi="Times New Roman"/>
                <w:b/>
                <w:sz w:val="20"/>
                <w:szCs w:val="20"/>
                <w:lang w:val="uk-UA"/>
              </w:rPr>
            </w:pPr>
            <w:r w:rsidRPr="00B95FE7">
              <w:rPr>
                <w:rStyle w:val="a8"/>
                <w:rFonts w:ascii="Times New Roman" w:hAnsi="Times New Roman"/>
                <w:b w:val="0"/>
                <w:bCs/>
                <w:iCs/>
                <w:color w:val="333333"/>
                <w:spacing w:val="0"/>
                <w:sz w:val="20"/>
                <w:szCs w:val="20"/>
                <w:lang w:val="uk-UA"/>
              </w:rPr>
              <w:t>Chlamу</w:t>
            </w:r>
            <w:r w:rsidR="006C0945" w:rsidRPr="00B95FE7">
              <w:rPr>
                <w:rStyle w:val="a8"/>
                <w:rFonts w:ascii="Times New Roman" w:hAnsi="Times New Roman"/>
                <w:b w:val="0"/>
                <w:bCs/>
                <w:iCs/>
                <w:color w:val="333333"/>
                <w:spacing w:val="0"/>
                <w:sz w:val="20"/>
                <w:szCs w:val="20"/>
                <w:lang w:val="uk-UA"/>
              </w:rPr>
              <w:t>di</w:t>
            </w:r>
            <w:r w:rsidRPr="00B95FE7">
              <w:rPr>
                <w:rStyle w:val="a8"/>
                <w:rFonts w:ascii="Times New Roman" w:hAnsi="Times New Roman"/>
                <w:b w:val="0"/>
                <w:bCs/>
                <w:iCs/>
                <w:color w:val="333333"/>
                <w:spacing w:val="0"/>
                <w:sz w:val="20"/>
                <w:szCs w:val="20"/>
                <w:lang w:val="uk-UA"/>
              </w:rPr>
              <w:t>a trachomatis</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 xml:space="preserve">Трахома, </w:t>
            </w:r>
            <w:r w:rsidR="006C0945" w:rsidRPr="00B95FE7">
              <w:rPr>
                <w:rFonts w:ascii="Times New Roman" w:hAnsi="Times New Roman"/>
                <w:sz w:val="20"/>
                <w:szCs w:val="20"/>
                <w:lang w:val="uk-UA"/>
              </w:rPr>
              <w:t>пара трахома</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A, B, Ba, C</w:t>
            </w:r>
          </w:p>
        </w:tc>
      </w:tr>
      <w:tr w:rsidR="005C72C7" w:rsidRPr="00B95FE7" w:rsidTr="00B95FE7">
        <w:trPr>
          <w:trHeight w:val="374"/>
        </w:trPr>
        <w:tc>
          <w:tcPr>
            <w:tcW w:w="0" w:type="auto"/>
            <w:vMerge/>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p>
        </w:tc>
        <w:tc>
          <w:tcPr>
            <w:tcW w:w="0" w:type="auto"/>
            <w:vMerge/>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Урогенітальний хламідіоз, кон’юнктивіт і пневмонія</w:t>
            </w:r>
          </w:p>
          <w:p w:rsidR="005C72C7" w:rsidRPr="00B95FE7" w:rsidRDefault="006C0945"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Н</w:t>
            </w:r>
            <w:r w:rsidR="005C72C7" w:rsidRPr="00B95FE7">
              <w:rPr>
                <w:rFonts w:ascii="Times New Roman" w:hAnsi="Times New Roman"/>
                <w:sz w:val="20"/>
                <w:szCs w:val="20"/>
                <w:lang w:val="uk-UA"/>
              </w:rPr>
              <w:t>овонароджених</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D, E, F, H, I, J, K</w:t>
            </w:r>
          </w:p>
        </w:tc>
      </w:tr>
      <w:tr w:rsidR="005C72C7" w:rsidRPr="00B95FE7" w:rsidTr="00B95FE7">
        <w:trPr>
          <w:trHeight w:val="374"/>
        </w:trPr>
        <w:tc>
          <w:tcPr>
            <w:tcW w:w="0" w:type="auto"/>
            <w:vMerge/>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p>
        </w:tc>
        <w:tc>
          <w:tcPr>
            <w:tcW w:w="0" w:type="auto"/>
            <w:vMerge/>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Венерична лімфогранульома (ВЛГ)</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L1, L2, L3</w:t>
            </w:r>
          </w:p>
        </w:tc>
      </w:tr>
      <w:tr w:rsidR="005C72C7" w:rsidRPr="00B95FE7" w:rsidTr="00B95FE7">
        <w:trPr>
          <w:trHeight w:val="374"/>
        </w:trPr>
        <w:tc>
          <w:tcPr>
            <w:tcW w:w="0" w:type="auto"/>
            <w:vMerge/>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p>
        </w:tc>
        <w:tc>
          <w:tcPr>
            <w:tcW w:w="0" w:type="auto"/>
            <w:vMerge/>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Мишача пневмонія</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I</w:t>
            </w:r>
          </w:p>
        </w:tc>
      </w:tr>
      <w:tr w:rsidR="005C72C7" w:rsidRPr="00B95FE7" w:rsidTr="00B95FE7">
        <w:trPr>
          <w:trHeight w:val="374"/>
        </w:trPr>
        <w:tc>
          <w:tcPr>
            <w:tcW w:w="0" w:type="auto"/>
            <w:vMerge/>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i/>
                <w:iCs/>
                <w:sz w:val="20"/>
                <w:szCs w:val="20"/>
                <w:lang w:val="uk-UA"/>
              </w:rPr>
              <w:t>Chlamydia psittaci</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Первинні патології тварин</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I3</w:t>
            </w:r>
          </w:p>
        </w:tc>
      </w:tr>
      <w:tr w:rsidR="005C72C7" w:rsidRPr="00B95FE7" w:rsidTr="00B95FE7">
        <w:trPr>
          <w:trHeight w:val="374"/>
        </w:trPr>
        <w:tc>
          <w:tcPr>
            <w:tcW w:w="0" w:type="auto"/>
            <w:vMerge/>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i/>
                <w:iCs/>
                <w:sz w:val="20"/>
                <w:szCs w:val="20"/>
                <w:lang w:val="uk-UA"/>
              </w:rPr>
              <w:t>Chlamydia pneumoniae</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Пневмонія, ГРЗ, атеросклероз, саркоїдоз, астма</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TWAR, AR, KA, CWL</w:t>
            </w:r>
          </w:p>
        </w:tc>
      </w:tr>
      <w:tr w:rsidR="005C72C7" w:rsidRPr="00B95FE7" w:rsidTr="00B95FE7">
        <w:trPr>
          <w:trHeight w:val="374"/>
        </w:trPr>
        <w:tc>
          <w:tcPr>
            <w:tcW w:w="0" w:type="auto"/>
            <w:vMerge/>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i/>
                <w:iCs/>
                <w:sz w:val="20"/>
                <w:szCs w:val="20"/>
                <w:lang w:val="uk-UA"/>
              </w:rPr>
              <w:t>Chlamydia pecorum</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Виділені від хворих тварин</w:t>
            </w:r>
          </w:p>
        </w:tc>
        <w:tc>
          <w:tcPr>
            <w:tcW w:w="0" w:type="auto"/>
            <w:vAlign w:val="center"/>
          </w:tcPr>
          <w:p w:rsidR="005C72C7" w:rsidRPr="00B95FE7" w:rsidRDefault="005C72C7"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bl>
    <w:p w:rsidR="009A651B" w:rsidRPr="00B95FE7" w:rsidRDefault="009A651B" w:rsidP="00B95FE7">
      <w:pPr>
        <w:tabs>
          <w:tab w:val="left" w:pos="1080"/>
        </w:tabs>
        <w:spacing w:after="0" w:line="360" w:lineRule="auto"/>
        <w:ind w:firstLine="709"/>
        <w:jc w:val="both"/>
        <w:rPr>
          <w:rFonts w:ascii="Times New Roman" w:hAnsi="Times New Roman"/>
          <w:color w:val="000000"/>
          <w:sz w:val="28"/>
          <w:szCs w:val="28"/>
          <w:lang w:val="uk-UA" w:eastAsia="ru-RU"/>
        </w:rPr>
      </w:pPr>
    </w:p>
    <w:p w:rsidR="005C72C7" w:rsidRPr="00B95FE7" w:rsidRDefault="005C72C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Таким чином, хламідії близькі по структурі і хімічному складу до класичних бактерій, але не володіють багатьма метаболічними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механізмами,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необхідними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для</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самостійного розмноження. Особливостями хламідій є:</w:t>
      </w:r>
    </w:p>
    <w:p w:rsidR="005C72C7" w:rsidRPr="00B95FE7" w:rsidRDefault="005C72C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r>
      <w:r w:rsidRPr="00B95FE7">
        <w:rPr>
          <w:rFonts w:ascii="Times New Roman" w:hAnsi="Times New Roman"/>
          <w:i/>
          <w:iCs/>
          <w:color w:val="000000"/>
          <w:sz w:val="28"/>
          <w:szCs w:val="28"/>
          <w:lang w:val="uk-UA" w:eastAsia="ru-RU"/>
        </w:rPr>
        <w:t>Обов'язковий внутрі</w:t>
      </w:r>
      <w:r w:rsidR="008443C1" w:rsidRPr="00B95FE7">
        <w:rPr>
          <w:rFonts w:ascii="Times New Roman" w:hAnsi="Times New Roman"/>
          <w:i/>
          <w:iCs/>
          <w:color w:val="000000"/>
          <w:sz w:val="28"/>
          <w:szCs w:val="28"/>
          <w:lang w:val="uk-UA" w:eastAsia="ru-RU"/>
        </w:rPr>
        <w:t>шньо</w:t>
      </w:r>
      <w:r w:rsidRPr="00B95FE7">
        <w:rPr>
          <w:rFonts w:ascii="Times New Roman" w:hAnsi="Times New Roman"/>
          <w:i/>
          <w:iCs/>
          <w:color w:val="000000"/>
          <w:sz w:val="28"/>
          <w:szCs w:val="28"/>
          <w:lang w:val="uk-UA" w:eastAsia="ru-RU"/>
        </w:rPr>
        <w:t>клітин</w:t>
      </w:r>
      <w:r w:rsidR="008443C1" w:rsidRPr="00B95FE7">
        <w:rPr>
          <w:rFonts w:ascii="Times New Roman" w:hAnsi="Times New Roman"/>
          <w:i/>
          <w:iCs/>
          <w:color w:val="000000"/>
          <w:sz w:val="28"/>
          <w:szCs w:val="28"/>
          <w:lang w:val="uk-UA" w:eastAsia="ru-RU"/>
        </w:rPr>
        <w:t>ний енергозалежний від хазяїна</w:t>
      </w:r>
      <w:r w:rsidRPr="00B95FE7">
        <w:rPr>
          <w:rFonts w:ascii="Times New Roman" w:hAnsi="Times New Roman"/>
          <w:i/>
          <w:iCs/>
          <w:color w:val="000000"/>
          <w:sz w:val="28"/>
          <w:szCs w:val="28"/>
          <w:lang w:val="uk-UA" w:eastAsia="ru-RU"/>
        </w:rPr>
        <w:t xml:space="preserve"> паразитизм</w:t>
      </w:r>
    </w:p>
    <w:p w:rsidR="005C72C7" w:rsidRPr="00B95FE7" w:rsidRDefault="005C72C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r>
      <w:r w:rsidRPr="00B95FE7">
        <w:rPr>
          <w:rFonts w:ascii="Times New Roman" w:hAnsi="Times New Roman"/>
          <w:i/>
          <w:iCs/>
          <w:color w:val="000000"/>
          <w:sz w:val="28"/>
          <w:szCs w:val="28"/>
          <w:lang w:val="uk-UA" w:eastAsia="ru-RU"/>
        </w:rPr>
        <w:t>Унікальний цикл розвитку.</w:t>
      </w:r>
    </w:p>
    <w:p w:rsidR="005C72C7" w:rsidRPr="00B95FE7" w:rsidRDefault="005C72C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Бактеріоподібні характеристики хламідійної клітини:</w:t>
      </w:r>
    </w:p>
    <w:p w:rsidR="005C72C7" w:rsidRPr="00B95FE7" w:rsidRDefault="005C72C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r>
      <w:r w:rsidRPr="00B95FE7">
        <w:rPr>
          <w:rFonts w:ascii="Times New Roman" w:hAnsi="Times New Roman"/>
          <w:i/>
          <w:iCs/>
          <w:color w:val="000000"/>
          <w:sz w:val="28"/>
          <w:szCs w:val="28"/>
          <w:lang w:val="uk-UA" w:eastAsia="ru-RU"/>
        </w:rPr>
        <w:t>Збереження морфологічної суті на протязі всього життєвого циклу</w:t>
      </w:r>
    </w:p>
    <w:p w:rsidR="005C72C7" w:rsidRPr="00B95FE7" w:rsidRDefault="005C72C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r>
      <w:r w:rsidRPr="00B95FE7">
        <w:rPr>
          <w:rFonts w:ascii="Times New Roman" w:hAnsi="Times New Roman"/>
          <w:i/>
          <w:iCs/>
          <w:color w:val="000000"/>
          <w:sz w:val="28"/>
          <w:szCs w:val="28"/>
          <w:lang w:val="uk-UA" w:eastAsia="ru-RU"/>
        </w:rPr>
        <w:t>Ділення вегетативних форм</w:t>
      </w:r>
    </w:p>
    <w:p w:rsidR="005C72C7" w:rsidRPr="00B95FE7" w:rsidRDefault="005C72C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r>
      <w:r w:rsidRPr="00B95FE7">
        <w:rPr>
          <w:rFonts w:ascii="Times New Roman" w:hAnsi="Times New Roman"/>
          <w:i/>
          <w:iCs/>
          <w:color w:val="000000"/>
          <w:sz w:val="28"/>
          <w:szCs w:val="28"/>
          <w:lang w:val="uk-UA" w:eastAsia="ru-RU"/>
        </w:rPr>
        <w:t>Наявність клітинної стінки</w:t>
      </w:r>
    </w:p>
    <w:p w:rsidR="005C72C7" w:rsidRPr="00B95FE7" w:rsidRDefault="005C72C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r>
      <w:r w:rsidRPr="00B95FE7">
        <w:rPr>
          <w:rFonts w:ascii="Times New Roman" w:hAnsi="Times New Roman"/>
          <w:i/>
          <w:iCs/>
          <w:color w:val="000000"/>
          <w:sz w:val="28"/>
          <w:szCs w:val="28"/>
          <w:lang w:val="uk-UA" w:eastAsia="ru-RU"/>
        </w:rPr>
        <w:t>Чутливість до ряду антибіотиків широкого спектру дії</w:t>
      </w:r>
    </w:p>
    <w:p w:rsidR="005C72C7" w:rsidRPr="00B95FE7" w:rsidRDefault="005C72C7" w:rsidP="00B95FE7">
      <w:pPr>
        <w:tabs>
          <w:tab w:val="left" w:pos="1080"/>
        </w:tabs>
        <w:spacing w:after="0" w:line="360" w:lineRule="auto"/>
        <w:ind w:firstLine="709"/>
        <w:jc w:val="both"/>
        <w:rPr>
          <w:rFonts w:ascii="Times New Roman" w:hAnsi="Times New Roman"/>
          <w:i/>
          <w:iCs/>
          <w:color w:val="000000"/>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r>
      <w:r w:rsidRPr="00B95FE7">
        <w:rPr>
          <w:rFonts w:ascii="Times New Roman" w:hAnsi="Times New Roman"/>
          <w:i/>
          <w:iCs/>
          <w:color w:val="000000"/>
          <w:sz w:val="28"/>
          <w:szCs w:val="28"/>
          <w:lang w:val="uk-UA" w:eastAsia="ru-RU"/>
        </w:rPr>
        <w:t>Наявність загального родоспецифічного антигена.</w:t>
      </w:r>
    </w:p>
    <w:p w:rsidR="006D01E2" w:rsidRPr="00B95FE7" w:rsidRDefault="005C72C7"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Все це визначає самостійне положення цих мік</w:t>
      </w:r>
      <w:r w:rsidR="006C0945" w:rsidRPr="00B95FE7">
        <w:rPr>
          <w:rFonts w:ascii="Times New Roman" w:hAnsi="Times New Roman"/>
          <w:color w:val="000000"/>
          <w:sz w:val="28"/>
          <w:szCs w:val="28"/>
          <w:lang w:val="uk-UA" w:eastAsia="ru-RU"/>
        </w:rPr>
        <w:t>роорганізмів серед прокаріот [5</w:t>
      </w:r>
      <w:r w:rsidRPr="00B95FE7">
        <w:rPr>
          <w:rFonts w:ascii="Times New Roman" w:hAnsi="Times New Roman"/>
          <w:color w:val="000000"/>
          <w:sz w:val="28"/>
          <w:szCs w:val="28"/>
          <w:lang w:val="uk-UA" w:eastAsia="ru-RU"/>
        </w:rPr>
        <w:t>]</w:t>
      </w:r>
      <w:r w:rsidR="006C0945" w:rsidRPr="00B95FE7">
        <w:rPr>
          <w:rFonts w:ascii="Times New Roman" w:hAnsi="Times New Roman"/>
          <w:color w:val="000000"/>
          <w:sz w:val="28"/>
          <w:szCs w:val="28"/>
          <w:lang w:val="uk-UA" w:eastAsia="ru-RU"/>
        </w:rPr>
        <w:t>.</w:t>
      </w:r>
    </w:p>
    <w:p w:rsidR="00DA30D3" w:rsidRPr="00B95FE7" w:rsidRDefault="00DA30D3" w:rsidP="00B95FE7">
      <w:pPr>
        <w:tabs>
          <w:tab w:val="left" w:pos="1080"/>
        </w:tabs>
        <w:spacing w:after="0" w:line="360" w:lineRule="auto"/>
        <w:ind w:firstLine="709"/>
        <w:jc w:val="both"/>
        <w:rPr>
          <w:rFonts w:ascii="Times New Roman" w:hAnsi="Times New Roman"/>
          <w:i/>
          <w:iCs/>
          <w:color w:val="000000"/>
          <w:sz w:val="28"/>
          <w:szCs w:val="28"/>
          <w:lang w:val="uk-UA" w:eastAsia="ru-RU"/>
        </w:rPr>
      </w:pPr>
    </w:p>
    <w:p w:rsidR="005C72C7" w:rsidRPr="00B95FE7" w:rsidRDefault="00B95FE7" w:rsidP="00B95FE7">
      <w:pPr>
        <w:tabs>
          <w:tab w:val="left" w:pos="1080"/>
        </w:tabs>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5C72C7" w:rsidRPr="00B95FE7">
        <w:rPr>
          <w:rFonts w:ascii="Times New Roman" w:hAnsi="Times New Roman"/>
          <w:b/>
          <w:sz w:val="28"/>
          <w:szCs w:val="28"/>
          <w:lang w:val="uk-UA"/>
        </w:rPr>
        <w:t>3. Характеристика будови та морфології представників роду Chlamydia</w:t>
      </w:r>
    </w:p>
    <w:p w:rsidR="006C0945" w:rsidRPr="00B95FE7" w:rsidRDefault="006C0945" w:rsidP="00B95FE7">
      <w:pPr>
        <w:tabs>
          <w:tab w:val="left" w:pos="1080"/>
        </w:tabs>
        <w:spacing w:after="0" w:line="360" w:lineRule="auto"/>
        <w:ind w:firstLine="709"/>
        <w:jc w:val="center"/>
        <w:rPr>
          <w:rFonts w:ascii="Times New Roman" w:hAnsi="Times New Roman"/>
          <w:b/>
          <w:sz w:val="28"/>
          <w:szCs w:val="28"/>
          <w:lang w:val="uk-UA"/>
        </w:rPr>
      </w:pPr>
    </w:p>
    <w:p w:rsidR="005C72C7" w:rsidRPr="00B95FE7" w:rsidRDefault="005C72C7"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3.1 Морфологічні особливості</w:t>
      </w:r>
    </w:p>
    <w:p w:rsidR="006D01E2" w:rsidRPr="00B95FE7" w:rsidRDefault="006D01E2" w:rsidP="00B95FE7">
      <w:pPr>
        <w:tabs>
          <w:tab w:val="left" w:pos="1080"/>
        </w:tabs>
        <w:spacing w:after="0" w:line="360" w:lineRule="auto"/>
        <w:ind w:firstLine="709"/>
        <w:jc w:val="both"/>
        <w:rPr>
          <w:rFonts w:ascii="Times New Roman" w:hAnsi="Times New Roman"/>
          <w:sz w:val="28"/>
          <w:szCs w:val="28"/>
          <w:lang w:val="uk-UA"/>
        </w:rPr>
      </w:pPr>
    </w:p>
    <w:p w:rsidR="003400D1" w:rsidRPr="00B95FE7" w:rsidRDefault="003400D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Хламідії є групою прокаріотних мікроорганізмів і мають вид дрібних грамнегативних коків. </w:t>
      </w:r>
      <w:r w:rsidR="00465C94" w:rsidRPr="00B95FE7">
        <w:rPr>
          <w:rFonts w:ascii="Times New Roman" w:hAnsi="Times New Roman"/>
          <w:color w:val="000000"/>
          <w:sz w:val="28"/>
          <w:szCs w:val="28"/>
          <w:lang w:val="uk-UA" w:eastAsia="ru-RU"/>
        </w:rPr>
        <w:t>Добре видні в не зафарбованому стані при мікроскопії вологих препаратів під склом за допомогою фаз</w:t>
      </w:r>
      <w:r w:rsidR="004C1659" w:rsidRPr="00B95FE7">
        <w:rPr>
          <w:rFonts w:ascii="Times New Roman" w:hAnsi="Times New Roman"/>
          <w:color w:val="000000"/>
          <w:sz w:val="28"/>
          <w:szCs w:val="28"/>
          <w:lang w:val="uk-UA" w:eastAsia="ru-RU"/>
        </w:rPr>
        <w:t>овоконтрастної оптичної системи [6].</w:t>
      </w:r>
      <w:r w:rsidR="00465C94"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Це облігатні внутрі</w:t>
      </w:r>
      <w:r w:rsidR="00DD67CC" w:rsidRPr="00B95FE7">
        <w:rPr>
          <w:rFonts w:ascii="Times New Roman" w:hAnsi="Times New Roman"/>
          <w:color w:val="000000"/>
          <w:sz w:val="28"/>
          <w:szCs w:val="28"/>
          <w:lang w:val="uk-UA" w:eastAsia="ru-RU"/>
        </w:rPr>
        <w:t>шньо</w:t>
      </w:r>
      <w:r w:rsidRPr="00B95FE7">
        <w:rPr>
          <w:rFonts w:ascii="Times New Roman" w:hAnsi="Times New Roman"/>
          <w:color w:val="000000"/>
          <w:sz w:val="28"/>
          <w:szCs w:val="28"/>
          <w:lang w:val="uk-UA" w:eastAsia="ru-RU"/>
        </w:rPr>
        <w:t>клітинні паразити, представлені двома формами, що відрізняються, і що мают</w:t>
      </w:r>
      <w:r w:rsidR="00933EBB" w:rsidRPr="00B95FE7">
        <w:rPr>
          <w:rFonts w:ascii="Times New Roman" w:hAnsi="Times New Roman"/>
          <w:color w:val="000000"/>
          <w:sz w:val="28"/>
          <w:szCs w:val="28"/>
          <w:lang w:val="uk-UA" w:eastAsia="ru-RU"/>
        </w:rPr>
        <w:t xml:space="preserve">ь загальний груповий антиген </w:t>
      </w:r>
      <w:r w:rsidR="004C1659" w:rsidRPr="00B95FE7">
        <w:rPr>
          <w:rFonts w:ascii="Times New Roman" w:hAnsi="Times New Roman"/>
          <w:color w:val="000000"/>
          <w:sz w:val="28"/>
          <w:szCs w:val="28"/>
          <w:lang w:val="uk-UA" w:eastAsia="ru-RU"/>
        </w:rPr>
        <w:t>[7</w:t>
      </w:r>
      <w:r w:rsidRPr="00B95FE7">
        <w:rPr>
          <w:rFonts w:ascii="Times New Roman" w:hAnsi="Times New Roman"/>
          <w:color w:val="000000"/>
          <w:sz w:val="28"/>
          <w:szCs w:val="28"/>
          <w:lang w:val="uk-UA" w:eastAsia="ru-RU"/>
        </w:rPr>
        <w:t>]</w:t>
      </w:r>
      <w:r w:rsidR="00933EBB" w:rsidRPr="00B95FE7">
        <w:rPr>
          <w:rFonts w:ascii="Times New Roman" w:hAnsi="Times New Roman"/>
          <w:color w:val="000000"/>
          <w:sz w:val="28"/>
          <w:szCs w:val="28"/>
          <w:lang w:val="uk-UA" w:eastAsia="ru-RU"/>
        </w:rPr>
        <w:t>.</w:t>
      </w:r>
    </w:p>
    <w:p w:rsidR="00DA30D3" w:rsidRPr="00B95FE7" w:rsidRDefault="003400D1"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 xml:space="preserve">Із-за невеликих розмірів і нездатності виживати на неживих бактеріологічних середовищах хламідії вважалися вірусами. У табл. </w:t>
      </w:r>
      <w:r w:rsidR="00543A0C" w:rsidRPr="00B95FE7">
        <w:rPr>
          <w:rFonts w:ascii="Times New Roman" w:hAnsi="Times New Roman"/>
          <w:color w:val="000000"/>
          <w:sz w:val="28"/>
          <w:szCs w:val="28"/>
          <w:lang w:val="uk-UA" w:eastAsia="ru-RU"/>
        </w:rPr>
        <w:t>3.1.</w:t>
      </w:r>
      <w:r w:rsidRPr="00B95FE7">
        <w:rPr>
          <w:rFonts w:ascii="Times New Roman" w:hAnsi="Times New Roman"/>
          <w:color w:val="000000"/>
          <w:sz w:val="28"/>
          <w:szCs w:val="28"/>
          <w:lang w:val="uk-UA" w:eastAsia="ru-RU"/>
        </w:rPr>
        <w:t xml:space="preserve"> перераховані характеристики </w:t>
      </w:r>
      <w:r w:rsidRPr="00B95FE7">
        <w:rPr>
          <w:rFonts w:ascii="Times New Roman" w:hAnsi="Times New Roman"/>
          <w:i/>
          <w:color w:val="000000"/>
          <w:sz w:val="28"/>
          <w:szCs w:val="28"/>
          <w:lang w:val="uk-UA" w:eastAsia="ru-RU"/>
        </w:rPr>
        <w:t>Chlamydia</w:t>
      </w:r>
      <w:r w:rsidRPr="00B95FE7">
        <w:rPr>
          <w:rFonts w:ascii="Times New Roman" w:hAnsi="Times New Roman"/>
          <w:color w:val="000000"/>
          <w:sz w:val="28"/>
          <w:szCs w:val="28"/>
          <w:lang w:val="uk-UA" w:eastAsia="ru-RU"/>
        </w:rPr>
        <w:t xml:space="preserve"> порівняно з бактеріями,</w:t>
      </w:r>
      <w:r w:rsidR="00933EBB" w:rsidRPr="00B95FE7">
        <w:rPr>
          <w:rFonts w:ascii="Times New Roman" w:hAnsi="Times New Roman"/>
          <w:color w:val="000000"/>
          <w:sz w:val="28"/>
          <w:szCs w:val="28"/>
          <w:lang w:val="uk-UA" w:eastAsia="ru-RU"/>
        </w:rPr>
        <w:t xml:space="preserve"> мік</w:t>
      </w:r>
      <w:r w:rsidR="00DD67CC" w:rsidRPr="00B95FE7">
        <w:rPr>
          <w:rFonts w:ascii="Times New Roman" w:hAnsi="Times New Roman"/>
          <w:color w:val="000000"/>
          <w:sz w:val="28"/>
          <w:szCs w:val="28"/>
          <w:lang w:val="uk-UA" w:eastAsia="ru-RU"/>
        </w:rPr>
        <w:t>оплазмами</w:t>
      </w:r>
      <w:r w:rsidRPr="00B95FE7">
        <w:rPr>
          <w:rFonts w:ascii="Times New Roman" w:hAnsi="Times New Roman"/>
          <w:color w:val="000000"/>
          <w:sz w:val="28"/>
          <w:szCs w:val="28"/>
          <w:lang w:val="uk-UA" w:eastAsia="ru-RU"/>
        </w:rPr>
        <w:t xml:space="preserve"> і вірусами.</w:t>
      </w:r>
    </w:p>
    <w:p w:rsidR="001B04B4" w:rsidRPr="00B95FE7" w:rsidRDefault="001B04B4" w:rsidP="00B95FE7">
      <w:pPr>
        <w:tabs>
          <w:tab w:val="left" w:pos="1080"/>
        </w:tabs>
        <w:spacing w:after="0" w:line="360" w:lineRule="auto"/>
        <w:ind w:firstLine="709"/>
        <w:jc w:val="both"/>
        <w:rPr>
          <w:rFonts w:ascii="Times New Roman" w:hAnsi="Times New Roman"/>
          <w:color w:val="000000"/>
          <w:sz w:val="28"/>
          <w:szCs w:val="28"/>
          <w:lang w:val="uk-UA" w:eastAsia="ru-RU"/>
        </w:rPr>
      </w:pPr>
    </w:p>
    <w:p w:rsidR="00543A0C" w:rsidRPr="00B95FE7" w:rsidRDefault="00933EBB"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rPr>
        <w:t>Таблиця 3.1</w:t>
      </w:r>
      <w:r w:rsidR="00543A0C" w:rsidRPr="00B95FE7">
        <w:rPr>
          <w:rFonts w:ascii="Times New Roman" w:hAnsi="Times New Roman"/>
          <w:color w:val="000000"/>
          <w:sz w:val="28"/>
          <w:szCs w:val="28"/>
          <w:lang w:val="uk-UA"/>
        </w:rPr>
        <w:t xml:space="preserve"> </w:t>
      </w:r>
      <w:r w:rsidRPr="00B95FE7">
        <w:rPr>
          <w:rFonts w:ascii="Times New Roman" w:hAnsi="Times New Roman"/>
          <w:color w:val="000000"/>
          <w:sz w:val="28"/>
          <w:szCs w:val="28"/>
          <w:lang w:val="uk-UA"/>
        </w:rPr>
        <w:t xml:space="preserve">- </w:t>
      </w:r>
      <w:r w:rsidR="00543A0C" w:rsidRPr="00B95FE7">
        <w:rPr>
          <w:rFonts w:ascii="Times New Roman" w:hAnsi="Times New Roman"/>
          <w:color w:val="000000"/>
          <w:sz w:val="28"/>
          <w:szCs w:val="28"/>
          <w:lang w:val="uk-UA"/>
        </w:rPr>
        <w:t>Порівняльна характеристика хламідій, ба</w:t>
      </w:r>
      <w:r w:rsidRPr="00B95FE7">
        <w:rPr>
          <w:rFonts w:ascii="Times New Roman" w:hAnsi="Times New Roman"/>
          <w:color w:val="000000"/>
          <w:sz w:val="28"/>
          <w:szCs w:val="28"/>
          <w:lang w:val="uk-UA"/>
        </w:rPr>
        <w:t>ктерій, мікоплазм та вірусів [2</w:t>
      </w:r>
      <w:r w:rsidR="00543A0C" w:rsidRPr="00B95FE7">
        <w:rPr>
          <w:rFonts w:ascii="Times New Roman" w:hAnsi="Times New Roman"/>
          <w:color w:val="000000"/>
          <w:sz w:val="28"/>
          <w:szCs w:val="28"/>
          <w:lang w:val="uk-UA"/>
        </w:rPr>
        <w:t>]</w:t>
      </w:r>
      <w:r w:rsidRPr="00B95FE7">
        <w:rPr>
          <w:rFonts w:ascii="Times New Roman" w:hAnsi="Times New Roman"/>
          <w:color w:val="000000"/>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977"/>
        <w:gridCol w:w="973"/>
        <w:gridCol w:w="1335"/>
        <w:gridCol w:w="821"/>
      </w:tblGrid>
      <w:tr w:rsidR="00DA30D3" w:rsidRPr="00B95FE7" w:rsidTr="00B95FE7">
        <w:trPr>
          <w:trHeight w:val="185"/>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b/>
                <w:sz w:val="20"/>
                <w:szCs w:val="20"/>
                <w:lang w:val="uk-UA"/>
              </w:rPr>
            </w:pPr>
            <w:r w:rsidRPr="00B95FE7">
              <w:rPr>
                <w:rFonts w:ascii="Times New Roman" w:hAnsi="Times New Roman"/>
                <w:b/>
                <w:sz w:val="20"/>
                <w:szCs w:val="20"/>
                <w:lang w:val="uk-UA"/>
              </w:rPr>
              <w:t>Ознака</w:t>
            </w:r>
          </w:p>
        </w:tc>
        <w:tc>
          <w:tcPr>
            <w:tcW w:w="0" w:type="auto"/>
          </w:tcPr>
          <w:p w:rsidR="00543A0C" w:rsidRPr="00B95FE7" w:rsidRDefault="00543A0C" w:rsidP="00B95FE7">
            <w:pPr>
              <w:tabs>
                <w:tab w:val="left" w:pos="1080"/>
              </w:tabs>
              <w:spacing w:after="0" w:line="360" w:lineRule="auto"/>
              <w:jc w:val="both"/>
              <w:rPr>
                <w:rFonts w:ascii="Times New Roman" w:hAnsi="Times New Roman"/>
                <w:b/>
                <w:sz w:val="20"/>
                <w:szCs w:val="20"/>
                <w:lang w:val="uk-UA"/>
              </w:rPr>
            </w:pPr>
            <w:r w:rsidRPr="00B95FE7">
              <w:rPr>
                <w:rFonts w:ascii="Times New Roman" w:hAnsi="Times New Roman"/>
                <w:b/>
                <w:sz w:val="20"/>
                <w:szCs w:val="20"/>
                <w:lang w:val="uk-UA"/>
              </w:rPr>
              <w:t>Хламідії</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b/>
                <w:sz w:val="20"/>
                <w:szCs w:val="20"/>
                <w:lang w:val="uk-UA"/>
              </w:rPr>
            </w:pPr>
            <w:r w:rsidRPr="00B95FE7">
              <w:rPr>
                <w:rFonts w:ascii="Times New Roman" w:hAnsi="Times New Roman"/>
                <w:b/>
                <w:sz w:val="20"/>
                <w:szCs w:val="20"/>
                <w:lang w:val="uk-UA"/>
              </w:rPr>
              <w:t>Бактерії</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b/>
                <w:sz w:val="20"/>
                <w:szCs w:val="20"/>
                <w:lang w:val="uk-UA"/>
              </w:rPr>
            </w:pPr>
            <w:r w:rsidRPr="00B95FE7">
              <w:rPr>
                <w:rFonts w:ascii="Times New Roman" w:hAnsi="Times New Roman"/>
                <w:b/>
                <w:sz w:val="20"/>
                <w:szCs w:val="20"/>
                <w:lang w:val="uk-UA"/>
              </w:rPr>
              <w:t>Мікоплазми</w:t>
            </w:r>
          </w:p>
        </w:tc>
        <w:tc>
          <w:tcPr>
            <w:tcW w:w="0" w:type="auto"/>
            <w:vAlign w:val="center"/>
          </w:tcPr>
          <w:p w:rsidR="00543A0C" w:rsidRPr="00B95FE7" w:rsidRDefault="00DA30D3" w:rsidP="00B95FE7">
            <w:pPr>
              <w:tabs>
                <w:tab w:val="left" w:pos="1080"/>
              </w:tabs>
              <w:spacing w:after="0" w:line="360" w:lineRule="auto"/>
              <w:jc w:val="both"/>
              <w:rPr>
                <w:rFonts w:ascii="Times New Roman" w:hAnsi="Times New Roman"/>
                <w:b/>
                <w:sz w:val="20"/>
                <w:szCs w:val="20"/>
                <w:lang w:val="uk-UA"/>
              </w:rPr>
            </w:pPr>
            <w:r w:rsidRPr="00B95FE7">
              <w:rPr>
                <w:rFonts w:ascii="Times New Roman" w:hAnsi="Times New Roman"/>
                <w:b/>
                <w:sz w:val="20"/>
                <w:szCs w:val="20"/>
                <w:lang w:val="uk-UA"/>
              </w:rPr>
              <w:t>Віруси</w:t>
            </w:r>
          </w:p>
        </w:tc>
      </w:tr>
      <w:tr w:rsidR="00DA30D3" w:rsidRPr="00B95FE7" w:rsidTr="00B95FE7">
        <w:trPr>
          <w:trHeight w:val="185"/>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Розмір (500 нм)</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B95FE7">
        <w:trPr>
          <w:trHeight w:val="185"/>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Клітинна оболонка</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B95FE7">
        <w:trPr>
          <w:trHeight w:val="185"/>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ДНК / РНК</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9A6B91">
        <w:trPr>
          <w:trHeight w:val="70"/>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Ядро без</w:t>
            </w:r>
          </w:p>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обмежувальної мембрани</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B95FE7">
        <w:trPr>
          <w:trHeight w:val="331"/>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 xml:space="preserve">Метаболізм </w:t>
            </w:r>
            <w:r w:rsidR="00DA30D3" w:rsidRPr="00B95FE7">
              <w:rPr>
                <w:rFonts w:ascii="Times New Roman" w:hAnsi="Times New Roman"/>
                <w:sz w:val="20"/>
                <w:szCs w:val="20"/>
                <w:lang w:val="uk-UA"/>
              </w:rPr>
              <w:t>карбон гідрату</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B95FE7">
        <w:trPr>
          <w:trHeight w:val="185"/>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Рибосоми 70S</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B95FE7">
        <w:trPr>
          <w:trHeight w:val="185"/>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Екліпсо-фаза</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B95FE7">
        <w:trPr>
          <w:trHeight w:val="319"/>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Використання нуклеїнових кислот хазяїна</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B95FE7">
        <w:trPr>
          <w:trHeight w:val="185"/>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Бінарне ділення</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B95FE7">
        <w:trPr>
          <w:trHeight w:val="185"/>
        </w:trPr>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Інгібіювання антибіотиками</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r w:rsidR="00DA30D3" w:rsidRPr="00B95FE7" w:rsidTr="00B95FE7">
        <w:trPr>
          <w:trHeight w:val="169"/>
        </w:trPr>
        <w:tc>
          <w:tcPr>
            <w:tcW w:w="0" w:type="auto"/>
            <w:vAlign w:val="center"/>
          </w:tcPr>
          <w:p w:rsidR="00543A0C" w:rsidRPr="00B95FE7" w:rsidRDefault="001B04B4"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 xml:space="preserve">Ріст на неживих </w:t>
            </w:r>
            <w:r w:rsidR="00543A0C" w:rsidRPr="00B95FE7">
              <w:rPr>
                <w:rFonts w:ascii="Times New Roman" w:hAnsi="Times New Roman"/>
                <w:sz w:val="20"/>
                <w:szCs w:val="20"/>
                <w:lang w:val="uk-UA"/>
              </w:rPr>
              <w:t>бактеріологічних середовищах</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c>
          <w:tcPr>
            <w:tcW w:w="0" w:type="auto"/>
            <w:vAlign w:val="center"/>
          </w:tcPr>
          <w:p w:rsidR="00543A0C" w:rsidRPr="00B95FE7" w:rsidRDefault="00543A0C" w:rsidP="00B95FE7">
            <w:pPr>
              <w:tabs>
                <w:tab w:val="left" w:pos="1080"/>
              </w:tabs>
              <w:spacing w:after="0" w:line="360" w:lineRule="auto"/>
              <w:jc w:val="both"/>
              <w:rPr>
                <w:rFonts w:ascii="Times New Roman" w:hAnsi="Times New Roman"/>
                <w:sz w:val="20"/>
                <w:szCs w:val="20"/>
                <w:lang w:val="uk-UA"/>
              </w:rPr>
            </w:pPr>
            <w:r w:rsidRPr="00B95FE7">
              <w:rPr>
                <w:rFonts w:ascii="Times New Roman" w:hAnsi="Times New Roman"/>
                <w:sz w:val="20"/>
                <w:szCs w:val="20"/>
                <w:lang w:val="uk-UA"/>
              </w:rPr>
              <w:t>-</w:t>
            </w:r>
          </w:p>
        </w:tc>
      </w:tr>
    </w:tbl>
    <w:p w:rsidR="009A6B91" w:rsidRDefault="009A6B91" w:rsidP="00B95FE7">
      <w:pPr>
        <w:tabs>
          <w:tab w:val="left" w:pos="1080"/>
        </w:tabs>
        <w:spacing w:after="0" w:line="360" w:lineRule="auto"/>
        <w:ind w:firstLine="709"/>
        <w:jc w:val="both"/>
        <w:rPr>
          <w:rFonts w:ascii="Times New Roman" w:hAnsi="Times New Roman"/>
          <w:sz w:val="28"/>
          <w:szCs w:val="28"/>
          <w:lang w:val="uk-UA"/>
        </w:rPr>
      </w:pPr>
    </w:p>
    <w:p w:rsidR="00EA1C4D" w:rsidRPr="00B95FE7" w:rsidRDefault="00933EBB"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Дві форми мікроорганізмів</w:t>
      </w:r>
      <w:r w:rsidR="00537205" w:rsidRPr="00B95FE7">
        <w:rPr>
          <w:rFonts w:ascii="Times New Roman" w:hAnsi="Times New Roman"/>
          <w:sz w:val="28"/>
          <w:szCs w:val="28"/>
          <w:lang w:val="uk-UA"/>
        </w:rPr>
        <w:t xml:space="preserve">, що відрізняються, позначають як елементарні та ініціальні (або ретикулярні) тільця. </w:t>
      </w:r>
      <w:r w:rsidR="00537205" w:rsidRPr="00B95FE7">
        <w:rPr>
          <w:rFonts w:ascii="Times New Roman" w:hAnsi="Times New Roman"/>
          <w:sz w:val="28"/>
          <w:szCs w:val="28"/>
          <w:u w:val="single"/>
          <w:lang w:val="uk-UA"/>
        </w:rPr>
        <w:t>Елементарні тільця</w:t>
      </w:r>
      <w:r w:rsidR="00537205" w:rsidRPr="00B95FE7">
        <w:rPr>
          <w:rFonts w:ascii="Times New Roman" w:hAnsi="Times New Roman"/>
          <w:sz w:val="28"/>
          <w:szCs w:val="28"/>
          <w:lang w:val="uk-UA"/>
        </w:rPr>
        <w:t xml:space="preserve"> є невеликими час</w:t>
      </w:r>
      <w:r w:rsidR="00FB2069" w:rsidRPr="00B95FE7">
        <w:rPr>
          <w:rFonts w:ascii="Times New Roman" w:hAnsi="Times New Roman"/>
          <w:sz w:val="28"/>
          <w:szCs w:val="28"/>
          <w:lang w:val="uk-UA"/>
        </w:rPr>
        <w:t>тинками розміром близько 300 нм.</w:t>
      </w:r>
      <w:r w:rsidR="00537205" w:rsidRPr="00B95FE7">
        <w:rPr>
          <w:rFonts w:ascii="Times New Roman" w:hAnsi="Times New Roman"/>
          <w:sz w:val="28"/>
          <w:szCs w:val="28"/>
          <w:lang w:val="uk-UA"/>
        </w:rPr>
        <w:t xml:space="preserve"> Це транспортні форми, високо інфекційні, </w:t>
      </w:r>
      <w:r w:rsidR="00FB2069" w:rsidRPr="00B95FE7">
        <w:rPr>
          <w:rFonts w:ascii="Times New Roman" w:hAnsi="Times New Roman"/>
          <w:sz w:val="28"/>
          <w:szCs w:val="28"/>
          <w:lang w:val="uk-UA"/>
        </w:rPr>
        <w:t>адаптовані до виживання в неклітинному середовищі, не піддаються дії антибіотиків [</w:t>
      </w:r>
      <w:r w:rsidR="004C1659" w:rsidRPr="00B95FE7">
        <w:rPr>
          <w:rFonts w:ascii="Times New Roman" w:hAnsi="Times New Roman"/>
          <w:sz w:val="28"/>
          <w:szCs w:val="28"/>
          <w:lang w:val="uk-UA"/>
        </w:rPr>
        <w:t>8</w:t>
      </w:r>
      <w:r w:rsidR="00FB2069" w:rsidRPr="00B95FE7">
        <w:rPr>
          <w:rFonts w:ascii="Times New Roman" w:hAnsi="Times New Roman"/>
          <w:sz w:val="28"/>
          <w:szCs w:val="28"/>
          <w:lang w:val="uk-UA"/>
        </w:rPr>
        <w:t xml:space="preserve">], </w:t>
      </w:r>
      <w:r w:rsidR="00537205" w:rsidRPr="00B95FE7">
        <w:rPr>
          <w:rFonts w:ascii="Times New Roman" w:hAnsi="Times New Roman"/>
          <w:sz w:val="28"/>
          <w:szCs w:val="28"/>
          <w:lang w:val="uk-UA"/>
        </w:rPr>
        <w:t>при забарвленні по Гімзе дають рожево-фіолетовий відтінок.</w:t>
      </w:r>
      <w:r w:rsidR="00190AD6" w:rsidRPr="00B95FE7">
        <w:rPr>
          <w:rFonts w:ascii="Times New Roman" w:hAnsi="Times New Roman"/>
          <w:color w:val="212121"/>
          <w:sz w:val="28"/>
          <w:szCs w:val="28"/>
          <w:lang w:val="uk-UA"/>
        </w:rPr>
        <w:t xml:space="preserve"> Вони оточені о</w:t>
      </w:r>
      <w:r w:rsidR="00190AD6" w:rsidRPr="00B95FE7">
        <w:rPr>
          <w:rFonts w:ascii="Times New Roman" w:hAnsi="Times New Roman"/>
          <w:sz w:val="28"/>
          <w:szCs w:val="28"/>
          <w:lang w:val="uk-UA"/>
        </w:rPr>
        <w:t>болонкою, яка представлена жорсткими тришаровими структурами, аналогічними клітинним стінкам грамнегативних бактерій,</w:t>
      </w:r>
      <w:r w:rsidR="00190AD6" w:rsidRPr="00B95FE7">
        <w:rPr>
          <w:rFonts w:ascii="Times New Roman" w:hAnsi="Times New Roman"/>
          <w:color w:val="212121"/>
          <w:sz w:val="28"/>
          <w:szCs w:val="28"/>
          <w:lang w:val="uk-UA"/>
        </w:rPr>
        <w:t xml:space="preserve"> вміщують нуклеоїд та протопласт, що забезпечує витривалість до факторів зовнішнього середовища при переносі від клітини до клітини [</w:t>
      </w:r>
      <w:r w:rsidR="004C1659" w:rsidRPr="00B95FE7">
        <w:rPr>
          <w:rFonts w:ascii="Times New Roman" w:hAnsi="Times New Roman"/>
          <w:color w:val="212121"/>
          <w:sz w:val="28"/>
          <w:szCs w:val="28"/>
          <w:lang w:val="uk-UA"/>
        </w:rPr>
        <w:t>9</w:t>
      </w:r>
      <w:r w:rsidR="00190AD6" w:rsidRPr="00B95FE7">
        <w:rPr>
          <w:rFonts w:ascii="Times New Roman" w:hAnsi="Times New Roman"/>
          <w:color w:val="212121"/>
          <w:sz w:val="28"/>
          <w:szCs w:val="28"/>
          <w:lang w:val="uk-UA"/>
        </w:rPr>
        <w:t>].</w:t>
      </w:r>
      <w:r w:rsidR="009A6B91">
        <w:rPr>
          <w:rFonts w:ascii="Times New Roman" w:hAnsi="Times New Roman"/>
          <w:color w:val="212121"/>
          <w:sz w:val="28"/>
          <w:szCs w:val="28"/>
          <w:lang w:val="uk-UA"/>
        </w:rPr>
        <w:t xml:space="preserve"> </w:t>
      </w:r>
      <w:r w:rsidR="00537205" w:rsidRPr="00B95FE7">
        <w:rPr>
          <w:rFonts w:ascii="Times New Roman" w:hAnsi="Times New Roman"/>
          <w:sz w:val="28"/>
          <w:szCs w:val="28"/>
          <w:lang w:val="uk-UA"/>
        </w:rPr>
        <w:t xml:space="preserve">Розмір </w:t>
      </w:r>
      <w:r w:rsidR="00537205" w:rsidRPr="00B95FE7">
        <w:rPr>
          <w:rFonts w:ascii="Times New Roman" w:hAnsi="Times New Roman"/>
          <w:sz w:val="28"/>
          <w:szCs w:val="28"/>
          <w:u w:val="single"/>
          <w:lang w:val="uk-UA"/>
        </w:rPr>
        <w:t xml:space="preserve">ініціальних </w:t>
      </w:r>
      <w:r w:rsidR="00FB2069" w:rsidRPr="00B95FE7">
        <w:rPr>
          <w:rFonts w:ascii="Times New Roman" w:hAnsi="Times New Roman"/>
          <w:sz w:val="28"/>
          <w:szCs w:val="28"/>
          <w:u w:val="single"/>
          <w:lang w:val="uk-UA"/>
        </w:rPr>
        <w:t xml:space="preserve">(ретикулярних) </w:t>
      </w:r>
      <w:r w:rsidR="00537205" w:rsidRPr="00B95FE7">
        <w:rPr>
          <w:rFonts w:ascii="Times New Roman" w:hAnsi="Times New Roman"/>
          <w:sz w:val="28"/>
          <w:szCs w:val="28"/>
          <w:u w:val="single"/>
          <w:lang w:val="uk-UA"/>
        </w:rPr>
        <w:t>тілець</w:t>
      </w:r>
      <w:r w:rsidR="00537205" w:rsidRPr="00B95FE7">
        <w:rPr>
          <w:rFonts w:ascii="Times New Roman" w:hAnsi="Times New Roman"/>
          <w:sz w:val="28"/>
          <w:szCs w:val="28"/>
          <w:lang w:val="uk-UA"/>
        </w:rPr>
        <w:t xml:space="preserve"> 800-1200 нм, вони мало інфекційні і є внутріклітинними репродуктивними формами, що забарвлюються по Гімзе в голубуватий колір. </w:t>
      </w:r>
      <w:r w:rsidR="00725A39" w:rsidRPr="00B95FE7">
        <w:rPr>
          <w:rFonts w:ascii="Times New Roman" w:hAnsi="Times New Roman"/>
          <w:sz w:val="28"/>
          <w:szCs w:val="28"/>
          <w:lang w:val="uk-UA"/>
        </w:rPr>
        <w:t>І</w:t>
      </w:r>
      <w:r w:rsidR="00C90233" w:rsidRPr="00B95FE7">
        <w:rPr>
          <w:rFonts w:ascii="Times New Roman" w:hAnsi="Times New Roman"/>
          <w:sz w:val="28"/>
          <w:szCs w:val="28"/>
          <w:lang w:val="uk-UA"/>
        </w:rPr>
        <w:t>ніціальні ті</w:t>
      </w:r>
      <w:r w:rsidR="00537205" w:rsidRPr="00B95FE7">
        <w:rPr>
          <w:rFonts w:ascii="Times New Roman" w:hAnsi="Times New Roman"/>
          <w:sz w:val="28"/>
          <w:szCs w:val="28"/>
          <w:lang w:val="uk-UA"/>
        </w:rPr>
        <w:t>л</w:t>
      </w:r>
      <w:r w:rsidR="00C90233" w:rsidRPr="00B95FE7">
        <w:rPr>
          <w:rFonts w:ascii="Times New Roman" w:hAnsi="Times New Roman"/>
          <w:sz w:val="28"/>
          <w:szCs w:val="28"/>
          <w:lang w:val="uk-UA"/>
        </w:rPr>
        <w:t xml:space="preserve">ьця, </w:t>
      </w:r>
      <w:r w:rsidR="00725A39" w:rsidRPr="00B95FE7">
        <w:rPr>
          <w:rFonts w:ascii="Times New Roman" w:hAnsi="Times New Roman"/>
          <w:sz w:val="28"/>
          <w:szCs w:val="28"/>
          <w:lang w:val="uk-UA"/>
        </w:rPr>
        <w:t xml:space="preserve">отримали свою назву, </w:t>
      </w:r>
      <w:r w:rsidR="00C90233" w:rsidRPr="00B95FE7">
        <w:rPr>
          <w:rFonts w:ascii="Times New Roman" w:hAnsi="Times New Roman"/>
          <w:sz w:val="28"/>
          <w:szCs w:val="28"/>
          <w:lang w:val="uk-UA"/>
        </w:rPr>
        <w:t>оскільки вони з'являються на</w:t>
      </w:r>
      <w:r w:rsidR="00537205" w:rsidRPr="00B95FE7">
        <w:rPr>
          <w:rFonts w:ascii="Times New Roman" w:hAnsi="Times New Roman"/>
          <w:sz w:val="28"/>
          <w:szCs w:val="28"/>
          <w:lang w:val="uk-UA"/>
        </w:rPr>
        <w:t xml:space="preserve"> самому початку розвитку </w:t>
      </w:r>
      <w:r w:rsidR="00725A39" w:rsidRPr="00B95FE7">
        <w:rPr>
          <w:rFonts w:ascii="Times New Roman" w:hAnsi="Times New Roman"/>
          <w:sz w:val="28"/>
          <w:szCs w:val="28"/>
          <w:lang w:val="uk-UA"/>
        </w:rPr>
        <w:t xml:space="preserve">хламідійних </w:t>
      </w:r>
      <w:r w:rsidR="00537205" w:rsidRPr="00B95FE7">
        <w:rPr>
          <w:rFonts w:ascii="Times New Roman" w:hAnsi="Times New Roman"/>
          <w:sz w:val="28"/>
          <w:szCs w:val="28"/>
          <w:lang w:val="uk-UA"/>
        </w:rPr>
        <w:t xml:space="preserve">включень. Клітинна оболонка </w:t>
      </w:r>
      <w:r w:rsidR="00C90233" w:rsidRPr="00B95FE7">
        <w:rPr>
          <w:rFonts w:ascii="Times New Roman" w:hAnsi="Times New Roman"/>
          <w:sz w:val="28"/>
          <w:szCs w:val="28"/>
          <w:lang w:val="uk-UA"/>
        </w:rPr>
        <w:t>ініціальних тілець тонша і ніжніша</w:t>
      </w:r>
      <w:r w:rsidR="00537205" w:rsidRPr="00B95FE7">
        <w:rPr>
          <w:rFonts w:ascii="Times New Roman" w:hAnsi="Times New Roman"/>
          <w:sz w:val="28"/>
          <w:szCs w:val="28"/>
          <w:lang w:val="uk-UA"/>
        </w:rPr>
        <w:t>, ніж у елементарних, і тісніше прилягає до клітинної мембрани. Цей факт має важливе значення, оскільки дозволяє здійснюватися дифузії матеріалу включень, що розв</w:t>
      </w:r>
      <w:r w:rsidR="00725A39" w:rsidRPr="00B95FE7">
        <w:rPr>
          <w:rFonts w:ascii="Times New Roman" w:hAnsi="Times New Roman"/>
          <w:sz w:val="28"/>
          <w:szCs w:val="28"/>
          <w:lang w:val="uk-UA"/>
        </w:rPr>
        <w:t>иваються</w:t>
      </w:r>
      <w:r w:rsidR="00C90233" w:rsidRPr="00B95FE7">
        <w:rPr>
          <w:rFonts w:ascii="Times New Roman" w:hAnsi="Times New Roman"/>
          <w:sz w:val="28"/>
          <w:szCs w:val="28"/>
          <w:lang w:val="uk-UA"/>
        </w:rPr>
        <w:t xml:space="preserve"> </w:t>
      </w:r>
      <w:r w:rsidR="00725A39" w:rsidRPr="00B95FE7">
        <w:rPr>
          <w:rFonts w:ascii="Times New Roman" w:hAnsi="Times New Roman"/>
          <w:sz w:val="28"/>
          <w:szCs w:val="28"/>
          <w:lang w:val="uk-UA"/>
        </w:rPr>
        <w:t xml:space="preserve">[2]. </w:t>
      </w:r>
      <w:r w:rsidR="00C90233" w:rsidRPr="00B95FE7">
        <w:rPr>
          <w:rFonts w:ascii="Times New Roman" w:hAnsi="Times New Roman"/>
          <w:sz w:val="28"/>
          <w:szCs w:val="28"/>
          <w:lang w:val="uk-UA"/>
        </w:rPr>
        <w:t>Елементарні тільця мають більшу</w:t>
      </w:r>
      <w:r w:rsidR="00FB2069" w:rsidRPr="00B95FE7">
        <w:rPr>
          <w:rFonts w:ascii="Times New Roman" w:hAnsi="Times New Roman"/>
          <w:sz w:val="28"/>
          <w:szCs w:val="28"/>
          <w:lang w:val="uk-UA"/>
        </w:rPr>
        <w:t xml:space="preserve"> електронну щільність, ніж</w:t>
      </w:r>
      <w:r w:rsidR="00537205" w:rsidRPr="00B95FE7">
        <w:rPr>
          <w:rFonts w:ascii="Times New Roman" w:hAnsi="Times New Roman"/>
          <w:sz w:val="28"/>
          <w:szCs w:val="28"/>
          <w:lang w:val="uk-UA"/>
        </w:rPr>
        <w:t xml:space="preserve"> ядерний матеріа</w:t>
      </w:r>
      <w:r w:rsidR="00725A39" w:rsidRPr="00B95FE7">
        <w:rPr>
          <w:rFonts w:ascii="Times New Roman" w:hAnsi="Times New Roman"/>
          <w:sz w:val="28"/>
          <w:szCs w:val="28"/>
          <w:lang w:val="uk-UA"/>
        </w:rPr>
        <w:t>л, я також фібрилярний нуклеоїд</w:t>
      </w:r>
      <w:r w:rsidR="00465C94" w:rsidRPr="00B95FE7">
        <w:rPr>
          <w:rFonts w:ascii="Times New Roman" w:hAnsi="Times New Roman"/>
          <w:sz w:val="28"/>
          <w:szCs w:val="28"/>
          <w:lang w:val="uk-UA"/>
        </w:rPr>
        <w:t>.</w:t>
      </w:r>
      <w:r w:rsidR="00446B32" w:rsidRPr="00B95FE7">
        <w:rPr>
          <w:rFonts w:ascii="Times New Roman" w:hAnsi="Times New Roman"/>
          <w:sz w:val="28"/>
          <w:szCs w:val="28"/>
          <w:lang w:val="uk-UA"/>
        </w:rPr>
        <w:t xml:space="preserve"> </w:t>
      </w:r>
      <w:r w:rsidR="00446B32" w:rsidRPr="00B95FE7">
        <w:rPr>
          <w:rFonts w:ascii="Times New Roman" w:hAnsi="Times New Roman"/>
          <w:sz w:val="28"/>
          <w:szCs w:val="28"/>
          <w:u w:val="single"/>
          <w:lang w:val="uk-UA"/>
        </w:rPr>
        <w:t>Проміжні тільця</w:t>
      </w:r>
      <w:r w:rsidR="00446B32" w:rsidRPr="00B95FE7">
        <w:rPr>
          <w:rFonts w:ascii="Times New Roman" w:hAnsi="Times New Roman"/>
          <w:sz w:val="28"/>
          <w:szCs w:val="28"/>
          <w:lang w:val="uk-UA"/>
        </w:rPr>
        <w:t xml:space="preserve"> — проміжна стадія між елементарними і ретикулярними тільцями </w:t>
      </w:r>
      <w:r w:rsidR="00465C94" w:rsidRPr="00B95FE7">
        <w:rPr>
          <w:rFonts w:ascii="Times New Roman" w:hAnsi="Times New Roman"/>
          <w:sz w:val="28"/>
          <w:szCs w:val="28"/>
          <w:lang w:val="uk-UA"/>
        </w:rPr>
        <w:t>[9</w:t>
      </w:r>
      <w:r w:rsidR="00446B32" w:rsidRPr="00B95FE7">
        <w:rPr>
          <w:rFonts w:ascii="Times New Roman" w:hAnsi="Times New Roman"/>
          <w:sz w:val="28"/>
          <w:szCs w:val="28"/>
          <w:lang w:val="uk-UA"/>
        </w:rPr>
        <w:t xml:space="preserve">]. </w:t>
      </w:r>
      <w:r w:rsidR="00465C94" w:rsidRPr="00B95FE7">
        <w:rPr>
          <w:rFonts w:ascii="Times New Roman" w:hAnsi="Times New Roman"/>
          <w:sz w:val="28"/>
          <w:szCs w:val="28"/>
          <w:lang w:val="uk-UA"/>
        </w:rPr>
        <w:t>Ф</w:t>
      </w:r>
      <w:r w:rsidR="00446B32" w:rsidRPr="00B95FE7">
        <w:rPr>
          <w:rFonts w:ascii="Times New Roman" w:hAnsi="Times New Roman"/>
          <w:sz w:val="28"/>
          <w:szCs w:val="28"/>
          <w:lang w:val="uk-UA"/>
        </w:rPr>
        <w:t xml:space="preserve">орми </w:t>
      </w:r>
      <w:r w:rsidR="00465C94" w:rsidRPr="00B95FE7">
        <w:rPr>
          <w:rFonts w:ascii="Times New Roman" w:hAnsi="Times New Roman"/>
          <w:sz w:val="28"/>
          <w:szCs w:val="28"/>
          <w:lang w:val="uk-UA"/>
        </w:rPr>
        <w:t>їх досягають</w:t>
      </w:r>
      <w:r w:rsidR="00446B32" w:rsidRPr="00B95FE7">
        <w:rPr>
          <w:rFonts w:ascii="Times New Roman" w:hAnsi="Times New Roman"/>
          <w:sz w:val="28"/>
          <w:szCs w:val="28"/>
          <w:lang w:val="uk-UA"/>
        </w:rPr>
        <w:t xml:space="preserve"> 500-1000 нм і навіть до гігантських розмірів діаметром 2-3 мкм діляться бінарно, або способом внутрішньої фрагментації. Знання про наявність проміжних форм має практичне значення і</w:t>
      </w:r>
      <w:r w:rsidR="00465C94" w:rsidRPr="00B95FE7">
        <w:rPr>
          <w:rFonts w:ascii="Times New Roman" w:hAnsi="Times New Roman"/>
          <w:sz w:val="28"/>
          <w:szCs w:val="28"/>
          <w:lang w:val="uk-UA"/>
        </w:rPr>
        <w:t xml:space="preserve"> важливе при мікроскопії мазків [10].</w:t>
      </w:r>
      <w:r w:rsidR="00B95FE7">
        <w:rPr>
          <w:rFonts w:ascii="Times New Roman" w:hAnsi="Times New Roman"/>
          <w:sz w:val="28"/>
          <w:szCs w:val="28"/>
          <w:lang w:val="uk-UA"/>
        </w:rPr>
        <w:t xml:space="preserve"> </w:t>
      </w:r>
      <w:r w:rsidR="004C1659" w:rsidRPr="00B95FE7">
        <w:rPr>
          <w:rFonts w:ascii="Times New Roman" w:hAnsi="Times New Roman"/>
          <w:sz w:val="28"/>
          <w:szCs w:val="28"/>
          <w:lang w:val="uk-UA"/>
        </w:rPr>
        <w:t>Життєвий цикл хламідій</w:t>
      </w:r>
      <w:r w:rsidR="00465C94" w:rsidRPr="00B95FE7">
        <w:rPr>
          <w:rFonts w:ascii="Times New Roman" w:hAnsi="Times New Roman"/>
          <w:sz w:val="28"/>
          <w:szCs w:val="28"/>
          <w:lang w:val="uk-UA"/>
        </w:rPr>
        <w:t xml:space="preserve"> в оптимальних умовах росту в еукаріотичних клітинах </w:t>
      </w:r>
      <w:r w:rsidR="00397C5C" w:rsidRPr="00B95FE7">
        <w:rPr>
          <w:rFonts w:ascii="Times New Roman" w:hAnsi="Times New Roman"/>
          <w:sz w:val="28"/>
          <w:szCs w:val="28"/>
          <w:lang w:val="uk-UA"/>
        </w:rPr>
        <w:t>складає 17-40 год [6].</w:t>
      </w:r>
    </w:p>
    <w:p w:rsidR="00DA30D3" w:rsidRPr="00B95FE7" w:rsidRDefault="00DA30D3" w:rsidP="00B95FE7">
      <w:pPr>
        <w:tabs>
          <w:tab w:val="left" w:pos="1080"/>
        </w:tabs>
        <w:spacing w:after="0" w:line="360" w:lineRule="auto"/>
        <w:ind w:firstLine="709"/>
        <w:jc w:val="both"/>
        <w:rPr>
          <w:rFonts w:ascii="Times New Roman" w:hAnsi="Times New Roman"/>
          <w:sz w:val="28"/>
          <w:szCs w:val="28"/>
          <w:lang w:val="uk-UA"/>
        </w:rPr>
      </w:pPr>
    </w:p>
    <w:p w:rsidR="002253A8" w:rsidRPr="00B95FE7" w:rsidRDefault="006D01E2"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3.2 Будова бактеріальної клітини хламідій</w:t>
      </w:r>
    </w:p>
    <w:p w:rsidR="00933EBB" w:rsidRPr="00B95FE7" w:rsidRDefault="00933EBB" w:rsidP="00B95FE7">
      <w:pPr>
        <w:tabs>
          <w:tab w:val="left" w:pos="1080"/>
        </w:tabs>
        <w:spacing w:after="0" w:line="360" w:lineRule="auto"/>
        <w:ind w:firstLine="709"/>
        <w:jc w:val="center"/>
        <w:rPr>
          <w:rFonts w:ascii="Times New Roman" w:hAnsi="Times New Roman"/>
          <w:b/>
          <w:sz w:val="28"/>
          <w:szCs w:val="28"/>
          <w:lang w:val="uk-UA"/>
        </w:rPr>
      </w:pPr>
    </w:p>
    <w:p w:rsidR="00DA30D3" w:rsidRPr="00B95FE7" w:rsidRDefault="002253A8"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3.2.1 Мембрана та внутрішньоклітинні структури</w:t>
      </w:r>
    </w:p>
    <w:p w:rsidR="00A51001" w:rsidRPr="00B95FE7" w:rsidRDefault="0049358E" w:rsidP="00B95FE7">
      <w:pPr>
        <w:tabs>
          <w:tab w:val="left" w:pos="1080"/>
        </w:tabs>
        <w:spacing w:after="0" w:line="360" w:lineRule="auto"/>
        <w:ind w:firstLine="709"/>
        <w:jc w:val="both"/>
        <w:rPr>
          <w:rFonts w:ascii="Times New Roman" w:hAnsi="Times New Roman"/>
          <w:color w:val="212121"/>
          <w:sz w:val="28"/>
          <w:szCs w:val="28"/>
          <w:lang w:val="uk-UA"/>
        </w:rPr>
      </w:pPr>
      <w:r w:rsidRPr="00B95FE7">
        <w:rPr>
          <w:rFonts w:ascii="Times New Roman" w:hAnsi="Times New Roman"/>
          <w:color w:val="212121"/>
          <w:sz w:val="28"/>
          <w:szCs w:val="28"/>
          <w:lang w:val="uk-UA"/>
        </w:rPr>
        <w:t>Хламідії мають досить складну структурну організацію. Зовнішня мембрана</w:t>
      </w:r>
      <w:r w:rsidR="00A51001" w:rsidRPr="00B95FE7">
        <w:rPr>
          <w:rFonts w:ascii="Times New Roman" w:hAnsi="Times New Roman"/>
          <w:color w:val="212121"/>
          <w:sz w:val="28"/>
          <w:szCs w:val="28"/>
          <w:lang w:val="uk-UA"/>
        </w:rPr>
        <w:t xml:space="preserve">, хімічний склад якої відповідає складу такої ж у грамнегативних бактерій </w:t>
      </w:r>
      <w:r w:rsidR="007D1720" w:rsidRPr="00B95FE7">
        <w:rPr>
          <w:rFonts w:ascii="Times New Roman" w:hAnsi="Times New Roman"/>
          <w:color w:val="212121"/>
          <w:sz w:val="28"/>
          <w:szCs w:val="28"/>
          <w:lang w:val="uk-UA"/>
        </w:rPr>
        <w:t>[6</w:t>
      </w:r>
      <w:r w:rsidR="00A51001" w:rsidRPr="00B95FE7">
        <w:rPr>
          <w:rFonts w:ascii="Times New Roman" w:hAnsi="Times New Roman"/>
          <w:color w:val="212121"/>
          <w:sz w:val="28"/>
          <w:szCs w:val="28"/>
          <w:lang w:val="uk-UA"/>
        </w:rPr>
        <w:t xml:space="preserve">], </w:t>
      </w:r>
      <w:r w:rsidRPr="00B95FE7">
        <w:rPr>
          <w:rFonts w:ascii="Times New Roman" w:hAnsi="Times New Roman"/>
          <w:color w:val="212121"/>
          <w:sz w:val="28"/>
          <w:szCs w:val="28"/>
          <w:lang w:val="uk-UA"/>
        </w:rPr>
        <w:t xml:space="preserve">представлена в більшості ліпополісахаридом (ЛПС ), який вміщує детермінанти родової серологічної специфічності збудника. </w:t>
      </w:r>
      <w:r w:rsidR="00CF72BC" w:rsidRPr="00B95FE7">
        <w:rPr>
          <w:rFonts w:ascii="Times New Roman" w:hAnsi="Times New Roman"/>
          <w:color w:val="212121"/>
          <w:sz w:val="28"/>
          <w:szCs w:val="28"/>
          <w:lang w:val="uk-UA"/>
        </w:rPr>
        <w:t xml:space="preserve">Вона складається із внутрішньої цитоплазматичної та зовнішньої мембран( обидві є подвійними, що забезпечує міцність клітинної стінки) [4]. </w:t>
      </w:r>
      <w:r w:rsidRPr="00B95FE7">
        <w:rPr>
          <w:rFonts w:ascii="Times New Roman" w:hAnsi="Times New Roman"/>
          <w:color w:val="212121"/>
          <w:sz w:val="28"/>
          <w:szCs w:val="28"/>
          <w:lang w:val="uk-UA"/>
        </w:rPr>
        <w:t>В ній у великій кількості вміщуються ліпіди і пептидоглікан, до складу якого входить н-ацетилмурамова кислота [</w:t>
      </w:r>
      <w:r w:rsidR="007D1720" w:rsidRPr="00B95FE7">
        <w:rPr>
          <w:rFonts w:ascii="Times New Roman" w:hAnsi="Times New Roman"/>
          <w:color w:val="212121"/>
          <w:sz w:val="28"/>
          <w:szCs w:val="28"/>
          <w:lang w:val="uk-UA"/>
        </w:rPr>
        <w:t>9</w:t>
      </w:r>
      <w:r w:rsidRPr="00B95FE7">
        <w:rPr>
          <w:rFonts w:ascii="Times New Roman" w:hAnsi="Times New Roman"/>
          <w:color w:val="212121"/>
          <w:sz w:val="28"/>
          <w:szCs w:val="28"/>
          <w:lang w:val="uk-UA"/>
        </w:rPr>
        <w:t>].</w:t>
      </w:r>
      <w:r w:rsidR="00A51001" w:rsidRPr="00B95FE7">
        <w:rPr>
          <w:rFonts w:ascii="Times New Roman" w:hAnsi="Times New Roman"/>
          <w:color w:val="212121"/>
          <w:sz w:val="28"/>
          <w:szCs w:val="28"/>
          <w:lang w:val="uk-UA"/>
        </w:rPr>
        <w:t xml:space="preserve"> </w:t>
      </w:r>
      <w:r w:rsidR="00CF72BC" w:rsidRPr="00B95FE7">
        <w:rPr>
          <w:rFonts w:ascii="Times New Roman" w:hAnsi="Times New Roman"/>
          <w:color w:val="212121"/>
          <w:sz w:val="28"/>
          <w:szCs w:val="28"/>
          <w:lang w:val="uk-UA"/>
        </w:rPr>
        <w:t>Антигенні властивості хламідій визначаються внутрішньою мембраною [4].</w:t>
      </w:r>
    </w:p>
    <w:p w:rsidR="001E260F" w:rsidRPr="00B95FE7" w:rsidRDefault="001E260F"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Клітинна оболонка частинок містить лізин і D-аланін, але не має диамінопімелової кислоти. Дискутабельним є наявність N-ацетилмурамової кислоти (її виявляють тільки у бактерій). Структура клітинної оболонки ініціальних</w:t>
      </w:r>
      <w:r w:rsidR="009A6B91">
        <w:rPr>
          <w:rFonts w:ascii="Times New Roman" w:hAnsi="Times New Roman"/>
          <w:sz w:val="28"/>
          <w:szCs w:val="28"/>
          <w:lang w:val="uk-UA" w:eastAsia="ru-RU"/>
        </w:rPr>
        <w:t xml:space="preserve"> </w:t>
      </w:r>
      <w:r w:rsidRPr="00B95FE7">
        <w:rPr>
          <w:rFonts w:ascii="Times New Roman" w:hAnsi="Times New Roman"/>
          <w:sz w:val="28"/>
          <w:szCs w:val="28"/>
          <w:lang w:val="uk-UA" w:eastAsia="ru-RU"/>
        </w:rPr>
        <w:t>тілець (РТ)</w:t>
      </w:r>
      <w:r w:rsidR="004A16E4" w:rsidRPr="00B95FE7">
        <w:rPr>
          <w:rFonts w:ascii="Times New Roman" w:hAnsi="Times New Roman"/>
          <w:sz w:val="28"/>
          <w:szCs w:val="28"/>
          <w:lang w:val="uk-UA" w:eastAsia="ru-RU"/>
        </w:rPr>
        <w:t xml:space="preserve"> відрізняється від структури</w:t>
      </w:r>
      <w:r w:rsidRPr="00B95FE7">
        <w:rPr>
          <w:rFonts w:ascii="Times New Roman" w:hAnsi="Times New Roman"/>
          <w:sz w:val="28"/>
          <w:szCs w:val="28"/>
          <w:lang w:val="uk-UA" w:eastAsia="ru-RU"/>
        </w:rPr>
        <w:t xml:space="preserve"> елементарних тілець (ET) тим, що </w:t>
      </w:r>
      <w:r w:rsidR="004A16E4" w:rsidRPr="00B95FE7">
        <w:rPr>
          <w:rFonts w:ascii="Times New Roman" w:hAnsi="Times New Roman"/>
          <w:sz w:val="28"/>
          <w:szCs w:val="28"/>
          <w:lang w:val="uk-UA" w:eastAsia="ru-RU"/>
        </w:rPr>
        <w:t>пептидоглікани</w:t>
      </w:r>
      <w:r w:rsidRPr="00B95FE7">
        <w:rPr>
          <w:rFonts w:ascii="Times New Roman" w:hAnsi="Times New Roman"/>
          <w:sz w:val="28"/>
          <w:szCs w:val="28"/>
          <w:lang w:val="uk-UA" w:eastAsia="ru-RU"/>
        </w:rPr>
        <w:t xml:space="preserve"> не сполучені пептидними містками. Можливо, що це збільшує проникність аденозинтрифосфату через клітинну оболонку </w:t>
      </w:r>
      <w:r w:rsidR="004A16E4" w:rsidRPr="00B95FE7">
        <w:rPr>
          <w:rFonts w:ascii="Times New Roman" w:hAnsi="Times New Roman"/>
          <w:sz w:val="28"/>
          <w:szCs w:val="28"/>
          <w:lang w:val="uk-UA" w:eastAsia="ru-RU"/>
        </w:rPr>
        <w:t>ініціальних тілець.</w:t>
      </w:r>
      <w:r w:rsidRPr="00B95FE7">
        <w:rPr>
          <w:rFonts w:ascii="Times New Roman" w:hAnsi="Times New Roman"/>
          <w:sz w:val="28"/>
          <w:szCs w:val="28"/>
          <w:lang w:val="uk-UA" w:eastAsia="ru-RU"/>
        </w:rPr>
        <w:t xml:space="preserve"> Передбачається, що </w:t>
      </w:r>
      <w:r w:rsidR="004A16E4" w:rsidRPr="00B95FE7">
        <w:rPr>
          <w:rFonts w:ascii="Times New Roman" w:hAnsi="Times New Roman"/>
          <w:sz w:val="28"/>
          <w:szCs w:val="28"/>
          <w:lang w:val="uk-UA" w:eastAsia="ru-RU"/>
        </w:rPr>
        <w:t>пептидоглікан</w:t>
      </w:r>
      <w:r w:rsidRPr="00B95FE7">
        <w:rPr>
          <w:rFonts w:ascii="Times New Roman" w:hAnsi="Times New Roman"/>
          <w:sz w:val="28"/>
          <w:szCs w:val="28"/>
          <w:lang w:val="uk-UA" w:eastAsia="ru-RU"/>
        </w:rPr>
        <w:t xml:space="preserve"> має інші функції, відмінні від інших бактерій [4]. На відміну від </w:t>
      </w:r>
      <w:r w:rsidR="004A16E4" w:rsidRPr="00B95FE7">
        <w:rPr>
          <w:rFonts w:ascii="Times New Roman" w:hAnsi="Times New Roman"/>
          <w:sz w:val="28"/>
          <w:szCs w:val="28"/>
          <w:lang w:val="uk-UA" w:eastAsia="ru-RU"/>
        </w:rPr>
        <w:t>мікоплазм</w:t>
      </w:r>
      <w:r w:rsidRPr="00B95FE7">
        <w:rPr>
          <w:rFonts w:ascii="Times New Roman" w:hAnsi="Times New Roman"/>
          <w:sz w:val="28"/>
          <w:szCs w:val="28"/>
          <w:lang w:val="uk-UA" w:eastAsia="ru-RU"/>
        </w:rPr>
        <w:t xml:space="preserve"> хламідії не містять холестеролу в клітинних оболонках. Спостерігаються</w:t>
      </w:r>
      <w:r w:rsidR="004A16E4" w:rsidRPr="00B95FE7">
        <w:rPr>
          <w:rFonts w:ascii="Times New Roman" w:hAnsi="Times New Roman"/>
          <w:sz w:val="28"/>
          <w:szCs w:val="28"/>
          <w:lang w:val="uk-UA" w:eastAsia="ru-RU"/>
        </w:rPr>
        <w:t xml:space="preserve"> в значних кількостях ліпіді і карбондигідратів</w:t>
      </w:r>
      <w:r w:rsidRPr="00B95FE7">
        <w:rPr>
          <w:rFonts w:ascii="Times New Roman" w:hAnsi="Times New Roman"/>
          <w:sz w:val="28"/>
          <w:szCs w:val="28"/>
          <w:lang w:val="uk-UA" w:eastAsia="ru-RU"/>
        </w:rPr>
        <w:t>, але частка нуклеїнових кислот не велика [2].</w:t>
      </w:r>
    </w:p>
    <w:p w:rsidR="001E260F" w:rsidRPr="00B95FE7" w:rsidRDefault="001E260F"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Оскільки хламідії є облігатними внутріклітинними паразитами, їх вн</w:t>
      </w:r>
      <w:r w:rsidR="004A16E4" w:rsidRPr="00B95FE7">
        <w:rPr>
          <w:rFonts w:ascii="Times New Roman" w:hAnsi="Times New Roman"/>
          <w:sz w:val="28"/>
          <w:szCs w:val="28"/>
          <w:lang w:val="uk-UA" w:eastAsia="ru-RU"/>
        </w:rPr>
        <w:t>утрішня будова набагато простіша</w:t>
      </w:r>
      <w:r w:rsidRPr="00B95FE7">
        <w:rPr>
          <w:rFonts w:ascii="Times New Roman" w:hAnsi="Times New Roman"/>
          <w:sz w:val="28"/>
          <w:szCs w:val="28"/>
          <w:lang w:val="uk-UA" w:eastAsia="ru-RU"/>
        </w:rPr>
        <w:t xml:space="preserve">, ніж у вільноживучих бактерій, багато органели зредуковані, або відсутні взагалі. Так головною їх ознакою є відсутність мітохондрій, і дані бактерії забезпечують своє існування </w:t>
      </w:r>
      <w:r w:rsidR="004A16E4" w:rsidRPr="00B95FE7">
        <w:rPr>
          <w:rFonts w:ascii="Times New Roman" w:hAnsi="Times New Roman"/>
          <w:sz w:val="28"/>
          <w:szCs w:val="28"/>
          <w:lang w:val="uk-UA" w:eastAsia="ru-RU"/>
        </w:rPr>
        <w:t>за</w:t>
      </w:r>
      <w:r w:rsidR="00933EBB" w:rsidRPr="00B95FE7">
        <w:rPr>
          <w:rFonts w:ascii="Times New Roman" w:hAnsi="Times New Roman"/>
          <w:sz w:val="28"/>
          <w:szCs w:val="28"/>
          <w:lang w:val="uk-UA" w:eastAsia="ru-RU"/>
        </w:rPr>
        <w:t xml:space="preserve"> </w:t>
      </w:r>
      <w:r w:rsidR="004A16E4" w:rsidRPr="00B95FE7">
        <w:rPr>
          <w:rFonts w:ascii="Times New Roman" w:hAnsi="Times New Roman"/>
          <w:sz w:val="28"/>
          <w:szCs w:val="28"/>
          <w:lang w:val="uk-UA" w:eastAsia="ru-RU"/>
        </w:rPr>
        <w:t>рахунок</w:t>
      </w:r>
      <w:r w:rsidRPr="00B95FE7">
        <w:rPr>
          <w:rFonts w:ascii="Times New Roman" w:hAnsi="Times New Roman"/>
          <w:sz w:val="28"/>
          <w:szCs w:val="28"/>
          <w:lang w:val="uk-UA" w:eastAsia="ru-RU"/>
        </w:rPr>
        <w:t xml:space="preserve"> енергії </w:t>
      </w:r>
      <w:r w:rsidR="004A16E4" w:rsidRPr="00B95FE7">
        <w:rPr>
          <w:rFonts w:ascii="Times New Roman" w:hAnsi="Times New Roman"/>
          <w:sz w:val="28"/>
          <w:szCs w:val="28"/>
          <w:lang w:val="uk-UA" w:eastAsia="ru-RU"/>
        </w:rPr>
        <w:t>клітин-хазяїна</w:t>
      </w:r>
      <w:r w:rsidRPr="00B95FE7">
        <w:rPr>
          <w:rFonts w:ascii="Times New Roman" w:hAnsi="Times New Roman"/>
          <w:sz w:val="28"/>
          <w:szCs w:val="28"/>
          <w:lang w:val="uk-UA" w:eastAsia="ru-RU"/>
        </w:rPr>
        <w:t>, тобто, використовують їх АТФ [11].</w:t>
      </w:r>
    </w:p>
    <w:p w:rsidR="001E260F" w:rsidRPr="00B95FE7" w:rsidRDefault="001E260F"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На відміну від вірусів, хламідії містять як ДНК (ядерний апарат), так і </w:t>
      </w:r>
      <w:r w:rsidR="004A16E4" w:rsidRPr="00B95FE7">
        <w:rPr>
          <w:rFonts w:ascii="Times New Roman" w:hAnsi="Times New Roman"/>
          <w:color w:val="000000"/>
          <w:sz w:val="28"/>
          <w:szCs w:val="28"/>
          <w:lang w:val="uk-UA" w:eastAsia="ru-RU"/>
        </w:rPr>
        <w:t>рибосоми</w:t>
      </w:r>
      <w:r w:rsidRPr="00B95FE7">
        <w:rPr>
          <w:rFonts w:ascii="Times New Roman" w:hAnsi="Times New Roman"/>
          <w:color w:val="000000"/>
          <w:sz w:val="28"/>
          <w:szCs w:val="28"/>
          <w:lang w:val="uk-UA" w:eastAsia="ru-RU"/>
        </w:rPr>
        <w:t xml:space="preserve"> [7]. </w:t>
      </w:r>
      <w:r w:rsidRPr="00B95FE7">
        <w:rPr>
          <w:rFonts w:ascii="Times New Roman" w:hAnsi="Times New Roman"/>
          <w:sz w:val="28"/>
          <w:szCs w:val="28"/>
          <w:lang w:val="uk-UA" w:eastAsia="ru-RU"/>
        </w:rPr>
        <w:t>Геном хламідії має невеликий розмір і складає не більше 15% генома кишкової палички. Він складається з хром</w:t>
      </w:r>
      <w:r w:rsidR="004A16E4" w:rsidRPr="00B95FE7">
        <w:rPr>
          <w:rFonts w:ascii="Times New Roman" w:hAnsi="Times New Roman"/>
          <w:sz w:val="28"/>
          <w:szCs w:val="28"/>
          <w:lang w:val="uk-UA" w:eastAsia="ru-RU"/>
        </w:rPr>
        <w:t>осоми, що містить 1042519 пар основ</w:t>
      </w:r>
      <w:r w:rsidRPr="00B95FE7">
        <w:rPr>
          <w:rFonts w:ascii="Times New Roman" w:hAnsi="Times New Roman"/>
          <w:sz w:val="28"/>
          <w:szCs w:val="28"/>
          <w:lang w:val="uk-UA" w:eastAsia="ru-RU"/>
        </w:rPr>
        <w:t xml:space="preserve"> (58,7% ) і </w:t>
      </w:r>
      <w:r w:rsidR="004A16E4" w:rsidRPr="00B95FE7">
        <w:rPr>
          <w:rFonts w:ascii="Times New Roman" w:hAnsi="Times New Roman"/>
          <w:sz w:val="28"/>
          <w:szCs w:val="28"/>
          <w:lang w:val="uk-UA" w:eastAsia="ru-RU"/>
        </w:rPr>
        <w:t>плазміди</w:t>
      </w:r>
      <w:r w:rsidRPr="00B95FE7">
        <w:rPr>
          <w:rFonts w:ascii="Times New Roman" w:hAnsi="Times New Roman"/>
          <w:sz w:val="28"/>
          <w:szCs w:val="28"/>
          <w:lang w:val="uk-UA" w:eastAsia="ru-RU"/>
        </w:rPr>
        <w:t>, що має в</w:t>
      </w:r>
      <w:r w:rsidR="003037DF" w:rsidRPr="00B95FE7">
        <w:rPr>
          <w:rFonts w:ascii="Times New Roman" w:hAnsi="Times New Roman"/>
          <w:sz w:val="28"/>
          <w:szCs w:val="28"/>
          <w:lang w:val="uk-UA" w:eastAsia="ru-RU"/>
        </w:rPr>
        <w:t xml:space="preserve"> своєму складі 7493 пара основ</w:t>
      </w:r>
      <w:r w:rsidRPr="00B95FE7">
        <w:rPr>
          <w:rFonts w:ascii="Times New Roman" w:hAnsi="Times New Roman"/>
          <w:sz w:val="28"/>
          <w:szCs w:val="28"/>
          <w:lang w:val="uk-UA" w:eastAsia="ru-RU"/>
        </w:rPr>
        <w:t>. Аналіз генома дозволив виділити 894 гени, що кодують різні білки. Схожість з раніше дослідженими білками інших бактерій дозволила визначити функціональне призначення 604 (68%) кодованих білків. 35 (4%) білків були схожі з білками, що є у інших бактерій. У тих, що залишилися 255 (28%) білках послідовності були несхожі раніше вивчені. Аналіз білкових послідовностей показав, що 256 (29%)</w:t>
      </w:r>
      <w:r w:rsidR="009A6B91">
        <w:rPr>
          <w:rFonts w:ascii="Times New Roman" w:hAnsi="Times New Roman"/>
          <w:sz w:val="28"/>
          <w:szCs w:val="28"/>
          <w:lang w:val="uk-UA" w:eastAsia="ru-RU"/>
        </w:rPr>
        <w:t xml:space="preserve"> </w:t>
      </w:r>
      <w:r w:rsidR="003037DF" w:rsidRPr="00B95FE7">
        <w:rPr>
          <w:rFonts w:ascii="Times New Roman" w:hAnsi="Times New Roman"/>
          <w:sz w:val="28"/>
          <w:szCs w:val="28"/>
          <w:lang w:val="uk-UA" w:eastAsia="ru-RU"/>
        </w:rPr>
        <w:t>хламідійних</w:t>
      </w:r>
      <w:r w:rsidRPr="00B95FE7">
        <w:rPr>
          <w:rFonts w:ascii="Times New Roman" w:hAnsi="Times New Roman"/>
          <w:sz w:val="28"/>
          <w:szCs w:val="28"/>
          <w:lang w:val="uk-UA" w:eastAsia="ru-RU"/>
        </w:rPr>
        <w:t xml:space="preserve"> білків групуються в 58 сімейств в межах генома подібно до групування білків у бактерій з невеликим геномом, таких як мікоплазми і </w:t>
      </w:r>
      <w:r w:rsidRPr="00B95FE7">
        <w:rPr>
          <w:rFonts w:ascii="Times New Roman" w:hAnsi="Times New Roman"/>
          <w:i/>
          <w:iCs/>
          <w:sz w:val="28"/>
          <w:szCs w:val="28"/>
          <w:lang w:val="uk-UA" w:eastAsia="ru-RU"/>
        </w:rPr>
        <w:t>Haemophilus influenzae</w:t>
      </w:r>
      <w:r w:rsidRPr="00B95FE7">
        <w:rPr>
          <w:rFonts w:ascii="Times New Roman" w:hAnsi="Times New Roman"/>
          <w:sz w:val="28"/>
          <w:szCs w:val="28"/>
          <w:lang w:val="uk-UA" w:eastAsia="ru-RU"/>
        </w:rPr>
        <w:t xml:space="preserve"> [4]. </w:t>
      </w:r>
      <w:r w:rsidRPr="00B95FE7">
        <w:rPr>
          <w:rFonts w:ascii="Times New Roman" w:hAnsi="Times New Roman"/>
          <w:color w:val="000000"/>
          <w:sz w:val="28"/>
          <w:szCs w:val="28"/>
          <w:lang w:val="uk-UA" w:eastAsia="ru-RU"/>
        </w:rPr>
        <w:t>Так само як і в бактерійних кліт</w:t>
      </w:r>
      <w:r w:rsidR="003037DF" w:rsidRPr="00B95FE7">
        <w:rPr>
          <w:rFonts w:ascii="Times New Roman" w:hAnsi="Times New Roman"/>
          <w:color w:val="000000"/>
          <w:sz w:val="28"/>
          <w:szCs w:val="28"/>
          <w:lang w:val="uk-UA" w:eastAsia="ru-RU"/>
        </w:rPr>
        <w:t>инах</w:t>
      </w:r>
      <w:r w:rsidRPr="00B95FE7">
        <w:rPr>
          <w:rFonts w:ascii="Times New Roman" w:hAnsi="Times New Roman"/>
          <w:color w:val="000000"/>
          <w:sz w:val="28"/>
          <w:szCs w:val="28"/>
          <w:lang w:val="uk-UA" w:eastAsia="ru-RU"/>
        </w:rPr>
        <w:t xml:space="preserve">, виявлена </w:t>
      </w:r>
      <w:r w:rsidR="003037DF" w:rsidRPr="00B95FE7">
        <w:rPr>
          <w:rFonts w:ascii="Times New Roman" w:hAnsi="Times New Roman"/>
          <w:color w:val="000000"/>
          <w:sz w:val="28"/>
          <w:szCs w:val="28"/>
          <w:lang w:val="uk-UA" w:eastAsia="ru-RU"/>
        </w:rPr>
        <w:t>рибосома</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70S, що підрозділяється </w:t>
      </w:r>
      <w:r w:rsidR="003037DF" w:rsidRPr="00B95FE7">
        <w:rPr>
          <w:rFonts w:ascii="Times New Roman" w:hAnsi="Times New Roman"/>
          <w:color w:val="000000"/>
          <w:sz w:val="28"/>
          <w:szCs w:val="28"/>
          <w:lang w:val="uk-UA" w:eastAsia="ru-RU"/>
        </w:rPr>
        <w:t>на компоненти 30S і 50S. Описана</w:t>
      </w:r>
      <w:r w:rsidRPr="00B95FE7">
        <w:rPr>
          <w:rFonts w:ascii="Times New Roman" w:hAnsi="Times New Roman"/>
          <w:color w:val="000000"/>
          <w:sz w:val="28"/>
          <w:szCs w:val="28"/>
          <w:lang w:val="uk-UA" w:eastAsia="ru-RU"/>
        </w:rPr>
        <w:t xml:space="preserve"> наявність вісімнадцяти амінокислот. Важливим моментом, що відрізняє хламідії від вірусів, є виявлення </w:t>
      </w:r>
      <w:r w:rsidR="003037DF" w:rsidRPr="00B95FE7">
        <w:rPr>
          <w:rFonts w:ascii="Times New Roman" w:hAnsi="Times New Roman"/>
          <w:color w:val="000000"/>
          <w:sz w:val="28"/>
          <w:szCs w:val="28"/>
          <w:lang w:val="uk-UA" w:eastAsia="ru-RU"/>
        </w:rPr>
        <w:t>циклогексіміда</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[Tribby, Friis, Mould</w:t>
      </w:r>
      <w:r w:rsidR="00933EBB" w:rsidRPr="00B95FE7">
        <w:rPr>
          <w:rFonts w:ascii="Times New Roman" w:hAnsi="Times New Roman"/>
          <w:color w:val="000000"/>
          <w:sz w:val="28"/>
          <w:szCs w:val="28"/>
          <w:lang w:val="uk-UA" w:eastAsia="ru-RU"/>
        </w:rPr>
        <w:t>er, 1973]. Цей компонент інгіб</w:t>
      </w:r>
      <w:r w:rsidRPr="00B95FE7">
        <w:rPr>
          <w:rFonts w:ascii="Times New Roman" w:hAnsi="Times New Roman"/>
          <w:color w:val="000000"/>
          <w:sz w:val="28"/>
          <w:szCs w:val="28"/>
          <w:lang w:val="uk-UA" w:eastAsia="ru-RU"/>
        </w:rPr>
        <w:t xml:space="preserve">ує синтез </w:t>
      </w:r>
      <w:r w:rsidR="003037DF" w:rsidRPr="00B95FE7">
        <w:rPr>
          <w:rFonts w:ascii="Times New Roman" w:hAnsi="Times New Roman"/>
          <w:color w:val="000000"/>
          <w:sz w:val="28"/>
          <w:szCs w:val="28"/>
          <w:lang w:val="uk-UA" w:eastAsia="ru-RU"/>
        </w:rPr>
        <w:t>рибосом</w:t>
      </w:r>
      <w:r w:rsidRPr="00B95FE7">
        <w:rPr>
          <w:rFonts w:ascii="Times New Roman" w:hAnsi="Times New Roman"/>
          <w:color w:val="000000"/>
          <w:sz w:val="28"/>
          <w:szCs w:val="28"/>
          <w:lang w:val="uk-UA" w:eastAsia="ru-RU"/>
        </w:rPr>
        <w:t xml:space="preserve"> в </w:t>
      </w:r>
      <w:r w:rsidR="003037DF" w:rsidRPr="00B95FE7">
        <w:rPr>
          <w:rFonts w:ascii="Times New Roman" w:hAnsi="Times New Roman"/>
          <w:color w:val="000000"/>
          <w:sz w:val="28"/>
          <w:szCs w:val="28"/>
          <w:lang w:val="uk-UA" w:eastAsia="ru-RU"/>
        </w:rPr>
        <w:t>еукаріотних клітин</w:t>
      </w:r>
      <w:r w:rsidRPr="00B95FE7">
        <w:rPr>
          <w:rFonts w:ascii="Times New Roman" w:hAnsi="Times New Roman"/>
          <w:color w:val="000000"/>
          <w:sz w:val="28"/>
          <w:szCs w:val="28"/>
          <w:lang w:val="uk-UA" w:eastAsia="ru-RU"/>
        </w:rPr>
        <w:t>ах, отже, на відміну від вірусів хламідії синтезують свій власний ДНК-протеїн [2].</w:t>
      </w:r>
    </w:p>
    <w:p w:rsidR="003037DF" w:rsidRPr="00B95FE7" w:rsidRDefault="003037DF" w:rsidP="00B95FE7">
      <w:pPr>
        <w:tabs>
          <w:tab w:val="left" w:pos="1080"/>
        </w:tabs>
        <w:spacing w:after="0" w:line="360" w:lineRule="auto"/>
        <w:ind w:firstLine="709"/>
        <w:jc w:val="both"/>
        <w:rPr>
          <w:rFonts w:ascii="Times New Roman" w:hAnsi="Times New Roman"/>
          <w:color w:val="000000"/>
          <w:sz w:val="28"/>
          <w:szCs w:val="28"/>
          <w:lang w:val="uk-UA" w:eastAsia="ru-RU"/>
        </w:rPr>
      </w:pPr>
    </w:p>
    <w:p w:rsidR="003037DF" w:rsidRPr="00B95FE7" w:rsidRDefault="003037DF" w:rsidP="00B95FE7">
      <w:pPr>
        <w:tabs>
          <w:tab w:val="left" w:pos="1080"/>
        </w:tabs>
        <w:spacing w:after="0" w:line="360" w:lineRule="auto"/>
        <w:ind w:firstLine="709"/>
        <w:jc w:val="center"/>
        <w:rPr>
          <w:rFonts w:ascii="Times New Roman" w:hAnsi="Times New Roman"/>
          <w:b/>
          <w:color w:val="000000"/>
          <w:sz w:val="28"/>
          <w:szCs w:val="28"/>
          <w:lang w:val="uk-UA" w:eastAsia="ru-RU"/>
        </w:rPr>
      </w:pPr>
      <w:r w:rsidRPr="00B95FE7">
        <w:rPr>
          <w:rFonts w:ascii="Times New Roman" w:hAnsi="Times New Roman"/>
          <w:b/>
          <w:color w:val="000000"/>
          <w:sz w:val="28"/>
          <w:szCs w:val="28"/>
          <w:lang w:val="uk-UA" w:eastAsia="ru-RU"/>
        </w:rPr>
        <w:t>3.2.2 Антигени</w:t>
      </w:r>
    </w:p>
    <w:p w:rsidR="003037DF" w:rsidRPr="00B95FE7" w:rsidRDefault="003037DF"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 xml:space="preserve">Хламідії володіють специфічними антигенами. Один з </w:t>
      </w:r>
      <w:r w:rsidR="00933EBB" w:rsidRPr="00B95FE7">
        <w:rPr>
          <w:rFonts w:ascii="Times New Roman" w:hAnsi="Times New Roman"/>
          <w:color w:val="000000"/>
          <w:sz w:val="28"/>
          <w:szCs w:val="28"/>
          <w:lang w:val="uk-UA" w:eastAsia="ru-RU"/>
        </w:rPr>
        <w:t>них - термостабільний групоспеци</w:t>
      </w:r>
      <w:r w:rsidRPr="00B95FE7">
        <w:rPr>
          <w:rFonts w:ascii="Times New Roman" w:hAnsi="Times New Roman"/>
          <w:color w:val="000000"/>
          <w:sz w:val="28"/>
          <w:szCs w:val="28"/>
          <w:lang w:val="uk-UA" w:eastAsia="ru-RU"/>
        </w:rPr>
        <w:t xml:space="preserve">фічний – являє </w:t>
      </w:r>
      <w:r w:rsidR="007C1158" w:rsidRPr="00B95FE7">
        <w:rPr>
          <w:rFonts w:ascii="Times New Roman" w:hAnsi="Times New Roman"/>
          <w:color w:val="000000"/>
          <w:sz w:val="28"/>
          <w:szCs w:val="28"/>
          <w:lang w:val="uk-UA" w:eastAsia="ru-RU"/>
        </w:rPr>
        <w:t>собою ліпоглі</w:t>
      </w:r>
      <w:r w:rsidRPr="00B95FE7">
        <w:rPr>
          <w:rFonts w:ascii="Times New Roman" w:hAnsi="Times New Roman"/>
          <w:color w:val="000000"/>
          <w:sz w:val="28"/>
          <w:szCs w:val="28"/>
          <w:lang w:val="uk-UA" w:eastAsia="ru-RU"/>
        </w:rPr>
        <w:t>копротеїд</w:t>
      </w:r>
      <w:r w:rsidR="007C1158"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 xml:space="preserve"> інший - термолабільний </w:t>
      </w:r>
      <w:r w:rsidR="009A651B" w:rsidRPr="00B95FE7">
        <w:rPr>
          <w:rFonts w:ascii="Times New Roman" w:hAnsi="Times New Roman"/>
          <w:color w:val="000000"/>
          <w:sz w:val="28"/>
          <w:szCs w:val="28"/>
          <w:lang w:val="uk-UA" w:eastAsia="ru-RU"/>
        </w:rPr>
        <w:t>видоспеци</w:t>
      </w:r>
      <w:r w:rsidR="007C1158" w:rsidRPr="00B95FE7">
        <w:rPr>
          <w:rFonts w:ascii="Times New Roman" w:hAnsi="Times New Roman"/>
          <w:color w:val="000000"/>
          <w:sz w:val="28"/>
          <w:szCs w:val="28"/>
          <w:lang w:val="uk-UA" w:eastAsia="ru-RU"/>
        </w:rPr>
        <w:t>фічний</w:t>
      </w:r>
      <w:r w:rsidRPr="00B95FE7">
        <w:rPr>
          <w:rFonts w:ascii="Times New Roman" w:hAnsi="Times New Roman"/>
          <w:color w:val="000000"/>
          <w:sz w:val="28"/>
          <w:szCs w:val="28"/>
          <w:lang w:val="uk-UA" w:eastAsia="ru-RU"/>
        </w:rPr>
        <w:t xml:space="preserve"> антиген [6].</w:t>
      </w:r>
    </w:p>
    <w:p w:rsidR="003037DF" w:rsidRPr="00B95FE7" w:rsidRDefault="003037DF"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sz w:val="28"/>
          <w:szCs w:val="28"/>
          <w:lang w:val="uk-UA" w:eastAsia="ru-RU"/>
        </w:rPr>
        <w:t xml:space="preserve">Всі хламідії мають загальний груповий, </w:t>
      </w:r>
      <w:r w:rsidR="00933EBB" w:rsidRPr="00B95FE7">
        <w:rPr>
          <w:rFonts w:ascii="Times New Roman" w:hAnsi="Times New Roman"/>
          <w:sz w:val="28"/>
          <w:szCs w:val="28"/>
          <w:lang w:val="uk-UA" w:eastAsia="ru-RU"/>
        </w:rPr>
        <w:t>родоспеци</w:t>
      </w:r>
      <w:r w:rsidR="007C1158" w:rsidRPr="00B95FE7">
        <w:rPr>
          <w:rFonts w:ascii="Times New Roman" w:hAnsi="Times New Roman"/>
          <w:sz w:val="28"/>
          <w:szCs w:val="28"/>
          <w:lang w:val="uk-UA" w:eastAsia="ru-RU"/>
        </w:rPr>
        <w:t>фічний</w:t>
      </w:r>
      <w:r w:rsidRPr="00B95FE7">
        <w:rPr>
          <w:rFonts w:ascii="Times New Roman" w:hAnsi="Times New Roman"/>
          <w:sz w:val="28"/>
          <w:szCs w:val="28"/>
          <w:lang w:val="uk-UA" w:eastAsia="ru-RU"/>
        </w:rPr>
        <w:t xml:space="preserve"> антиген (ліпополісахаридний комплекс, реактивною половиною якого є 2-кето-3-дезоксиокта</w:t>
      </w:r>
      <w:r w:rsidR="007C1158" w:rsidRPr="00B95FE7">
        <w:rPr>
          <w:rFonts w:ascii="Times New Roman" w:hAnsi="Times New Roman"/>
          <w:sz w:val="28"/>
          <w:szCs w:val="28"/>
          <w:lang w:val="uk-UA" w:eastAsia="ru-RU"/>
        </w:rPr>
        <w:t>новая кислота), що використовується при діагностиці</w:t>
      </w:r>
      <w:r w:rsidR="009A651B" w:rsidRPr="00B95FE7">
        <w:rPr>
          <w:rFonts w:ascii="Times New Roman" w:hAnsi="Times New Roman"/>
          <w:sz w:val="28"/>
          <w:szCs w:val="28"/>
          <w:lang w:val="uk-UA" w:eastAsia="ru-RU"/>
        </w:rPr>
        <w:t xml:space="preserve"> захворювання імунофлу</w:t>
      </w:r>
      <w:r w:rsidRPr="00B95FE7">
        <w:rPr>
          <w:rFonts w:ascii="Times New Roman" w:hAnsi="Times New Roman"/>
          <w:sz w:val="28"/>
          <w:szCs w:val="28"/>
          <w:lang w:val="uk-UA" w:eastAsia="ru-RU"/>
        </w:rPr>
        <w:t>оресцентними методами із специфічними антитілами.</w:t>
      </w:r>
    </w:p>
    <w:p w:rsidR="00EA1C4D" w:rsidRPr="00B95FE7" w:rsidRDefault="003037DF"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 xml:space="preserve">Білки </w:t>
      </w:r>
      <w:r w:rsidR="007C1158" w:rsidRPr="00B95FE7">
        <w:rPr>
          <w:rFonts w:ascii="Times New Roman" w:hAnsi="Times New Roman"/>
          <w:sz w:val="28"/>
          <w:szCs w:val="28"/>
          <w:lang w:val="uk-UA" w:eastAsia="ru-RU"/>
        </w:rPr>
        <w:t>MOMР</w:t>
      </w:r>
      <w:r w:rsidRPr="00B95FE7">
        <w:rPr>
          <w:rFonts w:ascii="Times New Roman" w:hAnsi="Times New Roman"/>
          <w:sz w:val="28"/>
          <w:szCs w:val="28"/>
          <w:lang w:val="uk-UA" w:eastAsia="ru-RU"/>
        </w:rPr>
        <w:t xml:space="preserve"> (Major Outer Membrane Protein) і </w:t>
      </w:r>
      <w:r w:rsidR="007C1158" w:rsidRPr="00B95FE7">
        <w:rPr>
          <w:rFonts w:ascii="Times New Roman" w:hAnsi="Times New Roman"/>
          <w:sz w:val="28"/>
          <w:szCs w:val="28"/>
          <w:lang w:val="uk-UA" w:eastAsia="ru-RU"/>
        </w:rPr>
        <w:t>OMР</w:t>
      </w:r>
      <w:r w:rsidRPr="00B95FE7">
        <w:rPr>
          <w:rFonts w:ascii="Times New Roman" w:hAnsi="Times New Roman"/>
          <w:sz w:val="28"/>
          <w:szCs w:val="28"/>
          <w:lang w:val="uk-UA" w:eastAsia="ru-RU"/>
        </w:rPr>
        <w:t xml:space="preserve">-2 (Outer membrane proteins) містять </w:t>
      </w:r>
      <w:r w:rsidR="007C1158" w:rsidRPr="00B95FE7">
        <w:rPr>
          <w:rFonts w:ascii="Times New Roman" w:hAnsi="Times New Roman"/>
          <w:sz w:val="28"/>
          <w:szCs w:val="28"/>
          <w:lang w:val="uk-UA" w:eastAsia="ru-RU"/>
        </w:rPr>
        <w:t>видо</w:t>
      </w:r>
      <w:r w:rsidRPr="00B95FE7">
        <w:rPr>
          <w:rFonts w:ascii="Times New Roman" w:hAnsi="Times New Roman"/>
          <w:sz w:val="28"/>
          <w:szCs w:val="28"/>
          <w:lang w:val="uk-UA" w:eastAsia="ru-RU"/>
        </w:rPr>
        <w:t xml:space="preserve">- і </w:t>
      </w:r>
      <w:r w:rsidR="009A651B" w:rsidRPr="00B95FE7">
        <w:rPr>
          <w:rFonts w:ascii="Times New Roman" w:hAnsi="Times New Roman"/>
          <w:sz w:val="28"/>
          <w:szCs w:val="28"/>
          <w:lang w:val="uk-UA" w:eastAsia="ru-RU"/>
        </w:rPr>
        <w:t>серотипоспеци</w:t>
      </w:r>
      <w:r w:rsidR="007C1158" w:rsidRPr="00B95FE7">
        <w:rPr>
          <w:rFonts w:ascii="Times New Roman" w:hAnsi="Times New Roman"/>
          <w:sz w:val="28"/>
          <w:szCs w:val="28"/>
          <w:lang w:val="uk-UA" w:eastAsia="ru-RU"/>
        </w:rPr>
        <w:t>фічні</w:t>
      </w:r>
      <w:r w:rsidRPr="00B95FE7">
        <w:rPr>
          <w:rFonts w:ascii="Times New Roman" w:hAnsi="Times New Roman"/>
          <w:sz w:val="28"/>
          <w:szCs w:val="28"/>
          <w:lang w:val="uk-UA" w:eastAsia="ru-RU"/>
        </w:rPr>
        <w:t xml:space="preserve"> </w:t>
      </w:r>
      <w:r w:rsidR="007C1158" w:rsidRPr="00B95FE7">
        <w:rPr>
          <w:rFonts w:ascii="Times New Roman" w:hAnsi="Times New Roman"/>
          <w:sz w:val="28"/>
          <w:szCs w:val="28"/>
          <w:lang w:val="uk-UA" w:eastAsia="ru-RU"/>
        </w:rPr>
        <w:t>епітоти</w:t>
      </w:r>
      <w:r w:rsidRPr="00B95FE7">
        <w:rPr>
          <w:rFonts w:ascii="Times New Roman" w:hAnsi="Times New Roman"/>
          <w:sz w:val="28"/>
          <w:szCs w:val="28"/>
          <w:lang w:val="uk-UA" w:eastAsia="ru-RU"/>
        </w:rPr>
        <w:t>. Проте в них є також області з високою схожістю серед видів (</w:t>
      </w:r>
      <w:r w:rsidR="007C1158" w:rsidRPr="00B95FE7">
        <w:rPr>
          <w:rFonts w:ascii="Times New Roman" w:hAnsi="Times New Roman"/>
          <w:sz w:val="28"/>
          <w:szCs w:val="28"/>
          <w:lang w:val="uk-UA" w:eastAsia="ru-RU"/>
        </w:rPr>
        <w:t>родоспецифічні епітоти</w:t>
      </w:r>
      <w:r w:rsidRPr="00B95FE7">
        <w:rPr>
          <w:rFonts w:ascii="Times New Roman" w:hAnsi="Times New Roman"/>
          <w:sz w:val="28"/>
          <w:szCs w:val="28"/>
          <w:lang w:val="uk-UA" w:eastAsia="ru-RU"/>
        </w:rPr>
        <w:t xml:space="preserve">), що </w:t>
      </w:r>
      <w:r w:rsidR="007C1158" w:rsidRPr="00B95FE7">
        <w:rPr>
          <w:rFonts w:ascii="Times New Roman" w:hAnsi="Times New Roman"/>
          <w:sz w:val="28"/>
          <w:szCs w:val="28"/>
          <w:lang w:val="uk-UA" w:eastAsia="ru-RU"/>
        </w:rPr>
        <w:t>зумовлює</w:t>
      </w:r>
      <w:r w:rsidRPr="00B95FE7">
        <w:rPr>
          <w:rFonts w:ascii="Times New Roman" w:hAnsi="Times New Roman"/>
          <w:sz w:val="28"/>
          <w:szCs w:val="28"/>
          <w:lang w:val="uk-UA" w:eastAsia="ru-RU"/>
        </w:rPr>
        <w:t xml:space="preserve"> можливість появи перехресних реакцій. Основний білок клітинної мембрани і багаті цистеїнами інші білки зв'язані дисульфідними зв'язками. Виявлено п'ять генів </w:t>
      </w:r>
      <w:r w:rsidR="007C1158" w:rsidRPr="00B95FE7">
        <w:rPr>
          <w:rFonts w:ascii="Times New Roman" w:hAnsi="Times New Roman"/>
          <w:sz w:val="28"/>
          <w:szCs w:val="28"/>
          <w:lang w:val="uk-UA" w:eastAsia="ru-RU"/>
        </w:rPr>
        <w:t>дисульфіз</w:t>
      </w:r>
      <w:r w:rsidRPr="00B95FE7">
        <w:rPr>
          <w:rFonts w:ascii="Times New Roman" w:hAnsi="Times New Roman"/>
          <w:sz w:val="28"/>
          <w:szCs w:val="28"/>
          <w:lang w:val="uk-UA" w:eastAsia="ru-RU"/>
        </w:rPr>
        <w:t xml:space="preserve">в'язаних </w:t>
      </w:r>
      <w:r w:rsidR="007C1158" w:rsidRPr="00B95FE7">
        <w:rPr>
          <w:rFonts w:ascii="Times New Roman" w:hAnsi="Times New Roman"/>
          <w:sz w:val="28"/>
          <w:szCs w:val="28"/>
          <w:lang w:val="uk-UA" w:eastAsia="ru-RU"/>
        </w:rPr>
        <w:t>ізомераз</w:t>
      </w:r>
      <w:r w:rsidRPr="00B95FE7">
        <w:rPr>
          <w:rFonts w:ascii="Times New Roman" w:hAnsi="Times New Roman"/>
          <w:sz w:val="28"/>
          <w:szCs w:val="28"/>
          <w:lang w:val="uk-UA" w:eastAsia="ru-RU"/>
        </w:rPr>
        <w:t xml:space="preserve">, що можливо грають роль в реструктуризації </w:t>
      </w:r>
      <w:r w:rsidR="007C1158" w:rsidRPr="00B95FE7">
        <w:rPr>
          <w:rFonts w:ascii="Times New Roman" w:hAnsi="Times New Roman"/>
          <w:sz w:val="28"/>
          <w:szCs w:val="28"/>
          <w:lang w:val="uk-UA" w:eastAsia="ru-RU"/>
        </w:rPr>
        <w:t>цистеїнбагатих</w:t>
      </w:r>
      <w:r w:rsidRPr="00B95FE7">
        <w:rPr>
          <w:rFonts w:ascii="Times New Roman" w:hAnsi="Times New Roman"/>
          <w:sz w:val="28"/>
          <w:szCs w:val="28"/>
          <w:lang w:val="uk-UA" w:eastAsia="ru-RU"/>
        </w:rPr>
        <w:t xml:space="preserve"> білків при диференціації елементарних тілець в ретикулярні. У </w:t>
      </w:r>
      <w:r w:rsidRPr="00B95FE7">
        <w:rPr>
          <w:rFonts w:ascii="Times New Roman" w:hAnsi="Times New Roman"/>
          <w:i/>
          <w:iCs/>
          <w:sz w:val="28"/>
          <w:szCs w:val="28"/>
          <w:lang w:val="uk-UA" w:eastAsia="ru-RU"/>
        </w:rPr>
        <w:t xml:space="preserve">Сhl. trachomatis </w:t>
      </w:r>
      <w:r w:rsidRPr="00B95FE7">
        <w:rPr>
          <w:rFonts w:ascii="Times New Roman" w:hAnsi="Times New Roman"/>
          <w:sz w:val="28"/>
          <w:szCs w:val="28"/>
          <w:lang w:val="uk-UA" w:eastAsia="ru-RU"/>
        </w:rPr>
        <w:t xml:space="preserve">виявлено 9 генів, що кодують поверхневі мембранні білки, у </w:t>
      </w:r>
      <w:r w:rsidRPr="00B95FE7">
        <w:rPr>
          <w:rFonts w:ascii="Times New Roman" w:hAnsi="Times New Roman"/>
          <w:i/>
          <w:iCs/>
          <w:sz w:val="28"/>
          <w:szCs w:val="28"/>
          <w:lang w:val="uk-UA" w:eastAsia="ru-RU"/>
        </w:rPr>
        <w:t xml:space="preserve">Chlamydia рneumonia </w:t>
      </w:r>
      <w:r w:rsidRPr="00B95FE7">
        <w:rPr>
          <w:rFonts w:ascii="Times New Roman" w:hAnsi="Times New Roman"/>
          <w:sz w:val="28"/>
          <w:szCs w:val="28"/>
          <w:lang w:val="uk-UA" w:eastAsia="ru-RU"/>
        </w:rPr>
        <w:t>-18 [4].</w:t>
      </w:r>
      <w:r w:rsidR="00495E9B" w:rsidRPr="00B95FE7">
        <w:rPr>
          <w:rFonts w:ascii="Times New Roman" w:hAnsi="Times New Roman"/>
          <w:sz w:val="28"/>
          <w:szCs w:val="28"/>
          <w:lang w:val="uk-UA" w:eastAsia="ru-RU"/>
        </w:rPr>
        <w:t xml:space="preserve"> У таблиці 3.2 наведені пізні групи антигенів у хламідій та їхній хімічний склад:</w:t>
      </w:r>
    </w:p>
    <w:p w:rsidR="009A651B" w:rsidRPr="00B95FE7" w:rsidRDefault="009A651B" w:rsidP="00B95FE7">
      <w:pPr>
        <w:tabs>
          <w:tab w:val="left" w:pos="1080"/>
        </w:tabs>
        <w:spacing w:after="0" w:line="360" w:lineRule="auto"/>
        <w:ind w:firstLine="709"/>
        <w:jc w:val="both"/>
        <w:rPr>
          <w:rFonts w:ascii="Times New Roman" w:hAnsi="Times New Roman"/>
          <w:sz w:val="28"/>
          <w:szCs w:val="28"/>
          <w:lang w:val="uk-UA" w:eastAsia="ru-RU"/>
        </w:rPr>
      </w:pPr>
    </w:p>
    <w:p w:rsidR="00F53BAB" w:rsidRPr="00B95FE7" w:rsidRDefault="009A6B91" w:rsidP="00B95FE7">
      <w:pPr>
        <w:tabs>
          <w:tab w:val="left" w:pos="1080"/>
        </w:tabs>
        <w:spacing w:after="0" w:line="360" w:lineRule="auto"/>
        <w:ind w:firstLine="709"/>
        <w:jc w:val="both"/>
        <w:rPr>
          <w:rFonts w:ascii="Times New Roman" w:hAnsi="Times New Roman"/>
          <w:sz w:val="28"/>
          <w:szCs w:val="28"/>
          <w:lang w:val="uk-UA"/>
        </w:rPr>
      </w:pPr>
      <w:r>
        <w:rPr>
          <w:rStyle w:val="a7"/>
          <w:rFonts w:ascii="Times New Roman" w:hAnsi="Times New Roman"/>
          <w:b w:val="0"/>
          <w:bCs/>
          <w:color w:val="000000"/>
          <w:sz w:val="28"/>
          <w:szCs w:val="28"/>
          <w:lang w:val="uk-UA"/>
        </w:rPr>
        <w:br w:type="page"/>
      </w:r>
      <w:r w:rsidR="007C1158" w:rsidRPr="00B95FE7">
        <w:rPr>
          <w:rStyle w:val="a7"/>
          <w:rFonts w:ascii="Times New Roman" w:hAnsi="Times New Roman"/>
          <w:b w:val="0"/>
          <w:bCs/>
          <w:color w:val="000000"/>
          <w:sz w:val="28"/>
          <w:szCs w:val="28"/>
          <w:lang w:val="uk-UA"/>
        </w:rPr>
        <w:t>Таблиця 3.</w:t>
      </w:r>
      <w:r w:rsidR="006B0229" w:rsidRPr="00B95FE7">
        <w:rPr>
          <w:rStyle w:val="a7"/>
          <w:rFonts w:ascii="Times New Roman" w:hAnsi="Times New Roman"/>
          <w:b w:val="0"/>
          <w:bCs/>
          <w:color w:val="000000"/>
          <w:sz w:val="28"/>
          <w:szCs w:val="28"/>
          <w:lang w:val="uk-UA"/>
        </w:rPr>
        <w:t>2 -</w:t>
      </w:r>
      <w:r w:rsidR="007C1158" w:rsidRPr="00B95FE7">
        <w:rPr>
          <w:rFonts w:ascii="Times New Roman" w:hAnsi="Times New Roman"/>
          <w:sz w:val="28"/>
          <w:szCs w:val="28"/>
          <w:lang w:val="uk-UA"/>
        </w:rPr>
        <w:t xml:space="preserve"> Антигени хламідій (по Mardh P</w:t>
      </w:r>
      <w:r w:rsidR="006B0229" w:rsidRPr="00B95FE7">
        <w:rPr>
          <w:rFonts w:ascii="Times New Roman" w:hAnsi="Times New Roman"/>
          <w:sz w:val="28"/>
          <w:szCs w:val="28"/>
          <w:lang w:val="uk-UA"/>
        </w:rPr>
        <w:t>., 1990) [4</w:t>
      </w:r>
      <w:r w:rsidR="007C1158" w:rsidRPr="00B95FE7">
        <w:rPr>
          <w:rFonts w:ascii="Times New Roman" w:hAnsi="Times New Roman"/>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1"/>
        <w:gridCol w:w="1382"/>
        <w:gridCol w:w="4037"/>
      </w:tblGrid>
      <w:tr w:rsidR="00F53BAB" w:rsidRPr="00513914" w:rsidTr="00513914">
        <w:trPr>
          <w:trHeight w:val="70"/>
        </w:trPr>
        <w:tc>
          <w:tcPr>
            <w:tcW w:w="0" w:type="auto"/>
            <w:shd w:val="clear" w:color="auto" w:fill="auto"/>
            <w:vAlign w:val="center"/>
          </w:tcPr>
          <w:p w:rsidR="00F53BAB" w:rsidRPr="00513914" w:rsidRDefault="00F53BAB" w:rsidP="00513914">
            <w:pPr>
              <w:tabs>
                <w:tab w:val="left" w:pos="1080"/>
              </w:tabs>
              <w:spacing w:after="0" w:line="360" w:lineRule="auto"/>
              <w:jc w:val="both"/>
              <w:rPr>
                <w:rFonts w:ascii="Times New Roman" w:eastAsia="Calibri" w:hAnsi="Times New Roman"/>
                <w:b/>
                <w:bCs/>
                <w:sz w:val="20"/>
                <w:szCs w:val="20"/>
                <w:lang w:val="uk-UA" w:eastAsia="ru-RU"/>
              </w:rPr>
            </w:pPr>
            <w:r w:rsidRPr="00513914">
              <w:rPr>
                <w:rFonts w:ascii="Times New Roman" w:eastAsia="Calibri" w:hAnsi="Times New Roman"/>
                <w:b/>
                <w:bCs/>
                <w:sz w:val="20"/>
                <w:szCs w:val="20"/>
                <w:lang w:val="uk-UA" w:eastAsia="ru-RU"/>
              </w:rPr>
              <w:t>Антиген</w:t>
            </w:r>
          </w:p>
        </w:tc>
        <w:tc>
          <w:tcPr>
            <w:tcW w:w="0" w:type="auto"/>
            <w:shd w:val="clear" w:color="auto" w:fill="auto"/>
            <w:vAlign w:val="center"/>
          </w:tcPr>
          <w:p w:rsidR="00F53BAB" w:rsidRPr="00513914" w:rsidRDefault="00F53BAB" w:rsidP="00513914">
            <w:pPr>
              <w:tabs>
                <w:tab w:val="left" w:pos="1080"/>
              </w:tabs>
              <w:spacing w:after="0" w:line="360" w:lineRule="auto"/>
              <w:jc w:val="both"/>
              <w:rPr>
                <w:rFonts w:ascii="Times New Roman" w:eastAsia="Calibri" w:hAnsi="Times New Roman"/>
                <w:b/>
                <w:bCs/>
                <w:sz w:val="20"/>
                <w:szCs w:val="20"/>
                <w:lang w:val="uk-UA" w:eastAsia="ru-RU"/>
              </w:rPr>
            </w:pPr>
            <w:r w:rsidRPr="00513914">
              <w:rPr>
                <w:rFonts w:ascii="Times New Roman" w:eastAsia="Calibri" w:hAnsi="Times New Roman"/>
                <w:b/>
                <w:bCs/>
                <w:sz w:val="20"/>
                <w:szCs w:val="20"/>
                <w:lang w:val="uk-UA" w:eastAsia="ru-RU"/>
              </w:rPr>
              <w:t>Хімічний склад</w:t>
            </w:r>
          </w:p>
        </w:tc>
        <w:tc>
          <w:tcPr>
            <w:tcW w:w="0" w:type="auto"/>
            <w:shd w:val="clear" w:color="auto" w:fill="auto"/>
            <w:vAlign w:val="center"/>
          </w:tcPr>
          <w:p w:rsidR="00F53BAB" w:rsidRPr="00513914" w:rsidRDefault="00F53BAB" w:rsidP="00513914">
            <w:pPr>
              <w:tabs>
                <w:tab w:val="left" w:pos="1080"/>
              </w:tabs>
              <w:spacing w:after="0" w:line="360" w:lineRule="auto"/>
              <w:jc w:val="both"/>
              <w:rPr>
                <w:rFonts w:ascii="Times New Roman" w:eastAsia="Calibri" w:hAnsi="Times New Roman"/>
                <w:b/>
                <w:bCs/>
                <w:sz w:val="20"/>
                <w:szCs w:val="20"/>
                <w:lang w:val="uk-UA" w:eastAsia="ru-RU"/>
              </w:rPr>
            </w:pPr>
            <w:r w:rsidRPr="00513914">
              <w:rPr>
                <w:rFonts w:ascii="Times New Roman" w:eastAsia="Calibri" w:hAnsi="Times New Roman"/>
                <w:b/>
                <w:bCs/>
                <w:sz w:val="20"/>
                <w:szCs w:val="20"/>
                <w:lang w:val="uk-UA" w:eastAsia="ru-RU"/>
              </w:rPr>
              <w:t>Примітка</w:t>
            </w:r>
          </w:p>
        </w:tc>
      </w:tr>
      <w:tr w:rsidR="00F53BAB" w:rsidRPr="00513914" w:rsidTr="00513914">
        <w:trPr>
          <w:trHeight w:val="70"/>
        </w:trPr>
        <w:tc>
          <w:tcPr>
            <w:tcW w:w="0" w:type="auto"/>
            <w:shd w:val="clear" w:color="auto" w:fill="auto"/>
          </w:tcPr>
          <w:p w:rsidR="00F53BAB" w:rsidRPr="00513914" w:rsidRDefault="00F53BAB" w:rsidP="00513914">
            <w:pPr>
              <w:tabs>
                <w:tab w:val="left" w:pos="1080"/>
              </w:tabs>
              <w:spacing w:after="0" w:line="360" w:lineRule="auto"/>
              <w:jc w:val="both"/>
              <w:rPr>
                <w:rFonts w:ascii="Times New Roman" w:eastAsia="Calibri" w:hAnsi="Times New Roman"/>
                <w:b/>
                <w:bCs/>
                <w:sz w:val="20"/>
                <w:szCs w:val="20"/>
                <w:lang w:val="uk-UA" w:eastAsia="ru-RU"/>
              </w:rPr>
            </w:pPr>
            <w:r w:rsidRPr="00513914">
              <w:rPr>
                <w:rFonts w:ascii="Times New Roman" w:eastAsia="Calibri" w:hAnsi="Times New Roman"/>
                <w:b/>
                <w:bCs/>
                <w:sz w:val="20"/>
                <w:szCs w:val="20"/>
                <w:lang w:val="uk-UA"/>
              </w:rPr>
              <w:t xml:space="preserve">Родоспецифічний </w:t>
            </w:r>
            <w:r w:rsidRPr="00513914">
              <w:rPr>
                <w:rFonts w:ascii="Times New Roman" w:eastAsia="Calibri" w:hAnsi="Times New Roman"/>
                <w:sz w:val="20"/>
                <w:szCs w:val="20"/>
                <w:lang w:val="uk-UA"/>
              </w:rPr>
              <w:t xml:space="preserve">(загальний для всіх видів хламідій: </w:t>
            </w:r>
            <w:r w:rsidRPr="00513914">
              <w:rPr>
                <w:rFonts w:ascii="Times New Roman" w:eastAsia="Calibri" w:hAnsi="Times New Roman"/>
                <w:i/>
                <w:iCs/>
                <w:sz w:val="20"/>
                <w:szCs w:val="20"/>
                <w:lang w:val="uk-UA"/>
              </w:rPr>
              <w:t>Chlamydia psittaci, Chlamydia trachomatis, Chlamydia pneumoniae</w:t>
            </w:r>
            <w:r w:rsidRPr="00513914">
              <w:rPr>
                <w:rFonts w:ascii="Times New Roman" w:eastAsia="Calibri" w:hAnsi="Times New Roman"/>
                <w:sz w:val="20"/>
                <w:szCs w:val="20"/>
                <w:lang w:val="uk-UA"/>
              </w:rPr>
              <w:t>)</w:t>
            </w:r>
          </w:p>
        </w:tc>
        <w:tc>
          <w:tcPr>
            <w:tcW w:w="0" w:type="auto"/>
            <w:shd w:val="clear" w:color="auto" w:fill="auto"/>
            <w:vAlign w:val="center"/>
          </w:tcPr>
          <w:p w:rsidR="00F53BAB" w:rsidRPr="00513914" w:rsidRDefault="00F53BAB" w:rsidP="00513914">
            <w:pPr>
              <w:tabs>
                <w:tab w:val="left" w:pos="1080"/>
              </w:tabs>
              <w:spacing w:after="0" w:line="360" w:lineRule="auto"/>
              <w:jc w:val="both"/>
              <w:rPr>
                <w:rFonts w:ascii="Times New Roman" w:eastAsia="Calibri" w:hAnsi="Times New Roman"/>
                <w:sz w:val="20"/>
                <w:szCs w:val="20"/>
                <w:lang w:val="uk-UA"/>
              </w:rPr>
            </w:pPr>
          </w:p>
          <w:p w:rsidR="00F53BAB" w:rsidRPr="00513914" w:rsidRDefault="00F53BAB" w:rsidP="00513914">
            <w:pPr>
              <w:tabs>
                <w:tab w:val="left" w:pos="1080"/>
              </w:tabs>
              <w:spacing w:after="0" w:line="360" w:lineRule="auto"/>
              <w:jc w:val="both"/>
              <w:rPr>
                <w:rFonts w:ascii="Times New Roman" w:eastAsia="Calibri" w:hAnsi="Times New Roman"/>
                <w:b/>
                <w:bCs/>
                <w:sz w:val="20"/>
                <w:szCs w:val="20"/>
                <w:lang w:val="uk-UA" w:eastAsia="ru-RU"/>
              </w:rPr>
            </w:pPr>
            <w:r w:rsidRPr="00513914">
              <w:rPr>
                <w:rFonts w:ascii="Times New Roman" w:eastAsia="Calibri" w:hAnsi="Times New Roman"/>
                <w:sz w:val="20"/>
                <w:szCs w:val="20"/>
                <w:lang w:val="uk-UA"/>
              </w:rPr>
              <w:t>Ліпосахарид</w:t>
            </w:r>
          </w:p>
        </w:tc>
        <w:tc>
          <w:tcPr>
            <w:tcW w:w="0" w:type="auto"/>
            <w:shd w:val="clear" w:color="auto" w:fill="auto"/>
            <w:vAlign w:val="center"/>
          </w:tcPr>
          <w:p w:rsidR="00F53BAB" w:rsidRPr="00513914" w:rsidRDefault="00F53BAB" w:rsidP="00513914">
            <w:pPr>
              <w:tabs>
                <w:tab w:val="left" w:pos="1080"/>
              </w:tabs>
              <w:spacing w:after="0" w:line="360" w:lineRule="auto"/>
              <w:jc w:val="both"/>
              <w:rPr>
                <w:rFonts w:ascii="Times New Roman" w:eastAsia="Calibri" w:hAnsi="Times New Roman"/>
                <w:sz w:val="20"/>
                <w:szCs w:val="20"/>
                <w:lang w:val="uk-UA"/>
              </w:rPr>
            </w:pPr>
            <w:r w:rsidRPr="00513914">
              <w:rPr>
                <w:rFonts w:ascii="Times New Roman" w:eastAsia="Calibri" w:hAnsi="Times New Roman"/>
                <w:sz w:val="20"/>
                <w:szCs w:val="20"/>
                <w:lang w:val="uk-UA"/>
              </w:rPr>
              <w:t>Три різних антигенних домени</w:t>
            </w:r>
          </w:p>
          <w:p w:rsidR="00F53BAB" w:rsidRPr="00513914" w:rsidRDefault="00F53BAB" w:rsidP="00513914">
            <w:pPr>
              <w:tabs>
                <w:tab w:val="left" w:pos="1080"/>
              </w:tabs>
              <w:spacing w:after="0" w:line="360" w:lineRule="auto"/>
              <w:jc w:val="both"/>
              <w:rPr>
                <w:rFonts w:ascii="Times New Roman" w:eastAsia="Calibri" w:hAnsi="Times New Roman"/>
                <w:b/>
                <w:bCs/>
                <w:sz w:val="20"/>
                <w:szCs w:val="20"/>
                <w:lang w:val="uk-UA" w:eastAsia="ru-RU"/>
              </w:rPr>
            </w:pPr>
          </w:p>
        </w:tc>
      </w:tr>
      <w:tr w:rsidR="00344E4C" w:rsidRPr="00513914" w:rsidTr="00513914">
        <w:trPr>
          <w:trHeight w:val="108"/>
        </w:trPr>
        <w:tc>
          <w:tcPr>
            <w:tcW w:w="0" w:type="auto"/>
            <w:shd w:val="clear" w:color="auto" w:fill="auto"/>
            <w:vAlign w:val="center"/>
          </w:tcPr>
          <w:p w:rsidR="00344E4C" w:rsidRPr="00513914" w:rsidRDefault="00344E4C" w:rsidP="00513914">
            <w:pPr>
              <w:tabs>
                <w:tab w:val="left" w:pos="1080"/>
              </w:tabs>
              <w:spacing w:after="0" w:line="360" w:lineRule="auto"/>
              <w:jc w:val="both"/>
              <w:rPr>
                <w:rFonts w:ascii="Times New Roman" w:eastAsia="Calibri" w:hAnsi="Times New Roman"/>
                <w:sz w:val="20"/>
                <w:szCs w:val="20"/>
                <w:lang w:val="uk-UA" w:eastAsia="ru-RU"/>
              </w:rPr>
            </w:pPr>
            <w:r w:rsidRPr="00513914">
              <w:rPr>
                <w:rFonts w:ascii="Times New Roman" w:eastAsia="Calibri" w:hAnsi="Times New Roman"/>
                <w:b/>
                <w:bCs/>
                <w:sz w:val="20"/>
                <w:szCs w:val="20"/>
                <w:lang w:val="uk-UA"/>
              </w:rPr>
              <w:t xml:space="preserve">Видоспецифічний </w:t>
            </w:r>
            <w:r w:rsidRPr="00513914">
              <w:rPr>
                <w:rFonts w:ascii="Times New Roman" w:eastAsia="Calibri" w:hAnsi="Times New Roman"/>
                <w:sz w:val="20"/>
                <w:szCs w:val="20"/>
                <w:lang w:val="uk-UA"/>
              </w:rPr>
              <w:t xml:space="preserve">(різний для всіх видів хламідій </w:t>
            </w:r>
            <w:r w:rsidRPr="00513914">
              <w:rPr>
                <w:rFonts w:ascii="Times New Roman" w:eastAsia="Calibri" w:hAnsi="Times New Roman"/>
                <w:i/>
                <w:iCs/>
                <w:sz w:val="20"/>
                <w:szCs w:val="20"/>
                <w:lang w:val="uk-UA"/>
              </w:rPr>
              <w:t>Chlamydia psittaci, Chlamydia trachomatis, Chlamydia pneumoniae</w:t>
            </w:r>
            <w:r w:rsidRPr="00513914">
              <w:rPr>
                <w:rFonts w:ascii="Times New Roman" w:eastAsia="Calibri" w:hAnsi="Times New Roman"/>
                <w:sz w:val="20"/>
                <w:szCs w:val="20"/>
                <w:lang w:val="uk-UA"/>
              </w:rPr>
              <w:t>)</w:t>
            </w:r>
          </w:p>
        </w:tc>
        <w:tc>
          <w:tcPr>
            <w:tcW w:w="0" w:type="auto"/>
            <w:shd w:val="clear" w:color="auto" w:fill="auto"/>
            <w:vAlign w:val="center"/>
          </w:tcPr>
          <w:p w:rsidR="00344E4C" w:rsidRPr="00513914" w:rsidRDefault="00344E4C" w:rsidP="00513914">
            <w:pPr>
              <w:tabs>
                <w:tab w:val="left" w:pos="1080"/>
              </w:tabs>
              <w:spacing w:after="0" w:line="360" w:lineRule="auto"/>
              <w:jc w:val="both"/>
              <w:rPr>
                <w:rFonts w:ascii="Times New Roman" w:eastAsia="Calibri" w:hAnsi="Times New Roman"/>
                <w:sz w:val="20"/>
                <w:szCs w:val="20"/>
                <w:lang w:val="uk-UA"/>
              </w:rPr>
            </w:pPr>
          </w:p>
          <w:p w:rsidR="00344E4C" w:rsidRPr="00513914" w:rsidRDefault="00344E4C" w:rsidP="00513914">
            <w:pPr>
              <w:tabs>
                <w:tab w:val="left" w:pos="1080"/>
              </w:tabs>
              <w:spacing w:after="0" w:line="360" w:lineRule="auto"/>
              <w:jc w:val="both"/>
              <w:rPr>
                <w:rFonts w:ascii="Times New Roman" w:eastAsia="Calibri" w:hAnsi="Times New Roman"/>
                <w:sz w:val="20"/>
                <w:szCs w:val="20"/>
                <w:lang w:val="uk-UA" w:eastAsia="ru-RU"/>
              </w:rPr>
            </w:pPr>
            <w:r w:rsidRPr="00513914">
              <w:rPr>
                <w:rFonts w:ascii="Times New Roman" w:eastAsia="Calibri" w:hAnsi="Times New Roman"/>
                <w:sz w:val="20"/>
                <w:szCs w:val="20"/>
                <w:lang w:val="uk-UA"/>
              </w:rPr>
              <w:t>Білки</w:t>
            </w:r>
          </w:p>
        </w:tc>
        <w:tc>
          <w:tcPr>
            <w:tcW w:w="0" w:type="auto"/>
            <w:shd w:val="clear" w:color="auto" w:fill="auto"/>
            <w:vAlign w:val="center"/>
          </w:tcPr>
          <w:p w:rsidR="00344E4C" w:rsidRPr="00513914" w:rsidRDefault="00344E4C" w:rsidP="00513914">
            <w:pPr>
              <w:tabs>
                <w:tab w:val="left" w:pos="1080"/>
              </w:tabs>
              <w:spacing w:after="0" w:line="360" w:lineRule="auto"/>
              <w:jc w:val="both"/>
              <w:rPr>
                <w:rFonts w:ascii="Times New Roman" w:eastAsia="Calibri" w:hAnsi="Times New Roman"/>
                <w:sz w:val="20"/>
                <w:szCs w:val="20"/>
                <w:lang w:val="uk-UA" w:eastAsia="ru-RU"/>
              </w:rPr>
            </w:pPr>
            <w:r w:rsidRPr="00513914">
              <w:rPr>
                <w:rFonts w:ascii="Times New Roman" w:eastAsia="Calibri" w:hAnsi="Times New Roman"/>
                <w:sz w:val="20"/>
                <w:szCs w:val="20"/>
                <w:lang w:val="uk-UA"/>
              </w:rPr>
              <w:t xml:space="preserve">Більше 18 різних компонентів 155 кДа у </w:t>
            </w:r>
            <w:r w:rsidRPr="00513914">
              <w:rPr>
                <w:rFonts w:ascii="Times New Roman" w:eastAsia="Calibri" w:hAnsi="Times New Roman"/>
                <w:i/>
                <w:iCs/>
                <w:sz w:val="20"/>
                <w:szCs w:val="20"/>
                <w:lang w:val="uk-UA"/>
              </w:rPr>
              <w:t>Chlamydia trachomatis</w:t>
            </w:r>
            <w:r w:rsidRPr="00513914">
              <w:rPr>
                <w:rFonts w:ascii="Times New Roman" w:eastAsia="Calibri" w:hAnsi="Times New Roman"/>
                <w:sz w:val="20"/>
                <w:szCs w:val="20"/>
                <w:lang w:val="uk-UA"/>
              </w:rPr>
              <w:t>, епітопи</w:t>
            </w:r>
            <w:r w:rsidR="009A6B91" w:rsidRPr="00513914">
              <w:rPr>
                <w:rFonts w:ascii="Times New Roman" w:eastAsia="Calibri" w:hAnsi="Times New Roman"/>
                <w:sz w:val="20"/>
                <w:szCs w:val="20"/>
                <w:lang w:val="uk-UA"/>
              </w:rPr>
              <w:t xml:space="preserve"> </w:t>
            </w:r>
            <w:r w:rsidRPr="00513914">
              <w:rPr>
                <w:rFonts w:ascii="Times New Roman" w:eastAsia="Calibri" w:hAnsi="Times New Roman"/>
                <w:sz w:val="20"/>
                <w:szCs w:val="20"/>
                <w:lang w:val="uk-UA"/>
              </w:rPr>
              <w:t>у білку 40 кДа, білок теплового шоку hsp-60</w:t>
            </w:r>
          </w:p>
        </w:tc>
      </w:tr>
      <w:tr w:rsidR="00344E4C" w:rsidRPr="00513914" w:rsidTr="00513914">
        <w:trPr>
          <w:trHeight w:val="70"/>
        </w:trPr>
        <w:tc>
          <w:tcPr>
            <w:tcW w:w="0" w:type="auto"/>
            <w:shd w:val="clear" w:color="auto" w:fill="auto"/>
            <w:vAlign w:val="center"/>
          </w:tcPr>
          <w:p w:rsidR="00344E4C" w:rsidRPr="00513914" w:rsidRDefault="00344E4C" w:rsidP="00513914">
            <w:pPr>
              <w:tabs>
                <w:tab w:val="left" w:pos="1080"/>
              </w:tabs>
              <w:spacing w:after="0" w:line="360" w:lineRule="auto"/>
              <w:jc w:val="both"/>
              <w:rPr>
                <w:rFonts w:ascii="Times New Roman" w:eastAsia="Calibri" w:hAnsi="Times New Roman"/>
                <w:sz w:val="20"/>
                <w:szCs w:val="20"/>
                <w:lang w:val="uk-UA" w:eastAsia="ru-RU"/>
              </w:rPr>
            </w:pPr>
            <w:r w:rsidRPr="00513914">
              <w:rPr>
                <w:rFonts w:ascii="Times New Roman" w:eastAsia="Calibri" w:hAnsi="Times New Roman"/>
                <w:b/>
                <w:bCs/>
                <w:sz w:val="20"/>
                <w:szCs w:val="20"/>
                <w:lang w:val="uk-UA"/>
              </w:rPr>
              <w:t xml:space="preserve">Типоспецифічний </w:t>
            </w:r>
            <w:r w:rsidRPr="00513914">
              <w:rPr>
                <w:rFonts w:ascii="Times New Roman" w:eastAsia="Calibri" w:hAnsi="Times New Roman"/>
                <w:sz w:val="20"/>
                <w:szCs w:val="20"/>
                <w:lang w:val="uk-UA"/>
              </w:rPr>
              <w:t xml:space="preserve">(різний для сероварів </w:t>
            </w:r>
            <w:r w:rsidRPr="00513914">
              <w:rPr>
                <w:rFonts w:ascii="Times New Roman" w:eastAsia="Calibri" w:hAnsi="Times New Roman"/>
                <w:i/>
                <w:iCs/>
                <w:sz w:val="20"/>
                <w:szCs w:val="20"/>
                <w:lang w:val="uk-UA"/>
              </w:rPr>
              <w:t>Chlamydia trachomatis</w:t>
            </w:r>
            <w:r w:rsidRPr="00513914">
              <w:rPr>
                <w:rFonts w:ascii="Times New Roman" w:eastAsia="Calibri" w:hAnsi="Times New Roman"/>
                <w:sz w:val="20"/>
                <w:szCs w:val="20"/>
                <w:lang w:val="uk-UA"/>
              </w:rPr>
              <w:t>)</w:t>
            </w:r>
          </w:p>
        </w:tc>
        <w:tc>
          <w:tcPr>
            <w:tcW w:w="0" w:type="auto"/>
            <w:shd w:val="clear" w:color="auto" w:fill="auto"/>
            <w:vAlign w:val="center"/>
          </w:tcPr>
          <w:p w:rsidR="00344E4C" w:rsidRPr="00513914" w:rsidRDefault="00344E4C" w:rsidP="00513914">
            <w:pPr>
              <w:tabs>
                <w:tab w:val="left" w:pos="1080"/>
              </w:tabs>
              <w:spacing w:after="0" w:line="360" w:lineRule="auto"/>
              <w:jc w:val="both"/>
              <w:rPr>
                <w:rFonts w:ascii="Times New Roman" w:eastAsia="Calibri" w:hAnsi="Times New Roman"/>
                <w:sz w:val="20"/>
                <w:szCs w:val="20"/>
                <w:lang w:val="uk-UA" w:eastAsia="ru-RU"/>
              </w:rPr>
            </w:pPr>
            <w:r w:rsidRPr="00513914">
              <w:rPr>
                <w:rFonts w:ascii="Times New Roman" w:eastAsia="Calibri" w:hAnsi="Times New Roman"/>
                <w:sz w:val="20"/>
                <w:szCs w:val="20"/>
                <w:lang w:val="uk-UA"/>
              </w:rPr>
              <w:t>Білки</w:t>
            </w:r>
          </w:p>
        </w:tc>
        <w:tc>
          <w:tcPr>
            <w:tcW w:w="0" w:type="auto"/>
            <w:shd w:val="clear" w:color="auto" w:fill="auto"/>
            <w:vAlign w:val="center"/>
          </w:tcPr>
          <w:p w:rsidR="00344E4C" w:rsidRPr="00513914" w:rsidRDefault="00344E4C" w:rsidP="00513914">
            <w:pPr>
              <w:tabs>
                <w:tab w:val="left" w:pos="1080"/>
              </w:tabs>
              <w:spacing w:after="0" w:line="360" w:lineRule="auto"/>
              <w:jc w:val="both"/>
              <w:rPr>
                <w:rFonts w:ascii="Times New Roman" w:eastAsia="Calibri" w:hAnsi="Times New Roman"/>
                <w:sz w:val="20"/>
                <w:szCs w:val="20"/>
                <w:lang w:val="uk-UA" w:eastAsia="ru-RU"/>
              </w:rPr>
            </w:pPr>
            <w:r w:rsidRPr="00513914">
              <w:rPr>
                <w:rFonts w:ascii="Times New Roman" w:eastAsia="Calibri" w:hAnsi="Times New Roman"/>
                <w:sz w:val="20"/>
                <w:szCs w:val="20"/>
                <w:lang w:val="uk-UA"/>
              </w:rPr>
              <w:t>Епітопи в 40 кДа протеїнів(МОМР), протеїнів 30 кДа у серотипів А и В</w:t>
            </w:r>
          </w:p>
        </w:tc>
      </w:tr>
    </w:tbl>
    <w:p w:rsidR="00344E4C" w:rsidRPr="00B95FE7" w:rsidRDefault="00344E4C" w:rsidP="00B95FE7">
      <w:pPr>
        <w:tabs>
          <w:tab w:val="left" w:pos="1080"/>
        </w:tabs>
        <w:spacing w:after="0" w:line="360" w:lineRule="auto"/>
        <w:ind w:firstLine="709"/>
        <w:jc w:val="both"/>
        <w:rPr>
          <w:rFonts w:ascii="Times New Roman" w:hAnsi="Times New Roman"/>
          <w:sz w:val="28"/>
          <w:szCs w:val="28"/>
          <w:lang w:val="uk-UA" w:eastAsia="ru-RU"/>
        </w:rPr>
      </w:pPr>
    </w:p>
    <w:p w:rsidR="008F07BC" w:rsidRPr="00B95FE7" w:rsidRDefault="008F07BC" w:rsidP="00B95FE7">
      <w:pPr>
        <w:tabs>
          <w:tab w:val="left" w:pos="1080"/>
        </w:tabs>
        <w:spacing w:after="0" w:line="360" w:lineRule="auto"/>
        <w:ind w:firstLine="709"/>
        <w:jc w:val="center"/>
        <w:rPr>
          <w:rFonts w:ascii="Times New Roman" w:hAnsi="Times New Roman"/>
          <w:b/>
          <w:sz w:val="28"/>
          <w:szCs w:val="28"/>
          <w:lang w:val="uk-UA" w:eastAsia="ru-RU"/>
        </w:rPr>
      </w:pPr>
      <w:r w:rsidRPr="00B95FE7">
        <w:rPr>
          <w:rFonts w:ascii="Times New Roman" w:hAnsi="Times New Roman"/>
          <w:b/>
          <w:sz w:val="28"/>
          <w:szCs w:val="28"/>
          <w:lang w:val="uk-UA" w:eastAsia="ru-RU"/>
        </w:rPr>
        <w:t>3.2.3 Особливості поверхневих структур елементарних та ретикулярних тілець</w:t>
      </w:r>
    </w:p>
    <w:p w:rsidR="008F07BC" w:rsidRPr="00B95FE7" w:rsidRDefault="008F07BC"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 xml:space="preserve">Раніше методом скануючої електронної мікроскопії на поверхні хламідій були виявлені куполоподібні структури, пронизані </w:t>
      </w:r>
      <w:r w:rsidR="009E579E" w:rsidRPr="00B95FE7">
        <w:rPr>
          <w:rFonts w:ascii="Times New Roman" w:hAnsi="Times New Roman"/>
          <w:sz w:val="28"/>
          <w:szCs w:val="28"/>
          <w:lang w:val="uk-UA" w:eastAsia="ru-RU"/>
        </w:rPr>
        <w:t>Мікрофіламентами</w:t>
      </w:r>
      <w:r w:rsidRPr="00B95FE7">
        <w:rPr>
          <w:rFonts w:ascii="Times New Roman" w:hAnsi="Times New Roman"/>
          <w:sz w:val="28"/>
          <w:szCs w:val="28"/>
          <w:lang w:val="uk-UA" w:eastAsia="ru-RU"/>
        </w:rPr>
        <w:t xml:space="preserve">. Мікрофіламенти, що виходять з їх центру досягають мембрани включень і пронизують її. Функцію цієї структури пов'язують з транспортом живильних речовин від </w:t>
      </w:r>
      <w:r w:rsidR="009E579E" w:rsidRPr="00B95FE7">
        <w:rPr>
          <w:rFonts w:ascii="Times New Roman" w:hAnsi="Times New Roman"/>
          <w:sz w:val="28"/>
          <w:szCs w:val="28"/>
          <w:lang w:val="uk-UA" w:eastAsia="ru-RU"/>
        </w:rPr>
        <w:t>еукаріотичних</w:t>
      </w:r>
      <w:r w:rsidR="00495E9B" w:rsidRPr="00B95FE7">
        <w:rPr>
          <w:rFonts w:ascii="Times New Roman" w:hAnsi="Times New Roman"/>
          <w:sz w:val="28"/>
          <w:szCs w:val="28"/>
          <w:lang w:val="uk-UA" w:eastAsia="ru-RU"/>
        </w:rPr>
        <w:t xml:space="preserve"> клітин</w:t>
      </w:r>
      <w:r w:rsidRPr="00B95FE7">
        <w:rPr>
          <w:rFonts w:ascii="Times New Roman" w:hAnsi="Times New Roman"/>
          <w:sz w:val="28"/>
          <w:szCs w:val="28"/>
          <w:lang w:val="uk-UA" w:eastAsia="ru-RU"/>
        </w:rPr>
        <w:t xml:space="preserve"> до паразита. Виявлення в геномі хламідій генів, що кодують апарат для 3 типу секреції, який </w:t>
      </w:r>
      <w:r w:rsidR="009E579E" w:rsidRPr="00B95FE7">
        <w:rPr>
          <w:rFonts w:ascii="Times New Roman" w:hAnsi="Times New Roman"/>
          <w:sz w:val="28"/>
          <w:szCs w:val="28"/>
          <w:lang w:val="uk-UA" w:eastAsia="ru-RU"/>
        </w:rPr>
        <w:t>зумовлює</w:t>
      </w:r>
      <w:r w:rsidRPr="00B95FE7">
        <w:rPr>
          <w:rFonts w:ascii="Times New Roman" w:hAnsi="Times New Roman"/>
          <w:sz w:val="28"/>
          <w:szCs w:val="28"/>
          <w:lang w:val="uk-UA" w:eastAsia="ru-RU"/>
        </w:rPr>
        <w:t xml:space="preserve"> вірулентність грамнегативних бактерій, д</w:t>
      </w:r>
      <w:r w:rsidR="009E579E" w:rsidRPr="00B95FE7">
        <w:rPr>
          <w:rFonts w:ascii="Times New Roman" w:hAnsi="Times New Roman"/>
          <w:sz w:val="28"/>
          <w:szCs w:val="28"/>
          <w:lang w:val="uk-UA" w:eastAsia="ru-RU"/>
        </w:rPr>
        <w:t>озволив припустити, що це утворення</w:t>
      </w:r>
      <w:r w:rsidRPr="00B95FE7">
        <w:rPr>
          <w:rFonts w:ascii="Times New Roman" w:hAnsi="Times New Roman"/>
          <w:sz w:val="28"/>
          <w:szCs w:val="28"/>
          <w:lang w:val="uk-UA" w:eastAsia="ru-RU"/>
        </w:rPr>
        <w:t xml:space="preserve"> здійснює передачу сигналу від паразита до</w:t>
      </w:r>
      <w:r w:rsidR="009E579E" w:rsidRPr="00B95FE7">
        <w:rPr>
          <w:rFonts w:ascii="Times New Roman" w:hAnsi="Times New Roman"/>
          <w:sz w:val="28"/>
          <w:szCs w:val="28"/>
          <w:lang w:val="uk-UA" w:eastAsia="ru-RU"/>
        </w:rPr>
        <w:t xml:space="preserve"> еукаріотичних</w:t>
      </w:r>
      <w:r w:rsidR="009A6B91">
        <w:rPr>
          <w:rFonts w:ascii="Times New Roman" w:hAnsi="Times New Roman"/>
          <w:sz w:val="28"/>
          <w:szCs w:val="28"/>
          <w:lang w:val="uk-UA" w:eastAsia="ru-RU"/>
        </w:rPr>
        <w:t xml:space="preserve"> </w:t>
      </w:r>
      <w:r w:rsidR="009E579E" w:rsidRPr="00B95FE7">
        <w:rPr>
          <w:rFonts w:ascii="Times New Roman" w:hAnsi="Times New Roman"/>
          <w:sz w:val="28"/>
          <w:szCs w:val="28"/>
          <w:lang w:val="uk-UA" w:eastAsia="ru-RU"/>
        </w:rPr>
        <w:t>клітин</w:t>
      </w:r>
      <w:r w:rsidRPr="00B95FE7">
        <w:rPr>
          <w:rFonts w:ascii="Times New Roman" w:hAnsi="Times New Roman"/>
          <w:sz w:val="28"/>
          <w:szCs w:val="28"/>
          <w:lang w:val="uk-UA" w:eastAsia="ru-RU"/>
        </w:rPr>
        <w:t xml:space="preserve"> [4].</w:t>
      </w:r>
    </w:p>
    <w:p w:rsidR="008F07BC" w:rsidRPr="00B95FE7" w:rsidRDefault="008F07BC"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212121"/>
          <w:sz w:val="28"/>
          <w:szCs w:val="28"/>
          <w:lang w:val="uk-UA" w:eastAsia="ru-RU"/>
        </w:rPr>
        <w:t xml:space="preserve">Як уже згадувалося, </w:t>
      </w:r>
      <w:r w:rsidR="009E579E" w:rsidRPr="00B95FE7">
        <w:rPr>
          <w:rFonts w:ascii="Times New Roman" w:hAnsi="Times New Roman"/>
          <w:color w:val="212121"/>
          <w:sz w:val="28"/>
          <w:szCs w:val="28"/>
          <w:lang w:val="uk-UA" w:eastAsia="ru-RU"/>
        </w:rPr>
        <w:t>спороподібна</w:t>
      </w:r>
      <w:r w:rsidRPr="00B95FE7">
        <w:rPr>
          <w:rFonts w:ascii="Times New Roman" w:hAnsi="Times New Roman"/>
          <w:color w:val="212121"/>
          <w:sz w:val="28"/>
          <w:szCs w:val="28"/>
          <w:lang w:val="uk-UA" w:eastAsia="ru-RU"/>
        </w:rPr>
        <w:t xml:space="preserve"> форма (елементарні </w:t>
      </w:r>
      <w:r w:rsidR="009E579E" w:rsidRPr="00B95FE7">
        <w:rPr>
          <w:rFonts w:ascii="Times New Roman" w:hAnsi="Times New Roman"/>
          <w:color w:val="212121"/>
          <w:sz w:val="28"/>
          <w:szCs w:val="28"/>
          <w:lang w:val="uk-UA" w:eastAsia="ru-RU"/>
        </w:rPr>
        <w:t>ті</w:t>
      </w:r>
      <w:r w:rsidRPr="00B95FE7">
        <w:rPr>
          <w:rFonts w:ascii="Times New Roman" w:hAnsi="Times New Roman"/>
          <w:color w:val="212121"/>
          <w:sz w:val="28"/>
          <w:szCs w:val="28"/>
          <w:lang w:val="uk-UA" w:eastAsia="ru-RU"/>
        </w:rPr>
        <w:t>льця) забезпечує реалізацію механізму</w:t>
      </w:r>
      <w:r w:rsidR="009A6B91">
        <w:rPr>
          <w:rFonts w:ascii="Times New Roman" w:hAnsi="Times New Roman"/>
          <w:color w:val="212121"/>
          <w:sz w:val="28"/>
          <w:szCs w:val="28"/>
          <w:lang w:val="uk-UA" w:eastAsia="ru-RU"/>
        </w:rPr>
        <w:t xml:space="preserve"> </w:t>
      </w:r>
      <w:r w:rsidRPr="00B95FE7">
        <w:rPr>
          <w:rFonts w:ascii="Times New Roman" w:hAnsi="Times New Roman"/>
          <w:color w:val="212121"/>
          <w:sz w:val="28"/>
          <w:szCs w:val="28"/>
          <w:lang w:val="uk-UA" w:eastAsia="ru-RU"/>
        </w:rPr>
        <w:t>передачі</w:t>
      </w:r>
      <w:r w:rsidR="009A6B91">
        <w:rPr>
          <w:rFonts w:ascii="Times New Roman" w:hAnsi="Times New Roman"/>
          <w:color w:val="212121"/>
          <w:sz w:val="28"/>
          <w:szCs w:val="28"/>
          <w:lang w:val="uk-UA" w:eastAsia="ru-RU"/>
        </w:rPr>
        <w:t xml:space="preserve"> </w:t>
      </w:r>
      <w:r w:rsidRPr="00B95FE7">
        <w:rPr>
          <w:rFonts w:ascii="Times New Roman" w:hAnsi="Times New Roman"/>
          <w:color w:val="212121"/>
          <w:sz w:val="28"/>
          <w:szCs w:val="28"/>
          <w:lang w:val="uk-UA" w:eastAsia="ru-RU"/>
        </w:rPr>
        <w:t>інфекції і виживання вигляду</w:t>
      </w:r>
      <w:r w:rsidR="00FD5530" w:rsidRPr="00B95FE7">
        <w:rPr>
          <w:rFonts w:ascii="Times New Roman" w:hAnsi="Times New Roman"/>
          <w:color w:val="212121"/>
          <w:sz w:val="28"/>
          <w:szCs w:val="28"/>
          <w:lang w:val="uk-UA" w:eastAsia="ru-RU"/>
        </w:rPr>
        <w:t xml:space="preserve"> в зовнішньому середовищі [12]</w:t>
      </w:r>
      <w:r w:rsidRPr="00B95FE7">
        <w:rPr>
          <w:rFonts w:ascii="Times New Roman" w:hAnsi="Times New Roman"/>
          <w:color w:val="212121"/>
          <w:sz w:val="28"/>
          <w:szCs w:val="28"/>
          <w:lang w:val="uk-UA" w:eastAsia="ru-RU"/>
        </w:rPr>
        <w:t xml:space="preserve">. Вегетативна </w:t>
      </w:r>
      <w:r w:rsidR="009E579E" w:rsidRPr="00B95FE7">
        <w:rPr>
          <w:rFonts w:ascii="Times New Roman" w:hAnsi="Times New Roman"/>
          <w:color w:val="212121"/>
          <w:sz w:val="28"/>
          <w:szCs w:val="28"/>
          <w:lang w:val="uk-UA" w:eastAsia="ru-RU"/>
        </w:rPr>
        <w:t>форма (ретикулярні ті</w:t>
      </w:r>
      <w:r w:rsidRPr="00B95FE7">
        <w:rPr>
          <w:rFonts w:ascii="Times New Roman" w:hAnsi="Times New Roman"/>
          <w:color w:val="212121"/>
          <w:sz w:val="28"/>
          <w:szCs w:val="28"/>
          <w:lang w:val="uk-UA" w:eastAsia="ru-RU"/>
        </w:rPr>
        <w:t xml:space="preserve">льця) забезпечує репродукцію організму </w:t>
      </w:r>
      <w:r w:rsidR="009E579E" w:rsidRPr="00B95FE7">
        <w:rPr>
          <w:rFonts w:ascii="Times New Roman" w:hAnsi="Times New Roman"/>
          <w:color w:val="212121"/>
          <w:sz w:val="28"/>
          <w:szCs w:val="28"/>
          <w:lang w:val="uk-UA" w:eastAsia="ru-RU"/>
        </w:rPr>
        <w:t>усередині клітин організму-хазяїна</w:t>
      </w:r>
      <w:r w:rsidRPr="00B95FE7">
        <w:rPr>
          <w:rFonts w:ascii="Times New Roman" w:hAnsi="Times New Roman"/>
          <w:color w:val="212121"/>
          <w:sz w:val="28"/>
          <w:szCs w:val="28"/>
          <w:lang w:val="uk-UA" w:eastAsia="ru-RU"/>
        </w:rPr>
        <w:t>, але не здатна інфікувати інші клітки.</w:t>
      </w:r>
      <w:r w:rsidR="009A6B91">
        <w:rPr>
          <w:rFonts w:ascii="Times New Roman" w:hAnsi="Times New Roman"/>
          <w:color w:val="212121"/>
          <w:sz w:val="28"/>
          <w:szCs w:val="28"/>
          <w:lang w:val="uk-UA" w:eastAsia="ru-RU"/>
        </w:rPr>
        <w:t xml:space="preserve"> </w:t>
      </w:r>
      <w:r w:rsidRPr="00B95FE7">
        <w:rPr>
          <w:rFonts w:ascii="Times New Roman" w:hAnsi="Times New Roman"/>
          <w:color w:val="212121"/>
          <w:sz w:val="28"/>
          <w:szCs w:val="28"/>
          <w:lang w:val="uk-UA" w:eastAsia="ru-RU"/>
        </w:rPr>
        <w:t>Ці</w:t>
      </w:r>
      <w:r w:rsidR="009A6B91">
        <w:rPr>
          <w:rFonts w:ascii="Times New Roman" w:hAnsi="Times New Roman"/>
          <w:color w:val="212121"/>
          <w:sz w:val="28"/>
          <w:szCs w:val="28"/>
          <w:lang w:val="uk-UA" w:eastAsia="ru-RU"/>
        </w:rPr>
        <w:t xml:space="preserve"> </w:t>
      </w:r>
      <w:r w:rsidRPr="00B95FE7">
        <w:rPr>
          <w:rFonts w:ascii="Times New Roman" w:hAnsi="Times New Roman"/>
          <w:color w:val="212121"/>
          <w:sz w:val="28"/>
          <w:szCs w:val="28"/>
          <w:lang w:val="uk-UA" w:eastAsia="ru-RU"/>
        </w:rPr>
        <w:t>форми</w:t>
      </w:r>
      <w:r w:rsidR="009A6B91">
        <w:rPr>
          <w:rFonts w:ascii="Times New Roman" w:hAnsi="Times New Roman"/>
          <w:color w:val="212121"/>
          <w:sz w:val="28"/>
          <w:szCs w:val="28"/>
          <w:lang w:val="uk-UA" w:eastAsia="ru-RU"/>
        </w:rPr>
        <w:t xml:space="preserve"> </w:t>
      </w:r>
      <w:r w:rsidRPr="00B95FE7">
        <w:rPr>
          <w:rFonts w:ascii="Times New Roman" w:hAnsi="Times New Roman"/>
          <w:color w:val="212121"/>
          <w:sz w:val="28"/>
          <w:szCs w:val="28"/>
          <w:lang w:val="uk-UA" w:eastAsia="ru-RU"/>
        </w:rPr>
        <w:t>розрізняються</w:t>
      </w:r>
      <w:r w:rsidR="009A6B91">
        <w:rPr>
          <w:rFonts w:ascii="Times New Roman" w:hAnsi="Times New Roman"/>
          <w:color w:val="212121"/>
          <w:sz w:val="28"/>
          <w:szCs w:val="28"/>
          <w:lang w:val="uk-UA" w:eastAsia="ru-RU"/>
        </w:rPr>
        <w:t xml:space="preserve"> </w:t>
      </w:r>
      <w:r w:rsidRPr="00B95FE7">
        <w:rPr>
          <w:rFonts w:ascii="Times New Roman" w:hAnsi="Times New Roman"/>
          <w:color w:val="212121"/>
          <w:sz w:val="28"/>
          <w:szCs w:val="28"/>
          <w:lang w:val="uk-UA" w:eastAsia="ru-RU"/>
        </w:rPr>
        <w:t>по ультраструктурі</w:t>
      </w:r>
      <w:r w:rsidR="009A6B91">
        <w:rPr>
          <w:rFonts w:ascii="Times New Roman" w:hAnsi="Times New Roman"/>
          <w:color w:val="212121"/>
          <w:sz w:val="28"/>
          <w:szCs w:val="28"/>
          <w:lang w:val="uk-UA" w:eastAsia="ru-RU"/>
        </w:rPr>
        <w:t xml:space="preserve"> </w:t>
      </w:r>
      <w:r w:rsidRPr="00B95FE7">
        <w:rPr>
          <w:rFonts w:ascii="Times New Roman" w:hAnsi="Times New Roman"/>
          <w:color w:val="212121"/>
          <w:sz w:val="28"/>
          <w:szCs w:val="28"/>
          <w:lang w:val="uk-UA" w:eastAsia="ru-RU"/>
        </w:rPr>
        <w:t xml:space="preserve">і фізіологічним потенціям [13]. На </w:t>
      </w:r>
      <w:r w:rsidRPr="00B95FE7">
        <w:rPr>
          <w:rFonts w:ascii="Times New Roman" w:hAnsi="Times New Roman"/>
          <w:color w:val="000000"/>
          <w:sz w:val="28"/>
          <w:szCs w:val="28"/>
          <w:lang w:val="uk-UA" w:eastAsia="ru-RU"/>
        </w:rPr>
        <w:t xml:space="preserve">поверхні очищених елементарних і ретикулярних тілець збудника </w:t>
      </w:r>
      <w:r w:rsidR="009E579E" w:rsidRPr="00B95FE7">
        <w:rPr>
          <w:rFonts w:ascii="Times New Roman" w:hAnsi="Times New Roman"/>
          <w:color w:val="000000"/>
          <w:sz w:val="28"/>
          <w:szCs w:val="28"/>
          <w:lang w:val="uk-UA" w:eastAsia="ru-RU"/>
        </w:rPr>
        <w:t>менінгопневмонії</w:t>
      </w:r>
      <w:r w:rsidRPr="00B95FE7">
        <w:rPr>
          <w:rFonts w:ascii="Times New Roman" w:hAnsi="Times New Roman"/>
          <w:color w:val="000000"/>
          <w:sz w:val="28"/>
          <w:szCs w:val="28"/>
          <w:lang w:val="uk-UA" w:eastAsia="ru-RU"/>
        </w:rPr>
        <w:t xml:space="preserve"> (С. psittaci) були описані своєрідні трубчасті відростки діаметром</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5 - 6 </w:t>
      </w:r>
      <w:r w:rsidR="009E579E"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xml:space="preserve"> і завдовжки 35-40 </w:t>
      </w:r>
      <w:r w:rsidR="009E579E"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що начиняються,</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мабуть, від </w:t>
      </w:r>
      <w:r w:rsidR="009E579E" w:rsidRPr="00B95FE7">
        <w:rPr>
          <w:rFonts w:ascii="Times New Roman" w:hAnsi="Times New Roman"/>
          <w:color w:val="000000"/>
          <w:sz w:val="28"/>
          <w:szCs w:val="28"/>
          <w:lang w:val="uk-UA" w:eastAsia="ru-RU"/>
        </w:rPr>
        <w:t>цитоплазматичної</w:t>
      </w:r>
      <w:r w:rsidRPr="00B95FE7">
        <w:rPr>
          <w:rFonts w:ascii="Times New Roman" w:hAnsi="Times New Roman"/>
          <w:color w:val="000000"/>
          <w:sz w:val="28"/>
          <w:szCs w:val="28"/>
          <w:lang w:val="uk-UA" w:eastAsia="ru-RU"/>
        </w:rPr>
        <w:t xml:space="preserve"> мембрани і що проход</w:t>
      </w:r>
      <w:r w:rsidR="00FD5530" w:rsidRPr="00B95FE7">
        <w:rPr>
          <w:rFonts w:ascii="Times New Roman" w:hAnsi="Times New Roman"/>
          <w:color w:val="000000"/>
          <w:sz w:val="28"/>
          <w:szCs w:val="28"/>
          <w:lang w:val="uk-UA" w:eastAsia="ru-RU"/>
        </w:rPr>
        <w:t xml:space="preserve">ять через клітинну стінку </w:t>
      </w:r>
      <w:r w:rsidRPr="00B95FE7">
        <w:rPr>
          <w:rFonts w:ascii="Times New Roman" w:hAnsi="Times New Roman"/>
          <w:color w:val="000000"/>
          <w:sz w:val="28"/>
          <w:szCs w:val="28"/>
          <w:lang w:val="uk-UA" w:eastAsia="ru-RU"/>
        </w:rPr>
        <w:t>[14].</w:t>
      </w:r>
    </w:p>
    <w:p w:rsidR="008F07BC" w:rsidRPr="00B95FE7" w:rsidRDefault="008F07BC"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На поверхні деяких елементарних тілець виявили кільцеподібні структури діаметром 15-22 </w:t>
      </w:r>
      <w:r w:rsidR="009E579E"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xml:space="preserve">, що мали світліший центр діаметром 4-7,5 </w:t>
      </w:r>
      <w:r w:rsidR="009E579E"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xml:space="preserve">. Вони були розташовані в гексагональній упаковці з відстанню між центрами 45 </w:t>
      </w:r>
      <w:r w:rsidR="009E579E"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xml:space="preserve">. Іноді на відстані 45 </w:t>
      </w:r>
      <w:r w:rsidR="009E579E"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xml:space="preserve"> один від одного зустрічаються відростки діаметром 3 - 4 </w:t>
      </w:r>
      <w:r w:rsidR="009E579E" w:rsidRPr="00B95FE7">
        <w:rPr>
          <w:rFonts w:ascii="Times New Roman" w:hAnsi="Times New Roman"/>
          <w:color w:val="000000"/>
          <w:sz w:val="28"/>
          <w:szCs w:val="28"/>
          <w:lang w:val="uk-UA" w:eastAsia="ru-RU"/>
        </w:rPr>
        <w:t xml:space="preserve">нм </w:t>
      </w:r>
      <w:r w:rsidRPr="00B95FE7">
        <w:rPr>
          <w:rFonts w:ascii="Times New Roman" w:hAnsi="Times New Roman"/>
          <w:color w:val="000000"/>
          <w:sz w:val="28"/>
          <w:szCs w:val="28"/>
          <w:lang w:val="uk-UA" w:eastAsia="ru-RU"/>
        </w:rPr>
        <w:t>і завдовжки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10-20 </w:t>
      </w:r>
      <w:r w:rsidR="009E579E"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w:t>
      </w:r>
    </w:p>
    <w:p w:rsidR="008F07BC" w:rsidRPr="00B95FE7" w:rsidRDefault="008F07BC"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Ці субодиниці клітинної стінки є характерним елементом поверхні більшості грамнегативних бактерій [15].</w:t>
      </w:r>
    </w:p>
    <w:p w:rsidR="008F07BC" w:rsidRPr="00B95FE7" w:rsidRDefault="008F07BC"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За розміром і періодичністю розташування виявлені відростки відповідають трубчастим відросткам, детально описаним на поверхні елементарних тілець збудника </w:t>
      </w:r>
      <w:r w:rsidR="009E579E" w:rsidRPr="00B95FE7">
        <w:rPr>
          <w:rFonts w:ascii="Times New Roman" w:hAnsi="Times New Roman"/>
          <w:color w:val="000000"/>
          <w:sz w:val="28"/>
          <w:szCs w:val="28"/>
          <w:lang w:val="uk-UA" w:eastAsia="ru-RU"/>
        </w:rPr>
        <w:t>міненгопневмонії</w:t>
      </w:r>
      <w:r w:rsidRPr="00B95FE7">
        <w:rPr>
          <w:rFonts w:ascii="Times New Roman" w:hAnsi="Times New Roman"/>
          <w:color w:val="000000"/>
          <w:sz w:val="28"/>
          <w:szCs w:val="28"/>
          <w:lang w:val="uk-UA" w:eastAsia="ru-RU"/>
        </w:rPr>
        <w:t xml:space="preserve">. Трубчасті відростки завдовжки 35-40 </w:t>
      </w:r>
      <w:r w:rsidR="009E579E" w:rsidRPr="00B95FE7">
        <w:rPr>
          <w:rFonts w:ascii="Times New Roman" w:hAnsi="Times New Roman"/>
          <w:color w:val="000000"/>
          <w:sz w:val="28"/>
          <w:szCs w:val="28"/>
          <w:lang w:val="uk-UA" w:eastAsia="ru-RU"/>
        </w:rPr>
        <w:t xml:space="preserve">нм </w:t>
      </w:r>
      <w:r w:rsidRPr="00B95FE7">
        <w:rPr>
          <w:rFonts w:ascii="Times New Roman" w:hAnsi="Times New Roman"/>
          <w:color w:val="000000"/>
          <w:sz w:val="28"/>
          <w:szCs w:val="28"/>
          <w:lang w:val="uk-UA" w:eastAsia="ru-RU"/>
        </w:rPr>
        <w:t xml:space="preserve">і діаметром 5-6 </w:t>
      </w:r>
      <w:r w:rsidR="009E579E"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xml:space="preserve"> проходять, згі</w:t>
      </w:r>
      <w:r w:rsidR="00BA7A31" w:rsidRPr="00B95FE7">
        <w:rPr>
          <w:rFonts w:ascii="Times New Roman" w:hAnsi="Times New Roman"/>
          <w:color w:val="000000"/>
          <w:sz w:val="28"/>
          <w:szCs w:val="28"/>
          <w:lang w:val="uk-UA" w:eastAsia="ru-RU"/>
        </w:rPr>
        <w:t>дно моделі Matsumoto [16]</w:t>
      </w:r>
      <w:r w:rsidRPr="00B95FE7">
        <w:rPr>
          <w:rFonts w:ascii="Times New Roman" w:hAnsi="Times New Roman"/>
          <w:color w:val="000000"/>
          <w:sz w:val="28"/>
          <w:szCs w:val="28"/>
          <w:lang w:val="uk-UA" w:eastAsia="ru-RU"/>
        </w:rPr>
        <w:t xml:space="preserve">, через отвори в клітинній стінці - «розетки» - і кріпляться до </w:t>
      </w:r>
      <w:r w:rsidR="009E579E" w:rsidRPr="00B95FE7">
        <w:rPr>
          <w:rFonts w:ascii="Times New Roman" w:hAnsi="Times New Roman"/>
          <w:color w:val="000000"/>
          <w:sz w:val="28"/>
          <w:szCs w:val="28"/>
          <w:lang w:val="uk-UA" w:eastAsia="ru-RU"/>
        </w:rPr>
        <w:t>цитоплазматичної</w:t>
      </w:r>
      <w:r w:rsidRPr="00B95FE7">
        <w:rPr>
          <w:rFonts w:ascii="Times New Roman" w:hAnsi="Times New Roman"/>
          <w:color w:val="000000"/>
          <w:sz w:val="28"/>
          <w:szCs w:val="28"/>
          <w:lang w:val="uk-UA" w:eastAsia="ru-RU"/>
        </w:rPr>
        <w:t xml:space="preserve"> мембрани у області В-структур - своєрідних </w:t>
      </w:r>
      <w:r w:rsidR="00C10143" w:rsidRPr="00B95FE7">
        <w:rPr>
          <w:rFonts w:ascii="Times New Roman" w:hAnsi="Times New Roman"/>
          <w:color w:val="000000"/>
          <w:sz w:val="28"/>
          <w:szCs w:val="28"/>
          <w:lang w:val="uk-UA" w:eastAsia="ru-RU"/>
        </w:rPr>
        <w:t>вп'ячування</w:t>
      </w:r>
      <w:r w:rsidRPr="00B95FE7">
        <w:rPr>
          <w:rFonts w:ascii="Times New Roman" w:hAnsi="Times New Roman"/>
          <w:color w:val="000000"/>
          <w:sz w:val="28"/>
          <w:szCs w:val="28"/>
          <w:lang w:val="uk-UA" w:eastAsia="ru-RU"/>
        </w:rPr>
        <w:t xml:space="preserve"> цієї мембрани.</w:t>
      </w:r>
    </w:p>
    <w:p w:rsidR="008F07BC" w:rsidRPr="00B95FE7" w:rsidRDefault="008F07BC"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Кільцеподібні структури на поверхні елементарних тілець відповідають «розеткам». Модель Matsumoto була побудована на підставі вивчення за допомогою різних методів (негативного контрастування, заморожування - труять, спеціальних обробок ультратонких зрізів очищених препаратів елементарних тілець [16].</w:t>
      </w:r>
    </w:p>
    <w:p w:rsidR="008F07BC" w:rsidRPr="00B95FE7" w:rsidRDefault="008F07BC"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Трубчасті відр</w:t>
      </w:r>
      <w:r w:rsidR="00FD5530" w:rsidRPr="00B95FE7">
        <w:rPr>
          <w:rFonts w:ascii="Times New Roman" w:hAnsi="Times New Roman"/>
          <w:color w:val="000000"/>
          <w:sz w:val="28"/>
          <w:szCs w:val="28"/>
          <w:lang w:val="uk-UA" w:eastAsia="ru-RU"/>
        </w:rPr>
        <w:t>остки є і у ретикулярних тілець [15].</w:t>
      </w:r>
      <w:r w:rsidRPr="00B95FE7">
        <w:rPr>
          <w:rFonts w:ascii="Times New Roman" w:hAnsi="Times New Roman"/>
          <w:color w:val="000000"/>
          <w:sz w:val="28"/>
          <w:szCs w:val="28"/>
          <w:lang w:val="uk-UA" w:eastAsia="ru-RU"/>
        </w:rPr>
        <w:t xml:space="preserve"> У збудника </w:t>
      </w:r>
      <w:r w:rsidR="00C10143" w:rsidRPr="00B95FE7">
        <w:rPr>
          <w:rFonts w:ascii="Times New Roman" w:hAnsi="Times New Roman"/>
          <w:color w:val="000000"/>
          <w:sz w:val="28"/>
          <w:szCs w:val="28"/>
          <w:lang w:val="uk-UA" w:eastAsia="ru-RU"/>
        </w:rPr>
        <w:t>менінгопневмонії</w:t>
      </w:r>
      <w:r w:rsidRPr="00B95FE7">
        <w:rPr>
          <w:rFonts w:ascii="Times New Roman" w:hAnsi="Times New Roman"/>
          <w:color w:val="000000"/>
          <w:sz w:val="28"/>
          <w:szCs w:val="28"/>
          <w:lang w:val="uk-UA" w:eastAsia="ru-RU"/>
        </w:rPr>
        <w:t xml:space="preserve"> їх діаметр 10-13 </w:t>
      </w:r>
      <w:r w:rsidR="00C10143"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xml:space="preserve">. Розміри розеток: зовнішній діаметр 17-18 </w:t>
      </w:r>
      <w:r w:rsidR="00C10143"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xml:space="preserve">, внутрішній 14-15 </w:t>
      </w:r>
      <w:r w:rsidR="00C10143"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Максимальне чис</w:t>
      </w:r>
      <w:r w:rsidR="00C10143" w:rsidRPr="00B95FE7">
        <w:rPr>
          <w:rFonts w:ascii="Times New Roman" w:hAnsi="Times New Roman"/>
          <w:color w:val="000000"/>
          <w:sz w:val="28"/>
          <w:szCs w:val="28"/>
          <w:lang w:val="uk-UA" w:eastAsia="ru-RU"/>
        </w:rPr>
        <w:t xml:space="preserve">ло їх спостерігається через </w:t>
      </w:r>
      <w:smartTag w:uri="urn:schemas-microsoft-com:office:smarttags" w:element="metricconverter">
        <w:smartTagPr>
          <w:attr w:name="ProductID" w:val="25, М"/>
        </w:smartTagPr>
        <w:r w:rsidR="00C10143" w:rsidRPr="00B95FE7">
          <w:rPr>
            <w:rFonts w:ascii="Times New Roman" w:hAnsi="Times New Roman"/>
            <w:color w:val="000000"/>
            <w:sz w:val="28"/>
            <w:szCs w:val="28"/>
            <w:lang w:val="uk-UA" w:eastAsia="ru-RU"/>
          </w:rPr>
          <w:t>10 г</w:t>
        </w:r>
      </w:smartTag>
      <w:r w:rsidRPr="00B95FE7">
        <w:rPr>
          <w:rFonts w:ascii="Times New Roman" w:hAnsi="Times New Roman"/>
          <w:color w:val="000000"/>
          <w:sz w:val="28"/>
          <w:szCs w:val="28"/>
          <w:lang w:val="uk-UA" w:eastAsia="ru-RU"/>
        </w:rPr>
        <w:t xml:space="preserve"> </w:t>
      </w:r>
      <w:r w:rsidR="00C10143" w:rsidRPr="00B95FE7">
        <w:rPr>
          <w:rFonts w:ascii="Times New Roman" w:hAnsi="Times New Roman"/>
          <w:color w:val="000000"/>
          <w:sz w:val="28"/>
          <w:szCs w:val="28"/>
          <w:lang w:val="uk-UA" w:eastAsia="ru-RU"/>
        </w:rPr>
        <w:t xml:space="preserve">після зараження L-клітин ( приблизно </w:t>
      </w:r>
      <w:r w:rsidRPr="00B95FE7">
        <w:rPr>
          <w:rFonts w:ascii="Times New Roman" w:hAnsi="Times New Roman"/>
          <w:color w:val="000000"/>
          <w:sz w:val="28"/>
          <w:szCs w:val="28"/>
          <w:lang w:val="uk-UA" w:eastAsia="ru-RU"/>
        </w:rPr>
        <w:t>45), а за тим поступо</w:t>
      </w:r>
      <w:r w:rsidR="00C10143" w:rsidRPr="00B95FE7">
        <w:rPr>
          <w:rFonts w:ascii="Times New Roman" w:hAnsi="Times New Roman"/>
          <w:color w:val="000000"/>
          <w:sz w:val="28"/>
          <w:szCs w:val="28"/>
          <w:lang w:val="uk-UA" w:eastAsia="ru-RU"/>
        </w:rPr>
        <w:t xml:space="preserve">во зменшувалося до 20 через </w:t>
      </w:r>
      <w:smartTag w:uri="urn:schemas-microsoft-com:office:smarttags" w:element="metricconverter">
        <w:smartTagPr>
          <w:attr w:name="ProductID" w:val="25, М"/>
        </w:smartTagPr>
        <w:r w:rsidR="00C10143" w:rsidRPr="00B95FE7">
          <w:rPr>
            <w:rFonts w:ascii="Times New Roman" w:hAnsi="Times New Roman"/>
            <w:color w:val="000000"/>
            <w:sz w:val="28"/>
            <w:szCs w:val="28"/>
            <w:lang w:val="uk-UA" w:eastAsia="ru-RU"/>
          </w:rPr>
          <w:t>20 г</w:t>
        </w:r>
      </w:smartTag>
      <w:r w:rsidRPr="00B95FE7">
        <w:rPr>
          <w:rFonts w:ascii="Times New Roman" w:hAnsi="Times New Roman"/>
          <w:color w:val="000000"/>
          <w:sz w:val="28"/>
          <w:szCs w:val="28"/>
          <w:lang w:val="uk-UA" w:eastAsia="ru-RU"/>
        </w:rPr>
        <w:t xml:space="preserve"> після зараження. Розетки на клітинній стінці розташовуються або 1-2 групами, або безладно по всій поверхні (особливо для ранніх ретикулярних тілець).</w:t>
      </w:r>
    </w:p>
    <w:p w:rsidR="008F07BC" w:rsidRPr="00B95FE7" w:rsidRDefault="008F07BC"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Роль описаних відростків в прикріпленні хламідій поки встановити не вдалося, але на думку Matsumoto вони можуть служити своєрідним каналом, що зв'я</w:t>
      </w:r>
      <w:r w:rsidR="00C10143" w:rsidRPr="00B95FE7">
        <w:rPr>
          <w:rFonts w:ascii="Times New Roman" w:hAnsi="Times New Roman"/>
          <w:color w:val="000000"/>
          <w:sz w:val="28"/>
          <w:szCs w:val="28"/>
          <w:lang w:val="uk-UA" w:eastAsia="ru-RU"/>
        </w:rPr>
        <w:t>зує цитоплазми хламідій і клітини-хазяїна</w:t>
      </w:r>
      <w:r w:rsidRPr="00B95FE7">
        <w:rPr>
          <w:rFonts w:ascii="Times New Roman" w:hAnsi="Times New Roman"/>
          <w:color w:val="000000"/>
          <w:sz w:val="28"/>
          <w:szCs w:val="28"/>
          <w:lang w:val="uk-UA" w:eastAsia="ru-RU"/>
        </w:rPr>
        <w:t xml:space="preserve"> для транспорту </w:t>
      </w:r>
      <w:r w:rsidR="00C10143" w:rsidRPr="00B95FE7">
        <w:rPr>
          <w:rFonts w:ascii="Times New Roman" w:hAnsi="Times New Roman"/>
          <w:color w:val="000000"/>
          <w:sz w:val="28"/>
          <w:szCs w:val="28"/>
          <w:lang w:val="uk-UA" w:eastAsia="ru-RU"/>
        </w:rPr>
        <w:t>метаболітів</w:t>
      </w:r>
      <w:r w:rsidRPr="00B95FE7">
        <w:rPr>
          <w:rFonts w:ascii="Times New Roman" w:hAnsi="Times New Roman"/>
          <w:color w:val="000000"/>
          <w:sz w:val="28"/>
          <w:szCs w:val="28"/>
          <w:lang w:val="uk-UA" w:eastAsia="ru-RU"/>
        </w:rPr>
        <w:t xml:space="preserve"> [13]. Можливо відростки елементарних тілець схожі до фімбрій бактерій.</w:t>
      </w:r>
    </w:p>
    <w:p w:rsidR="00344E4C" w:rsidRPr="00B95FE7" w:rsidRDefault="008F07BC"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Отже поверхня клітинної стінки хламідій утворена округлими субодиницями діаметром 4 </w:t>
      </w:r>
      <w:r w:rsidR="00C10143" w:rsidRPr="00B95FE7">
        <w:rPr>
          <w:rFonts w:ascii="Times New Roman" w:hAnsi="Times New Roman"/>
          <w:color w:val="000000"/>
          <w:sz w:val="28"/>
          <w:szCs w:val="28"/>
          <w:lang w:val="uk-UA" w:eastAsia="ru-RU"/>
        </w:rPr>
        <w:t>нм</w:t>
      </w:r>
      <w:r w:rsidRPr="00B95FE7">
        <w:rPr>
          <w:rFonts w:ascii="Times New Roman" w:hAnsi="Times New Roman"/>
          <w:color w:val="000000"/>
          <w:sz w:val="28"/>
          <w:szCs w:val="28"/>
          <w:lang w:val="uk-UA" w:eastAsia="ru-RU"/>
        </w:rPr>
        <w:t>, виявлені відростки і кільцеподібні структури, через які вони проходять, і розташовані вони в гексагональній упаковці.</w:t>
      </w:r>
    </w:p>
    <w:p w:rsidR="00C10143" w:rsidRPr="00B95FE7" w:rsidRDefault="00B95FE7" w:rsidP="00B95FE7">
      <w:pPr>
        <w:tabs>
          <w:tab w:val="left" w:pos="1080"/>
        </w:tabs>
        <w:spacing w:after="0" w:line="360" w:lineRule="auto"/>
        <w:ind w:firstLine="709"/>
        <w:jc w:val="center"/>
        <w:rPr>
          <w:rFonts w:ascii="Times New Roman" w:hAnsi="Times New Roman"/>
          <w:b/>
          <w:sz w:val="28"/>
          <w:szCs w:val="28"/>
          <w:lang w:val="uk-UA" w:eastAsia="ru-RU"/>
        </w:rPr>
      </w:pPr>
      <w:r>
        <w:rPr>
          <w:rFonts w:ascii="Times New Roman" w:hAnsi="Times New Roman"/>
          <w:sz w:val="28"/>
          <w:szCs w:val="28"/>
          <w:lang w:val="uk-UA" w:eastAsia="ru-RU"/>
        </w:rPr>
        <w:br w:type="page"/>
      </w:r>
      <w:r w:rsidR="00C10143" w:rsidRPr="00B95FE7">
        <w:rPr>
          <w:rFonts w:ascii="Times New Roman" w:hAnsi="Times New Roman"/>
          <w:b/>
          <w:color w:val="000000"/>
          <w:sz w:val="28"/>
          <w:szCs w:val="28"/>
          <w:lang w:val="uk-UA" w:eastAsia="ru-RU"/>
        </w:rPr>
        <w:t>4. Характеристика метаболізму та життєвий цикл хламідій</w:t>
      </w:r>
    </w:p>
    <w:p w:rsidR="000221A3" w:rsidRPr="00B95FE7" w:rsidRDefault="000221A3" w:rsidP="00B95FE7">
      <w:pPr>
        <w:tabs>
          <w:tab w:val="left" w:pos="1080"/>
        </w:tabs>
        <w:spacing w:after="0" w:line="360" w:lineRule="auto"/>
        <w:ind w:firstLine="709"/>
        <w:jc w:val="center"/>
        <w:rPr>
          <w:rFonts w:ascii="Times New Roman" w:hAnsi="Times New Roman"/>
          <w:b/>
          <w:sz w:val="28"/>
          <w:szCs w:val="28"/>
          <w:lang w:val="uk-UA" w:eastAsia="ru-RU"/>
        </w:rPr>
      </w:pPr>
    </w:p>
    <w:p w:rsidR="00C10143" w:rsidRPr="00B95FE7" w:rsidRDefault="00C10143" w:rsidP="00B95FE7">
      <w:pPr>
        <w:tabs>
          <w:tab w:val="left" w:pos="1080"/>
        </w:tabs>
        <w:spacing w:after="0" w:line="360" w:lineRule="auto"/>
        <w:ind w:firstLine="709"/>
        <w:jc w:val="center"/>
        <w:rPr>
          <w:rFonts w:ascii="Times New Roman" w:hAnsi="Times New Roman"/>
          <w:b/>
          <w:sz w:val="28"/>
          <w:szCs w:val="28"/>
          <w:lang w:val="uk-UA" w:eastAsia="ru-RU"/>
        </w:rPr>
      </w:pPr>
      <w:r w:rsidRPr="00B95FE7">
        <w:rPr>
          <w:rFonts w:ascii="Times New Roman" w:hAnsi="Times New Roman"/>
          <w:b/>
          <w:color w:val="000000"/>
          <w:sz w:val="28"/>
          <w:szCs w:val="28"/>
          <w:lang w:val="uk-UA" w:eastAsia="ru-RU"/>
        </w:rPr>
        <w:t>4.1 Характеристика метаболізму хламідій</w:t>
      </w:r>
    </w:p>
    <w:p w:rsidR="000221A3" w:rsidRPr="00B95FE7" w:rsidRDefault="000221A3" w:rsidP="00B95FE7">
      <w:pPr>
        <w:tabs>
          <w:tab w:val="left" w:pos="1080"/>
        </w:tabs>
        <w:spacing w:after="0" w:line="360" w:lineRule="auto"/>
        <w:ind w:firstLine="709"/>
        <w:jc w:val="both"/>
        <w:rPr>
          <w:rFonts w:ascii="Times New Roman" w:hAnsi="Times New Roman"/>
          <w:sz w:val="28"/>
          <w:szCs w:val="28"/>
          <w:lang w:val="uk-UA" w:eastAsia="ru-RU"/>
        </w:rPr>
      </w:pPr>
    </w:p>
    <w:p w:rsidR="00C10143" w:rsidRPr="00B95FE7" w:rsidRDefault="00C10143"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Як вже згадувалось, хламідії, як </w:t>
      </w:r>
      <w:r w:rsidRPr="00B95FE7">
        <w:rPr>
          <w:rFonts w:ascii="Times New Roman" w:hAnsi="Times New Roman"/>
          <w:sz w:val="28"/>
          <w:szCs w:val="28"/>
          <w:lang w:val="uk-UA" w:eastAsia="ru-RU"/>
        </w:rPr>
        <w:t xml:space="preserve">енергетичні </w:t>
      </w:r>
      <w:r w:rsidRPr="00B95FE7">
        <w:rPr>
          <w:rFonts w:ascii="Times New Roman" w:hAnsi="Times New Roman"/>
          <w:color w:val="000000"/>
          <w:sz w:val="28"/>
          <w:szCs w:val="28"/>
          <w:lang w:val="uk-UA" w:eastAsia="ru-RU"/>
        </w:rPr>
        <w:t xml:space="preserve">паразити живих епітеліальних клітин, використовують для свого метаболізму їх АТФ. </w:t>
      </w:r>
      <w:r w:rsidRPr="00B95FE7">
        <w:rPr>
          <w:rFonts w:ascii="Times New Roman" w:hAnsi="Times New Roman"/>
          <w:sz w:val="28"/>
          <w:szCs w:val="28"/>
          <w:lang w:val="uk-UA" w:eastAsia="ru-RU"/>
        </w:rPr>
        <w:t>В даний час аналіз генома показав, що хламідії здатні синтезувати АТФ, хоч і в незначних кількостях, шляхом гліколізу і розщеплювання глікогену [4].</w:t>
      </w:r>
    </w:p>
    <w:p w:rsidR="00C10143" w:rsidRPr="00B95FE7" w:rsidRDefault="00C10143"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Як було виявлено Weiss і співавт. (1964), у хламідій спостерігається анаеробний метаболізм гл</w:t>
      </w:r>
      <w:r w:rsidR="00331D24" w:rsidRPr="00B95FE7">
        <w:rPr>
          <w:rFonts w:ascii="Times New Roman" w:hAnsi="Times New Roman"/>
          <w:color w:val="000000"/>
          <w:sz w:val="28"/>
          <w:szCs w:val="28"/>
          <w:lang w:val="uk-UA" w:eastAsia="ru-RU"/>
        </w:rPr>
        <w:t>юкози, що проходить по шляху</w:t>
      </w:r>
      <w:r w:rsidRPr="00B95FE7">
        <w:rPr>
          <w:rFonts w:ascii="Times New Roman" w:hAnsi="Times New Roman"/>
          <w:color w:val="000000"/>
          <w:sz w:val="28"/>
          <w:szCs w:val="28"/>
          <w:lang w:val="uk-UA" w:eastAsia="ru-RU"/>
        </w:rPr>
        <w:t xml:space="preserve"> </w:t>
      </w:r>
      <w:r w:rsidR="00331D24" w:rsidRPr="00B95FE7">
        <w:rPr>
          <w:rFonts w:ascii="Times New Roman" w:hAnsi="Times New Roman"/>
          <w:color w:val="000000"/>
          <w:sz w:val="28"/>
          <w:szCs w:val="28"/>
          <w:lang w:val="uk-UA" w:eastAsia="ru-RU"/>
        </w:rPr>
        <w:t>пептозофосфату</w:t>
      </w:r>
      <w:r w:rsidRPr="00B95FE7">
        <w:rPr>
          <w:rFonts w:ascii="Times New Roman" w:hAnsi="Times New Roman"/>
          <w:color w:val="000000"/>
          <w:sz w:val="28"/>
          <w:szCs w:val="28"/>
          <w:lang w:val="uk-UA" w:eastAsia="ru-RU"/>
        </w:rPr>
        <w:t xml:space="preserve"> і одного з гліколітичних шляхів. Тобто, при додаванні кофакторів яких вони потребують, хламідії можуть </w:t>
      </w:r>
      <w:r w:rsidR="00331D24" w:rsidRPr="00B95FE7">
        <w:rPr>
          <w:rFonts w:ascii="Times New Roman" w:hAnsi="Times New Roman"/>
          <w:color w:val="000000"/>
          <w:sz w:val="28"/>
          <w:szCs w:val="28"/>
          <w:lang w:val="uk-UA" w:eastAsia="ru-RU"/>
        </w:rPr>
        <w:t>метаболізавати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глюкозу, а також піровиноградну і глутамінову кислоти [7].</w:t>
      </w:r>
    </w:p>
    <w:p w:rsidR="00C10143" w:rsidRPr="00B95FE7" w:rsidRDefault="00C10143"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Ця активність здійснюється на низькому рівні і за цих умов приводить до втрати АТФ і НАД. Система транспорту електронів відсутній, хоча обидві частинки містять цитохром С-редуктазу.</w:t>
      </w:r>
      <w:r w:rsidR="00331D24" w:rsidRPr="00B95FE7">
        <w:rPr>
          <w:rFonts w:ascii="Times New Roman" w:hAnsi="Times New Roman"/>
          <w:color w:val="000000"/>
          <w:sz w:val="28"/>
          <w:szCs w:val="28"/>
          <w:lang w:val="uk-UA" w:eastAsia="ru-RU"/>
        </w:rPr>
        <w:t xml:space="preserve"> Макромолекулярний синтез клітин</w:t>
      </w:r>
      <w:r w:rsidRPr="00B95FE7">
        <w:rPr>
          <w:rFonts w:ascii="Times New Roman" w:hAnsi="Times New Roman"/>
          <w:color w:val="000000"/>
          <w:sz w:val="28"/>
          <w:szCs w:val="28"/>
          <w:lang w:val="uk-UA" w:eastAsia="ru-RU"/>
        </w:rPr>
        <w:t xml:space="preserve"> </w:t>
      </w:r>
      <w:r w:rsidR="00331D24" w:rsidRPr="00B95FE7">
        <w:rPr>
          <w:rFonts w:ascii="Times New Roman" w:hAnsi="Times New Roman"/>
          <w:color w:val="000000"/>
          <w:sz w:val="28"/>
          <w:szCs w:val="28"/>
          <w:lang w:val="uk-UA" w:eastAsia="ru-RU"/>
        </w:rPr>
        <w:t>хазяїна</w:t>
      </w:r>
      <w:r w:rsidRPr="00B95FE7">
        <w:rPr>
          <w:rFonts w:ascii="Times New Roman" w:hAnsi="Times New Roman"/>
          <w:color w:val="000000"/>
          <w:sz w:val="28"/>
          <w:szCs w:val="28"/>
          <w:lang w:val="uk-UA" w:eastAsia="ru-RU"/>
        </w:rPr>
        <w:t xml:space="preserve"> гальмується хламідіями, і високоенергет</w:t>
      </w:r>
      <w:r w:rsidR="00331D24" w:rsidRPr="00B95FE7">
        <w:rPr>
          <w:rFonts w:ascii="Times New Roman" w:hAnsi="Times New Roman"/>
          <w:color w:val="000000"/>
          <w:sz w:val="28"/>
          <w:szCs w:val="28"/>
          <w:lang w:val="uk-UA" w:eastAsia="ru-RU"/>
        </w:rPr>
        <w:t>ичні субстанції кліток хазяїна</w:t>
      </w:r>
      <w:r w:rsidRPr="00B95FE7">
        <w:rPr>
          <w:rFonts w:ascii="Times New Roman" w:hAnsi="Times New Roman"/>
          <w:color w:val="000000"/>
          <w:sz w:val="28"/>
          <w:szCs w:val="28"/>
          <w:lang w:val="uk-UA" w:eastAsia="ru-RU"/>
        </w:rPr>
        <w:t xml:space="preserve"> переходять на синтез протеїнів і ліпідів хламідій. Таким чином, забезпечення мікроорганізму </w:t>
      </w:r>
      <w:r w:rsidR="00331D24" w:rsidRPr="00B95FE7">
        <w:rPr>
          <w:rFonts w:ascii="Times New Roman" w:hAnsi="Times New Roman"/>
          <w:color w:val="000000"/>
          <w:sz w:val="28"/>
          <w:szCs w:val="28"/>
          <w:lang w:val="uk-UA" w:eastAsia="ru-RU"/>
        </w:rPr>
        <w:t>метаболітами</w:t>
      </w:r>
      <w:r w:rsidRPr="00B95FE7">
        <w:rPr>
          <w:rFonts w:ascii="Times New Roman" w:hAnsi="Times New Roman"/>
          <w:color w:val="000000"/>
          <w:sz w:val="28"/>
          <w:szCs w:val="28"/>
          <w:lang w:val="uk-UA" w:eastAsia="ru-RU"/>
        </w:rPr>
        <w:t xml:space="preserve"> здійснюється в основному з</w:t>
      </w:r>
      <w:r w:rsidR="00331D24" w:rsidRPr="00B95FE7">
        <w:rPr>
          <w:rFonts w:ascii="Times New Roman" w:hAnsi="Times New Roman"/>
          <w:color w:val="000000"/>
          <w:sz w:val="28"/>
          <w:szCs w:val="28"/>
          <w:lang w:val="uk-UA" w:eastAsia="ru-RU"/>
        </w:rPr>
        <w:t>а рахунок життєдіяльності клітин хазяїна</w:t>
      </w:r>
      <w:r w:rsidRPr="00B95FE7">
        <w:rPr>
          <w:rFonts w:ascii="Times New Roman" w:hAnsi="Times New Roman"/>
          <w:color w:val="000000"/>
          <w:sz w:val="28"/>
          <w:szCs w:val="28"/>
          <w:lang w:val="uk-UA" w:eastAsia="ru-RU"/>
        </w:rPr>
        <w:t>. Деякі</w:t>
      </w:r>
      <w:r w:rsidR="00331D24" w:rsidRPr="00B95FE7">
        <w:rPr>
          <w:rFonts w:ascii="Times New Roman" w:hAnsi="Times New Roman"/>
          <w:color w:val="000000"/>
          <w:sz w:val="28"/>
          <w:szCs w:val="28"/>
          <w:lang w:val="uk-UA" w:eastAsia="ru-RU"/>
        </w:rPr>
        <w:t xml:space="preserve"> з</w:t>
      </w:r>
      <w:r w:rsidRPr="00B95FE7">
        <w:rPr>
          <w:rFonts w:ascii="Times New Roman" w:hAnsi="Times New Roman"/>
          <w:color w:val="000000"/>
          <w:sz w:val="28"/>
          <w:szCs w:val="28"/>
          <w:lang w:val="uk-UA" w:eastAsia="ru-RU"/>
        </w:rPr>
        <w:t xml:space="preserve"> цих </w:t>
      </w:r>
      <w:r w:rsidR="00331D24" w:rsidRPr="00B95FE7">
        <w:rPr>
          <w:rFonts w:ascii="Times New Roman" w:hAnsi="Times New Roman"/>
          <w:color w:val="000000"/>
          <w:sz w:val="28"/>
          <w:szCs w:val="28"/>
          <w:lang w:val="uk-UA" w:eastAsia="ru-RU"/>
        </w:rPr>
        <w:t>метаболітів</w:t>
      </w:r>
      <w:r w:rsidRPr="00B95FE7">
        <w:rPr>
          <w:rFonts w:ascii="Times New Roman" w:hAnsi="Times New Roman"/>
          <w:color w:val="000000"/>
          <w:sz w:val="28"/>
          <w:szCs w:val="28"/>
          <w:lang w:val="uk-UA" w:eastAsia="ru-RU"/>
        </w:rPr>
        <w:t xml:space="preserve"> (ізолейцин) можуть бути інгібіторами зростання хламідій і, ймовірно, можуть мати ві</w:t>
      </w:r>
      <w:r w:rsidR="00331D24" w:rsidRPr="00B95FE7">
        <w:rPr>
          <w:rFonts w:ascii="Times New Roman" w:hAnsi="Times New Roman"/>
          <w:color w:val="000000"/>
          <w:sz w:val="28"/>
          <w:szCs w:val="28"/>
          <w:lang w:val="uk-UA" w:eastAsia="ru-RU"/>
        </w:rPr>
        <w:t>дношення до латентної течії при хламідіозі</w:t>
      </w:r>
      <w:r w:rsidRPr="00B95FE7">
        <w:rPr>
          <w:rFonts w:ascii="Times New Roman" w:hAnsi="Times New Roman"/>
          <w:color w:val="000000"/>
          <w:sz w:val="28"/>
          <w:szCs w:val="28"/>
          <w:lang w:val="uk-UA" w:eastAsia="ru-RU"/>
        </w:rPr>
        <w:t xml:space="preserve"> [Hatch, 1975] [2].</w:t>
      </w:r>
    </w:p>
    <w:p w:rsidR="00C10143" w:rsidRPr="00B95FE7" w:rsidRDefault="00C10143"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Як яскравий приклад метаболічної активності хламід</w:t>
      </w:r>
      <w:r w:rsidR="00331D24" w:rsidRPr="00B95FE7">
        <w:rPr>
          <w:rFonts w:ascii="Times New Roman" w:hAnsi="Times New Roman"/>
          <w:color w:val="000000"/>
          <w:sz w:val="28"/>
          <w:szCs w:val="28"/>
          <w:lang w:val="uk-UA" w:eastAsia="ru-RU"/>
        </w:rPr>
        <w:t>ій і впливу на метаболізм клітин хазяїна</w:t>
      </w:r>
      <w:r w:rsidRPr="00B95FE7">
        <w:rPr>
          <w:rFonts w:ascii="Times New Roman" w:hAnsi="Times New Roman"/>
          <w:color w:val="000000"/>
          <w:sz w:val="28"/>
          <w:szCs w:val="28"/>
          <w:lang w:val="uk-UA" w:eastAsia="ru-RU"/>
        </w:rPr>
        <w:t xml:space="preserve"> є дослідження Харківського </w:t>
      </w:r>
      <w:r w:rsidR="00331D24" w:rsidRPr="00B95FE7">
        <w:rPr>
          <w:rFonts w:ascii="Times New Roman" w:hAnsi="Times New Roman"/>
          <w:color w:val="000000"/>
          <w:sz w:val="28"/>
          <w:szCs w:val="28"/>
          <w:lang w:val="uk-UA" w:eastAsia="ru-RU"/>
        </w:rPr>
        <w:t>ПІІ</w:t>
      </w:r>
      <w:r w:rsidRPr="00B95FE7">
        <w:rPr>
          <w:rFonts w:ascii="Times New Roman" w:hAnsi="Times New Roman"/>
          <w:color w:val="000000"/>
          <w:sz w:val="28"/>
          <w:szCs w:val="28"/>
          <w:lang w:val="uk-UA" w:eastAsia="ru-RU"/>
        </w:rPr>
        <w:t xml:space="preserve"> дерматології і венерол</w:t>
      </w:r>
      <w:r w:rsidR="00331D24" w:rsidRPr="00B95FE7">
        <w:rPr>
          <w:rFonts w:ascii="Times New Roman" w:hAnsi="Times New Roman"/>
          <w:color w:val="000000"/>
          <w:sz w:val="28"/>
          <w:szCs w:val="28"/>
          <w:lang w:val="uk-UA" w:eastAsia="ru-RU"/>
        </w:rPr>
        <w:t>огії на споживання глюкози клітин</w:t>
      </w:r>
      <w:r w:rsidRPr="00B95FE7">
        <w:rPr>
          <w:rFonts w:ascii="Times New Roman" w:hAnsi="Times New Roman"/>
          <w:color w:val="000000"/>
          <w:sz w:val="28"/>
          <w:szCs w:val="28"/>
          <w:lang w:val="uk-UA" w:eastAsia="ru-RU"/>
        </w:rPr>
        <w:t>ами [17]. Досліди провод</w:t>
      </w:r>
      <w:r w:rsidR="00331D24" w:rsidRPr="00B95FE7">
        <w:rPr>
          <w:rFonts w:ascii="Times New Roman" w:hAnsi="Times New Roman"/>
          <w:color w:val="000000"/>
          <w:sz w:val="28"/>
          <w:szCs w:val="28"/>
          <w:lang w:val="uk-UA" w:eastAsia="ru-RU"/>
        </w:rPr>
        <w:t>или на зараженій культурі клітин</w:t>
      </w:r>
      <w:r w:rsidRPr="00B95FE7">
        <w:rPr>
          <w:rFonts w:ascii="Times New Roman" w:hAnsi="Times New Roman"/>
          <w:color w:val="000000"/>
          <w:sz w:val="28"/>
          <w:szCs w:val="28"/>
          <w:lang w:val="uk-UA" w:eastAsia="ru-RU"/>
        </w:rPr>
        <w:t xml:space="preserve"> L-929. Утилізація глюкози інфікованою культурою достовірно вище протягом всього процесу культивування. Оскільки в інфікованій культурі інтенсивне зростання кліток не відбувається, можна припустити, що збільшення споживання глюкози кліткою пов'язано з </w:t>
      </w:r>
      <w:r w:rsidR="00331D24" w:rsidRPr="00B95FE7">
        <w:rPr>
          <w:rFonts w:ascii="Times New Roman" w:hAnsi="Times New Roman"/>
          <w:color w:val="000000"/>
          <w:sz w:val="28"/>
          <w:szCs w:val="28"/>
          <w:lang w:val="uk-UA" w:eastAsia="ru-RU"/>
        </w:rPr>
        <w:t>цитоплазматичним</w:t>
      </w:r>
      <w:r w:rsidRPr="00B95FE7">
        <w:rPr>
          <w:rFonts w:ascii="Times New Roman" w:hAnsi="Times New Roman"/>
          <w:color w:val="000000"/>
          <w:sz w:val="28"/>
          <w:szCs w:val="28"/>
          <w:lang w:val="uk-UA" w:eastAsia="ru-RU"/>
        </w:rPr>
        <w:t xml:space="preserve"> включенням, що розвивається, тобто </w:t>
      </w:r>
      <w:r w:rsidR="00331D24" w:rsidRPr="00B95FE7">
        <w:rPr>
          <w:rFonts w:ascii="Times New Roman" w:hAnsi="Times New Roman"/>
          <w:color w:val="000000"/>
          <w:sz w:val="28"/>
          <w:szCs w:val="28"/>
          <w:lang w:val="uk-UA" w:eastAsia="ru-RU"/>
        </w:rPr>
        <w:t>хламідійною</w:t>
      </w:r>
      <w:r w:rsidR="00C935E8" w:rsidRPr="00B95FE7">
        <w:rPr>
          <w:rFonts w:ascii="Times New Roman" w:hAnsi="Times New Roman"/>
          <w:color w:val="000000"/>
          <w:sz w:val="28"/>
          <w:szCs w:val="28"/>
          <w:lang w:val="uk-UA" w:eastAsia="ru-RU"/>
        </w:rPr>
        <w:t xml:space="preserve"> інфекцією</w:t>
      </w:r>
      <w:r w:rsidR="00331D24" w:rsidRPr="00B95FE7">
        <w:rPr>
          <w:rFonts w:ascii="Times New Roman" w:hAnsi="Times New Roman"/>
          <w:color w:val="000000"/>
          <w:sz w:val="28"/>
          <w:szCs w:val="28"/>
          <w:lang w:val="uk-UA" w:eastAsia="ru-RU"/>
        </w:rPr>
        <w:t xml:space="preserve"> </w:t>
      </w:r>
      <w:r w:rsidR="00AF2AC7" w:rsidRPr="00B95FE7">
        <w:rPr>
          <w:rFonts w:ascii="Times New Roman" w:hAnsi="Times New Roman"/>
          <w:color w:val="000000"/>
          <w:sz w:val="28"/>
          <w:szCs w:val="28"/>
          <w:lang w:val="uk-UA" w:eastAsia="ru-RU"/>
        </w:rPr>
        <w:t>[18]</w:t>
      </w:r>
      <w:r w:rsidR="00C935E8" w:rsidRPr="00B95FE7">
        <w:rPr>
          <w:rFonts w:ascii="Times New Roman" w:hAnsi="Times New Roman"/>
          <w:color w:val="000000"/>
          <w:sz w:val="28"/>
          <w:szCs w:val="28"/>
          <w:lang w:val="uk-UA" w:eastAsia="ru-RU"/>
        </w:rPr>
        <w:t>.</w:t>
      </w:r>
      <w:r w:rsidR="00AF2AC7" w:rsidRPr="00B95FE7">
        <w:rPr>
          <w:rFonts w:ascii="Times New Roman" w:hAnsi="Times New Roman"/>
          <w:color w:val="000000"/>
          <w:sz w:val="28"/>
          <w:szCs w:val="28"/>
          <w:lang w:val="uk-UA" w:eastAsia="ru-RU"/>
        </w:rPr>
        <w:t xml:space="preserve"> </w:t>
      </w:r>
      <w:r w:rsidR="00331D24" w:rsidRPr="00B95FE7">
        <w:rPr>
          <w:rFonts w:ascii="Times New Roman" w:hAnsi="Times New Roman"/>
          <w:color w:val="000000"/>
          <w:sz w:val="28"/>
          <w:szCs w:val="28"/>
          <w:lang w:val="uk-UA" w:eastAsia="ru-RU"/>
        </w:rPr>
        <w:t xml:space="preserve">Через </w:t>
      </w:r>
      <w:smartTag w:uri="urn:schemas-microsoft-com:office:smarttags" w:element="metricconverter">
        <w:smartTagPr>
          <w:attr w:name="ProductID" w:val="25, М"/>
        </w:smartTagPr>
        <w:r w:rsidR="00331D24" w:rsidRPr="00B95FE7">
          <w:rPr>
            <w:rFonts w:ascii="Times New Roman" w:hAnsi="Times New Roman"/>
            <w:color w:val="000000"/>
            <w:sz w:val="28"/>
            <w:szCs w:val="28"/>
            <w:lang w:val="uk-UA" w:eastAsia="ru-RU"/>
          </w:rPr>
          <w:t>5 г</w:t>
        </w:r>
      </w:smartTag>
      <w:r w:rsidRPr="00B95FE7">
        <w:rPr>
          <w:rFonts w:ascii="Times New Roman" w:hAnsi="Times New Roman"/>
          <w:color w:val="000000"/>
          <w:sz w:val="28"/>
          <w:szCs w:val="28"/>
          <w:lang w:val="uk-UA" w:eastAsia="ru-RU"/>
        </w:rPr>
        <w:t xml:space="preserve"> після зараження, коли фагосома з елементарних тілець (ET) переміщається в пластинчастий комплекс і </w:t>
      </w:r>
      <w:r w:rsidR="00331D24" w:rsidRPr="00B95FE7">
        <w:rPr>
          <w:rFonts w:ascii="Times New Roman" w:hAnsi="Times New Roman"/>
          <w:color w:val="000000"/>
          <w:sz w:val="28"/>
          <w:szCs w:val="28"/>
          <w:lang w:val="uk-UA" w:eastAsia="ru-RU"/>
        </w:rPr>
        <w:t xml:space="preserve">ЕТ </w:t>
      </w:r>
      <w:r w:rsidRPr="00B95FE7">
        <w:rPr>
          <w:rFonts w:ascii="Times New Roman" w:hAnsi="Times New Roman"/>
          <w:color w:val="000000"/>
          <w:sz w:val="28"/>
          <w:szCs w:val="28"/>
          <w:lang w:val="uk-UA" w:eastAsia="ru-RU"/>
        </w:rPr>
        <w:t xml:space="preserve">перетворюється </w:t>
      </w:r>
      <w:r w:rsidR="00331D24" w:rsidRPr="00B95FE7">
        <w:rPr>
          <w:rFonts w:ascii="Times New Roman" w:hAnsi="Times New Roman"/>
          <w:color w:val="000000"/>
          <w:sz w:val="28"/>
          <w:szCs w:val="28"/>
          <w:lang w:val="uk-UA" w:eastAsia="ru-RU"/>
        </w:rPr>
        <w:t>на ретикулярні ті</w:t>
      </w:r>
      <w:r w:rsidRPr="00B95FE7">
        <w:rPr>
          <w:rFonts w:ascii="Times New Roman" w:hAnsi="Times New Roman"/>
          <w:color w:val="000000"/>
          <w:sz w:val="28"/>
          <w:szCs w:val="28"/>
          <w:lang w:val="uk-UA" w:eastAsia="ru-RU"/>
        </w:rPr>
        <w:t>льця (</w:t>
      </w:r>
      <w:r w:rsidR="00331D24" w:rsidRPr="00B95FE7">
        <w:rPr>
          <w:rFonts w:ascii="Times New Roman" w:hAnsi="Times New Roman"/>
          <w:color w:val="000000"/>
          <w:sz w:val="28"/>
          <w:szCs w:val="28"/>
          <w:lang w:val="uk-UA" w:eastAsia="ru-RU"/>
        </w:rPr>
        <w:t>Р</w:t>
      </w:r>
      <w:r w:rsidRPr="00B95FE7">
        <w:rPr>
          <w:rFonts w:ascii="Times New Roman" w:hAnsi="Times New Roman"/>
          <w:color w:val="000000"/>
          <w:sz w:val="28"/>
          <w:szCs w:val="28"/>
          <w:lang w:val="uk-UA" w:eastAsia="ru-RU"/>
        </w:rPr>
        <w:t xml:space="preserve">T) через проміжні </w:t>
      </w:r>
      <w:r w:rsidR="00331D24" w:rsidRPr="00B95FE7">
        <w:rPr>
          <w:rFonts w:ascii="Times New Roman" w:hAnsi="Times New Roman"/>
          <w:color w:val="000000"/>
          <w:sz w:val="28"/>
          <w:szCs w:val="28"/>
          <w:lang w:val="uk-UA" w:eastAsia="ru-RU"/>
        </w:rPr>
        <w:t>ті</w:t>
      </w:r>
      <w:r w:rsidRPr="00B95FE7">
        <w:rPr>
          <w:rFonts w:ascii="Times New Roman" w:hAnsi="Times New Roman"/>
          <w:color w:val="000000"/>
          <w:sz w:val="28"/>
          <w:szCs w:val="28"/>
          <w:lang w:val="uk-UA" w:eastAsia="ru-RU"/>
        </w:rPr>
        <w:t>льця (PT), споживання глюкози клітками культури більш ніж в 7 разів вище, норми. Можливо, в цей період активізую</w:t>
      </w:r>
      <w:r w:rsidR="00331D24" w:rsidRPr="00B95FE7">
        <w:rPr>
          <w:rFonts w:ascii="Times New Roman" w:hAnsi="Times New Roman"/>
          <w:color w:val="000000"/>
          <w:sz w:val="28"/>
          <w:szCs w:val="28"/>
          <w:lang w:val="uk-UA" w:eastAsia="ru-RU"/>
        </w:rPr>
        <w:t>ться біосинтетичні процеси кліт</w:t>
      </w:r>
      <w:r w:rsidRPr="00B95FE7">
        <w:rPr>
          <w:rFonts w:ascii="Times New Roman" w:hAnsi="Times New Roman"/>
          <w:color w:val="000000"/>
          <w:sz w:val="28"/>
          <w:szCs w:val="28"/>
          <w:lang w:val="uk-UA" w:eastAsia="ru-RU"/>
        </w:rPr>
        <w:t>и</w:t>
      </w:r>
      <w:r w:rsidR="00331D24" w:rsidRPr="00B95FE7">
        <w:rPr>
          <w:rFonts w:ascii="Times New Roman" w:hAnsi="Times New Roman"/>
          <w:color w:val="000000"/>
          <w:sz w:val="28"/>
          <w:szCs w:val="28"/>
          <w:lang w:val="uk-UA" w:eastAsia="ru-RU"/>
        </w:rPr>
        <w:t>ни-хазяїна</w:t>
      </w:r>
      <w:r w:rsidRPr="00B95FE7">
        <w:rPr>
          <w:rFonts w:ascii="Times New Roman" w:hAnsi="Times New Roman"/>
          <w:color w:val="000000"/>
          <w:sz w:val="28"/>
          <w:szCs w:val="28"/>
          <w:lang w:val="uk-UA" w:eastAsia="ru-RU"/>
        </w:rPr>
        <w:t>, продукти яких будуть використані збудником на побудову включення.</w:t>
      </w:r>
    </w:p>
    <w:p w:rsidR="00C10143" w:rsidRPr="00B95FE7" w:rsidRDefault="00C10143"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Згідн</w:t>
      </w:r>
      <w:r w:rsidR="00C935E8" w:rsidRPr="00B95FE7">
        <w:rPr>
          <w:rFonts w:ascii="Times New Roman" w:hAnsi="Times New Roman"/>
          <w:color w:val="000000"/>
          <w:sz w:val="28"/>
          <w:szCs w:val="28"/>
          <w:lang w:val="uk-UA" w:eastAsia="ru-RU"/>
        </w:rPr>
        <w:t>о з літературними даними [19</w:t>
      </w:r>
      <w:r w:rsidRPr="00B95FE7">
        <w:rPr>
          <w:rFonts w:ascii="Times New Roman" w:hAnsi="Times New Roman"/>
          <w:color w:val="000000"/>
          <w:sz w:val="28"/>
          <w:szCs w:val="28"/>
          <w:lang w:val="uk-UA" w:eastAsia="ru-RU"/>
        </w:rPr>
        <w:t>], починаючи з 10-</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 xml:space="preserve">12 </w:t>
        </w:r>
        <w:r w:rsidR="00331D24" w:rsidRPr="00B95FE7">
          <w:rPr>
            <w:rFonts w:ascii="Times New Roman" w:hAnsi="Times New Roman"/>
            <w:color w:val="000000"/>
            <w:sz w:val="28"/>
            <w:szCs w:val="28"/>
            <w:lang w:val="uk-UA" w:eastAsia="ru-RU"/>
          </w:rPr>
          <w:t>г</w:t>
        </w:r>
      </w:smartTag>
      <w:r w:rsidRPr="00B95FE7">
        <w:rPr>
          <w:rFonts w:ascii="Times New Roman" w:hAnsi="Times New Roman"/>
          <w:color w:val="000000"/>
          <w:sz w:val="28"/>
          <w:szCs w:val="28"/>
          <w:lang w:val="uk-UA" w:eastAsia="ru-RU"/>
        </w:rPr>
        <w:t xml:space="preserve"> після</w:t>
      </w:r>
      <w:r w:rsidR="00331D24" w:rsidRPr="00B95FE7">
        <w:rPr>
          <w:rFonts w:ascii="Times New Roman" w:hAnsi="Times New Roman"/>
          <w:color w:val="000000"/>
          <w:sz w:val="28"/>
          <w:szCs w:val="28"/>
          <w:lang w:val="uk-UA" w:eastAsia="ru-RU"/>
        </w:rPr>
        <w:t xml:space="preserve"> впровадження збудника і до </w:t>
      </w:r>
      <w:smartTag w:uri="urn:schemas-microsoft-com:office:smarttags" w:element="metricconverter">
        <w:smartTagPr>
          <w:attr w:name="ProductID" w:val="25, М"/>
        </w:smartTagPr>
        <w:r w:rsidR="00331D24" w:rsidRPr="00B95FE7">
          <w:rPr>
            <w:rFonts w:ascii="Times New Roman" w:hAnsi="Times New Roman"/>
            <w:color w:val="000000"/>
            <w:sz w:val="28"/>
            <w:szCs w:val="28"/>
            <w:lang w:val="uk-UA" w:eastAsia="ru-RU"/>
          </w:rPr>
          <w:t>36 г</w:t>
        </w:r>
      </w:smartTag>
      <w:r w:rsidRPr="00B95FE7">
        <w:rPr>
          <w:rFonts w:ascii="Times New Roman" w:hAnsi="Times New Roman"/>
          <w:color w:val="000000"/>
          <w:sz w:val="28"/>
          <w:szCs w:val="28"/>
          <w:lang w:val="uk-UA" w:eastAsia="ru-RU"/>
        </w:rPr>
        <w:t xml:space="preserve"> </w:t>
      </w:r>
      <w:r w:rsidR="00331D24" w:rsidRPr="00B95FE7">
        <w:rPr>
          <w:rFonts w:ascii="Times New Roman" w:hAnsi="Times New Roman"/>
          <w:color w:val="000000"/>
          <w:sz w:val="28"/>
          <w:szCs w:val="28"/>
          <w:lang w:val="uk-UA" w:eastAsia="ru-RU"/>
        </w:rPr>
        <w:t>Р</w:t>
      </w:r>
      <w:r w:rsidRPr="00B95FE7">
        <w:rPr>
          <w:rFonts w:ascii="Times New Roman" w:hAnsi="Times New Roman"/>
          <w:color w:val="000000"/>
          <w:sz w:val="28"/>
          <w:szCs w:val="28"/>
          <w:lang w:val="uk-UA" w:eastAsia="ru-RU"/>
        </w:rPr>
        <w:t>T</w:t>
      </w:r>
      <w:r w:rsidR="007104F6" w:rsidRPr="00B95FE7">
        <w:rPr>
          <w:rFonts w:ascii="Times New Roman" w:hAnsi="Times New Roman"/>
          <w:color w:val="000000"/>
          <w:sz w:val="28"/>
          <w:szCs w:val="28"/>
          <w:lang w:val="uk-UA" w:eastAsia="ru-RU"/>
        </w:rPr>
        <w:t>, зазнає 10-11 поділень</w:t>
      </w:r>
      <w:r w:rsidRPr="00B95FE7">
        <w:rPr>
          <w:rFonts w:ascii="Times New Roman" w:hAnsi="Times New Roman"/>
          <w:color w:val="000000"/>
          <w:sz w:val="28"/>
          <w:szCs w:val="28"/>
          <w:lang w:val="uk-UA" w:eastAsia="ru-RU"/>
        </w:rPr>
        <w:t xml:space="preserve">, при цьому утворюється пул кліток, що є </w:t>
      </w:r>
      <w:r w:rsidR="007104F6" w:rsidRPr="00B95FE7">
        <w:rPr>
          <w:rFonts w:ascii="Times New Roman" w:hAnsi="Times New Roman"/>
          <w:color w:val="000000"/>
          <w:sz w:val="28"/>
          <w:szCs w:val="28"/>
          <w:lang w:val="uk-UA" w:eastAsia="ru-RU"/>
        </w:rPr>
        <w:t>цитоплазматичним</w:t>
      </w:r>
      <w:r w:rsidRPr="00B95FE7">
        <w:rPr>
          <w:rFonts w:ascii="Times New Roman" w:hAnsi="Times New Roman"/>
          <w:color w:val="000000"/>
          <w:sz w:val="28"/>
          <w:szCs w:val="28"/>
          <w:lang w:val="uk-UA" w:eastAsia="ru-RU"/>
        </w:rPr>
        <w:t xml:space="preserve"> включенням. Звичайно цей процес закінчується до </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 xml:space="preserve">24 </w:t>
        </w:r>
        <w:r w:rsidR="007104F6" w:rsidRPr="00B95FE7">
          <w:rPr>
            <w:rFonts w:ascii="Times New Roman" w:hAnsi="Times New Roman"/>
            <w:color w:val="000000"/>
            <w:sz w:val="28"/>
            <w:szCs w:val="28"/>
            <w:lang w:val="uk-UA" w:eastAsia="ru-RU"/>
          </w:rPr>
          <w:t>г</w:t>
        </w:r>
      </w:smartTag>
      <w:r w:rsidRPr="00B95FE7">
        <w:rPr>
          <w:rFonts w:ascii="Times New Roman" w:hAnsi="Times New Roman"/>
          <w:color w:val="000000"/>
          <w:sz w:val="28"/>
          <w:szCs w:val="28"/>
          <w:lang w:val="uk-UA" w:eastAsia="ru-RU"/>
        </w:rPr>
        <w:t>. Можливо, достовірне зниження споживання глюкози інфікованою кл</w:t>
      </w:r>
      <w:r w:rsidR="007104F6" w:rsidRPr="00B95FE7">
        <w:rPr>
          <w:rFonts w:ascii="Times New Roman" w:hAnsi="Times New Roman"/>
          <w:color w:val="000000"/>
          <w:sz w:val="28"/>
          <w:szCs w:val="28"/>
          <w:lang w:val="uk-UA" w:eastAsia="ru-RU"/>
        </w:rPr>
        <w:t>ітиною</w:t>
      </w:r>
      <w:r w:rsidRPr="00B95FE7">
        <w:rPr>
          <w:rFonts w:ascii="Times New Roman" w:hAnsi="Times New Roman"/>
          <w:color w:val="000000"/>
          <w:sz w:val="28"/>
          <w:szCs w:val="28"/>
          <w:lang w:val="uk-UA" w:eastAsia="ru-RU"/>
        </w:rPr>
        <w:t>, яке більш ніж в 4 рази вище в порівнянні з нормою, в цей період пов'язано з уповільненням її метаболічній активності при швидкому зростанні морфологічних структур збудника.</w:t>
      </w:r>
    </w:p>
    <w:p w:rsidR="00C10143" w:rsidRPr="00B95FE7" w:rsidRDefault="00C10143"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Можна припустити, що перетворення метаболічно активних </w:t>
      </w:r>
      <w:r w:rsidR="007104F6" w:rsidRPr="00B95FE7">
        <w:rPr>
          <w:rFonts w:ascii="Times New Roman" w:hAnsi="Times New Roman"/>
          <w:color w:val="000000"/>
          <w:sz w:val="28"/>
          <w:szCs w:val="28"/>
          <w:lang w:val="uk-UA" w:eastAsia="ru-RU"/>
        </w:rPr>
        <w:t>Р</w:t>
      </w:r>
      <w:r w:rsidRPr="00B95FE7">
        <w:rPr>
          <w:rFonts w:ascii="Times New Roman" w:hAnsi="Times New Roman"/>
          <w:color w:val="000000"/>
          <w:sz w:val="28"/>
          <w:szCs w:val="28"/>
          <w:lang w:val="uk-UA" w:eastAsia="ru-RU"/>
        </w:rPr>
        <w:t xml:space="preserve">T в неактивні </w:t>
      </w:r>
      <w:r w:rsidR="007104F6" w:rsidRPr="00B95FE7">
        <w:rPr>
          <w:rFonts w:ascii="Times New Roman" w:hAnsi="Times New Roman"/>
          <w:color w:val="000000"/>
          <w:sz w:val="28"/>
          <w:szCs w:val="28"/>
          <w:lang w:val="uk-UA" w:eastAsia="ru-RU"/>
        </w:rPr>
        <w:t>ЕТ</w:t>
      </w:r>
      <w:r w:rsidRPr="00B95FE7">
        <w:rPr>
          <w:rFonts w:ascii="Times New Roman" w:hAnsi="Times New Roman"/>
          <w:color w:val="000000"/>
          <w:sz w:val="28"/>
          <w:szCs w:val="28"/>
          <w:lang w:val="uk-UA" w:eastAsia="ru-RU"/>
        </w:rPr>
        <w:t xml:space="preserve">, як </w:t>
      </w:r>
      <w:r w:rsidR="007104F6" w:rsidRPr="00B95FE7">
        <w:rPr>
          <w:rFonts w:ascii="Times New Roman" w:hAnsi="Times New Roman"/>
          <w:color w:val="000000"/>
          <w:sz w:val="28"/>
          <w:szCs w:val="28"/>
          <w:lang w:val="uk-UA" w:eastAsia="ru-RU"/>
        </w:rPr>
        <w:t xml:space="preserve">правило, що завершується до </w:t>
      </w:r>
      <w:smartTag w:uri="urn:schemas-microsoft-com:office:smarttags" w:element="metricconverter">
        <w:smartTagPr>
          <w:attr w:name="ProductID" w:val="25, М"/>
        </w:smartTagPr>
        <w:r w:rsidR="007104F6" w:rsidRPr="00B95FE7">
          <w:rPr>
            <w:rFonts w:ascii="Times New Roman" w:hAnsi="Times New Roman"/>
            <w:color w:val="000000"/>
            <w:sz w:val="28"/>
            <w:szCs w:val="28"/>
            <w:lang w:val="uk-UA" w:eastAsia="ru-RU"/>
          </w:rPr>
          <w:t>48 г</w:t>
        </w:r>
      </w:smartTag>
      <w:r w:rsidRPr="00B95FE7">
        <w:rPr>
          <w:rFonts w:ascii="Times New Roman" w:hAnsi="Times New Roman"/>
          <w:color w:val="000000"/>
          <w:sz w:val="28"/>
          <w:szCs w:val="28"/>
          <w:lang w:val="uk-UA" w:eastAsia="ru-RU"/>
        </w:rPr>
        <w:t>, супроводжується розкріпаченням власн</w:t>
      </w:r>
      <w:r w:rsidR="007104F6" w:rsidRPr="00B95FE7">
        <w:rPr>
          <w:rFonts w:ascii="Times New Roman" w:hAnsi="Times New Roman"/>
          <w:color w:val="000000"/>
          <w:sz w:val="28"/>
          <w:szCs w:val="28"/>
          <w:lang w:val="uk-UA" w:eastAsia="ru-RU"/>
        </w:rPr>
        <w:t>их метаболічних процесів, клітини</w:t>
      </w:r>
      <w:r w:rsidRPr="00B95FE7">
        <w:rPr>
          <w:rFonts w:ascii="Times New Roman" w:hAnsi="Times New Roman"/>
          <w:color w:val="000000"/>
          <w:sz w:val="28"/>
          <w:szCs w:val="28"/>
          <w:lang w:val="uk-UA" w:eastAsia="ru-RU"/>
        </w:rPr>
        <w:t>, і, як наслідок, спостерігається тенденція до збільшенн</w:t>
      </w:r>
      <w:r w:rsidR="00C935E8" w:rsidRPr="00B95FE7">
        <w:rPr>
          <w:rFonts w:ascii="Times New Roman" w:hAnsi="Times New Roman"/>
          <w:color w:val="000000"/>
          <w:sz w:val="28"/>
          <w:szCs w:val="28"/>
          <w:lang w:val="uk-UA" w:eastAsia="ru-RU"/>
        </w:rPr>
        <w:t>я споживання глюкози [18].</w:t>
      </w:r>
    </w:p>
    <w:p w:rsidR="00C10143" w:rsidRPr="00B95FE7" w:rsidRDefault="007104F6"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До </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72 г</w:t>
        </w:r>
      </w:smartTag>
      <w:r w:rsidR="00C10143" w:rsidRPr="00B95FE7">
        <w:rPr>
          <w:rFonts w:ascii="Times New Roman" w:hAnsi="Times New Roman"/>
          <w:color w:val="000000"/>
          <w:sz w:val="28"/>
          <w:szCs w:val="28"/>
          <w:lang w:val="uk-UA" w:eastAsia="ru-RU"/>
        </w:rPr>
        <w:t xml:space="preserve"> цикл розвитку хламідій завершується. При мікроскопуванні препаратів спостерігали зрілі </w:t>
      </w:r>
      <w:r w:rsidRPr="00B95FE7">
        <w:rPr>
          <w:rFonts w:ascii="Times New Roman" w:hAnsi="Times New Roman"/>
          <w:color w:val="000000"/>
          <w:sz w:val="28"/>
          <w:szCs w:val="28"/>
          <w:lang w:val="uk-UA" w:eastAsia="ru-RU"/>
        </w:rPr>
        <w:t>бочкоподібні</w:t>
      </w:r>
      <w:r w:rsidR="00C10143" w:rsidRPr="00B95FE7">
        <w:rPr>
          <w:rFonts w:ascii="Times New Roman" w:hAnsi="Times New Roman"/>
          <w:color w:val="000000"/>
          <w:sz w:val="28"/>
          <w:szCs w:val="28"/>
          <w:lang w:val="uk-UA" w:eastAsia="ru-RU"/>
        </w:rPr>
        <w:t xml:space="preserve"> включення збудника, що займ</w:t>
      </w:r>
      <w:r w:rsidRPr="00B95FE7">
        <w:rPr>
          <w:rFonts w:ascii="Times New Roman" w:hAnsi="Times New Roman"/>
          <w:color w:val="000000"/>
          <w:sz w:val="28"/>
          <w:szCs w:val="28"/>
          <w:lang w:val="uk-UA" w:eastAsia="ru-RU"/>
        </w:rPr>
        <w:t>ають практично весь об'єм клітини</w:t>
      </w:r>
      <w:r w:rsidR="00C10143" w:rsidRPr="00B95FE7">
        <w:rPr>
          <w:rFonts w:ascii="Times New Roman" w:hAnsi="Times New Roman"/>
          <w:color w:val="000000"/>
          <w:sz w:val="28"/>
          <w:szCs w:val="28"/>
          <w:lang w:val="uk-UA" w:eastAsia="ru-RU"/>
        </w:rPr>
        <w:t>. Значна частина моношару зруйнована, вміс</w:t>
      </w:r>
      <w:r w:rsidRPr="00B95FE7">
        <w:rPr>
          <w:rFonts w:ascii="Times New Roman" w:hAnsi="Times New Roman"/>
          <w:color w:val="000000"/>
          <w:sz w:val="28"/>
          <w:szCs w:val="28"/>
          <w:lang w:val="uk-UA" w:eastAsia="ru-RU"/>
        </w:rPr>
        <w:t>т глюкози в середовищі збільшений</w:t>
      </w:r>
      <w:r w:rsidR="00C10143" w:rsidRPr="00B95FE7">
        <w:rPr>
          <w:rFonts w:ascii="Times New Roman" w:hAnsi="Times New Roman"/>
          <w:color w:val="000000"/>
          <w:sz w:val="28"/>
          <w:szCs w:val="28"/>
          <w:lang w:val="uk-UA" w:eastAsia="ru-RU"/>
        </w:rPr>
        <w:t>. І не дивлячись на це, спожив</w:t>
      </w:r>
      <w:r w:rsidRPr="00B95FE7">
        <w:rPr>
          <w:rFonts w:ascii="Times New Roman" w:hAnsi="Times New Roman"/>
          <w:color w:val="000000"/>
          <w:sz w:val="28"/>
          <w:szCs w:val="28"/>
          <w:lang w:val="uk-UA" w:eastAsia="ru-RU"/>
        </w:rPr>
        <w:t>ання глюкози інфікованою клітиною</w:t>
      </w:r>
      <w:r w:rsidR="00C10143" w:rsidRPr="00B95FE7">
        <w:rPr>
          <w:rFonts w:ascii="Times New Roman" w:hAnsi="Times New Roman"/>
          <w:color w:val="000000"/>
          <w:sz w:val="28"/>
          <w:szCs w:val="28"/>
          <w:lang w:val="uk-UA" w:eastAsia="ru-RU"/>
        </w:rPr>
        <w:t xml:space="preserve"> в цей період в 3 рази вищ</w:t>
      </w:r>
      <w:r w:rsidRPr="00B95FE7">
        <w:rPr>
          <w:rFonts w:ascii="Times New Roman" w:hAnsi="Times New Roman"/>
          <w:color w:val="000000"/>
          <w:sz w:val="28"/>
          <w:szCs w:val="28"/>
          <w:lang w:val="uk-UA" w:eastAsia="ru-RU"/>
        </w:rPr>
        <w:t>ий,</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норми</w:t>
      </w:r>
      <w:r w:rsidR="00C10143" w:rsidRPr="00B95FE7">
        <w:rPr>
          <w:rFonts w:ascii="Times New Roman" w:hAnsi="Times New Roman"/>
          <w:color w:val="000000"/>
          <w:sz w:val="28"/>
          <w:szCs w:val="28"/>
          <w:lang w:val="uk-UA" w:eastAsia="ru-RU"/>
        </w:rPr>
        <w:t>.</w:t>
      </w:r>
    </w:p>
    <w:p w:rsidR="00C10143" w:rsidRPr="00B95FE7" w:rsidRDefault="00C10143"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iCs/>
          <w:color w:val="000000"/>
          <w:sz w:val="28"/>
          <w:szCs w:val="28"/>
          <w:lang w:val="uk-UA" w:eastAsia="ru-RU"/>
        </w:rPr>
        <w:t>Таким чином встановлено, що споживання глюкози інфікованою кліткою впродовж всього циклу р</w:t>
      </w:r>
      <w:r w:rsidR="007104F6" w:rsidRPr="00B95FE7">
        <w:rPr>
          <w:rFonts w:ascii="Times New Roman" w:hAnsi="Times New Roman"/>
          <w:iCs/>
          <w:color w:val="000000"/>
          <w:sz w:val="28"/>
          <w:szCs w:val="28"/>
          <w:lang w:val="uk-UA" w:eastAsia="ru-RU"/>
        </w:rPr>
        <w:t>озвитку збудника достовірно вищий, ніж у</w:t>
      </w:r>
      <w:r w:rsidRPr="00B95FE7">
        <w:rPr>
          <w:rFonts w:ascii="Times New Roman" w:hAnsi="Times New Roman"/>
          <w:iCs/>
          <w:color w:val="000000"/>
          <w:sz w:val="28"/>
          <w:szCs w:val="28"/>
          <w:lang w:val="uk-UA" w:eastAsia="ru-RU"/>
        </w:rPr>
        <w:t xml:space="preserve"> нормі. Спостерігаються певні кореляційні залежності між стадіями розвитку збудника і споживанням глюкози інфікованою кліткою.</w:t>
      </w:r>
    </w:p>
    <w:p w:rsidR="00C10143" w:rsidRPr="00B95FE7" w:rsidRDefault="00C10143"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Також проводилися дос</w:t>
      </w:r>
      <w:r w:rsidR="007104F6" w:rsidRPr="00B95FE7">
        <w:rPr>
          <w:rFonts w:ascii="Times New Roman" w:hAnsi="Times New Roman"/>
          <w:sz w:val="28"/>
          <w:szCs w:val="28"/>
          <w:lang w:val="uk-UA" w:eastAsia="ru-RU"/>
        </w:rPr>
        <w:t>лідження синтезу білка в клітинах</w:t>
      </w:r>
      <w:r w:rsidRPr="00B95FE7">
        <w:rPr>
          <w:rFonts w:ascii="Times New Roman" w:hAnsi="Times New Roman"/>
          <w:sz w:val="28"/>
          <w:szCs w:val="28"/>
          <w:lang w:val="uk-UA" w:eastAsia="ru-RU"/>
        </w:rPr>
        <w:t xml:space="preserve"> </w:t>
      </w:r>
      <w:r w:rsidR="007104F6" w:rsidRPr="00B95FE7">
        <w:rPr>
          <w:rFonts w:ascii="Times New Roman" w:hAnsi="Times New Roman"/>
          <w:sz w:val="28"/>
          <w:szCs w:val="28"/>
          <w:lang w:val="uk-UA" w:eastAsia="ru-RU"/>
        </w:rPr>
        <w:t>хазяїна</w:t>
      </w:r>
      <w:r w:rsidRPr="00B95FE7">
        <w:rPr>
          <w:rFonts w:ascii="Times New Roman" w:hAnsi="Times New Roman"/>
          <w:color w:val="000000"/>
          <w:sz w:val="28"/>
          <w:szCs w:val="28"/>
          <w:lang w:val="uk-UA" w:eastAsia="ru-RU"/>
        </w:rPr>
        <w:t xml:space="preserve"> по активності </w:t>
      </w:r>
      <w:r w:rsidR="007104F6" w:rsidRPr="00B95FE7">
        <w:rPr>
          <w:rFonts w:ascii="Times New Roman" w:hAnsi="Times New Roman"/>
          <w:color w:val="000000"/>
          <w:sz w:val="28"/>
          <w:szCs w:val="28"/>
          <w:lang w:val="uk-UA" w:eastAsia="ru-RU"/>
        </w:rPr>
        <w:t>трансаміназ</w:t>
      </w:r>
      <w:r w:rsidRPr="00B95FE7">
        <w:rPr>
          <w:rFonts w:ascii="Times New Roman" w:hAnsi="Times New Roman"/>
          <w:color w:val="000000"/>
          <w:sz w:val="28"/>
          <w:szCs w:val="28"/>
          <w:lang w:val="uk-UA" w:eastAsia="ru-RU"/>
        </w:rPr>
        <w:t xml:space="preserve">. Активність </w:t>
      </w:r>
      <w:r w:rsidR="007104F6" w:rsidRPr="00B95FE7">
        <w:rPr>
          <w:rFonts w:ascii="Times New Roman" w:hAnsi="Times New Roman"/>
          <w:color w:val="000000"/>
          <w:sz w:val="28"/>
          <w:szCs w:val="28"/>
          <w:lang w:val="uk-UA" w:eastAsia="ru-RU"/>
        </w:rPr>
        <w:t>аланіномінотрансферази</w:t>
      </w:r>
      <w:r w:rsidRPr="00B95FE7">
        <w:rPr>
          <w:rFonts w:ascii="Times New Roman" w:hAnsi="Times New Roman"/>
          <w:color w:val="000000"/>
          <w:sz w:val="28"/>
          <w:szCs w:val="28"/>
          <w:lang w:val="uk-UA" w:eastAsia="ru-RU"/>
        </w:rPr>
        <w:t xml:space="preserve"> (</w:t>
      </w:r>
      <w:r w:rsidR="007104F6" w:rsidRPr="00B95FE7">
        <w:rPr>
          <w:rFonts w:ascii="Times New Roman" w:hAnsi="Times New Roman"/>
          <w:color w:val="000000"/>
          <w:sz w:val="28"/>
          <w:szCs w:val="28"/>
          <w:lang w:val="uk-UA" w:eastAsia="ru-RU"/>
        </w:rPr>
        <w:t>Aл</w:t>
      </w:r>
      <w:r w:rsidRPr="00B95FE7">
        <w:rPr>
          <w:rFonts w:ascii="Times New Roman" w:hAnsi="Times New Roman"/>
          <w:color w:val="000000"/>
          <w:sz w:val="28"/>
          <w:szCs w:val="28"/>
          <w:lang w:val="uk-UA" w:eastAsia="ru-RU"/>
        </w:rPr>
        <w:t xml:space="preserve">T), </w:t>
      </w:r>
      <w:r w:rsidR="007104F6" w:rsidRPr="00B95FE7">
        <w:rPr>
          <w:rFonts w:ascii="Times New Roman" w:hAnsi="Times New Roman"/>
          <w:color w:val="000000"/>
          <w:sz w:val="28"/>
          <w:szCs w:val="28"/>
          <w:lang w:val="uk-UA" w:eastAsia="ru-RU"/>
        </w:rPr>
        <w:t>аспартатаминотранферази</w:t>
      </w:r>
      <w:r w:rsidRPr="00B95FE7">
        <w:rPr>
          <w:rFonts w:ascii="Times New Roman" w:hAnsi="Times New Roman"/>
          <w:color w:val="000000"/>
          <w:sz w:val="28"/>
          <w:szCs w:val="28"/>
          <w:lang w:val="uk-UA" w:eastAsia="ru-RU"/>
        </w:rPr>
        <w:t xml:space="preserve"> (</w:t>
      </w:r>
      <w:r w:rsidR="007104F6" w:rsidRPr="00B95FE7">
        <w:rPr>
          <w:rFonts w:ascii="Times New Roman" w:hAnsi="Times New Roman"/>
          <w:color w:val="000000"/>
          <w:sz w:val="28"/>
          <w:szCs w:val="28"/>
          <w:lang w:val="uk-UA" w:eastAsia="ru-RU"/>
        </w:rPr>
        <w:t>Aс</w:t>
      </w:r>
      <w:r w:rsidRPr="00B95FE7">
        <w:rPr>
          <w:rFonts w:ascii="Times New Roman" w:hAnsi="Times New Roman"/>
          <w:color w:val="000000"/>
          <w:sz w:val="28"/>
          <w:szCs w:val="28"/>
          <w:lang w:val="uk-UA" w:eastAsia="ru-RU"/>
        </w:rPr>
        <w:t>T) визна</w:t>
      </w:r>
      <w:r w:rsidR="007104F6" w:rsidRPr="00B95FE7">
        <w:rPr>
          <w:rFonts w:ascii="Times New Roman" w:hAnsi="Times New Roman"/>
          <w:color w:val="000000"/>
          <w:sz w:val="28"/>
          <w:szCs w:val="28"/>
          <w:lang w:val="uk-UA" w:eastAsia="ru-RU"/>
        </w:rPr>
        <w:t>чали по методу С. Райтмана, С. Ф</w:t>
      </w:r>
      <w:r w:rsidRPr="00B95FE7">
        <w:rPr>
          <w:rFonts w:ascii="Times New Roman" w:hAnsi="Times New Roman"/>
          <w:color w:val="000000"/>
          <w:sz w:val="28"/>
          <w:szCs w:val="28"/>
          <w:lang w:val="uk-UA" w:eastAsia="ru-RU"/>
        </w:rPr>
        <w:t>ренкеля (1957).</w:t>
      </w:r>
    </w:p>
    <w:p w:rsidR="00C10143" w:rsidRPr="00B95FE7" w:rsidRDefault="00C10143"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Так, до </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 xml:space="preserve">24 </w:t>
        </w:r>
        <w:r w:rsidR="007104F6" w:rsidRPr="00B95FE7">
          <w:rPr>
            <w:rFonts w:ascii="Times New Roman" w:hAnsi="Times New Roman"/>
            <w:i/>
            <w:iCs/>
            <w:color w:val="000000"/>
            <w:sz w:val="28"/>
            <w:szCs w:val="28"/>
            <w:lang w:val="uk-UA" w:eastAsia="ru-RU"/>
          </w:rPr>
          <w:t>г</w:t>
        </w:r>
      </w:smartTag>
      <w:r w:rsidRPr="00B95FE7">
        <w:rPr>
          <w:rFonts w:ascii="Times New Roman" w:hAnsi="Times New Roman"/>
          <w:i/>
          <w:iCs/>
          <w:color w:val="000000"/>
          <w:sz w:val="28"/>
          <w:szCs w:val="28"/>
          <w:lang w:val="uk-UA" w:eastAsia="ru-RU"/>
        </w:rPr>
        <w:t xml:space="preserve"> </w:t>
      </w:r>
      <w:r w:rsidRPr="00B95FE7">
        <w:rPr>
          <w:rFonts w:ascii="Times New Roman" w:hAnsi="Times New Roman"/>
          <w:color w:val="000000"/>
          <w:sz w:val="28"/>
          <w:szCs w:val="28"/>
          <w:lang w:val="uk-UA" w:eastAsia="ru-RU"/>
        </w:rPr>
        <w:t xml:space="preserve">активність обох </w:t>
      </w:r>
      <w:r w:rsidR="007104F6" w:rsidRPr="00B95FE7">
        <w:rPr>
          <w:rFonts w:ascii="Times New Roman" w:hAnsi="Times New Roman"/>
          <w:color w:val="000000"/>
          <w:sz w:val="28"/>
          <w:szCs w:val="28"/>
          <w:lang w:val="uk-UA" w:eastAsia="ru-RU"/>
        </w:rPr>
        <w:t>трансфераз</w:t>
      </w:r>
      <w:r w:rsidRPr="00B95FE7">
        <w:rPr>
          <w:rFonts w:ascii="Times New Roman" w:hAnsi="Times New Roman"/>
          <w:color w:val="000000"/>
          <w:sz w:val="28"/>
          <w:szCs w:val="28"/>
          <w:lang w:val="uk-UA" w:eastAsia="ru-RU"/>
        </w:rPr>
        <w:t xml:space="preserve"> у сфері </w:t>
      </w:r>
      <w:r w:rsidR="007104F6" w:rsidRPr="00B95FE7">
        <w:rPr>
          <w:rFonts w:ascii="Times New Roman" w:hAnsi="Times New Roman"/>
          <w:color w:val="000000"/>
          <w:sz w:val="28"/>
          <w:szCs w:val="28"/>
          <w:lang w:val="uk-UA" w:eastAsia="ru-RU"/>
        </w:rPr>
        <w:t xml:space="preserve">культивування нормальних клітин </w:t>
      </w:r>
      <w:r w:rsidRPr="00B95FE7">
        <w:rPr>
          <w:rFonts w:ascii="Times New Roman" w:hAnsi="Times New Roman"/>
          <w:color w:val="000000"/>
          <w:sz w:val="28"/>
          <w:szCs w:val="28"/>
          <w:lang w:val="uk-UA" w:eastAsia="ru-RU"/>
        </w:rPr>
        <w:t>достовірно збільшилася (</w:t>
      </w:r>
      <w:r w:rsidR="007104F6" w:rsidRPr="00B95FE7">
        <w:rPr>
          <w:rFonts w:ascii="Times New Roman" w:hAnsi="Times New Roman"/>
          <w:color w:val="000000"/>
          <w:sz w:val="28"/>
          <w:szCs w:val="28"/>
          <w:lang w:val="uk-UA" w:eastAsia="ru-RU"/>
        </w:rPr>
        <w:t>Aс</w:t>
      </w:r>
      <w:r w:rsidRPr="00B95FE7">
        <w:rPr>
          <w:rFonts w:ascii="Times New Roman" w:hAnsi="Times New Roman"/>
          <w:color w:val="000000"/>
          <w:sz w:val="28"/>
          <w:szCs w:val="28"/>
          <w:lang w:val="uk-UA" w:eastAsia="ru-RU"/>
        </w:rPr>
        <w:t>T</w:t>
      </w:r>
      <w:r w:rsidR="007104F6" w:rsidRPr="00B95FE7">
        <w:rPr>
          <w:rFonts w:ascii="Times New Roman" w:hAnsi="Times New Roman"/>
          <w:color w:val="000000"/>
          <w:sz w:val="28"/>
          <w:szCs w:val="28"/>
          <w:lang w:val="uk-UA" w:eastAsia="ru-RU"/>
        </w:rPr>
        <w:t xml:space="preserve"> - в 4 рази, АлТ</w:t>
      </w:r>
      <w:r w:rsidRPr="00B95FE7">
        <w:rPr>
          <w:rFonts w:ascii="Times New Roman" w:hAnsi="Times New Roman"/>
          <w:color w:val="000000"/>
          <w:sz w:val="28"/>
          <w:szCs w:val="28"/>
          <w:lang w:val="uk-UA" w:eastAsia="ru-RU"/>
        </w:rPr>
        <w:t>-в 8 разів) і залишилася на досягнутому рівні весь період, що залишився. Можна припустити, що інтенсифіка</w:t>
      </w:r>
      <w:r w:rsidR="007104F6" w:rsidRPr="00B95FE7">
        <w:rPr>
          <w:rFonts w:ascii="Times New Roman" w:hAnsi="Times New Roman"/>
          <w:color w:val="000000"/>
          <w:sz w:val="28"/>
          <w:szCs w:val="28"/>
          <w:lang w:val="uk-UA" w:eastAsia="ru-RU"/>
        </w:rPr>
        <w:t xml:space="preserve">ція діяльності ферментів до </w:t>
      </w:r>
      <w:smartTag w:uri="urn:schemas-microsoft-com:office:smarttags" w:element="metricconverter">
        <w:smartTagPr>
          <w:attr w:name="ProductID" w:val="25, М"/>
        </w:smartTagPr>
        <w:r w:rsidR="007104F6" w:rsidRPr="00B95FE7">
          <w:rPr>
            <w:rFonts w:ascii="Times New Roman" w:hAnsi="Times New Roman"/>
            <w:color w:val="000000"/>
            <w:sz w:val="28"/>
            <w:szCs w:val="28"/>
            <w:lang w:val="uk-UA" w:eastAsia="ru-RU"/>
          </w:rPr>
          <w:t>24 г</w:t>
        </w:r>
      </w:smartTag>
      <w:r w:rsidRPr="00B95FE7">
        <w:rPr>
          <w:rFonts w:ascii="Times New Roman" w:hAnsi="Times New Roman"/>
          <w:color w:val="000000"/>
          <w:sz w:val="28"/>
          <w:szCs w:val="28"/>
          <w:lang w:val="uk-UA" w:eastAsia="ru-RU"/>
        </w:rPr>
        <w:t xml:space="preserve"> культивування пов'язана з посиленим утворенням амінокислот в ході реакцій </w:t>
      </w:r>
      <w:r w:rsidR="007104F6" w:rsidRPr="00B95FE7">
        <w:rPr>
          <w:rFonts w:ascii="Times New Roman" w:hAnsi="Times New Roman"/>
          <w:color w:val="000000"/>
          <w:sz w:val="28"/>
          <w:szCs w:val="28"/>
          <w:lang w:val="uk-UA" w:eastAsia="ru-RU"/>
        </w:rPr>
        <w:t>трансамінування</w:t>
      </w:r>
      <w:r w:rsidRPr="00B95FE7">
        <w:rPr>
          <w:rFonts w:ascii="Times New Roman" w:hAnsi="Times New Roman"/>
          <w:color w:val="000000"/>
          <w:sz w:val="28"/>
          <w:szCs w:val="28"/>
          <w:lang w:val="uk-UA" w:eastAsia="ru-RU"/>
        </w:rPr>
        <w:t xml:space="preserve">, які використовуються як субстрат при синтезі білкових молекул в культурі, що активно ділиться (експоненціальна фаза зростання). До </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 xml:space="preserve">72 </w:t>
        </w:r>
        <w:r w:rsidR="00CC69D1" w:rsidRPr="00B95FE7">
          <w:rPr>
            <w:rFonts w:ascii="Times New Roman" w:hAnsi="Times New Roman"/>
            <w:color w:val="000000"/>
            <w:sz w:val="28"/>
            <w:szCs w:val="28"/>
            <w:lang w:val="uk-UA" w:eastAsia="ru-RU"/>
          </w:rPr>
          <w:t>г</w:t>
        </w:r>
      </w:smartTag>
      <w:r w:rsidRPr="00B95FE7">
        <w:rPr>
          <w:rFonts w:ascii="Times New Roman" w:hAnsi="Times New Roman"/>
          <w:color w:val="000000"/>
          <w:sz w:val="28"/>
          <w:szCs w:val="28"/>
          <w:lang w:val="uk-UA" w:eastAsia="ru-RU"/>
        </w:rPr>
        <w:t xml:space="preserve"> розвиток клітин в культурі виходить на плато. Крім того, спостерігається деяка тенденція д</w:t>
      </w:r>
      <w:r w:rsidR="000221A3" w:rsidRPr="00B95FE7">
        <w:rPr>
          <w:rFonts w:ascii="Times New Roman" w:hAnsi="Times New Roman"/>
          <w:color w:val="000000"/>
          <w:sz w:val="28"/>
          <w:szCs w:val="28"/>
          <w:lang w:val="uk-UA" w:eastAsia="ru-RU"/>
        </w:rPr>
        <w:t xml:space="preserve">о зниження активності ферментів </w:t>
      </w:r>
      <w:r w:rsidR="00C935E8" w:rsidRPr="00B95FE7">
        <w:rPr>
          <w:rFonts w:ascii="Times New Roman" w:hAnsi="Times New Roman"/>
          <w:color w:val="000000"/>
          <w:sz w:val="28"/>
          <w:szCs w:val="28"/>
          <w:lang w:val="uk-UA" w:eastAsia="ru-RU"/>
        </w:rPr>
        <w:t>[17]</w:t>
      </w:r>
      <w:r w:rsidR="000221A3" w:rsidRPr="00B95FE7">
        <w:rPr>
          <w:rFonts w:ascii="Times New Roman" w:hAnsi="Times New Roman"/>
          <w:color w:val="000000"/>
          <w:sz w:val="28"/>
          <w:szCs w:val="28"/>
          <w:lang w:val="uk-UA" w:eastAsia="ru-RU"/>
        </w:rPr>
        <w:t>.</w:t>
      </w:r>
    </w:p>
    <w:p w:rsidR="00C10143" w:rsidRPr="00B95FE7" w:rsidRDefault="00CC69D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Через </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24 г</w:t>
        </w:r>
      </w:smartTag>
      <w:r w:rsidR="00C10143" w:rsidRPr="00B95FE7">
        <w:rPr>
          <w:rFonts w:ascii="Times New Roman" w:hAnsi="Times New Roman"/>
          <w:color w:val="000000"/>
          <w:sz w:val="28"/>
          <w:szCs w:val="28"/>
          <w:lang w:val="uk-UA" w:eastAsia="ru-RU"/>
        </w:rPr>
        <w:t xml:space="preserve"> після інфікування не було відмічено достовірних відмінностей між активністю ферментів в середовищі</w:t>
      </w:r>
      <w:r w:rsidRPr="00B95FE7">
        <w:rPr>
          <w:rFonts w:ascii="Times New Roman" w:hAnsi="Times New Roman"/>
          <w:color w:val="000000"/>
          <w:sz w:val="28"/>
          <w:szCs w:val="28"/>
          <w:lang w:val="uk-UA" w:eastAsia="ru-RU"/>
        </w:rPr>
        <w:t xml:space="preserve"> культивування нормальних клітин</w:t>
      </w:r>
      <w:r w:rsidR="00C10143" w:rsidRPr="00B95FE7">
        <w:rPr>
          <w:rFonts w:ascii="Times New Roman" w:hAnsi="Times New Roman"/>
          <w:color w:val="000000"/>
          <w:sz w:val="28"/>
          <w:szCs w:val="28"/>
          <w:lang w:val="uk-UA" w:eastAsia="ru-RU"/>
        </w:rPr>
        <w:t xml:space="preserve"> і в середовищі культивування інфік</w:t>
      </w:r>
      <w:r w:rsidRPr="00B95FE7">
        <w:rPr>
          <w:rFonts w:ascii="Times New Roman" w:hAnsi="Times New Roman"/>
          <w:color w:val="000000"/>
          <w:sz w:val="28"/>
          <w:szCs w:val="28"/>
          <w:lang w:val="uk-UA" w:eastAsia="ru-RU"/>
        </w:rPr>
        <w:t>ованих клітин</w:t>
      </w:r>
      <w:r w:rsidR="00C10143" w:rsidRPr="00B95FE7">
        <w:rPr>
          <w:rFonts w:ascii="Times New Roman" w:hAnsi="Times New Roman"/>
          <w:color w:val="000000"/>
          <w:sz w:val="28"/>
          <w:szCs w:val="28"/>
          <w:lang w:val="uk-UA" w:eastAsia="ru-RU"/>
        </w:rPr>
        <w:t>, тоді як у всі</w:t>
      </w:r>
      <w:r w:rsidRPr="00B95FE7">
        <w:rPr>
          <w:rFonts w:ascii="Times New Roman" w:hAnsi="Times New Roman"/>
          <w:color w:val="000000"/>
          <w:sz w:val="28"/>
          <w:szCs w:val="28"/>
          <w:lang w:val="uk-UA" w:eastAsia="ru-RU"/>
        </w:rPr>
        <w:t>х інших часових інтервалах</w:t>
      </w:r>
      <w:r w:rsidR="00C10143" w:rsidRPr="00B95FE7">
        <w:rPr>
          <w:rFonts w:ascii="Times New Roman" w:hAnsi="Times New Roman"/>
          <w:color w:val="000000"/>
          <w:sz w:val="28"/>
          <w:szCs w:val="28"/>
          <w:lang w:val="uk-UA" w:eastAsia="ru-RU"/>
        </w:rPr>
        <w:t xml:space="preserve"> активність ферментів в середовищі </w:t>
      </w:r>
      <w:r w:rsidRPr="00B95FE7">
        <w:rPr>
          <w:rFonts w:ascii="Times New Roman" w:hAnsi="Times New Roman"/>
          <w:color w:val="000000"/>
          <w:sz w:val="28"/>
          <w:szCs w:val="28"/>
          <w:lang w:val="uk-UA" w:eastAsia="ru-RU"/>
        </w:rPr>
        <w:t>культивування інфікованих клітин була достовірно вища</w:t>
      </w:r>
      <w:r w:rsidR="00C10143" w:rsidRPr="00B95FE7">
        <w:rPr>
          <w:rFonts w:ascii="Times New Roman" w:hAnsi="Times New Roman"/>
          <w:color w:val="000000"/>
          <w:sz w:val="28"/>
          <w:szCs w:val="28"/>
          <w:lang w:val="uk-UA" w:eastAsia="ru-RU"/>
        </w:rPr>
        <w:t>. Відносно низька активність ферментів в середовищі інкуб</w:t>
      </w:r>
      <w:r w:rsidRPr="00B95FE7">
        <w:rPr>
          <w:rFonts w:ascii="Times New Roman" w:hAnsi="Times New Roman"/>
          <w:color w:val="000000"/>
          <w:sz w:val="28"/>
          <w:szCs w:val="28"/>
          <w:lang w:val="uk-UA" w:eastAsia="ru-RU"/>
        </w:rPr>
        <w:t xml:space="preserve">ації інфікованої культури клітин через </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24 г</w:t>
        </w:r>
      </w:smartTag>
      <w:r w:rsidR="00C10143" w:rsidRPr="00B95FE7">
        <w:rPr>
          <w:rFonts w:ascii="Times New Roman" w:hAnsi="Times New Roman"/>
          <w:color w:val="000000"/>
          <w:sz w:val="28"/>
          <w:szCs w:val="28"/>
          <w:lang w:val="uk-UA" w:eastAsia="ru-RU"/>
        </w:rPr>
        <w:t xml:space="preserve"> може свідчити, про те, що амінокислоти інтенсивно включаються в синтез білка, і немає сенсу здійснювати ширше </w:t>
      </w:r>
      <w:r w:rsidR="00C935E8" w:rsidRPr="00B95FE7">
        <w:rPr>
          <w:rFonts w:ascii="Times New Roman" w:hAnsi="Times New Roman"/>
          <w:color w:val="000000"/>
          <w:sz w:val="28"/>
          <w:szCs w:val="28"/>
          <w:lang w:val="uk-UA" w:eastAsia="ru-RU"/>
        </w:rPr>
        <w:t>їх використання для інших цілей [18].</w:t>
      </w:r>
      <w:r w:rsidR="00C10143" w:rsidRPr="00B95FE7">
        <w:rPr>
          <w:rFonts w:ascii="Times New Roman" w:hAnsi="Times New Roman"/>
          <w:color w:val="000000"/>
          <w:sz w:val="28"/>
          <w:szCs w:val="28"/>
          <w:lang w:val="uk-UA" w:eastAsia="ru-RU"/>
        </w:rPr>
        <w:t xml:space="preserve"> Раз</w:t>
      </w:r>
      <w:r w:rsidRPr="00B95FE7">
        <w:rPr>
          <w:rFonts w:ascii="Times New Roman" w:hAnsi="Times New Roman"/>
          <w:color w:val="000000"/>
          <w:sz w:val="28"/>
          <w:szCs w:val="28"/>
          <w:lang w:val="uk-UA" w:eastAsia="ru-RU"/>
        </w:rPr>
        <w:t xml:space="preserve">ом з тим в період від 24 до </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48 г</w:t>
        </w:r>
      </w:smartTag>
      <w:r w:rsidR="00C10143" w:rsidRPr="00B95FE7">
        <w:rPr>
          <w:rFonts w:ascii="Times New Roman" w:hAnsi="Times New Roman"/>
          <w:color w:val="000000"/>
          <w:sz w:val="28"/>
          <w:szCs w:val="28"/>
          <w:lang w:val="uk-UA" w:eastAsia="ru-RU"/>
        </w:rPr>
        <w:t xml:space="preserve"> культивування активність </w:t>
      </w:r>
      <w:r w:rsidRPr="00B95FE7">
        <w:rPr>
          <w:rFonts w:ascii="Times New Roman" w:hAnsi="Times New Roman"/>
          <w:color w:val="000000"/>
          <w:sz w:val="28"/>
          <w:szCs w:val="28"/>
          <w:lang w:val="uk-UA" w:eastAsia="ru-RU"/>
        </w:rPr>
        <w:t>Aл</w:t>
      </w:r>
      <w:r w:rsidR="00C10143" w:rsidRPr="00B95FE7">
        <w:rPr>
          <w:rFonts w:ascii="Times New Roman" w:hAnsi="Times New Roman"/>
          <w:color w:val="000000"/>
          <w:sz w:val="28"/>
          <w:szCs w:val="28"/>
          <w:lang w:val="uk-UA" w:eastAsia="ru-RU"/>
        </w:rPr>
        <w:t xml:space="preserve">T і </w:t>
      </w:r>
      <w:r w:rsidRPr="00B95FE7">
        <w:rPr>
          <w:rFonts w:ascii="Times New Roman" w:hAnsi="Times New Roman"/>
          <w:color w:val="000000"/>
          <w:sz w:val="28"/>
          <w:szCs w:val="28"/>
          <w:lang w:val="uk-UA" w:eastAsia="ru-RU"/>
        </w:rPr>
        <w:t>Aс</w:t>
      </w:r>
      <w:r w:rsidR="00C10143" w:rsidRPr="00B95FE7">
        <w:rPr>
          <w:rFonts w:ascii="Times New Roman" w:hAnsi="Times New Roman"/>
          <w:color w:val="000000"/>
          <w:sz w:val="28"/>
          <w:szCs w:val="28"/>
          <w:lang w:val="uk-UA" w:eastAsia="ru-RU"/>
        </w:rPr>
        <w:t>T збільшувалася майже в 2 рази, причому в цей період вона вищ</w:t>
      </w:r>
      <w:r w:rsidRPr="00B95FE7">
        <w:rPr>
          <w:rFonts w:ascii="Times New Roman" w:hAnsi="Times New Roman"/>
          <w:color w:val="000000"/>
          <w:sz w:val="28"/>
          <w:szCs w:val="28"/>
          <w:lang w:val="uk-UA" w:eastAsia="ru-RU"/>
        </w:rPr>
        <w:t>а</w:t>
      </w:r>
      <w:r w:rsidR="00C10143" w:rsidRPr="00B95FE7">
        <w:rPr>
          <w:rFonts w:ascii="Times New Roman" w:hAnsi="Times New Roman"/>
          <w:color w:val="000000"/>
          <w:sz w:val="28"/>
          <w:szCs w:val="28"/>
          <w:lang w:val="uk-UA" w:eastAsia="ru-RU"/>
        </w:rPr>
        <w:t>, ніж в но</w:t>
      </w:r>
      <w:r w:rsidRPr="00B95FE7">
        <w:rPr>
          <w:rFonts w:ascii="Times New Roman" w:hAnsi="Times New Roman"/>
          <w:color w:val="000000"/>
          <w:sz w:val="28"/>
          <w:szCs w:val="28"/>
          <w:lang w:val="uk-UA" w:eastAsia="ru-RU"/>
        </w:rPr>
        <w:t>рмі, відповідно в 2,9 і 3,5 рази</w:t>
      </w:r>
      <w:r w:rsidR="00C10143" w:rsidRPr="00B95FE7">
        <w:rPr>
          <w:rFonts w:ascii="Times New Roman" w:hAnsi="Times New Roman"/>
          <w:color w:val="000000"/>
          <w:sz w:val="28"/>
          <w:szCs w:val="28"/>
          <w:lang w:val="uk-UA" w:eastAsia="ru-RU"/>
        </w:rPr>
        <w:t xml:space="preserve">. Це може бути пов'язане з інтенсифікацією процесу глюконеогенезу в інфікованій культурі. Дійсно, згідно з літературними </w:t>
      </w:r>
      <w:r w:rsidR="00C935E8" w:rsidRPr="00B95FE7">
        <w:rPr>
          <w:rFonts w:ascii="Times New Roman" w:hAnsi="Times New Roman"/>
          <w:color w:val="000000"/>
          <w:sz w:val="28"/>
          <w:szCs w:val="28"/>
          <w:lang w:val="uk-UA" w:eastAsia="ru-RU"/>
        </w:rPr>
        <w:t>даними [19</w:t>
      </w:r>
      <w:r w:rsidR="00C10143" w:rsidRPr="00B95FE7">
        <w:rPr>
          <w:rFonts w:ascii="Times New Roman" w:hAnsi="Times New Roman"/>
          <w:color w:val="000000"/>
          <w:sz w:val="28"/>
          <w:szCs w:val="28"/>
          <w:lang w:val="uk-UA" w:eastAsia="ru-RU"/>
        </w:rPr>
        <w:t xml:space="preserve">]. саме у цей період завершується ділення </w:t>
      </w:r>
      <w:r w:rsidRPr="00B95FE7">
        <w:rPr>
          <w:rFonts w:ascii="Times New Roman" w:hAnsi="Times New Roman"/>
          <w:color w:val="000000"/>
          <w:sz w:val="28"/>
          <w:szCs w:val="28"/>
          <w:lang w:val="uk-UA" w:eastAsia="ru-RU"/>
        </w:rPr>
        <w:t>Р</w:t>
      </w:r>
      <w:r w:rsidR="00C10143" w:rsidRPr="00B95FE7">
        <w:rPr>
          <w:rFonts w:ascii="Times New Roman" w:hAnsi="Times New Roman"/>
          <w:color w:val="000000"/>
          <w:sz w:val="28"/>
          <w:szCs w:val="28"/>
          <w:lang w:val="uk-UA" w:eastAsia="ru-RU"/>
        </w:rPr>
        <w:t xml:space="preserve">T, починається їх перетворення в </w:t>
      </w:r>
      <w:r w:rsidRPr="00B95FE7">
        <w:rPr>
          <w:rFonts w:ascii="Times New Roman" w:hAnsi="Times New Roman"/>
          <w:color w:val="000000"/>
          <w:sz w:val="28"/>
          <w:szCs w:val="28"/>
          <w:lang w:val="uk-UA" w:eastAsia="ru-RU"/>
        </w:rPr>
        <w:t>ЕТ</w:t>
      </w:r>
      <w:r w:rsidR="00C10143" w:rsidRPr="00B95FE7">
        <w:rPr>
          <w:rFonts w:ascii="Times New Roman" w:hAnsi="Times New Roman"/>
          <w:color w:val="000000"/>
          <w:sz w:val="28"/>
          <w:szCs w:val="28"/>
          <w:lang w:val="uk-UA" w:eastAsia="ru-RU"/>
        </w:rPr>
        <w:t>, а при мікроскопуванні в інфікованих клітках виявили гранули глікогену. Іншою причиною такого швидкого зростання активності ферментів в середовищі може бути збільшення проникності мембран інфікованої клітки.</w:t>
      </w:r>
    </w:p>
    <w:p w:rsidR="00C10143" w:rsidRPr="00B95FE7" w:rsidRDefault="00CC69D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До </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72 г</w:t>
        </w:r>
      </w:smartTag>
      <w:r w:rsidR="00C10143" w:rsidRPr="00B95FE7">
        <w:rPr>
          <w:rFonts w:ascii="Times New Roman" w:hAnsi="Times New Roman"/>
          <w:color w:val="000000"/>
          <w:sz w:val="28"/>
          <w:szCs w:val="28"/>
          <w:lang w:val="uk-UA" w:eastAsia="ru-RU"/>
        </w:rPr>
        <w:t xml:space="preserve"> активність </w:t>
      </w:r>
      <w:r w:rsidRPr="00B95FE7">
        <w:rPr>
          <w:rFonts w:ascii="Times New Roman" w:hAnsi="Times New Roman"/>
          <w:color w:val="000000"/>
          <w:sz w:val="28"/>
          <w:szCs w:val="28"/>
          <w:lang w:val="uk-UA" w:eastAsia="ru-RU"/>
        </w:rPr>
        <w:t>Aл</w:t>
      </w:r>
      <w:r w:rsidR="00C10143" w:rsidRPr="00B95FE7">
        <w:rPr>
          <w:rFonts w:ascii="Times New Roman" w:hAnsi="Times New Roman"/>
          <w:color w:val="000000"/>
          <w:sz w:val="28"/>
          <w:szCs w:val="28"/>
          <w:lang w:val="uk-UA" w:eastAsia="ru-RU"/>
        </w:rPr>
        <w:t>T</w:t>
      </w:r>
      <w:r w:rsidRPr="00B95FE7">
        <w:rPr>
          <w:rFonts w:ascii="Times New Roman" w:hAnsi="Times New Roman"/>
          <w:color w:val="000000"/>
          <w:sz w:val="28"/>
          <w:szCs w:val="28"/>
          <w:lang w:val="uk-UA" w:eastAsia="ru-RU"/>
        </w:rPr>
        <w:t xml:space="preserve"> зростає ще в 2,1 рази</w:t>
      </w:r>
      <w:r w:rsidR="00C10143" w:rsidRPr="00B95FE7">
        <w:rPr>
          <w:rFonts w:ascii="Times New Roman" w:hAnsi="Times New Roman"/>
          <w:color w:val="000000"/>
          <w:sz w:val="28"/>
          <w:szCs w:val="28"/>
          <w:lang w:val="uk-UA" w:eastAsia="ru-RU"/>
        </w:rPr>
        <w:t xml:space="preserve">, в </w:t>
      </w:r>
      <w:r w:rsidRPr="00B95FE7">
        <w:rPr>
          <w:rFonts w:ascii="Times New Roman" w:hAnsi="Times New Roman"/>
          <w:color w:val="000000"/>
          <w:sz w:val="28"/>
          <w:szCs w:val="28"/>
          <w:lang w:val="uk-UA" w:eastAsia="ru-RU"/>
        </w:rPr>
        <w:t>цей період вона вища, ніж в нормі, в 6,7 рази</w:t>
      </w:r>
      <w:r w:rsidR="00C10143"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Aс</w:t>
      </w:r>
      <w:r w:rsidR="00C10143" w:rsidRPr="00B95FE7">
        <w:rPr>
          <w:rFonts w:ascii="Times New Roman" w:hAnsi="Times New Roman"/>
          <w:color w:val="000000"/>
          <w:sz w:val="28"/>
          <w:szCs w:val="28"/>
          <w:lang w:val="uk-UA" w:eastAsia="ru-RU"/>
        </w:rPr>
        <w:t>T</w:t>
      </w:r>
      <w:r w:rsidRPr="00B95FE7">
        <w:rPr>
          <w:rFonts w:ascii="Times New Roman" w:hAnsi="Times New Roman"/>
          <w:color w:val="000000"/>
          <w:sz w:val="28"/>
          <w:szCs w:val="28"/>
          <w:lang w:val="uk-UA" w:eastAsia="ru-RU"/>
        </w:rPr>
        <w:t>, відповідно, - в 5,6 рази</w:t>
      </w:r>
      <w:r w:rsidR="00C10143" w:rsidRPr="00B95FE7">
        <w:rPr>
          <w:rFonts w:ascii="Times New Roman" w:hAnsi="Times New Roman"/>
          <w:color w:val="000000"/>
          <w:sz w:val="28"/>
          <w:szCs w:val="28"/>
          <w:lang w:val="uk-UA" w:eastAsia="ru-RU"/>
        </w:rPr>
        <w:t>. У цей період закінчуєть</w:t>
      </w:r>
      <w:r w:rsidRPr="00B95FE7">
        <w:rPr>
          <w:rFonts w:ascii="Times New Roman" w:hAnsi="Times New Roman"/>
          <w:color w:val="000000"/>
          <w:sz w:val="28"/>
          <w:szCs w:val="28"/>
          <w:lang w:val="uk-UA" w:eastAsia="ru-RU"/>
        </w:rPr>
        <w:t>ся цикл розвитку хламідій, клітин</w:t>
      </w:r>
      <w:r w:rsidR="00C10143" w:rsidRPr="00B95FE7">
        <w:rPr>
          <w:rFonts w:ascii="Times New Roman" w:hAnsi="Times New Roman"/>
          <w:color w:val="000000"/>
          <w:sz w:val="28"/>
          <w:szCs w:val="28"/>
          <w:lang w:val="uk-UA" w:eastAsia="ru-RU"/>
        </w:rPr>
        <w:t>и руйнуються і р</w:t>
      </w:r>
      <w:r w:rsidR="00C05BE4" w:rsidRPr="00B95FE7">
        <w:rPr>
          <w:rFonts w:ascii="Times New Roman" w:hAnsi="Times New Roman"/>
          <w:color w:val="000000"/>
          <w:sz w:val="28"/>
          <w:szCs w:val="28"/>
          <w:lang w:val="uk-UA" w:eastAsia="ru-RU"/>
        </w:rPr>
        <w:t>осте в</w:t>
      </w:r>
      <w:r w:rsidRPr="00B95FE7">
        <w:rPr>
          <w:rFonts w:ascii="Times New Roman" w:hAnsi="Times New Roman"/>
          <w:color w:val="000000"/>
          <w:sz w:val="28"/>
          <w:szCs w:val="28"/>
          <w:lang w:val="uk-UA" w:eastAsia="ru-RU"/>
        </w:rPr>
        <w:t>міст ферменту і середовища</w:t>
      </w:r>
      <w:r w:rsidR="00C935E8" w:rsidRPr="00B95FE7">
        <w:rPr>
          <w:rFonts w:ascii="Times New Roman" w:hAnsi="Times New Roman"/>
          <w:color w:val="000000"/>
          <w:sz w:val="28"/>
          <w:szCs w:val="28"/>
          <w:lang w:val="uk-UA" w:eastAsia="ru-RU"/>
        </w:rPr>
        <w:t xml:space="preserve"> [17].</w:t>
      </w:r>
    </w:p>
    <w:p w:rsidR="00C10143" w:rsidRPr="00B95FE7" w:rsidRDefault="00C10143" w:rsidP="00B95FE7">
      <w:pPr>
        <w:tabs>
          <w:tab w:val="left" w:pos="1080"/>
        </w:tabs>
        <w:spacing w:after="0" w:line="360" w:lineRule="auto"/>
        <w:ind w:firstLine="709"/>
        <w:jc w:val="both"/>
        <w:rPr>
          <w:rFonts w:ascii="Times New Roman" w:hAnsi="Times New Roman"/>
          <w:iCs/>
          <w:color w:val="000000"/>
          <w:sz w:val="28"/>
          <w:szCs w:val="28"/>
          <w:lang w:val="uk-UA" w:eastAsia="ru-RU"/>
        </w:rPr>
      </w:pPr>
      <w:r w:rsidRPr="00B95FE7">
        <w:rPr>
          <w:rFonts w:ascii="Times New Roman" w:hAnsi="Times New Roman"/>
          <w:iCs/>
          <w:color w:val="000000"/>
          <w:sz w:val="28"/>
          <w:szCs w:val="28"/>
          <w:lang w:val="uk-UA" w:eastAsia="ru-RU"/>
        </w:rPr>
        <w:t xml:space="preserve">Таким чином, виявлені достовірні відмінності у ферментативній активності </w:t>
      </w:r>
      <w:r w:rsidR="00CC69D1" w:rsidRPr="00B95FE7">
        <w:rPr>
          <w:rFonts w:ascii="Times New Roman" w:hAnsi="Times New Roman"/>
          <w:iCs/>
          <w:color w:val="000000"/>
          <w:sz w:val="28"/>
          <w:szCs w:val="28"/>
          <w:lang w:val="uk-UA" w:eastAsia="ru-RU"/>
        </w:rPr>
        <w:t>клітин</w:t>
      </w:r>
      <w:r w:rsidRPr="00B95FE7">
        <w:rPr>
          <w:rFonts w:ascii="Times New Roman" w:hAnsi="Times New Roman"/>
          <w:iCs/>
          <w:color w:val="000000"/>
          <w:sz w:val="28"/>
          <w:szCs w:val="28"/>
          <w:lang w:val="uk-UA" w:eastAsia="ru-RU"/>
        </w:rPr>
        <w:t xml:space="preserve"> нормальної і інфікованої культур. Показано, що активність ферментів в середовищі культивування інфікованих кліток збільшується в процесі дослідження, що корелює з циклом розвитку збудника [17].</w:t>
      </w:r>
    </w:p>
    <w:p w:rsidR="00C05BE4" w:rsidRPr="00B95FE7" w:rsidRDefault="00C05BE4"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sz w:val="28"/>
          <w:szCs w:val="28"/>
          <w:lang w:val="uk-UA" w:eastAsia="ru-RU"/>
        </w:rPr>
        <w:t>Деякі факти, виявлені в ході дослідження, не знайшли свого пояснення у зв'язку з тим, що хламідії в процесі пристосування до внутріклітинного паразитизму виробили унікальні структури і біосинтетичні механізми, що не мають аналогів у інших бактерій. Не пояснений той факт, що у хламідій не виявлений висококонсервативний ген Ftsz, абсолютно необхідний для клітинного ділення всіх прокаріот, оскільки він відповідальний за утворення клітинної перегородки під час ділення клітки. У хла</w:t>
      </w:r>
      <w:r w:rsidR="00344E4C" w:rsidRPr="00B95FE7">
        <w:rPr>
          <w:rFonts w:ascii="Times New Roman" w:hAnsi="Times New Roman"/>
          <w:sz w:val="28"/>
          <w:szCs w:val="28"/>
          <w:lang w:val="uk-UA" w:eastAsia="ru-RU"/>
        </w:rPr>
        <w:t>мідії відсутній пептидоглікан -</w:t>
      </w:r>
      <w:r w:rsidRPr="00B95FE7">
        <w:rPr>
          <w:rFonts w:ascii="Times New Roman" w:hAnsi="Times New Roman"/>
          <w:sz w:val="28"/>
          <w:szCs w:val="28"/>
          <w:lang w:val="uk-UA" w:eastAsia="ru-RU"/>
        </w:rPr>
        <w:t xml:space="preserve"> компонент клітинної стінки існує як у грампозитивних, так і у грамнегативних бактерій, але при цьому в геномі містяться гени, що кодують білки, які необхідні для його повного синтезу. Передбачається, що пептидоглікан, що синтезуються, або пептидогліконовий компонент мають інші функції, відмінні від інших бактерій [4].</w:t>
      </w:r>
    </w:p>
    <w:p w:rsidR="00C05BE4" w:rsidRPr="00B95FE7" w:rsidRDefault="00C05BE4" w:rsidP="00B95FE7">
      <w:pPr>
        <w:tabs>
          <w:tab w:val="left" w:pos="1080"/>
        </w:tabs>
        <w:spacing w:after="0" w:line="360" w:lineRule="auto"/>
        <w:ind w:firstLine="709"/>
        <w:jc w:val="both"/>
        <w:rPr>
          <w:rFonts w:ascii="Times New Roman" w:hAnsi="Times New Roman"/>
          <w:sz w:val="28"/>
          <w:szCs w:val="28"/>
          <w:lang w:val="uk-UA" w:eastAsia="ru-RU"/>
        </w:rPr>
      </w:pPr>
    </w:p>
    <w:p w:rsidR="008E7167" w:rsidRPr="00B95FE7" w:rsidRDefault="008E7167" w:rsidP="00B95FE7">
      <w:pPr>
        <w:tabs>
          <w:tab w:val="left" w:pos="1080"/>
        </w:tabs>
        <w:spacing w:after="0" w:line="360" w:lineRule="auto"/>
        <w:ind w:firstLine="709"/>
        <w:jc w:val="center"/>
        <w:rPr>
          <w:rFonts w:ascii="Times New Roman" w:hAnsi="Times New Roman"/>
          <w:b/>
          <w:sz w:val="28"/>
          <w:szCs w:val="28"/>
          <w:lang w:val="uk-UA"/>
        </w:rPr>
      </w:pPr>
      <w:r w:rsidRPr="00B95FE7">
        <w:rPr>
          <w:rFonts w:ascii="Times New Roman" w:hAnsi="Times New Roman"/>
          <w:b/>
          <w:sz w:val="28"/>
          <w:szCs w:val="28"/>
          <w:lang w:val="uk-UA"/>
        </w:rPr>
        <w:t>4.2 Життєвий цикл хламідій всередині зараженої клітини</w:t>
      </w:r>
    </w:p>
    <w:p w:rsidR="00C935E8" w:rsidRPr="00B95FE7" w:rsidRDefault="00C935E8" w:rsidP="00B95FE7">
      <w:pPr>
        <w:tabs>
          <w:tab w:val="left" w:pos="1080"/>
        </w:tabs>
        <w:spacing w:after="0" w:line="360" w:lineRule="auto"/>
        <w:ind w:firstLine="709"/>
        <w:jc w:val="both"/>
        <w:rPr>
          <w:rFonts w:ascii="Times New Roman" w:hAnsi="Times New Roman"/>
          <w:sz w:val="28"/>
          <w:szCs w:val="28"/>
          <w:lang w:val="uk-UA"/>
        </w:rPr>
      </w:pPr>
    </w:p>
    <w:p w:rsidR="008E7167" w:rsidRPr="00B95FE7" w:rsidRDefault="008E716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Зрілою формою збудника хламідіозу є спороподібне ЕТ</w:t>
      </w:r>
      <w:r w:rsidR="00C935E8" w:rsidRPr="00B95FE7">
        <w:rPr>
          <w:rFonts w:ascii="Times New Roman" w:hAnsi="Times New Roman"/>
          <w:color w:val="000000"/>
          <w:sz w:val="28"/>
          <w:szCs w:val="28"/>
          <w:lang w:val="uk-UA" w:eastAsia="ru-RU"/>
        </w:rPr>
        <w:t xml:space="preserve"> з діаметром 250-300 нм</w:t>
      </w:r>
      <w:r w:rsidRPr="00B95FE7">
        <w:rPr>
          <w:rFonts w:ascii="Times New Roman" w:hAnsi="Times New Roman"/>
          <w:color w:val="000000"/>
          <w:sz w:val="28"/>
          <w:szCs w:val="28"/>
          <w:lang w:val="uk-UA" w:eastAsia="ru-RU"/>
        </w:rPr>
        <w:t>, що володіє інфекційністю і обмеженою метаболічною активністю.</w:t>
      </w:r>
    </w:p>
    <w:p w:rsidR="008E7167" w:rsidRPr="00B95FE7" w:rsidRDefault="008E716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Ретикулярні тільця утворюються в процесі розмноження мікроорганізму всередині кліт</w:t>
      </w:r>
      <w:r w:rsidR="000221A3" w:rsidRPr="00B95FE7">
        <w:rPr>
          <w:rFonts w:ascii="Times New Roman" w:hAnsi="Times New Roman"/>
          <w:color w:val="000000"/>
          <w:sz w:val="28"/>
          <w:szCs w:val="28"/>
          <w:lang w:val="uk-UA" w:eastAsia="ru-RU"/>
        </w:rPr>
        <w:t>и</w:t>
      </w:r>
      <w:r w:rsidRPr="00B95FE7">
        <w:rPr>
          <w:rFonts w:ascii="Times New Roman" w:hAnsi="Times New Roman"/>
          <w:color w:val="000000"/>
          <w:sz w:val="28"/>
          <w:szCs w:val="28"/>
          <w:lang w:val="uk-UA" w:eastAsia="ru-RU"/>
        </w:rPr>
        <w:t>ни-хазяїна, є попередником нового покоління ЕТ і є вегетативною формою хламідії. У протилежність ЕТ - вельми лабільні, неінфекційні і володіють вираженою метаболічною активністю. Проміжні тільця утворюються на двох стадіях</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циклу розвитку хламідій: на ранній, при перетворенні ЕТ в РT, і на пізніше, при реорганізації РT в ЕТ</w:t>
      </w:r>
      <w:r w:rsidR="00C935E8"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w:t>
      </w:r>
    </w:p>
    <w:p w:rsidR="008E7167" w:rsidRPr="00B95FE7" w:rsidRDefault="008E716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Цикл розмноження хламідій - облігатних внутріклітинних паразитів - реалізується при їх взаємодії з чутливою клітиною-хазяїном.</w:t>
      </w:r>
    </w:p>
    <w:p w:rsidR="008E7167" w:rsidRPr="00B95FE7" w:rsidRDefault="008E716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Схематично і спрощено основні морфологічні етапи цього циклу представлені на (рис.4</w:t>
      </w:r>
      <w:r w:rsidR="00B7733A" w:rsidRPr="00B95FE7">
        <w:rPr>
          <w:rFonts w:ascii="Times New Roman" w:hAnsi="Times New Roman"/>
          <w:color w:val="000000"/>
          <w:sz w:val="28"/>
          <w:szCs w:val="28"/>
          <w:lang w:val="uk-UA" w:eastAsia="ru-RU"/>
        </w:rPr>
        <w:t>.2.1</w:t>
      </w:r>
      <w:r w:rsidRPr="00B95FE7">
        <w:rPr>
          <w:rFonts w:ascii="Times New Roman" w:hAnsi="Times New Roman"/>
          <w:color w:val="000000"/>
          <w:sz w:val="28"/>
          <w:szCs w:val="28"/>
          <w:lang w:val="uk-UA" w:eastAsia="ru-RU"/>
        </w:rPr>
        <w:t xml:space="preserve">). Інфекційні ЕТ адсорбуються на поверхні клітини, яка потім поглинає їх шляхом ендоцитозу. Доля фагоцитованих ЕТ на цьому </w:t>
      </w:r>
      <w:r w:rsidRPr="00B95FE7">
        <w:rPr>
          <w:rFonts w:ascii="Times New Roman" w:hAnsi="Times New Roman"/>
          <w:i/>
          <w:iCs/>
          <w:color w:val="000000"/>
          <w:sz w:val="28"/>
          <w:szCs w:val="28"/>
          <w:lang w:val="uk-UA" w:eastAsia="ru-RU"/>
        </w:rPr>
        <w:t xml:space="preserve">першому критичному етапі </w:t>
      </w:r>
      <w:r w:rsidRPr="00B95FE7">
        <w:rPr>
          <w:rFonts w:ascii="Times New Roman" w:hAnsi="Times New Roman"/>
          <w:color w:val="000000"/>
          <w:sz w:val="28"/>
          <w:szCs w:val="28"/>
          <w:lang w:val="uk-UA" w:eastAsia="ru-RU"/>
        </w:rPr>
        <w:t>взаємодії з клітиною-хазяїном може скластися двояко:</w:t>
      </w:r>
    </w:p>
    <w:p w:rsidR="008E7167" w:rsidRPr="00B95FE7" w:rsidRDefault="008E716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 </w:t>
      </w:r>
      <w:r w:rsidRPr="00B95FE7">
        <w:rPr>
          <w:rFonts w:ascii="Times New Roman" w:hAnsi="Times New Roman"/>
          <w:i/>
          <w:iCs/>
          <w:color w:val="000000"/>
          <w:sz w:val="28"/>
          <w:szCs w:val="28"/>
          <w:lang w:val="uk-UA" w:eastAsia="ru-RU"/>
        </w:rPr>
        <w:t>EТ гине під</w:t>
      </w:r>
      <w:r w:rsidR="009A6B91">
        <w:rPr>
          <w:rFonts w:ascii="Times New Roman" w:hAnsi="Times New Roman"/>
          <w:i/>
          <w:iCs/>
          <w:color w:val="000000"/>
          <w:sz w:val="28"/>
          <w:szCs w:val="28"/>
          <w:lang w:val="uk-UA" w:eastAsia="ru-RU"/>
        </w:rPr>
        <w:t xml:space="preserve"> </w:t>
      </w:r>
      <w:r w:rsidRPr="00B95FE7">
        <w:rPr>
          <w:rFonts w:ascii="Times New Roman" w:hAnsi="Times New Roman"/>
          <w:i/>
          <w:iCs/>
          <w:color w:val="000000"/>
          <w:sz w:val="28"/>
          <w:szCs w:val="28"/>
          <w:lang w:val="uk-UA" w:eastAsia="ru-RU"/>
        </w:rPr>
        <w:t>впливом лізосомної</w:t>
      </w:r>
      <w:r w:rsidR="009A6B91">
        <w:rPr>
          <w:rFonts w:ascii="Times New Roman" w:hAnsi="Times New Roman"/>
          <w:i/>
          <w:iCs/>
          <w:color w:val="000000"/>
          <w:sz w:val="28"/>
          <w:szCs w:val="28"/>
          <w:lang w:val="uk-UA" w:eastAsia="ru-RU"/>
        </w:rPr>
        <w:t xml:space="preserve"> </w:t>
      </w:r>
      <w:r w:rsidRPr="00B95FE7">
        <w:rPr>
          <w:rFonts w:ascii="Times New Roman" w:hAnsi="Times New Roman"/>
          <w:i/>
          <w:iCs/>
          <w:color w:val="000000"/>
          <w:sz w:val="28"/>
          <w:szCs w:val="28"/>
          <w:lang w:val="uk-UA" w:eastAsia="ru-RU"/>
        </w:rPr>
        <w:t>активності</w:t>
      </w:r>
      <w:r w:rsidR="009A6B91">
        <w:rPr>
          <w:rFonts w:ascii="Times New Roman" w:hAnsi="Times New Roman"/>
          <w:i/>
          <w:iCs/>
          <w:color w:val="000000"/>
          <w:sz w:val="28"/>
          <w:szCs w:val="28"/>
          <w:lang w:val="uk-UA" w:eastAsia="ru-RU"/>
        </w:rPr>
        <w:t xml:space="preserve"> </w:t>
      </w:r>
      <w:r w:rsidRPr="00B95FE7">
        <w:rPr>
          <w:rFonts w:ascii="Times New Roman" w:hAnsi="Times New Roman"/>
          <w:i/>
          <w:iCs/>
          <w:color w:val="000000"/>
          <w:sz w:val="28"/>
          <w:szCs w:val="28"/>
          <w:lang w:val="uk-UA" w:eastAsia="ru-RU"/>
        </w:rPr>
        <w:t>клітини-хазяїна</w:t>
      </w:r>
    </w:p>
    <w:p w:rsidR="00344E4C" w:rsidRPr="00B95FE7" w:rsidRDefault="008E7167" w:rsidP="00B95FE7">
      <w:pPr>
        <w:tabs>
          <w:tab w:val="left" w:pos="1080"/>
        </w:tabs>
        <w:spacing w:after="0" w:line="360" w:lineRule="auto"/>
        <w:ind w:firstLine="709"/>
        <w:jc w:val="both"/>
        <w:rPr>
          <w:rFonts w:ascii="Times New Roman" w:hAnsi="Times New Roman"/>
          <w:i/>
          <w:iCs/>
          <w:color w:val="000000"/>
          <w:sz w:val="28"/>
          <w:szCs w:val="28"/>
          <w:lang w:val="uk-UA" w:eastAsia="ru-RU"/>
        </w:rPr>
      </w:pPr>
      <w:r w:rsidRPr="00B95FE7">
        <w:rPr>
          <w:rFonts w:ascii="Times New Roman" w:hAnsi="Times New Roman"/>
          <w:color w:val="000000"/>
          <w:sz w:val="28"/>
          <w:szCs w:val="28"/>
          <w:lang w:val="uk-UA" w:eastAsia="ru-RU"/>
        </w:rPr>
        <w:t xml:space="preserve">• </w:t>
      </w:r>
      <w:r w:rsidR="00DE00C1" w:rsidRPr="00B95FE7">
        <w:rPr>
          <w:rFonts w:ascii="Times New Roman" w:hAnsi="Times New Roman"/>
          <w:i/>
          <w:iCs/>
          <w:color w:val="000000"/>
          <w:sz w:val="28"/>
          <w:szCs w:val="28"/>
          <w:lang w:val="uk-UA" w:eastAsia="ru-RU"/>
        </w:rPr>
        <w:t xml:space="preserve">ЕТ </w:t>
      </w:r>
      <w:r w:rsidRPr="00B95FE7">
        <w:rPr>
          <w:rFonts w:ascii="Times New Roman" w:hAnsi="Times New Roman"/>
          <w:i/>
          <w:iCs/>
          <w:color w:val="000000"/>
          <w:sz w:val="28"/>
          <w:szCs w:val="28"/>
          <w:lang w:val="uk-UA" w:eastAsia="ru-RU"/>
        </w:rPr>
        <w:t>зберігає життєздатніст</w:t>
      </w:r>
      <w:r w:rsidR="00B7733A" w:rsidRPr="00B95FE7">
        <w:rPr>
          <w:rFonts w:ascii="Times New Roman" w:hAnsi="Times New Roman"/>
          <w:i/>
          <w:iCs/>
          <w:color w:val="000000"/>
          <w:sz w:val="28"/>
          <w:szCs w:val="28"/>
          <w:lang w:val="uk-UA" w:eastAsia="ru-RU"/>
        </w:rPr>
        <w:t xml:space="preserve">ь і вступає в цикл розвитку </w:t>
      </w:r>
      <w:r w:rsidRPr="00B95FE7">
        <w:rPr>
          <w:rFonts w:ascii="Times New Roman" w:hAnsi="Times New Roman"/>
          <w:i/>
          <w:iCs/>
          <w:color w:val="000000"/>
          <w:sz w:val="28"/>
          <w:szCs w:val="28"/>
          <w:lang w:val="uk-UA" w:eastAsia="ru-RU"/>
        </w:rPr>
        <w:t>[5].</w:t>
      </w:r>
    </w:p>
    <w:p w:rsidR="00B7733A" w:rsidRPr="00B95FE7" w:rsidRDefault="00B7733A" w:rsidP="00B95FE7">
      <w:pPr>
        <w:tabs>
          <w:tab w:val="left" w:pos="1080"/>
        </w:tabs>
        <w:spacing w:after="0" w:line="360" w:lineRule="auto"/>
        <w:ind w:firstLine="709"/>
        <w:jc w:val="both"/>
        <w:rPr>
          <w:rFonts w:ascii="Times New Roman" w:hAnsi="Times New Roman"/>
          <w:i/>
          <w:iCs/>
          <w:color w:val="000000"/>
          <w:sz w:val="28"/>
          <w:szCs w:val="28"/>
          <w:lang w:val="uk-UA" w:eastAsia="ru-RU"/>
        </w:rPr>
      </w:pPr>
    </w:p>
    <w:p w:rsidR="00C935E8" w:rsidRPr="00B95FE7" w:rsidRDefault="00231B95" w:rsidP="00B95FE7">
      <w:pPr>
        <w:tabs>
          <w:tab w:val="left" w:pos="1080"/>
        </w:tabs>
        <w:spacing w:after="0" w:line="360" w:lineRule="auto"/>
        <w:ind w:firstLine="709"/>
        <w:jc w:val="both"/>
        <w:rPr>
          <w:rFonts w:ascii="Times New Roman" w:hAnsi="Times New Roman"/>
          <w:i/>
          <w:iCs/>
          <w:color w:val="000000"/>
          <w:sz w:val="28"/>
          <w:szCs w:val="28"/>
          <w:lang w:val="uk-UA" w:eastAsia="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pt;margin-top:1.5pt;width:303pt;height:214.85pt;z-index:251655168">
            <v:imagedata r:id="rId7" o:title="" gain="86232f" blacklevel="5898f"/>
            <w10:wrap type="square"/>
          </v:shape>
        </w:pict>
      </w:r>
    </w:p>
    <w:p w:rsidR="00C935E8" w:rsidRPr="00B95FE7" w:rsidRDefault="00C935E8" w:rsidP="00B95FE7">
      <w:pPr>
        <w:tabs>
          <w:tab w:val="left" w:pos="1080"/>
        </w:tabs>
        <w:spacing w:after="0" w:line="360" w:lineRule="auto"/>
        <w:ind w:firstLine="709"/>
        <w:jc w:val="both"/>
        <w:rPr>
          <w:rFonts w:ascii="Times New Roman" w:hAnsi="Times New Roman"/>
          <w:i/>
          <w:iCs/>
          <w:color w:val="000000"/>
          <w:sz w:val="28"/>
          <w:szCs w:val="28"/>
          <w:lang w:val="uk-UA" w:eastAsia="ru-RU"/>
        </w:rPr>
      </w:pPr>
    </w:p>
    <w:p w:rsidR="00C935E8" w:rsidRPr="00B95FE7" w:rsidRDefault="00C935E8" w:rsidP="00B95FE7">
      <w:pPr>
        <w:tabs>
          <w:tab w:val="left" w:pos="1080"/>
        </w:tabs>
        <w:spacing w:after="0" w:line="360" w:lineRule="auto"/>
        <w:ind w:firstLine="709"/>
        <w:jc w:val="both"/>
        <w:rPr>
          <w:rFonts w:ascii="Times New Roman" w:hAnsi="Times New Roman"/>
          <w:i/>
          <w:iCs/>
          <w:color w:val="000000"/>
          <w:sz w:val="28"/>
          <w:szCs w:val="28"/>
          <w:lang w:val="uk-UA" w:eastAsia="ru-RU"/>
        </w:rPr>
      </w:pPr>
    </w:p>
    <w:p w:rsidR="00C935E8" w:rsidRPr="00B95FE7" w:rsidRDefault="00C935E8" w:rsidP="00B95FE7">
      <w:pPr>
        <w:tabs>
          <w:tab w:val="left" w:pos="1080"/>
        </w:tabs>
        <w:spacing w:after="0" w:line="360" w:lineRule="auto"/>
        <w:ind w:firstLine="709"/>
        <w:jc w:val="both"/>
        <w:rPr>
          <w:rFonts w:ascii="Times New Roman" w:hAnsi="Times New Roman"/>
          <w:i/>
          <w:iCs/>
          <w:color w:val="000000"/>
          <w:sz w:val="28"/>
          <w:szCs w:val="28"/>
          <w:lang w:val="uk-UA" w:eastAsia="ru-RU"/>
        </w:rPr>
      </w:pPr>
    </w:p>
    <w:p w:rsidR="00C935E8" w:rsidRPr="00B95FE7" w:rsidRDefault="00C935E8" w:rsidP="00B95FE7">
      <w:pPr>
        <w:tabs>
          <w:tab w:val="left" w:pos="1080"/>
        </w:tabs>
        <w:spacing w:after="0" w:line="360" w:lineRule="auto"/>
        <w:ind w:firstLine="709"/>
        <w:jc w:val="both"/>
        <w:rPr>
          <w:rFonts w:ascii="Times New Roman" w:hAnsi="Times New Roman"/>
          <w:i/>
          <w:iCs/>
          <w:color w:val="000000"/>
          <w:sz w:val="28"/>
          <w:szCs w:val="28"/>
          <w:lang w:val="uk-UA" w:eastAsia="ru-RU"/>
        </w:rPr>
      </w:pPr>
    </w:p>
    <w:p w:rsidR="00C935E8" w:rsidRPr="00B95FE7" w:rsidRDefault="00C935E8" w:rsidP="00B95FE7">
      <w:pPr>
        <w:tabs>
          <w:tab w:val="left" w:pos="1080"/>
        </w:tabs>
        <w:spacing w:after="0" w:line="360" w:lineRule="auto"/>
        <w:ind w:firstLine="709"/>
        <w:jc w:val="both"/>
        <w:rPr>
          <w:rFonts w:ascii="Times New Roman" w:hAnsi="Times New Roman"/>
          <w:i/>
          <w:iCs/>
          <w:color w:val="000000"/>
          <w:sz w:val="28"/>
          <w:szCs w:val="28"/>
          <w:lang w:val="uk-UA" w:eastAsia="ru-RU"/>
        </w:rPr>
      </w:pPr>
    </w:p>
    <w:p w:rsidR="00C935E8" w:rsidRPr="00B95FE7" w:rsidRDefault="00C935E8" w:rsidP="00B95FE7">
      <w:pPr>
        <w:tabs>
          <w:tab w:val="left" w:pos="1080"/>
        </w:tabs>
        <w:spacing w:after="0" w:line="360" w:lineRule="auto"/>
        <w:ind w:firstLine="709"/>
        <w:jc w:val="both"/>
        <w:rPr>
          <w:rFonts w:ascii="Times New Roman" w:hAnsi="Times New Roman"/>
          <w:sz w:val="28"/>
          <w:szCs w:val="28"/>
          <w:lang w:val="uk-UA" w:eastAsia="ru-RU"/>
        </w:rPr>
      </w:pPr>
    </w:p>
    <w:p w:rsidR="008E7167" w:rsidRPr="00B95FE7" w:rsidRDefault="008E7167" w:rsidP="00B95FE7">
      <w:pPr>
        <w:tabs>
          <w:tab w:val="left" w:pos="1080"/>
        </w:tabs>
        <w:spacing w:after="0" w:line="360" w:lineRule="auto"/>
        <w:ind w:firstLine="709"/>
        <w:jc w:val="both"/>
        <w:rPr>
          <w:rFonts w:ascii="Times New Roman" w:hAnsi="Times New Roman"/>
          <w:sz w:val="28"/>
          <w:szCs w:val="28"/>
          <w:lang w:val="uk-UA" w:eastAsia="ru-RU"/>
        </w:rPr>
      </w:pPr>
    </w:p>
    <w:p w:rsidR="008E7167" w:rsidRPr="00B95FE7" w:rsidRDefault="008E7167" w:rsidP="00B95FE7">
      <w:pPr>
        <w:tabs>
          <w:tab w:val="left" w:pos="1080"/>
        </w:tabs>
        <w:spacing w:after="0" w:line="360" w:lineRule="auto"/>
        <w:ind w:firstLine="709"/>
        <w:jc w:val="both"/>
        <w:rPr>
          <w:rFonts w:ascii="Times New Roman" w:hAnsi="Times New Roman"/>
          <w:b/>
          <w:bCs/>
          <w:sz w:val="28"/>
          <w:szCs w:val="28"/>
          <w:lang w:val="uk-UA" w:eastAsia="ru-RU"/>
        </w:rPr>
      </w:pPr>
    </w:p>
    <w:p w:rsidR="00DE00C1" w:rsidRPr="00B95FE7" w:rsidRDefault="00B7733A"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Рисунок 4.2</w:t>
      </w:r>
      <w:r w:rsidR="00DE00C1"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1</w:t>
      </w:r>
      <w:r w:rsidR="00DE00C1"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 </w:t>
      </w:r>
      <w:r w:rsidR="00DE00C1" w:rsidRPr="00B95FE7">
        <w:rPr>
          <w:rFonts w:ascii="Times New Roman" w:hAnsi="Times New Roman"/>
          <w:color w:val="000000"/>
          <w:sz w:val="28"/>
          <w:szCs w:val="28"/>
          <w:lang w:val="uk-UA" w:eastAsia="ru-RU"/>
        </w:rPr>
        <w:t>Схема циклу розвитку хламідій в чутливій клітині:</w:t>
      </w:r>
      <w:r w:rsidR="009A6B91">
        <w:rPr>
          <w:rFonts w:ascii="Times New Roman" w:hAnsi="Times New Roman"/>
          <w:color w:val="000000"/>
          <w:sz w:val="28"/>
          <w:szCs w:val="28"/>
          <w:lang w:val="uk-UA" w:eastAsia="ru-RU"/>
        </w:rPr>
        <w:t xml:space="preserve"> </w:t>
      </w:r>
      <w:r w:rsidR="00DE00C1" w:rsidRPr="00B95FE7">
        <w:rPr>
          <w:rFonts w:ascii="Times New Roman" w:hAnsi="Times New Roman"/>
          <w:color w:val="000000"/>
          <w:sz w:val="28"/>
          <w:szCs w:val="28"/>
          <w:lang w:val="uk-UA" w:eastAsia="ru-RU"/>
        </w:rPr>
        <w:t>(Шаткін А.А., Мавров І.І., 1983) [5]</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Хламідії здатні якимсь чином стимулювати специфічний фагоцитоз, що дає очевидні переваги облігатному внутріклітинному паразиту. Проникнення елементарних тілець в клітину супроводжується руйнуванням оболонок, внаслідок чого відбувається розм'якшення клітинних стінок. Присутність інфекційних частинок у фагосомі не супроводжується розщеплюванням лізосом, як при звичайному фагоцитозі. Цей процес управляється самими хламідіями, оскільки показано, що якщо в результаті фагоцитозу захоплюються хламідії, убиті нагріванням, то злиття лізосом не відбувається [Friis, 1972]. Неспеціалізовані клітини (не здібні до активного фагоцитозу) стимулюються хламідіями так, щоб вони їх зах</w:t>
      </w:r>
      <w:r w:rsidR="00B7733A" w:rsidRPr="00B95FE7">
        <w:rPr>
          <w:rFonts w:ascii="Times New Roman" w:hAnsi="Times New Roman"/>
          <w:color w:val="000000"/>
          <w:sz w:val="28"/>
          <w:szCs w:val="28"/>
          <w:lang w:val="uk-UA" w:eastAsia="ru-RU"/>
        </w:rPr>
        <w:t>оплювали [Byrne, Moulder, 1978]</w:t>
      </w:r>
      <w:r w:rsidRPr="00B95FE7">
        <w:rPr>
          <w:rFonts w:ascii="Times New Roman" w:hAnsi="Times New Roman"/>
          <w:color w:val="000000"/>
          <w:sz w:val="28"/>
          <w:szCs w:val="28"/>
          <w:lang w:val="uk-UA" w:eastAsia="ru-RU"/>
        </w:rPr>
        <w:t xml:space="preserve"> [2].</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212121"/>
          <w:sz w:val="28"/>
          <w:szCs w:val="28"/>
          <w:lang w:val="uk-UA" w:eastAsia="ru-RU"/>
        </w:rPr>
        <w:t xml:space="preserve">Можна </w:t>
      </w:r>
      <w:r w:rsidRPr="00B95FE7">
        <w:rPr>
          <w:rFonts w:ascii="Times New Roman" w:hAnsi="Times New Roman"/>
          <w:color w:val="000000"/>
          <w:sz w:val="28"/>
          <w:szCs w:val="28"/>
          <w:lang w:val="uk-UA" w:eastAsia="ru-RU"/>
        </w:rPr>
        <w:t xml:space="preserve">виділити 4 основних шляхи, по яких можуть </w:t>
      </w:r>
      <w:r w:rsidRPr="00B95FE7">
        <w:rPr>
          <w:rFonts w:ascii="Times New Roman" w:hAnsi="Times New Roman"/>
          <w:color w:val="212121"/>
          <w:sz w:val="28"/>
          <w:szCs w:val="28"/>
          <w:lang w:val="uk-UA" w:eastAsia="ru-RU"/>
        </w:rPr>
        <w:t xml:space="preserve">реалізуватися </w:t>
      </w:r>
      <w:r w:rsidRPr="00B95FE7">
        <w:rPr>
          <w:rFonts w:ascii="Times New Roman" w:hAnsi="Times New Roman"/>
          <w:color w:val="000000"/>
          <w:sz w:val="28"/>
          <w:szCs w:val="28"/>
          <w:lang w:val="uk-UA" w:eastAsia="ru-RU"/>
        </w:rPr>
        <w:t xml:space="preserve">подальші етапи взаємодії хламідій </w:t>
      </w:r>
      <w:r w:rsidRPr="00B95FE7">
        <w:rPr>
          <w:rFonts w:ascii="Times New Roman" w:hAnsi="Times New Roman"/>
          <w:color w:val="212121"/>
          <w:sz w:val="28"/>
          <w:szCs w:val="28"/>
          <w:lang w:val="uk-UA" w:eastAsia="ru-RU"/>
        </w:rPr>
        <w:t xml:space="preserve">з клітиною-хазяїном </w:t>
      </w:r>
      <w:r w:rsidRPr="00B95FE7">
        <w:rPr>
          <w:rFonts w:ascii="Times New Roman" w:hAnsi="Times New Roman"/>
          <w:color w:val="000000"/>
          <w:sz w:val="28"/>
          <w:szCs w:val="28"/>
          <w:lang w:val="uk-UA" w:eastAsia="ru-RU"/>
        </w:rPr>
        <w:t xml:space="preserve">(Шаткін А.А., Мавров </w:t>
      </w:r>
      <w:r w:rsidR="0006518C" w:rsidRPr="00B95FE7">
        <w:rPr>
          <w:rFonts w:ascii="Times New Roman" w:hAnsi="Times New Roman"/>
          <w:color w:val="000000"/>
          <w:sz w:val="28"/>
          <w:szCs w:val="28"/>
          <w:lang w:val="uk-UA" w:eastAsia="ru-RU"/>
        </w:rPr>
        <w:t>І</w:t>
      </w:r>
      <w:r w:rsidRPr="00B95FE7">
        <w:rPr>
          <w:rFonts w:ascii="Times New Roman" w:hAnsi="Times New Roman"/>
          <w:color w:val="000000"/>
          <w:sz w:val="28"/>
          <w:szCs w:val="28"/>
          <w:lang w:val="uk-UA" w:eastAsia="ru-RU"/>
        </w:rPr>
        <w:t>.</w:t>
      </w:r>
      <w:r w:rsidR="0006518C" w:rsidRPr="00B95FE7">
        <w:rPr>
          <w:rFonts w:ascii="Times New Roman" w:hAnsi="Times New Roman"/>
          <w:color w:val="000000"/>
          <w:sz w:val="28"/>
          <w:szCs w:val="28"/>
          <w:lang w:val="uk-UA" w:eastAsia="ru-RU"/>
        </w:rPr>
        <w:t>І</w:t>
      </w:r>
      <w:r w:rsidRPr="00B95FE7">
        <w:rPr>
          <w:rFonts w:ascii="Times New Roman" w:hAnsi="Times New Roman"/>
          <w:color w:val="000000"/>
          <w:sz w:val="28"/>
          <w:szCs w:val="28"/>
          <w:lang w:val="uk-UA" w:eastAsia="ru-RU"/>
        </w:rPr>
        <w:t>., 1983)</w:t>
      </w:r>
      <w:r w:rsidR="00B7733A" w:rsidRPr="00B95FE7">
        <w:rPr>
          <w:rFonts w:ascii="Times New Roman" w:hAnsi="Times New Roman"/>
          <w:color w:val="000000"/>
          <w:sz w:val="28"/>
          <w:szCs w:val="28"/>
          <w:lang w:val="uk-UA" w:eastAsia="ru-RU"/>
        </w:rPr>
        <w:t xml:space="preserve"> [19]</w:t>
      </w:r>
      <w:r w:rsidRPr="00B95FE7">
        <w:rPr>
          <w:rFonts w:ascii="Times New Roman" w:hAnsi="Times New Roman"/>
          <w:color w:val="000000"/>
          <w:sz w:val="28"/>
          <w:szCs w:val="28"/>
          <w:lang w:val="uk-UA" w:eastAsia="ru-RU"/>
        </w:rPr>
        <w:t>:</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212121"/>
          <w:sz w:val="28"/>
          <w:szCs w:val="28"/>
          <w:lang w:val="uk-UA" w:eastAsia="ru-RU"/>
        </w:rPr>
        <w:t>·</w:t>
      </w:r>
      <w:r w:rsidRPr="00B95FE7">
        <w:rPr>
          <w:rFonts w:ascii="Times New Roman" w:hAnsi="Times New Roman"/>
          <w:color w:val="212121"/>
          <w:sz w:val="28"/>
          <w:szCs w:val="28"/>
          <w:lang w:val="uk-UA" w:eastAsia="ru-RU"/>
        </w:rPr>
        <w:tab/>
      </w:r>
      <w:r w:rsidRPr="00B95FE7">
        <w:rPr>
          <w:rFonts w:ascii="Times New Roman" w:hAnsi="Times New Roman"/>
          <w:i/>
          <w:iCs/>
          <w:color w:val="212121"/>
          <w:sz w:val="28"/>
          <w:szCs w:val="28"/>
          <w:lang w:val="uk-UA" w:eastAsia="ru-RU"/>
        </w:rPr>
        <w:t xml:space="preserve">Деструкція </w:t>
      </w:r>
      <w:r w:rsidRPr="00B95FE7">
        <w:rPr>
          <w:rFonts w:ascii="Times New Roman" w:hAnsi="Times New Roman"/>
          <w:i/>
          <w:iCs/>
          <w:color w:val="000000"/>
          <w:sz w:val="28"/>
          <w:szCs w:val="28"/>
          <w:lang w:val="uk-UA" w:eastAsia="ru-RU"/>
        </w:rPr>
        <w:t xml:space="preserve">хламідії в </w:t>
      </w:r>
      <w:r w:rsidR="0006518C" w:rsidRPr="00B95FE7">
        <w:rPr>
          <w:rFonts w:ascii="Times New Roman" w:hAnsi="Times New Roman"/>
          <w:i/>
          <w:iCs/>
          <w:color w:val="000000"/>
          <w:sz w:val="28"/>
          <w:szCs w:val="28"/>
          <w:lang w:val="uk-UA" w:eastAsia="ru-RU"/>
        </w:rPr>
        <w:t>фаголізосомній</w:t>
      </w:r>
      <w:r w:rsidR="009A6B91">
        <w:rPr>
          <w:rFonts w:ascii="Times New Roman" w:hAnsi="Times New Roman"/>
          <w:i/>
          <w:iCs/>
          <w:color w:val="000000"/>
          <w:sz w:val="28"/>
          <w:szCs w:val="28"/>
          <w:lang w:val="uk-UA" w:eastAsia="ru-RU"/>
        </w:rPr>
        <w:t xml:space="preserve"> </w:t>
      </w:r>
      <w:r w:rsidRPr="00B95FE7">
        <w:rPr>
          <w:rFonts w:ascii="Times New Roman" w:hAnsi="Times New Roman"/>
          <w:i/>
          <w:iCs/>
          <w:color w:val="000000"/>
          <w:sz w:val="28"/>
          <w:szCs w:val="28"/>
          <w:lang w:val="uk-UA" w:eastAsia="ru-RU"/>
        </w:rPr>
        <w:t xml:space="preserve">системі </w:t>
      </w:r>
      <w:r w:rsidR="0006518C" w:rsidRPr="00B95FE7">
        <w:rPr>
          <w:rFonts w:ascii="Times New Roman" w:hAnsi="Times New Roman"/>
          <w:i/>
          <w:iCs/>
          <w:color w:val="212121"/>
          <w:sz w:val="28"/>
          <w:szCs w:val="28"/>
          <w:lang w:val="uk-UA" w:eastAsia="ru-RU"/>
        </w:rPr>
        <w:t>клітин</w:t>
      </w:r>
      <w:r w:rsidRPr="00B95FE7">
        <w:rPr>
          <w:rFonts w:ascii="Times New Roman" w:hAnsi="Times New Roman"/>
          <w:i/>
          <w:iCs/>
          <w:color w:val="212121"/>
          <w:sz w:val="28"/>
          <w:szCs w:val="28"/>
          <w:lang w:val="uk-UA" w:eastAsia="ru-RU"/>
        </w:rPr>
        <w:t>и-</w:t>
      </w:r>
      <w:r w:rsidR="0006518C" w:rsidRPr="00B95FE7">
        <w:rPr>
          <w:rFonts w:ascii="Times New Roman" w:hAnsi="Times New Roman"/>
          <w:i/>
          <w:iCs/>
          <w:color w:val="212121"/>
          <w:sz w:val="28"/>
          <w:szCs w:val="28"/>
          <w:lang w:val="uk-UA" w:eastAsia="ru-RU"/>
        </w:rPr>
        <w:t>хазяїна</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212121"/>
          <w:sz w:val="28"/>
          <w:szCs w:val="28"/>
          <w:lang w:val="uk-UA" w:eastAsia="ru-RU"/>
        </w:rPr>
        <w:t>·</w:t>
      </w:r>
      <w:r w:rsidRPr="00B95FE7">
        <w:rPr>
          <w:rFonts w:ascii="Times New Roman" w:hAnsi="Times New Roman"/>
          <w:color w:val="212121"/>
          <w:sz w:val="28"/>
          <w:szCs w:val="28"/>
          <w:lang w:val="uk-UA" w:eastAsia="ru-RU"/>
        </w:rPr>
        <w:tab/>
      </w:r>
      <w:r w:rsidRPr="00B95FE7">
        <w:rPr>
          <w:rFonts w:ascii="Times New Roman" w:hAnsi="Times New Roman"/>
          <w:i/>
          <w:iCs/>
          <w:color w:val="212121"/>
          <w:sz w:val="28"/>
          <w:szCs w:val="28"/>
          <w:lang w:val="uk-UA" w:eastAsia="ru-RU"/>
        </w:rPr>
        <w:t xml:space="preserve">Продуктивний </w:t>
      </w:r>
      <w:r w:rsidRPr="00B95FE7">
        <w:rPr>
          <w:rFonts w:ascii="Times New Roman" w:hAnsi="Times New Roman"/>
          <w:i/>
          <w:iCs/>
          <w:color w:val="000000"/>
          <w:sz w:val="28"/>
          <w:szCs w:val="28"/>
          <w:lang w:val="uk-UA" w:eastAsia="ru-RU"/>
        </w:rPr>
        <w:t>цикл розвитку хламідій - репродукція</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r>
      <w:r w:rsidRPr="00B95FE7">
        <w:rPr>
          <w:rFonts w:ascii="Times New Roman" w:hAnsi="Times New Roman"/>
          <w:i/>
          <w:iCs/>
          <w:color w:val="000000"/>
          <w:sz w:val="28"/>
          <w:szCs w:val="28"/>
          <w:lang w:val="uk-UA" w:eastAsia="ru-RU"/>
        </w:rPr>
        <w:t>L-подібна трансформація хламідій</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ab/>
      </w:r>
      <w:r w:rsidRPr="00B95FE7">
        <w:rPr>
          <w:rFonts w:ascii="Times New Roman" w:hAnsi="Times New Roman"/>
          <w:i/>
          <w:iCs/>
          <w:color w:val="000000"/>
          <w:sz w:val="28"/>
          <w:szCs w:val="28"/>
          <w:lang w:val="uk-UA" w:eastAsia="ru-RU"/>
        </w:rPr>
        <w:t>Персистенція хламідій.</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212121"/>
          <w:sz w:val="28"/>
          <w:szCs w:val="28"/>
          <w:lang w:val="uk-UA" w:eastAsia="ru-RU"/>
        </w:rPr>
        <w:t xml:space="preserve">Через </w:t>
      </w:r>
      <w:r w:rsidR="0006518C" w:rsidRPr="00B95FE7">
        <w:rPr>
          <w:rFonts w:ascii="Times New Roman" w:hAnsi="Times New Roman"/>
          <w:color w:val="000000"/>
          <w:sz w:val="28"/>
          <w:szCs w:val="28"/>
          <w:lang w:val="uk-UA" w:eastAsia="ru-RU"/>
        </w:rPr>
        <w:t>4-6 годин</w:t>
      </w:r>
      <w:r w:rsidRPr="00B95FE7">
        <w:rPr>
          <w:rFonts w:ascii="Times New Roman" w:hAnsi="Times New Roman"/>
          <w:color w:val="000000"/>
          <w:sz w:val="28"/>
          <w:szCs w:val="28"/>
          <w:lang w:val="uk-UA" w:eastAsia="ru-RU"/>
        </w:rPr>
        <w:t xml:space="preserve"> після зараження </w:t>
      </w:r>
      <w:r w:rsidR="0006518C" w:rsidRPr="00B95FE7">
        <w:rPr>
          <w:rFonts w:ascii="Times New Roman" w:hAnsi="Times New Roman"/>
          <w:color w:val="000000"/>
          <w:sz w:val="28"/>
          <w:szCs w:val="28"/>
          <w:lang w:val="uk-UA" w:eastAsia="ru-RU"/>
        </w:rPr>
        <w:t>ЕТ</w:t>
      </w:r>
      <w:r w:rsidRPr="00B95FE7">
        <w:rPr>
          <w:rFonts w:ascii="Times New Roman" w:hAnsi="Times New Roman"/>
          <w:color w:val="000000"/>
          <w:sz w:val="28"/>
          <w:szCs w:val="28"/>
          <w:lang w:val="uk-UA" w:eastAsia="ru-RU"/>
        </w:rPr>
        <w:t xml:space="preserve"> [5]</w:t>
      </w:r>
      <w:r w:rsidRPr="00B95FE7">
        <w:rPr>
          <w:rFonts w:ascii="Times New Roman" w:hAnsi="Times New Roman"/>
          <w:color w:val="212121"/>
          <w:sz w:val="28"/>
          <w:szCs w:val="28"/>
          <w:lang w:val="uk-UA" w:eastAsia="ru-RU"/>
        </w:rPr>
        <w:t xml:space="preserve">, </w:t>
      </w:r>
      <w:r w:rsidR="0006518C" w:rsidRPr="00B95FE7">
        <w:rPr>
          <w:rFonts w:ascii="Times New Roman" w:hAnsi="Times New Roman"/>
          <w:color w:val="000000"/>
          <w:sz w:val="28"/>
          <w:szCs w:val="28"/>
          <w:lang w:val="uk-UA" w:eastAsia="ru-RU"/>
        </w:rPr>
        <w:t>елементарні ті</w:t>
      </w:r>
      <w:r w:rsidRPr="00B95FE7">
        <w:rPr>
          <w:rFonts w:ascii="Times New Roman" w:hAnsi="Times New Roman"/>
          <w:color w:val="000000"/>
          <w:sz w:val="28"/>
          <w:szCs w:val="28"/>
          <w:lang w:val="uk-UA" w:eastAsia="ru-RU"/>
        </w:rPr>
        <w:t xml:space="preserve">льця розташовуються у вакуолі, оточеною </w:t>
      </w:r>
      <w:r w:rsidR="0006518C" w:rsidRPr="00B95FE7">
        <w:rPr>
          <w:rFonts w:ascii="Times New Roman" w:hAnsi="Times New Roman"/>
          <w:color w:val="000000"/>
          <w:sz w:val="28"/>
          <w:szCs w:val="28"/>
          <w:lang w:val="uk-UA" w:eastAsia="ru-RU"/>
        </w:rPr>
        <w:t>деріватною</w:t>
      </w:r>
      <w:r w:rsidRPr="00B95FE7">
        <w:rPr>
          <w:rFonts w:ascii="Times New Roman" w:hAnsi="Times New Roman"/>
          <w:color w:val="000000"/>
          <w:sz w:val="28"/>
          <w:szCs w:val="28"/>
          <w:lang w:val="uk-UA" w:eastAsia="ru-RU"/>
        </w:rPr>
        <w:t xml:space="preserve"> мембраною, що захищає їх від дії лізоцимів. На відміну</w:t>
      </w:r>
      <w:r w:rsidR="0006518C" w:rsidRPr="00B95FE7">
        <w:rPr>
          <w:rFonts w:ascii="Times New Roman" w:hAnsi="Times New Roman"/>
          <w:color w:val="000000"/>
          <w:sz w:val="28"/>
          <w:szCs w:val="28"/>
          <w:lang w:val="uk-UA" w:eastAsia="ru-RU"/>
        </w:rPr>
        <w:t xml:space="preserve"> від вірусів хламідії не мають еклі</w:t>
      </w:r>
      <w:r w:rsidRPr="00B95FE7">
        <w:rPr>
          <w:rFonts w:ascii="Times New Roman" w:hAnsi="Times New Roman"/>
          <w:color w:val="000000"/>
          <w:sz w:val="28"/>
          <w:szCs w:val="28"/>
          <w:lang w:val="uk-UA" w:eastAsia="ru-RU"/>
        </w:rPr>
        <w:t xml:space="preserve">псо-фази []. </w:t>
      </w:r>
      <w:r w:rsidRPr="00B95FE7">
        <w:rPr>
          <w:rFonts w:ascii="Times New Roman" w:hAnsi="Times New Roman"/>
          <w:color w:val="212121"/>
          <w:sz w:val="28"/>
          <w:szCs w:val="28"/>
          <w:lang w:val="uk-UA" w:eastAsia="ru-RU"/>
        </w:rPr>
        <w:t xml:space="preserve">Деструкції, що </w:t>
      </w:r>
      <w:r w:rsidRPr="00B95FE7">
        <w:rPr>
          <w:rFonts w:ascii="Times New Roman" w:hAnsi="Times New Roman"/>
          <w:color w:val="000000"/>
          <w:sz w:val="28"/>
          <w:szCs w:val="28"/>
          <w:lang w:val="uk-UA" w:eastAsia="ru-RU"/>
        </w:rPr>
        <w:t xml:space="preserve">далі не піддалися, в сприятливих умовах функціонування </w:t>
      </w:r>
      <w:r w:rsidRPr="00B95FE7">
        <w:rPr>
          <w:rFonts w:ascii="Times New Roman" w:hAnsi="Times New Roman"/>
          <w:color w:val="212121"/>
          <w:sz w:val="28"/>
          <w:szCs w:val="28"/>
          <w:lang w:val="uk-UA" w:eastAsia="ru-RU"/>
        </w:rPr>
        <w:t xml:space="preserve">клітки-господаря, </w:t>
      </w:r>
      <w:r w:rsidRPr="00B95FE7">
        <w:rPr>
          <w:rFonts w:ascii="Times New Roman" w:hAnsi="Times New Roman"/>
          <w:color w:val="000000"/>
          <w:sz w:val="28"/>
          <w:szCs w:val="28"/>
          <w:lang w:val="uk-UA" w:eastAsia="ru-RU"/>
        </w:rPr>
        <w:t xml:space="preserve">вступають в цикл розвитку, який протікає </w:t>
      </w:r>
      <w:r w:rsidRPr="00B95FE7">
        <w:rPr>
          <w:rFonts w:ascii="Times New Roman" w:hAnsi="Times New Roman"/>
          <w:color w:val="212121"/>
          <w:sz w:val="28"/>
          <w:szCs w:val="28"/>
          <w:lang w:val="uk-UA" w:eastAsia="ru-RU"/>
        </w:rPr>
        <w:t xml:space="preserve">по відомій схемі: </w:t>
      </w:r>
      <w:r w:rsidR="0006518C" w:rsidRPr="00B95FE7">
        <w:rPr>
          <w:rFonts w:ascii="Times New Roman" w:hAnsi="Times New Roman"/>
          <w:sz w:val="28"/>
          <w:szCs w:val="28"/>
          <w:lang w:val="uk-UA" w:eastAsia="ru-RU"/>
        </w:rPr>
        <w:t>ЕТ</w:t>
      </w:r>
      <w:r w:rsidRPr="00B95FE7">
        <w:rPr>
          <w:rFonts w:ascii="Times New Roman" w:hAnsi="Times New Roman"/>
          <w:sz w:val="28"/>
          <w:szCs w:val="28"/>
          <w:lang w:val="uk-UA" w:eastAsia="ru-RU"/>
        </w:rPr>
        <w:t xml:space="preserve"> реорганізуються у вегетативну форму </w:t>
      </w:r>
      <w:r w:rsidRPr="00B95FE7">
        <w:rPr>
          <w:rFonts w:ascii="Times New Roman" w:hAnsi="Times New Roman"/>
          <w:color w:val="212121"/>
          <w:sz w:val="28"/>
          <w:szCs w:val="28"/>
          <w:lang w:val="uk-UA" w:eastAsia="ru-RU"/>
        </w:rPr>
        <w:t xml:space="preserve">- </w:t>
      </w:r>
      <w:r w:rsidR="0006518C" w:rsidRPr="00B95FE7">
        <w:rPr>
          <w:rFonts w:ascii="Times New Roman" w:hAnsi="Times New Roman"/>
          <w:color w:val="212121"/>
          <w:sz w:val="28"/>
          <w:szCs w:val="28"/>
          <w:lang w:val="uk-UA" w:eastAsia="ru-RU"/>
        </w:rPr>
        <w:t>Р</w:t>
      </w:r>
      <w:r w:rsidRPr="00B95FE7">
        <w:rPr>
          <w:rFonts w:ascii="Times New Roman" w:hAnsi="Times New Roman"/>
          <w:color w:val="212121"/>
          <w:sz w:val="28"/>
          <w:szCs w:val="28"/>
          <w:lang w:val="uk-UA" w:eastAsia="ru-RU"/>
        </w:rPr>
        <w:t xml:space="preserve">T (через </w:t>
      </w:r>
      <w:r w:rsidR="0006518C" w:rsidRPr="00B95FE7">
        <w:rPr>
          <w:rFonts w:ascii="Times New Roman" w:hAnsi="Times New Roman"/>
          <w:color w:val="212121"/>
          <w:sz w:val="28"/>
          <w:szCs w:val="28"/>
          <w:lang w:val="uk-UA" w:eastAsia="ru-RU"/>
        </w:rPr>
        <w:t>П</w:t>
      </w:r>
      <w:r w:rsidRPr="00B95FE7">
        <w:rPr>
          <w:rFonts w:ascii="Times New Roman" w:hAnsi="Times New Roman"/>
          <w:color w:val="212121"/>
          <w:sz w:val="28"/>
          <w:szCs w:val="28"/>
          <w:lang w:val="uk-UA" w:eastAsia="ru-RU"/>
        </w:rPr>
        <w:t>T</w:t>
      </w:r>
      <w:r w:rsidRPr="00B95FE7">
        <w:rPr>
          <w:rFonts w:ascii="Times New Roman" w:hAnsi="Times New Roman"/>
          <w:color w:val="000000"/>
          <w:sz w:val="28"/>
          <w:szCs w:val="28"/>
          <w:lang w:val="uk-UA" w:eastAsia="ru-RU"/>
        </w:rPr>
        <w:t xml:space="preserve">); </w:t>
      </w:r>
      <w:r w:rsidR="0006518C" w:rsidRPr="00B95FE7">
        <w:rPr>
          <w:rFonts w:ascii="Times New Roman" w:hAnsi="Times New Roman"/>
          <w:sz w:val="28"/>
          <w:szCs w:val="28"/>
          <w:lang w:val="uk-UA" w:eastAsia="ru-RU"/>
        </w:rPr>
        <w:t>Р</w:t>
      </w:r>
      <w:r w:rsidRPr="00B95FE7">
        <w:rPr>
          <w:rFonts w:ascii="Times New Roman" w:hAnsi="Times New Roman"/>
          <w:sz w:val="28"/>
          <w:szCs w:val="28"/>
          <w:lang w:val="uk-UA" w:eastAsia="ru-RU"/>
        </w:rPr>
        <w:t xml:space="preserve">T </w:t>
      </w:r>
      <w:r w:rsidRPr="00B95FE7">
        <w:rPr>
          <w:rFonts w:ascii="Times New Roman" w:hAnsi="Times New Roman"/>
          <w:color w:val="000000"/>
          <w:sz w:val="28"/>
          <w:szCs w:val="28"/>
          <w:lang w:val="uk-UA" w:eastAsia="ru-RU"/>
        </w:rPr>
        <w:t xml:space="preserve">вступають в клітинний цикл, діляться </w:t>
      </w:r>
      <w:r w:rsidRPr="00B95FE7">
        <w:rPr>
          <w:rFonts w:ascii="Times New Roman" w:hAnsi="Times New Roman"/>
          <w:color w:val="212121"/>
          <w:sz w:val="28"/>
          <w:szCs w:val="28"/>
          <w:lang w:val="uk-UA" w:eastAsia="ru-RU"/>
        </w:rPr>
        <w:t xml:space="preserve">бінарно (всього 8-12 циклів); </w:t>
      </w:r>
      <w:r w:rsidRPr="00B95FE7">
        <w:rPr>
          <w:rFonts w:ascii="Times New Roman" w:hAnsi="Times New Roman"/>
          <w:color w:val="000000"/>
          <w:sz w:val="28"/>
          <w:szCs w:val="28"/>
          <w:lang w:val="uk-UA" w:eastAsia="ru-RU"/>
        </w:rPr>
        <w:t xml:space="preserve">дочірні </w:t>
      </w:r>
      <w:r w:rsidR="0006518C" w:rsidRPr="00B95FE7">
        <w:rPr>
          <w:rFonts w:ascii="Times New Roman" w:hAnsi="Times New Roman"/>
          <w:color w:val="000000"/>
          <w:sz w:val="28"/>
          <w:szCs w:val="28"/>
          <w:lang w:val="uk-UA" w:eastAsia="ru-RU"/>
        </w:rPr>
        <w:t>Р</w:t>
      </w:r>
      <w:r w:rsidRPr="00B95FE7">
        <w:rPr>
          <w:rFonts w:ascii="Times New Roman" w:hAnsi="Times New Roman"/>
          <w:color w:val="000000"/>
          <w:sz w:val="28"/>
          <w:szCs w:val="28"/>
          <w:lang w:val="uk-UA" w:eastAsia="ru-RU"/>
        </w:rPr>
        <w:t xml:space="preserve">T перетворяться </w:t>
      </w:r>
      <w:r w:rsidRPr="00B95FE7">
        <w:rPr>
          <w:rFonts w:ascii="Times New Roman" w:hAnsi="Times New Roman"/>
          <w:color w:val="212121"/>
          <w:sz w:val="28"/>
          <w:szCs w:val="28"/>
          <w:lang w:val="uk-UA" w:eastAsia="ru-RU"/>
        </w:rPr>
        <w:t xml:space="preserve">в </w:t>
      </w:r>
      <w:r w:rsidR="0006518C" w:rsidRPr="00B95FE7">
        <w:rPr>
          <w:rFonts w:ascii="Times New Roman" w:hAnsi="Times New Roman"/>
          <w:sz w:val="28"/>
          <w:szCs w:val="28"/>
          <w:lang w:val="uk-UA" w:eastAsia="ru-RU"/>
        </w:rPr>
        <w:t>П</w:t>
      </w:r>
      <w:r w:rsidRPr="00B95FE7">
        <w:rPr>
          <w:rFonts w:ascii="Times New Roman" w:hAnsi="Times New Roman"/>
          <w:sz w:val="28"/>
          <w:szCs w:val="28"/>
          <w:lang w:val="uk-UA" w:eastAsia="ru-RU"/>
        </w:rPr>
        <w:t xml:space="preserve">T і далі </w:t>
      </w:r>
      <w:r w:rsidRPr="00B95FE7">
        <w:rPr>
          <w:rFonts w:ascii="Times New Roman" w:hAnsi="Times New Roman"/>
          <w:color w:val="212121"/>
          <w:sz w:val="28"/>
          <w:szCs w:val="28"/>
          <w:lang w:val="uk-UA" w:eastAsia="ru-RU"/>
        </w:rPr>
        <w:t xml:space="preserve">в </w:t>
      </w:r>
      <w:r w:rsidR="0006518C" w:rsidRPr="00B95FE7">
        <w:rPr>
          <w:rFonts w:ascii="Times New Roman" w:hAnsi="Times New Roman"/>
          <w:color w:val="212121"/>
          <w:sz w:val="28"/>
          <w:szCs w:val="28"/>
          <w:lang w:val="uk-UA" w:eastAsia="ru-RU"/>
        </w:rPr>
        <w:t>ЕТ</w:t>
      </w:r>
      <w:r w:rsidRPr="00B95FE7">
        <w:rPr>
          <w:rFonts w:ascii="Times New Roman" w:hAnsi="Times New Roman"/>
          <w:color w:val="212121"/>
          <w:sz w:val="28"/>
          <w:szCs w:val="28"/>
          <w:lang w:val="uk-UA" w:eastAsia="ru-RU"/>
        </w:rPr>
        <w:t xml:space="preserve">- </w:t>
      </w:r>
      <w:r w:rsidRPr="00B95FE7">
        <w:rPr>
          <w:rFonts w:ascii="Times New Roman" w:hAnsi="Times New Roman"/>
          <w:color w:val="000000"/>
          <w:sz w:val="28"/>
          <w:szCs w:val="28"/>
          <w:lang w:val="uk-UA" w:eastAsia="ru-RU"/>
        </w:rPr>
        <w:t xml:space="preserve">інфекційні форми нового покоління мікроорганізму. Цикл </w:t>
      </w:r>
      <w:r w:rsidRPr="00B95FE7">
        <w:rPr>
          <w:rFonts w:ascii="Times New Roman" w:hAnsi="Times New Roman"/>
          <w:color w:val="212121"/>
          <w:sz w:val="28"/>
          <w:szCs w:val="28"/>
          <w:lang w:val="uk-UA" w:eastAsia="ru-RU"/>
        </w:rPr>
        <w:t xml:space="preserve">розвитку </w:t>
      </w:r>
      <w:r w:rsidRPr="00B95FE7">
        <w:rPr>
          <w:rFonts w:ascii="Times New Roman" w:hAnsi="Times New Roman"/>
          <w:color w:val="000000"/>
          <w:sz w:val="28"/>
          <w:szCs w:val="28"/>
          <w:lang w:val="uk-UA" w:eastAsia="ru-RU"/>
        </w:rPr>
        <w:t xml:space="preserve">звичайно займає </w:t>
      </w:r>
      <w:r w:rsidRPr="00B95FE7">
        <w:rPr>
          <w:rFonts w:ascii="Times New Roman" w:hAnsi="Times New Roman"/>
          <w:color w:val="212121"/>
          <w:sz w:val="28"/>
          <w:szCs w:val="28"/>
          <w:lang w:val="uk-UA" w:eastAsia="ru-RU"/>
        </w:rPr>
        <w:t>48-72 години.</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Вегетативну стадію в циклі розвитку хламідії, зокрема ділення і реорганізацію </w:t>
      </w:r>
      <w:r w:rsidR="0006518C" w:rsidRPr="00B95FE7">
        <w:rPr>
          <w:rFonts w:ascii="Times New Roman" w:hAnsi="Times New Roman"/>
          <w:color w:val="000000"/>
          <w:sz w:val="28"/>
          <w:szCs w:val="28"/>
          <w:lang w:val="uk-UA" w:eastAsia="ru-RU"/>
        </w:rPr>
        <w:t>Р</w:t>
      </w:r>
      <w:r w:rsidRPr="00B95FE7">
        <w:rPr>
          <w:rFonts w:ascii="Times New Roman" w:hAnsi="Times New Roman"/>
          <w:color w:val="000000"/>
          <w:sz w:val="28"/>
          <w:szCs w:val="28"/>
          <w:lang w:val="uk-UA" w:eastAsia="ru-RU"/>
        </w:rPr>
        <w:t xml:space="preserve">T, можна розглядати як </w:t>
      </w:r>
      <w:r w:rsidRPr="00B95FE7">
        <w:rPr>
          <w:rFonts w:ascii="Times New Roman" w:hAnsi="Times New Roman"/>
          <w:i/>
          <w:iCs/>
          <w:color w:val="000000"/>
          <w:sz w:val="28"/>
          <w:szCs w:val="28"/>
          <w:lang w:val="uk-UA" w:eastAsia="ru-RU"/>
        </w:rPr>
        <w:t xml:space="preserve">другий критичний етап </w:t>
      </w:r>
      <w:r w:rsidR="0006518C" w:rsidRPr="00B95FE7">
        <w:rPr>
          <w:rFonts w:ascii="Times New Roman" w:hAnsi="Times New Roman"/>
          <w:color w:val="000000"/>
          <w:sz w:val="28"/>
          <w:szCs w:val="28"/>
          <w:lang w:val="uk-UA" w:eastAsia="ru-RU"/>
        </w:rPr>
        <w:t>взаємодії паразита і хазяїна</w:t>
      </w:r>
      <w:r w:rsidRPr="00B95FE7">
        <w:rPr>
          <w:rFonts w:ascii="Times New Roman" w:hAnsi="Times New Roman"/>
          <w:color w:val="000000"/>
          <w:sz w:val="28"/>
          <w:szCs w:val="28"/>
          <w:lang w:val="uk-UA" w:eastAsia="ru-RU"/>
        </w:rPr>
        <w:t xml:space="preserve">. </w:t>
      </w:r>
      <w:r w:rsidR="0006518C" w:rsidRPr="00B95FE7">
        <w:rPr>
          <w:rFonts w:ascii="Times New Roman" w:hAnsi="Times New Roman"/>
          <w:color w:val="000000"/>
          <w:sz w:val="28"/>
          <w:szCs w:val="28"/>
          <w:lang w:val="uk-UA" w:eastAsia="ru-RU"/>
        </w:rPr>
        <w:t>Р</w:t>
      </w:r>
      <w:r w:rsidRPr="00B95FE7">
        <w:rPr>
          <w:rFonts w:ascii="Times New Roman" w:hAnsi="Times New Roman"/>
          <w:color w:val="000000"/>
          <w:sz w:val="28"/>
          <w:szCs w:val="28"/>
          <w:lang w:val="uk-UA" w:eastAsia="ru-RU"/>
        </w:rPr>
        <w:t xml:space="preserve">T високочутливі до несприятливих екзогенних (наприклад, антибактеріальні препарати) і ендогенних дій, які можуть зумовити загибель паразита, що розмножується. </w:t>
      </w:r>
      <w:r w:rsidRPr="00B95FE7">
        <w:rPr>
          <w:rFonts w:ascii="Times New Roman" w:hAnsi="Times New Roman"/>
          <w:i/>
          <w:iCs/>
          <w:color w:val="000000"/>
          <w:sz w:val="28"/>
          <w:szCs w:val="28"/>
          <w:lang w:val="uk-UA" w:eastAsia="ru-RU"/>
        </w:rPr>
        <w:t>В той же час антибіотики практично не діють</w:t>
      </w:r>
      <w:r w:rsidR="0006518C" w:rsidRPr="00B95FE7">
        <w:rPr>
          <w:rFonts w:ascii="Times New Roman" w:hAnsi="Times New Roman"/>
          <w:i/>
          <w:iCs/>
          <w:color w:val="000000"/>
          <w:sz w:val="28"/>
          <w:szCs w:val="28"/>
          <w:lang w:val="uk-UA" w:eastAsia="ru-RU"/>
        </w:rPr>
        <w:t xml:space="preserve"> на інфекційні ЕТ</w:t>
      </w:r>
      <w:r w:rsidR="00C935E8" w:rsidRPr="00B95FE7">
        <w:rPr>
          <w:rFonts w:ascii="Times New Roman" w:hAnsi="Times New Roman"/>
          <w:i/>
          <w:iCs/>
          <w:color w:val="000000"/>
          <w:sz w:val="28"/>
          <w:szCs w:val="28"/>
          <w:lang w:val="uk-UA" w:eastAsia="ru-RU"/>
        </w:rPr>
        <w:t xml:space="preserve"> </w:t>
      </w:r>
      <w:r w:rsidR="00422F54" w:rsidRPr="00B95FE7">
        <w:rPr>
          <w:rFonts w:ascii="Times New Roman" w:hAnsi="Times New Roman"/>
          <w:iCs/>
          <w:color w:val="000000"/>
          <w:sz w:val="28"/>
          <w:szCs w:val="28"/>
          <w:lang w:val="uk-UA" w:eastAsia="ru-RU"/>
        </w:rPr>
        <w:t>[20].</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За несприятливих умов, на етапі функціонування </w:t>
      </w:r>
      <w:r w:rsidR="0006518C" w:rsidRPr="00B95FE7">
        <w:rPr>
          <w:rFonts w:ascii="Times New Roman" w:hAnsi="Times New Roman"/>
          <w:color w:val="000000"/>
          <w:sz w:val="28"/>
          <w:szCs w:val="28"/>
          <w:lang w:val="uk-UA" w:eastAsia="ru-RU"/>
        </w:rPr>
        <w:t>Р</w:t>
      </w:r>
      <w:r w:rsidRPr="00B95FE7">
        <w:rPr>
          <w:rFonts w:ascii="Times New Roman" w:hAnsi="Times New Roman"/>
          <w:color w:val="000000"/>
          <w:sz w:val="28"/>
          <w:szCs w:val="28"/>
          <w:lang w:val="uk-UA" w:eastAsia="ru-RU"/>
        </w:rPr>
        <w:t>T</w:t>
      </w:r>
      <w:r w:rsidR="0006518C" w:rsidRPr="00B95FE7">
        <w:rPr>
          <w:rFonts w:ascii="Times New Roman" w:hAnsi="Times New Roman"/>
          <w:color w:val="000000"/>
          <w:sz w:val="28"/>
          <w:szCs w:val="28"/>
          <w:lang w:val="uk-UA" w:eastAsia="ru-RU"/>
        </w:rPr>
        <w:t>, в цитоплазматичному</w:t>
      </w:r>
      <w:r w:rsidRPr="00B95FE7">
        <w:rPr>
          <w:rFonts w:ascii="Times New Roman" w:hAnsi="Times New Roman"/>
          <w:color w:val="000000"/>
          <w:sz w:val="28"/>
          <w:szCs w:val="28"/>
          <w:lang w:val="uk-UA" w:eastAsia="ru-RU"/>
        </w:rPr>
        <w:t xml:space="preserve"> включенні можуть бути виявлені аномальні форми хламідій з різними дефектами клітинної стінки. Ці утворення, морфологічно схожі з L-формами бактерій, закономірно утворюються під впливом тих, що традиційних трансформують агентів - Пеніциліну і ін. (Matsumoto A. et al., 1970). L-подібна трансформація хламідії може бути основою одного з механізмів, що індукують виникнення </w:t>
      </w:r>
      <w:r w:rsidR="0006518C" w:rsidRPr="00B95FE7">
        <w:rPr>
          <w:rFonts w:ascii="Times New Roman" w:hAnsi="Times New Roman"/>
          <w:color w:val="000000"/>
          <w:sz w:val="28"/>
          <w:szCs w:val="28"/>
          <w:lang w:val="uk-UA" w:eastAsia="ru-RU"/>
        </w:rPr>
        <w:t>персистентної хламідійної</w:t>
      </w:r>
      <w:r w:rsidRPr="00B95FE7">
        <w:rPr>
          <w:rFonts w:ascii="Times New Roman" w:hAnsi="Times New Roman"/>
          <w:color w:val="000000"/>
          <w:sz w:val="28"/>
          <w:szCs w:val="28"/>
          <w:lang w:val="uk-UA" w:eastAsia="ru-RU"/>
        </w:rPr>
        <w:t xml:space="preserve"> інфекції, при безсимптомному перебігу яких спостерігається трива</w:t>
      </w:r>
      <w:r w:rsidR="0006518C" w:rsidRPr="00B95FE7">
        <w:rPr>
          <w:rFonts w:ascii="Times New Roman" w:hAnsi="Times New Roman"/>
          <w:color w:val="000000"/>
          <w:sz w:val="28"/>
          <w:szCs w:val="28"/>
          <w:lang w:val="uk-UA" w:eastAsia="ru-RU"/>
        </w:rPr>
        <w:t>ле перебування хламідій в клітині</w:t>
      </w:r>
      <w:r w:rsidRPr="00B95FE7">
        <w:rPr>
          <w:rFonts w:ascii="Times New Roman" w:hAnsi="Times New Roman"/>
          <w:color w:val="000000"/>
          <w:sz w:val="28"/>
          <w:szCs w:val="28"/>
          <w:lang w:val="uk-UA" w:eastAsia="ru-RU"/>
        </w:rPr>
        <w:t>-</w:t>
      </w:r>
      <w:r w:rsidR="0006518C" w:rsidRPr="00B95FE7">
        <w:rPr>
          <w:rFonts w:ascii="Times New Roman" w:hAnsi="Times New Roman"/>
          <w:color w:val="000000"/>
          <w:sz w:val="28"/>
          <w:szCs w:val="28"/>
          <w:lang w:val="uk-UA" w:eastAsia="ru-RU"/>
        </w:rPr>
        <w:t>хазяїна (Шаткін А.А., Попов В.Л</w:t>
      </w:r>
      <w:r w:rsidRPr="00B95FE7">
        <w:rPr>
          <w:rFonts w:ascii="Times New Roman" w:hAnsi="Times New Roman"/>
          <w:color w:val="000000"/>
          <w:sz w:val="28"/>
          <w:szCs w:val="28"/>
          <w:lang w:val="uk-UA" w:eastAsia="ru-RU"/>
        </w:rPr>
        <w:t>., 1986).</w:t>
      </w:r>
    </w:p>
    <w:p w:rsidR="00422F54" w:rsidRPr="00B95FE7" w:rsidRDefault="00DE00C1"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Персистенція</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хламідій може спостерігатися</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при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всіх</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відомих </w:t>
      </w:r>
      <w:r w:rsidR="00FA352D" w:rsidRPr="00B95FE7">
        <w:rPr>
          <w:rFonts w:ascii="Times New Roman" w:hAnsi="Times New Roman"/>
          <w:color w:val="000000"/>
          <w:sz w:val="28"/>
          <w:szCs w:val="28"/>
          <w:lang w:val="uk-UA" w:eastAsia="ru-RU"/>
        </w:rPr>
        <w:t>хламідіозах</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і у ряді випадків має надійне мікробіологічне підтвердження. Проте знання про цей шлях</w:t>
      </w:r>
      <w:r w:rsidR="00FA352D" w:rsidRPr="00B95FE7">
        <w:rPr>
          <w:rFonts w:ascii="Times New Roman" w:hAnsi="Times New Roman"/>
          <w:color w:val="000000"/>
          <w:sz w:val="28"/>
          <w:szCs w:val="28"/>
          <w:lang w:val="uk-UA" w:eastAsia="ru-RU"/>
        </w:rPr>
        <w:t xml:space="preserve"> взаємодії паразита з хазяїном в</w:t>
      </w:r>
      <w:r w:rsidR="00422F54" w:rsidRPr="00B95FE7">
        <w:rPr>
          <w:rFonts w:ascii="Times New Roman" w:hAnsi="Times New Roman"/>
          <w:color w:val="000000"/>
          <w:sz w:val="28"/>
          <w:szCs w:val="28"/>
          <w:lang w:val="uk-UA" w:eastAsia="ru-RU"/>
        </w:rPr>
        <w:t>край обмежені [5].</w:t>
      </w:r>
      <w:r w:rsidRPr="00B95FE7">
        <w:rPr>
          <w:rFonts w:ascii="Times New Roman" w:hAnsi="Times New Roman"/>
          <w:color w:val="000000"/>
          <w:sz w:val="28"/>
          <w:szCs w:val="28"/>
          <w:lang w:val="uk-UA" w:eastAsia="ru-RU"/>
        </w:rPr>
        <w:t xml:space="preserve"> Схематично цей шлях з боку господаря може бути пов'язаний з нездатністю забезпечити відтворення паразита необхідними </w:t>
      </w:r>
      <w:r w:rsidR="00FA352D" w:rsidRPr="00B95FE7">
        <w:rPr>
          <w:rFonts w:ascii="Times New Roman" w:hAnsi="Times New Roman"/>
          <w:color w:val="000000"/>
          <w:sz w:val="28"/>
          <w:szCs w:val="28"/>
          <w:lang w:val="uk-UA" w:eastAsia="ru-RU"/>
        </w:rPr>
        <w:t>метаболітами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і / або використанням обмежених механізмів захисту,</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здатних лише</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інгібірувати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розмноження,</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але</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не </w:t>
      </w:r>
      <w:r w:rsidR="00FA352D" w:rsidRPr="00B95FE7">
        <w:rPr>
          <w:rFonts w:ascii="Times New Roman" w:hAnsi="Times New Roman"/>
          <w:color w:val="000000"/>
          <w:sz w:val="28"/>
          <w:szCs w:val="28"/>
          <w:lang w:val="uk-UA" w:eastAsia="ru-RU"/>
        </w:rPr>
        <w:t>елімінувати</w:t>
      </w:r>
      <w:r w:rsidRPr="00B95FE7">
        <w:rPr>
          <w:rFonts w:ascii="Times New Roman" w:hAnsi="Times New Roman"/>
          <w:color w:val="000000"/>
          <w:sz w:val="28"/>
          <w:szCs w:val="28"/>
          <w:lang w:val="uk-UA" w:eastAsia="ru-RU"/>
        </w:rPr>
        <w:t xml:space="preserve"> патогенний агент.</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Як і</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інші</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шляхи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взаємодії, персистенція хламідій поза сумнівом контролюється імунною системою. Відомо, що лімфоцити від імунних</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тварин</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оберігають</w:t>
      </w:r>
      <w:r w:rsidR="009A6B91">
        <w:rPr>
          <w:rFonts w:ascii="Times New Roman" w:hAnsi="Times New Roman"/>
          <w:color w:val="000000"/>
          <w:sz w:val="28"/>
          <w:szCs w:val="28"/>
          <w:lang w:val="uk-UA" w:eastAsia="ru-RU"/>
        </w:rPr>
        <w:t xml:space="preserve"> </w:t>
      </w:r>
      <w:r w:rsidR="00FA352D" w:rsidRPr="00B95FE7">
        <w:rPr>
          <w:rFonts w:ascii="Times New Roman" w:hAnsi="Times New Roman"/>
          <w:color w:val="000000"/>
          <w:sz w:val="28"/>
          <w:szCs w:val="28"/>
          <w:lang w:val="uk-UA" w:eastAsia="ru-RU"/>
        </w:rPr>
        <w:t>персистентно</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інфіковані макрофаги від активації </w:t>
      </w:r>
      <w:r w:rsidR="00FA352D" w:rsidRPr="00B95FE7">
        <w:rPr>
          <w:rFonts w:ascii="Times New Roman" w:hAnsi="Times New Roman"/>
          <w:color w:val="000000"/>
          <w:sz w:val="28"/>
          <w:szCs w:val="28"/>
          <w:lang w:val="uk-UA" w:eastAsia="ru-RU"/>
        </w:rPr>
        <w:t>хламідійної</w:t>
      </w:r>
      <w:r w:rsidRPr="00B95FE7">
        <w:rPr>
          <w:rFonts w:ascii="Times New Roman" w:hAnsi="Times New Roman"/>
          <w:color w:val="000000"/>
          <w:sz w:val="28"/>
          <w:szCs w:val="28"/>
          <w:lang w:val="uk-UA" w:eastAsia="ru-RU"/>
        </w:rPr>
        <w:t xml:space="preserve"> інфекції.</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Відома і активна течія і генералізує локалізованих експериментальних</w:t>
      </w:r>
      <w:r w:rsidR="009A6B91">
        <w:rPr>
          <w:rFonts w:ascii="Times New Roman" w:hAnsi="Times New Roman"/>
          <w:color w:val="000000"/>
          <w:sz w:val="28"/>
          <w:szCs w:val="28"/>
          <w:lang w:val="uk-UA" w:eastAsia="ru-RU"/>
        </w:rPr>
        <w:t xml:space="preserve"> </w:t>
      </w:r>
      <w:r w:rsidR="00FA352D" w:rsidRPr="00B95FE7">
        <w:rPr>
          <w:rFonts w:ascii="Times New Roman" w:hAnsi="Times New Roman"/>
          <w:color w:val="000000"/>
          <w:sz w:val="28"/>
          <w:szCs w:val="28"/>
          <w:lang w:val="uk-UA" w:eastAsia="ru-RU"/>
        </w:rPr>
        <w:t>хламідійних</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інфекцій</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у</w:t>
      </w:r>
      <w:r w:rsidR="009A6B91">
        <w:rPr>
          <w:rFonts w:ascii="Times New Roman" w:hAnsi="Times New Roman"/>
          <w:color w:val="000000"/>
          <w:sz w:val="28"/>
          <w:szCs w:val="28"/>
          <w:lang w:val="uk-UA" w:eastAsia="ru-RU"/>
        </w:rPr>
        <w:t xml:space="preserve"> </w:t>
      </w:r>
      <w:r w:rsidR="00FA352D" w:rsidRPr="00B95FE7">
        <w:rPr>
          <w:rFonts w:ascii="Times New Roman" w:hAnsi="Times New Roman"/>
          <w:color w:val="000000"/>
          <w:sz w:val="28"/>
          <w:szCs w:val="28"/>
          <w:lang w:val="uk-UA" w:eastAsia="ru-RU"/>
        </w:rPr>
        <w:t>іммуносупресованих</w:t>
      </w:r>
      <w:r w:rsidRPr="00B95FE7">
        <w:rPr>
          <w:rFonts w:ascii="Times New Roman" w:hAnsi="Times New Roman"/>
          <w:color w:val="000000"/>
          <w:sz w:val="28"/>
          <w:szCs w:val="28"/>
          <w:lang w:val="uk-UA" w:eastAsia="ru-RU"/>
        </w:rPr>
        <w:t xml:space="preserve"> тварин. Активний розвиток цього напряму досліджень є одним з актуальних завдань </w:t>
      </w:r>
      <w:r w:rsidR="00B7733A" w:rsidRPr="00B95FE7">
        <w:rPr>
          <w:rFonts w:ascii="Times New Roman" w:hAnsi="Times New Roman"/>
          <w:color w:val="000000"/>
          <w:sz w:val="28"/>
          <w:szCs w:val="28"/>
          <w:lang w:val="uk-UA" w:eastAsia="ru-RU"/>
        </w:rPr>
        <w:t>хламідіологів</w:t>
      </w:r>
      <w:r w:rsidR="00422F54" w:rsidRPr="00B95FE7">
        <w:rPr>
          <w:rFonts w:ascii="Times New Roman" w:hAnsi="Times New Roman"/>
          <w:color w:val="000000"/>
          <w:sz w:val="28"/>
          <w:szCs w:val="28"/>
          <w:lang w:val="uk-UA" w:eastAsia="ru-RU"/>
        </w:rPr>
        <w:t xml:space="preserve"> [2]</w:t>
      </w:r>
      <w:r w:rsidR="00B7733A" w:rsidRPr="00B95FE7">
        <w:rPr>
          <w:rFonts w:ascii="Times New Roman" w:hAnsi="Times New Roman"/>
          <w:color w:val="000000"/>
          <w:sz w:val="28"/>
          <w:szCs w:val="28"/>
          <w:lang w:val="uk-UA" w:eastAsia="ru-RU"/>
        </w:rPr>
        <w:t>.</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В проц</w:t>
      </w:r>
      <w:r w:rsidR="00FA352D" w:rsidRPr="00B95FE7">
        <w:rPr>
          <w:rFonts w:ascii="Times New Roman" w:hAnsi="Times New Roman"/>
          <w:color w:val="000000"/>
          <w:sz w:val="28"/>
          <w:szCs w:val="28"/>
          <w:lang w:val="uk-UA" w:eastAsia="ru-RU"/>
        </w:rPr>
        <w:t>есі взаємодії з хламідією клітина</w:t>
      </w:r>
      <w:r w:rsidRPr="00B95FE7">
        <w:rPr>
          <w:rFonts w:ascii="Times New Roman" w:hAnsi="Times New Roman"/>
          <w:color w:val="000000"/>
          <w:sz w:val="28"/>
          <w:szCs w:val="28"/>
          <w:lang w:val="uk-UA" w:eastAsia="ru-RU"/>
        </w:rPr>
        <w:t>-</w:t>
      </w:r>
      <w:r w:rsidR="00FA352D" w:rsidRPr="00B95FE7">
        <w:rPr>
          <w:rFonts w:ascii="Times New Roman" w:hAnsi="Times New Roman"/>
          <w:color w:val="000000"/>
          <w:sz w:val="28"/>
          <w:szCs w:val="28"/>
          <w:lang w:val="uk-UA" w:eastAsia="ru-RU"/>
        </w:rPr>
        <w:t>хазяїн</w:t>
      </w:r>
      <w:r w:rsidRPr="00B95FE7">
        <w:rPr>
          <w:rFonts w:ascii="Times New Roman" w:hAnsi="Times New Roman"/>
          <w:color w:val="000000"/>
          <w:sz w:val="28"/>
          <w:szCs w:val="28"/>
          <w:lang w:val="uk-UA" w:eastAsia="ru-RU"/>
        </w:rPr>
        <w:t xml:space="preserve"> піддається дії її чинників патогенності, що викликають різні порушення життєдіяльності клітки. При продуктивному </w:t>
      </w:r>
      <w:r w:rsidR="00FA352D" w:rsidRPr="00B95FE7">
        <w:rPr>
          <w:rFonts w:ascii="Times New Roman" w:hAnsi="Times New Roman"/>
          <w:color w:val="000000"/>
          <w:sz w:val="28"/>
          <w:szCs w:val="28"/>
          <w:lang w:val="uk-UA" w:eastAsia="ru-RU"/>
        </w:rPr>
        <w:t>циклі розвитку хламідій в клітині-хазяїна</w:t>
      </w:r>
      <w:r w:rsidRPr="00B95FE7">
        <w:rPr>
          <w:rFonts w:ascii="Times New Roman" w:hAnsi="Times New Roman"/>
          <w:color w:val="000000"/>
          <w:sz w:val="28"/>
          <w:szCs w:val="28"/>
          <w:lang w:val="uk-UA" w:eastAsia="ru-RU"/>
        </w:rPr>
        <w:t xml:space="preserve"> послідовно пригнічуються життєві функції, що приводять до її загибелі і руйнування. Цей результат, як правило, наступає в період завершення циклу розвитку хламідій. Суть подій,</w:t>
      </w:r>
      <w:r w:rsidR="00FA352D" w:rsidRPr="00B95FE7">
        <w:rPr>
          <w:rFonts w:ascii="Times New Roman" w:hAnsi="Times New Roman"/>
          <w:color w:val="000000"/>
          <w:sz w:val="28"/>
          <w:szCs w:val="28"/>
          <w:lang w:val="uk-UA" w:eastAsia="ru-RU"/>
        </w:rPr>
        <w:t xml:space="preserve"> що протікають в клітині-хазяїна</w:t>
      </w:r>
      <w:r w:rsidRPr="00B95FE7">
        <w:rPr>
          <w:rFonts w:ascii="Times New Roman" w:hAnsi="Times New Roman"/>
          <w:color w:val="000000"/>
          <w:sz w:val="28"/>
          <w:szCs w:val="28"/>
          <w:lang w:val="uk-UA" w:eastAsia="ru-RU"/>
        </w:rPr>
        <w:t xml:space="preserve"> при L-подібній трансформації і персистенції хламідій, залишається нерозкритою. Функціонально в цих ситуаціях реалізується часовий збалансований стан, результат якого теоретично може бути на користь кожного із співчленів цієї системи.</w:t>
      </w:r>
    </w:p>
    <w:p w:rsidR="00DE00C1" w:rsidRPr="00B95FE7" w:rsidRDefault="00FA352D"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Доля паразита і клітина-хазяїна</w:t>
      </w:r>
      <w:r w:rsidR="00DE00C1" w:rsidRPr="00B95FE7">
        <w:rPr>
          <w:rFonts w:ascii="Times New Roman" w:hAnsi="Times New Roman"/>
          <w:color w:val="000000"/>
          <w:sz w:val="28"/>
          <w:szCs w:val="28"/>
          <w:lang w:val="uk-UA" w:eastAsia="ru-RU"/>
        </w:rPr>
        <w:t xml:space="preserve"> при різних шляхах взаємодії в умовах природної інфекції багато в чому залежить від подій, що протікають на рівні макроорганізму. У цих умовах виявляються особливості паразитизму хламідій, характерні для внутріклітинних </w:t>
      </w:r>
      <w:r w:rsidRPr="00B95FE7">
        <w:rPr>
          <w:rFonts w:ascii="Times New Roman" w:hAnsi="Times New Roman"/>
          <w:color w:val="000000"/>
          <w:sz w:val="28"/>
          <w:szCs w:val="28"/>
          <w:lang w:val="uk-UA" w:eastAsia="ru-RU"/>
        </w:rPr>
        <w:t>прокаріотів</w:t>
      </w:r>
      <w:r w:rsidR="00DE00C1" w:rsidRPr="00B95FE7">
        <w:rPr>
          <w:rFonts w:ascii="Times New Roman" w:hAnsi="Times New Roman"/>
          <w:color w:val="000000"/>
          <w:sz w:val="28"/>
          <w:szCs w:val="28"/>
          <w:lang w:val="uk-UA" w:eastAsia="ru-RU"/>
        </w:rPr>
        <w:t>:</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w:t>
      </w:r>
      <w:r w:rsidR="009A6B91">
        <w:rPr>
          <w:rFonts w:ascii="Times New Roman" w:hAnsi="Times New Roman"/>
          <w:color w:val="000000"/>
          <w:sz w:val="28"/>
          <w:szCs w:val="28"/>
          <w:lang w:val="uk-UA" w:eastAsia="ru-RU"/>
        </w:rPr>
        <w:t xml:space="preserve"> </w:t>
      </w:r>
      <w:r w:rsidRPr="00B95FE7">
        <w:rPr>
          <w:rFonts w:ascii="Times New Roman" w:hAnsi="Times New Roman"/>
          <w:i/>
          <w:iCs/>
          <w:color w:val="000000"/>
          <w:sz w:val="28"/>
          <w:szCs w:val="28"/>
          <w:lang w:val="uk-UA" w:eastAsia="ru-RU"/>
        </w:rPr>
        <w:t>Здатність індукувати фагоцитоз</w:t>
      </w:r>
    </w:p>
    <w:p w:rsidR="00FA352D" w:rsidRPr="00B95FE7" w:rsidRDefault="00DE00C1"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w:t>
      </w:r>
      <w:r w:rsidR="009A6B91">
        <w:rPr>
          <w:rFonts w:ascii="Times New Roman" w:hAnsi="Times New Roman"/>
          <w:color w:val="000000"/>
          <w:sz w:val="28"/>
          <w:szCs w:val="28"/>
          <w:lang w:val="uk-UA" w:eastAsia="ru-RU"/>
        </w:rPr>
        <w:t xml:space="preserve"> </w:t>
      </w:r>
      <w:r w:rsidRPr="00B95FE7">
        <w:rPr>
          <w:rFonts w:ascii="Times New Roman" w:hAnsi="Times New Roman"/>
          <w:i/>
          <w:iCs/>
          <w:color w:val="000000"/>
          <w:sz w:val="28"/>
          <w:szCs w:val="28"/>
          <w:lang w:val="uk-UA" w:eastAsia="ru-RU"/>
        </w:rPr>
        <w:t>Прот</w:t>
      </w:r>
      <w:r w:rsidR="00FA352D" w:rsidRPr="00B95FE7">
        <w:rPr>
          <w:rFonts w:ascii="Times New Roman" w:hAnsi="Times New Roman"/>
          <w:i/>
          <w:iCs/>
          <w:color w:val="000000"/>
          <w:sz w:val="28"/>
          <w:szCs w:val="28"/>
          <w:lang w:val="uk-UA" w:eastAsia="ru-RU"/>
        </w:rPr>
        <w:t>истояти деструктивній дії клітини</w:t>
      </w:r>
      <w:r w:rsidRPr="00B95FE7">
        <w:rPr>
          <w:rFonts w:ascii="Times New Roman" w:hAnsi="Times New Roman"/>
          <w:i/>
          <w:iCs/>
          <w:color w:val="000000"/>
          <w:sz w:val="28"/>
          <w:szCs w:val="28"/>
          <w:lang w:val="uk-UA" w:eastAsia="ru-RU"/>
        </w:rPr>
        <w:t>-</w:t>
      </w:r>
      <w:r w:rsidR="00FA352D" w:rsidRPr="00B95FE7">
        <w:rPr>
          <w:rFonts w:ascii="Times New Roman" w:hAnsi="Times New Roman"/>
          <w:i/>
          <w:color w:val="000000"/>
          <w:sz w:val="28"/>
          <w:szCs w:val="28"/>
          <w:lang w:val="uk-UA" w:eastAsia="ru-RU"/>
        </w:rPr>
        <w:t>хазяїна</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 </w:t>
      </w:r>
      <w:r w:rsidRPr="00B95FE7">
        <w:rPr>
          <w:rFonts w:ascii="Times New Roman" w:hAnsi="Times New Roman"/>
          <w:i/>
          <w:iCs/>
          <w:color w:val="000000"/>
          <w:sz w:val="28"/>
          <w:szCs w:val="28"/>
          <w:lang w:val="uk-UA" w:eastAsia="ru-RU"/>
        </w:rPr>
        <w:t>Роз</w:t>
      </w:r>
      <w:r w:rsidR="00FA352D" w:rsidRPr="00B95FE7">
        <w:rPr>
          <w:rFonts w:ascii="Times New Roman" w:hAnsi="Times New Roman"/>
          <w:i/>
          <w:iCs/>
          <w:color w:val="000000"/>
          <w:sz w:val="28"/>
          <w:szCs w:val="28"/>
          <w:lang w:val="uk-UA" w:eastAsia="ru-RU"/>
        </w:rPr>
        <w:t>множуватися в клітині</w:t>
      </w:r>
      <w:r w:rsidRPr="00B95FE7">
        <w:rPr>
          <w:rFonts w:ascii="Times New Roman" w:hAnsi="Times New Roman"/>
          <w:i/>
          <w:iCs/>
          <w:color w:val="000000"/>
          <w:sz w:val="28"/>
          <w:szCs w:val="28"/>
          <w:lang w:val="uk-UA" w:eastAsia="ru-RU"/>
        </w:rPr>
        <w:t>-</w:t>
      </w:r>
      <w:r w:rsidR="00FA352D" w:rsidRPr="00B95FE7">
        <w:rPr>
          <w:rFonts w:ascii="Times New Roman" w:hAnsi="Times New Roman"/>
          <w:i/>
          <w:color w:val="000000"/>
          <w:sz w:val="28"/>
          <w:szCs w:val="28"/>
          <w:lang w:val="uk-UA" w:eastAsia="ru-RU"/>
        </w:rPr>
        <w:t>хазяїна</w:t>
      </w:r>
      <w:r w:rsidRPr="00B95FE7">
        <w:rPr>
          <w:rFonts w:ascii="Times New Roman" w:hAnsi="Times New Roman"/>
          <w:i/>
          <w:iCs/>
          <w:color w:val="000000"/>
          <w:sz w:val="28"/>
          <w:szCs w:val="28"/>
          <w:lang w:val="uk-UA" w:eastAsia="ru-RU"/>
        </w:rPr>
        <w:t xml:space="preserve"> і тривалий час не викликати фатальних патологічних зміні</w:t>
      </w: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i/>
          <w:iCs/>
          <w:color w:val="000000"/>
          <w:sz w:val="28"/>
          <w:szCs w:val="28"/>
          <w:lang w:val="uk-UA" w:eastAsia="ru-RU"/>
        </w:rPr>
        <w:t>• У несприятливих умовах пережива</w:t>
      </w:r>
      <w:r w:rsidR="00FA352D" w:rsidRPr="00B95FE7">
        <w:rPr>
          <w:rFonts w:ascii="Times New Roman" w:hAnsi="Times New Roman"/>
          <w:i/>
          <w:iCs/>
          <w:color w:val="000000"/>
          <w:sz w:val="28"/>
          <w:szCs w:val="28"/>
          <w:lang w:val="uk-UA" w:eastAsia="ru-RU"/>
        </w:rPr>
        <w:t>ти або гинути під впливом клітини</w:t>
      </w:r>
      <w:r w:rsidRPr="00B95FE7">
        <w:rPr>
          <w:rFonts w:ascii="Times New Roman" w:hAnsi="Times New Roman"/>
          <w:i/>
          <w:iCs/>
          <w:color w:val="000000"/>
          <w:sz w:val="28"/>
          <w:szCs w:val="28"/>
          <w:lang w:val="uk-UA" w:eastAsia="ru-RU"/>
        </w:rPr>
        <w:t>-</w:t>
      </w:r>
      <w:r w:rsidR="00FA352D" w:rsidRPr="00B95FE7">
        <w:rPr>
          <w:rFonts w:ascii="Times New Roman" w:hAnsi="Times New Roman"/>
          <w:i/>
          <w:color w:val="000000"/>
          <w:sz w:val="28"/>
          <w:szCs w:val="28"/>
          <w:lang w:val="uk-UA" w:eastAsia="ru-RU"/>
        </w:rPr>
        <w:t>хазяїна</w:t>
      </w:r>
      <w:r w:rsidRPr="00B95FE7">
        <w:rPr>
          <w:rFonts w:ascii="Times New Roman" w:hAnsi="Times New Roman"/>
          <w:i/>
          <w:iCs/>
          <w:color w:val="000000"/>
          <w:sz w:val="28"/>
          <w:szCs w:val="28"/>
          <w:lang w:val="uk-UA" w:eastAsia="ru-RU"/>
        </w:rPr>
        <w:t xml:space="preserve"> або екзогенних чинників</w:t>
      </w:r>
      <w:r w:rsidR="00422F54" w:rsidRPr="00B95FE7">
        <w:rPr>
          <w:rFonts w:ascii="Times New Roman" w:hAnsi="Times New Roman"/>
          <w:i/>
          <w:iCs/>
          <w:color w:val="000000"/>
          <w:sz w:val="28"/>
          <w:szCs w:val="28"/>
          <w:lang w:val="uk-UA" w:eastAsia="ru-RU"/>
        </w:rPr>
        <w:t xml:space="preserve"> </w:t>
      </w:r>
      <w:r w:rsidR="00422F54" w:rsidRPr="00B95FE7">
        <w:rPr>
          <w:rFonts w:ascii="Times New Roman" w:hAnsi="Times New Roman"/>
          <w:iCs/>
          <w:color w:val="000000"/>
          <w:sz w:val="28"/>
          <w:szCs w:val="28"/>
          <w:lang w:val="uk-UA" w:eastAsia="ru-RU"/>
        </w:rPr>
        <w:t>[5].</w:t>
      </w:r>
    </w:p>
    <w:p w:rsidR="00243424" w:rsidRPr="00B95FE7" w:rsidRDefault="00243424" w:rsidP="00B95FE7">
      <w:pPr>
        <w:tabs>
          <w:tab w:val="left" w:pos="1080"/>
        </w:tabs>
        <w:spacing w:after="0" w:line="360" w:lineRule="auto"/>
        <w:ind w:firstLine="709"/>
        <w:jc w:val="both"/>
        <w:rPr>
          <w:rFonts w:ascii="Times New Roman" w:hAnsi="Times New Roman"/>
          <w:iCs/>
          <w:color w:val="000000"/>
          <w:sz w:val="28"/>
          <w:szCs w:val="28"/>
          <w:lang w:val="uk-UA"/>
        </w:rPr>
      </w:pPr>
    </w:p>
    <w:p w:rsidR="00243424" w:rsidRPr="00B95FE7" w:rsidRDefault="00B7733A" w:rsidP="00B95FE7">
      <w:pPr>
        <w:tabs>
          <w:tab w:val="left" w:pos="1080"/>
        </w:tabs>
        <w:spacing w:after="0" w:line="360" w:lineRule="auto"/>
        <w:ind w:firstLine="709"/>
        <w:jc w:val="center"/>
        <w:rPr>
          <w:rFonts w:ascii="Times New Roman" w:hAnsi="Times New Roman"/>
          <w:b/>
          <w:iCs/>
          <w:color w:val="000000"/>
          <w:sz w:val="28"/>
          <w:szCs w:val="28"/>
          <w:lang w:val="uk-UA"/>
        </w:rPr>
      </w:pPr>
      <w:r w:rsidRPr="00B95FE7">
        <w:rPr>
          <w:rFonts w:ascii="Times New Roman" w:hAnsi="Times New Roman"/>
          <w:b/>
          <w:iCs/>
          <w:color w:val="000000"/>
          <w:sz w:val="28"/>
          <w:szCs w:val="28"/>
          <w:lang w:val="uk-UA"/>
        </w:rPr>
        <w:t>4.3 Процес</w:t>
      </w:r>
      <w:r w:rsidR="00243424" w:rsidRPr="00B95FE7">
        <w:rPr>
          <w:rFonts w:ascii="Times New Roman" w:hAnsi="Times New Roman"/>
          <w:b/>
          <w:iCs/>
          <w:color w:val="000000"/>
          <w:sz w:val="28"/>
          <w:szCs w:val="28"/>
          <w:lang w:val="uk-UA"/>
        </w:rPr>
        <w:t xml:space="preserve"> виходу хламідій із інфікованої клітини</w:t>
      </w:r>
    </w:p>
    <w:p w:rsidR="00B7733A" w:rsidRPr="00B95FE7" w:rsidRDefault="00B7733A" w:rsidP="00B95FE7">
      <w:pPr>
        <w:tabs>
          <w:tab w:val="left" w:pos="1080"/>
        </w:tabs>
        <w:spacing w:after="0" w:line="360" w:lineRule="auto"/>
        <w:ind w:firstLine="709"/>
        <w:jc w:val="both"/>
        <w:rPr>
          <w:rFonts w:ascii="Times New Roman" w:hAnsi="Times New Roman"/>
          <w:iCs/>
          <w:color w:val="000000"/>
          <w:sz w:val="28"/>
          <w:szCs w:val="28"/>
          <w:lang w:val="uk-UA"/>
        </w:rPr>
      </w:pPr>
    </w:p>
    <w:p w:rsidR="00422F54" w:rsidRPr="00B95FE7" w:rsidRDefault="00243424"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На кінцевих стадіях циклу розвитку внутрі</w:t>
      </w:r>
      <w:r w:rsidR="00947518" w:rsidRPr="00B95FE7">
        <w:rPr>
          <w:rFonts w:ascii="Times New Roman" w:hAnsi="Times New Roman"/>
          <w:color w:val="000000"/>
          <w:sz w:val="28"/>
          <w:szCs w:val="28"/>
          <w:lang w:val="uk-UA" w:eastAsia="ru-RU"/>
        </w:rPr>
        <w:t xml:space="preserve">шньо </w:t>
      </w:r>
      <w:r w:rsidRPr="00B95FE7">
        <w:rPr>
          <w:rFonts w:ascii="Times New Roman" w:hAnsi="Times New Roman"/>
          <w:color w:val="000000"/>
          <w:sz w:val="28"/>
          <w:szCs w:val="28"/>
          <w:lang w:val="uk-UA" w:eastAsia="ru-RU"/>
        </w:rPr>
        <w:t>цитоплазматичне включення може займати велику частину</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цитоплазми клітини-хазяїна. За цим слідує вихід нових елементарних тілець. На підставі досліджень інституту мікробіології і епідеміології ім. Н. Ф. Гамалєї в Москві вивчені процеси виходу хламідій з клітини.</w:t>
      </w:r>
      <w:r w:rsidR="00422F54" w:rsidRPr="00B95FE7">
        <w:rPr>
          <w:rFonts w:ascii="Times New Roman" w:hAnsi="Times New Roman"/>
          <w:color w:val="000000"/>
          <w:sz w:val="28"/>
          <w:szCs w:val="28"/>
          <w:lang w:val="uk-UA" w:eastAsia="ru-RU"/>
        </w:rPr>
        <w:t>[21]</w:t>
      </w:r>
    </w:p>
    <w:p w:rsidR="00243424" w:rsidRDefault="00243424"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Незаражені L-клітини мають ветереноподібну або округлу форму (рис.4.3.1</w:t>
      </w:r>
      <w:r w:rsidR="00947518" w:rsidRPr="00B95FE7">
        <w:rPr>
          <w:rFonts w:ascii="Times New Roman" w:hAnsi="Times New Roman"/>
          <w:color w:val="000000"/>
          <w:sz w:val="28"/>
          <w:szCs w:val="28"/>
          <w:lang w:val="uk-UA" w:eastAsia="ru-RU"/>
        </w:rPr>
        <w:t>-</w:t>
      </w:r>
      <w:r w:rsidRPr="00B95FE7">
        <w:rPr>
          <w:rFonts w:ascii="Times New Roman" w:hAnsi="Times New Roman"/>
          <w:color w:val="000000"/>
          <w:sz w:val="28"/>
          <w:szCs w:val="28"/>
          <w:lang w:val="uk-UA" w:eastAsia="ru-RU"/>
        </w:rPr>
        <w:t>а, б)</w:t>
      </w:r>
      <w:r w:rsidR="00947518" w:rsidRPr="00B95FE7">
        <w:rPr>
          <w:rFonts w:ascii="Times New Roman" w:hAnsi="Times New Roman"/>
          <w:color w:val="000000"/>
          <w:sz w:val="28"/>
          <w:szCs w:val="28"/>
          <w:lang w:val="uk-UA" w:eastAsia="ru-RU"/>
        </w:rPr>
        <w:t>:</w:t>
      </w:r>
    </w:p>
    <w:p w:rsidR="00B95FE7" w:rsidRPr="00B95FE7" w:rsidRDefault="00B95FE7" w:rsidP="00B95FE7">
      <w:pPr>
        <w:tabs>
          <w:tab w:val="left" w:pos="1080"/>
        </w:tabs>
        <w:spacing w:after="0" w:line="360" w:lineRule="auto"/>
        <w:ind w:firstLine="709"/>
        <w:jc w:val="both"/>
        <w:rPr>
          <w:rFonts w:ascii="Times New Roman" w:hAnsi="Times New Roman"/>
          <w:sz w:val="28"/>
          <w:szCs w:val="28"/>
          <w:lang w:val="uk-UA" w:eastAsia="ru-RU"/>
        </w:rPr>
      </w:pPr>
    </w:p>
    <w:p w:rsidR="00243424" w:rsidRPr="00B95FE7" w:rsidRDefault="00231B95" w:rsidP="00B95FE7">
      <w:pPr>
        <w:tabs>
          <w:tab w:val="left" w:pos="1080"/>
        </w:tabs>
        <w:spacing w:after="0" w:line="360" w:lineRule="auto"/>
        <w:ind w:firstLine="709"/>
        <w:jc w:val="both"/>
        <w:rPr>
          <w:rFonts w:ascii="Times New Roman" w:hAnsi="Times New Roman"/>
          <w:sz w:val="28"/>
          <w:szCs w:val="28"/>
          <w:lang w:val="uk-UA" w:eastAsia="ru-RU"/>
        </w:rPr>
      </w:pPr>
      <w:r>
        <w:rPr>
          <w:noProof/>
          <w:lang w:val="ru-RU" w:eastAsia="ru-RU"/>
        </w:rPr>
        <w:pict>
          <v:shape id="_x0000_s1027" type="#_x0000_t75" style="position:absolute;left:0;text-align:left;margin-left:252pt;margin-top:.2pt;width:120.65pt;height:153pt;z-index:251657216;mso-wrap-distance-left:11.35pt;mso-wrap-distance-right:11.35pt;mso-position-horizontal-relative:margin">
            <v:imagedata r:id="rId8" o:title=""/>
            <w10:wrap type="square" anchorx="margin"/>
          </v:shape>
        </w:pict>
      </w:r>
      <w:r>
        <w:rPr>
          <w:noProof/>
          <w:lang w:val="ru-RU" w:eastAsia="ru-RU"/>
        </w:rPr>
        <w:pict>
          <v:shape id="_x0000_s1028" type="#_x0000_t75" style="position:absolute;left:0;text-align:left;margin-left:27pt;margin-top:.2pt;width:3in;height:151.55pt;z-index:-251660288;mso-wrap-distance-left:11.35pt;mso-wrap-distance-top:11.35pt;mso-wrap-distance-right:11.35pt;mso-wrap-distance-bottom:11.35pt;mso-position-horizontal-relative:margin" wrapcoords="-75 0 -75 21493 21600 21493 21600 0 -75 0">
            <v:imagedata r:id="rId9" o:title=""/>
            <w10:wrap type="square" side="right" anchorx="margin"/>
          </v:shape>
        </w:pict>
      </w:r>
    </w:p>
    <w:p w:rsidR="00243424" w:rsidRPr="00B95FE7" w:rsidRDefault="00243424" w:rsidP="00B95FE7">
      <w:pPr>
        <w:tabs>
          <w:tab w:val="left" w:pos="1080"/>
        </w:tabs>
        <w:spacing w:after="0" w:line="360" w:lineRule="auto"/>
        <w:ind w:firstLine="709"/>
        <w:jc w:val="both"/>
        <w:rPr>
          <w:rFonts w:ascii="Times New Roman" w:hAnsi="Times New Roman"/>
          <w:b/>
          <w:bCs/>
          <w:sz w:val="28"/>
          <w:szCs w:val="28"/>
          <w:lang w:val="uk-UA" w:eastAsia="ru-RU"/>
        </w:rPr>
      </w:pPr>
    </w:p>
    <w:p w:rsidR="00243424" w:rsidRPr="00B95FE7" w:rsidRDefault="00243424" w:rsidP="00B95FE7">
      <w:pPr>
        <w:tabs>
          <w:tab w:val="left" w:pos="1080"/>
        </w:tabs>
        <w:spacing w:after="0" w:line="360" w:lineRule="auto"/>
        <w:ind w:firstLine="709"/>
        <w:jc w:val="both"/>
        <w:rPr>
          <w:rFonts w:ascii="Times New Roman" w:hAnsi="Times New Roman"/>
          <w:iCs/>
          <w:color w:val="000000"/>
          <w:sz w:val="28"/>
          <w:szCs w:val="28"/>
          <w:lang w:val="uk-UA"/>
        </w:rPr>
      </w:pPr>
    </w:p>
    <w:p w:rsidR="00DE00C1" w:rsidRPr="00B95FE7" w:rsidRDefault="00DE00C1" w:rsidP="00B95FE7">
      <w:pPr>
        <w:tabs>
          <w:tab w:val="left" w:pos="1080"/>
        </w:tabs>
        <w:spacing w:after="0" w:line="360" w:lineRule="auto"/>
        <w:ind w:firstLine="709"/>
        <w:jc w:val="both"/>
        <w:rPr>
          <w:rFonts w:ascii="Times New Roman" w:hAnsi="Times New Roman"/>
          <w:sz w:val="28"/>
          <w:szCs w:val="28"/>
          <w:lang w:val="uk-UA" w:eastAsia="ru-RU"/>
        </w:rPr>
      </w:pPr>
    </w:p>
    <w:p w:rsidR="00DE00C1" w:rsidRPr="00B95FE7" w:rsidRDefault="00DE00C1" w:rsidP="00B95FE7">
      <w:pPr>
        <w:tabs>
          <w:tab w:val="left" w:pos="1080"/>
        </w:tabs>
        <w:spacing w:after="0" w:line="360" w:lineRule="auto"/>
        <w:ind w:firstLine="709"/>
        <w:jc w:val="both"/>
        <w:rPr>
          <w:rFonts w:ascii="Times New Roman" w:hAnsi="Times New Roman"/>
          <w:b/>
          <w:bCs/>
          <w:sz w:val="28"/>
          <w:szCs w:val="28"/>
          <w:lang w:val="uk-UA" w:eastAsia="ru-RU"/>
        </w:rPr>
      </w:pPr>
    </w:p>
    <w:p w:rsidR="00DE00C1" w:rsidRPr="00B95FE7" w:rsidRDefault="00DE00C1" w:rsidP="00B95FE7">
      <w:pPr>
        <w:tabs>
          <w:tab w:val="left" w:pos="1080"/>
        </w:tabs>
        <w:spacing w:after="0" w:line="360" w:lineRule="auto"/>
        <w:ind w:firstLine="709"/>
        <w:jc w:val="both"/>
        <w:rPr>
          <w:rFonts w:ascii="Times New Roman" w:hAnsi="Times New Roman"/>
          <w:b/>
          <w:bCs/>
          <w:sz w:val="28"/>
          <w:szCs w:val="28"/>
          <w:lang w:val="uk-UA" w:eastAsia="ru-RU"/>
        </w:rPr>
      </w:pPr>
    </w:p>
    <w:p w:rsidR="001E260F" w:rsidRPr="00B95FE7" w:rsidRDefault="001E260F" w:rsidP="00B95FE7">
      <w:pPr>
        <w:tabs>
          <w:tab w:val="left" w:pos="1080"/>
        </w:tabs>
        <w:spacing w:after="0" w:line="360" w:lineRule="auto"/>
        <w:ind w:firstLine="709"/>
        <w:jc w:val="both"/>
        <w:rPr>
          <w:rFonts w:ascii="Times New Roman" w:hAnsi="Times New Roman"/>
          <w:b/>
          <w:bCs/>
          <w:sz w:val="28"/>
          <w:szCs w:val="28"/>
          <w:lang w:val="uk-UA" w:eastAsia="ru-RU"/>
        </w:rPr>
      </w:pPr>
    </w:p>
    <w:p w:rsidR="00243424" w:rsidRPr="00B95FE7" w:rsidRDefault="00243424"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Рис</w:t>
      </w:r>
      <w:r w:rsidR="00947518" w:rsidRPr="00B95FE7">
        <w:rPr>
          <w:rFonts w:ascii="Times New Roman" w:hAnsi="Times New Roman"/>
          <w:sz w:val="28"/>
          <w:szCs w:val="28"/>
          <w:lang w:val="uk-UA"/>
        </w:rPr>
        <w:t>унок 4.3</w:t>
      </w:r>
      <w:r w:rsidRPr="00B95FE7">
        <w:rPr>
          <w:rFonts w:ascii="Times New Roman" w:hAnsi="Times New Roman"/>
          <w:sz w:val="28"/>
          <w:szCs w:val="28"/>
          <w:lang w:val="uk-UA"/>
        </w:rPr>
        <w:t>.</w:t>
      </w:r>
      <w:r w:rsidR="00947518" w:rsidRPr="00B95FE7">
        <w:rPr>
          <w:rFonts w:ascii="Times New Roman" w:hAnsi="Times New Roman"/>
          <w:sz w:val="28"/>
          <w:szCs w:val="28"/>
          <w:lang w:val="uk-UA"/>
        </w:rPr>
        <w:t>1</w:t>
      </w:r>
      <w:r w:rsidRPr="00B95FE7">
        <w:rPr>
          <w:rFonts w:ascii="Times New Roman" w:hAnsi="Times New Roman"/>
          <w:sz w:val="28"/>
          <w:szCs w:val="28"/>
          <w:lang w:val="uk-UA"/>
        </w:rPr>
        <w:t xml:space="preserve"> </w:t>
      </w:r>
      <w:r w:rsidR="00947518" w:rsidRPr="00B95FE7">
        <w:rPr>
          <w:rFonts w:ascii="Times New Roman" w:hAnsi="Times New Roman"/>
          <w:sz w:val="28"/>
          <w:szCs w:val="28"/>
          <w:lang w:val="uk-UA"/>
        </w:rPr>
        <w:t xml:space="preserve">- </w:t>
      </w:r>
      <w:r w:rsidRPr="00B95FE7">
        <w:rPr>
          <w:rFonts w:ascii="Times New Roman" w:hAnsi="Times New Roman"/>
          <w:sz w:val="28"/>
          <w:szCs w:val="28"/>
          <w:lang w:val="uk-UA"/>
        </w:rPr>
        <w:t xml:space="preserve">Форма </w:t>
      </w:r>
      <w:r w:rsidR="00947518" w:rsidRPr="00B95FE7">
        <w:rPr>
          <w:rFonts w:ascii="Times New Roman" w:hAnsi="Times New Roman"/>
          <w:sz w:val="28"/>
          <w:szCs w:val="28"/>
          <w:lang w:val="uk-UA"/>
        </w:rPr>
        <w:t xml:space="preserve">незаражених клітин: а - </w:t>
      </w:r>
      <w:r w:rsidRPr="00B95FE7">
        <w:rPr>
          <w:rFonts w:ascii="Times New Roman" w:hAnsi="Times New Roman"/>
          <w:sz w:val="28"/>
          <w:szCs w:val="28"/>
          <w:lang w:val="uk-UA"/>
        </w:rPr>
        <w:t>веретеноподібна</w:t>
      </w:r>
      <w:r w:rsidR="00947518" w:rsidRPr="00B95FE7">
        <w:rPr>
          <w:rFonts w:ascii="Times New Roman" w:hAnsi="Times New Roman"/>
          <w:sz w:val="28"/>
          <w:szCs w:val="28"/>
          <w:lang w:val="uk-UA"/>
        </w:rPr>
        <w:t>, б -</w:t>
      </w:r>
      <w:r w:rsidRPr="00B95FE7">
        <w:rPr>
          <w:rFonts w:ascii="Times New Roman" w:hAnsi="Times New Roman"/>
          <w:sz w:val="28"/>
          <w:szCs w:val="28"/>
          <w:lang w:val="uk-UA"/>
        </w:rPr>
        <w:t>округла [</w:t>
      </w:r>
      <w:r w:rsidR="00422F54" w:rsidRPr="00B95FE7">
        <w:rPr>
          <w:rFonts w:ascii="Times New Roman" w:hAnsi="Times New Roman"/>
          <w:sz w:val="28"/>
          <w:szCs w:val="28"/>
          <w:lang w:val="uk-UA"/>
        </w:rPr>
        <w:t>21</w:t>
      </w:r>
      <w:r w:rsidRPr="00B95FE7">
        <w:rPr>
          <w:rFonts w:ascii="Times New Roman" w:hAnsi="Times New Roman"/>
          <w:sz w:val="28"/>
          <w:szCs w:val="28"/>
          <w:lang w:val="uk-UA"/>
        </w:rPr>
        <w:t>]</w:t>
      </w:r>
    </w:p>
    <w:p w:rsidR="007B1450" w:rsidRPr="00B95FE7" w:rsidRDefault="009A6B91" w:rsidP="00B95FE7">
      <w:pPr>
        <w:tabs>
          <w:tab w:val="left" w:pos="1080"/>
        </w:tabs>
        <w:spacing w:after="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007B1450" w:rsidRPr="00B95FE7">
        <w:rPr>
          <w:rFonts w:ascii="Times New Roman" w:hAnsi="Times New Roman"/>
          <w:sz w:val="28"/>
          <w:szCs w:val="28"/>
          <w:lang w:val="uk-UA" w:eastAsia="ru-RU"/>
        </w:rPr>
        <w:t xml:space="preserve">Їхня поверхня була рівномірно покрита мікроворсинками. </w:t>
      </w:r>
      <w:r w:rsidR="007B1450" w:rsidRPr="00B95FE7">
        <w:rPr>
          <w:rFonts w:ascii="Times New Roman" w:hAnsi="Times New Roman"/>
          <w:color w:val="000000"/>
          <w:sz w:val="28"/>
          <w:szCs w:val="28"/>
          <w:lang w:val="uk-UA" w:eastAsia="ru-RU"/>
        </w:rPr>
        <w:t xml:space="preserve">У культурі, інфікованій хламідіями, через 24 і </w:t>
      </w:r>
      <w:smartTag w:uri="urn:schemas-microsoft-com:office:smarttags" w:element="metricconverter">
        <w:smartTagPr>
          <w:attr w:name="ProductID" w:val="25, М"/>
        </w:smartTagPr>
        <w:r w:rsidR="007B1450" w:rsidRPr="00B95FE7">
          <w:rPr>
            <w:rFonts w:ascii="Times New Roman" w:hAnsi="Times New Roman"/>
            <w:color w:val="000000"/>
            <w:sz w:val="28"/>
            <w:szCs w:val="28"/>
            <w:lang w:val="uk-UA" w:eastAsia="ru-RU"/>
          </w:rPr>
          <w:t>48 г</w:t>
        </w:r>
      </w:smartTag>
      <w:r w:rsidR="007B1450" w:rsidRPr="00B95FE7">
        <w:rPr>
          <w:rFonts w:ascii="Times New Roman" w:hAnsi="Times New Roman"/>
          <w:color w:val="000000"/>
          <w:sz w:val="28"/>
          <w:szCs w:val="28"/>
          <w:lang w:val="uk-UA" w:eastAsia="ru-RU"/>
        </w:rPr>
        <w:t xml:space="preserve"> після спряження на поверхні клітин, також спостерігали адсорбований, жовтуватий матеріал. Хламідій на поверхні клітин через </w:t>
      </w:r>
      <w:smartTag w:uri="urn:schemas-microsoft-com:office:smarttags" w:element="metricconverter">
        <w:smartTagPr>
          <w:attr w:name="ProductID" w:val="25, М"/>
        </w:smartTagPr>
        <w:r w:rsidR="007B1450" w:rsidRPr="00B95FE7">
          <w:rPr>
            <w:rFonts w:ascii="Times New Roman" w:hAnsi="Times New Roman"/>
            <w:color w:val="000000"/>
            <w:sz w:val="28"/>
            <w:szCs w:val="28"/>
            <w:lang w:val="uk-UA" w:eastAsia="ru-RU"/>
          </w:rPr>
          <w:t>24 г</w:t>
        </w:r>
      </w:smartTag>
      <w:r w:rsidR="007B1450" w:rsidRPr="00B95FE7">
        <w:rPr>
          <w:rFonts w:ascii="Times New Roman" w:hAnsi="Times New Roman"/>
          <w:color w:val="000000"/>
          <w:sz w:val="28"/>
          <w:szCs w:val="28"/>
          <w:lang w:val="uk-UA" w:eastAsia="ru-RU"/>
        </w:rPr>
        <w:t xml:space="preserve"> ідентифікувати не вдавалося.</w:t>
      </w:r>
    </w:p>
    <w:p w:rsidR="007B1450" w:rsidRDefault="007B1450" w:rsidP="00B95FE7">
      <w:pPr>
        <w:tabs>
          <w:tab w:val="left" w:pos="1080"/>
        </w:tabs>
        <w:spacing w:after="0" w:line="360" w:lineRule="auto"/>
        <w:ind w:firstLine="709"/>
        <w:jc w:val="both"/>
        <w:rPr>
          <w:rFonts w:ascii="Times New Roman" w:hAnsi="Times New Roman"/>
          <w:i/>
          <w:iCs/>
          <w:color w:val="000000"/>
          <w:sz w:val="28"/>
          <w:szCs w:val="28"/>
          <w:lang w:val="uk-UA" w:eastAsia="ru-RU"/>
        </w:rPr>
      </w:pPr>
      <w:r w:rsidRPr="00B95FE7">
        <w:rPr>
          <w:rFonts w:ascii="Times New Roman" w:hAnsi="Times New Roman"/>
          <w:color w:val="000000"/>
          <w:sz w:val="28"/>
          <w:szCs w:val="28"/>
          <w:lang w:val="uk-UA" w:eastAsia="ru-RU"/>
        </w:rPr>
        <w:t xml:space="preserve">Інфіковані хламідіями клітини через </w:t>
      </w:r>
      <w:smartTag w:uri="urn:schemas-microsoft-com:office:smarttags" w:element="metricconverter">
        <w:smartTagPr>
          <w:attr w:name="ProductID" w:val="25, М"/>
        </w:smartTagPr>
        <w:r w:rsidRPr="00B95FE7">
          <w:rPr>
            <w:rFonts w:ascii="Times New Roman" w:hAnsi="Times New Roman"/>
            <w:color w:val="000000"/>
            <w:sz w:val="28"/>
            <w:szCs w:val="28"/>
            <w:lang w:val="uk-UA" w:eastAsia="ru-RU"/>
          </w:rPr>
          <w:t>48 г</w:t>
        </w:r>
      </w:smartTag>
      <w:r w:rsidRPr="00B95FE7">
        <w:rPr>
          <w:rFonts w:ascii="Times New Roman" w:hAnsi="Times New Roman"/>
          <w:color w:val="000000"/>
          <w:sz w:val="28"/>
          <w:szCs w:val="28"/>
          <w:lang w:val="uk-UA" w:eastAsia="ru-RU"/>
        </w:rPr>
        <w:t xml:space="preserve"> після зараження були в основному округлими, структура їх поверхні була змінена - вона характеризувалася</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невеликою</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кількістю мікроворсинок і зна</w:t>
      </w:r>
      <w:r w:rsidR="00947518" w:rsidRPr="00B95FE7">
        <w:rPr>
          <w:rFonts w:ascii="Times New Roman" w:hAnsi="Times New Roman"/>
          <w:color w:val="000000"/>
          <w:sz w:val="28"/>
          <w:szCs w:val="28"/>
          <w:lang w:val="uk-UA" w:eastAsia="ru-RU"/>
        </w:rPr>
        <w:t>чною складчастістю (див. рис. 4.3.2</w:t>
      </w:r>
      <w:r w:rsidRPr="00B95FE7">
        <w:rPr>
          <w:rFonts w:ascii="Times New Roman" w:hAnsi="Times New Roman"/>
          <w:color w:val="000000"/>
          <w:sz w:val="28"/>
          <w:szCs w:val="28"/>
          <w:lang w:val="uk-UA" w:eastAsia="ru-RU"/>
        </w:rPr>
        <w:t xml:space="preserve"> </w:t>
      </w:r>
      <w:r w:rsidR="00947518"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в</w:t>
      </w:r>
      <w:r w:rsidRPr="00B95FE7">
        <w:rPr>
          <w:rFonts w:ascii="Times New Roman" w:hAnsi="Times New Roman"/>
          <w:iCs/>
          <w:color w:val="000000"/>
          <w:sz w:val="28"/>
          <w:szCs w:val="28"/>
          <w:lang w:val="uk-UA" w:eastAsia="ru-RU"/>
        </w:rPr>
        <w:t>,</w:t>
      </w:r>
      <w:r w:rsidRPr="00B95FE7">
        <w:rPr>
          <w:rFonts w:ascii="Times New Roman" w:hAnsi="Times New Roman"/>
          <w:i/>
          <w:iCs/>
          <w:color w:val="000000"/>
          <w:sz w:val="28"/>
          <w:szCs w:val="28"/>
          <w:lang w:val="uk-UA" w:eastAsia="ru-RU"/>
        </w:rPr>
        <w:t xml:space="preserve"> </w:t>
      </w:r>
      <w:r w:rsidRPr="00B95FE7">
        <w:rPr>
          <w:rFonts w:ascii="Times New Roman" w:hAnsi="Times New Roman"/>
          <w:color w:val="000000"/>
          <w:sz w:val="28"/>
          <w:szCs w:val="28"/>
          <w:lang w:val="uk-UA" w:eastAsia="ru-RU"/>
        </w:rPr>
        <w:t>г</w:t>
      </w:r>
      <w:r w:rsidRPr="00B95FE7">
        <w:rPr>
          <w:rFonts w:ascii="Times New Roman" w:hAnsi="Times New Roman"/>
          <w:iCs/>
          <w:color w:val="000000"/>
          <w:sz w:val="28"/>
          <w:szCs w:val="28"/>
          <w:lang w:val="uk-UA" w:eastAsia="ru-RU"/>
        </w:rPr>
        <w:t>)</w:t>
      </w:r>
      <w:r w:rsidRPr="00B95FE7">
        <w:rPr>
          <w:rFonts w:ascii="Times New Roman" w:hAnsi="Times New Roman"/>
          <w:i/>
          <w:iCs/>
          <w:color w:val="000000"/>
          <w:sz w:val="28"/>
          <w:szCs w:val="28"/>
          <w:lang w:val="uk-UA" w:eastAsia="ru-RU"/>
        </w:rPr>
        <w:t>.</w:t>
      </w:r>
    </w:p>
    <w:p w:rsidR="00B95FE7" w:rsidRPr="00B95FE7" w:rsidRDefault="00B95FE7" w:rsidP="00B95FE7">
      <w:pPr>
        <w:tabs>
          <w:tab w:val="left" w:pos="1080"/>
        </w:tabs>
        <w:spacing w:after="0" w:line="360" w:lineRule="auto"/>
        <w:ind w:firstLine="709"/>
        <w:jc w:val="both"/>
        <w:rPr>
          <w:rFonts w:ascii="Times New Roman" w:hAnsi="Times New Roman"/>
          <w:sz w:val="28"/>
          <w:szCs w:val="28"/>
          <w:lang w:val="uk-UA" w:eastAsia="ru-RU"/>
        </w:rPr>
      </w:pPr>
    </w:p>
    <w:p w:rsidR="007B1450" w:rsidRPr="00B95FE7" w:rsidRDefault="00231B95" w:rsidP="00B95FE7">
      <w:pPr>
        <w:tabs>
          <w:tab w:val="left" w:pos="1080"/>
        </w:tabs>
        <w:spacing w:after="0" w:line="360" w:lineRule="auto"/>
        <w:ind w:firstLine="709"/>
        <w:jc w:val="both"/>
        <w:rPr>
          <w:rFonts w:ascii="Times New Roman" w:hAnsi="Times New Roman"/>
          <w:sz w:val="28"/>
          <w:szCs w:val="28"/>
          <w:lang w:val="uk-UA" w:eastAsia="ru-RU"/>
        </w:rPr>
      </w:pPr>
      <w:r>
        <w:rPr>
          <w:noProof/>
          <w:lang w:val="ru-RU" w:eastAsia="ru-RU"/>
        </w:rPr>
        <w:pict>
          <v:shape id="_x0000_s1029" type="#_x0000_t75" style="position:absolute;left:0;text-align:left;margin-left:235.5pt;margin-top:16.65pt;width:186pt;height:189pt;z-index:251659264;mso-wrap-distance-left:11.35pt;mso-wrap-distance-right:11.35pt;mso-position-horizontal-relative:margin">
            <v:imagedata r:id="rId10" o:title=""/>
            <w10:wrap type="square" anchorx="margin"/>
          </v:shape>
        </w:pict>
      </w:r>
      <w:r>
        <w:rPr>
          <w:noProof/>
          <w:lang w:val="ru-RU" w:eastAsia="ru-RU"/>
        </w:rPr>
        <w:pict>
          <v:shape id="_x0000_s1030" type="#_x0000_t75" style="position:absolute;left:0;text-align:left;margin-left:27pt;margin-top:16.65pt;width:184.3pt;height:189pt;z-index:251658240;mso-wrap-distance-left:11.35pt;mso-wrap-distance-right:11.35pt;mso-position-horizontal-relative:margin">
            <v:imagedata r:id="rId11" o:title=""/>
            <w10:wrap type="square" anchorx="margin"/>
          </v:shape>
        </w:pict>
      </w:r>
    </w:p>
    <w:p w:rsidR="007B1450" w:rsidRPr="00B95FE7" w:rsidRDefault="007B1450" w:rsidP="00B95FE7">
      <w:pPr>
        <w:tabs>
          <w:tab w:val="left" w:pos="1080"/>
        </w:tabs>
        <w:spacing w:after="0" w:line="360" w:lineRule="auto"/>
        <w:ind w:firstLine="709"/>
        <w:jc w:val="both"/>
        <w:rPr>
          <w:rFonts w:ascii="Times New Roman" w:hAnsi="Times New Roman"/>
          <w:b/>
          <w:bCs/>
          <w:sz w:val="28"/>
          <w:szCs w:val="28"/>
          <w:lang w:val="uk-UA" w:eastAsia="ru-RU"/>
        </w:rPr>
      </w:pPr>
    </w:p>
    <w:p w:rsidR="00243424" w:rsidRPr="00B95FE7" w:rsidRDefault="00243424" w:rsidP="00B95FE7">
      <w:pPr>
        <w:tabs>
          <w:tab w:val="left" w:pos="1080"/>
        </w:tabs>
        <w:spacing w:after="0" w:line="360" w:lineRule="auto"/>
        <w:ind w:firstLine="709"/>
        <w:jc w:val="both"/>
        <w:rPr>
          <w:rFonts w:ascii="Times New Roman" w:hAnsi="Times New Roman"/>
          <w:sz w:val="28"/>
          <w:szCs w:val="28"/>
          <w:lang w:val="uk-UA"/>
        </w:rPr>
      </w:pPr>
    </w:p>
    <w:p w:rsidR="00537205" w:rsidRPr="00B95FE7" w:rsidRDefault="00537205" w:rsidP="00B95FE7">
      <w:pPr>
        <w:tabs>
          <w:tab w:val="left" w:pos="1080"/>
        </w:tabs>
        <w:spacing w:after="0" w:line="360" w:lineRule="auto"/>
        <w:ind w:firstLine="709"/>
        <w:jc w:val="both"/>
        <w:rPr>
          <w:rFonts w:ascii="Times New Roman" w:hAnsi="Times New Roman"/>
          <w:sz w:val="28"/>
          <w:szCs w:val="28"/>
          <w:lang w:val="uk-UA" w:eastAsia="ru-RU"/>
        </w:rPr>
      </w:pPr>
    </w:p>
    <w:p w:rsidR="00537205" w:rsidRPr="00B95FE7" w:rsidRDefault="00537205" w:rsidP="00B95FE7">
      <w:pPr>
        <w:tabs>
          <w:tab w:val="left" w:pos="1080"/>
        </w:tabs>
        <w:spacing w:after="0" w:line="360" w:lineRule="auto"/>
        <w:ind w:firstLine="709"/>
        <w:jc w:val="both"/>
        <w:rPr>
          <w:rFonts w:ascii="Times New Roman" w:hAnsi="Times New Roman"/>
          <w:sz w:val="28"/>
          <w:szCs w:val="28"/>
          <w:lang w:val="uk-UA" w:eastAsia="ru-RU"/>
        </w:rPr>
      </w:pPr>
    </w:p>
    <w:p w:rsidR="00537205" w:rsidRPr="00B95FE7" w:rsidRDefault="00537205" w:rsidP="00B95FE7">
      <w:pPr>
        <w:tabs>
          <w:tab w:val="left" w:pos="1080"/>
        </w:tabs>
        <w:spacing w:after="0" w:line="360" w:lineRule="auto"/>
        <w:ind w:firstLine="709"/>
        <w:jc w:val="both"/>
        <w:rPr>
          <w:rFonts w:ascii="Times New Roman" w:hAnsi="Times New Roman"/>
          <w:sz w:val="28"/>
          <w:szCs w:val="28"/>
          <w:lang w:val="uk-UA" w:eastAsia="ru-RU"/>
        </w:rPr>
      </w:pPr>
    </w:p>
    <w:p w:rsidR="00543A0C" w:rsidRPr="00B95FE7" w:rsidRDefault="00543A0C" w:rsidP="00B95FE7">
      <w:pPr>
        <w:tabs>
          <w:tab w:val="left" w:pos="1080"/>
        </w:tabs>
        <w:spacing w:after="0" w:line="360" w:lineRule="auto"/>
        <w:ind w:firstLine="709"/>
        <w:jc w:val="both"/>
        <w:rPr>
          <w:rFonts w:ascii="Times New Roman" w:hAnsi="Times New Roman"/>
          <w:sz w:val="28"/>
          <w:szCs w:val="28"/>
          <w:lang w:val="uk-UA"/>
        </w:rPr>
      </w:pPr>
    </w:p>
    <w:p w:rsidR="00543A0C" w:rsidRPr="00B95FE7" w:rsidRDefault="00543A0C" w:rsidP="00B95FE7">
      <w:pPr>
        <w:tabs>
          <w:tab w:val="left" w:pos="1080"/>
        </w:tabs>
        <w:spacing w:after="0" w:line="360" w:lineRule="auto"/>
        <w:ind w:firstLine="709"/>
        <w:jc w:val="both"/>
        <w:rPr>
          <w:rFonts w:ascii="Times New Roman" w:hAnsi="Times New Roman"/>
          <w:sz w:val="28"/>
          <w:szCs w:val="28"/>
          <w:lang w:val="uk-UA" w:eastAsia="ru-RU"/>
        </w:rPr>
      </w:pPr>
    </w:p>
    <w:p w:rsidR="003400D1" w:rsidRPr="00B95FE7" w:rsidRDefault="003400D1" w:rsidP="00B95FE7">
      <w:pPr>
        <w:tabs>
          <w:tab w:val="left" w:pos="1080"/>
        </w:tabs>
        <w:spacing w:after="0" w:line="360" w:lineRule="auto"/>
        <w:ind w:firstLine="709"/>
        <w:jc w:val="both"/>
        <w:rPr>
          <w:rFonts w:ascii="Times New Roman" w:hAnsi="Times New Roman"/>
          <w:sz w:val="28"/>
          <w:szCs w:val="28"/>
          <w:lang w:val="uk-UA" w:eastAsia="ru-RU"/>
        </w:rPr>
      </w:pPr>
    </w:p>
    <w:p w:rsidR="007B1450" w:rsidRPr="00B95FE7" w:rsidRDefault="007B1450" w:rsidP="00B95FE7">
      <w:pPr>
        <w:tabs>
          <w:tab w:val="left" w:pos="1080"/>
        </w:tabs>
        <w:spacing w:after="0" w:line="360" w:lineRule="auto"/>
        <w:ind w:firstLine="709"/>
        <w:jc w:val="both"/>
        <w:rPr>
          <w:rFonts w:ascii="Times New Roman" w:hAnsi="Times New Roman"/>
          <w:iCs/>
          <w:color w:val="000000"/>
          <w:sz w:val="28"/>
          <w:szCs w:val="28"/>
          <w:lang w:val="uk-UA"/>
        </w:rPr>
      </w:pPr>
      <w:r w:rsidRPr="00B95FE7">
        <w:rPr>
          <w:rFonts w:ascii="Times New Roman" w:hAnsi="Times New Roman"/>
          <w:iCs/>
          <w:color w:val="000000"/>
          <w:sz w:val="28"/>
          <w:szCs w:val="28"/>
          <w:lang w:val="uk-UA"/>
        </w:rPr>
        <w:t>Рис</w:t>
      </w:r>
      <w:r w:rsidR="00947518" w:rsidRPr="00B95FE7">
        <w:rPr>
          <w:rFonts w:ascii="Times New Roman" w:hAnsi="Times New Roman"/>
          <w:iCs/>
          <w:color w:val="000000"/>
          <w:sz w:val="28"/>
          <w:szCs w:val="28"/>
          <w:lang w:val="uk-UA"/>
        </w:rPr>
        <w:t>унок</w:t>
      </w:r>
      <w:r w:rsidRPr="00B95FE7">
        <w:rPr>
          <w:rFonts w:ascii="Times New Roman" w:hAnsi="Times New Roman"/>
          <w:iCs/>
          <w:color w:val="000000"/>
          <w:sz w:val="28"/>
          <w:szCs w:val="28"/>
          <w:lang w:val="uk-UA"/>
        </w:rPr>
        <w:t xml:space="preserve"> </w:t>
      </w:r>
      <w:r w:rsidR="00947518" w:rsidRPr="00B95FE7">
        <w:rPr>
          <w:rFonts w:ascii="Times New Roman" w:hAnsi="Times New Roman"/>
          <w:iCs/>
          <w:color w:val="000000"/>
          <w:sz w:val="28"/>
          <w:szCs w:val="28"/>
          <w:lang w:val="uk-UA"/>
        </w:rPr>
        <w:t>4.3.2 -</w:t>
      </w:r>
      <w:r w:rsidRPr="00B95FE7">
        <w:rPr>
          <w:rFonts w:ascii="Times New Roman" w:hAnsi="Times New Roman"/>
          <w:iCs/>
          <w:color w:val="000000"/>
          <w:sz w:val="28"/>
          <w:szCs w:val="28"/>
          <w:lang w:val="uk-UA"/>
        </w:rPr>
        <w:t xml:space="preserve"> Інфі</w:t>
      </w:r>
      <w:r w:rsidR="00947518" w:rsidRPr="00B95FE7">
        <w:rPr>
          <w:rFonts w:ascii="Times New Roman" w:hAnsi="Times New Roman"/>
          <w:iCs/>
          <w:color w:val="000000"/>
          <w:sz w:val="28"/>
          <w:szCs w:val="28"/>
          <w:lang w:val="uk-UA"/>
        </w:rPr>
        <w:t>ковані хламідіями клітини: г, д</w:t>
      </w:r>
      <w:r w:rsidR="00422F54" w:rsidRPr="00B95FE7">
        <w:rPr>
          <w:rFonts w:ascii="Times New Roman" w:hAnsi="Times New Roman"/>
          <w:iCs/>
          <w:color w:val="000000"/>
          <w:sz w:val="28"/>
          <w:szCs w:val="28"/>
          <w:lang w:val="uk-UA"/>
        </w:rPr>
        <w:t xml:space="preserve"> [21]</w:t>
      </w:r>
    </w:p>
    <w:p w:rsidR="00947518" w:rsidRPr="00B95FE7" w:rsidRDefault="00947518" w:rsidP="00B95FE7">
      <w:pPr>
        <w:tabs>
          <w:tab w:val="left" w:pos="1080"/>
        </w:tabs>
        <w:spacing w:after="0" w:line="360" w:lineRule="auto"/>
        <w:ind w:firstLine="709"/>
        <w:jc w:val="both"/>
        <w:rPr>
          <w:rFonts w:ascii="Times New Roman" w:hAnsi="Times New Roman"/>
          <w:iCs/>
          <w:color w:val="000000"/>
          <w:sz w:val="28"/>
          <w:szCs w:val="28"/>
          <w:lang w:val="uk-UA"/>
        </w:rPr>
      </w:pPr>
    </w:p>
    <w:p w:rsidR="007B1450" w:rsidRPr="00B95FE7" w:rsidRDefault="007B1450"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У цих культурах спостерігали два способи виділених хламідій в зовнішнє середовище: 1-й - шляхом активного викиду, мабуть, при локальному розриві клітини-хазяїна (</w:t>
      </w:r>
      <w:r w:rsidRPr="00B95FE7">
        <w:rPr>
          <w:rFonts w:ascii="Times New Roman" w:hAnsi="Times New Roman"/>
          <w:iCs/>
          <w:color w:val="000000"/>
          <w:sz w:val="28"/>
          <w:szCs w:val="28"/>
          <w:lang w:val="uk-UA" w:eastAsia="ru-RU"/>
        </w:rPr>
        <w:t xml:space="preserve">див. малюнок </w:t>
      </w:r>
      <w:r w:rsidRPr="00B95FE7">
        <w:rPr>
          <w:rFonts w:ascii="Times New Roman" w:hAnsi="Times New Roman"/>
          <w:color w:val="000000"/>
          <w:sz w:val="28"/>
          <w:szCs w:val="28"/>
          <w:lang w:val="uk-UA" w:eastAsia="ru-RU"/>
        </w:rPr>
        <w:t>в)</w:t>
      </w:r>
      <w:r w:rsidRPr="00B95FE7">
        <w:rPr>
          <w:rFonts w:ascii="Times New Roman" w:hAnsi="Times New Roman"/>
          <w:iCs/>
          <w:color w:val="000000"/>
          <w:sz w:val="28"/>
          <w:szCs w:val="28"/>
          <w:lang w:val="uk-UA" w:eastAsia="ru-RU"/>
        </w:rPr>
        <w:t>;</w:t>
      </w:r>
      <w:r w:rsidRPr="00B95FE7">
        <w:rPr>
          <w:rFonts w:ascii="Times New Roman" w:hAnsi="Times New Roman"/>
          <w:i/>
          <w:iCs/>
          <w:color w:val="000000"/>
          <w:sz w:val="28"/>
          <w:szCs w:val="28"/>
          <w:lang w:val="uk-UA" w:eastAsia="ru-RU"/>
        </w:rPr>
        <w:t xml:space="preserve"> </w:t>
      </w:r>
      <w:r w:rsidRPr="00B95FE7">
        <w:rPr>
          <w:rFonts w:ascii="Times New Roman" w:hAnsi="Times New Roman"/>
          <w:iCs/>
          <w:color w:val="000000"/>
          <w:sz w:val="28"/>
          <w:szCs w:val="28"/>
          <w:lang w:val="uk-UA" w:eastAsia="ru-RU"/>
        </w:rPr>
        <w:t>при цьому</w:t>
      </w:r>
      <w:r w:rsidRPr="00B95FE7">
        <w:rPr>
          <w:rFonts w:ascii="Times New Roman" w:hAnsi="Times New Roman"/>
          <w:i/>
          <w:iCs/>
          <w:color w:val="000000"/>
          <w:sz w:val="28"/>
          <w:szCs w:val="28"/>
          <w:lang w:val="uk-UA" w:eastAsia="ru-RU"/>
        </w:rPr>
        <w:t xml:space="preserve"> </w:t>
      </w:r>
      <w:r w:rsidRPr="00B95FE7">
        <w:rPr>
          <w:rFonts w:ascii="Times New Roman" w:hAnsi="Times New Roman"/>
          <w:color w:val="000000"/>
          <w:sz w:val="28"/>
          <w:szCs w:val="28"/>
          <w:lang w:val="uk-UA" w:eastAsia="ru-RU"/>
        </w:rPr>
        <w:t>вміст включення викидався на досить значну відстань і міг потрапляти на поверхню сусідніх клітин; 2-й</w:t>
      </w:r>
      <w:r w:rsidR="00947518"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шляхом спокійнішого «виверження» з ро</w:t>
      </w:r>
      <w:r w:rsidR="004B732D" w:rsidRPr="00B95FE7">
        <w:rPr>
          <w:rFonts w:ascii="Times New Roman" w:hAnsi="Times New Roman"/>
          <w:color w:val="000000"/>
          <w:sz w:val="28"/>
          <w:szCs w:val="28"/>
          <w:lang w:val="uk-UA" w:eastAsia="ru-RU"/>
        </w:rPr>
        <w:t>зриву в плазмалемі (див. рис. 4.3.3 -</w:t>
      </w:r>
      <w:r w:rsidRPr="00B95FE7">
        <w:rPr>
          <w:rFonts w:ascii="Times New Roman" w:hAnsi="Times New Roman"/>
          <w:color w:val="000000"/>
          <w:sz w:val="28"/>
          <w:szCs w:val="28"/>
          <w:lang w:val="uk-UA" w:eastAsia="ru-RU"/>
        </w:rPr>
        <w:t xml:space="preserve"> е</w:t>
      </w:r>
      <w:r w:rsidRPr="00B95FE7">
        <w:rPr>
          <w:rFonts w:ascii="Times New Roman" w:hAnsi="Times New Roman"/>
          <w:iCs/>
          <w:color w:val="000000"/>
          <w:sz w:val="28"/>
          <w:szCs w:val="28"/>
          <w:lang w:val="uk-UA" w:eastAsia="ru-RU"/>
        </w:rPr>
        <w:t>);</w:t>
      </w:r>
    </w:p>
    <w:p w:rsidR="007B1450" w:rsidRPr="00B95FE7" w:rsidRDefault="00B95FE7" w:rsidP="00B95FE7">
      <w:pPr>
        <w:tabs>
          <w:tab w:val="left" w:pos="1080"/>
        </w:tabs>
        <w:spacing w:after="0" w:line="360" w:lineRule="auto"/>
        <w:ind w:firstLine="709"/>
        <w:jc w:val="both"/>
        <w:rPr>
          <w:rFonts w:ascii="Times New Roman" w:hAnsi="Times New Roman"/>
          <w:iCs/>
          <w:color w:val="000000"/>
          <w:sz w:val="28"/>
          <w:szCs w:val="28"/>
          <w:lang w:val="uk-UA"/>
        </w:rPr>
      </w:pPr>
      <w:r>
        <w:rPr>
          <w:rFonts w:ascii="Times New Roman" w:hAnsi="Times New Roman"/>
          <w:iCs/>
          <w:color w:val="000000"/>
          <w:sz w:val="28"/>
          <w:szCs w:val="28"/>
          <w:lang w:val="uk-UA"/>
        </w:rPr>
        <w:br w:type="page"/>
      </w:r>
      <w:r w:rsidR="00231B95">
        <w:rPr>
          <w:noProof/>
          <w:lang w:val="ru-RU" w:eastAsia="ru-RU"/>
        </w:rPr>
        <w:pict>
          <v:shape id="_x0000_s1031" type="#_x0000_t75" style="position:absolute;left:0;text-align:left;margin-left:36pt;margin-top:0;width:162pt;height:156.1pt;z-index:251660288;mso-wrap-distance-left:504.05pt;mso-wrap-distance-right:504.05pt;mso-position-horizontal-relative:margin">
            <v:imagedata r:id="rId12" o:title=""/>
            <w10:wrap type="square" anchorx="margin"/>
          </v:shape>
        </w:pict>
      </w:r>
      <w:r w:rsidR="004B732D" w:rsidRPr="00B95FE7">
        <w:rPr>
          <w:rFonts w:ascii="Times New Roman" w:hAnsi="Times New Roman"/>
          <w:iCs/>
          <w:color w:val="000000"/>
          <w:sz w:val="28"/>
          <w:szCs w:val="28"/>
          <w:lang w:val="uk-UA"/>
        </w:rPr>
        <w:t>Рисунок 4.</w:t>
      </w:r>
      <w:r w:rsidR="007B1450" w:rsidRPr="00B95FE7">
        <w:rPr>
          <w:rFonts w:ascii="Times New Roman" w:hAnsi="Times New Roman"/>
          <w:iCs/>
          <w:color w:val="000000"/>
          <w:sz w:val="28"/>
          <w:szCs w:val="28"/>
          <w:lang w:val="uk-UA"/>
        </w:rPr>
        <w:t>3.</w:t>
      </w:r>
      <w:r w:rsidR="004B732D" w:rsidRPr="00B95FE7">
        <w:rPr>
          <w:rFonts w:ascii="Times New Roman" w:hAnsi="Times New Roman"/>
          <w:iCs/>
          <w:color w:val="000000"/>
          <w:sz w:val="28"/>
          <w:szCs w:val="28"/>
          <w:lang w:val="uk-UA"/>
        </w:rPr>
        <w:t>3 -</w:t>
      </w:r>
      <w:r w:rsidR="007B1450" w:rsidRPr="00B95FE7">
        <w:rPr>
          <w:rFonts w:ascii="Times New Roman" w:hAnsi="Times New Roman"/>
          <w:iCs/>
          <w:color w:val="000000"/>
          <w:sz w:val="28"/>
          <w:szCs w:val="28"/>
          <w:lang w:val="uk-UA"/>
        </w:rPr>
        <w:t xml:space="preserve"> Виверження хла</w:t>
      </w:r>
      <w:r w:rsidR="004B732D" w:rsidRPr="00B95FE7">
        <w:rPr>
          <w:rFonts w:ascii="Times New Roman" w:hAnsi="Times New Roman"/>
          <w:iCs/>
          <w:color w:val="000000"/>
          <w:sz w:val="28"/>
          <w:szCs w:val="28"/>
          <w:lang w:val="uk-UA"/>
        </w:rPr>
        <w:t>мідій із розриву в плазма лемі: е [21]</w:t>
      </w:r>
    </w:p>
    <w:p w:rsidR="007B1450" w:rsidRPr="00B95FE7" w:rsidRDefault="007B1450" w:rsidP="00B95FE7">
      <w:pPr>
        <w:tabs>
          <w:tab w:val="left" w:pos="1080"/>
        </w:tabs>
        <w:spacing w:after="0" w:line="360" w:lineRule="auto"/>
        <w:ind w:firstLine="709"/>
        <w:jc w:val="both"/>
        <w:rPr>
          <w:rFonts w:ascii="Times New Roman" w:hAnsi="Times New Roman"/>
          <w:sz w:val="28"/>
          <w:szCs w:val="28"/>
          <w:lang w:val="uk-UA" w:eastAsia="ru-RU"/>
        </w:rPr>
      </w:pPr>
    </w:p>
    <w:p w:rsidR="004D3EE0" w:rsidRPr="00B95FE7" w:rsidRDefault="004B732D"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П</w:t>
      </w:r>
      <w:r w:rsidR="004D3EE0" w:rsidRPr="00B95FE7">
        <w:rPr>
          <w:rFonts w:ascii="Times New Roman" w:hAnsi="Times New Roman"/>
          <w:color w:val="000000"/>
          <w:sz w:val="28"/>
          <w:szCs w:val="28"/>
          <w:lang w:val="uk-UA" w:eastAsia="ru-RU"/>
        </w:rPr>
        <w:t>ри цьому розриви мали неправильну форму. У виділених масах знаходилися структури, за розміром що відповідали ретикулярним і елементарним тільцям. Елементарні тільця були завжди округлої форми, а ретикулярні</w:t>
      </w:r>
      <w:r w:rsidR="009A6B91">
        <w:rPr>
          <w:rFonts w:ascii="Times New Roman" w:hAnsi="Times New Roman"/>
          <w:color w:val="000000"/>
          <w:sz w:val="28"/>
          <w:szCs w:val="28"/>
          <w:lang w:val="uk-UA" w:eastAsia="ru-RU"/>
        </w:rPr>
        <w:t xml:space="preserve"> </w:t>
      </w:r>
      <w:r w:rsidR="004D3EE0" w:rsidRPr="00B95FE7">
        <w:rPr>
          <w:rFonts w:ascii="Times New Roman" w:hAnsi="Times New Roman"/>
          <w:color w:val="000000"/>
          <w:sz w:val="28"/>
          <w:szCs w:val="28"/>
          <w:lang w:val="uk-UA" w:eastAsia="ru-RU"/>
        </w:rPr>
        <w:t>(вегетативні</w:t>
      </w:r>
      <w:r w:rsidR="009A6B91">
        <w:rPr>
          <w:rFonts w:ascii="Times New Roman" w:hAnsi="Times New Roman"/>
          <w:color w:val="000000"/>
          <w:sz w:val="28"/>
          <w:szCs w:val="28"/>
          <w:lang w:val="uk-UA" w:eastAsia="ru-RU"/>
        </w:rPr>
        <w:t xml:space="preserve"> </w:t>
      </w:r>
      <w:r w:rsidR="004D3EE0" w:rsidRPr="00B95FE7">
        <w:rPr>
          <w:rFonts w:ascii="Times New Roman" w:hAnsi="Times New Roman"/>
          <w:color w:val="000000"/>
          <w:sz w:val="28"/>
          <w:szCs w:val="28"/>
          <w:lang w:val="uk-UA" w:eastAsia="ru-RU"/>
        </w:rPr>
        <w:t>форми)</w:t>
      </w:r>
      <w:r w:rsidR="009A6B91">
        <w:rPr>
          <w:rFonts w:ascii="Times New Roman" w:hAnsi="Times New Roman"/>
          <w:color w:val="000000"/>
          <w:sz w:val="28"/>
          <w:szCs w:val="28"/>
          <w:lang w:val="uk-UA" w:eastAsia="ru-RU"/>
        </w:rPr>
        <w:t xml:space="preserve"> </w:t>
      </w:r>
      <w:r w:rsidR="004D3EE0" w:rsidRPr="00B95FE7">
        <w:rPr>
          <w:rFonts w:ascii="Times New Roman" w:hAnsi="Times New Roman"/>
          <w:color w:val="000000"/>
          <w:sz w:val="28"/>
          <w:szCs w:val="28"/>
          <w:lang w:val="uk-UA" w:eastAsia="ru-RU"/>
        </w:rPr>
        <w:t xml:space="preserve">могли мати </w:t>
      </w:r>
      <w:r w:rsidRPr="00B95FE7">
        <w:rPr>
          <w:rFonts w:ascii="Times New Roman" w:hAnsi="Times New Roman"/>
          <w:color w:val="000000"/>
          <w:sz w:val="28"/>
          <w:szCs w:val="28"/>
          <w:lang w:val="uk-UA" w:eastAsia="ru-RU"/>
        </w:rPr>
        <w:t>вигини</w:t>
      </w:r>
      <w:r w:rsidR="004D3EE0" w:rsidRPr="00B95FE7">
        <w:rPr>
          <w:rFonts w:ascii="Times New Roman" w:hAnsi="Times New Roman"/>
          <w:color w:val="000000"/>
          <w:sz w:val="28"/>
          <w:szCs w:val="28"/>
          <w:lang w:val="uk-UA" w:eastAsia="ru-RU"/>
        </w:rPr>
        <w:t xml:space="preserve"> або навіть трохи химерну форму (див. малюнок 2-г), що, мабуть, свідчило про пластичність останніх. Деякі ретикулярні тільця мали пальцевидні виростки,</w:t>
      </w:r>
      <w:r w:rsidR="009A6B91">
        <w:rPr>
          <w:rFonts w:ascii="Times New Roman" w:hAnsi="Times New Roman"/>
          <w:color w:val="000000"/>
          <w:sz w:val="28"/>
          <w:szCs w:val="28"/>
          <w:lang w:val="uk-UA" w:eastAsia="ru-RU"/>
        </w:rPr>
        <w:t xml:space="preserve"> </w:t>
      </w:r>
      <w:r w:rsidR="004D3EE0" w:rsidRPr="00B95FE7">
        <w:rPr>
          <w:rFonts w:ascii="Times New Roman" w:hAnsi="Times New Roman"/>
          <w:color w:val="000000"/>
          <w:sz w:val="28"/>
          <w:szCs w:val="28"/>
          <w:lang w:val="uk-UA" w:eastAsia="ru-RU"/>
        </w:rPr>
        <w:t>що розташовувалися</w:t>
      </w:r>
      <w:r w:rsidR="009A6B91">
        <w:rPr>
          <w:rFonts w:ascii="Times New Roman" w:hAnsi="Times New Roman"/>
          <w:color w:val="000000"/>
          <w:sz w:val="28"/>
          <w:szCs w:val="28"/>
          <w:lang w:val="uk-UA" w:eastAsia="ru-RU"/>
        </w:rPr>
        <w:t xml:space="preserve"> </w:t>
      </w:r>
      <w:r w:rsidR="004D3EE0" w:rsidRPr="00B95FE7">
        <w:rPr>
          <w:rFonts w:ascii="Times New Roman" w:hAnsi="Times New Roman"/>
          <w:color w:val="000000"/>
          <w:sz w:val="28"/>
          <w:szCs w:val="28"/>
          <w:lang w:val="uk-UA" w:eastAsia="ru-RU"/>
        </w:rPr>
        <w:t xml:space="preserve">уздовж поверхні (див. малюнок, г, стрілка), ймовірно, відповідають виростам клітинної стінки, що спостерігається в </w:t>
      </w:r>
      <w:r w:rsidR="00422F54" w:rsidRPr="00B95FE7">
        <w:rPr>
          <w:rFonts w:ascii="Times New Roman" w:hAnsi="Times New Roman"/>
          <w:color w:val="000000"/>
          <w:sz w:val="28"/>
          <w:szCs w:val="28"/>
          <w:lang w:val="uk-UA" w:eastAsia="ru-RU"/>
        </w:rPr>
        <w:t>ультратонких зрізах [5</w:t>
      </w:r>
      <w:r w:rsidR="004D3EE0" w:rsidRPr="00B95FE7">
        <w:rPr>
          <w:rFonts w:ascii="Times New Roman" w:hAnsi="Times New Roman"/>
          <w:color w:val="000000"/>
          <w:sz w:val="28"/>
          <w:szCs w:val="28"/>
          <w:lang w:val="uk-UA" w:eastAsia="ru-RU"/>
        </w:rPr>
        <w:t>]. Вегетативні форми могли бути об'єднані в групи по 3 -</w:t>
      </w:r>
      <w:r w:rsidRPr="00B95FE7">
        <w:rPr>
          <w:rFonts w:ascii="Times New Roman" w:hAnsi="Times New Roman"/>
          <w:color w:val="000000"/>
          <w:sz w:val="28"/>
          <w:szCs w:val="28"/>
          <w:lang w:val="uk-UA" w:eastAsia="ru-RU"/>
        </w:rPr>
        <w:t xml:space="preserve"> </w:t>
      </w:r>
      <w:r w:rsidR="004D3EE0" w:rsidRPr="00B95FE7">
        <w:rPr>
          <w:rFonts w:ascii="Times New Roman" w:hAnsi="Times New Roman"/>
          <w:color w:val="000000"/>
          <w:sz w:val="28"/>
          <w:szCs w:val="28"/>
          <w:lang w:val="uk-UA" w:eastAsia="ru-RU"/>
        </w:rPr>
        <w:t xml:space="preserve">«тріади» </w:t>
      </w:r>
      <w:r w:rsidRPr="00B95FE7">
        <w:rPr>
          <w:rFonts w:ascii="Times New Roman" w:hAnsi="Times New Roman"/>
          <w:color w:val="000000"/>
          <w:sz w:val="28"/>
          <w:szCs w:val="28"/>
          <w:lang w:val="uk-UA" w:eastAsia="ru-RU"/>
        </w:rPr>
        <w:t>(див. рисунок</w:t>
      </w:r>
      <w:r w:rsidR="004D3EE0" w:rsidRPr="00B95FE7">
        <w:rPr>
          <w:rFonts w:ascii="Times New Roman" w:hAnsi="Times New Roman"/>
          <w:color w:val="000000"/>
          <w:sz w:val="28"/>
          <w:szCs w:val="28"/>
          <w:lang w:val="uk-UA" w:eastAsia="ru-RU"/>
        </w:rPr>
        <w:t xml:space="preserve"> е). Зустрічалися також</w:t>
      </w:r>
      <w:r w:rsidR="009A6B91">
        <w:rPr>
          <w:rFonts w:ascii="Times New Roman" w:hAnsi="Times New Roman"/>
          <w:color w:val="000000"/>
          <w:sz w:val="28"/>
          <w:szCs w:val="28"/>
          <w:lang w:val="uk-UA" w:eastAsia="ru-RU"/>
        </w:rPr>
        <w:t xml:space="preserve"> </w:t>
      </w:r>
      <w:r w:rsidR="004D3EE0" w:rsidRPr="00B95FE7">
        <w:rPr>
          <w:rFonts w:ascii="Times New Roman" w:hAnsi="Times New Roman"/>
          <w:color w:val="000000"/>
          <w:sz w:val="28"/>
          <w:szCs w:val="28"/>
          <w:lang w:val="uk-UA" w:eastAsia="ru-RU"/>
        </w:rPr>
        <w:t>подовжені вегетативні форми із стисненням (борозною) в середній частині, що, мабуть, свідчи</w:t>
      </w:r>
      <w:r w:rsidRPr="00B95FE7">
        <w:rPr>
          <w:rFonts w:ascii="Times New Roman" w:hAnsi="Times New Roman"/>
          <w:color w:val="000000"/>
          <w:sz w:val="28"/>
          <w:szCs w:val="28"/>
          <w:lang w:val="uk-UA" w:eastAsia="ru-RU"/>
        </w:rPr>
        <w:t>ло про їх ділення (див. рисунок</w:t>
      </w:r>
      <w:r w:rsidR="004D3EE0" w:rsidRPr="00B95FE7">
        <w:rPr>
          <w:rFonts w:ascii="Times New Roman" w:hAnsi="Times New Roman"/>
          <w:color w:val="000000"/>
          <w:sz w:val="28"/>
          <w:szCs w:val="28"/>
          <w:lang w:val="uk-UA" w:eastAsia="ru-RU"/>
        </w:rPr>
        <w:t xml:space="preserve"> е).</w:t>
      </w:r>
    </w:p>
    <w:p w:rsidR="004D3EE0" w:rsidRPr="00B95FE7" w:rsidRDefault="004D3EE0"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Аналізуючи результати досліджень, можна зробити такі виводи:</w:t>
      </w:r>
    </w:p>
    <w:p w:rsidR="003847CB" w:rsidRPr="00B95FE7" w:rsidRDefault="004D3EE0"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1. При спостереженні в скануючому електронному мікроскопі виявлені два способи виходу хламідій з інфікованих кліток шляхом активного викиду, мабуть, при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локальному</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розриві клітини-хазяїна і шляхом спокійнішого "виверження" з розриву в плазмалемі.</w:t>
      </w:r>
    </w:p>
    <w:p w:rsidR="004B732D" w:rsidRPr="00B95FE7" w:rsidRDefault="004D3EE0"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2. Елементарні тільця хламідій, що вийшли з клітини, мали сферичну форму, ретикулярні - нерегулярно-сферичну: з заглибленнями і пальцевидними виростами</w:t>
      </w:r>
      <w:r w:rsidR="00422F54" w:rsidRPr="00B95FE7">
        <w:rPr>
          <w:rFonts w:ascii="Times New Roman" w:hAnsi="Times New Roman"/>
          <w:color w:val="000000"/>
          <w:sz w:val="28"/>
          <w:szCs w:val="28"/>
          <w:lang w:val="uk-UA" w:eastAsia="ru-RU"/>
        </w:rPr>
        <w:t xml:space="preserve"> [21].</w:t>
      </w:r>
    </w:p>
    <w:p w:rsidR="004B732D" w:rsidRPr="00B95FE7" w:rsidRDefault="004B732D" w:rsidP="00B95FE7">
      <w:pPr>
        <w:tabs>
          <w:tab w:val="left" w:pos="1080"/>
        </w:tabs>
        <w:spacing w:after="0" w:line="360" w:lineRule="auto"/>
        <w:ind w:firstLine="709"/>
        <w:jc w:val="both"/>
        <w:rPr>
          <w:rFonts w:ascii="Times New Roman" w:hAnsi="Times New Roman"/>
          <w:color w:val="000000"/>
          <w:sz w:val="28"/>
          <w:szCs w:val="28"/>
          <w:lang w:val="uk-UA"/>
        </w:rPr>
      </w:pPr>
    </w:p>
    <w:p w:rsidR="003847CB" w:rsidRPr="00B95FE7" w:rsidRDefault="00B95FE7" w:rsidP="00B95FE7">
      <w:pPr>
        <w:tabs>
          <w:tab w:val="left" w:pos="1080"/>
        </w:tabs>
        <w:spacing w:after="0" w:line="360" w:lineRule="auto"/>
        <w:ind w:firstLine="709"/>
        <w:jc w:val="center"/>
        <w:rPr>
          <w:rFonts w:ascii="Times New Roman" w:hAnsi="Times New Roman"/>
          <w:b/>
          <w:sz w:val="28"/>
          <w:szCs w:val="28"/>
          <w:lang w:val="uk-UA" w:eastAsia="ru-RU"/>
        </w:rPr>
      </w:pPr>
      <w:r>
        <w:rPr>
          <w:rFonts w:ascii="Times New Roman" w:hAnsi="Times New Roman"/>
          <w:color w:val="000000"/>
          <w:sz w:val="28"/>
          <w:szCs w:val="28"/>
          <w:lang w:val="uk-UA"/>
        </w:rPr>
        <w:br w:type="page"/>
      </w:r>
      <w:r w:rsidR="003847CB" w:rsidRPr="00B95FE7">
        <w:rPr>
          <w:rFonts w:ascii="Times New Roman" w:hAnsi="Times New Roman"/>
          <w:b/>
          <w:color w:val="000000"/>
          <w:sz w:val="28"/>
          <w:szCs w:val="28"/>
          <w:lang w:val="uk-UA"/>
        </w:rPr>
        <w:t>5. Епідеміологія хламідіозів</w:t>
      </w:r>
    </w:p>
    <w:p w:rsidR="00422F54" w:rsidRPr="00B95FE7" w:rsidRDefault="00422F54" w:rsidP="00B95FE7">
      <w:pPr>
        <w:tabs>
          <w:tab w:val="left" w:pos="1080"/>
        </w:tabs>
        <w:spacing w:after="0" w:line="360" w:lineRule="auto"/>
        <w:ind w:firstLine="709"/>
        <w:jc w:val="both"/>
        <w:rPr>
          <w:rFonts w:ascii="Times New Roman" w:hAnsi="Times New Roman"/>
          <w:sz w:val="28"/>
          <w:szCs w:val="28"/>
          <w:lang w:val="uk-UA"/>
        </w:rPr>
      </w:pPr>
    </w:p>
    <w:p w:rsidR="001E172B" w:rsidRPr="00B95FE7" w:rsidRDefault="001E172B"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Хламідії, мабуть, є найбільш поширеними з патогенних бактерійних мікроорганізмів. Вони можуть бути причиною різноманітних захворювань приблизно 200 видів теплокровних тварин, а також риби, амфібій, молюсків і членистоногих. Головні господарі хламідій серед хребет</w:t>
      </w:r>
      <w:r w:rsidR="00422F54" w:rsidRPr="00B95FE7">
        <w:rPr>
          <w:rFonts w:ascii="Times New Roman" w:hAnsi="Times New Roman"/>
          <w:color w:val="000000"/>
          <w:sz w:val="28"/>
          <w:szCs w:val="28"/>
          <w:lang w:val="uk-UA" w:eastAsia="ru-RU"/>
        </w:rPr>
        <w:t>них -людина, інші ссавці, птахи [7].</w:t>
      </w:r>
    </w:p>
    <w:p w:rsidR="001E172B" w:rsidRPr="00B95FE7" w:rsidRDefault="001E172B"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i/>
          <w:iCs/>
          <w:color w:val="000000"/>
          <w:sz w:val="28"/>
          <w:szCs w:val="28"/>
          <w:lang w:val="uk-UA" w:eastAsia="ru-RU"/>
        </w:rPr>
        <w:t>C.</w:t>
      </w:r>
      <w:r w:rsidR="004B732D" w:rsidRPr="00B95FE7">
        <w:rPr>
          <w:rFonts w:ascii="Times New Roman" w:hAnsi="Times New Roman"/>
          <w:i/>
          <w:iCs/>
          <w:color w:val="000000"/>
          <w:sz w:val="28"/>
          <w:szCs w:val="28"/>
          <w:lang w:val="uk-UA" w:eastAsia="ru-RU"/>
        </w:rPr>
        <w:t xml:space="preserve"> </w:t>
      </w:r>
      <w:r w:rsidRPr="00B95FE7">
        <w:rPr>
          <w:rFonts w:ascii="Times New Roman" w:hAnsi="Times New Roman"/>
          <w:i/>
          <w:iCs/>
          <w:color w:val="000000"/>
          <w:sz w:val="28"/>
          <w:szCs w:val="28"/>
          <w:lang w:val="uk-UA" w:eastAsia="ru-RU"/>
        </w:rPr>
        <w:t xml:space="preserve">psittaci </w:t>
      </w:r>
      <w:r w:rsidRPr="00B95FE7">
        <w:rPr>
          <w:rFonts w:ascii="Times New Roman" w:hAnsi="Times New Roman"/>
          <w:color w:val="000000"/>
          <w:sz w:val="28"/>
          <w:szCs w:val="28"/>
          <w:lang w:val="uk-UA" w:eastAsia="ru-RU"/>
        </w:rPr>
        <w:t xml:space="preserve">об'єднує первинні патогени тварин - збудники зоонозних хламідіозів (орнітоз птахів; аборти, пневмонії, гастроентерити, артрити, офтальмії, енцефаліт ссавців і ін.), що передаються людині. Елементарні тільця </w:t>
      </w:r>
      <w:r w:rsidRPr="00B95FE7">
        <w:rPr>
          <w:rFonts w:ascii="Times New Roman" w:hAnsi="Times New Roman"/>
          <w:i/>
          <w:color w:val="000000"/>
          <w:sz w:val="28"/>
          <w:szCs w:val="28"/>
          <w:lang w:val="uk-UA" w:eastAsia="ru-RU"/>
        </w:rPr>
        <w:t>C.</w:t>
      </w:r>
      <w:r w:rsidR="004B732D" w:rsidRPr="00B95FE7">
        <w:rPr>
          <w:rFonts w:ascii="Times New Roman" w:hAnsi="Times New Roman"/>
          <w:i/>
          <w:color w:val="000000"/>
          <w:sz w:val="28"/>
          <w:szCs w:val="28"/>
          <w:lang w:val="uk-UA" w:eastAsia="ru-RU"/>
        </w:rPr>
        <w:t xml:space="preserve"> </w:t>
      </w:r>
      <w:r w:rsidRPr="00B95FE7">
        <w:rPr>
          <w:rFonts w:ascii="Times New Roman" w:hAnsi="Times New Roman"/>
          <w:i/>
          <w:color w:val="000000"/>
          <w:sz w:val="28"/>
          <w:szCs w:val="28"/>
          <w:lang w:val="uk-UA" w:eastAsia="ru-RU"/>
        </w:rPr>
        <w:t>psittaci</w:t>
      </w:r>
      <w:r w:rsidRPr="00B95FE7">
        <w:rPr>
          <w:rFonts w:ascii="Times New Roman" w:hAnsi="Times New Roman"/>
          <w:color w:val="000000"/>
          <w:sz w:val="28"/>
          <w:szCs w:val="28"/>
          <w:lang w:val="uk-UA" w:eastAsia="ru-RU"/>
        </w:rPr>
        <w:t xml:space="preserve"> містяться у фекаліях, сечі, виділеннях з сечостатевих органів, м'ясі і молоці хворих тварин. Описані одиничні випадки передачі інфекції від хворої людини здоровому в лікарняних умовах (Покровській В.І. і співавт., 1982). Повітряно-краплинне інфікування хламідіями при </w:t>
      </w:r>
      <w:r w:rsidR="00C84667" w:rsidRPr="00B95FE7">
        <w:rPr>
          <w:rFonts w:ascii="Times New Roman" w:hAnsi="Times New Roman"/>
          <w:color w:val="000000"/>
          <w:sz w:val="28"/>
          <w:szCs w:val="28"/>
          <w:lang w:val="uk-UA" w:eastAsia="ru-RU"/>
        </w:rPr>
        <w:t>орнутозі</w:t>
      </w:r>
      <w:r w:rsidRPr="00B95FE7">
        <w:rPr>
          <w:rFonts w:ascii="Times New Roman" w:hAnsi="Times New Roman"/>
          <w:color w:val="000000"/>
          <w:sz w:val="28"/>
          <w:szCs w:val="28"/>
          <w:lang w:val="uk-UA" w:eastAsia="ru-RU"/>
        </w:rPr>
        <w:t xml:space="preserve"> наочно продемонстровано випадками групових заражень від качок і кур</w:t>
      </w:r>
      <w:r w:rsidR="00C84667" w:rsidRPr="00B95FE7">
        <w:rPr>
          <w:rFonts w:ascii="Times New Roman" w:hAnsi="Times New Roman"/>
          <w:color w:val="000000"/>
          <w:sz w:val="28"/>
          <w:szCs w:val="28"/>
          <w:lang w:val="uk-UA" w:eastAsia="ru-RU"/>
        </w:rPr>
        <w:t>чат-бройлерів (Терськіх І.І., Дєвкіна Н.В</w:t>
      </w:r>
      <w:r w:rsidRPr="00B95FE7">
        <w:rPr>
          <w:rFonts w:ascii="Times New Roman" w:hAnsi="Times New Roman"/>
          <w:color w:val="000000"/>
          <w:sz w:val="28"/>
          <w:szCs w:val="28"/>
          <w:lang w:val="uk-UA" w:eastAsia="ru-RU"/>
        </w:rPr>
        <w:t>., 1990).</w:t>
      </w:r>
    </w:p>
    <w:p w:rsidR="001E172B" w:rsidRPr="00B95FE7" w:rsidRDefault="001E172B"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i/>
          <w:iCs/>
          <w:color w:val="000000"/>
          <w:sz w:val="28"/>
          <w:szCs w:val="28"/>
          <w:lang w:val="uk-UA" w:eastAsia="ru-RU"/>
        </w:rPr>
        <w:t>С.</w:t>
      </w:r>
      <w:r w:rsidR="004B732D" w:rsidRPr="00B95FE7">
        <w:rPr>
          <w:rFonts w:ascii="Times New Roman" w:hAnsi="Times New Roman"/>
          <w:i/>
          <w:iCs/>
          <w:color w:val="000000"/>
          <w:sz w:val="28"/>
          <w:szCs w:val="28"/>
          <w:lang w:val="uk-UA" w:eastAsia="ru-RU"/>
        </w:rPr>
        <w:t xml:space="preserve"> </w:t>
      </w:r>
      <w:r w:rsidRPr="00B95FE7">
        <w:rPr>
          <w:rFonts w:ascii="Times New Roman" w:hAnsi="Times New Roman"/>
          <w:i/>
          <w:iCs/>
          <w:color w:val="000000"/>
          <w:sz w:val="28"/>
          <w:szCs w:val="28"/>
          <w:lang w:val="uk-UA" w:eastAsia="ru-RU"/>
        </w:rPr>
        <w:t xml:space="preserve">рпеumоniaе </w:t>
      </w:r>
      <w:r w:rsidRPr="00B95FE7">
        <w:rPr>
          <w:rFonts w:ascii="Times New Roman" w:hAnsi="Times New Roman"/>
          <w:color w:val="000000"/>
          <w:sz w:val="28"/>
          <w:szCs w:val="28"/>
          <w:lang w:val="uk-UA" w:eastAsia="ru-RU"/>
        </w:rPr>
        <w:t>- новий вигляд хламідії, офіційно визнаний в 1989 р.</w:t>
      </w:r>
      <w:r w:rsidR="00C84667"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(Grayston J. et al., 1989). Він об'єднує первинні </w:t>
      </w:r>
      <w:r w:rsidR="00C84667" w:rsidRPr="00B95FE7">
        <w:rPr>
          <w:rFonts w:ascii="Times New Roman" w:hAnsi="Times New Roman"/>
          <w:color w:val="000000"/>
          <w:sz w:val="28"/>
          <w:szCs w:val="28"/>
          <w:lang w:val="uk-UA" w:eastAsia="ru-RU"/>
        </w:rPr>
        <w:t>патогени</w:t>
      </w:r>
      <w:r w:rsidRPr="00B95FE7">
        <w:rPr>
          <w:rFonts w:ascii="Times New Roman" w:hAnsi="Times New Roman"/>
          <w:color w:val="000000"/>
          <w:sz w:val="28"/>
          <w:szCs w:val="28"/>
          <w:lang w:val="uk-UA" w:eastAsia="ru-RU"/>
        </w:rPr>
        <w:t xml:space="preserve"> людини - збудники респіраторної патології</w:t>
      </w:r>
      <w:r w:rsidR="00C84667" w:rsidRPr="00B95FE7">
        <w:rPr>
          <w:rFonts w:ascii="Times New Roman" w:hAnsi="Times New Roman"/>
          <w:color w:val="000000"/>
          <w:sz w:val="28"/>
          <w:szCs w:val="28"/>
          <w:lang w:val="uk-UA" w:eastAsia="ru-RU"/>
        </w:rPr>
        <w:t>. Провідна форма захворювання -дрібнокрокова</w:t>
      </w:r>
      <w:r w:rsidRPr="00B95FE7">
        <w:rPr>
          <w:rFonts w:ascii="Times New Roman" w:hAnsi="Times New Roman"/>
          <w:color w:val="000000"/>
          <w:sz w:val="28"/>
          <w:szCs w:val="28"/>
          <w:lang w:val="uk-UA" w:eastAsia="ru-RU"/>
        </w:rPr>
        <w:t xml:space="preserve">, або </w:t>
      </w:r>
      <w:r w:rsidR="00C84667" w:rsidRPr="00B95FE7">
        <w:rPr>
          <w:rFonts w:ascii="Times New Roman" w:hAnsi="Times New Roman"/>
          <w:color w:val="000000"/>
          <w:sz w:val="28"/>
          <w:szCs w:val="28"/>
          <w:lang w:val="uk-UA" w:eastAsia="ru-RU"/>
        </w:rPr>
        <w:t>інтерстиційна</w:t>
      </w:r>
      <w:r w:rsidRPr="00B95FE7">
        <w:rPr>
          <w:rFonts w:ascii="Times New Roman" w:hAnsi="Times New Roman"/>
          <w:color w:val="000000"/>
          <w:sz w:val="28"/>
          <w:szCs w:val="28"/>
          <w:lang w:val="uk-UA" w:eastAsia="ru-RU"/>
        </w:rPr>
        <w:t>, пневмонія - вперше виявлена у Фінляндії</w:t>
      </w:r>
      <w:r w:rsidR="00422F54" w:rsidRPr="00B95FE7">
        <w:rPr>
          <w:rFonts w:ascii="Times New Roman" w:hAnsi="Times New Roman"/>
          <w:smallCaps/>
          <w:color w:val="000000"/>
          <w:sz w:val="28"/>
          <w:szCs w:val="28"/>
          <w:lang w:val="uk-UA" w:eastAsia="ru-RU"/>
        </w:rPr>
        <w:t xml:space="preserve"> [4].</w:t>
      </w:r>
    </w:p>
    <w:p w:rsidR="001E172B" w:rsidRPr="00B95FE7" w:rsidRDefault="001E172B"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Захворювання передається повітряно-краплинним, хоча епідеміологія цієї інфекції підлягає </w:t>
      </w:r>
      <w:r w:rsidR="00C84667" w:rsidRPr="00B95FE7">
        <w:rPr>
          <w:rFonts w:ascii="Times New Roman" w:hAnsi="Times New Roman"/>
          <w:color w:val="000000"/>
          <w:sz w:val="28"/>
          <w:szCs w:val="28"/>
          <w:lang w:val="uk-UA" w:eastAsia="ru-RU"/>
        </w:rPr>
        <w:t>подальшому вивченню. Хламідійні</w:t>
      </w:r>
      <w:r w:rsidRPr="00B95FE7">
        <w:rPr>
          <w:rFonts w:ascii="Times New Roman" w:hAnsi="Times New Roman"/>
          <w:color w:val="000000"/>
          <w:sz w:val="28"/>
          <w:szCs w:val="28"/>
          <w:lang w:val="uk-UA" w:eastAsia="ru-RU"/>
        </w:rPr>
        <w:t xml:space="preserve"> пневмонії зустрічаються в різних кліматичних зонах: від Фінля</w:t>
      </w:r>
      <w:r w:rsidR="00C84667" w:rsidRPr="00B95FE7">
        <w:rPr>
          <w:rFonts w:ascii="Times New Roman" w:hAnsi="Times New Roman"/>
          <w:color w:val="000000"/>
          <w:sz w:val="28"/>
          <w:szCs w:val="28"/>
          <w:lang w:val="uk-UA" w:eastAsia="ru-RU"/>
        </w:rPr>
        <w:t>ндії до</w:t>
      </w:r>
      <w:r w:rsidRPr="00B95FE7">
        <w:rPr>
          <w:rFonts w:ascii="Times New Roman" w:hAnsi="Times New Roman"/>
          <w:color w:val="000000"/>
          <w:sz w:val="28"/>
          <w:szCs w:val="28"/>
          <w:lang w:val="uk-UA" w:eastAsia="ru-RU"/>
        </w:rPr>
        <w:t xml:space="preserve"> </w:t>
      </w:r>
      <w:r w:rsidR="00422F54" w:rsidRPr="00B95FE7">
        <w:rPr>
          <w:rFonts w:ascii="Times New Roman" w:hAnsi="Times New Roman"/>
          <w:color w:val="000000"/>
          <w:sz w:val="28"/>
          <w:szCs w:val="28"/>
          <w:lang w:val="uk-UA" w:eastAsia="ru-RU"/>
        </w:rPr>
        <w:t xml:space="preserve">Тайваню [8]. </w:t>
      </w:r>
      <w:r w:rsidRPr="00B95FE7">
        <w:rPr>
          <w:rFonts w:ascii="Times New Roman" w:hAnsi="Times New Roman"/>
          <w:color w:val="000000"/>
          <w:sz w:val="28"/>
          <w:szCs w:val="28"/>
          <w:lang w:val="uk-UA" w:eastAsia="ru-RU"/>
        </w:rPr>
        <w:t>Можливо, що саме цей вид хламідії викликав в 1983 р. в Ленінграді гостру пневмонію у осіб, що не мали професійного контакту з птахами і сільськог</w:t>
      </w:r>
      <w:r w:rsidR="00C84667" w:rsidRPr="00B95FE7">
        <w:rPr>
          <w:rFonts w:ascii="Times New Roman" w:hAnsi="Times New Roman"/>
          <w:color w:val="000000"/>
          <w:sz w:val="28"/>
          <w:szCs w:val="28"/>
          <w:lang w:val="uk-UA" w:eastAsia="ru-RU"/>
        </w:rPr>
        <w:t>осподарськими тваринами (Ільін І.І. і співавт</w:t>
      </w:r>
      <w:r w:rsidRPr="00B95FE7">
        <w:rPr>
          <w:rFonts w:ascii="Times New Roman" w:hAnsi="Times New Roman"/>
          <w:color w:val="000000"/>
          <w:sz w:val="28"/>
          <w:szCs w:val="28"/>
          <w:lang w:val="uk-UA" w:eastAsia="ru-RU"/>
        </w:rPr>
        <w:t xml:space="preserve">., 1993). Недавно одержані відомості про можливу роль </w:t>
      </w:r>
      <w:r w:rsidRPr="00B95FE7">
        <w:rPr>
          <w:rFonts w:ascii="Times New Roman" w:hAnsi="Times New Roman"/>
          <w:i/>
          <w:color w:val="000000"/>
          <w:sz w:val="28"/>
          <w:szCs w:val="28"/>
          <w:lang w:val="uk-UA" w:eastAsia="ru-RU"/>
        </w:rPr>
        <w:t>C.</w:t>
      </w:r>
      <w:r w:rsidR="004B732D" w:rsidRPr="00B95FE7">
        <w:rPr>
          <w:rFonts w:ascii="Times New Roman" w:hAnsi="Times New Roman"/>
          <w:i/>
          <w:color w:val="000000"/>
          <w:sz w:val="28"/>
          <w:szCs w:val="28"/>
          <w:lang w:val="uk-UA" w:eastAsia="ru-RU"/>
        </w:rPr>
        <w:t xml:space="preserve"> </w:t>
      </w:r>
      <w:r w:rsidRPr="00B95FE7">
        <w:rPr>
          <w:rFonts w:ascii="Times New Roman" w:hAnsi="Times New Roman"/>
          <w:i/>
          <w:color w:val="000000"/>
          <w:sz w:val="28"/>
          <w:szCs w:val="28"/>
          <w:lang w:val="uk-UA" w:eastAsia="ru-RU"/>
        </w:rPr>
        <w:t>pneumoniae</w:t>
      </w:r>
      <w:r w:rsidRPr="00B95FE7">
        <w:rPr>
          <w:rFonts w:ascii="Times New Roman" w:hAnsi="Times New Roman"/>
          <w:color w:val="000000"/>
          <w:sz w:val="28"/>
          <w:szCs w:val="28"/>
          <w:lang w:val="uk-UA" w:eastAsia="ru-RU"/>
        </w:rPr>
        <w:t xml:space="preserve"> у патогенезі </w:t>
      </w:r>
      <w:r w:rsidR="00C84667" w:rsidRPr="00B95FE7">
        <w:rPr>
          <w:rFonts w:ascii="Times New Roman" w:hAnsi="Times New Roman"/>
          <w:color w:val="000000"/>
          <w:sz w:val="28"/>
          <w:szCs w:val="28"/>
          <w:lang w:val="uk-UA" w:eastAsia="ru-RU"/>
        </w:rPr>
        <w:t>ІБС</w:t>
      </w:r>
      <w:r w:rsidRPr="00B95FE7">
        <w:rPr>
          <w:rFonts w:ascii="Times New Roman" w:hAnsi="Times New Roman"/>
          <w:color w:val="000000"/>
          <w:sz w:val="28"/>
          <w:szCs w:val="28"/>
          <w:lang w:val="uk-UA" w:eastAsia="ru-RU"/>
        </w:rPr>
        <w:t>, атеросклерозу, саркоїдозу і астми (Blanchard Т. et al., 1994).</w:t>
      </w:r>
    </w:p>
    <w:p w:rsidR="001E172B" w:rsidRPr="00B95FE7" w:rsidRDefault="001E172B"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i/>
          <w:iCs/>
          <w:color w:val="000000"/>
          <w:sz w:val="28"/>
          <w:szCs w:val="28"/>
          <w:lang w:val="uk-UA" w:eastAsia="ru-RU"/>
        </w:rPr>
        <w:t>С.</w:t>
      </w:r>
      <w:r w:rsidR="004B732D" w:rsidRPr="00B95FE7">
        <w:rPr>
          <w:rFonts w:ascii="Times New Roman" w:hAnsi="Times New Roman"/>
          <w:i/>
          <w:iCs/>
          <w:color w:val="000000"/>
          <w:sz w:val="28"/>
          <w:szCs w:val="28"/>
          <w:lang w:val="uk-UA" w:eastAsia="ru-RU"/>
        </w:rPr>
        <w:t xml:space="preserve"> </w:t>
      </w:r>
      <w:r w:rsidRPr="00B95FE7">
        <w:rPr>
          <w:rFonts w:ascii="Times New Roman" w:hAnsi="Times New Roman"/>
          <w:i/>
          <w:iCs/>
          <w:color w:val="000000"/>
          <w:sz w:val="28"/>
          <w:szCs w:val="28"/>
          <w:lang w:val="uk-UA" w:eastAsia="ru-RU"/>
        </w:rPr>
        <w:t xml:space="preserve">ресоrит </w:t>
      </w:r>
      <w:r w:rsidRPr="00B95FE7">
        <w:rPr>
          <w:rFonts w:ascii="Times New Roman" w:hAnsi="Times New Roman"/>
          <w:color w:val="000000"/>
          <w:sz w:val="28"/>
          <w:szCs w:val="28"/>
          <w:lang w:val="uk-UA" w:eastAsia="ru-RU"/>
        </w:rPr>
        <w:t>описаний кілька років тому японськими мікробіологами і виділений від хворих тварин (Fukushi H., Hirai До., 1993).</w:t>
      </w:r>
    </w:p>
    <w:p w:rsidR="001E172B" w:rsidRPr="00B95FE7" w:rsidRDefault="001E172B"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i/>
          <w:iCs/>
          <w:color w:val="000000"/>
          <w:sz w:val="28"/>
          <w:szCs w:val="28"/>
          <w:lang w:val="uk-UA" w:eastAsia="ru-RU"/>
        </w:rPr>
        <w:t xml:space="preserve">С. trachomatis </w:t>
      </w:r>
      <w:r w:rsidR="00C84667" w:rsidRPr="00B95FE7">
        <w:rPr>
          <w:rFonts w:ascii="Times New Roman" w:hAnsi="Times New Roman"/>
          <w:color w:val="000000"/>
          <w:sz w:val="28"/>
          <w:szCs w:val="28"/>
          <w:lang w:val="uk-UA" w:eastAsia="ru-RU"/>
        </w:rPr>
        <w:t>об'єднує первинну</w:t>
      </w:r>
      <w:r w:rsidRPr="00B95FE7">
        <w:rPr>
          <w:rFonts w:ascii="Times New Roman" w:hAnsi="Times New Roman"/>
          <w:color w:val="000000"/>
          <w:sz w:val="28"/>
          <w:szCs w:val="28"/>
          <w:lang w:val="uk-UA" w:eastAsia="ru-RU"/>
        </w:rPr>
        <w:t xml:space="preserve"> </w:t>
      </w:r>
      <w:r w:rsidR="00C84667" w:rsidRPr="00B95FE7">
        <w:rPr>
          <w:rFonts w:ascii="Times New Roman" w:hAnsi="Times New Roman"/>
          <w:color w:val="000000"/>
          <w:sz w:val="28"/>
          <w:szCs w:val="28"/>
          <w:lang w:val="uk-UA" w:eastAsia="ru-RU"/>
        </w:rPr>
        <w:t>патогену</w:t>
      </w:r>
      <w:r w:rsidRPr="00B95FE7">
        <w:rPr>
          <w:rFonts w:ascii="Times New Roman" w:hAnsi="Times New Roman"/>
          <w:color w:val="000000"/>
          <w:sz w:val="28"/>
          <w:szCs w:val="28"/>
          <w:lang w:val="uk-UA" w:eastAsia="ru-RU"/>
        </w:rPr>
        <w:t xml:space="preserve"> людини, що характеризуються переважним тропізмом до циліндрового (стовпчастому) епітелію слизистих, має 2 біовари, 15 </w:t>
      </w:r>
      <w:r w:rsidR="004B732D" w:rsidRPr="00B95FE7">
        <w:rPr>
          <w:rFonts w:ascii="Times New Roman" w:hAnsi="Times New Roman"/>
          <w:color w:val="000000"/>
          <w:sz w:val="28"/>
          <w:szCs w:val="28"/>
          <w:lang w:val="uk-UA" w:eastAsia="ru-RU"/>
        </w:rPr>
        <w:t>сероварі</w:t>
      </w:r>
      <w:r w:rsidR="00C84667" w:rsidRPr="00B95FE7">
        <w:rPr>
          <w:rFonts w:ascii="Times New Roman" w:hAnsi="Times New Roman"/>
          <w:color w:val="000000"/>
          <w:sz w:val="28"/>
          <w:szCs w:val="28"/>
          <w:lang w:val="uk-UA" w:eastAsia="ru-RU"/>
        </w:rPr>
        <w:t>в</w:t>
      </w:r>
      <w:r w:rsidRPr="00B95FE7">
        <w:rPr>
          <w:rFonts w:ascii="Times New Roman" w:hAnsi="Times New Roman"/>
          <w:color w:val="000000"/>
          <w:sz w:val="28"/>
          <w:szCs w:val="28"/>
          <w:lang w:val="uk-UA" w:eastAsia="ru-RU"/>
        </w:rPr>
        <w:t xml:space="preserve"> (серовар - стійкий антигенний варіант усередині окремих видів хламідій з пев</w:t>
      </w:r>
      <w:r w:rsidR="00422F54" w:rsidRPr="00B95FE7">
        <w:rPr>
          <w:rFonts w:ascii="Times New Roman" w:hAnsi="Times New Roman"/>
          <w:color w:val="000000"/>
          <w:sz w:val="28"/>
          <w:szCs w:val="28"/>
          <w:lang w:val="uk-UA" w:eastAsia="ru-RU"/>
        </w:rPr>
        <w:t>ними патогенними властивостями) [5].</w:t>
      </w:r>
    </w:p>
    <w:p w:rsidR="001E172B" w:rsidRPr="00B95FE7" w:rsidRDefault="00C84667"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Вигляд </w:t>
      </w:r>
      <w:r w:rsidRPr="00B95FE7">
        <w:rPr>
          <w:rFonts w:ascii="Times New Roman" w:hAnsi="Times New Roman"/>
          <w:i/>
          <w:color w:val="000000"/>
          <w:sz w:val="28"/>
          <w:szCs w:val="28"/>
          <w:lang w:val="uk-UA" w:eastAsia="ru-RU"/>
        </w:rPr>
        <w:t>С</w:t>
      </w:r>
      <w:r w:rsidR="001E172B" w:rsidRPr="00B95FE7">
        <w:rPr>
          <w:rFonts w:ascii="Times New Roman" w:hAnsi="Times New Roman"/>
          <w:i/>
          <w:color w:val="000000"/>
          <w:sz w:val="28"/>
          <w:szCs w:val="28"/>
          <w:lang w:val="uk-UA" w:eastAsia="ru-RU"/>
        </w:rPr>
        <w:t>.</w:t>
      </w:r>
      <w:r w:rsidR="00DA1285" w:rsidRPr="00B95FE7">
        <w:rPr>
          <w:rFonts w:ascii="Times New Roman" w:hAnsi="Times New Roman"/>
          <w:i/>
          <w:color w:val="000000"/>
          <w:sz w:val="28"/>
          <w:szCs w:val="28"/>
          <w:lang w:val="uk-UA" w:eastAsia="ru-RU"/>
        </w:rPr>
        <w:t xml:space="preserve"> </w:t>
      </w:r>
      <w:r w:rsidR="001E172B" w:rsidRPr="00B95FE7">
        <w:rPr>
          <w:rFonts w:ascii="Times New Roman" w:hAnsi="Times New Roman"/>
          <w:i/>
          <w:color w:val="000000"/>
          <w:sz w:val="28"/>
          <w:szCs w:val="28"/>
          <w:lang w:val="uk-UA" w:eastAsia="ru-RU"/>
        </w:rPr>
        <w:t>trachomatis</w:t>
      </w:r>
      <w:r w:rsidR="001E172B" w:rsidRPr="00B95FE7">
        <w:rPr>
          <w:rFonts w:ascii="Times New Roman" w:hAnsi="Times New Roman"/>
          <w:color w:val="000000"/>
          <w:sz w:val="28"/>
          <w:szCs w:val="28"/>
          <w:lang w:val="uk-UA" w:eastAsia="ru-RU"/>
        </w:rPr>
        <w:t xml:space="preserve"> має найважливіше значення для клінічної медицини пер</w:t>
      </w:r>
      <w:r w:rsidRPr="00B95FE7">
        <w:rPr>
          <w:rFonts w:ascii="Times New Roman" w:hAnsi="Times New Roman"/>
          <w:color w:val="000000"/>
          <w:sz w:val="28"/>
          <w:szCs w:val="28"/>
          <w:lang w:val="uk-UA" w:eastAsia="ru-RU"/>
        </w:rPr>
        <w:t>ш за все із-за масовості уражень</w:t>
      </w:r>
      <w:r w:rsidR="001E172B" w:rsidRPr="00B95FE7">
        <w:rPr>
          <w:rFonts w:ascii="Times New Roman" w:hAnsi="Times New Roman"/>
          <w:color w:val="000000"/>
          <w:sz w:val="28"/>
          <w:szCs w:val="28"/>
          <w:lang w:val="uk-UA" w:eastAsia="ru-RU"/>
        </w:rPr>
        <w:t xml:space="preserve">. Зокрема, тільки на ендемічну трахому хворіють, за даними ВІЗ (1985 р.), близько 400 млн. чоловік. Трахому викликають </w:t>
      </w:r>
      <w:r w:rsidRPr="00B95FE7">
        <w:rPr>
          <w:rFonts w:ascii="Times New Roman" w:hAnsi="Times New Roman"/>
          <w:color w:val="000000"/>
          <w:sz w:val="28"/>
          <w:szCs w:val="28"/>
          <w:lang w:val="uk-UA" w:eastAsia="ru-RU"/>
        </w:rPr>
        <w:t>серовари А, В, Ва і С</w:t>
      </w:r>
      <w:r w:rsidR="001E172B" w:rsidRPr="00B95FE7">
        <w:rPr>
          <w:rFonts w:ascii="Times New Roman" w:hAnsi="Times New Roman"/>
          <w:color w:val="000000"/>
          <w:sz w:val="28"/>
          <w:szCs w:val="28"/>
          <w:lang w:val="uk-UA" w:eastAsia="ru-RU"/>
        </w:rPr>
        <w:t xml:space="preserve"> цього </w:t>
      </w:r>
      <w:r w:rsidRPr="00B95FE7">
        <w:rPr>
          <w:rFonts w:ascii="Times New Roman" w:hAnsi="Times New Roman"/>
          <w:color w:val="000000"/>
          <w:sz w:val="28"/>
          <w:szCs w:val="28"/>
          <w:lang w:val="uk-UA" w:eastAsia="ru-RU"/>
        </w:rPr>
        <w:t>антропонозного</w:t>
      </w:r>
      <w:r w:rsidR="001E172B" w:rsidRPr="00B95FE7">
        <w:rPr>
          <w:rFonts w:ascii="Times New Roman" w:hAnsi="Times New Roman"/>
          <w:color w:val="000000"/>
          <w:sz w:val="28"/>
          <w:szCs w:val="28"/>
          <w:lang w:val="uk-UA" w:eastAsia="ru-RU"/>
        </w:rPr>
        <w:t xml:space="preserve"> виду хламідій.</w:t>
      </w:r>
    </w:p>
    <w:p w:rsidR="001E172B" w:rsidRPr="00B95FE7" w:rsidRDefault="001E172B"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Для венерологів, акушерів-гінекологів і лікарів інших спеціальностей ще більший інтерес представляють захворювання сечостатевої системи і інших органів, викликані </w:t>
      </w:r>
      <w:r w:rsidR="00C84667" w:rsidRPr="00B95FE7">
        <w:rPr>
          <w:rFonts w:ascii="Times New Roman" w:hAnsi="Times New Roman"/>
          <w:color w:val="000000"/>
          <w:sz w:val="28"/>
          <w:szCs w:val="28"/>
          <w:lang w:val="uk-UA" w:eastAsia="ru-RU"/>
        </w:rPr>
        <w:t>сероварами</w:t>
      </w:r>
      <w:r w:rsidRPr="00B95FE7">
        <w:rPr>
          <w:rFonts w:ascii="Times New Roman" w:hAnsi="Times New Roman"/>
          <w:color w:val="000000"/>
          <w:sz w:val="28"/>
          <w:szCs w:val="28"/>
          <w:lang w:val="uk-UA" w:eastAsia="ru-RU"/>
        </w:rPr>
        <w:t xml:space="preserve"> D</w:t>
      </w:r>
      <w:r w:rsidR="00C84667" w:rsidRPr="00B95FE7">
        <w:rPr>
          <w:rFonts w:ascii="Times New Roman" w:hAnsi="Times New Roman"/>
          <w:color w:val="000000"/>
          <w:sz w:val="28"/>
          <w:szCs w:val="28"/>
          <w:lang w:val="uk-UA" w:eastAsia="ru-RU"/>
        </w:rPr>
        <w:t xml:space="preserve">, E, F, G, H, I, J, До вигляду </w:t>
      </w:r>
      <w:r w:rsidR="00C84667" w:rsidRPr="00B95FE7">
        <w:rPr>
          <w:rFonts w:ascii="Times New Roman" w:hAnsi="Times New Roman"/>
          <w:i/>
          <w:color w:val="000000"/>
          <w:sz w:val="28"/>
          <w:szCs w:val="28"/>
          <w:lang w:val="uk-UA" w:eastAsia="ru-RU"/>
        </w:rPr>
        <w:t>С</w:t>
      </w:r>
      <w:r w:rsidRPr="00B95FE7">
        <w:rPr>
          <w:rFonts w:ascii="Times New Roman" w:hAnsi="Times New Roman"/>
          <w:i/>
          <w:color w:val="000000"/>
          <w:sz w:val="28"/>
          <w:szCs w:val="28"/>
          <w:lang w:val="uk-UA" w:eastAsia="ru-RU"/>
        </w:rPr>
        <w:t>.</w:t>
      </w:r>
      <w:r w:rsidR="00DA1285" w:rsidRPr="00B95FE7">
        <w:rPr>
          <w:rFonts w:ascii="Times New Roman" w:hAnsi="Times New Roman"/>
          <w:i/>
          <w:color w:val="000000"/>
          <w:sz w:val="28"/>
          <w:szCs w:val="28"/>
          <w:lang w:val="uk-UA" w:eastAsia="ru-RU"/>
        </w:rPr>
        <w:t xml:space="preserve"> </w:t>
      </w:r>
      <w:r w:rsidRPr="00B95FE7">
        <w:rPr>
          <w:rFonts w:ascii="Times New Roman" w:hAnsi="Times New Roman"/>
          <w:i/>
          <w:color w:val="000000"/>
          <w:sz w:val="28"/>
          <w:szCs w:val="28"/>
          <w:lang w:val="uk-UA" w:eastAsia="ru-RU"/>
        </w:rPr>
        <w:t>trachomatis</w:t>
      </w:r>
      <w:r w:rsidRPr="00B95FE7">
        <w:rPr>
          <w:rFonts w:ascii="Times New Roman" w:hAnsi="Times New Roman"/>
          <w:color w:val="000000"/>
          <w:sz w:val="28"/>
          <w:szCs w:val="28"/>
          <w:lang w:val="uk-UA" w:eastAsia="ru-RU"/>
        </w:rPr>
        <w:t xml:space="preserve">. Ці </w:t>
      </w:r>
      <w:r w:rsidR="00C84667" w:rsidRPr="00B95FE7">
        <w:rPr>
          <w:rFonts w:ascii="Times New Roman" w:hAnsi="Times New Roman"/>
          <w:color w:val="000000"/>
          <w:sz w:val="28"/>
          <w:szCs w:val="28"/>
          <w:lang w:val="uk-UA" w:eastAsia="ru-RU"/>
        </w:rPr>
        <w:t>серовари</w:t>
      </w:r>
      <w:r w:rsidRPr="00B95FE7">
        <w:rPr>
          <w:rFonts w:ascii="Times New Roman" w:hAnsi="Times New Roman"/>
          <w:color w:val="000000"/>
          <w:sz w:val="28"/>
          <w:szCs w:val="28"/>
          <w:lang w:val="uk-UA" w:eastAsia="ru-RU"/>
        </w:rPr>
        <w:t xml:space="preserve"> викликають </w:t>
      </w:r>
      <w:r w:rsidRPr="00B95FE7">
        <w:rPr>
          <w:rFonts w:ascii="Times New Roman" w:hAnsi="Times New Roman"/>
          <w:i/>
          <w:iCs/>
          <w:color w:val="000000"/>
          <w:sz w:val="28"/>
          <w:szCs w:val="28"/>
          <w:lang w:val="uk-UA" w:eastAsia="ru-RU"/>
        </w:rPr>
        <w:t xml:space="preserve">у чоловіків </w:t>
      </w:r>
      <w:r w:rsidRPr="00B95FE7">
        <w:rPr>
          <w:rFonts w:ascii="Times New Roman" w:hAnsi="Times New Roman"/>
          <w:color w:val="000000"/>
          <w:sz w:val="28"/>
          <w:szCs w:val="28"/>
          <w:lang w:val="uk-UA" w:eastAsia="ru-RU"/>
        </w:rPr>
        <w:t xml:space="preserve">уретрит, простатит, </w:t>
      </w:r>
      <w:r w:rsidR="00C84667" w:rsidRPr="00B95FE7">
        <w:rPr>
          <w:rFonts w:ascii="Times New Roman" w:hAnsi="Times New Roman"/>
          <w:color w:val="000000"/>
          <w:sz w:val="28"/>
          <w:szCs w:val="28"/>
          <w:lang w:val="uk-UA" w:eastAsia="ru-RU"/>
        </w:rPr>
        <w:t>епідидиміт</w:t>
      </w:r>
      <w:r w:rsidRPr="00B95FE7">
        <w:rPr>
          <w:rFonts w:ascii="Times New Roman" w:hAnsi="Times New Roman"/>
          <w:color w:val="000000"/>
          <w:sz w:val="28"/>
          <w:szCs w:val="28"/>
          <w:lang w:val="uk-UA" w:eastAsia="ru-RU"/>
        </w:rPr>
        <w:t xml:space="preserve">, орхіт, безпліддя, венеричну лімфогранульому, хворобу Рейтера, кон'юнктивіт, спорадичну трахому, проктит, фарингіт; </w:t>
      </w:r>
      <w:r w:rsidR="00C84667" w:rsidRPr="00B95FE7">
        <w:rPr>
          <w:rFonts w:ascii="Times New Roman" w:hAnsi="Times New Roman"/>
          <w:i/>
          <w:iCs/>
          <w:color w:val="000000"/>
          <w:sz w:val="28"/>
          <w:szCs w:val="28"/>
          <w:lang w:val="uk-UA" w:eastAsia="ru-RU"/>
        </w:rPr>
        <w:t>у жінок -</w:t>
      </w:r>
      <w:r w:rsidR="004B732D" w:rsidRPr="00B95FE7">
        <w:rPr>
          <w:rFonts w:ascii="Times New Roman" w:hAnsi="Times New Roman"/>
          <w:i/>
          <w:iCs/>
          <w:color w:val="000000"/>
          <w:sz w:val="28"/>
          <w:szCs w:val="28"/>
          <w:lang w:val="uk-UA" w:eastAsia="ru-RU"/>
        </w:rPr>
        <w:t xml:space="preserve"> </w:t>
      </w:r>
      <w:r w:rsidR="00C84667" w:rsidRPr="00B95FE7">
        <w:rPr>
          <w:rFonts w:ascii="Times New Roman" w:hAnsi="Times New Roman"/>
          <w:i/>
          <w:iCs/>
          <w:color w:val="000000"/>
          <w:sz w:val="28"/>
          <w:szCs w:val="28"/>
          <w:lang w:val="uk-UA" w:eastAsia="ru-RU"/>
        </w:rPr>
        <w:t>церві</w:t>
      </w:r>
      <w:r w:rsidRPr="00B95FE7">
        <w:rPr>
          <w:rFonts w:ascii="Times New Roman" w:hAnsi="Times New Roman"/>
          <w:i/>
          <w:iCs/>
          <w:color w:val="000000"/>
          <w:sz w:val="28"/>
          <w:szCs w:val="28"/>
          <w:lang w:val="uk-UA" w:eastAsia="ru-RU"/>
        </w:rPr>
        <w:t>цит</w:t>
      </w:r>
      <w:r w:rsidRPr="00B95FE7">
        <w:rPr>
          <w:rFonts w:ascii="Times New Roman" w:hAnsi="Times New Roman"/>
          <w:color w:val="000000"/>
          <w:sz w:val="28"/>
          <w:szCs w:val="28"/>
          <w:lang w:val="uk-UA" w:eastAsia="ru-RU"/>
        </w:rPr>
        <w:t xml:space="preserve">, уретрит, цистит, бартолініт, </w:t>
      </w:r>
      <w:r w:rsidR="00C84667" w:rsidRPr="00B95FE7">
        <w:rPr>
          <w:rFonts w:ascii="Times New Roman" w:hAnsi="Times New Roman"/>
          <w:color w:val="000000"/>
          <w:sz w:val="28"/>
          <w:szCs w:val="28"/>
          <w:lang w:val="uk-UA" w:eastAsia="ru-RU"/>
        </w:rPr>
        <w:t>ендометріт</w:t>
      </w:r>
      <w:r w:rsidRPr="00B95FE7">
        <w:rPr>
          <w:rFonts w:ascii="Times New Roman" w:hAnsi="Times New Roman"/>
          <w:color w:val="000000"/>
          <w:sz w:val="28"/>
          <w:szCs w:val="28"/>
          <w:lang w:val="uk-UA" w:eastAsia="ru-RU"/>
        </w:rPr>
        <w:t>, сальпінгіт, безпліддя, викидні, перігепатит, венеричну лімфогранульому, хвороба Рейтера, кон'юнктивіт, спорадичну трахому (фарингіт, проктит</w:t>
      </w:r>
      <w:r w:rsidR="00A974E5" w:rsidRPr="00B95FE7">
        <w:rPr>
          <w:rFonts w:ascii="Times New Roman" w:hAnsi="Times New Roman"/>
          <w:color w:val="000000"/>
          <w:sz w:val="28"/>
          <w:szCs w:val="28"/>
          <w:lang w:val="uk-UA" w:eastAsia="ru-RU"/>
        </w:rPr>
        <w:t>)</w:t>
      </w:r>
      <w:r w:rsidR="004B732D" w:rsidRPr="00B95FE7">
        <w:rPr>
          <w:rFonts w:ascii="Times New Roman" w:hAnsi="Times New Roman"/>
          <w:color w:val="000000"/>
          <w:sz w:val="28"/>
          <w:szCs w:val="28"/>
          <w:lang w:val="uk-UA" w:eastAsia="ru-RU"/>
        </w:rPr>
        <w:t xml:space="preserve"> </w:t>
      </w:r>
      <w:r w:rsidR="00422F54" w:rsidRPr="00B95FE7">
        <w:rPr>
          <w:rFonts w:ascii="Times New Roman" w:hAnsi="Times New Roman"/>
          <w:color w:val="000000"/>
          <w:sz w:val="28"/>
          <w:szCs w:val="28"/>
          <w:lang w:val="uk-UA" w:eastAsia="ru-RU"/>
        </w:rPr>
        <w:t>[20].</w:t>
      </w:r>
    </w:p>
    <w:p w:rsidR="001E172B" w:rsidRPr="00B95FE7" w:rsidRDefault="001E172B" w:rsidP="00B95FE7">
      <w:pPr>
        <w:tabs>
          <w:tab w:val="left" w:pos="1080"/>
        </w:tabs>
        <w:spacing w:after="0" w:line="360" w:lineRule="auto"/>
        <w:ind w:firstLine="709"/>
        <w:jc w:val="both"/>
        <w:rPr>
          <w:rFonts w:ascii="Times New Roman" w:hAnsi="Times New Roman"/>
          <w:sz w:val="28"/>
          <w:szCs w:val="28"/>
          <w:lang w:val="uk-UA" w:eastAsia="ru-RU"/>
        </w:rPr>
      </w:pPr>
    </w:p>
    <w:p w:rsidR="001E172B" w:rsidRPr="00B95FE7" w:rsidRDefault="00231B95" w:rsidP="00B95FE7">
      <w:pPr>
        <w:tabs>
          <w:tab w:val="left" w:pos="1080"/>
        </w:tabs>
        <w:spacing w:after="0" w:line="360" w:lineRule="auto"/>
        <w:ind w:firstLine="709"/>
        <w:jc w:val="both"/>
        <w:rPr>
          <w:rFonts w:ascii="Times New Roman" w:hAnsi="Times New Roman"/>
          <w:sz w:val="28"/>
          <w:szCs w:val="28"/>
          <w:lang w:val="uk-UA"/>
        </w:rPr>
      </w:pPr>
      <w:r>
        <w:rPr>
          <w:rFonts w:ascii="Times New Roman" w:hAnsi="Times New Roman"/>
          <w:color w:val="0000FF"/>
          <w:sz w:val="28"/>
          <w:szCs w:val="28"/>
          <w:lang w:val="uk-UA"/>
        </w:rPr>
        <w:pict>
          <v:shape id="_x0000_i1025" type="#_x0000_t75" title="&quot;Хламидиоз у женщин&quot;" style="width:135pt;height:100.5pt" o:button="t">
            <v:imagedata r:id="rId13" o:title=""/>
          </v:shape>
        </w:pict>
      </w:r>
    </w:p>
    <w:p w:rsidR="00A974E5" w:rsidRPr="00B95FE7" w:rsidRDefault="004B732D" w:rsidP="00B95FE7">
      <w:pPr>
        <w:tabs>
          <w:tab w:val="left" w:pos="1080"/>
        </w:tabs>
        <w:spacing w:after="0" w:line="360" w:lineRule="auto"/>
        <w:ind w:firstLine="709"/>
        <w:jc w:val="both"/>
        <w:rPr>
          <w:rFonts w:ascii="Times New Roman" w:hAnsi="Times New Roman"/>
          <w:color w:val="000000"/>
          <w:sz w:val="28"/>
          <w:szCs w:val="28"/>
          <w:lang w:val="uk-UA"/>
        </w:rPr>
      </w:pPr>
      <w:r w:rsidRPr="00B95FE7">
        <w:rPr>
          <w:rFonts w:ascii="Times New Roman" w:hAnsi="Times New Roman"/>
          <w:sz w:val="28"/>
          <w:szCs w:val="28"/>
          <w:lang w:val="uk-UA"/>
        </w:rPr>
        <w:t>Рис. 5</w:t>
      </w:r>
      <w:r w:rsidR="00A974E5" w:rsidRPr="00B95FE7">
        <w:rPr>
          <w:rFonts w:ascii="Times New Roman" w:hAnsi="Times New Roman"/>
          <w:sz w:val="28"/>
          <w:szCs w:val="28"/>
          <w:lang w:val="uk-UA"/>
        </w:rPr>
        <w:t>.1. Хламідіоз у жінок [</w:t>
      </w:r>
      <w:r w:rsidR="00422F54" w:rsidRPr="00B95FE7">
        <w:rPr>
          <w:rFonts w:ascii="Times New Roman" w:hAnsi="Times New Roman"/>
          <w:sz w:val="28"/>
          <w:szCs w:val="28"/>
          <w:lang w:val="uk-UA"/>
        </w:rPr>
        <w:t>8</w:t>
      </w:r>
      <w:r w:rsidR="00A974E5" w:rsidRPr="00B95FE7">
        <w:rPr>
          <w:rFonts w:ascii="Times New Roman" w:hAnsi="Times New Roman"/>
          <w:sz w:val="28"/>
          <w:szCs w:val="28"/>
          <w:lang w:val="uk-UA"/>
        </w:rPr>
        <w:t>]</w:t>
      </w:r>
    </w:p>
    <w:p w:rsidR="00B95FE7" w:rsidRDefault="00B95FE7" w:rsidP="00B95FE7">
      <w:pPr>
        <w:tabs>
          <w:tab w:val="left" w:pos="1080"/>
        </w:tabs>
        <w:spacing w:after="0" w:line="360" w:lineRule="auto"/>
        <w:ind w:firstLine="709"/>
        <w:jc w:val="both"/>
        <w:rPr>
          <w:rFonts w:ascii="Times New Roman" w:hAnsi="Times New Roman"/>
          <w:i/>
          <w:iCs/>
          <w:color w:val="000000"/>
          <w:sz w:val="28"/>
          <w:szCs w:val="28"/>
          <w:lang w:val="uk-UA" w:eastAsia="ru-RU"/>
        </w:rPr>
      </w:pPr>
    </w:p>
    <w:p w:rsidR="00A974E5" w:rsidRPr="00B95FE7" w:rsidRDefault="00DA128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i/>
          <w:iCs/>
          <w:color w:val="000000"/>
          <w:sz w:val="28"/>
          <w:szCs w:val="28"/>
          <w:lang w:val="uk-UA" w:eastAsia="ru-RU"/>
        </w:rPr>
        <w:t xml:space="preserve">У </w:t>
      </w:r>
      <w:r w:rsidR="00A974E5" w:rsidRPr="00B95FE7">
        <w:rPr>
          <w:rFonts w:ascii="Times New Roman" w:hAnsi="Times New Roman"/>
          <w:i/>
          <w:iCs/>
          <w:color w:val="000000"/>
          <w:sz w:val="28"/>
          <w:szCs w:val="28"/>
          <w:lang w:val="uk-UA" w:eastAsia="ru-RU"/>
        </w:rPr>
        <w:t xml:space="preserve">новонароджених - </w:t>
      </w:r>
      <w:r w:rsidR="00A974E5" w:rsidRPr="00B95FE7">
        <w:rPr>
          <w:rFonts w:ascii="Times New Roman" w:hAnsi="Times New Roman"/>
          <w:color w:val="000000"/>
          <w:sz w:val="28"/>
          <w:szCs w:val="28"/>
          <w:lang w:val="uk-UA" w:eastAsia="ru-RU"/>
        </w:rPr>
        <w:t>кон'юнктивіт, вульвовагініт, риніт, назофарингіт, отит, пневмонію, артрит, гастроентерит, проктит, спорадичну трахому.</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І серед чоловіків, і серед жінок найбільший відсоток інфікованих відмічений серед осіб 15-19 років, що зменшується з віком і незалежний від матеріального положення (Hart G., 1993).</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У пацієнтів з симптомами хвороби </w:t>
      </w:r>
      <w:r w:rsidRPr="00B95FE7">
        <w:rPr>
          <w:rFonts w:ascii="Times New Roman" w:hAnsi="Times New Roman"/>
          <w:i/>
          <w:color w:val="000000"/>
          <w:sz w:val="28"/>
          <w:szCs w:val="28"/>
          <w:lang w:val="uk-UA" w:eastAsia="ru-RU"/>
        </w:rPr>
        <w:t>С.</w:t>
      </w:r>
      <w:r w:rsidR="00DA1285" w:rsidRPr="00B95FE7">
        <w:rPr>
          <w:rFonts w:ascii="Times New Roman" w:hAnsi="Times New Roman"/>
          <w:i/>
          <w:color w:val="000000"/>
          <w:sz w:val="28"/>
          <w:szCs w:val="28"/>
          <w:lang w:val="uk-UA" w:eastAsia="ru-RU"/>
        </w:rPr>
        <w:t xml:space="preserve"> </w:t>
      </w:r>
      <w:r w:rsidRPr="00B95FE7">
        <w:rPr>
          <w:rFonts w:ascii="Times New Roman" w:hAnsi="Times New Roman"/>
          <w:i/>
          <w:color w:val="000000"/>
          <w:sz w:val="28"/>
          <w:szCs w:val="28"/>
          <w:lang w:val="uk-UA" w:eastAsia="ru-RU"/>
        </w:rPr>
        <w:t>trachomatis</w:t>
      </w:r>
      <w:r w:rsidRPr="00B95FE7">
        <w:rPr>
          <w:rFonts w:ascii="Times New Roman" w:hAnsi="Times New Roman"/>
          <w:color w:val="000000"/>
          <w:sz w:val="28"/>
          <w:szCs w:val="28"/>
          <w:lang w:val="uk-UA" w:eastAsia="ru-RU"/>
        </w:rPr>
        <w:t xml:space="preserve"> виявляється</w:t>
      </w:r>
      <w:r w:rsidR="00DA1285" w:rsidRPr="00B95FE7">
        <w:rPr>
          <w:rFonts w:ascii="Times New Roman" w:hAnsi="Times New Roman"/>
          <w:color w:val="000000"/>
          <w:sz w:val="28"/>
          <w:szCs w:val="28"/>
          <w:lang w:val="uk-UA" w:eastAsia="ru-RU"/>
        </w:rPr>
        <w:t xml:space="preserve"> в 18,5% випадків при негонокок</w:t>
      </w:r>
      <w:r w:rsidRPr="00B95FE7">
        <w:rPr>
          <w:rFonts w:ascii="Times New Roman" w:hAnsi="Times New Roman"/>
          <w:color w:val="000000"/>
          <w:sz w:val="28"/>
          <w:szCs w:val="28"/>
          <w:lang w:val="uk-UA" w:eastAsia="ru-RU"/>
        </w:rPr>
        <w:t xml:space="preserve">ових уретритах і в 12,8%) - при сальпінгітах. Не мають симптомів 60% всіх пацієнтів. </w:t>
      </w:r>
      <w:r w:rsidRPr="00B95FE7">
        <w:rPr>
          <w:rFonts w:ascii="Times New Roman" w:hAnsi="Times New Roman"/>
          <w:iCs/>
          <w:color w:val="000000"/>
          <w:sz w:val="28"/>
          <w:szCs w:val="28"/>
          <w:lang w:val="uk-UA" w:eastAsia="ru-RU"/>
        </w:rPr>
        <w:t xml:space="preserve">Найчастіше </w:t>
      </w:r>
      <w:r w:rsidRPr="00B95FE7">
        <w:rPr>
          <w:rFonts w:ascii="Times New Roman" w:hAnsi="Times New Roman"/>
          <w:i/>
          <w:iCs/>
          <w:color w:val="000000"/>
          <w:sz w:val="28"/>
          <w:szCs w:val="28"/>
          <w:lang w:val="uk-UA" w:eastAsia="ru-RU"/>
        </w:rPr>
        <w:t>С.</w:t>
      </w:r>
      <w:r w:rsidR="00DA1285" w:rsidRPr="00B95FE7">
        <w:rPr>
          <w:rFonts w:ascii="Times New Roman" w:hAnsi="Times New Roman"/>
          <w:i/>
          <w:iCs/>
          <w:color w:val="000000"/>
          <w:sz w:val="28"/>
          <w:szCs w:val="28"/>
          <w:lang w:val="uk-UA" w:eastAsia="ru-RU"/>
        </w:rPr>
        <w:t xml:space="preserve"> </w:t>
      </w:r>
      <w:r w:rsidRPr="00B95FE7">
        <w:rPr>
          <w:rFonts w:ascii="Times New Roman" w:hAnsi="Times New Roman"/>
          <w:i/>
          <w:iCs/>
          <w:color w:val="000000"/>
          <w:sz w:val="28"/>
          <w:szCs w:val="28"/>
          <w:lang w:val="uk-UA" w:eastAsia="ru-RU"/>
        </w:rPr>
        <w:t>trachomatis</w:t>
      </w:r>
      <w:r w:rsidRPr="00B95FE7">
        <w:rPr>
          <w:rFonts w:ascii="Times New Roman" w:hAnsi="Times New Roman"/>
          <w:iCs/>
          <w:color w:val="000000"/>
          <w:sz w:val="28"/>
          <w:szCs w:val="28"/>
          <w:lang w:val="uk-UA" w:eastAsia="ru-RU"/>
        </w:rPr>
        <w:t xml:space="preserve"> виявляється у жінок, що рано почали статеве життя (до 20 років), що мають декілька статевих партнерів і що користуються внутрі</w:t>
      </w:r>
      <w:r w:rsidR="00DA1285" w:rsidRPr="00B95FE7">
        <w:rPr>
          <w:rFonts w:ascii="Times New Roman" w:hAnsi="Times New Roman"/>
          <w:iCs/>
          <w:color w:val="000000"/>
          <w:sz w:val="28"/>
          <w:szCs w:val="28"/>
          <w:lang w:val="uk-UA" w:eastAsia="ru-RU"/>
        </w:rPr>
        <w:t xml:space="preserve">шньо </w:t>
      </w:r>
      <w:r w:rsidRPr="00B95FE7">
        <w:rPr>
          <w:rFonts w:ascii="Times New Roman" w:hAnsi="Times New Roman"/>
          <w:iCs/>
          <w:color w:val="000000"/>
          <w:sz w:val="28"/>
          <w:szCs w:val="28"/>
          <w:lang w:val="uk-UA" w:eastAsia="ru-RU"/>
        </w:rPr>
        <w:t>маточними контрацептивами</w:t>
      </w:r>
      <w:r w:rsidR="00422F54" w:rsidRPr="00B95FE7">
        <w:rPr>
          <w:rFonts w:ascii="Times New Roman" w:hAnsi="Times New Roman"/>
          <w:iCs/>
          <w:color w:val="000000"/>
          <w:sz w:val="28"/>
          <w:szCs w:val="28"/>
          <w:lang w:val="uk-UA" w:eastAsia="ru-RU"/>
        </w:rPr>
        <w:t xml:space="preserve"> [5]</w:t>
      </w:r>
      <w:r w:rsidRPr="00B95FE7">
        <w:rPr>
          <w:rFonts w:ascii="Times New Roman" w:hAnsi="Times New Roman"/>
          <w:iCs/>
          <w:color w:val="000000"/>
          <w:sz w:val="28"/>
          <w:szCs w:val="28"/>
          <w:lang w:val="uk-UA" w:eastAsia="ru-RU"/>
        </w:rPr>
        <w:t>.</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Крім того, спостерігається безсимптомна протікаюча інфекція. У дівчаток-підлітків може спостерігатися ізольована асимптоматична інфекція уретри і</w:t>
      </w:r>
      <w:r w:rsidR="00DA1285"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 або цервикального каналу, викликана </w:t>
      </w:r>
      <w:r w:rsidRPr="00B95FE7">
        <w:rPr>
          <w:rFonts w:ascii="Times New Roman" w:hAnsi="Times New Roman"/>
          <w:i/>
          <w:color w:val="000000"/>
          <w:sz w:val="28"/>
          <w:szCs w:val="28"/>
          <w:lang w:val="uk-UA" w:eastAsia="ru-RU"/>
        </w:rPr>
        <w:t>С.trachomatis</w:t>
      </w:r>
      <w:r w:rsidRPr="00B95FE7">
        <w:rPr>
          <w:rFonts w:ascii="Times New Roman" w:hAnsi="Times New Roman"/>
          <w:color w:val="000000"/>
          <w:sz w:val="28"/>
          <w:szCs w:val="28"/>
          <w:lang w:val="uk-UA" w:eastAsia="ru-RU"/>
        </w:rPr>
        <w:t xml:space="preserve">. Епідеміологія уражень, обумовлених сероварами D - До </w:t>
      </w:r>
      <w:r w:rsidRPr="00B95FE7">
        <w:rPr>
          <w:rFonts w:ascii="Times New Roman" w:hAnsi="Times New Roman"/>
          <w:i/>
          <w:color w:val="000000"/>
          <w:sz w:val="28"/>
          <w:szCs w:val="28"/>
          <w:lang w:val="uk-UA" w:eastAsia="ru-RU"/>
        </w:rPr>
        <w:t>С.trachomatis</w:t>
      </w:r>
      <w:r w:rsidRPr="00B95FE7">
        <w:rPr>
          <w:rFonts w:ascii="Times New Roman" w:hAnsi="Times New Roman"/>
          <w:color w:val="000000"/>
          <w:sz w:val="28"/>
          <w:szCs w:val="28"/>
          <w:lang w:val="uk-UA" w:eastAsia="ru-RU"/>
        </w:rPr>
        <w:t xml:space="preserve"> (урогенітальний хламідіоз), тісно пов'язанаий з біологічними особливостями збудника. Хламідії цих сероваров є виключно паразитами людини і зовні його організму відносно нестійкі, як і інші збудники хвороб, що передаються статевим шляхом.</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З іншого боку, епідеміологія урогенітальних хламідіозів визначається тим, що клітинами-мішенями (чутливими клітками)</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для хламідій служать переважно клітини циліндрового епітелію, локалізовані в уретрі,</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цервикальному каналі, кон'юнктиві ока, прямій кишці, задній стінці глотки. Тому зараження урогенітальними сероварами хламідій відбувається, як правило, при статевому контакті хворої людини або асимптомного носія із здоровою людиною, а первинними проявами захворювання є частіше всього уретрит у чоловіків, цервізит або уретрит у жінок. При різних варіантах сексуального спілкування можливо виникнення хламідійного фарингіту і проктиту</w:t>
      </w:r>
      <w:r w:rsidR="00422F54" w:rsidRPr="00B95FE7">
        <w:rPr>
          <w:rFonts w:ascii="Times New Roman" w:hAnsi="Times New Roman"/>
          <w:color w:val="000000"/>
          <w:sz w:val="28"/>
          <w:szCs w:val="28"/>
          <w:lang w:val="uk-UA" w:eastAsia="ru-RU"/>
        </w:rPr>
        <w:t xml:space="preserve"> [5]</w:t>
      </w:r>
      <w:r w:rsidRPr="00B95FE7">
        <w:rPr>
          <w:rFonts w:ascii="Times New Roman" w:hAnsi="Times New Roman"/>
          <w:color w:val="000000"/>
          <w:sz w:val="28"/>
          <w:szCs w:val="28"/>
          <w:lang w:val="uk-UA" w:eastAsia="ru-RU"/>
        </w:rPr>
        <w:t>.</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Показана можливість персистенції хламідій і їх розмноження не тільки в циліндровому епітелії, але і в багатошаровому плоскому (Делекторській В.Ц., 1990)</w:t>
      </w:r>
      <w:r w:rsidR="00422F54" w:rsidRPr="00B95FE7">
        <w:rPr>
          <w:rFonts w:ascii="Times New Roman" w:hAnsi="Times New Roman"/>
          <w:color w:val="000000"/>
          <w:sz w:val="28"/>
          <w:szCs w:val="28"/>
          <w:lang w:val="uk-UA" w:eastAsia="ru-RU"/>
        </w:rPr>
        <w:t xml:space="preserve"> [7]</w:t>
      </w:r>
      <w:r w:rsidRPr="00B95FE7">
        <w:rPr>
          <w:rFonts w:ascii="Times New Roman" w:hAnsi="Times New Roman"/>
          <w:color w:val="000000"/>
          <w:sz w:val="28"/>
          <w:szCs w:val="28"/>
          <w:lang w:val="uk-UA" w:eastAsia="ru-RU"/>
        </w:rPr>
        <w:t>.</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Що стосується офтальмохламідіозу у дорослих, викликаного урогенітальними </w:t>
      </w:r>
      <w:r w:rsidR="00A97CC5" w:rsidRPr="00B95FE7">
        <w:rPr>
          <w:rFonts w:ascii="Times New Roman" w:hAnsi="Times New Roman"/>
          <w:color w:val="000000"/>
          <w:sz w:val="28"/>
          <w:szCs w:val="28"/>
          <w:lang w:val="uk-UA" w:eastAsia="ru-RU"/>
        </w:rPr>
        <w:t>сероварвми</w:t>
      </w:r>
      <w:r w:rsidRPr="00B95FE7">
        <w:rPr>
          <w:rFonts w:ascii="Times New Roman" w:hAnsi="Times New Roman"/>
          <w:color w:val="000000"/>
          <w:sz w:val="28"/>
          <w:szCs w:val="28"/>
          <w:lang w:val="uk-UA" w:eastAsia="ru-RU"/>
        </w:rPr>
        <w:t xml:space="preserve"> хламід</w:t>
      </w:r>
      <w:r w:rsidR="00A97CC5" w:rsidRPr="00B95FE7">
        <w:rPr>
          <w:rFonts w:ascii="Times New Roman" w:hAnsi="Times New Roman"/>
          <w:color w:val="000000"/>
          <w:sz w:val="28"/>
          <w:szCs w:val="28"/>
          <w:lang w:val="uk-UA" w:eastAsia="ru-RU"/>
        </w:rPr>
        <w:t>ій, то він переважно є наслідком</w:t>
      </w:r>
      <w:r w:rsidRPr="00B95FE7">
        <w:rPr>
          <w:rFonts w:ascii="Times New Roman" w:hAnsi="Times New Roman"/>
          <w:color w:val="000000"/>
          <w:sz w:val="28"/>
          <w:szCs w:val="28"/>
          <w:lang w:val="uk-UA" w:eastAsia="ru-RU"/>
        </w:rPr>
        <w:t xml:space="preserve"> занесення хламідій з сечостатевого вогнища руками при п</w:t>
      </w:r>
      <w:r w:rsidR="00A97CC5" w:rsidRPr="00B95FE7">
        <w:rPr>
          <w:rFonts w:ascii="Times New Roman" w:hAnsi="Times New Roman"/>
          <w:color w:val="000000"/>
          <w:sz w:val="28"/>
          <w:szCs w:val="28"/>
          <w:lang w:val="uk-UA" w:eastAsia="ru-RU"/>
        </w:rPr>
        <w:t>орушенні гігієнічних правил. В.Н</w:t>
      </w:r>
      <w:r w:rsidRPr="00B95FE7">
        <w:rPr>
          <w:rFonts w:ascii="Times New Roman" w:hAnsi="Times New Roman"/>
          <w:color w:val="000000"/>
          <w:sz w:val="28"/>
          <w:szCs w:val="28"/>
          <w:lang w:val="uk-UA" w:eastAsia="ru-RU"/>
        </w:rPr>
        <w:t>.</w:t>
      </w:r>
      <w:r w:rsidR="00A97CC5" w:rsidRPr="00B95FE7">
        <w:rPr>
          <w:rFonts w:ascii="Times New Roman" w:hAnsi="Times New Roman"/>
          <w:color w:val="000000"/>
          <w:sz w:val="28"/>
          <w:szCs w:val="28"/>
          <w:lang w:val="uk-UA" w:eastAsia="ru-RU"/>
        </w:rPr>
        <w:t xml:space="preserve"> П</w:t>
      </w:r>
      <w:r w:rsidRPr="00B95FE7">
        <w:rPr>
          <w:rFonts w:ascii="Times New Roman" w:hAnsi="Times New Roman"/>
          <w:color w:val="000000"/>
          <w:sz w:val="28"/>
          <w:szCs w:val="28"/>
          <w:lang w:val="uk-UA" w:eastAsia="ru-RU"/>
        </w:rPr>
        <w:t>анкратов і А.</w:t>
      </w:r>
      <w:r w:rsidR="00A97CC5" w:rsidRPr="00B95FE7">
        <w:rPr>
          <w:rFonts w:ascii="Times New Roman" w:hAnsi="Times New Roman"/>
          <w:color w:val="000000"/>
          <w:sz w:val="28"/>
          <w:szCs w:val="28"/>
          <w:lang w:val="uk-UA" w:eastAsia="ru-RU"/>
        </w:rPr>
        <w:t>А</w:t>
      </w:r>
      <w:r w:rsidRPr="00B95FE7">
        <w:rPr>
          <w:rFonts w:ascii="Times New Roman" w:hAnsi="Times New Roman"/>
          <w:color w:val="000000"/>
          <w:sz w:val="28"/>
          <w:szCs w:val="28"/>
          <w:lang w:val="uk-UA" w:eastAsia="ru-RU"/>
        </w:rPr>
        <w:t>.</w:t>
      </w:r>
      <w:r w:rsidR="00A97CC5" w:rsidRPr="00B95FE7">
        <w:rPr>
          <w:rFonts w:ascii="Times New Roman" w:hAnsi="Times New Roman"/>
          <w:color w:val="000000"/>
          <w:sz w:val="28"/>
          <w:szCs w:val="28"/>
          <w:lang w:val="uk-UA" w:eastAsia="ru-RU"/>
        </w:rPr>
        <w:t xml:space="preserve"> Ш</w:t>
      </w:r>
      <w:r w:rsidRPr="00B95FE7">
        <w:rPr>
          <w:rFonts w:ascii="Times New Roman" w:hAnsi="Times New Roman"/>
          <w:color w:val="000000"/>
          <w:sz w:val="28"/>
          <w:szCs w:val="28"/>
          <w:lang w:val="uk-UA" w:eastAsia="ru-RU"/>
        </w:rPr>
        <w:t>атк</w:t>
      </w:r>
      <w:r w:rsidR="00A97CC5" w:rsidRPr="00B95FE7">
        <w:rPr>
          <w:rFonts w:ascii="Times New Roman" w:hAnsi="Times New Roman"/>
          <w:color w:val="000000"/>
          <w:sz w:val="28"/>
          <w:szCs w:val="28"/>
          <w:lang w:val="uk-UA" w:eastAsia="ru-RU"/>
        </w:rPr>
        <w:t>і</w:t>
      </w:r>
      <w:r w:rsidRPr="00B95FE7">
        <w:rPr>
          <w:rFonts w:ascii="Times New Roman" w:hAnsi="Times New Roman"/>
          <w:color w:val="000000"/>
          <w:sz w:val="28"/>
          <w:szCs w:val="28"/>
          <w:lang w:val="uk-UA" w:eastAsia="ru-RU"/>
        </w:rPr>
        <w:t>н (1983)</w:t>
      </w:r>
      <w:r w:rsidR="00DA1285" w:rsidRPr="00B95FE7">
        <w:rPr>
          <w:rFonts w:ascii="Times New Roman" w:hAnsi="Times New Roman"/>
          <w:color w:val="000000"/>
          <w:sz w:val="28"/>
          <w:szCs w:val="28"/>
          <w:lang w:val="uk-UA" w:eastAsia="ru-RU"/>
        </w:rPr>
        <w:t xml:space="preserve"> [19]</w:t>
      </w:r>
      <w:r w:rsidRPr="00B95FE7">
        <w:rPr>
          <w:rFonts w:ascii="Times New Roman" w:hAnsi="Times New Roman"/>
          <w:color w:val="000000"/>
          <w:sz w:val="28"/>
          <w:szCs w:val="28"/>
          <w:lang w:val="uk-UA" w:eastAsia="ru-RU"/>
        </w:rPr>
        <w:t xml:space="preserve"> називають </w:t>
      </w:r>
      <w:r w:rsidR="00A97CC5" w:rsidRPr="00B95FE7">
        <w:rPr>
          <w:rFonts w:ascii="Times New Roman" w:hAnsi="Times New Roman"/>
          <w:color w:val="000000"/>
          <w:sz w:val="28"/>
          <w:szCs w:val="28"/>
          <w:lang w:val="uk-UA" w:eastAsia="ru-RU"/>
        </w:rPr>
        <w:t>офтальмохламідіоз</w:t>
      </w:r>
      <w:r w:rsidRPr="00B95FE7">
        <w:rPr>
          <w:rFonts w:ascii="Times New Roman" w:hAnsi="Times New Roman"/>
          <w:color w:val="000000"/>
          <w:sz w:val="28"/>
          <w:szCs w:val="28"/>
          <w:lang w:val="uk-UA" w:eastAsia="ru-RU"/>
        </w:rPr>
        <w:t xml:space="preserve"> маркером урогенітальної </w:t>
      </w:r>
      <w:r w:rsidR="00A97CC5" w:rsidRPr="00B95FE7">
        <w:rPr>
          <w:rFonts w:ascii="Times New Roman" w:hAnsi="Times New Roman"/>
          <w:color w:val="000000"/>
          <w:sz w:val="28"/>
          <w:szCs w:val="28"/>
          <w:lang w:val="uk-UA" w:eastAsia="ru-RU"/>
        </w:rPr>
        <w:t>хламідійної</w:t>
      </w:r>
      <w:r w:rsidRPr="00B95FE7">
        <w:rPr>
          <w:rFonts w:ascii="Times New Roman" w:hAnsi="Times New Roman"/>
          <w:color w:val="000000"/>
          <w:sz w:val="28"/>
          <w:szCs w:val="28"/>
          <w:lang w:val="uk-UA" w:eastAsia="ru-RU"/>
        </w:rPr>
        <w:t xml:space="preserve"> інфекції.</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За</w:t>
      </w:r>
      <w:r w:rsidR="00A97CC5" w:rsidRPr="00B95FE7">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статеве зараження дорослих людей урогенітальними </w:t>
      </w:r>
      <w:r w:rsidR="00A97CC5" w:rsidRPr="00B95FE7">
        <w:rPr>
          <w:rFonts w:ascii="Times New Roman" w:hAnsi="Times New Roman"/>
          <w:color w:val="000000"/>
          <w:sz w:val="28"/>
          <w:szCs w:val="28"/>
          <w:lang w:val="uk-UA" w:eastAsia="ru-RU"/>
        </w:rPr>
        <w:t>сероварами C.trachomatis, мабуть, так само</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рідко, як і побутове зараження гонококом, так що статевий шлях інфікування хламідіями вважається закономірним.</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Урогенітальним </w:t>
      </w:r>
      <w:r w:rsidR="00A97CC5" w:rsidRPr="00B95FE7">
        <w:rPr>
          <w:rFonts w:ascii="Times New Roman" w:hAnsi="Times New Roman"/>
          <w:color w:val="000000"/>
          <w:sz w:val="28"/>
          <w:szCs w:val="28"/>
          <w:lang w:val="uk-UA" w:eastAsia="ru-RU"/>
        </w:rPr>
        <w:t>хламідіозам</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властиві всі ознаки, характерні для хвороб,</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що передаються</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статевим</w:t>
      </w:r>
      <w:r w:rsidR="00A97CC5" w:rsidRPr="00B95FE7">
        <w:rPr>
          <w:rFonts w:ascii="Times New Roman" w:hAnsi="Times New Roman"/>
          <w:color w:val="000000"/>
          <w:sz w:val="28"/>
          <w:szCs w:val="28"/>
          <w:lang w:val="uk-UA" w:eastAsia="ru-RU"/>
        </w:rPr>
        <w:t xml:space="preserve"> шляхом</w:t>
      </w:r>
      <w:r w:rsidRPr="00B95FE7">
        <w:rPr>
          <w:rFonts w:ascii="Times New Roman" w:hAnsi="Times New Roman"/>
          <w:color w:val="000000"/>
          <w:sz w:val="28"/>
          <w:szCs w:val="28"/>
          <w:lang w:val="uk-UA" w:eastAsia="ru-RU"/>
        </w:rPr>
        <w:t>.</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Це,</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зокрема, високий відсоток виявлення аналогічних збудників у статевих партнерів, значна інфікованість відповідних груп ризику, частота поєднання даної інфекції з інфекцією, викликаною іншими збудниками "класичних" венеричних захворюв</w:t>
      </w:r>
      <w:r w:rsidR="00DA1285" w:rsidRPr="00B95FE7">
        <w:rPr>
          <w:rFonts w:ascii="Times New Roman" w:hAnsi="Times New Roman"/>
          <w:color w:val="000000"/>
          <w:sz w:val="28"/>
          <w:szCs w:val="28"/>
          <w:lang w:val="uk-UA" w:eastAsia="ru-RU"/>
        </w:rPr>
        <w:t>ань</w:t>
      </w:r>
      <w:r w:rsidR="00422F54" w:rsidRPr="00B95FE7">
        <w:rPr>
          <w:rFonts w:ascii="Times New Roman" w:hAnsi="Times New Roman"/>
          <w:color w:val="000000"/>
          <w:sz w:val="28"/>
          <w:szCs w:val="28"/>
          <w:lang w:val="uk-UA" w:eastAsia="ru-RU"/>
        </w:rPr>
        <w:t xml:space="preserve"> [5].</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Якщо способи інфікування дорослих чоловіків і жінок можна вважати достатньо вивченими, то шляхи зараження дітей все ще служать предметом дискусії. У дітей молодшого віку не можна виключити побутове зараження від хворих дорослих при тісному контакті з ними, хоча частота таких випадків не встановлена і шляхи побутового інфікування мало вивчені. На великому клінічному матеріалі (700 подружніх пар) показали можливість розвитку "сімейного" </w:t>
      </w:r>
      <w:r w:rsidR="00A97CC5" w:rsidRPr="00B95FE7">
        <w:rPr>
          <w:rFonts w:ascii="Times New Roman" w:hAnsi="Times New Roman"/>
          <w:color w:val="000000"/>
          <w:sz w:val="28"/>
          <w:szCs w:val="28"/>
          <w:lang w:val="uk-UA" w:eastAsia="ru-RU"/>
        </w:rPr>
        <w:t>хламідіозу</w:t>
      </w:r>
      <w:r w:rsidRPr="00B95FE7">
        <w:rPr>
          <w:rFonts w:ascii="Times New Roman" w:hAnsi="Times New Roman"/>
          <w:color w:val="000000"/>
          <w:sz w:val="28"/>
          <w:szCs w:val="28"/>
          <w:lang w:val="uk-UA" w:eastAsia="ru-RU"/>
        </w:rPr>
        <w:t>. У окремих сім'ях були уражені інфекцією мати, батько і діти. Встановлено, що найбіл</w:t>
      </w:r>
      <w:r w:rsidR="00A97CC5" w:rsidRPr="00B95FE7">
        <w:rPr>
          <w:rFonts w:ascii="Times New Roman" w:hAnsi="Times New Roman"/>
          <w:color w:val="000000"/>
          <w:sz w:val="28"/>
          <w:szCs w:val="28"/>
          <w:lang w:val="uk-UA" w:eastAsia="ru-RU"/>
        </w:rPr>
        <w:t>ьш схильні до зараження дівчата</w:t>
      </w:r>
      <w:r w:rsidRPr="00B95FE7">
        <w:rPr>
          <w:rFonts w:ascii="Times New Roman" w:hAnsi="Times New Roman"/>
          <w:color w:val="000000"/>
          <w:sz w:val="28"/>
          <w:szCs w:val="28"/>
          <w:lang w:val="uk-UA" w:eastAsia="ru-RU"/>
        </w:rPr>
        <w:t xml:space="preserve"> (побутовий шлях передачі інфекції). У 7-10% дітей від батьків з </w:t>
      </w:r>
      <w:r w:rsidR="00A97CC5" w:rsidRPr="00B95FE7">
        <w:rPr>
          <w:rFonts w:ascii="Times New Roman" w:hAnsi="Times New Roman"/>
          <w:color w:val="000000"/>
          <w:sz w:val="28"/>
          <w:szCs w:val="28"/>
          <w:lang w:val="uk-UA" w:eastAsia="ru-RU"/>
        </w:rPr>
        <w:t>хламідіозом</w:t>
      </w:r>
      <w:r w:rsidRPr="00B95FE7">
        <w:rPr>
          <w:rFonts w:ascii="Times New Roman" w:hAnsi="Times New Roman"/>
          <w:color w:val="000000"/>
          <w:sz w:val="28"/>
          <w:szCs w:val="28"/>
          <w:lang w:val="uk-UA" w:eastAsia="ru-RU"/>
        </w:rPr>
        <w:t xml:space="preserve"> є уповільнена урогенітальна інфекція. Спостерігалися </w:t>
      </w:r>
      <w:r w:rsidR="00A97CC5" w:rsidRPr="00B95FE7">
        <w:rPr>
          <w:rFonts w:ascii="Times New Roman" w:hAnsi="Times New Roman"/>
          <w:color w:val="000000"/>
          <w:sz w:val="28"/>
          <w:szCs w:val="28"/>
          <w:lang w:val="uk-UA" w:eastAsia="ru-RU"/>
        </w:rPr>
        <w:t>у дітей одиничні випадки ураження</w:t>
      </w:r>
      <w:r w:rsidRPr="00B95FE7">
        <w:rPr>
          <w:rFonts w:ascii="Times New Roman" w:hAnsi="Times New Roman"/>
          <w:color w:val="000000"/>
          <w:sz w:val="28"/>
          <w:szCs w:val="28"/>
          <w:lang w:val="uk-UA" w:eastAsia="ru-RU"/>
        </w:rPr>
        <w:t xml:space="preserve"> урогенітального тра</w:t>
      </w:r>
      <w:r w:rsidR="00A97CC5" w:rsidRPr="00B95FE7">
        <w:rPr>
          <w:rFonts w:ascii="Times New Roman" w:hAnsi="Times New Roman"/>
          <w:color w:val="000000"/>
          <w:sz w:val="28"/>
          <w:szCs w:val="28"/>
          <w:lang w:val="uk-UA" w:eastAsia="ru-RU"/>
        </w:rPr>
        <w:t>кту (уретри, піхви) з одночасним</w:t>
      </w:r>
      <w:r w:rsidRPr="00B95FE7">
        <w:rPr>
          <w:rFonts w:ascii="Times New Roman" w:hAnsi="Times New Roman"/>
          <w:color w:val="000000"/>
          <w:sz w:val="28"/>
          <w:szCs w:val="28"/>
          <w:lang w:val="uk-UA" w:eastAsia="ru-RU"/>
        </w:rPr>
        <w:t xml:space="preserve"> </w:t>
      </w:r>
      <w:r w:rsidR="00A97CC5" w:rsidRPr="00B95FE7">
        <w:rPr>
          <w:rFonts w:ascii="Times New Roman" w:hAnsi="Times New Roman"/>
          <w:color w:val="000000"/>
          <w:sz w:val="28"/>
          <w:szCs w:val="28"/>
          <w:lang w:val="uk-UA" w:eastAsia="ru-RU"/>
        </w:rPr>
        <w:t>екстрагенітальним ураженням</w:t>
      </w:r>
      <w:r w:rsidRPr="00B95FE7">
        <w:rPr>
          <w:rFonts w:ascii="Times New Roman" w:hAnsi="Times New Roman"/>
          <w:color w:val="000000"/>
          <w:sz w:val="28"/>
          <w:szCs w:val="28"/>
          <w:lang w:val="uk-UA" w:eastAsia="ru-RU"/>
        </w:rPr>
        <w:t xml:space="preserve"> (</w:t>
      </w:r>
      <w:r w:rsidR="00A97CC5" w:rsidRPr="00B95FE7">
        <w:rPr>
          <w:rFonts w:ascii="Times New Roman" w:hAnsi="Times New Roman"/>
          <w:color w:val="000000"/>
          <w:sz w:val="28"/>
          <w:szCs w:val="28"/>
          <w:lang w:val="uk-UA" w:eastAsia="ru-RU"/>
        </w:rPr>
        <w:t>хламідійний</w:t>
      </w:r>
      <w:r w:rsidRPr="00B95FE7">
        <w:rPr>
          <w:rFonts w:ascii="Times New Roman" w:hAnsi="Times New Roman"/>
          <w:color w:val="000000"/>
          <w:sz w:val="28"/>
          <w:szCs w:val="28"/>
          <w:lang w:val="uk-UA" w:eastAsia="ru-RU"/>
        </w:rPr>
        <w:t xml:space="preserve"> кон'юнктивіт). Мабуть, велика частина цих дітей була інфікована під час пологів при</w:t>
      </w:r>
      <w:r w:rsidR="00422F54" w:rsidRPr="00B95FE7">
        <w:rPr>
          <w:rFonts w:ascii="Times New Roman" w:hAnsi="Times New Roman"/>
          <w:color w:val="000000"/>
          <w:sz w:val="28"/>
          <w:szCs w:val="28"/>
          <w:lang w:val="uk-UA" w:eastAsia="ru-RU"/>
        </w:rPr>
        <w:t xml:space="preserve"> проходженні через родові шляхи</w:t>
      </w:r>
      <w:r w:rsidRPr="00B95FE7">
        <w:rPr>
          <w:rFonts w:ascii="Times New Roman" w:hAnsi="Times New Roman"/>
          <w:color w:val="000000"/>
          <w:sz w:val="28"/>
          <w:szCs w:val="28"/>
          <w:lang w:val="uk-UA" w:eastAsia="ru-RU"/>
        </w:rPr>
        <w:t xml:space="preserve"> </w:t>
      </w:r>
      <w:r w:rsidR="00422F54" w:rsidRPr="00B95FE7">
        <w:rPr>
          <w:rFonts w:ascii="Times New Roman" w:hAnsi="Times New Roman"/>
          <w:color w:val="000000"/>
          <w:sz w:val="28"/>
          <w:szCs w:val="28"/>
          <w:lang w:val="uk-UA" w:eastAsia="ru-RU"/>
        </w:rPr>
        <w:t xml:space="preserve">[2]. </w:t>
      </w:r>
      <w:r w:rsidRPr="00B95FE7">
        <w:rPr>
          <w:rFonts w:ascii="Times New Roman" w:hAnsi="Times New Roman"/>
          <w:color w:val="000000"/>
          <w:sz w:val="28"/>
          <w:szCs w:val="28"/>
          <w:lang w:val="uk-UA" w:eastAsia="ru-RU"/>
        </w:rPr>
        <w:t xml:space="preserve">В усякому разі, якщо матері страждають латентним або активним урогенітальним </w:t>
      </w:r>
      <w:r w:rsidR="00A97CC5" w:rsidRPr="00B95FE7">
        <w:rPr>
          <w:rFonts w:ascii="Times New Roman" w:hAnsi="Times New Roman"/>
          <w:color w:val="000000"/>
          <w:sz w:val="28"/>
          <w:szCs w:val="28"/>
          <w:lang w:val="uk-UA" w:eastAsia="ru-RU"/>
        </w:rPr>
        <w:t>хламідіозом</w:t>
      </w:r>
      <w:r w:rsidRPr="00B95FE7">
        <w:rPr>
          <w:rFonts w:ascii="Times New Roman" w:hAnsi="Times New Roman"/>
          <w:color w:val="000000"/>
          <w:sz w:val="28"/>
          <w:szCs w:val="28"/>
          <w:lang w:val="uk-UA" w:eastAsia="ru-RU"/>
        </w:rPr>
        <w:t>, трохи більш за половину дітей виявляються інфік</w:t>
      </w:r>
      <w:r w:rsidR="00A97CC5" w:rsidRPr="00B95FE7">
        <w:rPr>
          <w:rFonts w:ascii="Times New Roman" w:hAnsi="Times New Roman"/>
          <w:color w:val="000000"/>
          <w:sz w:val="28"/>
          <w:szCs w:val="28"/>
          <w:lang w:val="uk-UA" w:eastAsia="ru-RU"/>
        </w:rPr>
        <w:t>ованими хламідіями (Дементьева Г</w:t>
      </w:r>
      <w:r w:rsidRPr="00B95FE7">
        <w:rPr>
          <w:rFonts w:ascii="Times New Roman" w:hAnsi="Times New Roman"/>
          <w:color w:val="000000"/>
          <w:sz w:val="28"/>
          <w:szCs w:val="28"/>
          <w:lang w:val="uk-UA" w:eastAsia="ru-RU"/>
        </w:rPr>
        <w:t>.</w:t>
      </w:r>
      <w:r w:rsidR="00A97CC5" w:rsidRPr="00B95FE7">
        <w:rPr>
          <w:rFonts w:ascii="Times New Roman" w:hAnsi="Times New Roman"/>
          <w:color w:val="000000"/>
          <w:sz w:val="28"/>
          <w:szCs w:val="28"/>
          <w:lang w:val="uk-UA" w:eastAsia="ru-RU"/>
        </w:rPr>
        <w:t>М. і співавт., 1990; Persson К</w:t>
      </w:r>
      <w:r w:rsidRPr="00B95FE7">
        <w:rPr>
          <w:rFonts w:ascii="Times New Roman" w:hAnsi="Times New Roman"/>
          <w:color w:val="000000"/>
          <w:sz w:val="28"/>
          <w:szCs w:val="28"/>
          <w:lang w:val="uk-UA" w:eastAsia="ru-RU"/>
        </w:rPr>
        <w:t>. et al., 1981). Можливо і внутрі</w:t>
      </w:r>
      <w:r w:rsidR="00A97CC5" w:rsidRPr="00B95FE7">
        <w:rPr>
          <w:rFonts w:ascii="Times New Roman" w:hAnsi="Times New Roman"/>
          <w:color w:val="000000"/>
          <w:sz w:val="28"/>
          <w:szCs w:val="28"/>
          <w:lang w:val="uk-UA" w:eastAsia="ru-RU"/>
        </w:rPr>
        <w:t>шньо</w:t>
      </w:r>
      <w:r w:rsidRPr="00B95FE7">
        <w:rPr>
          <w:rFonts w:ascii="Times New Roman" w:hAnsi="Times New Roman"/>
          <w:color w:val="000000"/>
          <w:sz w:val="28"/>
          <w:szCs w:val="28"/>
          <w:lang w:val="uk-UA" w:eastAsia="ru-RU"/>
        </w:rPr>
        <w:t>утробне інфікування плоду хламідіями.</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Хламідії у них можуть зберігатися достатньо довго в сечостатевих органах, кон'юнктиві </w:t>
      </w:r>
      <w:r w:rsidR="00A97CC5" w:rsidRPr="00B95FE7">
        <w:rPr>
          <w:rFonts w:ascii="Times New Roman" w:hAnsi="Times New Roman"/>
          <w:color w:val="000000"/>
          <w:sz w:val="28"/>
          <w:szCs w:val="28"/>
          <w:lang w:val="uk-UA" w:eastAsia="ru-RU"/>
        </w:rPr>
        <w:t xml:space="preserve">очей, ковтку і прямій кишці. Про </w:t>
      </w:r>
      <w:r w:rsidRPr="00B95FE7">
        <w:rPr>
          <w:rFonts w:ascii="Times New Roman" w:hAnsi="Times New Roman"/>
          <w:color w:val="000000"/>
          <w:sz w:val="28"/>
          <w:szCs w:val="28"/>
          <w:lang w:val="uk-UA" w:eastAsia="ru-RU"/>
        </w:rPr>
        <w:t>можливості тривалої персистенції хламідій. У дітей, інфікованих під час пологів і залишених без лікування або таких, що навіть приймали антибактеріальні препарати</w:t>
      </w:r>
      <w:r w:rsidR="00A97CC5" w:rsidRPr="00B95FE7">
        <w:rPr>
          <w:rFonts w:ascii="Times New Roman" w:hAnsi="Times New Roman"/>
          <w:sz w:val="28"/>
          <w:szCs w:val="28"/>
          <w:lang w:val="uk-UA" w:eastAsia="ru-RU"/>
        </w:rPr>
        <w:t xml:space="preserve"> </w:t>
      </w:r>
      <w:r w:rsidRPr="00B95FE7">
        <w:rPr>
          <w:rFonts w:ascii="Times New Roman" w:hAnsi="Times New Roman"/>
          <w:color w:val="000000"/>
          <w:sz w:val="28"/>
          <w:szCs w:val="28"/>
          <w:lang w:val="uk-UA" w:eastAsia="ru-RU"/>
        </w:rPr>
        <w:t xml:space="preserve">повідомили Т.Bell et al. (1986). Вони стверджують, що хламідії, що спочатку локалізувалися на кон'юнктиві, можуть при рецидивах виявлятися в інших органах: прямій кишці, </w:t>
      </w:r>
      <w:r w:rsidR="00A97CC5" w:rsidRPr="00B95FE7">
        <w:rPr>
          <w:rFonts w:ascii="Times New Roman" w:hAnsi="Times New Roman"/>
          <w:color w:val="000000"/>
          <w:sz w:val="28"/>
          <w:szCs w:val="28"/>
          <w:lang w:val="uk-UA" w:eastAsia="ru-RU"/>
        </w:rPr>
        <w:t>вагіні</w:t>
      </w:r>
      <w:r w:rsidRPr="00B95FE7">
        <w:rPr>
          <w:rFonts w:ascii="Times New Roman" w:hAnsi="Times New Roman"/>
          <w:color w:val="000000"/>
          <w:sz w:val="28"/>
          <w:szCs w:val="28"/>
          <w:lang w:val="uk-UA" w:eastAsia="ru-RU"/>
        </w:rPr>
        <w:t xml:space="preserve">, </w:t>
      </w:r>
      <w:r w:rsidR="00A97CC5" w:rsidRPr="00B95FE7">
        <w:rPr>
          <w:rFonts w:ascii="Times New Roman" w:hAnsi="Times New Roman"/>
          <w:color w:val="000000"/>
          <w:sz w:val="28"/>
          <w:szCs w:val="28"/>
          <w:lang w:val="uk-UA" w:eastAsia="ru-RU"/>
        </w:rPr>
        <w:t>рото</w:t>
      </w:r>
      <w:r w:rsidRPr="00B95FE7">
        <w:rPr>
          <w:rFonts w:ascii="Times New Roman" w:hAnsi="Times New Roman"/>
          <w:color w:val="000000"/>
          <w:sz w:val="28"/>
          <w:szCs w:val="28"/>
          <w:lang w:val="uk-UA" w:eastAsia="ru-RU"/>
        </w:rPr>
        <w:t>- або носоглотці</w:t>
      </w:r>
      <w:r w:rsidR="00422F54" w:rsidRPr="00B95FE7">
        <w:rPr>
          <w:rFonts w:ascii="Times New Roman" w:hAnsi="Times New Roman"/>
          <w:color w:val="000000"/>
          <w:sz w:val="28"/>
          <w:szCs w:val="28"/>
          <w:lang w:val="uk-UA" w:eastAsia="ru-RU"/>
        </w:rPr>
        <w:t xml:space="preserve"> [5]</w:t>
      </w:r>
      <w:r w:rsidRPr="00B95FE7">
        <w:rPr>
          <w:rFonts w:ascii="Times New Roman" w:hAnsi="Times New Roman"/>
          <w:color w:val="000000"/>
          <w:sz w:val="28"/>
          <w:szCs w:val="28"/>
          <w:lang w:val="uk-UA" w:eastAsia="ru-RU"/>
        </w:rPr>
        <w:t>.</w:t>
      </w:r>
    </w:p>
    <w:p w:rsidR="009D0BA1" w:rsidRPr="00B95FE7" w:rsidRDefault="00A974E5" w:rsidP="00B95FE7">
      <w:pPr>
        <w:tabs>
          <w:tab w:val="left" w:pos="1080"/>
        </w:tabs>
        <w:spacing w:after="0" w:line="360" w:lineRule="auto"/>
        <w:ind w:firstLine="709"/>
        <w:jc w:val="both"/>
        <w:rPr>
          <w:rFonts w:ascii="Times New Roman" w:hAnsi="Times New Roman"/>
          <w:color w:val="000000"/>
          <w:sz w:val="28"/>
          <w:szCs w:val="28"/>
          <w:lang w:val="uk-UA" w:eastAsia="ru-RU"/>
        </w:rPr>
      </w:pPr>
      <w:r w:rsidRPr="00B95FE7">
        <w:rPr>
          <w:rFonts w:ascii="Times New Roman" w:hAnsi="Times New Roman"/>
          <w:color w:val="000000"/>
          <w:sz w:val="28"/>
          <w:szCs w:val="28"/>
          <w:lang w:val="uk-UA" w:eastAsia="ru-RU"/>
        </w:rPr>
        <w:t xml:space="preserve">Заковтування </w:t>
      </w:r>
      <w:r w:rsidR="00F9072D" w:rsidRPr="00B95FE7">
        <w:rPr>
          <w:rFonts w:ascii="Times New Roman" w:hAnsi="Times New Roman"/>
          <w:color w:val="000000"/>
          <w:sz w:val="28"/>
          <w:szCs w:val="28"/>
          <w:lang w:val="uk-UA" w:eastAsia="ru-RU"/>
        </w:rPr>
        <w:t>вагінального</w:t>
      </w:r>
      <w:r w:rsidRPr="00B95FE7">
        <w:rPr>
          <w:rFonts w:ascii="Times New Roman" w:hAnsi="Times New Roman"/>
          <w:color w:val="000000"/>
          <w:sz w:val="28"/>
          <w:szCs w:val="28"/>
          <w:lang w:val="uk-UA" w:eastAsia="ru-RU"/>
        </w:rPr>
        <w:t xml:space="preserve"> слизу хвори</w:t>
      </w:r>
      <w:r w:rsidR="00F9072D" w:rsidRPr="00B95FE7">
        <w:rPr>
          <w:rFonts w:ascii="Times New Roman" w:hAnsi="Times New Roman"/>
          <w:color w:val="000000"/>
          <w:sz w:val="28"/>
          <w:szCs w:val="28"/>
          <w:lang w:val="uk-UA" w:eastAsia="ru-RU"/>
        </w:rPr>
        <w:t xml:space="preserve">х кремезній під час народження </w:t>
      </w:r>
      <w:r w:rsidRPr="00B95FE7">
        <w:rPr>
          <w:rFonts w:ascii="Times New Roman" w:hAnsi="Times New Roman"/>
          <w:color w:val="000000"/>
          <w:sz w:val="28"/>
          <w:szCs w:val="28"/>
          <w:lang w:val="uk-UA" w:eastAsia="ru-RU"/>
        </w:rPr>
        <w:t xml:space="preserve">пояснює розвиток </w:t>
      </w:r>
      <w:r w:rsidR="00F9072D" w:rsidRPr="00B95FE7">
        <w:rPr>
          <w:rFonts w:ascii="Times New Roman" w:hAnsi="Times New Roman"/>
          <w:color w:val="000000"/>
          <w:sz w:val="28"/>
          <w:szCs w:val="28"/>
          <w:lang w:val="uk-UA" w:eastAsia="ru-RU"/>
        </w:rPr>
        <w:t>хламідійних фарингітів</w:t>
      </w:r>
      <w:r w:rsidRPr="00B95FE7">
        <w:rPr>
          <w:rFonts w:ascii="Times New Roman" w:hAnsi="Times New Roman"/>
          <w:color w:val="000000"/>
          <w:sz w:val="28"/>
          <w:szCs w:val="28"/>
          <w:lang w:val="uk-UA" w:eastAsia="ru-RU"/>
        </w:rPr>
        <w:t xml:space="preserve">, </w:t>
      </w:r>
      <w:r w:rsidR="00F9072D" w:rsidRPr="00B95FE7">
        <w:rPr>
          <w:rFonts w:ascii="Times New Roman" w:hAnsi="Times New Roman"/>
          <w:color w:val="000000"/>
          <w:sz w:val="28"/>
          <w:szCs w:val="28"/>
          <w:lang w:val="uk-UA" w:eastAsia="ru-RU"/>
        </w:rPr>
        <w:t>евстахеїтів</w:t>
      </w:r>
      <w:r w:rsidRPr="00B95FE7">
        <w:rPr>
          <w:rFonts w:ascii="Times New Roman" w:hAnsi="Times New Roman"/>
          <w:color w:val="000000"/>
          <w:sz w:val="28"/>
          <w:szCs w:val="28"/>
          <w:lang w:val="uk-UA" w:eastAsia="ru-RU"/>
        </w:rPr>
        <w:t xml:space="preserve">, пневмоній і бронхітів у новонароджених, а попадання її в очі, </w:t>
      </w:r>
      <w:r w:rsidR="00F9072D" w:rsidRPr="00B95FE7">
        <w:rPr>
          <w:rFonts w:ascii="Times New Roman" w:hAnsi="Times New Roman"/>
          <w:color w:val="000000"/>
          <w:sz w:val="28"/>
          <w:szCs w:val="28"/>
          <w:lang w:val="uk-UA" w:eastAsia="ru-RU"/>
        </w:rPr>
        <w:t>вагіну</w:t>
      </w:r>
      <w:r w:rsidRPr="00B95FE7">
        <w:rPr>
          <w:rFonts w:ascii="Times New Roman" w:hAnsi="Times New Roman"/>
          <w:color w:val="000000"/>
          <w:sz w:val="28"/>
          <w:szCs w:val="28"/>
          <w:lang w:val="uk-UA" w:eastAsia="ru-RU"/>
        </w:rPr>
        <w:t xml:space="preserve"> і пряму кишку при проходженні через родові шляхи робить зрозумілим часте виникнення </w:t>
      </w:r>
      <w:r w:rsidR="00F9072D" w:rsidRPr="00B95FE7">
        <w:rPr>
          <w:rFonts w:ascii="Times New Roman" w:hAnsi="Times New Roman"/>
          <w:color w:val="000000"/>
          <w:sz w:val="28"/>
          <w:szCs w:val="28"/>
          <w:lang w:val="uk-UA" w:eastAsia="ru-RU"/>
        </w:rPr>
        <w:t>хламідійних</w:t>
      </w:r>
      <w:r w:rsidR="009A6B91">
        <w:rPr>
          <w:rFonts w:ascii="Times New Roman" w:hAnsi="Times New Roman"/>
          <w:color w:val="000000"/>
          <w:sz w:val="28"/>
          <w:szCs w:val="28"/>
          <w:lang w:val="uk-UA" w:eastAsia="ru-RU"/>
        </w:rPr>
        <w:t xml:space="preserve"> </w:t>
      </w:r>
      <w:r w:rsidRPr="00B95FE7">
        <w:rPr>
          <w:rFonts w:ascii="Times New Roman" w:hAnsi="Times New Roman"/>
          <w:color w:val="000000"/>
          <w:sz w:val="28"/>
          <w:szCs w:val="28"/>
          <w:lang w:val="uk-UA" w:eastAsia="ru-RU"/>
        </w:rPr>
        <w:t xml:space="preserve">кон'юнктивітів, </w:t>
      </w:r>
      <w:r w:rsidR="00F9072D" w:rsidRPr="00B95FE7">
        <w:rPr>
          <w:rFonts w:ascii="Times New Roman" w:hAnsi="Times New Roman"/>
          <w:color w:val="000000"/>
          <w:sz w:val="28"/>
          <w:szCs w:val="28"/>
          <w:lang w:val="uk-UA" w:eastAsia="ru-RU"/>
        </w:rPr>
        <w:t>вульвовагінітів</w:t>
      </w:r>
      <w:r w:rsidRPr="00B95FE7">
        <w:rPr>
          <w:rFonts w:ascii="Times New Roman" w:hAnsi="Times New Roman"/>
          <w:color w:val="000000"/>
          <w:sz w:val="28"/>
          <w:szCs w:val="28"/>
          <w:lang w:val="uk-UA" w:eastAsia="ru-RU"/>
        </w:rPr>
        <w:t xml:space="preserve"> і </w:t>
      </w:r>
      <w:r w:rsidR="00F9072D" w:rsidRPr="00B95FE7">
        <w:rPr>
          <w:rFonts w:ascii="Times New Roman" w:hAnsi="Times New Roman"/>
          <w:color w:val="000000"/>
          <w:sz w:val="28"/>
          <w:szCs w:val="28"/>
          <w:lang w:val="uk-UA" w:eastAsia="ru-RU"/>
        </w:rPr>
        <w:t>іпроктитів</w:t>
      </w:r>
      <w:r w:rsidRPr="00B95FE7">
        <w:rPr>
          <w:rFonts w:ascii="Times New Roman" w:hAnsi="Times New Roman"/>
          <w:color w:val="000000"/>
          <w:sz w:val="28"/>
          <w:szCs w:val="28"/>
          <w:lang w:val="uk-UA" w:eastAsia="ru-RU"/>
        </w:rPr>
        <w:t xml:space="preserve"> у</w:t>
      </w:r>
      <w:r w:rsidR="00DA1285" w:rsidRPr="00B95FE7">
        <w:rPr>
          <w:rFonts w:ascii="Times New Roman" w:hAnsi="Times New Roman"/>
          <w:color w:val="000000"/>
          <w:sz w:val="28"/>
          <w:szCs w:val="28"/>
          <w:lang w:val="uk-UA" w:eastAsia="ru-RU"/>
        </w:rPr>
        <w:t xml:space="preserve"> новонароджених</w:t>
      </w:r>
      <w:r w:rsidR="009D0BA1" w:rsidRPr="00B95FE7">
        <w:rPr>
          <w:rFonts w:ascii="Times New Roman" w:hAnsi="Times New Roman"/>
          <w:color w:val="000000"/>
          <w:sz w:val="28"/>
          <w:szCs w:val="28"/>
          <w:lang w:val="uk-UA" w:eastAsia="ru-RU"/>
        </w:rPr>
        <w:t xml:space="preserve"> [22].</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Значно важче пояснити існування </w:t>
      </w:r>
      <w:r w:rsidR="00F9072D" w:rsidRPr="00B95FE7">
        <w:rPr>
          <w:rFonts w:ascii="Times New Roman" w:hAnsi="Times New Roman"/>
          <w:color w:val="000000"/>
          <w:sz w:val="28"/>
          <w:szCs w:val="28"/>
          <w:lang w:val="uk-UA" w:eastAsia="ru-RU"/>
        </w:rPr>
        <w:t>хламідійних</w:t>
      </w:r>
      <w:r w:rsidRPr="00B95FE7">
        <w:rPr>
          <w:rFonts w:ascii="Times New Roman" w:hAnsi="Times New Roman"/>
          <w:color w:val="000000"/>
          <w:sz w:val="28"/>
          <w:szCs w:val="28"/>
          <w:lang w:val="uk-UA" w:eastAsia="ru-RU"/>
        </w:rPr>
        <w:t xml:space="preserve"> </w:t>
      </w:r>
      <w:r w:rsidR="00F9072D" w:rsidRPr="00B95FE7">
        <w:rPr>
          <w:rFonts w:ascii="Times New Roman" w:hAnsi="Times New Roman"/>
          <w:color w:val="000000"/>
          <w:sz w:val="28"/>
          <w:szCs w:val="28"/>
          <w:lang w:val="uk-UA" w:eastAsia="ru-RU"/>
        </w:rPr>
        <w:t>уретропростатитів</w:t>
      </w:r>
      <w:r w:rsidRPr="00B95FE7">
        <w:rPr>
          <w:rFonts w:ascii="Times New Roman" w:hAnsi="Times New Roman"/>
          <w:color w:val="000000"/>
          <w:sz w:val="28"/>
          <w:szCs w:val="28"/>
          <w:lang w:val="uk-UA" w:eastAsia="ru-RU"/>
        </w:rPr>
        <w:t xml:space="preserve"> і </w:t>
      </w:r>
      <w:r w:rsidR="00F9072D" w:rsidRPr="00B95FE7">
        <w:rPr>
          <w:rFonts w:ascii="Times New Roman" w:hAnsi="Times New Roman"/>
          <w:color w:val="000000"/>
          <w:sz w:val="28"/>
          <w:szCs w:val="28"/>
          <w:lang w:val="uk-UA" w:eastAsia="ru-RU"/>
        </w:rPr>
        <w:t>асимптомної</w:t>
      </w:r>
      <w:r w:rsidRPr="00B95FE7">
        <w:rPr>
          <w:rFonts w:ascii="Times New Roman" w:hAnsi="Times New Roman"/>
          <w:color w:val="000000"/>
          <w:sz w:val="28"/>
          <w:szCs w:val="28"/>
          <w:lang w:val="uk-UA" w:eastAsia="ru-RU"/>
        </w:rPr>
        <w:t xml:space="preserve"> інфекції уретри у хлопчиків молодших вікової груп.</w:t>
      </w:r>
    </w:p>
    <w:p w:rsidR="00A974E5" w:rsidRPr="00B95FE7" w:rsidRDefault="00A974E5" w:rsidP="00B95FE7">
      <w:pPr>
        <w:tabs>
          <w:tab w:val="left" w:pos="1080"/>
        </w:tabs>
        <w:spacing w:after="0" w:line="360" w:lineRule="auto"/>
        <w:ind w:firstLine="709"/>
        <w:jc w:val="both"/>
        <w:rPr>
          <w:rFonts w:ascii="Times New Roman" w:hAnsi="Times New Roman"/>
          <w:sz w:val="28"/>
          <w:szCs w:val="28"/>
          <w:lang w:val="uk-UA" w:eastAsia="ru-RU"/>
        </w:rPr>
      </w:pPr>
      <w:r w:rsidRPr="00B95FE7">
        <w:rPr>
          <w:rFonts w:ascii="Times New Roman" w:hAnsi="Times New Roman"/>
          <w:color w:val="000000"/>
          <w:sz w:val="28"/>
          <w:szCs w:val="28"/>
          <w:lang w:val="uk-UA" w:eastAsia="ru-RU"/>
        </w:rPr>
        <w:t xml:space="preserve">Таким чином, не дивлячись на численні роботи, присвячені епідеміології </w:t>
      </w:r>
      <w:r w:rsidR="00F9072D" w:rsidRPr="00B95FE7">
        <w:rPr>
          <w:rFonts w:ascii="Times New Roman" w:hAnsi="Times New Roman"/>
          <w:color w:val="000000"/>
          <w:sz w:val="28"/>
          <w:szCs w:val="28"/>
          <w:lang w:val="uk-UA" w:eastAsia="ru-RU"/>
        </w:rPr>
        <w:t>хламідіозів</w:t>
      </w:r>
      <w:r w:rsidRPr="00B95FE7">
        <w:rPr>
          <w:rFonts w:ascii="Times New Roman" w:hAnsi="Times New Roman"/>
          <w:color w:val="000000"/>
          <w:sz w:val="28"/>
          <w:szCs w:val="28"/>
          <w:lang w:val="uk-UA" w:eastAsia="ru-RU"/>
        </w:rPr>
        <w:t xml:space="preserve"> людини, цю проблему ще не можна вважати повністю вивченою. Перш за все потребує подальшого дослідження проблема реальності побутового (нестатевого) інфікування при урогенітальному </w:t>
      </w:r>
      <w:r w:rsidR="00F9072D" w:rsidRPr="00B95FE7">
        <w:rPr>
          <w:rFonts w:ascii="Times New Roman" w:hAnsi="Times New Roman"/>
          <w:color w:val="000000"/>
          <w:sz w:val="28"/>
          <w:szCs w:val="28"/>
          <w:lang w:val="uk-UA" w:eastAsia="ru-RU"/>
        </w:rPr>
        <w:t>хламідіозі</w:t>
      </w:r>
      <w:r w:rsidR="00422F54" w:rsidRPr="00B95FE7">
        <w:rPr>
          <w:rFonts w:ascii="Times New Roman" w:hAnsi="Times New Roman"/>
          <w:color w:val="000000"/>
          <w:sz w:val="28"/>
          <w:szCs w:val="28"/>
          <w:lang w:val="uk-UA" w:eastAsia="ru-RU"/>
        </w:rPr>
        <w:t xml:space="preserve"> у дорослих і особливо у дітей [5].</w:t>
      </w:r>
    </w:p>
    <w:p w:rsidR="00DA1285" w:rsidRPr="00B95FE7" w:rsidRDefault="00B95FE7" w:rsidP="00B95FE7">
      <w:pPr>
        <w:tabs>
          <w:tab w:val="left" w:pos="1080"/>
        </w:tabs>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eastAsia="ru-RU"/>
        </w:rPr>
        <w:br w:type="page"/>
      </w:r>
      <w:r w:rsidR="008B070F" w:rsidRPr="00B95FE7">
        <w:rPr>
          <w:rFonts w:ascii="Times New Roman" w:hAnsi="Times New Roman"/>
          <w:b/>
          <w:sz w:val="28"/>
          <w:szCs w:val="28"/>
          <w:lang w:val="uk-UA"/>
        </w:rPr>
        <w:t>ВИСНОВКИ</w:t>
      </w:r>
    </w:p>
    <w:p w:rsidR="00DA1285" w:rsidRPr="00B95FE7" w:rsidRDefault="00DA1285" w:rsidP="00B95FE7">
      <w:pPr>
        <w:tabs>
          <w:tab w:val="left" w:pos="1080"/>
        </w:tabs>
        <w:spacing w:after="0" w:line="360" w:lineRule="auto"/>
        <w:ind w:firstLine="709"/>
        <w:jc w:val="both"/>
        <w:rPr>
          <w:rFonts w:ascii="Times New Roman" w:hAnsi="Times New Roman"/>
          <w:sz w:val="28"/>
          <w:szCs w:val="28"/>
          <w:lang w:val="uk-UA"/>
        </w:rPr>
      </w:pPr>
    </w:p>
    <w:p w:rsidR="008B070F" w:rsidRPr="00B95FE7" w:rsidRDefault="008B070F"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У даній курсовій роботі ми пройшлися сторінками історії про відкриття та дослідження особливої групи патогенних мікроорганізмів – хламідій. Специфічне за морфологією, метаболізмом та способом існування сімейство хламідій знайшло своє місце в загальній класифікації живої природи.</w:t>
      </w:r>
    </w:p>
    <w:p w:rsidR="008B070F" w:rsidRPr="00B95FE7" w:rsidRDefault="008B070F"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В даній роботі висвітлюються особливості морфології та внутрішньої будови всіх трьох життєвих форм хламідії: елементарних тілець, ретикулярних та проміжних, описуються важливі процеси</w:t>
      </w:r>
      <w:r w:rsidR="009A6B91">
        <w:rPr>
          <w:rFonts w:ascii="Times New Roman" w:hAnsi="Times New Roman"/>
          <w:sz w:val="28"/>
          <w:szCs w:val="28"/>
          <w:lang w:val="uk-UA"/>
        </w:rPr>
        <w:t xml:space="preserve"> </w:t>
      </w:r>
      <w:r w:rsidRPr="00B95FE7">
        <w:rPr>
          <w:rFonts w:ascii="Times New Roman" w:hAnsi="Times New Roman"/>
          <w:sz w:val="28"/>
          <w:szCs w:val="28"/>
          <w:lang w:val="uk-UA"/>
        </w:rPr>
        <w:t>метаболізму хламідій, як внутрішньоклітинних мікроорганізмів, розкрито процеси зараження хламідіями, стадії перетворення життєвого циклу, процеси виходу елементарних тілець з інфікованої клітини та які наслідки ведуть за собою різні типи виходу.</w:t>
      </w:r>
    </w:p>
    <w:p w:rsidR="008B070F" w:rsidRPr="00B95FE7" w:rsidRDefault="008B070F" w:rsidP="00B95FE7">
      <w:pPr>
        <w:tabs>
          <w:tab w:val="left" w:pos="1080"/>
        </w:tabs>
        <w:spacing w:after="0" w:line="360" w:lineRule="auto"/>
        <w:ind w:firstLine="709"/>
        <w:jc w:val="both"/>
        <w:rPr>
          <w:rFonts w:ascii="Times New Roman" w:hAnsi="Times New Roman"/>
          <w:sz w:val="28"/>
          <w:szCs w:val="28"/>
          <w:lang w:val="uk-UA"/>
        </w:rPr>
      </w:pPr>
      <w:r w:rsidRPr="00B95FE7">
        <w:rPr>
          <w:rFonts w:ascii="Times New Roman" w:hAnsi="Times New Roman"/>
          <w:sz w:val="28"/>
          <w:szCs w:val="28"/>
          <w:lang w:val="uk-UA"/>
        </w:rPr>
        <w:t>Дуже актуальною є проблема людини та тварин різними видами і штамами хламідій. Нажаль інфікованість населення невпинно зростає часто через відсутність відповідних симптом, що свідчило б про зараження. Не меншою проблемою є і діагностика, і лікування хламідіозу, що як правило, не перебігає самостійно, а часто знаходиться в симбіозі з іншими венеричними захворюваннями. Найбільш ефективними, на мою думку, є діагностика за методом біорезонансу частот та біорезонансна терапія.</w:t>
      </w:r>
    </w:p>
    <w:p w:rsidR="008B070F" w:rsidRPr="00B95FE7" w:rsidRDefault="00B95FE7" w:rsidP="00B95FE7">
      <w:pPr>
        <w:tabs>
          <w:tab w:val="left" w:pos="1080"/>
        </w:tabs>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8B070F" w:rsidRPr="00B95FE7">
        <w:rPr>
          <w:rFonts w:ascii="Times New Roman" w:hAnsi="Times New Roman"/>
          <w:b/>
          <w:sz w:val="28"/>
          <w:szCs w:val="28"/>
          <w:lang w:val="uk-UA"/>
        </w:rPr>
        <w:t>ЛІТЕРАТУРА</w:t>
      </w:r>
    </w:p>
    <w:p w:rsidR="008B070F" w:rsidRPr="00B95FE7" w:rsidRDefault="008B070F" w:rsidP="00B95FE7">
      <w:pPr>
        <w:tabs>
          <w:tab w:val="left" w:pos="1080"/>
        </w:tabs>
        <w:spacing w:after="0" w:line="360" w:lineRule="auto"/>
        <w:ind w:firstLine="709"/>
        <w:jc w:val="both"/>
        <w:rPr>
          <w:rFonts w:ascii="Times New Roman" w:hAnsi="Times New Roman"/>
          <w:sz w:val="28"/>
          <w:szCs w:val="28"/>
          <w:lang w:val="uk-UA"/>
        </w:rPr>
      </w:pP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Журн. «Мед. вирусология»-М.,1977; Терпких И.И.- Хламидийные инф. и природа заболеваний</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Дж. Д. Ориел, Дж. Л. Риджуэй, Хламидиоз – М., «Медицина»,1984</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http://hlamidia.ru/intro/chlamidia/</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http://iaci.ru</w:t>
      </w:r>
      <w:r w:rsidR="00B95FE7">
        <w:rPr>
          <w:rFonts w:ascii="Times New Roman" w:hAnsi="Times New Roman"/>
          <w:sz w:val="28"/>
          <w:szCs w:val="28"/>
          <w:lang w:val="uk-UA"/>
        </w:rPr>
        <w:t>.</w:t>
      </w:r>
      <w:r w:rsidRPr="00B95FE7">
        <w:rPr>
          <w:rFonts w:ascii="Times New Roman" w:hAnsi="Times New Roman"/>
          <w:sz w:val="28"/>
          <w:szCs w:val="28"/>
          <w:lang w:val="uk-UA"/>
        </w:rPr>
        <w:t>lib</w:t>
      </w:r>
      <w:r w:rsidR="00B95FE7">
        <w:rPr>
          <w:rFonts w:ascii="Times New Roman" w:hAnsi="Times New Roman"/>
          <w:sz w:val="28"/>
          <w:szCs w:val="28"/>
          <w:lang w:val="uk-UA"/>
        </w:rPr>
        <w:t>.</w:t>
      </w:r>
      <w:r w:rsidRPr="00B95FE7">
        <w:rPr>
          <w:rFonts w:ascii="Times New Roman" w:hAnsi="Times New Roman"/>
          <w:sz w:val="28"/>
          <w:szCs w:val="28"/>
          <w:lang w:val="uk-UA"/>
        </w:rPr>
        <w:t>chlamydiosis – офіційний сайт клініки «ІАЦІ»</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О. К. Погодин, Хламидийная инфекция в акушерстве, гинекологии и перинантологии – Петрозаводск,1997</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Коротяев А. И., Баычев С. А., Мед. микробиология, имунология и вирусология: учебник, «Спец. литература»,1998.- 592с.</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Борисов Л. Б., Мед. микробиология, имунология и вирусология: ученик для студ. высших завед., 2005, изд.4-е – 736 с.</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bCs/>
          <w:sz w:val="28"/>
          <w:szCs w:val="28"/>
          <w:lang w:val="uk-UA"/>
        </w:rPr>
        <w:t>www.hlamidioz.ru</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 xml:space="preserve">Кутова В. В., Мавров І. І. Гончаренко В. В., «Виділення, ідентифікація та умови довгострокового зберігання </w:t>
      </w:r>
      <w:r w:rsidRPr="00B95FE7">
        <w:rPr>
          <w:rStyle w:val="a8"/>
          <w:rFonts w:ascii="Times New Roman" w:hAnsi="Times New Roman"/>
          <w:b w:val="0"/>
          <w:bCs/>
          <w:iCs/>
          <w:color w:val="333333"/>
          <w:spacing w:val="0"/>
          <w:sz w:val="28"/>
          <w:szCs w:val="28"/>
          <w:lang w:val="uk-UA"/>
        </w:rPr>
        <w:t xml:space="preserve">Chlamidiya trachomatis та </w:t>
      </w:r>
      <w:r w:rsidRPr="00B95FE7">
        <w:rPr>
          <w:rFonts w:ascii="Times New Roman" w:hAnsi="Times New Roman"/>
          <w:i/>
          <w:color w:val="333333"/>
          <w:sz w:val="28"/>
          <w:szCs w:val="28"/>
          <w:lang w:val="uk-UA"/>
        </w:rPr>
        <w:t>Ch</w:t>
      </w:r>
      <w:r w:rsidRPr="00B95FE7">
        <w:rPr>
          <w:rStyle w:val="a8"/>
          <w:rFonts w:ascii="Times New Roman" w:hAnsi="Times New Roman"/>
          <w:b w:val="0"/>
          <w:bCs/>
          <w:iCs/>
          <w:color w:val="333333"/>
          <w:spacing w:val="0"/>
          <w:sz w:val="28"/>
          <w:szCs w:val="28"/>
          <w:lang w:val="uk-UA"/>
        </w:rPr>
        <w:t>lamidiya</w:t>
      </w:r>
      <w:r w:rsidRPr="00B95FE7">
        <w:rPr>
          <w:rFonts w:ascii="Times New Roman" w:hAnsi="Times New Roman"/>
          <w:color w:val="333333"/>
          <w:sz w:val="28"/>
          <w:szCs w:val="28"/>
          <w:lang w:val="uk-UA"/>
        </w:rPr>
        <w:t xml:space="preserve"> </w:t>
      </w:r>
      <w:r w:rsidRPr="00B95FE7">
        <w:rPr>
          <w:rFonts w:ascii="Times New Roman" w:hAnsi="Times New Roman"/>
          <w:i/>
          <w:color w:val="333333"/>
          <w:sz w:val="28"/>
          <w:szCs w:val="28"/>
          <w:lang w:val="uk-UA"/>
        </w:rPr>
        <w:t>pneumoniae</w:t>
      </w:r>
      <w:r w:rsidRPr="00B95FE7">
        <w:rPr>
          <w:rFonts w:ascii="Times New Roman" w:hAnsi="Times New Roman"/>
          <w:color w:val="333333"/>
          <w:sz w:val="28"/>
          <w:szCs w:val="28"/>
          <w:lang w:val="uk-UA"/>
        </w:rPr>
        <w:t>»: методичні рекомендації, Київ.:Знання України, 2007 – 24 с.</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http://antiparazit/ru - рекламний сайт приладу для лікування інф. захворювань- Гомеотон.</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И. И. Терских, О. М. Попова, Н. С. Савосина «Микроорганизмы отряда Chlamidiales»- тезисы докл., 1977</w:t>
      </w:r>
    </w:p>
    <w:p w:rsidR="008B070F" w:rsidRPr="00B95FE7" w:rsidRDefault="008B070F" w:rsidP="00B95FE7">
      <w:pPr>
        <w:numPr>
          <w:ilvl w:val="0"/>
          <w:numId w:val="13"/>
        </w:numPr>
        <w:tabs>
          <w:tab w:val="clear" w:pos="1778"/>
          <w:tab w:val="num" w:pos="360"/>
          <w:tab w:val="left" w:pos="1080"/>
        </w:tabs>
        <w:spacing w:after="0" w:line="360" w:lineRule="auto"/>
        <w:ind w:left="0" w:firstLine="0"/>
        <w:rPr>
          <w:rStyle w:val="greenurl1"/>
          <w:rFonts w:ascii="Times New Roman" w:hAnsi="Times New Roman"/>
          <w:color w:val="auto"/>
          <w:sz w:val="28"/>
          <w:szCs w:val="28"/>
          <w:lang w:val="uk-UA"/>
        </w:rPr>
      </w:pPr>
      <w:r w:rsidRPr="00B95FE7">
        <w:rPr>
          <w:rStyle w:val="greenurl1"/>
          <w:rFonts w:ascii="Times New Roman" w:hAnsi="Times New Roman"/>
          <w:color w:val="auto"/>
          <w:sz w:val="28"/>
          <w:szCs w:val="28"/>
          <w:lang w:val="uk-UA"/>
        </w:rPr>
        <w:t>www.nauu.kiev.ua/book - сайт НАУУ ім. Т.Шевченка</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Журн. Микробиологии, т.38: Попов В. Л., Кирилова Ф. М., Орлова О. Е.- «Сроение поверхности элементарных телец хламидий», 1984</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 xml:space="preserve">Дерматология и венерология, вип.26, Гончаренко В. В. «Характеристика штамма </w:t>
      </w:r>
      <w:r w:rsidRPr="00B95FE7">
        <w:rPr>
          <w:rFonts w:ascii="Times New Roman" w:hAnsi="Times New Roman"/>
          <w:bCs/>
          <w:i/>
          <w:color w:val="000000"/>
          <w:sz w:val="28"/>
          <w:szCs w:val="28"/>
          <w:lang w:val="uk-UA"/>
        </w:rPr>
        <w:t>CHLAMYDIA CH. TRACHOMATIS,</w:t>
      </w:r>
      <w:r w:rsidRPr="00B95FE7">
        <w:rPr>
          <w:rFonts w:ascii="Times New Roman" w:hAnsi="Times New Roman"/>
          <w:b/>
          <w:bCs/>
          <w:color w:val="000000"/>
          <w:sz w:val="28"/>
          <w:szCs w:val="28"/>
          <w:lang w:val="uk-UA"/>
        </w:rPr>
        <w:t xml:space="preserve"> </w:t>
      </w:r>
      <w:r w:rsidRPr="00B95FE7">
        <w:rPr>
          <w:rFonts w:ascii="Times New Roman" w:hAnsi="Times New Roman"/>
          <w:bCs/>
          <w:color w:val="000000"/>
          <w:sz w:val="28"/>
          <w:szCs w:val="28"/>
          <w:lang w:val="uk-UA"/>
        </w:rPr>
        <w:t>выделенного из мочеполовых органов», Киев, 1991, Вып. 26, ст.78</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Бескина С. Р., Мартынова В. Р., Шаткин А. А., - Гальпровиозы (хламидиозы) человека и животных; М.,1979, вып. 1, с. 415.</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Шаткин А. А., Агабабова Э. Р., Мартынова В. Р., и др. – Вопр. Ревмат., 1973, №2, с.9.</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 xml:space="preserve">Журн. «Дерматологи и венерология», вип. </w:t>
      </w:r>
      <w:smartTag w:uri="urn:schemas-microsoft-com:office:smarttags" w:element="metricconverter">
        <w:smartTagPr>
          <w:attr w:name="ProductID" w:val="25, М"/>
        </w:smartTagPr>
        <w:r w:rsidRPr="00B95FE7">
          <w:rPr>
            <w:rFonts w:ascii="Times New Roman" w:hAnsi="Times New Roman"/>
            <w:sz w:val="28"/>
            <w:szCs w:val="28"/>
            <w:lang w:val="uk-UA"/>
          </w:rPr>
          <w:t>25, М</w:t>
        </w:r>
      </w:smartTag>
      <w:r w:rsidRPr="00B95FE7">
        <w:rPr>
          <w:rFonts w:ascii="Times New Roman" w:hAnsi="Times New Roman"/>
          <w:sz w:val="28"/>
          <w:szCs w:val="28"/>
          <w:lang w:val="uk-UA"/>
        </w:rPr>
        <w:t>.С., Гончаренко, Е. В. щеголева, И. А., Чернобаева – Особенности метаболизма культуры клеток L-929 при хламидийной инфекции, М.,1990, с.77</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Ленинджер А. Биохимия: Пер. с англ.- М.:Мир, 1976.- 958 с.</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Шаткин А. А., Мавров И. И., Урогенитальные хламидиозы.- К.: Здоровя, 1983. – 200 с.</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Егоров А. М., Сазыкин Ю. О.- Хламидии. Молек.организация клетки и некоторые особенности и инфекций., 2000</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Fonts w:ascii="Times New Roman" w:hAnsi="Times New Roman"/>
          <w:sz w:val="28"/>
          <w:szCs w:val="28"/>
          <w:lang w:val="uk-UA"/>
        </w:rPr>
        <w:t>Журн. Микробиологии, эпидемиологии и имунологии, №3: В.Л. Попов, С. А. Гулевская, С.Р. Бескина, А. Б. Михайлов – Изуч. Выхода хламидий из инфицированной клетки методом сканирующей електронной микроскопии, 1984.</w:t>
      </w:r>
    </w:p>
    <w:p w:rsidR="008B070F" w:rsidRPr="00B95FE7" w:rsidRDefault="008B070F" w:rsidP="00B95FE7">
      <w:pPr>
        <w:numPr>
          <w:ilvl w:val="0"/>
          <w:numId w:val="13"/>
        </w:numPr>
        <w:tabs>
          <w:tab w:val="clear" w:pos="1778"/>
          <w:tab w:val="num" w:pos="360"/>
          <w:tab w:val="left" w:pos="1080"/>
        </w:tabs>
        <w:spacing w:after="0" w:line="360" w:lineRule="auto"/>
        <w:ind w:left="0" w:firstLine="0"/>
        <w:rPr>
          <w:rFonts w:ascii="Times New Roman" w:hAnsi="Times New Roman"/>
          <w:sz w:val="28"/>
          <w:szCs w:val="28"/>
          <w:lang w:val="uk-UA"/>
        </w:rPr>
      </w:pPr>
      <w:r w:rsidRPr="00B95FE7">
        <w:rPr>
          <w:rStyle w:val="HTML"/>
          <w:rFonts w:ascii="Times New Roman" w:hAnsi="Times New Roman"/>
          <w:i w:val="0"/>
          <w:iCs w:val="0"/>
          <w:color w:val="000000"/>
          <w:sz w:val="28"/>
          <w:szCs w:val="28"/>
          <w:lang w:val="uk-UA"/>
        </w:rPr>
        <w:t>www.osnova.com.ua/magazines -</w:t>
      </w:r>
      <w:r w:rsidR="009A6B91">
        <w:rPr>
          <w:rStyle w:val="HTML"/>
          <w:rFonts w:ascii="Times New Roman" w:hAnsi="Times New Roman"/>
          <w:color w:val="000000"/>
          <w:sz w:val="28"/>
          <w:szCs w:val="28"/>
          <w:lang w:val="uk-UA"/>
        </w:rPr>
        <w:t xml:space="preserve"> </w:t>
      </w:r>
      <w:r w:rsidRPr="00B95FE7">
        <w:rPr>
          <w:rStyle w:val="HTML"/>
          <w:rFonts w:ascii="Times New Roman" w:hAnsi="Times New Roman"/>
          <w:i w:val="0"/>
          <w:color w:val="000000"/>
          <w:sz w:val="28"/>
          <w:szCs w:val="28"/>
          <w:lang w:val="uk-UA"/>
        </w:rPr>
        <w:t>журнал Біологія</w:t>
      </w:r>
    </w:p>
    <w:p w:rsidR="008B070F" w:rsidRPr="00B95FE7" w:rsidRDefault="008B070F" w:rsidP="00B95FE7">
      <w:pPr>
        <w:tabs>
          <w:tab w:val="num" w:pos="360"/>
          <w:tab w:val="left" w:pos="1080"/>
        </w:tabs>
        <w:spacing w:after="0" w:line="360" w:lineRule="auto"/>
        <w:rPr>
          <w:rFonts w:ascii="Times New Roman" w:hAnsi="Times New Roman"/>
          <w:sz w:val="28"/>
          <w:szCs w:val="28"/>
          <w:lang w:val="uk-UA"/>
        </w:rPr>
      </w:pPr>
      <w:bookmarkStart w:id="0" w:name="_GoBack"/>
      <w:bookmarkEnd w:id="0"/>
    </w:p>
    <w:sectPr w:rsidR="008B070F" w:rsidRPr="00B95FE7" w:rsidSect="00B95FE7">
      <w:headerReference w:type="even" r:id="rId14"/>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914" w:rsidRDefault="00513914" w:rsidP="00B354D3">
      <w:pPr>
        <w:spacing w:after="0" w:line="240" w:lineRule="auto"/>
      </w:pPr>
      <w:r>
        <w:separator/>
      </w:r>
    </w:p>
  </w:endnote>
  <w:endnote w:type="continuationSeparator" w:id="0">
    <w:p w:rsidR="00513914" w:rsidRDefault="00513914" w:rsidP="00B35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914" w:rsidRDefault="00513914" w:rsidP="00B354D3">
      <w:pPr>
        <w:spacing w:after="0" w:line="240" w:lineRule="auto"/>
      </w:pPr>
      <w:r>
        <w:separator/>
      </w:r>
    </w:p>
  </w:footnote>
  <w:footnote w:type="continuationSeparator" w:id="0">
    <w:p w:rsidR="00513914" w:rsidRDefault="00513914" w:rsidP="00B354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385" w:rsidRDefault="00476385" w:rsidP="00DA1285">
    <w:pPr>
      <w:pStyle w:val="af6"/>
      <w:framePr w:wrap="around" w:vAnchor="text" w:hAnchor="margin" w:xAlign="right" w:y="1"/>
      <w:rPr>
        <w:rStyle w:val="afc"/>
      </w:rPr>
    </w:pPr>
  </w:p>
  <w:p w:rsidR="00476385" w:rsidRDefault="00476385" w:rsidP="00C628E2">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16C995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38CD87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F380D8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1125B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68E67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4901D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D809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82E62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2683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9144498"/>
    <w:lvl w:ilvl="0">
      <w:start w:val="1"/>
      <w:numFmt w:val="bullet"/>
      <w:lvlText w:val=""/>
      <w:lvlJc w:val="left"/>
      <w:pPr>
        <w:tabs>
          <w:tab w:val="num" w:pos="360"/>
        </w:tabs>
        <w:ind w:left="360" w:hanging="360"/>
      </w:pPr>
      <w:rPr>
        <w:rFonts w:ascii="Symbol" w:hAnsi="Symbol" w:hint="default"/>
      </w:rPr>
    </w:lvl>
  </w:abstractNum>
  <w:abstractNum w:abstractNumId="10">
    <w:nsid w:val="5DEE3138"/>
    <w:multiLevelType w:val="hybridMultilevel"/>
    <w:tmpl w:val="4038F952"/>
    <w:lvl w:ilvl="0" w:tplc="B3C63DD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65C1721D"/>
    <w:multiLevelType w:val="hybridMultilevel"/>
    <w:tmpl w:val="2AEC1F5C"/>
    <w:lvl w:ilvl="0" w:tplc="B3C63DD4">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6BCA787F"/>
    <w:multiLevelType w:val="hybridMultilevel"/>
    <w:tmpl w:val="D78003B0"/>
    <w:lvl w:ilvl="0" w:tplc="FC8ABC0E">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9BD"/>
    <w:rsid w:val="000221A3"/>
    <w:rsid w:val="0006518C"/>
    <w:rsid w:val="000822C6"/>
    <w:rsid w:val="000A67CB"/>
    <w:rsid w:val="000D7FD4"/>
    <w:rsid w:val="00116229"/>
    <w:rsid w:val="00132EEC"/>
    <w:rsid w:val="00147DC0"/>
    <w:rsid w:val="00190AD6"/>
    <w:rsid w:val="001B04B4"/>
    <w:rsid w:val="001B7C09"/>
    <w:rsid w:val="001E172B"/>
    <w:rsid w:val="001E260F"/>
    <w:rsid w:val="001E6922"/>
    <w:rsid w:val="00215CF6"/>
    <w:rsid w:val="002253A8"/>
    <w:rsid w:val="00231B95"/>
    <w:rsid w:val="00243424"/>
    <w:rsid w:val="00287B45"/>
    <w:rsid w:val="002C1C43"/>
    <w:rsid w:val="003037DF"/>
    <w:rsid w:val="00316E21"/>
    <w:rsid w:val="00327BE3"/>
    <w:rsid w:val="00331D24"/>
    <w:rsid w:val="003400D1"/>
    <w:rsid w:val="00344E4C"/>
    <w:rsid w:val="00364B28"/>
    <w:rsid w:val="00366CB5"/>
    <w:rsid w:val="003847CB"/>
    <w:rsid w:val="00397C5C"/>
    <w:rsid w:val="003C7832"/>
    <w:rsid w:val="00422F54"/>
    <w:rsid w:val="004331C2"/>
    <w:rsid w:val="00446B32"/>
    <w:rsid w:val="004474A2"/>
    <w:rsid w:val="00460675"/>
    <w:rsid w:val="00465C94"/>
    <w:rsid w:val="00476385"/>
    <w:rsid w:val="0049358E"/>
    <w:rsid w:val="004947BC"/>
    <w:rsid w:val="00495E9B"/>
    <w:rsid w:val="004A16E4"/>
    <w:rsid w:val="004B732D"/>
    <w:rsid w:val="004C1659"/>
    <w:rsid w:val="004D3EE0"/>
    <w:rsid w:val="004F27EA"/>
    <w:rsid w:val="005049BD"/>
    <w:rsid w:val="00505DF8"/>
    <w:rsid w:val="00513914"/>
    <w:rsid w:val="00537205"/>
    <w:rsid w:val="00543A0C"/>
    <w:rsid w:val="00574146"/>
    <w:rsid w:val="00576C8C"/>
    <w:rsid w:val="00581358"/>
    <w:rsid w:val="005B7C33"/>
    <w:rsid w:val="005C252B"/>
    <w:rsid w:val="005C72C7"/>
    <w:rsid w:val="00601B0A"/>
    <w:rsid w:val="00611A88"/>
    <w:rsid w:val="00621418"/>
    <w:rsid w:val="00630EC5"/>
    <w:rsid w:val="0063190B"/>
    <w:rsid w:val="006336B1"/>
    <w:rsid w:val="00634AA1"/>
    <w:rsid w:val="00653F4C"/>
    <w:rsid w:val="0067613F"/>
    <w:rsid w:val="006B0229"/>
    <w:rsid w:val="006C0945"/>
    <w:rsid w:val="006C0E78"/>
    <w:rsid w:val="006D01E2"/>
    <w:rsid w:val="006D6E86"/>
    <w:rsid w:val="007104F6"/>
    <w:rsid w:val="00725A39"/>
    <w:rsid w:val="00730099"/>
    <w:rsid w:val="00736990"/>
    <w:rsid w:val="007929F5"/>
    <w:rsid w:val="007B1450"/>
    <w:rsid w:val="007C1158"/>
    <w:rsid w:val="007D1720"/>
    <w:rsid w:val="008443C1"/>
    <w:rsid w:val="0084581A"/>
    <w:rsid w:val="008826BB"/>
    <w:rsid w:val="00882971"/>
    <w:rsid w:val="008B070F"/>
    <w:rsid w:val="008C6F1D"/>
    <w:rsid w:val="008D08E6"/>
    <w:rsid w:val="008E7167"/>
    <w:rsid w:val="008F07BC"/>
    <w:rsid w:val="0091306A"/>
    <w:rsid w:val="00933EBB"/>
    <w:rsid w:val="00947518"/>
    <w:rsid w:val="009A651B"/>
    <w:rsid w:val="009A6B91"/>
    <w:rsid w:val="009D0BA1"/>
    <w:rsid w:val="009D37FA"/>
    <w:rsid w:val="009E579E"/>
    <w:rsid w:val="00A51001"/>
    <w:rsid w:val="00A71E29"/>
    <w:rsid w:val="00A974E5"/>
    <w:rsid w:val="00A97CC5"/>
    <w:rsid w:val="00AC4EB3"/>
    <w:rsid w:val="00AD429C"/>
    <w:rsid w:val="00AF2AC7"/>
    <w:rsid w:val="00B24431"/>
    <w:rsid w:val="00B354D3"/>
    <w:rsid w:val="00B52914"/>
    <w:rsid w:val="00B604EA"/>
    <w:rsid w:val="00B7733A"/>
    <w:rsid w:val="00B95FE7"/>
    <w:rsid w:val="00BA213D"/>
    <w:rsid w:val="00BA7A31"/>
    <w:rsid w:val="00BD5F06"/>
    <w:rsid w:val="00BE1429"/>
    <w:rsid w:val="00BE6A5F"/>
    <w:rsid w:val="00C005E0"/>
    <w:rsid w:val="00C05BE4"/>
    <w:rsid w:val="00C10143"/>
    <w:rsid w:val="00C20A9F"/>
    <w:rsid w:val="00C37D9D"/>
    <w:rsid w:val="00C416B7"/>
    <w:rsid w:val="00C628E2"/>
    <w:rsid w:val="00C74B50"/>
    <w:rsid w:val="00C84667"/>
    <w:rsid w:val="00C90233"/>
    <w:rsid w:val="00C92ABD"/>
    <w:rsid w:val="00C935E8"/>
    <w:rsid w:val="00CA578D"/>
    <w:rsid w:val="00CC3095"/>
    <w:rsid w:val="00CC69D1"/>
    <w:rsid w:val="00CE261E"/>
    <w:rsid w:val="00CF31C0"/>
    <w:rsid w:val="00CF72BC"/>
    <w:rsid w:val="00D01507"/>
    <w:rsid w:val="00D93D3B"/>
    <w:rsid w:val="00DA1285"/>
    <w:rsid w:val="00DA30D3"/>
    <w:rsid w:val="00DB018A"/>
    <w:rsid w:val="00DD67CC"/>
    <w:rsid w:val="00DE00C1"/>
    <w:rsid w:val="00E03CF5"/>
    <w:rsid w:val="00E2134F"/>
    <w:rsid w:val="00E37BC0"/>
    <w:rsid w:val="00E76094"/>
    <w:rsid w:val="00E956E9"/>
    <w:rsid w:val="00EA1C4D"/>
    <w:rsid w:val="00F1032D"/>
    <w:rsid w:val="00F12C77"/>
    <w:rsid w:val="00F53BAB"/>
    <w:rsid w:val="00F72273"/>
    <w:rsid w:val="00F9072D"/>
    <w:rsid w:val="00FA352D"/>
    <w:rsid w:val="00FB1A85"/>
    <w:rsid w:val="00FB2069"/>
    <w:rsid w:val="00FD13D3"/>
    <w:rsid w:val="00FD5530"/>
    <w:rsid w:val="00FF15D8"/>
    <w:rsid w:val="00FF4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11749870-C2A7-42BB-A174-2EF61E0F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146"/>
    <w:pPr>
      <w:spacing w:after="200" w:line="276" w:lineRule="auto"/>
    </w:pPr>
    <w:rPr>
      <w:rFonts w:eastAsia="Times New Roman"/>
      <w:sz w:val="22"/>
      <w:szCs w:val="22"/>
      <w:lang w:val="en-US" w:eastAsia="en-US"/>
    </w:rPr>
  </w:style>
  <w:style w:type="paragraph" w:styleId="1">
    <w:name w:val="heading 1"/>
    <w:basedOn w:val="a"/>
    <w:next w:val="a"/>
    <w:link w:val="10"/>
    <w:uiPriority w:val="99"/>
    <w:qFormat/>
    <w:rsid w:val="00574146"/>
    <w:pPr>
      <w:spacing w:before="480" w:after="0"/>
      <w:contextualSpacing/>
      <w:outlineLvl w:val="0"/>
    </w:pPr>
    <w:rPr>
      <w:rFonts w:ascii="Cambria" w:eastAsia="Calibri" w:hAnsi="Cambria"/>
      <w:b/>
      <w:bCs/>
      <w:sz w:val="28"/>
      <w:szCs w:val="28"/>
    </w:rPr>
  </w:style>
  <w:style w:type="paragraph" w:styleId="2">
    <w:name w:val="heading 2"/>
    <w:basedOn w:val="a"/>
    <w:next w:val="a"/>
    <w:link w:val="20"/>
    <w:uiPriority w:val="99"/>
    <w:qFormat/>
    <w:rsid w:val="00574146"/>
    <w:pPr>
      <w:spacing w:before="200" w:after="0"/>
      <w:outlineLvl w:val="1"/>
    </w:pPr>
    <w:rPr>
      <w:rFonts w:ascii="Cambria" w:eastAsia="Calibri" w:hAnsi="Cambria"/>
      <w:b/>
      <w:bCs/>
      <w:sz w:val="26"/>
      <w:szCs w:val="26"/>
    </w:rPr>
  </w:style>
  <w:style w:type="paragraph" w:styleId="3">
    <w:name w:val="heading 3"/>
    <w:basedOn w:val="a"/>
    <w:next w:val="a"/>
    <w:link w:val="30"/>
    <w:uiPriority w:val="99"/>
    <w:qFormat/>
    <w:rsid w:val="00574146"/>
    <w:pPr>
      <w:spacing w:before="200" w:after="0" w:line="271" w:lineRule="auto"/>
      <w:outlineLvl w:val="2"/>
    </w:pPr>
    <w:rPr>
      <w:rFonts w:ascii="Cambria" w:eastAsia="Calibri" w:hAnsi="Cambria"/>
      <w:b/>
      <w:bCs/>
    </w:rPr>
  </w:style>
  <w:style w:type="paragraph" w:styleId="4">
    <w:name w:val="heading 4"/>
    <w:basedOn w:val="a"/>
    <w:next w:val="a"/>
    <w:link w:val="40"/>
    <w:uiPriority w:val="99"/>
    <w:qFormat/>
    <w:rsid w:val="00574146"/>
    <w:pPr>
      <w:spacing w:before="200" w:after="0"/>
      <w:outlineLvl w:val="3"/>
    </w:pPr>
    <w:rPr>
      <w:rFonts w:ascii="Cambria" w:eastAsia="Calibri" w:hAnsi="Cambria"/>
      <w:b/>
      <w:bCs/>
      <w:i/>
      <w:iCs/>
    </w:rPr>
  </w:style>
  <w:style w:type="paragraph" w:styleId="5">
    <w:name w:val="heading 5"/>
    <w:basedOn w:val="a"/>
    <w:next w:val="a"/>
    <w:link w:val="50"/>
    <w:uiPriority w:val="99"/>
    <w:qFormat/>
    <w:rsid w:val="00574146"/>
    <w:pPr>
      <w:spacing w:before="200" w:after="0"/>
      <w:outlineLvl w:val="4"/>
    </w:pPr>
    <w:rPr>
      <w:rFonts w:ascii="Cambria" w:eastAsia="Calibri" w:hAnsi="Cambria"/>
      <w:b/>
      <w:bCs/>
      <w:color w:val="7F7F7F"/>
    </w:rPr>
  </w:style>
  <w:style w:type="paragraph" w:styleId="6">
    <w:name w:val="heading 6"/>
    <w:basedOn w:val="a"/>
    <w:next w:val="a"/>
    <w:link w:val="60"/>
    <w:uiPriority w:val="99"/>
    <w:qFormat/>
    <w:rsid w:val="00574146"/>
    <w:pPr>
      <w:spacing w:after="0" w:line="271" w:lineRule="auto"/>
      <w:outlineLvl w:val="5"/>
    </w:pPr>
    <w:rPr>
      <w:rFonts w:ascii="Cambria" w:eastAsia="Calibri" w:hAnsi="Cambria"/>
      <w:b/>
      <w:bCs/>
      <w:i/>
      <w:iCs/>
      <w:color w:val="7F7F7F"/>
    </w:rPr>
  </w:style>
  <w:style w:type="paragraph" w:styleId="7">
    <w:name w:val="heading 7"/>
    <w:basedOn w:val="a"/>
    <w:next w:val="a"/>
    <w:link w:val="70"/>
    <w:uiPriority w:val="99"/>
    <w:qFormat/>
    <w:rsid w:val="00574146"/>
    <w:pPr>
      <w:spacing w:after="0"/>
      <w:outlineLvl w:val="6"/>
    </w:pPr>
    <w:rPr>
      <w:rFonts w:ascii="Cambria" w:eastAsia="Calibri" w:hAnsi="Cambria"/>
      <w:i/>
      <w:iCs/>
    </w:rPr>
  </w:style>
  <w:style w:type="paragraph" w:styleId="8">
    <w:name w:val="heading 8"/>
    <w:basedOn w:val="a"/>
    <w:next w:val="a"/>
    <w:link w:val="80"/>
    <w:uiPriority w:val="99"/>
    <w:qFormat/>
    <w:rsid w:val="00574146"/>
    <w:pPr>
      <w:spacing w:after="0"/>
      <w:outlineLvl w:val="7"/>
    </w:pPr>
    <w:rPr>
      <w:rFonts w:ascii="Cambria" w:eastAsia="Calibri" w:hAnsi="Cambria"/>
      <w:sz w:val="20"/>
      <w:szCs w:val="20"/>
    </w:rPr>
  </w:style>
  <w:style w:type="paragraph" w:styleId="9">
    <w:name w:val="heading 9"/>
    <w:basedOn w:val="a"/>
    <w:next w:val="a"/>
    <w:link w:val="90"/>
    <w:uiPriority w:val="99"/>
    <w:qFormat/>
    <w:rsid w:val="00574146"/>
    <w:pPr>
      <w:spacing w:after="0"/>
      <w:outlineLvl w:val="8"/>
    </w:pPr>
    <w:rPr>
      <w:rFonts w:ascii="Cambria" w:eastAsia="Calibri" w:hAnsi="Cambria"/>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74146"/>
    <w:rPr>
      <w:rFonts w:ascii="Cambria" w:eastAsia="Times New Roman" w:hAnsi="Cambria" w:cs="Times New Roman"/>
      <w:b/>
      <w:bCs/>
      <w:sz w:val="26"/>
      <w:szCs w:val="26"/>
    </w:rPr>
  </w:style>
  <w:style w:type="character" w:customStyle="1" w:styleId="30">
    <w:name w:val="Заголовок 3 Знак"/>
    <w:link w:val="3"/>
    <w:uiPriority w:val="99"/>
    <w:locked/>
    <w:rsid w:val="00574146"/>
    <w:rPr>
      <w:rFonts w:ascii="Cambria" w:eastAsia="Times New Roman" w:hAnsi="Cambria" w:cs="Times New Roman"/>
      <w:b/>
      <w:bCs/>
    </w:rPr>
  </w:style>
  <w:style w:type="character" w:customStyle="1" w:styleId="40">
    <w:name w:val="Заголовок 4 Знак"/>
    <w:link w:val="4"/>
    <w:uiPriority w:val="99"/>
    <w:semiHidden/>
    <w:locked/>
    <w:rsid w:val="00574146"/>
    <w:rPr>
      <w:rFonts w:ascii="Cambria" w:eastAsia="Times New Roman" w:hAnsi="Cambria" w:cs="Times New Roman"/>
      <w:b/>
      <w:bCs/>
      <w:i/>
      <w:iCs/>
    </w:rPr>
  </w:style>
  <w:style w:type="character" w:customStyle="1" w:styleId="50">
    <w:name w:val="Заголовок 5 Знак"/>
    <w:link w:val="5"/>
    <w:uiPriority w:val="99"/>
    <w:semiHidden/>
    <w:locked/>
    <w:rsid w:val="00574146"/>
    <w:rPr>
      <w:rFonts w:ascii="Cambria" w:eastAsia="Times New Roman" w:hAnsi="Cambria" w:cs="Times New Roman"/>
      <w:b/>
      <w:bCs/>
      <w:color w:val="7F7F7F"/>
    </w:rPr>
  </w:style>
  <w:style w:type="character" w:customStyle="1" w:styleId="60">
    <w:name w:val="Заголовок 6 Знак"/>
    <w:link w:val="6"/>
    <w:uiPriority w:val="99"/>
    <w:semiHidden/>
    <w:locked/>
    <w:rsid w:val="00574146"/>
    <w:rPr>
      <w:rFonts w:ascii="Cambria" w:eastAsia="Times New Roman" w:hAnsi="Cambria" w:cs="Times New Roman"/>
      <w:b/>
      <w:bCs/>
      <w:i/>
      <w:iCs/>
      <w:color w:val="7F7F7F"/>
    </w:rPr>
  </w:style>
  <w:style w:type="character" w:customStyle="1" w:styleId="70">
    <w:name w:val="Заголовок 7 Знак"/>
    <w:link w:val="7"/>
    <w:uiPriority w:val="99"/>
    <w:semiHidden/>
    <w:locked/>
    <w:rsid w:val="00574146"/>
    <w:rPr>
      <w:rFonts w:ascii="Cambria" w:eastAsia="Times New Roman" w:hAnsi="Cambria" w:cs="Times New Roman"/>
      <w:i/>
      <w:iCs/>
    </w:rPr>
  </w:style>
  <w:style w:type="character" w:customStyle="1" w:styleId="80">
    <w:name w:val="Заголовок 8 Знак"/>
    <w:link w:val="8"/>
    <w:uiPriority w:val="99"/>
    <w:semiHidden/>
    <w:locked/>
    <w:rsid w:val="00574146"/>
    <w:rPr>
      <w:rFonts w:ascii="Cambria" w:eastAsia="Times New Roman" w:hAnsi="Cambria" w:cs="Times New Roman"/>
      <w:sz w:val="20"/>
      <w:szCs w:val="20"/>
    </w:rPr>
  </w:style>
  <w:style w:type="character" w:customStyle="1" w:styleId="90">
    <w:name w:val="Заголовок 9 Знак"/>
    <w:link w:val="9"/>
    <w:uiPriority w:val="99"/>
    <w:semiHidden/>
    <w:locked/>
    <w:rsid w:val="00574146"/>
    <w:rPr>
      <w:rFonts w:ascii="Cambria" w:eastAsia="Times New Roman" w:hAnsi="Cambria" w:cs="Times New Roman"/>
      <w:i/>
      <w:iCs/>
      <w:spacing w:val="5"/>
      <w:sz w:val="20"/>
      <w:szCs w:val="20"/>
    </w:rPr>
  </w:style>
  <w:style w:type="paragraph" w:styleId="a3">
    <w:name w:val="Title"/>
    <w:basedOn w:val="a"/>
    <w:next w:val="a"/>
    <w:link w:val="a4"/>
    <w:uiPriority w:val="99"/>
    <w:qFormat/>
    <w:rsid w:val="00574146"/>
    <w:pPr>
      <w:pBdr>
        <w:bottom w:val="single" w:sz="4" w:space="1" w:color="auto"/>
      </w:pBdr>
      <w:spacing w:line="240" w:lineRule="auto"/>
      <w:contextualSpacing/>
    </w:pPr>
    <w:rPr>
      <w:rFonts w:ascii="Cambria" w:eastAsia="Calibri" w:hAnsi="Cambria"/>
      <w:spacing w:val="5"/>
      <w:sz w:val="52"/>
      <w:szCs w:val="52"/>
    </w:rPr>
  </w:style>
  <w:style w:type="character" w:customStyle="1" w:styleId="10">
    <w:name w:val="Заголовок 1 Знак"/>
    <w:link w:val="1"/>
    <w:uiPriority w:val="99"/>
    <w:locked/>
    <w:rsid w:val="00574146"/>
    <w:rPr>
      <w:rFonts w:ascii="Cambria" w:eastAsia="Times New Roman" w:hAnsi="Cambria" w:cs="Times New Roman"/>
      <w:b/>
      <w:bCs/>
      <w:sz w:val="28"/>
      <w:szCs w:val="28"/>
    </w:rPr>
  </w:style>
  <w:style w:type="paragraph" w:styleId="a5">
    <w:name w:val="Subtitle"/>
    <w:basedOn w:val="a"/>
    <w:next w:val="a"/>
    <w:link w:val="a6"/>
    <w:uiPriority w:val="99"/>
    <w:qFormat/>
    <w:rsid w:val="00574146"/>
    <w:pPr>
      <w:spacing w:after="600"/>
    </w:pPr>
    <w:rPr>
      <w:rFonts w:ascii="Cambria" w:eastAsia="Calibri" w:hAnsi="Cambria"/>
      <w:i/>
      <w:iCs/>
      <w:spacing w:val="13"/>
      <w:sz w:val="24"/>
      <w:szCs w:val="24"/>
    </w:rPr>
  </w:style>
  <w:style w:type="character" w:customStyle="1" w:styleId="a4">
    <w:name w:val="Название Знак"/>
    <w:link w:val="a3"/>
    <w:uiPriority w:val="99"/>
    <w:locked/>
    <w:rsid w:val="00574146"/>
    <w:rPr>
      <w:rFonts w:ascii="Cambria" w:eastAsia="Times New Roman" w:hAnsi="Cambria" w:cs="Times New Roman"/>
      <w:spacing w:val="5"/>
      <w:sz w:val="52"/>
      <w:szCs w:val="52"/>
    </w:rPr>
  </w:style>
  <w:style w:type="character" w:styleId="a7">
    <w:name w:val="Strong"/>
    <w:uiPriority w:val="99"/>
    <w:qFormat/>
    <w:rsid w:val="00574146"/>
    <w:rPr>
      <w:b/>
    </w:rPr>
  </w:style>
  <w:style w:type="character" w:customStyle="1" w:styleId="a6">
    <w:name w:val="Подзаголовок Знак"/>
    <w:link w:val="a5"/>
    <w:uiPriority w:val="99"/>
    <w:locked/>
    <w:rsid w:val="00574146"/>
    <w:rPr>
      <w:rFonts w:ascii="Cambria" w:eastAsia="Times New Roman" w:hAnsi="Cambria" w:cs="Times New Roman"/>
      <w:i/>
      <w:iCs/>
      <w:spacing w:val="13"/>
      <w:sz w:val="24"/>
      <w:szCs w:val="24"/>
    </w:rPr>
  </w:style>
  <w:style w:type="character" w:styleId="a8">
    <w:name w:val="Emphasis"/>
    <w:uiPriority w:val="99"/>
    <w:qFormat/>
    <w:rsid w:val="00574146"/>
    <w:rPr>
      <w:b/>
      <w:i/>
      <w:spacing w:val="10"/>
      <w:shd w:val="clear" w:color="auto" w:fill="auto"/>
    </w:rPr>
  </w:style>
  <w:style w:type="paragraph" w:styleId="a9">
    <w:name w:val="No Spacing"/>
    <w:basedOn w:val="a"/>
    <w:link w:val="aa"/>
    <w:uiPriority w:val="99"/>
    <w:qFormat/>
    <w:rsid w:val="00574146"/>
    <w:pPr>
      <w:spacing w:after="0" w:line="240" w:lineRule="auto"/>
    </w:pPr>
  </w:style>
  <w:style w:type="character" w:customStyle="1" w:styleId="aa">
    <w:name w:val="Без интервала Знак"/>
    <w:link w:val="a9"/>
    <w:uiPriority w:val="99"/>
    <w:locked/>
    <w:rsid w:val="00574146"/>
    <w:rPr>
      <w:rFonts w:cs="Times New Roman"/>
    </w:rPr>
  </w:style>
  <w:style w:type="paragraph" w:styleId="ab">
    <w:name w:val="List Paragraph"/>
    <w:basedOn w:val="a"/>
    <w:uiPriority w:val="99"/>
    <w:qFormat/>
    <w:rsid w:val="00574146"/>
    <w:pPr>
      <w:ind w:left="720"/>
      <w:contextualSpacing/>
    </w:pPr>
  </w:style>
  <w:style w:type="paragraph" w:styleId="21">
    <w:name w:val="Quote"/>
    <w:basedOn w:val="a"/>
    <w:next w:val="a"/>
    <w:link w:val="22"/>
    <w:uiPriority w:val="99"/>
    <w:qFormat/>
    <w:rsid w:val="00574146"/>
    <w:pPr>
      <w:spacing w:before="200" w:after="0"/>
      <w:ind w:left="360" w:right="360"/>
    </w:pPr>
    <w:rPr>
      <w:i/>
      <w:iCs/>
    </w:rPr>
  </w:style>
  <w:style w:type="character" w:customStyle="1" w:styleId="22">
    <w:name w:val="Цитата 2 Знак"/>
    <w:link w:val="21"/>
    <w:uiPriority w:val="99"/>
    <w:locked/>
    <w:rsid w:val="00574146"/>
    <w:rPr>
      <w:rFonts w:cs="Times New Roman"/>
      <w:i/>
      <w:iCs/>
    </w:rPr>
  </w:style>
  <w:style w:type="paragraph" w:styleId="ac">
    <w:name w:val="Intense Quote"/>
    <w:basedOn w:val="a"/>
    <w:next w:val="a"/>
    <w:link w:val="ad"/>
    <w:uiPriority w:val="99"/>
    <w:qFormat/>
    <w:rsid w:val="00574146"/>
    <w:pPr>
      <w:pBdr>
        <w:bottom w:val="single" w:sz="4" w:space="1" w:color="auto"/>
      </w:pBdr>
      <w:spacing w:before="200" w:after="280"/>
      <w:ind w:left="1008" w:right="1152"/>
      <w:jc w:val="both"/>
    </w:pPr>
    <w:rPr>
      <w:b/>
      <w:bCs/>
      <w:i/>
      <w:iCs/>
    </w:rPr>
  </w:style>
  <w:style w:type="character" w:customStyle="1" w:styleId="ad">
    <w:name w:val="Выделенная цитата Знак"/>
    <w:link w:val="ac"/>
    <w:uiPriority w:val="99"/>
    <w:locked/>
    <w:rsid w:val="00574146"/>
    <w:rPr>
      <w:rFonts w:cs="Times New Roman"/>
      <w:b/>
      <w:bCs/>
      <w:i/>
      <w:iCs/>
    </w:rPr>
  </w:style>
  <w:style w:type="character" w:styleId="ae">
    <w:name w:val="Subtle Emphasis"/>
    <w:uiPriority w:val="99"/>
    <w:qFormat/>
    <w:rsid w:val="00574146"/>
    <w:rPr>
      <w:i/>
    </w:rPr>
  </w:style>
  <w:style w:type="character" w:styleId="af">
    <w:name w:val="Intense Emphasis"/>
    <w:uiPriority w:val="99"/>
    <w:qFormat/>
    <w:rsid w:val="00574146"/>
    <w:rPr>
      <w:b/>
    </w:rPr>
  </w:style>
  <w:style w:type="character" w:styleId="af0">
    <w:name w:val="Subtle Reference"/>
    <w:uiPriority w:val="99"/>
    <w:qFormat/>
    <w:rsid w:val="00574146"/>
    <w:rPr>
      <w:smallCaps/>
    </w:rPr>
  </w:style>
  <w:style w:type="character" w:styleId="af1">
    <w:name w:val="Intense Reference"/>
    <w:uiPriority w:val="99"/>
    <w:qFormat/>
    <w:rsid w:val="00574146"/>
    <w:rPr>
      <w:smallCaps/>
      <w:spacing w:val="5"/>
      <w:u w:val="single"/>
    </w:rPr>
  </w:style>
  <w:style w:type="character" w:styleId="af2">
    <w:name w:val="Book Title"/>
    <w:uiPriority w:val="99"/>
    <w:qFormat/>
    <w:rsid w:val="00574146"/>
    <w:rPr>
      <w:i/>
      <w:smallCaps/>
      <w:spacing w:val="5"/>
    </w:rPr>
  </w:style>
  <w:style w:type="paragraph" w:styleId="af3">
    <w:name w:val="TOC Heading"/>
    <w:basedOn w:val="1"/>
    <w:next w:val="a"/>
    <w:uiPriority w:val="99"/>
    <w:qFormat/>
    <w:rsid w:val="00574146"/>
    <w:pPr>
      <w:outlineLvl w:val="9"/>
    </w:pPr>
  </w:style>
  <w:style w:type="paragraph" w:styleId="af4">
    <w:name w:val="Normal (Web)"/>
    <w:basedOn w:val="a"/>
    <w:uiPriority w:val="99"/>
    <w:rsid w:val="00F12C77"/>
    <w:pPr>
      <w:spacing w:before="150" w:after="150" w:line="240" w:lineRule="auto"/>
    </w:pPr>
    <w:rPr>
      <w:rFonts w:ascii="Times New Roman" w:eastAsia="Calibri" w:hAnsi="Times New Roman"/>
      <w:sz w:val="24"/>
      <w:szCs w:val="24"/>
      <w:lang w:val="ru-RU" w:eastAsia="ru-RU"/>
    </w:rPr>
  </w:style>
  <w:style w:type="table" w:styleId="af5">
    <w:name w:val="Table Grid"/>
    <w:basedOn w:val="a1"/>
    <w:uiPriority w:val="99"/>
    <w:rsid w:val="00316E2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header"/>
    <w:basedOn w:val="a"/>
    <w:link w:val="af7"/>
    <w:uiPriority w:val="99"/>
    <w:rsid w:val="00B354D3"/>
    <w:pPr>
      <w:tabs>
        <w:tab w:val="center" w:pos="4677"/>
        <w:tab w:val="right" w:pos="9355"/>
      </w:tabs>
    </w:pPr>
  </w:style>
  <w:style w:type="paragraph" w:styleId="af8">
    <w:name w:val="footer"/>
    <w:basedOn w:val="a"/>
    <w:link w:val="af9"/>
    <w:uiPriority w:val="99"/>
    <w:semiHidden/>
    <w:rsid w:val="00B354D3"/>
    <w:pPr>
      <w:tabs>
        <w:tab w:val="center" w:pos="4677"/>
        <w:tab w:val="right" w:pos="9355"/>
      </w:tabs>
    </w:pPr>
  </w:style>
  <w:style w:type="character" w:customStyle="1" w:styleId="af7">
    <w:name w:val="Верхний колонтитул Знак"/>
    <w:link w:val="af6"/>
    <w:uiPriority w:val="99"/>
    <w:locked/>
    <w:rsid w:val="00B354D3"/>
    <w:rPr>
      <w:rFonts w:cs="Times New Roman"/>
      <w:sz w:val="22"/>
      <w:szCs w:val="22"/>
      <w:lang w:val="en-US" w:eastAsia="en-US"/>
    </w:rPr>
  </w:style>
  <w:style w:type="character" w:styleId="afa">
    <w:name w:val="Hyperlink"/>
    <w:uiPriority w:val="99"/>
    <w:rsid w:val="008B070F"/>
    <w:rPr>
      <w:rFonts w:cs="Times New Roman"/>
      <w:color w:val="0000FF"/>
      <w:u w:val="single"/>
    </w:rPr>
  </w:style>
  <w:style w:type="character" w:customStyle="1" w:styleId="af9">
    <w:name w:val="Нижний колонтитул Знак"/>
    <w:link w:val="af8"/>
    <w:uiPriority w:val="99"/>
    <w:semiHidden/>
    <w:locked/>
    <w:rsid w:val="00B354D3"/>
    <w:rPr>
      <w:rFonts w:cs="Times New Roman"/>
      <w:sz w:val="22"/>
      <w:szCs w:val="22"/>
      <w:lang w:val="en-US" w:eastAsia="en-US"/>
    </w:rPr>
  </w:style>
  <w:style w:type="character" w:customStyle="1" w:styleId="greenurl1">
    <w:name w:val="green_url1"/>
    <w:uiPriority w:val="99"/>
    <w:rsid w:val="008B070F"/>
    <w:rPr>
      <w:rFonts w:cs="Times New Roman"/>
      <w:color w:val="006600"/>
    </w:rPr>
  </w:style>
  <w:style w:type="character" w:styleId="HTML">
    <w:name w:val="HTML Cite"/>
    <w:uiPriority w:val="99"/>
    <w:semiHidden/>
    <w:rsid w:val="008B070F"/>
    <w:rPr>
      <w:rFonts w:cs="Times New Roman"/>
      <w:i/>
      <w:iCs/>
    </w:rPr>
  </w:style>
  <w:style w:type="paragraph" w:styleId="afb">
    <w:name w:val="caption"/>
    <w:basedOn w:val="a"/>
    <w:next w:val="a"/>
    <w:uiPriority w:val="99"/>
    <w:qFormat/>
    <w:rsid w:val="00495E9B"/>
    <w:rPr>
      <w:b/>
      <w:bCs/>
      <w:sz w:val="20"/>
      <w:szCs w:val="20"/>
    </w:rPr>
  </w:style>
  <w:style w:type="character" w:styleId="afc">
    <w:name w:val="page number"/>
    <w:uiPriority w:val="99"/>
    <w:rsid w:val="00C628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7466</Words>
  <Characters>42558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
  <LinksUpToDate>false</LinksUpToDate>
  <CharactersWithSpaces>49925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cergei</dc:creator>
  <cp:keywords/>
  <dc:description/>
  <cp:lastModifiedBy>admin</cp:lastModifiedBy>
  <cp:revision>2</cp:revision>
  <dcterms:created xsi:type="dcterms:W3CDTF">2014-02-25T11:19:00Z</dcterms:created>
  <dcterms:modified xsi:type="dcterms:W3CDTF">2014-02-25T11:19:00Z</dcterms:modified>
</cp:coreProperties>
</file>