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00A" w:rsidRPr="00B120F0" w:rsidRDefault="0003600A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С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>одержание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1.Позвоночник – основа здоровья</w:t>
      </w: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2.Дефекты осанки</w:t>
      </w: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3.Особенности методики проведения занятий при различных нарушениях осанки</w:t>
      </w: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4.Подвижные игры, упражнения для формирования и закрепления навыка правильной осанки в дошкольном возрасте</w:t>
      </w: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03600A" w:rsidRPr="00B120F0" w:rsidRDefault="0003600A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:rsidR="0003600A" w:rsidRPr="00B120F0" w:rsidRDefault="0003600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0F0" w:rsidRDefault="00B120F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3600A" w:rsidRPr="00B120F0" w:rsidRDefault="0003600A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В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>ведение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30FE" w:rsidRPr="00B120F0" w:rsidRDefault="006F30F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Лечебная физическая культура, которая в последнее время начала использоваться в дошкольных учреждениях, особенно ортопедической направленности, является новой формой реабилитации детей 1,5-7 лет, имеющих различные патологические и предпатологические состояния, так как ранее для профилактики различных заболеваний и поддержания здоровья дошкольников применяли преимущественно различные физиотерапевтические средства, а также закаливание.</w:t>
      </w:r>
    </w:p>
    <w:p w:rsidR="0003600A" w:rsidRPr="00B120F0" w:rsidRDefault="006F30F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Причины, определившие внедрение лечебной физкультуры в дошкольные учреждения, многообразны: это и резкое ухудшение здоровья новорожденных и, как следствие, детей дошкольного возраста; и ухудшение экологической обстановки, вызвавшее снижение иммунобиологической реакции ребенка, и более частные причины, в том числе занятость родителей, строгий режим работы поликлиник и кабинетов ЛФК, удаленность их от места проживания детей, нуждающихся в лечении. А в детских садах есть условия (режим дня, материально-техническая база, кадры), необходимые для своевременной профилактики и реабилитации. При этом известно, что именно своевременность воздействия различных средств и методов лечебной физической культуры является наиболее значимым фактором ее внедрения в практику работы дошкольных учреждений.</w:t>
      </w:r>
    </w:p>
    <w:p w:rsidR="0003600A" w:rsidRPr="00B120F0" w:rsidRDefault="006F30F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Лечебная физкультура дает возможность оказывать общеукрепляющее воздействие на организм ребенка; осуществлять своевременную коррекцию имеющегося патологического и предпатологического состояния; формировать и закреплять навыки правильной осанки; повышать неспецифическую сопротивляемость организма.</w:t>
      </w:r>
    </w:p>
    <w:p w:rsidR="00B120F0" w:rsidRDefault="00B120F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B120F0" w:rsidRPr="00B120F0" w:rsidRDefault="00475A26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1.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 xml:space="preserve"> Позвоночник – основа здоровья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Костная система детей дошкольного возраста богата хрящевой тканью, поэтому кости ребенка мягки, гибки, не обладают достаточной прочностью, легко поддаются искривлению и приобретают неправильную форму под влиянием неблагоприятных факторов. К таковым относят физические упражнения, не соответствующие возрастным функциональным особенностям детского организма, а также несоответствие росту ребенка размеров мебели и неправильное положение тела.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У детей этого возраста позвоночник отличается высокой подвижностью. Неправильные функциональные позы (лежание, сидение, стояние) отрицательно сказываются на его форме. Из-за них формируется нарушение осанки.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Незрелость коллагеновой ткани, составляющей основу сухожилий и связок, обуславливает более высокую (по сравнению со взрослыми) подвижность в суставах.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У детей младшего школьного возраста мышечная система развита относительно слабо, но к 5 годам масса мускулатуры значительно увеличивается, особенно за счет мускулатуры нижних конечностей. Сама мышечная система развивается неравномерно, в первую очередь за счет крупных мышц, а мелкие (мышцы кистей и стоп, межрёберные мышцы) значительно отстают в развитии. Поэтому им нужна постоянная тренировка с умеренной нагрузкой.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Натренированность мелких мышц очень пригодится ребенку, когда он пойдёт в школу. Тонус мышц спины и живота, составляющих «мышечный корсет» имеет большое значение для формирования осанки ребенка. После того, как мышечный корсет укрепляется достаточно, под влиянием функции центральной нервной системы и тренировки у малыша вы</w:t>
      </w:r>
      <w:r w:rsidR="00475A26" w:rsidRPr="00B120F0">
        <w:rPr>
          <w:rFonts w:ascii="Times New Roman" w:hAnsi="Times New Roman"/>
          <w:sz w:val="28"/>
          <w:szCs w:val="28"/>
          <w:lang w:eastAsia="ru-RU"/>
        </w:rPr>
        <w:t>рабатывается правильная осанка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ключ к здоровью внутренних органов.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В течение дошкольного периода развития человека происходит выраженная перестройка деятельности сердечно-сосудистой и дыхательной систем. Увеличивается масса сердца, его работоспособность и адаптационные возможности к физической нагрузке. Занятия физической культурой влияют и на функции дыхательной системы: возрастает глубина дыхания, легочная вентиляция, усиливается обеспечение организма кислородом.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Для правильного гармоничного развития ребенка ему необходима достаточная двигательная активность и умеренная физическая нагрузка.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Учитывая особенности организма ребенка дошкольного возраста, сформулируем требования к оздоровительным задачам физического воспитания: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способствовать правильному формированию костно-суставного аппарата, предупреждению нарушения развития осанки и плоскостопия;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способствовать развитию всех групп мышц;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совершенствовать развитие сердечно-сосудистой и дыхательной систем;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обеспечивать правильное функционирование внутренних органов (пищеварения, выделения и иных);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совершенствовать функцию терморегуляции, то есть способность организма поддерживать постоянную температуру тела в различных условиях, т.е. закаливанию; 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совершенствовать деятельность центральной нервной системы по уравновешиванию процессов возбуждения и торможения, совершенствованию двигательного анализатора, органов чувств.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 Толковом словаре В. Даля записано: «Под осанкой разумеют стройность, величавость, приличие и красоту». Р</w:t>
      </w:r>
      <w:r w:rsidR="002D59EE" w:rsidRPr="00B120F0">
        <w:rPr>
          <w:rFonts w:ascii="Times New Roman" w:hAnsi="Times New Roman"/>
          <w:sz w:val="28"/>
          <w:szCs w:val="28"/>
          <w:lang w:eastAsia="ru-RU"/>
        </w:rPr>
        <w:t>азвива</w:t>
      </w:r>
      <w:r w:rsidRPr="00B120F0">
        <w:rPr>
          <w:rFonts w:ascii="Times New Roman" w:hAnsi="Times New Roman"/>
          <w:sz w:val="28"/>
          <w:szCs w:val="28"/>
          <w:lang w:eastAsia="ru-RU"/>
        </w:rPr>
        <w:t>я это определение, необходимо дополнить и «основу здоровья»</w:t>
      </w:r>
      <w:r w:rsidR="002D59EE" w:rsidRPr="00B120F0">
        <w:rPr>
          <w:rFonts w:ascii="Times New Roman" w:hAnsi="Times New Roman"/>
          <w:sz w:val="28"/>
          <w:szCs w:val="28"/>
          <w:lang w:eastAsia="ru-RU"/>
        </w:rPr>
        <w:t>.</w:t>
      </w:r>
    </w:p>
    <w:p w:rsidR="002D59EE" w:rsidRPr="00B120F0" w:rsidRDefault="002D59E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Осанка – привычное положение тела человека в покое и при движении. Формируется осанка с самого раннего детства и зависит от гармоничной работы мышц, костной системы, связачно-суставного и нервно-мышечного аппарата, равномерности их развития.</w:t>
      </w:r>
    </w:p>
    <w:p w:rsidR="002D59EE" w:rsidRPr="00B120F0" w:rsidRDefault="002D59E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Новорожденный ребенок имеет только крестцово-копчиковый кифоз, остальные </w:t>
      </w:r>
      <w:r w:rsidR="002F2B85" w:rsidRPr="00B120F0">
        <w:rPr>
          <w:rFonts w:ascii="Times New Roman" w:hAnsi="Times New Roman"/>
          <w:sz w:val="28"/>
          <w:szCs w:val="28"/>
          <w:lang w:eastAsia="ru-RU"/>
        </w:rPr>
        <w:t>физиологические изгибы начинают формироваться позже. Известно, что все изгибы позвоночника выполняют рессорную функцию, предохраняя спинной и головной мозг от сотрясения и толчков. Они облегчают сохранение равновесия, обеспечивают высокую подвижность грудной клетки. При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2B85" w:rsidRPr="00B120F0">
        <w:rPr>
          <w:rFonts w:ascii="Times New Roman" w:hAnsi="Times New Roman"/>
          <w:sz w:val="28"/>
          <w:szCs w:val="28"/>
          <w:lang w:eastAsia="ru-RU"/>
        </w:rPr>
        <w:t>сильно выраженном кифозе, а также выпрямленном позвоночном столбе подвижность грудной клетки уменьшается.</w:t>
      </w:r>
    </w:p>
    <w:p w:rsidR="007F53A3" w:rsidRPr="00B120F0" w:rsidRDefault="007F53A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B120F0">
        <w:rPr>
          <w:rFonts w:ascii="Times New Roman" w:hAnsi="Times New Roman"/>
          <w:sz w:val="28"/>
          <w:szCs w:val="28"/>
        </w:rPr>
        <w:t>Правильность осанки зависит от состояния костей и связок скелета позвоночника и таза, а также от тонуса мышц тела. Позвоночник является основным костным стержнем, удерживающим голову и туловище. Таз служит как бы фундаментом позвоночника. Если мышцы туловища развиты равномерно и тяга мышц сгибателей, уравновешивается тягой мышц разгибателей, то туловище и голова держатся прямо. Нормальная осанка характеризуется симметричным расположением частей тела относительно позвоночника, это такое положение туловища, когда голова поставлена прямо (козелок уха и угол глаза представляют собой горизонтальную линию), плечи отведены назад и симметрично расположены, грудная клетка развернута, в поясничной части позвоночника небольшой изгиб вперед, живот подобран, наклон таза = 35-55</w:t>
      </w:r>
      <w:r w:rsidR="002F2B85" w:rsidRPr="00B120F0">
        <w:rPr>
          <w:rFonts w:ascii="Times New Roman" w:hAnsi="Times New Roman"/>
          <w:sz w:val="28"/>
          <w:szCs w:val="28"/>
          <w:vertAlign w:val="superscript"/>
        </w:rPr>
        <w:t>˚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Правильная осанка характеризуется: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прямым положением головы и позвоночника;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вертикальным расположением остистых отростков;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горизонтальным уровнем углов лопаток и надплечий;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правильными физиологическими изгибами;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равными треугольниками талии;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горизонтальным уровнем гребней подвздошных костей;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симметричным положением ягодичных складок;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одинаковой длиной нижних конечностей и правильным положением стоп.</w:t>
      </w:r>
    </w:p>
    <w:p w:rsidR="002F2B85" w:rsidRPr="00B120F0" w:rsidRDefault="005D01E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0F0">
        <w:rPr>
          <w:rFonts w:ascii="Times New Roman" w:hAnsi="Times New Roman"/>
          <w:sz w:val="28"/>
          <w:szCs w:val="28"/>
        </w:rPr>
        <w:t>Для дошкольников характерные черты правильной осанки имеют свои особенности: голова немного наклонена вперед, плечевой пояс незначительно смещен кпереди, не выступая за уровень грудной клетки (в профиль); линия грудной клетки плавно переходит в линию живота, который выступает на 1-2см; изгибы позвоночника выражены слабо; угол наклона таза невелик.</w:t>
      </w:r>
    </w:p>
    <w:p w:rsidR="002F2B85" w:rsidRPr="00B120F0" w:rsidRDefault="002F2B85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Своевременное воздействие на формирующуюся осанку</w:t>
      </w:r>
      <w:r w:rsidR="005D01EE" w:rsidRPr="00B120F0">
        <w:rPr>
          <w:rFonts w:ascii="Times New Roman" w:hAnsi="Times New Roman"/>
          <w:sz w:val="28"/>
          <w:szCs w:val="28"/>
          <w:lang w:eastAsia="ru-RU"/>
        </w:rPr>
        <w:t xml:space="preserve"> в период дошкольного возраста очень важно. Чем раньше начнутся профилактика и коррекция различных видов нарушения осанки, тем больше вероятность того, что в школе у ребенка не возникнет проблем с повышенной утомляемостью, головными болями и болями в мышцах.</w:t>
      </w:r>
    </w:p>
    <w:p w:rsidR="00475A26" w:rsidRPr="00B120F0" w:rsidRDefault="00475A26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120F0" w:rsidRPr="00B120F0" w:rsidRDefault="007B1F66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2.</w:t>
      </w:r>
      <w:r w:rsidR="001E01E3" w:rsidRPr="00B120F0">
        <w:rPr>
          <w:rFonts w:ascii="Times New Roman" w:hAnsi="Times New Roman"/>
          <w:b/>
          <w:sz w:val="28"/>
          <w:szCs w:val="28"/>
        </w:rPr>
        <w:t xml:space="preserve"> 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>Дефекты осанки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Слабость мышечного корсета, неправильные позы, которые ребенок принимает в положении сидя, стоя, лежа, при ходьбе, во время игры, во сне; врожденные аномалии развития ребер, грудной клетки, позвонков, нижних конечностей вызывают нарушение осанки, которое приводит к снижению подвижности грудной клетки, диафрагмы, ухудшению рессорной функции позвоночника, что, в свою очередь, негативно влияет на деятельность центральной нервной системы, сердечно-сосудистой и дыхательной систем, становится спутником многих хронических заболеваний вследствие проявления общей функциональной слабости, гипотонического состояния мышц и связочного аппарата ребенка.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Объем мышечных волокон заметно нарастает к 5 годам, одновременно увеличивается и мышечная сила, однако эти сдвиги неравнозначны в разных группах мышц. Глубокие спинные мышцы и в 6-7-летнем возрасте отличаются слабостью, что не способствует укреплению позвоночного столба. Слабо развиты и мышцы живота. Поэтому у дошкольников отмечаются функциональные (нестойкие) нарушения осанки. Они начинают проявляться у детей раннего возраста: в ясельном возрасте встречаются у 2,1%, в 4 года - у 15-17%, в 7 лет - у каждого третьего ребенка (!).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К нарушению осанки могут привести и такие заболевания, как рахит, гипотрофия, избыточное отложение жира, а также неправильное питание, при котором не выдерживается соотношение основных ингредиентов пищи - солей, витаминов, микроэлементов.</w:t>
      </w:r>
    </w:p>
    <w:p w:rsidR="007B1F66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Следует помнить: лечить всегда труднее, чем предупредить развитие патологического процесса.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Нарушение осанки у ребенка чаще всего развивается из-за слабости мышечного корсета и длительного пребывания в неправильных, порочных позах, которые ребенок принимает в положении сидя, стоя, лежа, при ходьбе, во время игр, при различных видах деятельности.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Различают нарушения осанки в сагитальной (вид сбоку) и фронтальной плоскостях. В сагитальной плоскости различают пять видов нарушения осанки, связанные с увеличением или уменьшением физиологических изгибов позвоночника.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При уменьшении физиологических изгибов фо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рмирую</w:t>
      </w:r>
      <w:r w:rsidR="00AB7EDF" w:rsidRPr="00B120F0">
        <w:rPr>
          <w:rFonts w:ascii="Times New Roman" w:hAnsi="Times New Roman"/>
          <w:sz w:val="28"/>
          <w:szCs w:val="28"/>
          <w:lang w:eastAsia="ru-RU"/>
        </w:rPr>
        <w:t>тся: плоская спина; плосковогнут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ая спина</w:t>
      </w:r>
      <w:r w:rsidRPr="00B120F0">
        <w:rPr>
          <w:rFonts w:ascii="Times New Roman" w:hAnsi="Times New Roman"/>
          <w:sz w:val="28"/>
          <w:szCs w:val="28"/>
          <w:lang w:eastAsia="ru-RU"/>
        </w:rPr>
        <w:t>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При увеличении физиологических изгибов различают суту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ловатость</w:t>
      </w:r>
      <w:r w:rsidRPr="00B120F0">
        <w:rPr>
          <w:rFonts w:ascii="Times New Roman" w:hAnsi="Times New Roman"/>
          <w:sz w:val="28"/>
          <w:szCs w:val="28"/>
          <w:lang w:eastAsia="ru-RU"/>
        </w:rPr>
        <w:t>; круглую спину или тота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льный кифоз</w:t>
      </w:r>
      <w:r w:rsidRPr="00B120F0">
        <w:rPr>
          <w:rFonts w:ascii="Times New Roman" w:hAnsi="Times New Roman"/>
          <w:sz w:val="28"/>
          <w:szCs w:val="28"/>
          <w:lang w:eastAsia="ru-RU"/>
        </w:rPr>
        <w:t>; к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ругловогнутую спину</w:t>
      </w:r>
      <w:r w:rsidRPr="00B120F0">
        <w:rPr>
          <w:rFonts w:ascii="Times New Roman" w:hAnsi="Times New Roman"/>
          <w:sz w:val="28"/>
          <w:szCs w:val="28"/>
          <w:lang w:eastAsia="ru-RU"/>
        </w:rPr>
        <w:t>. Во фронтальной плоскости отмечают асимметричную осанку, при которой отмечается смещение остистых отростко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в от вертикальной линии</w:t>
      </w:r>
      <w:r w:rsidRPr="00B120F0">
        <w:rPr>
          <w:rFonts w:ascii="Times New Roman" w:hAnsi="Times New Roman"/>
          <w:sz w:val="28"/>
          <w:szCs w:val="28"/>
          <w:lang w:eastAsia="ru-RU"/>
        </w:rPr>
        <w:t>.</w:t>
      </w:r>
    </w:p>
    <w:p w:rsidR="00EA723B" w:rsidRPr="00B120F0" w:rsidRDefault="00AB7EDF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Плоская спина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- нарушение осан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ки, хара</w:t>
      </w:r>
      <w:r w:rsidRPr="00B120F0">
        <w:rPr>
          <w:rFonts w:ascii="Times New Roman" w:hAnsi="Times New Roman"/>
          <w:sz w:val="28"/>
          <w:szCs w:val="28"/>
          <w:lang w:eastAsia="ru-RU"/>
        </w:rPr>
        <w:t>ктеризующееся уменьшен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ием всех фи</w:t>
      </w:r>
      <w:r w:rsidRPr="00B120F0">
        <w:rPr>
          <w:rFonts w:ascii="Times New Roman" w:hAnsi="Times New Roman"/>
          <w:sz w:val="28"/>
          <w:szCs w:val="28"/>
          <w:lang w:eastAsia="ru-RU"/>
        </w:rPr>
        <w:t>зиологических изгибов позвоночника, в первую очередь - поясничн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ого лордоза и уменьшением угла наклона т</w:t>
      </w:r>
      <w:r w:rsidRPr="00B120F0">
        <w:rPr>
          <w:rFonts w:ascii="Times New Roman" w:hAnsi="Times New Roman"/>
          <w:sz w:val="28"/>
          <w:szCs w:val="28"/>
          <w:lang w:eastAsia="ru-RU"/>
        </w:rPr>
        <w:t>аза. Вследствие уменьшения грудного кифоза г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ру</w:t>
      </w:r>
      <w:r w:rsidRPr="00B120F0">
        <w:rPr>
          <w:rFonts w:ascii="Times New Roman" w:hAnsi="Times New Roman"/>
          <w:sz w:val="28"/>
          <w:szCs w:val="28"/>
          <w:lang w:eastAsia="ru-RU"/>
        </w:rPr>
        <w:t>дная клетка смещена вперед. Нижн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яя часть живота выступает. Лопатки часто к</w:t>
      </w:r>
      <w:r w:rsidRPr="00B120F0">
        <w:rPr>
          <w:rFonts w:ascii="Times New Roman" w:hAnsi="Times New Roman"/>
          <w:sz w:val="28"/>
          <w:szCs w:val="28"/>
          <w:lang w:eastAsia="ru-RU"/>
        </w:rPr>
        <w:t>рыловидны. Это нарушение осан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ки наибол</w:t>
      </w:r>
      <w:r w:rsidRPr="00B120F0">
        <w:rPr>
          <w:rFonts w:ascii="Times New Roman" w:hAnsi="Times New Roman"/>
          <w:sz w:val="28"/>
          <w:szCs w:val="28"/>
          <w:lang w:eastAsia="ru-RU"/>
        </w:rPr>
        <w:t>ее резко снижает рессорную функц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ию позвоночника, что отрицательно сказывается на состоянии центральной нервной системы при беге, пр</w:t>
      </w:r>
      <w:r w:rsidRPr="00B120F0">
        <w:rPr>
          <w:rFonts w:ascii="Times New Roman" w:hAnsi="Times New Roman"/>
          <w:sz w:val="28"/>
          <w:szCs w:val="28"/>
          <w:lang w:eastAsia="ru-RU"/>
        </w:rPr>
        <w:t>ыжках и других резких перемещениях, вызывая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 xml:space="preserve"> ее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сотрясение и микротравматизаци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ю</w:t>
      </w:r>
      <w:r w:rsidRPr="00B120F0">
        <w:rPr>
          <w:rFonts w:ascii="Times New Roman" w:hAnsi="Times New Roman"/>
          <w:sz w:val="28"/>
          <w:szCs w:val="28"/>
          <w:lang w:eastAsia="ru-RU"/>
        </w:rPr>
        <w:t>.</w:t>
      </w:r>
    </w:p>
    <w:p w:rsidR="00EA723B" w:rsidRPr="00B120F0" w:rsidRDefault="00EA723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У детей с пл</w:t>
      </w:r>
      <w:r w:rsidR="00AB7EDF" w:rsidRPr="00B120F0">
        <w:rPr>
          <w:rFonts w:ascii="Times New Roman" w:hAnsi="Times New Roman"/>
          <w:sz w:val="28"/>
          <w:szCs w:val="28"/>
          <w:lang w:eastAsia="ru-RU"/>
        </w:rPr>
        <w:t xml:space="preserve">оской спиной ослаблены как мышцы </w:t>
      </w:r>
      <w:r w:rsidRPr="00B120F0">
        <w:rPr>
          <w:rFonts w:ascii="Times New Roman" w:hAnsi="Times New Roman"/>
          <w:sz w:val="28"/>
          <w:szCs w:val="28"/>
          <w:lang w:eastAsia="ru-RU"/>
        </w:rPr>
        <w:t>спины, так и мышцы груди</w:t>
      </w:r>
      <w:r w:rsidR="00AB7EDF" w:rsidRPr="00B120F0">
        <w:rPr>
          <w:rFonts w:ascii="Times New Roman" w:hAnsi="Times New Roman"/>
          <w:sz w:val="28"/>
          <w:szCs w:val="28"/>
          <w:lang w:eastAsia="ru-RU"/>
        </w:rPr>
        <w:t>, живота. Т</w:t>
      </w:r>
      <w:r w:rsidRPr="00B120F0">
        <w:rPr>
          <w:rFonts w:ascii="Times New Roman" w:hAnsi="Times New Roman"/>
          <w:sz w:val="28"/>
          <w:szCs w:val="28"/>
          <w:lang w:eastAsia="ru-RU"/>
        </w:rPr>
        <w:t>акие дети наиболее предрасположены к боковым искривлениям позвоночника.</w:t>
      </w:r>
    </w:p>
    <w:p w:rsidR="00EA723B" w:rsidRPr="00B120F0" w:rsidRDefault="00AB7EDF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Плосковогнутая спина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- нарушение осан</w:t>
      </w:r>
      <w:r w:rsidRPr="00B120F0">
        <w:rPr>
          <w:rFonts w:ascii="Times New Roman" w:hAnsi="Times New Roman"/>
          <w:sz w:val="28"/>
          <w:szCs w:val="28"/>
          <w:lang w:eastAsia="ru-RU"/>
        </w:rPr>
        <w:t>ки, состоящее в уменьшении грудн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ого кифоза пр</w:t>
      </w:r>
      <w:r w:rsidRPr="00B120F0">
        <w:rPr>
          <w:rFonts w:ascii="Times New Roman" w:hAnsi="Times New Roman"/>
          <w:sz w:val="28"/>
          <w:szCs w:val="28"/>
          <w:lang w:eastAsia="ru-RU"/>
        </w:rPr>
        <w:t>и нормальном или увеличенном поясничном лордозе. Шейный лордоз часто тоже уплощен. Угол наклона таза увеличен. Таз смещен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 xml:space="preserve"> кз</w:t>
      </w:r>
      <w:r w:rsidRPr="00B120F0">
        <w:rPr>
          <w:rFonts w:ascii="Times New Roman" w:hAnsi="Times New Roman"/>
          <w:sz w:val="28"/>
          <w:szCs w:val="28"/>
          <w:lang w:eastAsia="ru-RU"/>
        </w:rPr>
        <w:t>ади. Ноги могут быть слегка согнуты или переразогнуты в коленны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х суставах</w:t>
      </w:r>
      <w:r w:rsidRPr="00B120F0">
        <w:rPr>
          <w:rFonts w:ascii="Times New Roman" w:hAnsi="Times New Roman"/>
          <w:sz w:val="28"/>
          <w:szCs w:val="28"/>
          <w:lang w:eastAsia="ru-RU"/>
        </w:rPr>
        <w:t>. Часто сочетается с крыловидны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ми лопатками 1 степени.</w:t>
      </w:r>
    </w:p>
    <w:p w:rsidR="00EA723B" w:rsidRPr="00B120F0" w:rsidRDefault="00EA723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У детей с та</w:t>
      </w:r>
      <w:r w:rsidR="00AB7EDF" w:rsidRPr="00B120F0">
        <w:rPr>
          <w:rFonts w:ascii="Times New Roman" w:hAnsi="Times New Roman"/>
          <w:sz w:val="28"/>
          <w:szCs w:val="28"/>
          <w:lang w:eastAsia="ru-RU"/>
        </w:rPr>
        <w:t>ким нарушением осанки напряжены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и укорочены разгибатели туловища в поясничном и грудном отделах, подвздошно-</w:t>
      </w:r>
      <w:r w:rsidR="00AB7EDF" w:rsidRPr="00B120F0">
        <w:rPr>
          <w:rFonts w:ascii="Times New Roman" w:hAnsi="Times New Roman"/>
          <w:sz w:val="28"/>
          <w:szCs w:val="28"/>
          <w:lang w:eastAsia="ru-RU"/>
        </w:rPr>
        <w:t>поясничные мышцы</w:t>
      </w:r>
      <w:r w:rsidRPr="00B120F0">
        <w:rPr>
          <w:rFonts w:ascii="Times New Roman" w:hAnsi="Times New Roman"/>
          <w:sz w:val="28"/>
          <w:szCs w:val="28"/>
          <w:lang w:eastAsia="ru-RU"/>
        </w:rPr>
        <w:t>. Наиболее значительно ослаблены мышцы брюшного пресса и ягодиц.</w:t>
      </w:r>
    </w:p>
    <w:p w:rsidR="00EA723B" w:rsidRPr="00B120F0" w:rsidRDefault="00AB7EDF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Сутулость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- нарушение осанки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, в ос</w:t>
      </w:r>
      <w:r w:rsidRPr="00B120F0">
        <w:rPr>
          <w:rFonts w:ascii="Times New Roman" w:hAnsi="Times New Roman"/>
          <w:sz w:val="28"/>
          <w:szCs w:val="28"/>
          <w:lang w:eastAsia="ru-RU"/>
        </w:rPr>
        <w:t>нове которого лежит увеличение г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рудного кифоза с од</w:t>
      </w:r>
      <w:r w:rsidRPr="00B120F0">
        <w:rPr>
          <w:rFonts w:ascii="Times New Roman" w:hAnsi="Times New Roman"/>
          <w:sz w:val="28"/>
          <w:szCs w:val="28"/>
          <w:lang w:eastAsia="ru-RU"/>
        </w:rPr>
        <w:t>новременным уменьшением поясничного лордоза. Шейный лор</w:t>
      </w:r>
      <w:r w:rsidR="00D55C86" w:rsidRPr="00B120F0">
        <w:rPr>
          <w:rFonts w:ascii="Times New Roman" w:hAnsi="Times New Roman"/>
          <w:sz w:val="28"/>
          <w:szCs w:val="28"/>
          <w:lang w:eastAsia="ru-RU"/>
        </w:rPr>
        <w:t>доз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 xml:space="preserve"> укорочен и угл</w:t>
      </w:r>
      <w:r w:rsidR="00D55C86" w:rsidRPr="00B120F0">
        <w:rPr>
          <w:rFonts w:ascii="Times New Roman" w:hAnsi="Times New Roman"/>
          <w:sz w:val="28"/>
          <w:szCs w:val="28"/>
          <w:lang w:eastAsia="ru-RU"/>
        </w:rPr>
        <w:t>ублен вследствие того, что грудн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ой кифоз р</w:t>
      </w:r>
      <w:r w:rsidR="00D55C86" w:rsidRPr="00B120F0">
        <w:rPr>
          <w:rFonts w:ascii="Times New Roman" w:hAnsi="Times New Roman"/>
          <w:sz w:val="28"/>
          <w:szCs w:val="28"/>
          <w:lang w:eastAsia="ru-RU"/>
        </w:rPr>
        <w:t>аспространяется до уровня 4-5 шейных позвонков. Надплечья приподн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ят</w:t>
      </w:r>
      <w:r w:rsidR="00D55C86" w:rsidRPr="00B120F0">
        <w:rPr>
          <w:rFonts w:ascii="Times New Roman" w:hAnsi="Times New Roman"/>
          <w:sz w:val="28"/>
          <w:szCs w:val="28"/>
          <w:lang w:eastAsia="ru-RU"/>
        </w:rPr>
        <w:t>ы. Плечевые суставы приведены. Сут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улость часто сочетается с крыловидными лопатками 1 и 2 степени, когда нижние углы или внутренние края лопаток отстают от грудной стенки.</w:t>
      </w:r>
    </w:p>
    <w:p w:rsidR="00EA723B" w:rsidRPr="00B120F0" w:rsidRDefault="00D55C86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У сутулых детей укорочены и напряжен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 xml:space="preserve">ы верхние фиксаторы лопаток, большая и малая </w:t>
      </w:r>
      <w:r w:rsidRPr="00B120F0">
        <w:rPr>
          <w:rFonts w:ascii="Times New Roman" w:hAnsi="Times New Roman"/>
          <w:sz w:val="28"/>
          <w:szCs w:val="28"/>
          <w:lang w:eastAsia="ru-RU"/>
        </w:rPr>
        <w:t>грудные мышцы, разгибатели шеи 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 xml:space="preserve">а уровне шейного лордоза. </w:t>
      </w:r>
      <w:r w:rsidRPr="00B120F0">
        <w:rPr>
          <w:rFonts w:ascii="Times New Roman" w:hAnsi="Times New Roman"/>
          <w:sz w:val="28"/>
          <w:szCs w:val="28"/>
          <w:lang w:eastAsia="ru-RU"/>
        </w:rPr>
        <w:t>Длина разгибателя туловищ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B120F0">
        <w:rPr>
          <w:rFonts w:ascii="Times New Roman" w:hAnsi="Times New Roman"/>
          <w:sz w:val="28"/>
          <w:szCs w:val="28"/>
          <w:lang w:eastAsia="ru-RU"/>
        </w:rPr>
        <w:t>в г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рудном отдел</w:t>
      </w:r>
      <w:r w:rsidRPr="00B120F0">
        <w:rPr>
          <w:rFonts w:ascii="Times New Roman" w:hAnsi="Times New Roman"/>
          <w:sz w:val="28"/>
          <w:szCs w:val="28"/>
          <w:lang w:eastAsia="ru-RU"/>
        </w:rPr>
        <w:t>е, нижних, а иногда и средних фиксаторов лопаток, мы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ш</w:t>
      </w:r>
      <w:r w:rsidRPr="00B120F0">
        <w:rPr>
          <w:rFonts w:ascii="Times New Roman" w:hAnsi="Times New Roman"/>
          <w:sz w:val="28"/>
          <w:szCs w:val="28"/>
          <w:lang w:eastAsia="ru-RU"/>
        </w:rPr>
        <w:t>ц брюшного пресса, ягодичн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ых, напротив, увеличена. Живот выступает.</w:t>
      </w:r>
    </w:p>
    <w:p w:rsidR="00EA723B" w:rsidRPr="00B120F0" w:rsidRDefault="00D55C86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Круглая спина (тотальный кифоз) - нарушение осан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ки, связанное со значительным увеличением трудного кифоза и отсутст</w:t>
      </w:r>
      <w:r w:rsidRPr="00B120F0">
        <w:rPr>
          <w:rFonts w:ascii="Times New Roman" w:hAnsi="Times New Roman"/>
          <w:sz w:val="28"/>
          <w:szCs w:val="28"/>
          <w:lang w:eastAsia="ru-RU"/>
        </w:rPr>
        <w:t>вием поясничного лордоза. Шейный отдел п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озвоночника частично, а у дошкольников б</w:t>
      </w:r>
      <w:r w:rsidRPr="00B120F0">
        <w:rPr>
          <w:rFonts w:ascii="Times New Roman" w:hAnsi="Times New Roman"/>
          <w:sz w:val="28"/>
          <w:szCs w:val="28"/>
          <w:lang w:eastAsia="ru-RU"/>
        </w:rPr>
        <w:t>ывает и полностью кифозирован. Д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ля компенсации отклонения проекции общего центра масс кзади дети стоят и ходят на слегка согнутых ногах. Угол наклона таза уменьшен, и это тоже способствует сгибательной установке бедра относительно с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редней линии тела. Голова наклонена вперед, надплечья приподн</w:t>
      </w:r>
      <w:r w:rsidR="00EA723B" w:rsidRPr="00B120F0">
        <w:rPr>
          <w:rFonts w:ascii="Times New Roman" w:hAnsi="Times New Roman"/>
          <w:sz w:val="28"/>
          <w:szCs w:val="28"/>
          <w:lang w:eastAsia="ru-RU"/>
        </w:rPr>
        <w:t>яты, плечевые суставы приведены, грудь западает, руки свисают чуть впереди туловища. Круглая спина часто сочетается с крыловидными лопатками 2 степени.</w:t>
      </w:r>
    </w:p>
    <w:p w:rsidR="00EA723B" w:rsidRPr="00B120F0" w:rsidRDefault="00EA723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У детей с круглой спиной укорочены и напряжены верхние фиксаторы лопаток, большая и малая трудные мышцы. 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Д</w:t>
      </w:r>
      <w:r w:rsidRPr="00B120F0">
        <w:rPr>
          <w:rFonts w:ascii="Times New Roman" w:hAnsi="Times New Roman"/>
          <w:sz w:val="28"/>
          <w:szCs w:val="28"/>
          <w:lang w:eastAsia="ru-RU"/>
        </w:rPr>
        <w:t>лина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 xml:space="preserve"> разгибателя туловища, нижних, и средних фиксаторов лопаток, мышц брюшн</w:t>
      </w:r>
      <w:r w:rsidRPr="00B120F0">
        <w:rPr>
          <w:rFonts w:ascii="Times New Roman" w:hAnsi="Times New Roman"/>
          <w:sz w:val="28"/>
          <w:szCs w:val="28"/>
          <w:lang w:eastAsia="ru-RU"/>
        </w:rPr>
        <w:t>ого пресса, ягодичных, напротив, увеличена. Живот выступает.</w:t>
      </w:r>
    </w:p>
    <w:p w:rsidR="00EA723B" w:rsidRPr="00B120F0" w:rsidRDefault="00EA723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Кругловогнутая спина - нарушение 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осанки,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состоящее в увеличении всех физиологических изгибов позвоночника. Угол наклона таза увеличен. 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Ноги слегка согнуты или в положении легкого переразгибан</w:t>
      </w:r>
      <w:r w:rsidRPr="00B120F0">
        <w:rPr>
          <w:rFonts w:ascii="Times New Roman" w:hAnsi="Times New Roman"/>
          <w:sz w:val="28"/>
          <w:szCs w:val="28"/>
          <w:lang w:eastAsia="ru-RU"/>
        </w:rPr>
        <w:t>ия в коленных суставах. Пе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редняя брюшная стенка перерастяну</w:t>
      </w:r>
      <w:r w:rsidRPr="00B120F0">
        <w:rPr>
          <w:rFonts w:ascii="Times New Roman" w:hAnsi="Times New Roman"/>
          <w:sz w:val="28"/>
          <w:szCs w:val="28"/>
          <w:lang w:eastAsia="ru-RU"/>
        </w:rPr>
        <w:t>та, живот выступает, либо даже с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висает. Надплечья приподняты, пл</w:t>
      </w:r>
      <w:r w:rsidRPr="00B120F0">
        <w:rPr>
          <w:rFonts w:ascii="Times New Roman" w:hAnsi="Times New Roman"/>
          <w:sz w:val="28"/>
          <w:szCs w:val="28"/>
          <w:lang w:eastAsia="ru-RU"/>
        </w:rPr>
        <w:t>еч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ев</w:t>
      </w:r>
      <w:r w:rsidRPr="00B120F0">
        <w:rPr>
          <w:rFonts w:ascii="Times New Roman" w:hAnsi="Times New Roman"/>
          <w:sz w:val="28"/>
          <w:szCs w:val="28"/>
          <w:lang w:eastAsia="ru-RU"/>
        </w:rPr>
        <w:t>ые суст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авы приведены, голова бывает выдвинут</w:t>
      </w:r>
      <w:r w:rsidRPr="00B120F0">
        <w:rPr>
          <w:rFonts w:ascii="Times New Roman" w:hAnsi="Times New Roman"/>
          <w:sz w:val="28"/>
          <w:szCs w:val="28"/>
          <w:lang w:eastAsia="ru-RU"/>
        </w:rPr>
        <w:t>а вперед от средн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ей линии тела. Кругловогн</w:t>
      </w:r>
      <w:r w:rsidRPr="00B120F0">
        <w:rPr>
          <w:rFonts w:ascii="Times New Roman" w:hAnsi="Times New Roman"/>
          <w:sz w:val="28"/>
          <w:szCs w:val="28"/>
          <w:lang w:eastAsia="ru-RU"/>
        </w:rPr>
        <w:t>утая спина часто сочетается с крыловидными лопатками 1-2 степени.</w:t>
      </w:r>
    </w:p>
    <w:p w:rsidR="00EA723B" w:rsidRPr="00B120F0" w:rsidRDefault="00EA723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 xml:space="preserve">У детей с 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таким нарушением осанки укорочен</w:t>
      </w:r>
      <w:r w:rsidRPr="00B120F0">
        <w:rPr>
          <w:rFonts w:ascii="Times New Roman" w:hAnsi="Times New Roman"/>
          <w:sz w:val="28"/>
          <w:szCs w:val="28"/>
          <w:lang w:eastAsia="ru-RU"/>
        </w:rPr>
        <w:t>ы верхние фиксаторы лопаток, ра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згибатели шеи, большая и малая г</w:t>
      </w:r>
      <w:r w:rsidRPr="00B120F0">
        <w:rPr>
          <w:rFonts w:ascii="Times New Roman" w:hAnsi="Times New Roman"/>
          <w:sz w:val="28"/>
          <w:szCs w:val="28"/>
          <w:lang w:eastAsia="ru-RU"/>
        </w:rPr>
        <w:t>рудные мышц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ы, разгибатель туловища в поясничном отделе и п</w:t>
      </w:r>
      <w:r w:rsidRPr="00B120F0">
        <w:rPr>
          <w:rFonts w:ascii="Times New Roman" w:hAnsi="Times New Roman"/>
          <w:sz w:val="28"/>
          <w:szCs w:val="28"/>
          <w:lang w:eastAsia="ru-RU"/>
        </w:rPr>
        <w:t>о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двздошно-поясничная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мышца. 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Длина разгибателя туловища в г</w:t>
      </w:r>
      <w:r w:rsidRPr="00B120F0">
        <w:rPr>
          <w:rFonts w:ascii="Times New Roman" w:hAnsi="Times New Roman"/>
          <w:sz w:val="28"/>
          <w:szCs w:val="28"/>
          <w:lang w:eastAsia="ru-RU"/>
        </w:rPr>
        <w:t>рудном отделе, нижних, а иногда и средни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х фиксаторов лопаток, мышц брюш</w:t>
      </w:r>
      <w:r w:rsidRPr="00B120F0">
        <w:rPr>
          <w:rFonts w:ascii="Times New Roman" w:hAnsi="Times New Roman"/>
          <w:sz w:val="28"/>
          <w:szCs w:val="28"/>
          <w:lang w:eastAsia="ru-RU"/>
        </w:rPr>
        <w:t>ного пресса, ягодичных увеличена.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Нарушение осанки во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 xml:space="preserve"> фронтальной плоскости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заключается в появлении изгиба позвоночника во фронтальной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 xml:space="preserve"> плоскости и называется сколиотической или асимметричной осан</w:t>
      </w:r>
      <w:r w:rsidRPr="00B120F0">
        <w:rPr>
          <w:rFonts w:ascii="Times New Roman" w:hAnsi="Times New Roman"/>
          <w:sz w:val="28"/>
          <w:szCs w:val="28"/>
          <w:lang w:eastAsia="ru-RU"/>
        </w:rPr>
        <w:t>кой. Она характеризуется асимметрией между правой и левой половинами туловища,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 xml:space="preserve"> проявляющейся в разной высоте надп</w:t>
      </w:r>
      <w:r w:rsidRPr="00B120F0">
        <w:rPr>
          <w:rFonts w:ascii="Times New Roman" w:hAnsi="Times New Roman"/>
          <w:sz w:val="28"/>
          <w:szCs w:val="28"/>
          <w:lang w:eastAsia="ru-RU"/>
        </w:rPr>
        <w:t>лечий, различном положении лопаток как по высоте, так и по отношен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ию к позвоночнику, к г</w:t>
      </w:r>
      <w:r w:rsidRPr="00B120F0">
        <w:rPr>
          <w:rFonts w:ascii="Times New Roman" w:hAnsi="Times New Roman"/>
          <w:sz w:val="28"/>
          <w:szCs w:val="28"/>
          <w:lang w:eastAsia="ru-RU"/>
        </w:rPr>
        <w:t>рудной стенке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. Глубина и высота треугольников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талии у таких детей тоже различна. Мыш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цы на одной половине туловищ чуть более рельефны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, чем на другой. Линия остистых отростков формирует дугу, обращенную 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вершиной вправо или влево. При потягиван</w:t>
      </w:r>
      <w:r w:rsidRPr="00B120F0">
        <w:rPr>
          <w:rFonts w:ascii="Times New Roman" w:hAnsi="Times New Roman"/>
          <w:sz w:val="28"/>
          <w:szCs w:val="28"/>
          <w:lang w:eastAsia="ru-RU"/>
        </w:rPr>
        <w:t>ии теменем вверх, подъеме рук, наклоне вперед и выполн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ении прочих приемов самокоррекци</w:t>
      </w:r>
      <w:r w:rsidRPr="00B120F0">
        <w:rPr>
          <w:rFonts w:ascii="Times New Roman" w:hAnsi="Times New Roman"/>
          <w:sz w:val="28"/>
          <w:szCs w:val="28"/>
          <w:lang w:eastAsia="ru-RU"/>
        </w:rPr>
        <w:t>и линия остистых отрост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ков во фронтальной плоскости выпрямляе</w:t>
      </w:r>
      <w:r w:rsidRPr="00B120F0">
        <w:rPr>
          <w:rFonts w:ascii="Times New Roman" w:hAnsi="Times New Roman"/>
          <w:sz w:val="28"/>
          <w:szCs w:val="28"/>
          <w:lang w:eastAsia="ru-RU"/>
        </w:rPr>
        <w:t>тся.</w:t>
      </w:r>
    </w:p>
    <w:p w:rsidR="001E01E3" w:rsidRPr="00B120F0" w:rsidRDefault="001E01E3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Профилактика нарушений осанки в дошкольном учреждении осуществляется на занятиях по физическому воспитанию, занятиях в бассейне, на музыкальных занятиях.</w:t>
      </w:r>
    </w:p>
    <w:p w:rsidR="00EF2304" w:rsidRPr="00B120F0" w:rsidRDefault="00EF2304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120F0" w:rsidRPr="00B120F0" w:rsidRDefault="001548FB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3.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 xml:space="preserve"> Особенности методики проведения занятий при различных нарушениях осанки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Первоначальный этап работы — обследование детей, консультации хирурга, ортопеда. Оздоровительная гимнастика проводится с детьми старшего и подготовительного к школе возраста.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При организации гимнастики решаются следующие задачи: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Создание условий для целесообразной двигательной деятельности детей.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Формирование Представлений и знаний о пользе занятий физическими упражнениями, об основных гигиенических требованиях и Правилах.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Развитие психических качеств (внимание, память, воображение).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Р</w:t>
      </w:r>
      <w:r w:rsidR="00B120F0">
        <w:rPr>
          <w:rFonts w:ascii="Times New Roman" w:hAnsi="Times New Roman"/>
          <w:sz w:val="28"/>
          <w:szCs w:val="28"/>
          <w:lang w:eastAsia="ru-RU"/>
        </w:rPr>
        <w:t>азвитие физических качеств (лов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кость, гибкость, </w:t>
      </w:r>
      <w:r w:rsidR="00B120F0" w:rsidRPr="00B120F0">
        <w:rPr>
          <w:rFonts w:ascii="Times New Roman" w:hAnsi="Times New Roman"/>
          <w:sz w:val="28"/>
          <w:szCs w:val="28"/>
          <w:lang w:eastAsia="ru-RU"/>
        </w:rPr>
        <w:t>выносливость</w:t>
      </w:r>
      <w:r w:rsidRPr="00B120F0">
        <w:rPr>
          <w:rFonts w:ascii="Times New Roman" w:hAnsi="Times New Roman"/>
          <w:sz w:val="28"/>
          <w:szCs w:val="28"/>
          <w:lang w:eastAsia="ru-RU"/>
        </w:rPr>
        <w:t>).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Формирование интереса к активной двигательной деятельности, потребности в здоровом образе жизни.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Воспитание доброжелательности и контактности в отношениях со сверстниками.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Основные принципы: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индивидуальный и дифференцированный подходы;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систематичность Проведения занятий;</w:t>
      </w:r>
    </w:p>
    <w:p w:rsidR="001548FB" w:rsidRPr="00B120F0" w:rsidRDefault="00C6295C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</w:t>
      </w:r>
      <w:r w:rsidR="001548FB" w:rsidRPr="00B120F0">
        <w:rPr>
          <w:rFonts w:ascii="Times New Roman" w:hAnsi="Times New Roman"/>
          <w:sz w:val="28"/>
          <w:szCs w:val="28"/>
          <w:lang w:eastAsia="ru-RU"/>
        </w:rPr>
        <w:t>одбор доступных детям упражнений;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соблюдение санитарно-гигиенических требований к оборудованию.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Д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ля обеспечения благоприятной пси</w:t>
      </w:r>
      <w:r w:rsidRPr="00B120F0">
        <w:rPr>
          <w:rFonts w:ascii="Times New Roman" w:hAnsi="Times New Roman"/>
          <w:sz w:val="28"/>
          <w:szCs w:val="28"/>
          <w:lang w:eastAsia="ru-RU"/>
        </w:rPr>
        <w:t>хо-эмоциональной обстановки рекомендуется соблюдать следующие условия: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Создавать мотивацию и интерес к Предстоящему действию.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Использовать имитационные упражнения, носящие творческий характер.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Использовать музыкальное сопровождение для эмоционального и физического раскрепощения детей.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Использовать качественное (практичное, безопасное) спортивное оборудование, привлекающее внимание детей, вызывающее у них желание выполнять физические упражнения.</w:t>
      </w:r>
    </w:p>
    <w:p w:rsidR="001548FB" w:rsidRPr="00B120F0" w:rsidRDefault="00C6295C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Занятия (30-</w:t>
      </w:r>
      <w:r w:rsidR="001548FB" w:rsidRPr="00B120F0">
        <w:rPr>
          <w:rFonts w:ascii="Times New Roman" w:hAnsi="Times New Roman"/>
          <w:sz w:val="28"/>
          <w:szCs w:val="28"/>
          <w:lang w:eastAsia="ru-RU"/>
        </w:rPr>
        <w:t>35 ми</w:t>
      </w:r>
      <w:r w:rsidRPr="00B120F0">
        <w:rPr>
          <w:rFonts w:ascii="Times New Roman" w:hAnsi="Times New Roman"/>
          <w:sz w:val="28"/>
          <w:szCs w:val="28"/>
          <w:lang w:eastAsia="ru-RU"/>
        </w:rPr>
        <w:t>нут) проводятся с группой по 10-</w:t>
      </w:r>
      <w:r w:rsidR="001548FB" w:rsidRPr="00B120F0">
        <w:rPr>
          <w:rFonts w:ascii="Times New Roman" w:hAnsi="Times New Roman"/>
          <w:sz w:val="28"/>
          <w:szCs w:val="28"/>
          <w:lang w:eastAsia="ru-RU"/>
        </w:rPr>
        <w:t>12 детей. Один комплекс рассчитан на несколько занятий и усложняется по мере освоения упражнений.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Перед началом занятий необходимо подобрать мяч (стандартный гимнастический на ножках и без них, физиороллы) для каждого ребенка, чтобы при сидении на нем бедро и голень, голень и стона образовывали угол 90 градусов. Желательно использовать мячи диаметром 35, 45, 55 см. Одежда должна быть свободной, эластичной. Это особенно важно при выполнении упражнений на растяжку.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З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анятие состоит из трех частей: вво</w:t>
      </w:r>
      <w:r w:rsidRPr="00B120F0">
        <w:rPr>
          <w:rFonts w:ascii="Times New Roman" w:hAnsi="Times New Roman"/>
          <w:sz w:val="28"/>
          <w:szCs w:val="28"/>
          <w:lang w:eastAsia="ru-RU"/>
        </w:rPr>
        <w:t>дной (подготовка к выполнению физических упражнений); основной (выполнение упражнений на гимнастических мячах); заключительной (восстановление организма после занятий физическими упражнениями).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 вводную часть включаются упражнения в различных видах ходьбы, бега, прыжков, ползания, на сохранение равновесия. С целью поддержания интереса к ним используем массажные дорожки, губки, гимнастические палки, спортивные мячи, мешочки с песком, резиновые геометрические формы, а также карточки с изображением животных для выполнения имитационных движений, цветные полоски.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 основной части дети выполняют упражнения с гимнастическими мячами для рук и плечевого пояса, пресса, ног, а также упражнения комплексного характера.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 детьми логопедических групп целесообразно выполнять логоритмические упражнения.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 заключительной части проводится массаж и самомассаж с помощью массажных мячей. Благодаря их воздействию на рецепторы кожи активизируется деятельность всего организма, происходит мышечное расслабление. По руке и ноге движения о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существляются только вверх (из</w:t>
      </w:r>
      <w:r w:rsidRPr="00B120F0">
        <w:rPr>
          <w:rFonts w:ascii="Times New Roman" w:hAnsi="Times New Roman"/>
          <w:sz w:val="28"/>
          <w:szCs w:val="28"/>
          <w:lang w:eastAsia="ru-RU"/>
        </w:rPr>
        <w:t>бегать возде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йствия на суставы!), по животу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круговые движения по часовой стрелке. Массаж спины следует проводить, не затрагивая позвоночного столба.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Чтобы эффективность занятий была высокой, важно правильно ра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спределить физическую нагрузку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необходимо проводить медико-педагогический контроль, учитывать состояние здоровья и особенности каждого ребенка.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Моторная плотност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ь занятий может быть невысокой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это обусловлено тем, что учитывается индивидуальный характер выполнения каждого упражнения. Дозировка увеличивается постепенно, по мере освоения техники выполнения.</w:t>
      </w:r>
    </w:p>
    <w:p w:rsidR="001548FB" w:rsidRPr="00B120F0" w:rsidRDefault="006F30F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Д</w:t>
      </w:r>
      <w:r w:rsidR="001548FB" w:rsidRPr="00B120F0">
        <w:rPr>
          <w:rFonts w:ascii="Times New Roman" w:hAnsi="Times New Roman"/>
          <w:sz w:val="28"/>
          <w:szCs w:val="28"/>
          <w:lang w:eastAsia="ru-RU"/>
        </w:rPr>
        <w:t>ля достижения желаемых результатов важно установить тесное взаимодействие ДОУ и семьи: работа, проводимая в детском саду, должна иметь свое продолжение в домашних условиях.</w:t>
      </w:r>
    </w:p>
    <w:p w:rsidR="001548FB" w:rsidRPr="00B120F0" w:rsidRDefault="001548FB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 этой целью проводятся консультации, семинары-практикумы, родительские собрания. Уверены: совместные занятия физическими упражнениями, спортом, прогулки на свежем воздухе, выполнение гигиенических процедур обязательно вызовут у ребенка стремление к здоровому образу жизни.</w:t>
      </w:r>
    </w:p>
    <w:p w:rsidR="00B120F0" w:rsidRDefault="00B120F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B120F0" w:rsidRPr="00B120F0" w:rsidRDefault="00C646CE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4.</w:t>
      </w:r>
      <w:r w:rsidRPr="00B120F0">
        <w:rPr>
          <w:rFonts w:ascii="Times New Roman" w:hAnsi="Times New Roman"/>
          <w:b/>
          <w:sz w:val="28"/>
          <w:szCs w:val="28"/>
        </w:rPr>
        <w:t xml:space="preserve"> 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>Подвижные игры, упражнения для формирования и закрепления навыка правильной осанки в дошкольном возрасте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Выработка правильной осанки - сложный процесс, начинающийся в младенчестве и продолжающийся длительное время. Хорошая осанка украшает фигуру человека, помогает ему овладевать сложными двигательными навыками.</w:t>
      </w: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Неправильное положение тела связано с односторонним отягощением мышц, слабостью мускулатуры, привычкой опускать голову, подавать вперед плечи, горбиться, искривлять позвоночник и т. д. Это создает неблагоприятные условия для функционирования органов кровообращения и дыхания, вредит здоровью детей.</w:t>
      </w: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Воспитатель должен знать правильную стойку и уметь показать ее детям: голова прямо, плечи симметричны и слегка отведены назад, живот подтянут, ноги прямые, пятки вместе, носки симметрично развернуты наружу, образуя угол примерно 15-20</w:t>
      </w:r>
      <w:r w:rsidRPr="00B120F0">
        <w:rPr>
          <w:sz w:val="28"/>
          <w:szCs w:val="28"/>
          <w:lang w:eastAsia="ru-RU"/>
        </w:rPr>
        <w:t>̊</w:t>
      </w:r>
      <w:r w:rsidRPr="00B120F0">
        <w:rPr>
          <w:rFonts w:ascii="Times New Roman" w:hAnsi="Times New Roman"/>
          <w:sz w:val="28"/>
          <w:szCs w:val="28"/>
          <w:lang w:eastAsia="ru-RU"/>
        </w:rPr>
        <w:t>.</w:t>
      </w: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Для предотвращения и исправления отклонений в формировании осанки у детей 3-4 лет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разработано множество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игр и упражнений.</w:t>
      </w: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120F0">
        <w:rPr>
          <w:rFonts w:ascii="Times New Roman" w:hAnsi="Times New Roman"/>
          <w:i/>
          <w:sz w:val="28"/>
          <w:szCs w:val="28"/>
          <w:lang w:eastAsia="ru-RU"/>
        </w:rPr>
        <w:t>Упражнения для выработки навыка правильной осанки.</w:t>
      </w: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И.</w:t>
      </w:r>
      <w:r w:rsidR="00C6295C" w:rsidRPr="00B120F0">
        <w:rPr>
          <w:rFonts w:ascii="Times New Roman" w:hAnsi="Times New Roman"/>
          <w:sz w:val="28"/>
          <w:szCs w:val="28"/>
          <w:lang w:eastAsia="ru-RU"/>
        </w:rPr>
        <w:t>п.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стоя спиной к стене.</w:t>
      </w:r>
    </w:p>
    <w:p w:rsidR="00C646CE" w:rsidRPr="00B120F0" w:rsidRDefault="00C646CE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1. Заты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>лок, лопатки, ягодицы, икроножн</w:t>
      </w:r>
      <w:r w:rsidRPr="00B120F0">
        <w:rPr>
          <w:rFonts w:ascii="Times New Roman" w:hAnsi="Times New Roman"/>
          <w:sz w:val="28"/>
          <w:szCs w:val="28"/>
          <w:lang w:eastAsia="ru-RU"/>
        </w:rPr>
        <w:t>ые мышцы и пятки касаются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 xml:space="preserve"> стены, голова поднята, плечи оп</w:t>
      </w:r>
      <w:r w:rsidRPr="00B120F0">
        <w:rPr>
          <w:rFonts w:ascii="Times New Roman" w:hAnsi="Times New Roman"/>
          <w:sz w:val="28"/>
          <w:szCs w:val="28"/>
          <w:lang w:eastAsia="ru-RU"/>
        </w:rPr>
        <w:t>ущены и отведены назад, лопатки прилегают к стене. Если поясничный лордоз ув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>еличен, следует приблизить поясн</w:t>
      </w:r>
      <w:r w:rsidRPr="00B120F0">
        <w:rPr>
          <w:rFonts w:ascii="Times New Roman" w:hAnsi="Times New Roman"/>
          <w:sz w:val="28"/>
          <w:szCs w:val="28"/>
          <w:lang w:eastAsia="ru-RU"/>
        </w:rPr>
        <w:t>ицу к стене, немного напрягая мышцы живота и передней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 xml:space="preserve"> поверхности бедер; при этом таз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поворачивается вокруг тазобедре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>нных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суставов, и угол его наклона уменьшается.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2. Потянуть руки и плечи вниз, голову вверх, вытягивая шейный отдел позвоночника (выдох), расслабиться (вдох).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3.Потянуться вверх всем телом, от головы до пяток (на носки не приподниматься), опустить плечи, вытянуть весь позвоночник (выдох), расслабиться (вдох).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4.Положить руки на голову, потянуть вверх все тело, кроме шеи и головы, вытягивая грудной и поясничный отделы (выдох), расслабиться (вдох).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Те же упражнения на вытягивание позвоночника можно выполнять сидя.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5.Закрыть глаза, сделать шаг вперед, принять правильную осанку. Открыть глаза, проверить правильность осанки, исправить замеченные дефекты.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6.Сделать два-три шага вперед, присесть, встать, принять правильную осанку, проверить себя.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7.Сделать один-два шага вперед, расслабить последовательно мышцы шеи, плеч, рук и туловища – «обвиснуть». Выпрямиться, проверить осанку.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8. Подняться на носки, скользя спиной по стене, потянуться всем телом вверх. Задержаться в этом положении на 3-5 секунд, вернуться в и.п.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Все эти упражнения можно усложнять - выполнять, не прислоняясь спиной к стене.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Главное средство профилактики и необходимый компонент лечения заболеваний позвоночника - выработка навыка правильной осанка. К сожалению, это трудная задача не столько для ребенка, сколько для родителей и педагогов. Сама собой хорошая осанка может сформироваться в исключительных случаях - у совершенно здорового, переполненного энергией, гармонично развитого ребенка. Всем остальным необходимо: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обеспечить условия для формирования правильной осанки;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знать, что такое правильная осанка, как именно надо стоять, сидеть и двигаться не сутулясь;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сознательно и бережно относиться своему здоровью и одной из главных его опор - позвоночнику;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доводить навык правильной осанки до автоматизма с помощью специальных упражнений.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120F0">
        <w:rPr>
          <w:rFonts w:ascii="Times New Roman" w:hAnsi="Times New Roman"/>
          <w:i/>
          <w:sz w:val="28"/>
          <w:szCs w:val="28"/>
          <w:lang w:eastAsia="ru-RU"/>
        </w:rPr>
        <w:t>Упражнения на ощущение правильной осанки.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Наиболее отчетливое ощущение п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 xml:space="preserve">равильной осанки появляется при </w:t>
      </w:r>
      <w:r w:rsidRPr="00B120F0">
        <w:rPr>
          <w:rFonts w:ascii="Times New Roman" w:hAnsi="Times New Roman"/>
          <w:sz w:val="28"/>
          <w:szCs w:val="28"/>
          <w:lang w:eastAsia="ru-RU"/>
        </w:rPr>
        <w:t>прикосновении спиной к стене. Дети начинают чувствовать уровень надплечий, положение лопаток, таза, всего тела. В этом случае полезны следующие упражнения.</w:t>
      </w:r>
    </w:p>
    <w:p w:rsidR="00A1469A" w:rsidRPr="00B120F0" w:rsidRDefault="007E603D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1.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>И.</w:t>
      </w:r>
      <w:r w:rsidRPr="00B120F0">
        <w:rPr>
          <w:rFonts w:ascii="Times New Roman" w:hAnsi="Times New Roman"/>
          <w:sz w:val="28"/>
          <w:szCs w:val="28"/>
          <w:lang w:eastAsia="ru-RU"/>
        </w:rPr>
        <w:t>п. -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 xml:space="preserve"> стать спиной к стенке в основной стойке, так чтобы затылок, лопатки, ягодичные мышцы и пятки касались ее. Сделать шаг вперед, стараясь сохранить то же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положение тела, вернуться к стенке.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 xml:space="preserve"> Повторить несколько раз.</w:t>
      </w:r>
    </w:p>
    <w:p w:rsidR="007E603D" w:rsidRPr="00B120F0" w:rsidRDefault="007E603D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2. И.п.- то же. Присесть и встать и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>ли поочередно поднимать и сгибать ноги, сохраняя то же положение головы, таза,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469A" w:rsidRPr="00B120F0">
        <w:rPr>
          <w:rFonts w:ascii="Times New Roman" w:hAnsi="Times New Roman"/>
          <w:sz w:val="28"/>
          <w:szCs w:val="28"/>
          <w:lang w:eastAsia="ru-RU"/>
        </w:rPr>
        <w:t>спины.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3. И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.п.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то 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же. Сделать шаг вперед, повернут</w:t>
      </w:r>
      <w:r w:rsidRPr="00B120F0">
        <w:rPr>
          <w:rFonts w:ascii="Times New Roman" w:hAnsi="Times New Roman"/>
          <w:sz w:val="28"/>
          <w:szCs w:val="28"/>
          <w:lang w:eastAsia="ru-RU"/>
        </w:rPr>
        <w:t>ься на 360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 xml:space="preserve"> градусов, выпрямиться, вернут</w:t>
      </w:r>
      <w:r w:rsidRPr="00B120F0">
        <w:rPr>
          <w:rFonts w:ascii="Times New Roman" w:hAnsi="Times New Roman"/>
          <w:sz w:val="28"/>
          <w:szCs w:val="28"/>
          <w:lang w:eastAsia="ru-RU"/>
        </w:rPr>
        <w:t>ься к стенке.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Правильному положению и отчетливому ощущению прямой спины способствуют и упражнения с обручами, палками,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 xml:space="preserve"> положенными на лопатки</w:t>
      </w:r>
      <w:r w:rsidRPr="00B120F0">
        <w:rPr>
          <w:rFonts w:ascii="Times New Roman" w:hAnsi="Times New Roman"/>
          <w:sz w:val="28"/>
          <w:szCs w:val="28"/>
          <w:lang w:eastAsia="ru-RU"/>
        </w:rPr>
        <w:t>.</w:t>
      </w:r>
    </w:p>
    <w:p w:rsidR="00A1469A" w:rsidRPr="00B120F0" w:rsidRDefault="00A1469A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Здоровый ребенок должен много двигаться, тем более что из-за особен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ностей детской нервной системы и мышц поддерживать неподвиж</w:t>
      </w:r>
      <w:r w:rsidRPr="00B120F0">
        <w:rPr>
          <w:rFonts w:ascii="Times New Roman" w:hAnsi="Times New Roman"/>
          <w:sz w:val="28"/>
          <w:szCs w:val="28"/>
          <w:lang w:eastAsia="ru-RU"/>
        </w:rPr>
        <w:t>ную позу ему труднее, чем бегать, прыгать, верт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еться и скакать. В положении сид</w:t>
      </w:r>
      <w:r w:rsidRPr="00B120F0">
        <w:rPr>
          <w:rFonts w:ascii="Times New Roman" w:hAnsi="Times New Roman"/>
          <w:sz w:val="28"/>
          <w:szCs w:val="28"/>
          <w:lang w:eastAsia="ru-RU"/>
        </w:rPr>
        <w:t>я или стоя, особенно если находиться в одной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B120F0">
        <w:rPr>
          <w:rFonts w:ascii="Times New Roman" w:hAnsi="Times New Roman"/>
          <w:sz w:val="28"/>
          <w:szCs w:val="28"/>
          <w:lang w:eastAsia="ru-RU"/>
        </w:rPr>
        <w:t>той же позе приходится до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льше нескольких минут, ребенок «</w:t>
      </w:r>
      <w:r w:rsidRPr="00B120F0">
        <w:rPr>
          <w:rFonts w:ascii="Times New Roman" w:hAnsi="Times New Roman"/>
          <w:sz w:val="28"/>
          <w:szCs w:val="28"/>
          <w:lang w:eastAsia="ru-RU"/>
        </w:rPr>
        <w:t>обвисает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», вертикальная нагрузка переноси</w:t>
      </w:r>
      <w:r w:rsidRPr="00B120F0">
        <w:rPr>
          <w:rFonts w:ascii="Times New Roman" w:hAnsi="Times New Roman"/>
          <w:sz w:val="28"/>
          <w:szCs w:val="28"/>
          <w:lang w:eastAsia="ru-RU"/>
        </w:rPr>
        <w:t>тся с мышц на связки и межпозвонковые диски, и начин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ается формирование плохой осанки</w:t>
      </w:r>
      <w:r w:rsidRPr="00B120F0">
        <w:rPr>
          <w:rFonts w:ascii="Times New Roman" w:hAnsi="Times New Roman"/>
          <w:sz w:val="28"/>
          <w:szCs w:val="28"/>
          <w:lang w:eastAsia="ru-RU"/>
        </w:rPr>
        <w:t>. Небольшая, но регулярная физическая нагрузка (плавание, домашние тренажеры, больше подвижных игр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B120F0">
        <w:rPr>
          <w:rFonts w:ascii="Times New Roman" w:hAnsi="Times New Roman"/>
          <w:sz w:val="28"/>
          <w:szCs w:val="28"/>
          <w:lang w:eastAsia="ru-RU"/>
        </w:rPr>
        <w:t>поменьше телев</w:t>
      </w:r>
      <w:r w:rsidR="007E603D" w:rsidRPr="00B120F0">
        <w:rPr>
          <w:rFonts w:ascii="Times New Roman" w:hAnsi="Times New Roman"/>
          <w:sz w:val="28"/>
          <w:szCs w:val="28"/>
          <w:lang w:eastAsia="ru-RU"/>
        </w:rPr>
        <w:t>изора, ежедневная физкультура) -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необходимое условие для нормального развития опорно-двигательного аппарата.</w:t>
      </w:r>
    </w:p>
    <w:p w:rsidR="007E603D" w:rsidRPr="00B120F0" w:rsidRDefault="007E603D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Существует множество игр для предотвращения и исправления отклонений в формировании осанки у детей. На первоначальном этапе обучения в играх «Встань прямо», «Подтянуться», «Держи голову прямо», «Хорошая и плохая осанка», «Покажи, как я» и др. дается подробное объяснение и показ правильной стойки. После того как дети научатся отличать правильную позу от неправильной, проводятся игры (с предметами и без предметов), направленные на усвоение правильного положения тела при ходьбе: «Пастухи и овцы», «Не потеряй», «Подражание» и др.</w:t>
      </w:r>
    </w:p>
    <w:p w:rsidR="007E603D" w:rsidRPr="00B120F0" w:rsidRDefault="007E603D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 процессе обучения стойке целесообразно использовать шаблон правильной постановки стоп треугольные деревянные дощечки, расположенные под углом 30</w:t>
      </w:r>
      <w:r w:rsidR="00034A04" w:rsidRPr="00B120F0">
        <w:rPr>
          <w:rFonts w:ascii="Times New Roman"/>
          <w:sz w:val="28"/>
          <w:szCs w:val="28"/>
          <w:lang w:eastAsia="ru-RU"/>
        </w:rPr>
        <w:t>̊</w:t>
      </w:r>
      <w:r w:rsidRPr="00B120F0">
        <w:rPr>
          <w:rFonts w:ascii="Times New Roman" w:hAnsi="Times New Roman"/>
          <w:sz w:val="28"/>
          <w:szCs w:val="28"/>
          <w:lang w:eastAsia="ru-RU"/>
        </w:rPr>
        <w:t xml:space="preserve"> специальные отпечатки стоп и ряд других предметов и приспособлений: короткие и длинные гимнастические палки, веревку,</w:t>
      </w:r>
      <w:r w:rsidR="00034A04" w:rsidRPr="00B120F0">
        <w:rPr>
          <w:rFonts w:ascii="Times New Roman" w:hAnsi="Times New Roman"/>
          <w:sz w:val="28"/>
          <w:szCs w:val="28"/>
          <w:lang w:eastAsia="ru-RU"/>
        </w:rPr>
        <w:t xml:space="preserve"> набивные мячи, мешочки с песком. </w:t>
      </w:r>
    </w:p>
    <w:p w:rsidR="00034A04" w:rsidRPr="00B120F0" w:rsidRDefault="00034A04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Лечебное действие физических упражнений и игр объясняется важной биологической ролью движений в жизни ребенка. Она благотворно влияет на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нарушенные болезнью функции организма, ускоряет восстановительные процессы, уменьшает неблагоприятные последствия вынужденной гипокинезии. Физические упражнения оказывают разнообразное действие в зависимости от их подбора, методики выполнения и физической нагрузки.</w:t>
      </w:r>
    </w:p>
    <w:p w:rsidR="00B120F0" w:rsidRDefault="00B120F0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34A04" w:rsidRPr="00B120F0" w:rsidRDefault="00034A04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З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>аключение</w:t>
      </w:r>
    </w:p>
    <w:p w:rsidR="00B120F0" w:rsidRP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4A04" w:rsidRPr="00B120F0" w:rsidRDefault="002B4E81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Итак, лечебная физкультура - это применение средств физической культуры с целью профилактики и лечения различных заболеваний. Занятия лечебной физкультурой содействуют укреплению и повышению сопротивляемости организма к рецидивам болезни, а также к последующим заболеваниям и их осложнениям. Главное средство лечебной физкультуры - специально подобранные, методически оформленные физические упражнения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и игры.</w:t>
      </w:r>
    </w:p>
    <w:p w:rsidR="001E01E3" w:rsidRPr="00B120F0" w:rsidRDefault="002B4E81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В дошкольном возрасте осанка еще не сформирована, поэтому неблагоприятные факторы наиболее сильно влияют на детей в период бурного роста (6-7 лет). Задача дошкольных учреждений - предупредить заболевание опорно-двигательного аппарата - сколиоз.</w:t>
      </w:r>
    </w:p>
    <w:p w:rsidR="002B4E81" w:rsidRPr="00B120F0" w:rsidRDefault="002B4E81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Нарушение осанки, помимо значительного косметического дефекта, нередко сопровождается расстройствами деятельности внутренних органов:</w:t>
      </w:r>
      <w:r w:rsidR="00B120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120F0">
        <w:rPr>
          <w:rFonts w:ascii="Times New Roman" w:hAnsi="Times New Roman"/>
          <w:sz w:val="28"/>
          <w:szCs w:val="28"/>
          <w:lang w:eastAsia="ru-RU"/>
        </w:rPr>
        <w:t>сердца, легких, желудочно-кишечного тракта, отрицательно сказывается на высшей нервной деятельности, сопровождается быстрым наступлением утомления, а нередко и головными болями.</w:t>
      </w:r>
    </w:p>
    <w:p w:rsidR="002B4E81" w:rsidRPr="00B120F0" w:rsidRDefault="002B4E81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Исправление нарушений осанки - процесс длительный. Поэтому занятия должны проводиться систематически, не реже 3-х раз в неделю, и обязательно подкрепляться выполнением физических упражнений в домашних условиях. Нужно вводить эти упражнения в утреннюю гимнастику, физкультурные занятия, ритмическую гимнастику, физкультурные минутки.</w:t>
      </w:r>
    </w:p>
    <w:p w:rsidR="00B120F0" w:rsidRDefault="00B120F0">
      <w:pPr>
        <w:rPr>
          <w:rFonts w:ascii="Times New Roman" w:hAnsi="Times New Roman"/>
          <w:color w:val="666666"/>
          <w:sz w:val="28"/>
          <w:szCs w:val="28"/>
        </w:rPr>
      </w:pPr>
      <w:r>
        <w:rPr>
          <w:rFonts w:ascii="Times New Roman" w:hAnsi="Times New Roman"/>
          <w:color w:val="666666"/>
          <w:sz w:val="28"/>
          <w:szCs w:val="28"/>
        </w:rPr>
        <w:br w:type="page"/>
      </w:r>
    </w:p>
    <w:p w:rsidR="002B4E81" w:rsidRPr="00B120F0" w:rsidRDefault="002B4E81" w:rsidP="00B120F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120F0">
        <w:rPr>
          <w:rFonts w:ascii="Times New Roman" w:hAnsi="Times New Roman"/>
          <w:b/>
          <w:sz w:val="28"/>
          <w:szCs w:val="28"/>
          <w:lang w:eastAsia="ru-RU"/>
        </w:rPr>
        <w:t>С</w:t>
      </w:r>
      <w:r w:rsidR="00B120F0" w:rsidRPr="00B120F0">
        <w:rPr>
          <w:rFonts w:ascii="Times New Roman" w:hAnsi="Times New Roman"/>
          <w:b/>
          <w:sz w:val="28"/>
          <w:szCs w:val="28"/>
          <w:lang w:eastAsia="ru-RU"/>
        </w:rPr>
        <w:t>писок литературы</w:t>
      </w:r>
    </w:p>
    <w:p w:rsidR="00B120F0" w:rsidRDefault="00B120F0" w:rsidP="00B120F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30FE" w:rsidRPr="00B120F0" w:rsidRDefault="002B4E81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1.</w:t>
      </w:r>
      <w:r w:rsidR="006F30FE" w:rsidRPr="00B120F0">
        <w:rPr>
          <w:rFonts w:ascii="Times New Roman" w:hAnsi="Times New Roman"/>
          <w:sz w:val="28"/>
          <w:szCs w:val="28"/>
          <w:lang w:eastAsia="ru-RU"/>
        </w:rPr>
        <w:t>Козырева, О. Комплексная физическая реабилитация дошкольников с нарушением осанки //Дошкольное воспитание.- №12.- 1998.- с.49-56</w:t>
      </w:r>
    </w:p>
    <w:p w:rsidR="00EF2304" w:rsidRPr="00B120F0" w:rsidRDefault="002B4E81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2.</w:t>
      </w:r>
      <w:r w:rsidR="00EF2304" w:rsidRPr="00B120F0">
        <w:rPr>
          <w:rFonts w:ascii="Times New Roman" w:hAnsi="Times New Roman"/>
          <w:sz w:val="28"/>
          <w:szCs w:val="28"/>
          <w:lang w:eastAsia="ru-RU"/>
        </w:rPr>
        <w:t>Профилактика плоскостопия и нарушений осанки в ДОУ: Из опыта работы /сост. О. Н. Моргунова.- Воронеж: ТЦ «Учитель», 2005.- с.3-10</w:t>
      </w:r>
    </w:p>
    <w:p w:rsidR="00034A04" w:rsidRPr="00B120F0" w:rsidRDefault="002B4E81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3.</w:t>
      </w:r>
      <w:r w:rsidR="00034A04" w:rsidRPr="00B120F0">
        <w:rPr>
          <w:rFonts w:ascii="Times New Roman" w:hAnsi="Times New Roman"/>
          <w:sz w:val="28"/>
          <w:szCs w:val="28"/>
          <w:lang w:eastAsia="ru-RU"/>
        </w:rPr>
        <w:t>Саркисян, А. Как выбрать правильную осанку у младших дошкольников //Дошкольное воспитание.- №2.- 1989.- с.46-52</w:t>
      </w:r>
    </w:p>
    <w:p w:rsidR="00C646CE" w:rsidRPr="00B120F0" w:rsidRDefault="002B4E81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4.</w:t>
      </w:r>
      <w:r w:rsidR="00C646CE" w:rsidRPr="00B120F0">
        <w:rPr>
          <w:rFonts w:ascii="Times New Roman" w:hAnsi="Times New Roman"/>
          <w:sz w:val="28"/>
          <w:szCs w:val="28"/>
          <w:lang w:eastAsia="ru-RU"/>
        </w:rPr>
        <w:t>Сидорова, Е. Принять правильную осанку //Дошкольное воспитание.- № 10.- 2006.- с.62-64</w:t>
      </w:r>
    </w:p>
    <w:p w:rsidR="00034A04" w:rsidRPr="00B120F0" w:rsidRDefault="002B4E81" w:rsidP="00B120F0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B120F0">
        <w:rPr>
          <w:rFonts w:ascii="Times New Roman" w:hAnsi="Times New Roman"/>
          <w:sz w:val="28"/>
          <w:szCs w:val="28"/>
          <w:lang w:eastAsia="ru-RU"/>
        </w:rPr>
        <w:t>5.</w:t>
      </w:r>
      <w:r w:rsidR="00034A04" w:rsidRPr="00B120F0">
        <w:rPr>
          <w:rFonts w:ascii="Times New Roman" w:hAnsi="Times New Roman"/>
          <w:sz w:val="28"/>
          <w:szCs w:val="28"/>
          <w:lang w:eastAsia="ru-RU"/>
        </w:rPr>
        <w:t>Рыжова, С. Гимнастика для детей с нарушениями осанки //Дошкольное воспитание.- №7.- 2008.- с.103-110</w:t>
      </w:r>
      <w:bookmarkStart w:id="0" w:name="_GoBack"/>
      <w:bookmarkEnd w:id="0"/>
    </w:p>
    <w:sectPr w:rsidR="00034A04" w:rsidRPr="00B120F0" w:rsidSect="00B120F0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0AC" w:rsidRDefault="000910AC" w:rsidP="009F1026">
      <w:pPr>
        <w:spacing w:after="0" w:line="240" w:lineRule="auto"/>
      </w:pPr>
      <w:r>
        <w:separator/>
      </w:r>
    </w:p>
  </w:endnote>
  <w:endnote w:type="continuationSeparator" w:id="0">
    <w:p w:rsidR="000910AC" w:rsidRDefault="000910AC" w:rsidP="009F1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0AC" w:rsidRDefault="000910AC" w:rsidP="009F1026">
      <w:pPr>
        <w:spacing w:after="0" w:line="240" w:lineRule="auto"/>
      </w:pPr>
      <w:r>
        <w:separator/>
      </w:r>
    </w:p>
  </w:footnote>
  <w:footnote w:type="continuationSeparator" w:id="0">
    <w:p w:rsidR="000910AC" w:rsidRDefault="000910AC" w:rsidP="009F1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70177"/>
    <w:multiLevelType w:val="hybridMultilevel"/>
    <w:tmpl w:val="B07E4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326"/>
    <w:multiLevelType w:val="hybridMultilevel"/>
    <w:tmpl w:val="EFB21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5040C"/>
    <w:multiLevelType w:val="hybridMultilevel"/>
    <w:tmpl w:val="C9741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146E7"/>
    <w:multiLevelType w:val="multilevel"/>
    <w:tmpl w:val="88189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BD0B1A"/>
    <w:multiLevelType w:val="hybridMultilevel"/>
    <w:tmpl w:val="AB78A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90221"/>
    <w:multiLevelType w:val="hybridMultilevel"/>
    <w:tmpl w:val="B05E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3309B"/>
    <w:multiLevelType w:val="hybridMultilevel"/>
    <w:tmpl w:val="94D66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451FEA"/>
    <w:multiLevelType w:val="hybridMultilevel"/>
    <w:tmpl w:val="577C8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53A3"/>
    <w:rsid w:val="00034A04"/>
    <w:rsid w:val="0003600A"/>
    <w:rsid w:val="000910AC"/>
    <w:rsid w:val="000A616E"/>
    <w:rsid w:val="001548FB"/>
    <w:rsid w:val="001659A6"/>
    <w:rsid w:val="001E01E3"/>
    <w:rsid w:val="002B4E81"/>
    <w:rsid w:val="002D59EE"/>
    <w:rsid w:val="002F2B85"/>
    <w:rsid w:val="004172C1"/>
    <w:rsid w:val="00475A26"/>
    <w:rsid w:val="004D617C"/>
    <w:rsid w:val="004D6DB0"/>
    <w:rsid w:val="005D01EE"/>
    <w:rsid w:val="006F30FE"/>
    <w:rsid w:val="00713E05"/>
    <w:rsid w:val="00723CE0"/>
    <w:rsid w:val="007B1F66"/>
    <w:rsid w:val="007E603D"/>
    <w:rsid w:val="007F53A3"/>
    <w:rsid w:val="0093676D"/>
    <w:rsid w:val="00937495"/>
    <w:rsid w:val="009E0AB4"/>
    <w:rsid w:val="009F1026"/>
    <w:rsid w:val="00A1469A"/>
    <w:rsid w:val="00AB7EDF"/>
    <w:rsid w:val="00B120F0"/>
    <w:rsid w:val="00B40275"/>
    <w:rsid w:val="00C6295C"/>
    <w:rsid w:val="00C646CE"/>
    <w:rsid w:val="00D55C86"/>
    <w:rsid w:val="00DC1F04"/>
    <w:rsid w:val="00EA723B"/>
    <w:rsid w:val="00EF2304"/>
    <w:rsid w:val="00F9354F"/>
    <w:rsid w:val="00FA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09EFE8-344C-4393-964B-B85C77C2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54F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9354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9354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F9354F"/>
    <w:rPr>
      <w:rFonts w:cs="Times New Roman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F9354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F53A3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4"/>
      <w:szCs w:val="24"/>
      <w:lang w:eastAsia="ru-RU"/>
    </w:rPr>
  </w:style>
  <w:style w:type="character" w:styleId="a6">
    <w:name w:val="Strong"/>
    <w:uiPriority w:val="22"/>
    <w:qFormat/>
    <w:rsid w:val="007F53A3"/>
    <w:rPr>
      <w:rFonts w:cs="Times New Roman"/>
      <w:b/>
      <w:bCs/>
    </w:rPr>
  </w:style>
  <w:style w:type="paragraph" w:styleId="a7">
    <w:name w:val="header"/>
    <w:basedOn w:val="a"/>
    <w:link w:val="a8"/>
    <w:uiPriority w:val="99"/>
    <w:semiHidden/>
    <w:unhideWhenUsed/>
    <w:rsid w:val="009F1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9F102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9F1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9F10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56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3932</Words>
  <Characters>22418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cp:lastPrinted>2010-02-15T15:03:00Z</cp:lastPrinted>
  <dcterms:created xsi:type="dcterms:W3CDTF">2014-02-25T02:17:00Z</dcterms:created>
  <dcterms:modified xsi:type="dcterms:W3CDTF">2014-02-25T02:17:00Z</dcterms:modified>
</cp:coreProperties>
</file>