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064" w:rsidRPr="00963267" w:rsidRDefault="00563FD0" w:rsidP="00963267">
      <w:pPr>
        <w:pStyle w:val="ad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63267">
        <w:rPr>
          <w:rFonts w:ascii="Times New Roman" w:hAnsi="Times New Roman"/>
          <w:b/>
          <w:sz w:val="28"/>
          <w:szCs w:val="28"/>
          <w:lang w:val="ru-RU"/>
        </w:rPr>
        <w:t>Оглавление</w:t>
      </w:r>
    </w:p>
    <w:p w:rsidR="00313E2F" w:rsidRPr="00963267" w:rsidRDefault="00313E2F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13E2F" w:rsidRPr="00963267" w:rsidRDefault="00313E2F" w:rsidP="00963267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Введение</w:t>
      </w:r>
    </w:p>
    <w:p w:rsidR="00313E2F" w:rsidRPr="00963267" w:rsidRDefault="00313E2F" w:rsidP="00963267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Гигиена и диететика беременных</w:t>
      </w:r>
    </w:p>
    <w:p w:rsidR="00313E2F" w:rsidRPr="00963267" w:rsidRDefault="00313E2F" w:rsidP="00963267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Питание во время беременности</w:t>
      </w:r>
    </w:p>
    <w:p w:rsidR="00313E2F" w:rsidRPr="00963267" w:rsidRDefault="00313E2F" w:rsidP="00963267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Особенности конституции и беременность</w:t>
      </w:r>
    </w:p>
    <w:p w:rsidR="00313E2F" w:rsidRPr="00963267" w:rsidRDefault="00313E2F" w:rsidP="00963267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Занятия спортом</w:t>
      </w:r>
    </w:p>
    <w:p w:rsidR="00563FD0" w:rsidRPr="00963267" w:rsidRDefault="00313E2F" w:rsidP="00963267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В заключении</w:t>
      </w:r>
    </w:p>
    <w:p w:rsidR="00563FD0" w:rsidRPr="00963267" w:rsidRDefault="00C01C99" w:rsidP="00364814">
      <w:pPr>
        <w:pStyle w:val="ad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63267">
        <w:rPr>
          <w:rFonts w:ascii="Times New Roman" w:hAnsi="Times New Roman"/>
          <w:b/>
          <w:sz w:val="28"/>
          <w:szCs w:val="28"/>
          <w:lang w:val="ru-RU"/>
        </w:rPr>
        <w:br w:type="page"/>
      </w:r>
      <w:r w:rsidR="00563FD0" w:rsidRPr="00963267">
        <w:rPr>
          <w:rFonts w:ascii="Times New Roman" w:hAnsi="Times New Roman"/>
          <w:b/>
          <w:sz w:val="28"/>
          <w:szCs w:val="28"/>
          <w:lang w:val="ru-RU"/>
        </w:rPr>
        <w:t>Введение</w:t>
      </w:r>
    </w:p>
    <w:p w:rsidR="00A80AC4" w:rsidRPr="00963267" w:rsidRDefault="00A80AC4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C07B0" w:rsidRPr="00963267" w:rsidRDefault="000C07B0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Каждому человеку совершенно необходимо с ранних лет овладеть навыками личной гигиены. Речь идет о таких элементарных вещах, как уход за кожей, волосами, полостью рта. Это важно не только с точки зрения профилактики различных заболеваний. Личная гигиена определяет уровень санитарной культуры, которая, в свою очередь, является неотъемлемой частью общей культуры человека, ведущего здоровый образ жизни. А для беременной женщины личная гигиена должна стоять на первом месте, потому что при не соблюдении гигиены могут развиться ряд неблагоприятных факторов, которые могут отразиться на здоровье плода.</w:t>
      </w:r>
      <w:r w:rsidR="0036481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C07B0" w:rsidRPr="00963267" w:rsidRDefault="000C07B0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Среди основных требований личной гигиены - чистота кожи, органа, выполняющего ряд сложных физиологических функций. Кожа является защитной функцией от вредных факторов внешней среды: механических, термических, химических, а также от проникновения микробов. Кроме того, она участвует в газообмене организма.</w:t>
      </w:r>
    </w:p>
    <w:p w:rsidR="000C07B0" w:rsidRPr="00963267" w:rsidRDefault="000C07B0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Также помимо соблюдения гигиены беременная женщина должна правильно и рационально питаться.</w:t>
      </w:r>
    </w:p>
    <w:p w:rsidR="00563FD0" w:rsidRPr="00963267" w:rsidRDefault="00563FD0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Питание является обязательным условием существования организма</w:t>
      </w:r>
      <w:r w:rsidR="000C07B0" w:rsidRPr="00963267">
        <w:rPr>
          <w:rFonts w:ascii="Times New Roman" w:hAnsi="Times New Roman"/>
          <w:sz w:val="28"/>
          <w:szCs w:val="28"/>
          <w:lang w:val="ru-RU"/>
        </w:rPr>
        <w:t>, а для беременной</w:t>
      </w:r>
      <w:r w:rsidR="0036481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3267">
        <w:rPr>
          <w:rFonts w:ascii="Times New Roman" w:hAnsi="Times New Roman"/>
          <w:sz w:val="28"/>
          <w:szCs w:val="28"/>
          <w:lang w:val="ru-RU"/>
        </w:rPr>
        <w:t xml:space="preserve">неполноценное питание </w:t>
      </w:r>
      <w:r w:rsidR="000C07B0" w:rsidRPr="00963267">
        <w:rPr>
          <w:rFonts w:ascii="Times New Roman" w:hAnsi="Times New Roman"/>
          <w:sz w:val="28"/>
          <w:szCs w:val="28"/>
          <w:lang w:val="ru-RU"/>
        </w:rPr>
        <w:t>может привести</w:t>
      </w:r>
      <w:r w:rsidRPr="00963267">
        <w:rPr>
          <w:rFonts w:ascii="Times New Roman" w:hAnsi="Times New Roman"/>
          <w:sz w:val="28"/>
          <w:szCs w:val="28"/>
          <w:lang w:val="ru-RU"/>
        </w:rPr>
        <w:t xml:space="preserve"> к различным нарушениям в организме и заболеваниям. </w:t>
      </w:r>
    </w:p>
    <w:p w:rsidR="00563FD0" w:rsidRPr="00963267" w:rsidRDefault="00563FD0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 xml:space="preserve">В настоящее время термин диететика стал синонимом диетологии. </w:t>
      </w:r>
      <w:r w:rsidR="00890C88" w:rsidRPr="00963267">
        <w:rPr>
          <w:rFonts w:ascii="Times New Roman" w:hAnsi="Times New Roman"/>
          <w:sz w:val="28"/>
          <w:szCs w:val="28"/>
          <w:lang w:val="ru-RU"/>
        </w:rPr>
        <w:t xml:space="preserve">Диетология — наука о питании больных, изучающая и обосновывающая принципы питания при различных заболеваниях. </w:t>
      </w:r>
      <w:r w:rsidRPr="00963267">
        <w:rPr>
          <w:rFonts w:ascii="Times New Roman" w:hAnsi="Times New Roman"/>
          <w:sz w:val="28"/>
          <w:szCs w:val="28"/>
          <w:lang w:val="ru-RU"/>
        </w:rPr>
        <w:t xml:space="preserve">Диетология теоретически обосновывает принципы и основные методы диетотерапии. </w:t>
      </w:r>
      <w:r w:rsidR="00890C88" w:rsidRPr="00963267">
        <w:rPr>
          <w:rFonts w:ascii="Times New Roman" w:hAnsi="Times New Roman"/>
          <w:sz w:val="28"/>
          <w:szCs w:val="28"/>
          <w:lang w:val="ru-RU"/>
        </w:rPr>
        <w:t>Д</w:t>
      </w:r>
      <w:r w:rsidRPr="00963267">
        <w:rPr>
          <w:rFonts w:ascii="Times New Roman" w:hAnsi="Times New Roman"/>
          <w:sz w:val="28"/>
          <w:szCs w:val="28"/>
          <w:lang w:val="ru-RU"/>
        </w:rPr>
        <w:t xml:space="preserve">иететика на протяжении своего развития </w:t>
      </w:r>
      <w:r w:rsidR="00890C88" w:rsidRPr="00963267">
        <w:rPr>
          <w:rFonts w:ascii="Times New Roman" w:hAnsi="Times New Roman"/>
          <w:sz w:val="28"/>
          <w:szCs w:val="28"/>
          <w:lang w:val="ru-RU"/>
        </w:rPr>
        <w:t>претерпевала ряд изменений.</w:t>
      </w:r>
      <w:r w:rsidR="003648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90C88" w:rsidRPr="00963267">
        <w:rPr>
          <w:rFonts w:ascii="Times New Roman" w:hAnsi="Times New Roman"/>
          <w:sz w:val="28"/>
          <w:szCs w:val="28"/>
          <w:lang w:val="ru-RU"/>
        </w:rPr>
        <w:t>Но н</w:t>
      </w:r>
      <w:r w:rsidRPr="00963267">
        <w:rPr>
          <w:rFonts w:ascii="Times New Roman" w:hAnsi="Times New Roman"/>
          <w:sz w:val="28"/>
          <w:szCs w:val="28"/>
          <w:lang w:val="ru-RU"/>
        </w:rPr>
        <w:t>аучное обоснование принципов и основных мет</w:t>
      </w:r>
      <w:r w:rsidR="00890C88" w:rsidRPr="00963267">
        <w:rPr>
          <w:rFonts w:ascii="Times New Roman" w:hAnsi="Times New Roman"/>
          <w:sz w:val="28"/>
          <w:szCs w:val="28"/>
          <w:lang w:val="ru-RU"/>
        </w:rPr>
        <w:t>одов диетология получила лишь после того, как</w:t>
      </w:r>
      <w:r w:rsidRPr="00963267">
        <w:rPr>
          <w:rFonts w:ascii="Times New Roman" w:hAnsi="Times New Roman"/>
          <w:sz w:val="28"/>
          <w:szCs w:val="28"/>
          <w:lang w:val="ru-RU"/>
        </w:rPr>
        <w:t xml:space="preserve"> были открыты и описаны основные процессы физиологии и анатомии пищеварения и обмена веществ.</w:t>
      </w:r>
    </w:p>
    <w:p w:rsidR="008C03A3" w:rsidRPr="00963267" w:rsidRDefault="00563FD0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 xml:space="preserve">До наших времен дошли многочисленные древние рукописи, где можно найти целый ряд практически обоснованных указаний о принципах питания как здорового, так и больного человека. </w:t>
      </w:r>
      <w:r w:rsidR="00890C88" w:rsidRPr="00963267">
        <w:rPr>
          <w:rFonts w:ascii="Times New Roman" w:hAnsi="Times New Roman"/>
          <w:sz w:val="28"/>
          <w:szCs w:val="28"/>
          <w:lang w:val="ru-RU"/>
        </w:rPr>
        <w:t xml:space="preserve">Свой неоценимый вклад в развитие диетологии внесли такие великие врачи: </w:t>
      </w:r>
      <w:r w:rsidRPr="00963267">
        <w:rPr>
          <w:rFonts w:ascii="Times New Roman" w:hAnsi="Times New Roman"/>
          <w:sz w:val="28"/>
          <w:szCs w:val="28"/>
          <w:lang w:val="ru-RU"/>
        </w:rPr>
        <w:t>Асклепи</w:t>
      </w:r>
      <w:r w:rsidR="00890C88" w:rsidRPr="00963267">
        <w:rPr>
          <w:rFonts w:ascii="Times New Roman" w:hAnsi="Times New Roman"/>
          <w:sz w:val="28"/>
          <w:szCs w:val="28"/>
          <w:lang w:val="ru-RU"/>
        </w:rPr>
        <w:t>ад,</w:t>
      </w:r>
      <w:r w:rsidRPr="00963267">
        <w:rPr>
          <w:rFonts w:ascii="Times New Roman" w:hAnsi="Times New Roman"/>
          <w:sz w:val="28"/>
          <w:szCs w:val="28"/>
          <w:lang w:val="ru-RU"/>
        </w:rPr>
        <w:t xml:space="preserve"> Гален</w:t>
      </w:r>
      <w:r w:rsidR="00890C88" w:rsidRPr="00963267">
        <w:rPr>
          <w:rFonts w:ascii="Times New Roman" w:hAnsi="Times New Roman"/>
          <w:sz w:val="28"/>
          <w:szCs w:val="28"/>
          <w:lang w:val="ru-RU"/>
        </w:rPr>
        <w:t>, Гиппократ книга</w:t>
      </w:r>
      <w:r w:rsidR="0036481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3267">
        <w:rPr>
          <w:rFonts w:ascii="Times New Roman" w:hAnsi="Times New Roman"/>
          <w:sz w:val="28"/>
          <w:szCs w:val="28"/>
          <w:lang w:val="ru-RU"/>
        </w:rPr>
        <w:t>“О диете”, в которой он приводит целый ряд указаний о лечебном питании, сохранивших свою важность и до нашего времени. В этой книге Гиппократ пишет, что количество потребляемой пищи должно зависеть от возраста, профессии, местности проживания, времени года.</w:t>
      </w:r>
    </w:p>
    <w:p w:rsidR="00563FD0" w:rsidRPr="00963267" w:rsidRDefault="008C03A3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Еще было</w:t>
      </w:r>
      <w:r w:rsidR="00563FD0" w:rsidRPr="0096326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3267">
        <w:rPr>
          <w:rFonts w:ascii="Times New Roman" w:hAnsi="Times New Roman"/>
          <w:sz w:val="28"/>
          <w:szCs w:val="28"/>
          <w:lang w:val="ru-RU"/>
        </w:rPr>
        <w:t xml:space="preserve">развитие диетологии в </w:t>
      </w:r>
      <w:r w:rsidRPr="00963267">
        <w:rPr>
          <w:rFonts w:ascii="Times New Roman" w:hAnsi="Times New Roman"/>
          <w:sz w:val="28"/>
          <w:szCs w:val="28"/>
        </w:rPr>
        <w:t>XVII</w:t>
      </w:r>
      <w:r w:rsidRPr="00963267">
        <w:rPr>
          <w:rFonts w:ascii="Times New Roman" w:hAnsi="Times New Roman"/>
          <w:sz w:val="28"/>
          <w:szCs w:val="28"/>
          <w:lang w:val="ru-RU"/>
        </w:rPr>
        <w:t xml:space="preserve"> веке, но только с середины </w:t>
      </w:r>
      <w:r w:rsidRPr="00963267">
        <w:rPr>
          <w:rFonts w:ascii="Times New Roman" w:hAnsi="Times New Roman"/>
          <w:sz w:val="28"/>
          <w:szCs w:val="28"/>
        </w:rPr>
        <w:t>XIX</w:t>
      </w:r>
      <w:r w:rsidRPr="00963267">
        <w:rPr>
          <w:rFonts w:ascii="Times New Roman" w:hAnsi="Times New Roman"/>
          <w:sz w:val="28"/>
          <w:szCs w:val="28"/>
          <w:lang w:val="ru-RU"/>
        </w:rPr>
        <w:t xml:space="preserve"> века диетология начинает базироваться на научных данных (в период развития естественных наук) связанных с развитием анатомии, физиологии, биохимии. </w:t>
      </w:r>
      <w:r w:rsidR="00563FD0" w:rsidRPr="00963267">
        <w:rPr>
          <w:rFonts w:ascii="Times New Roman" w:hAnsi="Times New Roman"/>
          <w:sz w:val="28"/>
          <w:szCs w:val="28"/>
          <w:lang w:val="ru-RU"/>
        </w:rPr>
        <w:t>Были получены данные о составе многих пищевых веществ, была определена роль отдельных пищевых компонентов (белков, жиров, углеводов, минеральных солей, витаминов, воды). Все эти данные позволили заново пересмотреть физиологические и биохимические основы питания здорового и особенно больного организма. С этого момента диетология получила научное обоснование и стала общепризнанной наукой. Большой вклад в развитие диетологи</w:t>
      </w:r>
      <w:r w:rsidRPr="00963267">
        <w:rPr>
          <w:rFonts w:ascii="Times New Roman" w:hAnsi="Times New Roman"/>
          <w:sz w:val="28"/>
          <w:szCs w:val="28"/>
          <w:lang w:val="ru-RU"/>
        </w:rPr>
        <w:t>и внесли отечественные ученые</w:t>
      </w:r>
      <w:r w:rsidR="003648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3FD0" w:rsidRPr="00963267">
        <w:rPr>
          <w:rFonts w:ascii="Times New Roman" w:hAnsi="Times New Roman"/>
          <w:sz w:val="28"/>
          <w:szCs w:val="28"/>
          <w:lang w:val="ru-RU"/>
        </w:rPr>
        <w:t>Л.А. Черкес, Д.Б. Маршалкович, М.М. Губергриц, Н.И. Лепорский, Н.К. Мюллер, О.П. Молчанов, Б.А. Лавров.</w:t>
      </w:r>
    </w:p>
    <w:p w:rsidR="008C03A3" w:rsidRPr="00963267" w:rsidRDefault="006922E7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 xml:space="preserve">Но вот </w:t>
      </w:r>
      <w:r w:rsidR="00563FD0" w:rsidRPr="00963267">
        <w:rPr>
          <w:rFonts w:ascii="Times New Roman" w:hAnsi="Times New Roman"/>
          <w:sz w:val="28"/>
          <w:szCs w:val="28"/>
          <w:lang w:val="ru-RU"/>
        </w:rPr>
        <w:t xml:space="preserve">Открытие витаминов Н.И. Луниным, разработка материалов о применении минеральных веществ в рационе больных и здоровых людей Бунгом, работы Нордена, Лейдена, Клемперера, проведение многочисленных опытов, направленных на создание сбалансированных рационов, дали значительный толчок формированию и становлению диетологии как самостоятельной науки. </w:t>
      </w:r>
      <w:r w:rsidRPr="00963267">
        <w:rPr>
          <w:rFonts w:ascii="Times New Roman" w:hAnsi="Times New Roman"/>
          <w:sz w:val="28"/>
          <w:szCs w:val="28"/>
          <w:lang w:val="ru-RU"/>
        </w:rPr>
        <w:t>Также к</w:t>
      </w:r>
      <w:r w:rsidR="00563FD0" w:rsidRPr="00963267">
        <w:rPr>
          <w:rFonts w:ascii="Times New Roman" w:hAnsi="Times New Roman"/>
          <w:sz w:val="28"/>
          <w:szCs w:val="28"/>
          <w:lang w:val="ru-RU"/>
        </w:rPr>
        <w:t xml:space="preserve">рупный вклад внесли в науку о питании русские ученые, определившие многие основные положения современной диетологии. </w:t>
      </w:r>
    </w:p>
    <w:p w:rsidR="00563FD0" w:rsidRPr="00963267" w:rsidRDefault="00563FD0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Современная диетология использует новейшие методы и достижения медицины, биохимии, физиологии, морфологии, в которых разработанные положения получают практическое</w:t>
      </w:r>
      <w:r w:rsidR="008C03A3" w:rsidRPr="00963267">
        <w:rPr>
          <w:rFonts w:ascii="Times New Roman" w:hAnsi="Times New Roman"/>
          <w:sz w:val="28"/>
          <w:szCs w:val="28"/>
          <w:lang w:val="ru-RU"/>
        </w:rPr>
        <w:t xml:space="preserve"> внедрение в лечебный комплекс.</w:t>
      </w:r>
    </w:p>
    <w:p w:rsidR="006922E7" w:rsidRPr="00963267" w:rsidRDefault="00C01C99" w:rsidP="00364814">
      <w:pPr>
        <w:pStyle w:val="ad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br w:type="page"/>
      </w:r>
      <w:r w:rsidR="006922E7" w:rsidRPr="00963267">
        <w:rPr>
          <w:rFonts w:ascii="Times New Roman" w:hAnsi="Times New Roman"/>
          <w:b/>
          <w:sz w:val="28"/>
          <w:szCs w:val="28"/>
          <w:lang w:val="ru-RU"/>
        </w:rPr>
        <w:t>Гигиена и диететика беременных</w:t>
      </w:r>
    </w:p>
    <w:p w:rsidR="006922E7" w:rsidRPr="00963267" w:rsidRDefault="006922E7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22E7" w:rsidRPr="00963267" w:rsidRDefault="006922E7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 xml:space="preserve">Изменения, возникающие в организме женщины при нормальной беременности, являются физиологическими. Эти физиологические изменения представляют собой приспособление организма женщины к новым условиям существования, связанным с развитием внутриутробного плода. Беременность, как правило, благоприятно влияет на организм женщины, способствует его полному развитию. Все органы женщины при беременности функционируют нормально, но с повышенной нагрузкой, которая связана с возрастающими потребностями растущего внутриутробного плода. Будучи процессом физиологическим, беременность при правильном образе жизни переносится легко. При неправильном питании, негигиеничном содержании тела, переутомлении и других неблагоприятных условиях внешней среды функции организма беременной нарушаются, и в связи </w:t>
      </w:r>
      <w:r w:rsidRPr="00963267">
        <w:rPr>
          <w:rFonts w:ascii="Times New Roman" w:hAnsi="Times New Roman"/>
          <w:sz w:val="28"/>
          <w:szCs w:val="28"/>
        </w:rPr>
        <w:t>c</w:t>
      </w:r>
      <w:r w:rsidRPr="00963267">
        <w:rPr>
          <w:rFonts w:ascii="Times New Roman" w:hAnsi="Times New Roman"/>
          <w:sz w:val="28"/>
          <w:szCs w:val="28"/>
          <w:lang w:val="ru-RU"/>
        </w:rPr>
        <w:t xml:space="preserve"> этим возникают различные осложнения. Поэтому при беременности необходимо особенно тщательно выполнять правила гигиены, способствующие: </w:t>
      </w:r>
    </w:p>
    <w:p w:rsidR="006922E7" w:rsidRPr="00963267" w:rsidRDefault="006922E7" w:rsidP="00F04DB8">
      <w:pPr>
        <w:pStyle w:val="ad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 xml:space="preserve">сохранению и укреплению здоровья женщины; </w:t>
      </w:r>
    </w:p>
    <w:p w:rsidR="006922E7" w:rsidRPr="00963267" w:rsidRDefault="006922E7" w:rsidP="00F04DB8">
      <w:pPr>
        <w:pStyle w:val="ad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3267">
        <w:rPr>
          <w:rFonts w:ascii="Times New Roman" w:hAnsi="Times New Roman"/>
          <w:sz w:val="28"/>
          <w:szCs w:val="28"/>
        </w:rPr>
        <w:t xml:space="preserve">правильному развитию внутриутробного плода; </w:t>
      </w:r>
    </w:p>
    <w:p w:rsidR="006922E7" w:rsidRPr="00963267" w:rsidRDefault="006922E7" w:rsidP="00F04DB8">
      <w:pPr>
        <w:pStyle w:val="ad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 xml:space="preserve">нормальному течению родов и послеродового периода; </w:t>
      </w:r>
    </w:p>
    <w:p w:rsidR="006922E7" w:rsidRPr="00963267" w:rsidRDefault="006922E7" w:rsidP="00F04DB8">
      <w:pPr>
        <w:pStyle w:val="ad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 xml:space="preserve">подготовке организма женщины к кормлению ребенка грудью. </w:t>
      </w:r>
    </w:p>
    <w:p w:rsidR="006922E7" w:rsidRPr="00963267" w:rsidRDefault="006922E7" w:rsidP="00F04DB8">
      <w:pPr>
        <w:pStyle w:val="ad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3267">
        <w:rPr>
          <w:rFonts w:ascii="Times New Roman" w:hAnsi="Times New Roman"/>
          <w:sz w:val="28"/>
          <w:szCs w:val="28"/>
        </w:rPr>
        <w:t>Общий режим беременной.</w:t>
      </w:r>
    </w:p>
    <w:p w:rsidR="006922E7" w:rsidRPr="00963267" w:rsidRDefault="006922E7" w:rsidP="00F04DB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 xml:space="preserve">Если до беременности образ жизни женщины был правильным, то беременность не требует внесения особых изменений в общий режим. При нормально протекающей беременности женщина выполняет обычную работу. Умеренный физический и умственный труд оказывает благоприятное влияние на организм беременной женщины. Работа способствует правильной деятельности нервной, сердечно-сосудистой, кроветворной, дыхательной и других систем организма беременной, улучшает обмен веществ. Бездействие, длительное лежание или сидение предрасполагают к ожирению, запорам, ослаблению мышечной системы и к слабости родовых сил. Однако во время беременности следует избегать резких движений, подъема тяжестей и значительного утомления. </w:t>
      </w:r>
    </w:p>
    <w:p w:rsidR="00005905" w:rsidRPr="00963267" w:rsidRDefault="00005905" w:rsidP="00F04DB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905" w:rsidRPr="00963267" w:rsidRDefault="00C01C99" w:rsidP="00364814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63267">
        <w:rPr>
          <w:rFonts w:ascii="Times New Roman" w:hAnsi="Times New Roman"/>
          <w:b/>
          <w:sz w:val="28"/>
          <w:szCs w:val="28"/>
        </w:rPr>
        <w:t>Питание во время беременности</w:t>
      </w:r>
    </w:p>
    <w:p w:rsidR="00005905" w:rsidRPr="00963267" w:rsidRDefault="00005905" w:rsidP="00F04DB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905" w:rsidRPr="00963267" w:rsidRDefault="00005905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Питание в первой половине беременности почти не отличается от рациона здорового человека. Общая энергетическая ценность пищи должна колебаться в зависимости от роста, массы и характера трудовой деятельности беременной. В первой половине беременности увеличение массы не должно превышать 2 кг, а при дефиците массы – 3-4 кг. При ожирении беременная до 20 недель должна стараться сохранить прежнюю массу.</w:t>
      </w:r>
    </w:p>
    <w:p w:rsidR="00005905" w:rsidRPr="00963267" w:rsidRDefault="00005905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Во второй половине беременности из рациона исключают мясные навары, острые и жареные блюда, пряности, шоколад, пирожные, торты, уменьшают количество поваренной соли. После 20 недель беременности женщине ежедневно следует потреблять 120 г мяса и 100 г рыбы в отварном виде. При необходимости мясо можно заменить сосисками или сардельками. Все виды продуктов нужно вносить в меню в определенной дозе. Прежде считалось, что молочные продукты, фрукты и ягоды можно есть без ограничений. Однако излишек в рационе фруктов, особенно сладких, неминуемо приводит к развитию крупного плода в связи с большим количеством фруктового сахара, который быстро накапливается в организме. В суточный рацион беременной должно обязательно входить подсолнечное масло (25-30 г), содержащее незаменимые ненасыщенные жирные кислоты (линолевую, линоленовую и арахидоновую). Рекомендуется ежедневно съедать до 500 г овощей. Они малокалорийны, обеспечивают нормальную работу кишечника, содержат достаточное количество витаминов и минеральных солей.</w:t>
      </w:r>
    </w:p>
    <w:p w:rsidR="00005905" w:rsidRPr="00963267" w:rsidRDefault="00364814" w:rsidP="00364814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005905" w:rsidRPr="00963267">
        <w:rPr>
          <w:rFonts w:ascii="Times New Roman" w:hAnsi="Times New Roman"/>
          <w:b/>
          <w:sz w:val="28"/>
          <w:szCs w:val="28"/>
          <w:lang w:val="ru-RU"/>
        </w:rPr>
        <w:t>Особенно</w:t>
      </w:r>
      <w:r w:rsidR="00C01C99" w:rsidRPr="00963267">
        <w:rPr>
          <w:rFonts w:ascii="Times New Roman" w:hAnsi="Times New Roman"/>
          <w:b/>
          <w:sz w:val="28"/>
          <w:szCs w:val="28"/>
          <w:lang w:val="ru-RU"/>
        </w:rPr>
        <w:t>сти конституции и беременность</w:t>
      </w:r>
    </w:p>
    <w:p w:rsidR="00005905" w:rsidRPr="00963267" w:rsidRDefault="00005905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905" w:rsidRPr="00963267" w:rsidRDefault="00005905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Тучным женщинам целесообразно избегать легкоусвояемых углеводов, используя чаще белки животного происхождения (мясо) в сочетании с продуктами, содержащими аскорбиновую кислоту. Худеньким женщинам, напротив, противопоказано увлекаться аскорбиновой кислотой.</w:t>
      </w:r>
    </w:p>
    <w:p w:rsidR="00005905" w:rsidRPr="00963267" w:rsidRDefault="00005905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 xml:space="preserve">Во время беременности немалое значение приобретает ассортимент продуктов и способы их приготовления: </w:t>
      </w:r>
    </w:p>
    <w:p w:rsidR="00005905" w:rsidRPr="00963267" w:rsidRDefault="00005905" w:rsidP="00F04DB8">
      <w:pPr>
        <w:pStyle w:val="ad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источники животного белка во время беременности должны быть разнообразны –</w:t>
      </w:r>
      <w:r w:rsidR="0036481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3267">
        <w:rPr>
          <w:rFonts w:ascii="Times New Roman" w:hAnsi="Times New Roman"/>
          <w:sz w:val="28"/>
          <w:szCs w:val="28"/>
          <w:lang w:val="ru-RU"/>
        </w:rPr>
        <w:t>необходимо чередовать в рационе мясо, молочные продукты (молоко, творог, сыр и т.д.), рыбу;</w:t>
      </w:r>
    </w:p>
    <w:p w:rsidR="00005905" w:rsidRPr="00963267" w:rsidRDefault="00005905" w:rsidP="00F04DB8">
      <w:pPr>
        <w:pStyle w:val="ad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из всех сортов мяса во время беременности особенно подойдет нежирная говядина, крольчатина, куриное и индюшачье белое мясо;</w:t>
      </w:r>
    </w:p>
    <w:p w:rsidR="00005905" w:rsidRPr="00963267" w:rsidRDefault="00005905" w:rsidP="00F04DB8">
      <w:pPr>
        <w:pStyle w:val="ad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лучше мясо вареное, чем тушеное, запеченное или жареное: запеканки из отварного мяса, тефтели, фрикадельки, просто отварное мясо;</w:t>
      </w:r>
    </w:p>
    <w:p w:rsidR="00005905" w:rsidRPr="00963267" w:rsidRDefault="00005905" w:rsidP="00F04DB8">
      <w:pPr>
        <w:pStyle w:val="ad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рыба – хороший источник кальция и фосфора;</w:t>
      </w:r>
    </w:p>
    <w:p w:rsidR="00005905" w:rsidRPr="00963267" w:rsidRDefault="00005905" w:rsidP="00F04DB8">
      <w:pPr>
        <w:pStyle w:val="ad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жиры в рационе должны быть представлены в основном растительными маслами (оливковым, кукурузным, подсолнечным);</w:t>
      </w:r>
      <w:r w:rsidR="0036481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3267">
        <w:rPr>
          <w:rFonts w:ascii="Times New Roman" w:hAnsi="Times New Roman"/>
          <w:sz w:val="28"/>
          <w:szCs w:val="28"/>
          <w:lang w:val="ru-RU"/>
        </w:rPr>
        <w:t>животные жиры также содержатся в мясе, рыбе, молочных продуктах;</w:t>
      </w:r>
    </w:p>
    <w:p w:rsidR="00005905" w:rsidRPr="00963267" w:rsidRDefault="00005905" w:rsidP="00F04DB8">
      <w:pPr>
        <w:pStyle w:val="ad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углеводы лучше получать из продуктов, содержащих растительную клетчатку (хлеб из муки грубого помола, с отрубями, из цельных зерен, крупы – гречневая, овсяная, рисовая; овощи, фрукты);</w:t>
      </w:r>
    </w:p>
    <w:p w:rsidR="00005905" w:rsidRPr="00963267" w:rsidRDefault="00005905" w:rsidP="00F04DB8">
      <w:pPr>
        <w:pStyle w:val="ad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обычную поваренную соль можно во время беременности заменить солью йодированной;</w:t>
      </w:r>
    </w:p>
    <w:p w:rsidR="00005905" w:rsidRPr="00963267" w:rsidRDefault="00005905" w:rsidP="00F04DB8">
      <w:pPr>
        <w:pStyle w:val="ad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пить желательно минеральную воду, травяные чаи, зеленый чай.</w:t>
      </w:r>
    </w:p>
    <w:p w:rsidR="00005905" w:rsidRPr="00963267" w:rsidRDefault="00005905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 xml:space="preserve">нежелательно употреблять: </w:t>
      </w:r>
    </w:p>
    <w:p w:rsidR="00005905" w:rsidRPr="00963267" w:rsidRDefault="00005905" w:rsidP="00F04DB8">
      <w:pPr>
        <w:pStyle w:val="ad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алкоголь в любом виде, даже слабоалкогольные напитки (пиво);</w:t>
      </w:r>
    </w:p>
    <w:p w:rsidR="00005905" w:rsidRPr="00963267" w:rsidRDefault="00005905" w:rsidP="00F04DB8">
      <w:pPr>
        <w:pStyle w:val="ad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в большом количестве – продукты, содержащие тартразин (окрашенные газированные прохладительные напитки, копчености, окрашенные кремы, жевательные резинки и жевательные конфеты, карамели);</w:t>
      </w:r>
    </w:p>
    <w:p w:rsidR="00005905" w:rsidRPr="00963267" w:rsidRDefault="00005905" w:rsidP="00F04DB8">
      <w:pPr>
        <w:pStyle w:val="ad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острые соусы, пряности и приправы, уксус;</w:t>
      </w:r>
    </w:p>
    <w:p w:rsidR="00005905" w:rsidRPr="00963267" w:rsidRDefault="00005905" w:rsidP="00F04DB8">
      <w:pPr>
        <w:pStyle w:val="ad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крепкий черный чай и крепкий кофе;</w:t>
      </w:r>
    </w:p>
    <w:p w:rsidR="00005905" w:rsidRPr="00963267" w:rsidRDefault="00005905" w:rsidP="00F04DB8">
      <w:pPr>
        <w:pStyle w:val="ad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жирные сорта мяса и рыбы, сало;</w:t>
      </w:r>
    </w:p>
    <w:p w:rsidR="00005905" w:rsidRPr="00963267" w:rsidRDefault="00005905" w:rsidP="00F04DB8">
      <w:pPr>
        <w:pStyle w:val="ad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жареные блюда (особенно во второй половине беременности).</w:t>
      </w:r>
    </w:p>
    <w:p w:rsidR="00005905" w:rsidRPr="00963267" w:rsidRDefault="00005905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Питание беременных должно быть рациональным: сбалансированным, полноценным (по количеству витаминов, минеральных солей и микроэлементов), разнообразным по принципу сочетаемости и чередуемости продуктов, с соблюдением режима приема пищи, учитывая сезон года и регион проживания. На поздних сроках (за 3-4 недели до родов) не</w:t>
      </w:r>
      <w:r w:rsidR="00796F79" w:rsidRPr="00963267">
        <w:rPr>
          <w:rFonts w:ascii="Times New Roman" w:hAnsi="Times New Roman"/>
          <w:sz w:val="28"/>
          <w:szCs w:val="28"/>
          <w:lang w:val="ru-RU"/>
        </w:rPr>
        <w:t>льзя</w:t>
      </w:r>
      <w:r w:rsidRPr="00963267">
        <w:rPr>
          <w:rFonts w:ascii="Times New Roman" w:hAnsi="Times New Roman"/>
          <w:sz w:val="28"/>
          <w:szCs w:val="28"/>
          <w:lang w:val="ru-RU"/>
        </w:rPr>
        <w:t xml:space="preserve"> злоупотребля</w:t>
      </w:r>
      <w:r w:rsidR="00796F79" w:rsidRPr="00963267">
        <w:rPr>
          <w:rFonts w:ascii="Times New Roman" w:hAnsi="Times New Roman"/>
          <w:sz w:val="28"/>
          <w:szCs w:val="28"/>
          <w:lang w:val="ru-RU"/>
        </w:rPr>
        <w:t>ть</w:t>
      </w:r>
      <w:r w:rsidRPr="00963267">
        <w:rPr>
          <w:rFonts w:ascii="Times New Roman" w:hAnsi="Times New Roman"/>
          <w:sz w:val="28"/>
          <w:szCs w:val="28"/>
          <w:lang w:val="ru-RU"/>
        </w:rPr>
        <w:t xml:space="preserve"> мучным и сладким, </w:t>
      </w:r>
      <w:r w:rsidR="00796F79" w:rsidRPr="00963267">
        <w:rPr>
          <w:rFonts w:ascii="Times New Roman" w:hAnsi="Times New Roman"/>
          <w:sz w:val="28"/>
          <w:szCs w:val="28"/>
          <w:lang w:val="ru-RU"/>
        </w:rPr>
        <w:t xml:space="preserve">а так же </w:t>
      </w:r>
      <w:r w:rsidRPr="00963267">
        <w:rPr>
          <w:rFonts w:ascii="Times New Roman" w:hAnsi="Times New Roman"/>
          <w:sz w:val="28"/>
          <w:szCs w:val="28"/>
          <w:lang w:val="ru-RU"/>
        </w:rPr>
        <w:t>не</w:t>
      </w:r>
      <w:r w:rsidR="00796F79" w:rsidRPr="00963267">
        <w:rPr>
          <w:rFonts w:ascii="Times New Roman" w:hAnsi="Times New Roman"/>
          <w:sz w:val="28"/>
          <w:szCs w:val="28"/>
          <w:lang w:val="ru-RU"/>
        </w:rPr>
        <w:t>льзя есть: виноград, арбуз и</w:t>
      </w:r>
      <w:r w:rsidRPr="00963267">
        <w:rPr>
          <w:rFonts w:ascii="Times New Roman" w:hAnsi="Times New Roman"/>
          <w:sz w:val="28"/>
          <w:szCs w:val="28"/>
          <w:lang w:val="ru-RU"/>
        </w:rPr>
        <w:t xml:space="preserve"> бобовые – фасоль, сою, горох.</w:t>
      </w:r>
    </w:p>
    <w:p w:rsidR="00005905" w:rsidRPr="00963267" w:rsidRDefault="00005905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В 1-ой половине беременности питание должно быть 5-разовым: завтрак, обед, полдник, ужин, в 21-00-стакан кефира (йогурта). Во 2-й половине беременности - питание 6 разовое (добавляется второй завтрак). Промежутки между приемами пищи должны быть не более 3-4 часов, ночной перерыв</w:t>
      </w:r>
      <w:r w:rsidR="00796F79" w:rsidRPr="0096326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3267">
        <w:rPr>
          <w:rFonts w:ascii="Times New Roman" w:hAnsi="Times New Roman"/>
          <w:sz w:val="28"/>
          <w:szCs w:val="28"/>
          <w:lang w:val="ru-RU"/>
        </w:rPr>
        <w:t>10-11 часов. Ужин всегда должен быт легким, малокалорийным и не позже, чем за 2-3 часа до сна.</w:t>
      </w:r>
    </w:p>
    <w:p w:rsidR="00005905" w:rsidRPr="00963267" w:rsidRDefault="00005905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 xml:space="preserve">Пища должна быть свежеприготовленной и не очень горячей. Если она долго храниться в холодильнике и повторно подогревается, то теряет не только вкусовые качества, но и большое количество полезных веществ (особенно разрушаются витамины). Суточное потребление жидкости составляет 35 г на 1 кг веса тела. При массе 60 кг общее количество жидкости не должно превышать 2 л, из них свободной (чай, молоко, кисель, вода)-1-1,2 л. Во второй половине беременности количество потребляемой жидкости уменьшается до 1 л в сутки. </w:t>
      </w:r>
    </w:p>
    <w:p w:rsidR="00005905" w:rsidRPr="00963267" w:rsidRDefault="00005905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Самым доступным методом контроля режима питания является регулярное взвешивание беременной. В оптимальных случаях во время беременности масса женщины увеличивается на 8-10 кг (на 2 кг в течение первой половины и на 6-8 кг – во время второй, следовательно, на 350-400 г в неделю). Эти нормативы не являются эталоном для всех. Иногда рожают крупных детей и при увеличении массы в течение беременности до 8 кг. Но, как правило, это бывает, когда женщина излишне прибавляет в массе. Рекомендуют такие примерные нормы увеличения массы во время беременности с учетом конституции женщины: при первой беременности для женщин с астеническим телосложением – 10-14 кг, с нормальным – 8-10 кг, при склонности к полноте – 2-6 кг; при второй беременности – соответственно 8-10, 6-8 и 0-5 кг (в зависимости от степени ожирения). Для эффективного контроля необходимо точно знать массу женщины до беременности или в ее ранние сроки (до 12 недель). Если у беременной масса соответствует росту, нет жалоб на повышенный аппетит, и она не рожала в прошлом детей с большой массой, ограничения в пище следует начинать после 20 недель беременности. При усиленном аппетите, чрезмерном увеличении массы, наличии в прошлом родов крупным плодом или родов, которые сопровождались осложнениями при массе ребенка 3700-3800 г, при ожирении, сужении таза нужно пересмотреть меню уже с 12-13 недель беременности и, прежде всего, ограничить углеводы и жиры.</w:t>
      </w:r>
    </w:p>
    <w:p w:rsidR="00796F79" w:rsidRPr="00963267" w:rsidRDefault="00796F79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905" w:rsidRPr="00963267" w:rsidRDefault="00005905" w:rsidP="00364814">
      <w:pPr>
        <w:pStyle w:val="ad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63267">
        <w:rPr>
          <w:rFonts w:ascii="Times New Roman" w:hAnsi="Times New Roman"/>
          <w:b/>
          <w:sz w:val="28"/>
          <w:szCs w:val="28"/>
          <w:lang w:val="ru-RU"/>
        </w:rPr>
        <w:t>Занятия спортом</w:t>
      </w:r>
    </w:p>
    <w:p w:rsidR="00005905" w:rsidRPr="00963267" w:rsidRDefault="00005905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905" w:rsidRPr="00963267" w:rsidRDefault="00005905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Малоподвижный образ жизни негативно сказывается на многих органах и системах человека. Репродуктивная система не является исключением: у женщин, которые мало двигаются, из-за застойных явлений в малом тазу могут возникнуть трудности с зачатием ребенка. Нет сомнений, что занятия спортом помогают женщинам, которые до этого вели пассивный образ жизни, обрести радость материнства. Правильно организованные тренировки во время беременности помогают:</w:t>
      </w:r>
    </w:p>
    <w:p w:rsidR="00005905" w:rsidRPr="00963267" w:rsidRDefault="00005905" w:rsidP="00F04DB8">
      <w:pPr>
        <w:pStyle w:val="ad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поддерживать хорошую физическую форму, привлекательность, контролировать вес;</w:t>
      </w:r>
    </w:p>
    <w:p w:rsidR="00005905" w:rsidRPr="00963267" w:rsidRDefault="00005905" w:rsidP="00F04DB8">
      <w:pPr>
        <w:pStyle w:val="ad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облегчить недомогания (бессонница, геморрой, запоры);</w:t>
      </w:r>
    </w:p>
    <w:p w:rsidR="00005905" w:rsidRPr="00963267" w:rsidRDefault="00005905" w:rsidP="00F04DB8">
      <w:pPr>
        <w:pStyle w:val="ad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скорректировать осанку и улучшить кровообращение;</w:t>
      </w:r>
    </w:p>
    <w:p w:rsidR="00005905" w:rsidRPr="00963267" w:rsidRDefault="00005905" w:rsidP="00F04DB8">
      <w:pPr>
        <w:pStyle w:val="ad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обучится расслаблению;</w:t>
      </w:r>
    </w:p>
    <w:p w:rsidR="00005905" w:rsidRPr="00963267" w:rsidRDefault="00005905" w:rsidP="00F04DB8">
      <w:pPr>
        <w:pStyle w:val="ad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улучшить психологическое состояние.</w:t>
      </w:r>
    </w:p>
    <w:p w:rsidR="00005905" w:rsidRPr="00963267" w:rsidRDefault="00005905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Активно тренирующимся женщинам, профессиональным спортсменкам, с наступлением беременности придется сбавить темп занятий, а в ряде случаев направить их в иное русло. Наиболее безопасный период для занятий спортом – второй триместр; в первом и третьем надо вести себя более осторожно. При этом беременным следует избегать тренировок, связанных с прыжками, подскоками, вибрацией, кислородным голоданием, охлаждением или перегреванием, а также чреватых падения</w:t>
      </w:r>
      <w:r w:rsidR="00796F79" w:rsidRPr="00963267">
        <w:rPr>
          <w:rFonts w:ascii="Times New Roman" w:hAnsi="Times New Roman"/>
          <w:sz w:val="28"/>
          <w:szCs w:val="28"/>
          <w:lang w:val="ru-RU"/>
        </w:rPr>
        <w:t>ми, травмами и ударами в живот.</w:t>
      </w:r>
    </w:p>
    <w:p w:rsidR="00796F79" w:rsidRPr="00963267" w:rsidRDefault="00364814" w:rsidP="00364814">
      <w:pPr>
        <w:pStyle w:val="ad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313E2F" w:rsidRPr="00963267">
        <w:rPr>
          <w:rFonts w:ascii="Times New Roman" w:hAnsi="Times New Roman"/>
          <w:b/>
          <w:sz w:val="28"/>
          <w:szCs w:val="28"/>
          <w:lang w:val="ru-RU"/>
        </w:rPr>
        <w:t>В з</w:t>
      </w:r>
      <w:r w:rsidR="00796F79" w:rsidRPr="00963267">
        <w:rPr>
          <w:rFonts w:ascii="Times New Roman" w:hAnsi="Times New Roman"/>
          <w:b/>
          <w:sz w:val="28"/>
          <w:szCs w:val="28"/>
          <w:lang w:val="ru-RU"/>
        </w:rPr>
        <w:t>аключени</w:t>
      </w:r>
      <w:r w:rsidR="00313E2F" w:rsidRPr="00963267">
        <w:rPr>
          <w:rFonts w:ascii="Times New Roman" w:hAnsi="Times New Roman"/>
          <w:b/>
          <w:sz w:val="28"/>
          <w:szCs w:val="28"/>
          <w:lang w:val="ru-RU"/>
        </w:rPr>
        <w:t>и</w:t>
      </w:r>
    </w:p>
    <w:p w:rsidR="00E13C57" w:rsidRPr="00963267" w:rsidRDefault="00E13C57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13C57" w:rsidRPr="00963267" w:rsidRDefault="00796F79" w:rsidP="00F04DB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3267">
        <w:rPr>
          <w:rFonts w:ascii="Times New Roman" w:hAnsi="Times New Roman"/>
          <w:sz w:val="28"/>
          <w:szCs w:val="28"/>
          <w:lang w:val="ru-RU"/>
        </w:rPr>
        <w:t>Правильное рациональное питание во время беременности и соблюдение личной гигиены может сп</w:t>
      </w:r>
      <w:r w:rsidR="00E13C57" w:rsidRPr="00963267">
        <w:rPr>
          <w:rFonts w:ascii="Times New Roman" w:hAnsi="Times New Roman"/>
          <w:sz w:val="28"/>
          <w:szCs w:val="28"/>
          <w:lang w:val="ru-RU"/>
        </w:rPr>
        <w:t>особствовать тому, что у беременной может родиться вполне здоровое дитя без каких-либо отклонений или патологии заболевания. Но если женщина не придерживалась назначенному врачом предписанию по соблюдению диететики и нормам гигиены, то у такой женщины может родиться не вполне здоровый ребенок с наличием патологических заболеваний или отклонений от нормы.</w:t>
      </w:r>
      <w:bookmarkStart w:id="0" w:name="_GoBack"/>
      <w:bookmarkEnd w:id="0"/>
    </w:p>
    <w:sectPr w:rsidR="00E13C57" w:rsidRPr="00963267" w:rsidSect="00F04DB8"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1CC" w:rsidRDefault="00AC01CC" w:rsidP="005C5C43">
      <w:r>
        <w:separator/>
      </w:r>
    </w:p>
  </w:endnote>
  <w:endnote w:type="continuationSeparator" w:id="0">
    <w:p w:rsidR="00AC01CC" w:rsidRDefault="00AC01CC" w:rsidP="005C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C43" w:rsidRDefault="00BA4941">
    <w:pPr>
      <w:pStyle w:val="a5"/>
      <w:jc w:val="right"/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1CC" w:rsidRDefault="00AC01CC" w:rsidP="005C5C43">
      <w:r>
        <w:separator/>
      </w:r>
    </w:p>
  </w:footnote>
  <w:footnote w:type="continuationSeparator" w:id="0">
    <w:p w:rsidR="00AC01CC" w:rsidRDefault="00AC01CC" w:rsidP="005C5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A12A91"/>
    <w:multiLevelType w:val="hybridMultilevel"/>
    <w:tmpl w:val="594C511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240E4C"/>
    <w:multiLevelType w:val="hybridMultilevel"/>
    <w:tmpl w:val="4F84F08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2BE6526"/>
    <w:multiLevelType w:val="hybridMultilevel"/>
    <w:tmpl w:val="6ED427F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9846CE"/>
    <w:multiLevelType w:val="hybridMultilevel"/>
    <w:tmpl w:val="FB4E977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C43"/>
    <w:rsid w:val="00005905"/>
    <w:rsid w:val="000C07B0"/>
    <w:rsid w:val="00313E2F"/>
    <w:rsid w:val="00364814"/>
    <w:rsid w:val="003D35FB"/>
    <w:rsid w:val="004503BB"/>
    <w:rsid w:val="00563FD0"/>
    <w:rsid w:val="005C5C43"/>
    <w:rsid w:val="006922E7"/>
    <w:rsid w:val="00783E99"/>
    <w:rsid w:val="00796F79"/>
    <w:rsid w:val="00807FFA"/>
    <w:rsid w:val="0082074E"/>
    <w:rsid w:val="00890C88"/>
    <w:rsid w:val="008C03A3"/>
    <w:rsid w:val="00963267"/>
    <w:rsid w:val="00A80AC4"/>
    <w:rsid w:val="00AC01CC"/>
    <w:rsid w:val="00AD6064"/>
    <w:rsid w:val="00BA4941"/>
    <w:rsid w:val="00C01C99"/>
    <w:rsid w:val="00CB77C4"/>
    <w:rsid w:val="00D50300"/>
    <w:rsid w:val="00E13C57"/>
    <w:rsid w:val="00F04DB8"/>
    <w:rsid w:val="00FC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1821C2-1321-481C-8509-B681ADBBE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FD0"/>
    <w:rPr>
      <w:rFonts w:cs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63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3F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3F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3F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3F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3F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3FD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3FD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3F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63FD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563FD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563FD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563FD0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sid w:val="00563FD0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sid w:val="00563FD0"/>
    <w:rPr>
      <w:rFonts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sid w:val="00563FD0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563FD0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sid w:val="00563FD0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semiHidden/>
    <w:unhideWhenUsed/>
    <w:rsid w:val="005C5C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5C5C43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C5C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5C5C43"/>
    <w:rPr>
      <w:rFonts w:cs="Times New Roman"/>
    </w:rPr>
  </w:style>
  <w:style w:type="paragraph" w:styleId="a7">
    <w:name w:val="Title"/>
    <w:basedOn w:val="a"/>
    <w:next w:val="a"/>
    <w:link w:val="a8"/>
    <w:uiPriority w:val="10"/>
    <w:qFormat/>
    <w:rsid w:val="00563FD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locked/>
    <w:rsid w:val="00563FD0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563FD0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link w:val="a9"/>
    <w:uiPriority w:val="11"/>
    <w:locked/>
    <w:rsid w:val="00563FD0"/>
    <w:rPr>
      <w:rFonts w:ascii="Cambria" w:hAnsi="Cambria" w:cs="Times New Roman"/>
      <w:sz w:val="24"/>
      <w:szCs w:val="24"/>
    </w:rPr>
  </w:style>
  <w:style w:type="character" w:styleId="ab">
    <w:name w:val="Strong"/>
    <w:uiPriority w:val="22"/>
    <w:qFormat/>
    <w:rsid w:val="00563FD0"/>
    <w:rPr>
      <w:rFonts w:cs="Times New Roman"/>
      <w:b/>
      <w:bCs/>
    </w:rPr>
  </w:style>
  <w:style w:type="character" w:styleId="ac">
    <w:name w:val="Emphasis"/>
    <w:uiPriority w:val="20"/>
    <w:qFormat/>
    <w:rsid w:val="00563FD0"/>
    <w:rPr>
      <w:rFonts w:ascii="Calibri" w:hAnsi="Calibri" w:cs="Times New Roman"/>
      <w:b/>
      <w:i/>
      <w:iCs/>
    </w:rPr>
  </w:style>
  <w:style w:type="paragraph" w:styleId="ad">
    <w:name w:val="No Spacing"/>
    <w:basedOn w:val="a"/>
    <w:uiPriority w:val="1"/>
    <w:qFormat/>
    <w:rsid w:val="00563FD0"/>
    <w:rPr>
      <w:szCs w:val="32"/>
    </w:rPr>
  </w:style>
  <w:style w:type="paragraph" w:styleId="ae">
    <w:name w:val="List Paragraph"/>
    <w:basedOn w:val="a"/>
    <w:uiPriority w:val="34"/>
    <w:qFormat/>
    <w:rsid w:val="00563FD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63FD0"/>
    <w:rPr>
      <w:i/>
    </w:rPr>
  </w:style>
  <w:style w:type="character" w:customStyle="1" w:styleId="22">
    <w:name w:val="Цитата 2 Знак"/>
    <w:link w:val="21"/>
    <w:uiPriority w:val="29"/>
    <w:locked/>
    <w:rsid w:val="00563FD0"/>
    <w:rPr>
      <w:rFonts w:cs="Times New Roman"/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563FD0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link w:val="af"/>
    <w:uiPriority w:val="30"/>
    <w:locked/>
    <w:rsid w:val="00563FD0"/>
    <w:rPr>
      <w:rFonts w:cs="Times New Roman"/>
      <w:b/>
      <w:i/>
      <w:sz w:val="24"/>
    </w:rPr>
  </w:style>
  <w:style w:type="character" w:styleId="af1">
    <w:name w:val="Subtle Emphasis"/>
    <w:uiPriority w:val="19"/>
    <w:qFormat/>
    <w:rsid w:val="00563FD0"/>
    <w:rPr>
      <w:i/>
      <w:color w:val="5A5A5A"/>
    </w:rPr>
  </w:style>
  <w:style w:type="character" w:styleId="af2">
    <w:name w:val="Intense Emphasis"/>
    <w:uiPriority w:val="21"/>
    <w:qFormat/>
    <w:rsid w:val="00563FD0"/>
    <w:rPr>
      <w:rFonts w:cs="Times New Roman"/>
      <w:b/>
      <w:i/>
      <w:sz w:val="24"/>
      <w:szCs w:val="24"/>
      <w:u w:val="single"/>
    </w:rPr>
  </w:style>
  <w:style w:type="character" w:styleId="af3">
    <w:name w:val="Subtle Reference"/>
    <w:uiPriority w:val="31"/>
    <w:qFormat/>
    <w:rsid w:val="00563FD0"/>
    <w:rPr>
      <w:rFonts w:cs="Times New Roman"/>
      <w:sz w:val="24"/>
      <w:szCs w:val="24"/>
      <w:u w:val="single"/>
    </w:rPr>
  </w:style>
  <w:style w:type="character" w:styleId="af4">
    <w:name w:val="Intense Reference"/>
    <w:uiPriority w:val="32"/>
    <w:qFormat/>
    <w:rsid w:val="00563FD0"/>
    <w:rPr>
      <w:rFonts w:cs="Times New Roman"/>
      <w:b/>
      <w:sz w:val="24"/>
      <w:u w:val="single"/>
    </w:rPr>
  </w:style>
  <w:style w:type="character" w:styleId="af5">
    <w:name w:val="Book Title"/>
    <w:uiPriority w:val="33"/>
    <w:qFormat/>
    <w:rsid w:val="00563FD0"/>
    <w:rPr>
      <w:rFonts w:ascii="Cambria" w:hAnsi="Cambria" w:cs="Times New Roman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563FD0"/>
    <w:pPr>
      <w:outlineLvl w:val="9"/>
    </w:pPr>
  </w:style>
  <w:style w:type="character" w:styleId="af7">
    <w:name w:val="Hyperlink"/>
    <w:uiPriority w:val="99"/>
    <w:unhideWhenUsed/>
    <w:rsid w:val="00E13C5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FD956-8726-466B-8FD8-C51EE3261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1996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2014-02-24T22:28:00Z</dcterms:created>
  <dcterms:modified xsi:type="dcterms:W3CDTF">2014-02-24T22:28:00Z</dcterms:modified>
</cp:coreProperties>
</file>