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3D5" w:rsidRDefault="00F753D5">
      <w:pPr>
        <w:pStyle w:val="a3"/>
        <w:spacing w:line="360" w:lineRule="auto"/>
        <w:ind w:left="142" w:right="1136"/>
        <w:jc w:val="center"/>
        <w:rPr>
          <w:rFonts w:ascii="Courier New" w:hAnsi="Courier New" w:cs="Courier New"/>
          <w:i/>
          <w:iCs/>
          <w:color w:val="000000"/>
          <w:sz w:val="28"/>
          <w:szCs w:val="28"/>
        </w:rPr>
      </w:pPr>
      <w:r>
        <w:rPr>
          <w:rFonts w:ascii="Courier New" w:hAnsi="Courier New" w:cs="Courier New"/>
          <w:i/>
          <w:iCs/>
          <w:color w:val="000000"/>
          <w:sz w:val="28"/>
          <w:szCs w:val="28"/>
        </w:rPr>
        <w:t xml:space="preserve">КУРСКИЙ ГОСУДАРСТВЕННЫЙ МЕДИЦИНСКИЙ УНИВЕРСИТЕТ     </w:t>
      </w:r>
    </w:p>
    <w:p w:rsidR="00F753D5" w:rsidRDefault="00F753D5">
      <w:pPr>
        <w:pStyle w:val="a3"/>
        <w:spacing w:line="360" w:lineRule="auto"/>
        <w:ind w:right="1136"/>
        <w:jc w:val="center"/>
        <w:rPr>
          <w:rFonts w:ascii="Courier New" w:hAnsi="Courier New" w:cs="Courier New"/>
          <w:i/>
          <w:iCs/>
          <w:color w:val="000000"/>
          <w:sz w:val="28"/>
          <w:szCs w:val="28"/>
        </w:rPr>
      </w:pPr>
    </w:p>
    <w:p w:rsidR="00F753D5" w:rsidRDefault="00F753D5">
      <w:pPr>
        <w:pStyle w:val="a3"/>
        <w:spacing w:line="360" w:lineRule="auto"/>
        <w:ind w:right="1136"/>
        <w:jc w:val="center"/>
        <w:rPr>
          <w:rFonts w:ascii="Courier New" w:hAnsi="Courier New" w:cs="Courier New"/>
          <w:i/>
          <w:iCs/>
          <w:color w:val="000000"/>
          <w:sz w:val="28"/>
          <w:szCs w:val="28"/>
        </w:rPr>
      </w:pPr>
      <w:r>
        <w:rPr>
          <w:rFonts w:ascii="Courier New" w:hAnsi="Courier New" w:cs="Courier New"/>
          <w:i/>
          <w:iCs/>
          <w:color w:val="000000"/>
          <w:sz w:val="28"/>
          <w:szCs w:val="28"/>
        </w:rPr>
        <w:tab/>
        <w:t xml:space="preserve">КАФЕДРА: Фтизиатрии </w:t>
      </w:r>
    </w:p>
    <w:p w:rsidR="00F753D5" w:rsidRDefault="00F753D5">
      <w:pPr>
        <w:pStyle w:val="a3"/>
        <w:spacing w:line="360" w:lineRule="auto"/>
        <w:ind w:right="1136"/>
        <w:jc w:val="center"/>
        <w:rPr>
          <w:rFonts w:ascii="Courier New" w:hAnsi="Courier New" w:cs="Courier New"/>
          <w:i/>
          <w:iCs/>
          <w:color w:val="000000"/>
          <w:sz w:val="28"/>
          <w:szCs w:val="28"/>
        </w:rPr>
      </w:pP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u w:val="single"/>
        </w:rPr>
        <w:t>ЗАВ.КАФЕДРОЙ</w:t>
      </w:r>
      <w:r>
        <w:rPr>
          <w:rFonts w:ascii="Courier New" w:hAnsi="Courier New" w:cs="Courier New"/>
          <w:i/>
          <w:iCs/>
          <w:color w:val="000000"/>
          <w:sz w:val="28"/>
          <w:szCs w:val="28"/>
        </w:rPr>
        <w:t xml:space="preserve">: </w:t>
      </w: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u w:val="single"/>
        </w:rPr>
        <w:t>ПРЕПОДАВАТЕЛЬ</w:t>
      </w:r>
      <w:r>
        <w:rPr>
          <w:rFonts w:ascii="Courier New" w:hAnsi="Courier New" w:cs="Courier New"/>
          <w:i/>
          <w:iCs/>
          <w:color w:val="000000"/>
          <w:sz w:val="28"/>
          <w:szCs w:val="28"/>
        </w:rPr>
        <w:t>: Лебедев Ю.И</w:t>
      </w:r>
    </w:p>
    <w:p w:rsidR="00F753D5" w:rsidRDefault="00F753D5">
      <w:pPr>
        <w:pStyle w:val="a3"/>
        <w:spacing w:line="360" w:lineRule="auto"/>
        <w:ind w:left="675" w:right="1136"/>
        <w:rPr>
          <w:rFonts w:ascii="Courier New" w:hAnsi="Courier New" w:cs="Courier New"/>
          <w:color w:val="000000"/>
          <w:sz w:val="28"/>
          <w:szCs w:val="28"/>
        </w:rPr>
      </w:pPr>
      <w:r>
        <w:rPr>
          <w:rFonts w:ascii="Courier New" w:hAnsi="Courier New" w:cs="Courier New"/>
          <w:i/>
          <w:iCs/>
          <w:color w:val="000000"/>
          <w:sz w:val="28"/>
          <w:szCs w:val="28"/>
          <w:u w:val="single"/>
        </w:rPr>
        <w:t>КУРАТОР:</w:t>
      </w:r>
      <w:r>
        <w:rPr>
          <w:rFonts w:ascii="Courier New" w:hAnsi="Courier New" w:cs="Courier New"/>
          <w:color w:val="000000"/>
          <w:sz w:val="28"/>
          <w:szCs w:val="28"/>
        </w:rPr>
        <w:t xml:space="preserve"> </w:t>
      </w:r>
      <w:r>
        <w:rPr>
          <w:rFonts w:ascii="Courier New" w:hAnsi="Courier New" w:cs="Courier New"/>
          <w:i/>
          <w:iCs/>
          <w:color w:val="000000"/>
          <w:sz w:val="28"/>
          <w:szCs w:val="28"/>
        </w:rPr>
        <w:t>студентка 4 группы IV курса лечебного факультета</w:t>
      </w:r>
    </w:p>
    <w:p w:rsidR="00F753D5" w:rsidRDefault="00F753D5">
      <w:pPr>
        <w:pStyle w:val="a3"/>
        <w:spacing w:line="360" w:lineRule="auto"/>
        <w:ind w:left="675" w:right="1136"/>
        <w:rPr>
          <w:rFonts w:ascii="Courier New" w:hAnsi="Courier New" w:cs="Courier New"/>
          <w:i/>
          <w:iCs/>
          <w:color w:val="000000"/>
          <w:sz w:val="28"/>
          <w:szCs w:val="28"/>
        </w:rPr>
      </w:pPr>
      <w:r>
        <w:rPr>
          <w:rFonts w:ascii="Courier New" w:hAnsi="Courier New" w:cs="Courier New"/>
          <w:color w:val="000000"/>
          <w:sz w:val="28"/>
          <w:szCs w:val="28"/>
        </w:rPr>
        <w:t xml:space="preserve">         </w:t>
      </w:r>
      <w:r>
        <w:rPr>
          <w:rFonts w:ascii="Courier New" w:hAnsi="Courier New" w:cs="Courier New"/>
          <w:i/>
          <w:iCs/>
          <w:color w:val="000000"/>
          <w:sz w:val="28"/>
          <w:szCs w:val="28"/>
        </w:rPr>
        <w:t>Чухраева Елена Александровна</w:t>
      </w:r>
    </w:p>
    <w:p w:rsidR="00F753D5" w:rsidRDefault="00F753D5">
      <w:pPr>
        <w:pStyle w:val="a3"/>
        <w:spacing w:line="360" w:lineRule="auto"/>
        <w:ind w:right="1136"/>
        <w:rPr>
          <w:rFonts w:ascii="Courier New" w:hAnsi="Courier New" w:cs="Courier New"/>
          <w:i/>
          <w:iCs/>
          <w:color w:val="000000"/>
          <w:sz w:val="28"/>
          <w:szCs w:val="28"/>
        </w:rPr>
      </w:pP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b/>
          <w:bCs/>
          <w:i/>
          <w:iCs/>
          <w:color w:val="000000"/>
          <w:sz w:val="28"/>
          <w:szCs w:val="28"/>
        </w:rPr>
        <w:t>ИСТОРИЯ БОЛЕЗНИ</w:t>
      </w:r>
    </w:p>
    <w:p w:rsidR="00F753D5" w:rsidRDefault="00F753D5">
      <w:pPr>
        <w:pStyle w:val="a3"/>
        <w:spacing w:line="360" w:lineRule="auto"/>
        <w:ind w:right="1136"/>
        <w:rPr>
          <w:rFonts w:ascii="Courier New" w:hAnsi="Courier New" w:cs="Courier New"/>
          <w:i/>
          <w:iCs/>
          <w:color w:val="000000"/>
          <w:sz w:val="28"/>
          <w:szCs w:val="28"/>
        </w:rPr>
      </w:pP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 xml:space="preserve">     Ф.И.О.         Носов Евгений Анатольевич</w:t>
      </w: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 xml:space="preserve">     Возраст        29  лет</w:t>
      </w: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 xml:space="preserve">     Место            </w:t>
      </w: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 xml:space="preserve">     жительства     Элеваторный проезд 5, кв.55</w:t>
      </w: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 xml:space="preserve">     Место  работы, </w:t>
      </w: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 xml:space="preserve">     должность      Курскросгазстрой, газоэлектросварщик</w:t>
      </w: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 xml:space="preserve">     Дата           </w:t>
      </w: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 xml:space="preserve">     поступления    18.06.1997</w:t>
      </w:r>
    </w:p>
    <w:p w:rsidR="00F753D5" w:rsidRDefault="00F753D5">
      <w:pPr>
        <w:pStyle w:val="a3"/>
        <w:spacing w:line="360" w:lineRule="auto"/>
        <w:ind w:right="1136"/>
        <w:rPr>
          <w:rFonts w:ascii="Courier New" w:hAnsi="Courier New" w:cs="Courier New"/>
          <w:i/>
          <w:iCs/>
          <w:color w:val="000000"/>
          <w:sz w:val="28"/>
          <w:szCs w:val="28"/>
        </w:rPr>
      </w:pPr>
      <w:r>
        <w:rPr>
          <w:rFonts w:ascii="Courier New" w:hAnsi="Courier New" w:cs="Courier New"/>
          <w:i/>
          <w:iCs/>
          <w:color w:val="000000"/>
          <w:sz w:val="28"/>
          <w:szCs w:val="28"/>
        </w:rPr>
        <w:t xml:space="preserve">     курации        10.02.1998-18.02.1998</w:t>
      </w:r>
    </w:p>
    <w:p w:rsidR="00F753D5" w:rsidRDefault="00F753D5">
      <w:pPr>
        <w:pStyle w:val="a3"/>
        <w:spacing w:line="360" w:lineRule="auto"/>
        <w:ind w:right="1136"/>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 КЛИНИЧЕСКИЙ ДИАГНОЗ</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Инфильтративный туберкулез С6 правого легкого,  фаза распада и </w:t>
      </w:r>
      <w:r>
        <w:rPr>
          <w:rFonts w:ascii="Courier New" w:hAnsi="Courier New" w:cs="Courier New"/>
          <w:i/>
          <w:iCs/>
          <w:color w:val="000000"/>
          <w:sz w:val="28"/>
          <w:szCs w:val="28"/>
        </w:rPr>
        <w:tab/>
      </w:r>
      <w:r>
        <w:rPr>
          <w:rFonts w:ascii="Courier New" w:hAnsi="Courier New" w:cs="Courier New"/>
          <w:i/>
          <w:iCs/>
          <w:color w:val="000000"/>
          <w:sz w:val="28"/>
          <w:szCs w:val="28"/>
        </w:rPr>
        <w:tab/>
        <w:t>обсеменения. БК+</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center"/>
        <w:rPr>
          <w:rFonts w:ascii="Courier New" w:hAnsi="Courier New" w:cs="Courier New"/>
          <w:i/>
          <w:iCs/>
          <w:color w:val="000000"/>
          <w:sz w:val="28"/>
          <w:szCs w:val="28"/>
        </w:rPr>
      </w:pPr>
      <w:r>
        <w:rPr>
          <w:rFonts w:ascii="Courier New" w:hAnsi="Courier New" w:cs="Courier New"/>
          <w:i/>
          <w:iCs/>
          <w:color w:val="000000"/>
          <w:sz w:val="28"/>
          <w:szCs w:val="28"/>
        </w:rPr>
        <w:t xml:space="preserve">          ЖАЛОБЫ</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right="113"/>
        <w:jc w:val="both"/>
        <w:rPr>
          <w:rFonts w:ascii="Courier New" w:hAnsi="Courier New" w:cs="Courier New"/>
          <w:i/>
          <w:iCs/>
          <w:color w:val="000000"/>
          <w:sz w:val="28"/>
          <w:szCs w:val="28"/>
          <w:lang w:val="en-US"/>
        </w:rPr>
      </w:pPr>
      <w:r>
        <w:rPr>
          <w:rFonts w:ascii="Courier New" w:hAnsi="Courier New" w:cs="Courier New"/>
          <w:i/>
          <w:iCs/>
          <w:color w:val="000000"/>
          <w:sz w:val="28"/>
          <w:szCs w:val="28"/>
        </w:rPr>
        <w:tab/>
      </w:r>
      <w:r>
        <w:rPr>
          <w:rFonts w:ascii="Courier New" w:hAnsi="Courier New" w:cs="Courier New"/>
          <w:i/>
          <w:iCs/>
          <w:color w:val="000000"/>
          <w:sz w:val="28"/>
          <w:szCs w:val="28"/>
        </w:rPr>
        <w:tab/>
        <w:t>На момент поступления больной</w:t>
      </w:r>
      <w:r>
        <w:rPr>
          <w:rFonts w:ascii="Courier New" w:hAnsi="Courier New" w:cs="Courier New"/>
          <w:i/>
          <w:iCs/>
          <w:color w:val="000000"/>
          <w:sz w:val="28"/>
          <w:szCs w:val="28"/>
          <w:lang w:val="en-US"/>
        </w:rPr>
        <w:t xml:space="preserve"> жалоб не предъявлял. При детальном опросе дополнительных жалоб не выявлено.</w:t>
      </w:r>
    </w:p>
    <w:p w:rsidR="00F753D5" w:rsidRDefault="00F753D5">
      <w:pPr>
        <w:pStyle w:val="a3"/>
        <w:spacing w:line="360" w:lineRule="auto"/>
        <w:ind w:right="113"/>
        <w:jc w:val="both"/>
        <w:rPr>
          <w:rFonts w:ascii="Courier New" w:hAnsi="Courier New" w:cs="Courier New"/>
          <w:i/>
          <w:iCs/>
          <w:color w:val="000000"/>
          <w:sz w:val="28"/>
          <w:szCs w:val="28"/>
          <w:lang w:val="en-US"/>
        </w:rPr>
      </w:pPr>
      <w:r>
        <w:rPr>
          <w:rFonts w:ascii="Courier New" w:hAnsi="Courier New" w:cs="Courier New"/>
          <w:i/>
          <w:iCs/>
          <w:color w:val="000000"/>
          <w:sz w:val="28"/>
          <w:szCs w:val="28"/>
          <w:lang w:val="en-US"/>
        </w:rPr>
        <w:tab/>
      </w:r>
    </w:p>
    <w:p w:rsidR="00F753D5" w:rsidRDefault="00F753D5">
      <w:pPr>
        <w:pStyle w:val="a3"/>
        <w:spacing w:line="360" w:lineRule="auto"/>
        <w:ind w:right="113"/>
        <w:jc w:val="both"/>
        <w:rPr>
          <w:rFonts w:ascii="Courier New" w:hAnsi="Courier New" w:cs="Courier New"/>
          <w:i/>
          <w:iCs/>
          <w:color w:val="000000"/>
          <w:sz w:val="28"/>
          <w:szCs w:val="28"/>
          <w:lang w:val="en-US"/>
        </w:rPr>
      </w:pPr>
      <w:r>
        <w:rPr>
          <w:rFonts w:ascii="Courier New" w:hAnsi="Courier New" w:cs="Courier New"/>
          <w:i/>
          <w:iCs/>
          <w:color w:val="000000"/>
          <w:sz w:val="28"/>
          <w:szCs w:val="28"/>
          <w:lang w:val="en-US"/>
        </w:rPr>
        <w:t xml:space="preserve">                  ANAMNESIS MORBI</w:t>
      </w:r>
    </w:p>
    <w:p w:rsidR="00F753D5" w:rsidRDefault="00F753D5">
      <w:pPr>
        <w:pStyle w:val="a3"/>
        <w:spacing w:line="360" w:lineRule="auto"/>
        <w:ind w:right="113"/>
        <w:jc w:val="both"/>
        <w:rPr>
          <w:rFonts w:ascii="Courier New" w:hAnsi="Courier New" w:cs="Courier New"/>
          <w:i/>
          <w:iCs/>
          <w:color w:val="000000"/>
          <w:sz w:val="28"/>
          <w:szCs w:val="28"/>
          <w:lang w:val="en-US"/>
        </w:rPr>
      </w:pPr>
    </w:p>
    <w:p w:rsidR="00F753D5" w:rsidRDefault="00F753D5">
      <w:pPr>
        <w:pStyle w:val="a3"/>
        <w:spacing w:line="360" w:lineRule="auto"/>
        <w:ind w:left="227" w:right="113"/>
        <w:jc w:val="both"/>
        <w:rPr>
          <w:rFonts w:ascii="Courier New" w:hAnsi="Courier New" w:cs="Courier New"/>
          <w:i/>
          <w:iCs/>
          <w:color w:val="000000"/>
          <w:sz w:val="28"/>
          <w:szCs w:val="28"/>
          <w:lang w:val="en-US"/>
        </w:rPr>
      </w:pPr>
      <w:r>
        <w:rPr>
          <w:rFonts w:ascii="Courier New" w:hAnsi="Courier New" w:cs="Courier New"/>
          <w:i/>
          <w:iCs/>
          <w:color w:val="000000"/>
          <w:sz w:val="28"/>
          <w:szCs w:val="28"/>
          <w:lang w:val="en-US"/>
        </w:rPr>
        <w:tab/>
      </w:r>
      <w:r>
        <w:rPr>
          <w:rFonts w:ascii="Courier New" w:hAnsi="Courier New" w:cs="Courier New"/>
          <w:i/>
          <w:iCs/>
          <w:color w:val="000000"/>
          <w:sz w:val="28"/>
          <w:szCs w:val="28"/>
          <w:lang w:val="en-US"/>
        </w:rPr>
        <w:tab/>
        <w:t xml:space="preserve">Считает себя больным с момента, когда впервые в мае 1997 года на профосмотре были выявлены изменения на флорограмме. Жалоб на тот момент не предъявлял, к врачу за помощью не обращался.  </w:t>
      </w:r>
      <w:r>
        <w:rPr>
          <w:rFonts w:ascii="Courier New" w:hAnsi="Courier New" w:cs="Courier New"/>
          <w:i/>
          <w:iCs/>
          <w:color w:val="000000"/>
          <w:sz w:val="28"/>
          <w:szCs w:val="28"/>
        </w:rPr>
        <w:t xml:space="preserve">В прошлом туберкулезом не болел. </w:t>
      </w:r>
    </w:p>
    <w:p w:rsidR="00F753D5" w:rsidRDefault="00F753D5">
      <w:pPr>
        <w:pStyle w:val="a3"/>
        <w:spacing w:line="360" w:lineRule="auto"/>
        <w:ind w:left="227" w:right="113"/>
        <w:jc w:val="both"/>
        <w:rPr>
          <w:rFonts w:ascii="Courier New" w:hAnsi="Courier New" w:cs="Courier New"/>
          <w:i/>
          <w:iCs/>
          <w:color w:val="000000"/>
          <w:sz w:val="28"/>
          <w:szCs w:val="28"/>
          <w:lang w:val="en-US"/>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lang w:val="en-US"/>
        </w:rPr>
        <w:t xml:space="preserve">    </w:t>
      </w:r>
      <w:r>
        <w:rPr>
          <w:rFonts w:ascii="Courier New" w:hAnsi="Courier New" w:cs="Courier New"/>
          <w:i/>
          <w:iCs/>
          <w:color w:val="000000"/>
          <w:sz w:val="28"/>
          <w:szCs w:val="28"/>
        </w:rPr>
        <w:t xml:space="preserve">             ANAMNESIS VITAE</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84" w:right="113" w:firstLine="30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Родился и проживает до настоящего момента в г.Курске. Рос и развивался нормально. В школу пошел с 7 лет, учеба давалась легко. Социально-бытовые условия удовлетворительные. Служил в рядах СА, уволен в срок. Неженат, детей нет, проживает с родителями. Работа газоэлектросварщика нерегулярная, связана с неблагоприятными условиями труда, переохлаждениями, нарушением режима и характера питания. Из перенесенных  заболеваний  отмечает ОРЗ, ангину, пневмонию, грипп. Болезнью Боткина не болел. Семейный анамнез: туберкулез, новообразования, болезни сердечно-сосудистой системы, венерические, кожные, эндокринные заболевания, психические расстройства, алкоголизм у себя и близких родственников отрицает. Родственники после госпитализации не обследовались. Генетический анамнез не отягощен. Травм и оперативных вмешательств не было. Не курит, алкоголь употребляет умеренно, наркотики не принимает.</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Гормонами не лечился.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Аллергологический анамнез без особенностей.</w:t>
      </w:r>
    </w:p>
    <w:p w:rsidR="00F753D5" w:rsidRDefault="00F753D5">
      <w:pPr>
        <w:pStyle w:val="a3"/>
        <w:spacing w:line="360" w:lineRule="auto"/>
        <w:ind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w:t>
      </w:r>
      <w:r>
        <w:rPr>
          <w:rFonts w:ascii="Courier New" w:hAnsi="Courier New" w:cs="Courier New"/>
          <w:i/>
          <w:iCs/>
          <w:color w:val="000000"/>
          <w:sz w:val="28"/>
          <w:szCs w:val="28"/>
        </w:rPr>
        <w:tab/>
      </w:r>
      <w:r>
        <w:rPr>
          <w:rFonts w:ascii="Courier New" w:hAnsi="Courier New" w:cs="Courier New"/>
          <w:i/>
          <w:iCs/>
          <w:color w:val="000000"/>
          <w:sz w:val="28"/>
          <w:szCs w:val="28"/>
        </w:rPr>
        <w:tab/>
        <w:t>Гемотрансфузий не было.</w:t>
      </w:r>
    </w:p>
    <w:p w:rsidR="00F753D5" w:rsidRDefault="00F753D5">
      <w:pPr>
        <w:pStyle w:val="a3"/>
        <w:spacing w:line="360" w:lineRule="auto"/>
        <w:ind w:right="113"/>
        <w:jc w:val="both"/>
        <w:rPr>
          <w:rFonts w:ascii="Courier New" w:hAnsi="Courier New" w:cs="Courier New"/>
          <w:i/>
          <w:iCs/>
          <w:color w:val="000000"/>
          <w:sz w:val="28"/>
          <w:szCs w:val="28"/>
        </w:rPr>
      </w:pPr>
    </w:p>
    <w:p w:rsidR="00F753D5" w:rsidRDefault="00F753D5">
      <w:pPr>
        <w:pStyle w:val="a3"/>
        <w:spacing w:line="360" w:lineRule="auto"/>
        <w:ind w:left="227" w:right="113"/>
        <w:jc w:val="center"/>
        <w:rPr>
          <w:rFonts w:ascii="Courier New" w:hAnsi="Courier New" w:cs="Courier New"/>
          <w:i/>
          <w:iCs/>
          <w:color w:val="000000"/>
          <w:sz w:val="28"/>
          <w:szCs w:val="28"/>
        </w:rPr>
      </w:pPr>
      <w:r>
        <w:rPr>
          <w:rFonts w:ascii="Courier New" w:hAnsi="Courier New" w:cs="Courier New"/>
          <w:i/>
          <w:iCs/>
          <w:color w:val="000000"/>
          <w:sz w:val="28"/>
          <w:szCs w:val="28"/>
        </w:rPr>
        <w:t>ЭПИДЕМИОЛОГИЧЕСКИЙ АНАМНЕЗ.</w:t>
      </w:r>
    </w:p>
    <w:p w:rsidR="00F753D5" w:rsidRDefault="00F753D5">
      <w:pPr>
        <w:pStyle w:val="a3"/>
        <w:spacing w:line="360" w:lineRule="auto"/>
        <w:ind w:left="227" w:right="113"/>
        <w:jc w:val="center"/>
        <w:rPr>
          <w:rFonts w:ascii="Courier New" w:hAnsi="Courier New" w:cs="Courier New"/>
          <w:i/>
          <w:iCs/>
          <w:color w:val="000000"/>
          <w:sz w:val="28"/>
          <w:szCs w:val="28"/>
        </w:rPr>
      </w:pPr>
    </w:p>
    <w:p w:rsidR="00F753D5" w:rsidRDefault="00F753D5">
      <w:pPr>
        <w:pStyle w:val="a3"/>
        <w:spacing w:line="360" w:lineRule="auto"/>
        <w:ind w:left="227" w:right="113"/>
        <w:jc w:val="center"/>
        <w:rPr>
          <w:rFonts w:ascii="Courier New" w:hAnsi="Courier New" w:cs="Courier New"/>
          <w:i/>
          <w:iCs/>
          <w:color w:val="000000"/>
          <w:sz w:val="28"/>
          <w:szCs w:val="28"/>
        </w:rPr>
      </w:pPr>
      <w:r>
        <w:rPr>
          <w:rFonts w:ascii="Courier New" w:hAnsi="Courier New" w:cs="Courier New"/>
          <w:i/>
          <w:iCs/>
          <w:color w:val="000000"/>
          <w:sz w:val="28"/>
          <w:szCs w:val="28"/>
        </w:rPr>
        <w:t>Контакты с больными туберкулезом отрицает.</w:t>
      </w:r>
    </w:p>
    <w:p w:rsidR="00F753D5" w:rsidRDefault="00F753D5">
      <w:pPr>
        <w:pStyle w:val="a3"/>
        <w:spacing w:line="360" w:lineRule="auto"/>
        <w:ind w:left="227" w:right="113"/>
        <w:jc w:val="center"/>
        <w:rPr>
          <w:rFonts w:ascii="Courier New" w:hAnsi="Courier New" w:cs="Courier New"/>
          <w:i/>
          <w:iCs/>
          <w:color w:val="000000"/>
          <w:sz w:val="28"/>
          <w:szCs w:val="28"/>
        </w:rPr>
      </w:pPr>
    </w:p>
    <w:p w:rsidR="00F753D5" w:rsidRDefault="00F753D5">
      <w:pPr>
        <w:pStyle w:val="a3"/>
        <w:spacing w:line="360" w:lineRule="auto"/>
        <w:ind w:left="227" w:right="113"/>
        <w:rPr>
          <w:rFonts w:ascii="Courier New" w:hAnsi="Courier New" w:cs="Courier New"/>
          <w:i/>
          <w:iCs/>
          <w:color w:val="000000"/>
          <w:sz w:val="28"/>
          <w:szCs w:val="28"/>
        </w:rPr>
      </w:pPr>
      <w:r>
        <w:rPr>
          <w:rFonts w:ascii="Courier New" w:hAnsi="Courier New" w:cs="Courier New"/>
          <w:i/>
          <w:iCs/>
          <w:color w:val="000000"/>
          <w:sz w:val="28"/>
          <w:szCs w:val="28"/>
        </w:rPr>
        <w:t xml:space="preserve">        </w:t>
      </w:r>
      <w:r>
        <w:rPr>
          <w:rFonts w:ascii="Courier New" w:hAnsi="Courier New" w:cs="Courier New"/>
          <w:i/>
          <w:iCs/>
          <w:color w:val="000000"/>
          <w:sz w:val="28"/>
          <w:szCs w:val="28"/>
          <w:lang w:val="en-US"/>
        </w:rPr>
        <w:t xml:space="preserve">   </w:t>
      </w:r>
      <w:r>
        <w:rPr>
          <w:rFonts w:ascii="Courier New" w:hAnsi="Courier New" w:cs="Courier New"/>
          <w:i/>
          <w:iCs/>
          <w:color w:val="000000"/>
          <w:sz w:val="28"/>
          <w:szCs w:val="28"/>
        </w:rPr>
        <w:t xml:space="preserve">         ОБЩИЙ ОСМОТР.</w:t>
      </w:r>
      <w:r>
        <w:rPr>
          <w:rFonts w:ascii="Courier New" w:hAnsi="Courier New" w:cs="Courier New"/>
          <w:i/>
          <w:iCs/>
          <w:color w:val="000000"/>
          <w:sz w:val="28"/>
          <w:szCs w:val="28"/>
        </w:rPr>
        <w:tab/>
        <w:t xml:space="preserve"> </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Общее состояние  удовлетворительное.  Внешний  вид  соответствует возрасту. Сознание ясное. Положение тела - активное. Телосложение нормостеническое. Температура тела 36,6 </w:t>
      </w:r>
      <w:r>
        <w:rPr>
          <w:rFonts w:ascii="Courier New" w:hAnsi="Courier New" w:cs="Courier New"/>
          <w:i/>
          <w:iCs/>
          <w:color w:val="000000"/>
          <w:sz w:val="28"/>
          <w:szCs w:val="28"/>
          <w:lang w:val="en-US"/>
        </w:rPr>
        <w:sym w:font="Symbol" w:char="F0B0"/>
      </w:r>
      <w:r>
        <w:rPr>
          <w:rFonts w:ascii="Courier New" w:hAnsi="Courier New" w:cs="Courier New"/>
          <w:i/>
          <w:iCs/>
          <w:color w:val="000000"/>
          <w:sz w:val="28"/>
          <w:szCs w:val="28"/>
          <w:lang w:val="en-US"/>
        </w:rPr>
        <w:t>С</w:t>
      </w:r>
      <w:r>
        <w:rPr>
          <w:rFonts w:ascii="Courier New" w:hAnsi="Courier New" w:cs="Courier New"/>
          <w:i/>
          <w:iCs/>
          <w:color w:val="000000"/>
          <w:sz w:val="28"/>
          <w:szCs w:val="28"/>
        </w:rPr>
        <w:t>. Выражение лица обычное.</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Кожные покровы нормальной окраски, теплые, сухие, без очагов депигментации. Сосудистых изменений не  выявлено, видимых опухолей не обнаружено. Ногти  нормальной  конфигурации, не ломкие. Волосы не ломкие. Подкожная клетчатка развита нормально, распространена равномерно. Отеков нет. Подкожной эмфиземы нет.</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Подчелюстные, шейные, затылочные, подключичные, кубитальные, паховые, подколенные  лимфатические узлы не увеличены,  безболезненны при пальпации. Кожа над ними нормальной температуры и окраски.</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Мускулатура развита нормально, симметрично с  обеих  сторон, тонус нормальный, мышцы безболезненны при пальпации. Судорог и мышечного дрожания нет. Мышечная сила одинаковая с обеих сторон, нормальна.</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Кости не деформированы, безболезненны при пальпации  и  постукивании. Симптом "барабанных пальцев"  отсутствует.  Суставы  нормальной конфигурации, припухлости нет.  Болезненности при сгибании в суставах  конечностей,  поворотах и сгибании туловища нет. Движения во всех суставах в полном объеме. Позвоночник не имеет патологических изгибов. Болезненность остистых отростков и паравертебральных зон отсутствует. Подвижность в норме, походка естественная. Череп нормальной формы и размеров.</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Глаза без патологического блеска, склеры белые, роговицы нормальны, глазные синдромы отсутствуют.</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Нос правильной формы, крылья носа в акте дыхания не участвуют. Герпетических высыпаний нет.</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Губы нормальной окраски, без герпетических высыпаний, рубцов, трещин.</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СИСТЕМА  ОРГАНОВ  ДЫХАНИЯ.</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Дыхание через нос свободное, отделяемого из носа  и  носовых кровотечений нет. Гортань недеформирована, припухлостей в  области гортани нет.</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Форма грудной клетки нормостеническая. Над-  и  подключичные ямки выражены умеренно. Межреберные промежутки  умеренные, эпигастральный угол прямой, лопатки и ключицы выступают умеренно. Грудная клетка симметрична.</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Дыхание смешанное. Обе половины  грудной  клетки  равномерно участвуют в акте дыхания. Дыхание поверхностное, ритмичное. ЧДД - 18 в минуту. Признаков одышки не выявлено.</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При пальпации грудной клетки  выявлена  умеренная  резистентность. Межреберные промежутки умеренно ригидны. Голосовое дрожание на симметричных участках одинаковое, не изменено.</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При сравнительной перкуссии на симметричных  участках  грудной клетки звук ясный, легочный.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При топографической перкуссии выявлено:</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w:t>
      </w:r>
      <w:r>
        <w:rPr>
          <w:rFonts w:ascii="Courier New" w:hAnsi="Courier New" w:cs="Courier New"/>
          <w:i/>
          <w:iCs/>
          <w:color w:val="000000"/>
          <w:sz w:val="28"/>
          <w:szCs w:val="28"/>
        </w:rPr>
        <w:tab/>
        <w:t>Границы легких</w:t>
      </w:r>
    </w:p>
    <w:p w:rsidR="00F753D5" w:rsidRDefault="00F753D5">
      <w:pPr>
        <w:pStyle w:val="a3"/>
        <w:spacing w:line="360" w:lineRule="auto"/>
        <w:ind w:left="227" w:right="113"/>
        <w:jc w:val="both"/>
        <w:rPr>
          <w:rFonts w:ascii="Courier New" w:hAnsi="Courier New" w:cs="Courier New"/>
          <w:i/>
          <w:iCs/>
          <w:color w:val="000000"/>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2926"/>
        <w:gridCol w:w="2926"/>
        <w:gridCol w:w="2926"/>
      </w:tblGrid>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 xml:space="preserve">Нижняя граница легких </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Слева</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Справа</w:t>
            </w:r>
          </w:p>
        </w:tc>
      </w:tr>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Linea parasternalis</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V межреберье</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w:t>
            </w:r>
          </w:p>
        </w:tc>
      </w:tr>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Linea mammilaris</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VI ребро</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w:t>
            </w:r>
          </w:p>
        </w:tc>
      </w:tr>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Linea axilaris anterior</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VII ребро</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VII ребро</w:t>
            </w:r>
          </w:p>
        </w:tc>
      </w:tr>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Linea axilaris media</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VIII ребро</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VIII ребро</w:t>
            </w:r>
          </w:p>
        </w:tc>
      </w:tr>
      <w:tr w:rsidR="00F753D5">
        <w:tc>
          <w:tcPr>
            <w:tcW w:w="2926" w:type="dxa"/>
            <w:tcBorders>
              <w:top w:val="nil"/>
              <w:left w:val="nil"/>
              <w:bottom w:val="nil"/>
              <w:right w:val="nil"/>
            </w:tcBorders>
          </w:tcPr>
          <w:p w:rsidR="00F753D5" w:rsidRDefault="00F753D5">
            <w:pPr>
              <w:pStyle w:val="a3"/>
              <w:spacing w:line="360" w:lineRule="auto"/>
              <w:rPr>
                <w:rFonts w:ascii="Courier New" w:hAnsi="Courier New" w:cs="Courier New"/>
                <w:i/>
                <w:iCs/>
                <w:color w:val="000000"/>
                <w:sz w:val="28"/>
                <w:szCs w:val="28"/>
              </w:rPr>
            </w:pPr>
            <w:r>
              <w:rPr>
                <w:rFonts w:ascii="Courier New" w:hAnsi="Courier New" w:cs="Courier New"/>
                <w:i/>
                <w:iCs/>
                <w:color w:val="000000"/>
                <w:sz w:val="28"/>
                <w:szCs w:val="28"/>
              </w:rPr>
              <w:t>Linea axilaris post.</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IX ребро</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IX ребро</w:t>
            </w:r>
          </w:p>
        </w:tc>
      </w:tr>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Linea scapularis</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X ребро</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X ребро</w:t>
            </w:r>
          </w:p>
        </w:tc>
      </w:tr>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Linea paravertebralis</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XI ребро</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XI ребро</w:t>
            </w:r>
          </w:p>
        </w:tc>
      </w:tr>
    </w:tbl>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br w:type="page"/>
      </w:r>
      <w:r>
        <w:rPr>
          <w:rFonts w:ascii="Courier New" w:hAnsi="Courier New" w:cs="Courier New"/>
          <w:i/>
          <w:iCs/>
          <w:color w:val="000000"/>
          <w:sz w:val="28"/>
          <w:szCs w:val="28"/>
        </w:rPr>
        <w:tab/>
        <w:t>Высота стояния верхушек легких</w:t>
      </w:r>
    </w:p>
    <w:p w:rsidR="00F753D5" w:rsidRDefault="00F753D5">
      <w:pPr>
        <w:pStyle w:val="a3"/>
        <w:spacing w:line="360" w:lineRule="auto"/>
        <w:ind w:left="227" w:right="113"/>
        <w:jc w:val="both"/>
        <w:rPr>
          <w:rFonts w:ascii="Courier New" w:hAnsi="Courier New" w:cs="Courier New"/>
          <w:i/>
          <w:iCs/>
          <w:color w:val="000000"/>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2926"/>
        <w:gridCol w:w="2926"/>
        <w:gridCol w:w="2926"/>
      </w:tblGrid>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Слева</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Справа</w:t>
            </w:r>
          </w:p>
        </w:tc>
      </w:tr>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Спереди</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3,5 см</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3,5 см</w:t>
            </w:r>
          </w:p>
        </w:tc>
      </w:tr>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Сзади</w:t>
            </w:r>
          </w:p>
        </w:tc>
        <w:tc>
          <w:tcPr>
            <w:tcW w:w="2926" w:type="dxa"/>
            <w:tcBorders>
              <w:top w:val="nil"/>
              <w:left w:val="nil"/>
              <w:bottom w:val="nil"/>
              <w:right w:val="nil"/>
            </w:tcBorders>
          </w:tcPr>
          <w:p w:rsidR="00F753D5" w:rsidRDefault="00F753D5">
            <w:pPr>
              <w:pStyle w:val="a3"/>
              <w:spacing w:line="360" w:lineRule="auto"/>
              <w:jc w:val="right"/>
              <w:rPr>
                <w:rFonts w:ascii="Courier New" w:hAnsi="Courier New" w:cs="Courier New"/>
                <w:i/>
                <w:iCs/>
                <w:color w:val="000000"/>
                <w:sz w:val="28"/>
                <w:szCs w:val="28"/>
              </w:rPr>
            </w:pPr>
            <w:r>
              <w:rPr>
                <w:rFonts w:ascii="Courier New" w:hAnsi="Courier New" w:cs="Courier New"/>
                <w:i/>
                <w:iCs/>
                <w:color w:val="000000"/>
                <w:sz w:val="28"/>
                <w:szCs w:val="28"/>
              </w:rPr>
              <w:t xml:space="preserve">на уровне VII </w:t>
            </w:r>
          </w:p>
        </w:tc>
        <w:tc>
          <w:tcPr>
            <w:tcW w:w="2926" w:type="dxa"/>
            <w:tcBorders>
              <w:top w:val="nil"/>
              <w:left w:val="nil"/>
              <w:bottom w:val="nil"/>
              <w:right w:val="nil"/>
            </w:tcBorders>
          </w:tcPr>
          <w:p w:rsidR="00F753D5" w:rsidRDefault="00F753D5">
            <w:pPr>
              <w:pStyle w:val="a3"/>
              <w:spacing w:line="360" w:lineRule="auto"/>
              <w:rPr>
                <w:rFonts w:ascii="Courier New" w:hAnsi="Courier New" w:cs="Courier New"/>
                <w:i/>
                <w:iCs/>
                <w:color w:val="000000"/>
                <w:sz w:val="28"/>
                <w:szCs w:val="28"/>
              </w:rPr>
            </w:pPr>
            <w:r>
              <w:rPr>
                <w:rFonts w:ascii="Courier New" w:hAnsi="Courier New" w:cs="Courier New"/>
                <w:i/>
                <w:iCs/>
                <w:color w:val="000000"/>
                <w:sz w:val="28"/>
                <w:szCs w:val="28"/>
              </w:rPr>
              <w:t>шейного позвонка</w:t>
            </w:r>
          </w:p>
        </w:tc>
      </w:tr>
    </w:tbl>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Ширина полей Кренига справа и слева по 6 см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Подвижность нижнего края легких</w:t>
      </w:r>
    </w:p>
    <w:p w:rsidR="00F753D5" w:rsidRDefault="00F753D5">
      <w:pPr>
        <w:pStyle w:val="a3"/>
        <w:spacing w:line="360" w:lineRule="auto"/>
        <w:ind w:left="227" w:right="113"/>
        <w:jc w:val="both"/>
        <w:rPr>
          <w:rFonts w:ascii="Courier New" w:hAnsi="Courier New" w:cs="Courier New"/>
          <w:i/>
          <w:iCs/>
          <w:color w:val="000000"/>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2926"/>
        <w:gridCol w:w="2926"/>
        <w:gridCol w:w="2926"/>
      </w:tblGrid>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Слева</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Справа</w:t>
            </w:r>
          </w:p>
        </w:tc>
      </w:tr>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Linea mammilaris</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4 см</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w:t>
            </w:r>
          </w:p>
        </w:tc>
      </w:tr>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Linea axilaris media</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6,5 см</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6,5 см</w:t>
            </w:r>
          </w:p>
        </w:tc>
      </w:tr>
      <w:tr w:rsidR="00F753D5">
        <w:tc>
          <w:tcPr>
            <w:tcW w:w="2926"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Linea scapularis</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4 см</w:t>
            </w:r>
          </w:p>
        </w:tc>
        <w:tc>
          <w:tcPr>
            <w:tcW w:w="2926" w:type="dxa"/>
            <w:tcBorders>
              <w:top w:val="nil"/>
              <w:left w:val="nil"/>
              <w:bottom w:val="nil"/>
              <w:right w:val="nil"/>
            </w:tcBorders>
          </w:tcPr>
          <w:p w:rsidR="00F753D5" w:rsidRDefault="00F753D5">
            <w:pPr>
              <w:pStyle w:val="a3"/>
              <w:spacing w:line="360" w:lineRule="auto"/>
              <w:jc w:val="center"/>
              <w:rPr>
                <w:rFonts w:ascii="Courier New" w:hAnsi="Courier New" w:cs="Courier New"/>
                <w:i/>
                <w:iCs/>
                <w:color w:val="000000"/>
                <w:sz w:val="28"/>
                <w:szCs w:val="28"/>
              </w:rPr>
            </w:pPr>
            <w:r>
              <w:rPr>
                <w:rFonts w:ascii="Courier New" w:hAnsi="Courier New" w:cs="Courier New"/>
                <w:i/>
                <w:iCs/>
                <w:color w:val="000000"/>
                <w:sz w:val="28"/>
                <w:szCs w:val="28"/>
              </w:rPr>
              <w:t>4 см</w:t>
            </w:r>
          </w:p>
        </w:tc>
      </w:tr>
    </w:tbl>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Аускультативно: над симметричными  участками  легких  дыхание  везикулярное.</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Бронхофония над симметричными участками легких не изменена. Шум трения плевры отсутствует.</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СИСТЕМА  ОРГАНОВ  КРОВООБРАЩЕНИЯ</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При осмотре области сердца выпячивания области сердца, видимой пульсации не обнаружено.</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w:t>
      </w:r>
      <w:r>
        <w:rPr>
          <w:rFonts w:ascii="Courier New" w:hAnsi="Courier New" w:cs="Courier New"/>
          <w:i/>
          <w:iCs/>
          <w:color w:val="000000"/>
          <w:sz w:val="28"/>
          <w:szCs w:val="28"/>
        </w:rPr>
        <w:tab/>
        <w:t>Верхушечный толчок пальпируется в V межреберье слева на 1 см кнаружи от левой среднеключичной линии, сила умеренная, резистентный.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w:t>
      </w:r>
      <w:r>
        <w:rPr>
          <w:rFonts w:ascii="Courier New" w:hAnsi="Courier New" w:cs="Courier New"/>
          <w:i/>
          <w:iCs/>
          <w:color w:val="000000"/>
          <w:sz w:val="28"/>
          <w:szCs w:val="28"/>
        </w:rPr>
        <w:tab/>
        <w:t>Сердечный толчок и эпигастральная пульсация не отмечаются. Дрожания в области сердца не выявлено, зон гиперстезии  и  болезненности при пальпации не обнаружено.</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Границы относительной тупости сердца, выявленные перкуторно</w:t>
      </w:r>
    </w:p>
    <w:p w:rsidR="00F753D5" w:rsidRDefault="00F753D5">
      <w:pPr>
        <w:pStyle w:val="a3"/>
        <w:spacing w:line="360" w:lineRule="auto"/>
        <w:ind w:left="227" w:right="113"/>
        <w:jc w:val="both"/>
        <w:rPr>
          <w:rFonts w:ascii="Courier New" w:hAnsi="Courier New" w:cs="Courier New"/>
          <w:i/>
          <w:iCs/>
          <w:color w:val="000000"/>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4390"/>
        <w:gridCol w:w="4390"/>
      </w:tblGrid>
      <w:tr w:rsidR="00F753D5">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справа</w:t>
            </w:r>
          </w:p>
        </w:tc>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на 1 см вправо от правого края грудины в IV межреберье</w:t>
            </w:r>
          </w:p>
        </w:tc>
      </w:tr>
      <w:tr w:rsidR="00F753D5">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слева</w:t>
            </w:r>
          </w:p>
        </w:tc>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на 1 см кнутри от linea mammilaris в V межреберье</w:t>
            </w:r>
          </w:p>
        </w:tc>
      </w:tr>
      <w:tr w:rsidR="00F753D5">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вверху</w:t>
            </w:r>
          </w:p>
        </w:tc>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III ребро по linea parasternalis sinistra</w:t>
            </w:r>
          </w:p>
        </w:tc>
      </w:tr>
    </w:tbl>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Границы абсолютной сердечной тупости, выявленные перкуторно.</w:t>
      </w:r>
    </w:p>
    <w:p w:rsidR="00F753D5" w:rsidRDefault="00F753D5">
      <w:pPr>
        <w:pStyle w:val="a3"/>
        <w:spacing w:line="360" w:lineRule="auto"/>
        <w:ind w:left="227" w:right="113"/>
        <w:jc w:val="both"/>
        <w:rPr>
          <w:rFonts w:ascii="Courier New" w:hAnsi="Courier New" w:cs="Courier New"/>
          <w:i/>
          <w:iCs/>
          <w:color w:val="000000"/>
          <w:sz w:val="28"/>
          <w:szCs w:val="28"/>
        </w:rPr>
      </w:pPr>
    </w:p>
    <w:tbl>
      <w:tblPr>
        <w:tblW w:w="0" w:type="auto"/>
        <w:tblInd w:w="-70" w:type="dxa"/>
        <w:tblLayout w:type="fixed"/>
        <w:tblCellMar>
          <w:left w:w="70" w:type="dxa"/>
          <w:right w:w="70" w:type="dxa"/>
        </w:tblCellMar>
        <w:tblLook w:val="0000" w:firstRow="0" w:lastRow="0" w:firstColumn="0" w:lastColumn="0" w:noHBand="0" w:noVBand="0"/>
      </w:tblPr>
      <w:tblGrid>
        <w:gridCol w:w="4390"/>
        <w:gridCol w:w="4390"/>
      </w:tblGrid>
      <w:tr w:rsidR="00F753D5">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справа</w:t>
            </w:r>
          </w:p>
        </w:tc>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левый край грудины</w:t>
            </w:r>
          </w:p>
        </w:tc>
      </w:tr>
      <w:tr w:rsidR="00F753D5">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слева</w:t>
            </w:r>
          </w:p>
        </w:tc>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на 2 см кнутри от linea mammilaris</w:t>
            </w:r>
          </w:p>
        </w:tc>
      </w:tr>
      <w:tr w:rsidR="00F753D5">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вверху</w:t>
            </w:r>
          </w:p>
        </w:tc>
        <w:tc>
          <w:tcPr>
            <w:tcW w:w="4390" w:type="dxa"/>
            <w:tcBorders>
              <w:top w:val="nil"/>
              <w:left w:val="nil"/>
              <w:bottom w:val="nil"/>
              <w:right w:val="nil"/>
            </w:tcBorders>
          </w:tcPr>
          <w:p w:rsidR="00F753D5" w:rsidRDefault="00F753D5">
            <w:pPr>
              <w:pStyle w:val="a3"/>
              <w:spacing w:line="360" w:lineRule="auto"/>
              <w:jc w:val="both"/>
              <w:rPr>
                <w:rFonts w:ascii="Courier New" w:hAnsi="Courier New" w:cs="Courier New"/>
                <w:i/>
                <w:iCs/>
                <w:color w:val="000000"/>
                <w:sz w:val="28"/>
                <w:szCs w:val="28"/>
              </w:rPr>
            </w:pPr>
            <w:r>
              <w:rPr>
                <w:rFonts w:ascii="Courier New" w:hAnsi="Courier New" w:cs="Courier New"/>
                <w:i/>
                <w:iCs/>
                <w:color w:val="000000"/>
                <w:sz w:val="28"/>
                <w:szCs w:val="28"/>
              </w:rPr>
              <w:t>IV ребро</w:t>
            </w:r>
          </w:p>
        </w:tc>
      </w:tr>
    </w:tbl>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Ширина сосудистого пучка - 5,5 см</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Конфигурация сердца - нормальная</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Аускультативно: тоны  сердца ясные, ритмичные.  ЧСС - 76 уд.в  минуту.     Дополнительных  тонов,  органических  и  функциональных шумов не выслушивается. При осмотре артерий  пульсации  их не выявлено. Пальпаторно стенки артерий  эластичные,  гладкие. При аускультации побочные шумы не выслушиваются.  Артериальный  пульс на лучевых артериях синхронный, ритм правильный, нормального наполнения и напряжения, 76 в минуту. Пульс  на артериях  стоп  синхронен с таковым на лучевых артериях.  АД  на плечевых  артериях - 120/80 мм.рт.ст.  При  осмотре  и  пальпации яремных вен их расширения и  набухания не выявлено,  видимой пульсации нет. Сосудистые симптомы не наблюдаются. </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СИСТЕМА  ОРГАНОВ  ПИЩЕВАРЕНИЯ</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Желудочно-кишечный  тракт</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Язык, десны и зев обычной окраски, налета нет, сухой.  Имеются  кариозные зубы. Миндалины не увеличены, налета нет.</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w:t>
      </w:r>
      <w:r>
        <w:rPr>
          <w:rFonts w:ascii="Courier New" w:hAnsi="Courier New" w:cs="Courier New"/>
          <w:i/>
          <w:iCs/>
          <w:color w:val="000000"/>
          <w:sz w:val="28"/>
          <w:szCs w:val="28"/>
        </w:rPr>
        <w:tab/>
      </w:r>
      <w:r>
        <w:rPr>
          <w:rFonts w:ascii="Courier New" w:hAnsi="Courier New" w:cs="Courier New"/>
          <w:i/>
          <w:iCs/>
          <w:color w:val="000000"/>
          <w:sz w:val="28"/>
          <w:szCs w:val="28"/>
        </w:rPr>
        <w:tab/>
        <w:t>Выпячиваний живота нет. Живот мягкий, безболезненный при пальпации, участвует в акте дыхания.  Венозная сеть не выражена. Видимой перистальтаки желудка нет.  Пупок не выбухает.</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Печень  и  желчный  пузырь</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Выпячиваний в области правого подреберья, ограничения участия правой половины живота в дыхании не выявлено.</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w:t>
      </w:r>
      <w:r>
        <w:rPr>
          <w:rFonts w:ascii="Courier New" w:hAnsi="Courier New" w:cs="Courier New"/>
          <w:i/>
          <w:iCs/>
          <w:color w:val="000000"/>
          <w:sz w:val="28"/>
          <w:szCs w:val="28"/>
        </w:rPr>
        <w:tab/>
        <w:t>Границы  печени  по  Курлову  11:10:9.</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Пальпаторно печень не выступает из-под края реберной дуги. Край печени острый, ровный, мягкий, безболезненный.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Желчный  пузырь  не  пальпируется. Пузырные синдромы отрицательны.</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Селезенка</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Выпячивания  в  области  левого  подреберья  не  выявлено.</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Селезенка  не  пальпируется.</w:t>
      </w:r>
    </w:p>
    <w:p w:rsidR="00F753D5" w:rsidRDefault="00F753D5">
      <w:pPr>
        <w:pStyle w:val="a3"/>
        <w:spacing w:line="360" w:lineRule="auto"/>
        <w:ind w:left="227" w:right="113"/>
        <w:jc w:val="both"/>
        <w:rPr>
          <w:rFonts w:ascii="Courier New" w:hAnsi="Courier New" w:cs="Courier New"/>
          <w:i/>
          <w:iCs/>
          <w:color w:val="000000"/>
          <w:sz w:val="28"/>
          <w:szCs w:val="28"/>
          <w:lang w:val="en-US"/>
        </w:rPr>
      </w:pPr>
    </w:p>
    <w:p w:rsidR="00F753D5" w:rsidRDefault="00F753D5">
      <w:pPr>
        <w:pStyle w:val="a3"/>
        <w:spacing w:line="360" w:lineRule="auto"/>
        <w:ind w:left="227" w:right="113"/>
        <w:jc w:val="both"/>
        <w:rPr>
          <w:rFonts w:ascii="Courier New" w:hAnsi="Courier New" w:cs="Courier New"/>
          <w:i/>
          <w:iCs/>
          <w:color w:val="000000"/>
          <w:sz w:val="28"/>
          <w:szCs w:val="28"/>
          <w:lang w:val="en-US"/>
        </w:rPr>
      </w:pPr>
      <w:r>
        <w:rPr>
          <w:rFonts w:ascii="Courier New" w:hAnsi="Courier New" w:cs="Courier New"/>
          <w:i/>
          <w:iCs/>
          <w:color w:val="000000"/>
          <w:sz w:val="28"/>
          <w:szCs w:val="28"/>
          <w:lang w:val="en-US"/>
        </w:rPr>
        <w:tab/>
      </w:r>
      <w:r>
        <w:rPr>
          <w:rFonts w:ascii="Courier New" w:hAnsi="Courier New" w:cs="Courier New"/>
          <w:i/>
          <w:iCs/>
          <w:color w:val="000000"/>
          <w:sz w:val="28"/>
          <w:szCs w:val="28"/>
          <w:lang w:val="en-US"/>
        </w:rPr>
        <w:tab/>
      </w:r>
      <w:r>
        <w:rPr>
          <w:rFonts w:ascii="Courier New" w:hAnsi="Courier New" w:cs="Courier New"/>
          <w:i/>
          <w:iCs/>
          <w:color w:val="000000"/>
          <w:sz w:val="28"/>
          <w:szCs w:val="28"/>
          <w:lang w:val="en-US"/>
        </w:rPr>
        <w:tab/>
        <w:t>МОЧЕВЫДЕЛИТЕЛЬНАЯ СИСТЕМА</w:t>
      </w:r>
    </w:p>
    <w:p w:rsidR="00F753D5" w:rsidRDefault="00F753D5">
      <w:pPr>
        <w:pStyle w:val="a3"/>
        <w:spacing w:line="360" w:lineRule="auto"/>
        <w:ind w:left="227" w:right="113"/>
        <w:jc w:val="both"/>
        <w:rPr>
          <w:rFonts w:ascii="Courier New" w:hAnsi="Courier New" w:cs="Courier New"/>
          <w:i/>
          <w:iCs/>
          <w:color w:val="000000"/>
          <w:sz w:val="28"/>
          <w:szCs w:val="28"/>
          <w:lang w:val="en-US"/>
        </w:rPr>
      </w:pPr>
    </w:p>
    <w:p w:rsidR="00F753D5" w:rsidRDefault="00F753D5">
      <w:pPr>
        <w:pStyle w:val="a3"/>
        <w:spacing w:line="360" w:lineRule="auto"/>
        <w:ind w:left="227" w:right="113"/>
        <w:jc w:val="both"/>
        <w:rPr>
          <w:rFonts w:ascii="Courier New" w:hAnsi="Courier New" w:cs="Courier New"/>
          <w:i/>
          <w:iCs/>
          <w:color w:val="000000"/>
          <w:sz w:val="28"/>
          <w:szCs w:val="28"/>
          <w:lang w:val="en-US"/>
        </w:rPr>
      </w:pPr>
      <w:r>
        <w:rPr>
          <w:rFonts w:ascii="Courier New" w:hAnsi="Courier New" w:cs="Courier New"/>
          <w:i/>
          <w:iCs/>
          <w:color w:val="000000"/>
          <w:sz w:val="28"/>
          <w:szCs w:val="28"/>
          <w:lang w:val="en-US"/>
        </w:rPr>
        <w:tab/>
      </w:r>
      <w:r>
        <w:rPr>
          <w:rFonts w:ascii="Courier New" w:hAnsi="Courier New" w:cs="Courier New"/>
          <w:i/>
          <w:iCs/>
          <w:color w:val="000000"/>
          <w:sz w:val="28"/>
          <w:szCs w:val="28"/>
          <w:lang w:val="en-US"/>
        </w:rPr>
        <w:tab/>
        <w:t>Покраснения, припухлости, отечности в поясничной области не наблюдается. Симптом поколачивания отрицательный с двух сторон. Почки не пальпируются.</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ЭНДОКРИННАЯ  СИСТЕМА</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Гипоталамо-гипофизарная система</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Телосложение  правильное,  пропорциональное, по мужскому типу. Упитанность больного нормальная. Увеличения размеров конечностей, носа, языка, челюстей,  ушных  раковин  нет.  Лицо  округлое, нормальное.</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Щитовидная железа</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Щитовидная железа не пальпируется. Безболезнена при пальпации. Тремор конечностей отсутствует. Глазные синдромы отсутствуют.</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Поджелудочная железа</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Зона проекции поджелудочной железы безболезненна при пальпации. </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Паращитовидные железы</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Судорожный синдром отсутствует. Парестезий нет. Симптомы Хвостека и Труссо отрицательные.</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Надпочечники</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Подкожная жировая клетчатка развита нормально, равномерно. АД = 120/80 мм рт. ст.</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Половые железы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Вторичные половые признаки развиты нормально. Половая функция сохранена.</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НЕРВНАЯ  СИСТЕМА  И  ОРГАНЫ  ЧУВСТВ</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Сознание ясное, ориентация в пространстве, времени, ситуации не нарушена. Интеллект соответствует уровню развития, не ослаблен. Участков гипо-, гипер- и парестезий нет. В позе Ромберга устойчив. Рефлексы живые. Патологических рефлексов нет.</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Зрение, слух, вкус, осязание в норме. </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ПРЕДВАРИТЕЛЬНЫЙ ДИАГНОЗ:</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b/>
          <w:bCs/>
          <w:i/>
          <w:iCs/>
          <w:color w:val="000000"/>
          <w:sz w:val="28"/>
          <w:szCs w:val="28"/>
        </w:rPr>
      </w:pPr>
      <w:r>
        <w:rPr>
          <w:rFonts w:ascii="Courier New" w:hAnsi="Courier New" w:cs="Courier New"/>
          <w:b/>
          <w:bCs/>
          <w:i/>
          <w:iCs/>
          <w:color w:val="000000"/>
          <w:sz w:val="28"/>
          <w:szCs w:val="28"/>
        </w:rPr>
        <w:tab/>
        <w:t>Инфильтративный туберкулез легких.</w:t>
      </w:r>
    </w:p>
    <w:p w:rsidR="00F753D5" w:rsidRDefault="00F753D5">
      <w:pPr>
        <w:pStyle w:val="a3"/>
        <w:spacing w:line="360" w:lineRule="auto"/>
        <w:ind w:left="227" w:right="113"/>
        <w:jc w:val="both"/>
        <w:rPr>
          <w:rFonts w:ascii="Courier New" w:hAnsi="Courier New" w:cs="Courier New"/>
          <w:b/>
          <w:bCs/>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b/>
          <w:bCs/>
          <w:i/>
          <w:iCs/>
          <w:color w:val="000000"/>
          <w:sz w:val="28"/>
          <w:szCs w:val="28"/>
        </w:rPr>
        <w:tab/>
      </w:r>
      <w:r>
        <w:rPr>
          <w:rFonts w:ascii="Courier New" w:hAnsi="Courier New" w:cs="Courier New"/>
          <w:i/>
          <w:iCs/>
          <w:color w:val="000000"/>
          <w:sz w:val="28"/>
          <w:szCs w:val="28"/>
        </w:rPr>
        <w:t>ПЛАН ОБСЛЕДОВАНИЯ</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numPr>
          <w:ilvl w:val="0"/>
          <w:numId w:val="32"/>
        </w:numPr>
        <w:spacing w:line="360" w:lineRule="auto"/>
        <w:ind w:right="113"/>
        <w:jc w:val="both"/>
        <w:rPr>
          <w:rFonts w:ascii="Courier New" w:hAnsi="Courier New" w:cs="Courier New"/>
          <w:i/>
          <w:iCs/>
          <w:color w:val="000000"/>
          <w:sz w:val="28"/>
          <w:szCs w:val="28"/>
        </w:rPr>
      </w:pPr>
      <w:r>
        <w:rPr>
          <w:rFonts w:ascii="Courier New" w:hAnsi="Courier New" w:cs="Courier New"/>
          <w:i/>
          <w:iCs/>
          <w:color w:val="000000"/>
          <w:sz w:val="28"/>
          <w:szCs w:val="28"/>
        </w:rPr>
        <w:t>Общий анализ крови</w:t>
      </w:r>
    </w:p>
    <w:p w:rsidR="00F753D5" w:rsidRDefault="00F753D5">
      <w:pPr>
        <w:pStyle w:val="a3"/>
        <w:numPr>
          <w:ilvl w:val="0"/>
          <w:numId w:val="33"/>
        </w:numPr>
        <w:spacing w:line="360" w:lineRule="auto"/>
        <w:ind w:right="113"/>
        <w:jc w:val="both"/>
        <w:rPr>
          <w:rFonts w:ascii="Courier New" w:hAnsi="Courier New" w:cs="Courier New"/>
          <w:i/>
          <w:iCs/>
          <w:color w:val="000000"/>
          <w:sz w:val="28"/>
          <w:szCs w:val="28"/>
        </w:rPr>
      </w:pPr>
      <w:r>
        <w:rPr>
          <w:rFonts w:ascii="Courier New" w:hAnsi="Courier New" w:cs="Courier New"/>
          <w:i/>
          <w:iCs/>
          <w:color w:val="000000"/>
          <w:sz w:val="28"/>
          <w:szCs w:val="28"/>
        </w:rPr>
        <w:t>Анализ крови на сахар</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3. Биохимический анализ крови</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4. Анализ крови на ВИЧ, RW</w:t>
      </w:r>
    </w:p>
    <w:p w:rsidR="00F753D5" w:rsidRDefault="00F753D5">
      <w:pPr>
        <w:pStyle w:val="a3"/>
        <w:spacing w:line="360" w:lineRule="auto"/>
        <w:ind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5. Общий анализ мочи</w:t>
      </w:r>
    </w:p>
    <w:p w:rsidR="00F753D5" w:rsidRDefault="00F753D5">
      <w:pPr>
        <w:pStyle w:val="a3"/>
        <w:spacing w:line="360" w:lineRule="auto"/>
        <w:ind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6. Обзорная рентгенография</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7. Посев на БК</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8. ЭКГ</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9. Чувствительность к антибиотикам.</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РЕЗУЛЬТАТЫ ОБСЛЕДОВАНИЯ</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1. Общий анализ крови</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17.06.97                            26.12.97</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эритроциты -  3,3х10</w:t>
      </w:r>
      <w:r>
        <w:rPr>
          <w:rFonts w:ascii="Courier New" w:hAnsi="Courier New" w:cs="Courier New"/>
          <w:i/>
          <w:iCs/>
          <w:color w:val="000000"/>
          <w:sz w:val="28"/>
          <w:szCs w:val="28"/>
          <w:vertAlign w:val="superscript"/>
        </w:rPr>
        <w:t xml:space="preserve">12 </w:t>
      </w:r>
      <w:r>
        <w:rPr>
          <w:rFonts w:ascii="Courier New" w:hAnsi="Courier New" w:cs="Courier New"/>
          <w:i/>
          <w:iCs/>
          <w:color w:val="000000"/>
          <w:sz w:val="28"/>
          <w:szCs w:val="28"/>
        </w:rPr>
        <w:t>/л               4,0х10</w:t>
      </w:r>
      <w:r>
        <w:rPr>
          <w:rFonts w:ascii="Courier New" w:hAnsi="Courier New" w:cs="Courier New"/>
          <w:i/>
          <w:iCs/>
          <w:color w:val="000000"/>
          <w:sz w:val="28"/>
          <w:szCs w:val="28"/>
          <w:vertAlign w:val="superscript"/>
        </w:rPr>
        <w:t xml:space="preserve">12 </w:t>
      </w:r>
      <w:r>
        <w:rPr>
          <w:rFonts w:ascii="Courier New" w:hAnsi="Courier New" w:cs="Courier New"/>
          <w:i/>
          <w:iCs/>
          <w:color w:val="000000"/>
          <w:sz w:val="28"/>
          <w:szCs w:val="28"/>
        </w:rPr>
        <w:t>/л</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гемоглобин - 120 г/л                   127 г/л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ЦП - 0,9</w:t>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0,95</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лейкоциты - 6,4х10</w:t>
      </w:r>
      <w:r>
        <w:rPr>
          <w:rFonts w:ascii="Courier New" w:hAnsi="Courier New" w:cs="Courier New"/>
          <w:i/>
          <w:iCs/>
          <w:color w:val="000000"/>
          <w:sz w:val="28"/>
          <w:szCs w:val="28"/>
          <w:vertAlign w:val="superscript"/>
        </w:rPr>
        <w:t xml:space="preserve">9 </w:t>
      </w:r>
      <w:r>
        <w:rPr>
          <w:rFonts w:ascii="Courier New" w:hAnsi="Courier New" w:cs="Courier New"/>
          <w:i/>
          <w:iCs/>
          <w:color w:val="000000"/>
          <w:sz w:val="28"/>
          <w:szCs w:val="28"/>
        </w:rPr>
        <w:t xml:space="preserve">/л </w:t>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5,8х10</w:t>
      </w:r>
      <w:r>
        <w:rPr>
          <w:rFonts w:ascii="Courier New" w:hAnsi="Courier New" w:cs="Courier New"/>
          <w:i/>
          <w:iCs/>
          <w:color w:val="000000"/>
          <w:sz w:val="28"/>
          <w:szCs w:val="28"/>
          <w:vertAlign w:val="superscript"/>
        </w:rPr>
        <w:t xml:space="preserve">9 </w:t>
      </w:r>
      <w:r>
        <w:rPr>
          <w:rFonts w:ascii="Courier New" w:hAnsi="Courier New" w:cs="Courier New"/>
          <w:i/>
          <w:iCs/>
          <w:color w:val="000000"/>
          <w:sz w:val="28"/>
          <w:szCs w:val="28"/>
        </w:rPr>
        <w:t xml:space="preserve">/л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э - 1</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2</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п - 3</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2</w:t>
      </w:r>
      <w:r>
        <w:rPr>
          <w:rFonts w:ascii="Courier New" w:hAnsi="Courier New" w:cs="Courier New"/>
          <w:i/>
          <w:iCs/>
          <w:color w:val="000000"/>
          <w:sz w:val="28"/>
          <w:szCs w:val="28"/>
        </w:rPr>
        <w:sym w:font="Symbol" w:char="F025"/>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 - 61</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49</w:t>
      </w:r>
      <w:r>
        <w:rPr>
          <w:rFonts w:ascii="Courier New" w:hAnsi="Courier New" w:cs="Courier New"/>
          <w:i/>
          <w:iCs/>
          <w:color w:val="000000"/>
          <w:sz w:val="28"/>
          <w:szCs w:val="28"/>
        </w:rPr>
        <w:sym w:font="Symbol" w:char="F025"/>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л - 29</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44</w:t>
      </w:r>
      <w:r>
        <w:rPr>
          <w:rFonts w:ascii="Courier New" w:hAnsi="Courier New" w:cs="Courier New"/>
          <w:i/>
          <w:iCs/>
          <w:color w:val="000000"/>
          <w:sz w:val="28"/>
          <w:szCs w:val="28"/>
        </w:rPr>
        <w:sym w:font="Symbol" w:char="F025"/>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м - 6</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3</w:t>
      </w:r>
      <w:r>
        <w:rPr>
          <w:rFonts w:ascii="Courier New" w:hAnsi="Courier New" w:cs="Courier New"/>
          <w:i/>
          <w:iCs/>
          <w:color w:val="000000"/>
          <w:sz w:val="28"/>
          <w:szCs w:val="28"/>
        </w:rPr>
        <w:sym w:font="Symbol" w:char="F025"/>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СОЭ - 11 мм/ч</w:t>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3 мм/ч</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w:t>
      </w:r>
      <w:r>
        <w:rPr>
          <w:rFonts w:ascii="Courier New" w:hAnsi="Courier New" w:cs="Courier New"/>
          <w:i/>
          <w:iCs/>
          <w:color w:val="000000"/>
          <w:sz w:val="28"/>
          <w:szCs w:val="28"/>
        </w:rPr>
        <w:tab/>
        <w:t>2. Биохимический анализ крови</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17.06.97</w:t>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13.01.98</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СРБ - 2</w:t>
      </w:r>
      <w:r>
        <w:rPr>
          <w:rFonts w:ascii="Courier New" w:hAnsi="Courier New" w:cs="Courier New"/>
          <w:i/>
          <w:iCs/>
          <w:color w:val="000000"/>
          <w:sz w:val="28"/>
          <w:szCs w:val="28"/>
        </w:rPr>
        <w:tab/>
        <w:t xml:space="preserve"> г\л</w:t>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3 г\л</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общий белок - 15 г\л</w:t>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15 г\л</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креатинин - 86 ммоль\л</w:t>
      </w:r>
      <w:r>
        <w:rPr>
          <w:rFonts w:ascii="Courier New" w:hAnsi="Courier New" w:cs="Courier New"/>
          <w:i/>
          <w:iCs/>
          <w:color w:val="000000"/>
          <w:sz w:val="28"/>
          <w:szCs w:val="28"/>
        </w:rPr>
        <w:tab/>
      </w:r>
      <w:r>
        <w:rPr>
          <w:rFonts w:ascii="Courier New" w:hAnsi="Courier New" w:cs="Courier New"/>
          <w:i/>
          <w:iCs/>
          <w:color w:val="000000"/>
          <w:sz w:val="28"/>
          <w:szCs w:val="28"/>
        </w:rPr>
        <w:tab/>
        <w:t>83 ммоль\л</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билирубин (о,п,н) - 15 ммоль\л</w:t>
      </w:r>
      <w:r>
        <w:rPr>
          <w:rFonts w:ascii="Courier New" w:hAnsi="Courier New" w:cs="Courier New"/>
          <w:i/>
          <w:iCs/>
          <w:color w:val="000000"/>
          <w:sz w:val="28"/>
          <w:szCs w:val="28"/>
        </w:rPr>
        <w:tab/>
      </w:r>
      <w:r>
        <w:rPr>
          <w:rFonts w:ascii="Courier New" w:hAnsi="Courier New" w:cs="Courier New"/>
          <w:i/>
          <w:iCs/>
          <w:color w:val="000000"/>
          <w:sz w:val="28"/>
          <w:szCs w:val="28"/>
        </w:rPr>
        <w:tab/>
        <w:t>15 ммоль\л</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4 ммоль\л </w:t>
      </w:r>
      <w:r>
        <w:rPr>
          <w:rFonts w:ascii="Courier New" w:hAnsi="Courier New" w:cs="Courier New"/>
          <w:i/>
          <w:iCs/>
          <w:color w:val="000000"/>
          <w:sz w:val="28"/>
          <w:szCs w:val="28"/>
        </w:rPr>
        <w:tab/>
      </w:r>
      <w:r>
        <w:rPr>
          <w:rFonts w:ascii="Courier New" w:hAnsi="Courier New" w:cs="Courier New"/>
          <w:i/>
          <w:iCs/>
          <w:color w:val="000000"/>
          <w:sz w:val="28"/>
          <w:szCs w:val="28"/>
        </w:rPr>
        <w:tab/>
        <w:t xml:space="preserve">4 ммоль\л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11 ммоль\л</w:t>
      </w:r>
      <w:r>
        <w:rPr>
          <w:rFonts w:ascii="Courier New" w:hAnsi="Courier New" w:cs="Courier New"/>
          <w:i/>
          <w:iCs/>
          <w:color w:val="000000"/>
          <w:sz w:val="28"/>
          <w:szCs w:val="28"/>
        </w:rPr>
        <w:tab/>
      </w:r>
      <w:r>
        <w:rPr>
          <w:rFonts w:ascii="Courier New" w:hAnsi="Courier New" w:cs="Courier New"/>
          <w:i/>
          <w:iCs/>
          <w:color w:val="000000"/>
          <w:sz w:val="28"/>
          <w:szCs w:val="28"/>
        </w:rPr>
        <w:tab/>
        <w:t>11 ммоль\л</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общий белок - 75.5 ммоль/л </w:t>
      </w:r>
      <w:r>
        <w:rPr>
          <w:rFonts w:ascii="Courier New" w:hAnsi="Courier New" w:cs="Courier New"/>
          <w:i/>
          <w:iCs/>
          <w:color w:val="000000"/>
          <w:sz w:val="28"/>
          <w:szCs w:val="28"/>
        </w:rPr>
        <w:tab/>
      </w:r>
      <w:r>
        <w:rPr>
          <w:rFonts w:ascii="Courier New" w:hAnsi="Courier New" w:cs="Courier New"/>
          <w:i/>
          <w:iCs/>
          <w:color w:val="000000"/>
          <w:sz w:val="28"/>
          <w:szCs w:val="28"/>
        </w:rPr>
        <w:tab/>
        <w:t xml:space="preserve">73.5 ммоль/л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альбумины - 64.4</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63.7</w:t>
      </w:r>
      <w:r>
        <w:rPr>
          <w:rFonts w:ascii="Courier New" w:hAnsi="Courier New" w:cs="Courier New"/>
          <w:i/>
          <w:iCs/>
          <w:color w:val="000000"/>
          <w:sz w:val="28"/>
          <w:szCs w:val="28"/>
        </w:rPr>
        <w:sym w:font="Symbol" w:char="F025"/>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глобулины - 35.6</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 xml:space="preserve"> </w:t>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36,3</w:t>
      </w:r>
      <w:r>
        <w:rPr>
          <w:rFonts w:ascii="Courier New" w:hAnsi="Courier New" w:cs="Courier New"/>
          <w:i/>
          <w:iCs/>
          <w:color w:val="000000"/>
          <w:sz w:val="28"/>
          <w:szCs w:val="28"/>
        </w:rPr>
        <w:sym w:font="Symbol" w:char="F025"/>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w:t>
      </w:r>
      <w:r>
        <w:rPr>
          <w:rFonts w:ascii="Courier New" w:hAnsi="Courier New" w:cs="Courier New"/>
          <w:i/>
          <w:iCs/>
          <w:color w:val="000000"/>
          <w:sz w:val="28"/>
          <w:szCs w:val="28"/>
        </w:rPr>
        <w:sym w:font="Symbol" w:char="F061"/>
      </w:r>
      <w:r>
        <w:rPr>
          <w:rFonts w:ascii="Courier New" w:hAnsi="Courier New" w:cs="Courier New"/>
          <w:i/>
          <w:iCs/>
          <w:color w:val="000000"/>
          <w:sz w:val="28"/>
          <w:szCs w:val="28"/>
          <w:vertAlign w:val="subscript"/>
        </w:rPr>
        <w:t xml:space="preserve">1 </w:t>
      </w:r>
      <w:r>
        <w:rPr>
          <w:rFonts w:ascii="Courier New" w:hAnsi="Courier New" w:cs="Courier New"/>
          <w:i/>
          <w:iCs/>
          <w:color w:val="000000"/>
          <w:sz w:val="28"/>
          <w:szCs w:val="28"/>
        </w:rPr>
        <w:t>- 2,2</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2,1</w:t>
      </w:r>
      <w:r>
        <w:rPr>
          <w:rFonts w:ascii="Courier New" w:hAnsi="Courier New" w:cs="Courier New"/>
          <w:i/>
          <w:iCs/>
          <w:color w:val="000000"/>
          <w:sz w:val="28"/>
          <w:szCs w:val="28"/>
        </w:rPr>
        <w:sym w:font="Symbol" w:char="F025"/>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       </w:t>
      </w:r>
      <w:r>
        <w:rPr>
          <w:rFonts w:ascii="Courier New" w:hAnsi="Courier New" w:cs="Courier New"/>
          <w:i/>
          <w:iCs/>
          <w:color w:val="000000"/>
          <w:sz w:val="28"/>
          <w:szCs w:val="28"/>
        </w:rPr>
        <w:sym w:font="Symbol" w:char="F061"/>
      </w:r>
      <w:r>
        <w:rPr>
          <w:rFonts w:ascii="Courier New" w:hAnsi="Courier New" w:cs="Courier New"/>
          <w:i/>
          <w:iCs/>
          <w:color w:val="000000"/>
          <w:sz w:val="28"/>
          <w:szCs w:val="28"/>
          <w:vertAlign w:val="subscript"/>
        </w:rPr>
        <w:t xml:space="preserve">2 </w:t>
      </w:r>
      <w:r>
        <w:rPr>
          <w:rFonts w:ascii="Courier New" w:hAnsi="Courier New" w:cs="Courier New"/>
          <w:i/>
          <w:iCs/>
          <w:color w:val="000000"/>
          <w:sz w:val="28"/>
          <w:szCs w:val="28"/>
        </w:rPr>
        <w:t>- 5,6</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5,8</w:t>
      </w:r>
      <w:r>
        <w:rPr>
          <w:rFonts w:ascii="Courier New" w:hAnsi="Courier New" w:cs="Courier New"/>
          <w:i/>
          <w:iCs/>
          <w:color w:val="000000"/>
          <w:sz w:val="28"/>
          <w:szCs w:val="28"/>
        </w:rPr>
        <w:sym w:font="Symbol" w:char="F025"/>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       </w:t>
      </w:r>
      <w:r>
        <w:rPr>
          <w:rFonts w:ascii="Courier New" w:hAnsi="Courier New" w:cs="Courier New"/>
          <w:i/>
          <w:iCs/>
          <w:color w:val="000000"/>
          <w:sz w:val="28"/>
          <w:szCs w:val="28"/>
        </w:rPr>
        <w:sym w:font="Symbol" w:char="F062"/>
      </w:r>
      <w:r>
        <w:rPr>
          <w:rFonts w:ascii="Courier New" w:hAnsi="Courier New" w:cs="Courier New"/>
          <w:i/>
          <w:iCs/>
          <w:color w:val="000000"/>
          <w:sz w:val="28"/>
          <w:szCs w:val="28"/>
        </w:rPr>
        <w:t xml:space="preserve"> - 6,7</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7,2</w:t>
      </w:r>
      <w:r>
        <w:rPr>
          <w:rFonts w:ascii="Courier New" w:hAnsi="Courier New" w:cs="Courier New"/>
          <w:i/>
          <w:iCs/>
          <w:color w:val="000000"/>
          <w:sz w:val="28"/>
          <w:szCs w:val="28"/>
        </w:rPr>
        <w:sym w:font="Symbol" w:char="F025"/>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       </w:t>
      </w:r>
      <w:r>
        <w:rPr>
          <w:rFonts w:ascii="Courier New" w:hAnsi="Courier New" w:cs="Courier New"/>
          <w:i/>
          <w:iCs/>
          <w:color w:val="000000"/>
          <w:sz w:val="28"/>
          <w:szCs w:val="28"/>
        </w:rPr>
        <w:sym w:font="Symbol" w:char="F067"/>
      </w:r>
      <w:r>
        <w:rPr>
          <w:rFonts w:ascii="Courier New" w:hAnsi="Courier New" w:cs="Courier New"/>
          <w:i/>
          <w:iCs/>
          <w:color w:val="000000"/>
          <w:sz w:val="28"/>
          <w:szCs w:val="28"/>
        </w:rPr>
        <w:t xml:space="preserve"> - 21,1</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21,2</w:t>
      </w:r>
      <w:r>
        <w:rPr>
          <w:rFonts w:ascii="Courier New" w:hAnsi="Courier New" w:cs="Courier New"/>
          <w:i/>
          <w:iCs/>
          <w:color w:val="000000"/>
          <w:sz w:val="28"/>
          <w:szCs w:val="28"/>
        </w:rPr>
        <w:sym w:font="Symbol" w:char="F025"/>
      </w:r>
      <w:r>
        <w:rPr>
          <w:rFonts w:ascii="Courier New" w:hAnsi="Courier New" w:cs="Courier New"/>
          <w:i/>
          <w:iCs/>
          <w:color w:val="000000"/>
          <w:sz w:val="28"/>
          <w:szCs w:val="28"/>
        </w:rPr>
        <w:tab/>
      </w:r>
      <w:r>
        <w:rPr>
          <w:rFonts w:ascii="Courier New" w:hAnsi="Courier New" w:cs="Courier New"/>
          <w:i/>
          <w:iCs/>
          <w:color w:val="000000"/>
          <w:sz w:val="28"/>
          <w:szCs w:val="28"/>
        </w:rPr>
        <w:tab/>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А/Г - 1,8                1,8</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А/</w:t>
      </w:r>
      <w:r>
        <w:rPr>
          <w:rFonts w:ascii="Courier New" w:hAnsi="Courier New" w:cs="Courier New"/>
          <w:i/>
          <w:iCs/>
          <w:color w:val="000000"/>
          <w:sz w:val="28"/>
          <w:szCs w:val="28"/>
        </w:rPr>
        <w:sym w:font="Symbol" w:char="F061"/>
      </w:r>
      <w:r>
        <w:rPr>
          <w:rFonts w:ascii="Courier New" w:hAnsi="Courier New" w:cs="Courier New"/>
          <w:i/>
          <w:iCs/>
          <w:color w:val="000000"/>
          <w:sz w:val="28"/>
          <w:szCs w:val="28"/>
          <w:vertAlign w:val="subscript"/>
        </w:rPr>
        <w:t xml:space="preserve">1 </w:t>
      </w:r>
      <w:r>
        <w:rPr>
          <w:rFonts w:ascii="Courier New" w:hAnsi="Courier New" w:cs="Courier New"/>
          <w:i/>
          <w:iCs/>
          <w:color w:val="000000"/>
          <w:sz w:val="28"/>
          <w:szCs w:val="28"/>
        </w:rPr>
        <w:t>+</w:t>
      </w:r>
      <w:r>
        <w:rPr>
          <w:rFonts w:ascii="Courier New" w:hAnsi="Courier New" w:cs="Courier New"/>
          <w:i/>
          <w:iCs/>
          <w:color w:val="000000"/>
          <w:sz w:val="28"/>
          <w:szCs w:val="28"/>
        </w:rPr>
        <w:sym w:font="Symbol" w:char="F061"/>
      </w:r>
      <w:r>
        <w:rPr>
          <w:rFonts w:ascii="Courier New" w:hAnsi="Courier New" w:cs="Courier New"/>
          <w:i/>
          <w:iCs/>
          <w:color w:val="000000"/>
          <w:sz w:val="28"/>
          <w:szCs w:val="28"/>
          <w:vertAlign w:val="subscript"/>
        </w:rPr>
        <w:t xml:space="preserve">2  </w:t>
      </w:r>
      <w:r>
        <w:rPr>
          <w:rFonts w:ascii="Courier New" w:hAnsi="Courier New" w:cs="Courier New"/>
          <w:i/>
          <w:iCs/>
          <w:color w:val="000000"/>
          <w:sz w:val="28"/>
          <w:szCs w:val="28"/>
        </w:rPr>
        <w:t>-</w:t>
      </w:r>
      <w:r>
        <w:rPr>
          <w:rFonts w:ascii="Courier New" w:hAnsi="Courier New" w:cs="Courier New"/>
          <w:i/>
          <w:iCs/>
          <w:color w:val="000000"/>
          <w:sz w:val="28"/>
          <w:szCs w:val="28"/>
          <w:vertAlign w:val="subscript"/>
        </w:rPr>
        <w:t xml:space="preserve"> </w:t>
      </w:r>
      <w:r>
        <w:rPr>
          <w:rFonts w:ascii="Courier New" w:hAnsi="Courier New" w:cs="Courier New"/>
          <w:i/>
          <w:iCs/>
          <w:color w:val="000000"/>
          <w:sz w:val="28"/>
          <w:szCs w:val="28"/>
        </w:rPr>
        <w:t xml:space="preserve">8,3                8,1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сиаловые кислоты - 210 ед.    </w:t>
      </w:r>
      <w:r>
        <w:rPr>
          <w:rFonts w:ascii="Courier New" w:hAnsi="Courier New" w:cs="Courier New"/>
          <w:i/>
          <w:iCs/>
          <w:color w:val="000000"/>
          <w:sz w:val="28"/>
          <w:szCs w:val="28"/>
        </w:rPr>
        <w:tab/>
      </w:r>
      <w:r>
        <w:rPr>
          <w:rFonts w:ascii="Courier New" w:hAnsi="Courier New" w:cs="Courier New"/>
          <w:i/>
          <w:iCs/>
          <w:color w:val="000000"/>
          <w:sz w:val="28"/>
          <w:szCs w:val="28"/>
        </w:rPr>
        <w:tab/>
        <w:t>200 ед.</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3. Анализ крови на сахар</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глюкоза - 5,3 ммоль/л</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4. Общий анализ мочи:</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эритроциты - 4 в п\з</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лейкоциты - 2 в п\з</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эпителий - следы</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белок - следы</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5. Анализ крови на</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ВИЧ - отрицательный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RW - отрицательный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6. ЭКГ</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Ритм синусовый правильный, синусовая тахикардия. ЭОС не смещена. Признаки гипертрофии левого желудочка. Изменения в пределах возрастной нормы.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7. Обзорная рентгенография          18.06.97</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Больной установлен неправильно. Снимок резкий, N жесткости и контрастности. Мягкие ткани и костные структуры соответсвуют анатомическим образованиям.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Справа в проекции С6 верхней доли единичная  тень неправильно округлой формы, размерами 3,5х3,0см, средней интенсивности без четких контуров с распадом 1,0х1,0 и 0,5х0,5см по наружному контуру и очагами засева вокруг. Фиброза в очаге поражения и повышенной воздушности легкого нет. Из-за неправильного положения больного оценить корень легкого не представляется возможным.</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Слева легкие без изменений.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Сердечно-сосудистая тень без особенностей.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Купола диафрагмы гладкие, синусы свободные, углы синусов острые.  Бронхолегочный рисунок усилен.</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Заключение: Инфильтративный туберкулез легких верхней доли справа, фаза распада и обсеменения.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Томография</w:t>
      </w:r>
      <w:r>
        <w:rPr>
          <w:rFonts w:ascii="Courier New" w:hAnsi="Courier New" w:cs="Courier New"/>
          <w:i/>
          <w:iCs/>
          <w:color w:val="000000"/>
          <w:sz w:val="28"/>
          <w:szCs w:val="28"/>
        </w:rPr>
        <w:tab/>
      </w:r>
      <w:r>
        <w:rPr>
          <w:rFonts w:ascii="Courier New" w:hAnsi="Courier New" w:cs="Courier New"/>
          <w:i/>
          <w:iCs/>
          <w:color w:val="000000"/>
          <w:sz w:val="28"/>
          <w:szCs w:val="28"/>
        </w:rPr>
        <w:tab/>
        <w:t>18.07.97</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Больной установлен неправильно. Снимок резкий, N жесткости и контрастности. Мягкие ткани и костные структуры соответсвуют анатомическим образованиям.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Справа в проекции С6 верхней доли единичная  тень неправильно округлой формы, размерами 2,5х3,0см, средней интенсивности без четких контуров с микрораспадом по наружному контуру и очагами засева вокруг. Фиброза в очаге поражения и повышенной воздушности легкого нет. Из-за неправильного положения больного оценить корень легкого не представляется возможным.</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Слева легкие без изменений.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Сердечно-сосудистая тень без особенностей.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Купола диафрагмы гладкие, синусы свободные, углы синусов острые.  Бронхолегочный рисунок усилен.</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Рентгенологическая динамика незначительна.</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Заключение: Инфильтративный туберкулез легких верхней доли справа, фаза распада и обсеменения.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Рентгенография</w:t>
      </w:r>
      <w:r>
        <w:rPr>
          <w:rFonts w:ascii="Courier New" w:hAnsi="Courier New" w:cs="Courier New"/>
          <w:i/>
          <w:iCs/>
          <w:color w:val="000000"/>
          <w:sz w:val="28"/>
          <w:szCs w:val="28"/>
        </w:rPr>
        <w:tab/>
      </w:r>
      <w:r>
        <w:rPr>
          <w:rFonts w:ascii="Courier New" w:hAnsi="Courier New" w:cs="Courier New"/>
          <w:i/>
          <w:iCs/>
          <w:color w:val="000000"/>
          <w:sz w:val="28"/>
          <w:szCs w:val="28"/>
        </w:rPr>
        <w:tab/>
        <w:t>3.01.98</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Больной установлен неправильно. Снимок резкий, N жесткости и контрастности. Мягкие ткани и костные структуры соответсвуют анатомическим образованиям.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Справа в проекции С6 верхней доли единичная  тень неправильно округлой формы, размерами 2,0х1,0см, средней интенсивности без четких контуров на фоне фиброзных изменений. Повышенной воздушности легкого нет. Из-за неправильного положения больного оценить корень легкого не представляется возможным.</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Слева легкие без изменений.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Сердечно-сосудистая тень без особенностей.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Купола диафрагмы гладкие, синусы свободные, углы синусов острые.  Бронхолегочный рисунок усилен.</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Рентгенологическая динамика незначительна.</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Заключение: Инфильтративный туберкулез легких верхней доли справа, фаза распада и обсеменения.    </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8. Посев на БК (+) - 14.10.97 высеяна туб. культура.</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9. Результатов чувствительности к антибиотикам на данный момент нет. </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rPr>
          <w:rFonts w:ascii="Courier New" w:hAnsi="Courier New" w:cs="Courier New"/>
          <w:i/>
          <w:iCs/>
          <w:color w:val="000000"/>
          <w:sz w:val="28"/>
          <w:szCs w:val="28"/>
          <w:u w:val="single"/>
        </w:rPr>
      </w:pPr>
      <w:r>
        <w:rPr>
          <w:rFonts w:ascii="Courier New" w:hAnsi="Courier New" w:cs="Courier New"/>
          <w:i/>
          <w:iCs/>
          <w:color w:val="000000"/>
          <w:sz w:val="28"/>
          <w:szCs w:val="28"/>
        </w:rPr>
        <w:tab/>
      </w:r>
      <w:r>
        <w:rPr>
          <w:rFonts w:ascii="Courier New" w:hAnsi="Courier New" w:cs="Courier New"/>
          <w:i/>
          <w:iCs/>
          <w:color w:val="000000"/>
          <w:sz w:val="28"/>
          <w:szCs w:val="28"/>
          <w:u w:val="single"/>
        </w:rPr>
        <w:t>КЛИНИЧЕСКИЙ ДИАГНОЗ</w:t>
      </w:r>
    </w:p>
    <w:p w:rsidR="00F753D5" w:rsidRDefault="00F753D5">
      <w:pPr>
        <w:pStyle w:val="a3"/>
        <w:spacing w:line="360" w:lineRule="auto"/>
        <w:ind w:left="227" w:right="113"/>
        <w:rPr>
          <w:rFonts w:ascii="Courier New" w:hAnsi="Courier New" w:cs="Courier New"/>
          <w:i/>
          <w:iCs/>
          <w:color w:val="000000"/>
          <w:sz w:val="28"/>
          <w:szCs w:val="28"/>
          <w:u w:val="single"/>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b/>
          <w:bCs/>
          <w:i/>
          <w:iCs/>
          <w:color w:val="000000"/>
          <w:sz w:val="28"/>
          <w:szCs w:val="28"/>
        </w:rPr>
        <w:tab/>
        <w:t xml:space="preserve"> Инфильтративный туберкулез С6 правого легкого, фаза распада и обсеменения. БК+.</w:t>
      </w:r>
    </w:p>
    <w:p w:rsidR="00F753D5" w:rsidRDefault="00F753D5">
      <w:pPr>
        <w:pStyle w:val="a3"/>
        <w:spacing w:line="360" w:lineRule="auto"/>
        <w:ind w:left="227" w:right="113"/>
        <w:rPr>
          <w:rFonts w:ascii="Courier New" w:hAnsi="Courier New" w:cs="Courier New"/>
          <w:b/>
          <w:bCs/>
          <w:i/>
          <w:iCs/>
          <w:color w:val="000000"/>
          <w:sz w:val="28"/>
          <w:szCs w:val="28"/>
        </w:rPr>
      </w:pPr>
    </w:p>
    <w:p w:rsidR="00F753D5" w:rsidRDefault="00F753D5">
      <w:pPr>
        <w:pStyle w:val="a3"/>
        <w:spacing w:line="360" w:lineRule="auto"/>
        <w:ind w:right="113"/>
        <w:jc w:val="both"/>
        <w:rPr>
          <w:rFonts w:ascii="Courier New" w:hAnsi="Courier New" w:cs="Courier New"/>
          <w:i/>
          <w:iCs/>
          <w:color w:val="000000"/>
          <w:sz w:val="28"/>
          <w:szCs w:val="28"/>
        </w:rPr>
      </w:pPr>
      <w:r>
        <w:rPr>
          <w:rFonts w:ascii="Courier New" w:hAnsi="Courier New" w:cs="Courier New"/>
          <w:b/>
          <w:bCs/>
          <w:i/>
          <w:iCs/>
          <w:color w:val="000000"/>
          <w:sz w:val="28"/>
          <w:szCs w:val="28"/>
        </w:rPr>
        <w:tab/>
      </w:r>
      <w:r>
        <w:rPr>
          <w:rFonts w:ascii="Courier New" w:hAnsi="Courier New" w:cs="Courier New"/>
          <w:i/>
          <w:iCs/>
          <w:color w:val="000000"/>
          <w:sz w:val="28"/>
          <w:szCs w:val="28"/>
        </w:rPr>
        <w:t xml:space="preserve">Диагноз поставлен на основании </w:t>
      </w:r>
    </w:p>
    <w:p w:rsidR="00F753D5" w:rsidRDefault="00F753D5">
      <w:pPr>
        <w:pStyle w:val="a3"/>
        <w:spacing w:line="360" w:lineRule="auto"/>
        <w:ind w:right="113"/>
        <w:jc w:val="both"/>
        <w:rPr>
          <w:rFonts w:ascii="Courier New" w:hAnsi="Courier New" w:cs="Courier New"/>
          <w:i/>
          <w:iCs/>
          <w:color w:val="000000"/>
          <w:sz w:val="28"/>
          <w:szCs w:val="28"/>
        </w:rPr>
      </w:pPr>
      <w:r>
        <w:rPr>
          <w:rFonts w:ascii="Courier New" w:hAnsi="Courier New" w:cs="Courier New"/>
          <w:i/>
          <w:iCs/>
          <w:color w:val="000000"/>
          <w:sz w:val="28"/>
          <w:szCs w:val="28"/>
        </w:rPr>
        <w:t>отсутствия жалоб;</w:t>
      </w:r>
    </w:p>
    <w:p w:rsidR="00F753D5" w:rsidRDefault="00F753D5">
      <w:pPr>
        <w:pStyle w:val="a3"/>
        <w:spacing w:line="360" w:lineRule="auto"/>
        <w:ind w:right="113"/>
        <w:jc w:val="both"/>
        <w:rPr>
          <w:rFonts w:ascii="Courier New" w:hAnsi="Courier New" w:cs="Courier New"/>
          <w:i/>
          <w:iCs/>
          <w:color w:val="000000"/>
          <w:sz w:val="28"/>
          <w:szCs w:val="28"/>
        </w:rPr>
      </w:pPr>
      <w:r>
        <w:rPr>
          <w:rFonts w:ascii="Courier New" w:hAnsi="Courier New" w:cs="Courier New"/>
          <w:i/>
          <w:iCs/>
          <w:color w:val="000000"/>
          <w:sz w:val="28"/>
          <w:szCs w:val="28"/>
        </w:rPr>
        <w:t>анамнеза болезни, свидетельствующего о бессимптомном течении;</w:t>
      </w:r>
    </w:p>
    <w:p w:rsidR="00F753D5" w:rsidRDefault="00F753D5">
      <w:pPr>
        <w:pStyle w:val="a3"/>
        <w:spacing w:line="360" w:lineRule="auto"/>
        <w:ind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анамнеза жизни, указывающего на принадлежность к мужскому полу, ? семья,  профессию, неблагоприятные условия труда, пневмонию и частые ОРЗ в детстве; объективного исследования, также свидетельствующего о бессимптомном течении </w:t>
      </w:r>
    </w:p>
    <w:p w:rsidR="00F753D5" w:rsidRDefault="00F753D5">
      <w:pPr>
        <w:pStyle w:val="a3"/>
        <w:spacing w:line="360" w:lineRule="auto"/>
        <w:ind w:right="113"/>
        <w:jc w:val="both"/>
        <w:rPr>
          <w:rFonts w:ascii="Courier New" w:hAnsi="Courier New" w:cs="Courier New"/>
          <w:i/>
          <w:iCs/>
          <w:color w:val="000000"/>
          <w:sz w:val="28"/>
          <w:szCs w:val="28"/>
        </w:rPr>
      </w:pPr>
      <w:r>
        <w:rPr>
          <w:rFonts w:ascii="Courier New" w:hAnsi="Courier New" w:cs="Courier New"/>
          <w:i/>
          <w:iCs/>
          <w:color w:val="000000"/>
          <w:sz w:val="28"/>
          <w:szCs w:val="28"/>
        </w:rPr>
        <w:t>данных лабораторных исследований:</w:t>
      </w:r>
    </w:p>
    <w:p w:rsidR="00F753D5" w:rsidRDefault="00F753D5">
      <w:pPr>
        <w:pStyle w:val="a3"/>
        <w:spacing w:line="360" w:lineRule="auto"/>
        <w:ind w:right="113"/>
        <w:jc w:val="both"/>
        <w:rPr>
          <w:rFonts w:ascii="Courier New" w:hAnsi="Courier New" w:cs="Courier New"/>
          <w:i/>
          <w:iCs/>
          <w:color w:val="000000"/>
          <w:sz w:val="28"/>
          <w:szCs w:val="28"/>
          <w:vertAlign w:val="subscript"/>
        </w:rPr>
      </w:pPr>
      <w:r>
        <w:rPr>
          <w:rFonts w:ascii="Courier New" w:hAnsi="Courier New" w:cs="Courier New"/>
          <w:i/>
          <w:iCs/>
          <w:color w:val="000000"/>
          <w:sz w:val="28"/>
          <w:szCs w:val="28"/>
        </w:rPr>
        <w:tab/>
        <w:t xml:space="preserve">в анализах крови появление СРБ, повышение сиаловых кислот, </w:t>
      </w:r>
      <w:r>
        <w:rPr>
          <w:rFonts w:ascii="Courier New" w:hAnsi="Courier New" w:cs="Courier New"/>
          <w:i/>
          <w:iCs/>
          <w:color w:val="000000"/>
          <w:sz w:val="28"/>
          <w:szCs w:val="28"/>
        </w:rPr>
        <w:sym w:font="Symbol" w:char="F067"/>
      </w:r>
      <w:r>
        <w:rPr>
          <w:rFonts w:ascii="Courier New" w:hAnsi="Courier New" w:cs="Courier New"/>
          <w:i/>
          <w:iCs/>
          <w:color w:val="000000"/>
          <w:sz w:val="28"/>
          <w:szCs w:val="28"/>
        </w:rPr>
        <w:t>-фракции глобулинов, коэффициента А/</w:t>
      </w:r>
      <w:r>
        <w:rPr>
          <w:rFonts w:ascii="Courier New" w:hAnsi="Courier New" w:cs="Courier New"/>
          <w:i/>
          <w:iCs/>
          <w:color w:val="000000"/>
          <w:sz w:val="28"/>
          <w:szCs w:val="28"/>
        </w:rPr>
        <w:sym w:font="Symbol" w:char="F061"/>
      </w:r>
      <w:r>
        <w:rPr>
          <w:rFonts w:ascii="Courier New" w:hAnsi="Courier New" w:cs="Courier New"/>
          <w:i/>
          <w:iCs/>
          <w:color w:val="000000"/>
          <w:sz w:val="28"/>
          <w:szCs w:val="28"/>
          <w:vertAlign w:val="subscript"/>
        </w:rPr>
        <w:t xml:space="preserve">1 </w:t>
      </w:r>
      <w:r>
        <w:rPr>
          <w:rFonts w:ascii="Courier New" w:hAnsi="Courier New" w:cs="Courier New"/>
          <w:i/>
          <w:iCs/>
          <w:color w:val="000000"/>
          <w:sz w:val="28"/>
          <w:szCs w:val="28"/>
        </w:rPr>
        <w:t>+</w:t>
      </w:r>
      <w:r>
        <w:rPr>
          <w:rFonts w:ascii="Courier New" w:hAnsi="Courier New" w:cs="Courier New"/>
          <w:i/>
          <w:iCs/>
          <w:color w:val="000000"/>
          <w:sz w:val="28"/>
          <w:szCs w:val="28"/>
        </w:rPr>
        <w:sym w:font="Symbol" w:char="F061"/>
      </w:r>
      <w:r>
        <w:rPr>
          <w:rFonts w:ascii="Courier New" w:hAnsi="Courier New" w:cs="Courier New"/>
          <w:i/>
          <w:iCs/>
          <w:color w:val="000000"/>
          <w:sz w:val="28"/>
          <w:szCs w:val="28"/>
          <w:vertAlign w:val="subscript"/>
        </w:rPr>
        <w:t>2,</w:t>
      </w:r>
    </w:p>
    <w:p w:rsidR="00F753D5" w:rsidRDefault="00F753D5">
      <w:pPr>
        <w:pStyle w:val="a3"/>
        <w:spacing w:line="360" w:lineRule="auto"/>
        <w:ind w:right="113"/>
        <w:jc w:val="both"/>
        <w:rPr>
          <w:rFonts w:ascii="Courier New" w:hAnsi="Courier New" w:cs="Courier New"/>
          <w:i/>
          <w:iCs/>
          <w:color w:val="000000"/>
          <w:sz w:val="28"/>
          <w:szCs w:val="28"/>
        </w:rPr>
      </w:pPr>
      <w:r>
        <w:rPr>
          <w:rFonts w:ascii="Courier New" w:hAnsi="Courier New" w:cs="Courier New"/>
          <w:i/>
          <w:iCs/>
          <w:color w:val="000000"/>
          <w:sz w:val="28"/>
          <w:szCs w:val="28"/>
          <w:vertAlign w:val="subscript"/>
        </w:rPr>
        <w:tab/>
      </w:r>
      <w:r>
        <w:rPr>
          <w:rFonts w:ascii="Courier New" w:hAnsi="Courier New" w:cs="Courier New"/>
          <w:i/>
          <w:iCs/>
          <w:color w:val="000000"/>
          <w:sz w:val="28"/>
          <w:szCs w:val="28"/>
        </w:rPr>
        <w:t>на RG и TG в проекции С6 верхней доли правого легкого единичная  тень неправильно округлой формы, размерами 3,5х3,0см, средней интенсивности без четких контуров с распадом 1,0х1,0 и 0,5х0,5см по наружному контуру и очагами засева вокруг.</w:t>
      </w:r>
    </w:p>
    <w:p w:rsidR="00F753D5" w:rsidRDefault="00F753D5">
      <w:pPr>
        <w:pStyle w:val="a3"/>
        <w:spacing w:line="360" w:lineRule="auto"/>
        <w:ind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ПЛАН ЛЕЧЕНИЯ</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1. Режим общий.</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2. Диета №11.</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3. Трудотерапия III степени.</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4. Сецифическая противотуберкулезная терапия:</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группа А - Isoniasidi, Rifampicini,</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группа Б - Pirasinamidi, Etambutolum.</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5. Патогенетическая терапия:</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специфическая иммунотерапия (туберкулин),</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неспецифическая иммунотерапия (декарис),</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кортикостероиды (преднизолон),</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антиоксиданты (vit E),</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десенсибилизирующие (глюконат Са, vit C),</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биостимуляторы (алоэ).</w:t>
      </w:r>
    </w:p>
    <w:p w:rsidR="00F753D5" w:rsidRDefault="00F753D5">
      <w:pPr>
        <w:pStyle w:val="a3"/>
        <w:spacing w:line="360" w:lineRule="auto"/>
        <w:ind w:left="567" w:right="113" w:hanging="425"/>
        <w:jc w:val="both"/>
        <w:rPr>
          <w:rFonts w:ascii="Courier New" w:hAnsi="Courier New" w:cs="Courier New"/>
          <w:i/>
          <w:iCs/>
          <w:color w:val="000000"/>
          <w:sz w:val="28"/>
          <w:szCs w:val="28"/>
        </w:rPr>
      </w:pPr>
      <w:r>
        <w:rPr>
          <w:rFonts w:ascii="Courier New" w:hAnsi="Courier New" w:cs="Courier New"/>
          <w:i/>
          <w:iCs/>
          <w:color w:val="000000"/>
          <w:sz w:val="28"/>
          <w:szCs w:val="28"/>
        </w:rPr>
        <w:t>6. Средства, снижающие токсическое воздействие противотуберкулезных препа                           ратов:</w:t>
      </w:r>
      <w:r>
        <w:rPr>
          <w:rFonts w:ascii="Courier New" w:hAnsi="Courier New" w:cs="Courier New"/>
          <w:i/>
          <w:iCs/>
          <w:color w:val="000000"/>
          <w:sz w:val="28"/>
          <w:szCs w:val="28"/>
        </w:rPr>
        <w:tab/>
      </w:r>
    </w:p>
    <w:p w:rsidR="00F753D5" w:rsidRDefault="00F753D5">
      <w:pPr>
        <w:pStyle w:val="a3"/>
        <w:spacing w:line="360" w:lineRule="auto"/>
        <w:ind w:left="567" w:right="113" w:hanging="425"/>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изониазида - vit B</w:t>
      </w:r>
      <w:r>
        <w:rPr>
          <w:rFonts w:ascii="Courier New" w:hAnsi="Courier New" w:cs="Courier New"/>
          <w:i/>
          <w:iCs/>
          <w:color w:val="000000"/>
          <w:sz w:val="28"/>
          <w:szCs w:val="28"/>
          <w:vertAlign w:val="subscript"/>
        </w:rPr>
        <w:t>6</w:t>
      </w:r>
      <w:r>
        <w:rPr>
          <w:rFonts w:ascii="Courier New" w:hAnsi="Courier New" w:cs="Courier New"/>
          <w:i/>
          <w:iCs/>
          <w:color w:val="000000"/>
          <w:sz w:val="28"/>
          <w:szCs w:val="28"/>
        </w:rPr>
        <w:t>,</w:t>
      </w:r>
    </w:p>
    <w:p w:rsidR="00F753D5" w:rsidRDefault="00F753D5">
      <w:pPr>
        <w:pStyle w:val="a3"/>
        <w:spacing w:line="360" w:lineRule="auto"/>
        <w:ind w:left="567" w:right="113" w:hanging="425"/>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рифампицина - vit B</w:t>
      </w:r>
      <w:r>
        <w:rPr>
          <w:rFonts w:ascii="Courier New" w:hAnsi="Courier New" w:cs="Courier New"/>
          <w:i/>
          <w:iCs/>
          <w:color w:val="000000"/>
          <w:sz w:val="28"/>
          <w:szCs w:val="28"/>
          <w:vertAlign w:val="subscript"/>
        </w:rPr>
        <w:t>6</w:t>
      </w:r>
      <w:r>
        <w:rPr>
          <w:rFonts w:ascii="Courier New" w:hAnsi="Courier New" w:cs="Courier New"/>
          <w:i/>
          <w:iCs/>
          <w:color w:val="000000"/>
          <w:sz w:val="28"/>
          <w:szCs w:val="28"/>
        </w:rPr>
        <w:t>+эссенциале,</w:t>
      </w:r>
    </w:p>
    <w:p w:rsidR="00F753D5" w:rsidRDefault="00F753D5">
      <w:pPr>
        <w:pStyle w:val="a3"/>
        <w:spacing w:line="360" w:lineRule="auto"/>
        <w:ind w:left="567" w:right="113" w:hanging="425"/>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этамбутола - vit A.</w:t>
      </w:r>
    </w:p>
    <w:p w:rsidR="00F753D5" w:rsidRDefault="00F753D5">
      <w:pPr>
        <w:pStyle w:val="a3"/>
        <w:spacing w:line="360" w:lineRule="auto"/>
        <w:ind w:left="567" w:right="113" w:hanging="425"/>
        <w:jc w:val="both"/>
        <w:rPr>
          <w:rFonts w:ascii="Courier New" w:hAnsi="Courier New" w:cs="Courier New"/>
          <w:i/>
          <w:iCs/>
          <w:color w:val="000000"/>
          <w:sz w:val="28"/>
          <w:szCs w:val="28"/>
        </w:rPr>
      </w:pPr>
      <w:r>
        <w:rPr>
          <w:rFonts w:ascii="Courier New" w:hAnsi="Courier New" w:cs="Courier New"/>
          <w:i/>
          <w:iCs/>
          <w:color w:val="000000"/>
          <w:sz w:val="28"/>
          <w:szCs w:val="28"/>
        </w:rPr>
        <w:t>7. Прогнозируемые сроки лечения: рекомендовано продолжать данную терапию еще не менее 3 мес.</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8. Вопрос о назначении антибактериальных средств будет решен после получения результатов анализа на чувствительность к антибиотикам.</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567" w:right="113" w:hanging="340"/>
        <w:jc w:val="both"/>
        <w:rPr>
          <w:rFonts w:ascii="Courier New" w:hAnsi="Courier New" w:cs="Courier New"/>
          <w:i/>
          <w:iCs/>
          <w:color w:val="000000"/>
          <w:sz w:val="28"/>
          <w:szCs w:val="28"/>
        </w:rPr>
      </w:pPr>
      <w:r>
        <w:rPr>
          <w:rFonts w:ascii="Courier New" w:hAnsi="Courier New" w:cs="Courier New"/>
          <w:i/>
          <w:iCs/>
          <w:color w:val="000000"/>
          <w:sz w:val="28"/>
          <w:szCs w:val="28"/>
        </w:rPr>
        <w:tab/>
        <w:t>ДНЕВНИК КУРАЦИИ БОЛЬНОГО</w:t>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10.02.1997</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 xml:space="preserve">         Жалоб нет</w:t>
      </w:r>
      <w:r>
        <w:rPr>
          <w:rFonts w:ascii="Courier New" w:hAnsi="Courier New" w:cs="Courier New"/>
          <w:i/>
          <w:iCs/>
          <w:color w:val="000000"/>
          <w:sz w:val="28"/>
          <w:szCs w:val="28"/>
          <w:lang w:val="en-US"/>
        </w:rPr>
        <w:t xml:space="preserve">. </w:t>
      </w:r>
      <w:r>
        <w:rPr>
          <w:rFonts w:ascii="Courier New" w:hAnsi="Courier New" w:cs="Courier New"/>
          <w:i/>
          <w:iCs/>
          <w:color w:val="000000"/>
          <w:sz w:val="28"/>
          <w:szCs w:val="28"/>
        </w:rPr>
        <w:t>Общее состояние средней степени тяжести. Кожа и видимые слизистые обычной окраски. Дыхание  везикулярное, хрипов  нет.  Тоны  сердца ясные, ритмичные. Пульс 76 уд\мин, АД  120\80 мм рт.ст.  Язык  сухой. Живот мягкий, при пальпации безболезненен. Симптом Пастернацкого отрицателен с обеих сторон.</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Жалоб на субъективные ощущения, связанные с приемом препаратов нет. Объективных признаков непереносимости не выявлено.</w:t>
      </w:r>
      <w:r>
        <w:rPr>
          <w:rFonts w:ascii="Courier New" w:hAnsi="Courier New" w:cs="Courier New"/>
          <w:i/>
          <w:iCs/>
          <w:color w:val="000000"/>
          <w:sz w:val="28"/>
          <w:szCs w:val="28"/>
        </w:rPr>
        <w:tab/>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16.02.1998</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Жалоб нет</w:t>
      </w:r>
      <w:r>
        <w:rPr>
          <w:rFonts w:ascii="Courier New" w:hAnsi="Courier New" w:cs="Courier New"/>
          <w:i/>
          <w:iCs/>
          <w:color w:val="000000"/>
          <w:sz w:val="28"/>
          <w:szCs w:val="28"/>
          <w:lang w:val="en-US"/>
        </w:rPr>
        <w:t xml:space="preserve">. </w:t>
      </w:r>
      <w:r>
        <w:rPr>
          <w:rFonts w:ascii="Courier New" w:hAnsi="Courier New" w:cs="Courier New"/>
          <w:i/>
          <w:iCs/>
          <w:color w:val="000000"/>
          <w:sz w:val="28"/>
          <w:szCs w:val="28"/>
        </w:rPr>
        <w:t xml:space="preserve">Общее состояние средней степени тяжести. Кожа и видимые слизистые обычной окраски. Дыхание  везикулярное, хрипов  нет.  Тоны  сердца ясные, ритмичные. Пульс 74 уд\мин, АД  130\80 мм рт.ст.  Язык  сухой. Живот мягкий, при пальпации безболезненен. Симптом Пастернацкого отрицателен с обеих сторон.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t xml:space="preserve">    Жалоб на субъективные ощущения, связанные с приемом препаратов нет. Объективных признаков непереносимости не выявлено.</w:t>
      </w:r>
      <w:r>
        <w:rPr>
          <w:rFonts w:ascii="Courier New" w:hAnsi="Courier New" w:cs="Courier New"/>
          <w:i/>
          <w:iCs/>
          <w:color w:val="000000"/>
          <w:sz w:val="28"/>
          <w:szCs w:val="28"/>
        </w:rPr>
        <w:tab/>
      </w:r>
    </w:p>
    <w:p w:rsidR="00F753D5" w:rsidRDefault="00F753D5">
      <w:pPr>
        <w:pStyle w:val="a3"/>
        <w:spacing w:line="360" w:lineRule="auto"/>
        <w:ind w:left="227" w:right="113"/>
        <w:jc w:val="both"/>
        <w:rPr>
          <w:rFonts w:ascii="Courier New" w:hAnsi="Courier New" w:cs="Courier New"/>
          <w:i/>
          <w:iCs/>
          <w:color w:val="000000"/>
          <w:sz w:val="28"/>
          <w:szCs w:val="28"/>
        </w:rPr>
      </w:pPr>
    </w:p>
    <w:p w:rsidR="00F753D5" w:rsidRDefault="00F753D5">
      <w:pPr>
        <w:pStyle w:val="a3"/>
        <w:spacing w:line="360" w:lineRule="auto"/>
        <w:ind w:left="567" w:right="113" w:hanging="340"/>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r>
      <w:r>
        <w:rPr>
          <w:rFonts w:ascii="Courier New" w:hAnsi="Courier New" w:cs="Courier New"/>
          <w:i/>
          <w:iCs/>
          <w:color w:val="000000"/>
          <w:sz w:val="28"/>
          <w:szCs w:val="28"/>
        </w:rPr>
        <w:tab/>
        <w:t xml:space="preserve"> ЭПИКРИЗ</w:t>
      </w:r>
    </w:p>
    <w:p w:rsidR="00F753D5" w:rsidRDefault="00F753D5">
      <w:pPr>
        <w:pStyle w:val="a3"/>
        <w:spacing w:line="360" w:lineRule="auto"/>
        <w:ind w:left="567" w:right="113" w:hanging="340"/>
        <w:jc w:val="both"/>
        <w:rPr>
          <w:rFonts w:ascii="Courier New" w:hAnsi="Courier New" w:cs="Courier New"/>
          <w:i/>
          <w:iCs/>
          <w:color w:val="000000"/>
          <w:sz w:val="28"/>
          <w:szCs w:val="28"/>
        </w:rPr>
      </w:pP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 xml:space="preserve">Носов Евгений Анатольевич, 29 лет, поступивший в стационар ОТД 18.06.97, после случайного обнаружения изменений в легких на профосмотре при поступлении на работу. В результате комплексного обследования больному поставлен клинический диагноз инфильтративный туберкулез С6 правого легкого, фаза распада и обсеменения. БК+. Проводившееся до момента курации лечение в течение 7,5 мес. изониазидом, рифампицином, этамбутолом (с октября по декабрь) и пиразинамидом, переносившееся хорошо, а также патогенетическая терапия в виде туберкулина, </w:t>
      </w:r>
      <w:r>
        <w:rPr>
          <w:rFonts w:ascii="Courier New" w:hAnsi="Courier New" w:cs="Courier New"/>
          <w:i/>
          <w:iCs/>
          <w:color w:val="000000"/>
          <w:sz w:val="28"/>
          <w:szCs w:val="28"/>
          <w:lang w:val="en-US"/>
        </w:rPr>
        <w:t>vit A</w:t>
      </w:r>
      <w:r>
        <w:rPr>
          <w:rFonts w:ascii="Courier New" w:hAnsi="Courier New" w:cs="Courier New"/>
          <w:i/>
          <w:iCs/>
          <w:color w:val="000000"/>
          <w:sz w:val="28"/>
          <w:szCs w:val="28"/>
        </w:rPr>
        <w:t>,В</w:t>
      </w:r>
      <w:r>
        <w:rPr>
          <w:rFonts w:ascii="Courier New" w:hAnsi="Courier New" w:cs="Courier New"/>
          <w:i/>
          <w:iCs/>
          <w:color w:val="000000"/>
          <w:sz w:val="28"/>
          <w:szCs w:val="28"/>
          <w:vertAlign w:val="subscript"/>
        </w:rPr>
        <w:t>6</w:t>
      </w:r>
      <w:r>
        <w:rPr>
          <w:rFonts w:ascii="Courier New" w:hAnsi="Courier New" w:cs="Courier New"/>
          <w:i/>
          <w:iCs/>
          <w:color w:val="000000"/>
          <w:sz w:val="28"/>
          <w:szCs w:val="28"/>
        </w:rPr>
        <w:t xml:space="preserve">, эссенциале, алоэ в течение всего курса было эффективно по данным рентгенологического исследования. </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Прогноз для консервативной терапии благоприятный в виду положительной динамики. На данный момент необходимости в хирургическом лечении нет, желательно санаторное лечение, необходимо продолжение консервативной терапии в условиях стационара ОТД.</w:t>
      </w:r>
    </w:p>
    <w:p w:rsidR="00F753D5" w:rsidRDefault="00F753D5">
      <w:pPr>
        <w:pStyle w:val="a3"/>
        <w:spacing w:line="360" w:lineRule="auto"/>
        <w:ind w:left="227" w:right="113"/>
        <w:jc w:val="both"/>
        <w:rPr>
          <w:rFonts w:ascii="Courier New" w:hAnsi="Courier New" w:cs="Courier New"/>
          <w:i/>
          <w:iCs/>
          <w:color w:val="000000"/>
          <w:sz w:val="28"/>
          <w:szCs w:val="28"/>
        </w:rPr>
      </w:pPr>
      <w:r>
        <w:rPr>
          <w:rFonts w:ascii="Courier New" w:hAnsi="Courier New" w:cs="Courier New"/>
          <w:i/>
          <w:iCs/>
          <w:color w:val="000000"/>
          <w:sz w:val="28"/>
          <w:szCs w:val="28"/>
        </w:rPr>
        <w:tab/>
      </w:r>
      <w:r>
        <w:rPr>
          <w:rFonts w:ascii="Courier New" w:hAnsi="Courier New" w:cs="Courier New"/>
          <w:i/>
          <w:iCs/>
          <w:color w:val="000000"/>
          <w:sz w:val="28"/>
          <w:szCs w:val="28"/>
        </w:rPr>
        <w:tab/>
        <w:t>Прогноз для труда неблагоприятен, нуждается в продолжении лечения.</w:t>
      </w:r>
    </w:p>
    <w:p w:rsidR="00F753D5" w:rsidRDefault="00F753D5">
      <w:pPr>
        <w:pStyle w:val="a3"/>
        <w:spacing w:line="360" w:lineRule="auto"/>
        <w:ind w:left="227" w:right="113"/>
        <w:jc w:val="both"/>
        <w:rPr>
          <w:rFonts w:ascii="Courier New" w:hAnsi="Courier New" w:cs="Courier New"/>
          <w:i/>
          <w:iCs/>
          <w:color w:val="000000"/>
          <w:sz w:val="28"/>
          <w:szCs w:val="28"/>
        </w:rPr>
      </w:pPr>
    </w:p>
    <w:p w:rsidR="001E0CB3" w:rsidRDefault="00F753D5">
      <w:pPr>
        <w:pStyle w:val="a3"/>
        <w:numPr>
          <w:ilvl w:val="0"/>
          <w:numId w:val="44"/>
        </w:numPr>
        <w:spacing w:line="360" w:lineRule="auto"/>
        <w:ind w:right="113"/>
        <w:jc w:val="both"/>
        <w:rPr>
          <w:rFonts w:ascii="Bukvarnaya" w:hAnsi="Bukvarnaya" w:cs="Bukvarnaya"/>
          <w:i/>
          <w:iCs/>
          <w:color w:val="000000"/>
          <w:sz w:val="28"/>
          <w:szCs w:val="28"/>
        </w:rPr>
      </w:pPr>
      <w:r>
        <w:rPr>
          <w:rFonts w:ascii="Bukvarnaya" w:hAnsi="Bukvarnaya" w:cs="Bukvarnaya"/>
          <w:i/>
          <w:iCs/>
          <w:color w:val="000000"/>
          <w:sz w:val="28"/>
          <w:szCs w:val="28"/>
        </w:rPr>
        <w:t xml:space="preserve">  </w:t>
      </w:r>
      <w:bookmarkStart w:id="0" w:name="_GoBack"/>
      <w:bookmarkEnd w:id="0"/>
    </w:p>
    <w:sectPr w:rsidR="001E0CB3">
      <w:pgSz w:w="11907" w:h="16840" w:code="9"/>
      <w:pgMar w:top="113" w:right="1134" w:bottom="113" w:left="1418"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altName w:val="Lucida Console"/>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Bukvarnay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208FE32"/>
    <w:lvl w:ilvl="0">
      <w:start w:val="1"/>
      <w:numFmt w:val="decimal"/>
      <w:lvlText w:val="%1."/>
      <w:lvlJc w:val="left"/>
      <w:pPr>
        <w:tabs>
          <w:tab w:val="num" w:pos="1492"/>
        </w:tabs>
        <w:ind w:left="1492" w:hanging="360"/>
      </w:pPr>
    </w:lvl>
  </w:abstractNum>
  <w:abstractNum w:abstractNumId="1">
    <w:nsid w:val="FFFFFF7D"/>
    <w:multiLevelType w:val="singleLevel"/>
    <w:tmpl w:val="2876ACF2"/>
    <w:lvl w:ilvl="0">
      <w:start w:val="1"/>
      <w:numFmt w:val="decimal"/>
      <w:lvlText w:val="%1."/>
      <w:lvlJc w:val="left"/>
      <w:pPr>
        <w:tabs>
          <w:tab w:val="num" w:pos="1209"/>
        </w:tabs>
        <w:ind w:left="1209" w:hanging="360"/>
      </w:pPr>
    </w:lvl>
  </w:abstractNum>
  <w:abstractNum w:abstractNumId="2">
    <w:nsid w:val="FFFFFF7E"/>
    <w:multiLevelType w:val="singleLevel"/>
    <w:tmpl w:val="6A7EF18E"/>
    <w:lvl w:ilvl="0">
      <w:start w:val="1"/>
      <w:numFmt w:val="decimal"/>
      <w:lvlText w:val="%1."/>
      <w:lvlJc w:val="left"/>
      <w:pPr>
        <w:tabs>
          <w:tab w:val="num" w:pos="926"/>
        </w:tabs>
        <w:ind w:left="926" w:hanging="360"/>
      </w:pPr>
    </w:lvl>
  </w:abstractNum>
  <w:abstractNum w:abstractNumId="3">
    <w:nsid w:val="FFFFFF7F"/>
    <w:multiLevelType w:val="singleLevel"/>
    <w:tmpl w:val="2F1EE282"/>
    <w:lvl w:ilvl="0">
      <w:start w:val="1"/>
      <w:numFmt w:val="decimal"/>
      <w:lvlText w:val="%1."/>
      <w:lvlJc w:val="left"/>
      <w:pPr>
        <w:tabs>
          <w:tab w:val="num" w:pos="643"/>
        </w:tabs>
        <w:ind w:left="643" w:hanging="360"/>
      </w:pPr>
    </w:lvl>
  </w:abstractNum>
  <w:abstractNum w:abstractNumId="4">
    <w:nsid w:val="FFFFFF80"/>
    <w:multiLevelType w:val="singleLevel"/>
    <w:tmpl w:val="0D7CCF80"/>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81286F36"/>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9666434C"/>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0EC4D504"/>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21C2880A"/>
    <w:lvl w:ilvl="0">
      <w:start w:val="1"/>
      <w:numFmt w:val="decimal"/>
      <w:lvlText w:val="%1."/>
      <w:lvlJc w:val="left"/>
      <w:pPr>
        <w:tabs>
          <w:tab w:val="num" w:pos="360"/>
        </w:tabs>
        <w:ind w:left="360" w:hanging="360"/>
      </w:pPr>
    </w:lvl>
  </w:abstractNum>
  <w:abstractNum w:abstractNumId="9">
    <w:nsid w:val="FFFFFF89"/>
    <w:multiLevelType w:val="singleLevel"/>
    <w:tmpl w:val="E6C46C7A"/>
    <w:lvl w:ilvl="0">
      <w:start w:val="1"/>
      <w:numFmt w:val="bullet"/>
      <w:lvlText w:val=""/>
      <w:lvlJc w:val="left"/>
      <w:pPr>
        <w:tabs>
          <w:tab w:val="num" w:pos="360"/>
        </w:tabs>
        <w:ind w:left="360" w:hanging="360"/>
      </w:pPr>
      <w:rPr>
        <w:rFonts w:ascii="Symbol" w:hAnsi="Symbol" w:cs="Symbol" w:hint="default"/>
      </w:rPr>
    </w:lvl>
  </w:abstractNum>
  <w:abstractNum w:abstractNumId="10">
    <w:nsid w:val="FFFFFFFE"/>
    <w:multiLevelType w:val="singleLevel"/>
    <w:tmpl w:val="FFFFFFFF"/>
    <w:lvl w:ilvl="0">
      <w:numFmt w:val="decimal"/>
      <w:lvlText w:val="*"/>
      <w:lvlJc w:val="left"/>
    </w:lvl>
  </w:abstractNum>
  <w:abstractNum w:abstractNumId="11">
    <w:nsid w:val="316C2728"/>
    <w:multiLevelType w:val="singleLevel"/>
    <w:tmpl w:val="C5087A48"/>
    <w:lvl w:ilvl="0">
      <w:start w:val="1"/>
      <w:numFmt w:val="decimal"/>
      <w:lvlText w:val="%1."/>
      <w:legacy w:legacy="1" w:legacySpace="0" w:legacyIndent="283"/>
      <w:lvlJc w:val="left"/>
      <w:pPr>
        <w:ind w:left="283" w:hanging="283"/>
      </w:pPr>
    </w:lvl>
  </w:abstractNum>
  <w:abstractNum w:abstractNumId="12">
    <w:nsid w:val="383A58A1"/>
    <w:multiLevelType w:val="singleLevel"/>
    <w:tmpl w:val="BF92B6FA"/>
    <w:lvl w:ilvl="0">
      <w:start w:val="1"/>
      <w:numFmt w:val="decimal"/>
      <w:lvlText w:val="%1."/>
      <w:legacy w:legacy="1" w:legacySpace="0" w:legacyIndent="283"/>
      <w:lvlJc w:val="left"/>
      <w:pPr>
        <w:ind w:left="510" w:hanging="283"/>
      </w:pPr>
    </w:lvl>
  </w:abstractNum>
  <w:abstractNum w:abstractNumId="13">
    <w:nsid w:val="765C7C41"/>
    <w:multiLevelType w:val="singleLevel"/>
    <w:tmpl w:val="42FAF9B4"/>
    <w:lvl w:ilvl="0">
      <w:start w:val="1"/>
      <w:numFmt w:val="decimal"/>
      <w:lvlText w:val="%1."/>
      <w:legacy w:legacy="1" w:legacySpace="0" w:legacyIndent="283"/>
      <w:lvlJc w:val="left"/>
      <w:pPr>
        <w:ind w:left="510" w:hanging="283"/>
      </w:pPr>
      <w:rPr>
        <w:color w:val="000000"/>
      </w:rPr>
    </w:lvl>
  </w:abstractNum>
  <w:num w:numId="1">
    <w:abstractNumId w:val="9"/>
  </w:num>
  <w:num w:numId="2">
    <w:abstractNumId w:val="8"/>
  </w:num>
  <w:num w:numId="3">
    <w:abstractNumId w:val="0"/>
  </w:num>
  <w:num w:numId="4">
    <w:abstractNumId w:val="1"/>
  </w:num>
  <w:num w:numId="5">
    <w:abstractNumId w:val="2"/>
  </w:num>
  <w:num w:numId="6">
    <w:abstractNumId w:val="4"/>
  </w:num>
  <w:num w:numId="7">
    <w:abstractNumId w:val="5"/>
  </w:num>
  <w:num w:numId="8">
    <w:abstractNumId w:val="6"/>
  </w:num>
  <w:num w:numId="9">
    <w:abstractNumId w:val="7"/>
  </w:num>
  <w:num w:numId="10">
    <w:abstractNumId w:val="3"/>
  </w:num>
  <w:num w:numId="11">
    <w:abstractNumId w:val="9"/>
  </w:num>
  <w:num w:numId="12">
    <w:abstractNumId w:val="8"/>
  </w:num>
  <w:num w:numId="13">
    <w:abstractNumId w:val="0"/>
  </w:num>
  <w:num w:numId="14">
    <w:abstractNumId w:val="1"/>
  </w:num>
  <w:num w:numId="15">
    <w:abstractNumId w:val="2"/>
  </w:num>
  <w:num w:numId="16">
    <w:abstractNumId w:val="4"/>
  </w:num>
  <w:num w:numId="17">
    <w:abstractNumId w:val="5"/>
  </w:num>
  <w:num w:numId="18">
    <w:abstractNumId w:val="6"/>
  </w:num>
  <w:num w:numId="19">
    <w:abstractNumId w:val="7"/>
  </w:num>
  <w:num w:numId="20">
    <w:abstractNumId w:val="3"/>
  </w:num>
  <w:num w:numId="21">
    <w:abstractNumId w:val="9"/>
  </w:num>
  <w:num w:numId="22">
    <w:abstractNumId w:val="8"/>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10"/>
    <w:lvlOverride w:ilvl="0">
      <w:lvl w:ilvl="0">
        <w:start w:val="1"/>
        <w:numFmt w:val="bullet"/>
        <w:lvlText w:val=""/>
        <w:legacy w:legacy="1" w:legacySpace="0" w:legacyIndent="283"/>
        <w:lvlJc w:val="left"/>
        <w:pPr>
          <w:ind w:left="510" w:hanging="283"/>
        </w:pPr>
        <w:rPr>
          <w:rFonts w:ascii="Symbol" w:hAnsi="Symbol" w:cs="Symbol" w:hint="default"/>
        </w:rPr>
      </w:lvl>
    </w:lvlOverride>
  </w:num>
  <w:num w:numId="32">
    <w:abstractNumId w:val="13"/>
  </w:num>
  <w:num w:numId="33">
    <w:abstractNumId w:val="13"/>
    <w:lvlOverride w:ilvl="0">
      <w:lvl w:ilvl="0">
        <w:start w:val="1"/>
        <w:numFmt w:val="decimal"/>
        <w:lvlText w:val="%1."/>
        <w:legacy w:legacy="1" w:legacySpace="0" w:legacyIndent="283"/>
        <w:lvlJc w:val="left"/>
        <w:pPr>
          <w:ind w:left="510" w:hanging="283"/>
        </w:pPr>
        <w:rPr>
          <w:color w:val="000000"/>
        </w:rPr>
      </w:lvl>
    </w:lvlOverride>
  </w:num>
  <w:num w:numId="34">
    <w:abstractNumId w:val="12"/>
  </w:num>
  <w:num w:numId="35">
    <w:abstractNumId w:val="12"/>
    <w:lvlOverride w:ilvl="0">
      <w:lvl w:ilvl="0">
        <w:start w:val="1"/>
        <w:numFmt w:val="decimal"/>
        <w:lvlText w:val="%1."/>
        <w:legacy w:legacy="1" w:legacySpace="0" w:legacyIndent="283"/>
        <w:lvlJc w:val="left"/>
        <w:pPr>
          <w:ind w:left="510" w:hanging="283"/>
        </w:pPr>
      </w:lvl>
    </w:lvlOverride>
  </w:num>
  <w:num w:numId="36">
    <w:abstractNumId w:val="12"/>
    <w:lvlOverride w:ilvl="0">
      <w:lvl w:ilvl="0">
        <w:start w:val="1"/>
        <w:numFmt w:val="decimal"/>
        <w:lvlText w:val="%1."/>
        <w:legacy w:legacy="1" w:legacySpace="0" w:legacyIndent="283"/>
        <w:lvlJc w:val="left"/>
        <w:pPr>
          <w:ind w:left="510" w:hanging="283"/>
        </w:pPr>
      </w:lvl>
    </w:lvlOverride>
  </w:num>
  <w:num w:numId="37">
    <w:abstractNumId w:val="12"/>
    <w:lvlOverride w:ilvl="0">
      <w:lvl w:ilvl="0">
        <w:start w:val="1"/>
        <w:numFmt w:val="decimal"/>
        <w:lvlText w:val="%1."/>
        <w:legacy w:legacy="1" w:legacySpace="0" w:legacyIndent="283"/>
        <w:lvlJc w:val="left"/>
        <w:pPr>
          <w:ind w:left="510" w:hanging="283"/>
        </w:pPr>
      </w:lvl>
    </w:lvlOverride>
  </w:num>
  <w:num w:numId="38">
    <w:abstractNumId w:val="12"/>
    <w:lvlOverride w:ilvl="0">
      <w:lvl w:ilvl="0">
        <w:start w:val="1"/>
        <w:numFmt w:val="decimal"/>
        <w:lvlText w:val="%1."/>
        <w:legacy w:legacy="1" w:legacySpace="0" w:legacyIndent="283"/>
        <w:lvlJc w:val="left"/>
        <w:pPr>
          <w:ind w:left="510" w:hanging="283"/>
        </w:pPr>
      </w:lvl>
    </w:lvlOverride>
  </w:num>
  <w:num w:numId="39">
    <w:abstractNumId w:val="12"/>
    <w:lvlOverride w:ilvl="0">
      <w:lvl w:ilvl="0">
        <w:start w:val="1"/>
        <w:numFmt w:val="decimal"/>
        <w:lvlText w:val="%1."/>
        <w:legacy w:legacy="1" w:legacySpace="0" w:legacyIndent="283"/>
        <w:lvlJc w:val="left"/>
        <w:pPr>
          <w:ind w:left="510" w:hanging="283"/>
        </w:pPr>
      </w:lvl>
    </w:lvlOverride>
  </w:num>
  <w:num w:numId="40">
    <w:abstractNumId w:val="11"/>
  </w:num>
  <w:num w:numId="41">
    <w:abstractNumId w:val="11"/>
    <w:lvlOverride w:ilvl="0">
      <w:lvl w:ilvl="0">
        <w:start w:val="1"/>
        <w:numFmt w:val="decimal"/>
        <w:lvlText w:val="%1."/>
        <w:legacy w:legacy="1" w:legacySpace="0" w:legacyIndent="283"/>
        <w:lvlJc w:val="left"/>
        <w:pPr>
          <w:ind w:left="283" w:hanging="283"/>
        </w:pPr>
      </w:lvl>
    </w:lvlOverride>
  </w:num>
  <w:num w:numId="42">
    <w:abstractNumId w:val="11"/>
    <w:lvlOverride w:ilvl="0">
      <w:lvl w:ilvl="0">
        <w:start w:val="1"/>
        <w:numFmt w:val="decimal"/>
        <w:lvlText w:val="%1."/>
        <w:legacy w:legacy="1" w:legacySpace="0" w:legacyIndent="283"/>
        <w:lvlJc w:val="left"/>
        <w:pPr>
          <w:ind w:left="283" w:hanging="283"/>
        </w:pPr>
      </w:lvl>
    </w:lvlOverride>
  </w:num>
  <w:num w:numId="43">
    <w:abstractNumId w:val="11"/>
    <w:lvlOverride w:ilvl="0">
      <w:lvl w:ilvl="0">
        <w:start w:val="1"/>
        <w:numFmt w:val="decimal"/>
        <w:lvlText w:val="%1."/>
        <w:legacy w:legacy="1" w:legacySpace="0" w:legacyIndent="283"/>
        <w:lvlJc w:val="left"/>
        <w:pPr>
          <w:ind w:left="283" w:hanging="283"/>
        </w:pPr>
      </w:lvl>
    </w:lvlOverride>
  </w:num>
  <w:num w:numId="44">
    <w:abstractNumId w:val="11"/>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endnotePr>
    <w:pos w:val="sectEnd"/>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3D5"/>
    <w:rsid w:val="001E0CB3"/>
    <w:rsid w:val="003354CF"/>
    <w:rsid w:val="003F4775"/>
    <w:rsid w:val="00EE6808"/>
    <w:rsid w:val="00F75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6F0E36-E379-4A81-9C9C-4A246E1DB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unhideWhenUsed="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pPr>
      <w:autoSpaceDE w:val="0"/>
      <w:autoSpaceDN w:val="0"/>
      <w:spacing w:after="0" w:line="240" w:lineRule="auto"/>
    </w:pPr>
    <w:rPr>
      <w:rFonts w:ascii="Arial" w:hAnsi="Arial" w:cs="Arial"/>
    </w:rPr>
  </w:style>
  <w:style w:type="paragraph" w:customStyle="1" w:styleId="1">
    <w:name w:val="заголовок 1"/>
    <w:basedOn w:val="a3"/>
    <w:next w:val="a3"/>
    <w:uiPriority w:val="99"/>
    <w:pPr>
      <w:keepNext/>
      <w:spacing w:before="240" w:after="60"/>
    </w:pPr>
    <w:rPr>
      <w:b/>
      <w:bCs/>
      <w:kern w:val="28"/>
      <w:sz w:val="28"/>
      <w:szCs w:val="28"/>
    </w:rPr>
  </w:style>
  <w:style w:type="paragraph" w:customStyle="1" w:styleId="2">
    <w:name w:val="заголовок 2"/>
    <w:basedOn w:val="a3"/>
    <w:next w:val="a3"/>
    <w:uiPriority w:val="99"/>
    <w:pPr>
      <w:keepNext/>
      <w:spacing w:before="240" w:after="60"/>
    </w:pPr>
    <w:rPr>
      <w:b/>
      <w:bCs/>
      <w:i/>
      <w:iCs/>
      <w:sz w:val="24"/>
      <w:szCs w:val="24"/>
    </w:rPr>
  </w:style>
  <w:style w:type="paragraph" w:customStyle="1" w:styleId="3">
    <w:name w:val="заголовок 3"/>
    <w:basedOn w:val="a3"/>
    <w:next w:val="a3"/>
    <w:uiPriority w:val="99"/>
    <w:pPr>
      <w:keepNext/>
      <w:spacing w:before="240" w:after="60"/>
    </w:pPr>
    <w:rPr>
      <w:rFonts w:ascii="Times New Roman" w:hAnsi="Times New Roman" w:cs="Times New Roman"/>
      <w:b/>
      <w:bCs/>
      <w:sz w:val="24"/>
      <w:szCs w:val="24"/>
    </w:rPr>
  </w:style>
  <w:style w:type="paragraph" w:customStyle="1" w:styleId="4">
    <w:name w:val="заголовок 4"/>
    <w:basedOn w:val="a3"/>
    <w:next w:val="a3"/>
    <w:uiPriority w:val="99"/>
    <w:pPr>
      <w:keepNext/>
      <w:spacing w:before="240" w:after="60"/>
    </w:pPr>
    <w:rPr>
      <w:rFonts w:ascii="Times New Roman" w:hAnsi="Times New Roman" w:cs="Times New Roman"/>
      <w:b/>
      <w:bCs/>
      <w:i/>
      <w:iCs/>
      <w:sz w:val="24"/>
      <w:szCs w:val="24"/>
    </w:rPr>
  </w:style>
  <w:style w:type="paragraph" w:customStyle="1" w:styleId="5">
    <w:name w:val="заголовок 5"/>
    <w:basedOn w:val="a3"/>
    <w:next w:val="a3"/>
    <w:uiPriority w:val="99"/>
    <w:pPr>
      <w:spacing w:before="240" w:after="60"/>
    </w:pPr>
  </w:style>
  <w:style w:type="paragraph" w:customStyle="1" w:styleId="6">
    <w:name w:val="заголовок 6"/>
    <w:basedOn w:val="a3"/>
    <w:next w:val="a3"/>
    <w:uiPriority w:val="99"/>
    <w:pPr>
      <w:spacing w:before="240" w:after="60"/>
    </w:pPr>
    <w:rPr>
      <w:i/>
      <w:iCs/>
    </w:rPr>
  </w:style>
  <w:style w:type="paragraph" w:customStyle="1" w:styleId="7">
    <w:name w:val="заголовок 7"/>
    <w:basedOn w:val="a3"/>
    <w:next w:val="a3"/>
    <w:uiPriority w:val="99"/>
    <w:pPr>
      <w:spacing w:before="240" w:after="60"/>
    </w:pPr>
    <w:rPr>
      <w:sz w:val="20"/>
      <w:szCs w:val="20"/>
    </w:rPr>
  </w:style>
  <w:style w:type="paragraph" w:customStyle="1" w:styleId="8">
    <w:name w:val="заголовок 8"/>
    <w:basedOn w:val="a3"/>
    <w:next w:val="a3"/>
    <w:uiPriority w:val="99"/>
    <w:pPr>
      <w:spacing w:before="240" w:after="60"/>
    </w:pPr>
    <w:rPr>
      <w:i/>
      <w:iCs/>
      <w:sz w:val="20"/>
      <w:szCs w:val="20"/>
    </w:rPr>
  </w:style>
  <w:style w:type="paragraph" w:customStyle="1" w:styleId="9">
    <w:name w:val="заголовок 9"/>
    <w:basedOn w:val="a3"/>
    <w:next w:val="a3"/>
    <w:uiPriority w:val="99"/>
    <w:pPr>
      <w:spacing w:before="240" w:after="60"/>
    </w:pPr>
    <w:rPr>
      <w:i/>
      <w:iCs/>
      <w:sz w:val="18"/>
      <w:szCs w:val="18"/>
    </w:rPr>
  </w:style>
  <w:style w:type="paragraph" w:customStyle="1" w:styleId="a4">
    <w:name w:val="ЗаголовокОсн"/>
    <w:basedOn w:val="a5"/>
    <w:next w:val="a5"/>
    <w:uiPriority w:val="99"/>
    <w:pPr>
      <w:keepNext/>
      <w:keepLines/>
      <w:spacing w:after="0"/>
      <w:jc w:val="left"/>
    </w:pPr>
    <w:rPr>
      <w:kern w:val="20"/>
    </w:rPr>
  </w:style>
  <w:style w:type="paragraph" w:styleId="a5">
    <w:name w:val="Body Text"/>
    <w:basedOn w:val="a3"/>
    <w:link w:val="a6"/>
    <w:uiPriority w:val="99"/>
    <w:pPr>
      <w:spacing w:after="120"/>
      <w:ind w:left="-1080" w:right="1080"/>
      <w:jc w:val="both"/>
    </w:pPr>
  </w:style>
  <w:style w:type="character" w:customStyle="1" w:styleId="a6">
    <w:name w:val="Основной текст Знак"/>
    <w:basedOn w:val="a0"/>
    <w:link w:val="a5"/>
    <w:uiPriority w:val="99"/>
    <w:semiHidden/>
    <w:rPr>
      <w:sz w:val="20"/>
      <w:szCs w:val="20"/>
    </w:rPr>
  </w:style>
  <w:style w:type="paragraph" w:customStyle="1" w:styleId="a7">
    <w:name w:val="СноскаОсн"/>
    <w:basedOn w:val="a5"/>
    <w:uiPriority w:val="99"/>
    <w:pPr>
      <w:keepLines/>
      <w:spacing w:line="200" w:lineRule="atLeast"/>
    </w:pPr>
    <w:rPr>
      <w:sz w:val="18"/>
      <w:szCs w:val="18"/>
    </w:rPr>
  </w:style>
  <w:style w:type="paragraph" w:styleId="a8">
    <w:name w:val="Block Text"/>
    <w:basedOn w:val="a5"/>
    <w:uiPriority w:val="99"/>
    <w:pPr>
      <w:keepLines/>
      <w:pBdr>
        <w:top w:val="single" w:sz="6" w:space="14" w:color="808080"/>
        <w:left w:val="single" w:sz="6" w:space="14" w:color="808080"/>
        <w:bottom w:val="single" w:sz="6" w:space="14" w:color="808080"/>
        <w:right w:val="single" w:sz="6" w:space="14" w:color="808080"/>
      </w:pBdr>
      <w:ind w:left="720" w:right="720"/>
    </w:pPr>
    <w:rPr>
      <w:i/>
      <w:iCs/>
    </w:rPr>
  </w:style>
  <w:style w:type="paragraph" w:customStyle="1" w:styleId="a9">
    <w:name w:val="ОсновнойНеразрыв"/>
    <w:basedOn w:val="a5"/>
    <w:uiPriority w:val="99"/>
    <w:pPr>
      <w:keepNext/>
    </w:pPr>
  </w:style>
  <w:style w:type="paragraph" w:styleId="aa">
    <w:name w:val="Title"/>
    <w:basedOn w:val="ab"/>
    <w:next w:val="a5"/>
    <w:link w:val="ac"/>
    <w:uiPriority w:val="99"/>
    <w:qFormat/>
    <w:pPr>
      <w:keepNext w:val="0"/>
      <w:spacing w:before="120" w:after="120"/>
    </w:pPr>
    <w:rPr>
      <w:b/>
      <w:bCs/>
    </w:rPr>
  </w:style>
  <w:style w:type="character" w:customStyle="1" w:styleId="ac">
    <w:name w:val="Название Знак"/>
    <w:basedOn w:val="a0"/>
    <w:link w:val="aa"/>
    <w:uiPriority w:val="10"/>
    <w:rPr>
      <w:rFonts w:asciiTheme="majorHAnsi" w:eastAsiaTheme="majorEastAsia" w:hAnsiTheme="majorHAnsi" w:cstheme="majorBidi"/>
      <w:b/>
      <w:bCs/>
      <w:kern w:val="28"/>
      <w:sz w:val="32"/>
      <w:szCs w:val="32"/>
    </w:rPr>
  </w:style>
  <w:style w:type="paragraph" w:customStyle="1" w:styleId="ab">
    <w:name w:val="Рисунок"/>
    <w:basedOn w:val="a3"/>
    <w:next w:val="aa"/>
    <w:uiPriority w:val="99"/>
    <w:pPr>
      <w:keepNext/>
    </w:pPr>
  </w:style>
  <w:style w:type="paragraph" w:customStyle="1" w:styleId="ad">
    <w:name w:val="Название документа"/>
    <w:next w:val="a3"/>
    <w:uiPriority w:val="99"/>
    <w:pPr>
      <w:pBdr>
        <w:top w:val="single" w:sz="6" w:space="6" w:color="808080"/>
        <w:bottom w:val="single" w:sz="6" w:space="6" w:color="808080"/>
      </w:pBdr>
      <w:autoSpaceDE w:val="0"/>
      <w:autoSpaceDN w:val="0"/>
      <w:spacing w:after="0" w:line="240" w:lineRule="atLeast"/>
      <w:jc w:val="center"/>
    </w:pPr>
    <w:rPr>
      <w:b/>
      <w:bCs/>
      <w:caps/>
      <w:spacing w:val="40"/>
      <w:sz w:val="18"/>
      <w:szCs w:val="18"/>
    </w:rPr>
  </w:style>
  <w:style w:type="paragraph" w:styleId="ae">
    <w:name w:val="footer"/>
    <w:basedOn w:val="af"/>
    <w:link w:val="af0"/>
    <w:uiPriority w:val="99"/>
    <w:pPr>
      <w:pBdr>
        <w:top w:val="single" w:sz="6" w:space="4" w:color="auto"/>
        <w:bottom w:val="none" w:sz="0" w:space="0" w:color="auto"/>
      </w:pBdr>
    </w:pPr>
  </w:style>
  <w:style w:type="character" w:customStyle="1" w:styleId="af0">
    <w:name w:val="Нижний колонтитул Знак"/>
    <w:basedOn w:val="a0"/>
    <w:link w:val="ae"/>
    <w:uiPriority w:val="99"/>
    <w:semiHidden/>
    <w:rPr>
      <w:sz w:val="20"/>
      <w:szCs w:val="20"/>
    </w:rPr>
  </w:style>
  <w:style w:type="paragraph" w:customStyle="1" w:styleId="af1">
    <w:name w:val="ВерхКолонтитулОсн"/>
    <w:basedOn w:val="a5"/>
    <w:uiPriority w:val="99"/>
    <w:pPr>
      <w:keepLines/>
      <w:tabs>
        <w:tab w:val="center" w:pos="4320"/>
        <w:tab w:val="right" w:pos="8640"/>
      </w:tabs>
      <w:spacing w:after="0"/>
      <w:jc w:val="center"/>
    </w:pPr>
    <w:rPr>
      <w:smallCaps/>
      <w:spacing w:val="15"/>
    </w:rPr>
  </w:style>
  <w:style w:type="character" w:customStyle="1" w:styleId="af2">
    <w:name w:val="знак сноски"/>
    <w:uiPriority w:val="99"/>
    <w:rPr>
      <w:vertAlign w:val="superscript"/>
    </w:rPr>
  </w:style>
  <w:style w:type="paragraph" w:customStyle="1" w:styleId="af3">
    <w:name w:val="текст сноски"/>
    <w:basedOn w:val="a3"/>
    <w:uiPriority w:val="99"/>
    <w:rPr>
      <w:sz w:val="20"/>
      <w:szCs w:val="20"/>
    </w:rPr>
  </w:style>
  <w:style w:type="paragraph" w:styleId="af4">
    <w:name w:val="header"/>
    <w:basedOn w:val="af"/>
    <w:link w:val="af5"/>
    <w:uiPriority w:val="99"/>
  </w:style>
  <w:style w:type="character" w:customStyle="1" w:styleId="af5">
    <w:name w:val="Верхний колонтитул Знак"/>
    <w:basedOn w:val="a0"/>
    <w:link w:val="af4"/>
    <w:uiPriority w:val="99"/>
    <w:semiHidden/>
    <w:rPr>
      <w:sz w:val="20"/>
      <w:szCs w:val="20"/>
    </w:rPr>
  </w:style>
  <w:style w:type="paragraph" w:customStyle="1" w:styleId="10">
    <w:name w:val="указатель 1"/>
    <w:basedOn w:val="a3"/>
    <w:next w:val="a3"/>
    <w:uiPriority w:val="99"/>
    <w:pPr>
      <w:tabs>
        <w:tab w:val="right" w:leader="dot" w:pos="7230"/>
      </w:tabs>
      <w:ind w:left="220" w:hanging="220"/>
    </w:pPr>
  </w:style>
  <w:style w:type="paragraph" w:customStyle="1" w:styleId="af6">
    <w:name w:val="УказательОсн"/>
    <w:basedOn w:val="a3"/>
    <w:uiPriority w:val="99"/>
    <w:pPr>
      <w:spacing w:line="240" w:lineRule="atLeast"/>
      <w:ind w:left="360" w:hanging="360"/>
    </w:pPr>
  </w:style>
  <w:style w:type="paragraph" w:customStyle="1" w:styleId="20">
    <w:name w:val="указатель 2"/>
    <w:basedOn w:val="a3"/>
    <w:next w:val="a3"/>
    <w:uiPriority w:val="99"/>
    <w:pPr>
      <w:tabs>
        <w:tab w:val="right" w:leader="dot" w:pos="7230"/>
      </w:tabs>
      <w:ind w:left="440" w:hanging="220"/>
    </w:pPr>
  </w:style>
  <w:style w:type="paragraph" w:customStyle="1" w:styleId="30">
    <w:name w:val="указатель 3"/>
    <w:basedOn w:val="a3"/>
    <w:next w:val="a3"/>
    <w:uiPriority w:val="99"/>
    <w:pPr>
      <w:tabs>
        <w:tab w:val="right" w:leader="dot" w:pos="7230"/>
      </w:tabs>
      <w:ind w:left="660" w:hanging="220"/>
    </w:pPr>
  </w:style>
  <w:style w:type="paragraph" w:customStyle="1" w:styleId="40">
    <w:name w:val="указатель 4"/>
    <w:basedOn w:val="a3"/>
    <w:next w:val="a3"/>
    <w:uiPriority w:val="99"/>
    <w:pPr>
      <w:tabs>
        <w:tab w:val="right" w:leader="dot" w:pos="7230"/>
      </w:tabs>
      <w:ind w:left="880" w:hanging="220"/>
    </w:pPr>
  </w:style>
  <w:style w:type="paragraph" w:customStyle="1" w:styleId="50">
    <w:name w:val="указатель 5"/>
    <w:basedOn w:val="a3"/>
    <w:next w:val="a3"/>
    <w:uiPriority w:val="99"/>
    <w:pPr>
      <w:tabs>
        <w:tab w:val="right" w:leader="dot" w:pos="7230"/>
      </w:tabs>
      <w:ind w:left="1100" w:hanging="220"/>
    </w:pPr>
  </w:style>
  <w:style w:type="paragraph" w:customStyle="1" w:styleId="af7">
    <w:name w:val="Название раздела"/>
    <w:basedOn w:val="1"/>
    <w:uiPriority w:val="99"/>
  </w:style>
  <w:style w:type="character" w:customStyle="1" w:styleId="af8">
    <w:name w:val="Введение"/>
    <w:uiPriority w:val="99"/>
    <w:rPr>
      <w:caps/>
      <w:sz w:val="18"/>
      <w:szCs w:val="18"/>
    </w:rPr>
  </w:style>
  <w:style w:type="character" w:customStyle="1" w:styleId="af9">
    <w:name w:val="номер строки"/>
    <w:uiPriority w:val="99"/>
  </w:style>
  <w:style w:type="paragraph" w:styleId="afa">
    <w:name w:val="List"/>
    <w:basedOn w:val="a5"/>
    <w:uiPriority w:val="99"/>
    <w:pPr>
      <w:keepLines/>
      <w:tabs>
        <w:tab w:val="left" w:pos="-360"/>
      </w:tabs>
      <w:spacing w:before="60" w:after="60"/>
      <w:ind w:left="-360" w:hanging="360"/>
    </w:pPr>
  </w:style>
  <w:style w:type="paragraph" w:styleId="afb">
    <w:name w:val="List Bullet"/>
    <w:basedOn w:val="afa"/>
    <w:autoRedefine/>
    <w:uiPriority w:val="99"/>
    <w:pPr>
      <w:tabs>
        <w:tab w:val="clear" w:pos="-360"/>
      </w:tabs>
      <w:ind w:left="-461" w:hanging="259"/>
    </w:pPr>
  </w:style>
  <w:style w:type="paragraph" w:styleId="afc">
    <w:name w:val="List Number"/>
    <w:basedOn w:val="afa"/>
    <w:uiPriority w:val="99"/>
    <w:pPr>
      <w:tabs>
        <w:tab w:val="clear" w:pos="-360"/>
      </w:tabs>
    </w:pPr>
  </w:style>
  <w:style w:type="paragraph" w:customStyle="1" w:styleId="afd">
    <w:name w:val="макрос"/>
    <w:basedOn w:val="a5"/>
    <w:uiPriority w:val="99"/>
    <w:pPr>
      <w:ind w:left="0" w:right="0"/>
      <w:jc w:val="left"/>
    </w:pPr>
    <w:rPr>
      <w:rFonts w:ascii="Courier New" w:hAnsi="Courier New" w:cs="Courier New"/>
      <w:sz w:val="20"/>
      <w:szCs w:val="20"/>
    </w:rPr>
  </w:style>
  <w:style w:type="character" w:customStyle="1" w:styleId="afe">
    <w:name w:val="номер страницы"/>
    <w:uiPriority w:val="99"/>
    <w:rPr>
      <w:b/>
      <w:bCs/>
    </w:rPr>
  </w:style>
  <w:style w:type="paragraph" w:customStyle="1" w:styleId="21">
    <w:name w:val="Заголовок обложки2"/>
    <w:basedOn w:val="aff"/>
    <w:next w:val="a5"/>
    <w:uiPriority w:val="99"/>
    <w:pPr>
      <w:spacing w:before="1520"/>
      <w:ind w:right="1680"/>
    </w:pPr>
    <w:rPr>
      <w:rFonts w:ascii="Times New Roman" w:hAnsi="Times New Roman" w:cs="Times New Roman"/>
      <w:b/>
      <w:bCs/>
      <w:i/>
      <w:iCs/>
      <w:spacing w:val="-20"/>
      <w:sz w:val="40"/>
      <w:szCs w:val="40"/>
    </w:rPr>
  </w:style>
  <w:style w:type="paragraph" w:customStyle="1" w:styleId="aff">
    <w:name w:val="Заголовок обложки"/>
    <w:basedOn w:val="a4"/>
    <w:next w:val="22"/>
    <w:uiPriority w:val="99"/>
    <w:pPr>
      <w:spacing w:after="240" w:line="720" w:lineRule="atLeast"/>
      <w:jc w:val="center"/>
    </w:pPr>
    <w:rPr>
      <w:caps/>
      <w:spacing w:val="65"/>
      <w:sz w:val="64"/>
      <w:szCs w:val="64"/>
    </w:rPr>
  </w:style>
  <w:style w:type="character" w:customStyle="1" w:styleId="aff0">
    <w:name w:val="Верхний индекс"/>
    <w:uiPriority w:val="99"/>
    <w:rPr>
      <w:vertAlign w:val="superscript"/>
    </w:rPr>
  </w:style>
  <w:style w:type="paragraph" w:customStyle="1" w:styleId="aff1">
    <w:name w:val="Оглавление"/>
    <w:basedOn w:val="a3"/>
    <w:uiPriority w:val="99"/>
    <w:pPr>
      <w:tabs>
        <w:tab w:val="right" w:leader="dot" w:pos="5040"/>
      </w:tabs>
      <w:spacing w:after="240" w:line="240" w:lineRule="atLeast"/>
    </w:pPr>
  </w:style>
  <w:style w:type="paragraph" w:customStyle="1" w:styleId="11">
    <w:name w:val="оглавление 1"/>
    <w:basedOn w:val="a3"/>
    <w:next w:val="a3"/>
    <w:uiPriority w:val="99"/>
    <w:pPr>
      <w:tabs>
        <w:tab w:val="right" w:leader="dot" w:pos="7230"/>
      </w:tabs>
    </w:pPr>
  </w:style>
  <w:style w:type="paragraph" w:customStyle="1" w:styleId="23">
    <w:name w:val="оглавление 2"/>
    <w:basedOn w:val="a3"/>
    <w:next w:val="a3"/>
    <w:uiPriority w:val="99"/>
    <w:pPr>
      <w:tabs>
        <w:tab w:val="right" w:leader="dot" w:pos="7230"/>
      </w:tabs>
      <w:ind w:left="220"/>
    </w:pPr>
  </w:style>
  <w:style w:type="paragraph" w:customStyle="1" w:styleId="31">
    <w:name w:val="оглавление 3"/>
    <w:basedOn w:val="a3"/>
    <w:next w:val="a3"/>
    <w:uiPriority w:val="99"/>
    <w:pPr>
      <w:tabs>
        <w:tab w:val="right" w:leader="dot" w:pos="7230"/>
      </w:tabs>
      <w:ind w:left="440"/>
    </w:pPr>
  </w:style>
  <w:style w:type="paragraph" w:customStyle="1" w:styleId="41">
    <w:name w:val="оглавление 4"/>
    <w:basedOn w:val="a3"/>
    <w:next w:val="a3"/>
    <w:uiPriority w:val="99"/>
    <w:pPr>
      <w:tabs>
        <w:tab w:val="right" w:leader="dot" w:pos="7230"/>
      </w:tabs>
      <w:ind w:left="660"/>
    </w:pPr>
  </w:style>
  <w:style w:type="paragraph" w:customStyle="1" w:styleId="51">
    <w:name w:val="оглавление 5"/>
    <w:basedOn w:val="a3"/>
    <w:next w:val="a3"/>
    <w:uiPriority w:val="99"/>
    <w:pPr>
      <w:tabs>
        <w:tab w:val="right" w:leader="dot" w:pos="7230"/>
      </w:tabs>
      <w:ind w:left="880"/>
    </w:pPr>
  </w:style>
  <w:style w:type="paragraph" w:customStyle="1" w:styleId="aff2">
    <w:name w:val="РазделОсн"/>
    <w:basedOn w:val="a4"/>
    <w:next w:val="a5"/>
    <w:uiPriority w:val="99"/>
    <w:pPr>
      <w:pBdr>
        <w:bottom w:val="single" w:sz="6" w:space="24" w:color="808080"/>
      </w:pBdr>
      <w:spacing w:after="720"/>
      <w:jc w:val="center"/>
    </w:pPr>
    <w:rPr>
      <w:caps/>
      <w:spacing w:val="80"/>
      <w:sz w:val="48"/>
      <w:szCs w:val="48"/>
    </w:rPr>
  </w:style>
  <w:style w:type="paragraph" w:customStyle="1" w:styleId="aff3">
    <w:name w:val="НижКолонтитулПерв"/>
    <w:basedOn w:val="ae"/>
    <w:uiPriority w:val="99"/>
  </w:style>
  <w:style w:type="paragraph" w:customStyle="1" w:styleId="aff4">
    <w:name w:val="НижКолонтитулЧет"/>
    <w:basedOn w:val="ae"/>
    <w:uiPriority w:val="99"/>
  </w:style>
  <w:style w:type="paragraph" w:customStyle="1" w:styleId="aff5">
    <w:name w:val="НижКолонтитулНечет"/>
    <w:basedOn w:val="ae"/>
    <w:uiPriority w:val="99"/>
  </w:style>
  <w:style w:type="paragraph" w:customStyle="1" w:styleId="aff6">
    <w:name w:val="ВерхКолонтитулПерв"/>
    <w:basedOn w:val="af4"/>
    <w:uiPriority w:val="99"/>
  </w:style>
  <w:style w:type="paragraph" w:customStyle="1" w:styleId="aff7">
    <w:name w:val="ВерхКолонтитулЧет"/>
    <w:basedOn w:val="af4"/>
    <w:uiPriority w:val="99"/>
    <w:rPr>
      <w:i/>
      <w:iCs/>
      <w:smallCaps/>
      <w:spacing w:val="10"/>
    </w:rPr>
  </w:style>
  <w:style w:type="paragraph" w:customStyle="1" w:styleId="aff8">
    <w:name w:val="ВерхКолонтитулНечет"/>
    <w:basedOn w:val="af4"/>
    <w:uiPriority w:val="99"/>
  </w:style>
  <w:style w:type="paragraph" w:customStyle="1" w:styleId="aff9">
    <w:name w:val="Название главы"/>
    <w:basedOn w:val="aff2"/>
    <w:uiPriority w:val="99"/>
  </w:style>
  <w:style w:type="paragraph" w:customStyle="1" w:styleId="affa">
    <w:name w:val="Заголовок главы"/>
    <w:basedOn w:val="aa"/>
    <w:uiPriority w:val="99"/>
  </w:style>
  <w:style w:type="paragraph" w:customStyle="1" w:styleId="24">
    <w:name w:val="Заголовок главы2"/>
    <w:basedOn w:val="affa"/>
    <w:next w:val="a5"/>
    <w:uiPriority w:val="99"/>
    <w:pPr>
      <w:spacing w:before="0" w:line="400" w:lineRule="atLeast"/>
    </w:pPr>
    <w:rPr>
      <w:i/>
      <w:iCs/>
      <w:spacing w:val="-14"/>
      <w:sz w:val="34"/>
      <w:szCs w:val="34"/>
    </w:rPr>
  </w:style>
  <w:style w:type="paragraph" w:styleId="affb">
    <w:name w:val="Subtitle"/>
    <w:basedOn w:val="a3"/>
    <w:link w:val="affc"/>
    <w:uiPriority w:val="99"/>
    <w:qFormat/>
    <w:pPr>
      <w:spacing w:after="60"/>
      <w:jc w:val="center"/>
    </w:pPr>
    <w:rPr>
      <w:i/>
      <w:iCs/>
      <w:sz w:val="24"/>
      <w:szCs w:val="24"/>
    </w:rPr>
  </w:style>
  <w:style w:type="character" w:customStyle="1" w:styleId="affc">
    <w:name w:val="Подзаголовок Знак"/>
    <w:basedOn w:val="a0"/>
    <w:link w:val="affb"/>
    <w:uiPriority w:val="11"/>
    <w:rPr>
      <w:rFonts w:asciiTheme="majorHAnsi" w:eastAsiaTheme="majorEastAsia" w:hAnsiTheme="majorHAnsi" w:cstheme="majorBidi"/>
      <w:sz w:val="24"/>
      <w:szCs w:val="24"/>
    </w:rPr>
  </w:style>
  <w:style w:type="paragraph" w:styleId="52">
    <w:name w:val="List 5"/>
    <w:basedOn w:val="afa"/>
    <w:uiPriority w:val="99"/>
    <w:pPr>
      <w:tabs>
        <w:tab w:val="clear" w:pos="-360"/>
        <w:tab w:val="left" w:pos="1080"/>
      </w:tabs>
      <w:ind w:left="1080"/>
    </w:pPr>
  </w:style>
  <w:style w:type="paragraph" w:styleId="42">
    <w:name w:val="List 4"/>
    <w:basedOn w:val="afa"/>
    <w:uiPriority w:val="99"/>
    <w:pPr>
      <w:tabs>
        <w:tab w:val="clear" w:pos="-360"/>
        <w:tab w:val="left" w:pos="720"/>
      </w:tabs>
      <w:ind w:left="720"/>
    </w:pPr>
  </w:style>
  <w:style w:type="paragraph" w:styleId="32">
    <w:name w:val="List 3"/>
    <w:basedOn w:val="afa"/>
    <w:uiPriority w:val="99"/>
    <w:pPr>
      <w:tabs>
        <w:tab w:val="clear" w:pos="-360"/>
        <w:tab w:val="left" w:pos="360"/>
      </w:tabs>
      <w:ind w:left="360"/>
    </w:pPr>
  </w:style>
  <w:style w:type="paragraph" w:styleId="25">
    <w:name w:val="List 2"/>
    <w:basedOn w:val="afa"/>
    <w:uiPriority w:val="99"/>
    <w:pPr>
      <w:tabs>
        <w:tab w:val="clear" w:pos="-360"/>
        <w:tab w:val="left" w:pos="0"/>
      </w:tabs>
      <w:ind w:left="0"/>
    </w:pPr>
  </w:style>
  <w:style w:type="character" w:customStyle="1" w:styleId="affd">
    <w:name w:val="Сведения"/>
    <w:uiPriority w:val="99"/>
    <w:rPr>
      <w:caps/>
      <w:sz w:val="18"/>
      <w:szCs w:val="18"/>
    </w:rPr>
  </w:style>
  <w:style w:type="character" w:customStyle="1" w:styleId="affe">
    <w:name w:val="знак примечания"/>
    <w:uiPriority w:val="99"/>
    <w:rPr>
      <w:sz w:val="16"/>
      <w:szCs w:val="16"/>
    </w:rPr>
  </w:style>
  <w:style w:type="paragraph" w:customStyle="1" w:styleId="afff">
    <w:name w:val="текст примечания"/>
    <w:basedOn w:val="afff0"/>
    <w:uiPriority w:val="99"/>
    <w:pPr>
      <w:spacing w:after="120"/>
    </w:pPr>
  </w:style>
  <w:style w:type="paragraph" w:customStyle="1" w:styleId="afff1">
    <w:name w:val="Обратный адрес"/>
    <w:uiPriority w:val="99"/>
    <w:pPr>
      <w:framePr w:w="8640" w:wrap="notBeside" w:vAnchor="page" w:hAnchor="page" w:x="1729" w:y="14401" w:anchorLock="1"/>
      <w:tabs>
        <w:tab w:val="left" w:pos="2160"/>
      </w:tabs>
      <w:autoSpaceDE w:val="0"/>
      <w:autoSpaceDN w:val="0"/>
      <w:spacing w:after="0" w:line="240" w:lineRule="atLeast"/>
      <w:ind w:right="-240"/>
      <w:jc w:val="center"/>
    </w:pPr>
    <w:rPr>
      <w:caps/>
      <w:spacing w:val="30"/>
      <w:sz w:val="14"/>
      <w:szCs w:val="14"/>
    </w:rPr>
  </w:style>
  <w:style w:type="character" w:customStyle="1" w:styleId="afff2">
    <w:name w:val="Девиз"/>
    <w:uiPriority w:val="99"/>
    <w:rPr>
      <w:i/>
      <w:iCs/>
      <w:spacing w:val="70"/>
    </w:rPr>
  </w:style>
  <w:style w:type="paragraph" w:customStyle="1" w:styleId="afff3">
    <w:name w:val="Организация"/>
    <w:basedOn w:val="a5"/>
    <w:uiPriority w:val="99"/>
    <w:pPr>
      <w:keepLines/>
      <w:framePr w:w="8640" w:h="1440" w:wrap="notBeside" w:vAnchor="page" w:hAnchor="margin" w:xAlign="center" w:y="889"/>
      <w:spacing w:after="40"/>
      <w:jc w:val="center"/>
    </w:pPr>
    <w:rPr>
      <w:caps/>
      <w:spacing w:val="75"/>
      <w:kern w:val="18"/>
    </w:rPr>
  </w:style>
  <w:style w:type="paragraph" w:customStyle="1" w:styleId="afff4">
    <w:name w:val="Название части"/>
    <w:basedOn w:val="aff2"/>
    <w:uiPriority w:val="99"/>
  </w:style>
  <w:style w:type="paragraph" w:customStyle="1" w:styleId="26">
    <w:name w:val="Заголовок части2"/>
    <w:basedOn w:val="a3"/>
    <w:next w:val="a5"/>
    <w:uiPriority w:val="99"/>
    <w:pPr>
      <w:keepNext/>
      <w:keepLines/>
      <w:spacing w:after="160" w:line="400" w:lineRule="atLeast"/>
      <w:ind w:right="2160"/>
    </w:pPr>
    <w:rPr>
      <w:i/>
      <w:iCs/>
      <w:spacing w:val="-14"/>
      <w:kern w:val="28"/>
      <w:sz w:val="34"/>
      <w:szCs w:val="34"/>
    </w:rPr>
  </w:style>
  <w:style w:type="paragraph" w:customStyle="1" w:styleId="afff5">
    <w:name w:val="Заголовок части"/>
    <w:basedOn w:val="aa"/>
    <w:uiPriority w:val="99"/>
  </w:style>
  <w:style w:type="paragraph" w:customStyle="1" w:styleId="afff6">
    <w:name w:val="таблица ссылок"/>
    <w:basedOn w:val="a3"/>
    <w:next w:val="a3"/>
    <w:uiPriority w:val="99"/>
    <w:pPr>
      <w:tabs>
        <w:tab w:val="right" w:leader="dot" w:pos="7230"/>
      </w:tabs>
      <w:ind w:left="220" w:hanging="220"/>
    </w:pPr>
  </w:style>
  <w:style w:type="paragraph" w:styleId="afff7">
    <w:name w:val="Message Header"/>
    <w:basedOn w:val="a3"/>
    <w:link w:val="afff8"/>
    <w:uiPriority w:val="99"/>
    <w:pPr>
      <w:ind w:left="1134" w:hanging="1134"/>
    </w:pPr>
    <w:rPr>
      <w:sz w:val="24"/>
      <w:szCs w:val="24"/>
    </w:rPr>
  </w:style>
  <w:style w:type="character" w:customStyle="1" w:styleId="afff8">
    <w:name w:val="Шапка Знак"/>
    <w:basedOn w:val="a0"/>
    <w:link w:val="afff7"/>
    <w:uiPriority w:val="99"/>
    <w:semiHidden/>
    <w:rPr>
      <w:rFonts w:asciiTheme="majorHAnsi" w:eastAsiaTheme="majorEastAsia" w:hAnsiTheme="majorHAnsi" w:cstheme="majorBidi"/>
      <w:sz w:val="24"/>
      <w:szCs w:val="24"/>
      <w:shd w:val="pct20" w:color="auto" w:fill="auto"/>
    </w:rPr>
  </w:style>
  <w:style w:type="paragraph" w:customStyle="1" w:styleId="afff9">
    <w:name w:val="МаркированныйПерв"/>
    <w:basedOn w:val="afb"/>
    <w:next w:val="afb"/>
    <w:uiPriority w:val="99"/>
    <w:pPr>
      <w:spacing w:after="120" w:line="280" w:lineRule="exact"/>
      <w:ind w:left="1440" w:right="0"/>
    </w:pPr>
  </w:style>
  <w:style w:type="paragraph" w:customStyle="1" w:styleId="afffa">
    <w:name w:val="МаркированныйПосл"/>
    <w:basedOn w:val="afb"/>
    <w:next w:val="a5"/>
    <w:uiPriority w:val="99"/>
    <w:pPr>
      <w:spacing w:after="240" w:line="280" w:lineRule="exact"/>
      <w:ind w:left="1440" w:right="0"/>
    </w:pPr>
  </w:style>
  <w:style w:type="paragraph" w:customStyle="1" w:styleId="afffb">
    <w:name w:val="НумерованныйПерв"/>
    <w:basedOn w:val="afc"/>
    <w:next w:val="afc"/>
    <w:uiPriority w:val="99"/>
    <w:pPr>
      <w:spacing w:after="120" w:line="280" w:lineRule="exact"/>
      <w:ind w:left="1440" w:right="0"/>
    </w:pPr>
  </w:style>
  <w:style w:type="paragraph" w:customStyle="1" w:styleId="afffc">
    <w:name w:val="НумерованныйПосл"/>
    <w:basedOn w:val="afc"/>
    <w:next w:val="a5"/>
    <w:uiPriority w:val="99"/>
    <w:pPr>
      <w:spacing w:after="240" w:line="280" w:lineRule="exact"/>
      <w:ind w:left="1440" w:right="0"/>
    </w:pPr>
  </w:style>
  <w:style w:type="paragraph" w:styleId="afffd">
    <w:name w:val="Date"/>
    <w:basedOn w:val="a5"/>
    <w:link w:val="afffe"/>
    <w:uiPriority w:val="99"/>
    <w:pPr>
      <w:keepNext/>
      <w:framePr w:w="4608" w:vSpace="58" w:wrap="auto" w:vAnchor="text" w:hAnchor="margin" w:xAlign="right" w:y="116"/>
      <w:ind w:left="0"/>
      <w:jc w:val="right"/>
    </w:pPr>
    <w:rPr>
      <w:i/>
      <w:iCs/>
    </w:rPr>
  </w:style>
  <w:style w:type="character" w:customStyle="1" w:styleId="afffe">
    <w:name w:val="Дата Знак"/>
    <w:basedOn w:val="a0"/>
    <w:link w:val="afffd"/>
    <w:uiPriority w:val="99"/>
    <w:semiHidden/>
    <w:rPr>
      <w:sz w:val="20"/>
      <w:szCs w:val="20"/>
    </w:rPr>
  </w:style>
  <w:style w:type="paragraph" w:customStyle="1" w:styleId="60">
    <w:name w:val="указатель 6"/>
    <w:basedOn w:val="a3"/>
    <w:next w:val="a3"/>
    <w:uiPriority w:val="99"/>
    <w:pPr>
      <w:tabs>
        <w:tab w:val="right" w:leader="dot" w:pos="7230"/>
      </w:tabs>
      <w:ind w:left="1320" w:hanging="220"/>
    </w:pPr>
  </w:style>
  <w:style w:type="paragraph" w:customStyle="1" w:styleId="70">
    <w:name w:val="указатель 7"/>
    <w:basedOn w:val="a3"/>
    <w:next w:val="a3"/>
    <w:uiPriority w:val="99"/>
    <w:pPr>
      <w:tabs>
        <w:tab w:val="right" w:leader="dot" w:pos="7230"/>
      </w:tabs>
      <w:ind w:left="1540" w:hanging="220"/>
    </w:pPr>
  </w:style>
  <w:style w:type="paragraph" w:customStyle="1" w:styleId="80">
    <w:name w:val="указатель 8"/>
    <w:basedOn w:val="a3"/>
    <w:next w:val="a3"/>
    <w:uiPriority w:val="99"/>
    <w:pPr>
      <w:tabs>
        <w:tab w:val="right" w:leader="dot" w:pos="7230"/>
      </w:tabs>
      <w:ind w:left="1760" w:hanging="220"/>
    </w:pPr>
  </w:style>
  <w:style w:type="paragraph" w:customStyle="1" w:styleId="90">
    <w:name w:val="указатель 9"/>
    <w:basedOn w:val="a3"/>
    <w:next w:val="a3"/>
    <w:uiPriority w:val="99"/>
    <w:pPr>
      <w:tabs>
        <w:tab w:val="right" w:leader="dot" w:pos="7230"/>
      </w:tabs>
      <w:ind w:left="1980" w:hanging="220"/>
    </w:pPr>
  </w:style>
  <w:style w:type="paragraph" w:customStyle="1" w:styleId="61">
    <w:name w:val="оглавление 6"/>
    <w:basedOn w:val="a3"/>
    <w:next w:val="a3"/>
    <w:uiPriority w:val="99"/>
    <w:pPr>
      <w:tabs>
        <w:tab w:val="right" w:leader="dot" w:pos="7230"/>
      </w:tabs>
      <w:ind w:left="1100"/>
    </w:pPr>
  </w:style>
  <w:style w:type="paragraph" w:customStyle="1" w:styleId="71">
    <w:name w:val="оглавление 7"/>
    <w:basedOn w:val="a3"/>
    <w:next w:val="a3"/>
    <w:uiPriority w:val="99"/>
    <w:pPr>
      <w:tabs>
        <w:tab w:val="right" w:leader="dot" w:pos="7230"/>
      </w:tabs>
      <w:ind w:left="1320"/>
    </w:pPr>
  </w:style>
  <w:style w:type="paragraph" w:customStyle="1" w:styleId="81">
    <w:name w:val="оглавление 8"/>
    <w:basedOn w:val="a3"/>
    <w:next w:val="a3"/>
    <w:uiPriority w:val="99"/>
    <w:pPr>
      <w:tabs>
        <w:tab w:val="right" w:leader="dot" w:pos="7230"/>
      </w:tabs>
      <w:ind w:left="1540"/>
    </w:pPr>
  </w:style>
  <w:style w:type="paragraph" w:customStyle="1" w:styleId="91">
    <w:name w:val="оглавление 9"/>
    <w:basedOn w:val="a3"/>
    <w:next w:val="a3"/>
    <w:uiPriority w:val="99"/>
    <w:pPr>
      <w:tabs>
        <w:tab w:val="right" w:leader="dot" w:pos="7230"/>
      </w:tabs>
      <w:ind w:left="1760"/>
    </w:pPr>
  </w:style>
  <w:style w:type="paragraph" w:customStyle="1" w:styleId="affff">
    <w:name w:val="Внимание"/>
    <w:basedOn w:val="a5"/>
    <w:uiPriority w:val="99"/>
    <w:pPr>
      <w:spacing w:before="120" w:after="60" w:line="280" w:lineRule="exact"/>
      <w:ind w:left="0"/>
    </w:pPr>
    <w:rPr>
      <w:i/>
      <w:iCs/>
    </w:rPr>
  </w:style>
  <w:style w:type="paragraph" w:customStyle="1" w:styleId="affff0">
    <w:name w:val="Тема"/>
    <w:basedOn w:val="a5"/>
    <w:next w:val="a5"/>
    <w:uiPriority w:val="99"/>
    <w:pPr>
      <w:spacing w:before="120" w:line="280" w:lineRule="exact"/>
      <w:ind w:left="720"/>
    </w:pPr>
    <w:rPr>
      <w:b/>
      <w:bCs/>
      <w:i/>
      <w:iCs/>
    </w:rPr>
  </w:style>
  <w:style w:type="paragraph" w:customStyle="1" w:styleId="affff1">
    <w:name w:val="ЦитатаПерв"/>
    <w:basedOn w:val="a8"/>
    <w:next w:val="a8"/>
    <w:uiPriority w:val="99"/>
    <w:pPr>
      <w:pBdr>
        <w:left w:val="none" w:sz="0" w:space="0" w:color="auto"/>
        <w:bottom w:val="none" w:sz="0" w:space="0" w:color="auto"/>
      </w:pBdr>
      <w:spacing w:before="60" w:line="280" w:lineRule="exact"/>
      <w:ind w:left="1080"/>
    </w:pPr>
  </w:style>
  <w:style w:type="paragraph" w:customStyle="1" w:styleId="affff2">
    <w:name w:val="ЦитатаПосл"/>
    <w:basedOn w:val="a8"/>
    <w:next w:val="a5"/>
    <w:uiPriority w:val="99"/>
    <w:pPr>
      <w:pBdr>
        <w:left w:val="none" w:sz="0" w:space="0" w:color="auto"/>
        <w:bottom w:val="none" w:sz="0" w:space="0" w:color="auto"/>
      </w:pBdr>
      <w:spacing w:after="240" w:line="280" w:lineRule="exact"/>
      <w:ind w:left="1080"/>
    </w:pPr>
  </w:style>
  <w:style w:type="paragraph" w:customStyle="1" w:styleId="affff3">
    <w:name w:val="СписокПерв"/>
    <w:basedOn w:val="afa"/>
    <w:next w:val="afa"/>
    <w:uiPriority w:val="99"/>
    <w:pPr>
      <w:tabs>
        <w:tab w:val="left" w:pos="1440"/>
      </w:tabs>
      <w:spacing w:line="280" w:lineRule="exact"/>
    </w:pPr>
  </w:style>
  <w:style w:type="paragraph" w:customStyle="1" w:styleId="affff4">
    <w:name w:val="СписокПосл"/>
    <w:basedOn w:val="afa"/>
    <w:next w:val="a5"/>
    <w:uiPriority w:val="99"/>
    <w:pPr>
      <w:tabs>
        <w:tab w:val="left" w:pos="1440"/>
      </w:tabs>
      <w:spacing w:after="240" w:line="280" w:lineRule="exact"/>
    </w:pPr>
  </w:style>
  <w:style w:type="paragraph" w:customStyle="1" w:styleId="affff5">
    <w:name w:val="Заголовок таблицы"/>
    <w:basedOn w:val="a3"/>
    <w:uiPriority w:val="99"/>
    <w:pPr>
      <w:spacing w:before="20" w:after="20"/>
      <w:jc w:val="center"/>
    </w:pPr>
    <w:rPr>
      <w:b/>
      <w:bCs/>
      <w:sz w:val="16"/>
      <w:szCs w:val="16"/>
    </w:rPr>
  </w:style>
  <w:style w:type="paragraph" w:customStyle="1" w:styleId="affff6">
    <w:name w:val="Текст таблицы"/>
    <w:basedOn w:val="a3"/>
    <w:uiPriority w:val="99"/>
    <w:pPr>
      <w:spacing w:before="40" w:line="200" w:lineRule="exact"/>
      <w:jc w:val="center"/>
    </w:pPr>
    <w:rPr>
      <w:sz w:val="16"/>
      <w:szCs w:val="16"/>
    </w:rPr>
  </w:style>
  <w:style w:type="character" w:customStyle="1" w:styleId="affff7">
    <w:name w:val="Меню"/>
    <w:uiPriority w:val="99"/>
    <w:rPr>
      <w:rFonts w:ascii="Arial" w:hAnsi="Arial" w:cs="Arial"/>
      <w:spacing w:val="-6"/>
      <w:sz w:val="18"/>
      <w:szCs w:val="18"/>
    </w:rPr>
  </w:style>
  <w:style w:type="paragraph" w:customStyle="1" w:styleId="affff8">
    <w:name w:val="Пример"/>
    <w:uiPriority w:val="99"/>
    <w:pPr>
      <w:keepLines/>
      <w:framePr w:w="8640" w:h="1440" w:wrap="notBeside" w:vAnchor="page" w:hAnchor="margin" w:xAlign="center" w:y="889"/>
      <w:autoSpaceDE w:val="0"/>
      <w:autoSpaceDN w:val="0"/>
      <w:spacing w:after="40" w:line="240" w:lineRule="atLeast"/>
      <w:jc w:val="center"/>
    </w:pPr>
    <w:rPr>
      <w:caps/>
      <w:spacing w:val="75"/>
      <w:kern w:val="18"/>
    </w:rPr>
  </w:style>
  <w:style w:type="paragraph" w:customStyle="1" w:styleId="affff9">
    <w:name w:val="ОглавлениеОсн"/>
    <w:basedOn w:val="a3"/>
    <w:uiPriority w:val="99"/>
    <w:pPr>
      <w:tabs>
        <w:tab w:val="right" w:leader="dot" w:pos="6480"/>
      </w:tabs>
      <w:spacing w:after="220" w:line="220" w:lineRule="atLeast"/>
    </w:pPr>
  </w:style>
  <w:style w:type="paragraph" w:customStyle="1" w:styleId="22">
    <w:name w:val="Заголовок обложки 2"/>
    <w:basedOn w:val="aff"/>
    <w:next w:val="a5"/>
    <w:uiPriority w:val="99"/>
    <w:pPr>
      <w:pBdr>
        <w:top w:val="single" w:sz="6" w:space="12" w:color="808080"/>
      </w:pBdr>
      <w:spacing w:after="0" w:line="440" w:lineRule="atLeast"/>
    </w:pPr>
    <w:rPr>
      <w:caps w:val="0"/>
      <w:smallCaps/>
      <w:spacing w:val="30"/>
      <w:sz w:val="44"/>
      <w:szCs w:val="44"/>
    </w:rPr>
  </w:style>
  <w:style w:type="paragraph" w:customStyle="1" w:styleId="27">
    <w:name w:val="Заголовок главы 2"/>
    <w:basedOn w:val="affb"/>
    <w:uiPriority w:val="99"/>
  </w:style>
  <w:style w:type="character" w:styleId="affffa">
    <w:name w:val="endnote reference"/>
    <w:basedOn w:val="a0"/>
    <w:uiPriority w:val="99"/>
    <w:semiHidden/>
    <w:rPr>
      <w:vertAlign w:val="superscript"/>
    </w:rPr>
  </w:style>
  <w:style w:type="paragraph" w:styleId="affffb">
    <w:name w:val="endnote text"/>
    <w:basedOn w:val="a3"/>
    <w:link w:val="affffc"/>
    <w:uiPriority w:val="99"/>
    <w:semiHidden/>
    <w:rPr>
      <w:sz w:val="20"/>
      <w:szCs w:val="20"/>
    </w:rPr>
  </w:style>
  <w:style w:type="character" w:customStyle="1" w:styleId="affffc">
    <w:name w:val="Текст концевой сноски Знак"/>
    <w:basedOn w:val="a0"/>
    <w:link w:val="affffb"/>
    <w:uiPriority w:val="99"/>
    <w:semiHidden/>
    <w:rPr>
      <w:sz w:val="20"/>
      <w:szCs w:val="20"/>
    </w:rPr>
  </w:style>
  <w:style w:type="paragraph" w:customStyle="1" w:styleId="affffd">
    <w:name w:val="список иллюстраций"/>
    <w:basedOn w:val="a3"/>
    <w:next w:val="a3"/>
    <w:uiPriority w:val="99"/>
    <w:pPr>
      <w:tabs>
        <w:tab w:val="right" w:leader="dot" w:pos="7230"/>
      </w:tabs>
      <w:ind w:left="440" w:hanging="440"/>
    </w:pPr>
  </w:style>
  <w:style w:type="paragraph" w:styleId="28">
    <w:name w:val="Body Text 2"/>
    <w:basedOn w:val="a5"/>
    <w:link w:val="29"/>
    <w:uiPriority w:val="99"/>
    <w:pPr>
      <w:ind w:left="-720"/>
    </w:pPr>
  </w:style>
  <w:style w:type="character" w:customStyle="1" w:styleId="29">
    <w:name w:val="Основной текст 2 Знак"/>
    <w:basedOn w:val="a0"/>
    <w:link w:val="28"/>
    <w:uiPriority w:val="99"/>
    <w:semiHidden/>
    <w:rPr>
      <w:sz w:val="20"/>
      <w:szCs w:val="20"/>
    </w:rPr>
  </w:style>
  <w:style w:type="paragraph" w:styleId="53">
    <w:name w:val="List Number 5"/>
    <w:basedOn w:val="afc"/>
    <w:uiPriority w:val="99"/>
    <w:pPr>
      <w:ind w:left="1080"/>
    </w:pPr>
  </w:style>
  <w:style w:type="paragraph" w:styleId="43">
    <w:name w:val="List Number 4"/>
    <w:basedOn w:val="afc"/>
    <w:uiPriority w:val="99"/>
    <w:pPr>
      <w:ind w:left="720"/>
    </w:pPr>
  </w:style>
  <w:style w:type="paragraph" w:styleId="33">
    <w:name w:val="List Number 3"/>
    <w:basedOn w:val="afc"/>
    <w:uiPriority w:val="99"/>
    <w:pPr>
      <w:ind w:left="360"/>
    </w:pPr>
  </w:style>
  <w:style w:type="paragraph" w:styleId="54">
    <w:name w:val="List Bullet 5"/>
    <w:basedOn w:val="afb"/>
    <w:autoRedefine/>
    <w:uiPriority w:val="99"/>
    <w:pPr>
      <w:ind w:left="1181" w:hanging="360"/>
    </w:pPr>
  </w:style>
  <w:style w:type="paragraph" w:styleId="44">
    <w:name w:val="List Bullet 4"/>
    <w:basedOn w:val="afb"/>
    <w:autoRedefine/>
    <w:uiPriority w:val="99"/>
    <w:pPr>
      <w:ind w:left="821" w:hanging="360"/>
    </w:pPr>
  </w:style>
  <w:style w:type="paragraph" w:styleId="34">
    <w:name w:val="List Bullet 3"/>
    <w:basedOn w:val="afb"/>
    <w:autoRedefine/>
    <w:uiPriority w:val="99"/>
    <w:pPr>
      <w:ind w:left="461" w:hanging="360"/>
    </w:pPr>
  </w:style>
  <w:style w:type="paragraph" w:styleId="2a">
    <w:name w:val="List Bullet 2"/>
    <w:basedOn w:val="afb"/>
    <w:autoRedefine/>
    <w:uiPriority w:val="99"/>
    <w:pPr>
      <w:ind w:left="101" w:hanging="360"/>
    </w:pPr>
  </w:style>
  <w:style w:type="paragraph" w:styleId="2b">
    <w:name w:val="List Number 2"/>
    <w:basedOn w:val="afc"/>
    <w:uiPriority w:val="99"/>
    <w:pPr>
      <w:ind w:left="0"/>
    </w:pPr>
  </w:style>
  <w:style w:type="paragraph" w:styleId="affffe">
    <w:name w:val="List Continue"/>
    <w:basedOn w:val="afa"/>
    <w:uiPriority w:val="99"/>
    <w:pPr>
      <w:tabs>
        <w:tab w:val="clear" w:pos="-360"/>
      </w:tabs>
      <w:ind w:firstLine="0"/>
    </w:pPr>
  </w:style>
  <w:style w:type="paragraph" w:styleId="2c">
    <w:name w:val="List Continue 2"/>
    <w:basedOn w:val="affffe"/>
    <w:uiPriority w:val="99"/>
    <w:pPr>
      <w:ind w:left="0"/>
    </w:pPr>
  </w:style>
  <w:style w:type="paragraph" w:styleId="35">
    <w:name w:val="List Continue 3"/>
    <w:basedOn w:val="affffe"/>
    <w:uiPriority w:val="99"/>
    <w:pPr>
      <w:ind w:left="360"/>
    </w:pPr>
  </w:style>
  <w:style w:type="paragraph" w:styleId="45">
    <w:name w:val="List Continue 4"/>
    <w:basedOn w:val="affffe"/>
    <w:uiPriority w:val="99"/>
    <w:pPr>
      <w:ind w:left="720"/>
    </w:pPr>
  </w:style>
  <w:style w:type="paragraph" w:styleId="55">
    <w:name w:val="List Continue 5"/>
    <w:basedOn w:val="affffe"/>
    <w:uiPriority w:val="99"/>
    <w:pPr>
      <w:ind w:left="1080"/>
    </w:pPr>
  </w:style>
  <w:style w:type="paragraph" w:customStyle="1" w:styleId="afffff">
    <w:name w:val="Обычный текст с отступом"/>
    <w:basedOn w:val="a3"/>
    <w:uiPriority w:val="99"/>
    <w:pPr>
      <w:ind w:left="708"/>
    </w:pPr>
  </w:style>
  <w:style w:type="paragraph" w:customStyle="1" w:styleId="afffff0">
    <w:name w:val="заголовок ТС"/>
    <w:basedOn w:val="a3"/>
    <w:next w:val="a3"/>
    <w:uiPriority w:val="99"/>
    <w:pPr>
      <w:spacing w:before="120"/>
    </w:pPr>
    <w:rPr>
      <w:b/>
      <w:bCs/>
      <w:sz w:val="24"/>
      <w:szCs w:val="24"/>
    </w:rPr>
  </w:style>
  <w:style w:type="paragraph" w:customStyle="1" w:styleId="af">
    <w:name w:val="Верхн.колонтитул базовый"/>
    <w:basedOn w:val="a3"/>
    <w:uiPriority w:val="99"/>
    <w:pPr>
      <w:pBdr>
        <w:bottom w:val="single" w:sz="6" w:space="4" w:color="auto"/>
      </w:pBdr>
      <w:tabs>
        <w:tab w:val="center" w:pos="2430"/>
        <w:tab w:val="right" w:pos="6480"/>
      </w:tabs>
      <w:ind w:left="-1800" w:right="1080"/>
    </w:pPr>
    <w:rPr>
      <w:b/>
      <w:bCs/>
      <w:caps/>
      <w:spacing w:val="20"/>
      <w:sz w:val="18"/>
      <w:szCs w:val="18"/>
    </w:rPr>
  </w:style>
  <w:style w:type="paragraph" w:customStyle="1" w:styleId="afffff1">
    <w:name w:val="Метка документа"/>
    <w:basedOn w:val="afffff2"/>
    <w:uiPriority w:val="99"/>
    <w:pPr>
      <w:spacing w:after="120" w:line="240" w:lineRule="atLeast"/>
      <w:jc w:val="center"/>
    </w:pPr>
    <w:rPr>
      <w:b w:val="0"/>
      <w:bCs w:val="0"/>
      <w:caps/>
      <w:sz w:val="32"/>
      <w:szCs w:val="32"/>
    </w:rPr>
  </w:style>
  <w:style w:type="paragraph" w:customStyle="1" w:styleId="afffff3">
    <w:name w:val="адрес"/>
    <w:basedOn w:val="a5"/>
    <w:uiPriority w:val="99"/>
    <w:pPr>
      <w:keepLines/>
      <w:spacing w:after="0"/>
      <w:ind w:left="-1800"/>
      <w:jc w:val="center"/>
    </w:pPr>
    <w:rPr>
      <w:i/>
      <w:iCs/>
    </w:rPr>
  </w:style>
  <w:style w:type="paragraph" w:customStyle="1" w:styleId="afffff4">
    <w:name w:val="Название организации"/>
    <w:basedOn w:val="a5"/>
    <w:uiPriority w:val="99"/>
    <w:pPr>
      <w:keepNext/>
      <w:spacing w:before="120" w:after="0" w:line="280" w:lineRule="exact"/>
      <w:ind w:left="-1800"/>
      <w:jc w:val="left"/>
    </w:pPr>
    <w:rPr>
      <w:b/>
      <w:bCs/>
    </w:rPr>
  </w:style>
  <w:style w:type="paragraph" w:customStyle="1" w:styleId="afffff5">
    <w:name w:val="Имя"/>
    <w:basedOn w:val="a5"/>
    <w:uiPriority w:val="99"/>
    <w:pPr>
      <w:spacing w:before="120" w:after="0"/>
      <w:ind w:left="-1800"/>
      <w:jc w:val="center"/>
    </w:pPr>
    <w:rPr>
      <w:b/>
      <w:bCs/>
      <w:i/>
      <w:iCs/>
      <w:sz w:val="24"/>
      <w:szCs w:val="24"/>
    </w:rPr>
  </w:style>
  <w:style w:type="paragraph" w:customStyle="1" w:styleId="afffff6">
    <w:name w:val="Цель"/>
    <w:basedOn w:val="a5"/>
    <w:uiPriority w:val="99"/>
    <w:pPr>
      <w:pBdr>
        <w:top w:val="single" w:sz="6" w:space="6" w:color="auto"/>
        <w:between w:val="single" w:sz="6" w:space="6" w:color="auto"/>
      </w:pBdr>
      <w:spacing w:before="240" w:line="280" w:lineRule="exact"/>
      <w:ind w:left="-1800"/>
    </w:pPr>
  </w:style>
  <w:style w:type="paragraph" w:customStyle="1" w:styleId="afffff7">
    <w:name w:val="Город/Область"/>
    <w:basedOn w:val="a5"/>
    <w:uiPriority w:val="99"/>
    <w:pPr>
      <w:keepNext/>
      <w:spacing w:after="0"/>
      <w:ind w:left="-1800"/>
      <w:jc w:val="left"/>
    </w:pPr>
  </w:style>
  <w:style w:type="paragraph" w:customStyle="1" w:styleId="afffff8">
    <w:name w:val="Заведение"/>
    <w:basedOn w:val="a5"/>
    <w:uiPriority w:val="99"/>
    <w:pPr>
      <w:keepNext/>
      <w:spacing w:before="120" w:after="0" w:line="260" w:lineRule="exact"/>
      <w:ind w:left="-1800"/>
      <w:jc w:val="left"/>
    </w:pPr>
    <w:rPr>
      <w:b/>
      <w:bCs/>
    </w:rPr>
  </w:style>
  <w:style w:type="paragraph" w:customStyle="1" w:styleId="afffff9">
    <w:name w:val="Достижения"/>
    <w:basedOn w:val="a5"/>
    <w:uiPriority w:val="99"/>
    <w:pPr>
      <w:jc w:val="left"/>
    </w:pPr>
    <w:rPr>
      <w:smallCaps/>
      <w:spacing w:val="20"/>
      <w:sz w:val="20"/>
      <w:szCs w:val="20"/>
    </w:rPr>
  </w:style>
  <w:style w:type="character" w:customStyle="1" w:styleId="afffffa">
    <w:name w:val="Полужирный курсив"/>
    <w:uiPriority w:val="99"/>
    <w:rPr>
      <w:b/>
      <w:bCs/>
      <w:i/>
      <w:iCs/>
    </w:rPr>
  </w:style>
  <w:style w:type="paragraph" w:customStyle="1" w:styleId="12">
    <w:name w:val="адрес1"/>
    <w:basedOn w:val="a3"/>
    <w:uiPriority w:val="99"/>
    <w:pPr>
      <w:framePr w:w="7920" w:h="1980" w:hRule="exact" w:hSpace="141" w:wrap="auto" w:hAnchor="page" w:xAlign="center" w:yAlign="bottom"/>
      <w:ind w:left="2880"/>
    </w:pPr>
    <w:rPr>
      <w:sz w:val="24"/>
      <w:szCs w:val="24"/>
    </w:rPr>
  </w:style>
  <w:style w:type="character" w:customStyle="1" w:styleId="afffffb">
    <w:name w:val="Должность"/>
    <w:uiPriority w:val="99"/>
    <w:rPr>
      <w:smallCaps/>
      <w:spacing w:val="20"/>
      <w:sz w:val="20"/>
      <w:szCs w:val="20"/>
    </w:rPr>
  </w:style>
  <w:style w:type="paragraph" w:customStyle="1" w:styleId="afffffc">
    <w:name w:val="Список бюл. первый"/>
    <w:basedOn w:val="afb"/>
    <w:next w:val="afb"/>
    <w:uiPriority w:val="99"/>
    <w:pPr>
      <w:spacing w:before="120"/>
    </w:pPr>
  </w:style>
  <w:style w:type="paragraph" w:customStyle="1" w:styleId="afffffd">
    <w:name w:val="Список бюл. последний"/>
    <w:basedOn w:val="afb"/>
    <w:next w:val="a5"/>
    <w:uiPriority w:val="99"/>
    <w:pPr>
      <w:spacing w:after="120"/>
    </w:pPr>
  </w:style>
  <w:style w:type="paragraph" w:customStyle="1" w:styleId="afffffe">
    <w:name w:val="Список нум. первый"/>
    <w:basedOn w:val="afc"/>
    <w:next w:val="afc"/>
    <w:uiPriority w:val="99"/>
    <w:pPr>
      <w:spacing w:before="120"/>
    </w:pPr>
  </w:style>
  <w:style w:type="paragraph" w:customStyle="1" w:styleId="affffff">
    <w:name w:val="Список нум. последний"/>
    <w:basedOn w:val="afc"/>
    <w:next w:val="a5"/>
    <w:uiPriority w:val="99"/>
    <w:pPr>
      <w:spacing w:after="120"/>
    </w:pPr>
  </w:style>
  <w:style w:type="paragraph" w:customStyle="1" w:styleId="affffff0">
    <w:name w:val="Подзаголовок раздела"/>
    <w:basedOn w:val="affffff1"/>
    <w:uiPriority w:val="99"/>
    <w:pPr>
      <w:pBdr>
        <w:top w:val="none" w:sz="0" w:space="0" w:color="auto"/>
      </w:pBdr>
      <w:jc w:val="left"/>
    </w:pPr>
    <w:rPr>
      <w:caps/>
      <w:smallCaps w:val="0"/>
      <w:spacing w:val="0"/>
      <w:sz w:val="18"/>
      <w:szCs w:val="18"/>
    </w:rPr>
  </w:style>
  <w:style w:type="paragraph" w:customStyle="1" w:styleId="afff0">
    <w:name w:val="Базовая сноска"/>
    <w:basedOn w:val="a3"/>
    <w:uiPriority w:val="99"/>
    <w:pPr>
      <w:spacing w:line="220" w:lineRule="exact"/>
    </w:pPr>
    <w:rPr>
      <w:sz w:val="18"/>
      <w:szCs w:val="18"/>
    </w:rPr>
  </w:style>
  <w:style w:type="paragraph" w:customStyle="1" w:styleId="affffff2">
    <w:name w:val="Список первый"/>
    <w:basedOn w:val="afa"/>
    <w:next w:val="afa"/>
    <w:uiPriority w:val="99"/>
    <w:pPr>
      <w:spacing w:before="120"/>
    </w:pPr>
  </w:style>
  <w:style w:type="paragraph" w:customStyle="1" w:styleId="affffff3">
    <w:name w:val="Список последний"/>
    <w:basedOn w:val="afa"/>
    <w:next w:val="a5"/>
    <w:uiPriority w:val="99"/>
    <w:pPr>
      <w:spacing w:after="120"/>
    </w:pPr>
  </w:style>
  <w:style w:type="paragraph" w:customStyle="1" w:styleId="affffff4">
    <w:name w:val="Иллюстрация"/>
    <w:basedOn w:val="a5"/>
    <w:uiPriority w:val="99"/>
  </w:style>
  <w:style w:type="character" w:customStyle="1" w:styleId="Supercript">
    <w:name w:val="Supercript"/>
    <w:uiPriority w:val="99"/>
    <w:rPr>
      <w:vertAlign w:val="superscript"/>
    </w:rPr>
  </w:style>
  <w:style w:type="character" w:customStyle="1" w:styleId="affffff5">
    <w:name w:val="Курсив"/>
    <w:uiPriority w:val="99"/>
    <w:rPr>
      <w:rFonts w:ascii="Arial" w:hAnsi="Arial" w:cs="Arial"/>
      <w:i/>
      <w:iCs/>
    </w:rPr>
  </w:style>
  <w:style w:type="paragraph" w:customStyle="1" w:styleId="afffff2">
    <w:name w:val="Базовый заголовок"/>
    <w:basedOn w:val="a3"/>
    <w:uiPriority w:val="99"/>
    <w:pPr>
      <w:keepNext/>
      <w:keepLines/>
      <w:ind w:left="-1800" w:right="1080"/>
    </w:pPr>
    <w:rPr>
      <w:b/>
      <w:bCs/>
    </w:rPr>
  </w:style>
  <w:style w:type="paragraph" w:customStyle="1" w:styleId="affffff1">
    <w:name w:val="Заголовок раздела"/>
    <w:basedOn w:val="afffff2"/>
    <w:uiPriority w:val="99"/>
    <w:pPr>
      <w:pBdr>
        <w:top w:val="single" w:sz="6" w:space="6" w:color="auto"/>
      </w:pBdr>
      <w:spacing w:before="120" w:after="120" w:line="260" w:lineRule="exact"/>
      <w:jc w:val="center"/>
    </w:pPr>
    <w:rPr>
      <w:b w:val="0"/>
      <w:bCs w:val="0"/>
      <w:smallCaps/>
      <w:spacing w:val="120"/>
      <w:sz w:val="24"/>
      <w:szCs w:val="24"/>
    </w:rPr>
  </w:style>
  <w:style w:type="paragraph" w:customStyle="1" w:styleId="affffff6">
    <w:name w:val="Личные сведения"/>
    <w:basedOn w:val="a5"/>
    <w:uiPriority w:val="99"/>
    <w:rPr>
      <w:i/>
      <w:iCs/>
    </w:rPr>
  </w:style>
  <w:style w:type="paragraph" w:customStyle="1" w:styleId="affffff7">
    <w:name w:val="указатель"/>
    <w:basedOn w:val="a3"/>
    <w:next w:val="10"/>
    <w:uiPriority w:val="99"/>
  </w:style>
  <w:style w:type="paragraph" w:customStyle="1" w:styleId="affffff8">
    <w:name w:val="обратный адрес"/>
    <w:basedOn w:val="a3"/>
    <w:uiPriority w:val="99"/>
    <w:rPr>
      <w:sz w:val="20"/>
      <w:szCs w:val="20"/>
    </w:rPr>
  </w:style>
  <w:style w:type="paragraph" w:styleId="affffff9">
    <w:name w:val="Closing"/>
    <w:basedOn w:val="a3"/>
    <w:link w:val="affffffa"/>
    <w:uiPriority w:val="99"/>
    <w:pPr>
      <w:ind w:left="4252"/>
    </w:pPr>
  </w:style>
  <w:style w:type="character" w:customStyle="1" w:styleId="affffffa">
    <w:name w:val="Прощание Знак"/>
    <w:basedOn w:val="a0"/>
    <w:link w:val="affffff9"/>
    <w:uiPriority w:val="99"/>
    <w:semiHidden/>
    <w:rPr>
      <w:sz w:val="20"/>
      <w:szCs w:val="20"/>
    </w:rPr>
  </w:style>
  <w:style w:type="paragraph" w:styleId="affffffb">
    <w:name w:val="Signature"/>
    <w:basedOn w:val="a3"/>
    <w:link w:val="affffffc"/>
    <w:uiPriority w:val="99"/>
    <w:pPr>
      <w:ind w:left="4252"/>
    </w:pPr>
  </w:style>
  <w:style w:type="character" w:customStyle="1" w:styleId="affffffc">
    <w:name w:val="Подпись Знак"/>
    <w:basedOn w:val="a0"/>
    <w:link w:val="affffffb"/>
    <w:uiPriority w:val="99"/>
    <w:semiHidden/>
    <w:rPr>
      <w:sz w:val="20"/>
      <w:szCs w:val="20"/>
    </w:rPr>
  </w:style>
  <w:style w:type="character" w:customStyle="1" w:styleId="affffffd">
    <w:name w:val="Работа"/>
    <w:uiPriority w:val="99"/>
    <w:rPr>
      <w:i/>
      <w:iCs/>
    </w:rPr>
  </w:style>
  <w:style w:type="paragraph" w:styleId="affffffe">
    <w:name w:val="Balloon Text"/>
    <w:basedOn w:val="a"/>
    <w:link w:val="afffffff"/>
    <w:uiPriority w:val="99"/>
    <w:semiHidden/>
    <w:rsid w:val="001E0CB3"/>
    <w:rPr>
      <w:rFonts w:ascii="Tahoma" w:hAnsi="Tahoma" w:cs="Tahoma"/>
      <w:sz w:val="16"/>
      <w:szCs w:val="16"/>
    </w:rPr>
  </w:style>
  <w:style w:type="character" w:customStyle="1" w:styleId="afffffff">
    <w:name w:val="Текст выноски Знак"/>
    <w:basedOn w:val="a0"/>
    <w:link w:val="affffffe"/>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2598</Words>
  <Characters>14815</Characters>
  <Application>Microsoft Office Word</Application>
  <DocSecurity>0</DocSecurity>
  <Lines>123</Lines>
  <Paragraphs>34</Paragraphs>
  <ScaleCrop>false</ScaleCrop>
  <Company>???????</Company>
  <LinksUpToDate>false</LinksUpToDate>
  <CharactersWithSpaces>17379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КУРСКИЙ ГОСУДАРСТВЕННЫЙ МЕДИЦИНСКИЙ         УНИВЕРСИТЕТ     </dc:title>
  <dc:subject/>
  <dc:creator>Гвоздицин Александр свет Геннадьевич</dc:creator>
  <cp:keywords/>
  <dc:description/>
  <cp:lastModifiedBy>admin</cp:lastModifiedBy>
  <cp:revision>2</cp:revision>
  <dcterms:created xsi:type="dcterms:W3CDTF">2014-02-17T19:42:00Z</dcterms:created>
  <dcterms:modified xsi:type="dcterms:W3CDTF">2014-02-17T19:42:00Z</dcterms:modified>
</cp:coreProperties>
</file>