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1AA" w:rsidRDefault="00CF11AA">
      <w:pPr>
        <w:widowControl w:val="0"/>
        <w:spacing w:before="120"/>
        <w:jc w:val="center"/>
        <w:rPr>
          <w:b/>
          <w:bCs/>
          <w:color w:val="000000"/>
          <w:sz w:val="32"/>
          <w:szCs w:val="32"/>
        </w:rPr>
      </w:pPr>
      <w:r>
        <w:rPr>
          <w:b/>
          <w:bCs/>
          <w:color w:val="000000"/>
          <w:sz w:val="32"/>
          <w:szCs w:val="32"/>
        </w:rPr>
        <w:t xml:space="preserve">ФИЗИЧЕСКАЯ КУЛЬТУРА В ОБЕСПЕЧЕНИИ ЗДОРОВЬЯ </w:t>
      </w:r>
    </w:p>
    <w:p w:rsidR="00CF11AA" w:rsidRDefault="00CF11AA">
      <w:pPr>
        <w:widowControl w:val="0"/>
        <w:spacing w:before="120"/>
        <w:ind w:firstLine="567"/>
        <w:jc w:val="both"/>
        <w:rPr>
          <w:color w:val="000000"/>
          <w:sz w:val="24"/>
          <w:szCs w:val="24"/>
        </w:rPr>
      </w:pPr>
      <w:r>
        <w:rPr>
          <w:color w:val="000000"/>
          <w:sz w:val="24"/>
          <w:szCs w:val="24"/>
        </w:rPr>
        <w:t>Охрана собственного здоровья - это непосредственная обязанность каждого, он не вправе перекладывать ее на окружающих. Ведь нередко бывает и так, что человек неправильным образом жизни, вредными привычками, гиподинамией, перееданием уже к 20-30 годам доводит себя до катастрофического состояния и лишь тогда вспоминает о медицине.</w:t>
      </w:r>
    </w:p>
    <w:p w:rsidR="00CF11AA" w:rsidRDefault="00CF11AA">
      <w:pPr>
        <w:widowControl w:val="0"/>
        <w:spacing w:before="120"/>
        <w:ind w:firstLine="567"/>
        <w:jc w:val="both"/>
        <w:rPr>
          <w:color w:val="000000"/>
          <w:sz w:val="24"/>
          <w:szCs w:val="24"/>
        </w:rPr>
      </w:pPr>
      <w:r>
        <w:rPr>
          <w:color w:val="000000"/>
          <w:sz w:val="24"/>
          <w:szCs w:val="24"/>
        </w:rPr>
        <w:t>Какой бы совершенной ни была медицина, она не может избавить каждого от всех болезней. Человек - сам творец своего здоровья, за которое надо бороться. С раннего возраста необходимо вести активный образ жизни, закаливаться, заниматься физкультурой и спортом, соблюдать правила личной гигиены, - словом, добиваться разумными путями подлинной гармонии здоровья.</w:t>
      </w:r>
    </w:p>
    <w:p w:rsidR="00CF11AA" w:rsidRDefault="00CF11AA">
      <w:pPr>
        <w:widowControl w:val="0"/>
        <w:spacing w:before="120"/>
        <w:ind w:firstLine="567"/>
        <w:jc w:val="both"/>
        <w:rPr>
          <w:color w:val="000000"/>
          <w:sz w:val="24"/>
          <w:szCs w:val="24"/>
        </w:rPr>
      </w:pPr>
      <w:r>
        <w:rPr>
          <w:color w:val="000000"/>
          <w:sz w:val="24"/>
          <w:szCs w:val="24"/>
        </w:rPr>
        <w:t>Здоровье - это первая и важнейшая потребность человека, определяющая способность его к труду и обеспечивающая гармоническое развитие личности. Оно является важнейшей предпосылкой к познанию окружающего мира, к самоутверждению и счастью человека. Активная долгая жизнь - это важное слагаемое человеческого фактора.</w:t>
      </w:r>
    </w:p>
    <w:p w:rsidR="00CF11AA" w:rsidRDefault="00CF11AA">
      <w:pPr>
        <w:widowControl w:val="0"/>
        <w:spacing w:before="120"/>
        <w:ind w:firstLine="567"/>
        <w:jc w:val="both"/>
        <w:rPr>
          <w:color w:val="000000"/>
          <w:sz w:val="24"/>
          <w:szCs w:val="24"/>
        </w:rPr>
      </w:pPr>
      <w:r>
        <w:rPr>
          <w:color w:val="000000"/>
          <w:sz w:val="24"/>
          <w:szCs w:val="24"/>
        </w:rPr>
        <w:t>Здоровый образ жизни (ЗОЖ) - это образ жизни, основанный на принципах нравственности, рационально организованный, активный, трудовой, закаливающий и, в то же время, защищающий от неблагоприятных воздействий окружающей среды, позволяющий до глубокой старости сохранять нравственное, психическое и физическое здоровье.</w:t>
      </w:r>
    </w:p>
    <w:p w:rsidR="00CF11AA" w:rsidRDefault="00CF11AA">
      <w:pPr>
        <w:widowControl w:val="0"/>
        <w:spacing w:before="120"/>
        <w:ind w:firstLine="567"/>
        <w:jc w:val="both"/>
        <w:rPr>
          <w:color w:val="000000"/>
          <w:sz w:val="24"/>
          <w:szCs w:val="24"/>
        </w:rPr>
      </w:pPr>
      <w:r>
        <w:rPr>
          <w:color w:val="000000"/>
          <w:sz w:val="24"/>
          <w:szCs w:val="24"/>
        </w:rPr>
        <w:t>По определению Всемирной организации здравоохранения (B03) "здоровье - это состояние физического, духовного и социального благополучия, а не только отсутствие болезней и физических дефектов".</w:t>
      </w:r>
    </w:p>
    <w:p w:rsidR="00CF11AA" w:rsidRDefault="00CF11AA">
      <w:pPr>
        <w:widowControl w:val="0"/>
        <w:spacing w:before="120"/>
        <w:ind w:firstLine="567"/>
        <w:jc w:val="both"/>
        <w:rPr>
          <w:color w:val="000000"/>
          <w:sz w:val="24"/>
          <w:szCs w:val="24"/>
        </w:rPr>
      </w:pPr>
      <w:r>
        <w:rPr>
          <w:color w:val="000000"/>
          <w:sz w:val="24"/>
          <w:szCs w:val="24"/>
        </w:rPr>
        <w:t>Вообще, можно говорить о трех видах здоровья: о здоровье физическом, психическом и нравственном (социальном):</w:t>
      </w:r>
    </w:p>
    <w:p w:rsidR="00CF11AA" w:rsidRDefault="00CF11AA">
      <w:pPr>
        <w:widowControl w:val="0"/>
        <w:spacing w:before="120"/>
        <w:ind w:firstLine="567"/>
        <w:jc w:val="both"/>
        <w:rPr>
          <w:color w:val="000000"/>
          <w:sz w:val="24"/>
          <w:szCs w:val="24"/>
        </w:rPr>
      </w:pPr>
      <w:r>
        <w:rPr>
          <w:color w:val="000000"/>
          <w:sz w:val="24"/>
          <w:szCs w:val="24"/>
        </w:rPr>
        <w:t>· Физическое здоровье - это естественное состояние организма, обусловленное нормальным функционированием всех его органов и систем. Если хорошо работают все органы и системы, то и весь организм человека (система саморегулирующаяся) правильно функционирует и развивается.</w:t>
      </w:r>
    </w:p>
    <w:p w:rsidR="00CF11AA" w:rsidRDefault="00CF11AA">
      <w:pPr>
        <w:widowControl w:val="0"/>
        <w:spacing w:before="120"/>
        <w:ind w:firstLine="567"/>
        <w:jc w:val="both"/>
        <w:rPr>
          <w:color w:val="000000"/>
          <w:sz w:val="24"/>
          <w:szCs w:val="24"/>
        </w:rPr>
      </w:pPr>
      <w:r>
        <w:rPr>
          <w:color w:val="000000"/>
          <w:sz w:val="24"/>
          <w:szCs w:val="24"/>
        </w:rPr>
        <w:t>· Психическое здоровье зависит от состояния головного мозга, оно характеризуется уровнем и качеством мышления, развитием внимания и памяти, степенью эмоциональной устойчивости, развитием волевых качеств.</w:t>
      </w:r>
    </w:p>
    <w:p w:rsidR="00CF11AA" w:rsidRDefault="00CF11AA">
      <w:pPr>
        <w:widowControl w:val="0"/>
        <w:spacing w:before="120"/>
        <w:ind w:firstLine="567"/>
        <w:jc w:val="both"/>
        <w:rPr>
          <w:color w:val="000000"/>
          <w:sz w:val="24"/>
          <w:szCs w:val="24"/>
        </w:rPr>
      </w:pPr>
      <w:r>
        <w:rPr>
          <w:color w:val="000000"/>
          <w:sz w:val="24"/>
          <w:szCs w:val="24"/>
        </w:rPr>
        <w:t>· Нравственное здоровье определяется теми моральными принципами, которые являются основой социальной жизни человека, т.е. жизни в определенном человеческом обществе. Отличительными признаками нравственного здоровья человека являются, прежде всего, сознательное отношение к труду, овладение сокровищами культуры, активное неприятие нравов и привычек, противоречащих нормальному образу жизни. Физически и психически здоровый человек может быть нравственным уродом, если он пренебрегает нормами морали. Поэтому социальное здоровье считается высшей мерой человеческого здоровья. Нравственно здоровым людям присущ ряд общечеловеческих качеств, которые и делают их настоящими гражданами.</w:t>
      </w:r>
    </w:p>
    <w:p w:rsidR="00CF11AA" w:rsidRDefault="00CF11AA">
      <w:pPr>
        <w:widowControl w:val="0"/>
        <w:spacing w:before="120"/>
        <w:ind w:firstLine="567"/>
        <w:jc w:val="both"/>
        <w:rPr>
          <w:color w:val="000000"/>
          <w:sz w:val="24"/>
          <w:szCs w:val="24"/>
        </w:rPr>
      </w:pPr>
      <w:r>
        <w:rPr>
          <w:color w:val="000000"/>
          <w:sz w:val="24"/>
          <w:szCs w:val="24"/>
        </w:rPr>
        <w:t>Здоровый и духовно развитый человек счастлив - он отлично себя чувствует, получает удовлетворение от своей работы, стремится к самоусовершенствованию, достигая неувядающей молодости духа и внутренней красоты.</w:t>
      </w:r>
    </w:p>
    <w:p w:rsidR="00CF11AA" w:rsidRDefault="00CF11AA">
      <w:pPr>
        <w:widowControl w:val="0"/>
        <w:spacing w:before="120"/>
        <w:ind w:firstLine="567"/>
        <w:jc w:val="both"/>
        <w:rPr>
          <w:color w:val="000000"/>
          <w:sz w:val="24"/>
          <w:szCs w:val="24"/>
        </w:rPr>
      </w:pPr>
      <w:r>
        <w:rPr>
          <w:color w:val="000000"/>
          <w:sz w:val="24"/>
          <w:szCs w:val="24"/>
        </w:rPr>
        <w:t>Целостность человеческой личности проявляется, прежде всего, во взаимосвязи и взаимодействии психических и физических сил организма. Гармония психофизических сил организма повышает резервы здоровья, создает условия для творческого самовыражения в различных областях нашей жизни. Активный и здоровый человек надолго сохраняет молодость, продолжая созидательную деятельность, не позволяя "душе лениться". Академик Н. М. Амосов предлагает ввести новый медицинский термин "количество здоровья" для обозначения меры резервов организма.</w:t>
      </w:r>
    </w:p>
    <w:p w:rsidR="00CF11AA" w:rsidRDefault="00CF11AA">
      <w:pPr>
        <w:widowControl w:val="0"/>
        <w:spacing w:before="120"/>
        <w:ind w:firstLine="567"/>
        <w:jc w:val="both"/>
        <w:rPr>
          <w:color w:val="000000"/>
          <w:sz w:val="24"/>
          <w:szCs w:val="24"/>
        </w:rPr>
      </w:pPr>
      <w:r>
        <w:rPr>
          <w:color w:val="000000"/>
          <w:sz w:val="24"/>
          <w:szCs w:val="24"/>
        </w:rPr>
        <w:t>Скажем, у человека в спокойном состоянии через легкие проходит 5-9 литров воздуха в минуту. Некоторые высокотренированные спортсмены могут произвольно в течение 10-11 минут ежеминутно пропускать через свои легкие 150 литров воздуха, т.е. с превышением нормы в 30 раз. Это и есть резерв организма.</w:t>
      </w:r>
    </w:p>
    <w:p w:rsidR="00CF11AA" w:rsidRDefault="00CF11AA">
      <w:pPr>
        <w:widowControl w:val="0"/>
        <w:spacing w:before="120"/>
        <w:ind w:firstLine="567"/>
        <w:jc w:val="both"/>
        <w:rPr>
          <w:color w:val="000000"/>
          <w:sz w:val="24"/>
          <w:szCs w:val="24"/>
        </w:rPr>
      </w:pPr>
      <w:r>
        <w:rPr>
          <w:color w:val="000000"/>
          <w:sz w:val="24"/>
          <w:szCs w:val="24"/>
        </w:rPr>
        <w:t>Возьмем сердце. И его мощность подсчитать. Есть минутные объемы сердца: количество крови в литрах, выбрасываемое в одну минуту. Предположим, что в покое оно дает 4 литра в минуту, при самой энергичной физической работе - 20 литров. Значит, резерв равен 5 (20:4).</w:t>
      </w:r>
    </w:p>
    <w:p w:rsidR="00CF11AA" w:rsidRDefault="00CF11AA">
      <w:pPr>
        <w:widowControl w:val="0"/>
        <w:spacing w:before="120"/>
        <w:ind w:firstLine="567"/>
        <w:jc w:val="both"/>
        <w:rPr>
          <w:color w:val="000000"/>
          <w:sz w:val="24"/>
          <w:szCs w:val="24"/>
        </w:rPr>
      </w:pPr>
      <w:r>
        <w:rPr>
          <w:color w:val="000000"/>
          <w:sz w:val="24"/>
          <w:szCs w:val="24"/>
        </w:rPr>
        <w:t>Точно также есть скрытые резервы почек, печени. Выявляются они с помощью различных нагрузочных проб. Здоровье - это количество резервов в организме, это максимальная производительность органов при сохранении качественных пределов их функции.</w:t>
      </w:r>
    </w:p>
    <w:p w:rsidR="00CF11AA" w:rsidRDefault="00CF11AA">
      <w:pPr>
        <w:widowControl w:val="0"/>
        <w:spacing w:before="120"/>
        <w:ind w:firstLine="567"/>
        <w:jc w:val="both"/>
        <w:rPr>
          <w:color w:val="000000"/>
          <w:sz w:val="24"/>
          <w:szCs w:val="24"/>
        </w:rPr>
      </w:pPr>
      <w:r>
        <w:rPr>
          <w:color w:val="000000"/>
          <w:sz w:val="24"/>
          <w:szCs w:val="24"/>
        </w:rPr>
        <w:t>Систему функциональных резервов организма можно разбить на подсистемы:</w:t>
      </w:r>
    </w:p>
    <w:p w:rsidR="00CF11AA" w:rsidRDefault="00CF11AA">
      <w:pPr>
        <w:widowControl w:val="0"/>
        <w:spacing w:before="120"/>
        <w:ind w:firstLine="567"/>
        <w:jc w:val="both"/>
        <w:rPr>
          <w:color w:val="000000"/>
          <w:sz w:val="24"/>
          <w:szCs w:val="24"/>
        </w:rPr>
      </w:pPr>
      <w:r>
        <w:rPr>
          <w:color w:val="000000"/>
          <w:sz w:val="24"/>
          <w:szCs w:val="24"/>
        </w:rPr>
        <w:t>1. Биохимические резервы (реакции обмена).</w:t>
      </w:r>
    </w:p>
    <w:p w:rsidR="00CF11AA" w:rsidRDefault="00CF11AA">
      <w:pPr>
        <w:widowControl w:val="0"/>
        <w:spacing w:before="120"/>
        <w:ind w:firstLine="567"/>
        <w:jc w:val="both"/>
        <w:rPr>
          <w:color w:val="000000"/>
          <w:sz w:val="24"/>
          <w:szCs w:val="24"/>
        </w:rPr>
      </w:pPr>
      <w:r>
        <w:rPr>
          <w:color w:val="000000"/>
          <w:sz w:val="24"/>
          <w:szCs w:val="24"/>
        </w:rPr>
        <w:t>2. Физиологические резервы (на уровне клеток, органов, систем органов).</w:t>
      </w:r>
    </w:p>
    <w:p w:rsidR="00CF11AA" w:rsidRDefault="00CF11AA">
      <w:pPr>
        <w:widowControl w:val="0"/>
        <w:spacing w:before="120"/>
        <w:ind w:firstLine="567"/>
        <w:jc w:val="both"/>
        <w:rPr>
          <w:color w:val="000000"/>
          <w:sz w:val="24"/>
          <w:szCs w:val="24"/>
        </w:rPr>
      </w:pPr>
      <w:r>
        <w:rPr>
          <w:color w:val="000000"/>
          <w:sz w:val="24"/>
          <w:szCs w:val="24"/>
        </w:rPr>
        <w:t>3. Психические резервы.</w:t>
      </w:r>
    </w:p>
    <w:p w:rsidR="00CF11AA" w:rsidRDefault="00CF11AA">
      <w:pPr>
        <w:widowControl w:val="0"/>
        <w:spacing w:before="120"/>
        <w:ind w:firstLine="567"/>
        <w:jc w:val="both"/>
        <w:rPr>
          <w:color w:val="000000"/>
          <w:sz w:val="24"/>
          <w:szCs w:val="24"/>
        </w:rPr>
      </w:pPr>
      <w:r>
        <w:rPr>
          <w:color w:val="000000"/>
          <w:sz w:val="24"/>
          <w:szCs w:val="24"/>
        </w:rPr>
        <w:t>Возьмем, к примеру, физиологические резервы на клеточном уровне бегуна-спринтера. Прекрасный результат в беге на 100 м-10 секунд. Его могут показать лишь единицы. А можно ли этот результат существенно улучшить? Расчеты показывают, что можно, но не более чем на несколько десятых секунды. Предел возможностей здесь упирается в определенную скорость распространения возбуждения по нервам и в минимальное время, необходимое для сокращения и расслабления мышц.</w:t>
      </w:r>
    </w:p>
    <w:p w:rsidR="00CF11AA" w:rsidRDefault="00CF11AA">
      <w:pPr>
        <w:widowControl w:val="0"/>
        <w:spacing w:before="120"/>
        <w:ind w:firstLine="567"/>
        <w:jc w:val="both"/>
        <w:rPr>
          <w:color w:val="000000"/>
          <w:sz w:val="24"/>
          <w:szCs w:val="24"/>
        </w:rPr>
      </w:pPr>
      <w:r>
        <w:rPr>
          <w:color w:val="000000"/>
          <w:sz w:val="24"/>
          <w:szCs w:val="24"/>
        </w:rPr>
        <w:t>Здоровый образ жизни включает в себя следующие основные элементы: плодотворный труд, рациональный режим труда и отдыха, искоренение вредных привычек, оптимальный двигательный режим, личную гигиену, закаливание, рациональное питание и т.п.</w:t>
      </w:r>
    </w:p>
    <w:p w:rsidR="00CF11AA" w:rsidRDefault="00CF11AA">
      <w:pPr>
        <w:widowControl w:val="0"/>
        <w:spacing w:before="120"/>
        <w:ind w:firstLine="567"/>
        <w:jc w:val="both"/>
        <w:rPr>
          <w:color w:val="000000"/>
          <w:sz w:val="24"/>
          <w:szCs w:val="24"/>
        </w:rPr>
      </w:pPr>
      <w:r>
        <w:rPr>
          <w:color w:val="000000"/>
          <w:sz w:val="24"/>
          <w:szCs w:val="24"/>
        </w:rPr>
        <w:t>Плодотворный труд - важный элемент здорового образа жизни. На здоровье человека оказывают влияние биологические и социальные факторы, главным из которых является труд.</w:t>
      </w:r>
    </w:p>
    <w:p w:rsidR="00CF11AA" w:rsidRDefault="00CF11AA">
      <w:pPr>
        <w:widowControl w:val="0"/>
        <w:spacing w:before="120"/>
        <w:ind w:firstLine="567"/>
        <w:jc w:val="both"/>
        <w:rPr>
          <w:color w:val="000000"/>
          <w:sz w:val="24"/>
          <w:szCs w:val="24"/>
        </w:rPr>
      </w:pPr>
      <w:r>
        <w:rPr>
          <w:color w:val="000000"/>
          <w:sz w:val="24"/>
          <w:szCs w:val="24"/>
        </w:rPr>
        <w:t>Рациональный режим труда и отдыха - необходимый элемент здорового образа жизни. При правильном и строго соблюдаемом режиме вырабатывается четкий и необходимый ритм функционирования организма, что создает оптимальные условия для работы и отдыха и тем самым способствует укреплению здоровья, улучшению работоспособности и повышению производительности труда.</w:t>
      </w:r>
    </w:p>
    <w:p w:rsidR="00CF11AA" w:rsidRDefault="00CF11AA">
      <w:pPr>
        <w:widowControl w:val="0"/>
        <w:spacing w:before="120"/>
        <w:ind w:firstLine="567"/>
        <w:jc w:val="both"/>
        <w:rPr>
          <w:color w:val="000000"/>
          <w:sz w:val="24"/>
          <w:szCs w:val="24"/>
        </w:rPr>
      </w:pPr>
      <w:r>
        <w:rPr>
          <w:color w:val="000000"/>
          <w:sz w:val="24"/>
          <w:szCs w:val="24"/>
        </w:rPr>
        <w:t>Следующим звеном здорового образа жизни является искоренение вредных привычек (курение, алкоголь, наркотики). Эти нарушители здоровья являются причиной многих заболеваний, резко сокращают продолжительность жизни, снижают работоспособность, пагубно отражаются на здоровье подрастающего поколения и на здоровье будущих детей.</w:t>
      </w:r>
    </w:p>
    <w:p w:rsidR="00CF11AA" w:rsidRDefault="00CF11AA">
      <w:pPr>
        <w:widowControl w:val="0"/>
        <w:spacing w:before="120"/>
        <w:ind w:firstLine="567"/>
        <w:jc w:val="both"/>
        <w:rPr>
          <w:color w:val="000000"/>
          <w:sz w:val="24"/>
          <w:szCs w:val="24"/>
        </w:rPr>
      </w:pPr>
      <w:r>
        <w:rPr>
          <w:color w:val="000000"/>
          <w:sz w:val="24"/>
          <w:szCs w:val="24"/>
        </w:rPr>
        <w:t>Очень многие люди начинают свое оздоровление с отказа от курения, которое считается одной из самых опасных привычек современного человека. Недаром медики считают, что с курением непосредственно связаны самые серьезные болезни сердца, сосудов, легких. Курение не только подтачивает здоровье, но и забирает силы в самом прямом смысле. Как установили советские специалисты, через 5-9 минут после выкуривания одной только сигареты мускульная сила снижается на 15%, спортсмены знают это по опыту и потому, как правило, не курят. Отнюдь не стимулирует курение и умственную деятельность. Наоборот, эксперимент показал, что только из-за курения снижается точность выполнения теста, восприятие учебного материала. Курильщик вдыхает не все вредные вещества, находящиеся в табачном дыме, - около половины достается тем, кто находится рядом с ними. Не случайно, что в семьях курильщиков дети болеют респираторными заболеваниями гораздо чаще, чем в семьях, где никто не курит. Курение является частой причиной возникновения опухолей полости рта, гортани, бронхов и легких. Постоянное и длительное курение приводит к преждевременному старению. Нарушение питания тканей кислородом, спазм мелких сосудов делают характерной внешность курильщика (желтоватый оттенок белков глаз, кожи, преждевременное увядание), а изменение слизистых оболочек дыхательных путей влияет на его голос (утрата звонкости, сниженный тембр, хриплость).</w:t>
      </w:r>
    </w:p>
    <w:p w:rsidR="00CF11AA" w:rsidRDefault="00CF11AA">
      <w:pPr>
        <w:widowControl w:val="0"/>
        <w:spacing w:before="120"/>
        <w:ind w:firstLine="567"/>
        <w:jc w:val="both"/>
        <w:rPr>
          <w:color w:val="000000"/>
          <w:sz w:val="24"/>
          <w:szCs w:val="24"/>
        </w:rPr>
      </w:pPr>
      <w:r>
        <w:rPr>
          <w:color w:val="000000"/>
          <w:sz w:val="24"/>
          <w:szCs w:val="24"/>
        </w:rPr>
        <w:t>Действие никотина особенно опасно в определенные периоды жизни - юность, старческий возраст, когда даже слабое возбуждающее действие нарушает нервную регуляцию. Особенно вреден никотин беременным, так как приводит к рождению слабых, с низким весом детей, и кормящим женщинам, так как повышает заболеваемость и смертность детей в первые годы жизни.</w:t>
      </w:r>
    </w:p>
    <w:p w:rsidR="00CF11AA" w:rsidRDefault="00CF11AA">
      <w:pPr>
        <w:widowControl w:val="0"/>
        <w:spacing w:before="120"/>
        <w:ind w:firstLine="567"/>
        <w:jc w:val="both"/>
        <w:rPr>
          <w:color w:val="000000"/>
          <w:sz w:val="24"/>
          <w:szCs w:val="24"/>
        </w:rPr>
      </w:pPr>
      <w:r>
        <w:rPr>
          <w:color w:val="000000"/>
          <w:sz w:val="24"/>
          <w:szCs w:val="24"/>
        </w:rPr>
        <w:t>Следующая непростая задача - преодоление пьянства и алкоголизма. Установлено, что алкоголизм действует разрушающе на все системы и органы человека. В результате систематического потребления алкоголя развивается симтомокомплекс болезненного пристрастия к нему:</w:t>
      </w:r>
    </w:p>
    <w:p w:rsidR="00CF11AA" w:rsidRDefault="00CF11AA">
      <w:pPr>
        <w:widowControl w:val="0"/>
        <w:spacing w:before="120"/>
        <w:ind w:firstLine="567"/>
        <w:jc w:val="both"/>
        <w:rPr>
          <w:color w:val="000000"/>
          <w:sz w:val="24"/>
          <w:szCs w:val="24"/>
        </w:rPr>
      </w:pPr>
      <w:r>
        <w:rPr>
          <w:color w:val="000000"/>
          <w:sz w:val="24"/>
          <w:szCs w:val="24"/>
        </w:rPr>
        <w:t>- потеря чувства меры и контроля над количеством потребляемого алкоголя;</w:t>
      </w:r>
    </w:p>
    <w:p w:rsidR="00CF11AA" w:rsidRDefault="00CF11AA">
      <w:pPr>
        <w:widowControl w:val="0"/>
        <w:spacing w:before="120"/>
        <w:ind w:firstLine="567"/>
        <w:jc w:val="both"/>
        <w:rPr>
          <w:color w:val="000000"/>
          <w:sz w:val="24"/>
          <w:szCs w:val="24"/>
        </w:rPr>
      </w:pPr>
      <w:r>
        <w:rPr>
          <w:color w:val="000000"/>
          <w:sz w:val="24"/>
          <w:szCs w:val="24"/>
        </w:rPr>
        <w:t>- нарушение деятельности центральной и периферической нервной системы (психозы, невриты и т.п.) и функций внутренних органов.</w:t>
      </w:r>
    </w:p>
    <w:p w:rsidR="00CF11AA" w:rsidRDefault="00CF11AA">
      <w:pPr>
        <w:widowControl w:val="0"/>
        <w:spacing w:before="120"/>
        <w:ind w:firstLine="567"/>
        <w:jc w:val="both"/>
        <w:rPr>
          <w:color w:val="000000"/>
          <w:sz w:val="24"/>
          <w:szCs w:val="24"/>
        </w:rPr>
      </w:pPr>
      <w:r>
        <w:rPr>
          <w:color w:val="000000"/>
          <w:sz w:val="24"/>
          <w:szCs w:val="24"/>
        </w:rPr>
        <w:t>Изменение психики, возникающее даже при эпизодическом приеме алкоголя (возбуждение, утрата сдерживающих влияний, подавленность и т.п.), обуславливает частоту самоубийств, совершаемых в состоянии опьянения.</w:t>
      </w:r>
    </w:p>
    <w:p w:rsidR="00CF11AA" w:rsidRDefault="00CF11AA">
      <w:pPr>
        <w:widowControl w:val="0"/>
        <w:spacing w:before="120"/>
        <w:ind w:firstLine="567"/>
        <w:jc w:val="both"/>
        <w:rPr>
          <w:color w:val="000000"/>
          <w:sz w:val="24"/>
          <w:szCs w:val="24"/>
        </w:rPr>
      </w:pPr>
      <w:r>
        <w:rPr>
          <w:color w:val="000000"/>
          <w:sz w:val="24"/>
          <w:szCs w:val="24"/>
        </w:rPr>
        <w:t>Особенно вредное влияние алкоголизм оказывает на печень: при длительном систематическом злоупотреблении алкоголем происходит развитие алкогольного цирроза печени. Алкоголизм - одна из частых причин заболевания поджелудочной железы (панкреатита, сахарного диабета). Наряду с изменениями, затрагивающими здоровье пьющего, злоупотребление спиртными напитками всегда сопровождается и социальными последствиями, приносящими вред как окружающим больного алкоголизмом, так и обществу в целом. Алкоголизм, как ни одно другое заболевание, обуславливает целый комплекс отрицательных социальных последствий, которые выходят далеко за рамки здравоохранения и касаются, в той или иной степени, всех сторон жизни современного общества. К последствиям алкоголизма следует отнести и ухудшение показателей здоровья лиц, злоупотребляющих спиртными налитками и связанное с ним ухудшение общих показателей здоровья населения. Алкоголизм и связанные с ним болезни как причина смерти уступают лишь сердечно-сосудистым заболеваниям и раку.</w:t>
      </w:r>
    </w:p>
    <w:p w:rsidR="00CF11AA" w:rsidRDefault="00CF11AA">
      <w:pPr>
        <w:widowControl w:val="0"/>
        <w:spacing w:before="120"/>
        <w:ind w:firstLine="567"/>
        <w:jc w:val="both"/>
        <w:rPr>
          <w:color w:val="000000"/>
          <w:sz w:val="24"/>
          <w:szCs w:val="24"/>
        </w:rPr>
      </w:pPr>
      <w:r>
        <w:rPr>
          <w:color w:val="000000"/>
          <w:sz w:val="24"/>
          <w:szCs w:val="24"/>
        </w:rPr>
        <w:t>Следующей составляющей здорового образа жизни является рациональное питание. Когда о нем идет речь, следует помнить о двух основных законах, нарушение которых опасно для здоровья.</w:t>
      </w:r>
    </w:p>
    <w:p w:rsidR="00CF11AA" w:rsidRDefault="00CF11AA">
      <w:pPr>
        <w:widowControl w:val="0"/>
        <w:spacing w:before="120"/>
        <w:ind w:firstLine="567"/>
        <w:jc w:val="both"/>
        <w:rPr>
          <w:color w:val="000000"/>
          <w:sz w:val="24"/>
          <w:szCs w:val="24"/>
        </w:rPr>
      </w:pPr>
      <w:r>
        <w:rPr>
          <w:color w:val="000000"/>
          <w:sz w:val="24"/>
          <w:szCs w:val="24"/>
        </w:rPr>
        <w:t>Первый закон - равновесие получаемой и расходуемой энергии. Если организм получает энергии больше, чем расходует, то есть если мы получаем пищи больше, чем это необходимо для нормального развития человека, для работы и хорошего самочувствия, - мы полнеем. Сейчас более трети нашей страны, включая детей, имеет лишний вес. А причина одна - избыточное питание, что в итоге приводит к атеросклерозу, ишемической болезни сердца, гипертонии, сахарному диабету, целому ряду других недугов.</w:t>
      </w:r>
    </w:p>
    <w:p w:rsidR="00CF11AA" w:rsidRDefault="00CF11AA">
      <w:pPr>
        <w:widowControl w:val="0"/>
        <w:spacing w:before="120"/>
        <w:ind w:firstLine="567"/>
        <w:jc w:val="both"/>
        <w:rPr>
          <w:color w:val="000000"/>
          <w:sz w:val="24"/>
          <w:szCs w:val="24"/>
        </w:rPr>
      </w:pPr>
      <w:r>
        <w:rPr>
          <w:color w:val="000000"/>
          <w:sz w:val="24"/>
          <w:szCs w:val="24"/>
        </w:rPr>
        <w:t>Второй закон - соответствие химического состава рациона физиологическим потребностям организма в пищевых веществах. Питание должно быть разнообразным и обеспечивать потребности в белках, жирах, углеводах, витаминах, минеральных веществах, пищевых волокнах. Многие из этих веществ незаменимы, поскольку не образуются в организме, а поступают только с пищей. Отсутствие хотя бы одного из них, например, витамина С, приводит к заболеванию и даже смерти. Витамины группы В мы получаем главным образом с хлебом из муки грубого помола, а источником витамина А и других жирорастворимых витаминов являются молочная продукция, рыбий жир, печень.</w:t>
      </w:r>
    </w:p>
    <w:p w:rsidR="00CF11AA" w:rsidRDefault="00CF11AA">
      <w:pPr>
        <w:widowControl w:val="0"/>
        <w:spacing w:before="120"/>
        <w:ind w:firstLine="567"/>
        <w:jc w:val="both"/>
        <w:rPr>
          <w:color w:val="000000"/>
          <w:sz w:val="24"/>
          <w:szCs w:val="24"/>
        </w:rPr>
      </w:pPr>
      <w:r>
        <w:rPr>
          <w:color w:val="000000"/>
          <w:sz w:val="24"/>
          <w:szCs w:val="24"/>
        </w:rPr>
        <w:t>Не каждый из нас знает, что нужно научиться культуре разумного потребления, воздерживаться от соблазна взять еще кусочек вкусного продукта, дающего лишние калории, или вносящего дисбаланс. Ведь любое отклонение от законов рационального питания приводит к нарушению здоровья. Организм человека расходует энергию не только в период физической активности (во время работы, занятий спортом и др.), но и в состоянии относительного покоя (во время сна, отдыха лежа), когда энергия используется для поддержания физиологических функций организма - сохранения постоянной температуры тела. Установлено, что у здорового человека среднего возраста при нормальной массе тела расходуется 7 килокалорий в час на каждый килограмм массы тела.</w:t>
      </w:r>
    </w:p>
    <w:p w:rsidR="00CF11AA" w:rsidRDefault="00CF11AA">
      <w:pPr>
        <w:widowControl w:val="0"/>
        <w:spacing w:before="120"/>
        <w:ind w:firstLine="567"/>
        <w:jc w:val="both"/>
        <w:rPr>
          <w:color w:val="000000"/>
          <w:sz w:val="24"/>
          <w:szCs w:val="24"/>
        </w:rPr>
      </w:pPr>
      <w:r>
        <w:rPr>
          <w:color w:val="000000"/>
          <w:sz w:val="24"/>
          <w:szCs w:val="24"/>
        </w:rPr>
        <w:t>Первым правилом в любой естественной системе питания должно быть: - Прием пищи только при ощущениях голода.</w:t>
      </w:r>
    </w:p>
    <w:p w:rsidR="00CF11AA" w:rsidRDefault="00CF11AA">
      <w:pPr>
        <w:widowControl w:val="0"/>
        <w:spacing w:before="120"/>
        <w:ind w:firstLine="567"/>
        <w:jc w:val="both"/>
        <w:rPr>
          <w:color w:val="000000"/>
          <w:sz w:val="24"/>
          <w:szCs w:val="24"/>
        </w:rPr>
      </w:pPr>
      <w:r>
        <w:rPr>
          <w:color w:val="000000"/>
          <w:sz w:val="24"/>
          <w:szCs w:val="24"/>
        </w:rPr>
        <w:t>- Отказ от приема пищи при болях, умственном и физическом недомогания, при лихорадке и повышенной температуре тела.</w:t>
      </w:r>
    </w:p>
    <w:p w:rsidR="00CF11AA" w:rsidRDefault="00CF11AA">
      <w:pPr>
        <w:widowControl w:val="0"/>
        <w:spacing w:before="120"/>
        <w:ind w:firstLine="567"/>
        <w:jc w:val="both"/>
        <w:rPr>
          <w:color w:val="000000"/>
          <w:sz w:val="24"/>
          <w:szCs w:val="24"/>
        </w:rPr>
      </w:pPr>
      <w:r>
        <w:rPr>
          <w:color w:val="000000"/>
          <w:sz w:val="24"/>
          <w:szCs w:val="24"/>
        </w:rPr>
        <w:t>- Отказ от приема пищи непосредственно перед сном, а также до и после серьезной работы, физической либо умственной.</w:t>
      </w:r>
    </w:p>
    <w:p w:rsidR="00CF11AA" w:rsidRDefault="00CF11AA">
      <w:pPr>
        <w:widowControl w:val="0"/>
        <w:spacing w:before="120"/>
        <w:ind w:firstLine="567"/>
        <w:jc w:val="both"/>
        <w:rPr>
          <w:color w:val="000000"/>
          <w:sz w:val="24"/>
          <w:szCs w:val="24"/>
        </w:rPr>
      </w:pPr>
      <w:r>
        <w:rPr>
          <w:color w:val="000000"/>
          <w:sz w:val="24"/>
          <w:szCs w:val="24"/>
        </w:rPr>
        <w:t>Очень важно иметь свободное время для усвоения пищи. Представление, что физические упражнения после еды способствуют пищеварению, является грубой ошибкой.</w:t>
      </w:r>
    </w:p>
    <w:p w:rsidR="00CF11AA" w:rsidRDefault="00CF11AA">
      <w:pPr>
        <w:widowControl w:val="0"/>
        <w:spacing w:before="120"/>
        <w:ind w:firstLine="567"/>
        <w:jc w:val="both"/>
        <w:rPr>
          <w:color w:val="000000"/>
          <w:sz w:val="24"/>
          <w:szCs w:val="24"/>
        </w:rPr>
      </w:pPr>
      <w:r>
        <w:rPr>
          <w:color w:val="000000"/>
          <w:sz w:val="24"/>
          <w:szCs w:val="24"/>
        </w:rPr>
        <w:t>Прием пищи должен состоять из смешанных продуктов, являющихся источниками белков, жиров и углеводов, витаминов и минеральных веществ. Только в этом случае удается достичь сбалансированного соотношения пищевых веществ и незаменимых факторов питания, обеспечить не только высокий уровень переваривания и всасывания пищевых веществ, но и их транспортировку к тканям и клеткам, полное их усвоение на уровне клетки.</w:t>
      </w:r>
    </w:p>
    <w:p w:rsidR="00CF11AA" w:rsidRDefault="00CF11AA">
      <w:pPr>
        <w:widowControl w:val="0"/>
        <w:spacing w:before="120"/>
        <w:ind w:firstLine="567"/>
        <w:jc w:val="both"/>
        <w:rPr>
          <w:color w:val="000000"/>
          <w:sz w:val="24"/>
          <w:szCs w:val="24"/>
        </w:rPr>
      </w:pPr>
      <w:r>
        <w:rPr>
          <w:color w:val="000000"/>
          <w:sz w:val="24"/>
          <w:szCs w:val="24"/>
        </w:rPr>
        <w:t>Рациональное питание обеспечивает правильный рост и формирование организма, способствует сохранению здоровья, высокой работоспособности и продлению жизни.</w:t>
      </w:r>
    </w:p>
    <w:p w:rsidR="00CF11AA" w:rsidRDefault="00CF11AA">
      <w:pPr>
        <w:widowControl w:val="0"/>
        <w:spacing w:before="120"/>
        <w:ind w:firstLine="567"/>
        <w:jc w:val="both"/>
        <w:rPr>
          <w:color w:val="000000"/>
          <w:sz w:val="24"/>
          <w:szCs w:val="24"/>
        </w:rPr>
      </w:pPr>
      <w:r>
        <w:rPr>
          <w:color w:val="000000"/>
          <w:sz w:val="24"/>
          <w:szCs w:val="24"/>
        </w:rPr>
        <w:t>Лицам, страдающим хроническими заболеваниями, нужно соблюдать диету.</w:t>
      </w:r>
    </w:p>
    <w:p w:rsidR="00CF11AA" w:rsidRDefault="00CF11AA">
      <w:pPr>
        <w:widowControl w:val="0"/>
        <w:spacing w:before="120"/>
        <w:ind w:firstLine="567"/>
        <w:jc w:val="both"/>
        <w:rPr>
          <w:color w:val="000000"/>
          <w:sz w:val="24"/>
          <w:szCs w:val="24"/>
        </w:rPr>
      </w:pPr>
      <w:r>
        <w:rPr>
          <w:color w:val="000000"/>
          <w:sz w:val="24"/>
          <w:szCs w:val="24"/>
        </w:rPr>
        <w:t>Немаловажное значение оказывает на здоровье и состояние окружающей среды. Вмешательство человека в регулирование природных процессов не всегда приносит желаемые положительные результаты. Нарушение хотя бы одного из природных компонентов приводит в силу существующих между ними взаимосвязей к перестройке сложившейся структуры природно-территориальных компонентов. Загрязнение поверхности суши, гидросферы, атмосферы и Мирового океана, в свою очередь, сказывается на состоянии здоровья людей, эффект "озоновой дыры" влияет на образование злокачественных опухолей, загрязнение атмосферы на состояние дыхательных путей, а загрязнение вод - на пищеварение, резко ухудшает общее состояние здоровья человечества, снижает продолжительность жизни. Однако, здоровье, полученное от природы, только на 5% зависит от родителей, а на 50% - от условий, нас окружающих.</w:t>
      </w:r>
    </w:p>
    <w:p w:rsidR="00CF11AA" w:rsidRDefault="00CF11AA">
      <w:pPr>
        <w:widowControl w:val="0"/>
        <w:spacing w:before="120"/>
        <w:ind w:firstLine="567"/>
        <w:jc w:val="both"/>
        <w:rPr>
          <w:color w:val="000000"/>
          <w:sz w:val="24"/>
          <w:szCs w:val="24"/>
        </w:rPr>
      </w:pPr>
      <w:r>
        <w:rPr>
          <w:color w:val="000000"/>
          <w:sz w:val="24"/>
          <w:szCs w:val="24"/>
        </w:rPr>
        <w:t>Кроме этого, необходимо учитывать еще объективный фактор воздействия на здоровье - наследственность. Это присущее всем организмам свойство повторять в ряду поколений одинаковые признаки и особенности развития, способность передавать от одного поколения к другому материальные структуры клетки, содержащие программы развития из них новых особей.</w:t>
      </w:r>
    </w:p>
    <w:p w:rsidR="00CF11AA" w:rsidRDefault="00CF11AA">
      <w:pPr>
        <w:widowControl w:val="0"/>
        <w:spacing w:before="120"/>
        <w:ind w:firstLine="567"/>
        <w:jc w:val="both"/>
        <w:rPr>
          <w:color w:val="000000"/>
          <w:sz w:val="24"/>
          <w:szCs w:val="24"/>
        </w:rPr>
      </w:pPr>
      <w:r>
        <w:rPr>
          <w:color w:val="000000"/>
          <w:sz w:val="24"/>
          <w:szCs w:val="24"/>
        </w:rPr>
        <w:t>Влияют на наше здоровье и биологические ритмы. Одной из важнейших особенностей процессов, протекающих в живом организме, является их ритмический характер.</w:t>
      </w:r>
    </w:p>
    <w:p w:rsidR="00CF11AA" w:rsidRDefault="00CF11AA">
      <w:pPr>
        <w:widowControl w:val="0"/>
        <w:spacing w:before="120"/>
        <w:ind w:firstLine="567"/>
        <w:jc w:val="both"/>
        <w:rPr>
          <w:color w:val="000000"/>
          <w:sz w:val="24"/>
          <w:szCs w:val="24"/>
        </w:rPr>
      </w:pPr>
      <w:r>
        <w:rPr>
          <w:color w:val="000000"/>
          <w:sz w:val="24"/>
          <w:szCs w:val="24"/>
        </w:rPr>
        <w:t>В настоящее время установлено, что свыше трехсот процессов, протекающих в организме человека, подчинены суточному ритму.</w:t>
      </w:r>
    </w:p>
    <w:p w:rsidR="00CF11AA" w:rsidRDefault="00CF11AA">
      <w:pPr>
        <w:widowControl w:val="0"/>
        <w:spacing w:before="120"/>
        <w:ind w:firstLine="567"/>
        <w:jc w:val="both"/>
        <w:rPr>
          <w:color w:val="000000"/>
          <w:sz w:val="24"/>
          <w:szCs w:val="24"/>
        </w:rPr>
      </w:pPr>
      <w:r>
        <w:rPr>
          <w:color w:val="000000"/>
          <w:sz w:val="24"/>
          <w:szCs w:val="24"/>
        </w:rPr>
        <w:t>Оптимальный двигательный режим - важнейшее условие здорового образа жизни. Его основу составляют систематические занятия физическими упражнениями и спортом, эффективно решающие задачи укрепления здоровья и развития физических способностей молодежи, сохранения здоровья и двигательных навыков, усиления профилактики неблагоприятных возрастных изменений. При этом физическая культура и спорт выступают как важнейшее средство воспитания.</w:t>
      </w:r>
    </w:p>
    <w:p w:rsidR="00CF11AA" w:rsidRDefault="00CF11AA">
      <w:pPr>
        <w:widowControl w:val="0"/>
        <w:spacing w:before="120"/>
        <w:ind w:firstLine="567"/>
        <w:jc w:val="both"/>
        <w:rPr>
          <w:color w:val="000000"/>
          <w:sz w:val="24"/>
          <w:szCs w:val="24"/>
        </w:rPr>
      </w:pPr>
      <w:r>
        <w:rPr>
          <w:color w:val="000000"/>
          <w:sz w:val="24"/>
          <w:szCs w:val="24"/>
        </w:rPr>
        <w:t>Полезно ходить по лестнице, не пользуясь лифтом. По утверждению американских врачей каждая ступенька дарит человеку 4 секунды жизни. 70 ступенек сжигают 28 калорий.</w:t>
      </w:r>
    </w:p>
    <w:p w:rsidR="00CF11AA" w:rsidRDefault="00CF11AA">
      <w:pPr>
        <w:widowControl w:val="0"/>
        <w:spacing w:before="120"/>
        <w:ind w:firstLine="567"/>
        <w:jc w:val="both"/>
        <w:rPr>
          <w:color w:val="000000"/>
          <w:sz w:val="24"/>
          <w:szCs w:val="24"/>
        </w:rPr>
      </w:pPr>
      <w:r>
        <w:rPr>
          <w:color w:val="000000"/>
          <w:sz w:val="24"/>
          <w:szCs w:val="24"/>
        </w:rPr>
        <w:t>Основными качествами, характеризующими физическое развитие человека, являются сила, быстрота, ловкость, гибкость и выносливость. Совершенствование каждого из этих качеств способствует и укреплению здоровья, но далеко не в одинаковой мере. Можно стать очень быстрым, тренируясь в беге на короткие дистанции. Наконец, очень неплохо стать ловким и гибким, применяя гимнастические и акробатические упражнения. Однако при всем этом не удается сформировать достаточную устойчивость к болезнетворным воздействиям.</w:t>
      </w:r>
    </w:p>
    <w:p w:rsidR="00CF11AA" w:rsidRDefault="00CF11AA">
      <w:pPr>
        <w:widowControl w:val="0"/>
        <w:spacing w:before="120"/>
        <w:ind w:firstLine="567"/>
        <w:jc w:val="both"/>
        <w:rPr>
          <w:color w:val="000000"/>
          <w:sz w:val="24"/>
          <w:szCs w:val="24"/>
        </w:rPr>
      </w:pPr>
      <w:r>
        <w:rPr>
          <w:color w:val="000000"/>
          <w:sz w:val="24"/>
          <w:szCs w:val="24"/>
        </w:rPr>
        <w:t>Для эффективного оздоровления и профилактики болезней необходимо тренировать и совершенствовать в первую очередь самое ценное качество - выносливость в сочетании с закаливанием и другими компонентами здорового образа жизни, что обеспечит растущему организму надежный щит против многих болезней.</w:t>
      </w:r>
    </w:p>
    <w:p w:rsidR="00CF11AA" w:rsidRDefault="00CF11AA">
      <w:pPr>
        <w:widowControl w:val="0"/>
        <w:spacing w:before="120"/>
        <w:ind w:firstLine="567"/>
        <w:jc w:val="both"/>
        <w:rPr>
          <w:color w:val="000000"/>
          <w:sz w:val="24"/>
          <w:szCs w:val="24"/>
        </w:rPr>
      </w:pPr>
      <w:r>
        <w:rPr>
          <w:color w:val="000000"/>
          <w:sz w:val="24"/>
          <w:szCs w:val="24"/>
        </w:rPr>
        <w:t>В России закаливание издавна было массовым. Примером могут служить деревенские бани с парными и снежными ваннами. Однако в наши дни большинство людей ничего не делают для закаливания как самих себя, так и своих детей. Более того, многие родители из опасения простудить ребенка уже с первых дней месяцев его жизни начинают заниматься пассивной защитой от простуды: укутывают его, закрывают форточки и т.д. Такая "забота" о детях не создает условий для хорошей адаптации к меняющейся температуре среды. Напротив, она содействует ослаблению их здоровья, что приводит к возникновению простудных заболеваний. Поэтому проблема поиска и разработки эффективных методов закаливания остается одной из важнейших. А ведь польза закаливания с раннего возраста доказана громадным практическим опытом и опирается на солидное научное обоснование.</w:t>
      </w:r>
    </w:p>
    <w:p w:rsidR="00CF11AA" w:rsidRDefault="00CF11AA">
      <w:pPr>
        <w:widowControl w:val="0"/>
        <w:spacing w:before="120"/>
        <w:ind w:firstLine="567"/>
        <w:jc w:val="both"/>
        <w:rPr>
          <w:color w:val="000000"/>
          <w:sz w:val="24"/>
          <w:szCs w:val="24"/>
        </w:rPr>
      </w:pPr>
      <w:r>
        <w:rPr>
          <w:color w:val="000000"/>
          <w:sz w:val="24"/>
          <w:szCs w:val="24"/>
        </w:rPr>
        <w:t>Широко известны различные способы закаливания - от воздушных ванн до обливания холодной водой. Полезность этих процедур не вызывает сомнений. С незапамятных времен известно, что ходьба босиком - замечательное закаливающее средство. Зимнее плавание - высшая форма закаливания. Чтобы ее достичь, человек должен пройти все ступени закаливания.</w:t>
      </w:r>
    </w:p>
    <w:p w:rsidR="00CF11AA" w:rsidRDefault="00CF11AA">
      <w:pPr>
        <w:widowControl w:val="0"/>
        <w:spacing w:before="120"/>
        <w:ind w:firstLine="567"/>
        <w:jc w:val="both"/>
        <w:rPr>
          <w:color w:val="000000"/>
          <w:sz w:val="24"/>
          <w:szCs w:val="24"/>
        </w:rPr>
      </w:pPr>
      <w:r>
        <w:rPr>
          <w:color w:val="000000"/>
          <w:sz w:val="24"/>
          <w:szCs w:val="24"/>
        </w:rPr>
        <w:t>Эффективность закаливания возрастает при использовании специальных температурных воздействий и процедур. Основные принципы их правильного применения должны знать все: систематичность и последовательность; учет индивидуальных особенностей, состояния здоровья и эмоциональные реакции на процедуру.</w:t>
      </w:r>
    </w:p>
    <w:p w:rsidR="00CF11AA" w:rsidRDefault="00CF11AA">
      <w:pPr>
        <w:widowControl w:val="0"/>
        <w:spacing w:before="120"/>
        <w:ind w:firstLine="567"/>
        <w:jc w:val="both"/>
        <w:rPr>
          <w:color w:val="000000"/>
          <w:sz w:val="24"/>
          <w:szCs w:val="24"/>
        </w:rPr>
      </w:pPr>
      <w:r>
        <w:rPr>
          <w:color w:val="000000"/>
          <w:sz w:val="24"/>
          <w:szCs w:val="24"/>
        </w:rPr>
        <w:t>Еще одним действенным закаливающим средством может и должен быть до и после занятий физическими упражнениями контрастный душ. Контрастные души тренируют нервно-сосудистый аппарат кожи и подкожной клетчатки, совершенствуя физическую терморегуляцию, оказывают стимулирующее воздействие и на центральные нервные механизмы. Опыт показывает высокую закаливающую и оздоровительную ценность контрастного душа как для взрослых, так и для детей. Хорошо действует он и как стимулятор нервной системы, снимая утомление и повышая работоспособность.</w:t>
      </w:r>
    </w:p>
    <w:p w:rsidR="00CF11AA" w:rsidRDefault="00CF11AA">
      <w:pPr>
        <w:widowControl w:val="0"/>
        <w:spacing w:before="120"/>
        <w:ind w:firstLine="567"/>
        <w:jc w:val="both"/>
        <w:rPr>
          <w:color w:val="000000"/>
          <w:sz w:val="24"/>
          <w:szCs w:val="24"/>
        </w:rPr>
      </w:pPr>
      <w:r>
        <w:rPr>
          <w:color w:val="000000"/>
          <w:sz w:val="24"/>
          <w:szCs w:val="24"/>
        </w:rPr>
        <w:t>Закаливание - мощное оздоровительное средство. Оно позволяет избежать многих болезней, продлить жизнь на долгие годы, сохранить высокую работоспособность. Закаливание оказывает общеукрепляющее действие на организм, повышает тонус нервной системы, улучшает кровообращение, нормализует обмен веществ.</w:t>
      </w:r>
    </w:p>
    <w:p w:rsidR="00CF11AA" w:rsidRDefault="00CF11AA">
      <w:pPr>
        <w:widowControl w:val="0"/>
        <w:spacing w:before="120"/>
        <w:ind w:firstLine="567"/>
        <w:jc w:val="both"/>
        <w:rPr>
          <w:color w:val="000000"/>
          <w:sz w:val="24"/>
          <w:szCs w:val="24"/>
        </w:rPr>
      </w:pPr>
      <w:r>
        <w:rPr>
          <w:color w:val="000000"/>
          <w:sz w:val="24"/>
          <w:szCs w:val="24"/>
        </w:rPr>
        <w:t>Способ достижения гармонии человека один - систематическое выполнение физических упражнений. Кроме того, экспериментально доказано, что регулярные занятия физкультурой, которые рационально входят в режим труда и отдыха, способствуют не только укреплению здоровья, но и существенно повышают эффективность производственной деятельности. Однако не все двигательные действия, выполняемые в быту и процессе работы, являются физическими упражнениями. Ими могут быть только движения, специально подбираемые для воздействия на различные органы и системы, развития физических качеств, коррекции дефектов телосложения.</w:t>
      </w:r>
    </w:p>
    <w:p w:rsidR="00CF11AA" w:rsidRDefault="00CF11AA">
      <w:pPr>
        <w:widowControl w:val="0"/>
        <w:spacing w:before="120"/>
        <w:ind w:firstLine="567"/>
        <w:jc w:val="both"/>
        <w:rPr>
          <w:color w:val="000000"/>
          <w:sz w:val="24"/>
          <w:szCs w:val="24"/>
        </w:rPr>
      </w:pPr>
      <w:r>
        <w:rPr>
          <w:color w:val="000000"/>
          <w:sz w:val="24"/>
          <w:szCs w:val="24"/>
        </w:rPr>
        <w:t>Физические упражнения окажут положительное воздействие, если при занятиях будут соблюдаться определенные правила. Необходимо следить за состоянием здоровья - это нужно для того, чтобы не причинить себе вреда, занимаясь физическими упражнениями. Если имеются нарушения со стороны сердечно-сосудистой системы, упражнения, требующие существенного напряжения, могут привести к ухудшению деятельности сердца.</w:t>
      </w:r>
    </w:p>
    <w:p w:rsidR="00CF11AA" w:rsidRDefault="00CF11AA">
      <w:pPr>
        <w:widowControl w:val="0"/>
        <w:spacing w:before="120"/>
        <w:ind w:firstLine="567"/>
        <w:jc w:val="both"/>
        <w:rPr>
          <w:color w:val="000000"/>
          <w:sz w:val="24"/>
          <w:szCs w:val="24"/>
        </w:rPr>
      </w:pPr>
      <w:r>
        <w:rPr>
          <w:color w:val="000000"/>
          <w:sz w:val="24"/>
          <w:szCs w:val="24"/>
        </w:rPr>
        <w:t>При заболевании органов дыхания рекомендуют лишь общеразвивающую гимнастику. Нельзя делать физические упражнения при выраженном сердцебиении, головокружении, головной боли и др.</w:t>
      </w:r>
    </w:p>
    <w:p w:rsidR="00CF11AA" w:rsidRDefault="00CF11AA">
      <w:pPr>
        <w:widowControl w:val="0"/>
        <w:spacing w:before="120"/>
        <w:ind w:firstLine="567"/>
        <w:jc w:val="both"/>
        <w:rPr>
          <w:color w:val="000000"/>
          <w:sz w:val="24"/>
          <w:szCs w:val="24"/>
        </w:rPr>
      </w:pPr>
      <w:r>
        <w:rPr>
          <w:color w:val="000000"/>
          <w:sz w:val="24"/>
          <w:szCs w:val="24"/>
        </w:rPr>
        <w:t>Не следует заниматься сразу после болезни. Нужно выдержать определенный период, чтобы функции организма восстановились, - только тогда физкультура принесет пользу.</w:t>
      </w:r>
    </w:p>
    <w:p w:rsidR="00CF11AA" w:rsidRDefault="00CF11AA">
      <w:pPr>
        <w:widowControl w:val="0"/>
        <w:spacing w:before="120"/>
        <w:ind w:firstLine="567"/>
        <w:jc w:val="both"/>
        <w:rPr>
          <w:color w:val="000000"/>
          <w:sz w:val="24"/>
          <w:szCs w:val="24"/>
        </w:rPr>
      </w:pPr>
      <w:r>
        <w:rPr>
          <w:color w:val="000000"/>
          <w:sz w:val="24"/>
          <w:szCs w:val="24"/>
        </w:rPr>
        <w:t>При выполнении физических упражнений организм человека реагирует на заданную нагрузку ответными реакциями. Активизируется деятельность всех органов и систем, в результате чего расходуются энергетические ресурсы, повышается подвижность нервных процессов, укрепляются мышечная и костно-связочная системы. Таким образом, улучшается физическая подготовленность занимающихся и в результате этого достигается такое состояние организма, когда нагрузки переносятся легко, а бывшие ранее недоступными результаты в разных видах физических упражнений становятся нормой. У вас всегда хорошее самочувствие, желание заниматься, приподнятое настроение и хороший сон. При правильных и регулярных занятиях физическими упражнениями тренированность улучшается из года в год, а вы будете в хорошей форме на протяжении длительного времени.</w:t>
      </w:r>
    </w:p>
    <w:p w:rsidR="00CF11AA" w:rsidRDefault="00CF11AA">
      <w:pPr>
        <w:widowControl w:val="0"/>
        <w:spacing w:before="120"/>
        <w:ind w:firstLine="567"/>
        <w:jc w:val="both"/>
        <w:rPr>
          <w:color w:val="000000"/>
          <w:sz w:val="24"/>
          <w:szCs w:val="24"/>
        </w:rPr>
      </w:pPr>
      <w:r>
        <w:rPr>
          <w:color w:val="000000"/>
          <w:sz w:val="24"/>
          <w:szCs w:val="24"/>
        </w:rPr>
        <w:t>Изменения физиологических функций вызываются и другими факторами внешней среды и зависят от времени года, содержания в продуктах питания витаминов и минеральных солей. Совокупность всех этих факторов (раздражителей разной эффективности) оказывает либо стимулирующее, либо угнетающее воздействие на самочувствие человека и протекание жизненно важных процессов в его организме. Естественно, что человеку следует приспосабливаться к явлениям природы и ритму их колебаний. Психофизические упражнения и закаливание организма помогают человеку уменьшить зависимость от метеоусловий и перепадов погоды, способствуют его гармоническому единению с природой.</w:t>
      </w:r>
    </w:p>
    <w:p w:rsidR="00CF11AA" w:rsidRDefault="00CF11AA">
      <w:pPr>
        <w:widowControl w:val="0"/>
        <w:spacing w:before="120"/>
        <w:ind w:firstLine="567"/>
        <w:jc w:val="both"/>
        <w:rPr>
          <w:color w:val="000000"/>
          <w:sz w:val="24"/>
          <w:szCs w:val="24"/>
        </w:rPr>
      </w:pPr>
      <w:r>
        <w:rPr>
          <w:color w:val="000000"/>
          <w:sz w:val="24"/>
          <w:szCs w:val="24"/>
        </w:rPr>
        <w:t>Для нормального функционирования мозга нужны не только кислород и питание, но и информация от органов чувств. Особенно стимулирует психику новизна впечатлений, вызывающая положительные эмоции. Под влиянием красоты природы человек успокаивается, а это помогает ему отвлечься от обыденных мелочей. Уравновешенный, он приобретает способность смотреть вокруг себя словно сквозь увеличительное стекло. Обиды, спешка, нервозность, столь частые в нашей жизни, растворяются в великом спокойствии природы и ее бескрайних просторах.</w:t>
      </w:r>
    </w:p>
    <w:p w:rsidR="00CF11AA" w:rsidRDefault="00CF11AA">
      <w:pPr>
        <w:widowControl w:val="0"/>
        <w:spacing w:before="120"/>
        <w:ind w:firstLine="567"/>
        <w:jc w:val="both"/>
        <w:rPr>
          <w:color w:val="000000"/>
          <w:sz w:val="24"/>
          <w:szCs w:val="24"/>
        </w:rPr>
      </w:pPr>
      <w:r>
        <w:rPr>
          <w:color w:val="000000"/>
          <w:sz w:val="24"/>
          <w:szCs w:val="24"/>
        </w:rPr>
        <w:t>Очень важно отметить благоприятное состояние воздушной среды при мышечной деятельности, в том числе и при занятиях физическими упражнениями, так как при этом увеличивается легочная вентиляция, теплообразование и т. д. В спортивной практике санитарно-гигиенические исследования воздуха позволяют своевременно принять необходимые меры, обеспечивающие максимальные условия для занимающихся физической культурой и спортом.</w:t>
      </w:r>
    </w:p>
    <w:p w:rsidR="00CF11AA" w:rsidRDefault="00CF11AA">
      <w:pPr>
        <w:widowControl w:val="0"/>
        <w:spacing w:before="120"/>
        <w:ind w:firstLine="567"/>
        <w:jc w:val="both"/>
        <w:rPr>
          <w:color w:val="000000"/>
          <w:sz w:val="24"/>
          <w:szCs w:val="24"/>
        </w:rPr>
      </w:pPr>
      <w:r>
        <w:rPr>
          <w:color w:val="000000"/>
          <w:sz w:val="24"/>
          <w:szCs w:val="24"/>
        </w:rPr>
        <w:t>Следует помнить, что поступление в помещение нужного количества чистого воздуха и удаление воздуха, загрязненного продуктами жизнедеятельности важно и необходимо.</w:t>
      </w:r>
    </w:p>
    <w:p w:rsidR="00CF11AA" w:rsidRDefault="00CF11AA">
      <w:pPr>
        <w:widowControl w:val="0"/>
        <w:spacing w:before="120"/>
        <w:ind w:firstLine="567"/>
        <w:jc w:val="both"/>
        <w:rPr>
          <w:color w:val="000000"/>
          <w:sz w:val="24"/>
          <w:szCs w:val="24"/>
        </w:rPr>
      </w:pPr>
      <w:r>
        <w:rPr>
          <w:color w:val="000000"/>
          <w:sz w:val="24"/>
          <w:szCs w:val="24"/>
        </w:rPr>
        <w:t>На основе постановлений в результате многолетнего опыта работы в области спортивной медицины четко определены основные задачи гигиены физических упражнений и спорта. Это изучение и оздоровление условий внешней среды, в которых происходят занятия физической культурой и спортом, и разработка гигиенических мероприятий, способствующих укреплению здоровья, повышению работоспособности, выносливости, росту спортивных достижений. Как уже отмечалось ранее, физические упражнения влияют не изолированно на какой-либо орган или систему, а на весь организм в целом. Однако совершенствование функций различных его систем происходит не в одинаковой степени. Особенно отчетливыми являются изменения в мышечной системе. Они выражаются в увеличении объема мышц, усилении обменных процессов, совершенствовании функций дыхательного аппарата. В тесном взаимодействии с органами дыхания совершенствуется и сердечно-сосудистая система. Занятия физическими упражнениями стимулирует обмен веществ, увеличивается сила, подвижность и уравновешенность нервных процессов. В связи с этим возрастает гигиеническое значение физических упражнений, если они проводятся на открытом воздухе. В этих условиях повышается их общий оздоровительный эффект, они оказывают закаливающее действие, особенно, если занятия проводятся при низких температурах воздуха. При этом улучшаются такие показатели физического развития, как экскурсия грудной клетки, жизненная ёмкость легких. При проведении занятий в условиях холода совершенствуется теплорегуляционная функция, понижается чувствительность к холоду, уменьшается возможность возникновения простудных заболеваний. Помимо благоприятного воздействия холодного воздуха на здоровье отмечается повышение эффективности тренировок, что объясняется большой интенсивностью и плотностью занятий физическими упражнениями. Физические нагрузки должны нормироваться с учетом возрастных особенностей, метеорологических факторов.</w:t>
      </w:r>
    </w:p>
    <w:p w:rsidR="00CF11AA" w:rsidRDefault="00CF11AA">
      <w:pPr>
        <w:widowControl w:val="0"/>
        <w:spacing w:before="120"/>
        <w:ind w:firstLine="567"/>
        <w:jc w:val="both"/>
        <w:rPr>
          <w:color w:val="000000"/>
          <w:sz w:val="24"/>
          <w:szCs w:val="24"/>
        </w:rPr>
      </w:pPr>
      <w:r>
        <w:rPr>
          <w:color w:val="000000"/>
          <w:sz w:val="24"/>
          <w:szCs w:val="24"/>
        </w:rPr>
        <w:t>Говоря о гигиене физических упражнений, нельзя не вспомнить об утренней гимнастике и роли физкультурной паузы. Целью утренней гимнастики является ускорение перехода организма от сна к бодрствованию, к предстоящей работе и оказание общего оздоровительного воздействия. Гимнастические упражнения должны выполняться в хорошо проветриваемой комнате, при открытом окне или форточке, а при возможности - и на открытом воздухе. Зарядку следует сочетать с воздушной ванной. После окончания гимнастики полезно обтирание или обливание тела прохладной водой. Физкультурные паузы проводят в школе и на производстве, они являются одной из основных форм активного отдыха.</w:t>
      </w:r>
    </w:p>
    <w:p w:rsidR="00CF11AA" w:rsidRDefault="00CF11AA">
      <w:pPr>
        <w:widowControl w:val="0"/>
        <w:spacing w:before="120"/>
        <w:ind w:firstLine="567"/>
        <w:jc w:val="both"/>
        <w:rPr>
          <w:color w:val="000000"/>
          <w:sz w:val="24"/>
          <w:szCs w:val="24"/>
        </w:rPr>
      </w:pPr>
      <w:r>
        <w:rPr>
          <w:color w:val="000000"/>
          <w:sz w:val="24"/>
          <w:szCs w:val="24"/>
        </w:rPr>
        <w:t>Важный элемент здорового образа жизни - личная гигиена. Он включает в себя рациональный суточный режим, уход за телом, гигиену одежды и обуви. Особое значение имеет и режим дня. При правильном и строгом его соблюдении вырабатывается четкий ритм функционирования организма. А это, в свою очередь, создает наилучшие условия для работы и восстановления.</w:t>
      </w:r>
    </w:p>
    <w:p w:rsidR="00CF11AA" w:rsidRDefault="00CF11AA">
      <w:pPr>
        <w:widowControl w:val="0"/>
        <w:spacing w:before="120"/>
        <w:ind w:firstLine="567"/>
        <w:jc w:val="both"/>
        <w:rPr>
          <w:color w:val="000000"/>
          <w:sz w:val="24"/>
          <w:szCs w:val="24"/>
        </w:rPr>
      </w:pPr>
      <w:r>
        <w:rPr>
          <w:color w:val="000000"/>
          <w:sz w:val="24"/>
          <w:szCs w:val="24"/>
        </w:rPr>
        <w:t>Неодинаковые условия жизни, труда и быта, индивидуальные различия людей не позволяют рекомендовать один вариант суточного режима для всех. Однако его основные положения должны соблюдаться всеми: выполнение различных видов деятельности в строго определенное время, правильное чередование работы и отдыха, регулярное питание. Особое внимание нужно уделять сну - основному и ничем не заменимому виду отдыха. Постоянное недосыпание опасно тем, что может вызвать истощение нервной системы, ослабление защитных сил организма, снижение работоспособности, ухудшение самочувствия.</w:t>
      </w:r>
    </w:p>
    <w:p w:rsidR="00CF11AA" w:rsidRDefault="00CF11AA">
      <w:pPr>
        <w:widowControl w:val="0"/>
        <w:spacing w:before="120"/>
        <w:ind w:firstLine="567"/>
        <w:jc w:val="both"/>
        <w:rPr>
          <w:color w:val="000000"/>
          <w:sz w:val="24"/>
          <w:szCs w:val="24"/>
        </w:rPr>
      </w:pPr>
      <w:r>
        <w:rPr>
          <w:color w:val="000000"/>
          <w:sz w:val="24"/>
          <w:szCs w:val="24"/>
        </w:rPr>
        <w:t>Изучение заболеваемости привело к выводу, что причиной подавляющего большинства заболеваний являются различные нарушения режима. Беспорядочный прием пищи в различное время неизбежно ведет к желудочно-кишечным заболеваниям, отход ко сну в различное время - к бессоннице и нервному истощению, нарушение планомерного распределения работы и отдыха снижает работоспособность.</w:t>
      </w:r>
    </w:p>
    <w:p w:rsidR="00CF11AA" w:rsidRDefault="00CF11AA">
      <w:pPr>
        <w:widowControl w:val="0"/>
        <w:spacing w:before="120"/>
        <w:ind w:firstLine="567"/>
        <w:jc w:val="both"/>
        <w:rPr>
          <w:color w:val="000000"/>
          <w:sz w:val="24"/>
          <w:szCs w:val="24"/>
        </w:rPr>
      </w:pPr>
      <w:r>
        <w:rPr>
          <w:color w:val="000000"/>
          <w:sz w:val="24"/>
          <w:szCs w:val="24"/>
        </w:rPr>
        <w:t>Режим имеет не только оздоровительное, но и воспитательное значение. Строгое его соблюдение воспитывает такие качества, как дисциплинированность, аккуратность, организованность, целеустремленность. Режим позволяет человеку рационально использовать каждый час, каждую минуту своего времени, что значительно расширяет возможность разносторонней и содержательной жизни. Каждому человеку следует выработать режим, исходя из конкретных условий своей жизни.</w:t>
      </w:r>
    </w:p>
    <w:p w:rsidR="00CF11AA" w:rsidRDefault="00CF11AA">
      <w:pPr>
        <w:widowControl w:val="0"/>
        <w:spacing w:before="120"/>
        <w:ind w:firstLine="567"/>
        <w:jc w:val="both"/>
        <w:rPr>
          <w:color w:val="000000"/>
          <w:sz w:val="24"/>
          <w:szCs w:val="24"/>
        </w:rPr>
      </w:pPr>
      <w:r>
        <w:rPr>
          <w:color w:val="000000"/>
          <w:sz w:val="24"/>
          <w:szCs w:val="24"/>
        </w:rPr>
        <w:t>Важно соблюдать следующий распорядок дня:</w:t>
      </w:r>
    </w:p>
    <w:p w:rsidR="00CF11AA" w:rsidRDefault="00CF11AA">
      <w:pPr>
        <w:widowControl w:val="0"/>
        <w:spacing w:before="120"/>
        <w:ind w:firstLine="567"/>
        <w:jc w:val="both"/>
        <w:rPr>
          <w:color w:val="000000"/>
          <w:sz w:val="24"/>
          <w:szCs w:val="24"/>
        </w:rPr>
      </w:pPr>
      <w:r>
        <w:rPr>
          <w:color w:val="000000"/>
          <w:sz w:val="24"/>
          <w:szCs w:val="24"/>
        </w:rPr>
        <w:t>Вставать ежедневно в одно и тоже время, заниматься регулярно утренней гимнастикой, есть в установленные часы, чередовать умственный труд с физическими упражнениями, соблюдать правила личной гигиены, следить за чистотой тела, одежды, обуви, работать и спать в хорошо проветриваемом помещении, ложиться спать в одно и то же время!</w:t>
      </w:r>
    </w:p>
    <w:p w:rsidR="00CF11AA" w:rsidRDefault="00CF11AA">
      <w:pPr>
        <w:widowControl w:val="0"/>
        <w:spacing w:before="120"/>
        <w:ind w:firstLine="567"/>
        <w:jc w:val="both"/>
        <w:rPr>
          <w:color w:val="000000"/>
          <w:sz w:val="24"/>
          <w:szCs w:val="24"/>
        </w:rPr>
      </w:pPr>
      <w:r>
        <w:rPr>
          <w:color w:val="000000"/>
          <w:sz w:val="24"/>
          <w:szCs w:val="24"/>
        </w:rPr>
        <w:t>Ибо одно из главных средств, предупреждающих многие болезни.</w:t>
      </w:r>
    </w:p>
    <w:p w:rsidR="00CF11AA" w:rsidRDefault="00CF11AA">
      <w:pPr>
        <w:widowControl w:val="0"/>
        <w:spacing w:before="120"/>
        <w:ind w:firstLine="567"/>
        <w:jc w:val="both"/>
        <w:rPr>
          <w:color w:val="000000"/>
          <w:sz w:val="24"/>
          <w:szCs w:val="24"/>
        </w:rPr>
      </w:pPr>
      <w:r>
        <w:rPr>
          <w:color w:val="000000"/>
          <w:sz w:val="24"/>
          <w:szCs w:val="24"/>
        </w:rPr>
        <w:t>На сегодняшний день практически каждый человек, живущий в странах хоть какого – либо технического прогресса, имеет массу дел и обязанностей. Порою ему не хватает времени даже на свои дела. В результате, с горою мелочных технических проблем человек просто забывает главные истины и цели, запутывается. Забывает о своем здоровье. Он не спит по ночам, не ходит в походы, не бегает по утрам, ездит на машине (по улицам с опасным составом воздуха)(,а не ходит пешком), кушает с книгой и … А спроси у него: “Что же такое здоровье ?” … Да ничего он вам на это не ответит. Забудет он про этот вопрос. А вспомнит вас (задавшего этот вопрос) только где–нибудь в кардио- или онкодиспансере. Но, скорее всего, будет поздно… И начнет он рассказывать вам то же самое, что было изложено выше… Но вот вопрос: нужны ли ему теперь все его материальные ценности? Наверное нет…</w:t>
      </w:r>
    </w:p>
    <w:p w:rsidR="00CF11AA" w:rsidRDefault="00CF11AA">
      <w:pPr>
        <w:widowControl w:val="0"/>
        <w:spacing w:before="120"/>
        <w:ind w:firstLine="567"/>
        <w:jc w:val="both"/>
        <w:rPr>
          <w:color w:val="000000"/>
          <w:sz w:val="24"/>
          <w:szCs w:val="24"/>
        </w:rPr>
      </w:pPr>
      <w:r>
        <w:rPr>
          <w:color w:val="000000"/>
          <w:sz w:val="24"/>
          <w:szCs w:val="24"/>
        </w:rPr>
        <w:t>Так вот, давайте еще раз продумаем свои жизненные задачи и цели, выделив тем самым время для укрепления своего здоровья.</w:t>
      </w:r>
    </w:p>
    <w:p w:rsidR="00CF11AA" w:rsidRDefault="00CF11AA">
      <w:pPr>
        <w:widowControl w:val="0"/>
        <w:spacing w:before="120"/>
        <w:ind w:firstLine="567"/>
        <w:jc w:val="both"/>
        <w:rPr>
          <w:color w:val="000000"/>
          <w:sz w:val="24"/>
          <w:szCs w:val="24"/>
        </w:rPr>
      </w:pPr>
      <w:bookmarkStart w:id="0" w:name="_GoBack"/>
      <w:bookmarkEnd w:id="0"/>
    </w:p>
    <w:sectPr w:rsidR="00CF11AA">
      <w:pgSz w:w="11906" w:h="16838"/>
      <w:pgMar w:top="1134" w:right="1134" w:bottom="1134" w:left="1134" w:header="1440" w:footer="1440" w:gutter="0"/>
      <w:cols w:space="720"/>
      <w:noEndnote/>
      <w:docGrid w:linePitch="8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20"/>
  <w:hyphenationZone w:val="425"/>
  <w:drawingGridHorizontalSpacing w:val="59"/>
  <w:drawingGridVerticalSpacing w:val="40"/>
  <w:displayHorizontalDrawingGridEvery w:val="0"/>
  <w:displayVerticalDrawingGridEvery w:val="2"/>
  <w:characterSpacingControl w:val="doNotCompress"/>
  <w:doNotValidateAgainstSchema/>
  <w:doNotDemarcateInvalidXml/>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4F"/>
    <w:rsid w:val="00074092"/>
    <w:rsid w:val="00431D4F"/>
    <w:rsid w:val="00A82CD6"/>
    <w:rsid w:val="00CF11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D84D21B1-EBD4-4E74-8B12-A7F1F92DF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spacing w:before="100" w:beforeAutospacing="1" w:after="100" w:afterAutospacing="1"/>
    </w:pPr>
    <w:rPr>
      <w:sz w:val="24"/>
      <w:szCs w:val="24"/>
    </w:rPr>
  </w:style>
  <w:style w:type="character" w:styleId="a4">
    <w:name w:val="Hyperlink"/>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17559</Words>
  <Characters>10010</Characters>
  <Application>Microsoft Office Word</Application>
  <DocSecurity>0</DocSecurity>
  <Lines>83</Lines>
  <Paragraphs>55</Paragraphs>
  <ScaleCrop>false</ScaleCrop>
  <HeadingPairs>
    <vt:vector size="2" baseType="variant">
      <vt:variant>
        <vt:lpstr>Название</vt:lpstr>
      </vt:variant>
      <vt:variant>
        <vt:i4>1</vt:i4>
      </vt:variant>
    </vt:vector>
  </HeadingPairs>
  <TitlesOfParts>
    <vt:vector size="1" baseType="lpstr">
      <vt:lpstr>ФИЗИЧЕСКАЯ КУЛЬТУРА В ОБЕСПЕЧЕНИИ ЗДОРОВЬЯ </vt:lpstr>
    </vt:vector>
  </TitlesOfParts>
  <Company>PERSONAL COMPUTERS</Company>
  <LinksUpToDate>false</LinksUpToDate>
  <CharactersWithSpaces>27514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ФИЗИЧЕСКАЯ КУЛЬТУРА В ОБЕСПЕЧЕНИИ ЗДОРОВЬЯ </dc:title>
  <dc:subject/>
  <dc:creator>USER</dc:creator>
  <cp:keywords/>
  <dc:description/>
  <cp:lastModifiedBy>admin</cp:lastModifiedBy>
  <cp:revision>2</cp:revision>
  <dcterms:created xsi:type="dcterms:W3CDTF">2014-01-27T03:24:00Z</dcterms:created>
  <dcterms:modified xsi:type="dcterms:W3CDTF">2014-01-27T03:24:00Z</dcterms:modified>
</cp:coreProperties>
</file>