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0C7" w:rsidRDefault="00B720C7" w:rsidP="00561CFA">
      <w:pPr>
        <w:spacing w:line="360" w:lineRule="exact"/>
        <w:ind w:firstLine="709"/>
        <w:contextualSpacing/>
        <w:rPr>
          <w:rFonts w:ascii="Times New Roman" w:hAnsi="Times New Roman"/>
          <w:sz w:val="28"/>
          <w:szCs w:val="28"/>
        </w:rPr>
      </w:pPr>
    </w:p>
    <w:p w:rsidR="00442CD8" w:rsidRDefault="00442CD8" w:rsidP="00561CFA">
      <w:pPr>
        <w:spacing w:line="360" w:lineRule="exact"/>
        <w:ind w:firstLine="709"/>
        <w:contextualSpacing/>
        <w:rPr>
          <w:rFonts w:ascii="Times New Roman" w:hAnsi="Times New Roman"/>
          <w:sz w:val="28"/>
          <w:szCs w:val="28"/>
        </w:rPr>
      </w:pPr>
      <w:r>
        <w:rPr>
          <w:rFonts w:ascii="Times New Roman" w:hAnsi="Times New Roman"/>
          <w:sz w:val="28"/>
          <w:szCs w:val="28"/>
        </w:rPr>
        <w:t>Тема:</w:t>
      </w:r>
      <w:r w:rsidR="00CD65E6">
        <w:rPr>
          <w:rFonts w:ascii="Times New Roman" w:hAnsi="Times New Roman"/>
          <w:sz w:val="28"/>
          <w:szCs w:val="28"/>
        </w:rPr>
        <w:t xml:space="preserve"> </w:t>
      </w:r>
      <w:r>
        <w:rPr>
          <w:rFonts w:ascii="Times New Roman" w:hAnsi="Times New Roman"/>
          <w:sz w:val="28"/>
          <w:szCs w:val="28"/>
        </w:rPr>
        <w:t>гендерные образы в коммерческой телевизионной рекламе</w:t>
      </w:r>
    </w:p>
    <w:p w:rsidR="003E0957" w:rsidRDefault="003E0957" w:rsidP="00561CFA">
      <w:pPr>
        <w:spacing w:line="360" w:lineRule="exact"/>
        <w:ind w:firstLine="709"/>
        <w:contextualSpacing/>
        <w:rPr>
          <w:rFonts w:ascii="Times New Roman" w:hAnsi="Times New Roman"/>
          <w:sz w:val="28"/>
          <w:szCs w:val="28"/>
        </w:rPr>
      </w:pPr>
      <w:r>
        <w:rPr>
          <w:rFonts w:ascii="Times New Roman" w:hAnsi="Times New Roman"/>
          <w:sz w:val="28"/>
          <w:szCs w:val="28"/>
        </w:rPr>
        <w:t>СТРУКТУРА</w:t>
      </w:r>
    </w:p>
    <w:p w:rsidR="003E0957" w:rsidRDefault="003E0957" w:rsidP="003E0957">
      <w:pPr>
        <w:spacing w:line="360" w:lineRule="exact"/>
        <w:ind w:firstLine="709"/>
        <w:contextualSpacing/>
        <w:rPr>
          <w:rFonts w:ascii="Times New Roman" w:hAnsi="Times New Roman"/>
          <w:sz w:val="28"/>
          <w:szCs w:val="28"/>
        </w:rPr>
      </w:pPr>
      <w:r>
        <w:rPr>
          <w:rFonts w:ascii="Times New Roman" w:hAnsi="Times New Roman"/>
          <w:sz w:val="28"/>
          <w:szCs w:val="28"/>
        </w:rPr>
        <w:t>ГЛАВА 1: ПОНЯТИЕ КОММЕРЧЕСКОЙ ТЕЛЕВИЗИОННОЙ РЕКЛАМЫ</w:t>
      </w:r>
    </w:p>
    <w:p w:rsidR="003E0957" w:rsidRPr="003E0957" w:rsidRDefault="003E0957" w:rsidP="003E0957">
      <w:pPr>
        <w:spacing w:line="360" w:lineRule="exact"/>
        <w:ind w:firstLine="709"/>
        <w:contextualSpacing/>
        <w:rPr>
          <w:rFonts w:ascii="Times New Roman" w:hAnsi="Times New Roman"/>
          <w:sz w:val="28"/>
          <w:szCs w:val="28"/>
        </w:rPr>
      </w:pPr>
      <w:r w:rsidRPr="003E0957">
        <w:rPr>
          <w:rFonts w:ascii="Times New Roman" w:hAnsi="Times New Roman"/>
          <w:sz w:val="28"/>
          <w:szCs w:val="28"/>
        </w:rPr>
        <w:t>1.1.Понятие коммерческой рекламы</w:t>
      </w:r>
    </w:p>
    <w:p w:rsidR="003E0957" w:rsidRPr="003E0957" w:rsidRDefault="003E0957" w:rsidP="003E0957">
      <w:pPr>
        <w:spacing w:line="360" w:lineRule="exact"/>
        <w:ind w:firstLine="709"/>
        <w:contextualSpacing/>
        <w:rPr>
          <w:rFonts w:ascii="Times New Roman" w:hAnsi="Times New Roman"/>
          <w:sz w:val="28"/>
          <w:szCs w:val="28"/>
        </w:rPr>
      </w:pPr>
      <w:r w:rsidRPr="003E0957">
        <w:rPr>
          <w:rFonts w:ascii="Times New Roman" w:hAnsi="Times New Roman"/>
          <w:sz w:val="28"/>
          <w:szCs w:val="28"/>
        </w:rPr>
        <w:t>1.2.Понятие телевизионной рекламы</w:t>
      </w:r>
    </w:p>
    <w:p w:rsidR="003E0957" w:rsidRPr="005B4598" w:rsidRDefault="003E0957" w:rsidP="003E0957">
      <w:pPr>
        <w:spacing w:line="360" w:lineRule="exact"/>
        <w:ind w:firstLine="709"/>
        <w:contextualSpacing/>
        <w:rPr>
          <w:rFonts w:ascii="Times New Roman" w:hAnsi="Times New Roman"/>
          <w:sz w:val="28"/>
          <w:szCs w:val="28"/>
        </w:rPr>
      </w:pPr>
      <w:r w:rsidRPr="005B4598">
        <w:rPr>
          <w:rFonts w:ascii="Times New Roman" w:hAnsi="Times New Roman"/>
          <w:sz w:val="28"/>
          <w:szCs w:val="28"/>
        </w:rPr>
        <w:t xml:space="preserve">ГЛАВА 2: </w:t>
      </w:r>
      <w:r>
        <w:rPr>
          <w:rFonts w:ascii="Times New Roman" w:hAnsi="Times New Roman"/>
          <w:sz w:val="28"/>
          <w:szCs w:val="28"/>
        </w:rPr>
        <w:t>ПОНЯТИЕ МУЖСКОГО И ЖЕНСКОГО ОБРАЗА В КОММЕРЧЕСКОЙ ТЕЛЕВИЗИОННОЙ РЕКЛАМЕ</w:t>
      </w:r>
    </w:p>
    <w:p w:rsidR="003E0957" w:rsidRPr="003E0957" w:rsidRDefault="003E0957" w:rsidP="003E0957">
      <w:pPr>
        <w:spacing w:line="360" w:lineRule="exact"/>
        <w:ind w:firstLine="709"/>
        <w:contextualSpacing/>
        <w:rPr>
          <w:rFonts w:ascii="Times New Roman" w:hAnsi="Times New Roman"/>
          <w:sz w:val="28"/>
          <w:szCs w:val="28"/>
        </w:rPr>
      </w:pPr>
      <w:r w:rsidRPr="003E0957">
        <w:rPr>
          <w:rFonts w:ascii="Times New Roman" w:hAnsi="Times New Roman"/>
          <w:sz w:val="28"/>
          <w:szCs w:val="28"/>
        </w:rPr>
        <w:t>2.1.Определение гендера, гендерного стереотипа и гендерного образа</w:t>
      </w:r>
    </w:p>
    <w:p w:rsidR="003E0957" w:rsidRPr="003E0957" w:rsidRDefault="003E0957" w:rsidP="003E0957">
      <w:pPr>
        <w:spacing w:line="360" w:lineRule="exact"/>
        <w:ind w:firstLine="709"/>
        <w:contextualSpacing/>
        <w:rPr>
          <w:rFonts w:ascii="Times New Roman" w:hAnsi="Times New Roman"/>
          <w:sz w:val="28"/>
          <w:szCs w:val="28"/>
        </w:rPr>
      </w:pPr>
      <w:r w:rsidRPr="003E0957">
        <w:rPr>
          <w:rFonts w:ascii="Times New Roman" w:hAnsi="Times New Roman"/>
          <w:color w:val="000000"/>
          <w:sz w:val="28"/>
          <w:szCs w:val="28"/>
        </w:rPr>
        <w:t>2.3.Анализ телевизионных роликов, содержащих стереотипизированные образы мужчин и женщин в рекламе</w:t>
      </w:r>
    </w:p>
    <w:p w:rsidR="003E0957" w:rsidRPr="003E0957" w:rsidRDefault="003E0957" w:rsidP="003E0957">
      <w:pPr>
        <w:spacing w:line="360" w:lineRule="exact"/>
        <w:ind w:firstLine="709"/>
        <w:contextualSpacing/>
        <w:rPr>
          <w:rFonts w:ascii="Times New Roman" w:hAnsi="Times New Roman"/>
          <w:sz w:val="28"/>
          <w:szCs w:val="28"/>
        </w:rPr>
      </w:pPr>
    </w:p>
    <w:p w:rsidR="003E0957" w:rsidRDefault="003E0957" w:rsidP="003E0957">
      <w:pPr>
        <w:spacing w:line="360" w:lineRule="exact"/>
        <w:ind w:firstLine="709"/>
        <w:contextualSpacing/>
        <w:rPr>
          <w:rFonts w:ascii="Times New Roman" w:hAnsi="Times New Roman"/>
          <w:b/>
          <w:sz w:val="28"/>
          <w:szCs w:val="28"/>
        </w:rPr>
      </w:pPr>
    </w:p>
    <w:p w:rsidR="003E0957" w:rsidRDefault="003E0957" w:rsidP="003E0957">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3E0957" w:rsidRDefault="003E0957" w:rsidP="00561CFA">
      <w:pPr>
        <w:spacing w:line="360" w:lineRule="exact"/>
        <w:ind w:firstLine="709"/>
        <w:contextualSpacing/>
        <w:rPr>
          <w:rFonts w:ascii="Times New Roman" w:hAnsi="Times New Roman"/>
          <w:sz w:val="28"/>
          <w:szCs w:val="28"/>
        </w:rPr>
      </w:pPr>
    </w:p>
    <w:p w:rsidR="00C62E1E" w:rsidRDefault="002B1C68" w:rsidP="00561CFA">
      <w:pPr>
        <w:spacing w:line="360" w:lineRule="exact"/>
        <w:ind w:firstLine="709"/>
        <w:contextualSpacing/>
        <w:rPr>
          <w:rFonts w:ascii="Times New Roman" w:hAnsi="Times New Roman"/>
          <w:sz w:val="28"/>
          <w:szCs w:val="28"/>
        </w:rPr>
      </w:pPr>
      <w:r>
        <w:rPr>
          <w:rFonts w:ascii="Times New Roman" w:hAnsi="Times New Roman"/>
          <w:sz w:val="28"/>
          <w:szCs w:val="28"/>
        </w:rPr>
        <w:t>ГЛАВА 1: ПОНЯТИЕ К</w:t>
      </w:r>
      <w:r w:rsidR="00C62E1E">
        <w:rPr>
          <w:rFonts w:ascii="Times New Roman" w:hAnsi="Times New Roman"/>
          <w:sz w:val="28"/>
          <w:szCs w:val="28"/>
        </w:rPr>
        <w:t>ОММЕРЧЕСКОЙ ТЕЛЕВИЗИОННОЙ РЕКЛАМЫ</w:t>
      </w:r>
    </w:p>
    <w:p w:rsidR="00C62E1E" w:rsidRDefault="00C62E1E" w:rsidP="00561CFA">
      <w:pPr>
        <w:spacing w:line="360" w:lineRule="exact"/>
        <w:ind w:firstLine="709"/>
        <w:contextualSpacing/>
        <w:rPr>
          <w:rFonts w:ascii="Times New Roman" w:hAnsi="Times New Roman"/>
          <w:b/>
          <w:sz w:val="28"/>
          <w:szCs w:val="28"/>
        </w:rPr>
      </w:pPr>
      <w:r w:rsidRPr="002B1C68">
        <w:rPr>
          <w:rFonts w:ascii="Times New Roman" w:hAnsi="Times New Roman"/>
          <w:b/>
          <w:sz w:val="28"/>
          <w:szCs w:val="28"/>
        </w:rPr>
        <w:t>1.1.</w:t>
      </w:r>
      <w:r w:rsidR="002B1C68" w:rsidRPr="002B1C68">
        <w:rPr>
          <w:rFonts w:ascii="Times New Roman" w:hAnsi="Times New Roman"/>
          <w:b/>
          <w:sz w:val="28"/>
          <w:szCs w:val="28"/>
        </w:rPr>
        <w:t>Понятие коммерческой рекламы</w:t>
      </w:r>
    </w:p>
    <w:p w:rsidR="007D7FA8" w:rsidRPr="007D7FA8" w:rsidRDefault="007D7FA8" w:rsidP="007D7FA8">
      <w:pPr>
        <w:pStyle w:val="a3"/>
        <w:spacing w:line="360" w:lineRule="exact"/>
        <w:ind w:firstLine="709"/>
        <w:contextualSpacing/>
        <w:jc w:val="left"/>
        <w:rPr>
          <w:color w:val="000000"/>
          <w:sz w:val="28"/>
          <w:szCs w:val="28"/>
        </w:rPr>
      </w:pPr>
      <w:r w:rsidRPr="007D7FA8">
        <w:rPr>
          <w:sz w:val="28"/>
          <w:szCs w:val="28"/>
        </w:rPr>
        <w:t>Коммерческая реклама – самый распространенный вид рекламной продукции. Без нее не обходится ни одна маркетинговая машина. Естественно, что коммерческая реклама, которая выходит из закромов рекламного бизнеса, платная. Распространяется она через средства массовой информации, через наружную рекламу, через рекламу BTL. Во всех случаях агитация направлена на «приглашение» потребителей, приобрести тот или иной товар. Так же реклама может говорить в пользу определенной торговой марки, фирмы или бренда.</w:t>
      </w:r>
    </w:p>
    <w:p w:rsidR="007D7FA8" w:rsidRPr="007D7FA8" w:rsidRDefault="007D7FA8" w:rsidP="007D7FA8">
      <w:pPr>
        <w:pStyle w:val="a3"/>
        <w:spacing w:line="360" w:lineRule="exact"/>
        <w:ind w:firstLine="709"/>
        <w:contextualSpacing/>
        <w:jc w:val="left"/>
        <w:rPr>
          <w:sz w:val="28"/>
          <w:szCs w:val="28"/>
        </w:rPr>
      </w:pPr>
      <w:r w:rsidRPr="007D7FA8">
        <w:rPr>
          <w:sz w:val="28"/>
          <w:szCs w:val="28"/>
        </w:rPr>
        <w:t xml:space="preserve">В большинстве случаев именно коммерческая реклама решает, будет ли предприятие, предлагающее продукт или услугу, востребованным. От рекламы зависит прибыльность компании и рост доходов, поэтому мастера коммерческой рекламы сегодня в цене. </w:t>
      </w:r>
    </w:p>
    <w:p w:rsidR="007D7FA8" w:rsidRPr="007D7FA8" w:rsidRDefault="007D7FA8" w:rsidP="007D7FA8">
      <w:pPr>
        <w:pStyle w:val="a3"/>
        <w:spacing w:line="360" w:lineRule="exact"/>
        <w:ind w:firstLine="709"/>
        <w:contextualSpacing/>
        <w:jc w:val="left"/>
        <w:rPr>
          <w:sz w:val="28"/>
          <w:szCs w:val="28"/>
        </w:rPr>
      </w:pPr>
      <w:r w:rsidRPr="007D7FA8">
        <w:rPr>
          <w:sz w:val="28"/>
          <w:szCs w:val="28"/>
        </w:rPr>
        <w:t>Цель коммерческой рекламы подвигнуть человека, среди богатого ассортимента одинакового вида продукции, выбрать товар конкретной рекламируемой марки. Для этого реклама должна выполнить ряд задач.</w:t>
      </w:r>
    </w:p>
    <w:p w:rsidR="007D7FA8" w:rsidRPr="007D7FA8" w:rsidRDefault="007D7FA8" w:rsidP="007D7FA8">
      <w:pPr>
        <w:pStyle w:val="a3"/>
        <w:spacing w:line="360" w:lineRule="exact"/>
        <w:ind w:firstLine="709"/>
        <w:contextualSpacing/>
        <w:jc w:val="left"/>
        <w:rPr>
          <w:sz w:val="28"/>
          <w:szCs w:val="28"/>
        </w:rPr>
      </w:pPr>
      <w:r>
        <w:rPr>
          <w:sz w:val="28"/>
          <w:szCs w:val="28"/>
        </w:rPr>
        <w:t>1.</w:t>
      </w:r>
      <w:r w:rsidRPr="007D7FA8">
        <w:rPr>
          <w:sz w:val="28"/>
          <w:szCs w:val="28"/>
        </w:rPr>
        <w:t xml:space="preserve"> Коммерческая реклама должна быть направлена именно на целевую аудиторию.</w:t>
      </w:r>
    </w:p>
    <w:p w:rsidR="007D7FA8" w:rsidRPr="007D7FA8" w:rsidRDefault="007D7FA8" w:rsidP="007D7FA8">
      <w:pPr>
        <w:pStyle w:val="a3"/>
        <w:spacing w:line="360" w:lineRule="exact"/>
        <w:ind w:firstLine="709"/>
        <w:contextualSpacing/>
        <w:jc w:val="left"/>
        <w:rPr>
          <w:sz w:val="28"/>
          <w:szCs w:val="28"/>
        </w:rPr>
      </w:pPr>
      <w:r>
        <w:rPr>
          <w:sz w:val="28"/>
          <w:szCs w:val="28"/>
        </w:rPr>
        <w:t>2.</w:t>
      </w:r>
      <w:r w:rsidRPr="007D7FA8">
        <w:rPr>
          <w:sz w:val="28"/>
          <w:szCs w:val="28"/>
        </w:rPr>
        <w:t xml:space="preserve"> Важно, чтобы реклама воздействовала на эмоции человека и была оригинальной.</w:t>
      </w:r>
    </w:p>
    <w:p w:rsidR="007D7FA8" w:rsidRPr="007D7FA8" w:rsidRDefault="007D7FA8" w:rsidP="007D7FA8">
      <w:pPr>
        <w:pStyle w:val="a3"/>
        <w:spacing w:line="360" w:lineRule="exact"/>
        <w:ind w:firstLine="709"/>
        <w:contextualSpacing/>
        <w:jc w:val="left"/>
        <w:rPr>
          <w:sz w:val="28"/>
          <w:szCs w:val="28"/>
        </w:rPr>
      </w:pPr>
      <w:r>
        <w:rPr>
          <w:sz w:val="28"/>
          <w:szCs w:val="28"/>
        </w:rPr>
        <w:t>3.</w:t>
      </w:r>
      <w:r w:rsidRPr="007D7FA8">
        <w:rPr>
          <w:sz w:val="28"/>
          <w:szCs w:val="28"/>
        </w:rPr>
        <w:t xml:space="preserve"> Реклама должна доступно объяснять достоинства товара и быть информативной.</w:t>
      </w:r>
    </w:p>
    <w:p w:rsidR="007D7FA8" w:rsidRPr="007D7FA8" w:rsidRDefault="007D7FA8" w:rsidP="007D7FA8">
      <w:pPr>
        <w:pStyle w:val="a3"/>
        <w:spacing w:line="360" w:lineRule="exact"/>
        <w:ind w:firstLine="709"/>
        <w:contextualSpacing/>
        <w:jc w:val="left"/>
        <w:rPr>
          <w:sz w:val="28"/>
          <w:szCs w:val="28"/>
        </w:rPr>
      </w:pPr>
      <w:r>
        <w:rPr>
          <w:sz w:val="28"/>
          <w:szCs w:val="28"/>
        </w:rPr>
        <w:t>4.</w:t>
      </w:r>
      <w:r w:rsidRPr="007D7FA8">
        <w:rPr>
          <w:sz w:val="28"/>
          <w:szCs w:val="28"/>
        </w:rPr>
        <w:t xml:space="preserve"> В ролике должен пропагандироваться слоган компании.</w:t>
      </w:r>
    </w:p>
    <w:p w:rsidR="00DF6AAF" w:rsidRDefault="007D7FA8" w:rsidP="00DF6AAF">
      <w:pPr>
        <w:pStyle w:val="a3"/>
        <w:spacing w:line="360" w:lineRule="exact"/>
        <w:ind w:firstLine="709"/>
        <w:contextualSpacing/>
        <w:jc w:val="left"/>
        <w:rPr>
          <w:sz w:val="28"/>
          <w:szCs w:val="28"/>
        </w:rPr>
      </w:pPr>
      <w:r w:rsidRPr="007D7FA8">
        <w:rPr>
          <w:sz w:val="28"/>
          <w:szCs w:val="28"/>
        </w:rPr>
        <w:t>Важно заметить, что коммерческая реклама проводится на основе результатов исследования потребительского спроса не только на товар, но и на инструменты, которыми работают мастера рекламы. К примеру, опытные работники в сфере рекламного бизнеса знают психологические особенности людей и методы влияния на них посредствам коммерческой рекламы. Они могут одновременно создать спрос на продукцию и повысить престиж компании, которая ее выпускает. Главное, всегда идти навстречу потребностям целевой аудитории.</w:t>
      </w:r>
    </w:p>
    <w:p w:rsidR="007D7FA8" w:rsidRPr="00DF6AAF" w:rsidRDefault="007D7FA8" w:rsidP="00DF6AAF">
      <w:pPr>
        <w:pStyle w:val="a3"/>
        <w:spacing w:line="360" w:lineRule="exact"/>
        <w:ind w:firstLine="709"/>
        <w:contextualSpacing/>
        <w:jc w:val="left"/>
        <w:rPr>
          <w:sz w:val="28"/>
          <w:szCs w:val="28"/>
        </w:rPr>
      </w:pPr>
      <w:r w:rsidRPr="00DF6AAF">
        <w:rPr>
          <w:sz w:val="28"/>
          <w:szCs w:val="28"/>
        </w:rPr>
        <w:t>Реклама представляет собой один из важнейших способов внешних коммуникаций любой коммерческой организации наряду с такими элементами, как продажи, стимулирование сбыта, PR-кампании (формирование имиджа компании, связи с общественностью) и пропаганда.</w:t>
      </w:r>
    </w:p>
    <w:p w:rsidR="00DF6AAF" w:rsidRDefault="007D7FA8" w:rsidP="00DF6AAF">
      <w:pPr>
        <w:spacing w:after="0" w:line="360" w:lineRule="exact"/>
        <w:ind w:firstLine="709"/>
        <w:contextualSpacing/>
        <w:jc w:val="both"/>
        <w:rPr>
          <w:rFonts w:ascii="Times New Roman" w:hAnsi="Times New Roman"/>
          <w:sz w:val="28"/>
          <w:szCs w:val="28"/>
        </w:rPr>
      </w:pPr>
      <w:r w:rsidRPr="00DF6AAF">
        <w:rPr>
          <w:rFonts w:ascii="Times New Roman" w:hAnsi="Times New Roman"/>
          <w:sz w:val="28"/>
          <w:szCs w:val="28"/>
        </w:rPr>
        <w:t>   Существует множество определений понятия рекламы. Но если свести их воедино, то коммерческой рекламой называют оплачиваемое неперсонифицированное сообщение информации об определенных товарах или услугах, носящее форму убеждения, передаваемое посредством различных средств связи, в том числе телевидени</w:t>
      </w:r>
      <w:r w:rsidR="00DF6AAF">
        <w:rPr>
          <w:rFonts w:ascii="Times New Roman" w:hAnsi="Times New Roman"/>
          <w:sz w:val="28"/>
          <w:szCs w:val="28"/>
        </w:rPr>
        <w:t>е, печатные издания и интернет.</w:t>
      </w:r>
    </w:p>
    <w:p w:rsidR="00DF6AAF" w:rsidRDefault="007D7FA8" w:rsidP="00DF6AAF">
      <w:pPr>
        <w:spacing w:after="0" w:line="360" w:lineRule="exact"/>
        <w:ind w:firstLine="709"/>
        <w:contextualSpacing/>
        <w:jc w:val="both"/>
        <w:rPr>
          <w:rFonts w:ascii="Times New Roman" w:hAnsi="Times New Roman"/>
          <w:sz w:val="28"/>
          <w:szCs w:val="28"/>
        </w:rPr>
      </w:pPr>
      <w:r w:rsidRPr="00DF6AAF">
        <w:rPr>
          <w:rFonts w:ascii="Times New Roman" w:hAnsi="Times New Roman"/>
          <w:sz w:val="28"/>
          <w:szCs w:val="28"/>
        </w:rPr>
        <w:t>Реклама служит мощным инструментом в продвижении товара и стимулировании сбыта, которые входят в систему маркетинговой формулы известной как «4П». Главная цель коммерческой рекламы побудить потребителя совершить покупку, т.е. превратить потенциального покупателя в реального. А поскольку высокие продажи и, как следствие, прибыль – конечная цель каждого бизнеса, то при высокой конкуренции и развитом рынке рекламе отводится ключевая роль в системе внешних коммуникаций. Таким образом, коммерческая реклама является частным случаем взаимодействия предприятия с рынком, под которым понимается совокупность потенциал</w:t>
      </w:r>
      <w:r w:rsidR="00DF6AAF">
        <w:rPr>
          <w:rFonts w:ascii="Times New Roman" w:hAnsi="Times New Roman"/>
          <w:sz w:val="28"/>
          <w:szCs w:val="28"/>
        </w:rPr>
        <w:t>ьных и реальных покупателей.</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 Считается, что покупателю нужно услышать о каком-либо товаре или услуге не менее 20 раз из различных источников, чтобы принять решение совершить покупку, начиная с того момента, когда он впервые услышал название того или иного бренда. Поэтому реклама порой лишь напоминает ему об этом бренде, ненавязчиво подталкивая его купить определенный продукт. Реклама не должна носить насильственный характер. Она призвана сформировать у потенциального потребителя определенное представление о товаре, марке, бренде, чтобы тот, в свою очередь, сделал «правильный» выбор в момент покупки.</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u w:val="single"/>
        </w:rPr>
        <w:t>В структуре коммерческой рекламы можно выделить 5 основных компонентов:</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1. Привлечение внимания. Как правило, это должно быть короткое сообщение, два или три ярких запоминающихся слова, которые сразу же привлекут внимание телезрителей или читателей. Кроме того, важно определить целевую аудиторию Вашей рекламы, равно как и рекламируемого продукта, а также воздействие рекламы на данную ка</w:t>
      </w:r>
      <w:r w:rsidR="00DF6AAF">
        <w:rPr>
          <w:rFonts w:ascii="Times New Roman" w:hAnsi="Times New Roman"/>
          <w:sz w:val="28"/>
          <w:szCs w:val="28"/>
        </w:rPr>
        <w:t>тегорию потенциальных клиентов.</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2. Эмоциональный эффект от рекламы. Проанализировать, правильно ли подобран рекламный слоган, в нужном ли контексте, какие ощущения возникают у по</w:t>
      </w:r>
      <w:r w:rsidR="00DF6AAF">
        <w:rPr>
          <w:rFonts w:ascii="Times New Roman" w:hAnsi="Times New Roman"/>
          <w:sz w:val="28"/>
          <w:szCs w:val="28"/>
        </w:rPr>
        <w:t>требителей та или иная реклама.</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3. Степень воздействия на потребителя. Сильное воздействие будет в том случае, если реклама сумеет создать стимул у потенциального покупателя пойти и совершить покупку. Иногда бывает и так, что товар еще даже не поступил в продажу, но, благодаря хорошо спланированной рекламной кампании, его уже резерв</w:t>
      </w:r>
      <w:r w:rsidR="00DF6AAF">
        <w:rPr>
          <w:rFonts w:ascii="Times New Roman" w:hAnsi="Times New Roman"/>
          <w:sz w:val="28"/>
          <w:szCs w:val="28"/>
        </w:rPr>
        <w:t>ируют вдохновленные покупатели.</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4. Информативность. Задача состоит в том, чтобы в двух словах изложить всю суть услуги или преимущества продукта. Краткость, четкость, простота и ясность – вот главные принципы донесения инфор</w:t>
      </w:r>
      <w:r w:rsidR="00DF6AAF">
        <w:rPr>
          <w:rFonts w:ascii="Times New Roman" w:hAnsi="Times New Roman"/>
          <w:sz w:val="28"/>
          <w:szCs w:val="28"/>
        </w:rPr>
        <w:t>мации до конечного потребителя.</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5. Эффективность. Выключит ли он звук или перелестнет страницу с рекламой, а, может быть, захочет досмотреть рекламу до конца? Реклама эффективна, только если она приковывает к себе взгляд.</w:t>
      </w:r>
      <w:r w:rsidRPr="00DF6AAF">
        <w:rPr>
          <w:rFonts w:ascii="Times New Roman" w:hAnsi="Times New Roman"/>
          <w:sz w:val="28"/>
          <w:szCs w:val="28"/>
        </w:rPr>
        <w:br/>
        <w:t>Коммерческая реклама обла</w:t>
      </w:r>
      <w:r w:rsidR="00DF6AAF">
        <w:rPr>
          <w:rFonts w:ascii="Times New Roman" w:hAnsi="Times New Roman"/>
          <w:sz w:val="28"/>
          <w:szCs w:val="28"/>
        </w:rPr>
        <w:t>дает некоторыми средствами.</w:t>
      </w:r>
    </w:p>
    <w:p w:rsid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В целом можно выделить две группы средств – средства, предполагающие обратную связь, и без таковой. К первой группе можно отнести социальные опросы, анкетирование, личные письма и телемаркетинг. Вторые являются более массовыми и традиционными – печатные издания, телевидение, радио, щиты, плакаты, доски объявлений и, конечно же, интерне</w:t>
      </w:r>
      <w:r w:rsidR="00DF6AAF">
        <w:rPr>
          <w:rFonts w:ascii="Times New Roman" w:hAnsi="Times New Roman"/>
          <w:sz w:val="28"/>
          <w:szCs w:val="28"/>
        </w:rPr>
        <w:t>т.</w:t>
      </w:r>
    </w:p>
    <w:p w:rsidR="007D7FA8" w:rsidRP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Коммерческая реклама должна быстрым образом реагировать на достижения в области науки и техники, а также любое изменение потребительских предпочтений.</w:t>
      </w:r>
    </w:p>
    <w:p w:rsidR="007D7FA8" w:rsidRPr="00DF6AAF" w:rsidRDefault="007D7FA8" w:rsidP="00DF6AAF">
      <w:pPr>
        <w:spacing w:after="0" w:line="360" w:lineRule="exact"/>
        <w:ind w:firstLine="709"/>
        <w:contextualSpacing/>
        <w:rPr>
          <w:rFonts w:ascii="Times New Roman" w:hAnsi="Times New Roman"/>
          <w:sz w:val="28"/>
          <w:szCs w:val="28"/>
        </w:rPr>
      </w:pPr>
      <w:r w:rsidRPr="00DF6AAF">
        <w:rPr>
          <w:rFonts w:ascii="Times New Roman" w:hAnsi="Times New Roman"/>
          <w:sz w:val="28"/>
          <w:szCs w:val="28"/>
        </w:rPr>
        <w:t>Основной функцией коммерческой рекламы является стимулирование потенциальных клиентов принять положительное решение о покупке посредством целенаправленного воздействия на потребителей. Помимо этой, реклама выполняет и ряд других функций, также необходимых при грамотном подходе к ведению бизнеса. Коммерческая реклама формирует спрос на данный продукт, работает над имиджем товара и престижем компании, повышая доверие к самому товару и его производителю, изучает потребности потенциальных клиентов и отталкивается от них при создании конкретного продукта, предоставляет полную и достоверную информацию о свойствах и характеристиках товара и, разумеется, поддерживает сбыт – важнейшую задачу любого предприятия. Кроме того, благодаря рекламе покупатель начинает отождествлять купленный товар с его производителем, что положительным образом сказывается на повторных продажах и формировании группы постоянных клиентов и, в конечном итоге, на стабильности бизнеса</w:t>
      </w:r>
      <w:r w:rsidR="006153D6" w:rsidRPr="006153D6">
        <w:rPr>
          <w:rFonts w:ascii="Times New Roman" w:hAnsi="Times New Roman"/>
          <w:sz w:val="28"/>
          <w:szCs w:val="28"/>
        </w:rPr>
        <w:t>[9]</w:t>
      </w:r>
      <w:r w:rsidRPr="00DF6AAF">
        <w:rPr>
          <w:rFonts w:ascii="Times New Roman" w:hAnsi="Times New Roman"/>
          <w:sz w:val="28"/>
          <w:szCs w:val="28"/>
        </w:rPr>
        <w:t>.</w:t>
      </w:r>
    </w:p>
    <w:p w:rsidR="007D7FA8" w:rsidRPr="007D7FA8" w:rsidRDefault="007D7FA8" w:rsidP="007D7FA8">
      <w:pPr>
        <w:pStyle w:val="a3"/>
        <w:spacing w:line="360" w:lineRule="exact"/>
        <w:ind w:firstLine="709"/>
        <w:contextualSpacing/>
        <w:jc w:val="left"/>
        <w:rPr>
          <w:sz w:val="28"/>
          <w:szCs w:val="28"/>
        </w:rPr>
      </w:pPr>
    </w:p>
    <w:p w:rsidR="002B1C68" w:rsidRPr="002B1C68" w:rsidRDefault="002B1C68" w:rsidP="00561CFA">
      <w:pPr>
        <w:spacing w:line="360" w:lineRule="exact"/>
        <w:ind w:firstLine="709"/>
        <w:contextualSpacing/>
        <w:rPr>
          <w:rFonts w:ascii="Times New Roman" w:hAnsi="Times New Roman"/>
          <w:b/>
          <w:sz w:val="28"/>
          <w:szCs w:val="28"/>
        </w:rPr>
      </w:pPr>
    </w:p>
    <w:p w:rsidR="00DF6AAF" w:rsidRDefault="00DF6AAF" w:rsidP="00561CFA">
      <w:pPr>
        <w:spacing w:line="360" w:lineRule="exact"/>
        <w:ind w:firstLine="709"/>
        <w:contextualSpacing/>
        <w:rPr>
          <w:rFonts w:ascii="Times New Roman" w:hAnsi="Times New Roman"/>
          <w:sz w:val="28"/>
          <w:szCs w:val="28"/>
        </w:rPr>
      </w:pPr>
    </w:p>
    <w:p w:rsidR="00DF6AAF" w:rsidRDefault="00DF6AAF" w:rsidP="00561CFA">
      <w:pPr>
        <w:spacing w:line="360" w:lineRule="exact"/>
        <w:ind w:firstLine="709"/>
        <w:contextualSpacing/>
        <w:rPr>
          <w:rFonts w:ascii="Times New Roman" w:hAnsi="Times New Roman"/>
          <w:sz w:val="28"/>
          <w:szCs w:val="28"/>
        </w:rPr>
      </w:pPr>
    </w:p>
    <w:p w:rsidR="00DF6AAF" w:rsidRPr="00BB1177" w:rsidRDefault="00DF6AAF" w:rsidP="00BB1177">
      <w:pPr>
        <w:spacing w:line="360" w:lineRule="exact"/>
        <w:ind w:firstLine="709"/>
        <w:contextualSpacing/>
        <w:rPr>
          <w:rFonts w:ascii="Times New Roman" w:hAnsi="Times New Roman"/>
          <w:b/>
          <w:sz w:val="28"/>
          <w:szCs w:val="28"/>
        </w:rPr>
      </w:pPr>
      <w:r w:rsidRPr="00BB1177">
        <w:rPr>
          <w:rFonts w:ascii="Times New Roman" w:hAnsi="Times New Roman"/>
          <w:b/>
          <w:sz w:val="28"/>
          <w:szCs w:val="28"/>
        </w:rPr>
        <w:t>1.2.</w:t>
      </w:r>
      <w:r w:rsidR="00D234EB" w:rsidRPr="00BB1177">
        <w:rPr>
          <w:rFonts w:ascii="Times New Roman" w:hAnsi="Times New Roman"/>
          <w:b/>
          <w:sz w:val="28"/>
          <w:szCs w:val="28"/>
        </w:rPr>
        <w:t>Понятие телевизионной рекламы</w:t>
      </w:r>
    </w:p>
    <w:p w:rsidR="00BB1177" w:rsidRDefault="00D234EB" w:rsidP="00BB1177">
      <w:pPr>
        <w:spacing w:line="360" w:lineRule="exact"/>
        <w:ind w:firstLine="709"/>
        <w:contextualSpacing/>
        <w:rPr>
          <w:rFonts w:ascii="Times New Roman" w:hAnsi="Times New Roman"/>
          <w:sz w:val="28"/>
          <w:szCs w:val="28"/>
        </w:rPr>
      </w:pPr>
      <w:r w:rsidRPr="00BB1177">
        <w:rPr>
          <w:rFonts w:ascii="Times New Roman" w:hAnsi="Times New Roman"/>
          <w:b/>
          <w:sz w:val="28"/>
          <w:szCs w:val="28"/>
        </w:rPr>
        <w:t>Телереклама</w:t>
      </w:r>
      <w:r w:rsidRPr="00BB1177">
        <w:rPr>
          <w:rFonts w:ascii="Times New Roman" w:hAnsi="Times New Roman"/>
          <w:sz w:val="28"/>
          <w:szCs w:val="28"/>
        </w:rPr>
        <w:t xml:space="preserve"> – способ продвижения товаров, услуг и различных сообщений посредством размещения их в сетке телевещания.</w:t>
      </w:r>
    </w:p>
    <w:p w:rsidR="00BB1177" w:rsidRPr="00BB1177" w:rsidRDefault="00BB1177" w:rsidP="00BB1177">
      <w:pPr>
        <w:spacing w:line="360" w:lineRule="exact"/>
        <w:ind w:firstLine="709"/>
        <w:contextualSpacing/>
        <w:rPr>
          <w:rFonts w:ascii="Times New Roman" w:hAnsi="Times New Roman"/>
          <w:sz w:val="28"/>
          <w:szCs w:val="28"/>
        </w:rPr>
      </w:pPr>
      <w:r w:rsidRPr="00BB1177">
        <w:rPr>
          <w:rFonts w:ascii="Times New Roman" w:hAnsi="Times New Roman"/>
          <w:color w:val="000000"/>
          <w:sz w:val="28"/>
          <w:szCs w:val="28"/>
        </w:rPr>
        <w:t xml:space="preserve">Телевидение - идеальный рекламный инструмент для предприятий, которым нужно "показать товар лицом" или создать, вокруг него атмосферу ажиотажа. Многие считают телевизионную рекламу наиболее эффективной, поскольку она передает зрительные образы - самые наглядные и убедительные из всех возможных. Телереклама - не для пугливых и не для бедных. Это очень дорогое средство рекламы, которое поглотит больше вашего времени, мыслей и денег, чем любое другое. Традиционно к телерекламе прибегают фирмы, которые хотят донести свою информацию до широкого круга клиентов. Однако в будущем ситуация может измениться: с развитием кабельного телевидения можно будет направлять телерекламу более узким, ограниченным кругам потребителей. </w:t>
      </w:r>
    </w:p>
    <w:p w:rsidR="00BB1177" w:rsidRPr="00BB1177" w:rsidRDefault="00BB1177" w:rsidP="00BB1177">
      <w:pPr>
        <w:spacing w:after="0"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Наш рекламный рынок совсем недавно стал заниматься РР. Цена складывалась так: приходил какой-нибудь знакомый кинорежиссер к своему знакомому бизнесмену и говорил: давай я размещу у себя в фильме твою торговую марку. Сколько ты мне за это заплатишь? И до сих пор цена чаще всего формируется по интуиции или исходя из прецедентов. Сейчас делаются попытки выйти из этой ситуации и как-то это все систематизировать. Некоторые агентства пытаются прогнозировать результат и делают попытки более аргументированно просчитать стоимость. Они отслеживают рейтинги фильмов и сериалов, составляют базы данных, ведут аналитику. Проводится мониторинг показа фильмов на телевидении, в том числе на региональных каналах. С помощью этого делаются попытки тестирования фильма или сериала на медиаэффективность, а значит, попытки гарантировать клиенту некий минимальный уровень того медиавеса, которого достигнет его бренд. Учитывая стоимость рейтинга на определенном канале, считается стоимость product placement с условием, чтобы это окупилось в премьерный показ. Эта минимальная цифра и продается. А дальнейшая дистрибуция фильма предоставляется клиенту как бонус. </w:t>
      </w:r>
    </w:p>
    <w:p w:rsidR="00D234EB" w:rsidRPr="00BB1177" w:rsidRDefault="00D234EB" w:rsidP="00BB1177">
      <w:pPr>
        <w:spacing w:line="360" w:lineRule="exact"/>
        <w:ind w:firstLine="709"/>
        <w:contextualSpacing/>
        <w:rPr>
          <w:rFonts w:ascii="Times New Roman" w:hAnsi="Times New Roman"/>
          <w:color w:val="EEEEEE"/>
          <w:sz w:val="28"/>
          <w:szCs w:val="28"/>
        </w:rPr>
      </w:pPr>
      <w:r w:rsidRPr="00BB1177">
        <w:rPr>
          <w:rFonts w:ascii="Times New Roman" w:hAnsi="Times New Roman"/>
          <w:bCs/>
          <w:color w:val="000000"/>
          <w:sz w:val="28"/>
          <w:szCs w:val="28"/>
        </w:rPr>
        <w:t>Виды телерекламы</w:t>
      </w:r>
    </w:p>
    <w:p w:rsidR="00D234EB" w:rsidRPr="00BB1177" w:rsidRDefault="00BB1177" w:rsidP="00BB1177">
      <w:pPr>
        <w:spacing w:before="100" w:beforeAutospacing="1" w:after="100" w:afterAutospacing="1" w:line="360" w:lineRule="exact"/>
        <w:ind w:left="360"/>
        <w:contextualSpacing/>
        <w:jc w:val="both"/>
        <w:rPr>
          <w:rFonts w:ascii="Times New Roman" w:hAnsi="Times New Roman"/>
          <w:color w:val="000000"/>
          <w:sz w:val="28"/>
          <w:szCs w:val="28"/>
        </w:rPr>
      </w:pPr>
      <w:r>
        <w:rPr>
          <w:rFonts w:ascii="Times New Roman" w:hAnsi="Times New Roman"/>
          <w:color w:val="000000"/>
          <w:sz w:val="28"/>
          <w:szCs w:val="28"/>
        </w:rPr>
        <w:t>1.П</w:t>
      </w:r>
      <w:r w:rsidR="00D234EB" w:rsidRPr="00BB1177">
        <w:rPr>
          <w:rFonts w:ascii="Times New Roman" w:hAnsi="Times New Roman"/>
          <w:color w:val="000000"/>
          <w:sz w:val="28"/>
          <w:szCs w:val="28"/>
        </w:rPr>
        <w:t xml:space="preserve">рямая реклама на ТВ - ролики в рекламных блоках </w:t>
      </w:r>
    </w:p>
    <w:p w:rsidR="00D234EB" w:rsidRPr="00BB1177" w:rsidRDefault="00BB1177" w:rsidP="00BB1177">
      <w:pPr>
        <w:spacing w:before="100" w:beforeAutospacing="1" w:after="100" w:afterAutospacing="1" w:line="360" w:lineRule="exact"/>
        <w:ind w:left="360"/>
        <w:contextualSpacing/>
        <w:jc w:val="both"/>
        <w:rPr>
          <w:rFonts w:ascii="Times New Roman" w:hAnsi="Times New Roman"/>
          <w:color w:val="000000"/>
          <w:sz w:val="28"/>
          <w:szCs w:val="28"/>
        </w:rPr>
      </w:pPr>
      <w:r>
        <w:rPr>
          <w:rFonts w:ascii="Times New Roman" w:hAnsi="Times New Roman"/>
          <w:color w:val="000000"/>
          <w:sz w:val="28"/>
          <w:szCs w:val="28"/>
        </w:rPr>
        <w:t>2.С</w:t>
      </w:r>
      <w:r w:rsidR="00D234EB" w:rsidRPr="00BB1177">
        <w:rPr>
          <w:rFonts w:ascii="Times New Roman" w:hAnsi="Times New Roman"/>
          <w:color w:val="000000"/>
          <w:sz w:val="28"/>
          <w:szCs w:val="28"/>
        </w:rPr>
        <w:t xml:space="preserve">понсорство - ТВ реклама, интегрированная в передачу в виде рекламных заставок, размещения логотипа и т.д. </w:t>
      </w:r>
    </w:p>
    <w:p w:rsidR="00206322" w:rsidRDefault="00BB1177" w:rsidP="00206322">
      <w:pPr>
        <w:spacing w:before="100" w:beforeAutospacing="1" w:after="100" w:afterAutospacing="1" w:line="360" w:lineRule="exact"/>
        <w:ind w:left="360"/>
        <w:contextualSpacing/>
        <w:jc w:val="both"/>
        <w:rPr>
          <w:rFonts w:ascii="Times New Roman" w:hAnsi="Times New Roman"/>
          <w:color w:val="000000"/>
          <w:sz w:val="28"/>
          <w:szCs w:val="28"/>
        </w:rPr>
      </w:pPr>
      <w:r>
        <w:rPr>
          <w:rFonts w:ascii="Times New Roman" w:hAnsi="Times New Roman"/>
          <w:color w:val="000000"/>
          <w:sz w:val="28"/>
          <w:szCs w:val="28"/>
        </w:rPr>
        <w:t>3.</w:t>
      </w:r>
      <w:r w:rsidR="00D234EB" w:rsidRPr="00BB1177">
        <w:rPr>
          <w:rFonts w:ascii="Times New Roman" w:hAnsi="Times New Roman"/>
          <w:color w:val="000000"/>
          <w:sz w:val="28"/>
          <w:szCs w:val="28"/>
        </w:rPr>
        <w:t xml:space="preserve">product placement - органичное внедрение ТВ рекламы товара в сюжетную ткань фильма (или любого </w:t>
      </w:r>
      <w:r>
        <w:rPr>
          <w:rFonts w:ascii="Times New Roman" w:hAnsi="Times New Roman"/>
          <w:color w:val="000000"/>
          <w:sz w:val="28"/>
          <w:szCs w:val="28"/>
        </w:rPr>
        <w:t>продукта индустрии развлечений).</w:t>
      </w:r>
    </w:p>
    <w:p w:rsidR="00206322" w:rsidRDefault="00BB1177" w:rsidP="00206322">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Каждая из вышеперечисленных форм рекламного присутствия на телевидении имеет свои плюсы и минусы. Размещение рекламных роликов в блоке - самый простой и прямолинейный способ ТВ-рекламы. При наличии достаточного бюджета и четко спланированной кампании эффект от прямой рекламы сравнительно легко поддается прогнозированию. Но прямая реклама имеет и свои недостатки. Значительная часть зрителей упорно игнорирует рекламные блоки, переключая канал или отвлекаясь от экрана. Гораздо труднее телезрителю избежать рекламного воздействия в случае спонсорства или product placement. Ни то, ни другое не предваряется предупреждением: "Внимание, сейчас будет реклама". </w:t>
      </w:r>
    </w:p>
    <w:p w:rsidR="00206322" w:rsidRDefault="00BB1177" w:rsidP="00206322">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Есть еще одно соображение: спонсорство и прямая реклама сигарет и крепких спиртных напитков на телевидении запрещена. Поэтому product placement очень удобен для табачников и производителей алкоголя. Так что коньяк Henessy в сериале, стоящий в казино, - это единственная возможность рекламировать его на телевидении. </w:t>
      </w:r>
    </w:p>
    <w:p w:rsidR="00206322" w:rsidRDefault="00BB1177" w:rsidP="00206322">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Теперь о минусах. Несмотря на то, что каждый отдельно взятый элемент (заставка, </w:t>
      </w:r>
      <w:r w:rsidRPr="00042B8C">
        <w:rPr>
          <w:rFonts w:ascii="Times New Roman" w:hAnsi="Times New Roman"/>
          <w:sz w:val="28"/>
          <w:szCs w:val="28"/>
        </w:rPr>
        <w:t>логотип</w:t>
      </w:r>
      <w:r w:rsidRPr="00BB1177">
        <w:rPr>
          <w:rFonts w:ascii="Times New Roman" w:hAnsi="Times New Roman"/>
          <w:color w:val="000000"/>
          <w:sz w:val="28"/>
          <w:szCs w:val="28"/>
        </w:rPr>
        <w:t xml:space="preserve"> в углу экрана и т.д.) в пересчете на экранное время стоит дешевле, все это вместе в том количестве, чтобы работало, - довольно дорогое удовольствие. К тому же для реализации спонсорского проекта нужен высококвалифицированный персонал, способный органично интегрировать рекламное сообщение в сценарий передачи. Что касается product placement, то существует еще и риск того, что фильм по самым разным причинам может просто-напросто не выйти на экраны. А ведь вкладывать деньги нужно уже на стадии производства. Фильм могут не купить, могут не показать, он может быть ниже по рейтингу, чем прогнозируется до начала съемок. К тому же, когда ты платишь за то, чтобы на стол к "ментам" поставили именно твою бутылку пива, ты должен быть уверен еще и в том, что и рынок, и ты сам на этом рынке - все это достаточно стабильно. Ведь от начала производства фильма и вложения в него денег и до выхода его на экран может пройти довольно много времени. </w:t>
      </w:r>
    </w:p>
    <w:p w:rsidR="00206322" w:rsidRDefault="00BB1177" w:rsidP="00206322">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Теперь о том, как это делается в спонсорстве. За единицу принимается стоимость прямой рекламы в этой передаче. Для каждого типа присутствия - либо это подарок в студию, или электронный логотип, щит в студии, вручение призов, спонсорская заставка, объявление ведущего - существует свой коэффициент снижения цены. Правда, весь спонсорский пакет, включающий в себя креативное интегрирование вашего продукта в передачу плюс необходимое количество выходов всего этого в эфир, в итоге, скорее всего, окажется дороже, чем прямая ТВ реклама. Но результат! Об этом чуть дальше. Спонсорская реклама органично интегрирована в передачу, становится ее неотъемлемой частью, а это значит, что зритель не получает таких отрицательных эмоций, как в момент прерывания фильма или футбольного матча "на самом интересном месте". И потом одно дело, когда вы стоите в одном ряду с десятью рекламодателями в рекламном блоке. И совсем другое, если ваш продукт вне всякой конкуренции один рекламируется в какой-либо передаче. О вас постоянно говорит ведущий. Постоянно на экране ваш логотип. </w:t>
      </w:r>
    </w:p>
    <w:p w:rsidR="003E0957" w:rsidRDefault="00BB1177" w:rsidP="003E0957">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 xml:space="preserve">Как обстоят дела с ценообразованием в прямой ТВ рекламе, уже понятно. Телеканал, продающий свое рекламное время через агентство-селлер, сам непосредственно участвует в процессе ценообразования. Все рекламное время является собственностью канала, а агентство-селлер осуществляет его продажу за комиссию. </w:t>
      </w:r>
    </w:p>
    <w:p w:rsidR="003E0957" w:rsidRDefault="003E0957" w:rsidP="003E0957">
      <w:pPr>
        <w:spacing w:before="100" w:beforeAutospacing="1" w:after="100" w:afterAutospacing="1" w:line="360" w:lineRule="exact"/>
        <w:ind w:firstLine="709"/>
        <w:contextualSpacing/>
        <w:rPr>
          <w:rFonts w:ascii="Times New Roman" w:hAnsi="Times New Roman"/>
          <w:color w:val="000000"/>
          <w:sz w:val="28"/>
          <w:szCs w:val="28"/>
        </w:rPr>
      </w:pPr>
      <w:r w:rsidRPr="003E0957">
        <w:rPr>
          <w:rFonts w:ascii="Times New Roman" w:hAnsi="Times New Roman"/>
          <w:color w:val="000000"/>
          <w:sz w:val="28"/>
          <w:szCs w:val="28"/>
        </w:rPr>
        <w:t>Основные модели размещения рекламы</w:t>
      </w:r>
    </w:p>
    <w:p w:rsidR="003E0957" w:rsidRDefault="003E0957" w:rsidP="003E0957">
      <w:pPr>
        <w:spacing w:line="360" w:lineRule="exact"/>
        <w:ind w:firstLine="709"/>
        <w:contextualSpacing/>
        <w:jc w:val="both"/>
        <w:outlineLvl w:val="2"/>
        <w:rPr>
          <w:rFonts w:ascii="Times New Roman" w:hAnsi="Times New Roman"/>
          <w:color w:val="000000"/>
          <w:sz w:val="28"/>
          <w:szCs w:val="28"/>
        </w:rPr>
      </w:pPr>
      <w:r>
        <w:rPr>
          <w:rFonts w:ascii="Times New Roman" w:hAnsi="Times New Roman"/>
          <w:color w:val="000000"/>
          <w:sz w:val="28"/>
          <w:szCs w:val="28"/>
        </w:rPr>
        <w:t>1.</w:t>
      </w:r>
      <w:r w:rsidR="00D234EB" w:rsidRPr="00BB1177">
        <w:rPr>
          <w:rFonts w:ascii="Times New Roman" w:hAnsi="Times New Roman"/>
          <w:color w:val="000000"/>
          <w:sz w:val="28"/>
          <w:szCs w:val="28"/>
        </w:rPr>
        <w:t>Фиксированное размещение</w:t>
      </w:r>
      <w:r>
        <w:rPr>
          <w:rFonts w:ascii="Times New Roman" w:hAnsi="Times New Roman"/>
          <w:color w:val="000000"/>
          <w:sz w:val="28"/>
          <w:szCs w:val="28"/>
        </w:rPr>
        <w:t>.</w:t>
      </w:r>
      <w:r w:rsidR="00D234EB" w:rsidRPr="00BB1177">
        <w:rPr>
          <w:rFonts w:ascii="Times New Roman" w:hAnsi="Times New Roman"/>
          <w:color w:val="000000"/>
          <w:sz w:val="28"/>
          <w:szCs w:val="28"/>
        </w:rPr>
        <w:t xml:space="preserve"> Это модель, которая наиболее распространена на отечественном телевидении сегодня. В этом случае рекламодатель покупает у телевизионного канала рекламное время, которое выступает в качестве товара, которым торгует телевизионный канал. Например, рекламодатель хочет купить 5 минут под рекламный ролик длительностью 15 секунд. Канал должен разместить двадцать выходов данного рекламного ролика. Время выхода чаще всего фиксируется рекламодателем. При этом рекламодатель, опираясь на собственный опыт и интуицию определяет, когда и, в какой программе должна выходить его ТВ реклама, и ревностно следит за тем, чтобы его условия выполнялись. </w:t>
      </w:r>
      <w:r w:rsidR="00D234EB" w:rsidRPr="00BB1177">
        <w:rPr>
          <w:rFonts w:ascii="Times New Roman" w:hAnsi="Times New Roman"/>
          <w:color w:val="000000"/>
          <w:sz w:val="28"/>
          <w:szCs w:val="28"/>
        </w:rPr>
        <w:br/>
        <w:t xml:space="preserve">Основное достоинство такого размещения рекламы на ТВ - в простоте и прозрачности всей технологической цепочки. В данном случае рекламодатель берет на себя все успехи и неудачи размещения. Функция канала сводится к обычной продаже времени и гарантии, что рекламный спот выйдет в определенное четко фиксированное время. </w:t>
      </w:r>
      <w:r w:rsidR="00D234EB" w:rsidRPr="00BB1177">
        <w:rPr>
          <w:rFonts w:ascii="Times New Roman" w:hAnsi="Times New Roman"/>
          <w:color w:val="000000"/>
          <w:sz w:val="28"/>
          <w:szCs w:val="28"/>
        </w:rPr>
        <w:br/>
        <w:t xml:space="preserve">Недостаток такого размещения в его слабой информационной обоснованности, а, следовательно, и в высокой вероятности неэффективности проведенной рекламной кампании. </w:t>
      </w:r>
      <w:r w:rsidR="00D234EB" w:rsidRPr="00BB1177">
        <w:rPr>
          <w:rFonts w:ascii="Times New Roman" w:hAnsi="Times New Roman"/>
          <w:color w:val="000000"/>
          <w:sz w:val="28"/>
          <w:szCs w:val="28"/>
        </w:rPr>
        <w:br/>
        <w:t xml:space="preserve">Размещение рекламы на ТВ многовариантно. Для того, чтобы сделать правильный выбор необходима обширная информация о поведении телевизионной аудитории, ее вкусах, привычках, стереотипах. Личного опыта рекламодателя, хотя опыт и имеет существенное значение, явно недостаточно. Для эффективного размещения ТВ рекламы необходимы социологические данные. </w:t>
      </w:r>
    </w:p>
    <w:p w:rsidR="00206322" w:rsidRDefault="003E0957" w:rsidP="003E0957">
      <w:pPr>
        <w:spacing w:line="360" w:lineRule="exact"/>
        <w:ind w:firstLine="709"/>
        <w:contextualSpacing/>
        <w:jc w:val="both"/>
        <w:outlineLvl w:val="2"/>
        <w:rPr>
          <w:rFonts w:ascii="Times New Roman" w:hAnsi="Times New Roman"/>
          <w:color w:val="000000"/>
          <w:sz w:val="28"/>
          <w:szCs w:val="28"/>
        </w:rPr>
      </w:pPr>
      <w:r>
        <w:rPr>
          <w:rFonts w:ascii="Times New Roman" w:hAnsi="Times New Roman"/>
          <w:color w:val="000000"/>
          <w:sz w:val="28"/>
          <w:szCs w:val="28"/>
        </w:rPr>
        <w:t>2.</w:t>
      </w:r>
      <w:r w:rsidR="00D234EB" w:rsidRPr="00BB1177">
        <w:rPr>
          <w:rFonts w:ascii="Times New Roman" w:hAnsi="Times New Roman"/>
          <w:color w:val="000000"/>
          <w:sz w:val="28"/>
          <w:szCs w:val="28"/>
        </w:rPr>
        <w:t>Размещение по рейтингам</w:t>
      </w:r>
      <w:r>
        <w:rPr>
          <w:rFonts w:ascii="Times New Roman" w:hAnsi="Times New Roman"/>
          <w:color w:val="000000"/>
          <w:sz w:val="28"/>
          <w:szCs w:val="28"/>
        </w:rPr>
        <w:t>.</w:t>
      </w:r>
      <w:r w:rsidR="00D234EB" w:rsidRPr="00BB1177">
        <w:rPr>
          <w:rFonts w:ascii="Times New Roman" w:hAnsi="Times New Roman"/>
          <w:color w:val="000000"/>
          <w:sz w:val="28"/>
          <w:szCs w:val="28"/>
        </w:rPr>
        <w:t xml:space="preserve"> Именно социологические данные лежат в основе второй модели - "размещение по рейтингам" или "размещение по GRP". Это более сложная технология размещения ТВ рекламы, и по этой технологии в настоящий момент реклама размещается на федеральных каналах, и предпринимаются попытки внедрить ее в регионах. </w:t>
      </w:r>
      <w:r w:rsidR="00D234EB" w:rsidRPr="00BB1177">
        <w:rPr>
          <w:rFonts w:ascii="Times New Roman" w:hAnsi="Times New Roman"/>
          <w:color w:val="000000"/>
          <w:sz w:val="28"/>
          <w:szCs w:val="28"/>
        </w:rPr>
        <w:br/>
        <w:t xml:space="preserve">Главное ее содержательное отличие заключается в том, что канал продает не время, а аудиторию. При этой схеме продажа превращается в услугу по размещению рекламы, а само размещение - в интеллектуальный процесс, который базируется на широкой информационной основе. </w:t>
      </w:r>
      <w:r w:rsidR="00D234EB" w:rsidRPr="00BB1177">
        <w:rPr>
          <w:rFonts w:ascii="Times New Roman" w:hAnsi="Times New Roman"/>
          <w:color w:val="000000"/>
          <w:sz w:val="28"/>
          <w:szCs w:val="28"/>
        </w:rPr>
        <w:br/>
        <w:t>Достоинства этой технологии размещения рекламы на телевидении вытекает из ее сути - продажи рекламодателю аудитории. Рекламодатель покупает свою целевую группу и большую уверенность в эффективн</w:t>
      </w:r>
      <w:r w:rsidR="00206322">
        <w:rPr>
          <w:rFonts w:ascii="Times New Roman" w:hAnsi="Times New Roman"/>
          <w:color w:val="000000"/>
          <w:sz w:val="28"/>
          <w:szCs w:val="28"/>
        </w:rPr>
        <w:t xml:space="preserve">ости своей рекламной кампании. </w:t>
      </w:r>
    </w:p>
    <w:p w:rsidR="00D234EB" w:rsidRPr="00BB1177" w:rsidRDefault="00D234EB" w:rsidP="00206322">
      <w:pPr>
        <w:spacing w:before="100" w:beforeAutospacing="1" w:after="100" w:afterAutospacing="1" w:line="360" w:lineRule="exact"/>
        <w:ind w:firstLine="709"/>
        <w:contextualSpacing/>
        <w:rPr>
          <w:rFonts w:ascii="Times New Roman" w:hAnsi="Times New Roman"/>
          <w:color w:val="000000"/>
          <w:sz w:val="28"/>
          <w:szCs w:val="28"/>
        </w:rPr>
      </w:pPr>
      <w:r w:rsidRPr="00BB1177">
        <w:rPr>
          <w:rFonts w:ascii="Times New Roman" w:hAnsi="Times New Roman"/>
          <w:color w:val="000000"/>
          <w:sz w:val="28"/>
          <w:szCs w:val="28"/>
        </w:rPr>
        <w:t>Недостаток такой технологии размещения в ее сложности и сильной зависимости от развития информационных источников. В качестве таковых выступают: прайс-листы, социологические данные, данные монито</w:t>
      </w:r>
      <w:r w:rsidR="00BB1177">
        <w:rPr>
          <w:rFonts w:ascii="Times New Roman" w:hAnsi="Times New Roman"/>
          <w:color w:val="000000"/>
          <w:sz w:val="28"/>
          <w:szCs w:val="28"/>
        </w:rPr>
        <w:t>ринга телевизионного эфира</w:t>
      </w:r>
      <w:r w:rsidR="00BB1177" w:rsidRPr="00BB1177">
        <w:rPr>
          <w:rFonts w:ascii="Times New Roman" w:hAnsi="Times New Roman"/>
          <w:color w:val="000000"/>
          <w:sz w:val="28"/>
          <w:szCs w:val="28"/>
        </w:rPr>
        <w:t xml:space="preserve"> </w:t>
      </w:r>
      <w:r w:rsidRPr="00BB1177">
        <w:rPr>
          <w:rFonts w:ascii="Times New Roman" w:hAnsi="Times New Roman"/>
          <w:color w:val="000000"/>
          <w:sz w:val="28"/>
          <w:szCs w:val="28"/>
        </w:rPr>
        <w:t xml:space="preserve">[10]. </w:t>
      </w:r>
    </w:p>
    <w:p w:rsidR="00D234EB" w:rsidRPr="00BB1177" w:rsidRDefault="00D234EB" w:rsidP="00BB1177">
      <w:pPr>
        <w:spacing w:before="100" w:beforeAutospacing="1" w:after="100" w:afterAutospacing="1" w:line="360" w:lineRule="exact"/>
        <w:ind w:firstLine="709"/>
        <w:contextualSpacing/>
        <w:jc w:val="both"/>
        <w:rPr>
          <w:rFonts w:ascii="Times New Roman" w:hAnsi="Times New Roman"/>
          <w:color w:val="000000"/>
          <w:sz w:val="28"/>
          <w:szCs w:val="28"/>
        </w:rPr>
      </w:pPr>
      <w:r w:rsidRPr="00BB1177">
        <w:rPr>
          <w:rFonts w:ascii="Times New Roman" w:hAnsi="Times New Roman"/>
          <w:color w:val="000000"/>
          <w:sz w:val="28"/>
          <w:szCs w:val="28"/>
        </w:rPr>
        <w:t xml:space="preserve"> </w:t>
      </w:r>
    </w:p>
    <w:p w:rsidR="00D234EB" w:rsidRPr="00BB1177" w:rsidRDefault="00D234EB" w:rsidP="00BB1177">
      <w:pPr>
        <w:spacing w:line="360" w:lineRule="exact"/>
        <w:ind w:firstLine="709"/>
        <w:contextualSpacing/>
        <w:rPr>
          <w:rFonts w:ascii="Times New Roman" w:hAnsi="Times New Roman"/>
          <w:b/>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Pr="00BB1177" w:rsidRDefault="00D234EB" w:rsidP="00BB1177">
      <w:pPr>
        <w:spacing w:line="360" w:lineRule="exact"/>
        <w:ind w:firstLine="709"/>
        <w:contextualSpacing/>
        <w:rPr>
          <w:rFonts w:ascii="Times New Roman" w:hAnsi="Times New Roman"/>
          <w:sz w:val="28"/>
          <w:szCs w:val="28"/>
        </w:rPr>
      </w:pPr>
    </w:p>
    <w:p w:rsidR="00D234EB" w:rsidRDefault="00D234EB" w:rsidP="00D234EB">
      <w:pPr>
        <w:spacing w:line="360" w:lineRule="exact"/>
        <w:contextualSpacing/>
        <w:rPr>
          <w:rFonts w:ascii="Times New Roman" w:hAnsi="Times New Roman"/>
          <w:sz w:val="28"/>
          <w:szCs w:val="28"/>
        </w:rPr>
      </w:pPr>
    </w:p>
    <w:p w:rsidR="00D234EB" w:rsidRDefault="00D234EB" w:rsidP="00D234EB">
      <w:pPr>
        <w:spacing w:line="360" w:lineRule="exact"/>
        <w:contextualSpacing/>
        <w:rPr>
          <w:rFonts w:ascii="Times New Roman" w:hAnsi="Times New Roman"/>
          <w:sz w:val="28"/>
          <w:szCs w:val="28"/>
        </w:rPr>
      </w:pPr>
    </w:p>
    <w:p w:rsidR="00D234EB" w:rsidRDefault="00D234EB" w:rsidP="00D234EB">
      <w:pPr>
        <w:spacing w:line="360" w:lineRule="exact"/>
        <w:contextualSpacing/>
        <w:rPr>
          <w:rFonts w:ascii="Times New Roman" w:hAnsi="Times New Roman"/>
          <w:sz w:val="28"/>
          <w:szCs w:val="28"/>
        </w:rPr>
      </w:pPr>
    </w:p>
    <w:p w:rsidR="00D234EB" w:rsidRDefault="00D234EB" w:rsidP="00D234EB">
      <w:pPr>
        <w:spacing w:line="360" w:lineRule="exact"/>
        <w:contextualSpacing/>
        <w:rPr>
          <w:rFonts w:ascii="Times New Roman" w:hAnsi="Times New Roman"/>
          <w:sz w:val="28"/>
          <w:szCs w:val="28"/>
        </w:rPr>
      </w:pPr>
    </w:p>
    <w:p w:rsidR="00D234EB" w:rsidRDefault="00D234EB" w:rsidP="00D234EB">
      <w:pPr>
        <w:spacing w:line="360" w:lineRule="exact"/>
        <w:contextualSpacing/>
        <w:rPr>
          <w:rFonts w:ascii="Times New Roman" w:hAnsi="Times New Roman"/>
          <w:sz w:val="28"/>
          <w:szCs w:val="28"/>
        </w:rPr>
      </w:pPr>
    </w:p>
    <w:p w:rsidR="00D234EB" w:rsidRDefault="00D234EB" w:rsidP="00561CFA">
      <w:pPr>
        <w:spacing w:line="360" w:lineRule="exact"/>
        <w:ind w:firstLine="709"/>
        <w:contextualSpacing/>
        <w:rPr>
          <w:rFonts w:ascii="Times New Roman" w:hAnsi="Times New Roman"/>
          <w:sz w:val="28"/>
          <w:szCs w:val="28"/>
        </w:rPr>
      </w:pPr>
    </w:p>
    <w:p w:rsidR="00D234EB" w:rsidRDefault="00D234EB" w:rsidP="00561CFA">
      <w:pPr>
        <w:spacing w:line="360" w:lineRule="exact"/>
        <w:ind w:firstLine="709"/>
        <w:contextualSpacing/>
        <w:rPr>
          <w:rFonts w:ascii="Times New Roman" w:hAnsi="Times New Roman"/>
          <w:sz w:val="28"/>
          <w:szCs w:val="28"/>
        </w:rPr>
      </w:pPr>
    </w:p>
    <w:p w:rsidR="00D234EB" w:rsidRDefault="00D234EB" w:rsidP="00561CFA">
      <w:pPr>
        <w:spacing w:line="360" w:lineRule="exact"/>
        <w:ind w:firstLine="709"/>
        <w:contextualSpacing/>
        <w:rPr>
          <w:rFonts w:ascii="Times New Roman" w:hAnsi="Times New Roman"/>
          <w:sz w:val="28"/>
          <w:szCs w:val="28"/>
        </w:rPr>
      </w:pPr>
    </w:p>
    <w:p w:rsidR="00D234EB" w:rsidRDefault="00D234EB" w:rsidP="00561CFA">
      <w:pPr>
        <w:spacing w:line="360" w:lineRule="exact"/>
        <w:ind w:firstLine="709"/>
        <w:contextualSpacing/>
        <w:rPr>
          <w:rFonts w:ascii="Times New Roman" w:hAnsi="Times New Roman"/>
          <w:sz w:val="28"/>
          <w:szCs w:val="28"/>
        </w:rPr>
      </w:pPr>
    </w:p>
    <w:p w:rsidR="00206322" w:rsidRDefault="00206322" w:rsidP="00561CFA">
      <w:pPr>
        <w:spacing w:line="360" w:lineRule="exact"/>
        <w:ind w:firstLine="709"/>
        <w:contextualSpacing/>
        <w:rPr>
          <w:rFonts w:ascii="Times New Roman" w:hAnsi="Times New Roman"/>
          <w:sz w:val="28"/>
          <w:szCs w:val="28"/>
        </w:rPr>
      </w:pPr>
    </w:p>
    <w:p w:rsidR="00206322" w:rsidRDefault="00206322" w:rsidP="00561CFA">
      <w:pPr>
        <w:spacing w:line="360" w:lineRule="exact"/>
        <w:ind w:firstLine="709"/>
        <w:contextualSpacing/>
        <w:rPr>
          <w:rFonts w:ascii="Times New Roman" w:hAnsi="Times New Roman"/>
          <w:sz w:val="28"/>
          <w:szCs w:val="28"/>
        </w:rPr>
      </w:pPr>
    </w:p>
    <w:p w:rsidR="00206322" w:rsidRDefault="00206322" w:rsidP="00561CFA">
      <w:pPr>
        <w:spacing w:line="360" w:lineRule="exact"/>
        <w:ind w:firstLine="709"/>
        <w:contextualSpacing/>
        <w:rPr>
          <w:rFonts w:ascii="Times New Roman" w:hAnsi="Times New Roman"/>
          <w:sz w:val="28"/>
          <w:szCs w:val="28"/>
        </w:rPr>
      </w:pPr>
    </w:p>
    <w:p w:rsidR="00206322" w:rsidRDefault="00206322" w:rsidP="00561CFA">
      <w:pPr>
        <w:spacing w:line="360" w:lineRule="exact"/>
        <w:ind w:firstLine="709"/>
        <w:contextualSpacing/>
        <w:rPr>
          <w:rFonts w:ascii="Times New Roman" w:hAnsi="Times New Roman"/>
          <w:sz w:val="28"/>
          <w:szCs w:val="28"/>
        </w:rPr>
      </w:pPr>
    </w:p>
    <w:p w:rsidR="00206322" w:rsidRDefault="00206322" w:rsidP="00561CFA">
      <w:pPr>
        <w:spacing w:line="360" w:lineRule="exact"/>
        <w:ind w:firstLine="709"/>
        <w:contextualSpacing/>
        <w:rPr>
          <w:rFonts w:ascii="Times New Roman" w:hAnsi="Times New Roman"/>
          <w:sz w:val="28"/>
          <w:szCs w:val="28"/>
        </w:rPr>
      </w:pPr>
    </w:p>
    <w:p w:rsidR="00E87D5E" w:rsidRPr="005B4598" w:rsidRDefault="00561CFA" w:rsidP="00561CFA">
      <w:pPr>
        <w:spacing w:line="360" w:lineRule="exact"/>
        <w:ind w:firstLine="709"/>
        <w:contextualSpacing/>
        <w:rPr>
          <w:rFonts w:ascii="Times New Roman" w:hAnsi="Times New Roman"/>
          <w:sz w:val="28"/>
          <w:szCs w:val="28"/>
        </w:rPr>
      </w:pPr>
      <w:r w:rsidRPr="005B4598">
        <w:rPr>
          <w:rFonts w:ascii="Times New Roman" w:hAnsi="Times New Roman"/>
          <w:sz w:val="28"/>
          <w:szCs w:val="28"/>
        </w:rPr>
        <w:t xml:space="preserve">ГЛАВА 2: </w:t>
      </w:r>
      <w:r w:rsidR="003E0957">
        <w:rPr>
          <w:rFonts w:ascii="Times New Roman" w:hAnsi="Times New Roman"/>
          <w:sz w:val="28"/>
          <w:szCs w:val="28"/>
        </w:rPr>
        <w:t>ПОНЯТИЕ МУЖСКОГО И ЖЕНСКОГО ОБРАЗА В КОММЕРЧЕСКОЙ ТЕЛЕВИЗИОННОЙ РЕКЛАМЕ</w:t>
      </w:r>
    </w:p>
    <w:p w:rsidR="00561CFA" w:rsidRDefault="007364C6" w:rsidP="00561CFA">
      <w:pPr>
        <w:spacing w:line="360" w:lineRule="exact"/>
        <w:ind w:firstLine="709"/>
        <w:contextualSpacing/>
        <w:rPr>
          <w:rFonts w:ascii="Times New Roman" w:hAnsi="Times New Roman"/>
          <w:b/>
          <w:sz w:val="28"/>
          <w:szCs w:val="28"/>
        </w:rPr>
      </w:pPr>
      <w:r>
        <w:rPr>
          <w:rFonts w:ascii="Times New Roman" w:hAnsi="Times New Roman"/>
          <w:b/>
          <w:sz w:val="28"/>
          <w:szCs w:val="28"/>
        </w:rPr>
        <w:t>2.1.Определение гендера, гендерного</w:t>
      </w:r>
      <w:r w:rsidR="00561CFA" w:rsidRPr="00E4736B">
        <w:rPr>
          <w:rFonts w:ascii="Times New Roman" w:hAnsi="Times New Roman"/>
          <w:b/>
          <w:sz w:val="28"/>
          <w:szCs w:val="28"/>
        </w:rPr>
        <w:t xml:space="preserve"> стереотипа</w:t>
      </w:r>
      <w:r>
        <w:rPr>
          <w:rFonts w:ascii="Times New Roman" w:hAnsi="Times New Roman"/>
          <w:b/>
          <w:sz w:val="28"/>
          <w:szCs w:val="28"/>
        </w:rPr>
        <w:t xml:space="preserve"> и</w:t>
      </w:r>
      <w:r w:rsidRPr="007364C6">
        <w:rPr>
          <w:rFonts w:ascii="Times New Roman" w:hAnsi="Times New Roman"/>
          <w:b/>
          <w:sz w:val="28"/>
          <w:szCs w:val="28"/>
        </w:rPr>
        <w:t xml:space="preserve"> </w:t>
      </w:r>
      <w:r w:rsidRPr="00E4736B">
        <w:rPr>
          <w:rFonts w:ascii="Times New Roman" w:hAnsi="Times New Roman"/>
          <w:b/>
          <w:sz w:val="28"/>
          <w:szCs w:val="28"/>
        </w:rPr>
        <w:t>гендерного образа</w:t>
      </w:r>
    </w:p>
    <w:p w:rsidR="007364C6" w:rsidRPr="00655F23" w:rsidRDefault="007364C6" w:rsidP="007364C6">
      <w:pPr>
        <w:spacing w:line="360" w:lineRule="exact"/>
        <w:ind w:firstLine="709"/>
        <w:contextualSpacing/>
        <w:rPr>
          <w:rFonts w:ascii="Times New Roman" w:hAnsi="Times New Roman"/>
          <w:color w:val="000000"/>
          <w:sz w:val="28"/>
          <w:szCs w:val="28"/>
        </w:rPr>
      </w:pPr>
      <w:r>
        <w:rPr>
          <w:rFonts w:ascii="Times New Roman" w:hAnsi="Times New Roman"/>
          <w:color w:val="000000"/>
          <w:sz w:val="28"/>
          <w:szCs w:val="28"/>
        </w:rPr>
        <w:t>П</w:t>
      </w:r>
      <w:r w:rsidRPr="00655F23">
        <w:rPr>
          <w:rFonts w:ascii="Times New Roman" w:hAnsi="Times New Roman"/>
          <w:color w:val="000000"/>
          <w:sz w:val="28"/>
          <w:szCs w:val="28"/>
        </w:rPr>
        <w:t xml:space="preserve">онятие «гендер» </w:t>
      </w:r>
      <w:r>
        <w:rPr>
          <w:rFonts w:ascii="Times New Roman" w:hAnsi="Times New Roman"/>
          <w:color w:val="000000"/>
          <w:sz w:val="28"/>
          <w:szCs w:val="28"/>
        </w:rPr>
        <w:t xml:space="preserve">(англ. </w:t>
      </w:r>
      <w:r>
        <w:rPr>
          <w:rFonts w:ascii="Times New Roman" w:hAnsi="Times New Roman"/>
          <w:color w:val="000000"/>
          <w:sz w:val="28"/>
          <w:szCs w:val="28"/>
          <w:lang w:val="en-US"/>
        </w:rPr>
        <w:t>gender</w:t>
      </w:r>
      <w:r>
        <w:rPr>
          <w:rFonts w:ascii="Times New Roman" w:hAnsi="Times New Roman"/>
          <w:color w:val="000000"/>
          <w:sz w:val="28"/>
          <w:szCs w:val="28"/>
        </w:rPr>
        <w:t xml:space="preserve"> - род), которое означает</w:t>
      </w:r>
      <w:r w:rsidRPr="00655F23">
        <w:rPr>
          <w:rFonts w:ascii="Times New Roman" w:hAnsi="Times New Roman"/>
          <w:color w:val="000000"/>
          <w:sz w:val="28"/>
          <w:szCs w:val="28"/>
        </w:rPr>
        <w:t xml:space="preserve"> социальный </w:t>
      </w:r>
      <w:r>
        <w:rPr>
          <w:rFonts w:ascii="Times New Roman" w:hAnsi="Times New Roman"/>
          <w:color w:val="000000"/>
          <w:sz w:val="28"/>
          <w:szCs w:val="28"/>
        </w:rPr>
        <w:t>п</w:t>
      </w:r>
      <w:r w:rsidRPr="00655F23">
        <w:rPr>
          <w:rFonts w:ascii="Times New Roman" w:hAnsi="Times New Roman"/>
          <w:color w:val="000000"/>
          <w:sz w:val="28"/>
          <w:szCs w:val="28"/>
        </w:rPr>
        <w:t>ол, противопоставляется поня</w:t>
      </w:r>
      <w:r w:rsidR="00735AC9">
        <w:rPr>
          <w:rFonts w:ascii="Times New Roman" w:hAnsi="Times New Roman"/>
          <w:color w:val="000000"/>
          <w:sz w:val="28"/>
          <w:szCs w:val="28"/>
        </w:rPr>
        <w:t xml:space="preserve">тию пола биологического (англ. </w:t>
      </w:r>
      <w:r>
        <w:rPr>
          <w:rFonts w:ascii="Times New Roman" w:hAnsi="Times New Roman"/>
          <w:color w:val="000000"/>
          <w:sz w:val="28"/>
          <w:szCs w:val="28"/>
          <w:lang w:val="en-US"/>
        </w:rPr>
        <w:t>s</w:t>
      </w:r>
      <w:r w:rsidRPr="00655F23">
        <w:rPr>
          <w:rFonts w:ascii="Times New Roman" w:hAnsi="Times New Roman"/>
          <w:color w:val="000000"/>
          <w:sz w:val="28"/>
          <w:szCs w:val="28"/>
        </w:rPr>
        <w:t>ех) и</w:t>
      </w:r>
    </w:p>
    <w:p w:rsidR="007364C6" w:rsidRPr="00655F23" w:rsidRDefault="007364C6" w:rsidP="007364C6">
      <w:pPr>
        <w:shd w:val="clear" w:color="auto" w:fill="FFFFFF"/>
        <w:autoSpaceDE w:val="0"/>
        <w:autoSpaceDN w:val="0"/>
        <w:adjustRightInd w:val="0"/>
        <w:spacing w:after="0" w:line="360" w:lineRule="exact"/>
        <w:contextualSpacing/>
        <w:rPr>
          <w:rFonts w:ascii="Times New Roman" w:hAnsi="Times New Roman"/>
          <w:sz w:val="28"/>
          <w:szCs w:val="28"/>
        </w:rPr>
      </w:pPr>
      <w:r w:rsidRPr="00655F23">
        <w:rPr>
          <w:rFonts w:ascii="Times New Roman" w:hAnsi="Times New Roman"/>
          <w:color w:val="000000"/>
          <w:sz w:val="28"/>
          <w:szCs w:val="28"/>
        </w:rPr>
        <w:t>используется для обоснования ... идеи</w:t>
      </w:r>
      <w:r w:rsidR="00C62E1E">
        <w:rPr>
          <w:rFonts w:ascii="Times New Roman" w:hAnsi="Times New Roman"/>
          <w:color w:val="000000"/>
          <w:sz w:val="28"/>
          <w:szCs w:val="28"/>
        </w:rPr>
        <w:t xml:space="preserve"> о том, что социальные особенности</w:t>
      </w:r>
      <w:r w:rsidRPr="00655F23">
        <w:rPr>
          <w:rFonts w:ascii="Times New Roman" w:hAnsi="Times New Roman"/>
          <w:color w:val="000000"/>
          <w:sz w:val="28"/>
          <w:szCs w:val="28"/>
        </w:rPr>
        <w:t xml:space="preserve"> полов определяются историческими и этнокультурными условиями, и, следовательно, что социальные роли мужчин и женщин не предопределе</w:t>
      </w:r>
      <w:r>
        <w:rPr>
          <w:rFonts w:ascii="Times New Roman" w:hAnsi="Times New Roman"/>
          <w:color w:val="000000"/>
          <w:sz w:val="28"/>
          <w:szCs w:val="28"/>
        </w:rPr>
        <w:t>ны</w:t>
      </w:r>
      <w:r w:rsidRPr="00655F23">
        <w:rPr>
          <w:rFonts w:ascii="Times New Roman" w:hAnsi="Times New Roman"/>
          <w:color w:val="000000"/>
          <w:sz w:val="28"/>
          <w:szCs w:val="28"/>
        </w:rPr>
        <w:t xml:space="preserve"> их биологией,</w:t>
      </w:r>
      <w:r w:rsidR="006153D6">
        <w:rPr>
          <w:rFonts w:ascii="Times New Roman" w:hAnsi="Times New Roman"/>
          <w:color w:val="000000"/>
          <w:sz w:val="28"/>
          <w:szCs w:val="28"/>
        </w:rPr>
        <w:t xml:space="preserve"> а социально сконструированы» [1</w:t>
      </w:r>
      <w:r w:rsidRPr="00655F23">
        <w:rPr>
          <w:rFonts w:ascii="Times New Roman" w:hAnsi="Times New Roman"/>
          <w:color w:val="000000"/>
          <w:sz w:val="28"/>
          <w:szCs w:val="28"/>
        </w:rPr>
        <w:t>, с.36].</w:t>
      </w:r>
    </w:p>
    <w:p w:rsidR="007364C6" w:rsidRDefault="007364C6" w:rsidP="007364C6">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655F23">
        <w:rPr>
          <w:rFonts w:ascii="Times New Roman" w:hAnsi="Times New Roman"/>
          <w:color w:val="000000"/>
          <w:sz w:val="28"/>
          <w:szCs w:val="28"/>
        </w:rPr>
        <w:t>А. Дударова считает, что «понятие «</w:t>
      </w:r>
      <w:r>
        <w:rPr>
          <w:rFonts w:ascii="Times New Roman" w:hAnsi="Times New Roman"/>
          <w:color w:val="000000"/>
          <w:sz w:val="28"/>
          <w:szCs w:val="28"/>
        </w:rPr>
        <w:t>г</w:t>
      </w:r>
      <w:r w:rsidRPr="00655F23">
        <w:rPr>
          <w:rFonts w:ascii="Times New Roman" w:hAnsi="Times New Roman"/>
          <w:color w:val="000000"/>
          <w:sz w:val="28"/>
          <w:szCs w:val="28"/>
        </w:rPr>
        <w:t>ендер» более объемное и значимое для рекламы, так как точнее отображает интересы и предпоч</w:t>
      </w:r>
      <w:r>
        <w:rPr>
          <w:rFonts w:ascii="Times New Roman" w:hAnsi="Times New Roman"/>
          <w:color w:val="000000"/>
          <w:sz w:val="28"/>
          <w:szCs w:val="28"/>
        </w:rPr>
        <w:t>тения</w:t>
      </w:r>
      <w:r w:rsidRPr="00655F23">
        <w:rPr>
          <w:rFonts w:ascii="Times New Roman" w:hAnsi="Times New Roman"/>
          <w:color w:val="000000"/>
          <w:sz w:val="28"/>
          <w:szCs w:val="28"/>
        </w:rPr>
        <w:t xml:space="preserve"> целевой аудитории. </w:t>
      </w:r>
      <w:r>
        <w:rPr>
          <w:rFonts w:ascii="Times New Roman" w:hAnsi="Times New Roman"/>
          <w:color w:val="000000"/>
          <w:sz w:val="28"/>
          <w:szCs w:val="28"/>
        </w:rPr>
        <w:t>Г</w:t>
      </w:r>
      <w:r w:rsidRPr="00655F23">
        <w:rPr>
          <w:rFonts w:ascii="Times New Roman" w:hAnsi="Times New Roman"/>
          <w:color w:val="000000"/>
          <w:sz w:val="28"/>
          <w:szCs w:val="28"/>
        </w:rPr>
        <w:t>ендерная теория а</w:t>
      </w:r>
      <w:r>
        <w:rPr>
          <w:rFonts w:ascii="Times New Roman" w:hAnsi="Times New Roman"/>
          <w:color w:val="000000"/>
          <w:sz w:val="28"/>
          <w:szCs w:val="28"/>
        </w:rPr>
        <w:t xml:space="preserve">ктивно используется для изучения </w:t>
      </w:r>
      <w:r w:rsidRPr="00655F23">
        <w:rPr>
          <w:rFonts w:ascii="Times New Roman" w:hAnsi="Times New Roman"/>
          <w:color w:val="000000"/>
          <w:sz w:val="28"/>
          <w:szCs w:val="28"/>
        </w:rPr>
        <w:t>поведения потребите</w:t>
      </w:r>
      <w:r w:rsidR="00B93B84">
        <w:rPr>
          <w:rFonts w:ascii="Times New Roman" w:hAnsi="Times New Roman"/>
          <w:color w:val="000000"/>
          <w:sz w:val="28"/>
          <w:szCs w:val="28"/>
        </w:rPr>
        <w:t>лей и их отношения к рекламе» [2</w:t>
      </w:r>
      <w:r w:rsidRPr="00655F23">
        <w:rPr>
          <w:rFonts w:ascii="Times New Roman" w:hAnsi="Times New Roman"/>
          <w:color w:val="000000"/>
          <w:sz w:val="28"/>
          <w:szCs w:val="28"/>
        </w:rPr>
        <w:t>, с.9].</w:t>
      </w:r>
    </w:p>
    <w:p w:rsidR="00210CA6" w:rsidRDefault="00210CA6" w:rsidP="00210CA6">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655F23">
        <w:rPr>
          <w:rFonts w:ascii="Times New Roman" w:hAnsi="Times New Roman"/>
          <w:color w:val="000000"/>
          <w:sz w:val="28"/>
          <w:szCs w:val="28"/>
        </w:rPr>
        <w:t xml:space="preserve">Стремление создателей рекламы донести до потребителя идею </w:t>
      </w:r>
      <w:r>
        <w:rPr>
          <w:rFonts w:ascii="Times New Roman" w:hAnsi="Times New Roman"/>
          <w:color w:val="000000"/>
          <w:sz w:val="28"/>
          <w:szCs w:val="28"/>
        </w:rPr>
        <w:t>в</w:t>
      </w:r>
      <w:r w:rsidRPr="00655F23">
        <w:rPr>
          <w:rFonts w:ascii="Times New Roman" w:hAnsi="Times New Roman"/>
          <w:color w:val="000000"/>
          <w:sz w:val="28"/>
          <w:szCs w:val="28"/>
        </w:rPr>
        <w:t>и</w:t>
      </w:r>
      <w:r>
        <w:rPr>
          <w:rFonts w:ascii="Times New Roman" w:hAnsi="Times New Roman"/>
          <w:color w:val="000000"/>
          <w:sz w:val="28"/>
          <w:szCs w:val="28"/>
        </w:rPr>
        <w:t>д</w:t>
      </w:r>
      <w:r w:rsidRPr="00655F23">
        <w:rPr>
          <w:rFonts w:ascii="Times New Roman" w:hAnsi="Times New Roman"/>
          <w:color w:val="000000"/>
          <w:sz w:val="28"/>
          <w:szCs w:val="28"/>
        </w:rPr>
        <w:t>имых и невидимых различий между «сильным» - мужским и «слабым» -</w:t>
      </w:r>
      <w:r w:rsidR="00C62E1E">
        <w:rPr>
          <w:rFonts w:ascii="Times New Roman" w:hAnsi="Times New Roman"/>
          <w:color w:val="000000"/>
          <w:sz w:val="28"/>
          <w:szCs w:val="28"/>
        </w:rPr>
        <w:t>ж</w:t>
      </w:r>
      <w:r w:rsidR="00C62E1E" w:rsidRPr="00655F23">
        <w:rPr>
          <w:rFonts w:ascii="Times New Roman" w:hAnsi="Times New Roman"/>
          <w:color w:val="000000"/>
          <w:sz w:val="28"/>
          <w:szCs w:val="28"/>
        </w:rPr>
        <w:t>е</w:t>
      </w:r>
      <w:r w:rsidR="00C62E1E">
        <w:rPr>
          <w:rFonts w:ascii="Times New Roman" w:hAnsi="Times New Roman"/>
          <w:color w:val="000000"/>
          <w:sz w:val="28"/>
          <w:szCs w:val="28"/>
        </w:rPr>
        <w:t>н</w:t>
      </w:r>
      <w:r w:rsidR="00C62E1E" w:rsidRPr="00655F23">
        <w:rPr>
          <w:rFonts w:ascii="Times New Roman" w:hAnsi="Times New Roman"/>
          <w:color w:val="000000"/>
          <w:sz w:val="28"/>
          <w:szCs w:val="28"/>
        </w:rPr>
        <w:t>ским</w:t>
      </w:r>
      <w:r w:rsidRPr="00655F23">
        <w:rPr>
          <w:rFonts w:ascii="Times New Roman" w:hAnsi="Times New Roman"/>
          <w:color w:val="000000"/>
          <w:sz w:val="28"/>
          <w:szCs w:val="28"/>
        </w:rPr>
        <w:t xml:space="preserve"> полами, привело к выработке некоторых </w:t>
      </w:r>
      <w:r>
        <w:rPr>
          <w:rFonts w:ascii="Times New Roman" w:hAnsi="Times New Roman"/>
          <w:color w:val="000000"/>
          <w:sz w:val="28"/>
          <w:szCs w:val="28"/>
        </w:rPr>
        <w:t>г</w:t>
      </w:r>
      <w:r w:rsidRPr="00655F23">
        <w:rPr>
          <w:rFonts w:ascii="Times New Roman" w:hAnsi="Times New Roman"/>
          <w:color w:val="000000"/>
          <w:sz w:val="28"/>
          <w:szCs w:val="28"/>
        </w:rPr>
        <w:t xml:space="preserve">ендерных стереотипов </w:t>
      </w:r>
      <w:r>
        <w:rPr>
          <w:rFonts w:ascii="Times New Roman" w:hAnsi="Times New Roman"/>
          <w:color w:val="000000"/>
          <w:sz w:val="28"/>
          <w:szCs w:val="28"/>
        </w:rPr>
        <w:t>п</w:t>
      </w:r>
      <w:r w:rsidRPr="00655F23">
        <w:rPr>
          <w:rFonts w:ascii="Times New Roman" w:hAnsi="Times New Roman"/>
          <w:color w:val="000000"/>
          <w:sz w:val="28"/>
          <w:szCs w:val="28"/>
        </w:rPr>
        <w:t>ри восприятии рекламы.</w:t>
      </w:r>
      <w:r>
        <w:rPr>
          <w:rFonts w:ascii="Times New Roman" w:hAnsi="Times New Roman"/>
          <w:color w:val="000000"/>
          <w:sz w:val="28"/>
          <w:szCs w:val="28"/>
        </w:rPr>
        <w:t xml:space="preserve"> К анализу гендерных стереотипов мы обратимся ниже, а сейчас разберёмся в определении «гендерный стереотип».</w:t>
      </w:r>
    </w:p>
    <w:p w:rsidR="00210CA6" w:rsidRPr="00E374BC" w:rsidRDefault="00210CA6" w:rsidP="00210CA6">
      <w:pPr>
        <w:spacing w:before="100" w:beforeAutospacing="1" w:after="100" w:afterAutospacing="1" w:line="360" w:lineRule="exact"/>
        <w:ind w:firstLine="709"/>
        <w:contextualSpacing/>
        <w:jc w:val="both"/>
        <w:rPr>
          <w:rFonts w:ascii="Times New Roman" w:hAnsi="Times New Roman"/>
          <w:sz w:val="28"/>
          <w:szCs w:val="28"/>
        </w:rPr>
      </w:pPr>
      <w:r w:rsidRPr="00E374BC">
        <w:rPr>
          <w:rFonts w:ascii="Times New Roman" w:hAnsi="Times New Roman"/>
          <w:iCs/>
          <w:sz w:val="28"/>
          <w:szCs w:val="28"/>
        </w:rPr>
        <w:t>Стереотип</w:t>
      </w:r>
      <w:r w:rsidRPr="00E374BC">
        <w:rPr>
          <w:rFonts w:ascii="Times New Roman" w:hAnsi="Times New Roman"/>
          <w:sz w:val="28"/>
          <w:szCs w:val="28"/>
        </w:rPr>
        <w:t xml:space="preserve"> - это суждение, в заостренно упрощающей и обобщающей форме, с эмоциональной окраской приписывающее определенному классу лиц некоторые свойства или, наоборот, отказывающее им в этих свойствах. Стереотипы рассматриваются как особые формы обработки информации, облегчающие ориентацию человека в мире. Признаки, содержащиеся в стереотипах, используются говорящими для оценки отнесенности предметов к тому или иному классу и приписывания им определенных характеристик. </w:t>
      </w:r>
    </w:p>
    <w:p w:rsidR="00210CA6" w:rsidRPr="00E374BC" w:rsidRDefault="00210CA6" w:rsidP="00210CA6">
      <w:pPr>
        <w:spacing w:before="100" w:beforeAutospacing="1" w:after="100" w:afterAutospacing="1" w:line="360" w:lineRule="exact"/>
        <w:ind w:firstLine="709"/>
        <w:contextualSpacing/>
        <w:jc w:val="both"/>
        <w:rPr>
          <w:rFonts w:ascii="Times New Roman" w:hAnsi="Times New Roman"/>
          <w:sz w:val="28"/>
          <w:szCs w:val="28"/>
        </w:rPr>
      </w:pPr>
      <w:r w:rsidRPr="00E374BC">
        <w:rPr>
          <w:rFonts w:ascii="Times New Roman" w:hAnsi="Times New Roman"/>
          <w:sz w:val="28"/>
          <w:szCs w:val="28"/>
        </w:rPr>
        <w:t xml:space="preserve">Стереотипы имеют обобщающую функцию, состоящую в упорядочивании информации: аффективную функцию (противопоставление "своего" и "чужого"); социальную функцию (разграничение "внутригруппового" и "внегруппового"), что ведет к социальной категоризации и образованию структур, на которые люди ориентируются в обыденной жизни. </w:t>
      </w:r>
    </w:p>
    <w:p w:rsidR="00210CA6" w:rsidRPr="00E374BC" w:rsidRDefault="00210CA6" w:rsidP="00210CA6">
      <w:pPr>
        <w:spacing w:before="100" w:beforeAutospacing="1" w:after="100" w:afterAutospacing="1" w:line="360" w:lineRule="exact"/>
        <w:ind w:firstLine="709"/>
        <w:contextualSpacing/>
        <w:jc w:val="both"/>
        <w:rPr>
          <w:rFonts w:ascii="Times New Roman" w:hAnsi="Times New Roman"/>
          <w:sz w:val="28"/>
          <w:szCs w:val="28"/>
        </w:rPr>
      </w:pPr>
      <w:r w:rsidRPr="00E374BC">
        <w:rPr>
          <w:rFonts w:ascii="Times New Roman" w:hAnsi="Times New Roman"/>
          <w:iCs/>
          <w:sz w:val="28"/>
          <w:szCs w:val="28"/>
        </w:rPr>
        <w:t>Гендерные стереотипы</w:t>
      </w:r>
      <w:r w:rsidRPr="00E374BC">
        <w:rPr>
          <w:rFonts w:ascii="Times New Roman" w:hAnsi="Times New Roman"/>
          <w:sz w:val="28"/>
          <w:szCs w:val="28"/>
        </w:rPr>
        <w:t xml:space="preserve"> являются частным случаем </w:t>
      </w:r>
      <w:r w:rsidRPr="00E374BC">
        <w:rPr>
          <w:rFonts w:ascii="Times New Roman" w:hAnsi="Times New Roman"/>
          <w:iCs/>
          <w:sz w:val="28"/>
          <w:szCs w:val="28"/>
        </w:rPr>
        <w:t>стереотипа</w:t>
      </w:r>
      <w:r w:rsidRPr="00E374BC">
        <w:rPr>
          <w:rFonts w:ascii="Times New Roman" w:hAnsi="Times New Roman"/>
          <w:sz w:val="28"/>
          <w:szCs w:val="28"/>
        </w:rPr>
        <w:t xml:space="preserve"> и обнаруживают все его свойства. </w:t>
      </w:r>
      <w:r w:rsidRPr="00E374BC">
        <w:rPr>
          <w:rFonts w:ascii="Times New Roman" w:hAnsi="Times New Roman"/>
          <w:iCs/>
          <w:sz w:val="28"/>
          <w:szCs w:val="28"/>
        </w:rPr>
        <w:t>Гендерные стереотипы представляют собой культурно и социально обусловленные мнения о качествах, атрибутах и нормах поведения представителей обоих полов и их отражение в языке. Гендерная стереотипизация фиксируется в языке, тесно связана с выражением оценки и влияет на формирование ожиданий от представителей того или другого пола определенного типа поведения.</w:t>
      </w:r>
      <w:r w:rsidRPr="00E374BC">
        <w:rPr>
          <w:rFonts w:ascii="Times New Roman" w:hAnsi="Times New Roman"/>
          <w:sz w:val="28"/>
          <w:szCs w:val="28"/>
        </w:rPr>
        <w:t xml:space="preserve"> </w:t>
      </w:r>
    </w:p>
    <w:p w:rsidR="00210CA6" w:rsidRPr="00E374BC" w:rsidRDefault="00210CA6" w:rsidP="00210CA6">
      <w:pPr>
        <w:spacing w:before="100" w:beforeAutospacing="1" w:after="100" w:afterAutospacing="1" w:line="360" w:lineRule="exact"/>
        <w:ind w:firstLine="709"/>
        <w:contextualSpacing/>
        <w:jc w:val="both"/>
        <w:rPr>
          <w:rFonts w:ascii="Times New Roman" w:hAnsi="Times New Roman"/>
          <w:sz w:val="28"/>
          <w:szCs w:val="28"/>
        </w:rPr>
      </w:pPr>
      <w:r w:rsidRPr="00E374BC">
        <w:rPr>
          <w:rFonts w:ascii="Times New Roman" w:hAnsi="Times New Roman"/>
          <w:sz w:val="28"/>
          <w:szCs w:val="28"/>
        </w:rPr>
        <w:t xml:space="preserve">Гендерные стереотипы очень упрощают реальную ситуацию, однако в коллективном общественном сознании они закреплены прочно и меняются медленно. В той или иной степени стереотипы-предрассудки воздействуют на каждого человека. Согласно укоренившимся представлениям, женщинам в обществе приписывается меньшая ценность, чем мужчинам. </w:t>
      </w:r>
    </w:p>
    <w:p w:rsidR="00210CA6" w:rsidRDefault="00210CA6" w:rsidP="00210CA6">
      <w:pPr>
        <w:spacing w:before="100" w:beforeAutospacing="1" w:after="100" w:afterAutospacing="1" w:line="360" w:lineRule="exact"/>
        <w:ind w:firstLine="709"/>
        <w:contextualSpacing/>
        <w:jc w:val="both"/>
        <w:rPr>
          <w:rFonts w:ascii="Times New Roman" w:hAnsi="Times New Roman"/>
          <w:sz w:val="28"/>
          <w:szCs w:val="28"/>
        </w:rPr>
      </w:pPr>
      <w:r w:rsidRPr="00E374BC">
        <w:rPr>
          <w:rFonts w:ascii="Times New Roman" w:hAnsi="Times New Roman"/>
          <w:sz w:val="28"/>
          <w:szCs w:val="28"/>
        </w:rPr>
        <w:t>Представления о мужественности и женственности и присущих им свойствах имеют место в каждой культуре, им отводится существенное пространство в обрядах, фольклоре, мифологическом сознании, "наивной картине мира". Вместе с тем, стереотипизация и ценностная шкала гендера не одинаковы в разных культурах. Так же различаются социальные роли мужчин и женщин. Они, как правило, регламентированы; такая регламентация стереотипизируется, а затем функционирует в коллективном сознании по схеме "правильное/неправильное". Одним и тем же действиям человека в зависимости от его пола придается различное содержание в разных культурах; одно и то же содержание находит различное выражение в поступках. Стереотип выполняет роль программы поведения</w:t>
      </w:r>
      <w:r w:rsidR="00B93B84" w:rsidRPr="000248D4">
        <w:rPr>
          <w:rFonts w:ascii="Times New Roman" w:hAnsi="Times New Roman"/>
          <w:sz w:val="28"/>
          <w:szCs w:val="28"/>
        </w:rPr>
        <w:t>[3]</w:t>
      </w:r>
      <w:r w:rsidRPr="00E374BC">
        <w:rPr>
          <w:rFonts w:ascii="Times New Roman" w:hAnsi="Times New Roman"/>
          <w:sz w:val="28"/>
          <w:szCs w:val="28"/>
        </w:rPr>
        <w:t xml:space="preserve">. </w:t>
      </w:r>
    </w:p>
    <w:p w:rsidR="00735AC9" w:rsidRDefault="00735AC9" w:rsidP="00735AC9">
      <w:pPr>
        <w:spacing w:before="100" w:beforeAutospacing="1" w:after="100" w:afterAutospacing="1" w:line="360" w:lineRule="exact"/>
        <w:ind w:firstLine="709"/>
        <w:contextualSpacing/>
        <w:jc w:val="both"/>
        <w:rPr>
          <w:rFonts w:ascii="Times New Roman" w:hAnsi="Times New Roman"/>
          <w:sz w:val="28"/>
          <w:szCs w:val="28"/>
        </w:rPr>
      </w:pPr>
      <w:r>
        <w:rPr>
          <w:rFonts w:ascii="Times New Roman" w:hAnsi="Times New Roman"/>
          <w:sz w:val="28"/>
          <w:szCs w:val="28"/>
        </w:rPr>
        <w:t>Традиционные стереотипные представления о мужчине и женщине отражены в гендерных образах в телерекламе.</w:t>
      </w:r>
    </w:p>
    <w:p w:rsidR="00735AC9" w:rsidRPr="00735AC9" w:rsidRDefault="00735AC9" w:rsidP="00735AC9">
      <w:pPr>
        <w:spacing w:before="100" w:beforeAutospacing="1" w:after="100" w:afterAutospacing="1" w:line="360" w:lineRule="exact"/>
        <w:ind w:firstLine="709"/>
        <w:contextualSpacing/>
        <w:jc w:val="both"/>
        <w:rPr>
          <w:rFonts w:ascii="Times New Roman" w:hAnsi="Times New Roman"/>
          <w:sz w:val="28"/>
          <w:szCs w:val="28"/>
        </w:rPr>
      </w:pPr>
      <w:r w:rsidRPr="00735AC9">
        <w:rPr>
          <w:rFonts w:ascii="Times New Roman" w:hAnsi="Times New Roman"/>
          <w:bCs/>
          <w:sz w:val="28"/>
          <w:szCs w:val="28"/>
        </w:rPr>
        <w:t>Гендерные образы  в телерекламе -  совокупность мужских и женских характеристик, отражённых в телевизионных рекламных роликах.</w:t>
      </w:r>
    </w:p>
    <w:p w:rsidR="00735AC9" w:rsidRPr="00E374BC" w:rsidRDefault="00735AC9" w:rsidP="00210CA6">
      <w:pPr>
        <w:spacing w:before="100" w:beforeAutospacing="1" w:after="100" w:afterAutospacing="1" w:line="360" w:lineRule="exact"/>
        <w:ind w:firstLine="709"/>
        <w:contextualSpacing/>
        <w:jc w:val="both"/>
        <w:rPr>
          <w:rFonts w:ascii="Times New Roman" w:hAnsi="Times New Roman"/>
          <w:sz w:val="28"/>
          <w:szCs w:val="28"/>
        </w:rPr>
      </w:pPr>
    </w:p>
    <w:p w:rsidR="00210CA6" w:rsidRPr="00735AC9" w:rsidRDefault="00210CA6" w:rsidP="00210CA6">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p>
    <w:p w:rsidR="00210CA6" w:rsidRPr="00655F23" w:rsidRDefault="00210CA6" w:rsidP="00210CA6">
      <w:pPr>
        <w:shd w:val="clear" w:color="auto" w:fill="FFFFFF"/>
        <w:autoSpaceDE w:val="0"/>
        <w:autoSpaceDN w:val="0"/>
        <w:adjustRightInd w:val="0"/>
        <w:spacing w:after="0" w:line="360" w:lineRule="exact"/>
        <w:ind w:firstLine="709"/>
        <w:contextualSpacing/>
        <w:rPr>
          <w:rFonts w:ascii="Times New Roman" w:hAnsi="Times New Roman"/>
          <w:sz w:val="28"/>
          <w:szCs w:val="28"/>
        </w:rPr>
      </w:pPr>
    </w:p>
    <w:p w:rsidR="00210CA6" w:rsidRPr="00655F23" w:rsidRDefault="00210CA6" w:rsidP="007364C6">
      <w:pPr>
        <w:shd w:val="clear" w:color="auto" w:fill="FFFFFF"/>
        <w:autoSpaceDE w:val="0"/>
        <w:autoSpaceDN w:val="0"/>
        <w:adjustRightInd w:val="0"/>
        <w:spacing w:after="0" w:line="360" w:lineRule="exact"/>
        <w:ind w:firstLine="709"/>
        <w:contextualSpacing/>
        <w:rPr>
          <w:rFonts w:ascii="Times New Roman" w:hAnsi="Times New Roman"/>
          <w:sz w:val="28"/>
          <w:szCs w:val="28"/>
        </w:rPr>
      </w:pPr>
    </w:p>
    <w:p w:rsidR="007364C6" w:rsidRDefault="007364C6"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735AC9" w:rsidRDefault="00735AC9" w:rsidP="00561CFA">
      <w:pPr>
        <w:spacing w:line="360" w:lineRule="exact"/>
        <w:ind w:firstLine="709"/>
        <w:contextualSpacing/>
        <w:rPr>
          <w:rFonts w:ascii="Times New Roman" w:hAnsi="Times New Roman"/>
          <w:b/>
          <w:sz w:val="28"/>
          <w:szCs w:val="28"/>
        </w:rPr>
      </w:pPr>
    </w:p>
    <w:p w:rsidR="00561CFA" w:rsidRPr="00E4736B" w:rsidRDefault="00E4736B" w:rsidP="00561CFA">
      <w:pPr>
        <w:spacing w:line="360" w:lineRule="exact"/>
        <w:ind w:firstLine="709"/>
        <w:contextualSpacing/>
        <w:rPr>
          <w:rFonts w:ascii="Times New Roman" w:hAnsi="Times New Roman"/>
          <w:b/>
          <w:sz w:val="28"/>
          <w:szCs w:val="28"/>
        </w:rPr>
      </w:pPr>
      <w:r>
        <w:rPr>
          <w:rFonts w:ascii="Times New Roman" w:hAnsi="Times New Roman"/>
          <w:b/>
          <w:sz w:val="28"/>
          <w:szCs w:val="28"/>
        </w:rPr>
        <w:t xml:space="preserve"> </w:t>
      </w:r>
      <w:r w:rsidR="00561CFA" w:rsidRPr="00E4736B">
        <w:rPr>
          <w:rFonts w:ascii="Times New Roman" w:hAnsi="Times New Roman"/>
          <w:b/>
          <w:sz w:val="28"/>
          <w:szCs w:val="28"/>
        </w:rPr>
        <w:t>2.2. «Женский тип» и «мужской тип» в коммерческой телевизионной рекламе</w:t>
      </w:r>
    </w:p>
    <w:p w:rsidR="0073249C" w:rsidRPr="005B4598" w:rsidRDefault="00561CFA" w:rsidP="0073249C">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 xml:space="preserve">Реклама является не только определенной системой представления объектов, программирующей потребителя на приобретение того или иного товара, на то или иное поведение, на те или иные взаимоотношения, но и своеобразным идеологическим конструктом, выстраивающим систему символических ценностей: социальных, моральных, </w:t>
      </w:r>
      <w:r w:rsidR="0085034E" w:rsidRPr="005B4598">
        <w:rPr>
          <w:rFonts w:ascii="Times New Roman" w:hAnsi="Times New Roman"/>
          <w:color w:val="000000"/>
          <w:sz w:val="28"/>
          <w:szCs w:val="28"/>
        </w:rPr>
        <w:t>г</w:t>
      </w:r>
      <w:r w:rsidRPr="005B4598">
        <w:rPr>
          <w:rFonts w:ascii="Times New Roman" w:hAnsi="Times New Roman"/>
          <w:color w:val="000000"/>
          <w:sz w:val="28"/>
          <w:szCs w:val="28"/>
        </w:rPr>
        <w:t>ендерных, семейных и др.</w:t>
      </w:r>
    </w:p>
    <w:p w:rsidR="0073249C" w:rsidRPr="005B4598" w:rsidRDefault="00561CFA" w:rsidP="0073249C">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Если рекламная компания рассчитывает на женщин и как на читательниц, и как на покупательниц, то рекламное сообщение основывается на роли женщины в обществе и в семье и на том, как женщина может сделать себя красивой и привлечь мужчину. Т.Вестергард и К.Шредер выделяют определённый «женский тип» рекламы, который подразделяется на несколько подструктур:</w:t>
      </w:r>
    </w:p>
    <w:p w:rsidR="0073249C" w:rsidRPr="005B4598" w:rsidRDefault="00DF2756" w:rsidP="0073249C">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1.Образ женственности представлен известной актрисой, моделью, суперзвездой (Часы ОМЕGА - Выбор Синди Кроуферд).</w:t>
      </w:r>
    </w:p>
    <w:p w:rsidR="0073249C" w:rsidRPr="005B4598" w:rsidRDefault="00DF2756" w:rsidP="0073249C">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2.Рекламируемый товар представлен для простых женщин, не рекламируется звездами. С обложки журнала нам улыбается привлекательная молодая девушка с роскошными волнистыми волосами и спрашивает: "Думаете, я была в парикмахерской?! Нет, мне помог мой новый фен "Rowenta volum active", тем самым, рассеивая наши представления о том, что только звёзды могут выглядеть привлекательно.</w:t>
      </w:r>
    </w:p>
    <w:p w:rsidR="0073249C" w:rsidRPr="005B4598" w:rsidRDefault="00DF2756" w:rsidP="0073249C">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3. В рекламе используется разговор, общение со знаменитостями. "Дорогая Салли Хансен, Эксперт профессионального маникюра, вы можете посоветовать, как можно ухаживать за ногтями в домащних условиях? Ответ: -Sally Hansen Nail - Polish ".</w:t>
      </w:r>
    </w:p>
    <w:p w:rsidR="0073249C" w:rsidRPr="005B4598" w:rsidRDefault="00DF2756" w:rsidP="0073249C">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4. Реклама, представляющая товар, который подходит всем женщинам "LOREAL PARIS - Ведь вы этого достойны"</w:t>
      </w:r>
      <w:r w:rsidR="00B93B84" w:rsidRPr="00B93B84">
        <w:rPr>
          <w:rFonts w:ascii="Times New Roman" w:hAnsi="Times New Roman"/>
          <w:color w:val="000000"/>
          <w:sz w:val="28"/>
          <w:szCs w:val="28"/>
        </w:rPr>
        <w:t>[</w:t>
      </w:r>
      <w:r w:rsidR="00005701">
        <w:rPr>
          <w:rFonts w:ascii="Times New Roman" w:hAnsi="Times New Roman"/>
          <w:color w:val="000000"/>
          <w:sz w:val="28"/>
          <w:szCs w:val="28"/>
        </w:rPr>
        <w:t>5, с.278</w:t>
      </w:r>
      <w:r w:rsidR="00B93B84" w:rsidRPr="00B93B84">
        <w:rPr>
          <w:rFonts w:ascii="Times New Roman" w:hAnsi="Times New Roman"/>
          <w:color w:val="000000"/>
          <w:sz w:val="28"/>
          <w:szCs w:val="28"/>
        </w:rPr>
        <w:t>]</w:t>
      </w:r>
      <w:r w:rsidRPr="005B4598">
        <w:rPr>
          <w:rFonts w:ascii="Times New Roman" w:hAnsi="Times New Roman"/>
          <w:color w:val="000000"/>
          <w:sz w:val="28"/>
          <w:szCs w:val="28"/>
        </w:rPr>
        <w:t>.</w:t>
      </w:r>
    </w:p>
    <w:p w:rsidR="0073249C" w:rsidRPr="005B4598" w:rsidRDefault="00C413D1" w:rsidP="0073249C">
      <w:pPr>
        <w:shd w:val="clear" w:color="auto" w:fill="FFFFFF"/>
        <w:autoSpaceDE w:val="0"/>
        <w:autoSpaceDN w:val="0"/>
        <w:adjustRightInd w:val="0"/>
        <w:spacing w:after="0" w:line="360" w:lineRule="exact"/>
        <w:ind w:firstLine="709"/>
        <w:contextualSpacing/>
        <w:rPr>
          <w:rStyle w:val="FontStyle28"/>
          <w:rFonts w:ascii="Times New Roman" w:hAnsi="Times New Roman" w:cs="Times New Roman"/>
          <w:spacing w:val="-20"/>
          <w:sz w:val="28"/>
          <w:szCs w:val="28"/>
        </w:rPr>
      </w:pPr>
      <w:r w:rsidRPr="005B4598">
        <w:rPr>
          <w:rStyle w:val="FontStyle23"/>
          <w:rFonts w:ascii="Times New Roman" w:hAnsi="Times New Roman" w:cs="Times New Roman"/>
          <w:b w:val="0"/>
          <w:sz w:val="28"/>
          <w:szCs w:val="28"/>
        </w:rPr>
        <w:t>Желательность, красота и притягательность женского тела для мужчины послужила в XX в. основой коммерческого использования ее образа в рек</w:t>
      </w:r>
      <w:r w:rsidRPr="005B4598">
        <w:rPr>
          <w:rStyle w:val="FontStyle28"/>
          <w:rFonts w:ascii="Times New Roman" w:hAnsi="Times New Roman" w:cs="Times New Roman"/>
          <w:spacing w:val="-20"/>
          <w:sz w:val="28"/>
          <w:szCs w:val="28"/>
        </w:rPr>
        <w:t>ламе.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Показ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плеча,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декольте,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верхней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части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бедра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женщины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стимулирует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во</w:t>
      </w:r>
      <w:r w:rsidRPr="005B4598">
        <w:rPr>
          <w:rStyle w:val="FontStyle28"/>
          <w:rFonts w:ascii="Times New Roman" w:hAnsi="Times New Roman" w:cs="Times New Roman"/>
          <w:spacing w:val="-20"/>
          <w:sz w:val="28"/>
          <w:szCs w:val="28"/>
        </w:rPr>
        <w:softHyphen/>
        <w:t>ображение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мужчины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заставляет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купить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рекламируемый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продукт.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этом ему</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важен</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он,</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фантазируемый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этом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образ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прекрасной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незнакомки, который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становится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подсознательным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объектом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сексуальных</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влечений. Женский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образ,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тело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фигура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способны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только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побуждать,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пробуж</w:t>
      </w:r>
      <w:r w:rsidRPr="005B4598">
        <w:rPr>
          <w:rStyle w:val="FontStyle28"/>
          <w:rFonts w:ascii="Times New Roman" w:hAnsi="Times New Roman" w:cs="Times New Roman"/>
          <w:spacing w:val="-20"/>
          <w:sz w:val="28"/>
          <w:szCs w:val="28"/>
        </w:rPr>
        <w:softHyphen/>
        <w:t>дать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потребности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покупателя.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Они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используются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рекламе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качестве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пред</w:t>
      </w:r>
      <w:r w:rsidRPr="005B4598">
        <w:rPr>
          <w:rStyle w:val="FontStyle28"/>
          <w:rFonts w:ascii="Times New Roman" w:hAnsi="Times New Roman" w:cs="Times New Roman"/>
          <w:spacing w:val="-20"/>
          <w:sz w:val="28"/>
          <w:szCs w:val="28"/>
        </w:rPr>
        <w:softHyphen/>
        <w:t>метов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сексуальной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эксплуатации,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побудителя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потребностей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покупателей,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ка</w:t>
      </w:r>
      <w:r w:rsidRPr="005B4598">
        <w:rPr>
          <w:rStyle w:val="FontStyle28"/>
          <w:rFonts w:ascii="Times New Roman" w:hAnsi="Times New Roman" w:cs="Times New Roman"/>
          <w:spacing w:val="-20"/>
          <w:sz w:val="28"/>
          <w:szCs w:val="28"/>
        </w:rPr>
        <w:softHyphen/>
        <w:t>тализатора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продажи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товаров</w:t>
      </w:r>
      <w:r w:rsidR="0073249C"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услуг.</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итоге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для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мужчин</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женское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тело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вы</w:t>
      </w:r>
      <w:r w:rsidRPr="005B4598">
        <w:rPr>
          <w:rStyle w:val="FontStyle28"/>
          <w:rFonts w:ascii="Times New Roman" w:hAnsi="Times New Roman" w:cs="Times New Roman"/>
          <w:spacing w:val="-20"/>
          <w:sz w:val="28"/>
          <w:szCs w:val="28"/>
        </w:rPr>
        <w:softHyphen/>
        <w:t>ступает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призывом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тому,</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что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они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должны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делать: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купив,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обладат</w:t>
      </w:r>
      <w:r w:rsidR="003C4B00" w:rsidRPr="005B4598">
        <w:rPr>
          <w:rStyle w:val="FontStyle28"/>
          <w:rFonts w:ascii="Times New Roman" w:hAnsi="Times New Roman" w:cs="Times New Roman"/>
          <w:spacing w:val="-20"/>
          <w:sz w:val="28"/>
          <w:szCs w:val="28"/>
        </w:rPr>
        <w:t>ь[</w:t>
      </w:r>
      <w:r w:rsidR="00B93B84" w:rsidRPr="00B93B84">
        <w:rPr>
          <w:rStyle w:val="FontStyle28"/>
          <w:rFonts w:ascii="Times New Roman" w:hAnsi="Times New Roman" w:cs="Times New Roman"/>
          <w:spacing w:val="-20"/>
          <w:sz w:val="28"/>
          <w:szCs w:val="28"/>
        </w:rPr>
        <w:t>4</w:t>
      </w:r>
      <w:r w:rsidR="00B93B84">
        <w:rPr>
          <w:rStyle w:val="FontStyle28"/>
          <w:rFonts w:ascii="Times New Roman" w:hAnsi="Times New Roman" w:cs="Times New Roman"/>
          <w:spacing w:val="-20"/>
          <w:sz w:val="28"/>
          <w:szCs w:val="28"/>
        </w:rPr>
        <w:t>, с.173</w:t>
      </w:r>
      <w:r w:rsidR="003C4B00" w:rsidRPr="005B4598">
        <w:rPr>
          <w:rStyle w:val="FontStyle28"/>
          <w:rFonts w:ascii="Times New Roman" w:hAnsi="Times New Roman" w:cs="Times New Roman"/>
          <w:spacing w:val="-20"/>
          <w:sz w:val="28"/>
          <w:szCs w:val="28"/>
        </w:rPr>
        <w:t>]</w:t>
      </w:r>
      <w:r w:rsidRPr="005B4598">
        <w:rPr>
          <w:rStyle w:val="FontStyle28"/>
          <w:rFonts w:ascii="Times New Roman" w:hAnsi="Times New Roman" w:cs="Times New Roman"/>
          <w:spacing w:val="-20"/>
          <w:sz w:val="28"/>
          <w:szCs w:val="28"/>
        </w:rPr>
        <w:t>.</w:t>
      </w:r>
    </w:p>
    <w:p w:rsidR="0073249C" w:rsidRPr="005B4598" w:rsidRDefault="00637FB8" w:rsidP="0073249C">
      <w:pPr>
        <w:shd w:val="clear" w:color="auto" w:fill="FFFFFF"/>
        <w:autoSpaceDE w:val="0"/>
        <w:autoSpaceDN w:val="0"/>
        <w:adjustRightInd w:val="0"/>
        <w:spacing w:after="0" w:line="360" w:lineRule="exact"/>
        <w:ind w:firstLine="709"/>
        <w:contextualSpacing/>
        <w:rPr>
          <w:rStyle w:val="FontStyle28"/>
          <w:rFonts w:ascii="Times New Roman" w:hAnsi="Times New Roman" w:cs="Times New Roman"/>
          <w:spacing w:val="-20"/>
          <w:sz w:val="28"/>
          <w:szCs w:val="28"/>
        </w:rPr>
      </w:pPr>
      <w:r w:rsidRPr="005B4598">
        <w:rPr>
          <w:rStyle w:val="FontStyle36"/>
          <w:rFonts w:ascii="Times New Roman" w:hAnsi="Times New Roman" w:cs="Times New Roman"/>
          <w:i w:val="0"/>
          <w:sz w:val="28"/>
          <w:szCs w:val="28"/>
        </w:rPr>
        <w:t xml:space="preserve">Женское тело знает множество применений, которые эксплуатируются рекламой. Оно продает автомобили, пиво, лосьон для бритья, </w:t>
      </w:r>
      <w:r w:rsidRPr="005B4598">
        <w:rPr>
          <w:rStyle w:val="FontStyle28"/>
          <w:rFonts w:ascii="Times New Roman" w:hAnsi="Times New Roman" w:cs="Times New Roman"/>
          <w:spacing w:val="-20"/>
          <w:sz w:val="28"/>
          <w:szCs w:val="28"/>
        </w:rPr>
        <w:t>сигареты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 xml:space="preserve">и </w:t>
      </w:r>
      <w:r w:rsidRPr="005B4598">
        <w:rPr>
          <w:rStyle w:val="FontStyle36"/>
          <w:rFonts w:ascii="Times New Roman" w:hAnsi="Times New Roman" w:cs="Times New Roman"/>
          <w:i w:val="0"/>
          <w:sz w:val="28"/>
          <w:szCs w:val="28"/>
        </w:rPr>
        <w:t xml:space="preserve">спиртное. Оно продает рецепты для похудения, бриллианты и </w:t>
      </w:r>
      <w:r w:rsidRPr="005B4598">
        <w:rPr>
          <w:rStyle w:val="FontStyle36"/>
          <w:rFonts w:ascii="Times New Roman" w:hAnsi="Times New Roman" w:cs="Times New Roman"/>
          <w:i w:val="0"/>
          <w:spacing w:val="20"/>
          <w:sz w:val="28"/>
          <w:szCs w:val="28"/>
        </w:rPr>
        <w:t>духи</w:t>
      </w:r>
      <w:r w:rsidRPr="005B4598">
        <w:rPr>
          <w:rStyle w:val="FontStyle36"/>
          <w:rFonts w:ascii="Times New Roman" w:hAnsi="Times New Roman" w:cs="Times New Roman"/>
          <w:i w:val="0"/>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кро</w:t>
      </w:r>
      <w:r w:rsidRPr="005B4598">
        <w:rPr>
          <w:rStyle w:val="FontStyle28"/>
          <w:rFonts w:ascii="Times New Roman" w:hAnsi="Times New Roman" w:cs="Times New Roman"/>
          <w:spacing w:val="-20"/>
          <w:sz w:val="28"/>
          <w:szCs w:val="28"/>
        </w:rPr>
        <w:softHyphen/>
        <w:t>хотных</w:t>
      </w:r>
      <w:r w:rsidRPr="005B4598">
        <w:rPr>
          <w:rStyle w:val="FontStyle28"/>
          <w:rFonts w:ascii="Times New Roman" w:hAnsi="Times New Roman" w:cs="Times New Roman"/>
          <w:sz w:val="28"/>
          <w:szCs w:val="28"/>
        </w:rPr>
        <w:t xml:space="preserve"> </w:t>
      </w:r>
      <w:r w:rsidRPr="005B4598">
        <w:rPr>
          <w:rStyle w:val="FontStyle36"/>
          <w:rFonts w:ascii="Times New Roman" w:hAnsi="Times New Roman" w:cs="Times New Roman"/>
          <w:i w:val="0"/>
          <w:sz w:val="28"/>
          <w:szCs w:val="28"/>
        </w:rPr>
        <w:t xml:space="preserve">хрустальных флаконах. Оно выбрасывает на рынок тысячи </w:t>
      </w:r>
      <w:r w:rsidRPr="005B4598">
        <w:rPr>
          <w:rStyle w:val="FontStyle28"/>
          <w:rFonts w:ascii="Times New Roman" w:hAnsi="Times New Roman" w:cs="Times New Roman"/>
          <w:spacing w:val="-20"/>
          <w:sz w:val="28"/>
          <w:szCs w:val="28"/>
        </w:rPr>
        <w:t xml:space="preserve">товаров. </w:t>
      </w:r>
      <w:r w:rsidRPr="005B4598">
        <w:rPr>
          <w:rStyle w:val="FontStyle36"/>
          <w:rFonts w:ascii="Times New Roman" w:hAnsi="Times New Roman" w:cs="Times New Roman"/>
          <w:i w:val="0"/>
          <w:sz w:val="28"/>
          <w:szCs w:val="28"/>
        </w:rPr>
        <w:t xml:space="preserve">При этом женское тело не только продает, но и </w:t>
      </w:r>
      <w:r w:rsidRPr="005B4598">
        <w:rPr>
          <w:rStyle w:val="FontStyle28"/>
          <w:rFonts w:ascii="Times New Roman" w:hAnsi="Times New Roman" w:cs="Times New Roman"/>
          <w:spacing w:val="-20"/>
          <w:sz w:val="28"/>
          <w:szCs w:val="28"/>
        </w:rPr>
        <w:t>само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зачастую</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продается.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Для многих</w:t>
      </w:r>
      <w:r w:rsidRPr="005B4598">
        <w:rPr>
          <w:rStyle w:val="FontStyle28"/>
          <w:rFonts w:ascii="Times New Roman" w:hAnsi="Times New Roman" w:cs="Times New Roman"/>
          <w:sz w:val="28"/>
          <w:szCs w:val="28"/>
        </w:rPr>
        <w:t xml:space="preserve"> </w:t>
      </w:r>
      <w:r w:rsidRPr="005B4598">
        <w:rPr>
          <w:rStyle w:val="FontStyle36"/>
          <w:rFonts w:ascii="Times New Roman" w:hAnsi="Times New Roman" w:cs="Times New Roman"/>
          <w:i w:val="0"/>
          <w:sz w:val="28"/>
          <w:szCs w:val="28"/>
        </w:rPr>
        <w:t xml:space="preserve">мужчин обнаженная </w:t>
      </w:r>
      <w:r w:rsidRPr="005B4598">
        <w:rPr>
          <w:rStyle w:val="FontStyle28"/>
          <w:rFonts w:ascii="Times New Roman" w:hAnsi="Times New Roman" w:cs="Times New Roman"/>
          <w:spacing w:val="-20"/>
          <w:sz w:val="28"/>
          <w:szCs w:val="28"/>
        </w:rPr>
        <w:t>женщина</w:t>
      </w:r>
      <w:r w:rsidRPr="005B4598">
        <w:rPr>
          <w:rStyle w:val="FontStyle28"/>
          <w:rFonts w:ascii="Times New Roman" w:hAnsi="Times New Roman" w:cs="Times New Roman"/>
          <w:sz w:val="28"/>
          <w:szCs w:val="28"/>
        </w:rPr>
        <w:t xml:space="preserve"> </w:t>
      </w:r>
      <w:r w:rsidRPr="005B4598">
        <w:rPr>
          <w:rStyle w:val="FontStyle36"/>
          <w:rFonts w:ascii="Times New Roman" w:hAnsi="Times New Roman" w:cs="Times New Roman"/>
          <w:i w:val="0"/>
          <w:sz w:val="28"/>
          <w:szCs w:val="28"/>
        </w:rPr>
        <w:t xml:space="preserve">являет </w:t>
      </w:r>
      <w:r w:rsidRPr="005B4598">
        <w:rPr>
          <w:rStyle w:val="FontStyle28"/>
          <w:rFonts w:ascii="Times New Roman" w:hAnsi="Times New Roman" w:cs="Times New Roman"/>
          <w:spacing w:val="-20"/>
          <w:sz w:val="28"/>
          <w:szCs w:val="28"/>
        </w:rPr>
        <w:t>собой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самое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прекрасное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зре</w:t>
      </w:r>
      <w:r w:rsidRPr="005B4598">
        <w:rPr>
          <w:rStyle w:val="FontStyle28"/>
          <w:rFonts w:ascii="Times New Roman" w:hAnsi="Times New Roman" w:cs="Times New Roman"/>
          <w:spacing w:val="-20"/>
          <w:sz w:val="28"/>
          <w:szCs w:val="28"/>
        </w:rPr>
        <w:softHyphen/>
        <w:t>лище,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когда-либо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представшее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их</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взо</w:t>
      </w:r>
      <w:r w:rsidRPr="005B4598">
        <w:rPr>
          <w:rStyle w:val="FontStyle28"/>
          <w:rFonts w:ascii="Times New Roman" w:hAnsi="Times New Roman" w:cs="Times New Roman"/>
          <w:spacing w:val="-20"/>
          <w:sz w:val="28"/>
          <w:szCs w:val="28"/>
        </w:rPr>
        <w:softHyphen/>
        <w:t>ру.</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Чаше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всего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женщины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изображаются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просто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лежащими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на полу,</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софе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или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кровати,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еще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 согнутыми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коленях</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ногами,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что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репрезентирует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их</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сексуальную</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доступ</w:t>
      </w:r>
      <w:r w:rsidRPr="005B4598">
        <w:rPr>
          <w:rStyle w:val="FontStyle28"/>
          <w:rFonts w:ascii="Times New Roman" w:hAnsi="Times New Roman" w:cs="Times New Roman"/>
          <w:spacing w:val="-20"/>
          <w:sz w:val="28"/>
          <w:szCs w:val="28"/>
        </w:rPr>
        <w:softHyphen/>
        <w:t>ность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лишний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раз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подтверждает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подчиненное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положени</w:t>
      </w:r>
      <w:r w:rsidR="003C4B00" w:rsidRPr="005B4598">
        <w:rPr>
          <w:rStyle w:val="FontStyle28"/>
          <w:rFonts w:ascii="Times New Roman" w:hAnsi="Times New Roman" w:cs="Times New Roman"/>
          <w:spacing w:val="-20"/>
          <w:sz w:val="28"/>
          <w:szCs w:val="28"/>
        </w:rPr>
        <w:t>е[</w:t>
      </w:r>
      <w:r w:rsidR="00B93B84">
        <w:rPr>
          <w:rStyle w:val="FontStyle28"/>
          <w:rFonts w:ascii="Times New Roman" w:hAnsi="Times New Roman" w:cs="Times New Roman"/>
          <w:spacing w:val="-20"/>
          <w:sz w:val="28"/>
          <w:szCs w:val="28"/>
        </w:rPr>
        <w:t>5,</w:t>
      </w:r>
      <w:r w:rsidR="00653D7B">
        <w:rPr>
          <w:rStyle w:val="FontStyle28"/>
          <w:rFonts w:ascii="Times New Roman" w:hAnsi="Times New Roman" w:cs="Times New Roman"/>
          <w:spacing w:val="-20"/>
          <w:sz w:val="28"/>
          <w:szCs w:val="28"/>
        </w:rPr>
        <w:t xml:space="preserve"> с.102</w:t>
      </w:r>
      <w:r w:rsidR="003C4B00" w:rsidRPr="005B4598">
        <w:rPr>
          <w:rStyle w:val="FontStyle28"/>
          <w:rFonts w:ascii="Times New Roman" w:hAnsi="Times New Roman" w:cs="Times New Roman"/>
          <w:spacing w:val="-20"/>
          <w:sz w:val="28"/>
          <w:szCs w:val="28"/>
        </w:rPr>
        <w:t>]</w:t>
      </w:r>
      <w:r w:rsidRPr="005B4598">
        <w:rPr>
          <w:rStyle w:val="FontStyle28"/>
          <w:rFonts w:ascii="Times New Roman" w:hAnsi="Times New Roman" w:cs="Times New Roman"/>
          <w:spacing w:val="-20"/>
          <w:sz w:val="28"/>
          <w:szCs w:val="28"/>
        </w:rPr>
        <w:t>.</w:t>
      </w:r>
    </w:p>
    <w:p w:rsidR="0073249C" w:rsidRPr="005B4598" w:rsidRDefault="00637FB8" w:rsidP="0073249C">
      <w:pPr>
        <w:shd w:val="clear" w:color="auto" w:fill="FFFFFF"/>
        <w:autoSpaceDE w:val="0"/>
        <w:autoSpaceDN w:val="0"/>
        <w:adjustRightInd w:val="0"/>
        <w:spacing w:after="0" w:line="360" w:lineRule="exact"/>
        <w:ind w:firstLine="709"/>
        <w:contextualSpacing/>
        <w:rPr>
          <w:rStyle w:val="FontStyle28"/>
          <w:rFonts w:ascii="Times New Roman" w:hAnsi="Times New Roman" w:cs="Times New Roman"/>
          <w:spacing w:val="-20"/>
          <w:sz w:val="28"/>
          <w:szCs w:val="28"/>
        </w:rPr>
      </w:pPr>
      <w:r w:rsidRPr="005B4598">
        <w:rPr>
          <w:rStyle w:val="FontStyle28"/>
          <w:rFonts w:ascii="Times New Roman" w:hAnsi="Times New Roman" w:cs="Times New Roman"/>
          <w:spacing w:val="-20"/>
          <w:sz w:val="28"/>
          <w:szCs w:val="28"/>
        </w:rPr>
        <w:t>Рекламный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образ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женщины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сильно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отличается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того,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который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можно встретить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улице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или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дома: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заостренные,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выпирающие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груди,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просвечи</w:t>
      </w:r>
      <w:r w:rsidRPr="005B4598">
        <w:rPr>
          <w:rStyle w:val="FontStyle28"/>
          <w:rFonts w:ascii="Times New Roman" w:hAnsi="Times New Roman" w:cs="Times New Roman"/>
          <w:spacing w:val="-20"/>
          <w:sz w:val="28"/>
          <w:szCs w:val="28"/>
        </w:rPr>
        <w:softHyphen/>
        <w:t>вающие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через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прозрачно-тонкую</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одежду,</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высокие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каблуки,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подчеркнуто длинные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пальцы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острыми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яркими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ногтями,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обязательно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приоткрытый рот</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ярко-алыми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влажными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губами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кончиком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языка,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твердое,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напряжен</w:t>
      </w:r>
      <w:r w:rsidRPr="005B4598">
        <w:rPr>
          <w:rStyle w:val="FontStyle28"/>
          <w:rFonts w:ascii="Times New Roman" w:hAnsi="Times New Roman" w:cs="Times New Roman"/>
          <w:spacing w:val="-20"/>
          <w:sz w:val="28"/>
          <w:szCs w:val="28"/>
        </w:rPr>
        <w:softHyphen/>
        <w:t>ное,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выпячивающее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всевозможные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выпуклости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тело.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При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этом</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памяти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ос</w:t>
      </w:r>
      <w:r w:rsidRPr="005B4598">
        <w:rPr>
          <w:rStyle w:val="FontStyle28"/>
          <w:rFonts w:ascii="Times New Roman" w:hAnsi="Times New Roman" w:cs="Times New Roman"/>
          <w:spacing w:val="-20"/>
          <w:sz w:val="28"/>
          <w:szCs w:val="28"/>
        </w:rPr>
        <w:softHyphen/>
        <w:t>тается</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образ</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нежной,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стройной,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миниатюрной,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лишенной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волос</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теле,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со «слабыми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мускулами»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женской</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фигуры,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чьи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формы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округлы,</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кожа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мягка 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гладка.</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Это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тело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должно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свидетельствовать</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силе,</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мощи,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ни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о самостоятельности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и</w:t>
      </w:r>
      <w:r w:rsidRPr="005B4598">
        <w:rPr>
          <w:rStyle w:val="FontStyle28"/>
          <w:rFonts w:ascii="Times New Roman" w:hAnsi="Times New Roman" w:cs="Times New Roman"/>
          <w:sz w:val="28"/>
          <w:szCs w:val="28"/>
        </w:rPr>
        <w:t xml:space="preserve"> </w:t>
      </w:r>
      <w:r w:rsidRPr="005B4598">
        <w:rPr>
          <w:rStyle w:val="FontStyle28"/>
          <w:rFonts w:ascii="Times New Roman" w:hAnsi="Times New Roman" w:cs="Times New Roman"/>
          <w:spacing w:val="-20"/>
          <w:sz w:val="28"/>
          <w:szCs w:val="28"/>
        </w:rPr>
        <w:t>мужестве.</w:t>
      </w:r>
    </w:p>
    <w:p w:rsidR="00DF2756" w:rsidRPr="005B4598" w:rsidRDefault="00DF2756" w:rsidP="0073249C">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Теперь обратимся к рекламе, обращённой к мужчинам, и способной заинтересовать их. Товары, предлагаемые мужчинам, прежде всего придают и подчёркивают красоту мужского облика. На аудиторию мужчин рассчитана реклама автомобилей, спиртных напитков, сигарет, инструментов и видов страхования. Сюда же относится и мужская одежда, аксессуары, эскортные и эротические услуги, средства гигиены и т.д. Наиболее часто транслируемые виды мужской рекламы подразделяют на такие виды, как "мужчина - семьянин", здесь мужчина является главой семьи и всё сконцентрировано вокруг него. "Настоящий мужчина" - этот стереотип - собирательное понятие: настоящий мужчина -это сильный, умный, с деньгами и хорошим вкусом, полноценная личность. Примером может служить реклама сигарет «Са</w:t>
      </w:r>
      <w:r w:rsidRPr="005B4598">
        <w:rPr>
          <w:rFonts w:ascii="Times New Roman" w:hAnsi="Times New Roman"/>
          <w:color w:val="000000"/>
          <w:sz w:val="28"/>
          <w:szCs w:val="28"/>
          <w:lang w:val="en-US"/>
        </w:rPr>
        <w:t>mel</w:t>
      </w:r>
      <w:r w:rsidRPr="005B4598">
        <w:rPr>
          <w:rFonts w:ascii="Times New Roman" w:hAnsi="Times New Roman"/>
          <w:color w:val="000000"/>
          <w:sz w:val="28"/>
          <w:szCs w:val="28"/>
        </w:rPr>
        <w:t>», проповедующая мужскую независимость.</w:t>
      </w:r>
    </w:p>
    <w:p w:rsidR="00DF2756" w:rsidRPr="005B4598" w:rsidRDefault="00DF2756" w:rsidP="00DF2756">
      <w:pPr>
        <w:shd w:val="clear" w:color="auto" w:fill="FFFFFF"/>
        <w:autoSpaceDE w:val="0"/>
        <w:autoSpaceDN w:val="0"/>
        <w:adjustRightInd w:val="0"/>
        <w:spacing w:after="0" w:line="360" w:lineRule="exact"/>
        <w:ind w:firstLine="709"/>
        <w:contextualSpacing/>
        <w:jc w:val="both"/>
        <w:rPr>
          <w:rFonts w:ascii="Times New Roman" w:hAnsi="Times New Roman"/>
          <w:color w:val="000000"/>
          <w:sz w:val="28"/>
          <w:szCs w:val="28"/>
        </w:rPr>
      </w:pPr>
      <w:r w:rsidRPr="005B4598">
        <w:rPr>
          <w:rFonts w:ascii="Times New Roman" w:hAnsi="Times New Roman"/>
          <w:color w:val="000000"/>
          <w:sz w:val="28"/>
          <w:szCs w:val="28"/>
        </w:rPr>
        <w:t>Совсем по-другому рекламируются неприятные для мужчин вещи. Лекарства от простатита, к примеру. "Слабый мужчина" стесняется своего недуга, поэтому он прячет от зрителя лицо. В большинстве случаев мужчина просто не фигурирует в кадре, когда рекламируются средства решения его деликатных проблем.</w:t>
      </w:r>
    </w:p>
    <w:p w:rsidR="0069175F" w:rsidRPr="005B4598" w:rsidRDefault="0069175F" w:rsidP="0069175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Часто используют прием наделения самого товара женским или мужским</w:t>
      </w:r>
      <w:r w:rsidRPr="005B4598">
        <w:rPr>
          <w:rFonts w:ascii="Times New Roman" w:hAnsi="Times New Roman"/>
          <w:sz w:val="28"/>
          <w:szCs w:val="28"/>
        </w:rPr>
        <w:t xml:space="preserve"> </w:t>
      </w:r>
      <w:r w:rsidRPr="005B4598">
        <w:rPr>
          <w:rFonts w:ascii="Times New Roman" w:hAnsi="Times New Roman"/>
          <w:color w:val="000000"/>
          <w:sz w:val="28"/>
          <w:szCs w:val="28"/>
        </w:rPr>
        <w:t>характером. Товары импульсного спроса и бытовой химии чаще всего</w:t>
      </w:r>
      <w:r w:rsidRPr="005B4598">
        <w:rPr>
          <w:rFonts w:ascii="Times New Roman" w:hAnsi="Times New Roman"/>
          <w:sz w:val="28"/>
          <w:szCs w:val="28"/>
        </w:rPr>
        <w:t xml:space="preserve"> </w:t>
      </w:r>
      <w:r w:rsidRPr="005B4598">
        <w:rPr>
          <w:rFonts w:ascii="Times New Roman" w:hAnsi="Times New Roman"/>
          <w:color w:val="000000"/>
          <w:sz w:val="28"/>
          <w:szCs w:val="28"/>
        </w:rPr>
        <w:t>наделяются    «женскими»    чертами   -   капризностью,    женственностью, и чувственностью (рекламы жевательных подушечек, сладостей). Продукты</w:t>
      </w:r>
      <w:r w:rsidRPr="005B4598">
        <w:rPr>
          <w:rFonts w:ascii="Times New Roman" w:hAnsi="Times New Roman"/>
          <w:sz w:val="28"/>
          <w:szCs w:val="28"/>
        </w:rPr>
        <w:t xml:space="preserve"> </w:t>
      </w:r>
      <w:r w:rsidRPr="005B4598">
        <w:rPr>
          <w:rFonts w:ascii="Times New Roman" w:hAnsi="Times New Roman"/>
          <w:color w:val="000000"/>
          <w:sz w:val="28"/>
          <w:szCs w:val="28"/>
        </w:rPr>
        <w:t>питания могут наделяться «мужским» характером, например, образ Сам</w:t>
      </w:r>
      <w:r w:rsidRPr="005B4598">
        <w:rPr>
          <w:rFonts w:ascii="Times New Roman" w:hAnsi="Times New Roman"/>
          <w:sz w:val="28"/>
          <w:szCs w:val="28"/>
        </w:rPr>
        <w:t xml:space="preserve"> </w:t>
      </w:r>
      <w:r w:rsidRPr="005B4598">
        <w:rPr>
          <w:rFonts w:ascii="Times New Roman" w:hAnsi="Times New Roman"/>
          <w:color w:val="000000"/>
          <w:sz w:val="28"/>
          <w:szCs w:val="28"/>
        </w:rPr>
        <w:t>Самыча - делового, уверенного в себе «мужчины» (Пельмени Сам-Самыч-«Пельмешки без спешки»).</w:t>
      </w:r>
    </w:p>
    <w:p w:rsidR="0069175F" w:rsidRPr="005B4598" w:rsidRDefault="0069175F" w:rsidP="0069175F">
      <w:pPr>
        <w:shd w:val="clear" w:color="auto" w:fill="FFFFFF"/>
        <w:autoSpaceDE w:val="0"/>
        <w:autoSpaceDN w:val="0"/>
        <w:adjustRightInd w:val="0"/>
        <w:spacing w:after="0" w:line="360" w:lineRule="exact"/>
        <w:ind w:firstLine="709"/>
        <w:contextualSpacing/>
        <w:rPr>
          <w:rFonts w:ascii="Times New Roman" w:hAnsi="Times New Roman"/>
          <w:color w:val="000000"/>
          <w:sz w:val="28"/>
          <w:szCs w:val="28"/>
        </w:rPr>
      </w:pPr>
      <w:r w:rsidRPr="005B4598">
        <w:rPr>
          <w:rFonts w:ascii="Times New Roman" w:hAnsi="Times New Roman"/>
          <w:color w:val="000000"/>
          <w:sz w:val="28"/>
          <w:szCs w:val="28"/>
        </w:rPr>
        <w:t>Мужчина в рекламных роликах выглядит героем в любом случае, даже когда он «не может справиться с жиром или въевшейся грязью» - (Мистер Мускул), и тем более в случае употребления «Пива Арсенального - с мужским характером» или при курении «Сигарет «Мальборо» - для настоящих мужчин». Кроме того, мы можем увидеть образ мужчины, для которого превыше всего «мужская дружба» - в рекламе пива или мобильной связи. Последнее время стали появляться образы «любящего отца» (памперсы, соки) и «внимательного мужа», ценящего женщину за умение вкусно готовить (бульонные кубики, полуфабрикаты). Все это мы наблюдаем ежедневно на экранах наших телевизоров, встречаем в газетных и журнальных рекламах, слышим по радио и</w:t>
      </w:r>
      <w:r w:rsidRPr="005B4598">
        <w:rPr>
          <w:rFonts w:ascii="Times New Roman" w:hAnsi="Times New Roman"/>
          <w:sz w:val="28"/>
          <w:szCs w:val="28"/>
        </w:rPr>
        <w:t xml:space="preserve"> </w:t>
      </w:r>
      <w:r w:rsidRPr="005B4598">
        <w:rPr>
          <w:rFonts w:ascii="Times New Roman" w:hAnsi="Times New Roman"/>
          <w:color w:val="000000"/>
          <w:sz w:val="28"/>
          <w:szCs w:val="28"/>
        </w:rPr>
        <w:t>получаем из Интернет-сайтов.</w:t>
      </w:r>
    </w:p>
    <w:p w:rsidR="0069175F" w:rsidRPr="005B4598" w:rsidRDefault="0069175F" w:rsidP="0069175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 xml:space="preserve">И.В. Азарёнок считает, что в рекламе для женской аудитории эксплуатируются следующие </w:t>
      </w:r>
      <w:r w:rsidR="0085034E" w:rsidRPr="005B4598">
        <w:rPr>
          <w:rFonts w:ascii="Times New Roman" w:hAnsi="Times New Roman"/>
          <w:color w:val="000000"/>
          <w:sz w:val="28"/>
          <w:szCs w:val="28"/>
        </w:rPr>
        <w:t>г</w:t>
      </w:r>
      <w:r w:rsidRPr="005B4598">
        <w:rPr>
          <w:rFonts w:ascii="Times New Roman" w:hAnsi="Times New Roman"/>
          <w:color w:val="000000"/>
          <w:sz w:val="28"/>
          <w:szCs w:val="28"/>
        </w:rPr>
        <w:t>ендерные образцы, которые соответствуют</w:t>
      </w:r>
      <w:r w:rsidR="003766EA" w:rsidRPr="005B4598">
        <w:rPr>
          <w:rFonts w:ascii="Times New Roman" w:hAnsi="Times New Roman"/>
          <w:color w:val="000000"/>
          <w:sz w:val="28"/>
          <w:szCs w:val="28"/>
        </w:rPr>
        <w:t xml:space="preserve"> </w:t>
      </w:r>
      <w:r w:rsidR="0085034E" w:rsidRPr="005B4598">
        <w:rPr>
          <w:rFonts w:ascii="Times New Roman" w:hAnsi="Times New Roman"/>
          <w:color w:val="000000"/>
          <w:sz w:val="28"/>
          <w:szCs w:val="28"/>
        </w:rPr>
        <w:t>о</w:t>
      </w:r>
      <w:r w:rsidRPr="005B4598">
        <w:rPr>
          <w:rFonts w:ascii="Times New Roman" w:hAnsi="Times New Roman"/>
          <w:color w:val="000000"/>
          <w:sz w:val="28"/>
          <w:szCs w:val="28"/>
        </w:rPr>
        <w:t>сновным стереотипным ценностям:</w:t>
      </w:r>
    </w:p>
    <w:p w:rsidR="0069175F" w:rsidRPr="005B4598" w:rsidRDefault="003766EA" w:rsidP="0069175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1.</w:t>
      </w:r>
      <w:r w:rsidR="0069175F" w:rsidRPr="005B4598">
        <w:rPr>
          <w:rFonts w:ascii="Times New Roman" w:hAnsi="Times New Roman"/>
          <w:i/>
          <w:iCs/>
          <w:color w:val="000000"/>
          <w:sz w:val="28"/>
          <w:szCs w:val="28"/>
        </w:rPr>
        <w:t xml:space="preserve">Образ   матери   и   жены   </w:t>
      </w:r>
      <w:r w:rsidR="0069175F" w:rsidRPr="005B4598">
        <w:rPr>
          <w:rFonts w:ascii="Times New Roman" w:hAnsi="Times New Roman"/>
          <w:color w:val="000000"/>
          <w:sz w:val="28"/>
          <w:szCs w:val="28"/>
        </w:rPr>
        <w:t xml:space="preserve">(хранительница   домашнего </w:t>
      </w:r>
      <w:r w:rsidRPr="005B4598">
        <w:rPr>
          <w:rFonts w:ascii="Times New Roman" w:hAnsi="Times New Roman"/>
          <w:color w:val="000000"/>
          <w:sz w:val="28"/>
          <w:szCs w:val="28"/>
        </w:rPr>
        <w:t>–</w:t>
      </w:r>
      <w:r w:rsidR="0069175F" w:rsidRPr="005B4598">
        <w:rPr>
          <w:rFonts w:ascii="Times New Roman" w:hAnsi="Times New Roman"/>
          <w:color w:val="000000"/>
          <w:sz w:val="28"/>
          <w:szCs w:val="28"/>
        </w:rPr>
        <w:t xml:space="preserve"> очага</w:t>
      </w:r>
      <w:r w:rsidRPr="005B4598">
        <w:rPr>
          <w:rFonts w:ascii="Times New Roman" w:hAnsi="Times New Roman"/>
          <w:color w:val="000000"/>
          <w:sz w:val="28"/>
          <w:szCs w:val="28"/>
        </w:rPr>
        <w:t>)</w:t>
      </w:r>
      <w:r w:rsidR="0069175F" w:rsidRPr="005B4598">
        <w:rPr>
          <w:rFonts w:ascii="Times New Roman" w:hAnsi="Times New Roman"/>
          <w:color w:val="000000"/>
          <w:sz w:val="28"/>
          <w:szCs w:val="28"/>
        </w:rPr>
        <w:t xml:space="preserve"> Домохозяйка (хорошая мать и жена), </w:t>
      </w:r>
      <w:r w:rsidRPr="005B4598">
        <w:rPr>
          <w:rFonts w:ascii="Times New Roman" w:hAnsi="Times New Roman"/>
          <w:color w:val="000000"/>
          <w:sz w:val="28"/>
          <w:szCs w:val="28"/>
        </w:rPr>
        <w:t xml:space="preserve">постоянно заботится о здоровье и </w:t>
      </w:r>
      <w:r w:rsidR="0069175F" w:rsidRPr="005B4598">
        <w:rPr>
          <w:rFonts w:ascii="Times New Roman" w:hAnsi="Times New Roman"/>
          <w:color w:val="000000"/>
          <w:sz w:val="28"/>
          <w:szCs w:val="28"/>
        </w:rPr>
        <w:t xml:space="preserve"> благополучии всех членов семьи. Она все</w:t>
      </w:r>
      <w:r w:rsidRPr="005B4598">
        <w:rPr>
          <w:rFonts w:ascii="Times New Roman" w:hAnsi="Times New Roman"/>
          <w:color w:val="000000"/>
          <w:sz w:val="28"/>
          <w:szCs w:val="28"/>
        </w:rPr>
        <w:t xml:space="preserve"> умеет: и готовить, и стирать, и </w:t>
      </w:r>
      <w:r w:rsidR="0069175F" w:rsidRPr="005B4598">
        <w:rPr>
          <w:rFonts w:ascii="Times New Roman" w:hAnsi="Times New Roman"/>
          <w:color w:val="000000"/>
          <w:sz w:val="28"/>
          <w:szCs w:val="28"/>
        </w:rPr>
        <w:t>лечить - поэтому в ее доме полная гармо</w:t>
      </w:r>
      <w:r w:rsidRPr="005B4598">
        <w:rPr>
          <w:rFonts w:ascii="Times New Roman" w:hAnsi="Times New Roman"/>
          <w:color w:val="000000"/>
          <w:sz w:val="28"/>
          <w:szCs w:val="28"/>
        </w:rPr>
        <w:t>ни и порядок. При этом она всегда</w:t>
      </w:r>
      <w:r w:rsidR="0069175F" w:rsidRPr="005B4598">
        <w:rPr>
          <w:rFonts w:ascii="Times New Roman" w:hAnsi="Times New Roman"/>
          <w:color w:val="000000"/>
          <w:sz w:val="28"/>
          <w:szCs w:val="28"/>
        </w:rPr>
        <w:t xml:space="preserve"> улыбается - радуется отмытым пя</w:t>
      </w:r>
      <w:r w:rsidRPr="005B4598">
        <w:rPr>
          <w:rFonts w:ascii="Times New Roman" w:hAnsi="Times New Roman"/>
          <w:color w:val="000000"/>
          <w:sz w:val="28"/>
          <w:szCs w:val="28"/>
        </w:rPr>
        <w:t>тнам, чистой посуде, запаху блюда,</w:t>
      </w:r>
      <w:r w:rsidR="0069175F" w:rsidRPr="005B4598">
        <w:rPr>
          <w:rFonts w:ascii="Times New Roman" w:hAnsi="Times New Roman"/>
          <w:color w:val="000000"/>
          <w:sz w:val="28"/>
          <w:szCs w:val="28"/>
        </w:rPr>
        <w:t xml:space="preserve"> кричащим детям и усталому мужу,</w:t>
      </w:r>
      <w:r w:rsidRPr="005B4598">
        <w:rPr>
          <w:rFonts w:ascii="Times New Roman" w:hAnsi="Times New Roman"/>
          <w:color w:val="000000"/>
          <w:sz w:val="28"/>
          <w:szCs w:val="28"/>
        </w:rPr>
        <w:t xml:space="preserve"> а также свекрови и соседям.</w:t>
      </w:r>
      <w:r w:rsidR="0069175F" w:rsidRPr="005B4598">
        <w:rPr>
          <w:rFonts w:ascii="Times New Roman" w:hAnsi="Times New Roman"/>
          <w:color w:val="000000"/>
          <w:sz w:val="28"/>
          <w:szCs w:val="28"/>
        </w:rPr>
        <w:t xml:space="preserve"> </w:t>
      </w:r>
      <w:r w:rsidRPr="005B4598">
        <w:rPr>
          <w:rFonts w:ascii="Times New Roman" w:hAnsi="Times New Roman"/>
          <w:color w:val="000000"/>
          <w:sz w:val="28"/>
          <w:szCs w:val="28"/>
        </w:rPr>
        <w:t xml:space="preserve">С </w:t>
      </w:r>
      <w:r w:rsidR="0069175F" w:rsidRPr="005B4598">
        <w:rPr>
          <w:rFonts w:ascii="Times New Roman" w:hAnsi="Times New Roman"/>
          <w:color w:val="000000"/>
          <w:sz w:val="28"/>
          <w:szCs w:val="28"/>
        </w:rPr>
        <w:t>приобретением рекламируемого тов</w:t>
      </w:r>
      <w:r w:rsidRPr="005B4598">
        <w:rPr>
          <w:rFonts w:ascii="Times New Roman" w:hAnsi="Times New Roman"/>
          <w:color w:val="000000"/>
          <w:sz w:val="28"/>
          <w:szCs w:val="28"/>
        </w:rPr>
        <w:t>ара женщина сможет решить еще одну</w:t>
      </w:r>
      <w:r w:rsidR="0069175F" w:rsidRPr="005B4598">
        <w:rPr>
          <w:rFonts w:ascii="Times New Roman" w:hAnsi="Times New Roman"/>
          <w:color w:val="000000"/>
          <w:sz w:val="28"/>
          <w:szCs w:val="28"/>
        </w:rPr>
        <w:t xml:space="preserve"> бытовую проблему быстрее и проще. И ее усилия оценит муж.</w:t>
      </w:r>
    </w:p>
    <w:p w:rsidR="0069175F" w:rsidRPr="005B4598" w:rsidRDefault="003766EA" w:rsidP="0069175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2.</w:t>
      </w:r>
      <w:r w:rsidR="0069175F" w:rsidRPr="005B4598">
        <w:rPr>
          <w:rFonts w:ascii="Times New Roman" w:hAnsi="Times New Roman"/>
          <w:i/>
          <w:iCs/>
          <w:color w:val="000000"/>
          <w:sz w:val="28"/>
          <w:szCs w:val="28"/>
        </w:rPr>
        <w:t xml:space="preserve">Образ беззаботной красавицы. </w:t>
      </w:r>
      <w:r w:rsidRPr="005B4598">
        <w:rPr>
          <w:rFonts w:ascii="Times New Roman" w:hAnsi="Times New Roman"/>
          <w:color w:val="000000"/>
          <w:sz w:val="28"/>
          <w:szCs w:val="28"/>
        </w:rPr>
        <w:t>Жизнерадостная, молодая девушк</w:t>
      </w:r>
      <w:r w:rsidR="0069175F" w:rsidRPr="005B4598">
        <w:rPr>
          <w:rFonts w:ascii="Times New Roman" w:hAnsi="Times New Roman"/>
          <w:color w:val="000000"/>
          <w:sz w:val="28"/>
          <w:szCs w:val="28"/>
        </w:rPr>
        <w:t>а</w:t>
      </w:r>
      <w:r w:rsidRPr="005B4598">
        <w:rPr>
          <w:rFonts w:ascii="Times New Roman" w:hAnsi="Times New Roman"/>
          <w:color w:val="000000"/>
          <w:sz w:val="28"/>
          <w:szCs w:val="28"/>
        </w:rPr>
        <w:t xml:space="preserve"> с а</w:t>
      </w:r>
      <w:r w:rsidR="0069175F" w:rsidRPr="005B4598">
        <w:rPr>
          <w:rFonts w:ascii="Times New Roman" w:hAnsi="Times New Roman"/>
          <w:color w:val="000000"/>
          <w:sz w:val="28"/>
          <w:szCs w:val="28"/>
        </w:rPr>
        <w:t>ктивной жизненной позицией, без с</w:t>
      </w:r>
      <w:r w:rsidRPr="005B4598">
        <w:rPr>
          <w:rFonts w:ascii="Times New Roman" w:hAnsi="Times New Roman"/>
          <w:color w:val="000000"/>
          <w:sz w:val="28"/>
          <w:szCs w:val="28"/>
        </w:rPr>
        <w:t xml:space="preserve">емьи и работы постоянно заботится о </w:t>
      </w:r>
      <w:r w:rsidR="0069175F" w:rsidRPr="005B4598">
        <w:rPr>
          <w:rFonts w:ascii="Times New Roman" w:hAnsi="Times New Roman"/>
          <w:color w:val="000000"/>
          <w:sz w:val="28"/>
          <w:szCs w:val="28"/>
        </w:rPr>
        <w:t xml:space="preserve"> своей внешности, соблазняет мужчин, </w:t>
      </w:r>
      <w:r w:rsidRPr="005B4598">
        <w:rPr>
          <w:rFonts w:ascii="Times New Roman" w:hAnsi="Times New Roman"/>
          <w:color w:val="000000"/>
          <w:sz w:val="28"/>
          <w:szCs w:val="28"/>
        </w:rPr>
        <w:t>отдыхает на курортах и вечеринках,</w:t>
      </w:r>
      <w:r w:rsidR="0069175F" w:rsidRPr="005B4598">
        <w:rPr>
          <w:rFonts w:ascii="Times New Roman" w:hAnsi="Times New Roman"/>
          <w:color w:val="000000"/>
          <w:sz w:val="28"/>
          <w:szCs w:val="28"/>
        </w:rPr>
        <w:t xml:space="preserve"> ходит с подругами по магазинам. Она подвержена резкому взрыву эмоций сиюминутным   желаниям.    С   рек</w:t>
      </w:r>
      <w:r w:rsidRPr="005B4598">
        <w:rPr>
          <w:rFonts w:ascii="Times New Roman" w:hAnsi="Times New Roman"/>
          <w:color w:val="000000"/>
          <w:sz w:val="28"/>
          <w:szCs w:val="28"/>
        </w:rPr>
        <w:t>ламируемым   товаром   она   может</w:t>
      </w:r>
      <w:r w:rsidR="0069175F" w:rsidRPr="005B4598">
        <w:rPr>
          <w:rFonts w:ascii="Times New Roman" w:hAnsi="Times New Roman"/>
          <w:color w:val="000000"/>
          <w:sz w:val="28"/>
          <w:szCs w:val="28"/>
        </w:rPr>
        <w:t xml:space="preserve"> познакомиться с лучшим парнем, ст</w:t>
      </w:r>
      <w:r w:rsidRPr="005B4598">
        <w:rPr>
          <w:rFonts w:ascii="Times New Roman" w:hAnsi="Times New Roman"/>
          <w:color w:val="000000"/>
          <w:sz w:val="28"/>
          <w:szCs w:val="28"/>
        </w:rPr>
        <w:t>ать лучшей среди подруг, попасть в</w:t>
      </w:r>
      <w:r w:rsidR="0069175F" w:rsidRPr="005B4598">
        <w:rPr>
          <w:rFonts w:ascii="Times New Roman" w:hAnsi="Times New Roman"/>
          <w:color w:val="000000"/>
          <w:sz w:val="28"/>
          <w:szCs w:val="28"/>
        </w:rPr>
        <w:t xml:space="preserve"> лучшие места и получить новые ощущения и наслаждение.</w:t>
      </w:r>
    </w:p>
    <w:p w:rsidR="003766EA" w:rsidRPr="005B4598" w:rsidRDefault="003766EA" w:rsidP="003766EA">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3.</w:t>
      </w:r>
      <w:r w:rsidR="0069175F" w:rsidRPr="005B4598">
        <w:rPr>
          <w:rFonts w:ascii="Times New Roman" w:hAnsi="Times New Roman"/>
          <w:i/>
          <w:iCs/>
          <w:color w:val="000000"/>
          <w:sz w:val="28"/>
          <w:szCs w:val="28"/>
        </w:rPr>
        <w:t xml:space="preserve">Образ   бизнес-леди.   </w:t>
      </w:r>
      <w:r w:rsidR="0069175F" w:rsidRPr="005B4598">
        <w:rPr>
          <w:rFonts w:ascii="Times New Roman" w:hAnsi="Times New Roman"/>
          <w:color w:val="000000"/>
          <w:sz w:val="28"/>
          <w:szCs w:val="28"/>
        </w:rPr>
        <w:t xml:space="preserve">Уверенная,   </w:t>
      </w:r>
      <w:r w:rsidRPr="005B4598">
        <w:rPr>
          <w:rFonts w:ascii="Times New Roman" w:hAnsi="Times New Roman"/>
          <w:color w:val="000000"/>
          <w:sz w:val="28"/>
          <w:szCs w:val="28"/>
        </w:rPr>
        <w:t xml:space="preserve">независимая,   целеустремленная. </w:t>
      </w:r>
      <w:r w:rsidR="0069175F" w:rsidRPr="005B4598">
        <w:rPr>
          <w:rFonts w:ascii="Times New Roman" w:hAnsi="Times New Roman"/>
          <w:color w:val="000000"/>
          <w:sz w:val="28"/>
          <w:szCs w:val="28"/>
        </w:rPr>
        <w:t>Волевая женщина с твердым взглядом. Он</w:t>
      </w:r>
      <w:r w:rsidRPr="005B4598">
        <w:rPr>
          <w:rFonts w:ascii="Times New Roman" w:hAnsi="Times New Roman"/>
          <w:color w:val="000000"/>
          <w:sz w:val="28"/>
          <w:szCs w:val="28"/>
        </w:rPr>
        <w:t xml:space="preserve">а занимается бизнесом, управляет </w:t>
      </w:r>
      <w:r w:rsidR="0069175F" w:rsidRPr="005B4598">
        <w:rPr>
          <w:rFonts w:ascii="Times New Roman" w:hAnsi="Times New Roman"/>
          <w:color w:val="000000"/>
          <w:sz w:val="28"/>
          <w:szCs w:val="28"/>
        </w:rPr>
        <w:t>коллективом, ведет переговоры. Рекл</w:t>
      </w:r>
      <w:r w:rsidRPr="005B4598">
        <w:rPr>
          <w:rFonts w:ascii="Times New Roman" w:hAnsi="Times New Roman"/>
          <w:color w:val="000000"/>
          <w:sz w:val="28"/>
          <w:szCs w:val="28"/>
        </w:rPr>
        <w:t xml:space="preserve">амируемый товар помогает добиться </w:t>
      </w:r>
      <w:r w:rsidR="0069175F" w:rsidRPr="005B4598">
        <w:rPr>
          <w:rFonts w:ascii="Times New Roman" w:hAnsi="Times New Roman"/>
          <w:color w:val="000000"/>
          <w:sz w:val="28"/>
          <w:szCs w:val="28"/>
        </w:rPr>
        <w:t>успеха в делах, контролировать ситуацию, планировать, то есть работат</w:t>
      </w:r>
      <w:r w:rsidRPr="005B4598">
        <w:rPr>
          <w:rFonts w:ascii="Times New Roman" w:hAnsi="Times New Roman"/>
          <w:color w:val="000000"/>
          <w:sz w:val="28"/>
          <w:szCs w:val="28"/>
        </w:rPr>
        <w:t xml:space="preserve">ь и </w:t>
      </w:r>
      <w:r w:rsidR="0069175F" w:rsidRPr="005B4598">
        <w:rPr>
          <w:rFonts w:ascii="Times New Roman" w:hAnsi="Times New Roman"/>
          <w:color w:val="000000"/>
          <w:sz w:val="28"/>
          <w:szCs w:val="28"/>
        </w:rPr>
        <w:t xml:space="preserve"> подниматься по карьерной лестнице.</w:t>
      </w:r>
    </w:p>
    <w:p w:rsidR="0069175F" w:rsidRPr="005B4598" w:rsidRDefault="003766EA" w:rsidP="003766EA">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4.</w:t>
      </w:r>
      <w:r w:rsidR="0069175F" w:rsidRPr="005B4598">
        <w:rPr>
          <w:rFonts w:ascii="Times New Roman" w:hAnsi="Times New Roman"/>
          <w:i/>
          <w:iCs/>
          <w:color w:val="000000"/>
          <w:sz w:val="28"/>
          <w:szCs w:val="28"/>
        </w:rPr>
        <w:t xml:space="preserve">Образ сексуальной -женщины. </w:t>
      </w:r>
      <w:r w:rsidR="0069175F" w:rsidRPr="005B4598">
        <w:rPr>
          <w:rFonts w:ascii="Times New Roman" w:hAnsi="Times New Roman"/>
          <w:color w:val="000000"/>
          <w:sz w:val="28"/>
          <w:szCs w:val="28"/>
        </w:rPr>
        <w:t>Женщина с идеальной фигурой, чаще</w:t>
      </w:r>
    </w:p>
    <w:p w:rsidR="0069175F" w:rsidRPr="005B4598" w:rsidRDefault="0069175F" w:rsidP="003766EA">
      <w:pPr>
        <w:shd w:val="clear" w:color="auto" w:fill="FFFFFF"/>
        <w:autoSpaceDE w:val="0"/>
        <w:autoSpaceDN w:val="0"/>
        <w:adjustRightInd w:val="0"/>
        <w:spacing w:after="0" w:line="360" w:lineRule="exact"/>
        <w:contextualSpacing/>
        <w:rPr>
          <w:rFonts w:ascii="Times New Roman" w:hAnsi="Times New Roman"/>
          <w:sz w:val="28"/>
          <w:szCs w:val="28"/>
        </w:rPr>
      </w:pPr>
      <w:r w:rsidRPr="005B4598">
        <w:rPr>
          <w:rFonts w:ascii="Times New Roman" w:hAnsi="Times New Roman"/>
          <w:color w:val="000000"/>
          <w:sz w:val="28"/>
          <w:szCs w:val="28"/>
        </w:rPr>
        <w:t>почти обнаженная, с таинственным выражением лица. Рекламируемый</w:t>
      </w:r>
    </w:p>
    <w:p w:rsidR="0069175F" w:rsidRPr="005B4598" w:rsidRDefault="0069175F" w:rsidP="003766EA">
      <w:pPr>
        <w:shd w:val="clear" w:color="auto" w:fill="FFFFFF"/>
        <w:autoSpaceDE w:val="0"/>
        <w:autoSpaceDN w:val="0"/>
        <w:adjustRightInd w:val="0"/>
        <w:spacing w:after="0" w:line="360" w:lineRule="exact"/>
        <w:contextualSpacing/>
        <w:rPr>
          <w:rFonts w:ascii="Times New Roman" w:hAnsi="Times New Roman"/>
          <w:sz w:val="28"/>
          <w:szCs w:val="28"/>
        </w:rPr>
      </w:pPr>
      <w:r w:rsidRPr="005B4598">
        <w:rPr>
          <w:rFonts w:ascii="Times New Roman" w:hAnsi="Times New Roman"/>
          <w:color w:val="000000"/>
          <w:sz w:val="28"/>
          <w:szCs w:val="28"/>
        </w:rPr>
        <w:t xml:space="preserve"> объект   вызывает   желание   владеть,   привлекает.   Используется   для</w:t>
      </w:r>
    </w:p>
    <w:p w:rsidR="003766EA" w:rsidRPr="005B4598" w:rsidRDefault="0069175F" w:rsidP="003766EA">
      <w:pPr>
        <w:shd w:val="clear" w:color="auto" w:fill="FFFFFF"/>
        <w:autoSpaceDE w:val="0"/>
        <w:autoSpaceDN w:val="0"/>
        <w:adjustRightInd w:val="0"/>
        <w:spacing w:after="0" w:line="360" w:lineRule="exact"/>
        <w:contextualSpacing/>
        <w:rPr>
          <w:rFonts w:ascii="Times New Roman" w:hAnsi="Times New Roman"/>
          <w:sz w:val="28"/>
          <w:szCs w:val="28"/>
        </w:rPr>
      </w:pPr>
      <w:r w:rsidRPr="005B4598">
        <w:rPr>
          <w:rFonts w:ascii="Times New Roman" w:hAnsi="Times New Roman"/>
          <w:color w:val="000000"/>
          <w:sz w:val="28"/>
          <w:szCs w:val="28"/>
        </w:rPr>
        <w:t>продвижения любого товара или услуги.</w:t>
      </w:r>
    </w:p>
    <w:p w:rsidR="003766EA" w:rsidRPr="005B4598" w:rsidRDefault="003766EA" w:rsidP="003766EA">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5.</w:t>
      </w:r>
      <w:r w:rsidR="0069175F" w:rsidRPr="005B4598">
        <w:rPr>
          <w:rFonts w:ascii="Times New Roman" w:hAnsi="Times New Roman"/>
          <w:i/>
          <w:iCs/>
          <w:color w:val="000000"/>
          <w:sz w:val="28"/>
          <w:szCs w:val="28"/>
        </w:rPr>
        <w:t xml:space="preserve">Образ легкомысленной женщины. </w:t>
      </w:r>
      <w:r w:rsidR="0069175F" w:rsidRPr="005B4598">
        <w:rPr>
          <w:rFonts w:ascii="Times New Roman" w:hAnsi="Times New Roman"/>
          <w:color w:val="000000"/>
          <w:sz w:val="28"/>
          <w:szCs w:val="28"/>
        </w:rPr>
        <w:t>Очаровательная блондинка с непонимающим взглядом, которая ищет поддержки и помощи мужчины. Доминирование мужчины над женщиной. Рекламированный объект является  статусным объектом превосходства.</w:t>
      </w:r>
    </w:p>
    <w:p w:rsidR="0069175F" w:rsidRPr="005B4598" w:rsidRDefault="003766EA" w:rsidP="003766EA">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6.</w:t>
      </w:r>
      <w:r w:rsidR="0069175F" w:rsidRPr="005B4598">
        <w:rPr>
          <w:rFonts w:ascii="Times New Roman" w:hAnsi="Times New Roman"/>
          <w:i/>
          <w:iCs/>
          <w:color w:val="000000"/>
          <w:sz w:val="28"/>
          <w:szCs w:val="28"/>
        </w:rPr>
        <w:t xml:space="preserve">Образ любимой женщины. </w:t>
      </w:r>
      <w:r w:rsidR="0069175F" w:rsidRPr="005B4598">
        <w:rPr>
          <w:rFonts w:ascii="Times New Roman" w:hAnsi="Times New Roman"/>
          <w:color w:val="000000"/>
          <w:sz w:val="28"/>
          <w:szCs w:val="28"/>
        </w:rPr>
        <w:t>Преданная женщина в паре с мужчиной.</w:t>
      </w:r>
    </w:p>
    <w:p w:rsidR="003766EA" w:rsidRPr="005B4598" w:rsidRDefault="0069175F" w:rsidP="003766EA">
      <w:pPr>
        <w:shd w:val="clear" w:color="auto" w:fill="FFFFFF"/>
        <w:autoSpaceDE w:val="0"/>
        <w:autoSpaceDN w:val="0"/>
        <w:adjustRightInd w:val="0"/>
        <w:spacing w:after="0" w:line="360" w:lineRule="exact"/>
        <w:contextualSpacing/>
        <w:rPr>
          <w:rFonts w:ascii="Times New Roman" w:hAnsi="Times New Roman"/>
          <w:sz w:val="28"/>
          <w:szCs w:val="28"/>
        </w:rPr>
      </w:pPr>
      <w:r w:rsidRPr="005B4598">
        <w:rPr>
          <w:rFonts w:ascii="Times New Roman" w:hAnsi="Times New Roman"/>
          <w:color w:val="000000"/>
          <w:sz w:val="28"/>
          <w:szCs w:val="28"/>
        </w:rPr>
        <w:t>Рекламированный товар предназначен для потребления двоих.</w:t>
      </w:r>
    </w:p>
    <w:p w:rsidR="0014520F" w:rsidRPr="005B4598" w:rsidRDefault="0014520F" w:rsidP="0014520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sz w:val="28"/>
          <w:szCs w:val="28"/>
        </w:rPr>
        <w:t>7.</w:t>
      </w:r>
      <w:r w:rsidR="0069175F" w:rsidRPr="005B4598">
        <w:rPr>
          <w:rFonts w:ascii="Times New Roman" w:hAnsi="Times New Roman"/>
          <w:i/>
          <w:iCs/>
          <w:color w:val="000000"/>
          <w:sz w:val="28"/>
          <w:szCs w:val="28"/>
        </w:rPr>
        <w:t xml:space="preserve">Образ делового бизнесмена. </w:t>
      </w:r>
      <w:r w:rsidR="0069175F" w:rsidRPr="005B4598">
        <w:rPr>
          <w:rFonts w:ascii="Times New Roman" w:hAnsi="Times New Roman"/>
          <w:color w:val="000000"/>
          <w:sz w:val="28"/>
          <w:szCs w:val="28"/>
        </w:rPr>
        <w:t>Муж</w:t>
      </w:r>
      <w:r w:rsidR="00E4736B">
        <w:rPr>
          <w:rFonts w:ascii="Times New Roman" w:hAnsi="Times New Roman"/>
          <w:color w:val="000000"/>
          <w:sz w:val="28"/>
          <w:szCs w:val="28"/>
        </w:rPr>
        <w:t>чина имеет высокий социальный «ст</w:t>
      </w:r>
      <w:r w:rsidR="0069175F" w:rsidRPr="005B4598">
        <w:rPr>
          <w:rFonts w:ascii="Times New Roman" w:hAnsi="Times New Roman"/>
          <w:color w:val="000000"/>
          <w:sz w:val="28"/>
          <w:szCs w:val="28"/>
        </w:rPr>
        <w:t>атус, хорошую карьеру в крупной компан</w:t>
      </w:r>
      <w:r w:rsidRPr="005B4598">
        <w:rPr>
          <w:rFonts w:ascii="Times New Roman" w:hAnsi="Times New Roman"/>
          <w:color w:val="000000"/>
          <w:sz w:val="28"/>
          <w:szCs w:val="28"/>
        </w:rPr>
        <w:t xml:space="preserve">ии. Он суров и целеустремлен. </w:t>
      </w:r>
      <w:r w:rsidR="0069175F" w:rsidRPr="005B4598">
        <w:rPr>
          <w:rFonts w:ascii="Times New Roman" w:hAnsi="Times New Roman"/>
          <w:color w:val="000000"/>
          <w:sz w:val="28"/>
          <w:szCs w:val="28"/>
        </w:rPr>
        <w:t>Товар удовлетворяет потребности, свя</w:t>
      </w:r>
      <w:r w:rsidRPr="005B4598">
        <w:rPr>
          <w:rFonts w:ascii="Times New Roman" w:hAnsi="Times New Roman"/>
          <w:color w:val="000000"/>
          <w:sz w:val="28"/>
          <w:szCs w:val="28"/>
        </w:rPr>
        <w:t>занные с достижением, власти, пр</w:t>
      </w:r>
      <w:r w:rsidR="0069175F" w:rsidRPr="005B4598">
        <w:rPr>
          <w:rFonts w:ascii="Times New Roman" w:hAnsi="Times New Roman"/>
          <w:color w:val="000000"/>
          <w:sz w:val="28"/>
          <w:szCs w:val="28"/>
        </w:rPr>
        <w:t>естижа.</w:t>
      </w:r>
    </w:p>
    <w:p w:rsidR="0069175F" w:rsidRPr="005B4598" w:rsidRDefault="0014520F" w:rsidP="0014520F">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i/>
          <w:iCs/>
          <w:color w:val="000000"/>
          <w:sz w:val="28"/>
          <w:szCs w:val="28"/>
        </w:rPr>
        <w:t>8.</w:t>
      </w:r>
      <w:r w:rsidR="0069175F" w:rsidRPr="005B4598">
        <w:rPr>
          <w:rFonts w:ascii="Times New Roman" w:hAnsi="Times New Roman"/>
          <w:i/>
          <w:iCs/>
          <w:color w:val="000000"/>
          <w:sz w:val="28"/>
          <w:szCs w:val="28"/>
        </w:rPr>
        <w:t xml:space="preserve">Образ сильного героя победителя. </w:t>
      </w:r>
      <w:r w:rsidRPr="005B4598">
        <w:rPr>
          <w:rFonts w:ascii="Times New Roman" w:hAnsi="Times New Roman"/>
          <w:color w:val="000000"/>
          <w:sz w:val="28"/>
          <w:szCs w:val="28"/>
        </w:rPr>
        <w:t>Мужчина полуобнажен, бежит, плывёт</w:t>
      </w:r>
      <w:r w:rsidR="0069175F" w:rsidRPr="005B4598">
        <w:rPr>
          <w:rFonts w:ascii="Times New Roman" w:hAnsi="Times New Roman"/>
          <w:color w:val="000000"/>
          <w:sz w:val="28"/>
          <w:szCs w:val="28"/>
        </w:rPr>
        <w:t xml:space="preserve"> - побеждает. Иногда обнимает женщину. Товар актуализирует </w:t>
      </w:r>
      <w:r w:rsidRPr="005B4598">
        <w:rPr>
          <w:rFonts w:ascii="Times New Roman" w:hAnsi="Times New Roman"/>
          <w:color w:val="000000"/>
          <w:sz w:val="28"/>
          <w:szCs w:val="28"/>
        </w:rPr>
        <w:t>по</w:t>
      </w:r>
      <w:r w:rsidR="0069175F" w:rsidRPr="005B4598">
        <w:rPr>
          <w:rFonts w:ascii="Times New Roman" w:hAnsi="Times New Roman"/>
          <w:color w:val="000000"/>
          <w:sz w:val="28"/>
          <w:szCs w:val="28"/>
        </w:rPr>
        <w:t>требности быть первым и сильным</w:t>
      </w:r>
      <w:r w:rsidR="00005701" w:rsidRPr="00005701">
        <w:rPr>
          <w:rFonts w:ascii="Times New Roman" w:hAnsi="Times New Roman"/>
          <w:color w:val="000000"/>
          <w:sz w:val="28"/>
          <w:szCs w:val="28"/>
        </w:rPr>
        <w:t>[6</w:t>
      </w:r>
      <w:r w:rsidR="00005701">
        <w:rPr>
          <w:rFonts w:ascii="Times New Roman" w:hAnsi="Times New Roman"/>
          <w:color w:val="000000"/>
          <w:sz w:val="28"/>
          <w:szCs w:val="28"/>
        </w:rPr>
        <w:t>, с.165</w:t>
      </w:r>
      <w:r w:rsidR="00005701" w:rsidRPr="00005701">
        <w:rPr>
          <w:rFonts w:ascii="Times New Roman" w:hAnsi="Times New Roman"/>
          <w:color w:val="000000"/>
          <w:sz w:val="28"/>
          <w:szCs w:val="28"/>
        </w:rPr>
        <w:t>]</w:t>
      </w:r>
      <w:r w:rsidR="0069175F" w:rsidRPr="005B4598">
        <w:rPr>
          <w:rFonts w:ascii="Times New Roman" w:hAnsi="Times New Roman"/>
          <w:color w:val="000000"/>
          <w:sz w:val="28"/>
          <w:szCs w:val="28"/>
        </w:rPr>
        <w:t>.</w:t>
      </w:r>
    </w:p>
    <w:p w:rsidR="0069175F" w:rsidRPr="005B4598" w:rsidRDefault="0069175F" w:rsidP="003766EA">
      <w:pPr>
        <w:shd w:val="clear" w:color="auto" w:fill="FFFFFF"/>
        <w:autoSpaceDE w:val="0"/>
        <w:autoSpaceDN w:val="0"/>
        <w:adjustRightInd w:val="0"/>
        <w:spacing w:after="0" w:line="360" w:lineRule="exact"/>
        <w:contextualSpacing/>
        <w:rPr>
          <w:rFonts w:ascii="Times New Roman" w:hAnsi="Times New Roman"/>
          <w:sz w:val="28"/>
          <w:szCs w:val="28"/>
        </w:rPr>
      </w:pPr>
      <w:r w:rsidRPr="005B4598">
        <w:rPr>
          <w:rFonts w:ascii="Times New Roman" w:hAnsi="Times New Roman"/>
          <w:color w:val="000000"/>
          <w:sz w:val="28"/>
          <w:szCs w:val="28"/>
        </w:rPr>
        <w:t xml:space="preserve">До недавнего времени одним из самых соблазнительных и желаемых </w:t>
      </w:r>
      <w:r w:rsidR="0014520F" w:rsidRPr="005B4598">
        <w:rPr>
          <w:rFonts w:ascii="Times New Roman" w:hAnsi="Times New Roman"/>
          <w:color w:val="000000"/>
          <w:sz w:val="28"/>
          <w:szCs w:val="28"/>
        </w:rPr>
        <w:t>о</w:t>
      </w:r>
      <w:r w:rsidRPr="005B4598">
        <w:rPr>
          <w:rFonts w:ascii="Times New Roman" w:hAnsi="Times New Roman"/>
          <w:color w:val="000000"/>
          <w:sz w:val="28"/>
          <w:szCs w:val="28"/>
        </w:rPr>
        <w:t>бразов   в   рекламе   была   женщина,   тело   которой   одновременно</w:t>
      </w:r>
      <w:r w:rsidR="0014520F" w:rsidRPr="005B4598">
        <w:rPr>
          <w:rFonts w:ascii="Times New Roman" w:hAnsi="Times New Roman"/>
          <w:sz w:val="28"/>
          <w:szCs w:val="28"/>
        </w:rPr>
        <w:t xml:space="preserve"> </w:t>
      </w:r>
      <w:r w:rsidRPr="005B4598">
        <w:rPr>
          <w:rFonts w:ascii="Times New Roman" w:hAnsi="Times New Roman"/>
          <w:color w:val="000000"/>
          <w:sz w:val="28"/>
          <w:szCs w:val="28"/>
        </w:rPr>
        <w:t xml:space="preserve">использовалось и инструментом, и средством. Интересным фактом является </w:t>
      </w:r>
      <w:r w:rsidR="0014520F" w:rsidRPr="005B4598">
        <w:rPr>
          <w:rFonts w:ascii="Times New Roman" w:hAnsi="Times New Roman"/>
          <w:color w:val="000000"/>
          <w:sz w:val="28"/>
          <w:szCs w:val="28"/>
        </w:rPr>
        <w:t>т</w:t>
      </w:r>
      <w:r w:rsidRPr="005B4598">
        <w:rPr>
          <w:rFonts w:ascii="Times New Roman" w:hAnsi="Times New Roman"/>
          <w:color w:val="000000"/>
          <w:sz w:val="28"/>
          <w:szCs w:val="28"/>
        </w:rPr>
        <w:t>о, что далее по силе привлекательности следуют дети, затем - животные, и</w:t>
      </w:r>
      <w:r w:rsidR="0014520F" w:rsidRPr="005B4598">
        <w:rPr>
          <w:rFonts w:ascii="Times New Roman" w:hAnsi="Times New Roman"/>
          <w:sz w:val="28"/>
          <w:szCs w:val="28"/>
        </w:rPr>
        <w:t xml:space="preserve"> то</w:t>
      </w:r>
      <w:r w:rsidRPr="005B4598">
        <w:rPr>
          <w:rFonts w:ascii="Times New Roman" w:hAnsi="Times New Roman"/>
          <w:color w:val="000000"/>
          <w:sz w:val="28"/>
          <w:szCs w:val="28"/>
        </w:rPr>
        <w:t xml:space="preserve">лько потом - мужчины. Львиная доля рекламной продукции демонстрировалась, а иногда и до сих пор демонстрируется, на фоне красивых женщин, частей женского тела или в целом женских тел. Это могут </w:t>
      </w:r>
      <w:r w:rsidR="0014520F" w:rsidRPr="005B4598">
        <w:rPr>
          <w:rFonts w:ascii="Times New Roman" w:hAnsi="Times New Roman"/>
          <w:color w:val="000000"/>
          <w:sz w:val="28"/>
          <w:szCs w:val="28"/>
        </w:rPr>
        <w:t>быть</w:t>
      </w:r>
      <w:r w:rsidRPr="005B4598">
        <w:rPr>
          <w:rFonts w:ascii="Times New Roman" w:hAnsi="Times New Roman"/>
          <w:color w:val="000000"/>
          <w:sz w:val="28"/>
          <w:szCs w:val="28"/>
        </w:rPr>
        <w:t xml:space="preserve"> как предметы личной гигиены, так и такие продукты, как шоколад, кофе и даже автомобиль. С точки зрения психоанализа «когда на рекламном</w:t>
      </w:r>
      <w:r w:rsidR="0085034E" w:rsidRPr="005B4598">
        <w:rPr>
          <w:rFonts w:ascii="Times New Roman" w:hAnsi="Times New Roman"/>
          <w:sz w:val="28"/>
          <w:szCs w:val="28"/>
        </w:rPr>
        <w:t xml:space="preserve"> </w:t>
      </w:r>
      <w:r w:rsidR="0014520F" w:rsidRPr="005B4598">
        <w:rPr>
          <w:rFonts w:ascii="Times New Roman" w:hAnsi="Times New Roman"/>
          <w:color w:val="000000"/>
          <w:sz w:val="28"/>
          <w:szCs w:val="28"/>
        </w:rPr>
        <w:t>сни</w:t>
      </w:r>
      <w:r w:rsidRPr="005B4598">
        <w:rPr>
          <w:rFonts w:ascii="Times New Roman" w:hAnsi="Times New Roman"/>
          <w:color w:val="000000"/>
          <w:sz w:val="28"/>
          <w:szCs w:val="28"/>
        </w:rPr>
        <w:t>мке размещают в автомобиле десяток полуголых девиц, то это делается и для того, чтобы дать потенциальному покупателю представление о</w:t>
      </w:r>
      <w:r w:rsidR="0085034E" w:rsidRPr="005B4598">
        <w:rPr>
          <w:rFonts w:ascii="Times New Roman" w:hAnsi="Times New Roman"/>
          <w:sz w:val="28"/>
          <w:szCs w:val="28"/>
        </w:rPr>
        <w:t xml:space="preserve"> </w:t>
      </w:r>
      <w:r w:rsidR="0014520F" w:rsidRPr="005B4598">
        <w:rPr>
          <w:rFonts w:ascii="Times New Roman" w:hAnsi="Times New Roman"/>
          <w:color w:val="000000"/>
          <w:sz w:val="28"/>
          <w:szCs w:val="28"/>
        </w:rPr>
        <w:t>колич</w:t>
      </w:r>
      <w:r w:rsidRPr="005B4598">
        <w:rPr>
          <w:rFonts w:ascii="Times New Roman" w:hAnsi="Times New Roman"/>
          <w:color w:val="000000"/>
          <w:sz w:val="28"/>
          <w:szCs w:val="28"/>
        </w:rPr>
        <w:t xml:space="preserve">естве пассажиров, которых он может увезти на пикник. Изготовитель </w:t>
      </w:r>
      <w:r w:rsidR="0014520F" w:rsidRPr="005B4598">
        <w:rPr>
          <w:rFonts w:ascii="Times New Roman" w:hAnsi="Times New Roman"/>
          <w:color w:val="000000"/>
          <w:sz w:val="28"/>
          <w:szCs w:val="28"/>
        </w:rPr>
        <w:t>р</w:t>
      </w:r>
      <w:r w:rsidRPr="005B4598">
        <w:rPr>
          <w:rFonts w:ascii="Times New Roman" w:hAnsi="Times New Roman"/>
          <w:color w:val="000000"/>
          <w:sz w:val="28"/>
          <w:szCs w:val="28"/>
        </w:rPr>
        <w:t xml:space="preserve">екламы обращается здесь к глубинным подсознательным мотивам </w:t>
      </w:r>
      <w:r w:rsidR="0014520F" w:rsidRPr="005B4598">
        <w:rPr>
          <w:rFonts w:ascii="Times New Roman" w:hAnsi="Times New Roman"/>
          <w:color w:val="000000"/>
          <w:sz w:val="28"/>
          <w:szCs w:val="28"/>
        </w:rPr>
        <w:t>по</w:t>
      </w:r>
      <w:r w:rsidRPr="005B4598">
        <w:rPr>
          <w:rFonts w:ascii="Times New Roman" w:hAnsi="Times New Roman"/>
          <w:color w:val="000000"/>
          <w:sz w:val="28"/>
          <w:szCs w:val="28"/>
        </w:rPr>
        <w:t>требителя: «Мы знаем, что ты хочеш</w:t>
      </w:r>
      <w:r w:rsidR="0014520F" w:rsidRPr="005B4598">
        <w:rPr>
          <w:rFonts w:ascii="Times New Roman" w:hAnsi="Times New Roman"/>
          <w:color w:val="000000"/>
          <w:sz w:val="28"/>
          <w:szCs w:val="28"/>
        </w:rPr>
        <w:t>ь иметь сексуальный контакт со многими</w:t>
      </w:r>
      <w:r w:rsidRPr="005B4598">
        <w:rPr>
          <w:rFonts w:ascii="Times New Roman" w:hAnsi="Times New Roman"/>
          <w:color w:val="000000"/>
          <w:sz w:val="28"/>
          <w:szCs w:val="28"/>
        </w:rPr>
        <w:t xml:space="preserve"> женщинами. Мы вообще знаем, чего ты хочешь - мы и сами</w:t>
      </w:r>
      <w:r w:rsidR="0014520F" w:rsidRPr="005B4598">
        <w:rPr>
          <w:rFonts w:ascii="Times New Roman" w:hAnsi="Times New Roman"/>
          <w:color w:val="000000"/>
          <w:sz w:val="28"/>
          <w:szCs w:val="28"/>
        </w:rPr>
        <w:t xml:space="preserve"> такие</w:t>
      </w:r>
      <w:r w:rsidRPr="005B4598">
        <w:rPr>
          <w:rFonts w:ascii="Times New Roman" w:hAnsi="Times New Roman"/>
          <w:color w:val="000000"/>
          <w:sz w:val="28"/>
          <w:szCs w:val="28"/>
        </w:rPr>
        <w:t>...»</w:t>
      </w:r>
      <w:r w:rsidR="00005701">
        <w:rPr>
          <w:rFonts w:ascii="Times New Roman" w:hAnsi="Times New Roman"/>
          <w:color w:val="000000"/>
          <w:sz w:val="28"/>
          <w:szCs w:val="28"/>
        </w:rPr>
        <w:t>» [7</w:t>
      </w:r>
      <w:r w:rsidRPr="005B4598">
        <w:rPr>
          <w:rFonts w:ascii="Times New Roman" w:hAnsi="Times New Roman"/>
          <w:color w:val="000000"/>
          <w:sz w:val="28"/>
          <w:szCs w:val="28"/>
        </w:rPr>
        <w:t xml:space="preserve">, с. 118]. Достаточно часто эти мотивы поведения используются в </w:t>
      </w:r>
      <w:r w:rsidR="0014520F" w:rsidRPr="005B4598">
        <w:rPr>
          <w:rFonts w:ascii="Times New Roman" w:hAnsi="Times New Roman"/>
          <w:color w:val="000000"/>
          <w:sz w:val="28"/>
          <w:szCs w:val="28"/>
        </w:rPr>
        <w:t>рекламе и сейчас. «В итоге дл</w:t>
      </w:r>
      <w:r w:rsidRPr="005B4598">
        <w:rPr>
          <w:rFonts w:ascii="Times New Roman" w:hAnsi="Times New Roman"/>
          <w:color w:val="000000"/>
          <w:sz w:val="28"/>
          <w:szCs w:val="28"/>
        </w:rPr>
        <w:t xml:space="preserve">я мужчин женское тело в рекламе является </w:t>
      </w:r>
      <w:r w:rsidR="0014520F" w:rsidRPr="005B4598">
        <w:rPr>
          <w:rFonts w:ascii="Times New Roman" w:hAnsi="Times New Roman"/>
          <w:color w:val="000000"/>
          <w:sz w:val="28"/>
          <w:szCs w:val="28"/>
        </w:rPr>
        <w:t>приз</w:t>
      </w:r>
      <w:r w:rsidRPr="005B4598">
        <w:rPr>
          <w:rFonts w:ascii="Times New Roman" w:hAnsi="Times New Roman"/>
          <w:color w:val="000000"/>
          <w:sz w:val="28"/>
          <w:szCs w:val="28"/>
        </w:rPr>
        <w:t>ывом к тому, что они до</w:t>
      </w:r>
      <w:r w:rsidR="00005701">
        <w:rPr>
          <w:rFonts w:ascii="Times New Roman" w:hAnsi="Times New Roman"/>
          <w:color w:val="000000"/>
          <w:sz w:val="28"/>
          <w:szCs w:val="28"/>
        </w:rPr>
        <w:t>лжны делать: купив, обладать» [8</w:t>
      </w:r>
      <w:r w:rsidRPr="005B4598">
        <w:rPr>
          <w:rFonts w:ascii="Times New Roman" w:hAnsi="Times New Roman"/>
          <w:color w:val="000000"/>
          <w:sz w:val="28"/>
          <w:szCs w:val="28"/>
        </w:rPr>
        <w:t>, с. 176]. Дру</w:t>
      </w:r>
      <w:r w:rsidR="0014520F" w:rsidRPr="005B4598">
        <w:rPr>
          <w:rFonts w:ascii="Times New Roman" w:hAnsi="Times New Roman"/>
          <w:color w:val="000000"/>
          <w:sz w:val="28"/>
          <w:szCs w:val="28"/>
        </w:rPr>
        <w:t>гое дело</w:t>
      </w:r>
      <w:r w:rsidRPr="005B4598">
        <w:rPr>
          <w:rFonts w:ascii="Times New Roman" w:hAnsi="Times New Roman"/>
          <w:color w:val="000000"/>
          <w:sz w:val="28"/>
          <w:szCs w:val="28"/>
        </w:rPr>
        <w:t xml:space="preserve">, что в настоящее время этичность и корректность рекламы </w:t>
      </w:r>
      <w:r w:rsidR="0014520F" w:rsidRPr="005B4598">
        <w:rPr>
          <w:rFonts w:ascii="Times New Roman" w:hAnsi="Times New Roman"/>
          <w:color w:val="000000"/>
          <w:sz w:val="28"/>
          <w:szCs w:val="28"/>
        </w:rPr>
        <w:t>ко</w:t>
      </w:r>
      <w:r w:rsidRPr="005B4598">
        <w:rPr>
          <w:rFonts w:ascii="Times New Roman" w:hAnsi="Times New Roman"/>
          <w:color w:val="000000"/>
          <w:sz w:val="28"/>
          <w:szCs w:val="28"/>
        </w:rPr>
        <w:t xml:space="preserve">нтролируется законом «О рекламе» и реклама слишком откровенного </w:t>
      </w:r>
      <w:r w:rsidR="0014520F" w:rsidRPr="005B4598">
        <w:rPr>
          <w:rFonts w:ascii="Times New Roman" w:hAnsi="Times New Roman"/>
          <w:color w:val="000000"/>
          <w:sz w:val="28"/>
          <w:szCs w:val="28"/>
        </w:rPr>
        <w:t>хар</w:t>
      </w:r>
      <w:r w:rsidRPr="005B4598">
        <w:rPr>
          <w:rFonts w:ascii="Times New Roman" w:hAnsi="Times New Roman"/>
          <w:color w:val="000000"/>
          <w:sz w:val="28"/>
          <w:szCs w:val="28"/>
        </w:rPr>
        <w:t>актера уже не попадет в эфир.</w:t>
      </w:r>
    </w:p>
    <w:p w:rsidR="003C4B00" w:rsidRPr="00DF6AAF" w:rsidRDefault="003C4B00" w:rsidP="003766EA">
      <w:pPr>
        <w:shd w:val="clear" w:color="auto" w:fill="FFFFFF"/>
        <w:autoSpaceDE w:val="0"/>
        <w:autoSpaceDN w:val="0"/>
        <w:adjustRightInd w:val="0"/>
        <w:spacing w:after="0" w:line="360" w:lineRule="exact"/>
        <w:contextualSpacing/>
        <w:rPr>
          <w:rFonts w:ascii="Times New Roman" w:hAnsi="Times New Roman"/>
          <w:color w:val="000000"/>
          <w:sz w:val="28"/>
          <w:szCs w:val="28"/>
        </w:rPr>
      </w:pPr>
    </w:p>
    <w:p w:rsidR="003C4B00" w:rsidRPr="00DF6AAF" w:rsidRDefault="003C4B00" w:rsidP="003766EA">
      <w:pPr>
        <w:shd w:val="clear" w:color="auto" w:fill="FFFFFF"/>
        <w:autoSpaceDE w:val="0"/>
        <w:autoSpaceDN w:val="0"/>
        <w:adjustRightInd w:val="0"/>
        <w:spacing w:after="0" w:line="360" w:lineRule="exact"/>
        <w:contextualSpacing/>
        <w:rPr>
          <w:rFonts w:ascii="Times New Roman" w:hAnsi="Times New Roman"/>
          <w:color w:val="000000"/>
          <w:sz w:val="28"/>
          <w:szCs w:val="28"/>
        </w:rPr>
      </w:pPr>
    </w:p>
    <w:p w:rsidR="003C4B00" w:rsidRPr="00DF6AAF" w:rsidRDefault="003C4B00" w:rsidP="003766EA">
      <w:pPr>
        <w:shd w:val="clear" w:color="auto" w:fill="FFFFFF"/>
        <w:autoSpaceDE w:val="0"/>
        <w:autoSpaceDN w:val="0"/>
        <w:adjustRightInd w:val="0"/>
        <w:spacing w:after="0" w:line="360" w:lineRule="exact"/>
        <w:contextualSpacing/>
        <w:rPr>
          <w:rFonts w:ascii="Times New Roman" w:hAnsi="Times New Roman"/>
          <w:color w:val="000000"/>
          <w:sz w:val="28"/>
          <w:szCs w:val="28"/>
        </w:rPr>
      </w:pPr>
    </w:p>
    <w:p w:rsidR="005B4598" w:rsidRPr="00DF6AAF" w:rsidRDefault="005B4598"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p>
    <w:p w:rsidR="00DF6AAF" w:rsidRDefault="00DF6AAF"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p>
    <w:p w:rsidR="00DF6AAF" w:rsidRDefault="00DF6AAF"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p>
    <w:p w:rsidR="00DF6AAF" w:rsidRDefault="00DF6AAF"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p>
    <w:p w:rsidR="00DF6AAF" w:rsidRDefault="00DF6AAF"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p>
    <w:p w:rsidR="0014520F" w:rsidRPr="005B4598" w:rsidRDefault="0014520F" w:rsidP="003766EA">
      <w:pPr>
        <w:shd w:val="clear" w:color="auto" w:fill="FFFFFF"/>
        <w:autoSpaceDE w:val="0"/>
        <w:autoSpaceDN w:val="0"/>
        <w:adjustRightInd w:val="0"/>
        <w:spacing w:after="0" w:line="360" w:lineRule="exact"/>
        <w:contextualSpacing/>
        <w:rPr>
          <w:rFonts w:ascii="Times New Roman" w:hAnsi="Times New Roman"/>
          <w:b/>
          <w:color w:val="000000"/>
          <w:sz w:val="28"/>
          <w:szCs w:val="28"/>
        </w:rPr>
      </w:pPr>
      <w:r w:rsidRPr="005B4598">
        <w:rPr>
          <w:rFonts w:ascii="Times New Roman" w:hAnsi="Times New Roman"/>
          <w:b/>
          <w:color w:val="000000"/>
          <w:sz w:val="28"/>
          <w:szCs w:val="28"/>
        </w:rPr>
        <w:t>2.3.Анализ телевизионных роликов, содержащих стереотипизированные образы мужчин и женщин в рекла</w:t>
      </w:r>
      <w:r w:rsidR="000C3E81" w:rsidRPr="005B4598">
        <w:rPr>
          <w:rFonts w:ascii="Times New Roman" w:hAnsi="Times New Roman"/>
          <w:b/>
          <w:color w:val="000000"/>
          <w:sz w:val="28"/>
          <w:szCs w:val="28"/>
        </w:rPr>
        <w:t>ме</w:t>
      </w:r>
    </w:p>
    <w:p w:rsidR="000C3E81" w:rsidRPr="005B4598" w:rsidRDefault="000C3E81" w:rsidP="000C3E81">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Проведённый анализ показал, что в подавляющем большинстве рекламных роликов женщина предстаёт в двух ролях: как сексуальный объект, и как «мать-домохозяйка». В первую очередь в рекламе взаимоотношения между мужчинами и женщинами имеют эротический оттенок и сводятся к «заигрыванию». При этом женщина выступает в роли объекта мужского желания. Личность же самой женщины никак не отражается в подобной ситуации. Для мужчин женское тело в рекламе является своеобразным руководством к действию: купив, обладать. Например, в рекламе очередной телефонной новинки со встроенной цифровой камерой компании «</w:t>
      </w:r>
      <w:r w:rsidR="003C4B00" w:rsidRPr="005B4598">
        <w:rPr>
          <w:rFonts w:ascii="Times New Roman" w:hAnsi="Times New Roman"/>
          <w:color w:val="000000"/>
          <w:sz w:val="28"/>
          <w:szCs w:val="28"/>
          <w:lang w:val="en-US"/>
        </w:rPr>
        <w:t>Samsung</w:t>
      </w:r>
      <w:r w:rsidRPr="005B4598">
        <w:rPr>
          <w:rFonts w:ascii="Times New Roman" w:hAnsi="Times New Roman"/>
          <w:color w:val="000000"/>
          <w:sz w:val="28"/>
          <w:szCs w:val="28"/>
        </w:rPr>
        <w:t>» молодой человек украдкой пытается сфотографировать проходящую мимо красивую стройную девушку. Заметив это, она сама подходит к нему. Не удовлетворившись своим внешним видом на уже сделанных снимках, девушка фотографирует себя сама. При этом принимает откровенные позы на капоте машины владельца телефона.</w:t>
      </w:r>
    </w:p>
    <w:p w:rsidR="000C3E81" w:rsidRPr="005B4598" w:rsidRDefault="000C3E81" w:rsidP="0085034E">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Сексуальность женского образа в рекламе призвана подчеркнуть и одежда: она более легкая, в отличие от одежды на мужчинах. Женщина в большинстве рекламной продукции только полуодета, а если и одета, то, как правило, по ходу рекламного сюжета обязательно снимает какие-либо элементы одежды. Нап</w:t>
      </w:r>
      <w:r w:rsidR="003C4B00" w:rsidRPr="005B4598">
        <w:rPr>
          <w:rFonts w:ascii="Times New Roman" w:hAnsi="Times New Roman"/>
          <w:color w:val="000000"/>
          <w:sz w:val="28"/>
          <w:szCs w:val="28"/>
        </w:rPr>
        <w:t>ример, в рекламе шампуня «</w:t>
      </w:r>
      <w:r w:rsidR="003C4B00" w:rsidRPr="005B4598">
        <w:rPr>
          <w:rFonts w:ascii="Times New Roman" w:hAnsi="Times New Roman"/>
          <w:color w:val="000000"/>
          <w:sz w:val="28"/>
          <w:szCs w:val="28"/>
          <w:lang w:val="en-US"/>
        </w:rPr>
        <w:t>SHANTU</w:t>
      </w:r>
      <w:r w:rsidR="003C4B00" w:rsidRPr="005B4598">
        <w:rPr>
          <w:rFonts w:ascii="Times New Roman" w:hAnsi="Times New Roman"/>
          <w:color w:val="000000"/>
          <w:sz w:val="28"/>
          <w:szCs w:val="28"/>
        </w:rPr>
        <w:t xml:space="preserve">», </w:t>
      </w:r>
      <w:r w:rsidRPr="005B4598">
        <w:rPr>
          <w:rFonts w:ascii="Times New Roman" w:hAnsi="Times New Roman"/>
          <w:color w:val="000000"/>
          <w:sz w:val="28"/>
          <w:szCs w:val="28"/>
        </w:rPr>
        <w:t>демонстрируемой в последнее время на отечественном телевидении, девушка призывно смотрит на проходящего мимо молодого человека, и причину отсутствия внимания с его стороны видит в том, что «волосы к концу дня</w:t>
      </w:r>
      <w:r w:rsidR="0085034E" w:rsidRPr="005B4598">
        <w:rPr>
          <w:rFonts w:ascii="Times New Roman" w:hAnsi="Times New Roman"/>
          <w:sz w:val="28"/>
          <w:szCs w:val="28"/>
        </w:rPr>
        <w:t xml:space="preserve"> </w:t>
      </w:r>
      <w:r w:rsidRPr="005B4598">
        <w:rPr>
          <w:rFonts w:ascii="Times New Roman" w:hAnsi="Times New Roman"/>
          <w:color w:val="000000"/>
          <w:sz w:val="28"/>
          <w:szCs w:val="28"/>
        </w:rPr>
        <w:t xml:space="preserve">выглядят слипшимися». Заметим, что в этот момент героиня ролика одета в деловой костюм. В следующей части ролика девушка идёт с пышными волосам (это уже после того, как она воспользовалась рекламируемым шампунем) и молодой человек, завидев её, удерживает двери лифта. Но помимо причёски </w:t>
      </w:r>
      <w:r w:rsidR="0085034E" w:rsidRPr="005B4598">
        <w:rPr>
          <w:rFonts w:ascii="Times New Roman" w:hAnsi="Times New Roman"/>
          <w:color w:val="000000"/>
          <w:sz w:val="28"/>
          <w:szCs w:val="28"/>
        </w:rPr>
        <w:t>м</w:t>
      </w:r>
      <w:r w:rsidRPr="005B4598">
        <w:rPr>
          <w:rFonts w:ascii="Times New Roman" w:hAnsi="Times New Roman"/>
          <w:color w:val="000000"/>
          <w:sz w:val="28"/>
          <w:szCs w:val="28"/>
        </w:rPr>
        <w:t xml:space="preserve">ожно заметить на героине вместо невзрачного делового костюма лёгкое </w:t>
      </w:r>
      <w:r w:rsidR="0085034E" w:rsidRPr="005B4598">
        <w:rPr>
          <w:rFonts w:ascii="Times New Roman" w:hAnsi="Times New Roman"/>
          <w:color w:val="000000"/>
          <w:sz w:val="28"/>
          <w:szCs w:val="28"/>
        </w:rPr>
        <w:t>о</w:t>
      </w:r>
      <w:r w:rsidRPr="005B4598">
        <w:rPr>
          <w:rFonts w:ascii="Times New Roman" w:hAnsi="Times New Roman"/>
          <w:color w:val="000000"/>
          <w:sz w:val="28"/>
          <w:szCs w:val="28"/>
        </w:rPr>
        <w:t>блегающее платье с большим вырезом спереди. Возникает вопрос: «На что всё-таки обратил внимание молодой человек? На причёску или на эротично подчёркнутую фигуру?» Женщину перед рекламой одевают, чтобы затем в рекламе раздеть.</w:t>
      </w:r>
    </w:p>
    <w:p w:rsidR="000C3E81" w:rsidRPr="005B4598" w:rsidRDefault="000C3E81" w:rsidP="000C3E81">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Внешность играет очень важную роль в жизни каждого человека. Большинство мужчин и женщин не соответствуют писаным идеалам красоты. При этом современный женский эталон красоты - образ высокой, длинноногой, худощавой девушки - практически недостижим. Женщины в рекламе часто недовольны своей внешностью и для улучшения самооценки им нужно внимание и восхищение мужчин. Например, в рекламе мыла «</w:t>
      </w:r>
      <w:r w:rsidR="002E6C66" w:rsidRPr="005B4598">
        <w:rPr>
          <w:rFonts w:ascii="Times New Roman" w:hAnsi="Times New Roman"/>
          <w:color w:val="000000"/>
          <w:sz w:val="28"/>
          <w:szCs w:val="28"/>
          <w:lang w:val="en-US"/>
        </w:rPr>
        <w:t>Dove</w:t>
      </w:r>
      <w:r w:rsidRPr="005B4598">
        <w:rPr>
          <w:rFonts w:ascii="Times New Roman" w:hAnsi="Times New Roman"/>
          <w:color w:val="000000"/>
          <w:sz w:val="28"/>
          <w:szCs w:val="28"/>
        </w:rPr>
        <w:t xml:space="preserve">» молодая хозяйка с восторгом отзывается о мыле, которое не сушит кожу и говорит, что она «стала больше нравиться своему мужу и детям». Отметим, что здесь подчёркивается первенство мужа среди тех, кто важен для героини. Основная проблема для женщины - завоевать внимание и одобрение мужчины. В </w:t>
      </w:r>
      <w:r w:rsidR="002E6C66" w:rsidRPr="005B4598">
        <w:rPr>
          <w:rFonts w:ascii="Times New Roman" w:hAnsi="Times New Roman"/>
          <w:color w:val="000000"/>
          <w:sz w:val="28"/>
          <w:szCs w:val="28"/>
        </w:rPr>
        <w:t>рекламе краски для волос «Р</w:t>
      </w:r>
      <w:r w:rsidR="002E6C66" w:rsidRPr="005B4598">
        <w:rPr>
          <w:rFonts w:ascii="Times New Roman" w:hAnsi="Times New Roman"/>
          <w:color w:val="000000"/>
          <w:sz w:val="28"/>
          <w:szCs w:val="28"/>
          <w:lang w:val="en-US"/>
        </w:rPr>
        <w:t>alette</w:t>
      </w:r>
      <w:r w:rsidRPr="005B4598">
        <w:rPr>
          <w:rFonts w:ascii="Times New Roman" w:hAnsi="Times New Roman"/>
          <w:color w:val="000000"/>
          <w:sz w:val="28"/>
          <w:szCs w:val="28"/>
        </w:rPr>
        <w:t xml:space="preserve">» женщина переживает, что в её отношениях с мужем пропал былой романтизм, что он перестал называть её «ласточкой». Виной тому, похоже, плохая краска для волос. </w:t>
      </w:r>
      <w:r w:rsidR="0085034E" w:rsidRPr="005B4598">
        <w:rPr>
          <w:rFonts w:ascii="Times New Roman" w:hAnsi="Times New Roman"/>
          <w:color w:val="000000"/>
          <w:sz w:val="28"/>
          <w:szCs w:val="28"/>
        </w:rPr>
        <w:t>И снова появляется «спаситель» в</w:t>
      </w:r>
      <w:r w:rsidRPr="005B4598">
        <w:rPr>
          <w:rFonts w:ascii="Times New Roman" w:hAnsi="Times New Roman"/>
          <w:color w:val="000000"/>
          <w:sz w:val="28"/>
          <w:szCs w:val="28"/>
        </w:rPr>
        <w:t xml:space="preserve"> образе «специалиста-мужчин</w:t>
      </w:r>
      <w:r w:rsidR="002E6C66" w:rsidRPr="005B4598">
        <w:rPr>
          <w:rFonts w:ascii="Times New Roman" w:hAnsi="Times New Roman"/>
          <w:color w:val="000000"/>
          <w:sz w:val="28"/>
          <w:szCs w:val="28"/>
        </w:rPr>
        <w:t>ы», рекомендующий краску «Ра</w:t>
      </w:r>
      <w:r w:rsidR="002E6C66" w:rsidRPr="005B4598">
        <w:rPr>
          <w:rFonts w:ascii="Times New Roman" w:hAnsi="Times New Roman"/>
          <w:color w:val="000000"/>
          <w:sz w:val="28"/>
          <w:szCs w:val="28"/>
          <w:lang w:val="en-US"/>
        </w:rPr>
        <w:t>lette</w:t>
      </w:r>
      <w:r w:rsidRPr="005B4598">
        <w:rPr>
          <w:rFonts w:ascii="Times New Roman" w:hAnsi="Times New Roman"/>
          <w:color w:val="000000"/>
          <w:sz w:val="28"/>
          <w:szCs w:val="28"/>
        </w:rPr>
        <w:t>»: «Она вернёт мужу память». Опять та же проблема - завоевать мужское внимание.</w:t>
      </w:r>
    </w:p>
    <w:p w:rsidR="000C3E81" w:rsidRPr="005B4598" w:rsidRDefault="000C3E81" w:rsidP="000C3E81">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Говоря об изображении женщины в роли «матери-домохозяйки» стоит отметить, что она лишь выполняет домашнюю работу, заботится о детях и муже. Её же личные желания, устремления при этом остаются за кадром. В рекламе отечественной зубной пасты «32 Жемчужины» женщина -единственный, кто заботится о здоровье семьи, лишь она волнуется за своих близких. Ведь круг семейных забот - это её мир. При этом остальные члены семьи выглядят абсолютными эгоцентриками. Сын героини ролика подчёркивает, что благодаря пасте он не тратит своё свободное время на стоматолога. При этом у него за спиной стоит компьютер, на экране которого видны элементы популярной компьютерной игры. Этим постулируется отдалённость мужчины от домашнего хозяйства. Ведь у него есть свой мир -мир его интересов, имеющих первостепенное значение. Для маленькой дочки важно, чтобы её улыбка была красивая. Реклама закладывает в сознание маленьких «женщин», что самое важное для них - это их привлекательная внешность. А муж вообще фигурирует только на общем плане, когда показывают всю семью.</w:t>
      </w:r>
    </w:p>
    <w:p w:rsidR="000C3E81" w:rsidRPr="005B4598" w:rsidRDefault="000C3E81" w:rsidP="002E6C66">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В то время как образ, поведение, выполняемые роли женщины в рекламных роликах есть отражение лишь её биологического пола в соответствии с патриархальной традицией, поведение мужчин служит выражением их социального статуса и личной индивидуальности. Спектр мужских ролей в рекламе значительно шире, чем женских. Мужчина, как</w:t>
      </w:r>
      <w:r w:rsidR="002E6C66" w:rsidRPr="005B4598">
        <w:rPr>
          <w:rFonts w:ascii="Times New Roman" w:hAnsi="Times New Roman"/>
          <w:sz w:val="28"/>
          <w:szCs w:val="28"/>
        </w:rPr>
        <w:t xml:space="preserve"> </w:t>
      </w:r>
      <w:r w:rsidRPr="005B4598">
        <w:rPr>
          <w:rFonts w:ascii="Times New Roman" w:hAnsi="Times New Roman"/>
          <w:color w:val="000000"/>
          <w:sz w:val="28"/>
          <w:szCs w:val="28"/>
        </w:rPr>
        <w:t xml:space="preserve">правило, предстаёт в роли профессионала, к которому в большинстве роликов женщина и обращается за советом. В большинстве различной рекламной продукции вопросы задают женские персонажи. Можно сказать, что уровень профессионализма выступает социальной характеристикой </w:t>
      </w:r>
      <w:r w:rsidR="0085034E" w:rsidRPr="005B4598">
        <w:rPr>
          <w:rFonts w:ascii="Times New Roman" w:hAnsi="Times New Roman"/>
          <w:color w:val="000000"/>
          <w:sz w:val="28"/>
          <w:szCs w:val="28"/>
        </w:rPr>
        <w:t>г</w:t>
      </w:r>
      <w:r w:rsidRPr="005B4598">
        <w:rPr>
          <w:rFonts w:ascii="Times New Roman" w:hAnsi="Times New Roman"/>
          <w:color w:val="000000"/>
          <w:sz w:val="28"/>
          <w:szCs w:val="28"/>
        </w:rPr>
        <w:t>ендера. Хорошей иллюстрацией этому может служить следующие описания рекламных роликов. Р</w:t>
      </w:r>
      <w:r w:rsidR="002E6C66" w:rsidRPr="005B4598">
        <w:rPr>
          <w:rFonts w:ascii="Times New Roman" w:hAnsi="Times New Roman"/>
          <w:color w:val="000000"/>
          <w:sz w:val="28"/>
          <w:szCs w:val="28"/>
        </w:rPr>
        <w:t>еклама стирального порошка «</w:t>
      </w:r>
      <w:r w:rsidR="002E6C66" w:rsidRPr="005B4598">
        <w:rPr>
          <w:rFonts w:ascii="Times New Roman" w:hAnsi="Times New Roman"/>
          <w:color w:val="000000"/>
          <w:sz w:val="28"/>
          <w:szCs w:val="28"/>
          <w:lang w:val="en-US"/>
        </w:rPr>
        <w:t>LOSK</w:t>
      </w:r>
      <w:r w:rsidRPr="005B4598">
        <w:rPr>
          <w:rFonts w:ascii="Times New Roman" w:hAnsi="Times New Roman"/>
          <w:color w:val="000000"/>
          <w:sz w:val="28"/>
          <w:szCs w:val="28"/>
        </w:rPr>
        <w:t>». Героиня - женщина. Она обеспокоена пятном, оставшимся на платье после стирки. И тут появляется компетентный «специалист-мужчина», который в доходчивой до примитивизма форме объясняет хозяйке, что «если чисто изнутри, то чисто и снаружи». Таким образом, женщина изображается недалёкой домохозяйкой, которая нуждается в «научно обоснованных» советах мужчины по поводу выбора порошка. Подчёркивается жизненная несостоятельность женщины, которой нужна постоянная опека со стороны мужчины, без которого она просто пропадёт. Ре</w:t>
      </w:r>
      <w:r w:rsidR="002E6C66" w:rsidRPr="005B4598">
        <w:rPr>
          <w:rFonts w:ascii="Times New Roman" w:hAnsi="Times New Roman"/>
          <w:color w:val="000000"/>
          <w:sz w:val="28"/>
          <w:szCs w:val="28"/>
        </w:rPr>
        <w:t>клама стирального порошка «Т</w:t>
      </w:r>
      <w:r w:rsidR="002E6C66" w:rsidRPr="005B4598">
        <w:rPr>
          <w:rFonts w:ascii="Times New Roman" w:hAnsi="Times New Roman"/>
          <w:color w:val="000000"/>
          <w:sz w:val="28"/>
          <w:szCs w:val="28"/>
          <w:lang w:val="en-US"/>
        </w:rPr>
        <w:t>ide</w:t>
      </w:r>
      <w:r w:rsidRPr="005B4598">
        <w:rPr>
          <w:rFonts w:ascii="Times New Roman" w:hAnsi="Times New Roman"/>
          <w:color w:val="000000"/>
          <w:sz w:val="28"/>
          <w:szCs w:val="28"/>
        </w:rPr>
        <w:t>» по сути очень схожа с рекламой порошка «</w:t>
      </w:r>
      <w:r w:rsidR="002E6C66" w:rsidRPr="005B4598">
        <w:rPr>
          <w:rFonts w:ascii="Times New Roman" w:hAnsi="Times New Roman"/>
          <w:color w:val="000000"/>
          <w:sz w:val="28"/>
          <w:szCs w:val="28"/>
          <w:lang w:val="en-US"/>
        </w:rPr>
        <w:t>LOSK</w:t>
      </w:r>
      <w:r w:rsidRPr="005B4598">
        <w:rPr>
          <w:rFonts w:ascii="Times New Roman" w:hAnsi="Times New Roman"/>
          <w:color w:val="000000"/>
          <w:sz w:val="28"/>
          <w:szCs w:val="28"/>
        </w:rPr>
        <w:t>». Только здесь, помимо упомянутых выше стереотипов, стереотипно изображены женщины-хозяйки: немолодые, несовременные, немодные, непрогрессивные и даже в некотором роде примитивные (об этом говорит их манера излагать собственные мысли).</w:t>
      </w:r>
    </w:p>
    <w:p w:rsidR="000C3E81" w:rsidRPr="005B4598" w:rsidRDefault="000C3E81" w:rsidP="000C3E81">
      <w:pPr>
        <w:shd w:val="clear" w:color="auto" w:fill="FFFFFF"/>
        <w:autoSpaceDE w:val="0"/>
        <w:autoSpaceDN w:val="0"/>
        <w:adjustRightInd w:val="0"/>
        <w:spacing w:after="0"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Гендерные стереотипы, используемые рекламой на отечественном телевидении, свидетельствуют о преобладании в массовом сознании патриархальной картины мира, лишь презентируемой через рекламную продукцию. Мужчинам принадлежит право на инициативу не только в рекламе, но и в обществе. Следовательно, преуспевание женщины во многом зависит от ее способности подстроить свое поведение к желаниям и ожиданиям мужчины. Автономное же, физически агрессивно выражаемое поведение в рекламе определяется как «мужской» образец.</w:t>
      </w:r>
    </w:p>
    <w:p w:rsidR="000C3E81" w:rsidRPr="005B4598" w:rsidRDefault="000C3E81" w:rsidP="000C3E81">
      <w:pPr>
        <w:spacing w:line="360" w:lineRule="exact"/>
        <w:ind w:firstLine="709"/>
        <w:contextualSpacing/>
        <w:rPr>
          <w:rFonts w:ascii="Times New Roman" w:hAnsi="Times New Roman"/>
          <w:sz w:val="28"/>
          <w:szCs w:val="28"/>
        </w:rPr>
      </w:pPr>
      <w:r w:rsidRPr="005B4598">
        <w:rPr>
          <w:rFonts w:ascii="Times New Roman" w:hAnsi="Times New Roman"/>
          <w:color w:val="000000"/>
          <w:sz w:val="28"/>
          <w:szCs w:val="28"/>
        </w:rPr>
        <w:t xml:space="preserve">Таким образом, практика выдвигает проблему необходимости усиления социального контроля за коммерческой рекламной деятельностью в Республике Беларусь. Реклама должна подвергаться экспертному анализу на предмет выявления её правомерности с точки зрения обеспечения </w:t>
      </w:r>
      <w:r w:rsidR="00C413D1" w:rsidRPr="005B4598">
        <w:rPr>
          <w:rFonts w:ascii="Times New Roman" w:hAnsi="Times New Roman"/>
          <w:color w:val="000000"/>
          <w:sz w:val="28"/>
          <w:szCs w:val="28"/>
        </w:rPr>
        <w:t>г</w:t>
      </w:r>
      <w:r w:rsidRPr="005B4598">
        <w:rPr>
          <w:rFonts w:ascii="Times New Roman" w:hAnsi="Times New Roman"/>
          <w:color w:val="000000"/>
          <w:sz w:val="28"/>
          <w:szCs w:val="28"/>
        </w:rPr>
        <w:t>ендерного равноправия. Женщина в рекламе должна быть представлена социально значимой. Образы и мужчин и женщин в рекламе должны быть равноценны.</w:t>
      </w:r>
    </w:p>
    <w:p w:rsidR="000C3E81" w:rsidRPr="005B4598" w:rsidRDefault="000C3E81" w:rsidP="003766EA">
      <w:pPr>
        <w:shd w:val="clear" w:color="auto" w:fill="FFFFFF"/>
        <w:autoSpaceDE w:val="0"/>
        <w:autoSpaceDN w:val="0"/>
        <w:adjustRightInd w:val="0"/>
        <w:spacing w:after="0" w:line="360" w:lineRule="exact"/>
        <w:contextualSpacing/>
        <w:rPr>
          <w:rFonts w:ascii="Times New Roman" w:hAnsi="Times New Roman"/>
          <w:sz w:val="28"/>
          <w:szCs w:val="28"/>
        </w:rPr>
      </w:pPr>
    </w:p>
    <w:p w:rsidR="0069175F" w:rsidRDefault="0069175F"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lang w:val="en-US"/>
        </w:rPr>
      </w:pPr>
    </w:p>
    <w:p w:rsidR="006153D6" w:rsidRDefault="006153D6" w:rsidP="003766EA">
      <w:pPr>
        <w:shd w:val="clear" w:color="auto" w:fill="FFFFFF"/>
        <w:autoSpaceDE w:val="0"/>
        <w:autoSpaceDN w:val="0"/>
        <w:adjustRightInd w:val="0"/>
        <w:spacing w:after="0" w:line="360" w:lineRule="exact"/>
        <w:contextualSpacing/>
        <w:jc w:val="both"/>
        <w:rPr>
          <w:rFonts w:ascii="Times New Roman" w:hAnsi="Times New Roman"/>
          <w:color w:val="000000"/>
          <w:sz w:val="28"/>
          <w:szCs w:val="28"/>
        </w:rPr>
      </w:pPr>
      <w:r>
        <w:rPr>
          <w:rFonts w:ascii="Times New Roman" w:hAnsi="Times New Roman"/>
          <w:color w:val="000000"/>
          <w:sz w:val="28"/>
          <w:szCs w:val="28"/>
        </w:rPr>
        <w:t>СПИСОК ИСПОЛЬЗОВАННОЙ ЛИТЕРАТУРЫ</w:t>
      </w:r>
    </w:p>
    <w:p w:rsidR="006153D6" w:rsidRDefault="006153D6" w:rsidP="006153D6">
      <w:pPr>
        <w:pStyle w:val="a9"/>
        <w:numPr>
          <w:ilvl w:val="0"/>
          <w:numId w:val="4"/>
        </w:numPr>
        <w:shd w:val="clear" w:color="auto" w:fill="FFFFFF"/>
        <w:autoSpaceDE w:val="0"/>
        <w:autoSpaceDN w:val="0"/>
        <w:adjustRightInd w:val="0"/>
        <w:spacing w:after="0" w:line="360" w:lineRule="exact"/>
        <w:jc w:val="both"/>
        <w:rPr>
          <w:rFonts w:ascii="Times New Roman" w:hAnsi="Times New Roman"/>
          <w:color w:val="000000"/>
          <w:sz w:val="28"/>
          <w:szCs w:val="28"/>
        </w:rPr>
      </w:pPr>
      <w:r>
        <w:rPr>
          <w:rFonts w:ascii="Times New Roman" w:hAnsi="Times New Roman"/>
          <w:color w:val="000000"/>
          <w:sz w:val="28"/>
          <w:szCs w:val="28"/>
        </w:rPr>
        <w:t>Титаренко, Л.Г. Проблема гендерной социологии / Л.Г. Титаренко // Социология. – 1998. - №2. – С.35-41</w:t>
      </w:r>
    </w:p>
    <w:p w:rsidR="006153D6" w:rsidRPr="00B93B84" w:rsidRDefault="006153D6" w:rsidP="006153D6">
      <w:pPr>
        <w:pStyle w:val="a9"/>
        <w:numPr>
          <w:ilvl w:val="0"/>
          <w:numId w:val="4"/>
        </w:numPr>
        <w:shd w:val="clear" w:color="auto" w:fill="FFFFFF"/>
        <w:autoSpaceDE w:val="0"/>
        <w:autoSpaceDN w:val="0"/>
        <w:adjustRightInd w:val="0"/>
        <w:spacing w:after="0" w:line="360" w:lineRule="exact"/>
        <w:jc w:val="both"/>
        <w:rPr>
          <w:rFonts w:ascii="Times New Roman" w:hAnsi="Times New Roman"/>
          <w:color w:val="000000"/>
          <w:sz w:val="28"/>
          <w:szCs w:val="28"/>
        </w:rPr>
      </w:pPr>
      <w:r>
        <w:rPr>
          <w:rFonts w:ascii="Times New Roman" w:hAnsi="Times New Roman"/>
          <w:color w:val="000000"/>
          <w:sz w:val="28"/>
          <w:szCs w:val="28"/>
        </w:rPr>
        <w:t xml:space="preserve">Дударева, А. Рекламный образ. Мужчина и женщина </w:t>
      </w:r>
      <w:r w:rsidR="00B93B84">
        <w:rPr>
          <w:rFonts w:ascii="Times New Roman" w:hAnsi="Times New Roman"/>
          <w:color w:val="000000"/>
          <w:sz w:val="28"/>
          <w:szCs w:val="28"/>
        </w:rPr>
        <w:t>/ А. Дударева. – М.:РИП-холдинг,2002.</w:t>
      </w:r>
    </w:p>
    <w:p w:rsidR="00B93B84" w:rsidRPr="00B93B84" w:rsidRDefault="00442CD8" w:rsidP="00B93B84">
      <w:pPr>
        <w:pStyle w:val="a9"/>
        <w:numPr>
          <w:ilvl w:val="0"/>
          <w:numId w:val="4"/>
        </w:numPr>
        <w:rPr>
          <w:rFonts w:ascii="Times New Roman" w:hAnsi="Times New Roman"/>
          <w:sz w:val="28"/>
          <w:szCs w:val="28"/>
        </w:rPr>
      </w:pPr>
      <w:r>
        <w:rPr>
          <w:rFonts w:ascii="Times New Roman" w:hAnsi="Times New Roman"/>
          <w:sz w:val="28"/>
          <w:szCs w:val="28"/>
        </w:rPr>
        <w:t xml:space="preserve">«Гендерный стереотип» </w:t>
      </w:r>
      <w:r w:rsidRPr="00442CD8">
        <w:rPr>
          <w:rFonts w:ascii="Times New Roman" w:hAnsi="Times New Roman"/>
          <w:sz w:val="28"/>
          <w:szCs w:val="28"/>
        </w:rPr>
        <w:t xml:space="preserve">[Электронный ресурс] Режим доступа:  </w:t>
      </w:r>
      <w:hyperlink r:id="rId7" w:history="1">
        <w:r w:rsidRPr="00442CD8">
          <w:rPr>
            <w:rStyle w:val="a4"/>
            <w:rFonts w:ascii="Times New Roman" w:hAnsi="Times New Roman"/>
            <w:color w:val="auto"/>
            <w:sz w:val="28"/>
            <w:szCs w:val="28"/>
          </w:rPr>
          <w:t>http://www.owl.ru/gender/044.htm</w:t>
        </w:r>
      </w:hyperlink>
      <w:r w:rsidRPr="00442CD8">
        <w:rPr>
          <w:rFonts w:ascii="Times New Roman" w:hAnsi="Times New Roman"/>
          <w:sz w:val="28"/>
          <w:szCs w:val="28"/>
        </w:rPr>
        <w:t xml:space="preserve">. </w:t>
      </w:r>
      <w:r>
        <w:rPr>
          <w:rFonts w:ascii="Times New Roman" w:hAnsi="Times New Roman"/>
          <w:sz w:val="28"/>
          <w:szCs w:val="28"/>
        </w:rPr>
        <w:t>Время доступа:26.04.2010.</w:t>
      </w:r>
    </w:p>
    <w:p w:rsidR="00B93B84" w:rsidRPr="00B93B84" w:rsidRDefault="00B93B84" w:rsidP="00B93B84">
      <w:pPr>
        <w:pStyle w:val="a9"/>
        <w:numPr>
          <w:ilvl w:val="0"/>
          <w:numId w:val="4"/>
        </w:numPr>
        <w:spacing w:after="0" w:line="240" w:lineRule="auto"/>
        <w:rPr>
          <w:rFonts w:ascii="Times New Roman" w:hAnsi="Times New Roman"/>
          <w:bCs/>
          <w:sz w:val="28"/>
          <w:szCs w:val="28"/>
        </w:rPr>
      </w:pPr>
      <w:r w:rsidRPr="00B93B84">
        <w:rPr>
          <w:rFonts w:ascii="Times New Roman" w:hAnsi="Times New Roman"/>
          <w:bCs/>
          <w:sz w:val="28"/>
          <w:szCs w:val="28"/>
        </w:rPr>
        <w:t>Женщина. Образование. Демократия: материалы Междунар. междисциплинар. науч.-практ. конф., Минск, 19-20 декабря 2003 г. Минск/ ЖИ ЭНВИЛА; сост. О.В. Шахоб – Минск, 2004 – 370 с.</w:t>
      </w:r>
    </w:p>
    <w:p w:rsidR="00005701" w:rsidRPr="00005701" w:rsidRDefault="00005701" w:rsidP="00005701">
      <w:pPr>
        <w:pStyle w:val="a9"/>
        <w:numPr>
          <w:ilvl w:val="0"/>
          <w:numId w:val="4"/>
        </w:numPr>
        <w:spacing w:after="0" w:line="240" w:lineRule="auto"/>
        <w:rPr>
          <w:rFonts w:ascii="Times New Roman" w:hAnsi="Times New Roman"/>
          <w:sz w:val="28"/>
          <w:szCs w:val="28"/>
        </w:rPr>
      </w:pPr>
      <w:r w:rsidRPr="00005701">
        <w:rPr>
          <w:rFonts w:ascii="Times New Roman" w:hAnsi="Times New Roman"/>
          <w:sz w:val="28"/>
          <w:szCs w:val="28"/>
        </w:rPr>
        <w:t>Фундаментальная социология: в 15 т. / В.И. Добреньков, А.И. Кравченко. – Москва: Инфра – М, 2003 – 10 т.</w:t>
      </w:r>
    </w:p>
    <w:p w:rsidR="00005701" w:rsidRPr="00005701" w:rsidRDefault="00005701" w:rsidP="00005701">
      <w:pPr>
        <w:pStyle w:val="a9"/>
        <w:numPr>
          <w:ilvl w:val="0"/>
          <w:numId w:val="4"/>
        </w:numPr>
        <w:spacing w:after="0" w:line="240" w:lineRule="auto"/>
        <w:rPr>
          <w:rFonts w:ascii="Times New Roman" w:hAnsi="Times New Roman"/>
          <w:bCs/>
          <w:sz w:val="28"/>
          <w:szCs w:val="28"/>
        </w:rPr>
      </w:pPr>
      <w:r w:rsidRPr="00005701">
        <w:rPr>
          <w:rFonts w:ascii="Times New Roman" w:hAnsi="Times New Roman"/>
          <w:bCs/>
          <w:sz w:val="28"/>
          <w:szCs w:val="28"/>
        </w:rPr>
        <w:t>Азарёнок, Н.В. Гендерная образность в рекламе/ Н.В. Азарёнок// Женщина. Образование. Демократия: материалы 3-й Междунар. междисциплинар. науч-практ. конф., «Энвила-М», Минск , 8-9 дек. 2000г./ Сост. Г.И. Шатон – Минск, 2001. – С. 162-167.</w:t>
      </w:r>
    </w:p>
    <w:p w:rsidR="00B93B84" w:rsidRDefault="00005701" w:rsidP="006153D6">
      <w:pPr>
        <w:pStyle w:val="a9"/>
        <w:numPr>
          <w:ilvl w:val="0"/>
          <w:numId w:val="4"/>
        </w:numPr>
        <w:shd w:val="clear" w:color="auto" w:fill="FFFFFF"/>
        <w:autoSpaceDE w:val="0"/>
        <w:autoSpaceDN w:val="0"/>
        <w:adjustRightInd w:val="0"/>
        <w:spacing w:after="0" w:line="360" w:lineRule="exact"/>
        <w:jc w:val="both"/>
        <w:rPr>
          <w:rFonts w:ascii="Times New Roman" w:hAnsi="Times New Roman"/>
          <w:color w:val="000000"/>
          <w:sz w:val="28"/>
          <w:szCs w:val="28"/>
        </w:rPr>
      </w:pPr>
      <w:r>
        <w:rPr>
          <w:rFonts w:ascii="Times New Roman" w:hAnsi="Times New Roman"/>
          <w:color w:val="000000"/>
          <w:sz w:val="28"/>
          <w:szCs w:val="28"/>
        </w:rPr>
        <w:t>Мокшанвев, Р.И.</w:t>
      </w:r>
      <w:r w:rsidR="00442CD8">
        <w:rPr>
          <w:rFonts w:ascii="Times New Roman" w:hAnsi="Times New Roman"/>
          <w:color w:val="000000"/>
          <w:sz w:val="28"/>
          <w:szCs w:val="28"/>
        </w:rPr>
        <w:t xml:space="preserve"> Психология рекламы / Р.И. Мокшанцев. – М.: Инфра-М, 2000.</w:t>
      </w:r>
    </w:p>
    <w:p w:rsidR="00442CD8" w:rsidRDefault="00442CD8" w:rsidP="006153D6">
      <w:pPr>
        <w:pStyle w:val="a9"/>
        <w:numPr>
          <w:ilvl w:val="0"/>
          <w:numId w:val="4"/>
        </w:numPr>
        <w:shd w:val="clear" w:color="auto" w:fill="FFFFFF"/>
        <w:autoSpaceDE w:val="0"/>
        <w:autoSpaceDN w:val="0"/>
        <w:adjustRightInd w:val="0"/>
        <w:spacing w:after="0" w:line="360" w:lineRule="exact"/>
        <w:jc w:val="both"/>
        <w:rPr>
          <w:rFonts w:ascii="Times New Roman" w:hAnsi="Times New Roman"/>
          <w:color w:val="000000"/>
          <w:sz w:val="28"/>
          <w:szCs w:val="28"/>
        </w:rPr>
      </w:pPr>
      <w:r>
        <w:rPr>
          <w:rFonts w:ascii="Times New Roman" w:hAnsi="Times New Roman"/>
          <w:color w:val="000000"/>
          <w:sz w:val="28"/>
          <w:szCs w:val="28"/>
        </w:rPr>
        <w:t>Грошев, И.В. Рекламные технологии гендера / И.В. Грошев // Общественные науки и современность. – 2000. - №4. – С. 172-187.</w:t>
      </w:r>
    </w:p>
    <w:p w:rsidR="00442CD8" w:rsidRPr="00442CD8" w:rsidRDefault="00442CD8" w:rsidP="00442CD8">
      <w:pPr>
        <w:pStyle w:val="a9"/>
        <w:numPr>
          <w:ilvl w:val="0"/>
          <w:numId w:val="4"/>
        </w:numPr>
        <w:spacing w:line="240" w:lineRule="auto"/>
        <w:jc w:val="both"/>
        <w:rPr>
          <w:rFonts w:ascii="Times New Roman" w:hAnsi="Times New Roman"/>
          <w:sz w:val="28"/>
          <w:szCs w:val="28"/>
        </w:rPr>
      </w:pPr>
      <w:r w:rsidRPr="00442CD8">
        <w:rPr>
          <w:rFonts w:ascii="Times New Roman" w:hAnsi="Times New Roman"/>
          <w:sz w:val="28"/>
          <w:szCs w:val="28"/>
        </w:rPr>
        <w:t xml:space="preserve">«Коммерческая реклама» [Электронный ресурс] Режим доступа: </w:t>
      </w:r>
      <w:r w:rsidRPr="00442CD8">
        <w:rPr>
          <w:rFonts w:ascii="Times New Roman" w:hAnsi="Times New Roman"/>
          <w:bCs/>
          <w:sz w:val="28"/>
          <w:szCs w:val="28"/>
        </w:rPr>
        <w:t>.</w:t>
      </w:r>
      <w:r w:rsidRPr="00042B8C">
        <w:rPr>
          <w:rFonts w:ascii="Times New Roman" w:hAnsi="Times New Roman"/>
          <w:sz w:val="28"/>
          <w:szCs w:val="28"/>
        </w:rPr>
        <w:t>www.socreklama.ru/sr_article.php?arti</w:t>
      </w:r>
      <w:r w:rsidRPr="00442CD8">
        <w:rPr>
          <w:rFonts w:ascii="Times New Roman" w:hAnsi="Times New Roman"/>
          <w:sz w:val="28"/>
          <w:szCs w:val="28"/>
        </w:rPr>
        <w:t>. Время доступа: 14.04.2010.</w:t>
      </w:r>
    </w:p>
    <w:p w:rsidR="00442CD8" w:rsidRPr="00442CD8" w:rsidRDefault="00442CD8" w:rsidP="00442CD8">
      <w:pPr>
        <w:pStyle w:val="a9"/>
        <w:numPr>
          <w:ilvl w:val="0"/>
          <w:numId w:val="4"/>
        </w:numPr>
        <w:spacing w:line="240" w:lineRule="auto"/>
        <w:jc w:val="both"/>
        <w:rPr>
          <w:rFonts w:ascii="Times New Roman" w:hAnsi="Times New Roman"/>
          <w:sz w:val="28"/>
          <w:szCs w:val="28"/>
        </w:rPr>
      </w:pPr>
      <w:r w:rsidRPr="00442CD8">
        <w:rPr>
          <w:rFonts w:ascii="Times New Roman" w:hAnsi="Times New Roman"/>
          <w:sz w:val="28"/>
          <w:szCs w:val="28"/>
        </w:rPr>
        <w:t xml:space="preserve">«Телереклама» [Электронный ресурс] Режим доступа:  </w:t>
      </w:r>
      <w:r w:rsidRPr="00442CD8">
        <w:rPr>
          <w:rStyle w:val="HTML"/>
          <w:rFonts w:ascii="Times New Roman" w:hAnsi="Times New Roman"/>
          <w:color w:val="auto"/>
          <w:sz w:val="28"/>
          <w:szCs w:val="28"/>
        </w:rPr>
        <w:t>www.advesti.ru/publish/video/tvrec2/</w:t>
      </w:r>
      <w:r w:rsidRPr="00442CD8">
        <w:rPr>
          <w:rFonts w:ascii="Times New Roman" w:hAnsi="Times New Roman"/>
          <w:sz w:val="28"/>
          <w:szCs w:val="28"/>
        </w:rPr>
        <w:t>. Время доступа: 10.04.2010.</w:t>
      </w:r>
    </w:p>
    <w:p w:rsidR="00442CD8" w:rsidRPr="00442CD8" w:rsidRDefault="00442CD8" w:rsidP="00442CD8">
      <w:pPr>
        <w:shd w:val="clear" w:color="auto" w:fill="FFFFFF"/>
        <w:autoSpaceDE w:val="0"/>
        <w:autoSpaceDN w:val="0"/>
        <w:adjustRightInd w:val="0"/>
        <w:spacing w:after="0" w:line="360" w:lineRule="exact"/>
        <w:ind w:left="360"/>
        <w:jc w:val="both"/>
        <w:rPr>
          <w:rFonts w:ascii="Times New Roman" w:hAnsi="Times New Roman"/>
          <w:color w:val="000000"/>
          <w:sz w:val="28"/>
          <w:szCs w:val="28"/>
        </w:rPr>
      </w:pPr>
      <w:r w:rsidRPr="00442CD8">
        <w:rPr>
          <w:rFonts w:ascii="Times New Roman" w:hAnsi="Times New Roman"/>
          <w:color w:val="000000"/>
          <w:sz w:val="28"/>
          <w:szCs w:val="28"/>
        </w:rPr>
        <w:t xml:space="preserve"> </w:t>
      </w:r>
      <w:bookmarkStart w:id="0" w:name="_GoBack"/>
      <w:bookmarkEnd w:id="0"/>
    </w:p>
    <w:sectPr w:rsidR="00442CD8" w:rsidRPr="00442CD8" w:rsidSect="00E87D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98A" w:rsidRDefault="0097398A" w:rsidP="00637FB8">
      <w:pPr>
        <w:spacing w:after="0" w:line="240" w:lineRule="auto"/>
      </w:pPr>
      <w:r>
        <w:separator/>
      </w:r>
    </w:p>
  </w:endnote>
  <w:endnote w:type="continuationSeparator" w:id="0">
    <w:p w:rsidR="0097398A" w:rsidRDefault="0097398A" w:rsidP="00637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98A" w:rsidRDefault="0097398A" w:rsidP="00637FB8">
      <w:pPr>
        <w:spacing w:after="0" w:line="240" w:lineRule="auto"/>
      </w:pPr>
      <w:r>
        <w:separator/>
      </w:r>
    </w:p>
  </w:footnote>
  <w:footnote w:type="continuationSeparator" w:id="0">
    <w:p w:rsidR="0097398A" w:rsidRDefault="0097398A" w:rsidP="00637F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AE6ABF6"/>
    <w:lvl w:ilvl="0">
      <w:numFmt w:val="bullet"/>
      <w:lvlText w:val="*"/>
      <w:lvlJc w:val="left"/>
    </w:lvl>
  </w:abstractNum>
  <w:abstractNum w:abstractNumId="1">
    <w:nsid w:val="0E877489"/>
    <w:multiLevelType w:val="multilevel"/>
    <w:tmpl w:val="F7C4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5342EE"/>
    <w:multiLevelType w:val="hybridMultilevel"/>
    <w:tmpl w:val="64C69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6409D4"/>
    <w:multiLevelType w:val="multilevel"/>
    <w:tmpl w:val="8794B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846C6D"/>
    <w:multiLevelType w:val="hybridMultilevel"/>
    <w:tmpl w:val="AA26DF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26"/>
        <w:lvlJc w:val="left"/>
        <w:rPr>
          <w:rFonts w:ascii="Franklin Gothic Medium" w:hAnsi="Franklin Gothic Medium" w:hint="default"/>
        </w:rPr>
      </w:lvl>
    </w:lvlOverride>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CFA"/>
    <w:rsid w:val="00005701"/>
    <w:rsid w:val="000248D4"/>
    <w:rsid w:val="00042B8C"/>
    <w:rsid w:val="000C3E81"/>
    <w:rsid w:val="0014520F"/>
    <w:rsid w:val="00193226"/>
    <w:rsid w:val="00206322"/>
    <w:rsid w:val="00210CA6"/>
    <w:rsid w:val="002B1C68"/>
    <w:rsid w:val="002E6C66"/>
    <w:rsid w:val="003766EA"/>
    <w:rsid w:val="003C4B00"/>
    <w:rsid w:val="003E0957"/>
    <w:rsid w:val="00442CD8"/>
    <w:rsid w:val="00561CFA"/>
    <w:rsid w:val="005B4598"/>
    <w:rsid w:val="006153D6"/>
    <w:rsid w:val="00637FB8"/>
    <w:rsid w:val="00653D7B"/>
    <w:rsid w:val="0069175F"/>
    <w:rsid w:val="0073249C"/>
    <w:rsid w:val="00735AC9"/>
    <w:rsid w:val="007364C6"/>
    <w:rsid w:val="007D7FA8"/>
    <w:rsid w:val="0085034E"/>
    <w:rsid w:val="008E6710"/>
    <w:rsid w:val="00913275"/>
    <w:rsid w:val="0097398A"/>
    <w:rsid w:val="00AE0B4D"/>
    <w:rsid w:val="00B720C7"/>
    <w:rsid w:val="00B93B84"/>
    <w:rsid w:val="00BB1177"/>
    <w:rsid w:val="00BC001A"/>
    <w:rsid w:val="00C413D1"/>
    <w:rsid w:val="00C438BB"/>
    <w:rsid w:val="00C62E1E"/>
    <w:rsid w:val="00CD65E6"/>
    <w:rsid w:val="00D234EB"/>
    <w:rsid w:val="00DF2756"/>
    <w:rsid w:val="00DF6AAF"/>
    <w:rsid w:val="00E4736B"/>
    <w:rsid w:val="00E87D5E"/>
    <w:rsid w:val="00F34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B863D-FEFD-4FA4-96C1-134ADBC7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D5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2756"/>
    <w:pPr>
      <w:spacing w:before="100" w:beforeAutospacing="1" w:after="100" w:afterAutospacing="1" w:line="240" w:lineRule="auto"/>
      <w:jc w:val="both"/>
    </w:pPr>
    <w:rPr>
      <w:rFonts w:ascii="Times New Roman" w:hAnsi="Times New Roman"/>
      <w:sz w:val="24"/>
      <w:szCs w:val="24"/>
    </w:rPr>
  </w:style>
  <w:style w:type="paragraph" w:customStyle="1" w:styleId="Style4">
    <w:name w:val="Style4"/>
    <w:basedOn w:val="a"/>
    <w:uiPriority w:val="99"/>
    <w:rsid w:val="00C413D1"/>
    <w:pPr>
      <w:widowControl w:val="0"/>
      <w:autoSpaceDE w:val="0"/>
      <w:autoSpaceDN w:val="0"/>
      <w:adjustRightInd w:val="0"/>
      <w:spacing w:after="0" w:line="472" w:lineRule="exact"/>
      <w:ind w:firstLine="480"/>
      <w:jc w:val="both"/>
    </w:pPr>
    <w:rPr>
      <w:rFonts w:ascii="Cambria" w:hAnsi="Cambria"/>
      <w:sz w:val="24"/>
      <w:szCs w:val="24"/>
    </w:rPr>
  </w:style>
  <w:style w:type="character" w:customStyle="1" w:styleId="FontStyle23">
    <w:name w:val="Font Style23"/>
    <w:basedOn w:val="a0"/>
    <w:uiPriority w:val="99"/>
    <w:rsid w:val="00C413D1"/>
    <w:rPr>
      <w:rFonts w:ascii="Cambria" w:hAnsi="Cambria" w:cs="Cambria"/>
      <w:b/>
      <w:bCs/>
      <w:spacing w:val="-20"/>
      <w:sz w:val="36"/>
      <w:szCs w:val="36"/>
    </w:rPr>
  </w:style>
  <w:style w:type="paragraph" w:customStyle="1" w:styleId="Style1">
    <w:name w:val="Style1"/>
    <w:basedOn w:val="a"/>
    <w:uiPriority w:val="99"/>
    <w:rsid w:val="00C413D1"/>
    <w:pPr>
      <w:widowControl w:val="0"/>
      <w:autoSpaceDE w:val="0"/>
      <w:autoSpaceDN w:val="0"/>
      <w:adjustRightInd w:val="0"/>
      <w:spacing w:after="0" w:line="240" w:lineRule="auto"/>
    </w:pPr>
    <w:rPr>
      <w:rFonts w:ascii="Cambria" w:hAnsi="Cambria"/>
      <w:sz w:val="24"/>
      <w:szCs w:val="24"/>
    </w:rPr>
  </w:style>
  <w:style w:type="character" w:customStyle="1" w:styleId="FontStyle28">
    <w:name w:val="Font Style28"/>
    <w:basedOn w:val="a0"/>
    <w:uiPriority w:val="99"/>
    <w:rsid w:val="00C413D1"/>
    <w:rPr>
      <w:rFonts w:ascii="Cambria" w:hAnsi="Cambria" w:cs="Cambria"/>
      <w:spacing w:val="-10"/>
      <w:sz w:val="34"/>
      <w:szCs w:val="34"/>
    </w:rPr>
  </w:style>
  <w:style w:type="paragraph" w:customStyle="1" w:styleId="Style17">
    <w:name w:val="Style17"/>
    <w:basedOn w:val="a"/>
    <w:uiPriority w:val="99"/>
    <w:rsid w:val="00637FB8"/>
    <w:pPr>
      <w:widowControl w:val="0"/>
      <w:autoSpaceDE w:val="0"/>
      <w:autoSpaceDN w:val="0"/>
      <w:adjustRightInd w:val="0"/>
      <w:spacing w:after="0" w:line="304" w:lineRule="exact"/>
      <w:ind w:hanging="288"/>
      <w:jc w:val="both"/>
    </w:pPr>
    <w:rPr>
      <w:rFonts w:ascii="Cambria" w:hAnsi="Cambria"/>
      <w:sz w:val="24"/>
      <w:szCs w:val="24"/>
    </w:rPr>
  </w:style>
  <w:style w:type="paragraph" w:customStyle="1" w:styleId="Style18">
    <w:name w:val="Style18"/>
    <w:basedOn w:val="a"/>
    <w:uiPriority w:val="99"/>
    <w:rsid w:val="00637FB8"/>
    <w:pPr>
      <w:widowControl w:val="0"/>
      <w:autoSpaceDE w:val="0"/>
      <w:autoSpaceDN w:val="0"/>
      <w:adjustRightInd w:val="0"/>
      <w:spacing w:after="0" w:line="240" w:lineRule="auto"/>
    </w:pPr>
    <w:rPr>
      <w:rFonts w:ascii="Cambria" w:hAnsi="Cambria"/>
      <w:sz w:val="24"/>
      <w:szCs w:val="24"/>
    </w:rPr>
  </w:style>
  <w:style w:type="paragraph" w:customStyle="1" w:styleId="Style19">
    <w:name w:val="Style19"/>
    <w:basedOn w:val="a"/>
    <w:uiPriority w:val="99"/>
    <w:rsid w:val="00637FB8"/>
    <w:pPr>
      <w:widowControl w:val="0"/>
      <w:autoSpaceDE w:val="0"/>
      <w:autoSpaceDN w:val="0"/>
      <w:adjustRightInd w:val="0"/>
      <w:spacing w:after="0" w:line="413" w:lineRule="exact"/>
      <w:ind w:firstLine="459"/>
      <w:jc w:val="both"/>
    </w:pPr>
    <w:rPr>
      <w:rFonts w:ascii="Cambria" w:hAnsi="Cambria"/>
      <w:sz w:val="24"/>
      <w:szCs w:val="24"/>
    </w:rPr>
  </w:style>
  <w:style w:type="paragraph" w:customStyle="1" w:styleId="Style20">
    <w:name w:val="Style20"/>
    <w:basedOn w:val="a"/>
    <w:uiPriority w:val="99"/>
    <w:rsid w:val="00637FB8"/>
    <w:pPr>
      <w:widowControl w:val="0"/>
      <w:autoSpaceDE w:val="0"/>
      <w:autoSpaceDN w:val="0"/>
      <w:adjustRightInd w:val="0"/>
      <w:spacing w:after="0" w:line="240" w:lineRule="auto"/>
    </w:pPr>
    <w:rPr>
      <w:rFonts w:ascii="Cambria" w:hAnsi="Cambria"/>
      <w:sz w:val="24"/>
      <w:szCs w:val="24"/>
    </w:rPr>
  </w:style>
  <w:style w:type="paragraph" w:customStyle="1" w:styleId="Style21">
    <w:name w:val="Style21"/>
    <w:basedOn w:val="a"/>
    <w:uiPriority w:val="99"/>
    <w:rsid w:val="00637FB8"/>
    <w:pPr>
      <w:widowControl w:val="0"/>
      <w:autoSpaceDE w:val="0"/>
      <w:autoSpaceDN w:val="0"/>
      <w:adjustRightInd w:val="0"/>
      <w:spacing w:after="0" w:line="390" w:lineRule="exact"/>
      <w:ind w:firstLine="480"/>
    </w:pPr>
    <w:rPr>
      <w:rFonts w:ascii="Cambria" w:hAnsi="Cambria"/>
      <w:sz w:val="24"/>
      <w:szCs w:val="24"/>
    </w:rPr>
  </w:style>
  <w:style w:type="character" w:customStyle="1" w:styleId="FontStyle27">
    <w:name w:val="Font Style27"/>
    <w:basedOn w:val="a0"/>
    <w:uiPriority w:val="99"/>
    <w:rsid w:val="00637FB8"/>
    <w:rPr>
      <w:rFonts w:ascii="Franklin Gothic Medium" w:hAnsi="Franklin Gothic Medium" w:cs="Franklin Gothic Medium"/>
      <w:i/>
      <w:iCs/>
      <w:sz w:val="34"/>
      <w:szCs w:val="34"/>
    </w:rPr>
  </w:style>
  <w:style w:type="character" w:customStyle="1" w:styleId="FontStyle31">
    <w:name w:val="Font Style31"/>
    <w:basedOn w:val="a0"/>
    <w:uiPriority w:val="99"/>
    <w:rsid w:val="00637FB8"/>
    <w:rPr>
      <w:rFonts w:ascii="Franklin Gothic Medium" w:hAnsi="Franklin Gothic Medium" w:cs="Franklin Gothic Medium"/>
      <w:b/>
      <w:bCs/>
      <w:i/>
      <w:iCs/>
      <w:sz w:val="28"/>
      <w:szCs w:val="28"/>
    </w:rPr>
  </w:style>
  <w:style w:type="character" w:customStyle="1" w:styleId="FontStyle33">
    <w:name w:val="Font Style33"/>
    <w:basedOn w:val="a0"/>
    <w:uiPriority w:val="99"/>
    <w:rsid w:val="00637FB8"/>
    <w:rPr>
      <w:rFonts w:ascii="Cambria" w:hAnsi="Cambria" w:cs="Cambria"/>
      <w:b/>
      <w:bCs/>
      <w:sz w:val="26"/>
      <w:szCs w:val="26"/>
    </w:rPr>
  </w:style>
  <w:style w:type="character" w:customStyle="1" w:styleId="FontStyle35">
    <w:name w:val="Font Style35"/>
    <w:basedOn w:val="a0"/>
    <w:uiPriority w:val="99"/>
    <w:rsid w:val="00637FB8"/>
    <w:rPr>
      <w:rFonts w:ascii="Cambria" w:hAnsi="Cambria" w:cs="Cambria"/>
      <w:b/>
      <w:bCs/>
      <w:spacing w:val="-10"/>
      <w:w w:val="60"/>
      <w:sz w:val="30"/>
      <w:szCs w:val="30"/>
    </w:rPr>
  </w:style>
  <w:style w:type="character" w:customStyle="1" w:styleId="FontStyle36">
    <w:name w:val="Font Style36"/>
    <w:basedOn w:val="a0"/>
    <w:uiPriority w:val="99"/>
    <w:rsid w:val="00637FB8"/>
    <w:rPr>
      <w:rFonts w:ascii="Cambria" w:hAnsi="Cambria" w:cs="Cambria"/>
      <w:i/>
      <w:iCs/>
      <w:spacing w:val="-10"/>
      <w:sz w:val="34"/>
      <w:szCs w:val="34"/>
    </w:rPr>
  </w:style>
  <w:style w:type="character" w:customStyle="1" w:styleId="FontStyle37">
    <w:name w:val="Font Style37"/>
    <w:basedOn w:val="a0"/>
    <w:uiPriority w:val="99"/>
    <w:rsid w:val="00637FB8"/>
    <w:rPr>
      <w:rFonts w:ascii="Franklin Gothic Medium" w:hAnsi="Franklin Gothic Medium" w:cs="Franklin Gothic Medium"/>
      <w:i/>
      <w:iCs/>
      <w:sz w:val="28"/>
      <w:szCs w:val="28"/>
    </w:rPr>
  </w:style>
  <w:style w:type="character" w:customStyle="1" w:styleId="FontStyle38">
    <w:name w:val="Font Style38"/>
    <w:basedOn w:val="a0"/>
    <w:uiPriority w:val="99"/>
    <w:rsid w:val="00637FB8"/>
    <w:rPr>
      <w:rFonts w:ascii="Cambria" w:hAnsi="Cambria" w:cs="Cambria"/>
      <w:b/>
      <w:bCs/>
      <w:i/>
      <w:iCs/>
      <w:spacing w:val="-10"/>
      <w:sz w:val="26"/>
      <w:szCs w:val="26"/>
    </w:rPr>
  </w:style>
  <w:style w:type="character" w:styleId="a4">
    <w:name w:val="Hyperlink"/>
    <w:basedOn w:val="a0"/>
    <w:uiPriority w:val="99"/>
    <w:unhideWhenUsed/>
    <w:rsid w:val="00BB1177"/>
    <w:rPr>
      <w:color w:val="333399"/>
      <w:u w:val="single"/>
    </w:rPr>
  </w:style>
  <w:style w:type="paragraph" w:styleId="a5">
    <w:name w:val="header"/>
    <w:basedOn w:val="a"/>
    <w:link w:val="a6"/>
    <w:uiPriority w:val="99"/>
    <w:semiHidden/>
    <w:unhideWhenUsed/>
    <w:rsid w:val="006153D6"/>
    <w:pPr>
      <w:tabs>
        <w:tab w:val="center" w:pos="4677"/>
        <w:tab w:val="right" w:pos="9355"/>
      </w:tabs>
      <w:spacing w:after="0" w:line="240" w:lineRule="auto"/>
    </w:pPr>
  </w:style>
  <w:style w:type="character" w:customStyle="1" w:styleId="a6">
    <w:name w:val="Верхній колонтитул Знак"/>
    <w:basedOn w:val="a0"/>
    <w:link w:val="a5"/>
    <w:uiPriority w:val="99"/>
    <w:semiHidden/>
    <w:rsid w:val="006153D6"/>
  </w:style>
  <w:style w:type="paragraph" w:styleId="a7">
    <w:name w:val="footer"/>
    <w:basedOn w:val="a"/>
    <w:link w:val="a8"/>
    <w:uiPriority w:val="99"/>
    <w:semiHidden/>
    <w:unhideWhenUsed/>
    <w:rsid w:val="006153D6"/>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6153D6"/>
  </w:style>
  <w:style w:type="paragraph" w:customStyle="1" w:styleId="a9">
    <w:name w:val="Абзац списка"/>
    <w:basedOn w:val="a"/>
    <w:uiPriority w:val="34"/>
    <w:qFormat/>
    <w:rsid w:val="006153D6"/>
    <w:pPr>
      <w:ind w:left="720"/>
      <w:contextualSpacing/>
    </w:pPr>
  </w:style>
  <w:style w:type="character" w:styleId="HTML">
    <w:name w:val="HTML Cite"/>
    <w:basedOn w:val="a0"/>
    <w:uiPriority w:val="99"/>
    <w:semiHidden/>
    <w:unhideWhenUsed/>
    <w:rsid w:val="00442CD8"/>
    <w:rPr>
      <w:i w:val="0"/>
      <w:iCs w:val="0"/>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wl.ru/gender/04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5504</Words>
  <Characters>31377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36808</CharactersWithSpaces>
  <SharedDoc>false</SharedDoc>
  <HLinks>
    <vt:vector size="18" baseType="variant">
      <vt:variant>
        <vt:i4>3997711</vt:i4>
      </vt:variant>
      <vt:variant>
        <vt:i4>6</vt:i4>
      </vt:variant>
      <vt:variant>
        <vt:i4>0</vt:i4>
      </vt:variant>
      <vt:variant>
        <vt:i4>5</vt:i4>
      </vt:variant>
      <vt:variant>
        <vt:lpwstr>http://www.socreklama.ru/sr_article.php?arti</vt:lpwstr>
      </vt:variant>
      <vt:variant>
        <vt:lpwstr/>
      </vt:variant>
      <vt:variant>
        <vt:i4>458833</vt:i4>
      </vt:variant>
      <vt:variant>
        <vt:i4>3</vt:i4>
      </vt:variant>
      <vt:variant>
        <vt:i4>0</vt:i4>
      </vt:variant>
      <vt:variant>
        <vt:i4>5</vt:i4>
      </vt:variant>
      <vt:variant>
        <vt:lpwstr>http://www.owl.ru/gender/044.htm</vt:lpwstr>
      </vt:variant>
      <vt:variant>
        <vt:lpwstr/>
      </vt:variant>
      <vt:variant>
        <vt:i4>7602274</vt:i4>
      </vt:variant>
      <vt:variant>
        <vt:i4>0</vt:i4>
      </vt:variant>
      <vt:variant>
        <vt:i4>0</vt:i4>
      </vt:variant>
      <vt:variant>
        <vt:i4>5</vt:i4>
      </vt:variant>
      <vt:variant>
        <vt:lpwstr>http://www.advesti.ru/glossary/desk/401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 игре</dc:creator>
  <cp:keywords/>
  <dc:description/>
  <cp:lastModifiedBy>Irina</cp:lastModifiedBy>
  <cp:revision>2</cp:revision>
  <dcterms:created xsi:type="dcterms:W3CDTF">2014-07-18T20:57:00Z</dcterms:created>
  <dcterms:modified xsi:type="dcterms:W3CDTF">2014-07-18T20:57:00Z</dcterms:modified>
</cp:coreProperties>
</file>