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07501" w:rsidRDefault="00607501" w:rsidP="00607501">
      <w:pPr>
        <w:pStyle w:val="2"/>
        <w:spacing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6148E" w:rsidRPr="00607501" w:rsidRDefault="0006148E" w:rsidP="00607501">
      <w:pPr>
        <w:pStyle w:val="2"/>
        <w:spacing w:line="360" w:lineRule="auto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607501">
        <w:rPr>
          <w:rFonts w:ascii="Times New Roman" w:hAnsi="Times New Roman"/>
          <w:color w:val="auto"/>
          <w:sz w:val="28"/>
          <w:szCs w:val="28"/>
        </w:rPr>
        <w:t>Содержание.</w:t>
      </w: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Введение</w:t>
      </w:r>
      <w:r w:rsidR="005731A3">
        <w:rPr>
          <w:rFonts w:ascii="Times New Roman" w:hAnsi="Times New Roman"/>
          <w:sz w:val="28"/>
          <w:szCs w:val="28"/>
        </w:rPr>
        <w:t>……………………………………………………………………………...3</w:t>
      </w:r>
    </w:p>
    <w:p w:rsidR="005731A3" w:rsidRDefault="005731A3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статистических показателей…………………………………………………4</w:t>
      </w:r>
    </w:p>
    <w:p w:rsidR="005731A3" w:rsidRDefault="005731A3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Абсолютные показатели…………………………………………………………….5</w:t>
      </w:r>
    </w:p>
    <w:p w:rsidR="005731A3" w:rsidRDefault="005731A3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Относительные показатели………………………………………………………….7</w:t>
      </w:r>
    </w:p>
    <w:p w:rsidR="005731A3" w:rsidRDefault="005731A3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Средние показатели………………………………………………………………...10</w:t>
      </w:r>
    </w:p>
    <w:p w:rsidR="005731A3" w:rsidRDefault="005731A3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Заключение………………………………………………………………………….12</w:t>
      </w:r>
    </w:p>
    <w:p w:rsidR="005731A3" w:rsidRPr="00607501" w:rsidRDefault="005731A3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литературы…………………………………………………………………13</w:t>
      </w: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501">
        <w:rPr>
          <w:rFonts w:ascii="Times New Roman" w:hAnsi="Times New Roman"/>
          <w:b/>
          <w:sz w:val="28"/>
          <w:szCs w:val="28"/>
        </w:rPr>
        <w:t>Введение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Рассмотрение понятия статистических показателей  я бы хотела начать в первую очередь с определения статистического показателя.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Статистический показатель представляет собой количественную характеристику социально-экономических явлений и процессов в условиях качественной определённости. Качественная определённость показателя заключается в том, что он непосредственно связан с внутренним содержанием изучаемого явления или процесса, его сущностью. С помощью показателей определяется, что, где, когда и каким образом следует численно измерить. Каждый статистический показатель с возможной точностью должен соответствовать сущности того явления, которое должно быть измерено с его помощью.  Например, измерение объёма промышленной продукции требует предварительного установления тех видов деятельности предприятия, которые будут учтены в составе промышленной продукции, и определения тех результатов этой деятельности, которые могут быть включены в её объём.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Процессы и явления, изучаемые статистикой  достаточно сложны, и они не могут  раскрыться при использовании одного лишь показателя. В таких случаях используется  система статистических показателей.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Система статистических показателей— совокупность взаимосвязанных показателей, имеющая одноуровневую или многоуровневую структуру и нацеленная на решение конкретной статистической задачи. Важнейшей особенностью системы показателей  является содержательное единство, связанное с характеристиками объекта исследования. Так, система стоимостных показателей продукции промышленного предприятия включает следующие показатели: товарная продукция, отгруженная продукция, реализованная продукция, чистая продукция, стоимость добавленная обработкой и др. </w:t>
      </w: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07501">
        <w:rPr>
          <w:rFonts w:ascii="Times New Roman" w:hAnsi="Times New Roman"/>
          <w:b/>
          <w:sz w:val="28"/>
          <w:szCs w:val="28"/>
        </w:rPr>
        <w:t>Виды статистических показателей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Выделяют два вида статистических показателей:</w:t>
      </w:r>
    </w:p>
    <w:p w:rsidR="0006148E" w:rsidRPr="00607501" w:rsidRDefault="0006148E" w:rsidP="0060750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Конкретный статистический показатель;</w:t>
      </w:r>
    </w:p>
    <w:p w:rsidR="0006148E" w:rsidRPr="00607501" w:rsidRDefault="0006148E" w:rsidP="00607501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Показатель категория.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501">
        <w:rPr>
          <w:rFonts w:ascii="Times New Roman" w:hAnsi="Times New Roman"/>
          <w:color w:val="000000"/>
          <w:sz w:val="28"/>
          <w:szCs w:val="28"/>
        </w:rPr>
        <w:t xml:space="preserve">Конкретный статистический показатель характеризует размер, величину изучаемого явления или процесса в данном месте и в данное время (под привязкой к месту понимается отношение показателя к какой-либо территории или объекту). Так, если мы называем конкретную величину стоимости промышленно производственных фондов, то обязательно должны указать, к какому предприятию или отрасли и какому моменту времени она относится. 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color w:val="000000"/>
          <w:sz w:val="28"/>
          <w:szCs w:val="28"/>
        </w:rPr>
        <w:t xml:space="preserve">Показатель-категория отражает сущность, общие отличительные свойства конкретных статистических показателей одного и того же вида без указания места, времени и числового значения. Например, показатели розничного товарооборота предприятий торговли и общественного питания в Минске и Витебске в 2000 и 2004 гг. отличаются местом, временем и конкретными числовыми значениями, но имеют одну и </w:t>
      </w:r>
      <w:r w:rsidRPr="00607501">
        <w:rPr>
          <w:rFonts w:ascii="Times New Roman" w:hAnsi="Times New Roman"/>
          <w:iCs/>
          <w:color w:val="000000"/>
          <w:sz w:val="28"/>
          <w:szCs w:val="28"/>
        </w:rPr>
        <w:t>ту</w:t>
      </w:r>
      <w:r w:rsidRPr="0060750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607501">
        <w:rPr>
          <w:rFonts w:ascii="Times New Roman" w:hAnsi="Times New Roman"/>
          <w:color w:val="000000"/>
          <w:sz w:val="28"/>
          <w:szCs w:val="28"/>
        </w:rPr>
        <w:t>же сущность (продажа товаров через розничную торговую сеть и сеть предприятий общественного питания), которая отражена в показателе-категории «Розничный товарооборот предприятий торговли и общественного питания».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501">
        <w:rPr>
          <w:rFonts w:ascii="Times New Roman" w:hAnsi="Times New Roman"/>
          <w:color w:val="000000"/>
          <w:sz w:val="28"/>
          <w:szCs w:val="28"/>
        </w:rPr>
        <w:t>Все статистические показатели по форме выражения — на абсолютные, относительные и средние. Рассмотрим их подробнее.</w:t>
      </w: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07501" w:rsidRDefault="00607501" w:rsidP="0060750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7501" w:rsidRDefault="00607501" w:rsidP="0060750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7501" w:rsidRDefault="00607501" w:rsidP="0060750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7501" w:rsidRDefault="00607501" w:rsidP="0060750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48E" w:rsidRPr="00607501" w:rsidRDefault="00607501" w:rsidP="0060750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501">
        <w:rPr>
          <w:rFonts w:ascii="Times New Roman" w:hAnsi="Times New Roman"/>
          <w:b/>
          <w:sz w:val="28"/>
          <w:szCs w:val="28"/>
        </w:rPr>
        <w:t>Абсолютные пок</w:t>
      </w:r>
      <w:r>
        <w:rPr>
          <w:rFonts w:ascii="Times New Roman" w:hAnsi="Times New Roman"/>
          <w:b/>
          <w:sz w:val="28"/>
          <w:szCs w:val="28"/>
        </w:rPr>
        <w:t>а</w:t>
      </w:r>
      <w:r w:rsidRPr="00607501">
        <w:rPr>
          <w:rFonts w:ascii="Times New Roman" w:hAnsi="Times New Roman"/>
          <w:b/>
          <w:sz w:val="28"/>
          <w:szCs w:val="28"/>
        </w:rPr>
        <w:t>затели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501">
        <w:rPr>
          <w:rFonts w:ascii="Times New Roman" w:hAnsi="Times New Roman"/>
          <w:color w:val="000000"/>
          <w:sz w:val="28"/>
          <w:szCs w:val="28"/>
        </w:rPr>
        <w:t xml:space="preserve">В процессе статистического наблюдения получают данные о значениях тех или иных признаков, характеризующих каждую единицу совокупности. Для характеристики совокупности в целом или отдельных её частей данные по отдельным единицам совокупности подвергают сводке и получают обобщающие показатели, в которых отражаются результаты познания количественной стороны изучаемых явлений. 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Абсолютный статистический показатель – показатель в форме абсолютной величины, отражающий физические свойства, временные или стоимостные характеристики социально-экономических явлений и процессов.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Абсолютный показатель может быть измерен с различной степенью точности. С переходом к более высоким ступеням обобщения применяются и более укрупнённые единицы измерения. Например, производство металлорежущих станков на промышленном предприятии учитывается в штуках , а в масштабах страны – в миллионах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штук; государственные закупки зерна в хозяйствах измеряются в тоннах, а по Беларуси в целом в тысячах тонн. 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Индивидуальные абсолютные показатели, как правило, получают непосредственно в процессе статистического наблюдения как результат замера, взвешивания, подсчета и оценки интересующего количественного признака. В ряде случаев индивидуальные абсолютные показатели имеют разностный характер: разность между численностью зарегистрированных безработных в данном населенном пункте на конец и на начало года, разность между выручкой от реализации торгового предприятия и общей суммой затрат и т.п.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Сводные объемные</w:t>
      </w:r>
      <w:r w:rsidRPr="00607501">
        <w:rPr>
          <w:rFonts w:ascii="Times New Roman" w:hAnsi="Times New Roman"/>
          <w:i/>
          <w:sz w:val="28"/>
          <w:szCs w:val="28"/>
        </w:rPr>
        <w:t xml:space="preserve"> </w:t>
      </w:r>
      <w:r w:rsidRPr="00607501">
        <w:rPr>
          <w:rFonts w:ascii="Times New Roman" w:hAnsi="Times New Roman"/>
          <w:sz w:val="28"/>
          <w:szCs w:val="28"/>
        </w:rPr>
        <w:t>показатели, характеризующие объем признака или объем совокупности как в целом по изучаемому объекту, так и по какой-либо его части, получают в результате сводки и группировки индивидуальных значений.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Перевод в условные единицы измерения осуществляется на основе специальных коэффициентов, рассчитываемых как отношение потребительских свойств отдельных разновидностей продукта к эталонному значению. Так, например, 100 т торфа, теплота сгорания которого – 24 МДж/кг, будут эквивалентны 81,9 т условного топлива (100 * 24,0/29,3), а 100 т нефти при теплоте сгорания 45 МДж/кг будут оцениваться в 153,6 т условного   топлива (100 * 45,0/29,3).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В условиях рыночной экономики наибольшее значение и применение имеют </w:t>
      </w:r>
      <w:r w:rsidRPr="00607501">
        <w:rPr>
          <w:rFonts w:ascii="Times New Roman" w:hAnsi="Times New Roman"/>
          <w:bCs/>
          <w:sz w:val="28"/>
          <w:szCs w:val="28"/>
        </w:rPr>
        <w:t>стоимостные единицы измерения</w:t>
      </w:r>
      <w:r w:rsidRPr="00607501">
        <w:rPr>
          <w:rFonts w:ascii="Times New Roman" w:hAnsi="Times New Roman"/>
          <w:sz w:val="28"/>
          <w:szCs w:val="28"/>
        </w:rPr>
        <w:t>, позволяющие получить денежную оценку социально-экономических явлений и процессов. Так, одним из важнейших стоимостных показателей в системе национальных счетов , характеризующим общий уровень развития экономики страны, является валовой внутренний продукт, который в России за 1 квартал 1996 года составил 508 трлн. рублей.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i/>
          <w:sz w:val="28"/>
          <w:szCs w:val="28"/>
        </w:rPr>
        <w:t xml:space="preserve">К </w:t>
      </w:r>
      <w:r w:rsidRPr="00607501">
        <w:rPr>
          <w:rFonts w:ascii="Times New Roman" w:hAnsi="Times New Roman"/>
          <w:bCs/>
          <w:sz w:val="28"/>
          <w:szCs w:val="28"/>
        </w:rPr>
        <w:t>трудовым единицам измерения</w:t>
      </w:r>
      <w:r w:rsidRPr="00607501">
        <w:rPr>
          <w:rFonts w:ascii="Times New Roman" w:hAnsi="Times New Roman"/>
          <w:sz w:val="28"/>
          <w:szCs w:val="28"/>
        </w:rPr>
        <w:t>, позволяющим учитывать как общие затраты труда на предприятии, так и трудоемкость отдельных операций технологического процесса, относятся человеко-дни и человеко-часы.</w:t>
      </w: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31BB" w:rsidRDefault="00EB31BB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31BB" w:rsidRDefault="00EB31BB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6148E" w:rsidRPr="00607501" w:rsidRDefault="0006148E" w:rsidP="00EB31B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b/>
          <w:bCs/>
          <w:color w:val="000000"/>
          <w:sz w:val="28"/>
          <w:szCs w:val="28"/>
        </w:rPr>
        <w:t>Относительные показатели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07501">
        <w:rPr>
          <w:rFonts w:ascii="Times New Roman" w:hAnsi="Times New Roman"/>
          <w:bCs/>
          <w:color w:val="000000"/>
          <w:sz w:val="28"/>
          <w:szCs w:val="28"/>
        </w:rPr>
        <w:t>Хотя абсолютные величины играют важную роль в практической и познавательной деятельности человека, анализ фактов обязательно приводит к необходимости различных сопоставлений. И тогда абсолютные показатели, характеризующие различные изучаемые явления, рассматриваются не только самостоятельно, но и в сравнении с другими показателями, который принимается  за базу сравнения (масштаб оценки).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31BB">
        <w:rPr>
          <w:rFonts w:ascii="Times New Roman" w:hAnsi="Times New Roman"/>
          <w:bCs/>
          <w:color w:val="000000"/>
          <w:sz w:val="28"/>
          <w:szCs w:val="28"/>
        </w:rPr>
        <w:t>Относительный показатель</w:t>
      </w:r>
      <w:r w:rsidRPr="00607501">
        <w:rPr>
          <w:rFonts w:ascii="Times New Roman" w:hAnsi="Times New Roman"/>
          <w:bCs/>
          <w:color w:val="000000"/>
          <w:sz w:val="28"/>
          <w:szCs w:val="28"/>
        </w:rPr>
        <w:t xml:space="preserve"> – показатель в форме относительной величины, получаемый как результат деления одного абсолютного показателя на другой и отражающий соотношение между количественными характеристиками изучаемых процессов и явлений.</w:t>
      </w:r>
    </w:p>
    <w:p w:rsidR="0006148E" w:rsidRPr="00607501" w:rsidRDefault="0006148E" w:rsidP="00607501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07501">
        <w:rPr>
          <w:rFonts w:ascii="Times New Roman" w:hAnsi="Times New Roman"/>
          <w:bCs/>
          <w:color w:val="000000"/>
          <w:sz w:val="28"/>
          <w:szCs w:val="28"/>
        </w:rPr>
        <w:t xml:space="preserve">Как мы видим в приведенной классификации можно сопоставлять одноимённые показатели, относящиеся к различным периодам, различным объектам или различным территориям. Результат такого сравнения может быть выражен в процентах и показывает, во сколько раз или на сколько процентов сравниваемый показатель больше или меньше базисного. 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1BB">
        <w:rPr>
          <w:rFonts w:ascii="Times New Roman" w:hAnsi="Times New Roman"/>
          <w:bCs/>
          <w:sz w:val="28"/>
          <w:szCs w:val="28"/>
        </w:rPr>
        <w:t>Относительный показатель динамик</w:t>
      </w:r>
      <w:r w:rsidRPr="00607501">
        <w:rPr>
          <w:rFonts w:ascii="Times New Roman" w:hAnsi="Times New Roman"/>
          <w:b/>
          <w:bCs/>
          <w:i/>
          <w:sz w:val="28"/>
          <w:szCs w:val="28"/>
        </w:rPr>
        <w:t>и</w:t>
      </w:r>
      <w:r w:rsidRPr="006075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07501">
        <w:rPr>
          <w:rFonts w:ascii="Times New Roman" w:hAnsi="Times New Roman"/>
          <w:sz w:val="28"/>
          <w:szCs w:val="28"/>
        </w:rPr>
        <w:t>(ОПД) представляет собой отношение уровня исследуемого процесса или явления за данный период времени (по состоянию на данный момент времени) к уровню этого же процесса или явления в прошлом: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ОПД=  </w: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45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33pt" o:ole="">
            <v:imagedata r:id="rId7" o:title=""/>
          </v:shape>
          <o:OLEObject Type="Embed" ProgID="Equation.3" ShapeID="_x0000_i1025" DrawAspect="Content" ObjectID="_1467232824" r:id="rId8"/>
        </w:object>
      </w:r>
      <w:r w:rsidRPr="00607501">
        <w:rPr>
          <w:rFonts w:ascii="Times New Roman" w:hAnsi="Times New Roman"/>
          <w:sz w:val="28"/>
          <w:szCs w:val="28"/>
        </w:rPr>
        <w:t xml:space="preserve">.  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Рассчитанная. таким образом величина показывает, во сколько раз текущий уровень превышает предшествующий (базисный) или какую долю от последнего составляет. Если данный показатель может быть выражен кратным отношением, он называется </w:t>
      </w:r>
      <w:r w:rsidRPr="00EB31BB">
        <w:rPr>
          <w:rFonts w:ascii="Times New Roman" w:hAnsi="Times New Roman"/>
          <w:sz w:val="28"/>
          <w:szCs w:val="28"/>
        </w:rPr>
        <w:t>коэффициентом роста,</w:t>
      </w:r>
      <w:r w:rsidRPr="00607501">
        <w:rPr>
          <w:rFonts w:ascii="Times New Roman" w:hAnsi="Times New Roman"/>
          <w:sz w:val="28"/>
          <w:szCs w:val="28"/>
        </w:rPr>
        <w:t xml:space="preserve"> а если его домножить на 100%, то получится  </w:t>
      </w:r>
      <w:r w:rsidRPr="00EB31BB">
        <w:rPr>
          <w:rFonts w:ascii="Times New Roman" w:hAnsi="Times New Roman"/>
          <w:sz w:val="28"/>
          <w:szCs w:val="28"/>
        </w:rPr>
        <w:t>темп роста</w:t>
      </w:r>
      <w:r w:rsidRPr="00607501">
        <w:rPr>
          <w:rFonts w:ascii="Times New Roman" w:hAnsi="Times New Roman"/>
          <w:sz w:val="28"/>
          <w:szCs w:val="28"/>
        </w:rPr>
        <w:t>.</w:t>
      </w:r>
    </w:p>
    <w:p w:rsidR="0006148E" w:rsidRPr="00EB31BB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1BB">
        <w:rPr>
          <w:rFonts w:ascii="Times New Roman" w:hAnsi="Times New Roman"/>
          <w:bCs/>
          <w:sz w:val="28"/>
          <w:szCs w:val="28"/>
        </w:rPr>
        <w:t>Относительные показатели плана и реализации плана</w:t>
      </w:r>
      <w:r w:rsidRPr="00607501">
        <w:rPr>
          <w:rFonts w:ascii="Times New Roman" w:hAnsi="Times New Roman"/>
          <w:b/>
          <w:bCs/>
          <w:sz w:val="28"/>
          <w:szCs w:val="28"/>
        </w:rPr>
        <w:t xml:space="preserve"> . </w:t>
      </w:r>
      <w:r w:rsidRPr="00607501">
        <w:rPr>
          <w:rFonts w:ascii="Times New Roman" w:hAnsi="Times New Roman"/>
          <w:sz w:val="28"/>
          <w:szCs w:val="28"/>
        </w:rPr>
        <w:t xml:space="preserve">Все субъекты финансово-хозяйственной деятельности, от небольших индивидуальных </w:t>
      </w:r>
      <w:r w:rsidRPr="00EB31BB">
        <w:rPr>
          <w:rFonts w:ascii="Times New Roman" w:hAnsi="Times New Roman"/>
          <w:sz w:val="28"/>
          <w:szCs w:val="28"/>
        </w:rPr>
        <w:t>частных предприятий и до крупных корпораций, в той или иной степени осуществляют как оперативное, так и стратегическое планирование , а также сравнивают реально достигнутые результаты с ранее намеченными. Для этой цели используются относительные показатели плана (ОПП) и реализации плана (ОПРП):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ОПП=</w: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180" w:dyaOrig="340">
          <v:shape id="_x0000_i1026" type="#_x0000_t75" style="width:9pt;height:17.25pt" o:ole="">
            <v:imagedata r:id="rId9" o:title=""/>
          </v:shape>
          <o:OLEObject Type="Embed" ProgID="Equation.3" ShapeID="_x0000_i1026" DrawAspect="Content" ObjectID="_1467232825" r:id="rId10"/>
        </w:objec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4380" w:dyaOrig="680">
          <v:shape id="_x0000_i1027" type="#_x0000_t75" style="width:219pt;height:33.75pt" o:ole="">
            <v:imagedata r:id="rId11" o:title=""/>
          </v:shape>
          <o:OLEObject Type="Embed" ProgID="Equation.3" ShapeID="_x0000_i1027" DrawAspect="Content" ObjectID="_1467232826" r:id="rId12"/>
        </w:objec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ОПРП= </w: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4360" w:dyaOrig="680">
          <v:shape id="_x0000_i1028" type="#_x0000_t75" style="width:218.25pt;height:33.75pt" o:ole="">
            <v:imagedata r:id="rId13" o:title=""/>
          </v:shape>
          <o:OLEObject Type="Embed" ProgID="Equation.3" ShapeID="_x0000_i1028" DrawAspect="Content" ObjectID="_1467232827" r:id="rId14"/>
        </w:objec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1BB">
        <w:rPr>
          <w:rFonts w:ascii="Times New Roman" w:hAnsi="Times New Roman"/>
          <w:sz w:val="28"/>
          <w:szCs w:val="28"/>
        </w:rPr>
        <w:t>Относительный показатель структуры (ОПС)</w:t>
      </w:r>
      <w:r w:rsidRPr="0060750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07501">
        <w:rPr>
          <w:rFonts w:ascii="Times New Roman" w:hAnsi="Times New Roman"/>
          <w:sz w:val="28"/>
          <w:szCs w:val="28"/>
        </w:rPr>
        <w:t>представляет собой соотношение структурных частей изучаемого объекта и их целого: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ОПС=</w: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5260" w:dyaOrig="680">
          <v:shape id="_x0000_i1029" type="#_x0000_t75" style="width:263.25pt;height:33.75pt" o:ole="">
            <v:imagedata r:id="rId15" o:title=""/>
          </v:shape>
          <o:OLEObject Type="Embed" ProgID="Equation.3" ShapeID="_x0000_i1029" DrawAspect="Content" ObjectID="_1467232828" r:id="rId16"/>
        </w:object>
      </w:r>
      <w:r w:rsidRPr="00607501">
        <w:rPr>
          <w:rFonts w:ascii="Times New Roman" w:hAnsi="Times New Roman"/>
          <w:sz w:val="28"/>
          <w:szCs w:val="28"/>
        </w:rPr>
        <w:t>.</w:t>
      </w:r>
    </w:p>
    <w:p w:rsidR="0006148E" w:rsidRPr="00EB31BB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Относительный показатель структуры, выражается в долях единицы или в процентах. Рассчитанные величины (</w:t>
      </w:r>
      <w:r w:rsidRPr="00607501">
        <w:rPr>
          <w:rFonts w:ascii="Times New Roman" w:hAnsi="Times New Roman"/>
          <w:sz w:val="28"/>
          <w:szCs w:val="28"/>
          <w:lang w:val="en-US"/>
        </w:rPr>
        <w:t>di</w:t>
      </w:r>
      <w:r w:rsidRPr="00607501">
        <w:rPr>
          <w:rFonts w:ascii="Times New Roman" w:hAnsi="Times New Roman"/>
          <w:sz w:val="28"/>
          <w:szCs w:val="28"/>
        </w:rPr>
        <w:t xml:space="preserve">), соответственно называемые долями или удельными весами, показывают, какой долей обладает или какой удельный вес имеет </w:t>
      </w:r>
      <w:r w:rsidRPr="00607501">
        <w:rPr>
          <w:rFonts w:ascii="Times New Roman" w:hAnsi="Times New Roman"/>
          <w:sz w:val="28"/>
          <w:szCs w:val="28"/>
          <w:lang w:val="en-US"/>
        </w:rPr>
        <w:t>i</w:t>
      </w:r>
      <w:r w:rsidRPr="00607501">
        <w:rPr>
          <w:rFonts w:ascii="Times New Roman" w:hAnsi="Times New Roman"/>
          <w:sz w:val="28"/>
          <w:szCs w:val="28"/>
        </w:rPr>
        <w:t>-я часть в общем итоге.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1BB">
        <w:rPr>
          <w:rFonts w:ascii="Times New Roman" w:hAnsi="Times New Roman"/>
          <w:sz w:val="28"/>
          <w:szCs w:val="28"/>
        </w:rPr>
        <w:t>Относительные показатели координации</w:t>
      </w:r>
      <w:r w:rsidRPr="00EB31BB">
        <w:rPr>
          <w:rFonts w:ascii="Times New Roman" w:hAnsi="Times New Roman"/>
          <w:b/>
          <w:sz w:val="28"/>
          <w:szCs w:val="28"/>
        </w:rPr>
        <w:t xml:space="preserve"> </w:t>
      </w:r>
      <w:r w:rsidRPr="00EB31BB">
        <w:rPr>
          <w:rFonts w:ascii="Times New Roman" w:hAnsi="Times New Roman"/>
          <w:sz w:val="28"/>
          <w:szCs w:val="28"/>
        </w:rPr>
        <w:t>(ОПК)</w:t>
      </w:r>
      <w:r w:rsidRPr="00607501">
        <w:rPr>
          <w:rFonts w:ascii="Times New Roman" w:hAnsi="Times New Roman"/>
          <w:sz w:val="28"/>
          <w:szCs w:val="28"/>
        </w:rPr>
        <w:t xml:space="preserve"> характеризуют соотношение отдельных частей целого между собой: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ОПК=</w: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5760" w:dyaOrig="1040">
          <v:shape id="_x0000_i1030" type="#_x0000_t75" style="width:4in;height:51.75pt" o:ole="">
            <v:imagedata r:id="rId17" o:title=""/>
          </v:shape>
          <o:OLEObject Type="Embed" ProgID="Equation.3" ShapeID="_x0000_i1030" DrawAspect="Content" ObjectID="_1467232829" r:id="rId18"/>
        </w:object>
      </w:r>
      <w:r w:rsidRPr="00607501">
        <w:rPr>
          <w:rFonts w:ascii="Times New Roman" w:hAnsi="Times New Roman"/>
          <w:sz w:val="28"/>
          <w:szCs w:val="28"/>
        </w:rPr>
        <w:t>.</w:t>
      </w:r>
    </w:p>
    <w:p w:rsidR="0006148E" w:rsidRPr="00EB31BB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Базой сравнения, является та часть, которая имеет наибольший удельный вес или является приоритетной с экономической, социальной или какой либо другой точки зрения. 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1BB">
        <w:rPr>
          <w:rFonts w:ascii="Times New Roman" w:hAnsi="Times New Roman"/>
          <w:sz w:val="28"/>
          <w:szCs w:val="28"/>
        </w:rPr>
        <w:t>Относительные показатели интенсивности (ОПИ)</w:t>
      </w:r>
      <w:r w:rsidRPr="00607501">
        <w:rPr>
          <w:rFonts w:ascii="Times New Roman" w:hAnsi="Times New Roman"/>
          <w:sz w:val="28"/>
          <w:szCs w:val="28"/>
        </w:rPr>
        <w:t xml:space="preserve"> характеризует степень распространения изучаемого процесса или явления в присущей ему среде: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ОПИ=</w: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4320" w:dyaOrig="1040">
          <v:shape id="_x0000_i1031" type="#_x0000_t75" style="width:3in;height:51.75pt" o:ole="">
            <v:imagedata r:id="rId19" o:title=""/>
          </v:shape>
          <o:OLEObject Type="Embed" ProgID="Equation.3" ShapeID="_x0000_i1031" DrawAspect="Content" ObjectID="_1467232830" r:id="rId20"/>
        </w:object>
      </w:r>
      <w:r w:rsidRPr="00607501">
        <w:rPr>
          <w:rFonts w:ascii="Times New Roman" w:hAnsi="Times New Roman"/>
          <w:sz w:val="28"/>
          <w:szCs w:val="28"/>
        </w:rPr>
        <w:t>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Этот показатель применяется, когда абсолютная величина оказывается недостаточной для формулировки обоснованных выводов о масштабах явления, его размерах, насыщенности, плотности распространения. Например для исчисления уровня рождаемости, плотности численности населения и т.д.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1BB">
        <w:rPr>
          <w:rFonts w:ascii="Times New Roman" w:hAnsi="Times New Roman"/>
          <w:sz w:val="28"/>
          <w:szCs w:val="28"/>
        </w:rPr>
        <w:t>Относительный показатель сравнения (ОПСр)</w:t>
      </w:r>
      <w:r w:rsidRPr="00607501">
        <w:rPr>
          <w:rFonts w:ascii="Times New Roman" w:hAnsi="Times New Roman"/>
          <w:sz w:val="28"/>
          <w:szCs w:val="28"/>
        </w:rPr>
        <w:t xml:space="preserve">  представляет собой соотношение одноимённых абсолютных показателей, характеризующих разные объекты (предприятия, фирмы, районы, области, страны и т.п.):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ОПСр=</w:t>
      </w:r>
      <w:r w:rsidRPr="00607501">
        <w:rPr>
          <w:rFonts w:ascii="Times New Roman" w:hAnsi="Times New Roman"/>
          <w:sz w:val="28"/>
          <w:szCs w:val="28"/>
          <w:vertAlign w:val="subscript"/>
        </w:rPr>
        <w:object w:dxaOrig="4180" w:dyaOrig="660">
          <v:shape id="_x0000_i1032" type="#_x0000_t75" style="width:209.25pt;height:33pt" o:ole="">
            <v:imagedata r:id="rId21" o:title=""/>
          </v:shape>
          <o:OLEObject Type="Embed" ProgID="Equation.3" ShapeID="_x0000_i1032" DrawAspect="Content" ObjectID="_1467232831" r:id="rId22"/>
        </w:object>
      </w:r>
      <w:r w:rsidRPr="00607501">
        <w:rPr>
          <w:rFonts w:ascii="Times New Roman" w:hAnsi="Times New Roman"/>
          <w:sz w:val="28"/>
          <w:szCs w:val="28"/>
        </w:rPr>
        <w:t>.</w:t>
      </w:r>
    </w:p>
    <w:p w:rsidR="0006148E" w:rsidRPr="00607501" w:rsidRDefault="0006148E" w:rsidP="006075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6148E" w:rsidRPr="00607501" w:rsidRDefault="0006148E" w:rsidP="006075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B31BB" w:rsidRDefault="00EB31BB" w:rsidP="006075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31BB" w:rsidRDefault="00EB31BB" w:rsidP="006075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31BB" w:rsidRDefault="00EB31BB" w:rsidP="006075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31BB" w:rsidRDefault="00EB31BB" w:rsidP="0060750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6148E" w:rsidRPr="00607501" w:rsidRDefault="0006148E" w:rsidP="00EB31BB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b/>
          <w:bCs/>
          <w:color w:val="000000"/>
          <w:sz w:val="28"/>
          <w:szCs w:val="28"/>
        </w:rPr>
        <w:t>Средние показатели</w:t>
      </w:r>
    </w:p>
    <w:p w:rsidR="00607501" w:rsidRPr="00607501" w:rsidRDefault="00607501" w:rsidP="00EB31BB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607501">
        <w:rPr>
          <w:sz w:val="28"/>
          <w:szCs w:val="28"/>
        </w:rPr>
        <w:t>Средние величины используются на этапе обработки и обобщения полученных первичных статистических данных. Потребность определения средних величин связана с тем, что у различных единиц исследуемых совокупностей индивидуальные значения одного и того же признака, как правило, неодинаковы.</w:t>
      </w:r>
    </w:p>
    <w:p w:rsidR="00607501" w:rsidRPr="00607501" w:rsidRDefault="00607501" w:rsidP="00EB31BB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bookmarkStart w:id="0" w:name="i318"/>
      <w:bookmarkEnd w:id="0"/>
      <w:r w:rsidRPr="00607501">
        <w:rPr>
          <w:rStyle w:val="-"/>
          <w:sz w:val="28"/>
          <w:szCs w:val="28"/>
        </w:rPr>
        <w:t>Средней величиной</w:t>
      </w:r>
      <w:r w:rsidRPr="00607501">
        <w:rPr>
          <w:sz w:val="28"/>
          <w:szCs w:val="28"/>
        </w:rPr>
        <w:t xml:space="preserve"> называют показатель, который характеризует обобщенное значение признака или группы признаков в исследуемой совокупности.</w:t>
      </w:r>
    </w:p>
    <w:p w:rsidR="00607501" w:rsidRPr="00607501" w:rsidRDefault="00607501" w:rsidP="00EB31BB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607501">
        <w:rPr>
          <w:sz w:val="28"/>
          <w:szCs w:val="28"/>
        </w:rPr>
        <w:t xml:space="preserve">Если исследуется совокупность с качественно однородными признаками, то средняя величина выступает здесь как </w:t>
      </w:r>
      <w:bookmarkStart w:id="1" w:name="i320"/>
      <w:bookmarkEnd w:id="1"/>
      <w:r w:rsidRPr="00607501">
        <w:rPr>
          <w:rStyle w:val="-"/>
          <w:sz w:val="28"/>
          <w:szCs w:val="28"/>
        </w:rPr>
        <w:t>типическая средняя</w:t>
      </w:r>
      <w:r w:rsidRPr="00607501">
        <w:rPr>
          <w:sz w:val="28"/>
          <w:szCs w:val="28"/>
        </w:rPr>
        <w:t>. Например, для групп работников определенной отрасли с фиксированным уровнем дохода определяется типическая средняя расходов на предметы первой необходимости, т.е. типическая средняя обобщает качественно однородные значения признака в данной совокупности, каковым является доля расходов у работников данной группы на товары первой необходимости.</w:t>
      </w:r>
    </w:p>
    <w:p w:rsidR="00607501" w:rsidRPr="00607501" w:rsidRDefault="00607501" w:rsidP="00EB31BB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607501">
        <w:rPr>
          <w:sz w:val="28"/>
          <w:szCs w:val="28"/>
        </w:rPr>
        <w:t xml:space="preserve">При исследовании совокупности с качественно разнородными признаками на первый план может выступить нетипичность средних показателей. Такими, к примеру, являются средние показатели произведенного национального дохода на душу населения (разные возрастные группы), средние показатели урожайности зерновых культур по всей территории России (районы разных климатических зон и разных зерновых культур), средние показатели рождаемости населения по всем регионам страны, средние температуры за определенный период и т.д. Здесь средние величины обобщают качественно разнородные значения признаков или системных пространственных совокупностей (международное сообщество, континент, государство, регион, район и т.д.) или динамических совокупностей, протяженных во времени (век, десятилетие, год, сезон и т.д.). Такие средние величины называют </w:t>
      </w:r>
      <w:bookmarkStart w:id="2" w:name="i322"/>
      <w:bookmarkEnd w:id="2"/>
      <w:r w:rsidRPr="00607501">
        <w:rPr>
          <w:rStyle w:val="-"/>
          <w:sz w:val="28"/>
          <w:szCs w:val="28"/>
        </w:rPr>
        <w:t>системными средними</w:t>
      </w:r>
      <w:r w:rsidRPr="00607501">
        <w:rPr>
          <w:sz w:val="28"/>
          <w:szCs w:val="28"/>
        </w:rPr>
        <w:t>.</w:t>
      </w:r>
    </w:p>
    <w:p w:rsidR="00607501" w:rsidRPr="00607501" w:rsidRDefault="00607501" w:rsidP="00EB31BB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607501">
        <w:rPr>
          <w:sz w:val="28"/>
          <w:szCs w:val="28"/>
        </w:rPr>
        <w:t>Таким образом, значение средних величин состоит в их обобщающей функции. Средняя величина заменяет большое число индивидуальных значений признака, обнаруживая общие свойства, присущие всем единицам совокупности. Это, в свою очередь, позволяет избежать случайных причин и выявить общие закономерности, обусловленные общими причинами.</w:t>
      </w:r>
    </w:p>
    <w:p w:rsidR="0006148E" w:rsidRPr="00607501" w:rsidRDefault="0006148E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1BB" w:rsidRDefault="00EB31BB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31BB" w:rsidRDefault="00EB31BB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31BB" w:rsidRDefault="00EB31BB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31BB" w:rsidRDefault="00EB31BB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31BB" w:rsidRDefault="00EB31BB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31BB" w:rsidRDefault="00EB31BB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07501" w:rsidRPr="00607501" w:rsidRDefault="00607501" w:rsidP="00EB31BB">
      <w:pPr>
        <w:spacing w:before="100" w:beforeAutospacing="1" w:after="100" w:afterAutospacing="1" w:line="360" w:lineRule="auto"/>
        <w:ind w:right="300" w:firstLine="709"/>
        <w:jc w:val="center"/>
        <w:rPr>
          <w:rFonts w:ascii="Times New Roman" w:hAnsi="Times New Roman"/>
          <w:b/>
          <w:sz w:val="28"/>
          <w:szCs w:val="28"/>
        </w:rPr>
      </w:pPr>
      <w:r w:rsidRPr="00607501">
        <w:rPr>
          <w:rFonts w:ascii="Times New Roman" w:hAnsi="Times New Roman"/>
          <w:b/>
          <w:sz w:val="28"/>
          <w:szCs w:val="28"/>
        </w:rPr>
        <w:t>Заключение</w:t>
      </w:r>
    </w:p>
    <w:p w:rsidR="00607501" w:rsidRPr="00607501" w:rsidRDefault="00607501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Статистические показатели в первую очередь несут учётную функцию. И руководителям, и служащим изучающим данные по действующей системе показателей должны получать объективную информацию о реальном состоянии и тенденциях развития организаций, отраслей и экономики в целом.</w:t>
      </w:r>
    </w:p>
    <w:p w:rsidR="00607501" w:rsidRPr="00607501" w:rsidRDefault="00607501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Статистические показатели также играют важную роль в формировании человеческого взгляда на ту или иную проблему (ситуацию). Так к примеру многие хотят знать: уровень экономического благополучия граждан государства, среднестатистический уровень урожайности, уровень рождаемости, уровень безработицы и т.д. </w:t>
      </w:r>
    </w:p>
    <w:p w:rsidR="00607501" w:rsidRPr="00607501" w:rsidRDefault="00607501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 xml:space="preserve">Статистические показатели бывают трёх видов: абсолютные, относительные и средние. Каждый из этих показателей позволяет решить конкретную задачу  тем способом, который подойдёт к её структуре, и который приведёт к самому точному результату, </w:t>
      </w:r>
    </w:p>
    <w:p w:rsidR="00607501" w:rsidRPr="00607501" w:rsidRDefault="00607501" w:rsidP="00607501">
      <w:pPr>
        <w:spacing w:before="100" w:beforeAutospacing="1" w:after="100" w:afterAutospacing="1" w:line="360" w:lineRule="auto"/>
        <w:ind w:right="300" w:firstLine="709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В заключении я хочу сказать, что статистические показатели не только играют важную роль в формировании информационного обеспечения управления разных уровней, но и используется в повышении информированности всего населения страны о процессах, происходящих в экономическом и социальном развитии общества.</w:t>
      </w: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1BB" w:rsidRDefault="00EB31BB" w:rsidP="0060750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501" w:rsidRPr="00607501" w:rsidRDefault="00607501" w:rsidP="00EB31B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501">
        <w:rPr>
          <w:rFonts w:ascii="Times New Roman" w:hAnsi="Times New Roman"/>
          <w:b/>
          <w:sz w:val="28"/>
          <w:szCs w:val="28"/>
        </w:rPr>
        <w:t>Список литературы.</w:t>
      </w:r>
    </w:p>
    <w:p w:rsidR="00607501" w:rsidRPr="00607501" w:rsidRDefault="00607501" w:rsidP="00607501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Голубева Г.Ф./ Статистика - Издательство:  Академия,  2010. -  192 с.</w:t>
      </w:r>
    </w:p>
    <w:p w:rsidR="00607501" w:rsidRPr="00607501" w:rsidRDefault="00607501" w:rsidP="00607501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Тарновская Л.И./ Статистика - Издательство:  Академия,  2008. -  320 с.</w:t>
      </w:r>
    </w:p>
    <w:p w:rsidR="00607501" w:rsidRPr="00607501" w:rsidRDefault="00607501" w:rsidP="00607501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Захаренков С.Н. Тарловская В.А./ Статистика - Издательство:  Современная школа,  2010. -  272 с.</w:t>
      </w:r>
    </w:p>
    <w:p w:rsidR="00607501" w:rsidRPr="00607501" w:rsidRDefault="00607501" w:rsidP="00607501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Гусаров В.М. кузнецова Е.И./ Статистика - Издательство:  Юнити - Дана,  2007.- 480 с.</w:t>
      </w:r>
    </w:p>
    <w:p w:rsidR="00607501" w:rsidRPr="00607501" w:rsidRDefault="00607501" w:rsidP="00607501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07501">
        <w:rPr>
          <w:rFonts w:ascii="Times New Roman" w:hAnsi="Times New Roman"/>
          <w:sz w:val="28"/>
          <w:szCs w:val="28"/>
        </w:rPr>
        <w:t>Ниворожкина Л.И./ Статистика - Издательство:  Дашков и Ко,  2010.- 416 с.</w:t>
      </w: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7501" w:rsidRPr="00607501" w:rsidRDefault="00607501" w:rsidP="0060750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607501" w:rsidRPr="00607501" w:rsidSect="00607501">
      <w:headerReference w:type="default" r:id="rId2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A6E" w:rsidRDefault="00B44A6E" w:rsidP="00EB31BB">
      <w:pPr>
        <w:spacing w:after="0" w:line="240" w:lineRule="auto"/>
      </w:pPr>
      <w:r>
        <w:separator/>
      </w:r>
    </w:p>
  </w:endnote>
  <w:endnote w:type="continuationSeparator" w:id="0">
    <w:p w:rsidR="00B44A6E" w:rsidRDefault="00B44A6E" w:rsidP="00EB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A6E" w:rsidRDefault="00B44A6E" w:rsidP="00EB31BB">
      <w:pPr>
        <w:spacing w:after="0" w:line="240" w:lineRule="auto"/>
      </w:pPr>
      <w:r>
        <w:separator/>
      </w:r>
    </w:p>
  </w:footnote>
  <w:footnote w:type="continuationSeparator" w:id="0">
    <w:p w:rsidR="00B44A6E" w:rsidRDefault="00B44A6E" w:rsidP="00EB3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BB" w:rsidRDefault="00632B6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217D">
      <w:rPr>
        <w:noProof/>
      </w:rPr>
      <w:t>2</w:t>
    </w:r>
    <w:r>
      <w:rPr>
        <w:noProof/>
      </w:rPr>
      <w:fldChar w:fldCharType="end"/>
    </w:r>
  </w:p>
  <w:p w:rsidR="00EB31BB" w:rsidRDefault="00EB31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0A2A47"/>
    <w:multiLevelType w:val="hybridMultilevel"/>
    <w:tmpl w:val="C7F21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494D4730"/>
    <w:multiLevelType w:val="multilevel"/>
    <w:tmpl w:val="7EFE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B663AC"/>
    <w:multiLevelType w:val="multilevel"/>
    <w:tmpl w:val="F6167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1C96F21"/>
    <w:multiLevelType w:val="hybridMultilevel"/>
    <w:tmpl w:val="B914B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48E"/>
    <w:rsid w:val="0006148E"/>
    <w:rsid w:val="0055217D"/>
    <w:rsid w:val="005731A3"/>
    <w:rsid w:val="00607501"/>
    <w:rsid w:val="00632B65"/>
    <w:rsid w:val="00816A0B"/>
    <w:rsid w:val="00B44A6E"/>
    <w:rsid w:val="00CF04CB"/>
    <w:rsid w:val="00DC2FA8"/>
    <w:rsid w:val="00EB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EC3AB23D-99BC-4798-A72E-5C9F9309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FA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148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0614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61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06148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07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-">
    <w:name w:val="опред-е"/>
    <w:basedOn w:val="a0"/>
    <w:rsid w:val="00607501"/>
  </w:style>
  <w:style w:type="paragraph" w:styleId="a6">
    <w:name w:val="List Paragraph"/>
    <w:basedOn w:val="a"/>
    <w:uiPriority w:val="34"/>
    <w:qFormat/>
    <w:rsid w:val="006075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B3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EB31BB"/>
  </w:style>
  <w:style w:type="paragraph" w:styleId="a9">
    <w:name w:val="footer"/>
    <w:basedOn w:val="a"/>
    <w:link w:val="aa"/>
    <w:uiPriority w:val="99"/>
    <w:semiHidden/>
    <w:unhideWhenUsed/>
    <w:rsid w:val="00EB3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EB3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Irina</cp:lastModifiedBy>
  <cp:revision>2</cp:revision>
  <dcterms:created xsi:type="dcterms:W3CDTF">2014-07-18T20:54:00Z</dcterms:created>
  <dcterms:modified xsi:type="dcterms:W3CDTF">2014-07-18T20:54:00Z</dcterms:modified>
</cp:coreProperties>
</file>