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838" w:rsidRPr="007D2A6D" w:rsidRDefault="00454838" w:rsidP="008869CB">
      <w:pPr>
        <w:widowControl w:val="0"/>
        <w:adjustRightInd w:val="0"/>
        <w:spacing w:after="0" w:line="360" w:lineRule="auto"/>
        <w:ind w:firstLine="737"/>
        <w:jc w:val="center"/>
        <w:rPr>
          <w:rFonts w:ascii="Times New Roman" w:eastAsia="Times New Roman" w:hAnsi="Times New Roman"/>
          <w:sz w:val="28"/>
          <w:szCs w:val="28"/>
          <w:lang w:eastAsia="ru-RU"/>
        </w:rPr>
      </w:pPr>
      <w:r w:rsidRPr="007D2A6D">
        <w:rPr>
          <w:rFonts w:ascii="Times New Roman" w:eastAsia="Times New Roman" w:hAnsi="Times New Roman"/>
          <w:sz w:val="28"/>
          <w:szCs w:val="28"/>
          <w:lang w:eastAsia="ru-RU"/>
        </w:rPr>
        <w:t>Федеральное агентство по образованию Министерства образования и науки Российской Федерации</w:t>
      </w:r>
    </w:p>
    <w:p w:rsidR="00454838" w:rsidRPr="007D2A6D" w:rsidRDefault="00454838" w:rsidP="008869CB">
      <w:pPr>
        <w:widowControl w:val="0"/>
        <w:adjustRightInd w:val="0"/>
        <w:spacing w:after="0" w:line="360" w:lineRule="auto"/>
        <w:ind w:firstLine="737"/>
        <w:jc w:val="center"/>
        <w:rPr>
          <w:rFonts w:ascii="Times New Roman" w:eastAsia="Times New Roman" w:hAnsi="Times New Roman"/>
          <w:sz w:val="28"/>
          <w:szCs w:val="28"/>
          <w:lang w:eastAsia="ru-RU"/>
        </w:rPr>
      </w:pPr>
      <w:r w:rsidRPr="007D2A6D">
        <w:rPr>
          <w:rFonts w:ascii="Times New Roman" w:eastAsia="Times New Roman" w:hAnsi="Times New Roman"/>
          <w:b/>
          <w:bCs/>
          <w:sz w:val="28"/>
          <w:szCs w:val="28"/>
          <w:lang w:eastAsia="ru-RU"/>
        </w:rPr>
        <w:t>Государственное образовательное учреждение  высшего профессионального образования</w:t>
      </w:r>
    </w:p>
    <w:p w:rsidR="00454838" w:rsidRPr="007D2A6D" w:rsidRDefault="00454838" w:rsidP="008869CB">
      <w:pPr>
        <w:widowControl w:val="0"/>
        <w:adjustRightInd w:val="0"/>
        <w:spacing w:after="0" w:line="360" w:lineRule="auto"/>
        <w:ind w:firstLine="737"/>
        <w:jc w:val="center"/>
        <w:rPr>
          <w:rFonts w:ascii="Times New Roman" w:eastAsia="Times New Roman" w:hAnsi="Times New Roman"/>
          <w:sz w:val="28"/>
          <w:szCs w:val="28"/>
          <w:lang w:eastAsia="ru-RU"/>
        </w:rPr>
      </w:pPr>
      <w:r w:rsidRPr="007D2A6D">
        <w:rPr>
          <w:rFonts w:ascii="Times New Roman" w:eastAsia="Times New Roman" w:hAnsi="Times New Roman"/>
          <w:b/>
          <w:bCs/>
          <w:sz w:val="28"/>
          <w:szCs w:val="28"/>
          <w:lang w:eastAsia="ru-RU"/>
        </w:rPr>
        <w:t>НИЖЕГОРОДСКИЙ КОММЕРЧЕСКИЙ ИНСТИТУТ</w:t>
      </w:r>
    </w:p>
    <w:p w:rsidR="001F11A6" w:rsidRPr="007D2A6D" w:rsidRDefault="001F11A6" w:rsidP="008869CB">
      <w:pPr>
        <w:widowControl w:val="0"/>
        <w:adjustRightInd w:val="0"/>
        <w:spacing w:after="0" w:line="360" w:lineRule="auto"/>
        <w:ind w:firstLine="737"/>
        <w:jc w:val="center"/>
        <w:rPr>
          <w:rFonts w:ascii="Times New Roman" w:eastAsia="Times New Roman" w:hAnsi="Times New Roman"/>
          <w:sz w:val="28"/>
          <w:szCs w:val="28"/>
          <w:lang w:eastAsia="ru-RU"/>
        </w:rPr>
      </w:pPr>
    </w:p>
    <w:p w:rsidR="00454838" w:rsidRPr="007D2A6D" w:rsidRDefault="00454838" w:rsidP="008869CB">
      <w:pPr>
        <w:widowControl w:val="0"/>
        <w:adjustRightInd w:val="0"/>
        <w:spacing w:after="0" w:line="360" w:lineRule="auto"/>
        <w:ind w:firstLine="737"/>
        <w:jc w:val="center"/>
        <w:rPr>
          <w:rFonts w:ascii="Times New Roman" w:eastAsia="Times New Roman" w:hAnsi="Times New Roman"/>
          <w:sz w:val="28"/>
          <w:szCs w:val="28"/>
          <w:lang w:eastAsia="ru-RU"/>
        </w:rPr>
      </w:pPr>
      <w:r w:rsidRPr="007D2A6D">
        <w:rPr>
          <w:rFonts w:ascii="Times New Roman" w:eastAsia="Times New Roman" w:hAnsi="Times New Roman"/>
          <w:sz w:val="28"/>
          <w:szCs w:val="28"/>
          <w:lang w:eastAsia="ru-RU"/>
        </w:rPr>
        <w:t>Факультет</w:t>
      </w:r>
      <w:r w:rsidR="00691E3A" w:rsidRPr="007D2A6D">
        <w:rPr>
          <w:rFonts w:ascii="Times New Roman" w:eastAsia="Times New Roman" w:hAnsi="Times New Roman"/>
          <w:sz w:val="28"/>
          <w:szCs w:val="28"/>
          <w:lang w:eastAsia="ru-RU"/>
        </w:rPr>
        <w:t>:</w:t>
      </w:r>
      <w:r w:rsidRPr="007D2A6D">
        <w:rPr>
          <w:rFonts w:ascii="Times New Roman" w:eastAsia="Times New Roman" w:hAnsi="Times New Roman"/>
          <w:sz w:val="28"/>
          <w:szCs w:val="28"/>
          <w:lang w:eastAsia="ru-RU"/>
        </w:rPr>
        <w:t xml:space="preserve"> </w:t>
      </w:r>
      <w:r w:rsidR="00691E3A" w:rsidRPr="007D2A6D">
        <w:rPr>
          <w:rFonts w:ascii="Times New Roman" w:eastAsia="Times New Roman" w:hAnsi="Times New Roman"/>
          <w:sz w:val="28"/>
          <w:szCs w:val="28"/>
          <w:lang w:eastAsia="ru-RU"/>
        </w:rPr>
        <w:t>«Менеджмента и коммерции»</w:t>
      </w:r>
    </w:p>
    <w:p w:rsidR="00454838" w:rsidRPr="007D2A6D" w:rsidRDefault="00454838" w:rsidP="008869CB">
      <w:pPr>
        <w:widowControl w:val="0"/>
        <w:adjustRightInd w:val="0"/>
        <w:spacing w:after="0" w:line="360" w:lineRule="auto"/>
        <w:ind w:firstLine="737"/>
        <w:jc w:val="center"/>
        <w:rPr>
          <w:rFonts w:ascii="Times New Roman" w:eastAsia="Times New Roman" w:hAnsi="Times New Roman"/>
          <w:sz w:val="28"/>
          <w:szCs w:val="28"/>
          <w:lang w:eastAsia="ru-RU"/>
        </w:rPr>
      </w:pPr>
      <w:r w:rsidRPr="007D2A6D">
        <w:rPr>
          <w:rFonts w:ascii="Times New Roman" w:eastAsia="Times New Roman" w:hAnsi="Times New Roman"/>
          <w:sz w:val="28"/>
          <w:szCs w:val="28"/>
          <w:lang w:eastAsia="ru-RU"/>
        </w:rPr>
        <w:t>Кафедра</w:t>
      </w:r>
      <w:r w:rsidR="00691E3A" w:rsidRPr="007D2A6D">
        <w:rPr>
          <w:rFonts w:ascii="Times New Roman" w:eastAsia="Times New Roman" w:hAnsi="Times New Roman"/>
          <w:sz w:val="28"/>
          <w:szCs w:val="28"/>
          <w:lang w:eastAsia="ru-RU"/>
        </w:rPr>
        <w:t>:</w:t>
      </w:r>
      <w:r w:rsidRPr="007D2A6D">
        <w:rPr>
          <w:rFonts w:ascii="Times New Roman" w:eastAsia="Times New Roman" w:hAnsi="Times New Roman"/>
          <w:sz w:val="28"/>
          <w:szCs w:val="28"/>
          <w:lang w:eastAsia="ru-RU"/>
        </w:rPr>
        <w:t xml:space="preserve"> </w:t>
      </w:r>
      <w:r w:rsidR="00691E3A" w:rsidRPr="007D2A6D">
        <w:rPr>
          <w:rFonts w:ascii="Times New Roman" w:eastAsia="Times New Roman" w:hAnsi="Times New Roman"/>
          <w:sz w:val="28"/>
          <w:szCs w:val="28"/>
          <w:lang w:eastAsia="ru-RU"/>
        </w:rPr>
        <w:t>«Управление маркетингом»</w:t>
      </w:r>
    </w:p>
    <w:p w:rsidR="001F11A6" w:rsidRPr="007D2A6D" w:rsidRDefault="001F11A6" w:rsidP="008869CB">
      <w:pPr>
        <w:widowControl w:val="0"/>
        <w:adjustRightInd w:val="0"/>
        <w:spacing w:after="0" w:line="360" w:lineRule="auto"/>
        <w:ind w:firstLine="737"/>
        <w:jc w:val="center"/>
        <w:rPr>
          <w:rFonts w:ascii="Times New Roman" w:eastAsia="Times New Roman" w:hAnsi="Times New Roman"/>
          <w:sz w:val="28"/>
          <w:szCs w:val="28"/>
          <w:lang w:eastAsia="ru-RU"/>
        </w:rPr>
      </w:pPr>
    </w:p>
    <w:p w:rsidR="00454838" w:rsidRPr="007D2A6D" w:rsidRDefault="00454838" w:rsidP="008869CB">
      <w:pPr>
        <w:widowControl w:val="0"/>
        <w:adjustRightInd w:val="0"/>
        <w:spacing w:after="0" w:line="360" w:lineRule="auto"/>
        <w:ind w:firstLine="737"/>
        <w:jc w:val="center"/>
        <w:rPr>
          <w:rFonts w:ascii="Times New Roman" w:eastAsia="Times New Roman" w:hAnsi="Times New Roman"/>
          <w:sz w:val="28"/>
          <w:szCs w:val="28"/>
          <w:lang w:eastAsia="ru-RU"/>
        </w:rPr>
      </w:pPr>
      <w:r w:rsidRPr="007D2A6D">
        <w:rPr>
          <w:rFonts w:ascii="Times New Roman" w:eastAsia="Times New Roman" w:hAnsi="Times New Roman"/>
          <w:b/>
          <w:bCs/>
          <w:sz w:val="28"/>
          <w:szCs w:val="28"/>
          <w:lang w:eastAsia="ru-RU"/>
        </w:rPr>
        <w:t>КУРСОВАЯ РАБОТА</w:t>
      </w:r>
    </w:p>
    <w:p w:rsidR="00454838" w:rsidRPr="007D2A6D" w:rsidRDefault="00454838" w:rsidP="008869CB">
      <w:pPr>
        <w:widowControl w:val="0"/>
        <w:adjustRightInd w:val="0"/>
        <w:spacing w:after="0" w:line="360" w:lineRule="auto"/>
        <w:ind w:firstLine="737"/>
        <w:jc w:val="center"/>
        <w:rPr>
          <w:rFonts w:ascii="Times New Roman" w:eastAsia="Times New Roman" w:hAnsi="Times New Roman"/>
          <w:sz w:val="28"/>
          <w:szCs w:val="28"/>
          <w:lang w:eastAsia="ru-RU"/>
        </w:rPr>
      </w:pPr>
      <w:r w:rsidRPr="007D2A6D">
        <w:rPr>
          <w:rFonts w:ascii="Times New Roman" w:eastAsia="Times New Roman" w:hAnsi="Times New Roman"/>
          <w:bCs/>
          <w:sz w:val="28"/>
          <w:szCs w:val="28"/>
          <w:lang w:eastAsia="ru-RU"/>
        </w:rPr>
        <w:t>«</w:t>
      </w:r>
      <w:r w:rsidR="00691E3A" w:rsidRPr="007D2A6D">
        <w:rPr>
          <w:rFonts w:ascii="Times New Roman" w:eastAsia="Times New Roman" w:hAnsi="Times New Roman"/>
          <w:bCs/>
          <w:sz w:val="28"/>
          <w:szCs w:val="28"/>
          <w:lang w:eastAsia="ru-RU"/>
        </w:rPr>
        <w:t>Информационное обеспечение маркетинговой деятельности</w:t>
      </w:r>
      <w:r w:rsidRPr="007D2A6D">
        <w:rPr>
          <w:rFonts w:ascii="Times New Roman" w:eastAsia="Times New Roman" w:hAnsi="Times New Roman"/>
          <w:bCs/>
          <w:sz w:val="28"/>
          <w:szCs w:val="28"/>
          <w:lang w:eastAsia="ru-RU"/>
        </w:rPr>
        <w:t>»</w:t>
      </w:r>
    </w:p>
    <w:p w:rsidR="00454838" w:rsidRPr="007D2A6D" w:rsidRDefault="001F11A6" w:rsidP="008869CB">
      <w:pPr>
        <w:widowControl w:val="0"/>
        <w:adjustRightInd w:val="0"/>
        <w:spacing w:before="100" w:after="100" w:line="360" w:lineRule="auto"/>
        <w:ind w:firstLine="737"/>
        <w:jc w:val="center"/>
        <w:rPr>
          <w:rFonts w:ascii="Times New Roman" w:eastAsia="Times New Roman" w:hAnsi="Times New Roman"/>
          <w:sz w:val="28"/>
          <w:szCs w:val="28"/>
          <w:lang w:eastAsia="ru-RU"/>
        </w:rPr>
      </w:pPr>
      <w:r w:rsidRPr="007D2A6D">
        <w:rPr>
          <w:rFonts w:ascii="Times New Roman" w:eastAsia="Times New Roman" w:hAnsi="Times New Roman"/>
          <w:sz w:val="28"/>
          <w:szCs w:val="28"/>
          <w:lang w:eastAsia="ru-RU"/>
        </w:rPr>
        <w:t>Специальность:</w:t>
      </w:r>
      <w:r w:rsidR="00454838"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менеджмент организации</w:t>
      </w:r>
    </w:p>
    <w:p w:rsidR="007D2A6D" w:rsidRDefault="007D2A6D" w:rsidP="008869CB">
      <w:pPr>
        <w:widowControl w:val="0"/>
        <w:adjustRightInd w:val="0"/>
        <w:spacing w:after="0" w:line="360" w:lineRule="auto"/>
        <w:ind w:firstLine="737"/>
        <w:jc w:val="center"/>
        <w:rPr>
          <w:rFonts w:ascii="Times New Roman" w:eastAsia="Times New Roman" w:hAnsi="Times New Roman"/>
          <w:sz w:val="28"/>
          <w:szCs w:val="28"/>
          <w:lang w:eastAsia="ru-RU"/>
        </w:rPr>
      </w:pPr>
    </w:p>
    <w:p w:rsidR="007D2A6D" w:rsidRDefault="007D2A6D" w:rsidP="008869CB">
      <w:pPr>
        <w:widowControl w:val="0"/>
        <w:adjustRightInd w:val="0"/>
        <w:spacing w:after="0" w:line="360" w:lineRule="auto"/>
        <w:ind w:firstLine="737"/>
        <w:jc w:val="center"/>
        <w:rPr>
          <w:rFonts w:ascii="Times New Roman" w:eastAsia="Times New Roman" w:hAnsi="Times New Roman"/>
          <w:sz w:val="28"/>
          <w:szCs w:val="28"/>
          <w:lang w:eastAsia="ru-RU"/>
        </w:rPr>
      </w:pPr>
    </w:p>
    <w:p w:rsidR="007D2A6D" w:rsidRDefault="007D2A6D" w:rsidP="008869CB">
      <w:pPr>
        <w:widowControl w:val="0"/>
        <w:adjustRightInd w:val="0"/>
        <w:spacing w:after="0" w:line="360" w:lineRule="auto"/>
        <w:ind w:firstLine="737"/>
        <w:jc w:val="center"/>
        <w:rPr>
          <w:rFonts w:ascii="Times New Roman" w:eastAsia="Times New Roman" w:hAnsi="Times New Roman"/>
          <w:sz w:val="28"/>
          <w:szCs w:val="28"/>
          <w:lang w:eastAsia="ru-RU"/>
        </w:rPr>
      </w:pPr>
    </w:p>
    <w:p w:rsidR="007D2A6D" w:rsidRDefault="007D2A6D" w:rsidP="008869CB">
      <w:pPr>
        <w:widowControl w:val="0"/>
        <w:adjustRightInd w:val="0"/>
        <w:spacing w:after="0" w:line="360" w:lineRule="auto"/>
        <w:ind w:firstLine="737"/>
        <w:jc w:val="center"/>
        <w:rPr>
          <w:rFonts w:ascii="Times New Roman" w:eastAsia="Times New Roman" w:hAnsi="Times New Roman"/>
          <w:sz w:val="28"/>
          <w:szCs w:val="28"/>
          <w:lang w:eastAsia="ru-RU"/>
        </w:rPr>
      </w:pPr>
    </w:p>
    <w:p w:rsidR="007D2A6D" w:rsidRDefault="007D2A6D" w:rsidP="008869CB">
      <w:pPr>
        <w:widowControl w:val="0"/>
        <w:adjustRightInd w:val="0"/>
        <w:spacing w:after="0" w:line="360" w:lineRule="auto"/>
        <w:ind w:firstLine="737"/>
        <w:jc w:val="center"/>
        <w:rPr>
          <w:rFonts w:ascii="Times New Roman" w:eastAsia="Times New Roman" w:hAnsi="Times New Roman"/>
          <w:sz w:val="28"/>
          <w:szCs w:val="28"/>
          <w:lang w:eastAsia="ru-RU"/>
        </w:rPr>
      </w:pPr>
    </w:p>
    <w:p w:rsidR="001F11A6" w:rsidRPr="007D2A6D" w:rsidRDefault="00454838" w:rsidP="008869CB">
      <w:pPr>
        <w:widowControl w:val="0"/>
        <w:adjustRightInd w:val="0"/>
        <w:spacing w:after="0" w:line="360" w:lineRule="auto"/>
        <w:ind w:firstLine="737"/>
        <w:jc w:val="right"/>
        <w:rPr>
          <w:rFonts w:ascii="Times New Roman" w:eastAsia="Times New Roman" w:hAnsi="Times New Roman"/>
          <w:sz w:val="28"/>
          <w:szCs w:val="28"/>
          <w:lang w:eastAsia="ru-RU"/>
        </w:rPr>
      </w:pPr>
      <w:r w:rsidRPr="007D2A6D">
        <w:rPr>
          <w:rFonts w:ascii="Times New Roman" w:eastAsia="Times New Roman" w:hAnsi="Times New Roman"/>
          <w:sz w:val="28"/>
          <w:szCs w:val="28"/>
          <w:lang w:eastAsia="ru-RU"/>
        </w:rPr>
        <w:t>Выполнил</w:t>
      </w:r>
      <w:r w:rsidR="001F11A6" w:rsidRPr="007D2A6D">
        <w:rPr>
          <w:rFonts w:ascii="Times New Roman" w:eastAsia="Times New Roman" w:hAnsi="Times New Roman"/>
          <w:sz w:val="28"/>
          <w:szCs w:val="28"/>
          <w:lang w:eastAsia="ru-RU"/>
        </w:rPr>
        <w:t>а: Гр. 4-ММ</w:t>
      </w:r>
    </w:p>
    <w:p w:rsidR="001F11A6" w:rsidRPr="007D2A6D" w:rsidRDefault="001F11A6" w:rsidP="008869CB">
      <w:pPr>
        <w:widowControl w:val="0"/>
        <w:adjustRightInd w:val="0"/>
        <w:spacing w:after="0" w:line="360" w:lineRule="auto"/>
        <w:ind w:firstLine="737"/>
        <w:jc w:val="right"/>
        <w:rPr>
          <w:rFonts w:ascii="Times New Roman" w:eastAsia="Times New Roman" w:hAnsi="Times New Roman"/>
          <w:sz w:val="28"/>
          <w:szCs w:val="28"/>
          <w:lang w:eastAsia="ru-RU"/>
        </w:rPr>
      </w:pPr>
      <w:r w:rsidRPr="007D2A6D">
        <w:rPr>
          <w:rFonts w:ascii="Times New Roman" w:eastAsia="Times New Roman" w:hAnsi="Times New Roman"/>
          <w:sz w:val="28"/>
          <w:szCs w:val="28"/>
          <w:lang w:eastAsia="ru-RU"/>
        </w:rPr>
        <w:t>Рыжкова С.С.</w:t>
      </w:r>
    </w:p>
    <w:p w:rsidR="00454838" w:rsidRDefault="001F11A6" w:rsidP="008869CB">
      <w:pPr>
        <w:spacing w:before="100" w:beforeAutospacing="1" w:after="100" w:afterAutospacing="1" w:line="360" w:lineRule="auto"/>
        <w:ind w:firstLine="737"/>
        <w:jc w:val="right"/>
        <w:rPr>
          <w:rFonts w:ascii="Times New Roman" w:eastAsia="Times New Roman" w:hAnsi="Times New Roman"/>
          <w:b/>
          <w:sz w:val="28"/>
          <w:szCs w:val="28"/>
          <w:lang w:val="en-US" w:eastAsia="ru-RU"/>
        </w:rPr>
      </w:pPr>
      <w:r w:rsidRPr="007D2A6D">
        <w:rPr>
          <w:rFonts w:ascii="Times New Roman" w:eastAsia="Times New Roman" w:hAnsi="Times New Roman"/>
          <w:b/>
          <w:sz w:val="28"/>
          <w:szCs w:val="28"/>
          <w:lang w:eastAsia="ru-RU"/>
        </w:rPr>
        <w:t>Научный руководитель:</w:t>
      </w:r>
    </w:p>
    <w:p w:rsidR="00EE7DCD" w:rsidRPr="00EE7DCD" w:rsidRDefault="00EE7DCD" w:rsidP="008869CB">
      <w:pPr>
        <w:spacing w:before="100" w:beforeAutospacing="1" w:after="100" w:afterAutospacing="1" w:line="360" w:lineRule="auto"/>
        <w:ind w:firstLine="737"/>
        <w:jc w:val="right"/>
        <w:rPr>
          <w:rFonts w:ascii="Times New Roman" w:eastAsia="Times New Roman" w:hAnsi="Times New Roman"/>
          <w:sz w:val="28"/>
          <w:szCs w:val="28"/>
          <w:lang w:eastAsia="ru-RU"/>
        </w:rPr>
      </w:pPr>
      <w:r w:rsidRPr="00EE7DCD">
        <w:rPr>
          <w:rFonts w:ascii="Times New Roman" w:eastAsia="Times New Roman" w:hAnsi="Times New Roman"/>
          <w:sz w:val="28"/>
          <w:szCs w:val="28"/>
          <w:lang w:eastAsia="ru-RU"/>
        </w:rPr>
        <w:t>Съянова Т.П.</w:t>
      </w:r>
    </w:p>
    <w:p w:rsidR="001F11A6" w:rsidRPr="007D2A6D" w:rsidRDefault="001F11A6" w:rsidP="00EE7DCD">
      <w:pPr>
        <w:spacing w:before="100" w:beforeAutospacing="1" w:after="100" w:afterAutospacing="1" w:line="360" w:lineRule="auto"/>
        <w:rPr>
          <w:rFonts w:ascii="Times New Roman" w:eastAsia="Times New Roman" w:hAnsi="Times New Roman"/>
          <w:b/>
          <w:sz w:val="28"/>
          <w:szCs w:val="28"/>
          <w:lang w:eastAsia="ru-RU"/>
        </w:rPr>
      </w:pPr>
    </w:p>
    <w:p w:rsidR="001F11A6" w:rsidRPr="007D2A6D" w:rsidRDefault="001F11A6" w:rsidP="008869CB">
      <w:pPr>
        <w:spacing w:before="100" w:beforeAutospacing="1" w:after="100" w:afterAutospacing="1" w:line="360" w:lineRule="auto"/>
        <w:ind w:firstLine="737"/>
        <w:jc w:val="center"/>
        <w:rPr>
          <w:rFonts w:ascii="Times New Roman" w:eastAsia="Times New Roman" w:hAnsi="Times New Roman"/>
          <w:b/>
          <w:sz w:val="28"/>
          <w:szCs w:val="28"/>
          <w:lang w:eastAsia="ru-RU"/>
        </w:rPr>
      </w:pPr>
    </w:p>
    <w:p w:rsidR="001F11A6" w:rsidRPr="007D2A6D" w:rsidRDefault="001F11A6" w:rsidP="008869CB">
      <w:pPr>
        <w:widowControl w:val="0"/>
        <w:adjustRightInd w:val="0"/>
        <w:spacing w:after="0" w:line="360" w:lineRule="auto"/>
        <w:ind w:firstLine="737"/>
        <w:jc w:val="center"/>
        <w:rPr>
          <w:rFonts w:ascii="Times New Roman" w:eastAsia="Times New Roman" w:hAnsi="Times New Roman"/>
          <w:sz w:val="28"/>
          <w:szCs w:val="28"/>
          <w:lang w:eastAsia="ru-RU"/>
        </w:rPr>
      </w:pPr>
      <w:r w:rsidRPr="007D2A6D">
        <w:rPr>
          <w:rFonts w:ascii="Times New Roman" w:eastAsia="Times New Roman" w:hAnsi="Times New Roman"/>
          <w:bCs/>
          <w:sz w:val="28"/>
          <w:szCs w:val="28"/>
          <w:lang w:eastAsia="ru-RU"/>
        </w:rPr>
        <w:t>Нижний Новгород</w:t>
      </w:r>
    </w:p>
    <w:p w:rsidR="00454838" w:rsidRPr="007D2A6D" w:rsidRDefault="001F11A6" w:rsidP="008869CB">
      <w:pPr>
        <w:spacing w:before="100" w:beforeAutospacing="1" w:after="100" w:afterAutospacing="1" w:line="360" w:lineRule="auto"/>
        <w:ind w:firstLine="737"/>
        <w:jc w:val="center"/>
        <w:rPr>
          <w:rFonts w:ascii="Times New Roman" w:eastAsia="Times New Roman" w:hAnsi="Times New Roman"/>
          <w:sz w:val="28"/>
          <w:szCs w:val="28"/>
          <w:lang w:eastAsia="ru-RU"/>
        </w:rPr>
      </w:pPr>
      <w:r w:rsidRPr="007D2A6D">
        <w:rPr>
          <w:rFonts w:ascii="Times New Roman" w:eastAsia="Times New Roman" w:hAnsi="Times New Roman"/>
          <w:bCs/>
          <w:sz w:val="28"/>
          <w:szCs w:val="28"/>
          <w:lang w:eastAsia="ru-RU"/>
        </w:rPr>
        <w:t>2011г.</w:t>
      </w:r>
    </w:p>
    <w:p w:rsidR="00277F20"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lastRenderedPageBreak/>
        <w:t xml:space="preserve">                                 </w:t>
      </w:r>
      <w:r w:rsidR="001F11A6" w:rsidRPr="007D2A6D">
        <w:rPr>
          <w:rFonts w:ascii="Times New Roman" w:hAnsi="Times New Roman"/>
          <w:sz w:val="28"/>
          <w:szCs w:val="28"/>
        </w:rPr>
        <w:t>ОГЛАВЛЕНИЕ</w:t>
      </w:r>
    </w:p>
    <w:p w:rsidR="001F11A6" w:rsidRPr="007D2A6D" w:rsidRDefault="001F11A6" w:rsidP="008869CB">
      <w:pPr>
        <w:spacing w:line="360" w:lineRule="auto"/>
        <w:ind w:firstLine="737"/>
        <w:jc w:val="both"/>
        <w:rPr>
          <w:rFonts w:ascii="Times New Roman" w:hAnsi="Times New Roman"/>
          <w:sz w:val="28"/>
          <w:szCs w:val="28"/>
        </w:rPr>
      </w:pPr>
    </w:p>
    <w:p w:rsidR="001F11A6" w:rsidRPr="007D2A6D" w:rsidRDefault="00F6649C" w:rsidP="007B18F2">
      <w:pPr>
        <w:spacing w:line="360" w:lineRule="auto"/>
        <w:jc w:val="both"/>
        <w:rPr>
          <w:rFonts w:ascii="Times New Roman" w:hAnsi="Times New Roman"/>
          <w:sz w:val="28"/>
          <w:szCs w:val="28"/>
        </w:rPr>
      </w:pPr>
      <w:r w:rsidRPr="007D2A6D">
        <w:rPr>
          <w:rFonts w:ascii="Times New Roman" w:hAnsi="Times New Roman"/>
          <w:sz w:val="28"/>
          <w:szCs w:val="28"/>
        </w:rPr>
        <w:t>Введение…………………………………………………</w:t>
      </w:r>
      <w:r w:rsidR="007B18F2">
        <w:rPr>
          <w:rFonts w:ascii="Times New Roman" w:hAnsi="Times New Roman"/>
          <w:sz w:val="28"/>
          <w:szCs w:val="28"/>
        </w:rPr>
        <w:t>………….</w:t>
      </w:r>
      <w:r w:rsidRPr="007D2A6D">
        <w:rPr>
          <w:rFonts w:ascii="Times New Roman" w:hAnsi="Times New Roman"/>
          <w:sz w:val="28"/>
          <w:szCs w:val="28"/>
        </w:rPr>
        <w:t>………..</w:t>
      </w:r>
      <w:r w:rsidR="007B18F2">
        <w:rPr>
          <w:rFonts w:ascii="Times New Roman" w:hAnsi="Times New Roman"/>
          <w:sz w:val="28"/>
          <w:szCs w:val="28"/>
        </w:rPr>
        <w:t>3</w:t>
      </w:r>
    </w:p>
    <w:p w:rsidR="00F6649C" w:rsidRPr="007D2A6D" w:rsidRDefault="008869CB" w:rsidP="008869CB">
      <w:pPr>
        <w:spacing w:line="360" w:lineRule="auto"/>
        <w:jc w:val="both"/>
        <w:rPr>
          <w:rFonts w:ascii="Times New Roman" w:hAnsi="Times New Roman"/>
          <w:sz w:val="28"/>
          <w:szCs w:val="28"/>
        </w:rPr>
      </w:pPr>
      <w:r>
        <w:rPr>
          <w:rFonts w:ascii="Times New Roman" w:hAnsi="Times New Roman"/>
          <w:sz w:val="28"/>
          <w:szCs w:val="28"/>
        </w:rPr>
        <w:t xml:space="preserve"> </w:t>
      </w:r>
      <w:r w:rsidR="00F6649C" w:rsidRPr="007D2A6D">
        <w:rPr>
          <w:rFonts w:ascii="Times New Roman" w:hAnsi="Times New Roman"/>
          <w:sz w:val="28"/>
          <w:szCs w:val="28"/>
        </w:rPr>
        <w:t>Глава 1. Теоретические основы обеспечения информацией маркетинговой деятельности…………………………………………</w:t>
      </w:r>
      <w:r w:rsidR="007B18F2">
        <w:rPr>
          <w:rFonts w:ascii="Times New Roman" w:hAnsi="Times New Roman"/>
          <w:sz w:val="28"/>
          <w:szCs w:val="28"/>
        </w:rPr>
        <w:t>………….</w:t>
      </w:r>
      <w:r w:rsidR="00F6649C" w:rsidRPr="007D2A6D">
        <w:rPr>
          <w:rFonts w:ascii="Times New Roman" w:hAnsi="Times New Roman"/>
          <w:sz w:val="28"/>
          <w:szCs w:val="28"/>
        </w:rPr>
        <w:t>…</w:t>
      </w:r>
      <w:r w:rsidR="007B18F2">
        <w:rPr>
          <w:rFonts w:ascii="Times New Roman" w:hAnsi="Times New Roman"/>
          <w:sz w:val="28"/>
          <w:szCs w:val="28"/>
        </w:rPr>
        <w:t>…………5</w:t>
      </w:r>
    </w:p>
    <w:p w:rsidR="00DB2D44" w:rsidRPr="008869CB" w:rsidRDefault="008869CB" w:rsidP="008869CB">
      <w:pPr>
        <w:spacing w:line="360" w:lineRule="auto"/>
        <w:jc w:val="both"/>
        <w:rPr>
          <w:rFonts w:ascii="Times New Roman" w:hAnsi="Times New Roman"/>
          <w:sz w:val="28"/>
          <w:szCs w:val="28"/>
        </w:rPr>
      </w:pPr>
      <w:r>
        <w:rPr>
          <w:rFonts w:ascii="Times New Roman" w:hAnsi="Times New Roman"/>
          <w:sz w:val="28"/>
          <w:szCs w:val="28"/>
        </w:rPr>
        <w:t xml:space="preserve">1.1. </w:t>
      </w:r>
      <w:r w:rsidR="007B18F2">
        <w:rPr>
          <w:rFonts w:ascii="Times New Roman" w:hAnsi="Times New Roman"/>
          <w:sz w:val="28"/>
          <w:szCs w:val="28"/>
        </w:rPr>
        <w:t>Сущность, значение и методы информационного обеспечения…….</w:t>
      </w:r>
      <w:r w:rsidR="00DB2D44" w:rsidRPr="008869CB">
        <w:rPr>
          <w:rFonts w:ascii="Times New Roman" w:hAnsi="Times New Roman"/>
          <w:sz w:val="28"/>
          <w:szCs w:val="28"/>
        </w:rPr>
        <w:t xml:space="preserve"> </w:t>
      </w:r>
      <w:r w:rsidR="007B18F2">
        <w:rPr>
          <w:rFonts w:ascii="Times New Roman" w:hAnsi="Times New Roman"/>
          <w:sz w:val="28"/>
          <w:szCs w:val="28"/>
        </w:rPr>
        <w:t>5</w:t>
      </w:r>
    </w:p>
    <w:p w:rsidR="00AA6565" w:rsidRPr="008869CB" w:rsidRDefault="008869CB" w:rsidP="008869CB">
      <w:pPr>
        <w:spacing w:line="360" w:lineRule="auto"/>
        <w:jc w:val="both"/>
        <w:rPr>
          <w:rFonts w:ascii="Times New Roman" w:hAnsi="Times New Roman"/>
          <w:sz w:val="28"/>
          <w:szCs w:val="28"/>
        </w:rPr>
      </w:pPr>
      <w:r>
        <w:rPr>
          <w:rFonts w:ascii="Times New Roman" w:hAnsi="Times New Roman"/>
          <w:sz w:val="28"/>
          <w:szCs w:val="28"/>
        </w:rPr>
        <w:t xml:space="preserve">1.2. </w:t>
      </w:r>
      <w:r w:rsidR="00DB2D44" w:rsidRPr="008869CB">
        <w:rPr>
          <w:rFonts w:ascii="Times New Roman" w:hAnsi="Times New Roman"/>
          <w:sz w:val="28"/>
          <w:szCs w:val="28"/>
        </w:rPr>
        <w:t>Маркетинговая информационная система</w:t>
      </w:r>
      <w:r w:rsidR="005B3113" w:rsidRPr="008869CB">
        <w:rPr>
          <w:rFonts w:ascii="Times New Roman" w:hAnsi="Times New Roman"/>
          <w:sz w:val="28"/>
          <w:szCs w:val="28"/>
        </w:rPr>
        <w:t xml:space="preserve"> </w:t>
      </w:r>
      <w:r w:rsidR="00F6649C" w:rsidRPr="008869CB">
        <w:rPr>
          <w:rFonts w:ascii="Times New Roman" w:hAnsi="Times New Roman"/>
          <w:sz w:val="28"/>
          <w:szCs w:val="28"/>
        </w:rPr>
        <w:t>…</w:t>
      </w:r>
      <w:r w:rsidRPr="008869CB">
        <w:rPr>
          <w:rFonts w:ascii="Times New Roman" w:hAnsi="Times New Roman"/>
          <w:sz w:val="28"/>
          <w:szCs w:val="28"/>
        </w:rPr>
        <w:t>…………….</w:t>
      </w:r>
      <w:r w:rsidR="00DB2D44" w:rsidRPr="008869CB">
        <w:rPr>
          <w:rFonts w:ascii="Times New Roman" w:hAnsi="Times New Roman"/>
          <w:sz w:val="28"/>
          <w:szCs w:val="28"/>
        </w:rPr>
        <w:t xml:space="preserve"> </w:t>
      </w:r>
      <w:r w:rsidR="007B18F2">
        <w:rPr>
          <w:rFonts w:ascii="Times New Roman" w:hAnsi="Times New Roman"/>
          <w:sz w:val="28"/>
          <w:szCs w:val="28"/>
        </w:rPr>
        <w:t>………….8</w:t>
      </w:r>
    </w:p>
    <w:p w:rsidR="00F6649C" w:rsidRPr="008869CB" w:rsidRDefault="008869CB" w:rsidP="008869CB">
      <w:pPr>
        <w:spacing w:line="360" w:lineRule="auto"/>
        <w:jc w:val="both"/>
        <w:rPr>
          <w:rFonts w:ascii="Times New Roman" w:hAnsi="Times New Roman"/>
          <w:sz w:val="28"/>
          <w:szCs w:val="28"/>
        </w:rPr>
      </w:pPr>
      <w:r>
        <w:rPr>
          <w:rFonts w:ascii="Times New Roman" w:hAnsi="Times New Roman"/>
          <w:sz w:val="28"/>
          <w:szCs w:val="28"/>
        </w:rPr>
        <w:t xml:space="preserve">1.3. </w:t>
      </w:r>
      <w:r w:rsidR="00F6649C" w:rsidRPr="008869CB">
        <w:rPr>
          <w:rFonts w:ascii="Times New Roman" w:hAnsi="Times New Roman"/>
          <w:sz w:val="28"/>
          <w:szCs w:val="28"/>
        </w:rPr>
        <w:t>Роль информации для маркетинговых исследований…</w:t>
      </w:r>
      <w:r w:rsidRPr="008869CB">
        <w:rPr>
          <w:rFonts w:ascii="Times New Roman" w:hAnsi="Times New Roman"/>
          <w:sz w:val="28"/>
          <w:szCs w:val="28"/>
        </w:rPr>
        <w:t>…</w:t>
      </w:r>
      <w:r w:rsidR="007B18F2">
        <w:rPr>
          <w:rFonts w:ascii="Times New Roman" w:hAnsi="Times New Roman"/>
          <w:sz w:val="28"/>
          <w:szCs w:val="28"/>
        </w:rPr>
        <w:t>………….11</w:t>
      </w:r>
    </w:p>
    <w:p w:rsidR="008869CB" w:rsidRPr="008869CB" w:rsidRDefault="007B18F2" w:rsidP="008869CB">
      <w:pPr>
        <w:spacing w:line="360" w:lineRule="auto"/>
        <w:jc w:val="both"/>
        <w:rPr>
          <w:rFonts w:ascii="Times New Roman" w:hAnsi="Times New Roman"/>
          <w:sz w:val="28"/>
          <w:szCs w:val="28"/>
        </w:rPr>
      </w:pPr>
      <w:r>
        <w:rPr>
          <w:rFonts w:ascii="Times New Roman" w:hAnsi="Times New Roman"/>
          <w:sz w:val="28"/>
          <w:szCs w:val="28"/>
        </w:rPr>
        <w:t>1.4</w:t>
      </w:r>
      <w:r w:rsidR="008869CB">
        <w:rPr>
          <w:rFonts w:ascii="Times New Roman" w:hAnsi="Times New Roman"/>
          <w:sz w:val="28"/>
          <w:szCs w:val="28"/>
        </w:rPr>
        <w:t xml:space="preserve">. </w:t>
      </w:r>
      <w:r w:rsidR="008869CB" w:rsidRPr="008869CB">
        <w:rPr>
          <w:rFonts w:ascii="Times New Roman" w:hAnsi="Times New Roman"/>
          <w:sz w:val="28"/>
          <w:szCs w:val="28"/>
        </w:rPr>
        <w:t xml:space="preserve">Необходимость автоматизации </w:t>
      </w:r>
      <w:r w:rsidR="0090713D">
        <w:rPr>
          <w:rFonts w:ascii="Times New Roman" w:hAnsi="Times New Roman"/>
          <w:sz w:val="28"/>
          <w:szCs w:val="28"/>
        </w:rPr>
        <w:t>информационных процессов</w:t>
      </w:r>
      <w:r w:rsidR="008869CB" w:rsidRPr="008869CB">
        <w:rPr>
          <w:rFonts w:ascii="Times New Roman" w:hAnsi="Times New Roman"/>
          <w:sz w:val="28"/>
          <w:szCs w:val="28"/>
        </w:rPr>
        <w:t>………</w:t>
      </w:r>
      <w:r w:rsidR="0090713D">
        <w:rPr>
          <w:rFonts w:ascii="Times New Roman" w:hAnsi="Times New Roman"/>
          <w:sz w:val="28"/>
          <w:szCs w:val="28"/>
        </w:rPr>
        <w:t>15</w:t>
      </w:r>
    </w:p>
    <w:p w:rsidR="00B92286" w:rsidRPr="008869CB" w:rsidRDefault="00B92286" w:rsidP="008869CB">
      <w:pPr>
        <w:spacing w:line="360" w:lineRule="auto"/>
        <w:jc w:val="both"/>
        <w:rPr>
          <w:rFonts w:ascii="Times New Roman" w:hAnsi="Times New Roman"/>
          <w:sz w:val="28"/>
          <w:szCs w:val="28"/>
        </w:rPr>
      </w:pPr>
      <w:r w:rsidRPr="008869CB">
        <w:rPr>
          <w:rFonts w:ascii="Times New Roman" w:hAnsi="Times New Roman"/>
          <w:sz w:val="28"/>
          <w:szCs w:val="28"/>
        </w:rPr>
        <w:t>Глава 2. Анализ информацио</w:t>
      </w:r>
      <w:r w:rsidR="006727BB" w:rsidRPr="008869CB">
        <w:rPr>
          <w:rFonts w:ascii="Times New Roman" w:hAnsi="Times New Roman"/>
          <w:sz w:val="28"/>
          <w:szCs w:val="28"/>
        </w:rPr>
        <w:t xml:space="preserve">нного обеспечения маркетинговой </w:t>
      </w:r>
      <w:r w:rsidRPr="008869CB">
        <w:rPr>
          <w:rFonts w:ascii="Times New Roman" w:hAnsi="Times New Roman"/>
          <w:sz w:val="28"/>
          <w:szCs w:val="28"/>
        </w:rPr>
        <w:t>деятельности на предприятии ЖКХ……………………………</w:t>
      </w:r>
      <w:r w:rsidR="008869CB" w:rsidRPr="008869CB">
        <w:rPr>
          <w:rFonts w:ascii="Times New Roman" w:hAnsi="Times New Roman"/>
          <w:sz w:val="28"/>
          <w:szCs w:val="28"/>
        </w:rPr>
        <w:t>………</w:t>
      </w:r>
      <w:r w:rsidR="0090713D">
        <w:rPr>
          <w:rFonts w:ascii="Times New Roman" w:hAnsi="Times New Roman"/>
          <w:sz w:val="28"/>
          <w:szCs w:val="28"/>
        </w:rPr>
        <w:t>….19</w:t>
      </w:r>
    </w:p>
    <w:p w:rsidR="008869CB" w:rsidRDefault="008869CB" w:rsidP="008869CB">
      <w:pPr>
        <w:spacing w:line="360" w:lineRule="auto"/>
        <w:jc w:val="both"/>
        <w:rPr>
          <w:rFonts w:ascii="Times New Roman" w:hAnsi="Times New Roman"/>
          <w:sz w:val="28"/>
          <w:szCs w:val="28"/>
        </w:rPr>
      </w:pPr>
      <w:r>
        <w:rPr>
          <w:rFonts w:ascii="Times New Roman" w:hAnsi="Times New Roman"/>
          <w:sz w:val="28"/>
          <w:szCs w:val="28"/>
        </w:rPr>
        <w:t xml:space="preserve">2.1 </w:t>
      </w:r>
      <w:r w:rsidRPr="008869CB">
        <w:rPr>
          <w:rFonts w:ascii="Times New Roman" w:hAnsi="Times New Roman"/>
          <w:sz w:val="28"/>
          <w:szCs w:val="28"/>
        </w:rPr>
        <w:t xml:space="preserve">Общая характеристика предприятия МУП ЖКХ </w:t>
      </w:r>
      <w:r>
        <w:rPr>
          <w:rFonts w:ascii="Times New Roman" w:hAnsi="Times New Roman"/>
          <w:sz w:val="28"/>
          <w:szCs w:val="28"/>
        </w:rPr>
        <w:t>………</w:t>
      </w:r>
      <w:r w:rsidR="0090713D">
        <w:rPr>
          <w:rFonts w:ascii="Times New Roman" w:hAnsi="Times New Roman"/>
          <w:sz w:val="28"/>
          <w:szCs w:val="28"/>
        </w:rPr>
        <w:t>……………19</w:t>
      </w:r>
    </w:p>
    <w:p w:rsidR="008869CB" w:rsidRPr="008869CB" w:rsidRDefault="008869CB" w:rsidP="008869CB">
      <w:pPr>
        <w:spacing w:line="360" w:lineRule="auto"/>
        <w:jc w:val="both"/>
        <w:rPr>
          <w:rFonts w:ascii="Times New Roman" w:hAnsi="Times New Roman"/>
          <w:sz w:val="28"/>
          <w:szCs w:val="28"/>
        </w:rPr>
      </w:pPr>
      <w:r w:rsidRPr="008869CB">
        <w:rPr>
          <w:rFonts w:ascii="Times New Roman" w:hAnsi="Times New Roman"/>
          <w:sz w:val="28"/>
          <w:szCs w:val="28"/>
        </w:rPr>
        <w:t>2.2 Проблема Информационного обеспечения на предприятии ЖКХ</w:t>
      </w:r>
      <w:r w:rsidR="0090713D">
        <w:rPr>
          <w:rFonts w:ascii="Times New Roman" w:hAnsi="Times New Roman"/>
          <w:sz w:val="28"/>
          <w:szCs w:val="28"/>
        </w:rPr>
        <w:t>…..21</w:t>
      </w:r>
    </w:p>
    <w:p w:rsidR="006727BB" w:rsidRDefault="008869CB" w:rsidP="008869CB">
      <w:pPr>
        <w:spacing w:line="360" w:lineRule="auto"/>
        <w:jc w:val="both"/>
        <w:rPr>
          <w:rFonts w:ascii="Times New Roman" w:hAnsi="Times New Roman"/>
          <w:sz w:val="28"/>
          <w:szCs w:val="28"/>
        </w:rPr>
      </w:pPr>
      <w:r>
        <w:rPr>
          <w:rFonts w:ascii="Times New Roman" w:hAnsi="Times New Roman"/>
          <w:sz w:val="28"/>
          <w:szCs w:val="28"/>
        </w:rPr>
        <w:t xml:space="preserve">2.3 </w:t>
      </w:r>
      <w:r w:rsidRPr="008869CB">
        <w:rPr>
          <w:rFonts w:ascii="Times New Roman" w:hAnsi="Times New Roman"/>
          <w:sz w:val="28"/>
          <w:szCs w:val="28"/>
        </w:rPr>
        <w:t>Анализ системы документооборота  на предприятии ЖКХ</w:t>
      </w:r>
      <w:r w:rsidR="0090713D">
        <w:rPr>
          <w:rFonts w:ascii="Times New Roman" w:hAnsi="Times New Roman"/>
          <w:sz w:val="28"/>
          <w:szCs w:val="28"/>
        </w:rPr>
        <w:t>…………23</w:t>
      </w:r>
    </w:p>
    <w:p w:rsidR="0090713D" w:rsidRDefault="0090713D" w:rsidP="008869CB">
      <w:pPr>
        <w:spacing w:line="360" w:lineRule="auto"/>
        <w:jc w:val="both"/>
        <w:rPr>
          <w:rFonts w:ascii="Times New Roman" w:hAnsi="Times New Roman"/>
          <w:sz w:val="28"/>
          <w:szCs w:val="28"/>
        </w:rPr>
      </w:pPr>
      <w:r w:rsidRPr="0090713D">
        <w:rPr>
          <w:rFonts w:ascii="Times New Roman" w:hAnsi="Times New Roman"/>
          <w:sz w:val="28"/>
          <w:szCs w:val="28"/>
        </w:rPr>
        <w:t>2.4.   Анализ системы документооборота  на предприятии ЖКХ</w:t>
      </w:r>
      <w:r>
        <w:rPr>
          <w:rFonts w:ascii="Times New Roman" w:hAnsi="Times New Roman"/>
          <w:sz w:val="28"/>
          <w:szCs w:val="28"/>
        </w:rPr>
        <w:t>………25</w:t>
      </w:r>
    </w:p>
    <w:p w:rsidR="0090713D" w:rsidRDefault="008869CB" w:rsidP="008869CB">
      <w:pPr>
        <w:spacing w:line="360" w:lineRule="auto"/>
        <w:jc w:val="both"/>
        <w:rPr>
          <w:rFonts w:ascii="Times New Roman" w:hAnsi="Times New Roman"/>
          <w:sz w:val="28"/>
          <w:szCs w:val="28"/>
        </w:rPr>
      </w:pPr>
      <w:r w:rsidRPr="0090713D">
        <w:rPr>
          <w:rFonts w:ascii="Times New Roman" w:hAnsi="Times New Roman"/>
          <w:sz w:val="28"/>
          <w:szCs w:val="28"/>
        </w:rPr>
        <w:t>2</w:t>
      </w:r>
      <w:r w:rsidR="0090713D">
        <w:rPr>
          <w:rFonts w:ascii="Times New Roman" w:hAnsi="Times New Roman"/>
          <w:sz w:val="28"/>
          <w:szCs w:val="28"/>
        </w:rPr>
        <w:t>.5</w:t>
      </w:r>
      <w:r w:rsidR="0090713D" w:rsidRPr="0090713D">
        <w:rPr>
          <w:rFonts w:ascii="Times New Roman" w:hAnsi="Times New Roman"/>
          <w:sz w:val="28"/>
          <w:szCs w:val="28"/>
        </w:rPr>
        <w:t xml:space="preserve"> Анализ материально-технического обеспечения </w:t>
      </w:r>
      <w:r w:rsidR="0090713D">
        <w:rPr>
          <w:rFonts w:ascii="Times New Roman" w:hAnsi="Times New Roman"/>
          <w:sz w:val="28"/>
          <w:szCs w:val="28"/>
        </w:rPr>
        <w:t>……………………..28</w:t>
      </w:r>
    </w:p>
    <w:p w:rsidR="008869CB" w:rsidRDefault="008869CB" w:rsidP="008869CB">
      <w:pPr>
        <w:spacing w:line="360" w:lineRule="auto"/>
        <w:jc w:val="both"/>
        <w:rPr>
          <w:rFonts w:ascii="Times New Roman" w:hAnsi="Times New Roman"/>
          <w:sz w:val="28"/>
          <w:szCs w:val="28"/>
        </w:rPr>
      </w:pPr>
      <w:r>
        <w:rPr>
          <w:rFonts w:ascii="Times New Roman" w:hAnsi="Times New Roman"/>
          <w:sz w:val="28"/>
          <w:szCs w:val="28"/>
        </w:rPr>
        <w:t>ЗАКЛЮЧЕНИЕ</w:t>
      </w:r>
      <w:r w:rsidR="0090713D">
        <w:rPr>
          <w:rFonts w:ascii="Times New Roman" w:hAnsi="Times New Roman"/>
          <w:sz w:val="28"/>
          <w:szCs w:val="28"/>
        </w:rPr>
        <w:t>………………………………………………………………35</w:t>
      </w:r>
    </w:p>
    <w:p w:rsidR="008869CB" w:rsidRDefault="008869CB" w:rsidP="008869CB">
      <w:pPr>
        <w:spacing w:line="360" w:lineRule="auto"/>
        <w:jc w:val="both"/>
        <w:rPr>
          <w:rFonts w:ascii="Times New Roman" w:hAnsi="Times New Roman"/>
          <w:sz w:val="28"/>
          <w:szCs w:val="28"/>
        </w:rPr>
      </w:pPr>
      <w:r>
        <w:rPr>
          <w:rFonts w:ascii="Times New Roman" w:hAnsi="Times New Roman"/>
          <w:sz w:val="28"/>
          <w:szCs w:val="28"/>
        </w:rPr>
        <w:t>СПИСОК ЛИТЕРАТУРЫ</w:t>
      </w:r>
      <w:r w:rsidR="0090713D">
        <w:rPr>
          <w:rFonts w:ascii="Times New Roman" w:hAnsi="Times New Roman"/>
          <w:sz w:val="28"/>
          <w:szCs w:val="28"/>
        </w:rPr>
        <w:t>…………………………………………………….38</w:t>
      </w:r>
    </w:p>
    <w:p w:rsidR="008869CB" w:rsidRDefault="008869CB" w:rsidP="008869CB">
      <w:pPr>
        <w:spacing w:line="360" w:lineRule="auto"/>
        <w:jc w:val="both"/>
        <w:rPr>
          <w:rFonts w:ascii="Times New Roman" w:hAnsi="Times New Roman"/>
          <w:sz w:val="28"/>
          <w:szCs w:val="28"/>
        </w:rPr>
      </w:pPr>
      <w:r>
        <w:rPr>
          <w:rFonts w:ascii="Times New Roman" w:hAnsi="Times New Roman"/>
          <w:sz w:val="28"/>
          <w:szCs w:val="28"/>
        </w:rPr>
        <w:t>ПРИЛОЖЕНИЕ</w:t>
      </w:r>
      <w:r w:rsidR="0090713D">
        <w:rPr>
          <w:rFonts w:ascii="Times New Roman" w:hAnsi="Times New Roman"/>
          <w:sz w:val="28"/>
          <w:szCs w:val="28"/>
        </w:rPr>
        <w:t xml:space="preserve"> А……………………………………………………………39</w:t>
      </w:r>
    </w:p>
    <w:p w:rsidR="0090713D" w:rsidRDefault="0090713D" w:rsidP="008869CB">
      <w:pPr>
        <w:spacing w:line="360" w:lineRule="auto"/>
        <w:jc w:val="both"/>
        <w:rPr>
          <w:rFonts w:ascii="Times New Roman" w:hAnsi="Times New Roman"/>
          <w:sz w:val="28"/>
          <w:szCs w:val="28"/>
        </w:rPr>
      </w:pPr>
      <w:r>
        <w:rPr>
          <w:rFonts w:ascii="Times New Roman" w:hAnsi="Times New Roman"/>
          <w:sz w:val="28"/>
          <w:szCs w:val="28"/>
        </w:rPr>
        <w:t>ПРИЛОЖЕНИЕ Б…………………………………………………………….41</w:t>
      </w:r>
    </w:p>
    <w:p w:rsidR="008869CB" w:rsidRPr="007D2A6D" w:rsidRDefault="008869CB" w:rsidP="008869CB">
      <w:pPr>
        <w:spacing w:line="360" w:lineRule="auto"/>
        <w:jc w:val="both"/>
        <w:rPr>
          <w:rFonts w:ascii="Times New Roman" w:hAnsi="Times New Roman"/>
          <w:sz w:val="28"/>
          <w:szCs w:val="28"/>
        </w:rPr>
      </w:pPr>
    </w:p>
    <w:p w:rsidR="00F6649C" w:rsidRDefault="00B92286"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 xml:space="preserve">        </w:t>
      </w:r>
    </w:p>
    <w:p w:rsidR="007B18F2" w:rsidRPr="007D2A6D" w:rsidRDefault="007B18F2" w:rsidP="008869CB">
      <w:pPr>
        <w:spacing w:line="360" w:lineRule="auto"/>
        <w:ind w:firstLine="737"/>
        <w:jc w:val="both"/>
        <w:rPr>
          <w:rFonts w:ascii="Times New Roman" w:hAnsi="Times New Roman"/>
          <w:sz w:val="28"/>
          <w:szCs w:val="28"/>
        </w:rPr>
      </w:pPr>
    </w:p>
    <w:p w:rsidR="004209AF" w:rsidRPr="007D2A6D" w:rsidRDefault="00A6403F" w:rsidP="008869CB">
      <w:pPr>
        <w:spacing w:line="360" w:lineRule="auto"/>
        <w:ind w:firstLine="737"/>
        <w:jc w:val="center"/>
        <w:rPr>
          <w:rFonts w:ascii="Times New Roman" w:hAnsi="Times New Roman"/>
          <w:sz w:val="28"/>
          <w:szCs w:val="28"/>
        </w:rPr>
      </w:pPr>
      <w:r>
        <w:rPr>
          <w:rFonts w:ascii="Times New Roman" w:hAnsi="Times New Roman"/>
          <w:sz w:val="28"/>
          <w:szCs w:val="28"/>
        </w:rPr>
        <w:t>ВВЕДЕНИЕ</w:t>
      </w:r>
    </w:p>
    <w:p w:rsidR="00CE7585" w:rsidRPr="00021705" w:rsidRDefault="00CE7585" w:rsidP="008869CB">
      <w:pPr>
        <w:pStyle w:val="3"/>
        <w:widowControl w:val="0"/>
        <w:overflowPunct/>
        <w:autoSpaceDE/>
        <w:autoSpaceDN/>
        <w:adjustRightInd/>
        <w:ind w:firstLine="709"/>
        <w:rPr>
          <w:snapToGrid w:val="0"/>
          <w:color w:val="000000"/>
          <w:spacing w:val="0"/>
          <w:kern w:val="0"/>
        </w:rPr>
      </w:pPr>
      <w:r w:rsidRPr="00021705">
        <w:rPr>
          <w:snapToGrid w:val="0"/>
          <w:color w:val="000000"/>
          <w:spacing w:val="0"/>
          <w:kern w:val="0"/>
        </w:rPr>
        <w:t>Каждая фирма, предприятие или компания заинтересована в эффективном управлении своей маркетинговой деятельностью. В частности, ей нужно знать, как анализировать рыночные возможности, отбирать подходящие целевые рынки, разрабатывать эффективный комплекс маркетинга и успешно управлять претворением в жизнь маркетинговых усилий. Все это и составляет процесс управления маркетингом</w:t>
      </w:r>
      <w:r>
        <w:rPr>
          <w:snapToGrid w:val="0"/>
          <w:color w:val="000000"/>
          <w:spacing w:val="0"/>
          <w:kern w:val="0"/>
        </w:rPr>
        <w:t>.</w:t>
      </w:r>
    </w:p>
    <w:p w:rsidR="00CE7585" w:rsidRPr="00021705" w:rsidRDefault="00CE7585" w:rsidP="008869CB">
      <w:pPr>
        <w:pStyle w:val="3"/>
        <w:widowControl w:val="0"/>
        <w:overflowPunct/>
        <w:autoSpaceDE/>
        <w:autoSpaceDN/>
        <w:adjustRightInd/>
        <w:ind w:firstLine="709"/>
        <w:rPr>
          <w:snapToGrid w:val="0"/>
          <w:color w:val="000000"/>
          <w:spacing w:val="0"/>
          <w:kern w:val="0"/>
        </w:rPr>
      </w:pPr>
      <w:r w:rsidRPr="00021705">
        <w:rPr>
          <w:snapToGrid w:val="0"/>
          <w:color w:val="000000"/>
          <w:spacing w:val="0"/>
          <w:kern w:val="0"/>
        </w:rPr>
        <w:t>В условиях рынка недостаточно опираться на интуицию, суждения руководителей и специалистов и прошлый опыт, а необходимо получать адекватную информацию до и после принятия решений. На характер принимаемых решений оказывает влияние большое количество факторов. И главное даже не в количестве, а скорее в труднопредсказуемости  большинства из них. Поведение конкурентов, например, часто выходит за рамки традиционных схем. Ситуация усложняется тем, что система управления маркетингом функционирует в реальном масштабе времени.</w:t>
      </w:r>
    </w:p>
    <w:p w:rsidR="00CE7585" w:rsidRPr="00021705" w:rsidRDefault="00CE7585" w:rsidP="008869CB">
      <w:pPr>
        <w:pStyle w:val="3"/>
        <w:widowControl w:val="0"/>
        <w:overflowPunct/>
        <w:autoSpaceDE/>
        <w:autoSpaceDN/>
        <w:adjustRightInd/>
        <w:ind w:firstLine="709"/>
        <w:rPr>
          <w:snapToGrid w:val="0"/>
          <w:color w:val="000000"/>
          <w:spacing w:val="0"/>
          <w:kern w:val="0"/>
        </w:rPr>
      </w:pPr>
      <w:r w:rsidRPr="00021705">
        <w:rPr>
          <w:snapToGrid w:val="0"/>
          <w:color w:val="000000"/>
          <w:spacing w:val="0"/>
          <w:kern w:val="0"/>
        </w:rPr>
        <w:t>Для уменьшения степени неопределенности и риска предприятие должно располагать, надежной, в достаточных объемах и своевременной ин</w:t>
      </w:r>
      <w:r>
        <w:rPr>
          <w:snapToGrid w:val="0"/>
          <w:color w:val="000000"/>
          <w:spacing w:val="0"/>
          <w:kern w:val="0"/>
        </w:rPr>
        <w:t>формацией.</w:t>
      </w:r>
    </w:p>
    <w:p w:rsidR="00CE7585" w:rsidRPr="00B5067C" w:rsidRDefault="00CE7585" w:rsidP="008869CB">
      <w:pPr>
        <w:pStyle w:val="3"/>
        <w:widowControl w:val="0"/>
        <w:overflowPunct/>
        <w:autoSpaceDE/>
        <w:autoSpaceDN/>
        <w:adjustRightInd/>
        <w:ind w:firstLine="709"/>
        <w:rPr>
          <w:snapToGrid w:val="0"/>
          <w:color w:val="000000"/>
          <w:spacing w:val="0"/>
          <w:kern w:val="0"/>
        </w:rPr>
      </w:pPr>
      <w:r w:rsidRPr="00021705">
        <w:rPr>
          <w:snapToGrid w:val="0"/>
          <w:color w:val="000000"/>
          <w:spacing w:val="0"/>
          <w:kern w:val="0"/>
        </w:rPr>
        <w:t>Под маркетинговой информацией понимается информация, получаемая в ходе исследования процесса обмена результатами общественно полезной деятельности и взаимодействия по поводу такого обмена всех субъектов рыночной системы, используемую во всех сферах (уровнях) предпринимательства, включая маркетинговую деятельность.</w:t>
      </w:r>
    </w:p>
    <w:p w:rsidR="00CE7585" w:rsidRPr="00CE7585" w:rsidRDefault="00CE7585" w:rsidP="008869CB">
      <w:pPr>
        <w:spacing w:line="360" w:lineRule="auto"/>
        <w:ind w:firstLine="737"/>
        <w:jc w:val="both"/>
        <w:rPr>
          <w:rFonts w:ascii="Times New Roman" w:hAnsi="Times New Roman"/>
          <w:sz w:val="28"/>
          <w:szCs w:val="28"/>
        </w:rPr>
      </w:pPr>
      <w:r w:rsidRPr="00CE7585">
        <w:rPr>
          <w:rFonts w:ascii="Times New Roman" w:hAnsi="Times New Roman"/>
          <w:sz w:val="28"/>
          <w:szCs w:val="28"/>
        </w:rPr>
        <w:t xml:space="preserve">       Исходя  из  поставленной  цели  курсовой   работы   в   исследуемой</w:t>
      </w:r>
    </w:p>
    <w:p w:rsidR="00CE7585" w:rsidRPr="00CE7585" w:rsidRDefault="00CE7585" w:rsidP="008869CB">
      <w:pPr>
        <w:spacing w:line="360" w:lineRule="auto"/>
        <w:ind w:firstLine="737"/>
        <w:jc w:val="both"/>
        <w:rPr>
          <w:rFonts w:ascii="Times New Roman" w:hAnsi="Times New Roman"/>
          <w:sz w:val="28"/>
          <w:szCs w:val="28"/>
        </w:rPr>
      </w:pPr>
      <w:r w:rsidRPr="00CE7585">
        <w:rPr>
          <w:rFonts w:ascii="Times New Roman" w:hAnsi="Times New Roman"/>
          <w:sz w:val="28"/>
          <w:szCs w:val="28"/>
        </w:rPr>
        <w:t>организации необходимо решить взаимосвязанный  комплекс  задач,  позволяющие построить информационную  систему,  построенную  на  основе  модели  реально существующих   и   взаимодействующих   бизнес-процессов   всех   структурных подразделений, а не отдельных групп пользователей.</w:t>
      </w:r>
    </w:p>
    <w:p w:rsidR="004209AF" w:rsidRPr="007D2A6D" w:rsidRDefault="008869CB" w:rsidP="008869CB">
      <w:pPr>
        <w:spacing w:line="360" w:lineRule="auto"/>
        <w:jc w:val="both"/>
        <w:rPr>
          <w:rFonts w:ascii="Times New Roman" w:hAnsi="Times New Roman"/>
          <w:sz w:val="28"/>
          <w:szCs w:val="28"/>
        </w:rPr>
      </w:pPr>
      <w:r>
        <w:rPr>
          <w:rFonts w:ascii="Times New Roman" w:hAnsi="Times New Roman"/>
          <w:sz w:val="28"/>
          <w:szCs w:val="28"/>
        </w:rPr>
        <w:t xml:space="preserve">     </w:t>
      </w:r>
      <w:r w:rsidR="00CE7585" w:rsidRPr="00CE7585">
        <w:rPr>
          <w:rFonts w:ascii="Times New Roman" w:hAnsi="Times New Roman"/>
          <w:sz w:val="28"/>
          <w:szCs w:val="28"/>
        </w:rPr>
        <w:t xml:space="preserve"> Объектом  исследования  является   Муниципальное унитарное предприятие МУП ЖКХ  «Жилсервис» Володарского района, которое является хозяйствующим субъектом деятельности по реализации услуг, производства работ физическим и юридическим лицам. В  этой  организации  только  происходит становление новой информационной системы на основе локальной  вычислительной сети.  Необходимо  оценить  уже  достигнутые  результаты,  определить   круг нерешённых  задач  и  произвести  расчёты  экономической  эффективности   от предпринимаемых мероприятий.</w:t>
      </w:r>
    </w:p>
    <w:p w:rsidR="004209AF" w:rsidRPr="007D2A6D" w:rsidRDefault="004209AF" w:rsidP="008869CB">
      <w:pPr>
        <w:spacing w:line="360" w:lineRule="auto"/>
        <w:ind w:firstLine="737"/>
        <w:jc w:val="both"/>
        <w:rPr>
          <w:rFonts w:ascii="Times New Roman" w:hAnsi="Times New Roman"/>
          <w:sz w:val="28"/>
          <w:szCs w:val="28"/>
        </w:rPr>
      </w:pPr>
    </w:p>
    <w:p w:rsidR="004209AF" w:rsidRPr="007D2A6D" w:rsidRDefault="004209AF" w:rsidP="008869CB">
      <w:pPr>
        <w:spacing w:line="360" w:lineRule="auto"/>
        <w:ind w:firstLine="737"/>
        <w:jc w:val="both"/>
        <w:rPr>
          <w:rFonts w:ascii="Times New Roman" w:hAnsi="Times New Roman"/>
          <w:sz w:val="28"/>
          <w:szCs w:val="28"/>
        </w:rPr>
      </w:pPr>
    </w:p>
    <w:p w:rsidR="004209AF" w:rsidRPr="007D2A6D" w:rsidRDefault="004209AF" w:rsidP="008869CB">
      <w:pPr>
        <w:spacing w:line="360" w:lineRule="auto"/>
        <w:ind w:firstLine="737"/>
        <w:jc w:val="both"/>
        <w:rPr>
          <w:rFonts w:ascii="Times New Roman" w:hAnsi="Times New Roman"/>
          <w:sz w:val="28"/>
          <w:szCs w:val="28"/>
        </w:rPr>
      </w:pPr>
    </w:p>
    <w:p w:rsidR="004209AF" w:rsidRPr="007D2A6D" w:rsidRDefault="004209AF" w:rsidP="008869CB">
      <w:pPr>
        <w:spacing w:line="360" w:lineRule="auto"/>
        <w:ind w:firstLine="737"/>
        <w:jc w:val="both"/>
        <w:rPr>
          <w:rFonts w:ascii="Times New Roman" w:hAnsi="Times New Roman"/>
          <w:sz w:val="28"/>
          <w:szCs w:val="28"/>
        </w:rPr>
      </w:pPr>
    </w:p>
    <w:p w:rsidR="004209AF" w:rsidRPr="007D2A6D" w:rsidRDefault="004209AF" w:rsidP="008869CB">
      <w:pPr>
        <w:spacing w:line="360" w:lineRule="auto"/>
        <w:ind w:firstLine="737"/>
        <w:jc w:val="both"/>
        <w:rPr>
          <w:rFonts w:ascii="Times New Roman" w:hAnsi="Times New Roman"/>
          <w:sz w:val="28"/>
          <w:szCs w:val="28"/>
        </w:rPr>
      </w:pPr>
    </w:p>
    <w:p w:rsidR="004209AF" w:rsidRPr="007D2A6D" w:rsidRDefault="004209AF" w:rsidP="008869CB">
      <w:pPr>
        <w:spacing w:line="360" w:lineRule="auto"/>
        <w:ind w:firstLine="737"/>
        <w:jc w:val="both"/>
        <w:rPr>
          <w:rFonts w:ascii="Times New Roman" w:hAnsi="Times New Roman"/>
          <w:sz w:val="28"/>
          <w:szCs w:val="28"/>
        </w:rPr>
      </w:pPr>
    </w:p>
    <w:p w:rsidR="004209AF" w:rsidRPr="007D2A6D" w:rsidRDefault="004209AF" w:rsidP="008869CB">
      <w:pPr>
        <w:spacing w:line="360" w:lineRule="auto"/>
        <w:ind w:firstLine="737"/>
        <w:jc w:val="both"/>
        <w:rPr>
          <w:rFonts w:ascii="Times New Roman" w:hAnsi="Times New Roman"/>
          <w:sz w:val="28"/>
          <w:szCs w:val="28"/>
        </w:rPr>
      </w:pPr>
    </w:p>
    <w:p w:rsidR="004209AF" w:rsidRPr="007D2A6D" w:rsidRDefault="004209AF" w:rsidP="008869CB">
      <w:pPr>
        <w:spacing w:line="360" w:lineRule="auto"/>
        <w:ind w:firstLine="737"/>
        <w:jc w:val="both"/>
        <w:rPr>
          <w:rFonts w:ascii="Times New Roman" w:hAnsi="Times New Roman"/>
          <w:sz w:val="28"/>
          <w:szCs w:val="28"/>
        </w:rPr>
      </w:pPr>
    </w:p>
    <w:p w:rsidR="004209AF" w:rsidRPr="007D2A6D" w:rsidRDefault="004209AF" w:rsidP="008869CB">
      <w:pPr>
        <w:spacing w:line="360" w:lineRule="auto"/>
        <w:ind w:firstLine="737"/>
        <w:jc w:val="both"/>
        <w:rPr>
          <w:rFonts w:ascii="Times New Roman" w:hAnsi="Times New Roman"/>
          <w:sz w:val="28"/>
          <w:szCs w:val="28"/>
        </w:rPr>
      </w:pPr>
    </w:p>
    <w:p w:rsidR="004209AF" w:rsidRPr="007D2A6D" w:rsidRDefault="004209AF" w:rsidP="008869CB">
      <w:pPr>
        <w:spacing w:line="360" w:lineRule="auto"/>
        <w:ind w:firstLine="737"/>
        <w:jc w:val="both"/>
        <w:rPr>
          <w:rFonts w:ascii="Times New Roman" w:hAnsi="Times New Roman"/>
          <w:sz w:val="28"/>
          <w:szCs w:val="28"/>
        </w:rPr>
      </w:pPr>
    </w:p>
    <w:p w:rsidR="004209AF" w:rsidRPr="007D2A6D" w:rsidRDefault="004209AF" w:rsidP="008869CB">
      <w:pPr>
        <w:spacing w:line="360" w:lineRule="auto"/>
        <w:ind w:firstLine="737"/>
        <w:jc w:val="both"/>
        <w:rPr>
          <w:rFonts w:ascii="Times New Roman" w:hAnsi="Times New Roman"/>
          <w:sz w:val="28"/>
          <w:szCs w:val="28"/>
        </w:rPr>
      </w:pPr>
    </w:p>
    <w:p w:rsidR="004209AF" w:rsidRPr="007D2A6D" w:rsidRDefault="004209AF" w:rsidP="008869CB">
      <w:pPr>
        <w:spacing w:line="360" w:lineRule="auto"/>
        <w:ind w:firstLine="737"/>
        <w:jc w:val="both"/>
        <w:rPr>
          <w:rFonts w:ascii="Times New Roman" w:hAnsi="Times New Roman"/>
          <w:sz w:val="28"/>
          <w:szCs w:val="28"/>
        </w:rPr>
      </w:pPr>
    </w:p>
    <w:p w:rsidR="004209AF" w:rsidRPr="007D2A6D" w:rsidRDefault="004209AF" w:rsidP="008869CB">
      <w:pPr>
        <w:spacing w:line="360" w:lineRule="auto"/>
        <w:ind w:firstLine="737"/>
        <w:jc w:val="both"/>
        <w:rPr>
          <w:rFonts w:ascii="Times New Roman" w:hAnsi="Times New Roman"/>
          <w:sz w:val="28"/>
          <w:szCs w:val="28"/>
        </w:rPr>
      </w:pPr>
    </w:p>
    <w:p w:rsidR="00CA0605" w:rsidRDefault="00CA0605" w:rsidP="008869CB">
      <w:pPr>
        <w:spacing w:line="360" w:lineRule="auto"/>
        <w:ind w:firstLine="737"/>
        <w:jc w:val="both"/>
        <w:rPr>
          <w:rFonts w:ascii="Times New Roman" w:hAnsi="Times New Roman"/>
          <w:i/>
          <w:sz w:val="28"/>
          <w:szCs w:val="28"/>
        </w:rPr>
      </w:pPr>
      <w:r w:rsidRPr="007D2A6D">
        <w:rPr>
          <w:rFonts w:ascii="Times New Roman" w:hAnsi="Times New Roman"/>
          <w:i/>
          <w:sz w:val="28"/>
          <w:szCs w:val="28"/>
        </w:rPr>
        <w:t>Глава 1. Теоретические основы обеспечения информацией маркетинговой деятельности.</w:t>
      </w:r>
    </w:p>
    <w:p w:rsidR="00BF0CF3" w:rsidRDefault="00BF0CF3" w:rsidP="00BF0CF3">
      <w:pPr>
        <w:spacing w:line="360" w:lineRule="auto"/>
        <w:ind w:firstLine="737"/>
        <w:jc w:val="both"/>
        <w:rPr>
          <w:rFonts w:ascii="Times New Roman" w:hAnsi="Times New Roman"/>
          <w:i/>
          <w:sz w:val="28"/>
          <w:szCs w:val="28"/>
        </w:rPr>
      </w:pPr>
    </w:p>
    <w:p w:rsidR="00BF0CF3" w:rsidRPr="00BF0CF3" w:rsidRDefault="00BF0CF3" w:rsidP="00BF0CF3">
      <w:pPr>
        <w:spacing w:line="360" w:lineRule="auto"/>
        <w:ind w:firstLine="737"/>
        <w:jc w:val="both"/>
        <w:rPr>
          <w:rFonts w:ascii="Times New Roman" w:hAnsi="Times New Roman"/>
          <w:b/>
          <w:sz w:val="28"/>
          <w:szCs w:val="28"/>
        </w:rPr>
      </w:pPr>
      <w:r w:rsidRPr="00BF0CF3">
        <w:rPr>
          <w:rFonts w:ascii="Times New Roman" w:hAnsi="Times New Roman"/>
          <w:b/>
          <w:sz w:val="28"/>
          <w:szCs w:val="28"/>
        </w:rPr>
        <w:t>1.1</w:t>
      </w:r>
      <w:r w:rsidRPr="00BF0CF3">
        <w:rPr>
          <w:rFonts w:ascii="Times New Roman" w:hAnsi="Times New Roman"/>
          <w:b/>
          <w:sz w:val="28"/>
          <w:szCs w:val="28"/>
        </w:rPr>
        <w:tab/>
        <w:t xml:space="preserve">Сущность, значение и особенности информационного обеспечения </w:t>
      </w:r>
    </w:p>
    <w:p w:rsidR="00BF0CF3" w:rsidRDefault="00BF0CF3" w:rsidP="00BF0CF3">
      <w:pPr>
        <w:spacing w:line="360" w:lineRule="auto"/>
        <w:ind w:firstLine="737"/>
        <w:jc w:val="both"/>
        <w:rPr>
          <w:rFonts w:ascii="Times New Roman" w:hAnsi="Times New Roman"/>
          <w:sz w:val="28"/>
          <w:szCs w:val="28"/>
        </w:rPr>
      </w:pPr>
      <w:r>
        <w:rPr>
          <w:rFonts w:ascii="Times New Roman" w:hAnsi="Times New Roman"/>
          <w:sz w:val="28"/>
          <w:szCs w:val="28"/>
        </w:rPr>
        <w:t xml:space="preserve">   </w:t>
      </w:r>
      <w:r w:rsidRPr="00BF0CF3">
        <w:rPr>
          <w:rFonts w:ascii="Times New Roman" w:hAnsi="Times New Roman"/>
          <w:sz w:val="28"/>
          <w:szCs w:val="28"/>
        </w:rPr>
        <w:t xml:space="preserve">  Важнейший фактор повышения эффективности производства в любой отрасли является улучшение управления. Совершенствование форм и методов управления происходит на основе достижений научно-технического прогресса, дальнейшего развития информатики, занимающейся изучением законов, методов и способов накопления, обработки и передачи информации с помощью различных технических средств.</w:t>
      </w:r>
    </w:p>
    <w:p w:rsidR="00BF0CF3" w:rsidRPr="00BF0CF3" w:rsidRDefault="00BF0CF3" w:rsidP="00BF0CF3">
      <w:pPr>
        <w:spacing w:line="360" w:lineRule="auto"/>
        <w:ind w:firstLine="737"/>
        <w:jc w:val="both"/>
        <w:rPr>
          <w:rFonts w:ascii="Times New Roman" w:hAnsi="Times New Roman"/>
          <w:sz w:val="28"/>
          <w:szCs w:val="28"/>
        </w:rPr>
      </w:pPr>
      <w:r w:rsidRPr="00BF0CF3">
        <w:rPr>
          <w:rFonts w:ascii="Times New Roman" w:hAnsi="Times New Roman"/>
          <w:sz w:val="28"/>
          <w:szCs w:val="28"/>
        </w:rPr>
        <w:t xml:space="preserve">Процесс передачи информации даже в одном направлении проходит через множество посредников, а это значит, что во время передачи информации происходит её задержка  и искажение. Кроме того, информация может преобразовываться в зависимости от того к кому она адресована. Так, например, при передачи информации вверх от подчинённых к руководителю происходит её обобщение, а при передачи вниз, от руководителя к подчинённым  наоборот – она конкретизируется. Главное в этом процессе максимальная скорость передачи информации при минимальных допустимых искажениях. </w:t>
      </w:r>
    </w:p>
    <w:p w:rsidR="00BF0CF3" w:rsidRPr="00BF0CF3" w:rsidRDefault="00BF0CF3" w:rsidP="00BF0CF3">
      <w:pPr>
        <w:spacing w:line="360" w:lineRule="auto"/>
        <w:ind w:firstLine="737"/>
        <w:jc w:val="both"/>
        <w:rPr>
          <w:rFonts w:ascii="Times New Roman" w:hAnsi="Times New Roman"/>
          <w:sz w:val="28"/>
          <w:szCs w:val="28"/>
        </w:rPr>
      </w:pPr>
      <w:r w:rsidRPr="00BF0CF3">
        <w:rPr>
          <w:rFonts w:ascii="Times New Roman" w:hAnsi="Times New Roman"/>
          <w:sz w:val="28"/>
          <w:szCs w:val="28"/>
        </w:rPr>
        <w:t>В процессе управления постоянно происходит обмен информацией. Причём направление перемещения информации может быть вертикальным (от руководителя к подчинённым или от подчинённых к руководителю), так и горизонтальным (между начальниками подразделений, подчинёнными одного уровня). В качестве источника информации может быть уровень цен на рынке, размер прибыли фирмы в прошлом квартале или указание руководителя.</w:t>
      </w:r>
    </w:p>
    <w:p w:rsidR="00BF0CF3" w:rsidRPr="00BF0CF3" w:rsidRDefault="00BF0CF3" w:rsidP="00BF0CF3">
      <w:pPr>
        <w:spacing w:line="360" w:lineRule="auto"/>
        <w:ind w:firstLine="737"/>
        <w:jc w:val="both"/>
        <w:rPr>
          <w:rFonts w:ascii="Times New Roman" w:hAnsi="Times New Roman"/>
          <w:sz w:val="28"/>
          <w:szCs w:val="28"/>
        </w:rPr>
      </w:pPr>
      <w:r w:rsidRPr="00BF0CF3">
        <w:rPr>
          <w:rFonts w:ascii="Times New Roman" w:hAnsi="Times New Roman"/>
          <w:sz w:val="28"/>
          <w:szCs w:val="28"/>
        </w:rPr>
        <w:t>Менеджмент в полной мер</w:t>
      </w:r>
      <w:r w:rsidR="00B528FE">
        <w:rPr>
          <w:rFonts w:ascii="Times New Roman" w:hAnsi="Times New Roman"/>
          <w:sz w:val="28"/>
          <w:szCs w:val="28"/>
        </w:rPr>
        <w:t>е использует объективную и свое</w:t>
      </w:r>
      <w:r w:rsidRPr="00BF0CF3">
        <w:rPr>
          <w:rFonts w:ascii="Times New Roman" w:hAnsi="Times New Roman"/>
          <w:sz w:val="28"/>
          <w:szCs w:val="28"/>
        </w:rPr>
        <w:t>временную информацию, собир</w:t>
      </w:r>
      <w:r w:rsidR="00B528FE">
        <w:rPr>
          <w:rFonts w:ascii="Times New Roman" w:hAnsi="Times New Roman"/>
          <w:sz w:val="28"/>
          <w:szCs w:val="28"/>
        </w:rPr>
        <w:t>аемую, обрабатываемую, сохраняе</w:t>
      </w:r>
      <w:r w:rsidRPr="00BF0CF3">
        <w:rPr>
          <w:rFonts w:ascii="Times New Roman" w:hAnsi="Times New Roman"/>
          <w:sz w:val="28"/>
          <w:szCs w:val="28"/>
        </w:rPr>
        <w:t>мую и распространяемую с помощью современных научных методов и технических средств. Се</w:t>
      </w:r>
      <w:r w:rsidR="00B528FE">
        <w:rPr>
          <w:rFonts w:ascii="Times New Roman" w:hAnsi="Times New Roman"/>
          <w:sz w:val="28"/>
          <w:szCs w:val="28"/>
        </w:rPr>
        <w:t>йчас это — объективная необходи</w:t>
      </w:r>
      <w:r w:rsidRPr="00BF0CF3">
        <w:rPr>
          <w:rFonts w:ascii="Times New Roman" w:hAnsi="Times New Roman"/>
          <w:sz w:val="28"/>
          <w:szCs w:val="28"/>
        </w:rPr>
        <w:t xml:space="preserve">мость, обусловленная, в частности, требованиями рынка адекватно реагировать на возникающие </w:t>
      </w:r>
      <w:r w:rsidR="00B528FE">
        <w:rPr>
          <w:rFonts w:ascii="Times New Roman" w:hAnsi="Times New Roman"/>
          <w:sz w:val="28"/>
          <w:szCs w:val="28"/>
        </w:rPr>
        <w:t>в динамично развивающейся обста</w:t>
      </w:r>
      <w:r w:rsidRPr="00BF0CF3">
        <w:rPr>
          <w:rFonts w:ascii="Times New Roman" w:hAnsi="Times New Roman"/>
          <w:sz w:val="28"/>
          <w:szCs w:val="28"/>
        </w:rPr>
        <w:t>новке проблемы.</w:t>
      </w:r>
    </w:p>
    <w:p w:rsidR="00BF0CF3" w:rsidRPr="00BF0CF3" w:rsidRDefault="00BF0CF3" w:rsidP="00BF0CF3">
      <w:pPr>
        <w:spacing w:line="360" w:lineRule="auto"/>
        <w:ind w:firstLine="737"/>
        <w:jc w:val="both"/>
        <w:rPr>
          <w:rFonts w:ascii="Times New Roman" w:hAnsi="Times New Roman"/>
          <w:sz w:val="28"/>
          <w:szCs w:val="28"/>
        </w:rPr>
      </w:pPr>
      <w:r w:rsidRPr="00BF0CF3">
        <w:rPr>
          <w:rFonts w:ascii="Times New Roman" w:hAnsi="Times New Roman"/>
          <w:sz w:val="28"/>
          <w:szCs w:val="28"/>
        </w:rPr>
        <w:t xml:space="preserve">Нужно не только располагать своевременной и точной информацией, но уметь </w:t>
      </w:r>
      <w:r w:rsidR="00B528FE">
        <w:rPr>
          <w:rFonts w:ascii="Times New Roman" w:hAnsi="Times New Roman"/>
          <w:sz w:val="28"/>
          <w:szCs w:val="28"/>
        </w:rPr>
        <w:t>осмысливать ее, делать необходи</w:t>
      </w:r>
      <w:r w:rsidRPr="00BF0CF3">
        <w:rPr>
          <w:rFonts w:ascii="Times New Roman" w:hAnsi="Times New Roman"/>
          <w:sz w:val="28"/>
          <w:szCs w:val="28"/>
        </w:rPr>
        <w:t>мые выводы и результативно воплощать в управленческих решениях. Отсюда необходимость пр</w:t>
      </w:r>
      <w:r w:rsidR="00B528FE">
        <w:rPr>
          <w:rFonts w:ascii="Times New Roman" w:hAnsi="Times New Roman"/>
          <w:sz w:val="28"/>
          <w:szCs w:val="28"/>
        </w:rPr>
        <w:t>исутствия информационной состав</w:t>
      </w:r>
      <w:r w:rsidRPr="00BF0CF3">
        <w:rPr>
          <w:rFonts w:ascii="Times New Roman" w:hAnsi="Times New Roman"/>
          <w:sz w:val="28"/>
          <w:szCs w:val="28"/>
        </w:rPr>
        <w:t>ляющей в управлении очевидна, поскольку она является основой всего управленческого процесса.</w:t>
      </w:r>
    </w:p>
    <w:p w:rsidR="00BF0CF3" w:rsidRPr="00BF0CF3" w:rsidRDefault="00BF0CF3" w:rsidP="00BF0CF3">
      <w:pPr>
        <w:spacing w:line="360" w:lineRule="auto"/>
        <w:ind w:firstLine="737"/>
        <w:jc w:val="both"/>
        <w:rPr>
          <w:rFonts w:ascii="Times New Roman" w:hAnsi="Times New Roman"/>
          <w:sz w:val="28"/>
          <w:szCs w:val="28"/>
        </w:rPr>
      </w:pPr>
      <w:r w:rsidRPr="00BF0CF3">
        <w:rPr>
          <w:rFonts w:ascii="Times New Roman" w:hAnsi="Times New Roman"/>
          <w:sz w:val="28"/>
          <w:szCs w:val="28"/>
        </w:rPr>
        <w:t>Информацию можно трактовать как совокупность сведений, сообщений, материалов, да</w:t>
      </w:r>
      <w:r w:rsidR="00B528FE">
        <w:rPr>
          <w:rFonts w:ascii="Times New Roman" w:hAnsi="Times New Roman"/>
          <w:sz w:val="28"/>
          <w:szCs w:val="28"/>
        </w:rPr>
        <w:t>нных, определяющих меру потенци</w:t>
      </w:r>
      <w:r w:rsidRPr="00BF0CF3">
        <w:rPr>
          <w:rFonts w:ascii="Times New Roman" w:hAnsi="Times New Roman"/>
          <w:sz w:val="28"/>
          <w:szCs w:val="28"/>
        </w:rPr>
        <w:t>альных знаний менеджера о п</w:t>
      </w:r>
      <w:r w:rsidR="00B528FE">
        <w:rPr>
          <w:rFonts w:ascii="Times New Roman" w:hAnsi="Times New Roman"/>
          <w:sz w:val="28"/>
          <w:szCs w:val="28"/>
        </w:rPr>
        <w:t>роцессах или явлениях в их взаи</w:t>
      </w:r>
      <w:r w:rsidRPr="00BF0CF3">
        <w:rPr>
          <w:rFonts w:ascii="Times New Roman" w:hAnsi="Times New Roman"/>
          <w:sz w:val="28"/>
          <w:szCs w:val="28"/>
        </w:rPr>
        <w:t>мосвязи.</w:t>
      </w:r>
    </w:p>
    <w:p w:rsidR="00BF0CF3" w:rsidRPr="00BF0CF3" w:rsidRDefault="00BF0CF3" w:rsidP="00BF0CF3">
      <w:pPr>
        <w:spacing w:line="360" w:lineRule="auto"/>
        <w:ind w:firstLine="737"/>
        <w:jc w:val="both"/>
        <w:rPr>
          <w:rFonts w:ascii="Times New Roman" w:hAnsi="Times New Roman"/>
          <w:sz w:val="28"/>
          <w:szCs w:val="28"/>
        </w:rPr>
      </w:pPr>
      <w:r w:rsidRPr="00BF0CF3">
        <w:rPr>
          <w:rFonts w:ascii="Times New Roman" w:hAnsi="Times New Roman"/>
          <w:sz w:val="28"/>
          <w:szCs w:val="28"/>
        </w:rPr>
        <w:t>Анализ информац</w:t>
      </w:r>
      <w:r w:rsidR="00B528FE">
        <w:rPr>
          <w:rFonts w:ascii="Times New Roman" w:hAnsi="Times New Roman"/>
          <w:sz w:val="28"/>
          <w:szCs w:val="28"/>
        </w:rPr>
        <w:t>ии не ограничивается только эко</w:t>
      </w:r>
      <w:r w:rsidRPr="00BF0CF3">
        <w:rPr>
          <w:rFonts w:ascii="Times New Roman" w:hAnsi="Times New Roman"/>
          <w:sz w:val="28"/>
          <w:szCs w:val="28"/>
        </w:rPr>
        <w:t>номическими данными, а широко использ</w:t>
      </w:r>
      <w:r w:rsidR="00B528FE">
        <w:rPr>
          <w:rFonts w:ascii="Times New Roman" w:hAnsi="Times New Roman"/>
          <w:sz w:val="28"/>
          <w:szCs w:val="28"/>
        </w:rPr>
        <w:t>ует техническую, тех</w:t>
      </w:r>
      <w:r w:rsidRPr="00BF0CF3">
        <w:rPr>
          <w:rFonts w:ascii="Times New Roman" w:hAnsi="Times New Roman"/>
          <w:sz w:val="28"/>
          <w:szCs w:val="28"/>
        </w:rPr>
        <w:t>нологическую и другую информацию. Все источники данных делятся на плановые, учетные и внеучетные.</w:t>
      </w:r>
    </w:p>
    <w:p w:rsidR="00BF0CF3" w:rsidRPr="00BF0CF3" w:rsidRDefault="00BF0CF3" w:rsidP="00BF0CF3">
      <w:pPr>
        <w:spacing w:line="360" w:lineRule="auto"/>
        <w:ind w:firstLine="737"/>
        <w:jc w:val="both"/>
        <w:rPr>
          <w:rFonts w:ascii="Times New Roman" w:hAnsi="Times New Roman"/>
          <w:sz w:val="28"/>
          <w:szCs w:val="28"/>
        </w:rPr>
      </w:pPr>
      <w:r w:rsidRPr="00BF0CF3">
        <w:rPr>
          <w:rFonts w:ascii="Times New Roman" w:hAnsi="Times New Roman"/>
          <w:sz w:val="28"/>
          <w:szCs w:val="28"/>
        </w:rPr>
        <w:t>К плановым источникам относятся все типы планов, которые разрабатываются на предприятии (перспективные, текущие, оперативные, хозрасчетные задания, технологические карты), а также нормативные</w:t>
      </w:r>
      <w:r w:rsidR="00B528FE">
        <w:rPr>
          <w:rFonts w:ascii="Times New Roman" w:hAnsi="Times New Roman"/>
          <w:sz w:val="28"/>
          <w:szCs w:val="28"/>
        </w:rPr>
        <w:t xml:space="preserve"> материалы, сметы, ценники, про</w:t>
      </w:r>
      <w:r w:rsidRPr="00BF0CF3">
        <w:rPr>
          <w:rFonts w:ascii="Times New Roman" w:hAnsi="Times New Roman"/>
          <w:sz w:val="28"/>
          <w:szCs w:val="28"/>
        </w:rPr>
        <w:t>ектные задания и др.</w:t>
      </w:r>
    </w:p>
    <w:p w:rsidR="00BF0CF3" w:rsidRPr="00BF0CF3" w:rsidRDefault="00BF0CF3" w:rsidP="00BF0CF3">
      <w:pPr>
        <w:spacing w:line="360" w:lineRule="auto"/>
        <w:ind w:firstLine="737"/>
        <w:jc w:val="both"/>
        <w:rPr>
          <w:rFonts w:ascii="Times New Roman" w:hAnsi="Times New Roman"/>
          <w:sz w:val="28"/>
          <w:szCs w:val="28"/>
        </w:rPr>
      </w:pPr>
      <w:r w:rsidRPr="00BF0CF3">
        <w:rPr>
          <w:rFonts w:ascii="Times New Roman" w:hAnsi="Times New Roman"/>
          <w:sz w:val="28"/>
          <w:szCs w:val="28"/>
        </w:rPr>
        <w:t>Источники информации учетного характера - это все данные, которые содержат д</w:t>
      </w:r>
      <w:r w:rsidR="00B528FE">
        <w:rPr>
          <w:rFonts w:ascii="Times New Roman" w:hAnsi="Times New Roman"/>
          <w:sz w:val="28"/>
          <w:szCs w:val="28"/>
        </w:rPr>
        <w:t>окументы бухгалтерского, статис</w:t>
      </w:r>
      <w:r w:rsidRPr="00BF0CF3">
        <w:rPr>
          <w:rFonts w:ascii="Times New Roman" w:hAnsi="Times New Roman"/>
          <w:sz w:val="28"/>
          <w:szCs w:val="28"/>
        </w:rPr>
        <w:t>тического и оперативного учета, а также все виды отчетности, первичная учетная документация.</w:t>
      </w:r>
    </w:p>
    <w:p w:rsidR="00BF0CF3" w:rsidRPr="00BF0CF3" w:rsidRDefault="00BF0CF3" w:rsidP="00BF0CF3">
      <w:pPr>
        <w:spacing w:line="360" w:lineRule="auto"/>
        <w:ind w:firstLine="737"/>
        <w:jc w:val="both"/>
        <w:rPr>
          <w:rFonts w:ascii="Times New Roman" w:hAnsi="Times New Roman"/>
          <w:sz w:val="28"/>
          <w:szCs w:val="28"/>
        </w:rPr>
      </w:pPr>
      <w:r w:rsidRPr="00BF0CF3">
        <w:rPr>
          <w:rFonts w:ascii="Times New Roman" w:hAnsi="Times New Roman"/>
          <w:sz w:val="28"/>
          <w:szCs w:val="28"/>
        </w:rPr>
        <w:t>В деятельности крупных фирм переда</w:t>
      </w:r>
      <w:r w:rsidR="00B528FE">
        <w:rPr>
          <w:rFonts w:ascii="Times New Roman" w:hAnsi="Times New Roman"/>
          <w:sz w:val="28"/>
          <w:szCs w:val="28"/>
        </w:rPr>
        <w:t>ча информации является непремен</w:t>
      </w:r>
      <w:r w:rsidRPr="00BF0CF3">
        <w:rPr>
          <w:rFonts w:ascii="Times New Roman" w:hAnsi="Times New Roman"/>
          <w:sz w:val="28"/>
          <w:szCs w:val="28"/>
        </w:rPr>
        <w:t>ным и первостепенным фактором нормального функционирования фирмы. При этом особое значение приобретает обеспечение оперативности и достов</w:t>
      </w:r>
      <w:r w:rsidR="00B528FE">
        <w:rPr>
          <w:rFonts w:ascii="Times New Roman" w:hAnsi="Times New Roman"/>
          <w:sz w:val="28"/>
          <w:szCs w:val="28"/>
        </w:rPr>
        <w:t>ерности све</w:t>
      </w:r>
      <w:r w:rsidRPr="00BF0CF3">
        <w:rPr>
          <w:rFonts w:ascii="Times New Roman" w:hAnsi="Times New Roman"/>
          <w:sz w:val="28"/>
          <w:szCs w:val="28"/>
        </w:rPr>
        <w:t>дений. Для многих фирм внутрифирменная система информации решает задачи организации технологического процесса и носит производственный характер. Это касается, прежде всего, процессов обеспечения предприятий кооперированной продукцией, поступающей со специализированных пр</w:t>
      </w:r>
      <w:r w:rsidR="00B528FE">
        <w:rPr>
          <w:rFonts w:ascii="Times New Roman" w:hAnsi="Times New Roman"/>
          <w:sz w:val="28"/>
          <w:szCs w:val="28"/>
        </w:rPr>
        <w:t>едприятий по внутрифирменным ка</w:t>
      </w:r>
      <w:r w:rsidRPr="00BF0CF3">
        <w:rPr>
          <w:rFonts w:ascii="Times New Roman" w:hAnsi="Times New Roman"/>
          <w:sz w:val="28"/>
          <w:szCs w:val="28"/>
        </w:rPr>
        <w:t>налам.</w:t>
      </w:r>
    </w:p>
    <w:p w:rsidR="00BF0CF3" w:rsidRPr="00BF0CF3" w:rsidRDefault="00BF0CF3" w:rsidP="00B528FE">
      <w:pPr>
        <w:spacing w:line="360" w:lineRule="auto"/>
        <w:ind w:firstLine="737"/>
        <w:jc w:val="both"/>
        <w:rPr>
          <w:rFonts w:ascii="Times New Roman" w:hAnsi="Times New Roman"/>
          <w:sz w:val="28"/>
          <w:szCs w:val="28"/>
        </w:rPr>
      </w:pPr>
      <w:r w:rsidRPr="00BF0CF3">
        <w:rPr>
          <w:rFonts w:ascii="Times New Roman" w:hAnsi="Times New Roman"/>
          <w:sz w:val="28"/>
          <w:szCs w:val="28"/>
        </w:rPr>
        <w:t xml:space="preserve">Здесь информация играет важную роль в </w:t>
      </w:r>
      <w:r w:rsidR="00B528FE">
        <w:rPr>
          <w:rFonts w:ascii="Times New Roman" w:hAnsi="Times New Roman"/>
          <w:sz w:val="28"/>
          <w:szCs w:val="28"/>
        </w:rPr>
        <w:t>предоставлении сведений для при</w:t>
      </w:r>
      <w:r w:rsidRPr="00BF0CF3">
        <w:rPr>
          <w:rFonts w:ascii="Times New Roman" w:hAnsi="Times New Roman"/>
          <w:sz w:val="28"/>
          <w:szCs w:val="28"/>
        </w:rPr>
        <w:t>нятия</w:t>
      </w:r>
      <w:r w:rsidR="00B528FE" w:rsidRPr="00B528FE">
        <w:rPr>
          <w:rFonts w:ascii="Times New Roman" w:hAnsi="Times New Roman"/>
          <w:sz w:val="28"/>
          <w:szCs w:val="28"/>
        </w:rPr>
        <w:t xml:space="preserve"> </w:t>
      </w:r>
      <w:r w:rsidRPr="00BF0CF3">
        <w:rPr>
          <w:rFonts w:ascii="Times New Roman" w:hAnsi="Times New Roman"/>
          <w:sz w:val="28"/>
          <w:szCs w:val="28"/>
        </w:rPr>
        <w:t>управленческих решений и является одним из факторов, обеспечивающих снижение издержек производства и повышение его эффективности. Особую роль играет прогнозирование рыночных процессов.</w:t>
      </w:r>
    </w:p>
    <w:p w:rsidR="00BF0CF3" w:rsidRPr="00BF0CF3" w:rsidRDefault="00BF0CF3" w:rsidP="00B528FE">
      <w:pPr>
        <w:spacing w:line="360" w:lineRule="auto"/>
        <w:ind w:firstLine="737"/>
        <w:jc w:val="both"/>
        <w:rPr>
          <w:rFonts w:ascii="Times New Roman" w:hAnsi="Times New Roman"/>
          <w:sz w:val="28"/>
          <w:szCs w:val="28"/>
        </w:rPr>
      </w:pPr>
      <w:r w:rsidRPr="00BF0CF3">
        <w:rPr>
          <w:rFonts w:ascii="Times New Roman" w:hAnsi="Times New Roman"/>
          <w:sz w:val="28"/>
          <w:szCs w:val="28"/>
        </w:rPr>
        <w:t>Важное значение имеет информация о возникновении в ходе производства</w:t>
      </w:r>
      <w:r w:rsidR="00B528FE" w:rsidRPr="00B528FE">
        <w:rPr>
          <w:rFonts w:ascii="Times New Roman" w:hAnsi="Times New Roman"/>
          <w:sz w:val="28"/>
          <w:szCs w:val="28"/>
        </w:rPr>
        <w:t xml:space="preserve"> </w:t>
      </w:r>
      <w:r w:rsidR="00B528FE">
        <w:rPr>
          <w:rFonts w:ascii="Times New Roman" w:hAnsi="Times New Roman"/>
          <w:sz w:val="28"/>
          <w:szCs w:val="28"/>
        </w:rPr>
        <w:t>от</w:t>
      </w:r>
      <w:r w:rsidRPr="00BF0CF3">
        <w:rPr>
          <w:rFonts w:ascii="Times New Roman" w:hAnsi="Times New Roman"/>
          <w:sz w:val="28"/>
          <w:szCs w:val="28"/>
        </w:rPr>
        <w:t>клонений от плановых показателей, требующих принятия оперативных решений.</w:t>
      </w:r>
    </w:p>
    <w:p w:rsidR="00BF0CF3" w:rsidRPr="00BF0CF3" w:rsidRDefault="00BF0CF3" w:rsidP="00BF0CF3">
      <w:pPr>
        <w:spacing w:line="360" w:lineRule="auto"/>
        <w:ind w:firstLine="737"/>
        <w:jc w:val="both"/>
        <w:rPr>
          <w:rFonts w:ascii="Times New Roman" w:hAnsi="Times New Roman"/>
          <w:sz w:val="28"/>
          <w:szCs w:val="28"/>
        </w:rPr>
      </w:pPr>
      <w:r w:rsidRPr="00BF0CF3">
        <w:rPr>
          <w:rFonts w:ascii="Times New Roman" w:hAnsi="Times New Roman"/>
          <w:sz w:val="28"/>
          <w:szCs w:val="28"/>
        </w:rPr>
        <w:t>Существенную роль в принятии решений играет научно-техническая информация, содержащая новые научные знания, сведения об изобретениях, технических новинках своей фирмы и фирм-конкурентов. Это непреры</w:t>
      </w:r>
      <w:r w:rsidR="00B528FE">
        <w:rPr>
          <w:rFonts w:ascii="Times New Roman" w:hAnsi="Times New Roman"/>
          <w:sz w:val="28"/>
          <w:szCs w:val="28"/>
        </w:rPr>
        <w:t>вно пополняемый общий фонд и по</w:t>
      </w:r>
      <w:r w:rsidRPr="00BF0CF3">
        <w:rPr>
          <w:rFonts w:ascii="Times New Roman" w:hAnsi="Times New Roman"/>
          <w:sz w:val="28"/>
          <w:szCs w:val="28"/>
        </w:rPr>
        <w:t>тенциал знаний и технических решений, практическое и своевременное использование которого обеспечивает фирме высокий уровень конкурентоспособности.</w:t>
      </w:r>
    </w:p>
    <w:p w:rsidR="00BF0CF3" w:rsidRPr="00BF0CF3" w:rsidRDefault="00BF0CF3" w:rsidP="00BF0CF3">
      <w:pPr>
        <w:spacing w:line="360" w:lineRule="auto"/>
        <w:ind w:firstLine="737"/>
        <w:jc w:val="both"/>
        <w:rPr>
          <w:rFonts w:ascii="Times New Roman" w:hAnsi="Times New Roman"/>
          <w:sz w:val="28"/>
          <w:szCs w:val="28"/>
        </w:rPr>
      </w:pPr>
      <w:r w:rsidRPr="00BF0CF3">
        <w:rPr>
          <w:rFonts w:ascii="Times New Roman" w:hAnsi="Times New Roman"/>
          <w:sz w:val="28"/>
          <w:szCs w:val="28"/>
        </w:rPr>
        <w:t>Информация служит основой для подготовки</w:t>
      </w:r>
      <w:r w:rsidR="00B528FE">
        <w:rPr>
          <w:rFonts w:ascii="Times New Roman" w:hAnsi="Times New Roman"/>
          <w:sz w:val="28"/>
          <w:szCs w:val="28"/>
        </w:rPr>
        <w:t xml:space="preserve"> соответствующих докладов, отче</w:t>
      </w:r>
      <w:r w:rsidRPr="00BF0CF3">
        <w:rPr>
          <w:rFonts w:ascii="Times New Roman" w:hAnsi="Times New Roman"/>
          <w:sz w:val="28"/>
          <w:szCs w:val="28"/>
        </w:rPr>
        <w:t>тов, предложений для выработки и принятия управленческих решений.</w:t>
      </w:r>
    </w:p>
    <w:p w:rsidR="00BF0CF3" w:rsidRPr="00BF0CF3" w:rsidRDefault="00BF0CF3" w:rsidP="00BF0CF3">
      <w:pPr>
        <w:spacing w:line="360" w:lineRule="auto"/>
        <w:ind w:firstLine="737"/>
        <w:jc w:val="both"/>
        <w:rPr>
          <w:rFonts w:ascii="Times New Roman" w:hAnsi="Times New Roman"/>
          <w:sz w:val="28"/>
          <w:szCs w:val="28"/>
        </w:rPr>
      </w:pPr>
      <w:r w:rsidRPr="00BF0CF3">
        <w:rPr>
          <w:rFonts w:ascii="Times New Roman" w:hAnsi="Times New Roman"/>
          <w:sz w:val="28"/>
          <w:szCs w:val="28"/>
        </w:rPr>
        <w:t>Важную роль в использовании информации играют способы ее регистрации, обработки, накопления и передачи; систематизированное хранение и выдача информации в требуемой форме; производство новой чис</w:t>
      </w:r>
      <w:r w:rsidR="00B528FE">
        <w:rPr>
          <w:rFonts w:ascii="Times New Roman" w:hAnsi="Times New Roman"/>
          <w:sz w:val="28"/>
          <w:szCs w:val="28"/>
        </w:rPr>
        <w:t>ловой, графической и иной инфор</w:t>
      </w:r>
      <w:r w:rsidRPr="00BF0CF3">
        <w:rPr>
          <w:rFonts w:ascii="Times New Roman" w:hAnsi="Times New Roman"/>
          <w:sz w:val="28"/>
          <w:szCs w:val="28"/>
        </w:rPr>
        <w:t>мации. Другими словами необходимо рассмотреть технологию информационной деятельности.</w:t>
      </w:r>
    </w:p>
    <w:p w:rsidR="00CA0605" w:rsidRPr="007D2A6D" w:rsidRDefault="00BF0CF3" w:rsidP="008869CB">
      <w:pPr>
        <w:spacing w:line="360" w:lineRule="auto"/>
        <w:ind w:firstLine="737"/>
        <w:jc w:val="both"/>
        <w:rPr>
          <w:rFonts w:ascii="Times New Roman" w:hAnsi="Times New Roman"/>
          <w:b/>
          <w:sz w:val="28"/>
          <w:szCs w:val="28"/>
        </w:rPr>
      </w:pPr>
      <w:r>
        <w:rPr>
          <w:rFonts w:ascii="Times New Roman" w:hAnsi="Times New Roman"/>
          <w:b/>
          <w:sz w:val="28"/>
          <w:szCs w:val="28"/>
        </w:rPr>
        <w:t>1.2</w:t>
      </w:r>
      <w:r w:rsidR="00B7365E" w:rsidRPr="007D2A6D">
        <w:rPr>
          <w:rFonts w:ascii="Times New Roman" w:hAnsi="Times New Roman"/>
          <w:b/>
          <w:sz w:val="28"/>
          <w:szCs w:val="28"/>
        </w:rPr>
        <w:t xml:space="preserve">. </w:t>
      </w:r>
      <w:r w:rsidR="004209AF" w:rsidRPr="007D2A6D">
        <w:rPr>
          <w:rFonts w:ascii="Times New Roman" w:hAnsi="Times New Roman"/>
          <w:b/>
          <w:sz w:val="28"/>
          <w:szCs w:val="28"/>
        </w:rPr>
        <w:t xml:space="preserve"> </w:t>
      </w:r>
      <w:r w:rsidR="00DB2D44" w:rsidRPr="007D2A6D">
        <w:rPr>
          <w:rFonts w:ascii="Times New Roman" w:hAnsi="Times New Roman"/>
          <w:b/>
          <w:sz w:val="28"/>
          <w:szCs w:val="28"/>
        </w:rPr>
        <w:t>Маркетинговая информационная система</w:t>
      </w:r>
    </w:p>
    <w:p w:rsidR="004209AF" w:rsidRPr="007D2A6D" w:rsidRDefault="004209AF" w:rsidP="008869CB">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 xml:space="preserve">       Маркетинговая информационная система (МИС)– это постоянно действующая система, включая персонал, оборудование, процедуры и методы сбора обработки, оценки и распределение информации, необходимой для принятия маркетинговых решений.</w:t>
      </w:r>
    </w:p>
    <w:p w:rsidR="004209AF" w:rsidRPr="007D2A6D" w:rsidRDefault="004209AF" w:rsidP="008869CB">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 xml:space="preserve">         </w:t>
      </w:r>
      <w:r w:rsidR="00D10429" w:rsidRPr="007D2A6D">
        <w:rPr>
          <w:rFonts w:ascii="Times New Roman" w:hAnsi="Times New Roman"/>
          <w:sz w:val="28"/>
          <w:szCs w:val="28"/>
        </w:rPr>
        <w:t xml:space="preserve">Роль </w:t>
      </w:r>
      <w:r w:rsidR="00DB2D44" w:rsidRPr="007D2A6D">
        <w:rPr>
          <w:rFonts w:ascii="Times New Roman" w:hAnsi="Times New Roman"/>
          <w:sz w:val="28"/>
          <w:szCs w:val="28"/>
        </w:rPr>
        <w:t>маркетинговой информационной системы</w:t>
      </w:r>
      <w:r w:rsidR="00D10429" w:rsidRPr="007D2A6D">
        <w:rPr>
          <w:rFonts w:ascii="Times New Roman" w:hAnsi="Times New Roman"/>
          <w:sz w:val="28"/>
          <w:szCs w:val="28"/>
        </w:rPr>
        <w:t xml:space="preserve"> заключается в определении потребностей в информации для управления, ее получении и своевременном предоставлении соответствующим менеджерам. Необходимые сведения получают из внутренней отчетности фирмы, маркетинговых наблюдений, исследований и анализа данных. </w:t>
      </w:r>
      <w:r w:rsidR="00D10429" w:rsidRPr="007D2A6D">
        <w:rPr>
          <w:rFonts w:ascii="Times New Roman" w:hAnsi="Times New Roman"/>
          <w:sz w:val="28"/>
          <w:szCs w:val="28"/>
        </w:rPr>
        <w:br/>
        <w:t>Компании могут проводить самостоятельные маркетинговые исследования или поручить их проведение специализированным агентствам.</w:t>
      </w:r>
    </w:p>
    <w:p w:rsidR="008869CB" w:rsidRDefault="004209AF" w:rsidP="008869CB">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 xml:space="preserve">           </w:t>
      </w:r>
      <w:r w:rsidR="00D10429" w:rsidRPr="007D2A6D">
        <w:rPr>
          <w:rFonts w:ascii="Times New Roman" w:hAnsi="Times New Roman"/>
          <w:sz w:val="28"/>
          <w:szCs w:val="28"/>
        </w:rPr>
        <w:t xml:space="preserve"> Одна из основных целе</w:t>
      </w:r>
      <w:r w:rsidRPr="007D2A6D">
        <w:rPr>
          <w:rFonts w:ascii="Times New Roman" w:hAnsi="Times New Roman"/>
          <w:sz w:val="28"/>
          <w:szCs w:val="28"/>
        </w:rPr>
        <w:t xml:space="preserve">й маркетингового исследования </w:t>
      </w:r>
      <w:r w:rsidR="00D10429" w:rsidRPr="007D2A6D">
        <w:rPr>
          <w:rFonts w:ascii="Times New Roman" w:hAnsi="Times New Roman"/>
          <w:sz w:val="28"/>
          <w:szCs w:val="28"/>
        </w:rPr>
        <w:t>определение рыночных возможностей компании. Необходимо правильно оценить и предсказать размер рынка, потенциал его роста и возможную прибыль. Прогнозы продаж будут использованы финансовым отделом для привлечения оборотных средств или инвести</w:t>
      </w:r>
      <w:r w:rsidRPr="007D2A6D">
        <w:rPr>
          <w:rFonts w:ascii="Times New Roman" w:hAnsi="Times New Roman"/>
          <w:sz w:val="28"/>
          <w:szCs w:val="28"/>
        </w:rPr>
        <w:t xml:space="preserve">ций, производственным отделом </w:t>
      </w:r>
      <w:r w:rsidR="00D10429" w:rsidRPr="007D2A6D">
        <w:rPr>
          <w:rFonts w:ascii="Times New Roman" w:hAnsi="Times New Roman"/>
          <w:sz w:val="28"/>
          <w:szCs w:val="28"/>
        </w:rPr>
        <w:t>для определения мощностей и планируемой произво</w:t>
      </w:r>
      <w:r w:rsidRPr="007D2A6D">
        <w:rPr>
          <w:rFonts w:ascii="Times New Roman" w:hAnsi="Times New Roman"/>
          <w:sz w:val="28"/>
          <w:szCs w:val="28"/>
        </w:rPr>
        <w:t xml:space="preserve">дительности, отделом поставок </w:t>
      </w:r>
      <w:r w:rsidR="00D10429" w:rsidRPr="007D2A6D">
        <w:rPr>
          <w:rFonts w:ascii="Times New Roman" w:hAnsi="Times New Roman"/>
          <w:sz w:val="28"/>
          <w:szCs w:val="28"/>
        </w:rPr>
        <w:t>для выполнения закупок в соответствии с по</w:t>
      </w:r>
      <w:r w:rsidRPr="007D2A6D">
        <w:rPr>
          <w:rFonts w:ascii="Times New Roman" w:hAnsi="Times New Roman"/>
          <w:sz w:val="28"/>
          <w:szCs w:val="28"/>
        </w:rPr>
        <w:t xml:space="preserve">требностями, а отделом кадров </w:t>
      </w:r>
      <w:r w:rsidR="00D10429" w:rsidRPr="007D2A6D">
        <w:rPr>
          <w:rFonts w:ascii="Times New Roman" w:hAnsi="Times New Roman"/>
          <w:sz w:val="28"/>
          <w:szCs w:val="28"/>
        </w:rPr>
        <w:t>для найма необходимой рабочей силы. Ведь если прогноз оказывается далеким от реальности, компания затратит денежные средства на формирование избыточных запасов и производственных мощностей либо, не сумев удовлетворить потребности рынка, упустит прибыль.</w:t>
      </w:r>
    </w:p>
    <w:p w:rsidR="004209AF" w:rsidRPr="007D2A6D" w:rsidRDefault="00B7365E" w:rsidP="008869CB">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 xml:space="preserve">  </w:t>
      </w:r>
      <w:r w:rsidR="004209AF" w:rsidRPr="007D2A6D">
        <w:rPr>
          <w:rFonts w:ascii="Times New Roman" w:hAnsi="Times New Roman"/>
          <w:sz w:val="28"/>
          <w:szCs w:val="28"/>
        </w:rPr>
        <w:t>Для создания МИС должны быть решены следующие задачи:</w:t>
      </w:r>
    </w:p>
    <w:p w:rsidR="00592B43" w:rsidRPr="007D2A6D" w:rsidRDefault="00592B43" w:rsidP="008869CB">
      <w:pPr>
        <w:pStyle w:val="a7"/>
        <w:numPr>
          <w:ilvl w:val="0"/>
          <w:numId w:val="12"/>
        </w:numPr>
        <w:spacing w:line="360" w:lineRule="auto"/>
        <w:ind w:firstLine="737"/>
        <w:jc w:val="both"/>
        <w:rPr>
          <w:rFonts w:ascii="Times New Roman" w:hAnsi="Times New Roman"/>
          <w:sz w:val="28"/>
          <w:szCs w:val="28"/>
        </w:rPr>
      </w:pPr>
      <w:r w:rsidRPr="007D2A6D">
        <w:rPr>
          <w:rFonts w:ascii="Times New Roman" w:hAnsi="Times New Roman"/>
          <w:sz w:val="28"/>
          <w:szCs w:val="28"/>
        </w:rPr>
        <w:t>определен круг пользователей информации;</w:t>
      </w:r>
    </w:p>
    <w:p w:rsidR="00592B43" w:rsidRPr="007D2A6D" w:rsidRDefault="00592B43" w:rsidP="008869CB">
      <w:pPr>
        <w:pStyle w:val="a7"/>
        <w:numPr>
          <w:ilvl w:val="0"/>
          <w:numId w:val="12"/>
        </w:numPr>
        <w:spacing w:line="360" w:lineRule="auto"/>
        <w:ind w:firstLine="737"/>
        <w:jc w:val="both"/>
        <w:rPr>
          <w:rFonts w:ascii="Times New Roman" w:hAnsi="Times New Roman"/>
          <w:sz w:val="28"/>
          <w:szCs w:val="28"/>
        </w:rPr>
      </w:pPr>
      <w:r w:rsidRPr="007D2A6D">
        <w:rPr>
          <w:rFonts w:ascii="Times New Roman" w:hAnsi="Times New Roman"/>
          <w:sz w:val="28"/>
          <w:szCs w:val="28"/>
        </w:rPr>
        <w:t>определены информационные потребности пользователей;</w:t>
      </w:r>
    </w:p>
    <w:p w:rsidR="00592B43" w:rsidRPr="007D2A6D" w:rsidRDefault="00592B43" w:rsidP="008869CB">
      <w:pPr>
        <w:pStyle w:val="a7"/>
        <w:numPr>
          <w:ilvl w:val="0"/>
          <w:numId w:val="12"/>
        </w:numPr>
        <w:spacing w:line="360" w:lineRule="auto"/>
        <w:ind w:firstLine="737"/>
        <w:jc w:val="both"/>
        <w:rPr>
          <w:rFonts w:ascii="Times New Roman" w:hAnsi="Times New Roman"/>
          <w:sz w:val="28"/>
          <w:szCs w:val="28"/>
        </w:rPr>
      </w:pPr>
      <w:r w:rsidRPr="007D2A6D">
        <w:rPr>
          <w:rFonts w:ascii="Times New Roman" w:hAnsi="Times New Roman"/>
          <w:sz w:val="28"/>
          <w:szCs w:val="28"/>
        </w:rPr>
        <w:t>определены источники информации;</w:t>
      </w:r>
    </w:p>
    <w:p w:rsidR="00592B43" w:rsidRPr="007D2A6D" w:rsidRDefault="00592B43" w:rsidP="008869CB">
      <w:pPr>
        <w:pStyle w:val="a7"/>
        <w:numPr>
          <w:ilvl w:val="0"/>
          <w:numId w:val="12"/>
        </w:numPr>
        <w:spacing w:line="360" w:lineRule="auto"/>
        <w:ind w:firstLine="737"/>
        <w:jc w:val="both"/>
        <w:rPr>
          <w:rFonts w:ascii="Times New Roman" w:hAnsi="Times New Roman"/>
          <w:sz w:val="28"/>
          <w:szCs w:val="28"/>
        </w:rPr>
      </w:pPr>
      <w:r w:rsidRPr="007D2A6D">
        <w:rPr>
          <w:rFonts w:ascii="Times New Roman" w:hAnsi="Times New Roman"/>
          <w:sz w:val="28"/>
          <w:szCs w:val="28"/>
        </w:rPr>
        <w:t>разработана структура баз данных;</w:t>
      </w:r>
    </w:p>
    <w:p w:rsidR="00592B43" w:rsidRPr="007D2A6D" w:rsidRDefault="00592B43" w:rsidP="008869CB">
      <w:pPr>
        <w:pStyle w:val="a7"/>
        <w:numPr>
          <w:ilvl w:val="0"/>
          <w:numId w:val="12"/>
        </w:numPr>
        <w:spacing w:line="360" w:lineRule="auto"/>
        <w:ind w:firstLine="737"/>
        <w:jc w:val="both"/>
        <w:rPr>
          <w:rFonts w:ascii="Times New Roman" w:hAnsi="Times New Roman"/>
          <w:sz w:val="28"/>
          <w:szCs w:val="28"/>
        </w:rPr>
      </w:pPr>
      <w:r w:rsidRPr="007D2A6D">
        <w:rPr>
          <w:rFonts w:ascii="Times New Roman" w:hAnsi="Times New Roman"/>
          <w:sz w:val="28"/>
          <w:szCs w:val="28"/>
        </w:rPr>
        <w:t>определен порядок предоставления информации.</w:t>
      </w:r>
    </w:p>
    <w:p w:rsidR="00592B43" w:rsidRPr="007D2A6D" w:rsidRDefault="00592B43" w:rsidP="00DB343D">
      <w:pPr>
        <w:pStyle w:val="a7"/>
        <w:spacing w:line="360" w:lineRule="auto"/>
        <w:jc w:val="both"/>
        <w:rPr>
          <w:rFonts w:ascii="Times New Roman" w:hAnsi="Times New Roman"/>
          <w:sz w:val="28"/>
          <w:szCs w:val="28"/>
        </w:rPr>
      </w:pPr>
      <w:r w:rsidRPr="007D2A6D">
        <w:rPr>
          <w:rFonts w:ascii="Times New Roman" w:hAnsi="Times New Roman"/>
          <w:sz w:val="28"/>
          <w:szCs w:val="28"/>
        </w:rPr>
        <w:t>Для функционирования МИС должны получить следующие ресурсы:</w:t>
      </w:r>
    </w:p>
    <w:p w:rsidR="00592B43" w:rsidRPr="007D2A6D" w:rsidRDefault="00592B43" w:rsidP="008869CB">
      <w:pPr>
        <w:pStyle w:val="a7"/>
        <w:numPr>
          <w:ilvl w:val="0"/>
          <w:numId w:val="13"/>
        </w:numPr>
        <w:spacing w:line="360" w:lineRule="auto"/>
        <w:ind w:firstLine="737"/>
        <w:jc w:val="both"/>
        <w:rPr>
          <w:rFonts w:ascii="Times New Roman" w:hAnsi="Times New Roman"/>
          <w:sz w:val="28"/>
          <w:szCs w:val="28"/>
        </w:rPr>
      </w:pPr>
      <w:r w:rsidRPr="007D2A6D">
        <w:rPr>
          <w:rFonts w:ascii="Times New Roman" w:hAnsi="Times New Roman"/>
          <w:sz w:val="28"/>
          <w:szCs w:val="28"/>
        </w:rPr>
        <w:t>Специалистов, обладающие знаниями в области сбора и обработки информации;</w:t>
      </w:r>
    </w:p>
    <w:p w:rsidR="00592B43" w:rsidRPr="007D2A6D" w:rsidRDefault="00592B43" w:rsidP="008869CB">
      <w:pPr>
        <w:pStyle w:val="a7"/>
        <w:numPr>
          <w:ilvl w:val="0"/>
          <w:numId w:val="13"/>
        </w:numPr>
        <w:spacing w:line="360" w:lineRule="auto"/>
        <w:ind w:firstLine="737"/>
        <w:jc w:val="both"/>
        <w:rPr>
          <w:rFonts w:ascii="Times New Roman" w:hAnsi="Times New Roman"/>
          <w:sz w:val="28"/>
          <w:szCs w:val="28"/>
        </w:rPr>
      </w:pPr>
      <w:r w:rsidRPr="007D2A6D">
        <w:rPr>
          <w:rFonts w:ascii="Times New Roman" w:hAnsi="Times New Roman"/>
          <w:sz w:val="28"/>
          <w:szCs w:val="28"/>
        </w:rPr>
        <w:t>Методического обеспечения;</w:t>
      </w:r>
    </w:p>
    <w:p w:rsidR="00592B43" w:rsidRPr="007D2A6D" w:rsidRDefault="00592B43" w:rsidP="008869CB">
      <w:pPr>
        <w:pStyle w:val="a7"/>
        <w:numPr>
          <w:ilvl w:val="0"/>
          <w:numId w:val="13"/>
        </w:numPr>
        <w:spacing w:line="360" w:lineRule="auto"/>
        <w:ind w:firstLine="737"/>
        <w:jc w:val="both"/>
        <w:rPr>
          <w:rFonts w:ascii="Times New Roman" w:hAnsi="Times New Roman"/>
          <w:sz w:val="28"/>
          <w:szCs w:val="28"/>
        </w:rPr>
      </w:pPr>
      <w:r w:rsidRPr="007D2A6D">
        <w:rPr>
          <w:rFonts w:ascii="Times New Roman" w:hAnsi="Times New Roman"/>
          <w:sz w:val="28"/>
          <w:szCs w:val="28"/>
        </w:rPr>
        <w:t xml:space="preserve">Оборудования (вычислительной техники, программного обеспечения, средств коммуникации и т.д.). </w:t>
      </w:r>
    </w:p>
    <w:p w:rsidR="00592B43" w:rsidRPr="007D2A6D" w:rsidRDefault="008869CB" w:rsidP="008869CB">
      <w:pPr>
        <w:spacing w:line="360" w:lineRule="auto"/>
        <w:jc w:val="both"/>
        <w:rPr>
          <w:rFonts w:ascii="Times New Roman" w:hAnsi="Times New Roman"/>
          <w:sz w:val="28"/>
          <w:szCs w:val="28"/>
        </w:rPr>
      </w:pPr>
      <w:r>
        <w:rPr>
          <w:rFonts w:ascii="Times New Roman" w:hAnsi="Times New Roman"/>
          <w:sz w:val="28"/>
          <w:szCs w:val="28"/>
        </w:rPr>
        <w:t xml:space="preserve">     </w:t>
      </w:r>
      <w:r w:rsidR="00592B43" w:rsidRPr="007D2A6D">
        <w:rPr>
          <w:rFonts w:ascii="Times New Roman" w:hAnsi="Times New Roman"/>
          <w:sz w:val="28"/>
          <w:szCs w:val="28"/>
        </w:rPr>
        <w:t>Концептуальная модель МИС состоит из 4 составляющих:</w:t>
      </w:r>
    </w:p>
    <w:p w:rsidR="00592B43" w:rsidRPr="007D2A6D" w:rsidRDefault="00592B43" w:rsidP="008869CB">
      <w:pPr>
        <w:pStyle w:val="a7"/>
        <w:numPr>
          <w:ilvl w:val="0"/>
          <w:numId w:val="14"/>
        </w:numPr>
        <w:spacing w:line="360" w:lineRule="auto"/>
        <w:ind w:firstLine="737"/>
        <w:jc w:val="both"/>
        <w:rPr>
          <w:rFonts w:ascii="Times New Roman" w:hAnsi="Times New Roman"/>
          <w:sz w:val="28"/>
          <w:szCs w:val="28"/>
        </w:rPr>
      </w:pPr>
      <w:r w:rsidRPr="007D2A6D">
        <w:rPr>
          <w:rFonts w:ascii="Times New Roman" w:hAnsi="Times New Roman"/>
          <w:sz w:val="28"/>
          <w:szCs w:val="28"/>
        </w:rPr>
        <w:t>системы внутренней отчетности;</w:t>
      </w:r>
    </w:p>
    <w:p w:rsidR="00592B43" w:rsidRPr="007D2A6D" w:rsidRDefault="00592B43" w:rsidP="008869CB">
      <w:pPr>
        <w:pStyle w:val="a7"/>
        <w:numPr>
          <w:ilvl w:val="0"/>
          <w:numId w:val="14"/>
        </w:numPr>
        <w:spacing w:line="360" w:lineRule="auto"/>
        <w:ind w:firstLine="737"/>
        <w:jc w:val="both"/>
        <w:rPr>
          <w:rFonts w:ascii="Times New Roman" w:hAnsi="Times New Roman"/>
          <w:sz w:val="28"/>
          <w:szCs w:val="28"/>
        </w:rPr>
      </w:pPr>
      <w:r w:rsidRPr="007D2A6D">
        <w:rPr>
          <w:rFonts w:ascii="Times New Roman" w:hAnsi="Times New Roman"/>
          <w:sz w:val="28"/>
          <w:szCs w:val="28"/>
        </w:rPr>
        <w:t>системы внешней текущей маркетинговой информации;</w:t>
      </w:r>
    </w:p>
    <w:p w:rsidR="00592B43" w:rsidRPr="007D2A6D" w:rsidRDefault="00592B43" w:rsidP="008869CB">
      <w:pPr>
        <w:pStyle w:val="a7"/>
        <w:numPr>
          <w:ilvl w:val="0"/>
          <w:numId w:val="14"/>
        </w:numPr>
        <w:spacing w:line="360" w:lineRule="auto"/>
        <w:ind w:firstLine="737"/>
        <w:jc w:val="both"/>
        <w:rPr>
          <w:rFonts w:ascii="Times New Roman" w:hAnsi="Times New Roman"/>
          <w:sz w:val="28"/>
          <w:szCs w:val="28"/>
        </w:rPr>
      </w:pPr>
      <w:r w:rsidRPr="007D2A6D">
        <w:rPr>
          <w:rFonts w:ascii="Times New Roman" w:hAnsi="Times New Roman"/>
          <w:sz w:val="28"/>
          <w:szCs w:val="28"/>
        </w:rPr>
        <w:t>с</w:t>
      </w:r>
      <w:r w:rsidR="006809C0" w:rsidRPr="007D2A6D">
        <w:rPr>
          <w:rFonts w:ascii="Times New Roman" w:hAnsi="Times New Roman"/>
          <w:sz w:val="28"/>
          <w:szCs w:val="28"/>
        </w:rPr>
        <w:t>истемы</w:t>
      </w:r>
      <w:r w:rsidRPr="007D2A6D">
        <w:rPr>
          <w:rFonts w:ascii="Times New Roman" w:hAnsi="Times New Roman"/>
          <w:sz w:val="28"/>
          <w:szCs w:val="28"/>
        </w:rPr>
        <w:t xml:space="preserve"> маркетинговых исследований;</w:t>
      </w:r>
    </w:p>
    <w:p w:rsidR="00001300" w:rsidRPr="007D2A6D" w:rsidRDefault="006809C0" w:rsidP="008869CB">
      <w:pPr>
        <w:pStyle w:val="a7"/>
        <w:numPr>
          <w:ilvl w:val="0"/>
          <w:numId w:val="14"/>
        </w:numPr>
        <w:spacing w:line="360" w:lineRule="auto"/>
        <w:ind w:firstLine="737"/>
        <w:jc w:val="both"/>
        <w:rPr>
          <w:rFonts w:ascii="Times New Roman" w:hAnsi="Times New Roman"/>
          <w:sz w:val="28"/>
          <w:szCs w:val="28"/>
        </w:rPr>
      </w:pPr>
      <w:r w:rsidRPr="007D2A6D">
        <w:rPr>
          <w:rFonts w:ascii="Times New Roman" w:hAnsi="Times New Roman"/>
          <w:sz w:val="28"/>
          <w:szCs w:val="28"/>
        </w:rPr>
        <w:t>системы</w:t>
      </w:r>
      <w:r w:rsidR="00592B43" w:rsidRPr="007D2A6D">
        <w:rPr>
          <w:rFonts w:ascii="Times New Roman" w:hAnsi="Times New Roman"/>
          <w:sz w:val="28"/>
          <w:szCs w:val="28"/>
        </w:rPr>
        <w:t xml:space="preserve"> а</w:t>
      </w:r>
      <w:r w:rsidR="00001300" w:rsidRPr="007D2A6D">
        <w:rPr>
          <w:rFonts w:ascii="Times New Roman" w:hAnsi="Times New Roman"/>
          <w:sz w:val="28"/>
          <w:szCs w:val="28"/>
        </w:rPr>
        <w:t>нализа маркетинговой информации</w:t>
      </w:r>
    </w:p>
    <w:p w:rsidR="00001300" w:rsidRPr="007D2A6D" w:rsidRDefault="00B16801" w:rsidP="008869CB">
      <w:pPr>
        <w:pStyle w:val="a7"/>
        <w:spacing w:line="360" w:lineRule="auto"/>
        <w:ind w:left="0" w:firstLine="737"/>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5" type="#_x0000_t75" alt="http://ef3.3dn.ru/stati/pic5.jpg" style="width:453.75pt;height:165pt;visibility:visible;mso-wrap-style:square">
            <v:imagedata r:id="rId8" o:title="pic5"/>
          </v:shape>
        </w:pict>
      </w:r>
    </w:p>
    <w:p w:rsidR="00001300" w:rsidRPr="007D2A6D" w:rsidRDefault="00001300" w:rsidP="008869CB">
      <w:pPr>
        <w:pStyle w:val="a7"/>
        <w:spacing w:line="360" w:lineRule="auto"/>
        <w:ind w:left="0" w:firstLine="737"/>
        <w:jc w:val="both"/>
        <w:rPr>
          <w:rFonts w:ascii="Times New Roman" w:hAnsi="Times New Roman"/>
          <w:sz w:val="28"/>
          <w:szCs w:val="28"/>
        </w:rPr>
      </w:pPr>
    </w:p>
    <w:p w:rsidR="00001300" w:rsidRPr="007D2A6D" w:rsidRDefault="00001300" w:rsidP="008869CB">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 xml:space="preserve">       Важным моментом в работе маркетолога, особенно на начальной стадии работы на предприятии, является правильная классификация и систематизация имеющейся на предприятии информации.</w:t>
      </w:r>
    </w:p>
    <w:p w:rsidR="00001300" w:rsidRPr="007D2A6D" w:rsidRDefault="00B7365E" w:rsidP="008869CB">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 xml:space="preserve">     </w:t>
      </w:r>
      <w:r w:rsidR="00001300" w:rsidRPr="007D2A6D">
        <w:rPr>
          <w:rFonts w:ascii="Times New Roman" w:hAnsi="Times New Roman"/>
          <w:sz w:val="28"/>
          <w:szCs w:val="28"/>
        </w:rPr>
        <w:t xml:space="preserve"> Возможны следующие способы классификации информации: </w:t>
      </w:r>
    </w:p>
    <w:p w:rsidR="00001300" w:rsidRPr="007D2A6D" w:rsidRDefault="00001300" w:rsidP="008869CB">
      <w:pPr>
        <w:pStyle w:val="a7"/>
        <w:numPr>
          <w:ilvl w:val="0"/>
          <w:numId w:val="15"/>
        </w:numPr>
        <w:spacing w:line="360" w:lineRule="auto"/>
        <w:ind w:firstLine="737"/>
        <w:jc w:val="both"/>
        <w:rPr>
          <w:rFonts w:ascii="Times New Roman" w:hAnsi="Times New Roman"/>
          <w:sz w:val="28"/>
          <w:szCs w:val="28"/>
        </w:rPr>
      </w:pPr>
      <w:r w:rsidRPr="007D2A6D">
        <w:rPr>
          <w:rFonts w:ascii="Times New Roman" w:hAnsi="Times New Roman"/>
          <w:sz w:val="28"/>
          <w:szCs w:val="28"/>
        </w:rPr>
        <w:t xml:space="preserve"> По периодичности или стабильности возникновения маркетинговую информацию делят на:</w:t>
      </w:r>
    </w:p>
    <w:p w:rsidR="00001300" w:rsidRPr="007D2A6D" w:rsidRDefault="00001300" w:rsidP="008869CB">
      <w:pPr>
        <w:pStyle w:val="a7"/>
        <w:numPr>
          <w:ilvl w:val="0"/>
          <w:numId w:val="16"/>
        </w:numPr>
        <w:spacing w:line="360" w:lineRule="auto"/>
        <w:ind w:firstLine="737"/>
        <w:jc w:val="both"/>
        <w:rPr>
          <w:rFonts w:ascii="Times New Roman" w:hAnsi="Times New Roman"/>
          <w:sz w:val="28"/>
          <w:szCs w:val="28"/>
        </w:rPr>
      </w:pPr>
      <w:r w:rsidRPr="007D2A6D">
        <w:rPr>
          <w:rFonts w:ascii="Times New Roman" w:hAnsi="Times New Roman"/>
          <w:sz w:val="28"/>
          <w:szCs w:val="28"/>
        </w:rPr>
        <w:t>постоянную;</w:t>
      </w:r>
    </w:p>
    <w:p w:rsidR="00001300" w:rsidRPr="007D2A6D" w:rsidRDefault="00001300" w:rsidP="008869CB">
      <w:pPr>
        <w:pStyle w:val="a7"/>
        <w:numPr>
          <w:ilvl w:val="0"/>
          <w:numId w:val="16"/>
        </w:numPr>
        <w:spacing w:line="360" w:lineRule="auto"/>
        <w:ind w:firstLine="737"/>
        <w:jc w:val="both"/>
        <w:rPr>
          <w:rFonts w:ascii="Times New Roman" w:hAnsi="Times New Roman"/>
          <w:sz w:val="28"/>
          <w:szCs w:val="28"/>
        </w:rPr>
      </w:pPr>
      <w:r w:rsidRPr="007D2A6D">
        <w:rPr>
          <w:rFonts w:ascii="Times New Roman" w:hAnsi="Times New Roman"/>
          <w:sz w:val="28"/>
          <w:szCs w:val="28"/>
        </w:rPr>
        <w:t>переменную;</w:t>
      </w:r>
    </w:p>
    <w:p w:rsidR="00001300" w:rsidRPr="007D2A6D" w:rsidRDefault="00001300" w:rsidP="008869CB">
      <w:pPr>
        <w:pStyle w:val="a7"/>
        <w:numPr>
          <w:ilvl w:val="0"/>
          <w:numId w:val="16"/>
        </w:numPr>
        <w:spacing w:line="360" w:lineRule="auto"/>
        <w:ind w:firstLine="737"/>
        <w:jc w:val="both"/>
        <w:rPr>
          <w:rFonts w:ascii="Times New Roman" w:hAnsi="Times New Roman"/>
          <w:sz w:val="28"/>
          <w:szCs w:val="28"/>
        </w:rPr>
      </w:pPr>
      <w:r w:rsidRPr="007D2A6D">
        <w:rPr>
          <w:rFonts w:ascii="Times New Roman" w:hAnsi="Times New Roman"/>
          <w:sz w:val="28"/>
          <w:szCs w:val="28"/>
        </w:rPr>
        <w:t>эпизодическую.</w:t>
      </w:r>
    </w:p>
    <w:p w:rsidR="00001300" w:rsidRPr="007D2A6D" w:rsidRDefault="00001300" w:rsidP="008869CB">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 xml:space="preserve">          Постоянная информация отражает постоянные, длительное время неизменные, величины маркетинговой среды. Переменная информация показывает количественные и качественные характеристики работы объектов маркетинга. Эпизодическая информация формируется по мере необходимости.</w:t>
      </w:r>
    </w:p>
    <w:p w:rsidR="00872007" w:rsidRPr="007D2A6D" w:rsidRDefault="00001300" w:rsidP="008869CB">
      <w:pPr>
        <w:pStyle w:val="a7"/>
        <w:numPr>
          <w:ilvl w:val="0"/>
          <w:numId w:val="15"/>
        </w:numPr>
        <w:spacing w:line="360" w:lineRule="auto"/>
        <w:ind w:firstLine="737"/>
        <w:jc w:val="both"/>
        <w:rPr>
          <w:rFonts w:ascii="Times New Roman" w:hAnsi="Times New Roman"/>
          <w:sz w:val="28"/>
          <w:szCs w:val="28"/>
        </w:rPr>
      </w:pPr>
      <w:r w:rsidRPr="007D2A6D">
        <w:rPr>
          <w:rFonts w:ascii="Times New Roman" w:hAnsi="Times New Roman"/>
          <w:sz w:val="28"/>
          <w:szCs w:val="28"/>
        </w:rPr>
        <w:t>По назначению маркетинговую информацию делят на</w:t>
      </w:r>
      <w:r w:rsidR="00872007" w:rsidRPr="007D2A6D">
        <w:rPr>
          <w:rFonts w:ascii="Times New Roman" w:hAnsi="Times New Roman"/>
          <w:sz w:val="28"/>
          <w:szCs w:val="28"/>
        </w:rPr>
        <w:t>:</w:t>
      </w:r>
    </w:p>
    <w:p w:rsidR="00872007" w:rsidRPr="007D2A6D" w:rsidRDefault="00872007" w:rsidP="008869CB">
      <w:pPr>
        <w:pStyle w:val="a7"/>
        <w:numPr>
          <w:ilvl w:val="0"/>
          <w:numId w:val="17"/>
        </w:numPr>
        <w:spacing w:line="360" w:lineRule="auto"/>
        <w:ind w:firstLine="737"/>
        <w:jc w:val="both"/>
        <w:rPr>
          <w:rFonts w:ascii="Times New Roman" w:hAnsi="Times New Roman"/>
          <w:sz w:val="28"/>
          <w:szCs w:val="28"/>
        </w:rPr>
      </w:pPr>
      <w:r w:rsidRPr="007D2A6D">
        <w:rPr>
          <w:rFonts w:ascii="Times New Roman" w:hAnsi="Times New Roman"/>
          <w:sz w:val="28"/>
          <w:szCs w:val="28"/>
        </w:rPr>
        <w:t>справочную;</w:t>
      </w:r>
    </w:p>
    <w:p w:rsidR="00872007" w:rsidRPr="007D2A6D" w:rsidRDefault="00872007" w:rsidP="008869CB">
      <w:pPr>
        <w:pStyle w:val="a7"/>
        <w:numPr>
          <w:ilvl w:val="0"/>
          <w:numId w:val="17"/>
        </w:numPr>
        <w:spacing w:line="360" w:lineRule="auto"/>
        <w:ind w:firstLine="737"/>
        <w:jc w:val="both"/>
        <w:rPr>
          <w:rFonts w:ascii="Times New Roman" w:hAnsi="Times New Roman"/>
          <w:sz w:val="28"/>
          <w:szCs w:val="28"/>
        </w:rPr>
      </w:pPr>
      <w:r w:rsidRPr="007D2A6D">
        <w:rPr>
          <w:rFonts w:ascii="Times New Roman" w:hAnsi="Times New Roman"/>
          <w:sz w:val="28"/>
          <w:szCs w:val="28"/>
        </w:rPr>
        <w:t>рекомендательную;</w:t>
      </w:r>
    </w:p>
    <w:p w:rsidR="00872007" w:rsidRPr="007D2A6D" w:rsidRDefault="00872007" w:rsidP="008869CB">
      <w:pPr>
        <w:pStyle w:val="a7"/>
        <w:numPr>
          <w:ilvl w:val="0"/>
          <w:numId w:val="17"/>
        </w:numPr>
        <w:spacing w:line="360" w:lineRule="auto"/>
        <w:ind w:firstLine="737"/>
        <w:jc w:val="both"/>
        <w:rPr>
          <w:rFonts w:ascii="Times New Roman" w:hAnsi="Times New Roman"/>
          <w:sz w:val="28"/>
          <w:szCs w:val="28"/>
        </w:rPr>
      </w:pPr>
      <w:r w:rsidRPr="007D2A6D">
        <w:rPr>
          <w:rFonts w:ascii="Times New Roman" w:hAnsi="Times New Roman"/>
          <w:sz w:val="28"/>
          <w:szCs w:val="28"/>
        </w:rPr>
        <w:t>нормативную;</w:t>
      </w:r>
    </w:p>
    <w:p w:rsidR="00872007" w:rsidRPr="007D2A6D" w:rsidRDefault="00872007" w:rsidP="008869CB">
      <w:pPr>
        <w:pStyle w:val="a7"/>
        <w:numPr>
          <w:ilvl w:val="0"/>
          <w:numId w:val="17"/>
        </w:numPr>
        <w:spacing w:line="360" w:lineRule="auto"/>
        <w:ind w:firstLine="737"/>
        <w:jc w:val="both"/>
        <w:rPr>
          <w:rFonts w:ascii="Times New Roman" w:hAnsi="Times New Roman"/>
          <w:sz w:val="28"/>
          <w:szCs w:val="28"/>
        </w:rPr>
      </w:pPr>
      <w:r w:rsidRPr="007D2A6D">
        <w:rPr>
          <w:rFonts w:ascii="Times New Roman" w:hAnsi="Times New Roman"/>
          <w:sz w:val="28"/>
          <w:szCs w:val="28"/>
        </w:rPr>
        <w:t>с</w:t>
      </w:r>
      <w:r w:rsidR="00001300" w:rsidRPr="007D2A6D">
        <w:rPr>
          <w:rFonts w:ascii="Times New Roman" w:hAnsi="Times New Roman"/>
          <w:sz w:val="28"/>
          <w:szCs w:val="28"/>
        </w:rPr>
        <w:t>игнальную.</w:t>
      </w:r>
    </w:p>
    <w:p w:rsidR="00BC658B" w:rsidRPr="00BF0CF3" w:rsidRDefault="00001300" w:rsidP="00BF0CF3">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 xml:space="preserve"> </w:t>
      </w:r>
      <w:r w:rsidR="00872007" w:rsidRPr="007D2A6D">
        <w:rPr>
          <w:rFonts w:ascii="Times New Roman" w:hAnsi="Times New Roman"/>
          <w:sz w:val="28"/>
          <w:szCs w:val="28"/>
        </w:rPr>
        <w:t xml:space="preserve">     </w:t>
      </w:r>
      <w:r w:rsidRPr="007D2A6D">
        <w:rPr>
          <w:rFonts w:ascii="Times New Roman" w:hAnsi="Times New Roman"/>
          <w:sz w:val="28"/>
          <w:szCs w:val="28"/>
        </w:rPr>
        <w:t>Справочная информация носит ознакомительный, вспомогательный</w:t>
      </w:r>
      <w:r w:rsidR="00872007" w:rsidRPr="007D2A6D">
        <w:rPr>
          <w:rFonts w:ascii="Times New Roman" w:hAnsi="Times New Roman"/>
          <w:sz w:val="28"/>
          <w:szCs w:val="28"/>
        </w:rPr>
        <w:t xml:space="preserve"> </w:t>
      </w:r>
      <w:r w:rsidRPr="007D2A6D">
        <w:rPr>
          <w:rFonts w:ascii="Times New Roman" w:hAnsi="Times New Roman"/>
          <w:sz w:val="28"/>
          <w:szCs w:val="28"/>
        </w:rPr>
        <w:t>характер, отражает относительно стабильные величины объектов маркетинга.</w:t>
      </w:r>
      <w:r w:rsidR="00872007" w:rsidRPr="007D2A6D">
        <w:rPr>
          <w:rFonts w:ascii="Times New Roman" w:hAnsi="Times New Roman"/>
          <w:sz w:val="28"/>
          <w:szCs w:val="28"/>
        </w:rPr>
        <w:t xml:space="preserve"> Рекомендательная информация формируется в результате специальных маркетинговых исследований или на основе анализа данных, приводимых в печатных изданиях и коммерческих базах данных. Она содержит прогнозы продаж продукции, наиболее выгодные целевые рынки, агентов-посредников, фирм-поставщиков сырья и т.д. Нормативная информация формируется в основном в производственной сфере и включает нормы и нормативы различных элементов производства, а также нормативные законодательные акты. Сигнальная информация возникает, как правило, когда появляются отклонения поведения объектов маркетинговой среды от запланированного.</w:t>
      </w:r>
    </w:p>
    <w:p w:rsidR="00CA0605" w:rsidRPr="007D2A6D" w:rsidRDefault="00BF0CF3" w:rsidP="008869CB">
      <w:pPr>
        <w:spacing w:line="360" w:lineRule="auto"/>
        <w:ind w:firstLine="737"/>
        <w:jc w:val="both"/>
        <w:rPr>
          <w:rFonts w:ascii="Times New Roman" w:hAnsi="Times New Roman"/>
          <w:b/>
          <w:sz w:val="28"/>
          <w:szCs w:val="28"/>
        </w:rPr>
      </w:pPr>
      <w:r>
        <w:rPr>
          <w:rFonts w:ascii="Times New Roman" w:hAnsi="Times New Roman"/>
          <w:b/>
          <w:sz w:val="28"/>
          <w:szCs w:val="28"/>
        </w:rPr>
        <w:t>1.</w:t>
      </w:r>
      <w:r w:rsidR="007B18F2">
        <w:rPr>
          <w:rFonts w:ascii="Times New Roman" w:hAnsi="Times New Roman"/>
          <w:b/>
          <w:sz w:val="28"/>
          <w:szCs w:val="28"/>
        </w:rPr>
        <w:t>3</w:t>
      </w:r>
      <w:r w:rsidR="00B7365E" w:rsidRPr="007D2A6D">
        <w:rPr>
          <w:rFonts w:ascii="Times New Roman" w:hAnsi="Times New Roman"/>
          <w:b/>
          <w:sz w:val="28"/>
          <w:szCs w:val="28"/>
        </w:rPr>
        <w:t xml:space="preserve">. </w:t>
      </w:r>
      <w:r w:rsidR="00CA0605" w:rsidRPr="007D2A6D">
        <w:rPr>
          <w:rFonts w:ascii="Times New Roman" w:hAnsi="Times New Roman"/>
          <w:b/>
          <w:sz w:val="28"/>
          <w:szCs w:val="28"/>
        </w:rPr>
        <w:t>Роль информации д</w:t>
      </w:r>
      <w:r w:rsidR="00DE448A" w:rsidRPr="007D2A6D">
        <w:rPr>
          <w:rFonts w:ascii="Times New Roman" w:hAnsi="Times New Roman"/>
          <w:b/>
          <w:sz w:val="28"/>
          <w:szCs w:val="28"/>
        </w:rPr>
        <w:t>ля маркетинговых исследований</w:t>
      </w:r>
    </w:p>
    <w:p w:rsidR="00DE448A" w:rsidRPr="007D2A6D" w:rsidRDefault="00B7365E" w:rsidP="008869CB">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 xml:space="preserve">    </w:t>
      </w:r>
      <w:r w:rsidR="00DE448A" w:rsidRPr="007D2A6D">
        <w:rPr>
          <w:rFonts w:ascii="Times New Roman" w:hAnsi="Times New Roman"/>
          <w:sz w:val="28"/>
          <w:szCs w:val="28"/>
        </w:rPr>
        <w:t xml:space="preserve">     Маркетинговое исследование – это систематический поиск, сбор, анализ и представление данных и сведений, относящихся к конкретной рыночной ситуации, с которой пришлось столкнуться предприятию. </w:t>
      </w:r>
    </w:p>
    <w:p w:rsidR="00DE448A" w:rsidRPr="007D2A6D" w:rsidRDefault="00DE448A" w:rsidP="008869CB">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Чтобы должным образом функционировать в условиях маркетинга, необходимо получать адекватную информацию до и после принятия решений. Существует множество причин, в силу которых маркетинговая информация должна собираться при разработке, реализации и пересмотре маркетингового плана фирмы или каких-либо его элементов. Недостаточно опираться на интуицию суждения руководителей и опыт прошлого.</w:t>
      </w:r>
    </w:p>
    <w:p w:rsidR="00DE448A" w:rsidRPr="007D2A6D" w:rsidRDefault="00DE448A" w:rsidP="00DB343D">
      <w:pPr>
        <w:spacing w:line="360" w:lineRule="auto"/>
        <w:jc w:val="both"/>
        <w:rPr>
          <w:rFonts w:ascii="Times New Roman" w:hAnsi="Times New Roman"/>
          <w:sz w:val="28"/>
          <w:szCs w:val="28"/>
        </w:rPr>
      </w:pPr>
      <w:r w:rsidRPr="007D2A6D">
        <w:rPr>
          <w:rFonts w:ascii="Times New Roman" w:hAnsi="Times New Roman"/>
          <w:sz w:val="28"/>
          <w:szCs w:val="28"/>
        </w:rPr>
        <w:t xml:space="preserve"> Хорошая информация позволяет маркетологам:</w:t>
      </w:r>
    </w:p>
    <w:p w:rsidR="00DE448A" w:rsidRPr="007D2A6D" w:rsidRDefault="00DE448A" w:rsidP="00DB343D">
      <w:pPr>
        <w:pStyle w:val="a7"/>
        <w:numPr>
          <w:ilvl w:val="1"/>
          <w:numId w:val="33"/>
        </w:numPr>
        <w:spacing w:line="360" w:lineRule="auto"/>
        <w:jc w:val="both"/>
        <w:rPr>
          <w:rFonts w:ascii="Times New Roman" w:hAnsi="Times New Roman"/>
          <w:sz w:val="28"/>
          <w:szCs w:val="28"/>
        </w:rPr>
      </w:pPr>
      <w:r w:rsidRPr="007D2A6D">
        <w:rPr>
          <w:rFonts w:ascii="Times New Roman" w:hAnsi="Times New Roman"/>
          <w:sz w:val="28"/>
          <w:szCs w:val="28"/>
        </w:rPr>
        <w:t>получать конкретные преимущества;</w:t>
      </w:r>
    </w:p>
    <w:p w:rsidR="00DE448A" w:rsidRPr="007D2A6D" w:rsidRDefault="00DE448A" w:rsidP="00DB343D">
      <w:pPr>
        <w:pStyle w:val="a7"/>
        <w:numPr>
          <w:ilvl w:val="1"/>
          <w:numId w:val="33"/>
        </w:numPr>
        <w:spacing w:line="360" w:lineRule="auto"/>
        <w:jc w:val="both"/>
        <w:rPr>
          <w:rFonts w:ascii="Times New Roman" w:hAnsi="Times New Roman"/>
          <w:sz w:val="28"/>
          <w:szCs w:val="28"/>
        </w:rPr>
      </w:pPr>
      <w:r w:rsidRPr="007D2A6D">
        <w:rPr>
          <w:rFonts w:ascii="Times New Roman" w:hAnsi="Times New Roman"/>
          <w:sz w:val="28"/>
          <w:szCs w:val="28"/>
        </w:rPr>
        <w:t>снижать финансовый риск и опасности для образца;</w:t>
      </w:r>
    </w:p>
    <w:p w:rsidR="00DE448A" w:rsidRPr="007D2A6D" w:rsidRDefault="00DE448A" w:rsidP="00DB343D">
      <w:pPr>
        <w:pStyle w:val="a7"/>
        <w:numPr>
          <w:ilvl w:val="1"/>
          <w:numId w:val="33"/>
        </w:numPr>
        <w:spacing w:line="360" w:lineRule="auto"/>
        <w:jc w:val="both"/>
        <w:rPr>
          <w:rFonts w:ascii="Times New Roman" w:hAnsi="Times New Roman"/>
          <w:sz w:val="28"/>
          <w:szCs w:val="28"/>
        </w:rPr>
      </w:pPr>
      <w:r w:rsidRPr="007D2A6D">
        <w:rPr>
          <w:rFonts w:ascii="Times New Roman" w:hAnsi="Times New Roman"/>
          <w:sz w:val="28"/>
          <w:szCs w:val="28"/>
        </w:rPr>
        <w:t>следить за внешней средой;</w:t>
      </w:r>
    </w:p>
    <w:p w:rsidR="00DE448A" w:rsidRPr="007D2A6D" w:rsidRDefault="00DE448A" w:rsidP="00DB343D">
      <w:pPr>
        <w:pStyle w:val="a7"/>
        <w:numPr>
          <w:ilvl w:val="1"/>
          <w:numId w:val="33"/>
        </w:numPr>
        <w:spacing w:line="360" w:lineRule="auto"/>
        <w:jc w:val="both"/>
        <w:rPr>
          <w:rFonts w:ascii="Times New Roman" w:hAnsi="Times New Roman"/>
          <w:sz w:val="28"/>
          <w:szCs w:val="28"/>
        </w:rPr>
      </w:pPr>
      <w:r w:rsidRPr="007D2A6D">
        <w:rPr>
          <w:rFonts w:ascii="Times New Roman" w:hAnsi="Times New Roman"/>
          <w:sz w:val="28"/>
          <w:szCs w:val="28"/>
        </w:rPr>
        <w:t>координировать стратегию;</w:t>
      </w:r>
    </w:p>
    <w:p w:rsidR="00DE448A" w:rsidRPr="007D2A6D" w:rsidRDefault="00DE448A" w:rsidP="00DB343D">
      <w:pPr>
        <w:pStyle w:val="a7"/>
        <w:numPr>
          <w:ilvl w:val="1"/>
          <w:numId w:val="33"/>
        </w:numPr>
        <w:spacing w:line="360" w:lineRule="auto"/>
        <w:jc w:val="both"/>
        <w:rPr>
          <w:rFonts w:ascii="Times New Roman" w:hAnsi="Times New Roman"/>
          <w:sz w:val="28"/>
          <w:szCs w:val="28"/>
        </w:rPr>
      </w:pPr>
      <w:r w:rsidRPr="007D2A6D">
        <w:rPr>
          <w:rFonts w:ascii="Times New Roman" w:hAnsi="Times New Roman"/>
          <w:sz w:val="28"/>
          <w:szCs w:val="28"/>
        </w:rPr>
        <w:t>оценивать деятельность;</w:t>
      </w:r>
    </w:p>
    <w:p w:rsidR="00DE448A" w:rsidRPr="007D2A6D" w:rsidRDefault="00DE448A" w:rsidP="00DB343D">
      <w:pPr>
        <w:pStyle w:val="a7"/>
        <w:numPr>
          <w:ilvl w:val="1"/>
          <w:numId w:val="33"/>
        </w:numPr>
        <w:spacing w:line="360" w:lineRule="auto"/>
        <w:jc w:val="both"/>
        <w:rPr>
          <w:rFonts w:ascii="Times New Roman" w:hAnsi="Times New Roman"/>
          <w:sz w:val="28"/>
          <w:szCs w:val="28"/>
        </w:rPr>
      </w:pPr>
      <w:r w:rsidRPr="007D2A6D">
        <w:rPr>
          <w:rFonts w:ascii="Times New Roman" w:hAnsi="Times New Roman"/>
          <w:sz w:val="28"/>
          <w:szCs w:val="28"/>
        </w:rPr>
        <w:t>повысить доверие к рекламе;</w:t>
      </w:r>
    </w:p>
    <w:p w:rsidR="00DE448A" w:rsidRPr="007D2A6D" w:rsidRDefault="00DE448A" w:rsidP="00DB343D">
      <w:pPr>
        <w:pStyle w:val="a7"/>
        <w:numPr>
          <w:ilvl w:val="1"/>
          <w:numId w:val="33"/>
        </w:numPr>
        <w:spacing w:line="360" w:lineRule="auto"/>
        <w:jc w:val="both"/>
        <w:rPr>
          <w:rFonts w:ascii="Times New Roman" w:hAnsi="Times New Roman"/>
          <w:sz w:val="28"/>
          <w:szCs w:val="28"/>
        </w:rPr>
      </w:pPr>
      <w:r w:rsidRPr="007D2A6D">
        <w:rPr>
          <w:rFonts w:ascii="Times New Roman" w:hAnsi="Times New Roman"/>
          <w:sz w:val="28"/>
          <w:szCs w:val="28"/>
        </w:rPr>
        <w:t>получить поддержку в решениях;</w:t>
      </w:r>
    </w:p>
    <w:p w:rsidR="00DE448A" w:rsidRPr="007D2A6D" w:rsidRDefault="00DE448A" w:rsidP="00DB343D">
      <w:pPr>
        <w:pStyle w:val="a7"/>
        <w:numPr>
          <w:ilvl w:val="1"/>
          <w:numId w:val="33"/>
        </w:numPr>
        <w:spacing w:line="360" w:lineRule="auto"/>
        <w:jc w:val="both"/>
        <w:rPr>
          <w:rFonts w:ascii="Times New Roman" w:hAnsi="Times New Roman"/>
          <w:sz w:val="28"/>
          <w:szCs w:val="28"/>
        </w:rPr>
      </w:pPr>
      <w:r w:rsidRPr="007D2A6D">
        <w:rPr>
          <w:rFonts w:ascii="Times New Roman" w:hAnsi="Times New Roman"/>
          <w:sz w:val="28"/>
          <w:szCs w:val="28"/>
        </w:rPr>
        <w:t>подкрепить интуицию;</w:t>
      </w:r>
    </w:p>
    <w:p w:rsidR="00DE448A" w:rsidRPr="007D2A6D" w:rsidRDefault="00DE448A" w:rsidP="00DB343D">
      <w:pPr>
        <w:pStyle w:val="a7"/>
        <w:numPr>
          <w:ilvl w:val="1"/>
          <w:numId w:val="33"/>
        </w:numPr>
        <w:spacing w:line="360" w:lineRule="auto"/>
        <w:jc w:val="both"/>
        <w:rPr>
          <w:rFonts w:ascii="Times New Roman" w:hAnsi="Times New Roman"/>
          <w:sz w:val="28"/>
          <w:szCs w:val="28"/>
        </w:rPr>
      </w:pPr>
      <w:r w:rsidRPr="007D2A6D">
        <w:rPr>
          <w:rFonts w:ascii="Times New Roman" w:hAnsi="Times New Roman"/>
          <w:sz w:val="28"/>
          <w:szCs w:val="28"/>
        </w:rPr>
        <w:t>улучшить эффективность.</w:t>
      </w:r>
    </w:p>
    <w:p w:rsidR="00DE448A" w:rsidRPr="007D2A6D" w:rsidRDefault="00B7365E" w:rsidP="008869CB">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 xml:space="preserve">  </w:t>
      </w:r>
      <w:r w:rsidR="00985C33" w:rsidRPr="007D2A6D">
        <w:rPr>
          <w:rFonts w:ascii="Times New Roman" w:hAnsi="Times New Roman"/>
          <w:sz w:val="28"/>
          <w:szCs w:val="28"/>
        </w:rPr>
        <w:t xml:space="preserve">   </w:t>
      </w:r>
      <w:r w:rsidR="00DE448A" w:rsidRPr="007D2A6D">
        <w:rPr>
          <w:rFonts w:ascii="Times New Roman" w:hAnsi="Times New Roman"/>
          <w:sz w:val="28"/>
          <w:szCs w:val="28"/>
        </w:rPr>
        <w:t xml:space="preserve">Чтобы быть пригодной для использования, информация должна обладать следующими основными свойствами: </w:t>
      </w:r>
    </w:p>
    <w:p w:rsidR="00DE448A" w:rsidRPr="007D2A6D" w:rsidRDefault="00DE448A" w:rsidP="008869CB">
      <w:pPr>
        <w:pStyle w:val="a7"/>
        <w:numPr>
          <w:ilvl w:val="0"/>
          <w:numId w:val="23"/>
        </w:numPr>
        <w:spacing w:line="360" w:lineRule="auto"/>
        <w:ind w:firstLine="737"/>
        <w:jc w:val="both"/>
        <w:rPr>
          <w:rFonts w:ascii="Times New Roman" w:hAnsi="Times New Roman"/>
          <w:sz w:val="28"/>
          <w:szCs w:val="28"/>
        </w:rPr>
      </w:pPr>
      <w:r w:rsidRPr="007D2A6D">
        <w:rPr>
          <w:rFonts w:ascii="Times New Roman" w:hAnsi="Times New Roman"/>
          <w:sz w:val="28"/>
          <w:szCs w:val="28"/>
        </w:rPr>
        <w:t xml:space="preserve">Достоверность - информация должна правдиво, без искажений, отражать состояние исследуемого объекта или процесса. </w:t>
      </w:r>
    </w:p>
    <w:p w:rsidR="00DE448A" w:rsidRPr="007D2A6D" w:rsidRDefault="00DE448A" w:rsidP="008869CB">
      <w:pPr>
        <w:pStyle w:val="a7"/>
        <w:numPr>
          <w:ilvl w:val="0"/>
          <w:numId w:val="23"/>
        </w:numPr>
        <w:spacing w:line="360" w:lineRule="auto"/>
        <w:ind w:firstLine="737"/>
        <w:jc w:val="both"/>
        <w:rPr>
          <w:rFonts w:ascii="Times New Roman" w:hAnsi="Times New Roman"/>
          <w:sz w:val="28"/>
          <w:szCs w:val="28"/>
        </w:rPr>
      </w:pPr>
      <w:r w:rsidRPr="007D2A6D">
        <w:rPr>
          <w:rFonts w:ascii="Times New Roman" w:hAnsi="Times New Roman"/>
          <w:sz w:val="28"/>
          <w:szCs w:val="28"/>
        </w:rPr>
        <w:t xml:space="preserve">Актуальность - данное свойство означает необходимую степень современности информации по отношению к решаемой проблеме (соответствие времени решения проблемы) и ее своевременность (насущность). </w:t>
      </w:r>
    </w:p>
    <w:p w:rsidR="00DE448A" w:rsidRPr="007D2A6D" w:rsidRDefault="00DE448A" w:rsidP="008869CB">
      <w:pPr>
        <w:pStyle w:val="a7"/>
        <w:numPr>
          <w:ilvl w:val="0"/>
          <w:numId w:val="23"/>
        </w:numPr>
        <w:spacing w:line="360" w:lineRule="auto"/>
        <w:ind w:firstLine="737"/>
        <w:jc w:val="both"/>
        <w:rPr>
          <w:rFonts w:ascii="Times New Roman" w:hAnsi="Times New Roman"/>
          <w:sz w:val="28"/>
          <w:szCs w:val="28"/>
        </w:rPr>
      </w:pPr>
      <w:r w:rsidRPr="007D2A6D">
        <w:rPr>
          <w:rFonts w:ascii="Times New Roman" w:hAnsi="Times New Roman"/>
          <w:sz w:val="28"/>
          <w:szCs w:val="28"/>
        </w:rPr>
        <w:t xml:space="preserve">Полнота - содержание информации должно обеспечивать как необходимые, так и достаточные условия для принятия решения. </w:t>
      </w:r>
    </w:p>
    <w:p w:rsidR="00DE448A" w:rsidRPr="007D2A6D" w:rsidRDefault="00DE448A" w:rsidP="008869CB">
      <w:pPr>
        <w:pStyle w:val="a7"/>
        <w:numPr>
          <w:ilvl w:val="0"/>
          <w:numId w:val="23"/>
        </w:numPr>
        <w:spacing w:line="360" w:lineRule="auto"/>
        <w:ind w:firstLine="737"/>
        <w:jc w:val="both"/>
        <w:rPr>
          <w:rFonts w:ascii="Times New Roman" w:hAnsi="Times New Roman"/>
          <w:sz w:val="28"/>
          <w:szCs w:val="28"/>
        </w:rPr>
      </w:pPr>
      <w:r w:rsidRPr="007D2A6D">
        <w:rPr>
          <w:rFonts w:ascii="Times New Roman" w:hAnsi="Times New Roman"/>
          <w:sz w:val="28"/>
          <w:szCs w:val="28"/>
        </w:rPr>
        <w:t xml:space="preserve">Релевантность означает, что предлагаемая информация соответствует решаемой проблеме, т. е. сведения относятся именно к исследуемому объекту или процессу и именно в той части, которая составляет предмет исследования. </w:t>
      </w:r>
    </w:p>
    <w:p w:rsidR="00DE448A" w:rsidRPr="007D2A6D" w:rsidRDefault="00DE448A" w:rsidP="008869CB">
      <w:pPr>
        <w:pStyle w:val="a7"/>
        <w:numPr>
          <w:ilvl w:val="0"/>
          <w:numId w:val="23"/>
        </w:numPr>
        <w:spacing w:line="360" w:lineRule="auto"/>
        <w:ind w:firstLine="737"/>
        <w:jc w:val="both"/>
        <w:rPr>
          <w:rFonts w:ascii="Times New Roman" w:hAnsi="Times New Roman"/>
          <w:sz w:val="28"/>
          <w:szCs w:val="28"/>
        </w:rPr>
      </w:pPr>
      <w:r w:rsidRPr="007D2A6D">
        <w:rPr>
          <w:rFonts w:ascii="Times New Roman" w:hAnsi="Times New Roman"/>
          <w:sz w:val="28"/>
          <w:szCs w:val="28"/>
        </w:rPr>
        <w:t xml:space="preserve">Сопоставимость означает возможность сравнения данных за счет единства предмета исследования, круга включенных показателей, методологии проведения исследования и методик измерения характеристик. </w:t>
      </w:r>
    </w:p>
    <w:p w:rsidR="00DE448A" w:rsidRPr="007D2A6D" w:rsidRDefault="00DE448A" w:rsidP="008869CB">
      <w:pPr>
        <w:pStyle w:val="a7"/>
        <w:numPr>
          <w:ilvl w:val="0"/>
          <w:numId w:val="23"/>
        </w:numPr>
        <w:spacing w:line="360" w:lineRule="auto"/>
        <w:ind w:firstLine="737"/>
        <w:jc w:val="both"/>
        <w:rPr>
          <w:rFonts w:ascii="Times New Roman" w:hAnsi="Times New Roman"/>
          <w:sz w:val="28"/>
          <w:szCs w:val="28"/>
        </w:rPr>
      </w:pPr>
      <w:r w:rsidRPr="007D2A6D">
        <w:rPr>
          <w:rFonts w:ascii="Times New Roman" w:hAnsi="Times New Roman"/>
          <w:sz w:val="28"/>
          <w:szCs w:val="28"/>
        </w:rPr>
        <w:t xml:space="preserve">Доступность для восприятия информации пользователем означает, что информация должна быть понятна, иметь вид, приемлемый для того субъекта, которому она предназначена (т. е. соответствовать применяемым пользователем моделям), и представлена на удобном для него носителе. </w:t>
      </w:r>
    </w:p>
    <w:p w:rsidR="00DE448A" w:rsidRPr="007D2A6D" w:rsidRDefault="00DE448A" w:rsidP="008869CB">
      <w:pPr>
        <w:pStyle w:val="a7"/>
        <w:numPr>
          <w:ilvl w:val="0"/>
          <w:numId w:val="23"/>
        </w:numPr>
        <w:spacing w:line="360" w:lineRule="auto"/>
        <w:ind w:firstLine="737"/>
        <w:jc w:val="both"/>
        <w:rPr>
          <w:rFonts w:ascii="Times New Roman" w:hAnsi="Times New Roman"/>
          <w:sz w:val="28"/>
          <w:szCs w:val="28"/>
        </w:rPr>
      </w:pPr>
      <w:r w:rsidRPr="007D2A6D">
        <w:rPr>
          <w:rFonts w:ascii="Times New Roman" w:hAnsi="Times New Roman"/>
          <w:sz w:val="28"/>
          <w:szCs w:val="28"/>
        </w:rPr>
        <w:t>Экономичность означает, что затраты на получение и переработку информации не должны превышать получаемый от ее использования результат.</w:t>
      </w:r>
    </w:p>
    <w:p w:rsidR="00DE448A" w:rsidRPr="007D2A6D" w:rsidRDefault="00DB343D" w:rsidP="00DB343D">
      <w:pPr>
        <w:pStyle w:val="a7"/>
        <w:spacing w:line="360" w:lineRule="auto"/>
        <w:ind w:left="0"/>
        <w:jc w:val="both"/>
        <w:rPr>
          <w:rFonts w:ascii="Times New Roman" w:hAnsi="Times New Roman"/>
          <w:sz w:val="28"/>
          <w:szCs w:val="28"/>
        </w:rPr>
      </w:pPr>
      <w:r>
        <w:rPr>
          <w:rFonts w:ascii="Times New Roman" w:hAnsi="Times New Roman"/>
          <w:sz w:val="28"/>
          <w:szCs w:val="28"/>
        </w:rPr>
        <w:t xml:space="preserve">        </w:t>
      </w:r>
      <w:r w:rsidR="00DE448A" w:rsidRPr="007D2A6D">
        <w:rPr>
          <w:rFonts w:ascii="Times New Roman" w:hAnsi="Times New Roman"/>
          <w:sz w:val="28"/>
          <w:szCs w:val="28"/>
        </w:rPr>
        <w:t xml:space="preserve">Вышеперечисленные основные требования к свойствам маркетинговой информации должны выполняться одновременно. Указанный перечень не может быть ранжирован, отсутствие какого-то одного свойства равнозначно отсутствию информации как таковой. </w:t>
      </w:r>
    </w:p>
    <w:p w:rsidR="00DE448A" w:rsidRPr="007D2A6D" w:rsidRDefault="00DB343D" w:rsidP="00DB343D">
      <w:pPr>
        <w:pStyle w:val="a7"/>
        <w:spacing w:line="360" w:lineRule="auto"/>
        <w:ind w:left="0"/>
        <w:jc w:val="both"/>
        <w:rPr>
          <w:rFonts w:ascii="Times New Roman" w:hAnsi="Times New Roman"/>
          <w:sz w:val="28"/>
          <w:szCs w:val="28"/>
        </w:rPr>
      </w:pPr>
      <w:r>
        <w:rPr>
          <w:rFonts w:ascii="Times New Roman" w:hAnsi="Times New Roman"/>
          <w:sz w:val="28"/>
          <w:szCs w:val="28"/>
        </w:rPr>
        <w:t xml:space="preserve">      </w:t>
      </w:r>
      <w:r w:rsidR="00B7365E" w:rsidRPr="007D2A6D">
        <w:rPr>
          <w:rFonts w:ascii="Times New Roman" w:hAnsi="Times New Roman"/>
          <w:sz w:val="28"/>
          <w:szCs w:val="28"/>
        </w:rPr>
        <w:t xml:space="preserve"> </w:t>
      </w:r>
      <w:r w:rsidR="00985C33" w:rsidRPr="007D2A6D">
        <w:rPr>
          <w:rFonts w:ascii="Times New Roman" w:hAnsi="Times New Roman"/>
          <w:sz w:val="28"/>
          <w:szCs w:val="28"/>
        </w:rPr>
        <w:t xml:space="preserve">  </w:t>
      </w:r>
      <w:r w:rsidR="00DE448A" w:rsidRPr="007D2A6D">
        <w:rPr>
          <w:rFonts w:ascii="Times New Roman" w:hAnsi="Times New Roman"/>
          <w:sz w:val="28"/>
          <w:szCs w:val="28"/>
        </w:rPr>
        <w:t xml:space="preserve">К указанным основным свойствам маркетинговой информации можно добавить ряд второстепенных, обеспечивающих удобство использования информации: </w:t>
      </w:r>
    </w:p>
    <w:p w:rsidR="00DE448A" w:rsidRPr="007D2A6D" w:rsidRDefault="00985C33" w:rsidP="008869CB">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 xml:space="preserve">            1) </w:t>
      </w:r>
      <w:r w:rsidR="00DE448A" w:rsidRPr="007D2A6D">
        <w:rPr>
          <w:rFonts w:ascii="Times New Roman" w:hAnsi="Times New Roman"/>
          <w:sz w:val="28"/>
          <w:szCs w:val="28"/>
        </w:rPr>
        <w:t xml:space="preserve">Адресность (целенаправленность) - предоставление информации для конкретного управленческого уровня и конкретных задач управления (т. е. она должна быть адаптирована для конкретного пользователя). </w:t>
      </w:r>
    </w:p>
    <w:p w:rsidR="00DE448A" w:rsidRPr="007D2A6D" w:rsidRDefault="00985C33" w:rsidP="008869CB">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 xml:space="preserve">           2)</w:t>
      </w:r>
      <w:r w:rsidR="00DE448A" w:rsidRPr="007D2A6D">
        <w:rPr>
          <w:rFonts w:ascii="Times New Roman" w:hAnsi="Times New Roman"/>
          <w:sz w:val="28"/>
          <w:szCs w:val="28"/>
        </w:rPr>
        <w:t xml:space="preserve"> Наглядность представления. </w:t>
      </w:r>
    </w:p>
    <w:p w:rsidR="00DE448A" w:rsidRPr="007D2A6D" w:rsidRDefault="00985C33" w:rsidP="008869CB">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 xml:space="preserve">           3)</w:t>
      </w:r>
      <w:r w:rsidR="00DE448A" w:rsidRPr="007D2A6D">
        <w:rPr>
          <w:rFonts w:ascii="Times New Roman" w:hAnsi="Times New Roman"/>
          <w:sz w:val="28"/>
          <w:szCs w:val="28"/>
        </w:rPr>
        <w:t xml:space="preserve"> Возможность быстрой передачи. </w:t>
      </w:r>
    </w:p>
    <w:p w:rsidR="00DE448A" w:rsidRPr="007D2A6D" w:rsidRDefault="00985C33" w:rsidP="008869CB">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 xml:space="preserve">           4)</w:t>
      </w:r>
      <w:r w:rsidR="00DE448A" w:rsidRPr="007D2A6D">
        <w:rPr>
          <w:rFonts w:ascii="Times New Roman" w:hAnsi="Times New Roman"/>
          <w:sz w:val="28"/>
          <w:szCs w:val="28"/>
        </w:rPr>
        <w:t xml:space="preserve">Возможность многократного использования. </w:t>
      </w:r>
    </w:p>
    <w:p w:rsidR="00DE448A" w:rsidRPr="007D2A6D" w:rsidRDefault="00985C33" w:rsidP="008869CB">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 xml:space="preserve">           5)</w:t>
      </w:r>
      <w:r w:rsidR="00DE448A" w:rsidRPr="007D2A6D">
        <w:rPr>
          <w:rFonts w:ascii="Times New Roman" w:hAnsi="Times New Roman"/>
          <w:sz w:val="28"/>
          <w:szCs w:val="28"/>
        </w:rPr>
        <w:t xml:space="preserve"> Возможность неограниченного хранения во времени. </w:t>
      </w:r>
    </w:p>
    <w:p w:rsidR="00DE448A" w:rsidRPr="007D2A6D" w:rsidRDefault="00985C33" w:rsidP="008869CB">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 xml:space="preserve">           6)</w:t>
      </w:r>
      <w:r w:rsidR="00DE448A" w:rsidRPr="007D2A6D">
        <w:rPr>
          <w:rFonts w:ascii="Times New Roman" w:hAnsi="Times New Roman"/>
          <w:sz w:val="28"/>
          <w:szCs w:val="28"/>
        </w:rPr>
        <w:t xml:space="preserve"> Пригодность для принятия различных (многих) решений.</w:t>
      </w:r>
    </w:p>
    <w:p w:rsidR="00DB343D" w:rsidRDefault="00985C33" w:rsidP="008869CB">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 xml:space="preserve">       </w:t>
      </w:r>
      <w:r w:rsidR="00DE448A" w:rsidRPr="007D2A6D">
        <w:rPr>
          <w:rFonts w:ascii="Times New Roman" w:hAnsi="Times New Roman"/>
          <w:sz w:val="28"/>
          <w:szCs w:val="28"/>
        </w:rPr>
        <w:t xml:space="preserve">Если подходить к сбору маркетинговой информации как к случайному, редкому событию, которое необходимо только тогда, когда нужно получить данные по конкретному вопросу, можно столкнуться с рядом проблем. </w:t>
      </w:r>
    </w:p>
    <w:p w:rsidR="00DE448A" w:rsidRPr="007D2A6D" w:rsidRDefault="00DE448A" w:rsidP="008869CB">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Например, может возникнуть ситуация, когда:</w:t>
      </w:r>
    </w:p>
    <w:p w:rsidR="00DE448A" w:rsidRPr="007D2A6D" w:rsidRDefault="00DE448A" w:rsidP="00DB343D">
      <w:pPr>
        <w:pStyle w:val="a7"/>
        <w:numPr>
          <w:ilvl w:val="1"/>
          <w:numId w:val="34"/>
        </w:numPr>
        <w:spacing w:line="360" w:lineRule="auto"/>
        <w:rPr>
          <w:rFonts w:ascii="Times New Roman" w:hAnsi="Times New Roman"/>
          <w:sz w:val="28"/>
          <w:szCs w:val="28"/>
        </w:rPr>
      </w:pPr>
      <w:r w:rsidRPr="007D2A6D">
        <w:rPr>
          <w:rFonts w:ascii="Times New Roman" w:hAnsi="Times New Roman"/>
          <w:sz w:val="28"/>
          <w:szCs w:val="28"/>
        </w:rPr>
        <w:t>результаты предыдущих исследований хранятся в неудобном для использования виде;</w:t>
      </w:r>
    </w:p>
    <w:p w:rsidR="00DE448A" w:rsidRPr="007D2A6D" w:rsidRDefault="00DE448A" w:rsidP="00DB343D">
      <w:pPr>
        <w:pStyle w:val="a7"/>
        <w:numPr>
          <w:ilvl w:val="1"/>
          <w:numId w:val="34"/>
        </w:numPr>
        <w:spacing w:line="360" w:lineRule="auto"/>
        <w:rPr>
          <w:rFonts w:ascii="Times New Roman" w:hAnsi="Times New Roman"/>
          <w:sz w:val="28"/>
          <w:szCs w:val="28"/>
        </w:rPr>
      </w:pPr>
      <w:r w:rsidRPr="007D2A6D">
        <w:rPr>
          <w:rFonts w:ascii="Times New Roman" w:hAnsi="Times New Roman"/>
          <w:sz w:val="28"/>
          <w:szCs w:val="28"/>
        </w:rPr>
        <w:t>незаметны изменения в окружающей среде и действиях конкурентов;</w:t>
      </w:r>
    </w:p>
    <w:p w:rsidR="00DE448A" w:rsidRPr="007D2A6D" w:rsidRDefault="00DE448A" w:rsidP="00DB343D">
      <w:pPr>
        <w:pStyle w:val="a7"/>
        <w:numPr>
          <w:ilvl w:val="1"/>
          <w:numId w:val="34"/>
        </w:numPr>
        <w:spacing w:line="360" w:lineRule="auto"/>
        <w:rPr>
          <w:rFonts w:ascii="Times New Roman" w:hAnsi="Times New Roman"/>
          <w:sz w:val="28"/>
          <w:szCs w:val="28"/>
        </w:rPr>
      </w:pPr>
      <w:r w:rsidRPr="007D2A6D">
        <w:rPr>
          <w:rFonts w:ascii="Times New Roman" w:hAnsi="Times New Roman"/>
          <w:sz w:val="28"/>
          <w:szCs w:val="28"/>
        </w:rPr>
        <w:t>проводится несистематизированный сбор информации;</w:t>
      </w:r>
    </w:p>
    <w:p w:rsidR="00DE448A" w:rsidRPr="007D2A6D" w:rsidRDefault="00DE448A" w:rsidP="00DB343D">
      <w:pPr>
        <w:pStyle w:val="a7"/>
        <w:numPr>
          <w:ilvl w:val="1"/>
          <w:numId w:val="34"/>
        </w:numPr>
        <w:spacing w:line="360" w:lineRule="auto"/>
        <w:rPr>
          <w:rFonts w:ascii="Times New Roman" w:hAnsi="Times New Roman"/>
          <w:sz w:val="28"/>
          <w:szCs w:val="28"/>
        </w:rPr>
      </w:pPr>
      <w:r w:rsidRPr="007D2A6D">
        <w:rPr>
          <w:rFonts w:ascii="Times New Roman" w:hAnsi="Times New Roman"/>
          <w:sz w:val="28"/>
          <w:szCs w:val="28"/>
        </w:rPr>
        <w:t>возникают задержки при необходимости проведения нового исследования;</w:t>
      </w:r>
    </w:p>
    <w:p w:rsidR="00DE448A" w:rsidRPr="007D2A6D" w:rsidRDefault="00DE448A" w:rsidP="00DB343D">
      <w:pPr>
        <w:pStyle w:val="a7"/>
        <w:numPr>
          <w:ilvl w:val="1"/>
          <w:numId w:val="34"/>
        </w:numPr>
        <w:spacing w:line="360" w:lineRule="auto"/>
        <w:rPr>
          <w:rFonts w:ascii="Times New Roman" w:hAnsi="Times New Roman"/>
          <w:sz w:val="28"/>
          <w:szCs w:val="28"/>
        </w:rPr>
      </w:pPr>
      <w:r w:rsidRPr="007D2A6D">
        <w:rPr>
          <w:rFonts w:ascii="Times New Roman" w:hAnsi="Times New Roman"/>
          <w:sz w:val="28"/>
          <w:szCs w:val="28"/>
        </w:rPr>
        <w:t>по ряду временных периодов отсутствуют данные, необходимые для анализа;</w:t>
      </w:r>
    </w:p>
    <w:p w:rsidR="00DE448A" w:rsidRPr="007D2A6D" w:rsidRDefault="00DE448A" w:rsidP="00DB343D">
      <w:pPr>
        <w:pStyle w:val="a7"/>
        <w:numPr>
          <w:ilvl w:val="1"/>
          <w:numId w:val="34"/>
        </w:numPr>
        <w:spacing w:line="360" w:lineRule="auto"/>
        <w:rPr>
          <w:rFonts w:ascii="Times New Roman" w:hAnsi="Times New Roman"/>
          <w:sz w:val="28"/>
          <w:szCs w:val="28"/>
        </w:rPr>
      </w:pPr>
      <w:r w:rsidRPr="007D2A6D">
        <w:rPr>
          <w:rFonts w:ascii="Times New Roman" w:hAnsi="Times New Roman"/>
          <w:sz w:val="28"/>
          <w:szCs w:val="28"/>
        </w:rPr>
        <w:t>маркетинговые планы и решения анализируются неэффективно;</w:t>
      </w:r>
    </w:p>
    <w:p w:rsidR="00985C33" w:rsidRPr="007D2A6D" w:rsidRDefault="00DB343D" w:rsidP="008869CB">
      <w:pPr>
        <w:pStyle w:val="a7"/>
        <w:spacing w:line="360" w:lineRule="auto"/>
        <w:ind w:left="0" w:firstLine="737"/>
        <w:jc w:val="both"/>
        <w:rPr>
          <w:rFonts w:ascii="Times New Roman" w:hAnsi="Times New Roman"/>
          <w:sz w:val="28"/>
          <w:szCs w:val="28"/>
        </w:rPr>
      </w:pPr>
      <w:r>
        <w:rPr>
          <w:rFonts w:ascii="Times New Roman" w:hAnsi="Times New Roman"/>
          <w:sz w:val="28"/>
          <w:szCs w:val="28"/>
        </w:rPr>
        <w:t xml:space="preserve">  </w:t>
      </w:r>
      <w:r w:rsidR="00985C33" w:rsidRPr="007D2A6D">
        <w:rPr>
          <w:rFonts w:ascii="Times New Roman" w:hAnsi="Times New Roman"/>
          <w:sz w:val="28"/>
          <w:szCs w:val="28"/>
        </w:rPr>
        <w:t xml:space="preserve">  </w:t>
      </w:r>
      <w:r w:rsidR="00DE448A" w:rsidRPr="007D2A6D">
        <w:rPr>
          <w:rFonts w:ascii="Times New Roman" w:hAnsi="Times New Roman"/>
          <w:sz w:val="28"/>
          <w:szCs w:val="28"/>
        </w:rPr>
        <w:t>Маркетинговые исследования надо рассматривать как часть постоянно действующего интегрированного информационного процесса. Необходимо, чтобы фирма разрабатывала и использовала систему постоянного слежения за окружающей средой и хранения данных с тем, чтобы они могли анализироваться в будущем.</w:t>
      </w:r>
    </w:p>
    <w:p w:rsidR="00DE448A" w:rsidRPr="007D2A6D" w:rsidRDefault="00DB343D" w:rsidP="008869CB">
      <w:pPr>
        <w:pStyle w:val="a7"/>
        <w:spacing w:line="360" w:lineRule="auto"/>
        <w:ind w:left="0" w:firstLine="737"/>
        <w:jc w:val="both"/>
        <w:rPr>
          <w:rFonts w:ascii="Times New Roman" w:hAnsi="Times New Roman"/>
          <w:sz w:val="28"/>
          <w:szCs w:val="28"/>
        </w:rPr>
      </w:pPr>
      <w:r>
        <w:rPr>
          <w:rFonts w:ascii="Times New Roman" w:hAnsi="Times New Roman"/>
          <w:sz w:val="28"/>
          <w:szCs w:val="28"/>
        </w:rPr>
        <w:t xml:space="preserve">    </w:t>
      </w:r>
      <w:r w:rsidR="00DE448A" w:rsidRPr="007D2A6D">
        <w:rPr>
          <w:rFonts w:ascii="Times New Roman" w:hAnsi="Times New Roman"/>
          <w:sz w:val="28"/>
          <w:szCs w:val="28"/>
        </w:rPr>
        <w:t xml:space="preserve"> Маркетинговую информационную систему можно определить как совокупность процедур и методов, разработанных для создания, анализа и распространения информации для опережающих маркетинговых решений на регулярной постоянной основе. </w:t>
      </w:r>
    </w:p>
    <w:p w:rsidR="00DE448A" w:rsidRPr="007D2A6D" w:rsidRDefault="00DB343D" w:rsidP="008869CB">
      <w:pPr>
        <w:pStyle w:val="a7"/>
        <w:spacing w:line="360" w:lineRule="auto"/>
        <w:ind w:left="0" w:firstLine="737"/>
        <w:jc w:val="both"/>
        <w:rPr>
          <w:rFonts w:ascii="Times New Roman" w:hAnsi="Times New Roman"/>
          <w:sz w:val="28"/>
          <w:szCs w:val="28"/>
        </w:rPr>
      </w:pPr>
      <w:r>
        <w:rPr>
          <w:rFonts w:ascii="Times New Roman" w:hAnsi="Times New Roman"/>
          <w:sz w:val="28"/>
          <w:szCs w:val="28"/>
        </w:rPr>
        <w:t xml:space="preserve"> </w:t>
      </w:r>
      <w:r w:rsidR="00985C33" w:rsidRPr="007D2A6D">
        <w:rPr>
          <w:rFonts w:ascii="Times New Roman" w:hAnsi="Times New Roman"/>
          <w:sz w:val="28"/>
          <w:szCs w:val="28"/>
        </w:rPr>
        <w:t xml:space="preserve"> </w:t>
      </w:r>
      <w:r w:rsidR="00DE448A" w:rsidRPr="007D2A6D">
        <w:rPr>
          <w:rFonts w:ascii="Times New Roman" w:hAnsi="Times New Roman"/>
          <w:sz w:val="28"/>
          <w:szCs w:val="28"/>
        </w:rPr>
        <w:t>Сначала фирма устанавливает цели компании, определяющие общие направления планирования маркетинга. На эти цели воздействуют факторы окружающей среды (конкуренция, правительство, экономика). Планы маркетинга включают контролируемые факторы, определенные в предыдущих разделах, включая выбор целевого рынка, целевого маркетинга, тип организации маркетинга, маркетинговую стратегию (товар или услуга, распределение, продвижение и цена) и управление.</w:t>
      </w:r>
    </w:p>
    <w:p w:rsidR="00DE448A" w:rsidRPr="007D2A6D" w:rsidRDefault="00DB343D" w:rsidP="008869CB">
      <w:pPr>
        <w:pStyle w:val="a7"/>
        <w:spacing w:line="360" w:lineRule="auto"/>
        <w:ind w:left="0" w:firstLine="737"/>
        <w:jc w:val="both"/>
        <w:rPr>
          <w:rFonts w:ascii="Times New Roman" w:hAnsi="Times New Roman"/>
          <w:sz w:val="28"/>
          <w:szCs w:val="28"/>
        </w:rPr>
      </w:pPr>
      <w:r>
        <w:rPr>
          <w:rFonts w:ascii="Times New Roman" w:hAnsi="Times New Roman"/>
          <w:sz w:val="28"/>
          <w:szCs w:val="28"/>
        </w:rPr>
        <w:t xml:space="preserve">  </w:t>
      </w:r>
      <w:r w:rsidR="00985C33" w:rsidRPr="007D2A6D">
        <w:rPr>
          <w:rFonts w:ascii="Times New Roman" w:hAnsi="Times New Roman"/>
          <w:sz w:val="28"/>
          <w:szCs w:val="28"/>
        </w:rPr>
        <w:t xml:space="preserve">  </w:t>
      </w:r>
      <w:r w:rsidR="00DE448A" w:rsidRPr="007D2A6D">
        <w:rPr>
          <w:rFonts w:ascii="Times New Roman" w:hAnsi="Times New Roman"/>
          <w:sz w:val="28"/>
          <w:szCs w:val="28"/>
        </w:rPr>
        <w:t>Когда план маркетинга определен, с помощью информационной сети, которая включает исследования, постоянное наблюдение и сбор данных, можно конкретизировать и удовлетворять общие потребности маркетинговых служб в информации. В зависимости от ресурсов фирмы и сложности информационных потребностей маркетинговая информационная сеть может быть компьютеризированной или нет. Небольшие фирмы могут эффективно использовать такие системы и без компьютеров. Необходимые составляющие успеха любой системы - последовательность, тщательность и хорошая техника хранения.</w:t>
      </w:r>
    </w:p>
    <w:p w:rsidR="00DE448A" w:rsidRPr="007D2A6D" w:rsidRDefault="00DB343D" w:rsidP="008869CB">
      <w:pPr>
        <w:pStyle w:val="a7"/>
        <w:spacing w:line="360" w:lineRule="auto"/>
        <w:ind w:left="0" w:firstLine="737"/>
        <w:jc w:val="both"/>
        <w:rPr>
          <w:rFonts w:ascii="Times New Roman" w:hAnsi="Times New Roman"/>
          <w:sz w:val="28"/>
          <w:szCs w:val="28"/>
        </w:rPr>
      </w:pPr>
      <w:r>
        <w:rPr>
          <w:rFonts w:ascii="Times New Roman" w:hAnsi="Times New Roman"/>
          <w:sz w:val="28"/>
          <w:szCs w:val="28"/>
        </w:rPr>
        <w:t xml:space="preserve">  </w:t>
      </w:r>
      <w:r w:rsidR="00985C33" w:rsidRPr="007D2A6D">
        <w:rPr>
          <w:rFonts w:ascii="Times New Roman" w:hAnsi="Times New Roman"/>
          <w:sz w:val="28"/>
          <w:szCs w:val="28"/>
        </w:rPr>
        <w:t xml:space="preserve"> </w:t>
      </w:r>
      <w:r w:rsidR="00DE448A" w:rsidRPr="007D2A6D">
        <w:rPr>
          <w:rFonts w:ascii="Times New Roman" w:hAnsi="Times New Roman"/>
          <w:sz w:val="28"/>
          <w:szCs w:val="28"/>
        </w:rPr>
        <w:t>Планы маркетинга следует реализовать на основе данных, полученных из информационной сети. Например, в результате постоянного наблюдения фирма может прийти к выводу, что стоимость сырья возрастет на 7% в течение следующего года. Это даст компании время изучить варианты маркетинга (переход на заменители, перераспределение издержек, принятие дополнительных расходов) и выбрать одну из альтернатив для реализации. Если наблюдения не было, то фирма может быть застигнута врасплох, и принять на себя дополнительные издержки без какого-либо выбора.</w:t>
      </w:r>
    </w:p>
    <w:p w:rsidR="00DE448A" w:rsidRPr="007D2A6D" w:rsidRDefault="00DB343D" w:rsidP="008869CB">
      <w:pPr>
        <w:pStyle w:val="a7"/>
        <w:spacing w:line="360" w:lineRule="auto"/>
        <w:ind w:left="0" w:firstLine="737"/>
        <w:jc w:val="both"/>
        <w:rPr>
          <w:rFonts w:ascii="Times New Roman" w:hAnsi="Times New Roman"/>
          <w:sz w:val="28"/>
          <w:szCs w:val="28"/>
        </w:rPr>
      </w:pPr>
      <w:r>
        <w:rPr>
          <w:rFonts w:ascii="Times New Roman" w:hAnsi="Times New Roman"/>
          <w:sz w:val="28"/>
          <w:szCs w:val="28"/>
        </w:rPr>
        <w:t xml:space="preserve">     </w:t>
      </w:r>
      <w:r w:rsidR="00985C33" w:rsidRPr="007D2A6D">
        <w:rPr>
          <w:rFonts w:ascii="Times New Roman" w:hAnsi="Times New Roman"/>
          <w:sz w:val="28"/>
          <w:szCs w:val="28"/>
        </w:rPr>
        <w:t xml:space="preserve"> </w:t>
      </w:r>
      <w:r w:rsidR="00DE448A" w:rsidRPr="007D2A6D">
        <w:rPr>
          <w:rFonts w:ascii="Times New Roman" w:hAnsi="Times New Roman"/>
          <w:sz w:val="28"/>
          <w:szCs w:val="28"/>
        </w:rPr>
        <w:t>В целом маркетинговая информационная система дает множество преимуществ:</w:t>
      </w:r>
    </w:p>
    <w:p w:rsidR="00DE448A" w:rsidRPr="007D2A6D" w:rsidRDefault="00DE448A" w:rsidP="00DB343D">
      <w:pPr>
        <w:pStyle w:val="a7"/>
        <w:numPr>
          <w:ilvl w:val="1"/>
          <w:numId w:val="35"/>
        </w:numPr>
        <w:spacing w:line="360" w:lineRule="auto"/>
        <w:jc w:val="both"/>
        <w:rPr>
          <w:rFonts w:ascii="Times New Roman" w:hAnsi="Times New Roman"/>
          <w:sz w:val="28"/>
          <w:szCs w:val="28"/>
        </w:rPr>
      </w:pPr>
      <w:r w:rsidRPr="007D2A6D">
        <w:rPr>
          <w:rFonts w:ascii="Times New Roman" w:hAnsi="Times New Roman"/>
          <w:sz w:val="28"/>
          <w:szCs w:val="28"/>
        </w:rPr>
        <w:t>организованный сбор информации;</w:t>
      </w:r>
    </w:p>
    <w:p w:rsidR="00DE448A" w:rsidRPr="007D2A6D" w:rsidRDefault="00DE448A" w:rsidP="00DB343D">
      <w:pPr>
        <w:pStyle w:val="a7"/>
        <w:numPr>
          <w:ilvl w:val="1"/>
          <w:numId w:val="35"/>
        </w:numPr>
        <w:spacing w:line="360" w:lineRule="auto"/>
        <w:jc w:val="both"/>
        <w:rPr>
          <w:rFonts w:ascii="Times New Roman" w:hAnsi="Times New Roman"/>
          <w:sz w:val="28"/>
          <w:szCs w:val="28"/>
        </w:rPr>
      </w:pPr>
      <w:r w:rsidRPr="007D2A6D">
        <w:rPr>
          <w:rFonts w:ascii="Times New Roman" w:hAnsi="Times New Roman"/>
          <w:sz w:val="28"/>
          <w:szCs w:val="28"/>
        </w:rPr>
        <w:t>избежание кризисов;</w:t>
      </w:r>
    </w:p>
    <w:p w:rsidR="00DE448A" w:rsidRPr="007D2A6D" w:rsidRDefault="00DE448A" w:rsidP="00DB343D">
      <w:pPr>
        <w:pStyle w:val="a7"/>
        <w:numPr>
          <w:ilvl w:val="1"/>
          <w:numId w:val="35"/>
        </w:numPr>
        <w:spacing w:line="360" w:lineRule="auto"/>
        <w:jc w:val="both"/>
        <w:rPr>
          <w:rFonts w:ascii="Times New Roman" w:hAnsi="Times New Roman"/>
          <w:sz w:val="28"/>
          <w:szCs w:val="28"/>
        </w:rPr>
      </w:pPr>
      <w:r w:rsidRPr="007D2A6D">
        <w:rPr>
          <w:rFonts w:ascii="Times New Roman" w:hAnsi="Times New Roman"/>
          <w:sz w:val="28"/>
          <w:szCs w:val="28"/>
        </w:rPr>
        <w:t>координация плана маркетинга;</w:t>
      </w:r>
    </w:p>
    <w:p w:rsidR="00DE448A" w:rsidRPr="007D2A6D" w:rsidRDefault="00DE448A" w:rsidP="00DB343D">
      <w:pPr>
        <w:pStyle w:val="a7"/>
        <w:numPr>
          <w:ilvl w:val="1"/>
          <w:numId w:val="35"/>
        </w:numPr>
        <w:spacing w:line="360" w:lineRule="auto"/>
        <w:jc w:val="both"/>
        <w:rPr>
          <w:rFonts w:ascii="Times New Roman" w:hAnsi="Times New Roman"/>
          <w:sz w:val="28"/>
          <w:szCs w:val="28"/>
        </w:rPr>
      </w:pPr>
      <w:r w:rsidRPr="007D2A6D">
        <w:rPr>
          <w:rFonts w:ascii="Times New Roman" w:hAnsi="Times New Roman"/>
          <w:sz w:val="28"/>
          <w:szCs w:val="28"/>
        </w:rPr>
        <w:t>скорость;</w:t>
      </w:r>
    </w:p>
    <w:p w:rsidR="00DE448A" w:rsidRPr="007D2A6D" w:rsidRDefault="00DE448A" w:rsidP="00DB343D">
      <w:pPr>
        <w:pStyle w:val="a7"/>
        <w:numPr>
          <w:ilvl w:val="1"/>
          <w:numId w:val="35"/>
        </w:numPr>
        <w:spacing w:line="360" w:lineRule="auto"/>
        <w:jc w:val="both"/>
        <w:rPr>
          <w:rFonts w:ascii="Times New Roman" w:hAnsi="Times New Roman"/>
          <w:sz w:val="28"/>
          <w:szCs w:val="28"/>
        </w:rPr>
      </w:pPr>
      <w:r w:rsidRPr="007D2A6D">
        <w:rPr>
          <w:rFonts w:ascii="Times New Roman" w:hAnsi="Times New Roman"/>
          <w:sz w:val="28"/>
          <w:szCs w:val="28"/>
        </w:rPr>
        <w:t>результаты, выражаемые в количественном виде;</w:t>
      </w:r>
    </w:p>
    <w:p w:rsidR="00DE448A" w:rsidRPr="007D2A6D" w:rsidRDefault="00DE448A" w:rsidP="00DB343D">
      <w:pPr>
        <w:pStyle w:val="a7"/>
        <w:numPr>
          <w:ilvl w:val="1"/>
          <w:numId w:val="35"/>
        </w:numPr>
        <w:spacing w:line="360" w:lineRule="auto"/>
        <w:jc w:val="both"/>
        <w:rPr>
          <w:rFonts w:ascii="Times New Roman" w:hAnsi="Times New Roman"/>
          <w:sz w:val="28"/>
          <w:szCs w:val="28"/>
        </w:rPr>
      </w:pPr>
      <w:r w:rsidRPr="007D2A6D">
        <w:rPr>
          <w:rFonts w:ascii="Times New Roman" w:hAnsi="Times New Roman"/>
          <w:sz w:val="28"/>
          <w:szCs w:val="28"/>
        </w:rPr>
        <w:t>анализ издержек и прибыли.</w:t>
      </w:r>
    </w:p>
    <w:p w:rsidR="008203C7" w:rsidRPr="00BF0CF3" w:rsidRDefault="00985C33" w:rsidP="00BF0CF3">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 xml:space="preserve">           </w:t>
      </w:r>
      <w:r w:rsidR="00DE448A" w:rsidRPr="007D2A6D">
        <w:rPr>
          <w:rFonts w:ascii="Times New Roman" w:hAnsi="Times New Roman"/>
          <w:sz w:val="28"/>
          <w:szCs w:val="28"/>
        </w:rPr>
        <w:t>Однако создание маркетинговой информационной системы может быть непростым делом. Велики первоначальные затраты времени и людских ресурсов, большие сложности могут быть сопряжены с созданием системы.</w:t>
      </w:r>
    </w:p>
    <w:p w:rsidR="00CA0605" w:rsidRPr="00DB343D" w:rsidRDefault="00DB343D" w:rsidP="00DB343D">
      <w:pPr>
        <w:spacing w:line="360" w:lineRule="auto"/>
        <w:jc w:val="both"/>
        <w:rPr>
          <w:rFonts w:ascii="Times New Roman" w:hAnsi="Times New Roman"/>
          <w:b/>
          <w:sz w:val="28"/>
          <w:szCs w:val="28"/>
        </w:rPr>
      </w:pPr>
      <w:r>
        <w:rPr>
          <w:rFonts w:ascii="Times New Roman" w:hAnsi="Times New Roman"/>
          <w:b/>
          <w:sz w:val="28"/>
          <w:szCs w:val="28"/>
        </w:rPr>
        <w:t>1.</w:t>
      </w:r>
      <w:r w:rsidR="00BF0CF3">
        <w:rPr>
          <w:rFonts w:ascii="Times New Roman" w:hAnsi="Times New Roman"/>
          <w:b/>
          <w:sz w:val="28"/>
          <w:szCs w:val="28"/>
        </w:rPr>
        <w:t>4</w:t>
      </w:r>
      <w:r>
        <w:rPr>
          <w:rFonts w:ascii="Times New Roman" w:hAnsi="Times New Roman"/>
          <w:b/>
          <w:sz w:val="28"/>
          <w:szCs w:val="28"/>
        </w:rPr>
        <w:t xml:space="preserve">. </w:t>
      </w:r>
      <w:r w:rsidR="00571D6A" w:rsidRPr="00DB343D">
        <w:rPr>
          <w:rFonts w:ascii="Times New Roman" w:hAnsi="Times New Roman"/>
          <w:b/>
          <w:sz w:val="28"/>
          <w:szCs w:val="28"/>
        </w:rPr>
        <w:t xml:space="preserve">Необходимость автоматизации информационных процессов </w:t>
      </w:r>
    </w:p>
    <w:p w:rsidR="00DB343D" w:rsidRDefault="00DB343D" w:rsidP="00DB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 xml:space="preserve">  Стремительное развитие товарных и финансовых рынков в России послужило мощным толчком к интенсивному нарастанию процессов информатизации всех сфер жизни общества. Соответственно растет потребность в разработках автоматизированных систем как научно-технического, так и экономического характера. Количественное накопление подобных разработок сопровождается качественным оформлением и дифференциацией рынка информационно-технической продукции.</w:t>
      </w:r>
    </w:p>
    <w:p w:rsidR="00571D6A" w:rsidRPr="007D2A6D" w:rsidRDefault="00A23A7F" w:rsidP="00DB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В рыночных условиях актуальным для выявления результатов деятельности любой</w:t>
      </w:r>
      <w:r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организации является минимизация времени между совершением производственно-</w:t>
      </w:r>
      <w:r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хозяйственных операций и их информационным отображением для принятия</w:t>
      </w:r>
      <w:r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 xml:space="preserve">управленческих решений. </w:t>
      </w:r>
      <w:r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Эта проблема решается лишь внедрением новых</w:t>
      </w:r>
      <w:r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информационных технологий. В частности, использование ПЭВМ и специального</w:t>
      </w:r>
      <w:r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программного обеспечения для фиксирования, обработки данных, получения</w:t>
      </w:r>
      <w:r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аналитических и прогнозных сведений о состоянии продаж, ситуациях на рынках</w:t>
      </w:r>
      <w:r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сбыта является основой маркетинговой деятельности, ибо от этого зависит</w:t>
      </w:r>
      <w:r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эффективность работы предприятий, организаций, фирм по производству ими</w:t>
      </w:r>
      <w:r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продукции и услуг. В не столь отдаленном будущем, по мере активизации</w:t>
      </w:r>
      <w:r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отечественного производства, предприятия предъявят спрос и на сложные</w:t>
      </w:r>
      <w:r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автоматизированные системы управления производством, и на системы</w:t>
      </w:r>
      <w:r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 xml:space="preserve">проектирования технологических процессов. </w:t>
      </w:r>
      <w:r w:rsidRPr="007D2A6D">
        <w:rPr>
          <w:rFonts w:ascii="Times New Roman" w:eastAsia="Times New Roman" w:hAnsi="Times New Roman"/>
          <w:sz w:val="28"/>
          <w:szCs w:val="28"/>
          <w:lang w:eastAsia="ru-RU"/>
        </w:rPr>
        <w:t xml:space="preserve">                                                  Что</w:t>
      </w:r>
      <w:r w:rsidR="00571D6A" w:rsidRPr="007D2A6D">
        <w:rPr>
          <w:rFonts w:ascii="Times New Roman" w:eastAsia="Times New Roman" w:hAnsi="Times New Roman"/>
          <w:sz w:val="28"/>
          <w:szCs w:val="28"/>
          <w:lang w:eastAsia="ru-RU"/>
        </w:rPr>
        <w:t xml:space="preserve"> касается телекоммуникаций и</w:t>
      </w:r>
      <w:r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связи, то нужда в подобных услугах уже сегодня становится чрезвычайно острой.</w:t>
      </w:r>
    </w:p>
    <w:p w:rsidR="00571D6A" w:rsidRPr="007D2A6D" w:rsidRDefault="00DB343D"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A23A7F"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Наконец, на процессы информатизации оказывают влияние внутренние причины:</w:t>
      </w:r>
    </w:p>
    <w:p w:rsidR="00A23A7F" w:rsidRPr="007D2A6D" w:rsidRDefault="00571D6A" w:rsidP="008869CB">
      <w:pPr>
        <w:pStyle w:val="a7"/>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37"/>
        <w:jc w:val="both"/>
        <w:rPr>
          <w:rFonts w:ascii="Times New Roman" w:eastAsia="Times New Roman" w:hAnsi="Times New Roman"/>
          <w:sz w:val="28"/>
          <w:szCs w:val="28"/>
          <w:lang w:eastAsia="ru-RU"/>
        </w:rPr>
      </w:pPr>
      <w:r w:rsidRPr="007D2A6D">
        <w:rPr>
          <w:rFonts w:ascii="Times New Roman" w:eastAsia="Times New Roman" w:hAnsi="Times New Roman"/>
          <w:sz w:val="28"/>
          <w:szCs w:val="28"/>
          <w:lang w:eastAsia="ru-RU"/>
        </w:rPr>
        <w:t>ускоренное развитие самой информационной отрасли;</w:t>
      </w:r>
    </w:p>
    <w:p w:rsidR="00571D6A" w:rsidRPr="007D2A6D" w:rsidRDefault="00571D6A" w:rsidP="008869CB">
      <w:pPr>
        <w:pStyle w:val="a7"/>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37"/>
        <w:jc w:val="both"/>
        <w:rPr>
          <w:rFonts w:ascii="Times New Roman" w:eastAsia="Times New Roman" w:hAnsi="Times New Roman"/>
          <w:sz w:val="28"/>
          <w:szCs w:val="28"/>
          <w:lang w:eastAsia="ru-RU"/>
        </w:rPr>
      </w:pPr>
      <w:r w:rsidRPr="007D2A6D">
        <w:rPr>
          <w:rFonts w:ascii="Times New Roman" w:eastAsia="Times New Roman" w:hAnsi="Times New Roman"/>
          <w:sz w:val="28"/>
          <w:szCs w:val="28"/>
          <w:lang w:eastAsia="ru-RU"/>
        </w:rPr>
        <w:t>превращение деятельности по</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разработке и внедрению программных технологий в один из видов бизнеса,</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становление, благодаря доступности западных источников техники и программного</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обеспечения как товара, внутреннего компьютерного рынка.</w:t>
      </w:r>
    </w:p>
    <w:p w:rsidR="00571D6A" w:rsidRPr="007D2A6D" w:rsidRDefault="00DB343D"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Таким образом, актуальность вопросов информатизации всех сфер</w:t>
      </w:r>
    </w:p>
    <w:p w:rsidR="00571D6A" w:rsidRPr="007D2A6D" w:rsidRDefault="00571D6A" w:rsidP="00DB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7D2A6D">
        <w:rPr>
          <w:rFonts w:ascii="Times New Roman" w:eastAsia="Times New Roman" w:hAnsi="Times New Roman"/>
          <w:sz w:val="28"/>
          <w:szCs w:val="28"/>
          <w:lang w:eastAsia="ru-RU"/>
        </w:rPr>
        <w:t>производственно-экономической деятельности не вызывает сомнений. Потребность</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в разработке и применении эффективных и адекватных реальной действительности</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компьютерных программ и технологий возрастает. Внесение порядка в хаос и</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свобода рынка – пока не до конца осознанная необходимость субъектов</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предпринимательской деятельности. На сегодняшний день компьютеризация,</w:t>
      </w:r>
      <w:r w:rsidR="00A23A7F" w:rsidRPr="007D2A6D">
        <w:rPr>
          <w:rFonts w:ascii="Times New Roman" w:eastAsia="Times New Roman" w:hAnsi="Times New Roman"/>
          <w:sz w:val="28"/>
          <w:szCs w:val="28"/>
          <w:lang w:eastAsia="ru-RU"/>
        </w:rPr>
        <w:t xml:space="preserve"> и</w:t>
      </w:r>
      <w:r w:rsidRPr="007D2A6D">
        <w:rPr>
          <w:rFonts w:ascii="Times New Roman" w:eastAsia="Times New Roman" w:hAnsi="Times New Roman"/>
          <w:sz w:val="28"/>
          <w:szCs w:val="28"/>
          <w:lang w:eastAsia="ru-RU"/>
        </w:rPr>
        <w:t>спользование новых информационных технологий оказываются незаменимыми,</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поскольку дают возможность оптимизировать и рационализировать управленческую</w:t>
      </w:r>
    </w:p>
    <w:p w:rsidR="00571D6A" w:rsidRPr="007D2A6D" w:rsidRDefault="00571D6A" w:rsidP="00DB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7D2A6D">
        <w:rPr>
          <w:rFonts w:ascii="Times New Roman" w:eastAsia="Times New Roman" w:hAnsi="Times New Roman"/>
          <w:sz w:val="28"/>
          <w:szCs w:val="28"/>
          <w:lang w:eastAsia="ru-RU"/>
        </w:rPr>
        <w:t>функцию в маркетинге за счет применения новых средств сбора, передачи и</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преобразования информации, увеличения ее аналитических и прогнозных</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возможностей, что необходимо для оперативного принятия решений.</w:t>
      </w:r>
    </w:p>
    <w:p w:rsidR="00571D6A" w:rsidRPr="007D2A6D" w:rsidRDefault="00DB343D"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A23A7F"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Реформа методов управления экономическими объектами повлекла за собой</w:t>
      </w:r>
      <w:r w:rsidR="00A23A7F"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перестройку организации процесса автоматизации управленческой деятельности, а</w:t>
      </w:r>
      <w:r w:rsidR="00A23A7F"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также распространение новых форм технико-институциональной реализации этой</w:t>
      </w:r>
      <w:r w:rsidR="00A23A7F"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деятельности. Вычислительные центры коллективного пользования (ВЦКП) ушли в</w:t>
      </w:r>
      <w:r w:rsidR="00A23A7F"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прошлое, а их место заняли локальные, корпоративные, глобальные сети</w:t>
      </w:r>
    </w:p>
    <w:p w:rsidR="00571D6A" w:rsidRPr="007D2A6D" w:rsidRDefault="00571D6A" w:rsidP="00DB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7D2A6D">
        <w:rPr>
          <w:rFonts w:ascii="Times New Roman" w:eastAsia="Times New Roman" w:hAnsi="Times New Roman"/>
          <w:sz w:val="28"/>
          <w:szCs w:val="28"/>
          <w:lang w:eastAsia="ru-RU"/>
        </w:rPr>
        <w:t>персональных ЭВМ. Сегодня руководители и исполнители маркетинговых служб на</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своих рабочих местах могут практически мгновенно получить исчерпывающую</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информацию о производимых товарах и услугах, ценах на них, спросе на товары и</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т.п. для анализа конкретной производственной или рыночной ситуации. Такие</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преобразования в организации управленческого труда стали возможны благодаря</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 xml:space="preserve">существенным качественным изменениям в его технологии. </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Автоматизация потоков</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информации, применение экономико-математических методов обработки данных,</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внедрение в практику работы баз данных и баз знаний – все это приняло</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совершенно новые, конкретные способы формирования, подготовки управленческих</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решений и их реализации по сравнению с “доперестроечным” периодом. Произошло</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смещение акцентов и в формулировании критериев эффективности</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автоматизированных систем управления. Если раньше в административно-командной</w:t>
      </w:r>
      <w:r w:rsidR="00A23A7F" w:rsidRPr="007D2A6D">
        <w:rPr>
          <w:rFonts w:ascii="Times New Roman" w:eastAsia="Times New Roman" w:hAnsi="Times New Roman"/>
          <w:sz w:val="28"/>
          <w:szCs w:val="28"/>
          <w:lang w:eastAsia="ru-RU"/>
        </w:rPr>
        <w:t xml:space="preserve"> с</w:t>
      </w:r>
      <w:r w:rsidRPr="007D2A6D">
        <w:rPr>
          <w:rFonts w:ascii="Times New Roman" w:eastAsia="Times New Roman" w:hAnsi="Times New Roman"/>
          <w:sz w:val="28"/>
          <w:szCs w:val="28"/>
          <w:lang w:eastAsia="ru-RU"/>
        </w:rPr>
        <w:t>истеме основной упор делался на экономичность решений, то сегодня речь идет</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чаще о быстроте принятия решений, степени адекватности аналитических данных и</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возможности использования прогнозных моделей. Такая постановка вопросов</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вносит в практику предпринимательства научно-исследовательский аспект,</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поэтому возникает естественная необходимость ставить управленческие задачи на</w:t>
      </w:r>
      <w:r w:rsidR="00A23A7F" w:rsidRPr="007D2A6D">
        <w:rPr>
          <w:rFonts w:ascii="Times New Roman" w:eastAsia="Times New Roman" w:hAnsi="Times New Roman"/>
          <w:sz w:val="28"/>
          <w:szCs w:val="28"/>
          <w:lang w:eastAsia="ru-RU"/>
        </w:rPr>
        <w:t xml:space="preserve"> </w:t>
      </w:r>
      <w:r w:rsidRPr="007D2A6D">
        <w:rPr>
          <w:rFonts w:ascii="Times New Roman" w:eastAsia="Times New Roman" w:hAnsi="Times New Roman"/>
          <w:sz w:val="28"/>
          <w:szCs w:val="28"/>
          <w:lang w:eastAsia="ru-RU"/>
        </w:rPr>
        <w:t>научно обоснованном, а не на чисто практическом уровне.</w:t>
      </w:r>
    </w:p>
    <w:p w:rsidR="00571D6A" w:rsidRDefault="00DB343D"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r>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Однако на сегодняшний день в нашей стране недостаточно теоретических работ в</w:t>
      </w:r>
      <w:r w:rsidR="00A23A7F" w:rsidRPr="007D2A6D">
        <w:rPr>
          <w:rFonts w:ascii="Times New Roman" w:eastAsia="Times New Roman" w:hAnsi="Times New Roman"/>
          <w:sz w:val="28"/>
          <w:szCs w:val="28"/>
          <w:lang w:eastAsia="ru-RU"/>
        </w:rPr>
        <w:t xml:space="preserve"> с</w:t>
      </w:r>
      <w:r w:rsidR="00571D6A" w:rsidRPr="007D2A6D">
        <w:rPr>
          <w:rFonts w:ascii="Times New Roman" w:eastAsia="Times New Roman" w:hAnsi="Times New Roman"/>
          <w:sz w:val="28"/>
          <w:szCs w:val="28"/>
          <w:lang w:eastAsia="ru-RU"/>
        </w:rPr>
        <w:t>фере информатизации предпринимательской деятельности, а практически</w:t>
      </w:r>
      <w:r w:rsidR="00A23A7F"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реализованных систем автоматизации маркетинга еще меньше. Это является</w:t>
      </w:r>
      <w:r w:rsidR="00A23A7F"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следствием нашего отставания от мирового уровня в развитии техники,</w:t>
      </w:r>
      <w:r w:rsidR="00A23A7F"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инструментального и программного обеспечения, тем более в сфере рыночной</w:t>
      </w:r>
      <w:r w:rsidR="00A23A7F"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информационной инфраструктуры. Поэтому возникает необходимость в</w:t>
      </w:r>
      <w:r w:rsidR="00A23A7F" w:rsidRPr="007D2A6D">
        <w:rPr>
          <w:rFonts w:ascii="Times New Roman" w:eastAsia="Times New Roman" w:hAnsi="Times New Roman"/>
          <w:sz w:val="28"/>
          <w:szCs w:val="28"/>
          <w:lang w:eastAsia="ru-RU"/>
        </w:rPr>
        <w:t xml:space="preserve"> </w:t>
      </w:r>
      <w:r w:rsidR="00571D6A" w:rsidRPr="007D2A6D">
        <w:rPr>
          <w:rFonts w:ascii="Times New Roman" w:eastAsia="Times New Roman" w:hAnsi="Times New Roman"/>
          <w:sz w:val="28"/>
          <w:szCs w:val="28"/>
          <w:lang w:eastAsia="ru-RU"/>
        </w:rPr>
        <w:t xml:space="preserve">систематизации знаний, касающихся данной научно-практической области, а также </w:t>
      </w:r>
      <w:r w:rsidR="00571D6A" w:rsidRPr="007D2A6D">
        <w:rPr>
          <w:rFonts w:ascii="Times New Roman" w:hAnsi="Times New Roman"/>
          <w:sz w:val="28"/>
          <w:szCs w:val="28"/>
        </w:rPr>
        <w:t>в развитии методического аспекта процесса создания и практики использования</w:t>
      </w:r>
      <w:r w:rsidR="00A23A7F" w:rsidRPr="007D2A6D">
        <w:rPr>
          <w:rFonts w:ascii="Times New Roman" w:hAnsi="Times New Roman"/>
          <w:sz w:val="28"/>
          <w:szCs w:val="28"/>
        </w:rPr>
        <w:t xml:space="preserve"> </w:t>
      </w:r>
      <w:r w:rsidR="00571D6A" w:rsidRPr="007D2A6D">
        <w:rPr>
          <w:rFonts w:ascii="Times New Roman" w:hAnsi="Times New Roman"/>
          <w:sz w:val="28"/>
          <w:szCs w:val="28"/>
        </w:rPr>
        <w:t>новых информационных технологий в маркетинговой деятельности.</w:t>
      </w:r>
    </w:p>
    <w:p w:rsidR="00BF0CF3"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p>
    <w:p w:rsidR="00BF0CF3"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p>
    <w:p w:rsidR="00BF0CF3"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p>
    <w:p w:rsidR="00BF0CF3"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p>
    <w:p w:rsidR="00BF0CF3"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p>
    <w:p w:rsidR="00BF0CF3"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p>
    <w:p w:rsidR="00BF0CF3"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p>
    <w:p w:rsidR="00BF0CF3"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p>
    <w:p w:rsidR="00BF0CF3"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p>
    <w:p w:rsidR="00BF0CF3"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p>
    <w:p w:rsidR="00BF0CF3"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p>
    <w:p w:rsidR="00BF0CF3"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p>
    <w:p w:rsidR="00BF0CF3"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p>
    <w:p w:rsidR="00BF0CF3"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p>
    <w:p w:rsidR="00BF0CF3"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p>
    <w:p w:rsidR="00BF0CF3"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p>
    <w:p w:rsidR="00BF0CF3"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p>
    <w:p w:rsidR="00BF0CF3"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p>
    <w:p w:rsidR="00BF0CF3"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p>
    <w:p w:rsidR="00BF0CF3"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p>
    <w:p w:rsidR="00BF0CF3"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hAnsi="Times New Roman"/>
          <w:sz w:val="28"/>
          <w:szCs w:val="28"/>
        </w:rPr>
      </w:pPr>
    </w:p>
    <w:p w:rsidR="00BF0CF3" w:rsidRPr="007D2A6D" w:rsidRDefault="00BF0CF3"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eastAsia="Times New Roman" w:hAnsi="Times New Roman"/>
          <w:sz w:val="28"/>
          <w:szCs w:val="28"/>
          <w:lang w:eastAsia="ru-RU"/>
        </w:rPr>
      </w:pPr>
    </w:p>
    <w:p w:rsidR="00571D6A" w:rsidRPr="007D2A6D" w:rsidRDefault="00571D6A" w:rsidP="00886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37"/>
        <w:jc w:val="both"/>
        <w:rPr>
          <w:rFonts w:ascii="Times New Roman" w:eastAsia="Times New Roman" w:hAnsi="Times New Roman"/>
          <w:sz w:val="28"/>
          <w:szCs w:val="28"/>
          <w:lang w:eastAsia="ru-RU"/>
        </w:rPr>
      </w:pPr>
    </w:p>
    <w:p w:rsidR="008203C7" w:rsidRPr="007D2A6D" w:rsidRDefault="008203C7" w:rsidP="008869CB">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ГЛАВА 2. Анализ информационного обеспечения маркетинговой деятельности на предприятии ЖКХ</w:t>
      </w:r>
    </w:p>
    <w:p w:rsidR="00CA0605" w:rsidRPr="007D2A6D" w:rsidRDefault="008203C7" w:rsidP="00BF0CF3">
      <w:pPr>
        <w:spacing w:line="360" w:lineRule="auto"/>
        <w:jc w:val="both"/>
        <w:rPr>
          <w:rFonts w:ascii="Times New Roman" w:hAnsi="Times New Roman"/>
          <w:b/>
          <w:sz w:val="28"/>
          <w:szCs w:val="28"/>
        </w:rPr>
      </w:pPr>
      <w:r w:rsidRPr="007D2A6D">
        <w:rPr>
          <w:rFonts w:ascii="Times New Roman" w:hAnsi="Times New Roman"/>
          <w:b/>
          <w:sz w:val="28"/>
          <w:szCs w:val="28"/>
        </w:rPr>
        <w:t>2.1. Общая характеристика предприятия МУП ЖКХ «Жилсервис»</w:t>
      </w:r>
    </w:p>
    <w:p w:rsidR="00DB343D" w:rsidRDefault="008203C7" w:rsidP="00DB343D">
      <w:pPr>
        <w:spacing w:line="360" w:lineRule="auto"/>
        <w:ind w:firstLine="737"/>
        <w:jc w:val="both"/>
        <w:rPr>
          <w:rFonts w:ascii="Times New Roman" w:hAnsi="Times New Roman"/>
          <w:sz w:val="28"/>
          <w:szCs w:val="28"/>
        </w:rPr>
      </w:pPr>
      <w:r w:rsidRPr="007D2A6D">
        <w:rPr>
          <w:rFonts w:ascii="Times New Roman" w:hAnsi="Times New Roman"/>
          <w:sz w:val="28"/>
          <w:szCs w:val="28"/>
        </w:rPr>
        <w:t>Полное фирменное наименование предприятия: Муниципальное унитарное предприятие жилищно-коммунального хозяйства                        «Жилсервис», Володарского района. Сокращённое фирменное наименование предприятия: МУП ЖКХ «Жилсервис» Володарского района. Место нахождения предприятия: Нижегородская область, Володарский район,            п. Новосмолинский. Почтовый и юридический адрес: 606084  Нижегородская область, Володарский район, п. Новосмолинский, ул. Танковая, д.28.</w:t>
      </w:r>
    </w:p>
    <w:p w:rsidR="00DB343D" w:rsidRDefault="008203C7" w:rsidP="00DB343D">
      <w:pPr>
        <w:spacing w:line="360" w:lineRule="auto"/>
        <w:ind w:firstLine="737"/>
        <w:jc w:val="both"/>
        <w:rPr>
          <w:rFonts w:ascii="Times New Roman" w:hAnsi="Times New Roman"/>
          <w:sz w:val="28"/>
          <w:szCs w:val="28"/>
        </w:rPr>
      </w:pPr>
      <w:r w:rsidRPr="007D2A6D">
        <w:rPr>
          <w:rFonts w:ascii="Times New Roman" w:hAnsi="Times New Roman"/>
          <w:sz w:val="28"/>
          <w:szCs w:val="28"/>
        </w:rPr>
        <w:t xml:space="preserve"> Целями деятельности Предприятия являются расширение рынка товаров и услуг, а также извлечение прибыли.  Предприятие вправе осуществлять любые виды деятельности, не запрещенные законом.</w:t>
      </w:r>
    </w:p>
    <w:p w:rsidR="008203C7" w:rsidRPr="007D2A6D" w:rsidRDefault="008203C7" w:rsidP="00DB343D">
      <w:pPr>
        <w:spacing w:line="360" w:lineRule="auto"/>
        <w:ind w:firstLine="737"/>
        <w:jc w:val="both"/>
        <w:rPr>
          <w:rFonts w:ascii="Times New Roman" w:hAnsi="Times New Roman"/>
          <w:sz w:val="28"/>
          <w:szCs w:val="28"/>
        </w:rPr>
      </w:pPr>
      <w:r w:rsidRPr="007D2A6D">
        <w:rPr>
          <w:rFonts w:ascii="Times New Roman" w:hAnsi="Times New Roman"/>
          <w:sz w:val="28"/>
          <w:szCs w:val="28"/>
        </w:rPr>
        <w:t>Предметом деятельности предприятия являются:</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w:t>
      </w:r>
      <w:r w:rsidRPr="007D2A6D">
        <w:rPr>
          <w:rFonts w:ascii="Times New Roman" w:hAnsi="Times New Roman"/>
          <w:sz w:val="28"/>
          <w:szCs w:val="28"/>
        </w:rPr>
        <w:tab/>
        <w:t>эксплуатация и обслуживание жилого и нежилого фонда, зданий и сооружений;</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w:t>
      </w:r>
      <w:r w:rsidRPr="007D2A6D">
        <w:rPr>
          <w:rFonts w:ascii="Times New Roman" w:hAnsi="Times New Roman"/>
          <w:sz w:val="28"/>
          <w:szCs w:val="28"/>
        </w:rPr>
        <w:tab/>
        <w:t>проведение текущего и капитального ремонта жилого и нежилого фонда и иных зданий и сооружение;</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w:t>
      </w:r>
      <w:r w:rsidRPr="007D2A6D">
        <w:rPr>
          <w:rFonts w:ascii="Times New Roman" w:hAnsi="Times New Roman"/>
          <w:sz w:val="28"/>
          <w:szCs w:val="28"/>
        </w:rPr>
        <w:tab/>
        <w:t>оказание услуг по водоснабжению, теплоснабжению, канализации;</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w:t>
      </w:r>
      <w:r w:rsidRPr="007D2A6D">
        <w:rPr>
          <w:rFonts w:ascii="Times New Roman" w:hAnsi="Times New Roman"/>
          <w:sz w:val="28"/>
          <w:szCs w:val="28"/>
        </w:rPr>
        <w:tab/>
        <w:t>приёмка, складирование и утилизация твёрдых бытовых отходов;</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w:t>
      </w:r>
      <w:r w:rsidRPr="007D2A6D">
        <w:rPr>
          <w:rFonts w:ascii="Times New Roman" w:hAnsi="Times New Roman"/>
          <w:sz w:val="28"/>
          <w:szCs w:val="28"/>
        </w:rPr>
        <w:tab/>
        <w:t>вывозка нечистот и сухого мусора;</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w:t>
      </w:r>
      <w:r w:rsidRPr="007D2A6D">
        <w:rPr>
          <w:rFonts w:ascii="Times New Roman" w:hAnsi="Times New Roman"/>
          <w:sz w:val="28"/>
          <w:szCs w:val="28"/>
        </w:rPr>
        <w:tab/>
        <w:t>общестроительные и строительно-монтажные работы;</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w:t>
      </w:r>
      <w:r w:rsidRPr="007D2A6D">
        <w:rPr>
          <w:rFonts w:ascii="Times New Roman" w:hAnsi="Times New Roman"/>
          <w:sz w:val="28"/>
          <w:szCs w:val="28"/>
        </w:rPr>
        <w:tab/>
        <w:t>специальные строительные работы;</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w:t>
      </w:r>
      <w:r w:rsidRPr="007D2A6D">
        <w:rPr>
          <w:rFonts w:ascii="Times New Roman" w:hAnsi="Times New Roman"/>
          <w:sz w:val="28"/>
          <w:szCs w:val="28"/>
        </w:rPr>
        <w:tab/>
        <w:t>устройство инженерных сетей, инжиниринг;</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w:t>
      </w:r>
      <w:r w:rsidRPr="007D2A6D">
        <w:rPr>
          <w:rFonts w:ascii="Times New Roman" w:hAnsi="Times New Roman"/>
          <w:sz w:val="28"/>
          <w:szCs w:val="28"/>
        </w:rPr>
        <w:tab/>
        <w:t>бытовое обслуживание населения.</w:t>
      </w:r>
    </w:p>
    <w:p w:rsidR="00DB343D" w:rsidRDefault="00DB343D" w:rsidP="00DB343D">
      <w:pPr>
        <w:spacing w:line="360" w:lineRule="auto"/>
        <w:jc w:val="both"/>
        <w:rPr>
          <w:rFonts w:ascii="Times New Roman" w:hAnsi="Times New Roman"/>
          <w:sz w:val="28"/>
          <w:szCs w:val="28"/>
        </w:rPr>
      </w:pPr>
      <w:r>
        <w:rPr>
          <w:rFonts w:ascii="Times New Roman" w:hAnsi="Times New Roman"/>
          <w:sz w:val="28"/>
          <w:szCs w:val="28"/>
        </w:rPr>
        <w:t xml:space="preserve">        Все</w:t>
      </w:r>
      <w:r w:rsidR="008203C7" w:rsidRPr="007D2A6D">
        <w:rPr>
          <w:rFonts w:ascii="Times New Roman" w:hAnsi="Times New Roman"/>
          <w:sz w:val="28"/>
          <w:szCs w:val="28"/>
        </w:rPr>
        <w:t xml:space="preserve"> вышеперечисленные виды деятельности осуществляются в  соответствии с действующим законодательством РФ. Отдельными видами  деятельности, перечень которых определяется специальными Федеральными  законами, Предприят</w:t>
      </w:r>
      <w:r>
        <w:rPr>
          <w:rFonts w:ascii="Times New Roman" w:hAnsi="Times New Roman"/>
          <w:sz w:val="28"/>
          <w:szCs w:val="28"/>
        </w:rPr>
        <w:t xml:space="preserve">ие может заниматься только при </w:t>
      </w:r>
      <w:r w:rsidR="008203C7" w:rsidRPr="007D2A6D">
        <w:rPr>
          <w:rFonts w:ascii="Times New Roman" w:hAnsi="Times New Roman"/>
          <w:sz w:val="28"/>
          <w:szCs w:val="28"/>
        </w:rPr>
        <w:t>получении специального  разрешения (лицензии).</w:t>
      </w:r>
    </w:p>
    <w:p w:rsidR="00DB343D" w:rsidRDefault="00DB343D" w:rsidP="00DB343D">
      <w:pPr>
        <w:spacing w:line="360" w:lineRule="auto"/>
        <w:jc w:val="both"/>
        <w:rPr>
          <w:rFonts w:ascii="Times New Roman" w:hAnsi="Times New Roman"/>
          <w:sz w:val="28"/>
          <w:szCs w:val="28"/>
        </w:rPr>
      </w:pPr>
      <w:r>
        <w:rPr>
          <w:rFonts w:ascii="Times New Roman" w:hAnsi="Times New Roman"/>
          <w:sz w:val="28"/>
          <w:szCs w:val="28"/>
        </w:rPr>
        <w:t xml:space="preserve">       </w:t>
      </w:r>
      <w:r w:rsidR="008203C7" w:rsidRPr="007D2A6D">
        <w:rPr>
          <w:rFonts w:ascii="Times New Roman" w:hAnsi="Times New Roman"/>
          <w:sz w:val="28"/>
          <w:szCs w:val="28"/>
        </w:rPr>
        <w:t>Организационная структура МУП ЖКХ «Жилсервис» сочетает в себе количественный и функциональный п</w:t>
      </w:r>
      <w:r>
        <w:rPr>
          <w:rFonts w:ascii="Times New Roman" w:hAnsi="Times New Roman"/>
          <w:sz w:val="28"/>
          <w:szCs w:val="28"/>
        </w:rPr>
        <w:t>ринципы построения. (Приложение</w:t>
      </w:r>
      <w:r w:rsidR="008203C7" w:rsidRPr="007D2A6D">
        <w:rPr>
          <w:rFonts w:ascii="Times New Roman" w:hAnsi="Times New Roman"/>
          <w:sz w:val="28"/>
          <w:szCs w:val="28"/>
        </w:rPr>
        <w:t>А)</w:t>
      </w:r>
    </w:p>
    <w:p w:rsidR="00DB343D" w:rsidRDefault="00DB343D" w:rsidP="00DB343D">
      <w:pPr>
        <w:spacing w:line="360" w:lineRule="auto"/>
        <w:jc w:val="both"/>
        <w:rPr>
          <w:rFonts w:ascii="Times New Roman" w:hAnsi="Times New Roman"/>
          <w:sz w:val="28"/>
          <w:szCs w:val="28"/>
        </w:rPr>
      </w:pPr>
      <w:r>
        <w:rPr>
          <w:rFonts w:ascii="Times New Roman" w:hAnsi="Times New Roman"/>
          <w:sz w:val="28"/>
          <w:szCs w:val="28"/>
        </w:rPr>
        <w:t xml:space="preserve">        </w:t>
      </w:r>
      <w:r w:rsidR="008203C7" w:rsidRPr="007D2A6D">
        <w:rPr>
          <w:rFonts w:ascii="Times New Roman" w:hAnsi="Times New Roman"/>
          <w:sz w:val="28"/>
          <w:szCs w:val="28"/>
        </w:rPr>
        <w:t>Количественный принцип проявляется в том, что персонал предприятия и каждого подразделения рассчитан согласно производственным мощностям, схемам их обслуживания, ремонта  и годового фонда рабочего времени на производство этих работ.</w:t>
      </w:r>
    </w:p>
    <w:p w:rsidR="008203C7" w:rsidRPr="007D2A6D" w:rsidRDefault="00DB343D" w:rsidP="00DB343D">
      <w:pPr>
        <w:spacing w:line="360" w:lineRule="auto"/>
        <w:jc w:val="both"/>
        <w:rPr>
          <w:rFonts w:ascii="Times New Roman" w:hAnsi="Times New Roman"/>
          <w:sz w:val="28"/>
          <w:szCs w:val="28"/>
        </w:rPr>
      </w:pPr>
      <w:r>
        <w:rPr>
          <w:rFonts w:ascii="Times New Roman" w:hAnsi="Times New Roman"/>
          <w:sz w:val="28"/>
          <w:szCs w:val="28"/>
        </w:rPr>
        <w:t xml:space="preserve">      </w:t>
      </w:r>
      <w:r w:rsidR="008203C7" w:rsidRPr="007D2A6D">
        <w:rPr>
          <w:rFonts w:ascii="Times New Roman" w:hAnsi="Times New Roman"/>
          <w:sz w:val="28"/>
          <w:szCs w:val="28"/>
        </w:rPr>
        <w:t xml:space="preserve">  В тоже время каждое подразделение выполняет определенную функцию при достижении предприятием своих целей.</w:t>
      </w:r>
    </w:p>
    <w:p w:rsidR="008203C7" w:rsidRPr="007D2A6D" w:rsidRDefault="00DB343D" w:rsidP="00DB343D">
      <w:pPr>
        <w:spacing w:line="360" w:lineRule="auto"/>
        <w:jc w:val="both"/>
        <w:rPr>
          <w:rFonts w:ascii="Times New Roman" w:hAnsi="Times New Roman"/>
          <w:sz w:val="28"/>
          <w:szCs w:val="28"/>
        </w:rPr>
      </w:pPr>
      <w:r>
        <w:rPr>
          <w:rFonts w:ascii="Times New Roman" w:hAnsi="Times New Roman"/>
          <w:sz w:val="28"/>
          <w:szCs w:val="28"/>
        </w:rPr>
        <w:t xml:space="preserve">        </w:t>
      </w:r>
      <w:r w:rsidR="008203C7" w:rsidRPr="007D2A6D">
        <w:rPr>
          <w:rFonts w:ascii="Times New Roman" w:hAnsi="Times New Roman"/>
          <w:sz w:val="28"/>
          <w:szCs w:val="28"/>
        </w:rPr>
        <w:t>Организационная структура исследуемого предприятия представляет собой синтез следующих подразделений:</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w:t>
      </w:r>
      <w:r w:rsidRPr="007D2A6D">
        <w:rPr>
          <w:rFonts w:ascii="Times New Roman" w:hAnsi="Times New Roman"/>
          <w:sz w:val="28"/>
          <w:szCs w:val="28"/>
        </w:rPr>
        <w:tab/>
        <w:t>управление: директор, секретарь, юридический отдел, бухгалтерия, планово-экономический отдел, инженерно-технический отдел;</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w:t>
      </w:r>
      <w:r w:rsidRPr="007D2A6D">
        <w:rPr>
          <w:rFonts w:ascii="Times New Roman" w:hAnsi="Times New Roman"/>
          <w:sz w:val="28"/>
          <w:szCs w:val="28"/>
        </w:rPr>
        <w:tab/>
        <w:t>производственные цеха: водопровод, канализация, котельная п.Мулино, котельная п. Новосмолинский, котельная с. Золино, ЖЭУ-1 п. Новосмолинский, ЖЭУ-2 п. Мулино, ЖЭУ-3 с. Золино, свалка с. Золино. (Рисунок 2)</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 xml:space="preserve">Нормативная численность работников по цехам рассчитана в соответствии с Методическими рекомендациями по нормированию труда, утвержденными Приказом Госстроя России от 09.12.99 г. № 139. </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По характеру трудовых отношений должности внутри организации подразделяются на четыре группы: рабочие, служащие, специалисты, руководители.</w:t>
      </w:r>
    </w:p>
    <w:p w:rsidR="00CA0605" w:rsidRPr="007D2A6D" w:rsidRDefault="00CA0605" w:rsidP="008869CB">
      <w:pPr>
        <w:spacing w:line="360" w:lineRule="auto"/>
        <w:ind w:firstLine="737"/>
        <w:jc w:val="both"/>
        <w:rPr>
          <w:rFonts w:ascii="Times New Roman" w:hAnsi="Times New Roman"/>
          <w:b/>
          <w:sz w:val="28"/>
          <w:szCs w:val="28"/>
        </w:rPr>
      </w:pPr>
      <w:r w:rsidRPr="007D2A6D">
        <w:rPr>
          <w:rFonts w:ascii="Times New Roman" w:hAnsi="Times New Roman"/>
          <w:b/>
          <w:sz w:val="28"/>
          <w:szCs w:val="28"/>
        </w:rPr>
        <w:t>2.2. Основные задачи центра маркетинга</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Исходя из общих целей предприятия, целью отдела маркетинга является выработка рекомендаций по формированию и проведению производственно-сбытовой политики предприятия, а также координация деятельности в этой области всех подразделений предприятия. Его рекомендации по рыночной ориентации производственно-хозяйственной и сбытовой деятельности предприятия после утверждения руководством предприятия обязательны для соответствующих служб, занятых указанными видами деятельности.</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Решения, влияющие на рыночную ориентацию предприятия, все подразделения предприятия принимают на основе рекомендаций и по согласованию с отделом маркетинга. Все подразделения предприятия обязаны предоставлять отделу маркетинга любую информацию о характере и результатах своей деятельности. В свою очередь отдел маркетинга обязан предоставлять всем другим подразделениям предприятия информацию, необходимую для рыночной ориентации их деятельности.</w:t>
      </w:r>
    </w:p>
    <w:p w:rsidR="008203C7" w:rsidRPr="007D2A6D" w:rsidRDefault="008203C7" w:rsidP="00BF0CF3">
      <w:pPr>
        <w:spacing w:line="360" w:lineRule="auto"/>
        <w:ind w:firstLine="737"/>
        <w:jc w:val="both"/>
        <w:rPr>
          <w:rFonts w:ascii="Times New Roman" w:hAnsi="Times New Roman"/>
          <w:sz w:val="28"/>
          <w:szCs w:val="28"/>
        </w:rPr>
      </w:pPr>
      <w:r w:rsidRPr="007D2A6D">
        <w:rPr>
          <w:rFonts w:ascii="Times New Roman" w:hAnsi="Times New Roman"/>
          <w:sz w:val="28"/>
          <w:szCs w:val="28"/>
        </w:rPr>
        <w:t>Главные задачи отдела маркетинга ЖКХ:</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 оценка конъюнктуры рынка, постоянный анализ результатов коммерческой деятельности предприятия ЖКХ и факторов, на них влияющих; разработка прогнозов продаж и рыночной доли предприятия, проведение ситуационного рыночного анализа;</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 совместно с другими подразделениями предприятия и руководством предприятия выработка целей и стратегий рыночной деятельности предприятия на внутреннем и внешнем рынках в целом и в отношении отдельных видов товарной продукции, относительно продуктовой и ценовой политики, выбора рациональных каналов товародвижения и методов продвижения продуктов;</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 разработка для предприятия в целом и отдельных товарных групп долгосрочных и текущих планов маркетинга и координация в данной области деятельности подразделений предприятия;</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 оперативное информационное обеспечение маркетинговой деятельности всего предприятия и его подразделений;</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 выработка, исходя из ориентации на рыночную деятельность, рекомендаций по совершенствованию организационной структуры управления предприятием, его производственно-сбытовой деятельности, изменению номенклатуры выпускаемой продукции, по повышению эффективности работы предприятия и т.п.;</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 выработка рекомендаций по установлению контактов с внешними организациями, а в ряде случаев представление предприятия в его отношениях с другими организациями, предприятиями, кооперативами, частными лицами. Порядок и уровень подобных контактов определяются руководством предприятия;</w:t>
      </w:r>
    </w:p>
    <w:p w:rsidR="008203C7" w:rsidRPr="007D2A6D" w:rsidRDefault="008203C7"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 создание имиджа преуспевающей и надежной фирмы.</w:t>
      </w:r>
    </w:p>
    <w:p w:rsidR="00B7365E" w:rsidRPr="007D2A6D" w:rsidRDefault="008203C7" w:rsidP="00BF0CF3">
      <w:pPr>
        <w:spacing w:line="360" w:lineRule="auto"/>
        <w:jc w:val="both"/>
        <w:rPr>
          <w:rFonts w:ascii="Times New Roman" w:hAnsi="Times New Roman"/>
          <w:sz w:val="28"/>
          <w:szCs w:val="28"/>
        </w:rPr>
      </w:pPr>
      <w:r w:rsidRPr="007D2A6D">
        <w:rPr>
          <w:rFonts w:ascii="Times New Roman" w:hAnsi="Times New Roman"/>
          <w:sz w:val="28"/>
          <w:szCs w:val="28"/>
        </w:rPr>
        <w:t>Целесообразно для отдела маркетинга создать специальный бюджет маркетинговой деятельности. Структура и объем бюджета определяются отделом маркетинга совместно с экономическими службами предприятия и утверждаются директором. Ответственность за расходование выделенных средств несут зам. директора по коммерческим вопросам и начальник отдела маркетинга. Отчет по расходованию средств бюджета ежегодно представляется отделом маркетинга на утверждение руководству предприятия.</w:t>
      </w:r>
    </w:p>
    <w:p w:rsidR="00B7365E" w:rsidRPr="00DB343D" w:rsidRDefault="00DB343D" w:rsidP="00DB343D">
      <w:pPr>
        <w:spacing w:line="360" w:lineRule="auto"/>
        <w:jc w:val="both"/>
        <w:rPr>
          <w:rFonts w:ascii="Times New Roman" w:hAnsi="Times New Roman"/>
          <w:b/>
          <w:sz w:val="28"/>
          <w:szCs w:val="28"/>
        </w:rPr>
      </w:pPr>
      <w:r>
        <w:rPr>
          <w:rFonts w:ascii="Times New Roman" w:hAnsi="Times New Roman"/>
          <w:b/>
          <w:sz w:val="28"/>
          <w:szCs w:val="28"/>
        </w:rPr>
        <w:t>2.3.</w:t>
      </w:r>
      <w:r w:rsidR="00B7365E" w:rsidRPr="00DB343D">
        <w:rPr>
          <w:rFonts w:ascii="Times New Roman" w:hAnsi="Times New Roman"/>
          <w:b/>
          <w:sz w:val="28"/>
          <w:szCs w:val="28"/>
        </w:rPr>
        <w:t xml:space="preserve"> Проблема Информационного обеспечения на предприятии ЖКХ</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Информатизация менеджмента в современных условиях базируется в основном на использовании вычислительной техники. Это - многоаспектный процесс, включающий в себя:</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w:t>
      </w:r>
      <w:r w:rsidRPr="007D2A6D">
        <w:rPr>
          <w:rFonts w:ascii="Times New Roman" w:hAnsi="Times New Roman"/>
          <w:sz w:val="28"/>
          <w:szCs w:val="28"/>
        </w:rPr>
        <w:tab/>
        <w:t>формирование соответствующей технико-технологической базы (с применением новейших информационных технологий и современных электронно-вычислительных и коммуникационных средств);</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w:t>
      </w:r>
      <w:r w:rsidRPr="007D2A6D">
        <w:rPr>
          <w:rFonts w:ascii="Times New Roman" w:hAnsi="Times New Roman"/>
          <w:sz w:val="28"/>
          <w:szCs w:val="28"/>
        </w:rPr>
        <w:tab/>
        <w:t>организацию производства и сферы распределения информационно-вычислительных услуг;</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w:t>
      </w:r>
      <w:r w:rsidRPr="007D2A6D">
        <w:rPr>
          <w:rFonts w:ascii="Times New Roman" w:hAnsi="Times New Roman"/>
          <w:sz w:val="28"/>
          <w:szCs w:val="28"/>
        </w:rPr>
        <w:tab/>
        <w:t>отработку механизма информационного обслуживания и создание действенной системы управления данными процессами;</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w:t>
      </w:r>
      <w:r w:rsidRPr="007D2A6D">
        <w:rPr>
          <w:rFonts w:ascii="Times New Roman" w:hAnsi="Times New Roman"/>
          <w:sz w:val="28"/>
          <w:szCs w:val="28"/>
        </w:rPr>
        <w:tab/>
        <w:t>внедрение и эксплуатацию прогрессивных форм, методов и средств проведения информационной деятельности в процессах управления, а также создание для этого необходимых материально-технических, организационно-экономических и социальных условий.</w:t>
      </w:r>
    </w:p>
    <w:p w:rsidR="00DB343D" w:rsidRDefault="00B7365E" w:rsidP="00DB343D">
      <w:pPr>
        <w:spacing w:line="360" w:lineRule="auto"/>
        <w:ind w:firstLine="737"/>
        <w:jc w:val="both"/>
        <w:rPr>
          <w:rFonts w:ascii="Times New Roman" w:hAnsi="Times New Roman"/>
          <w:sz w:val="28"/>
          <w:szCs w:val="28"/>
        </w:rPr>
      </w:pPr>
      <w:r w:rsidRPr="007D2A6D">
        <w:rPr>
          <w:rFonts w:ascii="Times New Roman" w:hAnsi="Times New Roman"/>
          <w:sz w:val="28"/>
          <w:szCs w:val="28"/>
        </w:rPr>
        <w:t>Множество информации о конкретных видах деятельности организации, является лишь небольшой частью всех информационных потребностей фирмы. В большинстве случаев здесь проблем не возникает. Настоящие трудности появляются при необходимости следить за изменениями ситуации. Ресурсы любой организации постоянно находятся в состоянии движения. В любой момент времени в наличии имеется большее или меньшее количество товарных запасов, наличных денег, приходных и расходных счетов. Организация увольняет работников и нанимает новых. Освоение новой технологии может привести к изменению скорости, с которой потребляется сырье и выпускается готовая продукция. Если внешняя среда изменчива, то жизненно важные для организации события могут происходить с ошеломляющей скоростью. И если администрация вовремя не будет получать информацию об этих изменениях, последствия могут быть просто гибельными. Таким образом, справится с этим потоком информации так, чтобы администрация могла принимать эффективные решения и успешно вести дела компании, - в этом и состоит цель информационно-управляющей системы (ИУС).</w:t>
      </w:r>
    </w:p>
    <w:p w:rsidR="00B7365E" w:rsidRPr="007D2A6D" w:rsidRDefault="00B7365E" w:rsidP="00DB343D">
      <w:pPr>
        <w:spacing w:line="360" w:lineRule="auto"/>
        <w:ind w:firstLine="737"/>
        <w:jc w:val="both"/>
        <w:rPr>
          <w:rFonts w:ascii="Times New Roman" w:hAnsi="Times New Roman"/>
          <w:sz w:val="28"/>
          <w:szCs w:val="28"/>
        </w:rPr>
      </w:pPr>
      <w:r w:rsidRPr="007D2A6D">
        <w:rPr>
          <w:rFonts w:ascii="Times New Roman" w:hAnsi="Times New Roman"/>
          <w:sz w:val="28"/>
          <w:szCs w:val="28"/>
        </w:rPr>
        <w:t>Для анализа технико-экономических показателей используется годовая</w:t>
      </w:r>
      <w:r w:rsidR="00DB343D">
        <w:rPr>
          <w:rFonts w:ascii="Times New Roman" w:hAnsi="Times New Roman"/>
          <w:sz w:val="28"/>
          <w:szCs w:val="28"/>
        </w:rPr>
        <w:t xml:space="preserve"> </w:t>
      </w:r>
      <w:r w:rsidRPr="007D2A6D">
        <w:rPr>
          <w:rFonts w:ascii="Times New Roman" w:hAnsi="Times New Roman"/>
          <w:sz w:val="28"/>
          <w:szCs w:val="28"/>
        </w:rPr>
        <w:t>бухгалтерская отчётность за несколько лет. Темпы роста позволяют сравнить, к примеру, характер изменения выручки от реализации и управленческих расходов. Для нас интересно проследить характер изменения численности персонала, особенно численность руководителей.</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В 1998 году в ЖКХ были проведены ряд мероприятий по улучшению информационного обеспечения управления:</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1)    Модернизация персональных компьютеров</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2)    Создание локальной сети</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3)    Подключение к глобальной сети Интернет</w:t>
      </w:r>
    </w:p>
    <w:p w:rsidR="00BF0CF3" w:rsidRDefault="00B7365E" w:rsidP="0090713D">
      <w:pPr>
        <w:spacing w:line="360" w:lineRule="auto"/>
        <w:ind w:firstLine="737"/>
        <w:jc w:val="both"/>
        <w:rPr>
          <w:rFonts w:ascii="Times New Roman" w:hAnsi="Times New Roman"/>
          <w:sz w:val="28"/>
          <w:szCs w:val="28"/>
        </w:rPr>
      </w:pPr>
      <w:r w:rsidRPr="007D2A6D">
        <w:rPr>
          <w:rFonts w:ascii="Times New Roman" w:hAnsi="Times New Roman"/>
          <w:sz w:val="28"/>
          <w:szCs w:val="28"/>
        </w:rPr>
        <w:t>4)    Создание отделом программирования автоматизированных систем,</w:t>
      </w:r>
      <w:r w:rsidR="00DB343D">
        <w:rPr>
          <w:rFonts w:ascii="Times New Roman" w:hAnsi="Times New Roman"/>
          <w:sz w:val="28"/>
          <w:szCs w:val="28"/>
        </w:rPr>
        <w:t xml:space="preserve"> </w:t>
      </w:r>
      <w:r w:rsidRPr="007D2A6D">
        <w:rPr>
          <w:rFonts w:ascii="Times New Roman" w:hAnsi="Times New Roman"/>
          <w:sz w:val="28"/>
          <w:szCs w:val="28"/>
        </w:rPr>
        <w:t>облегчающих работу руководителей.</w:t>
      </w:r>
    </w:p>
    <w:p w:rsidR="00B7365E" w:rsidRPr="00DB343D" w:rsidRDefault="00DB343D" w:rsidP="00DB343D">
      <w:pPr>
        <w:spacing w:line="360" w:lineRule="auto"/>
        <w:jc w:val="both"/>
        <w:rPr>
          <w:rFonts w:ascii="Times New Roman" w:hAnsi="Times New Roman"/>
          <w:b/>
          <w:sz w:val="28"/>
          <w:szCs w:val="28"/>
        </w:rPr>
      </w:pPr>
      <w:r>
        <w:rPr>
          <w:rFonts w:ascii="Times New Roman" w:hAnsi="Times New Roman"/>
          <w:b/>
          <w:sz w:val="28"/>
          <w:szCs w:val="28"/>
        </w:rPr>
        <w:t>2.4.</w:t>
      </w:r>
      <w:r w:rsidR="00B7365E" w:rsidRPr="00DB343D">
        <w:rPr>
          <w:rFonts w:ascii="Times New Roman" w:hAnsi="Times New Roman"/>
          <w:b/>
          <w:sz w:val="28"/>
          <w:szCs w:val="28"/>
        </w:rPr>
        <w:t xml:space="preserve">   Анализ системы документооборота  на предприятии ЖКХ</w:t>
      </w:r>
    </w:p>
    <w:p w:rsidR="00B7365E" w:rsidRPr="007D2A6D" w:rsidRDefault="00DB343D" w:rsidP="008869CB">
      <w:pPr>
        <w:spacing w:line="360" w:lineRule="auto"/>
        <w:ind w:firstLine="737"/>
        <w:jc w:val="both"/>
        <w:rPr>
          <w:rFonts w:ascii="Times New Roman" w:hAnsi="Times New Roman"/>
          <w:sz w:val="28"/>
          <w:szCs w:val="28"/>
        </w:rPr>
      </w:pPr>
      <w:r>
        <w:rPr>
          <w:rFonts w:ascii="Times New Roman" w:hAnsi="Times New Roman"/>
          <w:sz w:val="28"/>
          <w:szCs w:val="28"/>
        </w:rPr>
        <w:t xml:space="preserve">    </w:t>
      </w:r>
      <w:r w:rsidR="00B7365E" w:rsidRPr="007D2A6D">
        <w:rPr>
          <w:rFonts w:ascii="Times New Roman" w:hAnsi="Times New Roman"/>
          <w:sz w:val="28"/>
          <w:szCs w:val="28"/>
        </w:rPr>
        <w:t xml:space="preserve"> Автоматизация позволяет поддерживать весь текущий документооборота с учетом местных условий, формировать банки данных социальные потребности, разрабатывать и контролировать выполнение индивидуальных программ реабилитации. Одной из подзадач автоматизации служб является передача данных в Региональный и Федеральный регистры, соответственно с этим формирование баз данных об потребностях должно строиться на единых принципах.</w:t>
      </w:r>
    </w:p>
    <w:p w:rsidR="00B7365E" w:rsidRPr="007D2A6D" w:rsidRDefault="00DB343D" w:rsidP="00DB343D">
      <w:pPr>
        <w:spacing w:line="360" w:lineRule="auto"/>
        <w:ind w:firstLine="737"/>
        <w:jc w:val="both"/>
        <w:rPr>
          <w:rFonts w:ascii="Times New Roman" w:hAnsi="Times New Roman"/>
          <w:sz w:val="28"/>
          <w:szCs w:val="28"/>
        </w:rPr>
      </w:pPr>
      <w:r>
        <w:rPr>
          <w:rFonts w:ascii="Times New Roman" w:hAnsi="Times New Roman"/>
          <w:sz w:val="28"/>
          <w:szCs w:val="28"/>
        </w:rPr>
        <w:t xml:space="preserve">   </w:t>
      </w:r>
      <w:r w:rsidR="00B7365E" w:rsidRPr="007D2A6D">
        <w:rPr>
          <w:rFonts w:ascii="Times New Roman" w:hAnsi="Times New Roman"/>
          <w:sz w:val="28"/>
          <w:szCs w:val="28"/>
        </w:rPr>
        <w:t xml:space="preserve"> Программное обеспечение, созданное на базе СУБД Cache способно гибко реагировать на изменения нормативно-правовой базы, не зависит от организационной формы реализации службы Жилсервис и позволяет решать следующие задачи:</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1)</w:t>
      </w:r>
      <w:r w:rsidRPr="007D2A6D">
        <w:rPr>
          <w:rFonts w:ascii="Times New Roman" w:hAnsi="Times New Roman"/>
          <w:sz w:val="28"/>
          <w:szCs w:val="28"/>
        </w:rPr>
        <w:tab/>
        <w:t>формировать все необходимые документы, относящиеся к работе ЖКХ;</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2)</w:t>
      </w:r>
      <w:r w:rsidRPr="007D2A6D">
        <w:rPr>
          <w:rFonts w:ascii="Times New Roman" w:hAnsi="Times New Roman"/>
          <w:sz w:val="28"/>
          <w:szCs w:val="28"/>
        </w:rPr>
        <w:tab/>
        <w:t>обеспечивать одновременную работу разных пользователей с одним документом;</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3)</w:t>
      </w:r>
      <w:r w:rsidRPr="007D2A6D">
        <w:rPr>
          <w:rFonts w:ascii="Times New Roman" w:hAnsi="Times New Roman"/>
          <w:sz w:val="28"/>
          <w:szCs w:val="28"/>
        </w:rPr>
        <w:tab/>
        <w:t>обеспечивать возможность обмена информацией с внешними базами данных (независимо от их формата данных);</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4)</w:t>
      </w:r>
      <w:r w:rsidRPr="007D2A6D">
        <w:rPr>
          <w:rFonts w:ascii="Times New Roman" w:hAnsi="Times New Roman"/>
          <w:sz w:val="28"/>
          <w:szCs w:val="28"/>
        </w:rPr>
        <w:tab/>
        <w:t>представлять информацию в удобном для пользователя виде;</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5)</w:t>
      </w:r>
      <w:r w:rsidRPr="007D2A6D">
        <w:rPr>
          <w:rFonts w:ascii="Times New Roman" w:hAnsi="Times New Roman"/>
          <w:sz w:val="28"/>
          <w:szCs w:val="28"/>
        </w:rPr>
        <w:tab/>
        <w:t>обеспечивать возможность обработки информации для получения стандартных и произвольных форм отчетности;</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6)</w:t>
      </w:r>
      <w:r w:rsidRPr="007D2A6D">
        <w:rPr>
          <w:rFonts w:ascii="Times New Roman" w:hAnsi="Times New Roman"/>
          <w:sz w:val="28"/>
          <w:szCs w:val="28"/>
        </w:rPr>
        <w:tab/>
        <w:t>обеспечить сохранение целостности базы данных при сбоях в работе оборудования и ошибках пользователей.</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7)</w:t>
      </w:r>
      <w:r w:rsidRPr="007D2A6D">
        <w:rPr>
          <w:rFonts w:ascii="Times New Roman" w:hAnsi="Times New Roman"/>
          <w:sz w:val="28"/>
          <w:szCs w:val="28"/>
        </w:rPr>
        <w:tab/>
        <w:t>устранить возможные логические противоречия в существующих и вновь принимаемых документах и, соответственно, в выходных формах.</w:t>
      </w:r>
    </w:p>
    <w:p w:rsidR="00B7365E" w:rsidRPr="007D2A6D" w:rsidRDefault="00B7365E" w:rsidP="00DB343D">
      <w:pPr>
        <w:spacing w:line="360" w:lineRule="auto"/>
        <w:ind w:firstLine="737"/>
        <w:jc w:val="both"/>
        <w:rPr>
          <w:rFonts w:ascii="Times New Roman" w:hAnsi="Times New Roman"/>
          <w:sz w:val="28"/>
          <w:szCs w:val="28"/>
        </w:rPr>
      </w:pPr>
      <w:r w:rsidRPr="007D2A6D">
        <w:rPr>
          <w:rFonts w:ascii="Times New Roman" w:hAnsi="Times New Roman"/>
          <w:sz w:val="28"/>
          <w:szCs w:val="28"/>
        </w:rPr>
        <w:t>Структура базы данных автоматизированного бюро ЖКХ определяется структурой его информационных связей. Наполнение баз данных и их внутренние логические связи обеспечивают полную информационную поддержку перечисленных выше задач.</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Сегодня уже многие пришли к мысли, что культура работы с документами – это часть производственной культуры, а та, в свою очередь, является важной предпосылкой успешной деятельности в условиях рынка. Поэтому система документооборота - такая же часть производственной инфраструктуры, абсолютно равноправная и необходимая, как и оборудование, ресурсы и персонал. Эта идея понятна любому руководителю.  Руководитель теряет много времени от неправильно или несвоевременно оформленных документов, от неверных управленческих решений или от невозможности быстро найти нужный документ.</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Все документы, которые обращаются в системе документооборота, в ЖКХ разделяют следующим образом:</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1.    Входящие</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2.    Исходящие</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3.    Приказы</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         по основной деятельности</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         по командировкам</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         по личному составу</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4.    Внутренние</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         финансовые</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         служебные</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Затраты на работу с документами складывается из нескольких моментов. Это время на составление документа и на его регистрацию. Затраты времени на</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составление документов зависят от сложности документа, от наличия уже подобных готовых документов и от технического обеспечения (наличие современного персонального компьютера, программного обеспечения и принтера).</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Затраты на регистрацию документа состоят из времени согласования, регистрации у секретаря, утверждения и доведения до исполнителя. Многие руководители не обращают внимания на такие затраты, но в крупных организациях количество обращаемых документов может существенно возрастать. Поэтому проведём анализ количества документов обращаемых в организации, определим их основные потоки.</w:t>
      </w:r>
    </w:p>
    <w:p w:rsidR="00B7365E" w:rsidRPr="007D2A6D" w:rsidRDefault="00B7365E" w:rsidP="00DB343D">
      <w:pPr>
        <w:spacing w:line="360" w:lineRule="auto"/>
        <w:ind w:firstLine="737"/>
        <w:jc w:val="both"/>
        <w:rPr>
          <w:rFonts w:ascii="Times New Roman" w:hAnsi="Times New Roman"/>
          <w:sz w:val="28"/>
          <w:szCs w:val="28"/>
        </w:rPr>
      </w:pPr>
      <w:r w:rsidRPr="007D2A6D">
        <w:rPr>
          <w:rFonts w:ascii="Times New Roman" w:hAnsi="Times New Roman"/>
          <w:sz w:val="28"/>
          <w:szCs w:val="28"/>
        </w:rPr>
        <w:t>Секретарями организации ведётся регистрация всех документов в специальных журналах. Кроме того, действует система контроля поручений в электронном виде. Проанализируем поток документов по годам для того, чтобы просмотреть динамику изменения потока документов, после внедрения в организации с 1998 год локальной сети, электронной системы контроля поручений, электронной системы контроля оплаты «Class». Анализ дополнительно проведём по 1999 году по месяцам, для определения пиковых нагрузок и сезонности.</w:t>
      </w:r>
      <w:r w:rsidR="00DB343D">
        <w:rPr>
          <w:rFonts w:ascii="Times New Roman" w:hAnsi="Times New Roman"/>
          <w:sz w:val="28"/>
          <w:szCs w:val="28"/>
        </w:rPr>
        <w:t xml:space="preserve"> </w:t>
      </w:r>
      <w:r w:rsidRPr="007D2A6D">
        <w:rPr>
          <w:rFonts w:ascii="Times New Roman" w:hAnsi="Times New Roman"/>
          <w:sz w:val="28"/>
          <w:szCs w:val="28"/>
        </w:rPr>
        <w:t>Разграничение функций секторов Административного отдела происходит следующим образом.</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Функции сектора делопроизводства:</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1) Приём и регистрация внутренней, входящей, исходящей корреспонденции.</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2)   Приём на подпись проектов писем, приказов по основной деятельности.</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3)    Подготовка приказов по командировкам сотрудников на основании</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Подписанных директором служебных записок.</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4)    Проверка правильности составления всех документов, передаваемых на подпись директора.</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5)    Регистрация внутренних, входящих и исходящих документов в</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автоматизированной системе делопроизводства.</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6)    Доведение резолюций директора до исполнителей.</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7)    Регистрация приказов по основной деятельности и по командировкам</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сотрудников с оформлением командировочных удостоверений.</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8)  Контроль за правильностью ведения делопроизводства в</w:t>
      </w:r>
    </w:p>
    <w:p w:rsidR="00B7365E" w:rsidRPr="007D2A6D" w:rsidRDefault="00B7365E" w:rsidP="00DB343D">
      <w:pPr>
        <w:spacing w:line="360" w:lineRule="auto"/>
        <w:ind w:firstLine="737"/>
        <w:jc w:val="both"/>
        <w:rPr>
          <w:rFonts w:ascii="Times New Roman" w:hAnsi="Times New Roman"/>
          <w:sz w:val="28"/>
          <w:szCs w:val="28"/>
        </w:rPr>
      </w:pPr>
      <w:r w:rsidRPr="007D2A6D">
        <w:rPr>
          <w:rFonts w:ascii="Times New Roman" w:hAnsi="Times New Roman"/>
          <w:sz w:val="28"/>
          <w:szCs w:val="28"/>
        </w:rPr>
        <w:t xml:space="preserve">подразделениях.     </w:t>
      </w:r>
    </w:p>
    <w:p w:rsidR="00B7365E"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Использование локальной сети позволяет обмениваться сообщениями между сотрудниками организации в виде электронной почты. Это как раз примерно в два раза сокращало количество служебных записок из года в год. Возросла деловая активность организации, выручка от реализации и соответственно растут потоки входящих и исходящих документов. Причём в последнем году потоки исходящих сообщений резко сократилось за счёт использование глобальной сети Интернет.</w:t>
      </w:r>
    </w:p>
    <w:p w:rsidR="00B7365E" w:rsidRPr="007D2A6D" w:rsidRDefault="00BF0CF3" w:rsidP="00BF0CF3">
      <w:pPr>
        <w:spacing w:line="360" w:lineRule="auto"/>
        <w:jc w:val="both"/>
        <w:rPr>
          <w:rFonts w:ascii="Times New Roman" w:hAnsi="Times New Roman"/>
          <w:b/>
          <w:sz w:val="28"/>
          <w:szCs w:val="28"/>
        </w:rPr>
      </w:pPr>
      <w:r>
        <w:rPr>
          <w:rFonts w:ascii="Times New Roman" w:hAnsi="Times New Roman"/>
          <w:b/>
          <w:sz w:val="28"/>
          <w:szCs w:val="28"/>
        </w:rPr>
        <w:t>2.5</w:t>
      </w:r>
      <w:r w:rsidR="00DB343D">
        <w:rPr>
          <w:rFonts w:ascii="Times New Roman" w:hAnsi="Times New Roman"/>
          <w:b/>
          <w:sz w:val="28"/>
          <w:szCs w:val="28"/>
        </w:rPr>
        <w:t>.</w:t>
      </w:r>
      <w:r w:rsidR="00B7365E" w:rsidRPr="007D2A6D">
        <w:rPr>
          <w:rFonts w:ascii="Times New Roman" w:hAnsi="Times New Roman"/>
          <w:b/>
          <w:sz w:val="28"/>
          <w:szCs w:val="28"/>
        </w:rPr>
        <w:t xml:space="preserve">   Анализ материально-технического обеспечения </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Оснащение различной техникой, позволяет экономить управленческие и накладные расходы, проводить более эффективное внутрифирменное планирование, управление и контроль. Обеспечить руководителя как можно быстрее необходимой ему достоверной информацией для принятия оперативных решений возможно с помощью новейших технических средств. В ЖКХ используются различные технические средства для принятия управленческих решений.</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1) Телекоммуникационная связь (телефон, факс, пейджер, почта, электронная почта, локальная сеть, глобальная сеть Интернет);</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2)</w:t>
      </w:r>
      <w:r w:rsidR="00DB343D">
        <w:rPr>
          <w:rFonts w:ascii="Times New Roman" w:hAnsi="Times New Roman"/>
          <w:sz w:val="28"/>
          <w:szCs w:val="28"/>
        </w:rPr>
        <w:t xml:space="preserve"> </w:t>
      </w:r>
      <w:r w:rsidRPr="007D2A6D">
        <w:rPr>
          <w:rFonts w:ascii="Times New Roman" w:hAnsi="Times New Roman"/>
          <w:sz w:val="28"/>
          <w:szCs w:val="28"/>
        </w:rPr>
        <w:t>Вычислительная техника (персональный компьютер, калькулятор);</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3)  Копировально-множительная техника (принтер, сканер, ксерокс, ризограф);</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4)    Информационные системы (телевидение, газеты, журналы)</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Посредством этих технических средств руководитель принимает в короткое время обоснованные и правильные решения. Поэтому важно не только определить наличие этих средств, но и проанализировать их качественный уровень. Немаловажным здесь является уровень подготовленности персонала, способность его использовать все возможности современных технических средств.</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В ЖКХ установлена телефонная мини АТС, позволяющая параллельно подключить городской телефон в несколько отделов и выполнять следующие функции:</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1)    внутренние телефонные звонки</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2)    перевод входных звонков из города на другие внутренние номера</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3)    при занятости городской линии устанавливать автоматически очередь на выход в город.</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В то время, когда в обществе есть электронная почта  Интернет, многие сотрудники продолжают использовать факс. В организации находится три факса: в приёмной, в отделе сервиса и ремонта и в отделе международных отношений.</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Использование факса иногда нельзя трактовать как недостаток, так как у</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получателя факса может не быть электронной почты. Однако использование факса, при описанной выше проблеме, часто парализует телефонную систему на 2 – 3 часа.</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Появление локальной сети и глобальной сети Интернет в1996 году и дальнейшее её развитие положительно повлияло на работу персонала ЖКХ. Сократились затраты времени и средств так как локальная сеть позволяла:</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1)    Быстро производить переустановку программного обеспечения;</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2)   Сократить расходы на приобретение дискет, CD-ROMов, принтеров, жестких дисков;</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3)    Посылать и получать электронную почту;</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4)    Поучать и использовать новейшую информацию из глобальной сети Интернет;</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5)    Сократить обслуживаемый персонал;</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Сеть построена по топологии звезда. Эта самая затратная топология сети, когда к каждому отдельному компьютеру тянется витая пара. В тоже время эта топология имеет большие преимущества:</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1)    Надёжность в целом</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2)    Устойчивость к повреждениям</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3)    Лёгкость обслуживания</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4)    Простота изменения</w:t>
      </w:r>
    </w:p>
    <w:p w:rsidR="00B7365E" w:rsidRPr="007D2A6D" w:rsidRDefault="00B7365E" w:rsidP="00BF0CF3">
      <w:pPr>
        <w:spacing w:line="360" w:lineRule="auto"/>
        <w:ind w:firstLine="737"/>
        <w:jc w:val="both"/>
        <w:rPr>
          <w:rFonts w:ascii="Times New Roman" w:hAnsi="Times New Roman"/>
          <w:sz w:val="28"/>
          <w:szCs w:val="28"/>
        </w:rPr>
      </w:pPr>
      <w:r w:rsidRPr="007D2A6D">
        <w:rPr>
          <w:rFonts w:ascii="Times New Roman" w:hAnsi="Times New Roman"/>
          <w:sz w:val="28"/>
          <w:szCs w:val="28"/>
        </w:rPr>
        <w:t>Кроме того, в обществе существует физически изолированная другая сеть,</w:t>
      </w:r>
      <w:r w:rsidR="00BF0CF3">
        <w:rPr>
          <w:rFonts w:ascii="Times New Roman" w:hAnsi="Times New Roman"/>
          <w:sz w:val="28"/>
          <w:szCs w:val="28"/>
        </w:rPr>
        <w:t xml:space="preserve"> </w:t>
      </w:r>
      <w:r w:rsidRPr="007D2A6D">
        <w:rPr>
          <w:rFonts w:ascii="Times New Roman" w:hAnsi="Times New Roman"/>
          <w:sz w:val="28"/>
          <w:szCs w:val="28"/>
        </w:rPr>
        <w:t>состоящая из трёх компьютеров. На этих компьютерах работают сотрудники отдела кадров и расчётный сектор в бухгалтерии. Это указывает о низком</w:t>
      </w:r>
      <w:r w:rsidR="00BF0CF3">
        <w:rPr>
          <w:rFonts w:ascii="Times New Roman" w:hAnsi="Times New Roman"/>
          <w:sz w:val="28"/>
          <w:szCs w:val="28"/>
        </w:rPr>
        <w:t xml:space="preserve"> </w:t>
      </w:r>
      <w:r w:rsidRPr="007D2A6D">
        <w:rPr>
          <w:rFonts w:ascii="Times New Roman" w:hAnsi="Times New Roman"/>
          <w:sz w:val="28"/>
          <w:szCs w:val="28"/>
        </w:rPr>
        <w:t>профессиональном составе руководства отдела сетевых технологий, которые не</w:t>
      </w:r>
      <w:r w:rsidR="00BF0CF3">
        <w:rPr>
          <w:rFonts w:ascii="Times New Roman" w:hAnsi="Times New Roman"/>
          <w:sz w:val="28"/>
          <w:szCs w:val="28"/>
        </w:rPr>
        <w:t xml:space="preserve"> </w:t>
      </w:r>
      <w:r w:rsidRPr="007D2A6D">
        <w:rPr>
          <w:rFonts w:ascii="Times New Roman" w:hAnsi="Times New Roman"/>
          <w:sz w:val="28"/>
          <w:szCs w:val="28"/>
        </w:rPr>
        <w:t>могут обеспечить безопасность сети на программном уровне и поэтому пошли по простому и не самому эффективному пути.</w:t>
      </w:r>
    </w:p>
    <w:p w:rsidR="00B7365E" w:rsidRPr="007D2A6D" w:rsidRDefault="00B7365E" w:rsidP="00BF0CF3">
      <w:pPr>
        <w:spacing w:line="360" w:lineRule="auto"/>
        <w:ind w:firstLine="737"/>
        <w:jc w:val="both"/>
        <w:rPr>
          <w:rFonts w:ascii="Times New Roman" w:hAnsi="Times New Roman"/>
          <w:sz w:val="28"/>
          <w:szCs w:val="28"/>
        </w:rPr>
      </w:pPr>
      <w:r w:rsidRPr="007D2A6D">
        <w:rPr>
          <w:rFonts w:ascii="Times New Roman" w:hAnsi="Times New Roman"/>
          <w:sz w:val="28"/>
          <w:szCs w:val="28"/>
        </w:rPr>
        <w:t>Использование сетевых ресурсов (сетевой принтер, сетевые диски) не</w:t>
      </w:r>
      <w:r w:rsidR="00BF0CF3">
        <w:rPr>
          <w:rFonts w:ascii="Times New Roman" w:hAnsi="Times New Roman"/>
          <w:sz w:val="28"/>
          <w:szCs w:val="28"/>
        </w:rPr>
        <w:t xml:space="preserve"> </w:t>
      </w:r>
      <w:r w:rsidRPr="007D2A6D">
        <w:rPr>
          <w:rFonts w:ascii="Times New Roman" w:hAnsi="Times New Roman"/>
          <w:sz w:val="28"/>
          <w:szCs w:val="28"/>
        </w:rPr>
        <w:t>используется в размерах всего акционерного общества, а осуществляется в пределах подразделений, т.е. каждое подразделение приобретает себе необходимое оборудование, хотя с помощью локальной сети можно было организовать сетевые ресурсы для всей организации.</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Использование сети Интернет сейчас – это успех в будущем, так как некоторые организации в Краснодаре об этом лишь мечтают или эти шаги только начинают делать. Это будущее, это престиж организации.</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Пользователи информации, предоставляемой учетом. Любая форма учета нужна для того, чтобы получить определенный объем информации в той или иной форме. Акционеры, владельцы компании заинтересованы в своевременных, кратких и понятных отчетах о стоимости их вложений, динамике общих финансовых показателей предприятия, текущих объемах прибыли. Налоговые службы хотят иметь сведения о начисленных налоговых платежах, правильности их начисления, в конце концов, об их уплате. Кредиторы хотят иметь доступ к информации о способности предприятия выполнить взятые на себя финансовые обязательства. Менеджеры помимо почти всего перечисленного нуждаются в информации, способной помочь им в принятии решений, контроле и регулировании управленческой деятельности. К такой информации, например, можно отнести продажные цены, уровень наценки, затраты на производство, спрос, рентабельность товаров, выпускаемых их предприятием и т.д.</w:t>
      </w:r>
    </w:p>
    <w:p w:rsidR="00B7365E" w:rsidRPr="007D2A6D" w:rsidRDefault="00BF0CF3" w:rsidP="00BF0CF3">
      <w:pPr>
        <w:spacing w:line="360" w:lineRule="auto"/>
        <w:jc w:val="both"/>
        <w:rPr>
          <w:rFonts w:ascii="Times New Roman" w:hAnsi="Times New Roman"/>
          <w:sz w:val="28"/>
          <w:szCs w:val="28"/>
        </w:rPr>
      </w:pPr>
      <w:r>
        <w:rPr>
          <w:rFonts w:ascii="Times New Roman" w:hAnsi="Times New Roman"/>
          <w:sz w:val="28"/>
          <w:szCs w:val="28"/>
        </w:rPr>
        <w:t xml:space="preserve">         </w:t>
      </w:r>
      <w:r w:rsidR="00B7365E" w:rsidRPr="007D2A6D">
        <w:rPr>
          <w:rFonts w:ascii="Times New Roman" w:hAnsi="Times New Roman"/>
          <w:sz w:val="28"/>
          <w:szCs w:val="28"/>
        </w:rPr>
        <w:t xml:space="preserve"> Одной из возможностей для разделения пользователей может быть их деление на внутренних и внешних, то есть пользователей на предприятии, где проводится учет, и не входящих в состав данной организации. Таким образом, управленческий учет имеет целью обеспечить информацией внутренних пользователей, а финансовый - внешних.</w:t>
      </w:r>
    </w:p>
    <w:p w:rsidR="00B7365E" w:rsidRPr="007D2A6D" w:rsidRDefault="00BF0CF3" w:rsidP="008869CB">
      <w:pPr>
        <w:spacing w:line="360" w:lineRule="auto"/>
        <w:ind w:firstLine="737"/>
        <w:jc w:val="both"/>
        <w:rPr>
          <w:rFonts w:ascii="Times New Roman" w:hAnsi="Times New Roman"/>
          <w:sz w:val="28"/>
          <w:szCs w:val="28"/>
        </w:rPr>
      </w:pPr>
      <w:r>
        <w:rPr>
          <w:rFonts w:ascii="Times New Roman" w:hAnsi="Times New Roman"/>
          <w:sz w:val="28"/>
          <w:szCs w:val="28"/>
        </w:rPr>
        <w:t xml:space="preserve">  </w:t>
      </w:r>
      <w:r w:rsidR="00B7365E" w:rsidRPr="007D2A6D">
        <w:rPr>
          <w:rFonts w:ascii="Times New Roman" w:hAnsi="Times New Roman"/>
          <w:sz w:val="28"/>
          <w:szCs w:val="28"/>
        </w:rPr>
        <w:t>Юридические требования к предоставлению отчетов. Большая часть финансовых отчетов подготавливается и предоставляется предприятием в установленной законами форме независимо от того, считает ли их администрация предприятия полезными и нужными. Управленческий учет осуществляется только в случае, если выгода от использования информации будет превышать затраты на ее сбор и обработку.</w:t>
      </w:r>
    </w:p>
    <w:p w:rsidR="00B7365E" w:rsidRPr="007D2A6D" w:rsidRDefault="00BF0CF3" w:rsidP="008869CB">
      <w:pPr>
        <w:spacing w:line="360" w:lineRule="auto"/>
        <w:ind w:firstLine="737"/>
        <w:jc w:val="both"/>
        <w:rPr>
          <w:rFonts w:ascii="Times New Roman" w:hAnsi="Times New Roman"/>
          <w:sz w:val="28"/>
          <w:szCs w:val="28"/>
        </w:rPr>
      </w:pPr>
      <w:r>
        <w:rPr>
          <w:rFonts w:ascii="Times New Roman" w:hAnsi="Times New Roman"/>
          <w:sz w:val="28"/>
          <w:szCs w:val="28"/>
        </w:rPr>
        <w:t xml:space="preserve">  </w:t>
      </w:r>
      <w:r w:rsidR="00B7365E" w:rsidRPr="007D2A6D">
        <w:rPr>
          <w:rFonts w:ascii="Times New Roman" w:hAnsi="Times New Roman"/>
          <w:sz w:val="28"/>
          <w:szCs w:val="28"/>
        </w:rPr>
        <w:t>Точность информации. Часто данные, предоставляемые управленческим учетом, должны быть выданы быстро, и вполне официально допускаются определенные погрешности в отчетах. Некоторые решения просто не могут откладываться до получения информации в полном объеме, и приблизительной информации вполне достаточно для их принятия.</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 xml:space="preserve">   Финансовые отчеты, напротив, обязательно должны быть точными, поскольку от этого зависит не только имидж предприятия, но в некоторых случаях и его благополучие. Таким образом, управленческий учет носит более приближенный характер, чем финансовый.</w:t>
      </w:r>
    </w:p>
    <w:p w:rsidR="00B7365E" w:rsidRPr="007D2A6D" w:rsidRDefault="00BF0CF3" w:rsidP="008869CB">
      <w:pPr>
        <w:spacing w:line="360" w:lineRule="auto"/>
        <w:ind w:firstLine="737"/>
        <w:jc w:val="both"/>
        <w:rPr>
          <w:rFonts w:ascii="Times New Roman" w:hAnsi="Times New Roman"/>
          <w:sz w:val="28"/>
          <w:szCs w:val="28"/>
        </w:rPr>
      </w:pPr>
      <w:r>
        <w:rPr>
          <w:rFonts w:ascii="Times New Roman" w:hAnsi="Times New Roman"/>
          <w:sz w:val="28"/>
          <w:szCs w:val="28"/>
        </w:rPr>
        <w:t xml:space="preserve">  </w:t>
      </w:r>
      <w:r w:rsidR="00B7365E" w:rsidRPr="007D2A6D">
        <w:rPr>
          <w:rFonts w:ascii="Times New Roman" w:hAnsi="Times New Roman"/>
          <w:sz w:val="28"/>
          <w:szCs w:val="28"/>
        </w:rPr>
        <w:t xml:space="preserve">  Масштабы учета. В финансовом учете объектом учета является обычно вся организация. В фокусе же управленческого учета находятся, как правило, небольшие участки или сферы деятельности предприятия, например отдельные виды продукции, показатели разных зон или видов сбыта, поскольку именно на этих уровнях принимаются управленческие решения.</w:t>
      </w:r>
    </w:p>
    <w:p w:rsidR="00B7365E" w:rsidRPr="007D2A6D" w:rsidRDefault="00BF0CF3" w:rsidP="008869CB">
      <w:pPr>
        <w:spacing w:line="360" w:lineRule="auto"/>
        <w:ind w:firstLine="737"/>
        <w:jc w:val="both"/>
        <w:rPr>
          <w:rFonts w:ascii="Times New Roman" w:hAnsi="Times New Roman"/>
          <w:sz w:val="28"/>
          <w:szCs w:val="28"/>
        </w:rPr>
      </w:pPr>
      <w:r>
        <w:rPr>
          <w:rFonts w:ascii="Times New Roman" w:hAnsi="Times New Roman"/>
          <w:sz w:val="28"/>
          <w:szCs w:val="28"/>
        </w:rPr>
        <w:t xml:space="preserve">  </w:t>
      </w:r>
      <w:r w:rsidR="00B7365E" w:rsidRPr="007D2A6D">
        <w:rPr>
          <w:rFonts w:ascii="Times New Roman" w:hAnsi="Times New Roman"/>
          <w:sz w:val="28"/>
          <w:szCs w:val="28"/>
        </w:rPr>
        <w:t xml:space="preserve"> Принципы учета. Внешние пользователи финансового учета требуют, чтобы отчеты были составлены на основе общепринятых норм учета, как правило установленных законодательно на федеральном или региональном уровне.</w:t>
      </w:r>
    </w:p>
    <w:p w:rsidR="00B7365E" w:rsidRPr="007D2A6D" w:rsidRDefault="00BF0CF3" w:rsidP="008869CB">
      <w:pPr>
        <w:spacing w:line="360" w:lineRule="auto"/>
        <w:ind w:firstLine="737"/>
        <w:jc w:val="both"/>
        <w:rPr>
          <w:rFonts w:ascii="Times New Roman" w:hAnsi="Times New Roman"/>
          <w:sz w:val="28"/>
          <w:szCs w:val="28"/>
        </w:rPr>
      </w:pPr>
      <w:r>
        <w:rPr>
          <w:rFonts w:ascii="Times New Roman" w:hAnsi="Times New Roman"/>
          <w:sz w:val="28"/>
          <w:szCs w:val="28"/>
        </w:rPr>
        <w:t xml:space="preserve">   </w:t>
      </w:r>
      <w:r w:rsidR="00B7365E" w:rsidRPr="007D2A6D">
        <w:rPr>
          <w:rFonts w:ascii="Times New Roman" w:hAnsi="Times New Roman"/>
          <w:sz w:val="28"/>
          <w:szCs w:val="28"/>
        </w:rPr>
        <w:t>А в аспектах учета, используемых только внутри предприятия, можно выбрать те правила и процедуры учета, обработки и предоставления информации, которые наиболее приемлемы и полезны для принятия решений, не заботясь о соответствии их общепринятым нормам или юридическим требованиям. Временная соотнесенность информации. Финансовые отчеты предоставляют информацию о произведенных хозяйственных операциях и свершившихся фактах. Управленческий учет включает в сферу интересов также прогнозы. Многие решения обращены к будущим событиям, поэтому управленцы нуждаются в предполагаемых показателях.</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Периодичность. Детализированные финансовые отчеты составляются и предоставляются в определенные сроки, чаще всего ежеквартально или ежегодно. Информация же управленческого учета запрашивается администрацией так часто, насколько это необходимо: ежедневно, еженедельно, в некоторых случаях - ежечасно.</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Принятие решений это всегда выбор между вариантами действий с разными прогнозами результатов. Текущие управленческие решения на предприятии ЖКХ редко бывают настолько глобальными, чтобы ценную информацию для них можно было получить из итоговых цифр финансовых отчетов, отражающих состояние компании в целом. Важны, как правило, цифры, показывающие отдельные аспекты деятельности предприятия. Для лучшего понимания сути процесса имеет смысл провести классификацию данных, используемых в принятии решений. Информация может быть поделена по таким параметрам:</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Вид данных. В сферу интересов управленческого учета входят такие уровни сбора и обработки информации, которые в финансовом учете считаются исключительно аналитическими и не входят в результаты работы финансовых учетных подразделений, как правило, измеряемые в денежном выражении. В управленческие отчеты может включаться количественная информация о продуктах, коэффициенты и показатели, которые измеряются эмпирически, например оборачиваемость текущих активов, денежных средств, рентабельность блюд, стабильность уровня наценки и т.д.</w:t>
      </w:r>
    </w:p>
    <w:p w:rsidR="00B7365E" w:rsidRPr="007D2A6D" w:rsidRDefault="00B7365E" w:rsidP="008869CB">
      <w:pPr>
        <w:spacing w:line="360" w:lineRule="auto"/>
        <w:ind w:firstLine="737"/>
        <w:jc w:val="both"/>
        <w:rPr>
          <w:rFonts w:ascii="Times New Roman" w:hAnsi="Times New Roman"/>
          <w:sz w:val="28"/>
          <w:szCs w:val="28"/>
        </w:rPr>
      </w:pPr>
      <w:r w:rsidRPr="007D2A6D">
        <w:rPr>
          <w:rFonts w:ascii="Times New Roman" w:hAnsi="Times New Roman"/>
          <w:sz w:val="28"/>
          <w:szCs w:val="28"/>
        </w:rPr>
        <w:t>Типы решений, для которых собираются и обрабатываются данные. Управленческие решения делятся на краткосрочные и долгосрочные. Большую часть информации для тех и других предоставляет управленческий учет. Решения могут классифицироваться также по цели, которую нужно достичь: контроль за уже совершенными хозяйственными операциями или прогнозирование возможных результатов планируемых операций. Отслеживание правильного выполнения задач подразделениями тоже является исключительно важным типом применения учетных данных, поскольку именно формализованная постановка задач и согласованные методы оценки их выполнения являются основным фактором для слаженной работы руководства и персонала.</w:t>
      </w:r>
    </w:p>
    <w:p w:rsidR="00BF0CF3" w:rsidRPr="00BF0CF3" w:rsidRDefault="00B7365E" w:rsidP="00BF0CF3">
      <w:pPr>
        <w:spacing w:line="360" w:lineRule="auto"/>
        <w:ind w:firstLine="737"/>
        <w:jc w:val="both"/>
        <w:rPr>
          <w:rFonts w:ascii="Times New Roman" w:hAnsi="Times New Roman"/>
          <w:sz w:val="28"/>
          <w:szCs w:val="28"/>
        </w:rPr>
      </w:pPr>
      <w:r w:rsidRPr="007D2A6D">
        <w:rPr>
          <w:rFonts w:ascii="Times New Roman" w:hAnsi="Times New Roman"/>
          <w:sz w:val="28"/>
          <w:szCs w:val="28"/>
        </w:rPr>
        <w:t>На основании данных управленческого учета должны приниматься решения о ценообразовании, изменении ассортимента, графике работы сотрудников. Решение о необходимости изменений в меню есть не только искусство управляющего, а информационно обоснованная процедура управления.</w:t>
      </w:r>
    </w:p>
    <w:p w:rsidR="00BF0CF3" w:rsidRDefault="00BF0CF3" w:rsidP="00BF0CF3">
      <w:pPr>
        <w:pStyle w:val="a7"/>
        <w:spacing w:line="360" w:lineRule="auto"/>
        <w:ind w:left="0" w:firstLine="737"/>
        <w:jc w:val="center"/>
        <w:rPr>
          <w:rFonts w:ascii="Times New Roman" w:hAnsi="Times New Roman"/>
          <w:sz w:val="28"/>
          <w:szCs w:val="28"/>
        </w:rPr>
      </w:pPr>
      <w:r>
        <w:rPr>
          <w:rFonts w:ascii="Times New Roman" w:hAnsi="Times New Roman"/>
          <w:sz w:val="28"/>
          <w:szCs w:val="28"/>
        </w:rPr>
        <w:t>ЗАКЛЮЧЕНИЕ</w:t>
      </w:r>
    </w:p>
    <w:p w:rsidR="007B18F2" w:rsidRDefault="007B18F2" w:rsidP="00BF0CF3">
      <w:pPr>
        <w:pStyle w:val="a7"/>
        <w:spacing w:line="360" w:lineRule="auto"/>
        <w:ind w:left="0" w:firstLine="737"/>
        <w:jc w:val="center"/>
        <w:rPr>
          <w:rFonts w:ascii="Times New Roman" w:hAnsi="Times New Roman"/>
          <w:sz w:val="28"/>
          <w:szCs w:val="28"/>
        </w:rPr>
      </w:pPr>
    </w:p>
    <w:p w:rsidR="007B18F2" w:rsidRPr="007B18F2" w:rsidRDefault="007B18F2" w:rsidP="007B18F2">
      <w:pPr>
        <w:spacing w:line="360" w:lineRule="auto"/>
        <w:jc w:val="both"/>
        <w:rPr>
          <w:rFonts w:ascii="Times New Roman" w:hAnsi="Times New Roman"/>
          <w:sz w:val="28"/>
          <w:szCs w:val="28"/>
        </w:rPr>
      </w:pPr>
      <w:r>
        <w:rPr>
          <w:rFonts w:ascii="Times New Roman" w:hAnsi="Times New Roman"/>
          <w:sz w:val="28"/>
          <w:szCs w:val="28"/>
        </w:rPr>
        <w:t xml:space="preserve">      </w:t>
      </w:r>
      <w:r w:rsidRPr="007B18F2">
        <w:rPr>
          <w:rFonts w:ascii="Times New Roman" w:hAnsi="Times New Roman"/>
          <w:sz w:val="28"/>
          <w:szCs w:val="28"/>
        </w:rPr>
        <w:t>Люди организуют свою деятельность в силу разных причин -  чтобы закончить работу или задание, чтобы сократить или  удалить дублирование действий, чтобы создать  центры  ответственности,  чтобы обеспечить стабильность.</w:t>
      </w:r>
    </w:p>
    <w:p w:rsidR="007B18F2" w:rsidRPr="007B18F2" w:rsidRDefault="007B18F2" w:rsidP="007B18F2">
      <w:pPr>
        <w:spacing w:line="360" w:lineRule="auto"/>
        <w:jc w:val="both"/>
        <w:rPr>
          <w:rFonts w:ascii="Times New Roman" w:hAnsi="Times New Roman"/>
          <w:sz w:val="28"/>
          <w:szCs w:val="28"/>
        </w:rPr>
      </w:pPr>
      <w:r>
        <w:rPr>
          <w:rFonts w:ascii="Times New Roman" w:hAnsi="Times New Roman"/>
          <w:sz w:val="28"/>
          <w:szCs w:val="28"/>
        </w:rPr>
        <w:t xml:space="preserve">        </w:t>
      </w:r>
      <w:r w:rsidRPr="007B18F2">
        <w:rPr>
          <w:rFonts w:ascii="Times New Roman" w:hAnsi="Times New Roman"/>
          <w:sz w:val="28"/>
          <w:szCs w:val="28"/>
        </w:rPr>
        <w:t>Информационные  системы  должны  поддерживать эти цели. Информационные системы  обеспечивают  определенные преимущества перед  конкурентами автоматизируя  операции  внутри системы и улучшая качество или поставку конечного продукта  организации. Преимущества внутри самой фирмы проявляются в  поддержке операционного контроля, организации управленческого контроля и в стратегическом планировании. Также информационные системы улучшают качество продукта, расширяя его документальную базу и  сервис.  Используя глобальную компьютерную сеть Интернет, руководители способны получать и обмениваться оперативной информацией, а также проводить различного рода исследования.</w:t>
      </w:r>
    </w:p>
    <w:p w:rsidR="007B18F2" w:rsidRPr="007B18F2" w:rsidRDefault="007B18F2" w:rsidP="007B18F2">
      <w:pPr>
        <w:spacing w:line="360" w:lineRule="auto"/>
        <w:jc w:val="both"/>
        <w:rPr>
          <w:rFonts w:ascii="Times New Roman" w:hAnsi="Times New Roman"/>
          <w:sz w:val="28"/>
          <w:szCs w:val="28"/>
        </w:rPr>
      </w:pPr>
      <w:r>
        <w:rPr>
          <w:rFonts w:ascii="Times New Roman" w:hAnsi="Times New Roman"/>
          <w:sz w:val="28"/>
          <w:szCs w:val="28"/>
        </w:rPr>
        <w:t xml:space="preserve">        </w:t>
      </w:r>
      <w:r w:rsidRPr="007B18F2">
        <w:rPr>
          <w:rFonts w:ascii="Times New Roman" w:hAnsi="Times New Roman"/>
          <w:sz w:val="28"/>
          <w:szCs w:val="28"/>
        </w:rPr>
        <w:t>Таким  образом,  использование технологий, которые входят в  понятие информационная система - залог успешной деятельности на рынке. Использование информационной технологии относится к наиболее противоречивым внутрифирменным проблемам. Руководство предприятий часто отказывается их решать, так как не чувствует себя достаточно компетентным. Решения обычно возлагаются на руководителей информационных служб или специализированные внешние организации.</w:t>
      </w:r>
    </w:p>
    <w:p w:rsidR="007B18F2" w:rsidRPr="007B18F2" w:rsidRDefault="007B18F2" w:rsidP="007B18F2">
      <w:pPr>
        <w:spacing w:line="360" w:lineRule="auto"/>
        <w:jc w:val="both"/>
        <w:rPr>
          <w:rFonts w:ascii="Times New Roman" w:hAnsi="Times New Roman"/>
          <w:sz w:val="28"/>
          <w:szCs w:val="28"/>
        </w:rPr>
      </w:pPr>
      <w:r>
        <w:rPr>
          <w:rFonts w:ascii="Times New Roman" w:hAnsi="Times New Roman"/>
          <w:sz w:val="28"/>
          <w:szCs w:val="28"/>
        </w:rPr>
        <w:t xml:space="preserve">       </w:t>
      </w:r>
      <w:r w:rsidRPr="007B18F2">
        <w:rPr>
          <w:rFonts w:ascii="Times New Roman" w:hAnsi="Times New Roman"/>
          <w:sz w:val="28"/>
          <w:szCs w:val="28"/>
        </w:rPr>
        <w:t>Хозяйственные риски, связанные с информационными</w:t>
      </w:r>
      <w:r>
        <w:rPr>
          <w:rFonts w:ascii="Times New Roman" w:hAnsi="Times New Roman"/>
          <w:sz w:val="28"/>
          <w:szCs w:val="28"/>
        </w:rPr>
        <w:t xml:space="preserve"> </w:t>
      </w:r>
      <w:r w:rsidRPr="007B18F2">
        <w:rPr>
          <w:rFonts w:ascii="Times New Roman" w:hAnsi="Times New Roman"/>
          <w:sz w:val="28"/>
          <w:szCs w:val="28"/>
        </w:rPr>
        <w:t>технологиями, постоянно растут, и неясно, до каких пор руководство предприятий будет недооценивать этот важный стратегический ресурс. Правда, в последнее время высший менеджмент стал внимательнее относиться к информационным технологиям. Именно от него должны исходить решающие инициативы по изменению ситуации в данной сфере.</w:t>
      </w:r>
    </w:p>
    <w:p w:rsidR="007B18F2" w:rsidRPr="007B18F2" w:rsidRDefault="007B18F2" w:rsidP="007B18F2">
      <w:pPr>
        <w:spacing w:line="360" w:lineRule="auto"/>
        <w:jc w:val="both"/>
        <w:rPr>
          <w:rFonts w:ascii="Times New Roman" w:hAnsi="Times New Roman"/>
          <w:sz w:val="28"/>
          <w:szCs w:val="28"/>
        </w:rPr>
      </w:pPr>
      <w:r>
        <w:rPr>
          <w:rFonts w:ascii="Times New Roman" w:hAnsi="Times New Roman"/>
          <w:sz w:val="28"/>
          <w:szCs w:val="28"/>
        </w:rPr>
        <w:t xml:space="preserve">        </w:t>
      </w:r>
      <w:r w:rsidRPr="007B18F2">
        <w:rPr>
          <w:rFonts w:ascii="Times New Roman" w:hAnsi="Times New Roman"/>
          <w:sz w:val="28"/>
          <w:szCs w:val="28"/>
        </w:rPr>
        <w:t>Высшее руководящее звено часто делегирует соответствующие функции группе руководителей, следя за выполнением нескольких заданных показателей. Сознательный отказ высшего менеджмента от своих обязанностей приводит к принятию малокомпетентных решений, постановке нереальных плановых задач. Отсутствует также должная мотивация в этой сфере.</w:t>
      </w:r>
    </w:p>
    <w:p w:rsidR="007B18F2" w:rsidRDefault="007B18F2" w:rsidP="007B18F2">
      <w:pPr>
        <w:pStyle w:val="a7"/>
        <w:spacing w:line="360" w:lineRule="auto"/>
        <w:ind w:left="0"/>
        <w:jc w:val="both"/>
        <w:rPr>
          <w:rFonts w:ascii="Times New Roman" w:hAnsi="Times New Roman"/>
          <w:sz w:val="28"/>
          <w:szCs w:val="28"/>
        </w:rPr>
      </w:pPr>
      <w:r>
        <w:rPr>
          <w:rFonts w:ascii="Times New Roman" w:hAnsi="Times New Roman"/>
          <w:sz w:val="28"/>
          <w:szCs w:val="28"/>
        </w:rPr>
        <w:t xml:space="preserve">       </w:t>
      </w:r>
      <w:r w:rsidRPr="007B18F2">
        <w:rPr>
          <w:rFonts w:ascii="Times New Roman" w:hAnsi="Times New Roman"/>
          <w:sz w:val="28"/>
          <w:szCs w:val="28"/>
        </w:rPr>
        <w:t>Специалисты в силу ограниченности своей сферы деятельности часто лишены возможности иметь полную ясность относительно всего процесса производства товаров и услуг. Отсюда возникают нереалистичные требования к информационным технологиям. Специалисты должны совершенствовать свои знания о производственном процессе, уясняя при этом роль информационных технологий в нём.</w:t>
      </w:r>
    </w:p>
    <w:p w:rsidR="007B18F2" w:rsidRDefault="007B18F2" w:rsidP="007B18F2">
      <w:pPr>
        <w:pStyle w:val="a7"/>
        <w:spacing w:line="360" w:lineRule="auto"/>
        <w:ind w:left="0"/>
        <w:jc w:val="both"/>
        <w:rPr>
          <w:rFonts w:ascii="Times New Roman" w:hAnsi="Times New Roman"/>
          <w:sz w:val="28"/>
          <w:szCs w:val="28"/>
        </w:rPr>
      </w:pPr>
      <w:r>
        <w:rPr>
          <w:rFonts w:ascii="Times New Roman" w:hAnsi="Times New Roman"/>
          <w:sz w:val="28"/>
          <w:szCs w:val="28"/>
        </w:rPr>
        <w:t xml:space="preserve">     </w:t>
      </w:r>
      <w:r w:rsidRPr="007B18F2">
        <w:rPr>
          <w:rFonts w:ascii="Times New Roman" w:hAnsi="Times New Roman"/>
          <w:sz w:val="28"/>
          <w:szCs w:val="28"/>
        </w:rPr>
        <w:t>Полный переход к электронной форме информации пока еще невозможен по ряду объективных причин, обусловленных не ограничениями современных информационных технологий (они как раз уже вполне созрели для этого и имеют в своем арсенале все необходимые инструменты), а внешними по отношению к ним факторами (законодательство, инерция мышления, недостаточный уровень компьютеризации в среднем по стране). Поэтому, говоря о концепции построения комплексных информационных систем, нельзя не упомянуть такую актуальную на сегодняшний день проблему, как совмещение в документообороте предприятия электронных и бумажных документов.</w:t>
      </w:r>
    </w:p>
    <w:p w:rsidR="007B18F2" w:rsidRDefault="007B18F2" w:rsidP="008869CB">
      <w:pPr>
        <w:pStyle w:val="a7"/>
        <w:spacing w:line="360" w:lineRule="auto"/>
        <w:ind w:left="0" w:firstLine="737"/>
        <w:jc w:val="both"/>
        <w:rPr>
          <w:rFonts w:ascii="Times New Roman" w:hAnsi="Times New Roman"/>
          <w:sz w:val="28"/>
          <w:szCs w:val="28"/>
        </w:rPr>
      </w:pPr>
    </w:p>
    <w:p w:rsidR="007B18F2" w:rsidRDefault="007B18F2" w:rsidP="008869CB">
      <w:pPr>
        <w:pStyle w:val="a7"/>
        <w:spacing w:line="360" w:lineRule="auto"/>
        <w:ind w:left="0" w:firstLine="737"/>
        <w:jc w:val="both"/>
        <w:rPr>
          <w:rFonts w:ascii="Times New Roman" w:hAnsi="Times New Roman"/>
          <w:sz w:val="28"/>
          <w:szCs w:val="28"/>
        </w:rPr>
      </w:pPr>
    </w:p>
    <w:p w:rsidR="007B18F2" w:rsidRDefault="007B18F2" w:rsidP="008869CB">
      <w:pPr>
        <w:pStyle w:val="a7"/>
        <w:spacing w:line="360" w:lineRule="auto"/>
        <w:ind w:left="0" w:firstLine="737"/>
        <w:jc w:val="both"/>
        <w:rPr>
          <w:rFonts w:ascii="Times New Roman" w:hAnsi="Times New Roman"/>
          <w:sz w:val="28"/>
          <w:szCs w:val="28"/>
        </w:rPr>
      </w:pPr>
    </w:p>
    <w:p w:rsidR="007B18F2" w:rsidRDefault="007B18F2" w:rsidP="008869CB">
      <w:pPr>
        <w:pStyle w:val="a7"/>
        <w:spacing w:line="360" w:lineRule="auto"/>
        <w:ind w:left="0" w:firstLine="737"/>
        <w:jc w:val="both"/>
        <w:rPr>
          <w:rFonts w:ascii="Times New Roman" w:hAnsi="Times New Roman"/>
          <w:sz w:val="28"/>
          <w:szCs w:val="28"/>
        </w:rPr>
      </w:pPr>
    </w:p>
    <w:p w:rsidR="007B18F2" w:rsidRDefault="007B18F2" w:rsidP="008869CB">
      <w:pPr>
        <w:pStyle w:val="a7"/>
        <w:spacing w:line="360" w:lineRule="auto"/>
        <w:ind w:left="0" w:firstLine="737"/>
        <w:jc w:val="both"/>
        <w:rPr>
          <w:rFonts w:ascii="Times New Roman" w:hAnsi="Times New Roman"/>
          <w:sz w:val="28"/>
          <w:szCs w:val="28"/>
        </w:rPr>
      </w:pPr>
    </w:p>
    <w:p w:rsidR="007B18F2" w:rsidRDefault="007B18F2" w:rsidP="007B18F2">
      <w:pPr>
        <w:spacing w:line="360" w:lineRule="auto"/>
        <w:jc w:val="center"/>
        <w:rPr>
          <w:rFonts w:ascii="Times New Roman" w:hAnsi="Times New Roman"/>
          <w:sz w:val="28"/>
          <w:szCs w:val="28"/>
        </w:rPr>
      </w:pPr>
      <w:r w:rsidRPr="007D2A6D">
        <w:rPr>
          <w:rFonts w:ascii="Times New Roman" w:hAnsi="Times New Roman"/>
          <w:sz w:val="28"/>
          <w:szCs w:val="28"/>
        </w:rPr>
        <w:t>СПИСОК ЛИТЕРАТУРЫ</w:t>
      </w:r>
    </w:p>
    <w:p w:rsidR="007B18F2" w:rsidRPr="007B18F2" w:rsidRDefault="007B18F2" w:rsidP="007B18F2">
      <w:pPr>
        <w:spacing w:line="360" w:lineRule="auto"/>
        <w:jc w:val="both"/>
        <w:rPr>
          <w:rFonts w:ascii="Times New Roman" w:hAnsi="Times New Roman"/>
          <w:sz w:val="28"/>
          <w:szCs w:val="28"/>
        </w:rPr>
      </w:pPr>
      <w:r w:rsidRPr="007B18F2">
        <w:rPr>
          <w:rFonts w:ascii="Times New Roman" w:hAnsi="Times New Roman"/>
          <w:sz w:val="28"/>
          <w:szCs w:val="28"/>
        </w:rPr>
        <w:t>1.</w:t>
      </w:r>
      <w:r w:rsidRPr="007B18F2">
        <w:rPr>
          <w:rFonts w:ascii="Times New Roman" w:hAnsi="Times New Roman"/>
          <w:sz w:val="28"/>
          <w:szCs w:val="28"/>
        </w:rPr>
        <w:tab/>
        <w:t>Автоматизированные информационные технологии в экономике. Под ред. Титаренко. М.: 1998</w:t>
      </w:r>
    </w:p>
    <w:p w:rsidR="007B18F2" w:rsidRPr="007B18F2" w:rsidRDefault="007B18F2" w:rsidP="007B18F2">
      <w:pPr>
        <w:spacing w:line="360" w:lineRule="auto"/>
        <w:jc w:val="both"/>
        <w:rPr>
          <w:rFonts w:ascii="Times New Roman" w:hAnsi="Times New Roman"/>
          <w:sz w:val="28"/>
          <w:szCs w:val="28"/>
        </w:rPr>
      </w:pPr>
      <w:r w:rsidRPr="007B18F2">
        <w:rPr>
          <w:rFonts w:ascii="Times New Roman" w:hAnsi="Times New Roman"/>
          <w:sz w:val="28"/>
          <w:szCs w:val="28"/>
        </w:rPr>
        <w:t>2.</w:t>
      </w:r>
      <w:r w:rsidRPr="007B18F2">
        <w:rPr>
          <w:rFonts w:ascii="Times New Roman" w:hAnsi="Times New Roman"/>
          <w:sz w:val="28"/>
          <w:szCs w:val="28"/>
        </w:rPr>
        <w:tab/>
        <w:t>Ананькина Е. А., Данилочкин С. В., Данилочкина Н. Г. и др. "Контроллинг как инструмент управления предприятием" -</w:t>
      </w:r>
      <w:r>
        <w:rPr>
          <w:rFonts w:ascii="Times New Roman" w:hAnsi="Times New Roman"/>
          <w:sz w:val="28"/>
          <w:szCs w:val="28"/>
        </w:rPr>
        <w:t xml:space="preserve"> М.: Аудит, изд. "ЮНИТИ", 1998.</w:t>
      </w:r>
    </w:p>
    <w:p w:rsidR="007B18F2" w:rsidRPr="007B18F2" w:rsidRDefault="007B18F2" w:rsidP="007B18F2">
      <w:pPr>
        <w:spacing w:line="360" w:lineRule="auto"/>
        <w:jc w:val="both"/>
        <w:rPr>
          <w:rFonts w:ascii="Times New Roman" w:hAnsi="Times New Roman"/>
          <w:sz w:val="28"/>
          <w:szCs w:val="28"/>
        </w:rPr>
      </w:pPr>
      <w:r w:rsidRPr="007B18F2">
        <w:rPr>
          <w:rFonts w:ascii="Times New Roman" w:hAnsi="Times New Roman"/>
          <w:sz w:val="28"/>
          <w:szCs w:val="28"/>
        </w:rPr>
        <w:t>3.</w:t>
      </w:r>
      <w:r w:rsidRPr="007B18F2">
        <w:rPr>
          <w:rFonts w:ascii="Times New Roman" w:hAnsi="Times New Roman"/>
          <w:sz w:val="28"/>
          <w:szCs w:val="28"/>
        </w:rPr>
        <w:tab/>
        <w:t>Благодатских В.А. Экономика, разработка и использование программного обеспечения. М.: 1995</w:t>
      </w:r>
    </w:p>
    <w:p w:rsidR="007B18F2" w:rsidRPr="007B18F2" w:rsidRDefault="007B18F2" w:rsidP="007B18F2">
      <w:pPr>
        <w:spacing w:line="360" w:lineRule="auto"/>
        <w:jc w:val="both"/>
        <w:rPr>
          <w:rFonts w:ascii="Times New Roman" w:hAnsi="Times New Roman"/>
          <w:sz w:val="28"/>
          <w:szCs w:val="28"/>
        </w:rPr>
      </w:pPr>
      <w:r w:rsidRPr="007B18F2">
        <w:rPr>
          <w:rFonts w:ascii="Times New Roman" w:hAnsi="Times New Roman"/>
          <w:sz w:val="28"/>
          <w:szCs w:val="28"/>
        </w:rPr>
        <w:t>4.</w:t>
      </w:r>
      <w:r w:rsidRPr="007B18F2">
        <w:rPr>
          <w:rFonts w:ascii="Times New Roman" w:hAnsi="Times New Roman"/>
          <w:sz w:val="28"/>
          <w:szCs w:val="28"/>
        </w:rPr>
        <w:tab/>
        <w:t>Введение в информационный бизнес. Под ред. В.П. Тихомирова, А.В. Хорошилова. Москва, Финансы и статистика, 1996</w:t>
      </w:r>
    </w:p>
    <w:p w:rsidR="007B18F2" w:rsidRPr="007B18F2" w:rsidRDefault="007B18F2" w:rsidP="007B18F2">
      <w:pPr>
        <w:spacing w:line="360" w:lineRule="auto"/>
        <w:jc w:val="both"/>
        <w:rPr>
          <w:rFonts w:ascii="Times New Roman" w:hAnsi="Times New Roman"/>
          <w:sz w:val="28"/>
          <w:szCs w:val="28"/>
        </w:rPr>
      </w:pPr>
      <w:r w:rsidRPr="007B18F2">
        <w:rPr>
          <w:rFonts w:ascii="Times New Roman" w:hAnsi="Times New Roman"/>
          <w:sz w:val="28"/>
          <w:szCs w:val="28"/>
        </w:rPr>
        <w:t>5.</w:t>
      </w:r>
      <w:r w:rsidRPr="007B18F2">
        <w:rPr>
          <w:rFonts w:ascii="Times New Roman" w:hAnsi="Times New Roman"/>
          <w:sz w:val="28"/>
          <w:szCs w:val="28"/>
        </w:rPr>
        <w:tab/>
        <w:t>Верма П.К. Сети связи ЭВМ. Оценка эффективности функционирования. М.: 1992</w:t>
      </w:r>
    </w:p>
    <w:p w:rsidR="007B18F2" w:rsidRPr="007B18F2" w:rsidRDefault="007B18F2" w:rsidP="007B18F2">
      <w:pPr>
        <w:spacing w:line="360" w:lineRule="auto"/>
        <w:jc w:val="both"/>
        <w:rPr>
          <w:rFonts w:ascii="Times New Roman" w:hAnsi="Times New Roman"/>
          <w:sz w:val="28"/>
          <w:szCs w:val="28"/>
        </w:rPr>
      </w:pPr>
      <w:r w:rsidRPr="007B18F2">
        <w:rPr>
          <w:rFonts w:ascii="Times New Roman" w:hAnsi="Times New Roman"/>
          <w:sz w:val="28"/>
          <w:szCs w:val="28"/>
        </w:rPr>
        <w:t>6.</w:t>
      </w:r>
      <w:r w:rsidRPr="007B18F2">
        <w:rPr>
          <w:rFonts w:ascii="Times New Roman" w:hAnsi="Times New Roman"/>
          <w:sz w:val="28"/>
          <w:szCs w:val="28"/>
        </w:rPr>
        <w:tab/>
        <w:t>Вершинин О.Е. Компьютер для менед</w:t>
      </w:r>
      <w:r>
        <w:rPr>
          <w:rFonts w:ascii="Times New Roman" w:hAnsi="Times New Roman"/>
          <w:sz w:val="28"/>
          <w:szCs w:val="28"/>
        </w:rPr>
        <w:t>жера: учебное пособие. М.: 1990</w:t>
      </w:r>
    </w:p>
    <w:p w:rsidR="007B18F2" w:rsidRPr="007B18F2" w:rsidRDefault="007B18F2" w:rsidP="007B18F2">
      <w:pPr>
        <w:spacing w:line="360" w:lineRule="auto"/>
        <w:jc w:val="both"/>
        <w:rPr>
          <w:rFonts w:ascii="Times New Roman" w:hAnsi="Times New Roman"/>
          <w:sz w:val="28"/>
          <w:szCs w:val="28"/>
        </w:rPr>
      </w:pPr>
      <w:r w:rsidRPr="007B18F2">
        <w:rPr>
          <w:rFonts w:ascii="Times New Roman" w:hAnsi="Times New Roman"/>
          <w:sz w:val="28"/>
          <w:szCs w:val="28"/>
        </w:rPr>
        <w:t>7.</w:t>
      </w:r>
      <w:r w:rsidRPr="007B18F2">
        <w:rPr>
          <w:rFonts w:ascii="Times New Roman" w:hAnsi="Times New Roman"/>
          <w:sz w:val="28"/>
          <w:szCs w:val="28"/>
        </w:rPr>
        <w:tab/>
        <w:t>Информационные систем</w:t>
      </w:r>
      <w:r>
        <w:rPr>
          <w:rFonts w:ascii="Times New Roman" w:hAnsi="Times New Roman"/>
          <w:sz w:val="28"/>
          <w:szCs w:val="28"/>
        </w:rPr>
        <w:t>ы в экономике: учебник М.: 1996</w:t>
      </w:r>
    </w:p>
    <w:p w:rsidR="007B18F2" w:rsidRPr="007B18F2" w:rsidRDefault="007B18F2" w:rsidP="007B18F2">
      <w:pPr>
        <w:spacing w:line="360" w:lineRule="auto"/>
        <w:jc w:val="both"/>
        <w:rPr>
          <w:rFonts w:ascii="Times New Roman" w:hAnsi="Times New Roman"/>
          <w:sz w:val="28"/>
          <w:szCs w:val="28"/>
        </w:rPr>
      </w:pPr>
      <w:r w:rsidRPr="007B18F2">
        <w:rPr>
          <w:rFonts w:ascii="Times New Roman" w:hAnsi="Times New Roman"/>
          <w:sz w:val="28"/>
          <w:szCs w:val="28"/>
        </w:rPr>
        <w:t>8.</w:t>
      </w:r>
      <w:r w:rsidRPr="007B18F2">
        <w:rPr>
          <w:rFonts w:ascii="Times New Roman" w:hAnsi="Times New Roman"/>
          <w:sz w:val="28"/>
          <w:szCs w:val="28"/>
        </w:rPr>
        <w:tab/>
        <w:t>Левин Р. и др. Практическое введение в технологию иск</w:t>
      </w:r>
      <w:r>
        <w:rPr>
          <w:rFonts w:ascii="Times New Roman" w:hAnsi="Times New Roman"/>
          <w:sz w:val="28"/>
          <w:szCs w:val="28"/>
        </w:rPr>
        <w:t>усственного интеллекта. М.:1990</w:t>
      </w:r>
    </w:p>
    <w:p w:rsidR="007B18F2" w:rsidRPr="007B18F2" w:rsidRDefault="007B18F2" w:rsidP="007B18F2">
      <w:pPr>
        <w:spacing w:line="360" w:lineRule="auto"/>
        <w:jc w:val="both"/>
        <w:rPr>
          <w:rFonts w:ascii="Times New Roman" w:hAnsi="Times New Roman"/>
          <w:sz w:val="28"/>
          <w:szCs w:val="28"/>
        </w:rPr>
      </w:pPr>
      <w:r w:rsidRPr="007B18F2">
        <w:rPr>
          <w:rFonts w:ascii="Times New Roman" w:hAnsi="Times New Roman"/>
          <w:sz w:val="28"/>
          <w:szCs w:val="28"/>
        </w:rPr>
        <w:t>9.</w:t>
      </w:r>
      <w:r w:rsidRPr="007B18F2">
        <w:rPr>
          <w:rFonts w:ascii="Times New Roman" w:hAnsi="Times New Roman"/>
          <w:sz w:val="28"/>
          <w:szCs w:val="28"/>
        </w:rPr>
        <w:tab/>
        <w:t>Мишенин А.И. Теория экономических информационных сист</w:t>
      </w:r>
      <w:r>
        <w:rPr>
          <w:rFonts w:ascii="Times New Roman" w:hAnsi="Times New Roman"/>
          <w:sz w:val="28"/>
          <w:szCs w:val="28"/>
        </w:rPr>
        <w:t>ем: учебник для вузов. М.: 1993</w:t>
      </w:r>
    </w:p>
    <w:p w:rsidR="007B18F2" w:rsidRPr="007B18F2" w:rsidRDefault="007B18F2" w:rsidP="007B18F2">
      <w:pPr>
        <w:spacing w:line="360" w:lineRule="auto"/>
        <w:jc w:val="both"/>
        <w:rPr>
          <w:rFonts w:ascii="Times New Roman" w:hAnsi="Times New Roman"/>
          <w:sz w:val="28"/>
          <w:szCs w:val="28"/>
        </w:rPr>
      </w:pPr>
      <w:r w:rsidRPr="007B18F2">
        <w:rPr>
          <w:rFonts w:ascii="Times New Roman" w:hAnsi="Times New Roman"/>
          <w:sz w:val="28"/>
          <w:szCs w:val="28"/>
        </w:rPr>
        <w:t>10.</w:t>
      </w:r>
      <w:r w:rsidRPr="007B18F2">
        <w:rPr>
          <w:rFonts w:ascii="Times New Roman" w:hAnsi="Times New Roman"/>
          <w:sz w:val="28"/>
          <w:szCs w:val="28"/>
        </w:rPr>
        <w:tab/>
        <w:t xml:space="preserve">Принятие интеллектуальных решений в </w:t>
      </w:r>
      <w:r>
        <w:rPr>
          <w:rFonts w:ascii="Times New Roman" w:hAnsi="Times New Roman"/>
          <w:sz w:val="28"/>
          <w:szCs w:val="28"/>
        </w:rPr>
        <w:t>диалоге с компьютером. М.: 1990</w:t>
      </w:r>
    </w:p>
    <w:p w:rsidR="007B18F2" w:rsidRPr="007B18F2" w:rsidRDefault="007B18F2" w:rsidP="007B18F2">
      <w:pPr>
        <w:spacing w:line="360" w:lineRule="auto"/>
        <w:jc w:val="both"/>
        <w:rPr>
          <w:rFonts w:ascii="Times New Roman" w:hAnsi="Times New Roman"/>
          <w:sz w:val="28"/>
          <w:szCs w:val="28"/>
        </w:rPr>
      </w:pPr>
      <w:r w:rsidRPr="007B18F2">
        <w:rPr>
          <w:rFonts w:ascii="Times New Roman" w:hAnsi="Times New Roman"/>
          <w:sz w:val="28"/>
          <w:szCs w:val="28"/>
        </w:rPr>
        <w:t>11.</w:t>
      </w:r>
      <w:r w:rsidRPr="007B18F2">
        <w:rPr>
          <w:rFonts w:ascii="Times New Roman" w:hAnsi="Times New Roman"/>
          <w:sz w:val="28"/>
          <w:szCs w:val="28"/>
        </w:rPr>
        <w:tab/>
        <w:t>Скрипкин К.Г. Финансовая информатика: учебное пособие. М.: 1997</w:t>
      </w:r>
    </w:p>
    <w:p w:rsidR="007B18F2" w:rsidRPr="007B18F2" w:rsidRDefault="007B18F2" w:rsidP="007B18F2">
      <w:pPr>
        <w:spacing w:line="360" w:lineRule="auto"/>
        <w:rPr>
          <w:rFonts w:ascii="Times New Roman" w:hAnsi="Times New Roman"/>
          <w:sz w:val="28"/>
          <w:szCs w:val="28"/>
        </w:rPr>
      </w:pPr>
    </w:p>
    <w:p w:rsidR="007B18F2" w:rsidRDefault="007B18F2" w:rsidP="007B18F2">
      <w:pPr>
        <w:pStyle w:val="a7"/>
        <w:spacing w:line="360" w:lineRule="auto"/>
        <w:ind w:left="0" w:firstLine="737"/>
        <w:jc w:val="right"/>
        <w:rPr>
          <w:rFonts w:ascii="Times New Roman" w:hAnsi="Times New Roman"/>
          <w:sz w:val="28"/>
          <w:szCs w:val="28"/>
        </w:rPr>
      </w:pPr>
    </w:p>
    <w:p w:rsidR="006809C0" w:rsidRPr="007D2A6D" w:rsidRDefault="006809C0" w:rsidP="007B18F2">
      <w:pPr>
        <w:pStyle w:val="a7"/>
        <w:spacing w:line="360" w:lineRule="auto"/>
        <w:ind w:left="0" w:firstLine="737"/>
        <w:jc w:val="center"/>
        <w:rPr>
          <w:rFonts w:ascii="Times New Roman" w:hAnsi="Times New Roman"/>
          <w:sz w:val="28"/>
          <w:szCs w:val="28"/>
        </w:rPr>
      </w:pPr>
      <w:r w:rsidRPr="007D2A6D">
        <w:rPr>
          <w:rFonts w:ascii="Times New Roman" w:hAnsi="Times New Roman"/>
          <w:sz w:val="28"/>
          <w:szCs w:val="28"/>
        </w:rPr>
        <w:t>ПРИЛОЖЕНИЕ</w:t>
      </w:r>
      <w:r w:rsidR="007B18F2">
        <w:rPr>
          <w:rFonts w:ascii="Times New Roman" w:hAnsi="Times New Roman"/>
          <w:sz w:val="28"/>
          <w:szCs w:val="28"/>
        </w:rPr>
        <w:t xml:space="preserve"> А</w:t>
      </w:r>
    </w:p>
    <w:p w:rsidR="006809C0" w:rsidRPr="007D2A6D" w:rsidRDefault="006809C0" w:rsidP="008869CB">
      <w:pPr>
        <w:pStyle w:val="a7"/>
        <w:spacing w:line="360" w:lineRule="auto"/>
        <w:ind w:left="0" w:firstLine="737"/>
        <w:jc w:val="both"/>
        <w:rPr>
          <w:rFonts w:ascii="Times New Roman" w:hAnsi="Times New Roman"/>
          <w:sz w:val="28"/>
          <w:szCs w:val="28"/>
        </w:rPr>
      </w:pPr>
      <w:r w:rsidRPr="007D2A6D">
        <w:rPr>
          <w:rFonts w:ascii="Times New Roman" w:hAnsi="Times New Roman"/>
          <w:sz w:val="28"/>
          <w:szCs w:val="28"/>
        </w:rPr>
        <w:t>Таблица 1</w:t>
      </w:r>
    </w:p>
    <w:tbl>
      <w:tblPr>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64"/>
        <w:gridCol w:w="1998"/>
      </w:tblGrid>
      <w:tr w:rsidR="005A1C1B" w:rsidRPr="005A1C1B" w:rsidTr="005A1C1B">
        <w:trPr>
          <w:trHeight w:val="2133"/>
        </w:trPr>
        <w:tc>
          <w:tcPr>
            <w:tcW w:w="7364" w:type="dxa"/>
            <w:tcBorders>
              <w:bottom w:val="single" w:sz="4" w:space="0" w:color="000000"/>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b/>
                <w:sz w:val="28"/>
                <w:szCs w:val="28"/>
              </w:rPr>
            </w:pPr>
            <w:r w:rsidRPr="005A1C1B">
              <w:rPr>
                <w:rFonts w:ascii="Times New Roman" w:hAnsi="Times New Roman"/>
                <w:b/>
                <w:sz w:val="28"/>
                <w:szCs w:val="28"/>
              </w:rPr>
              <w:t>Сфера и вид исследования</w:t>
            </w:r>
          </w:p>
        </w:tc>
        <w:tc>
          <w:tcPr>
            <w:tcW w:w="1998" w:type="dxa"/>
            <w:tcBorders>
              <w:bottom w:val="single" w:sz="4" w:space="0" w:color="000000"/>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b/>
                <w:sz w:val="28"/>
                <w:szCs w:val="28"/>
              </w:rPr>
            </w:pPr>
            <w:r w:rsidRPr="005A1C1B">
              <w:rPr>
                <w:rFonts w:ascii="Times New Roman" w:hAnsi="Times New Roman"/>
                <w:b/>
                <w:sz w:val="28"/>
                <w:szCs w:val="28"/>
              </w:rPr>
              <w:t>Фирмы, проводящие исследование, %</w:t>
            </w:r>
          </w:p>
        </w:tc>
      </w:tr>
      <w:tr w:rsidR="006809C0" w:rsidRPr="005A1C1B" w:rsidTr="005A1C1B">
        <w:trPr>
          <w:trHeight w:val="516"/>
        </w:trPr>
        <w:tc>
          <w:tcPr>
            <w:tcW w:w="7364" w:type="dxa"/>
            <w:tcBorders>
              <w:left w:val="single" w:sz="4" w:space="0" w:color="auto"/>
              <w:bottom w:val="single" w:sz="4" w:space="0" w:color="auto"/>
              <w:right w:val="nil"/>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b/>
                <w:i/>
                <w:sz w:val="28"/>
                <w:szCs w:val="28"/>
              </w:rPr>
            </w:pPr>
            <w:r w:rsidRPr="005A1C1B">
              <w:rPr>
                <w:rFonts w:ascii="Times New Roman" w:hAnsi="Times New Roman"/>
                <w:b/>
                <w:i/>
                <w:sz w:val="28"/>
                <w:szCs w:val="28"/>
              </w:rPr>
              <w:t>Реклама</w:t>
            </w:r>
          </w:p>
        </w:tc>
        <w:tc>
          <w:tcPr>
            <w:tcW w:w="1998" w:type="dxa"/>
            <w:tcBorders>
              <w:left w:val="nil"/>
              <w:bottom w:val="single" w:sz="4" w:space="0" w:color="auto"/>
              <w:right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p>
        </w:tc>
      </w:tr>
      <w:tr w:rsidR="006809C0" w:rsidRPr="005A1C1B" w:rsidTr="005A1C1B">
        <w:trPr>
          <w:trHeight w:val="533"/>
        </w:trPr>
        <w:tc>
          <w:tcPr>
            <w:tcW w:w="7364" w:type="dxa"/>
            <w:tcBorders>
              <w:top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Исследование потребительских мотиваций</w:t>
            </w:r>
          </w:p>
        </w:tc>
        <w:tc>
          <w:tcPr>
            <w:tcW w:w="1998" w:type="dxa"/>
            <w:tcBorders>
              <w:top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48</w:t>
            </w:r>
          </w:p>
        </w:tc>
      </w:tr>
      <w:tr w:rsidR="006809C0" w:rsidRPr="005A1C1B" w:rsidTr="005A1C1B">
        <w:trPr>
          <w:trHeight w:val="533"/>
        </w:trPr>
        <w:tc>
          <w:tcPr>
            <w:tcW w:w="7364" w:type="dxa"/>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Исследование рекламных текстов</w:t>
            </w:r>
          </w:p>
        </w:tc>
        <w:tc>
          <w:tcPr>
            <w:tcW w:w="1998" w:type="dxa"/>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49</w:t>
            </w:r>
          </w:p>
        </w:tc>
      </w:tr>
      <w:tr w:rsidR="006809C0" w:rsidRPr="005A1C1B" w:rsidTr="005A1C1B">
        <w:trPr>
          <w:trHeight w:val="550"/>
        </w:trPr>
        <w:tc>
          <w:tcPr>
            <w:tcW w:w="7364" w:type="dxa"/>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Изучение средств рекламы</w:t>
            </w:r>
          </w:p>
        </w:tc>
        <w:tc>
          <w:tcPr>
            <w:tcW w:w="1998" w:type="dxa"/>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61</w:t>
            </w:r>
          </w:p>
        </w:tc>
      </w:tr>
      <w:tr w:rsidR="005A1C1B" w:rsidRPr="005A1C1B" w:rsidTr="005A1C1B">
        <w:trPr>
          <w:trHeight w:val="1066"/>
        </w:trPr>
        <w:tc>
          <w:tcPr>
            <w:tcW w:w="7364" w:type="dxa"/>
            <w:tcBorders>
              <w:bottom w:val="single" w:sz="4" w:space="0" w:color="000000"/>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Изучение эффективности рекламных средств</w:t>
            </w:r>
          </w:p>
        </w:tc>
        <w:tc>
          <w:tcPr>
            <w:tcW w:w="1998" w:type="dxa"/>
            <w:tcBorders>
              <w:bottom w:val="single" w:sz="4" w:space="0" w:color="000000"/>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67</w:t>
            </w:r>
          </w:p>
        </w:tc>
      </w:tr>
      <w:tr w:rsidR="006809C0" w:rsidRPr="005A1C1B" w:rsidTr="005A1C1B">
        <w:trPr>
          <w:trHeight w:val="533"/>
        </w:trPr>
        <w:tc>
          <w:tcPr>
            <w:tcW w:w="7364" w:type="dxa"/>
            <w:tcBorders>
              <w:right w:val="nil"/>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b/>
                <w:i/>
                <w:sz w:val="28"/>
                <w:szCs w:val="28"/>
              </w:rPr>
            </w:pPr>
            <w:r w:rsidRPr="005A1C1B">
              <w:rPr>
                <w:rFonts w:ascii="Times New Roman" w:hAnsi="Times New Roman"/>
                <w:b/>
                <w:i/>
                <w:sz w:val="28"/>
                <w:szCs w:val="28"/>
              </w:rPr>
              <w:t>Коммерческая деятельность и ее экономический анализ</w:t>
            </w:r>
          </w:p>
        </w:tc>
        <w:tc>
          <w:tcPr>
            <w:tcW w:w="1998" w:type="dxa"/>
            <w:tcBorders>
              <w:left w:val="nil"/>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p>
        </w:tc>
      </w:tr>
      <w:tr w:rsidR="006809C0" w:rsidRPr="005A1C1B" w:rsidTr="005A1C1B">
        <w:trPr>
          <w:trHeight w:val="533"/>
        </w:trPr>
        <w:tc>
          <w:tcPr>
            <w:tcW w:w="7364" w:type="dxa"/>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Краткосрочное прогнозирование</w:t>
            </w:r>
          </w:p>
        </w:tc>
        <w:tc>
          <w:tcPr>
            <w:tcW w:w="1998" w:type="dxa"/>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85</w:t>
            </w:r>
          </w:p>
        </w:tc>
      </w:tr>
      <w:tr w:rsidR="006809C0" w:rsidRPr="005A1C1B" w:rsidTr="005A1C1B">
        <w:trPr>
          <w:trHeight w:val="533"/>
        </w:trPr>
        <w:tc>
          <w:tcPr>
            <w:tcW w:w="7364" w:type="dxa"/>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Долгосрочное прогнозирование</w:t>
            </w:r>
          </w:p>
        </w:tc>
        <w:tc>
          <w:tcPr>
            <w:tcW w:w="1998" w:type="dxa"/>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82</w:t>
            </w:r>
          </w:p>
        </w:tc>
      </w:tr>
      <w:tr w:rsidR="006809C0" w:rsidRPr="005A1C1B" w:rsidTr="005A1C1B">
        <w:trPr>
          <w:trHeight w:val="533"/>
        </w:trPr>
        <w:tc>
          <w:tcPr>
            <w:tcW w:w="7364" w:type="dxa"/>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 xml:space="preserve">Изучение политики цен </w:t>
            </w:r>
          </w:p>
        </w:tc>
        <w:tc>
          <w:tcPr>
            <w:tcW w:w="1998" w:type="dxa"/>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81</w:t>
            </w:r>
          </w:p>
        </w:tc>
      </w:tr>
      <w:tr w:rsidR="006809C0" w:rsidRPr="005A1C1B" w:rsidTr="005A1C1B">
        <w:trPr>
          <w:trHeight w:val="533"/>
        </w:trPr>
        <w:tc>
          <w:tcPr>
            <w:tcW w:w="7364" w:type="dxa"/>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Изучение международных рынков</w:t>
            </w:r>
          </w:p>
        </w:tc>
        <w:tc>
          <w:tcPr>
            <w:tcW w:w="1998" w:type="dxa"/>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51</w:t>
            </w:r>
          </w:p>
        </w:tc>
      </w:tr>
      <w:tr w:rsidR="005A1C1B" w:rsidRPr="005A1C1B" w:rsidTr="005A1C1B">
        <w:trPr>
          <w:trHeight w:val="533"/>
        </w:trPr>
        <w:tc>
          <w:tcPr>
            <w:tcW w:w="7364" w:type="dxa"/>
            <w:tcBorders>
              <w:bottom w:val="single" w:sz="4" w:space="0" w:color="000000"/>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Система информирование руководства</w:t>
            </w:r>
          </w:p>
        </w:tc>
        <w:tc>
          <w:tcPr>
            <w:tcW w:w="1998" w:type="dxa"/>
            <w:tcBorders>
              <w:bottom w:val="single" w:sz="4" w:space="0" w:color="000000"/>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72</w:t>
            </w:r>
          </w:p>
        </w:tc>
      </w:tr>
      <w:tr w:rsidR="005A1C1B" w:rsidRPr="005A1C1B" w:rsidTr="005A1C1B">
        <w:trPr>
          <w:trHeight w:val="533"/>
        </w:trPr>
        <w:tc>
          <w:tcPr>
            <w:tcW w:w="7364" w:type="dxa"/>
            <w:tcBorders>
              <w:bottom w:val="single" w:sz="4" w:space="0" w:color="000000"/>
              <w:right w:val="nil"/>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b/>
                <w:i/>
                <w:sz w:val="28"/>
                <w:szCs w:val="28"/>
              </w:rPr>
            </w:pPr>
            <w:r w:rsidRPr="005A1C1B">
              <w:rPr>
                <w:rFonts w:ascii="Times New Roman" w:hAnsi="Times New Roman"/>
                <w:b/>
                <w:i/>
                <w:sz w:val="28"/>
                <w:szCs w:val="28"/>
              </w:rPr>
              <w:t>Ответственность фирмы</w:t>
            </w:r>
          </w:p>
        </w:tc>
        <w:tc>
          <w:tcPr>
            <w:tcW w:w="1998" w:type="dxa"/>
            <w:tcBorders>
              <w:left w:val="nil"/>
              <w:bottom w:val="single" w:sz="4" w:space="0" w:color="000000"/>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p>
        </w:tc>
      </w:tr>
      <w:tr w:rsidR="005A1C1B" w:rsidRPr="005A1C1B" w:rsidTr="005A1C1B">
        <w:trPr>
          <w:trHeight w:val="533"/>
        </w:trPr>
        <w:tc>
          <w:tcPr>
            <w:tcW w:w="7364" w:type="dxa"/>
            <w:tcBorders>
              <w:bottom w:val="single" w:sz="4" w:space="0" w:color="000000"/>
              <w:right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Изучение проблем информирования потребителей</w:t>
            </w:r>
          </w:p>
        </w:tc>
        <w:tc>
          <w:tcPr>
            <w:tcW w:w="1998" w:type="dxa"/>
            <w:tcBorders>
              <w:left w:val="single" w:sz="4" w:space="0" w:color="auto"/>
              <w:bottom w:val="single" w:sz="4" w:space="0" w:color="000000"/>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26</w:t>
            </w:r>
          </w:p>
        </w:tc>
      </w:tr>
      <w:tr w:rsidR="005A1C1B" w:rsidRPr="005A1C1B" w:rsidTr="005A1C1B">
        <w:trPr>
          <w:trHeight w:val="533"/>
        </w:trPr>
        <w:tc>
          <w:tcPr>
            <w:tcW w:w="7364" w:type="dxa"/>
            <w:tcBorders>
              <w:bottom w:val="single" w:sz="4" w:space="0" w:color="000000"/>
              <w:right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Изучение воздействия на окружающую среду</w:t>
            </w:r>
          </w:p>
        </w:tc>
        <w:tc>
          <w:tcPr>
            <w:tcW w:w="1998" w:type="dxa"/>
            <w:tcBorders>
              <w:left w:val="single" w:sz="4" w:space="0" w:color="auto"/>
              <w:bottom w:val="single" w:sz="4" w:space="0" w:color="000000"/>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31</w:t>
            </w:r>
          </w:p>
        </w:tc>
      </w:tr>
      <w:tr w:rsidR="005A1C1B" w:rsidRPr="005A1C1B" w:rsidTr="005A1C1B">
        <w:trPr>
          <w:trHeight w:val="533"/>
        </w:trPr>
        <w:tc>
          <w:tcPr>
            <w:tcW w:w="7364" w:type="dxa"/>
            <w:tcBorders>
              <w:bottom w:val="single" w:sz="4" w:space="0" w:color="000000"/>
              <w:right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Изучение законодательных ограничений в области рекламы и стимулирования</w:t>
            </w:r>
          </w:p>
        </w:tc>
        <w:tc>
          <w:tcPr>
            <w:tcW w:w="1998" w:type="dxa"/>
            <w:tcBorders>
              <w:left w:val="single" w:sz="4" w:space="0" w:color="auto"/>
              <w:bottom w:val="single" w:sz="4" w:space="0" w:color="000000"/>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51</w:t>
            </w:r>
          </w:p>
        </w:tc>
      </w:tr>
      <w:tr w:rsidR="005A1C1B" w:rsidRPr="005A1C1B" w:rsidTr="005A1C1B">
        <w:trPr>
          <w:trHeight w:val="533"/>
        </w:trPr>
        <w:tc>
          <w:tcPr>
            <w:tcW w:w="7364" w:type="dxa"/>
            <w:tcBorders>
              <w:bottom w:val="single" w:sz="4" w:space="0" w:color="000000"/>
              <w:right w:val="nil"/>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b/>
                <w:i/>
                <w:sz w:val="28"/>
                <w:szCs w:val="28"/>
              </w:rPr>
            </w:pPr>
            <w:r w:rsidRPr="005A1C1B">
              <w:rPr>
                <w:rFonts w:ascii="Times New Roman" w:hAnsi="Times New Roman"/>
                <w:b/>
                <w:i/>
                <w:sz w:val="28"/>
                <w:szCs w:val="28"/>
              </w:rPr>
              <w:t>Разработка товаров</w:t>
            </w:r>
          </w:p>
        </w:tc>
        <w:tc>
          <w:tcPr>
            <w:tcW w:w="1998" w:type="dxa"/>
            <w:tcBorders>
              <w:left w:val="nil"/>
              <w:bottom w:val="single" w:sz="4" w:space="0" w:color="000000"/>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p>
        </w:tc>
      </w:tr>
      <w:tr w:rsidR="006809C0" w:rsidRPr="005A1C1B" w:rsidTr="005A1C1B">
        <w:trPr>
          <w:trHeight w:val="533"/>
        </w:trPr>
        <w:tc>
          <w:tcPr>
            <w:tcW w:w="7364" w:type="dxa"/>
            <w:tcBorders>
              <w:right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Изучение реакции на новый товар</w:t>
            </w:r>
          </w:p>
        </w:tc>
        <w:tc>
          <w:tcPr>
            <w:tcW w:w="1998" w:type="dxa"/>
            <w:tcBorders>
              <w:left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84</w:t>
            </w:r>
          </w:p>
        </w:tc>
      </w:tr>
      <w:tr w:rsidR="006809C0" w:rsidRPr="005A1C1B" w:rsidTr="005A1C1B">
        <w:trPr>
          <w:trHeight w:val="533"/>
        </w:trPr>
        <w:tc>
          <w:tcPr>
            <w:tcW w:w="7364" w:type="dxa"/>
            <w:tcBorders>
              <w:right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Изучение товаров конкурентов</w:t>
            </w:r>
          </w:p>
        </w:tc>
        <w:tc>
          <w:tcPr>
            <w:tcW w:w="1998" w:type="dxa"/>
            <w:tcBorders>
              <w:left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85</w:t>
            </w:r>
          </w:p>
        </w:tc>
      </w:tr>
      <w:tr w:rsidR="005A1C1B" w:rsidRPr="005A1C1B" w:rsidTr="005A1C1B">
        <w:trPr>
          <w:trHeight w:val="533"/>
        </w:trPr>
        <w:tc>
          <w:tcPr>
            <w:tcW w:w="7364" w:type="dxa"/>
            <w:tcBorders>
              <w:bottom w:val="single" w:sz="4" w:space="0" w:color="000000"/>
              <w:right w:val="nil"/>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b/>
                <w:i/>
                <w:sz w:val="28"/>
                <w:szCs w:val="28"/>
              </w:rPr>
            </w:pPr>
            <w:r w:rsidRPr="005A1C1B">
              <w:rPr>
                <w:rFonts w:ascii="Times New Roman" w:hAnsi="Times New Roman"/>
                <w:b/>
                <w:i/>
                <w:sz w:val="28"/>
                <w:szCs w:val="28"/>
              </w:rPr>
              <w:t>Сбыт и рынки</w:t>
            </w:r>
          </w:p>
        </w:tc>
        <w:tc>
          <w:tcPr>
            <w:tcW w:w="1998" w:type="dxa"/>
            <w:tcBorders>
              <w:left w:val="nil"/>
              <w:bottom w:val="single" w:sz="4" w:space="0" w:color="000000"/>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p>
        </w:tc>
      </w:tr>
      <w:tr w:rsidR="006809C0" w:rsidRPr="005A1C1B" w:rsidTr="005A1C1B">
        <w:trPr>
          <w:trHeight w:val="533"/>
        </w:trPr>
        <w:tc>
          <w:tcPr>
            <w:tcW w:w="7364" w:type="dxa"/>
            <w:tcBorders>
              <w:right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Замеры потенциальных возможностей рынка</w:t>
            </w:r>
          </w:p>
        </w:tc>
        <w:tc>
          <w:tcPr>
            <w:tcW w:w="1998" w:type="dxa"/>
            <w:tcBorders>
              <w:left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93</w:t>
            </w:r>
          </w:p>
        </w:tc>
      </w:tr>
      <w:tr w:rsidR="006809C0" w:rsidRPr="005A1C1B" w:rsidTr="005A1C1B">
        <w:trPr>
          <w:trHeight w:val="533"/>
        </w:trPr>
        <w:tc>
          <w:tcPr>
            <w:tcW w:w="7364" w:type="dxa"/>
            <w:tcBorders>
              <w:right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Анализ распределение долей рынка между фирмами</w:t>
            </w:r>
          </w:p>
        </w:tc>
        <w:tc>
          <w:tcPr>
            <w:tcW w:w="1998" w:type="dxa"/>
            <w:tcBorders>
              <w:left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92</w:t>
            </w:r>
          </w:p>
        </w:tc>
      </w:tr>
      <w:tr w:rsidR="006809C0" w:rsidRPr="005A1C1B" w:rsidTr="005A1C1B">
        <w:trPr>
          <w:trHeight w:val="533"/>
        </w:trPr>
        <w:tc>
          <w:tcPr>
            <w:tcW w:w="7364" w:type="dxa"/>
            <w:tcBorders>
              <w:right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Определение территорий сбыта</w:t>
            </w:r>
          </w:p>
        </w:tc>
        <w:tc>
          <w:tcPr>
            <w:tcW w:w="1998" w:type="dxa"/>
            <w:tcBorders>
              <w:left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75</w:t>
            </w:r>
          </w:p>
        </w:tc>
      </w:tr>
      <w:tr w:rsidR="006809C0" w:rsidRPr="005A1C1B" w:rsidTr="005A1C1B">
        <w:trPr>
          <w:trHeight w:val="533"/>
        </w:trPr>
        <w:tc>
          <w:tcPr>
            <w:tcW w:w="7364" w:type="dxa"/>
            <w:tcBorders>
              <w:right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Изучение каналов распределение</w:t>
            </w:r>
          </w:p>
        </w:tc>
        <w:tc>
          <w:tcPr>
            <w:tcW w:w="1998" w:type="dxa"/>
            <w:tcBorders>
              <w:left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69</w:t>
            </w:r>
          </w:p>
        </w:tc>
      </w:tr>
      <w:tr w:rsidR="006809C0" w:rsidRPr="005A1C1B" w:rsidTr="005A1C1B">
        <w:trPr>
          <w:trHeight w:val="533"/>
        </w:trPr>
        <w:tc>
          <w:tcPr>
            <w:tcW w:w="7364" w:type="dxa"/>
            <w:tcBorders>
              <w:right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Пробный маркетинг</w:t>
            </w:r>
          </w:p>
        </w:tc>
        <w:tc>
          <w:tcPr>
            <w:tcW w:w="1998" w:type="dxa"/>
            <w:tcBorders>
              <w:left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54</w:t>
            </w:r>
          </w:p>
        </w:tc>
      </w:tr>
      <w:tr w:rsidR="006809C0" w:rsidRPr="005A1C1B" w:rsidTr="005A1C1B">
        <w:trPr>
          <w:trHeight w:val="533"/>
        </w:trPr>
        <w:tc>
          <w:tcPr>
            <w:tcW w:w="7364" w:type="dxa"/>
            <w:tcBorders>
              <w:bottom w:val="single" w:sz="4" w:space="0" w:color="auto"/>
              <w:right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Изучение стратегии стимулирование сбыта</w:t>
            </w:r>
          </w:p>
        </w:tc>
        <w:tc>
          <w:tcPr>
            <w:tcW w:w="1998" w:type="dxa"/>
            <w:tcBorders>
              <w:left w:val="single" w:sz="4" w:space="0" w:color="auto"/>
              <w:bottom w:val="single" w:sz="4" w:space="0" w:color="auto"/>
            </w:tcBorders>
            <w:shd w:val="clear" w:color="auto" w:fill="auto"/>
          </w:tcPr>
          <w:p w:rsidR="006809C0" w:rsidRPr="005A1C1B" w:rsidRDefault="006809C0" w:rsidP="005A1C1B">
            <w:pPr>
              <w:pStyle w:val="a7"/>
              <w:spacing w:after="0" w:line="360" w:lineRule="auto"/>
              <w:ind w:left="0" w:firstLine="737"/>
              <w:jc w:val="both"/>
              <w:rPr>
                <w:rFonts w:ascii="Times New Roman" w:hAnsi="Times New Roman"/>
                <w:sz w:val="28"/>
                <w:szCs w:val="28"/>
              </w:rPr>
            </w:pPr>
            <w:r w:rsidRPr="005A1C1B">
              <w:rPr>
                <w:rFonts w:ascii="Times New Roman" w:hAnsi="Times New Roman"/>
                <w:sz w:val="28"/>
                <w:szCs w:val="28"/>
              </w:rPr>
              <w:t>52</w:t>
            </w:r>
          </w:p>
        </w:tc>
      </w:tr>
    </w:tbl>
    <w:p w:rsidR="00B7365E" w:rsidRDefault="00B7365E" w:rsidP="007B18F2">
      <w:pPr>
        <w:spacing w:line="360" w:lineRule="auto"/>
        <w:jc w:val="both"/>
        <w:rPr>
          <w:rFonts w:ascii="Times New Roman" w:hAnsi="Times New Roman"/>
          <w:sz w:val="28"/>
          <w:szCs w:val="28"/>
        </w:rPr>
      </w:pPr>
    </w:p>
    <w:p w:rsidR="007B18F2" w:rsidRDefault="007B18F2" w:rsidP="007B18F2">
      <w:pPr>
        <w:spacing w:line="360" w:lineRule="auto"/>
        <w:jc w:val="both"/>
        <w:rPr>
          <w:rFonts w:ascii="Times New Roman" w:hAnsi="Times New Roman"/>
          <w:sz w:val="28"/>
          <w:szCs w:val="28"/>
        </w:rPr>
      </w:pPr>
    </w:p>
    <w:p w:rsidR="007B18F2" w:rsidRDefault="007B18F2" w:rsidP="007B18F2">
      <w:pPr>
        <w:spacing w:line="360" w:lineRule="auto"/>
        <w:jc w:val="both"/>
        <w:rPr>
          <w:rFonts w:ascii="Times New Roman" w:hAnsi="Times New Roman"/>
          <w:sz w:val="28"/>
          <w:szCs w:val="28"/>
        </w:rPr>
      </w:pPr>
    </w:p>
    <w:p w:rsidR="007B18F2" w:rsidRDefault="007B18F2" w:rsidP="007B18F2">
      <w:pPr>
        <w:spacing w:line="360" w:lineRule="auto"/>
        <w:jc w:val="both"/>
        <w:rPr>
          <w:rFonts w:ascii="Times New Roman" w:hAnsi="Times New Roman"/>
          <w:sz w:val="28"/>
          <w:szCs w:val="28"/>
        </w:rPr>
      </w:pPr>
    </w:p>
    <w:p w:rsidR="007B18F2" w:rsidRDefault="007B18F2" w:rsidP="007B18F2">
      <w:pPr>
        <w:spacing w:line="360" w:lineRule="auto"/>
        <w:jc w:val="both"/>
        <w:rPr>
          <w:rFonts w:ascii="Times New Roman" w:hAnsi="Times New Roman"/>
          <w:sz w:val="28"/>
          <w:szCs w:val="28"/>
        </w:rPr>
      </w:pPr>
    </w:p>
    <w:p w:rsidR="007B18F2" w:rsidRDefault="007B18F2" w:rsidP="007B18F2">
      <w:pPr>
        <w:spacing w:line="360" w:lineRule="auto"/>
        <w:jc w:val="both"/>
        <w:rPr>
          <w:rFonts w:ascii="Times New Roman" w:hAnsi="Times New Roman"/>
          <w:sz w:val="28"/>
          <w:szCs w:val="28"/>
        </w:rPr>
      </w:pPr>
    </w:p>
    <w:p w:rsidR="007B18F2" w:rsidRDefault="007B18F2" w:rsidP="007B18F2">
      <w:pPr>
        <w:spacing w:line="360" w:lineRule="auto"/>
        <w:jc w:val="both"/>
        <w:rPr>
          <w:rFonts w:ascii="Times New Roman" w:hAnsi="Times New Roman"/>
          <w:sz w:val="28"/>
          <w:szCs w:val="28"/>
        </w:rPr>
      </w:pPr>
    </w:p>
    <w:p w:rsidR="007B18F2" w:rsidRDefault="007B18F2" w:rsidP="007B18F2">
      <w:pPr>
        <w:spacing w:line="360" w:lineRule="auto"/>
        <w:jc w:val="both"/>
        <w:rPr>
          <w:rFonts w:ascii="Times New Roman" w:hAnsi="Times New Roman"/>
          <w:sz w:val="28"/>
          <w:szCs w:val="28"/>
        </w:rPr>
      </w:pPr>
    </w:p>
    <w:p w:rsidR="007B18F2" w:rsidRDefault="007B18F2" w:rsidP="007B18F2">
      <w:pPr>
        <w:spacing w:line="360" w:lineRule="auto"/>
        <w:jc w:val="both"/>
        <w:rPr>
          <w:rFonts w:ascii="Times New Roman" w:hAnsi="Times New Roman"/>
          <w:sz w:val="28"/>
          <w:szCs w:val="28"/>
        </w:rPr>
      </w:pPr>
    </w:p>
    <w:p w:rsidR="007B18F2" w:rsidRDefault="007B18F2" w:rsidP="007B18F2">
      <w:pPr>
        <w:spacing w:line="360" w:lineRule="auto"/>
        <w:jc w:val="both"/>
        <w:rPr>
          <w:rFonts w:ascii="Times New Roman" w:hAnsi="Times New Roman"/>
          <w:sz w:val="28"/>
          <w:szCs w:val="28"/>
        </w:rPr>
      </w:pPr>
    </w:p>
    <w:p w:rsidR="007B18F2" w:rsidRDefault="007B18F2" w:rsidP="007B18F2">
      <w:pPr>
        <w:spacing w:line="360" w:lineRule="auto"/>
        <w:jc w:val="both"/>
        <w:rPr>
          <w:rFonts w:ascii="Times New Roman" w:hAnsi="Times New Roman"/>
          <w:sz w:val="28"/>
          <w:szCs w:val="28"/>
        </w:rPr>
      </w:pPr>
    </w:p>
    <w:p w:rsidR="007B18F2" w:rsidRDefault="007B18F2" w:rsidP="007B18F2">
      <w:pPr>
        <w:spacing w:line="360" w:lineRule="auto"/>
        <w:jc w:val="both"/>
        <w:rPr>
          <w:rFonts w:ascii="Times New Roman" w:hAnsi="Times New Roman"/>
          <w:sz w:val="28"/>
          <w:szCs w:val="28"/>
        </w:rPr>
      </w:pPr>
    </w:p>
    <w:p w:rsidR="007B18F2" w:rsidRDefault="007B18F2" w:rsidP="007B18F2">
      <w:pPr>
        <w:spacing w:line="360" w:lineRule="auto"/>
        <w:jc w:val="both"/>
        <w:rPr>
          <w:rFonts w:ascii="Times New Roman" w:hAnsi="Times New Roman"/>
          <w:sz w:val="28"/>
          <w:szCs w:val="28"/>
        </w:rPr>
      </w:pPr>
    </w:p>
    <w:p w:rsidR="007B18F2" w:rsidRDefault="007B18F2" w:rsidP="007B18F2">
      <w:pPr>
        <w:spacing w:line="360" w:lineRule="auto"/>
        <w:jc w:val="both"/>
        <w:rPr>
          <w:rFonts w:ascii="Times New Roman" w:hAnsi="Times New Roman"/>
          <w:sz w:val="28"/>
          <w:szCs w:val="28"/>
        </w:rPr>
      </w:pPr>
    </w:p>
    <w:p w:rsidR="007B18F2" w:rsidRDefault="007B18F2" w:rsidP="007B18F2">
      <w:pPr>
        <w:spacing w:line="360" w:lineRule="auto"/>
        <w:jc w:val="both"/>
        <w:rPr>
          <w:rFonts w:ascii="Times New Roman" w:hAnsi="Times New Roman"/>
          <w:sz w:val="28"/>
          <w:szCs w:val="28"/>
        </w:rPr>
      </w:pPr>
    </w:p>
    <w:p w:rsidR="007B18F2" w:rsidRDefault="007B18F2" w:rsidP="007B18F2">
      <w:pPr>
        <w:spacing w:line="360" w:lineRule="auto"/>
        <w:jc w:val="both"/>
        <w:rPr>
          <w:rFonts w:ascii="Times New Roman" w:hAnsi="Times New Roman"/>
          <w:sz w:val="28"/>
          <w:szCs w:val="28"/>
        </w:rPr>
      </w:pPr>
    </w:p>
    <w:p w:rsidR="007B18F2" w:rsidRDefault="007B18F2" w:rsidP="007B18F2">
      <w:pPr>
        <w:spacing w:line="360" w:lineRule="auto"/>
        <w:jc w:val="center"/>
        <w:rPr>
          <w:rFonts w:ascii="Times New Roman" w:hAnsi="Times New Roman"/>
          <w:sz w:val="28"/>
          <w:szCs w:val="28"/>
        </w:rPr>
      </w:pPr>
      <w:r>
        <w:rPr>
          <w:rFonts w:ascii="Times New Roman" w:hAnsi="Times New Roman"/>
          <w:sz w:val="28"/>
          <w:szCs w:val="28"/>
        </w:rPr>
        <w:t>ПРИЛОЖЕНИЕ Б</w:t>
      </w:r>
    </w:p>
    <w:p w:rsidR="007B18F2" w:rsidRDefault="00B16801" w:rsidP="007B18F2">
      <w:pPr>
        <w:spacing w:line="360" w:lineRule="auto"/>
        <w:jc w:val="both"/>
        <w:rPr>
          <w:rFonts w:ascii="Times New Roman" w:hAnsi="Times New Roman"/>
          <w:sz w:val="28"/>
          <w:szCs w:val="28"/>
        </w:rPr>
      </w:pPr>
      <w:r>
        <w:rPr>
          <w:sz w:val="28"/>
          <w:szCs w:val="28"/>
        </w:rPr>
      </w:r>
      <w:r>
        <w:rPr>
          <w:sz w:val="28"/>
          <w:szCs w:val="28"/>
        </w:rPr>
        <w:pict>
          <v:group id="_x0000_s1026" editas="canvas" style="width:459pt;height:468pt;mso-position-horizontal-relative:char;mso-position-vertical-relative:line" coordorigin="2279,3037" coordsize="7200,7247">
            <o:lock v:ext="edit" aspectratio="t"/>
            <v:shape id="_x0000_s1027" type="#_x0000_t75" style="position:absolute;left:2279;top:3037;width:7200;height:7247"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5103;top:3316;width:1834;height:557">
              <v:textbox style="mso-next-textbox:#_x0000_s1028">
                <w:txbxContent>
                  <w:p w:rsidR="007B18F2" w:rsidRPr="00230D6F" w:rsidRDefault="007B18F2" w:rsidP="007B18F2">
                    <w:pPr>
                      <w:jc w:val="center"/>
                      <w:rPr>
                        <w:b/>
                        <w:sz w:val="28"/>
                        <w:szCs w:val="28"/>
                      </w:rPr>
                    </w:pPr>
                    <w:r w:rsidRPr="00230D6F">
                      <w:rPr>
                        <w:b/>
                        <w:sz w:val="28"/>
                        <w:szCs w:val="28"/>
                      </w:rPr>
                      <w:t>Директор</w:t>
                    </w:r>
                  </w:p>
                </w:txbxContent>
              </v:textbox>
            </v:shape>
            <v:shape id="_x0000_s1029" type="#_x0000_t202" style="position:absolute;left:2561;top:4570;width:1977;height:418">
              <v:textbox style="mso-next-textbox:#_x0000_s1029">
                <w:txbxContent>
                  <w:p w:rsidR="007B18F2" w:rsidRDefault="007B18F2" w:rsidP="007B18F2">
                    <w:r>
                      <w:t>Главный бухгалтер</w:t>
                    </w:r>
                  </w:p>
                </w:txbxContent>
              </v:textbox>
            </v:shape>
            <v:shape id="_x0000_s1030" type="#_x0000_t202" style="position:absolute;left:5103;top:4570;width:1834;height:418">
              <v:textbox style="mso-next-textbox:#_x0000_s1030">
                <w:txbxContent>
                  <w:p w:rsidR="007B18F2" w:rsidRDefault="007B18F2" w:rsidP="007B18F2">
                    <w:r>
                      <w:t>Главный инженер</w:t>
                    </w:r>
                  </w:p>
                  <w:p w:rsidR="007B18F2" w:rsidRDefault="007B18F2" w:rsidP="007B18F2"/>
                </w:txbxContent>
              </v:textbox>
            </v:shape>
            <v:shape id="_x0000_s1031" type="#_x0000_t202" style="position:absolute;left:7361;top:4570;width:1977;height:418">
              <v:textbox style="mso-next-textbox:#_x0000_s1031">
                <w:txbxContent>
                  <w:p w:rsidR="007B18F2" w:rsidRDefault="007B18F2" w:rsidP="007B18F2">
                    <w:r>
                      <w:t>Главный экономист</w:t>
                    </w:r>
                  </w:p>
                </w:txbxContent>
              </v:textbox>
            </v:shape>
            <v:shape id="_x0000_s1032" type="#_x0000_t202" style="position:absolute;left:2703;top:5406;width:1835;height:418">
              <v:textbox style="mso-next-textbox:#_x0000_s1032">
                <w:txbxContent>
                  <w:p w:rsidR="007B18F2" w:rsidRDefault="007B18F2" w:rsidP="007B18F2">
                    <w:r>
                      <w:t>Бухгалтерия</w:t>
                    </w:r>
                  </w:p>
                </w:txbxContent>
              </v:textbox>
            </v:shape>
            <v:shape id="_x0000_s1033" type="#_x0000_t202" style="position:absolute;left:5103;top:5406;width:1835;height:558">
              <v:textbox style="mso-next-textbox:#_x0000_s1033">
                <w:txbxContent>
                  <w:p w:rsidR="007B18F2" w:rsidRDefault="007B18F2" w:rsidP="007B18F2">
                    <w:r>
                      <w:t>Инженерно-технический отдел</w:t>
                    </w:r>
                  </w:p>
                  <w:p w:rsidR="007B18F2" w:rsidRDefault="007B18F2" w:rsidP="007B18F2"/>
                </w:txbxContent>
              </v:textbox>
            </v:shape>
            <v:shape id="_x0000_s1034" type="#_x0000_t202" style="position:absolute;left:7503;top:5406;width:1694;height:836">
              <v:textbox style="mso-next-textbox:#_x0000_s1034">
                <w:txbxContent>
                  <w:p w:rsidR="007B18F2" w:rsidRDefault="007B18F2" w:rsidP="007B18F2">
                    <w:r>
                      <w:t>Планово-экономический отдел</w:t>
                    </w:r>
                  </w:p>
                </w:txbxContent>
              </v:textbox>
            </v:shape>
            <v:shape id="_x0000_s1035" type="#_x0000_t202" style="position:absolute;left:3691;top:6661;width:1270;height:975">
              <v:textbox style="mso-next-textbox:#_x0000_s1035">
                <w:txbxContent>
                  <w:p w:rsidR="007B18F2" w:rsidRDefault="007B18F2" w:rsidP="007B18F2">
                    <w:r>
                      <w:t>Начальник цеха канализации</w:t>
                    </w:r>
                  </w:p>
                  <w:p w:rsidR="007B18F2" w:rsidRDefault="007B18F2" w:rsidP="007B18F2"/>
                </w:txbxContent>
              </v:textbox>
            </v:shape>
            <v:shape id="_x0000_s1036" type="#_x0000_t202" style="position:absolute;left:5103;top:6661;width:1411;height:975">
              <v:textbox style="mso-next-textbox:#_x0000_s1036">
                <w:txbxContent>
                  <w:p w:rsidR="007B18F2" w:rsidRDefault="007B18F2" w:rsidP="007B18F2">
                    <w:r>
                      <w:t xml:space="preserve">Начальник котельной </w:t>
                    </w:r>
                  </w:p>
                  <w:p w:rsidR="007B18F2" w:rsidRDefault="007B18F2" w:rsidP="007B18F2">
                    <w:r>
                      <w:t>п. Мулино</w:t>
                    </w:r>
                  </w:p>
                </w:txbxContent>
              </v:textbox>
            </v:shape>
            <v:shape id="_x0000_s1037" type="#_x0000_t202" style="position:absolute;left:6655;top:6661;width:1553;height:975">
              <v:textbox style="mso-next-textbox:#_x0000_s1037">
                <w:txbxContent>
                  <w:p w:rsidR="007B18F2" w:rsidRDefault="007B18F2" w:rsidP="007B18F2">
                    <w:r>
                      <w:t>Начальник котельной п.Новосмолинский</w:t>
                    </w:r>
                  </w:p>
                  <w:p w:rsidR="007B18F2" w:rsidRDefault="007B18F2" w:rsidP="007B18F2"/>
                </w:txbxContent>
              </v:textbox>
            </v:shape>
            <v:shape id="_x0000_s1038" type="#_x0000_t202" style="position:absolute;left:2420;top:6661;width:1130;height:1035">
              <v:textbox style="mso-next-textbox:#_x0000_s1038">
                <w:txbxContent>
                  <w:p w:rsidR="007B18F2" w:rsidRDefault="007B18F2" w:rsidP="007B18F2">
                    <w:r>
                      <w:t>Начальник цеха водопровода</w:t>
                    </w:r>
                  </w:p>
                </w:txbxContent>
              </v:textbox>
            </v:shape>
            <v:shape id="_x0000_s1039" type="#_x0000_t202" style="position:absolute;left:2561;top:8194;width:706;height:1672">
              <v:textbox style="layout-flow:vertical;mso-layout-flow-alt:bottom-to-top;mso-next-textbox:#_x0000_s1039">
                <w:txbxContent>
                  <w:p w:rsidR="007B18F2" w:rsidRDefault="007B18F2" w:rsidP="007B18F2">
                    <w:r>
                      <w:t>Производственный персонал цеха</w:t>
                    </w:r>
                  </w:p>
                  <w:p w:rsidR="007B18F2" w:rsidRDefault="007B18F2" w:rsidP="007B18F2"/>
                </w:txbxContent>
              </v:textbox>
            </v:shape>
            <v:shape id="_x0000_s1040" type="#_x0000_t202" style="position:absolute;left:4114;top:8194;width:847;height:1811">
              <v:textbox style="layout-flow:vertical;mso-layout-flow-alt:bottom-to-top;mso-next-textbox:#_x0000_s1040">
                <w:txbxContent>
                  <w:p w:rsidR="007B18F2" w:rsidRDefault="007B18F2" w:rsidP="007B18F2">
                    <w:r>
                      <w:t>Производственный персонал цеха</w:t>
                    </w:r>
                  </w:p>
                  <w:p w:rsidR="007B18F2" w:rsidRDefault="007B18F2" w:rsidP="007B18F2"/>
                </w:txbxContent>
              </v:textbox>
            </v:shape>
            <v:shape id="_x0000_s1041" type="#_x0000_t202" style="position:absolute;left:5667;top:8194;width:706;height:1811">
              <v:textbox style="layout-flow:vertical;mso-layout-flow-alt:bottom-to-top;mso-next-textbox:#_x0000_s1041">
                <w:txbxContent>
                  <w:p w:rsidR="007B18F2" w:rsidRDefault="007B18F2" w:rsidP="007B18F2">
                    <w:r>
                      <w:t>Производственный персонал цеха</w:t>
                    </w:r>
                  </w:p>
                  <w:p w:rsidR="007B18F2" w:rsidRDefault="007B18F2" w:rsidP="007B18F2"/>
                </w:txbxContent>
              </v:textbox>
            </v:shape>
            <v:shape id="_x0000_s1042" type="#_x0000_t202" style="position:absolute;left:7220;top:8194;width:707;height:1811">
              <v:textbox style="layout-flow:vertical;mso-layout-flow-alt:bottom-to-top;mso-next-textbox:#_x0000_s1042">
                <w:txbxContent>
                  <w:p w:rsidR="007B18F2" w:rsidRDefault="007B18F2" w:rsidP="007B18F2">
                    <w:r>
                      <w:t>Производственный персонал цеха</w:t>
                    </w:r>
                  </w:p>
                  <w:p w:rsidR="007B18F2" w:rsidRDefault="007B18F2" w:rsidP="007B18F2"/>
                </w:txbxContent>
              </v:textbox>
            </v:shape>
            <v:line id="_x0000_s1043" style="position:absolute" from="5950,4152" to="5950,4152"/>
            <v:line id="_x0000_s1044" style="position:absolute" from="5950,4013" to="5950,4570"/>
            <v:line id="_x0000_s1045" style="position:absolute" from="5950,4988" to="5950,5406"/>
            <v:line id="_x0000_s1046" style="position:absolute" from="3408,4988" to="3408,5406"/>
            <v:line id="_x0000_s1047" style="position:absolute" from="8208,4988" to="8208,5406"/>
            <v:line id="_x0000_s1048" style="position:absolute" from="3408,4292" to="3408,4570"/>
            <v:line id="_x0000_s1049" style="position:absolute" from="8208,4292" to="8208,4570"/>
            <v:shapetype id="_x0000_t32" coordsize="21600,21600" o:spt="32" o:oned="t" path="m,l21600,21600e" filled="f">
              <v:path arrowok="t" fillok="f" o:connecttype="none"/>
              <o:lock v:ext="edit" shapetype="t"/>
            </v:shapetype>
            <v:shape id="_x0000_s1050" type="#_x0000_t32" style="position:absolute;left:3408;top:4292;width:4800;height:1" o:connectortype="straight"/>
            <v:line id="_x0000_s1051" style="position:absolute" from="5950,5964" to="5950,6661"/>
            <v:line id="_x0000_s1052" style="position:absolute" from="2985,6521" to="2985,6661"/>
            <v:line id="_x0000_s1053" style="position:absolute" from="7926,6521" to="7926,6661"/>
            <v:shape id="_x0000_s1054" type="#_x0000_t32" style="position:absolute;left:3832;top:6521;width:4941;height:1" o:connectortype="straight"/>
            <v:line id="_x0000_s1055" style="position:absolute" from="4538,6521" to="4538,6661"/>
            <v:line id="_x0000_s1056" style="position:absolute" from="2985,6521" to="2985,6661"/>
            <v:line id="_x0000_s1057" style="position:absolute" from="2844,7636" to="2844,8194"/>
            <v:line id="_x0000_s1058" style="position:absolute" from="4538,7636" to="4538,8194"/>
            <v:line id="_x0000_s1059" style="position:absolute" from="5950,7636" to="5950,8194"/>
            <v:line id="_x0000_s1060" style="position:absolute" from="7503,7636" to="7504,8194"/>
            <v:line id="_x0000_s1061" style="position:absolute" from="2985,6521" to="3832,6521"/>
            <v:line id="_x0000_s1062" style="position:absolute" from="8773,6661" to="8774,6939"/>
            <v:line id="_x0000_s1063" style="position:absolute" from="8773,7636" to="8773,8194"/>
            <v:shape id="_x0000_s1064" type="#_x0000_t202" style="position:absolute;left:2420;top:3734;width:1835;height:418">
              <v:textbox style="mso-next-textbox:#_x0000_s1064">
                <w:txbxContent>
                  <w:p w:rsidR="007B18F2" w:rsidRDefault="007B18F2" w:rsidP="007B18F2">
                    <w:r>
                      <w:t>Секретарь</w:t>
                    </w:r>
                  </w:p>
                </w:txbxContent>
              </v:textbox>
            </v:shape>
            <v:line id="_x0000_s1065" style="position:absolute" from="8773,6521" to="8773,6800"/>
            <v:line id="_x0000_s1066" style="position:absolute;flip:y" from="5950,3873" to="5950,4013"/>
            <v:shape id="_x0000_s1067" type="#_x0000_t202" style="position:absolute;left:7079;top:3734;width:1976;height:418">
              <v:textbox style="mso-next-textbox:#_x0000_s1067">
                <w:txbxContent>
                  <w:p w:rsidR="007B18F2" w:rsidRDefault="007B18F2" w:rsidP="007B18F2">
                    <w:r>
                      <w:t>Юридический отдел</w:t>
                    </w:r>
                  </w:p>
                </w:txbxContent>
              </v:textbox>
            </v:shape>
            <v:line id="_x0000_s1068" style="position:absolute" from="4255,4013" to="7079,4013"/>
            <v:shape id="_x0000_s1069" type="#_x0000_t202" style="position:absolute;left:8491;top:8193;width:706;height:1812">
              <v:textbox style="layout-flow:vertical;mso-layout-flow-alt:bottom-to-top;mso-next-textbox:#_x0000_s1069">
                <w:txbxContent>
                  <w:p w:rsidR="007B18F2" w:rsidRDefault="007B18F2" w:rsidP="007B18F2">
                    <w:r>
                      <w:t>Производственный персонал цеха</w:t>
                    </w:r>
                  </w:p>
                </w:txbxContent>
              </v:textbox>
            </v:shape>
            <v:shape id="_x0000_s1070" type="#_x0000_t202" style="position:absolute;left:8350;top:6743;width:1054;height:953">
              <v:textbox style="mso-next-textbox:#_x0000_s1070">
                <w:txbxContent>
                  <w:p w:rsidR="007B18F2" w:rsidRDefault="007B18F2" w:rsidP="007B18F2">
                    <w:r>
                      <w:t>Начальник</w:t>
                    </w:r>
                  </w:p>
                  <w:p w:rsidR="007B18F2" w:rsidRDefault="007B18F2" w:rsidP="007B18F2">
                    <w:r>
                      <w:t>ЖЭУ</w:t>
                    </w:r>
                  </w:p>
                </w:txbxContent>
              </v:textbox>
            </v:shape>
            <w10:wrap type="none"/>
            <w10:anchorlock/>
          </v:group>
        </w:pict>
      </w:r>
    </w:p>
    <w:p w:rsidR="007B18F2" w:rsidRDefault="007B18F2" w:rsidP="007B18F2">
      <w:pPr>
        <w:spacing w:line="360" w:lineRule="auto"/>
        <w:jc w:val="both"/>
        <w:rPr>
          <w:rFonts w:ascii="Times New Roman" w:hAnsi="Times New Roman"/>
          <w:sz w:val="28"/>
          <w:szCs w:val="28"/>
        </w:rPr>
      </w:pPr>
    </w:p>
    <w:p w:rsidR="007B18F2" w:rsidRDefault="007B18F2" w:rsidP="007B18F2">
      <w:pPr>
        <w:spacing w:line="360" w:lineRule="auto"/>
        <w:jc w:val="both"/>
        <w:rPr>
          <w:rFonts w:ascii="Times New Roman" w:hAnsi="Times New Roman"/>
          <w:sz w:val="28"/>
          <w:szCs w:val="28"/>
        </w:rPr>
      </w:pPr>
    </w:p>
    <w:p w:rsidR="007B18F2" w:rsidRDefault="007B18F2" w:rsidP="007B18F2">
      <w:pPr>
        <w:spacing w:line="360" w:lineRule="auto"/>
        <w:jc w:val="both"/>
        <w:rPr>
          <w:rFonts w:ascii="Times New Roman" w:hAnsi="Times New Roman"/>
          <w:sz w:val="28"/>
          <w:szCs w:val="28"/>
        </w:rPr>
      </w:pPr>
    </w:p>
    <w:p w:rsidR="007B18F2" w:rsidRDefault="007B18F2" w:rsidP="007B18F2">
      <w:pPr>
        <w:spacing w:line="360" w:lineRule="auto"/>
        <w:jc w:val="both"/>
        <w:rPr>
          <w:rFonts w:ascii="Times New Roman" w:hAnsi="Times New Roman"/>
          <w:sz w:val="28"/>
          <w:szCs w:val="28"/>
        </w:rPr>
      </w:pPr>
    </w:p>
    <w:p w:rsidR="007B18F2" w:rsidRDefault="007B18F2" w:rsidP="007B18F2">
      <w:pPr>
        <w:spacing w:line="360" w:lineRule="auto"/>
        <w:jc w:val="both"/>
        <w:rPr>
          <w:rFonts w:ascii="Times New Roman" w:hAnsi="Times New Roman"/>
          <w:sz w:val="28"/>
          <w:szCs w:val="28"/>
        </w:rPr>
      </w:pPr>
    </w:p>
    <w:p w:rsidR="007B18F2" w:rsidRDefault="007B18F2" w:rsidP="007B18F2">
      <w:pPr>
        <w:spacing w:line="360" w:lineRule="auto"/>
        <w:jc w:val="both"/>
        <w:rPr>
          <w:rFonts w:ascii="Times New Roman" w:hAnsi="Times New Roman"/>
          <w:sz w:val="28"/>
          <w:szCs w:val="28"/>
        </w:rPr>
      </w:pPr>
    </w:p>
    <w:p w:rsidR="007B18F2" w:rsidRPr="007D2A6D" w:rsidRDefault="007B18F2" w:rsidP="007B18F2">
      <w:pPr>
        <w:spacing w:line="360" w:lineRule="auto"/>
        <w:jc w:val="both"/>
        <w:rPr>
          <w:rFonts w:ascii="Times New Roman" w:hAnsi="Times New Roman"/>
          <w:sz w:val="28"/>
          <w:szCs w:val="28"/>
        </w:rPr>
      </w:pPr>
      <w:bookmarkStart w:id="0" w:name="_GoBack"/>
      <w:bookmarkEnd w:id="0"/>
    </w:p>
    <w:sectPr w:rsidR="007B18F2" w:rsidRPr="007D2A6D" w:rsidSect="00A6403F">
      <w:footerReference w:type="default" r:id="rId9"/>
      <w:pgSz w:w="11906" w:h="16838"/>
      <w:pgMar w:top="1134" w:right="1134"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F12" w:rsidRDefault="00657F12" w:rsidP="00454838">
      <w:pPr>
        <w:spacing w:after="0" w:line="240" w:lineRule="auto"/>
      </w:pPr>
      <w:r>
        <w:separator/>
      </w:r>
    </w:p>
  </w:endnote>
  <w:endnote w:type="continuationSeparator" w:id="0">
    <w:p w:rsidR="00657F12" w:rsidRDefault="00657F12" w:rsidP="00454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43D" w:rsidRDefault="005A1C1B">
    <w:pPr>
      <w:pStyle w:val="a5"/>
      <w:jc w:val="right"/>
    </w:pPr>
    <w:r>
      <w:fldChar w:fldCharType="begin"/>
    </w:r>
    <w:r>
      <w:instrText xml:space="preserve"> PAGE   \* MERGEFORMAT </w:instrText>
    </w:r>
    <w:r>
      <w:fldChar w:fldCharType="separate"/>
    </w:r>
    <w:r w:rsidR="00B16801">
      <w:rPr>
        <w:noProof/>
      </w:rPr>
      <w:t>1</w:t>
    </w:r>
    <w:r>
      <w:rPr>
        <w:noProof/>
      </w:rPr>
      <w:fldChar w:fldCharType="end"/>
    </w:r>
  </w:p>
  <w:p w:rsidR="00DB343D" w:rsidRDefault="00DB343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F12" w:rsidRDefault="00657F12" w:rsidP="00454838">
      <w:pPr>
        <w:spacing w:after="0" w:line="240" w:lineRule="auto"/>
      </w:pPr>
      <w:r>
        <w:separator/>
      </w:r>
    </w:p>
  </w:footnote>
  <w:footnote w:type="continuationSeparator" w:id="0">
    <w:p w:rsidR="00657F12" w:rsidRDefault="00657F12" w:rsidP="004548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C5D93"/>
    <w:multiLevelType w:val="multilevel"/>
    <w:tmpl w:val="452AE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E026F2"/>
    <w:multiLevelType w:val="multilevel"/>
    <w:tmpl w:val="7828F19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E4A2A5F"/>
    <w:multiLevelType w:val="hybridMultilevel"/>
    <w:tmpl w:val="6CEC1BC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2F67E6"/>
    <w:multiLevelType w:val="multilevel"/>
    <w:tmpl w:val="6C3495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3A1D1E"/>
    <w:multiLevelType w:val="multilevel"/>
    <w:tmpl w:val="91AA987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BB464F0"/>
    <w:multiLevelType w:val="hybridMultilevel"/>
    <w:tmpl w:val="0F908B6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FA613F"/>
    <w:multiLevelType w:val="hybridMultilevel"/>
    <w:tmpl w:val="00CE5952"/>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1750F4"/>
    <w:multiLevelType w:val="multilevel"/>
    <w:tmpl w:val="EC7A9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BD019D"/>
    <w:multiLevelType w:val="multilevel"/>
    <w:tmpl w:val="C0DC5802"/>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4DB62D2"/>
    <w:multiLevelType w:val="hybridMultilevel"/>
    <w:tmpl w:val="9CC82A36"/>
    <w:lvl w:ilvl="0" w:tplc="4D0A1270">
      <w:start w:val="1"/>
      <w:numFmt w:val="decimal"/>
      <w:lvlText w:val="%1."/>
      <w:lvlJc w:val="left"/>
      <w:pPr>
        <w:ind w:left="720" w:hanging="360"/>
      </w:pPr>
      <w:rPr>
        <w:rFonts w:hint="default"/>
      </w:rPr>
    </w:lvl>
    <w:lvl w:ilvl="1" w:tplc="04190011">
      <w:start w:val="1"/>
      <w:numFmt w:val="decimal"/>
      <w:lvlText w:val="%2)"/>
      <w:lvlJc w:val="left"/>
      <w:pPr>
        <w:ind w:left="1785" w:hanging="70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8652DD"/>
    <w:multiLevelType w:val="hybridMultilevel"/>
    <w:tmpl w:val="57C0DCE4"/>
    <w:lvl w:ilvl="0" w:tplc="4D0A1270">
      <w:start w:val="1"/>
      <w:numFmt w:val="decimal"/>
      <w:lvlText w:val="%1."/>
      <w:lvlJc w:val="left"/>
      <w:pPr>
        <w:ind w:left="720" w:hanging="360"/>
      </w:pPr>
      <w:rPr>
        <w:rFonts w:hint="default"/>
      </w:rPr>
    </w:lvl>
    <w:lvl w:ilvl="1" w:tplc="04190011">
      <w:start w:val="1"/>
      <w:numFmt w:val="decimal"/>
      <w:lvlText w:val="%2)"/>
      <w:lvlJc w:val="left"/>
      <w:pPr>
        <w:ind w:left="1785" w:hanging="70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C067138"/>
    <w:multiLevelType w:val="hybridMultilevel"/>
    <w:tmpl w:val="606A2AFE"/>
    <w:lvl w:ilvl="0" w:tplc="FFFFFFFF">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C8736B"/>
    <w:multiLevelType w:val="hybridMultilevel"/>
    <w:tmpl w:val="525E4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D65078"/>
    <w:multiLevelType w:val="multilevel"/>
    <w:tmpl w:val="AD146092"/>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4">
    <w:nsid w:val="41CF5438"/>
    <w:multiLevelType w:val="hybridMultilevel"/>
    <w:tmpl w:val="77D81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3E43CDF"/>
    <w:multiLevelType w:val="hybridMultilevel"/>
    <w:tmpl w:val="E69A65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C265FC"/>
    <w:multiLevelType w:val="multilevel"/>
    <w:tmpl w:val="8F182FDA"/>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nsid w:val="503015F8"/>
    <w:multiLevelType w:val="hybridMultilevel"/>
    <w:tmpl w:val="AEF696B8"/>
    <w:lvl w:ilvl="0" w:tplc="4D0A1270">
      <w:start w:val="1"/>
      <w:numFmt w:val="decimal"/>
      <w:lvlText w:val="%1."/>
      <w:lvlJc w:val="left"/>
      <w:pPr>
        <w:ind w:left="720" w:hanging="360"/>
      </w:pPr>
      <w:rPr>
        <w:rFonts w:hint="default"/>
      </w:rPr>
    </w:lvl>
    <w:lvl w:ilvl="1" w:tplc="0419000F">
      <w:start w:val="1"/>
      <w:numFmt w:val="decimal"/>
      <w:lvlText w:val="%2."/>
      <w:lvlJc w:val="left"/>
      <w:pPr>
        <w:ind w:left="1785" w:hanging="70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04942EC"/>
    <w:multiLevelType w:val="hybridMultilevel"/>
    <w:tmpl w:val="1DC0A28C"/>
    <w:lvl w:ilvl="0" w:tplc="4D0A1270">
      <w:start w:val="1"/>
      <w:numFmt w:val="decimal"/>
      <w:lvlText w:val="%1."/>
      <w:lvlJc w:val="left"/>
      <w:pPr>
        <w:ind w:left="720" w:hanging="360"/>
      </w:pPr>
      <w:rPr>
        <w:rFonts w:hint="default"/>
      </w:rPr>
    </w:lvl>
    <w:lvl w:ilvl="1" w:tplc="04190011">
      <w:start w:val="1"/>
      <w:numFmt w:val="decimal"/>
      <w:lvlText w:val="%2)"/>
      <w:lvlJc w:val="left"/>
      <w:pPr>
        <w:ind w:left="1785" w:hanging="70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28454B2"/>
    <w:multiLevelType w:val="hybridMultilevel"/>
    <w:tmpl w:val="064E59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55927F18"/>
    <w:multiLevelType w:val="hybridMultilevel"/>
    <w:tmpl w:val="0A1E7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9416783"/>
    <w:multiLevelType w:val="hybridMultilevel"/>
    <w:tmpl w:val="CF801B14"/>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740234"/>
    <w:multiLevelType w:val="hybridMultilevel"/>
    <w:tmpl w:val="82242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BDE0F55"/>
    <w:multiLevelType w:val="hybridMultilevel"/>
    <w:tmpl w:val="F35CDA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E1051C8"/>
    <w:multiLevelType w:val="multilevel"/>
    <w:tmpl w:val="7A3826BA"/>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5">
    <w:nsid w:val="5F9B777B"/>
    <w:multiLevelType w:val="hybridMultilevel"/>
    <w:tmpl w:val="F30CC4D0"/>
    <w:lvl w:ilvl="0" w:tplc="A550567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D674FD"/>
    <w:multiLevelType w:val="hybridMultilevel"/>
    <w:tmpl w:val="C71E41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7E75F71"/>
    <w:multiLevelType w:val="hybridMultilevel"/>
    <w:tmpl w:val="6EC26950"/>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84B60CA"/>
    <w:multiLevelType w:val="hybridMultilevel"/>
    <w:tmpl w:val="D7182C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ACA107C"/>
    <w:multiLevelType w:val="hybridMultilevel"/>
    <w:tmpl w:val="5406EA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6F3BF8"/>
    <w:multiLevelType w:val="hybridMultilevel"/>
    <w:tmpl w:val="A500989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3792E39"/>
    <w:multiLevelType w:val="multilevel"/>
    <w:tmpl w:val="EA52D940"/>
    <w:lvl w:ilvl="0">
      <w:start w:val="1"/>
      <w:numFmt w:val="decimal"/>
      <w:lvlText w:val="%1."/>
      <w:lvlJc w:val="left"/>
      <w:pPr>
        <w:ind w:left="450" w:hanging="450"/>
      </w:pPr>
      <w:rPr>
        <w:rFonts w:hint="default"/>
      </w:rPr>
    </w:lvl>
    <w:lvl w:ilvl="1">
      <w:start w:val="5"/>
      <w:numFmt w:val="decimal"/>
      <w:lvlText w:val="%1.%2."/>
      <w:lvlJc w:val="left"/>
      <w:pPr>
        <w:ind w:left="1395" w:hanging="72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32">
    <w:nsid w:val="764B7356"/>
    <w:multiLevelType w:val="hybridMultilevel"/>
    <w:tmpl w:val="1AD6F0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DE62DD6"/>
    <w:multiLevelType w:val="multilevel"/>
    <w:tmpl w:val="55088E10"/>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4">
    <w:nsid w:val="7FC16E15"/>
    <w:multiLevelType w:val="hybridMultilevel"/>
    <w:tmpl w:val="ED2EC248"/>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33"/>
  </w:num>
  <w:num w:numId="4">
    <w:abstractNumId w:val="16"/>
  </w:num>
  <w:num w:numId="5">
    <w:abstractNumId w:val="24"/>
  </w:num>
  <w:num w:numId="6">
    <w:abstractNumId w:val="27"/>
  </w:num>
  <w:num w:numId="7">
    <w:abstractNumId w:val="32"/>
  </w:num>
  <w:num w:numId="8">
    <w:abstractNumId w:val="4"/>
  </w:num>
  <w:num w:numId="9">
    <w:abstractNumId w:val="26"/>
  </w:num>
  <w:num w:numId="10">
    <w:abstractNumId w:val="1"/>
  </w:num>
  <w:num w:numId="11">
    <w:abstractNumId w:val="8"/>
  </w:num>
  <w:num w:numId="12">
    <w:abstractNumId w:val="29"/>
  </w:num>
  <w:num w:numId="13">
    <w:abstractNumId w:val="2"/>
  </w:num>
  <w:num w:numId="14">
    <w:abstractNumId w:val="23"/>
  </w:num>
  <w:num w:numId="15">
    <w:abstractNumId w:val="17"/>
  </w:num>
  <w:num w:numId="16">
    <w:abstractNumId w:val="19"/>
  </w:num>
  <w:num w:numId="17">
    <w:abstractNumId w:val="30"/>
  </w:num>
  <w:num w:numId="18">
    <w:abstractNumId w:val="14"/>
  </w:num>
  <w:num w:numId="19">
    <w:abstractNumId w:val="21"/>
  </w:num>
  <w:num w:numId="20">
    <w:abstractNumId w:val="22"/>
  </w:num>
  <w:num w:numId="21">
    <w:abstractNumId w:val="34"/>
  </w:num>
  <w:num w:numId="22">
    <w:abstractNumId w:val="25"/>
  </w:num>
  <w:num w:numId="23">
    <w:abstractNumId w:val="11"/>
  </w:num>
  <w:num w:numId="24">
    <w:abstractNumId w:val="28"/>
  </w:num>
  <w:num w:numId="25">
    <w:abstractNumId w:val="15"/>
  </w:num>
  <w:num w:numId="26">
    <w:abstractNumId w:val="13"/>
  </w:num>
  <w:num w:numId="27">
    <w:abstractNumId w:val="31"/>
  </w:num>
  <w:num w:numId="28">
    <w:abstractNumId w:val="20"/>
  </w:num>
  <w:num w:numId="29">
    <w:abstractNumId w:val="12"/>
  </w:num>
  <w:num w:numId="30">
    <w:abstractNumId w:val="6"/>
  </w:num>
  <w:num w:numId="31">
    <w:abstractNumId w:val="7"/>
  </w:num>
  <w:num w:numId="32">
    <w:abstractNumId w:val="0"/>
  </w:num>
  <w:num w:numId="33">
    <w:abstractNumId w:val="10"/>
  </w:num>
  <w:num w:numId="34">
    <w:abstractNumId w:val="9"/>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4838"/>
    <w:rsid w:val="00001300"/>
    <w:rsid w:val="00052BAE"/>
    <w:rsid w:val="00164D02"/>
    <w:rsid w:val="001F11A6"/>
    <w:rsid w:val="00277F20"/>
    <w:rsid w:val="004209AF"/>
    <w:rsid w:val="00430419"/>
    <w:rsid w:val="00454838"/>
    <w:rsid w:val="00571D6A"/>
    <w:rsid w:val="00592B43"/>
    <w:rsid w:val="005A1C1B"/>
    <w:rsid w:val="005B3113"/>
    <w:rsid w:val="005C50A2"/>
    <w:rsid w:val="00625001"/>
    <w:rsid w:val="00657F12"/>
    <w:rsid w:val="00660547"/>
    <w:rsid w:val="006727BB"/>
    <w:rsid w:val="006809C0"/>
    <w:rsid w:val="00691E3A"/>
    <w:rsid w:val="006B45F9"/>
    <w:rsid w:val="00751312"/>
    <w:rsid w:val="007B18F2"/>
    <w:rsid w:val="007D2A6D"/>
    <w:rsid w:val="008203C7"/>
    <w:rsid w:val="00872007"/>
    <w:rsid w:val="008856D2"/>
    <w:rsid w:val="008869CB"/>
    <w:rsid w:val="008A3BE2"/>
    <w:rsid w:val="0090713D"/>
    <w:rsid w:val="00985C33"/>
    <w:rsid w:val="009C4766"/>
    <w:rsid w:val="00A23A7F"/>
    <w:rsid w:val="00A61E18"/>
    <w:rsid w:val="00A6403F"/>
    <w:rsid w:val="00AA4DE3"/>
    <w:rsid w:val="00AA6565"/>
    <w:rsid w:val="00B16801"/>
    <w:rsid w:val="00B267D5"/>
    <w:rsid w:val="00B528FE"/>
    <w:rsid w:val="00B7365E"/>
    <w:rsid w:val="00B92286"/>
    <w:rsid w:val="00BC658B"/>
    <w:rsid w:val="00BF0CF3"/>
    <w:rsid w:val="00C84B13"/>
    <w:rsid w:val="00CA0605"/>
    <w:rsid w:val="00CE7585"/>
    <w:rsid w:val="00D10429"/>
    <w:rsid w:val="00DB2D44"/>
    <w:rsid w:val="00DB343D"/>
    <w:rsid w:val="00DD4A84"/>
    <w:rsid w:val="00DE448A"/>
    <w:rsid w:val="00E23A01"/>
    <w:rsid w:val="00E65A33"/>
    <w:rsid w:val="00EE7DCD"/>
    <w:rsid w:val="00F6649C"/>
    <w:rsid w:val="00F81A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3"/>
    <o:shapelayout v:ext="edit">
      <o:idmap v:ext="edit" data="1"/>
      <o:rules v:ext="edit">
        <o:r id="V:Rule3" type="connector" idref="#_x0000_s1054"/>
        <o:r id="V:Rule4" type="connector" idref="#_x0000_s1050">
          <o:proxy start="" idref="#_x0000_s1048" connectloc="0"/>
          <o:proxy end="" idref="#_x0000_s1049" connectloc="0"/>
        </o:r>
      </o:rules>
    </o:shapelayout>
  </w:shapeDefaults>
  <w:decimalSymbol w:val=","/>
  <w:listSeparator w:val=";"/>
  <w15:docId w15:val="{06FC5047-6A14-4D88-BFE8-76CEE1B94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838"/>
    <w:pPr>
      <w:spacing w:after="200" w:line="276" w:lineRule="auto"/>
    </w:pPr>
    <w:rPr>
      <w:sz w:val="22"/>
      <w:szCs w:val="22"/>
      <w:lang w:eastAsia="en-US"/>
    </w:rPr>
  </w:style>
  <w:style w:type="paragraph" w:styleId="4">
    <w:name w:val="heading 4"/>
    <w:basedOn w:val="a"/>
    <w:link w:val="40"/>
    <w:uiPriority w:val="9"/>
    <w:qFormat/>
    <w:rsid w:val="00CA0605"/>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54838"/>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454838"/>
  </w:style>
  <w:style w:type="paragraph" w:styleId="a5">
    <w:name w:val="footer"/>
    <w:basedOn w:val="a"/>
    <w:link w:val="a6"/>
    <w:uiPriority w:val="99"/>
    <w:unhideWhenUsed/>
    <w:rsid w:val="00454838"/>
    <w:pPr>
      <w:tabs>
        <w:tab w:val="center" w:pos="4677"/>
        <w:tab w:val="right" w:pos="9355"/>
      </w:tabs>
      <w:spacing w:after="0" w:line="240" w:lineRule="auto"/>
    </w:pPr>
  </w:style>
  <w:style w:type="character" w:customStyle="1" w:styleId="a6">
    <w:name w:val="Нижній колонтитул Знак"/>
    <w:basedOn w:val="a0"/>
    <w:link w:val="a5"/>
    <w:uiPriority w:val="99"/>
    <w:rsid w:val="00454838"/>
  </w:style>
  <w:style w:type="paragraph" w:styleId="a7">
    <w:name w:val="List Paragraph"/>
    <w:basedOn w:val="a"/>
    <w:uiPriority w:val="34"/>
    <w:qFormat/>
    <w:rsid w:val="001F11A6"/>
    <w:pPr>
      <w:ind w:left="720"/>
      <w:contextualSpacing/>
    </w:pPr>
  </w:style>
  <w:style w:type="character" w:customStyle="1" w:styleId="40">
    <w:name w:val="Заголовок 4 Знак"/>
    <w:link w:val="4"/>
    <w:uiPriority w:val="9"/>
    <w:rsid w:val="00CA0605"/>
    <w:rPr>
      <w:rFonts w:ascii="Times New Roman" w:eastAsia="Times New Roman" w:hAnsi="Times New Roman" w:cs="Times New Roman"/>
      <w:b/>
      <w:bCs/>
      <w:sz w:val="24"/>
      <w:szCs w:val="24"/>
      <w:lang w:eastAsia="ru-RU"/>
    </w:rPr>
  </w:style>
  <w:style w:type="paragraph" w:styleId="a8">
    <w:name w:val="Normal (Web)"/>
    <w:basedOn w:val="a"/>
    <w:uiPriority w:val="99"/>
    <w:unhideWhenUsed/>
    <w:rsid w:val="00CA0605"/>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Hyperlink"/>
    <w:uiPriority w:val="99"/>
    <w:unhideWhenUsed/>
    <w:rsid w:val="00D10429"/>
    <w:rPr>
      <w:color w:val="0000FF"/>
      <w:u w:val="single"/>
    </w:rPr>
  </w:style>
  <w:style w:type="character" w:styleId="aa">
    <w:name w:val="Emphasis"/>
    <w:uiPriority w:val="20"/>
    <w:qFormat/>
    <w:rsid w:val="00D10429"/>
    <w:rPr>
      <w:i/>
      <w:iCs/>
    </w:rPr>
  </w:style>
  <w:style w:type="character" w:styleId="ab">
    <w:name w:val="Strong"/>
    <w:uiPriority w:val="22"/>
    <w:qFormat/>
    <w:rsid w:val="00D10429"/>
    <w:rPr>
      <w:b/>
      <w:bCs/>
    </w:rPr>
  </w:style>
  <w:style w:type="table" w:styleId="ac">
    <w:name w:val="Table Grid"/>
    <w:basedOn w:val="a1"/>
    <w:uiPriority w:val="59"/>
    <w:rsid w:val="008A3B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Balloon Text"/>
    <w:basedOn w:val="a"/>
    <w:link w:val="ae"/>
    <w:uiPriority w:val="99"/>
    <w:semiHidden/>
    <w:unhideWhenUsed/>
    <w:rsid w:val="00001300"/>
    <w:pPr>
      <w:spacing w:after="0" w:line="240" w:lineRule="auto"/>
    </w:pPr>
    <w:rPr>
      <w:rFonts w:ascii="Tahoma" w:hAnsi="Tahoma" w:cs="Tahoma"/>
      <w:sz w:val="16"/>
      <w:szCs w:val="16"/>
    </w:rPr>
  </w:style>
  <w:style w:type="character" w:customStyle="1" w:styleId="ae">
    <w:name w:val="Текст у виносці Знак"/>
    <w:link w:val="ad"/>
    <w:uiPriority w:val="99"/>
    <w:semiHidden/>
    <w:rsid w:val="00001300"/>
    <w:rPr>
      <w:rFonts w:ascii="Tahoma" w:hAnsi="Tahoma" w:cs="Tahoma"/>
      <w:sz w:val="16"/>
      <w:szCs w:val="16"/>
    </w:rPr>
  </w:style>
  <w:style w:type="paragraph" w:styleId="HTML">
    <w:name w:val="HTML Preformatted"/>
    <w:basedOn w:val="a"/>
    <w:link w:val="HTML0"/>
    <w:uiPriority w:val="99"/>
    <w:semiHidden/>
    <w:unhideWhenUsed/>
    <w:rsid w:val="00571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link w:val="HTML"/>
    <w:uiPriority w:val="99"/>
    <w:semiHidden/>
    <w:rsid w:val="00571D6A"/>
    <w:rPr>
      <w:rFonts w:ascii="Courier New" w:eastAsia="Times New Roman" w:hAnsi="Courier New" w:cs="Courier New"/>
      <w:sz w:val="20"/>
      <w:szCs w:val="20"/>
      <w:lang w:eastAsia="ru-RU"/>
    </w:rPr>
  </w:style>
  <w:style w:type="paragraph" w:customStyle="1" w:styleId="achievement">
    <w:name w:val="achievement"/>
    <w:basedOn w:val="a"/>
    <w:rsid w:val="00430419"/>
    <w:pPr>
      <w:spacing w:before="100" w:beforeAutospacing="1" w:after="100" w:afterAutospacing="1" w:line="240" w:lineRule="auto"/>
    </w:pPr>
    <w:rPr>
      <w:rFonts w:ascii="Times New Roman" w:eastAsia="Times New Roman" w:hAnsi="Times New Roman"/>
      <w:sz w:val="24"/>
      <w:szCs w:val="24"/>
      <w:lang w:eastAsia="ru-RU"/>
    </w:rPr>
  </w:style>
  <w:style w:type="paragraph" w:styleId="3">
    <w:name w:val="Body Text 3"/>
    <w:basedOn w:val="a"/>
    <w:link w:val="30"/>
    <w:uiPriority w:val="99"/>
    <w:rsid w:val="00CE7585"/>
    <w:pPr>
      <w:overflowPunct w:val="0"/>
      <w:autoSpaceDE w:val="0"/>
      <w:autoSpaceDN w:val="0"/>
      <w:adjustRightInd w:val="0"/>
      <w:spacing w:after="0" w:line="360" w:lineRule="auto"/>
      <w:jc w:val="both"/>
    </w:pPr>
    <w:rPr>
      <w:rFonts w:ascii="Times New Roman" w:eastAsia="Times New Roman" w:hAnsi="Times New Roman"/>
      <w:spacing w:val="30"/>
      <w:kern w:val="16"/>
      <w:sz w:val="28"/>
      <w:szCs w:val="28"/>
      <w:lang w:eastAsia="ru-RU"/>
    </w:rPr>
  </w:style>
  <w:style w:type="character" w:customStyle="1" w:styleId="30">
    <w:name w:val="Основний текст 3 Знак"/>
    <w:link w:val="3"/>
    <w:uiPriority w:val="99"/>
    <w:rsid w:val="00CE7585"/>
    <w:rPr>
      <w:rFonts w:ascii="Times New Roman" w:eastAsia="Times New Roman" w:hAnsi="Times New Roman" w:cs="Times New Roman"/>
      <w:spacing w:val="30"/>
      <w:kern w:val="16"/>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92226">
      <w:bodyDiv w:val="1"/>
      <w:marLeft w:val="0"/>
      <w:marRight w:val="0"/>
      <w:marTop w:val="0"/>
      <w:marBottom w:val="0"/>
      <w:divBdr>
        <w:top w:val="none" w:sz="0" w:space="0" w:color="auto"/>
        <w:left w:val="none" w:sz="0" w:space="0" w:color="auto"/>
        <w:bottom w:val="none" w:sz="0" w:space="0" w:color="auto"/>
        <w:right w:val="none" w:sz="0" w:space="0" w:color="auto"/>
      </w:divBdr>
    </w:div>
    <w:div w:id="581527401">
      <w:bodyDiv w:val="1"/>
      <w:marLeft w:val="0"/>
      <w:marRight w:val="0"/>
      <w:marTop w:val="0"/>
      <w:marBottom w:val="0"/>
      <w:divBdr>
        <w:top w:val="none" w:sz="0" w:space="0" w:color="auto"/>
        <w:left w:val="none" w:sz="0" w:space="0" w:color="auto"/>
        <w:bottom w:val="none" w:sz="0" w:space="0" w:color="auto"/>
        <w:right w:val="none" w:sz="0" w:space="0" w:color="auto"/>
      </w:divBdr>
    </w:div>
    <w:div w:id="897668704">
      <w:bodyDiv w:val="1"/>
      <w:marLeft w:val="0"/>
      <w:marRight w:val="0"/>
      <w:marTop w:val="0"/>
      <w:marBottom w:val="0"/>
      <w:divBdr>
        <w:top w:val="none" w:sz="0" w:space="0" w:color="auto"/>
        <w:left w:val="none" w:sz="0" w:space="0" w:color="auto"/>
        <w:bottom w:val="none" w:sz="0" w:space="0" w:color="auto"/>
        <w:right w:val="none" w:sz="0" w:space="0" w:color="auto"/>
      </w:divBdr>
    </w:div>
    <w:div w:id="958806313">
      <w:bodyDiv w:val="1"/>
      <w:marLeft w:val="0"/>
      <w:marRight w:val="0"/>
      <w:marTop w:val="0"/>
      <w:marBottom w:val="0"/>
      <w:divBdr>
        <w:top w:val="none" w:sz="0" w:space="0" w:color="auto"/>
        <w:left w:val="none" w:sz="0" w:space="0" w:color="auto"/>
        <w:bottom w:val="none" w:sz="0" w:space="0" w:color="auto"/>
        <w:right w:val="none" w:sz="0" w:space="0" w:color="auto"/>
      </w:divBdr>
    </w:div>
    <w:div w:id="965967409">
      <w:bodyDiv w:val="1"/>
      <w:marLeft w:val="0"/>
      <w:marRight w:val="0"/>
      <w:marTop w:val="0"/>
      <w:marBottom w:val="0"/>
      <w:divBdr>
        <w:top w:val="none" w:sz="0" w:space="0" w:color="auto"/>
        <w:left w:val="none" w:sz="0" w:space="0" w:color="auto"/>
        <w:bottom w:val="none" w:sz="0" w:space="0" w:color="auto"/>
        <w:right w:val="none" w:sz="0" w:space="0" w:color="auto"/>
      </w:divBdr>
    </w:div>
    <w:div w:id="1372219192">
      <w:bodyDiv w:val="1"/>
      <w:marLeft w:val="0"/>
      <w:marRight w:val="0"/>
      <w:marTop w:val="0"/>
      <w:marBottom w:val="0"/>
      <w:divBdr>
        <w:top w:val="none" w:sz="0" w:space="0" w:color="auto"/>
        <w:left w:val="none" w:sz="0" w:space="0" w:color="auto"/>
        <w:bottom w:val="none" w:sz="0" w:space="0" w:color="auto"/>
        <w:right w:val="none" w:sz="0" w:space="0" w:color="auto"/>
      </w:divBdr>
    </w:div>
    <w:div w:id="1462653725">
      <w:bodyDiv w:val="1"/>
      <w:marLeft w:val="0"/>
      <w:marRight w:val="0"/>
      <w:marTop w:val="0"/>
      <w:marBottom w:val="0"/>
      <w:divBdr>
        <w:top w:val="none" w:sz="0" w:space="0" w:color="auto"/>
        <w:left w:val="none" w:sz="0" w:space="0" w:color="auto"/>
        <w:bottom w:val="none" w:sz="0" w:space="0" w:color="auto"/>
        <w:right w:val="none" w:sz="0" w:space="0" w:color="auto"/>
      </w:divBdr>
    </w:div>
    <w:div w:id="1589148627">
      <w:bodyDiv w:val="1"/>
      <w:marLeft w:val="0"/>
      <w:marRight w:val="0"/>
      <w:marTop w:val="0"/>
      <w:marBottom w:val="0"/>
      <w:divBdr>
        <w:top w:val="none" w:sz="0" w:space="0" w:color="auto"/>
        <w:left w:val="none" w:sz="0" w:space="0" w:color="auto"/>
        <w:bottom w:val="none" w:sz="0" w:space="0" w:color="auto"/>
        <w:right w:val="none" w:sz="0" w:space="0" w:color="auto"/>
      </w:divBdr>
    </w:div>
    <w:div w:id="1632177012">
      <w:bodyDiv w:val="1"/>
      <w:marLeft w:val="0"/>
      <w:marRight w:val="0"/>
      <w:marTop w:val="0"/>
      <w:marBottom w:val="0"/>
      <w:divBdr>
        <w:top w:val="none" w:sz="0" w:space="0" w:color="auto"/>
        <w:left w:val="none" w:sz="0" w:space="0" w:color="auto"/>
        <w:bottom w:val="none" w:sz="0" w:space="0" w:color="auto"/>
        <w:right w:val="none" w:sz="0" w:space="0" w:color="auto"/>
      </w:divBdr>
    </w:div>
    <w:div w:id="2051493244">
      <w:bodyDiv w:val="1"/>
      <w:marLeft w:val="0"/>
      <w:marRight w:val="0"/>
      <w:marTop w:val="0"/>
      <w:marBottom w:val="0"/>
      <w:divBdr>
        <w:top w:val="none" w:sz="0" w:space="0" w:color="auto"/>
        <w:left w:val="none" w:sz="0" w:space="0" w:color="auto"/>
        <w:bottom w:val="none" w:sz="0" w:space="0" w:color="auto"/>
        <w:right w:val="none" w:sz="0" w:space="0" w:color="auto"/>
      </w:divBdr>
    </w:div>
    <w:div w:id="210005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7ED4E-3882-44F0-9757-048CC4B0B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7719</Words>
  <Characters>44003</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2014-07-18T19:47:00Z</dcterms:created>
  <dcterms:modified xsi:type="dcterms:W3CDTF">2014-07-18T19:47:00Z</dcterms:modified>
</cp:coreProperties>
</file>