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6C43" w:rsidRDefault="00646C43" w:rsidP="005B4CCB">
      <w:pPr>
        <w:tabs>
          <w:tab w:val="left" w:pos="5697"/>
        </w:tabs>
        <w:jc w:val="center"/>
        <w:rPr>
          <w:b/>
          <w:sz w:val="56"/>
          <w:szCs w:val="56"/>
        </w:rPr>
      </w:pPr>
    </w:p>
    <w:p w:rsidR="005B4CCB" w:rsidRPr="00AF4921" w:rsidRDefault="005B4CCB" w:rsidP="005B4CCB">
      <w:pPr>
        <w:tabs>
          <w:tab w:val="left" w:pos="5697"/>
        </w:tabs>
        <w:jc w:val="center"/>
        <w:rPr>
          <w:b/>
          <w:sz w:val="56"/>
          <w:szCs w:val="56"/>
        </w:rPr>
      </w:pPr>
      <w:r w:rsidRPr="00AF4921">
        <w:rPr>
          <w:b/>
          <w:sz w:val="56"/>
          <w:szCs w:val="56"/>
        </w:rPr>
        <w:t>КУРСОВ</w:t>
      </w:r>
      <w:r>
        <w:rPr>
          <w:b/>
          <w:sz w:val="56"/>
          <w:szCs w:val="56"/>
        </w:rPr>
        <w:t>АЯ</w:t>
      </w:r>
      <w:r w:rsidRPr="00AF4921">
        <w:rPr>
          <w:b/>
          <w:sz w:val="56"/>
          <w:szCs w:val="56"/>
        </w:rPr>
        <w:t xml:space="preserve"> </w:t>
      </w:r>
      <w:r>
        <w:rPr>
          <w:b/>
          <w:sz w:val="56"/>
          <w:szCs w:val="56"/>
        </w:rPr>
        <w:t>РАБОТА</w:t>
      </w:r>
    </w:p>
    <w:p w:rsidR="005B4CCB" w:rsidRPr="00AF4921" w:rsidRDefault="005B4CCB" w:rsidP="005B4CCB">
      <w:pPr>
        <w:tabs>
          <w:tab w:val="left" w:pos="5697"/>
        </w:tabs>
        <w:spacing w:line="360" w:lineRule="auto"/>
        <w:jc w:val="center"/>
        <w:rPr>
          <w:sz w:val="28"/>
        </w:rPr>
      </w:pPr>
      <w:r w:rsidRPr="00AF4921">
        <w:rPr>
          <w:sz w:val="28"/>
        </w:rPr>
        <w:t>по дисциплине «Маркетинг»</w:t>
      </w:r>
    </w:p>
    <w:p w:rsidR="005B4CCB" w:rsidRPr="00AF4921" w:rsidRDefault="005B4CCB" w:rsidP="005B4CCB">
      <w:pPr>
        <w:tabs>
          <w:tab w:val="left" w:pos="5697"/>
        </w:tabs>
        <w:spacing w:line="360" w:lineRule="auto"/>
        <w:jc w:val="center"/>
        <w:rPr>
          <w:sz w:val="28"/>
        </w:rPr>
      </w:pPr>
      <w:r w:rsidRPr="00AF4921">
        <w:rPr>
          <w:sz w:val="28"/>
        </w:rPr>
        <w:t>на тему:</w:t>
      </w:r>
    </w:p>
    <w:p w:rsidR="00F15188" w:rsidRPr="00D14164" w:rsidRDefault="005B4CCB" w:rsidP="005B4CCB">
      <w:pPr>
        <w:tabs>
          <w:tab w:val="left" w:pos="5697"/>
        </w:tabs>
        <w:spacing w:line="360" w:lineRule="auto"/>
        <w:jc w:val="center"/>
        <w:rPr>
          <w:b/>
          <w:sz w:val="28"/>
          <w:szCs w:val="28"/>
        </w:rPr>
      </w:pPr>
      <w:r w:rsidRPr="00415267">
        <w:rPr>
          <w:b/>
          <w:sz w:val="28"/>
          <w:szCs w:val="28"/>
        </w:rPr>
        <w:t>«</w:t>
      </w:r>
      <w:r w:rsidRPr="00415267">
        <w:rPr>
          <w:sz w:val="28"/>
          <w:szCs w:val="28"/>
        </w:rPr>
        <w:t>Маркетинговые исследования рынка на предприятии</w:t>
      </w:r>
      <w:r w:rsidR="00D14164">
        <w:rPr>
          <w:sz w:val="28"/>
          <w:szCs w:val="28"/>
        </w:rPr>
        <w:t>»</w:t>
      </w:r>
    </w:p>
    <w:p w:rsidR="00F15188" w:rsidRPr="00AF4921" w:rsidRDefault="00F15188" w:rsidP="00F15188">
      <w:pPr>
        <w:tabs>
          <w:tab w:val="num" w:pos="0"/>
        </w:tabs>
        <w:spacing w:line="360" w:lineRule="auto"/>
        <w:ind w:firstLine="540"/>
        <w:jc w:val="both"/>
        <w:rPr>
          <w:color w:val="000000"/>
          <w:sz w:val="28"/>
          <w:szCs w:val="28"/>
        </w:rPr>
      </w:pPr>
      <w:r>
        <w:rPr>
          <w:b/>
          <w:sz w:val="28"/>
          <w:szCs w:val="28"/>
        </w:rPr>
        <w:br w:type="page"/>
      </w:r>
      <w:r w:rsidRPr="00AF4921">
        <w:rPr>
          <w:color w:val="000000"/>
          <w:sz w:val="28"/>
          <w:szCs w:val="28"/>
        </w:rPr>
        <w:t>Содержание</w:t>
      </w:r>
    </w:p>
    <w:p w:rsidR="00F15188" w:rsidRPr="00AF4921" w:rsidRDefault="00F15188" w:rsidP="00F15188">
      <w:pPr>
        <w:tabs>
          <w:tab w:val="right" w:leader="dot" w:pos="9344"/>
        </w:tabs>
        <w:spacing w:line="360" w:lineRule="auto"/>
        <w:rPr>
          <w:noProof/>
          <w:sz w:val="28"/>
          <w:szCs w:val="28"/>
        </w:rPr>
      </w:pPr>
      <w:r w:rsidRPr="00AF4921">
        <w:rPr>
          <w:b/>
          <w:noProof/>
          <w:sz w:val="28"/>
          <w:szCs w:val="28"/>
        </w:rPr>
        <w:fldChar w:fldCharType="begin"/>
      </w:r>
      <w:r w:rsidRPr="00AF4921">
        <w:rPr>
          <w:b/>
          <w:noProof/>
          <w:sz w:val="28"/>
          <w:szCs w:val="28"/>
        </w:rPr>
        <w:instrText xml:space="preserve"> TOC \o "1-3" \u </w:instrText>
      </w:r>
      <w:r w:rsidRPr="00AF4921">
        <w:rPr>
          <w:b/>
          <w:noProof/>
          <w:sz w:val="28"/>
          <w:szCs w:val="28"/>
        </w:rPr>
        <w:fldChar w:fldCharType="separate"/>
      </w:r>
      <w:r w:rsidRPr="00AF4921">
        <w:rPr>
          <w:noProof/>
          <w:sz w:val="28"/>
          <w:szCs w:val="28"/>
        </w:rPr>
        <w:t>Введение</w:t>
      </w:r>
      <w:r w:rsidRPr="00AF4921">
        <w:rPr>
          <w:noProof/>
          <w:sz w:val="28"/>
          <w:szCs w:val="28"/>
        </w:rPr>
        <w:tab/>
        <w:t>4</w:t>
      </w:r>
    </w:p>
    <w:p w:rsidR="00F15188" w:rsidRPr="00AF4921" w:rsidRDefault="00F15188" w:rsidP="00F15188">
      <w:pPr>
        <w:tabs>
          <w:tab w:val="right" w:leader="dot" w:pos="9344"/>
        </w:tabs>
        <w:spacing w:line="360" w:lineRule="auto"/>
        <w:rPr>
          <w:noProof/>
          <w:sz w:val="28"/>
          <w:szCs w:val="28"/>
        </w:rPr>
      </w:pPr>
      <w:r w:rsidRPr="00AF4921">
        <w:rPr>
          <w:noProof/>
          <w:sz w:val="28"/>
          <w:szCs w:val="28"/>
        </w:rPr>
        <w:t xml:space="preserve">Часть </w:t>
      </w:r>
      <w:r w:rsidRPr="00AF4921">
        <w:rPr>
          <w:noProof/>
          <w:sz w:val="28"/>
          <w:szCs w:val="28"/>
          <w:lang w:val="en-US"/>
        </w:rPr>
        <w:t>I</w:t>
      </w:r>
      <w:r w:rsidRPr="00AF4921">
        <w:rPr>
          <w:noProof/>
          <w:sz w:val="28"/>
          <w:szCs w:val="28"/>
        </w:rPr>
        <w:t>. Теоретические основы маркетинговых исследований на ООО "Две линии"</w:t>
      </w:r>
      <w:r w:rsidRPr="00AF4921">
        <w:rPr>
          <w:noProof/>
          <w:sz w:val="28"/>
          <w:szCs w:val="28"/>
        </w:rPr>
        <w:tab/>
        <w:t>6</w:t>
      </w:r>
    </w:p>
    <w:p w:rsidR="00F15188" w:rsidRPr="00AF4921" w:rsidRDefault="00F15188" w:rsidP="00F15188">
      <w:pPr>
        <w:tabs>
          <w:tab w:val="right" w:leader="dot" w:pos="9344"/>
        </w:tabs>
        <w:spacing w:line="360" w:lineRule="auto"/>
        <w:ind w:left="200"/>
        <w:rPr>
          <w:noProof/>
          <w:sz w:val="28"/>
          <w:szCs w:val="28"/>
        </w:rPr>
      </w:pPr>
      <w:r w:rsidRPr="00AF4921">
        <w:rPr>
          <w:noProof/>
          <w:sz w:val="28"/>
          <w:szCs w:val="28"/>
        </w:rPr>
        <w:t>1.1  Общая схема и направления маркетинговых исследований…………….6</w:t>
      </w:r>
    </w:p>
    <w:p w:rsidR="00F15188" w:rsidRPr="00EA6315" w:rsidRDefault="00F15188" w:rsidP="00F15188">
      <w:pPr>
        <w:tabs>
          <w:tab w:val="right" w:leader="dot" w:pos="9344"/>
        </w:tabs>
        <w:spacing w:line="360" w:lineRule="auto"/>
        <w:ind w:left="200"/>
        <w:rPr>
          <w:noProof/>
          <w:sz w:val="28"/>
          <w:szCs w:val="28"/>
        </w:rPr>
      </w:pPr>
      <w:r w:rsidRPr="00AF4921">
        <w:rPr>
          <w:noProof/>
          <w:sz w:val="28"/>
          <w:szCs w:val="28"/>
        </w:rPr>
        <w:t xml:space="preserve">1.2 </w:t>
      </w:r>
      <w:r>
        <w:rPr>
          <w:noProof/>
          <w:sz w:val="28"/>
          <w:szCs w:val="28"/>
        </w:rPr>
        <w:t xml:space="preserve"> Сбор маркетинговой информации</w:t>
      </w:r>
      <w:r>
        <w:rPr>
          <w:noProof/>
          <w:sz w:val="28"/>
          <w:szCs w:val="28"/>
        </w:rPr>
        <w:tab/>
      </w:r>
      <w:r w:rsidRPr="00EA6315">
        <w:rPr>
          <w:noProof/>
          <w:sz w:val="28"/>
          <w:szCs w:val="28"/>
        </w:rPr>
        <w:t>9</w:t>
      </w:r>
    </w:p>
    <w:p w:rsidR="00F15188" w:rsidRPr="00AF4921" w:rsidRDefault="00F15188" w:rsidP="00F15188">
      <w:pPr>
        <w:tabs>
          <w:tab w:val="right" w:leader="dot" w:pos="9344"/>
        </w:tabs>
        <w:spacing w:line="360" w:lineRule="auto"/>
        <w:ind w:left="200"/>
        <w:rPr>
          <w:noProof/>
          <w:sz w:val="28"/>
          <w:szCs w:val="28"/>
        </w:rPr>
      </w:pPr>
      <w:r w:rsidRPr="00AF4921">
        <w:rPr>
          <w:noProof/>
          <w:sz w:val="28"/>
          <w:szCs w:val="28"/>
        </w:rPr>
        <w:t>1.3  Орудия маркетинговых исследований</w:t>
      </w:r>
      <w:r w:rsidRPr="00AF4921">
        <w:rPr>
          <w:noProof/>
          <w:sz w:val="28"/>
          <w:szCs w:val="28"/>
        </w:rPr>
        <w:tab/>
        <w:t>17</w:t>
      </w:r>
    </w:p>
    <w:p w:rsidR="00F15188" w:rsidRPr="00AF4921" w:rsidRDefault="00F15188" w:rsidP="00F15188">
      <w:pPr>
        <w:tabs>
          <w:tab w:val="right" w:leader="dot" w:pos="9344"/>
        </w:tabs>
        <w:spacing w:line="360" w:lineRule="auto"/>
        <w:rPr>
          <w:noProof/>
          <w:sz w:val="28"/>
          <w:szCs w:val="28"/>
        </w:rPr>
      </w:pPr>
      <w:r w:rsidRPr="00AF4921">
        <w:rPr>
          <w:noProof/>
          <w:sz w:val="28"/>
          <w:szCs w:val="28"/>
        </w:rPr>
        <w:t xml:space="preserve">Часть </w:t>
      </w:r>
      <w:r w:rsidRPr="00AF4921">
        <w:rPr>
          <w:noProof/>
          <w:sz w:val="28"/>
          <w:szCs w:val="28"/>
          <w:lang w:val="en-US"/>
        </w:rPr>
        <w:t>II</w:t>
      </w:r>
      <w:r w:rsidRPr="00AF4921">
        <w:rPr>
          <w:noProof/>
          <w:sz w:val="28"/>
          <w:szCs w:val="28"/>
        </w:rPr>
        <w:t>. Проведение маркетинговых исследований организацией ООО "Две линии"</w:t>
      </w:r>
      <w:r w:rsidRPr="00AF4921">
        <w:rPr>
          <w:noProof/>
          <w:sz w:val="28"/>
          <w:szCs w:val="28"/>
        </w:rPr>
        <w:tab/>
        <w:t>20</w:t>
      </w:r>
    </w:p>
    <w:p w:rsidR="00F15188" w:rsidRPr="00AF4921" w:rsidRDefault="00F15188" w:rsidP="00F15188">
      <w:pPr>
        <w:tabs>
          <w:tab w:val="right" w:leader="dot" w:pos="9344"/>
        </w:tabs>
        <w:spacing w:line="360" w:lineRule="auto"/>
        <w:ind w:left="200"/>
        <w:rPr>
          <w:noProof/>
          <w:sz w:val="28"/>
          <w:szCs w:val="28"/>
        </w:rPr>
      </w:pPr>
      <w:r w:rsidRPr="00AF4921">
        <w:rPr>
          <w:noProof/>
          <w:sz w:val="28"/>
          <w:szCs w:val="28"/>
        </w:rPr>
        <w:t>2.1  Общая характеристика предприятия ПКФ ООО "Две линии" г. Бийск</w:t>
      </w:r>
      <w:r w:rsidRPr="00AF4921">
        <w:rPr>
          <w:noProof/>
          <w:sz w:val="28"/>
          <w:szCs w:val="28"/>
        </w:rPr>
        <w:tab/>
        <w:t>20</w:t>
      </w:r>
    </w:p>
    <w:p w:rsidR="00F15188" w:rsidRPr="00AF4921" w:rsidRDefault="00F15188" w:rsidP="00F15188">
      <w:pPr>
        <w:tabs>
          <w:tab w:val="right" w:leader="dot" w:pos="9344"/>
        </w:tabs>
        <w:spacing w:line="360" w:lineRule="auto"/>
        <w:ind w:left="200"/>
        <w:rPr>
          <w:noProof/>
          <w:sz w:val="28"/>
          <w:szCs w:val="28"/>
        </w:rPr>
      </w:pPr>
      <w:r w:rsidRPr="00AF4921">
        <w:rPr>
          <w:noProof/>
          <w:sz w:val="28"/>
          <w:szCs w:val="28"/>
        </w:rPr>
        <w:t>2.2  Определение и оценка контингента потребителей продукции ООО "Две линии"</w:t>
      </w:r>
      <w:r w:rsidRPr="00AF4921">
        <w:rPr>
          <w:noProof/>
          <w:sz w:val="28"/>
          <w:szCs w:val="28"/>
        </w:rPr>
        <w:tab/>
        <w:t>22</w:t>
      </w:r>
    </w:p>
    <w:p w:rsidR="00F15188" w:rsidRPr="00AF4921" w:rsidRDefault="00F15188" w:rsidP="00F15188">
      <w:pPr>
        <w:tabs>
          <w:tab w:val="right" w:leader="dot" w:pos="9344"/>
        </w:tabs>
        <w:spacing w:line="360" w:lineRule="auto"/>
        <w:ind w:left="200"/>
        <w:rPr>
          <w:noProof/>
          <w:sz w:val="28"/>
          <w:szCs w:val="28"/>
        </w:rPr>
      </w:pPr>
      <w:r w:rsidRPr="00AF4921">
        <w:rPr>
          <w:noProof/>
          <w:sz w:val="28"/>
          <w:szCs w:val="28"/>
        </w:rPr>
        <w:t>2.3  Рассмотрение результатов опроса проводимого ООО "Две линии"</w:t>
      </w:r>
      <w:r w:rsidRPr="00AF4921">
        <w:rPr>
          <w:noProof/>
          <w:sz w:val="28"/>
          <w:szCs w:val="28"/>
        </w:rPr>
        <w:tab/>
        <w:t>26</w:t>
      </w:r>
    </w:p>
    <w:p w:rsidR="00F15188" w:rsidRPr="00AF4921" w:rsidRDefault="00F15188" w:rsidP="00F15188">
      <w:pPr>
        <w:spacing w:line="360" w:lineRule="auto"/>
        <w:jc w:val="both"/>
        <w:rPr>
          <w:color w:val="000000"/>
          <w:sz w:val="28"/>
          <w:szCs w:val="28"/>
        </w:rPr>
      </w:pPr>
      <w:r w:rsidRPr="00AF4921">
        <w:rPr>
          <w:sz w:val="28"/>
          <w:szCs w:val="28"/>
        </w:rPr>
        <w:t xml:space="preserve">Часть </w:t>
      </w:r>
      <w:r w:rsidRPr="00AF4921">
        <w:rPr>
          <w:sz w:val="28"/>
          <w:szCs w:val="28"/>
          <w:lang w:val="en-US"/>
        </w:rPr>
        <w:t>III</w:t>
      </w:r>
      <w:r w:rsidRPr="00AF4921">
        <w:rPr>
          <w:sz w:val="28"/>
          <w:szCs w:val="28"/>
        </w:rPr>
        <w:t>.</w:t>
      </w:r>
      <w:r w:rsidRPr="00AF4921">
        <w:rPr>
          <w:b/>
          <w:color w:val="000000"/>
          <w:sz w:val="28"/>
          <w:szCs w:val="28"/>
        </w:rPr>
        <w:t xml:space="preserve"> </w:t>
      </w:r>
      <w:r w:rsidRPr="00AF4921">
        <w:rPr>
          <w:color w:val="000000"/>
          <w:sz w:val="28"/>
          <w:szCs w:val="28"/>
        </w:rPr>
        <w:t>Рекомендации по совершенствованию проведения маркетинговых исследований в организации ООО «Две линии»………………………………29</w:t>
      </w:r>
      <w:r w:rsidRPr="00AF4921">
        <w:t xml:space="preserve">                                                                                     </w:t>
      </w:r>
    </w:p>
    <w:p w:rsidR="00F15188" w:rsidRPr="00AF4921" w:rsidRDefault="00F15188" w:rsidP="00F15188">
      <w:pPr>
        <w:spacing w:line="360" w:lineRule="auto"/>
        <w:jc w:val="both"/>
        <w:rPr>
          <w:sz w:val="28"/>
          <w:szCs w:val="28"/>
        </w:rPr>
      </w:pPr>
      <w:r w:rsidRPr="00AF4921">
        <w:rPr>
          <w:noProof/>
        </w:rPr>
        <w:t xml:space="preserve">  </w:t>
      </w:r>
      <w:r w:rsidRPr="00AF4921">
        <w:rPr>
          <w:noProof/>
          <w:sz w:val="28"/>
          <w:szCs w:val="28"/>
        </w:rPr>
        <w:t xml:space="preserve"> </w:t>
      </w:r>
      <w:r>
        <w:rPr>
          <w:noProof/>
          <w:sz w:val="28"/>
          <w:szCs w:val="28"/>
        </w:rPr>
        <w:t xml:space="preserve"> </w:t>
      </w:r>
      <w:r w:rsidRPr="00AF4921">
        <w:rPr>
          <w:noProof/>
          <w:sz w:val="28"/>
          <w:szCs w:val="28"/>
        </w:rPr>
        <w:t xml:space="preserve">3.1  </w:t>
      </w:r>
      <w:r w:rsidRPr="00AF4921">
        <w:rPr>
          <w:sz w:val="28"/>
          <w:szCs w:val="28"/>
        </w:rPr>
        <w:t>Общие рекомендации по проведению маркетинговых исследований...</w:t>
      </w:r>
      <w:r>
        <w:rPr>
          <w:sz w:val="28"/>
          <w:szCs w:val="28"/>
        </w:rPr>
        <w:t>......................................................................................................</w:t>
      </w:r>
      <w:r w:rsidRPr="00AF4921">
        <w:rPr>
          <w:noProof/>
          <w:sz w:val="28"/>
          <w:szCs w:val="28"/>
        </w:rPr>
        <w:t>29</w:t>
      </w:r>
    </w:p>
    <w:p w:rsidR="00F15188" w:rsidRPr="008F0A1D" w:rsidRDefault="00F15188" w:rsidP="00F15188">
      <w:pPr>
        <w:spacing w:line="360" w:lineRule="auto"/>
        <w:jc w:val="both"/>
        <w:rPr>
          <w:sz w:val="28"/>
          <w:szCs w:val="28"/>
        </w:rPr>
      </w:pPr>
      <w:r w:rsidRPr="00AF4921">
        <w:t xml:space="preserve">   </w:t>
      </w:r>
      <w:r>
        <w:t xml:space="preserve"> </w:t>
      </w:r>
      <w:r w:rsidRPr="00AF4921">
        <w:rPr>
          <w:sz w:val="28"/>
          <w:szCs w:val="28"/>
        </w:rPr>
        <w:t xml:space="preserve">3.2 </w:t>
      </w:r>
      <w:r w:rsidRPr="008F0A1D">
        <w:rPr>
          <w:sz w:val="28"/>
          <w:szCs w:val="28"/>
        </w:rPr>
        <w:t>Рекомендации по автоматизации управления маркетинговой деятельностью на предприятии ООО «Две Линии»…</w:t>
      </w:r>
      <w:r>
        <w:rPr>
          <w:sz w:val="28"/>
          <w:szCs w:val="28"/>
        </w:rPr>
        <w:t>………………………..32</w:t>
      </w:r>
    </w:p>
    <w:p w:rsidR="00F15188" w:rsidRPr="00AF4921" w:rsidRDefault="00F15188" w:rsidP="00F15188">
      <w:pPr>
        <w:spacing w:line="360" w:lineRule="auto"/>
        <w:jc w:val="both"/>
        <w:rPr>
          <w:sz w:val="28"/>
          <w:szCs w:val="28"/>
        </w:rPr>
      </w:pPr>
      <w:r>
        <w:rPr>
          <w:noProof/>
          <w:sz w:val="28"/>
          <w:szCs w:val="28"/>
        </w:rPr>
        <w:t xml:space="preserve">   3.3 </w:t>
      </w:r>
      <w:r w:rsidRPr="00AF4921">
        <w:rPr>
          <w:noProof/>
          <w:sz w:val="28"/>
          <w:szCs w:val="28"/>
        </w:rPr>
        <w:t>Использование математической модели для исследования рынка прдприятий</w:t>
      </w:r>
      <w:r w:rsidRPr="00AF4921">
        <w:rPr>
          <w:sz w:val="28"/>
          <w:szCs w:val="28"/>
        </w:rPr>
        <w:t xml:space="preserve"> ………………………………………………………………</w:t>
      </w:r>
      <w:r>
        <w:rPr>
          <w:sz w:val="28"/>
          <w:szCs w:val="28"/>
        </w:rPr>
        <w:t>...</w:t>
      </w:r>
      <w:r w:rsidRPr="00AF4921">
        <w:rPr>
          <w:sz w:val="28"/>
          <w:szCs w:val="28"/>
        </w:rPr>
        <w:t>…….</w:t>
      </w:r>
      <w:r>
        <w:rPr>
          <w:sz w:val="28"/>
          <w:szCs w:val="28"/>
        </w:rPr>
        <w:t>40</w:t>
      </w:r>
    </w:p>
    <w:p w:rsidR="00F15188" w:rsidRPr="00AF4921" w:rsidRDefault="00F15188" w:rsidP="00F15188">
      <w:pPr>
        <w:spacing w:line="360" w:lineRule="auto"/>
        <w:jc w:val="both"/>
        <w:rPr>
          <w:sz w:val="28"/>
          <w:szCs w:val="28"/>
        </w:rPr>
      </w:pPr>
      <w:r w:rsidRPr="00AF4921">
        <w:rPr>
          <w:noProof/>
        </w:rPr>
        <w:t xml:space="preserve">  </w:t>
      </w:r>
      <w:r>
        <w:rPr>
          <w:noProof/>
        </w:rPr>
        <w:t xml:space="preserve"> </w:t>
      </w:r>
      <w:r w:rsidRPr="00AF4921">
        <w:rPr>
          <w:noProof/>
        </w:rPr>
        <w:t xml:space="preserve"> </w:t>
      </w:r>
      <w:r>
        <w:rPr>
          <w:noProof/>
          <w:sz w:val="28"/>
          <w:szCs w:val="28"/>
        </w:rPr>
        <w:t>3.4</w:t>
      </w:r>
      <w:r w:rsidRPr="00AF4921">
        <w:rPr>
          <w:noProof/>
          <w:sz w:val="28"/>
          <w:szCs w:val="28"/>
        </w:rPr>
        <w:t xml:space="preserve"> </w:t>
      </w:r>
      <w:r w:rsidRPr="00AF4921">
        <w:rPr>
          <w:sz w:val="28"/>
          <w:szCs w:val="28"/>
        </w:rPr>
        <w:t>Рекомендации по  улучшению эффективности  проведения маркетинговых   исследований   проводимых   компанией   ООО  «Две  линии»……………………………………………………………………</w:t>
      </w:r>
      <w:r>
        <w:rPr>
          <w:sz w:val="28"/>
          <w:szCs w:val="28"/>
        </w:rPr>
        <w:t>...</w:t>
      </w:r>
      <w:r w:rsidRPr="00AF4921">
        <w:rPr>
          <w:sz w:val="28"/>
          <w:szCs w:val="28"/>
        </w:rPr>
        <w:t>…..…4</w:t>
      </w:r>
      <w:r>
        <w:rPr>
          <w:sz w:val="28"/>
          <w:szCs w:val="28"/>
        </w:rPr>
        <w:t>7</w:t>
      </w:r>
    </w:p>
    <w:p w:rsidR="00F15188" w:rsidRPr="00AF4921" w:rsidRDefault="00F15188" w:rsidP="00F15188">
      <w:pPr>
        <w:spacing w:line="360" w:lineRule="auto"/>
        <w:jc w:val="both"/>
        <w:rPr>
          <w:sz w:val="28"/>
          <w:szCs w:val="28"/>
        </w:rPr>
      </w:pPr>
      <w:r>
        <w:rPr>
          <w:sz w:val="28"/>
          <w:szCs w:val="28"/>
        </w:rPr>
        <w:t xml:space="preserve">   3.5</w:t>
      </w:r>
      <w:r w:rsidRPr="00AF4921">
        <w:rPr>
          <w:sz w:val="28"/>
          <w:szCs w:val="28"/>
        </w:rPr>
        <w:t xml:space="preserve"> Вариант проведения уличного опроса для организации ООО «Две  линии» …..……………………………………………………………..….</w:t>
      </w:r>
      <w:r>
        <w:rPr>
          <w:sz w:val="28"/>
          <w:szCs w:val="28"/>
        </w:rPr>
        <w:t>.</w:t>
      </w:r>
      <w:r w:rsidRPr="00AF4921">
        <w:rPr>
          <w:sz w:val="28"/>
          <w:szCs w:val="28"/>
        </w:rPr>
        <w:t>…….</w:t>
      </w:r>
      <w:r w:rsidRPr="00AF4921">
        <w:rPr>
          <w:noProof/>
          <w:sz w:val="28"/>
          <w:szCs w:val="28"/>
        </w:rPr>
        <w:t>4</w:t>
      </w:r>
      <w:r>
        <w:rPr>
          <w:noProof/>
          <w:sz w:val="28"/>
          <w:szCs w:val="28"/>
        </w:rPr>
        <w:t>9</w:t>
      </w:r>
    </w:p>
    <w:p w:rsidR="00F15188" w:rsidRPr="00AF4921" w:rsidRDefault="00F15188" w:rsidP="00F15188">
      <w:pPr>
        <w:tabs>
          <w:tab w:val="right" w:leader="dot" w:pos="9344"/>
        </w:tabs>
        <w:spacing w:line="360" w:lineRule="auto"/>
        <w:rPr>
          <w:noProof/>
          <w:sz w:val="28"/>
          <w:szCs w:val="28"/>
        </w:rPr>
      </w:pPr>
      <w:r w:rsidRPr="00AF4921">
        <w:rPr>
          <w:noProof/>
          <w:sz w:val="28"/>
          <w:szCs w:val="28"/>
        </w:rPr>
        <w:t>Заключение</w:t>
      </w:r>
      <w:r w:rsidRPr="00AF4921">
        <w:rPr>
          <w:noProof/>
          <w:sz w:val="28"/>
          <w:szCs w:val="28"/>
        </w:rPr>
        <w:tab/>
      </w:r>
      <w:r>
        <w:rPr>
          <w:noProof/>
          <w:sz w:val="28"/>
          <w:szCs w:val="28"/>
        </w:rPr>
        <w:t>52</w:t>
      </w:r>
    </w:p>
    <w:p w:rsidR="00F15188" w:rsidRPr="00AF4921" w:rsidRDefault="00F15188" w:rsidP="00F15188">
      <w:pPr>
        <w:tabs>
          <w:tab w:val="right" w:leader="dot" w:pos="9344"/>
        </w:tabs>
        <w:spacing w:line="360" w:lineRule="auto"/>
        <w:rPr>
          <w:noProof/>
          <w:sz w:val="28"/>
          <w:szCs w:val="28"/>
        </w:rPr>
      </w:pPr>
      <w:r w:rsidRPr="00AF4921">
        <w:rPr>
          <w:noProof/>
          <w:sz w:val="28"/>
          <w:szCs w:val="28"/>
        </w:rPr>
        <w:t>Список литерат</w:t>
      </w:r>
      <w:r>
        <w:rPr>
          <w:noProof/>
          <w:sz w:val="28"/>
          <w:szCs w:val="28"/>
        </w:rPr>
        <w:t>уры ……………………………………………………………...54</w:t>
      </w:r>
    </w:p>
    <w:p w:rsidR="005B4CCB" w:rsidRPr="00415267" w:rsidRDefault="00F15188" w:rsidP="00F15188">
      <w:pPr>
        <w:tabs>
          <w:tab w:val="left" w:pos="5697"/>
        </w:tabs>
        <w:spacing w:line="360" w:lineRule="auto"/>
        <w:jc w:val="center"/>
        <w:rPr>
          <w:b/>
          <w:sz w:val="28"/>
          <w:szCs w:val="28"/>
        </w:rPr>
      </w:pPr>
      <w:r w:rsidRPr="00AF4921">
        <w:rPr>
          <w:sz w:val="28"/>
          <w:szCs w:val="28"/>
        </w:rPr>
        <w:t>Приложе</w:t>
      </w:r>
      <w:r>
        <w:rPr>
          <w:sz w:val="28"/>
          <w:szCs w:val="28"/>
        </w:rPr>
        <w:t>ние………………………………………………………………………56</w:t>
      </w:r>
      <w:r w:rsidRPr="00AF4921">
        <w:rPr>
          <w:b/>
          <w:sz w:val="28"/>
          <w:szCs w:val="28"/>
        </w:rPr>
        <w:fldChar w:fldCharType="end"/>
      </w:r>
    </w:p>
    <w:p w:rsidR="0084072A" w:rsidRPr="005F4737" w:rsidRDefault="005B4CCB" w:rsidP="008D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color w:val="000000"/>
          <w:sz w:val="28"/>
          <w:szCs w:val="28"/>
        </w:rPr>
      </w:pPr>
      <w:r>
        <w:rPr>
          <w:color w:val="000000"/>
          <w:sz w:val="28"/>
          <w:szCs w:val="28"/>
        </w:rPr>
        <w:br w:type="page"/>
      </w:r>
      <w:r w:rsidR="0084072A" w:rsidRPr="005F4737">
        <w:rPr>
          <w:color w:val="000000"/>
          <w:sz w:val="28"/>
          <w:szCs w:val="28"/>
        </w:rPr>
        <w:t>Введение</w:t>
      </w:r>
    </w:p>
    <w:p w:rsidR="00A553AC" w:rsidRPr="0084072A" w:rsidRDefault="00A553AC" w:rsidP="008D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Основной характеристикой современной действительности  является  острый</w:t>
      </w:r>
      <w:r w:rsidR="0084072A">
        <w:rPr>
          <w:color w:val="000000"/>
          <w:sz w:val="28"/>
          <w:szCs w:val="28"/>
        </w:rPr>
        <w:t xml:space="preserve"> </w:t>
      </w:r>
      <w:r w:rsidRPr="008D26EB">
        <w:rPr>
          <w:color w:val="000000"/>
          <w:sz w:val="28"/>
          <w:szCs w:val="28"/>
        </w:rPr>
        <w:t>недостаток  правильной  и  проверенн</w:t>
      </w:r>
      <w:r>
        <w:rPr>
          <w:color w:val="000000"/>
          <w:sz w:val="28"/>
          <w:szCs w:val="28"/>
        </w:rPr>
        <w:t xml:space="preserve">ой  информации,  важной   для </w:t>
      </w:r>
      <w:r w:rsidRPr="008D26EB">
        <w:rPr>
          <w:color w:val="000000"/>
          <w:sz w:val="28"/>
          <w:szCs w:val="28"/>
        </w:rPr>
        <w:t>принятия</w:t>
      </w:r>
      <w:r>
        <w:rPr>
          <w:color w:val="000000"/>
          <w:sz w:val="28"/>
          <w:szCs w:val="28"/>
        </w:rPr>
        <w:t xml:space="preserve"> </w:t>
      </w:r>
      <w:r w:rsidRPr="008D26EB">
        <w:rPr>
          <w:color w:val="000000"/>
          <w:sz w:val="28"/>
          <w:szCs w:val="28"/>
        </w:rPr>
        <w:t>управленческого  решения.  При</w:t>
      </w:r>
      <w:r>
        <w:rPr>
          <w:color w:val="000000"/>
          <w:sz w:val="28"/>
          <w:szCs w:val="28"/>
        </w:rPr>
        <w:t xml:space="preserve">  этом  отечественные   фирмы </w:t>
      </w:r>
      <w:r w:rsidRPr="008D26EB">
        <w:rPr>
          <w:color w:val="000000"/>
          <w:sz w:val="28"/>
          <w:szCs w:val="28"/>
        </w:rPr>
        <w:t>действуют   на</w:t>
      </w:r>
      <w:r>
        <w:rPr>
          <w:color w:val="000000"/>
          <w:sz w:val="28"/>
          <w:szCs w:val="28"/>
        </w:rPr>
        <w:t xml:space="preserve"> </w:t>
      </w:r>
      <w:r w:rsidRPr="008D26EB">
        <w:rPr>
          <w:color w:val="000000"/>
          <w:sz w:val="28"/>
          <w:szCs w:val="28"/>
        </w:rPr>
        <w:t>своеобразной стадии  шума,  где  из-за  постоянных  изменений,  колебаний  и</w:t>
      </w:r>
      <w:r>
        <w:rPr>
          <w:color w:val="000000"/>
          <w:sz w:val="28"/>
          <w:szCs w:val="28"/>
        </w:rPr>
        <w:t xml:space="preserve"> </w:t>
      </w:r>
      <w:r w:rsidRPr="008D26EB">
        <w:rPr>
          <w:color w:val="000000"/>
          <w:sz w:val="28"/>
          <w:szCs w:val="28"/>
        </w:rPr>
        <w:t>присутствия  большого  количества  ненужных,  либо  устаревших   данных   не</w:t>
      </w:r>
      <w:r>
        <w:rPr>
          <w:color w:val="000000"/>
          <w:sz w:val="28"/>
          <w:szCs w:val="28"/>
        </w:rPr>
        <w:t xml:space="preserve"> </w:t>
      </w:r>
      <w:r w:rsidRPr="008D26EB">
        <w:rPr>
          <w:color w:val="000000"/>
          <w:sz w:val="28"/>
          <w:szCs w:val="28"/>
        </w:rPr>
        <w:t>представляется возможным делать какие-либо долгосрочные прогнозы.</w:t>
      </w:r>
      <w:r>
        <w:rPr>
          <w:color w:val="000000"/>
          <w:sz w:val="28"/>
          <w:szCs w:val="28"/>
        </w:rPr>
        <w:t xml:space="preserve"> </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В условиях рынка возникла необходимост</w:t>
      </w:r>
      <w:r>
        <w:rPr>
          <w:color w:val="000000"/>
          <w:sz w:val="28"/>
          <w:szCs w:val="28"/>
        </w:rPr>
        <w:t>ь адаптировать производственно</w:t>
      </w:r>
      <w:r w:rsidRPr="008D26EB">
        <w:rPr>
          <w:color w:val="000000"/>
          <w:sz w:val="28"/>
          <w:szCs w:val="28"/>
        </w:rPr>
        <w:t>-сбытовую деятельность организации  к  сложившейся  ситуации.  Очевидно,  что</w:t>
      </w:r>
      <w:r>
        <w:rPr>
          <w:color w:val="000000"/>
          <w:sz w:val="28"/>
          <w:szCs w:val="28"/>
        </w:rPr>
        <w:t xml:space="preserve"> </w:t>
      </w:r>
      <w:r w:rsidRPr="008D26EB">
        <w:rPr>
          <w:color w:val="000000"/>
          <w:sz w:val="28"/>
          <w:szCs w:val="28"/>
        </w:rPr>
        <w:t>использование  маркетинговой информации способствует разработке и  внедрению</w:t>
      </w:r>
      <w:r>
        <w:rPr>
          <w:color w:val="000000"/>
          <w:sz w:val="28"/>
          <w:szCs w:val="28"/>
        </w:rPr>
        <w:t xml:space="preserve"> </w:t>
      </w:r>
      <w:r w:rsidRPr="008D26EB">
        <w:rPr>
          <w:color w:val="000000"/>
          <w:sz w:val="28"/>
          <w:szCs w:val="28"/>
        </w:rPr>
        <w:t>планов  развития  предприятия,  о  чем   свидетельствует   опыт   эффективно</w:t>
      </w:r>
      <w:r>
        <w:rPr>
          <w:color w:val="000000"/>
          <w:sz w:val="28"/>
          <w:szCs w:val="28"/>
        </w:rPr>
        <w:t xml:space="preserve"> </w:t>
      </w:r>
      <w:r w:rsidRPr="008D26EB">
        <w:rPr>
          <w:color w:val="000000"/>
          <w:sz w:val="28"/>
          <w:szCs w:val="28"/>
        </w:rPr>
        <w:t>действующих компаний, в том числе и российских.</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 xml:space="preserve">    Основанием для принятия решения </w:t>
      </w:r>
      <w:r>
        <w:rPr>
          <w:color w:val="000000"/>
          <w:sz w:val="28"/>
          <w:szCs w:val="28"/>
        </w:rPr>
        <w:t xml:space="preserve">о  расширении  или  сокращении </w:t>
      </w:r>
      <w:r w:rsidRPr="008D26EB">
        <w:rPr>
          <w:color w:val="000000"/>
          <w:sz w:val="28"/>
          <w:szCs w:val="28"/>
        </w:rPr>
        <w:t>объемов</w:t>
      </w:r>
      <w:r>
        <w:rPr>
          <w:color w:val="000000"/>
          <w:sz w:val="28"/>
          <w:szCs w:val="28"/>
        </w:rPr>
        <w:t xml:space="preserve"> </w:t>
      </w:r>
      <w:r w:rsidRPr="008D26EB">
        <w:rPr>
          <w:color w:val="000000"/>
          <w:sz w:val="28"/>
          <w:szCs w:val="28"/>
        </w:rPr>
        <w:t>производства, модернизации продукции или снятия ее с  производства  являются</w:t>
      </w:r>
      <w:r>
        <w:rPr>
          <w:color w:val="000000"/>
          <w:sz w:val="28"/>
          <w:szCs w:val="28"/>
        </w:rPr>
        <w:t xml:space="preserve"> </w:t>
      </w:r>
      <w:r w:rsidRPr="008D26EB">
        <w:rPr>
          <w:color w:val="000000"/>
          <w:sz w:val="28"/>
          <w:szCs w:val="28"/>
        </w:rPr>
        <w:t>маркетинговые  данные,  полученные  в  результате   исследований   рынка   и</w:t>
      </w:r>
      <w:r>
        <w:rPr>
          <w:color w:val="000000"/>
          <w:sz w:val="28"/>
          <w:szCs w:val="28"/>
        </w:rPr>
        <w:t xml:space="preserve"> </w:t>
      </w:r>
      <w:r w:rsidRPr="008D26EB">
        <w:rPr>
          <w:color w:val="000000"/>
          <w:sz w:val="28"/>
          <w:szCs w:val="28"/>
        </w:rPr>
        <w:t>внутреннего потенциала предприятия.</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 xml:space="preserve">    Однако, проблемы сбора и анализа марк</w:t>
      </w:r>
      <w:r>
        <w:rPr>
          <w:color w:val="000000"/>
          <w:sz w:val="28"/>
          <w:szCs w:val="28"/>
        </w:rPr>
        <w:t xml:space="preserve">етинговых данных, а главное - </w:t>
      </w:r>
      <w:r w:rsidRPr="008D26EB">
        <w:rPr>
          <w:color w:val="000000"/>
          <w:sz w:val="28"/>
          <w:szCs w:val="28"/>
        </w:rPr>
        <w:t>их</w:t>
      </w:r>
      <w:r>
        <w:rPr>
          <w:color w:val="000000"/>
          <w:sz w:val="28"/>
          <w:szCs w:val="28"/>
        </w:rPr>
        <w:t xml:space="preserve"> </w:t>
      </w:r>
      <w:r w:rsidRPr="008D26EB">
        <w:rPr>
          <w:color w:val="000000"/>
          <w:sz w:val="28"/>
          <w:szCs w:val="28"/>
        </w:rPr>
        <w:t>продуктивное   применение  далеко не  просты   для   большинства  российских</w:t>
      </w:r>
      <w:r>
        <w:rPr>
          <w:color w:val="000000"/>
          <w:sz w:val="28"/>
          <w:szCs w:val="28"/>
        </w:rPr>
        <w:t xml:space="preserve"> </w:t>
      </w:r>
      <w:r w:rsidRPr="008D26EB">
        <w:rPr>
          <w:color w:val="000000"/>
          <w:sz w:val="28"/>
          <w:szCs w:val="28"/>
        </w:rPr>
        <w:t>руководителей    и  требуют   профессиональных  подходов   к   их   решению.</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Актуальность  темы  курсовой  работы   связана  с  необходимостью   изучения</w:t>
      </w:r>
      <w:r>
        <w:rPr>
          <w:color w:val="000000"/>
          <w:sz w:val="28"/>
          <w:szCs w:val="28"/>
        </w:rPr>
        <w:t xml:space="preserve"> </w:t>
      </w:r>
      <w:r w:rsidRPr="008D26EB">
        <w:rPr>
          <w:color w:val="000000"/>
          <w:sz w:val="28"/>
          <w:szCs w:val="28"/>
        </w:rPr>
        <w:t>подходов  и  методов  проведения  маркетинговых  исследований  для   решения</w:t>
      </w:r>
      <w:r>
        <w:rPr>
          <w:color w:val="000000"/>
          <w:sz w:val="28"/>
          <w:szCs w:val="28"/>
        </w:rPr>
        <w:t xml:space="preserve"> </w:t>
      </w:r>
      <w:r w:rsidRPr="008D26EB">
        <w:rPr>
          <w:color w:val="000000"/>
          <w:sz w:val="28"/>
          <w:szCs w:val="28"/>
        </w:rPr>
        <w:t>проблемы  адаптации деятельности предприятий  к рыночным условиям.</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 xml:space="preserve">    Серьезность   и  важность  рассматриваемых  вопросов  в  данной  работе</w:t>
      </w:r>
      <w:r>
        <w:rPr>
          <w:color w:val="000000"/>
          <w:sz w:val="28"/>
          <w:szCs w:val="28"/>
        </w:rPr>
        <w:t xml:space="preserve"> </w:t>
      </w:r>
      <w:r w:rsidRPr="008D26EB">
        <w:rPr>
          <w:color w:val="000000"/>
          <w:sz w:val="28"/>
          <w:szCs w:val="28"/>
        </w:rPr>
        <w:t>подтверждает необходимость освоения  знаний  и   навыков  в  области  сбора,</w:t>
      </w:r>
      <w:r>
        <w:rPr>
          <w:color w:val="000000"/>
          <w:sz w:val="28"/>
          <w:szCs w:val="28"/>
        </w:rPr>
        <w:t xml:space="preserve"> </w:t>
      </w:r>
      <w:r w:rsidRPr="008D26EB">
        <w:rPr>
          <w:color w:val="000000"/>
          <w:sz w:val="28"/>
          <w:szCs w:val="28"/>
        </w:rPr>
        <w:t>анализа   и   использования   маркетинговой   информации   для    российских</w:t>
      </w:r>
      <w:r>
        <w:rPr>
          <w:color w:val="000000"/>
          <w:sz w:val="28"/>
          <w:szCs w:val="28"/>
        </w:rPr>
        <w:t xml:space="preserve"> </w:t>
      </w:r>
      <w:r w:rsidRPr="008D26EB">
        <w:rPr>
          <w:color w:val="000000"/>
          <w:sz w:val="28"/>
          <w:szCs w:val="28"/>
        </w:rPr>
        <w:t>руководителей.</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 xml:space="preserve">    Целью   данной  работы  является  анализ   проблем  в  сфере  адаптации</w:t>
      </w:r>
      <w:r>
        <w:rPr>
          <w:color w:val="000000"/>
          <w:sz w:val="28"/>
          <w:szCs w:val="28"/>
        </w:rPr>
        <w:t xml:space="preserve"> производственно-</w:t>
      </w:r>
      <w:r w:rsidRPr="008D26EB">
        <w:rPr>
          <w:color w:val="000000"/>
          <w:sz w:val="28"/>
          <w:szCs w:val="28"/>
        </w:rPr>
        <w:t>сбытовой   деятельности   предприятий,    производящих</w:t>
      </w:r>
      <w:r>
        <w:rPr>
          <w:color w:val="000000"/>
          <w:sz w:val="28"/>
          <w:szCs w:val="28"/>
        </w:rPr>
        <w:t xml:space="preserve"> </w:t>
      </w:r>
      <w:r w:rsidRPr="008D26EB">
        <w:rPr>
          <w:color w:val="000000"/>
          <w:sz w:val="28"/>
          <w:szCs w:val="28"/>
        </w:rPr>
        <w:t>современные  системы   безопасности  к   условиям   рынка    для   выработки</w:t>
      </w:r>
      <w:r>
        <w:rPr>
          <w:color w:val="000000"/>
          <w:sz w:val="28"/>
          <w:szCs w:val="28"/>
        </w:rPr>
        <w:t xml:space="preserve"> </w:t>
      </w:r>
      <w:r w:rsidRPr="008D26EB">
        <w:rPr>
          <w:color w:val="000000"/>
          <w:sz w:val="28"/>
          <w:szCs w:val="28"/>
        </w:rPr>
        <w:t>рекомендаций  по принятию управленческих решений.</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 xml:space="preserve">    Основные задачи данной работы следующие:</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xml:space="preserve"> -  а</w:t>
      </w:r>
      <w:r w:rsidRPr="008D26EB">
        <w:rPr>
          <w:color w:val="000000"/>
          <w:sz w:val="28"/>
          <w:szCs w:val="28"/>
        </w:rPr>
        <w:t xml:space="preserve">нализ  сложившейся  </w:t>
      </w:r>
      <w:r>
        <w:rPr>
          <w:color w:val="000000"/>
          <w:sz w:val="28"/>
          <w:szCs w:val="28"/>
        </w:rPr>
        <w:t xml:space="preserve">ситуации   на   рынке косметической продукции </w:t>
      </w:r>
      <w:r w:rsidRPr="008D26EB">
        <w:rPr>
          <w:color w:val="000000"/>
          <w:sz w:val="28"/>
          <w:szCs w:val="28"/>
        </w:rPr>
        <w:t>сигнализаций   в</w:t>
      </w:r>
      <w:r>
        <w:rPr>
          <w:color w:val="000000"/>
          <w:sz w:val="28"/>
          <w:szCs w:val="28"/>
        </w:rPr>
        <w:t xml:space="preserve"> г.Бийске</w:t>
      </w:r>
      <w:r w:rsidRPr="008D26EB">
        <w:rPr>
          <w:color w:val="000000"/>
          <w:sz w:val="28"/>
          <w:szCs w:val="28"/>
        </w:rPr>
        <w:t>,</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xml:space="preserve"> - р</w:t>
      </w:r>
      <w:r w:rsidRPr="008D26EB">
        <w:rPr>
          <w:color w:val="000000"/>
          <w:sz w:val="28"/>
          <w:szCs w:val="28"/>
        </w:rPr>
        <w:t>ассмотрение   теоретического   аспекта    проведения    маркетингового</w:t>
      </w:r>
      <w:r>
        <w:rPr>
          <w:color w:val="000000"/>
          <w:sz w:val="28"/>
          <w:szCs w:val="28"/>
        </w:rPr>
        <w:t xml:space="preserve"> исследования;</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xml:space="preserve"> - п</w:t>
      </w:r>
      <w:r w:rsidRPr="008D26EB">
        <w:rPr>
          <w:color w:val="000000"/>
          <w:sz w:val="28"/>
          <w:szCs w:val="28"/>
        </w:rPr>
        <w:t>роведение исследования рынка  с  использованием  вторичной  и  первичной</w:t>
      </w:r>
      <w:r>
        <w:rPr>
          <w:color w:val="000000"/>
          <w:sz w:val="28"/>
          <w:szCs w:val="28"/>
        </w:rPr>
        <w:t xml:space="preserve"> </w:t>
      </w:r>
      <w:r w:rsidRPr="008D26EB">
        <w:rPr>
          <w:color w:val="000000"/>
          <w:sz w:val="28"/>
          <w:szCs w:val="28"/>
        </w:rPr>
        <w:t>информации,</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Pr>
          <w:color w:val="000000"/>
          <w:sz w:val="28"/>
          <w:szCs w:val="28"/>
        </w:rPr>
        <w:t xml:space="preserve"> - о</w:t>
      </w:r>
      <w:r w:rsidRPr="008D26EB">
        <w:rPr>
          <w:color w:val="000000"/>
          <w:sz w:val="28"/>
          <w:szCs w:val="28"/>
        </w:rPr>
        <w:t>боснование  выбора   маркетингового  решения  на  основе   использования</w:t>
      </w:r>
      <w:r>
        <w:rPr>
          <w:color w:val="000000"/>
          <w:sz w:val="28"/>
          <w:szCs w:val="28"/>
        </w:rPr>
        <w:t xml:space="preserve"> </w:t>
      </w:r>
      <w:r w:rsidRPr="008D26EB">
        <w:rPr>
          <w:color w:val="000000"/>
          <w:sz w:val="28"/>
          <w:szCs w:val="28"/>
        </w:rPr>
        <w:t>маркетинговых данных.</w:t>
      </w:r>
    </w:p>
    <w:p w:rsidR="008D26EB" w:rsidRP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Объе</w:t>
      </w:r>
      <w:r>
        <w:rPr>
          <w:color w:val="000000"/>
          <w:sz w:val="28"/>
          <w:szCs w:val="28"/>
        </w:rPr>
        <w:t>ктом  исследования  является косметическая продукция г. Бийск (шампуни, средства по уходу за кожей и ногтями и т.д.</w:t>
      </w:r>
      <w:r w:rsidRPr="008D26EB">
        <w:rPr>
          <w:color w:val="000000"/>
          <w:sz w:val="28"/>
          <w:szCs w:val="28"/>
        </w:rPr>
        <w:t>:</w:t>
      </w:r>
    </w:p>
    <w:p w:rsidR="008D26EB" w:rsidRDefault="008D26EB"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8D26EB">
        <w:rPr>
          <w:color w:val="000000"/>
          <w:sz w:val="28"/>
          <w:szCs w:val="28"/>
        </w:rPr>
        <w:t>Предмет</w:t>
      </w:r>
      <w:r>
        <w:rPr>
          <w:color w:val="000000"/>
          <w:sz w:val="28"/>
          <w:szCs w:val="28"/>
        </w:rPr>
        <w:t xml:space="preserve">ом – </w:t>
      </w:r>
      <w:r w:rsidRPr="008D26EB">
        <w:rPr>
          <w:color w:val="000000"/>
          <w:sz w:val="28"/>
          <w:szCs w:val="28"/>
        </w:rPr>
        <w:t>производственно - сбыт</w:t>
      </w:r>
      <w:r>
        <w:rPr>
          <w:color w:val="000000"/>
          <w:sz w:val="28"/>
          <w:szCs w:val="28"/>
        </w:rPr>
        <w:t>овая  деятельность ООО «Две линии»</w:t>
      </w:r>
      <w:r w:rsidRPr="008D26EB">
        <w:rPr>
          <w:color w:val="000000"/>
          <w:sz w:val="28"/>
          <w:szCs w:val="28"/>
        </w:rPr>
        <w:t xml:space="preserve">   и </w:t>
      </w:r>
      <w:r>
        <w:rPr>
          <w:color w:val="000000"/>
          <w:sz w:val="28"/>
          <w:szCs w:val="28"/>
        </w:rPr>
        <w:t xml:space="preserve">его поведение  их  в </w:t>
      </w:r>
      <w:r w:rsidRPr="008D26EB">
        <w:rPr>
          <w:color w:val="000000"/>
          <w:sz w:val="28"/>
          <w:szCs w:val="28"/>
        </w:rPr>
        <w:t>условиях рыночной ситуации.</w:t>
      </w:r>
    </w:p>
    <w:p w:rsidR="0084072A" w:rsidRDefault="0084072A"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84072A" w:rsidRDefault="0084072A"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84072A" w:rsidRDefault="0084072A"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84072A" w:rsidRDefault="0084072A"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84072A" w:rsidRDefault="0084072A"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84072A" w:rsidRDefault="0084072A" w:rsidP="00932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p>
    <w:p w:rsidR="0084072A" w:rsidRDefault="0084072A" w:rsidP="008D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color w:val="000000"/>
          <w:sz w:val="28"/>
          <w:szCs w:val="28"/>
        </w:rPr>
      </w:pPr>
    </w:p>
    <w:p w:rsidR="0084072A" w:rsidRDefault="0084072A" w:rsidP="008D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color w:val="000000"/>
          <w:sz w:val="28"/>
          <w:szCs w:val="28"/>
        </w:rPr>
      </w:pPr>
    </w:p>
    <w:p w:rsidR="0084072A" w:rsidRDefault="0084072A" w:rsidP="008D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color w:val="000000"/>
          <w:sz w:val="28"/>
          <w:szCs w:val="28"/>
        </w:rPr>
      </w:pPr>
    </w:p>
    <w:p w:rsidR="0084072A" w:rsidRDefault="0084072A" w:rsidP="008D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color w:val="000000"/>
          <w:sz w:val="28"/>
          <w:szCs w:val="28"/>
        </w:rPr>
      </w:pPr>
    </w:p>
    <w:p w:rsidR="0084072A" w:rsidRDefault="0084072A" w:rsidP="008D26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color w:val="000000"/>
          <w:sz w:val="28"/>
          <w:szCs w:val="28"/>
        </w:rPr>
      </w:pPr>
    </w:p>
    <w:p w:rsidR="003A755A" w:rsidRPr="0044257F" w:rsidRDefault="003A755A" w:rsidP="003A755A">
      <w:pPr>
        <w:spacing w:line="336" w:lineRule="auto"/>
        <w:ind w:firstLine="540"/>
        <w:jc w:val="both"/>
        <w:rPr>
          <w:sz w:val="28"/>
          <w:szCs w:val="28"/>
        </w:rPr>
      </w:pPr>
      <w:r w:rsidRPr="0044257F">
        <w:rPr>
          <w:sz w:val="28"/>
          <w:szCs w:val="28"/>
        </w:rPr>
        <w:t>1      Теоретические основы маркетинговых исследований</w:t>
      </w:r>
    </w:p>
    <w:p w:rsidR="003A755A" w:rsidRPr="0044257F" w:rsidRDefault="003A755A" w:rsidP="003A755A">
      <w:pPr>
        <w:spacing w:line="336" w:lineRule="auto"/>
        <w:ind w:firstLine="540"/>
        <w:jc w:val="both"/>
        <w:rPr>
          <w:sz w:val="28"/>
          <w:szCs w:val="28"/>
        </w:rPr>
      </w:pPr>
    </w:p>
    <w:p w:rsidR="008378F7" w:rsidRPr="0044257F" w:rsidRDefault="008378F7" w:rsidP="003A755A">
      <w:pPr>
        <w:spacing w:line="336" w:lineRule="auto"/>
        <w:ind w:firstLine="540"/>
        <w:jc w:val="both"/>
        <w:rPr>
          <w:sz w:val="28"/>
          <w:szCs w:val="28"/>
        </w:rPr>
      </w:pPr>
      <w:r w:rsidRPr="0044257F">
        <w:rPr>
          <w:sz w:val="28"/>
          <w:szCs w:val="28"/>
        </w:rPr>
        <w:t>1</w:t>
      </w:r>
      <w:r w:rsidR="005434BD" w:rsidRPr="0044257F">
        <w:rPr>
          <w:sz w:val="28"/>
          <w:szCs w:val="28"/>
        </w:rPr>
        <w:t>.1</w:t>
      </w:r>
      <w:r w:rsidRPr="0044257F">
        <w:rPr>
          <w:sz w:val="28"/>
          <w:szCs w:val="28"/>
        </w:rPr>
        <w:t xml:space="preserve"> Общая схема и назначение маркетинговых исследований</w:t>
      </w:r>
    </w:p>
    <w:p w:rsidR="008378F7" w:rsidRPr="0044257F" w:rsidRDefault="008378F7" w:rsidP="000B57AF">
      <w:pPr>
        <w:spacing w:line="336" w:lineRule="auto"/>
        <w:ind w:left="360"/>
        <w:jc w:val="both"/>
        <w:rPr>
          <w:sz w:val="28"/>
          <w:szCs w:val="28"/>
        </w:rPr>
      </w:pPr>
    </w:p>
    <w:p w:rsidR="008378F7" w:rsidRPr="00843A20" w:rsidRDefault="00867BA8" w:rsidP="00867BA8">
      <w:pPr>
        <w:spacing w:line="336" w:lineRule="auto"/>
        <w:jc w:val="both"/>
        <w:rPr>
          <w:sz w:val="28"/>
          <w:szCs w:val="28"/>
        </w:rPr>
      </w:pPr>
      <w:r>
        <w:rPr>
          <w:sz w:val="28"/>
          <w:szCs w:val="28"/>
        </w:rPr>
        <w:t xml:space="preserve">         </w:t>
      </w:r>
      <w:r w:rsidR="008378F7" w:rsidRPr="00843A20">
        <w:rPr>
          <w:sz w:val="28"/>
          <w:szCs w:val="28"/>
        </w:rPr>
        <w:t>Определение и роль маркетинговых исследований.</w:t>
      </w:r>
    </w:p>
    <w:p w:rsidR="008378F7" w:rsidRPr="008378F7" w:rsidRDefault="008378F7" w:rsidP="000B57AF">
      <w:pPr>
        <w:pStyle w:val="a3"/>
        <w:spacing w:line="336" w:lineRule="auto"/>
        <w:ind w:left="0"/>
        <w:jc w:val="both"/>
        <w:rPr>
          <w:sz w:val="28"/>
          <w:szCs w:val="28"/>
        </w:rPr>
      </w:pPr>
      <w:r>
        <w:rPr>
          <w:sz w:val="28"/>
          <w:szCs w:val="28"/>
        </w:rPr>
        <w:tab/>
        <w:t>Под  маркетинговыми исследованиями</w:t>
      </w:r>
      <w:r w:rsidRPr="008378F7">
        <w:rPr>
          <w:sz w:val="28"/>
          <w:szCs w:val="28"/>
        </w:rPr>
        <w:t xml:space="preserve"> понимают систему планирования, сбора и анализа информации,    необходимых для решения </w:t>
      </w:r>
      <w:r w:rsidR="00B15D2E">
        <w:rPr>
          <w:sz w:val="28"/>
          <w:szCs w:val="28"/>
        </w:rPr>
        <w:t>м</w:t>
      </w:r>
      <w:r w:rsidRPr="008378F7">
        <w:rPr>
          <w:sz w:val="28"/>
          <w:szCs w:val="28"/>
        </w:rPr>
        <w:t>аркетинговых проблем.</w:t>
      </w:r>
    </w:p>
    <w:p w:rsidR="008378F7" w:rsidRPr="008378F7" w:rsidRDefault="008378F7" w:rsidP="000B57AF">
      <w:pPr>
        <w:spacing w:line="336" w:lineRule="auto"/>
        <w:ind w:firstLine="567"/>
        <w:jc w:val="both"/>
        <w:rPr>
          <w:sz w:val="28"/>
          <w:szCs w:val="28"/>
        </w:rPr>
      </w:pPr>
      <w:r>
        <w:rPr>
          <w:sz w:val="28"/>
          <w:szCs w:val="28"/>
        </w:rPr>
        <w:t>Маркетинговые исследования</w:t>
      </w:r>
      <w:r w:rsidRPr="008378F7">
        <w:rPr>
          <w:sz w:val="28"/>
          <w:szCs w:val="28"/>
        </w:rPr>
        <w:t xml:space="preserve"> выполняют три основные функции:</w:t>
      </w:r>
    </w:p>
    <w:p w:rsidR="008378F7" w:rsidRDefault="008378F7" w:rsidP="000B57AF">
      <w:pPr>
        <w:numPr>
          <w:ilvl w:val="0"/>
          <w:numId w:val="2"/>
        </w:numPr>
        <w:spacing w:line="336" w:lineRule="auto"/>
        <w:jc w:val="both"/>
        <w:rPr>
          <w:sz w:val="28"/>
          <w:szCs w:val="28"/>
        </w:rPr>
      </w:pPr>
      <w:r w:rsidRPr="008378F7">
        <w:rPr>
          <w:sz w:val="28"/>
          <w:szCs w:val="28"/>
          <w:u w:val="single"/>
        </w:rPr>
        <w:t>Описательная</w:t>
      </w:r>
      <w:r w:rsidRPr="008378F7">
        <w:rPr>
          <w:sz w:val="28"/>
          <w:szCs w:val="28"/>
        </w:rPr>
        <w:t xml:space="preserve"> (исследователь собирает информацию о каких-либо явлениях и процессах и дает </w:t>
      </w:r>
      <w:r w:rsidR="00B15D2E">
        <w:rPr>
          <w:sz w:val="28"/>
          <w:szCs w:val="28"/>
        </w:rPr>
        <w:t>характеристику объему и структуре</w:t>
      </w:r>
      <w:r w:rsidRPr="008378F7">
        <w:rPr>
          <w:sz w:val="28"/>
          <w:szCs w:val="28"/>
        </w:rPr>
        <w:t xml:space="preserve"> по вариации и динамике явлений</w:t>
      </w:r>
      <w:r>
        <w:rPr>
          <w:sz w:val="28"/>
          <w:szCs w:val="28"/>
        </w:rPr>
        <w:t>)</w:t>
      </w:r>
      <w:r w:rsidR="00B15D2E">
        <w:rPr>
          <w:sz w:val="28"/>
          <w:szCs w:val="28"/>
        </w:rPr>
        <w:t>;</w:t>
      </w:r>
    </w:p>
    <w:p w:rsidR="008378F7" w:rsidRPr="008378F7" w:rsidRDefault="008378F7" w:rsidP="000B57AF">
      <w:pPr>
        <w:numPr>
          <w:ilvl w:val="0"/>
          <w:numId w:val="2"/>
        </w:numPr>
        <w:spacing w:line="336" w:lineRule="auto"/>
        <w:jc w:val="both"/>
        <w:rPr>
          <w:sz w:val="28"/>
          <w:szCs w:val="28"/>
        </w:rPr>
      </w:pPr>
      <w:r w:rsidRPr="008378F7">
        <w:rPr>
          <w:sz w:val="28"/>
          <w:szCs w:val="28"/>
          <w:u w:val="single"/>
        </w:rPr>
        <w:t>Аналитическая</w:t>
      </w:r>
      <w:r w:rsidRPr="008378F7">
        <w:rPr>
          <w:sz w:val="28"/>
          <w:szCs w:val="28"/>
        </w:rPr>
        <w:t xml:space="preserve"> (иссле</w:t>
      </w:r>
      <w:r>
        <w:rPr>
          <w:sz w:val="28"/>
          <w:szCs w:val="28"/>
        </w:rPr>
        <w:t>дователь отвечает на вопрос: п</w:t>
      </w:r>
      <w:r w:rsidRPr="008378F7">
        <w:rPr>
          <w:sz w:val="28"/>
          <w:szCs w:val="28"/>
        </w:rPr>
        <w:t>очему явление достигло такого уровня, развивалось именно такими темпами и какие факторы повлияли на это развитие</w:t>
      </w:r>
      <w:r>
        <w:rPr>
          <w:sz w:val="28"/>
          <w:szCs w:val="28"/>
        </w:rPr>
        <w:t>)</w:t>
      </w:r>
      <w:r w:rsidR="00B15D2E">
        <w:rPr>
          <w:sz w:val="28"/>
          <w:szCs w:val="28"/>
        </w:rPr>
        <w:t>;</w:t>
      </w:r>
    </w:p>
    <w:p w:rsidR="008378F7" w:rsidRPr="008378F7" w:rsidRDefault="008378F7" w:rsidP="000B57AF">
      <w:pPr>
        <w:numPr>
          <w:ilvl w:val="0"/>
          <w:numId w:val="2"/>
        </w:numPr>
        <w:spacing w:line="336" w:lineRule="auto"/>
        <w:jc w:val="both"/>
        <w:rPr>
          <w:sz w:val="28"/>
          <w:szCs w:val="28"/>
        </w:rPr>
      </w:pPr>
      <w:r w:rsidRPr="008378F7">
        <w:rPr>
          <w:sz w:val="28"/>
          <w:szCs w:val="28"/>
          <w:u w:val="single"/>
        </w:rPr>
        <w:t>Прогнозная</w:t>
      </w:r>
      <w:r>
        <w:rPr>
          <w:sz w:val="28"/>
          <w:szCs w:val="28"/>
          <w:u w:val="single"/>
        </w:rPr>
        <w:t xml:space="preserve"> </w:t>
      </w:r>
      <w:r w:rsidRPr="008378F7">
        <w:rPr>
          <w:sz w:val="28"/>
          <w:szCs w:val="28"/>
        </w:rPr>
        <w:t>(основы</w:t>
      </w:r>
      <w:r>
        <w:rPr>
          <w:sz w:val="28"/>
          <w:szCs w:val="28"/>
        </w:rPr>
        <w:t>в</w:t>
      </w:r>
      <w:r w:rsidRPr="008378F7">
        <w:rPr>
          <w:sz w:val="28"/>
          <w:szCs w:val="28"/>
        </w:rPr>
        <w:t>ается на данных 1 и 2 функции; предназначена для прогноза дальнейшего развития событий</w:t>
      </w:r>
      <w:r>
        <w:rPr>
          <w:sz w:val="28"/>
          <w:szCs w:val="28"/>
        </w:rPr>
        <w:t>)</w:t>
      </w:r>
      <w:r w:rsidR="00B15D2E">
        <w:rPr>
          <w:sz w:val="28"/>
          <w:szCs w:val="28"/>
        </w:rPr>
        <w:t>.</w:t>
      </w:r>
      <w:r w:rsidR="00C47DFC">
        <w:rPr>
          <w:sz w:val="28"/>
          <w:szCs w:val="28"/>
        </w:rPr>
        <w:t>/1/</w:t>
      </w:r>
    </w:p>
    <w:p w:rsidR="008378F7" w:rsidRPr="008378F7" w:rsidRDefault="008378F7" w:rsidP="005C2021">
      <w:pPr>
        <w:spacing w:line="336" w:lineRule="auto"/>
        <w:ind w:firstLine="567"/>
        <w:jc w:val="both"/>
        <w:rPr>
          <w:sz w:val="28"/>
          <w:szCs w:val="28"/>
        </w:rPr>
      </w:pPr>
      <w:r w:rsidRPr="008378F7">
        <w:rPr>
          <w:sz w:val="28"/>
          <w:szCs w:val="28"/>
        </w:rPr>
        <w:t>Цель</w:t>
      </w:r>
      <w:r>
        <w:rPr>
          <w:sz w:val="28"/>
          <w:szCs w:val="28"/>
        </w:rPr>
        <w:t xml:space="preserve"> маркетинговых исследований с</w:t>
      </w:r>
      <w:r w:rsidRPr="008378F7">
        <w:rPr>
          <w:sz w:val="28"/>
          <w:szCs w:val="28"/>
        </w:rPr>
        <w:t>остоит в информационно-аналитическом обеспечении маркетинговой деятельности на всех уровнях:</w:t>
      </w:r>
    </w:p>
    <w:p w:rsidR="008378F7" w:rsidRPr="008378F7" w:rsidRDefault="008378F7" w:rsidP="000B57AF">
      <w:pPr>
        <w:numPr>
          <w:ilvl w:val="0"/>
          <w:numId w:val="15"/>
        </w:numPr>
        <w:spacing w:line="336" w:lineRule="auto"/>
        <w:jc w:val="both"/>
        <w:rPr>
          <w:sz w:val="28"/>
          <w:szCs w:val="28"/>
        </w:rPr>
      </w:pPr>
      <w:r>
        <w:rPr>
          <w:sz w:val="28"/>
          <w:szCs w:val="28"/>
        </w:rPr>
        <w:t>на м</w:t>
      </w:r>
      <w:r w:rsidR="00B15D2E">
        <w:rPr>
          <w:sz w:val="28"/>
          <w:szCs w:val="28"/>
        </w:rPr>
        <w:t xml:space="preserve">акроуровне </w:t>
      </w:r>
      <w:r w:rsidRPr="008378F7">
        <w:rPr>
          <w:sz w:val="28"/>
          <w:szCs w:val="28"/>
        </w:rPr>
        <w:t>дается анализ состояния рынка, закономерности и тенденции его развития, проводится анализ спроса;</w:t>
      </w:r>
    </w:p>
    <w:p w:rsidR="008378F7" w:rsidRPr="008378F7" w:rsidRDefault="008378F7" w:rsidP="000B57AF">
      <w:pPr>
        <w:numPr>
          <w:ilvl w:val="0"/>
          <w:numId w:val="15"/>
        </w:numPr>
        <w:spacing w:line="336" w:lineRule="auto"/>
        <w:jc w:val="both"/>
        <w:rPr>
          <w:sz w:val="28"/>
          <w:szCs w:val="28"/>
        </w:rPr>
      </w:pPr>
      <w:r>
        <w:rPr>
          <w:sz w:val="28"/>
          <w:szCs w:val="28"/>
        </w:rPr>
        <w:t>на м</w:t>
      </w:r>
      <w:r w:rsidR="00B15D2E">
        <w:rPr>
          <w:sz w:val="28"/>
          <w:szCs w:val="28"/>
        </w:rPr>
        <w:t xml:space="preserve">икроуровне </w:t>
      </w:r>
      <w:r w:rsidRPr="008378F7">
        <w:rPr>
          <w:sz w:val="28"/>
          <w:szCs w:val="28"/>
        </w:rPr>
        <w:t>осуществляется анализ и прогноз собственных возможностей предприятия, оценка его конкурентоспособности, состояния и перспектив развития того сегмента рынка, на котором функционирует данное предприятие.</w:t>
      </w:r>
      <w:r w:rsidR="00C47DFC">
        <w:rPr>
          <w:sz w:val="28"/>
          <w:szCs w:val="28"/>
        </w:rPr>
        <w:t>/3/</w:t>
      </w:r>
    </w:p>
    <w:p w:rsidR="008378F7" w:rsidRPr="00843A20" w:rsidRDefault="002F4912" w:rsidP="000B57AF">
      <w:pPr>
        <w:spacing w:line="336" w:lineRule="auto"/>
        <w:ind w:firstLine="567"/>
        <w:jc w:val="both"/>
        <w:rPr>
          <w:sz w:val="28"/>
          <w:szCs w:val="28"/>
        </w:rPr>
      </w:pPr>
      <w:r w:rsidRPr="00843A20">
        <w:rPr>
          <w:sz w:val="28"/>
          <w:szCs w:val="28"/>
        </w:rPr>
        <w:t>Роль маркетинговых исследований</w:t>
      </w:r>
      <w:r w:rsidR="008378F7" w:rsidRPr="00843A20">
        <w:rPr>
          <w:sz w:val="28"/>
          <w:szCs w:val="28"/>
        </w:rPr>
        <w:t xml:space="preserve"> в процессе планиров</w:t>
      </w:r>
      <w:r w:rsidRPr="00843A20">
        <w:rPr>
          <w:sz w:val="28"/>
          <w:szCs w:val="28"/>
        </w:rPr>
        <w:t>ания маркетинговой деятельности:</w:t>
      </w:r>
    </w:p>
    <w:p w:rsidR="002F4912" w:rsidRPr="008378F7" w:rsidRDefault="002F4912" w:rsidP="000B57AF">
      <w:pPr>
        <w:numPr>
          <w:ilvl w:val="0"/>
          <w:numId w:val="5"/>
        </w:numPr>
        <w:spacing w:line="336" w:lineRule="auto"/>
        <w:jc w:val="both"/>
        <w:rPr>
          <w:sz w:val="28"/>
          <w:szCs w:val="28"/>
        </w:rPr>
      </w:pPr>
      <w:r w:rsidRPr="008378F7">
        <w:rPr>
          <w:sz w:val="28"/>
          <w:szCs w:val="28"/>
        </w:rPr>
        <w:t>Ситуационный анали</w:t>
      </w:r>
      <w:r>
        <w:rPr>
          <w:sz w:val="28"/>
          <w:szCs w:val="28"/>
        </w:rPr>
        <w:t xml:space="preserve">з </w:t>
      </w:r>
    </w:p>
    <w:p w:rsidR="002F4912" w:rsidRPr="008378F7" w:rsidRDefault="002F4912" w:rsidP="00975F14">
      <w:pPr>
        <w:numPr>
          <w:ilvl w:val="0"/>
          <w:numId w:val="6"/>
        </w:numPr>
        <w:spacing w:line="336" w:lineRule="auto"/>
        <w:ind w:left="0" w:firstLine="851"/>
        <w:jc w:val="both"/>
        <w:rPr>
          <w:sz w:val="28"/>
          <w:szCs w:val="28"/>
        </w:rPr>
      </w:pPr>
      <w:r w:rsidRPr="008378F7">
        <w:rPr>
          <w:sz w:val="28"/>
          <w:szCs w:val="28"/>
        </w:rPr>
        <w:t>понимание окружающей среды и рынка</w:t>
      </w:r>
    </w:p>
    <w:p w:rsidR="002F4912" w:rsidRPr="008378F7" w:rsidRDefault="002F4912" w:rsidP="00975F14">
      <w:pPr>
        <w:numPr>
          <w:ilvl w:val="0"/>
          <w:numId w:val="6"/>
        </w:numPr>
        <w:spacing w:line="336" w:lineRule="auto"/>
        <w:ind w:left="0" w:firstLine="851"/>
        <w:jc w:val="both"/>
        <w:rPr>
          <w:sz w:val="28"/>
          <w:szCs w:val="28"/>
        </w:rPr>
      </w:pPr>
      <w:r w:rsidRPr="008378F7">
        <w:rPr>
          <w:sz w:val="28"/>
          <w:szCs w:val="28"/>
        </w:rPr>
        <w:t>определение риска и возможности предприятия</w:t>
      </w:r>
    </w:p>
    <w:p w:rsidR="002F4912" w:rsidRPr="008378F7" w:rsidRDefault="002F4912" w:rsidP="00975F14">
      <w:pPr>
        <w:numPr>
          <w:ilvl w:val="0"/>
          <w:numId w:val="6"/>
        </w:numPr>
        <w:spacing w:line="336" w:lineRule="auto"/>
        <w:ind w:left="0" w:firstLine="851"/>
        <w:jc w:val="both"/>
        <w:rPr>
          <w:sz w:val="28"/>
          <w:szCs w:val="28"/>
        </w:rPr>
      </w:pPr>
      <w:r w:rsidRPr="008378F7">
        <w:rPr>
          <w:sz w:val="28"/>
          <w:szCs w:val="28"/>
        </w:rPr>
        <w:t>оценка позиции конкурента</w:t>
      </w:r>
    </w:p>
    <w:p w:rsidR="002F4912" w:rsidRPr="008378F7" w:rsidRDefault="002F4912" w:rsidP="00975F14">
      <w:pPr>
        <w:numPr>
          <w:ilvl w:val="0"/>
          <w:numId w:val="7"/>
        </w:numPr>
        <w:spacing w:line="336" w:lineRule="auto"/>
        <w:ind w:left="0" w:firstLine="567"/>
        <w:jc w:val="both"/>
        <w:rPr>
          <w:sz w:val="28"/>
          <w:szCs w:val="28"/>
        </w:rPr>
      </w:pPr>
      <w:r>
        <w:rPr>
          <w:sz w:val="28"/>
          <w:szCs w:val="28"/>
        </w:rPr>
        <w:t>Р</w:t>
      </w:r>
      <w:r w:rsidRPr="008378F7">
        <w:rPr>
          <w:sz w:val="28"/>
          <w:szCs w:val="28"/>
        </w:rPr>
        <w:t>азвитие страте</w:t>
      </w:r>
      <w:r>
        <w:rPr>
          <w:sz w:val="28"/>
          <w:szCs w:val="28"/>
        </w:rPr>
        <w:t>гии</w:t>
      </w:r>
    </w:p>
    <w:p w:rsidR="002F4912" w:rsidRPr="008378F7" w:rsidRDefault="002F4912" w:rsidP="00975F14">
      <w:pPr>
        <w:numPr>
          <w:ilvl w:val="0"/>
          <w:numId w:val="6"/>
        </w:numPr>
        <w:spacing w:line="336" w:lineRule="auto"/>
        <w:ind w:left="0" w:firstLine="851"/>
        <w:jc w:val="both"/>
        <w:rPr>
          <w:sz w:val="28"/>
          <w:szCs w:val="28"/>
        </w:rPr>
      </w:pPr>
      <w:r w:rsidRPr="008378F7">
        <w:rPr>
          <w:sz w:val="28"/>
          <w:szCs w:val="28"/>
        </w:rPr>
        <w:t>определение сферы влияния и целевых рыночных сегментов</w:t>
      </w:r>
    </w:p>
    <w:p w:rsidR="002F4912" w:rsidRPr="008378F7" w:rsidRDefault="002F4912" w:rsidP="00975F14">
      <w:pPr>
        <w:numPr>
          <w:ilvl w:val="0"/>
          <w:numId w:val="6"/>
        </w:numPr>
        <w:spacing w:line="336" w:lineRule="auto"/>
        <w:ind w:left="0" w:firstLine="851"/>
        <w:jc w:val="both"/>
        <w:rPr>
          <w:sz w:val="28"/>
          <w:szCs w:val="28"/>
        </w:rPr>
      </w:pPr>
      <w:r w:rsidRPr="008378F7">
        <w:rPr>
          <w:sz w:val="28"/>
          <w:szCs w:val="28"/>
        </w:rPr>
        <w:t>возможности повышения конкурентоспособности</w:t>
      </w:r>
    </w:p>
    <w:p w:rsidR="002F4912" w:rsidRPr="008378F7" w:rsidRDefault="002F4912" w:rsidP="00975F14">
      <w:pPr>
        <w:numPr>
          <w:ilvl w:val="0"/>
          <w:numId w:val="6"/>
        </w:numPr>
        <w:spacing w:line="336" w:lineRule="auto"/>
        <w:ind w:left="0" w:firstLine="851"/>
        <w:jc w:val="both"/>
        <w:rPr>
          <w:sz w:val="28"/>
          <w:szCs w:val="28"/>
        </w:rPr>
      </w:pPr>
      <w:r w:rsidRPr="008378F7">
        <w:rPr>
          <w:sz w:val="28"/>
          <w:szCs w:val="28"/>
        </w:rPr>
        <w:t>определение направлений достижения целей</w:t>
      </w:r>
    </w:p>
    <w:p w:rsidR="002F4912" w:rsidRPr="008378F7" w:rsidRDefault="002F4912" w:rsidP="005C2021">
      <w:pPr>
        <w:numPr>
          <w:ilvl w:val="0"/>
          <w:numId w:val="8"/>
        </w:numPr>
        <w:spacing w:line="336" w:lineRule="auto"/>
        <w:ind w:firstLine="143"/>
        <w:jc w:val="both"/>
        <w:rPr>
          <w:sz w:val="28"/>
          <w:szCs w:val="28"/>
        </w:rPr>
      </w:pPr>
      <w:r w:rsidRPr="008378F7">
        <w:rPr>
          <w:sz w:val="28"/>
          <w:szCs w:val="28"/>
        </w:rPr>
        <w:t>Разработка программы маркетин</w:t>
      </w:r>
      <w:r>
        <w:rPr>
          <w:sz w:val="28"/>
          <w:szCs w:val="28"/>
        </w:rPr>
        <w:t>га</w:t>
      </w:r>
    </w:p>
    <w:p w:rsidR="002F4912" w:rsidRPr="008378F7" w:rsidRDefault="002F4912" w:rsidP="00867BA8">
      <w:pPr>
        <w:numPr>
          <w:ilvl w:val="0"/>
          <w:numId w:val="6"/>
        </w:numPr>
        <w:spacing w:line="336" w:lineRule="auto"/>
        <w:ind w:left="0" w:firstLine="851"/>
        <w:jc w:val="both"/>
        <w:rPr>
          <w:sz w:val="28"/>
          <w:szCs w:val="28"/>
        </w:rPr>
      </w:pPr>
      <w:r w:rsidRPr="008378F7">
        <w:rPr>
          <w:sz w:val="28"/>
          <w:szCs w:val="28"/>
        </w:rPr>
        <w:t>разработка решений, касающихся продуктов, цен, каналов распределения и продвижения</w:t>
      </w:r>
    </w:p>
    <w:p w:rsidR="002F4912" w:rsidRPr="008378F7" w:rsidRDefault="002F4912" w:rsidP="005C2021">
      <w:pPr>
        <w:numPr>
          <w:ilvl w:val="0"/>
          <w:numId w:val="9"/>
        </w:numPr>
        <w:spacing w:line="336" w:lineRule="auto"/>
        <w:ind w:firstLine="143"/>
        <w:jc w:val="both"/>
        <w:rPr>
          <w:sz w:val="28"/>
          <w:szCs w:val="28"/>
        </w:rPr>
      </w:pPr>
      <w:r w:rsidRPr="008378F7">
        <w:rPr>
          <w:sz w:val="28"/>
          <w:szCs w:val="28"/>
        </w:rPr>
        <w:t>Выполнение маркетинговой програм</w:t>
      </w:r>
      <w:r>
        <w:rPr>
          <w:sz w:val="28"/>
          <w:szCs w:val="28"/>
        </w:rPr>
        <w:t>мы</w:t>
      </w:r>
    </w:p>
    <w:p w:rsidR="002F4912" w:rsidRPr="008378F7" w:rsidRDefault="002F4912" w:rsidP="001879EB">
      <w:pPr>
        <w:numPr>
          <w:ilvl w:val="0"/>
          <w:numId w:val="6"/>
        </w:numPr>
        <w:spacing w:line="336" w:lineRule="auto"/>
        <w:ind w:left="0" w:firstLine="851"/>
        <w:jc w:val="both"/>
        <w:rPr>
          <w:sz w:val="28"/>
          <w:szCs w:val="28"/>
        </w:rPr>
      </w:pPr>
      <w:r w:rsidRPr="008378F7">
        <w:rPr>
          <w:sz w:val="28"/>
          <w:szCs w:val="28"/>
        </w:rPr>
        <w:t>осуществление маркетингового мониторинга (наблюдения)</w:t>
      </w:r>
    </w:p>
    <w:p w:rsidR="002F4912" w:rsidRPr="008378F7" w:rsidRDefault="002F4912" w:rsidP="001879EB">
      <w:pPr>
        <w:numPr>
          <w:ilvl w:val="0"/>
          <w:numId w:val="6"/>
        </w:numPr>
        <w:spacing w:line="336" w:lineRule="auto"/>
        <w:ind w:left="0" w:firstLine="851"/>
        <w:jc w:val="both"/>
        <w:rPr>
          <w:sz w:val="28"/>
          <w:szCs w:val="28"/>
        </w:rPr>
      </w:pPr>
      <w:r w:rsidRPr="008378F7">
        <w:rPr>
          <w:sz w:val="28"/>
          <w:szCs w:val="28"/>
        </w:rPr>
        <w:t>разработка усовершенствованной стратегии и программы маркетинга</w:t>
      </w:r>
      <w:r w:rsidR="00C47DFC">
        <w:rPr>
          <w:sz w:val="28"/>
          <w:szCs w:val="28"/>
        </w:rPr>
        <w:t>/11/</w:t>
      </w:r>
    </w:p>
    <w:p w:rsidR="008378F7" w:rsidRPr="00843A20" w:rsidRDefault="008378F7" w:rsidP="000B57AF">
      <w:pPr>
        <w:spacing w:line="336" w:lineRule="auto"/>
        <w:ind w:firstLine="540"/>
        <w:jc w:val="both"/>
        <w:rPr>
          <w:sz w:val="28"/>
          <w:szCs w:val="28"/>
        </w:rPr>
      </w:pPr>
      <w:r w:rsidRPr="00843A20">
        <w:rPr>
          <w:sz w:val="28"/>
          <w:szCs w:val="28"/>
        </w:rPr>
        <w:t>Области применен</w:t>
      </w:r>
      <w:r w:rsidR="00B15D2E" w:rsidRPr="00843A20">
        <w:rPr>
          <w:sz w:val="28"/>
          <w:szCs w:val="28"/>
        </w:rPr>
        <w:t>ия маркетинговых исследований</w:t>
      </w:r>
      <w:r w:rsidRPr="00843A20">
        <w:rPr>
          <w:sz w:val="28"/>
          <w:szCs w:val="28"/>
        </w:rPr>
        <w:t>.</w:t>
      </w:r>
    </w:p>
    <w:p w:rsidR="00B15D2E" w:rsidRPr="00B15D2E" w:rsidRDefault="00B15D2E" w:rsidP="000B57AF">
      <w:pPr>
        <w:spacing w:line="336" w:lineRule="auto"/>
        <w:ind w:firstLine="540"/>
        <w:jc w:val="both"/>
        <w:rPr>
          <w:sz w:val="28"/>
          <w:szCs w:val="28"/>
        </w:rPr>
      </w:pPr>
      <w:r>
        <w:rPr>
          <w:sz w:val="28"/>
          <w:szCs w:val="28"/>
        </w:rPr>
        <w:t>Области применения маркетинговых исследований представлены в виде таблицы</w:t>
      </w:r>
      <w:r w:rsidR="00BC057B">
        <w:rPr>
          <w:sz w:val="28"/>
          <w:szCs w:val="28"/>
        </w:rPr>
        <w:t xml:space="preserve"> (приложение</w:t>
      </w:r>
      <w:r w:rsidR="005F2D33">
        <w:rPr>
          <w:sz w:val="28"/>
          <w:szCs w:val="28"/>
        </w:rPr>
        <w:t>).</w:t>
      </w:r>
    </w:p>
    <w:p w:rsidR="008378F7" w:rsidRPr="00843A20" w:rsidRDefault="008378F7" w:rsidP="00DA563B">
      <w:pPr>
        <w:spacing w:line="336" w:lineRule="auto"/>
        <w:ind w:firstLine="567"/>
        <w:jc w:val="both"/>
        <w:rPr>
          <w:sz w:val="28"/>
          <w:szCs w:val="28"/>
        </w:rPr>
      </w:pPr>
      <w:r w:rsidRPr="00843A20">
        <w:rPr>
          <w:sz w:val="28"/>
          <w:szCs w:val="28"/>
        </w:rPr>
        <w:t>Последовательность прове</w:t>
      </w:r>
      <w:r w:rsidR="00646536" w:rsidRPr="00843A20">
        <w:rPr>
          <w:sz w:val="28"/>
          <w:szCs w:val="28"/>
        </w:rPr>
        <w:t>дения маркетинговых исследований и процесс маркетинговых исследований</w:t>
      </w:r>
      <w:r w:rsidR="00843A20">
        <w:rPr>
          <w:sz w:val="28"/>
          <w:szCs w:val="28"/>
        </w:rPr>
        <w:t>:</w:t>
      </w:r>
    </w:p>
    <w:p w:rsidR="008378F7" w:rsidRPr="00843A20" w:rsidRDefault="008378F7" w:rsidP="00DA563B">
      <w:pPr>
        <w:numPr>
          <w:ilvl w:val="0"/>
          <w:numId w:val="11"/>
        </w:numPr>
        <w:spacing w:line="336" w:lineRule="auto"/>
        <w:ind w:left="0" w:firstLine="426"/>
        <w:jc w:val="both"/>
        <w:rPr>
          <w:sz w:val="28"/>
          <w:szCs w:val="28"/>
        </w:rPr>
      </w:pPr>
      <w:r w:rsidRPr="00843A20">
        <w:rPr>
          <w:sz w:val="28"/>
          <w:szCs w:val="28"/>
        </w:rPr>
        <w:t>Постановка проблемы и разработка плана исследования (подготовка к исследованию).</w:t>
      </w:r>
    </w:p>
    <w:p w:rsidR="008378F7" w:rsidRPr="008378F7" w:rsidRDefault="008378F7" w:rsidP="000B57AF">
      <w:pPr>
        <w:spacing w:line="336" w:lineRule="auto"/>
        <w:ind w:firstLine="567"/>
        <w:jc w:val="both"/>
        <w:rPr>
          <w:sz w:val="28"/>
          <w:szCs w:val="28"/>
        </w:rPr>
      </w:pPr>
      <w:r w:rsidRPr="008378F7">
        <w:rPr>
          <w:sz w:val="28"/>
          <w:szCs w:val="28"/>
        </w:rPr>
        <w:t>Для выявления существования проблемы есть несколько способов:</w:t>
      </w:r>
    </w:p>
    <w:p w:rsidR="008378F7" w:rsidRPr="008378F7" w:rsidRDefault="008378F7" w:rsidP="00E8189E">
      <w:pPr>
        <w:numPr>
          <w:ilvl w:val="0"/>
          <w:numId w:val="6"/>
        </w:numPr>
        <w:spacing w:line="336" w:lineRule="auto"/>
        <w:ind w:left="0" w:firstLine="567"/>
        <w:jc w:val="both"/>
        <w:rPr>
          <w:b/>
          <w:sz w:val="28"/>
          <w:szCs w:val="28"/>
        </w:rPr>
      </w:pPr>
      <w:r w:rsidRPr="008378F7">
        <w:rPr>
          <w:sz w:val="28"/>
          <w:szCs w:val="28"/>
        </w:rPr>
        <w:t>Проблема появляется в ходе вторичного обследования, когда основная цель данного исследования не была выдвинута.</w:t>
      </w:r>
    </w:p>
    <w:p w:rsidR="008378F7" w:rsidRPr="008378F7" w:rsidRDefault="008378F7" w:rsidP="00E8189E">
      <w:pPr>
        <w:numPr>
          <w:ilvl w:val="0"/>
          <w:numId w:val="6"/>
        </w:numPr>
        <w:spacing w:line="336" w:lineRule="auto"/>
        <w:ind w:left="0" w:firstLine="567"/>
        <w:jc w:val="both"/>
        <w:rPr>
          <w:b/>
          <w:sz w:val="28"/>
          <w:szCs w:val="28"/>
        </w:rPr>
      </w:pPr>
      <w:r w:rsidRPr="008378F7">
        <w:rPr>
          <w:sz w:val="28"/>
          <w:szCs w:val="28"/>
        </w:rPr>
        <w:t>Экспертные оценки (высказывают свои суждения специалисты в этой области)</w:t>
      </w:r>
    </w:p>
    <w:p w:rsidR="008378F7" w:rsidRPr="008378F7" w:rsidRDefault="008378F7" w:rsidP="00E8189E">
      <w:pPr>
        <w:numPr>
          <w:ilvl w:val="0"/>
          <w:numId w:val="6"/>
        </w:numPr>
        <w:spacing w:line="336" w:lineRule="auto"/>
        <w:ind w:left="0" w:firstLine="567"/>
        <w:jc w:val="both"/>
        <w:rPr>
          <w:b/>
          <w:sz w:val="28"/>
          <w:szCs w:val="28"/>
        </w:rPr>
      </w:pPr>
      <w:r w:rsidRPr="008378F7">
        <w:rPr>
          <w:sz w:val="28"/>
          <w:szCs w:val="28"/>
        </w:rPr>
        <w:t>Фокус-группы, являющиеся разновидностью качественных методов исследования, когда группа участников дискуссии (8-12 человек) подвергается тщательному изучению с целью выяснения их отношения к предмету, предприятию, концепции и идее...</w:t>
      </w:r>
    </w:p>
    <w:p w:rsidR="008378F7" w:rsidRPr="008378F7" w:rsidRDefault="008378F7" w:rsidP="000B57AF">
      <w:pPr>
        <w:spacing w:line="336" w:lineRule="auto"/>
        <w:ind w:firstLine="567"/>
        <w:jc w:val="both"/>
        <w:rPr>
          <w:sz w:val="28"/>
          <w:szCs w:val="28"/>
        </w:rPr>
      </w:pPr>
      <w:r w:rsidRPr="008378F7">
        <w:rPr>
          <w:sz w:val="28"/>
          <w:szCs w:val="28"/>
        </w:rPr>
        <w:t>План исследования основывается на уже имеющейся информации описательного характера, при этом выбираются основные методы исследования, включая методы определения  выборки. Определить критерии отбора, дать точные формулировки вопросов в интервью, время получения данных; рассчитать бюджет маркетингового исследования.</w:t>
      </w:r>
    </w:p>
    <w:p w:rsidR="008378F7" w:rsidRPr="008378F7" w:rsidRDefault="002032B2" w:rsidP="00FB0D6C">
      <w:pPr>
        <w:numPr>
          <w:ilvl w:val="0"/>
          <w:numId w:val="12"/>
        </w:numPr>
        <w:spacing w:line="336" w:lineRule="auto"/>
        <w:ind w:left="0" w:firstLine="567"/>
        <w:jc w:val="both"/>
        <w:rPr>
          <w:sz w:val="28"/>
          <w:szCs w:val="28"/>
        </w:rPr>
      </w:pPr>
      <w:r w:rsidRPr="00843A20">
        <w:rPr>
          <w:sz w:val="28"/>
          <w:szCs w:val="28"/>
        </w:rPr>
        <w:t>Сбор маркетинговой информации</w:t>
      </w:r>
      <w:r>
        <w:rPr>
          <w:sz w:val="28"/>
          <w:szCs w:val="28"/>
        </w:rPr>
        <w:t xml:space="preserve">. </w:t>
      </w:r>
      <w:r w:rsidR="008378F7" w:rsidRPr="008378F7">
        <w:rPr>
          <w:sz w:val="28"/>
          <w:szCs w:val="28"/>
        </w:rPr>
        <w:t>Под маркетинговой информацией понимают цифры, факты, сведения, необходимые для обеспечения аналитических целей. Во избежание ошибок и неверных выводов необходимо проверить надежность и достоверность данных, а также обеспечить репрезентативность.</w:t>
      </w:r>
    </w:p>
    <w:p w:rsidR="005434BD" w:rsidRDefault="002032B2" w:rsidP="00FB0D6C">
      <w:pPr>
        <w:numPr>
          <w:ilvl w:val="0"/>
          <w:numId w:val="13"/>
        </w:numPr>
        <w:spacing w:line="336" w:lineRule="auto"/>
        <w:ind w:left="0" w:firstLine="567"/>
        <w:jc w:val="both"/>
        <w:rPr>
          <w:sz w:val="28"/>
          <w:szCs w:val="28"/>
        </w:rPr>
      </w:pPr>
      <w:r w:rsidRPr="00843A20">
        <w:rPr>
          <w:sz w:val="28"/>
          <w:szCs w:val="28"/>
        </w:rPr>
        <w:t>Учет и анализ полученных данных.</w:t>
      </w:r>
      <w:r>
        <w:rPr>
          <w:sz w:val="28"/>
          <w:szCs w:val="28"/>
        </w:rPr>
        <w:t xml:space="preserve"> </w:t>
      </w:r>
      <w:r w:rsidR="008378F7" w:rsidRPr="008378F7">
        <w:rPr>
          <w:sz w:val="28"/>
          <w:szCs w:val="28"/>
        </w:rPr>
        <w:t xml:space="preserve">Для учета и анализа данных используются методы: качественный и статистический аппарат. Система сбора базируется на теории статистического наблюдения; в сводке данных роль принадлежит группировкам, для выявления и моделирования взаимосвязей используется регрессивный, корреляционный и факторный анализы. </w:t>
      </w:r>
    </w:p>
    <w:p w:rsidR="002032B2" w:rsidRPr="00843A20" w:rsidRDefault="002032B2" w:rsidP="00FB0D6C">
      <w:pPr>
        <w:numPr>
          <w:ilvl w:val="0"/>
          <w:numId w:val="13"/>
        </w:numPr>
        <w:spacing w:line="336" w:lineRule="auto"/>
        <w:ind w:left="0" w:firstLine="567"/>
        <w:jc w:val="both"/>
        <w:rPr>
          <w:sz w:val="28"/>
          <w:szCs w:val="28"/>
        </w:rPr>
      </w:pPr>
      <w:r w:rsidRPr="00843A20">
        <w:rPr>
          <w:sz w:val="28"/>
          <w:szCs w:val="28"/>
        </w:rPr>
        <w:t>Разработка рекомендаций</w:t>
      </w:r>
      <w:r w:rsidR="00C47DFC">
        <w:rPr>
          <w:sz w:val="28"/>
          <w:szCs w:val="28"/>
        </w:rPr>
        <w:t>/7/</w:t>
      </w:r>
    </w:p>
    <w:p w:rsidR="008378F7" w:rsidRPr="002032B2" w:rsidRDefault="008378F7" w:rsidP="000B57AF">
      <w:pPr>
        <w:spacing w:line="336" w:lineRule="auto"/>
        <w:ind w:firstLine="540"/>
        <w:jc w:val="both"/>
        <w:rPr>
          <w:sz w:val="28"/>
          <w:szCs w:val="28"/>
        </w:rPr>
      </w:pPr>
      <w:r w:rsidRPr="002032B2">
        <w:rPr>
          <w:sz w:val="28"/>
          <w:szCs w:val="28"/>
        </w:rPr>
        <w:t>Разработка рекомендаций осуществляется по двум основным направлениям:</w:t>
      </w:r>
    </w:p>
    <w:p w:rsidR="008378F7" w:rsidRPr="008378F7" w:rsidRDefault="008378F7" w:rsidP="006F2642">
      <w:pPr>
        <w:numPr>
          <w:ilvl w:val="0"/>
          <w:numId w:val="14"/>
        </w:numPr>
        <w:spacing w:line="336" w:lineRule="auto"/>
        <w:ind w:left="0" w:firstLine="567"/>
        <w:jc w:val="both"/>
        <w:rPr>
          <w:sz w:val="28"/>
          <w:szCs w:val="28"/>
        </w:rPr>
      </w:pPr>
      <w:r w:rsidRPr="008378F7">
        <w:rPr>
          <w:sz w:val="28"/>
          <w:szCs w:val="28"/>
        </w:rPr>
        <w:t>Выработка новой функциональной стратегии маркетинга для рассматриваемой сферы деятельности, для новой сферы. Поскольку маркетинговая стратегия включает себя выбор целевого рынка и маркетинговый комплекс, рекомендация связана с двумя стратегиями.</w:t>
      </w:r>
    </w:p>
    <w:p w:rsidR="005434BD" w:rsidRDefault="008378F7" w:rsidP="006F2642">
      <w:pPr>
        <w:numPr>
          <w:ilvl w:val="0"/>
          <w:numId w:val="14"/>
        </w:numPr>
        <w:spacing w:line="336" w:lineRule="auto"/>
        <w:ind w:left="0" w:firstLine="567"/>
        <w:jc w:val="both"/>
        <w:rPr>
          <w:sz w:val="28"/>
          <w:szCs w:val="28"/>
        </w:rPr>
      </w:pPr>
      <w:r w:rsidRPr="008378F7">
        <w:rPr>
          <w:sz w:val="28"/>
          <w:szCs w:val="28"/>
        </w:rPr>
        <w:t>Совершенствование оперативного управления маркетинговыми мероприятиями. Рекомендации могут быть связаны с организационными изменениями в управлении маркетинговой деятельностью или с обеспечением соответствующих функций м</w:t>
      </w:r>
      <w:r w:rsidR="005434BD">
        <w:rPr>
          <w:sz w:val="28"/>
          <w:szCs w:val="28"/>
        </w:rPr>
        <w:t>аркетинга.</w:t>
      </w:r>
    </w:p>
    <w:p w:rsidR="008378F7" w:rsidRDefault="005434BD" w:rsidP="000B57AF">
      <w:pPr>
        <w:spacing w:line="336" w:lineRule="auto"/>
        <w:ind w:firstLine="540"/>
        <w:jc w:val="both"/>
        <w:rPr>
          <w:sz w:val="28"/>
          <w:szCs w:val="28"/>
        </w:rPr>
      </w:pPr>
      <w:r>
        <w:rPr>
          <w:sz w:val="28"/>
          <w:szCs w:val="28"/>
        </w:rPr>
        <w:t>Ре</w:t>
      </w:r>
      <w:r w:rsidR="008378F7" w:rsidRPr="008378F7">
        <w:rPr>
          <w:sz w:val="28"/>
          <w:szCs w:val="28"/>
        </w:rPr>
        <w:t>зультатом практической реализации предложений является количественная оценка экономической эффективности, хотя бы по ориентировочным и прогнозным показателям</w:t>
      </w:r>
      <w:r w:rsidR="003844F1">
        <w:rPr>
          <w:sz w:val="28"/>
          <w:szCs w:val="28"/>
        </w:rPr>
        <w:t xml:space="preserve"> (объем продажи, доля прибыли и т.д.</w:t>
      </w:r>
      <w:r w:rsidR="008378F7" w:rsidRPr="008378F7">
        <w:rPr>
          <w:sz w:val="28"/>
          <w:szCs w:val="28"/>
        </w:rPr>
        <w:t>)</w:t>
      </w:r>
      <w:r w:rsidR="0032129C">
        <w:rPr>
          <w:sz w:val="28"/>
          <w:szCs w:val="28"/>
        </w:rPr>
        <w:t>/1/</w:t>
      </w:r>
    </w:p>
    <w:p w:rsidR="0084072A" w:rsidRDefault="0084072A" w:rsidP="000B57AF">
      <w:pPr>
        <w:spacing w:line="336" w:lineRule="auto"/>
        <w:ind w:firstLine="540"/>
        <w:jc w:val="both"/>
        <w:rPr>
          <w:sz w:val="28"/>
          <w:szCs w:val="28"/>
        </w:rPr>
      </w:pPr>
    </w:p>
    <w:p w:rsidR="0084072A" w:rsidRDefault="0084072A" w:rsidP="000B57AF">
      <w:pPr>
        <w:spacing w:line="336" w:lineRule="auto"/>
        <w:ind w:firstLine="540"/>
        <w:jc w:val="both"/>
        <w:rPr>
          <w:sz w:val="28"/>
          <w:szCs w:val="28"/>
        </w:rPr>
      </w:pPr>
    </w:p>
    <w:p w:rsidR="0084072A" w:rsidRDefault="0084072A" w:rsidP="000B57AF">
      <w:pPr>
        <w:spacing w:line="336" w:lineRule="auto"/>
        <w:ind w:firstLine="540"/>
        <w:jc w:val="both"/>
        <w:rPr>
          <w:sz w:val="28"/>
          <w:szCs w:val="28"/>
        </w:rPr>
      </w:pPr>
    </w:p>
    <w:p w:rsidR="0084072A" w:rsidRDefault="0084072A" w:rsidP="000B57AF">
      <w:pPr>
        <w:spacing w:line="336" w:lineRule="auto"/>
        <w:ind w:firstLine="540"/>
        <w:jc w:val="both"/>
        <w:rPr>
          <w:sz w:val="28"/>
          <w:szCs w:val="28"/>
        </w:rPr>
      </w:pPr>
    </w:p>
    <w:p w:rsidR="0084072A" w:rsidRDefault="0084072A" w:rsidP="000B57AF">
      <w:pPr>
        <w:spacing w:line="336" w:lineRule="auto"/>
        <w:ind w:firstLine="540"/>
        <w:jc w:val="both"/>
        <w:rPr>
          <w:sz w:val="28"/>
          <w:szCs w:val="28"/>
        </w:rPr>
      </w:pPr>
    </w:p>
    <w:p w:rsidR="0084072A" w:rsidRDefault="0084072A" w:rsidP="000B57AF">
      <w:pPr>
        <w:spacing w:line="336" w:lineRule="auto"/>
        <w:ind w:firstLine="540"/>
        <w:jc w:val="both"/>
        <w:rPr>
          <w:sz w:val="28"/>
          <w:szCs w:val="28"/>
        </w:rPr>
      </w:pPr>
    </w:p>
    <w:p w:rsidR="003844F1" w:rsidRPr="0044257F" w:rsidRDefault="003844F1" w:rsidP="002314E1">
      <w:pPr>
        <w:spacing w:line="336" w:lineRule="auto"/>
        <w:ind w:firstLine="709"/>
        <w:jc w:val="both"/>
        <w:rPr>
          <w:sz w:val="28"/>
          <w:szCs w:val="28"/>
        </w:rPr>
      </w:pPr>
      <w:r w:rsidRPr="0044257F">
        <w:rPr>
          <w:sz w:val="28"/>
          <w:szCs w:val="28"/>
        </w:rPr>
        <w:t>1.2</w:t>
      </w:r>
      <w:r w:rsidR="0066112D" w:rsidRPr="0044257F">
        <w:rPr>
          <w:sz w:val="28"/>
          <w:szCs w:val="28"/>
        </w:rPr>
        <w:t xml:space="preserve"> Сбор маркетинговой информации</w:t>
      </w:r>
    </w:p>
    <w:p w:rsidR="0066112D" w:rsidRDefault="0066112D" w:rsidP="002314E1">
      <w:pPr>
        <w:spacing w:line="336" w:lineRule="auto"/>
        <w:ind w:firstLine="709"/>
        <w:jc w:val="both"/>
        <w:rPr>
          <w:sz w:val="28"/>
          <w:szCs w:val="28"/>
        </w:rPr>
      </w:pPr>
    </w:p>
    <w:p w:rsidR="0066112D" w:rsidRPr="00843A20" w:rsidRDefault="0066112D" w:rsidP="002314E1">
      <w:pPr>
        <w:spacing w:line="336" w:lineRule="auto"/>
        <w:ind w:firstLine="709"/>
        <w:jc w:val="both"/>
        <w:rPr>
          <w:sz w:val="28"/>
          <w:szCs w:val="28"/>
        </w:rPr>
      </w:pPr>
      <w:r w:rsidRPr="00843A20">
        <w:rPr>
          <w:sz w:val="28"/>
          <w:szCs w:val="28"/>
        </w:rPr>
        <w:t>Методы сбора маркетинговой информации</w:t>
      </w:r>
    </w:p>
    <w:p w:rsidR="00D01715" w:rsidRDefault="00D01715" w:rsidP="002314E1">
      <w:pPr>
        <w:spacing w:line="336" w:lineRule="auto"/>
        <w:ind w:firstLine="709"/>
        <w:jc w:val="both"/>
        <w:rPr>
          <w:sz w:val="28"/>
          <w:szCs w:val="28"/>
        </w:rPr>
      </w:pPr>
      <w:r>
        <w:rPr>
          <w:sz w:val="28"/>
          <w:szCs w:val="28"/>
        </w:rPr>
        <w:t>Сбор маркетинговой информации может осуществляться либо кабинетными методами, либо полевыми, либо их комбинацией</w:t>
      </w:r>
      <w:r w:rsidR="008C31D4">
        <w:rPr>
          <w:sz w:val="28"/>
          <w:szCs w:val="28"/>
        </w:rPr>
        <w:t>.</w:t>
      </w:r>
    </w:p>
    <w:p w:rsidR="008C31D4" w:rsidRDefault="008C31D4" w:rsidP="002314E1">
      <w:pPr>
        <w:spacing w:line="336" w:lineRule="auto"/>
        <w:ind w:firstLine="709"/>
        <w:jc w:val="both"/>
        <w:rPr>
          <w:sz w:val="28"/>
          <w:szCs w:val="28"/>
        </w:rPr>
      </w:pPr>
      <w:r w:rsidRPr="008C31D4">
        <w:rPr>
          <w:i/>
          <w:sz w:val="28"/>
          <w:szCs w:val="28"/>
        </w:rPr>
        <w:t>Кабинетное исследование</w:t>
      </w:r>
      <w:r>
        <w:rPr>
          <w:sz w:val="28"/>
          <w:szCs w:val="28"/>
        </w:rPr>
        <w:t xml:space="preserve"> – метод сбора и оценки существующей маркетинговой информации, содержащейся в источниках (статистических данных или отчетах), подготовленных для других целей.</w:t>
      </w:r>
    </w:p>
    <w:p w:rsidR="008C31D4" w:rsidRDefault="008C31D4" w:rsidP="002314E1">
      <w:pPr>
        <w:spacing w:line="336" w:lineRule="auto"/>
        <w:ind w:firstLine="709"/>
        <w:jc w:val="both"/>
        <w:rPr>
          <w:sz w:val="28"/>
          <w:szCs w:val="28"/>
        </w:rPr>
      </w:pPr>
      <w:r w:rsidRPr="008C31D4">
        <w:rPr>
          <w:i/>
          <w:sz w:val="28"/>
          <w:szCs w:val="28"/>
        </w:rPr>
        <w:t>Полевое исследование</w:t>
      </w:r>
      <w:r>
        <w:rPr>
          <w:sz w:val="28"/>
          <w:szCs w:val="28"/>
        </w:rPr>
        <w:t xml:space="preserve"> – метод сбора и оценки информации непосредственно об объекте исследования, регистрируемой путем опроса, эксперимента и наблюдения в момент их возникновения.</w:t>
      </w:r>
    </w:p>
    <w:p w:rsidR="008C31D4" w:rsidRDefault="008C31D4" w:rsidP="002314E1">
      <w:pPr>
        <w:spacing w:line="336" w:lineRule="auto"/>
        <w:ind w:firstLine="709"/>
        <w:jc w:val="both"/>
        <w:rPr>
          <w:sz w:val="28"/>
          <w:szCs w:val="28"/>
        </w:rPr>
      </w:pPr>
      <w:r>
        <w:rPr>
          <w:sz w:val="28"/>
          <w:szCs w:val="28"/>
        </w:rPr>
        <w:t xml:space="preserve">Разделение методов сбора информации на две группы предопределено двумя видами источников маркетинговой информации. Кабинетные методы сбора информации используют вторичные источники, поэтому </w:t>
      </w:r>
      <w:r w:rsidRPr="008C31D4">
        <w:rPr>
          <w:spacing w:val="-3"/>
          <w:sz w:val="28"/>
          <w:szCs w:val="28"/>
        </w:rPr>
        <w:t xml:space="preserve">часто называются </w:t>
      </w:r>
      <w:r w:rsidRPr="00843A20">
        <w:rPr>
          <w:bCs/>
          <w:spacing w:val="-3"/>
          <w:sz w:val="28"/>
          <w:szCs w:val="28"/>
        </w:rPr>
        <w:t>методами работы с документами.</w:t>
      </w:r>
      <w:r w:rsidRPr="008C31D4">
        <w:rPr>
          <w:b/>
          <w:bCs/>
          <w:spacing w:val="-3"/>
          <w:sz w:val="28"/>
          <w:szCs w:val="28"/>
        </w:rPr>
        <w:t xml:space="preserve"> </w:t>
      </w:r>
      <w:r w:rsidRPr="008C31D4">
        <w:rPr>
          <w:spacing w:val="-3"/>
          <w:sz w:val="28"/>
          <w:szCs w:val="28"/>
        </w:rPr>
        <w:t xml:space="preserve">В то же время </w:t>
      </w:r>
      <w:r w:rsidRPr="008C31D4">
        <w:rPr>
          <w:sz w:val="28"/>
          <w:szCs w:val="28"/>
        </w:rPr>
        <w:t>методы работы с документами могут быть необходимы для обработки некоторых результатов исследования, полученных с помощью полевых методов. Таким образом, комбинирование методов сбора маркетинго</w:t>
      </w:r>
      <w:r w:rsidRPr="008C31D4">
        <w:rPr>
          <w:sz w:val="28"/>
          <w:szCs w:val="28"/>
        </w:rPr>
        <w:softHyphen/>
        <w:t>вой информации естественно в логике процесса исследования и помо</w:t>
      </w:r>
      <w:r w:rsidRPr="008C31D4">
        <w:rPr>
          <w:sz w:val="28"/>
          <w:szCs w:val="28"/>
        </w:rPr>
        <w:softHyphen/>
        <w:t>гает решить проблему с большей эффективностью, т. е. получить необ</w:t>
      </w:r>
      <w:r w:rsidRPr="008C31D4">
        <w:rPr>
          <w:sz w:val="28"/>
          <w:szCs w:val="28"/>
        </w:rPr>
        <w:softHyphen/>
        <w:t>ходимые результаты при наименьших затратах.</w:t>
      </w:r>
      <w:r w:rsidR="0032129C">
        <w:rPr>
          <w:sz w:val="28"/>
          <w:szCs w:val="28"/>
        </w:rPr>
        <w:t>/10/</w:t>
      </w:r>
    </w:p>
    <w:p w:rsidR="00876B4E" w:rsidRPr="00876B4E" w:rsidRDefault="00876B4E" w:rsidP="002314E1">
      <w:pPr>
        <w:shd w:val="clear" w:color="auto" w:fill="FFFFFF"/>
        <w:tabs>
          <w:tab w:val="left" w:pos="-180"/>
        </w:tabs>
        <w:spacing w:before="110" w:line="336" w:lineRule="auto"/>
        <w:ind w:firstLine="709"/>
        <w:jc w:val="both"/>
        <w:rPr>
          <w:sz w:val="28"/>
          <w:szCs w:val="28"/>
        </w:rPr>
      </w:pPr>
      <w:r w:rsidRPr="00876B4E">
        <w:rPr>
          <w:spacing w:val="-7"/>
          <w:sz w:val="28"/>
          <w:szCs w:val="28"/>
        </w:rPr>
        <w:t>Кабинетные методы сбора информации</w:t>
      </w:r>
    </w:p>
    <w:p w:rsidR="00876B4E" w:rsidRPr="00876B4E" w:rsidRDefault="00876B4E" w:rsidP="002314E1">
      <w:pPr>
        <w:shd w:val="clear" w:color="auto" w:fill="FFFFFF"/>
        <w:tabs>
          <w:tab w:val="left" w:pos="-180"/>
        </w:tabs>
        <w:spacing w:line="336" w:lineRule="auto"/>
        <w:ind w:firstLine="709"/>
        <w:jc w:val="both"/>
        <w:rPr>
          <w:sz w:val="28"/>
          <w:szCs w:val="28"/>
        </w:rPr>
      </w:pPr>
      <w:r w:rsidRPr="00876B4E">
        <w:rPr>
          <w:sz w:val="28"/>
          <w:szCs w:val="28"/>
        </w:rPr>
        <w:t>Проведение исследования кабинетн</w:t>
      </w:r>
      <w:r>
        <w:rPr>
          <w:sz w:val="28"/>
          <w:szCs w:val="28"/>
        </w:rPr>
        <w:t>ыми методами обладает рядом пре</w:t>
      </w:r>
      <w:r w:rsidRPr="00876B4E">
        <w:rPr>
          <w:sz w:val="28"/>
          <w:szCs w:val="28"/>
        </w:rPr>
        <w:t>имуществ: осуществляется быстро и недорого, позволяет ознакомиться</w:t>
      </w:r>
    </w:p>
    <w:p w:rsidR="00876B4E" w:rsidRPr="00876B4E" w:rsidRDefault="00876B4E" w:rsidP="002314E1">
      <w:pPr>
        <w:shd w:val="clear" w:color="auto" w:fill="FFFFFF"/>
        <w:tabs>
          <w:tab w:val="left" w:pos="-180"/>
        </w:tabs>
        <w:spacing w:line="336" w:lineRule="auto"/>
        <w:ind w:right="264" w:firstLine="709"/>
        <w:jc w:val="both"/>
        <w:rPr>
          <w:sz w:val="28"/>
          <w:szCs w:val="28"/>
        </w:rPr>
      </w:pPr>
      <w:r w:rsidRPr="00876B4E">
        <w:rPr>
          <w:spacing w:val="-1"/>
          <w:sz w:val="28"/>
          <w:szCs w:val="28"/>
        </w:rPr>
        <w:t>с отраслью, отследить основные тенденции рынка, получить данные, ко</w:t>
      </w:r>
      <w:r w:rsidRPr="00876B4E">
        <w:rPr>
          <w:sz w:val="28"/>
          <w:szCs w:val="28"/>
        </w:rPr>
        <w:t>торые фирма не в состоянии собрать самостоятельно, часто задействует несколько источников, что позволяет сопоставить данные, выявит</w:t>
      </w:r>
      <w:r>
        <w:rPr>
          <w:sz w:val="28"/>
          <w:szCs w:val="28"/>
        </w:rPr>
        <w:t>ь не</w:t>
      </w:r>
      <w:r w:rsidRPr="00876B4E">
        <w:rPr>
          <w:sz w:val="28"/>
          <w:szCs w:val="28"/>
        </w:rPr>
        <w:t>сколько подходов к решению проблемы.</w:t>
      </w:r>
    </w:p>
    <w:p w:rsidR="00876B4E" w:rsidRPr="00876B4E" w:rsidRDefault="00876B4E" w:rsidP="002314E1">
      <w:pPr>
        <w:shd w:val="clear" w:color="auto" w:fill="FFFFFF"/>
        <w:tabs>
          <w:tab w:val="left" w:pos="-180"/>
        </w:tabs>
        <w:spacing w:line="336" w:lineRule="auto"/>
        <w:ind w:firstLine="709"/>
        <w:jc w:val="both"/>
        <w:rPr>
          <w:sz w:val="28"/>
          <w:szCs w:val="28"/>
        </w:rPr>
      </w:pPr>
      <w:r w:rsidRPr="00876B4E">
        <w:rPr>
          <w:sz w:val="28"/>
          <w:szCs w:val="28"/>
        </w:rPr>
        <w:t>Недостатки кабинетных исследований связаны с недостатками каче</w:t>
      </w:r>
      <w:r w:rsidRPr="00876B4E">
        <w:rPr>
          <w:sz w:val="28"/>
          <w:szCs w:val="28"/>
        </w:rPr>
        <w:softHyphen/>
        <w:t>ства используемой информации. Кабинетные методы сбора информа</w:t>
      </w:r>
      <w:r w:rsidRPr="00876B4E">
        <w:rPr>
          <w:sz w:val="28"/>
          <w:szCs w:val="28"/>
        </w:rPr>
        <w:softHyphen/>
        <w:t>ции используют источники вторичной информации. Источники вто</w:t>
      </w:r>
      <w:r w:rsidRPr="00876B4E">
        <w:rPr>
          <w:sz w:val="28"/>
          <w:szCs w:val="28"/>
        </w:rPr>
        <w:softHyphen/>
        <w:t>ричной информации — это субъекты, предоставляющие информацию о других объектах или из других источников в уже обработанном виде, предназначенном для других целей изучения объекта. Как правило, трудно проверить достоверность и надежность вторичной информации, она обладает низкой релевантностью, может быть устаревшей. Разные источники вторичной информации используют различные системы классификаций объектов, методики измерения, поэтому сведения из разных источников могут быть противоречивы и не всегда сопостави</w:t>
      </w:r>
      <w:r w:rsidRPr="00876B4E">
        <w:rPr>
          <w:sz w:val="28"/>
          <w:szCs w:val="28"/>
        </w:rPr>
        <w:softHyphen/>
        <w:t>мы. Могут быть опубликованы не все результаты исследования, поэто</w:t>
      </w:r>
      <w:r w:rsidRPr="00876B4E">
        <w:rPr>
          <w:sz w:val="28"/>
          <w:szCs w:val="28"/>
        </w:rPr>
        <w:softHyphen/>
        <w:t>му информация будет неполной.</w:t>
      </w:r>
    </w:p>
    <w:p w:rsidR="00876B4E" w:rsidRPr="00876B4E" w:rsidRDefault="00876B4E" w:rsidP="002314E1">
      <w:pPr>
        <w:shd w:val="clear" w:color="auto" w:fill="FFFFFF"/>
        <w:tabs>
          <w:tab w:val="left" w:pos="-180"/>
        </w:tabs>
        <w:spacing w:line="336" w:lineRule="auto"/>
        <w:ind w:firstLine="709"/>
        <w:jc w:val="both"/>
        <w:rPr>
          <w:sz w:val="28"/>
          <w:szCs w:val="28"/>
        </w:rPr>
      </w:pPr>
      <w:r w:rsidRPr="00876B4E">
        <w:rPr>
          <w:sz w:val="28"/>
          <w:szCs w:val="28"/>
        </w:rPr>
        <w:t>Для того чтобы обеспечить качество вторичной информации, ис</w:t>
      </w:r>
      <w:r w:rsidRPr="00876B4E">
        <w:rPr>
          <w:sz w:val="28"/>
          <w:szCs w:val="28"/>
        </w:rPr>
        <w:softHyphen/>
        <w:t>пользуются такие приемы:</w:t>
      </w:r>
    </w:p>
    <w:p w:rsidR="00876B4E" w:rsidRPr="00876B4E" w:rsidRDefault="00876B4E" w:rsidP="002314E1">
      <w:pPr>
        <w:shd w:val="clear" w:color="auto" w:fill="FFFFFF"/>
        <w:tabs>
          <w:tab w:val="left" w:pos="-180"/>
          <w:tab w:val="left" w:pos="586"/>
        </w:tabs>
        <w:spacing w:line="336" w:lineRule="auto"/>
        <w:ind w:right="125" w:firstLine="709"/>
        <w:jc w:val="both"/>
        <w:rPr>
          <w:sz w:val="28"/>
          <w:szCs w:val="28"/>
        </w:rPr>
      </w:pPr>
      <w:r w:rsidRPr="00876B4E">
        <w:rPr>
          <w:spacing w:val="-18"/>
          <w:sz w:val="28"/>
          <w:szCs w:val="28"/>
        </w:rPr>
        <w:t>1.</w:t>
      </w:r>
      <w:r w:rsidRPr="00876B4E">
        <w:rPr>
          <w:sz w:val="28"/>
          <w:szCs w:val="28"/>
        </w:rPr>
        <w:tab/>
        <w:t>Для обеспечения сопоставимо</w:t>
      </w:r>
      <w:r>
        <w:rPr>
          <w:sz w:val="28"/>
          <w:szCs w:val="28"/>
        </w:rPr>
        <w:t>сти информации сравниваются ис</w:t>
      </w:r>
      <w:r w:rsidRPr="00876B4E">
        <w:rPr>
          <w:sz w:val="28"/>
          <w:szCs w:val="28"/>
        </w:rPr>
        <w:t>пользуемые единицы измерения показателя</w:t>
      </w:r>
      <w:r>
        <w:rPr>
          <w:sz w:val="28"/>
          <w:szCs w:val="28"/>
        </w:rPr>
        <w:t>, классификация дан</w:t>
      </w:r>
      <w:r>
        <w:rPr>
          <w:sz w:val="28"/>
          <w:szCs w:val="28"/>
        </w:rPr>
        <w:softHyphen/>
      </w:r>
      <w:r w:rsidRPr="00876B4E">
        <w:rPr>
          <w:sz w:val="28"/>
          <w:szCs w:val="28"/>
        </w:rPr>
        <w:t>ных, интервалы значений, методики измерения показателя, сроки</w:t>
      </w:r>
      <w:r>
        <w:rPr>
          <w:sz w:val="28"/>
          <w:szCs w:val="28"/>
        </w:rPr>
        <w:t xml:space="preserve"> </w:t>
      </w:r>
      <w:r w:rsidRPr="00876B4E">
        <w:rPr>
          <w:sz w:val="28"/>
          <w:szCs w:val="28"/>
        </w:rPr>
        <w:t>публикации.</w:t>
      </w:r>
    </w:p>
    <w:p w:rsidR="00876B4E" w:rsidRPr="00876B4E" w:rsidRDefault="00876B4E" w:rsidP="002314E1">
      <w:pPr>
        <w:shd w:val="clear" w:color="auto" w:fill="FFFFFF"/>
        <w:tabs>
          <w:tab w:val="left" w:pos="-180"/>
          <w:tab w:val="left" w:pos="586"/>
        </w:tabs>
        <w:spacing w:line="336" w:lineRule="auto"/>
        <w:ind w:right="72" w:firstLine="709"/>
        <w:jc w:val="both"/>
        <w:rPr>
          <w:sz w:val="28"/>
          <w:szCs w:val="28"/>
        </w:rPr>
      </w:pPr>
      <w:r w:rsidRPr="00876B4E">
        <w:rPr>
          <w:spacing w:val="-10"/>
          <w:sz w:val="28"/>
          <w:szCs w:val="28"/>
        </w:rPr>
        <w:t>2.</w:t>
      </w:r>
      <w:r w:rsidRPr="00876B4E">
        <w:rPr>
          <w:sz w:val="28"/>
          <w:szCs w:val="28"/>
        </w:rPr>
        <w:tab/>
        <w:t>Для обеспечения достоверности информации оцениваются цель</w:t>
      </w:r>
      <w:r w:rsidRPr="00876B4E">
        <w:rPr>
          <w:sz w:val="28"/>
          <w:szCs w:val="28"/>
        </w:rPr>
        <w:br/>
        <w:t>публикации, источник сообщени</w:t>
      </w:r>
      <w:r>
        <w:rPr>
          <w:sz w:val="28"/>
          <w:szCs w:val="28"/>
        </w:rPr>
        <w:t>я (репутация автора, его квали</w:t>
      </w:r>
      <w:r>
        <w:rPr>
          <w:sz w:val="28"/>
          <w:szCs w:val="28"/>
        </w:rPr>
        <w:softHyphen/>
      </w:r>
      <w:r w:rsidRPr="00876B4E">
        <w:rPr>
          <w:sz w:val="28"/>
          <w:szCs w:val="28"/>
        </w:rPr>
        <w:t>фикация и имеющиеся у него возможности собрать необходимые</w:t>
      </w:r>
      <w:r w:rsidRPr="00876B4E">
        <w:rPr>
          <w:sz w:val="28"/>
          <w:szCs w:val="28"/>
        </w:rPr>
        <w:br/>
        <w:t>сведения), методы сбора информа</w:t>
      </w:r>
      <w:r>
        <w:rPr>
          <w:sz w:val="28"/>
          <w:szCs w:val="28"/>
        </w:rPr>
        <w:t>ции и их правильность, согласо</w:t>
      </w:r>
      <w:r w:rsidRPr="00876B4E">
        <w:rPr>
          <w:sz w:val="28"/>
          <w:szCs w:val="28"/>
        </w:rPr>
        <w:t>ванность информации с данными из других источников, степень</w:t>
      </w:r>
      <w:r w:rsidRPr="00876B4E">
        <w:rPr>
          <w:sz w:val="28"/>
          <w:szCs w:val="28"/>
        </w:rPr>
        <w:br/>
        <w:t>первичности источника.</w:t>
      </w:r>
    </w:p>
    <w:p w:rsidR="00876B4E" w:rsidRPr="00876B4E" w:rsidRDefault="00876B4E" w:rsidP="002314E1">
      <w:pPr>
        <w:shd w:val="clear" w:color="auto" w:fill="FFFFFF"/>
        <w:tabs>
          <w:tab w:val="left" w:pos="-180"/>
        </w:tabs>
        <w:spacing w:line="336" w:lineRule="auto"/>
        <w:ind w:right="34" w:firstLine="709"/>
        <w:jc w:val="both"/>
        <w:rPr>
          <w:sz w:val="28"/>
          <w:szCs w:val="28"/>
        </w:rPr>
      </w:pPr>
      <w:r w:rsidRPr="00876B4E">
        <w:rPr>
          <w:sz w:val="28"/>
          <w:szCs w:val="28"/>
        </w:rPr>
        <w:t>Степень первичности источника вторичной информации означает приближенность к первоначальному источнику, источнику происхож</w:t>
      </w:r>
      <w:r w:rsidRPr="00876B4E">
        <w:rPr>
          <w:sz w:val="28"/>
          <w:szCs w:val="28"/>
        </w:rPr>
        <w:softHyphen/>
        <w:t>дения данных. Первичный источник вторичной информации, как пра</w:t>
      </w:r>
      <w:r w:rsidRPr="00876B4E">
        <w:rPr>
          <w:sz w:val="28"/>
          <w:szCs w:val="28"/>
        </w:rPr>
        <w:softHyphen/>
        <w:t>вило, раскрывает методику исследования, на основе которой осуществ</w:t>
      </w:r>
      <w:r w:rsidRPr="00876B4E">
        <w:rPr>
          <w:sz w:val="28"/>
          <w:szCs w:val="28"/>
        </w:rPr>
        <w:softHyphen/>
        <w:t>лялся сбор первичной информации и ее обобщение, расчет показателей, содержит необходимые ссылки и комментарии.</w:t>
      </w:r>
    </w:p>
    <w:p w:rsidR="00EC1B00" w:rsidRPr="00EC1B00" w:rsidRDefault="00876B4E" w:rsidP="002314E1">
      <w:pPr>
        <w:shd w:val="clear" w:color="auto" w:fill="FFFFFF"/>
        <w:tabs>
          <w:tab w:val="left" w:pos="-180"/>
        </w:tabs>
        <w:spacing w:before="34" w:line="336" w:lineRule="auto"/>
        <w:ind w:right="24" w:firstLine="709"/>
        <w:jc w:val="both"/>
        <w:rPr>
          <w:sz w:val="28"/>
          <w:szCs w:val="28"/>
        </w:rPr>
      </w:pPr>
      <w:r w:rsidRPr="00EC1B00">
        <w:rPr>
          <w:sz w:val="28"/>
          <w:szCs w:val="28"/>
        </w:rPr>
        <w:t>Вторичные источники не являются непосредственным сборщиком обработанной информации, а предоставляют ее на основе публикаций из других источников, при этом точность предоставления информации</w:t>
      </w:r>
      <w:r w:rsidR="00EC1B00" w:rsidRPr="00EC1B00">
        <w:rPr>
          <w:sz w:val="28"/>
          <w:szCs w:val="28"/>
        </w:rPr>
        <w:t xml:space="preserve"> снижается, так как при цитировании возможны неточности, ошибки, сокращения, методика сбора информации не указывается.</w:t>
      </w:r>
    </w:p>
    <w:p w:rsidR="00EC1B00" w:rsidRPr="00EC1B00" w:rsidRDefault="00EC1B00" w:rsidP="002314E1">
      <w:pPr>
        <w:shd w:val="clear" w:color="auto" w:fill="FFFFFF"/>
        <w:tabs>
          <w:tab w:val="left" w:pos="-180"/>
        </w:tabs>
        <w:spacing w:line="336" w:lineRule="auto"/>
        <w:ind w:right="19" w:firstLine="709"/>
        <w:jc w:val="both"/>
        <w:rPr>
          <w:sz w:val="28"/>
          <w:szCs w:val="28"/>
        </w:rPr>
      </w:pPr>
      <w:r w:rsidRPr="00EC1B00">
        <w:rPr>
          <w:sz w:val="28"/>
          <w:szCs w:val="28"/>
        </w:rPr>
        <w:t>Кабинетные исследования могут использоваться для изучения таких источников, как материалы газет, журналов и других печатных изда</w:t>
      </w:r>
      <w:r w:rsidRPr="00EC1B00">
        <w:rPr>
          <w:sz w:val="28"/>
          <w:szCs w:val="28"/>
        </w:rPr>
        <w:softHyphen/>
        <w:t>ний, радио- и телепередачи, кинофильмы, материалы анкет, фокус-групп и свободных интервью, инструкций и других документов.</w:t>
      </w:r>
    </w:p>
    <w:p w:rsidR="00EC1B00" w:rsidRDefault="00EC1B00" w:rsidP="002314E1">
      <w:pPr>
        <w:shd w:val="clear" w:color="auto" w:fill="FFFFFF"/>
        <w:tabs>
          <w:tab w:val="left" w:pos="-180"/>
        </w:tabs>
        <w:spacing w:line="336" w:lineRule="auto"/>
        <w:ind w:right="24" w:firstLine="709"/>
        <w:jc w:val="both"/>
        <w:rPr>
          <w:sz w:val="28"/>
          <w:szCs w:val="28"/>
        </w:rPr>
      </w:pPr>
      <w:r w:rsidRPr="00EC1B00">
        <w:rPr>
          <w:sz w:val="28"/>
          <w:szCs w:val="28"/>
        </w:rPr>
        <w:t>Кабинетные методы сбора информации задействуют традиционный (классический) метод анализа документов, информативно-целевой анализ, контент-анализ документов. Общая характеристика методов анализа доку</w:t>
      </w:r>
      <w:r>
        <w:rPr>
          <w:sz w:val="28"/>
          <w:szCs w:val="28"/>
        </w:rPr>
        <w:t>ментов представлена в таблице</w:t>
      </w:r>
      <w:r w:rsidR="00843A20">
        <w:rPr>
          <w:sz w:val="28"/>
          <w:szCs w:val="28"/>
        </w:rPr>
        <w:t xml:space="preserve"> </w:t>
      </w:r>
      <w:r w:rsidR="005F2D33">
        <w:rPr>
          <w:sz w:val="28"/>
          <w:szCs w:val="28"/>
        </w:rPr>
        <w:t>2</w:t>
      </w:r>
      <w:r>
        <w:rPr>
          <w:sz w:val="28"/>
          <w:szCs w:val="28"/>
        </w:rPr>
        <w:t>.</w:t>
      </w:r>
      <w:r w:rsidR="0032129C">
        <w:rPr>
          <w:sz w:val="28"/>
          <w:szCs w:val="28"/>
        </w:rPr>
        <w:t>/13/</w:t>
      </w:r>
    </w:p>
    <w:p w:rsidR="005F2D33" w:rsidRDefault="005F2D33" w:rsidP="000B57AF">
      <w:pPr>
        <w:shd w:val="clear" w:color="auto" w:fill="FFFFFF"/>
        <w:tabs>
          <w:tab w:val="left" w:pos="-180"/>
        </w:tabs>
        <w:spacing w:line="336" w:lineRule="auto"/>
        <w:ind w:right="24" w:firstLine="506"/>
        <w:jc w:val="both"/>
        <w:rPr>
          <w:sz w:val="28"/>
          <w:szCs w:val="28"/>
        </w:rPr>
      </w:pPr>
      <w:r>
        <w:rPr>
          <w:sz w:val="28"/>
          <w:szCs w:val="28"/>
        </w:rPr>
        <w:t>Таблица 2</w:t>
      </w:r>
    </w:p>
    <w:tbl>
      <w:tblPr>
        <w:tblW w:w="0" w:type="auto"/>
        <w:tblInd w:w="40" w:type="dxa"/>
        <w:tblLayout w:type="fixed"/>
        <w:tblCellMar>
          <w:left w:w="40" w:type="dxa"/>
          <w:right w:w="40" w:type="dxa"/>
        </w:tblCellMar>
        <w:tblLook w:val="0000" w:firstRow="0" w:lastRow="0" w:firstColumn="0" w:lastColumn="0" w:noHBand="0" w:noVBand="0"/>
      </w:tblPr>
      <w:tblGrid>
        <w:gridCol w:w="2023"/>
        <w:gridCol w:w="2023"/>
        <w:gridCol w:w="2575"/>
        <w:gridCol w:w="2575"/>
      </w:tblGrid>
      <w:tr w:rsidR="00EC1B00" w:rsidRPr="004C3094" w:rsidTr="00877EB4">
        <w:trPr>
          <w:trHeight w:hRule="exact" w:val="928"/>
        </w:trPr>
        <w:tc>
          <w:tcPr>
            <w:tcW w:w="2023"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left="336"/>
              <w:jc w:val="both"/>
            </w:pPr>
            <w:r w:rsidRPr="004C3094">
              <w:rPr>
                <w:bCs/>
              </w:rPr>
              <w:t>Метод</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jc w:val="both"/>
            </w:pPr>
            <w:r w:rsidRPr="004C3094">
              <w:rPr>
                <w:bCs/>
                <w:spacing w:val="-5"/>
              </w:rPr>
              <w:t>Характеристика</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left="470"/>
              <w:jc w:val="both"/>
            </w:pPr>
            <w:r w:rsidRPr="004C3094">
              <w:rPr>
                <w:bCs/>
              </w:rPr>
              <w:t>Достоинства</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left="269"/>
              <w:jc w:val="both"/>
            </w:pPr>
            <w:r w:rsidRPr="004C3094">
              <w:rPr>
                <w:bCs/>
              </w:rPr>
              <w:t>Недостатки</w:t>
            </w:r>
          </w:p>
        </w:tc>
      </w:tr>
      <w:tr w:rsidR="00EC1B00" w:rsidRPr="004C3094" w:rsidTr="00877EB4">
        <w:trPr>
          <w:trHeight w:hRule="exact" w:val="4022"/>
        </w:trPr>
        <w:tc>
          <w:tcPr>
            <w:tcW w:w="2023"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67"/>
              <w:jc w:val="both"/>
            </w:pPr>
            <w:r w:rsidRPr="004C3094">
              <w:t>Традиционный (классический) анализ доку</w:t>
            </w:r>
            <w:r w:rsidRPr="004C3094">
              <w:softHyphen/>
              <w:t>ментов</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115"/>
              <w:jc w:val="both"/>
            </w:pPr>
            <w:r w:rsidRPr="004C3094">
              <w:t>Метод анализа сути материала с конкретной точки зрения</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5"/>
              <w:jc w:val="both"/>
            </w:pPr>
            <w:r w:rsidRPr="004C3094">
              <w:t>Выделяет основные мысли и идеи, прослеживает логику связей, противоречия.</w:t>
            </w:r>
          </w:p>
          <w:p w:rsidR="00EC1B00" w:rsidRPr="004C3094" w:rsidRDefault="00EC1B00" w:rsidP="000B57AF">
            <w:pPr>
              <w:shd w:val="clear" w:color="auto" w:fill="FFFFFF"/>
              <w:spacing w:line="336" w:lineRule="auto"/>
              <w:ind w:right="5"/>
              <w:jc w:val="both"/>
            </w:pPr>
            <w:r w:rsidRPr="004C3094">
              <w:t>Анализирует зависимость контекста материала и обстоятельств его появления</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278" w:firstLine="5"/>
              <w:jc w:val="both"/>
            </w:pPr>
            <w:r w:rsidRPr="004C3094">
              <w:t>Субъективность, трудоемкость</w:t>
            </w:r>
          </w:p>
        </w:tc>
      </w:tr>
      <w:tr w:rsidR="00EC1B00" w:rsidRPr="004C3094" w:rsidTr="00877EB4">
        <w:trPr>
          <w:trHeight w:hRule="exact" w:val="2604"/>
        </w:trPr>
        <w:tc>
          <w:tcPr>
            <w:tcW w:w="2023"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29"/>
              <w:jc w:val="both"/>
            </w:pPr>
            <w:r w:rsidRPr="004C3094">
              <w:t>Информативно-целевой анализ</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106"/>
              <w:jc w:val="both"/>
            </w:pPr>
            <w:r w:rsidRPr="004C3094">
              <w:t>Метод анализа информативно</w:t>
            </w:r>
            <w:r w:rsidRPr="004C3094">
              <w:softHyphen/>
              <w:t>сти материалов</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91" w:firstLine="5"/>
              <w:jc w:val="both"/>
            </w:pPr>
            <w:r w:rsidRPr="004C3094">
              <w:t>Оценивает способность автора реализовать ком</w:t>
            </w:r>
            <w:r w:rsidRPr="004C3094">
              <w:softHyphen/>
              <w:t>муникативные намерения</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19" w:firstLine="5"/>
              <w:jc w:val="both"/>
            </w:pPr>
            <w:r w:rsidRPr="004C3094">
              <w:t>Анализу могут быть подвержены только текстовые материалы</w:t>
            </w:r>
          </w:p>
        </w:tc>
      </w:tr>
      <w:tr w:rsidR="00EC1B00" w:rsidRPr="004C3094" w:rsidTr="00877EB4">
        <w:trPr>
          <w:trHeight w:hRule="exact" w:val="2821"/>
        </w:trPr>
        <w:tc>
          <w:tcPr>
            <w:tcW w:w="2023"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34" w:firstLine="10"/>
              <w:jc w:val="both"/>
            </w:pPr>
            <w:r w:rsidRPr="004C3094">
              <w:t>Контент-</w:t>
            </w:r>
          </w:p>
          <w:p w:rsidR="00EC1B00" w:rsidRPr="004C3094" w:rsidRDefault="00EC1B00" w:rsidP="000B57AF">
            <w:pPr>
              <w:shd w:val="clear" w:color="auto" w:fill="FFFFFF"/>
              <w:spacing w:line="336" w:lineRule="auto"/>
              <w:ind w:right="34"/>
              <w:jc w:val="both"/>
            </w:pPr>
            <w:r w:rsidRPr="004C3094">
              <w:t>анализ документов</w:t>
            </w:r>
          </w:p>
        </w:tc>
        <w:tc>
          <w:tcPr>
            <w:tcW w:w="2023"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jc w:val="both"/>
            </w:pPr>
            <w:r w:rsidRPr="004C3094">
              <w:t>Метод анализа</w:t>
            </w:r>
          </w:p>
          <w:p w:rsidR="00EC1B00" w:rsidRPr="004C3094" w:rsidRDefault="00EC1B00" w:rsidP="000B57AF">
            <w:pPr>
              <w:shd w:val="clear" w:color="auto" w:fill="FFFFFF"/>
              <w:spacing w:line="336" w:lineRule="auto"/>
              <w:jc w:val="both"/>
            </w:pPr>
            <w:r w:rsidRPr="004C3094">
              <w:t>определенных</w:t>
            </w:r>
          </w:p>
          <w:p w:rsidR="00EC1B00" w:rsidRPr="004C3094" w:rsidRDefault="00EC1B00" w:rsidP="000B57AF">
            <w:pPr>
              <w:shd w:val="clear" w:color="auto" w:fill="FFFFFF"/>
              <w:spacing w:line="336" w:lineRule="auto"/>
              <w:jc w:val="both"/>
            </w:pPr>
            <w:r w:rsidRPr="004C3094">
              <w:t>смысловых</w:t>
            </w:r>
          </w:p>
          <w:p w:rsidR="00EC1B00" w:rsidRPr="004C3094" w:rsidRDefault="00EC1B00" w:rsidP="000B57AF">
            <w:pPr>
              <w:shd w:val="clear" w:color="auto" w:fill="FFFFFF"/>
              <w:spacing w:line="336" w:lineRule="auto"/>
              <w:jc w:val="both"/>
            </w:pPr>
            <w:r w:rsidRPr="004C3094">
              <w:t>категорий</w:t>
            </w:r>
          </w:p>
          <w:p w:rsidR="00EC1B00" w:rsidRPr="004C3094" w:rsidRDefault="00EC1B00" w:rsidP="000B57AF">
            <w:pPr>
              <w:shd w:val="clear" w:color="auto" w:fill="FFFFFF"/>
              <w:spacing w:line="336" w:lineRule="auto"/>
              <w:jc w:val="both"/>
            </w:pPr>
            <w:r w:rsidRPr="004C3094">
              <w:t>в содержании</w:t>
            </w:r>
          </w:p>
          <w:p w:rsidR="00EC1B00" w:rsidRPr="004C3094" w:rsidRDefault="00EC1B00" w:rsidP="000B57AF">
            <w:pPr>
              <w:shd w:val="clear" w:color="auto" w:fill="FFFFFF"/>
              <w:spacing w:line="336" w:lineRule="auto"/>
              <w:jc w:val="both"/>
            </w:pPr>
            <w:r w:rsidRPr="004C3094">
              <w:t>материалов</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right="235" w:firstLine="5"/>
              <w:jc w:val="both"/>
            </w:pPr>
            <w:r w:rsidRPr="004C3094">
              <w:t>Предоставляет возмож</w:t>
            </w:r>
            <w:r w:rsidRPr="004C3094">
              <w:softHyphen/>
              <w:t>ность статистической обработки. Высокая объективность</w:t>
            </w:r>
          </w:p>
        </w:tc>
        <w:tc>
          <w:tcPr>
            <w:tcW w:w="2575" w:type="dxa"/>
            <w:tcBorders>
              <w:top w:val="single" w:sz="6" w:space="0" w:color="auto"/>
              <w:left w:val="single" w:sz="6" w:space="0" w:color="auto"/>
              <w:bottom w:val="single" w:sz="6" w:space="0" w:color="auto"/>
              <w:right w:val="single" w:sz="6" w:space="0" w:color="auto"/>
            </w:tcBorders>
            <w:shd w:val="clear" w:color="auto" w:fill="FFFFFF"/>
          </w:tcPr>
          <w:p w:rsidR="00EC1B00" w:rsidRPr="004C3094" w:rsidRDefault="00EC1B00" w:rsidP="000B57AF">
            <w:pPr>
              <w:shd w:val="clear" w:color="auto" w:fill="FFFFFF"/>
              <w:spacing w:line="336" w:lineRule="auto"/>
              <w:ind w:firstLine="5"/>
              <w:jc w:val="both"/>
            </w:pPr>
            <w:r w:rsidRPr="004C3094">
              <w:t>Должно быть задано однозначное прави</w:t>
            </w:r>
            <w:r w:rsidRPr="004C3094">
              <w:softHyphen/>
              <w:t xml:space="preserve">ло формализации содержания, не </w:t>
            </w:r>
            <w:r w:rsidRPr="004C3094">
              <w:rPr>
                <w:spacing w:val="-1"/>
              </w:rPr>
              <w:t>исчерпывающее рас</w:t>
            </w:r>
            <w:r w:rsidRPr="004C3094">
              <w:rPr>
                <w:spacing w:val="-1"/>
              </w:rPr>
              <w:softHyphen/>
            </w:r>
            <w:r w:rsidRPr="004C3094">
              <w:t>крытие содержания.</w:t>
            </w:r>
          </w:p>
          <w:p w:rsidR="00EC1B00" w:rsidRPr="004C3094" w:rsidRDefault="00EC1B00" w:rsidP="000B57AF">
            <w:pPr>
              <w:shd w:val="clear" w:color="auto" w:fill="FFFFFF"/>
              <w:spacing w:line="336" w:lineRule="auto"/>
              <w:ind w:hanging="5"/>
              <w:jc w:val="both"/>
            </w:pPr>
            <w:r w:rsidRPr="004C3094">
              <w:t>Использование ограничивается обязательным нали</w:t>
            </w:r>
            <w:r w:rsidRPr="004C3094">
              <w:softHyphen/>
              <w:t xml:space="preserve">чием большого </w:t>
            </w:r>
            <w:r w:rsidRPr="004C3094">
              <w:rPr>
                <w:spacing w:val="-2"/>
              </w:rPr>
              <w:t>массива информации</w:t>
            </w:r>
          </w:p>
        </w:tc>
      </w:tr>
    </w:tbl>
    <w:p w:rsidR="0098428F" w:rsidRPr="00843A20" w:rsidRDefault="0098428F" w:rsidP="00CF2591">
      <w:pPr>
        <w:shd w:val="clear" w:color="auto" w:fill="FFFFFF"/>
        <w:spacing w:before="120" w:line="336" w:lineRule="auto"/>
        <w:ind w:firstLine="709"/>
        <w:jc w:val="both"/>
        <w:rPr>
          <w:sz w:val="28"/>
          <w:szCs w:val="28"/>
        </w:rPr>
      </w:pPr>
      <w:r w:rsidRPr="00843A20">
        <w:rPr>
          <w:bCs/>
          <w:spacing w:val="-2"/>
          <w:sz w:val="28"/>
          <w:szCs w:val="28"/>
        </w:rPr>
        <w:t>Полевые методы сбора информации</w:t>
      </w:r>
    </w:p>
    <w:p w:rsidR="0098428F" w:rsidRPr="0098428F" w:rsidRDefault="0098428F" w:rsidP="00CF2591">
      <w:pPr>
        <w:shd w:val="clear" w:color="auto" w:fill="FFFFFF"/>
        <w:spacing w:before="34" w:line="336" w:lineRule="auto"/>
        <w:ind w:right="38" w:firstLine="709"/>
        <w:jc w:val="both"/>
        <w:rPr>
          <w:sz w:val="28"/>
          <w:szCs w:val="28"/>
        </w:rPr>
      </w:pPr>
      <w:r w:rsidRPr="0098428F">
        <w:rPr>
          <w:sz w:val="28"/>
          <w:szCs w:val="28"/>
        </w:rPr>
        <w:t>Полевые методы сбора информации работают с источниками первич</w:t>
      </w:r>
      <w:r w:rsidRPr="0098428F">
        <w:rPr>
          <w:sz w:val="28"/>
          <w:szCs w:val="28"/>
        </w:rPr>
        <w:softHyphen/>
        <w:t>ной информации.</w:t>
      </w:r>
    </w:p>
    <w:p w:rsidR="0098428F" w:rsidRPr="0098428F" w:rsidRDefault="0098428F" w:rsidP="00CF2591">
      <w:pPr>
        <w:shd w:val="clear" w:color="auto" w:fill="FFFFFF"/>
        <w:spacing w:line="336" w:lineRule="auto"/>
        <w:ind w:right="62" w:firstLine="709"/>
        <w:jc w:val="both"/>
        <w:rPr>
          <w:sz w:val="28"/>
          <w:szCs w:val="28"/>
        </w:rPr>
      </w:pPr>
      <w:r w:rsidRPr="0098428F">
        <w:rPr>
          <w:sz w:val="28"/>
          <w:szCs w:val="28"/>
        </w:rPr>
        <w:t>Источники первичной информации — это непосредственно сам объект исследования, который создает информацию в соответствии с поставленными целями ее сбора. Источники первичной информации лишены указанных выше недостатков вторичной информации и обла</w:t>
      </w:r>
      <w:r w:rsidRPr="0098428F">
        <w:rPr>
          <w:sz w:val="28"/>
          <w:szCs w:val="28"/>
        </w:rPr>
        <w:softHyphen/>
        <w:t>дают принципиальными достоинствами:</w:t>
      </w:r>
    </w:p>
    <w:p w:rsidR="0098428F" w:rsidRPr="0098428F" w:rsidRDefault="0098428F" w:rsidP="00CF2591">
      <w:pPr>
        <w:widowControl w:val="0"/>
        <w:numPr>
          <w:ilvl w:val="0"/>
          <w:numId w:val="16"/>
        </w:numPr>
        <w:shd w:val="clear" w:color="auto" w:fill="FFFFFF"/>
        <w:tabs>
          <w:tab w:val="left" w:pos="461"/>
        </w:tabs>
        <w:autoSpaceDE w:val="0"/>
        <w:autoSpaceDN w:val="0"/>
        <w:adjustRightInd w:val="0"/>
        <w:spacing w:before="43" w:line="336" w:lineRule="auto"/>
        <w:ind w:firstLine="709"/>
        <w:jc w:val="both"/>
        <w:rPr>
          <w:sz w:val="28"/>
          <w:szCs w:val="28"/>
        </w:rPr>
      </w:pPr>
      <w:r w:rsidRPr="0098428F">
        <w:rPr>
          <w:sz w:val="28"/>
          <w:szCs w:val="28"/>
        </w:rPr>
        <w:t>собираются в точном соответствии с целями исследования;</w:t>
      </w:r>
    </w:p>
    <w:p w:rsidR="0098428F" w:rsidRPr="0098428F" w:rsidRDefault="0098428F" w:rsidP="00CF2591">
      <w:pPr>
        <w:widowControl w:val="0"/>
        <w:numPr>
          <w:ilvl w:val="0"/>
          <w:numId w:val="16"/>
        </w:numPr>
        <w:shd w:val="clear" w:color="auto" w:fill="FFFFFF"/>
        <w:tabs>
          <w:tab w:val="left" w:pos="461"/>
        </w:tabs>
        <w:autoSpaceDE w:val="0"/>
        <w:autoSpaceDN w:val="0"/>
        <w:adjustRightInd w:val="0"/>
        <w:spacing w:line="336" w:lineRule="auto"/>
        <w:ind w:firstLine="709"/>
        <w:jc w:val="both"/>
        <w:rPr>
          <w:sz w:val="28"/>
          <w:szCs w:val="28"/>
        </w:rPr>
      </w:pPr>
      <w:r w:rsidRPr="0098428F">
        <w:rPr>
          <w:sz w:val="28"/>
          <w:szCs w:val="28"/>
        </w:rPr>
        <w:t>методика сбора информации контролируется самой фирмой;</w:t>
      </w:r>
    </w:p>
    <w:p w:rsidR="0098428F" w:rsidRPr="0098428F" w:rsidRDefault="0098428F" w:rsidP="00CF2591">
      <w:pPr>
        <w:widowControl w:val="0"/>
        <w:numPr>
          <w:ilvl w:val="0"/>
          <w:numId w:val="16"/>
        </w:numPr>
        <w:shd w:val="clear" w:color="auto" w:fill="FFFFFF"/>
        <w:tabs>
          <w:tab w:val="left" w:pos="461"/>
        </w:tabs>
        <w:autoSpaceDE w:val="0"/>
        <w:autoSpaceDN w:val="0"/>
        <w:adjustRightInd w:val="0"/>
        <w:spacing w:line="336" w:lineRule="auto"/>
        <w:ind w:firstLine="709"/>
        <w:jc w:val="both"/>
        <w:rPr>
          <w:sz w:val="28"/>
          <w:szCs w:val="28"/>
        </w:rPr>
      </w:pPr>
      <w:r w:rsidRPr="0098428F">
        <w:rPr>
          <w:sz w:val="28"/>
          <w:szCs w:val="28"/>
        </w:rPr>
        <w:t>результаты надежны, предоставляют всю полноту информации и недоступны для конкурентов.</w:t>
      </w:r>
    </w:p>
    <w:p w:rsidR="0098428F" w:rsidRPr="0098428F" w:rsidRDefault="0098428F" w:rsidP="00CF2591">
      <w:pPr>
        <w:shd w:val="clear" w:color="auto" w:fill="FFFFFF"/>
        <w:spacing w:line="336" w:lineRule="auto"/>
        <w:ind w:right="43" w:firstLine="709"/>
        <w:jc w:val="both"/>
        <w:rPr>
          <w:sz w:val="28"/>
          <w:szCs w:val="28"/>
        </w:rPr>
      </w:pPr>
      <w:r w:rsidRPr="0098428F">
        <w:rPr>
          <w:sz w:val="28"/>
          <w:szCs w:val="28"/>
        </w:rPr>
        <w:t>Однако сбор информации из первичных источников является дли</w:t>
      </w:r>
      <w:r w:rsidRPr="0098428F">
        <w:rPr>
          <w:sz w:val="28"/>
          <w:szCs w:val="28"/>
        </w:rPr>
        <w:softHyphen/>
        <w:t>тельным, дорогим и трудоемким. Подход фирмы к изучению объекта может носить ограниченный характер, а некоторые виды информации (например, данные переписи) не могут быть получены с помощью ис</w:t>
      </w:r>
      <w:r w:rsidRPr="0098428F">
        <w:rPr>
          <w:sz w:val="28"/>
          <w:szCs w:val="28"/>
        </w:rPr>
        <w:softHyphen/>
        <w:t>точников первичной информации.</w:t>
      </w:r>
    </w:p>
    <w:p w:rsidR="0098428F" w:rsidRPr="0098428F" w:rsidRDefault="0098428F" w:rsidP="00CF2591">
      <w:pPr>
        <w:shd w:val="clear" w:color="auto" w:fill="FFFFFF"/>
        <w:spacing w:line="336" w:lineRule="auto"/>
        <w:ind w:right="43" w:firstLine="709"/>
        <w:jc w:val="both"/>
        <w:rPr>
          <w:sz w:val="28"/>
          <w:szCs w:val="28"/>
        </w:rPr>
      </w:pPr>
      <w:r w:rsidRPr="0098428F">
        <w:rPr>
          <w:sz w:val="28"/>
          <w:szCs w:val="28"/>
        </w:rPr>
        <w:t>Так как процесс сбора первичной информации опирается на комму</w:t>
      </w:r>
      <w:r w:rsidRPr="0098428F">
        <w:rPr>
          <w:sz w:val="28"/>
          <w:szCs w:val="28"/>
        </w:rPr>
        <w:softHyphen/>
        <w:t>никации, ему присущи три вида проблем: семантические, прагматиче</w:t>
      </w:r>
      <w:r w:rsidRPr="0098428F">
        <w:rPr>
          <w:sz w:val="28"/>
          <w:szCs w:val="28"/>
        </w:rPr>
        <w:softHyphen/>
        <w:t>ские и технические.</w:t>
      </w:r>
    </w:p>
    <w:p w:rsidR="0098428F" w:rsidRPr="0098428F" w:rsidRDefault="0098428F" w:rsidP="00CF2591">
      <w:pPr>
        <w:shd w:val="clear" w:color="auto" w:fill="FFFFFF"/>
        <w:spacing w:line="336" w:lineRule="auto"/>
        <w:ind w:right="29" w:firstLine="709"/>
        <w:jc w:val="both"/>
        <w:rPr>
          <w:sz w:val="28"/>
          <w:szCs w:val="28"/>
        </w:rPr>
      </w:pPr>
      <w:r w:rsidRPr="0098428F">
        <w:rPr>
          <w:sz w:val="28"/>
          <w:szCs w:val="28"/>
        </w:rPr>
        <w:t>Семантические проблемы связаны с возможностями толкования смысла сообщения получателем в сравнении с тем смыслом, который вкладывал отправитель. Если респондент не подготовлен к восприятию формулировки вопроса, вероятность искажения информации в этом случае велика. Также важно исследователю правильно понять высказы</w:t>
      </w:r>
      <w:r w:rsidRPr="0098428F">
        <w:rPr>
          <w:sz w:val="28"/>
          <w:szCs w:val="28"/>
        </w:rPr>
        <w:softHyphen/>
        <w:t>вания или действия респондента.</w:t>
      </w:r>
    </w:p>
    <w:p w:rsidR="0098428F" w:rsidRPr="0098428F" w:rsidRDefault="0098428F" w:rsidP="00CF2591">
      <w:pPr>
        <w:shd w:val="clear" w:color="auto" w:fill="FFFFFF"/>
        <w:spacing w:line="336" w:lineRule="auto"/>
        <w:ind w:right="14" w:firstLine="709"/>
        <w:jc w:val="both"/>
        <w:rPr>
          <w:sz w:val="28"/>
          <w:szCs w:val="28"/>
        </w:rPr>
      </w:pPr>
      <w:r w:rsidRPr="0098428F">
        <w:rPr>
          <w:sz w:val="28"/>
          <w:szCs w:val="28"/>
        </w:rPr>
        <w:t>Прагматические проблемы связаны с возможностью оказывать по</w:t>
      </w:r>
      <w:r w:rsidRPr="0098428F">
        <w:rPr>
          <w:sz w:val="28"/>
          <w:szCs w:val="28"/>
        </w:rPr>
        <w:softHyphen/>
        <w:t>средством информации определенное воздействие на ее получателя. Ха</w:t>
      </w:r>
      <w:r w:rsidRPr="0098428F">
        <w:rPr>
          <w:sz w:val="28"/>
          <w:szCs w:val="28"/>
        </w:rPr>
        <w:softHyphen/>
        <w:t>рактер собираемой информации в значительной степени зависит от ее назначения для принятия решений.</w:t>
      </w:r>
    </w:p>
    <w:p w:rsidR="0098428F" w:rsidRPr="0098428F" w:rsidRDefault="0098428F" w:rsidP="00CF2591">
      <w:pPr>
        <w:shd w:val="clear" w:color="auto" w:fill="FFFFFF"/>
        <w:spacing w:line="336" w:lineRule="auto"/>
        <w:ind w:firstLine="709"/>
        <w:jc w:val="both"/>
        <w:rPr>
          <w:sz w:val="28"/>
          <w:szCs w:val="28"/>
        </w:rPr>
      </w:pPr>
      <w:r w:rsidRPr="0098428F">
        <w:rPr>
          <w:spacing w:val="-1"/>
          <w:sz w:val="28"/>
          <w:szCs w:val="28"/>
        </w:rPr>
        <w:t>Технические проблемы связаны со сбоями в работе аппаратуры, ошиб</w:t>
      </w:r>
      <w:r w:rsidRPr="0098428F">
        <w:rPr>
          <w:spacing w:val="-1"/>
          <w:sz w:val="28"/>
          <w:szCs w:val="28"/>
        </w:rPr>
        <w:softHyphen/>
      </w:r>
      <w:r w:rsidRPr="0098428F">
        <w:rPr>
          <w:sz w:val="28"/>
          <w:szCs w:val="28"/>
        </w:rPr>
        <w:t xml:space="preserve">ками персонала, нарушениями процедуры сбора информации. К полевым методам сбора информации относятся </w:t>
      </w:r>
      <w:r w:rsidRPr="00843A20">
        <w:rPr>
          <w:bCs/>
          <w:sz w:val="28"/>
          <w:szCs w:val="28"/>
        </w:rPr>
        <w:t>наблюдение, экспе</w:t>
      </w:r>
      <w:r w:rsidRPr="00843A20">
        <w:rPr>
          <w:bCs/>
          <w:sz w:val="28"/>
          <w:szCs w:val="28"/>
        </w:rPr>
        <w:softHyphen/>
        <w:t>римент и опрос.</w:t>
      </w:r>
    </w:p>
    <w:p w:rsidR="0098428F" w:rsidRPr="0098428F" w:rsidRDefault="0098428F" w:rsidP="00CF2591">
      <w:pPr>
        <w:shd w:val="clear" w:color="auto" w:fill="FFFFFF"/>
        <w:spacing w:before="5" w:line="336" w:lineRule="auto"/>
        <w:ind w:firstLine="709"/>
        <w:jc w:val="both"/>
        <w:rPr>
          <w:sz w:val="28"/>
          <w:szCs w:val="28"/>
        </w:rPr>
      </w:pPr>
      <w:r w:rsidRPr="00843A20">
        <w:rPr>
          <w:bCs/>
          <w:sz w:val="28"/>
          <w:szCs w:val="28"/>
        </w:rPr>
        <w:t>Наблюдение</w:t>
      </w:r>
      <w:r w:rsidRPr="0098428F">
        <w:rPr>
          <w:b/>
          <w:bCs/>
          <w:sz w:val="28"/>
          <w:szCs w:val="28"/>
        </w:rPr>
        <w:t xml:space="preserve"> </w:t>
      </w:r>
      <w:r w:rsidRPr="0098428F">
        <w:rPr>
          <w:sz w:val="28"/>
          <w:szCs w:val="28"/>
        </w:rPr>
        <w:t>— это метод сбора первичной информации путем пассив</w:t>
      </w:r>
      <w:r w:rsidRPr="0098428F">
        <w:rPr>
          <w:sz w:val="28"/>
          <w:szCs w:val="28"/>
        </w:rPr>
        <w:softHyphen/>
      </w:r>
      <w:r w:rsidRPr="0098428F">
        <w:rPr>
          <w:spacing w:val="-1"/>
          <w:sz w:val="28"/>
          <w:szCs w:val="28"/>
        </w:rPr>
        <w:t>ной регистрации исследователем определенных процессов, действий, по</w:t>
      </w:r>
      <w:r w:rsidRPr="0098428F">
        <w:rPr>
          <w:spacing w:val="-1"/>
          <w:sz w:val="28"/>
          <w:szCs w:val="28"/>
        </w:rPr>
        <w:softHyphen/>
      </w:r>
      <w:r w:rsidRPr="0098428F">
        <w:rPr>
          <w:spacing w:val="-2"/>
          <w:sz w:val="28"/>
          <w:szCs w:val="28"/>
        </w:rPr>
        <w:t xml:space="preserve">ступков людей, событий, которые могут быть выявлены органами чувств. </w:t>
      </w:r>
      <w:r w:rsidRPr="0098428F">
        <w:rPr>
          <w:sz w:val="28"/>
          <w:szCs w:val="28"/>
        </w:rPr>
        <w:t>Наблюдение проводится с соблюдением ряда условий:</w:t>
      </w:r>
    </w:p>
    <w:p w:rsidR="0098428F" w:rsidRDefault="0098428F" w:rsidP="00CF2591">
      <w:pPr>
        <w:shd w:val="clear" w:color="auto" w:fill="FFFFFF"/>
        <w:tabs>
          <w:tab w:val="left" w:pos="518"/>
        </w:tabs>
        <w:spacing w:before="19" w:line="336" w:lineRule="auto"/>
        <w:ind w:firstLine="709"/>
        <w:jc w:val="both"/>
        <w:rPr>
          <w:sz w:val="28"/>
          <w:szCs w:val="28"/>
        </w:rPr>
      </w:pPr>
      <w:r w:rsidRPr="0098428F">
        <w:rPr>
          <w:sz w:val="28"/>
          <w:szCs w:val="28"/>
        </w:rPr>
        <w:t>♦</w:t>
      </w:r>
      <w:r w:rsidRPr="0098428F">
        <w:rPr>
          <w:sz w:val="28"/>
          <w:szCs w:val="28"/>
        </w:rPr>
        <w:tab/>
        <w:t>короткий отрезок времени набл</w:t>
      </w:r>
      <w:r>
        <w:rPr>
          <w:sz w:val="28"/>
          <w:szCs w:val="28"/>
        </w:rPr>
        <w:t>юдения, чтобы изменения в окру</w:t>
      </w:r>
      <w:r>
        <w:rPr>
          <w:sz w:val="28"/>
          <w:szCs w:val="28"/>
        </w:rPr>
        <w:softHyphen/>
      </w:r>
      <w:r w:rsidRPr="0098428F">
        <w:rPr>
          <w:sz w:val="28"/>
          <w:szCs w:val="28"/>
        </w:rPr>
        <w:t>жающей обстановке не повлияли на изучаемое поведение;</w:t>
      </w:r>
    </w:p>
    <w:p w:rsidR="0098428F" w:rsidRPr="0098428F" w:rsidRDefault="0098428F" w:rsidP="00CF2591">
      <w:pPr>
        <w:widowControl w:val="0"/>
        <w:numPr>
          <w:ilvl w:val="0"/>
          <w:numId w:val="16"/>
        </w:numPr>
        <w:shd w:val="clear" w:color="auto" w:fill="FFFFFF"/>
        <w:tabs>
          <w:tab w:val="left" w:pos="475"/>
        </w:tabs>
        <w:autoSpaceDE w:val="0"/>
        <w:autoSpaceDN w:val="0"/>
        <w:adjustRightInd w:val="0"/>
        <w:spacing w:before="58" w:line="336" w:lineRule="auto"/>
        <w:ind w:firstLine="709"/>
        <w:jc w:val="both"/>
        <w:rPr>
          <w:sz w:val="28"/>
          <w:szCs w:val="28"/>
        </w:rPr>
      </w:pPr>
      <w:r w:rsidRPr="0098428F">
        <w:rPr>
          <w:sz w:val="28"/>
          <w:szCs w:val="28"/>
        </w:rPr>
        <w:t>наиболее значимые характеристики условий и ситуаций, в кото</w:t>
      </w:r>
      <w:r w:rsidRPr="0098428F">
        <w:rPr>
          <w:sz w:val="28"/>
          <w:szCs w:val="28"/>
        </w:rPr>
        <w:softHyphen/>
        <w:t>рых происходит наблюдение, также должны фиксироваться;</w:t>
      </w:r>
    </w:p>
    <w:p w:rsidR="0098428F" w:rsidRPr="0098428F" w:rsidRDefault="0098428F" w:rsidP="00CF2591">
      <w:pPr>
        <w:widowControl w:val="0"/>
        <w:numPr>
          <w:ilvl w:val="0"/>
          <w:numId w:val="16"/>
        </w:numPr>
        <w:shd w:val="clear" w:color="auto" w:fill="FFFFFF"/>
        <w:tabs>
          <w:tab w:val="left" w:pos="475"/>
        </w:tabs>
        <w:autoSpaceDE w:val="0"/>
        <w:autoSpaceDN w:val="0"/>
        <w:adjustRightInd w:val="0"/>
        <w:spacing w:before="29" w:line="336" w:lineRule="auto"/>
        <w:ind w:firstLine="709"/>
        <w:jc w:val="both"/>
        <w:rPr>
          <w:sz w:val="28"/>
          <w:szCs w:val="28"/>
        </w:rPr>
      </w:pPr>
      <w:r w:rsidRPr="0098428F">
        <w:rPr>
          <w:sz w:val="28"/>
          <w:szCs w:val="28"/>
        </w:rPr>
        <w:t>наблюдаемые процессы должны быть доступны для наблюдения и происходить на публике;</w:t>
      </w:r>
    </w:p>
    <w:p w:rsidR="0098428F" w:rsidRDefault="0098428F" w:rsidP="00CF2591">
      <w:pPr>
        <w:widowControl w:val="0"/>
        <w:numPr>
          <w:ilvl w:val="0"/>
          <w:numId w:val="16"/>
        </w:numPr>
        <w:shd w:val="clear" w:color="auto" w:fill="FFFFFF"/>
        <w:tabs>
          <w:tab w:val="left" w:pos="475"/>
        </w:tabs>
        <w:autoSpaceDE w:val="0"/>
        <w:autoSpaceDN w:val="0"/>
        <w:adjustRightInd w:val="0"/>
        <w:spacing w:before="14" w:line="336" w:lineRule="auto"/>
        <w:ind w:firstLine="709"/>
        <w:jc w:val="both"/>
        <w:rPr>
          <w:sz w:val="28"/>
          <w:szCs w:val="28"/>
        </w:rPr>
      </w:pPr>
      <w:r w:rsidRPr="0098428F">
        <w:rPr>
          <w:sz w:val="28"/>
          <w:szCs w:val="28"/>
        </w:rPr>
        <w:t>наблюдению подвергается такое поведение, которое люди не име</w:t>
      </w:r>
      <w:r w:rsidRPr="0098428F">
        <w:rPr>
          <w:sz w:val="28"/>
          <w:szCs w:val="28"/>
        </w:rPr>
        <w:softHyphen/>
        <w:t>ют желания запоминать.</w:t>
      </w:r>
    </w:p>
    <w:p w:rsidR="0098428F" w:rsidRPr="0098428F" w:rsidRDefault="0098428F" w:rsidP="00CF2591">
      <w:pPr>
        <w:widowControl w:val="0"/>
        <w:shd w:val="clear" w:color="auto" w:fill="FFFFFF"/>
        <w:tabs>
          <w:tab w:val="left" w:pos="475"/>
        </w:tabs>
        <w:autoSpaceDE w:val="0"/>
        <w:autoSpaceDN w:val="0"/>
        <w:adjustRightInd w:val="0"/>
        <w:spacing w:before="14" w:line="336" w:lineRule="auto"/>
        <w:ind w:firstLine="709"/>
        <w:jc w:val="both"/>
        <w:rPr>
          <w:sz w:val="28"/>
          <w:szCs w:val="28"/>
        </w:rPr>
      </w:pPr>
      <w:r>
        <w:rPr>
          <w:sz w:val="28"/>
          <w:szCs w:val="28"/>
        </w:rPr>
        <w:t>К достоинствам этого метода можно отнести: н</w:t>
      </w:r>
      <w:r w:rsidRPr="0098428F">
        <w:rPr>
          <w:sz w:val="28"/>
          <w:szCs w:val="28"/>
        </w:rPr>
        <w:t xml:space="preserve">езависимость хода исследования от объекта наблюдения, от его желания участвовать в этом процессе </w:t>
      </w:r>
      <w:r w:rsidRPr="0098428F">
        <w:rPr>
          <w:bCs/>
          <w:sz w:val="28"/>
          <w:szCs w:val="28"/>
        </w:rPr>
        <w:t>и</w:t>
      </w:r>
      <w:r w:rsidRPr="0098428F">
        <w:rPr>
          <w:b/>
          <w:bCs/>
          <w:sz w:val="28"/>
          <w:szCs w:val="28"/>
        </w:rPr>
        <w:t xml:space="preserve"> </w:t>
      </w:r>
      <w:r w:rsidRPr="0098428F">
        <w:rPr>
          <w:sz w:val="28"/>
          <w:szCs w:val="28"/>
        </w:rPr>
        <w:t>способности выражать свои мысли</w:t>
      </w:r>
      <w:r>
        <w:rPr>
          <w:sz w:val="28"/>
          <w:szCs w:val="28"/>
        </w:rPr>
        <w:t>; в</w:t>
      </w:r>
      <w:r w:rsidRPr="0098428F">
        <w:rPr>
          <w:sz w:val="28"/>
          <w:szCs w:val="28"/>
        </w:rPr>
        <w:t>ысокая объективность, так как наблюдению подвергаются только фактически произошедшие события</w:t>
      </w:r>
      <w:r w:rsidR="00B525E5">
        <w:rPr>
          <w:sz w:val="28"/>
          <w:szCs w:val="28"/>
        </w:rPr>
        <w:t xml:space="preserve">; </w:t>
      </w:r>
      <w:r>
        <w:rPr>
          <w:sz w:val="28"/>
          <w:szCs w:val="28"/>
        </w:rPr>
        <w:t>в</w:t>
      </w:r>
      <w:r w:rsidRPr="0098428F">
        <w:rPr>
          <w:sz w:val="28"/>
          <w:szCs w:val="28"/>
        </w:rPr>
        <w:t>озможность восприятия неосознан</w:t>
      </w:r>
      <w:r w:rsidRPr="0098428F">
        <w:rPr>
          <w:sz w:val="28"/>
          <w:szCs w:val="28"/>
        </w:rPr>
        <w:softHyphen/>
        <w:t>ного поведения людей</w:t>
      </w:r>
      <w:r w:rsidR="00B525E5">
        <w:rPr>
          <w:sz w:val="28"/>
          <w:szCs w:val="28"/>
        </w:rPr>
        <w:t>; в</w:t>
      </w:r>
      <w:r w:rsidRPr="0098428F">
        <w:rPr>
          <w:sz w:val="28"/>
          <w:szCs w:val="28"/>
        </w:rPr>
        <w:t>озможность учета окружающей обстановки</w:t>
      </w:r>
    </w:p>
    <w:p w:rsidR="0098428F" w:rsidRPr="0098428F" w:rsidRDefault="00B525E5" w:rsidP="00CF2591">
      <w:pPr>
        <w:shd w:val="clear" w:color="auto" w:fill="FFFFFF"/>
        <w:spacing w:line="336" w:lineRule="auto"/>
        <w:ind w:right="110" w:firstLine="709"/>
        <w:jc w:val="both"/>
        <w:rPr>
          <w:sz w:val="28"/>
          <w:szCs w:val="28"/>
        </w:rPr>
      </w:pPr>
      <w:r>
        <w:rPr>
          <w:sz w:val="28"/>
          <w:szCs w:val="28"/>
        </w:rPr>
        <w:t>К недостаткам относятся: н</w:t>
      </w:r>
      <w:r w:rsidR="0098428F" w:rsidRPr="0098428F">
        <w:rPr>
          <w:sz w:val="28"/>
          <w:szCs w:val="28"/>
        </w:rPr>
        <w:t>изкая репрезентативность, так как невозможно обеспечить случайный порядок составления выборки</w:t>
      </w:r>
      <w:r>
        <w:rPr>
          <w:sz w:val="28"/>
          <w:szCs w:val="28"/>
        </w:rPr>
        <w:t>; с</w:t>
      </w:r>
      <w:r w:rsidR="0098428F" w:rsidRPr="0098428F">
        <w:rPr>
          <w:sz w:val="28"/>
          <w:szCs w:val="28"/>
        </w:rPr>
        <w:t>елективный отбор объ</w:t>
      </w:r>
      <w:r w:rsidR="0084072A">
        <w:rPr>
          <w:sz w:val="28"/>
          <w:szCs w:val="28"/>
        </w:rPr>
        <w:t>ектов наблюде</w:t>
      </w:r>
      <w:r w:rsidR="0084072A">
        <w:rPr>
          <w:sz w:val="28"/>
          <w:szCs w:val="28"/>
        </w:rPr>
        <w:softHyphen/>
        <w:t>ния</w:t>
      </w:r>
      <w:r>
        <w:rPr>
          <w:sz w:val="28"/>
          <w:szCs w:val="28"/>
        </w:rPr>
        <w:t>; с</w:t>
      </w:r>
      <w:r w:rsidR="0098428F" w:rsidRPr="0098428F">
        <w:rPr>
          <w:sz w:val="28"/>
          <w:szCs w:val="28"/>
        </w:rPr>
        <w:t>убъективность восприятия наблюдае</w:t>
      </w:r>
      <w:r w:rsidR="0098428F" w:rsidRPr="0098428F">
        <w:rPr>
          <w:sz w:val="28"/>
          <w:szCs w:val="28"/>
        </w:rPr>
        <w:softHyphen/>
        <w:t>мых событий (наблюдатель может воспринять определенные жесты или мимику неправильно)</w:t>
      </w:r>
      <w:r>
        <w:rPr>
          <w:sz w:val="28"/>
          <w:szCs w:val="28"/>
        </w:rPr>
        <w:t>; н</w:t>
      </w:r>
      <w:r w:rsidR="0098428F" w:rsidRPr="0098428F">
        <w:rPr>
          <w:sz w:val="28"/>
          <w:szCs w:val="28"/>
        </w:rPr>
        <w:t>аличие эффекта наблюдения (неесте</w:t>
      </w:r>
      <w:r w:rsidR="0098428F" w:rsidRPr="0098428F">
        <w:rPr>
          <w:sz w:val="28"/>
          <w:szCs w:val="28"/>
        </w:rPr>
        <w:softHyphen/>
        <w:t>ственное поведение перед камерой, когда она замечена наблюдаемыми)</w:t>
      </w:r>
      <w:r>
        <w:rPr>
          <w:sz w:val="28"/>
          <w:szCs w:val="28"/>
        </w:rPr>
        <w:t>; н</w:t>
      </w:r>
      <w:r w:rsidR="0098428F" w:rsidRPr="0098428F">
        <w:rPr>
          <w:sz w:val="28"/>
          <w:szCs w:val="28"/>
        </w:rPr>
        <w:t>евозможность наблюдения многих факторов</w:t>
      </w:r>
      <w:r>
        <w:rPr>
          <w:sz w:val="28"/>
          <w:szCs w:val="28"/>
        </w:rPr>
        <w:t>.</w:t>
      </w:r>
    </w:p>
    <w:p w:rsidR="0098428F" w:rsidRDefault="0098428F" w:rsidP="00CF2591">
      <w:pPr>
        <w:shd w:val="clear" w:color="auto" w:fill="FFFFFF"/>
        <w:spacing w:line="336" w:lineRule="auto"/>
        <w:ind w:right="48" w:firstLine="709"/>
        <w:jc w:val="both"/>
        <w:rPr>
          <w:sz w:val="28"/>
          <w:szCs w:val="28"/>
        </w:rPr>
      </w:pPr>
      <w:r w:rsidRPr="0098428F">
        <w:rPr>
          <w:spacing w:val="-1"/>
          <w:sz w:val="28"/>
          <w:szCs w:val="28"/>
        </w:rPr>
        <w:t>Процесс подготовки и проведения наблюдения предполагает несколь</w:t>
      </w:r>
      <w:r w:rsidRPr="0098428F">
        <w:rPr>
          <w:spacing w:val="-1"/>
          <w:sz w:val="28"/>
          <w:szCs w:val="28"/>
        </w:rPr>
        <w:softHyphen/>
      </w:r>
      <w:r w:rsidR="00B525E5">
        <w:rPr>
          <w:sz w:val="28"/>
          <w:szCs w:val="28"/>
        </w:rPr>
        <w:t>ко этапов:</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1. Определение цели, задач, объекта и предмета наблюдения</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2. Выбор места и времени наблюдения, обеспечение доступа к среде наблюдения</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3. Выбор формы наблюдения</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4. Разработка процедуры наблюдения (системы понятий, которая включает в себя единицы и рамки наблюдения)</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5. Разработка бланка наблюдения</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6. Подготовка технических документов и оборудования</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7. Подготовка инструкции для исполнителей</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8. Подбор кадров и инструктаж наблюдателей</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9. Организация наблюдения в полевых условиях, контроль наблюдения</w:t>
      </w:r>
    </w:p>
    <w:p w:rsidR="002032B2" w:rsidRDefault="002032B2" w:rsidP="00CF2591">
      <w:pPr>
        <w:shd w:val="clear" w:color="auto" w:fill="FFFFFF"/>
        <w:spacing w:line="336" w:lineRule="auto"/>
        <w:ind w:right="48" w:firstLine="709"/>
        <w:jc w:val="both"/>
        <w:rPr>
          <w:color w:val="000000"/>
          <w:sz w:val="28"/>
          <w:szCs w:val="28"/>
        </w:rPr>
      </w:pPr>
      <w:r w:rsidRPr="002032B2">
        <w:rPr>
          <w:color w:val="000000"/>
          <w:sz w:val="28"/>
          <w:szCs w:val="28"/>
        </w:rPr>
        <w:t>10. Подготовка отчета</w:t>
      </w:r>
      <w:r w:rsidR="004674DC">
        <w:rPr>
          <w:color w:val="000000"/>
          <w:sz w:val="28"/>
          <w:szCs w:val="28"/>
        </w:rPr>
        <w:t>/15/</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843A20">
        <w:rPr>
          <w:bCs/>
          <w:color w:val="000000"/>
          <w:sz w:val="28"/>
          <w:szCs w:val="28"/>
        </w:rPr>
        <w:t xml:space="preserve">Эксперимент </w:t>
      </w:r>
      <w:r w:rsidRPr="002032B2">
        <w:rPr>
          <w:color w:val="000000"/>
          <w:sz w:val="28"/>
          <w:szCs w:val="28"/>
        </w:rPr>
        <w:t>— это метод сбора первичной информации путем актив</w:t>
      </w:r>
      <w:r w:rsidRPr="002032B2">
        <w:rPr>
          <w:color w:val="000000"/>
          <w:sz w:val="28"/>
          <w:szCs w:val="28"/>
        </w:rPr>
        <w:softHyphen/>
        <w:t>ного вмешательства исследователя в определенные процессы с целью установить взаимосвязи между событиями.</w:t>
      </w:r>
    </w:p>
    <w:p w:rsidR="002032B2" w:rsidRPr="002032B2" w:rsidRDefault="002032B2" w:rsidP="00CF2591">
      <w:pPr>
        <w:shd w:val="clear" w:color="auto" w:fill="FFFFFF"/>
        <w:autoSpaceDE w:val="0"/>
        <w:autoSpaceDN w:val="0"/>
        <w:adjustRightInd w:val="0"/>
        <w:spacing w:line="336" w:lineRule="auto"/>
        <w:ind w:firstLine="709"/>
        <w:jc w:val="both"/>
        <w:rPr>
          <w:sz w:val="28"/>
          <w:szCs w:val="28"/>
        </w:rPr>
      </w:pPr>
      <w:r w:rsidRPr="002032B2">
        <w:rPr>
          <w:color w:val="000000"/>
          <w:sz w:val="28"/>
          <w:szCs w:val="28"/>
        </w:rPr>
        <w:t>В процессе эксперимента происходит активное вмешательство иссле</w:t>
      </w:r>
      <w:r w:rsidRPr="002032B2">
        <w:rPr>
          <w:color w:val="000000"/>
          <w:sz w:val="28"/>
          <w:szCs w:val="28"/>
        </w:rPr>
        <w:softHyphen/>
        <w:t>дователя в процесс возникновения данных, осуществляется проверка причинно-следственных связей между событиями на основе изолиро</w:t>
      </w:r>
      <w:r w:rsidRPr="002032B2">
        <w:rPr>
          <w:color w:val="000000"/>
          <w:sz w:val="28"/>
          <w:szCs w:val="28"/>
        </w:rPr>
        <w:softHyphen/>
        <w:t>ванных изменений переменных, т. е. изменению подвергается только одна независимая переменная, состояние остальных переменных фик</w:t>
      </w:r>
      <w:r w:rsidRPr="002032B2">
        <w:rPr>
          <w:color w:val="000000"/>
          <w:sz w:val="28"/>
          <w:szCs w:val="28"/>
        </w:rPr>
        <w:softHyphen/>
        <w:t>сируется.</w:t>
      </w:r>
    </w:p>
    <w:p w:rsidR="0098428F" w:rsidRDefault="002032B2" w:rsidP="00CF2591">
      <w:pPr>
        <w:shd w:val="clear" w:color="auto" w:fill="FFFFFF"/>
        <w:spacing w:line="336" w:lineRule="auto"/>
        <w:ind w:right="48" w:firstLine="709"/>
        <w:jc w:val="both"/>
        <w:rPr>
          <w:color w:val="000000"/>
          <w:sz w:val="28"/>
          <w:szCs w:val="28"/>
        </w:rPr>
      </w:pPr>
      <w:r w:rsidRPr="002032B2">
        <w:rPr>
          <w:color w:val="000000"/>
          <w:sz w:val="28"/>
          <w:szCs w:val="28"/>
        </w:rPr>
        <w:t>Как метод сбора маркетинговой информации эксперимент имеет до</w:t>
      </w:r>
      <w:r w:rsidRPr="002032B2">
        <w:rPr>
          <w:color w:val="000000"/>
          <w:sz w:val="28"/>
          <w:szCs w:val="28"/>
        </w:rPr>
        <w:softHyphen/>
        <w:t>стоинства и недостатки, представленные в табл</w:t>
      </w:r>
      <w:r w:rsidR="0010044E">
        <w:rPr>
          <w:color w:val="000000"/>
          <w:sz w:val="28"/>
          <w:szCs w:val="28"/>
        </w:rPr>
        <w:t>ице</w:t>
      </w:r>
      <w:r w:rsidR="00A553AC">
        <w:rPr>
          <w:color w:val="000000"/>
          <w:sz w:val="28"/>
          <w:szCs w:val="28"/>
        </w:rPr>
        <w:t xml:space="preserve"> 1</w:t>
      </w:r>
    </w:p>
    <w:p w:rsidR="00A553AC" w:rsidRDefault="00A553AC" w:rsidP="000B57AF">
      <w:pPr>
        <w:shd w:val="clear" w:color="auto" w:fill="FFFFFF"/>
        <w:spacing w:line="336" w:lineRule="auto"/>
        <w:ind w:right="48"/>
        <w:jc w:val="both"/>
        <w:rPr>
          <w:color w:val="000000"/>
          <w:sz w:val="28"/>
          <w:szCs w:val="28"/>
        </w:rPr>
      </w:pPr>
      <w:r>
        <w:rPr>
          <w:color w:val="000000"/>
          <w:sz w:val="28"/>
          <w:szCs w:val="28"/>
        </w:rPr>
        <w:t>Таблица 1</w:t>
      </w:r>
    </w:p>
    <w:tbl>
      <w:tblPr>
        <w:tblW w:w="0" w:type="auto"/>
        <w:jc w:val="center"/>
        <w:tblLayout w:type="fixed"/>
        <w:tblCellMar>
          <w:left w:w="40" w:type="dxa"/>
          <w:right w:w="40" w:type="dxa"/>
        </w:tblCellMar>
        <w:tblLook w:val="0000" w:firstRow="0" w:lastRow="0" w:firstColumn="0" w:lastColumn="0" w:noHBand="0" w:noVBand="0"/>
      </w:tblPr>
      <w:tblGrid>
        <w:gridCol w:w="4559"/>
        <w:gridCol w:w="4554"/>
      </w:tblGrid>
      <w:tr w:rsidR="0010044E" w:rsidRPr="00726D36">
        <w:trPr>
          <w:trHeight w:val="398"/>
          <w:jc w:val="center"/>
        </w:trPr>
        <w:tc>
          <w:tcPr>
            <w:tcW w:w="4559" w:type="dxa"/>
            <w:tcBorders>
              <w:top w:val="single" w:sz="6" w:space="0" w:color="auto"/>
              <w:left w:val="single" w:sz="6" w:space="0" w:color="auto"/>
              <w:bottom w:val="single" w:sz="6" w:space="0" w:color="auto"/>
              <w:right w:val="single" w:sz="6" w:space="0" w:color="auto"/>
            </w:tcBorders>
            <w:shd w:val="clear" w:color="auto" w:fill="FFFFFF"/>
          </w:tcPr>
          <w:p w:rsidR="0010044E" w:rsidRPr="00726D36" w:rsidRDefault="0010044E" w:rsidP="000B57AF">
            <w:pPr>
              <w:shd w:val="clear" w:color="auto" w:fill="FFFFFF"/>
              <w:autoSpaceDE w:val="0"/>
              <w:autoSpaceDN w:val="0"/>
              <w:adjustRightInd w:val="0"/>
              <w:spacing w:line="336" w:lineRule="auto"/>
              <w:jc w:val="both"/>
            </w:pPr>
            <w:r w:rsidRPr="00726D36">
              <w:rPr>
                <w:bCs/>
                <w:color w:val="000000"/>
              </w:rPr>
              <w:t>Достоинства</w:t>
            </w:r>
          </w:p>
        </w:tc>
        <w:tc>
          <w:tcPr>
            <w:tcW w:w="4554" w:type="dxa"/>
            <w:tcBorders>
              <w:top w:val="single" w:sz="6" w:space="0" w:color="auto"/>
              <w:left w:val="single" w:sz="6" w:space="0" w:color="auto"/>
              <w:bottom w:val="single" w:sz="6" w:space="0" w:color="auto"/>
              <w:right w:val="single" w:sz="6" w:space="0" w:color="auto"/>
            </w:tcBorders>
            <w:shd w:val="clear" w:color="auto" w:fill="FFFFFF"/>
          </w:tcPr>
          <w:p w:rsidR="0010044E" w:rsidRPr="00726D36" w:rsidRDefault="0010044E" w:rsidP="000B57AF">
            <w:pPr>
              <w:shd w:val="clear" w:color="auto" w:fill="FFFFFF"/>
              <w:autoSpaceDE w:val="0"/>
              <w:autoSpaceDN w:val="0"/>
              <w:adjustRightInd w:val="0"/>
              <w:spacing w:line="336" w:lineRule="auto"/>
              <w:jc w:val="both"/>
            </w:pPr>
            <w:r w:rsidRPr="00726D36">
              <w:rPr>
                <w:bCs/>
                <w:color w:val="000000"/>
              </w:rPr>
              <w:t>Недостатки</w:t>
            </w:r>
          </w:p>
        </w:tc>
      </w:tr>
      <w:tr w:rsidR="0010044E" w:rsidRPr="00726D36">
        <w:trPr>
          <w:trHeight w:val="525"/>
          <w:jc w:val="center"/>
        </w:trPr>
        <w:tc>
          <w:tcPr>
            <w:tcW w:w="4559" w:type="dxa"/>
            <w:tcBorders>
              <w:top w:val="single" w:sz="6" w:space="0" w:color="auto"/>
              <w:left w:val="single" w:sz="6" w:space="0" w:color="auto"/>
              <w:bottom w:val="single" w:sz="6" w:space="0" w:color="auto"/>
              <w:right w:val="single" w:sz="6" w:space="0" w:color="auto"/>
            </w:tcBorders>
            <w:shd w:val="clear" w:color="auto" w:fill="FFFFFF"/>
          </w:tcPr>
          <w:p w:rsidR="0010044E" w:rsidRPr="00726D36" w:rsidRDefault="0010044E" w:rsidP="000B57AF">
            <w:pPr>
              <w:numPr>
                <w:ilvl w:val="0"/>
                <w:numId w:val="19"/>
              </w:numPr>
              <w:shd w:val="clear" w:color="auto" w:fill="FFFFFF"/>
              <w:autoSpaceDE w:val="0"/>
              <w:autoSpaceDN w:val="0"/>
              <w:adjustRightInd w:val="0"/>
              <w:spacing w:line="336" w:lineRule="auto"/>
              <w:jc w:val="both"/>
            </w:pPr>
            <w:r w:rsidRPr="00726D36">
              <w:rPr>
                <w:color w:val="000000"/>
              </w:rPr>
              <w:t>Возможность изучать причинно-следственные связи между событиями</w:t>
            </w:r>
          </w:p>
          <w:p w:rsidR="0010044E" w:rsidRPr="00726D36" w:rsidRDefault="0010044E" w:rsidP="000B57AF">
            <w:pPr>
              <w:numPr>
                <w:ilvl w:val="0"/>
                <w:numId w:val="19"/>
              </w:numPr>
              <w:shd w:val="clear" w:color="auto" w:fill="FFFFFF"/>
              <w:autoSpaceDE w:val="0"/>
              <w:autoSpaceDN w:val="0"/>
              <w:adjustRightInd w:val="0"/>
              <w:spacing w:line="336" w:lineRule="auto"/>
              <w:jc w:val="both"/>
            </w:pPr>
            <w:r w:rsidRPr="00726D36">
              <w:rPr>
                <w:color w:val="000000"/>
              </w:rPr>
              <w:t>Высокая объективность, так как результаты эксперимента — это фактически произошедшие события</w:t>
            </w:r>
          </w:p>
          <w:p w:rsidR="0010044E" w:rsidRPr="00726D36" w:rsidRDefault="0010044E" w:rsidP="000B57AF">
            <w:pPr>
              <w:numPr>
                <w:ilvl w:val="0"/>
                <w:numId w:val="19"/>
              </w:numPr>
              <w:shd w:val="clear" w:color="auto" w:fill="FFFFFF"/>
              <w:tabs>
                <w:tab w:val="clear" w:pos="720"/>
              </w:tabs>
              <w:autoSpaceDE w:val="0"/>
              <w:autoSpaceDN w:val="0"/>
              <w:adjustRightInd w:val="0"/>
              <w:spacing w:line="336" w:lineRule="auto"/>
              <w:ind w:left="559" w:hanging="180"/>
              <w:jc w:val="both"/>
            </w:pPr>
            <w:r w:rsidRPr="00726D36">
              <w:rPr>
                <w:color w:val="000000"/>
              </w:rPr>
              <w:t>Возможность проверки маркетинго</w:t>
            </w:r>
            <w:r w:rsidRPr="00726D36">
              <w:rPr>
                <w:color w:val="000000"/>
              </w:rPr>
              <w:softHyphen/>
              <w:t>вых решений, особенно по новым товарам (пробный маркетинг)</w:t>
            </w:r>
          </w:p>
          <w:p w:rsidR="00210DDE" w:rsidRPr="00726D36" w:rsidRDefault="0010044E" w:rsidP="000B57AF">
            <w:pPr>
              <w:numPr>
                <w:ilvl w:val="0"/>
                <w:numId w:val="19"/>
              </w:numPr>
              <w:shd w:val="clear" w:color="auto" w:fill="FFFFFF"/>
              <w:autoSpaceDE w:val="0"/>
              <w:autoSpaceDN w:val="0"/>
              <w:adjustRightInd w:val="0"/>
              <w:spacing w:line="336" w:lineRule="auto"/>
              <w:jc w:val="both"/>
            </w:pPr>
            <w:r w:rsidRPr="00726D36">
              <w:rPr>
                <w:color w:val="000000"/>
              </w:rPr>
              <w:t>Возможность контроля окружающей обстановки</w:t>
            </w:r>
          </w:p>
          <w:p w:rsidR="0010044E" w:rsidRPr="00726D36" w:rsidRDefault="0010044E" w:rsidP="000B57AF">
            <w:pPr>
              <w:tabs>
                <w:tab w:val="left" w:pos="3420"/>
              </w:tabs>
              <w:jc w:val="both"/>
            </w:pPr>
          </w:p>
        </w:tc>
        <w:tc>
          <w:tcPr>
            <w:tcW w:w="4554" w:type="dxa"/>
            <w:tcBorders>
              <w:top w:val="single" w:sz="6" w:space="0" w:color="auto"/>
              <w:left w:val="single" w:sz="6" w:space="0" w:color="auto"/>
              <w:bottom w:val="single" w:sz="6" w:space="0" w:color="auto"/>
              <w:right w:val="single" w:sz="6" w:space="0" w:color="auto"/>
            </w:tcBorders>
            <w:shd w:val="clear" w:color="auto" w:fill="FFFFFF"/>
          </w:tcPr>
          <w:p w:rsidR="0010044E" w:rsidRPr="00726D36" w:rsidRDefault="0010044E" w:rsidP="000B57AF">
            <w:pPr>
              <w:numPr>
                <w:ilvl w:val="0"/>
                <w:numId w:val="19"/>
              </w:numPr>
              <w:shd w:val="clear" w:color="auto" w:fill="FFFFFF"/>
              <w:autoSpaceDE w:val="0"/>
              <w:autoSpaceDN w:val="0"/>
              <w:adjustRightInd w:val="0"/>
              <w:spacing w:line="336" w:lineRule="auto"/>
              <w:jc w:val="both"/>
            </w:pPr>
            <w:r w:rsidRPr="00726D36">
              <w:rPr>
                <w:color w:val="000000"/>
              </w:rPr>
              <w:t>Сложность отнесения влияния на зависимую переменную на счет конкрет</w:t>
            </w:r>
            <w:r w:rsidRPr="00726D36">
              <w:rPr>
                <w:color w:val="000000"/>
              </w:rPr>
              <w:softHyphen/>
              <w:t>ной независимой переменной</w:t>
            </w:r>
          </w:p>
          <w:p w:rsidR="0010044E" w:rsidRPr="00726D36" w:rsidRDefault="0010044E" w:rsidP="000B57AF">
            <w:pPr>
              <w:numPr>
                <w:ilvl w:val="0"/>
                <w:numId w:val="19"/>
              </w:numPr>
              <w:shd w:val="clear" w:color="auto" w:fill="FFFFFF"/>
              <w:autoSpaceDE w:val="0"/>
              <w:autoSpaceDN w:val="0"/>
              <w:adjustRightInd w:val="0"/>
              <w:spacing w:line="336" w:lineRule="auto"/>
              <w:jc w:val="both"/>
            </w:pPr>
            <w:r w:rsidRPr="00726D36">
              <w:rPr>
                <w:color w:val="000000"/>
              </w:rPr>
              <w:t>Неопределенность пригодности резуль</w:t>
            </w:r>
            <w:r w:rsidRPr="00726D36">
              <w:rPr>
                <w:color w:val="000000"/>
              </w:rPr>
              <w:softHyphen/>
              <w:t>татов эксперимента для других условий среды</w:t>
            </w:r>
          </w:p>
          <w:p w:rsidR="0010044E" w:rsidRPr="00726D36" w:rsidRDefault="0010044E" w:rsidP="000B57AF">
            <w:pPr>
              <w:numPr>
                <w:ilvl w:val="0"/>
                <w:numId w:val="19"/>
              </w:numPr>
              <w:shd w:val="clear" w:color="auto" w:fill="FFFFFF"/>
              <w:autoSpaceDE w:val="0"/>
              <w:autoSpaceDN w:val="0"/>
              <w:adjustRightInd w:val="0"/>
              <w:spacing w:line="336" w:lineRule="auto"/>
              <w:jc w:val="both"/>
            </w:pPr>
            <w:r w:rsidRPr="00726D36">
              <w:rPr>
                <w:color w:val="000000"/>
              </w:rPr>
              <w:t>Наличие временного лага (периода времени) между экспериментом и принятием маркетинговых решений</w:t>
            </w:r>
          </w:p>
          <w:p w:rsidR="0010044E" w:rsidRPr="00726D36" w:rsidRDefault="0010044E" w:rsidP="000B57AF">
            <w:pPr>
              <w:numPr>
                <w:ilvl w:val="0"/>
                <w:numId w:val="19"/>
              </w:numPr>
              <w:shd w:val="clear" w:color="auto" w:fill="FFFFFF"/>
              <w:autoSpaceDE w:val="0"/>
              <w:autoSpaceDN w:val="0"/>
              <w:adjustRightInd w:val="0"/>
              <w:spacing w:line="336" w:lineRule="auto"/>
              <w:ind w:right="-653"/>
              <w:jc w:val="both"/>
            </w:pPr>
            <w:r w:rsidRPr="00726D36">
              <w:rPr>
                <w:color w:val="000000"/>
              </w:rPr>
              <w:t>Влияние посторонних факторов</w:t>
            </w:r>
          </w:p>
          <w:p w:rsidR="0010044E" w:rsidRPr="00726D36" w:rsidRDefault="0010044E" w:rsidP="000B57AF">
            <w:pPr>
              <w:numPr>
                <w:ilvl w:val="0"/>
                <w:numId w:val="19"/>
              </w:numPr>
              <w:shd w:val="clear" w:color="auto" w:fill="FFFFFF"/>
              <w:autoSpaceDE w:val="0"/>
              <w:autoSpaceDN w:val="0"/>
              <w:adjustRightInd w:val="0"/>
              <w:spacing w:line="336" w:lineRule="auto"/>
              <w:jc w:val="both"/>
            </w:pPr>
            <w:r w:rsidRPr="00726D36">
              <w:rPr>
                <w:color w:val="000000"/>
              </w:rPr>
              <w:t>Большие затраты времени и средств</w:t>
            </w:r>
          </w:p>
        </w:tc>
      </w:tr>
    </w:tbl>
    <w:p w:rsidR="0098428F" w:rsidRDefault="0010044E" w:rsidP="0004365A">
      <w:pPr>
        <w:shd w:val="clear" w:color="auto" w:fill="FFFFFF"/>
        <w:tabs>
          <w:tab w:val="left" w:pos="-180"/>
        </w:tabs>
        <w:spacing w:line="336" w:lineRule="auto"/>
        <w:ind w:right="24" w:firstLine="709"/>
        <w:jc w:val="both"/>
        <w:rPr>
          <w:sz w:val="28"/>
          <w:szCs w:val="28"/>
        </w:rPr>
      </w:pPr>
      <w:r>
        <w:rPr>
          <w:sz w:val="28"/>
          <w:szCs w:val="28"/>
        </w:rPr>
        <w:t>Эксперименты классифицируются:</w:t>
      </w:r>
    </w:p>
    <w:p w:rsidR="0010044E" w:rsidRDefault="0010044E" w:rsidP="0012367D">
      <w:pPr>
        <w:numPr>
          <w:ilvl w:val="0"/>
          <w:numId w:val="20"/>
        </w:numPr>
        <w:shd w:val="clear" w:color="auto" w:fill="FFFFFF"/>
        <w:tabs>
          <w:tab w:val="clear" w:pos="900"/>
          <w:tab w:val="left" w:pos="-180"/>
          <w:tab w:val="num" w:pos="0"/>
        </w:tabs>
        <w:spacing w:line="336" w:lineRule="auto"/>
        <w:ind w:left="0" w:right="24" w:firstLine="709"/>
        <w:jc w:val="both"/>
        <w:rPr>
          <w:sz w:val="28"/>
          <w:szCs w:val="28"/>
        </w:rPr>
      </w:pPr>
      <w:r>
        <w:rPr>
          <w:sz w:val="28"/>
          <w:szCs w:val="28"/>
        </w:rPr>
        <w:t xml:space="preserve">по степени материализации объекта исследования на </w:t>
      </w:r>
    </w:p>
    <w:p w:rsidR="0010044E" w:rsidRPr="0010044E" w:rsidRDefault="0010044E" w:rsidP="0012367D">
      <w:pPr>
        <w:numPr>
          <w:ilvl w:val="1"/>
          <w:numId w:val="20"/>
        </w:numPr>
        <w:shd w:val="clear" w:color="auto" w:fill="FFFFFF"/>
        <w:tabs>
          <w:tab w:val="num" w:pos="0"/>
        </w:tabs>
        <w:autoSpaceDE w:val="0"/>
        <w:autoSpaceDN w:val="0"/>
        <w:adjustRightInd w:val="0"/>
        <w:spacing w:line="336" w:lineRule="auto"/>
        <w:ind w:left="0" w:firstLine="709"/>
        <w:jc w:val="both"/>
        <w:rPr>
          <w:sz w:val="28"/>
          <w:szCs w:val="28"/>
        </w:rPr>
      </w:pPr>
      <w:r>
        <w:rPr>
          <w:color w:val="000000"/>
          <w:sz w:val="28"/>
          <w:szCs w:val="28"/>
        </w:rPr>
        <w:t>р</w:t>
      </w:r>
      <w:r w:rsidRPr="0010044E">
        <w:rPr>
          <w:color w:val="000000"/>
          <w:sz w:val="28"/>
          <w:szCs w:val="28"/>
        </w:rPr>
        <w:t>еальные эксперименты — проводятся на реально</w:t>
      </w:r>
      <w:r>
        <w:rPr>
          <w:sz w:val="28"/>
          <w:szCs w:val="28"/>
        </w:rPr>
        <w:t xml:space="preserve"> </w:t>
      </w:r>
      <w:r w:rsidRPr="0010044E">
        <w:rPr>
          <w:color w:val="000000"/>
          <w:sz w:val="28"/>
          <w:szCs w:val="28"/>
        </w:rPr>
        <w:t>существующих объектах.</w:t>
      </w:r>
    </w:p>
    <w:p w:rsidR="00876B4E" w:rsidRPr="0010044E" w:rsidRDefault="0010044E" w:rsidP="0012367D">
      <w:pPr>
        <w:numPr>
          <w:ilvl w:val="1"/>
          <w:numId w:val="20"/>
        </w:numPr>
        <w:shd w:val="clear" w:color="auto" w:fill="FFFFFF"/>
        <w:tabs>
          <w:tab w:val="num" w:pos="0"/>
        </w:tabs>
        <w:autoSpaceDE w:val="0"/>
        <w:autoSpaceDN w:val="0"/>
        <w:adjustRightInd w:val="0"/>
        <w:spacing w:line="336" w:lineRule="auto"/>
        <w:ind w:left="0" w:firstLine="709"/>
        <w:jc w:val="both"/>
        <w:rPr>
          <w:sz w:val="28"/>
          <w:szCs w:val="28"/>
        </w:rPr>
      </w:pPr>
      <w:r>
        <w:rPr>
          <w:color w:val="000000"/>
          <w:sz w:val="28"/>
          <w:szCs w:val="28"/>
        </w:rPr>
        <w:t>м</w:t>
      </w:r>
      <w:r w:rsidRPr="0010044E">
        <w:rPr>
          <w:color w:val="000000"/>
          <w:sz w:val="28"/>
          <w:szCs w:val="28"/>
        </w:rPr>
        <w:t>ыслительные (имитационные) эксперименты —проводятся на основе компьютерного моделирования</w:t>
      </w:r>
      <w:r>
        <w:rPr>
          <w:sz w:val="28"/>
          <w:szCs w:val="28"/>
        </w:rPr>
        <w:t xml:space="preserve"> </w:t>
      </w:r>
      <w:r w:rsidRPr="0010044E">
        <w:rPr>
          <w:color w:val="000000"/>
          <w:sz w:val="28"/>
          <w:szCs w:val="28"/>
        </w:rPr>
        <w:t>объекта</w:t>
      </w:r>
    </w:p>
    <w:p w:rsidR="0010044E" w:rsidRDefault="0010044E" w:rsidP="0012367D">
      <w:pPr>
        <w:numPr>
          <w:ilvl w:val="0"/>
          <w:numId w:val="20"/>
        </w:numPr>
        <w:shd w:val="clear" w:color="auto" w:fill="FFFFFF"/>
        <w:tabs>
          <w:tab w:val="clear" w:pos="900"/>
          <w:tab w:val="num" w:pos="0"/>
        </w:tabs>
        <w:autoSpaceDE w:val="0"/>
        <w:autoSpaceDN w:val="0"/>
        <w:adjustRightInd w:val="0"/>
        <w:spacing w:line="336" w:lineRule="auto"/>
        <w:ind w:left="0" w:firstLine="709"/>
        <w:jc w:val="both"/>
        <w:rPr>
          <w:sz w:val="28"/>
          <w:szCs w:val="28"/>
        </w:rPr>
      </w:pPr>
      <w:r>
        <w:rPr>
          <w:sz w:val="28"/>
          <w:szCs w:val="28"/>
        </w:rPr>
        <w:t>по характеру окружающей обстановки на</w:t>
      </w:r>
    </w:p>
    <w:p w:rsidR="0010044E" w:rsidRPr="0010044E" w:rsidRDefault="00DE04E2" w:rsidP="0012367D">
      <w:pPr>
        <w:numPr>
          <w:ilvl w:val="0"/>
          <w:numId w:val="24"/>
        </w:numPr>
        <w:shd w:val="clear" w:color="auto" w:fill="FFFFFF"/>
        <w:tabs>
          <w:tab w:val="clear" w:pos="1845"/>
          <w:tab w:val="num" w:pos="0"/>
          <w:tab w:val="num" w:pos="1440"/>
        </w:tabs>
        <w:autoSpaceDE w:val="0"/>
        <w:autoSpaceDN w:val="0"/>
        <w:adjustRightInd w:val="0"/>
        <w:spacing w:line="336" w:lineRule="auto"/>
        <w:ind w:left="0" w:firstLine="709"/>
        <w:jc w:val="both"/>
        <w:rPr>
          <w:sz w:val="28"/>
          <w:szCs w:val="28"/>
        </w:rPr>
      </w:pPr>
      <w:r>
        <w:rPr>
          <w:color w:val="000000"/>
          <w:sz w:val="28"/>
          <w:szCs w:val="28"/>
        </w:rPr>
        <w:t xml:space="preserve">   л</w:t>
      </w:r>
      <w:r w:rsidR="0010044E" w:rsidRPr="0010044E">
        <w:rPr>
          <w:color w:val="000000"/>
          <w:sz w:val="28"/>
          <w:szCs w:val="28"/>
        </w:rPr>
        <w:t>абораторные (тестир</w:t>
      </w:r>
      <w:r>
        <w:rPr>
          <w:color w:val="000000"/>
          <w:sz w:val="28"/>
          <w:szCs w:val="28"/>
        </w:rPr>
        <w:t xml:space="preserve">ование продукта) — проводятся </w:t>
      </w:r>
      <w:r w:rsidR="0010044E" w:rsidRPr="0010044E">
        <w:rPr>
          <w:color w:val="000000"/>
          <w:sz w:val="28"/>
          <w:szCs w:val="28"/>
        </w:rPr>
        <w:t xml:space="preserve">искусственно созданных условиях, чтобы имелась возможность контролировать одни переменные и манипулировать другими. </w:t>
      </w:r>
    </w:p>
    <w:p w:rsidR="0010044E" w:rsidRPr="00DE04E2" w:rsidRDefault="00DE04E2" w:rsidP="0012367D">
      <w:pPr>
        <w:numPr>
          <w:ilvl w:val="0"/>
          <w:numId w:val="24"/>
        </w:numPr>
        <w:shd w:val="clear" w:color="auto" w:fill="FFFFFF"/>
        <w:tabs>
          <w:tab w:val="clear" w:pos="1845"/>
          <w:tab w:val="num" w:pos="0"/>
          <w:tab w:val="num" w:pos="1620"/>
        </w:tabs>
        <w:autoSpaceDE w:val="0"/>
        <w:autoSpaceDN w:val="0"/>
        <w:adjustRightInd w:val="0"/>
        <w:spacing w:line="336" w:lineRule="auto"/>
        <w:ind w:left="0" w:firstLine="709"/>
        <w:jc w:val="both"/>
        <w:rPr>
          <w:sz w:val="28"/>
          <w:szCs w:val="28"/>
        </w:rPr>
      </w:pPr>
      <w:r>
        <w:rPr>
          <w:color w:val="000000"/>
          <w:sz w:val="28"/>
          <w:szCs w:val="28"/>
        </w:rPr>
        <w:t>п</w:t>
      </w:r>
      <w:r w:rsidR="0010044E" w:rsidRPr="0010044E">
        <w:rPr>
          <w:color w:val="000000"/>
          <w:sz w:val="28"/>
          <w:szCs w:val="28"/>
        </w:rPr>
        <w:t>олевые (тестирование рынка) — проводятся в реальных условиях</w:t>
      </w:r>
    </w:p>
    <w:p w:rsidR="00DE04E2" w:rsidRDefault="00DE04E2" w:rsidP="0012367D">
      <w:pPr>
        <w:numPr>
          <w:ilvl w:val="0"/>
          <w:numId w:val="20"/>
        </w:numPr>
        <w:shd w:val="clear" w:color="auto" w:fill="FFFFFF"/>
        <w:tabs>
          <w:tab w:val="clear" w:pos="900"/>
          <w:tab w:val="num" w:pos="0"/>
        </w:tabs>
        <w:autoSpaceDE w:val="0"/>
        <w:autoSpaceDN w:val="0"/>
        <w:adjustRightInd w:val="0"/>
        <w:spacing w:line="336" w:lineRule="auto"/>
        <w:ind w:left="0" w:firstLine="709"/>
        <w:jc w:val="both"/>
        <w:rPr>
          <w:color w:val="000000"/>
          <w:sz w:val="28"/>
          <w:szCs w:val="28"/>
        </w:rPr>
      </w:pPr>
      <w:r>
        <w:rPr>
          <w:color w:val="000000"/>
          <w:sz w:val="28"/>
          <w:szCs w:val="28"/>
        </w:rPr>
        <w:t>по масштабу поставленной задачи</w:t>
      </w:r>
    </w:p>
    <w:p w:rsidR="00DE04E2" w:rsidRPr="00DE04E2" w:rsidRDefault="00DE04E2" w:rsidP="0012367D">
      <w:pPr>
        <w:numPr>
          <w:ilvl w:val="0"/>
          <w:numId w:val="27"/>
        </w:numPr>
        <w:shd w:val="clear" w:color="auto" w:fill="FFFFFF"/>
        <w:tabs>
          <w:tab w:val="clear" w:pos="720"/>
          <w:tab w:val="num" w:pos="0"/>
          <w:tab w:val="num" w:pos="1080"/>
        </w:tabs>
        <w:autoSpaceDE w:val="0"/>
        <w:autoSpaceDN w:val="0"/>
        <w:adjustRightInd w:val="0"/>
        <w:spacing w:line="336" w:lineRule="auto"/>
        <w:ind w:left="0" w:firstLine="709"/>
        <w:jc w:val="both"/>
        <w:rPr>
          <w:sz w:val="28"/>
          <w:szCs w:val="28"/>
        </w:rPr>
      </w:pPr>
      <w:r w:rsidRPr="00DE04E2">
        <w:rPr>
          <w:color w:val="000000"/>
          <w:sz w:val="28"/>
          <w:szCs w:val="28"/>
        </w:rPr>
        <w:t>Однофакторные — исследуется влияние тольк</w:t>
      </w:r>
      <w:r>
        <w:rPr>
          <w:color w:val="000000"/>
          <w:sz w:val="28"/>
          <w:szCs w:val="28"/>
        </w:rPr>
        <w:t xml:space="preserve">о </w:t>
      </w:r>
      <w:r w:rsidRPr="00DE04E2">
        <w:rPr>
          <w:color w:val="000000"/>
          <w:sz w:val="28"/>
          <w:szCs w:val="28"/>
        </w:rPr>
        <w:t>одного фактора.</w:t>
      </w:r>
    </w:p>
    <w:p w:rsidR="00DE04E2" w:rsidRPr="00DE04E2" w:rsidRDefault="00DE04E2" w:rsidP="0012367D">
      <w:pPr>
        <w:numPr>
          <w:ilvl w:val="0"/>
          <w:numId w:val="27"/>
        </w:numPr>
        <w:shd w:val="clear" w:color="auto" w:fill="FFFFFF"/>
        <w:tabs>
          <w:tab w:val="clear" w:pos="720"/>
          <w:tab w:val="num" w:pos="0"/>
          <w:tab w:val="num" w:pos="1080"/>
        </w:tabs>
        <w:autoSpaceDE w:val="0"/>
        <w:autoSpaceDN w:val="0"/>
        <w:adjustRightInd w:val="0"/>
        <w:spacing w:line="336" w:lineRule="auto"/>
        <w:ind w:left="0" w:firstLine="709"/>
        <w:jc w:val="both"/>
        <w:rPr>
          <w:sz w:val="28"/>
          <w:szCs w:val="28"/>
        </w:rPr>
      </w:pPr>
      <w:r w:rsidRPr="00DE04E2">
        <w:rPr>
          <w:color w:val="000000"/>
          <w:sz w:val="28"/>
          <w:szCs w:val="28"/>
        </w:rPr>
        <w:t>Многофакторные — исследуется влияние нескольких</w:t>
      </w:r>
      <w:r>
        <w:rPr>
          <w:sz w:val="28"/>
          <w:szCs w:val="28"/>
        </w:rPr>
        <w:t xml:space="preserve"> </w:t>
      </w:r>
      <w:r w:rsidRPr="00DE04E2">
        <w:rPr>
          <w:color w:val="000000"/>
          <w:sz w:val="28"/>
          <w:szCs w:val="28"/>
        </w:rPr>
        <w:t>факторов</w:t>
      </w:r>
      <w:r w:rsidR="004674DC">
        <w:rPr>
          <w:color w:val="000000"/>
          <w:sz w:val="28"/>
          <w:szCs w:val="28"/>
        </w:rPr>
        <w:t>/9/</w:t>
      </w:r>
    </w:p>
    <w:p w:rsidR="008C31D4" w:rsidRDefault="00DE04E2" w:rsidP="0004365A">
      <w:pPr>
        <w:spacing w:line="336" w:lineRule="auto"/>
        <w:ind w:firstLine="709"/>
        <w:jc w:val="both"/>
        <w:rPr>
          <w:color w:val="000000"/>
          <w:sz w:val="28"/>
          <w:szCs w:val="28"/>
        </w:rPr>
      </w:pPr>
      <w:r w:rsidRPr="00843A20">
        <w:rPr>
          <w:bCs/>
          <w:color w:val="000000"/>
          <w:sz w:val="28"/>
          <w:szCs w:val="28"/>
        </w:rPr>
        <w:t xml:space="preserve">Опрос </w:t>
      </w:r>
      <w:r w:rsidRPr="00DE04E2">
        <w:rPr>
          <w:color w:val="000000"/>
          <w:sz w:val="28"/>
          <w:szCs w:val="28"/>
        </w:rPr>
        <w:t>— это метод сбора первичной информации путем выяснения субъективных мнений, предпочтений, установок людей в отношении какого-либо объекта.</w:t>
      </w:r>
    </w:p>
    <w:p w:rsidR="00DF224A" w:rsidRDefault="00DF224A" w:rsidP="0004365A">
      <w:pPr>
        <w:spacing w:line="336" w:lineRule="auto"/>
        <w:ind w:firstLine="709"/>
        <w:jc w:val="both"/>
        <w:rPr>
          <w:color w:val="000000"/>
          <w:sz w:val="28"/>
          <w:szCs w:val="28"/>
        </w:rPr>
      </w:pPr>
      <w:r>
        <w:rPr>
          <w:color w:val="000000"/>
          <w:sz w:val="28"/>
          <w:szCs w:val="28"/>
        </w:rPr>
        <w:t>Опросы можно классифицировать следующим образом:</w:t>
      </w:r>
    </w:p>
    <w:p w:rsidR="00DF224A" w:rsidRDefault="00DF224A" w:rsidP="0004365A">
      <w:pPr>
        <w:spacing w:line="336" w:lineRule="auto"/>
        <w:ind w:firstLine="709"/>
        <w:jc w:val="both"/>
        <w:rPr>
          <w:color w:val="000000"/>
          <w:sz w:val="28"/>
          <w:szCs w:val="28"/>
        </w:rPr>
      </w:pPr>
      <w:r>
        <w:rPr>
          <w:color w:val="000000"/>
          <w:sz w:val="28"/>
          <w:szCs w:val="28"/>
        </w:rPr>
        <w:t>По виду преследуемой цели – на качественные и количественные;</w:t>
      </w:r>
    </w:p>
    <w:p w:rsidR="00DF224A" w:rsidRDefault="00DF224A" w:rsidP="0004365A">
      <w:pPr>
        <w:spacing w:line="336" w:lineRule="auto"/>
        <w:ind w:firstLine="709"/>
        <w:jc w:val="both"/>
        <w:rPr>
          <w:color w:val="000000"/>
          <w:sz w:val="28"/>
          <w:szCs w:val="28"/>
        </w:rPr>
      </w:pPr>
      <w:r>
        <w:rPr>
          <w:color w:val="000000"/>
          <w:sz w:val="28"/>
          <w:szCs w:val="28"/>
        </w:rPr>
        <w:t>По типу опрашиваемого объекта – на экспертные и потребительские;</w:t>
      </w:r>
    </w:p>
    <w:p w:rsidR="00DF224A" w:rsidRDefault="00DF224A" w:rsidP="0004365A">
      <w:pPr>
        <w:spacing w:line="336" w:lineRule="auto"/>
        <w:ind w:firstLine="709"/>
        <w:jc w:val="both"/>
        <w:rPr>
          <w:color w:val="000000"/>
          <w:sz w:val="28"/>
          <w:szCs w:val="28"/>
        </w:rPr>
      </w:pPr>
      <w:r>
        <w:rPr>
          <w:color w:val="000000"/>
          <w:sz w:val="28"/>
          <w:szCs w:val="28"/>
        </w:rPr>
        <w:t>По частоте проведения – на единичные и многоразовые;</w:t>
      </w:r>
    </w:p>
    <w:p w:rsidR="00DF224A" w:rsidRDefault="00DF224A" w:rsidP="0004365A">
      <w:pPr>
        <w:spacing w:line="336" w:lineRule="auto"/>
        <w:ind w:firstLine="709"/>
        <w:jc w:val="both"/>
        <w:rPr>
          <w:color w:val="000000"/>
          <w:sz w:val="28"/>
          <w:szCs w:val="28"/>
        </w:rPr>
      </w:pPr>
      <w:r>
        <w:rPr>
          <w:color w:val="000000"/>
          <w:sz w:val="28"/>
          <w:szCs w:val="28"/>
        </w:rPr>
        <w:t>По количеству одновременно опрашиваемых лиц – на индивидуальные и групповые;</w:t>
      </w:r>
    </w:p>
    <w:p w:rsidR="00DF224A" w:rsidRDefault="004E0ED1" w:rsidP="0004365A">
      <w:pPr>
        <w:spacing w:line="336" w:lineRule="auto"/>
        <w:ind w:firstLine="709"/>
        <w:jc w:val="both"/>
        <w:rPr>
          <w:color w:val="000000"/>
          <w:sz w:val="28"/>
          <w:szCs w:val="28"/>
        </w:rPr>
      </w:pPr>
      <w:r>
        <w:rPr>
          <w:color w:val="000000"/>
          <w:sz w:val="28"/>
          <w:szCs w:val="28"/>
        </w:rPr>
        <w:t xml:space="preserve">По способу сбора данных </w:t>
      </w:r>
      <w:r w:rsidRPr="004E0ED1">
        <w:rPr>
          <w:color w:val="000000"/>
          <w:sz w:val="28"/>
          <w:szCs w:val="28"/>
        </w:rPr>
        <w:t xml:space="preserve">делятся </w:t>
      </w:r>
      <w:r w:rsidR="00DF224A">
        <w:rPr>
          <w:color w:val="000000"/>
          <w:sz w:val="28"/>
          <w:szCs w:val="28"/>
        </w:rPr>
        <w:t xml:space="preserve">на </w:t>
      </w:r>
      <w:r w:rsidR="00453C98">
        <w:rPr>
          <w:color w:val="000000"/>
          <w:sz w:val="28"/>
          <w:szCs w:val="28"/>
        </w:rPr>
        <w:t>устные, письменные; телефонные и почтовые.</w:t>
      </w:r>
      <w:r w:rsidR="004674DC">
        <w:rPr>
          <w:color w:val="000000"/>
          <w:sz w:val="28"/>
          <w:szCs w:val="28"/>
        </w:rPr>
        <w:t>/8/</w:t>
      </w:r>
    </w:p>
    <w:p w:rsidR="0084072A" w:rsidRDefault="0084072A" w:rsidP="0004365A">
      <w:pPr>
        <w:spacing w:line="336" w:lineRule="auto"/>
        <w:ind w:firstLine="709"/>
        <w:jc w:val="both"/>
        <w:rPr>
          <w:color w:val="000000"/>
          <w:sz w:val="28"/>
          <w:szCs w:val="28"/>
        </w:rPr>
      </w:pPr>
    </w:p>
    <w:p w:rsidR="0084072A" w:rsidRDefault="0084072A"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rPr>
      </w:pPr>
    </w:p>
    <w:p w:rsidR="00483CF3" w:rsidRDefault="00483CF3" w:rsidP="000B57AF">
      <w:pPr>
        <w:spacing w:line="336" w:lineRule="auto"/>
        <w:ind w:firstLine="540"/>
        <w:jc w:val="both"/>
        <w:rPr>
          <w:color w:val="000000"/>
          <w:sz w:val="28"/>
          <w:szCs w:val="28"/>
          <w:lang w:val="en-US"/>
        </w:rPr>
      </w:pPr>
    </w:p>
    <w:p w:rsidR="00354E01" w:rsidRDefault="00354E01" w:rsidP="000B57AF">
      <w:pPr>
        <w:spacing w:line="336" w:lineRule="auto"/>
        <w:ind w:firstLine="540"/>
        <w:jc w:val="both"/>
        <w:rPr>
          <w:color w:val="000000"/>
          <w:sz w:val="28"/>
          <w:szCs w:val="28"/>
          <w:lang w:val="en-US"/>
        </w:rPr>
      </w:pPr>
    </w:p>
    <w:p w:rsidR="00354E01" w:rsidRDefault="00354E01" w:rsidP="000B57AF">
      <w:pPr>
        <w:spacing w:line="336" w:lineRule="auto"/>
        <w:ind w:firstLine="540"/>
        <w:jc w:val="both"/>
        <w:rPr>
          <w:color w:val="000000"/>
          <w:sz w:val="28"/>
          <w:szCs w:val="28"/>
          <w:lang w:val="en-US"/>
        </w:rPr>
      </w:pPr>
    </w:p>
    <w:p w:rsidR="00354E01" w:rsidRPr="00354E01" w:rsidRDefault="00354E01" w:rsidP="000B57AF">
      <w:pPr>
        <w:spacing w:line="336" w:lineRule="auto"/>
        <w:ind w:firstLine="540"/>
        <w:jc w:val="both"/>
        <w:rPr>
          <w:color w:val="000000"/>
          <w:sz w:val="28"/>
          <w:szCs w:val="28"/>
          <w:lang w:val="en-US"/>
        </w:rPr>
      </w:pPr>
    </w:p>
    <w:p w:rsidR="00483CF3" w:rsidRDefault="00483CF3" w:rsidP="000B57AF">
      <w:pPr>
        <w:spacing w:line="336" w:lineRule="auto"/>
        <w:ind w:firstLine="540"/>
        <w:jc w:val="both"/>
        <w:rPr>
          <w:color w:val="000000"/>
          <w:sz w:val="28"/>
          <w:szCs w:val="28"/>
        </w:rPr>
      </w:pPr>
    </w:p>
    <w:p w:rsidR="00453C98" w:rsidRPr="00354E01" w:rsidRDefault="00A553AC" w:rsidP="00BC057B">
      <w:pPr>
        <w:numPr>
          <w:ilvl w:val="1"/>
          <w:numId w:val="33"/>
        </w:numPr>
        <w:shd w:val="clear" w:color="auto" w:fill="FFFFFF"/>
        <w:autoSpaceDE w:val="0"/>
        <w:autoSpaceDN w:val="0"/>
        <w:adjustRightInd w:val="0"/>
        <w:spacing w:line="336" w:lineRule="auto"/>
        <w:jc w:val="both"/>
        <w:rPr>
          <w:color w:val="000000"/>
          <w:sz w:val="28"/>
          <w:szCs w:val="28"/>
        </w:rPr>
      </w:pPr>
      <w:r w:rsidRPr="00354E01">
        <w:rPr>
          <w:color w:val="000000"/>
          <w:sz w:val="28"/>
          <w:szCs w:val="28"/>
        </w:rPr>
        <w:t>Орудия маркетинговых исследований</w:t>
      </w:r>
    </w:p>
    <w:p w:rsidR="00BC057B" w:rsidRPr="00453C98" w:rsidRDefault="00BC057B" w:rsidP="00BC057B">
      <w:pPr>
        <w:shd w:val="clear" w:color="auto" w:fill="FFFFFF"/>
        <w:autoSpaceDE w:val="0"/>
        <w:autoSpaceDN w:val="0"/>
        <w:adjustRightInd w:val="0"/>
        <w:spacing w:line="336" w:lineRule="auto"/>
        <w:jc w:val="both"/>
        <w:rPr>
          <w:b/>
          <w:sz w:val="28"/>
          <w:szCs w:val="28"/>
        </w:rPr>
      </w:pPr>
    </w:p>
    <w:p w:rsidR="00453C98" w:rsidRPr="00453C98" w:rsidRDefault="00453C98" w:rsidP="000B57AF">
      <w:pPr>
        <w:shd w:val="clear" w:color="auto" w:fill="FFFFFF"/>
        <w:autoSpaceDE w:val="0"/>
        <w:autoSpaceDN w:val="0"/>
        <w:adjustRightInd w:val="0"/>
        <w:spacing w:line="336" w:lineRule="auto"/>
        <w:ind w:firstLine="540"/>
        <w:jc w:val="both"/>
        <w:rPr>
          <w:rFonts w:ascii="Arial" w:hAnsi="Arial"/>
          <w:sz w:val="28"/>
          <w:szCs w:val="28"/>
        </w:rPr>
      </w:pPr>
      <w:r w:rsidRPr="00453C98">
        <w:rPr>
          <w:color w:val="000000"/>
          <w:sz w:val="28"/>
          <w:szCs w:val="28"/>
        </w:rPr>
        <w:t xml:space="preserve">При сборе первичной информации исследователи должны определить, какие </w:t>
      </w:r>
      <w:r w:rsidRPr="00453C98">
        <w:rPr>
          <w:bCs/>
          <w:color w:val="000000"/>
          <w:sz w:val="28"/>
          <w:szCs w:val="28"/>
        </w:rPr>
        <w:t>орудия исследования</w:t>
      </w:r>
      <w:r w:rsidRPr="00453C98">
        <w:rPr>
          <w:b/>
          <w:bCs/>
          <w:color w:val="000000"/>
          <w:sz w:val="28"/>
          <w:szCs w:val="28"/>
        </w:rPr>
        <w:t xml:space="preserve"> </w:t>
      </w:r>
      <w:r w:rsidRPr="00453C98">
        <w:rPr>
          <w:color w:val="000000"/>
          <w:sz w:val="28"/>
          <w:szCs w:val="28"/>
        </w:rPr>
        <w:t>будут использоваться для сбора информа</w:t>
      </w:r>
      <w:r w:rsidRPr="00453C98">
        <w:rPr>
          <w:color w:val="000000"/>
          <w:sz w:val="28"/>
          <w:szCs w:val="28"/>
        </w:rPr>
        <w:softHyphen/>
        <w:t xml:space="preserve">ции: </w:t>
      </w:r>
      <w:r w:rsidRPr="00453C98">
        <w:rPr>
          <w:bCs/>
          <w:color w:val="000000"/>
          <w:sz w:val="28"/>
          <w:szCs w:val="28"/>
        </w:rPr>
        <w:t>рабочие</w:t>
      </w:r>
      <w:r w:rsidRPr="00453C98">
        <w:rPr>
          <w:b/>
          <w:bCs/>
          <w:color w:val="000000"/>
          <w:sz w:val="28"/>
          <w:szCs w:val="28"/>
        </w:rPr>
        <w:t xml:space="preserve"> </w:t>
      </w:r>
      <w:r w:rsidRPr="00453C98">
        <w:rPr>
          <w:bCs/>
          <w:color w:val="000000"/>
          <w:sz w:val="28"/>
          <w:szCs w:val="28"/>
        </w:rPr>
        <w:t>документы</w:t>
      </w:r>
      <w:r w:rsidRPr="00453C98">
        <w:rPr>
          <w:b/>
          <w:bCs/>
          <w:color w:val="000000"/>
          <w:sz w:val="28"/>
          <w:szCs w:val="28"/>
        </w:rPr>
        <w:t xml:space="preserve"> </w:t>
      </w:r>
      <w:r w:rsidRPr="00453C98">
        <w:rPr>
          <w:color w:val="000000"/>
          <w:sz w:val="28"/>
          <w:szCs w:val="28"/>
        </w:rPr>
        <w:t xml:space="preserve">или </w:t>
      </w:r>
      <w:r w:rsidRPr="00453C98">
        <w:rPr>
          <w:bCs/>
          <w:color w:val="000000"/>
          <w:sz w:val="28"/>
          <w:szCs w:val="28"/>
        </w:rPr>
        <w:t>механические устройства.</w:t>
      </w:r>
    </w:p>
    <w:p w:rsidR="00453C98" w:rsidRPr="00453C98" w:rsidRDefault="00453C98" w:rsidP="000B57AF">
      <w:pPr>
        <w:shd w:val="clear" w:color="auto" w:fill="FFFFFF"/>
        <w:autoSpaceDE w:val="0"/>
        <w:autoSpaceDN w:val="0"/>
        <w:adjustRightInd w:val="0"/>
        <w:spacing w:line="336" w:lineRule="auto"/>
        <w:ind w:firstLine="540"/>
        <w:jc w:val="both"/>
        <w:rPr>
          <w:rFonts w:ascii="Arial" w:hAnsi="Arial"/>
          <w:sz w:val="28"/>
          <w:szCs w:val="28"/>
        </w:rPr>
      </w:pPr>
      <w:r w:rsidRPr="00843A20">
        <w:rPr>
          <w:bCs/>
          <w:color w:val="000000"/>
          <w:sz w:val="28"/>
          <w:szCs w:val="28"/>
        </w:rPr>
        <w:t>Анкета</w:t>
      </w:r>
      <w:r w:rsidRPr="00453C98">
        <w:rPr>
          <w:b/>
          <w:bCs/>
          <w:color w:val="000000"/>
          <w:sz w:val="28"/>
          <w:szCs w:val="28"/>
        </w:rPr>
        <w:t xml:space="preserve"> </w:t>
      </w:r>
      <w:r w:rsidRPr="00453C98">
        <w:rPr>
          <w:color w:val="000000"/>
          <w:sz w:val="28"/>
          <w:szCs w:val="28"/>
        </w:rPr>
        <w:t>— орудие исследования при сборе первичных данных мето</w:t>
      </w:r>
      <w:r w:rsidRPr="00453C98">
        <w:rPr>
          <w:color w:val="000000"/>
          <w:sz w:val="28"/>
          <w:szCs w:val="28"/>
        </w:rPr>
        <w:softHyphen/>
        <w:t>дом опроса, представляющее собой оформленную композицию вопро</w:t>
      </w:r>
      <w:r w:rsidRPr="00453C98">
        <w:rPr>
          <w:color w:val="000000"/>
          <w:sz w:val="28"/>
          <w:szCs w:val="28"/>
        </w:rPr>
        <w:softHyphen/>
        <w:t>сов, на которые опрашиваемый должен дать ответы.</w:t>
      </w:r>
    </w:p>
    <w:p w:rsidR="00453C98" w:rsidRPr="00453C98" w:rsidRDefault="00453C98" w:rsidP="000B57AF">
      <w:pPr>
        <w:shd w:val="clear" w:color="auto" w:fill="FFFFFF"/>
        <w:autoSpaceDE w:val="0"/>
        <w:autoSpaceDN w:val="0"/>
        <w:adjustRightInd w:val="0"/>
        <w:spacing w:line="336" w:lineRule="auto"/>
        <w:ind w:firstLine="540"/>
        <w:jc w:val="both"/>
        <w:rPr>
          <w:sz w:val="28"/>
          <w:szCs w:val="28"/>
        </w:rPr>
      </w:pPr>
      <w:r w:rsidRPr="00453C98">
        <w:rPr>
          <w:color w:val="000000"/>
          <w:sz w:val="28"/>
          <w:szCs w:val="28"/>
        </w:rPr>
        <w:t>Анкета — инструмент очень гибкий в том смысле, что вопросы можно задавать множеством разных способов, однако требует тщательной разработки, опробования и устранения выявленных недостатков до начала ее широкого использования.</w:t>
      </w:r>
    </w:p>
    <w:p w:rsidR="00453C98" w:rsidRPr="00453C98" w:rsidRDefault="00453C98" w:rsidP="000B57AF">
      <w:pPr>
        <w:shd w:val="clear" w:color="auto" w:fill="FFFFFF"/>
        <w:autoSpaceDE w:val="0"/>
        <w:autoSpaceDN w:val="0"/>
        <w:adjustRightInd w:val="0"/>
        <w:spacing w:line="336" w:lineRule="auto"/>
        <w:ind w:firstLine="540"/>
        <w:jc w:val="both"/>
        <w:rPr>
          <w:sz w:val="28"/>
          <w:szCs w:val="28"/>
        </w:rPr>
      </w:pPr>
      <w:r w:rsidRPr="00453C98">
        <w:rPr>
          <w:color w:val="000000"/>
          <w:sz w:val="28"/>
          <w:szCs w:val="28"/>
        </w:rPr>
        <w:t>Хотя анкета является самым распространенным орудием исследова</w:t>
      </w:r>
      <w:r w:rsidRPr="00453C98">
        <w:rPr>
          <w:color w:val="000000"/>
          <w:sz w:val="28"/>
          <w:szCs w:val="28"/>
        </w:rPr>
        <w:softHyphen/>
        <w:t>ния, в маркетинговых исследованиях находят применение разного рода формы документов для регистрации информации (дневник регистра</w:t>
      </w:r>
      <w:r w:rsidRPr="00453C98">
        <w:rPr>
          <w:color w:val="000000"/>
          <w:sz w:val="28"/>
          <w:szCs w:val="28"/>
        </w:rPr>
        <w:softHyphen/>
        <w:t>ции покупок, форма для наблюдения и др.) и механические устройства, например видеокамеры, диктофоны и др.</w:t>
      </w:r>
    </w:p>
    <w:p w:rsidR="00453C98" w:rsidRPr="00453C98" w:rsidRDefault="00453C98" w:rsidP="000B57AF">
      <w:pPr>
        <w:shd w:val="clear" w:color="auto" w:fill="FFFFFF"/>
        <w:autoSpaceDE w:val="0"/>
        <w:autoSpaceDN w:val="0"/>
        <w:adjustRightInd w:val="0"/>
        <w:spacing w:line="336" w:lineRule="auto"/>
        <w:ind w:firstLine="540"/>
        <w:jc w:val="both"/>
        <w:rPr>
          <w:sz w:val="28"/>
          <w:szCs w:val="28"/>
        </w:rPr>
      </w:pPr>
      <w:r w:rsidRPr="00453C98">
        <w:rPr>
          <w:color w:val="000000"/>
          <w:sz w:val="28"/>
          <w:szCs w:val="28"/>
        </w:rPr>
        <w:t>Гальванометры — приборы, которые фиксируют малейшее выделе</w:t>
      </w:r>
      <w:r w:rsidRPr="00453C98">
        <w:rPr>
          <w:color w:val="000000"/>
          <w:sz w:val="28"/>
          <w:szCs w:val="28"/>
        </w:rPr>
        <w:softHyphen/>
        <w:t>ние пота, сопровождающее эмоциональное возбуждение. Служат для замеров интенсивности интереса при контакте с конкретными реклам</w:t>
      </w:r>
      <w:r w:rsidRPr="00453C98">
        <w:rPr>
          <w:color w:val="000000"/>
          <w:sz w:val="28"/>
          <w:szCs w:val="28"/>
        </w:rPr>
        <w:softHyphen/>
        <w:t>ными объявлениями.</w:t>
      </w:r>
    </w:p>
    <w:p w:rsidR="00453C98" w:rsidRPr="00453C98" w:rsidRDefault="00453C98" w:rsidP="000B57AF">
      <w:pPr>
        <w:shd w:val="clear" w:color="auto" w:fill="FFFFFF"/>
        <w:autoSpaceDE w:val="0"/>
        <w:autoSpaceDN w:val="0"/>
        <w:adjustRightInd w:val="0"/>
        <w:spacing w:line="336" w:lineRule="auto"/>
        <w:jc w:val="both"/>
        <w:rPr>
          <w:sz w:val="28"/>
          <w:szCs w:val="28"/>
        </w:rPr>
      </w:pPr>
      <w:r w:rsidRPr="00453C98">
        <w:rPr>
          <w:color w:val="000000"/>
          <w:sz w:val="28"/>
          <w:szCs w:val="28"/>
        </w:rPr>
        <w:t>Тахистоскоп — экспонирует для опрашиваемого рекламное объявле</w:t>
      </w:r>
      <w:r w:rsidRPr="00453C98">
        <w:rPr>
          <w:color w:val="000000"/>
          <w:sz w:val="28"/>
          <w:szCs w:val="28"/>
        </w:rPr>
        <w:softHyphen/>
        <w:t>ние в интервале от одной сотой до нескольких секунд. После каждого показа опрашиваемый рассказывает обо всем, что успел увидеть и за</w:t>
      </w:r>
      <w:r w:rsidRPr="00453C98">
        <w:rPr>
          <w:color w:val="000000"/>
          <w:sz w:val="28"/>
          <w:szCs w:val="28"/>
        </w:rPr>
        <w:softHyphen/>
        <w:t>помнить.</w:t>
      </w:r>
    </w:p>
    <w:p w:rsidR="00DE04E2" w:rsidRDefault="00453C98" w:rsidP="000B57AF">
      <w:pPr>
        <w:spacing w:line="336" w:lineRule="auto"/>
        <w:ind w:firstLine="540"/>
        <w:jc w:val="both"/>
        <w:rPr>
          <w:color w:val="000000"/>
          <w:sz w:val="28"/>
          <w:szCs w:val="28"/>
        </w:rPr>
      </w:pPr>
      <w:r w:rsidRPr="00453C98">
        <w:rPr>
          <w:color w:val="000000"/>
          <w:sz w:val="28"/>
          <w:szCs w:val="28"/>
        </w:rPr>
        <w:t>Электронное устройство под названием аудиметр, подключаемое к телевизору в домах опрашиваемых, фиксирует сведения обо всех его включениях и каналах, на которые он настроен.</w:t>
      </w:r>
    </w:p>
    <w:p w:rsidR="00453C98" w:rsidRPr="00453C98" w:rsidRDefault="00453C98" w:rsidP="000B57AF">
      <w:pPr>
        <w:shd w:val="clear" w:color="auto" w:fill="FFFFFF"/>
        <w:autoSpaceDE w:val="0"/>
        <w:autoSpaceDN w:val="0"/>
        <w:adjustRightInd w:val="0"/>
        <w:spacing w:line="336" w:lineRule="auto"/>
        <w:ind w:firstLine="540"/>
        <w:jc w:val="both"/>
        <w:rPr>
          <w:sz w:val="28"/>
          <w:szCs w:val="28"/>
        </w:rPr>
      </w:pPr>
      <w:r w:rsidRPr="00453C98">
        <w:rPr>
          <w:color w:val="000000"/>
          <w:sz w:val="28"/>
          <w:szCs w:val="28"/>
        </w:rPr>
        <w:t>Планирование концепции и разработка рабочих документов Под рабочими документами подразумеваются анкеты, бланки наблюде</w:t>
      </w:r>
      <w:r w:rsidRPr="00453C98">
        <w:rPr>
          <w:color w:val="000000"/>
          <w:sz w:val="28"/>
          <w:szCs w:val="28"/>
        </w:rPr>
        <w:softHyphen/>
        <w:t>ний и другие формы, предназначенные для фиксирования сведений в момент их возникновения. Исходя из назначения рабочих документов, их концепция должна учитывать ряд моментов:</w:t>
      </w:r>
    </w:p>
    <w:p w:rsidR="00453C98" w:rsidRPr="00453C98" w:rsidRDefault="00453C98" w:rsidP="000B57AF">
      <w:pPr>
        <w:shd w:val="clear" w:color="auto" w:fill="FFFFFF"/>
        <w:autoSpaceDE w:val="0"/>
        <w:autoSpaceDN w:val="0"/>
        <w:adjustRightInd w:val="0"/>
        <w:spacing w:line="336" w:lineRule="auto"/>
        <w:ind w:firstLine="540"/>
        <w:jc w:val="both"/>
        <w:rPr>
          <w:sz w:val="28"/>
          <w:szCs w:val="28"/>
        </w:rPr>
      </w:pPr>
      <w:r w:rsidRPr="00453C98">
        <w:rPr>
          <w:color w:val="000000"/>
          <w:sz w:val="28"/>
          <w:szCs w:val="28"/>
        </w:rPr>
        <w:t>♦  состав и характер собираемой информации определяются постав</w:t>
      </w:r>
      <w:r w:rsidRPr="00453C98">
        <w:rPr>
          <w:color w:val="000000"/>
          <w:sz w:val="28"/>
          <w:szCs w:val="28"/>
        </w:rPr>
        <w:softHyphen/>
        <w:t>ленными целями и задачами, так как рабочие документы предо</w:t>
      </w:r>
      <w:r w:rsidRPr="00453C98">
        <w:rPr>
          <w:color w:val="000000"/>
          <w:sz w:val="28"/>
          <w:szCs w:val="28"/>
        </w:rPr>
        <w:softHyphen/>
        <w:t>ставляют исходную информацию для дальнейшего анализа;</w:t>
      </w:r>
    </w:p>
    <w:p w:rsidR="00453C98" w:rsidRPr="00453C98" w:rsidRDefault="00453C98" w:rsidP="000B57AF">
      <w:pPr>
        <w:shd w:val="clear" w:color="auto" w:fill="FFFFFF"/>
        <w:autoSpaceDE w:val="0"/>
        <w:autoSpaceDN w:val="0"/>
        <w:adjustRightInd w:val="0"/>
        <w:spacing w:line="336" w:lineRule="auto"/>
        <w:ind w:firstLine="540"/>
        <w:jc w:val="both"/>
        <w:rPr>
          <w:sz w:val="28"/>
          <w:szCs w:val="28"/>
        </w:rPr>
      </w:pPr>
      <w:r w:rsidRPr="00453C98">
        <w:rPr>
          <w:color w:val="000000"/>
          <w:sz w:val="28"/>
          <w:szCs w:val="28"/>
        </w:rPr>
        <w:t>♦  качество измерения показателей в момент регистрации сведений определяет качество получаемой информации, поэтому подготов</w:t>
      </w:r>
      <w:r w:rsidRPr="00453C98">
        <w:rPr>
          <w:color w:val="000000"/>
          <w:sz w:val="28"/>
          <w:szCs w:val="28"/>
        </w:rPr>
        <w:softHyphen/>
        <w:t>ка рабочих документов требует выполнения процедуры проверки и апробации;</w:t>
      </w:r>
    </w:p>
    <w:p w:rsidR="00453C98" w:rsidRPr="00453C98" w:rsidRDefault="00453C98" w:rsidP="000B57AF">
      <w:pPr>
        <w:shd w:val="clear" w:color="auto" w:fill="FFFFFF"/>
        <w:autoSpaceDE w:val="0"/>
        <w:autoSpaceDN w:val="0"/>
        <w:adjustRightInd w:val="0"/>
        <w:spacing w:line="336" w:lineRule="auto"/>
        <w:ind w:firstLine="540"/>
        <w:jc w:val="both"/>
        <w:rPr>
          <w:sz w:val="28"/>
          <w:szCs w:val="28"/>
        </w:rPr>
      </w:pPr>
      <w:r w:rsidRPr="00453C98">
        <w:rPr>
          <w:color w:val="000000"/>
          <w:sz w:val="28"/>
          <w:szCs w:val="28"/>
        </w:rPr>
        <w:t>♦  в случае</w:t>
      </w:r>
      <w:r>
        <w:rPr>
          <w:color w:val="000000"/>
          <w:sz w:val="28"/>
          <w:szCs w:val="28"/>
        </w:rPr>
        <w:t>,</w:t>
      </w:r>
      <w:r w:rsidRPr="00453C98">
        <w:rPr>
          <w:color w:val="000000"/>
          <w:sz w:val="28"/>
          <w:szCs w:val="28"/>
        </w:rPr>
        <w:t xml:space="preserve"> когда сведения собираются методом опроса, при разра</w:t>
      </w:r>
      <w:r w:rsidRPr="00453C98">
        <w:rPr>
          <w:color w:val="000000"/>
          <w:sz w:val="28"/>
          <w:szCs w:val="28"/>
        </w:rPr>
        <w:softHyphen/>
        <w:t>ботке анкеты необходимо учитывать проблемы, присущие про</w:t>
      </w:r>
      <w:r w:rsidRPr="00453C98">
        <w:rPr>
          <w:color w:val="000000"/>
          <w:sz w:val="28"/>
          <w:szCs w:val="28"/>
        </w:rPr>
        <w:softHyphen/>
        <w:t>цессу коммуникации (семантические, прагматические и техни</w:t>
      </w:r>
      <w:r w:rsidRPr="00453C98">
        <w:rPr>
          <w:color w:val="000000"/>
          <w:sz w:val="28"/>
          <w:szCs w:val="28"/>
        </w:rPr>
        <w:softHyphen/>
        <w:t>ческие).</w:t>
      </w:r>
      <w:r w:rsidR="00ED06A1">
        <w:rPr>
          <w:color w:val="000000"/>
          <w:sz w:val="28"/>
          <w:szCs w:val="28"/>
        </w:rPr>
        <w:t>/11/</w:t>
      </w:r>
    </w:p>
    <w:p w:rsidR="00453C98" w:rsidRDefault="00453C98" w:rsidP="000B57AF">
      <w:pPr>
        <w:spacing w:line="336" w:lineRule="auto"/>
        <w:ind w:firstLine="540"/>
        <w:jc w:val="both"/>
        <w:rPr>
          <w:color w:val="000000"/>
          <w:sz w:val="28"/>
          <w:szCs w:val="28"/>
        </w:rPr>
      </w:pPr>
      <w:r w:rsidRPr="00453C98">
        <w:rPr>
          <w:color w:val="000000"/>
          <w:sz w:val="28"/>
          <w:szCs w:val="28"/>
        </w:rPr>
        <w:t>Проектирование рабочих документов решает проблему идентифика</w:t>
      </w:r>
      <w:r w:rsidRPr="00453C98">
        <w:rPr>
          <w:color w:val="000000"/>
          <w:sz w:val="28"/>
          <w:szCs w:val="28"/>
        </w:rPr>
        <w:softHyphen/>
        <w:t>ции и измерения состояния изучаемого явления</w:t>
      </w:r>
      <w:r>
        <w:rPr>
          <w:color w:val="000000"/>
          <w:sz w:val="28"/>
          <w:szCs w:val="28"/>
        </w:rPr>
        <w:t>. Р</w:t>
      </w:r>
      <w:r w:rsidRPr="00453C98">
        <w:rPr>
          <w:color w:val="000000"/>
          <w:sz w:val="28"/>
          <w:szCs w:val="28"/>
        </w:rPr>
        <w:t>ассмотрим</w:t>
      </w:r>
      <w:r>
        <w:rPr>
          <w:color w:val="000000"/>
          <w:sz w:val="28"/>
          <w:szCs w:val="28"/>
        </w:rPr>
        <w:t xml:space="preserve"> подробнее </w:t>
      </w:r>
      <w:r w:rsidRPr="00453C98">
        <w:rPr>
          <w:color w:val="000000"/>
          <w:sz w:val="28"/>
          <w:szCs w:val="28"/>
        </w:rPr>
        <w:t>разработку анкет.</w:t>
      </w:r>
    </w:p>
    <w:p w:rsidR="00BB3606" w:rsidRPr="00210DDE" w:rsidRDefault="00BB3606" w:rsidP="000B57AF">
      <w:pPr>
        <w:shd w:val="clear" w:color="auto" w:fill="FFFFFF"/>
        <w:autoSpaceDE w:val="0"/>
        <w:autoSpaceDN w:val="0"/>
        <w:adjustRightInd w:val="0"/>
        <w:spacing w:line="336" w:lineRule="auto"/>
        <w:ind w:firstLine="540"/>
        <w:jc w:val="both"/>
        <w:rPr>
          <w:sz w:val="28"/>
          <w:szCs w:val="28"/>
        </w:rPr>
      </w:pPr>
      <w:r w:rsidRPr="00210DDE">
        <w:rPr>
          <w:color w:val="000000"/>
          <w:sz w:val="28"/>
          <w:szCs w:val="28"/>
        </w:rPr>
        <w:t>Проектирование анкеты</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Композиция анкеты учитывает, во-первых, избранную исследователем методику построения последовательности вопросов в анкете, во-вто</w:t>
      </w:r>
      <w:r w:rsidRPr="00BB3606">
        <w:rPr>
          <w:color w:val="000000"/>
          <w:sz w:val="28"/>
          <w:szCs w:val="28"/>
        </w:rPr>
        <w:softHyphen/>
        <w:t>рых, цели постановки вопроса, в-третьих, приемлемую для респондента форму вопросов, учитывая его возможности дать на них ответ, в-чет</w:t>
      </w:r>
      <w:r w:rsidRPr="00BB3606">
        <w:rPr>
          <w:color w:val="000000"/>
          <w:sz w:val="28"/>
          <w:szCs w:val="28"/>
        </w:rPr>
        <w:softHyphen/>
        <w:t>вертых, способ связи с респондентом.</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Последовательность вопросов в анкете может определяться на осно</w:t>
      </w:r>
      <w:r w:rsidRPr="00BB3606">
        <w:rPr>
          <w:color w:val="000000"/>
          <w:sz w:val="28"/>
          <w:szCs w:val="28"/>
        </w:rPr>
        <w:softHyphen/>
        <w:t>вании двух подходов:</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  туннельный подход предполагает постепенный переход от широ</w:t>
      </w:r>
      <w:r w:rsidRPr="00BB3606">
        <w:rPr>
          <w:color w:val="000000"/>
          <w:sz w:val="28"/>
          <w:szCs w:val="28"/>
        </w:rPr>
        <w:softHyphen/>
        <w:t>ких, общих вопросов к узким, частным;</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  секционный подход предполагает группировку вопросов по темам, организуя переход к следующей теме с помощью некоторой всту</w:t>
      </w:r>
      <w:r w:rsidRPr="00BB3606">
        <w:rPr>
          <w:color w:val="000000"/>
          <w:sz w:val="28"/>
          <w:szCs w:val="28"/>
        </w:rPr>
        <w:softHyphen/>
        <w:t>пительной фразы.</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В зависимости от цели постановки вопросы подразделяются на такие группы:</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  вопросы, характеризующие самого респондент</w:t>
      </w:r>
      <w:r w:rsidR="00210DDE">
        <w:rPr>
          <w:color w:val="000000"/>
          <w:sz w:val="28"/>
          <w:szCs w:val="28"/>
        </w:rPr>
        <w:t>а –</w:t>
      </w:r>
      <w:r w:rsidRPr="00BB3606">
        <w:rPr>
          <w:color w:val="000000"/>
          <w:sz w:val="28"/>
          <w:szCs w:val="28"/>
        </w:rPr>
        <w:t xml:space="preserve"> вопросы о поле, возрасте, семейном положе</w:t>
      </w:r>
      <w:r w:rsidRPr="00BB3606">
        <w:rPr>
          <w:color w:val="000000"/>
          <w:sz w:val="28"/>
          <w:szCs w:val="28"/>
        </w:rPr>
        <w:softHyphen/>
        <w:t>нии, образовании, уровне доходов и т. д.;</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  результативные вопросы, имеющие непосредственное отношение к задачам исследования;</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  функциональные вопросы, управляющие процессом коммуника</w:t>
      </w:r>
      <w:r w:rsidRPr="00BB3606">
        <w:rPr>
          <w:color w:val="000000"/>
          <w:sz w:val="28"/>
          <w:szCs w:val="28"/>
        </w:rPr>
        <w:softHyphen/>
        <w:t>ции с респондентом. Эта группа необходима для упорядочения опроса; сведения, полученные с ее помощью, мо</w:t>
      </w:r>
      <w:r w:rsidRPr="00BB3606">
        <w:rPr>
          <w:color w:val="000000"/>
          <w:sz w:val="28"/>
          <w:szCs w:val="28"/>
        </w:rPr>
        <w:softHyphen/>
        <w:t>гут не обрабатываться для целей исследования, но могут быть ис</w:t>
      </w:r>
      <w:r w:rsidRPr="00BB3606">
        <w:rPr>
          <w:color w:val="000000"/>
          <w:sz w:val="28"/>
          <w:szCs w:val="28"/>
        </w:rPr>
        <w:softHyphen/>
        <w:t>пользованы для уточнения методик проектирования анкет.</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Функционально-психологически</w:t>
      </w:r>
      <w:r w:rsidR="00210DDE">
        <w:rPr>
          <w:color w:val="000000"/>
          <w:sz w:val="28"/>
          <w:szCs w:val="28"/>
        </w:rPr>
        <w:t>е вопросы помогают перейти к во</w:t>
      </w:r>
      <w:r w:rsidRPr="00BB3606">
        <w:rPr>
          <w:color w:val="000000"/>
          <w:sz w:val="28"/>
          <w:szCs w:val="28"/>
        </w:rPr>
        <w:t>просам другой направленности или тематики, снять психологические барьеры для ответа на сложные с точки зрения статуса или оценки пове</w:t>
      </w:r>
      <w:r w:rsidRPr="00BB3606">
        <w:rPr>
          <w:color w:val="000000"/>
          <w:sz w:val="28"/>
          <w:szCs w:val="28"/>
        </w:rPr>
        <w:softHyphen/>
        <w:t>дения вопросы, завершить беседу.</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Вопросы-фильтры призваны установить принадлежность респондента к какой-либо аудитории, например к пользователям какого-то товара.</w:t>
      </w:r>
    </w:p>
    <w:p w:rsidR="00BB3606" w:rsidRPr="00BB3606" w:rsidRDefault="00BB3606" w:rsidP="000B57AF">
      <w:pPr>
        <w:shd w:val="clear" w:color="auto" w:fill="FFFFFF"/>
        <w:autoSpaceDE w:val="0"/>
        <w:autoSpaceDN w:val="0"/>
        <w:adjustRightInd w:val="0"/>
        <w:spacing w:line="336" w:lineRule="auto"/>
        <w:ind w:firstLine="540"/>
        <w:jc w:val="both"/>
        <w:rPr>
          <w:rFonts w:ascii="Arial" w:hAnsi="Arial"/>
          <w:sz w:val="28"/>
          <w:szCs w:val="28"/>
        </w:rPr>
      </w:pPr>
      <w:r w:rsidRPr="00BB3606">
        <w:rPr>
          <w:color w:val="000000"/>
          <w:sz w:val="28"/>
          <w:szCs w:val="28"/>
        </w:rPr>
        <w:t>Контрольные вопросы (так называемый детектор) оценивают как ис</w:t>
      </w:r>
      <w:r w:rsidRPr="00BB3606">
        <w:rPr>
          <w:color w:val="000000"/>
          <w:sz w:val="28"/>
          <w:szCs w:val="28"/>
        </w:rPr>
        <w:softHyphen/>
        <w:t>кренность и серьезность респондента, так и порядочность интервьюера, используя дублирующие вопросы, противоречивые позиции, вопросы с заранее известными ответами.</w:t>
      </w:r>
    </w:p>
    <w:p w:rsidR="00BB3606" w:rsidRPr="00BB3606" w:rsidRDefault="00BB3606" w:rsidP="000B57AF">
      <w:pPr>
        <w:spacing w:line="336" w:lineRule="auto"/>
        <w:ind w:firstLine="540"/>
        <w:jc w:val="both"/>
        <w:rPr>
          <w:sz w:val="28"/>
          <w:szCs w:val="28"/>
        </w:rPr>
      </w:pPr>
      <w:r w:rsidRPr="00BB3606">
        <w:rPr>
          <w:color w:val="000000"/>
          <w:sz w:val="28"/>
          <w:szCs w:val="28"/>
        </w:rPr>
        <w:t>Форма вопроса (закрытая или открытая) учитывает возможности респондента предоставить достоверные сведения.</w:t>
      </w:r>
    </w:p>
    <w:p w:rsidR="00BB3606" w:rsidRPr="00BB3606" w:rsidRDefault="00BB3606" w:rsidP="000B57AF">
      <w:pPr>
        <w:shd w:val="clear" w:color="auto" w:fill="FFFFFF"/>
        <w:autoSpaceDE w:val="0"/>
        <w:autoSpaceDN w:val="0"/>
        <w:adjustRightInd w:val="0"/>
        <w:spacing w:line="336" w:lineRule="auto"/>
        <w:ind w:firstLine="540"/>
        <w:jc w:val="both"/>
        <w:rPr>
          <w:sz w:val="28"/>
          <w:szCs w:val="28"/>
        </w:rPr>
      </w:pPr>
      <w:r w:rsidRPr="00BB3606">
        <w:rPr>
          <w:color w:val="000000"/>
          <w:sz w:val="28"/>
          <w:szCs w:val="28"/>
        </w:rPr>
        <w:t>Закрытые вопросы предлагают респонденту «подсказки» в виде како</w:t>
      </w:r>
      <w:r w:rsidRPr="00BB3606">
        <w:rPr>
          <w:color w:val="000000"/>
          <w:sz w:val="28"/>
          <w:szCs w:val="28"/>
        </w:rPr>
        <w:softHyphen/>
        <w:t>го-то набора возможных вариантов ответа; имея подсказку, респонден</w:t>
      </w:r>
      <w:r w:rsidRPr="00BB3606">
        <w:rPr>
          <w:color w:val="000000"/>
          <w:sz w:val="28"/>
          <w:szCs w:val="28"/>
        </w:rPr>
        <w:softHyphen/>
        <w:t>ту проще отвечать на поставленный вопрос, если присутствует вариант, соответствующий его мнению или положению. Однако отсутствие нуж</w:t>
      </w:r>
      <w:r w:rsidRPr="00BB3606">
        <w:rPr>
          <w:color w:val="000000"/>
          <w:sz w:val="28"/>
          <w:szCs w:val="28"/>
        </w:rPr>
        <w:softHyphen/>
        <w:t>ного варианта приведет к искажению сведений.</w:t>
      </w:r>
    </w:p>
    <w:p w:rsidR="00BB3606" w:rsidRPr="00BB3606" w:rsidRDefault="00BB3606" w:rsidP="000B57AF">
      <w:pPr>
        <w:shd w:val="clear" w:color="auto" w:fill="FFFFFF"/>
        <w:autoSpaceDE w:val="0"/>
        <w:autoSpaceDN w:val="0"/>
        <w:adjustRightInd w:val="0"/>
        <w:spacing w:line="336" w:lineRule="auto"/>
        <w:ind w:firstLine="540"/>
        <w:jc w:val="both"/>
        <w:rPr>
          <w:sz w:val="28"/>
          <w:szCs w:val="28"/>
        </w:rPr>
      </w:pPr>
      <w:r w:rsidRPr="00BB3606">
        <w:rPr>
          <w:color w:val="000000"/>
          <w:sz w:val="28"/>
          <w:szCs w:val="28"/>
        </w:rPr>
        <w:t>Открытая форма вопроса не предполагает каких-либо подсказок и мо</w:t>
      </w:r>
      <w:r w:rsidRPr="00BB3606">
        <w:rPr>
          <w:color w:val="000000"/>
          <w:sz w:val="28"/>
          <w:szCs w:val="28"/>
        </w:rPr>
        <w:softHyphen/>
        <w:t>жет быть рекомендована в тех случаях, когда отсутствует информация о возможных вариантах ответов на поставленный вопрос, аудитория имеет четкое представление об изучаемой проблеме (например, эксперты, специ</w:t>
      </w:r>
      <w:r w:rsidRPr="00BB3606">
        <w:rPr>
          <w:color w:val="000000"/>
          <w:sz w:val="28"/>
          <w:szCs w:val="28"/>
        </w:rPr>
        <w:softHyphen/>
        <w:t>алисты) или требуется осуществлять разнообразную группировку ответов.</w:t>
      </w:r>
    </w:p>
    <w:p w:rsidR="0066112D" w:rsidRDefault="00BB3606" w:rsidP="000B57AF">
      <w:pPr>
        <w:spacing w:line="336" w:lineRule="auto"/>
        <w:ind w:firstLine="540"/>
        <w:jc w:val="both"/>
        <w:rPr>
          <w:color w:val="000000"/>
          <w:sz w:val="28"/>
          <w:szCs w:val="28"/>
        </w:rPr>
      </w:pPr>
      <w:r w:rsidRPr="00BB3606">
        <w:rPr>
          <w:color w:val="000000"/>
          <w:sz w:val="28"/>
          <w:szCs w:val="28"/>
        </w:rPr>
        <w:t>Композиция анкеты должна принимать во внимание способ связи с рес</w:t>
      </w:r>
      <w:r w:rsidRPr="00BB3606">
        <w:rPr>
          <w:color w:val="000000"/>
          <w:sz w:val="28"/>
          <w:szCs w:val="28"/>
        </w:rPr>
        <w:softHyphen/>
        <w:t>пондентом. При почтовом опросе анкета обязательно должна содержать преамбулу, в которой респонденту сообщаются цели и характер исследова</w:t>
      </w:r>
      <w:r w:rsidRPr="00BB3606">
        <w:rPr>
          <w:color w:val="000000"/>
          <w:sz w:val="28"/>
          <w:szCs w:val="28"/>
        </w:rPr>
        <w:softHyphen/>
        <w:t>ния, название организации, поводящей исследование, а также подробные инструкции по заполнению анкеты. При личном интервью преамбулу мож</w:t>
      </w:r>
      <w:r w:rsidRPr="00BB3606">
        <w:rPr>
          <w:color w:val="000000"/>
          <w:sz w:val="28"/>
          <w:szCs w:val="28"/>
        </w:rPr>
        <w:softHyphen/>
        <w:t>но удалить из текста, поручив озвучить ее самому интервьюеру.</w:t>
      </w:r>
      <w:r w:rsidR="00ED06A1">
        <w:rPr>
          <w:color w:val="000000"/>
          <w:sz w:val="28"/>
          <w:szCs w:val="28"/>
        </w:rPr>
        <w:t>/14/</w:t>
      </w:r>
    </w:p>
    <w:p w:rsidR="00B260BB" w:rsidRPr="00C65900" w:rsidRDefault="00B260BB" w:rsidP="00B260BB">
      <w:pPr>
        <w:numPr>
          <w:ilvl w:val="3"/>
          <w:numId w:val="20"/>
        </w:numPr>
        <w:tabs>
          <w:tab w:val="clear" w:pos="3060"/>
        </w:tabs>
        <w:spacing w:line="360" w:lineRule="auto"/>
        <w:ind w:left="0" w:firstLine="540"/>
        <w:jc w:val="both"/>
        <w:rPr>
          <w:color w:val="000000"/>
          <w:sz w:val="28"/>
          <w:szCs w:val="28"/>
        </w:rPr>
      </w:pPr>
      <w:r w:rsidRPr="00C65900">
        <w:rPr>
          <w:color w:val="000000"/>
          <w:sz w:val="28"/>
          <w:szCs w:val="28"/>
        </w:rPr>
        <w:t xml:space="preserve">   Проведение маркетинговых исследований рынка организацией                    ООО «Две линии»</w:t>
      </w:r>
    </w:p>
    <w:p w:rsidR="00B260BB" w:rsidRPr="00C65900" w:rsidRDefault="00B260BB" w:rsidP="000B57AF">
      <w:pPr>
        <w:spacing w:line="336" w:lineRule="auto"/>
        <w:ind w:firstLine="540"/>
        <w:jc w:val="both"/>
        <w:rPr>
          <w:sz w:val="28"/>
          <w:szCs w:val="28"/>
        </w:rPr>
      </w:pPr>
    </w:p>
    <w:p w:rsidR="00DB03A8" w:rsidRPr="00C65900" w:rsidRDefault="00DB03A8" w:rsidP="004C652C">
      <w:pPr>
        <w:numPr>
          <w:ilvl w:val="1"/>
          <w:numId w:val="28"/>
        </w:numPr>
        <w:tabs>
          <w:tab w:val="clear" w:pos="855"/>
          <w:tab w:val="num" w:pos="0"/>
        </w:tabs>
        <w:spacing w:line="336" w:lineRule="auto"/>
        <w:ind w:left="0" w:firstLine="567"/>
        <w:jc w:val="both"/>
        <w:rPr>
          <w:sz w:val="28"/>
          <w:szCs w:val="28"/>
        </w:rPr>
      </w:pPr>
      <w:r w:rsidRPr="00C65900">
        <w:rPr>
          <w:sz w:val="28"/>
          <w:szCs w:val="28"/>
        </w:rPr>
        <w:t>Общая характеристика предприятия ООО ПКФ «Две линии» г. Бийск</w:t>
      </w:r>
    </w:p>
    <w:p w:rsidR="00DB03A8" w:rsidRPr="00C65900" w:rsidRDefault="00DB03A8" w:rsidP="000B57AF">
      <w:pPr>
        <w:spacing w:line="336" w:lineRule="auto"/>
        <w:jc w:val="both"/>
        <w:rPr>
          <w:sz w:val="28"/>
          <w:szCs w:val="28"/>
        </w:rPr>
      </w:pPr>
    </w:p>
    <w:p w:rsidR="00DB03A8" w:rsidRPr="00DB03A8" w:rsidRDefault="00DB03A8" w:rsidP="000B57AF">
      <w:pPr>
        <w:shd w:val="clear" w:color="auto" w:fill="FFFFFF"/>
        <w:autoSpaceDE w:val="0"/>
        <w:autoSpaceDN w:val="0"/>
        <w:adjustRightInd w:val="0"/>
        <w:spacing w:line="360" w:lineRule="auto"/>
        <w:ind w:firstLine="540"/>
        <w:jc w:val="both"/>
        <w:rPr>
          <w:sz w:val="28"/>
          <w:szCs w:val="28"/>
        </w:rPr>
      </w:pPr>
      <w:r w:rsidRPr="00DB03A8">
        <w:rPr>
          <w:sz w:val="28"/>
          <w:szCs w:val="28"/>
        </w:rPr>
        <w:t xml:space="preserve"> </w:t>
      </w:r>
      <w:r w:rsidRPr="00DB03A8">
        <w:rPr>
          <w:color w:val="000000"/>
          <w:sz w:val="28"/>
          <w:szCs w:val="28"/>
        </w:rPr>
        <w:t>ООО «Две линии» специализируется на создании и производстве оригинальных, нестандартных средств по уходу за внешностью, обладающих лечебно-профилактичес</w:t>
      </w:r>
      <w:r w:rsidRPr="00DB03A8">
        <w:rPr>
          <w:color w:val="000000"/>
          <w:sz w:val="28"/>
          <w:szCs w:val="28"/>
        </w:rPr>
        <w:softHyphen/>
        <w:t>ким действием (космецевтические средства). Ряд разработок имеет стабильно растущий спрос, как у российских, так и у зарубежных потребителей.</w:t>
      </w:r>
    </w:p>
    <w:p w:rsidR="00DB03A8" w:rsidRPr="00DB03A8" w:rsidRDefault="00DB03A8" w:rsidP="000B57AF">
      <w:pPr>
        <w:shd w:val="clear" w:color="auto" w:fill="FFFFFF"/>
        <w:autoSpaceDE w:val="0"/>
        <w:autoSpaceDN w:val="0"/>
        <w:adjustRightInd w:val="0"/>
        <w:spacing w:line="360" w:lineRule="auto"/>
        <w:ind w:firstLine="540"/>
        <w:jc w:val="both"/>
        <w:rPr>
          <w:sz w:val="28"/>
          <w:szCs w:val="28"/>
        </w:rPr>
      </w:pPr>
      <w:r w:rsidRPr="00DB03A8">
        <w:rPr>
          <w:color w:val="000000"/>
          <w:sz w:val="28"/>
          <w:szCs w:val="28"/>
        </w:rPr>
        <w:t>Ассортимент продукции, выпускаемой предприятием, разнообразен: это космети</w:t>
      </w:r>
      <w:r w:rsidRPr="00DB03A8">
        <w:rPr>
          <w:color w:val="000000"/>
          <w:sz w:val="28"/>
          <w:szCs w:val="28"/>
        </w:rPr>
        <w:softHyphen/>
        <w:t>ческие средства по уходу за кожей лица и тела, специальные комплексы для профи</w:t>
      </w:r>
      <w:r w:rsidRPr="00DB03A8">
        <w:rPr>
          <w:color w:val="000000"/>
          <w:sz w:val="28"/>
          <w:szCs w:val="28"/>
        </w:rPr>
        <w:softHyphen/>
        <w:t>лактики проблемных состояний кожи, волос и ногтей.</w:t>
      </w:r>
    </w:p>
    <w:p w:rsidR="00DB03A8" w:rsidRPr="00DB03A8" w:rsidRDefault="00DB03A8" w:rsidP="000B57AF">
      <w:pPr>
        <w:shd w:val="clear" w:color="auto" w:fill="FFFFFF"/>
        <w:autoSpaceDE w:val="0"/>
        <w:autoSpaceDN w:val="0"/>
        <w:adjustRightInd w:val="0"/>
        <w:spacing w:line="360" w:lineRule="auto"/>
        <w:ind w:firstLine="540"/>
        <w:jc w:val="both"/>
        <w:rPr>
          <w:sz w:val="28"/>
          <w:szCs w:val="28"/>
        </w:rPr>
      </w:pPr>
      <w:r w:rsidRPr="00DB03A8">
        <w:rPr>
          <w:color w:val="000000"/>
          <w:sz w:val="28"/>
          <w:szCs w:val="28"/>
        </w:rPr>
        <w:t>Номенклатура производимой продукции в настоящее время насчитывает более 50 наименований.</w:t>
      </w:r>
    </w:p>
    <w:p w:rsidR="00DB03A8" w:rsidRPr="00DB03A8" w:rsidRDefault="00DB03A8" w:rsidP="000B57AF">
      <w:pPr>
        <w:shd w:val="clear" w:color="auto" w:fill="FFFFFF"/>
        <w:autoSpaceDE w:val="0"/>
        <w:autoSpaceDN w:val="0"/>
        <w:adjustRightInd w:val="0"/>
        <w:spacing w:line="360" w:lineRule="auto"/>
        <w:ind w:firstLine="540"/>
        <w:jc w:val="both"/>
        <w:rPr>
          <w:sz w:val="28"/>
          <w:szCs w:val="28"/>
        </w:rPr>
      </w:pPr>
      <w:r w:rsidRPr="00DB03A8">
        <w:rPr>
          <w:color w:val="000000"/>
          <w:sz w:val="28"/>
          <w:szCs w:val="28"/>
        </w:rPr>
        <w:t>Косметические средства по уходу за кожей лица и тела и косметические средства по уходу за волосами составляют наибольшие и примерно равные доли в ассортименте косметических средств, и только 5% от всего объема производимой продукции прихо</w:t>
      </w:r>
      <w:r w:rsidRPr="00DB03A8">
        <w:rPr>
          <w:color w:val="000000"/>
          <w:sz w:val="28"/>
          <w:szCs w:val="28"/>
        </w:rPr>
        <w:softHyphen/>
        <w:t>дится на выпуск средств по уходу за ногтями.</w:t>
      </w:r>
    </w:p>
    <w:p w:rsidR="00DB03A8" w:rsidRPr="00DB03A8" w:rsidRDefault="00DB03A8" w:rsidP="000B57AF">
      <w:pPr>
        <w:shd w:val="clear" w:color="auto" w:fill="FFFFFF"/>
        <w:autoSpaceDE w:val="0"/>
        <w:autoSpaceDN w:val="0"/>
        <w:adjustRightInd w:val="0"/>
        <w:spacing w:line="360" w:lineRule="auto"/>
        <w:ind w:firstLine="540"/>
        <w:jc w:val="both"/>
        <w:rPr>
          <w:sz w:val="28"/>
          <w:szCs w:val="28"/>
        </w:rPr>
      </w:pPr>
      <w:r w:rsidRPr="00DB03A8">
        <w:rPr>
          <w:color w:val="000000"/>
          <w:sz w:val="28"/>
          <w:szCs w:val="28"/>
        </w:rPr>
        <w:t>Основой для производства косметических средств, выпускаемых ООО «Две линии», являются различные комбинации растительных экстрактов, продуктов животного про</w:t>
      </w:r>
      <w:r w:rsidRPr="00DB03A8">
        <w:rPr>
          <w:color w:val="000000"/>
          <w:sz w:val="28"/>
          <w:szCs w:val="28"/>
        </w:rPr>
        <w:softHyphen/>
        <w:t>исхождения и натуральных масел. При разработке препаратов технологи предприятия используют опыт народной медицины и современные технологии.</w:t>
      </w:r>
    </w:p>
    <w:p w:rsidR="00DB03A8" w:rsidRPr="00DB03A8" w:rsidRDefault="00DB03A8" w:rsidP="000B57AF">
      <w:pPr>
        <w:shd w:val="clear" w:color="auto" w:fill="FFFFFF"/>
        <w:autoSpaceDE w:val="0"/>
        <w:autoSpaceDN w:val="0"/>
        <w:adjustRightInd w:val="0"/>
        <w:spacing w:line="360" w:lineRule="auto"/>
        <w:ind w:firstLine="540"/>
        <w:jc w:val="both"/>
        <w:rPr>
          <w:sz w:val="28"/>
          <w:szCs w:val="28"/>
        </w:rPr>
      </w:pPr>
      <w:r w:rsidRPr="00DB03A8">
        <w:rPr>
          <w:color w:val="000000"/>
          <w:sz w:val="28"/>
          <w:szCs w:val="28"/>
        </w:rPr>
        <w:t>Предприятием «Две линии» установлены партнерские связи с крупными оптовыми фармацевтическими организациями страны, такими как: Дом «Народного здоровья», «Протек», «Фора-Фарм» (г. Москва), «Риа-Панда» (г. Санкт-Петербург), ЗАО НПК</w:t>
      </w:r>
      <w:r>
        <w:rPr>
          <w:color w:val="000000"/>
          <w:sz w:val="28"/>
          <w:szCs w:val="28"/>
        </w:rPr>
        <w:t xml:space="preserve"> «Катрен» (г. Новосибирск), ООО </w:t>
      </w:r>
      <w:r w:rsidRPr="00DB03A8">
        <w:rPr>
          <w:color w:val="000000"/>
          <w:sz w:val="28"/>
          <w:szCs w:val="28"/>
        </w:rPr>
        <w:t>«Прагмафарм» и ЧП «Боговиз» (г. Барнаул), пред</w:t>
      </w:r>
      <w:r w:rsidRPr="00DB03A8">
        <w:rPr>
          <w:color w:val="000000"/>
          <w:sz w:val="28"/>
          <w:szCs w:val="28"/>
        </w:rPr>
        <w:softHyphen/>
        <w:t>приятиями Владивост</w:t>
      </w:r>
      <w:r>
        <w:rPr>
          <w:color w:val="000000"/>
          <w:sz w:val="28"/>
          <w:szCs w:val="28"/>
        </w:rPr>
        <w:t>ока и Хабаровского края</w:t>
      </w:r>
      <w:r w:rsidRPr="00DB03A8">
        <w:rPr>
          <w:color w:val="000000"/>
          <w:sz w:val="28"/>
          <w:szCs w:val="28"/>
        </w:rPr>
        <w:t>.</w:t>
      </w:r>
    </w:p>
    <w:p w:rsidR="008378F7" w:rsidRDefault="00DB03A8" w:rsidP="000B57AF">
      <w:pPr>
        <w:spacing w:line="360" w:lineRule="auto"/>
        <w:ind w:firstLine="540"/>
        <w:jc w:val="both"/>
        <w:rPr>
          <w:color w:val="000000"/>
          <w:sz w:val="28"/>
          <w:szCs w:val="28"/>
          <w:lang w:val="en-US"/>
        </w:rPr>
      </w:pPr>
      <w:r>
        <w:rPr>
          <w:color w:val="000000"/>
          <w:sz w:val="28"/>
          <w:szCs w:val="28"/>
        </w:rPr>
        <w:t>Б</w:t>
      </w:r>
      <w:r w:rsidRPr="00DB03A8">
        <w:rPr>
          <w:color w:val="000000"/>
          <w:sz w:val="28"/>
          <w:szCs w:val="28"/>
        </w:rPr>
        <w:t xml:space="preserve">ольшая часть продукции (65%) реализуется оптовым фармацевтическим предприятиям Москвы и Санкт-Петербурга. В городе </w:t>
      </w:r>
      <w:r>
        <w:rPr>
          <w:color w:val="000000"/>
          <w:sz w:val="28"/>
          <w:szCs w:val="28"/>
        </w:rPr>
        <w:t>Бийске оста</w:t>
      </w:r>
      <w:r w:rsidRPr="00DB03A8">
        <w:rPr>
          <w:color w:val="000000"/>
          <w:sz w:val="28"/>
          <w:szCs w:val="28"/>
        </w:rPr>
        <w:t>ется малая доля выпускаемой косметической продукции — всего 5%. Таким образом, рынок косметической продукции г. Бийска в основном потребляет продукцию других предприятий, что указывает на то, что служба маркетинга предприятия проводит не</w:t>
      </w:r>
      <w:r w:rsidRPr="00DB03A8">
        <w:rPr>
          <w:color w:val="000000"/>
          <w:sz w:val="28"/>
          <w:szCs w:val="28"/>
        </w:rPr>
        <w:softHyphen/>
        <w:t>достаточную работу по продвижению продукции на внутреннем рынке.</w:t>
      </w:r>
    </w:p>
    <w:p w:rsidR="00BA22E3" w:rsidRPr="00BA22E3" w:rsidRDefault="00BA22E3" w:rsidP="000B57AF">
      <w:pPr>
        <w:spacing w:line="360" w:lineRule="auto"/>
        <w:ind w:firstLine="540"/>
        <w:jc w:val="both"/>
        <w:rPr>
          <w:color w:val="000000"/>
          <w:sz w:val="28"/>
          <w:szCs w:val="28"/>
        </w:rPr>
      </w:pPr>
      <w:r w:rsidRPr="00BA22E3">
        <w:rPr>
          <w:color w:val="000000"/>
          <w:sz w:val="28"/>
          <w:szCs w:val="28"/>
        </w:rPr>
        <w:t xml:space="preserve">Основные </w:t>
      </w:r>
      <w:r w:rsidR="00A9518E">
        <w:rPr>
          <w:color w:val="000000"/>
          <w:sz w:val="28"/>
          <w:szCs w:val="28"/>
        </w:rPr>
        <w:t xml:space="preserve">экономические </w:t>
      </w:r>
      <w:r w:rsidRPr="00BA22E3">
        <w:rPr>
          <w:color w:val="000000"/>
          <w:sz w:val="28"/>
          <w:szCs w:val="28"/>
        </w:rPr>
        <w:t xml:space="preserve">показатели финансовой деятельности ООО </w:t>
      </w:r>
      <w:r>
        <w:rPr>
          <w:color w:val="000000"/>
          <w:sz w:val="28"/>
          <w:szCs w:val="28"/>
        </w:rPr>
        <w:t>«Две линии»</w:t>
      </w:r>
      <w:r w:rsidR="00A9518E">
        <w:rPr>
          <w:color w:val="000000"/>
          <w:sz w:val="28"/>
          <w:szCs w:val="28"/>
        </w:rPr>
        <w:t>.</w:t>
      </w:r>
    </w:p>
    <w:p w:rsidR="00BA22E3" w:rsidRPr="00BA22E3" w:rsidRDefault="00BA22E3" w:rsidP="00BA22E3">
      <w:pPr>
        <w:pStyle w:val="a3"/>
        <w:spacing w:line="360" w:lineRule="auto"/>
        <w:ind w:firstLine="0"/>
        <w:jc w:val="center"/>
        <w:rPr>
          <w:sz w:val="28"/>
          <w:szCs w:val="28"/>
        </w:rPr>
      </w:pPr>
      <w:r w:rsidRPr="00BA22E3">
        <w:rPr>
          <w:sz w:val="28"/>
          <w:szCs w:val="28"/>
        </w:rPr>
        <w:t>Динамика основных показателей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8"/>
        <w:gridCol w:w="1446"/>
        <w:gridCol w:w="1447"/>
        <w:gridCol w:w="1607"/>
        <w:gridCol w:w="1286"/>
      </w:tblGrid>
      <w:tr w:rsidR="00BA22E3" w:rsidRPr="00BA22E3" w:rsidTr="002A4699">
        <w:tc>
          <w:tcPr>
            <w:tcW w:w="4068" w:type="dxa"/>
          </w:tcPr>
          <w:p w:rsidR="00BA22E3" w:rsidRPr="00BA22E3" w:rsidRDefault="00BA22E3" w:rsidP="00BA22E3">
            <w:pPr>
              <w:widowControl w:val="0"/>
              <w:overflowPunct w:val="0"/>
              <w:autoSpaceDE w:val="0"/>
              <w:autoSpaceDN w:val="0"/>
              <w:adjustRightInd w:val="0"/>
              <w:jc w:val="center"/>
              <w:textAlignment w:val="baseline"/>
              <w:rPr>
                <w:szCs w:val="28"/>
              </w:rPr>
            </w:pPr>
            <w:r w:rsidRPr="00BA22E3">
              <w:rPr>
                <w:szCs w:val="28"/>
              </w:rPr>
              <w:t>Показатели</w:t>
            </w:r>
          </w:p>
        </w:tc>
        <w:tc>
          <w:tcPr>
            <w:tcW w:w="1446" w:type="dxa"/>
          </w:tcPr>
          <w:p w:rsidR="00BA22E3" w:rsidRPr="00BA22E3" w:rsidRDefault="00BA22E3" w:rsidP="00BA22E3">
            <w:pPr>
              <w:widowControl w:val="0"/>
              <w:overflowPunct w:val="0"/>
              <w:autoSpaceDE w:val="0"/>
              <w:autoSpaceDN w:val="0"/>
              <w:adjustRightInd w:val="0"/>
              <w:jc w:val="center"/>
              <w:textAlignment w:val="baseline"/>
            </w:pPr>
            <w:smartTag w:uri="urn:schemas-microsoft-com:office:smarttags" w:element="metricconverter">
              <w:smartTagPr>
                <w:attr w:name="ProductID" w:val="2004 г"/>
              </w:smartTagPr>
              <w:r w:rsidRPr="00BA22E3">
                <w:t>2004 г</w:t>
              </w:r>
            </w:smartTag>
            <w:r w:rsidRPr="00BA22E3">
              <w:t>., тыс. руб.</w:t>
            </w:r>
          </w:p>
        </w:tc>
        <w:tc>
          <w:tcPr>
            <w:tcW w:w="1447" w:type="dxa"/>
          </w:tcPr>
          <w:p w:rsidR="00BA22E3" w:rsidRPr="00BA22E3" w:rsidRDefault="00BA22E3" w:rsidP="00BA22E3">
            <w:pPr>
              <w:widowControl w:val="0"/>
              <w:overflowPunct w:val="0"/>
              <w:autoSpaceDE w:val="0"/>
              <w:autoSpaceDN w:val="0"/>
              <w:adjustRightInd w:val="0"/>
              <w:jc w:val="center"/>
              <w:textAlignment w:val="baseline"/>
            </w:pPr>
            <w:smartTag w:uri="urn:schemas-microsoft-com:office:smarttags" w:element="metricconverter">
              <w:smartTagPr>
                <w:attr w:name="ProductID" w:val="2005 г"/>
              </w:smartTagPr>
              <w:r w:rsidRPr="00BA22E3">
                <w:t>2005 г</w:t>
              </w:r>
            </w:smartTag>
            <w:r w:rsidRPr="00BA22E3">
              <w:t>., тыс. руб.</w:t>
            </w:r>
          </w:p>
        </w:tc>
        <w:tc>
          <w:tcPr>
            <w:tcW w:w="1607" w:type="dxa"/>
          </w:tcPr>
          <w:p w:rsidR="00BA22E3" w:rsidRPr="00BA22E3" w:rsidRDefault="00BA22E3" w:rsidP="00BA22E3">
            <w:pPr>
              <w:widowControl w:val="0"/>
              <w:overflowPunct w:val="0"/>
              <w:autoSpaceDE w:val="0"/>
              <w:autoSpaceDN w:val="0"/>
              <w:adjustRightInd w:val="0"/>
              <w:jc w:val="center"/>
              <w:textAlignment w:val="baseline"/>
            </w:pPr>
            <w:r w:rsidRPr="00BA22E3">
              <w:t>Отклонение, тыс. руб.</w:t>
            </w:r>
          </w:p>
        </w:tc>
        <w:tc>
          <w:tcPr>
            <w:tcW w:w="1286" w:type="dxa"/>
          </w:tcPr>
          <w:p w:rsidR="00BA22E3" w:rsidRPr="00BA22E3" w:rsidRDefault="00BA22E3" w:rsidP="00BA22E3">
            <w:pPr>
              <w:widowControl w:val="0"/>
              <w:overflowPunct w:val="0"/>
              <w:autoSpaceDE w:val="0"/>
              <w:autoSpaceDN w:val="0"/>
              <w:adjustRightInd w:val="0"/>
              <w:jc w:val="center"/>
              <w:textAlignment w:val="baseline"/>
            </w:pPr>
            <w:r w:rsidRPr="00BA22E3">
              <w:t>Темп роста, %</w:t>
            </w:r>
          </w:p>
        </w:tc>
      </w:tr>
      <w:tr w:rsidR="00BA22E3" w:rsidRPr="00BA22E3" w:rsidTr="002A4699">
        <w:tc>
          <w:tcPr>
            <w:tcW w:w="4068" w:type="dxa"/>
          </w:tcPr>
          <w:p w:rsidR="00BA22E3" w:rsidRPr="00BA22E3" w:rsidRDefault="00BA22E3" w:rsidP="00BA22E3">
            <w:pPr>
              <w:widowControl w:val="0"/>
              <w:overflowPunct w:val="0"/>
              <w:autoSpaceDE w:val="0"/>
              <w:autoSpaceDN w:val="0"/>
              <w:adjustRightInd w:val="0"/>
              <w:jc w:val="both"/>
              <w:textAlignment w:val="baseline"/>
            </w:pPr>
            <w:r w:rsidRPr="00BA22E3">
              <w:t>Выручка от продажи товаров, продукции, работ, услуг</w:t>
            </w:r>
          </w:p>
        </w:tc>
        <w:tc>
          <w:tcPr>
            <w:tcW w:w="1446" w:type="dxa"/>
          </w:tcPr>
          <w:p w:rsidR="00BA22E3" w:rsidRPr="00BA22E3" w:rsidRDefault="00BA22E3" w:rsidP="00BA22E3">
            <w:pPr>
              <w:widowControl w:val="0"/>
              <w:overflowPunct w:val="0"/>
              <w:autoSpaceDE w:val="0"/>
              <w:autoSpaceDN w:val="0"/>
              <w:adjustRightInd w:val="0"/>
              <w:jc w:val="center"/>
              <w:textAlignment w:val="baseline"/>
            </w:pPr>
          </w:p>
          <w:p w:rsidR="00BA22E3" w:rsidRPr="00BA22E3" w:rsidRDefault="00BA22E3" w:rsidP="00BA22E3">
            <w:pPr>
              <w:widowControl w:val="0"/>
              <w:overflowPunct w:val="0"/>
              <w:autoSpaceDE w:val="0"/>
              <w:autoSpaceDN w:val="0"/>
              <w:adjustRightInd w:val="0"/>
              <w:jc w:val="center"/>
              <w:textAlignment w:val="baseline"/>
            </w:pPr>
            <w:r w:rsidRPr="00BA22E3">
              <w:t>26456</w:t>
            </w:r>
          </w:p>
        </w:tc>
        <w:tc>
          <w:tcPr>
            <w:tcW w:w="1447" w:type="dxa"/>
          </w:tcPr>
          <w:p w:rsidR="00BA22E3" w:rsidRPr="00BA22E3" w:rsidRDefault="00BA22E3" w:rsidP="00BA22E3">
            <w:pPr>
              <w:widowControl w:val="0"/>
              <w:overflowPunct w:val="0"/>
              <w:autoSpaceDE w:val="0"/>
              <w:autoSpaceDN w:val="0"/>
              <w:adjustRightInd w:val="0"/>
              <w:jc w:val="center"/>
              <w:textAlignment w:val="baseline"/>
            </w:pPr>
          </w:p>
          <w:p w:rsidR="00BA22E3" w:rsidRPr="00BA22E3" w:rsidRDefault="00BA22E3" w:rsidP="00BA22E3">
            <w:pPr>
              <w:widowControl w:val="0"/>
              <w:overflowPunct w:val="0"/>
              <w:autoSpaceDE w:val="0"/>
              <w:autoSpaceDN w:val="0"/>
              <w:adjustRightInd w:val="0"/>
              <w:jc w:val="center"/>
              <w:textAlignment w:val="baseline"/>
            </w:pPr>
            <w:r w:rsidRPr="00BA22E3">
              <w:t>30321</w:t>
            </w:r>
          </w:p>
        </w:tc>
        <w:tc>
          <w:tcPr>
            <w:tcW w:w="1607" w:type="dxa"/>
          </w:tcPr>
          <w:p w:rsidR="00BA22E3" w:rsidRPr="00BA22E3" w:rsidRDefault="00BA22E3" w:rsidP="00BA22E3">
            <w:pPr>
              <w:widowControl w:val="0"/>
              <w:overflowPunct w:val="0"/>
              <w:autoSpaceDE w:val="0"/>
              <w:autoSpaceDN w:val="0"/>
              <w:adjustRightInd w:val="0"/>
              <w:jc w:val="center"/>
              <w:textAlignment w:val="baseline"/>
            </w:pPr>
          </w:p>
          <w:p w:rsidR="00BA22E3" w:rsidRPr="00BA22E3" w:rsidRDefault="00BA22E3" w:rsidP="00BA22E3">
            <w:pPr>
              <w:widowControl w:val="0"/>
              <w:overflowPunct w:val="0"/>
              <w:autoSpaceDE w:val="0"/>
              <w:autoSpaceDN w:val="0"/>
              <w:adjustRightInd w:val="0"/>
              <w:jc w:val="center"/>
              <w:textAlignment w:val="baseline"/>
            </w:pPr>
            <w:r w:rsidRPr="00BA22E3">
              <w:t>3865</w:t>
            </w:r>
          </w:p>
        </w:tc>
        <w:tc>
          <w:tcPr>
            <w:tcW w:w="1286" w:type="dxa"/>
          </w:tcPr>
          <w:p w:rsidR="00BA22E3" w:rsidRPr="00BA22E3" w:rsidRDefault="00BA22E3" w:rsidP="00BA22E3">
            <w:pPr>
              <w:widowControl w:val="0"/>
              <w:overflowPunct w:val="0"/>
              <w:autoSpaceDE w:val="0"/>
              <w:autoSpaceDN w:val="0"/>
              <w:adjustRightInd w:val="0"/>
              <w:jc w:val="center"/>
              <w:textAlignment w:val="baseline"/>
            </w:pPr>
          </w:p>
          <w:p w:rsidR="00BA22E3" w:rsidRPr="00BA22E3" w:rsidRDefault="00BA22E3" w:rsidP="00BA22E3">
            <w:pPr>
              <w:widowControl w:val="0"/>
              <w:overflowPunct w:val="0"/>
              <w:autoSpaceDE w:val="0"/>
              <w:autoSpaceDN w:val="0"/>
              <w:adjustRightInd w:val="0"/>
              <w:jc w:val="center"/>
              <w:textAlignment w:val="baseline"/>
            </w:pPr>
            <w:r w:rsidRPr="00BA22E3">
              <w:t>+14,61</w:t>
            </w:r>
          </w:p>
        </w:tc>
      </w:tr>
      <w:tr w:rsidR="00BA22E3" w:rsidRPr="00BA22E3" w:rsidTr="002A4699">
        <w:tc>
          <w:tcPr>
            <w:tcW w:w="4068" w:type="dxa"/>
            <w:tcBorders>
              <w:bottom w:val="single" w:sz="4" w:space="0" w:color="auto"/>
            </w:tcBorders>
          </w:tcPr>
          <w:p w:rsidR="00BA22E3" w:rsidRPr="00BA22E3" w:rsidRDefault="00BA22E3" w:rsidP="00BA22E3">
            <w:pPr>
              <w:widowControl w:val="0"/>
              <w:overflowPunct w:val="0"/>
              <w:autoSpaceDE w:val="0"/>
              <w:autoSpaceDN w:val="0"/>
              <w:adjustRightInd w:val="0"/>
              <w:jc w:val="both"/>
              <w:textAlignment w:val="baseline"/>
            </w:pPr>
            <w:r w:rsidRPr="00BA22E3">
              <w:t>Себестоимость проданных товаров, продукции, работ, услуг</w:t>
            </w:r>
          </w:p>
        </w:tc>
        <w:tc>
          <w:tcPr>
            <w:tcW w:w="1446" w:type="dxa"/>
            <w:tcBorders>
              <w:bottom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p>
          <w:p w:rsidR="00BA22E3" w:rsidRPr="00BA22E3" w:rsidRDefault="00BA22E3" w:rsidP="00BA22E3">
            <w:pPr>
              <w:widowControl w:val="0"/>
              <w:overflowPunct w:val="0"/>
              <w:autoSpaceDE w:val="0"/>
              <w:autoSpaceDN w:val="0"/>
              <w:adjustRightInd w:val="0"/>
              <w:jc w:val="center"/>
              <w:textAlignment w:val="baseline"/>
            </w:pPr>
            <w:r w:rsidRPr="00BA22E3">
              <w:t>24679</w:t>
            </w:r>
          </w:p>
        </w:tc>
        <w:tc>
          <w:tcPr>
            <w:tcW w:w="1447" w:type="dxa"/>
            <w:tcBorders>
              <w:bottom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p>
          <w:p w:rsidR="00BA22E3" w:rsidRPr="00BA22E3" w:rsidRDefault="00BA22E3" w:rsidP="00BA22E3">
            <w:pPr>
              <w:widowControl w:val="0"/>
              <w:overflowPunct w:val="0"/>
              <w:autoSpaceDE w:val="0"/>
              <w:autoSpaceDN w:val="0"/>
              <w:adjustRightInd w:val="0"/>
              <w:jc w:val="center"/>
              <w:textAlignment w:val="baseline"/>
            </w:pPr>
            <w:r w:rsidRPr="00BA22E3">
              <w:t>28113</w:t>
            </w:r>
          </w:p>
        </w:tc>
        <w:tc>
          <w:tcPr>
            <w:tcW w:w="1607" w:type="dxa"/>
            <w:tcBorders>
              <w:bottom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p>
          <w:p w:rsidR="00BA22E3" w:rsidRPr="00BA22E3" w:rsidRDefault="00BA22E3" w:rsidP="00BA22E3">
            <w:pPr>
              <w:widowControl w:val="0"/>
              <w:overflowPunct w:val="0"/>
              <w:autoSpaceDE w:val="0"/>
              <w:autoSpaceDN w:val="0"/>
              <w:adjustRightInd w:val="0"/>
              <w:jc w:val="center"/>
              <w:textAlignment w:val="baseline"/>
            </w:pPr>
            <w:r w:rsidRPr="00BA22E3">
              <w:t>3434</w:t>
            </w:r>
          </w:p>
        </w:tc>
        <w:tc>
          <w:tcPr>
            <w:tcW w:w="1286" w:type="dxa"/>
            <w:tcBorders>
              <w:bottom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p>
          <w:p w:rsidR="00BA22E3" w:rsidRPr="00BA22E3" w:rsidRDefault="00BA22E3" w:rsidP="00BA22E3">
            <w:pPr>
              <w:widowControl w:val="0"/>
              <w:overflowPunct w:val="0"/>
              <w:autoSpaceDE w:val="0"/>
              <w:autoSpaceDN w:val="0"/>
              <w:adjustRightInd w:val="0"/>
              <w:jc w:val="center"/>
              <w:textAlignment w:val="baseline"/>
            </w:pPr>
            <w:r w:rsidRPr="00BA22E3">
              <w:t>+13,91</w:t>
            </w:r>
          </w:p>
        </w:tc>
      </w:tr>
      <w:tr w:rsidR="00BA22E3" w:rsidRPr="00BA22E3" w:rsidTr="002A4699">
        <w:tc>
          <w:tcPr>
            <w:tcW w:w="4068" w:type="dxa"/>
            <w:tcBorders>
              <w:bottom w:val="single" w:sz="4" w:space="0" w:color="auto"/>
            </w:tcBorders>
          </w:tcPr>
          <w:p w:rsidR="00BA22E3" w:rsidRPr="00BA22E3" w:rsidRDefault="00BA22E3" w:rsidP="00BA22E3">
            <w:pPr>
              <w:widowControl w:val="0"/>
              <w:overflowPunct w:val="0"/>
              <w:autoSpaceDE w:val="0"/>
              <w:autoSpaceDN w:val="0"/>
              <w:adjustRightInd w:val="0"/>
              <w:jc w:val="both"/>
              <w:textAlignment w:val="baseline"/>
            </w:pPr>
            <w:r w:rsidRPr="00BA22E3">
              <w:t>Валовая прибыль</w:t>
            </w:r>
          </w:p>
        </w:tc>
        <w:tc>
          <w:tcPr>
            <w:tcW w:w="1446" w:type="dxa"/>
            <w:tcBorders>
              <w:bottom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r w:rsidRPr="00BA22E3">
              <w:t>1777</w:t>
            </w:r>
          </w:p>
        </w:tc>
        <w:tc>
          <w:tcPr>
            <w:tcW w:w="1447" w:type="dxa"/>
            <w:tcBorders>
              <w:bottom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r w:rsidRPr="00BA22E3">
              <w:t>2208</w:t>
            </w:r>
          </w:p>
        </w:tc>
        <w:tc>
          <w:tcPr>
            <w:tcW w:w="1607" w:type="dxa"/>
            <w:tcBorders>
              <w:bottom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r w:rsidRPr="00BA22E3">
              <w:t>431</w:t>
            </w:r>
          </w:p>
        </w:tc>
        <w:tc>
          <w:tcPr>
            <w:tcW w:w="1286" w:type="dxa"/>
            <w:tcBorders>
              <w:bottom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r w:rsidRPr="00BA22E3">
              <w:t>+24,25</w:t>
            </w:r>
          </w:p>
        </w:tc>
      </w:tr>
      <w:tr w:rsidR="00BA22E3" w:rsidRPr="00BA22E3" w:rsidTr="002A4699">
        <w:tc>
          <w:tcPr>
            <w:tcW w:w="4068" w:type="dxa"/>
            <w:tcBorders>
              <w:top w:val="single" w:sz="4" w:space="0" w:color="auto"/>
            </w:tcBorders>
          </w:tcPr>
          <w:p w:rsidR="00BA22E3" w:rsidRPr="00BA22E3" w:rsidRDefault="00BA22E3" w:rsidP="00BA22E3">
            <w:pPr>
              <w:widowControl w:val="0"/>
              <w:overflowPunct w:val="0"/>
              <w:autoSpaceDE w:val="0"/>
              <w:autoSpaceDN w:val="0"/>
              <w:adjustRightInd w:val="0"/>
              <w:jc w:val="both"/>
              <w:textAlignment w:val="baseline"/>
            </w:pPr>
            <w:r w:rsidRPr="00BA22E3">
              <w:t>Прибыль от продаж</w:t>
            </w:r>
          </w:p>
        </w:tc>
        <w:tc>
          <w:tcPr>
            <w:tcW w:w="1446" w:type="dxa"/>
            <w:tcBorders>
              <w:top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r w:rsidRPr="00BA22E3">
              <w:t>1777</w:t>
            </w:r>
          </w:p>
        </w:tc>
        <w:tc>
          <w:tcPr>
            <w:tcW w:w="1447" w:type="dxa"/>
            <w:tcBorders>
              <w:top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r w:rsidRPr="00BA22E3">
              <w:t>2208</w:t>
            </w:r>
          </w:p>
        </w:tc>
        <w:tc>
          <w:tcPr>
            <w:tcW w:w="1607" w:type="dxa"/>
            <w:tcBorders>
              <w:top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r w:rsidRPr="00BA22E3">
              <w:t>431</w:t>
            </w:r>
          </w:p>
        </w:tc>
        <w:tc>
          <w:tcPr>
            <w:tcW w:w="1286" w:type="dxa"/>
            <w:tcBorders>
              <w:top w:val="single" w:sz="4" w:space="0" w:color="auto"/>
            </w:tcBorders>
          </w:tcPr>
          <w:p w:rsidR="00BA22E3" w:rsidRPr="00BA22E3" w:rsidRDefault="00BA22E3" w:rsidP="00BA22E3">
            <w:pPr>
              <w:widowControl w:val="0"/>
              <w:overflowPunct w:val="0"/>
              <w:autoSpaceDE w:val="0"/>
              <w:autoSpaceDN w:val="0"/>
              <w:adjustRightInd w:val="0"/>
              <w:jc w:val="center"/>
              <w:textAlignment w:val="baseline"/>
            </w:pPr>
            <w:r w:rsidRPr="00BA22E3">
              <w:t>+24,25</w:t>
            </w:r>
          </w:p>
        </w:tc>
      </w:tr>
      <w:tr w:rsidR="00BA22E3" w:rsidRPr="00BA22E3" w:rsidTr="002A4699">
        <w:tc>
          <w:tcPr>
            <w:tcW w:w="4068" w:type="dxa"/>
          </w:tcPr>
          <w:p w:rsidR="00BA22E3" w:rsidRPr="00BA22E3" w:rsidRDefault="00BA22E3" w:rsidP="00BA22E3">
            <w:pPr>
              <w:widowControl w:val="0"/>
              <w:overflowPunct w:val="0"/>
              <w:autoSpaceDE w:val="0"/>
              <w:autoSpaceDN w:val="0"/>
              <w:adjustRightInd w:val="0"/>
              <w:jc w:val="both"/>
              <w:textAlignment w:val="baseline"/>
            </w:pPr>
            <w:r w:rsidRPr="00BA22E3">
              <w:t>Проценты к уплате</w:t>
            </w:r>
          </w:p>
        </w:tc>
        <w:tc>
          <w:tcPr>
            <w:tcW w:w="1446" w:type="dxa"/>
          </w:tcPr>
          <w:p w:rsidR="00BA22E3" w:rsidRPr="00BA22E3" w:rsidRDefault="00BA22E3" w:rsidP="00BA22E3">
            <w:pPr>
              <w:widowControl w:val="0"/>
              <w:overflowPunct w:val="0"/>
              <w:autoSpaceDE w:val="0"/>
              <w:autoSpaceDN w:val="0"/>
              <w:adjustRightInd w:val="0"/>
              <w:jc w:val="center"/>
              <w:textAlignment w:val="baseline"/>
            </w:pPr>
            <w:r w:rsidRPr="00BA22E3">
              <w:t>67</w:t>
            </w:r>
          </w:p>
        </w:tc>
        <w:tc>
          <w:tcPr>
            <w:tcW w:w="1447" w:type="dxa"/>
          </w:tcPr>
          <w:p w:rsidR="00BA22E3" w:rsidRPr="00BA22E3" w:rsidRDefault="00BA22E3" w:rsidP="00BA22E3">
            <w:pPr>
              <w:widowControl w:val="0"/>
              <w:overflowPunct w:val="0"/>
              <w:autoSpaceDE w:val="0"/>
              <w:autoSpaceDN w:val="0"/>
              <w:adjustRightInd w:val="0"/>
              <w:jc w:val="center"/>
              <w:textAlignment w:val="baseline"/>
            </w:pPr>
            <w:r w:rsidRPr="00BA22E3">
              <w:t>534</w:t>
            </w:r>
          </w:p>
        </w:tc>
        <w:tc>
          <w:tcPr>
            <w:tcW w:w="1607" w:type="dxa"/>
          </w:tcPr>
          <w:p w:rsidR="00BA22E3" w:rsidRPr="00BA22E3" w:rsidRDefault="00BA22E3" w:rsidP="00BA22E3">
            <w:pPr>
              <w:widowControl w:val="0"/>
              <w:overflowPunct w:val="0"/>
              <w:autoSpaceDE w:val="0"/>
              <w:autoSpaceDN w:val="0"/>
              <w:adjustRightInd w:val="0"/>
              <w:jc w:val="center"/>
              <w:textAlignment w:val="baseline"/>
            </w:pPr>
            <w:r w:rsidRPr="00BA22E3">
              <w:t>467</w:t>
            </w:r>
          </w:p>
        </w:tc>
        <w:tc>
          <w:tcPr>
            <w:tcW w:w="1286" w:type="dxa"/>
          </w:tcPr>
          <w:p w:rsidR="00BA22E3" w:rsidRPr="00BA22E3" w:rsidRDefault="00BA22E3" w:rsidP="00BA22E3">
            <w:pPr>
              <w:widowControl w:val="0"/>
              <w:overflowPunct w:val="0"/>
              <w:autoSpaceDE w:val="0"/>
              <w:autoSpaceDN w:val="0"/>
              <w:adjustRightInd w:val="0"/>
              <w:jc w:val="center"/>
              <w:textAlignment w:val="baseline"/>
            </w:pPr>
            <w:r w:rsidRPr="00BA22E3">
              <w:t>+697,01</w:t>
            </w:r>
          </w:p>
        </w:tc>
      </w:tr>
      <w:tr w:rsidR="00BA22E3" w:rsidRPr="00BA22E3" w:rsidTr="002A4699">
        <w:tc>
          <w:tcPr>
            <w:tcW w:w="4068" w:type="dxa"/>
          </w:tcPr>
          <w:p w:rsidR="00BA22E3" w:rsidRPr="00BA22E3" w:rsidRDefault="00BA22E3" w:rsidP="00BA22E3">
            <w:pPr>
              <w:widowControl w:val="0"/>
              <w:overflowPunct w:val="0"/>
              <w:autoSpaceDE w:val="0"/>
              <w:autoSpaceDN w:val="0"/>
              <w:adjustRightInd w:val="0"/>
              <w:jc w:val="both"/>
              <w:textAlignment w:val="baseline"/>
            </w:pPr>
            <w:r w:rsidRPr="00BA22E3">
              <w:t>Прочие операционные расходы</w:t>
            </w:r>
          </w:p>
        </w:tc>
        <w:tc>
          <w:tcPr>
            <w:tcW w:w="1446" w:type="dxa"/>
          </w:tcPr>
          <w:p w:rsidR="00BA22E3" w:rsidRPr="00BA22E3" w:rsidRDefault="00BA22E3" w:rsidP="00BA22E3">
            <w:pPr>
              <w:widowControl w:val="0"/>
              <w:overflowPunct w:val="0"/>
              <w:autoSpaceDE w:val="0"/>
              <w:autoSpaceDN w:val="0"/>
              <w:adjustRightInd w:val="0"/>
              <w:jc w:val="center"/>
              <w:textAlignment w:val="baseline"/>
            </w:pPr>
            <w:r w:rsidRPr="00BA22E3">
              <w:t>454</w:t>
            </w:r>
          </w:p>
        </w:tc>
        <w:tc>
          <w:tcPr>
            <w:tcW w:w="1447" w:type="dxa"/>
          </w:tcPr>
          <w:p w:rsidR="00BA22E3" w:rsidRPr="00BA22E3" w:rsidRDefault="00BA22E3" w:rsidP="00BA22E3">
            <w:pPr>
              <w:widowControl w:val="0"/>
              <w:overflowPunct w:val="0"/>
              <w:autoSpaceDE w:val="0"/>
              <w:autoSpaceDN w:val="0"/>
              <w:adjustRightInd w:val="0"/>
              <w:jc w:val="center"/>
              <w:textAlignment w:val="baseline"/>
            </w:pPr>
            <w:r w:rsidRPr="00BA22E3">
              <w:t>283</w:t>
            </w:r>
          </w:p>
        </w:tc>
        <w:tc>
          <w:tcPr>
            <w:tcW w:w="1607" w:type="dxa"/>
          </w:tcPr>
          <w:p w:rsidR="00BA22E3" w:rsidRPr="00BA22E3" w:rsidRDefault="00BA22E3" w:rsidP="00BA22E3">
            <w:pPr>
              <w:widowControl w:val="0"/>
              <w:overflowPunct w:val="0"/>
              <w:autoSpaceDE w:val="0"/>
              <w:autoSpaceDN w:val="0"/>
              <w:adjustRightInd w:val="0"/>
              <w:jc w:val="center"/>
              <w:textAlignment w:val="baseline"/>
            </w:pPr>
            <w:r w:rsidRPr="00BA22E3">
              <w:t>-171</w:t>
            </w:r>
          </w:p>
        </w:tc>
        <w:tc>
          <w:tcPr>
            <w:tcW w:w="1286" w:type="dxa"/>
          </w:tcPr>
          <w:p w:rsidR="00BA22E3" w:rsidRPr="00BA22E3" w:rsidRDefault="00BA22E3" w:rsidP="00BA22E3">
            <w:pPr>
              <w:widowControl w:val="0"/>
              <w:overflowPunct w:val="0"/>
              <w:autoSpaceDE w:val="0"/>
              <w:autoSpaceDN w:val="0"/>
              <w:adjustRightInd w:val="0"/>
              <w:jc w:val="center"/>
              <w:textAlignment w:val="baseline"/>
            </w:pPr>
            <w:r w:rsidRPr="00BA22E3">
              <w:t>-37,66</w:t>
            </w:r>
          </w:p>
        </w:tc>
      </w:tr>
      <w:tr w:rsidR="00BA22E3" w:rsidRPr="00BA22E3" w:rsidTr="002A4699">
        <w:tc>
          <w:tcPr>
            <w:tcW w:w="4068" w:type="dxa"/>
          </w:tcPr>
          <w:p w:rsidR="00BA22E3" w:rsidRPr="00BA22E3" w:rsidRDefault="00BA22E3" w:rsidP="00BA22E3">
            <w:pPr>
              <w:widowControl w:val="0"/>
              <w:overflowPunct w:val="0"/>
              <w:autoSpaceDE w:val="0"/>
              <w:autoSpaceDN w:val="0"/>
              <w:adjustRightInd w:val="0"/>
              <w:jc w:val="both"/>
              <w:textAlignment w:val="baseline"/>
            </w:pPr>
            <w:r w:rsidRPr="00BA22E3">
              <w:t>Прибыль до налогообложения</w:t>
            </w:r>
          </w:p>
        </w:tc>
        <w:tc>
          <w:tcPr>
            <w:tcW w:w="1446" w:type="dxa"/>
          </w:tcPr>
          <w:p w:rsidR="00BA22E3" w:rsidRPr="00BA22E3" w:rsidRDefault="00BA22E3" w:rsidP="00BA22E3">
            <w:pPr>
              <w:widowControl w:val="0"/>
              <w:overflowPunct w:val="0"/>
              <w:autoSpaceDE w:val="0"/>
              <w:autoSpaceDN w:val="0"/>
              <w:adjustRightInd w:val="0"/>
              <w:jc w:val="center"/>
              <w:textAlignment w:val="baseline"/>
            </w:pPr>
            <w:r w:rsidRPr="00BA22E3">
              <w:t>1256</w:t>
            </w:r>
          </w:p>
        </w:tc>
        <w:tc>
          <w:tcPr>
            <w:tcW w:w="1447" w:type="dxa"/>
          </w:tcPr>
          <w:p w:rsidR="00BA22E3" w:rsidRPr="00BA22E3" w:rsidRDefault="00BA22E3" w:rsidP="00BA22E3">
            <w:pPr>
              <w:widowControl w:val="0"/>
              <w:overflowPunct w:val="0"/>
              <w:autoSpaceDE w:val="0"/>
              <w:autoSpaceDN w:val="0"/>
              <w:adjustRightInd w:val="0"/>
              <w:jc w:val="center"/>
              <w:textAlignment w:val="baseline"/>
            </w:pPr>
            <w:r w:rsidRPr="00BA22E3">
              <w:t>1391</w:t>
            </w:r>
          </w:p>
        </w:tc>
        <w:tc>
          <w:tcPr>
            <w:tcW w:w="1607" w:type="dxa"/>
          </w:tcPr>
          <w:p w:rsidR="00BA22E3" w:rsidRPr="00BA22E3" w:rsidRDefault="00BA22E3" w:rsidP="00BA22E3">
            <w:pPr>
              <w:widowControl w:val="0"/>
              <w:overflowPunct w:val="0"/>
              <w:autoSpaceDE w:val="0"/>
              <w:autoSpaceDN w:val="0"/>
              <w:adjustRightInd w:val="0"/>
              <w:jc w:val="center"/>
              <w:textAlignment w:val="baseline"/>
            </w:pPr>
            <w:r w:rsidRPr="00BA22E3">
              <w:t>135</w:t>
            </w:r>
          </w:p>
        </w:tc>
        <w:tc>
          <w:tcPr>
            <w:tcW w:w="1286" w:type="dxa"/>
          </w:tcPr>
          <w:p w:rsidR="00BA22E3" w:rsidRPr="00BA22E3" w:rsidRDefault="00BA22E3" w:rsidP="00BA22E3">
            <w:pPr>
              <w:widowControl w:val="0"/>
              <w:overflowPunct w:val="0"/>
              <w:autoSpaceDE w:val="0"/>
              <w:autoSpaceDN w:val="0"/>
              <w:adjustRightInd w:val="0"/>
              <w:jc w:val="center"/>
              <w:textAlignment w:val="baseline"/>
            </w:pPr>
            <w:r w:rsidRPr="00BA22E3">
              <w:t>+10,75</w:t>
            </w:r>
          </w:p>
        </w:tc>
      </w:tr>
      <w:tr w:rsidR="00BA22E3" w:rsidRPr="00BA22E3" w:rsidTr="002A4699">
        <w:tc>
          <w:tcPr>
            <w:tcW w:w="4068" w:type="dxa"/>
          </w:tcPr>
          <w:p w:rsidR="00BA22E3" w:rsidRPr="00BA22E3" w:rsidRDefault="00BA22E3" w:rsidP="00BA22E3">
            <w:pPr>
              <w:widowControl w:val="0"/>
              <w:overflowPunct w:val="0"/>
              <w:autoSpaceDE w:val="0"/>
              <w:autoSpaceDN w:val="0"/>
              <w:adjustRightInd w:val="0"/>
              <w:jc w:val="both"/>
              <w:textAlignment w:val="baseline"/>
            </w:pPr>
            <w:r w:rsidRPr="00BA22E3">
              <w:t>Текущий налог на прибыль</w:t>
            </w:r>
          </w:p>
        </w:tc>
        <w:tc>
          <w:tcPr>
            <w:tcW w:w="1446" w:type="dxa"/>
          </w:tcPr>
          <w:p w:rsidR="00BA22E3" w:rsidRPr="00BA22E3" w:rsidRDefault="00BA22E3" w:rsidP="00BA22E3">
            <w:pPr>
              <w:widowControl w:val="0"/>
              <w:overflowPunct w:val="0"/>
              <w:autoSpaceDE w:val="0"/>
              <w:autoSpaceDN w:val="0"/>
              <w:adjustRightInd w:val="0"/>
              <w:jc w:val="center"/>
              <w:textAlignment w:val="baseline"/>
            </w:pPr>
            <w:r w:rsidRPr="00BA22E3">
              <w:t>44</w:t>
            </w:r>
          </w:p>
        </w:tc>
        <w:tc>
          <w:tcPr>
            <w:tcW w:w="1447" w:type="dxa"/>
          </w:tcPr>
          <w:p w:rsidR="00BA22E3" w:rsidRPr="00BA22E3" w:rsidRDefault="00BA22E3" w:rsidP="00BA22E3">
            <w:pPr>
              <w:widowControl w:val="0"/>
              <w:overflowPunct w:val="0"/>
              <w:autoSpaceDE w:val="0"/>
              <w:autoSpaceDN w:val="0"/>
              <w:adjustRightInd w:val="0"/>
              <w:jc w:val="center"/>
              <w:textAlignment w:val="baseline"/>
            </w:pPr>
            <w:r w:rsidRPr="00BA22E3">
              <w:t>116</w:t>
            </w:r>
          </w:p>
        </w:tc>
        <w:tc>
          <w:tcPr>
            <w:tcW w:w="1607" w:type="dxa"/>
          </w:tcPr>
          <w:p w:rsidR="00BA22E3" w:rsidRPr="00BA22E3" w:rsidRDefault="00BA22E3" w:rsidP="00BA22E3">
            <w:pPr>
              <w:widowControl w:val="0"/>
              <w:overflowPunct w:val="0"/>
              <w:autoSpaceDE w:val="0"/>
              <w:autoSpaceDN w:val="0"/>
              <w:adjustRightInd w:val="0"/>
              <w:jc w:val="center"/>
              <w:textAlignment w:val="baseline"/>
            </w:pPr>
            <w:r w:rsidRPr="00BA22E3">
              <w:t>72</w:t>
            </w:r>
          </w:p>
        </w:tc>
        <w:tc>
          <w:tcPr>
            <w:tcW w:w="1286" w:type="dxa"/>
          </w:tcPr>
          <w:p w:rsidR="00BA22E3" w:rsidRPr="00BA22E3" w:rsidRDefault="00BA22E3" w:rsidP="00BA22E3">
            <w:pPr>
              <w:widowControl w:val="0"/>
              <w:overflowPunct w:val="0"/>
              <w:autoSpaceDE w:val="0"/>
              <w:autoSpaceDN w:val="0"/>
              <w:adjustRightInd w:val="0"/>
              <w:jc w:val="center"/>
              <w:textAlignment w:val="baseline"/>
            </w:pPr>
            <w:r w:rsidRPr="00BA22E3">
              <w:t>+163,64</w:t>
            </w:r>
          </w:p>
        </w:tc>
      </w:tr>
      <w:tr w:rsidR="00BA22E3" w:rsidRPr="00BA22E3" w:rsidTr="002A4699">
        <w:tc>
          <w:tcPr>
            <w:tcW w:w="4068" w:type="dxa"/>
          </w:tcPr>
          <w:p w:rsidR="00BA22E3" w:rsidRPr="00BA22E3" w:rsidRDefault="00BA22E3" w:rsidP="00BA22E3">
            <w:pPr>
              <w:widowControl w:val="0"/>
              <w:overflowPunct w:val="0"/>
              <w:autoSpaceDE w:val="0"/>
              <w:autoSpaceDN w:val="0"/>
              <w:adjustRightInd w:val="0"/>
              <w:jc w:val="both"/>
              <w:textAlignment w:val="baseline"/>
            </w:pPr>
            <w:r w:rsidRPr="00BA22E3">
              <w:t>Чистая прибыль отчетного года</w:t>
            </w:r>
          </w:p>
        </w:tc>
        <w:tc>
          <w:tcPr>
            <w:tcW w:w="1446" w:type="dxa"/>
          </w:tcPr>
          <w:p w:rsidR="00BA22E3" w:rsidRPr="00BA22E3" w:rsidRDefault="00BA22E3" w:rsidP="00BA22E3">
            <w:pPr>
              <w:widowControl w:val="0"/>
              <w:overflowPunct w:val="0"/>
              <w:autoSpaceDE w:val="0"/>
              <w:autoSpaceDN w:val="0"/>
              <w:adjustRightInd w:val="0"/>
              <w:jc w:val="center"/>
              <w:textAlignment w:val="baseline"/>
            </w:pPr>
            <w:r w:rsidRPr="00BA22E3">
              <w:t>1212</w:t>
            </w:r>
          </w:p>
        </w:tc>
        <w:tc>
          <w:tcPr>
            <w:tcW w:w="1447" w:type="dxa"/>
          </w:tcPr>
          <w:p w:rsidR="00BA22E3" w:rsidRPr="00BA22E3" w:rsidRDefault="00BA22E3" w:rsidP="00BA22E3">
            <w:pPr>
              <w:widowControl w:val="0"/>
              <w:overflowPunct w:val="0"/>
              <w:autoSpaceDE w:val="0"/>
              <w:autoSpaceDN w:val="0"/>
              <w:adjustRightInd w:val="0"/>
              <w:jc w:val="center"/>
              <w:textAlignment w:val="baseline"/>
            </w:pPr>
            <w:r w:rsidRPr="00BA22E3">
              <w:t>1275</w:t>
            </w:r>
          </w:p>
        </w:tc>
        <w:tc>
          <w:tcPr>
            <w:tcW w:w="1607" w:type="dxa"/>
          </w:tcPr>
          <w:p w:rsidR="00BA22E3" w:rsidRPr="00BA22E3" w:rsidRDefault="00BA22E3" w:rsidP="00BA22E3">
            <w:pPr>
              <w:widowControl w:val="0"/>
              <w:overflowPunct w:val="0"/>
              <w:autoSpaceDE w:val="0"/>
              <w:autoSpaceDN w:val="0"/>
              <w:adjustRightInd w:val="0"/>
              <w:jc w:val="center"/>
              <w:textAlignment w:val="baseline"/>
            </w:pPr>
            <w:r w:rsidRPr="00BA22E3">
              <w:t>63</w:t>
            </w:r>
          </w:p>
        </w:tc>
        <w:tc>
          <w:tcPr>
            <w:tcW w:w="1286" w:type="dxa"/>
          </w:tcPr>
          <w:p w:rsidR="00BA22E3" w:rsidRPr="00BA22E3" w:rsidRDefault="00BA22E3" w:rsidP="00BA22E3">
            <w:pPr>
              <w:widowControl w:val="0"/>
              <w:overflowPunct w:val="0"/>
              <w:autoSpaceDE w:val="0"/>
              <w:autoSpaceDN w:val="0"/>
              <w:adjustRightInd w:val="0"/>
              <w:jc w:val="center"/>
              <w:textAlignment w:val="baseline"/>
            </w:pPr>
            <w:r w:rsidRPr="00BA22E3">
              <w:t>+5,20</w:t>
            </w:r>
          </w:p>
        </w:tc>
      </w:tr>
    </w:tbl>
    <w:p w:rsidR="0054043B" w:rsidRDefault="0054043B" w:rsidP="000B57AF">
      <w:pPr>
        <w:spacing w:line="360" w:lineRule="auto"/>
        <w:ind w:firstLine="540"/>
        <w:jc w:val="both"/>
        <w:rPr>
          <w:color w:val="000000"/>
          <w:sz w:val="28"/>
          <w:szCs w:val="28"/>
        </w:rPr>
      </w:pPr>
    </w:p>
    <w:p w:rsidR="00BA22E3" w:rsidRPr="00BA22E3" w:rsidRDefault="00BA22E3" w:rsidP="00BA22E3">
      <w:pPr>
        <w:spacing w:line="360" w:lineRule="auto"/>
        <w:ind w:firstLine="540"/>
        <w:jc w:val="both"/>
        <w:rPr>
          <w:color w:val="000000"/>
          <w:sz w:val="28"/>
          <w:szCs w:val="28"/>
        </w:rPr>
      </w:pPr>
      <w:r>
        <w:rPr>
          <w:color w:val="000000"/>
          <w:sz w:val="28"/>
          <w:szCs w:val="28"/>
        </w:rPr>
        <w:t>В компании есть отдел маркетинга, который отвечает за все маркетинговые мероприятия, в том числе за проведение исследований рынка.</w:t>
      </w:r>
    </w:p>
    <w:p w:rsidR="007E2A0B" w:rsidRDefault="007E2A0B" w:rsidP="000B57AF">
      <w:pPr>
        <w:spacing w:line="360" w:lineRule="auto"/>
        <w:ind w:firstLine="540"/>
        <w:jc w:val="both"/>
        <w:rPr>
          <w:color w:val="000000"/>
          <w:sz w:val="28"/>
          <w:szCs w:val="28"/>
        </w:rPr>
      </w:pPr>
      <w:r>
        <w:rPr>
          <w:color w:val="000000"/>
          <w:sz w:val="28"/>
          <w:szCs w:val="28"/>
        </w:rPr>
        <w:t>В пункте 2.2 будет описано маркетинговое исследование с целью оценки качества продукции ООО «Две линии»</w:t>
      </w:r>
    </w:p>
    <w:p w:rsidR="0025353B" w:rsidRDefault="0025353B" w:rsidP="000B57AF">
      <w:pPr>
        <w:spacing w:line="360" w:lineRule="auto"/>
        <w:ind w:firstLine="540"/>
        <w:jc w:val="both"/>
        <w:rPr>
          <w:color w:val="000000"/>
          <w:sz w:val="28"/>
          <w:szCs w:val="28"/>
        </w:rPr>
      </w:pPr>
    </w:p>
    <w:p w:rsidR="00B260BB" w:rsidRDefault="00B260BB" w:rsidP="00B260BB">
      <w:pPr>
        <w:spacing w:line="360" w:lineRule="auto"/>
        <w:ind w:left="540"/>
        <w:jc w:val="both"/>
        <w:rPr>
          <w:b/>
          <w:color w:val="000000"/>
          <w:sz w:val="28"/>
          <w:szCs w:val="28"/>
        </w:rPr>
      </w:pPr>
    </w:p>
    <w:p w:rsidR="00A553AC" w:rsidRDefault="00A553AC" w:rsidP="00B260BB">
      <w:pPr>
        <w:spacing w:line="360" w:lineRule="auto"/>
        <w:ind w:left="540"/>
        <w:jc w:val="both"/>
        <w:rPr>
          <w:b/>
          <w:color w:val="000000"/>
          <w:sz w:val="28"/>
          <w:szCs w:val="28"/>
        </w:rPr>
      </w:pPr>
    </w:p>
    <w:p w:rsidR="00A553AC" w:rsidRDefault="00A553AC" w:rsidP="00B260BB">
      <w:pPr>
        <w:spacing w:line="360" w:lineRule="auto"/>
        <w:ind w:left="540"/>
        <w:jc w:val="both"/>
        <w:rPr>
          <w:b/>
          <w:color w:val="000000"/>
          <w:sz w:val="28"/>
          <w:szCs w:val="28"/>
        </w:rPr>
      </w:pPr>
    </w:p>
    <w:p w:rsidR="00A553AC" w:rsidRDefault="00A553AC" w:rsidP="00B260BB">
      <w:pPr>
        <w:spacing w:line="360" w:lineRule="auto"/>
        <w:ind w:left="540"/>
        <w:jc w:val="both"/>
        <w:rPr>
          <w:b/>
          <w:color w:val="000000"/>
          <w:sz w:val="28"/>
          <w:szCs w:val="28"/>
        </w:rPr>
      </w:pPr>
    </w:p>
    <w:p w:rsidR="00B260BB" w:rsidRPr="009C2056" w:rsidRDefault="00BC057B" w:rsidP="00CF6C6E">
      <w:pPr>
        <w:spacing w:line="360" w:lineRule="auto"/>
        <w:ind w:firstLine="426"/>
        <w:jc w:val="both"/>
        <w:rPr>
          <w:color w:val="000000"/>
          <w:sz w:val="28"/>
          <w:szCs w:val="28"/>
        </w:rPr>
      </w:pPr>
      <w:r w:rsidRPr="009C2056">
        <w:rPr>
          <w:color w:val="000000"/>
          <w:sz w:val="28"/>
          <w:szCs w:val="28"/>
        </w:rPr>
        <w:t>2.2</w:t>
      </w:r>
      <w:r w:rsidR="00B260BB" w:rsidRPr="009C2056">
        <w:rPr>
          <w:color w:val="000000"/>
          <w:sz w:val="28"/>
          <w:szCs w:val="28"/>
        </w:rPr>
        <w:t xml:space="preserve"> Определение и оценка контингента  потребителей продукции ООО «Две линии»</w:t>
      </w:r>
    </w:p>
    <w:p w:rsidR="00060EB6" w:rsidRPr="009C2056" w:rsidRDefault="00060EB6" w:rsidP="00060EB6">
      <w:pPr>
        <w:spacing w:line="360" w:lineRule="auto"/>
        <w:ind w:left="360"/>
        <w:jc w:val="both"/>
        <w:rPr>
          <w:color w:val="000000"/>
          <w:sz w:val="28"/>
          <w:szCs w:val="28"/>
        </w:rPr>
      </w:pPr>
    </w:p>
    <w:p w:rsidR="0025353B" w:rsidRDefault="0025353B" w:rsidP="000B57AF">
      <w:pPr>
        <w:spacing w:line="360" w:lineRule="auto"/>
        <w:ind w:firstLine="540"/>
        <w:jc w:val="both"/>
        <w:rPr>
          <w:color w:val="000000"/>
          <w:sz w:val="28"/>
          <w:szCs w:val="28"/>
        </w:rPr>
      </w:pPr>
      <w:r w:rsidRPr="0025353B">
        <w:rPr>
          <w:color w:val="000000"/>
          <w:sz w:val="28"/>
          <w:szCs w:val="28"/>
        </w:rPr>
        <w:t xml:space="preserve">Для оценки качества косметической продукции, выпускаемой </w:t>
      </w:r>
      <w:r w:rsidR="00227D6E">
        <w:rPr>
          <w:color w:val="000000"/>
          <w:sz w:val="28"/>
          <w:szCs w:val="28"/>
          <w:lang w:val="en-US"/>
        </w:rPr>
        <w:t>O</w:t>
      </w:r>
      <w:r w:rsidR="00D53DF3">
        <w:rPr>
          <w:color w:val="000000"/>
          <w:sz w:val="28"/>
          <w:szCs w:val="28"/>
        </w:rPr>
        <w:t>O</w:t>
      </w:r>
      <w:r w:rsidRPr="0025353B">
        <w:rPr>
          <w:color w:val="000000"/>
          <w:sz w:val="28"/>
          <w:szCs w:val="28"/>
          <w:lang w:val="en-US"/>
        </w:rPr>
        <w:t>O</w:t>
      </w:r>
      <w:r w:rsidRPr="0025353B">
        <w:rPr>
          <w:color w:val="000000"/>
          <w:sz w:val="28"/>
          <w:szCs w:val="28"/>
        </w:rPr>
        <w:t xml:space="preserve"> «Две линии», использовались органолептический, инструментальный и социологический методы исследования. Экспертиза качества проводилась на соответствие продукции требова</w:t>
      </w:r>
      <w:r w:rsidRPr="0025353B">
        <w:rPr>
          <w:color w:val="000000"/>
          <w:sz w:val="28"/>
          <w:szCs w:val="28"/>
        </w:rPr>
        <w:softHyphen/>
        <w:t>ниям действующих нормативных документов и имела цель установить, соответствует ли качество выпускаемой продукции качеству, заявленному производителем.</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Основные потребительские свойства косметических средств определяются не только органолептическими, физико-химическими и микробиологическими показа</w:t>
      </w:r>
      <w:r w:rsidRPr="0025353B">
        <w:rPr>
          <w:color w:val="000000"/>
          <w:sz w:val="28"/>
          <w:szCs w:val="28"/>
        </w:rPr>
        <w:softHyphen/>
        <w:t>телями, но и показателями, определяемыми при практических испытаниях. В основе этих испытаний лежит анализ мнений потребителей о качестве данной продукции. Результаты практических испытаний носят субъективный характер, при них опреде</w:t>
      </w:r>
      <w:r w:rsidRPr="0025353B">
        <w:rPr>
          <w:color w:val="000000"/>
          <w:sz w:val="28"/>
          <w:szCs w:val="28"/>
        </w:rPr>
        <w:softHyphen/>
        <w:t>ляют, например, увлажнение кожи, впитываемость средства, косметический эффект; для шампуней - смываемость, ощущение на коже, податливость волос при укладке, натуральный блеск, пышность, мягкость и шелковистость волос.</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В рамках данной исследовательской работы в период с января по март 2006 года были проведены маркетинговые исследования среди городского среднеобеспеченного населения города Бийска. Целью опроса являлось изучение спроса на косметические средства, производимые предприятием ООО «Две линии». Характеристика выборки отражает характеристику генеральной совокупности.</w:t>
      </w:r>
    </w:p>
    <w:p w:rsidR="0025353B" w:rsidRDefault="0025353B" w:rsidP="000B57AF">
      <w:pPr>
        <w:shd w:val="clear" w:color="auto" w:fill="FFFFFF"/>
        <w:autoSpaceDE w:val="0"/>
        <w:autoSpaceDN w:val="0"/>
        <w:adjustRightInd w:val="0"/>
        <w:spacing w:line="360" w:lineRule="auto"/>
        <w:ind w:firstLine="540"/>
        <w:jc w:val="both"/>
        <w:rPr>
          <w:color w:val="000000"/>
          <w:sz w:val="28"/>
          <w:szCs w:val="28"/>
        </w:rPr>
      </w:pPr>
      <w:r w:rsidRPr="0025353B">
        <w:rPr>
          <w:color w:val="000000"/>
          <w:sz w:val="28"/>
          <w:szCs w:val="28"/>
        </w:rPr>
        <w:t>Численность генеральной совокупности (ГС) потребителей можно пр</w:t>
      </w:r>
      <w:r>
        <w:rPr>
          <w:color w:val="000000"/>
          <w:sz w:val="28"/>
          <w:szCs w:val="28"/>
        </w:rPr>
        <w:t>едставить таблицей</w:t>
      </w:r>
      <w:r w:rsidR="005F2D33">
        <w:rPr>
          <w:color w:val="000000"/>
          <w:sz w:val="28"/>
          <w:szCs w:val="28"/>
        </w:rPr>
        <w:t xml:space="preserve"> 3</w:t>
      </w:r>
      <w:r w:rsidRPr="0025353B">
        <w:rPr>
          <w:color w:val="000000"/>
          <w:sz w:val="28"/>
          <w:szCs w:val="28"/>
        </w:rPr>
        <w:t>.</w:t>
      </w:r>
    </w:p>
    <w:p w:rsidR="005F2D33" w:rsidRPr="0025353B" w:rsidRDefault="005F2D33" w:rsidP="000B57AF">
      <w:pPr>
        <w:shd w:val="clear" w:color="auto" w:fill="FFFFFF"/>
        <w:autoSpaceDE w:val="0"/>
        <w:autoSpaceDN w:val="0"/>
        <w:adjustRightInd w:val="0"/>
        <w:spacing w:line="360" w:lineRule="auto"/>
        <w:ind w:firstLine="540"/>
        <w:jc w:val="both"/>
        <w:rPr>
          <w:sz w:val="28"/>
          <w:szCs w:val="28"/>
        </w:rPr>
      </w:pPr>
      <w:r>
        <w:rPr>
          <w:color w:val="000000"/>
          <w:sz w:val="28"/>
          <w:szCs w:val="28"/>
        </w:rPr>
        <w:t xml:space="preserve">Таблица </w:t>
      </w:r>
      <w:r w:rsidR="00A553AC">
        <w:rPr>
          <w:color w:val="000000"/>
          <w:sz w:val="28"/>
          <w:szCs w:val="28"/>
        </w:rPr>
        <w:t>2</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bCs/>
          <w:color w:val="000000"/>
          <w:sz w:val="28"/>
          <w:szCs w:val="28"/>
        </w:rPr>
        <w:t>Численность генеральной совокупности потребителей г. Бийска</w:t>
      </w:r>
    </w:p>
    <w:tbl>
      <w:tblPr>
        <w:tblW w:w="9540" w:type="dxa"/>
        <w:tblInd w:w="40" w:type="dxa"/>
        <w:tblLayout w:type="fixed"/>
        <w:tblCellMar>
          <w:left w:w="40" w:type="dxa"/>
          <w:right w:w="40" w:type="dxa"/>
        </w:tblCellMar>
        <w:tblLook w:val="0000" w:firstRow="0" w:lastRow="0" w:firstColumn="0" w:lastColumn="0" w:noHBand="0" w:noVBand="0"/>
      </w:tblPr>
      <w:tblGrid>
        <w:gridCol w:w="3420"/>
        <w:gridCol w:w="2160"/>
        <w:gridCol w:w="3960"/>
      </w:tblGrid>
      <w:tr w:rsidR="0025353B" w:rsidRPr="0025353B">
        <w:trPr>
          <w:trHeight w:val="312"/>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25353B" w:rsidRPr="00060EB6" w:rsidRDefault="0025353B" w:rsidP="000B57AF">
            <w:pPr>
              <w:shd w:val="clear" w:color="auto" w:fill="FFFFFF"/>
              <w:autoSpaceDE w:val="0"/>
              <w:autoSpaceDN w:val="0"/>
              <w:adjustRightInd w:val="0"/>
              <w:spacing w:line="360" w:lineRule="auto"/>
              <w:ind w:firstLine="540"/>
              <w:jc w:val="both"/>
            </w:pPr>
            <w:r w:rsidRPr="00060EB6">
              <w:rPr>
                <w:iCs/>
                <w:color w:val="000000"/>
              </w:rPr>
              <w:t>Составная часть ГС</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5353B" w:rsidRPr="00060EB6" w:rsidRDefault="0025353B" w:rsidP="000B57AF">
            <w:pPr>
              <w:shd w:val="clear" w:color="auto" w:fill="FFFFFF"/>
              <w:autoSpaceDE w:val="0"/>
              <w:autoSpaceDN w:val="0"/>
              <w:adjustRightInd w:val="0"/>
              <w:spacing w:line="360" w:lineRule="auto"/>
              <w:ind w:firstLine="540"/>
              <w:jc w:val="both"/>
            </w:pPr>
            <w:r w:rsidRPr="00060EB6">
              <w:rPr>
                <w:iCs/>
                <w:smallCaps/>
                <w:color w:val="000000"/>
              </w:rPr>
              <w:t xml:space="preserve">Число, </w:t>
            </w:r>
            <w:r w:rsidRPr="00060EB6">
              <w:rPr>
                <w:iCs/>
                <w:color w:val="000000"/>
              </w:rPr>
              <w:t>чел.</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25353B" w:rsidRPr="00060EB6" w:rsidRDefault="0025353B" w:rsidP="000B57AF">
            <w:pPr>
              <w:shd w:val="clear" w:color="auto" w:fill="FFFFFF"/>
              <w:autoSpaceDE w:val="0"/>
              <w:autoSpaceDN w:val="0"/>
              <w:adjustRightInd w:val="0"/>
              <w:spacing w:line="360" w:lineRule="auto"/>
              <w:ind w:firstLine="540"/>
              <w:jc w:val="both"/>
            </w:pPr>
            <w:r w:rsidRPr="00060EB6">
              <w:rPr>
                <w:color w:val="000000"/>
              </w:rPr>
              <w:t xml:space="preserve">Доля </w:t>
            </w:r>
            <w:r w:rsidRPr="00060EB6">
              <w:rPr>
                <w:iCs/>
                <w:color w:val="000000"/>
              </w:rPr>
              <w:t>в общем составе, %</w:t>
            </w:r>
          </w:p>
        </w:tc>
      </w:tr>
      <w:tr w:rsidR="0025353B" w:rsidRPr="0025353B">
        <w:trPr>
          <w:trHeight w:val="216"/>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г. Бийск</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238 000</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67,77</w:t>
            </w:r>
          </w:p>
        </w:tc>
      </w:tr>
      <w:tr w:rsidR="0025353B" w:rsidRPr="0025353B">
        <w:trPr>
          <w:trHeight w:val="187"/>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Бийский район</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35 000</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9,97</w:t>
            </w:r>
          </w:p>
        </w:tc>
      </w:tr>
      <w:tr w:rsidR="0025353B" w:rsidRPr="0025353B">
        <w:trPr>
          <w:trHeight w:val="206"/>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Граничные районы</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54 000</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15,38</w:t>
            </w:r>
          </w:p>
        </w:tc>
      </w:tr>
      <w:tr w:rsidR="0025353B" w:rsidRPr="0025353B">
        <w:trPr>
          <w:trHeight w:val="206"/>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Районы второй очереди</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24 180</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6,88</w:t>
            </w:r>
          </w:p>
        </w:tc>
      </w:tr>
      <w:tr w:rsidR="0025353B" w:rsidRPr="0025353B">
        <w:trPr>
          <w:trHeight w:val="216"/>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Итого</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351 180</w:t>
            </w:r>
          </w:p>
        </w:tc>
        <w:tc>
          <w:tcPr>
            <w:tcW w:w="3960" w:type="dxa"/>
            <w:tcBorders>
              <w:top w:val="single" w:sz="6" w:space="0" w:color="auto"/>
              <w:left w:val="single" w:sz="6" w:space="0" w:color="auto"/>
              <w:bottom w:val="single" w:sz="6" w:space="0" w:color="auto"/>
              <w:right w:val="single" w:sz="6" w:space="0" w:color="auto"/>
            </w:tcBorders>
            <w:shd w:val="clear" w:color="auto" w:fill="FFFFFF"/>
          </w:tcPr>
          <w:p w:rsidR="0025353B" w:rsidRPr="0025353B" w:rsidRDefault="0025353B" w:rsidP="000B57AF">
            <w:pPr>
              <w:shd w:val="clear" w:color="auto" w:fill="FFFFFF"/>
              <w:autoSpaceDE w:val="0"/>
              <w:autoSpaceDN w:val="0"/>
              <w:adjustRightInd w:val="0"/>
              <w:spacing w:line="360" w:lineRule="auto"/>
              <w:ind w:firstLine="540"/>
              <w:jc w:val="both"/>
            </w:pPr>
            <w:r w:rsidRPr="0025353B">
              <w:rPr>
                <w:color w:val="000000"/>
              </w:rPr>
              <w:t>100</w:t>
            </w:r>
          </w:p>
        </w:tc>
      </w:tr>
    </w:tbl>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Общая численность населения по половой структуре разделяется следующим обра</w:t>
      </w:r>
      <w:r w:rsidRPr="0025353B">
        <w:rPr>
          <w:color w:val="000000"/>
          <w:sz w:val="28"/>
          <w:szCs w:val="28"/>
        </w:rPr>
        <w:softHyphen/>
        <w:t>зом: 48% от общего числа населения составляют мужчины, 52% составляют женщины, которые и являются основными потребителями косметической продукции с лечебно-профилактическим действием. Поправку на потребителей-мужчин сделаем только для продукции «средства по уходу за волосами».</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Среди женщин потребителями косметической продукции являются ярко выра</w:t>
      </w:r>
      <w:r w:rsidRPr="0025353B">
        <w:rPr>
          <w:color w:val="000000"/>
          <w:sz w:val="28"/>
          <w:szCs w:val="28"/>
        </w:rPr>
        <w:softHyphen/>
        <w:t>женные возрастные группы. Если принять среднюю продолжительность жизни женщин за 65 лет и их равно</w:t>
      </w:r>
      <w:r w:rsidRPr="0025353B">
        <w:rPr>
          <w:color w:val="000000"/>
          <w:sz w:val="28"/>
          <w:szCs w:val="28"/>
        </w:rPr>
        <w:softHyphen/>
        <w:t>мерное распределение по каждому году жизни, то на один год жизни женщин при</w:t>
      </w:r>
      <w:r w:rsidRPr="0025353B">
        <w:rPr>
          <w:color w:val="000000"/>
          <w:sz w:val="28"/>
          <w:szCs w:val="28"/>
        </w:rPr>
        <w:softHyphen/>
        <w:t>ходится 1,538%. Продолжительность жизни мужчин составляет по Алтайскому краю 58 лет, тогда доля мужчин на каждый год их жизни приходится 1,724%. Исходя из этих долей рассчитаем численности генеральных совокупностей по группам косметических средств.</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Для группы «крема по уходу за лицом» — это женщины в возрасте от 25 до 65 лет. Доля таких женщин в их общем числе составляет 61,53%.</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Для группы «гели» или «средства по уходу за кожей тела» — это девушки и женщи</w:t>
      </w:r>
      <w:r w:rsidRPr="0025353B">
        <w:rPr>
          <w:color w:val="000000"/>
          <w:sz w:val="28"/>
          <w:szCs w:val="28"/>
        </w:rPr>
        <w:softHyphen/>
        <w:t>ны от 15 до 55 лет. Эта возрастная группа обусловлена тем, что гели служат в качестве средства личной гигиены, обладают антибактериальными свойствами, что очень важно для молодого организма с повышенной гормональной активностью. Верхняя граница возраста потребления данной продукции связана со снижением покупательской спо</w:t>
      </w:r>
      <w:r w:rsidRPr="0025353B">
        <w:rPr>
          <w:color w:val="000000"/>
          <w:sz w:val="28"/>
          <w:szCs w:val="28"/>
        </w:rPr>
        <w:softHyphen/>
        <w:t>собности из-за выхода женщинами на пенсию в 55 лет. Доля таких женщин в общем числе  женщин составляет 63,52%.</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Для группы «шампуни и уход за волосами» можно очертить круг потребителей: женщи</w:t>
      </w:r>
      <w:r w:rsidRPr="0025353B">
        <w:rPr>
          <w:color w:val="000000"/>
          <w:sz w:val="28"/>
          <w:szCs w:val="28"/>
        </w:rPr>
        <w:softHyphen/>
        <w:t>ны от 11 до 65 лет, что составляет 84,62% от общего числа женщин-потребителей, мужчины от 20 до 45 лет, что составляет 43,10% от общего числа мужчин-потребителей.</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Для группы «общеукрепляющие» примем численность ГС как самую многочис</w:t>
      </w:r>
      <w:r w:rsidRPr="0025353B">
        <w:rPr>
          <w:color w:val="000000"/>
          <w:sz w:val="28"/>
          <w:szCs w:val="28"/>
        </w:rPr>
        <w:softHyphen/>
        <w:t>ленную из вышеперечисленных.</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Таким образом, можно представить численности генеральных совокупностей пот</w:t>
      </w:r>
      <w:r w:rsidRPr="0025353B">
        <w:rPr>
          <w:color w:val="000000"/>
          <w:sz w:val="28"/>
          <w:szCs w:val="28"/>
        </w:rPr>
        <w:softHyphen/>
        <w:t xml:space="preserve">ребителей косметической продукции </w:t>
      </w:r>
      <w:r w:rsidR="00A553AC">
        <w:rPr>
          <w:color w:val="000000"/>
          <w:sz w:val="28"/>
          <w:szCs w:val="28"/>
        </w:rPr>
        <w:t>по условным группам (см. табл. 3</w:t>
      </w:r>
      <w:r w:rsidRPr="0025353B">
        <w:rPr>
          <w:color w:val="000000"/>
          <w:sz w:val="28"/>
          <w:szCs w:val="28"/>
        </w:rPr>
        <w:t>).</w:t>
      </w:r>
    </w:p>
    <w:p w:rsidR="0025353B" w:rsidRPr="005F2D33" w:rsidRDefault="0025353B" w:rsidP="000B57AF">
      <w:pPr>
        <w:shd w:val="clear" w:color="auto" w:fill="FFFFFF"/>
        <w:autoSpaceDE w:val="0"/>
        <w:autoSpaceDN w:val="0"/>
        <w:adjustRightInd w:val="0"/>
        <w:spacing w:line="360" w:lineRule="auto"/>
        <w:ind w:firstLine="540"/>
        <w:jc w:val="both"/>
        <w:rPr>
          <w:sz w:val="28"/>
          <w:szCs w:val="28"/>
        </w:rPr>
      </w:pPr>
      <w:r w:rsidRPr="005F2D33">
        <w:rPr>
          <w:iCs/>
          <w:color w:val="000000"/>
          <w:sz w:val="28"/>
          <w:szCs w:val="28"/>
        </w:rPr>
        <w:t xml:space="preserve">Таблица </w:t>
      </w:r>
      <w:r w:rsidR="00A553AC">
        <w:rPr>
          <w:iCs/>
          <w:color w:val="000000"/>
          <w:sz w:val="28"/>
          <w:szCs w:val="28"/>
        </w:rPr>
        <w:t>3</w:t>
      </w:r>
    </w:p>
    <w:p w:rsidR="0025353B" w:rsidRPr="00843A20" w:rsidRDefault="0025353B" w:rsidP="000B57AF">
      <w:pPr>
        <w:shd w:val="clear" w:color="auto" w:fill="FFFFFF"/>
        <w:autoSpaceDE w:val="0"/>
        <w:autoSpaceDN w:val="0"/>
        <w:adjustRightInd w:val="0"/>
        <w:spacing w:line="360" w:lineRule="auto"/>
        <w:ind w:firstLine="540"/>
        <w:jc w:val="both"/>
        <w:rPr>
          <w:sz w:val="28"/>
          <w:szCs w:val="28"/>
        </w:rPr>
      </w:pPr>
      <w:r w:rsidRPr="00843A20">
        <w:rPr>
          <w:bCs/>
          <w:color w:val="000000"/>
          <w:sz w:val="28"/>
          <w:szCs w:val="28"/>
        </w:rPr>
        <w:t>Численность ГС для расчетов в выборочном наблюдении</w:t>
      </w:r>
    </w:p>
    <w:tbl>
      <w:tblPr>
        <w:tblW w:w="0" w:type="auto"/>
        <w:tblInd w:w="40" w:type="dxa"/>
        <w:tblLayout w:type="fixed"/>
        <w:tblCellMar>
          <w:left w:w="40" w:type="dxa"/>
          <w:right w:w="40" w:type="dxa"/>
        </w:tblCellMar>
        <w:tblLook w:val="0000" w:firstRow="0" w:lastRow="0" w:firstColumn="0" w:lastColumn="0" w:noHBand="0" w:noVBand="0"/>
      </w:tblPr>
      <w:tblGrid>
        <w:gridCol w:w="2340"/>
        <w:gridCol w:w="5040"/>
        <w:gridCol w:w="1980"/>
      </w:tblGrid>
      <w:tr w:rsidR="0025353B" w:rsidRPr="005F2D33">
        <w:trPr>
          <w:trHeight w:val="326"/>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iCs/>
                <w:color w:val="000000"/>
              </w:rPr>
              <w:t>Условная</w:t>
            </w:r>
            <w:r w:rsidRPr="005F2D33">
              <w:rPr>
                <w:rFonts w:ascii="Arial" w:hAnsi="Arial" w:cs="Arial"/>
                <w:iCs/>
                <w:color w:val="000000"/>
              </w:rPr>
              <w:t xml:space="preserve"> </w:t>
            </w:r>
            <w:r w:rsidRPr="005F2D33">
              <w:rPr>
                <w:rFonts w:ascii="Arial" w:hAnsi="Arial"/>
                <w:iCs/>
                <w:color w:val="000000"/>
              </w:rPr>
              <w:t>группа</w:t>
            </w:r>
            <w:r w:rsidRPr="005F2D33">
              <w:rPr>
                <w:rFonts w:ascii="Arial" w:hAnsi="Arial" w:cs="Arial"/>
                <w:iCs/>
                <w:color w:val="000000"/>
              </w:rPr>
              <w:t xml:space="preserve"> </w:t>
            </w:r>
            <w:r w:rsidRPr="005F2D33">
              <w:rPr>
                <w:rFonts w:ascii="Arial" w:hAnsi="Arial"/>
                <w:iCs/>
                <w:color w:val="000000"/>
              </w:rPr>
              <w:t>продукции</w:t>
            </w:r>
          </w:p>
        </w:tc>
        <w:tc>
          <w:tcPr>
            <w:tcW w:w="5040" w:type="dxa"/>
            <w:tcBorders>
              <w:top w:val="single" w:sz="6" w:space="0" w:color="auto"/>
              <w:left w:val="single" w:sz="6" w:space="0" w:color="auto"/>
              <w:bottom w:val="single" w:sz="6" w:space="0" w:color="auto"/>
              <w:right w:val="single" w:sz="6" w:space="0" w:color="auto"/>
            </w:tcBorders>
            <w:shd w:val="clear" w:color="auto" w:fill="FFFFFF"/>
            <w:vAlign w:val="center"/>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iCs/>
                <w:color w:val="000000"/>
              </w:rPr>
              <w:t>Алгоритм</w:t>
            </w:r>
            <w:r w:rsidRPr="005F2D33">
              <w:rPr>
                <w:rFonts w:ascii="Arial" w:hAnsi="Arial" w:cs="Arial"/>
                <w:iCs/>
                <w:color w:val="000000"/>
              </w:rPr>
              <w:t xml:space="preserve"> </w:t>
            </w:r>
            <w:r w:rsidRPr="005F2D33">
              <w:rPr>
                <w:rFonts w:ascii="Arial" w:hAnsi="Arial"/>
                <w:iCs/>
                <w:color w:val="000000"/>
              </w:rPr>
              <w:t>расчета</w:t>
            </w:r>
            <w:r w:rsidRPr="005F2D33">
              <w:rPr>
                <w:rFonts w:ascii="Arial" w:hAnsi="Arial" w:cs="Arial"/>
                <w:iCs/>
                <w:color w:val="000000"/>
              </w:rPr>
              <w:t xml:space="preserve"> </w:t>
            </w:r>
            <w:r w:rsidRPr="005F2D33">
              <w:rPr>
                <w:rFonts w:ascii="Arial" w:hAnsi="Arial"/>
                <w:iCs/>
                <w:color w:val="000000"/>
              </w:rPr>
              <w:t>численности</w:t>
            </w:r>
            <w:r w:rsidRPr="005F2D33">
              <w:rPr>
                <w:rFonts w:ascii="Arial" w:hAnsi="Arial" w:cs="Arial"/>
                <w:iCs/>
                <w:color w:val="000000"/>
              </w:rPr>
              <w:t xml:space="preserve"> </w:t>
            </w:r>
            <w:r w:rsidRPr="005F2D33">
              <w:rPr>
                <w:rFonts w:ascii="Arial" w:hAnsi="Arial"/>
                <w:iCs/>
                <w:color w:val="000000"/>
              </w:rPr>
              <w:t>ГС</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iCs/>
                <w:color w:val="000000"/>
              </w:rPr>
              <w:t>Число</w:t>
            </w:r>
            <w:r w:rsidRPr="005F2D33">
              <w:rPr>
                <w:rFonts w:ascii="Arial" w:hAnsi="Arial" w:cs="Arial"/>
                <w:iCs/>
                <w:color w:val="000000"/>
              </w:rPr>
              <w:t xml:space="preserve">, </w:t>
            </w:r>
            <w:r w:rsidRPr="005F2D33">
              <w:rPr>
                <w:rFonts w:ascii="Arial" w:hAnsi="Arial"/>
                <w:iCs/>
                <w:color w:val="000000"/>
              </w:rPr>
              <w:t>чел</w:t>
            </w:r>
            <w:r w:rsidRPr="005F2D33">
              <w:rPr>
                <w:rFonts w:ascii="Arial" w:hAnsi="Arial" w:cs="Arial"/>
                <w:iCs/>
                <w:color w:val="000000"/>
              </w:rPr>
              <w:t>.</w:t>
            </w:r>
          </w:p>
        </w:tc>
      </w:tr>
      <w:tr w:rsidR="0025353B" w:rsidRPr="005F2D33">
        <w:trPr>
          <w:trHeight w:val="192"/>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color w:val="000000"/>
              </w:rPr>
              <w:t>Крема</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cs="Arial"/>
                <w:color w:val="000000"/>
              </w:rPr>
              <w:t xml:space="preserve">0,52 </w:t>
            </w:r>
            <w:r w:rsidR="005F2D33">
              <w:rPr>
                <w:rFonts w:ascii="Arial" w:hAnsi="Arial" w:cs="Arial"/>
                <w:color w:val="000000"/>
              </w:rPr>
              <w:t xml:space="preserve">* 0,6153 * </w:t>
            </w:r>
            <w:r w:rsidRPr="005F2D33">
              <w:rPr>
                <w:rFonts w:ascii="Arial" w:hAnsi="Arial" w:cs="Arial"/>
                <w:color w:val="000000"/>
              </w:rPr>
              <w:t>351180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cs="Arial"/>
                <w:color w:val="000000"/>
              </w:rPr>
              <w:t>112 362</w:t>
            </w:r>
          </w:p>
        </w:tc>
      </w:tr>
      <w:tr w:rsidR="0025353B" w:rsidRPr="005F2D33">
        <w:trPr>
          <w:trHeight w:val="187"/>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jc w:val="both"/>
            </w:pPr>
            <w:r w:rsidRPr="005F2D33">
              <w:rPr>
                <w:rFonts w:ascii="Arial" w:hAnsi="Arial"/>
                <w:color w:val="000000"/>
              </w:rPr>
              <w:t>По</w:t>
            </w:r>
            <w:r w:rsidRPr="005F2D33">
              <w:rPr>
                <w:rFonts w:ascii="Arial" w:hAnsi="Arial" w:cs="Arial"/>
                <w:color w:val="000000"/>
              </w:rPr>
              <w:t xml:space="preserve"> </w:t>
            </w:r>
            <w:r w:rsidRPr="005F2D33">
              <w:rPr>
                <w:rFonts w:ascii="Arial" w:hAnsi="Arial"/>
                <w:color w:val="000000"/>
              </w:rPr>
              <w:t>уходу</w:t>
            </w:r>
            <w:r w:rsidRPr="005F2D33">
              <w:rPr>
                <w:rFonts w:ascii="Arial" w:hAnsi="Arial" w:cs="Arial"/>
                <w:color w:val="000000"/>
              </w:rPr>
              <w:t xml:space="preserve"> </w:t>
            </w:r>
            <w:r w:rsidRPr="005F2D33">
              <w:rPr>
                <w:rFonts w:ascii="Arial" w:hAnsi="Arial"/>
                <w:color w:val="000000"/>
              </w:rPr>
              <w:t>за</w:t>
            </w:r>
            <w:r w:rsidRPr="005F2D33">
              <w:rPr>
                <w:rFonts w:ascii="Arial" w:hAnsi="Arial" w:cs="Arial"/>
                <w:color w:val="000000"/>
              </w:rPr>
              <w:t xml:space="preserve"> </w:t>
            </w:r>
            <w:r w:rsidRPr="005F2D33">
              <w:rPr>
                <w:rFonts w:ascii="Arial" w:hAnsi="Arial"/>
                <w:color w:val="000000"/>
              </w:rPr>
              <w:t>телом</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5F2D33" w:rsidP="000B57AF">
            <w:pPr>
              <w:shd w:val="clear" w:color="auto" w:fill="FFFFFF"/>
              <w:autoSpaceDE w:val="0"/>
              <w:autoSpaceDN w:val="0"/>
              <w:adjustRightInd w:val="0"/>
              <w:spacing w:line="360" w:lineRule="auto"/>
              <w:ind w:firstLine="540"/>
              <w:jc w:val="both"/>
            </w:pPr>
            <w:r>
              <w:rPr>
                <w:rFonts w:ascii="Arial" w:hAnsi="Arial" w:cs="Arial"/>
                <w:color w:val="000000"/>
              </w:rPr>
              <w:t xml:space="preserve">0,52 * </w:t>
            </w:r>
            <w:r w:rsidR="0025353B" w:rsidRPr="005F2D33">
              <w:rPr>
                <w:rFonts w:ascii="Arial" w:hAnsi="Arial" w:cs="Arial"/>
                <w:color w:val="000000"/>
              </w:rPr>
              <w:t>0,6352</w:t>
            </w:r>
            <w:r>
              <w:rPr>
                <w:rFonts w:ascii="Arial" w:hAnsi="Arial" w:cs="Arial"/>
                <w:color w:val="000000"/>
              </w:rPr>
              <w:t xml:space="preserve"> * </w:t>
            </w:r>
            <w:r w:rsidR="0025353B" w:rsidRPr="005F2D33">
              <w:rPr>
                <w:rFonts w:ascii="Arial" w:hAnsi="Arial" w:cs="Arial"/>
                <w:color w:val="000000"/>
              </w:rPr>
              <w:t>3511800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cs="Arial"/>
                <w:color w:val="000000"/>
              </w:rPr>
              <w:t>115 996</w:t>
            </w:r>
          </w:p>
        </w:tc>
      </w:tr>
      <w:tr w:rsidR="0025353B" w:rsidRPr="005F2D33">
        <w:trPr>
          <w:trHeight w:val="192"/>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color w:val="000000"/>
              </w:rPr>
              <w:t>Шампуни</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cs="Arial"/>
                <w:color w:val="000000"/>
              </w:rPr>
              <w:t xml:space="preserve">(0,52 </w:t>
            </w:r>
            <w:r w:rsidR="005F2D33">
              <w:rPr>
                <w:rFonts w:ascii="Arial" w:hAnsi="Arial" w:cs="Arial"/>
                <w:color w:val="000000"/>
              </w:rPr>
              <w:t>*</w:t>
            </w:r>
            <w:r w:rsidRPr="005F2D33">
              <w:rPr>
                <w:rFonts w:ascii="Arial" w:hAnsi="Arial" w:cs="Arial"/>
                <w:color w:val="000000"/>
              </w:rPr>
              <w:t xml:space="preserve"> 0,8462 + 0,48 </w:t>
            </w:r>
            <w:r w:rsidR="005F2D33">
              <w:rPr>
                <w:rFonts w:ascii="Arial" w:hAnsi="Arial" w:cs="Arial"/>
                <w:color w:val="000000"/>
              </w:rPr>
              <w:t xml:space="preserve">* 0,4310) * </w:t>
            </w:r>
            <w:r w:rsidRPr="005F2D33">
              <w:rPr>
                <w:rFonts w:ascii="Arial" w:hAnsi="Arial" w:cs="Arial"/>
                <w:color w:val="000000"/>
              </w:rPr>
              <w:t>351180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cs="Arial"/>
                <w:color w:val="000000"/>
              </w:rPr>
              <w:t>227 171</w:t>
            </w:r>
          </w:p>
        </w:tc>
      </w:tr>
      <w:tr w:rsidR="0025353B" w:rsidRPr="005F2D33">
        <w:trPr>
          <w:trHeight w:val="221"/>
        </w:trPr>
        <w:tc>
          <w:tcPr>
            <w:tcW w:w="234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jc w:val="both"/>
            </w:pPr>
            <w:r w:rsidRPr="005F2D33">
              <w:rPr>
                <w:rFonts w:ascii="Arial" w:hAnsi="Arial"/>
                <w:color w:val="000000"/>
              </w:rPr>
              <w:t>Общеукрепляющие</w:t>
            </w:r>
          </w:p>
        </w:tc>
        <w:tc>
          <w:tcPr>
            <w:tcW w:w="5040" w:type="dxa"/>
            <w:tcBorders>
              <w:top w:val="single" w:sz="6" w:space="0" w:color="auto"/>
              <w:left w:val="single" w:sz="6" w:space="0" w:color="auto"/>
              <w:bottom w:val="single" w:sz="6" w:space="0" w:color="auto"/>
              <w:right w:val="single" w:sz="6" w:space="0" w:color="auto"/>
            </w:tcBorders>
            <w:shd w:val="clear" w:color="auto" w:fill="FFFFFF"/>
            <w:vAlign w:val="center"/>
          </w:tcPr>
          <w:p w:rsidR="005F2D33" w:rsidRPr="005F2D33" w:rsidRDefault="005F2D33" w:rsidP="00B260BB">
            <w:pPr>
              <w:shd w:val="clear" w:color="auto" w:fill="FFFFFF"/>
              <w:autoSpaceDE w:val="0"/>
              <w:autoSpaceDN w:val="0"/>
              <w:adjustRightInd w:val="0"/>
              <w:spacing w:line="360" w:lineRule="auto"/>
              <w:ind w:firstLine="540"/>
              <w:jc w:val="center"/>
            </w:pPr>
            <w:r>
              <w:rPr>
                <w:rFonts w:ascii="Arial" w:hAnsi="Arial" w:cs="Arial"/>
                <w:b/>
                <w:bCs/>
                <w:color w:val="000000"/>
              </w:rPr>
              <w:t>–</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25353B" w:rsidRPr="005F2D33" w:rsidRDefault="0025353B" w:rsidP="000B57AF">
            <w:pPr>
              <w:shd w:val="clear" w:color="auto" w:fill="FFFFFF"/>
              <w:autoSpaceDE w:val="0"/>
              <w:autoSpaceDN w:val="0"/>
              <w:adjustRightInd w:val="0"/>
              <w:spacing w:line="360" w:lineRule="auto"/>
              <w:ind w:firstLine="540"/>
              <w:jc w:val="both"/>
            </w:pPr>
            <w:r w:rsidRPr="005F2D33">
              <w:rPr>
                <w:rFonts w:ascii="Arial" w:hAnsi="Arial" w:cs="Arial"/>
                <w:color w:val="000000"/>
              </w:rPr>
              <w:t>227 171</w:t>
            </w:r>
          </w:p>
        </w:tc>
      </w:tr>
    </w:tbl>
    <w:p w:rsidR="0025353B" w:rsidRDefault="0025353B" w:rsidP="000B57AF">
      <w:pPr>
        <w:shd w:val="clear" w:color="auto" w:fill="FFFFFF"/>
        <w:autoSpaceDE w:val="0"/>
        <w:autoSpaceDN w:val="0"/>
        <w:adjustRightInd w:val="0"/>
        <w:spacing w:line="360" w:lineRule="auto"/>
        <w:ind w:firstLine="540"/>
        <w:jc w:val="both"/>
        <w:rPr>
          <w:color w:val="000000"/>
          <w:sz w:val="28"/>
          <w:szCs w:val="28"/>
        </w:rPr>
      </w:pPr>
      <w:r w:rsidRPr="0025353B">
        <w:rPr>
          <w:color w:val="000000"/>
          <w:sz w:val="28"/>
          <w:szCs w:val="28"/>
        </w:rPr>
        <w:t xml:space="preserve">Достаточной точностью расчетов считается достоверность вычислений 95% (или вероятность 0,95), значение коэффициента Стьюдента для нее </w:t>
      </w:r>
      <w:r w:rsidRPr="0025353B">
        <w:rPr>
          <w:i/>
          <w:iCs/>
          <w:color w:val="000000"/>
          <w:sz w:val="28"/>
          <w:szCs w:val="28"/>
          <w:lang w:val="en-US"/>
        </w:rPr>
        <w:t>t</w:t>
      </w:r>
      <w:r w:rsidRPr="0025353B">
        <w:rPr>
          <w:i/>
          <w:iCs/>
          <w:color w:val="000000"/>
          <w:sz w:val="28"/>
          <w:szCs w:val="28"/>
        </w:rPr>
        <w:t xml:space="preserve"> = 2. </w:t>
      </w:r>
      <w:r w:rsidRPr="0025353B">
        <w:rPr>
          <w:color w:val="000000"/>
          <w:sz w:val="28"/>
          <w:szCs w:val="28"/>
        </w:rPr>
        <w:t>Необходимая численность выборки рассчитывается по формуле:</w:t>
      </w:r>
    </w:p>
    <w:p w:rsidR="0025353B" w:rsidRPr="0025353B" w:rsidRDefault="002E5C3F" w:rsidP="000B57AF">
      <w:pPr>
        <w:shd w:val="clear" w:color="auto" w:fill="FFFFFF"/>
        <w:autoSpaceDE w:val="0"/>
        <w:autoSpaceDN w:val="0"/>
        <w:adjustRightInd w:val="0"/>
        <w:spacing w:line="360" w:lineRule="auto"/>
        <w:ind w:firstLine="540"/>
        <w:jc w:val="both"/>
        <w:rPr>
          <w:sz w:val="28"/>
          <w:szCs w:val="28"/>
        </w:rPr>
      </w:pPr>
      <w:r w:rsidRPr="002E5C3F">
        <w:rPr>
          <w:position w:val="-24"/>
          <w:sz w:val="28"/>
          <w:szCs w:val="28"/>
        </w:rPr>
        <w:object w:dxaOrig="16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37.5pt" o:ole="">
            <v:imagedata r:id="rId7" o:title=""/>
          </v:shape>
          <o:OLEObject Type="Embed" ProgID="Equation.3" ShapeID="_x0000_i1025" DrawAspect="Content" ObjectID="_1465002565" r:id="rId8"/>
        </w:object>
      </w:r>
    </w:p>
    <w:p w:rsidR="009F1D84" w:rsidRDefault="0025353B" w:rsidP="000B57AF">
      <w:pPr>
        <w:shd w:val="clear" w:color="auto" w:fill="FFFFFF"/>
        <w:autoSpaceDE w:val="0"/>
        <w:autoSpaceDN w:val="0"/>
        <w:adjustRightInd w:val="0"/>
        <w:spacing w:line="360" w:lineRule="auto"/>
        <w:jc w:val="both"/>
        <w:rPr>
          <w:color w:val="000000"/>
          <w:sz w:val="28"/>
          <w:szCs w:val="28"/>
          <w:lang w:val="en-US"/>
        </w:rPr>
      </w:pPr>
      <w:r w:rsidRPr="0025353B">
        <w:rPr>
          <w:i/>
          <w:iCs/>
          <w:color w:val="000000"/>
          <w:sz w:val="28"/>
          <w:szCs w:val="28"/>
        </w:rPr>
        <w:t xml:space="preserve"> </w:t>
      </w:r>
      <w:r w:rsidRPr="0025353B">
        <w:rPr>
          <w:color w:val="000000"/>
          <w:sz w:val="28"/>
          <w:szCs w:val="28"/>
        </w:rPr>
        <w:t xml:space="preserve">где </w:t>
      </w:r>
      <w:r w:rsidR="002E5C3F">
        <w:rPr>
          <w:i/>
          <w:iCs/>
          <w:color w:val="000000"/>
          <w:sz w:val="28"/>
          <w:szCs w:val="28"/>
          <w:lang w:val="en-US"/>
        </w:rPr>
        <w:t>t</w:t>
      </w:r>
      <w:r w:rsidRPr="0025353B">
        <w:rPr>
          <w:i/>
          <w:iCs/>
          <w:color w:val="000000"/>
          <w:sz w:val="28"/>
          <w:szCs w:val="28"/>
        </w:rPr>
        <w:t xml:space="preserve"> — </w:t>
      </w:r>
      <w:r w:rsidRPr="0025353B">
        <w:rPr>
          <w:color w:val="000000"/>
          <w:sz w:val="28"/>
          <w:szCs w:val="28"/>
        </w:rPr>
        <w:t xml:space="preserve">коэффициент Стьюдента; </w:t>
      </w:r>
      <w:r w:rsidR="002E5C3F">
        <w:rPr>
          <w:color w:val="000000"/>
          <w:sz w:val="28"/>
          <w:szCs w:val="28"/>
        </w:rPr>
        <w:t>σ</w:t>
      </w:r>
      <w:r w:rsidRPr="0025353B">
        <w:rPr>
          <w:i/>
          <w:iCs/>
          <w:color w:val="000000"/>
          <w:sz w:val="28"/>
          <w:szCs w:val="28"/>
        </w:rPr>
        <w:t xml:space="preserve"> </w:t>
      </w:r>
      <w:r w:rsidR="002E5C3F">
        <w:rPr>
          <w:color w:val="000000"/>
          <w:sz w:val="28"/>
          <w:szCs w:val="28"/>
        </w:rPr>
        <w:t>— стандартная ошибка; Δ</w:t>
      </w:r>
      <w:r w:rsidRPr="0025353B">
        <w:rPr>
          <w:color w:val="000000"/>
          <w:sz w:val="28"/>
          <w:szCs w:val="28"/>
        </w:rPr>
        <w:t>— предельное отклонение расчетов;</w:t>
      </w:r>
      <w:r w:rsidR="009F1D84" w:rsidRPr="009F1D84">
        <w:rPr>
          <w:sz w:val="28"/>
          <w:szCs w:val="28"/>
        </w:rPr>
        <w:t xml:space="preserve"> </w:t>
      </w:r>
      <w:r w:rsidRPr="0025353B">
        <w:rPr>
          <w:i/>
          <w:iCs/>
          <w:color w:val="000000"/>
          <w:sz w:val="28"/>
          <w:szCs w:val="28"/>
        </w:rPr>
        <w:t xml:space="preserve">N </w:t>
      </w:r>
      <w:r w:rsidRPr="0025353B">
        <w:rPr>
          <w:color w:val="000000"/>
          <w:sz w:val="28"/>
          <w:szCs w:val="28"/>
        </w:rPr>
        <w:t xml:space="preserve">— самая многочисленная численность генеральной совокупности. </w:t>
      </w:r>
    </w:p>
    <w:p w:rsidR="0025353B" w:rsidRPr="0025353B" w:rsidRDefault="0025353B" w:rsidP="000B57AF">
      <w:pPr>
        <w:shd w:val="clear" w:color="auto" w:fill="FFFFFF"/>
        <w:autoSpaceDE w:val="0"/>
        <w:autoSpaceDN w:val="0"/>
        <w:adjustRightInd w:val="0"/>
        <w:spacing w:line="360" w:lineRule="auto"/>
        <w:ind w:firstLine="540"/>
        <w:jc w:val="both"/>
        <w:rPr>
          <w:sz w:val="28"/>
          <w:szCs w:val="28"/>
        </w:rPr>
      </w:pPr>
      <w:r w:rsidRPr="0025353B">
        <w:rPr>
          <w:color w:val="000000"/>
          <w:sz w:val="28"/>
          <w:szCs w:val="28"/>
        </w:rPr>
        <w:t>В результате расчетов численность выборки составила 218,67 человек. Для простоты расчетов будем считать, что достаточно опросить 250 человек. Потребительские предпочтения изучали с использованием метода интервьюиро</w:t>
      </w:r>
      <w:r w:rsidRPr="0025353B">
        <w:rPr>
          <w:color w:val="000000"/>
          <w:sz w:val="28"/>
          <w:szCs w:val="28"/>
        </w:rPr>
        <w:softHyphen/>
        <w:t>вания и заполнением анкет. В роли респондентов выступали женщины и мужчины разного социального статуса и возраста от 20 до 65 лет.</w:t>
      </w:r>
    </w:p>
    <w:p w:rsidR="0025353B" w:rsidRDefault="00467B85" w:rsidP="000B57AF">
      <w:pPr>
        <w:spacing w:line="360" w:lineRule="auto"/>
        <w:ind w:firstLine="540"/>
        <w:jc w:val="both"/>
        <w:rPr>
          <w:color w:val="000000"/>
          <w:sz w:val="28"/>
          <w:szCs w:val="28"/>
        </w:rPr>
      </w:pPr>
      <w:r>
        <w:rPr>
          <w:color w:val="000000"/>
          <w:sz w:val="28"/>
          <w:szCs w:val="28"/>
        </w:rPr>
        <w:t>Как видно из рисунка 1, б</w:t>
      </w:r>
      <w:r w:rsidR="0025353B" w:rsidRPr="0025353B">
        <w:rPr>
          <w:color w:val="000000"/>
          <w:sz w:val="28"/>
          <w:szCs w:val="28"/>
        </w:rPr>
        <w:t>ольшая доля потребителей космецевтической продук</w:t>
      </w:r>
      <w:r w:rsidR="0025353B" w:rsidRPr="0025353B">
        <w:rPr>
          <w:color w:val="000000"/>
          <w:sz w:val="28"/>
          <w:szCs w:val="28"/>
        </w:rPr>
        <w:softHyphen/>
        <w:t>ции находится</w:t>
      </w:r>
      <w:r w:rsidR="009F1D84">
        <w:rPr>
          <w:color w:val="000000"/>
          <w:sz w:val="28"/>
          <w:szCs w:val="28"/>
        </w:rPr>
        <w:t xml:space="preserve"> в среднем и старшем возрасте – </w:t>
      </w:r>
      <w:r w:rsidR="0025353B" w:rsidRPr="0025353B">
        <w:rPr>
          <w:color w:val="000000"/>
          <w:sz w:val="28"/>
          <w:szCs w:val="28"/>
        </w:rPr>
        <w:t>более 80% опрошенных. Вероятно, это обусловлено рекомендациями косметологов не использовать активные кремы до 25 лет, а с наступлением зрелого и пожилого возраста увеличивать количество их потребления. В связи с этим отделу дизайна и маркетинга необходимо сосредоточить свое внимание на предпочтениях, оценках и мнениях потребителей в возрасте от 35 лет и старш</w:t>
      </w:r>
      <w:r w:rsidR="009F1D84">
        <w:rPr>
          <w:color w:val="000000"/>
          <w:sz w:val="28"/>
          <w:szCs w:val="28"/>
        </w:rPr>
        <w:t>е</w:t>
      </w:r>
    </w:p>
    <w:p w:rsidR="009F1D84" w:rsidRDefault="00586743" w:rsidP="000B57AF">
      <w:pPr>
        <w:spacing w:line="360" w:lineRule="auto"/>
        <w:ind w:firstLine="540"/>
        <w:jc w:val="both"/>
        <w:rPr>
          <w:color w:val="000000"/>
          <w:sz w:val="28"/>
          <w:szCs w:val="28"/>
        </w:rPr>
      </w:pPr>
      <w:r w:rsidRPr="009F1D84">
        <w:rPr>
          <w:color w:val="000000"/>
          <w:sz w:val="28"/>
          <w:szCs w:val="28"/>
        </w:rPr>
        <w:object w:dxaOrig="9120" w:dyaOrig="3962">
          <v:shape id="_x0000_i1026" type="#_x0000_t75" style="width:456pt;height:198pt" o:ole="">
            <v:imagedata r:id="rId9" o:title=""/>
          </v:shape>
          <o:OLEObject Type="Embed" ProgID="MSGraph.Chart.8" ShapeID="_x0000_i1026" DrawAspect="Content" ObjectID="_1465002566" r:id="rId10">
            <o:FieldCodes>\s</o:FieldCodes>
          </o:OLEObject>
        </w:object>
      </w:r>
      <w:r w:rsidR="00467B85">
        <w:rPr>
          <w:color w:val="000000"/>
          <w:sz w:val="28"/>
          <w:szCs w:val="28"/>
        </w:rPr>
        <w:t>рисунок 1. – в</w:t>
      </w:r>
      <w:r w:rsidR="00467B85" w:rsidRPr="00467B85">
        <w:rPr>
          <w:color w:val="000000"/>
          <w:sz w:val="28"/>
          <w:szCs w:val="28"/>
        </w:rPr>
        <w:t xml:space="preserve">озрастная структура потребителей космецевтической продукции, выпускаемой ООО «Две </w:t>
      </w:r>
      <w:r w:rsidR="00467B85">
        <w:rPr>
          <w:color w:val="000000"/>
          <w:sz w:val="28"/>
          <w:szCs w:val="28"/>
        </w:rPr>
        <w:t>линии</w:t>
      </w:r>
      <w:r w:rsidR="00B260BB">
        <w:rPr>
          <w:color w:val="000000"/>
          <w:sz w:val="28"/>
          <w:szCs w:val="28"/>
        </w:rPr>
        <w:t>»</w:t>
      </w:r>
      <w:r w:rsidR="007E2A0B">
        <w:rPr>
          <w:color w:val="000000"/>
          <w:sz w:val="28"/>
          <w:szCs w:val="28"/>
        </w:rPr>
        <w:t>.</w:t>
      </w:r>
    </w:p>
    <w:p w:rsidR="007E2A0B" w:rsidRDefault="007E2A0B" w:rsidP="000B57AF">
      <w:pPr>
        <w:spacing w:line="360" w:lineRule="auto"/>
        <w:ind w:firstLine="540"/>
        <w:jc w:val="both"/>
        <w:rPr>
          <w:color w:val="000000"/>
          <w:sz w:val="28"/>
          <w:szCs w:val="28"/>
        </w:rPr>
      </w:pPr>
      <w:r>
        <w:rPr>
          <w:color w:val="000000"/>
          <w:sz w:val="28"/>
          <w:szCs w:val="28"/>
        </w:rPr>
        <w:t>Итак, в ходе исследования был выявлен основной контингент потребителей продукции ООО «Две линии» и определены товары пользующиеся наибольшим или наименьшим спросом.</w:t>
      </w: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B260BB" w:rsidRPr="009C2056" w:rsidRDefault="00BC057B" w:rsidP="000B57AF">
      <w:pPr>
        <w:spacing w:line="360" w:lineRule="auto"/>
        <w:ind w:firstLine="540"/>
        <w:jc w:val="both"/>
        <w:rPr>
          <w:color w:val="000000"/>
          <w:sz w:val="28"/>
          <w:szCs w:val="28"/>
        </w:rPr>
      </w:pPr>
      <w:r w:rsidRPr="009C2056">
        <w:rPr>
          <w:color w:val="000000"/>
          <w:sz w:val="28"/>
          <w:szCs w:val="28"/>
        </w:rPr>
        <w:t>2.3</w:t>
      </w:r>
      <w:r w:rsidR="00B260BB" w:rsidRPr="009C2056">
        <w:rPr>
          <w:color w:val="000000"/>
          <w:sz w:val="28"/>
          <w:szCs w:val="28"/>
        </w:rPr>
        <w:t xml:space="preserve">   Рассмотрение результатов опроса, проводимого </w:t>
      </w:r>
      <w:r w:rsidR="009C2056" w:rsidRPr="009C2056">
        <w:rPr>
          <w:color w:val="000000"/>
          <w:sz w:val="28"/>
          <w:szCs w:val="28"/>
        </w:rPr>
        <w:t xml:space="preserve">    </w:t>
      </w:r>
      <w:r w:rsidR="00B260BB" w:rsidRPr="009C2056">
        <w:rPr>
          <w:color w:val="000000"/>
          <w:sz w:val="28"/>
          <w:szCs w:val="28"/>
        </w:rPr>
        <w:t>ООО «Две линии»</w:t>
      </w:r>
    </w:p>
    <w:p w:rsidR="00B260BB" w:rsidRDefault="00B260BB" w:rsidP="000B57AF">
      <w:pPr>
        <w:spacing w:line="360" w:lineRule="auto"/>
        <w:ind w:firstLine="540"/>
        <w:jc w:val="both"/>
        <w:rPr>
          <w:color w:val="000000"/>
          <w:sz w:val="28"/>
          <w:szCs w:val="28"/>
        </w:rPr>
      </w:pP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sidRPr="00467B85">
        <w:rPr>
          <w:color w:val="000000"/>
          <w:sz w:val="28"/>
          <w:szCs w:val="28"/>
        </w:rPr>
        <w:t>Результаты опроса показали, что большинством потребителей космецевтичес</w:t>
      </w:r>
      <w:r w:rsidRPr="00467B85">
        <w:rPr>
          <w:color w:val="000000"/>
          <w:sz w:val="28"/>
          <w:szCs w:val="28"/>
        </w:rPr>
        <w:softHyphen/>
        <w:t>кой продукции являются женщины (84%). Мужчины (16%) из всего ассортимента косметической продукции ООО «Две линии» выбирают только средства для ухода за волосами.</w:t>
      </w: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sidRPr="00467B85">
        <w:rPr>
          <w:color w:val="000000"/>
          <w:sz w:val="28"/>
          <w:szCs w:val="28"/>
        </w:rPr>
        <w:t>В результате анкетирования было отмечено, что 54% респондентов знакомы с косметическими средствами предприятия «Две линии» и пользуются ими постоянно, 34% пользуются, но не регулярно, 10% знакомы с этими средствами, но предпочитают другие и 6% вообще не знакомы с косметическими средствами, выпускаемыми ООО «Две линии».</w:t>
      </w: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sidRPr="00467B85">
        <w:rPr>
          <w:color w:val="000000"/>
          <w:sz w:val="28"/>
          <w:szCs w:val="28"/>
        </w:rPr>
        <w:t xml:space="preserve">Наибольший и примерно одинаковый интерес проявляют потребители к средствам по уходу за кожей лица и волосами </w:t>
      </w:r>
      <w:r>
        <w:rPr>
          <w:color w:val="000000"/>
          <w:sz w:val="28"/>
          <w:szCs w:val="28"/>
        </w:rPr>
        <w:t>–</w:t>
      </w:r>
      <w:r w:rsidRPr="00467B85">
        <w:rPr>
          <w:color w:val="000000"/>
          <w:sz w:val="28"/>
          <w:szCs w:val="28"/>
        </w:rPr>
        <w:t xml:space="preserve"> 32% и 38% соответственно. Четверть респонден</w:t>
      </w:r>
      <w:r w:rsidRPr="00467B85">
        <w:rPr>
          <w:color w:val="000000"/>
          <w:sz w:val="28"/>
          <w:szCs w:val="28"/>
        </w:rPr>
        <w:softHyphen/>
        <w:t>тов предпочитают пользоваться косметическими средствами по уходу за кожей тела, произведенными ООО «Две линии», а вот средства по уходу за ногтями пользуются спросом только у 5% респондентов.</w:t>
      </w: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sidRPr="00467B85">
        <w:rPr>
          <w:color w:val="000000"/>
          <w:sz w:val="28"/>
          <w:szCs w:val="28"/>
        </w:rPr>
        <w:t>Общим мнением опрошенных стало то, что применение шампуней, производи</w:t>
      </w:r>
      <w:r w:rsidRPr="00467B85">
        <w:rPr>
          <w:color w:val="000000"/>
          <w:sz w:val="28"/>
          <w:szCs w:val="28"/>
        </w:rPr>
        <w:softHyphen/>
        <w:t>мых предприятием ООО «Две линии», действительно влияет на структуру волос: они становятся более шелковистыми, пышными, приобретают натуральный блеск. Так ответили 68% респондентов.</w:t>
      </w: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sidRPr="00467B85">
        <w:rPr>
          <w:color w:val="000000"/>
          <w:sz w:val="28"/>
          <w:szCs w:val="28"/>
        </w:rPr>
        <w:t>После непродолжительного применения шампуня «Иней» многие респонденты (34%) отметили, что шампунь обладает противоперхотным эффектом и предотвра</w:t>
      </w:r>
      <w:r w:rsidRPr="00467B85">
        <w:rPr>
          <w:color w:val="000000"/>
          <w:sz w:val="28"/>
          <w:szCs w:val="28"/>
        </w:rPr>
        <w:softHyphen/>
        <w:t>щает выпадение волос, волосы становятся более «сильными». А вот «холодящий эффект», снимающий головную боль, почувствовали только 25% опрошенных; 30% ответили, что головная боль не уменьшилась, но применение шампуня способствует более спокойному сну, а 45% вообще не заметили никакого эффекта от применения шампуня «Иней».</w:t>
      </w: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Pr>
          <w:color w:val="000000"/>
          <w:sz w:val="28"/>
          <w:szCs w:val="28"/>
        </w:rPr>
        <w:t>При применении шампуня «Оберегъ</w:t>
      </w:r>
      <w:r w:rsidRPr="00467B85">
        <w:rPr>
          <w:color w:val="000000"/>
          <w:sz w:val="28"/>
          <w:szCs w:val="28"/>
        </w:rPr>
        <w:t>» 30% респондентов (из них 18% — мужчи</w:t>
      </w:r>
      <w:r w:rsidRPr="00467B85">
        <w:rPr>
          <w:color w:val="000000"/>
          <w:sz w:val="28"/>
          <w:szCs w:val="28"/>
        </w:rPr>
        <w:softHyphen/>
        <w:t>ны) отметили, что после его применения волосы становятся более подат</w:t>
      </w:r>
      <w:r>
        <w:rPr>
          <w:color w:val="000000"/>
          <w:sz w:val="28"/>
          <w:szCs w:val="28"/>
        </w:rPr>
        <w:t xml:space="preserve">ливыми при </w:t>
      </w:r>
      <w:r w:rsidRPr="00467B85">
        <w:rPr>
          <w:color w:val="000000"/>
          <w:sz w:val="28"/>
          <w:szCs w:val="28"/>
        </w:rPr>
        <w:t>укладке и имеют натуральный блеск, 42% считают, что волосы хорошо расчесываются в мокром состоянии, а остальные 28% отметили, что при непродолжительном приме</w:t>
      </w:r>
      <w:r w:rsidRPr="00467B85">
        <w:rPr>
          <w:color w:val="000000"/>
          <w:sz w:val="28"/>
          <w:szCs w:val="28"/>
        </w:rPr>
        <w:softHyphen/>
        <w:t>нении шампуня усиливается рост волос.</w:t>
      </w: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sidRPr="00467B85">
        <w:rPr>
          <w:color w:val="000000"/>
          <w:sz w:val="28"/>
          <w:szCs w:val="28"/>
        </w:rPr>
        <w:t>По мнению 40% опрошенных применение крема «Омолаживающий» приводит к выравниванию тона и улучшению цвета лица, 30% респондентов считают, что крем оказывает успокаивающее действие на кожу, 20% отметили тонизирующий эффект крема, и только 10% из опрошенных отметили омолаживающий эффект крема (раз</w:t>
      </w:r>
      <w:r w:rsidRPr="00467B85">
        <w:rPr>
          <w:color w:val="000000"/>
          <w:sz w:val="28"/>
          <w:szCs w:val="28"/>
        </w:rPr>
        <w:softHyphen/>
        <w:t>глаживание морщин).</w:t>
      </w: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sidRPr="00467B85">
        <w:rPr>
          <w:color w:val="000000"/>
          <w:sz w:val="28"/>
          <w:szCs w:val="28"/>
        </w:rPr>
        <w:t>Респондентами было отмечено, что крем «Для бюста» действительно предотвращает появление трещин на сосках при кормлении грудью. Много положительных отзывов было получено именно от кормящих женщин.</w:t>
      </w: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sidRPr="00467B85">
        <w:rPr>
          <w:color w:val="000000"/>
          <w:sz w:val="28"/>
          <w:szCs w:val="28"/>
        </w:rPr>
        <w:t>Положительные отзывы получены на скраб-маску для лица «Лицедел». 40% рес</w:t>
      </w:r>
      <w:r w:rsidRPr="00467B85">
        <w:rPr>
          <w:color w:val="000000"/>
          <w:sz w:val="28"/>
          <w:szCs w:val="28"/>
        </w:rPr>
        <w:softHyphen/>
        <w:t>пондентов считают, что скраб-маска отлично питает, очищает и тонизирует кожу; 38% отмечают подтягивающий эффект от применения маски; 12% уверены, что маска спо</w:t>
      </w:r>
      <w:r w:rsidRPr="00467B85">
        <w:rPr>
          <w:color w:val="000000"/>
          <w:sz w:val="28"/>
          <w:szCs w:val="28"/>
        </w:rPr>
        <w:softHyphen/>
        <w:t>собствует удалению веснушек и угревой сыпи; только 10% из опрошенных не отметили никакого заметного влияния маски на кожу.</w:t>
      </w:r>
    </w:p>
    <w:p w:rsidR="00467B85" w:rsidRPr="00467B85" w:rsidRDefault="00467B85" w:rsidP="000B57AF">
      <w:pPr>
        <w:shd w:val="clear" w:color="auto" w:fill="FFFFFF"/>
        <w:autoSpaceDE w:val="0"/>
        <w:autoSpaceDN w:val="0"/>
        <w:adjustRightInd w:val="0"/>
        <w:spacing w:line="360" w:lineRule="auto"/>
        <w:ind w:firstLine="540"/>
        <w:jc w:val="both"/>
        <w:rPr>
          <w:sz w:val="28"/>
          <w:szCs w:val="28"/>
        </w:rPr>
      </w:pPr>
      <w:r w:rsidRPr="00467B85">
        <w:rPr>
          <w:color w:val="000000"/>
          <w:sz w:val="28"/>
          <w:szCs w:val="28"/>
        </w:rPr>
        <w:t>Отрицательным моментом, который отметили большинство респондентов (65%), является то, что все без исключения крема имеют низкую сохраняемость свойств после вскрытия упаковок, что должно заставить производителя задуматься о емкости упаковок.</w:t>
      </w:r>
    </w:p>
    <w:p w:rsidR="00467B85" w:rsidRDefault="00467B85" w:rsidP="000B57AF">
      <w:pPr>
        <w:shd w:val="clear" w:color="auto" w:fill="FFFFFF"/>
        <w:autoSpaceDE w:val="0"/>
        <w:autoSpaceDN w:val="0"/>
        <w:adjustRightInd w:val="0"/>
        <w:spacing w:line="360" w:lineRule="auto"/>
        <w:ind w:firstLine="540"/>
        <w:jc w:val="both"/>
        <w:rPr>
          <w:color w:val="000000"/>
          <w:sz w:val="28"/>
          <w:szCs w:val="28"/>
        </w:rPr>
      </w:pPr>
      <w:r w:rsidRPr="00467B85">
        <w:rPr>
          <w:color w:val="000000"/>
          <w:sz w:val="28"/>
          <w:szCs w:val="28"/>
        </w:rPr>
        <w:t>Однако в объеме реализации крема составляют довольно большую долю — от 23% до 32%. Это значит, что при правильном маркетинге объем реализации кремов на рынке г. Бийска может быть увеличен.</w:t>
      </w:r>
    </w:p>
    <w:p w:rsidR="000B57AF" w:rsidRPr="000B57AF" w:rsidRDefault="000B57AF" w:rsidP="000B57AF">
      <w:pPr>
        <w:shd w:val="clear" w:color="auto" w:fill="FFFFFF"/>
        <w:autoSpaceDE w:val="0"/>
        <w:autoSpaceDN w:val="0"/>
        <w:adjustRightInd w:val="0"/>
        <w:spacing w:line="360" w:lineRule="auto"/>
        <w:ind w:firstLine="540"/>
        <w:jc w:val="both"/>
        <w:rPr>
          <w:sz w:val="28"/>
          <w:szCs w:val="28"/>
        </w:rPr>
      </w:pPr>
      <w:r>
        <w:rPr>
          <w:sz w:val="28"/>
          <w:szCs w:val="28"/>
        </w:rPr>
        <w:t xml:space="preserve">Также была проанализирована динамика продаж продукции «Две линии» через пять специализированных аптек. Источниками данных явился опрос посетителей о причинах посещений аптек, корешки пробитых чеков, итоги баз данных о реализации. При этом было отмечено, </w:t>
      </w:r>
      <w:r w:rsidRPr="000B57AF">
        <w:rPr>
          <w:color w:val="000000"/>
          <w:sz w:val="28"/>
          <w:szCs w:val="28"/>
        </w:rPr>
        <w:t>что повышение спроса на продукцию «Две линии» происходило только за счет проведения в аптеках опроса покупателей на предмет их интереса к космецевтической продукции, выпускаемой местными производителями. Беседа с потенциальным потребителем вы</w:t>
      </w:r>
      <w:r w:rsidRPr="000B57AF">
        <w:rPr>
          <w:color w:val="000000"/>
          <w:sz w:val="28"/>
          <w:szCs w:val="28"/>
        </w:rPr>
        <w:softHyphen/>
        <w:t>зывала у большинства покупателей желание узнать о средствах «Две линии» больше, испытать на себе их косметические и лечебно-профилактические свойства.</w:t>
      </w:r>
    </w:p>
    <w:p w:rsidR="009F1D84" w:rsidRDefault="000B57AF" w:rsidP="000B57AF">
      <w:pPr>
        <w:spacing w:line="360" w:lineRule="auto"/>
        <w:ind w:firstLine="540"/>
        <w:jc w:val="both"/>
        <w:rPr>
          <w:color w:val="000000"/>
          <w:sz w:val="28"/>
          <w:szCs w:val="28"/>
        </w:rPr>
      </w:pPr>
      <w:r w:rsidRPr="000B57AF">
        <w:rPr>
          <w:color w:val="000000"/>
          <w:sz w:val="28"/>
          <w:szCs w:val="28"/>
        </w:rPr>
        <w:t>Этот факт показал, что служба маркетинга ООО «Две линии» не в полной мере использовала технологии продвижения продукции на местном рынке.</w:t>
      </w:r>
    </w:p>
    <w:p w:rsidR="007E2A0B" w:rsidRDefault="007E2A0B" w:rsidP="000B57AF">
      <w:pPr>
        <w:spacing w:line="360" w:lineRule="auto"/>
        <w:ind w:firstLine="540"/>
        <w:jc w:val="both"/>
        <w:rPr>
          <w:color w:val="000000"/>
          <w:sz w:val="28"/>
          <w:szCs w:val="28"/>
        </w:rPr>
      </w:pPr>
      <w:r>
        <w:rPr>
          <w:color w:val="000000"/>
          <w:sz w:val="28"/>
          <w:szCs w:val="28"/>
        </w:rPr>
        <w:t>После проведения исследования руководству организации будет необ</w:t>
      </w:r>
      <w:r w:rsidR="0054043B">
        <w:rPr>
          <w:color w:val="000000"/>
          <w:sz w:val="28"/>
          <w:szCs w:val="28"/>
        </w:rPr>
        <w:t>ходимо принять меры по совершенствованию тех аспектов, в которых были выявлены недостатки.</w:t>
      </w:r>
      <w:r w:rsidR="00D72B1A">
        <w:rPr>
          <w:color w:val="000000"/>
          <w:sz w:val="28"/>
          <w:szCs w:val="28"/>
        </w:rPr>
        <w:t>/20/</w:t>
      </w:r>
    </w:p>
    <w:p w:rsidR="000B57AF" w:rsidRDefault="000B57AF" w:rsidP="000B57AF">
      <w:pPr>
        <w:spacing w:line="360" w:lineRule="auto"/>
        <w:ind w:firstLine="540"/>
        <w:jc w:val="both"/>
        <w:rPr>
          <w:color w:val="000000"/>
          <w:sz w:val="28"/>
          <w:szCs w:val="28"/>
        </w:rPr>
      </w:pPr>
    </w:p>
    <w:p w:rsidR="00B260BB" w:rsidRDefault="00B260BB" w:rsidP="000B57AF">
      <w:pPr>
        <w:spacing w:line="360" w:lineRule="auto"/>
        <w:ind w:firstLine="540"/>
        <w:jc w:val="both"/>
        <w:rPr>
          <w:color w:val="000000"/>
          <w:sz w:val="28"/>
          <w:szCs w:val="28"/>
        </w:rPr>
      </w:pPr>
    </w:p>
    <w:p w:rsidR="00B260BB" w:rsidRDefault="00B260BB"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A553AC" w:rsidRDefault="00A553AC" w:rsidP="000B57AF">
      <w:pPr>
        <w:spacing w:line="360" w:lineRule="auto"/>
        <w:ind w:firstLine="540"/>
        <w:jc w:val="both"/>
        <w:rPr>
          <w:color w:val="000000"/>
          <w:sz w:val="28"/>
          <w:szCs w:val="28"/>
        </w:rPr>
      </w:pPr>
    </w:p>
    <w:p w:rsidR="000B57AF" w:rsidRPr="009C2056" w:rsidRDefault="00A26C08" w:rsidP="00D206AB">
      <w:pPr>
        <w:numPr>
          <w:ilvl w:val="0"/>
          <w:numId w:val="28"/>
        </w:numPr>
        <w:tabs>
          <w:tab w:val="clear" w:pos="495"/>
          <w:tab w:val="num" w:pos="0"/>
        </w:tabs>
        <w:spacing w:line="360" w:lineRule="auto"/>
        <w:ind w:left="0" w:firstLine="709"/>
        <w:jc w:val="both"/>
        <w:rPr>
          <w:color w:val="000000"/>
          <w:sz w:val="28"/>
          <w:szCs w:val="28"/>
        </w:rPr>
      </w:pPr>
      <w:r w:rsidRPr="009C2056">
        <w:rPr>
          <w:color w:val="000000"/>
          <w:sz w:val="28"/>
          <w:szCs w:val="28"/>
        </w:rPr>
        <w:t>Р</w:t>
      </w:r>
      <w:r w:rsidR="00B260BB" w:rsidRPr="009C2056">
        <w:rPr>
          <w:color w:val="000000"/>
          <w:sz w:val="28"/>
          <w:szCs w:val="28"/>
        </w:rPr>
        <w:t>екомендац</w:t>
      </w:r>
      <w:r w:rsidR="003326C2" w:rsidRPr="009C2056">
        <w:rPr>
          <w:color w:val="000000"/>
          <w:sz w:val="28"/>
          <w:szCs w:val="28"/>
        </w:rPr>
        <w:t>и</w:t>
      </w:r>
      <w:r w:rsidRPr="009C2056">
        <w:rPr>
          <w:color w:val="000000"/>
          <w:sz w:val="28"/>
          <w:szCs w:val="28"/>
        </w:rPr>
        <w:t>и</w:t>
      </w:r>
      <w:r w:rsidR="003326C2" w:rsidRPr="009C2056">
        <w:rPr>
          <w:color w:val="000000"/>
          <w:sz w:val="28"/>
          <w:szCs w:val="28"/>
        </w:rPr>
        <w:t xml:space="preserve"> по </w:t>
      </w:r>
      <w:r w:rsidRPr="009C2056">
        <w:rPr>
          <w:color w:val="000000"/>
          <w:sz w:val="28"/>
          <w:szCs w:val="28"/>
        </w:rPr>
        <w:t>совершенствованию проведения</w:t>
      </w:r>
      <w:r w:rsidR="003326C2" w:rsidRPr="009C2056">
        <w:rPr>
          <w:color w:val="000000"/>
          <w:sz w:val="28"/>
          <w:szCs w:val="28"/>
        </w:rPr>
        <w:t xml:space="preserve"> маркетинговых исследований в</w:t>
      </w:r>
      <w:r w:rsidR="00B260BB" w:rsidRPr="009C2056">
        <w:rPr>
          <w:color w:val="000000"/>
          <w:sz w:val="28"/>
          <w:szCs w:val="28"/>
        </w:rPr>
        <w:t xml:space="preserve"> организации ООО «Две линии»</w:t>
      </w:r>
    </w:p>
    <w:p w:rsidR="00A26C08" w:rsidRPr="009C2056" w:rsidRDefault="00A26C08" w:rsidP="00D206AB">
      <w:pPr>
        <w:tabs>
          <w:tab w:val="num" w:pos="0"/>
        </w:tabs>
        <w:spacing w:line="360" w:lineRule="auto"/>
        <w:ind w:firstLine="709"/>
        <w:jc w:val="both"/>
        <w:rPr>
          <w:color w:val="000000"/>
          <w:sz w:val="28"/>
          <w:szCs w:val="28"/>
        </w:rPr>
      </w:pPr>
    </w:p>
    <w:p w:rsidR="00A26C08" w:rsidRPr="009C2056" w:rsidRDefault="00A26C08" w:rsidP="00A26C08">
      <w:pPr>
        <w:spacing w:line="360" w:lineRule="auto"/>
        <w:ind w:firstLine="567"/>
        <w:jc w:val="both"/>
        <w:rPr>
          <w:sz w:val="28"/>
          <w:szCs w:val="28"/>
        </w:rPr>
      </w:pPr>
      <w:r w:rsidRPr="009C2056">
        <w:rPr>
          <w:sz w:val="28"/>
          <w:szCs w:val="28"/>
        </w:rPr>
        <w:t xml:space="preserve">3.1  Общие рекомендации по </w:t>
      </w:r>
      <w:r w:rsidR="009C2056" w:rsidRPr="009C2056">
        <w:rPr>
          <w:sz w:val="28"/>
          <w:szCs w:val="28"/>
        </w:rPr>
        <w:t xml:space="preserve"> </w:t>
      </w:r>
      <w:r w:rsidRPr="009C2056">
        <w:rPr>
          <w:sz w:val="28"/>
          <w:szCs w:val="28"/>
        </w:rPr>
        <w:t xml:space="preserve">проведению </w:t>
      </w:r>
      <w:r w:rsidR="009C2056" w:rsidRPr="009C2056">
        <w:rPr>
          <w:sz w:val="28"/>
          <w:szCs w:val="28"/>
        </w:rPr>
        <w:t xml:space="preserve">  </w:t>
      </w:r>
      <w:r w:rsidRPr="009C2056">
        <w:rPr>
          <w:sz w:val="28"/>
          <w:szCs w:val="28"/>
        </w:rPr>
        <w:t>маркетинговых исследований</w:t>
      </w:r>
    </w:p>
    <w:p w:rsidR="00A26C08" w:rsidRDefault="00A26C08" w:rsidP="00A26C08">
      <w:pPr>
        <w:spacing w:line="360" w:lineRule="auto"/>
        <w:ind w:firstLine="567"/>
        <w:jc w:val="both"/>
        <w:rPr>
          <w:sz w:val="28"/>
          <w:szCs w:val="28"/>
        </w:rPr>
      </w:pPr>
    </w:p>
    <w:p w:rsidR="00A26C08" w:rsidRPr="0036518A" w:rsidRDefault="00A26C08" w:rsidP="00A26C08">
      <w:pPr>
        <w:spacing w:line="360" w:lineRule="auto"/>
        <w:ind w:firstLine="567"/>
        <w:jc w:val="both"/>
        <w:rPr>
          <w:sz w:val="28"/>
          <w:szCs w:val="28"/>
        </w:rPr>
      </w:pPr>
      <w:r w:rsidRPr="0036518A">
        <w:rPr>
          <w:sz w:val="28"/>
          <w:szCs w:val="28"/>
        </w:rPr>
        <w:t xml:space="preserve">Вопросы правильной организации маркетингового исследования приобретают на сегодняшний день особое значение в условиях перехода отечественной экономики к стабильной экономической формации, базирующейся на рыночных взаимоотношениях. Достаточно очевидны для нас неудачи многих промышленных </w:t>
      </w:r>
      <w:r>
        <w:rPr>
          <w:sz w:val="28"/>
          <w:szCs w:val="28"/>
        </w:rPr>
        <w:t>предприятий</w:t>
      </w:r>
      <w:r w:rsidRPr="0036518A">
        <w:rPr>
          <w:sz w:val="28"/>
          <w:szCs w:val="28"/>
        </w:rPr>
        <w:t xml:space="preserve"> выйти на отечественный и зарубежный рынок с новыми товарами и услугами. В большинстве случае причиной неудач являлась неточная оценка потенциаль</w:t>
      </w:r>
      <w:r>
        <w:rPr>
          <w:sz w:val="28"/>
          <w:szCs w:val="28"/>
        </w:rPr>
        <w:t xml:space="preserve">ного рынка и не реалистичное не </w:t>
      </w:r>
      <w:r w:rsidRPr="0036518A">
        <w:rPr>
          <w:sz w:val="28"/>
          <w:szCs w:val="28"/>
        </w:rPr>
        <w:t xml:space="preserve">маркетинговое отношение к позиционируемым товарам или услугам. Очевидным "камнем преткновения" для многих практикующих экономистов и маркетологов стало отсутствие адекватных методических и алгоритмических отечественных разработок по оценке товаров и рынков в процессе их выведения на рынок. Зарубежные разработки в этом вопросе не всегда адекватны той экономической ситуации, которая сложилась на отечественном рынке, поэтому их применимость без соответствующей адаптации крайне ограниченна. Именно этот вопрос является одним из главных при разработке маркетинговых исследований. </w:t>
      </w:r>
      <w:r w:rsidR="00D72B1A">
        <w:rPr>
          <w:sz w:val="28"/>
          <w:szCs w:val="28"/>
        </w:rPr>
        <w:t>/5/</w:t>
      </w:r>
    </w:p>
    <w:p w:rsidR="00A26C08" w:rsidRPr="0036518A" w:rsidRDefault="00A26C08" w:rsidP="00A26C08">
      <w:pPr>
        <w:spacing w:line="360" w:lineRule="auto"/>
        <w:ind w:firstLine="567"/>
        <w:jc w:val="both"/>
        <w:rPr>
          <w:sz w:val="28"/>
          <w:szCs w:val="28"/>
        </w:rPr>
      </w:pPr>
      <w:r w:rsidRPr="0036518A">
        <w:rPr>
          <w:sz w:val="28"/>
          <w:szCs w:val="28"/>
        </w:rPr>
        <w:t>При формировании нового продукта или услуги, а также в случае их репозиционирования на рынке компания сосредотачивает свои усилия на решении двух основных вопросов. Во-первых, необходимо знать рынок продукта и все составляющие: начиная от емкости и кончая особенностями позиционирования на нем товаров и услуг. И, во-вторых, необходимо уяснить "природу" продукта, его маркетинговую первооснову. Эти обе проблемы создают целый ряд трудностей в процессе их рассмотрения, особенно в тех случаях, когда природа рассматриваемого продукта имеет несколько несовместимых свойств, каждое из которых привлекательно для различных по численности потребительских групп с различными интересами (сегментов). Помимо фундаментальных нужд, реализованных в продукте, продукт на рынке должен содержать и дополнительные, часто трудно учитываемые свойства, которые для успешного позиционирования продукта маркетолог должен в нем воплотить. Но как развиваются эти потребности? Как маркетолог совершенствует свойства изделия, которые потребители считают наиболее важными? Для того чтобы позиционировать товар на рынке наиболее эффективно маркетолог должен ответить на эти вопросы, а также на все те, что возникнут в процессе разработки товара и выведении его на рынок. Обе эти вышеозначенные проблемы имеют общую основу, состоящую в том, что компании и их маркетологи часто сталкиваются с целым рядом проблем, в попытках обрисовать себе то, что потребители хотят видеть в товаре или услуге. Во-первых, характеристики альтернативных вариантов компонентов товаров, среди которых выбирают потребители, лежащих более чем на одном уровне важности (мультиатрибуты или компоненты товара). Во-вторых, потребитель должен составлять общее суждение об отношении значений этих характеристик, или атрибутов, короче говоря, он должен соотнести их с некоторым критерием. И, в-третьих, реализовать все компоненты товара в комплексе таким образом, чтобы на каждом из уровней интересов не возникало ситуаций, когда одна альтер</w:t>
      </w:r>
      <w:r w:rsidR="00D72B1A">
        <w:rPr>
          <w:sz w:val="28"/>
          <w:szCs w:val="28"/>
        </w:rPr>
        <w:t>натива предпочтительнее другой.</w:t>
      </w:r>
    </w:p>
    <w:p w:rsidR="00A26C08" w:rsidRDefault="00A26C08" w:rsidP="00A26C08">
      <w:pPr>
        <w:spacing w:line="360" w:lineRule="auto"/>
        <w:ind w:firstLine="567"/>
        <w:jc w:val="both"/>
        <w:rPr>
          <w:sz w:val="28"/>
          <w:szCs w:val="28"/>
        </w:rPr>
      </w:pPr>
      <w:r w:rsidRPr="0036518A">
        <w:rPr>
          <w:sz w:val="28"/>
          <w:szCs w:val="28"/>
        </w:rPr>
        <w:t>Вышеозначенная задача подразумевает разработку способа обработки характеристик, который бы сводился к анализу потребительской удовлетворенности в системе стандартизированного маркетинга. Поставленной целью при создании способа анализа является формирование экономико-математической базы, позволяющей проводить комплексную количественную оценку многокомпонентной рыночной системы для ситуационного определения оптимальной рыночной ниши по критериям емкости и удовлетворенности. Принцип описания многокомпонентной рыночной системы должен учитывать принципиальную возможность включения в рассматриваемую систему одновременно всех компонентов рынка: товар, в его количественной и качественной оценке; сегментированных потребителей; конкуренто</w:t>
      </w:r>
      <w:r>
        <w:rPr>
          <w:sz w:val="28"/>
          <w:szCs w:val="28"/>
        </w:rPr>
        <w:t>в. Алгоритм способа  реализовыватся</w:t>
      </w:r>
      <w:r w:rsidRPr="0036518A">
        <w:rPr>
          <w:sz w:val="28"/>
          <w:szCs w:val="28"/>
        </w:rPr>
        <w:t xml:space="preserve"> в рамках математического программирования и реализован в виде программы для ЭВМ. Способ анализа основных компонентов рыночной системы для ситуационного определения оптимальной рыночной ниши по критериям емкости и удовлетворенности, включающий выделение сбытовых сегментов и определение их емкости, анализ хозяйственного профиля основных конкурентов и исследование перспективности сегментов, должен отличаться от существующих аналогов тем, что с целью создания экономико-математической базы, позволяющей проводить комплексную количественную оценку многокомпонентной рыночной системы для ситуационного определения оптимальной рыночной ниши по критериям емкости и удовлетворенности должно реализовываться сведение всего комплекса вышеуказанного анализа к единому алгоритму, отражающему состояние рыночной системы в рамках общей таблично визуальной схемы, позволяющей рассматривать рыночную систему как динамическую модель при изменении исходны</w:t>
      </w:r>
      <w:r w:rsidR="00D72B1A">
        <w:rPr>
          <w:sz w:val="28"/>
          <w:szCs w:val="28"/>
        </w:rPr>
        <w:t>х данных для расчета алгоритма./11/</w:t>
      </w: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A26C08" w:rsidRDefault="00A26C08" w:rsidP="00A26C08">
      <w:pPr>
        <w:spacing w:line="360" w:lineRule="auto"/>
        <w:ind w:firstLine="567"/>
        <w:jc w:val="both"/>
        <w:rPr>
          <w:sz w:val="28"/>
          <w:szCs w:val="28"/>
        </w:rPr>
      </w:pPr>
    </w:p>
    <w:p w:rsidR="006A1CB1" w:rsidRDefault="006A1CB1" w:rsidP="006A1CB1">
      <w:pPr>
        <w:spacing w:line="360" w:lineRule="auto"/>
        <w:ind w:firstLine="720"/>
        <w:jc w:val="both"/>
        <w:rPr>
          <w:color w:val="000000"/>
          <w:sz w:val="28"/>
          <w:szCs w:val="28"/>
        </w:rPr>
      </w:pPr>
      <w:r>
        <w:rPr>
          <w:color w:val="000000"/>
          <w:sz w:val="28"/>
          <w:szCs w:val="28"/>
        </w:rPr>
        <w:t xml:space="preserve">3.2 </w:t>
      </w:r>
      <w:r w:rsidRPr="00D24820">
        <w:rPr>
          <w:color w:val="000000"/>
          <w:sz w:val="28"/>
          <w:szCs w:val="28"/>
        </w:rPr>
        <w:t xml:space="preserve"> </w:t>
      </w:r>
      <w:r>
        <w:rPr>
          <w:color w:val="000000"/>
          <w:sz w:val="28"/>
          <w:szCs w:val="28"/>
        </w:rPr>
        <w:t>Рекомендации по</w:t>
      </w:r>
      <w:r w:rsidRPr="00292A7A">
        <w:rPr>
          <w:color w:val="000000"/>
          <w:sz w:val="28"/>
          <w:szCs w:val="28"/>
        </w:rPr>
        <w:t xml:space="preserve"> </w:t>
      </w:r>
      <w:r w:rsidRPr="00D24820">
        <w:rPr>
          <w:color w:val="000000"/>
          <w:sz w:val="28"/>
          <w:szCs w:val="28"/>
        </w:rPr>
        <w:t>автоматизации управления маркетинговой деятельностью на предприятии ООО «Две Линии»</w:t>
      </w:r>
    </w:p>
    <w:p w:rsidR="006A1CB1" w:rsidRPr="00D24820" w:rsidRDefault="006A1CB1" w:rsidP="006A1CB1">
      <w:pPr>
        <w:spacing w:line="360" w:lineRule="auto"/>
        <w:ind w:firstLine="720"/>
        <w:jc w:val="both"/>
        <w:rPr>
          <w:sz w:val="28"/>
          <w:szCs w:val="28"/>
        </w:rPr>
      </w:pPr>
    </w:p>
    <w:p w:rsidR="006A1CB1" w:rsidRPr="006A1CB1" w:rsidRDefault="006A1CB1" w:rsidP="006A1CB1">
      <w:pPr>
        <w:spacing w:line="360" w:lineRule="auto"/>
        <w:ind w:firstLine="720"/>
        <w:jc w:val="both"/>
        <w:rPr>
          <w:sz w:val="28"/>
          <w:szCs w:val="28"/>
        </w:rPr>
      </w:pPr>
      <w:r w:rsidRPr="00D24820">
        <w:rPr>
          <w:sz w:val="28"/>
          <w:szCs w:val="28"/>
        </w:rPr>
        <w:t>В современном мире важная роль, в решении задач управления маркетинговой деятельности, принадлежит в основном автоматизированной системе управления маркетингом, которая поставленные задачи решает на более высоком уровне и с наименьшими затратами.</w:t>
      </w:r>
    </w:p>
    <w:p w:rsidR="006A1CB1" w:rsidRPr="00D24820" w:rsidRDefault="006A1CB1" w:rsidP="006A1CB1">
      <w:pPr>
        <w:spacing w:line="360" w:lineRule="auto"/>
        <w:ind w:firstLine="720"/>
        <w:jc w:val="both"/>
        <w:rPr>
          <w:sz w:val="28"/>
          <w:szCs w:val="28"/>
        </w:rPr>
      </w:pPr>
      <w:r w:rsidRPr="00D24820">
        <w:rPr>
          <w:sz w:val="28"/>
          <w:szCs w:val="28"/>
        </w:rPr>
        <w:t xml:space="preserve">Персональные компьютеры позволят автоматизировать все виды маркетинговой деятельности на </w:t>
      </w:r>
      <w:r w:rsidRPr="00D24820">
        <w:rPr>
          <w:color w:val="000000"/>
          <w:sz w:val="28"/>
          <w:szCs w:val="28"/>
        </w:rPr>
        <w:t>ООО «Две Линии».</w:t>
      </w:r>
    </w:p>
    <w:p w:rsidR="006A1CB1" w:rsidRPr="00D24820" w:rsidRDefault="006A1CB1" w:rsidP="006A1CB1">
      <w:pPr>
        <w:spacing w:line="360" w:lineRule="auto"/>
        <w:ind w:firstLine="720"/>
        <w:jc w:val="both"/>
        <w:rPr>
          <w:sz w:val="28"/>
          <w:szCs w:val="28"/>
        </w:rPr>
      </w:pPr>
      <w:r w:rsidRPr="00D24820">
        <w:rPr>
          <w:sz w:val="28"/>
          <w:szCs w:val="28"/>
        </w:rPr>
        <w:t xml:space="preserve">Для решения задач маркетингового управления предприятием необходимо хранить и анализировать огромные информационные массивы, включающие не только данные внутреннего управленческого учёта, но и внешние данные - о покупателях, конкурентах. </w:t>
      </w:r>
    </w:p>
    <w:p w:rsidR="006A1CB1" w:rsidRPr="00D24820" w:rsidRDefault="006A1CB1" w:rsidP="006A1CB1">
      <w:pPr>
        <w:spacing w:line="360" w:lineRule="auto"/>
        <w:ind w:firstLine="720"/>
        <w:jc w:val="both"/>
        <w:rPr>
          <w:sz w:val="28"/>
          <w:szCs w:val="28"/>
        </w:rPr>
      </w:pPr>
      <w:r w:rsidRPr="00D24820">
        <w:rPr>
          <w:sz w:val="28"/>
          <w:szCs w:val="28"/>
        </w:rPr>
        <w:t>Из периодических изданий  известно, что для автоматизации разработано программное обеспечение в среде операционной системы MS WINDOWS 2000 Professional. Принятие MS WINDOWS 2000 Professional в качестве главной операционной системы для персональных компьютеров, является стимулом для многих программистов к созданию для нее многочисленных инструментальных и прикладных программ.</w:t>
      </w:r>
    </w:p>
    <w:p w:rsidR="006A1CB1" w:rsidRPr="00D24820" w:rsidRDefault="006A1CB1" w:rsidP="006A1CB1">
      <w:pPr>
        <w:spacing w:line="360" w:lineRule="auto"/>
        <w:ind w:firstLine="720"/>
        <w:jc w:val="both"/>
        <w:rPr>
          <w:sz w:val="28"/>
          <w:szCs w:val="28"/>
        </w:rPr>
      </w:pPr>
      <w:r w:rsidRPr="00D24820">
        <w:rPr>
          <w:sz w:val="28"/>
          <w:szCs w:val="28"/>
        </w:rPr>
        <w:t xml:space="preserve">Я рекомендую для автоматизации управления </w:t>
      </w:r>
      <w:r w:rsidRPr="00D24820">
        <w:rPr>
          <w:color w:val="000000"/>
          <w:sz w:val="28"/>
          <w:szCs w:val="28"/>
        </w:rPr>
        <w:t xml:space="preserve">маркетинговой деятельности ООО «Две Линии» </w:t>
      </w:r>
      <w:r w:rsidRPr="00D24820">
        <w:rPr>
          <w:sz w:val="28"/>
          <w:szCs w:val="28"/>
        </w:rPr>
        <w:t>использовать программное обеспечение в среде операционной системы MS WINDOWS 2000 Professional как самое оптимальное в данном случае.</w:t>
      </w:r>
    </w:p>
    <w:p w:rsidR="006A1CB1" w:rsidRPr="00D24820" w:rsidRDefault="006A1CB1" w:rsidP="006A1CB1">
      <w:pPr>
        <w:spacing w:line="360" w:lineRule="auto"/>
        <w:ind w:firstLine="720"/>
        <w:jc w:val="both"/>
        <w:rPr>
          <w:sz w:val="28"/>
          <w:szCs w:val="28"/>
        </w:rPr>
      </w:pPr>
      <w:r w:rsidRPr="00D24820">
        <w:rPr>
          <w:sz w:val="28"/>
          <w:szCs w:val="28"/>
        </w:rPr>
        <w:t>Функциональное программное обеспечение будет использоваться для автоматизации решения функциональных задач и включает в себя следующие программы:</w:t>
      </w:r>
    </w:p>
    <w:p w:rsidR="006A1CB1" w:rsidRPr="00D24820" w:rsidRDefault="006A1CB1" w:rsidP="006A1CB1">
      <w:pPr>
        <w:spacing w:line="360" w:lineRule="auto"/>
        <w:ind w:firstLine="720"/>
        <w:jc w:val="both"/>
        <w:rPr>
          <w:sz w:val="28"/>
          <w:szCs w:val="28"/>
          <w:lang w:val="en-US"/>
        </w:rPr>
      </w:pPr>
      <w:r w:rsidRPr="00D24820">
        <w:rPr>
          <w:sz w:val="28"/>
          <w:szCs w:val="28"/>
          <w:lang w:val="en-US"/>
        </w:rPr>
        <w:t xml:space="preserve">- </w:t>
      </w:r>
      <w:r w:rsidRPr="00D24820">
        <w:rPr>
          <w:sz w:val="28"/>
          <w:szCs w:val="28"/>
        </w:rPr>
        <w:t>табличный</w:t>
      </w:r>
      <w:r w:rsidRPr="00D24820">
        <w:rPr>
          <w:sz w:val="28"/>
          <w:szCs w:val="28"/>
          <w:lang w:val="en-US"/>
        </w:rPr>
        <w:t xml:space="preserve"> </w:t>
      </w:r>
      <w:r w:rsidRPr="00D24820">
        <w:rPr>
          <w:sz w:val="28"/>
          <w:szCs w:val="28"/>
        </w:rPr>
        <w:t>редактор</w:t>
      </w:r>
      <w:r w:rsidRPr="00D24820">
        <w:rPr>
          <w:sz w:val="28"/>
          <w:szCs w:val="28"/>
          <w:lang w:val="en-US"/>
        </w:rPr>
        <w:t xml:space="preserve"> EXCEL;</w:t>
      </w:r>
    </w:p>
    <w:p w:rsidR="006A1CB1" w:rsidRPr="00D24820" w:rsidRDefault="006A1CB1" w:rsidP="006A1CB1">
      <w:pPr>
        <w:spacing w:line="360" w:lineRule="auto"/>
        <w:ind w:firstLine="720"/>
        <w:jc w:val="both"/>
        <w:rPr>
          <w:sz w:val="28"/>
          <w:szCs w:val="28"/>
          <w:lang w:val="en-US"/>
        </w:rPr>
      </w:pPr>
      <w:r w:rsidRPr="00D24820">
        <w:rPr>
          <w:sz w:val="28"/>
          <w:szCs w:val="28"/>
          <w:lang w:val="en-US"/>
        </w:rPr>
        <w:t>- «</w:t>
      </w:r>
      <w:r w:rsidRPr="00D24820">
        <w:rPr>
          <w:bCs/>
          <w:sz w:val="28"/>
          <w:szCs w:val="28"/>
          <w:lang w:val="en-US"/>
        </w:rPr>
        <w:t>Marketing Analytic</w:t>
      </w:r>
      <w:r w:rsidRPr="00D24820">
        <w:rPr>
          <w:sz w:val="28"/>
          <w:szCs w:val="28"/>
          <w:lang w:val="en-US"/>
        </w:rPr>
        <w:t>»;</w:t>
      </w:r>
    </w:p>
    <w:p w:rsidR="006A1CB1" w:rsidRPr="00D24820" w:rsidRDefault="006A1CB1" w:rsidP="006A1CB1">
      <w:pPr>
        <w:spacing w:line="360" w:lineRule="auto"/>
        <w:ind w:firstLine="720"/>
        <w:jc w:val="both"/>
        <w:rPr>
          <w:sz w:val="28"/>
          <w:szCs w:val="28"/>
          <w:lang w:val="en-US"/>
        </w:rPr>
      </w:pPr>
      <w:r w:rsidRPr="00D24820">
        <w:rPr>
          <w:sz w:val="28"/>
          <w:szCs w:val="28"/>
          <w:lang w:val="en-US"/>
        </w:rPr>
        <w:t>- «Marketing Expert»;</w:t>
      </w:r>
    </w:p>
    <w:p w:rsidR="006A1CB1" w:rsidRPr="00D24820" w:rsidRDefault="006A1CB1" w:rsidP="006A1CB1">
      <w:pPr>
        <w:spacing w:line="360" w:lineRule="auto"/>
        <w:ind w:firstLine="720"/>
        <w:jc w:val="both"/>
        <w:rPr>
          <w:sz w:val="28"/>
          <w:szCs w:val="28"/>
          <w:lang w:val="en-US"/>
        </w:rPr>
      </w:pPr>
      <w:r w:rsidRPr="00D24820">
        <w:rPr>
          <w:sz w:val="28"/>
          <w:szCs w:val="28"/>
          <w:lang w:val="en-US"/>
        </w:rPr>
        <w:t xml:space="preserve">- </w:t>
      </w:r>
      <w:r w:rsidRPr="00D24820">
        <w:rPr>
          <w:sz w:val="28"/>
          <w:szCs w:val="28"/>
        </w:rPr>
        <w:t>БЭСТ</w:t>
      </w:r>
      <w:r w:rsidRPr="00D24820">
        <w:rPr>
          <w:sz w:val="28"/>
          <w:szCs w:val="28"/>
          <w:lang w:val="en-US"/>
        </w:rPr>
        <w:t>-</w:t>
      </w:r>
      <w:r w:rsidRPr="00D24820">
        <w:rPr>
          <w:sz w:val="28"/>
          <w:szCs w:val="28"/>
        </w:rPr>
        <w:t>Маркетинг</w:t>
      </w:r>
      <w:r w:rsidRPr="00D24820">
        <w:rPr>
          <w:sz w:val="28"/>
          <w:szCs w:val="28"/>
          <w:lang w:val="en-US"/>
        </w:rPr>
        <w:t>;</w:t>
      </w:r>
    </w:p>
    <w:p w:rsidR="006A1CB1" w:rsidRPr="00D24820" w:rsidRDefault="006A1CB1" w:rsidP="006A1CB1">
      <w:pPr>
        <w:spacing w:line="360" w:lineRule="auto"/>
        <w:ind w:firstLine="720"/>
        <w:jc w:val="both"/>
        <w:rPr>
          <w:sz w:val="28"/>
          <w:szCs w:val="28"/>
          <w:lang w:val="en-US"/>
        </w:rPr>
      </w:pPr>
      <w:r w:rsidRPr="00D24820">
        <w:rPr>
          <w:sz w:val="28"/>
          <w:szCs w:val="28"/>
          <w:lang w:val="en-US"/>
        </w:rPr>
        <w:t xml:space="preserve">- </w:t>
      </w:r>
      <w:r w:rsidRPr="00D24820">
        <w:rPr>
          <w:sz w:val="28"/>
          <w:szCs w:val="28"/>
        </w:rPr>
        <w:t>Касатка</w:t>
      </w:r>
      <w:r w:rsidRPr="00D24820">
        <w:rPr>
          <w:sz w:val="28"/>
          <w:szCs w:val="28"/>
          <w:lang w:val="en-US"/>
        </w:rPr>
        <w:t>.</w:t>
      </w:r>
    </w:p>
    <w:p w:rsidR="006A1CB1" w:rsidRPr="00D24820" w:rsidRDefault="006A1CB1" w:rsidP="006A1CB1">
      <w:pPr>
        <w:spacing w:line="360" w:lineRule="auto"/>
        <w:ind w:firstLine="720"/>
        <w:jc w:val="both"/>
        <w:rPr>
          <w:sz w:val="28"/>
          <w:szCs w:val="28"/>
        </w:rPr>
      </w:pPr>
      <w:r w:rsidRPr="00D24820">
        <w:rPr>
          <w:sz w:val="28"/>
          <w:szCs w:val="28"/>
        </w:rPr>
        <w:t xml:space="preserve">Табличный редактор EXCEL является самым доступным и удобным в данном случае средством анализа массивов данных, заданных с помощью таблиц. </w:t>
      </w:r>
    </w:p>
    <w:p w:rsidR="006A1CB1" w:rsidRPr="00D24820" w:rsidRDefault="006A1CB1" w:rsidP="006A1CB1">
      <w:pPr>
        <w:spacing w:line="360" w:lineRule="auto"/>
        <w:ind w:firstLine="720"/>
        <w:jc w:val="both"/>
        <w:rPr>
          <w:sz w:val="28"/>
          <w:szCs w:val="28"/>
        </w:rPr>
      </w:pPr>
      <w:r w:rsidRPr="00D24820">
        <w:rPr>
          <w:sz w:val="28"/>
          <w:szCs w:val="28"/>
        </w:rPr>
        <w:t xml:space="preserve">Кроме того, он позволит проводить любые вычисления и представлять информацию графически. </w:t>
      </w:r>
    </w:p>
    <w:p w:rsidR="006A1CB1" w:rsidRPr="00D24820" w:rsidRDefault="006A1CB1" w:rsidP="00DD67D0">
      <w:pPr>
        <w:spacing w:line="360" w:lineRule="auto"/>
        <w:ind w:firstLine="720"/>
        <w:jc w:val="both"/>
        <w:rPr>
          <w:sz w:val="28"/>
          <w:szCs w:val="28"/>
        </w:rPr>
      </w:pPr>
      <w:r w:rsidRPr="00D24820">
        <w:rPr>
          <w:sz w:val="28"/>
          <w:szCs w:val="28"/>
        </w:rPr>
        <w:t xml:space="preserve">В состав Microsoft Excel входит набор средств анализа данных (так называемый пакет анализа), предназначенный для решения сложных статистических и инженерных задач. Программа </w:t>
      </w:r>
      <w:r w:rsidRPr="00D24820">
        <w:rPr>
          <w:bCs/>
          <w:sz w:val="28"/>
          <w:szCs w:val="28"/>
        </w:rPr>
        <w:t>Marketing Analytic</w:t>
      </w:r>
      <w:r w:rsidRPr="00D24820">
        <w:rPr>
          <w:sz w:val="28"/>
          <w:szCs w:val="28"/>
        </w:rPr>
        <w:t xml:space="preserve"> позволяет производить статистический анализ продаж и сегментный экономический анализ по любым аналитическим признакам товаров, покупателей, каналов сбыта и комбинациям этих признаков</w:t>
      </w:r>
      <w:r>
        <w:rPr>
          <w:sz w:val="28"/>
          <w:szCs w:val="28"/>
        </w:rPr>
        <w:t>.</w:t>
      </w:r>
      <w:r w:rsidR="0052171C">
        <w:rPr>
          <w:noProof/>
          <w:sz w:val="28"/>
          <w:szCs w:val="28"/>
        </w:rPr>
        <w:pict>
          <v:shape id="Рисунок 5" o:spid="_x0000_i1027" type="#_x0000_t75" alt="predictor_2big" style="width:495pt;height:278.25pt;visibility:visible">
            <v:imagedata r:id="rId11" o:title="predictor_2big"/>
          </v:shape>
        </w:pict>
      </w:r>
    </w:p>
    <w:p w:rsidR="006A1CB1" w:rsidRPr="00D24820" w:rsidRDefault="006A1CB1" w:rsidP="006A1CB1">
      <w:pPr>
        <w:tabs>
          <w:tab w:val="left" w:pos="7552"/>
        </w:tabs>
        <w:spacing w:line="360" w:lineRule="auto"/>
        <w:jc w:val="center"/>
        <w:rPr>
          <w:sz w:val="28"/>
          <w:szCs w:val="28"/>
        </w:rPr>
      </w:pPr>
      <w:r w:rsidRPr="00D24820">
        <w:rPr>
          <w:sz w:val="28"/>
          <w:szCs w:val="28"/>
        </w:rPr>
        <w:t xml:space="preserve">Рисунок </w:t>
      </w:r>
      <w:r w:rsidR="008C64BD">
        <w:rPr>
          <w:sz w:val="28"/>
          <w:szCs w:val="28"/>
        </w:rPr>
        <w:t>2</w:t>
      </w:r>
      <w:r w:rsidRPr="00D24820">
        <w:rPr>
          <w:sz w:val="28"/>
          <w:szCs w:val="28"/>
        </w:rPr>
        <w:t xml:space="preserve"> – Диаграмма рассеивания</w:t>
      </w:r>
    </w:p>
    <w:p w:rsidR="006A1CB1" w:rsidRPr="00D24820" w:rsidRDefault="006A1CB1" w:rsidP="00CF43E3">
      <w:pPr>
        <w:tabs>
          <w:tab w:val="left" w:pos="7552"/>
        </w:tabs>
        <w:spacing w:line="360" w:lineRule="auto"/>
        <w:ind w:firstLine="993"/>
        <w:jc w:val="both"/>
        <w:rPr>
          <w:sz w:val="28"/>
          <w:szCs w:val="28"/>
        </w:rPr>
      </w:pPr>
      <w:r w:rsidRPr="00D24820">
        <w:rPr>
          <w:sz w:val="28"/>
          <w:szCs w:val="28"/>
        </w:rPr>
        <w:t xml:space="preserve"> При этом программа имеет простой интерфейс обмена с учётными торговыми и бухгалтерскими системами, позволяющий на регулярной основе в автоматическом режиме производить импо</w:t>
      </w:r>
      <w:r w:rsidR="00CF43E3">
        <w:rPr>
          <w:sz w:val="28"/>
          <w:szCs w:val="28"/>
        </w:rPr>
        <w:t>рт данных о продажах продукции.</w:t>
      </w:r>
      <w:r w:rsidR="00CF43E3" w:rsidRPr="00CF43E3">
        <w:rPr>
          <w:sz w:val="28"/>
          <w:szCs w:val="28"/>
        </w:rPr>
        <w:t xml:space="preserve"> </w:t>
      </w:r>
      <w:r w:rsidRPr="00D24820">
        <w:rPr>
          <w:sz w:val="28"/>
          <w:szCs w:val="28"/>
        </w:rPr>
        <w:t xml:space="preserve">Данная программа также позволяет строить прогнозные, </w:t>
      </w:r>
      <w:r w:rsidR="00CF43E3">
        <w:rPr>
          <w:sz w:val="28"/>
          <w:szCs w:val="28"/>
        </w:rPr>
        <w:t>ленточные</w:t>
      </w:r>
      <w:r w:rsidR="00CF43E3" w:rsidRPr="00CF43E3">
        <w:rPr>
          <w:color w:val="FFFFFF"/>
          <w:sz w:val="28"/>
          <w:szCs w:val="28"/>
        </w:rPr>
        <w:t>_</w:t>
      </w:r>
      <w:r w:rsidRPr="00D24820">
        <w:rPr>
          <w:sz w:val="28"/>
          <w:szCs w:val="28"/>
        </w:rPr>
        <w:t>диаграммы</w:t>
      </w:r>
      <w:r>
        <w:rPr>
          <w:sz w:val="28"/>
          <w:szCs w:val="28"/>
        </w:rPr>
        <w:t>.</w:t>
      </w:r>
      <w:r w:rsidRPr="00D24820">
        <w:rPr>
          <w:sz w:val="28"/>
          <w:szCs w:val="28"/>
        </w:rPr>
        <w:t xml:space="preserve"> </w:t>
      </w:r>
      <w:r w:rsidR="0052171C">
        <w:rPr>
          <w:noProof/>
          <w:sz w:val="28"/>
          <w:szCs w:val="28"/>
        </w:rPr>
        <w:pict>
          <v:shape id="Рисунок 6" o:spid="_x0000_i1028" type="#_x0000_t75" alt="predictor_1big" style="width:486pt;height:266.25pt;visibility:visible">
            <v:imagedata r:id="rId12" o:title="predictor_1big"/>
          </v:shape>
        </w:pict>
      </w:r>
    </w:p>
    <w:p w:rsidR="006A1CB1" w:rsidRPr="00D24820" w:rsidRDefault="006A1CB1" w:rsidP="006A1CB1">
      <w:pPr>
        <w:tabs>
          <w:tab w:val="left" w:pos="7552"/>
        </w:tabs>
        <w:spacing w:line="360" w:lineRule="auto"/>
        <w:jc w:val="center"/>
        <w:rPr>
          <w:sz w:val="28"/>
          <w:szCs w:val="28"/>
        </w:rPr>
      </w:pPr>
      <w:r w:rsidRPr="00D24820">
        <w:rPr>
          <w:sz w:val="28"/>
          <w:szCs w:val="28"/>
        </w:rPr>
        <w:t>Рисунок 3– Прогнозная ленточная диаграмма.</w:t>
      </w:r>
    </w:p>
    <w:p w:rsidR="006A1CB1" w:rsidRPr="00D24820" w:rsidRDefault="006A1CB1" w:rsidP="006A1CB1">
      <w:pPr>
        <w:tabs>
          <w:tab w:val="left" w:pos="7552"/>
        </w:tabs>
        <w:spacing w:line="360" w:lineRule="auto"/>
        <w:ind w:firstLine="720"/>
        <w:jc w:val="both"/>
        <w:rPr>
          <w:sz w:val="28"/>
          <w:szCs w:val="28"/>
        </w:rPr>
      </w:pPr>
      <w:r w:rsidRPr="00D24820">
        <w:rPr>
          <w:sz w:val="28"/>
          <w:szCs w:val="28"/>
        </w:rPr>
        <w:t xml:space="preserve">В частности, программа Marketing Analytic имеет статус 1С - совместимого продукта и обменивается с "1С - Торговлей" с помощью специальной процедуры, встраивающейся в программный конфигуратор 1С. </w:t>
      </w:r>
    </w:p>
    <w:p w:rsidR="006A1CB1" w:rsidRPr="00D24820" w:rsidRDefault="006A1CB1" w:rsidP="006A1CB1">
      <w:pPr>
        <w:spacing w:line="360" w:lineRule="auto"/>
        <w:ind w:firstLine="720"/>
        <w:jc w:val="both"/>
        <w:rPr>
          <w:sz w:val="28"/>
          <w:szCs w:val="28"/>
        </w:rPr>
      </w:pPr>
      <w:r w:rsidRPr="00D24820">
        <w:rPr>
          <w:sz w:val="28"/>
          <w:szCs w:val="28"/>
        </w:rPr>
        <w:t xml:space="preserve">Исключительно для планирования маркетинга я рекомендую «Marketing Expert» - система поддержки принятия решений на всех этапах разработки стратегического и тактического планов маркетинга и контроля за их реализацией. </w:t>
      </w:r>
    </w:p>
    <w:p w:rsidR="006A1CB1" w:rsidRPr="00D24820" w:rsidRDefault="006A1CB1" w:rsidP="006A1CB1">
      <w:pPr>
        <w:spacing w:line="360" w:lineRule="auto"/>
        <w:ind w:firstLine="720"/>
        <w:jc w:val="both"/>
        <w:rPr>
          <w:sz w:val="28"/>
          <w:szCs w:val="28"/>
        </w:rPr>
      </w:pPr>
      <w:r w:rsidRPr="00D24820">
        <w:rPr>
          <w:sz w:val="28"/>
          <w:szCs w:val="28"/>
        </w:rPr>
        <w:t xml:space="preserve">С помощью программы «Marketing Expert» производственно-маркетинговый отдел </w:t>
      </w:r>
      <w:r w:rsidRPr="00D24820">
        <w:rPr>
          <w:color w:val="000000"/>
          <w:sz w:val="28"/>
          <w:szCs w:val="28"/>
        </w:rPr>
        <w:t xml:space="preserve">ООО «Две Линии» </w:t>
      </w:r>
      <w:r w:rsidRPr="00D24820">
        <w:rPr>
          <w:sz w:val="28"/>
          <w:szCs w:val="28"/>
        </w:rPr>
        <w:t>сможет осуществлять решение двух основных задач:</w:t>
      </w:r>
    </w:p>
    <w:p w:rsidR="006A1CB1" w:rsidRPr="00D24820" w:rsidRDefault="006A1CB1" w:rsidP="006A1CB1">
      <w:pPr>
        <w:spacing w:line="360" w:lineRule="auto"/>
        <w:ind w:firstLine="720"/>
        <w:jc w:val="both"/>
        <w:rPr>
          <w:sz w:val="28"/>
          <w:szCs w:val="28"/>
        </w:rPr>
      </w:pPr>
      <w:r w:rsidRPr="00D24820">
        <w:rPr>
          <w:sz w:val="28"/>
          <w:szCs w:val="28"/>
        </w:rPr>
        <w:t>1) проведение аудита маркетинга: оценка реального положения предприятия на рынке, сравнение с конкурентами, выявление сильных и слабых сторон предприятия;</w:t>
      </w:r>
    </w:p>
    <w:p w:rsidR="006A1CB1" w:rsidRPr="00D24820" w:rsidRDefault="006A1CB1" w:rsidP="006A1CB1">
      <w:pPr>
        <w:spacing w:line="360" w:lineRule="auto"/>
        <w:ind w:firstLine="720"/>
        <w:jc w:val="both"/>
        <w:rPr>
          <w:sz w:val="28"/>
          <w:szCs w:val="28"/>
        </w:rPr>
      </w:pPr>
      <w:r w:rsidRPr="00D24820">
        <w:rPr>
          <w:sz w:val="28"/>
          <w:szCs w:val="28"/>
        </w:rPr>
        <w:t>2) планирование маркетинга: выработки оптимальной стратегии и тактики предприятия на рынке, с использованием известных аналитических методик (GAP-анализ, сегментный анализ, SWOT-анализ и т.д.).</w:t>
      </w:r>
    </w:p>
    <w:p w:rsidR="006A1CB1" w:rsidRPr="00D24820" w:rsidRDefault="006A1CB1" w:rsidP="006A1CB1">
      <w:pPr>
        <w:spacing w:line="360" w:lineRule="auto"/>
        <w:ind w:firstLine="720"/>
        <w:jc w:val="both"/>
        <w:rPr>
          <w:sz w:val="28"/>
          <w:szCs w:val="28"/>
        </w:rPr>
      </w:pPr>
      <w:r w:rsidRPr="00D24820">
        <w:rPr>
          <w:sz w:val="28"/>
          <w:szCs w:val="28"/>
        </w:rPr>
        <w:t>Центральным элементом программы служит карта рынка, которую конструируют пользователь с помощью специального графического препроцессора.</w:t>
      </w:r>
    </w:p>
    <w:p w:rsidR="006A1CB1" w:rsidRPr="00D24820" w:rsidRDefault="006A1CB1" w:rsidP="006A1CB1">
      <w:pPr>
        <w:spacing w:line="360" w:lineRule="auto"/>
        <w:ind w:firstLine="720"/>
        <w:jc w:val="both"/>
        <w:rPr>
          <w:sz w:val="28"/>
          <w:szCs w:val="28"/>
        </w:rPr>
      </w:pPr>
      <w:r w:rsidRPr="00D24820">
        <w:rPr>
          <w:sz w:val="28"/>
          <w:szCs w:val="28"/>
        </w:rPr>
        <w:t xml:space="preserve">Карта рынка схематично отображает предприятие, его подразделения территории, на которых оно действует, товары, группы потребителей, конкурентов и т.д. Все объекты определенным образом увязываются и детально описываются, что довольно удобно для </w:t>
      </w:r>
      <w:r w:rsidRPr="00D24820">
        <w:rPr>
          <w:color w:val="000000"/>
          <w:sz w:val="28"/>
          <w:szCs w:val="28"/>
        </w:rPr>
        <w:t xml:space="preserve">ООО «Две Линии» </w:t>
      </w:r>
      <w:r w:rsidRPr="00D24820">
        <w:rPr>
          <w:sz w:val="28"/>
          <w:szCs w:val="28"/>
        </w:rPr>
        <w:t>если учесть широкую номенклатуру выпускаемой продукции и большое количество рынков сбыта.</w:t>
      </w:r>
    </w:p>
    <w:p w:rsidR="006A1CB1" w:rsidRPr="00D24820" w:rsidRDefault="006A1CB1" w:rsidP="006A1CB1">
      <w:pPr>
        <w:spacing w:line="360" w:lineRule="auto"/>
        <w:ind w:firstLine="720"/>
        <w:jc w:val="both"/>
        <w:rPr>
          <w:sz w:val="28"/>
          <w:szCs w:val="28"/>
        </w:rPr>
      </w:pPr>
      <w:r w:rsidRPr="00D24820">
        <w:rPr>
          <w:sz w:val="28"/>
          <w:szCs w:val="28"/>
        </w:rPr>
        <w:t xml:space="preserve">Программа позволит просматривать результаты в табличном или графическом виде, распечатывать их напрямую или экспортировать данные для дальнейшего редактирования в Microsoft Word. Модуль обмена программы Project Expert 5 позволяет импортировать данные о продуктах. </w:t>
      </w:r>
    </w:p>
    <w:p w:rsidR="006A1CB1" w:rsidRPr="00D24820" w:rsidRDefault="006A1CB1" w:rsidP="006A1CB1">
      <w:pPr>
        <w:spacing w:line="360" w:lineRule="auto"/>
        <w:ind w:firstLine="720"/>
        <w:jc w:val="both"/>
        <w:rPr>
          <w:sz w:val="28"/>
          <w:szCs w:val="28"/>
        </w:rPr>
      </w:pPr>
      <w:r w:rsidRPr="00D24820">
        <w:rPr>
          <w:sz w:val="28"/>
          <w:szCs w:val="28"/>
        </w:rPr>
        <w:t>Условиях их реализации и т.д., подготовленные в системе Marketing Expert Prof, в операционный план текущего проекта Project Expert 5. Таким образом, «Marketing Expert», выступая как самостоятельная программа, может в то же время служить и как дополнение к Project Expert 5 в качестве средства детальной проработки плана маркетинга для инвестиционных проектов.</w:t>
      </w:r>
    </w:p>
    <w:p w:rsidR="006A1CB1" w:rsidRPr="00D24820" w:rsidRDefault="006A1CB1" w:rsidP="006A1CB1">
      <w:pPr>
        <w:spacing w:line="360" w:lineRule="auto"/>
        <w:ind w:firstLine="720"/>
        <w:jc w:val="both"/>
        <w:rPr>
          <w:sz w:val="28"/>
          <w:szCs w:val="28"/>
        </w:rPr>
      </w:pPr>
      <w:r w:rsidRPr="00D24820">
        <w:rPr>
          <w:sz w:val="28"/>
          <w:szCs w:val="28"/>
        </w:rPr>
        <w:t>Технические характеристики:</w:t>
      </w:r>
    </w:p>
    <w:p w:rsidR="006A1CB1" w:rsidRPr="00D24820" w:rsidRDefault="006A1CB1" w:rsidP="006A1CB1">
      <w:pPr>
        <w:spacing w:line="360" w:lineRule="auto"/>
        <w:ind w:firstLine="720"/>
        <w:jc w:val="both"/>
        <w:rPr>
          <w:sz w:val="28"/>
          <w:szCs w:val="28"/>
        </w:rPr>
      </w:pPr>
      <w:r w:rsidRPr="00D24820">
        <w:rPr>
          <w:sz w:val="28"/>
          <w:szCs w:val="28"/>
        </w:rPr>
        <w:t>- язык программирования</w:t>
      </w:r>
      <w:r w:rsidRPr="00D24820">
        <w:rPr>
          <w:sz w:val="28"/>
          <w:szCs w:val="28"/>
        </w:rPr>
        <w:tab/>
        <w:t xml:space="preserve">          Borland C++;</w:t>
      </w:r>
    </w:p>
    <w:p w:rsidR="006A1CB1" w:rsidRPr="00D24820" w:rsidRDefault="006A1CB1" w:rsidP="006A1CB1">
      <w:pPr>
        <w:spacing w:line="360" w:lineRule="auto"/>
        <w:ind w:firstLine="720"/>
        <w:jc w:val="both"/>
        <w:rPr>
          <w:sz w:val="28"/>
          <w:szCs w:val="28"/>
        </w:rPr>
      </w:pPr>
      <w:r w:rsidRPr="00D24820">
        <w:rPr>
          <w:sz w:val="28"/>
          <w:szCs w:val="28"/>
        </w:rPr>
        <w:t>- ОС</w:t>
      </w:r>
      <w:r w:rsidRPr="00D24820">
        <w:rPr>
          <w:sz w:val="28"/>
          <w:szCs w:val="28"/>
        </w:rPr>
        <w:tab/>
      </w:r>
      <w:r w:rsidRPr="00D24820">
        <w:rPr>
          <w:sz w:val="28"/>
          <w:szCs w:val="28"/>
        </w:rPr>
        <w:tab/>
      </w:r>
      <w:r w:rsidRPr="00D24820">
        <w:rPr>
          <w:sz w:val="28"/>
          <w:szCs w:val="28"/>
        </w:rPr>
        <w:tab/>
      </w:r>
      <w:r w:rsidRPr="00D24820">
        <w:rPr>
          <w:sz w:val="28"/>
          <w:szCs w:val="28"/>
        </w:rPr>
        <w:tab/>
      </w:r>
      <w:r w:rsidRPr="00D24820">
        <w:rPr>
          <w:sz w:val="28"/>
          <w:szCs w:val="28"/>
        </w:rPr>
        <w:tab/>
        <w:t xml:space="preserve">          Windows 3.1x, 95;</w:t>
      </w:r>
    </w:p>
    <w:p w:rsidR="006A1CB1" w:rsidRPr="00D24820" w:rsidRDefault="006A1CB1" w:rsidP="006A1CB1">
      <w:pPr>
        <w:spacing w:line="360" w:lineRule="auto"/>
        <w:ind w:firstLine="720"/>
        <w:jc w:val="both"/>
        <w:rPr>
          <w:sz w:val="28"/>
          <w:szCs w:val="28"/>
        </w:rPr>
      </w:pPr>
      <w:r w:rsidRPr="00D24820">
        <w:rPr>
          <w:sz w:val="28"/>
          <w:szCs w:val="28"/>
        </w:rPr>
        <w:t>- требования к ресурсам            CPU486DX66 и выше 8Mb оперативной памяти 15 Mb на жестком диске.</w:t>
      </w:r>
    </w:p>
    <w:p w:rsidR="006A1CB1" w:rsidRPr="00D24820" w:rsidRDefault="006A1CB1" w:rsidP="006A1CB1">
      <w:pPr>
        <w:pStyle w:val="a5"/>
        <w:tabs>
          <w:tab w:val="left" w:pos="1080"/>
        </w:tabs>
        <w:spacing w:before="0" w:beforeAutospacing="0" w:after="0" w:afterAutospacing="0" w:line="360" w:lineRule="auto"/>
        <w:ind w:firstLine="720"/>
        <w:jc w:val="both"/>
        <w:rPr>
          <w:sz w:val="28"/>
          <w:szCs w:val="28"/>
        </w:rPr>
      </w:pPr>
      <w:r w:rsidRPr="00D24820">
        <w:rPr>
          <w:sz w:val="28"/>
          <w:szCs w:val="28"/>
        </w:rPr>
        <w:t xml:space="preserve">Программная система "БЭСТ-Маркетинг" представляет собой удобный и эффективный инструментарий, позволяющий оценить рыночные позиции предприятия в условиях конкуренции. Система может использоваться на предприятиях производства, торговли и сферы услуг. </w:t>
      </w:r>
    </w:p>
    <w:p w:rsidR="006A1CB1" w:rsidRPr="00D24820" w:rsidRDefault="006A1CB1" w:rsidP="006A1CB1">
      <w:pPr>
        <w:pStyle w:val="a5"/>
        <w:tabs>
          <w:tab w:val="left" w:pos="1080"/>
        </w:tabs>
        <w:spacing w:before="0" w:beforeAutospacing="0" w:after="0" w:afterAutospacing="0" w:line="360" w:lineRule="auto"/>
        <w:ind w:firstLine="720"/>
        <w:jc w:val="both"/>
        <w:rPr>
          <w:sz w:val="28"/>
          <w:szCs w:val="28"/>
        </w:rPr>
      </w:pPr>
      <w:r w:rsidRPr="00D24820">
        <w:rPr>
          <w:sz w:val="28"/>
          <w:szCs w:val="28"/>
        </w:rPr>
        <w:t xml:space="preserve">Бесспорным достоинством данной программы является предельная простота терминологии интерфейса, которая рассчитана на самого обычного пользователя, не имеющего специального образования в области маркетинга. Ввод информации осуществляется в виде естественных самоочевидных оценок по принципу "хуже/лучше", "важно/второстепенно". </w:t>
      </w:r>
    </w:p>
    <w:p w:rsidR="006A1CB1" w:rsidRPr="00D24820" w:rsidRDefault="006A1CB1" w:rsidP="006A1CB1">
      <w:pPr>
        <w:pStyle w:val="a5"/>
        <w:tabs>
          <w:tab w:val="left" w:pos="1080"/>
        </w:tabs>
        <w:spacing w:before="0" w:beforeAutospacing="0" w:after="0" w:afterAutospacing="0" w:line="360" w:lineRule="auto"/>
        <w:ind w:firstLine="720"/>
        <w:jc w:val="both"/>
        <w:rPr>
          <w:sz w:val="28"/>
          <w:szCs w:val="28"/>
        </w:rPr>
      </w:pPr>
      <w:r w:rsidRPr="00D24820">
        <w:rPr>
          <w:sz w:val="28"/>
          <w:szCs w:val="28"/>
        </w:rPr>
        <w:t>Вводимые качественные данные преобразуются системой в количественные, что позволяет проводить соответствующие расчеты. В числе методик, на которых базируется "БЭСТ-Маркетинг" - SWOT-анализ и модель Розенб</w:t>
      </w:r>
      <w:r>
        <w:rPr>
          <w:sz w:val="28"/>
          <w:szCs w:val="28"/>
        </w:rPr>
        <w:t>ерга, метод 4Р, матрица Анзоффа.</w:t>
      </w:r>
    </w:p>
    <w:p w:rsidR="006A1CB1" w:rsidRPr="00D24820" w:rsidRDefault="0052171C" w:rsidP="006A1CB1">
      <w:pPr>
        <w:tabs>
          <w:tab w:val="left" w:pos="1080"/>
        </w:tabs>
        <w:spacing w:line="360" w:lineRule="auto"/>
        <w:jc w:val="center"/>
        <w:rPr>
          <w:color w:val="333333"/>
          <w:sz w:val="28"/>
          <w:szCs w:val="28"/>
        </w:rPr>
      </w:pPr>
      <w:r>
        <w:rPr>
          <w:noProof/>
          <w:color w:val="333333"/>
          <w:sz w:val="28"/>
          <w:szCs w:val="28"/>
        </w:rPr>
        <w:pict>
          <v:shape id="Рисунок 7" o:spid="_x0000_i1029" type="#_x0000_t75" alt="best_mas" style="width:291pt;height:191.25pt;visibility:visible">
            <v:imagedata r:id="rId13" o:title="best_mas"/>
          </v:shape>
        </w:pict>
      </w:r>
    </w:p>
    <w:p w:rsidR="006A1CB1" w:rsidRPr="00D24820" w:rsidRDefault="006A1CB1" w:rsidP="006A1CB1">
      <w:pPr>
        <w:pStyle w:val="2"/>
        <w:tabs>
          <w:tab w:val="left" w:pos="1080"/>
        </w:tabs>
        <w:spacing w:before="0" w:after="0" w:line="360" w:lineRule="auto"/>
        <w:ind w:firstLine="720"/>
        <w:jc w:val="center"/>
        <w:rPr>
          <w:rFonts w:ascii="Times New Roman" w:hAnsi="Times New Roman"/>
          <w:b w:val="0"/>
          <w:i w:val="0"/>
        </w:rPr>
      </w:pPr>
      <w:r w:rsidRPr="00D24820">
        <w:rPr>
          <w:rFonts w:ascii="Times New Roman" w:hAnsi="Times New Roman"/>
          <w:b w:val="0"/>
          <w:i w:val="0"/>
        </w:rPr>
        <w:t xml:space="preserve">Рисунок </w:t>
      </w:r>
      <w:r w:rsidR="008C64BD">
        <w:rPr>
          <w:rFonts w:ascii="Times New Roman" w:hAnsi="Times New Roman"/>
          <w:b w:val="0"/>
          <w:i w:val="0"/>
        </w:rPr>
        <w:t>4</w:t>
      </w:r>
      <w:r w:rsidRPr="00D24820">
        <w:rPr>
          <w:rFonts w:ascii="Times New Roman" w:hAnsi="Times New Roman"/>
          <w:b w:val="0"/>
          <w:i w:val="0"/>
        </w:rPr>
        <w:t xml:space="preserve"> - Возможности системы "БЭСТ - Маркетинг":</w:t>
      </w:r>
    </w:p>
    <w:p w:rsidR="006A1CB1" w:rsidRPr="00F828BE" w:rsidRDefault="006A1CB1" w:rsidP="006A1CB1">
      <w:pPr>
        <w:spacing w:line="360" w:lineRule="auto"/>
        <w:rPr>
          <w:sz w:val="28"/>
          <w:szCs w:val="28"/>
        </w:rPr>
      </w:pPr>
    </w:p>
    <w:p w:rsidR="006A1CB1" w:rsidRPr="00F828BE" w:rsidRDefault="006A1CB1" w:rsidP="006A1CB1">
      <w:pPr>
        <w:pStyle w:val="a5"/>
        <w:tabs>
          <w:tab w:val="left" w:pos="1080"/>
        </w:tabs>
        <w:spacing w:before="0" w:beforeAutospacing="0" w:after="0" w:afterAutospacing="0" w:line="360" w:lineRule="auto"/>
        <w:ind w:firstLine="720"/>
        <w:jc w:val="both"/>
        <w:rPr>
          <w:sz w:val="28"/>
          <w:szCs w:val="28"/>
        </w:rPr>
      </w:pPr>
      <w:r w:rsidRPr="00F828BE">
        <w:rPr>
          <w:rStyle w:val="ad"/>
          <w:b w:val="0"/>
          <w:sz w:val="28"/>
          <w:szCs w:val="28"/>
        </w:rPr>
        <w:t>Анализ рынка:</w:t>
      </w:r>
      <w:r w:rsidRPr="00F828BE">
        <w:rPr>
          <w:sz w:val="28"/>
          <w:szCs w:val="28"/>
        </w:rPr>
        <w:t xml:space="preserve">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определение перспективных рыночных ниш;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анализ конкурентоспособности товара;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анализ рекламы, рекомендации по повышению ее эффективности;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рекомендации по стимулированию продаж. </w:t>
      </w:r>
    </w:p>
    <w:p w:rsidR="006A1CB1" w:rsidRPr="00014896" w:rsidRDefault="006A1CB1" w:rsidP="006A1CB1">
      <w:pPr>
        <w:tabs>
          <w:tab w:val="left" w:pos="1080"/>
        </w:tabs>
        <w:spacing w:line="360" w:lineRule="auto"/>
        <w:ind w:firstLine="720"/>
        <w:jc w:val="both"/>
        <w:rPr>
          <w:b/>
          <w:sz w:val="28"/>
          <w:szCs w:val="28"/>
        </w:rPr>
      </w:pPr>
      <w:r w:rsidRPr="00014896">
        <w:rPr>
          <w:rStyle w:val="ad"/>
          <w:b w:val="0"/>
          <w:sz w:val="28"/>
          <w:szCs w:val="28"/>
        </w:rPr>
        <w:t>Анализ конкурентов:</w:t>
      </w:r>
      <w:r w:rsidRPr="00014896">
        <w:rPr>
          <w:b/>
          <w:sz w:val="28"/>
          <w:szCs w:val="28"/>
        </w:rPr>
        <w:t xml:space="preserve">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степень присутствия конкурентов на рынке;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сравнительный анализ по товару; </w:t>
      </w:r>
    </w:p>
    <w:p w:rsidR="006A1CB1" w:rsidRPr="00566052" w:rsidRDefault="006A1CB1" w:rsidP="006A1CB1">
      <w:pPr>
        <w:tabs>
          <w:tab w:val="left" w:pos="1080"/>
        </w:tabs>
        <w:spacing w:line="360" w:lineRule="auto"/>
        <w:ind w:firstLine="720"/>
        <w:jc w:val="both"/>
        <w:rPr>
          <w:sz w:val="28"/>
          <w:szCs w:val="28"/>
        </w:rPr>
      </w:pPr>
      <w:r w:rsidRPr="00D24820">
        <w:rPr>
          <w:sz w:val="28"/>
          <w:szCs w:val="28"/>
        </w:rPr>
        <w:t xml:space="preserve">- сравнительный анализ рекламных компаний. </w:t>
      </w:r>
    </w:p>
    <w:p w:rsidR="006A1CB1" w:rsidRPr="00566052" w:rsidRDefault="006A1CB1" w:rsidP="006A1CB1">
      <w:pPr>
        <w:tabs>
          <w:tab w:val="left" w:pos="1080"/>
        </w:tabs>
        <w:spacing w:line="360" w:lineRule="auto"/>
        <w:ind w:firstLine="720"/>
        <w:jc w:val="both"/>
        <w:rPr>
          <w:sz w:val="28"/>
          <w:szCs w:val="28"/>
        </w:rPr>
      </w:pPr>
      <w:r w:rsidRPr="00566052">
        <w:rPr>
          <w:rStyle w:val="ad"/>
          <w:b w:val="0"/>
          <w:sz w:val="28"/>
          <w:szCs w:val="28"/>
        </w:rPr>
        <w:t>Финансовое планирование маркетинговой деятельности:</w:t>
      </w:r>
      <w:r w:rsidRPr="00566052">
        <w:rPr>
          <w:sz w:val="28"/>
          <w:szCs w:val="28"/>
        </w:rPr>
        <w:t xml:space="preserve">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прогноз продаж;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бюджет рекламы;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сводный бюджет;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 xml:space="preserve">- подготовка бюджета затрат по продвижению продукции и контроль за его исполнением. </w:t>
      </w:r>
    </w:p>
    <w:p w:rsidR="006A1CB1" w:rsidRPr="00D24820" w:rsidRDefault="006A1CB1" w:rsidP="006A1CB1">
      <w:pPr>
        <w:tabs>
          <w:tab w:val="left" w:pos="1080"/>
        </w:tabs>
        <w:spacing w:line="360" w:lineRule="auto"/>
        <w:ind w:firstLine="720"/>
        <w:jc w:val="both"/>
        <w:rPr>
          <w:sz w:val="28"/>
          <w:szCs w:val="28"/>
        </w:rPr>
      </w:pPr>
      <w:r w:rsidRPr="00D24820">
        <w:rPr>
          <w:sz w:val="28"/>
          <w:szCs w:val="28"/>
        </w:rPr>
        <w:t>Как пример -  графическое изображение "Распредел</w:t>
      </w:r>
      <w:r>
        <w:rPr>
          <w:sz w:val="28"/>
          <w:szCs w:val="28"/>
        </w:rPr>
        <w:t>ение сбыта по  сегментам рынка".</w:t>
      </w:r>
    </w:p>
    <w:p w:rsidR="006A1CB1" w:rsidRPr="00D24820" w:rsidRDefault="0052171C" w:rsidP="006A1CB1">
      <w:pPr>
        <w:tabs>
          <w:tab w:val="left" w:pos="1080"/>
        </w:tabs>
        <w:spacing w:line="360" w:lineRule="auto"/>
        <w:jc w:val="both"/>
        <w:rPr>
          <w:sz w:val="28"/>
          <w:szCs w:val="28"/>
        </w:rPr>
      </w:pPr>
      <w:r>
        <w:rPr>
          <w:noProof/>
          <w:sz w:val="28"/>
          <w:szCs w:val="28"/>
        </w:rPr>
        <w:pict>
          <v:shape id="Рисунок 3" o:spid="_x0000_i1030" type="#_x0000_t75" alt="Segmgraf" style="width:450pt;height:291pt;visibility:visible">
            <v:imagedata r:id="rId14" o:title="Segmgraf"/>
          </v:shape>
        </w:pict>
      </w:r>
    </w:p>
    <w:p w:rsidR="006A1CB1" w:rsidRPr="00D24820" w:rsidRDefault="006A1CB1" w:rsidP="006A1CB1">
      <w:pPr>
        <w:pStyle w:val="a5"/>
        <w:tabs>
          <w:tab w:val="left" w:pos="1080"/>
        </w:tabs>
        <w:spacing w:before="0" w:beforeAutospacing="0" w:after="0" w:afterAutospacing="0" w:line="360" w:lineRule="auto"/>
        <w:ind w:firstLine="720"/>
        <w:jc w:val="both"/>
        <w:rPr>
          <w:sz w:val="28"/>
          <w:szCs w:val="28"/>
        </w:rPr>
      </w:pPr>
      <w:r w:rsidRPr="00D24820">
        <w:rPr>
          <w:sz w:val="28"/>
          <w:szCs w:val="28"/>
        </w:rPr>
        <w:t xml:space="preserve">Рисунок </w:t>
      </w:r>
      <w:r w:rsidR="008C64BD">
        <w:rPr>
          <w:sz w:val="28"/>
          <w:szCs w:val="28"/>
        </w:rPr>
        <w:t>5</w:t>
      </w:r>
      <w:r w:rsidRPr="00D24820">
        <w:rPr>
          <w:sz w:val="28"/>
          <w:szCs w:val="28"/>
        </w:rPr>
        <w:t xml:space="preserve"> - Распределение сбыта по  сегментам рынка</w:t>
      </w:r>
    </w:p>
    <w:p w:rsidR="006A1CB1" w:rsidRPr="00D24820" w:rsidRDefault="006A1CB1" w:rsidP="006A1CB1">
      <w:pPr>
        <w:pStyle w:val="a5"/>
        <w:tabs>
          <w:tab w:val="left" w:pos="1080"/>
        </w:tabs>
        <w:spacing w:before="0" w:beforeAutospacing="0" w:after="0" w:afterAutospacing="0" w:line="360" w:lineRule="auto"/>
        <w:ind w:firstLine="720"/>
        <w:jc w:val="both"/>
        <w:rPr>
          <w:sz w:val="28"/>
          <w:szCs w:val="28"/>
        </w:rPr>
      </w:pPr>
      <w:r w:rsidRPr="00D24820">
        <w:rPr>
          <w:sz w:val="28"/>
          <w:szCs w:val="28"/>
        </w:rPr>
        <w:t>В пункте меню «</w:t>
      </w:r>
      <w:r w:rsidRPr="00D24820">
        <w:rPr>
          <w:bCs/>
          <w:sz w:val="28"/>
          <w:szCs w:val="28"/>
        </w:rPr>
        <w:t>Товар</w:t>
      </w:r>
      <w:r w:rsidRPr="00D24820">
        <w:rPr>
          <w:b/>
          <w:bCs/>
          <w:sz w:val="28"/>
          <w:szCs w:val="28"/>
        </w:rPr>
        <w:t>-</w:t>
      </w:r>
      <w:r w:rsidRPr="00D24820">
        <w:rPr>
          <w:bCs/>
          <w:sz w:val="28"/>
          <w:szCs w:val="28"/>
        </w:rPr>
        <w:t>Анализ»</w:t>
      </w:r>
      <w:r w:rsidRPr="00D24820">
        <w:rPr>
          <w:b/>
          <w:bCs/>
          <w:sz w:val="28"/>
          <w:szCs w:val="28"/>
        </w:rPr>
        <w:t xml:space="preserve"> </w:t>
      </w:r>
      <w:r w:rsidRPr="00D24820">
        <w:rPr>
          <w:sz w:val="28"/>
          <w:szCs w:val="28"/>
        </w:rPr>
        <w:t>мы получаем результаты обработки введенной нами  информации. Все данные сведены в несколько таблиц.</w:t>
      </w:r>
    </w:p>
    <w:p w:rsidR="006A1CB1" w:rsidRPr="00D24820" w:rsidRDefault="006A1CB1" w:rsidP="006A1CB1">
      <w:pPr>
        <w:pStyle w:val="a5"/>
        <w:tabs>
          <w:tab w:val="left" w:pos="720"/>
          <w:tab w:val="left" w:pos="1080"/>
        </w:tabs>
        <w:spacing w:before="0" w:beforeAutospacing="0" w:after="0" w:afterAutospacing="0" w:line="360" w:lineRule="auto"/>
        <w:ind w:firstLine="720"/>
        <w:jc w:val="both"/>
        <w:rPr>
          <w:sz w:val="28"/>
          <w:szCs w:val="28"/>
        </w:rPr>
      </w:pPr>
      <w:r w:rsidRPr="00D24820">
        <w:rPr>
          <w:sz w:val="28"/>
          <w:szCs w:val="28"/>
        </w:rPr>
        <w:t>Результаты обработки можно такж</w:t>
      </w:r>
      <w:r>
        <w:rPr>
          <w:sz w:val="28"/>
          <w:szCs w:val="28"/>
        </w:rPr>
        <w:t>е посмотреть в графическом виде.</w:t>
      </w:r>
    </w:p>
    <w:p w:rsidR="006A1CB1" w:rsidRPr="00D24820" w:rsidRDefault="0052171C" w:rsidP="006A1CB1">
      <w:pPr>
        <w:pStyle w:val="a5"/>
        <w:tabs>
          <w:tab w:val="left" w:pos="1080"/>
        </w:tabs>
        <w:spacing w:before="0" w:beforeAutospacing="0" w:after="0" w:afterAutospacing="0" w:line="360" w:lineRule="auto"/>
        <w:jc w:val="center"/>
        <w:rPr>
          <w:sz w:val="28"/>
          <w:szCs w:val="28"/>
        </w:rPr>
      </w:pPr>
      <w:r>
        <w:rPr>
          <w:noProof/>
          <w:sz w:val="28"/>
          <w:szCs w:val="28"/>
        </w:rPr>
        <w:pict>
          <v:shape id="Рисунок 2" o:spid="_x0000_i1031" type="#_x0000_t75" alt="Qanalgrf" style="width:477pt;height:411.75pt;visibility:visible">
            <v:imagedata r:id="rId15" o:title="Qanalgrf"/>
          </v:shape>
        </w:pict>
      </w:r>
      <w:r w:rsidR="006A1CB1" w:rsidRPr="00D24820">
        <w:rPr>
          <w:sz w:val="28"/>
          <w:szCs w:val="28"/>
        </w:rPr>
        <w:t xml:space="preserve">Рисунок </w:t>
      </w:r>
      <w:r w:rsidR="008C64BD">
        <w:rPr>
          <w:sz w:val="28"/>
          <w:szCs w:val="28"/>
        </w:rPr>
        <w:t>6</w:t>
      </w:r>
      <w:r w:rsidR="006A1CB1" w:rsidRPr="00D24820">
        <w:rPr>
          <w:sz w:val="28"/>
          <w:szCs w:val="28"/>
        </w:rPr>
        <w:t xml:space="preserve"> – Конкурентоспособность на сегментах рынка</w:t>
      </w:r>
    </w:p>
    <w:p w:rsidR="006A1CB1" w:rsidRPr="00D24820" w:rsidRDefault="006A1CB1" w:rsidP="006A1CB1">
      <w:pPr>
        <w:pStyle w:val="a5"/>
        <w:tabs>
          <w:tab w:val="left" w:pos="1080"/>
        </w:tabs>
        <w:spacing w:before="0" w:beforeAutospacing="0" w:after="0" w:afterAutospacing="0" w:line="360" w:lineRule="auto"/>
        <w:ind w:firstLine="720"/>
        <w:jc w:val="both"/>
        <w:rPr>
          <w:sz w:val="28"/>
          <w:szCs w:val="28"/>
        </w:rPr>
      </w:pPr>
      <w:r w:rsidRPr="00D24820">
        <w:rPr>
          <w:bCs/>
          <w:sz w:val="28"/>
          <w:szCs w:val="28"/>
        </w:rPr>
        <w:t>Так же с помощью данной программы формируется сводный бюджет  маркетинга.</w:t>
      </w:r>
    </w:p>
    <w:p w:rsidR="006A1CB1" w:rsidRPr="00D24820" w:rsidRDefault="006A1CB1" w:rsidP="006A1CB1">
      <w:pPr>
        <w:pStyle w:val="a5"/>
        <w:tabs>
          <w:tab w:val="left" w:pos="1080"/>
        </w:tabs>
        <w:spacing w:before="0" w:beforeAutospacing="0" w:after="0" w:afterAutospacing="0" w:line="360" w:lineRule="auto"/>
        <w:ind w:firstLine="720"/>
        <w:jc w:val="both"/>
        <w:rPr>
          <w:sz w:val="28"/>
          <w:szCs w:val="28"/>
        </w:rPr>
      </w:pPr>
      <w:r w:rsidRPr="00D24820">
        <w:rPr>
          <w:sz w:val="28"/>
          <w:szCs w:val="28"/>
        </w:rPr>
        <w:t xml:space="preserve">В программе предусмотрен помесячный ввод плановых и фактических значений и автоматический расчет квартальных и годовых итогов. Календарный период планирования и денежная единица соответствуют значениям. </w:t>
      </w:r>
    </w:p>
    <w:p w:rsidR="006A1CB1" w:rsidRPr="00D24820" w:rsidRDefault="006A1CB1" w:rsidP="006A1CB1">
      <w:pPr>
        <w:pStyle w:val="a5"/>
        <w:tabs>
          <w:tab w:val="left" w:pos="1080"/>
        </w:tabs>
        <w:spacing w:before="0" w:beforeAutospacing="0" w:after="0" w:afterAutospacing="0" w:line="360" w:lineRule="auto"/>
        <w:ind w:firstLine="720"/>
        <w:jc w:val="both"/>
        <w:rPr>
          <w:sz w:val="28"/>
          <w:szCs w:val="28"/>
        </w:rPr>
      </w:pPr>
      <w:r w:rsidRPr="00D24820">
        <w:rPr>
          <w:sz w:val="28"/>
          <w:szCs w:val="28"/>
        </w:rPr>
        <w:t xml:space="preserve">Благодаря программной системе "БЭСТ-Маркетинг" предприятие сможет оценить свои сильные и слабые стороны в рекламной и маркетинговой политике и получить комплекс рекомендаций по укреплению позиций на рынке. </w:t>
      </w:r>
    </w:p>
    <w:p w:rsidR="006A1CB1" w:rsidRPr="005D0A9E" w:rsidRDefault="006A1CB1" w:rsidP="006A1CB1">
      <w:pPr>
        <w:pStyle w:val="a5"/>
        <w:spacing w:before="0" w:beforeAutospacing="0" w:after="0" w:afterAutospacing="0" w:line="360" w:lineRule="auto"/>
        <w:ind w:firstLine="720"/>
        <w:jc w:val="both"/>
        <w:rPr>
          <w:rStyle w:val="ad"/>
          <w:b w:val="0"/>
          <w:sz w:val="28"/>
          <w:szCs w:val="28"/>
        </w:rPr>
      </w:pPr>
      <w:r w:rsidRPr="005D0A9E">
        <w:rPr>
          <w:rStyle w:val="ad"/>
          <w:b w:val="0"/>
          <w:sz w:val="28"/>
          <w:szCs w:val="28"/>
        </w:rPr>
        <w:t>Средства разработки:</w:t>
      </w:r>
    </w:p>
    <w:p w:rsidR="006A1CB1" w:rsidRPr="00D24820" w:rsidRDefault="006A1CB1" w:rsidP="006A1CB1">
      <w:pPr>
        <w:pStyle w:val="a5"/>
        <w:spacing w:before="0" w:beforeAutospacing="0" w:after="0" w:afterAutospacing="0" w:line="360" w:lineRule="auto"/>
        <w:ind w:firstLine="720"/>
        <w:rPr>
          <w:sz w:val="28"/>
          <w:szCs w:val="28"/>
        </w:rPr>
      </w:pPr>
      <w:r w:rsidRPr="00D24820">
        <w:rPr>
          <w:sz w:val="28"/>
          <w:szCs w:val="28"/>
        </w:rPr>
        <w:t xml:space="preserve">Язык программирования - Delphi, СУБД - Paradox. </w:t>
      </w:r>
    </w:p>
    <w:p w:rsidR="006A1CB1" w:rsidRPr="005D0A9E" w:rsidRDefault="006A1CB1" w:rsidP="006A1CB1">
      <w:pPr>
        <w:pStyle w:val="a5"/>
        <w:spacing w:before="0" w:beforeAutospacing="0" w:after="0" w:afterAutospacing="0" w:line="360" w:lineRule="auto"/>
        <w:ind w:firstLine="720"/>
        <w:jc w:val="both"/>
        <w:rPr>
          <w:b/>
          <w:sz w:val="28"/>
          <w:szCs w:val="28"/>
        </w:rPr>
      </w:pPr>
      <w:r w:rsidRPr="005D0A9E">
        <w:rPr>
          <w:rStyle w:val="ad"/>
          <w:b w:val="0"/>
          <w:sz w:val="28"/>
          <w:szCs w:val="28"/>
        </w:rPr>
        <w:t>Системные требования:</w:t>
      </w:r>
    </w:p>
    <w:p w:rsidR="006A1CB1" w:rsidRPr="00D24820" w:rsidRDefault="006A1CB1" w:rsidP="006A1CB1">
      <w:pPr>
        <w:spacing w:line="360" w:lineRule="auto"/>
        <w:ind w:firstLine="720"/>
        <w:jc w:val="both"/>
        <w:rPr>
          <w:sz w:val="28"/>
          <w:szCs w:val="28"/>
        </w:rPr>
      </w:pPr>
      <w:r w:rsidRPr="00D24820">
        <w:rPr>
          <w:sz w:val="28"/>
          <w:szCs w:val="28"/>
        </w:rPr>
        <w:t xml:space="preserve">- процессор: Pentium-60 или более мощный (рекомендуется Pentium-133); </w:t>
      </w:r>
    </w:p>
    <w:p w:rsidR="006A1CB1" w:rsidRPr="00D24820" w:rsidRDefault="006A1CB1" w:rsidP="006A1CB1">
      <w:pPr>
        <w:spacing w:line="360" w:lineRule="auto"/>
        <w:ind w:firstLine="720"/>
        <w:jc w:val="both"/>
        <w:rPr>
          <w:sz w:val="28"/>
          <w:szCs w:val="28"/>
        </w:rPr>
      </w:pPr>
      <w:r w:rsidRPr="00D24820">
        <w:rPr>
          <w:sz w:val="28"/>
          <w:szCs w:val="28"/>
        </w:rPr>
        <w:t xml:space="preserve">- объем оперативной памяти - не менее 16 Mb; </w:t>
      </w:r>
    </w:p>
    <w:p w:rsidR="006A1CB1" w:rsidRPr="00D24820" w:rsidRDefault="006A1CB1" w:rsidP="006A1CB1">
      <w:pPr>
        <w:spacing w:line="360" w:lineRule="auto"/>
        <w:ind w:firstLine="720"/>
        <w:jc w:val="both"/>
        <w:rPr>
          <w:sz w:val="28"/>
          <w:szCs w:val="28"/>
        </w:rPr>
      </w:pPr>
      <w:r w:rsidRPr="00D24820">
        <w:rPr>
          <w:sz w:val="28"/>
          <w:szCs w:val="28"/>
        </w:rPr>
        <w:t xml:space="preserve">- свободное пространство на жестком диске - не менее 20 Mb; </w:t>
      </w:r>
    </w:p>
    <w:p w:rsidR="006A1CB1" w:rsidRPr="00D24820" w:rsidRDefault="006A1CB1" w:rsidP="006A1CB1">
      <w:pPr>
        <w:spacing w:line="360" w:lineRule="auto"/>
        <w:ind w:firstLine="720"/>
        <w:jc w:val="both"/>
        <w:rPr>
          <w:sz w:val="28"/>
          <w:szCs w:val="28"/>
        </w:rPr>
      </w:pPr>
      <w:r w:rsidRPr="00D24820">
        <w:rPr>
          <w:sz w:val="28"/>
          <w:szCs w:val="28"/>
        </w:rPr>
        <w:t xml:space="preserve">- монитор стандарта SVGA; </w:t>
      </w:r>
    </w:p>
    <w:p w:rsidR="006A1CB1" w:rsidRPr="00D24820" w:rsidRDefault="006A1CB1" w:rsidP="006A1CB1">
      <w:pPr>
        <w:spacing w:line="360" w:lineRule="auto"/>
        <w:ind w:firstLine="720"/>
        <w:jc w:val="both"/>
        <w:rPr>
          <w:sz w:val="28"/>
          <w:szCs w:val="28"/>
        </w:rPr>
      </w:pPr>
      <w:r w:rsidRPr="00D24820">
        <w:rPr>
          <w:sz w:val="28"/>
          <w:szCs w:val="28"/>
        </w:rPr>
        <w:t xml:space="preserve">- мышь; </w:t>
      </w:r>
    </w:p>
    <w:p w:rsidR="006A1CB1" w:rsidRPr="00D24820" w:rsidRDefault="006A1CB1" w:rsidP="006A1CB1">
      <w:pPr>
        <w:spacing w:line="360" w:lineRule="auto"/>
        <w:ind w:firstLine="720"/>
        <w:jc w:val="both"/>
        <w:rPr>
          <w:sz w:val="28"/>
          <w:szCs w:val="28"/>
        </w:rPr>
      </w:pPr>
      <w:r w:rsidRPr="00D24820">
        <w:rPr>
          <w:sz w:val="28"/>
          <w:szCs w:val="28"/>
        </w:rPr>
        <w:t xml:space="preserve">- рекомендуемые параметры работы монитора: разрешение 800х600, цветовая палитра 256 цветов, мелкий шрифт; </w:t>
      </w:r>
    </w:p>
    <w:p w:rsidR="006A1CB1" w:rsidRPr="00D24820" w:rsidRDefault="006A1CB1" w:rsidP="006A1CB1">
      <w:pPr>
        <w:spacing w:line="360" w:lineRule="auto"/>
        <w:ind w:firstLine="720"/>
        <w:jc w:val="both"/>
        <w:rPr>
          <w:sz w:val="28"/>
          <w:szCs w:val="28"/>
        </w:rPr>
      </w:pPr>
      <w:r w:rsidRPr="00D24820">
        <w:rPr>
          <w:sz w:val="28"/>
          <w:szCs w:val="28"/>
        </w:rPr>
        <w:t>- операционная система: Windows 95 и выше.</w:t>
      </w:r>
    </w:p>
    <w:p w:rsidR="006A1CB1" w:rsidRPr="00413777" w:rsidRDefault="006A1CB1" w:rsidP="006A1CB1">
      <w:pPr>
        <w:spacing w:line="360" w:lineRule="auto"/>
        <w:ind w:firstLine="720"/>
        <w:jc w:val="both"/>
        <w:rPr>
          <w:sz w:val="28"/>
          <w:szCs w:val="28"/>
        </w:rPr>
      </w:pPr>
      <w:r w:rsidRPr="00D24820">
        <w:rPr>
          <w:sz w:val="28"/>
          <w:szCs w:val="28"/>
        </w:rPr>
        <w:t xml:space="preserve">Автоматизация на предприятии специалиста ведущего инженера по маркетингу позволит не только сократить затраты рабочего времени сотрудника на выполнение обязанностей, но и создаст возможность формирования архивов учетной и отчетной информации, упростит документооборот, а также позволит своевременно совершенствовать системы маркетинга на предприятии  </w:t>
      </w:r>
      <w:r w:rsidRPr="00D24820">
        <w:rPr>
          <w:color w:val="000000"/>
          <w:sz w:val="28"/>
          <w:szCs w:val="28"/>
        </w:rPr>
        <w:t>ООО «Две Линии».</w:t>
      </w:r>
      <w:r w:rsidR="00413777" w:rsidRPr="00413777">
        <w:rPr>
          <w:color w:val="000000"/>
          <w:sz w:val="28"/>
          <w:szCs w:val="28"/>
        </w:rPr>
        <w:t>/</w:t>
      </w:r>
      <w:r w:rsidR="00413777">
        <w:rPr>
          <w:color w:val="000000"/>
          <w:sz w:val="28"/>
          <w:szCs w:val="28"/>
        </w:rPr>
        <w:t>14/</w:t>
      </w: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1D7B65" w:rsidRDefault="001D7B65" w:rsidP="004C614D">
      <w:pPr>
        <w:spacing w:line="360" w:lineRule="auto"/>
        <w:ind w:firstLine="709"/>
        <w:jc w:val="both"/>
        <w:rPr>
          <w:sz w:val="28"/>
          <w:szCs w:val="28"/>
        </w:rPr>
      </w:pPr>
    </w:p>
    <w:p w:rsidR="00AC45B0" w:rsidRPr="00413777" w:rsidRDefault="00AC45B0" w:rsidP="004C614D">
      <w:pPr>
        <w:spacing w:line="360" w:lineRule="auto"/>
        <w:ind w:firstLine="709"/>
        <w:jc w:val="both"/>
        <w:rPr>
          <w:sz w:val="28"/>
          <w:szCs w:val="28"/>
        </w:rPr>
      </w:pPr>
    </w:p>
    <w:p w:rsidR="004C614D" w:rsidRPr="009C2056" w:rsidRDefault="001D7B65" w:rsidP="004C614D">
      <w:pPr>
        <w:spacing w:line="360" w:lineRule="auto"/>
        <w:ind w:firstLine="709"/>
        <w:jc w:val="both"/>
        <w:rPr>
          <w:sz w:val="28"/>
          <w:szCs w:val="28"/>
        </w:rPr>
      </w:pPr>
      <w:r>
        <w:rPr>
          <w:sz w:val="28"/>
          <w:szCs w:val="28"/>
        </w:rPr>
        <w:t>3.3</w:t>
      </w:r>
      <w:r w:rsidR="004C614D" w:rsidRPr="009C2056">
        <w:rPr>
          <w:sz w:val="28"/>
          <w:szCs w:val="28"/>
        </w:rPr>
        <w:t xml:space="preserve"> </w:t>
      </w:r>
      <w:r w:rsidR="00BB0280" w:rsidRPr="009C2056">
        <w:rPr>
          <w:noProof/>
          <w:sz w:val="28"/>
          <w:szCs w:val="28"/>
        </w:rPr>
        <w:t>Использование математических моделей</w:t>
      </w:r>
      <w:r w:rsidR="004C614D" w:rsidRPr="009C2056">
        <w:rPr>
          <w:noProof/>
          <w:sz w:val="28"/>
          <w:szCs w:val="28"/>
        </w:rPr>
        <w:t xml:space="preserve"> для исследования рынка прдприятий</w:t>
      </w:r>
      <w:r w:rsidR="004C614D" w:rsidRPr="009C2056">
        <w:rPr>
          <w:sz w:val="28"/>
          <w:szCs w:val="28"/>
        </w:rPr>
        <w:t xml:space="preserve"> </w:t>
      </w:r>
    </w:p>
    <w:p w:rsidR="004C614D" w:rsidRDefault="004C614D" w:rsidP="004C614D">
      <w:pPr>
        <w:spacing w:line="360" w:lineRule="auto"/>
        <w:ind w:firstLine="709"/>
        <w:jc w:val="both"/>
        <w:rPr>
          <w:sz w:val="28"/>
          <w:szCs w:val="28"/>
        </w:rPr>
      </w:pPr>
    </w:p>
    <w:p w:rsidR="00DD12CF" w:rsidRDefault="00DD12CF" w:rsidP="00DD12CF">
      <w:pPr>
        <w:autoSpaceDE w:val="0"/>
        <w:autoSpaceDN w:val="0"/>
        <w:adjustRightInd w:val="0"/>
        <w:spacing w:line="360" w:lineRule="auto"/>
        <w:ind w:firstLine="709"/>
        <w:jc w:val="both"/>
        <w:rPr>
          <w:sz w:val="28"/>
          <w:szCs w:val="18"/>
        </w:rPr>
      </w:pPr>
      <w:r>
        <w:rPr>
          <w:sz w:val="28"/>
          <w:szCs w:val="18"/>
        </w:rPr>
        <w:t>В последние годы заметно возрос интерес к методам многомер</w:t>
      </w:r>
      <w:r>
        <w:rPr>
          <w:sz w:val="28"/>
          <w:szCs w:val="18"/>
        </w:rPr>
        <w:softHyphen/>
        <w:t>ного сравнительного анализа. Их применяют и в «качественных» науках - в отраслевых экономиках и в науках «количественных».</w:t>
      </w:r>
    </w:p>
    <w:p w:rsidR="00DD12CF" w:rsidRDefault="00DD12CF" w:rsidP="00DD12CF">
      <w:pPr>
        <w:autoSpaceDE w:val="0"/>
        <w:autoSpaceDN w:val="0"/>
        <w:adjustRightInd w:val="0"/>
        <w:spacing w:line="360" w:lineRule="auto"/>
        <w:ind w:firstLine="709"/>
        <w:jc w:val="both"/>
        <w:rPr>
          <w:sz w:val="28"/>
          <w:szCs w:val="18"/>
        </w:rPr>
      </w:pPr>
      <w:r>
        <w:rPr>
          <w:sz w:val="28"/>
          <w:szCs w:val="18"/>
        </w:rPr>
        <w:t>Свидетельством большого интереса к этой проблематике служат многочисленные публикации. Изучение всех этих публикаций (чаще всего это статьи) и выбор из их числа наиболее ценных - задача до</w:t>
      </w:r>
      <w:r>
        <w:rPr>
          <w:sz w:val="28"/>
          <w:szCs w:val="18"/>
        </w:rPr>
        <w:softHyphen/>
        <w:t>вольно трудная. Вместе с тем ощущается явная нехватка руководства, которое содержало бы доступное изложение материала, относящегося к этой области.</w:t>
      </w:r>
    </w:p>
    <w:p w:rsidR="004C614D" w:rsidRPr="00CE4E52" w:rsidRDefault="004C614D" w:rsidP="004C614D">
      <w:pPr>
        <w:spacing w:line="360" w:lineRule="auto"/>
        <w:ind w:firstLine="709"/>
        <w:jc w:val="both"/>
        <w:rPr>
          <w:sz w:val="28"/>
          <w:szCs w:val="28"/>
        </w:rPr>
      </w:pPr>
      <w:r w:rsidRPr="00CE4E52">
        <w:rPr>
          <w:sz w:val="28"/>
          <w:szCs w:val="28"/>
        </w:rPr>
        <w:t xml:space="preserve">Вот пример математической модели, которая </w:t>
      </w:r>
      <w:r>
        <w:rPr>
          <w:sz w:val="28"/>
          <w:szCs w:val="28"/>
        </w:rPr>
        <w:t xml:space="preserve">может быть </w:t>
      </w:r>
      <w:r w:rsidRPr="00CE4E52">
        <w:rPr>
          <w:sz w:val="28"/>
          <w:szCs w:val="28"/>
        </w:rPr>
        <w:t>построена для маркетинго</w:t>
      </w:r>
      <w:r>
        <w:rPr>
          <w:sz w:val="28"/>
          <w:szCs w:val="28"/>
        </w:rPr>
        <w:t>вого исследования рынка на предприятии</w:t>
      </w:r>
      <w:r w:rsidRPr="00CE4E52">
        <w:rPr>
          <w:sz w:val="28"/>
          <w:szCs w:val="28"/>
        </w:rPr>
        <w:t xml:space="preserve">. Однако, </w:t>
      </w:r>
      <w:r>
        <w:rPr>
          <w:sz w:val="28"/>
          <w:szCs w:val="28"/>
        </w:rPr>
        <w:t>иногда модель может выглядеть</w:t>
      </w:r>
      <w:r w:rsidRPr="00CE4E52">
        <w:rPr>
          <w:sz w:val="28"/>
          <w:szCs w:val="28"/>
        </w:rPr>
        <w:t xml:space="preserve"> намного сложнее той, что описана в данном примере. </w:t>
      </w:r>
    </w:p>
    <w:p w:rsidR="004C614D" w:rsidRDefault="004C614D" w:rsidP="004C614D">
      <w:pPr>
        <w:spacing w:line="360" w:lineRule="auto"/>
        <w:ind w:firstLine="709"/>
        <w:jc w:val="both"/>
        <w:rPr>
          <w:sz w:val="28"/>
          <w:szCs w:val="28"/>
        </w:rPr>
      </w:pPr>
      <w:r>
        <w:rPr>
          <w:sz w:val="28"/>
          <w:szCs w:val="28"/>
        </w:rPr>
        <w:t>Пояснение: исследование проводится</w:t>
      </w:r>
      <w:r w:rsidRPr="00CE4E52">
        <w:rPr>
          <w:sz w:val="28"/>
          <w:szCs w:val="28"/>
        </w:rPr>
        <w:t xml:space="preserve"> в отрасли, где конкуренция в наши дни особенно высока. Целью исследования </w:t>
      </w:r>
      <w:r>
        <w:rPr>
          <w:sz w:val="28"/>
          <w:szCs w:val="28"/>
        </w:rPr>
        <w:t xml:space="preserve">является </w:t>
      </w:r>
      <w:r w:rsidRPr="00CE4E52">
        <w:rPr>
          <w:sz w:val="28"/>
          <w:szCs w:val="28"/>
        </w:rPr>
        <w:t>проявить те факторы, которые способствуют выбору данной фирмы из числа всех возможных для совершения покупки. На этом рынке цена товаров не играет значительной роли, поскольку в большинстве фирм очень похожие цены. Стоимость товаров, которые покупают клиенты, ко</w:t>
      </w:r>
      <w:r>
        <w:rPr>
          <w:sz w:val="28"/>
          <w:szCs w:val="28"/>
        </w:rPr>
        <w:t>леблется от 200 до 1500 рублей</w:t>
      </w:r>
      <w:r w:rsidRPr="00CE4E52">
        <w:rPr>
          <w:sz w:val="28"/>
          <w:szCs w:val="28"/>
        </w:rPr>
        <w:t xml:space="preserve">. </w:t>
      </w:r>
    </w:p>
    <w:p w:rsidR="004C614D" w:rsidRPr="00CE4E52" w:rsidRDefault="004C614D" w:rsidP="004C614D">
      <w:pPr>
        <w:spacing w:line="360" w:lineRule="auto"/>
        <w:ind w:firstLine="709"/>
        <w:jc w:val="both"/>
        <w:rPr>
          <w:sz w:val="28"/>
          <w:szCs w:val="28"/>
        </w:rPr>
      </w:pPr>
      <w:r w:rsidRPr="00CE4E52">
        <w:rPr>
          <w:sz w:val="28"/>
          <w:szCs w:val="28"/>
        </w:rPr>
        <w:t xml:space="preserve">Метод, который </w:t>
      </w:r>
      <w:r>
        <w:rPr>
          <w:sz w:val="28"/>
          <w:szCs w:val="28"/>
        </w:rPr>
        <w:t>используется</w:t>
      </w:r>
      <w:r w:rsidRPr="00CE4E52">
        <w:rPr>
          <w:sz w:val="28"/>
          <w:szCs w:val="28"/>
        </w:rPr>
        <w:t xml:space="preserve"> для построения математической модели в данном случае, был заимствован из книги В.А.Лефевра "Космический субъект" </w:t>
      </w:r>
    </w:p>
    <w:p w:rsidR="004C614D" w:rsidRPr="00CE4E52" w:rsidRDefault="004C614D" w:rsidP="004C614D">
      <w:pPr>
        <w:spacing w:line="360" w:lineRule="auto"/>
        <w:ind w:firstLine="709"/>
        <w:jc w:val="both"/>
        <w:rPr>
          <w:sz w:val="28"/>
          <w:szCs w:val="28"/>
        </w:rPr>
      </w:pPr>
      <w:r w:rsidRPr="00CE4E52">
        <w:rPr>
          <w:sz w:val="28"/>
          <w:szCs w:val="28"/>
        </w:rPr>
        <w:t xml:space="preserve">Допустим, что выбор фирмы определяется тремя факторами. </w:t>
      </w:r>
    </w:p>
    <w:p w:rsidR="004C614D" w:rsidRPr="00CE4E52" w:rsidRDefault="004C614D" w:rsidP="004C614D">
      <w:pPr>
        <w:spacing w:line="360" w:lineRule="auto"/>
        <w:ind w:firstLine="709"/>
        <w:jc w:val="both"/>
        <w:rPr>
          <w:sz w:val="28"/>
          <w:szCs w:val="28"/>
        </w:rPr>
      </w:pPr>
      <w:r w:rsidRPr="00CE4E52">
        <w:rPr>
          <w:sz w:val="28"/>
          <w:szCs w:val="28"/>
        </w:rPr>
        <w:t>1. Известность фирмы.  (</w:t>
      </w:r>
      <w:r w:rsidRPr="00CE4E52">
        <w:rPr>
          <w:sz w:val="28"/>
          <w:szCs w:val="28"/>
          <w:lang w:val="en-US"/>
        </w:rPr>
        <w:t>i</w:t>
      </w:r>
      <w:r w:rsidRPr="00CE4E52">
        <w:rPr>
          <w:sz w:val="28"/>
          <w:szCs w:val="28"/>
        </w:rPr>
        <w:t>)</w:t>
      </w:r>
    </w:p>
    <w:p w:rsidR="004C614D" w:rsidRPr="00CE4E52" w:rsidRDefault="004C614D" w:rsidP="004C614D">
      <w:pPr>
        <w:spacing w:line="360" w:lineRule="auto"/>
        <w:ind w:firstLine="709"/>
        <w:jc w:val="both"/>
        <w:rPr>
          <w:sz w:val="28"/>
          <w:szCs w:val="28"/>
        </w:rPr>
      </w:pPr>
      <w:r w:rsidRPr="00CE4E52">
        <w:rPr>
          <w:sz w:val="28"/>
          <w:szCs w:val="28"/>
        </w:rPr>
        <w:t>2. Репутация фирмы (что о ней говорят знакомые). (</w:t>
      </w:r>
      <w:r w:rsidRPr="00CE4E52">
        <w:rPr>
          <w:sz w:val="28"/>
          <w:szCs w:val="28"/>
          <w:lang w:val="en-US"/>
        </w:rPr>
        <w:t>f</w:t>
      </w:r>
      <w:r w:rsidRPr="00CE4E52">
        <w:rPr>
          <w:sz w:val="28"/>
          <w:szCs w:val="28"/>
        </w:rPr>
        <w:t>)</w:t>
      </w:r>
    </w:p>
    <w:p w:rsidR="004C614D" w:rsidRPr="00CE4E52" w:rsidRDefault="004C614D" w:rsidP="004C614D">
      <w:pPr>
        <w:spacing w:line="360" w:lineRule="auto"/>
        <w:ind w:firstLine="709"/>
        <w:jc w:val="both"/>
        <w:rPr>
          <w:sz w:val="28"/>
          <w:szCs w:val="28"/>
        </w:rPr>
      </w:pPr>
      <w:r w:rsidRPr="00CE4E52">
        <w:rPr>
          <w:sz w:val="28"/>
          <w:szCs w:val="28"/>
        </w:rPr>
        <w:t>3. Личная история отношений с фирмой (если такая была). (</w:t>
      </w:r>
      <w:r w:rsidRPr="00CE4E52">
        <w:rPr>
          <w:sz w:val="28"/>
          <w:szCs w:val="28"/>
          <w:lang w:val="en-US"/>
        </w:rPr>
        <w:t>h</w:t>
      </w:r>
      <w:r w:rsidRPr="00CE4E52">
        <w:rPr>
          <w:sz w:val="28"/>
          <w:szCs w:val="28"/>
        </w:rPr>
        <w:t>)</w:t>
      </w:r>
    </w:p>
    <w:p w:rsidR="004C614D" w:rsidRPr="00CE4E52" w:rsidRDefault="004C614D" w:rsidP="004C614D">
      <w:pPr>
        <w:spacing w:line="360" w:lineRule="auto"/>
        <w:ind w:firstLine="709"/>
        <w:jc w:val="both"/>
        <w:rPr>
          <w:sz w:val="28"/>
          <w:szCs w:val="28"/>
        </w:rPr>
      </w:pPr>
      <w:r>
        <w:rPr>
          <w:sz w:val="28"/>
          <w:szCs w:val="28"/>
        </w:rPr>
        <w:t>И</w:t>
      </w:r>
      <w:r w:rsidRPr="00CE4E52">
        <w:rPr>
          <w:sz w:val="28"/>
          <w:szCs w:val="28"/>
        </w:rPr>
        <w:t xml:space="preserve">змерить в исследовании эти факторы напрямую невозможно. В исследовании следует измерять множество переменных, из значений которых могут быть вычислены три перечисленных фактора. Пусть функция </w:t>
      </w:r>
      <w:r w:rsidRPr="00CE4E52">
        <w:rPr>
          <w:sz w:val="28"/>
          <w:szCs w:val="28"/>
          <w:lang w:val="en-US"/>
        </w:rPr>
        <w:t>c</w:t>
      </w:r>
      <w:r w:rsidRPr="00CE4E52">
        <w:rPr>
          <w:sz w:val="28"/>
          <w:szCs w:val="28"/>
        </w:rPr>
        <w:t>(</w:t>
      </w:r>
      <w:r w:rsidRPr="00CE4E52">
        <w:rPr>
          <w:sz w:val="28"/>
          <w:szCs w:val="28"/>
          <w:lang w:val="en-US"/>
        </w:rPr>
        <w:t>i</w:t>
      </w:r>
      <w:r w:rsidRPr="00CE4E52">
        <w:rPr>
          <w:sz w:val="28"/>
          <w:szCs w:val="28"/>
        </w:rPr>
        <w:t>,</w:t>
      </w:r>
      <w:r w:rsidRPr="00CE4E52">
        <w:rPr>
          <w:sz w:val="28"/>
          <w:szCs w:val="28"/>
          <w:lang w:val="en-US"/>
        </w:rPr>
        <w:t>f</w:t>
      </w:r>
      <w:r w:rsidRPr="00CE4E52">
        <w:rPr>
          <w:sz w:val="28"/>
          <w:szCs w:val="28"/>
        </w:rPr>
        <w:t>,</w:t>
      </w:r>
      <w:r w:rsidRPr="00CE4E52">
        <w:rPr>
          <w:sz w:val="28"/>
          <w:szCs w:val="28"/>
          <w:lang w:val="en-US"/>
        </w:rPr>
        <w:t>h</w:t>
      </w:r>
      <w:r w:rsidRPr="00CE4E52">
        <w:rPr>
          <w:sz w:val="28"/>
          <w:szCs w:val="28"/>
        </w:rPr>
        <w:t>) моделирует результат сделанного клиентом выбора.</w:t>
      </w:r>
    </w:p>
    <w:p w:rsidR="004C614D" w:rsidRPr="00CE4E52" w:rsidRDefault="004C614D" w:rsidP="004C614D">
      <w:pPr>
        <w:spacing w:line="360" w:lineRule="auto"/>
        <w:ind w:firstLine="709"/>
        <w:jc w:val="both"/>
        <w:rPr>
          <w:sz w:val="28"/>
          <w:szCs w:val="28"/>
        </w:rPr>
      </w:pPr>
      <w:r w:rsidRPr="00CE4E52">
        <w:rPr>
          <w:sz w:val="28"/>
          <w:szCs w:val="28"/>
        </w:rPr>
        <w:t xml:space="preserve">Положим, что при четких значениях переменных (0 или 1) функция принимает четкое значение (0 или 1). </w:t>
      </w:r>
    </w:p>
    <w:p w:rsidR="004C614D" w:rsidRPr="00CE4E52" w:rsidRDefault="004C614D" w:rsidP="004C614D">
      <w:pPr>
        <w:spacing w:line="360" w:lineRule="auto"/>
        <w:ind w:firstLine="709"/>
        <w:jc w:val="both"/>
        <w:rPr>
          <w:sz w:val="28"/>
          <w:szCs w:val="28"/>
        </w:rPr>
      </w:pPr>
      <w:r w:rsidRPr="00CE4E52">
        <w:rPr>
          <w:sz w:val="28"/>
          <w:szCs w:val="28"/>
        </w:rPr>
        <w:t>Положим, что если мы зафиксируем две любых переменных, то функция превращается в линейную по третьей переменной. Таким образом, наша функция трилинейна, и ее можно записать в общем виде как выражение:</w:t>
      </w:r>
    </w:p>
    <w:p w:rsidR="004C614D" w:rsidRPr="00CE4E52" w:rsidRDefault="004C614D" w:rsidP="004C614D">
      <w:pPr>
        <w:spacing w:line="360" w:lineRule="auto"/>
        <w:ind w:firstLine="709"/>
        <w:jc w:val="both"/>
        <w:rPr>
          <w:sz w:val="28"/>
          <w:szCs w:val="28"/>
        </w:rPr>
      </w:pPr>
      <w:r w:rsidRPr="00CE4E52">
        <w:rPr>
          <w:sz w:val="28"/>
          <w:szCs w:val="28"/>
          <w:lang w:val="en-US"/>
        </w:rPr>
        <w:t>C</w:t>
      </w:r>
      <w:r w:rsidRPr="00CE4E52">
        <w:rPr>
          <w:sz w:val="28"/>
          <w:szCs w:val="28"/>
        </w:rPr>
        <w:t>(</w:t>
      </w:r>
      <w:r w:rsidRPr="00CE4E52">
        <w:rPr>
          <w:sz w:val="28"/>
          <w:szCs w:val="28"/>
          <w:lang w:val="en-US"/>
        </w:rPr>
        <w:t>i</w:t>
      </w:r>
      <w:r w:rsidRPr="00CE4E52">
        <w:rPr>
          <w:sz w:val="28"/>
          <w:szCs w:val="28"/>
        </w:rPr>
        <w:t>,</w:t>
      </w:r>
      <w:r w:rsidRPr="00CE4E52">
        <w:rPr>
          <w:sz w:val="28"/>
          <w:szCs w:val="28"/>
          <w:lang w:val="en-US"/>
        </w:rPr>
        <w:t>f</w:t>
      </w:r>
      <w:r w:rsidRPr="00CE4E52">
        <w:rPr>
          <w:sz w:val="28"/>
          <w:szCs w:val="28"/>
        </w:rPr>
        <w:t>,</w:t>
      </w:r>
      <w:r w:rsidRPr="00CE4E52">
        <w:rPr>
          <w:sz w:val="28"/>
          <w:szCs w:val="28"/>
          <w:lang w:val="en-US"/>
        </w:rPr>
        <w:t>h</w:t>
      </w:r>
      <w:r w:rsidRPr="00CE4E52">
        <w:rPr>
          <w:sz w:val="28"/>
          <w:szCs w:val="28"/>
        </w:rPr>
        <w:t>)=</w:t>
      </w:r>
      <w:r w:rsidRPr="00CE4E52">
        <w:rPr>
          <w:sz w:val="28"/>
          <w:szCs w:val="28"/>
          <w:lang w:val="en-US"/>
        </w:rPr>
        <w:t>k</w:t>
      </w:r>
      <w:r w:rsidRPr="00CE4E52">
        <w:rPr>
          <w:sz w:val="28"/>
          <w:szCs w:val="28"/>
          <w:vertAlign w:val="subscript"/>
        </w:rPr>
        <w:t>0</w:t>
      </w:r>
      <w:r w:rsidRPr="00CE4E52">
        <w:rPr>
          <w:sz w:val="28"/>
          <w:szCs w:val="28"/>
        </w:rPr>
        <w:t>+</w:t>
      </w:r>
      <w:r w:rsidRPr="00CE4E52">
        <w:rPr>
          <w:sz w:val="28"/>
          <w:szCs w:val="28"/>
          <w:lang w:val="en-US"/>
        </w:rPr>
        <w:t>k</w:t>
      </w:r>
      <w:r w:rsidRPr="00CE4E52">
        <w:rPr>
          <w:sz w:val="28"/>
          <w:szCs w:val="28"/>
          <w:vertAlign w:val="subscript"/>
        </w:rPr>
        <w:t>1</w:t>
      </w:r>
      <w:r w:rsidRPr="00CE4E52">
        <w:rPr>
          <w:sz w:val="28"/>
          <w:szCs w:val="28"/>
          <w:lang w:val="en-US"/>
        </w:rPr>
        <w:t>i</w:t>
      </w:r>
      <w:r w:rsidRPr="00CE4E52">
        <w:rPr>
          <w:sz w:val="28"/>
          <w:szCs w:val="28"/>
        </w:rPr>
        <w:t>+</w:t>
      </w:r>
      <w:r w:rsidRPr="00CE4E52">
        <w:rPr>
          <w:sz w:val="28"/>
          <w:szCs w:val="28"/>
          <w:lang w:val="en-US"/>
        </w:rPr>
        <w:t>k</w:t>
      </w:r>
      <w:r w:rsidRPr="00CE4E52">
        <w:rPr>
          <w:sz w:val="28"/>
          <w:szCs w:val="28"/>
          <w:vertAlign w:val="subscript"/>
        </w:rPr>
        <w:t>2</w:t>
      </w:r>
      <w:r w:rsidRPr="00CE4E52">
        <w:rPr>
          <w:sz w:val="28"/>
          <w:szCs w:val="28"/>
          <w:lang w:val="en-US"/>
        </w:rPr>
        <w:t>f</w:t>
      </w:r>
      <w:r w:rsidRPr="00CE4E52">
        <w:rPr>
          <w:sz w:val="28"/>
          <w:szCs w:val="28"/>
        </w:rPr>
        <w:t>+</w:t>
      </w:r>
      <w:r w:rsidRPr="00CE4E52">
        <w:rPr>
          <w:sz w:val="28"/>
          <w:szCs w:val="28"/>
          <w:lang w:val="en-US"/>
        </w:rPr>
        <w:t>k</w:t>
      </w:r>
      <w:r w:rsidRPr="00CE4E52">
        <w:rPr>
          <w:sz w:val="28"/>
          <w:szCs w:val="28"/>
          <w:vertAlign w:val="subscript"/>
        </w:rPr>
        <w:t>3</w:t>
      </w:r>
      <w:r w:rsidRPr="00CE4E52">
        <w:rPr>
          <w:sz w:val="28"/>
          <w:szCs w:val="28"/>
          <w:lang w:val="en-US"/>
        </w:rPr>
        <w:t>h</w:t>
      </w:r>
      <w:r w:rsidRPr="00CE4E52">
        <w:rPr>
          <w:sz w:val="28"/>
          <w:szCs w:val="28"/>
        </w:rPr>
        <w:t>+</w:t>
      </w:r>
      <w:r w:rsidRPr="00CE4E52">
        <w:rPr>
          <w:sz w:val="28"/>
          <w:szCs w:val="28"/>
          <w:lang w:val="en-US"/>
        </w:rPr>
        <w:t>k</w:t>
      </w:r>
      <w:r w:rsidRPr="00CE4E52">
        <w:rPr>
          <w:sz w:val="28"/>
          <w:szCs w:val="28"/>
          <w:vertAlign w:val="subscript"/>
        </w:rPr>
        <w:t>4</w:t>
      </w:r>
      <w:r w:rsidRPr="00CE4E52">
        <w:rPr>
          <w:sz w:val="28"/>
          <w:szCs w:val="28"/>
          <w:lang w:val="en-US"/>
        </w:rPr>
        <w:t>if</w:t>
      </w:r>
      <w:r w:rsidRPr="00CE4E52">
        <w:rPr>
          <w:sz w:val="28"/>
          <w:szCs w:val="28"/>
        </w:rPr>
        <w:t>+</w:t>
      </w:r>
      <w:r w:rsidRPr="00CE4E52">
        <w:rPr>
          <w:sz w:val="28"/>
          <w:szCs w:val="28"/>
          <w:lang w:val="en-US"/>
        </w:rPr>
        <w:t>k</w:t>
      </w:r>
      <w:r w:rsidRPr="00CE4E52">
        <w:rPr>
          <w:sz w:val="28"/>
          <w:szCs w:val="28"/>
          <w:vertAlign w:val="subscript"/>
        </w:rPr>
        <w:t>5</w:t>
      </w:r>
      <w:r w:rsidRPr="00CE4E52">
        <w:rPr>
          <w:sz w:val="28"/>
          <w:szCs w:val="28"/>
          <w:lang w:val="en-US"/>
        </w:rPr>
        <w:t>ih</w:t>
      </w:r>
      <w:r w:rsidRPr="00CE4E52">
        <w:rPr>
          <w:sz w:val="28"/>
          <w:szCs w:val="28"/>
        </w:rPr>
        <w:t>+</w:t>
      </w:r>
      <w:r w:rsidRPr="00CE4E52">
        <w:rPr>
          <w:sz w:val="28"/>
          <w:szCs w:val="28"/>
          <w:lang w:val="en-US"/>
        </w:rPr>
        <w:t>k</w:t>
      </w:r>
      <w:r w:rsidRPr="00CE4E52">
        <w:rPr>
          <w:sz w:val="28"/>
          <w:szCs w:val="28"/>
          <w:vertAlign w:val="subscript"/>
        </w:rPr>
        <w:t>6</w:t>
      </w:r>
      <w:r w:rsidRPr="00CE4E52">
        <w:rPr>
          <w:sz w:val="28"/>
          <w:szCs w:val="28"/>
          <w:lang w:val="en-US"/>
        </w:rPr>
        <w:t>fh</w:t>
      </w:r>
      <w:r w:rsidRPr="00CE4E52">
        <w:rPr>
          <w:sz w:val="28"/>
          <w:szCs w:val="28"/>
        </w:rPr>
        <w:t>+</w:t>
      </w:r>
      <w:r w:rsidRPr="00CE4E52">
        <w:rPr>
          <w:sz w:val="28"/>
          <w:szCs w:val="28"/>
          <w:lang w:val="en-US"/>
        </w:rPr>
        <w:t>k</w:t>
      </w:r>
      <w:r w:rsidRPr="00CE4E52">
        <w:rPr>
          <w:sz w:val="28"/>
          <w:szCs w:val="28"/>
          <w:vertAlign w:val="subscript"/>
        </w:rPr>
        <w:t>7</w:t>
      </w:r>
      <w:r w:rsidRPr="00CE4E52">
        <w:rPr>
          <w:sz w:val="28"/>
          <w:szCs w:val="28"/>
          <w:lang w:val="en-US"/>
        </w:rPr>
        <w:t>ifh</w:t>
      </w:r>
      <w:r w:rsidRPr="00CE4E52">
        <w:rPr>
          <w:sz w:val="28"/>
          <w:szCs w:val="28"/>
        </w:rPr>
        <w:t xml:space="preserve">, где </w:t>
      </w:r>
      <w:r w:rsidRPr="00CE4E52">
        <w:rPr>
          <w:sz w:val="28"/>
          <w:szCs w:val="28"/>
          <w:lang w:val="en-US"/>
        </w:rPr>
        <w:t>k</w:t>
      </w:r>
      <w:r w:rsidRPr="00CE4E52">
        <w:rPr>
          <w:sz w:val="28"/>
          <w:szCs w:val="28"/>
        </w:rPr>
        <w:t xml:space="preserve"> – любое действительное число. </w:t>
      </w:r>
    </w:p>
    <w:p w:rsidR="004C614D" w:rsidRPr="00CE4E52" w:rsidRDefault="004C614D" w:rsidP="004C614D">
      <w:pPr>
        <w:spacing w:line="360" w:lineRule="auto"/>
        <w:ind w:firstLine="709"/>
        <w:jc w:val="both"/>
        <w:rPr>
          <w:sz w:val="28"/>
          <w:szCs w:val="28"/>
        </w:rPr>
      </w:pPr>
      <w:r w:rsidRPr="00CE4E52">
        <w:rPr>
          <w:sz w:val="28"/>
          <w:szCs w:val="28"/>
        </w:rPr>
        <w:t>Четким значениям переменных поставим в соответствие следующие четкие значения функции</w:t>
      </w:r>
    </w:p>
    <w:tbl>
      <w:tblPr>
        <w:tblW w:w="4808" w:type="pct"/>
        <w:jc w:val="center"/>
        <w:tblCellMar>
          <w:left w:w="0" w:type="dxa"/>
          <w:right w:w="0" w:type="dxa"/>
        </w:tblCellMar>
        <w:tblLook w:val="0000" w:firstRow="0" w:lastRow="0" w:firstColumn="0" w:lastColumn="0" w:noHBand="0" w:noVBand="0"/>
      </w:tblPr>
      <w:tblGrid>
        <w:gridCol w:w="2960"/>
        <w:gridCol w:w="2878"/>
        <w:gridCol w:w="3365"/>
      </w:tblGrid>
      <w:tr w:rsidR="004C614D" w:rsidRPr="00EE3723" w:rsidTr="000E58EB">
        <w:trPr>
          <w:trHeight w:val="1327"/>
          <w:jc w:val="center"/>
        </w:trPr>
        <w:tc>
          <w:tcPr>
            <w:tcW w:w="296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jc w:val="both"/>
            </w:pPr>
            <w:r w:rsidRPr="00EE3723">
              <w:t xml:space="preserve">Четкие значения переменных </w:t>
            </w:r>
            <w:r w:rsidRPr="00EE3723">
              <w:rPr>
                <w:lang w:val="en-US"/>
              </w:rPr>
              <w:t>c</w:t>
            </w:r>
            <w:r w:rsidRPr="00EE3723">
              <w:t>(</w:t>
            </w:r>
            <w:r w:rsidRPr="00EE3723">
              <w:rPr>
                <w:lang w:val="en-US"/>
              </w:rPr>
              <w:t>i</w:t>
            </w:r>
            <w:r w:rsidRPr="00EE3723">
              <w:t>,</w:t>
            </w:r>
            <w:r w:rsidRPr="00EE3723">
              <w:rPr>
                <w:lang w:val="en-US"/>
              </w:rPr>
              <w:t>f</w:t>
            </w:r>
            <w:r w:rsidRPr="00EE3723">
              <w:t>,</w:t>
            </w:r>
            <w:r w:rsidRPr="00EE3723">
              <w:rPr>
                <w:lang w:val="en-US"/>
              </w:rPr>
              <w:t>h</w:t>
            </w:r>
            <w:r w:rsidRPr="00EE3723">
              <w:t>)</w:t>
            </w:r>
          </w:p>
        </w:tc>
        <w:tc>
          <w:tcPr>
            <w:tcW w:w="287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jc w:val="both"/>
            </w:pPr>
            <w:r w:rsidRPr="00EE3723">
              <w:t>Значения функции</w:t>
            </w:r>
          </w:p>
        </w:tc>
        <w:tc>
          <w:tcPr>
            <w:tcW w:w="336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jc w:val="both"/>
            </w:pPr>
            <w:r w:rsidRPr="00EE3723">
              <w:t>Система уравнений (полученная подстановкой четких значений переменной в общий вид трилинейной функции)</w:t>
            </w:r>
          </w:p>
        </w:tc>
      </w:tr>
      <w:tr w:rsidR="004C614D" w:rsidRPr="00EE3723" w:rsidTr="000E58EB">
        <w:trPr>
          <w:trHeight w:val="360"/>
          <w:jc w:val="center"/>
        </w:trPr>
        <w:tc>
          <w:tcPr>
            <w:tcW w:w="29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C</w:t>
            </w:r>
            <w:r w:rsidRPr="00EE3723">
              <w:t>(0,1,1)</w:t>
            </w:r>
          </w:p>
        </w:tc>
        <w:tc>
          <w:tcPr>
            <w:tcW w:w="28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t>1</w:t>
            </w:r>
          </w:p>
        </w:tc>
        <w:tc>
          <w:tcPr>
            <w:tcW w:w="3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k</w:t>
            </w:r>
            <w:r w:rsidRPr="00EE3723">
              <w:rPr>
                <w:vertAlign w:val="subscript"/>
              </w:rPr>
              <w:t>0</w:t>
            </w:r>
            <w:r w:rsidRPr="00EE3723">
              <w:t>+</w:t>
            </w:r>
            <w:r w:rsidRPr="00EE3723">
              <w:rPr>
                <w:lang w:val="en-US"/>
              </w:rPr>
              <w:t>k</w:t>
            </w:r>
            <w:r w:rsidRPr="00EE3723">
              <w:rPr>
                <w:vertAlign w:val="subscript"/>
              </w:rPr>
              <w:t>2</w:t>
            </w:r>
            <w:r w:rsidRPr="00EE3723">
              <w:t>+</w:t>
            </w:r>
            <w:r w:rsidRPr="00EE3723">
              <w:rPr>
                <w:lang w:val="en-US"/>
              </w:rPr>
              <w:t>k</w:t>
            </w:r>
            <w:r w:rsidRPr="00EE3723">
              <w:rPr>
                <w:vertAlign w:val="subscript"/>
              </w:rPr>
              <w:t>3</w:t>
            </w:r>
            <w:r w:rsidRPr="00EE3723">
              <w:t>+</w:t>
            </w:r>
            <w:r w:rsidRPr="00EE3723">
              <w:rPr>
                <w:lang w:val="en-US"/>
              </w:rPr>
              <w:t>k</w:t>
            </w:r>
            <w:r w:rsidRPr="00EE3723">
              <w:rPr>
                <w:vertAlign w:val="subscript"/>
              </w:rPr>
              <w:t>6</w:t>
            </w:r>
            <w:r w:rsidRPr="00EE3723">
              <w:t>=1</w:t>
            </w:r>
          </w:p>
        </w:tc>
      </w:tr>
      <w:tr w:rsidR="004C614D" w:rsidRPr="00EE3723" w:rsidTr="000E58EB">
        <w:trPr>
          <w:trHeight w:val="352"/>
          <w:jc w:val="center"/>
        </w:trPr>
        <w:tc>
          <w:tcPr>
            <w:tcW w:w="29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C</w:t>
            </w:r>
            <w:r w:rsidRPr="00EE3723">
              <w:t>(0,0,1)</w:t>
            </w:r>
          </w:p>
        </w:tc>
        <w:tc>
          <w:tcPr>
            <w:tcW w:w="28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t>0</w:t>
            </w:r>
          </w:p>
        </w:tc>
        <w:tc>
          <w:tcPr>
            <w:tcW w:w="3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k</w:t>
            </w:r>
            <w:r w:rsidRPr="00EE3723">
              <w:rPr>
                <w:vertAlign w:val="subscript"/>
              </w:rPr>
              <w:t>0</w:t>
            </w:r>
            <w:r w:rsidRPr="00EE3723">
              <w:t>+</w:t>
            </w:r>
            <w:r w:rsidRPr="00EE3723">
              <w:rPr>
                <w:lang w:val="en-US"/>
              </w:rPr>
              <w:t>k</w:t>
            </w:r>
            <w:r w:rsidRPr="00EE3723">
              <w:rPr>
                <w:vertAlign w:val="subscript"/>
              </w:rPr>
              <w:t>3</w:t>
            </w:r>
            <w:r w:rsidRPr="00EE3723">
              <w:t>=0</w:t>
            </w:r>
          </w:p>
        </w:tc>
      </w:tr>
      <w:tr w:rsidR="004C614D" w:rsidRPr="00EE3723" w:rsidTr="000E58EB">
        <w:trPr>
          <w:trHeight w:val="360"/>
          <w:jc w:val="center"/>
        </w:trPr>
        <w:tc>
          <w:tcPr>
            <w:tcW w:w="29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C</w:t>
            </w:r>
            <w:r w:rsidRPr="00EE3723">
              <w:t>(0,0,0)</w:t>
            </w:r>
          </w:p>
        </w:tc>
        <w:tc>
          <w:tcPr>
            <w:tcW w:w="28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t>0</w:t>
            </w:r>
          </w:p>
        </w:tc>
        <w:tc>
          <w:tcPr>
            <w:tcW w:w="3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k</w:t>
            </w:r>
            <w:r w:rsidRPr="00EE3723">
              <w:rPr>
                <w:vertAlign w:val="subscript"/>
              </w:rPr>
              <w:t>0</w:t>
            </w:r>
            <w:r w:rsidRPr="00EE3723">
              <w:t>=0</w:t>
            </w:r>
          </w:p>
        </w:tc>
      </w:tr>
      <w:tr w:rsidR="004C614D" w:rsidRPr="00EE3723" w:rsidTr="000E58EB">
        <w:trPr>
          <w:trHeight w:val="360"/>
          <w:jc w:val="center"/>
        </w:trPr>
        <w:tc>
          <w:tcPr>
            <w:tcW w:w="29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C</w:t>
            </w:r>
            <w:r w:rsidRPr="00EE3723">
              <w:t>(1,0,1)</w:t>
            </w:r>
          </w:p>
        </w:tc>
        <w:tc>
          <w:tcPr>
            <w:tcW w:w="28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t>1</w:t>
            </w:r>
          </w:p>
        </w:tc>
        <w:tc>
          <w:tcPr>
            <w:tcW w:w="3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k</w:t>
            </w:r>
            <w:r w:rsidRPr="00EE3723">
              <w:rPr>
                <w:vertAlign w:val="subscript"/>
              </w:rPr>
              <w:t>0</w:t>
            </w:r>
            <w:r w:rsidRPr="00EE3723">
              <w:t>+</w:t>
            </w:r>
            <w:r w:rsidRPr="00EE3723">
              <w:rPr>
                <w:lang w:val="en-US"/>
              </w:rPr>
              <w:t>k</w:t>
            </w:r>
            <w:r w:rsidRPr="00EE3723">
              <w:rPr>
                <w:vertAlign w:val="subscript"/>
              </w:rPr>
              <w:t>1</w:t>
            </w:r>
            <w:r w:rsidRPr="00EE3723">
              <w:t>+</w:t>
            </w:r>
            <w:r w:rsidRPr="00EE3723">
              <w:rPr>
                <w:lang w:val="en-US"/>
              </w:rPr>
              <w:t>k</w:t>
            </w:r>
            <w:r w:rsidRPr="00EE3723">
              <w:rPr>
                <w:vertAlign w:val="subscript"/>
              </w:rPr>
              <w:t>3</w:t>
            </w:r>
            <w:r w:rsidRPr="00EE3723">
              <w:t>+</w:t>
            </w:r>
            <w:r w:rsidRPr="00EE3723">
              <w:rPr>
                <w:lang w:val="en-US"/>
              </w:rPr>
              <w:t>k</w:t>
            </w:r>
            <w:r w:rsidRPr="00EE3723">
              <w:rPr>
                <w:vertAlign w:val="subscript"/>
              </w:rPr>
              <w:t>5</w:t>
            </w:r>
            <w:r w:rsidRPr="00EE3723">
              <w:t>=1</w:t>
            </w:r>
          </w:p>
        </w:tc>
      </w:tr>
      <w:tr w:rsidR="004C614D" w:rsidRPr="00EE3723" w:rsidTr="000E58EB">
        <w:trPr>
          <w:trHeight w:val="352"/>
          <w:jc w:val="center"/>
        </w:trPr>
        <w:tc>
          <w:tcPr>
            <w:tcW w:w="29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C</w:t>
            </w:r>
            <w:r w:rsidRPr="00EE3723">
              <w:t>(1,0,0)</w:t>
            </w:r>
          </w:p>
        </w:tc>
        <w:tc>
          <w:tcPr>
            <w:tcW w:w="28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t>0</w:t>
            </w:r>
          </w:p>
        </w:tc>
        <w:tc>
          <w:tcPr>
            <w:tcW w:w="3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k</w:t>
            </w:r>
            <w:r w:rsidRPr="00EE3723">
              <w:rPr>
                <w:vertAlign w:val="subscript"/>
              </w:rPr>
              <w:t>0</w:t>
            </w:r>
            <w:r w:rsidRPr="00EE3723">
              <w:t>+</w:t>
            </w:r>
            <w:r w:rsidRPr="00EE3723">
              <w:rPr>
                <w:lang w:val="en-US"/>
              </w:rPr>
              <w:t>k</w:t>
            </w:r>
            <w:r w:rsidRPr="00EE3723">
              <w:rPr>
                <w:vertAlign w:val="subscript"/>
              </w:rPr>
              <w:t>1</w:t>
            </w:r>
            <w:r w:rsidRPr="00EE3723">
              <w:t>=0</w:t>
            </w:r>
          </w:p>
        </w:tc>
      </w:tr>
      <w:tr w:rsidR="004C614D" w:rsidRPr="00EE3723" w:rsidTr="000E58EB">
        <w:trPr>
          <w:trHeight w:val="367"/>
          <w:jc w:val="center"/>
        </w:trPr>
        <w:tc>
          <w:tcPr>
            <w:tcW w:w="29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C</w:t>
            </w:r>
            <w:r w:rsidRPr="00EE3723">
              <w:t>(0,1,0)</w:t>
            </w:r>
          </w:p>
        </w:tc>
        <w:tc>
          <w:tcPr>
            <w:tcW w:w="28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t>0</w:t>
            </w:r>
          </w:p>
        </w:tc>
        <w:tc>
          <w:tcPr>
            <w:tcW w:w="3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k</w:t>
            </w:r>
            <w:r w:rsidRPr="00EE3723">
              <w:rPr>
                <w:vertAlign w:val="subscript"/>
              </w:rPr>
              <w:t>0</w:t>
            </w:r>
            <w:r w:rsidRPr="00EE3723">
              <w:t>+</w:t>
            </w:r>
            <w:r w:rsidRPr="00EE3723">
              <w:rPr>
                <w:lang w:val="en-US"/>
              </w:rPr>
              <w:t>k</w:t>
            </w:r>
            <w:r w:rsidRPr="00EE3723">
              <w:rPr>
                <w:vertAlign w:val="subscript"/>
              </w:rPr>
              <w:t>2</w:t>
            </w:r>
            <w:r w:rsidRPr="00EE3723">
              <w:t>=0</w:t>
            </w:r>
          </w:p>
        </w:tc>
      </w:tr>
      <w:tr w:rsidR="004C614D" w:rsidRPr="00EE3723" w:rsidTr="000E58EB">
        <w:trPr>
          <w:trHeight w:val="360"/>
          <w:jc w:val="center"/>
        </w:trPr>
        <w:tc>
          <w:tcPr>
            <w:tcW w:w="29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C</w:t>
            </w:r>
            <w:r w:rsidRPr="00EE3723">
              <w:t>(1,1,0)</w:t>
            </w:r>
          </w:p>
        </w:tc>
        <w:tc>
          <w:tcPr>
            <w:tcW w:w="28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t>1</w:t>
            </w:r>
          </w:p>
        </w:tc>
        <w:tc>
          <w:tcPr>
            <w:tcW w:w="3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k</w:t>
            </w:r>
            <w:r w:rsidRPr="00EE3723">
              <w:rPr>
                <w:vertAlign w:val="subscript"/>
              </w:rPr>
              <w:t>0</w:t>
            </w:r>
            <w:r w:rsidRPr="00EE3723">
              <w:t>+</w:t>
            </w:r>
            <w:r w:rsidRPr="00EE3723">
              <w:rPr>
                <w:lang w:val="en-US"/>
              </w:rPr>
              <w:t>k</w:t>
            </w:r>
            <w:r w:rsidRPr="00EE3723">
              <w:rPr>
                <w:vertAlign w:val="subscript"/>
              </w:rPr>
              <w:t>1</w:t>
            </w:r>
            <w:r w:rsidRPr="00EE3723">
              <w:t>+</w:t>
            </w:r>
            <w:r w:rsidRPr="00EE3723">
              <w:rPr>
                <w:lang w:val="en-US"/>
              </w:rPr>
              <w:t>k</w:t>
            </w:r>
            <w:r w:rsidRPr="00EE3723">
              <w:rPr>
                <w:vertAlign w:val="subscript"/>
              </w:rPr>
              <w:t>2</w:t>
            </w:r>
            <w:r w:rsidRPr="00EE3723">
              <w:t>+</w:t>
            </w:r>
            <w:r w:rsidRPr="00EE3723">
              <w:rPr>
                <w:lang w:val="en-US"/>
              </w:rPr>
              <w:t>k</w:t>
            </w:r>
            <w:r w:rsidRPr="00EE3723">
              <w:rPr>
                <w:vertAlign w:val="subscript"/>
              </w:rPr>
              <w:t>4</w:t>
            </w:r>
            <w:r w:rsidRPr="00EE3723">
              <w:t>=1</w:t>
            </w:r>
          </w:p>
        </w:tc>
      </w:tr>
      <w:tr w:rsidR="004C614D" w:rsidRPr="00EE3723" w:rsidTr="000E58EB">
        <w:trPr>
          <w:trHeight w:val="601"/>
          <w:jc w:val="center"/>
        </w:trPr>
        <w:tc>
          <w:tcPr>
            <w:tcW w:w="296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rPr>
                <w:lang w:val="en-US"/>
              </w:rPr>
              <w:t>C</w:t>
            </w:r>
            <w:r w:rsidRPr="00EE3723">
              <w:t>(1,1,1)</w:t>
            </w:r>
          </w:p>
        </w:tc>
        <w:tc>
          <w:tcPr>
            <w:tcW w:w="287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pPr>
              <w:ind w:firstLine="709"/>
            </w:pPr>
            <w:r w:rsidRPr="00EE3723">
              <w:t>1</w:t>
            </w:r>
          </w:p>
        </w:tc>
        <w:tc>
          <w:tcPr>
            <w:tcW w:w="3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C614D" w:rsidRPr="00EE3723" w:rsidRDefault="004C614D" w:rsidP="000E58EB">
            <w:r w:rsidRPr="00EE3723">
              <w:rPr>
                <w:lang w:val="en-US"/>
              </w:rPr>
              <w:t>k</w:t>
            </w:r>
            <w:r w:rsidRPr="00EE3723">
              <w:rPr>
                <w:vertAlign w:val="subscript"/>
              </w:rPr>
              <w:t>0</w:t>
            </w:r>
            <w:r w:rsidRPr="00EE3723">
              <w:t>+</w:t>
            </w:r>
            <w:r w:rsidRPr="00EE3723">
              <w:rPr>
                <w:lang w:val="en-US"/>
              </w:rPr>
              <w:t>k</w:t>
            </w:r>
            <w:r w:rsidRPr="00EE3723">
              <w:rPr>
                <w:vertAlign w:val="subscript"/>
              </w:rPr>
              <w:t>1</w:t>
            </w:r>
            <w:r w:rsidRPr="00EE3723">
              <w:t>+</w:t>
            </w:r>
            <w:r w:rsidRPr="00EE3723">
              <w:rPr>
                <w:lang w:val="en-US"/>
              </w:rPr>
              <w:t>k</w:t>
            </w:r>
            <w:r w:rsidRPr="00EE3723">
              <w:rPr>
                <w:vertAlign w:val="subscript"/>
              </w:rPr>
              <w:t>2</w:t>
            </w:r>
            <w:r w:rsidRPr="00EE3723">
              <w:t>+</w:t>
            </w:r>
            <w:r w:rsidRPr="00EE3723">
              <w:rPr>
                <w:lang w:val="en-US"/>
              </w:rPr>
              <w:t>k</w:t>
            </w:r>
            <w:r w:rsidRPr="00EE3723">
              <w:rPr>
                <w:vertAlign w:val="subscript"/>
              </w:rPr>
              <w:t>3</w:t>
            </w:r>
            <w:r w:rsidRPr="00EE3723">
              <w:t>+</w:t>
            </w:r>
            <w:r w:rsidRPr="00EE3723">
              <w:rPr>
                <w:lang w:val="en-US"/>
              </w:rPr>
              <w:t>k</w:t>
            </w:r>
            <w:r w:rsidRPr="00EE3723">
              <w:rPr>
                <w:vertAlign w:val="subscript"/>
              </w:rPr>
              <w:t>4</w:t>
            </w:r>
            <w:r w:rsidRPr="00EE3723">
              <w:t>+</w:t>
            </w:r>
            <w:r w:rsidRPr="00EE3723">
              <w:rPr>
                <w:lang w:val="en-US"/>
              </w:rPr>
              <w:t>k</w:t>
            </w:r>
            <w:r w:rsidRPr="00EE3723">
              <w:rPr>
                <w:vertAlign w:val="subscript"/>
              </w:rPr>
              <w:t>5</w:t>
            </w:r>
            <w:r w:rsidRPr="00EE3723">
              <w:t>+</w:t>
            </w:r>
            <w:r w:rsidRPr="00EE3723">
              <w:rPr>
                <w:lang w:val="en-US"/>
              </w:rPr>
              <w:t>k</w:t>
            </w:r>
            <w:r w:rsidRPr="00EE3723">
              <w:rPr>
                <w:vertAlign w:val="subscript"/>
              </w:rPr>
              <w:t>6</w:t>
            </w:r>
            <w:r w:rsidRPr="00EE3723">
              <w:t>+</w:t>
            </w:r>
            <w:r w:rsidRPr="00EE3723">
              <w:rPr>
                <w:lang w:val="en-US"/>
              </w:rPr>
              <w:t>k</w:t>
            </w:r>
            <w:r w:rsidRPr="00EE3723">
              <w:rPr>
                <w:vertAlign w:val="subscript"/>
              </w:rPr>
              <w:t>7</w:t>
            </w:r>
            <w:r w:rsidRPr="00EE3723">
              <w:t>=1</w:t>
            </w:r>
          </w:p>
        </w:tc>
      </w:tr>
    </w:tbl>
    <w:p w:rsidR="004C614D" w:rsidRPr="00CE4E52" w:rsidRDefault="004C614D" w:rsidP="004C614D">
      <w:pPr>
        <w:spacing w:line="360" w:lineRule="auto"/>
        <w:ind w:firstLine="709"/>
        <w:rPr>
          <w:sz w:val="28"/>
          <w:szCs w:val="28"/>
        </w:rPr>
      </w:pPr>
    </w:p>
    <w:p w:rsidR="004C614D" w:rsidRPr="00CE4E52" w:rsidRDefault="004C614D" w:rsidP="004C614D">
      <w:pPr>
        <w:spacing w:line="360" w:lineRule="auto"/>
        <w:ind w:firstLine="709"/>
        <w:jc w:val="both"/>
        <w:rPr>
          <w:sz w:val="28"/>
          <w:szCs w:val="28"/>
        </w:rPr>
      </w:pPr>
      <w:r w:rsidRPr="00CE4E52">
        <w:rPr>
          <w:sz w:val="28"/>
          <w:szCs w:val="28"/>
        </w:rPr>
        <w:t>Решая полученную систему уравнений, получаем значения коэффициентов:</w:t>
      </w:r>
    </w:p>
    <w:p w:rsidR="004C614D" w:rsidRPr="00CE4E52" w:rsidRDefault="004C614D" w:rsidP="004C614D">
      <w:pPr>
        <w:spacing w:line="360" w:lineRule="auto"/>
        <w:ind w:firstLine="709"/>
        <w:jc w:val="both"/>
        <w:rPr>
          <w:sz w:val="28"/>
          <w:szCs w:val="28"/>
        </w:rPr>
      </w:pPr>
      <w:r w:rsidRPr="00CE4E52">
        <w:rPr>
          <w:sz w:val="28"/>
          <w:szCs w:val="28"/>
          <w:lang w:val="en-US"/>
        </w:rPr>
        <w:t>k</w:t>
      </w:r>
      <w:r w:rsidRPr="00CE4E52">
        <w:rPr>
          <w:sz w:val="28"/>
          <w:szCs w:val="28"/>
          <w:vertAlign w:val="subscript"/>
        </w:rPr>
        <w:t>0</w:t>
      </w:r>
      <w:r w:rsidRPr="00CE4E52">
        <w:rPr>
          <w:sz w:val="28"/>
          <w:szCs w:val="28"/>
        </w:rPr>
        <w:t>=0</w:t>
      </w:r>
      <w:r>
        <w:rPr>
          <w:sz w:val="28"/>
          <w:szCs w:val="28"/>
        </w:rPr>
        <w:t>,</w:t>
      </w:r>
    </w:p>
    <w:p w:rsidR="004C614D" w:rsidRPr="00CE4E52" w:rsidRDefault="004C614D" w:rsidP="004C614D">
      <w:pPr>
        <w:spacing w:line="360" w:lineRule="auto"/>
        <w:ind w:firstLine="709"/>
        <w:jc w:val="both"/>
        <w:rPr>
          <w:sz w:val="28"/>
          <w:szCs w:val="28"/>
        </w:rPr>
      </w:pPr>
      <w:r w:rsidRPr="00CE4E52">
        <w:rPr>
          <w:sz w:val="28"/>
          <w:szCs w:val="28"/>
          <w:lang w:val="en-US"/>
        </w:rPr>
        <w:t>k</w:t>
      </w:r>
      <w:r w:rsidRPr="00CE4E52">
        <w:rPr>
          <w:sz w:val="28"/>
          <w:szCs w:val="28"/>
          <w:vertAlign w:val="subscript"/>
        </w:rPr>
        <w:t>1</w:t>
      </w:r>
      <w:r w:rsidRPr="00CE4E52">
        <w:rPr>
          <w:sz w:val="28"/>
          <w:szCs w:val="28"/>
        </w:rPr>
        <w:t>=0</w:t>
      </w:r>
      <w:r>
        <w:rPr>
          <w:sz w:val="28"/>
          <w:szCs w:val="28"/>
        </w:rPr>
        <w:t>,</w:t>
      </w:r>
    </w:p>
    <w:p w:rsidR="004C614D" w:rsidRPr="00CE4E52" w:rsidRDefault="004C614D" w:rsidP="004C614D">
      <w:pPr>
        <w:spacing w:line="360" w:lineRule="auto"/>
        <w:ind w:firstLine="709"/>
        <w:jc w:val="both"/>
        <w:rPr>
          <w:sz w:val="28"/>
          <w:szCs w:val="28"/>
        </w:rPr>
      </w:pPr>
      <w:r w:rsidRPr="00CE4E52">
        <w:rPr>
          <w:sz w:val="28"/>
          <w:szCs w:val="28"/>
          <w:lang w:val="en-US"/>
        </w:rPr>
        <w:t>k</w:t>
      </w:r>
      <w:r w:rsidRPr="00CE4E52">
        <w:rPr>
          <w:sz w:val="28"/>
          <w:szCs w:val="28"/>
          <w:vertAlign w:val="subscript"/>
        </w:rPr>
        <w:t>2</w:t>
      </w:r>
      <w:r w:rsidRPr="00CE4E52">
        <w:rPr>
          <w:sz w:val="28"/>
          <w:szCs w:val="28"/>
        </w:rPr>
        <w:t>=0</w:t>
      </w:r>
      <w:r>
        <w:rPr>
          <w:sz w:val="28"/>
          <w:szCs w:val="28"/>
        </w:rPr>
        <w:t>,</w:t>
      </w:r>
    </w:p>
    <w:p w:rsidR="004C614D" w:rsidRPr="00CE4E52" w:rsidRDefault="004C614D" w:rsidP="004C614D">
      <w:pPr>
        <w:spacing w:line="360" w:lineRule="auto"/>
        <w:ind w:firstLine="709"/>
        <w:jc w:val="both"/>
        <w:rPr>
          <w:sz w:val="28"/>
          <w:szCs w:val="28"/>
        </w:rPr>
      </w:pPr>
      <w:r w:rsidRPr="00CE4E52">
        <w:rPr>
          <w:sz w:val="28"/>
          <w:szCs w:val="28"/>
          <w:lang w:val="en-US"/>
        </w:rPr>
        <w:t>k</w:t>
      </w:r>
      <w:r w:rsidRPr="00CE4E52">
        <w:rPr>
          <w:sz w:val="28"/>
          <w:szCs w:val="28"/>
          <w:vertAlign w:val="subscript"/>
        </w:rPr>
        <w:t>3</w:t>
      </w:r>
      <w:r w:rsidRPr="00CE4E52">
        <w:rPr>
          <w:sz w:val="28"/>
          <w:szCs w:val="28"/>
        </w:rPr>
        <w:t>=0</w:t>
      </w:r>
      <w:r>
        <w:rPr>
          <w:sz w:val="28"/>
          <w:szCs w:val="28"/>
        </w:rPr>
        <w:t>,</w:t>
      </w:r>
    </w:p>
    <w:p w:rsidR="004C614D" w:rsidRPr="00CE4E52" w:rsidRDefault="004C614D" w:rsidP="004C614D">
      <w:pPr>
        <w:spacing w:line="360" w:lineRule="auto"/>
        <w:ind w:firstLine="709"/>
        <w:jc w:val="both"/>
        <w:rPr>
          <w:sz w:val="28"/>
          <w:szCs w:val="28"/>
        </w:rPr>
      </w:pPr>
      <w:r w:rsidRPr="00CE4E52">
        <w:rPr>
          <w:sz w:val="28"/>
          <w:szCs w:val="28"/>
          <w:lang w:val="en-US"/>
        </w:rPr>
        <w:t>k</w:t>
      </w:r>
      <w:r w:rsidRPr="00CE4E52">
        <w:rPr>
          <w:sz w:val="28"/>
          <w:szCs w:val="28"/>
          <w:vertAlign w:val="subscript"/>
        </w:rPr>
        <w:t>4</w:t>
      </w:r>
      <w:r w:rsidRPr="00CE4E52">
        <w:rPr>
          <w:sz w:val="28"/>
          <w:szCs w:val="28"/>
        </w:rPr>
        <w:t>=1</w:t>
      </w:r>
      <w:r>
        <w:rPr>
          <w:sz w:val="28"/>
          <w:szCs w:val="28"/>
        </w:rPr>
        <w:t>,</w:t>
      </w:r>
    </w:p>
    <w:p w:rsidR="004C614D" w:rsidRPr="00CE4E52" w:rsidRDefault="004C614D" w:rsidP="004C614D">
      <w:pPr>
        <w:spacing w:line="360" w:lineRule="auto"/>
        <w:ind w:firstLine="709"/>
        <w:jc w:val="both"/>
        <w:rPr>
          <w:sz w:val="28"/>
          <w:szCs w:val="28"/>
        </w:rPr>
      </w:pPr>
      <w:r w:rsidRPr="00CE4E52">
        <w:rPr>
          <w:sz w:val="28"/>
          <w:szCs w:val="28"/>
          <w:lang w:val="en-US"/>
        </w:rPr>
        <w:t>k</w:t>
      </w:r>
      <w:r w:rsidRPr="00CE4E52">
        <w:rPr>
          <w:sz w:val="28"/>
          <w:szCs w:val="28"/>
          <w:vertAlign w:val="subscript"/>
        </w:rPr>
        <w:t>5</w:t>
      </w:r>
      <w:r w:rsidRPr="00CE4E52">
        <w:rPr>
          <w:sz w:val="28"/>
          <w:szCs w:val="28"/>
        </w:rPr>
        <w:t>=1</w:t>
      </w:r>
      <w:r>
        <w:rPr>
          <w:sz w:val="28"/>
          <w:szCs w:val="28"/>
        </w:rPr>
        <w:t>,</w:t>
      </w:r>
    </w:p>
    <w:p w:rsidR="004C614D" w:rsidRPr="00CE4E52" w:rsidRDefault="004C614D" w:rsidP="004C614D">
      <w:pPr>
        <w:spacing w:line="360" w:lineRule="auto"/>
        <w:ind w:firstLine="709"/>
        <w:jc w:val="both"/>
        <w:rPr>
          <w:sz w:val="28"/>
          <w:szCs w:val="28"/>
        </w:rPr>
      </w:pPr>
      <w:r w:rsidRPr="00CE4E52">
        <w:rPr>
          <w:sz w:val="28"/>
          <w:szCs w:val="28"/>
          <w:lang w:val="en-US"/>
        </w:rPr>
        <w:t>k</w:t>
      </w:r>
      <w:r w:rsidRPr="00CE4E52">
        <w:rPr>
          <w:sz w:val="28"/>
          <w:szCs w:val="28"/>
          <w:vertAlign w:val="subscript"/>
        </w:rPr>
        <w:t>6</w:t>
      </w:r>
      <w:r w:rsidRPr="00CE4E52">
        <w:rPr>
          <w:sz w:val="28"/>
          <w:szCs w:val="28"/>
        </w:rPr>
        <w:t>=1</w:t>
      </w:r>
      <w:r>
        <w:rPr>
          <w:sz w:val="28"/>
          <w:szCs w:val="28"/>
        </w:rPr>
        <w:t>,</w:t>
      </w:r>
    </w:p>
    <w:p w:rsidR="004C614D" w:rsidRPr="00CE4E52" w:rsidRDefault="004C614D" w:rsidP="004C614D">
      <w:pPr>
        <w:spacing w:line="360" w:lineRule="auto"/>
        <w:ind w:firstLine="709"/>
        <w:jc w:val="both"/>
        <w:rPr>
          <w:sz w:val="28"/>
          <w:szCs w:val="28"/>
        </w:rPr>
      </w:pPr>
      <w:r w:rsidRPr="00CE4E52">
        <w:rPr>
          <w:sz w:val="28"/>
          <w:szCs w:val="28"/>
          <w:lang w:val="en-US"/>
        </w:rPr>
        <w:t>k</w:t>
      </w:r>
      <w:r w:rsidRPr="00CE4E52">
        <w:rPr>
          <w:sz w:val="28"/>
          <w:szCs w:val="28"/>
          <w:vertAlign w:val="subscript"/>
        </w:rPr>
        <w:t>7</w:t>
      </w:r>
      <w:r w:rsidRPr="00CE4E52">
        <w:rPr>
          <w:sz w:val="28"/>
          <w:szCs w:val="28"/>
        </w:rPr>
        <w:t>=-2</w:t>
      </w:r>
      <w:r>
        <w:rPr>
          <w:sz w:val="28"/>
          <w:szCs w:val="28"/>
        </w:rPr>
        <w:t>.</w:t>
      </w:r>
      <w:r w:rsidRPr="00CE4E52">
        <w:rPr>
          <w:sz w:val="28"/>
          <w:szCs w:val="28"/>
          <w:lang w:val="en-US"/>
        </w:rPr>
        <w:t> </w:t>
      </w:r>
    </w:p>
    <w:p w:rsidR="004C614D" w:rsidRPr="00CE4E52" w:rsidRDefault="004C614D" w:rsidP="004C614D">
      <w:pPr>
        <w:spacing w:line="360" w:lineRule="auto"/>
        <w:ind w:firstLine="709"/>
        <w:jc w:val="both"/>
        <w:rPr>
          <w:sz w:val="28"/>
          <w:szCs w:val="28"/>
        </w:rPr>
      </w:pPr>
      <w:r w:rsidRPr="00CE4E52">
        <w:rPr>
          <w:sz w:val="28"/>
          <w:szCs w:val="28"/>
        </w:rPr>
        <w:t>Функция запишется следующим образом:</w:t>
      </w:r>
    </w:p>
    <w:p w:rsidR="004C614D" w:rsidRPr="004C614D" w:rsidRDefault="004C614D" w:rsidP="004C614D">
      <w:pPr>
        <w:spacing w:line="360" w:lineRule="auto"/>
        <w:ind w:firstLine="709"/>
        <w:jc w:val="both"/>
        <w:rPr>
          <w:sz w:val="28"/>
          <w:szCs w:val="28"/>
          <w:lang w:val="en-US"/>
        </w:rPr>
      </w:pPr>
      <w:r w:rsidRPr="00CE4E52">
        <w:rPr>
          <w:sz w:val="28"/>
          <w:szCs w:val="28"/>
          <w:lang w:val="en-US"/>
        </w:rPr>
        <w:t>C</w:t>
      </w:r>
      <w:r w:rsidRPr="004C614D">
        <w:rPr>
          <w:sz w:val="28"/>
          <w:szCs w:val="28"/>
          <w:lang w:val="en-US"/>
        </w:rPr>
        <w:t>(</w:t>
      </w:r>
      <w:r w:rsidRPr="00CE4E52">
        <w:rPr>
          <w:sz w:val="28"/>
          <w:szCs w:val="28"/>
          <w:lang w:val="en-US"/>
        </w:rPr>
        <w:t>i</w:t>
      </w:r>
      <w:r w:rsidRPr="004C614D">
        <w:rPr>
          <w:sz w:val="28"/>
          <w:szCs w:val="28"/>
          <w:lang w:val="en-US"/>
        </w:rPr>
        <w:t>,</w:t>
      </w:r>
      <w:r w:rsidRPr="00CE4E52">
        <w:rPr>
          <w:sz w:val="28"/>
          <w:szCs w:val="28"/>
          <w:lang w:val="en-US"/>
        </w:rPr>
        <w:t>f</w:t>
      </w:r>
      <w:r w:rsidRPr="004C614D">
        <w:rPr>
          <w:sz w:val="28"/>
          <w:szCs w:val="28"/>
          <w:lang w:val="en-US"/>
        </w:rPr>
        <w:t>,</w:t>
      </w:r>
      <w:r w:rsidRPr="00CE4E52">
        <w:rPr>
          <w:sz w:val="28"/>
          <w:szCs w:val="28"/>
          <w:lang w:val="en-US"/>
        </w:rPr>
        <w:t>h</w:t>
      </w:r>
      <w:r w:rsidRPr="004C614D">
        <w:rPr>
          <w:sz w:val="28"/>
          <w:szCs w:val="28"/>
          <w:lang w:val="en-US"/>
        </w:rPr>
        <w:t xml:space="preserve">)= </w:t>
      </w:r>
      <w:r w:rsidRPr="00CE4E52">
        <w:rPr>
          <w:sz w:val="28"/>
          <w:szCs w:val="28"/>
          <w:lang w:val="en-US"/>
        </w:rPr>
        <w:t>if</w:t>
      </w:r>
      <w:r w:rsidRPr="004C614D">
        <w:rPr>
          <w:sz w:val="28"/>
          <w:szCs w:val="28"/>
          <w:lang w:val="en-US"/>
        </w:rPr>
        <w:t>+</w:t>
      </w:r>
      <w:r w:rsidRPr="00CE4E52">
        <w:rPr>
          <w:sz w:val="28"/>
          <w:szCs w:val="28"/>
          <w:lang w:val="en-US"/>
        </w:rPr>
        <w:t>ih</w:t>
      </w:r>
      <w:r w:rsidRPr="004C614D">
        <w:rPr>
          <w:sz w:val="28"/>
          <w:szCs w:val="28"/>
          <w:lang w:val="en-US"/>
        </w:rPr>
        <w:t>+</w:t>
      </w:r>
      <w:r w:rsidRPr="00CE4E52">
        <w:rPr>
          <w:sz w:val="28"/>
          <w:szCs w:val="28"/>
          <w:lang w:val="en-US"/>
        </w:rPr>
        <w:t>fh</w:t>
      </w:r>
      <w:r w:rsidRPr="004C614D">
        <w:rPr>
          <w:sz w:val="28"/>
          <w:szCs w:val="28"/>
          <w:lang w:val="en-US"/>
        </w:rPr>
        <w:t>-2</w:t>
      </w:r>
      <w:r w:rsidRPr="00CE4E52">
        <w:rPr>
          <w:sz w:val="28"/>
          <w:szCs w:val="28"/>
          <w:lang w:val="en-US"/>
        </w:rPr>
        <w:t>ifh</w:t>
      </w:r>
    </w:p>
    <w:p w:rsidR="004C614D" w:rsidRPr="00CE4E52" w:rsidRDefault="004C614D" w:rsidP="004C614D">
      <w:pPr>
        <w:spacing w:line="360" w:lineRule="auto"/>
        <w:ind w:firstLine="709"/>
        <w:jc w:val="both"/>
        <w:rPr>
          <w:sz w:val="28"/>
          <w:szCs w:val="28"/>
        </w:rPr>
      </w:pPr>
      <w:r w:rsidRPr="00CE4E52">
        <w:rPr>
          <w:sz w:val="28"/>
          <w:szCs w:val="28"/>
        </w:rPr>
        <w:t>Преобразовывая, получим итоговую формулу:</w:t>
      </w:r>
    </w:p>
    <w:p w:rsidR="004C614D" w:rsidRPr="00CE4E52" w:rsidRDefault="004C614D" w:rsidP="004C614D">
      <w:pPr>
        <w:spacing w:line="360" w:lineRule="auto"/>
        <w:ind w:firstLine="709"/>
        <w:jc w:val="both"/>
        <w:rPr>
          <w:sz w:val="28"/>
          <w:szCs w:val="28"/>
        </w:rPr>
      </w:pPr>
      <w:bookmarkStart w:id="0" w:name="OLE_LINK1"/>
      <w:r w:rsidRPr="00CE4E52">
        <w:rPr>
          <w:sz w:val="28"/>
          <w:szCs w:val="28"/>
          <w:lang w:val="en-US"/>
        </w:rPr>
        <w:t>C</w:t>
      </w:r>
      <w:r w:rsidRPr="00CE4E52">
        <w:rPr>
          <w:sz w:val="28"/>
          <w:szCs w:val="28"/>
        </w:rPr>
        <w:t>(</w:t>
      </w:r>
      <w:r w:rsidRPr="00CE4E52">
        <w:rPr>
          <w:sz w:val="28"/>
          <w:szCs w:val="28"/>
          <w:lang w:val="en-US"/>
        </w:rPr>
        <w:t>i</w:t>
      </w:r>
      <w:r w:rsidRPr="00CE4E52">
        <w:rPr>
          <w:sz w:val="28"/>
          <w:szCs w:val="28"/>
        </w:rPr>
        <w:t>,</w:t>
      </w:r>
      <w:r w:rsidRPr="00CE4E52">
        <w:rPr>
          <w:sz w:val="28"/>
          <w:szCs w:val="28"/>
          <w:lang w:val="en-US"/>
        </w:rPr>
        <w:t>f</w:t>
      </w:r>
      <w:r w:rsidRPr="00CE4E52">
        <w:rPr>
          <w:sz w:val="28"/>
          <w:szCs w:val="28"/>
        </w:rPr>
        <w:t>,</w:t>
      </w:r>
      <w:r w:rsidRPr="00CE4E52">
        <w:rPr>
          <w:sz w:val="28"/>
          <w:szCs w:val="28"/>
          <w:lang w:val="en-US"/>
        </w:rPr>
        <w:t>h</w:t>
      </w:r>
      <w:r w:rsidRPr="00CE4E52">
        <w:rPr>
          <w:sz w:val="28"/>
          <w:szCs w:val="28"/>
        </w:rPr>
        <w:t xml:space="preserve">)= </w:t>
      </w:r>
      <w:r w:rsidRPr="00CE4E52">
        <w:rPr>
          <w:sz w:val="28"/>
          <w:szCs w:val="28"/>
          <w:lang w:val="en-US"/>
        </w:rPr>
        <w:t>i</w:t>
      </w:r>
      <w:r w:rsidRPr="00CE4E52">
        <w:rPr>
          <w:sz w:val="28"/>
          <w:szCs w:val="28"/>
        </w:rPr>
        <w:t>(</w:t>
      </w:r>
      <w:r w:rsidRPr="00CE4E52">
        <w:rPr>
          <w:sz w:val="28"/>
          <w:szCs w:val="28"/>
          <w:lang w:val="en-US"/>
        </w:rPr>
        <w:t>f</w:t>
      </w:r>
      <w:r w:rsidRPr="00CE4E52">
        <w:rPr>
          <w:sz w:val="28"/>
          <w:szCs w:val="28"/>
        </w:rPr>
        <w:t>+</w:t>
      </w:r>
      <w:r w:rsidRPr="00CE4E52">
        <w:rPr>
          <w:sz w:val="28"/>
          <w:szCs w:val="28"/>
          <w:lang w:val="en-US"/>
        </w:rPr>
        <w:t>h</w:t>
      </w:r>
      <w:r w:rsidRPr="00CE4E52">
        <w:rPr>
          <w:sz w:val="28"/>
          <w:szCs w:val="28"/>
        </w:rPr>
        <w:t>)+</w:t>
      </w:r>
      <w:r w:rsidRPr="00CE4E52">
        <w:rPr>
          <w:sz w:val="28"/>
          <w:szCs w:val="28"/>
          <w:lang w:val="en-US"/>
        </w:rPr>
        <w:t>fh</w:t>
      </w:r>
      <w:r w:rsidRPr="00CE4E52">
        <w:rPr>
          <w:sz w:val="28"/>
          <w:szCs w:val="28"/>
        </w:rPr>
        <w:t>(1-2</w:t>
      </w:r>
      <w:r w:rsidRPr="00CE4E52">
        <w:rPr>
          <w:sz w:val="28"/>
          <w:szCs w:val="28"/>
          <w:lang w:val="en-US"/>
        </w:rPr>
        <w:t>i</w:t>
      </w:r>
      <w:r w:rsidRPr="00CE4E52">
        <w:rPr>
          <w:sz w:val="28"/>
          <w:szCs w:val="28"/>
        </w:rPr>
        <w:t>)</w:t>
      </w:r>
      <w:bookmarkEnd w:id="0"/>
    </w:p>
    <w:p w:rsidR="004C614D" w:rsidRDefault="004C614D" w:rsidP="00142C8D">
      <w:pPr>
        <w:spacing w:line="360" w:lineRule="auto"/>
        <w:ind w:firstLine="709"/>
        <w:jc w:val="both"/>
      </w:pPr>
      <w:r w:rsidRPr="00CE4E52">
        <w:rPr>
          <w:sz w:val="28"/>
          <w:szCs w:val="28"/>
        </w:rPr>
        <w:t xml:space="preserve">Графически функция представляет собой множество </w:t>
      </w:r>
      <w:r w:rsidRPr="00CE4E52">
        <w:rPr>
          <w:sz w:val="28"/>
          <w:szCs w:val="28"/>
          <w:lang w:val="en-US"/>
        </w:rPr>
        <w:t>S</w:t>
      </w:r>
      <w:r w:rsidRPr="00CE4E52">
        <w:rPr>
          <w:sz w:val="28"/>
          <w:szCs w:val="28"/>
        </w:rPr>
        <w:t xml:space="preserve">-образных кривых, которые имеют разный вид в зависимости от того, какие из независимых переменных растут, а какие убывают. Вот примеры </w:t>
      </w:r>
      <w:r w:rsidRPr="00CE4E52">
        <w:rPr>
          <w:sz w:val="28"/>
          <w:szCs w:val="28"/>
          <w:lang w:val="en-US"/>
        </w:rPr>
        <w:t>S</w:t>
      </w:r>
      <w:r w:rsidRPr="00CE4E52">
        <w:rPr>
          <w:sz w:val="28"/>
          <w:szCs w:val="28"/>
        </w:rPr>
        <w:t>-образных кривых, отражающих изменение значения функции, когда независимые величины изменяются равномерно. Направление изменения (убывание или возрастание) можно увидеть  в заголовках диаграмм.</w:t>
      </w:r>
      <w:r w:rsidR="00142C8D">
        <w:rPr>
          <w:sz w:val="28"/>
          <w:szCs w:val="28"/>
        </w:rPr>
        <w:t>(Приложение Б)</w:t>
      </w:r>
      <w:r w:rsidR="00142C8D">
        <w:t xml:space="preserve"> </w:t>
      </w:r>
    </w:p>
    <w:p w:rsidR="004C614D" w:rsidRDefault="004C614D" w:rsidP="004C614D">
      <w:pPr>
        <w:spacing w:line="360" w:lineRule="auto"/>
        <w:ind w:firstLine="709"/>
        <w:jc w:val="both"/>
      </w:pPr>
      <w:r>
        <w:rPr>
          <w:rFonts w:ascii="Garamond" w:hAnsi="Garamond"/>
        </w:rPr>
        <w:t> </w:t>
      </w:r>
      <w:r w:rsidRPr="00CE4E52">
        <w:rPr>
          <w:sz w:val="28"/>
          <w:szCs w:val="28"/>
        </w:rPr>
        <w:t>Если наложить все полученные таким образом 8 кривых на одну систему координат, то у нас получится вот</w:t>
      </w:r>
      <w:r w:rsidR="00393D22">
        <w:rPr>
          <w:sz w:val="28"/>
          <w:szCs w:val="28"/>
        </w:rPr>
        <w:t xml:space="preserve"> такая область значений функции (Приложение В).</w:t>
      </w:r>
      <w:r>
        <w:rPr>
          <w:rFonts w:ascii="Garamond" w:hAnsi="Garamond"/>
        </w:rPr>
        <w:t> </w:t>
      </w:r>
    </w:p>
    <w:p w:rsidR="004C614D" w:rsidRPr="00CE4E52" w:rsidRDefault="004C614D" w:rsidP="004C614D">
      <w:pPr>
        <w:spacing w:line="360" w:lineRule="auto"/>
        <w:ind w:firstLine="709"/>
        <w:jc w:val="both"/>
        <w:rPr>
          <w:sz w:val="28"/>
          <w:szCs w:val="28"/>
        </w:rPr>
      </w:pPr>
      <w:r>
        <w:rPr>
          <w:rFonts w:ascii="Garamond" w:hAnsi="Garamond"/>
        </w:rPr>
        <w:t> </w:t>
      </w:r>
      <w:r w:rsidRPr="00CE4E52">
        <w:rPr>
          <w:sz w:val="28"/>
          <w:szCs w:val="28"/>
        </w:rPr>
        <w:t>Любопытно, что две тройки кривых накладываются друг на друга. Значения функции изменяются идентично при следующих сочетаниях динамики переменных.</w:t>
      </w:r>
    </w:p>
    <w:p w:rsidR="004C614D" w:rsidRPr="00CE4E52" w:rsidRDefault="004C614D" w:rsidP="004C614D">
      <w:pPr>
        <w:spacing w:line="360" w:lineRule="auto"/>
        <w:ind w:firstLine="709"/>
        <w:jc w:val="both"/>
        <w:rPr>
          <w:sz w:val="28"/>
          <w:szCs w:val="28"/>
        </w:rPr>
      </w:pPr>
      <w:r w:rsidRPr="00CE4E52">
        <w:rPr>
          <w:sz w:val="28"/>
          <w:szCs w:val="28"/>
          <w:lang w:val="en-US"/>
        </w:rPr>
        <w:t>c</w:t>
      </w:r>
      <w:r w:rsidRPr="00CE4E52">
        <w:rPr>
          <w:sz w:val="28"/>
          <w:szCs w:val="28"/>
        </w:rPr>
        <w:t>(</w:t>
      </w:r>
      <w:r w:rsidRPr="00CE4E52">
        <w:rPr>
          <w:sz w:val="28"/>
          <w:szCs w:val="28"/>
          <w:lang w:val="en-US"/>
        </w:rPr>
        <w:t>i</w:t>
      </w:r>
      <w:r w:rsidRPr="00CE4E52">
        <w:rPr>
          <w:sz w:val="28"/>
          <w:szCs w:val="28"/>
        </w:rPr>
        <w:t xml:space="preserve"> убывает, </w:t>
      </w:r>
      <w:r w:rsidRPr="00CE4E52">
        <w:rPr>
          <w:sz w:val="28"/>
          <w:szCs w:val="28"/>
          <w:lang w:val="en-US"/>
        </w:rPr>
        <w:t>f</w:t>
      </w:r>
      <w:r w:rsidRPr="00CE4E52">
        <w:rPr>
          <w:sz w:val="28"/>
          <w:szCs w:val="28"/>
        </w:rPr>
        <w:t xml:space="preserve"> растет, </w:t>
      </w:r>
      <w:r w:rsidRPr="00CE4E52">
        <w:rPr>
          <w:sz w:val="28"/>
          <w:szCs w:val="28"/>
          <w:lang w:val="en-US"/>
        </w:rPr>
        <w:t>h</w:t>
      </w:r>
      <w:r w:rsidRPr="00CE4E52">
        <w:rPr>
          <w:sz w:val="28"/>
          <w:szCs w:val="28"/>
        </w:rPr>
        <w:t xml:space="preserve"> убывает) = </w:t>
      </w:r>
      <w:r w:rsidRPr="00CE4E52">
        <w:rPr>
          <w:sz w:val="28"/>
          <w:szCs w:val="28"/>
          <w:lang w:val="en-US"/>
        </w:rPr>
        <w:t>c</w:t>
      </w:r>
      <w:r w:rsidRPr="00CE4E52">
        <w:rPr>
          <w:sz w:val="28"/>
          <w:szCs w:val="28"/>
        </w:rPr>
        <w:t>(</w:t>
      </w:r>
      <w:r w:rsidRPr="00CE4E52">
        <w:rPr>
          <w:sz w:val="28"/>
          <w:szCs w:val="28"/>
          <w:lang w:val="en-US"/>
        </w:rPr>
        <w:t>i</w:t>
      </w:r>
      <w:r w:rsidRPr="00CE4E52">
        <w:rPr>
          <w:sz w:val="28"/>
          <w:szCs w:val="28"/>
        </w:rPr>
        <w:t xml:space="preserve"> растет, </w:t>
      </w:r>
      <w:r w:rsidRPr="00CE4E52">
        <w:rPr>
          <w:sz w:val="28"/>
          <w:szCs w:val="28"/>
          <w:lang w:val="en-US"/>
        </w:rPr>
        <w:t>f</w:t>
      </w:r>
      <w:r w:rsidRPr="00CE4E52">
        <w:rPr>
          <w:sz w:val="28"/>
          <w:szCs w:val="28"/>
        </w:rPr>
        <w:t xml:space="preserve"> убывает, </w:t>
      </w:r>
      <w:r w:rsidRPr="00CE4E52">
        <w:rPr>
          <w:sz w:val="28"/>
          <w:szCs w:val="28"/>
          <w:lang w:val="en-US"/>
        </w:rPr>
        <w:t>h</w:t>
      </w:r>
      <w:r w:rsidRPr="00CE4E52">
        <w:rPr>
          <w:sz w:val="28"/>
          <w:szCs w:val="28"/>
        </w:rPr>
        <w:t xml:space="preserve"> убывает)= </w:t>
      </w:r>
      <w:r w:rsidRPr="00CE4E52">
        <w:rPr>
          <w:sz w:val="28"/>
          <w:szCs w:val="28"/>
          <w:lang w:val="en-US"/>
        </w:rPr>
        <w:t>c</w:t>
      </w:r>
      <w:r w:rsidRPr="00CE4E52">
        <w:rPr>
          <w:sz w:val="28"/>
          <w:szCs w:val="28"/>
        </w:rPr>
        <w:t>(</w:t>
      </w:r>
      <w:r w:rsidRPr="00CE4E52">
        <w:rPr>
          <w:sz w:val="28"/>
          <w:szCs w:val="28"/>
          <w:lang w:val="en-US"/>
        </w:rPr>
        <w:t>i</w:t>
      </w:r>
      <w:r w:rsidRPr="00CE4E52">
        <w:rPr>
          <w:sz w:val="28"/>
          <w:szCs w:val="28"/>
        </w:rPr>
        <w:t xml:space="preserve"> убывает, </w:t>
      </w:r>
      <w:r w:rsidRPr="00CE4E52">
        <w:rPr>
          <w:sz w:val="28"/>
          <w:szCs w:val="28"/>
          <w:lang w:val="en-US"/>
        </w:rPr>
        <w:t>f</w:t>
      </w:r>
      <w:r w:rsidRPr="00CE4E52">
        <w:rPr>
          <w:sz w:val="28"/>
          <w:szCs w:val="28"/>
        </w:rPr>
        <w:t xml:space="preserve"> убывает, </w:t>
      </w:r>
      <w:r w:rsidRPr="00CE4E52">
        <w:rPr>
          <w:sz w:val="28"/>
          <w:szCs w:val="28"/>
          <w:lang w:val="en-US"/>
        </w:rPr>
        <w:t>h</w:t>
      </w:r>
      <w:r w:rsidRPr="00CE4E52">
        <w:rPr>
          <w:sz w:val="28"/>
          <w:szCs w:val="28"/>
        </w:rPr>
        <w:t xml:space="preserve"> растет) - вся функция при этом убывает.</w:t>
      </w:r>
    </w:p>
    <w:p w:rsidR="004C614D" w:rsidRPr="00CE4E52" w:rsidRDefault="004C614D" w:rsidP="004C614D">
      <w:pPr>
        <w:spacing w:line="360" w:lineRule="auto"/>
        <w:ind w:firstLine="709"/>
        <w:jc w:val="both"/>
        <w:rPr>
          <w:sz w:val="28"/>
          <w:szCs w:val="28"/>
        </w:rPr>
      </w:pPr>
      <w:r w:rsidRPr="00CE4E52">
        <w:rPr>
          <w:sz w:val="28"/>
          <w:szCs w:val="28"/>
          <w:lang w:val="en-US"/>
        </w:rPr>
        <w:t>c</w:t>
      </w:r>
      <w:r w:rsidRPr="00CE4E52">
        <w:rPr>
          <w:sz w:val="28"/>
          <w:szCs w:val="28"/>
        </w:rPr>
        <w:t>(</w:t>
      </w:r>
      <w:r w:rsidRPr="00CE4E52">
        <w:rPr>
          <w:sz w:val="28"/>
          <w:szCs w:val="28"/>
          <w:lang w:val="en-US"/>
        </w:rPr>
        <w:t>i</w:t>
      </w:r>
      <w:r w:rsidRPr="00CE4E52">
        <w:rPr>
          <w:sz w:val="28"/>
          <w:szCs w:val="28"/>
        </w:rPr>
        <w:t xml:space="preserve"> растет, </w:t>
      </w:r>
      <w:r w:rsidRPr="00CE4E52">
        <w:rPr>
          <w:sz w:val="28"/>
          <w:szCs w:val="28"/>
          <w:lang w:val="en-US"/>
        </w:rPr>
        <w:t>f</w:t>
      </w:r>
      <w:r w:rsidRPr="00CE4E52">
        <w:rPr>
          <w:sz w:val="28"/>
          <w:szCs w:val="28"/>
        </w:rPr>
        <w:t xml:space="preserve"> растет, </w:t>
      </w:r>
      <w:r w:rsidRPr="00CE4E52">
        <w:rPr>
          <w:sz w:val="28"/>
          <w:szCs w:val="28"/>
          <w:lang w:val="en-US"/>
        </w:rPr>
        <w:t>h</w:t>
      </w:r>
      <w:r w:rsidRPr="00CE4E52">
        <w:rPr>
          <w:sz w:val="28"/>
          <w:szCs w:val="28"/>
        </w:rPr>
        <w:t xml:space="preserve"> убывает) = </w:t>
      </w:r>
      <w:r w:rsidRPr="00CE4E52">
        <w:rPr>
          <w:sz w:val="28"/>
          <w:szCs w:val="28"/>
          <w:lang w:val="en-US"/>
        </w:rPr>
        <w:t>c</w:t>
      </w:r>
      <w:r w:rsidRPr="00CE4E52">
        <w:rPr>
          <w:sz w:val="28"/>
          <w:szCs w:val="28"/>
        </w:rPr>
        <w:t>(</w:t>
      </w:r>
      <w:r w:rsidRPr="00CE4E52">
        <w:rPr>
          <w:sz w:val="28"/>
          <w:szCs w:val="28"/>
          <w:lang w:val="en-US"/>
        </w:rPr>
        <w:t>i</w:t>
      </w:r>
      <w:r w:rsidRPr="00CE4E52">
        <w:rPr>
          <w:sz w:val="28"/>
          <w:szCs w:val="28"/>
        </w:rPr>
        <w:t xml:space="preserve"> растет, </w:t>
      </w:r>
      <w:r w:rsidRPr="00CE4E52">
        <w:rPr>
          <w:sz w:val="28"/>
          <w:szCs w:val="28"/>
          <w:lang w:val="en-US"/>
        </w:rPr>
        <w:t>f</w:t>
      </w:r>
      <w:r w:rsidRPr="00CE4E52">
        <w:rPr>
          <w:sz w:val="28"/>
          <w:szCs w:val="28"/>
        </w:rPr>
        <w:t xml:space="preserve"> убывает, </w:t>
      </w:r>
      <w:r w:rsidRPr="00CE4E52">
        <w:rPr>
          <w:sz w:val="28"/>
          <w:szCs w:val="28"/>
          <w:lang w:val="en-US"/>
        </w:rPr>
        <w:t>h</w:t>
      </w:r>
      <w:r w:rsidRPr="00CE4E52">
        <w:rPr>
          <w:sz w:val="28"/>
          <w:szCs w:val="28"/>
        </w:rPr>
        <w:t xml:space="preserve"> растет)= </w:t>
      </w:r>
      <w:r w:rsidRPr="00CE4E52">
        <w:rPr>
          <w:sz w:val="28"/>
          <w:szCs w:val="28"/>
          <w:lang w:val="en-US"/>
        </w:rPr>
        <w:t>c</w:t>
      </w:r>
      <w:r w:rsidRPr="00CE4E52">
        <w:rPr>
          <w:sz w:val="28"/>
          <w:szCs w:val="28"/>
        </w:rPr>
        <w:t>(</w:t>
      </w:r>
      <w:r w:rsidRPr="00CE4E52">
        <w:rPr>
          <w:sz w:val="28"/>
          <w:szCs w:val="28"/>
          <w:lang w:val="en-US"/>
        </w:rPr>
        <w:t>i</w:t>
      </w:r>
      <w:r w:rsidRPr="00CE4E52">
        <w:rPr>
          <w:sz w:val="28"/>
          <w:szCs w:val="28"/>
        </w:rPr>
        <w:t xml:space="preserve"> убывает, </w:t>
      </w:r>
      <w:r w:rsidRPr="00CE4E52">
        <w:rPr>
          <w:sz w:val="28"/>
          <w:szCs w:val="28"/>
          <w:lang w:val="en-US"/>
        </w:rPr>
        <w:t>f</w:t>
      </w:r>
      <w:r w:rsidRPr="00CE4E52">
        <w:rPr>
          <w:sz w:val="28"/>
          <w:szCs w:val="28"/>
        </w:rPr>
        <w:t xml:space="preserve"> растет, </w:t>
      </w:r>
      <w:r w:rsidRPr="00CE4E52">
        <w:rPr>
          <w:sz w:val="28"/>
          <w:szCs w:val="28"/>
          <w:lang w:val="en-US"/>
        </w:rPr>
        <w:t>h</w:t>
      </w:r>
      <w:r w:rsidRPr="00CE4E52">
        <w:rPr>
          <w:sz w:val="28"/>
          <w:szCs w:val="28"/>
        </w:rPr>
        <w:t xml:space="preserve"> растет) - вся функция при этом растет.</w:t>
      </w:r>
    </w:p>
    <w:p w:rsidR="004C614D" w:rsidRPr="00CE4E52" w:rsidRDefault="004C614D" w:rsidP="004C614D">
      <w:pPr>
        <w:spacing w:line="360" w:lineRule="auto"/>
        <w:ind w:firstLine="709"/>
        <w:jc w:val="both"/>
        <w:rPr>
          <w:sz w:val="28"/>
          <w:szCs w:val="28"/>
        </w:rPr>
      </w:pPr>
      <w:r w:rsidRPr="00CE4E52">
        <w:rPr>
          <w:sz w:val="28"/>
          <w:szCs w:val="28"/>
        </w:rPr>
        <w:t>Таким образом, выведенная нами функция очерчивает две траектории роста функции и две траектории ее убывания. Этот математический факт, следующий из модели, может быть интересно интерпретирован с точки зрения маркетинговых стратегий: рост функции можно обеспечить, увеличивая любые две из трех переменных.</w:t>
      </w:r>
    </w:p>
    <w:p w:rsidR="004C614D" w:rsidRPr="00AB01EC" w:rsidRDefault="004C614D" w:rsidP="004C614D">
      <w:pPr>
        <w:spacing w:line="360" w:lineRule="auto"/>
        <w:ind w:firstLine="709"/>
        <w:jc w:val="both"/>
        <w:rPr>
          <w:sz w:val="28"/>
          <w:szCs w:val="28"/>
        </w:rPr>
      </w:pPr>
      <w:r>
        <w:rPr>
          <w:sz w:val="28"/>
          <w:szCs w:val="28"/>
        </w:rPr>
        <w:t>Исследование проводится в следующей последовательности: н</w:t>
      </w:r>
      <w:r w:rsidRPr="00AB01EC">
        <w:rPr>
          <w:sz w:val="28"/>
          <w:szCs w:val="28"/>
        </w:rPr>
        <w:t>а первом этапе проверяется адекватность построенной математической модели. Как правило, это можно увидеть уже из первых нескольких десятков интервью. Затем математическая модель корректируется, изменяется опросник и эксперимент повторяется. Иногда, в особо сложных случаях, когда мы исследуем совершенно незнакомый нам рынок, изменения вносятся еще раз.</w:t>
      </w:r>
    </w:p>
    <w:p w:rsidR="004C614D" w:rsidRPr="00AB01EC" w:rsidRDefault="004C614D" w:rsidP="004C614D">
      <w:pPr>
        <w:spacing w:line="360" w:lineRule="auto"/>
        <w:ind w:firstLine="709"/>
        <w:jc w:val="both"/>
        <w:rPr>
          <w:sz w:val="28"/>
          <w:szCs w:val="28"/>
        </w:rPr>
      </w:pPr>
      <w:r w:rsidRPr="00AB01EC">
        <w:rPr>
          <w:sz w:val="28"/>
          <w:szCs w:val="28"/>
        </w:rPr>
        <w:t>В дальнейшем ходе исследования измеряются переменные, из которых вычисляются значения трех описанных выше факторов, определяющих значение моделирующей функции. В ходе сбора информации мы вносим собранные данные в компьютерные программы и осуществляем математическое моделирование предпочтений потенциальных покупателей. Результаты моделирования составляют сердцевину отчета о проведенном исследовании.</w:t>
      </w:r>
    </w:p>
    <w:p w:rsidR="004C614D" w:rsidRPr="00AB01EC" w:rsidRDefault="004C614D" w:rsidP="004C614D">
      <w:pPr>
        <w:spacing w:line="360" w:lineRule="auto"/>
        <w:ind w:firstLine="709"/>
        <w:jc w:val="both"/>
        <w:rPr>
          <w:sz w:val="28"/>
          <w:szCs w:val="28"/>
        </w:rPr>
      </w:pPr>
      <w:r w:rsidRPr="00AB01EC">
        <w:rPr>
          <w:sz w:val="28"/>
          <w:szCs w:val="28"/>
        </w:rPr>
        <w:t>Затем проводится семинарская работа с персоналом фирмы, заказавшей исследования, в ходе которой намечается программа маркетинговых и управленческих действий, которые приведут к улучшению сложившегося положения вещей. </w:t>
      </w:r>
    </w:p>
    <w:p w:rsidR="004C614D" w:rsidRPr="00AB01EC" w:rsidRDefault="004C614D" w:rsidP="004C614D">
      <w:pPr>
        <w:spacing w:line="360" w:lineRule="auto"/>
        <w:ind w:firstLine="709"/>
        <w:jc w:val="both"/>
        <w:rPr>
          <w:sz w:val="28"/>
          <w:szCs w:val="28"/>
        </w:rPr>
      </w:pPr>
      <w:r w:rsidRPr="00AB01EC">
        <w:rPr>
          <w:sz w:val="28"/>
          <w:szCs w:val="28"/>
        </w:rPr>
        <w:t>В первую очередь</w:t>
      </w:r>
      <w:r>
        <w:rPr>
          <w:sz w:val="28"/>
          <w:szCs w:val="28"/>
        </w:rPr>
        <w:t xml:space="preserve"> данный метод отличается от других</w:t>
      </w:r>
      <w:r w:rsidRPr="00AB01EC">
        <w:rPr>
          <w:sz w:val="28"/>
          <w:szCs w:val="28"/>
        </w:rPr>
        <w:t xml:space="preserve"> тем, что такой подход позволяет проявить закономерности, которые не были очевидны до исследования. </w:t>
      </w:r>
      <w:r>
        <w:rPr>
          <w:sz w:val="28"/>
          <w:szCs w:val="28"/>
        </w:rPr>
        <w:t xml:space="preserve">Начинают </w:t>
      </w:r>
      <w:r w:rsidRPr="00AB01EC">
        <w:rPr>
          <w:sz w:val="28"/>
          <w:szCs w:val="28"/>
        </w:rPr>
        <w:t>появляется критерий полноты данных, и метод обработки данных, дополняющий обычно применяемые статистические.</w:t>
      </w:r>
    </w:p>
    <w:p w:rsidR="004C614D" w:rsidRPr="00AB01EC" w:rsidRDefault="004C614D" w:rsidP="004C614D">
      <w:pPr>
        <w:spacing w:line="360" w:lineRule="auto"/>
        <w:ind w:firstLine="709"/>
        <w:jc w:val="both"/>
        <w:rPr>
          <w:sz w:val="28"/>
          <w:szCs w:val="28"/>
        </w:rPr>
      </w:pPr>
      <w:r>
        <w:rPr>
          <w:sz w:val="28"/>
          <w:szCs w:val="28"/>
        </w:rPr>
        <w:t xml:space="preserve">В итоге </w:t>
      </w:r>
      <w:r w:rsidRPr="00AB01EC">
        <w:rPr>
          <w:sz w:val="28"/>
          <w:szCs w:val="28"/>
        </w:rPr>
        <w:t xml:space="preserve">такого исследования </w:t>
      </w:r>
      <w:r>
        <w:rPr>
          <w:sz w:val="28"/>
          <w:szCs w:val="28"/>
        </w:rPr>
        <w:t>получается сравнительная</w:t>
      </w:r>
      <w:r w:rsidRPr="00AB01EC">
        <w:rPr>
          <w:sz w:val="28"/>
          <w:szCs w:val="28"/>
        </w:rPr>
        <w:t xml:space="preserve"> т</w:t>
      </w:r>
      <w:r>
        <w:rPr>
          <w:sz w:val="28"/>
          <w:szCs w:val="28"/>
        </w:rPr>
        <w:t>аблица,</w:t>
      </w:r>
      <w:r w:rsidRPr="00AB01EC">
        <w:rPr>
          <w:sz w:val="28"/>
          <w:szCs w:val="28"/>
        </w:rPr>
        <w:t xml:space="preserve"> из которой</w:t>
      </w:r>
      <w:r>
        <w:rPr>
          <w:sz w:val="28"/>
          <w:szCs w:val="28"/>
        </w:rPr>
        <w:t xml:space="preserve"> видно</w:t>
      </w:r>
      <w:r w:rsidRPr="00AB01EC">
        <w:rPr>
          <w:sz w:val="28"/>
          <w:szCs w:val="28"/>
        </w:rPr>
        <w:t xml:space="preserve">, как потенциальные покупатели воспринимают </w:t>
      </w:r>
      <w:r>
        <w:rPr>
          <w:sz w:val="28"/>
          <w:szCs w:val="28"/>
        </w:rPr>
        <w:t xml:space="preserve">исследуемую </w:t>
      </w:r>
      <w:r w:rsidRPr="00AB01EC">
        <w:rPr>
          <w:sz w:val="28"/>
          <w:szCs w:val="28"/>
        </w:rPr>
        <w:t>фирму на фоне фирм-конкурентов. Какие факторы при этом играют большую, какие - меньшую роль, какие переменные, входящие в эти факторы, являются более весомыми, чем другие.</w:t>
      </w:r>
    </w:p>
    <w:p w:rsidR="00052D5B" w:rsidRPr="00C47DFC" w:rsidRDefault="004C614D" w:rsidP="004C614D">
      <w:pPr>
        <w:spacing w:line="360" w:lineRule="auto"/>
        <w:ind w:firstLine="709"/>
        <w:jc w:val="both"/>
        <w:rPr>
          <w:sz w:val="28"/>
          <w:szCs w:val="28"/>
        </w:rPr>
      </w:pPr>
      <w:r w:rsidRPr="00AB01EC">
        <w:rPr>
          <w:sz w:val="28"/>
          <w:szCs w:val="28"/>
        </w:rPr>
        <w:t xml:space="preserve">Разумеется, </w:t>
      </w:r>
      <w:r>
        <w:rPr>
          <w:sz w:val="28"/>
          <w:szCs w:val="28"/>
        </w:rPr>
        <w:t>получается</w:t>
      </w:r>
      <w:r w:rsidRPr="00AB01EC">
        <w:rPr>
          <w:sz w:val="28"/>
          <w:szCs w:val="28"/>
        </w:rPr>
        <w:t xml:space="preserve"> и стандартный статистический отчет, однако математическую модель намного проще интерпретировать (способ интерпретации уже заложен в ней как необходимая логическая составляющая).</w:t>
      </w:r>
      <w:r>
        <w:rPr>
          <w:sz w:val="28"/>
          <w:szCs w:val="28"/>
        </w:rPr>
        <w:t>Также можно</w:t>
      </w:r>
      <w:r w:rsidRPr="00AB01EC">
        <w:rPr>
          <w:sz w:val="28"/>
          <w:szCs w:val="28"/>
        </w:rPr>
        <w:t xml:space="preserve">, используя математическую модель, представить, </w:t>
      </w:r>
      <w:r>
        <w:rPr>
          <w:sz w:val="28"/>
          <w:szCs w:val="28"/>
        </w:rPr>
        <w:t xml:space="preserve">что </w:t>
      </w:r>
      <w:r w:rsidRPr="00AB01EC">
        <w:rPr>
          <w:sz w:val="28"/>
          <w:szCs w:val="28"/>
        </w:rPr>
        <w:t xml:space="preserve">будет, если </w:t>
      </w:r>
      <w:r>
        <w:rPr>
          <w:sz w:val="28"/>
          <w:szCs w:val="28"/>
        </w:rPr>
        <w:t>увеличить</w:t>
      </w:r>
      <w:r w:rsidRPr="00AB01EC">
        <w:rPr>
          <w:sz w:val="28"/>
          <w:szCs w:val="28"/>
        </w:rPr>
        <w:t xml:space="preserve"> роль и значение </w:t>
      </w:r>
      <w:r>
        <w:rPr>
          <w:sz w:val="28"/>
          <w:szCs w:val="28"/>
        </w:rPr>
        <w:t xml:space="preserve">других </w:t>
      </w:r>
      <w:r w:rsidRPr="00AB01EC">
        <w:rPr>
          <w:sz w:val="28"/>
          <w:szCs w:val="28"/>
        </w:rPr>
        <w:t xml:space="preserve">переменных или факторов. </w:t>
      </w:r>
      <w:r>
        <w:rPr>
          <w:sz w:val="28"/>
          <w:szCs w:val="28"/>
        </w:rPr>
        <w:t>Возможно моделирование рыночной ситуации</w:t>
      </w:r>
      <w:r w:rsidRPr="00AB01EC">
        <w:rPr>
          <w:sz w:val="28"/>
          <w:szCs w:val="28"/>
        </w:rPr>
        <w:t>, рассматривая те или иные возможности и выбирая наиболее оптимальные для себя стратегические и тактические решения. Это далеко не всегда позволяют делать обычно используемые статистические методы обработки данных.</w:t>
      </w:r>
      <w:r w:rsidR="00C47DFC">
        <w:rPr>
          <w:sz w:val="28"/>
          <w:szCs w:val="28"/>
        </w:rPr>
        <w:t>/16/</w:t>
      </w:r>
      <w:r w:rsidRPr="00AB01EC">
        <w:rPr>
          <w:sz w:val="28"/>
          <w:szCs w:val="28"/>
        </w:rPr>
        <w:t> </w:t>
      </w:r>
    </w:p>
    <w:p w:rsidR="000717F6" w:rsidRDefault="000717F6" w:rsidP="000717F6">
      <w:pPr>
        <w:spacing w:line="360" w:lineRule="auto"/>
        <w:ind w:firstLine="709"/>
        <w:jc w:val="both"/>
        <w:rPr>
          <w:sz w:val="28"/>
          <w:szCs w:val="28"/>
        </w:rPr>
      </w:pPr>
      <w:r>
        <w:rPr>
          <w:sz w:val="28"/>
          <w:szCs w:val="28"/>
        </w:rPr>
        <w:t xml:space="preserve">Также возможно использование другой математической модели для исследования рынка предприятия - </w:t>
      </w:r>
      <w:r w:rsidR="004C614D" w:rsidRPr="00AB01EC">
        <w:rPr>
          <w:sz w:val="28"/>
          <w:szCs w:val="28"/>
        </w:rPr>
        <w:t xml:space="preserve"> </w:t>
      </w:r>
      <w:r w:rsidR="00052D5B" w:rsidRPr="000717F6">
        <w:rPr>
          <w:sz w:val="28"/>
          <w:szCs w:val="28"/>
        </w:rPr>
        <w:t xml:space="preserve">Quans D.A.T </w:t>
      </w:r>
    </w:p>
    <w:p w:rsidR="00052D5B" w:rsidRPr="000717F6" w:rsidRDefault="00052D5B" w:rsidP="000717F6">
      <w:pPr>
        <w:spacing w:line="360" w:lineRule="auto"/>
        <w:ind w:firstLine="709"/>
        <w:jc w:val="both"/>
        <w:rPr>
          <w:sz w:val="28"/>
          <w:szCs w:val="28"/>
        </w:rPr>
      </w:pPr>
      <w:r w:rsidRPr="000717F6">
        <w:rPr>
          <w:sz w:val="28"/>
          <w:szCs w:val="28"/>
        </w:rPr>
        <w:t xml:space="preserve">QUANS D.A.T - это интерактивная информационная система, распространяющая данные крупнейших маркетинговых исследований, проводимых в России. Это первый в России проект, предлагающий вам реальную альтернативу проведению собственных исследований рынка с многократной экономией денег и времени. </w:t>
      </w:r>
    </w:p>
    <w:p w:rsidR="00052D5B" w:rsidRPr="000717F6" w:rsidRDefault="00052D5B" w:rsidP="000717F6">
      <w:pPr>
        <w:spacing w:line="360" w:lineRule="auto"/>
        <w:ind w:firstLine="709"/>
        <w:jc w:val="both"/>
        <w:rPr>
          <w:sz w:val="28"/>
          <w:szCs w:val="28"/>
        </w:rPr>
      </w:pPr>
      <w:r w:rsidRPr="000717F6">
        <w:rPr>
          <w:sz w:val="28"/>
          <w:szCs w:val="28"/>
        </w:rPr>
        <w:t>Эта программа предназначена для on-line доступа к базам данных маркетинговых исследований и их анализа. С помощью этой программы клиент может получить данные маркетинговых исследований, проведенных в России в течение последних семи лет. Большинство размещенных на сервере баз данных являются универсальными и могут быть использованы во многих отраслях. Главное преимущество Quans D.A.T. - низкая стоимость получения данных, удовлетворяющая даже самые скромные исследовательские бюджеты. Базы данных проведенных исследований хранятся на автономном сервере в сгруппированном по тематике и хронологии виде. Пользователи Quans D.A.T. получают доступ к бесплатным и платным информационным ресурсам с помощью предоплаченых пластиковых карт. Программа Quans D.A.T. распространяется бесплатно.</w:t>
      </w:r>
    </w:p>
    <w:p w:rsidR="00052D5B" w:rsidRPr="000717F6" w:rsidRDefault="00052D5B" w:rsidP="000717F6">
      <w:pPr>
        <w:spacing w:line="360" w:lineRule="auto"/>
        <w:ind w:firstLine="709"/>
        <w:jc w:val="both"/>
        <w:rPr>
          <w:sz w:val="28"/>
          <w:szCs w:val="28"/>
        </w:rPr>
      </w:pPr>
      <w:r w:rsidRPr="000717F6">
        <w:rPr>
          <w:sz w:val="28"/>
          <w:szCs w:val="28"/>
        </w:rPr>
        <w:t xml:space="preserve">Программа анализа данных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xml:space="preserve"> - </w:t>
      </w:r>
      <w:r w:rsidRPr="000717F6">
        <w:rPr>
          <w:sz w:val="28"/>
          <w:szCs w:val="28"/>
          <w:lang w:val="en-US"/>
        </w:rPr>
        <w:t>Data</w:t>
      </w:r>
      <w:r w:rsidRPr="000717F6">
        <w:rPr>
          <w:sz w:val="28"/>
          <w:szCs w:val="28"/>
        </w:rPr>
        <w:t xml:space="preserve"> </w:t>
      </w:r>
      <w:r w:rsidRPr="000717F6">
        <w:rPr>
          <w:sz w:val="28"/>
          <w:szCs w:val="28"/>
          <w:lang w:val="en-US"/>
        </w:rPr>
        <w:t>Access</w:t>
      </w:r>
      <w:r w:rsidRPr="000717F6">
        <w:rPr>
          <w:sz w:val="28"/>
          <w:szCs w:val="28"/>
        </w:rPr>
        <w:t xml:space="preserve"> </w:t>
      </w:r>
      <w:r w:rsidRPr="000717F6">
        <w:rPr>
          <w:sz w:val="28"/>
          <w:szCs w:val="28"/>
          <w:lang w:val="en-US"/>
        </w:rPr>
        <w:t>Terminal</w:t>
      </w:r>
      <w:r w:rsidRPr="000717F6">
        <w:rPr>
          <w:sz w:val="28"/>
          <w:szCs w:val="28"/>
        </w:rPr>
        <w:t xml:space="preserve"> является </w:t>
      </w:r>
      <w:r w:rsidRPr="000717F6">
        <w:rPr>
          <w:sz w:val="28"/>
          <w:szCs w:val="28"/>
          <w:lang w:val="en-US"/>
        </w:rPr>
        <w:t>c</w:t>
      </w:r>
      <w:r w:rsidRPr="000717F6">
        <w:rPr>
          <w:sz w:val="28"/>
          <w:szCs w:val="28"/>
        </w:rPr>
        <w:t xml:space="preserve">амой прогрессивной разработкой агентства </w:t>
      </w:r>
      <w:r w:rsidRPr="000717F6">
        <w:rPr>
          <w:sz w:val="28"/>
          <w:szCs w:val="28"/>
          <w:lang w:val="en-US"/>
        </w:rPr>
        <w:t>Quans</w:t>
      </w:r>
      <w:r w:rsidRPr="000717F6">
        <w:rPr>
          <w:sz w:val="28"/>
          <w:szCs w:val="28"/>
        </w:rPr>
        <w:t xml:space="preserve"> </w:t>
      </w:r>
      <w:r w:rsidRPr="000717F6">
        <w:rPr>
          <w:sz w:val="28"/>
          <w:szCs w:val="28"/>
          <w:lang w:val="en-US"/>
        </w:rPr>
        <w:t>Research</w:t>
      </w:r>
      <w:r w:rsidRPr="000717F6">
        <w:rPr>
          <w:sz w:val="28"/>
          <w:szCs w:val="28"/>
        </w:rPr>
        <w:t xml:space="preserve">. Эта программа предназначена для </w:t>
      </w:r>
      <w:r w:rsidRPr="000717F6">
        <w:rPr>
          <w:sz w:val="28"/>
          <w:szCs w:val="28"/>
          <w:lang w:val="en-US"/>
        </w:rPr>
        <w:t>on</w:t>
      </w:r>
      <w:r w:rsidRPr="000717F6">
        <w:rPr>
          <w:sz w:val="28"/>
          <w:szCs w:val="28"/>
        </w:rPr>
        <w:t>-</w:t>
      </w:r>
      <w:r w:rsidRPr="000717F6">
        <w:rPr>
          <w:sz w:val="28"/>
          <w:szCs w:val="28"/>
          <w:lang w:val="en-US"/>
        </w:rPr>
        <w:t>line</w:t>
      </w:r>
      <w:r w:rsidRPr="000717F6">
        <w:rPr>
          <w:sz w:val="28"/>
          <w:szCs w:val="28"/>
        </w:rPr>
        <w:t xml:space="preserve"> доступа и анализа баз данных маркетинговых исследований. С помощью этой программы клиент может получить данные маркетинговых исследований, проведенных в России в течение последних семи лет. Большинство размещенных на сервере баз данных являются универсальными и могут быть использованы во многих отраслях. Главное преимущество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 низкая стоимость получения данных, удовлетворяющая даже самые скромные исследовательские бюджеты.</w:t>
      </w:r>
    </w:p>
    <w:p w:rsidR="00052D5B" w:rsidRPr="000717F6" w:rsidRDefault="00052D5B" w:rsidP="000717F6">
      <w:pPr>
        <w:spacing w:line="360" w:lineRule="auto"/>
        <w:ind w:firstLine="709"/>
        <w:jc w:val="both"/>
        <w:rPr>
          <w:sz w:val="28"/>
          <w:szCs w:val="28"/>
        </w:rPr>
      </w:pPr>
      <w:r w:rsidRPr="000717F6">
        <w:rPr>
          <w:sz w:val="28"/>
          <w:szCs w:val="28"/>
        </w:rPr>
        <w:t xml:space="preserve">Базы данных проведенных исследований хранятся на автономном сервере в сгруппированном по тематике и хронологии виде. Пользователи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xml:space="preserve">. получают доступ как к бесплатным, так и к платным информационным ресурсам с помощью предоплаченных пластиковых карт. Программа анализа данных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xml:space="preserve">. распространяется бесплатно, в том числе - на сайте агентства </w:t>
      </w:r>
      <w:r w:rsidRPr="000717F6">
        <w:rPr>
          <w:sz w:val="28"/>
          <w:szCs w:val="28"/>
          <w:lang w:val="en-US"/>
        </w:rPr>
        <w:t>www</w:t>
      </w:r>
      <w:r w:rsidRPr="000717F6">
        <w:rPr>
          <w:sz w:val="28"/>
          <w:szCs w:val="28"/>
        </w:rPr>
        <w:t>.</w:t>
      </w:r>
      <w:r w:rsidRPr="000717F6">
        <w:rPr>
          <w:sz w:val="28"/>
          <w:szCs w:val="28"/>
          <w:lang w:val="en-US"/>
        </w:rPr>
        <w:t>quans</w:t>
      </w:r>
      <w:r w:rsidRPr="000717F6">
        <w:rPr>
          <w:sz w:val="28"/>
          <w:szCs w:val="28"/>
        </w:rPr>
        <w:t>.</w:t>
      </w:r>
      <w:r w:rsidRPr="000717F6">
        <w:rPr>
          <w:sz w:val="28"/>
          <w:szCs w:val="28"/>
          <w:lang w:val="en-US"/>
        </w:rPr>
        <w:t>ru</w:t>
      </w:r>
      <w:r w:rsidRPr="000717F6">
        <w:rPr>
          <w:sz w:val="28"/>
          <w:szCs w:val="28"/>
        </w:rPr>
        <w:t xml:space="preserve"> </w:t>
      </w:r>
    </w:p>
    <w:p w:rsidR="00052D5B" w:rsidRPr="000717F6" w:rsidRDefault="00052D5B" w:rsidP="000717F6">
      <w:pPr>
        <w:spacing w:line="360" w:lineRule="auto"/>
        <w:ind w:firstLine="709"/>
        <w:jc w:val="both"/>
        <w:rPr>
          <w:sz w:val="28"/>
          <w:szCs w:val="28"/>
          <w:lang w:val="en-US"/>
        </w:rPr>
      </w:pPr>
      <w:r w:rsidRPr="000717F6">
        <w:rPr>
          <w:sz w:val="28"/>
          <w:szCs w:val="28"/>
        </w:rPr>
        <w:t xml:space="preserve">Состав информационных баз данных постоянно пополняется результатами последних исследовательских проектов, проведенных агентством </w:t>
      </w:r>
      <w:r w:rsidRPr="000717F6">
        <w:rPr>
          <w:sz w:val="28"/>
          <w:szCs w:val="28"/>
          <w:lang w:val="en-US"/>
        </w:rPr>
        <w:t>Quans</w:t>
      </w:r>
      <w:r w:rsidRPr="000717F6">
        <w:rPr>
          <w:sz w:val="28"/>
          <w:szCs w:val="28"/>
        </w:rPr>
        <w:t xml:space="preserve"> </w:t>
      </w:r>
      <w:r w:rsidRPr="000717F6">
        <w:rPr>
          <w:sz w:val="28"/>
          <w:szCs w:val="28"/>
          <w:lang w:val="en-US"/>
        </w:rPr>
        <w:t>Research</w:t>
      </w:r>
      <w:r w:rsidRPr="000717F6">
        <w:rPr>
          <w:sz w:val="28"/>
          <w:szCs w:val="28"/>
        </w:rPr>
        <w:t xml:space="preserve">. В ближайшей перспективе планируется размещение на информационном сервере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баз данных партнерских исследовательских агентств. Общее число баз данных в течение ближайших двух лет может достигнуть 1500, что позволит пользователям получить и анализировать абсолютно любые данные о потребительских рынках России, ближнего и дальнего зарубежья. Это реальная альтернатива проведению частных маркетинговых исследований с несложным дизайном.</w:t>
      </w:r>
    </w:p>
    <w:p w:rsidR="00052D5B" w:rsidRPr="000717F6" w:rsidRDefault="00052D5B" w:rsidP="000717F6">
      <w:pPr>
        <w:spacing w:line="360" w:lineRule="auto"/>
        <w:ind w:firstLine="709"/>
        <w:jc w:val="both"/>
        <w:rPr>
          <w:sz w:val="28"/>
          <w:szCs w:val="28"/>
        </w:rPr>
      </w:pPr>
      <w:r w:rsidRPr="000717F6">
        <w:rPr>
          <w:sz w:val="28"/>
          <w:szCs w:val="28"/>
        </w:rPr>
        <w:t xml:space="preserve">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xml:space="preserve"> - единственный на сегодняшний день </w:t>
      </w:r>
      <w:r w:rsidRPr="000717F6">
        <w:rPr>
          <w:sz w:val="28"/>
          <w:szCs w:val="28"/>
          <w:lang w:val="en-US"/>
        </w:rPr>
        <w:t>on</w:t>
      </w:r>
      <w:r w:rsidRPr="000717F6">
        <w:rPr>
          <w:sz w:val="28"/>
          <w:szCs w:val="28"/>
        </w:rPr>
        <w:t>-</w:t>
      </w:r>
      <w:r w:rsidRPr="000717F6">
        <w:rPr>
          <w:sz w:val="28"/>
          <w:szCs w:val="28"/>
          <w:lang w:val="en-US"/>
        </w:rPr>
        <w:t>line</w:t>
      </w:r>
      <w:r w:rsidRPr="000717F6">
        <w:rPr>
          <w:sz w:val="28"/>
          <w:szCs w:val="28"/>
        </w:rPr>
        <w:t xml:space="preserve"> серевис по получению и анализу данных маркетинговых исследований. Этот проект был создан в ответ на самые актуальные проблемы рынка маркетинговых исследований - предельно высокие цены на организацию частных исследований, крайне длительные сроки проведения исследовательских проектов и низкая достоверность полученной информации. Соответственно, при разработке сервиса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xml:space="preserve"> мы учли большинство "тонких мест", с которыми сталкиваются специалисты по маркетингу в ходе осуществления рыночных исследований.</w:t>
      </w:r>
    </w:p>
    <w:p w:rsidR="00052D5B" w:rsidRPr="000717F6" w:rsidRDefault="00052D5B" w:rsidP="000717F6">
      <w:pPr>
        <w:spacing w:line="360" w:lineRule="auto"/>
        <w:ind w:firstLine="709"/>
        <w:jc w:val="both"/>
        <w:rPr>
          <w:sz w:val="28"/>
          <w:szCs w:val="28"/>
        </w:rPr>
      </w:pPr>
      <w:r w:rsidRPr="000717F6">
        <w:rPr>
          <w:sz w:val="28"/>
          <w:szCs w:val="28"/>
        </w:rPr>
        <w:t xml:space="preserve">Программа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xml:space="preserve">. позволяет полностью оптимизировать расходы на проведение маркетинговых исследований, т.к. в отличие от других сервисов, пользователь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xml:space="preserve">. не должен оплачивать все информационные массивы, а только необходимые ему данные. Используя сервис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xml:space="preserve">., данные предоставляются немедленно, через несколько секунд после осуществления запроса. </w:t>
      </w:r>
    </w:p>
    <w:p w:rsidR="00052D5B" w:rsidRPr="000717F6" w:rsidRDefault="00052D5B" w:rsidP="000717F6">
      <w:pPr>
        <w:spacing w:line="360" w:lineRule="auto"/>
        <w:ind w:firstLine="709"/>
        <w:jc w:val="both"/>
        <w:rPr>
          <w:sz w:val="28"/>
          <w:szCs w:val="28"/>
        </w:rPr>
      </w:pPr>
      <w:r w:rsidRPr="000717F6">
        <w:rPr>
          <w:sz w:val="28"/>
          <w:szCs w:val="28"/>
        </w:rPr>
        <w:t xml:space="preserve">Управление программой интуитивно понятно, психологически и эстетически максимально удобно для пользователя. Предельная простота работы с программой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xml:space="preserve">. исключает длительный процесс обучения и адаптации. </w:t>
      </w:r>
    </w:p>
    <w:p w:rsidR="00052D5B" w:rsidRPr="000717F6" w:rsidRDefault="00052D5B" w:rsidP="000717F6">
      <w:pPr>
        <w:spacing w:line="360" w:lineRule="auto"/>
        <w:ind w:firstLine="709"/>
        <w:jc w:val="both"/>
        <w:rPr>
          <w:sz w:val="28"/>
          <w:szCs w:val="28"/>
        </w:rPr>
      </w:pPr>
      <w:r w:rsidRPr="000717F6">
        <w:rPr>
          <w:sz w:val="28"/>
          <w:szCs w:val="28"/>
        </w:rPr>
        <w:t xml:space="preserve">Встроенный аналитический инструментарий превращает </w:t>
      </w:r>
      <w:r w:rsidRPr="000717F6">
        <w:rPr>
          <w:sz w:val="28"/>
          <w:szCs w:val="28"/>
          <w:lang w:val="en-US"/>
        </w:rPr>
        <w:t>Quans</w:t>
      </w:r>
      <w:r w:rsidRPr="000717F6">
        <w:rPr>
          <w:sz w:val="28"/>
          <w:szCs w:val="28"/>
        </w:rPr>
        <w:t xml:space="preserve"> </w:t>
      </w:r>
      <w:r w:rsidRPr="000717F6">
        <w:rPr>
          <w:sz w:val="28"/>
          <w:szCs w:val="28"/>
          <w:lang w:val="en-US"/>
        </w:rPr>
        <w:t>D</w:t>
      </w:r>
      <w:r w:rsidRPr="000717F6">
        <w:rPr>
          <w:sz w:val="28"/>
          <w:szCs w:val="28"/>
        </w:rPr>
        <w:t>.</w:t>
      </w:r>
      <w:r w:rsidRPr="000717F6">
        <w:rPr>
          <w:sz w:val="28"/>
          <w:szCs w:val="28"/>
          <w:lang w:val="en-US"/>
        </w:rPr>
        <w:t>A</w:t>
      </w:r>
      <w:r w:rsidRPr="000717F6">
        <w:rPr>
          <w:sz w:val="28"/>
          <w:szCs w:val="28"/>
        </w:rPr>
        <w:t>.</w:t>
      </w:r>
      <w:r w:rsidRPr="000717F6">
        <w:rPr>
          <w:sz w:val="28"/>
          <w:szCs w:val="28"/>
          <w:lang w:val="en-US"/>
        </w:rPr>
        <w:t>T</w:t>
      </w:r>
      <w:r w:rsidRPr="000717F6">
        <w:rPr>
          <w:sz w:val="28"/>
          <w:szCs w:val="28"/>
        </w:rPr>
        <w:t>. в эффективный инструмент стратегического и оперативного управления маркетингом. Результат запроса отображается в виде активной таблицы с возможностью просмотра результатов в 6 различных относительных видах.</w:t>
      </w:r>
      <w:r w:rsidR="00C47DFC">
        <w:rPr>
          <w:sz w:val="28"/>
          <w:szCs w:val="28"/>
        </w:rPr>
        <w:t>/17/</w:t>
      </w:r>
    </w:p>
    <w:p w:rsidR="00052D5B" w:rsidRPr="000717F6" w:rsidRDefault="00052D5B" w:rsidP="000717F6">
      <w:pPr>
        <w:spacing w:line="360" w:lineRule="auto"/>
        <w:ind w:firstLine="709"/>
        <w:jc w:val="both"/>
        <w:rPr>
          <w:sz w:val="28"/>
          <w:szCs w:val="28"/>
        </w:rPr>
      </w:pPr>
    </w:p>
    <w:p w:rsidR="00052D5B" w:rsidRPr="000717F6" w:rsidRDefault="00052D5B" w:rsidP="000717F6">
      <w:pPr>
        <w:spacing w:line="360" w:lineRule="auto"/>
        <w:ind w:firstLine="709"/>
        <w:jc w:val="both"/>
        <w:rPr>
          <w:sz w:val="28"/>
          <w:szCs w:val="28"/>
        </w:rPr>
      </w:pPr>
    </w:p>
    <w:p w:rsidR="00052D5B" w:rsidRPr="000717F6" w:rsidRDefault="00052D5B" w:rsidP="000717F6">
      <w:pPr>
        <w:spacing w:line="360" w:lineRule="auto"/>
        <w:ind w:firstLine="709"/>
        <w:jc w:val="both"/>
        <w:rPr>
          <w:sz w:val="28"/>
          <w:szCs w:val="28"/>
        </w:rPr>
      </w:pPr>
    </w:p>
    <w:p w:rsidR="00052D5B" w:rsidRPr="000717F6" w:rsidRDefault="00052D5B" w:rsidP="000717F6">
      <w:pPr>
        <w:spacing w:line="360" w:lineRule="auto"/>
        <w:ind w:firstLine="709"/>
        <w:jc w:val="both"/>
        <w:rPr>
          <w:sz w:val="28"/>
          <w:szCs w:val="28"/>
        </w:rPr>
      </w:pPr>
    </w:p>
    <w:p w:rsidR="00052D5B" w:rsidRPr="00052D5B" w:rsidRDefault="00052D5B" w:rsidP="00052D5B"/>
    <w:p w:rsidR="00052D5B" w:rsidRPr="00912EA1" w:rsidRDefault="00052D5B" w:rsidP="00052D5B"/>
    <w:p w:rsidR="004C614D" w:rsidRPr="00AB01EC" w:rsidRDefault="004C614D" w:rsidP="004C614D">
      <w:pPr>
        <w:spacing w:line="360" w:lineRule="auto"/>
        <w:ind w:firstLine="709"/>
        <w:jc w:val="both"/>
        <w:rPr>
          <w:sz w:val="28"/>
          <w:szCs w:val="28"/>
        </w:rPr>
      </w:pPr>
    </w:p>
    <w:p w:rsidR="004C614D" w:rsidRPr="00AB01EC" w:rsidRDefault="004C614D" w:rsidP="004C614D">
      <w:pPr>
        <w:spacing w:line="360" w:lineRule="auto"/>
        <w:ind w:firstLine="709"/>
        <w:jc w:val="both"/>
        <w:rPr>
          <w:sz w:val="28"/>
          <w:szCs w:val="28"/>
        </w:rPr>
      </w:pPr>
      <w:r w:rsidRPr="00AB01EC">
        <w:rPr>
          <w:sz w:val="28"/>
          <w:szCs w:val="28"/>
        </w:rPr>
        <w:t> </w:t>
      </w:r>
    </w:p>
    <w:p w:rsidR="004C614D" w:rsidRDefault="004C614D" w:rsidP="004C614D">
      <w:pPr>
        <w:spacing w:line="360" w:lineRule="auto"/>
        <w:ind w:firstLine="709"/>
        <w:jc w:val="both"/>
        <w:rPr>
          <w:sz w:val="28"/>
          <w:szCs w:val="28"/>
        </w:rPr>
      </w:pPr>
    </w:p>
    <w:p w:rsidR="0043778C" w:rsidRPr="00AB01EC" w:rsidRDefault="0043778C" w:rsidP="004C614D">
      <w:pPr>
        <w:spacing w:line="360" w:lineRule="auto"/>
        <w:ind w:firstLine="709"/>
        <w:jc w:val="both"/>
        <w:rPr>
          <w:sz w:val="28"/>
          <w:szCs w:val="28"/>
        </w:rPr>
      </w:pPr>
    </w:p>
    <w:p w:rsidR="004C614D" w:rsidRDefault="004C614D" w:rsidP="00A26C08">
      <w:pPr>
        <w:spacing w:line="360" w:lineRule="auto"/>
        <w:jc w:val="both"/>
        <w:rPr>
          <w:sz w:val="28"/>
          <w:szCs w:val="28"/>
        </w:rPr>
      </w:pPr>
    </w:p>
    <w:p w:rsidR="004C614D" w:rsidRDefault="004C614D" w:rsidP="00A26C08">
      <w:pPr>
        <w:spacing w:line="360" w:lineRule="auto"/>
        <w:jc w:val="both"/>
        <w:rPr>
          <w:sz w:val="28"/>
          <w:szCs w:val="28"/>
        </w:rPr>
      </w:pPr>
    </w:p>
    <w:p w:rsidR="004C614D" w:rsidRDefault="004C614D" w:rsidP="00A26C08">
      <w:pPr>
        <w:spacing w:line="360" w:lineRule="auto"/>
        <w:jc w:val="both"/>
        <w:rPr>
          <w:sz w:val="28"/>
          <w:szCs w:val="28"/>
        </w:rPr>
      </w:pPr>
    </w:p>
    <w:p w:rsidR="004C614D" w:rsidRDefault="004C614D" w:rsidP="00A26C08">
      <w:pPr>
        <w:spacing w:line="360" w:lineRule="auto"/>
        <w:jc w:val="both"/>
        <w:rPr>
          <w:sz w:val="28"/>
          <w:szCs w:val="28"/>
        </w:rPr>
      </w:pPr>
    </w:p>
    <w:p w:rsidR="004C614D" w:rsidRDefault="004C614D" w:rsidP="00A26C08">
      <w:pPr>
        <w:spacing w:line="360" w:lineRule="auto"/>
        <w:jc w:val="both"/>
        <w:rPr>
          <w:sz w:val="28"/>
          <w:szCs w:val="28"/>
        </w:rPr>
      </w:pPr>
    </w:p>
    <w:p w:rsidR="004C614D" w:rsidRDefault="004C614D" w:rsidP="00A26C08">
      <w:pPr>
        <w:spacing w:line="360" w:lineRule="auto"/>
        <w:jc w:val="both"/>
        <w:rPr>
          <w:sz w:val="28"/>
          <w:szCs w:val="28"/>
        </w:rPr>
      </w:pPr>
    </w:p>
    <w:p w:rsidR="004C614D" w:rsidRDefault="004C614D" w:rsidP="00A26C08">
      <w:pPr>
        <w:spacing w:line="360" w:lineRule="auto"/>
        <w:jc w:val="both"/>
        <w:rPr>
          <w:sz w:val="28"/>
          <w:szCs w:val="28"/>
        </w:rPr>
      </w:pPr>
    </w:p>
    <w:p w:rsidR="004C614D" w:rsidRDefault="004C614D" w:rsidP="00A26C08">
      <w:pPr>
        <w:spacing w:line="360" w:lineRule="auto"/>
        <w:jc w:val="both"/>
        <w:rPr>
          <w:sz w:val="28"/>
          <w:szCs w:val="28"/>
        </w:rPr>
      </w:pPr>
    </w:p>
    <w:p w:rsidR="00A26C08" w:rsidRPr="009C2056" w:rsidRDefault="00C55CDB" w:rsidP="00A86893">
      <w:pPr>
        <w:spacing w:line="360" w:lineRule="auto"/>
        <w:ind w:firstLine="709"/>
        <w:jc w:val="both"/>
        <w:rPr>
          <w:sz w:val="28"/>
          <w:szCs w:val="28"/>
        </w:rPr>
      </w:pPr>
      <w:r>
        <w:rPr>
          <w:sz w:val="28"/>
          <w:szCs w:val="28"/>
        </w:rPr>
        <w:t>3.4</w:t>
      </w:r>
      <w:r w:rsidR="00A26C08" w:rsidRPr="009C2056">
        <w:rPr>
          <w:sz w:val="28"/>
          <w:szCs w:val="28"/>
        </w:rPr>
        <w:t xml:space="preserve">  Рекомендации по улучшению эффективности проведения </w:t>
      </w:r>
      <w:r w:rsidR="009C2056" w:rsidRPr="009C2056">
        <w:rPr>
          <w:sz w:val="28"/>
          <w:szCs w:val="28"/>
        </w:rPr>
        <w:t xml:space="preserve">  </w:t>
      </w:r>
      <w:r w:rsidR="00A26C08" w:rsidRPr="009C2056">
        <w:rPr>
          <w:sz w:val="28"/>
          <w:szCs w:val="28"/>
        </w:rPr>
        <w:t xml:space="preserve">маркетинговых </w:t>
      </w:r>
      <w:r w:rsidR="009C2056" w:rsidRPr="009C2056">
        <w:rPr>
          <w:sz w:val="28"/>
          <w:szCs w:val="28"/>
        </w:rPr>
        <w:t xml:space="preserve">  </w:t>
      </w:r>
      <w:r w:rsidR="00A26C08" w:rsidRPr="009C2056">
        <w:rPr>
          <w:sz w:val="28"/>
          <w:szCs w:val="28"/>
        </w:rPr>
        <w:t>исследований</w:t>
      </w:r>
      <w:r w:rsidR="009C2056" w:rsidRPr="009C2056">
        <w:rPr>
          <w:sz w:val="28"/>
          <w:szCs w:val="28"/>
        </w:rPr>
        <w:t xml:space="preserve"> </w:t>
      </w:r>
      <w:r w:rsidR="00A26C08" w:rsidRPr="009C2056">
        <w:rPr>
          <w:sz w:val="28"/>
          <w:szCs w:val="28"/>
        </w:rPr>
        <w:t xml:space="preserve"> </w:t>
      </w:r>
      <w:r w:rsidR="009C2056" w:rsidRPr="009C2056">
        <w:rPr>
          <w:sz w:val="28"/>
          <w:szCs w:val="28"/>
        </w:rPr>
        <w:t xml:space="preserve"> </w:t>
      </w:r>
      <w:r w:rsidR="00A26C08" w:rsidRPr="009C2056">
        <w:rPr>
          <w:sz w:val="28"/>
          <w:szCs w:val="28"/>
        </w:rPr>
        <w:t>проводимых</w:t>
      </w:r>
      <w:r w:rsidR="009C2056" w:rsidRPr="009C2056">
        <w:rPr>
          <w:sz w:val="28"/>
          <w:szCs w:val="28"/>
        </w:rPr>
        <w:t xml:space="preserve">  </w:t>
      </w:r>
      <w:r w:rsidR="00A26C08" w:rsidRPr="009C2056">
        <w:rPr>
          <w:sz w:val="28"/>
          <w:szCs w:val="28"/>
        </w:rPr>
        <w:t xml:space="preserve"> компанией </w:t>
      </w:r>
      <w:r w:rsidR="009C2056" w:rsidRPr="009C2056">
        <w:rPr>
          <w:sz w:val="28"/>
          <w:szCs w:val="28"/>
        </w:rPr>
        <w:t xml:space="preserve"> </w:t>
      </w:r>
      <w:r w:rsidR="00A26C08" w:rsidRPr="009C2056">
        <w:rPr>
          <w:sz w:val="28"/>
          <w:szCs w:val="28"/>
        </w:rPr>
        <w:t xml:space="preserve">ООО </w:t>
      </w:r>
      <w:r w:rsidR="009C2056" w:rsidRPr="009C2056">
        <w:rPr>
          <w:sz w:val="28"/>
          <w:szCs w:val="28"/>
        </w:rPr>
        <w:t xml:space="preserve"> </w:t>
      </w:r>
      <w:r w:rsidR="00A26C08" w:rsidRPr="009C2056">
        <w:rPr>
          <w:sz w:val="28"/>
          <w:szCs w:val="28"/>
        </w:rPr>
        <w:t xml:space="preserve">«Две </w:t>
      </w:r>
      <w:r w:rsidR="009C2056" w:rsidRPr="009C2056">
        <w:rPr>
          <w:sz w:val="28"/>
          <w:szCs w:val="28"/>
        </w:rPr>
        <w:t xml:space="preserve"> </w:t>
      </w:r>
      <w:r w:rsidR="00A26C08" w:rsidRPr="009C2056">
        <w:rPr>
          <w:sz w:val="28"/>
          <w:szCs w:val="28"/>
        </w:rPr>
        <w:t>линии»</w:t>
      </w:r>
    </w:p>
    <w:p w:rsidR="00A26C08" w:rsidRDefault="00A26C08" w:rsidP="00A26C08">
      <w:pPr>
        <w:spacing w:line="360" w:lineRule="auto"/>
        <w:jc w:val="both"/>
        <w:rPr>
          <w:b/>
          <w:sz w:val="28"/>
          <w:szCs w:val="28"/>
        </w:rPr>
      </w:pPr>
    </w:p>
    <w:p w:rsidR="00A26C08" w:rsidRDefault="00A26C08" w:rsidP="00A26C08">
      <w:pPr>
        <w:spacing w:line="360" w:lineRule="auto"/>
        <w:ind w:firstLine="540"/>
        <w:jc w:val="both"/>
        <w:rPr>
          <w:sz w:val="28"/>
          <w:szCs w:val="28"/>
        </w:rPr>
      </w:pPr>
      <w:r>
        <w:rPr>
          <w:sz w:val="28"/>
          <w:szCs w:val="28"/>
        </w:rPr>
        <w:t>В целом, организация маркетинговых исследований в ООО «Две линии» довольно грамотная, но некоторые рекомендации по усовершенствованию работы  все-таки можно дать.</w:t>
      </w:r>
    </w:p>
    <w:p w:rsidR="00A26C08" w:rsidRDefault="00A26C08" w:rsidP="00A26C08">
      <w:pPr>
        <w:spacing w:line="360" w:lineRule="auto"/>
        <w:ind w:firstLine="540"/>
        <w:jc w:val="both"/>
        <w:rPr>
          <w:sz w:val="28"/>
          <w:szCs w:val="28"/>
        </w:rPr>
      </w:pPr>
      <w:r>
        <w:rPr>
          <w:sz w:val="28"/>
          <w:szCs w:val="28"/>
        </w:rPr>
        <w:t>Например, стоит больше уделять внимания этике проведения опроса, внешнему виду интервьюера, корректности вопросов и стилю общения с респондентом.</w:t>
      </w:r>
    </w:p>
    <w:p w:rsidR="00A26C08" w:rsidRDefault="00A26C08" w:rsidP="00A26C08">
      <w:pPr>
        <w:spacing w:line="360" w:lineRule="auto"/>
        <w:ind w:firstLine="540"/>
        <w:jc w:val="both"/>
        <w:rPr>
          <w:sz w:val="28"/>
          <w:szCs w:val="28"/>
        </w:rPr>
      </w:pPr>
      <w:r>
        <w:rPr>
          <w:sz w:val="28"/>
          <w:szCs w:val="28"/>
        </w:rPr>
        <w:t>На должность интервьюера следует подбирать коммуникабельных молодых людей и девушек приятной внешности, которым выдавать форму с логотипом фирмы. Возле интервьюеров целесообразно поставить стенд или плакат с привлекающим внимание рекламным слоганом, разложить предлагаемые по окончании интервью презенты (пробники косметической продукции). Это будет заинтересовывать людей на улицах, привлекая их внимание к интервьюерам.</w:t>
      </w:r>
    </w:p>
    <w:p w:rsidR="00A26C08" w:rsidRDefault="00A26C08" w:rsidP="00A26C08">
      <w:pPr>
        <w:spacing w:line="360" w:lineRule="auto"/>
        <w:ind w:firstLine="540"/>
        <w:jc w:val="both"/>
        <w:rPr>
          <w:sz w:val="28"/>
          <w:szCs w:val="28"/>
        </w:rPr>
      </w:pPr>
      <w:r>
        <w:rPr>
          <w:sz w:val="28"/>
          <w:szCs w:val="28"/>
        </w:rPr>
        <w:t xml:space="preserve">Время, для опроса нужно определять исходя из погодных условий, рабочего дня, дня недели. В будни дни лучше проводить опрос с 18:00 до 20:00, когда люди возвращаются домой с работы. В выходные – с 11:00 до 20:00. </w:t>
      </w:r>
    </w:p>
    <w:p w:rsidR="00A26C08" w:rsidRDefault="00A26C08" w:rsidP="00A26C08">
      <w:pPr>
        <w:spacing w:line="360" w:lineRule="auto"/>
        <w:ind w:firstLine="540"/>
        <w:jc w:val="both"/>
        <w:rPr>
          <w:sz w:val="28"/>
          <w:szCs w:val="28"/>
        </w:rPr>
      </w:pPr>
      <w:r>
        <w:rPr>
          <w:sz w:val="28"/>
          <w:szCs w:val="28"/>
        </w:rPr>
        <w:t xml:space="preserve"> В разговоре с опрашиваемым интервьюеры должны быть предельно вежливы, не допускать конфликтов, даже если респондент ведет себя неадекватно, грубит.</w:t>
      </w:r>
    </w:p>
    <w:p w:rsidR="00A26C08" w:rsidRDefault="00A26C08" w:rsidP="00A26C08">
      <w:pPr>
        <w:spacing w:line="360" w:lineRule="auto"/>
        <w:ind w:firstLine="540"/>
        <w:jc w:val="both"/>
        <w:rPr>
          <w:sz w:val="28"/>
          <w:szCs w:val="28"/>
        </w:rPr>
      </w:pPr>
      <w:r>
        <w:rPr>
          <w:sz w:val="28"/>
          <w:szCs w:val="28"/>
        </w:rPr>
        <w:t>При составлении анкеты для личного интервью следует формулировать вопросы максимально четко и доступно, открытых вопросов нужно избегать.  Анкеты должна помочь собрать максимум информации за минимальное время.</w:t>
      </w:r>
      <w:r w:rsidR="004238E5">
        <w:rPr>
          <w:sz w:val="28"/>
          <w:szCs w:val="28"/>
        </w:rPr>
        <w:t>/4/</w:t>
      </w:r>
    </w:p>
    <w:p w:rsidR="00A26C08" w:rsidRDefault="00A26C08" w:rsidP="00A26C08">
      <w:pPr>
        <w:spacing w:line="360" w:lineRule="auto"/>
        <w:ind w:firstLine="540"/>
        <w:jc w:val="both"/>
        <w:rPr>
          <w:sz w:val="28"/>
          <w:szCs w:val="28"/>
        </w:rPr>
      </w:pPr>
      <w:r>
        <w:rPr>
          <w:sz w:val="28"/>
          <w:szCs w:val="28"/>
        </w:rPr>
        <w:t>Обязательно нужно уделять внимание вопросам о конкурентах,  о наиболее покупаемых товарах, просить респондентов дать рекомендации фирме по цене, ассортименту и другим показателям. Нужно задавать меньше личных вопросов, а если таковые все-таки необходимы  для исследования, то ставить их нужно в конце анкеты.  В пункте 3.3 приведен вариант анкеты, который может использоваться при проведении маркетингового исследования компанией «Две линии».</w:t>
      </w: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9E6184" w:rsidRDefault="009E6184"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A26C08" w:rsidRDefault="00A26C08" w:rsidP="00A26C08">
      <w:pPr>
        <w:spacing w:line="360" w:lineRule="auto"/>
        <w:ind w:firstLine="540"/>
        <w:jc w:val="both"/>
        <w:rPr>
          <w:sz w:val="28"/>
          <w:szCs w:val="28"/>
        </w:rPr>
      </w:pPr>
    </w:p>
    <w:p w:rsidR="00B635A8" w:rsidRPr="009C2056" w:rsidRDefault="00C55CDB" w:rsidP="00B635A8">
      <w:pPr>
        <w:spacing w:line="360" w:lineRule="auto"/>
        <w:ind w:firstLine="567"/>
        <w:jc w:val="both"/>
        <w:rPr>
          <w:sz w:val="28"/>
          <w:szCs w:val="28"/>
        </w:rPr>
      </w:pPr>
      <w:r>
        <w:rPr>
          <w:sz w:val="28"/>
          <w:szCs w:val="28"/>
        </w:rPr>
        <w:t>3.5</w:t>
      </w:r>
      <w:r w:rsidR="00B635A8" w:rsidRPr="009C2056">
        <w:rPr>
          <w:sz w:val="28"/>
          <w:szCs w:val="28"/>
        </w:rPr>
        <w:t xml:space="preserve"> Вариант проведения уличного опроса для организации ООО «Две линии»</w:t>
      </w:r>
    </w:p>
    <w:p w:rsidR="00B635A8" w:rsidRDefault="00B635A8" w:rsidP="00B635A8">
      <w:pPr>
        <w:spacing w:line="360" w:lineRule="auto"/>
        <w:ind w:firstLine="567"/>
        <w:jc w:val="both"/>
        <w:rPr>
          <w:b/>
          <w:sz w:val="28"/>
          <w:szCs w:val="28"/>
        </w:rPr>
      </w:pPr>
    </w:p>
    <w:p w:rsidR="00B635A8" w:rsidRDefault="00B635A8" w:rsidP="00B635A8">
      <w:pPr>
        <w:spacing w:line="360" w:lineRule="auto"/>
        <w:ind w:firstLine="540"/>
        <w:jc w:val="both"/>
        <w:rPr>
          <w:sz w:val="28"/>
          <w:szCs w:val="28"/>
        </w:rPr>
      </w:pPr>
      <w:r>
        <w:rPr>
          <w:sz w:val="28"/>
          <w:szCs w:val="28"/>
        </w:rPr>
        <w:t>Целью проведения данного анкетирования является исследование конкурентоспособности косметической продукции ООО «Две линии», его рыночных перспектив, а также получение рекомендаций потребителей.</w:t>
      </w:r>
    </w:p>
    <w:p w:rsidR="00B635A8" w:rsidRDefault="00B635A8" w:rsidP="00B635A8">
      <w:pPr>
        <w:spacing w:line="360" w:lineRule="auto"/>
        <w:ind w:firstLine="540"/>
        <w:jc w:val="both"/>
        <w:rPr>
          <w:sz w:val="28"/>
          <w:szCs w:val="28"/>
        </w:rPr>
      </w:pPr>
      <w:r>
        <w:rPr>
          <w:sz w:val="28"/>
          <w:szCs w:val="28"/>
        </w:rPr>
        <w:t>Опрос проводится  с 18:00 до 20:00 в будние дни с 11:00 до 20:00 в выходные в местах большого скопления народа. Возраст опрашиваемых составляет от 14 до 65 лет.</w:t>
      </w:r>
    </w:p>
    <w:p w:rsidR="00B635A8" w:rsidRDefault="00B635A8" w:rsidP="00B635A8">
      <w:pPr>
        <w:spacing w:line="360" w:lineRule="auto"/>
        <w:ind w:firstLine="540"/>
        <w:jc w:val="both"/>
        <w:rPr>
          <w:sz w:val="28"/>
          <w:szCs w:val="28"/>
        </w:rPr>
      </w:pPr>
      <w:r>
        <w:rPr>
          <w:sz w:val="28"/>
          <w:szCs w:val="28"/>
        </w:rPr>
        <w:t>В качестве мотивирующих факторов используются:</w:t>
      </w:r>
    </w:p>
    <w:p w:rsidR="00B635A8" w:rsidRDefault="00B635A8" w:rsidP="00B635A8">
      <w:pPr>
        <w:numPr>
          <w:ilvl w:val="0"/>
          <w:numId w:val="37"/>
        </w:numPr>
        <w:spacing w:line="360" w:lineRule="auto"/>
        <w:jc w:val="both"/>
        <w:rPr>
          <w:sz w:val="28"/>
          <w:szCs w:val="28"/>
        </w:rPr>
      </w:pPr>
      <w:r>
        <w:rPr>
          <w:sz w:val="28"/>
          <w:szCs w:val="28"/>
        </w:rPr>
        <w:t>Внешний вид интервьюера (молодые люди и девушки привлекательной внешности)</w:t>
      </w:r>
    </w:p>
    <w:p w:rsidR="00B635A8" w:rsidRDefault="00B635A8" w:rsidP="00B635A8">
      <w:pPr>
        <w:numPr>
          <w:ilvl w:val="0"/>
          <w:numId w:val="37"/>
        </w:numPr>
        <w:spacing w:line="360" w:lineRule="auto"/>
        <w:jc w:val="both"/>
        <w:rPr>
          <w:sz w:val="28"/>
          <w:szCs w:val="28"/>
        </w:rPr>
      </w:pPr>
      <w:r>
        <w:rPr>
          <w:sz w:val="28"/>
          <w:szCs w:val="28"/>
        </w:rPr>
        <w:t>Вежливость и обходительность в общении с респондентом</w:t>
      </w:r>
    </w:p>
    <w:p w:rsidR="00B635A8" w:rsidRDefault="00B635A8" w:rsidP="00B635A8">
      <w:pPr>
        <w:numPr>
          <w:ilvl w:val="0"/>
          <w:numId w:val="37"/>
        </w:numPr>
        <w:spacing w:line="360" w:lineRule="auto"/>
        <w:jc w:val="both"/>
        <w:rPr>
          <w:sz w:val="28"/>
          <w:szCs w:val="28"/>
        </w:rPr>
      </w:pPr>
      <w:r>
        <w:rPr>
          <w:sz w:val="28"/>
          <w:szCs w:val="28"/>
        </w:rPr>
        <w:t>Яркие аксессуары (форма, плакаты)</w:t>
      </w:r>
    </w:p>
    <w:p w:rsidR="00B635A8" w:rsidRDefault="00B635A8" w:rsidP="00B635A8">
      <w:pPr>
        <w:numPr>
          <w:ilvl w:val="0"/>
          <w:numId w:val="37"/>
        </w:numPr>
        <w:spacing w:line="360" w:lineRule="auto"/>
        <w:jc w:val="both"/>
        <w:rPr>
          <w:sz w:val="28"/>
          <w:szCs w:val="28"/>
        </w:rPr>
      </w:pPr>
      <w:r>
        <w:rPr>
          <w:sz w:val="28"/>
          <w:szCs w:val="28"/>
        </w:rPr>
        <w:t>Подарок ответившему на вопросы (пробники продукции «Две линии»).</w:t>
      </w:r>
    </w:p>
    <w:p w:rsidR="00B635A8" w:rsidRDefault="00B635A8" w:rsidP="00B635A8">
      <w:pPr>
        <w:spacing w:line="360" w:lineRule="auto"/>
        <w:ind w:left="540"/>
        <w:jc w:val="both"/>
        <w:rPr>
          <w:sz w:val="28"/>
          <w:szCs w:val="28"/>
        </w:rPr>
      </w:pPr>
      <w:r>
        <w:rPr>
          <w:sz w:val="28"/>
          <w:szCs w:val="28"/>
        </w:rPr>
        <w:t>Ниже приведен образец анкеты</w:t>
      </w:r>
    </w:p>
    <w:p w:rsidR="00B635A8" w:rsidRDefault="00B635A8" w:rsidP="00B635A8">
      <w:pPr>
        <w:spacing w:line="360" w:lineRule="auto"/>
        <w:ind w:left="540"/>
        <w:jc w:val="both"/>
        <w:rPr>
          <w:sz w:val="28"/>
          <w:szCs w:val="28"/>
        </w:rPr>
      </w:pPr>
    </w:p>
    <w:p w:rsidR="00B635A8" w:rsidRDefault="00B635A8" w:rsidP="00B635A8">
      <w:pPr>
        <w:spacing w:line="360" w:lineRule="auto"/>
        <w:ind w:firstLine="540"/>
        <w:jc w:val="both"/>
        <w:rPr>
          <w:i/>
          <w:sz w:val="28"/>
          <w:szCs w:val="28"/>
        </w:rPr>
      </w:pPr>
      <w:r>
        <w:rPr>
          <w:i/>
          <w:sz w:val="28"/>
          <w:szCs w:val="28"/>
        </w:rPr>
        <w:t>Здравствуйте, вы могли бы ответить на несколько вопросов…</w:t>
      </w:r>
    </w:p>
    <w:p w:rsidR="00B635A8" w:rsidRDefault="00B635A8" w:rsidP="00B635A8">
      <w:pPr>
        <w:numPr>
          <w:ilvl w:val="0"/>
          <w:numId w:val="38"/>
        </w:numPr>
        <w:spacing w:line="360" w:lineRule="auto"/>
        <w:jc w:val="both"/>
        <w:rPr>
          <w:sz w:val="28"/>
          <w:szCs w:val="28"/>
        </w:rPr>
      </w:pPr>
      <w:r>
        <w:rPr>
          <w:sz w:val="28"/>
          <w:szCs w:val="28"/>
        </w:rPr>
        <w:t>Скажите, пожалуйста, вы пользуетесь косметической продукцией?</w:t>
      </w:r>
    </w:p>
    <w:p w:rsidR="00B635A8" w:rsidRDefault="00B635A8" w:rsidP="00B635A8">
      <w:pPr>
        <w:tabs>
          <w:tab w:val="left" w:pos="1995"/>
        </w:tabs>
        <w:spacing w:line="360" w:lineRule="auto"/>
        <w:ind w:left="900"/>
        <w:jc w:val="both"/>
        <w:rPr>
          <w:sz w:val="28"/>
          <w:szCs w:val="28"/>
        </w:rPr>
      </w:pPr>
      <w:r>
        <w:rPr>
          <w:sz w:val="28"/>
          <w:szCs w:val="28"/>
        </w:rPr>
        <w:tab/>
        <w:t>1) да                                      2) нет (завершить анкетирование)</w:t>
      </w:r>
    </w:p>
    <w:p w:rsidR="00B635A8" w:rsidRDefault="00B635A8" w:rsidP="00B635A8">
      <w:pPr>
        <w:numPr>
          <w:ilvl w:val="0"/>
          <w:numId w:val="38"/>
        </w:numPr>
        <w:tabs>
          <w:tab w:val="left" w:pos="1995"/>
        </w:tabs>
        <w:spacing w:line="360" w:lineRule="auto"/>
        <w:jc w:val="both"/>
        <w:rPr>
          <w:sz w:val="28"/>
          <w:szCs w:val="28"/>
        </w:rPr>
      </w:pPr>
      <w:r>
        <w:rPr>
          <w:sz w:val="28"/>
          <w:szCs w:val="28"/>
        </w:rPr>
        <w:t>Какие именно средства вы обычно используете?</w:t>
      </w:r>
    </w:p>
    <w:p w:rsidR="00B635A8" w:rsidRPr="00565C4B" w:rsidRDefault="00B635A8" w:rsidP="00B635A8">
      <w:pPr>
        <w:numPr>
          <w:ilvl w:val="1"/>
          <w:numId w:val="38"/>
        </w:numPr>
        <w:tabs>
          <w:tab w:val="clear" w:pos="1980"/>
          <w:tab w:val="left" w:pos="1995"/>
        </w:tabs>
        <w:spacing w:line="360" w:lineRule="auto"/>
        <w:jc w:val="both"/>
        <w:rPr>
          <w:sz w:val="28"/>
          <w:szCs w:val="28"/>
        </w:rPr>
      </w:pPr>
      <w:r>
        <w:rPr>
          <w:sz w:val="28"/>
          <w:szCs w:val="28"/>
        </w:rPr>
        <w:t>Шампуни</w:t>
      </w:r>
    </w:p>
    <w:p w:rsidR="00B635A8" w:rsidRDefault="00B635A8" w:rsidP="00B635A8">
      <w:pPr>
        <w:numPr>
          <w:ilvl w:val="1"/>
          <w:numId w:val="38"/>
        </w:numPr>
        <w:tabs>
          <w:tab w:val="clear" w:pos="1980"/>
          <w:tab w:val="left" w:pos="1995"/>
        </w:tabs>
        <w:spacing w:line="360" w:lineRule="auto"/>
        <w:jc w:val="both"/>
        <w:rPr>
          <w:sz w:val="28"/>
          <w:szCs w:val="28"/>
        </w:rPr>
      </w:pPr>
      <w:r>
        <w:rPr>
          <w:sz w:val="28"/>
          <w:szCs w:val="28"/>
        </w:rPr>
        <w:t>Другие средства по уходу за волосами</w:t>
      </w:r>
    </w:p>
    <w:p w:rsidR="00B635A8" w:rsidRPr="00565C4B" w:rsidRDefault="00B635A8" w:rsidP="00B635A8">
      <w:pPr>
        <w:numPr>
          <w:ilvl w:val="1"/>
          <w:numId w:val="38"/>
        </w:numPr>
        <w:tabs>
          <w:tab w:val="clear" w:pos="1980"/>
          <w:tab w:val="left" w:pos="1995"/>
        </w:tabs>
        <w:spacing w:line="360" w:lineRule="auto"/>
        <w:jc w:val="both"/>
        <w:rPr>
          <w:sz w:val="28"/>
          <w:szCs w:val="28"/>
        </w:rPr>
      </w:pPr>
      <w:r>
        <w:rPr>
          <w:sz w:val="28"/>
          <w:szCs w:val="28"/>
        </w:rPr>
        <w:t>Крема для лица</w:t>
      </w:r>
    </w:p>
    <w:p w:rsidR="00B635A8" w:rsidRPr="00565C4B" w:rsidRDefault="00B635A8" w:rsidP="00B635A8">
      <w:pPr>
        <w:numPr>
          <w:ilvl w:val="1"/>
          <w:numId w:val="38"/>
        </w:numPr>
        <w:tabs>
          <w:tab w:val="clear" w:pos="1980"/>
          <w:tab w:val="left" w:pos="1995"/>
        </w:tabs>
        <w:spacing w:line="360" w:lineRule="auto"/>
        <w:jc w:val="both"/>
        <w:rPr>
          <w:sz w:val="28"/>
          <w:szCs w:val="28"/>
        </w:rPr>
      </w:pPr>
      <w:r>
        <w:rPr>
          <w:sz w:val="28"/>
          <w:szCs w:val="28"/>
        </w:rPr>
        <w:t>Крема для рук</w:t>
      </w:r>
    </w:p>
    <w:p w:rsidR="00B635A8" w:rsidRPr="00565C4B" w:rsidRDefault="00B635A8" w:rsidP="00B635A8">
      <w:pPr>
        <w:numPr>
          <w:ilvl w:val="1"/>
          <w:numId w:val="38"/>
        </w:numPr>
        <w:tabs>
          <w:tab w:val="clear" w:pos="1980"/>
          <w:tab w:val="left" w:pos="1995"/>
        </w:tabs>
        <w:spacing w:line="360" w:lineRule="auto"/>
        <w:jc w:val="both"/>
        <w:rPr>
          <w:sz w:val="28"/>
          <w:szCs w:val="28"/>
        </w:rPr>
      </w:pPr>
      <w:r>
        <w:rPr>
          <w:sz w:val="28"/>
          <w:szCs w:val="28"/>
        </w:rPr>
        <w:t>Дезодоранты</w:t>
      </w:r>
    </w:p>
    <w:p w:rsidR="00B635A8" w:rsidRPr="00565C4B" w:rsidRDefault="00B635A8" w:rsidP="00B635A8">
      <w:pPr>
        <w:numPr>
          <w:ilvl w:val="1"/>
          <w:numId w:val="38"/>
        </w:numPr>
        <w:tabs>
          <w:tab w:val="clear" w:pos="1980"/>
          <w:tab w:val="left" w:pos="1995"/>
        </w:tabs>
        <w:spacing w:line="360" w:lineRule="auto"/>
        <w:jc w:val="both"/>
        <w:rPr>
          <w:sz w:val="28"/>
          <w:szCs w:val="28"/>
        </w:rPr>
      </w:pPr>
      <w:r>
        <w:rPr>
          <w:sz w:val="28"/>
          <w:szCs w:val="28"/>
        </w:rPr>
        <w:t>Маски</w:t>
      </w:r>
    </w:p>
    <w:p w:rsidR="00B635A8" w:rsidRPr="00565C4B" w:rsidRDefault="00B635A8" w:rsidP="00B635A8">
      <w:pPr>
        <w:numPr>
          <w:ilvl w:val="1"/>
          <w:numId w:val="38"/>
        </w:numPr>
        <w:tabs>
          <w:tab w:val="clear" w:pos="1980"/>
          <w:tab w:val="left" w:pos="1995"/>
        </w:tabs>
        <w:spacing w:line="360" w:lineRule="auto"/>
        <w:jc w:val="both"/>
        <w:rPr>
          <w:sz w:val="28"/>
          <w:szCs w:val="28"/>
        </w:rPr>
      </w:pPr>
      <w:r>
        <w:rPr>
          <w:sz w:val="28"/>
          <w:szCs w:val="28"/>
        </w:rPr>
        <w:t>Гели для умывания</w:t>
      </w:r>
    </w:p>
    <w:p w:rsidR="00B635A8" w:rsidRPr="00565C4B" w:rsidRDefault="00B635A8" w:rsidP="00B635A8">
      <w:pPr>
        <w:numPr>
          <w:ilvl w:val="1"/>
          <w:numId w:val="38"/>
        </w:numPr>
        <w:tabs>
          <w:tab w:val="clear" w:pos="1980"/>
          <w:tab w:val="left" w:pos="1995"/>
        </w:tabs>
        <w:spacing w:line="360" w:lineRule="auto"/>
        <w:jc w:val="both"/>
        <w:rPr>
          <w:sz w:val="28"/>
          <w:szCs w:val="28"/>
        </w:rPr>
      </w:pPr>
      <w:r>
        <w:rPr>
          <w:sz w:val="28"/>
          <w:szCs w:val="28"/>
        </w:rPr>
        <w:t>Скрабы</w:t>
      </w:r>
    </w:p>
    <w:p w:rsidR="00B635A8" w:rsidRDefault="00B635A8" w:rsidP="00B635A8">
      <w:pPr>
        <w:numPr>
          <w:ilvl w:val="1"/>
          <w:numId w:val="38"/>
        </w:numPr>
        <w:tabs>
          <w:tab w:val="clear" w:pos="1980"/>
          <w:tab w:val="left" w:pos="1995"/>
        </w:tabs>
        <w:spacing w:line="360" w:lineRule="auto"/>
        <w:jc w:val="both"/>
        <w:rPr>
          <w:sz w:val="28"/>
          <w:szCs w:val="28"/>
        </w:rPr>
      </w:pPr>
      <w:r>
        <w:rPr>
          <w:sz w:val="28"/>
          <w:szCs w:val="28"/>
        </w:rPr>
        <w:t xml:space="preserve">Гели для бритья </w:t>
      </w:r>
    </w:p>
    <w:p w:rsidR="00B635A8" w:rsidRDefault="00B635A8" w:rsidP="00B635A8">
      <w:pPr>
        <w:numPr>
          <w:ilvl w:val="1"/>
          <w:numId w:val="38"/>
        </w:numPr>
        <w:tabs>
          <w:tab w:val="clear" w:pos="1980"/>
          <w:tab w:val="left" w:pos="1995"/>
        </w:tabs>
        <w:spacing w:line="360" w:lineRule="auto"/>
        <w:jc w:val="both"/>
        <w:rPr>
          <w:sz w:val="28"/>
          <w:szCs w:val="28"/>
        </w:rPr>
      </w:pPr>
      <w:r>
        <w:rPr>
          <w:sz w:val="28"/>
          <w:szCs w:val="28"/>
        </w:rPr>
        <w:t>Пена для бритья</w:t>
      </w:r>
    </w:p>
    <w:p w:rsidR="00B635A8" w:rsidRDefault="00B635A8" w:rsidP="00B635A8">
      <w:pPr>
        <w:numPr>
          <w:ilvl w:val="1"/>
          <w:numId w:val="38"/>
        </w:numPr>
        <w:tabs>
          <w:tab w:val="clear" w:pos="1980"/>
          <w:tab w:val="left" w:pos="1995"/>
        </w:tabs>
        <w:spacing w:line="360" w:lineRule="auto"/>
        <w:jc w:val="both"/>
        <w:rPr>
          <w:sz w:val="28"/>
          <w:szCs w:val="28"/>
        </w:rPr>
      </w:pPr>
      <w:r>
        <w:rPr>
          <w:sz w:val="28"/>
          <w:szCs w:val="28"/>
        </w:rPr>
        <w:t>Гели для душа</w:t>
      </w:r>
    </w:p>
    <w:p w:rsidR="00B635A8" w:rsidRDefault="00B635A8" w:rsidP="00B635A8">
      <w:pPr>
        <w:numPr>
          <w:ilvl w:val="1"/>
          <w:numId w:val="38"/>
        </w:numPr>
        <w:tabs>
          <w:tab w:val="clear" w:pos="1980"/>
          <w:tab w:val="left" w:pos="1995"/>
        </w:tabs>
        <w:spacing w:line="360" w:lineRule="auto"/>
        <w:jc w:val="both"/>
        <w:rPr>
          <w:sz w:val="28"/>
          <w:szCs w:val="28"/>
        </w:rPr>
      </w:pPr>
      <w:r>
        <w:rPr>
          <w:sz w:val="28"/>
          <w:szCs w:val="28"/>
        </w:rPr>
        <w:t>Другое</w:t>
      </w:r>
    </w:p>
    <w:p w:rsidR="00B635A8" w:rsidRDefault="00B635A8" w:rsidP="00B635A8">
      <w:pPr>
        <w:numPr>
          <w:ilvl w:val="0"/>
          <w:numId w:val="38"/>
        </w:numPr>
        <w:tabs>
          <w:tab w:val="left" w:pos="1995"/>
        </w:tabs>
        <w:spacing w:line="360" w:lineRule="auto"/>
        <w:jc w:val="both"/>
        <w:rPr>
          <w:sz w:val="28"/>
          <w:szCs w:val="28"/>
        </w:rPr>
      </w:pPr>
      <w:r>
        <w:rPr>
          <w:sz w:val="28"/>
          <w:szCs w:val="28"/>
        </w:rPr>
        <w:t>Косметическую продукцию, каких фирм Вы обычно используете?</w:t>
      </w:r>
    </w:p>
    <w:p w:rsidR="00B635A8" w:rsidRPr="00D169E5" w:rsidRDefault="00B635A8" w:rsidP="00B635A8">
      <w:pPr>
        <w:tabs>
          <w:tab w:val="left" w:pos="1995"/>
        </w:tabs>
        <w:spacing w:line="360" w:lineRule="auto"/>
        <w:ind w:left="900"/>
        <w:jc w:val="both"/>
        <w:rPr>
          <w:sz w:val="28"/>
          <w:szCs w:val="28"/>
        </w:rPr>
      </w:pPr>
      <w:r>
        <w:rPr>
          <w:sz w:val="28"/>
          <w:szCs w:val="28"/>
        </w:rPr>
        <w:t xml:space="preserve">            1) «Кристалл»                2) «Белая лилия»</w:t>
      </w:r>
    </w:p>
    <w:p w:rsidR="00B635A8" w:rsidRDefault="00B635A8" w:rsidP="00B635A8">
      <w:pPr>
        <w:spacing w:line="360" w:lineRule="auto"/>
        <w:jc w:val="both"/>
        <w:rPr>
          <w:sz w:val="28"/>
          <w:szCs w:val="28"/>
        </w:rPr>
      </w:pPr>
      <w:r>
        <w:rPr>
          <w:sz w:val="28"/>
          <w:szCs w:val="28"/>
        </w:rPr>
        <w:t xml:space="preserve">                         3) «Две линии»              4) другое</w:t>
      </w:r>
    </w:p>
    <w:p w:rsidR="00B635A8" w:rsidRDefault="00B635A8" w:rsidP="00B635A8">
      <w:pPr>
        <w:numPr>
          <w:ilvl w:val="0"/>
          <w:numId w:val="38"/>
        </w:numPr>
        <w:spacing w:line="360" w:lineRule="auto"/>
        <w:jc w:val="both"/>
        <w:rPr>
          <w:sz w:val="28"/>
          <w:szCs w:val="28"/>
        </w:rPr>
      </w:pPr>
      <w:r>
        <w:rPr>
          <w:sz w:val="28"/>
          <w:szCs w:val="28"/>
        </w:rPr>
        <w:t>Чем вы руководствуетесь, выбирая косметическую продукцию?</w:t>
      </w:r>
    </w:p>
    <w:p w:rsidR="00B635A8" w:rsidRDefault="00B635A8" w:rsidP="00B635A8">
      <w:pPr>
        <w:tabs>
          <w:tab w:val="left" w:pos="1800"/>
        </w:tabs>
        <w:spacing w:line="360" w:lineRule="auto"/>
        <w:ind w:left="900"/>
        <w:jc w:val="both"/>
        <w:rPr>
          <w:sz w:val="28"/>
          <w:szCs w:val="28"/>
        </w:rPr>
      </w:pPr>
      <w:r w:rsidRPr="00565C4B">
        <w:rPr>
          <w:sz w:val="28"/>
          <w:szCs w:val="28"/>
        </w:rPr>
        <w:t xml:space="preserve"> </w:t>
      </w:r>
      <w:r>
        <w:rPr>
          <w:sz w:val="28"/>
          <w:szCs w:val="28"/>
        </w:rPr>
        <w:t xml:space="preserve">            1) рекламой                                          2) советами знакомых</w:t>
      </w:r>
    </w:p>
    <w:p w:rsidR="00B635A8" w:rsidRDefault="00B635A8" w:rsidP="00B635A8">
      <w:pPr>
        <w:tabs>
          <w:tab w:val="left" w:pos="1800"/>
        </w:tabs>
        <w:spacing w:line="360" w:lineRule="auto"/>
        <w:ind w:left="900"/>
        <w:jc w:val="both"/>
        <w:rPr>
          <w:sz w:val="28"/>
          <w:szCs w:val="28"/>
        </w:rPr>
      </w:pPr>
      <w:r>
        <w:rPr>
          <w:sz w:val="28"/>
          <w:szCs w:val="28"/>
        </w:rPr>
        <w:t xml:space="preserve">             3) полагаюсь на свой вкус и опыт     4) другое</w:t>
      </w:r>
    </w:p>
    <w:p w:rsidR="00B635A8" w:rsidRDefault="00B635A8" w:rsidP="00B635A8">
      <w:pPr>
        <w:numPr>
          <w:ilvl w:val="0"/>
          <w:numId w:val="38"/>
        </w:numPr>
        <w:tabs>
          <w:tab w:val="left" w:pos="1800"/>
        </w:tabs>
        <w:spacing w:line="360" w:lineRule="auto"/>
        <w:jc w:val="both"/>
        <w:rPr>
          <w:sz w:val="28"/>
          <w:szCs w:val="28"/>
        </w:rPr>
      </w:pPr>
      <w:r>
        <w:rPr>
          <w:sz w:val="28"/>
          <w:szCs w:val="28"/>
        </w:rPr>
        <w:t>Где вы предпочитаете приобретать косметическую продукцию?</w:t>
      </w:r>
    </w:p>
    <w:p w:rsidR="00B635A8" w:rsidRDefault="00B635A8" w:rsidP="00B635A8">
      <w:pPr>
        <w:tabs>
          <w:tab w:val="left" w:pos="1800"/>
        </w:tabs>
        <w:spacing w:line="360" w:lineRule="auto"/>
        <w:ind w:left="900"/>
        <w:jc w:val="both"/>
        <w:rPr>
          <w:sz w:val="28"/>
          <w:szCs w:val="28"/>
        </w:rPr>
      </w:pPr>
      <w:r>
        <w:rPr>
          <w:sz w:val="28"/>
          <w:szCs w:val="28"/>
        </w:rPr>
        <w:t xml:space="preserve">              1) в специализированных магазинах</w:t>
      </w:r>
    </w:p>
    <w:p w:rsidR="00B635A8" w:rsidRDefault="00B635A8" w:rsidP="00B635A8">
      <w:pPr>
        <w:tabs>
          <w:tab w:val="left" w:pos="1800"/>
        </w:tabs>
        <w:spacing w:line="360" w:lineRule="auto"/>
        <w:ind w:left="900"/>
        <w:jc w:val="both"/>
        <w:rPr>
          <w:sz w:val="28"/>
          <w:szCs w:val="28"/>
        </w:rPr>
      </w:pPr>
      <w:r>
        <w:rPr>
          <w:sz w:val="28"/>
          <w:szCs w:val="28"/>
        </w:rPr>
        <w:t xml:space="preserve">              2) в супермаркетах</w:t>
      </w:r>
    </w:p>
    <w:p w:rsidR="00B635A8" w:rsidRDefault="00B635A8" w:rsidP="00B635A8">
      <w:pPr>
        <w:tabs>
          <w:tab w:val="left" w:pos="1800"/>
        </w:tabs>
        <w:spacing w:line="360" w:lineRule="auto"/>
        <w:ind w:left="900"/>
        <w:jc w:val="both"/>
        <w:rPr>
          <w:sz w:val="28"/>
          <w:szCs w:val="28"/>
        </w:rPr>
      </w:pPr>
      <w:r>
        <w:rPr>
          <w:sz w:val="28"/>
          <w:szCs w:val="28"/>
        </w:rPr>
        <w:t xml:space="preserve">              3) заказывать по каталогам</w:t>
      </w:r>
    </w:p>
    <w:p w:rsidR="00B635A8" w:rsidRDefault="00B635A8" w:rsidP="00B635A8">
      <w:pPr>
        <w:tabs>
          <w:tab w:val="left" w:pos="1800"/>
        </w:tabs>
        <w:spacing w:line="360" w:lineRule="auto"/>
        <w:ind w:left="900"/>
        <w:jc w:val="both"/>
        <w:rPr>
          <w:sz w:val="28"/>
          <w:szCs w:val="28"/>
        </w:rPr>
      </w:pPr>
      <w:r>
        <w:rPr>
          <w:sz w:val="28"/>
          <w:szCs w:val="28"/>
        </w:rPr>
        <w:t xml:space="preserve">              4) у промоутеров, используя сетевой маркетинг</w:t>
      </w:r>
    </w:p>
    <w:p w:rsidR="00B635A8" w:rsidRDefault="00B635A8" w:rsidP="00B635A8">
      <w:pPr>
        <w:tabs>
          <w:tab w:val="left" w:pos="1800"/>
        </w:tabs>
        <w:spacing w:line="360" w:lineRule="auto"/>
        <w:ind w:left="900"/>
        <w:jc w:val="both"/>
        <w:rPr>
          <w:sz w:val="28"/>
          <w:szCs w:val="28"/>
        </w:rPr>
      </w:pPr>
      <w:r>
        <w:rPr>
          <w:sz w:val="28"/>
          <w:szCs w:val="28"/>
        </w:rPr>
        <w:t xml:space="preserve">              5) на рынке</w:t>
      </w:r>
    </w:p>
    <w:p w:rsidR="00B635A8" w:rsidRDefault="00B635A8" w:rsidP="00B635A8">
      <w:pPr>
        <w:tabs>
          <w:tab w:val="left" w:pos="1800"/>
        </w:tabs>
        <w:spacing w:line="360" w:lineRule="auto"/>
        <w:ind w:left="900"/>
        <w:jc w:val="both"/>
        <w:rPr>
          <w:sz w:val="28"/>
          <w:szCs w:val="28"/>
        </w:rPr>
      </w:pPr>
      <w:r>
        <w:rPr>
          <w:sz w:val="28"/>
          <w:szCs w:val="28"/>
        </w:rPr>
        <w:t>6.   На что вы в первую очередь обращаете внимание, выбирая косметическую продукцию?</w:t>
      </w:r>
    </w:p>
    <w:p w:rsidR="00B635A8" w:rsidRDefault="00B635A8" w:rsidP="00B635A8">
      <w:pPr>
        <w:tabs>
          <w:tab w:val="left" w:pos="1800"/>
        </w:tabs>
        <w:spacing w:line="360" w:lineRule="auto"/>
        <w:ind w:left="900"/>
        <w:jc w:val="both"/>
        <w:rPr>
          <w:sz w:val="28"/>
          <w:szCs w:val="28"/>
        </w:rPr>
      </w:pPr>
      <w:r>
        <w:rPr>
          <w:sz w:val="28"/>
          <w:szCs w:val="28"/>
        </w:rPr>
        <w:t xml:space="preserve">              1) качество                            2) цена</w:t>
      </w:r>
    </w:p>
    <w:p w:rsidR="00B635A8" w:rsidRDefault="00B635A8" w:rsidP="00B635A8">
      <w:pPr>
        <w:tabs>
          <w:tab w:val="left" w:pos="1800"/>
        </w:tabs>
        <w:spacing w:line="360" w:lineRule="auto"/>
        <w:ind w:left="900"/>
        <w:jc w:val="both"/>
        <w:rPr>
          <w:sz w:val="28"/>
          <w:szCs w:val="28"/>
        </w:rPr>
      </w:pPr>
      <w:r>
        <w:rPr>
          <w:sz w:val="28"/>
          <w:szCs w:val="28"/>
        </w:rPr>
        <w:t xml:space="preserve">              3) другое                               4)дизайн</w:t>
      </w:r>
    </w:p>
    <w:p w:rsidR="00B635A8" w:rsidRDefault="00B635A8" w:rsidP="00B635A8">
      <w:pPr>
        <w:tabs>
          <w:tab w:val="left" w:pos="1800"/>
        </w:tabs>
        <w:spacing w:line="360" w:lineRule="auto"/>
        <w:ind w:left="900"/>
        <w:jc w:val="both"/>
        <w:rPr>
          <w:sz w:val="28"/>
          <w:szCs w:val="28"/>
        </w:rPr>
      </w:pPr>
      <w:r>
        <w:rPr>
          <w:sz w:val="28"/>
          <w:szCs w:val="28"/>
        </w:rPr>
        <w:t>7</w:t>
      </w:r>
      <w:r w:rsidRPr="00116621">
        <w:rPr>
          <w:sz w:val="28"/>
          <w:szCs w:val="28"/>
        </w:rPr>
        <w:t xml:space="preserve">.   </w:t>
      </w:r>
      <w:r>
        <w:rPr>
          <w:sz w:val="28"/>
          <w:szCs w:val="28"/>
        </w:rPr>
        <w:t>Вы когда-нибудь пользовались продукцией компании «Две линии»?</w:t>
      </w:r>
    </w:p>
    <w:p w:rsidR="00B635A8" w:rsidRDefault="00B635A8" w:rsidP="00B635A8">
      <w:pPr>
        <w:tabs>
          <w:tab w:val="left" w:pos="1800"/>
        </w:tabs>
        <w:spacing w:line="360" w:lineRule="auto"/>
        <w:ind w:left="900"/>
        <w:jc w:val="both"/>
        <w:rPr>
          <w:sz w:val="28"/>
          <w:szCs w:val="28"/>
        </w:rPr>
      </w:pPr>
      <w:r>
        <w:rPr>
          <w:sz w:val="28"/>
          <w:szCs w:val="28"/>
        </w:rPr>
        <w:t xml:space="preserve">              1) да                          2) нет (попрощаться, предложить презент) </w:t>
      </w:r>
    </w:p>
    <w:p w:rsidR="00B635A8" w:rsidRDefault="00B635A8" w:rsidP="00B635A8">
      <w:pPr>
        <w:tabs>
          <w:tab w:val="left" w:pos="1995"/>
        </w:tabs>
        <w:spacing w:line="360" w:lineRule="auto"/>
        <w:jc w:val="both"/>
        <w:rPr>
          <w:sz w:val="28"/>
          <w:szCs w:val="28"/>
        </w:rPr>
      </w:pPr>
      <w:r>
        <w:rPr>
          <w:sz w:val="28"/>
          <w:szCs w:val="28"/>
        </w:rPr>
        <w:t xml:space="preserve">             8.    Скажите, откуда вы узнали о продукции ООО «Две линии»?</w:t>
      </w:r>
    </w:p>
    <w:p w:rsidR="00B635A8" w:rsidRDefault="00B635A8" w:rsidP="00B635A8">
      <w:pPr>
        <w:tabs>
          <w:tab w:val="left" w:pos="1995"/>
        </w:tabs>
        <w:spacing w:line="360" w:lineRule="auto"/>
        <w:jc w:val="both"/>
        <w:rPr>
          <w:sz w:val="28"/>
          <w:szCs w:val="28"/>
        </w:rPr>
      </w:pPr>
      <w:r>
        <w:rPr>
          <w:sz w:val="28"/>
          <w:szCs w:val="28"/>
        </w:rPr>
        <w:t xml:space="preserve">                           1) из рекламы                                      2) от знакомых</w:t>
      </w:r>
    </w:p>
    <w:p w:rsidR="00B635A8" w:rsidRDefault="00B635A8" w:rsidP="00B635A8">
      <w:pPr>
        <w:tabs>
          <w:tab w:val="left" w:pos="1995"/>
        </w:tabs>
        <w:spacing w:line="360" w:lineRule="auto"/>
        <w:jc w:val="both"/>
        <w:rPr>
          <w:sz w:val="28"/>
          <w:szCs w:val="28"/>
        </w:rPr>
      </w:pPr>
      <w:r>
        <w:rPr>
          <w:sz w:val="28"/>
          <w:szCs w:val="28"/>
        </w:rPr>
        <w:t xml:space="preserve">                           3) по уличной рекламе, вывескам     4) другое </w:t>
      </w:r>
    </w:p>
    <w:p w:rsidR="00B635A8" w:rsidRDefault="00B635A8" w:rsidP="00B635A8">
      <w:pPr>
        <w:tabs>
          <w:tab w:val="left" w:pos="1995"/>
        </w:tabs>
        <w:spacing w:line="360" w:lineRule="auto"/>
        <w:jc w:val="both"/>
        <w:rPr>
          <w:sz w:val="28"/>
          <w:szCs w:val="28"/>
        </w:rPr>
      </w:pPr>
      <w:r>
        <w:rPr>
          <w:sz w:val="28"/>
          <w:szCs w:val="28"/>
        </w:rPr>
        <w:t xml:space="preserve">            9.    Оцените, пожалуйста, продукцию ООО «Две линии» по десятибалльной шкале (0 – очень плохо, 10 – очень хорошо)?</w:t>
      </w:r>
    </w:p>
    <w:p w:rsidR="00B635A8" w:rsidRPr="00946D95" w:rsidRDefault="00B635A8" w:rsidP="00B635A8">
      <w:pPr>
        <w:tabs>
          <w:tab w:val="left" w:pos="1995"/>
        </w:tabs>
        <w:spacing w:line="360" w:lineRule="auto"/>
        <w:jc w:val="both"/>
        <w:rPr>
          <w:sz w:val="28"/>
          <w:szCs w:val="28"/>
        </w:rPr>
      </w:pPr>
      <w:r>
        <w:rPr>
          <w:sz w:val="28"/>
          <w:szCs w:val="28"/>
        </w:rPr>
        <w:t xml:space="preserve">          10.    Дайте, пожалуйста, некоторые рекомендации для компании «Две линии»</w:t>
      </w:r>
    </w:p>
    <w:p w:rsidR="00B635A8" w:rsidRDefault="00B635A8" w:rsidP="00B635A8">
      <w:pPr>
        <w:tabs>
          <w:tab w:val="left" w:pos="1995"/>
        </w:tabs>
        <w:spacing w:line="360" w:lineRule="auto"/>
        <w:jc w:val="both"/>
        <w:rPr>
          <w:sz w:val="28"/>
          <w:szCs w:val="28"/>
        </w:rPr>
      </w:pPr>
      <w:r>
        <w:rPr>
          <w:sz w:val="28"/>
          <w:szCs w:val="28"/>
        </w:rPr>
        <w:t xml:space="preserve">                        1) по качеству</w:t>
      </w:r>
    </w:p>
    <w:p w:rsidR="00B635A8" w:rsidRDefault="00B635A8" w:rsidP="00B635A8">
      <w:pPr>
        <w:tabs>
          <w:tab w:val="left" w:pos="1995"/>
        </w:tabs>
        <w:spacing w:line="360" w:lineRule="auto"/>
        <w:jc w:val="both"/>
        <w:rPr>
          <w:sz w:val="28"/>
          <w:szCs w:val="28"/>
        </w:rPr>
      </w:pPr>
      <w:r>
        <w:rPr>
          <w:sz w:val="28"/>
          <w:szCs w:val="28"/>
        </w:rPr>
        <w:t xml:space="preserve">                        2) по цене </w:t>
      </w:r>
    </w:p>
    <w:p w:rsidR="00B635A8" w:rsidRDefault="00B635A8" w:rsidP="00B635A8">
      <w:pPr>
        <w:tabs>
          <w:tab w:val="left" w:pos="1995"/>
        </w:tabs>
        <w:spacing w:line="360" w:lineRule="auto"/>
        <w:jc w:val="both"/>
        <w:rPr>
          <w:sz w:val="28"/>
          <w:szCs w:val="28"/>
        </w:rPr>
      </w:pPr>
      <w:r>
        <w:rPr>
          <w:sz w:val="28"/>
          <w:szCs w:val="28"/>
        </w:rPr>
        <w:t xml:space="preserve">                        3) по дизайну</w:t>
      </w:r>
    </w:p>
    <w:p w:rsidR="00B635A8" w:rsidRDefault="00B635A8" w:rsidP="00B635A8">
      <w:pPr>
        <w:tabs>
          <w:tab w:val="left" w:pos="1995"/>
        </w:tabs>
        <w:spacing w:line="360" w:lineRule="auto"/>
        <w:jc w:val="both"/>
        <w:rPr>
          <w:sz w:val="28"/>
          <w:szCs w:val="28"/>
        </w:rPr>
      </w:pPr>
      <w:r>
        <w:rPr>
          <w:sz w:val="28"/>
          <w:szCs w:val="28"/>
        </w:rPr>
        <w:t xml:space="preserve">                        4) другие рекомендации</w:t>
      </w:r>
    </w:p>
    <w:p w:rsidR="00B635A8" w:rsidRDefault="00B635A8" w:rsidP="00B635A8">
      <w:pPr>
        <w:tabs>
          <w:tab w:val="left" w:pos="1995"/>
        </w:tabs>
        <w:spacing w:line="360" w:lineRule="auto"/>
        <w:jc w:val="both"/>
        <w:rPr>
          <w:sz w:val="28"/>
          <w:szCs w:val="28"/>
        </w:rPr>
      </w:pPr>
      <w:r>
        <w:rPr>
          <w:sz w:val="28"/>
          <w:szCs w:val="28"/>
        </w:rPr>
        <w:t xml:space="preserve">           10. Скажите, пожалуйста, сколько вам полных лет?</w:t>
      </w:r>
    </w:p>
    <w:p w:rsidR="00B635A8" w:rsidRDefault="00B635A8" w:rsidP="00B635A8">
      <w:pPr>
        <w:tabs>
          <w:tab w:val="left" w:pos="1995"/>
        </w:tabs>
        <w:spacing w:line="360" w:lineRule="auto"/>
        <w:ind w:firstLine="540"/>
        <w:jc w:val="both"/>
        <w:rPr>
          <w:i/>
          <w:sz w:val="28"/>
          <w:szCs w:val="28"/>
        </w:rPr>
      </w:pPr>
      <w:r>
        <w:rPr>
          <w:i/>
          <w:sz w:val="28"/>
          <w:szCs w:val="28"/>
        </w:rPr>
        <w:t>Большое спасибо, за то, что вы ответили на вопросы…</w:t>
      </w:r>
    </w:p>
    <w:p w:rsidR="00B635A8" w:rsidRPr="00953985" w:rsidRDefault="00B635A8" w:rsidP="00B635A8">
      <w:pPr>
        <w:spacing w:line="360" w:lineRule="auto"/>
        <w:ind w:firstLine="540"/>
        <w:jc w:val="both"/>
        <w:rPr>
          <w:sz w:val="28"/>
          <w:szCs w:val="28"/>
        </w:rPr>
      </w:pPr>
      <w:r>
        <w:rPr>
          <w:i/>
          <w:sz w:val="28"/>
          <w:szCs w:val="28"/>
        </w:rPr>
        <w:t>Предложить презент, попрощаться</w:t>
      </w:r>
    </w:p>
    <w:p w:rsidR="00B635A8" w:rsidRDefault="00B635A8" w:rsidP="00B635A8">
      <w:pPr>
        <w:spacing w:line="360" w:lineRule="auto"/>
        <w:jc w:val="both"/>
        <w:rPr>
          <w:b/>
          <w:color w:val="000000"/>
          <w:sz w:val="28"/>
          <w:szCs w:val="28"/>
        </w:rPr>
      </w:pPr>
    </w:p>
    <w:p w:rsidR="00B635A8" w:rsidRDefault="00B635A8" w:rsidP="00B635A8">
      <w:pPr>
        <w:spacing w:line="360" w:lineRule="auto"/>
        <w:jc w:val="both"/>
        <w:rPr>
          <w:b/>
          <w:color w:val="000000"/>
          <w:sz w:val="28"/>
          <w:szCs w:val="28"/>
        </w:rPr>
      </w:pPr>
    </w:p>
    <w:p w:rsidR="00B635A8" w:rsidRDefault="00B635A8" w:rsidP="00B635A8">
      <w:pPr>
        <w:spacing w:line="360" w:lineRule="auto"/>
        <w:jc w:val="both"/>
        <w:rPr>
          <w:b/>
          <w:color w:val="000000"/>
          <w:sz w:val="28"/>
          <w:szCs w:val="28"/>
        </w:rPr>
      </w:pPr>
    </w:p>
    <w:p w:rsidR="00B635A8" w:rsidRDefault="00B635A8" w:rsidP="00B635A8">
      <w:pPr>
        <w:spacing w:line="360" w:lineRule="auto"/>
        <w:jc w:val="both"/>
        <w:rPr>
          <w:b/>
          <w:color w:val="000000"/>
          <w:sz w:val="28"/>
          <w:szCs w:val="28"/>
        </w:rPr>
      </w:pPr>
    </w:p>
    <w:p w:rsidR="00B635A8" w:rsidRDefault="00B635A8" w:rsidP="00B635A8">
      <w:pPr>
        <w:spacing w:line="360" w:lineRule="auto"/>
        <w:jc w:val="both"/>
        <w:rPr>
          <w:b/>
          <w:color w:val="000000"/>
          <w:sz w:val="28"/>
          <w:szCs w:val="28"/>
        </w:rPr>
      </w:pPr>
    </w:p>
    <w:p w:rsidR="00B635A8" w:rsidRDefault="00B635A8" w:rsidP="00B635A8">
      <w:pPr>
        <w:spacing w:line="360" w:lineRule="auto"/>
        <w:jc w:val="both"/>
        <w:rPr>
          <w:b/>
          <w:color w:val="000000"/>
          <w:sz w:val="28"/>
          <w:szCs w:val="28"/>
        </w:rPr>
      </w:pPr>
    </w:p>
    <w:p w:rsidR="00B635A8" w:rsidRDefault="00B635A8" w:rsidP="00B635A8">
      <w:pPr>
        <w:spacing w:line="360" w:lineRule="auto"/>
        <w:jc w:val="both"/>
        <w:rPr>
          <w:b/>
          <w:color w:val="000000"/>
          <w:sz w:val="28"/>
          <w:szCs w:val="28"/>
        </w:rPr>
      </w:pPr>
    </w:p>
    <w:p w:rsidR="00B635A8" w:rsidRDefault="00B635A8" w:rsidP="00B635A8">
      <w:pPr>
        <w:spacing w:line="360" w:lineRule="auto"/>
        <w:jc w:val="both"/>
        <w:rPr>
          <w:b/>
          <w:color w:val="000000"/>
          <w:sz w:val="28"/>
          <w:szCs w:val="28"/>
        </w:rPr>
      </w:pPr>
    </w:p>
    <w:p w:rsidR="00B635A8" w:rsidRDefault="00B635A8" w:rsidP="00B635A8">
      <w:pPr>
        <w:spacing w:line="360" w:lineRule="auto"/>
        <w:jc w:val="both"/>
        <w:rPr>
          <w:b/>
          <w:color w:val="000000"/>
          <w:sz w:val="28"/>
          <w:szCs w:val="28"/>
        </w:rPr>
      </w:pPr>
    </w:p>
    <w:p w:rsidR="00B635A8" w:rsidRDefault="00B635A8" w:rsidP="00B635A8">
      <w:pPr>
        <w:spacing w:line="360" w:lineRule="auto"/>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635A8" w:rsidRDefault="00B635A8"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C2785C" w:rsidRDefault="00A553AC"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r w:rsidRPr="00A553AC">
        <w:rPr>
          <w:b/>
          <w:color w:val="000000"/>
          <w:sz w:val="28"/>
          <w:szCs w:val="28"/>
        </w:rPr>
        <w:t xml:space="preserve"> </w:t>
      </w:r>
    </w:p>
    <w:p w:rsidR="00C2785C" w:rsidRDefault="00C2785C"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b/>
          <w:color w:val="000000"/>
          <w:sz w:val="28"/>
          <w:szCs w:val="28"/>
        </w:rPr>
      </w:pPr>
    </w:p>
    <w:p w:rsidR="00B37858" w:rsidRPr="009C2056" w:rsidRDefault="00A553AC" w:rsidP="00A553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40"/>
        <w:jc w:val="both"/>
        <w:rPr>
          <w:color w:val="000000"/>
          <w:sz w:val="28"/>
          <w:szCs w:val="28"/>
        </w:rPr>
      </w:pPr>
      <w:r w:rsidRPr="009C2056">
        <w:rPr>
          <w:color w:val="000000"/>
          <w:sz w:val="28"/>
          <w:szCs w:val="28"/>
        </w:rPr>
        <w:t>Заключение</w:t>
      </w:r>
    </w:p>
    <w:p w:rsidR="00B37858" w:rsidRPr="003E6166" w:rsidRDefault="00B37858" w:rsidP="003E6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color w:val="000000"/>
          <w:sz w:val="28"/>
          <w:szCs w:val="28"/>
        </w:rPr>
      </w:pPr>
    </w:p>
    <w:p w:rsidR="00B37858" w:rsidRPr="003E6166" w:rsidRDefault="00B37858" w:rsidP="0057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E6166">
        <w:rPr>
          <w:color w:val="000000"/>
          <w:sz w:val="28"/>
          <w:szCs w:val="28"/>
        </w:rPr>
        <w:t xml:space="preserve">    В условиях развития рыночных отношений в России  многие  предприятия  и</w:t>
      </w:r>
      <w:r w:rsidR="00BC057B">
        <w:rPr>
          <w:color w:val="000000"/>
          <w:sz w:val="28"/>
          <w:szCs w:val="28"/>
        </w:rPr>
        <w:t xml:space="preserve"> </w:t>
      </w:r>
      <w:r w:rsidRPr="003E6166">
        <w:rPr>
          <w:color w:val="000000"/>
          <w:sz w:val="28"/>
          <w:szCs w:val="28"/>
        </w:rPr>
        <w:t>фирмы  вынуждены  самостоятельно  разрабатывать  стратегию   выживания.    В</w:t>
      </w:r>
      <w:r w:rsidR="00BC057B">
        <w:rPr>
          <w:color w:val="000000"/>
          <w:sz w:val="28"/>
          <w:szCs w:val="28"/>
        </w:rPr>
        <w:t xml:space="preserve"> </w:t>
      </w:r>
      <w:r w:rsidRPr="003E6166">
        <w:rPr>
          <w:color w:val="000000"/>
          <w:sz w:val="28"/>
          <w:szCs w:val="28"/>
        </w:rPr>
        <w:t>условиях  обостряющейся   конкуренции  деятельность  предприятий  в   данном</w:t>
      </w:r>
      <w:r w:rsidR="00BC057B">
        <w:rPr>
          <w:color w:val="000000"/>
          <w:sz w:val="28"/>
          <w:szCs w:val="28"/>
        </w:rPr>
        <w:t xml:space="preserve"> </w:t>
      </w:r>
      <w:r w:rsidRPr="003E6166">
        <w:rPr>
          <w:color w:val="000000"/>
          <w:sz w:val="28"/>
          <w:szCs w:val="28"/>
        </w:rPr>
        <w:t xml:space="preserve">направлении   далеко не всегда приводит к успеху. Последнее  </w:t>
      </w:r>
      <w:r w:rsidR="00A553AC" w:rsidRPr="003E6166">
        <w:rPr>
          <w:color w:val="000000"/>
          <w:sz w:val="28"/>
          <w:szCs w:val="28"/>
        </w:rPr>
        <w:t>связано,</w:t>
      </w:r>
      <w:r w:rsidRPr="003E6166">
        <w:rPr>
          <w:color w:val="000000"/>
          <w:sz w:val="28"/>
          <w:szCs w:val="28"/>
        </w:rPr>
        <w:t xml:space="preserve">  прежде</w:t>
      </w:r>
      <w:r w:rsidR="00BC057B">
        <w:rPr>
          <w:color w:val="000000"/>
          <w:sz w:val="28"/>
          <w:szCs w:val="28"/>
        </w:rPr>
        <w:t xml:space="preserve"> </w:t>
      </w:r>
      <w:r w:rsidR="00A553AC" w:rsidRPr="003E6166">
        <w:rPr>
          <w:color w:val="000000"/>
          <w:sz w:val="28"/>
          <w:szCs w:val="28"/>
        </w:rPr>
        <w:t>всего,</w:t>
      </w:r>
      <w:r w:rsidRPr="003E6166">
        <w:rPr>
          <w:color w:val="000000"/>
          <w:sz w:val="28"/>
          <w:szCs w:val="28"/>
        </w:rPr>
        <w:t xml:space="preserve"> с </w:t>
      </w:r>
      <w:r w:rsidR="00A553AC" w:rsidRPr="003E6166">
        <w:rPr>
          <w:color w:val="000000"/>
          <w:sz w:val="28"/>
          <w:szCs w:val="28"/>
        </w:rPr>
        <w:t>тем,</w:t>
      </w:r>
      <w:r w:rsidRPr="003E6166">
        <w:rPr>
          <w:color w:val="000000"/>
          <w:sz w:val="28"/>
          <w:szCs w:val="28"/>
        </w:rPr>
        <w:t xml:space="preserve"> что производственно - сбытовые  цели  руководства   зачастую  не</w:t>
      </w:r>
      <w:r w:rsidR="00BC057B">
        <w:rPr>
          <w:color w:val="000000"/>
          <w:sz w:val="28"/>
          <w:szCs w:val="28"/>
        </w:rPr>
        <w:t xml:space="preserve"> </w:t>
      </w:r>
      <w:r w:rsidRPr="003E6166">
        <w:rPr>
          <w:color w:val="000000"/>
          <w:sz w:val="28"/>
          <w:szCs w:val="28"/>
        </w:rPr>
        <w:t>соответствуют требованиям   рынка.</w:t>
      </w:r>
    </w:p>
    <w:p w:rsidR="00B37858" w:rsidRPr="003E6166" w:rsidRDefault="00B37858" w:rsidP="0057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E6166">
        <w:rPr>
          <w:color w:val="000000"/>
          <w:sz w:val="28"/>
          <w:szCs w:val="28"/>
        </w:rPr>
        <w:t xml:space="preserve">    Современный рынок сложен и не всегда предсказуем. Успех  возможен  лишь</w:t>
      </w:r>
      <w:r w:rsidR="00BC057B">
        <w:rPr>
          <w:color w:val="000000"/>
          <w:sz w:val="28"/>
          <w:szCs w:val="28"/>
        </w:rPr>
        <w:t xml:space="preserve"> </w:t>
      </w:r>
      <w:r w:rsidRPr="003E6166">
        <w:rPr>
          <w:color w:val="000000"/>
          <w:sz w:val="28"/>
          <w:szCs w:val="28"/>
        </w:rPr>
        <w:t>при  условии  проведения  компетентной  и  квалифицированной   маркетинговой</w:t>
      </w:r>
      <w:r w:rsidR="00BC057B">
        <w:rPr>
          <w:color w:val="000000"/>
          <w:sz w:val="28"/>
          <w:szCs w:val="28"/>
        </w:rPr>
        <w:t xml:space="preserve"> работы, в основе которой – ма</w:t>
      </w:r>
      <w:r w:rsidRPr="003E6166">
        <w:rPr>
          <w:color w:val="000000"/>
          <w:sz w:val="28"/>
          <w:szCs w:val="28"/>
        </w:rPr>
        <w:t>ркетинговые исследования.</w:t>
      </w:r>
    </w:p>
    <w:p w:rsidR="00B37858" w:rsidRPr="003E6166" w:rsidRDefault="00B37858" w:rsidP="0057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E6166">
        <w:rPr>
          <w:color w:val="000000"/>
          <w:sz w:val="28"/>
          <w:szCs w:val="28"/>
        </w:rPr>
        <w:t xml:space="preserve">    В данной работе отражены основные  аспекты  адаптации  производственно-сбытовой деятельности к требованиям рынка, в</w:t>
      </w:r>
      <w:r w:rsidR="003E6166" w:rsidRPr="003E6166">
        <w:rPr>
          <w:color w:val="000000"/>
          <w:sz w:val="28"/>
          <w:szCs w:val="28"/>
        </w:rPr>
        <w:t xml:space="preserve">  частности,  рынка косметической продукции</w:t>
      </w:r>
      <w:r w:rsidRPr="003E6166">
        <w:rPr>
          <w:color w:val="000000"/>
          <w:sz w:val="28"/>
          <w:szCs w:val="28"/>
        </w:rPr>
        <w:t xml:space="preserve">. Данный рынок </w:t>
      </w:r>
      <w:r w:rsidR="003E6166" w:rsidRPr="003E6166">
        <w:rPr>
          <w:color w:val="000000"/>
          <w:sz w:val="28"/>
          <w:szCs w:val="28"/>
        </w:rPr>
        <w:t xml:space="preserve">не </w:t>
      </w:r>
      <w:r w:rsidRPr="003E6166">
        <w:rPr>
          <w:color w:val="000000"/>
          <w:sz w:val="28"/>
          <w:szCs w:val="28"/>
        </w:rPr>
        <w:t>является  относительно  новым  для  людей,</w:t>
      </w:r>
      <w:r w:rsidR="00BC057B">
        <w:rPr>
          <w:color w:val="000000"/>
          <w:sz w:val="28"/>
          <w:szCs w:val="28"/>
        </w:rPr>
        <w:t xml:space="preserve"> </w:t>
      </w:r>
      <w:r w:rsidR="003E6166" w:rsidRPr="003E6166">
        <w:rPr>
          <w:color w:val="000000"/>
          <w:sz w:val="28"/>
          <w:szCs w:val="28"/>
        </w:rPr>
        <w:t>работающие на нем фирмы очень многочисленны и охватывают практически</w:t>
      </w:r>
      <w:r w:rsidRPr="003E6166">
        <w:rPr>
          <w:color w:val="000000"/>
          <w:sz w:val="28"/>
          <w:szCs w:val="28"/>
        </w:rPr>
        <w:t xml:space="preserve">  все  сегменты</w:t>
      </w:r>
      <w:r w:rsidR="003E6166" w:rsidRPr="003E6166">
        <w:rPr>
          <w:color w:val="000000"/>
          <w:sz w:val="28"/>
          <w:szCs w:val="28"/>
        </w:rPr>
        <w:t xml:space="preserve"> </w:t>
      </w:r>
      <w:r w:rsidRPr="003E6166">
        <w:rPr>
          <w:color w:val="000000"/>
          <w:sz w:val="28"/>
          <w:szCs w:val="28"/>
        </w:rPr>
        <w:t>населения. Поэтому в этой области</w:t>
      </w:r>
      <w:r w:rsidR="003E6166" w:rsidRPr="003E6166">
        <w:rPr>
          <w:color w:val="000000"/>
          <w:sz w:val="28"/>
          <w:szCs w:val="28"/>
        </w:rPr>
        <w:t xml:space="preserve"> нужно постоянно искать новые возможности </w:t>
      </w:r>
      <w:r w:rsidRPr="003E6166">
        <w:rPr>
          <w:color w:val="000000"/>
          <w:sz w:val="28"/>
          <w:szCs w:val="28"/>
        </w:rPr>
        <w:t>для</w:t>
      </w:r>
      <w:r w:rsidR="003E6166" w:rsidRPr="003E6166">
        <w:rPr>
          <w:color w:val="000000"/>
          <w:sz w:val="28"/>
          <w:szCs w:val="28"/>
        </w:rPr>
        <w:t xml:space="preserve"> </w:t>
      </w:r>
      <w:r w:rsidRPr="003E6166">
        <w:rPr>
          <w:color w:val="000000"/>
          <w:sz w:val="28"/>
          <w:szCs w:val="28"/>
        </w:rPr>
        <w:t>расширения деятельности</w:t>
      </w:r>
      <w:r w:rsidR="003E6166" w:rsidRPr="003E6166">
        <w:rPr>
          <w:color w:val="000000"/>
          <w:sz w:val="28"/>
          <w:szCs w:val="28"/>
        </w:rPr>
        <w:t>, получения преимуществ перед конкурентами</w:t>
      </w:r>
      <w:r w:rsidRPr="003E6166">
        <w:rPr>
          <w:color w:val="000000"/>
          <w:sz w:val="28"/>
          <w:szCs w:val="28"/>
        </w:rPr>
        <w:t xml:space="preserve"> и привлечения огромной массы потребителей.</w:t>
      </w:r>
    </w:p>
    <w:p w:rsidR="00B37858" w:rsidRPr="003E6166" w:rsidRDefault="00B37858" w:rsidP="0057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E6166">
        <w:rPr>
          <w:color w:val="000000"/>
          <w:sz w:val="28"/>
          <w:szCs w:val="28"/>
        </w:rPr>
        <w:t xml:space="preserve">      В   ходе   проведения   работы   было   изучено   большое   количество</w:t>
      </w:r>
    </w:p>
    <w:p w:rsidR="00B37858" w:rsidRPr="003E6166" w:rsidRDefault="00B37858" w:rsidP="0057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E6166">
        <w:rPr>
          <w:color w:val="000000"/>
          <w:sz w:val="28"/>
          <w:szCs w:val="28"/>
        </w:rPr>
        <w:t>теоретического материала,  в  том  числе  и  дополнительного,  связанного  с</w:t>
      </w:r>
    </w:p>
    <w:p w:rsidR="00B37858" w:rsidRPr="003E6166" w:rsidRDefault="00B37858" w:rsidP="0057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E6166">
        <w:rPr>
          <w:color w:val="000000"/>
          <w:sz w:val="28"/>
          <w:szCs w:val="28"/>
        </w:rPr>
        <w:t>маркетинговыми  исследованиями  и  в  целом  с  маркетинговой  деятельностью</w:t>
      </w:r>
      <w:r w:rsidR="00BC057B">
        <w:rPr>
          <w:color w:val="000000"/>
          <w:sz w:val="28"/>
          <w:szCs w:val="28"/>
        </w:rPr>
        <w:t xml:space="preserve"> </w:t>
      </w:r>
      <w:r w:rsidRPr="003E6166">
        <w:rPr>
          <w:color w:val="000000"/>
          <w:sz w:val="28"/>
          <w:szCs w:val="28"/>
        </w:rPr>
        <w:t>предприятий  и  организаций.  Выполняя  работу,  максимально  использовались</w:t>
      </w:r>
      <w:r w:rsidR="00BC057B">
        <w:rPr>
          <w:color w:val="000000"/>
          <w:sz w:val="28"/>
          <w:szCs w:val="28"/>
        </w:rPr>
        <w:t xml:space="preserve"> </w:t>
      </w:r>
      <w:r w:rsidRPr="003E6166">
        <w:rPr>
          <w:color w:val="000000"/>
          <w:sz w:val="28"/>
          <w:szCs w:val="28"/>
        </w:rPr>
        <w:t>полученные теоретические знания.</w:t>
      </w:r>
    </w:p>
    <w:p w:rsidR="00B37858" w:rsidRDefault="00B37858" w:rsidP="00575C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000000"/>
          <w:sz w:val="28"/>
          <w:szCs w:val="28"/>
        </w:rPr>
      </w:pPr>
      <w:r w:rsidRPr="003E6166">
        <w:rPr>
          <w:color w:val="000000"/>
          <w:sz w:val="28"/>
          <w:szCs w:val="28"/>
        </w:rPr>
        <w:t xml:space="preserve">      Рассмотрев различные  методы  проведения  маркетинговых  исследований,</w:t>
      </w:r>
      <w:r w:rsidR="00BC057B">
        <w:rPr>
          <w:color w:val="000000"/>
          <w:sz w:val="28"/>
          <w:szCs w:val="28"/>
        </w:rPr>
        <w:t xml:space="preserve"> </w:t>
      </w:r>
      <w:r w:rsidRPr="003E6166">
        <w:rPr>
          <w:color w:val="000000"/>
          <w:sz w:val="28"/>
          <w:szCs w:val="28"/>
        </w:rPr>
        <w:t>были выбраны наиболее приемлемые и доступные для использования  их  с  целью</w:t>
      </w:r>
      <w:r w:rsidR="00BC057B">
        <w:rPr>
          <w:color w:val="000000"/>
          <w:sz w:val="28"/>
          <w:szCs w:val="28"/>
        </w:rPr>
        <w:t xml:space="preserve"> </w:t>
      </w:r>
      <w:r w:rsidRPr="003E6166">
        <w:rPr>
          <w:color w:val="000000"/>
          <w:sz w:val="28"/>
          <w:szCs w:val="28"/>
        </w:rPr>
        <w:t>анализа  рынка  современных  систем  безопасности.  На   основе   полученных</w:t>
      </w:r>
      <w:r w:rsidR="00BC057B">
        <w:rPr>
          <w:color w:val="000000"/>
          <w:sz w:val="28"/>
          <w:szCs w:val="28"/>
        </w:rPr>
        <w:t xml:space="preserve"> </w:t>
      </w:r>
      <w:r w:rsidRPr="003E6166">
        <w:rPr>
          <w:color w:val="000000"/>
          <w:sz w:val="28"/>
          <w:szCs w:val="28"/>
        </w:rPr>
        <w:t>результатов, представлены выводы  и  рекоме</w:t>
      </w:r>
      <w:r w:rsidR="003E6166" w:rsidRPr="003E6166">
        <w:rPr>
          <w:color w:val="000000"/>
          <w:sz w:val="28"/>
          <w:szCs w:val="28"/>
        </w:rPr>
        <w:t>ндации  в  форме</w:t>
      </w:r>
      <w:r w:rsidRPr="003E6166">
        <w:rPr>
          <w:color w:val="000000"/>
          <w:sz w:val="28"/>
          <w:szCs w:val="28"/>
        </w:rPr>
        <w:t>.</w:t>
      </w:r>
    </w:p>
    <w:p w:rsidR="00A26C08" w:rsidRDefault="00A26C08" w:rsidP="00BC0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C31D4B" w:rsidRDefault="00C31D4B" w:rsidP="00C154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color w:val="000000"/>
          <w:sz w:val="28"/>
          <w:szCs w:val="28"/>
        </w:rPr>
      </w:pPr>
    </w:p>
    <w:p w:rsidR="009C7C74" w:rsidRPr="009C2056" w:rsidRDefault="00DE14D7" w:rsidP="00FF1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r>
        <w:rPr>
          <w:sz w:val="28"/>
          <w:szCs w:val="28"/>
        </w:rPr>
        <w:t xml:space="preserve">                         </w:t>
      </w:r>
      <w:r w:rsidR="009C7C74" w:rsidRPr="009C2056">
        <w:rPr>
          <w:sz w:val="28"/>
          <w:szCs w:val="28"/>
        </w:rPr>
        <w:t>Список использованной литературы</w:t>
      </w:r>
    </w:p>
    <w:p w:rsidR="009C7C74" w:rsidRPr="00084AE7" w:rsidRDefault="009C7C74" w:rsidP="00816C6B">
      <w:pPr>
        <w:tabs>
          <w:tab w:val="num" w:pos="0"/>
        </w:tabs>
        <w:spacing w:line="360" w:lineRule="auto"/>
        <w:ind w:firstLine="567"/>
        <w:jc w:val="both"/>
        <w:rPr>
          <w:sz w:val="28"/>
          <w:szCs w:val="28"/>
        </w:rPr>
      </w:pPr>
    </w:p>
    <w:p w:rsidR="009C7C74" w:rsidRPr="00084AE7" w:rsidRDefault="009C7C74" w:rsidP="00816C6B">
      <w:pPr>
        <w:numPr>
          <w:ilvl w:val="0"/>
          <w:numId w:val="35"/>
        </w:numPr>
        <w:tabs>
          <w:tab w:val="clear" w:pos="900"/>
          <w:tab w:val="num" w:pos="0"/>
        </w:tabs>
        <w:spacing w:line="360" w:lineRule="auto"/>
        <w:ind w:left="0" w:firstLine="567"/>
        <w:jc w:val="both"/>
        <w:rPr>
          <w:sz w:val="28"/>
          <w:szCs w:val="28"/>
        </w:rPr>
      </w:pPr>
      <w:r w:rsidRPr="00084AE7">
        <w:rPr>
          <w:sz w:val="28"/>
          <w:szCs w:val="28"/>
        </w:rPr>
        <w:t>Воронин С. И. Маркетинг – Учеб. пособие. – Воронеж, 2004. – 149 с.</w:t>
      </w:r>
    </w:p>
    <w:p w:rsidR="009C7C74" w:rsidRPr="00084AE7" w:rsidRDefault="009C7C74" w:rsidP="00816C6B">
      <w:pPr>
        <w:numPr>
          <w:ilvl w:val="0"/>
          <w:numId w:val="35"/>
        </w:numPr>
        <w:tabs>
          <w:tab w:val="clear" w:pos="900"/>
          <w:tab w:val="num" w:pos="0"/>
        </w:tabs>
        <w:spacing w:line="360" w:lineRule="auto"/>
        <w:ind w:left="0" w:firstLine="567"/>
        <w:jc w:val="both"/>
        <w:rPr>
          <w:sz w:val="28"/>
          <w:szCs w:val="28"/>
        </w:rPr>
      </w:pPr>
      <w:r w:rsidRPr="00084AE7">
        <w:rPr>
          <w:sz w:val="28"/>
          <w:szCs w:val="28"/>
        </w:rPr>
        <w:t>Завьялов П. С. Маркетинг в схемах, рисунках, таблицах: Учеб. пособие. – М.: ИНФРА-М, 2000.</w:t>
      </w:r>
    </w:p>
    <w:p w:rsidR="00FB2235" w:rsidRPr="00084AE7" w:rsidRDefault="00FB2235" w:rsidP="00816C6B">
      <w:pPr>
        <w:numPr>
          <w:ilvl w:val="0"/>
          <w:numId w:val="35"/>
        </w:numPr>
        <w:tabs>
          <w:tab w:val="clear" w:pos="900"/>
          <w:tab w:val="num" w:pos="0"/>
        </w:tabs>
        <w:spacing w:line="360" w:lineRule="auto"/>
        <w:ind w:left="0" w:firstLine="567"/>
        <w:jc w:val="both"/>
        <w:rPr>
          <w:sz w:val="28"/>
          <w:szCs w:val="28"/>
        </w:rPr>
      </w:pPr>
      <w:r w:rsidRPr="00084AE7">
        <w:rPr>
          <w:sz w:val="28"/>
          <w:szCs w:val="28"/>
        </w:rPr>
        <w:t>Котлер Ф. Маркетинг-менеджмент: Анализ, планирование, внедрение, контроль. – 2-е изд., испр. – СПб; М.; Харьков; Минск: Питер Ком, 1999.</w:t>
      </w:r>
    </w:p>
    <w:p w:rsidR="00FB2235" w:rsidRPr="00084AE7" w:rsidRDefault="00FB2235" w:rsidP="00816C6B">
      <w:pPr>
        <w:numPr>
          <w:ilvl w:val="0"/>
          <w:numId w:val="35"/>
        </w:numPr>
        <w:tabs>
          <w:tab w:val="clear" w:pos="900"/>
          <w:tab w:val="num" w:pos="-142"/>
          <w:tab w:val="num" w:pos="0"/>
        </w:tabs>
        <w:spacing w:line="360" w:lineRule="auto"/>
        <w:ind w:left="0" w:firstLine="567"/>
        <w:jc w:val="both"/>
        <w:rPr>
          <w:sz w:val="28"/>
          <w:szCs w:val="28"/>
        </w:rPr>
      </w:pPr>
      <w:r w:rsidRPr="00084AE7">
        <w:rPr>
          <w:sz w:val="28"/>
          <w:szCs w:val="28"/>
        </w:rPr>
        <w:t>Маслова Т.Д., Божук С.Г., Ковалик Л.Н. Маркетинг – учебник для вузов//Питер., СПб, 2006</w:t>
      </w:r>
    </w:p>
    <w:p w:rsidR="00FB2235" w:rsidRPr="00084AE7" w:rsidRDefault="00FB2235" w:rsidP="00816C6B">
      <w:pPr>
        <w:numPr>
          <w:ilvl w:val="0"/>
          <w:numId w:val="35"/>
        </w:numPr>
        <w:tabs>
          <w:tab w:val="clear" w:pos="900"/>
          <w:tab w:val="num" w:pos="0"/>
          <w:tab w:val="num" w:pos="142"/>
        </w:tabs>
        <w:spacing w:line="360" w:lineRule="auto"/>
        <w:ind w:left="0" w:firstLine="567"/>
        <w:rPr>
          <w:sz w:val="28"/>
          <w:szCs w:val="28"/>
        </w:rPr>
      </w:pPr>
      <w:r w:rsidRPr="00084AE7">
        <w:rPr>
          <w:sz w:val="28"/>
          <w:szCs w:val="28"/>
        </w:rPr>
        <w:t xml:space="preserve"> Маркетинг/ Г.Я. Гольдштейн, А.В. Катаев Сайт "E-MANAGEMENT, 2000.</w:t>
      </w:r>
    </w:p>
    <w:p w:rsidR="00577C8B" w:rsidRPr="00084AE7" w:rsidRDefault="00577C8B" w:rsidP="00816C6B">
      <w:pPr>
        <w:numPr>
          <w:ilvl w:val="0"/>
          <w:numId w:val="35"/>
        </w:numPr>
        <w:tabs>
          <w:tab w:val="clear" w:pos="900"/>
          <w:tab w:val="num" w:pos="0"/>
          <w:tab w:val="num"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567"/>
        <w:rPr>
          <w:color w:val="000000"/>
          <w:sz w:val="28"/>
          <w:szCs w:val="28"/>
        </w:rPr>
      </w:pPr>
      <w:r w:rsidRPr="00084AE7">
        <w:rPr>
          <w:color w:val="000000"/>
          <w:sz w:val="28"/>
          <w:szCs w:val="28"/>
        </w:rPr>
        <w:t>Фролова Л.С. Рынок современных систем  безопасности  (г.Череповец)  //Эксклюзивный маркетинг. №3 (18), 2001.</w:t>
      </w:r>
    </w:p>
    <w:p w:rsidR="00577C8B" w:rsidRPr="00084AE7" w:rsidRDefault="00577C8B" w:rsidP="00816C6B">
      <w:pPr>
        <w:numPr>
          <w:ilvl w:val="0"/>
          <w:numId w:val="35"/>
        </w:numPr>
        <w:tabs>
          <w:tab w:val="clear" w:pos="900"/>
          <w:tab w:val="num" w:pos="0"/>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567"/>
        <w:rPr>
          <w:color w:val="000000"/>
          <w:sz w:val="28"/>
          <w:szCs w:val="28"/>
        </w:rPr>
      </w:pPr>
      <w:r w:rsidRPr="00084AE7">
        <w:rPr>
          <w:color w:val="000000"/>
          <w:sz w:val="28"/>
          <w:szCs w:val="28"/>
        </w:rPr>
        <w:t>Беляевский И.К. Маркетинговые исследования.-  М, 2001</w:t>
      </w:r>
    </w:p>
    <w:p w:rsidR="00577C8B" w:rsidRPr="00084AE7" w:rsidRDefault="00577C8B" w:rsidP="00816C6B">
      <w:pPr>
        <w:numPr>
          <w:ilvl w:val="0"/>
          <w:numId w:val="35"/>
        </w:numPr>
        <w:tabs>
          <w:tab w:val="clear" w:pos="900"/>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567"/>
        <w:rPr>
          <w:color w:val="000000"/>
          <w:sz w:val="28"/>
          <w:szCs w:val="28"/>
        </w:rPr>
      </w:pPr>
      <w:r w:rsidRPr="00084AE7">
        <w:rPr>
          <w:color w:val="000000"/>
          <w:sz w:val="28"/>
          <w:szCs w:val="28"/>
        </w:rPr>
        <w:t>Кулаичев А. Проблемы аналитических исследований в сферах маркетинга  и бизнеса // Маркетинг. №5, 2000.</w:t>
      </w:r>
    </w:p>
    <w:p w:rsidR="00577C8B" w:rsidRPr="00084AE7" w:rsidRDefault="00577C8B" w:rsidP="00816C6B">
      <w:pPr>
        <w:numPr>
          <w:ilvl w:val="0"/>
          <w:numId w:val="35"/>
        </w:numPr>
        <w:tabs>
          <w:tab w:val="clear" w:pos="900"/>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567"/>
        <w:rPr>
          <w:color w:val="000000"/>
          <w:sz w:val="28"/>
          <w:szCs w:val="28"/>
        </w:rPr>
      </w:pPr>
      <w:r w:rsidRPr="00084AE7">
        <w:rPr>
          <w:color w:val="000000"/>
          <w:sz w:val="28"/>
          <w:szCs w:val="28"/>
        </w:rPr>
        <w:t>Черчилль Г.А.  Маркетинговые исследования. – СПб, 2000</w:t>
      </w:r>
      <w:r w:rsidRPr="00084AE7">
        <w:rPr>
          <w:rFonts w:ascii="Courier New" w:hAnsi="Courier New" w:cs="Courier New"/>
          <w:color w:val="000000"/>
          <w:sz w:val="28"/>
          <w:szCs w:val="28"/>
        </w:rPr>
        <w:t>.</w:t>
      </w:r>
    </w:p>
    <w:p w:rsidR="00577C8B" w:rsidRPr="00084AE7" w:rsidRDefault="00577C8B" w:rsidP="00816C6B">
      <w:pPr>
        <w:numPr>
          <w:ilvl w:val="0"/>
          <w:numId w:val="35"/>
        </w:numPr>
        <w:tabs>
          <w:tab w:val="clear" w:pos="900"/>
          <w:tab w:val="num" w:pos="0"/>
          <w:tab w:val="num" w:pos="142"/>
        </w:tabs>
        <w:spacing w:line="360" w:lineRule="auto"/>
        <w:ind w:left="0" w:firstLine="567"/>
        <w:rPr>
          <w:sz w:val="28"/>
          <w:szCs w:val="28"/>
        </w:rPr>
      </w:pPr>
      <w:r w:rsidRPr="00084AE7">
        <w:rPr>
          <w:color w:val="000000"/>
          <w:sz w:val="28"/>
          <w:szCs w:val="28"/>
        </w:rPr>
        <w:t xml:space="preserve"> </w:t>
      </w:r>
      <w:r w:rsidRPr="00084AE7">
        <w:rPr>
          <w:sz w:val="28"/>
          <w:szCs w:val="28"/>
        </w:rPr>
        <w:t>Маркетинговые исследования./ Харьковский ЦПБ "NewBiznet", 2000. Сайт "Бизнес в сетях".</w:t>
      </w:r>
    </w:p>
    <w:p w:rsidR="00577C8B" w:rsidRPr="00084AE7" w:rsidRDefault="002B058F" w:rsidP="00816C6B">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rPr>
          <w:sz w:val="28"/>
          <w:szCs w:val="28"/>
        </w:rPr>
      </w:pPr>
      <w:r>
        <w:rPr>
          <w:color w:val="000000"/>
          <w:sz w:val="28"/>
          <w:szCs w:val="28"/>
        </w:rPr>
        <w:t xml:space="preserve">11.  </w:t>
      </w:r>
      <w:r w:rsidR="00577C8B" w:rsidRPr="00084AE7">
        <w:rPr>
          <w:color w:val="000000"/>
          <w:sz w:val="28"/>
          <w:szCs w:val="28"/>
        </w:rPr>
        <w:t>Дамари Р. Теория и практика маркетинга // Маркетинг, № 2, 2005</w:t>
      </w:r>
    </w:p>
    <w:p w:rsidR="00816C6B" w:rsidRDefault="002B058F" w:rsidP="00816C6B">
      <w:pPr>
        <w:tabs>
          <w:tab w:val="num" w:pos="0"/>
        </w:tabs>
        <w:spacing w:line="360" w:lineRule="auto"/>
        <w:ind w:firstLine="567"/>
        <w:rPr>
          <w:sz w:val="28"/>
          <w:szCs w:val="28"/>
        </w:rPr>
      </w:pPr>
      <w:r>
        <w:rPr>
          <w:sz w:val="28"/>
          <w:szCs w:val="28"/>
        </w:rPr>
        <w:t>12</w:t>
      </w:r>
      <w:r w:rsidR="00D23577">
        <w:rPr>
          <w:sz w:val="28"/>
          <w:szCs w:val="28"/>
        </w:rPr>
        <w:t>.</w:t>
      </w:r>
      <w:r w:rsidR="00577C8B" w:rsidRPr="00084AE7">
        <w:rPr>
          <w:sz w:val="28"/>
          <w:szCs w:val="28"/>
        </w:rPr>
        <w:t xml:space="preserve">  </w:t>
      </w:r>
      <w:r w:rsidR="00084AE7" w:rsidRPr="00084AE7">
        <w:rPr>
          <w:sz w:val="28"/>
          <w:szCs w:val="28"/>
        </w:rPr>
        <w:t>Градов А.П. Экономическая стратегия фирмы. СПб: Спец. лит., 1995, 411с.</w:t>
      </w:r>
    </w:p>
    <w:p w:rsidR="00816C6B" w:rsidRDefault="002B058F" w:rsidP="00816C6B">
      <w:pPr>
        <w:tabs>
          <w:tab w:val="num" w:pos="0"/>
        </w:tabs>
        <w:spacing w:line="360" w:lineRule="auto"/>
        <w:ind w:firstLine="567"/>
        <w:rPr>
          <w:sz w:val="28"/>
          <w:szCs w:val="28"/>
        </w:rPr>
      </w:pPr>
      <w:r>
        <w:rPr>
          <w:sz w:val="28"/>
          <w:szCs w:val="28"/>
        </w:rPr>
        <w:t>13</w:t>
      </w:r>
      <w:r w:rsidR="00743BEE">
        <w:rPr>
          <w:sz w:val="28"/>
          <w:szCs w:val="28"/>
        </w:rPr>
        <w:t xml:space="preserve">. </w:t>
      </w:r>
      <w:r w:rsidR="00084AE7" w:rsidRPr="00084AE7">
        <w:rPr>
          <w:sz w:val="28"/>
          <w:szCs w:val="28"/>
        </w:rPr>
        <w:t>Маркетинг/ под ред. проф. Э.А. Уткина. М.: Ассоциация авторов и издателей «Тандем»,  ЭКМОС, 1998, 320 с.</w:t>
      </w:r>
    </w:p>
    <w:p w:rsidR="00816C6B" w:rsidRDefault="002B058F" w:rsidP="00816C6B">
      <w:pPr>
        <w:tabs>
          <w:tab w:val="num" w:pos="0"/>
        </w:tabs>
        <w:spacing w:line="360" w:lineRule="auto"/>
        <w:ind w:firstLine="567"/>
        <w:rPr>
          <w:sz w:val="28"/>
          <w:szCs w:val="28"/>
        </w:rPr>
      </w:pPr>
      <w:r>
        <w:rPr>
          <w:sz w:val="28"/>
          <w:szCs w:val="28"/>
        </w:rPr>
        <w:t>14</w:t>
      </w:r>
      <w:r w:rsidR="00743BEE">
        <w:rPr>
          <w:sz w:val="28"/>
          <w:szCs w:val="28"/>
        </w:rPr>
        <w:t>.</w:t>
      </w:r>
      <w:r w:rsidR="00084AE7" w:rsidRPr="00084AE7">
        <w:rPr>
          <w:sz w:val="28"/>
          <w:szCs w:val="28"/>
        </w:rPr>
        <w:t xml:space="preserve">  </w:t>
      </w:r>
      <w:r w:rsidR="00084AE7" w:rsidRPr="00084AE7">
        <w:rPr>
          <w:color w:val="000000"/>
          <w:sz w:val="28"/>
          <w:szCs w:val="28"/>
        </w:rPr>
        <w:t>Гальчев Ф.И. Аналитический  обзор  современных  методов  маркетинговых исследований. Вып.3.-  М, 1997.</w:t>
      </w:r>
    </w:p>
    <w:p w:rsidR="00084AE7" w:rsidRPr="007755F8" w:rsidRDefault="002B058F" w:rsidP="007755F8">
      <w:pPr>
        <w:tabs>
          <w:tab w:val="num" w:pos="0"/>
        </w:tabs>
        <w:spacing w:line="360" w:lineRule="auto"/>
        <w:ind w:firstLine="709"/>
        <w:rPr>
          <w:sz w:val="28"/>
          <w:szCs w:val="28"/>
        </w:rPr>
      </w:pPr>
      <w:r w:rsidRPr="007755F8">
        <w:rPr>
          <w:color w:val="000000"/>
          <w:sz w:val="28"/>
          <w:szCs w:val="28"/>
        </w:rPr>
        <w:t>15</w:t>
      </w:r>
      <w:r w:rsidR="00743BEE">
        <w:rPr>
          <w:color w:val="000000"/>
          <w:sz w:val="28"/>
          <w:szCs w:val="28"/>
        </w:rPr>
        <w:t>.</w:t>
      </w:r>
      <w:r w:rsidR="00084AE7" w:rsidRPr="007755F8">
        <w:rPr>
          <w:color w:val="000000"/>
          <w:sz w:val="28"/>
          <w:szCs w:val="28"/>
        </w:rPr>
        <w:t xml:space="preserve">  </w:t>
      </w:r>
      <w:r w:rsidR="00084AE7" w:rsidRPr="007755F8">
        <w:rPr>
          <w:sz w:val="28"/>
          <w:szCs w:val="28"/>
        </w:rPr>
        <w:t>Минин А. Подходы к организации клиентской базы как инструменту повышения эффективности работы отдела продаж// Управление продажами. – 2003. - № 3.</w:t>
      </w:r>
    </w:p>
    <w:p w:rsidR="00816C6B" w:rsidRPr="007755F8" w:rsidRDefault="00816C6B" w:rsidP="007755F8">
      <w:pPr>
        <w:tabs>
          <w:tab w:val="num" w:pos="0"/>
        </w:tabs>
        <w:spacing w:line="360" w:lineRule="auto"/>
        <w:ind w:firstLine="709"/>
        <w:rPr>
          <w:i/>
          <w:sz w:val="28"/>
          <w:szCs w:val="28"/>
        </w:rPr>
      </w:pPr>
      <w:r w:rsidRPr="007755F8">
        <w:rPr>
          <w:color w:val="000000"/>
          <w:sz w:val="28"/>
          <w:szCs w:val="28"/>
        </w:rPr>
        <w:t>16.</w:t>
      </w:r>
      <w:r w:rsidRPr="007755F8">
        <w:rPr>
          <w:sz w:val="28"/>
          <w:szCs w:val="28"/>
        </w:rPr>
        <w:t xml:space="preserve"> Александр Шохов// </w:t>
      </w:r>
      <w:r w:rsidRPr="007755F8">
        <w:rPr>
          <w:rStyle w:val="HTML"/>
          <w:i w:val="0"/>
          <w:sz w:val="28"/>
          <w:szCs w:val="28"/>
        </w:rPr>
        <w:t>ww.socium.com.ua/markres.doc -w</w:t>
      </w:r>
    </w:p>
    <w:p w:rsidR="00816C6B" w:rsidRPr="007755F8" w:rsidRDefault="007755F8" w:rsidP="007755F8">
      <w:pPr>
        <w:tabs>
          <w:tab w:val="num" w:pos="0"/>
        </w:tabs>
        <w:spacing w:line="360" w:lineRule="auto"/>
        <w:ind w:firstLine="709"/>
        <w:jc w:val="both"/>
        <w:rPr>
          <w:sz w:val="28"/>
          <w:szCs w:val="28"/>
          <w:lang w:val="en-US"/>
        </w:rPr>
      </w:pPr>
      <w:r w:rsidRPr="00743BEE">
        <w:rPr>
          <w:sz w:val="28"/>
          <w:szCs w:val="28"/>
        </w:rPr>
        <w:t xml:space="preserve">17. </w:t>
      </w:r>
      <w:r>
        <w:rPr>
          <w:sz w:val="28"/>
          <w:szCs w:val="28"/>
          <w:lang w:val="en-US"/>
        </w:rPr>
        <w:t>The</w:t>
      </w:r>
      <w:r w:rsidRPr="00743BEE">
        <w:rPr>
          <w:sz w:val="28"/>
          <w:szCs w:val="28"/>
        </w:rPr>
        <w:t xml:space="preserve"> </w:t>
      </w:r>
      <w:r>
        <w:rPr>
          <w:sz w:val="28"/>
          <w:szCs w:val="28"/>
          <w:lang w:val="en-US"/>
        </w:rPr>
        <w:t>ABCs</w:t>
      </w:r>
      <w:r w:rsidRPr="00743BEE">
        <w:rPr>
          <w:sz w:val="28"/>
          <w:szCs w:val="28"/>
        </w:rPr>
        <w:t xml:space="preserve"> </w:t>
      </w:r>
      <w:r>
        <w:rPr>
          <w:sz w:val="28"/>
          <w:szCs w:val="28"/>
          <w:lang w:val="en-US"/>
        </w:rPr>
        <w:t>of</w:t>
      </w:r>
      <w:r w:rsidRPr="00743BEE">
        <w:rPr>
          <w:sz w:val="28"/>
          <w:szCs w:val="28"/>
        </w:rPr>
        <w:t xml:space="preserve"> </w:t>
      </w:r>
      <w:r w:rsidRPr="007755F8">
        <w:rPr>
          <w:sz w:val="28"/>
          <w:szCs w:val="28"/>
          <w:lang w:val="en-US"/>
        </w:rPr>
        <w:t>CRM</w:t>
      </w:r>
      <w:r w:rsidRPr="00743BEE">
        <w:rPr>
          <w:sz w:val="28"/>
          <w:szCs w:val="28"/>
        </w:rPr>
        <w:t xml:space="preserve">// </w:t>
      </w:r>
      <w:hyperlink r:id="rId16" w:history="1">
        <w:r w:rsidRPr="007755F8">
          <w:rPr>
            <w:rStyle w:val="ac"/>
            <w:color w:val="auto"/>
            <w:sz w:val="28"/>
            <w:szCs w:val="28"/>
            <w:u w:val="none"/>
            <w:lang w:val="en-US"/>
          </w:rPr>
          <w:t>http://www.oracle.com/applications/crm/metacrmwp.pdf</w:t>
        </w:r>
      </w:hyperlink>
    </w:p>
    <w:p w:rsidR="007755F8" w:rsidRPr="007755F8" w:rsidRDefault="007755F8" w:rsidP="007755F8">
      <w:pPr>
        <w:tabs>
          <w:tab w:val="num" w:pos="0"/>
        </w:tabs>
        <w:spacing w:line="360" w:lineRule="auto"/>
        <w:ind w:firstLine="709"/>
        <w:jc w:val="both"/>
        <w:rPr>
          <w:sz w:val="28"/>
          <w:szCs w:val="28"/>
          <w:lang w:val="en-US"/>
        </w:rPr>
      </w:pPr>
      <w:r w:rsidRPr="007755F8">
        <w:rPr>
          <w:sz w:val="28"/>
          <w:szCs w:val="28"/>
          <w:lang w:val="en-US"/>
        </w:rPr>
        <w:t xml:space="preserve">18. </w:t>
      </w:r>
      <w:r>
        <w:rPr>
          <w:sz w:val="28"/>
          <w:szCs w:val="28"/>
          <w:lang w:val="en-US"/>
        </w:rPr>
        <w:t>The ABCs of CRM</w:t>
      </w:r>
      <w:r w:rsidRPr="007755F8">
        <w:rPr>
          <w:sz w:val="28"/>
          <w:szCs w:val="28"/>
          <w:lang w:val="en-US"/>
        </w:rPr>
        <w:t>//  http://www.cio.com/research/crm/edit/crmabc.html</w:t>
      </w:r>
    </w:p>
    <w:p w:rsidR="007755F8" w:rsidRDefault="007755F8" w:rsidP="006119EA">
      <w:pPr>
        <w:spacing w:line="360" w:lineRule="auto"/>
        <w:ind w:firstLine="567"/>
      </w:pPr>
      <w:r>
        <w:rPr>
          <w:sz w:val="28"/>
          <w:szCs w:val="28"/>
        </w:rPr>
        <w:t>19</w:t>
      </w:r>
      <w:r w:rsidRPr="007755F8">
        <w:rPr>
          <w:sz w:val="28"/>
          <w:szCs w:val="28"/>
        </w:rPr>
        <w:t xml:space="preserve">. Демин В. //http://www.kazna.ru/news.html?id=466. </w:t>
      </w:r>
    </w:p>
    <w:p w:rsidR="00315A0F" w:rsidRDefault="006119EA" w:rsidP="006119EA">
      <w:pPr>
        <w:tabs>
          <w:tab w:val="num" w:pos="0"/>
        </w:tabs>
        <w:spacing w:line="360" w:lineRule="auto"/>
        <w:ind w:firstLine="567"/>
        <w:jc w:val="both"/>
        <w:rPr>
          <w:sz w:val="28"/>
          <w:szCs w:val="28"/>
        </w:rPr>
      </w:pPr>
      <w:r>
        <w:rPr>
          <w:sz w:val="28"/>
          <w:szCs w:val="28"/>
        </w:rPr>
        <w:t>20.</w:t>
      </w:r>
      <w:r w:rsidR="0082640A">
        <w:rPr>
          <w:sz w:val="28"/>
          <w:szCs w:val="28"/>
        </w:rPr>
        <w:t xml:space="preserve"> Князев Н.В.//</w:t>
      </w:r>
      <w:r>
        <w:rPr>
          <w:sz w:val="28"/>
          <w:szCs w:val="28"/>
        </w:rPr>
        <w:t xml:space="preserve"> </w:t>
      </w:r>
      <w:hyperlink r:id="rId17" w:history="1">
        <w:r w:rsidR="00315A0F" w:rsidRPr="00743F8B">
          <w:rPr>
            <w:rStyle w:val="ac"/>
            <w:sz w:val="28"/>
            <w:szCs w:val="28"/>
            <w:lang w:val="en-US"/>
          </w:rPr>
          <w:t>www</w:t>
        </w:r>
        <w:r w:rsidR="00315A0F" w:rsidRPr="00743F8B">
          <w:rPr>
            <w:rStyle w:val="ac"/>
            <w:sz w:val="28"/>
            <w:szCs w:val="28"/>
          </w:rPr>
          <w:t>.</w:t>
        </w:r>
        <w:r w:rsidR="00315A0F" w:rsidRPr="00743F8B">
          <w:rPr>
            <w:rStyle w:val="ac"/>
            <w:sz w:val="28"/>
            <w:szCs w:val="28"/>
            <w:lang w:val="en-US"/>
          </w:rPr>
          <w:t>dvelinii</w:t>
        </w:r>
        <w:r w:rsidR="00315A0F" w:rsidRPr="00743F8B">
          <w:rPr>
            <w:rStyle w:val="ac"/>
            <w:sz w:val="28"/>
            <w:szCs w:val="28"/>
          </w:rPr>
          <w:t>.ru</w:t>
        </w:r>
      </w:hyperlink>
    </w:p>
    <w:p w:rsidR="00315A0F" w:rsidRPr="001217CD" w:rsidRDefault="00315A0F" w:rsidP="00315A0F">
      <w:pPr>
        <w:tabs>
          <w:tab w:val="num" w:pos="0"/>
        </w:tabs>
        <w:spacing w:line="360" w:lineRule="auto"/>
        <w:ind w:firstLine="540"/>
        <w:jc w:val="both"/>
        <w:rPr>
          <w:color w:val="000000"/>
          <w:sz w:val="28"/>
          <w:szCs w:val="28"/>
        </w:rPr>
      </w:pPr>
      <w:r>
        <w:rPr>
          <w:sz w:val="28"/>
          <w:szCs w:val="28"/>
        </w:rPr>
        <w:br w:type="page"/>
      </w:r>
      <w:r w:rsidRPr="001217CD">
        <w:rPr>
          <w:color w:val="000000"/>
          <w:sz w:val="28"/>
          <w:szCs w:val="28"/>
        </w:rPr>
        <w:t>Приложение 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2012"/>
        <w:gridCol w:w="2745"/>
        <w:gridCol w:w="60"/>
        <w:gridCol w:w="2784"/>
      </w:tblGrid>
      <w:tr w:rsidR="00315A0F" w:rsidRPr="001217CD" w:rsidTr="00491568">
        <w:tc>
          <w:tcPr>
            <w:tcW w:w="1980" w:type="dxa"/>
            <w:tcBorders>
              <w:top w:val="single" w:sz="4" w:space="0" w:color="auto"/>
              <w:left w:val="single" w:sz="4" w:space="0" w:color="auto"/>
              <w:bottom w:val="single" w:sz="4" w:space="0" w:color="auto"/>
              <w:right w:val="single" w:sz="4" w:space="0" w:color="auto"/>
            </w:tcBorders>
            <w:vAlign w:val="center"/>
          </w:tcPr>
          <w:p w:rsidR="00315A0F" w:rsidRPr="001217CD" w:rsidRDefault="00315A0F" w:rsidP="00491568">
            <w:pPr>
              <w:jc w:val="both"/>
            </w:pPr>
            <w:r w:rsidRPr="001217CD">
              <w:t>Область маркетинговых исследований</w:t>
            </w:r>
          </w:p>
        </w:tc>
        <w:tc>
          <w:tcPr>
            <w:tcW w:w="1908" w:type="dxa"/>
            <w:tcBorders>
              <w:top w:val="single" w:sz="4" w:space="0" w:color="auto"/>
              <w:left w:val="single" w:sz="4" w:space="0" w:color="auto"/>
              <w:bottom w:val="single" w:sz="4" w:space="0" w:color="auto"/>
              <w:right w:val="single" w:sz="4" w:space="0" w:color="auto"/>
            </w:tcBorders>
            <w:vAlign w:val="center"/>
          </w:tcPr>
          <w:p w:rsidR="00315A0F" w:rsidRPr="001217CD" w:rsidRDefault="00315A0F" w:rsidP="00491568">
            <w:pPr>
              <w:jc w:val="both"/>
            </w:pPr>
            <w:r w:rsidRPr="001217CD">
              <w:t>Проблемы</w:t>
            </w:r>
          </w:p>
        </w:tc>
        <w:tc>
          <w:tcPr>
            <w:tcW w:w="2772" w:type="dxa"/>
            <w:tcBorders>
              <w:top w:val="single" w:sz="4" w:space="0" w:color="auto"/>
              <w:left w:val="single" w:sz="4" w:space="0" w:color="auto"/>
              <w:bottom w:val="single" w:sz="4" w:space="0" w:color="auto"/>
              <w:right w:val="single" w:sz="4" w:space="0" w:color="auto"/>
            </w:tcBorders>
            <w:vAlign w:val="center"/>
          </w:tcPr>
          <w:p w:rsidR="00315A0F" w:rsidRPr="001217CD" w:rsidRDefault="00315A0F" w:rsidP="00491568">
            <w:pPr>
              <w:jc w:val="both"/>
            </w:pPr>
            <w:r w:rsidRPr="001217CD">
              <w:t>Требуемые данные</w:t>
            </w: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315A0F" w:rsidRPr="001217CD" w:rsidRDefault="00315A0F" w:rsidP="00491568">
            <w:pPr>
              <w:jc w:val="both"/>
            </w:pPr>
            <w:r w:rsidRPr="001217CD">
              <w:t>Источники информации</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1. Анализ     потребитель</w:t>
            </w:r>
            <w:r w:rsidRPr="001217CD">
              <w:softHyphen/>
              <w:t>ского рынка</w:t>
            </w: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1. Место предприятия на рынке</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suppressAutoHyphens/>
              <w:jc w:val="both"/>
            </w:pPr>
            <w:r w:rsidRPr="001217CD">
              <w:t>Размер и основные пропорции рынка; товарная структура товарооборота; тенденции развития рынка; главные конкуренты; степень монополизации</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Вторичная информация; официальные публикации; данные статистики производства, товарооборота, товарных запасов, цен и финансов.</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2.Существующие сегменты рынка и их различие</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 xml:space="preserve">то же </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ind w:left="-13"/>
              <w:jc w:val="both"/>
            </w:pPr>
            <w:r w:rsidRPr="001217CD">
              <w:t>Официальные статистические данные; опросы специалистов и потенциальных покупателей</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3. Определение потребностей, мотивов, степень удовлетворения потребителей</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Основные демографические, психографические и другие характеристики потребителей, а также потенциальных покупателей</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Официальные публикации на основе опросов.</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2. Развитие продуктов</w:t>
            </w: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1. Определение целевых сегментов рынка и присущих им предпочтений.</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Отношение потребителей к товарам и их характеристике; реакция различных групп потребителей на продукт, определение рыночных сегментов.</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ind w:left="-13"/>
              <w:jc w:val="both"/>
            </w:pPr>
            <w:r w:rsidRPr="001217CD">
              <w:t>Тестирование продукта; групповые дискуссии; результаты факторного и кластерного анализа.</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2. Выбор наиболее перспективных направлений развития продукта.</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Состояние и основные тенденции развития рынка; интенсивность конкуренции; данные о коммерческих рисках.</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ind w:left="-13"/>
              <w:jc w:val="both"/>
            </w:pPr>
            <w:r w:rsidRPr="001217CD">
              <w:t>Вторичная информация; по данным анализа рынка</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3. Развитие характеристик продукта и дизайна</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Данные о качестве продукта в процессе его использования;</w:t>
            </w:r>
          </w:p>
          <w:p w:rsidR="00315A0F" w:rsidRPr="001217CD" w:rsidRDefault="00315A0F" w:rsidP="00491568">
            <w:pPr>
              <w:jc w:val="both"/>
            </w:pPr>
            <w:r w:rsidRPr="001217CD">
              <w:t>Отношение потребителей к характеристикам качества</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ind w:left="-13"/>
              <w:jc w:val="both"/>
            </w:pPr>
            <w:r w:rsidRPr="001217CD">
              <w:t>Тестирование продукта</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 xml:space="preserve">3. Исследование каналов распределения. </w:t>
            </w: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1. Выбор каналов сбыта</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Объем поставок; результаты деятельности конкретных посредников; имидж предприятий торговли</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ind w:left="-13"/>
              <w:jc w:val="both"/>
            </w:pPr>
            <w:r w:rsidRPr="001217CD">
              <w:t>Внутрифирменный учет и отчетность; опросы торговых посредников и потребителей.</w:t>
            </w:r>
          </w:p>
          <w:p w:rsidR="00315A0F" w:rsidRPr="001217CD" w:rsidRDefault="00315A0F" w:rsidP="00491568">
            <w:pPr>
              <w:jc w:val="both"/>
            </w:pP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2. Выбор места расположения предприятий торговли.</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Покупательная способность района; положение конкурентов; их рекламная и ценовая политика</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Вторичные исследования емкости рынка; данные социально-демографической статистики; открытые публикации в т.ч. рекламного характера</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4. Рекламные исследования</w:t>
            </w: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1. Объекты рекламы, целевая группа и бюджет рекламы.</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Степень насыщения рынка; этапы жизненного цикла продукта; характеристики целевой группы; учет и анализ издержек, связанных с рекламой</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Вторичные исследования рынка; внутрифирменный  учет</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2. Выбор носителей рекламы и интенсивность рекламного обращения.</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Доступность и стоимость носителей рекламы</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Стоимость на стандартно-рекламное пространство и единицу времени; рекламные проспекты конкурентов</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3. Контроль результатов рекламы.</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Провести анализ экономической эффективности; восприятие рекламы в различных сегментах рынка.</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Тестирование рекламных мероприятий; интервью; данные предприятий об объеме продажи</w:t>
            </w:r>
          </w:p>
        </w:tc>
      </w:tr>
      <w:tr w:rsidR="00315A0F" w:rsidRPr="001217CD" w:rsidTr="00491568">
        <w:tc>
          <w:tcPr>
            <w:tcW w:w="1980"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5. Исследование цен</w:t>
            </w:r>
          </w:p>
        </w:tc>
        <w:tc>
          <w:tcPr>
            <w:tcW w:w="1908"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Установление (изменение) цены на продукт</w:t>
            </w:r>
          </w:p>
        </w:tc>
        <w:tc>
          <w:tcPr>
            <w:tcW w:w="2833" w:type="dxa"/>
            <w:gridSpan w:val="2"/>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Нижняя граница цены; цены конкурентов; восприятие цен потребителями; дифференцирование цен</w:t>
            </w:r>
          </w:p>
        </w:tc>
        <w:tc>
          <w:tcPr>
            <w:tcW w:w="2819" w:type="dxa"/>
            <w:tcBorders>
              <w:top w:val="single" w:sz="4" w:space="0" w:color="auto"/>
              <w:left w:val="single" w:sz="4" w:space="0" w:color="auto"/>
              <w:bottom w:val="single" w:sz="4" w:space="0" w:color="auto"/>
              <w:right w:val="single" w:sz="4" w:space="0" w:color="auto"/>
            </w:tcBorders>
          </w:tcPr>
          <w:p w:rsidR="00315A0F" w:rsidRPr="001217CD" w:rsidRDefault="00315A0F" w:rsidP="00491568">
            <w:pPr>
              <w:jc w:val="both"/>
            </w:pPr>
            <w:r w:rsidRPr="001217CD">
              <w:t>Статистические данные об уровне цен на товары;</w:t>
            </w:r>
          </w:p>
          <w:p w:rsidR="00315A0F" w:rsidRPr="001217CD" w:rsidRDefault="00315A0F" w:rsidP="00491568">
            <w:pPr>
              <w:jc w:val="both"/>
            </w:pPr>
            <w:r w:rsidRPr="001217CD">
              <w:t>данные проверки предприятий розничной торговли; выборочное обследование; данные опросов потребителей.</w:t>
            </w:r>
          </w:p>
        </w:tc>
      </w:tr>
    </w:tbl>
    <w:p w:rsidR="00315A0F" w:rsidRPr="001217CD" w:rsidRDefault="00315A0F" w:rsidP="00315A0F">
      <w:pPr>
        <w:tabs>
          <w:tab w:val="num" w:pos="-360"/>
        </w:tabs>
        <w:spacing w:line="360" w:lineRule="auto"/>
        <w:ind w:firstLine="540"/>
        <w:jc w:val="both"/>
        <w:rPr>
          <w:color w:val="000000"/>
          <w:sz w:val="28"/>
          <w:szCs w:val="28"/>
        </w:rPr>
      </w:pPr>
    </w:p>
    <w:p w:rsidR="00315A0F" w:rsidRPr="001217CD" w:rsidRDefault="00315A0F" w:rsidP="00315A0F">
      <w:pPr>
        <w:tabs>
          <w:tab w:val="num" w:pos="0"/>
        </w:tabs>
        <w:spacing w:line="360" w:lineRule="auto"/>
        <w:ind w:firstLine="540"/>
        <w:jc w:val="both"/>
        <w:rPr>
          <w:color w:val="000000"/>
          <w:sz w:val="28"/>
          <w:szCs w:val="28"/>
        </w:rPr>
      </w:pPr>
    </w:p>
    <w:p w:rsidR="00315A0F" w:rsidRPr="001217CD" w:rsidRDefault="00315A0F" w:rsidP="00315A0F">
      <w:pPr>
        <w:tabs>
          <w:tab w:val="num" w:pos="0"/>
        </w:tabs>
        <w:spacing w:line="360" w:lineRule="auto"/>
        <w:ind w:firstLine="540"/>
        <w:jc w:val="both"/>
        <w:rPr>
          <w:color w:val="000000"/>
          <w:sz w:val="28"/>
          <w:szCs w:val="28"/>
        </w:rPr>
      </w:pPr>
    </w:p>
    <w:p w:rsidR="00315A0F" w:rsidRPr="001217CD" w:rsidRDefault="00315A0F" w:rsidP="00315A0F">
      <w:pPr>
        <w:tabs>
          <w:tab w:val="num" w:pos="0"/>
        </w:tabs>
        <w:spacing w:line="360" w:lineRule="auto"/>
        <w:ind w:firstLine="540"/>
        <w:jc w:val="both"/>
        <w:rPr>
          <w:color w:val="000000"/>
          <w:sz w:val="28"/>
          <w:szCs w:val="28"/>
        </w:rPr>
      </w:pPr>
    </w:p>
    <w:p w:rsidR="00315A0F" w:rsidRPr="001217CD" w:rsidRDefault="00315A0F" w:rsidP="00315A0F">
      <w:pPr>
        <w:tabs>
          <w:tab w:val="num" w:pos="0"/>
        </w:tabs>
        <w:spacing w:line="360" w:lineRule="auto"/>
        <w:ind w:firstLine="540"/>
        <w:jc w:val="both"/>
        <w:rPr>
          <w:color w:val="000000"/>
          <w:sz w:val="28"/>
          <w:szCs w:val="28"/>
        </w:rPr>
      </w:pPr>
    </w:p>
    <w:p w:rsidR="00315A0F" w:rsidRPr="001217CD" w:rsidRDefault="00315A0F" w:rsidP="00315A0F">
      <w:pPr>
        <w:tabs>
          <w:tab w:val="num" w:pos="0"/>
        </w:tabs>
        <w:spacing w:line="360" w:lineRule="auto"/>
        <w:ind w:firstLine="540"/>
        <w:jc w:val="both"/>
        <w:rPr>
          <w:color w:val="000000"/>
          <w:sz w:val="28"/>
          <w:szCs w:val="28"/>
        </w:rPr>
      </w:pPr>
    </w:p>
    <w:p w:rsidR="00315A0F" w:rsidRPr="001217CD" w:rsidRDefault="00315A0F" w:rsidP="00315A0F">
      <w:pPr>
        <w:tabs>
          <w:tab w:val="num" w:pos="0"/>
        </w:tabs>
        <w:spacing w:line="360" w:lineRule="auto"/>
        <w:ind w:firstLine="540"/>
        <w:jc w:val="both"/>
        <w:rPr>
          <w:color w:val="000000"/>
          <w:sz w:val="28"/>
          <w:szCs w:val="28"/>
        </w:rPr>
      </w:pPr>
    </w:p>
    <w:p w:rsidR="00315A0F" w:rsidRPr="001217CD" w:rsidRDefault="00315A0F" w:rsidP="00315A0F">
      <w:pPr>
        <w:tabs>
          <w:tab w:val="num" w:pos="0"/>
        </w:tabs>
        <w:spacing w:line="360" w:lineRule="auto"/>
        <w:ind w:firstLine="540"/>
        <w:jc w:val="both"/>
        <w:rPr>
          <w:color w:val="000000"/>
          <w:sz w:val="28"/>
          <w:szCs w:val="28"/>
        </w:rPr>
      </w:pPr>
    </w:p>
    <w:p w:rsidR="00315A0F" w:rsidRPr="001217CD" w:rsidRDefault="00315A0F" w:rsidP="00315A0F">
      <w:pPr>
        <w:tabs>
          <w:tab w:val="num" w:pos="0"/>
        </w:tabs>
        <w:spacing w:line="360" w:lineRule="auto"/>
        <w:ind w:firstLine="540"/>
        <w:jc w:val="both"/>
        <w:rPr>
          <w:color w:val="000000"/>
          <w:sz w:val="28"/>
          <w:szCs w:val="28"/>
        </w:rPr>
      </w:pPr>
    </w:p>
    <w:p w:rsidR="00315A0F" w:rsidRPr="001217CD" w:rsidRDefault="00315A0F" w:rsidP="00315A0F">
      <w:pPr>
        <w:tabs>
          <w:tab w:val="num" w:pos="0"/>
        </w:tabs>
        <w:spacing w:line="360" w:lineRule="auto"/>
        <w:ind w:firstLine="540"/>
        <w:jc w:val="both"/>
        <w:rPr>
          <w:color w:val="000000"/>
          <w:sz w:val="28"/>
          <w:szCs w:val="28"/>
        </w:rPr>
      </w:pPr>
    </w:p>
    <w:p w:rsidR="00315A0F" w:rsidRPr="001217CD" w:rsidRDefault="00315A0F" w:rsidP="00315A0F">
      <w:pPr>
        <w:spacing w:line="360" w:lineRule="auto"/>
        <w:jc w:val="both"/>
        <w:rPr>
          <w:sz w:val="28"/>
          <w:szCs w:val="28"/>
        </w:rPr>
      </w:pPr>
      <w:r w:rsidRPr="001217CD">
        <w:rPr>
          <w:sz w:val="28"/>
          <w:szCs w:val="28"/>
        </w:rPr>
        <w:t>Приложение Б</w:t>
      </w:r>
    </w:p>
    <w:p w:rsidR="00315A0F" w:rsidRPr="001217CD" w:rsidRDefault="00315A0F" w:rsidP="00315A0F">
      <w:pPr>
        <w:spacing w:line="360" w:lineRule="auto"/>
        <w:ind w:firstLine="709"/>
        <w:jc w:val="both"/>
        <w:rPr>
          <w:rFonts w:ascii="Verdana" w:hAnsi="Verdana"/>
        </w:rPr>
      </w:pPr>
    </w:p>
    <w:p w:rsidR="00315A0F" w:rsidRPr="001217CD" w:rsidRDefault="00315A0F" w:rsidP="00315A0F">
      <w:pPr>
        <w:spacing w:line="360" w:lineRule="auto"/>
        <w:ind w:firstLine="709"/>
        <w:jc w:val="both"/>
      </w:pPr>
    </w:p>
    <w:p w:rsidR="00315A0F" w:rsidRPr="001217CD" w:rsidRDefault="0052171C" w:rsidP="00315A0F">
      <w:pPr>
        <w:spacing w:line="360" w:lineRule="auto"/>
        <w:ind w:firstLine="709"/>
        <w:jc w:val="both"/>
      </w:pPr>
      <w:r>
        <w:rPr>
          <w:rFonts w:ascii="Garamond" w:hAnsi="Garamond"/>
          <w:noProof/>
        </w:rPr>
        <w:pict>
          <v:shape id="_x0000_i1032" type="#_x0000_t75" style="width:411pt;height:206.25pt;visibility:visible">
            <v:imagedata r:id="rId18" o:title=""/>
          </v:shape>
        </w:pict>
      </w:r>
    </w:p>
    <w:p w:rsidR="00315A0F" w:rsidRPr="001217CD" w:rsidRDefault="00315A0F" w:rsidP="00315A0F">
      <w:pPr>
        <w:spacing w:line="360" w:lineRule="auto"/>
        <w:ind w:firstLine="709"/>
        <w:jc w:val="both"/>
      </w:pPr>
      <w:r w:rsidRPr="001217CD">
        <w:rPr>
          <w:rFonts w:ascii="Garamond" w:hAnsi="Garamond"/>
        </w:rPr>
        <w:t> </w:t>
      </w:r>
    </w:p>
    <w:p w:rsidR="00315A0F" w:rsidRPr="001217CD" w:rsidRDefault="0052171C" w:rsidP="00315A0F">
      <w:pPr>
        <w:spacing w:line="360" w:lineRule="auto"/>
        <w:ind w:firstLine="709"/>
        <w:jc w:val="both"/>
      </w:pPr>
      <w:r>
        <w:rPr>
          <w:rFonts w:ascii="Garamond" w:hAnsi="Garamond"/>
          <w:noProof/>
        </w:rPr>
        <w:pict>
          <v:shape id="_x0000_i1033" type="#_x0000_t75" style="width:411.75pt;height:178.5pt;visibility:visible">
            <v:imagedata r:id="rId19" o:title=""/>
          </v:shape>
        </w:pict>
      </w:r>
    </w:p>
    <w:p w:rsidR="00315A0F" w:rsidRPr="001217CD" w:rsidRDefault="0052171C" w:rsidP="00315A0F">
      <w:pPr>
        <w:spacing w:line="360" w:lineRule="auto"/>
        <w:ind w:firstLine="709"/>
        <w:jc w:val="both"/>
      </w:pPr>
      <w:r>
        <w:rPr>
          <w:rFonts w:ascii="Garamond" w:hAnsi="Garamond"/>
          <w:noProof/>
        </w:rPr>
        <w:pict>
          <v:shape id="_x0000_i1034" type="#_x0000_t75" style="width:384pt;height:210pt;visibility:visible">
            <v:imagedata r:id="rId20" o:title=""/>
          </v:shape>
        </w:pict>
      </w:r>
    </w:p>
    <w:p w:rsidR="00315A0F" w:rsidRPr="001217CD" w:rsidRDefault="0052171C" w:rsidP="00315A0F">
      <w:pPr>
        <w:spacing w:line="360" w:lineRule="auto"/>
        <w:ind w:firstLine="709"/>
        <w:jc w:val="both"/>
      </w:pPr>
      <w:r>
        <w:rPr>
          <w:rFonts w:ascii="Garamond" w:hAnsi="Garamond"/>
          <w:noProof/>
        </w:rPr>
        <w:pict>
          <v:shape id="_x0000_i1035" type="#_x0000_t75" style="width:369pt;height:179.25pt;visibility:visible">
            <v:imagedata r:id="rId21" o:title=""/>
          </v:shape>
        </w:pict>
      </w:r>
    </w:p>
    <w:p w:rsidR="00315A0F" w:rsidRPr="001217CD" w:rsidRDefault="0052171C" w:rsidP="00315A0F">
      <w:pPr>
        <w:spacing w:line="360" w:lineRule="auto"/>
        <w:ind w:firstLine="709"/>
        <w:jc w:val="both"/>
      </w:pPr>
      <w:r>
        <w:rPr>
          <w:rFonts w:ascii="Garamond" w:hAnsi="Garamond"/>
          <w:noProof/>
        </w:rPr>
        <w:pict>
          <v:shape id="_x0000_i1036" type="#_x0000_t75" style="width:327.75pt;height:236.25pt;visibility:visible">
            <v:imagedata r:id="rId22" o:title=""/>
          </v:shape>
        </w:pict>
      </w:r>
    </w:p>
    <w:p w:rsidR="00315A0F" w:rsidRPr="001217CD" w:rsidRDefault="0052171C" w:rsidP="00315A0F">
      <w:pPr>
        <w:spacing w:line="360" w:lineRule="auto"/>
        <w:ind w:firstLine="709"/>
        <w:jc w:val="both"/>
      </w:pPr>
      <w:r>
        <w:rPr>
          <w:rFonts w:ascii="Garamond" w:hAnsi="Garamond"/>
          <w:noProof/>
        </w:rPr>
        <w:pict>
          <v:shape id="_x0000_i1037" type="#_x0000_t75" style="width:317.25pt;height:255.75pt;visibility:visible">
            <v:imagedata r:id="rId23" o:title=""/>
          </v:shape>
        </w:pict>
      </w:r>
    </w:p>
    <w:p w:rsidR="00315A0F" w:rsidRPr="001217CD" w:rsidRDefault="0052171C" w:rsidP="00315A0F">
      <w:pPr>
        <w:spacing w:line="360" w:lineRule="auto"/>
        <w:ind w:firstLine="709"/>
        <w:jc w:val="both"/>
      </w:pPr>
      <w:r>
        <w:rPr>
          <w:rFonts w:ascii="Garamond" w:hAnsi="Garamond"/>
          <w:noProof/>
        </w:rPr>
        <w:pict>
          <v:shape id="_x0000_i1038" type="#_x0000_t75" style="width:301.5pt;height:231pt;visibility:visible">
            <v:imagedata r:id="rId24" o:title=""/>
          </v:shape>
        </w:pict>
      </w:r>
    </w:p>
    <w:p w:rsidR="00315A0F" w:rsidRPr="001217CD" w:rsidRDefault="0052171C" w:rsidP="00315A0F">
      <w:pPr>
        <w:spacing w:line="360" w:lineRule="auto"/>
        <w:ind w:firstLine="709"/>
        <w:jc w:val="both"/>
      </w:pPr>
      <w:r>
        <w:rPr>
          <w:rFonts w:ascii="Garamond" w:hAnsi="Garamond"/>
          <w:noProof/>
        </w:rPr>
        <w:pict>
          <v:shape id="_x0000_i1039" type="#_x0000_t75" style="width:299.25pt;height:268.5pt;visibility:visible">
            <v:imagedata r:id="rId25" o:title=""/>
          </v:shape>
        </w:pict>
      </w:r>
    </w:p>
    <w:p w:rsidR="00315A0F" w:rsidRPr="001217CD" w:rsidRDefault="00315A0F" w:rsidP="00315A0F">
      <w:pPr>
        <w:spacing w:line="360" w:lineRule="auto"/>
        <w:jc w:val="both"/>
        <w:rPr>
          <w:sz w:val="28"/>
          <w:szCs w:val="28"/>
        </w:rPr>
      </w:pPr>
    </w:p>
    <w:p w:rsidR="00315A0F" w:rsidRPr="001217CD" w:rsidRDefault="00315A0F" w:rsidP="00315A0F">
      <w:pPr>
        <w:spacing w:line="360" w:lineRule="auto"/>
        <w:jc w:val="both"/>
        <w:rPr>
          <w:sz w:val="28"/>
          <w:szCs w:val="28"/>
        </w:rPr>
      </w:pPr>
    </w:p>
    <w:p w:rsidR="00315A0F" w:rsidRPr="001217CD" w:rsidRDefault="00315A0F" w:rsidP="00315A0F">
      <w:pPr>
        <w:spacing w:line="360" w:lineRule="auto"/>
        <w:jc w:val="both"/>
        <w:rPr>
          <w:sz w:val="28"/>
          <w:szCs w:val="28"/>
        </w:rPr>
      </w:pPr>
    </w:p>
    <w:p w:rsidR="00315A0F" w:rsidRPr="001217CD" w:rsidRDefault="00315A0F" w:rsidP="00315A0F">
      <w:pPr>
        <w:spacing w:line="360" w:lineRule="auto"/>
        <w:jc w:val="both"/>
        <w:rPr>
          <w:sz w:val="28"/>
          <w:szCs w:val="28"/>
        </w:rPr>
      </w:pPr>
    </w:p>
    <w:p w:rsidR="00315A0F" w:rsidRPr="001217CD" w:rsidRDefault="00315A0F" w:rsidP="00315A0F">
      <w:pPr>
        <w:spacing w:line="360" w:lineRule="auto"/>
        <w:jc w:val="both"/>
        <w:rPr>
          <w:sz w:val="28"/>
          <w:szCs w:val="28"/>
        </w:rPr>
      </w:pPr>
    </w:p>
    <w:p w:rsidR="00315A0F" w:rsidRPr="001217CD" w:rsidRDefault="00315A0F" w:rsidP="00315A0F">
      <w:pPr>
        <w:spacing w:line="360" w:lineRule="auto"/>
        <w:jc w:val="both"/>
        <w:rPr>
          <w:sz w:val="28"/>
          <w:szCs w:val="28"/>
        </w:rPr>
      </w:pPr>
    </w:p>
    <w:p w:rsidR="00315A0F" w:rsidRPr="001217CD" w:rsidRDefault="00315A0F" w:rsidP="00315A0F">
      <w:pPr>
        <w:spacing w:line="360" w:lineRule="auto"/>
        <w:jc w:val="both"/>
        <w:rPr>
          <w:sz w:val="28"/>
          <w:szCs w:val="28"/>
        </w:rPr>
      </w:pPr>
    </w:p>
    <w:p w:rsidR="00315A0F" w:rsidRPr="001217CD" w:rsidRDefault="00315A0F" w:rsidP="00315A0F">
      <w:pPr>
        <w:spacing w:line="360" w:lineRule="auto"/>
        <w:jc w:val="both"/>
        <w:rPr>
          <w:sz w:val="28"/>
          <w:szCs w:val="28"/>
        </w:rPr>
      </w:pPr>
    </w:p>
    <w:p w:rsidR="00315A0F" w:rsidRPr="001217CD" w:rsidRDefault="00315A0F" w:rsidP="00315A0F">
      <w:pPr>
        <w:spacing w:line="360" w:lineRule="auto"/>
        <w:jc w:val="both"/>
        <w:rPr>
          <w:sz w:val="28"/>
          <w:szCs w:val="28"/>
        </w:rPr>
      </w:pPr>
    </w:p>
    <w:p w:rsidR="00315A0F" w:rsidRPr="001217CD" w:rsidRDefault="00315A0F" w:rsidP="00315A0F">
      <w:pPr>
        <w:spacing w:line="360" w:lineRule="auto"/>
        <w:jc w:val="both"/>
        <w:rPr>
          <w:sz w:val="28"/>
          <w:szCs w:val="28"/>
        </w:rPr>
      </w:pPr>
      <w:r w:rsidRPr="001217CD">
        <w:rPr>
          <w:sz w:val="28"/>
          <w:szCs w:val="28"/>
        </w:rPr>
        <w:t>Приложение В</w:t>
      </w:r>
    </w:p>
    <w:p w:rsidR="00315A0F" w:rsidRPr="001217CD" w:rsidRDefault="00315A0F" w:rsidP="00315A0F">
      <w:pPr>
        <w:spacing w:line="360" w:lineRule="auto"/>
        <w:jc w:val="both"/>
        <w:rPr>
          <w:sz w:val="28"/>
          <w:szCs w:val="28"/>
        </w:rPr>
      </w:pPr>
    </w:p>
    <w:p w:rsidR="00315A0F" w:rsidRPr="001217CD" w:rsidRDefault="0052171C" w:rsidP="00315A0F">
      <w:pPr>
        <w:spacing w:line="360" w:lineRule="auto"/>
        <w:jc w:val="both"/>
        <w:rPr>
          <w:sz w:val="28"/>
          <w:szCs w:val="28"/>
        </w:rPr>
      </w:pPr>
      <w:r>
        <w:rPr>
          <w:rFonts w:ascii="Garamond" w:hAnsi="Garamond"/>
          <w:noProof/>
        </w:rPr>
        <w:pict>
          <v:shape id="_x0000_i1040" type="#_x0000_t75" style="width:462pt;height:269.25pt;visibility:visible">
            <v:imagedata r:id="rId26" o:title=""/>
          </v:shape>
        </w:pict>
      </w: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rPr>
          <w:sz w:val="28"/>
          <w:szCs w:val="28"/>
        </w:rPr>
      </w:pPr>
    </w:p>
    <w:p w:rsidR="00315A0F" w:rsidRPr="001217CD" w:rsidRDefault="00315A0F" w:rsidP="00315A0F">
      <w:pPr>
        <w:jc w:val="center"/>
        <w:rPr>
          <w:sz w:val="28"/>
          <w:szCs w:val="28"/>
        </w:rPr>
      </w:pPr>
    </w:p>
    <w:p w:rsidR="00315A0F" w:rsidRPr="001217CD" w:rsidRDefault="00315A0F" w:rsidP="00315A0F">
      <w:pPr>
        <w:jc w:val="center"/>
        <w:rPr>
          <w:sz w:val="28"/>
          <w:szCs w:val="28"/>
        </w:rPr>
      </w:pPr>
    </w:p>
    <w:p w:rsidR="00315A0F" w:rsidRPr="001217CD" w:rsidRDefault="00315A0F" w:rsidP="00315A0F">
      <w:pPr>
        <w:jc w:val="center"/>
        <w:rPr>
          <w:sz w:val="28"/>
          <w:szCs w:val="28"/>
        </w:rPr>
      </w:pPr>
    </w:p>
    <w:p w:rsidR="00315A0F" w:rsidRPr="001217CD" w:rsidRDefault="00315A0F" w:rsidP="00315A0F">
      <w:pPr>
        <w:jc w:val="center"/>
        <w:rPr>
          <w:sz w:val="28"/>
          <w:szCs w:val="28"/>
        </w:rPr>
      </w:pPr>
    </w:p>
    <w:p w:rsidR="00315A0F" w:rsidRDefault="00315A0F" w:rsidP="00315A0F">
      <w:pPr>
        <w:rPr>
          <w:sz w:val="28"/>
          <w:szCs w:val="28"/>
          <w:lang w:val="en-US"/>
        </w:rPr>
      </w:pPr>
    </w:p>
    <w:p w:rsidR="00315A0F" w:rsidRDefault="00315A0F" w:rsidP="00315A0F">
      <w:pPr>
        <w:rPr>
          <w:sz w:val="28"/>
          <w:szCs w:val="28"/>
          <w:lang w:val="en-US"/>
        </w:rPr>
      </w:pPr>
    </w:p>
    <w:p w:rsidR="00315A0F" w:rsidRDefault="00315A0F" w:rsidP="00315A0F">
      <w:pPr>
        <w:rPr>
          <w:sz w:val="28"/>
          <w:szCs w:val="28"/>
          <w:lang w:val="en-US"/>
        </w:rPr>
      </w:pPr>
      <w:r w:rsidRPr="001217CD">
        <w:rPr>
          <w:sz w:val="28"/>
          <w:szCs w:val="28"/>
        </w:rPr>
        <w:t>Приложение Г</w:t>
      </w:r>
    </w:p>
    <w:p w:rsidR="00315A0F" w:rsidRPr="001217CD" w:rsidRDefault="00315A0F" w:rsidP="00315A0F">
      <w:pPr>
        <w:rPr>
          <w:sz w:val="28"/>
          <w:szCs w:val="28"/>
          <w:lang w:val="en-US"/>
        </w:rPr>
      </w:pPr>
    </w:p>
    <w:p w:rsidR="00315A0F" w:rsidRPr="001217CD" w:rsidRDefault="0052171C" w:rsidP="00315A0F">
      <w:pPr>
        <w:rPr>
          <w:sz w:val="28"/>
          <w:szCs w:val="28"/>
        </w:rPr>
      </w:pPr>
      <w:r>
        <w:rPr>
          <w:noProof/>
        </w:rPr>
        <w:pict>
          <v:shape id="Рисунок 20" o:spid="_x0000_i1041" type="#_x0000_t75" style="width:435pt;height:300.75pt;visibility:visible">
            <v:imagedata r:id="rId27" o:title=""/>
          </v:shape>
        </w:pict>
      </w:r>
    </w:p>
    <w:p w:rsidR="00315A0F" w:rsidRDefault="00315A0F" w:rsidP="00315A0F"/>
    <w:p w:rsidR="007755F8" w:rsidRPr="006119EA" w:rsidRDefault="007755F8" w:rsidP="006119EA">
      <w:pPr>
        <w:tabs>
          <w:tab w:val="num" w:pos="0"/>
        </w:tabs>
        <w:spacing w:line="360" w:lineRule="auto"/>
        <w:ind w:firstLine="567"/>
        <w:jc w:val="both"/>
        <w:rPr>
          <w:sz w:val="28"/>
          <w:szCs w:val="28"/>
        </w:rPr>
      </w:pPr>
    </w:p>
    <w:p w:rsidR="00084AE7" w:rsidRPr="007755F8" w:rsidRDefault="00084AE7" w:rsidP="006119EA">
      <w:pPr>
        <w:tabs>
          <w:tab w:val="num" w:pos="0"/>
        </w:tabs>
        <w:spacing w:line="360" w:lineRule="auto"/>
        <w:ind w:firstLine="567"/>
        <w:rPr>
          <w:sz w:val="28"/>
          <w:szCs w:val="28"/>
        </w:rPr>
      </w:pPr>
      <w:bookmarkStart w:id="1" w:name="_GoBack"/>
      <w:bookmarkEnd w:id="1"/>
    </w:p>
    <w:sectPr w:rsidR="00084AE7" w:rsidRPr="007755F8" w:rsidSect="00DB3FCB">
      <w:footerReference w:type="default" r:id="rId28"/>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74BF" w:rsidRDefault="000674BF" w:rsidP="005A4D15">
      <w:r>
        <w:separator/>
      </w:r>
    </w:p>
  </w:endnote>
  <w:endnote w:type="continuationSeparator" w:id="0">
    <w:p w:rsidR="000674BF" w:rsidRDefault="000674BF" w:rsidP="005A4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3FCB" w:rsidRDefault="00DB3FCB">
    <w:pPr>
      <w:pStyle w:val="a8"/>
      <w:jc w:val="center"/>
    </w:pPr>
    <w:r>
      <w:fldChar w:fldCharType="begin"/>
    </w:r>
    <w:r>
      <w:instrText xml:space="preserve"> PAGE   \* MERGEFORMAT </w:instrText>
    </w:r>
    <w:r>
      <w:fldChar w:fldCharType="separate"/>
    </w:r>
    <w:r w:rsidR="00646C43">
      <w:rPr>
        <w:noProof/>
      </w:rPr>
      <w:t>4</w:t>
    </w:r>
    <w:r>
      <w:fldChar w:fldCharType="end"/>
    </w:r>
  </w:p>
  <w:p w:rsidR="005A4D15" w:rsidRDefault="005A4D1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74BF" w:rsidRDefault="000674BF" w:rsidP="005A4D15">
      <w:r>
        <w:separator/>
      </w:r>
    </w:p>
  </w:footnote>
  <w:footnote w:type="continuationSeparator" w:id="0">
    <w:p w:rsidR="000674BF" w:rsidRDefault="000674BF" w:rsidP="005A4D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2723AC"/>
    <w:multiLevelType w:val="hybridMultilevel"/>
    <w:tmpl w:val="0C5C95A4"/>
    <w:lvl w:ilvl="0" w:tplc="0419000F">
      <w:start w:val="1"/>
      <w:numFmt w:val="decimal"/>
      <w:lvlText w:val="%1."/>
      <w:lvlJc w:val="left"/>
      <w:pPr>
        <w:tabs>
          <w:tab w:val="num" w:pos="1260"/>
        </w:tabs>
        <w:ind w:left="1260" w:hanging="360"/>
      </w:pPr>
    </w:lvl>
    <w:lvl w:ilvl="1" w:tplc="0419000B">
      <w:start w:val="1"/>
      <w:numFmt w:val="bullet"/>
      <w:lvlText w:val=""/>
      <w:lvlJc w:val="left"/>
      <w:pPr>
        <w:tabs>
          <w:tab w:val="num" w:pos="1980"/>
        </w:tabs>
        <w:ind w:left="1980" w:hanging="360"/>
      </w:pPr>
      <w:rPr>
        <w:rFonts w:ascii="Wingdings" w:hAnsi="Wingdings" w:hint="default"/>
      </w:rPr>
    </w:lvl>
    <w:lvl w:ilvl="2" w:tplc="2554515C">
      <w:start w:val="1"/>
      <w:numFmt w:val="decimal"/>
      <w:lvlText w:val="%3)"/>
      <w:lvlJc w:val="left"/>
      <w:pPr>
        <w:tabs>
          <w:tab w:val="num" w:pos="2880"/>
        </w:tabs>
        <w:ind w:left="2880" w:hanging="360"/>
      </w:pPr>
      <w:rPr>
        <w:rFonts w:hint="default"/>
      </w:r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0AF16C30"/>
    <w:multiLevelType w:val="multilevel"/>
    <w:tmpl w:val="80D88126"/>
    <w:lvl w:ilvl="0">
      <w:start w:val="3"/>
      <w:numFmt w:val="decimal"/>
      <w:lvlText w:val="%1"/>
      <w:lvlJc w:val="left"/>
      <w:pPr>
        <w:tabs>
          <w:tab w:val="num" w:pos="1065"/>
        </w:tabs>
        <w:ind w:left="1065" w:hanging="1065"/>
      </w:pPr>
      <w:rPr>
        <w:rFonts w:hint="default"/>
      </w:rPr>
    </w:lvl>
    <w:lvl w:ilvl="1">
      <w:start w:val="3"/>
      <w:numFmt w:val="decimal"/>
      <w:lvlText w:val="%1.%2"/>
      <w:lvlJc w:val="left"/>
      <w:pPr>
        <w:tabs>
          <w:tab w:val="num" w:pos="1605"/>
        </w:tabs>
        <w:ind w:left="1605" w:hanging="1065"/>
      </w:pPr>
      <w:rPr>
        <w:rFonts w:hint="default"/>
      </w:rPr>
    </w:lvl>
    <w:lvl w:ilvl="2">
      <w:start w:val="1"/>
      <w:numFmt w:val="decimal"/>
      <w:lvlText w:val="%1.%2.%3"/>
      <w:lvlJc w:val="left"/>
      <w:pPr>
        <w:tabs>
          <w:tab w:val="num" w:pos="2145"/>
        </w:tabs>
        <w:ind w:left="2145" w:hanging="1065"/>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
    <w:nsid w:val="0B237274"/>
    <w:multiLevelType w:val="hybridMultilevel"/>
    <w:tmpl w:val="37286812"/>
    <w:lvl w:ilvl="0" w:tplc="04190001">
      <w:start w:val="1"/>
      <w:numFmt w:val="bullet"/>
      <w:lvlText w:val=""/>
      <w:lvlJc w:val="left"/>
      <w:pPr>
        <w:tabs>
          <w:tab w:val="num" w:pos="1845"/>
        </w:tabs>
        <w:ind w:left="1845" w:hanging="360"/>
      </w:pPr>
      <w:rPr>
        <w:rFonts w:ascii="Symbol" w:hAnsi="Symbol" w:hint="default"/>
      </w:rPr>
    </w:lvl>
    <w:lvl w:ilvl="1" w:tplc="04190003" w:tentative="1">
      <w:start w:val="1"/>
      <w:numFmt w:val="bullet"/>
      <w:lvlText w:val="o"/>
      <w:lvlJc w:val="left"/>
      <w:pPr>
        <w:tabs>
          <w:tab w:val="num" w:pos="2565"/>
        </w:tabs>
        <w:ind w:left="2565" w:hanging="360"/>
      </w:pPr>
      <w:rPr>
        <w:rFonts w:ascii="Courier New" w:hAnsi="Courier New" w:cs="Courier New" w:hint="default"/>
      </w:rPr>
    </w:lvl>
    <w:lvl w:ilvl="2" w:tplc="04190005" w:tentative="1">
      <w:start w:val="1"/>
      <w:numFmt w:val="bullet"/>
      <w:lvlText w:val=""/>
      <w:lvlJc w:val="left"/>
      <w:pPr>
        <w:tabs>
          <w:tab w:val="num" w:pos="3285"/>
        </w:tabs>
        <w:ind w:left="3285" w:hanging="360"/>
      </w:pPr>
      <w:rPr>
        <w:rFonts w:ascii="Wingdings" w:hAnsi="Wingdings" w:hint="default"/>
      </w:rPr>
    </w:lvl>
    <w:lvl w:ilvl="3" w:tplc="04190001" w:tentative="1">
      <w:start w:val="1"/>
      <w:numFmt w:val="bullet"/>
      <w:lvlText w:val=""/>
      <w:lvlJc w:val="left"/>
      <w:pPr>
        <w:tabs>
          <w:tab w:val="num" w:pos="4005"/>
        </w:tabs>
        <w:ind w:left="4005" w:hanging="360"/>
      </w:pPr>
      <w:rPr>
        <w:rFonts w:ascii="Symbol" w:hAnsi="Symbol" w:hint="default"/>
      </w:rPr>
    </w:lvl>
    <w:lvl w:ilvl="4" w:tplc="04190003" w:tentative="1">
      <w:start w:val="1"/>
      <w:numFmt w:val="bullet"/>
      <w:lvlText w:val="o"/>
      <w:lvlJc w:val="left"/>
      <w:pPr>
        <w:tabs>
          <w:tab w:val="num" w:pos="4725"/>
        </w:tabs>
        <w:ind w:left="4725" w:hanging="360"/>
      </w:pPr>
      <w:rPr>
        <w:rFonts w:ascii="Courier New" w:hAnsi="Courier New" w:cs="Courier New" w:hint="default"/>
      </w:rPr>
    </w:lvl>
    <w:lvl w:ilvl="5" w:tplc="04190005" w:tentative="1">
      <w:start w:val="1"/>
      <w:numFmt w:val="bullet"/>
      <w:lvlText w:val=""/>
      <w:lvlJc w:val="left"/>
      <w:pPr>
        <w:tabs>
          <w:tab w:val="num" w:pos="5445"/>
        </w:tabs>
        <w:ind w:left="5445" w:hanging="360"/>
      </w:pPr>
      <w:rPr>
        <w:rFonts w:ascii="Wingdings" w:hAnsi="Wingdings" w:hint="default"/>
      </w:rPr>
    </w:lvl>
    <w:lvl w:ilvl="6" w:tplc="04190001" w:tentative="1">
      <w:start w:val="1"/>
      <w:numFmt w:val="bullet"/>
      <w:lvlText w:val=""/>
      <w:lvlJc w:val="left"/>
      <w:pPr>
        <w:tabs>
          <w:tab w:val="num" w:pos="6165"/>
        </w:tabs>
        <w:ind w:left="6165" w:hanging="360"/>
      </w:pPr>
      <w:rPr>
        <w:rFonts w:ascii="Symbol" w:hAnsi="Symbol" w:hint="default"/>
      </w:rPr>
    </w:lvl>
    <w:lvl w:ilvl="7" w:tplc="04190003" w:tentative="1">
      <w:start w:val="1"/>
      <w:numFmt w:val="bullet"/>
      <w:lvlText w:val="o"/>
      <w:lvlJc w:val="left"/>
      <w:pPr>
        <w:tabs>
          <w:tab w:val="num" w:pos="6885"/>
        </w:tabs>
        <w:ind w:left="6885" w:hanging="360"/>
      </w:pPr>
      <w:rPr>
        <w:rFonts w:ascii="Courier New" w:hAnsi="Courier New" w:cs="Courier New" w:hint="default"/>
      </w:rPr>
    </w:lvl>
    <w:lvl w:ilvl="8" w:tplc="04190005" w:tentative="1">
      <w:start w:val="1"/>
      <w:numFmt w:val="bullet"/>
      <w:lvlText w:val=""/>
      <w:lvlJc w:val="left"/>
      <w:pPr>
        <w:tabs>
          <w:tab w:val="num" w:pos="7605"/>
        </w:tabs>
        <w:ind w:left="7605" w:hanging="360"/>
      </w:pPr>
      <w:rPr>
        <w:rFonts w:ascii="Wingdings" w:hAnsi="Wingdings" w:hint="default"/>
      </w:rPr>
    </w:lvl>
  </w:abstractNum>
  <w:abstractNum w:abstractNumId="4">
    <w:nsid w:val="0DC873A3"/>
    <w:multiLevelType w:val="singleLevel"/>
    <w:tmpl w:val="C5C828C4"/>
    <w:lvl w:ilvl="0">
      <w:start w:val="1"/>
      <w:numFmt w:val="decimal"/>
      <w:lvlText w:val="%1. "/>
      <w:legacy w:legacy="1" w:legacySpace="0" w:legacyIndent="283"/>
      <w:lvlJc w:val="left"/>
      <w:pPr>
        <w:ind w:left="851" w:hanging="283"/>
      </w:pPr>
      <w:rPr>
        <w:rFonts w:ascii="Times New Roman" w:hAnsi="Times New Roman" w:hint="default"/>
        <w:b w:val="0"/>
        <w:i w:val="0"/>
        <w:sz w:val="28"/>
        <w:szCs w:val="28"/>
        <w:u w:val="none"/>
      </w:rPr>
    </w:lvl>
  </w:abstractNum>
  <w:abstractNum w:abstractNumId="5">
    <w:nsid w:val="1857749A"/>
    <w:multiLevelType w:val="hybridMultilevel"/>
    <w:tmpl w:val="8D6040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C581B34"/>
    <w:multiLevelType w:val="hybridMultilevel"/>
    <w:tmpl w:val="AC0017CE"/>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1EF547F9"/>
    <w:multiLevelType w:val="multilevel"/>
    <w:tmpl w:val="37286812"/>
    <w:lvl w:ilvl="0">
      <w:start w:val="1"/>
      <w:numFmt w:val="bullet"/>
      <w:lvlText w:val=""/>
      <w:lvlJc w:val="left"/>
      <w:pPr>
        <w:tabs>
          <w:tab w:val="num" w:pos="1845"/>
        </w:tabs>
        <w:ind w:left="1845" w:hanging="360"/>
      </w:pPr>
      <w:rPr>
        <w:rFonts w:ascii="Symbol" w:hAnsi="Symbol" w:hint="default"/>
      </w:rPr>
    </w:lvl>
    <w:lvl w:ilvl="1">
      <w:start w:val="1"/>
      <w:numFmt w:val="bullet"/>
      <w:lvlText w:val="o"/>
      <w:lvlJc w:val="left"/>
      <w:pPr>
        <w:tabs>
          <w:tab w:val="num" w:pos="2565"/>
        </w:tabs>
        <w:ind w:left="2565" w:hanging="360"/>
      </w:pPr>
      <w:rPr>
        <w:rFonts w:ascii="Courier New" w:hAnsi="Courier New" w:cs="Courier New" w:hint="default"/>
      </w:rPr>
    </w:lvl>
    <w:lvl w:ilvl="2">
      <w:start w:val="1"/>
      <w:numFmt w:val="bullet"/>
      <w:lvlText w:val=""/>
      <w:lvlJc w:val="left"/>
      <w:pPr>
        <w:tabs>
          <w:tab w:val="num" w:pos="3285"/>
        </w:tabs>
        <w:ind w:left="3285" w:hanging="360"/>
      </w:pPr>
      <w:rPr>
        <w:rFonts w:ascii="Wingdings" w:hAnsi="Wingdings" w:hint="default"/>
      </w:rPr>
    </w:lvl>
    <w:lvl w:ilvl="3">
      <w:start w:val="1"/>
      <w:numFmt w:val="bullet"/>
      <w:lvlText w:val=""/>
      <w:lvlJc w:val="left"/>
      <w:pPr>
        <w:tabs>
          <w:tab w:val="num" w:pos="4005"/>
        </w:tabs>
        <w:ind w:left="4005" w:hanging="360"/>
      </w:pPr>
      <w:rPr>
        <w:rFonts w:ascii="Symbol" w:hAnsi="Symbol" w:hint="default"/>
      </w:rPr>
    </w:lvl>
    <w:lvl w:ilvl="4">
      <w:start w:val="1"/>
      <w:numFmt w:val="bullet"/>
      <w:lvlText w:val="o"/>
      <w:lvlJc w:val="left"/>
      <w:pPr>
        <w:tabs>
          <w:tab w:val="num" w:pos="4725"/>
        </w:tabs>
        <w:ind w:left="4725" w:hanging="360"/>
      </w:pPr>
      <w:rPr>
        <w:rFonts w:ascii="Courier New" w:hAnsi="Courier New" w:cs="Courier New" w:hint="default"/>
      </w:rPr>
    </w:lvl>
    <w:lvl w:ilvl="5">
      <w:start w:val="1"/>
      <w:numFmt w:val="bullet"/>
      <w:lvlText w:val=""/>
      <w:lvlJc w:val="left"/>
      <w:pPr>
        <w:tabs>
          <w:tab w:val="num" w:pos="5445"/>
        </w:tabs>
        <w:ind w:left="5445" w:hanging="360"/>
      </w:pPr>
      <w:rPr>
        <w:rFonts w:ascii="Wingdings" w:hAnsi="Wingdings" w:hint="default"/>
      </w:rPr>
    </w:lvl>
    <w:lvl w:ilvl="6">
      <w:start w:val="1"/>
      <w:numFmt w:val="bullet"/>
      <w:lvlText w:val=""/>
      <w:lvlJc w:val="left"/>
      <w:pPr>
        <w:tabs>
          <w:tab w:val="num" w:pos="6165"/>
        </w:tabs>
        <w:ind w:left="6165" w:hanging="360"/>
      </w:pPr>
      <w:rPr>
        <w:rFonts w:ascii="Symbol" w:hAnsi="Symbol" w:hint="default"/>
      </w:rPr>
    </w:lvl>
    <w:lvl w:ilvl="7">
      <w:start w:val="1"/>
      <w:numFmt w:val="bullet"/>
      <w:lvlText w:val="o"/>
      <w:lvlJc w:val="left"/>
      <w:pPr>
        <w:tabs>
          <w:tab w:val="num" w:pos="6885"/>
        </w:tabs>
        <w:ind w:left="6885" w:hanging="360"/>
      </w:pPr>
      <w:rPr>
        <w:rFonts w:ascii="Courier New" w:hAnsi="Courier New" w:cs="Courier New" w:hint="default"/>
      </w:rPr>
    </w:lvl>
    <w:lvl w:ilvl="8">
      <w:start w:val="1"/>
      <w:numFmt w:val="bullet"/>
      <w:lvlText w:val=""/>
      <w:lvlJc w:val="left"/>
      <w:pPr>
        <w:tabs>
          <w:tab w:val="num" w:pos="7605"/>
        </w:tabs>
        <w:ind w:left="7605" w:hanging="360"/>
      </w:pPr>
      <w:rPr>
        <w:rFonts w:ascii="Wingdings" w:hAnsi="Wingdings" w:hint="default"/>
      </w:rPr>
    </w:lvl>
  </w:abstractNum>
  <w:abstractNum w:abstractNumId="8">
    <w:nsid w:val="1FAA62E8"/>
    <w:multiLevelType w:val="hybridMultilevel"/>
    <w:tmpl w:val="494C6DFC"/>
    <w:lvl w:ilvl="0" w:tplc="D0FE1B4C">
      <w:start w:val="1"/>
      <w:numFmt w:val="decimal"/>
      <w:lvlText w:val="%1."/>
      <w:lvlJc w:val="left"/>
      <w:pPr>
        <w:tabs>
          <w:tab w:val="num" w:pos="900"/>
        </w:tabs>
        <w:ind w:left="900" w:hanging="360"/>
      </w:pPr>
      <w:rPr>
        <w:rFonts w:hint="default"/>
      </w:rPr>
    </w:lvl>
    <w:lvl w:ilvl="1" w:tplc="04190001">
      <w:start w:val="1"/>
      <w:numFmt w:val="bullet"/>
      <w:lvlText w:val=""/>
      <w:lvlJc w:val="left"/>
      <w:pPr>
        <w:tabs>
          <w:tab w:val="num" w:pos="1620"/>
        </w:tabs>
        <w:ind w:left="1620" w:hanging="360"/>
      </w:pPr>
      <w:rPr>
        <w:rFonts w:ascii="Symbol" w:hAnsi="Symbol" w:hint="default"/>
      </w:rPr>
    </w:lvl>
    <w:lvl w:ilvl="2" w:tplc="0419000F">
      <w:start w:val="1"/>
      <w:numFmt w:val="decimal"/>
      <w:lvlText w:val="%3."/>
      <w:lvlJc w:val="left"/>
      <w:pPr>
        <w:tabs>
          <w:tab w:val="num" w:pos="2520"/>
        </w:tabs>
        <w:ind w:left="2520" w:hanging="360"/>
      </w:pPr>
      <w:rPr>
        <w:rFonts w:hint="default"/>
      </w:rPr>
    </w:lvl>
    <w:lvl w:ilvl="3" w:tplc="FB883FA2">
      <w:start w:val="2"/>
      <w:numFmt w:val="decimal"/>
      <w:lvlText w:val="%4"/>
      <w:lvlJc w:val="left"/>
      <w:pPr>
        <w:tabs>
          <w:tab w:val="num" w:pos="3060"/>
        </w:tabs>
        <w:ind w:left="3060" w:hanging="360"/>
      </w:pPr>
      <w:rPr>
        <w:rFonts w:hint="default"/>
      </w:r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9">
    <w:nsid w:val="1FD55C9C"/>
    <w:multiLevelType w:val="hybridMultilevel"/>
    <w:tmpl w:val="282A548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2E97CC7"/>
    <w:multiLevelType w:val="hybridMultilevel"/>
    <w:tmpl w:val="543628B4"/>
    <w:lvl w:ilvl="0" w:tplc="0419000F">
      <w:start w:val="1"/>
      <w:numFmt w:val="decimal"/>
      <w:lvlText w:val="%1."/>
      <w:lvlJc w:val="left"/>
      <w:pPr>
        <w:tabs>
          <w:tab w:val="num" w:pos="2880"/>
        </w:tabs>
        <w:ind w:left="2880" w:hanging="360"/>
      </w:p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11">
    <w:nsid w:val="23BB07C3"/>
    <w:multiLevelType w:val="hybridMultilevel"/>
    <w:tmpl w:val="C700C4B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96D667A"/>
    <w:multiLevelType w:val="hybridMultilevel"/>
    <w:tmpl w:val="36D2A35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2B191CF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nsid w:val="2DED0BD2"/>
    <w:multiLevelType w:val="hybridMultilevel"/>
    <w:tmpl w:val="EC88B604"/>
    <w:lvl w:ilvl="0" w:tplc="F2C29AE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2EE22C5"/>
    <w:multiLevelType w:val="singleLevel"/>
    <w:tmpl w:val="5CE89C64"/>
    <w:lvl w:ilvl="0">
      <w:start w:val="2"/>
      <w:numFmt w:val="decimal"/>
      <w:lvlText w:val="%1. "/>
      <w:legacy w:legacy="1" w:legacySpace="0" w:legacyIndent="283"/>
      <w:lvlJc w:val="left"/>
      <w:pPr>
        <w:ind w:left="283" w:hanging="283"/>
      </w:pPr>
      <w:rPr>
        <w:rFonts w:ascii="Times New Roman" w:hAnsi="Times New Roman" w:hint="default"/>
        <w:b w:val="0"/>
        <w:i w:val="0"/>
        <w:sz w:val="28"/>
        <w:szCs w:val="28"/>
        <w:u w:val="none"/>
      </w:rPr>
    </w:lvl>
  </w:abstractNum>
  <w:abstractNum w:abstractNumId="16">
    <w:nsid w:val="339A5745"/>
    <w:multiLevelType w:val="hybridMultilevel"/>
    <w:tmpl w:val="66A653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80545E7"/>
    <w:multiLevelType w:val="hybridMultilevel"/>
    <w:tmpl w:val="D1DECCF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80A0AB9"/>
    <w:multiLevelType w:val="hybridMultilevel"/>
    <w:tmpl w:val="2FDC89B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3D47137E"/>
    <w:multiLevelType w:val="singleLevel"/>
    <w:tmpl w:val="02FE3506"/>
    <w:lvl w:ilvl="0">
      <w:start w:val="4"/>
      <w:numFmt w:val="decimal"/>
      <w:lvlText w:val="%1. "/>
      <w:legacy w:legacy="1" w:legacySpace="0" w:legacyIndent="283"/>
      <w:lvlJc w:val="left"/>
      <w:pPr>
        <w:ind w:left="283" w:hanging="283"/>
      </w:pPr>
      <w:rPr>
        <w:rFonts w:ascii="Times New Roman" w:hAnsi="Times New Roman" w:hint="default"/>
        <w:b w:val="0"/>
        <w:i w:val="0"/>
        <w:sz w:val="28"/>
        <w:szCs w:val="28"/>
        <w:u w:val="none"/>
      </w:rPr>
    </w:lvl>
  </w:abstractNum>
  <w:abstractNum w:abstractNumId="20">
    <w:nsid w:val="400F3BAB"/>
    <w:multiLevelType w:val="singleLevel"/>
    <w:tmpl w:val="7660C93E"/>
    <w:lvl w:ilvl="0">
      <w:start w:val="2"/>
      <w:numFmt w:val="decimal"/>
      <w:lvlText w:val="%1. "/>
      <w:legacy w:legacy="1" w:legacySpace="0" w:legacyIndent="283"/>
      <w:lvlJc w:val="left"/>
      <w:pPr>
        <w:ind w:left="283" w:hanging="283"/>
      </w:pPr>
      <w:rPr>
        <w:rFonts w:ascii="Times New Roman" w:hAnsi="Times New Roman" w:hint="default"/>
        <w:b w:val="0"/>
        <w:i w:val="0"/>
        <w:sz w:val="28"/>
        <w:szCs w:val="28"/>
        <w:u w:val="none"/>
      </w:rPr>
    </w:lvl>
  </w:abstractNum>
  <w:abstractNum w:abstractNumId="21">
    <w:nsid w:val="40B64DF3"/>
    <w:multiLevelType w:val="hybridMultilevel"/>
    <w:tmpl w:val="6BC022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28946F4"/>
    <w:multiLevelType w:val="hybridMultilevel"/>
    <w:tmpl w:val="712ABF4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3">
    <w:nsid w:val="490208CB"/>
    <w:multiLevelType w:val="hybridMultilevel"/>
    <w:tmpl w:val="07F499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3C43CAC"/>
    <w:multiLevelType w:val="multilevel"/>
    <w:tmpl w:val="7A34AC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AFE7956"/>
    <w:multiLevelType w:val="singleLevel"/>
    <w:tmpl w:val="51103756"/>
    <w:lvl w:ilvl="0">
      <w:start w:val="1"/>
      <w:numFmt w:val="decimal"/>
      <w:lvlText w:val="%1."/>
      <w:lvlJc w:val="left"/>
      <w:pPr>
        <w:tabs>
          <w:tab w:val="num" w:pos="927"/>
        </w:tabs>
        <w:ind w:left="927" w:hanging="360"/>
      </w:pPr>
      <w:rPr>
        <w:rFonts w:hint="default"/>
      </w:rPr>
    </w:lvl>
  </w:abstractNum>
  <w:abstractNum w:abstractNumId="26">
    <w:nsid w:val="5E855FDA"/>
    <w:multiLevelType w:val="multilevel"/>
    <w:tmpl w:val="282A548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nsid w:val="5E970826"/>
    <w:multiLevelType w:val="singleLevel"/>
    <w:tmpl w:val="B952F464"/>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28">
    <w:nsid w:val="5FC12A7A"/>
    <w:multiLevelType w:val="hybridMultilevel"/>
    <w:tmpl w:val="432697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47415A"/>
    <w:multiLevelType w:val="singleLevel"/>
    <w:tmpl w:val="F470F66C"/>
    <w:lvl w:ilvl="0">
      <w:start w:val="1"/>
      <w:numFmt w:val="decimal"/>
      <w:lvlText w:val="%1. "/>
      <w:legacy w:legacy="1" w:legacySpace="0" w:legacyIndent="283"/>
      <w:lvlJc w:val="left"/>
      <w:pPr>
        <w:ind w:left="850" w:hanging="283"/>
      </w:pPr>
      <w:rPr>
        <w:rFonts w:ascii="Times New Roman" w:hAnsi="Times New Roman" w:hint="default"/>
        <w:b w:val="0"/>
        <w:i w:val="0"/>
        <w:sz w:val="28"/>
        <w:szCs w:val="28"/>
        <w:u w:val="none"/>
      </w:rPr>
    </w:lvl>
  </w:abstractNum>
  <w:abstractNum w:abstractNumId="30">
    <w:nsid w:val="6C4C663E"/>
    <w:multiLevelType w:val="hybridMultilevel"/>
    <w:tmpl w:val="6C3CB7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C664782"/>
    <w:multiLevelType w:val="singleLevel"/>
    <w:tmpl w:val="1D56DD30"/>
    <w:lvl w:ilvl="0">
      <w:start w:val="3"/>
      <w:numFmt w:val="decimal"/>
      <w:lvlText w:val="%1. "/>
      <w:legacy w:legacy="1" w:legacySpace="0" w:legacyIndent="283"/>
      <w:lvlJc w:val="left"/>
      <w:pPr>
        <w:ind w:left="283" w:hanging="283"/>
      </w:pPr>
      <w:rPr>
        <w:rFonts w:ascii="Times New Roman" w:hAnsi="Times New Roman" w:hint="default"/>
        <w:b w:val="0"/>
        <w:i w:val="0"/>
        <w:sz w:val="28"/>
        <w:szCs w:val="28"/>
        <w:u w:val="none"/>
      </w:rPr>
    </w:lvl>
  </w:abstractNum>
  <w:abstractNum w:abstractNumId="32">
    <w:nsid w:val="6E3A7F3E"/>
    <w:multiLevelType w:val="multilevel"/>
    <w:tmpl w:val="85DA72AA"/>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1035"/>
        </w:tabs>
        <w:ind w:left="1035" w:hanging="495"/>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3">
    <w:nsid w:val="71AB77AE"/>
    <w:multiLevelType w:val="singleLevel"/>
    <w:tmpl w:val="C4CAF938"/>
    <w:lvl w:ilvl="0">
      <w:start w:val="1"/>
      <w:numFmt w:val="decimal"/>
      <w:lvlText w:val="%1. "/>
      <w:legacy w:legacy="1" w:legacySpace="0" w:legacyIndent="283"/>
      <w:lvlJc w:val="left"/>
      <w:pPr>
        <w:ind w:left="283" w:hanging="283"/>
      </w:pPr>
      <w:rPr>
        <w:rFonts w:ascii="Times New Roman" w:hAnsi="Times New Roman" w:hint="default"/>
        <w:b w:val="0"/>
        <w:i w:val="0"/>
        <w:sz w:val="28"/>
        <w:szCs w:val="28"/>
        <w:u w:val="none"/>
      </w:rPr>
    </w:lvl>
  </w:abstractNum>
  <w:abstractNum w:abstractNumId="34">
    <w:nsid w:val="73DF735A"/>
    <w:multiLevelType w:val="multilevel"/>
    <w:tmpl w:val="45206790"/>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855"/>
        </w:tabs>
        <w:ind w:left="855" w:hanging="49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5">
    <w:nsid w:val="73EB4331"/>
    <w:multiLevelType w:val="hybridMultilevel"/>
    <w:tmpl w:val="CCF0BC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6277FF1"/>
    <w:multiLevelType w:val="hybridMultilevel"/>
    <w:tmpl w:val="F0C8CACC"/>
    <w:lvl w:ilvl="0" w:tplc="8284784C">
      <w:start w:val="1"/>
      <w:numFmt w:val="decimal"/>
      <w:lvlText w:val="%1."/>
      <w:lvlJc w:val="left"/>
      <w:pPr>
        <w:tabs>
          <w:tab w:val="num" w:pos="900"/>
        </w:tabs>
        <w:ind w:left="90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82D3AC9"/>
    <w:multiLevelType w:val="singleLevel"/>
    <w:tmpl w:val="5032E512"/>
    <w:lvl w:ilvl="0">
      <w:start w:val="1"/>
      <w:numFmt w:val="decimal"/>
      <w:lvlText w:val="%1. "/>
      <w:legacy w:legacy="1" w:legacySpace="0" w:legacyIndent="283"/>
      <w:lvlJc w:val="left"/>
      <w:pPr>
        <w:ind w:left="283" w:hanging="283"/>
      </w:pPr>
      <w:rPr>
        <w:rFonts w:ascii="Times New Roman" w:hAnsi="Times New Roman" w:hint="default"/>
        <w:b w:val="0"/>
        <w:i w:val="0"/>
        <w:sz w:val="28"/>
        <w:szCs w:val="28"/>
        <w:u w:val="none"/>
      </w:rPr>
    </w:lvl>
  </w:abstractNum>
  <w:num w:numId="1">
    <w:abstractNumId w:val="5"/>
  </w:num>
  <w:num w:numId="2">
    <w:abstractNumId w:val="29"/>
  </w:num>
  <w:num w:numId="3">
    <w:abstractNumId w:val="13"/>
  </w:num>
  <w:num w:numId="4">
    <w:abstractNumId w:val="24"/>
  </w:num>
  <w:num w:numId="5">
    <w:abstractNumId w:val="4"/>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5"/>
  </w:num>
  <w:num w:numId="8">
    <w:abstractNumId w:val="31"/>
  </w:num>
  <w:num w:numId="9">
    <w:abstractNumId w:val="19"/>
  </w:num>
  <w:num w:numId="10">
    <w:abstractNumId w:val="27"/>
  </w:num>
  <w:num w:numId="11">
    <w:abstractNumId w:val="37"/>
  </w:num>
  <w:num w:numId="12">
    <w:abstractNumId w:val="20"/>
  </w:num>
  <w:num w:numId="13">
    <w:abstractNumId w:val="20"/>
    <w:lvlOverride w:ilvl="0">
      <w:lvl w:ilvl="0">
        <w:start w:val="1"/>
        <w:numFmt w:val="decimal"/>
        <w:lvlText w:val="%1. "/>
        <w:legacy w:legacy="1" w:legacySpace="0" w:legacyIndent="283"/>
        <w:lvlJc w:val="left"/>
        <w:pPr>
          <w:ind w:left="283" w:hanging="283"/>
        </w:pPr>
        <w:rPr>
          <w:rFonts w:ascii="Times New Roman" w:hAnsi="Times New Roman" w:hint="default"/>
          <w:b w:val="0"/>
          <w:i w:val="0"/>
          <w:sz w:val="28"/>
          <w:szCs w:val="28"/>
          <w:u w:val="none"/>
        </w:rPr>
      </w:lvl>
    </w:lvlOverride>
  </w:num>
  <w:num w:numId="14">
    <w:abstractNumId w:val="33"/>
  </w:num>
  <w:num w:numId="15">
    <w:abstractNumId w:val="6"/>
  </w:num>
  <w:num w:numId="16">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7">
    <w:abstractNumId w:val="9"/>
  </w:num>
  <w:num w:numId="18">
    <w:abstractNumId w:val="26"/>
  </w:num>
  <w:num w:numId="19">
    <w:abstractNumId w:val="28"/>
  </w:num>
  <w:num w:numId="20">
    <w:abstractNumId w:val="8"/>
  </w:num>
  <w:num w:numId="21">
    <w:abstractNumId w:val="10"/>
  </w:num>
  <w:num w:numId="22">
    <w:abstractNumId w:val="30"/>
  </w:num>
  <w:num w:numId="23">
    <w:abstractNumId w:val="11"/>
  </w:num>
  <w:num w:numId="24">
    <w:abstractNumId w:val="3"/>
  </w:num>
  <w:num w:numId="25">
    <w:abstractNumId w:val="7"/>
  </w:num>
  <w:num w:numId="26">
    <w:abstractNumId w:val="17"/>
  </w:num>
  <w:num w:numId="27">
    <w:abstractNumId w:val="23"/>
  </w:num>
  <w:num w:numId="28">
    <w:abstractNumId w:val="34"/>
  </w:num>
  <w:num w:numId="29">
    <w:abstractNumId w:val="2"/>
  </w:num>
  <w:num w:numId="30">
    <w:abstractNumId w:val="35"/>
  </w:num>
  <w:num w:numId="31">
    <w:abstractNumId w:val="21"/>
  </w:num>
  <w:num w:numId="32">
    <w:abstractNumId w:val="16"/>
  </w:num>
  <w:num w:numId="33">
    <w:abstractNumId w:val="32"/>
  </w:num>
  <w:num w:numId="34">
    <w:abstractNumId w:val="22"/>
  </w:num>
  <w:num w:numId="35">
    <w:abstractNumId w:val="36"/>
  </w:num>
  <w:num w:numId="36">
    <w:abstractNumId w:val="25"/>
  </w:num>
  <w:num w:numId="37">
    <w:abstractNumId w:val="12"/>
  </w:num>
  <w:num w:numId="38">
    <w:abstractNumId w:val="1"/>
  </w:num>
  <w:num w:numId="39">
    <w:abstractNumId w:val="18"/>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78F7"/>
    <w:rsid w:val="00014896"/>
    <w:rsid w:val="0001730A"/>
    <w:rsid w:val="0004365A"/>
    <w:rsid w:val="00052D5B"/>
    <w:rsid w:val="00053D0E"/>
    <w:rsid w:val="00060EB6"/>
    <w:rsid w:val="000674BF"/>
    <w:rsid w:val="000717F6"/>
    <w:rsid w:val="00084AE7"/>
    <w:rsid w:val="0009617F"/>
    <w:rsid w:val="000B57AF"/>
    <w:rsid w:val="000B791B"/>
    <w:rsid w:val="000E58EB"/>
    <w:rsid w:val="0010044E"/>
    <w:rsid w:val="001025FE"/>
    <w:rsid w:val="0011626A"/>
    <w:rsid w:val="0012367D"/>
    <w:rsid w:val="001240BA"/>
    <w:rsid w:val="00142C8D"/>
    <w:rsid w:val="00180350"/>
    <w:rsid w:val="001879EB"/>
    <w:rsid w:val="001A5BEC"/>
    <w:rsid w:val="001B0123"/>
    <w:rsid w:val="001D50C4"/>
    <w:rsid w:val="001D7B65"/>
    <w:rsid w:val="002032B2"/>
    <w:rsid w:val="00210DDE"/>
    <w:rsid w:val="00225888"/>
    <w:rsid w:val="00227D6E"/>
    <w:rsid w:val="002314E1"/>
    <w:rsid w:val="002374C7"/>
    <w:rsid w:val="0025353B"/>
    <w:rsid w:val="00266D99"/>
    <w:rsid w:val="002A4699"/>
    <w:rsid w:val="002B058F"/>
    <w:rsid w:val="002B1B54"/>
    <w:rsid w:val="002B30E3"/>
    <w:rsid w:val="002E5C3F"/>
    <w:rsid w:val="002F4912"/>
    <w:rsid w:val="00315A0F"/>
    <w:rsid w:val="0032129C"/>
    <w:rsid w:val="003326C2"/>
    <w:rsid w:val="0033742F"/>
    <w:rsid w:val="00344E8E"/>
    <w:rsid w:val="00354E01"/>
    <w:rsid w:val="003844F1"/>
    <w:rsid w:val="00393985"/>
    <w:rsid w:val="00393D22"/>
    <w:rsid w:val="003A755A"/>
    <w:rsid w:val="003C0B67"/>
    <w:rsid w:val="003E6166"/>
    <w:rsid w:val="00403FDB"/>
    <w:rsid w:val="00413777"/>
    <w:rsid w:val="004238E5"/>
    <w:rsid w:val="00425DB0"/>
    <w:rsid w:val="0043778C"/>
    <w:rsid w:val="0044257F"/>
    <w:rsid w:val="004445D3"/>
    <w:rsid w:val="00453C98"/>
    <w:rsid w:val="004674DC"/>
    <w:rsid w:val="00467B85"/>
    <w:rsid w:val="00483CF3"/>
    <w:rsid w:val="00491568"/>
    <w:rsid w:val="00492CAB"/>
    <w:rsid w:val="004C3094"/>
    <w:rsid w:val="004C614D"/>
    <w:rsid w:val="004C652C"/>
    <w:rsid w:val="004E0ED1"/>
    <w:rsid w:val="0052171C"/>
    <w:rsid w:val="0054043B"/>
    <w:rsid w:val="005434BD"/>
    <w:rsid w:val="005469C4"/>
    <w:rsid w:val="00561BF9"/>
    <w:rsid w:val="00566052"/>
    <w:rsid w:val="00575C1E"/>
    <w:rsid w:val="00577C8B"/>
    <w:rsid w:val="00577EB9"/>
    <w:rsid w:val="00586743"/>
    <w:rsid w:val="005A013C"/>
    <w:rsid w:val="005A4D15"/>
    <w:rsid w:val="005B4CCB"/>
    <w:rsid w:val="005B7086"/>
    <w:rsid w:val="005C046E"/>
    <w:rsid w:val="005C2021"/>
    <w:rsid w:val="005D0A9E"/>
    <w:rsid w:val="005F2D33"/>
    <w:rsid w:val="005F3CB8"/>
    <w:rsid w:val="005F4737"/>
    <w:rsid w:val="006041DC"/>
    <w:rsid w:val="006119EA"/>
    <w:rsid w:val="006338ED"/>
    <w:rsid w:val="006439D0"/>
    <w:rsid w:val="00646536"/>
    <w:rsid w:val="00646C43"/>
    <w:rsid w:val="0066112D"/>
    <w:rsid w:val="0067262B"/>
    <w:rsid w:val="006A1CB1"/>
    <w:rsid w:val="006D29C5"/>
    <w:rsid w:val="006E2D46"/>
    <w:rsid w:val="006E4AE8"/>
    <w:rsid w:val="006F2642"/>
    <w:rsid w:val="007041E1"/>
    <w:rsid w:val="00726D36"/>
    <w:rsid w:val="0073227B"/>
    <w:rsid w:val="007364B7"/>
    <w:rsid w:val="00741866"/>
    <w:rsid w:val="00743BEE"/>
    <w:rsid w:val="00761BE7"/>
    <w:rsid w:val="007755F8"/>
    <w:rsid w:val="007B3A93"/>
    <w:rsid w:val="007D286A"/>
    <w:rsid w:val="007E1557"/>
    <w:rsid w:val="007E2A0B"/>
    <w:rsid w:val="007E4391"/>
    <w:rsid w:val="00816C6B"/>
    <w:rsid w:val="0082640A"/>
    <w:rsid w:val="008378F7"/>
    <w:rsid w:val="0084072A"/>
    <w:rsid w:val="00843A20"/>
    <w:rsid w:val="00843D78"/>
    <w:rsid w:val="00867BA8"/>
    <w:rsid w:val="00876B4E"/>
    <w:rsid w:val="00877AD7"/>
    <w:rsid w:val="00877EB4"/>
    <w:rsid w:val="008A4196"/>
    <w:rsid w:val="008A60F1"/>
    <w:rsid w:val="008C31D4"/>
    <w:rsid w:val="008C64BD"/>
    <w:rsid w:val="008C75E0"/>
    <w:rsid w:val="008D26EB"/>
    <w:rsid w:val="00932C7C"/>
    <w:rsid w:val="00975F14"/>
    <w:rsid w:val="0098428F"/>
    <w:rsid w:val="00994453"/>
    <w:rsid w:val="009C2056"/>
    <w:rsid w:val="009C6BB0"/>
    <w:rsid w:val="009C7C74"/>
    <w:rsid w:val="009E6184"/>
    <w:rsid w:val="009F1D84"/>
    <w:rsid w:val="009F76C3"/>
    <w:rsid w:val="00A10263"/>
    <w:rsid w:val="00A153D6"/>
    <w:rsid w:val="00A26C08"/>
    <w:rsid w:val="00A553AC"/>
    <w:rsid w:val="00A86893"/>
    <w:rsid w:val="00A9518E"/>
    <w:rsid w:val="00AC45B0"/>
    <w:rsid w:val="00AD4539"/>
    <w:rsid w:val="00AD69FD"/>
    <w:rsid w:val="00AE4299"/>
    <w:rsid w:val="00AE78FC"/>
    <w:rsid w:val="00B15D2E"/>
    <w:rsid w:val="00B21B52"/>
    <w:rsid w:val="00B260BB"/>
    <w:rsid w:val="00B37858"/>
    <w:rsid w:val="00B525E5"/>
    <w:rsid w:val="00B635A8"/>
    <w:rsid w:val="00B64505"/>
    <w:rsid w:val="00B84D83"/>
    <w:rsid w:val="00BA22E3"/>
    <w:rsid w:val="00BB0280"/>
    <w:rsid w:val="00BB3606"/>
    <w:rsid w:val="00BC057B"/>
    <w:rsid w:val="00C154DE"/>
    <w:rsid w:val="00C2785C"/>
    <w:rsid w:val="00C31D4B"/>
    <w:rsid w:val="00C44580"/>
    <w:rsid w:val="00C47DFC"/>
    <w:rsid w:val="00C55CDB"/>
    <w:rsid w:val="00C623E9"/>
    <w:rsid w:val="00C65900"/>
    <w:rsid w:val="00C76905"/>
    <w:rsid w:val="00C830FD"/>
    <w:rsid w:val="00CF2591"/>
    <w:rsid w:val="00CF43E3"/>
    <w:rsid w:val="00CF6C6E"/>
    <w:rsid w:val="00D01715"/>
    <w:rsid w:val="00D11123"/>
    <w:rsid w:val="00D14164"/>
    <w:rsid w:val="00D204FD"/>
    <w:rsid w:val="00D206AB"/>
    <w:rsid w:val="00D2104F"/>
    <w:rsid w:val="00D23577"/>
    <w:rsid w:val="00D35A47"/>
    <w:rsid w:val="00D53DF3"/>
    <w:rsid w:val="00D72B1A"/>
    <w:rsid w:val="00DA563B"/>
    <w:rsid w:val="00DB03A8"/>
    <w:rsid w:val="00DB3FCB"/>
    <w:rsid w:val="00DD12CF"/>
    <w:rsid w:val="00DD67D0"/>
    <w:rsid w:val="00DE04E2"/>
    <w:rsid w:val="00DE14D7"/>
    <w:rsid w:val="00DF224A"/>
    <w:rsid w:val="00E329D5"/>
    <w:rsid w:val="00E8189E"/>
    <w:rsid w:val="00E93A75"/>
    <w:rsid w:val="00EA5409"/>
    <w:rsid w:val="00EC1B00"/>
    <w:rsid w:val="00ED06A1"/>
    <w:rsid w:val="00ED0B00"/>
    <w:rsid w:val="00F15188"/>
    <w:rsid w:val="00F828BE"/>
    <w:rsid w:val="00FB0D6C"/>
    <w:rsid w:val="00FB2235"/>
    <w:rsid w:val="00FF16E4"/>
    <w:rsid w:val="00FF34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3"/>
    <o:shapelayout v:ext="edit">
      <o:idmap v:ext="edit" data="1"/>
    </o:shapelayout>
  </w:shapeDefaults>
  <w:decimalSymbol w:val=","/>
  <w:listSeparator w:val=";"/>
  <w15:chartTrackingRefBased/>
  <w15:docId w15:val="{92D78397-1F17-4507-90DF-84E822AB0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qFormat/>
    <w:rsid w:val="006A1CB1"/>
    <w:pPr>
      <w:keepNext/>
      <w:spacing w:before="240" w:after="60"/>
      <w:outlineLvl w:val="1"/>
    </w:pPr>
    <w:rPr>
      <w:rFonts w:ascii="Cambria" w:hAnsi="Cambria"/>
      <w:b/>
      <w:bCs/>
      <w:i/>
      <w:iCs/>
      <w:sz w:val="28"/>
      <w:szCs w:val="28"/>
    </w:rPr>
  </w:style>
  <w:style w:type="paragraph" w:styleId="3">
    <w:name w:val="heading 3"/>
    <w:basedOn w:val="a"/>
    <w:qFormat/>
    <w:rsid w:val="0022588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378F7"/>
    <w:pPr>
      <w:ind w:left="-284" w:firstLine="567"/>
    </w:pPr>
    <w:rPr>
      <w:szCs w:val="20"/>
    </w:rPr>
  </w:style>
  <w:style w:type="table" w:styleId="a4">
    <w:name w:val="Table Grid"/>
    <w:basedOn w:val="a1"/>
    <w:rsid w:val="009F1D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
    <w:name w:val="toc 1"/>
    <w:basedOn w:val="a"/>
    <w:next w:val="a"/>
    <w:autoRedefine/>
    <w:semiHidden/>
    <w:rsid w:val="002B058F"/>
    <w:pPr>
      <w:tabs>
        <w:tab w:val="right" w:leader="dot" w:pos="9344"/>
      </w:tabs>
      <w:spacing w:line="360" w:lineRule="auto"/>
    </w:pPr>
    <w:rPr>
      <w:noProof/>
      <w:sz w:val="28"/>
      <w:szCs w:val="28"/>
    </w:rPr>
  </w:style>
  <w:style w:type="paragraph" w:styleId="21">
    <w:name w:val="toc 2"/>
    <w:basedOn w:val="a"/>
    <w:next w:val="a"/>
    <w:autoRedefine/>
    <w:semiHidden/>
    <w:rsid w:val="003A755A"/>
    <w:pPr>
      <w:ind w:left="200"/>
    </w:pPr>
    <w:rPr>
      <w:sz w:val="20"/>
      <w:szCs w:val="20"/>
    </w:rPr>
  </w:style>
  <w:style w:type="paragraph" w:styleId="a5">
    <w:name w:val="Normal (Web)"/>
    <w:basedOn w:val="a"/>
    <w:rsid w:val="00225888"/>
    <w:pPr>
      <w:spacing w:before="100" w:beforeAutospacing="1" w:after="100" w:afterAutospacing="1"/>
    </w:pPr>
  </w:style>
  <w:style w:type="paragraph" w:styleId="a6">
    <w:name w:val="header"/>
    <w:basedOn w:val="a"/>
    <w:link w:val="a7"/>
    <w:rsid w:val="005A4D15"/>
    <w:pPr>
      <w:tabs>
        <w:tab w:val="center" w:pos="4677"/>
        <w:tab w:val="right" w:pos="9355"/>
      </w:tabs>
    </w:pPr>
  </w:style>
  <w:style w:type="character" w:customStyle="1" w:styleId="a7">
    <w:name w:val="Верхний колонтитул Знак"/>
    <w:basedOn w:val="a0"/>
    <w:link w:val="a6"/>
    <w:rsid w:val="005A4D15"/>
    <w:rPr>
      <w:sz w:val="24"/>
      <w:szCs w:val="24"/>
    </w:rPr>
  </w:style>
  <w:style w:type="paragraph" w:styleId="a8">
    <w:name w:val="footer"/>
    <w:basedOn w:val="a"/>
    <w:link w:val="a9"/>
    <w:uiPriority w:val="99"/>
    <w:rsid w:val="005A4D15"/>
    <w:pPr>
      <w:tabs>
        <w:tab w:val="center" w:pos="4677"/>
        <w:tab w:val="right" w:pos="9355"/>
      </w:tabs>
    </w:pPr>
  </w:style>
  <w:style w:type="character" w:customStyle="1" w:styleId="a9">
    <w:name w:val="Нижний колонтитул Знак"/>
    <w:basedOn w:val="a0"/>
    <w:link w:val="a8"/>
    <w:uiPriority w:val="99"/>
    <w:rsid w:val="005A4D15"/>
    <w:rPr>
      <w:sz w:val="24"/>
      <w:szCs w:val="24"/>
    </w:rPr>
  </w:style>
  <w:style w:type="paragraph" w:styleId="aa">
    <w:name w:val="Balloon Text"/>
    <w:basedOn w:val="a"/>
    <w:link w:val="ab"/>
    <w:rsid w:val="005A4D15"/>
    <w:rPr>
      <w:rFonts w:ascii="Tahoma" w:hAnsi="Tahoma" w:cs="Tahoma"/>
      <w:sz w:val="16"/>
      <w:szCs w:val="16"/>
    </w:rPr>
  </w:style>
  <w:style w:type="character" w:customStyle="1" w:styleId="ab">
    <w:name w:val="Текст выноски Знак"/>
    <w:basedOn w:val="a0"/>
    <w:link w:val="aa"/>
    <w:rsid w:val="005A4D15"/>
    <w:rPr>
      <w:rFonts w:ascii="Tahoma" w:hAnsi="Tahoma" w:cs="Tahoma"/>
      <w:sz w:val="16"/>
      <w:szCs w:val="16"/>
    </w:rPr>
  </w:style>
  <w:style w:type="character" w:styleId="HTML">
    <w:name w:val="HTML Cite"/>
    <w:basedOn w:val="a0"/>
    <w:rsid w:val="00816C6B"/>
    <w:rPr>
      <w:i/>
      <w:iCs/>
    </w:rPr>
  </w:style>
  <w:style w:type="character" w:styleId="ac">
    <w:name w:val="Hyperlink"/>
    <w:basedOn w:val="a0"/>
    <w:rsid w:val="007755F8"/>
    <w:rPr>
      <w:color w:val="0000FF"/>
      <w:u w:val="single"/>
    </w:rPr>
  </w:style>
  <w:style w:type="character" w:customStyle="1" w:styleId="20">
    <w:name w:val="Заголовок 2 Знак"/>
    <w:basedOn w:val="a0"/>
    <w:link w:val="2"/>
    <w:semiHidden/>
    <w:rsid w:val="006A1CB1"/>
    <w:rPr>
      <w:rFonts w:ascii="Cambria" w:eastAsia="Times New Roman" w:hAnsi="Cambria" w:cs="Times New Roman"/>
      <w:b/>
      <w:bCs/>
      <w:i/>
      <w:iCs/>
      <w:sz w:val="28"/>
      <w:szCs w:val="28"/>
    </w:rPr>
  </w:style>
  <w:style w:type="character" w:styleId="ad">
    <w:name w:val="Strong"/>
    <w:basedOn w:val="a0"/>
    <w:qFormat/>
    <w:rsid w:val="006A1C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293704">
      <w:bodyDiv w:val="1"/>
      <w:marLeft w:val="0"/>
      <w:marRight w:val="0"/>
      <w:marTop w:val="0"/>
      <w:marBottom w:val="0"/>
      <w:divBdr>
        <w:top w:val="none" w:sz="0" w:space="0" w:color="auto"/>
        <w:left w:val="none" w:sz="0" w:space="0" w:color="auto"/>
        <w:bottom w:val="none" w:sz="0" w:space="0" w:color="auto"/>
        <w:right w:val="none" w:sz="0" w:space="0" w:color="auto"/>
      </w:divBdr>
    </w:div>
    <w:div w:id="751195224">
      <w:bodyDiv w:val="1"/>
      <w:marLeft w:val="0"/>
      <w:marRight w:val="0"/>
      <w:marTop w:val="0"/>
      <w:marBottom w:val="0"/>
      <w:divBdr>
        <w:top w:val="none" w:sz="0" w:space="0" w:color="auto"/>
        <w:left w:val="none" w:sz="0" w:space="0" w:color="auto"/>
        <w:bottom w:val="none" w:sz="0" w:space="0" w:color="auto"/>
        <w:right w:val="none" w:sz="0" w:space="0" w:color="auto"/>
      </w:divBdr>
    </w:div>
    <w:div w:id="882060973">
      <w:bodyDiv w:val="1"/>
      <w:marLeft w:val="0"/>
      <w:marRight w:val="0"/>
      <w:marTop w:val="0"/>
      <w:marBottom w:val="0"/>
      <w:divBdr>
        <w:top w:val="none" w:sz="0" w:space="0" w:color="auto"/>
        <w:left w:val="none" w:sz="0" w:space="0" w:color="auto"/>
        <w:bottom w:val="none" w:sz="0" w:space="0" w:color="auto"/>
        <w:right w:val="none" w:sz="0" w:space="0" w:color="auto"/>
      </w:divBdr>
    </w:div>
    <w:div w:id="1030840058">
      <w:bodyDiv w:val="1"/>
      <w:marLeft w:val="0"/>
      <w:marRight w:val="0"/>
      <w:marTop w:val="0"/>
      <w:marBottom w:val="0"/>
      <w:divBdr>
        <w:top w:val="none" w:sz="0" w:space="0" w:color="auto"/>
        <w:left w:val="none" w:sz="0" w:space="0" w:color="auto"/>
        <w:bottom w:val="none" w:sz="0" w:space="0" w:color="auto"/>
        <w:right w:val="none" w:sz="0" w:space="0" w:color="auto"/>
      </w:divBdr>
    </w:div>
    <w:div w:id="1231379214">
      <w:bodyDiv w:val="1"/>
      <w:marLeft w:val="0"/>
      <w:marRight w:val="0"/>
      <w:marTop w:val="0"/>
      <w:marBottom w:val="0"/>
      <w:divBdr>
        <w:top w:val="none" w:sz="0" w:space="0" w:color="auto"/>
        <w:left w:val="none" w:sz="0" w:space="0" w:color="auto"/>
        <w:bottom w:val="none" w:sz="0" w:space="0" w:color="auto"/>
        <w:right w:val="none" w:sz="0" w:space="0" w:color="auto"/>
      </w:divBdr>
    </w:div>
    <w:div w:id="1323434083">
      <w:bodyDiv w:val="1"/>
      <w:marLeft w:val="0"/>
      <w:marRight w:val="0"/>
      <w:marTop w:val="0"/>
      <w:marBottom w:val="0"/>
      <w:divBdr>
        <w:top w:val="none" w:sz="0" w:space="0" w:color="auto"/>
        <w:left w:val="none" w:sz="0" w:space="0" w:color="auto"/>
        <w:bottom w:val="none" w:sz="0" w:space="0" w:color="auto"/>
        <w:right w:val="none" w:sz="0" w:space="0" w:color="auto"/>
      </w:divBdr>
    </w:div>
    <w:div w:id="172275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png"/><Relationship Id="rId18" Type="http://schemas.openxmlformats.org/officeDocument/2006/relationships/image" Target="media/image8.jpeg"/><Relationship Id="rId26" Type="http://schemas.openxmlformats.org/officeDocument/2006/relationships/image" Target="media/image16.jpe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image" Target="media/image1.wmf"/><Relationship Id="rId12" Type="http://schemas.openxmlformats.org/officeDocument/2006/relationships/image" Target="media/image4.png"/><Relationship Id="rId17" Type="http://schemas.openxmlformats.org/officeDocument/2006/relationships/hyperlink" Target="http://www.dvelinii.ru" TargetMode="External"/><Relationship Id="rId25" Type="http://schemas.openxmlformats.org/officeDocument/2006/relationships/image" Target="media/image15.jpeg"/><Relationship Id="rId2" Type="http://schemas.openxmlformats.org/officeDocument/2006/relationships/styles" Target="styles.xml"/><Relationship Id="rId16" Type="http://schemas.openxmlformats.org/officeDocument/2006/relationships/hyperlink" Target="http://www.oracle.com/applications/crm/metacrmwp.pdf" TargetMode="External"/><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4.jpe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3.jpeg"/><Relationship Id="rId28" Type="http://schemas.openxmlformats.org/officeDocument/2006/relationships/footer" Target="footer1.xml"/><Relationship Id="rId10" Type="http://schemas.openxmlformats.org/officeDocument/2006/relationships/oleObject" Target="embeddings/oleObject2.bin"/><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10968</Words>
  <Characters>62519</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73341</CharactersWithSpaces>
  <SharedDoc>false</SharedDoc>
  <HLinks>
    <vt:vector size="12" baseType="variant">
      <vt:variant>
        <vt:i4>7405631</vt:i4>
      </vt:variant>
      <vt:variant>
        <vt:i4>12</vt:i4>
      </vt:variant>
      <vt:variant>
        <vt:i4>0</vt:i4>
      </vt:variant>
      <vt:variant>
        <vt:i4>5</vt:i4>
      </vt:variant>
      <vt:variant>
        <vt:lpwstr>http://www.dvelinii.ru/</vt:lpwstr>
      </vt:variant>
      <vt:variant>
        <vt:lpwstr/>
      </vt:variant>
      <vt:variant>
        <vt:i4>5177357</vt:i4>
      </vt:variant>
      <vt:variant>
        <vt:i4>9</vt:i4>
      </vt:variant>
      <vt:variant>
        <vt:i4>0</vt:i4>
      </vt:variant>
      <vt:variant>
        <vt:i4>5</vt:i4>
      </vt:variant>
      <vt:variant>
        <vt:lpwstr>http://www.oracle.com/applications/crm/metacrmwp.pdf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Home</dc:creator>
  <cp:keywords/>
  <dc:description/>
  <cp:lastModifiedBy>admin</cp:lastModifiedBy>
  <cp:revision>2</cp:revision>
  <cp:lastPrinted>2008-11-21T10:59:00Z</cp:lastPrinted>
  <dcterms:created xsi:type="dcterms:W3CDTF">2014-06-23T01:23:00Z</dcterms:created>
  <dcterms:modified xsi:type="dcterms:W3CDTF">2014-06-23T01:23:00Z</dcterms:modified>
</cp:coreProperties>
</file>