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F1A" w:rsidRDefault="00AC3F1A" w:rsidP="004C560A">
      <w:pPr>
        <w:pStyle w:val="a3"/>
        <w:ind w:left="720"/>
        <w:jc w:val="both"/>
        <w:rPr>
          <w:b/>
          <w:sz w:val="28"/>
          <w:szCs w:val="28"/>
        </w:rPr>
      </w:pPr>
    </w:p>
    <w:p w:rsidR="004C560A" w:rsidRPr="004C560A" w:rsidRDefault="004C560A" w:rsidP="004C560A">
      <w:pPr>
        <w:pStyle w:val="a3"/>
        <w:ind w:left="720"/>
        <w:jc w:val="both"/>
        <w:rPr>
          <w:b/>
          <w:sz w:val="28"/>
          <w:szCs w:val="28"/>
        </w:rPr>
      </w:pPr>
      <w:r w:rsidRPr="004C560A">
        <w:rPr>
          <w:b/>
          <w:sz w:val="28"/>
          <w:szCs w:val="28"/>
        </w:rPr>
        <w:t>МАРКЕТИНГ В  БИРЖЕВОЙ ДЕЯТЕЛЬНОСТИ</w:t>
      </w:r>
    </w:p>
    <w:p w:rsidR="004C560A" w:rsidRPr="004C560A" w:rsidRDefault="004C560A" w:rsidP="004C560A">
      <w:pPr>
        <w:pStyle w:val="4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4C560A">
        <w:rPr>
          <w:rFonts w:ascii="Times New Roman" w:hAnsi="Times New Roman"/>
          <w:b w:val="0"/>
          <w:noProof/>
          <w:sz w:val="28"/>
          <w:szCs w:val="28"/>
        </w:rPr>
        <w:t>1.</w:t>
      </w:r>
      <w:r w:rsidRPr="004C560A">
        <w:rPr>
          <w:rFonts w:ascii="Times New Roman" w:hAnsi="Times New Roman"/>
          <w:b w:val="0"/>
          <w:sz w:val="28"/>
          <w:szCs w:val="28"/>
        </w:rPr>
        <w:t xml:space="preserve"> Развитие биржевой торговли</w:t>
      </w:r>
    </w:p>
    <w:p w:rsidR="004C560A" w:rsidRPr="004C560A" w:rsidRDefault="004C560A" w:rsidP="004C560A">
      <w:pPr>
        <w:pStyle w:val="4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4C560A">
        <w:rPr>
          <w:rFonts w:ascii="Times New Roman" w:hAnsi="Times New Roman"/>
          <w:b w:val="0"/>
          <w:noProof/>
          <w:sz w:val="28"/>
          <w:szCs w:val="28"/>
        </w:rPr>
        <w:t>2.</w:t>
      </w:r>
      <w:r w:rsidRPr="004C560A">
        <w:rPr>
          <w:rFonts w:ascii="Times New Roman" w:hAnsi="Times New Roman"/>
          <w:b w:val="0"/>
          <w:sz w:val="28"/>
          <w:szCs w:val="28"/>
        </w:rPr>
        <w:t xml:space="preserve"> Виды биржевых контрактов и сделок в системе маркетинга</w:t>
      </w:r>
    </w:p>
    <w:p w:rsidR="004C560A" w:rsidRPr="004C560A" w:rsidRDefault="004C560A" w:rsidP="004C560A">
      <w:pPr>
        <w:pStyle w:val="4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4C560A">
        <w:rPr>
          <w:rFonts w:ascii="Times New Roman" w:hAnsi="Times New Roman"/>
          <w:b w:val="0"/>
          <w:noProof/>
          <w:sz w:val="28"/>
          <w:szCs w:val="28"/>
        </w:rPr>
        <w:t>3.</w:t>
      </w:r>
      <w:r w:rsidRPr="004C560A">
        <w:rPr>
          <w:rFonts w:ascii="Times New Roman" w:hAnsi="Times New Roman"/>
          <w:b w:val="0"/>
          <w:sz w:val="28"/>
          <w:szCs w:val="28"/>
        </w:rPr>
        <w:t xml:space="preserve"> Маркетинг биржевых услуг</w:t>
      </w:r>
    </w:p>
    <w:p w:rsidR="004C560A" w:rsidRPr="004C560A" w:rsidRDefault="004C560A" w:rsidP="004C560A">
      <w:pPr>
        <w:pStyle w:val="4"/>
        <w:ind w:firstLine="851"/>
        <w:jc w:val="both"/>
        <w:rPr>
          <w:rFonts w:ascii="Times New Roman" w:hAnsi="Times New Roman"/>
          <w:sz w:val="28"/>
          <w:szCs w:val="28"/>
        </w:rPr>
      </w:pPr>
      <w:r w:rsidRPr="004C560A">
        <w:rPr>
          <w:rFonts w:ascii="Times New Roman" w:hAnsi="Times New Roman"/>
          <w:noProof/>
          <w:sz w:val="28"/>
          <w:szCs w:val="28"/>
        </w:rPr>
        <w:t>1.</w:t>
      </w:r>
      <w:r w:rsidRPr="004C560A">
        <w:rPr>
          <w:rFonts w:ascii="Times New Roman" w:hAnsi="Times New Roman"/>
          <w:sz w:val="28"/>
          <w:szCs w:val="28"/>
        </w:rPr>
        <w:t xml:space="preserve"> Развитие биржевой торговли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Зарождение биржи связано с развитием торговых отношений. Первые собрания купцов в Японии относятся к</w:t>
      </w:r>
      <w:r w:rsidRPr="004C560A">
        <w:rPr>
          <w:noProof/>
          <w:sz w:val="28"/>
          <w:szCs w:val="28"/>
        </w:rPr>
        <w:t xml:space="preserve"> 1</w:t>
      </w:r>
      <w:r w:rsidRPr="004C560A">
        <w:rPr>
          <w:sz w:val="28"/>
          <w:szCs w:val="28"/>
        </w:rPr>
        <w:t xml:space="preserve"> в.н.э., в Древнем Риме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к концу </w:t>
      </w:r>
      <w:r w:rsidRPr="004C560A">
        <w:rPr>
          <w:noProof/>
          <w:sz w:val="28"/>
          <w:szCs w:val="28"/>
        </w:rPr>
        <w:t>II</w:t>
      </w:r>
      <w:r w:rsidRPr="004C560A">
        <w:rPr>
          <w:sz w:val="28"/>
          <w:szCs w:val="28"/>
        </w:rPr>
        <w:t xml:space="preserve"> в</w:t>
      </w:r>
      <w:bookmarkStart w:id="0" w:name="OCRUncertain1075"/>
      <w:r w:rsidRPr="004C560A">
        <w:rPr>
          <w:sz w:val="28"/>
          <w:szCs w:val="28"/>
        </w:rPr>
        <w:t>.,</w:t>
      </w:r>
      <w:bookmarkEnd w:id="0"/>
      <w:r w:rsidRPr="004C560A">
        <w:rPr>
          <w:sz w:val="28"/>
          <w:szCs w:val="28"/>
        </w:rPr>
        <w:t xml:space="preserve"> во Флоренции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к</w:t>
      </w:r>
      <w:r w:rsidRPr="004C560A">
        <w:rPr>
          <w:noProof/>
          <w:sz w:val="28"/>
          <w:szCs w:val="28"/>
        </w:rPr>
        <w:t xml:space="preserve"> XIII</w:t>
      </w:r>
      <w:r w:rsidRPr="004C560A">
        <w:rPr>
          <w:sz w:val="28"/>
          <w:szCs w:val="28"/>
        </w:rPr>
        <w:t xml:space="preserve"> в.н.э. К началу</w:t>
      </w:r>
      <w:r w:rsidRPr="004C560A">
        <w:rPr>
          <w:noProof/>
          <w:sz w:val="28"/>
          <w:szCs w:val="28"/>
        </w:rPr>
        <w:t xml:space="preserve"> XVII</w:t>
      </w:r>
      <w:r w:rsidRPr="004C560A">
        <w:rPr>
          <w:sz w:val="28"/>
          <w:szCs w:val="28"/>
        </w:rPr>
        <w:t xml:space="preserve"> в. в европейских госу</w:t>
      </w:r>
      <w:r w:rsidRPr="004C560A">
        <w:rPr>
          <w:sz w:val="28"/>
          <w:szCs w:val="28"/>
        </w:rPr>
        <w:softHyphen/>
        <w:t>дарствах сложились регулярно действующи</w:t>
      </w:r>
      <w:bookmarkStart w:id="1" w:name="OCRUncertain1076"/>
      <w:r w:rsidRPr="004C560A">
        <w:rPr>
          <w:sz w:val="28"/>
          <w:szCs w:val="28"/>
        </w:rPr>
        <w:t>е</w:t>
      </w:r>
      <w:bookmarkEnd w:id="1"/>
      <w:r w:rsidRPr="004C560A">
        <w:rPr>
          <w:sz w:val="28"/>
          <w:szCs w:val="28"/>
        </w:rPr>
        <w:t xml:space="preserve"> рынки оптовой торговли, кото</w:t>
      </w:r>
      <w:r w:rsidRPr="004C560A">
        <w:rPr>
          <w:sz w:val="28"/>
          <w:szCs w:val="28"/>
        </w:rPr>
        <w:softHyphen/>
        <w:t xml:space="preserve">рые по существу стали прямыми предшественниками современных бирж. Слово «биржа» приобрело нынешнее </w:t>
      </w:r>
      <w:bookmarkStart w:id="2" w:name="OCRUncertain1077"/>
      <w:r w:rsidRPr="004C560A">
        <w:rPr>
          <w:sz w:val="28"/>
          <w:szCs w:val="28"/>
        </w:rPr>
        <w:t>з</w:t>
      </w:r>
      <w:bookmarkEnd w:id="2"/>
      <w:r w:rsidRPr="004C560A">
        <w:rPr>
          <w:sz w:val="28"/>
          <w:szCs w:val="28"/>
        </w:rPr>
        <w:t xml:space="preserve">начение благодаря меняле и маклеру Ван </w:t>
      </w:r>
      <w:bookmarkStart w:id="3" w:name="OCRUncertain1078"/>
      <w:r w:rsidRPr="004C560A">
        <w:rPr>
          <w:sz w:val="28"/>
          <w:szCs w:val="28"/>
        </w:rPr>
        <w:t>дер</w:t>
      </w:r>
      <w:bookmarkEnd w:id="3"/>
      <w:r w:rsidRPr="004C560A">
        <w:rPr>
          <w:sz w:val="28"/>
          <w:szCs w:val="28"/>
        </w:rPr>
        <w:t xml:space="preserve"> Бурсе, живш</w:t>
      </w:r>
      <w:bookmarkStart w:id="4" w:name="OCRUncertain1079"/>
      <w:r w:rsidRPr="004C560A">
        <w:rPr>
          <w:sz w:val="28"/>
          <w:szCs w:val="28"/>
        </w:rPr>
        <w:t>е</w:t>
      </w:r>
      <w:bookmarkEnd w:id="4"/>
      <w:r w:rsidRPr="004C560A">
        <w:rPr>
          <w:sz w:val="28"/>
          <w:szCs w:val="28"/>
        </w:rPr>
        <w:t>му в</w:t>
      </w:r>
      <w:r w:rsidRPr="004C560A">
        <w:rPr>
          <w:noProof/>
          <w:sz w:val="28"/>
          <w:szCs w:val="28"/>
        </w:rPr>
        <w:t xml:space="preserve"> XV</w:t>
      </w:r>
      <w:r w:rsidRPr="004C560A">
        <w:rPr>
          <w:sz w:val="28"/>
          <w:szCs w:val="28"/>
        </w:rPr>
        <w:t xml:space="preserve"> в. в </w:t>
      </w:r>
      <w:bookmarkStart w:id="5" w:name="OCRUncertain1080"/>
      <w:r w:rsidRPr="004C560A">
        <w:rPr>
          <w:sz w:val="28"/>
          <w:szCs w:val="28"/>
        </w:rPr>
        <w:t>г.Брюге</w:t>
      </w:r>
      <w:bookmarkEnd w:id="5"/>
      <w:r w:rsidRPr="004C560A">
        <w:rPr>
          <w:sz w:val="28"/>
          <w:szCs w:val="28"/>
        </w:rPr>
        <w:t xml:space="preserve"> (Нидерланды). На площади возле его дома находились гостиница и склад товаров, здесь собирались купцы из разных стран для торговли векселями, товарами, обмена инф</w:t>
      </w:r>
      <w:bookmarkStart w:id="6" w:name="OCRUncertain1081"/>
      <w:r w:rsidRPr="004C560A">
        <w:rPr>
          <w:sz w:val="28"/>
          <w:szCs w:val="28"/>
        </w:rPr>
        <w:t>о</w:t>
      </w:r>
      <w:bookmarkEnd w:id="6"/>
      <w:r w:rsidRPr="004C560A">
        <w:rPr>
          <w:sz w:val="28"/>
          <w:szCs w:val="28"/>
        </w:rPr>
        <w:t>р</w:t>
      </w:r>
      <w:r w:rsidRPr="004C560A">
        <w:rPr>
          <w:sz w:val="28"/>
          <w:szCs w:val="28"/>
        </w:rPr>
        <w:softHyphen/>
        <w:t xml:space="preserve">мацией. Герб на доме менялы состоял из трех кошельков </w:t>
      </w:r>
      <w:bookmarkStart w:id="7" w:name="OCRUncertain1082"/>
      <w:r w:rsidRPr="004C560A">
        <w:rPr>
          <w:sz w:val="28"/>
          <w:szCs w:val="28"/>
        </w:rPr>
        <w:t xml:space="preserve">(позднелатинское </w:t>
      </w:r>
      <w:r w:rsidRPr="004C560A">
        <w:rPr>
          <w:sz w:val="28"/>
          <w:szCs w:val="28"/>
          <w:lang w:val="en-US"/>
        </w:rPr>
        <w:t>bursa</w:t>
      </w:r>
      <w:bookmarkEnd w:id="7"/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кошелек). 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Сначала торговцы приво</w:t>
      </w:r>
      <w:bookmarkStart w:id="8" w:name="OCRUncertain1083"/>
      <w:r w:rsidRPr="004C560A">
        <w:rPr>
          <w:sz w:val="28"/>
          <w:szCs w:val="28"/>
        </w:rPr>
        <w:t>з</w:t>
      </w:r>
      <w:bookmarkEnd w:id="8"/>
      <w:r w:rsidRPr="004C560A">
        <w:rPr>
          <w:sz w:val="28"/>
          <w:szCs w:val="28"/>
        </w:rPr>
        <w:t>или свои товары непосредственно на биржевые склады. Затем биржевая оптовая торговля стала вестись по образцам. По</w:t>
      </w:r>
      <w:r w:rsidRPr="004C560A">
        <w:rPr>
          <w:sz w:val="28"/>
          <w:szCs w:val="28"/>
        </w:rPr>
        <w:softHyphen/>
        <w:t>мимо ценовых сд</w:t>
      </w:r>
      <w:bookmarkStart w:id="9" w:name="OCRUncertain1084"/>
      <w:r w:rsidRPr="004C560A">
        <w:rPr>
          <w:sz w:val="28"/>
          <w:szCs w:val="28"/>
        </w:rPr>
        <w:t>е</w:t>
      </w:r>
      <w:bookmarkEnd w:id="9"/>
      <w:r w:rsidRPr="004C560A">
        <w:rPr>
          <w:sz w:val="28"/>
          <w:szCs w:val="28"/>
        </w:rPr>
        <w:t>лок, на биржах проводились страхование товаро</w:t>
      </w:r>
      <w:bookmarkStart w:id="10" w:name="OCRUncertain1085"/>
      <w:r w:rsidRPr="004C560A">
        <w:rPr>
          <w:sz w:val="28"/>
          <w:szCs w:val="28"/>
        </w:rPr>
        <w:t>в</w:t>
      </w:r>
      <w:bookmarkEnd w:id="10"/>
      <w:r w:rsidRPr="004C560A">
        <w:rPr>
          <w:sz w:val="28"/>
          <w:szCs w:val="28"/>
        </w:rPr>
        <w:t>, а также торговые оп</w:t>
      </w:r>
      <w:bookmarkStart w:id="11" w:name="OCRUncertain1086"/>
      <w:r w:rsidRPr="004C560A">
        <w:rPr>
          <w:sz w:val="28"/>
          <w:szCs w:val="28"/>
        </w:rPr>
        <w:t>е</w:t>
      </w:r>
      <w:bookmarkEnd w:id="11"/>
      <w:r w:rsidRPr="004C560A">
        <w:rPr>
          <w:sz w:val="28"/>
          <w:szCs w:val="28"/>
        </w:rPr>
        <w:t>рации с векселями. Со временем биржи разделились на товар</w:t>
      </w:r>
      <w:r w:rsidRPr="004C560A">
        <w:rPr>
          <w:sz w:val="28"/>
          <w:szCs w:val="28"/>
        </w:rPr>
        <w:softHyphen/>
        <w:t>ные и фондовые, хотя продолжают существовать и универсальны</w:t>
      </w:r>
      <w:bookmarkStart w:id="12" w:name="OCRUncertain1087"/>
      <w:r w:rsidRPr="004C560A">
        <w:rPr>
          <w:sz w:val="28"/>
          <w:szCs w:val="28"/>
        </w:rPr>
        <w:t>е</w:t>
      </w:r>
      <w:bookmarkEnd w:id="12"/>
      <w:r w:rsidRPr="004C560A">
        <w:rPr>
          <w:sz w:val="28"/>
          <w:szCs w:val="28"/>
        </w:rPr>
        <w:t xml:space="preserve"> биржи, проводящие операции купли-продажи как товаров, так и ценных бумаг.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Если на заре своего существования биржа воспринималась б</w:t>
      </w:r>
      <w:bookmarkStart w:id="13" w:name="OCRUncertain1088"/>
      <w:r w:rsidRPr="004C560A">
        <w:rPr>
          <w:sz w:val="28"/>
          <w:szCs w:val="28"/>
        </w:rPr>
        <w:t>ол</w:t>
      </w:r>
      <w:bookmarkEnd w:id="13"/>
      <w:r w:rsidRPr="004C560A">
        <w:rPr>
          <w:sz w:val="28"/>
          <w:szCs w:val="28"/>
        </w:rPr>
        <w:t>ее всего как определенное место купли-продажи, то для современной биржи купля-продажа товаров не является п</w:t>
      </w:r>
      <w:bookmarkStart w:id="14" w:name="OCRUncertain1089"/>
      <w:r w:rsidRPr="004C560A">
        <w:rPr>
          <w:sz w:val="28"/>
          <w:szCs w:val="28"/>
        </w:rPr>
        <w:t>е</w:t>
      </w:r>
      <w:bookmarkEnd w:id="14"/>
      <w:r w:rsidRPr="004C560A">
        <w:rPr>
          <w:sz w:val="28"/>
          <w:szCs w:val="28"/>
        </w:rPr>
        <w:t>рвостепенной задачей. Главными для биржи стали: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определение цен товаров на перспективу и обеспеч</w:t>
      </w:r>
      <w:bookmarkStart w:id="15" w:name="OCRUncertain1090"/>
      <w:r w:rsidRPr="004C560A">
        <w:rPr>
          <w:sz w:val="28"/>
          <w:szCs w:val="28"/>
        </w:rPr>
        <w:t>е</w:t>
      </w:r>
      <w:bookmarkEnd w:id="15"/>
      <w:r w:rsidRPr="004C560A">
        <w:rPr>
          <w:sz w:val="28"/>
          <w:szCs w:val="28"/>
        </w:rPr>
        <w:t>ние ценовой гласности; согласование планового и фактического спроса и предложения; страхование от колебаний цен.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В настоящее время бир</w:t>
      </w:r>
      <w:bookmarkStart w:id="16" w:name="OCRUncertain1091"/>
      <w:r w:rsidRPr="004C560A">
        <w:rPr>
          <w:sz w:val="28"/>
          <w:szCs w:val="28"/>
        </w:rPr>
        <w:t>ж</w:t>
      </w:r>
      <w:bookmarkEnd w:id="16"/>
      <w:r w:rsidRPr="004C560A">
        <w:rPr>
          <w:sz w:val="28"/>
          <w:szCs w:val="28"/>
        </w:rPr>
        <w:t>а воспринимается как сложный функциональ</w:t>
      </w:r>
      <w:r w:rsidRPr="004C560A">
        <w:rPr>
          <w:sz w:val="28"/>
          <w:szCs w:val="28"/>
        </w:rPr>
        <w:softHyphen/>
        <w:t>но-информац</w:t>
      </w:r>
      <w:bookmarkStart w:id="17" w:name="OCRUncertain1092"/>
      <w:r w:rsidRPr="004C560A">
        <w:rPr>
          <w:sz w:val="28"/>
          <w:szCs w:val="28"/>
        </w:rPr>
        <w:t>и</w:t>
      </w:r>
      <w:bookmarkEnd w:id="17"/>
      <w:r w:rsidRPr="004C560A">
        <w:rPr>
          <w:sz w:val="28"/>
          <w:szCs w:val="28"/>
        </w:rPr>
        <w:t>онный организм, предна</w:t>
      </w:r>
      <w:bookmarkStart w:id="18" w:name="OCRUncertain1093"/>
      <w:r w:rsidRPr="004C560A">
        <w:rPr>
          <w:sz w:val="28"/>
          <w:szCs w:val="28"/>
        </w:rPr>
        <w:t>з</w:t>
      </w:r>
      <w:bookmarkEnd w:id="18"/>
      <w:r w:rsidRPr="004C560A">
        <w:rPr>
          <w:sz w:val="28"/>
          <w:szCs w:val="28"/>
        </w:rPr>
        <w:t>наченный для всесторонней организа</w:t>
      </w:r>
      <w:r w:rsidRPr="004C560A">
        <w:rPr>
          <w:sz w:val="28"/>
          <w:szCs w:val="28"/>
        </w:rPr>
        <w:softHyphen/>
        <w:t>ции рынка и рыночной деятельности. Инструментом, позволяющим опреде</w:t>
      </w:r>
      <w:r w:rsidRPr="004C560A">
        <w:rPr>
          <w:sz w:val="28"/>
          <w:szCs w:val="28"/>
        </w:rPr>
        <w:softHyphen/>
        <w:t>лить перспективную цену в маркетинге, является биржа. Исходное тр</w:t>
      </w:r>
      <w:bookmarkStart w:id="19" w:name="OCRUncertain1094"/>
      <w:r w:rsidRPr="004C560A">
        <w:rPr>
          <w:sz w:val="28"/>
          <w:szCs w:val="28"/>
        </w:rPr>
        <w:t>е</w:t>
      </w:r>
      <w:bookmarkEnd w:id="19"/>
      <w:r w:rsidRPr="004C560A">
        <w:rPr>
          <w:sz w:val="28"/>
          <w:szCs w:val="28"/>
        </w:rPr>
        <w:t>бова</w:t>
      </w:r>
      <w:r w:rsidRPr="004C560A">
        <w:rPr>
          <w:sz w:val="28"/>
          <w:szCs w:val="28"/>
        </w:rPr>
        <w:softHyphen/>
        <w:t>ние к торгам на бирже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гласность. Цена, по которой на бирже заключа</w:t>
      </w:r>
      <w:r w:rsidRPr="004C560A">
        <w:rPr>
          <w:sz w:val="28"/>
          <w:szCs w:val="28"/>
        </w:rPr>
        <w:softHyphen/>
        <w:t>ются контракты на поставку продукции, всегда определяется гласно. Благодаря гласному торгу выявленна</w:t>
      </w:r>
      <w:bookmarkStart w:id="20" w:name="OCRUncertain1095"/>
      <w:r w:rsidRPr="004C560A">
        <w:rPr>
          <w:sz w:val="28"/>
          <w:szCs w:val="28"/>
        </w:rPr>
        <w:t>я</w:t>
      </w:r>
      <w:bookmarkEnd w:id="20"/>
      <w:r w:rsidRPr="004C560A">
        <w:rPr>
          <w:sz w:val="28"/>
          <w:szCs w:val="28"/>
        </w:rPr>
        <w:t xml:space="preserve"> цена сразу же поступает в компью</w:t>
      </w:r>
      <w:r w:rsidRPr="004C560A">
        <w:rPr>
          <w:sz w:val="28"/>
          <w:szCs w:val="28"/>
        </w:rPr>
        <w:softHyphen/>
        <w:t>терную систему, и на сл</w:t>
      </w:r>
      <w:bookmarkStart w:id="21" w:name="OCRUncertain1096"/>
      <w:r w:rsidRPr="004C560A">
        <w:rPr>
          <w:sz w:val="28"/>
          <w:szCs w:val="28"/>
        </w:rPr>
        <w:t>е</w:t>
      </w:r>
      <w:bookmarkEnd w:id="21"/>
      <w:r w:rsidRPr="004C560A">
        <w:rPr>
          <w:sz w:val="28"/>
          <w:szCs w:val="28"/>
        </w:rPr>
        <w:t>дующий день экономические и финансовые газ</w:t>
      </w:r>
      <w:bookmarkStart w:id="22" w:name="OCRUncertain1097"/>
      <w:r w:rsidRPr="004C560A">
        <w:rPr>
          <w:sz w:val="28"/>
          <w:szCs w:val="28"/>
        </w:rPr>
        <w:t>е</w:t>
      </w:r>
      <w:bookmarkEnd w:id="22"/>
      <w:r w:rsidRPr="004C560A">
        <w:rPr>
          <w:sz w:val="28"/>
          <w:szCs w:val="28"/>
        </w:rPr>
        <w:t>ты публ</w:t>
      </w:r>
      <w:bookmarkStart w:id="23" w:name="OCRUncertain1098"/>
      <w:r w:rsidRPr="004C560A">
        <w:rPr>
          <w:sz w:val="28"/>
          <w:szCs w:val="28"/>
        </w:rPr>
        <w:t>и</w:t>
      </w:r>
      <w:bookmarkEnd w:id="23"/>
      <w:r w:rsidRPr="004C560A">
        <w:rPr>
          <w:sz w:val="28"/>
          <w:szCs w:val="28"/>
        </w:rPr>
        <w:t>куют цены, по которым заключались контракты по каждому биржевому товару. Каждый продав</w:t>
      </w:r>
      <w:bookmarkStart w:id="24" w:name="OCRUncertain1099"/>
      <w:r w:rsidRPr="004C560A">
        <w:rPr>
          <w:sz w:val="28"/>
          <w:szCs w:val="28"/>
        </w:rPr>
        <w:t>е</w:t>
      </w:r>
      <w:bookmarkEnd w:id="24"/>
      <w:r w:rsidRPr="004C560A">
        <w:rPr>
          <w:sz w:val="28"/>
          <w:szCs w:val="28"/>
        </w:rPr>
        <w:t>ц и покупатель, в каком бы месте он ни находился, прежде ч</w:t>
      </w:r>
      <w:bookmarkStart w:id="25" w:name="OCRUncertain1100"/>
      <w:r w:rsidRPr="004C560A">
        <w:rPr>
          <w:sz w:val="28"/>
          <w:szCs w:val="28"/>
        </w:rPr>
        <w:t>е</w:t>
      </w:r>
      <w:bookmarkEnd w:id="25"/>
      <w:r w:rsidRPr="004C560A">
        <w:rPr>
          <w:sz w:val="28"/>
          <w:szCs w:val="28"/>
        </w:rPr>
        <w:t>м заключ</w:t>
      </w:r>
      <w:bookmarkStart w:id="26" w:name="OCRUncertain1101"/>
      <w:r w:rsidRPr="004C560A">
        <w:rPr>
          <w:sz w:val="28"/>
          <w:szCs w:val="28"/>
        </w:rPr>
        <w:t>и</w:t>
      </w:r>
      <w:bookmarkEnd w:id="26"/>
      <w:r w:rsidRPr="004C560A">
        <w:rPr>
          <w:sz w:val="28"/>
          <w:szCs w:val="28"/>
        </w:rPr>
        <w:t>ть контракт на куплю-продажу продукции, может оз</w:t>
      </w:r>
      <w:r w:rsidRPr="004C560A">
        <w:rPr>
          <w:sz w:val="28"/>
          <w:szCs w:val="28"/>
        </w:rPr>
        <w:softHyphen/>
        <w:t>накомиться с ц</w:t>
      </w:r>
      <w:bookmarkStart w:id="27" w:name="OCRUncertain1102"/>
      <w:r w:rsidRPr="004C560A">
        <w:rPr>
          <w:sz w:val="28"/>
          <w:szCs w:val="28"/>
        </w:rPr>
        <w:t>е</w:t>
      </w:r>
      <w:bookmarkEnd w:id="27"/>
      <w:r w:rsidRPr="004C560A">
        <w:rPr>
          <w:sz w:val="28"/>
          <w:szCs w:val="28"/>
        </w:rPr>
        <w:t>нами на крупн</w:t>
      </w:r>
      <w:bookmarkStart w:id="28" w:name="OCRUncertain1103"/>
      <w:r w:rsidRPr="004C560A">
        <w:rPr>
          <w:sz w:val="28"/>
          <w:szCs w:val="28"/>
        </w:rPr>
        <w:t>е</w:t>
      </w:r>
      <w:bookmarkEnd w:id="28"/>
      <w:r w:rsidRPr="004C560A">
        <w:rPr>
          <w:sz w:val="28"/>
          <w:szCs w:val="28"/>
        </w:rPr>
        <w:t>йших биржах мира.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Соврем</w:t>
      </w:r>
      <w:bookmarkStart w:id="29" w:name="OCRUncertain1104"/>
      <w:r w:rsidRPr="004C560A">
        <w:rPr>
          <w:sz w:val="28"/>
          <w:szCs w:val="28"/>
        </w:rPr>
        <w:t>е</w:t>
      </w:r>
      <w:bookmarkEnd w:id="29"/>
      <w:r w:rsidRPr="004C560A">
        <w:rPr>
          <w:sz w:val="28"/>
          <w:szCs w:val="28"/>
        </w:rPr>
        <w:t xml:space="preserve">нная </w:t>
      </w:r>
      <w:r w:rsidRPr="004C560A">
        <w:rPr>
          <w:i/>
          <w:sz w:val="28"/>
          <w:szCs w:val="28"/>
        </w:rPr>
        <w:t>биржа</w:t>
      </w:r>
      <w:r w:rsidRPr="004C560A">
        <w:rPr>
          <w:i/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это м</w:t>
      </w:r>
      <w:bookmarkStart w:id="30" w:name="OCRUncertain1105"/>
      <w:r w:rsidRPr="004C560A">
        <w:rPr>
          <w:sz w:val="28"/>
          <w:szCs w:val="28"/>
        </w:rPr>
        <w:t>е</w:t>
      </w:r>
      <w:bookmarkEnd w:id="30"/>
      <w:r w:rsidRPr="004C560A">
        <w:rPr>
          <w:sz w:val="28"/>
          <w:szCs w:val="28"/>
        </w:rPr>
        <w:t>сто заключения планов-контрактов на по</w:t>
      </w:r>
      <w:bookmarkStart w:id="31" w:name="OCRUncertain1106"/>
      <w:r w:rsidRPr="004C560A">
        <w:rPr>
          <w:sz w:val="28"/>
          <w:szCs w:val="28"/>
        </w:rPr>
        <w:softHyphen/>
      </w:r>
      <w:bookmarkEnd w:id="31"/>
      <w:r w:rsidRPr="004C560A">
        <w:rPr>
          <w:sz w:val="28"/>
          <w:szCs w:val="28"/>
        </w:rPr>
        <w:t>ставку пр</w:t>
      </w:r>
      <w:bookmarkStart w:id="32" w:name="OCRUncertain1107"/>
      <w:r w:rsidRPr="004C560A">
        <w:rPr>
          <w:sz w:val="28"/>
          <w:szCs w:val="28"/>
        </w:rPr>
        <w:t>о</w:t>
      </w:r>
      <w:bookmarkEnd w:id="32"/>
      <w:r w:rsidRPr="004C560A">
        <w:rPr>
          <w:sz w:val="28"/>
          <w:szCs w:val="28"/>
        </w:rPr>
        <w:t>дукции исходя из прогноз</w:t>
      </w:r>
      <w:bookmarkStart w:id="33" w:name="OCRUncertain1108"/>
      <w:r w:rsidRPr="004C560A">
        <w:rPr>
          <w:sz w:val="28"/>
          <w:szCs w:val="28"/>
        </w:rPr>
        <w:t>и</w:t>
      </w:r>
      <w:bookmarkEnd w:id="33"/>
      <w:r w:rsidRPr="004C560A">
        <w:rPr>
          <w:sz w:val="28"/>
          <w:szCs w:val="28"/>
        </w:rPr>
        <w:t>ру</w:t>
      </w:r>
      <w:bookmarkStart w:id="34" w:name="OCRUncertain1109"/>
      <w:r w:rsidRPr="004C560A">
        <w:rPr>
          <w:sz w:val="28"/>
          <w:szCs w:val="28"/>
        </w:rPr>
        <w:t>е</w:t>
      </w:r>
      <w:bookmarkEnd w:id="34"/>
      <w:r w:rsidRPr="004C560A">
        <w:rPr>
          <w:sz w:val="28"/>
          <w:szCs w:val="28"/>
        </w:rPr>
        <w:t>мого спроса и предложения. Изме</w:t>
      </w:r>
      <w:r w:rsidRPr="004C560A">
        <w:rPr>
          <w:sz w:val="28"/>
          <w:szCs w:val="28"/>
        </w:rPr>
        <w:softHyphen/>
        <w:t xml:space="preserve">нение </w:t>
      </w:r>
      <w:bookmarkStart w:id="35" w:name="OCRUncertain1110"/>
      <w:r w:rsidRPr="004C560A">
        <w:rPr>
          <w:sz w:val="28"/>
          <w:szCs w:val="28"/>
        </w:rPr>
        <w:t>п</w:t>
      </w:r>
      <w:bookmarkEnd w:id="35"/>
      <w:r w:rsidRPr="004C560A">
        <w:rPr>
          <w:sz w:val="28"/>
          <w:szCs w:val="28"/>
        </w:rPr>
        <w:t>рогнозных оценок в зависимости от множ</w:t>
      </w:r>
      <w:bookmarkStart w:id="36" w:name="OCRUncertain1111"/>
      <w:r w:rsidRPr="004C560A">
        <w:rPr>
          <w:sz w:val="28"/>
          <w:szCs w:val="28"/>
        </w:rPr>
        <w:t>е</w:t>
      </w:r>
      <w:bookmarkEnd w:id="36"/>
      <w:r w:rsidRPr="004C560A">
        <w:rPr>
          <w:sz w:val="28"/>
          <w:szCs w:val="28"/>
        </w:rPr>
        <w:t>ства происходящих событий (климатических условий, экономических, политических, социальных процес</w:t>
      </w:r>
      <w:r w:rsidRPr="004C560A">
        <w:rPr>
          <w:sz w:val="28"/>
          <w:szCs w:val="28"/>
        </w:rPr>
        <w:softHyphen/>
        <w:t>сов) выражается в продаже «лишних» планов-контрактов или приобретении новых.</w:t>
      </w:r>
    </w:p>
    <w:p w:rsidR="004C560A" w:rsidRPr="004C560A" w:rsidRDefault="004C560A" w:rsidP="004C560A">
      <w:pPr>
        <w:pStyle w:val="4"/>
        <w:ind w:firstLine="851"/>
        <w:jc w:val="both"/>
        <w:rPr>
          <w:rFonts w:ascii="Times New Roman" w:hAnsi="Times New Roman"/>
          <w:sz w:val="28"/>
          <w:szCs w:val="28"/>
        </w:rPr>
      </w:pPr>
      <w:r w:rsidRPr="004C560A">
        <w:rPr>
          <w:rFonts w:ascii="Times New Roman" w:hAnsi="Times New Roman"/>
          <w:noProof/>
          <w:sz w:val="28"/>
          <w:szCs w:val="28"/>
        </w:rPr>
        <w:t>2</w:t>
      </w:r>
      <w:bookmarkStart w:id="37" w:name="OCRUncertain1112"/>
      <w:r w:rsidRPr="004C560A">
        <w:rPr>
          <w:rFonts w:ascii="Times New Roman" w:hAnsi="Times New Roman"/>
          <w:noProof/>
          <w:sz w:val="28"/>
          <w:szCs w:val="28"/>
        </w:rPr>
        <w:t>.</w:t>
      </w:r>
      <w:bookmarkEnd w:id="37"/>
      <w:r w:rsidRPr="004C560A">
        <w:rPr>
          <w:rFonts w:ascii="Times New Roman" w:hAnsi="Times New Roman"/>
          <w:sz w:val="28"/>
          <w:szCs w:val="28"/>
        </w:rPr>
        <w:tab/>
      </w:r>
      <w:bookmarkStart w:id="38" w:name="OCRUncertain1113"/>
      <w:r w:rsidRPr="004C560A">
        <w:rPr>
          <w:rFonts w:ascii="Times New Roman" w:hAnsi="Times New Roman"/>
          <w:sz w:val="28"/>
          <w:szCs w:val="28"/>
        </w:rPr>
        <w:t>Виды</w:t>
      </w:r>
      <w:bookmarkEnd w:id="38"/>
      <w:r w:rsidRPr="004C560A">
        <w:rPr>
          <w:rFonts w:ascii="Times New Roman" w:hAnsi="Times New Roman"/>
          <w:sz w:val="28"/>
          <w:szCs w:val="28"/>
        </w:rPr>
        <w:t xml:space="preserve"> биржевых контрактов и сделок в системе маркетинга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В биржевом контракт</w:t>
      </w:r>
      <w:bookmarkStart w:id="39" w:name="OCRUncertain1114"/>
      <w:r w:rsidRPr="004C560A">
        <w:rPr>
          <w:sz w:val="28"/>
          <w:szCs w:val="28"/>
        </w:rPr>
        <w:t>е</w:t>
      </w:r>
      <w:bookmarkEnd w:id="39"/>
      <w:r w:rsidRPr="004C560A">
        <w:rPr>
          <w:sz w:val="28"/>
          <w:szCs w:val="28"/>
        </w:rPr>
        <w:t xml:space="preserve"> оговариваются сроки поставки товара, цена то</w:t>
      </w:r>
      <w:r w:rsidRPr="004C560A">
        <w:rPr>
          <w:sz w:val="28"/>
          <w:szCs w:val="28"/>
        </w:rPr>
        <w:softHyphen/>
        <w:t>вара, его кач</w:t>
      </w:r>
      <w:bookmarkStart w:id="40" w:name="OCRUncertain1115"/>
      <w:r w:rsidRPr="004C560A">
        <w:rPr>
          <w:sz w:val="28"/>
          <w:szCs w:val="28"/>
        </w:rPr>
        <w:t>е</w:t>
      </w:r>
      <w:bookmarkEnd w:id="40"/>
      <w:r w:rsidRPr="004C560A">
        <w:rPr>
          <w:sz w:val="28"/>
          <w:szCs w:val="28"/>
        </w:rPr>
        <w:t>ство и количество. Наличие товара на бирже в момент за</w:t>
      </w:r>
      <w:r w:rsidRPr="004C560A">
        <w:rPr>
          <w:sz w:val="28"/>
          <w:szCs w:val="28"/>
        </w:rPr>
        <w:softHyphen/>
        <w:t>ключения сд</w:t>
      </w:r>
      <w:bookmarkStart w:id="41" w:name="OCRUncertain1116"/>
      <w:r w:rsidRPr="004C560A">
        <w:rPr>
          <w:sz w:val="28"/>
          <w:szCs w:val="28"/>
        </w:rPr>
        <w:t>е</w:t>
      </w:r>
      <w:bookmarkEnd w:id="41"/>
      <w:r w:rsidRPr="004C560A">
        <w:rPr>
          <w:sz w:val="28"/>
          <w:szCs w:val="28"/>
        </w:rPr>
        <w:t>лки не является необходимым условием.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В биржевой практике различаются два главных типа сд</w:t>
      </w:r>
      <w:bookmarkStart w:id="42" w:name="OCRUncertain1117"/>
      <w:r w:rsidRPr="004C560A">
        <w:rPr>
          <w:sz w:val="28"/>
          <w:szCs w:val="28"/>
        </w:rPr>
        <w:t>е</w:t>
      </w:r>
      <w:bookmarkEnd w:id="42"/>
      <w:r w:rsidRPr="004C560A">
        <w:rPr>
          <w:sz w:val="28"/>
          <w:szCs w:val="28"/>
        </w:rPr>
        <w:t>лок: сделки на реальный товар и фьючерсные сд</w:t>
      </w:r>
      <w:bookmarkStart w:id="43" w:name="OCRUncertain1118"/>
      <w:r w:rsidRPr="004C560A">
        <w:rPr>
          <w:sz w:val="28"/>
          <w:szCs w:val="28"/>
        </w:rPr>
        <w:t>е</w:t>
      </w:r>
      <w:bookmarkEnd w:id="43"/>
      <w:r w:rsidRPr="004C560A">
        <w:rPr>
          <w:sz w:val="28"/>
          <w:szCs w:val="28"/>
        </w:rPr>
        <w:t>лки. При осуществл</w:t>
      </w:r>
      <w:bookmarkStart w:id="44" w:name="OCRUncertain1119"/>
      <w:r w:rsidRPr="004C560A">
        <w:rPr>
          <w:sz w:val="28"/>
          <w:szCs w:val="28"/>
        </w:rPr>
        <w:t>е</w:t>
      </w:r>
      <w:bookmarkEnd w:id="44"/>
      <w:r w:rsidRPr="004C560A">
        <w:rPr>
          <w:sz w:val="28"/>
          <w:szCs w:val="28"/>
        </w:rPr>
        <w:t xml:space="preserve">нии </w:t>
      </w:r>
      <w:r w:rsidRPr="004C560A">
        <w:rPr>
          <w:i/>
          <w:sz w:val="28"/>
          <w:szCs w:val="28"/>
        </w:rPr>
        <w:t>сдел</w:t>
      </w:r>
      <w:bookmarkStart w:id="45" w:name="OCRUncertain1120"/>
      <w:r w:rsidRPr="004C560A">
        <w:rPr>
          <w:i/>
          <w:sz w:val="28"/>
          <w:szCs w:val="28"/>
        </w:rPr>
        <w:t>к</w:t>
      </w:r>
      <w:bookmarkEnd w:id="45"/>
      <w:r w:rsidRPr="004C560A">
        <w:rPr>
          <w:i/>
          <w:sz w:val="28"/>
          <w:szCs w:val="28"/>
        </w:rPr>
        <w:t>и на ре</w:t>
      </w:r>
      <w:r w:rsidRPr="004C560A">
        <w:rPr>
          <w:i/>
          <w:sz w:val="28"/>
          <w:szCs w:val="28"/>
        </w:rPr>
        <w:softHyphen/>
        <w:t>альный товар</w:t>
      </w:r>
      <w:r w:rsidRPr="004C560A">
        <w:rPr>
          <w:sz w:val="28"/>
          <w:szCs w:val="28"/>
        </w:rPr>
        <w:t xml:space="preserve"> продавец должен располагать товаром в наличии и предъ</w:t>
      </w:r>
      <w:r w:rsidRPr="004C560A">
        <w:rPr>
          <w:sz w:val="28"/>
          <w:szCs w:val="28"/>
        </w:rPr>
        <w:softHyphen/>
        <w:t xml:space="preserve">явить его к поставке в срок, предусматриваемый в биржевом контракте. Поэтому сделки на реальный товар подразделяются на </w:t>
      </w:r>
      <w:bookmarkStart w:id="46" w:name="OCRUncertain1121"/>
      <w:r w:rsidRPr="004C560A">
        <w:rPr>
          <w:i/>
          <w:sz w:val="28"/>
          <w:szCs w:val="28"/>
        </w:rPr>
        <w:t>«</w:t>
      </w:r>
      <w:bookmarkEnd w:id="46"/>
      <w:r w:rsidRPr="004C560A">
        <w:rPr>
          <w:i/>
          <w:sz w:val="28"/>
          <w:szCs w:val="28"/>
        </w:rPr>
        <w:t>к</w:t>
      </w:r>
      <w:bookmarkStart w:id="47" w:name="OCRUncertain1122"/>
      <w:r w:rsidRPr="004C560A">
        <w:rPr>
          <w:i/>
          <w:sz w:val="28"/>
          <w:szCs w:val="28"/>
        </w:rPr>
        <w:t>эш»</w:t>
      </w:r>
      <w:bookmarkEnd w:id="47"/>
      <w:r w:rsidRPr="004C560A">
        <w:rPr>
          <w:i/>
          <w:sz w:val="28"/>
          <w:szCs w:val="28"/>
        </w:rPr>
        <w:t>-сд</w:t>
      </w:r>
      <w:bookmarkStart w:id="48" w:name="OCRUncertain1123"/>
      <w:r w:rsidRPr="004C560A">
        <w:rPr>
          <w:i/>
          <w:sz w:val="28"/>
          <w:szCs w:val="28"/>
        </w:rPr>
        <w:t>е</w:t>
      </w:r>
      <w:bookmarkEnd w:id="48"/>
      <w:r w:rsidRPr="004C560A">
        <w:rPr>
          <w:i/>
          <w:sz w:val="28"/>
          <w:szCs w:val="28"/>
        </w:rPr>
        <w:t>л</w:t>
      </w:r>
      <w:bookmarkStart w:id="49" w:name="OCRUncertain1124"/>
      <w:r w:rsidRPr="004C560A">
        <w:rPr>
          <w:i/>
          <w:sz w:val="28"/>
          <w:szCs w:val="28"/>
        </w:rPr>
        <w:t>ки</w:t>
      </w:r>
      <w:bookmarkEnd w:id="49"/>
      <w:r w:rsidRPr="004C560A">
        <w:rPr>
          <w:sz w:val="28"/>
          <w:szCs w:val="28"/>
        </w:rPr>
        <w:t xml:space="preserve"> (или </w:t>
      </w:r>
      <w:bookmarkStart w:id="50" w:name="OCRUncertain1125"/>
      <w:r w:rsidRPr="004C560A">
        <w:rPr>
          <w:i/>
          <w:sz w:val="28"/>
          <w:szCs w:val="28"/>
        </w:rPr>
        <w:t>«спот»)</w:t>
      </w:r>
      <w:bookmarkEnd w:id="50"/>
      <w:r w:rsidRPr="004C560A">
        <w:rPr>
          <w:sz w:val="28"/>
          <w:szCs w:val="28"/>
        </w:rPr>
        <w:t xml:space="preserve"> и </w:t>
      </w:r>
      <w:bookmarkStart w:id="51" w:name="OCRUncertain1126"/>
      <w:r w:rsidRPr="004C560A">
        <w:rPr>
          <w:i/>
          <w:sz w:val="28"/>
          <w:szCs w:val="28"/>
        </w:rPr>
        <w:t>«</w:t>
      </w:r>
      <w:bookmarkEnd w:id="51"/>
      <w:r w:rsidRPr="004C560A">
        <w:rPr>
          <w:i/>
          <w:sz w:val="28"/>
          <w:szCs w:val="28"/>
        </w:rPr>
        <w:t>форвард</w:t>
      </w:r>
      <w:bookmarkStart w:id="52" w:name="OCRUncertain1127"/>
      <w:r w:rsidRPr="004C560A">
        <w:rPr>
          <w:i/>
          <w:sz w:val="28"/>
          <w:szCs w:val="28"/>
        </w:rPr>
        <w:t>а</w:t>
      </w:r>
      <w:bookmarkEnd w:id="52"/>
      <w:r w:rsidRPr="004C560A">
        <w:rPr>
          <w:i/>
          <w:sz w:val="28"/>
          <w:szCs w:val="28"/>
        </w:rPr>
        <w:t>-сделки.</w:t>
      </w:r>
      <w:r w:rsidRPr="004C560A">
        <w:rPr>
          <w:sz w:val="28"/>
          <w:szCs w:val="28"/>
        </w:rPr>
        <w:t xml:space="preserve"> </w:t>
      </w:r>
      <w:bookmarkStart w:id="53" w:name="OCRUncertain1128"/>
      <w:r w:rsidRPr="004C560A">
        <w:rPr>
          <w:sz w:val="28"/>
          <w:szCs w:val="28"/>
        </w:rPr>
        <w:t>«К</w:t>
      </w:r>
      <w:bookmarkEnd w:id="53"/>
      <w:r w:rsidRPr="004C560A">
        <w:rPr>
          <w:sz w:val="28"/>
          <w:szCs w:val="28"/>
        </w:rPr>
        <w:t>э</w:t>
      </w:r>
      <w:bookmarkStart w:id="54" w:name="OCRUncertain1129"/>
      <w:r w:rsidRPr="004C560A">
        <w:rPr>
          <w:sz w:val="28"/>
          <w:szCs w:val="28"/>
        </w:rPr>
        <w:t>ш»</w:t>
      </w:r>
      <w:bookmarkEnd w:id="54"/>
      <w:r w:rsidRPr="004C560A">
        <w:rPr>
          <w:sz w:val="28"/>
          <w:szCs w:val="28"/>
        </w:rPr>
        <w:t>-сделка представляет собой сделку на наличный товар. В этом случае продавец должен сдать товар на биржевой склад и получить специальное складское свидетельство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</w:t>
      </w:r>
      <w:r w:rsidRPr="004C560A">
        <w:rPr>
          <w:i/>
          <w:sz w:val="28"/>
          <w:szCs w:val="28"/>
        </w:rPr>
        <w:t>варрант.</w:t>
      </w:r>
      <w:r w:rsidRPr="004C560A">
        <w:rPr>
          <w:sz w:val="28"/>
          <w:szCs w:val="28"/>
        </w:rPr>
        <w:t xml:space="preserve"> К по</w:t>
      </w:r>
      <w:r w:rsidRPr="004C560A">
        <w:rPr>
          <w:sz w:val="28"/>
          <w:szCs w:val="28"/>
        </w:rPr>
        <w:softHyphen/>
        <w:t>купателю варрант переходит посл</w:t>
      </w:r>
      <w:bookmarkStart w:id="55" w:name="OCRUncertain1130"/>
      <w:r w:rsidRPr="004C560A">
        <w:rPr>
          <w:sz w:val="28"/>
          <w:szCs w:val="28"/>
        </w:rPr>
        <w:t>е</w:t>
      </w:r>
      <w:bookmarkEnd w:id="55"/>
      <w:r w:rsidRPr="004C560A">
        <w:rPr>
          <w:sz w:val="28"/>
          <w:szCs w:val="28"/>
        </w:rPr>
        <w:t xml:space="preserve"> заключения сделки, по нему он получает товар с биржевого склада. При данном в</w:t>
      </w:r>
      <w:bookmarkStart w:id="56" w:name="OCRUncertain1131"/>
      <w:r w:rsidRPr="004C560A">
        <w:rPr>
          <w:sz w:val="28"/>
          <w:szCs w:val="28"/>
        </w:rPr>
        <w:t>и</w:t>
      </w:r>
      <w:bookmarkEnd w:id="56"/>
      <w:r w:rsidRPr="004C560A">
        <w:rPr>
          <w:sz w:val="28"/>
          <w:szCs w:val="28"/>
        </w:rPr>
        <w:t>де сделки срок поставки товара со склада покупателю определяется биржевыми правилами от одного до</w:t>
      </w:r>
      <w:r w:rsidRPr="004C560A">
        <w:rPr>
          <w:noProof/>
          <w:sz w:val="28"/>
          <w:szCs w:val="28"/>
        </w:rPr>
        <w:t xml:space="preserve"> 15 </w:t>
      </w:r>
      <w:r w:rsidRPr="004C560A">
        <w:rPr>
          <w:sz w:val="28"/>
          <w:szCs w:val="28"/>
        </w:rPr>
        <w:t xml:space="preserve">дней. </w:t>
      </w:r>
      <w:bookmarkStart w:id="57" w:name="OCRUncertain1132"/>
      <w:r w:rsidRPr="004C560A">
        <w:rPr>
          <w:sz w:val="28"/>
          <w:szCs w:val="28"/>
        </w:rPr>
        <w:t>«</w:t>
      </w:r>
      <w:bookmarkEnd w:id="57"/>
      <w:r w:rsidRPr="004C560A">
        <w:rPr>
          <w:sz w:val="28"/>
          <w:szCs w:val="28"/>
        </w:rPr>
        <w:t>Форвар</w:t>
      </w:r>
      <w:bookmarkStart w:id="58" w:name="OCRUncertain1133"/>
      <w:r w:rsidRPr="004C560A">
        <w:rPr>
          <w:sz w:val="28"/>
          <w:szCs w:val="28"/>
        </w:rPr>
        <w:t>д»</w:t>
      </w:r>
      <w:bookmarkEnd w:id="58"/>
      <w:r w:rsidRPr="004C560A">
        <w:rPr>
          <w:sz w:val="28"/>
          <w:szCs w:val="28"/>
        </w:rPr>
        <w:t>-сделки, или сделки на срок, пр</w:t>
      </w:r>
      <w:bookmarkStart w:id="59" w:name="OCRUncertain1134"/>
      <w:r w:rsidRPr="004C560A">
        <w:rPr>
          <w:sz w:val="28"/>
          <w:szCs w:val="28"/>
        </w:rPr>
        <w:t>е</w:t>
      </w:r>
      <w:bookmarkEnd w:id="59"/>
      <w:r w:rsidRPr="004C560A">
        <w:rPr>
          <w:sz w:val="28"/>
          <w:szCs w:val="28"/>
        </w:rPr>
        <w:t>дусматривают поставку реального товара в будущем. При заключении бирж</w:t>
      </w:r>
      <w:bookmarkStart w:id="60" w:name="OCRUncertain1135"/>
      <w:r w:rsidRPr="004C560A">
        <w:rPr>
          <w:sz w:val="28"/>
          <w:szCs w:val="28"/>
        </w:rPr>
        <w:t>е</w:t>
      </w:r>
      <w:bookmarkEnd w:id="60"/>
      <w:r w:rsidRPr="004C560A">
        <w:rPr>
          <w:sz w:val="28"/>
          <w:szCs w:val="28"/>
        </w:rPr>
        <w:t>вого контракта в дан</w:t>
      </w:r>
      <w:r w:rsidRPr="004C560A">
        <w:rPr>
          <w:sz w:val="28"/>
          <w:szCs w:val="28"/>
        </w:rPr>
        <w:softHyphen/>
        <w:t>ном случае оговариваются цена товара и срок его поставки. Продавец по</w:t>
      </w:r>
      <w:r w:rsidRPr="004C560A">
        <w:rPr>
          <w:sz w:val="28"/>
          <w:szCs w:val="28"/>
        </w:rPr>
        <w:softHyphen/>
        <w:t>ставляет товар на склад, получает варрант, оплачивает страхование своего товара и его хранение на склад</w:t>
      </w:r>
      <w:bookmarkStart w:id="61" w:name="OCRUncertain1136"/>
      <w:r w:rsidRPr="004C560A">
        <w:rPr>
          <w:sz w:val="28"/>
          <w:szCs w:val="28"/>
        </w:rPr>
        <w:t>е</w:t>
      </w:r>
      <w:bookmarkEnd w:id="61"/>
      <w:r w:rsidRPr="004C560A">
        <w:rPr>
          <w:sz w:val="28"/>
          <w:szCs w:val="28"/>
        </w:rPr>
        <w:t>. Когда истекает срок поставки, продавец передает варрант покупателю в обмен на чек.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i/>
          <w:sz w:val="28"/>
          <w:szCs w:val="28"/>
        </w:rPr>
        <w:t>Фьючерсные (срочные) сделки</w:t>
      </w:r>
      <w:r w:rsidRPr="004C560A">
        <w:rPr>
          <w:sz w:val="28"/>
          <w:szCs w:val="28"/>
        </w:rPr>
        <w:t xml:space="preserve"> осуществляются с товарами, которых в момент заключения сделки в наличии нет. Фактически происходит акт куп</w:t>
      </w:r>
      <w:r w:rsidRPr="004C560A">
        <w:rPr>
          <w:sz w:val="28"/>
          <w:szCs w:val="28"/>
        </w:rPr>
        <w:softHyphen/>
        <w:t>ли-продажи права на будущий товар. При заключении фьючерсной сделки в контракте фиксируются цена товара и сроки его поставки. Сроки поставки определяются специально принятыми на биржах стандартами.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Контракты по фьючерсным сделкам появились в</w:t>
      </w:r>
      <w:r w:rsidRPr="004C560A">
        <w:rPr>
          <w:noProof/>
          <w:sz w:val="28"/>
          <w:szCs w:val="28"/>
        </w:rPr>
        <w:t xml:space="preserve"> 1860</w:t>
      </w:r>
      <w:r w:rsidRPr="004C560A">
        <w:rPr>
          <w:sz w:val="28"/>
          <w:szCs w:val="28"/>
        </w:rPr>
        <w:t xml:space="preserve"> г. Фермерам в центральных и западных частях США приходилось отвозить свой урожай зерна на рынок в Чикаго осенью, при этом они стремились получить от торговцев зерном оптимальную цену. Естественно, что цены резко падали в условиях избыточной поставки, и фермерам зачастую приходилось сбрасы</w:t>
      </w:r>
      <w:r w:rsidRPr="004C560A">
        <w:rPr>
          <w:sz w:val="28"/>
          <w:szCs w:val="28"/>
        </w:rPr>
        <w:softHyphen/>
        <w:t>в</w:t>
      </w:r>
      <w:bookmarkStart w:id="62" w:name="OCRUncertain1137"/>
      <w:r w:rsidRPr="004C560A">
        <w:rPr>
          <w:sz w:val="28"/>
          <w:szCs w:val="28"/>
        </w:rPr>
        <w:t>а</w:t>
      </w:r>
      <w:bookmarkEnd w:id="62"/>
      <w:r w:rsidRPr="004C560A">
        <w:rPr>
          <w:sz w:val="28"/>
          <w:szCs w:val="28"/>
        </w:rPr>
        <w:t>ть свою продукцию в озеро Мичиган после неудачных попыток получить хоть какую-нибудь цену. К следующей весне поставки сокращались, а цена пшеницы поднималась.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Для создания более стабильных и выгодных условий торговли для себя группа торговцев из Чикаго организовала в</w:t>
      </w:r>
      <w:r w:rsidRPr="004C560A">
        <w:rPr>
          <w:noProof/>
          <w:sz w:val="28"/>
          <w:szCs w:val="28"/>
        </w:rPr>
        <w:t xml:space="preserve"> 1848</w:t>
      </w:r>
      <w:r w:rsidRPr="004C560A">
        <w:rPr>
          <w:sz w:val="28"/>
          <w:szCs w:val="28"/>
        </w:rPr>
        <w:t xml:space="preserve"> г. Чикагскую Палату Торг</w:t>
      </w:r>
      <w:r w:rsidRPr="004C560A">
        <w:rPr>
          <w:sz w:val="28"/>
          <w:szCs w:val="28"/>
        </w:rPr>
        <w:softHyphen/>
        <w:t xml:space="preserve">овли </w:t>
      </w:r>
      <w:bookmarkStart w:id="63" w:name="OCRUncertain1138"/>
      <w:r w:rsidRPr="004C560A">
        <w:rPr>
          <w:sz w:val="28"/>
          <w:szCs w:val="28"/>
        </w:rPr>
        <w:t>(ЧПТ).</w:t>
      </w:r>
      <w:bookmarkEnd w:id="63"/>
      <w:r w:rsidRPr="004C560A">
        <w:rPr>
          <w:sz w:val="28"/>
          <w:szCs w:val="28"/>
        </w:rPr>
        <w:t xml:space="preserve"> Она по</w:t>
      </w:r>
      <w:bookmarkStart w:id="64" w:name="OCRUncertain1139"/>
      <w:r w:rsidRPr="004C560A">
        <w:rPr>
          <w:sz w:val="28"/>
          <w:szCs w:val="28"/>
        </w:rPr>
        <w:t>-</w:t>
      </w:r>
      <w:bookmarkEnd w:id="64"/>
      <w:r w:rsidRPr="004C560A">
        <w:rPr>
          <w:sz w:val="28"/>
          <w:szCs w:val="28"/>
        </w:rPr>
        <w:t>прежнему является одной из крупнейших бирж фью</w:t>
      </w:r>
      <w:r w:rsidRPr="004C560A">
        <w:rPr>
          <w:sz w:val="28"/>
          <w:szCs w:val="28"/>
        </w:rPr>
        <w:softHyphen/>
        <w:t>черсных сделок в мире. Первоначально ЧПТ занималась лишь заключением срочных контрактов, т.е. на поставку пшен</w:t>
      </w:r>
      <w:bookmarkStart w:id="65" w:name="OCRUncertain1140"/>
      <w:r w:rsidRPr="004C560A">
        <w:rPr>
          <w:sz w:val="28"/>
          <w:szCs w:val="28"/>
        </w:rPr>
        <w:t>и</w:t>
      </w:r>
      <w:bookmarkEnd w:id="65"/>
      <w:r w:rsidRPr="004C560A">
        <w:rPr>
          <w:sz w:val="28"/>
          <w:szCs w:val="28"/>
        </w:rPr>
        <w:t>цы по договорной цене в бол</w:t>
      </w:r>
      <w:bookmarkStart w:id="66" w:name="OCRUncertain1141"/>
      <w:r w:rsidRPr="004C560A">
        <w:rPr>
          <w:sz w:val="28"/>
          <w:szCs w:val="28"/>
        </w:rPr>
        <w:t>е</w:t>
      </w:r>
      <w:bookmarkEnd w:id="66"/>
      <w:r w:rsidRPr="004C560A">
        <w:rPr>
          <w:sz w:val="28"/>
          <w:szCs w:val="28"/>
        </w:rPr>
        <w:t>е поздний период года, когда поставки были низки. Однако к</w:t>
      </w:r>
      <w:r w:rsidRPr="004C560A">
        <w:rPr>
          <w:noProof/>
          <w:sz w:val="28"/>
          <w:szCs w:val="28"/>
        </w:rPr>
        <w:t xml:space="preserve"> 1860</w:t>
      </w:r>
      <w:r w:rsidRPr="004C560A">
        <w:rPr>
          <w:sz w:val="28"/>
          <w:szCs w:val="28"/>
        </w:rPr>
        <w:t xml:space="preserve"> г. была произведена стандартизация объемов, качества и дат поставки, что позво</w:t>
      </w:r>
      <w:r w:rsidRPr="004C560A">
        <w:rPr>
          <w:sz w:val="28"/>
          <w:szCs w:val="28"/>
        </w:rPr>
        <w:softHyphen/>
        <w:t>лило торговцам более свободно решать друг с другом вопросы будущих поставок пшеницы и положило начало современному рынку сро</w:t>
      </w:r>
      <w:bookmarkStart w:id="67" w:name="OCRUncertain1142"/>
      <w:r w:rsidRPr="004C560A">
        <w:rPr>
          <w:sz w:val="28"/>
          <w:szCs w:val="28"/>
        </w:rPr>
        <w:t>ч</w:t>
      </w:r>
      <w:bookmarkEnd w:id="67"/>
      <w:r w:rsidRPr="004C560A">
        <w:rPr>
          <w:sz w:val="28"/>
          <w:szCs w:val="28"/>
        </w:rPr>
        <w:t>ных сделок.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Постепенно контракты по фьючерсным сделкам стали включать более широкий перечень товаров, таких, как хлопок, соевые бобы, масло и металлы, золото и медь. Эти сделки были введены в Чикаго на конкурирующем рынке в ЧПТ, на М</w:t>
      </w:r>
      <w:bookmarkStart w:id="68" w:name="OCRUncertain1143"/>
      <w:r w:rsidRPr="004C560A">
        <w:rPr>
          <w:sz w:val="28"/>
          <w:szCs w:val="28"/>
        </w:rPr>
        <w:t>е</w:t>
      </w:r>
      <w:bookmarkEnd w:id="68"/>
      <w:r w:rsidRPr="004C560A">
        <w:rPr>
          <w:sz w:val="28"/>
          <w:szCs w:val="28"/>
        </w:rPr>
        <w:t xml:space="preserve">ждународном валютном рынке </w:t>
      </w:r>
      <w:bookmarkStart w:id="69" w:name="OCRUncertain1144"/>
      <w:r w:rsidRPr="004C560A">
        <w:rPr>
          <w:sz w:val="28"/>
          <w:szCs w:val="28"/>
        </w:rPr>
        <w:t>(</w:t>
      </w:r>
      <w:r w:rsidRPr="004C560A">
        <w:rPr>
          <w:sz w:val="28"/>
          <w:szCs w:val="28"/>
          <w:lang w:val="en-US"/>
        </w:rPr>
        <w:t>MBP</w:t>
      </w:r>
      <w:r w:rsidRPr="004C560A">
        <w:rPr>
          <w:sz w:val="28"/>
          <w:szCs w:val="28"/>
        </w:rPr>
        <w:t>),</w:t>
      </w:r>
      <w:bookmarkEnd w:id="69"/>
      <w:r w:rsidRPr="004C560A">
        <w:rPr>
          <w:sz w:val="28"/>
          <w:szCs w:val="28"/>
        </w:rPr>
        <w:t xml:space="preserve"> который является в настоящее время частью Чикагской Торговой Биржи </w:t>
      </w:r>
      <w:bookmarkStart w:id="70" w:name="OCRUncertain1145"/>
      <w:r w:rsidRPr="004C560A">
        <w:rPr>
          <w:sz w:val="28"/>
          <w:szCs w:val="28"/>
        </w:rPr>
        <w:t>(ЧТБ).</w:t>
      </w:r>
      <w:bookmarkEnd w:id="70"/>
      <w:r w:rsidRPr="004C560A">
        <w:rPr>
          <w:sz w:val="28"/>
          <w:szCs w:val="28"/>
        </w:rPr>
        <w:t xml:space="preserve"> В январе</w:t>
      </w:r>
      <w:r w:rsidRPr="004C560A">
        <w:rPr>
          <w:noProof/>
          <w:sz w:val="28"/>
          <w:szCs w:val="28"/>
        </w:rPr>
        <w:t xml:space="preserve"> 1976</w:t>
      </w:r>
      <w:r w:rsidRPr="004C560A">
        <w:rPr>
          <w:sz w:val="28"/>
          <w:szCs w:val="28"/>
        </w:rPr>
        <w:t xml:space="preserve"> г. М</w:t>
      </w:r>
      <w:bookmarkStart w:id="71" w:name="OCRUncertain1146"/>
      <w:r w:rsidRPr="004C560A">
        <w:rPr>
          <w:sz w:val="28"/>
          <w:szCs w:val="28"/>
        </w:rPr>
        <w:t>Б</w:t>
      </w:r>
      <w:bookmarkEnd w:id="71"/>
      <w:r w:rsidRPr="004C560A">
        <w:rPr>
          <w:sz w:val="28"/>
          <w:szCs w:val="28"/>
        </w:rPr>
        <w:t xml:space="preserve">Р заключил контракт на поставку трехмесячных векселей. С течением </w:t>
      </w:r>
      <w:bookmarkStart w:id="72" w:name="OCRUncertain1147"/>
      <w:r w:rsidRPr="004C560A">
        <w:rPr>
          <w:sz w:val="28"/>
          <w:szCs w:val="28"/>
        </w:rPr>
        <w:t>в</w:t>
      </w:r>
      <w:bookmarkEnd w:id="72"/>
      <w:r w:rsidRPr="004C560A">
        <w:rPr>
          <w:sz w:val="28"/>
          <w:szCs w:val="28"/>
        </w:rPr>
        <w:t>ремени фьючерсные сделки получили широкое распространение практически</w:t>
      </w:r>
      <w:r w:rsidRPr="004C560A">
        <w:rPr>
          <w:noProof/>
          <w:sz w:val="28"/>
          <w:szCs w:val="28"/>
        </w:rPr>
        <w:t xml:space="preserve"> </w:t>
      </w:r>
      <w:bookmarkStart w:id="73" w:name="OCRUncertain1148"/>
      <w:r w:rsidRPr="004C560A">
        <w:rPr>
          <w:noProof/>
          <w:sz w:val="28"/>
          <w:szCs w:val="28"/>
        </w:rPr>
        <w:t xml:space="preserve">• </w:t>
      </w:r>
      <w:bookmarkEnd w:id="73"/>
      <w:r w:rsidRPr="004C560A">
        <w:rPr>
          <w:sz w:val="28"/>
          <w:szCs w:val="28"/>
        </w:rPr>
        <w:t>на всех товарных биржах мира. Объем торговли, связанный с фьючерсными сделками, значительно превосходит объем торговли с наличным товаром.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Целью фьючерсной сделки является получение разницы между ц</w:t>
      </w:r>
      <w:bookmarkStart w:id="74" w:name="OCRUncertain1149"/>
      <w:r w:rsidRPr="004C560A">
        <w:rPr>
          <w:sz w:val="28"/>
          <w:szCs w:val="28"/>
        </w:rPr>
        <w:t>е</w:t>
      </w:r>
      <w:bookmarkEnd w:id="74"/>
      <w:r w:rsidRPr="004C560A">
        <w:rPr>
          <w:sz w:val="28"/>
          <w:szCs w:val="28"/>
        </w:rPr>
        <w:t>ной контракта в момент его заключения и ц</w:t>
      </w:r>
      <w:bookmarkStart w:id="75" w:name="OCRUncertain1150"/>
      <w:r w:rsidRPr="004C560A">
        <w:rPr>
          <w:sz w:val="28"/>
          <w:szCs w:val="28"/>
        </w:rPr>
        <w:t>е</w:t>
      </w:r>
      <w:bookmarkEnd w:id="75"/>
      <w:r w:rsidRPr="004C560A">
        <w:rPr>
          <w:sz w:val="28"/>
          <w:szCs w:val="28"/>
        </w:rPr>
        <w:t>ной в день истечения контракта. Если за этот период цена повысится, то продавец проиграет. Чтобы уплатить разницу между предполага</w:t>
      </w:r>
      <w:bookmarkStart w:id="76" w:name="OCRUncertain1151"/>
      <w:r w:rsidRPr="004C560A">
        <w:rPr>
          <w:sz w:val="28"/>
          <w:szCs w:val="28"/>
        </w:rPr>
        <w:t>е</w:t>
      </w:r>
      <w:bookmarkEnd w:id="76"/>
      <w:r w:rsidRPr="004C560A">
        <w:rPr>
          <w:sz w:val="28"/>
          <w:szCs w:val="28"/>
        </w:rPr>
        <w:t>мой в контракте це</w:t>
      </w:r>
      <w:bookmarkStart w:id="77" w:name="OCRUncertain1152"/>
      <w:r w:rsidRPr="004C560A">
        <w:rPr>
          <w:sz w:val="28"/>
          <w:szCs w:val="28"/>
        </w:rPr>
        <w:t>л</w:t>
      </w:r>
      <w:bookmarkEnd w:id="77"/>
      <w:r w:rsidRPr="004C560A">
        <w:rPr>
          <w:sz w:val="28"/>
          <w:szCs w:val="28"/>
        </w:rPr>
        <w:t>ой и реальной ценой, про</w:t>
      </w:r>
      <w:r w:rsidRPr="004C560A">
        <w:rPr>
          <w:sz w:val="28"/>
          <w:szCs w:val="28"/>
        </w:rPr>
        <w:softHyphen/>
        <w:t>дав</w:t>
      </w:r>
      <w:bookmarkStart w:id="78" w:name="OCRUncertain1153"/>
      <w:r w:rsidRPr="004C560A">
        <w:rPr>
          <w:sz w:val="28"/>
          <w:szCs w:val="28"/>
        </w:rPr>
        <w:t>е</w:t>
      </w:r>
      <w:bookmarkEnd w:id="78"/>
      <w:r w:rsidRPr="004C560A">
        <w:rPr>
          <w:sz w:val="28"/>
          <w:szCs w:val="28"/>
        </w:rPr>
        <w:t xml:space="preserve">ц заключает </w:t>
      </w:r>
      <w:r w:rsidRPr="004C560A">
        <w:rPr>
          <w:i/>
          <w:sz w:val="28"/>
          <w:szCs w:val="28"/>
        </w:rPr>
        <w:t>офсетную,</w:t>
      </w:r>
      <w:r w:rsidRPr="004C560A">
        <w:rPr>
          <w:sz w:val="28"/>
          <w:szCs w:val="28"/>
        </w:rPr>
        <w:t xml:space="preserve"> или обратную сделку, т.е. сделку на покупку такой же партии товаров по новой, уже реальной цене на момент ист</w:t>
      </w:r>
      <w:bookmarkStart w:id="79" w:name="OCRUncertain1154"/>
      <w:r w:rsidRPr="004C560A">
        <w:rPr>
          <w:sz w:val="28"/>
          <w:szCs w:val="28"/>
        </w:rPr>
        <w:t>е</w:t>
      </w:r>
      <w:bookmarkEnd w:id="79"/>
      <w:r w:rsidRPr="004C560A">
        <w:rPr>
          <w:sz w:val="28"/>
          <w:szCs w:val="28"/>
        </w:rPr>
        <w:t>чения фьючерсной сделки. Покупатель также заключает офсетную сделку на про</w:t>
      </w:r>
      <w:r w:rsidRPr="004C560A">
        <w:rPr>
          <w:sz w:val="28"/>
          <w:szCs w:val="28"/>
        </w:rPr>
        <w:softHyphen/>
        <w:t>дажу тако</w:t>
      </w:r>
      <w:bookmarkStart w:id="80" w:name="OCRUncertain1155"/>
      <w:r w:rsidRPr="004C560A">
        <w:rPr>
          <w:sz w:val="28"/>
          <w:szCs w:val="28"/>
        </w:rPr>
        <w:t>й</w:t>
      </w:r>
      <w:bookmarkEnd w:id="80"/>
      <w:r w:rsidRPr="004C560A">
        <w:rPr>
          <w:sz w:val="28"/>
          <w:szCs w:val="28"/>
        </w:rPr>
        <w:t xml:space="preserve"> же партии товара по новой цене и получает выигранную раз</w:t>
      </w:r>
      <w:r w:rsidRPr="004C560A">
        <w:rPr>
          <w:sz w:val="28"/>
          <w:szCs w:val="28"/>
        </w:rPr>
        <w:softHyphen/>
        <w:t>ницу. При заключ</w:t>
      </w:r>
      <w:bookmarkStart w:id="81" w:name="OCRUncertain1156"/>
      <w:r w:rsidRPr="004C560A">
        <w:rPr>
          <w:sz w:val="28"/>
          <w:szCs w:val="28"/>
        </w:rPr>
        <w:t>е</w:t>
      </w:r>
      <w:bookmarkEnd w:id="81"/>
      <w:r w:rsidRPr="004C560A">
        <w:rPr>
          <w:sz w:val="28"/>
          <w:szCs w:val="28"/>
        </w:rPr>
        <w:t>нии офсетного контракта фьючерсный контракт ликвиди</w:t>
      </w:r>
      <w:r w:rsidRPr="004C560A">
        <w:rPr>
          <w:sz w:val="28"/>
          <w:szCs w:val="28"/>
        </w:rPr>
        <w:softHyphen/>
        <w:t>руется. Особенность заключения фьючерсных сделок в отличие от контрактов на р</w:t>
      </w:r>
      <w:bookmarkStart w:id="82" w:name="OCRUncertain1157"/>
      <w:r w:rsidRPr="004C560A">
        <w:rPr>
          <w:sz w:val="28"/>
          <w:szCs w:val="28"/>
        </w:rPr>
        <w:t>е</w:t>
      </w:r>
      <w:bookmarkEnd w:id="82"/>
      <w:r w:rsidRPr="004C560A">
        <w:rPr>
          <w:sz w:val="28"/>
          <w:szCs w:val="28"/>
        </w:rPr>
        <w:t>альный товар состоит в том, что фьюч</w:t>
      </w:r>
      <w:bookmarkStart w:id="83" w:name="OCRUncertain1158"/>
      <w:r w:rsidRPr="004C560A">
        <w:rPr>
          <w:sz w:val="28"/>
          <w:szCs w:val="28"/>
        </w:rPr>
        <w:t>е</w:t>
      </w:r>
      <w:bookmarkEnd w:id="83"/>
      <w:r w:rsidRPr="004C560A">
        <w:rPr>
          <w:sz w:val="28"/>
          <w:szCs w:val="28"/>
        </w:rPr>
        <w:t>рсные сделки обязат</w:t>
      </w:r>
      <w:bookmarkStart w:id="84" w:name="OCRUncertain1159"/>
      <w:r w:rsidRPr="004C560A">
        <w:rPr>
          <w:sz w:val="28"/>
          <w:szCs w:val="28"/>
        </w:rPr>
        <w:t>е</w:t>
      </w:r>
      <w:bookmarkEnd w:id="84"/>
      <w:r w:rsidRPr="004C560A">
        <w:rPr>
          <w:sz w:val="28"/>
          <w:szCs w:val="28"/>
        </w:rPr>
        <w:t>льно ре</w:t>
      </w:r>
      <w:r w:rsidRPr="004C560A">
        <w:rPr>
          <w:sz w:val="28"/>
          <w:szCs w:val="28"/>
        </w:rPr>
        <w:softHyphen/>
        <w:t>гистр</w:t>
      </w:r>
      <w:bookmarkStart w:id="85" w:name="OCRUncertain1160"/>
      <w:r w:rsidRPr="004C560A">
        <w:rPr>
          <w:sz w:val="28"/>
          <w:szCs w:val="28"/>
        </w:rPr>
        <w:t>и</w:t>
      </w:r>
      <w:bookmarkEnd w:id="85"/>
      <w:r w:rsidRPr="004C560A">
        <w:rPr>
          <w:sz w:val="28"/>
          <w:szCs w:val="28"/>
        </w:rPr>
        <w:t>руются в Расчетной палате. С момента такой регистрации прода</w:t>
      </w:r>
      <w:bookmarkStart w:id="86" w:name="OCRUncertain1161"/>
      <w:r w:rsidRPr="004C560A">
        <w:rPr>
          <w:sz w:val="28"/>
          <w:szCs w:val="28"/>
        </w:rPr>
        <w:t>в</w:t>
      </w:r>
      <w:bookmarkEnd w:id="86"/>
      <w:r w:rsidRPr="004C560A">
        <w:rPr>
          <w:sz w:val="28"/>
          <w:szCs w:val="28"/>
        </w:rPr>
        <w:t>ец и покупатель перестают быть прямыми су</w:t>
      </w:r>
      <w:bookmarkStart w:id="87" w:name="OCRUncertain1162"/>
      <w:r w:rsidRPr="004C560A">
        <w:rPr>
          <w:sz w:val="28"/>
          <w:szCs w:val="28"/>
        </w:rPr>
        <w:t>бъ</w:t>
      </w:r>
      <w:bookmarkEnd w:id="87"/>
      <w:r w:rsidRPr="004C560A">
        <w:rPr>
          <w:sz w:val="28"/>
          <w:szCs w:val="28"/>
        </w:rPr>
        <w:t>ектами акта купли-продажи, осуществл</w:t>
      </w:r>
      <w:bookmarkStart w:id="88" w:name="OCRUncertain1163"/>
      <w:r w:rsidRPr="004C560A">
        <w:rPr>
          <w:sz w:val="28"/>
          <w:szCs w:val="28"/>
        </w:rPr>
        <w:t>я</w:t>
      </w:r>
      <w:bookmarkEnd w:id="88"/>
      <w:r w:rsidRPr="004C560A">
        <w:rPr>
          <w:sz w:val="28"/>
          <w:szCs w:val="28"/>
        </w:rPr>
        <w:t>я свою деятельность н</w:t>
      </w:r>
      <w:bookmarkStart w:id="89" w:name="OCRUncertain1164"/>
      <w:r w:rsidRPr="004C560A">
        <w:rPr>
          <w:sz w:val="28"/>
          <w:szCs w:val="28"/>
        </w:rPr>
        <w:t>е</w:t>
      </w:r>
      <w:bookmarkEnd w:id="89"/>
      <w:r w:rsidRPr="004C560A">
        <w:rPr>
          <w:sz w:val="28"/>
          <w:szCs w:val="28"/>
        </w:rPr>
        <w:t>посредственно лишь с Расч</w:t>
      </w:r>
      <w:bookmarkStart w:id="90" w:name="OCRUncertain1165"/>
      <w:r w:rsidRPr="004C560A">
        <w:rPr>
          <w:sz w:val="28"/>
          <w:szCs w:val="28"/>
        </w:rPr>
        <w:t>е</w:t>
      </w:r>
      <w:bookmarkEnd w:id="90"/>
      <w:r w:rsidRPr="004C560A">
        <w:rPr>
          <w:sz w:val="28"/>
          <w:szCs w:val="28"/>
        </w:rPr>
        <w:t>тной палатой.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Фьюч</w:t>
      </w:r>
      <w:bookmarkStart w:id="91" w:name="OCRUncertain1166"/>
      <w:r w:rsidRPr="004C560A">
        <w:rPr>
          <w:sz w:val="28"/>
          <w:szCs w:val="28"/>
        </w:rPr>
        <w:t>е</w:t>
      </w:r>
      <w:bookmarkEnd w:id="91"/>
      <w:r w:rsidRPr="004C560A">
        <w:rPr>
          <w:sz w:val="28"/>
          <w:szCs w:val="28"/>
        </w:rPr>
        <w:t>рсны</w:t>
      </w:r>
      <w:bookmarkStart w:id="92" w:name="OCRUncertain1167"/>
      <w:r w:rsidRPr="004C560A">
        <w:rPr>
          <w:sz w:val="28"/>
          <w:szCs w:val="28"/>
        </w:rPr>
        <w:t>е</w:t>
      </w:r>
      <w:bookmarkEnd w:id="92"/>
      <w:r w:rsidRPr="004C560A">
        <w:rPr>
          <w:sz w:val="28"/>
          <w:szCs w:val="28"/>
        </w:rPr>
        <w:t xml:space="preserve"> сделки применяются для страхования от возможных потерь в случае изм</w:t>
      </w:r>
      <w:bookmarkStart w:id="93" w:name="OCRUncertain1168"/>
      <w:r w:rsidRPr="004C560A">
        <w:rPr>
          <w:sz w:val="28"/>
          <w:szCs w:val="28"/>
        </w:rPr>
        <w:t>е</w:t>
      </w:r>
      <w:bookmarkEnd w:id="93"/>
      <w:r w:rsidRPr="004C560A">
        <w:rPr>
          <w:sz w:val="28"/>
          <w:szCs w:val="28"/>
        </w:rPr>
        <w:t>нения рыночных цен при заключении сделок на реальный товар. Страховочная оп</w:t>
      </w:r>
      <w:bookmarkStart w:id="94" w:name="OCRUncertain1169"/>
      <w:r w:rsidRPr="004C560A">
        <w:rPr>
          <w:sz w:val="28"/>
          <w:szCs w:val="28"/>
        </w:rPr>
        <w:t>е</w:t>
      </w:r>
      <w:bookmarkEnd w:id="94"/>
      <w:r w:rsidRPr="004C560A">
        <w:rPr>
          <w:sz w:val="28"/>
          <w:szCs w:val="28"/>
        </w:rPr>
        <w:t>рация получила сп</w:t>
      </w:r>
      <w:bookmarkStart w:id="95" w:name="OCRUncertain1170"/>
      <w:r w:rsidRPr="004C560A">
        <w:rPr>
          <w:sz w:val="28"/>
          <w:szCs w:val="28"/>
        </w:rPr>
        <w:t>е</w:t>
      </w:r>
      <w:bookmarkEnd w:id="95"/>
      <w:r w:rsidRPr="004C560A">
        <w:rPr>
          <w:sz w:val="28"/>
          <w:szCs w:val="28"/>
        </w:rPr>
        <w:t>циальное названи</w:t>
      </w:r>
      <w:bookmarkStart w:id="96" w:name="OCRUncertain1171"/>
      <w:r w:rsidRPr="004C560A">
        <w:rPr>
          <w:sz w:val="28"/>
          <w:szCs w:val="28"/>
        </w:rPr>
        <w:t>е</w:t>
      </w:r>
      <w:bookmarkEnd w:id="96"/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</w:t>
      </w:r>
      <w:r w:rsidRPr="004C560A">
        <w:rPr>
          <w:i/>
          <w:sz w:val="28"/>
          <w:szCs w:val="28"/>
        </w:rPr>
        <w:t>хеджиро</w:t>
      </w:r>
      <w:r w:rsidRPr="004C560A">
        <w:rPr>
          <w:i/>
          <w:sz w:val="28"/>
          <w:szCs w:val="28"/>
        </w:rPr>
        <w:softHyphen/>
        <w:t>вание.</w:t>
      </w:r>
      <w:r w:rsidRPr="004C560A">
        <w:rPr>
          <w:sz w:val="28"/>
          <w:szCs w:val="28"/>
        </w:rPr>
        <w:t xml:space="preserve"> Операция хеджирования состоит в том, что фирма, продавая реаль</w:t>
      </w:r>
      <w:r w:rsidRPr="004C560A">
        <w:rPr>
          <w:sz w:val="28"/>
          <w:szCs w:val="28"/>
        </w:rPr>
        <w:softHyphen/>
        <w:t>ный товар на бирже или вне ее с поставкой в будущем, ж</w:t>
      </w:r>
      <w:bookmarkStart w:id="97" w:name="OCRUncertain1172"/>
      <w:r w:rsidRPr="004C560A">
        <w:rPr>
          <w:sz w:val="28"/>
          <w:szCs w:val="28"/>
        </w:rPr>
        <w:t>е</w:t>
      </w:r>
      <w:bookmarkEnd w:id="97"/>
      <w:r w:rsidRPr="004C560A">
        <w:rPr>
          <w:sz w:val="28"/>
          <w:szCs w:val="28"/>
        </w:rPr>
        <w:t>лая использовать существующи</w:t>
      </w:r>
      <w:bookmarkStart w:id="98" w:name="OCRUncertain1173"/>
      <w:r w:rsidRPr="004C560A">
        <w:rPr>
          <w:sz w:val="28"/>
          <w:szCs w:val="28"/>
        </w:rPr>
        <w:t>й</w:t>
      </w:r>
      <w:bookmarkEnd w:id="98"/>
      <w:r w:rsidRPr="004C560A">
        <w:rPr>
          <w:sz w:val="28"/>
          <w:szCs w:val="28"/>
        </w:rPr>
        <w:t xml:space="preserve"> в момент заключения сделки уровень цен, одновременно со</w:t>
      </w:r>
      <w:r w:rsidRPr="004C560A">
        <w:rPr>
          <w:sz w:val="28"/>
          <w:szCs w:val="28"/>
        </w:rPr>
        <w:softHyphen/>
        <w:t>вершает на сроч</w:t>
      </w:r>
      <w:bookmarkStart w:id="99" w:name="OCRUncertain1174"/>
      <w:r w:rsidRPr="004C560A">
        <w:rPr>
          <w:sz w:val="28"/>
          <w:szCs w:val="28"/>
        </w:rPr>
        <w:t>н</w:t>
      </w:r>
      <w:bookmarkEnd w:id="99"/>
      <w:r w:rsidRPr="004C560A">
        <w:rPr>
          <w:sz w:val="28"/>
          <w:szCs w:val="28"/>
        </w:rPr>
        <w:t>ой бирже обратную операцию, т.е. покупает фьючерсны</w:t>
      </w:r>
      <w:bookmarkStart w:id="100" w:name="OCRUncertain1175"/>
      <w:r w:rsidRPr="004C560A">
        <w:rPr>
          <w:sz w:val="28"/>
          <w:szCs w:val="28"/>
        </w:rPr>
        <w:t xml:space="preserve">е </w:t>
      </w:r>
      <w:bookmarkEnd w:id="100"/>
      <w:r w:rsidRPr="004C560A">
        <w:rPr>
          <w:sz w:val="28"/>
          <w:szCs w:val="28"/>
        </w:rPr>
        <w:t xml:space="preserve">контракты на тот же срок </w:t>
      </w:r>
      <w:bookmarkStart w:id="101" w:name="OCRUncertain1176"/>
      <w:r w:rsidRPr="004C560A">
        <w:rPr>
          <w:sz w:val="28"/>
          <w:szCs w:val="28"/>
        </w:rPr>
        <w:t>и</w:t>
      </w:r>
      <w:bookmarkEnd w:id="101"/>
      <w:r w:rsidRPr="004C560A">
        <w:rPr>
          <w:sz w:val="28"/>
          <w:szCs w:val="28"/>
        </w:rPr>
        <w:t xml:space="preserve"> на то же колич</w:t>
      </w:r>
      <w:bookmarkStart w:id="102" w:name="OCRUncertain1177"/>
      <w:r w:rsidRPr="004C560A">
        <w:rPr>
          <w:sz w:val="28"/>
          <w:szCs w:val="28"/>
        </w:rPr>
        <w:t>е</w:t>
      </w:r>
      <w:bookmarkEnd w:id="102"/>
      <w:r w:rsidRPr="004C560A">
        <w:rPr>
          <w:sz w:val="28"/>
          <w:szCs w:val="28"/>
        </w:rPr>
        <w:t>ство товара. После сдачи или пр</w:t>
      </w:r>
      <w:bookmarkStart w:id="103" w:name="OCRUncertain1178"/>
      <w:r w:rsidRPr="004C560A">
        <w:rPr>
          <w:sz w:val="28"/>
          <w:szCs w:val="28"/>
        </w:rPr>
        <w:t>и</w:t>
      </w:r>
      <w:bookmarkEnd w:id="103"/>
      <w:r w:rsidRPr="004C560A">
        <w:rPr>
          <w:sz w:val="28"/>
          <w:szCs w:val="28"/>
        </w:rPr>
        <w:t>емки товара осущ</w:t>
      </w:r>
      <w:bookmarkStart w:id="104" w:name="OCRUncertain1179"/>
      <w:r w:rsidRPr="004C560A">
        <w:rPr>
          <w:sz w:val="28"/>
          <w:szCs w:val="28"/>
        </w:rPr>
        <w:t>е</w:t>
      </w:r>
      <w:bookmarkEnd w:id="104"/>
      <w:r w:rsidRPr="004C560A">
        <w:rPr>
          <w:sz w:val="28"/>
          <w:szCs w:val="28"/>
        </w:rPr>
        <w:t>ствляется соответственно продажа или выкуп фьючерс</w:t>
      </w:r>
      <w:r w:rsidRPr="004C560A">
        <w:rPr>
          <w:sz w:val="28"/>
          <w:szCs w:val="28"/>
        </w:rPr>
        <w:softHyphen/>
        <w:t>ных контрактов.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 xml:space="preserve">Операции хеджирования делятся на </w:t>
      </w:r>
      <w:r w:rsidRPr="004C560A">
        <w:rPr>
          <w:i/>
          <w:sz w:val="28"/>
          <w:szCs w:val="28"/>
        </w:rPr>
        <w:t>хеджирование продажей</w:t>
      </w:r>
      <w:r w:rsidRPr="004C560A">
        <w:rPr>
          <w:sz w:val="28"/>
          <w:szCs w:val="28"/>
        </w:rPr>
        <w:t xml:space="preserve"> и </w:t>
      </w:r>
      <w:r w:rsidRPr="004C560A">
        <w:rPr>
          <w:i/>
          <w:sz w:val="28"/>
          <w:szCs w:val="28"/>
        </w:rPr>
        <w:t>хеджи</w:t>
      </w:r>
      <w:r w:rsidRPr="004C560A">
        <w:rPr>
          <w:i/>
          <w:sz w:val="28"/>
          <w:szCs w:val="28"/>
        </w:rPr>
        <w:softHyphen/>
        <w:t>рование пок</w:t>
      </w:r>
      <w:bookmarkStart w:id="105" w:name="OCRUncertain1180"/>
      <w:r w:rsidRPr="004C560A">
        <w:rPr>
          <w:i/>
          <w:sz w:val="28"/>
          <w:szCs w:val="28"/>
        </w:rPr>
        <w:t>у</w:t>
      </w:r>
      <w:bookmarkEnd w:id="105"/>
      <w:r w:rsidRPr="004C560A">
        <w:rPr>
          <w:i/>
          <w:sz w:val="28"/>
          <w:szCs w:val="28"/>
        </w:rPr>
        <w:t>пкой.</w:t>
      </w:r>
      <w:r w:rsidRPr="004C560A">
        <w:rPr>
          <w:sz w:val="28"/>
          <w:szCs w:val="28"/>
        </w:rPr>
        <w:t xml:space="preserve"> При х</w:t>
      </w:r>
      <w:bookmarkStart w:id="106" w:name="OCRUncertain1181"/>
      <w:r w:rsidRPr="004C560A">
        <w:rPr>
          <w:sz w:val="28"/>
          <w:szCs w:val="28"/>
        </w:rPr>
        <w:t>е</w:t>
      </w:r>
      <w:bookmarkEnd w:id="106"/>
      <w:r w:rsidRPr="004C560A">
        <w:rPr>
          <w:sz w:val="28"/>
          <w:szCs w:val="28"/>
        </w:rPr>
        <w:t>джировании продажей фьючерсные контракты про</w:t>
      </w:r>
      <w:r w:rsidRPr="004C560A">
        <w:rPr>
          <w:sz w:val="28"/>
          <w:szCs w:val="28"/>
        </w:rPr>
        <w:softHyphen/>
        <w:t>дают. Хеджирование продажей приме</w:t>
      </w:r>
      <w:bookmarkStart w:id="107" w:name="OCRUncertain1182"/>
      <w:r w:rsidRPr="004C560A">
        <w:rPr>
          <w:sz w:val="28"/>
          <w:szCs w:val="28"/>
        </w:rPr>
        <w:t>н</w:t>
      </w:r>
      <w:bookmarkEnd w:id="107"/>
      <w:r w:rsidRPr="004C560A">
        <w:rPr>
          <w:sz w:val="28"/>
          <w:szCs w:val="28"/>
        </w:rPr>
        <w:t>яют для обеспечения продажной цены реального товара</w:t>
      </w:r>
      <w:bookmarkStart w:id="108" w:name="OCRUncertain1183"/>
      <w:r w:rsidRPr="004C560A">
        <w:rPr>
          <w:sz w:val="28"/>
          <w:szCs w:val="28"/>
        </w:rPr>
        <w:t>,</w:t>
      </w:r>
      <w:bookmarkEnd w:id="108"/>
      <w:r w:rsidRPr="004C560A">
        <w:rPr>
          <w:sz w:val="28"/>
          <w:szCs w:val="28"/>
        </w:rPr>
        <w:t xml:space="preserve"> который есть или будет находиться в собственности фирм, добывающих или перерабатывающ</w:t>
      </w:r>
      <w:bookmarkStart w:id="109" w:name="OCRUncertain1184"/>
      <w:r w:rsidRPr="004C560A">
        <w:rPr>
          <w:sz w:val="28"/>
          <w:szCs w:val="28"/>
        </w:rPr>
        <w:t>и</w:t>
      </w:r>
      <w:bookmarkEnd w:id="109"/>
      <w:r w:rsidRPr="004C560A">
        <w:rPr>
          <w:sz w:val="28"/>
          <w:szCs w:val="28"/>
        </w:rPr>
        <w:t>х сырь</w:t>
      </w:r>
      <w:bookmarkStart w:id="110" w:name="OCRUncertain1185"/>
      <w:r w:rsidRPr="004C560A">
        <w:rPr>
          <w:sz w:val="28"/>
          <w:szCs w:val="28"/>
        </w:rPr>
        <w:t>е</w:t>
      </w:r>
      <w:bookmarkEnd w:id="110"/>
      <w:r w:rsidRPr="004C560A">
        <w:rPr>
          <w:sz w:val="28"/>
          <w:szCs w:val="28"/>
        </w:rPr>
        <w:t>. При хеджировании покупкой фьючерсные контракты покупают и используют в качестве средства, гаран</w:t>
      </w:r>
      <w:r w:rsidRPr="004C560A">
        <w:rPr>
          <w:sz w:val="28"/>
          <w:szCs w:val="28"/>
        </w:rPr>
        <w:softHyphen/>
        <w:t>тирующ</w:t>
      </w:r>
      <w:bookmarkStart w:id="111" w:name="OCRUncertain1186"/>
      <w:r w:rsidRPr="004C560A">
        <w:rPr>
          <w:sz w:val="28"/>
          <w:szCs w:val="28"/>
        </w:rPr>
        <w:t>е</w:t>
      </w:r>
      <w:bookmarkEnd w:id="111"/>
      <w:r w:rsidRPr="004C560A">
        <w:rPr>
          <w:sz w:val="28"/>
          <w:szCs w:val="28"/>
        </w:rPr>
        <w:t>го закупочную цену для фирм, потребляющих сырье. Принцип стра</w:t>
      </w:r>
      <w:r w:rsidRPr="004C560A">
        <w:rPr>
          <w:sz w:val="28"/>
          <w:szCs w:val="28"/>
        </w:rPr>
        <w:softHyphen/>
        <w:t>хов</w:t>
      </w:r>
      <w:bookmarkStart w:id="112" w:name="OCRUncertain1187"/>
      <w:r w:rsidRPr="004C560A">
        <w:rPr>
          <w:sz w:val="28"/>
          <w:szCs w:val="28"/>
        </w:rPr>
        <w:t>а</w:t>
      </w:r>
      <w:bookmarkEnd w:id="112"/>
      <w:r w:rsidRPr="004C560A">
        <w:rPr>
          <w:sz w:val="28"/>
          <w:szCs w:val="28"/>
        </w:rPr>
        <w:t>ния в данном случае заключается в том, что если в сд</w:t>
      </w:r>
      <w:bookmarkStart w:id="113" w:name="OCRUncertain1188"/>
      <w:r w:rsidRPr="004C560A">
        <w:rPr>
          <w:sz w:val="28"/>
          <w:szCs w:val="28"/>
        </w:rPr>
        <w:t>е</w:t>
      </w:r>
      <w:bookmarkEnd w:id="113"/>
      <w:r w:rsidRPr="004C560A">
        <w:rPr>
          <w:sz w:val="28"/>
          <w:szCs w:val="28"/>
        </w:rPr>
        <w:t>лке одна сторона теряет как продав</w:t>
      </w:r>
      <w:bookmarkStart w:id="114" w:name="OCRUncertain1189"/>
      <w:r w:rsidRPr="004C560A">
        <w:rPr>
          <w:sz w:val="28"/>
          <w:szCs w:val="28"/>
        </w:rPr>
        <w:t>е</w:t>
      </w:r>
      <w:bookmarkEnd w:id="114"/>
      <w:r w:rsidRPr="004C560A">
        <w:rPr>
          <w:sz w:val="28"/>
          <w:szCs w:val="28"/>
        </w:rPr>
        <w:t>ц реального товара, то она выигрывает как покупат</w:t>
      </w:r>
      <w:bookmarkStart w:id="115" w:name="OCRUncertain1190"/>
      <w:r w:rsidRPr="004C560A">
        <w:rPr>
          <w:sz w:val="28"/>
          <w:szCs w:val="28"/>
        </w:rPr>
        <w:t>е</w:t>
      </w:r>
      <w:bookmarkEnd w:id="115"/>
      <w:r w:rsidRPr="004C560A">
        <w:rPr>
          <w:sz w:val="28"/>
          <w:szCs w:val="28"/>
        </w:rPr>
        <w:t>ль фьючерсов на то же количество товара, и наоборот. Поэтому покупатель реального товара осу</w:t>
      </w:r>
      <w:bookmarkStart w:id="116" w:name="OCRUncertain1191"/>
      <w:r w:rsidRPr="004C560A">
        <w:rPr>
          <w:sz w:val="28"/>
          <w:szCs w:val="28"/>
        </w:rPr>
        <w:t>щ</w:t>
      </w:r>
      <w:bookmarkEnd w:id="116"/>
      <w:r w:rsidRPr="004C560A">
        <w:rPr>
          <w:sz w:val="28"/>
          <w:szCs w:val="28"/>
        </w:rPr>
        <w:t>ествляет хеджирование продажей, а продавец реаль</w:t>
      </w:r>
      <w:r w:rsidRPr="004C560A">
        <w:rPr>
          <w:sz w:val="28"/>
          <w:szCs w:val="28"/>
        </w:rPr>
        <w:softHyphen/>
        <w:t>ного товара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хеджирование покупкой. Таким образом</w:t>
      </w:r>
      <w:bookmarkStart w:id="117" w:name="OCRUncertain1192"/>
      <w:r w:rsidRPr="004C560A">
        <w:rPr>
          <w:sz w:val="28"/>
          <w:szCs w:val="28"/>
        </w:rPr>
        <w:t>,</w:t>
      </w:r>
      <w:bookmarkEnd w:id="117"/>
      <w:r w:rsidRPr="004C560A">
        <w:rPr>
          <w:sz w:val="28"/>
          <w:szCs w:val="28"/>
        </w:rPr>
        <w:t xml:space="preserve"> фьюч</w:t>
      </w:r>
      <w:bookmarkStart w:id="118" w:name="OCRUncertain1193"/>
      <w:r w:rsidRPr="004C560A">
        <w:rPr>
          <w:sz w:val="28"/>
          <w:szCs w:val="28"/>
        </w:rPr>
        <w:t>е</w:t>
      </w:r>
      <w:bookmarkEnd w:id="118"/>
      <w:r w:rsidRPr="004C560A">
        <w:rPr>
          <w:sz w:val="28"/>
          <w:szCs w:val="28"/>
        </w:rPr>
        <w:t>рсны</w:t>
      </w:r>
      <w:bookmarkStart w:id="119" w:name="OCRUncertain1194"/>
      <w:r w:rsidRPr="004C560A">
        <w:rPr>
          <w:sz w:val="28"/>
          <w:szCs w:val="28"/>
        </w:rPr>
        <w:t>е</w:t>
      </w:r>
      <w:bookmarkEnd w:id="119"/>
      <w:r w:rsidRPr="004C560A">
        <w:rPr>
          <w:sz w:val="28"/>
          <w:szCs w:val="28"/>
        </w:rPr>
        <w:t xml:space="preserve"> опера</w:t>
      </w:r>
      <w:r w:rsidRPr="004C560A">
        <w:rPr>
          <w:sz w:val="28"/>
          <w:szCs w:val="28"/>
        </w:rPr>
        <w:softHyphen/>
        <w:t>ции страхуют сделки на покупку реального товара от во</w:t>
      </w:r>
      <w:bookmarkStart w:id="120" w:name="OCRUncertain1195"/>
      <w:r w:rsidRPr="004C560A">
        <w:rPr>
          <w:sz w:val="28"/>
          <w:szCs w:val="28"/>
        </w:rPr>
        <w:t>з</w:t>
      </w:r>
      <w:bookmarkEnd w:id="120"/>
      <w:r w:rsidRPr="004C560A">
        <w:rPr>
          <w:sz w:val="28"/>
          <w:szCs w:val="28"/>
        </w:rPr>
        <w:t>можных убытков в связи с измен</w:t>
      </w:r>
      <w:bookmarkStart w:id="121" w:name="OCRUncertain1196"/>
      <w:r w:rsidRPr="004C560A">
        <w:rPr>
          <w:sz w:val="28"/>
          <w:szCs w:val="28"/>
        </w:rPr>
        <w:t>е</w:t>
      </w:r>
      <w:bookmarkEnd w:id="121"/>
      <w:r w:rsidRPr="004C560A">
        <w:rPr>
          <w:sz w:val="28"/>
          <w:szCs w:val="28"/>
        </w:rPr>
        <w:t>нием рыночных цен на товар.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В зависимости от целей, которые пресл</w:t>
      </w:r>
      <w:bookmarkStart w:id="122" w:name="OCRUncertain1197"/>
      <w:r w:rsidRPr="004C560A">
        <w:rPr>
          <w:sz w:val="28"/>
          <w:szCs w:val="28"/>
        </w:rPr>
        <w:t>е</w:t>
      </w:r>
      <w:bookmarkEnd w:id="122"/>
      <w:r w:rsidRPr="004C560A">
        <w:rPr>
          <w:sz w:val="28"/>
          <w:szCs w:val="28"/>
        </w:rPr>
        <w:t>дуются при проведении оп</w:t>
      </w:r>
      <w:bookmarkStart w:id="123" w:name="OCRUncertain1198"/>
      <w:r w:rsidRPr="004C560A">
        <w:rPr>
          <w:sz w:val="28"/>
          <w:szCs w:val="28"/>
        </w:rPr>
        <w:t>е</w:t>
      </w:r>
      <w:bookmarkEnd w:id="123"/>
      <w:r w:rsidRPr="004C560A">
        <w:rPr>
          <w:sz w:val="28"/>
          <w:szCs w:val="28"/>
        </w:rPr>
        <w:t>рации хедж</w:t>
      </w:r>
      <w:bookmarkStart w:id="124" w:name="OCRUncertain1199"/>
      <w:r w:rsidRPr="004C560A">
        <w:rPr>
          <w:sz w:val="28"/>
          <w:szCs w:val="28"/>
        </w:rPr>
        <w:t>и</w:t>
      </w:r>
      <w:bookmarkEnd w:id="124"/>
      <w:r w:rsidRPr="004C560A">
        <w:rPr>
          <w:sz w:val="28"/>
          <w:szCs w:val="28"/>
        </w:rPr>
        <w:t>рования, выделяются различные виды хеджирования: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i/>
          <w:sz w:val="28"/>
          <w:szCs w:val="28"/>
        </w:rPr>
        <w:t>обычное (чистое) хеджирование</w:t>
      </w:r>
      <w:r w:rsidRPr="004C560A">
        <w:rPr>
          <w:sz w:val="28"/>
          <w:szCs w:val="28"/>
        </w:rPr>
        <w:t xml:space="preserve"> осуществляется с ц</w:t>
      </w:r>
      <w:bookmarkStart w:id="125" w:name="OCRUncertain1200"/>
      <w:r w:rsidRPr="004C560A">
        <w:rPr>
          <w:sz w:val="28"/>
          <w:szCs w:val="28"/>
        </w:rPr>
        <w:t>е</w:t>
      </w:r>
      <w:bookmarkEnd w:id="125"/>
      <w:r w:rsidRPr="004C560A">
        <w:rPr>
          <w:sz w:val="28"/>
          <w:szCs w:val="28"/>
        </w:rPr>
        <w:t>лью избежать це</w:t>
      </w:r>
      <w:r w:rsidRPr="004C560A">
        <w:rPr>
          <w:sz w:val="28"/>
          <w:szCs w:val="28"/>
        </w:rPr>
        <w:softHyphen/>
        <w:t>новых рисков и совершается в полном балансовом соответствии со встреч</w:t>
      </w:r>
      <w:r w:rsidRPr="004C560A">
        <w:rPr>
          <w:sz w:val="28"/>
          <w:szCs w:val="28"/>
        </w:rPr>
        <w:softHyphen/>
        <w:t>ными обязательствами на рынке р</w:t>
      </w:r>
      <w:bookmarkStart w:id="126" w:name="OCRUncertain1201"/>
      <w:r w:rsidRPr="004C560A">
        <w:rPr>
          <w:sz w:val="28"/>
          <w:szCs w:val="28"/>
        </w:rPr>
        <w:t>е</w:t>
      </w:r>
      <w:bookmarkEnd w:id="126"/>
      <w:r w:rsidRPr="004C560A">
        <w:rPr>
          <w:sz w:val="28"/>
          <w:szCs w:val="28"/>
        </w:rPr>
        <w:t>ального товара и фьючерсном рынк</w:t>
      </w:r>
      <w:bookmarkStart w:id="127" w:name="OCRUncertain1202"/>
      <w:r w:rsidRPr="004C560A">
        <w:rPr>
          <w:sz w:val="28"/>
          <w:szCs w:val="28"/>
        </w:rPr>
        <w:t>е</w:t>
      </w:r>
      <w:bookmarkEnd w:id="127"/>
      <w:r w:rsidRPr="004C560A">
        <w:rPr>
          <w:sz w:val="28"/>
          <w:szCs w:val="28"/>
        </w:rPr>
        <w:t>;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i/>
          <w:sz w:val="28"/>
          <w:szCs w:val="28"/>
        </w:rPr>
        <w:t>арбитражное хеджирование,</w:t>
      </w:r>
      <w:r w:rsidRPr="004C560A">
        <w:rPr>
          <w:sz w:val="28"/>
          <w:szCs w:val="28"/>
        </w:rPr>
        <w:t xml:space="preserve"> учитывающе</w:t>
      </w:r>
      <w:bookmarkStart w:id="128" w:name="OCRUncertain1203"/>
      <w:r w:rsidRPr="004C560A">
        <w:rPr>
          <w:sz w:val="28"/>
          <w:szCs w:val="28"/>
        </w:rPr>
        <w:t>е</w:t>
      </w:r>
      <w:bookmarkEnd w:id="128"/>
      <w:r w:rsidRPr="004C560A">
        <w:rPr>
          <w:sz w:val="28"/>
          <w:szCs w:val="28"/>
        </w:rPr>
        <w:t xml:space="preserve"> затраты на хранение</w:t>
      </w:r>
      <w:bookmarkStart w:id="129" w:name="OCRUncertain1204"/>
      <w:r w:rsidRPr="004C560A">
        <w:rPr>
          <w:sz w:val="28"/>
          <w:szCs w:val="28"/>
        </w:rPr>
        <w:t>,</w:t>
      </w:r>
      <w:bookmarkEnd w:id="129"/>
      <w:r w:rsidRPr="004C560A">
        <w:rPr>
          <w:sz w:val="28"/>
          <w:szCs w:val="28"/>
        </w:rPr>
        <w:t xml:space="preserve"> прово</w:t>
      </w:r>
      <w:r w:rsidRPr="004C560A">
        <w:rPr>
          <w:sz w:val="28"/>
          <w:szCs w:val="28"/>
        </w:rPr>
        <w:softHyphen/>
        <w:t>д</w:t>
      </w:r>
      <w:bookmarkStart w:id="130" w:name="OCRUncertain1205"/>
      <w:r w:rsidRPr="004C560A">
        <w:rPr>
          <w:sz w:val="28"/>
          <w:szCs w:val="28"/>
        </w:rPr>
        <w:t>и</w:t>
      </w:r>
      <w:bookmarkEnd w:id="130"/>
      <w:r w:rsidRPr="004C560A">
        <w:rPr>
          <w:sz w:val="28"/>
          <w:szCs w:val="28"/>
        </w:rPr>
        <w:t>тся исключит</w:t>
      </w:r>
      <w:bookmarkStart w:id="131" w:name="OCRUncertain1206"/>
      <w:r w:rsidRPr="004C560A">
        <w:rPr>
          <w:sz w:val="28"/>
          <w:szCs w:val="28"/>
        </w:rPr>
        <w:t>е</w:t>
      </w:r>
      <w:bookmarkEnd w:id="131"/>
      <w:r w:rsidRPr="004C560A">
        <w:rPr>
          <w:sz w:val="28"/>
          <w:szCs w:val="28"/>
        </w:rPr>
        <w:t xml:space="preserve">льно для </w:t>
      </w:r>
      <w:bookmarkStart w:id="132" w:name="OCRUncertain1207"/>
      <w:r w:rsidRPr="004C560A">
        <w:rPr>
          <w:sz w:val="28"/>
          <w:szCs w:val="28"/>
        </w:rPr>
        <w:t>и</w:t>
      </w:r>
      <w:bookmarkEnd w:id="132"/>
      <w:r w:rsidRPr="004C560A">
        <w:rPr>
          <w:sz w:val="28"/>
          <w:szCs w:val="28"/>
        </w:rPr>
        <w:t>звлечения выгоды из ожида</w:t>
      </w:r>
      <w:bookmarkStart w:id="133" w:name="OCRUncertain1208"/>
      <w:r w:rsidRPr="004C560A">
        <w:rPr>
          <w:sz w:val="28"/>
          <w:szCs w:val="28"/>
        </w:rPr>
        <w:t>е</w:t>
      </w:r>
      <w:bookmarkEnd w:id="133"/>
      <w:r w:rsidRPr="004C560A">
        <w:rPr>
          <w:sz w:val="28"/>
          <w:szCs w:val="28"/>
        </w:rPr>
        <w:t>мого благоприятного изм</w:t>
      </w:r>
      <w:bookmarkStart w:id="134" w:name="OCRUncertain1209"/>
      <w:r w:rsidRPr="004C560A">
        <w:rPr>
          <w:sz w:val="28"/>
          <w:szCs w:val="28"/>
        </w:rPr>
        <w:t>е</w:t>
      </w:r>
      <w:bookmarkEnd w:id="134"/>
      <w:r w:rsidRPr="004C560A">
        <w:rPr>
          <w:sz w:val="28"/>
          <w:szCs w:val="28"/>
        </w:rPr>
        <w:t>нения в соотношен</w:t>
      </w:r>
      <w:bookmarkStart w:id="135" w:name="OCRUncertain1210"/>
      <w:r w:rsidRPr="004C560A">
        <w:rPr>
          <w:sz w:val="28"/>
          <w:szCs w:val="28"/>
        </w:rPr>
        <w:t>и</w:t>
      </w:r>
      <w:bookmarkEnd w:id="135"/>
      <w:r w:rsidRPr="004C560A">
        <w:rPr>
          <w:sz w:val="28"/>
          <w:szCs w:val="28"/>
        </w:rPr>
        <w:t>и ц</w:t>
      </w:r>
      <w:bookmarkStart w:id="136" w:name="OCRUncertain1211"/>
      <w:r w:rsidRPr="004C560A">
        <w:rPr>
          <w:sz w:val="28"/>
          <w:szCs w:val="28"/>
        </w:rPr>
        <w:t>е</w:t>
      </w:r>
      <w:bookmarkEnd w:id="136"/>
      <w:r w:rsidRPr="004C560A">
        <w:rPr>
          <w:sz w:val="28"/>
          <w:szCs w:val="28"/>
        </w:rPr>
        <w:t>н реального товара и биржевых котировок с ра</w:t>
      </w:r>
      <w:bookmarkStart w:id="137" w:name="OCRUncertain1212"/>
      <w:r w:rsidRPr="004C560A">
        <w:rPr>
          <w:sz w:val="28"/>
          <w:szCs w:val="28"/>
        </w:rPr>
        <w:t>з</w:t>
      </w:r>
      <w:bookmarkEnd w:id="137"/>
      <w:r w:rsidRPr="004C560A">
        <w:rPr>
          <w:sz w:val="28"/>
          <w:szCs w:val="28"/>
        </w:rPr>
        <w:t>личными сроками п</w:t>
      </w:r>
      <w:bookmarkStart w:id="138" w:name="OCRUncertain1213"/>
      <w:r w:rsidRPr="004C560A">
        <w:rPr>
          <w:sz w:val="28"/>
          <w:szCs w:val="28"/>
        </w:rPr>
        <w:t>о</w:t>
      </w:r>
      <w:bookmarkEnd w:id="138"/>
      <w:r w:rsidRPr="004C560A">
        <w:rPr>
          <w:sz w:val="28"/>
          <w:szCs w:val="28"/>
        </w:rPr>
        <w:t>ставок. При избытке товара это соотношение цен (котировка на дальни</w:t>
      </w:r>
      <w:bookmarkStart w:id="139" w:name="OCRUncertain1214"/>
      <w:r w:rsidRPr="004C560A">
        <w:rPr>
          <w:sz w:val="28"/>
          <w:szCs w:val="28"/>
        </w:rPr>
        <w:t>е</w:t>
      </w:r>
      <w:bookmarkEnd w:id="139"/>
      <w:r w:rsidRPr="004C560A">
        <w:rPr>
          <w:sz w:val="28"/>
          <w:szCs w:val="28"/>
        </w:rPr>
        <w:t xml:space="preserve"> сроки поставки выше, чем на ближние) позволяет за сч</w:t>
      </w:r>
      <w:bookmarkStart w:id="140" w:name="OCRUncertain1215"/>
      <w:r w:rsidRPr="004C560A">
        <w:rPr>
          <w:sz w:val="28"/>
          <w:szCs w:val="28"/>
        </w:rPr>
        <w:t>е</w:t>
      </w:r>
      <w:bookmarkEnd w:id="140"/>
      <w:r w:rsidRPr="004C560A">
        <w:rPr>
          <w:sz w:val="28"/>
          <w:szCs w:val="28"/>
        </w:rPr>
        <w:t>т хеджирования фин</w:t>
      </w:r>
      <w:bookmarkStart w:id="141" w:name="OCRUncertain1216"/>
      <w:r w:rsidRPr="004C560A">
        <w:rPr>
          <w:sz w:val="28"/>
          <w:szCs w:val="28"/>
        </w:rPr>
        <w:t>а</w:t>
      </w:r>
      <w:bookmarkEnd w:id="141"/>
      <w:r w:rsidRPr="004C560A">
        <w:rPr>
          <w:sz w:val="28"/>
          <w:szCs w:val="28"/>
        </w:rPr>
        <w:t>нсировать расходы по хранению то</w:t>
      </w:r>
      <w:bookmarkStart w:id="142" w:name="OCRUncertain1217"/>
      <w:r w:rsidRPr="004C560A">
        <w:rPr>
          <w:sz w:val="28"/>
          <w:szCs w:val="28"/>
        </w:rPr>
        <w:t>в</w:t>
      </w:r>
      <w:bookmarkEnd w:id="142"/>
      <w:r w:rsidRPr="004C560A">
        <w:rPr>
          <w:sz w:val="28"/>
          <w:szCs w:val="28"/>
        </w:rPr>
        <w:t>ара: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i/>
          <w:sz w:val="28"/>
          <w:szCs w:val="28"/>
        </w:rPr>
        <w:t>селективное хедж</w:t>
      </w:r>
      <w:bookmarkStart w:id="143" w:name="OCRUncertain1218"/>
      <w:r w:rsidRPr="004C560A">
        <w:rPr>
          <w:i/>
          <w:sz w:val="28"/>
          <w:szCs w:val="28"/>
        </w:rPr>
        <w:t>и</w:t>
      </w:r>
      <w:bookmarkEnd w:id="143"/>
      <w:r w:rsidRPr="004C560A">
        <w:rPr>
          <w:i/>
          <w:sz w:val="28"/>
          <w:szCs w:val="28"/>
        </w:rPr>
        <w:t>р</w:t>
      </w:r>
      <w:bookmarkStart w:id="144" w:name="OCRUncertain1219"/>
      <w:r w:rsidRPr="004C560A">
        <w:rPr>
          <w:i/>
          <w:sz w:val="28"/>
          <w:szCs w:val="28"/>
        </w:rPr>
        <w:t>о</w:t>
      </w:r>
      <w:bookmarkEnd w:id="144"/>
      <w:r w:rsidRPr="004C560A">
        <w:rPr>
          <w:i/>
          <w:sz w:val="28"/>
          <w:szCs w:val="28"/>
        </w:rPr>
        <w:t>ван</w:t>
      </w:r>
      <w:bookmarkStart w:id="145" w:name="OCRUncertain1220"/>
      <w:r w:rsidRPr="004C560A">
        <w:rPr>
          <w:i/>
          <w:sz w:val="28"/>
          <w:szCs w:val="28"/>
        </w:rPr>
        <w:t>и</w:t>
      </w:r>
      <w:bookmarkEnd w:id="145"/>
      <w:r w:rsidRPr="004C560A">
        <w:rPr>
          <w:i/>
          <w:sz w:val="28"/>
          <w:szCs w:val="28"/>
        </w:rPr>
        <w:t>е</w:t>
      </w:r>
      <w:r w:rsidRPr="004C560A">
        <w:rPr>
          <w:sz w:val="28"/>
          <w:szCs w:val="28"/>
        </w:rPr>
        <w:t xml:space="preserve"> проводится, если сделка на фьючерсном рын</w:t>
      </w:r>
      <w:r w:rsidRPr="004C560A">
        <w:rPr>
          <w:sz w:val="28"/>
          <w:szCs w:val="28"/>
        </w:rPr>
        <w:softHyphen/>
        <w:t>ке выполняется не одн</w:t>
      </w:r>
      <w:bookmarkStart w:id="146" w:name="OCRUncertain1221"/>
      <w:r w:rsidRPr="004C560A">
        <w:rPr>
          <w:sz w:val="28"/>
          <w:szCs w:val="28"/>
        </w:rPr>
        <w:t>о</w:t>
      </w:r>
      <w:bookmarkEnd w:id="146"/>
      <w:r w:rsidRPr="004C560A">
        <w:rPr>
          <w:sz w:val="28"/>
          <w:szCs w:val="28"/>
        </w:rPr>
        <w:t>врем</w:t>
      </w:r>
      <w:bookmarkStart w:id="147" w:name="OCRUncertain1222"/>
      <w:r w:rsidRPr="004C560A">
        <w:rPr>
          <w:sz w:val="28"/>
          <w:szCs w:val="28"/>
        </w:rPr>
        <w:t>е</w:t>
      </w:r>
      <w:bookmarkEnd w:id="147"/>
      <w:r w:rsidRPr="004C560A">
        <w:rPr>
          <w:sz w:val="28"/>
          <w:szCs w:val="28"/>
        </w:rPr>
        <w:t>нно с заключ</w:t>
      </w:r>
      <w:bookmarkStart w:id="148" w:name="OCRUncertain1223"/>
      <w:r w:rsidRPr="004C560A">
        <w:rPr>
          <w:sz w:val="28"/>
          <w:szCs w:val="28"/>
        </w:rPr>
        <w:t>е</w:t>
      </w:r>
      <w:bookmarkEnd w:id="148"/>
      <w:r w:rsidRPr="004C560A">
        <w:rPr>
          <w:sz w:val="28"/>
          <w:szCs w:val="28"/>
        </w:rPr>
        <w:t>нием сделки на реальный товар и не на адекватное количество. Осуществление сделки на бирже в значи</w:t>
      </w:r>
      <w:r w:rsidRPr="004C560A">
        <w:rPr>
          <w:sz w:val="28"/>
          <w:szCs w:val="28"/>
        </w:rPr>
        <w:softHyphen/>
        <w:t>тельной мере основывается на ожидаемом направлении и степени измен</w:t>
      </w:r>
      <w:bookmarkStart w:id="149" w:name="OCRUncertain1224"/>
      <w:r w:rsidRPr="004C560A">
        <w:rPr>
          <w:sz w:val="28"/>
          <w:szCs w:val="28"/>
        </w:rPr>
        <w:t>е</w:t>
      </w:r>
      <w:bookmarkEnd w:id="149"/>
      <w:r w:rsidRPr="004C560A">
        <w:rPr>
          <w:sz w:val="28"/>
          <w:szCs w:val="28"/>
        </w:rPr>
        <w:t>ния цен реального товара;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i/>
          <w:sz w:val="28"/>
          <w:szCs w:val="28"/>
        </w:rPr>
        <w:t>предвосхи</w:t>
      </w:r>
      <w:bookmarkStart w:id="150" w:name="OCRUncertain1225"/>
      <w:r w:rsidRPr="004C560A">
        <w:rPr>
          <w:i/>
          <w:sz w:val="28"/>
          <w:szCs w:val="28"/>
        </w:rPr>
        <w:t>щ</w:t>
      </w:r>
      <w:bookmarkEnd w:id="150"/>
      <w:r w:rsidRPr="004C560A">
        <w:rPr>
          <w:i/>
          <w:sz w:val="28"/>
          <w:szCs w:val="28"/>
        </w:rPr>
        <w:t>ающее хеджирование</w:t>
      </w:r>
      <w:r w:rsidRPr="004C560A">
        <w:rPr>
          <w:sz w:val="28"/>
          <w:szCs w:val="28"/>
        </w:rPr>
        <w:t xml:space="preserve"> заключается в покупке или продаже фьючерсного контракта еще до того, как совершена сделка с реальным то</w:t>
      </w:r>
      <w:r w:rsidRPr="004C560A">
        <w:rPr>
          <w:sz w:val="28"/>
          <w:szCs w:val="28"/>
        </w:rPr>
        <w:softHyphen/>
        <w:t>варом.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 xml:space="preserve">Операция хеджирования может быть проведена через </w:t>
      </w:r>
      <w:r w:rsidRPr="004C560A">
        <w:rPr>
          <w:i/>
          <w:sz w:val="28"/>
          <w:szCs w:val="28"/>
        </w:rPr>
        <w:t>оп</w:t>
      </w:r>
      <w:bookmarkStart w:id="151" w:name="OCRUncertain1226"/>
      <w:r w:rsidRPr="004C560A">
        <w:rPr>
          <w:i/>
          <w:sz w:val="28"/>
          <w:szCs w:val="28"/>
        </w:rPr>
        <w:t>ц</w:t>
      </w:r>
      <w:bookmarkEnd w:id="151"/>
      <w:r w:rsidRPr="004C560A">
        <w:rPr>
          <w:i/>
          <w:sz w:val="28"/>
          <w:szCs w:val="28"/>
        </w:rPr>
        <w:t>ион.</w:t>
      </w:r>
      <w:r w:rsidRPr="004C560A">
        <w:rPr>
          <w:sz w:val="28"/>
          <w:szCs w:val="28"/>
        </w:rPr>
        <w:t xml:space="preserve"> Опцион считается особым видом биржевых операций, который пр</w:t>
      </w:r>
      <w:bookmarkStart w:id="152" w:name="OCRUncertain1227"/>
      <w:r w:rsidRPr="004C560A">
        <w:rPr>
          <w:sz w:val="28"/>
          <w:szCs w:val="28"/>
        </w:rPr>
        <w:t>е</w:t>
      </w:r>
      <w:bookmarkEnd w:id="152"/>
      <w:r w:rsidRPr="004C560A">
        <w:rPr>
          <w:sz w:val="28"/>
          <w:szCs w:val="28"/>
        </w:rPr>
        <w:t>дполагает заклю</w:t>
      </w:r>
      <w:r w:rsidRPr="004C560A">
        <w:rPr>
          <w:sz w:val="28"/>
          <w:szCs w:val="28"/>
        </w:rPr>
        <w:softHyphen/>
        <w:t>чение договорного обязательства на куплю или продажу определенного вида ценност</w:t>
      </w:r>
      <w:bookmarkStart w:id="153" w:name="OCRUncertain1228"/>
      <w:r w:rsidRPr="004C560A">
        <w:rPr>
          <w:sz w:val="28"/>
          <w:szCs w:val="28"/>
        </w:rPr>
        <w:t>е</w:t>
      </w:r>
      <w:bookmarkEnd w:id="153"/>
      <w:r w:rsidRPr="004C560A">
        <w:rPr>
          <w:sz w:val="28"/>
          <w:szCs w:val="28"/>
        </w:rPr>
        <w:t>й или финансовых прав по заранее установленной в момент заклю</w:t>
      </w:r>
      <w:r w:rsidRPr="004C560A">
        <w:rPr>
          <w:sz w:val="28"/>
          <w:szCs w:val="28"/>
        </w:rPr>
        <w:softHyphen/>
        <w:t>чения сделки цене в пределах согласованного периода. Эту цену называют базисной ценой или ценой осуществления опциона, а также ценой заключе</w:t>
      </w:r>
      <w:r w:rsidRPr="004C560A">
        <w:rPr>
          <w:sz w:val="28"/>
          <w:szCs w:val="28"/>
        </w:rPr>
        <w:softHyphen/>
        <w:t>ния сделки.</w:t>
      </w:r>
    </w:p>
    <w:p w:rsidR="004C560A" w:rsidRPr="004C560A" w:rsidRDefault="004C560A" w:rsidP="004C560A">
      <w:pPr>
        <w:pStyle w:val="a4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Выделяются три главных вида опциона: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i/>
          <w:sz w:val="28"/>
          <w:szCs w:val="28"/>
        </w:rPr>
        <w:t>оп</w:t>
      </w:r>
      <w:bookmarkStart w:id="154" w:name="OCRUncertain1229"/>
      <w:r w:rsidRPr="004C560A">
        <w:rPr>
          <w:i/>
          <w:sz w:val="28"/>
          <w:szCs w:val="28"/>
        </w:rPr>
        <w:t>ц</w:t>
      </w:r>
      <w:bookmarkEnd w:id="154"/>
      <w:r w:rsidRPr="004C560A">
        <w:rPr>
          <w:i/>
          <w:sz w:val="28"/>
          <w:szCs w:val="28"/>
        </w:rPr>
        <w:t>ион</w:t>
      </w:r>
      <w:r w:rsidRPr="004C560A">
        <w:rPr>
          <w:sz w:val="28"/>
          <w:szCs w:val="28"/>
        </w:rPr>
        <w:t xml:space="preserve"> с </w:t>
      </w:r>
      <w:r w:rsidRPr="004C560A">
        <w:rPr>
          <w:i/>
          <w:sz w:val="28"/>
          <w:szCs w:val="28"/>
        </w:rPr>
        <w:t>правом покупки</w:t>
      </w:r>
      <w:r w:rsidRPr="004C560A">
        <w:rPr>
          <w:sz w:val="28"/>
          <w:szCs w:val="28"/>
        </w:rPr>
        <w:t xml:space="preserve"> дает право, но не обязывает покупать опреде</w:t>
      </w:r>
      <w:r w:rsidRPr="004C560A">
        <w:rPr>
          <w:sz w:val="28"/>
          <w:szCs w:val="28"/>
        </w:rPr>
        <w:softHyphen/>
        <w:t>ленный фьючерсный контракт, товар или нетоварную ценность по данной цене.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i/>
          <w:sz w:val="28"/>
          <w:szCs w:val="28"/>
        </w:rPr>
        <w:t>опцион</w:t>
      </w:r>
      <w:r w:rsidRPr="004C560A">
        <w:rPr>
          <w:sz w:val="28"/>
          <w:szCs w:val="28"/>
        </w:rPr>
        <w:t xml:space="preserve"> с </w:t>
      </w:r>
      <w:r w:rsidRPr="004C560A">
        <w:rPr>
          <w:i/>
          <w:sz w:val="28"/>
          <w:szCs w:val="28"/>
        </w:rPr>
        <w:t>правом продажи</w:t>
      </w:r>
      <w:r w:rsidRPr="004C560A">
        <w:rPr>
          <w:sz w:val="28"/>
          <w:szCs w:val="28"/>
        </w:rPr>
        <w:t xml:space="preserve"> дает право, но не обязывает продавать опре</w:t>
      </w:r>
      <w:r w:rsidRPr="004C560A">
        <w:rPr>
          <w:sz w:val="28"/>
          <w:szCs w:val="28"/>
        </w:rPr>
        <w:softHyphen/>
        <w:t>деленный фьючерсны</w:t>
      </w:r>
      <w:bookmarkStart w:id="155" w:name="OCRUncertain1230"/>
      <w:r w:rsidRPr="004C560A">
        <w:rPr>
          <w:sz w:val="28"/>
          <w:szCs w:val="28"/>
        </w:rPr>
        <w:t>й</w:t>
      </w:r>
      <w:bookmarkEnd w:id="155"/>
      <w:r w:rsidRPr="004C560A">
        <w:rPr>
          <w:sz w:val="28"/>
          <w:szCs w:val="28"/>
        </w:rPr>
        <w:t xml:space="preserve"> контракт или нетоварную ценность по данной цене: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i/>
          <w:sz w:val="28"/>
          <w:szCs w:val="28"/>
        </w:rPr>
        <w:t>двойной опцион</w:t>
      </w:r>
      <w:r w:rsidRPr="004C560A">
        <w:rPr>
          <w:sz w:val="28"/>
          <w:szCs w:val="28"/>
        </w:rPr>
        <w:t xml:space="preserve"> дает право покупателю купить либо продать контракт или другой вид </w:t>
      </w:r>
      <w:bookmarkStart w:id="156" w:name="OCRUncertain1231"/>
      <w:r w:rsidRPr="004C560A">
        <w:rPr>
          <w:sz w:val="28"/>
          <w:szCs w:val="28"/>
        </w:rPr>
        <w:t>це</w:t>
      </w:r>
      <w:bookmarkEnd w:id="156"/>
      <w:r w:rsidRPr="004C560A">
        <w:rPr>
          <w:sz w:val="28"/>
          <w:szCs w:val="28"/>
        </w:rPr>
        <w:t>нностей (но не купить и продать одновременно) по базисной цене. Двойной опцион использу</w:t>
      </w:r>
      <w:bookmarkStart w:id="157" w:name="OCRUncertain1232"/>
      <w:r w:rsidRPr="004C560A">
        <w:rPr>
          <w:sz w:val="28"/>
          <w:szCs w:val="28"/>
        </w:rPr>
        <w:t>е</w:t>
      </w:r>
      <w:bookmarkEnd w:id="157"/>
      <w:r w:rsidRPr="004C560A">
        <w:rPr>
          <w:sz w:val="28"/>
          <w:szCs w:val="28"/>
        </w:rPr>
        <w:t>тся при чр</w:t>
      </w:r>
      <w:bookmarkStart w:id="158" w:name="OCRUncertain1233"/>
      <w:r w:rsidRPr="004C560A">
        <w:rPr>
          <w:sz w:val="28"/>
          <w:szCs w:val="28"/>
        </w:rPr>
        <w:t>е</w:t>
      </w:r>
      <w:bookmarkEnd w:id="158"/>
      <w:r w:rsidRPr="004C560A">
        <w:rPr>
          <w:sz w:val="28"/>
          <w:szCs w:val="28"/>
        </w:rPr>
        <w:t>звычайно неустойчивой рыночной конъюнктуре.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Опционы применяются для страхования части выручки в условиях неоп</w:t>
      </w:r>
      <w:r w:rsidRPr="004C560A">
        <w:rPr>
          <w:sz w:val="28"/>
          <w:szCs w:val="28"/>
        </w:rPr>
        <w:softHyphen/>
        <w:t>ределенности итогов производства (например, в случае будущих поставок зерна), а также для защиты от потерь в св</w:t>
      </w:r>
      <w:bookmarkStart w:id="159" w:name="OCRUncertain1234"/>
      <w:r w:rsidRPr="004C560A">
        <w:rPr>
          <w:sz w:val="28"/>
          <w:szCs w:val="28"/>
        </w:rPr>
        <w:t>яз</w:t>
      </w:r>
      <w:bookmarkEnd w:id="159"/>
      <w:r w:rsidRPr="004C560A">
        <w:rPr>
          <w:sz w:val="28"/>
          <w:szCs w:val="28"/>
        </w:rPr>
        <w:t>и с иными рисками, находя</w:t>
      </w:r>
      <w:r w:rsidRPr="004C560A">
        <w:rPr>
          <w:sz w:val="28"/>
          <w:szCs w:val="28"/>
        </w:rPr>
        <w:softHyphen/>
        <w:t>щимися вне поля зрения страховых компаний.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 xml:space="preserve">Распространенными биржевыми операциями являются </w:t>
      </w:r>
      <w:r w:rsidRPr="004C560A">
        <w:rPr>
          <w:i/>
          <w:sz w:val="28"/>
          <w:szCs w:val="28"/>
        </w:rPr>
        <w:t>спекулятивные сделки,</w:t>
      </w:r>
      <w:r w:rsidRPr="004C560A">
        <w:rPr>
          <w:sz w:val="28"/>
          <w:szCs w:val="28"/>
        </w:rPr>
        <w:t xml:space="preserve"> которые выполняются с целью получения прибыли в условиях ко</w:t>
      </w:r>
      <w:r w:rsidRPr="004C560A">
        <w:rPr>
          <w:sz w:val="28"/>
          <w:szCs w:val="28"/>
        </w:rPr>
        <w:softHyphen/>
        <w:t>лебания цен. Спекулятивна</w:t>
      </w:r>
      <w:bookmarkStart w:id="160" w:name="OCRUncertain1235"/>
      <w:r w:rsidRPr="004C560A">
        <w:rPr>
          <w:sz w:val="28"/>
          <w:szCs w:val="28"/>
        </w:rPr>
        <w:t>я</w:t>
      </w:r>
      <w:bookmarkEnd w:id="160"/>
      <w:r w:rsidRPr="004C560A">
        <w:rPr>
          <w:sz w:val="28"/>
          <w:szCs w:val="28"/>
        </w:rPr>
        <w:t xml:space="preserve"> прибыль получа</w:t>
      </w:r>
      <w:bookmarkStart w:id="161" w:name="OCRUncertain1236"/>
      <w:r w:rsidRPr="004C560A">
        <w:rPr>
          <w:sz w:val="28"/>
          <w:szCs w:val="28"/>
        </w:rPr>
        <w:t>е</w:t>
      </w:r>
      <w:bookmarkEnd w:id="161"/>
      <w:r w:rsidRPr="004C560A">
        <w:rPr>
          <w:sz w:val="28"/>
          <w:szCs w:val="28"/>
        </w:rPr>
        <w:t>тся из разницы между ценой биржевого контракта в день его заключения и ценой в день его исполнения. Выделяют различные виды спекулятивных операций. Так</w:t>
      </w:r>
      <w:bookmarkStart w:id="162" w:name="OCRUncertain1237"/>
      <w:r w:rsidRPr="004C560A">
        <w:rPr>
          <w:sz w:val="28"/>
          <w:szCs w:val="28"/>
        </w:rPr>
        <w:t>,</w:t>
      </w:r>
      <w:bookmarkEnd w:id="162"/>
      <w:r w:rsidRPr="004C560A">
        <w:rPr>
          <w:sz w:val="28"/>
          <w:szCs w:val="28"/>
        </w:rPr>
        <w:t xml:space="preserve"> спекулянты могут скупать биржевые контракты для их последующей перепродажи по более высокой цене. Этот вид спекуляции называ</w:t>
      </w:r>
      <w:bookmarkStart w:id="163" w:name="OCRUncertain1238"/>
      <w:r w:rsidRPr="004C560A">
        <w:rPr>
          <w:sz w:val="28"/>
          <w:szCs w:val="28"/>
        </w:rPr>
        <w:t>е</w:t>
      </w:r>
      <w:bookmarkEnd w:id="163"/>
      <w:r w:rsidRPr="004C560A">
        <w:rPr>
          <w:sz w:val="28"/>
          <w:szCs w:val="28"/>
        </w:rPr>
        <w:t xml:space="preserve">тся </w:t>
      </w:r>
      <w:r w:rsidRPr="004C560A">
        <w:rPr>
          <w:i/>
          <w:sz w:val="28"/>
          <w:szCs w:val="28"/>
        </w:rPr>
        <w:t xml:space="preserve">игрой на повышение цен. </w:t>
      </w:r>
      <w:r w:rsidRPr="004C560A">
        <w:rPr>
          <w:sz w:val="28"/>
          <w:szCs w:val="28"/>
        </w:rPr>
        <w:t xml:space="preserve">Спекулянтов в данном случае называют </w:t>
      </w:r>
      <w:r w:rsidRPr="004C560A">
        <w:rPr>
          <w:i/>
          <w:sz w:val="28"/>
          <w:szCs w:val="28"/>
        </w:rPr>
        <w:t>«быками</w:t>
      </w:r>
      <w:bookmarkStart w:id="164" w:name="OCRUncertain1239"/>
      <w:r w:rsidRPr="004C560A">
        <w:rPr>
          <w:i/>
          <w:sz w:val="28"/>
          <w:szCs w:val="28"/>
        </w:rPr>
        <w:t>,</w:t>
      </w:r>
      <w:bookmarkEnd w:id="164"/>
      <w:r w:rsidRPr="004C560A">
        <w:rPr>
          <w:sz w:val="28"/>
          <w:szCs w:val="28"/>
        </w:rPr>
        <w:t xml:space="preserve"> а покупку биржевого контракта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</w:t>
      </w:r>
      <w:r w:rsidRPr="004C560A">
        <w:rPr>
          <w:i/>
          <w:sz w:val="28"/>
          <w:szCs w:val="28"/>
        </w:rPr>
        <w:t>длинной позицией.</w:t>
      </w:r>
      <w:r w:rsidRPr="004C560A">
        <w:rPr>
          <w:sz w:val="28"/>
          <w:szCs w:val="28"/>
        </w:rPr>
        <w:t xml:space="preserve"> Продажу ранее купленного контракта пр</w:t>
      </w:r>
      <w:bookmarkStart w:id="165" w:name="OCRUncertain1240"/>
      <w:r w:rsidRPr="004C560A">
        <w:rPr>
          <w:sz w:val="28"/>
          <w:szCs w:val="28"/>
        </w:rPr>
        <w:t xml:space="preserve">и </w:t>
      </w:r>
      <w:bookmarkEnd w:id="165"/>
      <w:r w:rsidRPr="004C560A">
        <w:rPr>
          <w:sz w:val="28"/>
          <w:szCs w:val="28"/>
        </w:rPr>
        <w:t xml:space="preserve">спекуляции на повышении цен называют </w:t>
      </w:r>
      <w:r w:rsidRPr="004C560A">
        <w:rPr>
          <w:i/>
          <w:sz w:val="28"/>
          <w:szCs w:val="28"/>
        </w:rPr>
        <w:t>ликвидацией.</w:t>
      </w:r>
      <w:r w:rsidRPr="004C560A">
        <w:rPr>
          <w:sz w:val="28"/>
          <w:szCs w:val="28"/>
        </w:rPr>
        <w:t xml:space="preserve"> Другой вид спеку</w:t>
      </w:r>
      <w:r w:rsidRPr="004C560A">
        <w:rPr>
          <w:sz w:val="28"/>
          <w:szCs w:val="28"/>
        </w:rPr>
        <w:softHyphen/>
        <w:t>ляции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</w:t>
      </w:r>
      <w:r w:rsidRPr="004C560A">
        <w:rPr>
          <w:i/>
          <w:sz w:val="28"/>
          <w:szCs w:val="28"/>
        </w:rPr>
        <w:t>игра на понижение цен.</w:t>
      </w:r>
      <w:r w:rsidRPr="004C560A">
        <w:rPr>
          <w:sz w:val="28"/>
          <w:szCs w:val="28"/>
        </w:rPr>
        <w:t xml:space="preserve"> Спекулянты продают биржевые контракты с целью посл</w:t>
      </w:r>
      <w:bookmarkStart w:id="166" w:name="OCRUncertain1241"/>
      <w:r w:rsidRPr="004C560A">
        <w:rPr>
          <w:sz w:val="28"/>
          <w:szCs w:val="28"/>
        </w:rPr>
        <w:t>е</w:t>
      </w:r>
      <w:bookmarkEnd w:id="166"/>
      <w:r w:rsidRPr="004C560A">
        <w:rPr>
          <w:sz w:val="28"/>
          <w:szCs w:val="28"/>
        </w:rPr>
        <w:t xml:space="preserve">дующего их откупа по более низким ценам. Таких спекулянтов принято называть </w:t>
      </w:r>
      <w:r w:rsidRPr="004C560A">
        <w:rPr>
          <w:i/>
          <w:sz w:val="28"/>
          <w:szCs w:val="28"/>
        </w:rPr>
        <w:t>«медведями</w:t>
      </w:r>
      <w:bookmarkStart w:id="167" w:name="OCRUncertain1242"/>
      <w:r w:rsidRPr="004C560A">
        <w:rPr>
          <w:i/>
          <w:sz w:val="28"/>
          <w:szCs w:val="28"/>
        </w:rPr>
        <w:t>»»,</w:t>
      </w:r>
      <w:bookmarkEnd w:id="167"/>
      <w:r w:rsidRPr="004C560A">
        <w:rPr>
          <w:sz w:val="28"/>
          <w:szCs w:val="28"/>
        </w:rPr>
        <w:t xml:space="preserve"> продажу контракта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</w:t>
      </w:r>
      <w:r w:rsidRPr="004C560A">
        <w:rPr>
          <w:i/>
          <w:sz w:val="28"/>
          <w:szCs w:val="28"/>
        </w:rPr>
        <w:t>приобретением ко</w:t>
      </w:r>
      <w:bookmarkStart w:id="168" w:name="OCRUncertain1243"/>
      <w:r w:rsidRPr="004C560A">
        <w:rPr>
          <w:i/>
          <w:sz w:val="28"/>
          <w:szCs w:val="28"/>
        </w:rPr>
        <w:softHyphen/>
      </w:r>
      <w:bookmarkEnd w:id="168"/>
      <w:r w:rsidRPr="004C560A">
        <w:rPr>
          <w:i/>
          <w:sz w:val="28"/>
          <w:szCs w:val="28"/>
        </w:rPr>
        <w:t>роткой позиции,</w:t>
      </w:r>
      <w:r w:rsidRPr="004C560A">
        <w:rPr>
          <w:sz w:val="28"/>
          <w:szCs w:val="28"/>
        </w:rPr>
        <w:t xml:space="preserve"> а его последующий откуп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</w:t>
      </w:r>
      <w:bookmarkStart w:id="169" w:name="OCRUncertain1244"/>
      <w:r w:rsidRPr="004C560A">
        <w:rPr>
          <w:i/>
          <w:sz w:val="28"/>
          <w:szCs w:val="28"/>
        </w:rPr>
        <w:t>п</w:t>
      </w:r>
      <w:bookmarkEnd w:id="169"/>
      <w:r w:rsidRPr="004C560A">
        <w:rPr>
          <w:i/>
          <w:sz w:val="28"/>
          <w:szCs w:val="28"/>
        </w:rPr>
        <w:t>окрытием.</w:t>
      </w:r>
      <w:r w:rsidRPr="004C560A">
        <w:rPr>
          <w:sz w:val="28"/>
          <w:szCs w:val="28"/>
        </w:rPr>
        <w:t xml:space="preserve"> Таким образом, играющие на повышение подобны быкам, которые стремятся «поднять на рога</w:t>
      </w:r>
      <w:bookmarkStart w:id="170" w:name="OCRUncertain1245"/>
      <w:r w:rsidRPr="004C560A">
        <w:rPr>
          <w:sz w:val="28"/>
          <w:szCs w:val="28"/>
        </w:rPr>
        <w:t>»:</w:t>
      </w:r>
      <w:bookmarkEnd w:id="170"/>
      <w:r w:rsidRPr="004C560A">
        <w:rPr>
          <w:sz w:val="28"/>
          <w:szCs w:val="28"/>
        </w:rPr>
        <w:t xml:space="preserve"> играющие на п</w:t>
      </w:r>
      <w:bookmarkStart w:id="171" w:name="OCRUncertain1246"/>
      <w:r w:rsidRPr="004C560A">
        <w:rPr>
          <w:sz w:val="28"/>
          <w:szCs w:val="28"/>
        </w:rPr>
        <w:t>о</w:t>
      </w:r>
      <w:bookmarkEnd w:id="171"/>
      <w:r w:rsidRPr="004C560A">
        <w:rPr>
          <w:sz w:val="28"/>
          <w:szCs w:val="28"/>
        </w:rPr>
        <w:t>нижение, как медв</w:t>
      </w:r>
      <w:bookmarkStart w:id="172" w:name="OCRUncertain1247"/>
      <w:r w:rsidRPr="004C560A">
        <w:rPr>
          <w:sz w:val="28"/>
          <w:szCs w:val="28"/>
        </w:rPr>
        <w:t>е</w:t>
      </w:r>
      <w:bookmarkEnd w:id="172"/>
      <w:r w:rsidRPr="004C560A">
        <w:rPr>
          <w:sz w:val="28"/>
          <w:szCs w:val="28"/>
        </w:rPr>
        <w:t>ди, «подминают под себя».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«Бык»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торговец, ожидающий повышения цен на рынке и </w:t>
      </w:r>
      <w:bookmarkStart w:id="173" w:name="OCRUncertain1249"/>
      <w:r w:rsidRPr="004C560A">
        <w:rPr>
          <w:sz w:val="28"/>
          <w:szCs w:val="28"/>
        </w:rPr>
        <w:t>способстпуюший</w:t>
      </w:r>
      <w:bookmarkEnd w:id="173"/>
      <w:r w:rsidRPr="004C560A">
        <w:rPr>
          <w:sz w:val="28"/>
          <w:szCs w:val="28"/>
        </w:rPr>
        <w:t xml:space="preserve"> этому. «Медведь»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торговец</w:t>
      </w:r>
      <w:bookmarkStart w:id="174" w:name="OCRUncertain1251"/>
      <w:r w:rsidRPr="004C560A">
        <w:rPr>
          <w:sz w:val="28"/>
          <w:szCs w:val="28"/>
        </w:rPr>
        <w:t>,</w:t>
      </w:r>
      <w:bookmarkEnd w:id="174"/>
      <w:r w:rsidRPr="004C560A">
        <w:rPr>
          <w:sz w:val="28"/>
          <w:szCs w:val="28"/>
        </w:rPr>
        <w:t xml:space="preserve"> ожидающий, что </w:t>
      </w:r>
      <w:bookmarkStart w:id="175" w:name="OCRUncertain1252"/>
      <w:r w:rsidRPr="004C560A">
        <w:rPr>
          <w:sz w:val="28"/>
          <w:szCs w:val="28"/>
        </w:rPr>
        <w:t>ц</w:t>
      </w:r>
      <w:bookmarkEnd w:id="175"/>
      <w:r w:rsidRPr="004C560A">
        <w:rPr>
          <w:sz w:val="28"/>
          <w:szCs w:val="28"/>
        </w:rPr>
        <w:t>ены на рынке будут снижаться, и способствующий этому.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Следующий вид спекуляции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это спекуляция на соотношении цен одного </w:t>
      </w:r>
      <w:bookmarkStart w:id="176" w:name="OCRUncertain1253"/>
      <w:r w:rsidRPr="004C560A">
        <w:rPr>
          <w:sz w:val="28"/>
          <w:szCs w:val="28"/>
        </w:rPr>
        <w:t>н</w:t>
      </w:r>
      <w:bookmarkEnd w:id="176"/>
      <w:r w:rsidRPr="004C560A">
        <w:rPr>
          <w:sz w:val="28"/>
          <w:szCs w:val="28"/>
        </w:rPr>
        <w:t xml:space="preserve"> того же или взаимосвязанных товаров или ц</w:t>
      </w:r>
      <w:bookmarkStart w:id="177" w:name="OCRUncertain1254"/>
      <w:r w:rsidRPr="004C560A">
        <w:rPr>
          <w:sz w:val="28"/>
          <w:szCs w:val="28"/>
        </w:rPr>
        <w:t>е</w:t>
      </w:r>
      <w:bookmarkEnd w:id="177"/>
      <w:r w:rsidRPr="004C560A">
        <w:rPr>
          <w:sz w:val="28"/>
          <w:szCs w:val="28"/>
        </w:rPr>
        <w:t>н на товары с различными сроками поставки. В этом виде спекуляции самой известной является опе</w:t>
      </w:r>
      <w:r w:rsidRPr="004C560A">
        <w:rPr>
          <w:sz w:val="28"/>
          <w:szCs w:val="28"/>
        </w:rPr>
        <w:softHyphen/>
        <w:t xml:space="preserve">рация </w:t>
      </w:r>
      <w:bookmarkStart w:id="178" w:name="OCRUncertain1255"/>
      <w:r w:rsidRPr="004C560A">
        <w:rPr>
          <w:i/>
          <w:sz w:val="28"/>
          <w:szCs w:val="28"/>
        </w:rPr>
        <w:t>спред</w:t>
      </w:r>
      <w:bookmarkEnd w:id="178"/>
      <w:r w:rsidRPr="004C560A">
        <w:rPr>
          <w:i/>
          <w:sz w:val="28"/>
          <w:szCs w:val="28"/>
        </w:rPr>
        <w:t xml:space="preserve"> </w:t>
      </w:r>
      <w:bookmarkStart w:id="179" w:name="OCRUncertain1256"/>
      <w:r w:rsidRPr="004C560A">
        <w:rPr>
          <w:i/>
          <w:sz w:val="28"/>
          <w:szCs w:val="28"/>
        </w:rPr>
        <w:t>(стрэнгл).</w:t>
      </w:r>
      <w:bookmarkEnd w:id="179"/>
      <w:r w:rsidRPr="004C560A">
        <w:rPr>
          <w:sz w:val="28"/>
          <w:szCs w:val="28"/>
        </w:rPr>
        <w:t xml:space="preserve"> </w:t>
      </w:r>
      <w:bookmarkStart w:id="180" w:name="OCRUncertain1257"/>
      <w:r w:rsidRPr="004C560A">
        <w:rPr>
          <w:sz w:val="28"/>
          <w:szCs w:val="28"/>
        </w:rPr>
        <w:t>Спред</w:t>
      </w:r>
      <w:bookmarkEnd w:id="180"/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ра</w:t>
      </w:r>
      <w:bookmarkStart w:id="181" w:name="OCRUncertain1258"/>
      <w:r w:rsidRPr="004C560A">
        <w:rPr>
          <w:sz w:val="28"/>
          <w:szCs w:val="28"/>
        </w:rPr>
        <w:t>з</w:t>
      </w:r>
      <w:bookmarkEnd w:id="181"/>
      <w:r w:rsidRPr="004C560A">
        <w:rPr>
          <w:sz w:val="28"/>
          <w:szCs w:val="28"/>
        </w:rPr>
        <w:t>ница ц</w:t>
      </w:r>
      <w:bookmarkStart w:id="182" w:name="OCRUncertain1259"/>
      <w:r w:rsidRPr="004C560A">
        <w:rPr>
          <w:sz w:val="28"/>
          <w:szCs w:val="28"/>
        </w:rPr>
        <w:t>е</w:t>
      </w:r>
      <w:bookmarkEnd w:id="182"/>
      <w:r w:rsidRPr="004C560A">
        <w:rPr>
          <w:sz w:val="28"/>
          <w:szCs w:val="28"/>
        </w:rPr>
        <w:t>н или доходов, часто между ставками, запрашиваемыми и предлагаемыми рыночным дельцом. Таким образом, операция типа спред заключается в одновр</w:t>
      </w:r>
      <w:bookmarkStart w:id="183" w:name="OCRUncertain1260"/>
      <w:r w:rsidRPr="004C560A">
        <w:rPr>
          <w:sz w:val="28"/>
          <w:szCs w:val="28"/>
        </w:rPr>
        <w:t>е</w:t>
      </w:r>
      <w:bookmarkEnd w:id="183"/>
      <w:r w:rsidRPr="004C560A">
        <w:rPr>
          <w:sz w:val="28"/>
          <w:szCs w:val="28"/>
        </w:rPr>
        <w:t>м</w:t>
      </w:r>
      <w:bookmarkStart w:id="184" w:name="OCRUncertain1261"/>
      <w:r w:rsidRPr="004C560A">
        <w:rPr>
          <w:sz w:val="28"/>
          <w:szCs w:val="28"/>
        </w:rPr>
        <w:t>е</w:t>
      </w:r>
      <w:bookmarkEnd w:id="184"/>
      <w:r w:rsidRPr="004C560A">
        <w:rPr>
          <w:sz w:val="28"/>
          <w:szCs w:val="28"/>
        </w:rPr>
        <w:t>нной покупке и про</w:t>
      </w:r>
      <w:r w:rsidRPr="004C560A">
        <w:rPr>
          <w:sz w:val="28"/>
          <w:szCs w:val="28"/>
        </w:rPr>
        <w:softHyphen/>
        <w:t>даже фьючерсных контрактов с различными сроками поставки в целях по</w:t>
      </w:r>
      <w:r w:rsidRPr="004C560A">
        <w:rPr>
          <w:sz w:val="28"/>
          <w:szCs w:val="28"/>
        </w:rPr>
        <w:softHyphen/>
        <w:t>лучения выгоды от разницы в котировках цен этих позиций (например, покупка мартовских и продажа майских контрактов).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В зависимости о</w:t>
      </w:r>
      <w:bookmarkStart w:id="185" w:name="OCRUncertain1262"/>
      <w:r w:rsidRPr="004C560A">
        <w:rPr>
          <w:sz w:val="28"/>
          <w:szCs w:val="28"/>
        </w:rPr>
        <w:t>т</w:t>
      </w:r>
      <w:bookmarkEnd w:id="185"/>
      <w:r w:rsidRPr="004C560A">
        <w:rPr>
          <w:sz w:val="28"/>
          <w:szCs w:val="28"/>
        </w:rPr>
        <w:t>: времени владения биржевыми контрактами выделяют две группы спекулянтов. Первая из них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</w:t>
      </w:r>
      <w:bookmarkStart w:id="186" w:name="OCRUncertain1263"/>
      <w:r w:rsidRPr="004C560A">
        <w:rPr>
          <w:i/>
          <w:sz w:val="28"/>
          <w:szCs w:val="28"/>
        </w:rPr>
        <w:t>скальперы,</w:t>
      </w:r>
      <w:bookmarkEnd w:id="186"/>
      <w:r w:rsidRPr="004C560A">
        <w:rPr>
          <w:sz w:val="28"/>
          <w:szCs w:val="28"/>
        </w:rPr>
        <w:t xml:space="preserve"> или </w:t>
      </w:r>
      <w:r w:rsidRPr="004C560A">
        <w:rPr>
          <w:i/>
          <w:sz w:val="28"/>
          <w:szCs w:val="28"/>
        </w:rPr>
        <w:t>джобберы,</w:t>
      </w:r>
      <w:r w:rsidRPr="004C560A">
        <w:rPr>
          <w:sz w:val="28"/>
          <w:szCs w:val="28"/>
        </w:rPr>
        <w:t xml:space="preserve"> и</w:t>
      </w:r>
      <w:bookmarkStart w:id="187" w:name="OCRUncertain1264"/>
      <w:r w:rsidRPr="004C560A">
        <w:rPr>
          <w:sz w:val="28"/>
          <w:szCs w:val="28"/>
        </w:rPr>
        <w:t>з</w:t>
      </w:r>
      <w:bookmarkEnd w:id="187"/>
      <w:r w:rsidRPr="004C560A">
        <w:rPr>
          <w:sz w:val="28"/>
          <w:szCs w:val="28"/>
        </w:rPr>
        <w:t>у</w:t>
      </w:r>
      <w:r w:rsidRPr="004C560A">
        <w:rPr>
          <w:sz w:val="28"/>
          <w:szCs w:val="28"/>
        </w:rPr>
        <w:softHyphen/>
        <w:t>чает самые незначительные колебания цен и ликвидирует контракты через несколько минут или часов после приобретения, обеспечивая тем самым ликвидность рынка. Вторая группа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</w:t>
      </w:r>
      <w:bookmarkStart w:id="188" w:name="OCRUncertain1265"/>
      <w:r w:rsidRPr="004C560A">
        <w:rPr>
          <w:i/>
          <w:sz w:val="28"/>
          <w:szCs w:val="28"/>
        </w:rPr>
        <w:t>позишн-трейдер,</w:t>
      </w:r>
      <w:bookmarkEnd w:id="188"/>
      <w:r w:rsidRPr="004C560A">
        <w:rPr>
          <w:sz w:val="28"/>
          <w:szCs w:val="28"/>
        </w:rPr>
        <w:t xml:space="preserve"> или </w:t>
      </w:r>
      <w:bookmarkStart w:id="189" w:name="OCRUncertain1266"/>
      <w:r w:rsidRPr="004C560A">
        <w:rPr>
          <w:i/>
          <w:sz w:val="28"/>
          <w:szCs w:val="28"/>
        </w:rPr>
        <w:t xml:space="preserve">фло-трейдер, </w:t>
      </w:r>
      <w:bookmarkEnd w:id="189"/>
      <w:r w:rsidRPr="004C560A">
        <w:rPr>
          <w:sz w:val="28"/>
          <w:szCs w:val="28"/>
        </w:rPr>
        <w:t>которая вкладывает деньги в спекулятивны</w:t>
      </w:r>
      <w:bookmarkStart w:id="190" w:name="OCRUncertain1267"/>
      <w:r w:rsidRPr="004C560A">
        <w:rPr>
          <w:sz w:val="28"/>
          <w:szCs w:val="28"/>
        </w:rPr>
        <w:t>е</w:t>
      </w:r>
      <w:bookmarkEnd w:id="190"/>
      <w:r w:rsidRPr="004C560A">
        <w:rPr>
          <w:sz w:val="28"/>
          <w:szCs w:val="28"/>
        </w:rPr>
        <w:t xml:space="preserve"> операции на сравнительно дли</w:t>
      </w:r>
      <w:r w:rsidRPr="004C560A">
        <w:rPr>
          <w:sz w:val="28"/>
          <w:szCs w:val="28"/>
        </w:rPr>
        <w:softHyphen/>
        <w:t>тельное время (дни, недели, месяцы). Эта группа спекулянтов способствует переливу капитала с одного рынка на другой и определяет уровень спеку</w:t>
      </w:r>
      <w:r w:rsidRPr="004C560A">
        <w:rPr>
          <w:sz w:val="28"/>
          <w:szCs w:val="28"/>
        </w:rPr>
        <w:softHyphen/>
        <w:t>лятивной активности на товарных биржах.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Итак биржа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это институт, представленный комплексом прави</w:t>
      </w:r>
      <w:bookmarkStart w:id="191" w:name="OCRUncertain1268"/>
      <w:r w:rsidRPr="004C560A">
        <w:rPr>
          <w:sz w:val="28"/>
          <w:szCs w:val="28"/>
        </w:rPr>
        <w:t>л</w:t>
      </w:r>
      <w:bookmarkEnd w:id="191"/>
      <w:r w:rsidRPr="004C560A">
        <w:rPr>
          <w:sz w:val="28"/>
          <w:szCs w:val="28"/>
        </w:rPr>
        <w:t>, ре</w:t>
      </w:r>
      <w:r w:rsidRPr="004C560A">
        <w:rPr>
          <w:sz w:val="28"/>
          <w:szCs w:val="28"/>
        </w:rPr>
        <w:softHyphen/>
        <w:t>гламентирующих поведение хозяйственных агентов, и в то же время предо</w:t>
      </w:r>
      <w:r w:rsidRPr="004C560A">
        <w:rPr>
          <w:sz w:val="28"/>
          <w:szCs w:val="28"/>
        </w:rPr>
        <w:softHyphen/>
        <w:t>ставляющий хозяйственным агентам определ</w:t>
      </w:r>
      <w:bookmarkStart w:id="192" w:name="OCRUncertain1269"/>
      <w:r w:rsidRPr="004C560A">
        <w:rPr>
          <w:sz w:val="28"/>
          <w:szCs w:val="28"/>
        </w:rPr>
        <w:t>е</w:t>
      </w:r>
      <w:bookmarkEnd w:id="192"/>
      <w:r w:rsidRPr="004C560A">
        <w:rPr>
          <w:sz w:val="28"/>
          <w:szCs w:val="28"/>
        </w:rPr>
        <w:t>нную свободу действий и ряд услуг. Биржевой механизм</w:t>
      </w:r>
      <w:r w:rsidRPr="004C560A">
        <w:rPr>
          <w:noProof/>
          <w:sz w:val="28"/>
          <w:szCs w:val="28"/>
        </w:rPr>
        <w:t xml:space="preserve"> —</w:t>
      </w:r>
      <w:r w:rsidRPr="004C560A">
        <w:rPr>
          <w:sz w:val="28"/>
          <w:szCs w:val="28"/>
        </w:rPr>
        <w:t xml:space="preserve"> механизм организационного самоформирования спроса и организационной самореализации предложения. Самостоятельно хо</w:t>
      </w:r>
      <w:r w:rsidRPr="004C560A">
        <w:rPr>
          <w:sz w:val="28"/>
          <w:szCs w:val="28"/>
        </w:rPr>
        <w:softHyphen/>
        <w:t>зяйствующие субъекты встречаются на бирже, чтобы, с одной стороны, ре</w:t>
      </w:r>
      <w:r w:rsidRPr="004C560A">
        <w:rPr>
          <w:sz w:val="28"/>
          <w:szCs w:val="28"/>
        </w:rPr>
        <w:softHyphen/>
        <w:t>ализовать свою продукцию с целью получ</w:t>
      </w:r>
      <w:bookmarkStart w:id="193" w:name="OCRUncertain1270"/>
      <w:r w:rsidRPr="004C560A">
        <w:rPr>
          <w:sz w:val="28"/>
          <w:szCs w:val="28"/>
        </w:rPr>
        <w:t>е</w:t>
      </w:r>
      <w:bookmarkEnd w:id="193"/>
      <w:r w:rsidRPr="004C560A">
        <w:rPr>
          <w:sz w:val="28"/>
          <w:szCs w:val="28"/>
        </w:rPr>
        <w:t>ния прибыли, а с другой</w:t>
      </w:r>
      <w:r w:rsidRPr="004C560A">
        <w:rPr>
          <w:noProof/>
          <w:sz w:val="28"/>
          <w:szCs w:val="28"/>
        </w:rPr>
        <w:t xml:space="preserve"> — </w:t>
      </w:r>
      <w:r w:rsidRPr="004C560A">
        <w:rPr>
          <w:sz w:val="28"/>
          <w:szCs w:val="28"/>
        </w:rPr>
        <w:t>удовлетворить собственный спрос. На бирж</w:t>
      </w:r>
      <w:bookmarkStart w:id="194" w:name="OCRUncertain1271"/>
      <w:r w:rsidRPr="004C560A">
        <w:rPr>
          <w:sz w:val="28"/>
          <w:szCs w:val="28"/>
        </w:rPr>
        <w:t>е</w:t>
      </w:r>
      <w:bookmarkEnd w:id="194"/>
      <w:r w:rsidRPr="004C560A">
        <w:rPr>
          <w:sz w:val="28"/>
          <w:szCs w:val="28"/>
        </w:rPr>
        <w:t xml:space="preserve"> покупатель и продавец не свя</w:t>
      </w:r>
      <w:r w:rsidRPr="004C560A">
        <w:rPr>
          <w:sz w:val="28"/>
          <w:szCs w:val="28"/>
        </w:rPr>
        <w:softHyphen/>
      </w:r>
      <w:bookmarkStart w:id="195" w:name="OCRUncertain1272"/>
      <w:r w:rsidRPr="004C560A">
        <w:rPr>
          <w:sz w:val="28"/>
          <w:szCs w:val="28"/>
        </w:rPr>
        <w:t>з</w:t>
      </w:r>
      <w:bookmarkEnd w:id="195"/>
      <w:r w:rsidRPr="004C560A">
        <w:rPr>
          <w:sz w:val="28"/>
          <w:szCs w:val="28"/>
        </w:rPr>
        <w:t>аны друг с другом. Процесс купли-продажи осуществляется через посред</w:t>
      </w:r>
      <w:r w:rsidRPr="004C560A">
        <w:rPr>
          <w:sz w:val="28"/>
          <w:szCs w:val="28"/>
        </w:rPr>
        <w:softHyphen/>
        <w:t>ников. Цена зависит от спроса и предложения. Если производитель предста</w:t>
      </w:r>
      <w:r w:rsidRPr="004C560A">
        <w:rPr>
          <w:sz w:val="28"/>
          <w:szCs w:val="28"/>
        </w:rPr>
        <w:softHyphen/>
        <w:t>вит на бирже новый вид товаров улучшенного качества, он вправ</w:t>
      </w:r>
      <w:bookmarkStart w:id="196" w:name="OCRUncertain1273"/>
      <w:r w:rsidRPr="004C560A">
        <w:rPr>
          <w:sz w:val="28"/>
          <w:szCs w:val="28"/>
        </w:rPr>
        <w:t>е</w:t>
      </w:r>
      <w:bookmarkEnd w:id="196"/>
      <w:r w:rsidRPr="004C560A">
        <w:rPr>
          <w:sz w:val="28"/>
          <w:szCs w:val="28"/>
        </w:rPr>
        <w:t xml:space="preserve"> устано</w:t>
      </w:r>
      <w:r w:rsidRPr="004C560A">
        <w:rPr>
          <w:sz w:val="28"/>
          <w:szCs w:val="28"/>
        </w:rPr>
        <w:softHyphen/>
        <w:t>вить повышенную цену. В случае позитивной реакции потребителей произ</w:t>
      </w:r>
      <w:r w:rsidRPr="004C560A">
        <w:rPr>
          <w:sz w:val="28"/>
          <w:szCs w:val="28"/>
        </w:rPr>
        <w:softHyphen/>
        <w:t>водитель получит прибыль выше среднего уровня по отрасли. Это заставит других предпринимателей переналадить производство и выпускать хорошо зар</w:t>
      </w:r>
      <w:bookmarkStart w:id="197" w:name="OCRUncertain1274"/>
      <w:r w:rsidRPr="004C560A">
        <w:rPr>
          <w:sz w:val="28"/>
          <w:szCs w:val="28"/>
        </w:rPr>
        <w:t>е</w:t>
      </w:r>
      <w:bookmarkEnd w:id="197"/>
      <w:r w:rsidRPr="004C560A">
        <w:rPr>
          <w:sz w:val="28"/>
          <w:szCs w:val="28"/>
        </w:rPr>
        <w:t>комендовавший себя товар. При этом пр</w:t>
      </w:r>
      <w:bookmarkStart w:id="198" w:name="OCRUncertain1275"/>
      <w:r w:rsidRPr="004C560A">
        <w:rPr>
          <w:sz w:val="28"/>
          <w:szCs w:val="28"/>
        </w:rPr>
        <w:t>е</w:t>
      </w:r>
      <w:bookmarkEnd w:id="198"/>
      <w:r w:rsidRPr="004C560A">
        <w:rPr>
          <w:sz w:val="28"/>
          <w:szCs w:val="28"/>
        </w:rPr>
        <w:t xml:space="preserve">дприниматели предложат его по более низкой цене в </w:t>
      </w:r>
      <w:bookmarkStart w:id="199" w:name="OCRUncertain1276"/>
      <w:r w:rsidRPr="004C560A">
        <w:rPr>
          <w:sz w:val="28"/>
          <w:szCs w:val="28"/>
        </w:rPr>
        <w:t>ц</w:t>
      </w:r>
      <w:bookmarkEnd w:id="199"/>
      <w:r w:rsidRPr="004C560A">
        <w:rPr>
          <w:sz w:val="28"/>
          <w:szCs w:val="28"/>
        </w:rPr>
        <w:t>елях привлечения покупат</w:t>
      </w:r>
      <w:bookmarkStart w:id="200" w:name="OCRUncertain1277"/>
      <w:r w:rsidRPr="004C560A">
        <w:rPr>
          <w:sz w:val="28"/>
          <w:szCs w:val="28"/>
        </w:rPr>
        <w:t>е</w:t>
      </w:r>
      <w:bookmarkEnd w:id="200"/>
      <w:r w:rsidRPr="004C560A">
        <w:rPr>
          <w:sz w:val="28"/>
          <w:szCs w:val="28"/>
        </w:rPr>
        <w:t>лей. Со временем пред</w:t>
      </w:r>
      <w:r w:rsidRPr="004C560A">
        <w:rPr>
          <w:sz w:val="28"/>
          <w:szCs w:val="28"/>
        </w:rPr>
        <w:softHyphen/>
        <w:t>ложение данного вида продукции удовлетворит спрос, рынок станет насы</w:t>
      </w:r>
      <w:r w:rsidRPr="004C560A">
        <w:rPr>
          <w:sz w:val="28"/>
          <w:szCs w:val="28"/>
        </w:rPr>
        <w:softHyphen/>
        <w:t>щенным, а цены стабилизируются на определенном уровн</w:t>
      </w:r>
      <w:bookmarkStart w:id="201" w:name="OCRUncertain1278"/>
      <w:r w:rsidRPr="004C560A">
        <w:rPr>
          <w:sz w:val="28"/>
          <w:szCs w:val="28"/>
        </w:rPr>
        <w:t>е</w:t>
      </w:r>
      <w:bookmarkEnd w:id="201"/>
      <w:r w:rsidRPr="004C560A">
        <w:rPr>
          <w:sz w:val="28"/>
          <w:szCs w:val="28"/>
        </w:rPr>
        <w:t>. Если же производителя новейшего вида продукции постигнет на бирже неудача, т.е. товар не будет пользоваться спросом, цена пой</w:t>
      </w:r>
      <w:bookmarkStart w:id="202" w:name="OCRUncertain1279"/>
      <w:r w:rsidRPr="004C560A">
        <w:rPr>
          <w:sz w:val="28"/>
          <w:szCs w:val="28"/>
        </w:rPr>
        <w:t>д</w:t>
      </w:r>
      <w:bookmarkEnd w:id="202"/>
      <w:r w:rsidRPr="004C560A">
        <w:rPr>
          <w:sz w:val="28"/>
          <w:szCs w:val="28"/>
        </w:rPr>
        <w:t>ет вниз и будет падать до тех пор, пока данная товарная партия не окажется реализованной. Вследствие несбалансированности спроса и предложения покупатели или продавцы реального товара бывают не готовы к совершению акта купли-продажи. Тогда спрос или предложение вр</w:t>
      </w:r>
      <w:bookmarkStart w:id="203" w:name="OCRUncertain1280"/>
      <w:r w:rsidRPr="004C560A">
        <w:rPr>
          <w:sz w:val="28"/>
          <w:szCs w:val="28"/>
        </w:rPr>
        <w:t>е</w:t>
      </w:r>
      <w:bookmarkEnd w:id="203"/>
      <w:r w:rsidRPr="004C560A">
        <w:rPr>
          <w:sz w:val="28"/>
          <w:szCs w:val="28"/>
        </w:rPr>
        <w:t>менно подд</w:t>
      </w:r>
      <w:bookmarkStart w:id="204" w:name="OCRUncertain1281"/>
      <w:r w:rsidRPr="004C560A">
        <w:rPr>
          <w:sz w:val="28"/>
          <w:szCs w:val="28"/>
        </w:rPr>
        <w:t>е</w:t>
      </w:r>
      <w:bookmarkEnd w:id="204"/>
      <w:r w:rsidRPr="004C560A">
        <w:rPr>
          <w:sz w:val="28"/>
          <w:szCs w:val="28"/>
        </w:rPr>
        <w:t>рживают посредники, которые через механизм хеджирования снимают риски от последующего по</w:t>
      </w:r>
      <w:r w:rsidRPr="004C560A">
        <w:rPr>
          <w:sz w:val="28"/>
          <w:szCs w:val="28"/>
        </w:rPr>
        <w:softHyphen/>
        <w:t>нижения или повышения цен и обеспечивают достаточную прибыль.</w:t>
      </w:r>
    </w:p>
    <w:p w:rsidR="004C560A" w:rsidRPr="004C560A" w:rsidRDefault="004C560A" w:rsidP="004C560A">
      <w:pPr>
        <w:pStyle w:val="4"/>
        <w:ind w:firstLine="851"/>
        <w:jc w:val="both"/>
        <w:rPr>
          <w:rFonts w:ascii="Times New Roman" w:hAnsi="Times New Roman"/>
          <w:sz w:val="28"/>
          <w:szCs w:val="28"/>
        </w:rPr>
      </w:pPr>
      <w:r w:rsidRPr="004C560A">
        <w:rPr>
          <w:rFonts w:ascii="Times New Roman" w:hAnsi="Times New Roman"/>
          <w:noProof/>
          <w:sz w:val="28"/>
          <w:szCs w:val="28"/>
        </w:rPr>
        <w:t>3</w:t>
      </w:r>
      <w:bookmarkStart w:id="205" w:name="OCRUncertain1282"/>
      <w:r w:rsidRPr="004C560A">
        <w:rPr>
          <w:rFonts w:ascii="Times New Roman" w:hAnsi="Times New Roman"/>
          <w:noProof/>
          <w:sz w:val="28"/>
          <w:szCs w:val="28"/>
        </w:rPr>
        <w:t>.</w:t>
      </w:r>
      <w:bookmarkEnd w:id="205"/>
      <w:r w:rsidRPr="004C560A">
        <w:rPr>
          <w:rFonts w:ascii="Times New Roman" w:hAnsi="Times New Roman"/>
          <w:sz w:val="28"/>
          <w:szCs w:val="28"/>
        </w:rPr>
        <w:tab/>
        <w:t>Маркетинг биржевых услуг</w:t>
      </w:r>
    </w:p>
    <w:p w:rsidR="004C560A" w:rsidRPr="004C560A" w:rsidRDefault="004C560A" w:rsidP="004C560A">
      <w:pPr>
        <w:ind w:firstLine="851"/>
        <w:rPr>
          <w:sz w:val="28"/>
          <w:szCs w:val="28"/>
        </w:rPr>
      </w:pP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Современная организация биржевой торговл</w:t>
      </w:r>
      <w:bookmarkStart w:id="206" w:name="OCRUncertain1283"/>
      <w:r w:rsidRPr="004C560A">
        <w:rPr>
          <w:sz w:val="28"/>
          <w:szCs w:val="28"/>
        </w:rPr>
        <w:t>и</w:t>
      </w:r>
      <w:bookmarkEnd w:id="206"/>
      <w:r w:rsidRPr="004C560A">
        <w:rPr>
          <w:sz w:val="28"/>
          <w:szCs w:val="28"/>
        </w:rPr>
        <w:t xml:space="preserve"> им</w:t>
      </w:r>
      <w:bookmarkStart w:id="207" w:name="OCRUncertain1284"/>
      <w:r w:rsidRPr="004C560A">
        <w:rPr>
          <w:sz w:val="28"/>
          <w:szCs w:val="28"/>
        </w:rPr>
        <w:t>ее</w:t>
      </w:r>
      <w:bookmarkEnd w:id="207"/>
      <w:r w:rsidRPr="004C560A">
        <w:rPr>
          <w:sz w:val="28"/>
          <w:szCs w:val="28"/>
        </w:rPr>
        <w:t>т специфику на каж</w:t>
      </w:r>
      <w:r w:rsidRPr="004C560A">
        <w:rPr>
          <w:sz w:val="28"/>
          <w:szCs w:val="28"/>
        </w:rPr>
        <w:softHyphen/>
        <w:t>дом отдельном рынке. Наиболее распространенной е</w:t>
      </w:r>
      <w:bookmarkStart w:id="208" w:name="OCRUncertain1285"/>
      <w:r w:rsidRPr="004C560A">
        <w:rPr>
          <w:sz w:val="28"/>
          <w:szCs w:val="28"/>
        </w:rPr>
        <w:t>е</w:t>
      </w:r>
      <w:bookmarkEnd w:id="208"/>
      <w:r w:rsidRPr="004C560A">
        <w:rPr>
          <w:sz w:val="28"/>
          <w:szCs w:val="28"/>
        </w:rPr>
        <w:t xml:space="preserve"> формой для биржевых товаров является </w:t>
      </w:r>
      <w:r w:rsidRPr="004C560A">
        <w:rPr>
          <w:i/>
          <w:sz w:val="28"/>
          <w:szCs w:val="28"/>
        </w:rPr>
        <w:t>посреднический рынок</w:t>
      </w:r>
      <w:bookmarkStart w:id="209" w:name="OCRUncertain1286"/>
      <w:r w:rsidRPr="004C560A">
        <w:rPr>
          <w:i/>
          <w:sz w:val="28"/>
          <w:szCs w:val="28"/>
        </w:rPr>
        <w:t>.,</w:t>
      </w:r>
      <w:bookmarkEnd w:id="209"/>
      <w:r w:rsidRPr="004C560A">
        <w:rPr>
          <w:sz w:val="28"/>
          <w:szCs w:val="28"/>
        </w:rPr>
        <w:t xml:space="preserve"> называемый также телефонным, телефаксным, телетайпным, свободным. Эволюция посреднического рынка в результате усиления конкуренции других форм сбыта, ув</w:t>
      </w:r>
      <w:bookmarkStart w:id="210" w:name="OCRUncertain1287"/>
      <w:r w:rsidRPr="004C560A">
        <w:rPr>
          <w:sz w:val="28"/>
          <w:szCs w:val="28"/>
        </w:rPr>
        <w:t>е</w:t>
      </w:r>
      <w:bookmarkEnd w:id="210"/>
      <w:r w:rsidRPr="004C560A">
        <w:rPr>
          <w:sz w:val="28"/>
          <w:szCs w:val="28"/>
        </w:rPr>
        <w:t xml:space="preserve">личения </w:t>
      </w:r>
      <w:bookmarkStart w:id="211" w:name="OCRUncertain1288"/>
      <w:r w:rsidRPr="004C560A">
        <w:rPr>
          <w:sz w:val="28"/>
          <w:szCs w:val="28"/>
        </w:rPr>
        <w:t>концент</w:t>
      </w:r>
      <w:bookmarkEnd w:id="211"/>
      <w:r w:rsidRPr="004C560A">
        <w:rPr>
          <w:sz w:val="28"/>
          <w:szCs w:val="28"/>
        </w:rPr>
        <w:t xml:space="preserve">рации и </w:t>
      </w:r>
      <w:bookmarkStart w:id="212" w:name="OCRUncertain1291"/>
      <w:r w:rsidRPr="004C560A">
        <w:rPr>
          <w:sz w:val="28"/>
          <w:szCs w:val="28"/>
        </w:rPr>
        <w:t>ц</w:t>
      </w:r>
      <w:bookmarkEnd w:id="212"/>
      <w:r w:rsidRPr="004C560A">
        <w:rPr>
          <w:sz w:val="28"/>
          <w:szCs w:val="28"/>
        </w:rPr>
        <w:t>ентрализации капитала в торговле, развития транспорта и средств связи, неустойчивости экономики и ряда других факторов прив</w:t>
      </w:r>
      <w:bookmarkStart w:id="213" w:name="OCRUncertain1292"/>
      <w:r w:rsidRPr="004C560A">
        <w:rPr>
          <w:sz w:val="28"/>
          <w:szCs w:val="28"/>
        </w:rPr>
        <w:t>е</w:t>
      </w:r>
      <w:bookmarkEnd w:id="213"/>
      <w:r w:rsidRPr="004C560A">
        <w:rPr>
          <w:sz w:val="28"/>
          <w:szCs w:val="28"/>
        </w:rPr>
        <w:t>ла к фор</w:t>
      </w:r>
      <w:r w:rsidRPr="004C560A">
        <w:rPr>
          <w:sz w:val="28"/>
          <w:szCs w:val="28"/>
        </w:rPr>
        <w:softHyphen/>
        <w:t>мирова</w:t>
      </w:r>
      <w:bookmarkStart w:id="214" w:name="OCRUncertain1293"/>
      <w:r w:rsidRPr="004C560A">
        <w:rPr>
          <w:sz w:val="28"/>
          <w:szCs w:val="28"/>
        </w:rPr>
        <w:t>н</w:t>
      </w:r>
      <w:bookmarkEnd w:id="214"/>
      <w:r w:rsidRPr="004C560A">
        <w:rPr>
          <w:sz w:val="28"/>
          <w:szCs w:val="28"/>
        </w:rPr>
        <w:t xml:space="preserve">ию современного </w:t>
      </w:r>
      <w:bookmarkStart w:id="215" w:name="OCRUncertain1294"/>
      <w:r w:rsidRPr="004C560A">
        <w:rPr>
          <w:sz w:val="28"/>
          <w:szCs w:val="28"/>
        </w:rPr>
        <w:t>телефонно-телексного</w:t>
      </w:r>
      <w:bookmarkEnd w:id="215"/>
      <w:r w:rsidRPr="004C560A">
        <w:rPr>
          <w:sz w:val="28"/>
          <w:szCs w:val="28"/>
        </w:rPr>
        <w:t xml:space="preserve"> рынка. Его центрами явля</w:t>
      </w:r>
      <w:r w:rsidRPr="004C560A">
        <w:rPr>
          <w:sz w:val="28"/>
          <w:szCs w:val="28"/>
        </w:rPr>
        <w:softHyphen/>
        <w:t>ются ассоциации торговцев, которые разрабатывают типовые контракты, об</w:t>
      </w:r>
      <w:bookmarkStart w:id="216" w:name="OCRUncertain1295"/>
      <w:r w:rsidRPr="004C560A">
        <w:rPr>
          <w:sz w:val="28"/>
          <w:szCs w:val="28"/>
        </w:rPr>
        <w:t>е</w:t>
      </w:r>
      <w:bookmarkEnd w:id="216"/>
      <w:r w:rsidRPr="004C560A">
        <w:rPr>
          <w:sz w:val="28"/>
          <w:szCs w:val="28"/>
        </w:rPr>
        <w:t>сп</w:t>
      </w:r>
      <w:bookmarkStart w:id="217" w:name="OCRUncertain1296"/>
      <w:r w:rsidRPr="004C560A">
        <w:rPr>
          <w:sz w:val="28"/>
          <w:szCs w:val="28"/>
        </w:rPr>
        <w:t>е</w:t>
      </w:r>
      <w:bookmarkEnd w:id="217"/>
      <w:r w:rsidRPr="004C560A">
        <w:rPr>
          <w:sz w:val="28"/>
          <w:szCs w:val="28"/>
        </w:rPr>
        <w:t>чивающие станд</w:t>
      </w:r>
      <w:bookmarkStart w:id="218" w:name="OCRUncertain1297"/>
      <w:r w:rsidRPr="004C560A">
        <w:rPr>
          <w:sz w:val="28"/>
          <w:szCs w:val="28"/>
        </w:rPr>
        <w:t>а</w:t>
      </w:r>
      <w:bookmarkEnd w:id="218"/>
      <w:r w:rsidRPr="004C560A">
        <w:rPr>
          <w:sz w:val="28"/>
          <w:szCs w:val="28"/>
        </w:rPr>
        <w:t>ртизацию условий торговли</w:t>
      </w:r>
      <w:bookmarkStart w:id="219" w:name="OCRUncertain1298"/>
      <w:r w:rsidRPr="004C560A">
        <w:rPr>
          <w:sz w:val="28"/>
          <w:szCs w:val="28"/>
        </w:rPr>
        <w:t xml:space="preserve">. </w:t>
      </w:r>
      <w:bookmarkEnd w:id="219"/>
      <w:r w:rsidRPr="004C560A">
        <w:rPr>
          <w:sz w:val="28"/>
          <w:szCs w:val="28"/>
        </w:rPr>
        <w:t>Типовые контракты позволили широко использовать соврем</w:t>
      </w:r>
      <w:bookmarkStart w:id="220" w:name="OCRUncertain1299"/>
      <w:r w:rsidRPr="004C560A">
        <w:rPr>
          <w:sz w:val="28"/>
          <w:szCs w:val="28"/>
        </w:rPr>
        <w:t>е</w:t>
      </w:r>
      <w:bookmarkEnd w:id="220"/>
      <w:r w:rsidRPr="004C560A">
        <w:rPr>
          <w:sz w:val="28"/>
          <w:szCs w:val="28"/>
        </w:rPr>
        <w:t>нные ср</w:t>
      </w:r>
      <w:bookmarkStart w:id="221" w:name="OCRUncertain1300"/>
      <w:r w:rsidRPr="004C560A">
        <w:rPr>
          <w:sz w:val="28"/>
          <w:szCs w:val="28"/>
        </w:rPr>
        <w:t>е</w:t>
      </w:r>
      <w:bookmarkEnd w:id="221"/>
      <w:r w:rsidRPr="004C560A">
        <w:rPr>
          <w:sz w:val="28"/>
          <w:szCs w:val="28"/>
        </w:rPr>
        <w:t>дст</w:t>
      </w:r>
      <w:r w:rsidRPr="004C560A">
        <w:rPr>
          <w:sz w:val="28"/>
          <w:szCs w:val="28"/>
        </w:rPr>
        <w:softHyphen/>
        <w:t>ва связи для з</w:t>
      </w:r>
      <w:bookmarkStart w:id="222" w:name="OCRUncertain1301"/>
      <w:r w:rsidRPr="004C560A">
        <w:rPr>
          <w:sz w:val="28"/>
          <w:szCs w:val="28"/>
        </w:rPr>
        <w:t>а</w:t>
      </w:r>
      <w:bookmarkEnd w:id="222"/>
      <w:r w:rsidRPr="004C560A">
        <w:rPr>
          <w:sz w:val="28"/>
          <w:szCs w:val="28"/>
        </w:rPr>
        <w:t>ключения сделок. Благодаря им тел</w:t>
      </w:r>
      <w:bookmarkStart w:id="223" w:name="OCRUncertain1302"/>
      <w:r w:rsidRPr="004C560A">
        <w:rPr>
          <w:sz w:val="28"/>
          <w:szCs w:val="28"/>
        </w:rPr>
        <w:t>е</w:t>
      </w:r>
      <w:bookmarkEnd w:id="223"/>
      <w:r w:rsidRPr="004C560A">
        <w:rPr>
          <w:sz w:val="28"/>
          <w:szCs w:val="28"/>
        </w:rPr>
        <w:t>кс и тел</w:t>
      </w:r>
      <w:bookmarkStart w:id="224" w:name="OCRUncertain1303"/>
      <w:r w:rsidRPr="004C560A">
        <w:rPr>
          <w:sz w:val="28"/>
          <w:szCs w:val="28"/>
        </w:rPr>
        <w:t>е</w:t>
      </w:r>
      <w:bookmarkEnd w:id="224"/>
      <w:r w:rsidRPr="004C560A">
        <w:rPr>
          <w:sz w:val="28"/>
          <w:szCs w:val="28"/>
        </w:rPr>
        <w:t>факс в насто</w:t>
      </w:r>
      <w:r w:rsidRPr="004C560A">
        <w:rPr>
          <w:sz w:val="28"/>
          <w:szCs w:val="28"/>
        </w:rPr>
        <w:softHyphen/>
        <w:t>яще</w:t>
      </w:r>
      <w:bookmarkStart w:id="225" w:name="OCRUncertain1304"/>
      <w:r w:rsidRPr="004C560A">
        <w:rPr>
          <w:sz w:val="28"/>
          <w:szCs w:val="28"/>
        </w:rPr>
        <w:t>е</w:t>
      </w:r>
      <w:bookmarkEnd w:id="225"/>
      <w:r w:rsidRPr="004C560A">
        <w:rPr>
          <w:sz w:val="28"/>
          <w:szCs w:val="28"/>
        </w:rPr>
        <w:t xml:space="preserve"> время считаются т</w:t>
      </w:r>
      <w:bookmarkStart w:id="226" w:name="OCRUncertain1305"/>
      <w:r w:rsidRPr="004C560A">
        <w:rPr>
          <w:sz w:val="28"/>
          <w:szCs w:val="28"/>
        </w:rPr>
        <w:t>а</w:t>
      </w:r>
      <w:bookmarkEnd w:id="226"/>
      <w:r w:rsidRPr="004C560A">
        <w:rPr>
          <w:sz w:val="28"/>
          <w:szCs w:val="28"/>
        </w:rPr>
        <w:t>ким же законным подтв</w:t>
      </w:r>
      <w:bookmarkStart w:id="227" w:name="OCRUncertain1306"/>
      <w:r w:rsidRPr="004C560A">
        <w:rPr>
          <w:sz w:val="28"/>
          <w:szCs w:val="28"/>
        </w:rPr>
        <w:t>е</w:t>
      </w:r>
      <w:bookmarkEnd w:id="227"/>
      <w:r w:rsidRPr="004C560A">
        <w:rPr>
          <w:sz w:val="28"/>
          <w:szCs w:val="28"/>
        </w:rPr>
        <w:t>рждением факта заключе</w:t>
      </w:r>
      <w:r w:rsidRPr="004C560A">
        <w:rPr>
          <w:sz w:val="28"/>
          <w:szCs w:val="28"/>
        </w:rPr>
        <w:softHyphen/>
        <w:t>ния сделки, как и письменный договор. Важную роль в формировании со</w:t>
      </w:r>
      <w:r w:rsidRPr="004C560A">
        <w:rPr>
          <w:sz w:val="28"/>
          <w:szCs w:val="28"/>
        </w:rPr>
        <w:softHyphen/>
        <w:t>временного телефонно-телексного рынка сыграло развитие фьючерсной бир</w:t>
      </w:r>
      <w:r w:rsidRPr="004C560A">
        <w:rPr>
          <w:sz w:val="28"/>
          <w:szCs w:val="28"/>
        </w:rPr>
        <w:softHyphen/>
        <w:t>жевой торговл</w:t>
      </w:r>
      <w:bookmarkStart w:id="228" w:name="OCRUncertain1307"/>
      <w:r w:rsidRPr="004C560A">
        <w:rPr>
          <w:sz w:val="28"/>
          <w:szCs w:val="28"/>
        </w:rPr>
        <w:t>и</w:t>
      </w:r>
      <w:bookmarkEnd w:id="228"/>
      <w:r w:rsidRPr="004C560A">
        <w:rPr>
          <w:sz w:val="28"/>
          <w:szCs w:val="28"/>
        </w:rPr>
        <w:t>. В результате во</w:t>
      </w:r>
      <w:bookmarkStart w:id="229" w:name="OCRUncertain1308"/>
      <w:r w:rsidRPr="004C560A">
        <w:rPr>
          <w:sz w:val="28"/>
          <w:szCs w:val="28"/>
        </w:rPr>
        <w:t>з</w:t>
      </w:r>
      <w:bookmarkEnd w:id="229"/>
      <w:r w:rsidRPr="004C560A">
        <w:rPr>
          <w:sz w:val="28"/>
          <w:szCs w:val="28"/>
        </w:rPr>
        <w:t>никла возможность заключать большую часть сделок по тел</w:t>
      </w:r>
      <w:bookmarkStart w:id="230" w:name="OCRUncertain1309"/>
      <w:r w:rsidRPr="004C560A">
        <w:rPr>
          <w:sz w:val="28"/>
          <w:szCs w:val="28"/>
        </w:rPr>
        <w:t>е</w:t>
      </w:r>
      <w:bookmarkEnd w:id="230"/>
      <w:r w:rsidRPr="004C560A">
        <w:rPr>
          <w:sz w:val="28"/>
          <w:szCs w:val="28"/>
        </w:rPr>
        <w:t>ксу или тел</w:t>
      </w:r>
      <w:bookmarkStart w:id="231" w:name="OCRUncertain1310"/>
      <w:r w:rsidRPr="004C560A">
        <w:rPr>
          <w:sz w:val="28"/>
          <w:szCs w:val="28"/>
        </w:rPr>
        <w:t>е</w:t>
      </w:r>
      <w:bookmarkEnd w:id="231"/>
      <w:r w:rsidRPr="004C560A">
        <w:rPr>
          <w:sz w:val="28"/>
          <w:szCs w:val="28"/>
        </w:rPr>
        <w:t>факсу на основе бирж</w:t>
      </w:r>
      <w:bookmarkStart w:id="232" w:name="OCRUncertain1311"/>
      <w:r w:rsidRPr="004C560A">
        <w:rPr>
          <w:sz w:val="28"/>
          <w:szCs w:val="28"/>
        </w:rPr>
        <w:t>е</w:t>
      </w:r>
      <w:bookmarkEnd w:id="232"/>
      <w:r w:rsidRPr="004C560A">
        <w:rPr>
          <w:sz w:val="28"/>
          <w:szCs w:val="28"/>
        </w:rPr>
        <w:t>вых котировок и с использованием механизма фьючерсных бирж в целях хеджирования.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Посредники имеют линии прямой тел</w:t>
      </w:r>
      <w:bookmarkStart w:id="233" w:name="OCRUncertain1312"/>
      <w:r w:rsidRPr="004C560A">
        <w:rPr>
          <w:sz w:val="28"/>
          <w:szCs w:val="28"/>
        </w:rPr>
        <w:t>е</w:t>
      </w:r>
      <w:bookmarkEnd w:id="233"/>
      <w:r w:rsidRPr="004C560A">
        <w:rPr>
          <w:sz w:val="28"/>
          <w:szCs w:val="28"/>
        </w:rPr>
        <w:t>ксной и телефаксной связи как со своими отделениями и филиалами, так и с потребит</w:t>
      </w:r>
      <w:bookmarkStart w:id="234" w:name="OCRUncertain1313"/>
      <w:r w:rsidRPr="004C560A">
        <w:rPr>
          <w:sz w:val="28"/>
          <w:szCs w:val="28"/>
        </w:rPr>
        <w:t>е</w:t>
      </w:r>
      <w:bookmarkEnd w:id="234"/>
      <w:r w:rsidRPr="004C560A">
        <w:rPr>
          <w:sz w:val="28"/>
          <w:szCs w:val="28"/>
        </w:rPr>
        <w:t xml:space="preserve">лями, поставщиками и перепродавцами из других стран, где </w:t>
      </w:r>
      <w:bookmarkStart w:id="235" w:name="OCRUncertain1314"/>
      <w:r w:rsidRPr="004C560A">
        <w:rPr>
          <w:sz w:val="28"/>
          <w:szCs w:val="28"/>
        </w:rPr>
        <w:t>е</w:t>
      </w:r>
      <w:bookmarkEnd w:id="235"/>
      <w:r w:rsidRPr="004C560A">
        <w:rPr>
          <w:sz w:val="28"/>
          <w:szCs w:val="28"/>
        </w:rPr>
        <w:t>сть посреднич</w:t>
      </w:r>
      <w:bookmarkStart w:id="236" w:name="OCRUncertain1315"/>
      <w:r w:rsidRPr="004C560A">
        <w:rPr>
          <w:sz w:val="28"/>
          <w:szCs w:val="28"/>
        </w:rPr>
        <w:t>е</w:t>
      </w:r>
      <w:bookmarkEnd w:id="236"/>
      <w:r w:rsidRPr="004C560A">
        <w:rPr>
          <w:sz w:val="28"/>
          <w:szCs w:val="28"/>
        </w:rPr>
        <w:t>ские рынки. Мгновен</w:t>
      </w:r>
      <w:r w:rsidRPr="004C560A">
        <w:rPr>
          <w:sz w:val="28"/>
          <w:szCs w:val="28"/>
        </w:rPr>
        <w:softHyphen/>
        <w:t>ная связь, доступная всем фирмам, способствует установл</w:t>
      </w:r>
      <w:bookmarkStart w:id="237" w:name="OCRUncertain1316"/>
      <w:r w:rsidRPr="004C560A">
        <w:rPr>
          <w:sz w:val="28"/>
          <w:szCs w:val="28"/>
        </w:rPr>
        <w:t>е</w:t>
      </w:r>
      <w:bookmarkEnd w:id="237"/>
      <w:r w:rsidRPr="004C560A">
        <w:rPr>
          <w:sz w:val="28"/>
          <w:szCs w:val="28"/>
        </w:rPr>
        <w:t>нию тесных от</w:t>
      </w:r>
      <w:r w:rsidRPr="004C560A">
        <w:rPr>
          <w:sz w:val="28"/>
          <w:szCs w:val="28"/>
        </w:rPr>
        <w:softHyphen/>
        <w:t>ношений рынков отд</w:t>
      </w:r>
      <w:bookmarkStart w:id="238" w:name="OCRUncertain1317"/>
      <w:r w:rsidRPr="004C560A">
        <w:rPr>
          <w:sz w:val="28"/>
          <w:szCs w:val="28"/>
        </w:rPr>
        <w:t>е</w:t>
      </w:r>
      <w:bookmarkEnd w:id="238"/>
      <w:r w:rsidRPr="004C560A">
        <w:rPr>
          <w:sz w:val="28"/>
          <w:szCs w:val="28"/>
        </w:rPr>
        <w:t xml:space="preserve">льных стран, интегрируя их в единый мировой </w:t>
      </w:r>
      <w:bookmarkStart w:id="239" w:name="OCRUncertain1318"/>
      <w:r w:rsidRPr="004C560A">
        <w:rPr>
          <w:sz w:val="28"/>
          <w:szCs w:val="28"/>
        </w:rPr>
        <w:t>телефонно-телексный</w:t>
      </w:r>
      <w:bookmarkEnd w:id="239"/>
      <w:r w:rsidRPr="004C560A">
        <w:rPr>
          <w:sz w:val="28"/>
          <w:szCs w:val="28"/>
        </w:rPr>
        <w:t xml:space="preserve"> рынок. Благодаря этому посредникам удастся снизить издер</w:t>
      </w:r>
      <w:r w:rsidRPr="004C560A">
        <w:rPr>
          <w:sz w:val="28"/>
          <w:szCs w:val="28"/>
        </w:rPr>
        <w:softHyphen/>
        <w:t xml:space="preserve">жки обращения </w:t>
      </w:r>
      <w:bookmarkStart w:id="240" w:name="OCRUncertain1319"/>
      <w:r w:rsidRPr="004C560A">
        <w:rPr>
          <w:sz w:val="28"/>
          <w:szCs w:val="28"/>
        </w:rPr>
        <w:t>и</w:t>
      </w:r>
      <w:bookmarkEnd w:id="240"/>
      <w:r w:rsidRPr="004C560A">
        <w:rPr>
          <w:sz w:val="28"/>
          <w:szCs w:val="28"/>
        </w:rPr>
        <w:t xml:space="preserve"> повысить свою конкурентоспособность по сравнению с другими участниками торговли.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 xml:space="preserve">Кроме </w:t>
      </w:r>
      <w:bookmarkStart w:id="241" w:name="OCRUncertain1320"/>
      <w:r w:rsidRPr="004C560A">
        <w:rPr>
          <w:sz w:val="28"/>
          <w:szCs w:val="28"/>
        </w:rPr>
        <w:t>торгово-посреднических</w:t>
      </w:r>
      <w:bookmarkEnd w:id="241"/>
      <w:r w:rsidRPr="004C560A">
        <w:rPr>
          <w:sz w:val="28"/>
          <w:szCs w:val="28"/>
        </w:rPr>
        <w:t xml:space="preserve"> услуг в сфере телексной и т</w:t>
      </w:r>
      <w:bookmarkStart w:id="242" w:name="OCRUncertain1321"/>
      <w:r w:rsidRPr="004C560A">
        <w:rPr>
          <w:sz w:val="28"/>
          <w:szCs w:val="28"/>
        </w:rPr>
        <w:t>е</w:t>
      </w:r>
      <w:bookmarkEnd w:id="242"/>
      <w:r w:rsidRPr="004C560A">
        <w:rPr>
          <w:sz w:val="28"/>
          <w:szCs w:val="28"/>
        </w:rPr>
        <w:t>л</w:t>
      </w:r>
      <w:bookmarkStart w:id="243" w:name="OCRUncertain1322"/>
      <w:r w:rsidRPr="004C560A">
        <w:rPr>
          <w:sz w:val="28"/>
          <w:szCs w:val="28"/>
        </w:rPr>
        <w:t>е</w:t>
      </w:r>
      <w:bookmarkEnd w:id="243"/>
      <w:r w:rsidRPr="004C560A">
        <w:rPr>
          <w:sz w:val="28"/>
          <w:szCs w:val="28"/>
        </w:rPr>
        <w:t>факсной связи, в маркетинге используются товарообменные операции.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i/>
          <w:sz w:val="28"/>
          <w:szCs w:val="28"/>
        </w:rPr>
        <w:t>Товарообменные операции</w:t>
      </w:r>
      <w:r w:rsidRPr="004C560A">
        <w:rPr>
          <w:sz w:val="28"/>
          <w:szCs w:val="28"/>
        </w:rPr>
        <w:t xml:space="preserve"> на бирже могут выполняться как с участием биржевых посреднико</w:t>
      </w:r>
      <w:bookmarkStart w:id="244" w:name="OCRUncertain1323"/>
      <w:r w:rsidRPr="004C560A">
        <w:rPr>
          <w:sz w:val="28"/>
          <w:szCs w:val="28"/>
        </w:rPr>
        <w:t>в</w:t>
      </w:r>
      <w:bookmarkEnd w:id="244"/>
      <w:r w:rsidRPr="004C560A">
        <w:rPr>
          <w:sz w:val="28"/>
          <w:szCs w:val="28"/>
        </w:rPr>
        <w:t>, так и самостоятельно с посл</w:t>
      </w:r>
      <w:bookmarkStart w:id="245" w:name="OCRUncertain1324"/>
      <w:r w:rsidRPr="004C560A">
        <w:rPr>
          <w:sz w:val="28"/>
          <w:szCs w:val="28"/>
        </w:rPr>
        <w:t>е</w:t>
      </w:r>
      <w:bookmarkEnd w:id="245"/>
      <w:r w:rsidRPr="004C560A">
        <w:rPr>
          <w:sz w:val="28"/>
          <w:szCs w:val="28"/>
        </w:rPr>
        <w:t>дующ</w:t>
      </w:r>
      <w:bookmarkStart w:id="246" w:name="OCRUncertain1325"/>
      <w:r w:rsidRPr="004C560A">
        <w:rPr>
          <w:sz w:val="28"/>
          <w:szCs w:val="28"/>
        </w:rPr>
        <w:t>е</w:t>
      </w:r>
      <w:bookmarkEnd w:id="246"/>
      <w:r w:rsidRPr="004C560A">
        <w:rPr>
          <w:sz w:val="28"/>
          <w:szCs w:val="28"/>
        </w:rPr>
        <w:t>й регистрац</w:t>
      </w:r>
      <w:bookmarkStart w:id="247" w:name="OCRUncertain1326"/>
      <w:r w:rsidRPr="004C560A">
        <w:rPr>
          <w:sz w:val="28"/>
          <w:szCs w:val="28"/>
        </w:rPr>
        <w:t>и</w:t>
      </w:r>
      <w:bookmarkEnd w:id="247"/>
      <w:r w:rsidRPr="004C560A">
        <w:rPr>
          <w:sz w:val="28"/>
          <w:szCs w:val="28"/>
        </w:rPr>
        <w:t>ей их в качестве биржевых с</w:t>
      </w:r>
      <w:bookmarkStart w:id="248" w:name="OCRUncertain1327"/>
      <w:r w:rsidRPr="004C560A">
        <w:rPr>
          <w:sz w:val="28"/>
          <w:szCs w:val="28"/>
        </w:rPr>
        <w:t>д</w:t>
      </w:r>
      <w:bookmarkEnd w:id="248"/>
      <w:r w:rsidRPr="004C560A">
        <w:rPr>
          <w:sz w:val="28"/>
          <w:szCs w:val="28"/>
        </w:rPr>
        <w:t>елок. Пропорции обмена устанавливают обм</w:t>
      </w:r>
      <w:bookmarkStart w:id="249" w:name="OCRUncertain1328"/>
      <w:r w:rsidRPr="004C560A">
        <w:rPr>
          <w:sz w:val="28"/>
          <w:szCs w:val="28"/>
        </w:rPr>
        <w:t>е</w:t>
      </w:r>
      <w:bookmarkEnd w:id="249"/>
      <w:r w:rsidRPr="004C560A">
        <w:rPr>
          <w:sz w:val="28"/>
          <w:szCs w:val="28"/>
        </w:rPr>
        <w:t>ни</w:t>
      </w:r>
      <w:r w:rsidRPr="004C560A">
        <w:rPr>
          <w:sz w:val="28"/>
          <w:szCs w:val="28"/>
        </w:rPr>
        <w:softHyphen/>
        <w:t>вающи</w:t>
      </w:r>
      <w:bookmarkStart w:id="250" w:name="OCRUncertain1329"/>
      <w:r w:rsidRPr="004C560A">
        <w:rPr>
          <w:sz w:val="28"/>
          <w:szCs w:val="28"/>
        </w:rPr>
        <w:t>е</w:t>
      </w:r>
      <w:bookmarkEnd w:id="250"/>
      <w:r w:rsidRPr="004C560A">
        <w:rPr>
          <w:sz w:val="28"/>
          <w:szCs w:val="28"/>
        </w:rPr>
        <w:t>ся стороны, при этом биржевой посредник (брокер) информирует о сложившихся пропорциях на момент сделки.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bookmarkStart w:id="251" w:name="OCRUncertain1330"/>
      <w:r w:rsidRPr="004C560A">
        <w:rPr>
          <w:sz w:val="28"/>
          <w:szCs w:val="28"/>
        </w:rPr>
        <w:t>у</w:t>
      </w:r>
      <w:bookmarkEnd w:id="251"/>
      <w:r w:rsidRPr="004C560A">
        <w:rPr>
          <w:sz w:val="28"/>
          <w:szCs w:val="28"/>
        </w:rPr>
        <w:t xml:space="preserve"> На биржу представляется для обмена продукция, которая является соб</w:t>
      </w:r>
      <w:r w:rsidRPr="004C560A">
        <w:rPr>
          <w:sz w:val="28"/>
          <w:szCs w:val="28"/>
        </w:rPr>
        <w:softHyphen/>
        <w:t>ственностью предприятия из числа произведенной или сверхнормативной и неиспользуемой, за исключением продукции, свободная р</w:t>
      </w:r>
      <w:bookmarkStart w:id="252" w:name="OCRUncertain1331"/>
      <w:r w:rsidRPr="004C560A">
        <w:rPr>
          <w:sz w:val="28"/>
          <w:szCs w:val="28"/>
        </w:rPr>
        <w:t>е</w:t>
      </w:r>
      <w:bookmarkEnd w:id="252"/>
      <w:r w:rsidRPr="004C560A">
        <w:rPr>
          <w:sz w:val="28"/>
          <w:szCs w:val="28"/>
        </w:rPr>
        <w:t>ализация которой ограничена или запрещена. Представители посетителей биржи дают заказ на обмен биржевому посреднику (брокеру) в момент биржевых торгов. Бро</w:t>
      </w:r>
      <w:r w:rsidRPr="004C560A">
        <w:rPr>
          <w:sz w:val="28"/>
          <w:szCs w:val="28"/>
        </w:rPr>
        <w:softHyphen/>
        <w:t>кер заносит заказ в журнал (вводит в информационно-поисковую систему) и ищет варианты обмена по предварительным заказам или заказам, сд</w:t>
      </w:r>
      <w:bookmarkStart w:id="253" w:name="OCRUncertain1332"/>
      <w:r w:rsidRPr="004C560A">
        <w:rPr>
          <w:sz w:val="28"/>
          <w:szCs w:val="28"/>
        </w:rPr>
        <w:t>е</w:t>
      </w:r>
      <w:bookmarkEnd w:id="253"/>
      <w:r w:rsidRPr="004C560A">
        <w:rPr>
          <w:sz w:val="28"/>
          <w:szCs w:val="28"/>
        </w:rPr>
        <w:t>лки по которым не состоялись в предыдущие торги. При отсутствии таковых биржевой посредник высвечива</w:t>
      </w:r>
      <w:bookmarkStart w:id="254" w:name="OCRUncertain1333"/>
      <w:r w:rsidRPr="004C560A">
        <w:rPr>
          <w:sz w:val="28"/>
          <w:szCs w:val="28"/>
        </w:rPr>
        <w:t>е</w:t>
      </w:r>
      <w:bookmarkEnd w:id="254"/>
      <w:r w:rsidRPr="004C560A">
        <w:rPr>
          <w:sz w:val="28"/>
          <w:szCs w:val="28"/>
        </w:rPr>
        <w:t>т на табло вариант обмена (при отсутствии табло вариант обмена подается голосом). Контрагент, которому подош</w:t>
      </w:r>
      <w:bookmarkStart w:id="255" w:name="OCRUncertain1334"/>
      <w:r w:rsidRPr="004C560A">
        <w:rPr>
          <w:sz w:val="28"/>
          <w:szCs w:val="28"/>
        </w:rPr>
        <w:t>е</w:t>
      </w:r>
      <w:bookmarkEnd w:id="255"/>
      <w:r w:rsidRPr="004C560A">
        <w:rPr>
          <w:sz w:val="28"/>
          <w:szCs w:val="28"/>
        </w:rPr>
        <w:t>л вариант обмена, ставит в известность биржевого посредника. Последний р</w:t>
      </w:r>
      <w:bookmarkStart w:id="256" w:name="OCRUncertain1335"/>
      <w:r w:rsidRPr="004C560A">
        <w:rPr>
          <w:sz w:val="28"/>
          <w:szCs w:val="28"/>
        </w:rPr>
        <w:t>е</w:t>
      </w:r>
      <w:bookmarkEnd w:id="256"/>
      <w:r w:rsidRPr="004C560A">
        <w:rPr>
          <w:sz w:val="28"/>
          <w:szCs w:val="28"/>
        </w:rPr>
        <w:t>гистрирует сделку в журнале и передает документы в регистрационное бюро. В случае отсутствия контрагентов по обмену заказ снимается или сохраняется в информационно-поисковой системе для дальн</w:t>
      </w:r>
      <w:bookmarkStart w:id="257" w:name="OCRUncertain1336"/>
      <w:r w:rsidRPr="004C560A">
        <w:rPr>
          <w:sz w:val="28"/>
          <w:szCs w:val="28"/>
        </w:rPr>
        <w:t>е</w:t>
      </w:r>
      <w:bookmarkEnd w:id="257"/>
      <w:r w:rsidRPr="004C560A">
        <w:rPr>
          <w:sz w:val="28"/>
          <w:szCs w:val="28"/>
        </w:rPr>
        <w:t>йшего поиска (только для членов биржи и постоянных посетителей).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Биржевой посредник от имени биржи может заключать с постоянным клиентом договор поручения (комиссии), в соответствии с которым обязуется за определенно</w:t>
      </w:r>
      <w:bookmarkStart w:id="258" w:name="OCRUncertain1337"/>
      <w:r w:rsidRPr="004C560A">
        <w:rPr>
          <w:sz w:val="28"/>
          <w:szCs w:val="28"/>
        </w:rPr>
        <w:t>е</w:t>
      </w:r>
      <w:bookmarkEnd w:id="258"/>
      <w:r w:rsidRPr="004C560A">
        <w:rPr>
          <w:sz w:val="28"/>
          <w:szCs w:val="28"/>
        </w:rPr>
        <w:t xml:space="preserve"> вознаграждение обменять товар в интересах клиента. В этом случае присутствие полномочного представителя клиента на биржевом торге необязательно.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Ти</w:t>
      </w:r>
      <w:bookmarkStart w:id="259" w:name="OCRUncertain1339"/>
      <w:r w:rsidRPr="004C560A">
        <w:rPr>
          <w:sz w:val="28"/>
          <w:szCs w:val="28"/>
        </w:rPr>
        <w:t>п</w:t>
      </w:r>
      <w:bookmarkEnd w:id="259"/>
      <w:r w:rsidRPr="004C560A">
        <w:rPr>
          <w:sz w:val="28"/>
          <w:szCs w:val="28"/>
        </w:rPr>
        <w:t>о</w:t>
      </w:r>
      <w:bookmarkStart w:id="260" w:name="OCRUncertain1340"/>
      <w:r w:rsidRPr="004C560A">
        <w:rPr>
          <w:sz w:val="28"/>
          <w:szCs w:val="28"/>
        </w:rPr>
        <w:t>в</w:t>
      </w:r>
      <w:bookmarkEnd w:id="260"/>
      <w:r w:rsidRPr="004C560A">
        <w:rPr>
          <w:sz w:val="28"/>
          <w:szCs w:val="28"/>
        </w:rPr>
        <w:t>ые контракты унифицируют ра</w:t>
      </w:r>
      <w:bookmarkStart w:id="261" w:name="OCRUncertain1341"/>
      <w:r w:rsidRPr="004C560A">
        <w:rPr>
          <w:sz w:val="28"/>
          <w:szCs w:val="28"/>
        </w:rPr>
        <w:t>з</w:t>
      </w:r>
      <w:bookmarkEnd w:id="261"/>
      <w:r w:rsidRPr="004C560A">
        <w:rPr>
          <w:sz w:val="28"/>
          <w:szCs w:val="28"/>
        </w:rPr>
        <w:t>делы</w:t>
      </w:r>
      <w:bookmarkStart w:id="262" w:name="OCRUncertain1342"/>
      <w:r w:rsidRPr="004C560A">
        <w:rPr>
          <w:sz w:val="28"/>
          <w:szCs w:val="28"/>
        </w:rPr>
        <w:t>,</w:t>
      </w:r>
      <w:bookmarkEnd w:id="262"/>
      <w:r w:rsidRPr="004C560A">
        <w:rPr>
          <w:sz w:val="28"/>
          <w:szCs w:val="28"/>
        </w:rPr>
        <w:t xml:space="preserve"> касающиеся качества, упаковки, возможных ус</w:t>
      </w:r>
      <w:r w:rsidRPr="004C560A">
        <w:rPr>
          <w:sz w:val="28"/>
          <w:szCs w:val="28"/>
        </w:rPr>
        <w:softHyphen/>
        <w:t>ловий поставки, страхования, документа</w:t>
      </w:r>
      <w:bookmarkStart w:id="263" w:name="OCRUncertain1343"/>
      <w:r w:rsidRPr="004C560A">
        <w:rPr>
          <w:sz w:val="28"/>
          <w:szCs w:val="28"/>
        </w:rPr>
        <w:t>ц</w:t>
      </w:r>
      <w:bookmarkEnd w:id="263"/>
      <w:r w:rsidRPr="004C560A">
        <w:rPr>
          <w:sz w:val="28"/>
          <w:szCs w:val="28"/>
        </w:rPr>
        <w:t xml:space="preserve">ии, </w:t>
      </w:r>
      <w:bookmarkStart w:id="264" w:name="OCRUncertain1344"/>
      <w:r w:rsidRPr="004C560A">
        <w:rPr>
          <w:sz w:val="28"/>
          <w:szCs w:val="28"/>
        </w:rPr>
        <w:t>форсмажора</w:t>
      </w:r>
      <w:bookmarkEnd w:id="264"/>
      <w:r w:rsidRPr="004C560A">
        <w:rPr>
          <w:sz w:val="28"/>
          <w:szCs w:val="28"/>
        </w:rPr>
        <w:t xml:space="preserve"> </w:t>
      </w:r>
      <w:bookmarkStart w:id="265" w:name="OCRUncertain1345"/>
      <w:r w:rsidRPr="004C560A">
        <w:rPr>
          <w:sz w:val="28"/>
          <w:szCs w:val="28"/>
        </w:rPr>
        <w:t>и</w:t>
      </w:r>
      <w:bookmarkEnd w:id="265"/>
      <w:r w:rsidRPr="004C560A">
        <w:rPr>
          <w:sz w:val="28"/>
          <w:szCs w:val="28"/>
        </w:rPr>
        <w:t xml:space="preserve"> т.п.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Заказ на товарообменные операции состоит из двух частей. В первой части указана продукция, представляемая для обмена. В ней содержатся наименование продукции, предлагаемый к обмену объем, срок поставки (в случае, если предлагается к обмену продукция, которая еще не произведена), условия поставки и реквизиты предприятия-владельца. Во вторую часть включены те же данные на продукцию, которая необходима предприятию. Отдельно указываются пропорции обмена и условия расчетов.</w:t>
      </w:r>
    </w:p>
    <w:p w:rsidR="004C560A" w:rsidRPr="004C560A" w:rsidRDefault="004C560A" w:rsidP="004C560A">
      <w:pPr>
        <w:pStyle w:val="a3"/>
        <w:ind w:firstLine="851"/>
        <w:jc w:val="both"/>
        <w:rPr>
          <w:sz w:val="28"/>
          <w:szCs w:val="28"/>
        </w:rPr>
      </w:pPr>
      <w:r w:rsidRPr="004C560A">
        <w:rPr>
          <w:sz w:val="28"/>
          <w:szCs w:val="28"/>
        </w:rPr>
        <w:t>В случае, если заказ сохраняется для дальнейшего поиска обмена, уча</w:t>
      </w:r>
      <w:r w:rsidRPr="004C560A">
        <w:rPr>
          <w:sz w:val="28"/>
          <w:szCs w:val="28"/>
        </w:rPr>
        <w:softHyphen/>
        <w:t>стник указывает срок, в течение которого он гарантирует наличие товара. Если в течение данного срока товар будет обменен вне биржи, то заказчик обязан поставить об этом в известность биржевого посредника. За несоб</w:t>
      </w:r>
      <w:r w:rsidRPr="004C560A">
        <w:rPr>
          <w:sz w:val="28"/>
          <w:szCs w:val="28"/>
        </w:rPr>
        <w:softHyphen/>
        <w:t xml:space="preserve">людение срока хранения товара и неинформирование биржевого посредника о его отсутствии биржа может наложить на заказчика штраф в размере, установленном Биржевым комитетом. </w:t>
      </w:r>
    </w:p>
    <w:p w:rsidR="004C560A" w:rsidRPr="004C560A" w:rsidRDefault="004C560A">
      <w:pPr>
        <w:rPr>
          <w:sz w:val="28"/>
          <w:szCs w:val="28"/>
        </w:rPr>
      </w:pPr>
      <w:bookmarkStart w:id="266" w:name="_GoBack"/>
      <w:bookmarkEnd w:id="266"/>
    </w:p>
    <w:sectPr w:rsidR="004C560A" w:rsidRPr="004C5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60A"/>
    <w:rsid w:val="004C560A"/>
    <w:rsid w:val="007B79C2"/>
    <w:rsid w:val="007C4C1F"/>
    <w:rsid w:val="00AC3F1A"/>
    <w:rsid w:val="00FB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4203C-5B7E-43A3-A0E8-02D9464A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60A"/>
    <w:pPr>
      <w:overflowPunct w:val="0"/>
      <w:autoSpaceDE w:val="0"/>
      <w:autoSpaceDN w:val="0"/>
      <w:adjustRightInd w:val="0"/>
      <w:textAlignment w:val="baseline"/>
    </w:pPr>
  </w:style>
  <w:style w:type="paragraph" w:styleId="4">
    <w:name w:val="heading 4"/>
    <w:basedOn w:val="a"/>
    <w:next w:val="a"/>
    <w:qFormat/>
    <w:rsid w:val="004C560A"/>
    <w:pPr>
      <w:keepNext/>
      <w:spacing w:before="240" w:after="60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560A"/>
    <w:pPr>
      <w:spacing w:after="120"/>
    </w:pPr>
  </w:style>
  <w:style w:type="paragraph" w:styleId="a4">
    <w:name w:val="Body Text Indent"/>
    <w:basedOn w:val="a"/>
    <w:rsid w:val="004C560A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2999</Words>
  <Characters>17099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МАРКЕТИНГ В  БИРЖЕВОЙ ДЕЯТЕЛЬНОСТИ</vt:lpstr>
    </vt:vector>
  </TitlesOfParts>
  <Company>Дом</Company>
  <LinksUpToDate>false</LinksUpToDate>
  <CharactersWithSpaces>20058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МАРКЕТИНГ В  БИРЖЕВОЙ ДЕЯТЕЛЬНОСТИ</dc:title>
  <dc:subject/>
  <dc:creator>Дом</dc:creator>
  <cp:keywords/>
  <dc:description/>
  <cp:lastModifiedBy>admin</cp:lastModifiedBy>
  <cp:revision>2</cp:revision>
  <dcterms:created xsi:type="dcterms:W3CDTF">2014-05-12T07:30:00Z</dcterms:created>
  <dcterms:modified xsi:type="dcterms:W3CDTF">2014-05-12T07:30:00Z</dcterms:modified>
</cp:coreProperties>
</file>