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0AF" w:rsidRPr="007F78FF" w:rsidRDefault="007500AF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Тема1: Статистика населения</w:t>
      </w:r>
    </w:p>
    <w:p w:rsidR="00EC469C" w:rsidRPr="00370873" w:rsidRDefault="007500AF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370873">
        <w:rPr>
          <w:b/>
          <w:bCs/>
          <w:i/>
          <w:iCs/>
          <w:sz w:val="22"/>
          <w:szCs w:val="22"/>
          <w:u w:val="single"/>
        </w:rPr>
        <w:t>№27 стр.15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следующие данные по региону за 2000 г.: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Численность населения, тыс. чел.: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на 1 января.............................640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на 1 марта...............................642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на 1 января 2001 г..................645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Число умерших, чел............7680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Число выбывших на постоянное жительство в другие населенные пункты, чел......2000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Коэффициент жизненности....</w:t>
      </w:r>
      <w:r w:rsidR="00F67D65" w:rsidRPr="007F78FF">
        <w:rPr>
          <w:color w:val="000000"/>
          <w:sz w:val="22"/>
          <w:szCs w:val="22"/>
        </w:rPr>
        <w:t>........................................................................................</w:t>
      </w:r>
      <w:r w:rsidRPr="007F78FF">
        <w:rPr>
          <w:color w:val="000000"/>
          <w:sz w:val="22"/>
          <w:szCs w:val="22"/>
        </w:rPr>
        <w:t>..1,26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Доля женщин в общей численности населения,</w:t>
      </w:r>
      <w:r w:rsidR="00F67D65" w:rsidRPr="007F78FF">
        <w:rPr>
          <w:i/>
          <w:iCs/>
          <w:color w:val="000000"/>
          <w:sz w:val="22"/>
          <w:szCs w:val="22"/>
        </w:rPr>
        <w:t>............................................</w:t>
      </w:r>
      <w:r w:rsidRPr="007F78FF">
        <w:rPr>
          <w:i/>
          <w:iCs/>
          <w:color w:val="000000"/>
          <w:sz w:val="22"/>
          <w:szCs w:val="22"/>
        </w:rPr>
        <w:t>......%</w:t>
      </w:r>
      <w:r w:rsidRPr="007F78FF">
        <w:rPr>
          <w:color w:val="000000"/>
          <w:sz w:val="22"/>
          <w:szCs w:val="22"/>
        </w:rPr>
        <w:t xml:space="preserve"> 57,8</w:t>
      </w:r>
      <w:r w:rsidRPr="007F78FF">
        <w:rPr>
          <w:sz w:val="22"/>
          <w:szCs w:val="22"/>
        </w:rPr>
        <w:t xml:space="preserve"> (</w:t>
      </w:r>
      <w:r w:rsidRPr="007F78FF">
        <w:rPr>
          <w:sz w:val="22"/>
          <w:szCs w:val="22"/>
          <w:lang w:val="en-US"/>
        </w:rPr>
        <w:t>d</w:t>
      </w:r>
      <w:r w:rsidRPr="007F78FF">
        <w:rPr>
          <w:sz w:val="22"/>
          <w:szCs w:val="22"/>
          <w:vertAlign w:val="subscript"/>
        </w:rPr>
        <w:t>ж</w:t>
      </w:r>
      <w:r w:rsidRPr="007F78FF">
        <w:rPr>
          <w:sz w:val="22"/>
          <w:szCs w:val="22"/>
        </w:rPr>
        <w:t>)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Доля женщин в возрасте 15—49 лет в общей численности женщин,...</w:t>
      </w:r>
      <w:r w:rsidR="00F67D65" w:rsidRPr="007F78FF">
        <w:rPr>
          <w:color w:val="000000"/>
          <w:sz w:val="22"/>
          <w:szCs w:val="22"/>
        </w:rPr>
        <w:t>....</w:t>
      </w:r>
      <w:r w:rsidRPr="007F78FF">
        <w:rPr>
          <w:color w:val="000000"/>
          <w:sz w:val="22"/>
          <w:szCs w:val="22"/>
        </w:rPr>
        <w:t>...%35,9</w:t>
      </w:r>
      <w:r w:rsidRPr="007F78FF">
        <w:rPr>
          <w:sz w:val="22"/>
          <w:szCs w:val="22"/>
        </w:rPr>
        <w:t xml:space="preserve"> (</w:t>
      </w:r>
      <w:r w:rsidRPr="007F78FF">
        <w:rPr>
          <w:sz w:val="22"/>
          <w:szCs w:val="22"/>
          <w:lang w:val="en-US"/>
        </w:rPr>
        <w:t>d</w:t>
      </w:r>
      <w:r w:rsidRPr="007F78FF">
        <w:rPr>
          <w:sz w:val="22"/>
          <w:szCs w:val="22"/>
          <w:vertAlign w:val="subscript"/>
        </w:rPr>
        <w:t>ж 15-49</w:t>
      </w:r>
      <w:r w:rsidRPr="007F78FF">
        <w:rPr>
          <w:sz w:val="22"/>
          <w:szCs w:val="22"/>
        </w:rPr>
        <w:t>)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Определите: 1) коэффициенты рождаемости, смертности, естественного и механического прироста населения; 2) число родившихся; 3) число прибывших на постоянное жительство из других населенных пунктов; 4) специальный коэффициент рождаемости.</w:t>
      </w:r>
    </w:p>
    <w:p w:rsidR="00882FF3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="00882FF3">
        <w:rPr>
          <w:sz w:val="22"/>
          <w:szCs w:val="22"/>
        </w:rPr>
        <w:t xml:space="preserve">Коэффициент жизненности = </w:t>
      </w:r>
      <w:r w:rsidR="008713FF">
        <w:rPr>
          <w:sz w:val="22"/>
          <w:szCs w:val="22"/>
        </w:rPr>
        <w:t>Коэф.рождаемости/ Коэф.смертности.</w:t>
      </w:r>
    </w:p>
    <w:p w:rsidR="007500AF" w:rsidRPr="007F78FF" w:rsidRDefault="00882FF3" w:rsidP="007F78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500AF" w:rsidRPr="007F78FF">
        <w:rPr>
          <w:sz w:val="22"/>
          <w:szCs w:val="22"/>
        </w:rPr>
        <w:t xml:space="preserve">Коэффициент рождаемости: </w:t>
      </w:r>
      <w:r w:rsidR="00101789" w:rsidRPr="007F78FF">
        <w:rPr>
          <w:position w:val="-24"/>
          <w:sz w:val="22"/>
          <w:szCs w:val="22"/>
        </w:rPr>
        <w:object w:dxaOrig="21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0.75pt" o:ole="">
            <v:imagedata r:id="rId7" o:title=""/>
          </v:shape>
          <o:OLEObject Type="Embed" ProgID="Equation.3" ShapeID="_x0000_i1025" DrawAspect="Content" ObjectID="_1470013812" r:id="rId8"/>
        </w:object>
      </w:r>
      <w:r w:rsidR="007500AF" w:rsidRPr="007F78FF">
        <w:rPr>
          <w:sz w:val="22"/>
          <w:szCs w:val="22"/>
        </w:rPr>
        <w:t xml:space="preserve"> ; </w:t>
      </w:r>
      <w:r w:rsidR="00101789" w:rsidRPr="007F78FF">
        <w:rPr>
          <w:position w:val="-24"/>
          <w:sz w:val="22"/>
          <w:szCs w:val="22"/>
        </w:rPr>
        <w:object w:dxaOrig="3540" w:dyaOrig="639">
          <v:shape id="_x0000_i1026" type="#_x0000_t75" style="width:175.5pt;height:32.25pt" o:ole="">
            <v:imagedata r:id="rId9" o:title=""/>
          </v:shape>
          <o:OLEObject Type="Embed" ProgID="Equation.3" ShapeID="_x0000_i1026" DrawAspect="Content" ObjectID="_1470013813" r:id="rId10"/>
        </w:objec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смертности: </w:t>
      </w:r>
      <w:r w:rsidR="00101789" w:rsidRPr="007F78FF">
        <w:rPr>
          <w:position w:val="-24"/>
          <w:sz w:val="22"/>
          <w:szCs w:val="22"/>
        </w:rPr>
        <w:object w:dxaOrig="2200" w:dyaOrig="620">
          <v:shape id="_x0000_i1027" type="#_x0000_t75" style="width:108.75pt;height:30.75pt" o:ole="">
            <v:imagedata r:id="rId11" o:title=""/>
          </v:shape>
          <o:OLEObject Type="Embed" ProgID="Equation.3" ShapeID="_x0000_i1027" DrawAspect="Content" ObjectID="_1470013814" r:id="rId12"/>
        </w:objec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естественного прироста: </w:t>
      </w:r>
      <w:r w:rsidR="00101789" w:rsidRPr="007F78FF">
        <w:rPr>
          <w:position w:val="-14"/>
          <w:sz w:val="22"/>
          <w:szCs w:val="22"/>
        </w:rPr>
        <w:object w:dxaOrig="2380" w:dyaOrig="380">
          <v:shape id="_x0000_i1028" type="#_x0000_t75" style="width:117.75pt;height:18.75pt" o:ole="">
            <v:imagedata r:id="rId13" o:title=""/>
          </v:shape>
          <o:OLEObject Type="Embed" ProgID="Equation.3" ShapeID="_x0000_i1028" DrawAspect="Content" ObjectID="_1470013815" r:id="rId14"/>
        </w:objec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механического прироста: </w:t>
      </w:r>
      <w:r w:rsidR="00101789" w:rsidRPr="007F78FF">
        <w:rPr>
          <w:position w:val="-24"/>
          <w:sz w:val="22"/>
          <w:szCs w:val="22"/>
        </w:rPr>
        <w:object w:dxaOrig="1640" w:dyaOrig="620">
          <v:shape id="_x0000_i1029" type="#_x0000_t75" style="width:81pt;height:30.75pt" o:ole="">
            <v:imagedata r:id="rId15" o:title=""/>
          </v:shape>
          <o:OLEObject Type="Embed" ProgID="Equation.3" ShapeID="_x0000_i1029" DrawAspect="Content" ObjectID="_1470013816" r:id="rId16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Число родившихся: </w:t>
      </w:r>
      <w:r w:rsidR="00101789" w:rsidRPr="008713FF">
        <w:rPr>
          <w:position w:val="-14"/>
          <w:sz w:val="22"/>
          <w:szCs w:val="22"/>
        </w:rPr>
        <w:object w:dxaOrig="1600" w:dyaOrig="380">
          <v:shape id="_x0000_i1030" type="#_x0000_t75" style="width:79.5pt;height:18.75pt" o:ole="">
            <v:imagedata r:id="rId17" o:title=""/>
          </v:shape>
          <o:OLEObject Type="Embed" ProgID="Equation.3" ShapeID="_x0000_i1030" DrawAspect="Content" ObjectID="_1470013817" r:id="rId18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Число прибывших найдем отсюда (П): </w:t>
      </w:r>
      <w:r w:rsidR="00101789" w:rsidRPr="007F78FF">
        <w:rPr>
          <w:position w:val="-12"/>
          <w:sz w:val="22"/>
          <w:szCs w:val="22"/>
        </w:rPr>
        <w:object w:dxaOrig="3480" w:dyaOrig="360">
          <v:shape id="_x0000_i1031" type="#_x0000_t75" style="width:172.5pt;height:18pt" o:ole="">
            <v:imagedata r:id="rId19" o:title=""/>
          </v:shape>
          <o:OLEObject Type="Embed" ProgID="Equation.3" ShapeID="_x0000_i1031" DrawAspect="Content" ObjectID="_1470013818" r:id="rId20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4) Спец коэффициент рождаемости: </w:t>
      </w:r>
      <w:r w:rsidR="00101789" w:rsidRPr="007F78FF">
        <w:rPr>
          <w:position w:val="-32"/>
          <w:sz w:val="22"/>
          <w:szCs w:val="22"/>
        </w:rPr>
        <w:object w:dxaOrig="2079" w:dyaOrig="740">
          <v:shape id="_x0000_i1032" type="#_x0000_t75" style="width:102.75pt;height:36.75pt" o:ole="">
            <v:imagedata r:id="rId21" o:title=""/>
          </v:shape>
          <o:OLEObject Type="Embed" ProgID="Equation.3" ShapeID="_x0000_i1032" DrawAspect="Content" ObjectID="_1470013819" r:id="rId22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</w:p>
    <w:p w:rsidR="007500AF" w:rsidRPr="00370873" w:rsidRDefault="007500AF" w:rsidP="007F78FF">
      <w:pPr>
        <w:jc w:val="both"/>
        <w:rPr>
          <w:b/>
          <w:bCs/>
          <w:sz w:val="22"/>
          <w:szCs w:val="22"/>
        </w:rPr>
      </w:pPr>
      <w:r w:rsidRPr="00370873">
        <w:rPr>
          <w:b/>
          <w:bCs/>
          <w:i/>
          <w:iCs/>
          <w:sz w:val="22"/>
          <w:szCs w:val="22"/>
          <w:u w:val="single"/>
        </w:rPr>
        <w:t>№36 стр.17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Имеются следующие данные:</w:t>
      </w:r>
    </w:p>
    <w:p w:rsidR="007725F3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Число человеко-лет предстоящей жизни от возраста 5 лет </w:t>
      </w:r>
      <w:r w:rsidR="007725F3" w:rsidRPr="007F78FF">
        <w:rPr>
          <w:sz w:val="22"/>
          <w:szCs w:val="22"/>
        </w:rPr>
        <w:t>и до</w:t>
      </w:r>
    </w:p>
    <w:p w:rsidR="007500AF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         </w:t>
      </w:r>
      <w:r w:rsidR="007500AF" w:rsidRPr="007F78FF">
        <w:rPr>
          <w:sz w:val="22"/>
          <w:szCs w:val="22"/>
        </w:rPr>
        <w:t>предельного возраста</w:t>
      </w:r>
      <w:r w:rsidRPr="007F78FF">
        <w:rPr>
          <w:sz w:val="22"/>
          <w:szCs w:val="22"/>
        </w:rPr>
        <w:t xml:space="preserve"> (</w:t>
      </w:r>
      <w:r w:rsidRPr="007F78FF">
        <w:rPr>
          <w:sz w:val="22"/>
          <w:szCs w:val="22"/>
          <w:lang w:val="en-US"/>
        </w:rPr>
        <w:t>T</w:t>
      </w:r>
      <w:r w:rsidRPr="007F78FF">
        <w:rPr>
          <w:sz w:val="22"/>
          <w:szCs w:val="22"/>
          <w:vertAlign w:val="subscript"/>
        </w:rPr>
        <w:t>5</w:t>
      </w:r>
      <w:r w:rsidRPr="007F78FF">
        <w:rPr>
          <w:sz w:val="22"/>
          <w:szCs w:val="22"/>
        </w:rPr>
        <w:t>)........................................................</w:t>
      </w:r>
      <w:r w:rsidR="007500AF" w:rsidRPr="007F78FF">
        <w:rPr>
          <w:sz w:val="22"/>
          <w:szCs w:val="22"/>
        </w:rPr>
        <w:t>6 467 145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Среднее число живущих в возрасте 5 лет</w:t>
      </w:r>
      <w:r w:rsidR="007725F3" w:rsidRPr="007F78FF">
        <w:rPr>
          <w:sz w:val="22"/>
          <w:szCs w:val="22"/>
        </w:rPr>
        <w:t xml:space="preserve"> (</w:t>
      </w:r>
      <w:r w:rsidR="007725F3" w:rsidRPr="007F78FF">
        <w:rPr>
          <w:sz w:val="22"/>
          <w:szCs w:val="22"/>
          <w:lang w:val="en-US"/>
        </w:rPr>
        <w:t>L</w:t>
      </w:r>
      <w:r w:rsidR="007725F3" w:rsidRPr="007F78FF">
        <w:rPr>
          <w:sz w:val="22"/>
          <w:szCs w:val="22"/>
          <w:vertAlign w:val="subscript"/>
        </w:rPr>
        <w:t>5</w:t>
      </w:r>
      <w:r w:rsidR="007725F3" w:rsidRPr="007F78FF">
        <w:rPr>
          <w:sz w:val="22"/>
          <w:szCs w:val="22"/>
        </w:rPr>
        <w:t>).....................................</w:t>
      </w:r>
      <w:r w:rsidRPr="007F78FF">
        <w:rPr>
          <w:sz w:val="22"/>
          <w:szCs w:val="22"/>
        </w:rPr>
        <w:t>97 775</w:t>
      </w:r>
    </w:p>
    <w:p w:rsidR="007500AF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Число доживающих до 5 лет (</w:t>
      </w:r>
      <w:r w:rsidRPr="007F78FF">
        <w:rPr>
          <w:sz w:val="22"/>
          <w:szCs w:val="22"/>
          <w:lang w:val="en-US"/>
        </w:rPr>
        <w:t>l</w:t>
      </w:r>
      <w:r w:rsidRPr="007F78FF">
        <w:rPr>
          <w:sz w:val="22"/>
          <w:szCs w:val="22"/>
          <w:vertAlign w:val="subscript"/>
        </w:rPr>
        <w:t>5</w:t>
      </w:r>
      <w:r w:rsidRPr="007F78FF">
        <w:rPr>
          <w:sz w:val="22"/>
          <w:szCs w:val="22"/>
        </w:rPr>
        <w:t>)...........................................................</w:t>
      </w:r>
      <w:r w:rsidR="007500AF" w:rsidRPr="007F78FF">
        <w:rPr>
          <w:sz w:val="22"/>
          <w:szCs w:val="22"/>
        </w:rPr>
        <w:t>98 805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Заполните строку таблицы смертности для возраста 5 лет.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Определите среднюю продолжительность предстоящей жизни для лиц, достигших возраста 6 лет</w:t>
      </w:r>
      <w:r w:rsidR="00F67D65" w:rsidRPr="007F78FF">
        <w:rPr>
          <w:sz w:val="22"/>
          <w:szCs w:val="22"/>
        </w:rPr>
        <w:t xml:space="preserve"> (</w:t>
      </w:r>
      <w:r w:rsidR="00F67D65" w:rsidRPr="007F78FF">
        <w:rPr>
          <w:sz w:val="22"/>
          <w:szCs w:val="22"/>
          <w:lang w:val="en-US"/>
        </w:rPr>
        <w:t>e</w:t>
      </w:r>
      <w:r w:rsidR="00F67D65" w:rsidRPr="007F78FF">
        <w:rPr>
          <w:sz w:val="22"/>
          <w:szCs w:val="22"/>
          <w:vertAlign w:val="superscript"/>
        </w:rPr>
        <w:t>6</w:t>
      </w:r>
      <w:r w:rsidR="00F67D65" w:rsidRPr="007F78FF">
        <w:rPr>
          <w:sz w:val="22"/>
          <w:szCs w:val="22"/>
          <w:vertAlign w:val="subscript"/>
        </w:rPr>
        <w:t>0</w:t>
      </w:r>
      <w:r w:rsidR="00F67D65" w:rsidRPr="007F78FF">
        <w:rPr>
          <w:sz w:val="22"/>
          <w:szCs w:val="22"/>
        </w:rPr>
        <w:t>)</w:t>
      </w:r>
      <w:r w:rsidRPr="007F78FF">
        <w:rPr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9"/>
        <w:gridCol w:w="1376"/>
        <w:gridCol w:w="1435"/>
        <w:gridCol w:w="1410"/>
        <w:gridCol w:w="1668"/>
        <w:gridCol w:w="1376"/>
        <w:gridCol w:w="1390"/>
      </w:tblGrid>
      <w:tr w:rsidR="007725F3" w:rsidRPr="00B334DE" w:rsidTr="00B334DE">
        <w:tc>
          <w:tcPr>
            <w:tcW w:w="1419" w:type="dxa"/>
          </w:tcPr>
          <w:p w:rsidR="007725F3" w:rsidRPr="00B334DE" w:rsidRDefault="00370873" w:rsidP="00B334DE">
            <w:pPr>
              <w:jc w:val="both"/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l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x</w:t>
            </w:r>
          </w:p>
        </w:tc>
        <w:tc>
          <w:tcPr>
            <w:tcW w:w="1435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p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x</w:t>
            </w:r>
          </w:p>
        </w:tc>
        <w:tc>
          <w:tcPr>
            <w:tcW w:w="141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q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x</w:t>
            </w:r>
          </w:p>
        </w:tc>
        <w:tc>
          <w:tcPr>
            <w:tcW w:w="1668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L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x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T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x</w:t>
            </w:r>
          </w:p>
        </w:tc>
        <w:tc>
          <w:tcPr>
            <w:tcW w:w="139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  <w:vertAlign w:val="subscript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e</w:t>
            </w:r>
            <w:r w:rsidRPr="00B334DE">
              <w:rPr>
                <w:sz w:val="22"/>
                <w:szCs w:val="22"/>
                <w:vertAlign w:val="superscript"/>
                <w:lang w:val="en-US"/>
              </w:rPr>
              <w:t>x</w:t>
            </w:r>
            <w:r w:rsidRPr="00B334DE">
              <w:rPr>
                <w:sz w:val="22"/>
                <w:szCs w:val="22"/>
                <w:vertAlign w:val="subscript"/>
                <w:lang w:val="en-US"/>
              </w:rPr>
              <w:t>0</w:t>
            </w:r>
          </w:p>
        </w:tc>
      </w:tr>
      <w:tr w:rsidR="007725F3" w:rsidRPr="00B334DE" w:rsidTr="00B334DE">
        <w:tc>
          <w:tcPr>
            <w:tcW w:w="1419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Формула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35" w:type="dxa"/>
          </w:tcPr>
          <w:p w:rsidR="007725F3" w:rsidRPr="00B334DE" w:rsidRDefault="00101789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position w:val="-30"/>
                <w:sz w:val="22"/>
                <w:szCs w:val="22"/>
              </w:rPr>
              <w:object w:dxaOrig="980" w:dyaOrig="680">
                <v:shape id="_x0000_i1033" type="#_x0000_t75" style="width:48.75pt;height:33.75pt" o:ole="">
                  <v:imagedata r:id="rId23" o:title=""/>
                </v:shape>
                <o:OLEObject Type="Embed" ProgID="Equation.3" ShapeID="_x0000_i1033" DrawAspect="Content" ObjectID="_1470013820" r:id="rId24"/>
              </w:object>
            </w:r>
          </w:p>
        </w:tc>
        <w:tc>
          <w:tcPr>
            <w:tcW w:w="1410" w:type="dxa"/>
          </w:tcPr>
          <w:p w:rsidR="007725F3" w:rsidRPr="00B334DE" w:rsidRDefault="00101789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position w:val="-30"/>
                <w:sz w:val="22"/>
                <w:szCs w:val="22"/>
              </w:rPr>
              <w:object w:dxaOrig="820" w:dyaOrig="680">
                <v:shape id="_x0000_i1034" type="#_x0000_t75" style="width:40.5pt;height:33.75pt" o:ole="">
                  <v:imagedata r:id="rId25" o:title=""/>
                </v:shape>
                <o:OLEObject Type="Embed" ProgID="Equation.3" ShapeID="_x0000_i1034" DrawAspect="Content" ObjectID="_1470013821" r:id="rId26"/>
              </w:object>
            </w:r>
          </w:p>
        </w:tc>
        <w:tc>
          <w:tcPr>
            <w:tcW w:w="1668" w:type="dxa"/>
          </w:tcPr>
          <w:p w:rsidR="007725F3" w:rsidRPr="00B334DE" w:rsidRDefault="00101789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position w:val="-24"/>
                <w:sz w:val="22"/>
                <w:szCs w:val="22"/>
              </w:rPr>
              <w:object w:dxaOrig="1280" w:dyaOrig="620">
                <v:shape id="_x0000_i1035" type="#_x0000_t75" style="width:63pt;height:30.75pt" o:ole="">
                  <v:imagedata r:id="rId27" o:title=""/>
                </v:shape>
                <o:OLEObject Type="Embed" ProgID="Equation.3" ShapeID="_x0000_i1035" DrawAspect="Content" ObjectID="_1470013822" r:id="rId28"/>
              </w:object>
            </w:r>
          </w:p>
        </w:tc>
        <w:tc>
          <w:tcPr>
            <w:tcW w:w="1376" w:type="dxa"/>
          </w:tcPr>
          <w:p w:rsidR="007725F3" w:rsidRPr="00B334DE" w:rsidRDefault="00101789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position w:val="-14"/>
                <w:sz w:val="22"/>
                <w:szCs w:val="22"/>
              </w:rPr>
              <w:object w:dxaOrig="1020" w:dyaOrig="400">
                <v:shape id="_x0000_i1036" type="#_x0000_t75" style="width:50.25pt;height:20.25pt" o:ole="">
                  <v:imagedata r:id="rId29" o:title=""/>
                </v:shape>
                <o:OLEObject Type="Embed" ProgID="Equation.3" ShapeID="_x0000_i1036" DrawAspect="Content" ObjectID="_1470013823" r:id="rId30"/>
              </w:object>
            </w:r>
          </w:p>
        </w:tc>
        <w:tc>
          <w:tcPr>
            <w:tcW w:w="1390" w:type="dxa"/>
          </w:tcPr>
          <w:p w:rsidR="007725F3" w:rsidRPr="00B334DE" w:rsidRDefault="00101789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position w:val="-30"/>
                <w:sz w:val="22"/>
                <w:szCs w:val="22"/>
              </w:rPr>
              <w:object w:dxaOrig="859" w:dyaOrig="680">
                <v:shape id="_x0000_i1037" type="#_x0000_t75" style="width:42.75pt;height:33.75pt" o:ole="">
                  <v:imagedata r:id="rId31" o:title=""/>
                </v:shape>
                <o:OLEObject Type="Embed" ProgID="Equation.3" ShapeID="_x0000_i1037" DrawAspect="Content" ObjectID="_1470013824" r:id="rId32"/>
              </w:object>
            </w:r>
          </w:p>
        </w:tc>
      </w:tr>
      <w:tr w:rsidR="007725F3" w:rsidRPr="00B334DE" w:rsidTr="00B334DE">
        <w:tc>
          <w:tcPr>
            <w:tcW w:w="1419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98 805</w:t>
            </w:r>
          </w:p>
        </w:tc>
        <w:tc>
          <w:tcPr>
            <w:tcW w:w="1435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0,9792</w:t>
            </w:r>
          </w:p>
        </w:tc>
        <w:tc>
          <w:tcPr>
            <w:tcW w:w="141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0,0208</w:t>
            </w:r>
          </w:p>
        </w:tc>
        <w:tc>
          <w:tcPr>
            <w:tcW w:w="1668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97 775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6 467 145</w:t>
            </w:r>
          </w:p>
        </w:tc>
        <w:tc>
          <w:tcPr>
            <w:tcW w:w="139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65,45</w:t>
            </w:r>
          </w:p>
        </w:tc>
      </w:tr>
      <w:tr w:rsidR="007725F3" w:rsidRPr="00B334DE" w:rsidTr="00B334DE">
        <w:tc>
          <w:tcPr>
            <w:tcW w:w="1419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96 745</w:t>
            </w:r>
          </w:p>
        </w:tc>
        <w:tc>
          <w:tcPr>
            <w:tcW w:w="1435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76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390" w:type="dxa"/>
          </w:tcPr>
          <w:p w:rsidR="007725F3" w:rsidRPr="00B334DE" w:rsidRDefault="007725F3" w:rsidP="00B334DE">
            <w:pPr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65,84</w:t>
            </w:r>
          </w:p>
        </w:tc>
      </w:tr>
    </w:tbl>
    <w:p w:rsidR="00F67D65" w:rsidRPr="007F78FF" w:rsidRDefault="00F67D65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pх - вероятность дожить до следующего возраста для лиц, достигших Х летqх+ pх = 1</w:t>
      </w:r>
    </w:p>
    <w:p w:rsidR="00720551" w:rsidRPr="00D423E0" w:rsidRDefault="00720551" w:rsidP="007F78FF">
      <w:pPr>
        <w:jc w:val="both"/>
        <w:rPr>
          <w:sz w:val="22"/>
          <w:szCs w:val="22"/>
        </w:rPr>
      </w:pPr>
    </w:p>
    <w:p w:rsidR="00720551" w:rsidRPr="007F78FF" w:rsidRDefault="00370873" w:rsidP="007F78FF">
      <w:pPr>
        <w:shd w:val="clear" w:color="auto" w:fill="FFFFFF"/>
        <w:tabs>
          <w:tab w:val="left" w:pos="302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CE75FF">
        <w:rPr>
          <w:b/>
          <w:bCs/>
          <w:sz w:val="22"/>
          <w:szCs w:val="22"/>
        </w:rPr>
        <w:t>6)</w:t>
      </w:r>
      <w:r w:rsidR="00720551" w:rsidRPr="007F78FF">
        <w:rPr>
          <w:sz w:val="22"/>
          <w:szCs w:val="22"/>
        </w:rPr>
        <w:t xml:space="preserve"> Имеются следующие данные за 2000 г. по региону:</w:t>
      </w:r>
    </w:p>
    <w:p w:rsidR="00720551" w:rsidRPr="007F78FF" w:rsidRDefault="00720551" w:rsidP="007F78FF">
      <w:pPr>
        <w:shd w:val="clear" w:color="auto" w:fill="FFFFFF"/>
        <w:tabs>
          <w:tab w:val="left" w:pos="302"/>
        </w:tabs>
        <w:rPr>
          <w:sz w:val="22"/>
          <w:szCs w:val="22"/>
        </w:rPr>
      </w:pPr>
      <w:r w:rsidRPr="007F78FF">
        <w:rPr>
          <w:spacing w:val="-6"/>
          <w:sz w:val="22"/>
          <w:szCs w:val="22"/>
        </w:rPr>
        <w:t>Численность населения, тыс. чел.:</w:t>
      </w:r>
    </w:p>
    <w:p w:rsidR="00720551" w:rsidRPr="007F78FF" w:rsidRDefault="00720551" w:rsidP="007F78FF">
      <w:pPr>
        <w:shd w:val="clear" w:color="auto" w:fill="FFFFFF"/>
        <w:tabs>
          <w:tab w:val="left" w:leader="dot" w:pos="5450"/>
        </w:tabs>
        <w:rPr>
          <w:sz w:val="22"/>
          <w:szCs w:val="22"/>
        </w:rPr>
      </w:pPr>
      <w:r w:rsidRPr="007F78FF">
        <w:rPr>
          <w:spacing w:val="-7"/>
          <w:sz w:val="22"/>
          <w:szCs w:val="22"/>
        </w:rPr>
        <w:t>на начало года</w:t>
      </w:r>
      <w:r w:rsidRPr="007F78FF">
        <w:rPr>
          <w:spacing w:val="4"/>
          <w:sz w:val="22"/>
          <w:szCs w:val="22"/>
        </w:rPr>
        <w:t xml:space="preserve"> (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</w:rPr>
        <w:t>)</w:t>
      </w:r>
      <w:r w:rsidRPr="007F78FF">
        <w:rPr>
          <w:sz w:val="22"/>
          <w:szCs w:val="22"/>
        </w:rPr>
        <w:tab/>
        <w:t>1420</w:t>
      </w:r>
    </w:p>
    <w:p w:rsidR="00720551" w:rsidRPr="007F78FF" w:rsidRDefault="00720551" w:rsidP="007F78FF">
      <w:pPr>
        <w:shd w:val="clear" w:color="auto" w:fill="FFFFFF"/>
        <w:tabs>
          <w:tab w:val="left" w:leader="dot" w:pos="5450"/>
        </w:tabs>
        <w:rPr>
          <w:sz w:val="22"/>
          <w:szCs w:val="22"/>
        </w:rPr>
      </w:pPr>
      <w:r w:rsidRPr="007F78FF">
        <w:rPr>
          <w:spacing w:val="-7"/>
          <w:sz w:val="22"/>
          <w:szCs w:val="22"/>
        </w:rPr>
        <w:t>на конец года</w:t>
      </w:r>
      <w:r w:rsidRPr="007F78FF">
        <w:rPr>
          <w:spacing w:val="4"/>
          <w:sz w:val="22"/>
          <w:szCs w:val="22"/>
        </w:rPr>
        <w:t xml:space="preserve"> (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  <w:vertAlign w:val="subscript"/>
        </w:rPr>
        <w:t>+</w:t>
      </w:r>
      <w:r w:rsidRPr="007F78FF">
        <w:rPr>
          <w:spacing w:val="4"/>
          <w:sz w:val="22"/>
          <w:szCs w:val="22"/>
          <w:vertAlign w:val="subscript"/>
          <w:lang w:val="en-US"/>
        </w:rPr>
        <w:t>n</w:t>
      </w:r>
      <w:r w:rsidRPr="007F78FF">
        <w:rPr>
          <w:spacing w:val="4"/>
          <w:sz w:val="22"/>
          <w:szCs w:val="22"/>
        </w:rPr>
        <w:t>)</w:t>
      </w:r>
      <w:r w:rsidRPr="007F78FF">
        <w:rPr>
          <w:sz w:val="22"/>
          <w:szCs w:val="22"/>
        </w:rPr>
        <w:tab/>
        <w:t>1473</w:t>
      </w:r>
    </w:p>
    <w:p w:rsidR="00720551" w:rsidRPr="007F78FF" w:rsidRDefault="00720551" w:rsidP="007F78FF">
      <w:pPr>
        <w:shd w:val="clear" w:color="auto" w:fill="FFFFFF"/>
        <w:tabs>
          <w:tab w:val="left" w:leader="dot" w:pos="5450"/>
        </w:tabs>
        <w:rPr>
          <w:sz w:val="22"/>
          <w:szCs w:val="22"/>
        </w:rPr>
      </w:pPr>
      <w:r w:rsidRPr="007F78FF">
        <w:rPr>
          <w:spacing w:val="-5"/>
          <w:sz w:val="22"/>
          <w:szCs w:val="22"/>
        </w:rPr>
        <w:t>Коэфф-т естественного прироста населения, %о</w:t>
      </w:r>
      <w:r w:rsidRPr="007F78FF">
        <w:rPr>
          <w:sz w:val="22"/>
          <w:szCs w:val="22"/>
        </w:rPr>
        <w:tab/>
        <w:t xml:space="preserve"> 2,9</w:t>
      </w:r>
    </w:p>
    <w:p w:rsidR="00720551" w:rsidRPr="007F78FF" w:rsidRDefault="00720551" w:rsidP="007F78FF">
      <w:pPr>
        <w:shd w:val="clear" w:color="auto" w:fill="FFFFFF"/>
        <w:tabs>
          <w:tab w:val="left" w:leader="dot" w:pos="4990"/>
          <w:tab w:val="left" w:leader="dot" w:pos="5447"/>
        </w:tabs>
        <w:rPr>
          <w:sz w:val="22"/>
          <w:szCs w:val="22"/>
        </w:rPr>
      </w:pPr>
      <w:r w:rsidRPr="007F78FF">
        <w:rPr>
          <w:spacing w:val="-5"/>
          <w:sz w:val="22"/>
          <w:szCs w:val="22"/>
        </w:rPr>
        <w:t xml:space="preserve">Коэфф-т жизненности ( </w:t>
      </w:r>
      <w:r w:rsidRPr="007F78FF">
        <w:rPr>
          <w:spacing w:val="-5"/>
          <w:sz w:val="22"/>
          <w:szCs w:val="22"/>
          <w:lang w:val="en-US"/>
        </w:rPr>
        <w:t>N</w:t>
      </w:r>
      <w:r w:rsidRPr="007F78FF">
        <w:rPr>
          <w:spacing w:val="-5"/>
          <w:sz w:val="22"/>
          <w:szCs w:val="22"/>
        </w:rPr>
        <w:t>/</w:t>
      </w:r>
      <w:r w:rsidRPr="007F78FF">
        <w:rPr>
          <w:spacing w:val="-5"/>
          <w:sz w:val="22"/>
          <w:szCs w:val="22"/>
          <w:lang w:val="en-US"/>
        </w:rPr>
        <w:t>M</w:t>
      </w:r>
      <w:r w:rsidRPr="007F78FF">
        <w:rPr>
          <w:spacing w:val="-5"/>
          <w:sz w:val="22"/>
          <w:szCs w:val="22"/>
        </w:rPr>
        <w:t>)</w:t>
      </w:r>
      <w:r w:rsidRPr="007F78FF">
        <w:rPr>
          <w:sz w:val="22"/>
          <w:szCs w:val="22"/>
        </w:rPr>
        <w:tab/>
      </w:r>
      <w:r w:rsidRPr="007F78FF">
        <w:rPr>
          <w:sz w:val="22"/>
          <w:szCs w:val="22"/>
        </w:rPr>
        <w:tab/>
        <w:t xml:space="preserve"> 1,26</w:t>
      </w:r>
    </w:p>
    <w:p w:rsidR="00720551" w:rsidRPr="007F78FF" w:rsidRDefault="00720551" w:rsidP="007F78FF">
      <w:pPr>
        <w:shd w:val="clear" w:color="auto" w:fill="FFFFFF"/>
        <w:tabs>
          <w:tab w:val="left" w:leader="dot" w:pos="5447"/>
        </w:tabs>
        <w:rPr>
          <w:sz w:val="22"/>
          <w:szCs w:val="22"/>
        </w:rPr>
      </w:pPr>
      <w:r w:rsidRPr="007F78FF">
        <w:rPr>
          <w:spacing w:val="-8"/>
          <w:sz w:val="22"/>
          <w:szCs w:val="22"/>
        </w:rPr>
        <w:t>Число детей, умерших в возрасте до одного года, чел</w:t>
      </w:r>
      <w:r w:rsidRPr="007F78FF">
        <w:rPr>
          <w:sz w:val="22"/>
          <w:szCs w:val="22"/>
        </w:rPr>
        <w:tab/>
        <w:t xml:space="preserve"> 395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Доля женщин в возрасте 15-49 лет в общей численности насе</w:t>
      </w:r>
      <w:r w:rsidRPr="007F78FF">
        <w:rPr>
          <w:sz w:val="22"/>
          <w:szCs w:val="22"/>
        </w:rPr>
        <w:softHyphen/>
        <w:t>ления, %:</w:t>
      </w:r>
    </w:p>
    <w:p w:rsidR="00720551" w:rsidRPr="007F78FF" w:rsidRDefault="00720551" w:rsidP="007F78FF">
      <w:pPr>
        <w:shd w:val="clear" w:color="auto" w:fill="FFFFFF"/>
        <w:tabs>
          <w:tab w:val="left" w:leader="dot" w:pos="5443"/>
        </w:tabs>
        <w:rPr>
          <w:sz w:val="22"/>
          <w:szCs w:val="22"/>
        </w:rPr>
      </w:pPr>
      <w:r w:rsidRPr="007F78FF">
        <w:rPr>
          <w:spacing w:val="-8"/>
          <w:sz w:val="22"/>
          <w:szCs w:val="22"/>
        </w:rPr>
        <w:t>на начало года</w:t>
      </w:r>
      <w:r w:rsidRPr="007F78FF">
        <w:rPr>
          <w:sz w:val="22"/>
          <w:szCs w:val="22"/>
        </w:rPr>
        <w:tab/>
        <w:t xml:space="preserve"> 31</w:t>
      </w:r>
    </w:p>
    <w:p w:rsidR="00720551" w:rsidRPr="007F78FF" w:rsidRDefault="00720551" w:rsidP="007F78FF">
      <w:pPr>
        <w:shd w:val="clear" w:color="auto" w:fill="FFFFFF"/>
        <w:tabs>
          <w:tab w:val="left" w:leader="dot" w:pos="5440"/>
        </w:tabs>
        <w:rPr>
          <w:sz w:val="22"/>
          <w:szCs w:val="22"/>
        </w:rPr>
      </w:pPr>
      <w:r w:rsidRPr="007F78FF">
        <w:rPr>
          <w:spacing w:val="-6"/>
          <w:sz w:val="22"/>
          <w:szCs w:val="22"/>
        </w:rPr>
        <w:t>на конец года</w:t>
      </w:r>
      <w:r w:rsidRPr="007F78FF">
        <w:rPr>
          <w:sz w:val="22"/>
          <w:szCs w:val="22"/>
        </w:rPr>
        <w:tab/>
        <w:t xml:space="preserve"> 33</w:t>
      </w:r>
    </w:p>
    <w:p w:rsidR="00720551" w:rsidRPr="007F78FF" w:rsidRDefault="00720551" w:rsidP="007F78FF">
      <w:pPr>
        <w:shd w:val="clear" w:color="auto" w:fill="FFFFFF"/>
        <w:rPr>
          <w:spacing w:val="7"/>
          <w:sz w:val="22"/>
          <w:szCs w:val="22"/>
        </w:rPr>
      </w:pPr>
      <w:r w:rsidRPr="007F78FF">
        <w:rPr>
          <w:spacing w:val="19"/>
          <w:sz w:val="22"/>
          <w:szCs w:val="22"/>
        </w:rPr>
        <w:t>Охарактеризуйте естественное и миграционное движе</w:t>
      </w:r>
      <w:r w:rsidRPr="007F78FF">
        <w:rPr>
          <w:spacing w:val="19"/>
          <w:sz w:val="22"/>
          <w:szCs w:val="22"/>
        </w:rPr>
        <w:softHyphen/>
      </w:r>
      <w:r w:rsidRPr="007F78FF">
        <w:rPr>
          <w:sz w:val="22"/>
          <w:szCs w:val="22"/>
        </w:rPr>
        <w:t>ние населения региона в 2000 г. с помощью известных вам абсо</w:t>
      </w:r>
      <w:r w:rsidRPr="007F78FF">
        <w:rPr>
          <w:sz w:val="22"/>
          <w:szCs w:val="22"/>
        </w:rPr>
        <w:softHyphen/>
      </w:r>
      <w:r w:rsidRPr="007F78FF">
        <w:rPr>
          <w:spacing w:val="7"/>
          <w:sz w:val="22"/>
          <w:szCs w:val="22"/>
        </w:rPr>
        <w:t>лютных и относительных показателей.</w:t>
      </w:r>
    </w:p>
    <w:p w:rsidR="00720551" w:rsidRPr="007F78FF" w:rsidRDefault="00720551" w:rsidP="007F78FF">
      <w:pPr>
        <w:shd w:val="clear" w:color="auto" w:fill="FFFFFF"/>
        <w:rPr>
          <w:spacing w:val="5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pacing w:val="5"/>
          <w:sz w:val="22"/>
          <w:szCs w:val="22"/>
        </w:rPr>
      </w:pPr>
      <w:r w:rsidRPr="007F78FF">
        <w:rPr>
          <w:spacing w:val="5"/>
          <w:sz w:val="22"/>
          <w:szCs w:val="22"/>
        </w:rPr>
        <w:t xml:space="preserve">1) Средняя численность населения в 2000 г.: </w:t>
      </w:r>
      <w:r w:rsidRPr="007F78FF">
        <w:rPr>
          <w:sz w:val="22"/>
          <w:szCs w:val="22"/>
        </w:rPr>
        <w:t>Ŝ=(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  <w:vertAlign w:val="subscript"/>
        </w:rPr>
        <w:t>+</w:t>
      </w:r>
      <w:r w:rsidRPr="007F78FF">
        <w:rPr>
          <w:spacing w:val="4"/>
          <w:sz w:val="22"/>
          <w:szCs w:val="22"/>
          <w:vertAlign w:val="subscript"/>
          <w:lang w:val="en-US"/>
        </w:rPr>
        <w:t>n</w:t>
      </w:r>
      <w:r w:rsidRPr="007F78FF">
        <w:rPr>
          <w:spacing w:val="4"/>
          <w:sz w:val="22"/>
          <w:szCs w:val="22"/>
          <w:vertAlign w:val="subscript"/>
        </w:rPr>
        <w:t xml:space="preserve"> </w:t>
      </w:r>
      <w:r w:rsidRPr="007F78FF">
        <w:rPr>
          <w:spacing w:val="4"/>
          <w:sz w:val="22"/>
          <w:szCs w:val="22"/>
        </w:rPr>
        <w:t xml:space="preserve">+ 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</w:rPr>
        <w:t>)/2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z w:val="22"/>
          <w:szCs w:val="22"/>
        </w:rPr>
        <w:t>2) Ч</w:t>
      </w:r>
      <w:r w:rsidRPr="007F78FF">
        <w:rPr>
          <w:w w:val="98"/>
          <w:sz w:val="22"/>
          <w:szCs w:val="22"/>
        </w:rPr>
        <w:t xml:space="preserve">исло родившихся–число умерших: </w:t>
      </w:r>
      <w:r w:rsidRPr="007F78FF">
        <w:rPr>
          <w:w w:val="98"/>
          <w:sz w:val="22"/>
          <w:szCs w:val="22"/>
          <w:lang w:val="en-US"/>
        </w:rPr>
        <w:t>N</w:t>
      </w:r>
      <w:r w:rsidRPr="007F78FF">
        <w:rPr>
          <w:w w:val="98"/>
          <w:sz w:val="22"/>
          <w:szCs w:val="22"/>
        </w:rPr>
        <w:t>-</w:t>
      </w:r>
      <w:r w:rsidRPr="007F78FF">
        <w:rPr>
          <w:w w:val="98"/>
          <w:sz w:val="22"/>
          <w:szCs w:val="22"/>
          <w:lang w:val="en-US"/>
        </w:rPr>
        <w:t>M</w:t>
      </w:r>
      <w:r w:rsidRPr="007F78FF">
        <w:rPr>
          <w:w w:val="98"/>
          <w:sz w:val="22"/>
          <w:szCs w:val="22"/>
        </w:rPr>
        <w:t>=(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ест.пр.</w:t>
      </w:r>
      <w:r w:rsidRPr="007F78FF">
        <w:rPr>
          <w:sz w:val="22"/>
          <w:szCs w:val="22"/>
        </w:rPr>
        <w:t>*Ŝ)/1000</w:t>
      </w:r>
      <w:r w:rsidRPr="007F78FF">
        <w:rPr>
          <w:spacing w:val="3"/>
          <w:sz w:val="22"/>
          <w:szCs w:val="22"/>
        </w:rPr>
        <w:t xml:space="preserve">‰ → </w:t>
      </w:r>
      <w:r w:rsidRPr="007F78FF">
        <w:rPr>
          <w:spacing w:val="3"/>
          <w:sz w:val="22"/>
          <w:szCs w:val="22"/>
          <w:lang w:val="en-US"/>
        </w:rPr>
        <w:t>N</w:t>
      </w:r>
      <w:r w:rsidRPr="007F78FF">
        <w:rPr>
          <w:spacing w:val="3"/>
          <w:sz w:val="22"/>
          <w:szCs w:val="22"/>
        </w:rPr>
        <w:t>=4195+</w:t>
      </w:r>
      <w:r w:rsidRPr="007F78FF">
        <w:rPr>
          <w:spacing w:val="3"/>
          <w:sz w:val="22"/>
          <w:szCs w:val="22"/>
          <w:lang w:val="en-US"/>
        </w:rPr>
        <w:t>M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 xml:space="preserve">3) </w:t>
      </w:r>
      <w:r w:rsidRPr="007F78FF">
        <w:rPr>
          <w:spacing w:val="3"/>
          <w:sz w:val="22"/>
          <w:szCs w:val="22"/>
          <w:lang w:val="en-US"/>
        </w:rPr>
        <w:t>N</w:t>
      </w:r>
      <w:r w:rsidRPr="007F78FF">
        <w:rPr>
          <w:spacing w:val="3"/>
          <w:sz w:val="22"/>
          <w:szCs w:val="22"/>
        </w:rPr>
        <w:t>=1,26*</w:t>
      </w:r>
      <w:r w:rsidRPr="007F78FF">
        <w:rPr>
          <w:spacing w:val="3"/>
          <w:sz w:val="22"/>
          <w:szCs w:val="22"/>
          <w:lang w:val="en-US"/>
        </w:rPr>
        <w:t>M</w:t>
      </w:r>
      <w:r w:rsidRPr="007F78FF">
        <w:rPr>
          <w:spacing w:val="3"/>
          <w:sz w:val="22"/>
          <w:szCs w:val="22"/>
        </w:rPr>
        <w:t xml:space="preserve"> → 0,26</w:t>
      </w:r>
      <w:r w:rsidRPr="007F78FF">
        <w:rPr>
          <w:spacing w:val="3"/>
          <w:sz w:val="22"/>
          <w:szCs w:val="22"/>
          <w:lang w:val="en-US"/>
        </w:rPr>
        <w:t>M</w:t>
      </w:r>
      <w:r w:rsidRPr="007F78FF">
        <w:rPr>
          <w:spacing w:val="3"/>
          <w:sz w:val="22"/>
          <w:szCs w:val="22"/>
        </w:rPr>
        <w:t xml:space="preserve">=4195 → </w:t>
      </w:r>
      <w:r w:rsidRPr="007F78FF">
        <w:rPr>
          <w:spacing w:val="3"/>
          <w:sz w:val="22"/>
          <w:szCs w:val="22"/>
          <w:lang w:val="en-US"/>
        </w:rPr>
        <w:t>M</w:t>
      </w:r>
      <w:r w:rsidRPr="007F78FF">
        <w:rPr>
          <w:spacing w:val="3"/>
          <w:sz w:val="22"/>
          <w:szCs w:val="22"/>
        </w:rPr>
        <w:t xml:space="preserve">=16134; </w:t>
      </w:r>
      <w:r w:rsidRPr="007F78FF">
        <w:rPr>
          <w:spacing w:val="3"/>
          <w:sz w:val="22"/>
          <w:szCs w:val="22"/>
          <w:lang w:val="en-US"/>
        </w:rPr>
        <w:t>N</w:t>
      </w:r>
      <w:r w:rsidRPr="007F78FF">
        <w:rPr>
          <w:spacing w:val="3"/>
          <w:sz w:val="22"/>
          <w:szCs w:val="22"/>
        </w:rPr>
        <w:t>=20329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 xml:space="preserve">4) </w:t>
      </w:r>
      <w:r w:rsidRPr="007F78FF">
        <w:rPr>
          <w:spacing w:val="5"/>
          <w:w w:val="98"/>
          <w:sz w:val="22"/>
          <w:szCs w:val="22"/>
        </w:rPr>
        <w:t xml:space="preserve">Общий коэфф-т рождаемости: 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р.общ.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</w:rPr>
        <w:t>/Ŝ)*1000</w:t>
      </w:r>
      <w:r w:rsidRPr="007F78FF">
        <w:rPr>
          <w:spacing w:val="3"/>
          <w:sz w:val="22"/>
          <w:szCs w:val="22"/>
        </w:rPr>
        <w:t>‰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w w:val="98"/>
          <w:sz w:val="22"/>
          <w:szCs w:val="22"/>
        </w:rPr>
        <w:t xml:space="preserve">5) Общий коэфф-т смертности: 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см.общ.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M</w:t>
      </w:r>
      <w:r w:rsidRPr="007F78FF">
        <w:rPr>
          <w:sz w:val="22"/>
          <w:szCs w:val="22"/>
        </w:rPr>
        <w:t>/Ŝ)*1000</w:t>
      </w:r>
      <w:r w:rsidRPr="007F78FF">
        <w:rPr>
          <w:spacing w:val="3"/>
          <w:sz w:val="22"/>
          <w:szCs w:val="22"/>
        </w:rPr>
        <w:t>‰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6) А</w:t>
      </w:r>
      <w:r w:rsidRPr="007F78FF">
        <w:rPr>
          <w:spacing w:val="5"/>
          <w:sz w:val="22"/>
          <w:szCs w:val="22"/>
        </w:rPr>
        <w:t>бсолют</w:t>
      </w:r>
      <w:r w:rsidRPr="007F78FF">
        <w:rPr>
          <w:spacing w:val="5"/>
          <w:sz w:val="22"/>
          <w:szCs w:val="22"/>
        </w:rPr>
        <w:softHyphen/>
      </w:r>
      <w:r w:rsidRPr="007F78FF">
        <w:rPr>
          <w:spacing w:val="7"/>
          <w:sz w:val="22"/>
          <w:szCs w:val="22"/>
        </w:rPr>
        <w:t xml:space="preserve">ный миграционный прирост: </w:t>
      </w:r>
      <w:r w:rsidRPr="007F78FF">
        <w:rPr>
          <w:sz w:val="22"/>
          <w:szCs w:val="22"/>
        </w:rPr>
        <w:t>∆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</w:rPr>
        <w:t>мех</w:t>
      </w:r>
      <w:r w:rsidRPr="007F78FF">
        <w:rPr>
          <w:sz w:val="22"/>
          <w:szCs w:val="22"/>
        </w:rPr>
        <w:t>=П–В=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  <w:vertAlign w:val="subscript"/>
        </w:rPr>
        <w:t>+</w:t>
      </w:r>
      <w:r w:rsidRPr="007F78FF">
        <w:rPr>
          <w:spacing w:val="4"/>
          <w:sz w:val="22"/>
          <w:szCs w:val="22"/>
          <w:vertAlign w:val="subscript"/>
          <w:lang w:val="en-US"/>
        </w:rPr>
        <w:t>n</w:t>
      </w:r>
      <w:r w:rsidRPr="007F78FF">
        <w:rPr>
          <w:spacing w:val="4"/>
          <w:sz w:val="22"/>
          <w:szCs w:val="22"/>
        </w:rPr>
        <w:t>-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</w:rPr>
        <w:t>-(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M</w:t>
      </w:r>
      <w:r w:rsidRPr="007F78FF">
        <w:rPr>
          <w:sz w:val="22"/>
          <w:szCs w:val="22"/>
        </w:rPr>
        <w:t>)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>7) К</w:t>
      </w:r>
      <w:r w:rsidRPr="007F78FF">
        <w:rPr>
          <w:spacing w:val="-3"/>
          <w:sz w:val="22"/>
          <w:szCs w:val="22"/>
        </w:rPr>
        <w:t xml:space="preserve">оэфф-т миграционного прироста: 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мех.пр.</w:t>
      </w:r>
      <w:r w:rsidRPr="007F78FF">
        <w:rPr>
          <w:sz w:val="22"/>
          <w:szCs w:val="22"/>
        </w:rPr>
        <w:t>=((П–В)/Ŝ)*1000</w:t>
      </w:r>
      <w:r w:rsidRPr="007F78FF">
        <w:rPr>
          <w:spacing w:val="3"/>
          <w:sz w:val="22"/>
          <w:szCs w:val="22"/>
        </w:rPr>
        <w:t>‰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>8) К</w:t>
      </w:r>
      <w:r w:rsidRPr="007F78FF">
        <w:rPr>
          <w:spacing w:val="-3"/>
          <w:sz w:val="22"/>
          <w:szCs w:val="22"/>
        </w:rPr>
        <w:t>оэфф-т общ. прироста: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общ.пр.</w:t>
      </w:r>
      <w:r w:rsidRPr="007F78FF">
        <w:rPr>
          <w:sz w:val="22"/>
          <w:szCs w:val="22"/>
        </w:rPr>
        <w:t>=К</w:t>
      </w:r>
      <w:r w:rsidRPr="007F78FF">
        <w:rPr>
          <w:sz w:val="22"/>
          <w:szCs w:val="22"/>
          <w:vertAlign w:val="subscript"/>
        </w:rPr>
        <w:t>мех.пр.</w:t>
      </w:r>
      <w:r w:rsidRPr="007F78FF">
        <w:rPr>
          <w:sz w:val="22"/>
          <w:szCs w:val="22"/>
        </w:rPr>
        <w:t>+К</w:t>
      </w:r>
      <w:r w:rsidRPr="007F78FF">
        <w:rPr>
          <w:sz w:val="22"/>
          <w:szCs w:val="22"/>
          <w:vertAlign w:val="subscript"/>
        </w:rPr>
        <w:t>ест.пр.</w:t>
      </w:r>
      <w:r w:rsidRPr="007F78FF">
        <w:rPr>
          <w:sz w:val="22"/>
          <w:szCs w:val="22"/>
        </w:rPr>
        <w:t>или =((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  <w:vertAlign w:val="subscript"/>
        </w:rPr>
        <w:t>+</w:t>
      </w:r>
      <w:r w:rsidRPr="007F78FF">
        <w:rPr>
          <w:spacing w:val="4"/>
          <w:sz w:val="22"/>
          <w:szCs w:val="22"/>
          <w:vertAlign w:val="subscript"/>
          <w:lang w:val="en-US"/>
        </w:rPr>
        <w:t>n</w:t>
      </w:r>
      <w:r w:rsidRPr="007F78FF">
        <w:rPr>
          <w:spacing w:val="4"/>
          <w:sz w:val="22"/>
          <w:szCs w:val="22"/>
        </w:rPr>
        <w:t>-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</w:rPr>
        <w:t>)/</w:t>
      </w:r>
      <w:r w:rsidRPr="007F78FF">
        <w:rPr>
          <w:sz w:val="22"/>
          <w:szCs w:val="22"/>
        </w:rPr>
        <w:t>Ŝ)*1000</w:t>
      </w:r>
      <w:r w:rsidRPr="007F78FF">
        <w:rPr>
          <w:spacing w:val="3"/>
          <w:sz w:val="22"/>
          <w:szCs w:val="22"/>
        </w:rPr>
        <w:t>‰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>9) К</w:t>
      </w:r>
      <w:r w:rsidRPr="007F78FF">
        <w:rPr>
          <w:spacing w:val="-3"/>
          <w:sz w:val="22"/>
          <w:szCs w:val="22"/>
        </w:rPr>
        <w:t>оэфф-т смертности детский =(395/</w:t>
      </w:r>
      <w:r w:rsidRPr="007F78FF">
        <w:rPr>
          <w:spacing w:val="-3"/>
          <w:sz w:val="22"/>
          <w:szCs w:val="22"/>
          <w:lang w:val="en-US"/>
        </w:rPr>
        <w:t>N</w:t>
      </w:r>
      <w:r w:rsidRPr="007F78FF">
        <w:rPr>
          <w:spacing w:val="-3"/>
          <w:sz w:val="22"/>
          <w:szCs w:val="22"/>
        </w:rPr>
        <w:t>)</w:t>
      </w:r>
      <w:r w:rsidRPr="007F78FF">
        <w:rPr>
          <w:sz w:val="22"/>
          <w:szCs w:val="22"/>
        </w:rPr>
        <w:t>*1000</w:t>
      </w:r>
      <w:r w:rsidRPr="007F78FF">
        <w:rPr>
          <w:spacing w:val="3"/>
          <w:sz w:val="22"/>
          <w:szCs w:val="22"/>
        </w:rPr>
        <w:t>‰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 xml:space="preserve">10) </w:t>
      </w:r>
      <w:r w:rsidRPr="007F78FF">
        <w:rPr>
          <w:spacing w:val="3"/>
          <w:sz w:val="22"/>
          <w:szCs w:val="22"/>
          <w:lang w:val="en-US"/>
        </w:rPr>
        <w:t>S</w:t>
      </w:r>
      <w:r w:rsidRPr="007F78FF">
        <w:rPr>
          <w:spacing w:val="3"/>
          <w:sz w:val="22"/>
          <w:szCs w:val="22"/>
          <w:vertAlign w:val="subscript"/>
        </w:rPr>
        <w:t>жен.нач.</w:t>
      </w:r>
      <w:r w:rsidRPr="007F78FF">
        <w:rPr>
          <w:spacing w:val="3"/>
          <w:sz w:val="22"/>
          <w:szCs w:val="22"/>
        </w:rPr>
        <w:t>=0,31*</w:t>
      </w:r>
      <w:r w:rsidRPr="007F78FF">
        <w:rPr>
          <w:spacing w:val="4"/>
          <w:sz w:val="22"/>
          <w:szCs w:val="22"/>
        </w:rPr>
        <w:t xml:space="preserve"> 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3"/>
          <w:sz w:val="22"/>
          <w:szCs w:val="22"/>
        </w:rPr>
        <w:t xml:space="preserve">; </w:t>
      </w:r>
      <w:r w:rsidRPr="007F78FF">
        <w:rPr>
          <w:spacing w:val="3"/>
          <w:sz w:val="22"/>
          <w:szCs w:val="22"/>
          <w:lang w:val="en-US"/>
        </w:rPr>
        <w:t>S</w:t>
      </w:r>
      <w:r w:rsidRPr="007F78FF">
        <w:rPr>
          <w:spacing w:val="3"/>
          <w:sz w:val="22"/>
          <w:szCs w:val="22"/>
          <w:vertAlign w:val="subscript"/>
        </w:rPr>
        <w:t>жен.кон.</w:t>
      </w:r>
      <w:r w:rsidRPr="007F78FF">
        <w:rPr>
          <w:spacing w:val="3"/>
          <w:sz w:val="22"/>
          <w:szCs w:val="22"/>
        </w:rPr>
        <w:t>=0,33*</w:t>
      </w:r>
      <w:r w:rsidRPr="007F78FF">
        <w:rPr>
          <w:spacing w:val="4"/>
          <w:sz w:val="22"/>
          <w:szCs w:val="22"/>
        </w:rPr>
        <w:t xml:space="preserve"> 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  <w:lang w:val="en-US"/>
        </w:rPr>
        <w:t>t</w:t>
      </w:r>
      <w:r w:rsidRPr="007F78FF">
        <w:rPr>
          <w:spacing w:val="4"/>
          <w:sz w:val="22"/>
          <w:szCs w:val="22"/>
          <w:vertAlign w:val="subscript"/>
        </w:rPr>
        <w:t>+</w:t>
      </w:r>
      <w:r w:rsidRPr="007F78FF">
        <w:rPr>
          <w:spacing w:val="4"/>
          <w:sz w:val="22"/>
          <w:szCs w:val="22"/>
          <w:vertAlign w:val="subscript"/>
          <w:lang w:val="en-US"/>
        </w:rPr>
        <w:t>n</w:t>
      </w:r>
      <w:r w:rsidRPr="007F78FF">
        <w:rPr>
          <w:spacing w:val="3"/>
          <w:sz w:val="22"/>
          <w:szCs w:val="22"/>
        </w:rPr>
        <w:t xml:space="preserve">; </w:t>
      </w:r>
      <w:r w:rsidRPr="007F78FF">
        <w:rPr>
          <w:spacing w:val="3"/>
          <w:sz w:val="22"/>
          <w:szCs w:val="22"/>
          <w:lang w:val="en-US"/>
        </w:rPr>
        <w:t>S</w:t>
      </w:r>
      <w:r w:rsidRPr="007F78FF">
        <w:rPr>
          <w:spacing w:val="3"/>
          <w:sz w:val="22"/>
          <w:szCs w:val="22"/>
          <w:vertAlign w:val="subscript"/>
        </w:rPr>
        <w:t>ж</w:t>
      </w:r>
      <w:r w:rsidRPr="007F78FF">
        <w:rPr>
          <w:spacing w:val="3"/>
          <w:sz w:val="22"/>
          <w:szCs w:val="22"/>
        </w:rPr>
        <w:t>=</w:t>
      </w:r>
      <w:r w:rsidRPr="007F78FF">
        <w:rPr>
          <w:sz w:val="22"/>
          <w:szCs w:val="22"/>
        </w:rPr>
        <w:t>(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</w:rPr>
        <w:t>жен.нач.</w:t>
      </w:r>
      <w:r w:rsidRPr="007F78FF">
        <w:rPr>
          <w:spacing w:val="4"/>
          <w:sz w:val="22"/>
          <w:szCs w:val="22"/>
        </w:rPr>
        <w:t xml:space="preserve">+ </w:t>
      </w:r>
      <w:r w:rsidRPr="007F78FF">
        <w:rPr>
          <w:spacing w:val="4"/>
          <w:sz w:val="22"/>
          <w:szCs w:val="22"/>
          <w:lang w:val="en-US"/>
        </w:rPr>
        <w:t>S</w:t>
      </w:r>
      <w:r w:rsidRPr="007F78FF">
        <w:rPr>
          <w:spacing w:val="4"/>
          <w:sz w:val="22"/>
          <w:szCs w:val="22"/>
          <w:vertAlign w:val="subscript"/>
        </w:rPr>
        <w:t>жен.кон.</w:t>
      </w:r>
      <w:r w:rsidRPr="007F78FF">
        <w:rPr>
          <w:spacing w:val="4"/>
          <w:sz w:val="22"/>
          <w:szCs w:val="22"/>
        </w:rPr>
        <w:t>)/2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 xml:space="preserve">11) </w:t>
      </w:r>
      <w:r w:rsidRPr="007F78FF">
        <w:rPr>
          <w:spacing w:val="3"/>
          <w:sz w:val="22"/>
          <w:szCs w:val="22"/>
          <w:lang w:val="en-US"/>
        </w:rPr>
        <w:t>d</w:t>
      </w:r>
      <w:r w:rsidRPr="007F78FF">
        <w:rPr>
          <w:spacing w:val="3"/>
          <w:sz w:val="22"/>
          <w:szCs w:val="22"/>
          <w:vertAlign w:val="subscript"/>
        </w:rPr>
        <w:t>жен.15-49</w:t>
      </w:r>
      <w:r w:rsidRPr="007F78FF">
        <w:rPr>
          <w:spacing w:val="3"/>
          <w:sz w:val="22"/>
          <w:szCs w:val="22"/>
        </w:rPr>
        <w:t>=(0,31+0,33)/2</w:t>
      </w:r>
    </w:p>
    <w:p w:rsidR="00720551" w:rsidRPr="007F78FF" w:rsidRDefault="00720551" w:rsidP="007F78FF">
      <w:pPr>
        <w:shd w:val="clear" w:color="auto" w:fill="FFFFFF"/>
        <w:rPr>
          <w:spacing w:val="3"/>
          <w:sz w:val="22"/>
          <w:szCs w:val="22"/>
        </w:rPr>
      </w:pPr>
      <w:r w:rsidRPr="007F78FF">
        <w:rPr>
          <w:spacing w:val="3"/>
          <w:sz w:val="22"/>
          <w:szCs w:val="22"/>
        </w:rPr>
        <w:t>12) К</w:t>
      </w:r>
      <w:r w:rsidRPr="007F78FF">
        <w:rPr>
          <w:spacing w:val="-3"/>
          <w:sz w:val="22"/>
          <w:szCs w:val="22"/>
        </w:rPr>
        <w:t>оэфф-т рождаемости специальный =(</w:t>
      </w:r>
      <w:r w:rsidRPr="007F78FF">
        <w:rPr>
          <w:spacing w:val="-3"/>
          <w:sz w:val="22"/>
          <w:szCs w:val="22"/>
          <w:lang w:val="en-US"/>
        </w:rPr>
        <w:t>N</w:t>
      </w:r>
      <w:r w:rsidRPr="007F78FF">
        <w:rPr>
          <w:spacing w:val="-3"/>
          <w:sz w:val="22"/>
          <w:szCs w:val="22"/>
        </w:rPr>
        <w:t>/</w:t>
      </w:r>
      <w:r w:rsidRPr="007F78FF">
        <w:rPr>
          <w:spacing w:val="-3"/>
          <w:sz w:val="22"/>
          <w:szCs w:val="22"/>
          <w:lang w:val="en-US"/>
        </w:rPr>
        <w:t>S</w:t>
      </w:r>
      <w:r w:rsidRPr="007F78FF">
        <w:rPr>
          <w:spacing w:val="-3"/>
          <w:sz w:val="22"/>
          <w:szCs w:val="22"/>
          <w:vertAlign w:val="subscript"/>
        </w:rPr>
        <w:t>ж</w:t>
      </w:r>
      <w:r w:rsidRPr="007F78FF">
        <w:rPr>
          <w:spacing w:val="-3"/>
          <w:sz w:val="22"/>
          <w:szCs w:val="22"/>
        </w:rPr>
        <w:t>)</w:t>
      </w:r>
      <w:r w:rsidRPr="007F78FF">
        <w:rPr>
          <w:sz w:val="22"/>
          <w:szCs w:val="22"/>
        </w:rPr>
        <w:t>*1000</w:t>
      </w:r>
      <w:r w:rsidRPr="007F78FF">
        <w:rPr>
          <w:spacing w:val="3"/>
          <w:sz w:val="22"/>
          <w:szCs w:val="22"/>
        </w:rPr>
        <w:t>‰ или =</w:t>
      </w:r>
      <w:r w:rsidRPr="007F78FF">
        <w:rPr>
          <w:sz w:val="22"/>
          <w:szCs w:val="22"/>
        </w:rPr>
        <w:t>К</w:t>
      </w:r>
      <w:r w:rsidRPr="007F78FF">
        <w:rPr>
          <w:sz w:val="22"/>
          <w:szCs w:val="22"/>
          <w:vertAlign w:val="subscript"/>
        </w:rPr>
        <w:t>р.общ.</w:t>
      </w:r>
      <w:r w:rsidRPr="007F78FF">
        <w:rPr>
          <w:sz w:val="22"/>
          <w:szCs w:val="22"/>
        </w:rPr>
        <w:t>/</w:t>
      </w:r>
      <w:r w:rsidRPr="007F78FF">
        <w:rPr>
          <w:spacing w:val="3"/>
          <w:sz w:val="22"/>
          <w:szCs w:val="22"/>
          <w:lang w:val="en-US"/>
        </w:rPr>
        <w:t>d</w:t>
      </w:r>
      <w:r w:rsidRPr="007F78FF">
        <w:rPr>
          <w:spacing w:val="3"/>
          <w:sz w:val="22"/>
          <w:szCs w:val="22"/>
          <w:vertAlign w:val="subscript"/>
        </w:rPr>
        <w:t>жен.15-49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</w:p>
    <w:p w:rsidR="00720551" w:rsidRPr="007F78FF" w:rsidRDefault="00370873" w:rsidP="007F78FF">
      <w:pPr>
        <w:shd w:val="clear" w:color="auto" w:fill="FFFFFF"/>
        <w:rPr>
          <w:spacing w:val="9"/>
          <w:sz w:val="22"/>
          <w:szCs w:val="22"/>
        </w:rPr>
      </w:pPr>
      <w:r>
        <w:rPr>
          <w:b/>
          <w:bCs/>
          <w:sz w:val="22"/>
          <w:szCs w:val="22"/>
        </w:rPr>
        <w:t>35</w:t>
      </w:r>
      <w:r w:rsidR="00CE75FF">
        <w:rPr>
          <w:b/>
          <w:bCs/>
          <w:sz w:val="22"/>
          <w:szCs w:val="22"/>
        </w:rPr>
        <w:t>)</w:t>
      </w:r>
      <w:r w:rsidR="00720551" w:rsidRPr="007F78FF">
        <w:rPr>
          <w:sz w:val="22"/>
          <w:szCs w:val="22"/>
        </w:rPr>
        <w:t xml:space="preserve"> Имеются следующие данные о численности женщин на 01.01.2000 г. в населенном пункте и коэфф-ты дожития (из </w:t>
      </w:r>
      <w:r w:rsidR="00720551" w:rsidRPr="007F78FF">
        <w:rPr>
          <w:spacing w:val="9"/>
          <w:sz w:val="22"/>
          <w:szCs w:val="22"/>
        </w:rPr>
        <w:t>табл. смертности и средней продолж-ти жизни → перв. 3 столбца).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17"/>
          <w:sz w:val="22"/>
          <w:szCs w:val="22"/>
        </w:rPr>
        <w:t xml:space="preserve">Определите ожидаемую численность женщин в возрасте </w:t>
      </w:r>
      <w:r w:rsidRPr="007F78FF">
        <w:rPr>
          <w:sz w:val="22"/>
          <w:szCs w:val="22"/>
        </w:rPr>
        <w:t>29 и 30 лет на 01.01.2002 г. без учета миграции → последн. 2 столбца.</w:t>
      </w: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620"/>
        <w:gridCol w:w="2520"/>
        <w:gridCol w:w="2340"/>
        <w:gridCol w:w="2340"/>
      </w:tblGrid>
      <w:tr w:rsidR="00720551" w:rsidRPr="007F78FF">
        <w:trPr>
          <w:trHeight w:hRule="exact" w:val="525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2"/>
                <w:sz w:val="22"/>
                <w:szCs w:val="22"/>
              </w:rPr>
              <w:t>Возраст,</w:t>
            </w:r>
            <w:r w:rsidRPr="007F78FF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1"/>
                <w:sz w:val="22"/>
                <w:szCs w:val="22"/>
              </w:rPr>
              <w:t>Число женщин,</w:t>
            </w:r>
            <w:r w:rsidRPr="007F78FF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Коэффициент</w:t>
            </w:r>
            <w:r w:rsidRPr="007F78FF">
              <w:rPr>
                <w:sz w:val="22"/>
                <w:szCs w:val="22"/>
              </w:rPr>
              <w:t xml:space="preserve"> дожития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pacing w:val="-10"/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Числ. жен. 01.01.2001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pacing w:val="-10"/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Числ. жен. 01.01.2002</w:t>
            </w:r>
          </w:p>
        </w:tc>
      </w:tr>
      <w:tr w:rsidR="00720551" w:rsidRPr="007F78FF">
        <w:trPr>
          <w:trHeight w:hRule="exact" w:val="281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25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3260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0,99928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20551" w:rsidRPr="007F78FF">
        <w:trPr>
          <w:trHeight w:hRule="exact" w:val="356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26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4080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0,99925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3260*0,99928=3258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20551" w:rsidRPr="007F78FF">
        <w:trPr>
          <w:trHeight w:hRule="exact" w:val="365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27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4020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0,99923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4080*0,99925=4077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3258*0,99925=3255</w:t>
            </w:r>
          </w:p>
        </w:tc>
      </w:tr>
      <w:tr w:rsidR="00720551" w:rsidRPr="007F78FF">
        <w:trPr>
          <w:trHeight w:hRule="exact" w:val="361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28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4950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0,99918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…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4077*0,99923=4074</w:t>
            </w:r>
          </w:p>
        </w:tc>
      </w:tr>
      <w:tr w:rsidR="00720551" w:rsidRPr="007F78FF">
        <w:trPr>
          <w:trHeight w:hRule="exact" w:val="344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29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4022</w:t>
            </w: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0,99915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…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…</w:t>
            </w:r>
          </w:p>
        </w:tc>
      </w:tr>
      <w:tr w:rsidR="00720551" w:rsidRPr="007F78FF">
        <w:trPr>
          <w:trHeight w:hRule="exact" w:val="344"/>
        </w:trPr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30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5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…</w:t>
            </w:r>
          </w:p>
        </w:tc>
        <w:tc>
          <w:tcPr>
            <w:tcW w:w="23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…</w:t>
            </w:r>
          </w:p>
        </w:tc>
      </w:tr>
    </w:tbl>
    <w:p w:rsidR="00720551" w:rsidRPr="007F78FF" w:rsidRDefault="00720551" w:rsidP="007F78FF">
      <w:pPr>
        <w:rPr>
          <w:sz w:val="22"/>
          <w:szCs w:val="22"/>
        </w:rPr>
      </w:pPr>
    </w:p>
    <w:p w:rsidR="0093379F" w:rsidRPr="0099209A" w:rsidRDefault="0093379F" w:rsidP="007F78FF">
      <w:pPr>
        <w:ind w:firstLine="426"/>
        <w:rPr>
          <w:b/>
          <w:bCs/>
          <w:sz w:val="22"/>
          <w:szCs w:val="22"/>
        </w:rPr>
      </w:pPr>
      <w:r w:rsidRPr="0099209A">
        <w:rPr>
          <w:b/>
          <w:bCs/>
          <w:sz w:val="22"/>
          <w:szCs w:val="22"/>
        </w:rPr>
        <w:t xml:space="preserve">В качестве </w:t>
      </w:r>
      <w:r w:rsidRPr="0099209A">
        <w:rPr>
          <w:b/>
          <w:bCs/>
          <w:i/>
          <w:iCs/>
          <w:sz w:val="22"/>
          <w:szCs w:val="22"/>
        </w:rPr>
        <w:t>общих показателей естественного движения населения</w:t>
      </w:r>
      <w:r w:rsidRPr="0099209A">
        <w:rPr>
          <w:b/>
          <w:bCs/>
          <w:sz w:val="22"/>
          <w:szCs w:val="22"/>
        </w:rPr>
        <w:t xml:space="preserve"> выделяют: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Pr="007F78FF">
        <w:rPr>
          <w:b/>
          <w:bCs/>
          <w:sz w:val="22"/>
          <w:szCs w:val="22"/>
        </w:rPr>
        <w:t>Общий коэффициент рождаемости</w:t>
      </w:r>
      <w:r w:rsidRPr="007F78FF">
        <w:rPr>
          <w:sz w:val="22"/>
          <w:szCs w:val="22"/>
        </w:rPr>
        <w:t xml:space="preserve"> -- показывает число родившихся за год на 1 тысячу человек среднегодовой численности населения: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2"/>
          <w:sz w:val="22"/>
          <w:szCs w:val="22"/>
        </w:rPr>
        <w:object w:dxaOrig="1560" w:dyaOrig="620">
          <v:shape id="_x0000_i1038" type="#_x0000_t75" style="width:78pt;height:30.75pt" o:ole="">
            <v:imagedata r:id="rId33" o:title=""/>
          </v:shape>
          <o:OLEObject Type="Embed" ProgID="Equation.3" ShapeID="_x0000_i1038" DrawAspect="Content" ObjectID="_1470013825" r:id="rId34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2) </w:t>
      </w:r>
      <w:r w:rsidRPr="007F78FF">
        <w:rPr>
          <w:b/>
          <w:bCs/>
          <w:sz w:val="22"/>
          <w:szCs w:val="22"/>
        </w:rPr>
        <w:t>Общий коэффициент смертности</w:t>
      </w:r>
      <w:r w:rsidRPr="007F78FF">
        <w:rPr>
          <w:sz w:val="22"/>
          <w:szCs w:val="22"/>
        </w:rPr>
        <w:t xml:space="preserve"> -- показывает число смертей за год на 1 тысячу человек среднегодовой численности населения: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2"/>
          <w:sz w:val="22"/>
          <w:szCs w:val="22"/>
        </w:rPr>
        <w:object w:dxaOrig="1680" w:dyaOrig="620">
          <v:shape id="_x0000_i1039" type="#_x0000_t75" style="width:84pt;height:30.75pt" o:ole="">
            <v:imagedata r:id="rId35" o:title=""/>
          </v:shape>
          <o:OLEObject Type="Embed" ProgID="Equation.3" ShapeID="_x0000_i1039" DrawAspect="Content" ObjectID="_1470013826" r:id="rId36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3) </w:t>
      </w:r>
      <w:r w:rsidRPr="007F78FF">
        <w:rPr>
          <w:b/>
          <w:bCs/>
          <w:sz w:val="22"/>
          <w:szCs w:val="22"/>
        </w:rPr>
        <w:t>Коэффициент естественного прироста</w:t>
      </w:r>
      <w:r w:rsidRPr="007F78FF">
        <w:rPr>
          <w:sz w:val="22"/>
          <w:szCs w:val="22"/>
        </w:rPr>
        <w:t xml:space="preserve"> -- разность между числом родившихся и умерших на 1 тысячу человек среднегодовой численности населения: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44"/>
          <w:sz w:val="22"/>
          <w:szCs w:val="22"/>
        </w:rPr>
        <w:object w:dxaOrig="2720" w:dyaOrig="1040">
          <v:shape id="_x0000_i1040" type="#_x0000_t75" style="width:135.75pt;height:51.75pt" o:ole="">
            <v:imagedata r:id="rId37" o:title=""/>
          </v:shape>
          <o:OLEObject Type="Embed" ProgID="Equation.3" ShapeID="_x0000_i1040" DrawAspect="Content" ObjectID="_1470013827" r:id="rId38"/>
        </w:objec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4) </w:t>
      </w:r>
      <w:r w:rsidRPr="007F78FF">
        <w:rPr>
          <w:b/>
          <w:bCs/>
          <w:sz w:val="22"/>
          <w:szCs w:val="22"/>
        </w:rPr>
        <w:t>Коэффициент жизненности</w:t>
      </w:r>
      <w:r w:rsidRPr="007F78FF">
        <w:rPr>
          <w:sz w:val="22"/>
          <w:szCs w:val="22"/>
        </w:rPr>
        <w:t xml:space="preserve"> -- соотношение между рождаемостью и смертностью: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8"/>
          <w:sz w:val="22"/>
          <w:szCs w:val="22"/>
        </w:rPr>
        <w:object w:dxaOrig="1660" w:dyaOrig="720">
          <v:shape id="_x0000_i1041" type="#_x0000_t75" style="width:83.25pt;height:36pt" o:ole="">
            <v:imagedata r:id="rId39" o:title=""/>
          </v:shape>
          <o:OLEObject Type="Embed" ProgID="Equation.3" ShapeID="_x0000_i1041" DrawAspect="Content" ObjectID="_1470013828" r:id="rId40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 xml:space="preserve">Например, </w:t>
      </w:r>
      <w:r w:rsidRPr="007F78FF">
        <w:rPr>
          <w:b/>
          <w:bCs/>
          <w:sz w:val="22"/>
          <w:szCs w:val="22"/>
        </w:rPr>
        <w:t>частный коэффициент смертности</w:t>
      </w:r>
      <w:r w:rsidRPr="007F78FF">
        <w:rPr>
          <w:sz w:val="22"/>
          <w:szCs w:val="22"/>
        </w:rPr>
        <w:t xml:space="preserve"> рассчитывается делением числа умерших за соответствующий год в соответствующей группе на среднюю годовую численность населения в этой группе: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6"/>
          <w:sz w:val="22"/>
          <w:szCs w:val="22"/>
        </w:rPr>
        <w:object w:dxaOrig="1920" w:dyaOrig="680">
          <v:shape id="_x0000_i1042" type="#_x0000_t75" style="width:96pt;height:33.75pt" o:ole="">
            <v:imagedata r:id="rId41" o:title=""/>
          </v:shape>
          <o:OLEObject Type="Embed" ProgID="Equation.3" ShapeID="_x0000_i1042" DrawAspect="Content" ObjectID="_1470013829" r:id="rId42"/>
        </w:object>
      </w:r>
      <w:r w:rsidR="0093379F" w:rsidRPr="007F78FF">
        <w:rPr>
          <w:sz w:val="22"/>
          <w:szCs w:val="22"/>
        </w:rPr>
        <w:t>,</w:t>
      </w:r>
      <w:r w:rsidR="0093379F" w:rsidRPr="007F78FF">
        <w:rPr>
          <w:sz w:val="22"/>
          <w:szCs w:val="22"/>
        </w:rPr>
        <w:tab/>
        <w:t xml:space="preserve">где </w:t>
      </w:r>
      <w:r w:rsidRPr="007F78FF">
        <w:rPr>
          <w:position w:val="-4"/>
          <w:sz w:val="22"/>
          <w:szCs w:val="22"/>
        </w:rPr>
        <w:object w:dxaOrig="240" w:dyaOrig="200">
          <v:shape id="_x0000_i1043" type="#_x0000_t75" style="width:12pt;height:9.75pt" o:ole="">
            <v:imagedata r:id="rId43" o:title=""/>
          </v:shape>
          <o:OLEObject Type="Embed" ProgID="Equation.3" ShapeID="_x0000_i1043" DrawAspect="Content" ObjectID="_1470013830" r:id="rId44"/>
        </w:object>
      </w:r>
      <w:r w:rsidR="0093379F" w:rsidRPr="007F78FF">
        <w:rPr>
          <w:sz w:val="22"/>
          <w:szCs w:val="22"/>
        </w:rPr>
        <w:t>-- возраст или возрастной интервал.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 xml:space="preserve">Иначе рассчитывается </w:t>
      </w:r>
      <w:r w:rsidRPr="007F78FF">
        <w:rPr>
          <w:b/>
          <w:bCs/>
          <w:sz w:val="22"/>
          <w:szCs w:val="22"/>
        </w:rPr>
        <w:t>коэффициент детской смертности</w:t>
      </w:r>
      <w:r w:rsidRPr="007F78FF">
        <w:rPr>
          <w:sz w:val="22"/>
          <w:szCs w:val="22"/>
        </w:rPr>
        <w:t xml:space="preserve"> (применяется для детей в возрасте до 1 года):</w:t>
      </w:r>
    </w:p>
    <w:p w:rsidR="0093379F" w:rsidRPr="007F78FF" w:rsidRDefault="0093379F" w:rsidP="007F78FF">
      <w:pPr>
        <w:ind w:firstLine="1134"/>
        <w:rPr>
          <w:sz w:val="22"/>
          <w:szCs w:val="22"/>
        </w:rPr>
      </w:pPr>
      <w:r w:rsidRPr="007F78FF">
        <w:rPr>
          <w:sz w:val="22"/>
          <w:szCs w:val="22"/>
        </w:rPr>
        <w:t>I-й способ:</w:t>
      </w:r>
      <w:r w:rsidRPr="007F78FF">
        <w:rPr>
          <w:sz w:val="22"/>
          <w:szCs w:val="22"/>
        </w:rPr>
        <w:tab/>
      </w:r>
      <w:r w:rsidRPr="007F78FF">
        <w:rPr>
          <w:sz w:val="22"/>
          <w:szCs w:val="22"/>
        </w:rPr>
        <w:tab/>
      </w:r>
      <w:r w:rsidR="00101789" w:rsidRPr="007F78FF">
        <w:rPr>
          <w:position w:val="-22"/>
          <w:sz w:val="22"/>
          <w:szCs w:val="22"/>
        </w:rPr>
        <w:object w:dxaOrig="2100" w:dyaOrig="639">
          <v:shape id="_x0000_i1044" type="#_x0000_t75" style="width:105pt;height:32.25pt" o:ole="">
            <v:imagedata r:id="rId45" o:title=""/>
          </v:shape>
          <o:OLEObject Type="Embed" ProgID="Equation.3" ShapeID="_x0000_i1044" DrawAspect="Content" ObjectID="_1470013831" r:id="rId46"/>
        </w:object>
      </w:r>
      <w:r w:rsidRPr="007F78FF">
        <w:rPr>
          <w:sz w:val="22"/>
          <w:szCs w:val="22"/>
        </w:rPr>
        <w:t>;</w:t>
      </w:r>
    </w:p>
    <w:p w:rsidR="0093379F" w:rsidRPr="007F78FF" w:rsidRDefault="0093379F" w:rsidP="007F78FF">
      <w:pPr>
        <w:ind w:firstLine="1134"/>
        <w:rPr>
          <w:sz w:val="22"/>
          <w:szCs w:val="22"/>
        </w:rPr>
      </w:pPr>
      <w:r w:rsidRPr="007F78FF">
        <w:rPr>
          <w:sz w:val="22"/>
          <w:szCs w:val="22"/>
        </w:rPr>
        <w:t>II-й способ:</w:t>
      </w:r>
      <w:r w:rsidRPr="007F78FF">
        <w:rPr>
          <w:sz w:val="22"/>
          <w:szCs w:val="22"/>
        </w:rPr>
        <w:tab/>
      </w:r>
      <w:r w:rsidR="00101789" w:rsidRPr="007F78FF">
        <w:rPr>
          <w:position w:val="-28"/>
          <w:sz w:val="22"/>
          <w:szCs w:val="22"/>
        </w:rPr>
        <w:object w:dxaOrig="2299" w:dyaOrig="700">
          <v:shape id="_x0000_i1045" type="#_x0000_t75" style="width:114.75pt;height:35.25pt" o:ole="">
            <v:imagedata r:id="rId47" o:title=""/>
          </v:shape>
          <o:OLEObject Type="Embed" ProgID="Equation.3" ShapeID="_x0000_i1045" DrawAspect="Content" ObjectID="_1470013832" r:id="rId48"/>
        </w:object>
      </w:r>
      <w:r w:rsidRPr="007F78FF">
        <w:rPr>
          <w:sz w:val="22"/>
          <w:szCs w:val="22"/>
        </w:rPr>
        <w:t>,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 xml:space="preserve">где </w:t>
      </w:r>
      <w:r w:rsidR="00101789" w:rsidRPr="007F78FF">
        <w:rPr>
          <w:position w:val="-10"/>
          <w:sz w:val="22"/>
          <w:szCs w:val="22"/>
        </w:rPr>
        <w:object w:dxaOrig="300" w:dyaOrig="320">
          <v:shape id="_x0000_i1046" type="#_x0000_t75" style="width:15pt;height:15.75pt" o:ole="">
            <v:imagedata r:id="rId49" o:title=""/>
          </v:shape>
          <o:OLEObject Type="Embed" ProgID="Equation.3" ShapeID="_x0000_i1046" DrawAspect="Content" ObjectID="_1470013833" r:id="rId50"/>
        </w:object>
      </w:r>
      <w:r w:rsidRPr="007F78FF">
        <w:rPr>
          <w:sz w:val="22"/>
          <w:szCs w:val="22"/>
        </w:rPr>
        <w:t xml:space="preserve">-- число родившихся в текущем году, </w:t>
      </w:r>
      <w:r w:rsidR="00101789" w:rsidRPr="007F78FF">
        <w:rPr>
          <w:position w:val="-12"/>
          <w:sz w:val="22"/>
          <w:szCs w:val="22"/>
        </w:rPr>
        <w:object w:dxaOrig="320" w:dyaOrig="340">
          <v:shape id="_x0000_i1047" type="#_x0000_t75" style="width:15.75pt;height:17.25pt" o:ole="">
            <v:imagedata r:id="rId51" o:title=""/>
          </v:shape>
          <o:OLEObject Type="Embed" ProgID="Equation.3" ShapeID="_x0000_i1047" DrawAspect="Content" ObjectID="_1470013834" r:id="rId52"/>
        </w:object>
      </w:r>
      <w:r w:rsidRPr="007F78FF">
        <w:rPr>
          <w:sz w:val="22"/>
          <w:szCs w:val="22"/>
        </w:rPr>
        <w:t>-- число родившихся в прошлом году.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 xml:space="preserve">К числу частных коэффициентов относится </w:t>
      </w:r>
      <w:r w:rsidRPr="007F78FF">
        <w:rPr>
          <w:b/>
          <w:bCs/>
          <w:sz w:val="22"/>
          <w:szCs w:val="22"/>
        </w:rPr>
        <w:t>специальный коэффициент рождаемости</w:t>
      </w:r>
      <w:r w:rsidRPr="007F78FF">
        <w:rPr>
          <w:sz w:val="22"/>
          <w:szCs w:val="22"/>
        </w:rPr>
        <w:t>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6"/>
          <w:sz w:val="22"/>
          <w:szCs w:val="22"/>
        </w:rPr>
        <w:object w:dxaOrig="1939" w:dyaOrig="660">
          <v:shape id="_x0000_i1048" type="#_x0000_t75" style="width:96.75pt;height:33pt" o:ole="">
            <v:imagedata r:id="rId53" o:title=""/>
          </v:shape>
          <o:OLEObject Type="Embed" ProgID="Equation.3" ShapeID="_x0000_i1048" DrawAspect="Content" ObjectID="_1470013835" r:id="rId54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>Существует зависимость между специальным коэффициентом и общим: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4"/>
          <w:sz w:val="22"/>
          <w:szCs w:val="22"/>
        </w:rPr>
        <w:object w:dxaOrig="3519" w:dyaOrig="680">
          <v:shape id="_x0000_i1049" type="#_x0000_t75" style="width:158.25pt;height:29.25pt" o:ole="">
            <v:imagedata r:id="rId55" o:title=""/>
          </v:shape>
          <o:OLEObject Type="Embed" ProgID="Equation.3" ShapeID="_x0000_i1049" DrawAspect="Content" ObjectID="_1470013836" r:id="rId56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>Между общими и частными коэффициентами существует зависимость. Общий коэффициент можно представить как среднюю арифметическую из частных коэффициентов взвешенных по численности групп:</w:t>
      </w:r>
    </w:p>
    <w:p w:rsidR="00FB3AAC" w:rsidRPr="00FB3AAC" w:rsidRDefault="00101789" w:rsidP="00FB3AAC">
      <w:pPr>
        <w:ind w:firstLine="1134"/>
        <w:rPr>
          <w:sz w:val="22"/>
          <w:szCs w:val="22"/>
        </w:rPr>
      </w:pPr>
      <w:r w:rsidRPr="007F78FF">
        <w:rPr>
          <w:position w:val="-32"/>
          <w:sz w:val="22"/>
          <w:szCs w:val="22"/>
        </w:rPr>
        <w:object w:dxaOrig="1960" w:dyaOrig="800">
          <v:shape id="_x0000_i1050" type="#_x0000_t75" style="width:98.25pt;height:39.75pt" o:ole="">
            <v:imagedata r:id="rId57" o:title=""/>
          </v:shape>
          <o:OLEObject Type="Embed" ProgID="Equation.3" ShapeID="_x0000_i1050" DrawAspect="Content" ObjectID="_1470013837" r:id="rId58"/>
        </w:object>
      </w:r>
      <w:r w:rsidR="0093379F" w:rsidRPr="007F78FF">
        <w:rPr>
          <w:sz w:val="22"/>
          <w:szCs w:val="22"/>
        </w:rPr>
        <w:t>,</w:t>
      </w:r>
      <w:r w:rsidR="0093379F" w:rsidRPr="007F78FF">
        <w:rPr>
          <w:sz w:val="22"/>
          <w:szCs w:val="22"/>
        </w:rPr>
        <w:tab/>
        <w:t xml:space="preserve">где </w:t>
      </w:r>
      <w:r w:rsidRPr="007F78FF">
        <w:rPr>
          <w:position w:val="-10"/>
          <w:sz w:val="22"/>
          <w:szCs w:val="22"/>
        </w:rPr>
        <w:object w:dxaOrig="340" w:dyaOrig="320">
          <v:shape id="_x0000_i1051" type="#_x0000_t75" style="width:17.25pt;height:15.75pt" o:ole="">
            <v:imagedata r:id="rId59" o:title=""/>
          </v:shape>
          <o:OLEObject Type="Embed" ProgID="Equation.3" ShapeID="_x0000_i1051" DrawAspect="Content" ObjectID="_1470013838" r:id="rId60"/>
        </w:object>
      </w:r>
      <w:r w:rsidR="0093379F" w:rsidRPr="007F78FF">
        <w:rPr>
          <w:sz w:val="22"/>
          <w:szCs w:val="22"/>
        </w:rPr>
        <w:t xml:space="preserve">-- частный коэффициент, а </w:t>
      </w:r>
      <w:r w:rsidRPr="007F78FF">
        <w:rPr>
          <w:position w:val="-10"/>
          <w:sz w:val="22"/>
          <w:szCs w:val="22"/>
        </w:rPr>
        <w:object w:dxaOrig="320" w:dyaOrig="320">
          <v:shape id="_x0000_i1052" type="#_x0000_t75" style="width:15.75pt;height:15.75pt" o:ole="">
            <v:imagedata r:id="rId61" o:title=""/>
          </v:shape>
          <o:OLEObject Type="Embed" ProgID="Equation.3" ShapeID="_x0000_i1052" DrawAspect="Content" ObjectID="_1470013839" r:id="rId62"/>
        </w:object>
      </w:r>
      <w:r w:rsidR="0093379F" w:rsidRPr="007F78FF">
        <w:rPr>
          <w:sz w:val="22"/>
          <w:szCs w:val="22"/>
        </w:rPr>
        <w:t>-- численность.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Механическое движение населения</w:t>
      </w:r>
      <w:r w:rsidRPr="007F78FF">
        <w:rPr>
          <w:sz w:val="22"/>
          <w:szCs w:val="22"/>
        </w:rPr>
        <w:t xml:space="preserve"> -- это изменение численности за счёт территориального перемещения (миграции). Миграция бывает внутренняя и внешняя, сезонная и маятниковая. Миграция характеризуется абсолютными показателями: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fldChar w:fldCharType="begin"/>
      </w:r>
      <w:r w:rsidRPr="007F78FF">
        <w:rPr>
          <w:sz w:val="22"/>
          <w:szCs w:val="22"/>
        </w:rPr>
        <w:instrText>SYMBOL 183 \f "Symbol" \s 10 \h</w:instrText>
      </w:r>
      <w:r w:rsidRPr="007F78FF">
        <w:rPr>
          <w:sz w:val="22"/>
          <w:szCs w:val="22"/>
        </w:rPr>
        <w:fldChar w:fldCharType="end"/>
      </w:r>
      <w:r w:rsidRPr="007F78FF">
        <w:rPr>
          <w:sz w:val="22"/>
          <w:szCs w:val="22"/>
        </w:rPr>
        <w:t xml:space="preserve"> число прибывших (</w:t>
      </w:r>
      <w:r w:rsidR="00101789" w:rsidRPr="007F78FF">
        <w:rPr>
          <w:i/>
          <w:iCs/>
          <w:position w:val="-4"/>
          <w:sz w:val="22"/>
          <w:szCs w:val="22"/>
          <w:u w:val="single"/>
        </w:rPr>
        <w:object w:dxaOrig="279" w:dyaOrig="240">
          <v:shape id="_x0000_i1053" type="#_x0000_t75" style="width:14.25pt;height:12pt" o:ole="">
            <v:imagedata r:id="rId63" o:title=""/>
          </v:shape>
          <o:OLEObject Type="Embed" ProgID="Equation.3" ShapeID="_x0000_i1053" DrawAspect="Content" ObjectID="_1470013840" r:id="rId64"/>
        </w:object>
      </w:r>
      <w:r w:rsidRPr="007F78FF">
        <w:rPr>
          <w:sz w:val="22"/>
          <w:szCs w:val="22"/>
        </w:rPr>
        <w:t>);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fldChar w:fldCharType="begin"/>
      </w:r>
      <w:r w:rsidRPr="007F78FF">
        <w:rPr>
          <w:sz w:val="22"/>
          <w:szCs w:val="22"/>
        </w:rPr>
        <w:instrText>SYMBOL 183 \f "Symbol" \s 10 \h</w:instrText>
      </w:r>
      <w:r w:rsidRPr="007F78FF">
        <w:rPr>
          <w:sz w:val="22"/>
          <w:szCs w:val="22"/>
        </w:rPr>
        <w:fldChar w:fldCharType="end"/>
      </w:r>
      <w:r w:rsidRPr="007F78FF">
        <w:rPr>
          <w:sz w:val="22"/>
          <w:szCs w:val="22"/>
        </w:rPr>
        <w:t xml:space="preserve"> число выбывших (</w:t>
      </w:r>
      <w:r w:rsidR="00101789" w:rsidRPr="007F78FF">
        <w:rPr>
          <w:position w:val="-4"/>
          <w:sz w:val="22"/>
          <w:szCs w:val="22"/>
        </w:rPr>
        <w:object w:dxaOrig="240" w:dyaOrig="240">
          <v:shape id="_x0000_i1054" type="#_x0000_t75" style="width:12pt;height:10.5pt" o:ole="">
            <v:imagedata r:id="rId65" o:title=""/>
          </v:shape>
          <o:OLEObject Type="Embed" ProgID="Equation.3" ShapeID="_x0000_i1054" DrawAspect="Content" ObjectID="_1470013841" r:id="rId66"/>
        </w:object>
      </w:r>
      <w:r w:rsidRPr="007F78FF">
        <w:rPr>
          <w:sz w:val="22"/>
          <w:szCs w:val="22"/>
        </w:rPr>
        <w:t>);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fldChar w:fldCharType="begin"/>
      </w:r>
      <w:r w:rsidRPr="007F78FF">
        <w:rPr>
          <w:sz w:val="22"/>
          <w:szCs w:val="22"/>
        </w:rPr>
        <w:instrText>SYMBOL 183 \f "Symbol" \s 10 \h</w:instrText>
      </w:r>
      <w:r w:rsidRPr="007F78FF">
        <w:rPr>
          <w:sz w:val="22"/>
          <w:szCs w:val="22"/>
        </w:rPr>
        <w:fldChar w:fldCharType="end"/>
      </w:r>
      <w:r w:rsidRPr="007F78FF">
        <w:rPr>
          <w:sz w:val="22"/>
          <w:szCs w:val="22"/>
        </w:rPr>
        <w:t xml:space="preserve"> абсолютный механический прирост (</w:t>
      </w:r>
      <w:r w:rsidR="00101789" w:rsidRPr="007F78FF">
        <w:rPr>
          <w:position w:val="-4"/>
          <w:sz w:val="22"/>
          <w:szCs w:val="22"/>
        </w:rPr>
        <w:object w:dxaOrig="660" w:dyaOrig="240">
          <v:shape id="_x0000_i1055" type="#_x0000_t75" style="width:33pt;height:12pt" o:ole="">
            <v:imagedata r:id="rId67" o:title=""/>
          </v:shape>
          <o:OLEObject Type="Embed" ProgID="Equation.3" ShapeID="_x0000_i1055" DrawAspect="Content" ObjectID="_1470013842" r:id="rId68"/>
        </w:object>
      </w:r>
      <w:r w:rsidRPr="007F78FF">
        <w:rPr>
          <w:sz w:val="22"/>
          <w:szCs w:val="22"/>
        </w:rPr>
        <w:t>).</w:t>
      </w:r>
    </w:p>
    <w:p w:rsidR="0093379F" w:rsidRPr="007F78FF" w:rsidRDefault="0093379F" w:rsidP="007F78FF">
      <w:pPr>
        <w:ind w:firstLine="426"/>
        <w:rPr>
          <w:sz w:val="22"/>
          <w:szCs w:val="22"/>
        </w:rPr>
      </w:pPr>
      <w:r w:rsidRPr="007F78FF">
        <w:rPr>
          <w:sz w:val="22"/>
          <w:szCs w:val="22"/>
        </w:rPr>
        <w:t>Для характеристики интенсивности механического движения рассчитываются относительные показатели:</w:t>
      </w:r>
    </w:p>
    <w:p w:rsidR="0093379F" w:rsidRPr="007F78FF" w:rsidRDefault="0093379F" w:rsidP="007F78FF">
      <w:pPr>
        <w:pStyle w:val="2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1) Коэффициент прибытия: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2"/>
          <w:sz w:val="22"/>
          <w:szCs w:val="22"/>
        </w:rPr>
        <w:object w:dxaOrig="1620" w:dyaOrig="620">
          <v:shape id="_x0000_i1056" type="#_x0000_t75" style="width:81pt;height:30.75pt" o:ole="">
            <v:imagedata r:id="rId69" o:title=""/>
          </v:shape>
          <o:OLEObject Type="Embed" ProgID="Equation.3" ShapeID="_x0000_i1056" DrawAspect="Content" ObjectID="_1470013843" r:id="rId70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pStyle w:val="2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2) Коэффициент выбытия: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2"/>
          <w:sz w:val="22"/>
          <w:szCs w:val="22"/>
        </w:rPr>
        <w:object w:dxaOrig="1500" w:dyaOrig="620">
          <v:shape id="_x0000_i1057" type="#_x0000_t75" style="width:75pt;height:30.75pt" o:ole="">
            <v:imagedata r:id="rId71" o:title=""/>
          </v:shape>
          <o:OLEObject Type="Embed" ProgID="Equation.3" ShapeID="_x0000_i1057" DrawAspect="Content" ObjectID="_1470013844" r:id="rId72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pStyle w:val="2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3) Коэффициент механического прироста:</w:t>
      </w:r>
    </w:p>
    <w:p w:rsidR="0093379F" w:rsidRPr="007F78FF" w:rsidRDefault="00101789" w:rsidP="007F78FF">
      <w:pPr>
        <w:ind w:firstLine="1134"/>
        <w:rPr>
          <w:sz w:val="22"/>
          <w:szCs w:val="22"/>
        </w:rPr>
      </w:pPr>
      <w:r w:rsidRPr="007F78FF">
        <w:rPr>
          <w:position w:val="-22"/>
          <w:sz w:val="22"/>
          <w:szCs w:val="22"/>
        </w:rPr>
        <w:object w:dxaOrig="2600" w:dyaOrig="639">
          <v:shape id="_x0000_i1058" type="#_x0000_t75" style="width:129.75pt;height:32.25pt" o:ole="">
            <v:imagedata r:id="rId73" o:title=""/>
          </v:shape>
          <o:OLEObject Type="Embed" ProgID="Equation.3" ShapeID="_x0000_i1058" DrawAspect="Content" ObjectID="_1470013845" r:id="rId74"/>
        </w:object>
      </w:r>
      <w:r w:rsidR="0093379F" w:rsidRPr="007F78FF">
        <w:rPr>
          <w:sz w:val="22"/>
          <w:szCs w:val="22"/>
        </w:rPr>
        <w:t>.</w:t>
      </w:r>
    </w:p>
    <w:p w:rsidR="0093379F" w:rsidRPr="007F78FF" w:rsidRDefault="0093379F" w:rsidP="007F78FF">
      <w:pPr>
        <w:ind w:firstLine="426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Для характеристики изменения численности, рассчитываются коэффициенты общего прироста:</w:t>
      </w:r>
    </w:p>
    <w:p w:rsidR="0093379F" w:rsidRPr="007F78FF" w:rsidRDefault="0093379F" w:rsidP="007F78FF">
      <w:pPr>
        <w:ind w:firstLine="1134"/>
        <w:rPr>
          <w:sz w:val="22"/>
          <w:szCs w:val="22"/>
        </w:rPr>
      </w:pPr>
      <w:r w:rsidRPr="007F78FF">
        <w:rPr>
          <w:sz w:val="22"/>
          <w:szCs w:val="22"/>
        </w:rPr>
        <w:t>I.</w:t>
      </w:r>
      <w:r w:rsidRPr="007F78FF">
        <w:rPr>
          <w:sz w:val="22"/>
          <w:szCs w:val="22"/>
        </w:rPr>
        <w:tab/>
      </w:r>
      <w:r w:rsidRPr="007F78FF">
        <w:rPr>
          <w:sz w:val="22"/>
          <w:szCs w:val="22"/>
        </w:rPr>
        <w:tab/>
      </w:r>
      <w:r w:rsidR="00101789" w:rsidRPr="007F78FF">
        <w:rPr>
          <w:position w:val="-22"/>
          <w:sz w:val="22"/>
          <w:szCs w:val="22"/>
        </w:rPr>
        <w:object w:dxaOrig="3120" w:dyaOrig="639">
          <v:shape id="_x0000_i1059" type="#_x0000_t75" style="width:156pt;height:32.25pt" o:ole="">
            <v:imagedata r:id="rId75" o:title=""/>
          </v:shape>
          <o:OLEObject Type="Embed" ProgID="Equation.3" ShapeID="_x0000_i1059" DrawAspect="Content" ObjectID="_1470013846" r:id="rId76"/>
        </w:object>
      </w:r>
      <w:r w:rsidRPr="007F78FF">
        <w:rPr>
          <w:sz w:val="22"/>
          <w:szCs w:val="22"/>
        </w:rPr>
        <w:t>;</w:t>
      </w:r>
    </w:p>
    <w:p w:rsidR="0093379F" w:rsidRPr="007F78FF" w:rsidRDefault="0093379F" w:rsidP="007F78FF">
      <w:pPr>
        <w:ind w:firstLine="1134"/>
        <w:rPr>
          <w:sz w:val="22"/>
          <w:szCs w:val="22"/>
        </w:rPr>
      </w:pPr>
      <w:r w:rsidRPr="007F78FF">
        <w:rPr>
          <w:sz w:val="22"/>
          <w:szCs w:val="22"/>
        </w:rPr>
        <w:t>II.</w:t>
      </w:r>
      <w:r w:rsidRPr="007F78FF">
        <w:rPr>
          <w:sz w:val="22"/>
          <w:szCs w:val="22"/>
        </w:rPr>
        <w:tab/>
      </w:r>
      <w:r w:rsidRPr="007F78FF">
        <w:rPr>
          <w:sz w:val="22"/>
          <w:szCs w:val="22"/>
        </w:rPr>
        <w:tab/>
      </w:r>
      <w:r w:rsidR="00101789" w:rsidRPr="007F78FF">
        <w:rPr>
          <w:position w:val="-22"/>
          <w:sz w:val="22"/>
          <w:szCs w:val="22"/>
        </w:rPr>
        <w:object w:dxaOrig="3680" w:dyaOrig="639">
          <v:shape id="_x0000_i1060" type="#_x0000_t75" style="width:183.75pt;height:32.25pt" o:ole="">
            <v:imagedata r:id="rId77" o:title=""/>
          </v:shape>
          <o:OLEObject Type="Embed" ProgID="Equation.3" ShapeID="_x0000_i1060" DrawAspect="Content" ObjectID="_1470013847" r:id="rId78"/>
        </w:object>
      </w:r>
      <w:r w:rsidRPr="007F78FF">
        <w:rPr>
          <w:sz w:val="22"/>
          <w:szCs w:val="22"/>
        </w:rPr>
        <w:t>;</w:t>
      </w:r>
    </w:p>
    <w:p w:rsidR="0093379F" w:rsidRPr="007F78FF" w:rsidRDefault="00101789" w:rsidP="007F78FF">
      <w:pPr>
        <w:pStyle w:val="a5"/>
        <w:jc w:val="left"/>
        <w:rPr>
          <w:sz w:val="22"/>
          <w:szCs w:val="22"/>
        </w:rPr>
      </w:pPr>
      <w:r w:rsidRPr="007F78FF">
        <w:rPr>
          <w:position w:val="-14"/>
          <w:sz w:val="22"/>
          <w:szCs w:val="22"/>
        </w:rPr>
        <w:object w:dxaOrig="2960" w:dyaOrig="360">
          <v:shape id="_x0000_i1061" type="#_x0000_t75" style="width:147.75pt;height:18pt" o:ole="">
            <v:imagedata r:id="rId79" o:title=""/>
          </v:shape>
          <o:OLEObject Type="Embed" ProgID="Equation.3" ShapeID="_x0000_i1061" DrawAspect="Content" ObjectID="_1470013848" r:id="rId80"/>
        </w:object>
      </w:r>
    </w:p>
    <w:p w:rsidR="0093379F" w:rsidRPr="007F78FF" w:rsidRDefault="0093379F" w:rsidP="007F78FF">
      <w:pPr>
        <w:pStyle w:val="a5"/>
        <w:jc w:val="left"/>
        <w:rPr>
          <w:sz w:val="22"/>
          <w:szCs w:val="22"/>
        </w:rPr>
      </w:pPr>
    </w:p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2. СТАТ-КА ЭАН, ЗАНЯТ-ТИ, БЕЗРАБ-ЦЫ И ТРУДОВ. РЕСУРСОВ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78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19.</w:t>
      </w:r>
      <w:r w:rsidRPr="007F78FF">
        <w:rPr>
          <w:b/>
          <w:bCs/>
          <w:sz w:val="22"/>
          <w:szCs w:val="22"/>
        </w:rPr>
        <w:tab/>
      </w:r>
      <w:r w:rsidRPr="007F78FF">
        <w:rPr>
          <w:sz w:val="22"/>
          <w:szCs w:val="22"/>
        </w:rPr>
        <w:t>Численность занятых в городе на 1 янв. 2000 г. составила 352 тыс. чел., на 1 апреля 2000 г. — 354 тыс. чел., на 1 июня 2000 г. — 368 тыс. чел., на 1 октября 2000 г. — 358 тыс. чел., на 1 ян</w:t>
      </w:r>
      <w:r w:rsidRPr="007F78FF">
        <w:rPr>
          <w:sz w:val="22"/>
          <w:szCs w:val="22"/>
        </w:rPr>
        <w:softHyphen/>
        <w:t>варя 2001 г. — 360 тыс. чел. Численность безработных на соответ</w:t>
      </w:r>
      <w:r w:rsidRPr="007F78FF">
        <w:rPr>
          <w:sz w:val="22"/>
          <w:szCs w:val="22"/>
        </w:rPr>
        <w:softHyphen/>
        <w:t>ствующие даты составила: 39 тыс. чел., 40 тыс. чел., 32 тыс. чел., 35,4 тыс. чел., 40 тыс. чел.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z w:val="22"/>
          <w:szCs w:val="22"/>
        </w:rPr>
        <w:t>Определите: 1) среднюю численность занятых, безработ</w:t>
      </w:r>
      <w:r w:rsidRPr="007F78FF">
        <w:rPr>
          <w:sz w:val="22"/>
          <w:szCs w:val="22"/>
        </w:rPr>
        <w:softHyphen/>
        <w:t>ных, ЭАН за 2000 г.; 2) коэффици</w:t>
      </w:r>
      <w:r w:rsidRPr="007F78FF">
        <w:rPr>
          <w:sz w:val="22"/>
          <w:szCs w:val="22"/>
        </w:rPr>
        <w:softHyphen/>
      </w:r>
      <w:r w:rsidRPr="007F78FF">
        <w:rPr>
          <w:spacing w:val="9"/>
          <w:sz w:val="22"/>
          <w:szCs w:val="22"/>
        </w:rPr>
        <w:t>енты занятости и безработицы за этот период.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1) З=(((352+354)/2)*3+((354+368)/2)*2+((368+358)/2)*4+((358+360)/2)*3)/12=359,2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Б=36,5 (считается аналогично)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ЭАН=Б+З=395,7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2) Кз=(</w:t>
      </w:r>
      <w:r w:rsidRPr="007F78FF">
        <w:rPr>
          <w:spacing w:val="9"/>
          <w:sz w:val="22"/>
          <w:szCs w:val="22"/>
          <w:lang w:val="en-US"/>
        </w:rPr>
        <w:t>S</w:t>
      </w:r>
      <w:r w:rsidRPr="007F78FF">
        <w:rPr>
          <w:spacing w:val="9"/>
          <w:sz w:val="22"/>
          <w:szCs w:val="22"/>
        </w:rPr>
        <w:t>з/</w:t>
      </w:r>
      <w:r w:rsidRPr="007F78FF">
        <w:rPr>
          <w:spacing w:val="9"/>
          <w:sz w:val="22"/>
          <w:szCs w:val="22"/>
          <w:lang w:val="en-US"/>
        </w:rPr>
        <w:t>S</w:t>
      </w:r>
      <w:r w:rsidRPr="007F78FF">
        <w:rPr>
          <w:spacing w:val="9"/>
          <w:sz w:val="22"/>
          <w:szCs w:val="22"/>
        </w:rPr>
        <w:t>эа)*100%=(359,2/395,7)*100%=90,8%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Кб=(</w:t>
      </w:r>
      <w:r w:rsidRPr="007F78FF">
        <w:rPr>
          <w:spacing w:val="9"/>
          <w:sz w:val="22"/>
          <w:szCs w:val="22"/>
          <w:lang w:val="en-US"/>
        </w:rPr>
        <w:t>S</w:t>
      </w:r>
      <w:r w:rsidRPr="007F78FF">
        <w:rPr>
          <w:spacing w:val="9"/>
          <w:sz w:val="22"/>
          <w:szCs w:val="22"/>
        </w:rPr>
        <w:t>б/</w:t>
      </w:r>
      <w:r w:rsidRPr="007F78FF">
        <w:rPr>
          <w:spacing w:val="9"/>
          <w:sz w:val="22"/>
          <w:szCs w:val="22"/>
          <w:lang w:val="en-US"/>
        </w:rPr>
        <w:t>S</w:t>
      </w:r>
      <w:r w:rsidRPr="007F78FF">
        <w:rPr>
          <w:spacing w:val="9"/>
          <w:sz w:val="22"/>
          <w:szCs w:val="22"/>
        </w:rPr>
        <w:t>эа)*100%=9,2%</w:t>
      </w:r>
    </w:p>
    <w:p w:rsidR="00720551" w:rsidRPr="007F78FF" w:rsidRDefault="00720551" w:rsidP="007F78FF">
      <w:pPr>
        <w:shd w:val="clear" w:color="auto" w:fill="FFFFFF"/>
        <w:rPr>
          <w:b/>
          <w:bCs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56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25.</w:t>
      </w:r>
      <w:r w:rsidRPr="007F78FF">
        <w:rPr>
          <w:sz w:val="22"/>
          <w:szCs w:val="22"/>
        </w:rPr>
        <w:tab/>
        <w:t>В городе проживает 85 тыс. чел. в возрасте до 16 лет 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</w:rPr>
        <w:t>0-15</w:t>
      </w:r>
      <w:r w:rsidRPr="007F78FF">
        <w:rPr>
          <w:sz w:val="22"/>
          <w:szCs w:val="22"/>
        </w:rPr>
        <w:t>), мужчин в возрасте от 16 до 59 лет — 75 тыс. чел. 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  <w:lang w:val="en-US"/>
        </w:rPr>
        <w:t>M</w:t>
      </w:r>
      <w:r w:rsidRPr="007F78FF">
        <w:rPr>
          <w:sz w:val="22"/>
          <w:szCs w:val="22"/>
        </w:rPr>
        <w:t>), женщин в возрасте от 16 до 54 лет — 83 тыс. чел. (</w:t>
      </w:r>
      <w:r w:rsidRPr="007F78FF">
        <w:rPr>
          <w:sz w:val="22"/>
          <w:szCs w:val="22"/>
          <w:lang w:val="en-US"/>
        </w:rPr>
        <w:t>Sw</w:t>
      </w:r>
      <w:r w:rsidRPr="007F78FF">
        <w:rPr>
          <w:sz w:val="22"/>
          <w:szCs w:val="22"/>
        </w:rPr>
        <w:t>) и 38 тыс. чел. в послерабочем возрасте 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пв). Чис</w:t>
      </w:r>
      <w:r w:rsidRPr="007F78FF">
        <w:rPr>
          <w:sz w:val="22"/>
          <w:szCs w:val="22"/>
        </w:rPr>
        <w:softHyphen/>
        <w:t xml:space="preserve">ленность неработающих инвалидов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II</w:t>
      </w:r>
      <w:r w:rsidRPr="007F78FF">
        <w:rPr>
          <w:sz w:val="22"/>
          <w:szCs w:val="22"/>
        </w:rPr>
        <w:t xml:space="preserve"> групп в трудоспособном </w:t>
      </w:r>
      <w:r w:rsidRPr="007F78FF">
        <w:rPr>
          <w:spacing w:val="12"/>
          <w:sz w:val="22"/>
          <w:szCs w:val="22"/>
        </w:rPr>
        <w:t>возрасте и неработающих пенсионеров в рабочем возрасте со</w:t>
      </w:r>
      <w:r w:rsidRPr="007F78FF">
        <w:rPr>
          <w:spacing w:val="12"/>
          <w:sz w:val="22"/>
          <w:szCs w:val="22"/>
        </w:rPr>
        <w:softHyphen/>
      </w:r>
      <w:r w:rsidRPr="007F78FF">
        <w:rPr>
          <w:sz w:val="22"/>
          <w:szCs w:val="22"/>
        </w:rPr>
        <w:t>ставляет 1% от общего числа лиц в трудоспособном возрасте 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</w:rPr>
        <w:t>/100). Из</w:t>
      </w:r>
      <w:r w:rsidRPr="007F78FF">
        <w:rPr>
          <w:sz w:val="22"/>
          <w:szCs w:val="22"/>
        </w:rPr>
        <w:softHyphen/>
        <w:t>вестно, что в городе 150 тыс. жителей являются работающими 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з), из которых 146 тыс. чел. находятся в трудоспособном возрасте (</w:t>
      </w:r>
      <w:r w:rsidRPr="007F78FF">
        <w:rPr>
          <w:sz w:val="22"/>
          <w:szCs w:val="22"/>
          <w:lang w:val="en-US"/>
        </w:rPr>
        <w:t>S</w:t>
      </w:r>
      <w:r w:rsidR="00176BF4">
        <w:rPr>
          <w:sz w:val="22"/>
          <w:szCs w:val="22"/>
          <w:vertAlign w:val="subscript"/>
          <w:lang w:val="en-US"/>
        </w:rPr>
        <w:t>TT</w:t>
      </w:r>
      <w:r w:rsidRPr="007F78FF">
        <w:rPr>
          <w:sz w:val="22"/>
          <w:szCs w:val="22"/>
        </w:rPr>
        <w:t>).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z w:val="22"/>
          <w:szCs w:val="22"/>
        </w:rPr>
        <w:t xml:space="preserve">Определите: 1) долю насел-я в трудоспособном возрасте; 2) коэфф-ты «пенсионной нагрузки», потенциального </w:t>
      </w:r>
      <w:r w:rsidRPr="007F78FF">
        <w:rPr>
          <w:spacing w:val="8"/>
          <w:sz w:val="22"/>
          <w:szCs w:val="22"/>
        </w:rPr>
        <w:t>замещ-я и общей нагрузки насел-я трудоспособного возра</w:t>
      </w:r>
      <w:r w:rsidRPr="007F78FF">
        <w:rPr>
          <w:spacing w:val="8"/>
          <w:sz w:val="22"/>
          <w:szCs w:val="22"/>
        </w:rPr>
        <w:softHyphen/>
      </w:r>
      <w:r w:rsidRPr="007F78FF">
        <w:rPr>
          <w:sz w:val="22"/>
          <w:szCs w:val="22"/>
        </w:rPr>
        <w:t>ста; 3) числ-т</w:t>
      </w:r>
      <w:r w:rsidR="00176BF4">
        <w:rPr>
          <w:sz w:val="22"/>
          <w:szCs w:val="22"/>
        </w:rPr>
        <w:t>ь трудовых ресурсов; 4) коэфф-т</w:t>
      </w:r>
      <w:r w:rsidRPr="007F78FF">
        <w:rPr>
          <w:sz w:val="22"/>
          <w:szCs w:val="22"/>
        </w:rPr>
        <w:t xml:space="preserve"> трудо</w:t>
      </w:r>
      <w:r w:rsidRPr="007F78FF">
        <w:rPr>
          <w:sz w:val="22"/>
          <w:szCs w:val="22"/>
        </w:rPr>
        <w:softHyphen/>
      </w:r>
      <w:r w:rsidRPr="007F78FF">
        <w:rPr>
          <w:spacing w:val="8"/>
          <w:sz w:val="22"/>
          <w:szCs w:val="22"/>
        </w:rPr>
        <w:t>способности насел-я в трудоспособном воз</w:t>
      </w:r>
      <w:r w:rsidRPr="007F78FF">
        <w:rPr>
          <w:spacing w:val="8"/>
          <w:sz w:val="22"/>
          <w:szCs w:val="22"/>
        </w:rPr>
        <w:softHyphen/>
      </w:r>
      <w:r w:rsidRPr="007F78FF">
        <w:rPr>
          <w:sz w:val="22"/>
          <w:szCs w:val="22"/>
        </w:rPr>
        <w:t xml:space="preserve">расте; 5) </w:t>
      </w:r>
      <w:r w:rsidR="00176BF4">
        <w:rPr>
          <w:sz w:val="22"/>
          <w:szCs w:val="22"/>
        </w:rPr>
        <w:t>коэфф-т</w:t>
      </w:r>
      <w:r w:rsidRPr="007F78FF">
        <w:rPr>
          <w:sz w:val="22"/>
          <w:szCs w:val="22"/>
        </w:rPr>
        <w:t xml:space="preserve"> занятости </w:t>
      </w:r>
      <w:r w:rsidRPr="007F78FF">
        <w:rPr>
          <w:spacing w:val="8"/>
          <w:sz w:val="22"/>
          <w:szCs w:val="22"/>
        </w:rPr>
        <w:t>трудоспособного насел-я в трудо</w:t>
      </w:r>
      <w:r w:rsidRPr="007F78FF">
        <w:rPr>
          <w:spacing w:val="8"/>
          <w:sz w:val="22"/>
          <w:szCs w:val="22"/>
        </w:rPr>
        <w:softHyphen/>
      </w:r>
      <w:r w:rsidRPr="007F78FF">
        <w:rPr>
          <w:spacing w:val="10"/>
          <w:sz w:val="22"/>
          <w:szCs w:val="22"/>
        </w:rPr>
        <w:t>способном возрасте.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  <w:lang w:val="en-US"/>
        </w:rPr>
      </w:pPr>
      <w:r w:rsidRPr="007F78FF">
        <w:rPr>
          <w:spacing w:val="10"/>
          <w:sz w:val="22"/>
          <w:szCs w:val="22"/>
          <w:lang w:val="en-US"/>
        </w:rPr>
        <w:t>S</w:t>
      </w:r>
      <w:r w:rsidRPr="007F78FF">
        <w:rPr>
          <w:spacing w:val="10"/>
          <w:sz w:val="22"/>
          <w:szCs w:val="22"/>
          <w:vertAlign w:val="subscript"/>
          <w:lang w:val="en-US"/>
        </w:rPr>
        <w:t>T</w:t>
      </w:r>
      <w:r w:rsidRPr="007F78FF">
        <w:rPr>
          <w:spacing w:val="10"/>
          <w:sz w:val="22"/>
          <w:szCs w:val="22"/>
          <w:lang w:val="en-US"/>
        </w:rPr>
        <w:t>=S</w:t>
      </w:r>
      <w:r w:rsidRPr="007F78FF">
        <w:rPr>
          <w:spacing w:val="10"/>
          <w:sz w:val="22"/>
          <w:szCs w:val="22"/>
          <w:vertAlign w:val="subscript"/>
          <w:lang w:val="en-US"/>
        </w:rPr>
        <w:t>M</w:t>
      </w:r>
      <w:r w:rsidRPr="007F78FF">
        <w:rPr>
          <w:spacing w:val="10"/>
          <w:sz w:val="22"/>
          <w:szCs w:val="22"/>
          <w:lang w:val="en-US"/>
        </w:rPr>
        <w:t xml:space="preserve">+Sw=158 </w:t>
      </w:r>
      <w:r w:rsidRPr="007F78FF">
        <w:rPr>
          <w:spacing w:val="10"/>
          <w:sz w:val="22"/>
          <w:szCs w:val="22"/>
        </w:rPr>
        <w:t>тыс</w:t>
      </w:r>
      <w:r w:rsidRPr="007F78FF">
        <w:rPr>
          <w:spacing w:val="10"/>
          <w:sz w:val="22"/>
          <w:szCs w:val="22"/>
          <w:lang w:val="en-US"/>
        </w:rPr>
        <w:t xml:space="preserve">. </w:t>
      </w:r>
      <w:r w:rsidRPr="007F78FF">
        <w:rPr>
          <w:spacing w:val="10"/>
          <w:sz w:val="22"/>
          <w:szCs w:val="22"/>
        </w:rPr>
        <w:t>чел</w:t>
      </w:r>
      <w:r w:rsidRPr="007F78FF">
        <w:rPr>
          <w:spacing w:val="10"/>
          <w:sz w:val="22"/>
          <w:szCs w:val="22"/>
          <w:lang w:val="en-US"/>
        </w:rPr>
        <w:t>.; S=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  <w:lang w:val="en-US"/>
        </w:rPr>
        <w:t>0-15</w:t>
      </w:r>
      <w:r w:rsidRPr="007F78FF">
        <w:rPr>
          <w:sz w:val="22"/>
          <w:szCs w:val="22"/>
          <w:lang w:val="en-US"/>
        </w:rPr>
        <w:t>+S</w:t>
      </w:r>
      <w:r w:rsidRPr="007F78FF">
        <w:rPr>
          <w:sz w:val="22"/>
          <w:szCs w:val="22"/>
          <w:vertAlign w:val="subscript"/>
          <w:lang w:val="en-US"/>
        </w:rPr>
        <w:t>M</w:t>
      </w:r>
      <w:r w:rsidRPr="007F78FF">
        <w:rPr>
          <w:sz w:val="22"/>
          <w:szCs w:val="22"/>
          <w:lang w:val="en-US"/>
        </w:rPr>
        <w:t>+Sw+S</w:t>
      </w:r>
      <w:r w:rsidRPr="007F78FF">
        <w:rPr>
          <w:sz w:val="22"/>
          <w:szCs w:val="22"/>
        </w:rPr>
        <w:t>пв</w:t>
      </w:r>
      <w:r w:rsidRPr="007F78FF">
        <w:rPr>
          <w:sz w:val="22"/>
          <w:szCs w:val="22"/>
          <w:lang w:val="en-US"/>
        </w:rPr>
        <w:t xml:space="preserve">=281 </w:t>
      </w:r>
      <w:r w:rsidRPr="007F78FF">
        <w:rPr>
          <w:sz w:val="22"/>
          <w:szCs w:val="22"/>
        </w:rPr>
        <w:t>тыс</w:t>
      </w:r>
      <w:r w:rsidRPr="007F78FF">
        <w:rPr>
          <w:sz w:val="22"/>
          <w:szCs w:val="22"/>
          <w:lang w:val="en-US"/>
        </w:rPr>
        <w:t xml:space="preserve">. </w:t>
      </w:r>
      <w:r w:rsidRPr="007F78FF">
        <w:rPr>
          <w:sz w:val="22"/>
          <w:szCs w:val="22"/>
        </w:rPr>
        <w:t>чел</w:t>
      </w:r>
      <w:r w:rsidRPr="007F78FF">
        <w:rPr>
          <w:sz w:val="22"/>
          <w:szCs w:val="22"/>
          <w:lang w:val="en-US"/>
        </w:rPr>
        <w:t>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>1) (S</w:t>
      </w:r>
      <w:r w:rsidRPr="007F78FF">
        <w:rPr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  <w:lang w:val="en-US"/>
        </w:rPr>
        <w:t>/S)*100%=56,2%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 xml:space="preserve">2) </w:t>
      </w:r>
      <w:r w:rsidRPr="007F78FF">
        <w:rPr>
          <w:sz w:val="22"/>
          <w:szCs w:val="22"/>
        </w:rPr>
        <w:t>Кпн</w:t>
      </w:r>
      <w:r w:rsidRPr="007F78FF">
        <w:rPr>
          <w:sz w:val="22"/>
          <w:szCs w:val="22"/>
          <w:lang w:val="en-US"/>
        </w:rPr>
        <w:t>=(S</w:t>
      </w:r>
      <w:r w:rsidRPr="007F78FF">
        <w:rPr>
          <w:sz w:val="22"/>
          <w:szCs w:val="22"/>
        </w:rPr>
        <w:t>пв</w:t>
      </w:r>
      <w:r w:rsidRPr="007F78FF">
        <w:rPr>
          <w:sz w:val="22"/>
          <w:szCs w:val="22"/>
          <w:lang w:val="en-US"/>
        </w:rPr>
        <w:t>/S</w:t>
      </w:r>
      <w:r w:rsidRPr="007F78FF">
        <w:rPr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  <w:lang w:val="en-US"/>
        </w:rPr>
        <w:t>)*1000‰=240,5‰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Кзам=(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</w:rPr>
        <w:t>0-15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</w:rPr>
        <w:t>)*1000‰=538‰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Кон=Кзам+Кпн=778,5‰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3) 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тр=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тт+раб. пенс.+раб. молод.=146+0,01*158=147,58 тыс. чел.</w:t>
      </w:r>
    </w:p>
    <w:p w:rsidR="00720551" w:rsidRDefault="00176BF4" w:rsidP="007F78FF">
      <w:pPr>
        <w:shd w:val="clear" w:color="auto" w:fill="FFFFFF"/>
        <w:rPr>
          <w:sz w:val="22"/>
          <w:szCs w:val="22"/>
          <w:lang w:val="en-US"/>
        </w:rPr>
      </w:pPr>
      <w:r w:rsidRPr="00176BF4">
        <w:rPr>
          <w:sz w:val="22"/>
          <w:szCs w:val="22"/>
          <w:lang w:val="en-US"/>
        </w:rPr>
        <w:t xml:space="preserve">4) </w:t>
      </w:r>
      <w:r>
        <w:rPr>
          <w:sz w:val="22"/>
          <w:szCs w:val="22"/>
        </w:rPr>
        <w:t>К</w:t>
      </w:r>
      <w:r w:rsidRPr="00176BF4">
        <w:rPr>
          <w:sz w:val="22"/>
          <w:szCs w:val="22"/>
          <w:lang w:val="en-US"/>
        </w:rPr>
        <w:t xml:space="preserve"> = </w:t>
      </w:r>
      <w:r>
        <w:rPr>
          <w:sz w:val="22"/>
          <w:szCs w:val="22"/>
          <w:lang w:val="en-US"/>
        </w:rPr>
        <w:t>S</w:t>
      </w:r>
      <w:r>
        <w:rPr>
          <w:sz w:val="22"/>
          <w:szCs w:val="22"/>
          <w:vertAlign w:val="subscript"/>
          <w:lang w:val="en-US"/>
        </w:rPr>
        <w:t>TT</w:t>
      </w:r>
      <w:r>
        <w:rPr>
          <w:sz w:val="22"/>
          <w:szCs w:val="22"/>
          <w:lang w:val="en-US"/>
        </w:rPr>
        <w:t xml:space="preserve"> \ S</w:t>
      </w:r>
      <w:r>
        <w:rPr>
          <w:sz w:val="22"/>
          <w:szCs w:val="22"/>
          <w:vertAlign w:val="subscript"/>
          <w:lang w:val="en-US"/>
        </w:rPr>
        <w:t>T</w:t>
      </w:r>
      <w:r>
        <w:rPr>
          <w:sz w:val="22"/>
          <w:szCs w:val="22"/>
          <w:lang w:val="en-US"/>
        </w:rPr>
        <w:t>.</w:t>
      </w:r>
    </w:p>
    <w:p w:rsidR="00176BF4" w:rsidRPr="00176BF4" w:rsidRDefault="00176BF4" w:rsidP="007F78FF">
      <w:pPr>
        <w:shd w:val="clear" w:color="auto" w:fill="FFFFFF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5) K = S</w:t>
      </w:r>
      <w:r>
        <w:rPr>
          <w:sz w:val="22"/>
          <w:szCs w:val="22"/>
          <w:vertAlign w:val="subscript"/>
          <w:lang w:val="en-US"/>
        </w:rPr>
        <w:t>T</w:t>
      </w:r>
      <w:r>
        <w:rPr>
          <w:sz w:val="22"/>
          <w:szCs w:val="22"/>
          <w:lang w:val="en-US"/>
        </w:rPr>
        <w:t xml:space="preserve">\ 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з</w:t>
      </w:r>
      <w:r>
        <w:rPr>
          <w:sz w:val="22"/>
          <w:szCs w:val="22"/>
          <w:lang w:val="en-US"/>
        </w:rPr>
        <w:t>.</w:t>
      </w:r>
    </w:p>
    <w:p w:rsidR="00720551" w:rsidRPr="00176BF4" w:rsidRDefault="00720551" w:rsidP="007F78FF">
      <w:pPr>
        <w:shd w:val="clear" w:color="auto" w:fill="FFFFFF"/>
        <w:rPr>
          <w:sz w:val="22"/>
          <w:szCs w:val="22"/>
          <w:lang w:val="en-US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33.</w:t>
      </w:r>
      <w:r w:rsidRPr="007F78FF">
        <w:rPr>
          <w:sz w:val="22"/>
          <w:szCs w:val="22"/>
        </w:rPr>
        <w:t xml:space="preserve"> По предприятию имеются данные (табл.) о численности </w:t>
      </w:r>
      <w:r w:rsidRPr="007F78FF">
        <w:rPr>
          <w:spacing w:val="7"/>
          <w:sz w:val="22"/>
          <w:szCs w:val="22"/>
        </w:rPr>
        <w:t>работников за август.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Выходные и праздничные дни: 1, 7, 8, 14, 15, 21, 22, 28, 29.</w:t>
      </w:r>
    </w:p>
    <w:p w:rsidR="00720551" w:rsidRPr="007F78FF" w:rsidRDefault="00720551" w:rsidP="007F78FF">
      <w:pPr>
        <w:shd w:val="clear" w:color="auto" w:fill="FFFFFF"/>
        <w:rPr>
          <w:spacing w:val="13"/>
          <w:sz w:val="22"/>
          <w:szCs w:val="22"/>
        </w:rPr>
      </w:pPr>
      <w:r w:rsidRPr="007F78FF">
        <w:rPr>
          <w:spacing w:val="16"/>
          <w:sz w:val="22"/>
          <w:szCs w:val="22"/>
        </w:rPr>
        <w:t>Определите ССЧ, СЯЧ</w:t>
      </w:r>
      <w:r w:rsidRPr="007F78FF">
        <w:rPr>
          <w:spacing w:val="12"/>
          <w:sz w:val="22"/>
          <w:szCs w:val="22"/>
        </w:rPr>
        <w:t xml:space="preserve"> и среднее число фактически работавших </w:t>
      </w:r>
      <w:r w:rsidRPr="007F78FF">
        <w:rPr>
          <w:spacing w:val="13"/>
          <w:sz w:val="22"/>
          <w:szCs w:val="22"/>
        </w:rPr>
        <w:t>лиц за август.</w:t>
      </w:r>
    </w:p>
    <w:p w:rsidR="00720551" w:rsidRPr="007F78FF" w:rsidRDefault="00720551" w:rsidP="007F78FF">
      <w:pPr>
        <w:shd w:val="clear" w:color="auto" w:fill="FFFFFF"/>
        <w:rPr>
          <w:spacing w:val="8"/>
          <w:sz w:val="22"/>
          <w:szCs w:val="22"/>
        </w:rPr>
      </w:pPr>
      <w:r w:rsidRPr="007F78FF">
        <w:rPr>
          <w:spacing w:val="13"/>
          <w:sz w:val="22"/>
          <w:szCs w:val="22"/>
        </w:rPr>
        <w:t>Рассчитайте коэфф-т использования ССЧ</w:t>
      </w:r>
      <w:r w:rsidRPr="007F78FF">
        <w:rPr>
          <w:spacing w:val="8"/>
          <w:sz w:val="22"/>
          <w:szCs w:val="22"/>
        </w:rPr>
        <w:t>.</w:t>
      </w:r>
    </w:p>
    <w:tbl>
      <w:tblPr>
        <w:tblW w:w="8527" w:type="dxa"/>
        <w:tblInd w:w="108" w:type="dxa"/>
        <w:tblLook w:val="0000" w:firstRow="0" w:lastRow="0" w:firstColumn="0" w:lastColumn="0" w:noHBand="0" w:noVBand="0"/>
      </w:tblPr>
      <w:tblGrid>
        <w:gridCol w:w="1440"/>
        <w:gridCol w:w="1620"/>
        <w:gridCol w:w="3252"/>
        <w:gridCol w:w="2215"/>
      </w:tblGrid>
      <w:tr w:rsidR="00720551" w:rsidRPr="007F78FF">
        <w:trPr>
          <w:trHeight w:val="114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Число месяца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Состояло по списку каждый день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Являлось на работу каждый день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Число целодневных простоев за каждый день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0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с 2-го по 4-е</w:t>
            </w: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    200                                  200                                          -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24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с 5-го по 6-е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41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с 9-го по 11-е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7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с 12-го по 13-е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30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7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с 16-го по 20-е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2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с 23-го по 24-е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208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51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с 25-го по 27-е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216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  <w:tr w:rsidR="00720551" w:rsidRPr="007F78FF">
        <w:tblPrEx>
          <w:tblCellMar>
            <w:left w:w="40" w:type="dxa"/>
            <w:right w:w="40" w:type="dxa"/>
          </w:tblCellMar>
        </w:tblPrEx>
        <w:trPr>
          <w:trHeight w:hRule="exact" w:val="362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с 30-го по 31-е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</w:tr>
    </w:tbl>
    <w:p w:rsidR="00720551" w:rsidRPr="007F78FF" w:rsidRDefault="00720551" w:rsidP="007F78FF">
      <w:pPr>
        <w:rPr>
          <w:sz w:val="22"/>
          <w:szCs w:val="22"/>
        </w:rPr>
      </w:pPr>
    </w:p>
    <w:p w:rsidR="00720551" w:rsidRPr="008C2A71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 ССЧ=(200*4+205*4+210*3+</w:t>
      </w:r>
      <w:r w:rsidRPr="007F78FF">
        <w:rPr>
          <w:b/>
          <w:bCs/>
          <w:sz w:val="22"/>
          <w:szCs w:val="22"/>
          <w:u w:val="single"/>
        </w:rPr>
        <w:t>208</w:t>
      </w:r>
      <w:r w:rsidRPr="007F78FF">
        <w:rPr>
          <w:sz w:val="22"/>
          <w:szCs w:val="22"/>
        </w:rPr>
        <w:t>*4+207*7+212*2+220*5+222*2)/31</w:t>
      </w:r>
      <w:r w:rsidR="008C2A71">
        <w:rPr>
          <w:sz w:val="22"/>
          <w:szCs w:val="22"/>
          <w:lang w:val="en-US"/>
        </w:rPr>
        <w:t xml:space="preserve">=210 </w:t>
      </w:r>
      <w:r w:rsidR="008C2A71">
        <w:rPr>
          <w:sz w:val="22"/>
          <w:szCs w:val="22"/>
        </w:rPr>
        <w:t>чел.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 СЯЧ=(200*3+205*2+205*3+</w:t>
      </w:r>
      <w:r w:rsidRPr="007F78FF">
        <w:rPr>
          <w:b/>
          <w:bCs/>
          <w:sz w:val="22"/>
          <w:szCs w:val="22"/>
          <w:u w:val="single"/>
        </w:rPr>
        <w:t>206</w:t>
      </w:r>
      <w:r w:rsidRPr="007F78FF">
        <w:rPr>
          <w:sz w:val="22"/>
          <w:szCs w:val="22"/>
        </w:rPr>
        <w:t>*2+204*5+208*2+216*3+220*2)/22</w:t>
      </w:r>
      <w:r w:rsidR="008C2A71">
        <w:rPr>
          <w:sz w:val="22"/>
          <w:szCs w:val="22"/>
          <w:lang w:val="en-US"/>
        </w:rPr>
        <w:t xml:space="preserve">=210 </w:t>
      </w:r>
      <w:r w:rsidR="008C2A71">
        <w:rPr>
          <w:sz w:val="22"/>
          <w:szCs w:val="22"/>
        </w:rPr>
        <w:t>чел.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3) СЧФРЛ=(200*3+205*2+205*3+</w:t>
      </w:r>
      <w:r w:rsidRPr="007F78FF">
        <w:rPr>
          <w:b/>
          <w:bCs/>
          <w:sz w:val="22"/>
          <w:szCs w:val="22"/>
          <w:u w:val="single"/>
        </w:rPr>
        <w:t>176</w:t>
      </w:r>
      <w:r w:rsidRPr="007F78FF">
        <w:rPr>
          <w:sz w:val="22"/>
          <w:szCs w:val="22"/>
        </w:rPr>
        <w:t>*2+204*5+208*2+216*3+220*2)/22</w:t>
      </w:r>
      <w:r w:rsidR="008C2A71">
        <w:rPr>
          <w:sz w:val="22"/>
          <w:szCs w:val="22"/>
        </w:rPr>
        <w:t>= 209 чел.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pacing w:val="13"/>
          <w:sz w:val="22"/>
          <w:szCs w:val="22"/>
        </w:rPr>
        <w:t>4) Коэфф-т использования ССЧ=(СЧФРЛ/ССЧ)*100%</w:t>
      </w:r>
      <w:r w:rsidR="008C2A71">
        <w:rPr>
          <w:spacing w:val="13"/>
          <w:sz w:val="22"/>
          <w:szCs w:val="22"/>
        </w:rPr>
        <w:t>= 99,5%.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37.</w:t>
      </w:r>
      <w:r w:rsidRPr="007F78FF">
        <w:rPr>
          <w:sz w:val="22"/>
          <w:szCs w:val="22"/>
        </w:rPr>
        <w:tab/>
      </w:r>
      <w:r w:rsidRPr="007F78FF">
        <w:rPr>
          <w:spacing w:val="4"/>
          <w:sz w:val="22"/>
          <w:szCs w:val="22"/>
        </w:rPr>
        <w:t>По предприятию за сентябрь имеются следующие данные:</w:t>
      </w:r>
    </w:p>
    <w:p w:rsidR="00720551" w:rsidRPr="007F78FF" w:rsidRDefault="00720551" w:rsidP="007F78FF">
      <w:pPr>
        <w:shd w:val="clear" w:color="auto" w:fill="FFFFFF"/>
        <w:tabs>
          <w:tab w:val="left" w:leader="dot" w:pos="5180"/>
        </w:tabs>
        <w:rPr>
          <w:sz w:val="22"/>
          <w:szCs w:val="22"/>
        </w:rPr>
      </w:pPr>
      <w:r w:rsidRPr="007F78FF">
        <w:rPr>
          <w:spacing w:val="-11"/>
          <w:sz w:val="22"/>
          <w:szCs w:val="22"/>
        </w:rPr>
        <w:t>Отработанное время, чел.-дн</w:t>
      </w:r>
      <w:r w:rsidRPr="007F78FF">
        <w:rPr>
          <w:sz w:val="22"/>
          <w:szCs w:val="22"/>
        </w:rPr>
        <w:tab/>
        <w:t>3490</w:t>
      </w:r>
    </w:p>
    <w:p w:rsidR="00720551" w:rsidRPr="007F78FF" w:rsidRDefault="00720551" w:rsidP="007F78FF">
      <w:pPr>
        <w:shd w:val="clear" w:color="auto" w:fill="FFFFFF"/>
        <w:tabs>
          <w:tab w:val="left" w:leader="dot" w:pos="5177"/>
        </w:tabs>
        <w:rPr>
          <w:sz w:val="22"/>
          <w:szCs w:val="22"/>
        </w:rPr>
      </w:pPr>
      <w:r w:rsidRPr="007F78FF">
        <w:rPr>
          <w:spacing w:val="-11"/>
          <w:sz w:val="22"/>
          <w:szCs w:val="22"/>
        </w:rPr>
        <w:t>Целодневные простои, чел.-дн</w:t>
      </w:r>
      <w:r w:rsidRPr="007F78FF">
        <w:rPr>
          <w:sz w:val="22"/>
          <w:szCs w:val="22"/>
        </w:rPr>
        <w:tab/>
        <w:t xml:space="preserve">    10</w:t>
      </w:r>
    </w:p>
    <w:p w:rsidR="00720551" w:rsidRPr="007F78FF" w:rsidRDefault="00720551" w:rsidP="007F78FF">
      <w:pPr>
        <w:shd w:val="clear" w:color="auto" w:fill="FFFFFF"/>
        <w:tabs>
          <w:tab w:val="left" w:leader="dot" w:pos="5180"/>
        </w:tabs>
        <w:rPr>
          <w:sz w:val="22"/>
          <w:szCs w:val="22"/>
        </w:rPr>
      </w:pPr>
      <w:r w:rsidRPr="007F78FF">
        <w:rPr>
          <w:spacing w:val="-10"/>
          <w:sz w:val="22"/>
          <w:szCs w:val="22"/>
        </w:rPr>
        <w:t>Неявки за рабочие дни, чел.-дн</w:t>
      </w:r>
      <w:r w:rsidRPr="007F78FF">
        <w:rPr>
          <w:sz w:val="22"/>
          <w:szCs w:val="22"/>
        </w:rPr>
        <w:tab/>
        <w:t xml:space="preserve">    40</w:t>
      </w:r>
    </w:p>
    <w:p w:rsidR="00720551" w:rsidRPr="007F78FF" w:rsidRDefault="00720551" w:rsidP="007F78FF">
      <w:pPr>
        <w:shd w:val="clear" w:color="auto" w:fill="FFFFFF"/>
        <w:tabs>
          <w:tab w:val="left" w:leader="dot" w:pos="4104"/>
          <w:tab w:val="left" w:leader="underscore" w:pos="5083"/>
        </w:tabs>
        <w:rPr>
          <w:sz w:val="22"/>
          <w:szCs w:val="22"/>
        </w:rPr>
      </w:pPr>
      <w:r w:rsidRPr="007F78FF">
        <w:rPr>
          <w:spacing w:val="-11"/>
          <w:sz w:val="22"/>
          <w:szCs w:val="22"/>
        </w:rPr>
        <w:t>Неявки за выходные дни, чел.-дн</w:t>
      </w:r>
      <w:r w:rsidRPr="007F78FF">
        <w:rPr>
          <w:sz w:val="22"/>
          <w:szCs w:val="22"/>
        </w:rPr>
        <w:tab/>
        <w:t>…………..1260</w:t>
      </w:r>
    </w:p>
    <w:p w:rsidR="00720551" w:rsidRPr="007F78FF" w:rsidRDefault="00720551" w:rsidP="007F78FF">
      <w:pPr>
        <w:shd w:val="clear" w:color="auto" w:fill="FFFFFF"/>
        <w:tabs>
          <w:tab w:val="left" w:leader="dot" w:pos="5173"/>
        </w:tabs>
        <w:rPr>
          <w:sz w:val="22"/>
          <w:szCs w:val="22"/>
        </w:rPr>
      </w:pPr>
      <w:r w:rsidRPr="007F78FF">
        <w:rPr>
          <w:spacing w:val="-11"/>
          <w:sz w:val="22"/>
          <w:szCs w:val="22"/>
        </w:rPr>
        <w:t xml:space="preserve">Число рабочих дней </w:t>
      </w:r>
      <w:r w:rsidRPr="007F78FF">
        <w:rPr>
          <w:sz w:val="22"/>
          <w:szCs w:val="22"/>
        </w:rPr>
        <w:tab/>
        <w:t xml:space="preserve">    22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7"/>
          <w:sz w:val="22"/>
          <w:szCs w:val="22"/>
        </w:rPr>
        <w:t>Определите ССЧ и СЯЧ</w:t>
      </w:r>
      <w:r w:rsidRPr="007F78FF">
        <w:rPr>
          <w:spacing w:val="5"/>
          <w:sz w:val="22"/>
          <w:szCs w:val="22"/>
        </w:rPr>
        <w:t xml:space="preserve"> работников в сентябре.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 ССЧ=(3490+10+40+1260)/30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 СЯЧ=(3490+10)/22</w:t>
      </w:r>
    </w:p>
    <w:p w:rsidR="008C2A71" w:rsidRDefault="008C2A71" w:rsidP="007F78FF">
      <w:pPr>
        <w:rPr>
          <w:sz w:val="22"/>
          <w:szCs w:val="22"/>
        </w:rPr>
      </w:pP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99209A">
        <w:rPr>
          <w:b/>
          <w:bCs/>
          <w:sz w:val="22"/>
          <w:szCs w:val="22"/>
        </w:rPr>
        <w:t>Экономически активное население</w:t>
      </w:r>
      <w:r w:rsidRPr="007F78FF">
        <w:rPr>
          <w:sz w:val="22"/>
          <w:szCs w:val="22"/>
        </w:rPr>
        <w:t xml:space="preserve"> – часть населения страны, обеспечивающее предложение рабочей силы (занятые + безработные). Занятые – имеющие занятие, приносящее доход. Безработные – старше 16 лет, не имели в последнее время работы, занимались ее поиском, были готовы приступить к ней. Экономически неактивное население – неработающие и не ищущие работу(дети, домохозяйки, учащиеся и прочие лица).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трудоспособности населения – доля трудоспособного населения в общей численности. 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Коэффициент трудоспособности населения трудоспособного возраста – доля трудоспособного населения в численности населения трудоспособного возраста.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занятости всего населения – доля занятых в общей численности. 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занятости населения трудоспособного возраста. 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общей нагрузки – число лиц нетрудоспособного возраста на 1000 человек трудоспособного возраста. 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Коэффициент замещения трудоспособных ресурсов  – число детей, подростков на 1000 человек трудоспособного возраста.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пенсионной нагрузки -  число пенсионеров на 1000 человек трудоспособного возраста. 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Уровень безработицы – доля безработных среди экономически активных.</w:t>
      </w:r>
    </w:p>
    <w:p w:rsidR="007F78FF" w:rsidRPr="007F78FF" w:rsidRDefault="007F78FF" w:rsidP="007F78FF">
      <w:pPr>
        <w:pStyle w:val="a5"/>
        <w:numPr>
          <w:ilvl w:val="0"/>
          <w:numId w:val="5"/>
        </w:numPr>
        <w:tabs>
          <w:tab w:val="num" w:pos="567"/>
        </w:tabs>
        <w:ind w:left="0" w:firstLine="284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Коэффициент экономической активности – доля экономически активных среди общей численности населения.</w:t>
      </w:r>
    </w:p>
    <w:p w:rsidR="007F78FF" w:rsidRPr="007F78FF" w:rsidRDefault="007F78FF" w:rsidP="007F78FF">
      <w:pPr>
        <w:jc w:val="both"/>
        <w:rPr>
          <w:sz w:val="22"/>
          <w:szCs w:val="22"/>
        </w:rPr>
      </w:pPr>
    </w:p>
    <w:p w:rsidR="007500AF" w:rsidRPr="007F78FF" w:rsidRDefault="007500AF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3: Статистика использования рабочего времени</w:t>
      </w:r>
    </w:p>
    <w:p w:rsidR="007500AF" w:rsidRPr="0099209A" w:rsidRDefault="007500AF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99209A">
        <w:rPr>
          <w:b/>
          <w:bCs/>
          <w:i/>
          <w:iCs/>
          <w:sz w:val="22"/>
          <w:szCs w:val="22"/>
          <w:u w:val="single"/>
        </w:rPr>
        <w:t>№14 стр.41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При изучении ресурсов времени рабочих по предприятию были получены следующие данные за два месяца: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i/>
          <w:iCs/>
          <w:color w:val="000000"/>
          <w:sz w:val="22"/>
          <w:szCs w:val="22"/>
        </w:rPr>
        <w:t>март</w:t>
      </w:r>
      <w:r w:rsidRPr="007F78FF">
        <w:rPr>
          <w:color w:val="000000"/>
          <w:sz w:val="22"/>
          <w:szCs w:val="22"/>
        </w:rPr>
        <w:t>: максимально возможный фонд рабочего времени — 2680 чел.-дн.; всего неявки — 1122 чел.-дн., в том числе в связи с выходными днями - 960 чел.-дн., очередными отпусками — 80 чел.-дн.; целодневные простои - 40 чел.-дн.; отработано рабочи</w:t>
      </w:r>
      <w:r w:rsidRPr="007F78FF">
        <w:rPr>
          <w:color w:val="000000"/>
          <w:sz w:val="22"/>
          <w:szCs w:val="22"/>
        </w:rPr>
        <w:softHyphen/>
        <w:t>ми - 19158 чел.-ч; число рабочих дней - 23;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i/>
          <w:iCs/>
          <w:color w:val="000000"/>
          <w:sz w:val="22"/>
          <w:szCs w:val="22"/>
        </w:rPr>
        <w:t>апрель</w:t>
      </w:r>
      <w:r w:rsidRPr="007F78FF">
        <w:rPr>
          <w:color w:val="000000"/>
          <w:sz w:val="22"/>
          <w:szCs w:val="22"/>
        </w:rPr>
        <w:t>: явки - 2564 чел.-дн. (целодневных простоев не было); всего неявки — 1186 чел.-дн; в том числе в связи с выходными днями - 1000 чел.-дн., очередными отпусками - 90 чел.-дн.; отработано рабочими — 19747 чел.-ч.</w:t>
      </w:r>
    </w:p>
    <w:p w:rsidR="007500AF" w:rsidRPr="007F78FF" w:rsidRDefault="007500AF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 за каждый месяц: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1) среднюю списочную численность рабочих; 2) среднюю фактическую продолжительность рабочего периода; 3) среднюю фактическую продолжительность рабочего дня. Проанализируйте изменение фонда отработанного времени (в чел.-ч) под влиянием различных факторов.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="00101789" w:rsidRPr="007F78FF">
        <w:rPr>
          <w:position w:val="-28"/>
          <w:sz w:val="22"/>
          <w:szCs w:val="22"/>
        </w:rPr>
        <w:object w:dxaOrig="2260" w:dyaOrig="660">
          <v:shape id="_x0000_i1062" type="#_x0000_t75" style="width:111.75pt;height:33pt" o:ole="">
            <v:imagedata r:id="rId81" o:title=""/>
          </v:shape>
          <o:OLEObject Type="Embed" ProgID="Equation.3" ShapeID="_x0000_i1062" DrawAspect="Content" ObjectID="_1470013849" r:id="rId82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28"/>
          <w:sz w:val="22"/>
          <w:szCs w:val="22"/>
        </w:rPr>
        <w:object w:dxaOrig="3120" w:dyaOrig="680">
          <v:shape id="_x0000_i1063" type="#_x0000_t75" style="width:154.5pt;height:33.75pt" o:ole="">
            <v:imagedata r:id="rId83" o:title=""/>
          </v:shape>
          <o:OLEObject Type="Embed" ProgID="Equation.3" ShapeID="_x0000_i1063" DrawAspect="Content" ObjectID="_1470013850" r:id="rId84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</w:t>
      </w:r>
      <w:r w:rsidRPr="007F78FF">
        <w:rPr>
          <w:color w:val="000000"/>
          <w:sz w:val="22"/>
          <w:szCs w:val="22"/>
        </w:rPr>
        <w:t>ср.факт продолжительность раб. периода</w:t>
      </w:r>
      <w:r w:rsidRPr="007F78FF">
        <w:rPr>
          <w:sz w:val="22"/>
          <w:szCs w:val="22"/>
        </w:rPr>
        <w:t xml:space="preserve"> (В):</w: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Март: </w:t>
      </w:r>
      <w:r w:rsidR="00101789" w:rsidRPr="007F78FF">
        <w:rPr>
          <w:position w:val="-24"/>
          <w:sz w:val="22"/>
          <w:szCs w:val="22"/>
        </w:rPr>
        <w:object w:dxaOrig="3519" w:dyaOrig="620">
          <v:shape id="_x0000_i1064" type="#_x0000_t75" style="width:174pt;height:30.75pt" o:ole="">
            <v:imagedata r:id="rId85" o:title=""/>
          </v:shape>
          <o:OLEObject Type="Embed" ProgID="Equation.3" ShapeID="_x0000_i1064" DrawAspect="Content" ObjectID="_1470013851" r:id="rId86"/>
        </w:object>
      </w:r>
      <w:r w:rsidRPr="007F78FF">
        <w:rPr>
          <w:sz w:val="22"/>
          <w:szCs w:val="22"/>
        </w:rPr>
        <w:t xml:space="preserve">;  Апрель: </w:t>
      </w:r>
      <w:r w:rsidR="00101789" w:rsidRPr="007F78FF">
        <w:rPr>
          <w:position w:val="-24"/>
          <w:sz w:val="22"/>
          <w:szCs w:val="22"/>
        </w:rPr>
        <w:object w:dxaOrig="639" w:dyaOrig="620">
          <v:shape id="_x0000_i1065" type="#_x0000_t75" style="width:31.5pt;height:30.75pt" o:ole="">
            <v:imagedata r:id="rId87" o:title=""/>
          </v:shape>
          <o:OLEObject Type="Embed" ProgID="Equation.3" ShapeID="_x0000_i1065" DrawAspect="Content" ObjectID="_1470013852" r:id="rId88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3)</w:t>
      </w:r>
      <w:r w:rsidRPr="007F78FF">
        <w:rPr>
          <w:color w:val="000000"/>
          <w:sz w:val="22"/>
          <w:szCs w:val="22"/>
        </w:rPr>
        <w:t xml:space="preserve"> ср.факт продолжительность раб</w:t>
      </w:r>
      <w:r w:rsidRPr="007F78FF">
        <w:rPr>
          <w:sz w:val="22"/>
          <w:szCs w:val="22"/>
        </w:rPr>
        <w:t>. дня (А):</w: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Март: </w:t>
      </w:r>
      <w:r w:rsidR="00101789" w:rsidRPr="007F78FF">
        <w:rPr>
          <w:position w:val="-28"/>
          <w:sz w:val="22"/>
          <w:szCs w:val="22"/>
        </w:rPr>
        <w:object w:dxaOrig="3519" w:dyaOrig="660">
          <v:shape id="_x0000_i1066" type="#_x0000_t75" style="width:174pt;height:33pt" o:ole="">
            <v:imagedata r:id="rId89" o:title=""/>
          </v:shape>
          <o:OLEObject Type="Embed" ProgID="Equation.3" ShapeID="_x0000_i1066" DrawAspect="Content" ObjectID="_1470013853" r:id="rId90"/>
        </w:object>
      </w:r>
      <w:r w:rsidRPr="007F78FF">
        <w:rPr>
          <w:sz w:val="22"/>
          <w:szCs w:val="22"/>
        </w:rPr>
        <w:t xml:space="preserve">;  Апрель: </w:t>
      </w:r>
      <w:r w:rsidR="00101789" w:rsidRPr="007F78FF">
        <w:rPr>
          <w:position w:val="-24"/>
          <w:sz w:val="22"/>
          <w:szCs w:val="22"/>
        </w:rPr>
        <w:object w:dxaOrig="2299" w:dyaOrig="620">
          <v:shape id="_x0000_i1067" type="#_x0000_t75" style="width:114pt;height:30.75pt" o:ole="">
            <v:imagedata r:id="rId91" o:title=""/>
          </v:shape>
          <o:OLEObject Type="Embed" ProgID="Equation.3" ShapeID="_x0000_i1067" DrawAspect="Content" ObjectID="_1470013854" r:id="rId92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4) Факторный анализ ФОВ:</w: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За счет изм. ССЧ (С): </w:t>
      </w:r>
      <w:r w:rsidR="00101789" w:rsidRPr="007F78FF">
        <w:rPr>
          <w:position w:val="-12"/>
          <w:sz w:val="22"/>
          <w:szCs w:val="22"/>
        </w:rPr>
        <w:object w:dxaOrig="2420" w:dyaOrig="360">
          <v:shape id="_x0000_i1068" type="#_x0000_t75" style="width:120pt;height:18pt" o:ole="">
            <v:imagedata r:id="rId93" o:title=""/>
          </v:shape>
          <o:OLEObject Type="Embed" ProgID="Equation.3" ShapeID="_x0000_i1068" DrawAspect="Content" ObjectID="_1470013855" r:id="rId94"/>
        </w:object>
      </w:r>
    </w:p>
    <w:p w:rsidR="007500AF" w:rsidRPr="007F78FF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>За счет изм. факт продолж раб периода (</w:t>
      </w:r>
      <w:r w:rsidRPr="007F78FF">
        <w:rPr>
          <w:sz w:val="22"/>
          <w:szCs w:val="22"/>
          <w:lang w:val="en-US"/>
        </w:rPr>
        <w:t>B</w:t>
      </w:r>
      <w:r w:rsidRPr="007F78FF">
        <w:rPr>
          <w:sz w:val="22"/>
          <w:szCs w:val="22"/>
        </w:rPr>
        <w:t xml:space="preserve">): </w:t>
      </w:r>
      <w:r w:rsidR="00101789" w:rsidRPr="007F78FF">
        <w:rPr>
          <w:position w:val="-12"/>
          <w:sz w:val="22"/>
          <w:szCs w:val="22"/>
        </w:rPr>
        <w:object w:dxaOrig="2380" w:dyaOrig="360">
          <v:shape id="_x0000_i1069" type="#_x0000_t75" style="width:117.75pt;height:18pt" o:ole="">
            <v:imagedata r:id="rId95" o:title=""/>
          </v:shape>
          <o:OLEObject Type="Embed" ProgID="Equation.3" ShapeID="_x0000_i1069" DrawAspect="Content" ObjectID="_1470013856" r:id="rId96"/>
        </w:object>
      </w:r>
    </w:p>
    <w:p w:rsidR="007500AF" w:rsidRPr="00D423E0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За счет изм. факт продолж раб дня (А): </w:t>
      </w:r>
      <w:r w:rsidR="00101789" w:rsidRPr="007F78FF">
        <w:rPr>
          <w:position w:val="-12"/>
          <w:sz w:val="22"/>
          <w:szCs w:val="22"/>
        </w:rPr>
        <w:object w:dxaOrig="2380" w:dyaOrig="360">
          <v:shape id="_x0000_i1070" type="#_x0000_t75" style="width:117.75pt;height:18pt" o:ole="">
            <v:imagedata r:id="rId97" o:title=""/>
          </v:shape>
          <o:OLEObject Type="Embed" ProgID="Equation.3" ShapeID="_x0000_i1070" DrawAspect="Content" ObjectID="_1470013857" r:id="rId98"/>
        </w:object>
      </w:r>
    </w:p>
    <w:p w:rsidR="00720551" w:rsidRPr="00D423E0" w:rsidRDefault="00720551" w:rsidP="007F78FF">
      <w:pPr>
        <w:ind w:left="285"/>
        <w:jc w:val="both"/>
        <w:rPr>
          <w:sz w:val="22"/>
          <w:szCs w:val="22"/>
        </w:rPr>
      </w:pPr>
    </w:p>
    <w:p w:rsidR="00720551" w:rsidRPr="007F78FF" w:rsidRDefault="00720551" w:rsidP="007F78FF">
      <w:pPr>
        <w:widowControl w:val="0"/>
        <w:numPr>
          <w:ilvl w:val="0"/>
          <w:numId w:val="1"/>
        </w:numPr>
        <w:shd w:val="clear" w:color="auto" w:fill="FFFFFF"/>
        <w:tabs>
          <w:tab w:val="left" w:pos="277"/>
        </w:tabs>
        <w:autoSpaceDE w:val="0"/>
        <w:autoSpaceDN w:val="0"/>
        <w:adjustRightInd w:val="0"/>
        <w:ind w:left="0" w:firstLine="0"/>
        <w:rPr>
          <w:sz w:val="22"/>
          <w:szCs w:val="22"/>
        </w:rPr>
      </w:pPr>
      <w:r w:rsidRPr="007F78FF">
        <w:rPr>
          <w:w w:val="102"/>
          <w:sz w:val="22"/>
          <w:szCs w:val="22"/>
        </w:rPr>
        <w:t>По предприятию за апрель имеются следующие данные: отработано рабочими — 8000 чел.-дн.; целодневные простои — 50 чел.-дн.; всего неявок - 3950 чел.-дн., в том числе в связи с выходными днями - 3200 чел.-дн.; очередными отпусками - 240 чел.-дн. Рабочих дней в апреле - 22.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28"/>
          <w:w w:val="102"/>
          <w:sz w:val="22"/>
          <w:szCs w:val="22"/>
        </w:rPr>
        <w:t xml:space="preserve">Определите: 1) </w:t>
      </w:r>
      <w:r w:rsidRPr="007F78FF">
        <w:rPr>
          <w:w w:val="102"/>
          <w:sz w:val="22"/>
          <w:szCs w:val="22"/>
        </w:rPr>
        <w:t>календарный, табельный и максимально возможный фонды рабочего времени; 2) ССЧ и СЯЧ рабочих; 3) среднее число дней неявок в соста</w:t>
      </w:r>
      <w:r w:rsidRPr="007F78FF">
        <w:rPr>
          <w:spacing w:val="8"/>
          <w:w w:val="102"/>
          <w:sz w:val="22"/>
          <w:szCs w:val="22"/>
        </w:rPr>
        <w:t xml:space="preserve">ве максимально возможного фонда рабочего времени в расчете </w:t>
      </w:r>
      <w:r w:rsidRPr="007F78FF">
        <w:rPr>
          <w:spacing w:val="5"/>
          <w:w w:val="102"/>
          <w:sz w:val="22"/>
          <w:szCs w:val="22"/>
        </w:rPr>
        <w:t>на одного списочного рабочего.</w:t>
      </w: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  <w:r w:rsidRPr="007F78FF">
        <w:rPr>
          <w:spacing w:val="5"/>
          <w:w w:val="102"/>
          <w:sz w:val="22"/>
          <w:szCs w:val="22"/>
        </w:rPr>
        <w:t>1) КФ=8000+50+3950=12000; ТФ=КФ-3200=8800; МВФ=ТФ-240=8560</w:t>
      </w: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  <w:r w:rsidRPr="007F78FF">
        <w:rPr>
          <w:spacing w:val="5"/>
          <w:w w:val="102"/>
          <w:sz w:val="22"/>
          <w:szCs w:val="22"/>
        </w:rPr>
        <w:t>2) ССЧ=КФ</w:t>
      </w:r>
      <w:r w:rsidRPr="00D423E0">
        <w:rPr>
          <w:spacing w:val="5"/>
          <w:w w:val="102"/>
          <w:sz w:val="22"/>
          <w:szCs w:val="22"/>
        </w:rPr>
        <w:t>/</w:t>
      </w:r>
      <w:r w:rsidRPr="007F78FF">
        <w:rPr>
          <w:spacing w:val="5"/>
          <w:w w:val="102"/>
          <w:sz w:val="22"/>
          <w:szCs w:val="22"/>
        </w:rPr>
        <w:t>30=400; СЯЧ=8050</w:t>
      </w:r>
      <w:r w:rsidRPr="00D423E0">
        <w:rPr>
          <w:spacing w:val="5"/>
          <w:w w:val="102"/>
          <w:sz w:val="22"/>
          <w:szCs w:val="22"/>
        </w:rPr>
        <w:t>/</w:t>
      </w:r>
      <w:r w:rsidRPr="007F78FF">
        <w:rPr>
          <w:spacing w:val="5"/>
          <w:w w:val="102"/>
          <w:sz w:val="22"/>
          <w:szCs w:val="22"/>
        </w:rPr>
        <w:t>22=366</w:t>
      </w:r>
    </w:p>
    <w:p w:rsidR="00720551" w:rsidRDefault="00720551" w:rsidP="007F78FF">
      <w:pPr>
        <w:rPr>
          <w:spacing w:val="5"/>
          <w:w w:val="102"/>
          <w:sz w:val="22"/>
          <w:szCs w:val="22"/>
        </w:rPr>
      </w:pPr>
      <w:r w:rsidRPr="007F78FF">
        <w:rPr>
          <w:spacing w:val="5"/>
          <w:w w:val="102"/>
          <w:sz w:val="22"/>
          <w:szCs w:val="22"/>
        </w:rPr>
        <w:t>3) =(8560-8050)</w:t>
      </w:r>
      <w:r w:rsidRPr="00D423E0">
        <w:rPr>
          <w:spacing w:val="5"/>
          <w:w w:val="102"/>
          <w:sz w:val="22"/>
          <w:szCs w:val="22"/>
        </w:rPr>
        <w:t>/</w:t>
      </w:r>
      <w:r w:rsidRPr="007F78FF">
        <w:rPr>
          <w:spacing w:val="5"/>
          <w:w w:val="102"/>
          <w:sz w:val="22"/>
          <w:szCs w:val="22"/>
        </w:rPr>
        <w:t>400=1,275</w:t>
      </w:r>
    </w:p>
    <w:p w:rsidR="00EE3509" w:rsidRPr="00D423E0" w:rsidRDefault="00EE3509" w:rsidP="007F78FF">
      <w:pPr>
        <w:rPr>
          <w:spacing w:val="5"/>
          <w:w w:val="102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spacing w:line="245" w:lineRule="exact"/>
        <w:ind w:left="14" w:right="7"/>
        <w:rPr>
          <w:sz w:val="22"/>
          <w:szCs w:val="22"/>
        </w:rPr>
      </w:pPr>
      <w:r w:rsidRPr="007F78FF">
        <w:rPr>
          <w:b/>
          <w:bCs/>
          <w:color w:val="000000"/>
          <w:sz w:val="22"/>
          <w:szCs w:val="22"/>
        </w:rPr>
        <w:t xml:space="preserve">12. </w:t>
      </w:r>
      <w:r w:rsidRPr="007F78FF">
        <w:rPr>
          <w:color w:val="000000"/>
          <w:sz w:val="22"/>
          <w:szCs w:val="22"/>
        </w:rPr>
        <w:t>За месяц по цеху число отработанных человеко-дней состави</w:t>
      </w:r>
      <w:r w:rsidRPr="007F78FF">
        <w:rPr>
          <w:color w:val="000000"/>
          <w:sz w:val="22"/>
          <w:szCs w:val="22"/>
        </w:rPr>
        <w:softHyphen/>
        <w:t>ло: в первой смене — 990; во второй — 880; в третьей — 440. Число рабочих мест в цехе — 50, число рабочих дней в месяце - 22.</w:t>
      </w:r>
    </w:p>
    <w:p w:rsidR="00720551" w:rsidRPr="007F78FF" w:rsidRDefault="00720551" w:rsidP="007F78FF">
      <w:pPr>
        <w:shd w:val="clear" w:color="auto" w:fill="FFFFFF"/>
        <w:spacing w:line="245" w:lineRule="exact"/>
        <w:ind w:firstLine="360"/>
        <w:rPr>
          <w:sz w:val="22"/>
          <w:szCs w:val="22"/>
        </w:rPr>
      </w:pPr>
      <w:r w:rsidRPr="007F78FF">
        <w:rPr>
          <w:b/>
          <w:bCs/>
          <w:color w:val="000000"/>
          <w:sz w:val="22"/>
          <w:szCs w:val="22"/>
        </w:rPr>
        <w:t>Определите</w:t>
      </w:r>
      <w:r w:rsidRPr="007F78FF">
        <w:rPr>
          <w:color w:val="000000"/>
          <w:sz w:val="22"/>
          <w:szCs w:val="22"/>
        </w:rPr>
        <w:t xml:space="preserve">: 1) коэффициенты сменности, использования </w:t>
      </w:r>
      <w:r w:rsidRPr="007F78FF">
        <w:rPr>
          <w:color w:val="000000"/>
          <w:spacing w:val="9"/>
          <w:sz w:val="22"/>
          <w:szCs w:val="22"/>
        </w:rPr>
        <w:t xml:space="preserve">сменного режима, непрерывности и интегральный коэффициент </w:t>
      </w:r>
      <w:r w:rsidRPr="007F78FF">
        <w:rPr>
          <w:color w:val="000000"/>
          <w:sz w:val="22"/>
          <w:szCs w:val="22"/>
        </w:rPr>
        <w:t>использования рабочих мест; 2) резервы рабочего времени из-за неполного использования рабочих мест; 3) прирост объема про</w:t>
      </w:r>
      <w:r w:rsidRPr="007F78FF">
        <w:rPr>
          <w:color w:val="000000"/>
          <w:spacing w:val="10"/>
          <w:sz w:val="22"/>
          <w:szCs w:val="22"/>
        </w:rPr>
        <w:t xml:space="preserve">дукции, который можно получить в результате повышения эффективности использования рабочих мест, если коэффициент </w:t>
      </w:r>
      <w:r w:rsidRPr="007F78FF">
        <w:rPr>
          <w:color w:val="000000"/>
          <w:sz w:val="22"/>
          <w:szCs w:val="22"/>
        </w:rPr>
        <w:t>сменности рабочих увеличить до 2,5 (средняя выработка продук</w:t>
      </w:r>
      <w:r w:rsidRPr="007F78FF">
        <w:rPr>
          <w:color w:val="000000"/>
          <w:sz w:val="22"/>
          <w:szCs w:val="22"/>
        </w:rPr>
        <w:softHyphen/>
        <w:t>ции за смену одним рабочим составляет 220 руб.).</w:t>
      </w:r>
    </w:p>
    <w:p w:rsidR="00720551" w:rsidRPr="007F78FF" w:rsidRDefault="00720551" w:rsidP="007F78FF">
      <w:pPr>
        <w:spacing w:before="60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="00101789" w:rsidRPr="007F78FF">
        <w:rPr>
          <w:position w:val="-66"/>
          <w:sz w:val="22"/>
          <w:szCs w:val="22"/>
        </w:rPr>
        <w:object w:dxaOrig="9180" w:dyaOrig="1400">
          <v:shape id="_x0000_i1071" type="#_x0000_t75" style="width:491.25pt;height:61.5pt" o:ole="">
            <v:imagedata r:id="rId99" o:title=""/>
          </v:shape>
          <o:OLEObject Type="Embed" ProgID="Equation.3" ShapeID="_x0000_i1071" DrawAspect="Content" ObjectID="_1470013858" r:id="rId100"/>
        </w:object>
      </w:r>
      <w:r w:rsidR="00101789" w:rsidRPr="007F78FF">
        <w:rPr>
          <w:position w:val="-28"/>
          <w:sz w:val="22"/>
          <w:szCs w:val="22"/>
        </w:rPr>
        <w:object w:dxaOrig="3400" w:dyaOrig="680">
          <v:shape id="_x0000_i1072" type="#_x0000_t75" style="width:309.75pt;height:36pt" o:ole="">
            <v:imagedata r:id="rId101" o:title=""/>
          </v:shape>
          <o:OLEObject Type="Embed" ProgID="Equation.3" ShapeID="_x0000_i1072" DrawAspect="Content" ObjectID="_1470013859" r:id="rId102"/>
        </w:object>
      </w:r>
    </w:p>
    <w:p w:rsidR="00720551" w:rsidRPr="007F78FF" w:rsidRDefault="00101789" w:rsidP="007F78FF">
      <w:pPr>
        <w:spacing w:before="600"/>
        <w:jc w:val="both"/>
        <w:rPr>
          <w:sz w:val="22"/>
          <w:szCs w:val="22"/>
        </w:rPr>
      </w:pPr>
      <w:r w:rsidRPr="007F78FF">
        <w:rPr>
          <w:position w:val="-96"/>
          <w:sz w:val="22"/>
          <w:szCs w:val="22"/>
        </w:rPr>
        <w:object w:dxaOrig="9020" w:dyaOrig="2040">
          <v:shape id="_x0000_i1073" type="#_x0000_t75" style="width:500.25pt;height:87pt" o:ole="">
            <v:imagedata r:id="rId103" o:title=""/>
          </v:shape>
          <o:OLEObject Type="Embed" ProgID="Equation.3" ShapeID="_x0000_i1073" DrawAspect="Content" ObjectID="_1470013860" r:id="rId104"/>
        </w:object>
      </w:r>
    </w:p>
    <w:p w:rsidR="00720551" w:rsidRPr="007F78FF" w:rsidRDefault="00101789" w:rsidP="007F78FF">
      <w:pPr>
        <w:spacing w:before="600"/>
        <w:jc w:val="both"/>
        <w:rPr>
          <w:sz w:val="22"/>
          <w:szCs w:val="22"/>
        </w:rPr>
      </w:pPr>
      <w:r w:rsidRPr="007F78FF">
        <w:rPr>
          <w:position w:val="-14"/>
          <w:sz w:val="22"/>
          <w:szCs w:val="22"/>
        </w:rPr>
        <w:object w:dxaOrig="4500" w:dyaOrig="380">
          <v:shape id="_x0000_i1074" type="#_x0000_t75" style="width:477pt;height:29.25pt" o:ole="">
            <v:imagedata r:id="rId105" o:title=""/>
          </v:shape>
          <o:OLEObject Type="Embed" ProgID="Equation.3" ShapeID="_x0000_i1074" DrawAspect="Content" ObjectID="_1470013861" r:id="rId106"/>
        </w:object>
      </w:r>
    </w:p>
    <w:p w:rsidR="00720551" w:rsidRPr="007F78FF" w:rsidRDefault="00720551" w:rsidP="007F78FF">
      <w:pPr>
        <w:spacing w:before="60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резервы рабочего времени: </w:t>
      </w:r>
      <w:r w:rsidR="00101789" w:rsidRPr="007F78FF">
        <w:rPr>
          <w:position w:val="-6"/>
          <w:sz w:val="22"/>
          <w:szCs w:val="22"/>
        </w:rPr>
        <w:object w:dxaOrig="3400" w:dyaOrig="279">
          <v:shape id="_x0000_i1075" type="#_x0000_t75" style="width:170.25pt;height:14.25pt" o:ole="">
            <v:imagedata r:id="rId107" o:title=""/>
          </v:shape>
          <o:OLEObject Type="Embed" ProgID="Equation.3" ShapeID="_x0000_i1075" DrawAspect="Content" ObjectID="_1470013862" r:id="rId108"/>
        </w:object>
      </w:r>
      <w:r w:rsidR="00936B6C">
        <w:rPr>
          <w:sz w:val="22"/>
          <w:szCs w:val="22"/>
        </w:rPr>
        <w:t>(чел.-дн</w:t>
      </w:r>
      <w:r w:rsidRPr="007F78FF">
        <w:rPr>
          <w:sz w:val="22"/>
          <w:szCs w:val="22"/>
        </w:rPr>
        <w:t>)</w:t>
      </w:r>
      <w:r w:rsidR="00936B6C">
        <w:rPr>
          <w:sz w:val="22"/>
          <w:szCs w:val="22"/>
        </w:rPr>
        <w:t>, при условии, что коэф. Сменности равен 3.</w:t>
      </w:r>
    </w:p>
    <w:p w:rsidR="00720551" w:rsidRPr="007F78FF" w:rsidRDefault="00720551" w:rsidP="007F78FF">
      <w:pPr>
        <w:spacing w:before="60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>3) Прирост объема продукции в результате повышения эффективности использования рабочих мест</w:t>
      </w:r>
    </w:p>
    <w:p w:rsidR="00720551" w:rsidRPr="007F78FF" w:rsidRDefault="00101789" w:rsidP="007F78FF">
      <w:pPr>
        <w:spacing w:before="600"/>
        <w:jc w:val="both"/>
        <w:rPr>
          <w:sz w:val="22"/>
          <w:szCs w:val="22"/>
        </w:rPr>
      </w:pPr>
      <w:r w:rsidRPr="007F78FF">
        <w:rPr>
          <w:position w:val="-30"/>
          <w:sz w:val="22"/>
          <w:szCs w:val="22"/>
        </w:rPr>
        <w:object w:dxaOrig="10480" w:dyaOrig="720">
          <v:shape id="_x0000_i1076" type="#_x0000_t75" style="width:524.25pt;height:36pt" o:ole="">
            <v:imagedata r:id="rId109" o:title=""/>
          </v:shape>
          <o:OLEObject Type="Embed" ProgID="Equation.3" ShapeID="_x0000_i1076" DrawAspect="Content" ObjectID="_1470013863" r:id="rId110"/>
        </w:object>
      </w:r>
    </w:p>
    <w:p w:rsidR="00720551" w:rsidRPr="007F78FF" w:rsidRDefault="00720551" w:rsidP="007F78FF">
      <w:pPr>
        <w:spacing w:before="600"/>
        <w:jc w:val="both"/>
        <w:rPr>
          <w:sz w:val="22"/>
          <w:szCs w:val="22"/>
        </w:rPr>
      </w:pPr>
    </w:p>
    <w:p w:rsidR="00720551" w:rsidRPr="007F78FF" w:rsidRDefault="00720551" w:rsidP="007F78FF">
      <w:pPr>
        <w:rPr>
          <w:spacing w:val="5"/>
          <w:w w:val="102"/>
          <w:sz w:val="22"/>
          <w:szCs w:val="22"/>
          <w:lang w:val="en-US"/>
        </w:rPr>
      </w:pPr>
    </w:p>
    <w:p w:rsidR="00720551" w:rsidRPr="007F78FF" w:rsidRDefault="00720551" w:rsidP="007F78FF">
      <w:pPr>
        <w:ind w:left="285"/>
        <w:jc w:val="both"/>
        <w:rPr>
          <w:sz w:val="22"/>
          <w:szCs w:val="22"/>
          <w:lang w:val="en-US"/>
        </w:rPr>
      </w:pPr>
    </w:p>
    <w:p w:rsidR="007500AF" w:rsidRPr="007F78FF" w:rsidRDefault="007500AF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4: Статистика производительности труда:</w:t>
      </w:r>
    </w:p>
    <w:p w:rsidR="007500AF" w:rsidRPr="00936B6C" w:rsidRDefault="007500AF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936B6C">
        <w:rPr>
          <w:b/>
          <w:bCs/>
          <w:i/>
          <w:iCs/>
          <w:sz w:val="22"/>
          <w:szCs w:val="22"/>
          <w:u w:val="single"/>
        </w:rPr>
        <w:t>№16 стр.48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данные по предприятию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1"/>
        <w:gridCol w:w="2146"/>
        <w:gridCol w:w="2147"/>
        <w:gridCol w:w="2147"/>
        <w:gridCol w:w="2147"/>
      </w:tblGrid>
      <w:tr w:rsidR="007500AF" w:rsidRPr="007F78FF">
        <w:trPr>
          <w:trHeight w:val="355"/>
        </w:trPr>
        <w:tc>
          <w:tcPr>
            <w:tcW w:w="1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Вид продукции</w:t>
            </w:r>
          </w:p>
        </w:tc>
        <w:tc>
          <w:tcPr>
            <w:tcW w:w="42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Произведено продукции, т</w:t>
            </w:r>
          </w:p>
        </w:tc>
        <w:tc>
          <w:tcPr>
            <w:tcW w:w="42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Затраты труда на 1 т, чел.-ч</w:t>
            </w:r>
          </w:p>
        </w:tc>
      </w:tr>
      <w:tr w:rsidR="007500AF" w:rsidRPr="007F78FF">
        <w:trPr>
          <w:trHeight w:val="340"/>
        </w:trPr>
        <w:tc>
          <w:tcPr>
            <w:tcW w:w="1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  <w:lang w:val="en-US"/>
              </w:rPr>
              <w:t>t</w:t>
            </w:r>
            <w:r w:rsidRPr="007F78FF">
              <w:rPr>
                <w:sz w:val="22"/>
                <w:szCs w:val="22"/>
                <w:vertAlign w:val="subscript"/>
              </w:rPr>
              <w:t>0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  <w:lang w:val="en-US"/>
              </w:rPr>
              <w:t>t</w:t>
            </w:r>
            <w:r w:rsidRPr="007F78FF">
              <w:rPr>
                <w:sz w:val="22"/>
                <w:szCs w:val="22"/>
                <w:vertAlign w:val="subscript"/>
              </w:rPr>
              <w:t>1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</w:rPr>
              <w:t>ω</w:t>
            </w:r>
            <w:r w:rsidRPr="007F78FF">
              <w:rPr>
                <w:i/>
                <w:iCs/>
                <w:sz w:val="22"/>
                <w:szCs w:val="22"/>
                <w:vertAlign w:val="subscript"/>
              </w:rPr>
              <w:t>0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</w:rPr>
              <w:t>ω</w:t>
            </w:r>
            <w:r w:rsidRPr="007F78FF">
              <w:rPr>
                <w:sz w:val="22"/>
                <w:szCs w:val="22"/>
                <w:vertAlign w:val="subscript"/>
              </w:rPr>
              <w:t>1</w:t>
            </w:r>
            <w:r w:rsidRPr="007F78FF">
              <w:rPr>
                <w:sz w:val="22"/>
                <w:szCs w:val="22"/>
              </w:rPr>
              <w:t>)</w:t>
            </w:r>
          </w:p>
        </w:tc>
      </w:tr>
      <w:tr w:rsidR="007500AF" w:rsidRPr="007F78FF">
        <w:trPr>
          <w:trHeight w:val="598"/>
        </w:trPr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А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 xml:space="preserve">400 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 xml:space="preserve">500 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590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5,0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4,8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7,2</w:t>
            </w:r>
          </w:p>
        </w:tc>
      </w:tr>
    </w:tbl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Определите: 1) динамику производительности труда по каждому виду продукции; 2) общие индексы производительности труда и трудоемкости продукции; 3) экономию рабочего времени при производстве каждого вида продукции и по двум видам продукции в целом, полученную в результате роста производительности труда.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1) Динамика производительности труда:</w:t>
      </w:r>
      <w:r w:rsidR="00101789" w:rsidRPr="007F78FF">
        <w:rPr>
          <w:position w:val="-30"/>
          <w:sz w:val="22"/>
          <w:szCs w:val="22"/>
        </w:rPr>
        <w:object w:dxaOrig="800" w:dyaOrig="680">
          <v:shape id="_x0000_i1077" type="#_x0000_t75" style="width:39.75pt;height:33.75pt" o:ole="">
            <v:imagedata r:id="rId111" o:title=""/>
          </v:shape>
          <o:OLEObject Type="Embed" ProgID="Equation.3" ShapeID="_x0000_i1077" DrawAspect="Content" ObjectID="_1470013864" r:id="rId112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0"/>
          <w:sz w:val="22"/>
          <w:szCs w:val="22"/>
        </w:rPr>
        <w:object w:dxaOrig="800" w:dyaOrig="680">
          <v:shape id="_x0000_i1078" type="#_x0000_t75" style="width:39.75pt;height:33.75pt" o:ole="">
            <v:imagedata r:id="rId113" o:title=""/>
          </v:shape>
          <o:OLEObject Type="Embed" ProgID="Equation.3" ShapeID="_x0000_i1078" DrawAspect="Content" ObjectID="_1470013865" r:id="rId114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2)Общий индекс производительности труда: </w:t>
      </w:r>
      <w:r w:rsidR="00101789" w:rsidRPr="007F78FF">
        <w:rPr>
          <w:position w:val="-32"/>
          <w:sz w:val="22"/>
          <w:szCs w:val="22"/>
        </w:rPr>
        <w:object w:dxaOrig="1260" w:dyaOrig="760">
          <v:shape id="_x0000_i1079" type="#_x0000_t75" style="width:62.25pt;height:38.25pt" o:ole="">
            <v:imagedata r:id="rId115" o:title=""/>
          </v:shape>
          <o:OLEObject Type="Embed" ProgID="Equation.3" ShapeID="_x0000_i1079" DrawAspect="Content" ObjectID="_1470013866" r:id="rId116"/>
        </w:object>
      </w:r>
    </w:p>
    <w:p w:rsidR="007500AF" w:rsidRPr="007F78FF" w:rsidRDefault="007500AF" w:rsidP="007F78FF">
      <w:pPr>
        <w:ind w:left="228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Общий индекс трудоемкости продукции: </w:t>
      </w:r>
      <w:r w:rsidR="00101789" w:rsidRPr="007F78FF">
        <w:rPr>
          <w:position w:val="-32"/>
          <w:sz w:val="22"/>
          <w:szCs w:val="22"/>
        </w:rPr>
        <w:object w:dxaOrig="1719" w:dyaOrig="760">
          <v:shape id="_x0000_i1080" type="#_x0000_t75" style="width:84.75pt;height:38.25pt" o:ole="">
            <v:imagedata r:id="rId117" o:title=""/>
          </v:shape>
          <o:OLEObject Type="Embed" ProgID="Equation.3" ShapeID="_x0000_i1080" DrawAspect="Content" ObjectID="_1470013867" r:id="rId118"/>
        </w:objec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Экономия рабочего времени отдельно: </w:t>
      </w:r>
      <w:r w:rsidR="00101789" w:rsidRPr="007F78FF">
        <w:rPr>
          <w:position w:val="-12"/>
          <w:sz w:val="22"/>
          <w:szCs w:val="22"/>
        </w:rPr>
        <w:object w:dxaOrig="1920" w:dyaOrig="360">
          <v:shape id="_x0000_i1081" type="#_x0000_t75" style="width:95.25pt;height:18pt" o:ole="">
            <v:imagedata r:id="rId119" o:title=""/>
          </v:shape>
          <o:OLEObject Type="Embed" ProgID="Equation.3" ShapeID="_x0000_i1081" DrawAspect="Content" ObjectID="_1470013868" r:id="rId120"/>
        </w:object>
      </w:r>
    </w:p>
    <w:p w:rsidR="007500AF" w:rsidRPr="00D423E0" w:rsidRDefault="007500AF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Экономия рабочего времени в целом: </w:t>
      </w:r>
      <w:r w:rsidR="00101789" w:rsidRPr="007F78FF">
        <w:rPr>
          <w:position w:val="-14"/>
          <w:sz w:val="22"/>
          <w:szCs w:val="22"/>
        </w:rPr>
        <w:object w:dxaOrig="2520" w:dyaOrig="400">
          <v:shape id="_x0000_i1082" type="#_x0000_t75" style="width:124.5pt;height:20.25pt" o:ole="">
            <v:imagedata r:id="rId121" o:title=""/>
          </v:shape>
          <o:OLEObject Type="Embed" ProgID="Equation.3" ShapeID="_x0000_i1082" DrawAspect="Content" ObjectID="_1470013869" r:id="rId122"/>
        </w:object>
      </w:r>
    </w:p>
    <w:p w:rsidR="00720551" w:rsidRPr="00D423E0" w:rsidRDefault="00720551" w:rsidP="007F78FF">
      <w:pPr>
        <w:ind w:left="285"/>
        <w:jc w:val="both"/>
        <w:rPr>
          <w:sz w:val="22"/>
          <w:szCs w:val="22"/>
        </w:rPr>
      </w:pPr>
    </w:p>
    <w:p w:rsidR="00720551" w:rsidRPr="007F78FF" w:rsidRDefault="00720551" w:rsidP="007F78FF">
      <w:pPr>
        <w:rPr>
          <w:b/>
          <w:bCs/>
          <w:spacing w:val="5"/>
          <w:w w:val="102"/>
          <w:sz w:val="22"/>
          <w:szCs w:val="22"/>
          <w:u w:val="single"/>
        </w:rPr>
      </w:pP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w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=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q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/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T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 xml:space="preserve">; 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t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=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T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/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q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 xml:space="preserve">; 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w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=1/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t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; ПТ=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Q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/Т</w:t>
      </w:r>
      <w:r w:rsidRPr="007F78FF">
        <w:rPr>
          <w:b/>
          <w:bCs/>
          <w:spacing w:val="5"/>
          <w:w w:val="102"/>
          <w:sz w:val="22"/>
          <w:szCs w:val="22"/>
          <w:u w:val="single"/>
          <w:vertAlign w:val="subscript"/>
        </w:rPr>
        <w:t xml:space="preserve">чел-дн 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(по выработке); ПТ=Т</w:t>
      </w:r>
      <w:r w:rsidRPr="007F78FF">
        <w:rPr>
          <w:b/>
          <w:bCs/>
          <w:spacing w:val="5"/>
          <w:w w:val="102"/>
          <w:sz w:val="22"/>
          <w:szCs w:val="22"/>
          <w:u w:val="single"/>
          <w:vertAlign w:val="subscript"/>
        </w:rPr>
        <w:t>чел-дн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>/</w:t>
      </w:r>
      <w:r w:rsidRPr="007F78FF">
        <w:rPr>
          <w:b/>
          <w:bCs/>
          <w:spacing w:val="5"/>
          <w:w w:val="102"/>
          <w:sz w:val="22"/>
          <w:szCs w:val="22"/>
          <w:u w:val="single"/>
          <w:lang w:val="en-US"/>
        </w:rPr>
        <w:t>Q</w:t>
      </w:r>
      <w:r w:rsidRPr="007F78FF">
        <w:rPr>
          <w:b/>
          <w:bCs/>
          <w:spacing w:val="5"/>
          <w:w w:val="102"/>
          <w:sz w:val="22"/>
          <w:szCs w:val="22"/>
          <w:u w:val="single"/>
        </w:rPr>
        <w:t xml:space="preserve"> (по трудоемкости, затратам труда)</w:t>
      </w: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133316">
        <w:rPr>
          <w:b/>
          <w:bCs/>
          <w:sz w:val="22"/>
          <w:szCs w:val="22"/>
        </w:rPr>
        <w:t>7.</w:t>
      </w:r>
      <w:r w:rsidRPr="007F78FF">
        <w:rPr>
          <w:sz w:val="22"/>
          <w:szCs w:val="22"/>
        </w:rPr>
        <w:t xml:space="preserve"> По предприятию известны данные: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440"/>
      </w:tblGrid>
      <w:tr w:rsidR="00720551" w:rsidRPr="007F78FF">
        <w:trPr>
          <w:trHeight w:hRule="exact" w:val="353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Показатель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Базисный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Отчетный год</w:t>
            </w:r>
          </w:p>
        </w:tc>
      </w:tr>
      <w:tr w:rsidR="00720551" w:rsidRPr="007F78FF">
        <w:trPr>
          <w:trHeight w:hRule="exact" w:val="612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pacing w:val="-6"/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>Объем продукции, тыс. руб.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>Отработано рабочими, тыс. чел.-дн.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20000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21 000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240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7"/>
          <w:sz w:val="22"/>
          <w:szCs w:val="22"/>
        </w:rPr>
        <w:t>В отчетном году индекс средней фактической продолжит-</w:t>
      </w:r>
      <w:r w:rsidRPr="007F78FF">
        <w:rPr>
          <w:sz w:val="22"/>
          <w:szCs w:val="22"/>
        </w:rPr>
        <w:t>ти рабочего дня составил 0,95, а индекс средней фактической продолжит-ти рабочего года (в днях) — 0,98.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  <w:r w:rsidRPr="007F78FF">
        <w:rPr>
          <w:spacing w:val="13"/>
          <w:sz w:val="22"/>
          <w:szCs w:val="22"/>
        </w:rPr>
        <w:t xml:space="preserve">Определите индексы средней часовой, средней дневной и </w:t>
      </w:r>
      <w:r w:rsidRPr="007F78FF">
        <w:rPr>
          <w:spacing w:val="8"/>
          <w:sz w:val="22"/>
          <w:szCs w:val="22"/>
        </w:rPr>
        <w:t>средней годовой производит-ти труда.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</w:p>
    <w:p w:rsidR="00720551" w:rsidRPr="007F78FF" w:rsidRDefault="00720551" w:rsidP="007F78FF">
      <w:pPr>
        <w:rPr>
          <w:spacing w:val="8"/>
          <w:sz w:val="22"/>
          <w:szCs w:val="22"/>
        </w:rPr>
      </w:pPr>
      <w:r w:rsidRPr="007F78FF">
        <w:rPr>
          <w:spacing w:val="8"/>
          <w:sz w:val="22"/>
          <w:szCs w:val="22"/>
        </w:rPr>
        <w:t xml:space="preserve">1) </w:t>
      </w:r>
      <w:r w:rsidRPr="007F78FF">
        <w:rPr>
          <w:spacing w:val="8"/>
          <w:sz w:val="22"/>
          <w:szCs w:val="22"/>
          <w:lang w:val="en-US"/>
        </w:rPr>
        <w:t>iw</w:t>
      </w:r>
      <w:r w:rsidRPr="007F78FF">
        <w:rPr>
          <w:spacing w:val="8"/>
          <w:sz w:val="22"/>
          <w:szCs w:val="22"/>
          <w:vertAlign w:val="subscript"/>
        </w:rPr>
        <w:t>дн</w:t>
      </w:r>
      <w:r w:rsidRPr="007F78FF">
        <w:rPr>
          <w:spacing w:val="8"/>
          <w:sz w:val="22"/>
          <w:szCs w:val="22"/>
        </w:rPr>
        <w:t>=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дн0</w:t>
      </w:r>
      <w:r w:rsidRPr="007F78FF">
        <w:rPr>
          <w:spacing w:val="8"/>
          <w:sz w:val="22"/>
          <w:szCs w:val="22"/>
        </w:rPr>
        <w:t>=(</w:t>
      </w:r>
      <w:r w:rsidRPr="007F78FF">
        <w:rPr>
          <w:spacing w:val="8"/>
          <w:sz w:val="22"/>
          <w:szCs w:val="22"/>
          <w:lang w:val="en-US"/>
        </w:rPr>
        <w:t>Q</w:t>
      </w:r>
      <w:r w:rsidRPr="007F78FF">
        <w:rPr>
          <w:spacing w:val="8"/>
          <w:sz w:val="22"/>
          <w:szCs w:val="22"/>
          <w:vertAlign w:val="subscript"/>
        </w:rPr>
        <w:t>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T</w:t>
      </w:r>
      <w:r w:rsidRPr="007F78FF">
        <w:rPr>
          <w:spacing w:val="8"/>
          <w:sz w:val="22"/>
          <w:szCs w:val="22"/>
          <w:vertAlign w:val="subscript"/>
        </w:rPr>
        <w:t>1</w:t>
      </w:r>
      <w:r w:rsidRPr="007F78FF">
        <w:rPr>
          <w:spacing w:val="8"/>
          <w:sz w:val="22"/>
          <w:szCs w:val="22"/>
        </w:rPr>
        <w:t>)/(</w:t>
      </w:r>
      <w:r w:rsidRPr="007F78FF">
        <w:rPr>
          <w:spacing w:val="8"/>
          <w:sz w:val="22"/>
          <w:szCs w:val="22"/>
          <w:lang w:val="en-US"/>
        </w:rPr>
        <w:t>Q</w:t>
      </w:r>
      <w:r w:rsidRPr="007F78FF">
        <w:rPr>
          <w:spacing w:val="8"/>
          <w:sz w:val="22"/>
          <w:szCs w:val="22"/>
          <w:vertAlign w:val="subscript"/>
        </w:rPr>
        <w:t>0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T</w:t>
      </w:r>
      <w:r w:rsidRPr="007F78FF">
        <w:rPr>
          <w:spacing w:val="8"/>
          <w:sz w:val="22"/>
          <w:szCs w:val="22"/>
          <w:vertAlign w:val="subscript"/>
        </w:rPr>
        <w:t>0</w:t>
      </w:r>
      <w:r w:rsidRPr="007F78FF">
        <w:rPr>
          <w:spacing w:val="8"/>
          <w:sz w:val="22"/>
          <w:szCs w:val="22"/>
        </w:rPr>
        <w:t>)=(21000/240)/(20000/250)=87,5/80=1,094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  <w:r w:rsidRPr="007F78FF">
        <w:rPr>
          <w:spacing w:val="8"/>
          <w:sz w:val="22"/>
          <w:szCs w:val="22"/>
        </w:rPr>
        <w:t>2)</w:t>
      </w:r>
      <w:r w:rsidRPr="007F78FF">
        <w:rPr>
          <w:spacing w:val="8"/>
          <w:sz w:val="22"/>
          <w:szCs w:val="22"/>
          <w:lang w:val="en-US"/>
        </w:rPr>
        <w:t>iw</w:t>
      </w:r>
      <w:r w:rsidRPr="007F78FF">
        <w:rPr>
          <w:spacing w:val="8"/>
          <w:sz w:val="22"/>
          <w:szCs w:val="22"/>
          <w:vertAlign w:val="subscript"/>
        </w:rPr>
        <w:t>ч</w:t>
      </w:r>
      <w:r w:rsidRPr="007F78FF">
        <w:rPr>
          <w:spacing w:val="8"/>
          <w:sz w:val="22"/>
          <w:szCs w:val="22"/>
        </w:rPr>
        <w:t>=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ч1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ч0</w:t>
      </w:r>
      <w:r w:rsidRPr="007F78FF">
        <w:rPr>
          <w:spacing w:val="8"/>
          <w:sz w:val="22"/>
          <w:szCs w:val="22"/>
        </w:rPr>
        <w:t>=(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дн1</w:t>
      </w:r>
      <w:r w:rsidRPr="007F78FF">
        <w:rPr>
          <w:spacing w:val="8"/>
          <w:sz w:val="22"/>
          <w:szCs w:val="22"/>
        </w:rPr>
        <w:t>/ср.факт.прод-ть рабоч.дня1)/(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дн0</w:t>
      </w:r>
      <w:r w:rsidRPr="007F78FF">
        <w:rPr>
          <w:spacing w:val="8"/>
          <w:sz w:val="22"/>
          <w:szCs w:val="22"/>
        </w:rPr>
        <w:t>/ср.факт.прод-ть рабоч.дня0)=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дн1</w:t>
      </w:r>
      <w:r w:rsidRPr="007F78FF">
        <w:rPr>
          <w:spacing w:val="8"/>
          <w:sz w:val="22"/>
          <w:szCs w:val="22"/>
        </w:rPr>
        <w:t>/(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дн0</w:t>
      </w:r>
      <w:r w:rsidRPr="007F78FF">
        <w:rPr>
          <w:spacing w:val="8"/>
          <w:sz w:val="22"/>
          <w:szCs w:val="22"/>
        </w:rPr>
        <w:t>*0,95)=1,151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  <w:r w:rsidRPr="007F78FF">
        <w:rPr>
          <w:spacing w:val="8"/>
          <w:sz w:val="22"/>
          <w:szCs w:val="22"/>
        </w:rPr>
        <w:t xml:space="preserve">3) </w:t>
      </w:r>
      <w:r w:rsidRPr="007F78FF">
        <w:rPr>
          <w:spacing w:val="8"/>
          <w:sz w:val="22"/>
          <w:szCs w:val="22"/>
          <w:lang w:val="en-US"/>
        </w:rPr>
        <w:t>iw</w:t>
      </w:r>
      <w:r w:rsidRPr="007F78FF">
        <w:rPr>
          <w:spacing w:val="8"/>
          <w:sz w:val="22"/>
          <w:szCs w:val="22"/>
          <w:vertAlign w:val="subscript"/>
        </w:rPr>
        <w:t>г</w:t>
      </w:r>
      <w:r w:rsidRPr="007F78FF">
        <w:rPr>
          <w:spacing w:val="8"/>
          <w:sz w:val="22"/>
          <w:szCs w:val="22"/>
        </w:rPr>
        <w:t>=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г1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г0</w:t>
      </w:r>
      <w:r w:rsidRPr="007F78FF">
        <w:rPr>
          <w:spacing w:val="8"/>
          <w:sz w:val="22"/>
          <w:szCs w:val="22"/>
        </w:rPr>
        <w:t>=(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w</w:t>
      </w:r>
      <w:r w:rsidRPr="007F78FF">
        <w:rPr>
          <w:spacing w:val="8"/>
          <w:sz w:val="22"/>
          <w:szCs w:val="22"/>
          <w:vertAlign w:val="subscript"/>
        </w:rPr>
        <w:t>дн0</w:t>
      </w:r>
      <w:r w:rsidRPr="007F78FF">
        <w:rPr>
          <w:spacing w:val="8"/>
          <w:sz w:val="22"/>
          <w:szCs w:val="22"/>
        </w:rPr>
        <w:t>)*0,98=1,071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17.</w:t>
      </w:r>
      <w:r w:rsidRPr="007F78FF">
        <w:rPr>
          <w:sz w:val="22"/>
          <w:szCs w:val="22"/>
        </w:rPr>
        <w:t xml:space="preserve"> Имеются данные о произ-ве одежды и затратах труда по швейн. фабрике за два месяца:</w:t>
      </w:r>
    </w:p>
    <w:tbl>
      <w:tblPr>
        <w:tblW w:w="918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620"/>
        <w:gridCol w:w="1440"/>
        <w:gridCol w:w="1660"/>
        <w:gridCol w:w="2120"/>
      </w:tblGrid>
      <w:tr w:rsidR="00720551" w:rsidRPr="007F78FF">
        <w:trPr>
          <w:trHeight w:hRule="exact" w:val="690"/>
          <w:jc w:val="center"/>
        </w:trPr>
        <w:tc>
          <w:tcPr>
            <w:tcW w:w="23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4"/>
                <w:sz w:val="22"/>
                <w:szCs w:val="22"/>
              </w:rPr>
              <w:t>Вид продукции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30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1"/>
                <w:sz w:val="22"/>
                <w:szCs w:val="22"/>
              </w:rPr>
              <w:t xml:space="preserve">Выпуск </w:t>
            </w:r>
            <w:r w:rsidRPr="007F78FF">
              <w:rPr>
                <w:spacing w:val="-8"/>
                <w:sz w:val="22"/>
                <w:szCs w:val="22"/>
              </w:rPr>
              <w:t xml:space="preserve">продукции, </w:t>
            </w:r>
            <w:r w:rsidRPr="007F78FF">
              <w:rPr>
                <w:spacing w:val="-18"/>
                <w:sz w:val="22"/>
                <w:szCs w:val="22"/>
              </w:rPr>
              <w:t>шт.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 xml:space="preserve">Фактические затраты </w:t>
            </w:r>
            <w:r w:rsidRPr="007F78FF">
              <w:rPr>
                <w:spacing w:val="-1"/>
                <w:sz w:val="22"/>
                <w:szCs w:val="22"/>
              </w:rPr>
              <w:t xml:space="preserve">рабочего времени </w:t>
            </w:r>
            <w:r w:rsidRPr="007F78FF">
              <w:rPr>
                <w:sz w:val="22"/>
                <w:szCs w:val="22"/>
              </w:rPr>
              <w:t>в среднем на 1 шт., чел.-ч</w:t>
            </w:r>
          </w:p>
        </w:tc>
      </w:tr>
      <w:tr w:rsidR="00720551" w:rsidRPr="007F78FF">
        <w:trPr>
          <w:trHeight w:hRule="exact" w:val="511"/>
          <w:jc w:val="center"/>
        </w:trPr>
        <w:tc>
          <w:tcPr>
            <w:tcW w:w="2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  <w:lang w:val="en-US"/>
              </w:rPr>
              <w:t>C</w:t>
            </w:r>
            <w:r w:rsidRPr="007F78FF">
              <w:rPr>
                <w:sz w:val="22"/>
                <w:szCs w:val="22"/>
              </w:rPr>
              <w:t>ентябрь (</w:t>
            </w:r>
            <w:r w:rsidRPr="007F78FF">
              <w:rPr>
                <w:sz w:val="22"/>
                <w:szCs w:val="22"/>
                <w:lang w:val="en-US"/>
              </w:rPr>
              <w:t>q</w:t>
            </w:r>
            <w:r w:rsidRPr="007F78FF">
              <w:rPr>
                <w:sz w:val="22"/>
                <w:szCs w:val="22"/>
              </w:rPr>
              <w:t>0)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Октябрь (</w:t>
            </w:r>
            <w:r w:rsidRPr="007F78FF">
              <w:rPr>
                <w:sz w:val="22"/>
                <w:szCs w:val="22"/>
                <w:lang w:val="en-US"/>
              </w:rPr>
              <w:t>q1)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pacing w:val="7"/>
                <w:sz w:val="22"/>
                <w:szCs w:val="22"/>
              </w:rPr>
              <w:t>Сентябрь</w:t>
            </w:r>
            <w:r w:rsidRPr="007F78FF">
              <w:rPr>
                <w:spacing w:val="7"/>
                <w:sz w:val="22"/>
                <w:szCs w:val="22"/>
                <w:lang w:val="en-US"/>
              </w:rPr>
              <w:t xml:space="preserve"> (t0)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pacing w:val="-5"/>
                <w:sz w:val="22"/>
                <w:szCs w:val="22"/>
              </w:rPr>
              <w:t>Октябрь</w:t>
            </w:r>
            <w:r w:rsidRPr="007F78FF">
              <w:rPr>
                <w:spacing w:val="-5"/>
                <w:sz w:val="22"/>
                <w:szCs w:val="22"/>
                <w:lang w:val="en-US"/>
              </w:rPr>
              <w:t xml:space="preserve"> (t1)</w:t>
            </w:r>
          </w:p>
        </w:tc>
      </w:tr>
      <w:tr w:rsidR="00720551" w:rsidRPr="007F78FF">
        <w:trPr>
          <w:trHeight w:hRule="exact" w:val="911"/>
          <w:jc w:val="center"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tabs>
                <w:tab w:val="left" w:leader="dot" w:pos="2203"/>
              </w:tabs>
              <w:rPr>
                <w:spacing w:val="-11"/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1) Пальто демисезонное</w:t>
            </w:r>
            <w:r w:rsidRPr="007F78FF">
              <w:rPr>
                <w:spacing w:val="-10"/>
                <w:sz w:val="22"/>
                <w:szCs w:val="22"/>
              </w:rPr>
              <w:br/>
            </w:r>
            <w:r w:rsidRPr="007F78FF">
              <w:rPr>
                <w:spacing w:val="-11"/>
                <w:sz w:val="22"/>
                <w:szCs w:val="22"/>
              </w:rPr>
              <w:t>2) Плащ женский</w:t>
            </w:r>
          </w:p>
          <w:p w:rsidR="00720551" w:rsidRPr="007F78FF" w:rsidRDefault="00720551" w:rsidP="007F78FF">
            <w:pPr>
              <w:shd w:val="clear" w:color="auto" w:fill="FFFFFF"/>
              <w:tabs>
                <w:tab w:val="left" w:leader="dot" w:pos="2203"/>
              </w:tabs>
              <w:rPr>
                <w:sz w:val="22"/>
                <w:szCs w:val="22"/>
              </w:rPr>
            </w:pPr>
            <w:r w:rsidRPr="007F78FF">
              <w:rPr>
                <w:spacing w:val="-11"/>
                <w:sz w:val="22"/>
                <w:szCs w:val="22"/>
              </w:rPr>
              <w:t xml:space="preserve">3) </w:t>
            </w:r>
            <w:r w:rsidRPr="007F78FF">
              <w:rPr>
                <w:spacing w:val="5"/>
                <w:sz w:val="22"/>
                <w:szCs w:val="22"/>
              </w:rPr>
              <w:t>Костюм женский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250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  <w:r w:rsidRPr="007F78FF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5,2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5,0</w:t>
            </w:r>
          </w:p>
          <w:p w:rsidR="00720551" w:rsidRPr="007F78FF" w:rsidRDefault="00720551" w:rsidP="007F78FF">
            <w:pPr>
              <w:shd w:val="clear" w:color="auto" w:fill="FFFFFF"/>
              <w:tabs>
                <w:tab w:val="left" w:leader="dot" w:pos="378"/>
              </w:tabs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5,6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5,5</w:t>
            </w:r>
          </w:p>
        </w:tc>
      </w:tr>
    </w:tbl>
    <w:p w:rsidR="00720551" w:rsidRPr="007F78FF" w:rsidRDefault="00720551" w:rsidP="007F78FF">
      <w:pPr>
        <w:rPr>
          <w:spacing w:val="5"/>
          <w:sz w:val="22"/>
          <w:szCs w:val="22"/>
        </w:rPr>
      </w:pPr>
      <w:r w:rsidRPr="007F78FF">
        <w:rPr>
          <w:sz w:val="22"/>
          <w:szCs w:val="22"/>
        </w:rPr>
        <w:t>Определите: 1) индивидуальные индексы производит-ти труда; 2) общий индекс производит-</w:t>
      </w:r>
      <w:r w:rsidR="0093379F" w:rsidRPr="007F78FF">
        <w:rPr>
          <w:sz w:val="22"/>
          <w:szCs w:val="22"/>
        </w:rPr>
        <w:t>ти труда: а) сред</w:t>
      </w:r>
      <w:r w:rsidRPr="007F78FF">
        <w:rPr>
          <w:sz w:val="22"/>
          <w:szCs w:val="22"/>
        </w:rPr>
        <w:t>ний арифметический; б) агрегатный; 3) экономию ра</w:t>
      </w:r>
      <w:r w:rsidR="0093379F" w:rsidRPr="007F78FF">
        <w:rPr>
          <w:sz w:val="22"/>
          <w:szCs w:val="22"/>
        </w:rPr>
        <w:t>бочего вре</w:t>
      </w:r>
      <w:r w:rsidRPr="007F78FF">
        <w:rPr>
          <w:spacing w:val="6"/>
          <w:sz w:val="22"/>
          <w:szCs w:val="22"/>
        </w:rPr>
        <w:t xml:space="preserve">мени, полученную в результате роста производит-ти труда </w:t>
      </w:r>
      <w:r w:rsidRPr="007F78FF">
        <w:rPr>
          <w:spacing w:val="5"/>
          <w:sz w:val="22"/>
          <w:szCs w:val="22"/>
        </w:rPr>
        <w:t>по предприятию в целом.</w:t>
      </w:r>
    </w:p>
    <w:p w:rsidR="00720551" w:rsidRPr="007F78FF" w:rsidRDefault="00720551" w:rsidP="007F78FF">
      <w:pPr>
        <w:rPr>
          <w:spacing w:val="5"/>
          <w:sz w:val="22"/>
          <w:szCs w:val="22"/>
        </w:rPr>
      </w:pPr>
    </w:p>
    <w:p w:rsidR="00720551" w:rsidRPr="007F78FF" w:rsidRDefault="00720551" w:rsidP="007F78FF">
      <w:pPr>
        <w:rPr>
          <w:spacing w:val="5"/>
          <w:sz w:val="22"/>
          <w:szCs w:val="22"/>
        </w:rPr>
      </w:pPr>
      <w:r w:rsidRPr="007F78FF">
        <w:rPr>
          <w:spacing w:val="5"/>
          <w:sz w:val="22"/>
          <w:szCs w:val="22"/>
        </w:rPr>
        <w:t xml:space="preserve">1) </w:t>
      </w: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w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w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 xml:space="preserve"> → находим для 1, 2, 3</w:t>
      </w:r>
    </w:p>
    <w:p w:rsidR="00720551" w:rsidRPr="007F78FF" w:rsidRDefault="00720551" w:rsidP="007F78FF">
      <w:pPr>
        <w:rPr>
          <w:spacing w:val="5"/>
          <w:sz w:val="22"/>
          <w:szCs w:val="22"/>
        </w:rPr>
      </w:pPr>
      <w:r w:rsidRPr="007F78FF">
        <w:rPr>
          <w:spacing w:val="5"/>
          <w:sz w:val="22"/>
          <w:szCs w:val="22"/>
        </w:rPr>
        <w:t xml:space="preserve">2) </w:t>
      </w:r>
      <w:r w:rsidRPr="007F78FF">
        <w:rPr>
          <w:spacing w:val="5"/>
          <w:sz w:val="22"/>
          <w:szCs w:val="22"/>
          <w:lang w:val="en-US"/>
        </w:rPr>
        <w:t>a</w:t>
      </w:r>
      <w:r w:rsidRPr="007F78FF">
        <w:rPr>
          <w:spacing w:val="5"/>
          <w:sz w:val="22"/>
          <w:szCs w:val="22"/>
        </w:rPr>
        <w:t xml:space="preserve">) </w:t>
      </w: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=…=1,022 (+2,2%↑), т.е. производит-ть труда по 3-м видам прод-ции в октябре по сравн. с сентябр. увелич. на 2,2%</w:t>
      </w:r>
    </w:p>
    <w:p w:rsidR="00720551" w:rsidRPr="007F78FF" w:rsidRDefault="00720551" w:rsidP="007F78FF">
      <w:pPr>
        <w:rPr>
          <w:spacing w:val="5"/>
          <w:sz w:val="22"/>
          <w:szCs w:val="22"/>
        </w:rPr>
      </w:pPr>
      <w:r w:rsidRPr="007F78FF">
        <w:rPr>
          <w:spacing w:val="5"/>
          <w:sz w:val="22"/>
          <w:szCs w:val="22"/>
        </w:rPr>
        <w:t xml:space="preserve">б) </w:t>
      </w: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, т.е. здесь то же самое, что в 2а)</w:t>
      </w:r>
    </w:p>
    <w:p w:rsidR="00720551" w:rsidRPr="007F78FF" w:rsidRDefault="00720551" w:rsidP="007F78FF">
      <w:pPr>
        <w:rPr>
          <w:spacing w:val="5"/>
          <w:sz w:val="22"/>
          <w:szCs w:val="22"/>
        </w:rPr>
      </w:pPr>
      <w:r w:rsidRPr="007F78FF">
        <w:rPr>
          <w:spacing w:val="5"/>
          <w:sz w:val="22"/>
          <w:szCs w:val="22"/>
        </w:rPr>
        <w:t xml:space="preserve">3) </w:t>
      </w:r>
      <w:r w:rsidRPr="007F78FF">
        <w:rPr>
          <w:b/>
          <w:bCs/>
          <w:spacing w:val="5"/>
          <w:sz w:val="22"/>
          <w:szCs w:val="22"/>
          <w:u w:val="single"/>
        </w:rPr>
        <w:t>Э</w:t>
      </w:r>
      <w:r w:rsidRPr="007F78FF">
        <w:rPr>
          <w:b/>
          <w:bCs/>
          <w:spacing w:val="5"/>
          <w:sz w:val="22"/>
          <w:szCs w:val="22"/>
          <w:u w:val="single"/>
          <w:vertAlign w:val="subscript"/>
          <w:lang w:val="en-US"/>
        </w:rPr>
        <w:t>w</w:t>
      </w:r>
      <w:r w:rsidRPr="007F78FF">
        <w:rPr>
          <w:b/>
          <w:bCs/>
          <w:spacing w:val="5"/>
          <w:sz w:val="22"/>
          <w:szCs w:val="22"/>
          <w:u w:val="single"/>
        </w:rPr>
        <w:t>=числитель</w:t>
      </w:r>
      <w:r w:rsidRPr="007F78FF">
        <w:rPr>
          <w:b/>
          <w:bCs/>
          <w:spacing w:val="5"/>
          <w:sz w:val="22"/>
          <w:szCs w:val="22"/>
          <w:u w:val="single"/>
          <w:lang w:val="en-US"/>
        </w:rPr>
        <w:t>I</w:t>
      </w:r>
      <w:r w:rsidRPr="007F78FF">
        <w:rPr>
          <w:b/>
          <w:bCs/>
          <w:spacing w:val="5"/>
          <w:sz w:val="22"/>
          <w:szCs w:val="22"/>
          <w:u w:val="single"/>
          <w:vertAlign w:val="subscript"/>
          <w:lang w:val="en-US"/>
        </w:rPr>
        <w:t>t</w:t>
      </w:r>
      <w:r w:rsidRPr="007F78FF">
        <w:rPr>
          <w:b/>
          <w:bCs/>
          <w:spacing w:val="5"/>
          <w:sz w:val="22"/>
          <w:szCs w:val="22"/>
          <w:u w:val="single"/>
        </w:rPr>
        <w:t>-знаменатель</w:t>
      </w:r>
      <w:r w:rsidRPr="007F78FF">
        <w:rPr>
          <w:b/>
          <w:bCs/>
          <w:spacing w:val="5"/>
          <w:sz w:val="22"/>
          <w:szCs w:val="22"/>
          <w:u w:val="single"/>
          <w:lang w:val="en-US"/>
        </w:rPr>
        <w:t>I</w:t>
      </w:r>
      <w:r w:rsidRPr="007F78FF">
        <w:rPr>
          <w:b/>
          <w:bCs/>
          <w:spacing w:val="5"/>
          <w:sz w:val="22"/>
          <w:szCs w:val="22"/>
          <w:u w:val="single"/>
          <w:vertAlign w:val="subscript"/>
          <w:lang w:val="en-US"/>
        </w:rPr>
        <w:t>t</w:t>
      </w:r>
      <w:r w:rsidRPr="007F78FF">
        <w:rPr>
          <w:b/>
          <w:bCs/>
          <w:spacing w:val="5"/>
          <w:sz w:val="22"/>
          <w:szCs w:val="22"/>
          <w:u w:val="single"/>
        </w:rPr>
        <w:t>=знаменатель</w:t>
      </w:r>
      <w:r w:rsidRPr="007F78FF">
        <w:rPr>
          <w:b/>
          <w:bCs/>
          <w:spacing w:val="5"/>
          <w:sz w:val="22"/>
          <w:szCs w:val="22"/>
          <w:u w:val="single"/>
          <w:lang w:val="en-US"/>
        </w:rPr>
        <w:t>I</w:t>
      </w:r>
      <w:r w:rsidRPr="007F78FF">
        <w:rPr>
          <w:b/>
          <w:bCs/>
          <w:spacing w:val="5"/>
          <w:sz w:val="22"/>
          <w:szCs w:val="22"/>
          <w:u w:val="single"/>
          <w:vertAlign w:val="subscript"/>
          <w:lang w:val="en-US"/>
        </w:rPr>
        <w:t>w</w:t>
      </w:r>
      <w:r w:rsidRPr="007F78FF">
        <w:rPr>
          <w:b/>
          <w:bCs/>
          <w:spacing w:val="5"/>
          <w:sz w:val="22"/>
          <w:szCs w:val="22"/>
          <w:u w:val="single"/>
        </w:rPr>
        <w:t>-числитель</w:t>
      </w:r>
      <w:r w:rsidRPr="007F78FF">
        <w:rPr>
          <w:b/>
          <w:bCs/>
          <w:spacing w:val="5"/>
          <w:sz w:val="22"/>
          <w:szCs w:val="22"/>
          <w:u w:val="single"/>
          <w:lang w:val="en-US"/>
        </w:rPr>
        <w:t>I</w:t>
      </w:r>
      <w:r w:rsidRPr="007F78FF">
        <w:rPr>
          <w:b/>
          <w:bCs/>
          <w:spacing w:val="5"/>
          <w:sz w:val="22"/>
          <w:szCs w:val="22"/>
          <w:u w:val="single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-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-</w:t>
      </w:r>
      <w:r w:rsidRPr="007F78FF">
        <w:rPr>
          <w:spacing w:val="5"/>
          <w:sz w:val="22"/>
          <w:szCs w:val="22"/>
          <w:lang w:val="en-US"/>
        </w:rPr>
        <w:t>Σi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=-91 чел-ч, т.е. в рез-те роста производит-ти труда по предпр. в целом на 2,2% получ. эконом. рабоч. времени 91 чел-ч.</w:t>
      </w:r>
    </w:p>
    <w:p w:rsidR="00720551" w:rsidRPr="007F78FF" w:rsidRDefault="00720551" w:rsidP="007F78FF">
      <w:pPr>
        <w:rPr>
          <w:spacing w:val="5"/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21.</w:t>
      </w:r>
      <w:r w:rsidRPr="007F78FF">
        <w:rPr>
          <w:sz w:val="22"/>
          <w:szCs w:val="22"/>
        </w:rPr>
        <w:t xml:space="preserve"> Данные о работе предприятия: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1"/>
        <w:gridCol w:w="820"/>
        <w:gridCol w:w="1280"/>
        <w:gridCol w:w="1759"/>
        <w:gridCol w:w="1936"/>
        <w:gridCol w:w="3268"/>
      </w:tblGrid>
      <w:tr w:rsidR="00720551" w:rsidRPr="007F78FF">
        <w:trPr>
          <w:trHeight w:val="360"/>
          <w:jc w:val="center"/>
        </w:trPr>
        <w:tc>
          <w:tcPr>
            <w:tcW w:w="741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4"/>
                <w:sz w:val="22"/>
                <w:szCs w:val="22"/>
              </w:rPr>
              <w:t xml:space="preserve">Вид </w:t>
            </w:r>
            <w:r w:rsidRPr="007F78FF">
              <w:rPr>
                <w:spacing w:val="-8"/>
                <w:sz w:val="22"/>
                <w:szCs w:val="22"/>
              </w:rPr>
              <w:t>продукции</w:t>
            </w:r>
          </w:p>
        </w:tc>
        <w:tc>
          <w:tcPr>
            <w:tcW w:w="820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Затраты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pacing w:val="-7"/>
                <w:sz w:val="22"/>
                <w:szCs w:val="22"/>
              </w:rPr>
              <w:t xml:space="preserve">времени на штуку </w:t>
            </w:r>
            <w:r w:rsidRPr="007F78FF">
              <w:rPr>
                <w:spacing w:val="-6"/>
                <w:sz w:val="22"/>
                <w:szCs w:val="22"/>
              </w:rPr>
              <w:t xml:space="preserve">по норме, </w:t>
            </w:r>
            <w:r w:rsidRPr="007F78FF">
              <w:rPr>
                <w:spacing w:val="-11"/>
                <w:sz w:val="22"/>
                <w:szCs w:val="22"/>
              </w:rPr>
              <w:t>чел.-ч. (</w:t>
            </w:r>
            <w:r w:rsidRPr="007F78FF">
              <w:rPr>
                <w:spacing w:val="-11"/>
                <w:sz w:val="22"/>
                <w:szCs w:val="22"/>
                <w:lang w:val="en-US"/>
              </w:rPr>
              <w:t>tn)</w:t>
            </w:r>
          </w:p>
        </w:tc>
        <w:tc>
          <w:tcPr>
            <w:tcW w:w="3039" w:type="dxa"/>
            <w:gridSpan w:val="2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Ноябрь</w:t>
            </w:r>
          </w:p>
        </w:tc>
        <w:tc>
          <w:tcPr>
            <w:tcW w:w="5204" w:type="dxa"/>
            <w:gridSpan w:val="2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Декабрь</w:t>
            </w:r>
          </w:p>
        </w:tc>
      </w:tr>
      <w:tr w:rsidR="00720551" w:rsidRPr="007F78FF">
        <w:trPr>
          <w:trHeight w:val="766"/>
          <w:jc w:val="center"/>
        </w:trPr>
        <w:tc>
          <w:tcPr>
            <w:tcW w:w="741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20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2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pacing w:val="-8"/>
                <w:sz w:val="22"/>
                <w:szCs w:val="22"/>
              </w:rPr>
              <w:t>вырабо</w:t>
            </w:r>
            <w:r w:rsidRPr="007F78FF">
              <w:rPr>
                <w:spacing w:val="-6"/>
                <w:sz w:val="22"/>
                <w:szCs w:val="22"/>
              </w:rPr>
              <w:t xml:space="preserve">тано </w:t>
            </w:r>
            <w:r w:rsidRPr="007F78FF">
              <w:rPr>
                <w:spacing w:val="-8"/>
                <w:sz w:val="22"/>
                <w:szCs w:val="22"/>
              </w:rPr>
              <w:t>продук</w:t>
            </w:r>
            <w:r w:rsidRPr="007F78FF">
              <w:rPr>
                <w:spacing w:val="-9"/>
                <w:sz w:val="22"/>
                <w:szCs w:val="22"/>
              </w:rPr>
              <w:t>ции, шт.</w:t>
            </w:r>
            <w:r w:rsidRPr="007F78FF">
              <w:rPr>
                <w:spacing w:val="-9"/>
                <w:sz w:val="22"/>
                <w:szCs w:val="22"/>
                <w:lang w:val="en-US"/>
              </w:rPr>
              <w:t xml:space="preserve"> (q0)</w:t>
            </w:r>
          </w:p>
        </w:tc>
        <w:tc>
          <w:tcPr>
            <w:tcW w:w="1759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9"/>
                <w:sz w:val="22"/>
                <w:szCs w:val="22"/>
              </w:rPr>
              <w:t>общие затраты рабочего времени,</w:t>
            </w:r>
            <w:r w:rsidRPr="007F78FF">
              <w:rPr>
                <w:sz w:val="22"/>
                <w:szCs w:val="22"/>
              </w:rPr>
              <w:t xml:space="preserve"> </w:t>
            </w:r>
            <w:r w:rsidRPr="007F78FF">
              <w:rPr>
                <w:spacing w:val="-14"/>
                <w:sz w:val="22"/>
                <w:szCs w:val="22"/>
              </w:rPr>
              <w:t>чел.-ч (</w:t>
            </w:r>
            <w:r w:rsidRPr="007F78FF">
              <w:rPr>
                <w:spacing w:val="-14"/>
                <w:sz w:val="22"/>
                <w:szCs w:val="22"/>
                <w:lang w:val="en-US"/>
              </w:rPr>
              <w:t>T</w:t>
            </w:r>
            <w:r w:rsidRPr="007F78FF">
              <w:rPr>
                <w:spacing w:val="-14"/>
                <w:sz w:val="22"/>
                <w:szCs w:val="22"/>
              </w:rPr>
              <w:t>0)</w:t>
            </w:r>
          </w:p>
        </w:tc>
        <w:tc>
          <w:tcPr>
            <w:tcW w:w="1936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pacing w:val="-7"/>
                <w:sz w:val="22"/>
                <w:szCs w:val="22"/>
              </w:rPr>
              <w:t xml:space="preserve">выработано </w:t>
            </w:r>
            <w:r w:rsidRPr="007F78FF">
              <w:rPr>
                <w:spacing w:val="-8"/>
                <w:sz w:val="22"/>
                <w:szCs w:val="22"/>
              </w:rPr>
              <w:t>продук</w:t>
            </w:r>
            <w:r w:rsidRPr="007F78FF">
              <w:rPr>
                <w:spacing w:val="-9"/>
                <w:sz w:val="22"/>
                <w:szCs w:val="22"/>
              </w:rPr>
              <w:t>ции, шт.</w:t>
            </w:r>
            <w:r w:rsidRPr="007F78FF">
              <w:rPr>
                <w:spacing w:val="-9"/>
                <w:sz w:val="22"/>
                <w:szCs w:val="22"/>
                <w:lang w:val="en-US"/>
              </w:rPr>
              <w:t xml:space="preserve"> (q1)</w:t>
            </w:r>
          </w:p>
        </w:tc>
        <w:tc>
          <w:tcPr>
            <w:tcW w:w="3268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 xml:space="preserve">общие </w:t>
            </w:r>
            <w:r w:rsidRPr="007F78FF">
              <w:rPr>
                <w:spacing w:val="-9"/>
                <w:sz w:val="22"/>
                <w:szCs w:val="22"/>
              </w:rPr>
              <w:t>затраты рабочего времени,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чел.-ч (</w:t>
            </w:r>
            <w:r w:rsidRPr="007F78FF">
              <w:rPr>
                <w:spacing w:val="-13"/>
                <w:sz w:val="22"/>
                <w:szCs w:val="22"/>
                <w:lang w:val="en-US"/>
              </w:rPr>
              <w:t>T</w:t>
            </w:r>
            <w:r w:rsidRPr="007F78FF">
              <w:rPr>
                <w:spacing w:val="-13"/>
                <w:sz w:val="22"/>
                <w:szCs w:val="22"/>
              </w:rPr>
              <w:t>1)</w:t>
            </w:r>
          </w:p>
        </w:tc>
      </w:tr>
      <w:tr w:rsidR="00720551" w:rsidRPr="007F78FF">
        <w:trPr>
          <w:trHeight w:hRule="exact" w:val="346"/>
          <w:jc w:val="center"/>
        </w:trPr>
        <w:tc>
          <w:tcPr>
            <w:tcW w:w="741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</w:tc>
        <w:tc>
          <w:tcPr>
            <w:tcW w:w="8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1,6</w:t>
            </w:r>
          </w:p>
        </w:tc>
        <w:tc>
          <w:tcPr>
            <w:tcW w:w="12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500</w:t>
            </w:r>
          </w:p>
        </w:tc>
        <w:tc>
          <w:tcPr>
            <w:tcW w:w="1759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750</w:t>
            </w:r>
          </w:p>
        </w:tc>
        <w:tc>
          <w:tcPr>
            <w:tcW w:w="1936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510</w:t>
            </w:r>
          </w:p>
        </w:tc>
        <w:tc>
          <w:tcPr>
            <w:tcW w:w="3268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791</w:t>
            </w:r>
          </w:p>
        </w:tc>
      </w:tr>
      <w:tr w:rsidR="00720551" w:rsidRPr="007F78FF">
        <w:trPr>
          <w:trHeight w:hRule="exact" w:val="324"/>
          <w:jc w:val="center"/>
        </w:trPr>
        <w:tc>
          <w:tcPr>
            <w:tcW w:w="741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  <w:tc>
          <w:tcPr>
            <w:tcW w:w="8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2,8</w:t>
            </w:r>
          </w:p>
        </w:tc>
        <w:tc>
          <w:tcPr>
            <w:tcW w:w="12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450</w:t>
            </w:r>
          </w:p>
        </w:tc>
        <w:tc>
          <w:tcPr>
            <w:tcW w:w="1759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1215</w:t>
            </w:r>
          </w:p>
        </w:tc>
        <w:tc>
          <w:tcPr>
            <w:tcW w:w="1936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470</w:t>
            </w:r>
          </w:p>
        </w:tc>
        <w:tc>
          <w:tcPr>
            <w:tcW w:w="3268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1293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z w:val="22"/>
          <w:szCs w:val="22"/>
        </w:rPr>
        <w:t>Определите: 1) индекс производит-ти труда трудо</w:t>
      </w:r>
      <w:r w:rsidRPr="007F78FF">
        <w:rPr>
          <w:sz w:val="22"/>
          <w:szCs w:val="22"/>
        </w:rPr>
        <w:softHyphen/>
        <w:t xml:space="preserve">вым методом; 2) агрегатный индекс производит-ти труда; 3) индекс трудоемкости; 4) экономию (дополнит. затраты) </w:t>
      </w:r>
      <w:r w:rsidRPr="007F78FF">
        <w:rPr>
          <w:spacing w:val="8"/>
          <w:sz w:val="22"/>
          <w:szCs w:val="22"/>
        </w:rPr>
        <w:t xml:space="preserve">труда в связи с изменением трудоемкости в отчетном периоде по </w:t>
      </w:r>
      <w:r w:rsidRPr="007F78FF">
        <w:rPr>
          <w:spacing w:val="10"/>
          <w:sz w:val="22"/>
          <w:szCs w:val="22"/>
        </w:rPr>
        <w:t>сравнению с базисным.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</w:p>
    <w:p w:rsidR="00720551" w:rsidRPr="007F78FF" w:rsidRDefault="00720551" w:rsidP="007F78F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spacing w:val="5"/>
          <w:sz w:val="22"/>
          <w:szCs w:val="22"/>
        </w:rPr>
      </w:pPr>
      <w:r w:rsidRPr="007F78FF">
        <w:rPr>
          <w:spacing w:val="10"/>
          <w:sz w:val="22"/>
          <w:szCs w:val="22"/>
          <w:lang w:val="en-US"/>
        </w:rPr>
        <w:t>I</w:t>
      </w:r>
      <w:r w:rsidRPr="007F78FF">
        <w:rPr>
          <w:spacing w:val="10"/>
          <w:sz w:val="22"/>
          <w:szCs w:val="22"/>
          <w:vertAlign w:val="subscript"/>
          <w:lang w:val="en-US"/>
        </w:rPr>
        <w:t>w</w:t>
      </w:r>
      <w:r w:rsidRPr="007F78FF">
        <w:rPr>
          <w:spacing w:val="10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w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w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8"/>
          <w:sz w:val="22"/>
          <w:szCs w:val="22"/>
        </w:rPr>
        <w:t>=(</w:t>
      </w:r>
      <w:r w:rsidRPr="007F78FF">
        <w:rPr>
          <w:spacing w:val="8"/>
          <w:sz w:val="22"/>
          <w:szCs w:val="22"/>
          <w:lang w:val="en-US"/>
        </w:rPr>
        <w:t>Q</w:t>
      </w:r>
      <w:r w:rsidRPr="007F78FF">
        <w:rPr>
          <w:spacing w:val="8"/>
          <w:sz w:val="22"/>
          <w:szCs w:val="22"/>
          <w:vertAlign w:val="subscript"/>
        </w:rPr>
        <w:t>1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T</w:t>
      </w:r>
      <w:r w:rsidRPr="007F78FF">
        <w:rPr>
          <w:spacing w:val="8"/>
          <w:sz w:val="22"/>
          <w:szCs w:val="22"/>
          <w:vertAlign w:val="subscript"/>
        </w:rPr>
        <w:t>1</w:t>
      </w:r>
      <w:r w:rsidRPr="007F78FF">
        <w:rPr>
          <w:spacing w:val="8"/>
          <w:sz w:val="22"/>
          <w:szCs w:val="22"/>
        </w:rPr>
        <w:t>)/(</w:t>
      </w:r>
      <w:r w:rsidRPr="007F78FF">
        <w:rPr>
          <w:spacing w:val="8"/>
          <w:sz w:val="22"/>
          <w:szCs w:val="22"/>
          <w:lang w:val="en-US"/>
        </w:rPr>
        <w:t>Q</w:t>
      </w:r>
      <w:r w:rsidRPr="007F78FF">
        <w:rPr>
          <w:spacing w:val="8"/>
          <w:sz w:val="22"/>
          <w:szCs w:val="22"/>
          <w:vertAlign w:val="subscript"/>
        </w:rPr>
        <w:t>0</w:t>
      </w:r>
      <w:r w:rsidRPr="007F78FF">
        <w:rPr>
          <w:spacing w:val="8"/>
          <w:sz w:val="22"/>
          <w:szCs w:val="22"/>
        </w:rPr>
        <w:t>/</w:t>
      </w:r>
      <w:r w:rsidRPr="007F78FF">
        <w:rPr>
          <w:spacing w:val="8"/>
          <w:sz w:val="22"/>
          <w:szCs w:val="22"/>
          <w:lang w:val="en-US"/>
        </w:rPr>
        <w:t>T</w:t>
      </w:r>
      <w:r w:rsidRPr="007F78FF">
        <w:rPr>
          <w:spacing w:val="8"/>
          <w:sz w:val="22"/>
          <w:szCs w:val="22"/>
          <w:vertAlign w:val="subscript"/>
        </w:rPr>
        <w:t>0</w:t>
      </w:r>
      <w:r w:rsidRPr="007F78FF">
        <w:rPr>
          <w:spacing w:val="8"/>
          <w:sz w:val="22"/>
          <w:szCs w:val="22"/>
        </w:rPr>
        <w:t>)=(</w:t>
      </w:r>
      <w:r w:rsidRPr="007F78FF">
        <w:rPr>
          <w:spacing w:val="5"/>
          <w:sz w:val="22"/>
          <w:szCs w:val="22"/>
          <w:lang w:val="en-US"/>
        </w:rPr>
        <w:t>Σq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  <w:lang w:val="en-US"/>
        </w:rPr>
        <w:t>n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)/(</w:t>
      </w:r>
      <w:r w:rsidRPr="007F78FF">
        <w:rPr>
          <w:spacing w:val="5"/>
          <w:sz w:val="22"/>
          <w:szCs w:val="22"/>
          <w:lang w:val="en-US"/>
        </w:rPr>
        <w:t>Σq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  <w:lang w:val="en-US"/>
        </w:rPr>
        <w:t>n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)=…=0,976</w:t>
      </w:r>
    </w:p>
    <w:p w:rsidR="00720551" w:rsidRPr="007F78FF" w:rsidRDefault="00720551" w:rsidP="007F78F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</w:t>
      </w:r>
      <w:r w:rsidRPr="007F78FF">
        <w:rPr>
          <w:spacing w:val="5"/>
          <w:sz w:val="22"/>
          <w:szCs w:val="22"/>
          <w:lang w:val="en-US"/>
        </w:rPr>
        <w:t>Σ</w:t>
      </w:r>
      <w:r w:rsidRPr="007F78FF">
        <w:rPr>
          <w:spacing w:val="5"/>
          <w:sz w:val="22"/>
          <w:szCs w:val="22"/>
        </w:rPr>
        <w:t>((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)*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)/</w:t>
      </w:r>
      <w:r w:rsidRPr="007F78FF">
        <w:rPr>
          <w:spacing w:val="5"/>
          <w:sz w:val="22"/>
          <w:szCs w:val="22"/>
          <w:lang w:val="en-US"/>
        </w:rPr>
        <w:t>Σ</w:t>
      </w:r>
      <w:r w:rsidRPr="007F78FF">
        <w:rPr>
          <w:spacing w:val="5"/>
          <w:sz w:val="22"/>
          <w:szCs w:val="22"/>
        </w:rPr>
        <w:t>((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)*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w w:val="102"/>
          <w:sz w:val="22"/>
          <w:szCs w:val="22"/>
        </w:rPr>
        <w:t>)=</w:t>
      </w:r>
      <w:r w:rsidRPr="007F78FF">
        <w:rPr>
          <w:spacing w:val="5"/>
          <w:sz w:val="22"/>
          <w:szCs w:val="22"/>
        </w:rPr>
        <w:t xml:space="preserve"> </w:t>
      </w:r>
      <w:r w:rsidRPr="007F78FF">
        <w:rPr>
          <w:spacing w:val="5"/>
          <w:sz w:val="22"/>
          <w:szCs w:val="22"/>
          <w:lang w:val="en-US"/>
        </w:rPr>
        <w:t>Σ</w:t>
      </w:r>
      <w:r w:rsidRPr="007F78FF">
        <w:rPr>
          <w:spacing w:val="5"/>
          <w:sz w:val="22"/>
          <w:szCs w:val="22"/>
        </w:rPr>
        <w:t>((</w:t>
      </w:r>
      <w:r w:rsidRPr="007F78FF">
        <w:rPr>
          <w:spacing w:val="5"/>
          <w:sz w:val="22"/>
          <w:szCs w:val="22"/>
          <w:lang w:val="en-US"/>
        </w:rPr>
        <w:t>T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/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0</w:t>
      </w:r>
      <w:r w:rsidRPr="007F78FF">
        <w:rPr>
          <w:spacing w:val="5"/>
          <w:sz w:val="22"/>
          <w:szCs w:val="22"/>
        </w:rPr>
        <w:t>)*</w:t>
      </w:r>
      <w:r w:rsidRPr="007F78FF">
        <w:rPr>
          <w:spacing w:val="5"/>
          <w:sz w:val="22"/>
          <w:szCs w:val="22"/>
          <w:lang w:val="en-US"/>
        </w:rPr>
        <w:t>q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)/</w:t>
      </w:r>
      <w:r w:rsidRPr="007F78FF">
        <w:rPr>
          <w:spacing w:val="5"/>
          <w:sz w:val="22"/>
          <w:szCs w:val="22"/>
          <w:lang w:val="en-US"/>
        </w:rPr>
        <w:t>ΣT</w:t>
      </w:r>
      <w:r w:rsidRPr="007F78FF">
        <w:rPr>
          <w:spacing w:val="5"/>
          <w:sz w:val="22"/>
          <w:szCs w:val="22"/>
          <w:vertAlign w:val="subscript"/>
        </w:rPr>
        <w:t>1</w:t>
      </w:r>
      <w:r w:rsidRPr="007F78FF">
        <w:rPr>
          <w:spacing w:val="5"/>
          <w:sz w:val="22"/>
          <w:szCs w:val="22"/>
        </w:rPr>
        <w:t>=…=0,976</w:t>
      </w:r>
    </w:p>
    <w:p w:rsidR="00720551" w:rsidRPr="007F78FF" w:rsidRDefault="00720551" w:rsidP="007F78F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t</w:t>
      </w:r>
      <w:r w:rsidRPr="007F78FF">
        <w:rPr>
          <w:spacing w:val="5"/>
          <w:sz w:val="22"/>
          <w:szCs w:val="22"/>
          <w:lang w:val="en-US"/>
        </w:rPr>
        <w:t>=1/I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w w:val="102"/>
          <w:sz w:val="22"/>
          <w:szCs w:val="22"/>
          <w:lang w:val="en-US"/>
        </w:rPr>
        <w:t>=1,025</w:t>
      </w:r>
    </w:p>
    <w:p w:rsidR="00720551" w:rsidRPr="007F78FF" w:rsidRDefault="00720551" w:rsidP="007F78F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7F78FF">
        <w:rPr>
          <w:sz w:val="22"/>
          <w:szCs w:val="22"/>
        </w:rPr>
        <w:t>Э</w:t>
      </w:r>
      <w:r w:rsidRPr="007F78FF">
        <w:rPr>
          <w:sz w:val="22"/>
          <w:szCs w:val="22"/>
          <w:lang w:val="en-US"/>
        </w:rPr>
        <w:t>w</w:t>
      </w:r>
      <w:r w:rsidRPr="007F78FF">
        <w:rPr>
          <w:sz w:val="22"/>
          <w:szCs w:val="22"/>
        </w:rPr>
        <w:t>=</w:t>
      </w:r>
      <w:r w:rsidRPr="007F78FF">
        <w:rPr>
          <w:spacing w:val="5"/>
          <w:sz w:val="22"/>
          <w:szCs w:val="22"/>
        </w:rPr>
        <w:t>знаменатель</w:t>
      </w: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sz w:val="22"/>
          <w:szCs w:val="22"/>
        </w:rPr>
        <w:t>-числитель</w:t>
      </w:r>
      <w:r w:rsidRPr="007F78FF">
        <w:rPr>
          <w:spacing w:val="5"/>
          <w:sz w:val="22"/>
          <w:szCs w:val="22"/>
          <w:lang w:val="en-US"/>
        </w:rPr>
        <w:t>I</w:t>
      </w:r>
      <w:r w:rsidRPr="007F78FF">
        <w:rPr>
          <w:spacing w:val="5"/>
          <w:sz w:val="22"/>
          <w:szCs w:val="22"/>
          <w:vertAlign w:val="subscript"/>
          <w:lang w:val="en-US"/>
        </w:rPr>
        <w:t>w</w:t>
      </w:r>
      <w:r w:rsidRPr="007F78FF">
        <w:rPr>
          <w:spacing w:val="5"/>
          <w:w w:val="102"/>
          <w:sz w:val="22"/>
          <w:szCs w:val="22"/>
        </w:rPr>
        <w:t>=50</w:t>
      </w: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</w:p>
    <w:p w:rsidR="0093379F" w:rsidRPr="007F78FF" w:rsidRDefault="00ED3BCC" w:rsidP="00ED3BCC">
      <w:pPr>
        <w:rPr>
          <w:sz w:val="22"/>
          <w:szCs w:val="22"/>
        </w:rPr>
      </w:pPr>
      <w:r>
        <w:rPr>
          <w:b/>
          <w:bCs/>
          <w:sz w:val="22"/>
          <w:szCs w:val="22"/>
        </w:rPr>
        <w:t>17</w:t>
      </w:r>
      <w:r w:rsidR="0093379F" w:rsidRPr="007F78FF">
        <w:rPr>
          <w:sz w:val="22"/>
          <w:szCs w:val="22"/>
        </w:rPr>
        <w:t>. Имеются следующие данные о производстве одежды и затратах труда по швейной фабрике за два месяца: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  <w:gridCol w:w="1980"/>
        <w:gridCol w:w="1800"/>
        <w:gridCol w:w="1941"/>
        <w:gridCol w:w="1762"/>
      </w:tblGrid>
      <w:tr w:rsidR="0093379F" w:rsidRPr="007F78FF">
        <w:trPr>
          <w:cantSplit/>
        </w:trPr>
        <w:tc>
          <w:tcPr>
            <w:tcW w:w="2088" w:type="dxa"/>
            <w:vMerge w:val="restart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Вид</w:t>
            </w:r>
          </w:p>
          <w:p w:rsidR="0093379F" w:rsidRPr="007F78FF" w:rsidRDefault="00ED3BCC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</w:t>
            </w:r>
            <w:r w:rsidR="0093379F" w:rsidRPr="007F78FF">
              <w:rPr>
                <w:sz w:val="22"/>
                <w:szCs w:val="22"/>
              </w:rPr>
              <w:t>родукции</w:t>
            </w:r>
          </w:p>
        </w:tc>
        <w:tc>
          <w:tcPr>
            <w:tcW w:w="3780" w:type="dxa"/>
            <w:gridSpan w:val="2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Сентябрь</w:t>
            </w:r>
          </w:p>
        </w:tc>
        <w:tc>
          <w:tcPr>
            <w:tcW w:w="3703" w:type="dxa"/>
            <w:gridSpan w:val="2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Октябрь</w:t>
            </w:r>
          </w:p>
        </w:tc>
      </w:tr>
      <w:tr w:rsidR="0093379F" w:rsidRPr="007F78FF">
        <w:trPr>
          <w:cantSplit/>
        </w:trPr>
        <w:tc>
          <w:tcPr>
            <w:tcW w:w="2088" w:type="dxa"/>
            <w:vMerge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Выпуск продукции, шт.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Отработано, 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чел.-час.</w:t>
            </w:r>
          </w:p>
        </w:tc>
        <w:tc>
          <w:tcPr>
            <w:tcW w:w="1941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Выпуск продукции, шт.</w:t>
            </w:r>
          </w:p>
        </w:tc>
        <w:tc>
          <w:tcPr>
            <w:tcW w:w="176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Затраты рабочего времени в среднем на 1 шт., чел-час.</w:t>
            </w:r>
          </w:p>
        </w:tc>
      </w:tr>
      <w:tr w:rsidR="0093379F" w:rsidRPr="007F78FF">
        <w:trPr>
          <w:cantSplit/>
        </w:trPr>
        <w:tc>
          <w:tcPr>
            <w:tcW w:w="2088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Плащ женский</w:t>
            </w:r>
          </w:p>
        </w:tc>
        <w:tc>
          <w:tcPr>
            <w:tcW w:w="198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1300</w:t>
            </w:r>
          </w:p>
        </w:tc>
        <w:tc>
          <w:tcPr>
            <w:tcW w:w="1941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120</w:t>
            </w:r>
          </w:p>
        </w:tc>
        <w:tc>
          <w:tcPr>
            <w:tcW w:w="176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</w:p>
        </w:tc>
      </w:tr>
      <w:tr w:rsidR="0093379F" w:rsidRPr="007F78FF">
        <w:trPr>
          <w:cantSplit/>
        </w:trPr>
        <w:tc>
          <w:tcPr>
            <w:tcW w:w="2088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Костюм женский</w:t>
            </w:r>
          </w:p>
        </w:tc>
        <w:tc>
          <w:tcPr>
            <w:tcW w:w="198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150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2100</w:t>
            </w:r>
          </w:p>
        </w:tc>
        <w:tc>
          <w:tcPr>
            <w:tcW w:w="1941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140</w:t>
            </w:r>
          </w:p>
        </w:tc>
        <w:tc>
          <w:tcPr>
            <w:tcW w:w="176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</w:t>
            </w:r>
          </w:p>
        </w:tc>
      </w:tr>
    </w:tbl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Определите: 1) индивидуальные индексы производительности  труда; 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плащ  = (1/10)/(100/1300)=130%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кост = (1/12)/(150/2100) = 116,6%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 xml:space="preserve">2) общий индекс производительности труда: 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>а) средний арифметический;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>((100/1300)*1,3+(150/2100)*1,16)/(27/182)=1,2325</w:t>
      </w:r>
      <w:r w:rsidR="005F26F2">
        <w:rPr>
          <w:sz w:val="22"/>
          <w:szCs w:val="22"/>
        </w:rPr>
        <w:t>, 27=(1300\100+2100\150);182=(1300\100)*(2100\150).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>б) агрегатный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>(1/10+1/12)/(100/1300+150/2100)=1,2325</w:t>
      </w:r>
    </w:p>
    <w:p w:rsidR="0093379F" w:rsidRPr="007F78FF" w:rsidRDefault="0093379F" w:rsidP="007F78FF">
      <w:pPr>
        <w:ind w:firstLine="709"/>
        <w:rPr>
          <w:sz w:val="22"/>
          <w:szCs w:val="22"/>
        </w:rPr>
      </w:pPr>
      <w:r w:rsidRPr="007F78FF">
        <w:rPr>
          <w:sz w:val="22"/>
          <w:szCs w:val="22"/>
        </w:rPr>
        <w:t>3) экономию рабочего времени, полученную в результате роста производительности труда по предприятию в целом.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120(10-1300/100)+140(12-2100/150)=520</w:t>
      </w:r>
    </w:p>
    <w:p w:rsidR="00720551" w:rsidRPr="007F78FF" w:rsidRDefault="00720551" w:rsidP="007F78FF">
      <w:pPr>
        <w:rPr>
          <w:spacing w:val="5"/>
          <w:w w:val="102"/>
          <w:sz w:val="22"/>
          <w:szCs w:val="22"/>
        </w:rPr>
      </w:pPr>
    </w:p>
    <w:p w:rsidR="00720551" w:rsidRPr="00D423E0" w:rsidRDefault="00720551" w:rsidP="007F78FF">
      <w:pPr>
        <w:ind w:left="285"/>
        <w:jc w:val="both"/>
        <w:rPr>
          <w:sz w:val="22"/>
          <w:szCs w:val="22"/>
        </w:rPr>
      </w:pPr>
    </w:p>
    <w:p w:rsidR="007500AF" w:rsidRPr="007F78FF" w:rsidRDefault="007500AF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5: Статистика оплаты труда и затрат на рабочую силу</w:t>
      </w:r>
    </w:p>
    <w:p w:rsidR="007500AF" w:rsidRPr="00AD655C" w:rsidRDefault="007500AF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AD655C">
        <w:rPr>
          <w:b/>
          <w:bCs/>
          <w:i/>
          <w:iCs/>
          <w:sz w:val="22"/>
          <w:szCs w:val="22"/>
          <w:u w:val="single"/>
        </w:rPr>
        <w:t>№19 стр.63</w:t>
      </w:r>
    </w:p>
    <w:p w:rsidR="007500AF" w:rsidRPr="007F78FF" w:rsidRDefault="007500A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данные по предприятию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64"/>
        <w:gridCol w:w="2166"/>
        <w:gridCol w:w="1593"/>
        <w:gridCol w:w="1629"/>
      </w:tblGrid>
      <w:tr w:rsidR="007500AF" w:rsidRPr="007F78FF">
        <w:trPr>
          <w:trHeight w:val="191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год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год</w:t>
            </w:r>
          </w:p>
        </w:tc>
      </w:tr>
      <w:tr w:rsidR="007500AF" w:rsidRPr="007F78FF">
        <w:trPr>
          <w:trHeight w:val="724"/>
        </w:trPr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Годовой фонд з/п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Явки на работу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Неявки на работу</w:t>
            </w:r>
          </w:p>
        </w:tc>
        <w:tc>
          <w:tcPr>
            <w:tcW w:w="2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тыс .руб.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чел.-дн.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чел.-дн.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4 200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22 560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13 940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4 889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22 622</w:t>
            </w:r>
          </w:p>
          <w:p w:rsidR="007500AF" w:rsidRPr="007F78FF" w:rsidRDefault="007500A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12 783</w:t>
            </w:r>
          </w:p>
        </w:tc>
      </w:tr>
    </w:tbl>
    <w:p w:rsidR="007500AF" w:rsidRPr="007F78FF" w:rsidRDefault="007500A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Определите: 1) динамику средней годовой заработной платы рабочих; 2) абсолютный прирост фонда заработной платы в результате изменения средней списочной численности работни</w:t>
      </w:r>
      <w:r w:rsidRPr="007F78FF">
        <w:rPr>
          <w:color w:val="000000"/>
          <w:sz w:val="22"/>
          <w:szCs w:val="22"/>
        </w:rPr>
        <w:softHyphen/>
        <w:t>ков и средней годовой заработной платы.</w:t>
      </w:r>
    </w:p>
    <w:p w:rsidR="007500AF" w:rsidRPr="007F78FF" w:rsidRDefault="007500A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 xml:space="preserve">1) Динамика ср годовой з/п: </w:t>
      </w:r>
      <w:r w:rsidR="00101789" w:rsidRPr="007F78FF">
        <w:rPr>
          <w:position w:val="-24"/>
          <w:sz w:val="22"/>
          <w:szCs w:val="22"/>
        </w:rPr>
        <w:object w:dxaOrig="4420" w:dyaOrig="620">
          <v:shape id="_x0000_i1083" type="#_x0000_t75" style="width:219pt;height:30.75pt" o:ole="">
            <v:imagedata r:id="rId123" o:title=""/>
          </v:shape>
          <o:OLEObject Type="Embed" ProgID="Equation.3" ShapeID="_x0000_i1083" DrawAspect="Content" ObjectID="_1470013870" r:id="rId124"/>
        </w:object>
      </w:r>
      <w:r w:rsidRPr="007F78FF">
        <w:rPr>
          <w:color w:val="000000"/>
          <w:sz w:val="22"/>
          <w:szCs w:val="22"/>
        </w:rPr>
        <w:t xml:space="preserve">; </w:t>
      </w:r>
      <w:r w:rsidR="00101789" w:rsidRPr="007F78FF">
        <w:rPr>
          <w:position w:val="-24"/>
          <w:sz w:val="22"/>
          <w:szCs w:val="22"/>
        </w:rPr>
        <w:object w:dxaOrig="2380" w:dyaOrig="620">
          <v:shape id="_x0000_i1084" type="#_x0000_t75" style="width:117.75pt;height:30.75pt" o:ole="">
            <v:imagedata r:id="rId125" o:title=""/>
          </v:shape>
          <o:OLEObject Type="Embed" ProgID="Equation.3" ShapeID="_x0000_i1084" DrawAspect="Content" ObjectID="_1470013871" r:id="rId126"/>
        </w:object>
      </w:r>
    </w:p>
    <w:p w:rsidR="007500AF" w:rsidRPr="007F78FF" w:rsidRDefault="00101789" w:rsidP="007F78FF">
      <w:pPr>
        <w:tabs>
          <w:tab w:val="left" w:pos="285"/>
        </w:tabs>
        <w:ind w:left="285"/>
        <w:jc w:val="both"/>
        <w:rPr>
          <w:color w:val="000000"/>
          <w:sz w:val="22"/>
          <w:szCs w:val="22"/>
        </w:rPr>
      </w:pPr>
      <w:r w:rsidRPr="007F78FF">
        <w:rPr>
          <w:position w:val="-30"/>
          <w:sz w:val="22"/>
          <w:szCs w:val="22"/>
        </w:rPr>
        <w:object w:dxaOrig="3120" w:dyaOrig="680">
          <v:shape id="_x0000_i1085" type="#_x0000_t75" style="width:154.5pt;height:33.75pt" o:ole="">
            <v:imagedata r:id="rId127" o:title=""/>
          </v:shape>
          <o:OLEObject Type="Embed" ProgID="Equation.3" ShapeID="_x0000_i1085" DrawAspect="Content" ObjectID="_1470013872" r:id="rId128"/>
        </w:object>
      </w:r>
      <w:r w:rsidR="007500AF" w:rsidRPr="007F78FF">
        <w:rPr>
          <w:color w:val="000000"/>
          <w:sz w:val="22"/>
          <w:szCs w:val="22"/>
        </w:rPr>
        <w:t xml:space="preserve">; </w:t>
      </w:r>
      <w:r w:rsidRPr="007F78FF">
        <w:rPr>
          <w:position w:val="-14"/>
          <w:sz w:val="22"/>
          <w:szCs w:val="22"/>
        </w:rPr>
        <w:object w:dxaOrig="2260" w:dyaOrig="380">
          <v:shape id="_x0000_i1086" type="#_x0000_t75" style="width:111.75pt;height:18.75pt" o:ole="">
            <v:imagedata r:id="rId129" o:title=""/>
          </v:shape>
          <o:OLEObject Type="Embed" ProgID="Equation.3" ShapeID="_x0000_i1086" DrawAspect="Content" ObjectID="_1470013873" r:id="rId130"/>
        </w:object>
      </w:r>
    </w:p>
    <w:p w:rsidR="007500AF" w:rsidRPr="00E046B6" w:rsidRDefault="007500A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>2) Абс прирост фонда з/п:</w:t>
      </w:r>
      <w:r w:rsidR="00E046B6">
        <w:rPr>
          <w:color w:val="000000"/>
          <w:sz w:val="22"/>
          <w:szCs w:val="22"/>
        </w:rPr>
        <w:t xml:space="preserve"> ΔФ</w:t>
      </w:r>
      <w:r w:rsidR="00E046B6" w:rsidRPr="00E046B6">
        <w:rPr>
          <w:color w:val="000000"/>
          <w:sz w:val="22"/>
          <w:szCs w:val="22"/>
        </w:rPr>
        <w:t xml:space="preserve"> = </w:t>
      </w:r>
      <w:r w:rsidR="00E046B6">
        <w:rPr>
          <w:color w:val="000000"/>
          <w:sz w:val="22"/>
          <w:szCs w:val="22"/>
        </w:rPr>
        <w:t>4889-4200= +689↑</w:t>
      </w:r>
    </w:p>
    <w:p w:rsidR="007500AF" w:rsidRPr="007F78FF" w:rsidRDefault="007500AF" w:rsidP="007F78FF">
      <w:pPr>
        <w:ind w:left="285"/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 xml:space="preserve">в результате изм. ССЧ: </w:t>
      </w:r>
      <w:r w:rsidR="00101789" w:rsidRPr="007F78FF">
        <w:rPr>
          <w:position w:val="-12"/>
          <w:sz w:val="22"/>
          <w:szCs w:val="22"/>
        </w:rPr>
        <w:object w:dxaOrig="5300" w:dyaOrig="360">
          <v:shape id="_x0000_i1087" type="#_x0000_t75" style="width:262.5pt;height:18pt" o:ole="">
            <v:imagedata r:id="rId131" o:title=""/>
          </v:shape>
          <o:OLEObject Type="Embed" ProgID="Equation.3" ShapeID="_x0000_i1087" DrawAspect="Content" ObjectID="_1470013874" r:id="rId132"/>
        </w:object>
      </w:r>
    </w:p>
    <w:p w:rsidR="007500AF" w:rsidRPr="007F78FF" w:rsidRDefault="007500AF" w:rsidP="007F78FF">
      <w:pPr>
        <w:ind w:left="285"/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 xml:space="preserve">в результате изм. з/п: </w:t>
      </w:r>
      <w:r w:rsidR="00101789" w:rsidRPr="007F78FF">
        <w:rPr>
          <w:position w:val="-12"/>
          <w:sz w:val="22"/>
          <w:szCs w:val="22"/>
        </w:rPr>
        <w:object w:dxaOrig="6860" w:dyaOrig="360">
          <v:shape id="_x0000_i1088" type="#_x0000_t75" style="width:339.75pt;height:18pt" o:ole="">
            <v:imagedata r:id="rId133" o:title=""/>
          </v:shape>
          <o:OLEObject Type="Embed" ProgID="Equation.3" ShapeID="_x0000_i1088" DrawAspect="Content" ObjectID="_1470013875" r:id="rId134"/>
        </w:object>
      </w:r>
    </w:p>
    <w:p w:rsidR="007500AF" w:rsidRPr="007F78FF" w:rsidRDefault="007500AF" w:rsidP="007F78FF">
      <w:pPr>
        <w:jc w:val="both"/>
        <w:rPr>
          <w:color w:val="000000"/>
          <w:sz w:val="22"/>
          <w:szCs w:val="22"/>
        </w:rPr>
      </w:pPr>
    </w:p>
    <w:p w:rsidR="007500AF" w:rsidRPr="00AD655C" w:rsidRDefault="007500AF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AD655C">
        <w:rPr>
          <w:b/>
          <w:bCs/>
          <w:i/>
          <w:iCs/>
          <w:sz w:val="22"/>
          <w:szCs w:val="22"/>
          <w:u w:val="single"/>
        </w:rPr>
        <w:t>№25 стр.64</w:t>
      </w:r>
    </w:p>
    <w:p w:rsidR="007500AF" w:rsidRPr="007F78FF" w:rsidRDefault="00027F7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данные о динамике численности и средней месячной заработной платы основных и вспомогательных рабочих цеха одного из предприятий пищевой промышленности.</w:t>
      </w:r>
    </w:p>
    <w:tbl>
      <w:tblPr>
        <w:tblW w:w="92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14"/>
        <w:gridCol w:w="1587"/>
        <w:gridCol w:w="1588"/>
        <w:gridCol w:w="1588"/>
        <w:gridCol w:w="1588"/>
      </w:tblGrid>
      <w:tr w:rsidR="00027F7F" w:rsidRPr="007F78FF">
        <w:trPr>
          <w:trHeight w:val="62"/>
        </w:trPr>
        <w:tc>
          <w:tcPr>
            <w:tcW w:w="29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F7F" w:rsidRPr="007F78FF" w:rsidRDefault="00027F7F" w:rsidP="007F78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Категория рабочих</w:t>
            </w:r>
          </w:p>
        </w:tc>
        <w:tc>
          <w:tcPr>
            <w:tcW w:w="31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Ср. месячная заработная плата, руб.</w:t>
            </w:r>
          </w:p>
        </w:tc>
        <w:tc>
          <w:tcPr>
            <w:tcW w:w="3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Численность рабочих цеха, чел.</w:t>
            </w:r>
          </w:p>
        </w:tc>
      </w:tr>
      <w:tr w:rsidR="00027F7F" w:rsidRPr="007F78FF">
        <w:trPr>
          <w:trHeight w:val="51"/>
        </w:trPr>
        <w:tc>
          <w:tcPr>
            <w:tcW w:w="29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</w:rPr>
              <w:t>ω</w:t>
            </w:r>
            <w:r w:rsidRPr="007F78FF">
              <w:rPr>
                <w:i/>
                <w:iCs/>
                <w:sz w:val="22"/>
                <w:szCs w:val="22"/>
                <w:vertAlign w:val="subscript"/>
              </w:rPr>
              <w:t>0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i/>
                <w:iCs/>
                <w:sz w:val="22"/>
                <w:szCs w:val="22"/>
              </w:rPr>
              <w:t>ω</w:t>
            </w:r>
            <w:r w:rsidRPr="007F78FF">
              <w:rPr>
                <w:sz w:val="22"/>
                <w:szCs w:val="22"/>
                <w:vertAlign w:val="subscript"/>
              </w:rPr>
              <w:t>1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n</w:t>
            </w:r>
            <w:r w:rsidRPr="007F78FF">
              <w:rPr>
                <w:sz w:val="22"/>
                <w:szCs w:val="22"/>
                <w:vertAlign w:val="subscript"/>
                <w:lang w:val="en-US"/>
              </w:rPr>
              <w:t>0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n</w:t>
            </w:r>
            <w:r w:rsidRPr="007F78FF">
              <w:rPr>
                <w:sz w:val="22"/>
                <w:szCs w:val="22"/>
                <w:vertAlign w:val="subscript"/>
              </w:rPr>
              <w:t>1</w:t>
            </w:r>
            <w:r w:rsidRPr="007F78FF">
              <w:rPr>
                <w:sz w:val="22"/>
                <w:szCs w:val="22"/>
              </w:rPr>
              <w:t>)</w:t>
            </w:r>
          </w:p>
        </w:tc>
      </w:tr>
      <w:tr w:rsidR="00027F7F" w:rsidRPr="007F78FF">
        <w:trPr>
          <w:trHeight w:val="51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Основные рабочие</w:t>
            </w:r>
          </w:p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Вспомогательные рабочие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2890</w:t>
            </w:r>
          </w:p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2650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3100</w:t>
            </w:r>
          </w:p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2790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120</w:t>
            </w:r>
          </w:p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125</w:t>
            </w:r>
          </w:p>
          <w:p w:rsidR="00027F7F" w:rsidRPr="007F78FF" w:rsidRDefault="00027F7F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34</w:t>
            </w:r>
          </w:p>
        </w:tc>
      </w:tr>
    </w:tbl>
    <w:p w:rsidR="00027F7F" w:rsidRPr="007F78FF" w:rsidRDefault="00027F7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>Рассчитайте: 1) среднюю месячную заработную плату по всем рабочим; 2) индексы заработной платы переменного, фиксированного состава и индекс влияния структурных сдвигов; 3) абсолютную величину прироста фонда заработной платы за счет различных факторов: а) изменения численности рабочих; б) изменения уровней заработной платы отдельных категорий рабочих; в) изменения удельного веса работников с различными уровнями заработной платы. Прокомментируйте полученные результаты.</w:t>
      </w:r>
    </w:p>
    <w:p w:rsidR="00027F7F" w:rsidRPr="007F78FF" w:rsidRDefault="00027F7F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 xml:space="preserve">1) Ср месячная з/п по всем рабочим в базисном и отчетном периоде: </w:t>
      </w:r>
    </w:p>
    <w:p w:rsidR="00027F7F" w:rsidRPr="007F78FF" w:rsidRDefault="00101789" w:rsidP="007F78FF">
      <w:pPr>
        <w:ind w:left="285"/>
        <w:jc w:val="both"/>
        <w:rPr>
          <w:color w:val="000000"/>
          <w:sz w:val="22"/>
          <w:szCs w:val="22"/>
        </w:rPr>
      </w:pPr>
      <w:r w:rsidRPr="007F78FF">
        <w:rPr>
          <w:position w:val="-32"/>
          <w:sz w:val="22"/>
          <w:szCs w:val="22"/>
        </w:rPr>
        <w:object w:dxaOrig="2580" w:dyaOrig="760">
          <v:shape id="_x0000_i1089" type="#_x0000_t75" style="width:127.5pt;height:38.25pt" o:ole="">
            <v:imagedata r:id="rId135" o:title=""/>
          </v:shape>
          <o:OLEObject Type="Embed" ProgID="Equation.3" ShapeID="_x0000_i1089" DrawAspect="Content" ObjectID="_1470013876" r:id="rId136"/>
        </w:object>
      </w:r>
    </w:p>
    <w:p w:rsidR="00027F7F" w:rsidRPr="007F78FF" w:rsidRDefault="00027F7F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 xml:space="preserve">2) </w:t>
      </w:r>
      <w:r w:rsidRPr="007F78FF">
        <w:rPr>
          <w:sz w:val="22"/>
          <w:szCs w:val="22"/>
        </w:rPr>
        <w:t>Индекс</w:t>
      </w:r>
      <w:r w:rsidR="00F67D65" w:rsidRPr="007F78FF">
        <w:rPr>
          <w:sz w:val="22"/>
          <w:szCs w:val="22"/>
        </w:rPr>
        <w:t>ы</w:t>
      </w:r>
      <w:r w:rsidRPr="007F78FF">
        <w:rPr>
          <w:sz w:val="22"/>
          <w:szCs w:val="22"/>
        </w:rPr>
        <w:t xml:space="preserve">: </w:t>
      </w:r>
      <w:r w:rsidR="00101789" w:rsidRPr="007F78FF">
        <w:rPr>
          <w:position w:val="-32"/>
          <w:sz w:val="22"/>
          <w:szCs w:val="22"/>
        </w:rPr>
        <w:object w:dxaOrig="3280" w:dyaOrig="760">
          <v:shape id="_x0000_i1090" type="#_x0000_t75" style="width:162pt;height:38.25pt" o:ole="">
            <v:imagedata r:id="rId137" o:title=""/>
          </v:shape>
          <o:OLEObject Type="Embed" ProgID="Equation.3" ShapeID="_x0000_i1090" DrawAspect="Content" ObjectID="_1470013877" r:id="rId138"/>
        </w:object>
      </w:r>
      <w:r w:rsidR="00F67D65" w:rsidRPr="007F78FF">
        <w:rPr>
          <w:sz w:val="22"/>
          <w:szCs w:val="22"/>
        </w:rPr>
        <w:t>;</w:t>
      </w:r>
      <w:r w:rsidRPr="007F78FF">
        <w:rPr>
          <w:sz w:val="22"/>
          <w:szCs w:val="22"/>
        </w:rPr>
        <w:t xml:space="preserve"> </w:t>
      </w:r>
      <w:r w:rsidR="00101789" w:rsidRPr="007F78FF">
        <w:rPr>
          <w:position w:val="-32"/>
          <w:sz w:val="22"/>
          <w:szCs w:val="22"/>
        </w:rPr>
        <w:object w:dxaOrig="2120" w:dyaOrig="760">
          <v:shape id="_x0000_i1091" type="#_x0000_t75" style="width:105pt;height:38.25pt" o:ole="">
            <v:imagedata r:id="rId139" o:title=""/>
          </v:shape>
          <o:OLEObject Type="Embed" ProgID="Equation.3" ShapeID="_x0000_i1091" DrawAspect="Content" ObjectID="_1470013878" r:id="rId140"/>
        </w:object>
      </w:r>
      <w:r w:rsidR="00F67D65" w:rsidRPr="007F78FF">
        <w:rPr>
          <w:sz w:val="22"/>
          <w:szCs w:val="22"/>
        </w:rPr>
        <w:t xml:space="preserve">; </w:t>
      </w:r>
      <w:r w:rsidR="00101789" w:rsidRPr="007F78FF">
        <w:rPr>
          <w:position w:val="-32"/>
          <w:sz w:val="22"/>
          <w:szCs w:val="22"/>
        </w:rPr>
        <w:object w:dxaOrig="2920" w:dyaOrig="760">
          <v:shape id="_x0000_i1092" type="#_x0000_t75" style="width:144.75pt;height:38.25pt" o:ole="">
            <v:imagedata r:id="rId141" o:title=""/>
          </v:shape>
          <o:OLEObject Type="Embed" ProgID="Equation.3" ShapeID="_x0000_i1092" DrawAspect="Content" ObjectID="_1470013879" r:id="rId142"/>
        </w:object>
      </w:r>
    </w:p>
    <w:p w:rsidR="00F67D65" w:rsidRPr="007F78FF" w:rsidRDefault="00486764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3)</w:t>
      </w:r>
      <w:r w:rsidR="007725F3" w:rsidRPr="007F78FF">
        <w:rPr>
          <w:sz w:val="22"/>
          <w:szCs w:val="22"/>
        </w:rPr>
        <w:t xml:space="preserve"> </w:t>
      </w:r>
      <w:r w:rsidR="00F67D65" w:rsidRPr="007F78FF">
        <w:rPr>
          <w:sz w:val="22"/>
          <w:szCs w:val="22"/>
        </w:rPr>
        <w:t>Абсолютная величина прироста за счет факторов:</w: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>Изм численности рабочих:</w:t>
      </w:r>
      <w:r w:rsidR="00101789" w:rsidRPr="007F78FF">
        <w:rPr>
          <w:position w:val="-32"/>
          <w:sz w:val="22"/>
          <w:szCs w:val="22"/>
        </w:rPr>
        <w:object w:dxaOrig="4580" w:dyaOrig="740">
          <v:shape id="_x0000_i1093" type="#_x0000_t75" style="width:226.5pt;height:36.75pt" o:ole="">
            <v:imagedata r:id="rId143" o:title=""/>
          </v:shape>
          <o:OLEObject Type="Embed" ProgID="Equation.3" ShapeID="_x0000_i1093" DrawAspect="Content" ObjectID="_1470013880" r:id="rId144"/>
        </w:objec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уровня з/п: </w:t>
      </w:r>
      <w:r w:rsidR="00101789" w:rsidRPr="007F78FF">
        <w:rPr>
          <w:position w:val="-32"/>
          <w:sz w:val="22"/>
          <w:szCs w:val="22"/>
        </w:rPr>
        <w:object w:dxaOrig="5319" w:dyaOrig="740">
          <v:shape id="_x0000_i1094" type="#_x0000_t75" style="width:263.25pt;height:36.75pt" o:ole="">
            <v:imagedata r:id="rId145" o:title=""/>
          </v:shape>
          <o:OLEObject Type="Embed" ProgID="Equation.3" ShapeID="_x0000_i1094" DrawAspect="Content" ObjectID="_1470013881" r:id="rId146"/>
        </w:objec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удельного веса раб: </w:t>
      </w:r>
      <w:r w:rsidR="00101789" w:rsidRPr="007F78FF">
        <w:rPr>
          <w:position w:val="-32"/>
          <w:sz w:val="22"/>
          <w:szCs w:val="22"/>
        </w:rPr>
        <w:object w:dxaOrig="5120" w:dyaOrig="740">
          <v:shape id="_x0000_i1095" type="#_x0000_t75" style="width:253.5pt;height:36.75pt" o:ole="">
            <v:imagedata r:id="rId147" o:title=""/>
          </v:shape>
          <o:OLEObject Type="Embed" ProgID="Equation.3" ShapeID="_x0000_i1095" DrawAspect="Content" ObjectID="_1470013882" r:id="rId148"/>
        </w:object>
      </w:r>
    </w:p>
    <w:p w:rsidR="00F67D65" w:rsidRPr="00D423E0" w:rsidRDefault="00F67D65" w:rsidP="007F78FF">
      <w:pPr>
        <w:jc w:val="both"/>
        <w:rPr>
          <w:sz w:val="22"/>
          <w:szCs w:val="22"/>
        </w:rPr>
      </w:pPr>
    </w:p>
    <w:p w:rsidR="00720551" w:rsidRPr="00D423E0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.</w:t>
      </w:r>
    </w:p>
    <w:p w:rsidR="00720551" w:rsidRPr="00D423E0" w:rsidRDefault="00720551" w:rsidP="007F78FF">
      <w:pPr>
        <w:rPr>
          <w:sz w:val="22"/>
          <w:szCs w:val="22"/>
        </w:rPr>
      </w:pPr>
    </w:p>
    <w:p w:rsidR="00720551" w:rsidRPr="00D423E0" w:rsidRDefault="00720551" w:rsidP="007F78FF">
      <w:pPr>
        <w:rPr>
          <w:sz w:val="22"/>
          <w:szCs w:val="22"/>
        </w:rPr>
      </w:pPr>
    </w:p>
    <w:p w:rsidR="00720551" w:rsidRPr="00D423E0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Имеются следующие данные:</w:t>
      </w:r>
    </w:p>
    <w:p w:rsidR="00720551" w:rsidRPr="007F78FF" w:rsidRDefault="00720551" w:rsidP="007F78F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8"/>
        <w:gridCol w:w="1326"/>
      </w:tblGrid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1. Суммы, начисленные работникам, руб.: 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За отработанное время по тарифным ставкам, окладам и сдельным расценкам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Выплаты стимулирующего характера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Доплаты за работу в ночное время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Командировочные расходы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Оплата очередных отпусков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Оплата льготных часов подростков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Вознаграждения за выслугу лет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ind w:left="289" w:hanging="40"/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7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Пособия по временной нетрудоспособности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8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Оплата учебных отпусков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9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Оплата внутрисменных простоев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Денежная компенсация за неиспользованный отпуск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11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Оплата целодневных простоев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Доходы по акциям предприятия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13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2. Средняя списочная численность работников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</w:tr>
      <w:tr w:rsidR="00720551" w:rsidRPr="007F78FF">
        <w:tc>
          <w:tcPr>
            <w:tcW w:w="5688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3. Фактически отработанное время: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                 чел.-дни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                  чел.-часы</w:t>
            </w:r>
          </w:p>
        </w:tc>
        <w:tc>
          <w:tcPr>
            <w:tcW w:w="132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В1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В2</w:t>
            </w:r>
          </w:p>
        </w:tc>
      </w:tr>
    </w:tbl>
    <w:p w:rsidR="00720551" w:rsidRPr="007F78FF" w:rsidRDefault="00720551" w:rsidP="007F78FF">
      <w:pPr>
        <w:rPr>
          <w:i/>
          <w:iCs/>
          <w:sz w:val="22"/>
          <w:szCs w:val="22"/>
        </w:rPr>
      </w:pP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Определите: 1) фонд заработной платы; 2) показатели средней часовой, средней дневной и средней месячной заработной платы.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Укажите взаимосвязь между показателями среднего уровня оплаты труда.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ФЗП = 1+2+3+5+6+7+8+9+10+11+12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СЧЗП=ЧФЗП/В2 Часовой фонд ЗП = 1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СДЗП=Дневной фонд зп/В1 Дневной фонд = 1+10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СМЗП=ФЗП/ССЧ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Взаимосвязь: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fдневная= f часовая* среднюю фактическую продолжительность рабочего дня * K1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где К1 – коэффициент увеличения фонда дневной заработной платы за счёт доплат  за неотработанные часы.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К1 = Фонд дневной заработной платы/ Фонд часовой заработной платы.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Среднемесячная  заработная плата отношение  фонда заработной платы к ССЧ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Среднемесячная зарплата = Среднедневная зарплата  * среднюю продолжительность рабочего периода в днях * К2 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К2 – коэффициент увеличения ФМЗП за счёт  доплат.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К2 + ФМЗП/ФДЗП</w:t>
      </w:r>
    </w:p>
    <w:p w:rsidR="00720551" w:rsidRPr="007F78FF" w:rsidRDefault="00720551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i(fмесячной)= i (fдневной ) * i(средней фактической продолжительности рабочего периода *i K2.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</w:p>
    <w:p w:rsidR="00486764" w:rsidRPr="007F78FF" w:rsidRDefault="00486764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6: Статистика национального богатства</w:t>
      </w:r>
    </w:p>
    <w:p w:rsidR="00486764" w:rsidRPr="00F15001" w:rsidRDefault="00486764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F15001">
        <w:rPr>
          <w:b/>
          <w:bCs/>
          <w:i/>
          <w:iCs/>
          <w:sz w:val="22"/>
          <w:szCs w:val="22"/>
          <w:u w:val="single"/>
        </w:rPr>
        <w:t>№15 стр.78</w:t>
      </w:r>
    </w:p>
    <w:p w:rsidR="00486764" w:rsidRPr="007F78FF" w:rsidRDefault="00486764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Основные фонды предприятия по остаточной стоимости на начало года составили 400 тыс. руб.; их износ - 25%. В феврале выбыли основные фонды, полная первоначальна</w:t>
      </w:r>
      <w:r w:rsidR="00F15001">
        <w:rPr>
          <w:color w:val="000000"/>
          <w:sz w:val="22"/>
          <w:szCs w:val="22"/>
        </w:rPr>
        <w:t>я стоимость которых составляла 110</w:t>
      </w:r>
      <w:r w:rsidRPr="007F78FF">
        <w:rPr>
          <w:color w:val="000000"/>
          <w:sz w:val="22"/>
          <w:szCs w:val="22"/>
        </w:rPr>
        <w:t xml:space="preserve"> тыс. руб., а их износ на момент выбытия -28 тыс. руб. В октябре введено в действие новых основных фондов на 90 тыс. руб. В ноябре приобретено основных фондов на 30 тыс. руб. Норма амортизации основных фондов предприятия - 12%. Среднегодовая численность работников - 120 чел.</w:t>
      </w:r>
    </w:p>
    <w:p w:rsidR="00486764" w:rsidRPr="007F78FF" w:rsidRDefault="00486764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Определите: 1) полную и остаточную стоимость основных фондов на начало и конец года; 2) среднегодовую стоимость основных фондов; 3) показатели состояния и движения основных фондов; 4) показатель фондовооруженности труда.</w:t>
      </w:r>
    </w:p>
    <w:p w:rsidR="00486764" w:rsidRPr="007F78FF" w:rsidRDefault="00486764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Среднегодовая стоимость ОФ: </w:t>
      </w:r>
      <w:r w:rsidR="00101789" w:rsidRPr="007F78FF">
        <w:rPr>
          <w:position w:val="-32"/>
          <w:sz w:val="22"/>
          <w:szCs w:val="22"/>
        </w:rPr>
        <w:object w:dxaOrig="1880" w:dyaOrig="760">
          <v:shape id="_x0000_i1096" type="#_x0000_t75" style="width:93pt;height:38.25pt" o:ole="">
            <v:imagedata r:id="rId149" o:title=""/>
          </v:shape>
          <o:OLEObject Type="Embed" ProgID="Equation.3" ShapeID="_x0000_i1096" DrawAspect="Content" ObjectID="_1470013883" r:id="rId150"/>
        </w:object>
      </w:r>
      <w:r w:rsidR="00F67D65" w:rsidRPr="007F78FF">
        <w:rPr>
          <w:sz w:val="22"/>
          <w:szCs w:val="22"/>
        </w:rPr>
        <w:t xml:space="preserve">, </w:t>
      </w:r>
      <w:r w:rsidR="00F67D65" w:rsidRPr="007F78FF">
        <w:rPr>
          <w:sz w:val="22"/>
          <w:szCs w:val="22"/>
          <w:lang w:val="en-US"/>
        </w:rPr>
        <w:t>t</w:t>
      </w:r>
      <w:r w:rsidR="00F67D65" w:rsidRPr="007F78FF">
        <w:rPr>
          <w:sz w:val="22"/>
          <w:szCs w:val="22"/>
        </w:rPr>
        <w:t xml:space="preserve"> – период (месяцы)</w:t>
      </w:r>
    </w:p>
    <w:p w:rsidR="00486764" w:rsidRPr="007F78FF" w:rsidRDefault="00101789" w:rsidP="007F78FF">
      <w:pPr>
        <w:ind w:left="285"/>
        <w:jc w:val="both"/>
        <w:rPr>
          <w:sz w:val="22"/>
          <w:szCs w:val="22"/>
        </w:rPr>
      </w:pPr>
      <w:r w:rsidRPr="007F78FF">
        <w:rPr>
          <w:position w:val="-12"/>
          <w:sz w:val="22"/>
          <w:szCs w:val="22"/>
        </w:rPr>
        <w:object w:dxaOrig="4980" w:dyaOrig="360">
          <v:shape id="_x0000_i1097" type="#_x0000_t75" style="width:246.75pt;height:18pt" o:ole="">
            <v:imagedata r:id="rId151" o:title=""/>
          </v:shape>
          <o:OLEObject Type="Embed" ProgID="Equation.3" ShapeID="_x0000_i1097" DrawAspect="Content" ObjectID="_1470013884" r:id="rId152"/>
        </w:object>
      </w:r>
    </w:p>
    <w:p w:rsidR="00486764" w:rsidRPr="007F78FF" w:rsidRDefault="00486764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Коэффициент годности: </w:t>
      </w:r>
      <w:r w:rsidR="00101789" w:rsidRPr="007F78FF">
        <w:rPr>
          <w:position w:val="-30"/>
          <w:sz w:val="22"/>
          <w:szCs w:val="22"/>
        </w:rPr>
        <w:object w:dxaOrig="2320" w:dyaOrig="680">
          <v:shape id="_x0000_i1098" type="#_x0000_t75" style="width:114.75pt;height:33.75pt" o:ole="">
            <v:imagedata r:id="rId153" o:title=""/>
          </v:shape>
          <o:OLEObject Type="Embed" ProgID="Equation.3" ShapeID="_x0000_i1098" DrawAspect="Content" ObjectID="_1470013885" r:id="rId154"/>
        </w:object>
      </w:r>
    </w:p>
    <w:p w:rsidR="00486764" w:rsidRPr="007F78FF" w:rsidRDefault="00486764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 изменения: </w:t>
      </w:r>
      <w:r w:rsidR="00101789" w:rsidRPr="007F78FF">
        <w:rPr>
          <w:position w:val="-12"/>
          <w:sz w:val="22"/>
          <w:szCs w:val="22"/>
        </w:rPr>
        <w:object w:dxaOrig="1960" w:dyaOrig="360">
          <v:shape id="_x0000_i1099" type="#_x0000_t75" style="width:96.75pt;height:18pt" o:ole="">
            <v:imagedata r:id="rId155" o:title=""/>
          </v:shape>
          <o:OLEObject Type="Embed" ProgID="Equation.3" ShapeID="_x0000_i1099" DrawAspect="Content" ObjectID="_1470013886" r:id="rId156"/>
        </w:object>
      </w:r>
    </w:p>
    <w:p w:rsidR="00486764" w:rsidRPr="007F78FF" w:rsidRDefault="00486764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>Коэффициент общ:</w:t>
      </w:r>
      <w:r w:rsidR="00101789" w:rsidRPr="007F78FF">
        <w:rPr>
          <w:position w:val="-30"/>
          <w:sz w:val="22"/>
          <w:szCs w:val="22"/>
        </w:rPr>
        <w:object w:dxaOrig="1579" w:dyaOrig="680">
          <v:shape id="_x0000_i1100" type="#_x0000_t75" style="width:78pt;height:33.75pt" o:ole="">
            <v:imagedata r:id="rId157" o:title=""/>
          </v:shape>
          <o:OLEObject Type="Embed" ProgID="Equation.3" ShapeID="_x0000_i1100" DrawAspect="Content" ObjectID="_1470013887" r:id="rId158"/>
        </w:object>
      </w:r>
    </w:p>
    <w:p w:rsidR="00486764" w:rsidRPr="007F78FF" w:rsidRDefault="00486764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выбытия: </w:t>
      </w:r>
      <w:r w:rsidR="00101789" w:rsidRPr="007F78FF">
        <w:rPr>
          <w:position w:val="-30"/>
          <w:sz w:val="22"/>
          <w:szCs w:val="22"/>
        </w:rPr>
        <w:object w:dxaOrig="1800" w:dyaOrig="680">
          <v:shape id="_x0000_i1101" type="#_x0000_t75" style="width:89.25pt;height:33.75pt" o:ole="">
            <v:imagedata r:id="rId159" o:title=""/>
          </v:shape>
          <o:OLEObject Type="Embed" ProgID="Equation.3" ShapeID="_x0000_i1101" DrawAspect="Content" ObjectID="_1470013888" r:id="rId160"/>
        </w:object>
      </w:r>
    </w:p>
    <w:p w:rsidR="00486764" w:rsidRPr="007F78FF" w:rsidRDefault="00486764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4)Показатель фондовооруж</w:t>
      </w:r>
      <w:r w:rsidR="00F67D65" w:rsidRPr="007F78FF">
        <w:rPr>
          <w:sz w:val="22"/>
          <w:szCs w:val="22"/>
        </w:rPr>
        <w:t>енности</w:t>
      </w:r>
      <w:r w:rsidRPr="007F78FF">
        <w:rPr>
          <w:sz w:val="22"/>
          <w:szCs w:val="22"/>
        </w:rPr>
        <w:t xml:space="preserve"> труда: </w:t>
      </w:r>
      <w:r w:rsidR="00101789" w:rsidRPr="007F78FF">
        <w:rPr>
          <w:position w:val="-24"/>
          <w:sz w:val="22"/>
          <w:szCs w:val="22"/>
        </w:rPr>
        <w:object w:dxaOrig="1740" w:dyaOrig="660">
          <v:shape id="_x0000_i1102" type="#_x0000_t75" style="width:86.25pt;height:33pt" o:ole="">
            <v:imagedata r:id="rId161" o:title=""/>
          </v:shape>
          <o:OLEObject Type="Embed" ProgID="Equation.3" ShapeID="_x0000_i1102" DrawAspect="Content" ObjectID="_1470013889" r:id="rId162"/>
        </w:object>
      </w:r>
    </w:p>
    <w:p w:rsidR="007725F3" w:rsidRPr="007F78FF" w:rsidRDefault="007725F3" w:rsidP="007F78FF">
      <w:pPr>
        <w:jc w:val="both"/>
        <w:rPr>
          <w:sz w:val="22"/>
          <w:szCs w:val="22"/>
        </w:rPr>
      </w:pPr>
    </w:p>
    <w:p w:rsidR="007725F3" w:rsidRPr="00F15001" w:rsidRDefault="007725F3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F15001">
        <w:rPr>
          <w:b/>
          <w:bCs/>
          <w:i/>
          <w:iCs/>
          <w:sz w:val="22"/>
          <w:szCs w:val="22"/>
          <w:u w:val="single"/>
        </w:rPr>
        <w:t>№25 стр.81</w: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Объем произведенной продукции (в сопоставимых ценах) в отчетном периоде по сравнению с базисным увеличился на 20% и составил 45120 тыс. руб. Среднегодовая стоимость основных фондов за этот период возросла на 23%.</w: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i/>
          <w:iCs/>
          <w:sz w:val="22"/>
          <w:szCs w:val="22"/>
          <w:u w:val="single"/>
        </w:rPr>
      </w:pPr>
      <w:r w:rsidRPr="007F78FF">
        <w:rPr>
          <w:color w:val="000000"/>
          <w:sz w:val="22"/>
          <w:szCs w:val="22"/>
        </w:rPr>
        <w:t>Определите: 1) изменение уровня фондоотдачи; 2) прирост продукции, в том числе за счет отдельных факторов.</w: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Изм. уровня фондоотдачи: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q</w:t>
      </w:r>
      <w:r w:rsidRPr="007F78FF">
        <w:rPr>
          <w:sz w:val="22"/>
          <w:szCs w:val="22"/>
        </w:rPr>
        <w:t xml:space="preserve">=1,2; 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 xml:space="preserve">=45120;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</w:rPr>
        <w:t>ПС</w:t>
      </w:r>
      <w:r w:rsidRPr="007F78FF">
        <w:rPr>
          <w:sz w:val="22"/>
          <w:szCs w:val="22"/>
        </w:rPr>
        <w:t xml:space="preserve">=1,23; </w:t>
      </w:r>
      <w:r w:rsidR="00101789" w:rsidRPr="007F78FF">
        <w:rPr>
          <w:position w:val="-30"/>
          <w:sz w:val="22"/>
          <w:szCs w:val="22"/>
        </w:rPr>
        <w:object w:dxaOrig="840" w:dyaOrig="720">
          <v:shape id="_x0000_i1103" type="#_x0000_t75" style="width:41.25pt;height:36pt" o:ole="">
            <v:imagedata r:id="rId163" o:title=""/>
          </v:shape>
          <o:OLEObject Type="Embed" ProgID="Equation.3" ShapeID="_x0000_i1103" DrawAspect="Content" ObjectID="_1470013890" r:id="rId164"/>
        </w:objec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Прирост продукции: </w:t>
      </w:r>
      <w:r w:rsidR="00101789" w:rsidRPr="007F78FF">
        <w:rPr>
          <w:position w:val="-30"/>
          <w:sz w:val="22"/>
          <w:szCs w:val="22"/>
        </w:rPr>
        <w:object w:dxaOrig="1760" w:dyaOrig="680">
          <v:shape id="_x0000_i1104" type="#_x0000_t75" style="width:87pt;height:33.75pt" o:ole="">
            <v:imagedata r:id="rId165" o:title=""/>
          </v:shape>
          <o:OLEObject Type="Embed" ProgID="Equation.3" ShapeID="_x0000_i1104" DrawAspect="Content" ObjectID="_1470013891" r:id="rId166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12"/>
          <w:sz w:val="22"/>
          <w:szCs w:val="22"/>
        </w:rPr>
        <w:object w:dxaOrig="2480" w:dyaOrig="360">
          <v:shape id="_x0000_i1105" type="#_x0000_t75" style="width:123pt;height:18pt" o:ole="">
            <v:imagedata r:id="rId167" o:title=""/>
          </v:shape>
          <o:OLEObject Type="Embed" ProgID="Equation.3" ShapeID="_x0000_i1105" DrawAspect="Content" ObjectID="_1470013892" r:id="rId168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14"/>
          <w:sz w:val="22"/>
          <w:szCs w:val="22"/>
        </w:rPr>
        <w:object w:dxaOrig="1840" w:dyaOrig="380">
          <v:shape id="_x0000_i1106" type="#_x0000_t75" style="width:90.75pt;height:18.75pt" o:ole="">
            <v:imagedata r:id="rId169" o:title=""/>
          </v:shape>
          <o:OLEObject Type="Embed" ProgID="Equation.3" ShapeID="_x0000_i1106" DrawAspect="Content" ObjectID="_1470013893" r:id="rId170"/>
        </w:objec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Прирост  за счет ПС: </w:t>
      </w:r>
      <w:r w:rsidR="00101789" w:rsidRPr="007F78FF">
        <w:rPr>
          <w:position w:val="-12"/>
          <w:sz w:val="22"/>
          <w:szCs w:val="22"/>
        </w:rPr>
        <w:object w:dxaOrig="3980" w:dyaOrig="400">
          <v:shape id="_x0000_i1107" type="#_x0000_t75" style="width:197.25pt;height:20.25pt" o:ole="">
            <v:imagedata r:id="rId171" o:title=""/>
          </v:shape>
          <o:OLEObject Type="Embed" ProgID="Equation.3" ShapeID="_x0000_i1107" DrawAspect="Content" ObjectID="_1470013894" r:id="rId172"/>
        </w:objec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Прирост за счет </w:t>
      </w:r>
      <w:r w:rsidRPr="007F78FF">
        <w:rPr>
          <w:sz w:val="22"/>
          <w:szCs w:val="22"/>
          <w:lang w:val="en-US"/>
        </w:rPr>
        <w:t>f</w:t>
      </w:r>
      <w:r w:rsidRPr="007F78FF">
        <w:rPr>
          <w:sz w:val="22"/>
          <w:szCs w:val="22"/>
        </w:rPr>
        <w:t xml:space="preserve">: </w:t>
      </w:r>
      <w:r w:rsidR="00101789" w:rsidRPr="007F78FF">
        <w:rPr>
          <w:position w:val="-14"/>
          <w:sz w:val="22"/>
          <w:szCs w:val="22"/>
        </w:rPr>
        <w:object w:dxaOrig="3820" w:dyaOrig="420">
          <v:shape id="_x0000_i1108" type="#_x0000_t75" style="width:189pt;height:21pt" o:ole="">
            <v:imagedata r:id="rId173" o:title=""/>
          </v:shape>
          <o:OLEObject Type="Embed" ProgID="Equation.3" ShapeID="_x0000_i1108" DrawAspect="Content" ObjectID="_1470013895" r:id="rId174"/>
        </w:objec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2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13.</w:t>
      </w:r>
      <w:r w:rsidRPr="007F78FF">
        <w:rPr>
          <w:b/>
          <w:bCs/>
          <w:sz w:val="22"/>
          <w:szCs w:val="22"/>
        </w:rPr>
        <w:tab/>
      </w:r>
      <w:r w:rsidRPr="007F78FF">
        <w:rPr>
          <w:spacing w:val="9"/>
          <w:sz w:val="22"/>
          <w:szCs w:val="22"/>
        </w:rPr>
        <w:t>Имеются следующие данные по предприятию за год: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-5"/>
          <w:sz w:val="22"/>
          <w:szCs w:val="22"/>
        </w:rPr>
        <w:t>ОФ по полной первоначальной стоимости на начало</w:t>
      </w:r>
      <w:r w:rsidRPr="007F78FF">
        <w:rPr>
          <w:sz w:val="22"/>
          <w:szCs w:val="22"/>
        </w:rPr>
        <w:t xml:space="preserve"> </w:t>
      </w:r>
      <w:r w:rsidRPr="007F78FF">
        <w:rPr>
          <w:spacing w:val="-7"/>
          <w:sz w:val="22"/>
          <w:szCs w:val="22"/>
        </w:rPr>
        <w:t>года, тыс. руб…………….</w:t>
      </w:r>
      <w:r w:rsidRPr="007F78FF">
        <w:rPr>
          <w:sz w:val="22"/>
          <w:szCs w:val="22"/>
        </w:rPr>
        <w:tab/>
        <w:t>….1120</w:t>
      </w:r>
    </w:p>
    <w:p w:rsidR="00720551" w:rsidRPr="007F78FF" w:rsidRDefault="00720551" w:rsidP="007F78FF">
      <w:pPr>
        <w:shd w:val="clear" w:color="auto" w:fill="FFFFFF"/>
        <w:tabs>
          <w:tab w:val="left" w:leader="dot" w:pos="5364"/>
          <w:tab w:val="right" w:pos="6109"/>
        </w:tabs>
        <w:rPr>
          <w:sz w:val="22"/>
          <w:szCs w:val="22"/>
        </w:rPr>
      </w:pPr>
      <w:r w:rsidRPr="007F78FF">
        <w:rPr>
          <w:sz w:val="22"/>
          <w:szCs w:val="22"/>
        </w:rPr>
        <w:t>Степень износа ОФ на начало года, %</w:t>
      </w:r>
      <w:r w:rsidRPr="007F78FF">
        <w:rPr>
          <w:sz w:val="22"/>
          <w:szCs w:val="22"/>
        </w:rPr>
        <w:tab/>
        <w:t>……………………………..53,2</w:t>
      </w:r>
    </w:p>
    <w:p w:rsidR="00720551" w:rsidRPr="007F78FF" w:rsidRDefault="00720551" w:rsidP="007F78FF">
      <w:pPr>
        <w:shd w:val="clear" w:color="auto" w:fill="FFFFFF"/>
        <w:tabs>
          <w:tab w:val="left" w:leader="dot" w:pos="5364"/>
          <w:tab w:val="right" w:pos="6109"/>
        </w:tabs>
        <w:rPr>
          <w:sz w:val="22"/>
          <w:szCs w:val="22"/>
        </w:rPr>
      </w:pPr>
      <w:r w:rsidRPr="007F78FF">
        <w:rPr>
          <w:spacing w:val="-7"/>
          <w:sz w:val="22"/>
          <w:szCs w:val="22"/>
        </w:rPr>
        <w:t>Введено за год новых ОФ, тыс. руб</w:t>
      </w:r>
      <w:r w:rsidRPr="007F78FF">
        <w:rPr>
          <w:sz w:val="22"/>
          <w:szCs w:val="22"/>
        </w:rPr>
        <w:tab/>
        <w:t>……………………………….40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3"/>
          <w:sz w:val="22"/>
          <w:szCs w:val="22"/>
        </w:rPr>
        <w:t>Выбыло за год ОФ по полной первоначальной с</w:t>
      </w:r>
      <w:r w:rsidRPr="007F78FF">
        <w:rPr>
          <w:spacing w:val="-6"/>
          <w:sz w:val="22"/>
          <w:szCs w:val="22"/>
        </w:rPr>
        <w:t>тоимости, тыс. руб</w:t>
      </w:r>
      <w:r w:rsidRPr="007F78FF">
        <w:rPr>
          <w:sz w:val="22"/>
          <w:szCs w:val="22"/>
        </w:rPr>
        <w:t>……………...70</w:t>
      </w:r>
    </w:p>
    <w:p w:rsidR="00720551" w:rsidRPr="007F78FF" w:rsidRDefault="00720551" w:rsidP="007F78FF">
      <w:pPr>
        <w:shd w:val="clear" w:color="auto" w:fill="FFFFFF"/>
        <w:tabs>
          <w:tab w:val="right" w:pos="6109"/>
        </w:tabs>
        <w:rPr>
          <w:sz w:val="22"/>
          <w:szCs w:val="22"/>
        </w:rPr>
      </w:pPr>
      <w:r w:rsidRPr="007F78FF">
        <w:rPr>
          <w:spacing w:val="-1"/>
          <w:sz w:val="22"/>
          <w:szCs w:val="22"/>
        </w:rPr>
        <w:t>Остаточная стоимость выбывших ОФ, тыс. руб……………………………………..</w:t>
      </w:r>
      <w:r w:rsidRPr="007F78FF">
        <w:rPr>
          <w:sz w:val="22"/>
          <w:szCs w:val="22"/>
        </w:rPr>
        <w:t>15</w:t>
      </w:r>
    </w:p>
    <w:p w:rsidR="00720551" w:rsidRPr="007F78FF" w:rsidRDefault="00720551" w:rsidP="007F78FF">
      <w:pPr>
        <w:shd w:val="clear" w:color="auto" w:fill="FFFFFF"/>
        <w:tabs>
          <w:tab w:val="left" w:leader="dot" w:pos="5360"/>
          <w:tab w:val="right" w:pos="6109"/>
        </w:tabs>
        <w:rPr>
          <w:sz w:val="22"/>
          <w:szCs w:val="22"/>
        </w:rPr>
      </w:pPr>
      <w:r w:rsidRPr="007F78FF">
        <w:rPr>
          <w:spacing w:val="-6"/>
          <w:sz w:val="22"/>
          <w:szCs w:val="22"/>
        </w:rPr>
        <w:t>Начислен износ ОФ за год, тыс. руб</w:t>
      </w:r>
      <w:r w:rsidRPr="007F78FF">
        <w:rPr>
          <w:sz w:val="22"/>
          <w:szCs w:val="22"/>
        </w:rPr>
        <w:tab/>
        <w:t>………………………………104</w:t>
      </w:r>
    </w:p>
    <w:p w:rsidR="00720551" w:rsidRPr="007F78FF" w:rsidRDefault="00720551" w:rsidP="007F78FF">
      <w:pPr>
        <w:shd w:val="clear" w:color="auto" w:fill="FFFFFF"/>
        <w:tabs>
          <w:tab w:val="left" w:leader="dot" w:pos="5364"/>
          <w:tab w:val="right" w:pos="6109"/>
        </w:tabs>
        <w:rPr>
          <w:sz w:val="22"/>
          <w:szCs w:val="22"/>
        </w:rPr>
      </w:pPr>
      <w:r w:rsidRPr="007F78FF">
        <w:rPr>
          <w:spacing w:val="-6"/>
          <w:sz w:val="22"/>
          <w:szCs w:val="22"/>
        </w:rPr>
        <w:t>Среднегодовая стоимость ОФ, тыс. руб</w:t>
      </w:r>
      <w:r w:rsidRPr="007F78FF">
        <w:rPr>
          <w:sz w:val="22"/>
          <w:szCs w:val="22"/>
        </w:rPr>
        <w:tab/>
        <w:t>…………………………….1076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-5"/>
          <w:sz w:val="22"/>
          <w:szCs w:val="22"/>
        </w:rPr>
        <w:t>Стоимость произведенной продукции в сопоставимых ценах,</w:t>
      </w:r>
      <w:r w:rsidRPr="007F78FF">
        <w:rPr>
          <w:sz w:val="22"/>
          <w:szCs w:val="22"/>
        </w:rPr>
        <w:t xml:space="preserve"> </w:t>
      </w:r>
      <w:r w:rsidRPr="007F78FF">
        <w:rPr>
          <w:spacing w:val="-6"/>
          <w:sz w:val="22"/>
          <w:szCs w:val="22"/>
        </w:rPr>
        <w:t>тыс. руб</w:t>
      </w:r>
      <w:r w:rsidRPr="007F78FF">
        <w:rPr>
          <w:sz w:val="22"/>
          <w:szCs w:val="22"/>
        </w:rPr>
        <w:t>……………1036</w:t>
      </w:r>
    </w:p>
    <w:p w:rsidR="00720551" w:rsidRPr="007F78FF" w:rsidRDefault="00720551" w:rsidP="007F78FF">
      <w:pPr>
        <w:shd w:val="clear" w:color="auto" w:fill="FFFFFF"/>
        <w:rPr>
          <w:spacing w:val="11"/>
          <w:sz w:val="22"/>
          <w:szCs w:val="22"/>
        </w:rPr>
      </w:pPr>
      <w:r w:rsidRPr="007F78FF">
        <w:rPr>
          <w:spacing w:val="14"/>
          <w:sz w:val="22"/>
          <w:szCs w:val="22"/>
        </w:rPr>
        <w:t>Постройте балансы ОФ по полной и оста</w:t>
      </w:r>
      <w:r w:rsidRPr="007F78FF">
        <w:rPr>
          <w:spacing w:val="14"/>
          <w:sz w:val="22"/>
          <w:szCs w:val="22"/>
        </w:rPr>
        <w:softHyphen/>
      </w:r>
      <w:r w:rsidRPr="007F78FF">
        <w:rPr>
          <w:spacing w:val="7"/>
          <w:sz w:val="22"/>
          <w:szCs w:val="22"/>
        </w:rPr>
        <w:t xml:space="preserve">точной стоимости и определите показатели состояния, движения </w:t>
      </w:r>
      <w:r w:rsidRPr="007F78FF">
        <w:rPr>
          <w:spacing w:val="11"/>
          <w:sz w:val="22"/>
          <w:szCs w:val="22"/>
        </w:rPr>
        <w:t>и использования ОФ.</w:t>
      </w:r>
    </w:p>
    <w:p w:rsidR="00720551" w:rsidRPr="007F78FF" w:rsidRDefault="00720551" w:rsidP="007F78FF">
      <w:pPr>
        <w:shd w:val="clear" w:color="auto" w:fill="FFFFFF"/>
        <w:rPr>
          <w:spacing w:val="11"/>
          <w:sz w:val="22"/>
          <w:szCs w:val="22"/>
        </w:rPr>
      </w:pPr>
    </w:p>
    <w:tbl>
      <w:tblPr>
        <w:tblW w:w="7844" w:type="dxa"/>
        <w:tblInd w:w="93" w:type="dxa"/>
        <w:tblLook w:val="0000" w:firstRow="0" w:lastRow="0" w:firstColumn="0" w:lastColumn="0" w:noHBand="0" w:noVBand="0"/>
      </w:tblPr>
      <w:tblGrid>
        <w:gridCol w:w="640"/>
        <w:gridCol w:w="1650"/>
        <w:gridCol w:w="865"/>
        <w:gridCol w:w="2421"/>
        <w:gridCol w:w="2308"/>
      </w:tblGrid>
      <w:tr w:rsidR="00720551" w:rsidRPr="007F78FF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№ п/п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Показатель</w:t>
            </w:r>
          </w:p>
        </w:tc>
        <w:tc>
          <w:tcPr>
            <w:tcW w:w="5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ОФ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Полн.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Остаточн.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Износ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Начало года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1120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1120-595,8=524,2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(1120*53,2)/100=595,8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Введено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Выбыло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-70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-55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Сумма износа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104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Конец года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1090</w:t>
            </w: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445,2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644,8</w:t>
            </w:r>
          </w:p>
        </w:tc>
      </w:tr>
    </w:tbl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i/>
          <w:iCs/>
          <w:sz w:val="22"/>
          <w:szCs w:val="22"/>
        </w:rPr>
        <w:t>Все эти показатели можно и в процентах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  <w:u w:val="single"/>
        </w:rPr>
        <w:t>Состояния: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1) Кизноса=износ/полная ст-ть → на начало и конец года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 xml:space="preserve">2) Кгодности=остаточная ст-ть/полная ст-ть </w:t>
      </w:r>
      <w:r w:rsidRPr="007F78FF">
        <w:rPr>
          <w:sz w:val="22"/>
          <w:szCs w:val="22"/>
          <w:u w:val="single"/>
        </w:rPr>
        <w:t>или</w:t>
      </w:r>
      <w:r w:rsidRPr="007F78FF">
        <w:rPr>
          <w:sz w:val="22"/>
          <w:szCs w:val="22"/>
        </w:rPr>
        <w:t xml:space="preserve"> =1- Кизноса → на начало и конец года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  <w:u w:val="single"/>
        </w:rPr>
      </w:pPr>
      <w:r w:rsidRPr="007F78FF">
        <w:rPr>
          <w:sz w:val="22"/>
          <w:szCs w:val="22"/>
          <w:u w:val="single"/>
        </w:rPr>
        <w:t>Движения: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1) Кобновления=ст-ть введенных/полная ст-ть на конец года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2) Квыбытия=ст-ть выбывших/полная ст-ть на начало года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3) Кинтенсивности обновления=ст-ть выбывших/ст-ть введенных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  <w:u w:val="single"/>
        </w:rPr>
      </w:pPr>
      <w:r w:rsidRPr="007F78FF">
        <w:rPr>
          <w:sz w:val="22"/>
          <w:szCs w:val="22"/>
          <w:u w:val="single"/>
        </w:rPr>
        <w:t>Использования: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1) Фондоотдача=стоимость продукции в сопоставимых ценах за год/среднегодовая ППС ОФ (руб.)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2) Фондоёмкость=1/Фондоотдача (руб.)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3) Фондовооруженность=среднегодовая ППС ОФ/численность рабочих (работающих) (руб./чел.)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2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14.</w:t>
      </w:r>
      <w:r w:rsidRPr="007F78FF">
        <w:rPr>
          <w:sz w:val="22"/>
          <w:szCs w:val="22"/>
        </w:rPr>
        <w:tab/>
      </w:r>
      <w:r w:rsidRPr="007F78FF">
        <w:rPr>
          <w:spacing w:val="9"/>
          <w:sz w:val="22"/>
          <w:szCs w:val="22"/>
        </w:rPr>
        <w:t xml:space="preserve">Полная стоимость ОФ предприятия на начало </w:t>
      </w:r>
      <w:r w:rsidRPr="007F78FF">
        <w:rPr>
          <w:sz w:val="22"/>
          <w:szCs w:val="22"/>
        </w:rPr>
        <w:t>года составляла 720 тыс. руб., их степень годности — 75%. В мар</w:t>
      </w:r>
      <w:r w:rsidRPr="007F78FF">
        <w:rPr>
          <w:sz w:val="22"/>
          <w:szCs w:val="22"/>
        </w:rPr>
        <w:softHyphen/>
      </w:r>
      <w:r w:rsidRPr="007F78FF">
        <w:rPr>
          <w:spacing w:val="8"/>
          <w:sz w:val="22"/>
          <w:szCs w:val="22"/>
        </w:rPr>
        <w:t>те выбыло ОФ по полной первоначальной стоимо</w:t>
      </w:r>
      <w:r w:rsidRPr="007F78FF">
        <w:rPr>
          <w:spacing w:val="8"/>
          <w:sz w:val="22"/>
          <w:szCs w:val="22"/>
        </w:rPr>
        <w:softHyphen/>
      </w:r>
      <w:r w:rsidRPr="007F78FF">
        <w:rPr>
          <w:sz w:val="22"/>
          <w:szCs w:val="22"/>
        </w:rPr>
        <w:t>сти на сумму 9,6 тыс. руб., их износ составил 1,2 тыс. руб.; в мае введено в эксплуатацию новых ОФ на 26,4 тыс. руб.; в августе списаны ОФ на 17,2 тыс. руб., их остаточ</w:t>
      </w:r>
      <w:r w:rsidRPr="007F78FF">
        <w:rPr>
          <w:sz w:val="22"/>
          <w:szCs w:val="22"/>
        </w:rPr>
        <w:softHyphen/>
        <w:t>ная стоимость — 1,5 тыс. руб. Норма амортизации ОФ - 10%.</w:t>
      </w:r>
    </w:p>
    <w:p w:rsidR="00720551" w:rsidRPr="007F78FF" w:rsidRDefault="00720551" w:rsidP="007F78FF">
      <w:pPr>
        <w:shd w:val="clear" w:color="auto" w:fill="FFFFFF"/>
        <w:rPr>
          <w:spacing w:val="11"/>
          <w:sz w:val="22"/>
          <w:szCs w:val="22"/>
        </w:rPr>
      </w:pPr>
      <w:r w:rsidRPr="007F78FF">
        <w:rPr>
          <w:sz w:val="22"/>
          <w:szCs w:val="22"/>
        </w:rPr>
        <w:t>Определите: 1) среднегодовую стоимость ОФ; 2) полную и остаточную стоимость ОФ на на</w:t>
      </w:r>
      <w:r w:rsidRPr="007F78FF">
        <w:rPr>
          <w:sz w:val="22"/>
          <w:szCs w:val="22"/>
        </w:rPr>
        <w:softHyphen/>
        <w:t xml:space="preserve">чало и конец года </w:t>
      </w:r>
      <w:r w:rsidRPr="007F78FF">
        <w:rPr>
          <w:spacing w:val="11"/>
          <w:sz w:val="22"/>
          <w:szCs w:val="22"/>
        </w:rPr>
        <w:t xml:space="preserve">→ </w:t>
      </w:r>
      <w:r w:rsidRPr="007F78FF">
        <w:rPr>
          <w:b/>
          <w:bCs/>
          <w:spacing w:val="11"/>
          <w:sz w:val="22"/>
          <w:szCs w:val="22"/>
        </w:rPr>
        <w:t>см. табл.</w:t>
      </w:r>
      <w:r w:rsidRPr="007F78FF">
        <w:rPr>
          <w:sz w:val="22"/>
          <w:szCs w:val="22"/>
        </w:rPr>
        <w:t xml:space="preserve">; 3) показатели состояния и движения ОФ </w:t>
      </w:r>
      <w:r w:rsidRPr="007F78FF">
        <w:rPr>
          <w:spacing w:val="11"/>
          <w:sz w:val="22"/>
          <w:szCs w:val="22"/>
        </w:rPr>
        <w:t xml:space="preserve">→ </w:t>
      </w:r>
      <w:r w:rsidRPr="007F78FF">
        <w:rPr>
          <w:b/>
          <w:bCs/>
          <w:spacing w:val="11"/>
          <w:sz w:val="22"/>
          <w:szCs w:val="22"/>
        </w:rPr>
        <w:t>см. №13.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</w:p>
    <w:tbl>
      <w:tblPr>
        <w:tblW w:w="7428" w:type="dxa"/>
        <w:tblInd w:w="93" w:type="dxa"/>
        <w:tblLook w:val="0000" w:firstRow="0" w:lastRow="0" w:firstColumn="0" w:lastColumn="0" w:noHBand="0" w:noVBand="0"/>
      </w:tblPr>
      <w:tblGrid>
        <w:gridCol w:w="640"/>
        <w:gridCol w:w="1715"/>
        <w:gridCol w:w="768"/>
        <w:gridCol w:w="1701"/>
        <w:gridCol w:w="3041"/>
      </w:tblGrid>
      <w:tr w:rsidR="00720551" w:rsidRPr="007F78FF">
        <w:trPr>
          <w:trHeight w:val="25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№ п/п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Показатель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ОФ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Полн.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Остаточн.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Износ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Начало года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720*0,75=540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180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Введено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24,86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(26,4*7*10%)/(12*100%)=1,54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Выбыло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-8,4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-1,2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Выбыло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-1,5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-15,7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Сумма износа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-54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(540*10%)/100%=54</w:t>
            </w:r>
          </w:p>
        </w:tc>
      </w:tr>
      <w:tr w:rsidR="00720551" w:rsidRPr="007F78FF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Конец года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719,6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500,96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218,64</w:t>
            </w:r>
          </w:p>
        </w:tc>
      </w:tr>
    </w:tbl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1) С</w:t>
      </w:r>
      <w:r w:rsidRPr="007F78FF">
        <w:rPr>
          <w:sz w:val="22"/>
          <w:szCs w:val="22"/>
          <w:vertAlign w:val="subscript"/>
        </w:rPr>
        <w:t>полн.нач.года</w:t>
      </w:r>
      <w:r w:rsidRPr="007F78FF">
        <w:rPr>
          <w:sz w:val="22"/>
          <w:szCs w:val="22"/>
        </w:rPr>
        <w:t>=720 тыс. руб. (на 01.01)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</w:rPr>
        <w:t>полн.март</w:t>
      </w:r>
      <w:r w:rsidRPr="007F78FF">
        <w:rPr>
          <w:sz w:val="22"/>
          <w:szCs w:val="22"/>
        </w:rPr>
        <w:t>=720-9,6=710,4 тыс. руб. (на 01.04)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</w:rPr>
        <w:t>полн.май</w:t>
      </w:r>
      <w:r w:rsidRPr="007F78FF">
        <w:rPr>
          <w:sz w:val="22"/>
          <w:szCs w:val="22"/>
        </w:rPr>
        <w:t>=710,4+26,4=736,8 тыс. руб. (на 01.06)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</w:rPr>
        <w:t>полн.авг.</w:t>
      </w:r>
      <w:r w:rsidRPr="007F78FF">
        <w:rPr>
          <w:sz w:val="22"/>
          <w:szCs w:val="22"/>
        </w:rPr>
        <w:t>=736,8-17,2=719,6 тыс. руб. (на 01.09)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Январь-март: (720+710,4)/2=715,2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Аналогично апрель-май=723,6, июнь-август=728,2, сентябрь-декабрь=719,6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</w:rPr>
        <w:t>среднегод</w:t>
      </w:r>
      <w:r w:rsidRPr="007F78FF">
        <w:rPr>
          <w:sz w:val="22"/>
          <w:szCs w:val="22"/>
        </w:rPr>
        <w:t>=Σ</w:t>
      </w:r>
      <w:r w:rsidRPr="007F78FF">
        <w:rPr>
          <w:sz w:val="22"/>
          <w:szCs w:val="22"/>
          <w:lang w:val="en-US"/>
        </w:rPr>
        <w:t>xiti</w:t>
      </w:r>
      <w:r w:rsidRPr="007F78FF">
        <w:rPr>
          <w:sz w:val="22"/>
          <w:szCs w:val="22"/>
        </w:rPr>
        <w:t>/Σ</w:t>
      </w:r>
      <w:r w:rsidRPr="007F78FF">
        <w:rPr>
          <w:sz w:val="22"/>
          <w:szCs w:val="22"/>
          <w:lang w:val="en-US"/>
        </w:rPr>
        <w:t>ti</w:t>
      </w:r>
      <w:r w:rsidRPr="007F78FF">
        <w:rPr>
          <w:sz w:val="22"/>
          <w:szCs w:val="22"/>
        </w:rPr>
        <w:t>=(715,2*3+723,6*2+728,2*3+719,6*4)/12=721,3</w:t>
      </w: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16.</w:t>
      </w:r>
      <w:r w:rsidRPr="007F78FF">
        <w:rPr>
          <w:sz w:val="22"/>
          <w:szCs w:val="22"/>
        </w:rPr>
        <w:tab/>
      </w:r>
      <w:r w:rsidRPr="007F78FF">
        <w:rPr>
          <w:spacing w:val="8"/>
          <w:sz w:val="22"/>
          <w:szCs w:val="22"/>
        </w:rPr>
        <w:t xml:space="preserve">Полная стоимость ОФ предприятий составляла </w:t>
      </w:r>
      <w:r w:rsidRPr="007F78FF">
        <w:rPr>
          <w:sz w:val="22"/>
          <w:szCs w:val="22"/>
        </w:rPr>
        <w:t>на начало каждого месяца (тыс. руб.): январь — 5000, февраль - 5160, март - 5080, апрель - 5100, май - 5120, июнь - 5200, июль - 5300, август - 5250, сентябрь - 5700, октябрь - 5850, ноябрь - 5450, декабрь — 5280, январь (следующего года) — 5600. Стоимо</w:t>
      </w:r>
      <w:r w:rsidRPr="007F78FF">
        <w:rPr>
          <w:spacing w:val="6"/>
          <w:sz w:val="22"/>
          <w:szCs w:val="22"/>
        </w:rPr>
        <w:t>сть произведенной продукции в сопоставимых ценах за год сост</w:t>
      </w:r>
      <w:r w:rsidRPr="007F78FF">
        <w:rPr>
          <w:sz w:val="22"/>
          <w:szCs w:val="22"/>
        </w:rPr>
        <w:t>авила 7620 тыс.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Определите: 1) показатели использования ОФ; 2) как изменится стоимость продукции (в абсолютном и от</w:t>
      </w:r>
      <w:r w:rsidRPr="007F78FF">
        <w:rPr>
          <w:sz w:val="22"/>
          <w:szCs w:val="22"/>
        </w:rPr>
        <w:softHyphen/>
      </w:r>
      <w:r w:rsidRPr="007F78FF">
        <w:rPr>
          <w:spacing w:val="7"/>
          <w:sz w:val="22"/>
          <w:szCs w:val="22"/>
        </w:rPr>
        <w:t xml:space="preserve">носительном выражении) в следующем году, если среднегодовая </w:t>
      </w:r>
      <w:r w:rsidRPr="007F78FF">
        <w:rPr>
          <w:sz w:val="22"/>
          <w:szCs w:val="22"/>
        </w:rPr>
        <w:t>стоимость ОФ увеличится в 1,2 раза, а фондоотда</w:t>
      </w:r>
      <w:r w:rsidRPr="007F78FF">
        <w:rPr>
          <w:sz w:val="22"/>
          <w:szCs w:val="22"/>
        </w:rPr>
        <w:softHyphen/>
        <w:t>ча возрастет на 1,5%.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ПС</w:t>
      </w:r>
      <w:r w:rsidRPr="007F78FF">
        <w:rPr>
          <w:sz w:val="22"/>
          <w:szCs w:val="22"/>
          <w:vertAlign w:val="subscript"/>
        </w:rPr>
        <w:t>среднегодов</w:t>
      </w:r>
      <w:r w:rsidRPr="007F78FF">
        <w:rPr>
          <w:sz w:val="22"/>
          <w:szCs w:val="22"/>
        </w:rPr>
        <w:t>=(0,5*5000+5160+…+0,5*5600)/12=5316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 Кфондо/отдачи=7620/5316=1,43; Кфондо/емкости=1/Кфондо/отдачи=0,7</w:t>
      </w:r>
    </w:p>
    <w:p w:rsidR="00720551" w:rsidRPr="007F78FF" w:rsidRDefault="00720551" w:rsidP="007F78FF">
      <w:pPr>
        <w:rPr>
          <w:spacing w:val="9"/>
          <w:sz w:val="22"/>
          <w:szCs w:val="22"/>
        </w:rPr>
      </w:pPr>
      <w:r w:rsidRPr="007F78FF">
        <w:rPr>
          <w:sz w:val="22"/>
          <w:szCs w:val="22"/>
        </w:rPr>
        <w:t>2)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фо=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п/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ф →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п=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фо*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ф=1,2*1,015=1,218; П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 xml:space="preserve">=1,218*7620=9281 </w:t>
      </w:r>
      <w:r w:rsidRPr="007F78FF">
        <w:rPr>
          <w:spacing w:val="9"/>
          <w:sz w:val="22"/>
          <w:szCs w:val="22"/>
        </w:rPr>
        <w:t>→ ∆П=9281-7620=1661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28"/>
        </w:tabs>
        <w:rPr>
          <w:sz w:val="22"/>
          <w:szCs w:val="22"/>
        </w:rPr>
      </w:pPr>
      <w:r w:rsidRPr="007F78FF">
        <w:rPr>
          <w:b/>
          <w:bCs/>
          <w:w w:val="107"/>
          <w:sz w:val="22"/>
          <w:szCs w:val="22"/>
        </w:rPr>
        <w:t>20.</w:t>
      </w:r>
      <w:r w:rsidRPr="007F78FF">
        <w:rPr>
          <w:sz w:val="22"/>
          <w:szCs w:val="22"/>
        </w:rPr>
        <w:tab/>
      </w:r>
      <w:r w:rsidRPr="007F78FF">
        <w:rPr>
          <w:spacing w:val="11"/>
          <w:sz w:val="22"/>
          <w:szCs w:val="22"/>
        </w:rPr>
        <w:t xml:space="preserve">Среднегодовая стоимость ОФ предприятия в </w:t>
      </w:r>
      <w:r w:rsidRPr="007F78FF">
        <w:rPr>
          <w:sz w:val="22"/>
          <w:szCs w:val="22"/>
        </w:rPr>
        <w:t>отчетном периоде по сравнению с базисным увеличилась на 28% (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ф=1,28) и составила 1200 тыс. руб. Уровень фондоотдачи ОФ за этот период возрос на 11 % (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фо=1,11) и составил 2,5 руб.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16"/>
          <w:sz w:val="22"/>
          <w:szCs w:val="22"/>
        </w:rPr>
        <w:t>Определите изменение фондоемкости и объема продук</w:t>
      </w:r>
      <w:r w:rsidRPr="007F78FF">
        <w:rPr>
          <w:spacing w:val="16"/>
          <w:sz w:val="22"/>
          <w:szCs w:val="22"/>
        </w:rPr>
        <w:softHyphen/>
      </w:r>
      <w:r w:rsidRPr="007F78FF">
        <w:rPr>
          <w:spacing w:val="9"/>
          <w:sz w:val="22"/>
          <w:szCs w:val="22"/>
        </w:rPr>
        <w:t>ции за этот период в абсолютном и относительном выражении.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фо=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п/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ф →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п=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фо*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ф=1,28*1,11=1,4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z w:val="22"/>
          <w:szCs w:val="22"/>
        </w:rPr>
        <w:t>2) ФО=П/Ф → П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=ФО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*Ф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=1200*2,5=3000; П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 xml:space="preserve">=3000/1,42=2113 </w:t>
      </w:r>
      <w:r w:rsidRPr="007F78FF">
        <w:rPr>
          <w:spacing w:val="9"/>
          <w:sz w:val="22"/>
          <w:szCs w:val="22"/>
        </w:rPr>
        <w:t>→ ∆П=3000-2113=887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>3) ФО</w:t>
      </w:r>
      <w:r w:rsidRPr="007F78FF">
        <w:rPr>
          <w:spacing w:val="9"/>
          <w:sz w:val="22"/>
          <w:szCs w:val="22"/>
          <w:vertAlign w:val="subscript"/>
        </w:rPr>
        <w:t>0</w:t>
      </w:r>
      <w:r w:rsidRPr="007F78FF">
        <w:rPr>
          <w:spacing w:val="9"/>
          <w:sz w:val="22"/>
          <w:szCs w:val="22"/>
        </w:rPr>
        <w:t>=ФО</w:t>
      </w:r>
      <w:r w:rsidRPr="007F78FF">
        <w:rPr>
          <w:spacing w:val="9"/>
          <w:sz w:val="22"/>
          <w:szCs w:val="22"/>
          <w:vertAlign w:val="subscript"/>
        </w:rPr>
        <w:t>1</w:t>
      </w:r>
      <w:r w:rsidRPr="007F78FF">
        <w:rPr>
          <w:spacing w:val="9"/>
          <w:sz w:val="22"/>
          <w:szCs w:val="22"/>
        </w:rPr>
        <w:t>/1,11=2,25; ФЕ</w:t>
      </w:r>
      <w:r w:rsidRPr="007F78FF">
        <w:rPr>
          <w:spacing w:val="9"/>
          <w:sz w:val="22"/>
          <w:szCs w:val="22"/>
          <w:vertAlign w:val="subscript"/>
        </w:rPr>
        <w:t>0</w:t>
      </w:r>
      <w:r w:rsidRPr="007F78FF">
        <w:rPr>
          <w:spacing w:val="9"/>
          <w:sz w:val="22"/>
          <w:szCs w:val="22"/>
        </w:rPr>
        <w:t>=1/2,25=0,44; ФЕ</w:t>
      </w:r>
      <w:r w:rsidRPr="007F78FF">
        <w:rPr>
          <w:spacing w:val="9"/>
          <w:sz w:val="22"/>
          <w:szCs w:val="22"/>
          <w:vertAlign w:val="subscript"/>
        </w:rPr>
        <w:t>1</w:t>
      </w:r>
      <w:r w:rsidRPr="007F78FF">
        <w:rPr>
          <w:spacing w:val="9"/>
          <w:sz w:val="22"/>
          <w:szCs w:val="22"/>
        </w:rPr>
        <w:t>=1/2,5=0,4 → ∆ФЕ=0,4-0,44=-0,04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  <w:r w:rsidRPr="007F78FF">
        <w:rPr>
          <w:spacing w:val="9"/>
          <w:sz w:val="22"/>
          <w:szCs w:val="22"/>
        </w:rPr>
        <w:t xml:space="preserve">4)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фе=1/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фо=0,91</w:t>
      </w:r>
    </w:p>
    <w:p w:rsidR="00720551" w:rsidRPr="007F78FF" w:rsidRDefault="00720551" w:rsidP="007F78FF">
      <w:pPr>
        <w:shd w:val="clear" w:color="auto" w:fill="FFFFFF"/>
        <w:rPr>
          <w:spacing w:val="9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53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53.</w:t>
      </w:r>
      <w:r w:rsidRPr="007F78FF">
        <w:rPr>
          <w:sz w:val="22"/>
          <w:szCs w:val="22"/>
        </w:rPr>
        <w:tab/>
        <w:t>Имеются данные по предприятию за первое полу</w:t>
      </w:r>
      <w:r w:rsidRPr="007F78FF">
        <w:rPr>
          <w:sz w:val="22"/>
          <w:szCs w:val="22"/>
        </w:rPr>
        <w:softHyphen/>
      </w:r>
      <w:r w:rsidRPr="007F78FF">
        <w:rPr>
          <w:spacing w:val="7"/>
          <w:sz w:val="22"/>
          <w:szCs w:val="22"/>
        </w:rPr>
        <w:t>годие (тыс. руб.):</w:t>
      </w: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900"/>
        <w:gridCol w:w="900"/>
        <w:gridCol w:w="720"/>
        <w:gridCol w:w="900"/>
        <w:gridCol w:w="540"/>
        <w:gridCol w:w="720"/>
        <w:gridCol w:w="720"/>
      </w:tblGrid>
      <w:tr w:rsidR="00720551" w:rsidRPr="007F78FF">
        <w:trPr>
          <w:trHeight w:hRule="exact" w:val="583"/>
        </w:trPr>
        <w:tc>
          <w:tcPr>
            <w:tcW w:w="396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>Показатель</w:t>
            </w:r>
            <w:r w:rsidRPr="007F78F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5"/>
                <w:sz w:val="22"/>
                <w:szCs w:val="22"/>
              </w:rPr>
              <w:t>Ян</w:t>
            </w:r>
            <w:r w:rsidRPr="007F78FF">
              <w:rPr>
                <w:spacing w:val="-5"/>
                <w:sz w:val="22"/>
                <w:szCs w:val="22"/>
              </w:rPr>
              <w:softHyphen/>
            </w:r>
            <w:r w:rsidRPr="007F78FF">
              <w:rPr>
                <w:spacing w:val="-7"/>
                <w:sz w:val="22"/>
                <w:szCs w:val="22"/>
              </w:rPr>
              <w:t>варь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Фев</w:t>
            </w:r>
            <w:r w:rsidRPr="007F78FF">
              <w:rPr>
                <w:spacing w:val="-7"/>
                <w:sz w:val="22"/>
                <w:szCs w:val="22"/>
              </w:rPr>
              <w:softHyphen/>
            </w:r>
            <w:r w:rsidRPr="007F78FF">
              <w:rPr>
                <w:spacing w:val="-8"/>
                <w:sz w:val="22"/>
                <w:szCs w:val="22"/>
              </w:rPr>
              <w:t>раль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2"/>
                <w:sz w:val="22"/>
                <w:szCs w:val="22"/>
              </w:rPr>
              <w:t>Март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Ап</w:t>
            </w:r>
            <w:r w:rsidRPr="007F78FF">
              <w:rPr>
                <w:spacing w:val="-8"/>
                <w:sz w:val="22"/>
                <w:szCs w:val="22"/>
              </w:rPr>
              <w:softHyphen/>
            </w:r>
            <w:r w:rsidRPr="007F78FF">
              <w:rPr>
                <w:spacing w:val="-7"/>
                <w:sz w:val="22"/>
                <w:szCs w:val="22"/>
              </w:rPr>
              <w:t>рель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Май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1"/>
                <w:sz w:val="22"/>
                <w:szCs w:val="22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2"/>
                <w:sz w:val="22"/>
                <w:szCs w:val="22"/>
              </w:rPr>
              <w:t>Июль</w:t>
            </w:r>
          </w:p>
        </w:tc>
      </w:tr>
      <w:tr w:rsidR="00720551" w:rsidRPr="007F78FF">
        <w:trPr>
          <w:trHeight w:hRule="exact" w:val="331"/>
        </w:trPr>
        <w:tc>
          <w:tcPr>
            <w:tcW w:w="39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1"/>
                <w:sz w:val="22"/>
                <w:szCs w:val="22"/>
              </w:rPr>
              <w:t>Остатки ОбФ</w:t>
            </w:r>
            <w:r w:rsidRPr="007F78FF">
              <w:rPr>
                <w:spacing w:val="6"/>
                <w:sz w:val="22"/>
                <w:szCs w:val="22"/>
              </w:rPr>
              <w:t xml:space="preserve"> на начало ме</w:t>
            </w:r>
            <w:r w:rsidRPr="007F78FF">
              <w:rPr>
                <w:spacing w:val="-6"/>
                <w:sz w:val="22"/>
                <w:szCs w:val="22"/>
              </w:rPr>
              <w:t>сяца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200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210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220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218</w:t>
            </w:r>
          </w:p>
        </w:tc>
        <w:tc>
          <w:tcPr>
            <w:tcW w:w="5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224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215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218</w:t>
            </w:r>
          </w:p>
        </w:tc>
      </w:tr>
      <w:tr w:rsidR="00720551" w:rsidRPr="007F78FF">
        <w:trPr>
          <w:trHeight w:hRule="exact" w:val="367"/>
        </w:trPr>
        <w:tc>
          <w:tcPr>
            <w:tcW w:w="39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5"/>
                <w:sz w:val="22"/>
                <w:szCs w:val="22"/>
              </w:rPr>
              <w:t>Выручка от ре</w:t>
            </w:r>
            <w:r w:rsidRPr="007F78FF">
              <w:rPr>
                <w:spacing w:val="2"/>
                <w:sz w:val="22"/>
                <w:szCs w:val="22"/>
              </w:rPr>
              <w:t>ализации про</w:t>
            </w:r>
            <w:r w:rsidRPr="007F78FF">
              <w:rPr>
                <w:spacing w:val="-7"/>
                <w:sz w:val="22"/>
                <w:szCs w:val="22"/>
              </w:rPr>
              <w:t>дукции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630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626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642</w:t>
            </w:r>
          </w:p>
        </w:tc>
        <w:tc>
          <w:tcPr>
            <w:tcW w:w="90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658</w:t>
            </w:r>
          </w:p>
        </w:tc>
        <w:tc>
          <w:tcPr>
            <w:tcW w:w="54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660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655</w:t>
            </w:r>
          </w:p>
        </w:tc>
        <w:tc>
          <w:tcPr>
            <w:tcW w:w="7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660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z w:val="22"/>
          <w:szCs w:val="22"/>
        </w:rPr>
        <w:t>Определите: 1) средние остатки ОбФ в каж</w:t>
      </w:r>
      <w:r w:rsidRPr="007F78FF">
        <w:rPr>
          <w:sz w:val="22"/>
          <w:szCs w:val="22"/>
        </w:rPr>
        <w:softHyphen/>
        <w:t>дом квартале; 2) показ-ли оборачиваемости ОбФ в каждом квартале; 3) показатели динамики оборач-ти ОбФ</w:t>
      </w:r>
      <w:r w:rsidRPr="007F78FF">
        <w:rPr>
          <w:spacing w:val="10"/>
          <w:sz w:val="22"/>
          <w:szCs w:val="22"/>
        </w:rPr>
        <w:t xml:space="preserve"> во втором 2-м по сравнению с 1-м; </w:t>
      </w:r>
      <w:r w:rsidRPr="007F78FF">
        <w:rPr>
          <w:sz w:val="22"/>
          <w:szCs w:val="22"/>
        </w:rPr>
        <w:t>4) сумму ОбФ, высвобожденных в рез-те уско</w:t>
      </w:r>
      <w:r w:rsidRPr="007F78FF">
        <w:rPr>
          <w:sz w:val="22"/>
          <w:szCs w:val="22"/>
        </w:rPr>
        <w:softHyphen/>
      </w:r>
      <w:r w:rsidRPr="007F78FF">
        <w:rPr>
          <w:spacing w:val="10"/>
          <w:sz w:val="22"/>
          <w:szCs w:val="22"/>
        </w:rPr>
        <w:t>рения их оборач-ти.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10"/>
          <w:sz w:val="22"/>
          <w:szCs w:val="22"/>
        </w:rPr>
        <w:t>1) ОбФ</w:t>
      </w:r>
      <w:r w:rsidRPr="007F78FF">
        <w:rPr>
          <w:spacing w:val="10"/>
          <w:sz w:val="22"/>
          <w:szCs w:val="22"/>
          <w:vertAlign w:val="subscript"/>
        </w:rPr>
        <w:t>1кв</w:t>
      </w:r>
      <w:r w:rsidRPr="007F78FF">
        <w:rPr>
          <w:spacing w:val="10"/>
          <w:sz w:val="22"/>
          <w:szCs w:val="22"/>
        </w:rPr>
        <w:t>=(100+210+220+218)/3=213; ОбФ</w:t>
      </w:r>
      <w:r w:rsidRPr="007F78FF">
        <w:rPr>
          <w:spacing w:val="10"/>
          <w:sz w:val="22"/>
          <w:szCs w:val="22"/>
          <w:vertAlign w:val="subscript"/>
        </w:rPr>
        <w:t>2кв</w:t>
      </w:r>
      <w:r w:rsidRPr="007F78FF">
        <w:rPr>
          <w:spacing w:val="10"/>
          <w:sz w:val="22"/>
          <w:szCs w:val="22"/>
        </w:rPr>
        <w:t>=(109+224+215+109)/3=219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10"/>
          <w:sz w:val="22"/>
          <w:szCs w:val="22"/>
        </w:rPr>
        <w:t>2) К</w:t>
      </w:r>
      <w:r w:rsidRPr="007F78FF">
        <w:rPr>
          <w:spacing w:val="10"/>
          <w:sz w:val="22"/>
          <w:szCs w:val="22"/>
          <w:vertAlign w:val="subscript"/>
        </w:rPr>
        <w:t>оборач1кв</w:t>
      </w:r>
      <w:r w:rsidRPr="007F78FF">
        <w:rPr>
          <w:spacing w:val="10"/>
          <w:sz w:val="22"/>
          <w:szCs w:val="22"/>
        </w:rPr>
        <w:t>=ВотРП</w:t>
      </w:r>
      <w:r w:rsidRPr="007F78FF">
        <w:rPr>
          <w:spacing w:val="10"/>
          <w:sz w:val="22"/>
          <w:szCs w:val="22"/>
          <w:vertAlign w:val="subscript"/>
        </w:rPr>
        <w:t>1кв</w:t>
      </w:r>
      <w:r w:rsidRPr="007F78FF">
        <w:rPr>
          <w:spacing w:val="10"/>
          <w:sz w:val="22"/>
          <w:szCs w:val="22"/>
        </w:rPr>
        <w:t>/ОбФ</w:t>
      </w:r>
      <w:r w:rsidRPr="007F78FF">
        <w:rPr>
          <w:spacing w:val="10"/>
          <w:sz w:val="22"/>
          <w:szCs w:val="22"/>
          <w:vertAlign w:val="subscript"/>
        </w:rPr>
        <w:t>1кв</w:t>
      </w:r>
      <w:r w:rsidRPr="007F78FF">
        <w:rPr>
          <w:spacing w:val="10"/>
          <w:sz w:val="22"/>
          <w:szCs w:val="22"/>
        </w:rPr>
        <w:t>=1898/213=8,91; К</w:t>
      </w:r>
      <w:r w:rsidRPr="007F78FF">
        <w:rPr>
          <w:spacing w:val="10"/>
          <w:sz w:val="22"/>
          <w:szCs w:val="22"/>
          <w:vertAlign w:val="subscript"/>
        </w:rPr>
        <w:t>оборач2кв</w:t>
      </w:r>
      <w:r w:rsidRPr="007F78FF">
        <w:rPr>
          <w:spacing w:val="10"/>
          <w:sz w:val="22"/>
          <w:szCs w:val="22"/>
        </w:rPr>
        <w:t>=1973/219=9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  <w:vertAlign w:val="subscript"/>
        </w:rPr>
      </w:pPr>
      <w:r w:rsidRPr="007F78FF">
        <w:rPr>
          <w:spacing w:val="10"/>
          <w:sz w:val="22"/>
          <w:szCs w:val="22"/>
        </w:rPr>
        <w:t>К</w:t>
      </w:r>
      <w:r w:rsidRPr="007F78FF">
        <w:rPr>
          <w:spacing w:val="10"/>
          <w:sz w:val="22"/>
          <w:szCs w:val="22"/>
          <w:vertAlign w:val="subscript"/>
        </w:rPr>
        <w:t>закрепл1кв</w:t>
      </w:r>
      <w:r w:rsidRPr="007F78FF">
        <w:rPr>
          <w:spacing w:val="10"/>
          <w:sz w:val="22"/>
          <w:szCs w:val="22"/>
        </w:rPr>
        <w:t>=1/ К</w:t>
      </w:r>
      <w:r w:rsidRPr="007F78FF">
        <w:rPr>
          <w:spacing w:val="10"/>
          <w:sz w:val="22"/>
          <w:szCs w:val="22"/>
          <w:vertAlign w:val="subscript"/>
        </w:rPr>
        <w:t>оборач1кв</w:t>
      </w:r>
      <w:r w:rsidRPr="007F78FF">
        <w:rPr>
          <w:spacing w:val="10"/>
          <w:sz w:val="22"/>
          <w:szCs w:val="22"/>
        </w:rPr>
        <w:t>=0,112; К</w:t>
      </w:r>
      <w:r w:rsidRPr="007F78FF">
        <w:rPr>
          <w:spacing w:val="10"/>
          <w:sz w:val="22"/>
          <w:szCs w:val="22"/>
          <w:vertAlign w:val="subscript"/>
        </w:rPr>
        <w:t>закрепл2кв</w:t>
      </w:r>
      <w:r w:rsidRPr="007F78FF">
        <w:rPr>
          <w:spacing w:val="10"/>
          <w:sz w:val="22"/>
          <w:szCs w:val="22"/>
        </w:rPr>
        <w:t>=0,111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10"/>
          <w:sz w:val="22"/>
          <w:szCs w:val="22"/>
        </w:rPr>
        <w:t>Средн. прод-ть 1 об-та</w:t>
      </w:r>
      <w:r w:rsidRPr="007F78FF">
        <w:rPr>
          <w:spacing w:val="10"/>
          <w:sz w:val="22"/>
          <w:szCs w:val="22"/>
          <w:vertAlign w:val="subscript"/>
        </w:rPr>
        <w:t>1кв</w:t>
      </w:r>
      <w:r w:rsidRPr="007F78FF">
        <w:rPr>
          <w:spacing w:val="10"/>
          <w:sz w:val="22"/>
          <w:szCs w:val="22"/>
        </w:rPr>
        <w:t>=90/8,91=10,1 дн.; Средн. прод-ть 1 об-та</w:t>
      </w:r>
      <w:r w:rsidRPr="007F78FF">
        <w:rPr>
          <w:spacing w:val="10"/>
          <w:sz w:val="22"/>
          <w:szCs w:val="22"/>
          <w:vertAlign w:val="subscript"/>
        </w:rPr>
        <w:t>2кв</w:t>
      </w:r>
      <w:r w:rsidRPr="007F78FF">
        <w:rPr>
          <w:spacing w:val="10"/>
          <w:sz w:val="22"/>
          <w:szCs w:val="22"/>
        </w:rPr>
        <w:t>=90/9=10 дн.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10"/>
          <w:sz w:val="22"/>
          <w:szCs w:val="22"/>
        </w:rPr>
        <w:t>3) по числу оборотов 9/8,91=1,01; по прод-ти 1 об-та 10/10,1=0,99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10"/>
          <w:sz w:val="22"/>
          <w:szCs w:val="22"/>
        </w:rPr>
        <w:t>4) (0,111-0,112)*1973=-1,973 тыс. руб.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46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55.</w:t>
      </w:r>
      <w:r w:rsidRPr="007F78FF">
        <w:rPr>
          <w:sz w:val="22"/>
          <w:szCs w:val="22"/>
        </w:rPr>
        <w:tab/>
      </w:r>
      <w:r w:rsidRPr="007F78FF">
        <w:rPr>
          <w:spacing w:val="9"/>
          <w:sz w:val="22"/>
          <w:szCs w:val="22"/>
        </w:rPr>
        <w:t xml:space="preserve">Средние остатки ОбФ предприятия в отчетном </w:t>
      </w:r>
      <w:r w:rsidRPr="007F78FF">
        <w:rPr>
          <w:sz w:val="22"/>
          <w:szCs w:val="22"/>
        </w:rPr>
        <w:t>году (</w:t>
      </w:r>
      <w:r w:rsidRPr="007F78FF">
        <w:rPr>
          <w:spacing w:val="6"/>
          <w:sz w:val="22"/>
          <w:szCs w:val="22"/>
        </w:rPr>
        <w:t>ОбФ</w:t>
      </w:r>
      <w:r w:rsidRPr="007F78FF">
        <w:rPr>
          <w:spacing w:val="6"/>
          <w:sz w:val="22"/>
          <w:szCs w:val="22"/>
          <w:vertAlign w:val="subscript"/>
        </w:rPr>
        <w:t>1</w:t>
      </w:r>
      <w:r w:rsidRPr="007F78FF">
        <w:rPr>
          <w:spacing w:val="6"/>
          <w:sz w:val="22"/>
          <w:szCs w:val="22"/>
        </w:rPr>
        <w:t xml:space="preserve">) </w:t>
      </w:r>
      <w:r w:rsidRPr="007F78FF">
        <w:rPr>
          <w:sz w:val="22"/>
          <w:szCs w:val="22"/>
        </w:rPr>
        <w:t>уменьшились на 4,6% и составили 480 тыс. руб. при увели</w:t>
      </w:r>
      <w:r w:rsidRPr="007F78FF">
        <w:rPr>
          <w:sz w:val="22"/>
          <w:szCs w:val="22"/>
        </w:rPr>
        <w:softHyphen/>
        <w:t xml:space="preserve">чении средней прод-ти 1 оборота с 50 до 54 </w:t>
      </w:r>
      <w:r w:rsidRPr="007F78FF">
        <w:rPr>
          <w:spacing w:val="9"/>
          <w:sz w:val="22"/>
          <w:szCs w:val="22"/>
        </w:rPr>
        <w:t>дней.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  <w:r w:rsidRPr="007F78FF">
        <w:rPr>
          <w:sz w:val="22"/>
          <w:szCs w:val="22"/>
        </w:rPr>
        <w:t>Определите: 1) выручку от реализации прод-ции в отчет</w:t>
      </w:r>
      <w:r w:rsidRPr="007F78FF">
        <w:rPr>
          <w:sz w:val="22"/>
          <w:szCs w:val="22"/>
        </w:rPr>
        <w:softHyphen/>
        <w:t xml:space="preserve">ном и базисном периодах; 2) сумму дополнит-но вовлечен. </w:t>
      </w:r>
      <w:r w:rsidRPr="007F78FF">
        <w:rPr>
          <w:spacing w:val="9"/>
          <w:sz w:val="22"/>
          <w:szCs w:val="22"/>
        </w:rPr>
        <w:t>средств в рез-те замедления оборач-ти ОбФ</w:t>
      </w:r>
      <w:r w:rsidRPr="007F78FF">
        <w:rPr>
          <w:spacing w:val="6"/>
          <w:sz w:val="22"/>
          <w:szCs w:val="22"/>
        </w:rPr>
        <w:t>.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  <w:r w:rsidRPr="007F78FF">
        <w:rPr>
          <w:spacing w:val="6"/>
          <w:sz w:val="22"/>
          <w:szCs w:val="22"/>
        </w:rPr>
        <w:t>ОбФ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=480000/0,954=503145</w:t>
      </w:r>
    </w:p>
    <w:p w:rsidR="00720551" w:rsidRPr="007F78FF" w:rsidRDefault="00720551" w:rsidP="007F78FF">
      <w:pPr>
        <w:shd w:val="clear" w:color="auto" w:fill="FFFFFF"/>
        <w:rPr>
          <w:spacing w:val="10"/>
          <w:sz w:val="22"/>
          <w:szCs w:val="22"/>
        </w:rPr>
      </w:pPr>
      <w:r w:rsidRPr="007F78FF">
        <w:rPr>
          <w:spacing w:val="6"/>
          <w:sz w:val="22"/>
          <w:szCs w:val="22"/>
        </w:rPr>
        <w:t>360/Коборач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=50 → Коборач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=360/50=7,2; Коборач</w:t>
      </w:r>
      <w:r w:rsidRPr="007F78FF">
        <w:rPr>
          <w:spacing w:val="6"/>
          <w:sz w:val="22"/>
          <w:szCs w:val="22"/>
          <w:vertAlign w:val="subscript"/>
        </w:rPr>
        <w:t>1</w:t>
      </w:r>
      <w:r w:rsidRPr="007F78FF">
        <w:rPr>
          <w:spacing w:val="6"/>
          <w:sz w:val="22"/>
          <w:szCs w:val="22"/>
        </w:rPr>
        <w:t>=360/54=6,67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  <w:r w:rsidRPr="007F78FF">
        <w:rPr>
          <w:spacing w:val="10"/>
          <w:sz w:val="22"/>
          <w:szCs w:val="22"/>
        </w:rPr>
        <w:t>К</w:t>
      </w:r>
      <w:r w:rsidRPr="007F78FF">
        <w:rPr>
          <w:spacing w:val="10"/>
          <w:sz w:val="22"/>
          <w:szCs w:val="22"/>
          <w:vertAlign w:val="subscript"/>
        </w:rPr>
        <w:t>закрепл0</w:t>
      </w:r>
      <w:r w:rsidRPr="007F78FF">
        <w:rPr>
          <w:sz w:val="22"/>
          <w:szCs w:val="22"/>
        </w:rPr>
        <w:t xml:space="preserve">=1/7,2=0,14; </w:t>
      </w:r>
      <w:r w:rsidRPr="007F78FF">
        <w:rPr>
          <w:spacing w:val="10"/>
          <w:sz w:val="22"/>
          <w:szCs w:val="22"/>
        </w:rPr>
        <w:t>К</w:t>
      </w:r>
      <w:r w:rsidRPr="007F78FF">
        <w:rPr>
          <w:spacing w:val="10"/>
          <w:sz w:val="22"/>
          <w:szCs w:val="22"/>
          <w:vertAlign w:val="subscript"/>
        </w:rPr>
        <w:t>закрепл1</w:t>
      </w:r>
      <w:r w:rsidRPr="007F78FF">
        <w:rPr>
          <w:spacing w:val="6"/>
          <w:sz w:val="22"/>
          <w:szCs w:val="22"/>
        </w:rPr>
        <w:t>=1/6,67=0,15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  <w:r w:rsidRPr="007F78FF">
        <w:rPr>
          <w:spacing w:val="6"/>
          <w:sz w:val="22"/>
          <w:szCs w:val="22"/>
        </w:rPr>
        <w:t>1) Коборач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=ВотРП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/ОбФ</w:t>
      </w:r>
      <w:r w:rsidRPr="007F78FF">
        <w:rPr>
          <w:spacing w:val="6"/>
          <w:sz w:val="22"/>
          <w:szCs w:val="22"/>
          <w:vertAlign w:val="subscript"/>
        </w:rPr>
        <w:t xml:space="preserve">0 </w:t>
      </w:r>
      <w:r w:rsidRPr="007F78FF">
        <w:rPr>
          <w:spacing w:val="6"/>
          <w:sz w:val="22"/>
          <w:szCs w:val="22"/>
        </w:rPr>
        <w:t>→ ВотРП</w:t>
      </w:r>
      <w:r w:rsidRPr="007F78FF">
        <w:rPr>
          <w:spacing w:val="6"/>
          <w:sz w:val="22"/>
          <w:szCs w:val="22"/>
          <w:vertAlign w:val="subscript"/>
        </w:rPr>
        <w:t>0</w:t>
      </w:r>
      <w:r w:rsidRPr="007F78FF">
        <w:rPr>
          <w:spacing w:val="6"/>
          <w:sz w:val="22"/>
          <w:szCs w:val="22"/>
        </w:rPr>
        <w:t>=7,2*503145=3622644;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  <w:r w:rsidRPr="007F78FF">
        <w:rPr>
          <w:spacing w:val="6"/>
          <w:sz w:val="22"/>
          <w:szCs w:val="22"/>
        </w:rPr>
        <w:t>ВотРП</w:t>
      </w:r>
      <w:r w:rsidRPr="007F78FF">
        <w:rPr>
          <w:spacing w:val="6"/>
          <w:sz w:val="22"/>
          <w:szCs w:val="22"/>
          <w:vertAlign w:val="subscript"/>
        </w:rPr>
        <w:t>1</w:t>
      </w:r>
      <w:r w:rsidRPr="007F78FF">
        <w:rPr>
          <w:spacing w:val="6"/>
          <w:sz w:val="22"/>
          <w:szCs w:val="22"/>
        </w:rPr>
        <w:t>=6,67*480000=3201600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6"/>
          <w:sz w:val="22"/>
          <w:szCs w:val="22"/>
        </w:rPr>
        <w:t>2) (0,15-0,14)*3201600=32016</w:t>
      </w:r>
    </w:p>
    <w:p w:rsidR="00720551" w:rsidRPr="007F78FF" w:rsidRDefault="00720551" w:rsidP="007F78FF">
      <w:pPr>
        <w:shd w:val="clear" w:color="auto" w:fill="FFFFFF"/>
        <w:rPr>
          <w:spacing w:val="6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64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56.</w:t>
      </w:r>
      <w:r w:rsidRPr="007F78FF">
        <w:rPr>
          <w:sz w:val="22"/>
          <w:szCs w:val="22"/>
        </w:rPr>
        <w:tab/>
      </w:r>
      <w:r w:rsidRPr="007F78FF">
        <w:rPr>
          <w:spacing w:val="7"/>
          <w:sz w:val="22"/>
          <w:szCs w:val="22"/>
        </w:rPr>
        <w:t>Выручка от реализации прод-ции в текущем квартале увели</w:t>
      </w:r>
      <w:r w:rsidRPr="007F78FF">
        <w:rPr>
          <w:spacing w:val="7"/>
          <w:sz w:val="22"/>
          <w:szCs w:val="22"/>
        </w:rPr>
        <w:softHyphen/>
      </w:r>
      <w:r w:rsidRPr="007F78FF">
        <w:rPr>
          <w:sz w:val="22"/>
          <w:szCs w:val="22"/>
        </w:rPr>
        <w:t>чилась на 12% и составила 2000 тыс. руб. при сокращении сред</w:t>
      </w:r>
      <w:r w:rsidRPr="007F78FF">
        <w:rPr>
          <w:sz w:val="22"/>
          <w:szCs w:val="22"/>
        </w:rPr>
        <w:softHyphen/>
        <w:t>ней продолж-ти 1 оборота с 25 до 23 дней.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  <w:r w:rsidRPr="007F78FF">
        <w:rPr>
          <w:sz w:val="22"/>
          <w:szCs w:val="22"/>
        </w:rPr>
        <w:t>Определите: 1) изменение остатков ОбФ (рублей и процентов); 2) сумму ОбФ, высвобож</w:t>
      </w:r>
      <w:r w:rsidRPr="007F78FF">
        <w:rPr>
          <w:sz w:val="22"/>
          <w:szCs w:val="22"/>
        </w:rPr>
        <w:softHyphen/>
      </w:r>
      <w:r w:rsidRPr="007F78FF">
        <w:rPr>
          <w:spacing w:val="8"/>
          <w:sz w:val="22"/>
          <w:szCs w:val="22"/>
        </w:rPr>
        <w:t>денных из оборота в рез-те ускорения их оборачив-ти.</w:t>
      </w:r>
    </w:p>
    <w:p w:rsidR="00720551" w:rsidRPr="007F78FF" w:rsidRDefault="00720551" w:rsidP="007F78FF">
      <w:pPr>
        <w:rPr>
          <w:spacing w:val="8"/>
          <w:sz w:val="22"/>
          <w:szCs w:val="22"/>
        </w:rPr>
      </w:pPr>
    </w:p>
    <w:p w:rsidR="00720551" w:rsidRPr="007F78FF" w:rsidRDefault="00720551" w:rsidP="007F78FF">
      <w:pPr>
        <w:rPr>
          <w:spacing w:val="8"/>
          <w:sz w:val="22"/>
          <w:szCs w:val="22"/>
          <w:u w:val="single"/>
        </w:rPr>
      </w:pPr>
      <w:r w:rsidRPr="007F78FF">
        <w:rPr>
          <w:spacing w:val="8"/>
          <w:sz w:val="22"/>
          <w:szCs w:val="22"/>
          <w:u w:val="single"/>
        </w:rPr>
        <w:t>см. №55, но наоборот</w:t>
      </w:r>
    </w:p>
    <w:p w:rsidR="007725F3" w:rsidRPr="00D423E0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25F3" w:rsidRPr="00853A47" w:rsidRDefault="007725F3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853A47">
        <w:rPr>
          <w:b/>
          <w:bCs/>
          <w:i/>
          <w:iCs/>
          <w:sz w:val="22"/>
          <w:szCs w:val="22"/>
          <w:u w:val="single"/>
        </w:rPr>
        <w:t>№50 стр.89</w: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В табл.приведены данные по птицефабрике за два года (тыс. руб.).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43"/>
        <w:gridCol w:w="1938"/>
        <w:gridCol w:w="2109"/>
      </w:tblGrid>
      <w:tr w:rsidR="007725F3" w:rsidRPr="007F78FF">
        <w:trPr>
          <w:trHeight w:val="62"/>
        </w:trPr>
        <w:tc>
          <w:tcPr>
            <w:tcW w:w="5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</w:p>
        </w:tc>
      </w:tr>
      <w:tr w:rsidR="007725F3" w:rsidRPr="007F78FF">
        <w:trPr>
          <w:trHeight w:val="398"/>
        </w:trPr>
        <w:tc>
          <w:tcPr>
            <w:tcW w:w="56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Выручка от реализации продукции (РП)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Средняя годовая стоимость оборотных фондов (</w:t>
            </w:r>
            <w:r w:rsidR="00101789" w:rsidRPr="007F78FF">
              <w:rPr>
                <w:position w:val="-6"/>
                <w:sz w:val="22"/>
                <w:szCs w:val="22"/>
              </w:rPr>
              <w:object w:dxaOrig="440" w:dyaOrig="340">
                <v:shape id="_x0000_i1109" type="#_x0000_t75" style="width:21.75pt;height:17.25pt" o:ole="">
                  <v:imagedata r:id="rId175" o:title=""/>
                </v:shape>
                <o:OLEObject Type="Embed" ProgID="Equation.3" ShapeID="_x0000_i1109" DrawAspect="Content" ObjectID="_1470013896" r:id="rId176"/>
              </w:object>
            </w:r>
            <w:r w:rsidRPr="007F78F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6 312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2 208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6 500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2 167</w:t>
            </w:r>
          </w:p>
        </w:tc>
      </w:tr>
    </w:tbl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Определите: 1) показатели оборачиваемости оборотных фондов за каждый год; 2) показатели динамики оборачиваемости оборотных фондов; 3) абсолютное и относительное высвобождение оборотных средств в отчетном периоде по сравнению с базисным.</w: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Коэф. оборачиваемости: </w:t>
      </w:r>
      <w:r w:rsidR="00101789" w:rsidRPr="007F78FF">
        <w:rPr>
          <w:position w:val="-24"/>
          <w:sz w:val="22"/>
          <w:szCs w:val="22"/>
        </w:rPr>
        <w:object w:dxaOrig="1359" w:dyaOrig="620">
          <v:shape id="_x0000_i1110" type="#_x0000_t75" style="width:67.5pt;height:30.75pt" o:ole="">
            <v:imagedata r:id="rId177" o:title=""/>
          </v:shape>
          <o:OLEObject Type="Embed" ProgID="Equation.3" ShapeID="_x0000_i1110" DrawAspect="Content" ObjectID="_1470013897" r:id="rId178"/>
        </w:object>
      </w:r>
      <w:r w:rsidRPr="007F78FF">
        <w:rPr>
          <w:sz w:val="22"/>
          <w:szCs w:val="22"/>
        </w:rPr>
        <w:t xml:space="preserve">;   Коэф. закрепленности: </w:t>
      </w:r>
      <w:r w:rsidR="00101789" w:rsidRPr="007F78FF">
        <w:rPr>
          <w:position w:val="-24"/>
          <w:sz w:val="22"/>
          <w:szCs w:val="22"/>
        </w:rPr>
        <w:object w:dxaOrig="1200" w:dyaOrig="660">
          <v:shape id="_x0000_i1111" type="#_x0000_t75" style="width:59.25pt;height:33pt" o:ole="">
            <v:imagedata r:id="rId179" o:title=""/>
          </v:shape>
          <o:OLEObject Type="Embed" ProgID="Equation.3" ShapeID="_x0000_i1111" DrawAspect="Content" ObjectID="_1470013898" r:id="rId180"/>
        </w:objec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Показатели динамики оборачиваемости: </w:t>
      </w:r>
      <w:r w:rsidR="00101789" w:rsidRPr="007F78FF">
        <w:rPr>
          <w:position w:val="-32"/>
          <w:sz w:val="22"/>
          <w:szCs w:val="22"/>
        </w:rPr>
        <w:object w:dxaOrig="1939" w:dyaOrig="740">
          <v:shape id="_x0000_i1112" type="#_x0000_t75" style="width:96pt;height:36.75pt" o:ole="">
            <v:imagedata r:id="rId181" o:title=""/>
          </v:shape>
          <o:OLEObject Type="Embed" ProgID="Equation.3" ShapeID="_x0000_i1112" DrawAspect="Content" ObjectID="_1470013899" r:id="rId182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2"/>
          <w:sz w:val="22"/>
          <w:szCs w:val="22"/>
        </w:rPr>
        <w:object w:dxaOrig="1640" w:dyaOrig="740">
          <v:shape id="_x0000_i1113" type="#_x0000_t75" style="width:81pt;height:36.75pt" o:ole="">
            <v:imagedata r:id="rId183" o:title=""/>
          </v:shape>
          <o:OLEObject Type="Embed" ProgID="Equation.3" ShapeID="_x0000_i1113" DrawAspect="Content" ObjectID="_1470013900" r:id="rId184"/>
        </w:object>
      </w:r>
    </w:p>
    <w:p w:rsidR="007725F3" w:rsidRPr="007F78FF" w:rsidRDefault="007725F3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Средняя продолжительность 1 оборота (С) за год: </w:t>
      </w:r>
      <w:r w:rsidR="00101789" w:rsidRPr="007F78FF">
        <w:rPr>
          <w:position w:val="-32"/>
          <w:sz w:val="22"/>
          <w:szCs w:val="22"/>
        </w:rPr>
        <w:object w:dxaOrig="1160" w:dyaOrig="700">
          <v:shape id="_x0000_i1114" type="#_x0000_t75" style="width:57.75pt;height:35.25pt" o:ole="">
            <v:imagedata r:id="rId185" o:title=""/>
          </v:shape>
          <o:OLEObject Type="Embed" ProgID="Equation.3" ShapeID="_x0000_i1114" DrawAspect="Content" ObjectID="_1470013901" r:id="rId186"/>
        </w:object>
      </w:r>
      <w:r w:rsidRPr="007F78FF">
        <w:rPr>
          <w:sz w:val="22"/>
          <w:szCs w:val="22"/>
        </w:rPr>
        <w:t xml:space="preserve">;  </w:t>
      </w:r>
      <w:r w:rsidR="00101789" w:rsidRPr="007F78FF">
        <w:rPr>
          <w:position w:val="-30"/>
          <w:sz w:val="22"/>
          <w:szCs w:val="22"/>
        </w:rPr>
        <w:object w:dxaOrig="820" w:dyaOrig="680">
          <v:shape id="_x0000_i1115" type="#_x0000_t75" style="width:40.5pt;height:33.75pt" o:ole="">
            <v:imagedata r:id="rId187" o:title=""/>
          </v:shape>
          <o:OLEObject Type="Embed" ProgID="Equation.3" ShapeID="_x0000_i1115" DrawAspect="Content" ObjectID="_1470013902" r:id="rId188"/>
        </w:objec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</w:t>
      </w:r>
      <w:r w:rsidRPr="007F78FF">
        <w:rPr>
          <w:color w:val="000000"/>
          <w:sz w:val="22"/>
          <w:szCs w:val="22"/>
        </w:rPr>
        <w:t xml:space="preserve">Абсолютное высвобождение оборотных средств: </w:t>
      </w:r>
      <w:r w:rsidR="00101789" w:rsidRPr="007F78FF">
        <w:rPr>
          <w:position w:val="-12"/>
          <w:sz w:val="22"/>
          <w:szCs w:val="22"/>
        </w:rPr>
        <w:object w:dxaOrig="1180" w:dyaOrig="400">
          <v:shape id="_x0000_i1116" type="#_x0000_t75" style="width:58.5pt;height:20.25pt" o:ole="">
            <v:imagedata r:id="rId189" o:title=""/>
          </v:shape>
          <o:OLEObject Type="Embed" ProgID="Equation.3" ShapeID="_x0000_i1116" DrawAspect="Content" ObjectID="_1470013903" r:id="rId190"/>
        </w:object>
      </w:r>
    </w:p>
    <w:p w:rsidR="007725F3" w:rsidRPr="007F78FF" w:rsidRDefault="007725F3" w:rsidP="007F78FF">
      <w:pPr>
        <w:ind w:left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Относительное высвобождение оборотных средств:</w:t>
      </w:r>
      <w:r w:rsidRPr="007F78FF">
        <w:rPr>
          <w:sz w:val="22"/>
          <w:szCs w:val="22"/>
        </w:rPr>
        <w:t xml:space="preserve"> </w:t>
      </w:r>
      <w:r w:rsidR="00101789" w:rsidRPr="007F78FF">
        <w:rPr>
          <w:position w:val="-14"/>
          <w:sz w:val="22"/>
          <w:szCs w:val="22"/>
        </w:rPr>
        <w:object w:dxaOrig="2700" w:dyaOrig="420">
          <v:shape id="_x0000_i1117" type="#_x0000_t75" style="width:133.5pt;height:21pt" o:ole="">
            <v:imagedata r:id="rId191" o:title=""/>
          </v:shape>
          <o:OLEObject Type="Embed" ProgID="Equation.3" ShapeID="_x0000_i1117" DrawAspect="Content" ObjectID="_1470013904" r:id="rId192"/>
        </w:object>
      </w:r>
    </w:p>
    <w:p w:rsidR="007725F3" w:rsidRPr="007F78FF" w:rsidRDefault="007725F3" w:rsidP="007F78FF">
      <w:pPr>
        <w:ind w:left="285"/>
        <w:jc w:val="both"/>
        <w:rPr>
          <w:sz w:val="22"/>
          <w:szCs w:val="22"/>
        </w:rPr>
      </w:pPr>
    </w:p>
    <w:p w:rsidR="007725F3" w:rsidRPr="00853A47" w:rsidRDefault="007725F3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853A47">
        <w:rPr>
          <w:b/>
          <w:bCs/>
          <w:i/>
          <w:iCs/>
          <w:sz w:val="22"/>
          <w:szCs w:val="22"/>
          <w:u w:val="single"/>
        </w:rPr>
        <w:t>№58 стр.91</w:t>
      </w:r>
    </w:p>
    <w:p w:rsidR="007725F3" w:rsidRPr="007F78FF" w:rsidRDefault="007725F3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По предприятию имеются данные табл. за текущий период.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8"/>
        <w:gridCol w:w="2109"/>
        <w:gridCol w:w="2109"/>
        <w:gridCol w:w="2109"/>
        <w:gridCol w:w="2109"/>
      </w:tblGrid>
      <w:tr w:rsidR="007725F3" w:rsidRPr="007F78FF">
        <w:trPr>
          <w:trHeight w:val="346"/>
        </w:trPr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Вид продукции</w:t>
            </w:r>
          </w:p>
        </w:tc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 плану</w:t>
            </w:r>
          </w:p>
        </w:tc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Фактически</w:t>
            </w:r>
          </w:p>
        </w:tc>
      </w:tr>
      <w:tr w:rsidR="007725F3" w:rsidRPr="007F78FF">
        <w:trPr>
          <w:trHeight w:val="51"/>
        </w:trPr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7F78FF">
              <w:rPr>
                <w:color w:val="000000"/>
                <w:sz w:val="22"/>
                <w:szCs w:val="22"/>
              </w:rPr>
              <w:t>выпуск, шт.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q</w:t>
            </w:r>
            <w:r w:rsidRPr="007F78FF">
              <w:rPr>
                <w:sz w:val="22"/>
                <w:szCs w:val="22"/>
                <w:vertAlign w:val="subscript"/>
                <w:lang w:val="en-US"/>
              </w:rPr>
              <w:t>0</w:t>
            </w:r>
            <w:r w:rsidRPr="007F78FF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общий расход материала, кг (</w:t>
            </w:r>
            <w:r w:rsidRPr="007F78FF">
              <w:rPr>
                <w:color w:val="000000"/>
                <w:sz w:val="22"/>
                <w:szCs w:val="22"/>
                <w:lang w:val="en-US"/>
              </w:rPr>
              <w:t>M</w:t>
            </w:r>
            <w:r w:rsidRPr="007F78FF">
              <w:rPr>
                <w:color w:val="000000"/>
                <w:sz w:val="22"/>
                <w:szCs w:val="22"/>
                <w:vertAlign w:val="subscript"/>
              </w:rPr>
              <w:t>0</w:t>
            </w:r>
            <w:r w:rsidRPr="007F78F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выпуск, шт.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q</w:t>
            </w:r>
            <w:r w:rsidRPr="007F78FF">
              <w:rPr>
                <w:sz w:val="22"/>
                <w:szCs w:val="22"/>
                <w:vertAlign w:val="subscript"/>
                <w:lang w:val="en-US"/>
              </w:rPr>
              <w:t>1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общий расход материала, кг (</w:t>
            </w:r>
            <w:r w:rsidRPr="007F78FF">
              <w:rPr>
                <w:color w:val="000000"/>
                <w:sz w:val="22"/>
                <w:szCs w:val="22"/>
                <w:lang w:val="en-US"/>
              </w:rPr>
              <w:t>M</w:t>
            </w:r>
            <w:r w:rsidRPr="007F78FF">
              <w:rPr>
                <w:color w:val="000000"/>
                <w:sz w:val="22"/>
                <w:szCs w:val="22"/>
                <w:vertAlign w:val="subscript"/>
              </w:rPr>
              <w:t>1</w:t>
            </w:r>
            <w:r w:rsidRPr="007F78FF">
              <w:rPr>
                <w:color w:val="000000"/>
                <w:sz w:val="22"/>
                <w:szCs w:val="22"/>
              </w:rPr>
              <w:t>)</w:t>
            </w:r>
          </w:p>
        </w:tc>
      </w:tr>
      <w:tr w:rsidR="007725F3" w:rsidRPr="007F78FF">
        <w:trPr>
          <w:trHeight w:val="51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А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100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11О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205</w:t>
            </w:r>
          </w:p>
        </w:tc>
        <w:tc>
          <w:tcPr>
            <w:tcW w:w="2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121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287</w:t>
            </w:r>
          </w:p>
        </w:tc>
      </w:tr>
    </w:tbl>
    <w:p w:rsidR="007725F3" w:rsidRPr="007F78FF" w:rsidRDefault="007725F3" w:rsidP="007F78FF">
      <w:pPr>
        <w:jc w:val="both"/>
        <w:rPr>
          <w:i/>
          <w:iCs/>
          <w:sz w:val="22"/>
          <w:szCs w:val="22"/>
          <w:u w:val="single"/>
        </w:rPr>
      </w:pPr>
      <w:r w:rsidRPr="007F78FF">
        <w:rPr>
          <w:color w:val="000000"/>
          <w:sz w:val="22"/>
          <w:szCs w:val="22"/>
        </w:rPr>
        <w:t>Определите: 1) индивидуальные и общий индексы удельных расходов материала; 2) экономию (перерасход) материалов по сравнению с плановой потребностью на фактический выпуск продукции.</w: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1)</w:t>
      </w:r>
      <w:r w:rsidRPr="007F78FF">
        <w:rPr>
          <w:color w:val="000000"/>
          <w:sz w:val="22"/>
          <w:szCs w:val="22"/>
        </w:rPr>
        <w:t xml:space="preserve"> Индивидуальные индексы удельных расходов материала: </w:t>
      </w:r>
      <w:r w:rsidR="00101789" w:rsidRPr="007F78FF">
        <w:rPr>
          <w:position w:val="-30"/>
          <w:sz w:val="22"/>
          <w:szCs w:val="22"/>
        </w:rPr>
        <w:object w:dxaOrig="820" w:dyaOrig="680">
          <v:shape id="_x0000_i1118" type="#_x0000_t75" style="width:40.5pt;height:33.75pt" o:ole="">
            <v:imagedata r:id="rId193" o:title=""/>
          </v:shape>
          <o:OLEObject Type="Embed" ProgID="Equation.3" ShapeID="_x0000_i1118" DrawAspect="Content" ObjectID="_1470013905" r:id="rId194"/>
        </w:object>
      </w:r>
      <w:r w:rsidRPr="007F78FF">
        <w:rPr>
          <w:sz w:val="22"/>
          <w:szCs w:val="22"/>
        </w:rPr>
        <w:t xml:space="preserve">, где </w:t>
      </w:r>
      <w:r w:rsidR="00101789" w:rsidRPr="007F78FF">
        <w:rPr>
          <w:b/>
          <w:bCs/>
          <w:position w:val="-28"/>
          <w:sz w:val="22"/>
          <w:szCs w:val="22"/>
        </w:rPr>
        <w:object w:dxaOrig="760" w:dyaOrig="660">
          <v:shape id="_x0000_i1119" type="#_x0000_t75" style="width:38.25pt;height:33pt" o:ole="" fillcolor="window">
            <v:imagedata r:id="rId195" o:title=""/>
          </v:shape>
          <o:OLEObject Type="Embed" ProgID="Equation.3" ShapeID="_x0000_i1119" DrawAspect="Content" ObjectID="_1470013906" r:id="rId196"/>
        </w:object>
      </w:r>
    </w:p>
    <w:p w:rsidR="007725F3" w:rsidRPr="007F78FF" w:rsidRDefault="007725F3" w:rsidP="007F78FF">
      <w:pPr>
        <w:ind w:left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Общий индексы удельных расходов материала</w:t>
      </w:r>
      <w:r w:rsidRPr="007F78FF">
        <w:rPr>
          <w:sz w:val="22"/>
          <w:szCs w:val="22"/>
        </w:rPr>
        <w:t xml:space="preserve">: </w:t>
      </w:r>
      <w:r w:rsidR="00101789" w:rsidRPr="007F78FF">
        <w:rPr>
          <w:position w:val="-32"/>
          <w:sz w:val="22"/>
          <w:szCs w:val="22"/>
        </w:rPr>
        <w:object w:dxaOrig="1540" w:dyaOrig="760">
          <v:shape id="_x0000_i1120" type="#_x0000_t75" style="width:76.5pt;height:38.25pt" o:ole="">
            <v:imagedata r:id="rId197" o:title=""/>
          </v:shape>
          <o:OLEObject Type="Embed" ProgID="Equation.3" ShapeID="_x0000_i1120" DrawAspect="Content" ObjectID="_1470013907" r:id="rId198"/>
        </w:object>
      </w:r>
    </w:p>
    <w:p w:rsidR="007725F3" w:rsidRPr="007F78FF" w:rsidRDefault="007725F3" w:rsidP="007F78FF">
      <w:pPr>
        <w:jc w:val="both"/>
        <w:rPr>
          <w:b/>
          <w:bCs/>
          <w:sz w:val="22"/>
          <w:szCs w:val="22"/>
          <w:lang w:val="en-US"/>
        </w:rPr>
      </w:pPr>
      <w:r w:rsidRPr="007F78FF">
        <w:rPr>
          <w:sz w:val="22"/>
          <w:szCs w:val="22"/>
        </w:rPr>
        <w:t xml:space="preserve">2) Экономия материалов: </w:t>
      </w:r>
      <w:r w:rsidR="00101789" w:rsidRPr="007F78FF">
        <w:rPr>
          <w:b/>
          <w:bCs/>
          <w:position w:val="-14"/>
          <w:sz w:val="22"/>
          <w:szCs w:val="22"/>
        </w:rPr>
        <w:object w:dxaOrig="2160" w:dyaOrig="400">
          <v:shape id="_x0000_i1121" type="#_x0000_t75" style="width:108pt;height:20.25pt" o:ole="" fillcolor="window">
            <v:imagedata r:id="rId199" o:title=""/>
          </v:shape>
          <o:OLEObject Type="Embed" ProgID="Equation.3" ShapeID="_x0000_i1121" DrawAspect="Content" ObjectID="_1470013908" r:id="rId200"/>
        </w:object>
      </w:r>
    </w:p>
    <w:p w:rsidR="00720551" w:rsidRPr="007F78FF" w:rsidRDefault="00720551" w:rsidP="007F78FF">
      <w:pPr>
        <w:spacing w:before="600"/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Задача</w:t>
      </w:r>
      <w:r w:rsidR="00853A47">
        <w:rPr>
          <w:b/>
          <w:bCs/>
          <w:sz w:val="22"/>
          <w:szCs w:val="22"/>
        </w:rPr>
        <w:t xml:space="preserve"> №57</w:t>
      </w:r>
    </w:p>
    <w:tbl>
      <w:tblPr>
        <w:tblW w:w="9405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1"/>
        <w:gridCol w:w="1440"/>
        <w:gridCol w:w="1653"/>
        <w:gridCol w:w="1311"/>
      </w:tblGrid>
      <w:tr w:rsidR="00720551" w:rsidRPr="007F78FF">
        <w:trPr>
          <w:cantSplit/>
          <w:trHeight w:val="349"/>
        </w:trPr>
        <w:tc>
          <w:tcPr>
            <w:tcW w:w="5001" w:type="dxa"/>
            <w:vMerge w:val="restart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Показатель (за квартал)</w:t>
            </w:r>
          </w:p>
        </w:tc>
        <w:tc>
          <w:tcPr>
            <w:tcW w:w="4404" w:type="dxa"/>
            <w:gridSpan w:val="3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Филиал</w:t>
            </w:r>
          </w:p>
        </w:tc>
      </w:tr>
      <w:tr w:rsidR="00720551" w:rsidRPr="007F78FF">
        <w:trPr>
          <w:cantSplit/>
          <w:trHeight w:val="173"/>
        </w:trPr>
        <w:tc>
          <w:tcPr>
            <w:tcW w:w="5001" w:type="dxa"/>
            <w:vMerge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№1</w:t>
            </w:r>
          </w:p>
        </w:tc>
        <w:tc>
          <w:tcPr>
            <w:tcW w:w="1653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№2</w:t>
            </w:r>
          </w:p>
        </w:tc>
        <w:tc>
          <w:tcPr>
            <w:tcW w:w="1311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№3</w:t>
            </w:r>
          </w:p>
        </w:tc>
      </w:tr>
      <w:tr w:rsidR="00720551" w:rsidRPr="007F78FF">
        <w:tc>
          <w:tcPr>
            <w:tcW w:w="5001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Средние остатки оборотных фондов, тыс. руб., О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Средняя продолжительность 1 оборота, дней, С</w:t>
            </w:r>
          </w:p>
        </w:tc>
        <w:tc>
          <w:tcPr>
            <w:tcW w:w="144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600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</w:p>
        </w:tc>
        <w:tc>
          <w:tcPr>
            <w:tcW w:w="1653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650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</w:t>
            </w:r>
          </w:p>
        </w:tc>
        <w:tc>
          <w:tcPr>
            <w:tcW w:w="1311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700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</w:t>
            </w:r>
          </w:p>
        </w:tc>
      </w:tr>
    </w:tbl>
    <w:p w:rsidR="00720551" w:rsidRPr="007F78FF" w:rsidRDefault="00720551" w:rsidP="007F78FF">
      <w:pPr>
        <w:spacing w:before="200"/>
        <w:jc w:val="both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Определите</w:t>
      </w:r>
      <w:r w:rsidRPr="007F78FF">
        <w:rPr>
          <w:sz w:val="22"/>
          <w:szCs w:val="22"/>
        </w:rPr>
        <w:t xml:space="preserve"> по фирме в целом средний коэффициент оборачиваемости оборотных фондов и среднюю продолжительность одного оборота</w:t>
      </w:r>
    </w:p>
    <w:p w:rsidR="00720551" w:rsidRPr="007F78FF" w:rsidRDefault="00101789" w:rsidP="007F78FF">
      <w:pPr>
        <w:spacing w:before="200"/>
        <w:jc w:val="both"/>
        <w:rPr>
          <w:sz w:val="22"/>
          <w:szCs w:val="22"/>
        </w:rPr>
      </w:pPr>
      <w:r w:rsidRPr="007F78FF">
        <w:rPr>
          <w:position w:val="-32"/>
          <w:sz w:val="22"/>
          <w:szCs w:val="22"/>
        </w:rPr>
        <w:object w:dxaOrig="6979" w:dyaOrig="1060">
          <v:shape id="_x0000_i1122" type="#_x0000_t75" style="width:348.75pt;height:53.25pt" o:ole="">
            <v:imagedata r:id="rId201" o:title=""/>
          </v:shape>
          <o:OLEObject Type="Embed" ProgID="Equation.3" ShapeID="_x0000_i1122" DrawAspect="Content" ObjectID="_1470013909" r:id="rId202"/>
        </w:object>
      </w:r>
    </w:p>
    <w:p w:rsidR="00720551" w:rsidRPr="007F78FF" w:rsidRDefault="00101789" w:rsidP="007F78FF">
      <w:pPr>
        <w:jc w:val="both"/>
        <w:rPr>
          <w:sz w:val="22"/>
          <w:szCs w:val="22"/>
          <w:lang w:val="en-US"/>
        </w:rPr>
      </w:pPr>
      <w:r w:rsidRPr="007F78FF">
        <w:rPr>
          <w:position w:val="-32"/>
          <w:sz w:val="22"/>
          <w:szCs w:val="22"/>
        </w:rPr>
        <w:object w:dxaOrig="3440" w:dyaOrig="700">
          <v:shape id="_x0000_i1123" type="#_x0000_t75" style="width:171.75pt;height:35.25pt" o:ole="">
            <v:imagedata r:id="rId203" o:title=""/>
          </v:shape>
          <o:OLEObject Type="Embed" ProgID="Equation.3" ShapeID="_x0000_i1123" DrawAspect="Content" ObjectID="_1470013910" r:id="rId204"/>
        </w:object>
      </w:r>
    </w:p>
    <w:p w:rsidR="00720551" w:rsidRPr="007F78FF" w:rsidRDefault="00720551" w:rsidP="007F78FF">
      <w:pPr>
        <w:jc w:val="both"/>
        <w:rPr>
          <w:sz w:val="22"/>
          <w:szCs w:val="22"/>
          <w:lang w:val="en-US"/>
        </w:rPr>
      </w:pPr>
    </w:p>
    <w:p w:rsidR="00720551" w:rsidRPr="007F78FF" w:rsidRDefault="00720551" w:rsidP="007F78FF">
      <w:pPr>
        <w:pStyle w:val="a4"/>
        <w:spacing w:before="0"/>
        <w:jc w:val="both"/>
        <w:rPr>
          <w:sz w:val="22"/>
          <w:szCs w:val="22"/>
        </w:rPr>
      </w:pPr>
      <w:r w:rsidRPr="007F78FF">
        <w:rPr>
          <w:sz w:val="22"/>
          <w:szCs w:val="22"/>
        </w:rPr>
        <w:t>Задача</w:t>
      </w:r>
      <w:r w:rsidR="00853A47">
        <w:rPr>
          <w:sz w:val="22"/>
          <w:szCs w:val="22"/>
        </w:rPr>
        <w:t xml:space="preserve"> №59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По предприятию имеются данные о расходе материала на производство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46"/>
        <w:gridCol w:w="2146"/>
        <w:gridCol w:w="2146"/>
        <w:gridCol w:w="2147"/>
        <w:gridCol w:w="2147"/>
      </w:tblGrid>
      <w:tr w:rsidR="00720551" w:rsidRPr="007F78FF">
        <w:trPr>
          <w:cantSplit/>
        </w:trPr>
        <w:tc>
          <w:tcPr>
            <w:tcW w:w="2146" w:type="dxa"/>
            <w:vMerge w:val="restart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Вид материала</w:t>
            </w:r>
          </w:p>
        </w:tc>
        <w:tc>
          <w:tcPr>
            <w:tcW w:w="2146" w:type="dxa"/>
            <w:vMerge w:val="restart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293" w:type="dxa"/>
            <w:gridSpan w:val="2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Общий расход материала</w:t>
            </w:r>
          </w:p>
        </w:tc>
        <w:tc>
          <w:tcPr>
            <w:tcW w:w="2147" w:type="dxa"/>
            <w:vMerge w:val="restart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Принятая в плане цена единицы материала, руб</w:t>
            </w:r>
          </w:p>
        </w:tc>
      </w:tr>
      <w:tr w:rsidR="00720551" w:rsidRPr="007F78FF">
        <w:trPr>
          <w:cantSplit/>
        </w:trPr>
        <w:tc>
          <w:tcPr>
            <w:tcW w:w="2146" w:type="dxa"/>
            <w:vMerge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46" w:type="dxa"/>
            <w:vMerge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4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 плану</w:t>
            </w:r>
          </w:p>
        </w:tc>
        <w:tc>
          <w:tcPr>
            <w:tcW w:w="2147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фактически</w:t>
            </w:r>
          </w:p>
        </w:tc>
        <w:tc>
          <w:tcPr>
            <w:tcW w:w="2147" w:type="dxa"/>
            <w:vMerge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</w:p>
        </w:tc>
      </w:tr>
      <w:tr w:rsidR="00720551" w:rsidRPr="007F78FF">
        <w:tc>
          <w:tcPr>
            <w:tcW w:w="214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  <w:tc>
          <w:tcPr>
            <w:tcW w:w="2146" w:type="dxa"/>
          </w:tcPr>
          <w:p w:rsidR="00720551" w:rsidRPr="007F78FF" w:rsidRDefault="00720551" w:rsidP="007F78FF">
            <w:pPr>
              <w:rPr>
                <w:sz w:val="22"/>
                <w:szCs w:val="22"/>
                <w:vertAlign w:val="superscript"/>
              </w:rPr>
            </w:pPr>
            <w:r w:rsidRPr="007F78FF">
              <w:rPr>
                <w:sz w:val="22"/>
                <w:szCs w:val="22"/>
              </w:rPr>
              <w:t>М</w:t>
            </w:r>
            <w:r w:rsidRPr="007F78FF">
              <w:rPr>
                <w:sz w:val="22"/>
                <w:szCs w:val="22"/>
                <w:vertAlign w:val="superscript"/>
              </w:rPr>
              <w:t>3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кг</w:t>
            </w:r>
          </w:p>
        </w:tc>
        <w:tc>
          <w:tcPr>
            <w:tcW w:w="2146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5000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1200</w:t>
            </w:r>
          </w:p>
        </w:tc>
        <w:tc>
          <w:tcPr>
            <w:tcW w:w="2147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5280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1342</w:t>
            </w:r>
          </w:p>
        </w:tc>
        <w:tc>
          <w:tcPr>
            <w:tcW w:w="2147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</w:t>
            </w:r>
          </w:p>
        </w:tc>
      </w:tr>
    </w:tbl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Выпуск продукции составил (штук): по плану – 1000, фактически – 1100.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Определите: 1) индивидуальные и общий индексы удельных расходов материалов 2) экономию (перерасход) материала по сравнению с плановой потребностью на фактический выпуск продукции 3) общий индекс затрат на материалы 4) абсолютное изменение затрат на материалы за счет изменения: а) количества продукции б) удельного расхода материалов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Решение: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m – удельный расход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М – материальные затраты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q – физический объем продукции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p – цена за единицу материала</w:t>
      </w:r>
    </w:p>
    <w:p w:rsidR="00720551" w:rsidRPr="007F78FF" w:rsidRDefault="00720551" w:rsidP="007F78FF">
      <w:pPr>
        <w:jc w:val="both"/>
        <w:rPr>
          <w:sz w:val="22"/>
          <w:szCs w:val="22"/>
          <w:lang w:val="en-US"/>
        </w:rPr>
      </w:pPr>
      <w:r w:rsidRPr="007F78FF">
        <w:rPr>
          <w:b/>
          <w:bCs/>
          <w:sz w:val="22"/>
          <w:szCs w:val="22"/>
        </w:rPr>
        <w:t>1)</w:t>
      </w:r>
      <w:r w:rsidRPr="007F78FF">
        <w:rPr>
          <w:sz w:val="22"/>
          <w:szCs w:val="22"/>
        </w:rPr>
        <w:t xml:space="preserve"> </w:t>
      </w:r>
      <w:r w:rsidR="00101789" w:rsidRPr="007F78FF">
        <w:rPr>
          <w:position w:val="-28"/>
          <w:sz w:val="22"/>
          <w:szCs w:val="22"/>
        </w:rPr>
        <w:object w:dxaOrig="7699" w:dyaOrig="660">
          <v:shape id="_x0000_i1124" type="#_x0000_t75" style="width:465.75pt;height:35.25pt" o:ole="">
            <v:imagedata r:id="rId205" o:title=""/>
          </v:shape>
          <o:OLEObject Type="Embed" ProgID="Equation.3" ShapeID="_x0000_i1124" DrawAspect="Content" ObjectID="_1470013911" r:id="rId206"/>
        </w:objec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аналогично для Б</w:t>
      </w:r>
    </w:p>
    <w:p w:rsidR="00720551" w:rsidRPr="007F78FF" w:rsidRDefault="00101789" w:rsidP="007F78FF">
      <w:pPr>
        <w:jc w:val="both"/>
        <w:rPr>
          <w:sz w:val="22"/>
          <w:szCs w:val="22"/>
        </w:rPr>
      </w:pPr>
      <w:r w:rsidRPr="007F78FF">
        <w:rPr>
          <w:position w:val="-32"/>
          <w:sz w:val="22"/>
          <w:szCs w:val="22"/>
        </w:rPr>
        <w:object w:dxaOrig="3019" w:dyaOrig="760">
          <v:shape id="_x0000_i1125" type="#_x0000_t75" style="width:4in;height:45.75pt" o:ole="">
            <v:imagedata r:id="rId207" o:title=""/>
          </v:shape>
          <o:OLEObject Type="Embed" ProgID="Equation.3" ShapeID="_x0000_i1125" DrawAspect="Content" ObjectID="_1470013912" r:id="rId208"/>
        </w:object>
      </w: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2)</w:t>
      </w:r>
    </w:p>
    <w:p w:rsidR="00720551" w:rsidRPr="007F78FF" w:rsidRDefault="00101789" w:rsidP="007F78FF">
      <w:pPr>
        <w:jc w:val="both"/>
        <w:rPr>
          <w:sz w:val="22"/>
          <w:szCs w:val="22"/>
        </w:rPr>
      </w:pPr>
      <w:r w:rsidRPr="007F78FF">
        <w:rPr>
          <w:position w:val="-14"/>
          <w:sz w:val="22"/>
          <w:szCs w:val="22"/>
        </w:rPr>
        <w:object w:dxaOrig="5480" w:dyaOrig="400">
          <v:shape id="_x0000_i1126" type="#_x0000_t75" style="width:485.25pt;height:24.75pt" o:ole="">
            <v:imagedata r:id="rId209" o:title=""/>
          </v:shape>
          <o:OLEObject Type="Embed" ProgID="Equation.3" ShapeID="_x0000_i1126" DrawAspect="Content" ObjectID="_1470013913" r:id="rId210"/>
        </w:object>
      </w: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3)</w:t>
      </w:r>
    </w:p>
    <w:p w:rsidR="00720551" w:rsidRPr="007F78FF" w:rsidRDefault="00101789" w:rsidP="007F78FF">
      <w:pPr>
        <w:jc w:val="both"/>
        <w:rPr>
          <w:sz w:val="22"/>
          <w:szCs w:val="22"/>
        </w:rPr>
      </w:pPr>
      <w:r w:rsidRPr="007F78FF">
        <w:rPr>
          <w:position w:val="-32"/>
          <w:sz w:val="22"/>
          <w:szCs w:val="22"/>
        </w:rPr>
        <w:object w:dxaOrig="3100" w:dyaOrig="760">
          <v:shape id="_x0000_i1127" type="#_x0000_t75" style="width:305.25pt;height:50.25pt" o:ole="">
            <v:imagedata r:id="rId211" o:title=""/>
          </v:shape>
          <o:OLEObject Type="Embed" ProgID="Equation.3" ShapeID="_x0000_i1127" DrawAspect="Content" ObjectID="_1470013914" r:id="rId212"/>
        </w:object>
      </w: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4)</w:t>
      </w: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а)</w:t>
      </w:r>
      <w:r w:rsidR="00101789" w:rsidRPr="007F78FF">
        <w:rPr>
          <w:b/>
          <w:bCs/>
          <w:position w:val="-14"/>
          <w:sz w:val="22"/>
          <w:szCs w:val="22"/>
        </w:rPr>
        <w:object w:dxaOrig="4600" w:dyaOrig="389">
          <v:shape id="_x0000_i1128" type="#_x0000_t75" style="width:407.25pt;height:30pt" o:ole="">
            <v:imagedata r:id="rId213" o:title=""/>
          </v:shape>
          <o:OLEObject Type="Embed" ProgID="Equation.3" ShapeID="_x0000_i1128" DrawAspect="Content" ObjectID="_1470013915" r:id="rId214"/>
        </w:object>
      </w: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</w:p>
    <w:p w:rsidR="00720551" w:rsidRPr="00D423E0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 xml:space="preserve">б) </w:t>
      </w:r>
      <w:r w:rsidR="00101789" w:rsidRPr="007F78FF">
        <w:rPr>
          <w:b/>
          <w:bCs/>
          <w:position w:val="-14"/>
          <w:sz w:val="22"/>
          <w:szCs w:val="22"/>
        </w:rPr>
        <w:object w:dxaOrig="4020" w:dyaOrig="400">
          <v:shape id="_x0000_i1129" type="#_x0000_t75" style="width:428.25pt;height:37.5pt" o:ole="">
            <v:imagedata r:id="rId215" o:title=""/>
          </v:shape>
          <o:OLEObject Type="Embed" ProgID="Equation.3" ShapeID="_x0000_i1129" DrawAspect="Content" ObjectID="_1470013916" r:id="rId216"/>
        </w:object>
      </w:r>
    </w:p>
    <w:p w:rsidR="00720551" w:rsidRPr="00D423E0" w:rsidRDefault="00720551" w:rsidP="007F78FF">
      <w:pPr>
        <w:jc w:val="both"/>
        <w:rPr>
          <w:b/>
          <w:bCs/>
          <w:sz w:val="22"/>
          <w:szCs w:val="22"/>
        </w:rPr>
      </w:pPr>
    </w:p>
    <w:p w:rsidR="00720551" w:rsidRPr="007F78FF" w:rsidRDefault="00720551" w:rsidP="007F78FF">
      <w:pPr>
        <w:jc w:val="both"/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 xml:space="preserve">Задача </w:t>
      </w:r>
    </w:p>
    <w:p w:rsidR="00720551" w:rsidRPr="007F78FF" w:rsidRDefault="00720551" w:rsidP="007F78FF">
      <w:pPr>
        <w:rPr>
          <w:sz w:val="22"/>
          <w:szCs w:val="22"/>
        </w:rPr>
      </w:pPr>
      <w:r w:rsidRPr="002648A8">
        <w:rPr>
          <w:color w:val="000000"/>
          <w:sz w:val="22"/>
          <w:szCs w:val="22"/>
        </w:rPr>
        <w:t>Среднегодовая</w:t>
      </w:r>
      <w:r w:rsidRPr="007F78FF">
        <w:rPr>
          <w:sz w:val="22"/>
          <w:szCs w:val="22"/>
        </w:rPr>
        <w:t xml:space="preserve"> стоимость основных фондов предприятия в 2004 г. по сравнению с 2000 г. увеличилась на ….% и составила ……. тыс руб. Уровень фондоотдачи основных фондов за этот период возрос на …..% и составил …… руб. Определите: 1) изменение фондоемкости за этот период в абсолютном и относительном выражении; 2) среднегодовой абсолютный прирост и среднегодовой темп роста и прироста объема продукции 3) изменение объема продукции за этот период в абсолютном выражении за счет отдельных факторов (объема основных фондов; фондоотдачи).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8"/>
        <w:gridCol w:w="1800"/>
        <w:gridCol w:w="2340"/>
      </w:tblGrid>
      <w:tr w:rsidR="00720551" w:rsidRPr="007F78FF">
        <w:trPr>
          <w:trHeight w:val="390"/>
        </w:trPr>
        <w:tc>
          <w:tcPr>
            <w:tcW w:w="90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  <w:lang w:val="en-US"/>
              </w:rPr>
              <w:t>2004</w:t>
            </w:r>
          </w:p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340" w:type="dxa"/>
          </w:tcPr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  <w:lang w:val="en-US"/>
              </w:rPr>
              <w:t>2000</w:t>
            </w:r>
          </w:p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</w:p>
        </w:tc>
      </w:tr>
      <w:tr w:rsidR="00720551" w:rsidRPr="007F78FF">
        <w:trPr>
          <w:trHeight w:val="330"/>
        </w:trPr>
        <w:tc>
          <w:tcPr>
            <w:tcW w:w="900" w:type="dxa"/>
          </w:tcPr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>ОС</w:t>
            </w:r>
            <w:r w:rsidRPr="007F78FF">
              <w:rPr>
                <w:sz w:val="22"/>
                <w:szCs w:val="22"/>
                <w:lang w:val="en-US"/>
              </w:rPr>
              <w:t xml:space="preserve"> </w:t>
            </w:r>
          </w:p>
          <w:p w:rsidR="00720551" w:rsidRPr="007F78FF" w:rsidRDefault="00720551" w:rsidP="007F78F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1,05х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100000</w:t>
            </w:r>
          </w:p>
        </w:tc>
        <w:tc>
          <w:tcPr>
            <w:tcW w:w="234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Х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95238,1</w:t>
            </w:r>
          </w:p>
        </w:tc>
      </w:tr>
      <w:tr w:rsidR="00720551" w:rsidRPr="007F78FF">
        <w:trPr>
          <w:trHeight w:val="330"/>
        </w:trPr>
        <w:tc>
          <w:tcPr>
            <w:tcW w:w="90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Фондоотдача</w:t>
            </w:r>
          </w:p>
        </w:tc>
        <w:tc>
          <w:tcPr>
            <w:tcW w:w="180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1,1у</w:t>
            </w:r>
          </w:p>
        </w:tc>
        <w:tc>
          <w:tcPr>
            <w:tcW w:w="234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4,55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у</w:t>
            </w:r>
          </w:p>
        </w:tc>
      </w:tr>
      <w:tr w:rsidR="00720551" w:rsidRPr="007F78FF">
        <w:trPr>
          <w:trHeight w:val="330"/>
        </w:trPr>
        <w:tc>
          <w:tcPr>
            <w:tcW w:w="900" w:type="dxa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Фондоемкость</w:t>
            </w:r>
          </w:p>
        </w:tc>
        <w:tc>
          <w:tcPr>
            <w:tcW w:w="1800" w:type="dxa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0,2</w:t>
            </w:r>
          </w:p>
        </w:tc>
        <w:tc>
          <w:tcPr>
            <w:tcW w:w="2340" w:type="dxa"/>
          </w:tcPr>
          <w:p w:rsidR="00720551" w:rsidRPr="007F78FF" w:rsidRDefault="00720551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0,22</w:t>
            </w:r>
          </w:p>
        </w:tc>
      </w:tr>
    </w:tbl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1)0,2-0,22 = -0,02 абсол измение фондоемкости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2)(0,2-0,22)/0,22 = -9,1% относительное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100000=(1+х)</w:t>
      </w:r>
      <w:r w:rsidRPr="007F78FF">
        <w:rPr>
          <w:sz w:val="22"/>
          <w:szCs w:val="22"/>
          <w:vertAlign w:val="superscript"/>
        </w:rPr>
        <w:t>4</w:t>
      </w:r>
      <w:r w:rsidRPr="007F78FF">
        <w:rPr>
          <w:sz w:val="22"/>
          <w:szCs w:val="22"/>
        </w:rPr>
        <w:t>*95238,1</w:t>
      </w:r>
    </w:p>
    <w:p w:rsidR="00720551" w:rsidRPr="007F78FF" w:rsidRDefault="00720551" w:rsidP="007F78FF">
      <w:pPr>
        <w:rPr>
          <w:sz w:val="22"/>
          <w:szCs w:val="22"/>
          <w:vertAlign w:val="superscript"/>
        </w:rPr>
      </w:pPr>
      <w:r w:rsidRPr="007F78FF">
        <w:rPr>
          <w:sz w:val="22"/>
          <w:szCs w:val="22"/>
        </w:rPr>
        <w:t>1,05=(1+х)</w:t>
      </w:r>
      <w:r w:rsidRPr="007F78FF">
        <w:rPr>
          <w:sz w:val="22"/>
          <w:szCs w:val="22"/>
          <w:vertAlign w:val="superscript"/>
        </w:rPr>
        <w:t>4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(1+х)=4</w:t>
      </w:r>
      <w:r w:rsidRPr="007F78FF">
        <w:rPr>
          <w:sz w:val="22"/>
          <w:szCs w:val="22"/>
        </w:rPr>
        <w:sym w:font="Symbol" w:char="F0D6"/>
      </w:r>
      <w:r w:rsidRPr="007F78FF">
        <w:rPr>
          <w:sz w:val="22"/>
          <w:szCs w:val="22"/>
        </w:rPr>
        <w:t>1,05 темп роста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х-темп прироста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(100000-95238,1) /4 абсол среднегод прирост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jc w:val="both"/>
        <w:rPr>
          <w:b/>
          <w:bCs/>
          <w:sz w:val="22"/>
          <w:szCs w:val="22"/>
          <w:lang w:val="en-US"/>
        </w:rPr>
      </w:pP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7. Объем продукции предприятия  составил в 2004 г. …10000.. тыс. руб., что на …30.% выше  уровня 2000 г. (в сопоставимых ценах). Среднегодовая стоимость промышленно-производственных основных фондов предприятия увеличилась за этот период на 40%.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Определите: 1) среднегодовые темпы роста и прироста объема продукции;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У2000=10000/1,3=7692,3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Тр = </w:t>
      </w:r>
      <w:r w:rsidR="00101789" w:rsidRPr="007F78FF">
        <w:rPr>
          <w:position w:val="-8"/>
          <w:sz w:val="22"/>
          <w:szCs w:val="22"/>
        </w:rPr>
        <w:object w:dxaOrig="1620" w:dyaOrig="360">
          <v:shape id="_x0000_i1130" type="#_x0000_t75" style="width:90pt;height:12pt" o:ole="">
            <v:imagedata r:id="rId217" o:title=""/>
          </v:shape>
          <o:OLEObject Type="Embed" ProgID="Equation.3" ShapeID="_x0000_i1130" DrawAspect="Content" ObjectID="_1470013917" r:id="rId218"/>
        </w:object>
      </w:r>
      <w:r w:rsidRPr="007F78FF">
        <w:rPr>
          <w:sz w:val="22"/>
          <w:szCs w:val="22"/>
        </w:rPr>
        <w:t>=1,068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Тпр =1-Тр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 среднегодовые темпы роста и прироста объема основных фондов;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position w:val="-12"/>
          <w:sz w:val="22"/>
          <w:szCs w:val="22"/>
        </w:rPr>
        <w:object w:dxaOrig="520" w:dyaOrig="400">
          <v:shape id="_x0000_i1131" type="#_x0000_t75" style="width:28.5pt;height:13.5pt" o:ole="">
            <v:imagedata r:id="rId219" o:title=""/>
          </v:shape>
          <o:OLEObject Type="Embed" ProgID="Equation.3" ShapeID="_x0000_i1131" DrawAspect="Content" ObjectID="_1470013918" r:id="rId220"/>
        </w:object>
      </w:r>
      <w:r w:rsidR="0093379F" w:rsidRPr="007F78FF">
        <w:rPr>
          <w:sz w:val="22"/>
          <w:szCs w:val="22"/>
        </w:rPr>
        <w:t>=Тр=1,088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Тпр=8,8%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динамику фондоотдачи за весь период 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=(10000/1,4ПОФ)/(7692,3/ПОФ)=0,928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в среднем за год=1,068/1,088=0,982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4) прирост объема продукции (в абсолютном и относительном выражении) вследствие: 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а) изменения объема основных производственных фондов; 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Ф0*(ОФ1-ОФ0)=Ф0*ОФ0*0,4=7692,3*0,4=3067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б) изменения фондоотдачи.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ОФ1*(Ф1-Ф0)=1,4*Ф0*(-0,072)*ОФ0=1,4*(-0,072)*7692,3</w:t>
      </w:r>
    </w:p>
    <w:p w:rsidR="0093379F" w:rsidRPr="007F78FF" w:rsidRDefault="0093379F" w:rsidP="007F78FF">
      <w:pPr>
        <w:numPr>
          <w:ilvl w:val="0"/>
          <w:numId w:val="3"/>
        </w:num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Имеются следующие данные о составе установленного оборудования по числу лет службы:</w:t>
      </w:r>
    </w:p>
    <w:tbl>
      <w:tblPr>
        <w:tblW w:w="0" w:type="auto"/>
        <w:tblInd w:w="12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2739"/>
      </w:tblGrid>
      <w:tr w:rsidR="0093379F" w:rsidRPr="007F78FF">
        <w:tc>
          <w:tcPr>
            <w:tcW w:w="364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Число лет службы</w:t>
            </w:r>
          </w:p>
        </w:tc>
        <w:tc>
          <w:tcPr>
            <w:tcW w:w="2739" w:type="dxa"/>
            <w:tcBorders>
              <w:bottom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Число единиц оборудования в процентах к итогу</w:t>
            </w:r>
          </w:p>
        </w:tc>
      </w:tr>
      <w:tr w:rsidR="0093379F" w:rsidRPr="007F78FF">
        <w:trPr>
          <w:trHeight w:val="276"/>
        </w:trPr>
        <w:tc>
          <w:tcPr>
            <w:tcW w:w="3640" w:type="dxa"/>
            <w:vMerge w:val="restart"/>
            <w:tcBorders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 xml:space="preserve">       до 4</w:t>
            </w:r>
            <w:r w:rsidRPr="007F78FF">
              <w:rPr>
                <w:sz w:val="22"/>
                <w:szCs w:val="22"/>
                <w:lang w:val="en-US"/>
              </w:rPr>
              <w:t xml:space="preserve">     </w:t>
            </w:r>
            <w:r w:rsidRPr="007F78FF">
              <w:rPr>
                <w:sz w:val="22"/>
                <w:szCs w:val="22"/>
              </w:rPr>
              <w:t xml:space="preserve">            </w:t>
            </w:r>
            <w:r w:rsidRPr="007F78FF">
              <w:rPr>
                <w:sz w:val="22"/>
                <w:szCs w:val="22"/>
                <w:lang w:val="en-US"/>
              </w:rPr>
              <w:t>2</w:t>
            </w:r>
          </w:p>
          <w:p w:rsidR="0093379F" w:rsidRPr="007F78FF" w:rsidRDefault="0093379F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 xml:space="preserve">       4 – 8</w:t>
            </w:r>
            <w:r w:rsidRPr="007F78FF">
              <w:rPr>
                <w:sz w:val="22"/>
                <w:szCs w:val="22"/>
                <w:lang w:val="en-US"/>
              </w:rPr>
              <w:t xml:space="preserve">     </w:t>
            </w:r>
            <w:r w:rsidRPr="007F78FF">
              <w:rPr>
                <w:sz w:val="22"/>
                <w:szCs w:val="22"/>
              </w:rPr>
              <w:t xml:space="preserve">           </w:t>
            </w:r>
            <w:r w:rsidRPr="007F78FF">
              <w:rPr>
                <w:sz w:val="22"/>
                <w:szCs w:val="22"/>
                <w:lang w:val="en-US"/>
              </w:rPr>
              <w:t>6</w:t>
            </w:r>
          </w:p>
          <w:p w:rsidR="0093379F" w:rsidRPr="007F78FF" w:rsidRDefault="0093379F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 xml:space="preserve">       8 – 12</w:t>
            </w:r>
            <w:r w:rsidRPr="007F78FF">
              <w:rPr>
                <w:sz w:val="22"/>
                <w:szCs w:val="22"/>
                <w:lang w:val="en-US"/>
              </w:rPr>
              <w:t xml:space="preserve">    </w:t>
            </w:r>
            <w:r w:rsidRPr="007F78FF">
              <w:rPr>
                <w:sz w:val="22"/>
                <w:szCs w:val="22"/>
              </w:rPr>
              <w:t xml:space="preserve">         </w:t>
            </w:r>
            <w:r w:rsidRPr="007F78FF">
              <w:rPr>
                <w:sz w:val="22"/>
                <w:szCs w:val="22"/>
                <w:lang w:val="en-US"/>
              </w:rPr>
              <w:t>10</w:t>
            </w:r>
          </w:p>
          <w:p w:rsidR="0093379F" w:rsidRPr="007F78FF" w:rsidRDefault="0093379F" w:rsidP="007F78FF">
            <w:pPr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 xml:space="preserve">       12 и более </w:t>
            </w:r>
            <w:r w:rsidRPr="007F78FF">
              <w:rPr>
                <w:sz w:val="22"/>
                <w:szCs w:val="22"/>
                <w:lang w:val="en-US"/>
              </w:rPr>
              <w:t xml:space="preserve">    14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Итого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</w:tc>
      </w:tr>
      <w:tr w:rsidR="0093379F" w:rsidRPr="007F78FF">
        <w:trPr>
          <w:trHeight w:val="276"/>
        </w:trPr>
        <w:tc>
          <w:tcPr>
            <w:tcW w:w="3640" w:type="dxa"/>
            <w:vMerge/>
            <w:tcBorders>
              <w:right w:val="single" w:sz="4" w:space="0" w:color="auto"/>
            </w:tcBorders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</w:tr>
      <w:tr w:rsidR="0093379F" w:rsidRPr="007F78FF">
        <w:trPr>
          <w:trHeight w:val="276"/>
        </w:trPr>
        <w:tc>
          <w:tcPr>
            <w:tcW w:w="3640" w:type="dxa"/>
            <w:vMerge/>
            <w:tcBorders>
              <w:right w:val="single" w:sz="4" w:space="0" w:color="auto"/>
            </w:tcBorders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</w:t>
            </w:r>
          </w:p>
        </w:tc>
      </w:tr>
      <w:tr w:rsidR="0093379F" w:rsidRPr="007F78FF">
        <w:trPr>
          <w:trHeight w:val="276"/>
        </w:trPr>
        <w:tc>
          <w:tcPr>
            <w:tcW w:w="3640" w:type="dxa"/>
            <w:vMerge/>
            <w:tcBorders>
              <w:right w:val="single" w:sz="4" w:space="0" w:color="auto"/>
            </w:tcBorders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г</w:t>
            </w:r>
          </w:p>
        </w:tc>
      </w:tr>
      <w:tr w:rsidR="0093379F" w:rsidRPr="007F78FF">
        <w:trPr>
          <w:trHeight w:val="276"/>
        </w:trPr>
        <w:tc>
          <w:tcPr>
            <w:tcW w:w="3640" w:type="dxa"/>
            <w:vMerge/>
            <w:tcBorders>
              <w:right w:val="single" w:sz="4" w:space="0" w:color="auto"/>
            </w:tcBorders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д</w:t>
            </w:r>
          </w:p>
        </w:tc>
      </w:tr>
    </w:tbl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Среднее число единиц оборудования в первом квартале составило: установленного - …, фактически работавшего - …. По данным единовременного обследования в течение суток фактически работало … единиц оборудования, в том числе в первую смену - …, во вторую смену - …, в третью смену - … Продолжительность смены – 7,2 часов, число рабочих дней в квартале -64. Фактически отработано за квартал    машино-часов.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Задание:</w:t>
      </w:r>
      <w:r w:rsidRPr="007F78FF">
        <w:rPr>
          <w:sz w:val="22"/>
          <w:szCs w:val="22"/>
        </w:rPr>
        <w:t xml:space="preserve"> 1) проанализируйте состав оборудования по возрасту (средний возраст, модальный возраст; 2) определите показатели использования оборудования по численности, времени и объему работы, если за квартал произведено продукции на … тыс. руб. при плане ….. тыс. руб.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Средний возраст =(2*а+6*б+10*в+14*г)/д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Модальный = мах частота</w:t>
      </w:r>
      <w:r w:rsidRPr="007F78FF">
        <w:rPr>
          <w:sz w:val="22"/>
          <w:szCs w:val="22"/>
        </w:rPr>
        <w:sym w:font="Symbol" w:char="F0DE"/>
      </w:r>
      <w:r w:rsidRPr="007F78FF">
        <w:rPr>
          <w:sz w:val="22"/>
          <w:szCs w:val="22"/>
        </w:rPr>
        <w:t>модальный интервал</w:t>
      </w:r>
      <w:r w:rsidRPr="007F78FF">
        <w:rPr>
          <w:sz w:val="22"/>
          <w:szCs w:val="22"/>
        </w:rPr>
        <w:sym w:font="Symbol" w:char="F0DE"/>
      </w:r>
      <w:r w:rsidRPr="007F78FF">
        <w:rPr>
          <w:sz w:val="22"/>
          <w:szCs w:val="22"/>
        </w:rPr>
        <w:t>мода по фор-ле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Мо=ниж граница+</w:t>
      </w:r>
      <w:r w:rsidRPr="007F78FF">
        <w:rPr>
          <w:sz w:val="22"/>
          <w:szCs w:val="22"/>
          <w:lang w:val="en-US"/>
        </w:rPr>
        <w:t>d</w:t>
      </w:r>
      <w:r w:rsidRPr="007F78FF">
        <w:rPr>
          <w:sz w:val="22"/>
          <w:szCs w:val="22"/>
        </w:rPr>
        <w:t>(част мод интервал-част интр до моды)/((част мод интр-част интр до мод)+(част мод итерв-част интерв после мод-го))</w:t>
      </w:r>
    </w:p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i/>
          <w:iCs/>
          <w:sz w:val="22"/>
          <w:szCs w:val="22"/>
        </w:rPr>
        <w:t>I</w:t>
      </w:r>
      <w:r w:rsidRPr="007F78FF">
        <w:rPr>
          <w:sz w:val="22"/>
          <w:szCs w:val="22"/>
        </w:rPr>
        <w:t>. Показатели использования численности оборудования.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1. Коэффициент использования наличного оборудования. Характеризует долю фактически работавшего оборудования в наличном оборудовании предприятия: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object w:dxaOrig="6740" w:dyaOrig="660">
          <v:shape id="_x0000_i1132" type="#_x0000_t75" style="width:336.75pt;height:15pt" o:ole="">
            <v:imagedata r:id="rId221" o:title=""/>
          </v:shape>
          <o:OLEObject Type="Embed" ProgID="Equation.3" ShapeID="_x0000_i1132" DrawAspect="Content" ObjectID="_1470013919" r:id="rId222"/>
        </w:objec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2. Коэффициент использования установленного оборудования. Характеризует долю фактически работавшего оборудования в установленном оборудовании: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object w:dxaOrig="6700" w:dyaOrig="660">
          <v:shape id="_x0000_i1133" type="#_x0000_t75" style="width:331.5pt;height:17.25pt" o:ole="">
            <v:imagedata r:id="rId223" o:title=""/>
          </v:shape>
          <o:OLEObject Type="Embed" ProgID="Equation.3" ShapeID="_x0000_i1133" DrawAspect="Content" ObjectID="_1470013920" r:id="rId224"/>
        </w:objec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II. Показатели использования оборудования по времени.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1. Коэффициенты сменности установленного и фактически работавшего оборудования. Показывают, сколько смен, в среднем, приходится на каждую единицу установленного или работавшего оборудования. Для их расчёта количество отработанных станкосмен делится на количество станкодней установленного или работавшего оборудования.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2. Коэффициент экстенсивной нагрузки: </w:t>
      </w:r>
      <w:r w:rsidR="00101789" w:rsidRPr="007F78FF">
        <w:rPr>
          <w:sz w:val="22"/>
          <w:szCs w:val="22"/>
        </w:rPr>
        <w:object w:dxaOrig="4840" w:dyaOrig="660">
          <v:shape id="_x0000_i1134" type="#_x0000_t75" style="width:239.25pt;height:19.5pt" o:ole="">
            <v:imagedata r:id="rId225" o:title=""/>
          </v:shape>
          <o:OLEObject Type="Embed" ProgID="Equation.3" ShapeID="_x0000_i1134" DrawAspect="Content" ObjectID="_1470013921" r:id="rId226"/>
        </w:object>
      </w:r>
      <w:r w:rsidRPr="007F78FF">
        <w:rPr>
          <w:sz w:val="22"/>
          <w:szCs w:val="22"/>
        </w:rPr>
        <w:t xml:space="preserve"> </w:t>
      </w:r>
      <w:r w:rsidR="00101789" w:rsidRPr="007F78FF">
        <w:rPr>
          <w:sz w:val="22"/>
          <w:szCs w:val="22"/>
        </w:rPr>
        <w:object w:dxaOrig="1579" w:dyaOrig="740">
          <v:shape id="_x0000_i1135" type="#_x0000_t75" style="width:78.75pt;height:19.5pt" o:ole="">
            <v:imagedata r:id="rId227" o:title=""/>
          </v:shape>
          <o:OLEObject Type="Embed" ProgID="Equation.3" ShapeID="_x0000_i1135" DrawAspect="Content" ObjectID="_1470013922" r:id="rId228"/>
        </w:object>
      </w:r>
      <w:r w:rsidRPr="007F78FF">
        <w:rPr>
          <w:sz w:val="22"/>
          <w:szCs w:val="22"/>
        </w:rPr>
        <w:t xml:space="preserve">. Характеризует долю фактически отработанного времени в общем ходе времени. </w:t>
      </w:r>
      <w:r w:rsidR="00101789" w:rsidRPr="007F78FF">
        <w:rPr>
          <w:sz w:val="22"/>
          <w:szCs w:val="22"/>
        </w:rPr>
        <w:object w:dxaOrig="1460" w:dyaOrig="320">
          <v:shape id="_x0000_i1136" type="#_x0000_t75" style="width:72.75pt;height:15.75pt" o:ole="">
            <v:imagedata r:id="rId229" o:title=""/>
          </v:shape>
          <o:OLEObject Type="Embed" ProgID="Equation.3" ShapeID="_x0000_i1136" DrawAspect="Content" ObjectID="_1470013923" r:id="rId230"/>
        </w:object>
      </w:r>
      <w:r w:rsidRPr="007F78FF">
        <w:rPr>
          <w:sz w:val="22"/>
          <w:szCs w:val="22"/>
        </w:rPr>
        <w:t xml:space="preserve">доля неиспользованного времени. В качестве </w:t>
      </w:r>
      <w:r w:rsidR="00101789" w:rsidRPr="007F78FF">
        <w:rPr>
          <w:sz w:val="22"/>
          <w:szCs w:val="22"/>
        </w:rPr>
        <w:object w:dxaOrig="560" w:dyaOrig="360">
          <v:shape id="_x0000_i1137" type="#_x0000_t75" style="width:27.75pt;height:18pt" o:ole="">
            <v:imagedata r:id="rId231" o:title=""/>
          </v:shape>
          <o:OLEObject Type="Embed" ProgID="Equation.3" ShapeID="_x0000_i1137" DrawAspect="Content" ObjectID="_1470013924" r:id="rId232"/>
        </w:object>
      </w:r>
      <w:r w:rsidRPr="007F78FF">
        <w:rPr>
          <w:sz w:val="22"/>
          <w:szCs w:val="22"/>
        </w:rPr>
        <w:t xml:space="preserve"> могут быть календарный, режимный и плановый фонды времени. Календарный фонд времени -- календарные часы в периоде, приходящемся на все единицы установленного оборудования: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object w:dxaOrig="940" w:dyaOrig="240">
          <v:shape id="_x0000_i1138" type="#_x0000_t75" style="width:47.25pt;height:12pt" o:ole="">
            <v:imagedata r:id="rId233" o:title=""/>
          </v:shape>
          <o:OLEObject Type="Embed" ProgID="Equation.3" ShapeID="_x0000_i1138" DrawAspect="Content" ObjectID="_1470013925" r:id="rId234"/>
        </w:object>
      </w:r>
      <w:r w:rsidR="0093379F" w:rsidRPr="007F78FF">
        <w:rPr>
          <w:sz w:val="22"/>
          <w:szCs w:val="22"/>
        </w:rPr>
        <w:t>(смены)</w:t>
      </w:r>
      <w:r w:rsidRPr="007F78FF">
        <w:rPr>
          <w:sz w:val="22"/>
          <w:szCs w:val="22"/>
        </w:rPr>
        <w:object w:dxaOrig="340" w:dyaOrig="260">
          <v:shape id="_x0000_i1139" type="#_x0000_t75" style="width:17.25pt;height:12.75pt" o:ole="">
            <v:imagedata r:id="rId235" o:title=""/>
          </v:shape>
          <o:OLEObject Type="Embed" ProgID="Equation.3" ShapeID="_x0000_i1139" DrawAspect="Content" ObjectID="_1470013926" r:id="rId236"/>
        </w:object>
      </w:r>
      <w:r w:rsidR="0093379F" w:rsidRPr="007F78FF">
        <w:rPr>
          <w:sz w:val="22"/>
          <w:szCs w:val="22"/>
        </w:rPr>
        <w:t>(часы)</w:t>
      </w:r>
      <w:r w:rsidRPr="007F78FF">
        <w:rPr>
          <w:sz w:val="22"/>
          <w:szCs w:val="22"/>
        </w:rPr>
        <w:object w:dxaOrig="220" w:dyaOrig="220">
          <v:shape id="_x0000_i1140" type="#_x0000_t75" style="width:11.25pt;height:11.25pt" o:ole="">
            <v:imagedata r:id="rId237" o:title=""/>
          </v:shape>
          <o:OLEObject Type="Embed" ProgID="Equation.3" ShapeID="_x0000_i1140" DrawAspect="Content" ObjectID="_1470013927" r:id="rId238"/>
        </w:object>
      </w:r>
      <w:r w:rsidR="0093379F" w:rsidRPr="007F78FF">
        <w:rPr>
          <w:sz w:val="22"/>
          <w:szCs w:val="22"/>
        </w:rPr>
        <w:t>число календарных дней в периоде</w:t>
      </w:r>
      <w:r w:rsidRPr="007F78FF">
        <w:rPr>
          <w:sz w:val="22"/>
          <w:szCs w:val="22"/>
        </w:rPr>
        <w:object w:dxaOrig="220" w:dyaOrig="220">
          <v:shape id="_x0000_i1141" type="#_x0000_t75" style="width:11.25pt;height:11.25pt" o:ole="">
            <v:imagedata r:id="rId237" o:title=""/>
          </v:shape>
          <o:OLEObject Type="Embed" ProgID="Equation.3" ShapeID="_x0000_i1141" DrawAspect="Content" ObjectID="_1470013928" r:id="rId239"/>
        </w:object>
      </w:r>
      <w:r w:rsidR="0093379F" w:rsidRPr="007F78FF">
        <w:rPr>
          <w:sz w:val="22"/>
          <w:szCs w:val="22"/>
        </w:rPr>
        <w:t>число единиц оборудования.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Режимный фонд времени: РФВ = продолжительность смены</w:t>
      </w:r>
      <w:r w:rsidR="00101789" w:rsidRPr="007F78FF">
        <w:rPr>
          <w:sz w:val="22"/>
          <w:szCs w:val="22"/>
        </w:rPr>
        <w:object w:dxaOrig="220" w:dyaOrig="220">
          <v:shape id="_x0000_i1142" type="#_x0000_t75" style="width:11.25pt;height:11.25pt" o:ole="">
            <v:imagedata r:id="rId237" o:title=""/>
          </v:shape>
          <o:OLEObject Type="Embed" ProgID="Equation.3" ShapeID="_x0000_i1142" DrawAspect="Content" ObjectID="_1470013929" r:id="rId240"/>
        </w:object>
      </w:r>
      <w:r w:rsidRPr="007F78FF">
        <w:rPr>
          <w:sz w:val="22"/>
          <w:szCs w:val="22"/>
        </w:rPr>
        <w:t>число смен работы предприятия</w:t>
      </w:r>
      <w:r w:rsidR="00101789" w:rsidRPr="007F78FF">
        <w:rPr>
          <w:sz w:val="22"/>
          <w:szCs w:val="22"/>
        </w:rPr>
        <w:object w:dxaOrig="220" w:dyaOrig="220">
          <v:shape id="_x0000_i1143" type="#_x0000_t75" style="width:11.25pt;height:11.25pt" o:ole="">
            <v:imagedata r:id="rId237" o:title=""/>
          </v:shape>
          <o:OLEObject Type="Embed" ProgID="Equation.3" ShapeID="_x0000_i1143" DrawAspect="Content" ObjectID="_1470013930" r:id="rId241"/>
        </w:object>
      </w:r>
      <w:r w:rsidRPr="007F78FF">
        <w:rPr>
          <w:sz w:val="22"/>
          <w:szCs w:val="22"/>
        </w:rPr>
        <w:t>число рабочих дней в периоде</w:t>
      </w:r>
      <w:r w:rsidR="00101789" w:rsidRPr="007F78FF">
        <w:rPr>
          <w:sz w:val="22"/>
          <w:szCs w:val="22"/>
        </w:rPr>
        <w:object w:dxaOrig="220" w:dyaOrig="220">
          <v:shape id="_x0000_i1144" type="#_x0000_t75" style="width:11.25pt;height:11.25pt" o:ole="">
            <v:imagedata r:id="rId237" o:title=""/>
          </v:shape>
          <o:OLEObject Type="Embed" ProgID="Equation.3" ShapeID="_x0000_i1144" DrawAspect="Content" ObjectID="_1470013931" r:id="rId242"/>
        </w:object>
      </w:r>
      <w:r w:rsidRPr="007F78FF">
        <w:rPr>
          <w:sz w:val="22"/>
          <w:szCs w:val="22"/>
        </w:rPr>
        <w:t>число единиц оборудования.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Плановый фонд рабочего времени. Он меньше РФВ на время предусмотренное для капитального ремонта.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III. Показатели использования оборудования по мощности.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Коэффициент интенсивной нагрузки: </w:t>
      </w:r>
      <w:r w:rsidR="00101789" w:rsidRPr="007F78FF">
        <w:rPr>
          <w:sz w:val="22"/>
          <w:szCs w:val="22"/>
        </w:rPr>
        <w:object w:dxaOrig="2120" w:dyaOrig="720">
          <v:shape id="_x0000_i1145" type="#_x0000_t75" style="width:105.75pt;height:25.5pt" o:ole="">
            <v:imagedata r:id="rId243" o:title=""/>
          </v:shape>
          <o:OLEObject Type="Embed" ProgID="Equation.3" ShapeID="_x0000_i1145" DrawAspect="Content" ObjectID="_1470013932" r:id="rId244"/>
        </w:object>
      </w:r>
      <w:r w:rsidRPr="007F78FF">
        <w:rPr>
          <w:sz w:val="22"/>
          <w:szCs w:val="22"/>
        </w:rPr>
        <w:t xml:space="preserve">, где </w:t>
      </w:r>
      <w:r w:rsidR="00101789" w:rsidRPr="007F78FF">
        <w:rPr>
          <w:sz w:val="22"/>
          <w:szCs w:val="22"/>
        </w:rPr>
        <w:object w:dxaOrig="320" w:dyaOrig="320">
          <v:shape id="_x0000_i1146" type="#_x0000_t75" style="width:15.75pt;height:15.75pt" o:ole="">
            <v:imagedata r:id="rId245" o:title=""/>
          </v:shape>
          <o:OLEObject Type="Embed" ProgID="Equation.3" ShapeID="_x0000_i1146" DrawAspect="Content" ObjectID="_1470013933" r:id="rId246"/>
        </w:object>
      </w:r>
      <w:r w:rsidRPr="007F78FF">
        <w:rPr>
          <w:sz w:val="22"/>
          <w:szCs w:val="22"/>
        </w:rPr>
        <w:t xml:space="preserve"> -- средняя мощность, а </w:t>
      </w:r>
      <w:r w:rsidR="00101789" w:rsidRPr="007F78FF">
        <w:rPr>
          <w:sz w:val="22"/>
          <w:szCs w:val="22"/>
        </w:rPr>
        <w:object w:dxaOrig="560" w:dyaOrig="320">
          <v:shape id="_x0000_i1147" type="#_x0000_t75" style="width:27.75pt;height:15.75pt" o:ole="">
            <v:imagedata r:id="rId247" o:title=""/>
          </v:shape>
          <o:OLEObject Type="Embed" ProgID="Equation.3" ShapeID="_x0000_i1147" DrawAspect="Content" ObjectID="_1470013934" r:id="rId248"/>
        </w:object>
      </w:r>
      <w:r w:rsidRPr="007F78FF">
        <w:rPr>
          <w:sz w:val="22"/>
          <w:szCs w:val="22"/>
        </w:rPr>
        <w:t xml:space="preserve"> -- максимальная мощность. Отражает, в какой мере были использованы технические возможности оборудования.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object w:dxaOrig="1520" w:dyaOrig="320">
          <v:shape id="_x0000_i1148" type="#_x0000_t75" style="width:75.75pt;height:15pt" o:ole="">
            <v:imagedata r:id="rId249" o:title=""/>
          </v:shape>
          <o:OLEObject Type="Embed" ProgID="Equation.3" ShapeID="_x0000_i1148" DrawAspect="Content" ObjectID="_1470013935" r:id="rId250"/>
        </w:object>
      </w:r>
      <w:r w:rsidR="0093379F" w:rsidRPr="007F78FF">
        <w:rPr>
          <w:sz w:val="22"/>
          <w:szCs w:val="22"/>
        </w:rPr>
        <w:t>резервы увеличения выпуска продукции или энергии.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IV. Показатели интегрального (полного) использования оборудования.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Они дают характеристику использования оборудования как по времени, так и по мощности:</w:t>
      </w:r>
    </w:p>
    <w:p w:rsidR="0093379F" w:rsidRPr="007F78FF" w:rsidRDefault="00101789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object w:dxaOrig="2020" w:dyaOrig="320">
          <v:shape id="_x0000_i1149" type="#_x0000_t75" style="width:99.75pt;height:15.75pt" o:ole="">
            <v:imagedata r:id="rId251" o:title=""/>
          </v:shape>
          <o:OLEObject Type="Embed" ProgID="Equation.3" ShapeID="_x0000_i1149" DrawAspect="Content" ObjectID="_1470013936" r:id="rId252"/>
        </w:object>
      </w:r>
      <w:r w:rsidR="0093379F" w:rsidRPr="007F78FF">
        <w:rPr>
          <w:sz w:val="22"/>
          <w:szCs w:val="22"/>
        </w:rPr>
        <w:t xml:space="preserve">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9.. В 2003 г. балансовая стоимость производственного оборудования на начало каждого месяца составляла: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Месяц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тыс. руб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Месяц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тыс. руб</w:t>
            </w: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Январь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июль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Февраль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август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Март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сентябрь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Апрель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октябрь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Май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ноябрь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  <w:tr w:rsidR="0093379F" w:rsidRPr="00B334DE" w:rsidTr="00B334DE">
        <w:tc>
          <w:tcPr>
            <w:tcW w:w="2392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Июнь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декабрь</w:t>
            </w:r>
          </w:p>
        </w:tc>
        <w:tc>
          <w:tcPr>
            <w:tcW w:w="2393" w:type="dxa"/>
          </w:tcPr>
          <w:p w:rsidR="0093379F" w:rsidRPr="00B334DE" w:rsidRDefault="0093379F" w:rsidP="007F78FF">
            <w:pPr>
              <w:rPr>
                <w:sz w:val="22"/>
                <w:szCs w:val="22"/>
              </w:rPr>
            </w:pPr>
          </w:p>
        </w:tc>
      </w:tr>
    </w:tbl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ind w:firstLine="720"/>
        <w:rPr>
          <w:sz w:val="22"/>
          <w:szCs w:val="22"/>
        </w:rPr>
      </w:pPr>
    </w:p>
    <w:p w:rsidR="0093379F" w:rsidRPr="007F78FF" w:rsidRDefault="0093379F" w:rsidP="007F78FF">
      <w:pPr>
        <w:pStyle w:val="2"/>
        <w:overflowPunct/>
        <w:autoSpaceDE/>
        <w:autoSpaceDN/>
        <w:adjustRightInd/>
        <w:ind w:firstLine="0"/>
        <w:textAlignment w:val="auto"/>
        <w:rPr>
          <w:b w:val="0"/>
          <w:bCs w:val="0"/>
          <w:sz w:val="22"/>
          <w:szCs w:val="22"/>
        </w:rPr>
      </w:pPr>
      <w:r w:rsidRPr="007F78FF">
        <w:rPr>
          <w:b w:val="0"/>
          <w:bCs w:val="0"/>
          <w:sz w:val="22"/>
          <w:szCs w:val="22"/>
        </w:rPr>
        <w:t xml:space="preserve">На 1 января 2004 г. балансовая стоимость производственного оборудования не  составила            тыс. руб.. Объем произведенной за год продукции составил …..тыс. руб. 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</w:rPr>
        <w:t xml:space="preserve">Определите: 1) среднегодовую стоимость производственного оборудования; 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среднегод=(0,5янв+февр+март+…+ноябрь+декабрь+0,5январь2004)/12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</w:rPr>
        <w:t>2) показатели использования оборудования (фондоотдачу и фондоемкость продукции)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</w:rPr>
        <w:t>Фондоотдача=Объем произвед-й прод-ции/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</w:rPr>
        <w:t xml:space="preserve">Фондоемкость= 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среднегод/Объем произвед-й прод-ции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</w:rPr>
        <w:t xml:space="preserve">3) предполагаемое изменится объем продукции в 2004 году (в абсолютном и относительном  выражении), если фондоемкость снизится на </w:t>
      </w:r>
      <w:r w:rsidRPr="007F78FF">
        <w:rPr>
          <w:b/>
          <w:bCs/>
          <w:sz w:val="22"/>
          <w:szCs w:val="22"/>
          <w:lang w:val="en-US"/>
        </w:rPr>
        <w:t>O</w:t>
      </w:r>
      <w:r w:rsidRPr="007F78FF">
        <w:rPr>
          <w:sz w:val="22"/>
          <w:szCs w:val="22"/>
        </w:rPr>
        <w:t xml:space="preserve">%, а среднегодовая стоимость производственного оборудования увеличится в </w:t>
      </w:r>
      <w:r w:rsidRPr="007F78FF">
        <w:rPr>
          <w:b/>
          <w:bCs/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… раза.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0=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среднегод0/фондоемк0</w:t>
      </w:r>
    </w:p>
    <w:p w:rsidR="0093379F" w:rsidRPr="007F78FF" w:rsidRDefault="0093379F" w:rsidP="007F78FF">
      <w:pPr>
        <w:ind w:firstLine="720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1=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среднегод1/фондоемк1=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>*</w:t>
      </w:r>
      <w:r w:rsidRPr="007F78FF">
        <w:rPr>
          <w:sz w:val="22"/>
          <w:szCs w:val="22"/>
          <w:lang w:val="en-US"/>
        </w:rPr>
        <w:t>S</w:t>
      </w:r>
      <w:r w:rsidRPr="007F78FF">
        <w:rPr>
          <w:sz w:val="22"/>
          <w:szCs w:val="22"/>
        </w:rPr>
        <w:t>среднегод0/((1+0,</w:t>
      </w:r>
      <w:r w:rsidRPr="007F78FF">
        <w:rPr>
          <w:b/>
          <w:bCs/>
          <w:sz w:val="22"/>
          <w:szCs w:val="22"/>
          <w:lang w:val="en-US"/>
        </w:rPr>
        <w:t>O</w:t>
      </w:r>
      <w:r w:rsidRPr="007F78FF">
        <w:rPr>
          <w:b/>
          <w:bCs/>
          <w:sz w:val="22"/>
          <w:szCs w:val="22"/>
        </w:rPr>
        <w:t>)*</w:t>
      </w:r>
      <w:r w:rsidRPr="007F78FF">
        <w:rPr>
          <w:sz w:val="22"/>
          <w:szCs w:val="22"/>
        </w:rPr>
        <w:t>Фондоемк-ть0)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1-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0-абсол изм-е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(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1-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0)/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0- относит-е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15.  В базисном периоде на изделие А было затрачено 2,5 часа, а на изделие В - 1,6 часа. В отчетном периоде было произведено продукции А 300 шт., продукции В - 100 шт. Затраты рабочего времени в отчетном периоде составили на участке по производству продукции А - 660 часов, на участке по производству продукции В - 150 часов. Определите по предприятию в целом: 1) общий индекс производительности труда; 2) экономию (перерасход) рабочего времени за счет изменения производительности труда.</w:t>
      </w:r>
    </w:p>
    <w:tbl>
      <w:tblPr>
        <w:tblW w:w="6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720"/>
        <w:gridCol w:w="1080"/>
        <w:gridCol w:w="1620"/>
        <w:gridCol w:w="1800"/>
      </w:tblGrid>
      <w:tr w:rsidR="007F78FF" w:rsidRPr="007F78FF">
        <w:trPr>
          <w:trHeight w:val="225"/>
        </w:trPr>
        <w:tc>
          <w:tcPr>
            <w:tcW w:w="108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Затраты на ед.</w:t>
            </w:r>
          </w:p>
        </w:tc>
        <w:tc>
          <w:tcPr>
            <w:tcW w:w="162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шт</w:t>
            </w:r>
          </w:p>
        </w:tc>
        <w:tc>
          <w:tcPr>
            <w:tcW w:w="180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Затраты на всю партию</w:t>
            </w:r>
          </w:p>
        </w:tc>
      </w:tr>
      <w:tr w:rsidR="007F78FF" w:rsidRPr="007F78FF">
        <w:trPr>
          <w:trHeight w:val="270"/>
        </w:trPr>
        <w:tc>
          <w:tcPr>
            <w:tcW w:w="108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72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2,5</w:t>
            </w:r>
          </w:p>
        </w:tc>
        <w:tc>
          <w:tcPr>
            <w:tcW w:w="108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2,2</w:t>
            </w:r>
          </w:p>
        </w:tc>
        <w:tc>
          <w:tcPr>
            <w:tcW w:w="162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300</w:t>
            </w:r>
          </w:p>
        </w:tc>
        <w:tc>
          <w:tcPr>
            <w:tcW w:w="180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660</w:t>
            </w:r>
          </w:p>
        </w:tc>
      </w:tr>
      <w:tr w:rsidR="007F78FF" w:rsidRPr="007F78FF">
        <w:trPr>
          <w:trHeight w:val="360"/>
        </w:trPr>
        <w:tc>
          <w:tcPr>
            <w:tcW w:w="108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72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1,6</w:t>
            </w:r>
          </w:p>
        </w:tc>
        <w:tc>
          <w:tcPr>
            <w:tcW w:w="1080" w:type="dxa"/>
          </w:tcPr>
          <w:p w:rsidR="007F78FF" w:rsidRPr="007F78FF" w:rsidRDefault="007F78F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1,5</w:t>
            </w:r>
          </w:p>
        </w:tc>
        <w:tc>
          <w:tcPr>
            <w:tcW w:w="1620" w:type="dxa"/>
          </w:tcPr>
          <w:p w:rsidR="007F78FF" w:rsidRPr="007F78FF" w:rsidRDefault="007F78FF" w:rsidP="007F78FF">
            <w:pPr>
              <w:pStyle w:val="a5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</w:t>
            </w:r>
          </w:p>
        </w:tc>
        <w:tc>
          <w:tcPr>
            <w:tcW w:w="1800" w:type="dxa"/>
          </w:tcPr>
          <w:p w:rsidR="007F78FF" w:rsidRPr="007F78FF" w:rsidRDefault="007F78F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150</w:t>
            </w:r>
          </w:p>
        </w:tc>
      </w:tr>
    </w:tbl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 xml:space="preserve">I </w:t>
      </w:r>
      <w:r w:rsidRPr="007F78FF">
        <w:rPr>
          <w:sz w:val="22"/>
          <w:szCs w:val="22"/>
        </w:rPr>
        <w:t>общей производ труда: =(1/2,2 +1/1,5)/(1/2,5+1/1,6) =1,1167/1,025 =108,95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Экономия общего времени:  (2,2 -2,5)*660+(1,5-1,6)*150=-198-15=-213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Факторный анализ: изменение объема продукции: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= Фондоотд*объем осн фондов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1) 95238,1/0,2-95238,1/0,22=476190,5-432900,5=43290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2) 100000/0,22-95238,1/0,22=454545,5-432900,5=21645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дельта=43290+21099=64935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17. По предприятию имеются следующие данные: на начало года остаточная стоимость основных фондов составляла  </w:t>
      </w:r>
      <w:r w:rsidRPr="007F78FF">
        <w:rPr>
          <w:b/>
          <w:bCs/>
          <w:sz w:val="22"/>
          <w:szCs w:val="22"/>
          <w:lang w:val="en-US"/>
        </w:rPr>
        <w:t>R</w:t>
      </w:r>
      <w:r w:rsidRPr="007F78FF">
        <w:rPr>
          <w:b/>
          <w:bCs/>
          <w:sz w:val="22"/>
          <w:szCs w:val="22"/>
        </w:rPr>
        <w:t>.</w:t>
      </w:r>
      <w:r w:rsidRPr="007F78FF">
        <w:rPr>
          <w:sz w:val="22"/>
          <w:szCs w:val="22"/>
        </w:rPr>
        <w:t xml:space="preserve"> тыс. руб., степень износа - </w:t>
      </w:r>
      <w:r w:rsidRPr="007F78FF">
        <w:rPr>
          <w:b/>
          <w:bCs/>
          <w:sz w:val="22"/>
          <w:szCs w:val="22"/>
          <w:lang w:val="en-US"/>
        </w:rPr>
        <w:t>U</w:t>
      </w:r>
      <w:r w:rsidRPr="007F78FF">
        <w:rPr>
          <w:sz w:val="22"/>
          <w:szCs w:val="22"/>
        </w:rPr>
        <w:t xml:space="preserve">%. В марте выбыли основные фонды, остаточная стоимость которых на момент выбытия составляла </w:t>
      </w:r>
      <w:r w:rsidRPr="007F78FF">
        <w:rPr>
          <w:b/>
          <w:bCs/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 xml:space="preserve"> тыс. руб., а степень годности - </w:t>
      </w:r>
      <w:r w:rsidRPr="007F78FF">
        <w:rPr>
          <w:b/>
          <w:bCs/>
          <w:sz w:val="22"/>
          <w:szCs w:val="22"/>
          <w:lang w:val="en-US"/>
        </w:rPr>
        <w:t>L</w:t>
      </w:r>
      <w:r w:rsidRPr="007F78FF">
        <w:rPr>
          <w:b/>
          <w:bCs/>
          <w:sz w:val="22"/>
          <w:szCs w:val="22"/>
        </w:rPr>
        <w:t>.</w:t>
      </w:r>
      <w:r w:rsidRPr="007F78FF">
        <w:rPr>
          <w:sz w:val="22"/>
          <w:szCs w:val="22"/>
        </w:rPr>
        <w:t xml:space="preserve">%. В октябре введено новых основных фондов на </w:t>
      </w:r>
      <w:r w:rsidRPr="007F78FF">
        <w:rPr>
          <w:b/>
          <w:bCs/>
          <w:sz w:val="22"/>
          <w:szCs w:val="22"/>
          <w:lang w:val="en-US"/>
        </w:rPr>
        <w:t>M</w:t>
      </w:r>
      <w:r w:rsidRPr="007F78FF">
        <w:rPr>
          <w:b/>
          <w:bCs/>
          <w:sz w:val="22"/>
          <w:szCs w:val="22"/>
        </w:rPr>
        <w:t>.</w:t>
      </w:r>
      <w:r w:rsidRPr="007F78FF">
        <w:rPr>
          <w:sz w:val="22"/>
          <w:szCs w:val="22"/>
        </w:rPr>
        <w:t xml:space="preserve"> тыс. руб., а в ноябре - на </w:t>
      </w:r>
      <w:r w:rsidRPr="007F78FF">
        <w:rPr>
          <w:b/>
          <w:bCs/>
          <w:sz w:val="22"/>
          <w:szCs w:val="22"/>
          <w:lang w:val="en-US"/>
        </w:rPr>
        <w:t>N</w:t>
      </w:r>
      <w:r w:rsidRPr="007F78FF">
        <w:rPr>
          <w:b/>
          <w:bCs/>
          <w:sz w:val="22"/>
          <w:szCs w:val="22"/>
        </w:rPr>
        <w:t>.</w:t>
      </w:r>
      <w:r w:rsidRPr="007F78FF">
        <w:rPr>
          <w:sz w:val="22"/>
          <w:szCs w:val="22"/>
        </w:rPr>
        <w:t xml:space="preserve"> тыс. руб.  Годовая сумма амортизационных отчислений составила </w:t>
      </w:r>
      <w:r w:rsidRPr="007F78FF">
        <w:rPr>
          <w:b/>
          <w:bCs/>
          <w:sz w:val="22"/>
          <w:szCs w:val="22"/>
          <w:lang w:val="en-US"/>
        </w:rPr>
        <w:t>P</w:t>
      </w:r>
      <w:r w:rsidRPr="007F78FF">
        <w:rPr>
          <w:b/>
          <w:bCs/>
          <w:sz w:val="22"/>
          <w:szCs w:val="22"/>
        </w:rPr>
        <w:t>.</w:t>
      </w:r>
      <w:r w:rsidRPr="007F78FF">
        <w:rPr>
          <w:sz w:val="22"/>
          <w:szCs w:val="22"/>
        </w:rPr>
        <w:t xml:space="preserve"> тыс. руб.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Постройте балансы основных фондов и определите: 1) среднегодовую стоимость основных фондов; 2) показатели состояния (на конец года), движения  и  использования основных фондов, если известно, что объем произведенной продукции составил </w:t>
      </w:r>
      <w:r w:rsidRPr="007F78FF">
        <w:rPr>
          <w:b/>
          <w:bCs/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 xml:space="preserve"> тыс. руб.; 3) прирост объема продукции (в руб. и %) по сравнению с предыдущим годом за счет отдельных факторов, если известно, что за этот период фондоотдача возросла на </w:t>
      </w:r>
      <w:r w:rsidRPr="007F78FF">
        <w:rPr>
          <w:b/>
          <w:bCs/>
          <w:sz w:val="22"/>
          <w:szCs w:val="22"/>
          <w:lang w:val="en-US"/>
        </w:rPr>
        <w:t>G</w:t>
      </w:r>
      <w:r w:rsidRPr="007F78FF">
        <w:rPr>
          <w:sz w:val="22"/>
          <w:szCs w:val="22"/>
        </w:rPr>
        <w:t xml:space="preserve">%, а объем основных фондов – на </w:t>
      </w:r>
      <w:r w:rsidRPr="007F78FF">
        <w:rPr>
          <w:b/>
          <w:bCs/>
          <w:sz w:val="22"/>
          <w:szCs w:val="22"/>
          <w:lang w:val="en-US"/>
        </w:rPr>
        <w:t>Y</w:t>
      </w:r>
      <w:r w:rsidRPr="007F78FF">
        <w:rPr>
          <w:sz w:val="22"/>
          <w:szCs w:val="22"/>
        </w:rPr>
        <w:t>%: 4)  долю каждого фактора в общем приросте продукции.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2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3</w:t>
            </w: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Полная стоимость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Остаточная стоимость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Износ</w:t>
            </w: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Начало года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R/(1-U)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R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(R/(1-U)</w:t>
            </w:r>
            <w:r w:rsidRPr="00B334DE">
              <w:rPr>
                <w:sz w:val="22"/>
                <w:szCs w:val="22"/>
              </w:rPr>
              <w:t>)</w:t>
            </w:r>
            <w:r w:rsidRPr="00B334DE">
              <w:rPr>
                <w:sz w:val="22"/>
                <w:szCs w:val="22"/>
                <w:lang w:val="en-US"/>
              </w:rPr>
              <w:t>*U/100%</w:t>
            </w: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Введено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M+N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M+N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Выбыло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-T/(L/100%)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-T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</w:rPr>
              <w:t>+</w:t>
            </w:r>
            <w:r w:rsidRPr="00B334DE">
              <w:rPr>
                <w:sz w:val="22"/>
                <w:szCs w:val="22"/>
                <w:lang w:val="en-US"/>
              </w:rPr>
              <w:t>T/(L/100%)*(1-L)/100%</w:t>
            </w: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Сумма износа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-P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  <w:lang w:val="en-US"/>
              </w:rPr>
            </w:pPr>
            <w:r w:rsidRPr="00B334DE">
              <w:rPr>
                <w:sz w:val="22"/>
                <w:szCs w:val="22"/>
                <w:lang w:val="en-US"/>
              </w:rPr>
              <w:t>+P</w:t>
            </w:r>
          </w:p>
        </w:tc>
      </w:tr>
      <w:tr w:rsidR="007F78FF" w:rsidRPr="00B334DE" w:rsidTr="00B334DE">
        <w:tc>
          <w:tcPr>
            <w:tcW w:w="2392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Конец года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sym w:font="Symbol" w:char="F0E5"/>
            </w:r>
            <w:r w:rsidRPr="00B334DE">
              <w:rPr>
                <w:sz w:val="22"/>
                <w:szCs w:val="22"/>
              </w:rPr>
              <w:t>столбца1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sym w:font="Symbol" w:char="F0E5"/>
            </w:r>
            <w:r w:rsidRPr="00B334DE">
              <w:rPr>
                <w:sz w:val="22"/>
                <w:szCs w:val="22"/>
              </w:rPr>
              <w:t>столбца2</w:t>
            </w:r>
          </w:p>
        </w:tc>
        <w:tc>
          <w:tcPr>
            <w:tcW w:w="2393" w:type="dxa"/>
          </w:tcPr>
          <w:p w:rsidR="007F78FF" w:rsidRPr="00B334DE" w:rsidRDefault="007F78FF" w:rsidP="007F78FF">
            <w:pPr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sym w:font="Symbol" w:char="F0E5"/>
            </w:r>
            <w:r w:rsidRPr="00B334DE">
              <w:rPr>
                <w:sz w:val="22"/>
                <w:szCs w:val="22"/>
              </w:rPr>
              <w:t>столбца3</w:t>
            </w:r>
          </w:p>
        </w:tc>
      </w:tr>
    </w:tbl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 среднегод=надо построить график введения и выбытия ОФ и рассчитать по средний взвешенный уровень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2)Кизн конгода=</w:t>
      </w:r>
      <w:r w:rsidRPr="007F78FF">
        <w:rPr>
          <w:sz w:val="22"/>
          <w:szCs w:val="22"/>
        </w:rPr>
        <w:sym w:font="Symbol" w:char="F0E5"/>
      </w:r>
      <w:r w:rsidRPr="007F78FF">
        <w:rPr>
          <w:sz w:val="22"/>
          <w:szCs w:val="22"/>
        </w:rPr>
        <w:t>столбца3/</w:t>
      </w:r>
      <w:r w:rsidRPr="007F78FF">
        <w:rPr>
          <w:sz w:val="22"/>
          <w:szCs w:val="22"/>
        </w:rPr>
        <w:sym w:font="Symbol" w:char="F0E5"/>
      </w:r>
      <w:r w:rsidRPr="007F78FF">
        <w:rPr>
          <w:sz w:val="22"/>
          <w:szCs w:val="22"/>
        </w:rPr>
        <w:t>столбца1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Кгодн=</w:t>
      </w:r>
      <w:r w:rsidRPr="007F78FF">
        <w:rPr>
          <w:sz w:val="22"/>
          <w:szCs w:val="22"/>
        </w:rPr>
        <w:sym w:font="Symbol" w:char="F0E5"/>
      </w:r>
      <w:r w:rsidRPr="007F78FF">
        <w:rPr>
          <w:sz w:val="22"/>
          <w:szCs w:val="22"/>
        </w:rPr>
        <w:t>столбца2/</w:t>
      </w:r>
      <w:r w:rsidRPr="007F78FF">
        <w:rPr>
          <w:sz w:val="22"/>
          <w:szCs w:val="22"/>
        </w:rPr>
        <w:sym w:font="Symbol" w:char="F0E5"/>
      </w:r>
      <w:r w:rsidRPr="007F78FF">
        <w:rPr>
          <w:sz w:val="22"/>
          <w:szCs w:val="22"/>
        </w:rPr>
        <w:t>столбца1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Кобн= (</w:t>
      </w:r>
      <w:r w:rsidRPr="007F78FF">
        <w:rPr>
          <w:sz w:val="22"/>
          <w:szCs w:val="22"/>
          <w:lang w:val="en-US"/>
        </w:rPr>
        <w:t>M</w:t>
      </w:r>
      <w:r w:rsidRPr="007F78FF">
        <w:rPr>
          <w:sz w:val="22"/>
          <w:szCs w:val="22"/>
        </w:rPr>
        <w:t>+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</w:rPr>
        <w:t>)/</w:t>
      </w:r>
      <w:r w:rsidRPr="007F78FF">
        <w:rPr>
          <w:sz w:val="22"/>
          <w:szCs w:val="22"/>
        </w:rPr>
        <w:sym w:font="Symbol" w:char="F0E5"/>
      </w:r>
      <w:r w:rsidRPr="007F78FF">
        <w:rPr>
          <w:sz w:val="22"/>
          <w:szCs w:val="22"/>
        </w:rPr>
        <w:t>столбца1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Квыб= (</w:t>
      </w:r>
      <w:r w:rsidRPr="007F78FF">
        <w:rPr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>/(</w:t>
      </w:r>
      <w:r w:rsidRPr="007F78FF">
        <w:rPr>
          <w:sz w:val="22"/>
          <w:szCs w:val="22"/>
          <w:lang w:val="en-US"/>
        </w:rPr>
        <w:t>L</w:t>
      </w:r>
      <w:r w:rsidRPr="007F78FF">
        <w:rPr>
          <w:sz w:val="22"/>
          <w:szCs w:val="22"/>
        </w:rPr>
        <w:t>/100%))/</w:t>
      </w:r>
      <w:r w:rsidRPr="007F78FF">
        <w:rPr>
          <w:sz w:val="22"/>
          <w:szCs w:val="22"/>
          <w:lang w:val="en-US"/>
        </w:rPr>
        <w:t>R</w:t>
      </w:r>
      <w:r w:rsidRPr="007F78FF">
        <w:rPr>
          <w:sz w:val="22"/>
          <w:szCs w:val="22"/>
        </w:rPr>
        <w:t>/(1-</w:t>
      </w:r>
      <w:r w:rsidRPr="007F78FF">
        <w:rPr>
          <w:sz w:val="22"/>
          <w:szCs w:val="22"/>
          <w:lang w:val="en-US"/>
        </w:rPr>
        <w:t>U</w:t>
      </w:r>
      <w:r w:rsidRPr="007F78FF">
        <w:rPr>
          <w:sz w:val="22"/>
          <w:szCs w:val="22"/>
        </w:rPr>
        <w:t>)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Фондоотд=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/среднегод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Фондоемк= среднегод/</w:t>
      </w:r>
      <w:r w:rsidRPr="007F78FF">
        <w:rPr>
          <w:sz w:val="22"/>
          <w:szCs w:val="22"/>
          <w:lang w:val="en-US"/>
        </w:rPr>
        <w:t>Q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3)Среднегод=среднегод прош*(100%+</w:t>
      </w:r>
      <w:r w:rsidRPr="007F78FF">
        <w:rPr>
          <w:sz w:val="22"/>
          <w:szCs w:val="22"/>
          <w:lang w:val="en-US"/>
        </w:rPr>
        <w:t>Y</w:t>
      </w:r>
      <w:r w:rsidRPr="007F78FF">
        <w:rPr>
          <w:sz w:val="22"/>
          <w:szCs w:val="22"/>
        </w:rPr>
        <w:t>)/100%</w:t>
      </w:r>
      <w:r w:rsidRPr="007F78FF">
        <w:rPr>
          <w:sz w:val="22"/>
          <w:szCs w:val="22"/>
          <w:lang w:val="en-US"/>
        </w:rPr>
        <w:sym w:font="Symbol" w:char="F0DE"/>
      </w:r>
      <w:r w:rsidRPr="007F78FF">
        <w:rPr>
          <w:sz w:val="22"/>
          <w:szCs w:val="22"/>
        </w:rPr>
        <w:t>среднегод прош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Фондоотд=фондоотд Прош*(100%+</w:t>
      </w:r>
      <w:r w:rsidRPr="007F78FF">
        <w:rPr>
          <w:sz w:val="22"/>
          <w:szCs w:val="22"/>
          <w:lang w:val="en-US"/>
        </w:rPr>
        <w:t>G</w:t>
      </w:r>
      <w:r w:rsidRPr="007F78FF">
        <w:rPr>
          <w:sz w:val="22"/>
          <w:szCs w:val="22"/>
        </w:rPr>
        <w:t>)/100%</w:t>
      </w:r>
      <w:r w:rsidRPr="007F78FF">
        <w:rPr>
          <w:sz w:val="22"/>
          <w:szCs w:val="22"/>
          <w:lang w:val="en-US"/>
        </w:rPr>
        <w:sym w:font="Symbol" w:char="F0DE"/>
      </w:r>
      <w:r w:rsidRPr="007F78FF">
        <w:rPr>
          <w:sz w:val="22"/>
          <w:szCs w:val="22"/>
        </w:rPr>
        <w:t xml:space="preserve"> фондоотд Прош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sym w:font="Symbol" w:char="F0DE"/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</w:rPr>
        <w:t>прош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Фондоотд*Среднегод-Фондоотд*Среднегод Прош=прирост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ОФ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Фондоотд* Среднегод Прош-Фондоотд Прош* Среднегод Прош= 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фондоотд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4) 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фондоот / (прирост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ОФ+прирост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фондоот) = доля фондоотд</w:t>
      </w: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ОФ / (прирост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ОФ+прирост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 xml:space="preserve"> прод-ции за счет изм-я фондоот) = доля ОФ</w:t>
      </w:r>
    </w:p>
    <w:p w:rsidR="007F78FF" w:rsidRPr="007F78FF" w:rsidRDefault="007F78FF" w:rsidP="007F78FF">
      <w:pPr>
        <w:rPr>
          <w:sz w:val="22"/>
          <w:szCs w:val="22"/>
        </w:rPr>
      </w:pPr>
    </w:p>
    <w:p w:rsidR="007F78FF" w:rsidRPr="007F78FF" w:rsidRDefault="007F78F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18. На предприятии установлено</w:t>
      </w:r>
      <w:r w:rsidRPr="007F78FF">
        <w:rPr>
          <w:b/>
          <w:bCs/>
          <w:sz w:val="22"/>
          <w:szCs w:val="22"/>
        </w:rPr>
        <w:t xml:space="preserve"> </w:t>
      </w:r>
      <w:r w:rsidRPr="007F78FF">
        <w:rPr>
          <w:b/>
          <w:bCs/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 xml:space="preserve"> единиц оборудования. За квартал </w:t>
      </w:r>
      <w:r w:rsidRPr="007F78FF">
        <w:rPr>
          <w:b/>
          <w:bCs/>
          <w:sz w:val="22"/>
          <w:szCs w:val="22"/>
          <w:lang w:val="en-US"/>
        </w:rPr>
        <w:t>a</w:t>
      </w:r>
      <w:r w:rsidRPr="007F78FF">
        <w:rPr>
          <w:b/>
          <w:bCs/>
          <w:sz w:val="22"/>
          <w:szCs w:val="22"/>
        </w:rPr>
        <w:t xml:space="preserve">.. </w:t>
      </w:r>
      <w:r w:rsidRPr="007F78FF">
        <w:rPr>
          <w:sz w:val="22"/>
          <w:szCs w:val="22"/>
        </w:rPr>
        <w:t>рабочих дня, 2 смены, продолжительность смены -  8 часов) ими было отработано</w:t>
      </w:r>
      <w:r w:rsidRPr="007F78FF">
        <w:rPr>
          <w:b/>
          <w:bCs/>
          <w:sz w:val="22"/>
          <w:szCs w:val="22"/>
        </w:rPr>
        <w:t xml:space="preserve"> </w:t>
      </w:r>
      <w:r w:rsidRPr="007F78FF">
        <w:rPr>
          <w:b/>
          <w:bCs/>
          <w:sz w:val="22"/>
          <w:szCs w:val="22"/>
          <w:lang w:val="en-US"/>
        </w:rPr>
        <w:t>b</w:t>
      </w:r>
      <w:r w:rsidRPr="007F78FF">
        <w:rPr>
          <w:sz w:val="22"/>
          <w:szCs w:val="22"/>
        </w:rPr>
        <w:t xml:space="preserve"> смены или ……часов (при плановом фонде времени – …… часов). Объем произведенной продукции составил …… руб. 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Определите: 1) коэффициент сменности работы оборудования; 2) коэффициенты экстенсивной и интегральной нагрузки, если известно, что по плану объем продукции должен был составить за квартал …</w:t>
      </w:r>
      <w:r w:rsidRPr="007F78FF">
        <w:rPr>
          <w:b/>
          <w:bCs/>
          <w:sz w:val="22"/>
          <w:szCs w:val="22"/>
          <w:lang w:val="en-US"/>
        </w:rPr>
        <w:t>d</w:t>
      </w:r>
      <w:r w:rsidRPr="007F78FF">
        <w:rPr>
          <w:sz w:val="22"/>
          <w:szCs w:val="22"/>
        </w:rPr>
        <w:t>… руб.; 3)  прирост объема продукции, который можно получить при повышении коэффициента сменности работы оборудования до …</w:t>
      </w:r>
      <w:r w:rsidRPr="007F78FF">
        <w:rPr>
          <w:b/>
          <w:bCs/>
          <w:sz w:val="22"/>
          <w:szCs w:val="22"/>
          <w:lang w:val="en-US"/>
        </w:rPr>
        <w:t>t</w:t>
      </w:r>
      <w:r w:rsidRPr="007F78FF">
        <w:rPr>
          <w:b/>
          <w:bCs/>
          <w:sz w:val="22"/>
          <w:szCs w:val="22"/>
        </w:rPr>
        <w:t>…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 сменности =общее число смен отработанных всеми ед обор за период/(кол-во рабочих дней в периоде * кол-во ед обор)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Кэкстен нагрузки = фактич отраб время/мах фонд времени</w:t>
      </w:r>
      <w:r w:rsidRPr="007F78FF">
        <w:rPr>
          <w:sz w:val="22"/>
          <w:szCs w:val="22"/>
        </w:rPr>
        <w:sym w:font="Symbol" w:char="F0DE"/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КФ=все дни в периоде*кол-во обор* мах кол-во смен в дне*кол-во часов в смене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ПФ = если есть в условии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Режимный Фонд = число дней в периоде*кол-во ед оборуд*кол-во смен в дне*продолжит смены в часах</w:t>
      </w:r>
    </w:p>
    <w:p w:rsidR="007F78FF" w:rsidRPr="007F78FF" w:rsidRDefault="007F78F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К интегральной нагрузки =фактич выполненный объем раб-ты/</w:t>
      </w:r>
      <w:r w:rsidRPr="007F78FF">
        <w:rPr>
          <w:b/>
          <w:bCs/>
          <w:sz w:val="22"/>
          <w:szCs w:val="22"/>
          <w:u w:val="single"/>
        </w:rPr>
        <w:t>мах</w:t>
      </w:r>
      <w:r w:rsidRPr="007F78FF">
        <w:rPr>
          <w:sz w:val="22"/>
          <w:szCs w:val="22"/>
        </w:rPr>
        <w:t xml:space="preserve"> возможный объему раб-ты за период</w:t>
      </w:r>
    </w:p>
    <w:p w:rsidR="007F78FF" w:rsidRPr="007F78FF" w:rsidRDefault="007F78FF" w:rsidP="007F78FF">
      <w:pPr>
        <w:pStyle w:val="a5"/>
        <w:jc w:val="left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t>Ксменности =</w:t>
      </w:r>
      <w:r w:rsidRPr="007F78FF">
        <w:rPr>
          <w:b/>
          <w:bCs/>
          <w:sz w:val="22"/>
          <w:szCs w:val="22"/>
          <w:u w:val="single"/>
          <w:lang w:val="en-US"/>
        </w:rPr>
        <w:t>b</w:t>
      </w:r>
      <w:r w:rsidRPr="007F78FF">
        <w:rPr>
          <w:b/>
          <w:bCs/>
          <w:sz w:val="22"/>
          <w:szCs w:val="22"/>
          <w:u w:val="single"/>
        </w:rPr>
        <w:t>*</w:t>
      </w:r>
      <w:r w:rsidRPr="007F78FF">
        <w:rPr>
          <w:b/>
          <w:bCs/>
          <w:sz w:val="22"/>
          <w:szCs w:val="22"/>
          <w:u w:val="single"/>
          <w:lang w:val="en-US"/>
        </w:rPr>
        <w:t>c</w:t>
      </w:r>
      <w:r w:rsidRPr="007F78FF">
        <w:rPr>
          <w:b/>
          <w:bCs/>
          <w:sz w:val="22"/>
          <w:szCs w:val="22"/>
          <w:u w:val="single"/>
        </w:rPr>
        <w:t>/(</w:t>
      </w:r>
      <w:r w:rsidRPr="007F78FF">
        <w:rPr>
          <w:b/>
          <w:bCs/>
          <w:sz w:val="22"/>
          <w:szCs w:val="22"/>
          <w:u w:val="single"/>
          <w:lang w:val="en-US"/>
        </w:rPr>
        <w:t>c</w:t>
      </w:r>
      <w:r w:rsidRPr="007F78FF">
        <w:rPr>
          <w:b/>
          <w:bCs/>
          <w:sz w:val="22"/>
          <w:szCs w:val="22"/>
          <w:u w:val="single"/>
        </w:rPr>
        <w:t>*</w:t>
      </w:r>
      <w:r w:rsidRPr="007F78FF">
        <w:rPr>
          <w:b/>
          <w:bCs/>
          <w:sz w:val="22"/>
          <w:szCs w:val="22"/>
          <w:u w:val="single"/>
          <w:lang w:val="en-US"/>
        </w:rPr>
        <w:t>a</w:t>
      </w:r>
      <w:r w:rsidRPr="007F78FF">
        <w:rPr>
          <w:b/>
          <w:bCs/>
          <w:sz w:val="22"/>
          <w:szCs w:val="22"/>
          <w:u w:val="single"/>
        </w:rPr>
        <w:t>)=</w:t>
      </w:r>
      <w:r w:rsidRPr="007F78FF">
        <w:rPr>
          <w:b/>
          <w:bCs/>
          <w:sz w:val="22"/>
          <w:szCs w:val="22"/>
          <w:u w:val="single"/>
          <w:lang w:val="en-US"/>
        </w:rPr>
        <w:t>b</w:t>
      </w:r>
      <w:r w:rsidRPr="007F78FF">
        <w:rPr>
          <w:b/>
          <w:bCs/>
          <w:sz w:val="22"/>
          <w:szCs w:val="22"/>
          <w:u w:val="single"/>
        </w:rPr>
        <w:t>/</w:t>
      </w:r>
      <w:r w:rsidRPr="007F78FF">
        <w:rPr>
          <w:b/>
          <w:bCs/>
          <w:sz w:val="22"/>
          <w:szCs w:val="22"/>
          <w:u w:val="single"/>
          <w:lang w:val="en-US"/>
        </w:rPr>
        <w:t>a</w:t>
      </w:r>
      <w:r w:rsidRPr="007F78FF">
        <w:rPr>
          <w:b/>
          <w:bCs/>
          <w:sz w:val="22"/>
          <w:szCs w:val="22"/>
          <w:u w:val="single"/>
        </w:rPr>
        <w:t xml:space="preserve"> </w:t>
      </w:r>
      <w:r w:rsidRPr="007F78FF">
        <w:rPr>
          <w:sz w:val="22"/>
          <w:szCs w:val="22"/>
        </w:rPr>
        <w:t>при увеличении до</w:t>
      </w:r>
      <w:r w:rsidRPr="007F78FF">
        <w:rPr>
          <w:b/>
          <w:bCs/>
          <w:sz w:val="22"/>
          <w:szCs w:val="22"/>
        </w:rPr>
        <w:t xml:space="preserve"> </w:t>
      </w:r>
      <w:r w:rsidRPr="007F78FF">
        <w:rPr>
          <w:b/>
          <w:bCs/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 xml:space="preserve"> изменится только</w:t>
      </w:r>
      <w:r w:rsidRPr="007F78FF">
        <w:rPr>
          <w:b/>
          <w:bCs/>
          <w:sz w:val="22"/>
          <w:szCs w:val="22"/>
        </w:rPr>
        <w:t xml:space="preserve"> </w:t>
      </w:r>
      <w:r w:rsidRPr="007F78FF">
        <w:rPr>
          <w:b/>
          <w:bCs/>
          <w:sz w:val="22"/>
          <w:szCs w:val="22"/>
          <w:lang w:val="en-US"/>
        </w:rPr>
        <w:t>b</w:t>
      </w:r>
      <w:r w:rsidRPr="007F78FF">
        <w:rPr>
          <w:b/>
          <w:bCs/>
          <w:sz w:val="22"/>
          <w:szCs w:val="22"/>
        </w:rPr>
        <w:t xml:space="preserve"> </w:t>
      </w:r>
      <w:r w:rsidRPr="007F78FF">
        <w:rPr>
          <w:b/>
          <w:bCs/>
          <w:sz w:val="22"/>
          <w:szCs w:val="22"/>
        </w:rPr>
        <w:sym w:font="Symbol" w:char="F0DE"/>
      </w:r>
      <w:r w:rsidRPr="007F78FF">
        <w:rPr>
          <w:b/>
          <w:bCs/>
          <w:sz w:val="22"/>
          <w:szCs w:val="22"/>
          <w:lang w:val="en-US"/>
        </w:rPr>
        <w:t>b</w:t>
      </w:r>
      <w:r w:rsidRPr="007F78FF">
        <w:rPr>
          <w:b/>
          <w:bCs/>
          <w:sz w:val="22"/>
          <w:szCs w:val="22"/>
        </w:rPr>
        <w:t>1 тогда ((</w:t>
      </w:r>
      <w:r w:rsidRPr="007F78FF">
        <w:rPr>
          <w:b/>
          <w:bCs/>
          <w:sz w:val="22"/>
          <w:szCs w:val="22"/>
          <w:lang w:val="en-US"/>
        </w:rPr>
        <w:t>b</w:t>
      </w:r>
      <w:r w:rsidRPr="007F78FF">
        <w:rPr>
          <w:b/>
          <w:bCs/>
          <w:sz w:val="22"/>
          <w:szCs w:val="22"/>
        </w:rPr>
        <w:t>1/</w:t>
      </w:r>
      <w:r w:rsidRPr="007F78FF">
        <w:rPr>
          <w:b/>
          <w:bCs/>
          <w:sz w:val="22"/>
          <w:szCs w:val="22"/>
          <w:lang w:val="en-US"/>
        </w:rPr>
        <w:t>b</w:t>
      </w:r>
      <w:r w:rsidRPr="007F78FF">
        <w:rPr>
          <w:b/>
          <w:bCs/>
          <w:sz w:val="22"/>
          <w:szCs w:val="22"/>
        </w:rPr>
        <w:t>)*</w:t>
      </w:r>
      <w:r w:rsidRPr="007F78FF">
        <w:rPr>
          <w:b/>
          <w:bCs/>
          <w:sz w:val="22"/>
          <w:szCs w:val="22"/>
          <w:lang w:val="en-US"/>
        </w:rPr>
        <w:t>d</w:t>
      </w:r>
      <w:r w:rsidRPr="007F78FF">
        <w:rPr>
          <w:b/>
          <w:bCs/>
          <w:sz w:val="22"/>
          <w:szCs w:val="22"/>
        </w:rPr>
        <w:t xml:space="preserve"> –</w:t>
      </w:r>
      <w:r w:rsidRPr="007F78FF">
        <w:rPr>
          <w:b/>
          <w:bCs/>
          <w:sz w:val="22"/>
          <w:szCs w:val="22"/>
          <w:lang w:val="en-US"/>
        </w:rPr>
        <w:t>d</w:t>
      </w:r>
      <w:r w:rsidRPr="007F78FF">
        <w:rPr>
          <w:b/>
          <w:bCs/>
          <w:sz w:val="22"/>
          <w:szCs w:val="22"/>
        </w:rPr>
        <w:t xml:space="preserve">) </w:t>
      </w:r>
      <w:r w:rsidRPr="007F78FF">
        <w:rPr>
          <w:sz w:val="22"/>
          <w:szCs w:val="22"/>
        </w:rPr>
        <w:t>есть прирост объема продукции</w:t>
      </w:r>
    </w:p>
    <w:p w:rsidR="007F78FF" w:rsidRPr="007F78FF" w:rsidRDefault="007F78FF" w:rsidP="007F78FF">
      <w:pPr>
        <w:pStyle w:val="a5"/>
        <w:jc w:val="left"/>
        <w:rPr>
          <w:b/>
          <w:bCs/>
          <w:sz w:val="22"/>
          <w:szCs w:val="22"/>
          <w:u w:val="single"/>
        </w:rPr>
      </w:pPr>
    </w:p>
    <w:p w:rsidR="007F78FF" w:rsidRPr="007F78FF" w:rsidRDefault="007F78FF" w:rsidP="007F78FF">
      <w:pPr>
        <w:jc w:val="both"/>
        <w:rPr>
          <w:sz w:val="22"/>
          <w:szCs w:val="22"/>
        </w:rPr>
      </w:pPr>
    </w:p>
    <w:p w:rsidR="007725F3" w:rsidRPr="007F78FF" w:rsidRDefault="007725F3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7: Статистика производства товаров и услуг</w:t>
      </w:r>
    </w:p>
    <w:p w:rsidR="00CF041A" w:rsidRPr="008003E0" w:rsidRDefault="00CF041A" w:rsidP="007F78F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  <w:u w:val="single"/>
        </w:rPr>
      </w:pPr>
      <w:r w:rsidRPr="008003E0">
        <w:rPr>
          <w:b/>
          <w:bCs/>
          <w:i/>
          <w:iCs/>
          <w:color w:val="000000"/>
          <w:sz w:val="22"/>
          <w:szCs w:val="22"/>
          <w:u w:val="single"/>
        </w:rPr>
        <w:t>№20 стр.103</w:t>
      </w:r>
    </w:p>
    <w:p w:rsidR="00CF041A" w:rsidRPr="007F78FF" w:rsidRDefault="00CF041A" w:rsidP="007F78FF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За текущий период на предприятии изготовлено:</w:t>
      </w:r>
    </w:p>
    <w:p w:rsidR="00CF041A" w:rsidRPr="007F78FF" w:rsidRDefault="00CF041A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станков на 1120 тыс. руб. (из них отпущено потребителям на 1110 тыс. руб.), остальные переданы на склад готовой продукции;</w:t>
      </w:r>
    </w:p>
    <w:p w:rsidR="00CF041A" w:rsidRPr="007F78FF" w:rsidRDefault="00CF041A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полуфабрикатов на 990 тыс. руб., из которых потреблено на производственные нужды завода на 500 тыс. руб., отпущено на сторону на 87 тыс. руб., остальные полуфабрикаты оставлены на предприятии для использования в следующем периоде.</w:t>
      </w:r>
    </w:p>
    <w:p w:rsidR="00CF041A" w:rsidRPr="007F78FF" w:rsidRDefault="00CF041A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Во вспомогательных цехах произведено продукции на 650 тыс. руб., из которой 80% было потреблено в производстве, 10% отпущено на сторону, 10% оставлено для использования в производстве в следующем периоде.</w:t>
      </w:r>
    </w:p>
    <w:p w:rsidR="00CF041A" w:rsidRPr="007F78FF" w:rsidRDefault="00CF041A" w:rsidP="007F78FF">
      <w:pPr>
        <w:shd w:val="clear" w:color="auto" w:fill="FFFFFF"/>
        <w:autoSpaceDE w:val="0"/>
        <w:autoSpaceDN w:val="0"/>
        <w:adjustRightInd w:val="0"/>
        <w:ind w:firstLine="285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В текущем периоде на заводе были произведены работы по модернизации и реконструкции собственного оборудования на сумму 100 тыс. руб., по капитальному ремонту зданий и сооружений на сумму 500 тыс. руб., выполнены работы промышленного характера по заказам со стороны на 300 тыс. руб. (все работы выполнены полностью, их приемка оформлена установленными документами).</w:t>
      </w:r>
    </w:p>
    <w:p w:rsidR="00CF041A" w:rsidRPr="007F78FF" w:rsidRDefault="00CF041A" w:rsidP="007F78FF">
      <w:pPr>
        <w:jc w:val="both"/>
        <w:rPr>
          <w:i/>
          <w:iCs/>
          <w:sz w:val="22"/>
          <w:szCs w:val="22"/>
          <w:u w:val="single"/>
        </w:rPr>
      </w:pPr>
      <w:r w:rsidRPr="007F78FF">
        <w:rPr>
          <w:color w:val="000000"/>
          <w:sz w:val="22"/>
          <w:szCs w:val="22"/>
        </w:rPr>
        <w:t>Определите объем произведенной промышленной продукции и объем отгруженной продукции.</w:t>
      </w: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1539"/>
        <w:gridCol w:w="1425"/>
        <w:gridCol w:w="1332"/>
        <w:gridCol w:w="720"/>
        <w:gridCol w:w="912"/>
        <w:gridCol w:w="2280"/>
      </w:tblGrid>
      <w:tr w:rsidR="00CF041A" w:rsidRPr="00B334DE" w:rsidTr="00B334DE">
        <w:tc>
          <w:tcPr>
            <w:tcW w:w="1761" w:type="dxa"/>
            <w:vMerge w:val="restart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Показатели</w:t>
            </w:r>
          </w:p>
        </w:tc>
        <w:tc>
          <w:tcPr>
            <w:tcW w:w="1539" w:type="dxa"/>
            <w:vMerge w:val="restart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Произведено</w:t>
            </w:r>
          </w:p>
        </w:tc>
        <w:tc>
          <w:tcPr>
            <w:tcW w:w="1425" w:type="dxa"/>
            <w:vMerge w:val="restart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Потреблено</w:t>
            </w:r>
          </w:p>
        </w:tc>
        <w:tc>
          <w:tcPr>
            <w:tcW w:w="1332" w:type="dxa"/>
            <w:vMerge w:val="restart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Отгружено</w:t>
            </w:r>
          </w:p>
        </w:tc>
        <w:tc>
          <w:tcPr>
            <w:tcW w:w="720" w:type="dxa"/>
            <w:vMerge w:val="restart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Оплачено</w:t>
            </w:r>
          </w:p>
        </w:tc>
        <w:tc>
          <w:tcPr>
            <w:tcW w:w="3192" w:type="dxa"/>
            <w:gridSpan w:val="2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Остатки</w:t>
            </w:r>
          </w:p>
        </w:tc>
      </w:tr>
      <w:tr w:rsidR="00CF041A" w:rsidRPr="00B334DE" w:rsidTr="00B334DE">
        <w:tc>
          <w:tcPr>
            <w:tcW w:w="1761" w:type="dxa"/>
            <w:vMerge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</w:p>
        </w:tc>
        <w:tc>
          <w:tcPr>
            <w:tcW w:w="1539" w:type="dxa"/>
            <w:vMerge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Начало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Конец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1.Станки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1120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1110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10=1120-1110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2.Полуфабр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990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500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87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403=990-500-81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3.Вспомог цеха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650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520=650*0,8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65=650*0,1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65=650-520-65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4.Модерниз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100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0=100-100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5.Кап.ремонт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500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500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0=500-500</w:t>
            </w:r>
          </w:p>
        </w:tc>
      </w:tr>
      <w:tr w:rsidR="00CF041A" w:rsidRPr="00B334DE" w:rsidTr="00B334DE">
        <w:tc>
          <w:tcPr>
            <w:tcW w:w="1761" w:type="dxa"/>
          </w:tcPr>
          <w:p w:rsidR="00CF041A" w:rsidRPr="00B334DE" w:rsidRDefault="00CF041A" w:rsidP="00B334DE">
            <w:pPr>
              <w:ind w:left="-57" w:right="-85"/>
              <w:jc w:val="both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6.Пром.заказ</w:t>
            </w:r>
          </w:p>
        </w:tc>
        <w:tc>
          <w:tcPr>
            <w:tcW w:w="1539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300</w:t>
            </w:r>
          </w:p>
        </w:tc>
        <w:tc>
          <w:tcPr>
            <w:tcW w:w="1425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133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300</w:t>
            </w:r>
          </w:p>
        </w:tc>
        <w:tc>
          <w:tcPr>
            <w:tcW w:w="72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-</w:t>
            </w:r>
          </w:p>
        </w:tc>
        <w:tc>
          <w:tcPr>
            <w:tcW w:w="2280" w:type="dxa"/>
          </w:tcPr>
          <w:p w:rsidR="00CF041A" w:rsidRPr="00B334DE" w:rsidRDefault="00CF041A" w:rsidP="00B334DE">
            <w:pPr>
              <w:ind w:left="-57" w:right="-85"/>
              <w:rPr>
                <w:sz w:val="22"/>
                <w:szCs w:val="22"/>
              </w:rPr>
            </w:pPr>
            <w:r w:rsidRPr="00B334DE">
              <w:rPr>
                <w:sz w:val="22"/>
                <w:szCs w:val="22"/>
              </w:rPr>
              <w:t>0=300-300</w:t>
            </w:r>
          </w:p>
        </w:tc>
      </w:tr>
    </w:tbl>
    <w:p w:rsidR="00CF041A" w:rsidRPr="007F78FF" w:rsidRDefault="00CF041A" w:rsidP="007F78FF">
      <w:pPr>
        <w:jc w:val="both"/>
        <w:rPr>
          <w:sz w:val="22"/>
          <w:szCs w:val="22"/>
        </w:rPr>
      </w:pPr>
    </w:p>
    <w:p w:rsidR="007725F3" w:rsidRPr="00FC7CAD" w:rsidRDefault="007725F3" w:rsidP="007F78FF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FC7CAD">
        <w:rPr>
          <w:b/>
          <w:bCs/>
          <w:i/>
          <w:iCs/>
          <w:sz w:val="22"/>
          <w:szCs w:val="22"/>
          <w:u w:val="single"/>
        </w:rPr>
        <w:t>№23 стр.105</w:t>
      </w:r>
    </w:p>
    <w:p w:rsidR="007725F3" w:rsidRPr="007F78FF" w:rsidRDefault="007725F3" w:rsidP="007F78FF">
      <w:pPr>
        <w:jc w:val="both"/>
        <w:rPr>
          <w:color w:val="000000"/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данные о посевной площади и валовом сборе зерно</w:t>
      </w:r>
      <w:r w:rsidRPr="007F78FF">
        <w:rPr>
          <w:color w:val="000000"/>
          <w:sz w:val="22"/>
          <w:szCs w:val="22"/>
        </w:rPr>
        <w:softHyphen/>
        <w:t>вых культур табл.</w:t>
      </w:r>
    </w:p>
    <w:tbl>
      <w:tblPr>
        <w:tblW w:w="93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79"/>
        <w:gridCol w:w="1836"/>
        <w:gridCol w:w="1836"/>
        <w:gridCol w:w="1836"/>
        <w:gridCol w:w="1837"/>
      </w:tblGrid>
      <w:tr w:rsidR="007725F3" w:rsidRPr="007F78FF">
        <w:trPr>
          <w:trHeight w:val="51"/>
        </w:trPr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Сел-хоз культура</w:t>
            </w:r>
          </w:p>
        </w:tc>
        <w:tc>
          <w:tcPr>
            <w:tcW w:w="3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Посевная площадь, га</w:t>
            </w:r>
            <w:r w:rsidR="00F67D65" w:rsidRPr="007F78FF">
              <w:rPr>
                <w:sz w:val="22"/>
                <w:szCs w:val="22"/>
              </w:rPr>
              <w:t xml:space="preserve"> (</w:t>
            </w:r>
            <w:r w:rsidR="00F67D65" w:rsidRPr="007F78FF">
              <w:rPr>
                <w:sz w:val="22"/>
                <w:szCs w:val="22"/>
                <w:lang w:val="en-US"/>
              </w:rPr>
              <w:t>S</w:t>
            </w:r>
            <w:r w:rsidR="00F67D65" w:rsidRPr="007F78FF">
              <w:rPr>
                <w:sz w:val="22"/>
                <w:szCs w:val="22"/>
              </w:rPr>
              <w:t>)</w:t>
            </w:r>
          </w:p>
        </w:tc>
        <w:tc>
          <w:tcPr>
            <w:tcW w:w="3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Валовой сбор, ц</w:t>
            </w:r>
            <w:r w:rsidR="00F67D65" w:rsidRPr="007F78FF">
              <w:rPr>
                <w:sz w:val="22"/>
                <w:szCs w:val="22"/>
              </w:rPr>
              <w:t xml:space="preserve"> (</w:t>
            </w:r>
            <w:r w:rsidR="00F67D65" w:rsidRPr="007F78FF">
              <w:rPr>
                <w:sz w:val="22"/>
                <w:szCs w:val="22"/>
                <w:lang w:val="en-US"/>
              </w:rPr>
              <w:t>Q</w:t>
            </w:r>
            <w:r w:rsidR="00FC7CAD">
              <w:rPr>
                <w:sz w:val="22"/>
                <w:szCs w:val="22"/>
              </w:rPr>
              <w:t>=у*</w:t>
            </w:r>
            <w:r w:rsidR="00FC7CAD">
              <w:rPr>
                <w:sz w:val="22"/>
                <w:szCs w:val="22"/>
                <w:lang w:val="en-US"/>
              </w:rPr>
              <w:t>S</w:t>
            </w:r>
            <w:r w:rsidR="00F67D65" w:rsidRPr="007F78FF">
              <w:rPr>
                <w:sz w:val="22"/>
                <w:szCs w:val="22"/>
              </w:rPr>
              <w:t>)</w:t>
            </w:r>
          </w:p>
        </w:tc>
      </w:tr>
      <w:tr w:rsidR="007725F3" w:rsidRPr="007F78FF">
        <w:trPr>
          <w:trHeight w:val="51"/>
        </w:trPr>
        <w:tc>
          <w:tcPr>
            <w:tcW w:w="19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год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год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год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год</w:t>
            </w:r>
          </w:p>
        </w:tc>
      </w:tr>
      <w:tr w:rsidR="007725F3" w:rsidRPr="007F78FF">
        <w:trPr>
          <w:trHeight w:val="586"/>
        </w:trPr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Пшеница озимая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Рожь озимая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225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350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4950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9800</w:t>
            </w:r>
          </w:p>
          <w:p w:rsidR="007725F3" w:rsidRPr="007F78FF" w:rsidRDefault="007725F3" w:rsidP="007F78FF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1875</w:t>
            </w:r>
          </w:p>
        </w:tc>
      </w:tr>
    </w:tbl>
    <w:p w:rsidR="007725F3" w:rsidRPr="007F78FF" w:rsidRDefault="007725F3" w:rsidP="007F78FF">
      <w:pPr>
        <w:jc w:val="both"/>
        <w:rPr>
          <w:i/>
          <w:iCs/>
          <w:sz w:val="22"/>
          <w:szCs w:val="22"/>
          <w:u w:val="single"/>
        </w:rPr>
      </w:pPr>
      <w:r w:rsidRPr="007F78FF">
        <w:rPr>
          <w:color w:val="000000"/>
          <w:sz w:val="22"/>
          <w:szCs w:val="22"/>
        </w:rPr>
        <w:t>Определите: 1) уровни урожайности по каждой культуре и по обеим культурам вместе за каждый год; 2) показатели динамики урожайности: а) по отдельным культурам; б) по группе зерновых культур; 3) влияние изменений в структуре посевной площади на динамику средней урожайности группы зерновых культур; 4) абсолютный прирост валового сбора зерна в отчетном году по сравнению с базисным за счет отдельных факторов: а) размера посевной площади; б) урожайности отдельных культур; в) изменения структуры посевной площади.</w: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Уровень урожайности: Отдельно </w:t>
      </w:r>
      <w:r w:rsidR="00101789" w:rsidRPr="007F78FF">
        <w:rPr>
          <w:position w:val="-24"/>
          <w:sz w:val="22"/>
          <w:szCs w:val="22"/>
        </w:rPr>
        <w:object w:dxaOrig="680" w:dyaOrig="620">
          <v:shape id="_x0000_i1150" type="#_x0000_t75" style="width:33.75pt;height:30.75pt" o:ole="">
            <v:imagedata r:id="rId253" o:title=""/>
          </v:shape>
          <o:OLEObject Type="Embed" ProgID="Equation.3" ShapeID="_x0000_i1150" DrawAspect="Content" ObjectID="_1470013937" r:id="rId254"/>
        </w:object>
      </w:r>
      <w:r w:rsidRPr="007F78FF">
        <w:rPr>
          <w:sz w:val="22"/>
          <w:szCs w:val="22"/>
        </w:rPr>
        <w:t xml:space="preserve">;   Вместе  </w:t>
      </w:r>
      <w:r w:rsidR="00101789" w:rsidRPr="007F78FF">
        <w:rPr>
          <w:position w:val="-32"/>
          <w:sz w:val="22"/>
          <w:szCs w:val="22"/>
        </w:rPr>
        <w:object w:dxaOrig="1240" w:dyaOrig="760">
          <v:shape id="_x0000_i1151" type="#_x0000_t75" style="width:61.5pt;height:38.25pt" o:ole="">
            <v:imagedata r:id="rId255" o:title=""/>
          </v:shape>
          <o:OLEObject Type="Embed" ProgID="Equation.3" ShapeID="_x0000_i1151" DrawAspect="Content" ObjectID="_1470013938" r:id="rId256"/>
        </w:object>
      </w:r>
    </w:p>
    <w:p w:rsidR="007725F3" w:rsidRPr="007F78FF" w:rsidRDefault="007725F3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Показатели динамики: Отдельно  </w:t>
      </w:r>
      <w:r w:rsidR="00101789" w:rsidRPr="007F78FF">
        <w:rPr>
          <w:position w:val="-30"/>
          <w:sz w:val="22"/>
          <w:szCs w:val="22"/>
        </w:rPr>
        <w:object w:dxaOrig="760" w:dyaOrig="680">
          <v:shape id="_x0000_i1152" type="#_x0000_t75" style="width:37.5pt;height:33.75pt" o:ole="">
            <v:imagedata r:id="rId257" o:title=""/>
          </v:shape>
          <o:OLEObject Type="Embed" ProgID="Equation.3" ShapeID="_x0000_i1152" DrawAspect="Content" ObjectID="_1470013939" r:id="rId258"/>
        </w:object>
      </w:r>
      <w:r w:rsidRPr="007F78FF">
        <w:rPr>
          <w:sz w:val="22"/>
          <w:szCs w:val="22"/>
        </w:rPr>
        <w:t xml:space="preserve">;     Общий  </w:t>
      </w:r>
      <w:r w:rsidR="00101789" w:rsidRPr="007F78FF">
        <w:rPr>
          <w:position w:val="-32"/>
          <w:sz w:val="22"/>
          <w:szCs w:val="22"/>
        </w:rPr>
        <w:object w:dxaOrig="1500" w:dyaOrig="740">
          <v:shape id="_x0000_i1153" type="#_x0000_t75" style="width:74.25pt;height:36.75pt" o:ole="">
            <v:imagedata r:id="rId259" o:title=""/>
          </v:shape>
          <o:OLEObject Type="Embed" ProgID="Equation.3" ShapeID="_x0000_i1153" DrawAspect="Content" ObjectID="_1470013940" r:id="rId260"/>
        </w:object>
      </w:r>
      <w:r w:rsidR="008E48C5" w:rsidRPr="007F78FF">
        <w:rPr>
          <w:sz w:val="22"/>
          <w:szCs w:val="22"/>
        </w:rPr>
        <w:t xml:space="preserve">           </w:t>
      </w:r>
      <w:r w:rsidRPr="007F78FF">
        <w:rPr>
          <w:b/>
          <w:bCs/>
          <w:sz w:val="22"/>
          <w:szCs w:val="22"/>
        </w:rPr>
        <w:t>3)</w:t>
      </w:r>
      <w:r w:rsidRPr="007F78FF">
        <w:rPr>
          <w:sz w:val="22"/>
          <w:szCs w:val="22"/>
        </w:rPr>
        <w:t xml:space="preserve"> </w:t>
      </w:r>
      <w:r w:rsidR="00101789" w:rsidRPr="007F78FF">
        <w:rPr>
          <w:position w:val="-32"/>
          <w:sz w:val="22"/>
          <w:szCs w:val="22"/>
        </w:rPr>
        <w:object w:dxaOrig="1520" w:dyaOrig="760">
          <v:shape id="_x0000_i1154" type="#_x0000_t75" style="width:75pt;height:38.25pt" o:ole="">
            <v:imagedata r:id="rId261" o:title=""/>
          </v:shape>
          <o:OLEObject Type="Embed" ProgID="Equation.3" ShapeID="_x0000_i1154" DrawAspect="Content" ObjectID="_1470013941" r:id="rId262"/>
        </w:object>
      </w:r>
    </w:p>
    <w:p w:rsidR="00F67D65" w:rsidRPr="007F78FF" w:rsidRDefault="00F67D65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4)Абсолютный прирост за счет факторов:</w: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Размер посевной площади: </w:t>
      </w:r>
      <w:r w:rsidR="00101789" w:rsidRPr="007F78FF">
        <w:rPr>
          <w:position w:val="-32"/>
          <w:sz w:val="22"/>
          <w:szCs w:val="22"/>
        </w:rPr>
        <w:object w:dxaOrig="4940" w:dyaOrig="740">
          <v:shape id="_x0000_i1155" type="#_x0000_t75" style="width:244.5pt;height:36.75pt" o:ole="">
            <v:imagedata r:id="rId263" o:title=""/>
          </v:shape>
          <o:OLEObject Type="Embed" ProgID="Equation.3" ShapeID="_x0000_i1155" DrawAspect="Content" ObjectID="_1470013942" r:id="rId264"/>
        </w:objec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Урож отдельных культур: </w:t>
      </w:r>
      <w:r w:rsidR="00101789" w:rsidRPr="007F78FF">
        <w:rPr>
          <w:position w:val="-32"/>
          <w:sz w:val="22"/>
          <w:szCs w:val="22"/>
        </w:rPr>
        <w:object w:dxaOrig="5800" w:dyaOrig="740">
          <v:shape id="_x0000_i1156" type="#_x0000_t75" style="width:287.25pt;height:36.75pt" o:ole="">
            <v:imagedata r:id="rId265" o:title=""/>
          </v:shape>
          <o:OLEObject Type="Embed" ProgID="Equation.3" ShapeID="_x0000_i1156" DrawAspect="Content" ObjectID="_1470013943" r:id="rId266"/>
        </w:object>
      </w:r>
    </w:p>
    <w:p w:rsidR="00F67D65" w:rsidRPr="007F78FF" w:rsidRDefault="00F67D65" w:rsidP="007F78FF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структуры посевной площади: </w:t>
      </w:r>
      <w:r w:rsidR="00101789" w:rsidRPr="007F78FF">
        <w:rPr>
          <w:position w:val="-32"/>
          <w:sz w:val="22"/>
          <w:szCs w:val="22"/>
        </w:rPr>
        <w:object w:dxaOrig="5400" w:dyaOrig="740">
          <v:shape id="_x0000_i1157" type="#_x0000_t75" style="width:267pt;height:36.75pt" o:ole="">
            <v:imagedata r:id="rId267" o:title=""/>
          </v:shape>
          <o:OLEObject Type="Embed" ProgID="Equation.3" ShapeID="_x0000_i1157" DrawAspect="Content" ObjectID="_1470013944" r:id="rId268"/>
        </w:object>
      </w:r>
    </w:p>
    <w:p w:rsidR="007725F3" w:rsidRPr="007F78FF" w:rsidRDefault="007725F3" w:rsidP="007F78FF">
      <w:pPr>
        <w:jc w:val="both"/>
        <w:rPr>
          <w:b/>
          <w:bCs/>
          <w:sz w:val="22"/>
          <w:szCs w:val="22"/>
        </w:rPr>
      </w:pPr>
      <w:r w:rsidRPr="007F78FF">
        <w:rPr>
          <w:sz w:val="22"/>
          <w:szCs w:val="22"/>
        </w:rPr>
        <w:br w:type="page"/>
      </w:r>
      <w:r w:rsidRPr="007F78FF">
        <w:rPr>
          <w:b/>
          <w:bCs/>
          <w:sz w:val="22"/>
          <w:szCs w:val="22"/>
        </w:rPr>
        <w:t>Тема 8: Статистика рынка товаров и услуг</w:t>
      </w:r>
    </w:p>
    <w:p w:rsidR="007725F3" w:rsidRPr="007F78FF" w:rsidRDefault="007725F3" w:rsidP="007F78FF">
      <w:pPr>
        <w:jc w:val="both"/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263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5.</w:t>
      </w:r>
      <w:r w:rsidRPr="007F78FF">
        <w:rPr>
          <w:sz w:val="22"/>
          <w:szCs w:val="22"/>
        </w:rPr>
        <w:tab/>
      </w:r>
      <w:r w:rsidRPr="007F78FF">
        <w:rPr>
          <w:spacing w:val="9"/>
          <w:sz w:val="22"/>
          <w:szCs w:val="22"/>
        </w:rPr>
        <w:t xml:space="preserve">Имеются следующие данные об остатках товарных запасов на </w:t>
      </w:r>
      <w:r w:rsidRPr="007F78FF">
        <w:rPr>
          <w:sz w:val="22"/>
          <w:szCs w:val="22"/>
        </w:rPr>
        <w:t>начало каждого месяца: январь — 180; февраль — 190; март — 150; апрель — 130; май — 145; июнь — 160; июль — 120; август — 105; сентябрь — 135; октябрь — 140; ноябрь — 170; декабрь — 180; ян</w:t>
      </w:r>
      <w:r w:rsidRPr="007F78FF">
        <w:rPr>
          <w:sz w:val="22"/>
          <w:szCs w:val="22"/>
        </w:rPr>
        <w:softHyphen/>
        <w:t>варь (следующ. года) — 165.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Объем розничного товарооб-та в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 квартале составил 1600 млн руб., во </w:t>
      </w:r>
      <w:r w:rsidRPr="007F78FF">
        <w:rPr>
          <w:sz w:val="22"/>
          <w:szCs w:val="22"/>
          <w:lang w:val="en-US"/>
        </w:rPr>
        <w:t>II</w:t>
      </w:r>
      <w:r w:rsidRPr="007F78FF">
        <w:rPr>
          <w:sz w:val="22"/>
          <w:szCs w:val="22"/>
        </w:rPr>
        <w:t xml:space="preserve"> - 1800 млн руб., в </w:t>
      </w:r>
      <w:r w:rsidRPr="007F78FF">
        <w:rPr>
          <w:sz w:val="22"/>
          <w:szCs w:val="22"/>
          <w:lang w:val="en-US"/>
        </w:rPr>
        <w:t>III</w:t>
      </w:r>
      <w:r w:rsidRPr="007F78FF">
        <w:rPr>
          <w:sz w:val="22"/>
          <w:szCs w:val="22"/>
        </w:rPr>
        <w:t xml:space="preserve"> - 1900 млн руб., в </w:t>
      </w:r>
      <w:r w:rsidRPr="007F78FF">
        <w:rPr>
          <w:sz w:val="22"/>
          <w:szCs w:val="22"/>
          <w:lang w:val="en-US"/>
        </w:rPr>
        <w:t>IV</w:t>
      </w:r>
      <w:r w:rsidRPr="007F78FF">
        <w:rPr>
          <w:sz w:val="22"/>
          <w:szCs w:val="22"/>
        </w:rPr>
        <w:t xml:space="preserve"> - 1700 </w:t>
      </w:r>
      <w:r w:rsidRPr="007F78FF">
        <w:rPr>
          <w:spacing w:val="7"/>
          <w:sz w:val="22"/>
          <w:szCs w:val="22"/>
        </w:rPr>
        <w:t>млн руб.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Определите для каждого полугодия: 1) число оборотов то</w:t>
      </w:r>
      <w:r w:rsidRPr="007F78FF">
        <w:rPr>
          <w:sz w:val="22"/>
          <w:szCs w:val="22"/>
        </w:rPr>
        <w:softHyphen/>
        <w:t xml:space="preserve">варных запасов (ск-ть товарооборота) и их динамику; 2) продолж-ть одного оборота (время обращения товаров) и ее динамику; 3) обеспеченность товарными запасами </w:t>
      </w:r>
      <w:r w:rsidRPr="007F78FF">
        <w:rPr>
          <w:spacing w:val="16"/>
          <w:sz w:val="22"/>
          <w:szCs w:val="22"/>
        </w:rPr>
        <w:t>на 1 июля и на 1 января (следующ. года).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 xml:space="preserve">1) </w:t>
      </w: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  <w:lang w:val="en-US"/>
        </w:rPr>
        <w:t>1</w:t>
      </w:r>
      <w:r w:rsidRPr="007F78FF">
        <w:rPr>
          <w:sz w:val="22"/>
          <w:szCs w:val="22"/>
          <w:lang w:val="en-US"/>
        </w:rPr>
        <w:t>=(0,5*180+190+…+0,5*120)/6=154,2; n</w:t>
      </w:r>
      <w:r w:rsidRPr="007F78FF">
        <w:rPr>
          <w:sz w:val="22"/>
          <w:szCs w:val="22"/>
          <w:vertAlign w:val="subscript"/>
          <w:lang w:val="en-US"/>
        </w:rPr>
        <w:t>1</w:t>
      </w:r>
      <w:r w:rsidRPr="007F78FF">
        <w:rPr>
          <w:sz w:val="22"/>
          <w:szCs w:val="22"/>
          <w:lang w:val="en-US"/>
        </w:rPr>
        <w:t>=V</w:t>
      </w:r>
      <w:r w:rsidRPr="007F78FF">
        <w:rPr>
          <w:sz w:val="22"/>
          <w:szCs w:val="22"/>
          <w:vertAlign w:val="subscript"/>
          <w:lang w:val="en-US"/>
        </w:rPr>
        <w:t>1</w:t>
      </w:r>
      <w:r w:rsidRPr="007F78FF">
        <w:rPr>
          <w:sz w:val="22"/>
          <w:szCs w:val="22"/>
          <w:lang w:val="en-US"/>
        </w:rPr>
        <w:t>/C</w:t>
      </w:r>
      <w:r w:rsidRPr="007F78FF">
        <w:rPr>
          <w:sz w:val="22"/>
          <w:szCs w:val="22"/>
          <w:vertAlign w:val="subscript"/>
          <w:lang w:val="en-US"/>
        </w:rPr>
        <w:t>1</w:t>
      </w:r>
      <w:r w:rsidRPr="007F78FF">
        <w:rPr>
          <w:sz w:val="22"/>
          <w:szCs w:val="22"/>
          <w:lang w:val="en-US"/>
        </w:rPr>
        <w:t>=(1600+1800)/154,2=22,1</w:t>
      </w:r>
    </w:p>
    <w:p w:rsidR="00720551" w:rsidRPr="007F78FF" w:rsidRDefault="00720551" w:rsidP="007F78FF">
      <w:pPr>
        <w:rPr>
          <w:sz w:val="22"/>
          <w:szCs w:val="22"/>
          <w:lang w:val="en-US"/>
        </w:rPr>
      </w:pPr>
      <w:r w:rsidRPr="007F78FF">
        <w:rPr>
          <w:sz w:val="22"/>
          <w:szCs w:val="22"/>
        </w:rPr>
        <w:t>С</w:t>
      </w:r>
      <w:r w:rsidRPr="007F78FF">
        <w:rPr>
          <w:sz w:val="22"/>
          <w:szCs w:val="22"/>
          <w:vertAlign w:val="subscript"/>
          <w:lang w:val="en-US"/>
        </w:rPr>
        <w:t>2</w:t>
      </w:r>
      <w:r w:rsidRPr="007F78FF">
        <w:rPr>
          <w:sz w:val="22"/>
          <w:szCs w:val="22"/>
          <w:lang w:val="en-US"/>
        </w:rPr>
        <w:t>=(0,5*120+105+…+0,5*165)/6=145,4; n</w:t>
      </w:r>
      <w:r w:rsidRPr="007F78FF">
        <w:rPr>
          <w:sz w:val="22"/>
          <w:szCs w:val="22"/>
          <w:vertAlign w:val="subscript"/>
          <w:lang w:val="en-US"/>
        </w:rPr>
        <w:t>2</w:t>
      </w:r>
      <w:r w:rsidRPr="007F78FF">
        <w:rPr>
          <w:sz w:val="22"/>
          <w:szCs w:val="22"/>
          <w:lang w:val="en-US"/>
        </w:rPr>
        <w:t>=24,8</w:t>
      </w:r>
    </w:p>
    <w:p w:rsidR="00720551" w:rsidRPr="007F78FF" w:rsidRDefault="00720551" w:rsidP="007F78FF">
      <w:pPr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n</w:t>
      </w:r>
      <w:r w:rsidRPr="007F78FF">
        <w:rPr>
          <w:sz w:val="22"/>
          <w:szCs w:val="22"/>
          <w:lang w:val="en-US"/>
        </w:rPr>
        <w:t>=24,8/22,1=1,12</w:t>
      </w:r>
    </w:p>
    <w:p w:rsidR="00720551" w:rsidRPr="007F78FF" w:rsidRDefault="00720551" w:rsidP="007F78FF">
      <w:pPr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>2) t</w:t>
      </w:r>
      <w:r w:rsidRPr="007F78FF">
        <w:rPr>
          <w:sz w:val="22"/>
          <w:szCs w:val="22"/>
          <w:vertAlign w:val="subscript"/>
          <w:lang w:val="en-US"/>
        </w:rPr>
        <w:t>1</w:t>
      </w:r>
      <w:r w:rsidRPr="007F78FF">
        <w:rPr>
          <w:sz w:val="22"/>
          <w:szCs w:val="22"/>
          <w:lang w:val="en-US"/>
        </w:rPr>
        <w:t xml:space="preserve">=D/n=180/22,1=8,14 </w:t>
      </w:r>
      <w:r w:rsidRPr="007F78FF">
        <w:rPr>
          <w:sz w:val="22"/>
          <w:szCs w:val="22"/>
        </w:rPr>
        <w:t>дн</w:t>
      </w:r>
      <w:r w:rsidRPr="007F78FF">
        <w:rPr>
          <w:sz w:val="22"/>
          <w:szCs w:val="22"/>
          <w:lang w:val="en-US"/>
        </w:rPr>
        <w:t>.; t</w:t>
      </w:r>
      <w:r w:rsidRPr="007F78FF">
        <w:rPr>
          <w:sz w:val="22"/>
          <w:szCs w:val="22"/>
          <w:vertAlign w:val="subscript"/>
          <w:lang w:val="en-US"/>
        </w:rPr>
        <w:t>2</w:t>
      </w:r>
      <w:r w:rsidRPr="007F78FF">
        <w:rPr>
          <w:sz w:val="22"/>
          <w:szCs w:val="22"/>
          <w:lang w:val="en-US"/>
        </w:rPr>
        <w:t xml:space="preserve">=180/24,8=7,26 </w:t>
      </w:r>
      <w:r w:rsidRPr="007F78FF">
        <w:rPr>
          <w:sz w:val="22"/>
          <w:szCs w:val="22"/>
        </w:rPr>
        <w:t>дн</w:t>
      </w:r>
      <w:r w:rsidRPr="007F78FF">
        <w:rPr>
          <w:sz w:val="22"/>
          <w:szCs w:val="22"/>
          <w:lang w:val="en-US"/>
        </w:rPr>
        <w:t>.</w:t>
      </w:r>
    </w:p>
    <w:p w:rsidR="00720551" w:rsidRPr="007F78FF" w:rsidRDefault="00720551" w:rsidP="007F78FF">
      <w:pPr>
        <w:rPr>
          <w:sz w:val="22"/>
          <w:szCs w:val="22"/>
          <w:lang w:val="en-US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t</w:t>
      </w:r>
      <w:r w:rsidRPr="007F78FF">
        <w:rPr>
          <w:sz w:val="22"/>
          <w:szCs w:val="22"/>
          <w:lang w:val="en-US"/>
        </w:rPr>
        <w:t>=7,26/8,14=0,89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3) на 1 июля: </w:t>
      </w:r>
      <w:r w:rsidRPr="007F78FF">
        <w:rPr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>’=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’/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’=120/(1800/90)=6 дн.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на 1 января: </w:t>
      </w:r>
      <w:r w:rsidRPr="007F78FF">
        <w:rPr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>’=165/(1700/90)=8,7 дн.</w:t>
      </w:r>
    </w:p>
    <w:p w:rsidR="00720551" w:rsidRPr="007F78FF" w:rsidRDefault="00720551" w:rsidP="007F78FF">
      <w:pPr>
        <w:ind w:left="360"/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7.</w:t>
      </w:r>
      <w:r w:rsidRPr="007F78FF">
        <w:rPr>
          <w:sz w:val="22"/>
          <w:szCs w:val="22"/>
        </w:rPr>
        <w:t xml:space="preserve"> Имеются данные о работе филиалов торговой фир</w:t>
      </w:r>
      <w:r w:rsidRPr="007F78FF">
        <w:rPr>
          <w:sz w:val="22"/>
          <w:szCs w:val="22"/>
        </w:rPr>
        <w:softHyphen/>
      </w:r>
      <w:r w:rsidRPr="007F78FF">
        <w:rPr>
          <w:spacing w:val="8"/>
          <w:sz w:val="22"/>
          <w:szCs w:val="22"/>
        </w:rPr>
        <w:t>мы за квартал: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78"/>
        <w:gridCol w:w="1922"/>
        <w:gridCol w:w="2700"/>
      </w:tblGrid>
      <w:tr w:rsidR="00720551" w:rsidRPr="007F78FF">
        <w:trPr>
          <w:trHeight w:hRule="exact" w:val="749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 xml:space="preserve">Номер </w:t>
            </w:r>
            <w:r w:rsidRPr="007F78FF">
              <w:rPr>
                <w:spacing w:val="-5"/>
                <w:sz w:val="22"/>
                <w:szCs w:val="22"/>
              </w:rPr>
              <w:t>филиала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 xml:space="preserve">Число оборотов </w:t>
            </w:r>
            <w:r w:rsidRPr="007F78FF">
              <w:rPr>
                <w:spacing w:val="-7"/>
                <w:sz w:val="22"/>
                <w:szCs w:val="22"/>
              </w:rPr>
              <w:t>товарных запасов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 xml:space="preserve">Розничный </w:t>
            </w:r>
            <w:r w:rsidRPr="007F78FF">
              <w:rPr>
                <w:spacing w:val="-9"/>
                <w:sz w:val="22"/>
                <w:szCs w:val="22"/>
              </w:rPr>
              <w:t>товарооборот, млн руб.</w:t>
            </w:r>
          </w:p>
        </w:tc>
      </w:tr>
      <w:tr w:rsidR="00720551" w:rsidRPr="007F78FF">
        <w:trPr>
          <w:trHeight w:hRule="exact" w:val="963"/>
        </w:trPr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pacing w:val="-13"/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1-й</w:t>
            </w:r>
          </w:p>
          <w:p w:rsidR="00720551" w:rsidRPr="007F78FF" w:rsidRDefault="00720551" w:rsidP="007F78FF">
            <w:pPr>
              <w:shd w:val="clear" w:color="auto" w:fill="FFFFFF"/>
              <w:rPr>
                <w:spacing w:val="-7"/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2-й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3-й</w:t>
            </w:r>
          </w:p>
        </w:tc>
        <w:tc>
          <w:tcPr>
            <w:tcW w:w="1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9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750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880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920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Определите по фирме в целом: 1) среднее число оборотов; 2) среднее время обращения;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3) средние товарные запасы.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1) с=Σ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/(Σ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</w:rPr>
        <w:t>)=(750+880+920)/((750/12)+(880/9)+(920/7))=8,7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2) </w:t>
      </w:r>
      <w:r w:rsidRPr="007F78FF">
        <w:rPr>
          <w:sz w:val="22"/>
          <w:szCs w:val="22"/>
          <w:lang w:val="en-US"/>
        </w:rPr>
        <w:t>t</w:t>
      </w:r>
      <w:r w:rsidRPr="007F78FF">
        <w:rPr>
          <w:sz w:val="22"/>
          <w:szCs w:val="22"/>
        </w:rPr>
        <w:t>=</w:t>
      </w:r>
      <w:r w:rsidRPr="007F78FF">
        <w:rPr>
          <w:sz w:val="22"/>
          <w:szCs w:val="22"/>
          <w:lang w:val="en-US"/>
        </w:rPr>
        <w:t>D</w:t>
      </w:r>
      <w:r w:rsidRPr="007F78FF">
        <w:rPr>
          <w:sz w:val="22"/>
          <w:szCs w:val="22"/>
        </w:rPr>
        <w:t>/с=90/8,7=10,3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3) 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=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 xml:space="preserve">=750/12=62,5; 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  <w:vertAlign w:val="subscript"/>
        </w:rPr>
        <w:t>2</w:t>
      </w:r>
      <w:r w:rsidRPr="007F78FF">
        <w:rPr>
          <w:sz w:val="22"/>
          <w:szCs w:val="22"/>
        </w:rPr>
        <w:t xml:space="preserve">=97,78; 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  <w:vertAlign w:val="subscript"/>
        </w:rPr>
        <w:t>3</w:t>
      </w:r>
      <w:r w:rsidRPr="007F78FF">
        <w:rPr>
          <w:sz w:val="22"/>
          <w:szCs w:val="22"/>
        </w:rPr>
        <w:t>=131,43; Ĉ= Σ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/(Σ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)= Σ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/Σ</w:t>
      </w:r>
      <w:r w:rsidRPr="007F78FF">
        <w:rPr>
          <w:sz w:val="22"/>
          <w:szCs w:val="22"/>
          <w:lang w:val="en-US"/>
        </w:rPr>
        <w:t>n</w:t>
      </w:r>
      <w:r w:rsidRPr="007F78FF">
        <w:rPr>
          <w:sz w:val="22"/>
          <w:szCs w:val="22"/>
        </w:rPr>
        <w:t>=91,1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320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10.</w:t>
      </w:r>
      <w:r w:rsidRPr="007F78FF">
        <w:rPr>
          <w:sz w:val="22"/>
          <w:szCs w:val="22"/>
        </w:rPr>
        <w:t xml:space="preserve"> Имеются данные о товарообороте и ценах по трем </w:t>
      </w:r>
      <w:r w:rsidRPr="007F78FF">
        <w:rPr>
          <w:spacing w:val="-2"/>
          <w:sz w:val="22"/>
          <w:szCs w:val="22"/>
        </w:rPr>
        <w:t>группам товаров: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253"/>
        <w:gridCol w:w="1627"/>
        <w:gridCol w:w="3600"/>
      </w:tblGrid>
      <w:tr w:rsidR="00720551" w:rsidRPr="007F78FF">
        <w:trPr>
          <w:trHeight w:hRule="exact" w:val="554"/>
        </w:trPr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5"/>
                <w:sz w:val="22"/>
                <w:szCs w:val="22"/>
              </w:rPr>
              <w:t xml:space="preserve">Группа </w:t>
            </w:r>
            <w:r w:rsidRPr="007F78FF">
              <w:rPr>
                <w:spacing w:val="-5"/>
                <w:sz w:val="22"/>
                <w:szCs w:val="22"/>
              </w:rPr>
              <w:t>това</w:t>
            </w:r>
            <w:r w:rsidRPr="007F78FF">
              <w:rPr>
                <w:spacing w:val="-6"/>
                <w:sz w:val="22"/>
                <w:szCs w:val="22"/>
              </w:rPr>
              <w:t>ров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 xml:space="preserve">Розничный товарооборот </w:t>
            </w:r>
            <w:r w:rsidRPr="007F78FF">
              <w:rPr>
                <w:spacing w:val="-7"/>
                <w:sz w:val="22"/>
                <w:szCs w:val="22"/>
              </w:rPr>
              <w:t>в фактических ценах, млн руб.</w:t>
            </w:r>
          </w:p>
        </w:tc>
        <w:tc>
          <w:tcPr>
            <w:tcW w:w="3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 xml:space="preserve">Изменение цен </w:t>
            </w:r>
            <w:r w:rsidRPr="007F78FF">
              <w:rPr>
                <w:spacing w:val="-9"/>
                <w:sz w:val="22"/>
                <w:szCs w:val="22"/>
              </w:rPr>
              <w:t xml:space="preserve">в отчетном </w:t>
            </w:r>
            <w:r w:rsidRPr="007F78FF">
              <w:rPr>
                <w:spacing w:val="-8"/>
                <w:sz w:val="22"/>
                <w:szCs w:val="22"/>
              </w:rPr>
              <w:t xml:space="preserve">периоде </w:t>
            </w:r>
            <w:r w:rsidRPr="007F78FF">
              <w:rPr>
                <w:spacing w:val="-7"/>
                <w:sz w:val="22"/>
                <w:szCs w:val="22"/>
              </w:rPr>
              <w:t xml:space="preserve">по сравнению </w:t>
            </w:r>
            <w:r w:rsidRPr="007F78FF">
              <w:rPr>
                <w:sz w:val="22"/>
                <w:szCs w:val="22"/>
              </w:rPr>
              <w:t>с базисным, %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20551" w:rsidRPr="007F78FF">
        <w:trPr>
          <w:trHeight w:hRule="exact" w:val="533"/>
        </w:trPr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 xml:space="preserve">Базисный </w:t>
            </w:r>
            <w:r w:rsidRPr="007F78FF">
              <w:rPr>
                <w:spacing w:val="-7"/>
                <w:sz w:val="22"/>
                <w:szCs w:val="22"/>
              </w:rPr>
              <w:t>период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pacing w:val="-8"/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Отчетный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25"/>
                <w:sz w:val="22"/>
                <w:szCs w:val="22"/>
              </w:rPr>
              <w:t>период</w:t>
            </w:r>
          </w:p>
        </w:tc>
        <w:tc>
          <w:tcPr>
            <w:tcW w:w="3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20551" w:rsidRPr="007F78FF">
        <w:trPr>
          <w:trHeight w:hRule="exact" w:val="80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</w:t>
            </w:r>
          </w:p>
        </w:tc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1500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2060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1700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+5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-2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  <w:lang w:val="en-US"/>
              </w:rPr>
            </w:pPr>
            <w:r w:rsidRPr="007F78FF">
              <w:rPr>
                <w:sz w:val="22"/>
                <w:szCs w:val="22"/>
              </w:rPr>
              <w:t>+14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 xml:space="preserve">Определите: 1) индексы товарооборота в фактических и </w:t>
      </w:r>
      <w:r w:rsidRPr="007F78FF">
        <w:rPr>
          <w:spacing w:val="1"/>
          <w:sz w:val="22"/>
          <w:szCs w:val="22"/>
        </w:rPr>
        <w:t xml:space="preserve">сопоставимых ценах по каждой группе товаров и по всем товарам </w:t>
      </w:r>
      <w:r w:rsidRPr="007F78FF">
        <w:rPr>
          <w:sz w:val="22"/>
          <w:szCs w:val="22"/>
        </w:rPr>
        <w:t>вместе; 2) абсолютное изменение товарооборота за счет измене</w:t>
      </w:r>
      <w:r w:rsidRPr="007F78FF">
        <w:rPr>
          <w:sz w:val="22"/>
          <w:szCs w:val="22"/>
        </w:rPr>
        <w:softHyphen/>
      </w:r>
      <w:r w:rsidRPr="007F78FF">
        <w:rPr>
          <w:spacing w:val="3"/>
          <w:sz w:val="22"/>
          <w:szCs w:val="22"/>
        </w:rPr>
        <w:t>ния кол-ва реализованных товаров и за счет изменения цен;</w:t>
      </w:r>
      <w:r w:rsidRPr="007F78FF">
        <w:rPr>
          <w:sz w:val="22"/>
          <w:szCs w:val="22"/>
        </w:rPr>
        <w:t xml:space="preserve"> 3) экономию или допол. затраты покупателей в связи с </w:t>
      </w:r>
      <w:r w:rsidRPr="007F78FF">
        <w:rPr>
          <w:spacing w:val="-14"/>
          <w:sz w:val="22"/>
          <w:szCs w:val="22"/>
        </w:rPr>
        <w:t>измен-м цен.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А</w:t>
      </w:r>
      <w:r w:rsidRPr="007F78FF">
        <w:rPr>
          <w:sz w:val="22"/>
          <w:szCs w:val="22"/>
        </w:rPr>
        <w:t>=1200/1000=1,2 → аналогично для Б и В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общ</w:t>
      </w:r>
      <w:r w:rsidRPr="007F78FF">
        <w:rPr>
          <w:sz w:val="22"/>
          <w:szCs w:val="22"/>
        </w:rPr>
        <w:t>=ΣТ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ΣТ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=(1200+2060+1700)/(1000+2000+1500)=4960/4500=1,102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с</w:t>
      </w:r>
      <w:r w:rsidRPr="007F78FF">
        <w:rPr>
          <w:sz w:val="22"/>
          <w:szCs w:val="22"/>
          <w:vertAlign w:val="subscript"/>
        </w:rPr>
        <w:t>А</w:t>
      </w:r>
      <w:r w:rsidRPr="007F78FF">
        <w:rPr>
          <w:sz w:val="22"/>
          <w:szCs w:val="22"/>
        </w:rPr>
        <w:t>=1200/(1000*1,05)=1,143 → аналогично для Б и В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с</w:t>
      </w:r>
      <w:r w:rsidR="00B63989">
        <w:rPr>
          <w:sz w:val="22"/>
          <w:szCs w:val="22"/>
          <w:vertAlign w:val="subscript"/>
        </w:rPr>
        <w:t>об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с</w:t>
      </w:r>
      <w:r w:rsidRPr="007F78FF">
        <w:rPr>
          <w:sz w:val="22"/>
          <w:szCs w:val="22"/>
          <w:vertAlign w:val="subscript"/>
        </w:rPr>
        <w:t>А</w:t>
      </w:r>
      <w:r w:rsidRPr="007F78FF">
        <w:rPr>
          <w:sz w:val="22"/>
          <w:szCs w:val="22"/>
        </w:rPr>
        <w:t>+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с</w:t>
      </w:r>
      <w:r w:rsidRPr="007F78FF">
        <w:rPr>
          <w:sz w:val="22"/>
          <w:szCs w:val="22"/>
          <w:vertAlign w:val="subscript"/>
        </w:rPr>
        <w:t>Б</w:t>
      </w:r>
      <w:r w:rsidRPr="007F78FF">
        <w:rPr>
          <w:sz w:val="22"/>
          <w:szCs w:val="22"/>
        </w:rPr>
        <w:t>+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с</w:t>
      </w:r>
      <w:r w:rsidRPr="007F78FF">
        <w:rPr>
          <w:sz w:val="22"/>
          <w:szCs w:val="22"/>
          <w:vertAlign w:val="subscript"/>
        </w:rPr>
        <w:t>В</w:t>
      </w:r>
      <w:r w:rsidRPr="007F78FF">
        <w:rPr>
          <w:sz w:val="22"/>
          <w:szCs w:val="22"/>
        </w:rPr>
        <w:t>)/(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А</w:t>
      </w:r>
      <w:r w:rsidRPr="007F78FF">
        <w:rPr>
          <w:sz w:val="22"/>
          <w:szCs w:val="22"/>
        </w:rPr>
        <w:t>*1,05+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Б</w:t>
      </w:r>
      <w:r w:rsidRPr="007F78FF">
        <w:rPr>
          <w:sz w:val="22"/>
          <w:szCs w:val="22"/>
        </w:rPr>
        <w:t>*0,98+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</w:rPr>
        <w:t>ф</w:t>
      </w:r>
      <w:r w:rsidRPr="007F78FF">
        <w:rPr>
          <w:sz w:val="22"/>
          <w:szCs w:val="22"/>
          <w:vertAlign w:val="subscript"/>
        </w:rPr>
        <w:t>В</w:t>
      </w:r>
      <w:r w:rsidRPr="007F78FF">
        <w:rPr>
          <w:sz w:val="22"/>
          <w:szCs w:val="22"/>
        </w:rPr>
        <w:t>*1,14)=(1200+2060+1700)/(1000*1,05+2000*0,98+1500*1,14)=4960/4720=1,051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 ∆Т=ΣТ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-ΣТ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=4960-4500=460 млн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Для оценки влияния колич. фактора необход. использ. индекс физич. объема Пааше: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∆Т</w:t>
      </w:r>
      <w:r w:rsidRPr="007F78FF">
        <w:rPr>
          <w:sz w:val="22"/>
          <w:szCs w:val="22"/>
          <w:vertAlign w:val="subscript"/>
          <w:lang w:val="en-US"/>
        </w:rPr>
        <w:t>q</w:t>
      </w:r>
      <w:r w:rsidRPr="007F78FF">
        <w:rPr>
          <w:sz w:val="22"/>
          <w:szCs w:val="22"/>
        </w:rPr>
        <w:t>=Σ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-Σ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=4960-4720=240 млн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Для оценки влияния качествен. фактора необход. использ. индекс цен Ласпейреса: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∆Т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</w:rPr>
        <w:t>=Σ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-Σ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=4720-4500=220 млн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∆Т</w:t>
      </w:r>
      <w:r w:rsidRPr="007F78FF">
        <w:rPr>
          <w:sz w:val="22"/>
          <w:szCs w:val="22"/>
          <w:vertAlign w:val="subscript"/>
          <w:lang w:val="en-US"/>
        </w:rPr>
        <w:t>q</w:t>
      </w:r>
      <w:r w:rsidRPr="007F78FF">
        <w:rPr>
          <w:sz w:val="22"/>
          <w:szCs w:val="22"/>
          <w:vertAlign w:val="subscript"/>
        </w:rPr>
        <w:t>%</w:t>
      </w:r>
      <w:r w:rsidRPr="007F78FF">
        <w:rPr>
          <w:sz w:val="22"/>
          <w:szCs w:val="22"/>
        </w:rPr>
        <w:t>=(240/460)*100%=52,2%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∆Т</w:t>
      </w:r>
      <w:r w:rsidRPr="007F78FF">
        <w:rPr>
          <w:sz w:val="22"/>
          <w:szCs w:val="22"/>
          <w:vertAlign w:val="subscript"/>
          <w:lang w:val="en-US"/>
        </w:rPr>
        <w:t>p</w:t>
      </w:r>
      <w:r w:rsidRPr="007F78FF">
        <w:rPr>
          <w:sz w:val="22"/>
          <w:szCs w:val="22"/>
          <w:vertAlign w:val="subscript"/>
        </w:rPr>
        <w:t>%</w:t>
      </w:r>
      <w:r w:rsidRPr="007F78FF">
        <w:rPr>
          <w:sz w:val="22"/>
          <w:szCs w:val="22"/>
        </w:rPr>
        <w:t>=(220/460)*100%=47,8%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3) Надо новые объемы товарооб-та привести к стар. ценам и сравн. с новым товарооб-том:</w:t>
      </w:r>
    </w:p>
    <w:p w:rsidR="00720551" w:rsidRPr="00D423E0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(1200</w:t>
      </w:r>
      <w:r w:rsidRPr="00D423E0">
        <w:rPr>
          <w:sz w:val="22"/>
          <w:szCs w:val="22"/>
        </w:rPr>
        <w:t>/1,05)+(2060/0,98)+(1700/1,14)=4736</w:t>
      </w:r>
    </w:p>
    <w:p w:rsidR="00720551" w:rsidRPr="00D423E0" w:rsidRDefault="00720551" w:rsidP="007F78FF">
      <w:pPr>
        <w:rPr>
          <w:sz w:val="22"/>
          <w:szCs w:val="22"/>
        </w:rPr>
      </w:pPr>
      <w:r w:rsidRPr="00D423E0">
        <w:rPr>
          <w:sz w:val="22"/>
          <w:szCs w:val="22"/>
        </w:rPr>
        <w:t>1200+2060+1700=4960</w:t>
      </w:r>
    </w:p>
    <w:p w:rsidR="00720551" w:rsidRPr="007F78FF" w:rsidRDefault="00720551" w:rsidP="007F78FF">
      <w:pPr>
        <w:rPr>
          <w:sz w:val="22"/>
          <w:szCs w:val="22"/>
        </w:rPr>
      </w:pPr>
      <w:r w:rsidRPr="00D423E0">
        <w:rPr>
          <w:sz w:val="22"/>
          <w:szCs w:val="22"/>
        </w:rPr>
        <w:t xml:space="preserve">4960-4736=+224 </w:t>
      </w:r>
      <w:r w:rsidRPr="007F78FF">
        <w:rPr>
          <w:sz w:val="22"/>
          <w:szCs w:val="22"/>
        </w:rPr>
        <w:t>(прерасход)</w:t>
      </w:r>
    </w:p>
    <w:p w:rsidR="007725F3" w:rsidRPr="00D423E0" w:rsidRDefault="007725F3" w:rsidP="007F78FF">
      <w:pPr>
        <w:jc w:val="both"/>
        <w:rPr>
          <w:sz w:val="22"/>
          <w:szCs w:val="22"/>
        </w:rPr>
      </w:pPr>
    </w:p>
    <w:p w:rsidR="00720551" w:rsidRPr="007F78FF" w:rsidRDefault="00720551" w:rsidP="007F78FF">
      <w:pPr>
        <w:spacing w:after="80"/>
        <w:ind w:left="425" w:hanging="425"/>
        <w:rPr>
          <w:sz w:val="22"/>
          <w:szCs w:val="22"/>
        </w:rPr>
      </w:pPr>
      <w:r w:rsidRPr="007F78FF">
        <w:rPr>
          <w:sz w:val="22"/>
          <w:szCs w:val="22"/>
        </w:rPr>
        <w:t>2. Имеются следующие данные о товарообороте и издержках обращения, тыс.руб.:</w:t>
      </w:r>
    </w:p>
    <w:tbl>
      <w:tblPr>
        <w:tblW w:w="0" w:type="auto"/>
        <w:tblInd w:w="534" w:type="dxa"/>
        <w:tblBorders>
          <w:top w:val="single" w:sz="6" w:space="0" w:color="auto"/>
          <w:bottom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3"/>
        <w:gridCol w:w="2551"/>
      </w:tblGrid>
      <w:tr w:rsidR="00720551" w:rsidRPr="007F78FF">
        <w:tc>
          <w:tcPr>
            <w:tcW w:w="2268" w:type="dxa"/>
            <w:tcBorders>
              <w:top w:val="single" w:sz="6" w:space="0" w:color="auto"/>
            </w:tcBorders>
          </w:tcPr>
          <w:p w:rsidR="00720551" w:rsidRPr="007F78FF" w:rsidRDefault="00720551" w:rsidP="007F78FF">
            <w:pPr>
              <w:pStyle w:val="a7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:rsidR="00720551" w:rsidRPr="007F78FF" w:rsidRDefault="00720551" w:rsidP="007F78FF">
            <w:pPr>
              <w:pStyle w:val="a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</w:rPr>
              <w:t>Базисный период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</w:tcPr>
          <w:p w:rsidR="00720551" w:rsidRPr="007F78FF" w:rsidRDefault="00720551" w:rsidP="007F78FF">
            <w:pPr>
              <w:pStyle w:val="a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</w:rPr>
              <w:t>Текущий период</w:t>
            </w:r>
          </w:p>
        </w:tc>
      </w:tr>
      <w:tr w:rsidR="00720551" w:rsidRPr="007F78FF">
        <w:tc>
          <w:tcPr>
            <w:tcW w:w="2268" w:type="dxa"/>
          </w:tcPr>
          <w:p w:rsidR="00720551" w:rsidRPr="007F78FF" w:rsidRDefault="00720551" w:rsidP="007F78FF">
            <w:pPr>
              <w:pStyle w:val="a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</w:rPr>
              <w:t>Товарооборот</w:t>
            </w:r>
          </w:p>
        </w:tc>
        <w:tc>
          <w:tcPr>
            <w:tcW w:w="2693" w:type="dxa"/>
            <w:tcBorders>
              <w:top w:val="nil"/>
            </w:tcBorders>
          </w:tcPr>
          <w:p w:rsidR="00720551" w:rsidRPr="007F78FF" w:rsidRDefault="00720551" w:rsidP="007F78FF">
            <w:pPr>
              <w:pStyle w:val="a7"/>
              <w:tabs>
                <w:tab w:val="clear" w:pos="284"/>
                <w:tab w:val="decimal" w:pos="1096"/>
              </w:tabs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C0</w:t>
            </w:r>
          </w:p>
        </w:tc>
        <w:tc>
          <w:tcPr>
            <w:tcW w:w="2551" w:type="dxa"/>
            <w:tcBorders>
              <w:top w:val="nil"/>
            </w:tcBorders>
          </w:tcPr>
          <w:p w:rsidR="00720551" w:rsidRPr="007F78FF" w:rsidRDefault="00720551" w:rsidP="007F78FF">
            <w:pPr>
              <w:pStyle w:val="a7"/>
              <w:tabs>
                <w:tab w:val="clear" w:pos="284"/>
                <w:tab w:val="decimal" w:pos="1096"/>
              </w:tabs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C1</w:t>
            </w:r>
          </w:p>
        </w:tc>
      </w:tr>
      <w:tr w:rsidR="00720551" w:rsidRPr="007F78FF">
        <w:tc>
          <w:tcPr>
            <w:tcW w:w="2268" w:type="dxa"/>
            <w:tcBorders>
              <w:bottom w:val="single" w:sz="6" w:space="0" w:color="auto"/>
            </w:tcBorders>
          </w:tcPr>
          <w:p w:rsidR="00720551" w:rsidRPr="007F78FF" w:rsidRDefault="00720551" w:rsidP="007F78FF">
            <w:pPr>
              <w:pStyle w:val="a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</w:rPr>
              <w:t>Издержки обращения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720551" w:rsidRPr="007F78FF" w:rsidRDefault="00720551" w:rsidP="007F78FF">
            <w:pPr>
              <w:pStyle w:val="a7"/>
              <w:tabs>
                <w:tab w:val="clear" w:pos="284"/>
                <w:tab w:val="decimal" w:pos="1096"/>
              </w:tabs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V0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720551" w:rsidRPr="007F78FF" w:rsidRDefault="00720551" w:rsidP="007F78FF">
            <w:pPr>
              <w:pStyle w:val="a7"/>
              <w:tabs>
                <w:tab w:val="clear" w:pos="284"/>
                <w:tab w:val="decimal" w:pos="1096"/>
              </w:tabs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F78F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V1</w:t>
            </w:r>
          </w:p>
        </w:tc>
      </w:tr>
    </w:tbl>
    <w:p w:rsidR="00720551" w:rsidRPr="007F78FF" w:rsidRDefault="00720551" w:rsidP="007F78FF">
      <w:pPr>
        <w:spacing w:before="120"/>
        <w:ind w:left="425" w:hanging="425"/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ab/>
      </w:r>
      <w:r w:rsidRPr="007F78FF">
        <w:rPr>
          <w:i/>
          <w:iCs/>
          <w:sz w:val="22"/>
          <w:szCs w:val="22"/>
        </w:rPr>
        <w:t>Определите</w:t>
      </w:r>
      <w:r w:rsidRPr="007F78FF">
        <w:rPr>
          <w:sz w:val="22"/>
          <w:szCs w:val="22"/>
        </w:rPr>
        <w:t xml:space="preserve">: 1) относительные уровни издержек обращения в каждом периоде =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0/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 xml:space="preserve">0;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1/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1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 2) размер и темп снижения (роста) относительного уровня издержек обращения =(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1/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1)/(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0/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 xml:space="preserve">0), размер = 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1/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1-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0/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0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 3) сумму экономии (потерь) от снижения (роста) издержек обращения в текущем периоде по сравнению с базисным периодом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= (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1-</w:t>
      </w:r>
      <w:r w:rsidRPr="007F78FF">
        <w:rPr>
          <w:sz w:val="22"/>
          <w:szCs w:val="22"/>
          <w:lang w:val="en-US"/>
        </w:rPr>
        <w:t>V</w:t>
      </w:r>
      <w:r w:rsidRPr="007F78FF">
        <w:rPr>
          <w:sz w:val="22"/>
          <w:szCs w:val="22"/>
        </w:rPr>
        <w:t>0)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 4) дополнительные затраты покупателей в связи с изменением цен, если известно, что цены в текущем периоде по сравнению с базисным возросли на …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>..%.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затраты в базисном пер = 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</w:rPr>
        <w:t>0*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0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Доп. затраты покупателей: =</w:t>
      </w:r>
      <w:r w:rsidRPr="007F78FF">
        <w:rPr>
          <w:sz w:val="22"/>
          <w:szCs w:val="22"/>
          <w:lang w:val="en-US"/>
        </w:rPr>
        <w:t>aPo</w:t>
      </w:r>
      <w:r w:rsidRPr="007F78FF">
        <w:rPr>
          <w:sz w:val="22"/>
          <w:szCs w:val="22"/>
        </w:rPr>
        <w:t>*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 xml:space="preserve">1-( </w:t>
      </w:r>
      <w:r w:rsidRPr="007F78FF">
        <w:rPr>
          <w:sz w:val="22"/>
          <w:szCs w:val="22"/>
          <w:lang w:val="en-US"/>
        </w:rPr>
        <w:t>P</w:t>
      </w:r>
      <w:r w:rsidRPr="007F78FF">
        <w:rPr>
          <w:sz w:val="22"/>
          <w:szCs w:val="22"/>
        </w:rPr>
        <w:t>0*</w:t>
      </w:r>
      <w:r w:rsidRPr="007F78FF">
        <w:rPr>
          <w:sz w:val="22"/>
          <w:szCs w:val="22"/>
          <w:lang w:val="en-US"/>
        </w:rPr>
        <w:t>C</w:t>
      </w:r>
      <w:r w:rsidRPr="007F78FF">
        <w:rPr>
          <w:sz w:val="22"/>
          <w:szCs w:val="22"/>
        </w:rPr>
        <w:t>0)</w:t>
      </w:r>
    </w:p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14. Известны следующие данные:</w:t>
      </w:r>
    </w:p>
    <w:p w:rsidR="0093379F" w:rsidRPr="007F78FF" w:rsidRDefault="0093379F" w:rsidP="007F78F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615"/>
        <w:gridCol w:w="1800"/>
        <w:gridCol w:w="1620"/>
        <w:gridCol w:w="1392"/>
      </w:tblGrid>
      <w:tr w:rsidR="0093379F" w:rsidRPr="007F78FF">
        <w:trPr>
          <w:cantSplit/>
          <w:trHeight w:val="140"/>
        </w:trPr>
        <w:tc>
          <w:tcPr>
            <w:tcW w:w="2093" w:type="dxa"/>
            <w:vMerge w:val="restart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Группы товаров</w:t>
            </w:r>
          </w:p>
        </w:tc>
        <w:tc>
          <w:tcPr>
            <w:tcW w:w="3415" w:type="dxa"/>
            <w:gridSpan w:val="2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Количество реализованных товаров, метров</w:t>
            </w:r>
          </w:p>
        </w:tc>
        <w:tc>
          <w:tcPr>
            <w:tcW w:w="3012" w:type="dxa"/>
            <w:gridSpan w:val="2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Цена за 1 метр, руб.</w:t>
            </w:r>
          </w:p>
        </w:tc>
      </w:tr>
      <w:tr w:rsidR="0093379F" w:rsidRPr="007F78FF">
        <w:trPr>
          <w:cantSplit/>
          <w:trHeight w:val="140"/>
        </w:trPr>
        <w:tc>
          <w:tcPr>
            <w:tcW w:w="2093" w:type="dxa"/>
            <w:vMerge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</w:p>
        </w:tc>
        <w:tc>
          <w:tcPr>
            <w:tcW w:w="1615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Базисный период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Отчетный период</w:t>
            </w:r>
          </w:p>
        </w:tc>
        <w:tc>
          <w:tcPr>
            <w:tcW w:w="162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Базисный период</w:t>
            </w:r>
          </w:p>
        </w:tc>
        <w:tc>
          <w:tcPr>
            <w:tcW w:w="139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Отчетный период</w:t>
            </w:r>
          </w:p>
        </w:tc>
      </w:tr>
      <w:tr w:rsidR="0093379F" w:rsidRPr="007F78FF">
        <w:trPr>
          <w:cantSplit/>
        </w:trPr>
        <w:tc>
          <w:tcPr>
            <w:tcW w:w="2093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</w:tc>
        <w:tc>
          <w:tcPr>
            <w:tcW w:w="1615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9</w:t>
            </w:r>
          </w:p>
        </w:tc>
        <w:tc>
          <w:tcPr>
            <w:tcW w:w="162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  <w:tc>
          <w:tcPr>
            <w:tcW w:w="139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</w:t>
            </w:r>
          </w:p>
        </w:tc>
      </w:tr>
      <w:tr w:rsidR="0093379F" w:rsidRPr="007F78FF">
        <w:trPr>
          <w:cantSplit/>
        </w:trPr>
        <w:tc>
          <w:tcPr>
            <w:tcW w:w="2093" w:type="dxa"/>
          </w:tcPr>
          <w:p w:rsidR="0093379F" w:rsidRPr="007F78FF" w:rsidRDefault="0093379F" w:rsidP="007F78FF">
            <w:pPr>
              <w:pStyle w:val="1"/>
              <w:jc w:val="left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</w:t>
            </w:r>
          </w:p>
        </w:tc>
        <w:tc>
          <w:tcPr>
            <w:tcW w:w="1615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11</w:t>
            </w:r>
          </w:p>
        </w:tc>
        <w:tc>
          <w:tcPr>
            <w:tcW w:w="180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</w:t>
            </w:r>
          </w:p>
        </w:tc>
        <w:tc>
          <w:tcPr>
            <w:tcW w:w="1392" w:type="dxa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</w:tr>
    </w:tbl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Определите: 1) общие индексы товарооборота в фактических и сопоставимых ценах; 2) абсолютное изменение товарооборота за счет каждого фактора (объема реализации, цен); 3) потери (выигрыш ) покупателей в связи с изменением цен.</w:t>
      </w:r>
    </w:p>
    <w:p w:rsidR="0093379F" w:rsidRPr="007F78FF" w:rsidRDefault="0093379F" w:rsidP="007F78FF">
      <w:pPr>
        <w:rPr>
          <w:sz w:val="22"/>
          <w:szCs w:val="22"/>
        </w:rPr>
      </w:pP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 товарооборота = (6*11+5*8)/(10*5+9*4) в фактич ценах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</w:rPr>
        <w:t xml:space="preserve"> товарооборота = (5*11+4*8)/(10*5+9*4) в сопоставимых ценах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Выигрыш покупателей от изменения цен =( 6-5)*11+(5-4)*8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Абсолютное изменение = (6*11+5*8)-(10*5+9*4)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Изменение товарооборота за счет цен: = = (6*11+5*8)-(5*11+4*8)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За счет товарооборота: = (5*11+4*8)-(10*5+9*4)</w:t>
      </w:r>
    </w:p>
    <w:p w:rsidR="0093379F" w:rsidRPr="007F78FF" w:rsidRDefault="0093379F" w:rsidP="007F78FF">
      <w:pPr>
        <w:rPr>
          <w:sz w:val="22"/>
          <w:szCs w:val="22"/>
        </w:rPr>
      </w:pPr>
    </w:p>
    <w:p w:rsidR="00720551" w:rsidRPr="007F78FF" w:rsidRDefault="00720551" w:rsidP="007F78FF">
      <w:pPr>
        <w:ind w:left="285"/>
        <w:jc w:val="both"/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br w:type="page"/>
      </w:r>
    </w:p>
    <w:p w:rsidR="00720551" w:rsidRPr="007F78FF" w:rsidRDefault="00720551" w:rsidP="007F78FF">
      <w:pPr>
        <w:rPr>
          <w:b/>
          <w:bCs/>
          <w:sz w:val="22"/>
          <w:szCs w:val="22"/>
        </w:rPr>
      </w:pPr>
      <w:r w:rsidRPr="007F78FF">
        <w:rPr>
          <w:b/>
          <w:bCs/>
          <w:sz w:val="22"/>
          <w:szCs w:val="22"/>
        </w:rPr>
        <w:t>ТЕМА 9. СТАТ-КА ИЗДЕРЖЕК ПРОИЗ-ВА И ОБРАЩ-Я, РЕЗ-ТОВ ФИНАНСОВ. ДЕЯТ-ТИ ПРЕДПР-Й</w:t>
      </w:r>
    </w:p>
    <w:p w:rsidR="00720551" w:rsidRPr="007F78FF" w:rsidRDefault="00720551" w:rsidP="007F78FF">
      <w:pPr>
        <w:shd w:val="clear" w:color="auto" w:fill="FFFFFF"/>
        <w:tabs>
          <w:tab w:val="left" w:pos="205"/>
        </w:tabs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tabs>
          <w:tab w:val="left" w:pos="205"/>
        </w:tabs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3.</w:t>
      </w:r>
      <w:r w:rsidRPr="007F78FF">
        <w:rPr>
          <w:sz w:val="22"/>
          <w:szCs w:val="22"/>
        </w:rPr>
        <w:t xml:space="preserve"> Имеются данные о выпуске и затратах на производ</w:t>
      </w:r>
      <w:r w:rsidRPr="007F78FF">
        <w:rPr>
          <w:sz w:val="22"/>
          <w:szCs w:val="22"/>
        </w:rPr>
        <w:softHyphen/>
      </w:r>
      <w:r w:rsidRPr="007F78FF">
        <w:rPr>
          <w:spacing w:val="5"/>
          <w:sz w:val="22"/>
          <w:szCs w:val="22"/>
        </w:rPr>
        <w:t>ство продукции: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1080"/>
        <w:gridCol w:w="1440"/>
        <w:gridCol w:w="1980"/>
        <w:gridCol w:w="1080"/>
        <w:gridCol w:w="1260"/>
      </w:tblGrid>
      <w:tr w:rsidR="00720551" w:rsidRPr="007F78FF">
        <w:trPr>
          <w:trHeight w:hRule="exact" w:val="326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Вид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2"/>
                <w:sz w:val="22"/>
                <w:szCs w:val="22"/>
              </w:rPr>
              <w:t>продукции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>Выпуск, шт.</w:t>
            </w:r>
          </w:p>
        </w:tc>
        <w:tc>
          <w:tcPr>
            <w:tcW w:w="4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Затраты на выпуск, тыс. руб.</w:t>
            </w:r>
          </w:p>
        </w:tc>
      </w:tr>
      <w:tr w:rsidR="00720551" w:rsidRPr="007F78FF">
        <w:trPr>
          <w:trHeight w:hRule="exact" w:val="350"/>
        </w:trPr>
        <w:tc>
          <w:tcPr>
            <w:tcW w:w="126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"/>
                <w:sz w:val="22"/>
                <w:szCs w:val="22"/>
              </w:rPr>
              <w:t xml:space="preserve">базисный </w:t>
            </w:r>
            <w:r w:rsidRPr="007F78FF">
              <w:rPr>
                <w:spacing w:val="-2"/>
                <w:sz w:val="22"/>
                <w:szCs w:val="22"/>
              </w:rPr>
              <w:t>период</w:t>
            </w: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2"/>
                <w:sz w:val="22"/>
                <w:szCs w:val="22"/>
              </w:rPr>
              <w:t>отчетный период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3"/>
                <w:sz w:val="22"/>
                <w:szCs w:val="22"/>
              </w:rPr>
              <w:t>базисный период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отчетный период</w:t>
            </w:r>
          </w:p>
        </w:tc>
      </w:tr>
      <w:tr w:rsidR="00720551" w:rsidRPr="007F78FF">
        <w:trPr>
          <w:trHeight w:hRule="exact" w:val="375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3"/>
                <w:sz w:val="22"/>
                <w:szCs w:val="22"/>
              </w:rPr>
              <w:t>по плану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93379F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факти</w:t>
            </w:r>
            <w:r w:rsidR="00720551" w:rsidRPr="007F78FF">
              <w:rPr>
                <w:spacing w:val="-3"/>
                <w:sz w:val="22"/>
                <w:szCs w:val="22"/>
              </w:rPr>
              <w:t>чески</w:t>
            </w: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4"/>
                <w:sz w:val="22"/>
                <w:szCs w:val="22"/>
              </w:rPr>
              <w:t>по плану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факти</w:t>
            </w:r>
            <w:r w:rsidRPr="007F78FF">
              <w:rPr>
                <w:spacing w:val="-15"/>
                <w:sz w:val="22"/>
                <w:szCs w:val="22"/>
              </w:rPr>
              <w:t>чески</w:t>
            </w:r>
          </w:p>
        </w:tc>
      </w:tr>
      <w:tr w:rsidR="00720551" w:rsidRPr="007F78FF">
        <w:trPr>
          <w:trHeight w:hRule="exact" w:val="605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202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160,0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400,0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151,5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369,0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149,4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369,6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pacing w:val="14"/>
          <w:sz w:val="22"/>
          <w:szCs w:val="22"/>
        </w:rPr>
        <w:t>Определите по каждому типу продукции и по всей про</w:t>
      </w:r>
      <w:r w:rsidRPr="007F78FF">
        <w:rPr>
          <w:spacing w:val="14"/>
          <w:sz w:val="22"/>
          <w:szCs w:val="22"/>
        </w:rPr>
        <w:softHyphen/>
      </w:r>
      <w:r w:rsidRPr="007F78FF">
        <w:rPr>
          <w:sz w:val="22"/>
          <w:szCs w:val="22"/>
        </w:rPr>
        <w:t>изведенной продукции:</w:t>
      </w: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sz w:val="22"/>
          <w:szCs w:val="22"/>
        </w:rPr>
        <w:t>1) индексы планового задания, выполне</w:t>
      </w:r>
      <w:r w:rsidRPr="007F78FF">
        <w:rPr>
          <w:sz w:val="22"/>
          <w:szCs w:val="22"/>
        </w:rPr>
        <w:softHyphen/>
        <w:t xml:space="preserve">ния плана и динамики себестоимости продукции; 2) сумму </w:t>
      </w:r>
      <w:r w:rsidRPr="007F78FF">
        <w:rPr>
          <w:spacing w:val="6"/>
          <w:sz w:val="22"/>
          <w:szCs w:val="22"/>
        </w:rPr>
        <w:t>экономии от снижения себест-ти прод-ции: плановую, фак</w:t>
      </w:r>
      <w:r w:rsidRPr="007F78FF">
        <w:rPr>
          <w:spacing w:val="6"/>
          <w:sz w:val="22"/>
          <w:szCs w:val="22"/>
        </w:rPr>
        <w:softHyphen/>
        <w:t>тическую, сверхплановую, выделив суммы сверхплановой эконо</w:t>
      </w:r>
      <w:r w:rsidRPr="007F78FF">
        <w:rPr>
          <w:spacing w:val="6"/>
          <w:sz w:val="22"/>
          <w:szCs w:val="22"/>
        </w:rPr>
        <w:softHyphen/>
        <w:t>мии, полученные вследствие изменения объема выпуска прод-</w:t>
      </w:r>
      <w:r w:rsidRPr="007F78FF">
        <w:rPr>
          <w:spacing w:val="6"/>
          <w:sz w:val="22"/>
          <w:szCs w:val="22"/>
        </w:rPr>
        <w:softHyphen/>
        <w:t>ции (1) и себест-ти 1 прод-ции по сравнению с планом (2).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1) 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A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 xml:space="preserve">=160/210=0,762 тыс.руб.; 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B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=400/420=0,952 тыс.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A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 xml:space="preserve">=149,4/202=0,740 тыс. руб.; 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B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=369,6/410=0,901 тыс.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A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 xml:space="preserve">=151,5/200=0,756 тыс. руб.; 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perscript"/>
          <w:lang w:val="en-US"/>
        </w:rPr>
        <w:t>B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=369/400=0,923 тыс. руб.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а)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</w:rPr>
        <w:t>пл.з.</w:t>
      </w:r>
      <w:r w:rsidRPr="007F78FF">
        <w:rPr>
          <w:sz w:val="22"/>
          <w:szCs w:val="22"/>
        </w:rPr>
        <w:t>=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 xml:space="preserve">;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  <w:lang w:val="en-US"/>
        </w:rPr>
        <w:t>A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 xml:space="preserve">=756/762=0,992;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perscript"/>
          <w:lang w:val="en-US"/>
        </w:rPr>
        <w:t>B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=923/952,4=0,97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z</w:t>
      </w:r>
      <w:r w:rsidRPr="007F78FF">
        <w:rPr>
          <w:sz w:val="22"/>
          <w:szCs w:val="22"/>
          <w:vertAlign w:val="subscript"/>
        </w:rPr>
        <w:t>пл.з.</w:t>
      </w:r>
      <w:r w:rsidRPr="007F78FF">
        <w:rPr>
          <w:sz w:val="22"/>
          <w:szCs w:val="22"/>
        </w:rPr>
        <w:t>=Σ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/Σ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=(151,5+369)/(0,762*200+0,952*400)=520,5/533,3=0,976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б)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</w:rPr>
        <w:t>вып.пл.</w:t>
      </w:r>
      <w:r w:rsidRPr="007F78FF">
        <w:rPr>
          <w:sz w:val="22"/>
          <w:szCs w:val="22"/>
        </w:rPr>
        <w:t>=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 xml:space="preserve"> → находим для 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B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z</w:t>
      </w:r>
      <w:r w:rsidRPr="007F78FF">
        <w:rPr>
          <w:sz w:val="22"/>
          <w:szCs w:val="22"/>
          <w:vertAlign w:val="subscript"/>
        </w:rPr>
        <w:t>вып.пл.</w:t>
      </w:r>
      <w:r w:rsidRPr="007F78FF">
        <w:rPr>
          <w:sz w:val="22"/>
          <w:szCs w:val="22"/>
        </w:rPr>
        <w:t>=Σ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/Σ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в) </w:t>
      </w: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</w:rPr>
        <w:t>дин</w:t>
      </w:r>
      <w:r w:rsidRPr="007F78FF">
        <w:rPr>
          <w:sz w:val="22"/>
          <w:szCs w:val="22"/>
        </w:rPr>
        <w:t>=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/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 xml:space="preserve"> → находим для 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B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  <w:lang w:val="en-US"/>
        </w:rPr>
        <w:t>I</w:t>
      </w:r>
      <w:r w:rsidRPr="007F78FF">
        <w:rPr>
          <w:sz w:val="22"/>
          <w:szCs w:val="22"/>
          <w:vertAlign w:val="subscript"/>
          <w:lang w:val="en-US"/>
        </w:rPr>
        <w:t>z</w:t>
      </w:r>
      <w:r w:rsidRPr="007F78FF">
        <w:rPr>
          <w:sz w:val="22"/>
          <w:szCs w:val="22"/>
          <w:vertAlign w:val="subscript"/>
        </w:rPr>
        <w:t>дин</w:t>
      </w:r>
      <w:r w:rsidRPr="007F78FF">
        <w:rPr>
          <w:sz w:val="22"/>
          <w:szCs w:val="22"/>
        </w:rPr>
        <w:t>= 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/Σ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 а) Э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)*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 xml:space="preserve"> → находим для 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B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Э</w:t>
      </w:r>
      <w:r w:rsidRPr="007F78FF">
        <w:rPr>
          <w:sz w:val="22"/>
          <w:szCs w:val="22"/>
          <w:vertAlign w:val="subscript"/>
        </w:rPr>
        <w:t>пл.общ.</w:t>
      </w:r>
      <w:r w:rsidRPr="007F78FF">
        <w:rPr>
          <w:sz w:val="22"/>
          <w:szCs w:val="22"/>
        </w:rPr>
        <w:t>= Σ((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)*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)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б) Э</w:t>
      </w:r>
      <w:r w:rsidRPr="007F78FF">
        <w:rPr>
          <w:sz w:val="22"/>
          <w:szCs w:val="22"/>
          <w:vertAlign w:val="subscript"/>
        </w:rPr>
        <w:t>сверхпл</w:t>
      </w:r>
      <w:r w:rsidRPr="007F78FF">
        <w:rPr>
          <w:sz w:val="22"/>
          <w:szCs w:val="22"/>
        </w:rPr>
        <w:t>=Э</w:t>
      </w:r>
      <w:r w:rsidRPr="007F78FF">
        <w:rPr>
          <w:sz w:val="22"/>
          <w:szCs w:val="22"/>
          <w:vertAlign w:val="subscript"/>
        </w:rPr>
        <w:t>факт</w:t>
      </w:r>
      <w:r w:rsidRPr="007F78FF">
        <w:rPr>
          <w:sz w:val="22"/>
          <w:szCs w:val="22"/>
        </w:rPr>
        <w:t>-Э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=Э</w:t>
      </w:r>
      <w:r w:rsidRPr="007F78FF">
        <w:rPr>
          <w:sz w:val="22"/>
          <w:szCs w:val="22"/>
          <w:vertAlign w:val="subscript"/>
        </w:rPr>
        <w:t>сверхпл1</w:t>
      </w:r>
      <w:r w:rsidRPr="007F78FF">
        <w:rPr>
          <w:sz w:val="22"/>
          <w:szCs w:val="22"/>
        </w:rPr>
        <w:t>+Э</w:t>
      </w:r>
      <w:r w:rsidRPr="007F78FF">
        <w:rPr>
          <w:sz w:val="22"/>
          <w:szCs w:val="22"/>
          <w:vertAlign w:val="subscript"/>
        </w:rPr>
        <w:t>сверхпл2</w:t>
      </w:r>
      <w:r w:rsidRPr="007F78FF">
        <w:rPr>
          <w:sz w:val="22"/>
          <w:szCs w:val="22"/>
        </w:rPr>
        <w:t xml:space="preserve">→ находим для 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B</w:t>
      </w:r>
      <w:r w:rsidRPr="007F78FF">
        <w:rPr>
          <w:sz w:val="22"/>
          <w:szCs w:val="22"/>
        </w:rPr>
        <w:t>, в т.ч.:</w:t>
      </w:r>
    </w:p>
    <w:p w:rsidR="00720551" w:rsidRPr="007F78FF" w:rsidRDefault="00720551" w:rsidP="007F78FF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>(1) Э</w:t>
      </w:r>
      <w:r w:rsidRPr="007F78FF">
        <w:rPr>
          <w:sz w:val="22"/>
          <w:szCs w:val="22"/>
          <w:vertAlign w:val="subscript"/>
        </w:rPr>
        <w:t>сверхпл1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)*(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1-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)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(2) Э</w:t>
      </w:r>
      <w:r w:rsidRPr="007F78FF">
        <w:rPr>
          <w:sz w:val="22"/>
          <w:szCs w:val="22"/>
          <w:vertAlign w:val="subscript"/>
        </w:rPr>
        <w:t>сверхпл2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пл</w:t>
      </w:r>
      <w:r w:rsidRPr="007F78FF">
        <w:rPr>
          <w:sz w:val="22"/>
          <w:szCs w:val="22"/>
        </w:rPr>
        <w:t>)*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</w:p>
    <w:p w:rsidR="00720551" w:rsidRPr="007F78FF" w:rsidRDefault="00720551" w:rsidP="007F78FF">
      <w:pPr>
        <w:rPr>
          <w:sz w:val="22"/>
          <w:szCs w:val="22"/>
          <w:vertAlign w:val="subscript"/>
        </w:rPr>
      </w:pPr>
      <w:r w:rsidRPr="007F78FF">
        <w:rPr>
          <w:sz w:val="22"/>
          <w:szCs w:val="22"/>
        </w:rPr>
        <w:t>Э</w:t>
      </w:r>
      <w:r w:rsidRPr="007F78FF">
        <w:rPr>
          <w:sz w:val="22"/>
          <w:szCs w:val="22"/>
          <w:vertAlign w:val="subscript"/>
        </w:rPr>
        <w:t>сверхпл.общ.</w:t>
      </w:r>
      <w:r w:rsidRPr="007F78FF">
        <w:rPr>
          <w:sz w:val="22"/>
          <w:szCs w:val="22"/>
        </w:rPr>
        <w:t>,Э</w:t>
      </w:r>
      <w:r w:rsidRPr="007F78FF">
        <w:rPr>
          <w:sz w:val="22"/>
          <w:szCs w:val="22"/>
          <w:vertAlign w:val="subscript"/>
        </w:rPr>
        <w:t>сверхпл1общ.</w:t>
      </w:r>
      <w:r w:rsidRPr="007F78FF">
        <w:rPr>
          <w:sz w:val="22"/>
          <w:szCs w:val="22"/>
        </w:rPr>
        <w:t>,Э</w:t>
      </w:r>
      <w:r w:rsidRPr="007F78FF">
        <w:rPr>
          <w:sz w:val="22"/>
          <w:szCs w:val="22"/>
          <w:vertAlign w:val="subscript"/>
        </w:rPr>
        <w:t>сверхпл2общ.</w:t>
      </w:r>
      <w:r w:rsidRPr="007F78FF">
        <w:rPr>
          <w:sz w:val="22"/>
          <w:szCs w:val="22"/>
        </w:rPr>
        <w:t xml:space="preserve"> → аналогично Э</w:t>
      </w:r>
      <w:r w:rsidRPr="007F78FF">
        <w:rPr>
          <w:sz w:val="22"/>
          <w:szCs w:val="22"/>
          <w:vertAlign w:val="subscript"/>
        </w:rPr>
        <w:t>пл.общ.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в) Э</w:t>
      </w:r>
      <w:r w:rsidRPr="007F78FF">
        <w:rPr>
          <w:sz w:val="22"/>
          <w:szCs w:val="22"/>
          <w:vertAlign w:val="subscript"/>
        </w:rPr>
        <w:t>факт</w:t>
      </w:r>
      <w:r w:rsidRPr="007F78FF">
        <w:rPr>
          <w:sz w:val="22"/>
          <w:szCs w:val="22"/>
        </w:rPr>
        <w:t>=(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>-</w:t>
      </w:r>
      <w:r w:rsidRPr="007F78FF">
        <w:rPr>
          <w:sz w:val="22"/>
          <w:szCs w:val="22"/>
          <w:lang w:val="en-US"/>
        </w:rPr>
        <w:t>Z</w:t>
      </w:r>
      <w:r w:rsidRPr="007F78FF">
        <w:rPr>
          <w:sz w:val="22"/>
          <w:szCs w:val="22"/>
          <w:vertAlign w:val="subscript"/>
        </w:rPr>
        <w:t>0</w:t>
      </w:r>
      <w:r w:rsidRPr="007F78FF">
        <w:rPr>
          <w:sz w:val="22"/>
          <w:szCs w:val="22"/>
        </w:rPr>
        <w:t>)*</w:t>
      </w:r>
      <w:r w:rsidRPr="007F78FF">
        <w:rPr>
          <w:sz w:val="22"/>
          <w:szCs w:val="22"/>
          <w:lang w:val="en-US"/>
        </w:rPr>
        <w:t>q</w:t>
      </w:r>
      <w:r w:rsidRPr="007F78FF">
        <w:rPr>
          <w:sz w:val="22"/>
          <w:szCs w:val="22"/>
          <w:vertAlign w:val="subscript"/>
        </w:rPr>
        <w:t>1</w:t>
      </w:r>
      <w:r w:rsidRPr="007F78FF">
        <w:rPr>
          <w:sz w:val="22"/>
          <w:szCs w:val="22"/>
        </w:rPr>
        <w:t xml:space="preserve"> → находим для </w:t>
      </w:r>
      <w:r w:rsidRPr="007F78FF">
        <w:rPr>
          <w:sz w:val="22"/>
          <w:szCs w:val="22"/>
          <w:lang w:val="en-US"/>
        </w:rPr>
        <w:t>A</w:t>
      </w:r>
      <w:r w:rsidRPr="007F78FF">
        <w:rPr>
          <w:sz w:val="22"/>
          <w:szCs w:val="22"/>
        </w:rPr>
        <w:t xml:space="preserve"> и </w:t>
      </w:r>
      <w:r w:rsidRPr="007F78FF">
        <w:rPr>
          <w:sz w:val="22"/>
          <w:szCs w:val="22"/>
          <w:lang w:val="en-US"/>
        </w:rPr>
        <w:t>B</w:t>
      </w:r>
    </w:p>
    <w:p w:rsidR="00720551" w:rsidRPr="007F78FF" w:rsidRDefault="00720551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Э</w:t>
      </w:r>
      <w:r w:rsidRPr="007F78FF">
        <w:rPr>
          <w:sz w:val="22"/>
          <w:szCs w:val="22"/>
          <w:vertAlign w:val="subscript"/>
        </w:rPr>
        <w:t>факт.общ.</w:t>
      </w:r>
      <w:r w:rsidRPr="007F78FF">
        <w:rPr>
          <w:sz w:val="22"/>
          <w:szCs w:val="22"/>
        </w:rPr>
        <w:t xml:space="preserve"> → аналогично Э</w:t>
      </w:r>
      <w:r w:rsidRPr="007F78FF">
        <w:rPr>
          <w:sz w:val="22"/>
          <w:szCs w:val="22"/>
          <w:vertAlign w:val="subscript"/>
        </w:rPr>
        <w:t>пл.общ.</w:t>
      </w:r>
    </w:p>
    <w:p w:rsidR="00720551" w:rsidRPr="007F78FF" w:rsidRDefault="00720551" w:rsidP="007F78FF">
      <w:pPr>
        <w:rPr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sz w:val="22"/>
          <w:szCs w:val="22"/>
        </w:rPr>
      </w:pPr>
      <w:r w:rsidRPr="007F78FF">
        <w:rPr>
          <w:b/>
          <w:bCs/>
          <w:sz w:val="22"/>
          <w:szCs w:val="22"/>
        </w:rPr>
        <w:t>12.</w:t>
      </w:r>
      <w:r w:rsidRPr="007F78FF">
        <w:rPr>
          <w:sz w:val="22"/>
          <w:szCs w:val="22"/>
        </w:rPr>
        <w:t xml:space="preserve"> Имеются данные</w:t>
      </w:r>
      <w:r w:rsidR="0093379F" w:rsidRPr="007F78FF">
        <w:rPr>
          <w:sz w:val="22"/>
          <w:szCs w:val="22"/>
        </w:rPr>
        <w:t xml:space="preserve"> о затратах материалов на произ</w:t>
      </w:r>
      <w:r w:rsidRPr="007F78FF">
        <w:rPr>
          <w:spacing w:val="9"/>
          <w:sz w:val="22"/>
          <w:szCs w:val="22"/>
        </w:rPr>
        <w:t>водство прод-ции: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921"/>
        <w:gridCol w:w="742"/>
        <w:gridCol w:w="1577"/>
        <w:gridCol w:w="1080"/>
        <w:gridCol w:w="1260"/>
        <w:gridCol w:w="1620"/>
        <w:gridCol w:w="1260"/>
      </w:tblGrid>
      <w:tr w:rsidR="00720551" w:rsidRPr="007F78FF">
        <w:trPr>
          <w:trHeight w:val="575"/>
        </w:trPr>
        <w:tc>
          <w:tcPr>
            <w:tcW w:w="900" w:type="dxa"/>
            <w:vMerge w:val="restart"/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Вид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изделия</w:t>
            </w:r>
          </w:p>
        </w:tc>
        <w:tc>
          <w:tcPr>
            <w:tcW w:w="1663" w:type="dxa"/>
            <w:gridSpan w:val="2"/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pacing w:val="-12"/>
                <w:sz w:val="22"/>
                <w:szCs w:val="22"/>
              </w:rPr>
            </w:pPr>
            <w:r w:rsidRPr="007F78FF">
              <w:rPr>
                <w:spacing w:val="-12"/>
                <w:sz w:val="22"/>
                <w:szCs w:val="22"/>
              </w:rPr>
              <w:t>Выпуск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 xml:space="preserve">изделий, </w:t>
            </w:r>
            <w:r w:rsidRPr="007F78FF">
              <w:rPr>
                <w:spacing w:val="-19"/>
                <w:sz w:val="22"/>
                <w:szCs w:val="22"/>
              </w:rPr>
              <w:t>шт.</w:t>
            </w:r>
          </w:p>
        </w:tc>
        <w:tc>
          <w:tcPr>
            <w:tcW w:w="1577" w:type="dxa"/>
            <w:vMerge w:val="restart"/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pacing w:val="-16"/>
                <w:sz w:val="22"/>
                <w:szCs w:val="22"/>
              </w:rPr>
            </w:pPr>
            <w:r w:rsidRPr="007F78FF">
              <w:rPr>
                <w:spacing w:val="-16"/>
                <w:sz w:val="22"/>
                <w:szCs w:val="22"/>
              </w:rPr>
              <w:t>Вид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израс</w:t>
            </w:r>
            <w:r w:rsidRPr="007F78FF">
              <w:rPr>
                <w:spacing w:val="-7"/>
                <w:sz w:val="22"/>
                <w:szCs w:val="22"/>
              </w:rPr>
              <w:softHyphen/>
            </w:r>
            <w:r w:rsidRPr="007F78FF">
              <w:rPr>
                <w:spacing w:val="-9"/>
                <w:sz w:val="22"/>
                <w:szCs w:val="22"/>
              </w:rPr>
              <w:t>ходо-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8"/>
                <w:sz w:val="22"/>
                <w:szCs w:val="22"/>
              </w:rPr>
              <w:t>ванного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0"/>
                <w:sz w:val="22"/>
                <w:szCs w:val="22"/>
              </w:rPr>
              <w:t>мате</w:t>
            </w:r>
            <w:r w:rsidRPr="007F78FF">
              <w:rPr>
                <w:spacing w:val="-9"/>
                <w:sz w:val="22"/>
                <w:szCs w:val="22"/>
              </w:rPr>
              <w:t>риала</w:t>
            </w:r>
          </w:p>
        </w:tc>
        <w:tc>
          <w:tcPr>
            <w:tcW w:w="2340" w:type="dxa"/>
            <w:gridSpan w:val="2"/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1"/>
                <w:sz w:val="22"/>
                <w:szCs w:val="22"/>
              </w:rPr>
              <w:t xml:space="preserve">Расход </w:t>
            </w:r>
            <w:r w:rsidRPr="007F78FF">
              <w:rPr>
                <w:spacing w:val="-8"/>
                <w:sz w:val="22"/>
                <w:szCs w:val="22"/>
              </w:rPr>
              <w:t>материала на единицу</w:t>
            </w:r>
            <w:r w:rsidRPr="007F78FF">
              <w:rPr>
                <w:sz w:val="22"/>
                <w:szCs w:val="22"/>
              </w:rPr>
              <w:t xml:space="preserve"> </w:t>
            </w:r>
            <w:r w:rsidRPr="007F78FF">
              <w:rPr>
                <w:spacing w:val="-8"/>
                <w:sz w:val="22"/>
                <w:szCs w:val="22"/>
              </w:rPr>
              <w:t>изделия, м</w:t>
            </w:r>
          </w:p>
        </w:tc>
        <w:tc>
          <w:tcPr>
            <w:tcW w:w="2880" w:type="dxa"/>
            <w:gridSpan w:val="2"/>
            <w:shd w:val="clear" w:color="auto" w:fill="FFFFFF"/>
            <w:vAlign w:val="bottom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2"/>
                <w:sz w:val="22"/>
                <w:szCs w:val="22"/>
              </w:rPr>
              <w:t xml:space="preserve">Цена материала, </w:t>
            </w:r>
            <w:r w:rsidRPr="007F78FF">
              <w:rPr>
                <w:spacing w:val="-10"/>
                <w:sz w:val="22"/>
                <w:szCs w:val="22"/>
              </w:rPr>
              <w:t>руб. за метр</w:t>
            </w:r>
          </w:p>
        </w:tc>
      </w:tr>
      <w:tr w:rsidR="00720551" w:rsidRPr="007F78FF">
        <w:trPr>
          <w:trHeight w:val="361"/>
        </w:trPr>
        <w:tc>
          <w:tcPr>
            <w:tcW w:w="900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21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по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9"/>
                <w:sz w:val="22"/>
                <w:szCs w:val="22"/>
              </w:rPr>
              <w:t>плану</w:t>
            </w:r>
          </w:p>
        </w:tc>
        <w:tc>
          <w:tcPr>
            <w:tcW w:w="742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5"/>
                <w:sz w:val="22"/>
                <w:szCs w:val="22"/>
              </w:rPr>
              <w:t>факти-</w:t>
            </w:r>
          </w:p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9"/>
                <w:sz w:val="22"/>
                <w:szCs w:val="22"/>
              </w:rPr>
              <w:t>чески</w:t>
            </w:r>
          </w:p>
        </w:tc>
        <w:tc>
          <w:tcPr>
            <w:tcW w:w="1577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по плану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6"/>
                <w:sz w:val="22"/>
                <w:szCs w:val="22"/>
              </w:rPr>
              <w:t>факти</w:t>
            </w:r>
            <w:r w:rsidRPr="007F78FF">
              <w:rPr>
                <w:spacing w:val="-10"/>
                <w:sz w:val="22"/>
                <w:szCs w:val="22"/>
              </w:rPr>
              <w:t>чески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7"/>
                <w:sz w:val="22"/>
                <w:szCs w:val="22"/>
              </w:rPr>
              <w:t>по плану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-13"/>
                <w:sz w:val="22"/>
                <w:szCs w:val="22"/>
              </w:rPr>
              <w:t>факти</w:t>
            </w:r>
            <w:r w:rsidRPr="007F78FF">
              <w:rPr>
                <w:spacing w:val="-16"/>
                <w:sz w:val="22"/>
                <w:szCs w:val="22"/>
              </w:rPr>
              <w:t>чески</w:t>
            </w:r>
          </w:p>
        </w:tc>
      </w:tr>
      <w:tr w:rsidR="00720551" w:rsidRPr="007F78FF">
        <w:trPr>
          <w:trHeight w:hRule="exact" w:val="330"/>
        </w:trPr>
        <w:tc>
          <w:tcPr>
            <w:tcW w:w="900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</w:tc>
        <w:tc>
          <w:tcPr>
            <w:tcW w:w="921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1000</w:t>
            </w:r>
          </w:p>
        </w:tc>
        <w:tc>
          <w:tcPr>
            <w:tcW w:w="742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1100</w:t>
            </w:r>
          </w:p>
        </w:tc>
        <w:tc>
          <w:tcPr>
            <w:tcW w:w="1577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pacing w:val="9"/>
                <w:sz w:val="22"/>
                <w:szCs w:val="22"/>
              </w:rPr>
              <w:t>Ткань 1</w:t>
            </w:r>
          </w:p>
        </w:tc>
        <w:tc>
          <w:tcPr>
            <w:tcW w:w="10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1,5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1,40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20,0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22,0</w:t>
            </w:r>
          </w:p>
        </w:tc>
      </w:tr>
      <w:tr w:rsidR="00720551" w:rsidRPr="007F78FF">
        <w:trPr>
          <w:trHeight w:hRule="exact" w:val="367"/>
        </w:trPr>
        <w:tc>
          <w:tcPr>
            <w:tcW w:w="900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Ткань 2</w:t>
            </w:r>
          </w:p>
        </w:tc>
        <w:tc>
          <w:tcPr>
            <w:tcW w:w="10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0,3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0,30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8,0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7,0</w:t>
            </w:r>
          </w:p>
        </w:tc>
      </w:tr>
      <w:tr w:rsidR="00720551" w:rsidRPr="007F78FF">
        <w:trPr>
          <w:trHeight w:hRule="exact" w:val="364"/>
        </w:trPr>
        <w:tc>
          <w:tcPr>
            <w:tcW w:w="900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Б</w:t>
            </w:r>
          </w:p>
        </w:tc>
        <w:tc>
          <w:tcPr>
            <w:tcW w:w="921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1500</w:t>
            </w:r>
          </w:p>
        </w:tc>
        <w:tc>
          <w:tcPr>
            <w:tcW w:w="742" w:type="dxa"/>
            <w:vMerge w:val="restart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1520</w:t>
            </w:r>
          </w:p>
        </w:tc>
        <w:tc>
          <w:tcPr>
            <w:tcW w:w="1577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Ткань 2</w:t>
            </w:r>
          </w:p>
        </w:tc>
        <w:tc>
          <w:tcPr>
            <w:tcW w:w="10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1,8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1,70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6,0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7,0</w:t>
            </w:r>
          </w:p>
        </w:tc>
      </w:tr>
      <w:tr w:rsidR="00720551" w:rsidRPr="007F78FF">
        <w:trPr>
          <w:trHeight w:hRule="exact" w:val="346"/>
        </w:trPr>
        <w:tc>
          <w:tcPr>
            <w:tcW w:w="900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742" w:type="dxa"/>
            <w:vMerge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577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Ткань 3</w:t>
            </w:r>
          </w:p>
        </w:tc>
        <w:tc>
          <w:tcPr>
            <w:tcW w:w="108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0,2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0,15</w:t>
            </w:r>
          </w:p>
        </w:tc>
        <w:tc>
          <w:tcPr>
            <w:tcW w:w="162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6,0</w:t>
            </w:r>
          </w:p>
        </w:tc>
        <w:tc>
          <w:tcPr>
            <w:tcW w:w="1260" w:type="dxa"/>
            <w:shd w:val="clear" w:color="auto" w:fill="FFFFFF"/>
          </w:tcPr>
          <w:p w:rsidR="00720551" w:rsidRPr="007F78FF" w:rsidRDefault="00720551" w:rsidP="007F78FF">
            <w:pPr>
              <w:shd w:val="clear" w:color="auto" w:fill="FFFFFF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6,5</w:t>
            </w:r>
          </w:p>
        </w:tc>
      </w:tr>
    </w:tbl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81"/>
          <w:sz w:val="22"/>
          <w:szCs w:val="22"/>
        </w:rPr>
        <w:t>Определите: 1) общие индексы удельных расходов, цен и затрат на материалы; 2) абсолютную сумму экономии (перерасхо</w:t>
      </w:r>
      <w:r w:rsidRPr="007F78FF">
        <w:rPr>
          <w:w w:val="81"/>
          <w:sz w:val="22"/>
          <w:szCs w:val="22"/>
        </w:rPr>
        <w:softHyphen/>
      </w:r>
      <w:r w:rsidRPr="007F78FF">
        <w:rPr>
          <w:spacing w:val="1"/>
          <w:w w:val="104"/>
          <w:sz w:val="22"/>
          <w:szCs w:val="22"/>
        </w:rPr>
        <w:t xml:space="preserve">да) материалов за счет изменения: а) удельных расходов; б) цен на </w:t>
      </w:r>
      <w:r w:rsidRPr="007F78FF">
        <w:rPr>
          <w:spacing w:val="3"/>
          <w:w w:val="104"/>
          <w:sz w:val="22"/>
          <w:szCs w:val="22"/>
        </w:rPr>
        <w:t>материалы; в) затрат на материалы в расчете на 1 продук</w:t>
      </w:r>
      <w:r w:rsidRPr="007F78FF">
        <w:rPr>
          <w:spacing w:val="3"/>
          <w:w w:val="104"/>
          <w:sz w:val="22"/>
          <w:szCs w:val="22"/>
        </w:rPr>
        <w:softHyphen/>
      </w:r>
      <w:r w:rsidRPr="007F78FF">
        <w:rPr>
          <w:w w:val="104"/>
          <w:sz w:val="22"/>
          <w:szCs w:val="22"/>
        </w:rPr>
        <w:t>ции; 3) процент снижения (роста) полной себестоимости прод-</w:t>
      </w:r>
      <w:r w:rsidRPr="007F78FF">
        <w:rPr>
          <w:spacing w:val="6"/>
          <w:w w:val="104"/>
          <w:sz w:val="22"/>
          <w:szCs w:val="22"/>
        </w:rPr>
        <w:t>ции вследствие изменения затрат на материалы в расчете на 1</w:t>
      </w:r>
      <w:r w:rsidRPr="007F78FF">
        <w:rPr>
          <w:spacing w:val="3"/>
          <w:w w:val="104"/>
          <w:sz w:val="22"/>
          <w:szCs w:val="22"/>
        </w:rPr>
        <w:t xml:space="preserve"> прод-ции (всего и в том числе за счет удельных расхо</w:t>
      </w:r>
      <w:r w:rsidRPr="007F78FF">
        <w:rPr>
          <w:spacing w:val="3"/>
          <w:w w:val="104"/>
          <w:sz w:val="22"/>
          <w:szCs w:val="22"/>
        </w:rPr>
        <w:softHyphen/>
        <w:t xml:space="preserve">дов и цен), если известно, что доля затрат на материалы в общей </w:t>
      </w:r>
      <w:r w:rsidRPr="007F78FF">
        <w:rPr>
          <w:spacing w:val="6"/>
          <w:w w:val="104"/>
          <w:sz w:val="22"/>
          <w:szCs w:val="22"/>
        </w:rPr>
        <w:t xml:space="preserve">сумме затрат на фактический объем и ассортимент прод-ции </w:t>
      </w:r>
      <w:r w:rsidRPr="007F78FF">
        <w:rPr>
          <w:w w:val="104"/>
          <w:sz w:val="22"/>
          <w:szCs w:val="22"/>
        </w:rPr>
        <w:t>при плановых уровнях себестоимости составляет 60%.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 xml:space="preserve">1) а) 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=(</w:t>
      </w:r>
      <w:r w:rsidRPr="007F78FF">
        <w:rPr>
          <w:w w:val="104"/>
          <w:sz w:val="22"/>
          <w:szCs w:val="22"/>
          <w:lang w:val="en-US"/>
        </w:rPr>
        <w:t>ΣΣp</w:t>
      </w:r>
      <w:r w:rsidRPr="007F78FF">
        <w:rPr>
          <w:w w:val="104"/>
          <w:sz w:val="22"/>
          <w:szCs w:val="22"/>
          <w:vertAlign w:val="subscript"/>
        </w:rPr>
        <w:t>0</w:t>
      </w:r>
      <w:r w:rsidRPr="007F78FF">
        <w:rPr>
          <w:w w:val="104"/>
          <w:sz w:val="22"/>
          <w:szCs w:val="22"/>
          <w:lang w:val="en-US"/>
        </w:rPr>
        <w:t>m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  <w:lang w:val="en-US"/>
        </w:rPr>
        <w:t>q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</w:rPr>
        <w:t>)/(</w:t>
      </w:r>
      <w:r w:rsidRPr="007F78FF">
        <w:rPr>
          <w:w w:val="104"/>
          <w:sz w:val="22"/>
          <w:szCs w:val="22"/>
          <w:lang w:val="en-US"/>
        </w:rPr>
        <w:t>ΣΣp</w:t>
      </w:r>
      <w:r w:rsidRPr="007F78FF">
        <w:rPr>
          <w:w w:val="104"/>
          <w:sz w:val="22"/>
          <w:szCs w:val="22"/>
          <w:vertAlign w:val="subscript"/>
        </w:rPr>
        <w:t>0</w:t>
      </w:r>
      <w:r w:rsidRPr="007F78FF">
        <w:rPr>
          <w:w w:val="104"/>
          <w:sz w:val="22"/>
          <w:szCs w:val="22"/>
          <w:lang w:val="en-US"/>
        </w:rPr>
        <w:t>m</w:t>
      </w:r>
      <w:r w:rsidRPr="007F78FF">
        <w:rPr>
          <w:w w:val="104"/>
          <w:sz w:val="22"/>
          <w:szCs w:val="22"/>
          <w:vertAlign w:val="subscript"/>
        </w:rPr>
        <w:t>0</w:t>
      </w:r>
      <w:r w:rsidRPr="007F78FF">
        <w:rPr>
          <w:w w:val="104"/>
          <w:sz w:val="22"/>
          <w:szCs w:val="22"/>
          <w:lang w:val="en-US"/>
        </w:rPr>
        <w:t>q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</w:rPr>
        <w:t>)=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((1100*(1,4*20+0,3*8)+1520*(1,7*6+0,15*6))/((1100*(1,5*20+0,3*8)+1520*(1,8*6+0,2*6)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=(33440+16872)/(35640+18240)=50312/53880=0.934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 xml:space="preserve">б) 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</w:rPr>
        <w:t>=(</w:t>
      </w:r>
      <w:r w:rsidRPr="007F78FF">
        <w:rPr>
          <w:w w:val="104"/>
          <w:sz w:val="22"/>
          <w:szCs w:val="22"/>
          <w:lang w:val="en-US"/>
        </w:rPr>
        <w:t>ΣΣp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  <w:lang w:val="en-US"/>
        </w:rPr>
        <w:t>m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  <w:lang w:val="en-US"/>
        </w:rPr>
        <w:t>q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</w:rPr>
        <w:t>)/(</w:t>
      </w:r>
      <w:r w:rsidRPr="007F78FF">
        <w:rPr>
          <w:w w:val="104"/>
          <w:sz w:val="22"/>
          <w:szCs w:val="22"/>
          <w:lang w:val="en-US"/>
        </w:rPr>
        <w:t>ΣΣp</w:t>
      </w:r>
      <w:r w:rsidRPr="007F78FF">
        <w:rPr>
          <w:w w:val="104"/>
          <w:sz w:val="22"/>
          <w:szCs w:val="22"/>
          <w:vertAlign w:val="subscript"/>
        </w:rPr>
        <w:t>0</w:t>
      </w:r>
      <w:r w:rsidRPr="007F78FF">
        <w:rPr>
          <w:w w:val="104"/>
          <w:sz w:val="22"/>
          <w:szCs w:val="22"/>
          <w:lang w:val="en-US"/>
        </w:rPr>
        <w:t>m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  <w:lang w:val="en-US"/>
        </w:rPr>
        <w:t>q</w:t>
      </w:r>
      <w:r w:rsidRPr="007F78FF">
        <w:rPr>
          <w:w w:val="104"/>
          <w:sz w:val="22"/>
          <w:szCs w:val="22"/>
          <w:vertAlign w:val="subscript"/>
        </w:rPr>
        <w:t>1</w:t>
      </w:r>
      <w:r w:rsidRPr="007F78FF">
        <w:rPr>
          <w:w w:val="104"/>
          <w:sz w:val="22"/>
          <w:szCs w:val="22"/>
        </w:rPr>
        <w:t>)=((1100*(22*1,4+7*0,3)+1520*(7*17+0,5*6,5))/50312=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(36190+23028)/50312=59218/50312=1,177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 xml:space="preserve">в) 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s</w:t>
      </w:r>
      <w:r w:rsidRPr="007F78FF">
        <w:rPr>
          <w:w w:val="104"/>
          <w:sz w:val="22"/>
          <w:szCs w:val="22"/>
        </w:rPr>
        <w:t>=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</w:rPr>
        <w:t>*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=1,099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2) а) Э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=50312-53880=-3568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Э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</w:rPr>
        <w:t>=59218-50312=8906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Э</w:t>
      </w:r>
      <w:r w:rsidRPr="007F78FF">
        <w:rPr>
          <w:w w:val="104"/>
          <w:sz w:val="22"/>
          <w:szCs w:val="22"/>
          <w:vertAlign w:val="subscript"/>
          <w:lang w:val="en-US"/>
        </w:rPr>
        <w:t>s</w:t>
      </w:r>
      <w:r w:rsidRPr="007F78FF">
        <w:rPr>
          <w:w w:val="104"/>
          <w:sz w:val="22"/>
          <w:szCs w:val="22"/>
        </w:rPr>
        <w:t>=Э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+Э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</w:rPr>
        <w:t>=5338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</w:rPr>
      </w:pPr>
      <w:r w:rsidRPr="007F78FF">
        <w:rPr>
          <w:w w:val="104"/>
          <w:sz w:val="22"/>
          <w:szCs w:val="22"/>
        </w:rPr>
        <w:t>3) ∆</w:t>
      </w:r>
      <w:r w:rsidRPr="007F78FF">
        <w:rPr>
          <w:w w:val="104"/>
          <w:sz w:val="22"/>
          <w:szCs w:val="22"/>
          <w:lang w:val="en-US"/>
        </w:rPr>
        <w:t>S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=(</w:t>
      </w:r>
      <w:r w:rsidRPr="007F78FF">
        <w:rPr>
          <w:w w:val="104"/>
          <w:sz w:val="22"/>
          <w:szCs w:val="22"/>
          <w:lang w:val="en-US"/>
        </w:rPr>
        <w:t>I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</w:rPr>
        <w:t>-1)*</w:t>
      </w:r>
      <w:r w:rsidRPr="007F78FF">
        <w:rPr>
          <w:w w:val="104"/>
          <w:sz w:val="22"/>
          <w:szCs w:val="22"/>
          <w:lang w:val="en-US"/>
        </w:rPr>
        <w:t>D</w:t>
      </w:r>
      <w:r w:rsidRPr="007F78FF">
        <w:rPr>
          <w:w w:val="104"/>
          <w:sz w:val="22"/>
          <w:szCs w:val="22"/>
        </w:rPr>
        <w:t>*100%=-0,066*0,6*100%=-3,96%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  <w:lang w:val="en-US"/>
        </w:rPr>
      </w:pPr>
      <w:r w:rsidRPr="007F78FF">
        <w:rPr>
          <w:w w:val="104"/>
          <w:sz w:val="22"/>
          <w:szCs w:val="22"/>
          <w:lang w:val="en-US"/>
        </w:rPr>
        <w:t>∆S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  <w:lang w:val="en-US"/>
        </w:rPr>
        <w:t>=(I</w:t>
      </w:r>
      <w:r w:rsidRPr="007F78FF">
        <w:rPr>
          <w:w w:val="104"/>
          <w:sz w:val="22"/>
          <w:szCs w:val="22"/>
          <w:vertAlign w:val="subscript"/>
          <w:lang w:val="en-US"/>
        </w:rPr>
        <w:t>p</w:t>
      </w:r>
      <w:r w:rsidRPr="007F78FF">
        <w:rPr>
          <w:w w:val="104"/>
          <w:sz w:val="22"/>
          <w:szCs w:val="22"/>
          <w:lang w:val="en-US"/>
        </w:rPr>
        <w:t>-1)*I</w:t>
      </w:r>
      <w:r w:rsidRPr="007F78FF">
        <w:rPr>
          <w:w w:val="104"/>
          <w:sz w:val="22"/>
          <w:szCs w:val="22"/>
          <w:vertAlign w:val="subscript"/>
          <w:lang w:val="en-US"/>
        </w:rPr>
        <w:t>m</w:t>
      </w:r>
      <w:r w:rsidRPr="007F78FF">
        <w:rPr>
          <w:w w:val="104"/>
          <w:sz w:val="22"/>
          <w:szCs w:val="22"/>
          <w:lang w:val="en-US"/>
        </w:rPr>
        <w:t>*D*100%=0,177*0,934*0,6*100%=9,92%</w:t>
      </w:r>
    </w:p>
    <w:p w:rsidR="00720551" w:rsidRPr="007F78FF" w:rsidRDefault="00720551" w:rsidP="007F78FF">
      <w:pPr>
        <w:shd w:val="clear" w:color="auto" w:fill="FFFFFF"/>
        <w:rPr>
          <w:w w:val="104"/>
          <w:sz w:val="22"/>
          <w:szCs w:val="22"/>
          <w:lang w:val="en-US"/>
        </w:rPr>
      </w:pPr>
      <w:r w:rsidRPr="007F78FF">
        <w:rPr>
          <w:w w:val="104"/>
          <w:sz w:val="22"/>
          <w:szCs w:val="22"/>
          <w:lang w:val="en-US"/>
        </w:rPr>
        <w:t>∆S=(I</w:t>
      </w:r>
      <w:r w:rsidRPr="007F78FF">
        <w:rPr>
          <w:w w:val="104"/>
          <w:sz w:val="22"/>
          <w:szCs w:val="22"/>
          <w:vertAlign w:val="subscript"/>
          <w:lang w:val="en-US"/>
        </w:rPr>
        <w:t>s</w:t>
      </w:r>
      <w:r w:rsidRPr="007F78FF">
        <w:rPr>
          <w:w w:val="104"/>
          <w:sz w:val="22"/>
          <w:szCs w:val="22"/>
          <w:lang w:val="en-US"/>
        </w:rPr>
        <w:t>-1)*D*100%=0,099*0,6*100%=5,94%</w:t>
      </w:r>
    </w:p>
    <w:p w:rsidR="00720551" w:rsidRPr="00D423E0" w:rsidRDefault="00720551" w:rsidP="007F78FF">
      <w:pPr>
        <w:ind w:left="285"/>
        <w:jc w:val="both"/>
        <w:rPr>
          <w:sz w:val="22"/>
          <w:szCs w:val="22"/>
          <w:lang w:val="en-US"/>
        </w:rPr>
      </w:pPr>
    </w:p>
    <w:p w:rsidR="0093379F" w:rsidRPr="007F78FF" w:rsidRDefault="0093379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>12. Имеются следующие данные о расходе материала С на производство двух видов продукции за два квартала:</w:t>
      </w:r>
    </w:p>
    <w:p w:rsidR="0093379F" w:rsidRPr="007F78FF" w:rsidRDefault="0093379F" w:rsidP="007F78FF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90"/>
        <w:gridCol w:w="1890"/>
        <w:gridCol w:w="1890"/>
        <w:gridCol w:w="1890"/>
      </w:tblGrid>
      <w:tr w:rsidR="0093379F" w:rsidRPr="007F78FF">
        <w:tc>
          <w:tcPr>
            <w:tcW w:w="1548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Виды продукции</w:t>
            </w:r>
          </w:p>
        </w:tc>
        <w:tc>
          <w:tcPr>
            <w:tcW w:w="3780" w:type="dxa"/>
            <w:gridSpan w:val="2"/>
          </w:tcPr>
          <w:p w:rsidR="0093379F" w:rsidRPr="007F78FF" w:rsidRDefault="0093379F" w:rsidP="007F78FF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      Первый квартал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изготовлено           общий расход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продукции, шт.        материала, м</w:t>
            </w:r>
          </w:p>
        </w:tc>
        <w:tc>
          <w:tcPr>
            <w:tcW w:w="3780" w:type="dxa"/>
            <w:gridSpan w:val="2"/>
          </w:tcPr>
          <w:p w:rsidR="0093379F" w:rsidRPr="007F78FF" w:rsidRDefault="0093379F" w:rsidP="007F78FF">
            <w:pPr>
              <w:pBdr>
                <w:bottom w:val="single" w:sz="6" w:space="1" w:color="auto"/>
              </w:pBd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 xml:space="preserve">            Второй квартал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изготовлено            общий расход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продукции, шт.        материала, м</w:t>
            </w:r>
          </w:p>
        </w:tc>
      </w:tr>
      <w:tr w:rsidR="0093379F" w:rsidRPr="007F78FF">
        <w:trPr>
          <w:trHeight w:val="278"/>
        </w:trPr>
        <w:tc>
          <w:tcPr>
            <w:tcW w:w="1548" w:type="dxa"/>
            <w:vMerge w:val="restart"/>
          </w:tcPr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А</w:t>
            </w:r>
          </w:p>
          <w:p w:rsidR="0093379F" w:rsidRPr="007F78FF" w:rsidRDefault="0093379F" w:rsidP="007F78FF">
            <w:pPr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В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10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20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12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21,6</w:t>
            </w:r>
          </w:p>
        </w:tc>
      </w:tr>
      <w:tr w:rsidR="0093379F" w:rsidRPr="007F78FF">
        <w:trPr>
          <w:trHeight w:val="277"/>
        </w:trPr>
        <w:tc>
          <w:tcPr>
            <w:tcW w:w="1548" w:type="dxa"/>
            <w:vMerge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5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15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7</w:t>
            </w:r>
          </w:p>
        </w:tc>
        <w:tc>
          <w:tcPr>
            <w:tcW w:w="1890" w:type="dxa"/>
          </w:tcPr>
          <w:p w:rsidR="0093379F" w:rsidRPr="007F78FF" w:rsidRDefault="0093379F" w:rsidP="007F78FF">
            <w:pPr>
              <w:jc w:val="both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21</w:t>
            </w:r>
          </w:p>
        </w:tc>
      </w:tr>
    </w:tbl>
    <w:p w:rsidR="0093379F" w:rsidRPr="007F78FF" w:rsidRDefault="0093379F" w:rsidP="007F78FF">
      <w:pPr>
        <w:pStyle w:val="a5"/>
        <w:jc w:val="left"/>
        <w:rPr>
          <w:sz w:val="22"/>
          <w:szCs w:val="22"/>
        </w:rPr>
      </w:pPr>
      <w:r w:rsidRPr="007F78FF">
        <w:rPr>
          <w:sz w:val="22"/>
          <w:szCs w:val="22"/>
        </w:rPr>
        <w:t xml:space="preserve">             Цена материала С = 2 руб. (за 1 м)  (цены в течение рассматриваемого периода не менялись).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 xml:space="preserve">Определите: 1) индивидуальные и общий индексы удельного расхода материала;  2) размер экономии (перерасхода) материала во втором квартале по сравнению с первым по всей продукции, обусловленный изменением удельного расхода материала; 3) изменение общей суммы затрат на материалы (в руб.) за счет каждого фактора (количества продукции, удельного расхода материала). 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1)инд-е:21,6/20;21/15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общий – (21,6+21)/(20+15)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2)(21,6/12-20/10)*12+(21/3-15/3)*7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3)2*(12*20/10+7*15/5-10*20/10-5*15/5)=20 перерасход за счет изменения количества</w:t>
      </w:r>
    </w:p>
    <w:p w:rsidR="0093379F" w:rsidRPr="007F78FF" w:rsidRDefault="0093379F" w:rsidP="007F78FF">
      <w:pPr>
        <w:rPr>
          <w:sz w:val="22"/>
          <w:szCs w:val="22"/>
        </w:rPr>
      </w:pPr>
      <w:r w:rsidRPr="007F78FF">
        <w:rPr>
          <w:sz w:val="22"/>
          <w:szCs w:val="22"/>
        </w:rPr>
        <w:t>2*(12*21,6/12+7*21/7-12*20/10-7*15/3)=-4,8 экономия за счет изменения удельного расхода материала</w:t>
      </w:r>
    </w:p>
    <w:p w:rsidR="007707A0" w:rsidRPr="007707A0" w:rsidRDefault="007707A0" w:rsidP="007707A0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7707A0">
        <w:rPr>
          <w:b/>
          <w:bCs/>
          <w:i/>
          <w:iCs/>
          <w:sz w:val="22"/>
          <w:szCs w:val="22"/>
          <w:u w:val="single"/>
        </w:rPr>
        <w:t>№8 стр.126</w:t>
      </w:r>
    </w:p>
    <w:p w:rsidR="007707A0" w:rsidRPr="007F78FF" w:rsidRDefault="007707A0" w:rsidP="007707A0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Имеются данные по предприятию.</w:t>
      </w:r>
    </w:p>
    <w:tbl>
      <w:tblPr>
        <w:tblW w:w="976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11"/>
        <w:gridCol w:w="1083"/>
        <w:gridCol w:w="969"/>
        <w:gridCol w:w="798"/>
        <w:gridCol w:w="1140"/>
        <w:gridCol w:w="912"/>
        <w:gridCol w:w="699"/>
        <w:gridCol w:w="1140"/>
        <w:gridCol w:w="912"/>
        <w:gridCol w:w="798"/>
      </w:tblGrid>
      <w:tr w:rsidR="007707A0" w:rsidRPr="007F78FF" w:rsidTr="006C4730">
        <w:trPr>
          <w:trHeight w:val="691"/>
        </w:trPr>
        <w:tc>
          <w:tcPr>
            <w:tcW w:w="13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Вид продукции</w:t>
            </w:r>
          </w:p>
        </w:tc>
        <w:tc>
          <w:tcPr>
            <w:tcW w:w="2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Выпуск продукции, шт.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q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7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Себестоимость единицы продукции, тыс. руб.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z</w:t>
            </w:r>
            <w:r w:rsidRPr="007F78FF">
              <w:rPr>
                <w:sz w:val="22"/>
                <w:szCs w:val="22"/>
              </w:rPr>
              <w:t>)</w:t>
            </w:r>
          </w:p>
        </w:tc>
        <w:tc>
          <w:tcPr>
            <w:tcW w:w="2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Цена за единицу продукции, тыс. руб.</w:t>
            </w:r>
            <w:r w:rsidRPr="007F78FF">
              <w:rPr>
                <w:sz w:val="22"/>
                <w:szCs w:val="22"/>
              </w:rPr>
              <w:t xml:space="preserve"> (</w:t>
            </w:r>
            <w:r w:rsidRPr="007F78FF">
              <w:rPr>
                <w:sz w:val="22"/>
                <w:szCs w:val="22"/>
                <w:lang w:val="en-US"/>
              </w:rPr>
              <w:t>p</w:t>
            </w:r>
            <w:r w:rsidRPr="007F78FF">
              <w:rPr>
                <w:sz w:val="22"/>
                <w:szCs w:val="22"/>
              </w:rPr>
              <w:t>)</w:t>
            </w:r>
          </w:p>
        </w:tc>
      </w:tr>
      <w:tr w:rsidR="007707A0" w:rsidRPr="007F78FF" w:rsidTr="006C4730">
        <w:trPr>
          <w:trHeight w:val="518"/>
        </w:trPr>
        <w:tc>
          <w:tcPr>
            <w:tcW w:w="13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</w:p>
        </w:tc>
        <w:tc>
          <w:tcPr>
            <w:tcW w:w="17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базисный период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отчетный период</w:t>
            </w:r>
          </w:p>
        </w:tc>
      </w:tr>
      <w:tr w:rsidR="007707A0" w:rsidRPr="007F78FF" w:rsidTr="006C4730">
        <w:trPr>
          <w:trHeight w:val="701"/>
        </w:trPr>
        <w:tc>
          <w:tcPr>
            <w:tcW w:w="13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 плану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фактически</w:t>
            </w:r>
          </w:p>
        </w:tc>
        <w:tc>
          <w:tcPr>
            <w:tcW w:w="1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 плану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фактически</w:t>
            </w:r>
          </w:p>
        </w:tc>
        <w:tc>
          <w:tcPr>
            <w:tcW w:w="1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по плану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фактически</w:t>
            </w:r>
          </w:p>
        </w:tc>
      </w:tr>
      <w:tr w:rsidR="007707A0" w:rsidRPr="007F78FF" w:rsidTr="006C4730">
        <w:trPr>
          <w:trHeight w:val="1037"/>
        </w:trPr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А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Б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В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Г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6000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850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600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  <w:tc>
          <w:tcPr>
            <w:tcW w:w="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6800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880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6900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900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55,0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30,0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4,5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54,0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4,4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52,0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5,7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65,0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36,0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sz w:val="22"/>
                <w:szCs w:val="22"/>
              </w:rPr>
              <w:t>-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5,3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64,0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5,3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62,0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-</w:t>
            </w:r>
          </w:p>
          <w:p w:rsidR="007707A0" w:rsidRPr="007F78FF" w:rsidRDefault="007707A0" w:rsidP="006C4730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F78FF">
              <w:rPr>
                <w:color w:val="000000"/>
                <w:sz w:val="22"/>
                <w:szCs w:val="22"/>
              </w:rPr>
              <w:t>27,0</w:t>
            </w:r>
          </w:p>
        </w:tc>
      </w:tr>
    </w:tbl>
    <w:p w:rsidR="007707A0" w:rsidRPr="007F78FF" w:rsidRDefault="007707A0" w:rsidP="007707A0">
      <w:pPr>
        <w:jc w:val="both"/>
        <w:rPr>
          <w:i/>
          <w:iCs/>
          <w:sz w:val="22"/>
          <w:szCs w:val="22"/>
          <w:u w:val="single"/>
        </w:rPr>
      </w:pPr>
      <w:r w:rsidRPr="007F78FF">
        <w:rPr>
          <w:color w:val="000000"/>
          <w:sz w:val="22"/>
          <w:szCs w:val="22"/>
        </w:rPr>
        <w:t>Определите по предприятию в целом: 1) уровень затрат (в копейках) на рубль продукции: а) в базисном периоде; б) в отчетном периоде (по плану и фактически); 2) индексы планового задания, выполнения плана и динамики затрат на рубль продукции; 3) отклонение (в копейках и в процентах) фактических затрат на рубль продукции от уровня затрат по плану вследствие ассортиментных сдвигов, изменение себестоимости и цен; 4) индексы планового задания, выполнения плана и динамики себестоимости сравнимой продукции.</w:t>
      </w:r>
    </w:p>
    <w:p w:rsidR="007707A0" w:rsidRPr="007F78FF" w:rsidRDefault="007707A0" w:rsidP="007707A0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Ур затрат на рубль продукции: </w:t>
      </w:r>
      <w:r w:rsidR="00101789" w:rsidRPr="007F78FF">
        <w:rPr>
          <w:position w:val="-32"/>
          <w:sz w:val="22"/>
          <w:szCs w:val="22"/>
        </w:rPr>
        <w:object w:dxaOrig="1240" w:dyaOrig="760">
          <v:shape id="_x0000_i1158" type="#_x0000_t75" style="width:61.5pt;height:38.25pt" o:ole="">
            <v:imagedata r:id="rId269" o:title=""/>
          </v:shape>
          <o:OLEObject Type="Embed" ProgID="Equation.3" ShapeID="_x0000_i1158" DrawAspect="Content" ObjectID="_1470013945" r:id="rId270"/>
        </w:object>
      </w:r>
    </w:p>
    <w:p w:rsidR="007707A0" w:rsidRPr="007F78FF" w:rsidRDefault="007707A0" w:rsidP="007707A0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Индексы: </w:t>
      </w:r>
      <w:r w:rsidR="00101789" w:rsidRPr="007F78FF">
        <w:rPr>
          <w:position w:val="-30"/>
          <w:sz w:val="22"/>
          <w:szCs w:val="22"/>
        </w:rPr>
        <w:object w:dxaOrig="1040" w:dyaOrig="680">
          <v:shape id="_x0000_i1159" type="#_x0000_t75" style="width:51.75pt;height:33.75pt" o:ole="">
            <v:imagedata r:id="rId271" o:title=""/>
          </v:shape>
          <o:OLEObject Type="Embed" ProgID="Equation.3" ShapeID="_x0000_i1159" DrawAspect="Content" ObjectID="_1470013946" r:id="rId272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0"/>
          <w:sz w:val="22"/>
          <w:szCs w:val="22"/>
        </w:rPr>
        <w:object w:dxaOrig="1200" w:dyaOrig="680">
          <v:shape id="_x0000_i1160" type="#_x0000_t75" style="width:59.25pt;height:33.75pt" o:ole="">
            <v:imagedata r:id="rId273" o:title=""/>
          </v:shape>
          <o:OLEObject Type="Embed" ProgID="Equation.3" ShapeID="_x0000_i1160" DrawAspect="Content" ObjectID="_1470013947" r:id="rId274"/>
        </w:object>
      </w:r>
      <w:r w:rsidRPr="007F78FF">
        <w:rPr>
          <w:sz w:val="22"/>
          <w:szCs w:val="22"/>
        </w:rPr>
        <w:t xml:space="preserve"> и Динамика затрат на рубль продукции: </w:t>
      </w:r>
      <w:r w:rsidR="00101789" w:rsidRPr="007F78FF">
        <w:rPr>
          <w:position w:val="-30"/>
          <w:sz w:val="22"/>
          <w:szCs w:val="22"/>
        </w:rPr>
        <w:object w:dxaOrig="740" w:dyaOrig="680">
          <v:shape id="_x0000_i1161" type="#_x0000_t75" style="width:36.75pt;height:33.75pt" o:ole="">
            <v:imagedata r:id="rId275" o:title=""/>
          </v:shape>
          <o:OLEObject Type="Embed" ProgID="Equation.3" ShapeID="_x0000_i1161" DrawAspect="Content" ObjectID="_1470013948" r:id="rId276"/>
        </w:object>
      </w:r>
    </w:p>
    <w:p w:rsidR="007707A0" w:rsidRPr="007F78FF" w:rsidRDefault="007707A0" w:rsidP="007707A0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3) Отклонение факт затрат вследствие: </w:t>
      </w:r>
    </w:p>
    <w:p w:rsidR="007707A0" w:rsidRPr="007F78FF" w:rsidRDefault="007707A0" w:rsidP="007707A0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Ассортиментных сдвигов: </w:t>
      </w:r>
      <w:r w:rsidR="00101789" w:rsidRPr="007F78FF">
        <w:rPr>
          <w:position w:val="-32"/>
          <w:sz w:val="22"/>
          <w:szCs w:val="22"/>
        </w:rPr>
        <w:object w:dxaOrig="2820" w:dyaOrig="760">
          <v:shape id="_x0000_i1162" type="#_x0000_t75" style="width:139.5pt;height:38.25pt" o:ole="">
            <v:imagedata r:id="rId277" o:title=""/>
          </v:shape>
          <o:OLEObject Type="Embed" ProgID="Equation.3" ShapeID="_x0000_i1162" DrawAspect="Content" ObjectID="_1470013949" r:id="rId278"/>
        </w:object>
      </w:r>
    </w:p>
    <w:p w:rsidR="007707A0" w:rsidRPr="007F78FF" w:rsidRDefault="007707A0" w:rsidP="007707A0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себестоимости продукции: </w:t>
      </w:r>
      <w:r w:rsidR="00101789" w:rsidRPr="007F78FF">
        <w:rPr>
          <w:position w:val="-32"/>
          <w:sz w:val="22"/>
          <w:szCs w:val="22"/>
        </w:rPr>
        <w:object w:dxaOrig="2720" w:dyaOrig="760">
          <v:shape id="_x0000_i1163" type="#_x0000_t75" style="width:135pt;height:38.25pt" o:ole="">
            <v:imagedata r:id="rId279" o:title=""/>
          </v:shape>
          <o:OLEObject Type="Embed" ProgID="Equation.3" ShapeID="_x0000_i1163" DrawAspect="Content" ObjectID="_1470013950" r:id="rId280"/>
        </w:object>
      </w:r>
    </w:p>
    <w:p w:rsidR="007707A0" w:rsidRPr="007F78FF" w:rsidRDefault="007707A0" w:rsidP="007707A0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цен: </w:t>
      </w:r>
      <w:r w:rsidR="00101789" w:rsidRPr="007F78FF">
        <w:rPr>
          <w:position w:val="-32"/>
          <w:sz w:val="22"/>
          <w:szCs w:val="22"/>
        </w:rPr>
        <w:object w:dxaOrig="2659" w:dyaOrig="760">
          <v:shape id="_x0000_i1164" type="#_x0000_t75" style="width:131.25pt;height:38.25pt" o:ole="">
            <v:imagedata r:id="rId281" o:title=""/>
          </v:shape>
          <o:OLEObject Type="Embed" ProgID="Equation.3" ShapeID="_x0000_i1164" DrawAspect="Content" ObjectID="_1470013951" r:id="rId282"/>
        </w:object>
      </w:r>
    </w:p>
    <w:p w:rsidR="007707A0" w:rsidRPr="007F78FF" w:rsidRDefault="007707A0" w:rsidP="007707A0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4) Индекс сравнимой продукции (Продукция А и Б): </w:t>
      </w:r>
      <w:r w:rsidR="00101789" w:rsidRPr="007F78FF">
        <w:rPr>
          <w:position w:val="-30"/>
          <w:sz w:val="22"/>
          <w:szCs w:val="22"/>
        </w:rPr>
        <w:object w:dxaOrig="1040" w:dyaOrig="680">
          <v:shape id="_x0000_i1165" type="#_x0000_t75" style="width:51.75pt;height:33.75pt" o:ole="">
            <v:imagedata r:id="rId283" o:title=""/>
          </v:shape>
          <o:OLEObject Type="Embed" ProgID="Equation.3" ShapeID="_x0000_i1165" DrawAspect="Content" ObjectID="_1470013952" r:id="rId284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0"/>
          <w:sz w:val="22"/>
          <w:szCs w:val="22"/>
        </w:rPr>
        <w:object w:dxaOrig="1200" w:dyaOrig="680">
          <v:shape id="_x0000_i1166" type="#_x0000_t75" style="width:59.25pt;height:33.75pt" o:ole="">
            <v:imagedata r:id="rId285" o:title=""/>
          </v:shape>
          <o:OLEObject Type="Embed" ProgID="Equation.3" ShapeID="_x0000_i1166" DrawAspect="Content" ObjectID="_1470013953" r:id="rId286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14"/>
          <w:sz w:val="22"/>
          <w:szCs w:val="22"/>
        </w:rPr>
        <w:object w:dxaOrig="1600" w:dyaOrig="380">
          <v:shape id="_x0000_i1167" type="#_x0000_t75" style="width:79.5pt;height:18.75pt" o:ole="">
            <v:imagedata r:id="rId287" o:title=""/>
          </v:shape>
          <o:OLEObject Type="Embed" ProgID="Equation.3" ShapeID="_x0000_i1167" DrawAspect="Content" ObjectID="_1470013954" r:id="rId288"/>
        </w:object>
      </w:r>
    </w:p>
    <w:p w:rsidR="00B63989" w:rsidRDefault="00B63989" w:rsidP="00B63989">
      <w:pPr>
        <w:jc w:val="both"/>
        <w:rPr>
          <w:b/>
          <w:bCs/>
          <w:i/>
          <w:iCs/>
          <w:sz w:val="22"/>
          <w:szCs w:val="22"/>
          <w:u w:val="single"/>
          <w:lang w:val="en-US"/>
        </w:rPr>
      </w:pPr>
    </w:p>
    <w:p w:rsidR="00B63989" w:rsidRPr="00B63989" w:rsidRDefault="00B63989" w:rsidP="00B6398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B63989">
        <w:rPr>
          <w:b/>
          <w:bCs/>
          <w:i/>
          <w:iCs/>
          <w:sz w:val="22"/>
          <w:szCs w:val="22"/>
          <w:u w:val="single"/>
        </w:rPr>
        <w:t>№9 стр.126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По производственному объединению имеются следующие данные (тыс. руб.):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Стоимость произведенной продукции по плану.....4800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Полная себестоимость продукции по плану............3312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Стоимость фактически произведенной продукции: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в ценах, принятых в плане.........................................4850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в фактических ценах реализации..............................4900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Себестоимость фактически выпушенной продукции: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плановая (</w:t>
      </w:r>
      <w:r w:rsidRPr="007F78FF">
        <w:rPr>
          <w:color w:val="000000"/>
          <w:sz w:val="22"/>
          <w:szCs w:val="22"/>
          <w:lang w:val="en-US"/>
        </w:rPr>
        <w:t>z</w:t>
      </w:r>
      <w:r w:rsidRPr="007F78FF">
        <w:rPr>
          <w:color w:val="000000"/>
          <w:sz w:val="22"/>
          <w:szCs w:val="22"/>
          <w:vertAlign w:val="subscript"/>
        </w:rPr>
        <w:t>пл</w:t>
      </w:r>
      <w:r w:rsidRPr="007F78FF">
        <w:rPr>
          <w:color w:val="000000"/>
          <w:sz w:val="22"/>
          <w:szCs w:val="22"/>
        </w:rPr>
        <w:t>)...............................................................3300</w:t>
      </w:r>
    </w:p>
    <w:p w:rsidR="00B63989" w:rsidRPr="007F78FF" w:rsidRDefault="00B63989" w:rsidP="00B63989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фактическая (</w:t>
      </w:r>
      <w:r w:rsidRPr="007F78FF">
        <w:rPr>
          <w:color w:val="000000"/>
          <w:sz w:val="22"/>
          <w:szCs w:val="22"/>
          <w:lang w:val="en-US"/>
        </w:rPr>
        <w:t>z</w:t>
      </w:r>
      <w:r w:rsidRPr="007F78FF">
        <w:rPr>
          <w:color w:val="000000"/>
          <w:sz w:val="22"/>
          <w:szCs w:val="22"/>
          <w:vertAlign w:val="subscript"/>
        </w:rPr>
        <w:t>1</w:t>
      </w:r>
      <w:r w:rsidRPr="007F78FF">
        <w:rPr>
          <w:color w:val="000000"/>
          <w:sz w:val="22"/>
          <w:szCs w:val="22"/>
        </w:rPr>
        <w:t>)...........................................................3240</w:t>
      </w:r>
    </w:p>
    <w:p w:rsidR="00B63989" w:rsidRPr="007F78FF" w:rsidRDefault="00B63989" w:rsidP="00B63989">
      <w:pPr>
        <w:jc w:val="both"/>
        <w:rPr>
          <w:sz w:val="22"/>
          <w:szCs w:val="22"/>
        </w:rPr>
      </w:pPr>
      <w:r w:rsidRPr="007F78FF">
        <w:rPr>
          <w:color w:val="000000"/>
          <w:sz w:val="22"/>
          <w:szCs w:val="22"/>
        </w:rPr>
        <w:t>Проанализируйте: 1)выполнение плана по себестоимости продукции и определите 2)отклонение (в копейках и в процентах) фактических затрат на рубль продукции от уровня затрат по плану вследствие изменений в ассортименте, себестоимости продукции и оптовых ценах</w:t>
      </w:r>
      <w:r w:rsidRPr="007F78FF">
        <w:rPr>
          <w:sz w:val="22"/>
          <w:szCs w:val="22"/>
        </w:rPr>
        <w:t>.</w:t>
      </w:r>
    </w:p>
    <w:p w:rsidR="00B63989" w:rsidRPr="007F78FF" w:rsidRDefault="00B63989" w:rsidP="00B63989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1) Выполнение плана: </w:t>
      </w:r>
      <w:r w:rsidR="00101789" w:rsidRPr="007F78FF">
        <w:rPr>
          <w:position w:val="-30"/>
          <w:sz w:val="22"/>
          <w:szCs w:val="22"/>
        </w:rPr>
        <w:object w:dxaOrig="1200" w:dyaOrig="680">
          <v:shape id="_x0000_i1168" type="#_x0000_t75" style="width:59.25pt;height:33.75pt" o:ole="">
            <v:imagedata r:id="rId285" o:title=""/>
          </v:shape>
          <o:OLEObject Type="Embed" ProgID="Equation.3" ShapeID="_x0000_i1168" DrawAspect="Content" ObjectID="_1470013955" r:id="rId289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14"/>
          <w:sz w:val="22"/>
          <w:szCs w:val="22"/>
        </w:rPr>
        <w:object w:dxaOrig="1640" w:dyaOrig="380">
          <v:shape id="_x0000_i1169" type="#_x0000_t75" style="width:81pt;height:18.75pt" o:ole="">
            <v:imagedata r:id="rId290" o:title=""/>
          </v:shape>
          <o:OLEObject Type="Embed" ProgID="Equation.3" ShapeID="_x0000_i1169" DrawAspect="Content" ObjectID="_1470013956" r:id="rId291"/>
        </w:object>
      </w:r>
    </w:p>
    <w:p w:rsidR="00B63989" w:rsidRPr="007F78FF" w:rsidRDefault="00B63989" w:rsidP="00B63989">
      <w:pPr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2) Отклонение: </w:t>
      </w:r>
    </w:p>
    <w:p w:rsidR="00B63989" w:rsidRPr="007F78FF" w:rsidRDefault="00B63989" w:rsidP="00B63989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ассортимента: </w:t>
      </w:r>
      <w:r w:rsidR="00101789" w:rsidRPr="007F78FF">
        <w:rPr>
          <w:position w:val="-32"/>
          <w:sz w:val="22"/>
          <w:szCs w:val="22"/>
        </w:rPr>
        <w:object w:dxaOrig="2840" w:dyaOrig="760">
          <v:shape id="_x0000_i1170" type="#_x0000_t75" style="width:140.25pt;height:38.25pt" o:ole="">
            <v:imagedata r:id="rId292" o:title=""/>
          </v:shape>
          <o:OLEObject Type="Embed" ProgID="Equation.3" ShapeID="_x0000_i1170" DrawAspect="Content" ObjectID="_1470013957" r:id="rId293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2"/>
          <w:sz w:val="22"/>
          <w:szCs w:val="22"/>
        </w:rPr>
        <w:object w:dxaOrig="2620" w:dyaOrig="760">
          <v:shape id="_x0000_i1171" type="#_x0000_t75" style="width:129.75pt;height:38.25pt" o:ole="">
            <v:imagedata r:id="rId294" o:title=""/>
          </v:shape>
          <o:OLEObject Type="Embed" ProgID="Equation.3" ShapeID="_x0000_i1171" DrawAspect="Content" ObjectID="_1470013958" r:id="rId295"/>
        </w:object>
      </w:r>
    </w:p>
    <w:p w:rsidR="00B63989" w:rsidRPr="007F78FF" w:rsidRDefault="00B63989" w:rsidP="00B63989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себестоимости: </w:t>
      </w:r>
      <w:r w:rsidR="00101789" w:rsidRPr="007F78FF">
        <w:rPr>
          <w:position w:val="-32"/>
          <w:sz w:val="22"/>
          <w:szCs w:val="22"/>
        </w:rPr>
        <w:object w:dxaOrig="2820" w:dyaOrig="760">
          <v:shape id="_x0000_i1172" type="#_x0000_t75" style="width:139.5pt;height:38.25pt" o:ole="">
            <v:imagedata r:id="rId296" o:title=""/>
          </v:shape>
          <o:OLEObject Type="Embed" ProgID="Equation.3" ShapeID="_x0000_i1172" DrawAspect="Content" ObjectID="_1470013959" r:id="rId297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2"/>
          <w:sz w:val="22"/>
          <w:szCs w:val="22"/>
        </w:rPr>
        <w:object w:dxaOrig="2740" w:dyaOrig="760">
          <v:shape id="_x0000_i1173" type="#_x0000_t75" style="width:135.75pt;height:38.25pt" o:ole="">
            <v:imagedata r:id="rId298" o:title=""/>
          </v:shape>
          <o:OLEObject Type="Embed" ProgID="Equation.3" ShapeID="_x0000_i1173" DrawAspect="Content" ObjectID="_1470013960" r:id="rId299"/>
        </w:object>
      </w:r>
    </w:p>
    <w:p w:rsidR="00B63989" w:rsidRPr="00D423E0" w:rsidRDefault="00B63989" w:rsidP="00B63989">
      <w:pPr>
        <w:ind w:left="285"/>
        <w:jc w:val="both"/>
        <w:rPr>
          <w:sz w:val="22"/>
          <w:szCs w:val="22"/>
        </w:rPr>
      </w:pPr>
      <w:r w:rsidRPr="007F78FF">
        <w:rPr>
          <w:sz w:val="22"/>
          <w:szCs w:val="22"/>
        </w:rPr>
        <w:t xml:space="preserve">Изм цены: </w:t>
      </w:r>
      <w:r w:rsidR="00101789" w:rsidRPr="007F78FF">
        <w:rPr>
          <w:position w:val="-32"/>
          <w:sz w:val="22"/>
          <w:szCs w:val="22"/>
        </w:rPr>
        <w:object w:dxaOrig="2820" w:dyaOrig="760">
          <v:shape id="_x0000_i1174" type="#_x0000_t75" style="width:139.5pt;height:38.25pt" o:ole="">
            <v:imagedata r:id="rId300" o:title=""/>
          </v:shape>
          <o:OLEObject Type="Embed" ProgID="Equation.3" ShapeID="_x0000_i1174" DrawAspect="Content" ObjectID="_1470013961" r:id="rId301"/>
        </w:object>
      </w:r>
      <w:r w:rsidRPr="007F78FF">
        <w:rPr>
          <w:sz w:val="22"/>
          <w:szCs w:val="22"/>
        </w:rPr>
        <w:t xml:space="preserve">; </w:t>
      </w:r>
      <w:r w:rsidR="00101789" w:rsidRPr="007F78FF">
        <w:rPr>
          <w:position w:val="-32"/>
          <w:sz w:val="22"/>
          <w:szCs w:val="22"/>
        </w:rPr>
        <w:object w:dxaOrig="2740" w:dyaOrig="760">
          <v:shape id="_x0000_i1175" type="#_x0000_t75" style="width:135.75pt;height:38.25pt" o:ole="">
            <v:imagedata r:id="rId302" o:title=""/>
          </v:shape>
          <o:OLEObject Type="Embed" ProgID="Equation.3" ShapeID="_x0000_i1175" DrawAspect="Content" ObjectID="_1470013962" r:id="rId303"/>
        </w:object>
      </w:r>
    </w:p>
    <w:p w:rsidR="0093379F" w:rsidRPr="007F78FF" w:rsidRDefault="0093379F" w:rsidP="007F78FF">
      <w:pPr>
        <w:ind w:left="285"/>
        <w:jc w:val="both"/>
        <w:rPr>
          <w:sz w:val="22"/>
          <w:szCs w:val="22"/>
        </w:rPr>
      </w:pPr>
      <w:bookmarkStart w:id="0" w:name="_GoBack"/>
      <w:bookmarkEnd w:id="0"/>
    </w:p>
    <w:sectPr w:rsidR="0093379F" w:rsidRPr="007F78FF" w:rsidSect="007F78FF">
      <w:footerReference w:type="default" r:id="rId304"/>
      <w:pgSz w:w="11906" w:h="16838" w:code="9"/>
      <w:pgMar w:top="360" w:right="392" w:bottom="540" w:left="513" w:header="709" w:footer="709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1D" w:rsidRDefault="0092491D">
      <w:r>
        <w:separator/>
      </w:r>
    </w:p>
  </w:endnote>
  <w:endnote w:type="continuationSeparator" w:id="0">
    <w:p w:rsidR="0092491D" w:rsidRDefault="0092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ae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1646" w:rsidRDefault="001D1646" w:rsidP="00BE6045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26517">
      <w:rPr>
        <w:rStyle w:val="aa"/>
        <w:noProof/>
      </w:rPr>
      <w:t>25</w:t>
    </w:r>
    <w:r>
      <w:rPr>
        <w:rStyle w:val="aa"/>
      </w:rPr>
      <w:fldChar w:fldCharType="end"/>
    </w:r>
  </w:p>
  <w:p w:rsidR="001D1646" w:rsidRPr="00AE31C6" w:rsidRDefault="00AE31C6" w:rsidP="0093379F">
    <w:pPr>
      <w:pStyle w:val="a8"/>
      <w:ind w:right="360"/>
      <w:rPr>
        <w:lang w:val="en-US"/>
      </w:rPr>
    </w:pPr>
    <w:r>
      <w:t xml:space="preserve">Скачано с </w:t>
    </w:r>
    <w:r>
      <w:rPr>
        <w:lang w:val="en-US"/>
      </w:rPr>
      <w:t>c</w:t>
    </w:r>
    <w:r>
      <w:t xml:space="preserve">айта студентов ФА </w:t>
    </w:r>
    <w:r>
      <w:rPr>
        <w:lang w:val="en-US"/>
      </w:rPr>
      <w:t>www.fa4you.ru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1D" w:rsidRDefault="0092491D">
      <w:r>
        <w:separator/>
      </w:r>
    </w:p>
  </w:footnote>
  <w:footnote w:type="continuationSeparator" w:id="0">
    <w:p w:rsidR="0092491D" w:rsidRDefault="00924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D741828"/>
    <w:multiLevelType w:val="hybridMultilevel"/>
    <w:tmpl w:val="D688AA56"/>
    <w:lvl w:ilvl="0" w:tplc="31F011EC">
      <w:start w:val="6"/>
      <w:numFmt w:val="decimal"/>
      <w:lvlText w:val="%1."/>
      <w:lvlJc w:val="left"/>
      <w:pPr>
        <w:tabs>
          <w:tab w:val="num" w:pos="382"/>
        </w:tabs>
        <w:ind w:left="382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  <w:rPr>
        <w:rFonts w:cs="Times New Roman"/>
      </w:rPr>
    </w:lvl>
  </w:abstractNum>
  <w:abstractNum w:abstractNumId="2">
    <w:nsid w:val="2BB15104"/>
    <w:multiLevelType w:val="hybridMultilevel"/>
    <w:tmpl w:val="5A0A85F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6E41368"/>
    <w:multiLevelType w:val="hybridMultilevel"/>
    <w:tmpl w:val="12221510"/>
    <w:lvl w:ilvl="0" w:tplc="9D58D8AE">
      <w:start w:val="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6EB3093F"/>
    <w:multiLevelType w:val="hybridMultilevel"/>
    <w:tmpl w:val="C18A52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957"/>
    <w:rsid w:val="00027F7F"/>
    <w:rsid w:val="00057579"/>
    <w:rsid w:val="00101789"/>
    <w:rsid w:val="00113D6F"/>
    <w:rsid w:val="00133316"/>
    <w:rsid w:val="00160D40"/>
    <w:rsid w:val="00176BF4"/>
    <w:rsid w:val="001C3A3A"/>
    <w:rsid w:val="001D1646"/>
    <w:rsid w:val="002131A9"/>
    <w:rsid w:val="002648A8"/>
    <w:rsid w:val="00370873"/>
    <w:rsid w:val="003B3319"/>
    <w:rsid w:val="0042615A"/>
    <w:rsid w:val="00446FFE"/>
    <w:rsid w:val="00486764"/>
    <w:rsid w:val="004A387C"/>
    <w:rsid w:val="004D4030"/>
    <w:rsid w:val="00507783"/>
    <w:rsid w:val="005807BD"/>
    <w:rsid w:val="005B2FFC"/>
    <w:rsid w:val="005B3384"/>
    <w:rsid w:val="005C40BC"/>
    <w:rsid w:val="005F26F2"/>
    <w:rsid w:val="00633AC9"/>
    <w:rsid w:val="00677C39"/>
    <w:rsid w:val="006A41C4"/>
    <w:rsid w:val="006A47D1"/>
    <w:rsid w:val="006C4730"/>
    <w:rsid w:val="006F3FD2"/>
    <w:rsid w:val="006F7B25"/>
    <w:rsid w:val="00720551"/>
    <w:rsid w:val="00731AA3"/>
    <w:rsid w:val="007500AF"/>
    <w:rsid w:val="007707A0"/>
    <w:rsid w:val="007725F3"/>
    <w:rsid w:val="007A1043"/>
    <w:rsid w:val="007F78FF"/>
    <w:rsid w:val="008003E0"/>
    <w:rsid w:val="00853A47"/>
    <w:rsid w:val="008541A0"/>
    <w:rsid w:val="008713FF"/>
    <w:rsid w:val="00882FF3"/>
    <w:rsid w:val="008C2A71"/>
    <w:rsid w:val="008D60CD"/>
    <w:rsid w:val="008E48C5"/>
    <w:rsid w:val="0092491D"/>
    <w:rsid w:val="0093379F"/>
    <w:rsid w:val="00936B6C"/>
    <w:rsid w:val="0097402A"/>
    <w:rsid w:val="0099209A"/>
    <w:rsid w:val="009F0A44"/>
    <w:rsid w:val="00A64195"/>
    <w:rsid w:val="00A85957"/>
    <w:rsid w:val="00AD655C"/>
    <w:rsid w:val="00AE31C6"/>
    <w:rsid w:val="00B26517"/>
    <w:rsid w:val="00B334DE"/>
    <w:rsid w:val="00B63989"/>
    <w:rsid w:val="00BA4F65"/>
    <w:rsid w:val="00BE6045"/>
    <w:rsid w:val="00BE6B22"/>
    <w:rsid w:val="00BF603E"/>
    <w:rsid w:val="00C666A1"/>
    <w:rsid w:val="00CE75FF"/>
    <w:rsid w:val="00CF041A"/>
    <w:rsid w:val="00D423E0"/>
    <w:rsid w:val="00DF4BAF"/>
    <w:rsid w:val="00E046B6"/>
    <w:rsid w:val="00EC469C"/>
    <w:rsid w:val="00ED3BCC"/>
    <w:rsid w:val="00EE3509"/>
    <w:rsid w:val="00F15001"/>
    <w:rsid w:val="00F67D65"/>
    <w:rsid w:val="00FA25DB"/>
    <w:rsid w:val="00FB3AAC"/>
    <w:rsid w:val="00FC7CAD"/>
    <w:rsid w:val="00F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77"/>
    <o:shapelayout v:ext="edit">
      <o:idmap v:ext="edit" data="1"/>
    </o:shapelayout>
  </w:shapeDefaults>
  <w:decimalSymbol w:val=","/>
  <w:listSeparator w:val=";"/>
  <w15:chartTrackingRefBased/>
  <w15:docId w15:val="{3FDC77BE-427C-4E78-8312-EE32E86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379F"/>
    <w:pPr>
      <w:keepNext/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7725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99"/>
    <w:qFormat/>
    <w:rsid w:val="00720551"/>
    <w:pPr>
      <w:spacing w:before="200"/>
    </w:pPr>
    <w:rPr>
      <w:b/>
      <w:bCs/>
    </w:rPr>
  </w:style>
  <w:style w:type="paragraph" w:styleId="a5">
    <w:name w:val="Body Text"/>
    <w:basedOn w:val="a"/>
    <w:link w:val="a6"/>
    <w:uiPriority w:val="99"/>
    <w:rsid w:val="00720551"/>
    <w:pPr>
      <w:jc w:val="both"/>
    </w:pPr>
  </w:style>
  <w:style w:type="character" w:customStyle="1" w:styleId="a6">
    <w:name w:val="Основний текст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table of authorities"/>
    <w:basedOn w:val="a"/>
    <w:next w:val="a"/>
    <w:uiPriority w:val="99"/>
    <w:semiHidden/>
    <w:rsid w:val="00720551"/>
    <w:pPr>
      <w:tabs>
        <w:tab w:val="right" w:pos="284"/>
      </w:tabs>
      <w:spacing w:after="60"/>
      <w:jc w:val="both"/>
    </w:pPr>
    <w:rPr>
      <w:rFonts w:ascii="Oaein" w:hAnsi="Oaein" w:cs="Oaein"/>
      <w:sz w:val="16"/>
      <w:szCs w:val="16"/>
    </w:rPr>
  </w:style>
  <w:style w:type="paragraph" w:styleId="a8">
    <w:name w:val="footer"/>
    <w:basedOn w:val="a"/>
    <w:link w:val="a9"/>
    <w:uiPriority w:val="99"/>
    <w:rsid w:val="0093379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93379F"/>
    <w:rPr>
      <w:rFonts w:cs="Times New Roman"/>
    </w:rPr>
  </w:style>
  <w:style w:type="paragraph" w:styleId="2">
    <w:name w:val="Body Text Indent 2"/>
    <w:basedOn w:val="a"/>
    <w:link w:val="20"/>
    <w:uiPriority w:val="99"/>
    <w:rsid w:val="0093379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bCs/>
      <w:sz w:val="20"/>
      <w:szCs w:val="20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AE31C6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locked/>
    <w:rsid w:val="00AE31C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9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226" Type="http://schemas.openxmlformats.org/officeDocument/2006/relationships/oleObject" Target="embeddings/oleObject110.bin"/><Relationship Id="rId268" Type="http://schemas.openxmlformats.org/officeDocument/2006/relationships/oleObject" Target="embeddings/oleObject133.bin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5" Type="http://schemas.openxmlformats.org/officeDocument/2006/relationships/footnotes" Target="footnotes.xml"/><Relationship Id="rId181" Type="http://schemas.openxmlformats.org/officeDocument/2006/relationships/image" Target="media/image88.wmf"/><Relationship Id="rId237" Type="http://schemas.openxmlformats.org/officeDocument/2006/relationships/image" Target="media/image116.wmf"/><Relationship Id="rId279" Type="http://schemas.openxmlformats.org/officeDocument/2006/relationships/image" Target="media/image135.wmf"/><Relationship Id="rId43" Type="http://schemas.openxmlformats.org/officeDocument/2006/relationships/image" Target="media/image19.wmf"/><Relationship Id="rId139" Type="http://schemas.openxmlformats.org/officeDocument/2006/relationships/image" Target="media/image67.wmf"/><Relationship Id="rId290" Type="http://schemas.openxmlformats.org/officeDocument/2006/relationships/image" Target="media/image140.wmf"/><Relationship Id="rId304" Type="http://schemas.openxmlformats.org/officeDocument/2006/relationships/footer" Target="footer1.xml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48" Type="http://schemas.openxmlformats.org/officeDocument/2006/relationships/oleObject" Target="embeddings/oleObject123.bin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54" Type="http://schemas.openxmlformats.org/officeDocument/2006/relationships/oleObject" Target="embeddings/oleObject24.bin"/><Relationship Id="rId96" Type="http://schemas.openxmlformats.org/officeDocument/2006/relationships/oleObject" Target="embeddings/oleObject45.bin"/><Relationship Id="rId161" Type="http://schemas.openxmlformats.org/officeDocument/2006/relationships/image" Target="media/image78.wmf"/><Relationship Id="rId217" Type="http://schemas.openxmlformats.org/officeDocument/2006/relationships/image" Target="media/image106.wmf"/><Relationship Id="rId259" Type="http://schemas.openxmlformats.org/officeDocument/2006/relationships/image" Target="media/image125.wmf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oleObject" Target="embeddings/oleObject134.bin"/><Relationship Id="rId291" Type="http://schemas.openxmlformats.org/officeDocument/2006/relationships/oleObject" Target="embeddings/oleObject145.bin"/><Relationship Id="rId305" Type="http://schemas.openxmlformats.org/officeDocument/2006/relationships/fontTable" Target="fontTable.xml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3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0.wmf"/><Relationship Id="rId13" Type="http://schemas.openxmlformats.org/officeDocument/2006/relationships/image" Target="media/image4.wmf"/><Relationship Id="rId109" Type="http://schemas.openxmlformats.org/officeDocument/2006/relationships/image" Target="media/image52.wmf"/><Relationship Id="rId260" Type="http://schemas.openxmlformats.org/officeDocument/2006/relationships/oleObject" Target="embeddings/oleObject129.bin"/><Relationship Id="rId281" Type="http://schemas.openxmlformats.org/officeDocument/2006/relationships/image" Target="media/image136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68.wmf"/><Relationship Id="rId7" Type="http://schemas.openxmlformats.org/officeDocument/2006/relationships/image" Target="media/image1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8" Type="http://schemas.openxmlformats.org/officeDocument/2006/relationships/oleObject" Target="embeddings/oleObject106.bin"/><Relationship Id="rId239" Type="http://schemas.openxmlformats.org/officeDocument/2006/relationships/oleObject" Target="embeddings/oleObject117.bin"/><Relationship Id="rId250" Type="http://schemas.openxmlformats.org/officeDocument/2006/relationships/oleObject" Target="embeddings/oleObject124.bin"/><Relationship Id="rId271" Type="http://schemas.openxmlformats.org/officeDocument/2006/relationships/image" Target="media/image131.wmf"/><Relationship Id="rId292" Type="http://schemas.openxmlformats.org/officeDocument/2006/relationships/image" Target="media/image141.wmf"/><Relationship Id="rId306" Type="http://schemas.openxmlformats.org/officeDocument/2006/relationships/theme" Target="theme/theme1.xml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3.wmf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2.wmf"/><Relationship Id="rId240" Type="http://schemas.openxmlformats.org/officeDocument/2006/relationships/oleObject" Target="embeddings/oleObject118.bin"/><Relationship Id="rId261" Type="http://schemas.openxmlformats.org/officeDocument/2006/relationships/image" Target="media/image126.wmf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282" Type="http://schemas.openxmlformats.org/officeDocument/2006/relationships/oleObject" Target="embeddings/oleObject14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7.wmf"/><Relationship Id="rId230" Type="http://schemas.openxmlformats.org/officeDocument/2006/relationships/oleObject" Target="embeddings/oleObject112.bin"/><Relationship Id="rId251" Type="http://schemas.openxmlformats.org/officeDocument/2006/relationships/image" Target="media/image121.wmf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293" Type="http://schemas.openxmlformats.org/officeDocument/2006/relationships/oleObject" Target="embeddings/oleObject146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220" Type="http://schemas.openxmlformats.org/officeDocument/2006/relationships/oleObject" Target="embeddings/oleObject107.bin"/><Relationship Id="rId241" Type="http://schemas.openxmlformats.org/officeDocument/2006/relationships/oleObject" Target="embeddings/oleObject119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30.bin"/><Relationship Id="rId283" Type="http://schemas.openxmlformats.org/officeDocument/2006/relationships/image" Target="media/image137.wmf"/><Relationship Id="rId78" Type="http://schemas.openxmlformats.org/officeDocument/2006/relationships/oleObject" Target="embeddings/oleObject36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9.wmf"/><Relationship Id="rId164" Type="http://schemas.openxmlformats.org/officeDocument/2006/relationships/oleObject" Target="embeddings/oleObject79.bin"/><Relationship Id="rId185" Type="http://schemas.openxmlformats.org/officeDocument/2006/relationships/image" Target="media/image90.wmf"/><Relationship Id="rId9" Type="http://schemas.openxmlformats.org/officeDocument/2006/relationships/image" Target="media/image2.wmf"/><Relationship Id="rId210" Type="http://schemas.openxmlformats.org/officeDocument/2006/relationships/oleObject" Target="embeddings/oleObject102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52" Type="http://schemas.openxmlformats.org/officeDocument/2006/relationships/oleObject" Target="embeddings/oleObject125.bin"/><Relationship Id="rId273" Type="http://schemas.openxmlformats.org/officeDocument/2006/relationships/image" Target="media/image132.wmf"/><Relationship Id="rId294" Type="http://schemas.openxmlformats.org/officeDocument/2006/relationships/image" Target="media/image142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8.wmf"/><Relationship Id="rId242" Type="http://schemas.openxmlformats.org/officeDocument/2006/relationships/oleObject" Target="embeddings/oleObject120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41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6.bin"/><Relationship Id="rId295" Type="http://schemas.openxmlformats.org/officeDocument/2006/relationships/oleObject" Target="embeddings/oleObject147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31.bin"/><Relationship Id="rId285" Type="http://schemas.openxmlformats.org/officeDocument/2006/relationships/image" Target="media/image138.wmf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4.wmf"/><Relationship Id="rId254" Type="http://schemas.openxmlformats.org/officeDocument/2006/relationships/oleObject" Target="embeddings/oleObject126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3.wmf"/><Relationship Id="rId296" Type="http://schemas.openxmlformats.org/officeDocument/2006/relationships/image" Target="media/image143.wmf"/><Relationship Id="rId300" Type="http://schemas.openxmlformats.org/officeDocument/2006/relationships/image" Target="media/image145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5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9.wmf"/><Relationship Id="rId244" Type="http://schemas.openxmlformats.org/officeDocument/2006/relationships/oleObject" Target="embeddings/oleObject121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42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4.wmf"/><Relationship Id="rId234" Type="http://schemas.openxmlformats.org/officeDocument/2006/relationships/oleObject" Target="embeddings/oleObject114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7.bin"/><Relationship Id="rId297" Type="http://schemas.openxmlformats.org/officeDocument/2006/relationships/oleObject" Target="embeddings/oleObject148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5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09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32.bin"/><Relationship Id="rId287" Type="http://schemas.openxmlformats.org/officeDocument/2006/relationships/image" Target="media/image139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2.wmf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7.bin"/><Relationship Id="rId277" Type="http://schemas.openxmlformats.org/officeDocument/2006/relationships/image" Target="media/image134.wmf"/><Relationship Id="rId298" Type="http://schemas.openxmlformats.org/officeDocument/2006/relationships/image" Target="media/image144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image" Target="media/image87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10.wmf"/><Relationship Id="rId246" Type="http://schemas.openxmlformats.org/officeDocument/2006/relationships/oleObject" Target="embeddings/oleObject122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3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4.bin"/><Relationship Id="rId148" Type="http://schemas.openxmlformats.org/officeDocument/2006/relationships/oleObject" Target="embeddings/oleObject71.bin"/><Relationship Id="rId169" Type="http://schemas.openxmlformats.org/officeDocument/2006/relationships/image" Target="media/image82.wmf"/><Relationship Id="rId4" Type="http://schemas.openxmlformats.org/officeDocument/2006/relationships/webSettings" Target="webSettings.xml"/><Relationship Id="rId180" Type="http://schemas.openxmlformats.org/officeDocument/2006/relationships/oleObject" Target="embeddings/oleObject87.bin"/><Relationship Id="rId215" Type="http://schemas.openxmlformats.org/officeDocument/2006/relationships/image" Target="media/image105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8.bin"/><Relationship Id="rId303" Type="http://schemas.openxmlformats.org/officeDocument/2006/relationships/oleObject" Target="embeddings/oleObject151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19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4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72.wmf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216" Type="http://schemas.openxmlformats.org/officeDocument/2006/relationships/oleObject" Target="embeddings/oleObject105.bin"/><Relationship Id="rId258" Type="http://schemas.openxmlformats.org/officeDocument/2006/relationships/oleObject" Target="embeddings/oleObject128.bin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0.wmf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9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7.bin"/><Relationship Id="rId182" Type="http://schemas.openxmlformats.org/officeDocument/2006/relationships/oleObject" Target="embeddings/oleObject88.bin"/><Relationship Id="rId6" Type="http://schemas.openxmlformats.org/officeDocument/2006/relationships/endnotes" Target="endnotes.xml"/><Relationship Id="rId238" Type="http://schemas.openxmlformats.org/officeDocument/2006/relationships/oleObject" Target="embeddings/oleObject116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8329</Words>
  <Characters>47478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Тема1: Статистика населения</vt:lpstr>
    </vt:vector>
  </TitlesOfParts>
  <Company>Geronimo-Co</Company>
  <LinksUpToDate>false</LinksUpToDate>
  <CharactersWithSpaces>55696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Тема1: Статистика населения</dc:title>
  <dc:subject/>
  <dc:creator>Алекскй</dc:creator>
  <cp:keywords/>
  <cp:lastModifiedBy>Irina</cp:lastModifiedBy>
  <cp:revision>2</cp:revision>
  <dcterms:created xsi:type="dcterms:W3CDTF">2014-08-20T01:19:00Z</dcterms:created>
  <dcterms:modified xsi:type="dcterms:W3CDTF">2014-08-20T01:19:00Z</dcterms:modified>
</cp:coreProperties>
</file>