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4DC" w:rsidRDefault="00D644DC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Московская сельскохозяйственная академия имени К.А.Тимирязева</w:t>
      </w: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Зооинженерный факультет</w:t>
      </w: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Кафедра электрификации и автоматизации</w:t>
      </w: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P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48"/>
          <w:szCs w:val="48"/>
        </w:rPr>
      </w:pPr>
      <w:r w:rsidRPr="00BF7A8A">
        <w:rPr>
          <w:b/>
          <w:bCs/>
          <w:color w:val="000000"/>
          <w:sz w:val="48"/>
          <w:szCs w:val="48"/>
        </w:rPr>
        <w:t>Курсовой проект</w:t>
      </w: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«Комплексная механизация молочной фермы на четыреста голов с разработкой технологической линии приготовления кормов»</w:t>
      </w: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BF7A8A" w:rsidRDefault="00BF7A8A" w:rsidP="00BF7A8A">
      <w:pPr>
        <w:pStyle w:val="21"/>
        <w:shd w:val="clear" w:color="auto" w:fill="auto"/>
        <w:tabs>
          <w:tab w:val="left" w:pos="5103"/>
        </w:tabs>
        <w:rPr>
          <w:b w:val="0"/>
          <w:bCs w:val="0"/>
          <w:color w:val="auto"/>
        </w:rPr>
      </w:pPr>
      <w:r>
        <w:rPr>
          <w:color w:val="auto"/>
        </w:rPr>
        <w:tab/>
        <w:t>Выполнила</w:t>
      </w:r>
      <w:r>
        <w:rPr>
          <w:b w:val="0"/>
          <w:bCs w:val="0"/>
          <w:color w:val="auto"/>
        </w:rPr>
        <w:t xml:space="preserve"> студентка</w:t>
      </w:r>
    </w:p>
    <w:p w:rsidR="00BF7A8A" w:rsidRDefault="00BF7A8A" w:rsidP="00BF7A8A">
      <w:pPr>
        <w:pStyle w:val="21"/>
        <w:shd w:val="clear" w:color="auto" w:fill="auto"/>
        <w:tabs>
          <w:tab w:val="left" w:pos="5103"/>
        </w:tabs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ab/>
        <w:t>зооинженерного факультета</w:t>
      </w:r>
    </w:p>
    <w:p w:rsidR="00BF7A8A" w:rsidRDefault="00BF7A8A" w:rsidP="00BF7A8A">
      <w:pPr>
        <w:pStyle w:val="21"/>
        <w:shd w:val="clear" w:color="auto" w:fill="auto"/>
        <w:tabs>
          <w:tab w:val="left" w:pos="5103"/>
        </w:tabs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ab/>
        <w:t>3 курса вечернего отделения</w:t>
      </w:r>
    </w:p>
    <w:p w:rsidR="00BF7A8A" w:rsidRDefault="00BF7A8A" w:rsidP="00BF7A8A">
      <w:pPr>
        <w:pStyle w:val="21"/>
        <w:shd w:val="clear" w:color="auto" w:fill="auto"/>
        <w:tabs>
          <w:tab w:val="left" w:pos="5103"/>
        </w:tabs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ab/>
        <w:t>31 группы</w:t>
      </w:r>
    </w:p>
    <w:p w:rsidR="00BF7A8A" w:rsidRDefault="00BF7A8A" w:rsidP="00BF7A8A">
      <w:pPr>
        <w:pStyle w:val="21"/>
        <w:shd w:val="clear" w:color="auto" w:fill="auto"/>
        <w:tabs>
          <w:tab w:val="left" w:pos="5103"/>
        </w:tabs>
        <w:rPr>
          <w:color w:val="auto"/>
        </w:rPr>
      </w:pPr>
      <w:r>
        <w:rPr>
          <w:b w:val="0"/>
          <w:bCs w:val="0"/>
          <w:color w:val="auto"/>
        </w:rPr>
        <w:tab/>
      </w:r>
      <w:r>
        <w:rPr>
          <w:color w:val="auto"/>
        </w:rPr>
        <w:t>АЛЕКСАНДРОВА И.Н.</w:t>
      </w:r>
    </w:p>
    <w:p w:rsidR="00BF7A8A" w:rsidRDefault="00BF7A8A" w:rsidP="00BF7A8A">
      <w:pPr>
        <w:pStyle w:val="21"/>
        <w:shd w:val="clear" w:color="auto" w:fill="auto"/>
        <w:tabs>
          <w:tab w:val="left" w:pos="5103"/>
        </w:tabs>
        <w:rPr>
          <w:color w:val="auto"/>
        </w:rPr>
      </w:pPr>
    </w:p>
    <w:p w:rsidR="00BF7A8A" w:rsidRDefault="00BF7A8A" w:rsidP="00BF7A8A">
      <w:pPr>
        <w:pStyle w:val="21"/>
        <w:shd w:val="clear" w:color="auto" w:fill="auto"/>
        <w:tabs>
          <w:tab w:val="left" w:pos="5103"/>
        </w:tabs>
        <w:rPr>
          <w:b w:val="0"/>
          <w:bCs w:val="0"/>
          <w:color w:val="auto"/>
        </w:rPr>
      </w:pPr>
      <w:r>
        <w:rPr>
          <w:color w:val="auto"/>
        </w:rPr>
        <w:tab/>
        <w:t>Проверил</w:t>
      </w:r>
      <w:r>
        <w:rPr>
          <w:b w:val="0"/>
          <w:bCs w:val="0"/>
          <w:color w:val="auto"/>
        </w:rPr>
        <w:t xml:space="preserve">: </w:t>
      </w:r>
    </w:p>
    <w:p w:rsidR="00BF7A8A" w:rsidRDefault="00BF7A8A" w:rsidP="00BF7A8A">
      <w:pPr>
        <w:pStyle w:val="21"/>
        <w:shd w:val="clear" w:color="auto" w:fill="auto"/>
        <w:tabs>
          <w:tab w:val="left" w:pos="5103"/>
        </w:tabs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ab/>
        <w:t xml:space="preserve">Доцент </w:t>
      </w:r>
      <w:r>
        <w:rPr>
          <w:color w:val="auto"/>
        </w:rPr>
        <w:t>Кочеткова Ю.А.</w:t>
      </w:r>
    </w:p>
    <w:p w:rsidR="00BF7A8A" w:rsidRDefault="00BF7A8A" w:rsidP="00BF7A8A">
      <w:pPr>
        <w:pStyle w:val="21"/>
        <w:shd w:val="clear" w:color="auto" w:fill="auto"/>
        <w:tabs>
          <w:tab w:val="left" w:pos="5103"/>
        </w:tabs>
        <w:rPr>
          <w:b w:val="0"/>
          <w:bCs w:val="0"/>
          <w:color w:val="auto"/>
        </w:rPr>
      </w:pPr>
    </w:p>
    <w:p w:rsidR="00BF7A8A" w:rsidRDefault="00BF7A8A" w:rsidP="00BF7A8A">
      <w:pPr>
        <w:pStyle w:val="21"/>
        <w:shd w:val="clear" w:color="auto" w:fill="auto"/>
        <w:tabs>
          <w:tab w:val="left" w:pos="5103"/>
        </w:tabs>
        <w:rPr>
          <w:b w:val="0"/>
          <w:bCs w:val="0"/>
          <w:color w:val="auto"/>
        </w:rPr>
      </w:pPr>
    </w:p>
    <w:p w:rsidR="00BF7A8A" w:rsidRDefault="00BF7A8A" w:rsidP="00BF7A8A">
      <w:pPr>
        <w:pStyle w:val="21"/>
        <w:shd w:val="clear" w:color="auto" w:fill="auto"/>
        <w:tabs>
          <w:tab w:val="left" w:pos="5103"/>
        </w:tabs>
        <w:jc w:val="center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lastRenderedPageBreak/>
        <w:t>г. Москва, 2003 г.</w:t>
      </w:r>
    </w:p>
    <w:p w:rsidR="003974F7" w:rsidRDefault="00550511" w:rsidP="005A242B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3974F7">
        <w:rPr>
          <w:b/>
          <w:bCs/>
          <w:color w:val="000000"/>
          <w:sz w:val="28"/>
          <w:szCs w:val="28"/>
        </w:rPr>
        <w:t>СОДЕРЖАНИЕ</w:t>
      </w:r>
    </w:p>
    <w:p w:rsidR="003974F7" w:rsidRDefault="003974F7" w:rsidP="00BF7A8A">
      <w:p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tbl>
      <w:tblPr>
        <w:tblStyle w:val="a9"/>
        <w:tblW w:w="0" w:type="auto"/>
        <w:tblInd w:w="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444"/>
        <w:gridCol w:w="1549"/>
      </w:tblGrid>
      <w:tr w:rsidR="00FD02DD" w:rsidRPr="00FD02DD" w:rsidTr="00FD02DD">
        <w:tc>
          <w:tcPr>
            <w:tcW w:w="7444" w:type="dxa"/>
          </w:tcPr>
          <w:p w:rsidR="00FD02DD" w:rsidRPr="00FD02DD" w:rsidRDefault="00FD02DD" w:rsidP="006F17EB">
            <w:pPr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D02DD">
              <w:rPr>
                <w:color w:val="000000"/>
                <w:sz w:val="28"/>
                <w:szCs w:val="28"/>
              </w:rPr>
              <w:t>Введение. Характеристика фермы.</w:t>
            </w:r>
          </w:p>
        </w:tc>
        <w:tc>
          <w:tcPr>
            <w:tcW w:w="1549" w:type="dxa"/>
            <w:vAlign w:val="bottom"/>
          </w:tcPr>
          <w:p w:rsidR="00FD02DD" w:rsidRPr="00FD02DD" w:rsidRDefault="00FD02DD" w:rsidP="00FD02DD">
            <w:pPr>
              <w:shd w:val="clear" w:color="auto" w:fill="FFFFFF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FD02DD" w:rsidRPr="00FD02DD" w:rsidTr="00FD02DD">
        <w:tc>
          <w:tcPr>
            <w:tcW w:w="7444" w:type="dxa"/>
          </w:tcPr>
          <w:p w:rsidR="00FD02DD" w:rsidRPr="00FD02DD" w:rsidRDefault="00FD02DD" w:rsidP="006F17EB">
            <w:pPr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D02DD">
              <w:rPr>
                <w:color w:val="000000"/>
                <w:sz w:val="28"/>
                <w:szCs w:val="28"/>
              </w:rPr>
              <w:t>Расчет водоснабжения и поения животных</w:t>
            </w:r>
          </w:p>
        </w:tc>
        <w:tc>
          <w:tcPr>
            <w:tcW w:w="1549" w:type="dxa"/>
            <w:vAlign w:val="bottom"/>
          </w:tcPr>
          <w:p w:rsidR="00FD02DD" w:rsidRPr="00FD02DD" w:rsidRDefault="00FD02DD" w:rsidP="00FD02DD">
            <w:pPr>
              <w:shd w:val="clear" w:color="auto" w:fill="FFFFFF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</w:tr>
      <w:tr w:rsidR="00FD02DD" w:rsidRPr="00FD02DD" w:rsidTr="00FD02DD">
        <w:tc>
          <w:tcPr>
            <w:tcW w:w="7444" w:type="dxa"/>
          </w:tcPr>
          <w:p w:rsidR="00FD02DD" w:rsidRPr="00FD02DD" w:rsidRDefault="00FD02DD" w:rsidP="006F17EB">
            <w:pPr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D02DD">
              <w:rPr>
                <w:color w:val="000000"/>
                <w:sz w:val="28"/>
                <w:szCs w:val="28"/>
              </w:rPr>
              <w:t>Расчет потребности кормах и емкостей для их хранения</w:t>
            </w:r>
          </w:p>
        </w:tc>
        <w:tc>
          <w:tcPr>
            <w:tcW w:w="1549" w:type="dxa"/>
            <w:vAlign w:val="bottom"/>
          </w:tcPr>
          <w:p w:rsidR="00FD02DD" w:rsidRPr="00FD02DD" w:rsidRDefault="00FD02DD" w:rsidP="00FD02DD">
            <w:pPr>
              <w:shd w:val="clear" w:color="auto" w:fill="FFFFFF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</w:tr>
      <w:tr w:rsidR="00FD02DD" w:rsidRPr="00FD02DD" w:rsidTr="00FD02DD">
        <w:tc>
          <w:tcPr>
            <w:tcW w:w="7444" w:type="dxa"/>
          </w:tcPr>
          <w:p w:rsidR="00FD02DD" w:rsidRPr="00FD02DD" w:rsidRDefault="00FD02DD" w:rsidP="006F17EB">
            <w:pPr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D02DD">
              <w:rPr>
                <w:color w:val="000000"/>
                <w:sz w:val="28"/>
                <w:szCs w:val="28"/>
              </w:rPr>
              <w:t>Расчет выхода навоза и площади навозохранилищ</w:t>
            </w:r>
          </w:p>
        </w:tc>
        <w:tc>
          <w:tcPr>
            <w:tcW w:w="1549" w:type="dxa"/>
            <w:vAlign w:val="bottom"/>
          </w:tcPr>
          <w:p w:rsidR="00FD02DD" w:rsidRPr="00FD02DD" w:rsidRDefault="00FD02DD" w:rsidP="00FD02DD">
            <w:pPr>
              <w:shd w:val="clear" w:color="auto" w:fill="FFFFFF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</w:tr>
      <w:tr w:rsidR="00FD02DD" w:rsidRPr="00FD02DD" w:rsidTr="00FD02DD">
        <w:tc>
          <w:tcPr>
            <w:tcW w:w="7444" w:type="dxa"/>
          </w:tcPr>
          <w:p w:rsidR="00FD02DD" w:rsidRPr="00FD02DD" w:rsidRDefault="00FD02DD" w:rsidP="006F17EB">
            <w:pPr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D02DD">
              <w:rPr>
                <w:color w:val="000000"/>
                <w:sz w:val="28"/>
                <w:szCs w:val="28"/>
              </w:rPr>
              <w:t>Расчет заданной технологической линии по приготовлению кормов</w:t>
            </w:r>
          </w:p>
        </w:tc>
        <w:tc>
          <w:tcPr>
            <w:tcW w:w="1549" w:type="dxa"/>
            <w:vAlign w:val="bottom"/>
          </w:tcPr>
          <w:p w:rsidR="00FD02DD" w:rsidRPr="00FD02DD" w:rsidRDefault="00FD02DD" w:rsidP="00FD02DD">
            <w:pPr>
              <w:shd w:val="clear" w:color="auto" w:fill="FFFFFF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</w:tr>
      <w:tr w:rsidR="00FD02DD" w:rsidRPr="00FD02DD" w:rsidTr="00FD02DD">
        <w:tc>
          <w:tcPr>
            <w:tcW w:w="7444" w:type="dxa"/>
          </w:tcPr>
          <w:p w:rsidR="00FD02DD" w:rsidRPr="00FD02DD" w:rsidRDefault="00FD02DD" w:rsidP="006F17EB">
            <w:pPr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D02DD">
              <w:rPr>
                <w:color w:val="000000"/>
                <w:sz w:val="28"/>
                <w:szCs w:val="28"/>
              </w:rPr>
              <w:t>Описание электрической схемы установки по рассчитанной технологии</w:t>
            </w:r>
          </w:p>
        </w:tc>
        <w:tc>
          <w:tcPr>
            <w:tcW w:w="1549" w:type="dxa"/>
            <w:vAlign w:val="bottom"/>
          </w:tcPr>
          <w:p w:rsidR="00FD02DD" w:rsidRPr="00FD02DD" w:rsidRDefault="00FD02DD" w:rsidP="00FD02DD">
            <w:pPr>
              <w:shd w:val="clear" w:color="auto" w:fill="FFFFFF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</w:tr>
      <w:tr w:rsidR="00FD02DD" w:rsidRPr="00FD02DD" w:rsidTr="00FD02DD">
        <w:tc>
          <w:tcPr>
            <w:tcW w:w="7444" w:type="dxa"/>
          </w:tcPr>
          <w:p w:rsidR="00FD02DD" w:rsidRPr="00FD02DD" w:rsidRDefault="00FD02DD" w:rsidP="006F17EB">
            <w:pPr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D02DD">
              <w:rPr>
                <w:color w:val="000000"/>
                <w:sz w:val="28"/>
                <w:szCs w:val="28"/>
              </w:rPr>
              <w:t>Суточный график работы электрооборудования</w:t>
            </w:r>
          </w:p>
        </w:tc>
        <w:tc>
          <w:tcPr>
            <w:tcW w:w="1549" w:type="dxa"/>
            <w:vAlign w:val="bottom"/>
          </w:tcPr>
          <w:p w:rsidR="00FD02DD" w:rsidRPr="00FD02DD" w:rsidRDefault="00FD02DD" w:rsidP="00FD02DD">
            <w:pPr>
              <w:shd w:val="clear" w:color="auto" w:fill="FFFFFF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</w:tr>
      <w:tr w:rsidR="00FD02DD" w:rsidRPr="00FD02DD" w:rsidTr="00FD02DD">
        <w:tc>
          <w:tcPr>
            <w:tcW w:w="7444" w:type="dxa"/>
          </w:tcPr>
          <w:p w:rsidR="00FD02DD" w:rsidRPr="00FD02DD" w:rsidRDefault="00FD02DD" w:rsidP="006F17EB">
            <w:pPr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D02DD">
              <w:rPr>
                <w:color w:val="000000"/>
                <w:sz w:val="28"/>
                <w:szCs w:val="28"/>
              </w:rPr>
              <w:t>Расчет годового выхода продукции</w:t>
            </w:r>
          </w:p>
        </w:tc>
        <w:tc>
          <w:tcPr>
            <w:tcW w:w="1549" w:type="dxa"/>
            <w:vAlign w:val="bottom"/>
          </w:tcPr>
          <w:p w:rsidR="00FD02DD" w:rsidRPr="00FD02DD" w:rsidRDefault="00FD02DD" w:rsidP="00FD02DD">
            <w:pPr>
              <w:shd w:val="clear" w:color="auto" w:fill="FFFFFF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</w:tr>
      <w:tr w:rsidR="00FD02DD" w:rsidRPr="00FD02DD">
        <w:tc>
          <w:tcPr>
            <w:tcW w:w="7444" w:type="dxa"/>
          </w:tcPr>
          <w:p w:rsidR="00FD02DD" w:rsidRPr="00FD02DD" w:rsidRDefault="00FD02DD" w:rsidP="006F17EB">
            <w:pPr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Генеральный план фермы</w:t>
            </w:r>
          </w:p>
        </w:tc>
        <w:tc>
          <w:tcPr>
            <w:tcW w:w="1549" w:type="dxa"/>
            <w:vAlign w:val="bottom"/>
          </w:tcPr>
          <w:p w:rsidR="00FD02DD" w:rsidRPr="00FD02DD" w:rsidRDefault="00FD02DD" w:rsidP="00FD02DD">
            <w:pPr>
              <w:shd w:val="clear" w:color="auto" w:fill="FFFFFF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</w:tr>
      <w:tr w:rsidR="00FD02DD" w:rsidRPr="00FD02DD" w:rsidTr="00FD02DD">
        <w:tc>
          <w:tcPr>
            <w:tcW w:w="7444" w:type="dxa"/>
          </w:tcPr>
          <w:p w:rsidR="00FD02DD" w:rsidRPr="00FD02DD" w:rsidRDefault="00FD02DD" w:rsidP="006F17EB">
            <w:pPr>
              <w:numPr>
                <w:ilvl w:val="0"/>
                <w:numId w:val="6"/>
              </w:numPr>
              <w:shd w:val="clear" w:color="auto" w:fill="FFFFFF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FD02DD">
              <w:rPr>
                <w:color w:val="000000"/>
                <w:sz w:val="28"/>
                <w:szCs w:val="28"/>
              </w:rPr>
              <w:t>Список использованной литературы</w:t>
            </w:r>
          </w:p>
        </w:tc>
        <w:tc>
          <w:tcPr>
            <w:tcW w:w="1549" w:type="dxa"/>
            <w:vAlign w:val="bottom"/>
          </w:tcPr>
          <w:p w:rsidR="00FD02DD" w:rsidRPr="00FD02DD" w:rsidRDefault="00FD02DD" w:rsidP="00FD02DD">
            <w:pPr>
              <w:shd w:val="clear" w:color="auto" w:fill="FFFFFF"/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</w:tr>
    </w:tbl>
    <w:p w:rsidR="008A6892" w:rsidRDefault="00BF7A8A" w:rsidP="005A242B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8A6892">
        <w:rPr>
          <w:b/>
          <w:bCs/>
          <w:color w:val="000000"/>
          <w:sz w:val="28"/>
          <w:szCs w:val="28"/>
        </w:rPr>
        <w:lastRenderedPageBreak/>
        <w:t xml:space="preserve">Характеристика скотоводства в дореволюционной России. </w:t>
      </w:r>
      <w:r w:rsidR="008A6892">
        <w:rPr>
          <w:color w:val="000000"/>
          <w:sz w:val="28"/>
          <w:szCs w:val="28"/>
        </w:rPr>
        <w:t>Скотоводство царской России было слабо развито. Местный скот, широко распространенный в крестьянских хозяйствах, имел низкую молочную и мясную продуктивность и невысокую живую массу. Годовые удои коров в подавляющем большинстве крестьянских хозяйств со</w:t>
      </w:r>
      <w:r w:rsidR="008A6892">
        <w:rPr>
          <w:color w:val="000000"/>
          <w:sz w:val="28"/>
          <w:szCs w:val="28"/>
        </w:rPr>
        <w:softHyphen/>
        <w:t>ставляли 500 — 700 кг, в лучшие годы — 800 — 900 кг. Животные были позднеспелыми, взрослые коровы весили 250 — 300 кг. Убойная масса взрослого скота не превышала 100—120 кг при убойном выходе 40 —45%, масса парной шкуры— 12—15 кг. При низкой продуктивности у местного скота отмечались существенные недостатки экстерьера: низкорослость, неглубокая грудь, слабо развитая задняя часть туловища, провислая спина, неправильная постановка конечностей и другие.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дореволюционной России местный скот был представлен следующими основными породными группами: великорусской, красноприокской, сибирской, кавказской, киргизской (казахской), зырянской. В отдельных районах страны в связи с развитием молочного хозяйства и лучшими кормовыми условиями были выведены холмогорская, ярославская, бестужевская, красная горбатовская, тагильская и красная степная породы. На юге и юго-востоке, где имелись большие площади степных угодий, был создан калмыцкий, серый украинский скот, характеризующийся мясными и рабочими качествами. В некоторых помещичьих хозяйствах находились небольшие стада завезенных пород (голландская, красная датская, симментальская, швицкая, айрширская и шортгорн-ская).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Главными причинами слабого развития племенного скотоводства, отсутствия качественного улучшения скота являлись экономическая отсталость и социальные усло</w:t>
      </w:r>
      <w:r>
        <w:rPr>
          <w:color w:val="000000"/>
          <w:sz w:val="28"/>
          <w:szCs w:val="28"/>
        </w:rPr>
        <w:softHyphen/>
        <w:t xml:space="preserve">вия царской России. Скот иностранных пород размещали без плана, причем небольшими группами, разбросанными по разным хозяйствам. Это привело к тому, что ценные в племенном отношении животные не оказали заметного влияния на улучшение местного скота. Только в отдельных районах, где местный скот систематически скрещивали с </w:t>
      </w:r>
      <w:r>
        <w:rPr>
          <w:color w:val="000000"/>
          <w:sz w:val="28"/>
          <w:szCs w:val="28"/>
        </w:rPr>
        <w:lastRenderedPageBreak/>
        <w:t>иностранными породами, были достигнуты некоторые успехи.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Методы и техника разведения скота были весьма при</w:t>
      </w:r>
      <w:r>
        <w:rPr>
          <w:color w:val="000000"/>
          <w:sz w:val="28"/>
          <w:szCs w:val="28"/>
        </w:rPr>
        <w:softHyphen/>
        <w:t>митивными. Во всех стадах широко применялась вольная случка. Мало внимания уделялось отбору быков. Отсутствовал систематический учет продуктивности и происхо</w:t>
      </w:r>
      <w:r>
        <w:rPr>
          <w:color w:val="000000"/>
          <w:sz w:val="28"/>
          <w:szCs w:val="28"/>
        </w:rPr>
        <w:softHyphen/>
        <w:t>ждения животных. Как правило, скот недокармливали. Не только в крестьянских, но и в помещичьих хозяйствах совсем не было известно приготовление силоса. В зимний период скот держали обычно в примитивном помещении без привязи, на навозе. В ряде районов Закавказья и Средней Азии крупный рогатый скот круглый год находился под открытым небом, на подножном корме. Анализируя состояние дореволюционного скотоводства в России, Е. Ф. Лискун писал: «В целом же в стране скот продолжал оставаться мелким, позднеспелым, малопродуктивным, плохого экстерьера».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Следует отметить, что хотя племенная работа в России до революции и не дала заметного эффекта, все же она сыграла положительную роль в выявлении уровня продуктивности и способности к акклиматизации скота импортных пород в различных природных зонах России. Это имело значение для дальнейшего более успешного преобразования животноводства и содействовало созданию ряда ценных пород крупного рогатого скота.</w:t>
      </w:r>
    </w:p>
    <w:p w:rsidR="008A6892" w:rsidRDefault="008A6892">
      <w:pPr>
        <w:spacing w:line="360" w:lineRule="auto"/>
        <w:ind w:firstLine="567"/>
        <w:jc w:val="both"/>
        <w:rPr>
          <w:spacing w:val="30"/>
          <w:sz w:val="28"/>
          <w:szCs w:val="28"/>
        </w:rPr>
      </w:pPr>
    </w:p>
    <w:p w:rsidR="008A6892" w:rsidRDefault="008A6892">
      <w:pPr>
        <w:spacing w:line="360" w:lineRule="auto"/>
        <w:ind w:firstLine="567"/>
        <w:jc w:val="both"/>
        <w:rPr>
          <w:spacing w:val="30"/>
          <w:sz w:val="28"/>
          <w:szCs w:val="28"/>
        </w:rPr>
      </w:pPr>
      <w:r>
        <w:rPr>
          <w:spacing w:val="30"/>
          <w:sz w:val="28"/>
          <w:szCs w:val="28"/>
        </w:rPr>
        <w:t>Характеристика хозяйства.</w:t>
      </w:r>
    </w:p>
    <w:p w:rsidR="008A6892" w:rsidRDefault="008A689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КСП им.</w:t>
      </w:r>
      <w:r w:rsidR="005A242B">
        <w:rPr>
          <w:sz w:val="28"/>
          <w:szCs w:val="28"/>
        </w:rPr>
        <w:t xml:space="preserve"> </w:t>
      </w:r>
      <w:r>
        <w:rPr>
          <w:sz w:val="28"/>
          <w:szCs w:val="28"/>
        </w:rPr>
        <w:t>Чкалова расположен в южной части Васильевского  района Запорожской области. От центральной усадьбы хозяйства до районного центра расстояние составляет 5 км, а до областного центра г. Запорожье – 60 км.</w:t>
      </w:r>
    </w:p>
    <w:p w:rsidR="008A6892" w:rsidRDefault="008A689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Хозяйство связано с районным и областным центром асфальтированной дорогой. К ближайшей железнодорожной станции Таврическ – 5 км.</w:t>
      </w:r>
    </w:p>
    <w:p w:rsidR="008A6892" w:rsidRDefault="008A689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Общая земельная площадь КСП  составляет   4609  га.</w:t>
      </w:r>
    </w:p>
    <w:p w:rsidR="008A6892" w:rsidRDefault="008A689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КСП </w:t>
      </w:r>
      <w:r>
        <w:rPr>
          <w:sz w:val="28"/>
          <w:szCs w:val="28"/>
        </w:rPr>
        <w:tab/>
        <w:t>специализируется на производстве продукции растениеводства и животноводства</w:t>
      </w:r>
      <w:r w:rsidR="005A242B">
        <w:rPr>
          <w:sz w:val="28"/>
          <w:szCs w:val="28"/>
        </w:rPr>
        <w:t>. Животноводство КСП им. Чкалова специализируется на производстве молока и мяса говядины.</w:t>
      </w:r>
    </w:p>
    <w:p w:rsidR="008A6892" w:rsidRDefault="008A689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Климатические условия этой зоны характеризуются недостаточным </w:t>
      </w:r>
      <w:r>
        <w:rPr>
          <w:sz w:val="28"/>
          <w:szCs w:val="28"/>
        </w:rPr>
        <w:lastRenderedPageBreak/>
        <w:t xml:space="preserve">количеством осадков и особенно неравномерностью из распределения по периодам года, высоким температурным условием в летний период, низкой относительной влажностью воздуха, сильным ветром. Особенно в наиболее критические периоды роста и развития растений. Наиболее высокая температура наблюдается в июле-августе. Максимальная температура зимой достигает –20-23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 Продолжительность безморозного периода колеблется обычно в пределах 160-180 дней. Весенние  заморозки прекращаются во второй половине апреля, самые ранние заморозки отмечены в конце сентября, самые поздние – весной. В конце апреля, начале мая.</w:t>
      </w:r>
    </w:p>
    <w:p w:rsidR="008A6892" w:rsidRDefault="008A6892">
      <w:pPr>
        <w:pStyle w:val="21"/>
        <w:shd w:val="clear" w:color="auto" w:fill="auto"/>
        <w:ind w:firstLine="567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Господствующими ветрами в зимнее время являются северные и северо-восточные, а в летнее время – восточные и юго-восточные. Средняя скорость зимних ветров достигает до 15 – 10 м\с, скорость летних ветров 4-8 м/с. Среднее количество осадков  320-380 мм, из общего количества; в летний период выпадение осадков примерно 50 %, но выпадение осадков отмечается неравномерностью и значительным колебанием их количества не только по годам, но и по декадам года.</w:t>
      </w:r>
    </w:p>
    <w:p w:rsidR="00EE7879" w:rsidRDefault="00EE7879">
      <w:pPr>
        <w:pStyle w:val="21"/>
        <w:shd w:val="clear" w:color="auto" w:fill="auto"/>
        <w:ind w:firstLine="567"/>
        <w:rPr>
          <w:b w:val="0"/>
          <w:bCs w:val="0"/>
          <w:color w:val="auto"/>
        </w:rPr>
      </w:pPr>
    </w:p>
    <w:p w:rsidR="00EE7879" w:rsidRDefault="00EE7879" w:rsidP="00CC24D7">
      <w:pPr>
        <w:pStyle w:val="21"/>
        <w:shd w:val="clear" w:color="auto" w:fill="auto"/>
        <w:jc w:val="center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Динамика продуктивности животных</w:t>
      </w:r>
    </w:p>
    <w:p w:rsidR="00EE7879" w:rsidRDefault="00EE7879" w:rsidP="00EE7879">
      <w:pPr>
        <w:pStyle w:val="21"/>
        <w:shd w:val="clear" w:color="auto" w:fill="auto"/>
        <w:ind w:firstLine="567"/>
        <w:jc w:val="right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Таблица 1.</w:t>
      </w:r>
    </w:p>
    <w:tbl>
      <w:tblPr>
        <w:tblStyle w:val="a9"/>
        <w:tblW w:w="0" w:type="auto"/>
        <w:tblInd w:w="-113" w:type="dxa"/>
        <w:tblLook w:val="01E0" w:firstRow="1" w:lastRow="1" w:firstColumn="1" w:lastColumn="1" w:noHBand="0" w:noVBand="0"/>
      </w:tblPr>
      <w:tblGrid>
        <w:gridCol w:w="3794"/>
        <w:gridCol w:w="1973"/>
        <w:gridCol w:w="1973"/>
        <w:gridCol w:w="1973"/>
      </w:tblGrid>
      <w:tr w:rsidR="00EE7879" w:rsidRPr="00CC24D7" w:rsidTr="00EE7879">
        <w:tc>
          <w:tcPr>
            <w:tcW w:w="3794" w:type="dxa"/>
          </w:tcPr>
          <w:p w:rsidR="00EE7879" w:rsidRPr="00CC24D7" w:rsidRDefault="00EE7879" w:rsidP="00CC24D7">
            <w:pPr>
              <w:pStyle w:val="21"/>
              <w:shd w:val="clear" w:color="auto" w:fill="auto"/>
              <w:spacing w:line="240" w:lineRule="auto"/>
              <w:jc w:val="center"/>
              <w:rPr>
                <w:color w:val="auto"/>
              </w:rPr>
            </w:pPr>
            <w:r w:rsidRPr="00CC24D7">
              <w:rPr>
                <w:color w:val="auto"/>
              </w:rPr>
              <w:t>Вид продукции</w:t>
            </w:r>
          </w:p>
        </w:tc>
        <w:tc>
          <w:tcPr>
            <w:tcW w:w="1973" w:type="dxa"/>
          </w:tcPr>
          <w:p w:rsidR="00EE7879" w:rsidRPr="00CC24D7" w:rsidRDefault="00EE7879" w:rsidP="00CC24D7">
            <w:pPr>
              <w:pStyle w:val="21"/>
              <w:shd w:val="clear" w:color="auto" w:fill="auto"/>
              <w:spacing w:line="240" w:lineRule="auto"/>
              <w:jc w:val="center"/>
              <w:rPr>
                <w:color w:val="auto"/>
              </w:rPr>
            </w:pPr>
            <w:r w:rsidRPr="00CC24D7">
              <w:rPr>
                <w:color w:val="auto"/>
              </w:rPr>
              <w:t>2001</w:t>
            </w:r>
          </w:p>
        </w:tc>
        <w:tc>
          <w:tcPr>
            <w:tcW w:w="1973" w:type="dxa"/>
          </w:tcPr>
          <w:p w:rsidR="00EE7879" w:rsidRPr="00CC24D7" w:rsidRDefault="00EE7879" w:rsidP="00CC24D7">
            <w:pPr>
              <w:pStyle w:val="21"/>
              <w:shd w:val="clear" w:color="auto" w:fill="auto"/>
              <w:spacing w:line="240" w:lineRule="auto"/>
              <w:jc w:val="center"/>
              <w:rPr>
                <w:color w:val="auto"/>
              </w:rPr>
            </w:pPr>
            <w:r w:rsidRPr="00CC24D7">
              <w:rPr>
                <w:color w:val="auto"/>
              </w:rPr>
              <w:t>2002</w:t>
            </w:r>
          </w:p>
        </w:tc>
        <w:tc>
          <w:tcPr>
            <w:tcW w:w="1973" w:type="dxa"/>
          </w:tcPr>
          <w:p w:rsidR="00EE7879" w:rsidRPr="00CC24D7" w:rsidRDefault="00EE7879" w:rsidP="00CC24D7">
            <w:pPr>
              <w:pStyle w:val="21"/>
              <w:shd w:val="clear" w:color="auto" w:fill="auto"/>
              <w:spacing w:line="240" w:lineRule="auto"/>
              <w:jc w:val="center"/>
              <w:rPr>
                <w:color w:val="auto"/>
              </w:rPr>
            </w:pPr>
            <w:r w:rsidRPr="00CC24D7">
              <w:rPr>
                <w:color w:val="auto"/>
              </w:rPr>
              <w:t>2003</w:t>
            </w:r>
          </w:p>
        </w:tc>
      </w:tr>
      <w:tr w:rsidR="00EE7879" w:rsidTr="00CC24D7">
        <w:tc>
          <w:tcPr>
            <w:tcW w:w="3794" w:type="dxa"/>
          </w:tcPr>
          <w:p w:rsidR="00EE7879" w:rsidRDefault="00EE7879" w:rsidP="00EE7879">
            <w:pPr>
              <w:pStyle w:val="21"/>
              <w:shd w:val="clear" w:color="auto" w:fill="auto"/>
              <w:spacing w:line="240" w:lineRule="auto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 xml:space="preserve">Удой молока в расчете на одну среднегодовую корову, кг. </w:t>
            </w:r>
          </w:p>
        </w:tc>
        <w:tc>
          <w:tcPr>
            <w:tcW w:w="1973" w:type="dxa"/>
            <w:vAlign w:val="center"/>
          </w:tcPr>
          <w:p w:rsidR="00EE7879" w:rsidRDefault="00EE7879" w:rsidP="00CC24D7">
            <w:pPr>
              <w:pStyle w:val="21"/>
              <w:shd w:val="clear" w:color="auto" w:fill="auto"/>
              <w:spacing w:line="240" w:lineRule="auto"/>
              <w:jc w:val="center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600</w:t>
            </w:r>
          </w:p>
        </w:tc>
        <w:tc>
          <w:tcPr>
            <w:tcW w:w="1973" w:type="dxa"/>
            <w:vAlign w:val="center"/>
          </w:tcPr>
          <w:p w:rsidR="00EE7879" w:rsidRDefault="00EE7879" w:rsidP="00CC24D7">
            <w:pPr>
              <w:pStyle w:val="21"/>
              <w:shd w:val="clear" w:color="auto" w:fill="auto"/>
              <w:spacing w:line="240" w:lineRule="auto"/>
              <w:jc w:val="center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700</w:t>
            </w:r>
          </w:p>
        </w:tc>
        <w:tc>
          <w:tcPr>
            <w:tcW w:w="1973" w:type="dxa"/>
            <w:vAlign w:val="center"/>
          </w:tcPr>
          <w:p w:rsidR="00EE7879" w:rsidRDefault="00EE7879" w:rsidP="00CC24D7">
            <w:pPr>
              <w:pStyle w:val="21"/>
              <w:shd w:val="clear" w:color="auto" w:fill="auto"/>
              <w:spacing w:line="240" w:lineRule="auto"/>
              <w:jc w:val="center"/>
              <w:rPr>
                <w:b w:val="0"/>
                <w:bCs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800</w:t>
            </w:r>
          </w:p>
        </w:tc>
      </w:tr>
    </w:tbl>
    <w:p w:rsidR="00EE7879" w:rsidRDefault="00EE7879" w:rsidP="00EE7879">
      <w:pPr>
        <w:pStyle w:val="21"/>
        <w:shd w:val="clear" w:color="auto" w:fill="auto"/>
        <w:rPr>
          <w:b w:val="0"/>
          <w:bCs w:val="0"/>
          <w:color w:val="auto"/>
        </w:rPr>
      </w:pPr>
    </w:p>
    <w:p w:rsidR="00EE7879" w:rsidRDefault="00EE7879" w:rsidP="00EE7879">
      <w:pPr>
        <w:pStyle w:val="21"/>
        <w:shd w:val="clear" w:color="auto" w:fill="auto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Масса коровы – 500 кг., возраст – 6 лет, количество – 400 голов</w:t>
      </w:r>
    </w:p>
    <w:p w:rsidR="00CC24D7" w:rsidRDefault="00CC24D7" w:rsidP="00CC24D7">
      <w:pPr>
        <w:spacing w:line="360" w:lineRule="auto"/>
        <w:jc w:val="center"/>
        <w:rPr>
          <w:sz w:val="28"/>
          <w:szCs w:val="28"/>
        </w:rPr>
      </w:pPr>
    </w:p>
    <w:p w:rsidR="00CC24D7" w:rsidRDefault="00CC24D7" w:rsidP="00CC24D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Годовой выход продукции</w:t>
      </w:r>
    </w:p>
    <w:p w:rsidR="008A6892" w:rsidRPr="00EE7879" w:rsidRDefault="005C65DC" w:rsidP="00EE7879">
      <w:pPr>
        <w:spacing w:line="360" w:lineRule="auto"/>
        <w:jc w:val="right"/>
        <w:rPr>
          <w:sz w:val="28"/>
          <w:szCs w:val="28"/>
        </w:rPr>
      </w:pPr>
      <w:r w:rsidRPr="00EE7879">
        <w:rPr>
          <w:sz w:val="28"/>
          <w:szCs w:val="28"/>
        </w:rPr>
        <w:t xml:space="preserve">Таблица </w:t>
      </w:r>
      <w:r w:rsidR="00EE7879" w:rsidRPr="00EE7879">
        <w:rPr>
          <w:sz w:val="28"/>
          <w:szCs w:val="28"/>
        </w:rPr>
        <w:t>2</w:t>
      </w:r>
      <w:r w:rsidRPr="00EE7879">
        <w:rPr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9"/>
        <w:gridCol w:w="1689"/>
        <w:gridCol w:w="1689"/>
        <w:gridCol w:w="1689"/>
      </w:tblGrid>
      <w:tr w:rsidR="008A6892">
        <w:trPr>
          <w:cantSplit/>
          <w:jc w:val="center"/>
        </w:trPr>
        <w:tc>
          <w:tcPr>
            <w:tcW w:w="1689" w:type="dxa"/>
            <w:vMerge w:val="restart"/>
          </w:tcPr>
          <w:p w:rsidR="008A6892" w:rsidRDefault="008A6892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Виды продукции</w:t>
            </w:r>
          </w:p>
        </w:tc>
        <w:tc>
          <w:tcPr>
            <w:tcW w:w="5067" w:type="dxa"/>
            <w:gridSpan w:val="3"/>
          </w:tcPr>
          <w:p w:rsidR="008A6892" w:rsidRDefault="008A6892">
            <w:pPr>
              <w:pStyle w:val="5"/>
              <w:spacing w:line="360" w:lineRule="auto"/>
            </w:pPr>
            <w:r>
              <w:t>Производство продукции, т</w:t>
            </w:r>
          </w:p>
        </w:tc>
      </w:tr>
      <w:tr w:rsidR="008A6892">
        <w:trPr>
          <w:cantSplit/>
          <w:jc w:val="center"/>
        </w:trPr>
        <w:tc>
          <w:tcPr>
            <w:tcW w:w="1689" w:type="dxa"/>
            <w:vMerge/>
          </w:tcPr>
          <w:p w:rsidR="008A6892" w:rsidRDefault="008A689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89" w:type="dxa"/>
          </w:tcPr>
          <w:p w:rsidR="008A6892" w:rsidRDefault="005C65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1689" w:type="dxa"/>
          </w:tcPr>
          <w:p w:rsidR="008A6892" w:rsidRDefault="005C65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2002</w:t>
            </w:r>
          </w:p>
        </w:tc>
        <w:tc>
          <w:tcPr>
            <w:tcW w:w="1689" w:type="dxa"/>
          </w:tcPr>
          <w:p w:rsidR="008A6892" w:rsidRDefault="005C65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2003</w:t>
            </w:r>
          </w:p>
        </w:tc>
      </w:tr>
      <w:tr w:rsidR="008A6892">
        <w:trPr>
          <w:jc w:val="center"/>
        </w:trPr>
        <w:tc>
          <w:tcPr>
            <w:tcW w:w="1689" w:type="dxa"/>
          </w:tcPr>
          <w:p w:rsidR="008A6892" w:rsidRDefault="008A689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Молоко</w:t>
            </w:r>
          </w:p>
        </w:tc>
        <w:tc>
          <w:tcPr>
            <w:tcW w:w="1689" w:type="dxa"/>
          </w:tcPr>
          <w:p w:rsidR="008A6892" w:rsidRDefault="005C65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</w:t>
            </w:r>
          </w:p>
        </w:tc>
        <w:tc>
          <w:tcPr>
            <w:tcW w:w="1689" w:type="dxa"/>
          </w:tcPr>
          <w:p w:rsidR="008A6892" w:rsidRDefault="005C65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1689" w:type="dxa"/>
          </w:tcPr>
          <w:p w:rsidR="008A6892" w:rsidRDefault="005C65D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288</w:t>
            </w:r>
          </w:p>
        </w:tc>
      </w:tr>
    </w:tbl>
    <w:p w:rsidR="008A6892" w:rsidRDefault="008A6892">
      <w:pPr>
        <w:spacing w:line="360" w:lineRule="auto"/>
        <w:rPr>
          <w:sz w:val="28"/>
          <w:szCs w:val="28"/>
        </w:rPr>
      </w:pPr>
    </w:p>
    <w:p w:rsidR="008A6892" w:rsidRDefault="008A6892">
      <w:pPr>
        <w:spacing w:line="360" w:lineRule="auto"/>
        <w:rPr>
          <w:sz w:val="28"/>
          <w:szCs w:val="28"/>
        </w:rPr>
      </w:pPr>
    </w:p>
    <w:p w:rsidR="008A6892" w:rsidRDefault="008A6892">
      <w:pPr>
        <w:spacing w:line="360" w:lineRule="auto"/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Обзор и обоснование технологии содержания животных</w:t>
      </w:r>
    </w:p>
    <w:p w:rsidR="008A6892" w:rsidRDefault="008A6892">
      <w:pPr>
        <w:pStyle w:val="a3"/>
        <w:spacing w:line="360" w:lineRule="auto"/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Условия содержания животных на молочно-товарных фермах зависят от хозяйственных  и других конкретных условий. В настоящее время на фермах крупного рогатого скота применяются три способа содержания поголовья: привязный, беспривязный, комбинированный.</w:t>
      </w:r>
    </w:p>
    <w:p w:rsidR="008A6892" w:rsidRDefault="008A6892">
      <w:pPr>
        <w:spacing w:line="360" w:lineRule="auto"/>
        <w:ind w:firstLine="567"/>
        <w:jc w:val="both"/>
        <w:rPr>
          <w:rFonts w:ascii="Lucida Console" w:hAnsi="Lucida Console" w:cs="Lucida Console"/>
          <w:sz w:val="28"/>
          <w:szCs w:val="28"/>
        </w:rPr>
      </w:pPr>
      <w:r>
        <w:rPr>
          <w:sz w:val="28"/>
          <w:szCs w:val="28"/>
        </w:rPr>
        <w:t>Привязный способ содержания животных применяется на молочных и мясомолочных фермах. Он характеризуется тем, что животные зимой находятся в стойлах на привязи, а летом – на выгульных площадках или в лагерях. При данном способе содержания каждому животному выделяется определенное место, оборудованное привязью, кормушкой, автопоилкой и средствами уборки навоза. При этом содержание коров требует больших затрат труда и денежных средств</w:t>
      </w:r>
      <w:r>
        <w:rPr>
          <w:rFonts w:ascii="Lucida Console" w:hAnsi="Lucida Console" w:cs="Lucida Console"/>
          <w:sz w:val="28"/>
          <w:szCs w:val="28"/>
        </w:rPr>
        <w:t xml:space="preserve"> </w:t>
      </w:r>
    </w:p>
    <w:p w:rsidR="008A6892" w:rsidRDefault="008A689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Однако при привязном содержании возможно нормированное индивидуальное и групповое кормление коров в стойлах, экономное использование кормов и подстилки, возможности ухода за каждым животным.</w:t>
      </w:r>
    </w:p>
    <w:p w:rsidR="008A6892" w:rsidRDefault="008A689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Беспривязный способ содержания характеризуется тем, что животные содержатся группами без привязи в помещениях. При таком содержании животные имеют свободный доступ к кормам и воде. Этот способ содержания позволяет упростить процессы обслуживания животных, уменьшить количество необходимой техники, а за счет уменьшения амортизационных отчислений и транспортных операций снизить и себестоимость продукции.</w:t>
      </w:r>
    </w:p>
    <w:p w:rsidR="008A6892" w:rsidRDefault="008A6892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Однако, непременным условием такого содержания является наличие необходимого количества кормов, производственных помещений и подстилочного материала </w:t>
      </w:r>
    </w:p>
    <w:p w:rsidR="008A6892" w:rsidRDefault="008A6892">
      <w:pPr>
        <w:spacing w:line="48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комбинированном способе содержания животные находятся в помещении на привязи, а в теплое время года весной, летом и осенью – на выгульных площадках. Этот способ содержания совмещает в себе элементы </w:t>
      </w:r>
      <w:r>
        <w:rPr>
          <w:sz w:val="28"/>
          <w:szCs w:val="28"/>
        </w:rPr>
        <w:lastRenderedPageBreak/>
        <w:t>привязного и беспривязного способов содержания. Для группового нормирования кормления животных , при этом способе содержания, у кормушек на выгульно-кормовых площадках необходимо установить оборудование для фиксирования животных во время кормления.</w:t>
      </w:r>
    </w:p>
    <w:p w:rsidR="008A6892" w:rsidRDefault="008A6892">
      <w:pPr>
        <w:pStyle w:val="23"/>
        <w:jc w:val="both"/>
      </w:pPr>
      <w:r>
        <w:t>Из рассмотренных способов содержания животных принимается  привязной способ, так как хозяйство не может увеличить  в значительной степени производство кормов по той причине, что основные силы и средства идут на производство других культур. Этот способ содержания животных даст хозяйству экономию кормов и подстилки, индивидуальный уход за коровами.</w:t>
      </w:r>
    </w:p>
    <w:p w:rsidR="00353CBA" w:rsidRDefault="00353CBA" w:rsidP="00353CBA">
      <w:pPr>
        <w:pStyle w:val="a3"/>
        <w:spacing w:line="360" w:lineRule="auto"/>
        <w:jc w:val="center"/>
        <w:rPr>
          <w:sz w:val="28"/>
          <w:szCs w:val="28"/>
        </w:rPr>
      </w:pPr>
      <w:r w:rsidRPr="00353CBA">
        <w:rPr>
          <w:sz w:val="28"/>
          <w:szCs w:val="28"/>
        </w:rPr>
        <w:t>Сводная ведомость комплекта машин</w:t>
      </w:r>
    </w:p>
    <w:p w:rsidR="00353CBA" w:rsidRPr="00353CBA" w:rsidRDefault="00353CBA" w:rsidP="00353CBA">
      <w:pPr>
        <w:pStyle w:val="a3"/>
        <w:spacing w:line="360" w:lineRule="auto"/>
        <w:ind w:firstLine="709"/>
        <w:jc w:val="right"/>
        <w:rPr>
          <w:b w:val="0"/>
          <w:bCs w:val="0"/>
          <w:sz w:val="28"/>
          <w:szCs w:val="28"/>
        </w:rPr>
      </w:pPr>
      <w:r w:rsidRPr="00353CBA">
        <w:rPr>
          <w:b w:val="0"/>
          <w:bCs w:val="0"/>
          <w:sz w:val="28"/>
          <w:szCs w:val="28"/>
        </w:rPr>
        <w:t xml:space="preserve">Таблица 3    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2"/>
        <w:gridCol w:w="2268"/>
        <w:gridCol w:w="1807"/>
      </w:tblGrid>
      <w:tr w:rsidR="00353CBA" w:rsidTr="00E602D3">
        <w:tc>
          <w:tcPr>
            <w:tcW w:w="6062" w:type="dxa"/>
          </w:tcPr>
          <w:p w:rsidR="00353CBA" w:rsidRDefault="00353CBA" w:rsidP="00353CBA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машин и оборудования</w:t>
            </w:r>
          </w:p>
        </w:tc>
        <w:tc>
          <w:tcPr>
            <w:tcW w:w="2268" w:type="dxa"/>
          </w:tcPr>
          <w:p w:rsidR="00353CBA" w:rsidRDefault="00353CBA" w:rsidP="00353CBA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Марка</w:t>
            </w:r>
          </w:p>
        </w:tc>
        <w:tc>
          <w:tcPr>
            <w:tcW w:w="1807" w:type="dxa"/>
          </w:tcPr>
          <w:p w:rsidR="00353CBA" w:rsidRDefault="00353CBA" w:rsidP="00353CBA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353CBA" w:rsidTr="00E602D3">
        <w:tc>
          <w:tcPr>
            <w:tcW w:w="6062" w:type="dxa"/>
          </w:tcPr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Трактор колёсный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Прицеп тракторный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Прицеп тракторный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Кормодробилка универсальная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Измельчитель кормов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Шнек выгрузной сборный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Шнек загрузочный сборный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Транспортер клубнеплодов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Кормораздатчик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Насос вихревой</w:t>
            </w:r>
          </w:p>
          <w:p w:rsidR="00353CBA" w:rsidRPr="00353CBA" w:rsidRDefault="009C3F04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  <w:r w:rsidR="00353CBA" w:rsidRPr="00353CBA">
              <w:rPr>
                <w:b/>
                <w:bCs/>
                <w:sz w:val="24"/>
                <w:szCs w:val="24"/>
              </w:rPr>
              <w:t>одонапорная башня</w:t>
            </w:r>
            <w:r>
              <w:rPr>
                <w:b/>
                <w:bCs/>
                <w:sz w:val="24"/>
                <w:szCs w:val="24"/>
              </w:rPr>
              <w:t xml:space="preserve"> Рожновского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Доильная установка</w:t>
            </w:r>
            <w:r w:rsidR="009C3F04">
              <w:rPr>
                <w:b/>
                <w:bCs/>
                <w:sz w:val="24"/>
                <w:szCs w:val="24"/>
              </w:rPr>
              <w:t xml:space="preserve"> «Елочка»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Очиститель молока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Молокозборник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Насос молочный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Фильтр молочный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Танк для хранения молока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>Источник холода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lastRenderedPageBreak/>
              <w:t>Автоцистерна</w:t>
            </w:r>
          </w:p>
          <w:p w:rsidR="00353CBA" w:rsidRPr="00353CBA" w:rsidRDefault="00353CBA" w:rsidP="00353CBA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 w:rsidRPr="00353CBA">
              <w:rPr>
                <w:b/>
                <w:bCs/>
                <w:sz w:val="24"/>
                <w:szCs w:val="24"/>
              </w:rPr>
              <w:t xml:space="preserve">Навозоуборочный транспортер </w:t>
            </w:r>
          </w:p>
        </w:tc>
        <w:tc>
          <w:tcPr>
            <w:tcW w:w="2268" w:type="dxa"/>
          </w:tcPr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lastRenderedPageBreak/>
              <w:t>МТЗ – 80</w:t>
            </w:r>
          </w:p>
          <w:p w:rsidR="00353CBA" w:rsidRPr="00353CBA" w:rsidRDefault="00353CBA" w:rsidP="00E602D3">
            <w:pPr>
              <w:spacing w:line="360" w:lineRule="auto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 xml:space="preserve">       2-ПТС-4-877А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1-ПТС-2Н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КДУ-2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ИКВ-5А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ШВС-40М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ШЗС-40М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ТК-5Б</w:t>
            </w:r>
          </w:p>
          <w:p w:rsidR="00353CBA" w:rsidRPr="00353CBA" w:rsidRDefault="00353CBA" w:rsidP="009C3F04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КТУ-10А</w:t>
            </w:r>
          </w:p>
          <w:p w:rsidR="00353CBA" w:rsidRPr="00353CBA" w:rsidRDefault="00353CBA" w:rsidP="009C3F04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1,5В-1,3М</w:t>
            </w:r>
          </w:p>
          <w:p w:rsidR="00353CBA" w:rsidRPr="00353CBA" w:rsidRDefault="009C3F04" w:rsidP="009C3F04">
            <w:pPr>
              <w:pStyle w:val="1"/>
              <w:ind w:firstLine="70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  <w:r w:rsidR="00353CBA" w:rsidRPr="00353CBA">
              <w:rPr>
                <w:sz w:val="24"/>
                <w:szCs w:val="24"/>
                <w:lang w:val="ru-RU"/>
              </w:rPr>
              <w:t>Р-</w:t>
            </w:r>
            <w:r>
              <w:rPr>
                <w:sz w:val="24"/>
                <w:szCs w:val="24"/>
                <w:lang w:val="ru-RU"/>
              </w:rPr>
              <w:t>50</w:t>
            </w:r>
          </w:p>
          <w:p w:rsidR="00353CBA" w:rsidRPr="00353CBA" w:rsidRDefault="009C3F04" w:rsidP="009C3F04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УДЕ-16</w:t>
            </w:r>
          </w:p>
          <w:p w:rsidR="00353CBA" w:rsidRPr="00353CBA" w:rsidRDefault="00353CBA" w:rsidP="009C3F04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ОМ-1</w:t>
            </w:r>
          </w:p>
          <w:p w:rsidR="00353CBA" w:rsidRPr="00353CBA" w:rsidRDefault="00353CBA" w:rsidP="009C3F04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-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-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-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ТОМ-2А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ТХУ-14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lastRenderedPageBreak/>
              <w:t>АЦПТ –2,8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ТСН-160А</w:t>
            </w:r>
          </w:p>
        </w:tc>
        <w:tc>
          <w:tcPr>
            <w:tcW w:w="1807" w:type="dxa"/>
          </w:tcPr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lastRenderedPageBreak/>
              <w:t>4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5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2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1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1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1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1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1</w:t>
            </w:r>
          </w:p>
          <w:p w:rsidR="00353CBA" w:rsidRPr="00353CBA" w:rsidRDefault="009C3F04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1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t>1</w:t>
            </w:r>
          </w:p>
          <w:p w:rsidR="00353CBA" w:rsidRPr="00353CBA" w:rsidRDefault="009C3F04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353CBA" w:rsidRPr="00353CBA" w:rsidRDefault="009C3F04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53CBA" w:rsidRPr="00353CBA" w:rsidRDefault="009C3F04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9C3F04" w:rsidRDefault="009C3F04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53CBA" w:rsidRPr="00353CBA" w:rsidRDefault="009C3F04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53CBA" w:rsidRPr="00353CBA" w:rsidRDefault="009C3F04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53CBA" w:rsidRPr="00353CBA" w:rsidRDefault="009C3F04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353CBA" w:rsidRPr="00353CBA" w:rsidRDefault="00353CBA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 w:rsidRPr="00353CBA">
              <w:rPr>
                <w:sz w:val="24"/>
                <w:szCs w:val="24"/>
              </w:rPr>
              <w:lastRenderedPageBreak/>
              <w:t>1</w:t>
            </w:r>
          </w:p>
          <w:p w:rsidR="00353CBA" w:rsidRPr="00353CBA" w:rsidRDefault="009C3F04" w:rsidP="00E602D3">
            <w:pPr>
              <w:spacing w:line="360" w:lineRule="auto"/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353CBA" w:rsidRDefault="00353CBA" w:rsidP="009C3F04">
      <w:pPr>
        <w:spacing w:line="360" w:lineRule="auto"/>
        <w:ind w:firstLine="567"/>
        <w:jc w:val="both"/>
        <w:rPr>
          <w:sz w:val="28"/>
          <w:szCs w:val="28"/>
        </w:rPr>
      </w:pPr>
    </w:p>
    <w:p w:rsidR="009C3F04" w:rsidRDefault="009C3F04" w:rsidP="009C3F0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Исходя из таблицы 3 мы видим, что на молочной ферме используются следующие механизированные технологии:</w:t>
      </w:r>
    </w:p>
    <w:p w:rsidR="009C3F04" w:rsidRDefault="009C3F04" w:rsidP="009C3F0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приготовление кормов;</w:t>
      </w:r>
    </w:p>
    <w:p w:rsidR="009C3F04" w:rsidRDefault="009C3F04" w:rsidP="009C3F0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кормораздача;</w:t>
      </w:r>
    </w:p>
    <w:p w:rsidR="009C3F04" w:rsidRDefault="009C3F04" w:rsidP="009C3F0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поение;</w:t>
      </w:r>
    </w:p>
    <w:p w:rsidR="009C3F04" w:rsidRDefault="009C3F04" w:rsidP="009C3F0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доение;</w:t>
      </w:r>
    </w:p>
    <w:p w:rsidR="009C3F04" w:rsidRDefault="009C3F04" w:rsidP="009C3F0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очистка молока</w:t>
      </w:r>
    </w:p>
    <w:p w:rsidR="009C3F04" w:rsidRPr="009C3F04" w:rsidRDefault="009C3F04" w:rsidP="009C3F04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уборка навоза.</w:t>
      </w:r>
    </w:p>
    <w:p w:rsidR="00CC24D7" w:rsidRPr="00CC24D7" w:rsidRDefault="00CC24D7" w:rsidP="00CC24D7">
      <w:pPr>
        <w:spacing w:line="360" w:lineRule="auto"/>
        <w:jc w:val="center"/>
        <w:rPr>
          <w:b/>
          <w:bCs/>
          <w:sz w:val="28"/>
          <w:szCs w:val="28"/>
        </w:rPr>
      </w:pPr>
      <w:r w:rsidRPr="00CC24D7">
        <w:rPr>
          <w:b/>
          <w:bCs/>
          <w:sz w:val="28"/>
          <w:szCs w:val="28"/>
        </w:rPr>
        <w:t>Распорядок дня на молочной ферме</w:t>
      </w:r>
    </w:p>
    <w:p w:rsidR="00CC24D7" w:rsidRDefault="00CC24D7" w:rsidP="00CC24D7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9C3F0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1984"/>
        <w:gridCol w:w="2127"/>
        <w:gridCol w:w="1664"/>
      </w:tblGrid>
      <w:tr w:rsidR="00CC24D7" w:rsidTr="00E602D3">
        <w:trPr>
          <w:trHeight w:val="454"/>
        </w:trPr>
        <w:tc>
          <w:tcPr>
            <w:tcW w:w="4361" w:type="dxa"/>
          </w:tcPr>
          <w:p w:rsidR="00CC24D7" w:rsidRDefault="00CC24D7" w:rsidP="00E602D3">
            <w:pPr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П Р О Ц Е С С</w:t>
            </w:r>
          </w:p>
          <w:p w:rsidR="00CC24D7" w:rsidRDefault="00CC24D7" w:rsidP="00E602D3">
            <w:pPr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CC24D7" w:rsidRDefault="00CC24D7" w:rsidP="00E602D3">
            <w:pPr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Начало</w:t>
            </w:r>
          </w:p>
        </w:tc>
        <w:tc>
          <w:tcPr>
            <w:tcW w:w="2127" w:type="dxa"/>
          </w:tcPr>
          <w:p w:rsidR="00CC24D7" w:rsidRDefault="00CC24D7" w:rsidP="00E602D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Окончание</w:t>
            </w:r>
          </w:p>
        </w:tc>
        <w:tc>
          <w:tcPr>
            <w:tcW w:w="1664" w:type="dxa"/>
          </w:tcPr>
          <w:p w:rsidR="00CC24D7" w:rsidRDefault="00CC24D7" w:rsidP="00E602D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Продол.,мин.</w:t>
            </w:r>
          </w:p>
        </w:tc>
      </w:tr>
      <w:tr w:rsidR="00CC24D7" w:rsidTr="00CC24D7">
        <w:trPr>
          <w:trHeight w:val="2400"/>
        </w:trPr>
        <w:tc>
          <w:tcPr>
            <w:tcW w:w="4361" w:type="dxa"/>
          </w:tcPr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Прием коров от скотников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Чистка навоза, кормушек,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подогрев воды, кормление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коров.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Подготовка к доению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Доение коров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Мойка доильных аппаратов,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молокопровода и молочной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посуды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Перерыв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Подготовка к доению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Кормление коров и доение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Мойка доильных аппаратов,</w:t>
            </w:r>
          </w:p>
          <w:p w:rsidR="00CC24D7" w:rsidRDefault="00CC24D7" w:rsidP="00E602D3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молокопровода и молочной посуды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Передача коров ночному скотнику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5.00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6.30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7.00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7.20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9.20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9.50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16.00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16.30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18.30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19.20</w:t>
            </w:r>
          </w:p>
        </w:tc>
        <w:tc>
          <w:tcPr>
            <w:tcW w:w="2127" w:type="dxa"/>
          </w:tcPr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5.10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7.00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7.20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9.20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9.50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16.00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16.30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18.30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19.20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19.30</w:t>
            </w:r>
          </w:p>
        </w:tc>
        <w:tc>
          <w:tcPr>
            <w:tcW w:w="1664" w:type="dxa"/>
          </w:tcPr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  <w:p w:rsidR="00CC24D7" w:rsidRDefault="00CC24D7" w:rsidP="00E602D3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</w:tc>
      </w:tr>
    </w:tbl>
    <w:p w:rsidR="00CC24D7" w:rsidRDefault="00CC24D7">
      <w:pPr>
        <w:pStyle w:val="23"/>
        <w:jc w:val="both"/>
      </w:pPr>
    </w:p>
    <w:p w:rsidR="00CC24D7" w:rsidRDefault="00CC24D7">
      <w:pPr>
        <w:pStyle w:val="23"/>
        <w:jc w:val="both"/>
      </w:pPr>
      <w:r>
        <w:t xml:space="preserve">Людские ресурсы </w:t>
      </w:r>
      <w:r w:rsidRPr="00CC24D7">
        <w:t>фермы – см. РАСЧЕТ ВОДОСНАБЖЕНИЯ И ПОЕНИЯ ЖИВОТНЫХ (</w:t>
      </w:r>
      <w:r w:rsidRPr="00CC24D7">
        <w:rPr>
          <w:color w:val="000000"/>
        </w:rPr>
        <w:t>Среднесуточный расход воды на ферме)</w:t>
      </w:r>
    </w:p>
    <w:p w:rsidR="00CC24D7" w:rsidRDefault="00CC24D7">
      <w:pPr>
        <w:pStyle w:val="21"/>
        <w:ind w:firstLine="567"/>
      </w:pPr>
    </w:p>
    <w:p w:rsidR="008A6892" w:rsidRDefault="00CC24D7">
      <w:pPr>
        <w:pStyle w:val="21"/>
        <w:ind w:firstLine="567"/>
      </w:pPr>
      <w:r>
        <w:t xml:space="preserve">3. </w:t>
      </w:r>
      <w:r w:rsidR="008A6892">
        <w:t>ТЕХНОЛОГИЧЕСКИЕ РАСЧЕТЫ.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Прежде, чем приступить к технологическим расчетам, </w:t>
      </w:r>
      <w:r w:rsidR="008E2059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, пользуясь данными таблицы № 2 приложения, вычисли</w:t>
      </w:r>
      <w:r w:rsidR="008E2059">
        <w:rPr>
          <w:color w:val="000000"/>
          <w:sz w:val="28"/>
          <w:szCs w:val="28"/>
        </w:rPr>
        <w:t>ла</w:t>
      </w:r>
      <w:r>
        <w:rPr>
          <w:color w:val="000000"/>
          <w:sz w:val="28"/>
          <w:szCs w:val="28"/>
        </w:rPr>
        <w:t xml:space="preserve"> размеры животноводческих помещений, их количество</w:t>
      </w:r>
      <w:r w:rsidR="008E64AD">
        <w:rPr>
          <w:color w:val="000000"/>
          <w:sz w:val="28"/>
          <w:szCs w:val="28"/>
        </w:rPr>
        <w:t xml:space="preserve"> (см. Генеральный план фермы – стр</w:t>
      </w:r>
      <w:r>
        <w:rPr>
          <w:color w:val="000000"/>
          <w:sz w:val="28"/>
          <w:szCs w:val="28"/>
        </w:rPr>
        <w:t>.</w:t>
      </w:r>
      <w:r w:rsidR="008E64AD">
        <w:rPr>
          <w:color w:val="000000"/>
          <w:sz w:val="28"/>
          <w:szCs w:val="28"/>
        </w:rPr>
        <w:t xml:space="preserve">  )</w:t>
      </w:r>
      <w:r>
        <w:rPr>
          <w:color w:val="000000"/>
          <w:sz w:val="28"/>
          <w:szCs w:val="28"/>
        </w:rPr>
        <w:t xml:space="preserve"> </w:t>
      </w:r>
    </w:p>
    <w:p w:rsidR="006474AF" w:rsidRDefault="006474A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pStyle w:val="21"/>
        <w:ind w:firstLine="567"/>
      </w:pPr>
      <w:r>
        <w:t xml:space="preserve">3.1 РАСЧЕТ ВОДОСНАБЖЕНИЯ И ПОЕНИЯ ЖИВОТНЫХ. 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1.1.    Среднесуточный расход воды на ферме:</w:t>
      </w:r>
    </w:p>
    <w:p w:rsidR="008A6892" w:rsidRPr="00F114F8" w:rsidRDefault="008A6892">
      <w:pPr>
        <w:shd w:val="clear" w:color="auto" w:fill="FFFFFF"/>
        <w:tabs>
          <w:tab w:val="left" w:pos="1982"/>
        </w:tabs>
        <w:spacing w:line="360" w:lineRule="auto"/>
        <w:ind w:firstLine="567"/>
        <w:jc w:val="both"/>
        <w:rPr>
          <w:color w:val="000000"/>
          <w:sz w:val="28"/>
          <w:szCs w:val="28"/>
          <w:vertAlign w:val="subscript"/>
        </w:rPr>
      </w:pP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cc</w:t>
      </w:r>
      <w:r w:rsidRPr="00F114F8">
        <w:rPr>
          <w:b/>
          <w:bCs/>
          <w:color w:val="000000"/>
          <w:sz w:val="28"/>
          <w:szCs w:val="28"/>
        </w:rPr>
        <w:t xml:space="preserve"> = </w:t>
      </w:r>
      <w:r w:rsidR="00B13AE0">
        <w:rPr>
          <w:b/>
          <w:bCs/>
          <w:color w:val="000000"/>
          <w:position w:val="-28"/>
          <w:sz w:val="28"/>
          <w:szCs w:val="28"/>
          <w:lang w:val="en-US"/>
        </w:rPr>
        <w:object w:dxaOrig="4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33.75pt" o:ole="">
            <v:imagedata r:id="rId7" o:title=""/>
          </v:shape>
          <o:OLEObject Type="Embed" ProgID="Equation.3" ShapeID="_x0000_i1025" DrawAspect="Content" ObjectID="_1464990490" r:id="rId8"/>
        </w:object>
      </w:r>
      <w:r w:rsidRPr="00F114F8">
        <w:rPr>
          <w:b/>
          <w:bCs/>
          <w:color w:val="000000"/>
          <w:sz w:val="28"/>
          <w:szCs w:val="28"/>
        </w:rPr>
        <w:t xml:space="preserve">= </w:t>
      </w: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i</w:t>
      </w:r>
      <w:r>
        <w:rPr>
          <w:b/>
          <w:bCs/>
          <w:color w:val="000000"/>
          <w:sz w:val="28"/>
          <w:szCs w:val="28"/>
        </w:rPr>
        <w:t>·</w:t>
      </w:r>
      <w:r>
        <w:rPr>
          <w:b/>
          <w:bCs/>
          <w:color w:val="000000"/>
          <w:sz w:val="28"/>
          <w:szCs w:val="28"/>
          <w:lang w:val="en-US"/>
        </w:rPr>
        <w:t>m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i</w:t>
      </w:r>
      <w:r w:rsidRPr="00F114F8">
        <w:rPr>
          <w:color w:val="000000"/>
          <w:sz w:val="28"/>
          <w:szCs w:val="28"/>
          <w:vertAlign w:val="subscript"/>
        </w:rPr>
        <w:t xml:space="preserve">   </w:t>
      </w:r>
      <w:r>
        <w:rPr>
          <w:color w:val="000000"/>
          <w:sz w:val="28"/>
          <w:szCs w:val="28"/>
          <w:vertAlign w:val="subscript"/>
        </w:rPr>
        <w:t>Л</w:t>
      </w:r>
      <w:r w:rsidRPr="00F114F8">
        <w:rPr>
          <w:color w:val="000000"/>
          <w:sz w:val="28"/>
          <w:szCs w:val="28"/>
          <w:vertAlign w:val="subscript"/>
        </w:rPr>
        <w:t>.</w:t>
      </w:r>
    </w:p>
    <w:p w:rsidR="008A6892" w:rsidRDefault="008A6892">
      <w:pPr>
        <w:shd w:val="clear" w:color="auto" w:fill="FFFFFF"/>
        <w:tabs>
          <w:tab w:val="left" w:pos="1982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</w:p>
    <w:p w:rsidR="008A6892" w:rsidRDefault="008A6892">
      <w:pPr>
        <w:shd w:val="clear" w:color="auto" w:fill="FFFFFF"/>
        <w:tabs>
          <w:tab w:val="left" w:pos="1982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i</w:t>
      </w:r>
      <w:r>
        <w:rPr>
          <w:b/>
          <w:bCs/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- среднесуточный расход воды одним потребителем ,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л/сут;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m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- количество каждого вида потребителя. Норма потребления воды одним рабочим за смену 25 литров.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потребителей:</w:t>
      </w:r>
    </w:p>
    <w:p w:rsidR="008A6892" w:rsidRDefault="008A6892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коровы – </w:t>
      </w:r>
      <w:r>
        <w:rPr>
          <w:color w:val="000000"/>
          <w:sz w:val="28"/>
          <w:szCs w:val="28"/>
          <w:lang w:val="en-US"/>
        </w:rPr>
        <w:t>q</w:t>
      </w:r>
      <w:r>
        <w:rPr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 xml:space="preserve"> = 80 л.; </w:t>
      </w:r>
      <w:r>
        <w:rPr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  <w:vertAlign w:val="subscript"/>
        </w:rPr>
        <w:t>1</w:t>
      </w:r>
      <w:r>
        <w:rPr>
          <w:color w:val="000000"/>
          <w:sz w:val="28"/>
          <w:szCs w:val="28"/>
        </w:rPr>
        <w:t>=400</w:t>
      </w:r>
    </w:p>
    <w:p w:rsidR="008A6892" w:rsidRDefault="008A6892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доярок 9 человек </w:t>
      </w:r>
    </w:p>
    <w:p w:rsidR="008A6892" w:rsidRDefault="008A6892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скотники – 5 человек</w:t>
      </w:r>
    </w:p>
    <w:p w:rsidR="008A6892" w:rsidRDefault="008A6892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электрики – 3 человека. Всего – 17 человек. </w:t>
      </w:r>
      <w:r>
        <w:rPr>
          <w:color w:val="000000"/>
          <w:sz w:val="28"/>
          <w:szCs w:val="28"/>
          <w:lang w:val="en-US"/>
        </w:rPr>
        <w:t>q</w:t>
      </w:r>
      <w:r>
        <w:rPr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 xml:space="preserve">=25 л, </w:t>
      </w:r>
      <w:r>
        <w:rPr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  <w:vertAlign w:val="subscript"/>
          <w:lang w:val="en-US"/>
        </w:rPr>
        <w:t>i</w:t>
      </w:r>
      <w:r>
        <w:rPr>
          <w:color w:val="000000"/>
          <w:sz w:val="28"/>
          <w:szCs w:val="28"/>
          <w:vertAlign w:val="subscript"/>
        </w:rPr>
        <w:t>2</w:t>
      </w:r>
      <w:r>
        <w:rPr>
          <w:color w:val="000000"/>
          <w:sz w:val="28"/>
          <w:szCs w:val="28"/>
        </w:rPr>
        <w:t>=17.</w:t>
      </w:r>
    </w:p>
    <w:p w:rsidR="008A6892" w:rsidRDefault="008A6892">
      <w:pPr>
        <w:shd w:val="clear" w:color="auto" w:fill="FFFFFF"/>
        <w:spacing w:line="360" w:lineRule="auto"/>
        <w:ind w:left="567"/>
        <w:jc w:val="both"/>
        <w:rPr>
          <w:b/>
          <w:bCs/>
          <w:color w:val="000080"/>
          <w:sz w:val="28"/>
          <w:szCs w:val="28"/>
        </w:rPr>
      </w:pPr>
      <w:r>
        <w:rPr>
          <w:b/>
          <w:bCs/>
          <w:color w:val="000080"/>
          <w:sz w:val="28"/>
          <w:szCs w:val="28"/>
          <w:lang w:val="en-US"/>
        </w:rPr>
        <w:t>Q</w:t>
      </w:r>
      <w:r>
        <w:rPr>
          <w:b/>
          <w:bCs/>
          <w:color w:val="000080"/>
          <w:sz w:val="28"/>
          <w:szCs w:val="28"/>
          <w:vertAlign w:val="subscript"/>
          <w:lang w:val="en-US"/>
        </w:rPr>
        <w:t>cc</w:t>
      </w:r>
      <w:r>
        <w:rPr>
          <w:b/>
          <w:bCs/>
          <w:color w:val="000080"/>
          <w:sz w:val="28"/>
          <w:szCs w:val="28"/>
        </w:rPr>
        <w:t>= 80х400 + 17х25 = 32425 л.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1.2. Максимальный суточный расход воды на ферме :</w:t>
      </w:r>
    </w:p>
    <w:p w:rsidR="008A6892" w:rsidRDefault="008A6892">
      <w:pPr>
        <w:shd w:val="clear" w:color="auto" w:fill="FFFFFF"/>
        <w:tabs>
          <w:tab w:val="left" w:pos="1877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mc</w:t>
      </w:r>
      <w:r>
        <w:rPr>
          <w:b/>
          <w:bCs/>
          <w:color w:val="000000"/>
          <w:sz w:val="28"/>
          <w:szCs w:val="28"/>
        </w:rPr>
        <w:t>=</w:t>
      </w: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cc</w:t>
      </w:r>
      <w:r>
        <w:rPr>
          <w:b/>
          <w:bCs/>
          <w:color w:val="000000"/>
          <w:sz w:val="28"/>
          <w:szCs w:val="28"/>
          <w:vertAlign w:val="subscript"/>
        </w:rPr>
        <w:t xml:space="preserve"> 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·</w:t>
      </w:r>
      <w:r>
        <w:rPr>
          <w:b/>
          <w:bCs/>
          <w:color w:val="000000"/>
          <w:sz w:val="28"/>
          <w:szCs w:val="28"/>
          <w:vertAlign w:val="subscript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K</w:t>
      </w:r>
      <w:r>
        <w:rPr>
          <w:b/>
          <w:bCs/>
          <w:color w:val="000000"/>
          <w:sz w:val="28"/>
          <w:szCs w:val="28"/>
          <w:vertAlign w:val="subscript"/>
          <w:lang w:val="en-US" w:bidi="he-IL"/>
        </w:rPr>
        <w:t>׀</w:t>
      </w:r>
      <w:r>
        <w:rPr>
          <w:b/>
          <w:bCs/>
          <w:color w:val="000000"/>
          <w:sz w:val="28"/>
          <w:szCs w:val="28"/>
          <w:vertAlign w:val="subscript"/>
        </w:rPr>
        <w:t xml:space="preserve">  </w:t>
      </w:r>
      <w:r>
        <w:rPr>
          <w:color w:val="000000"/>
          <w:sz w:val="28"/>
          <w:szCs w:val="28"/>
        </w:rPr>
        <w:t>л.</w:t>
      </w:r>
    </w:p>
    <w:p w:rsidR="008A6892" w:rsidRDefault="008A6892">
      <w:pPr>
        <w:shd w:val="clear" w:color="auto" w:fill="FFFFFF"/>
        <w:tabs>
          <w:tab w:val="left" w:pos="1877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</w:p>
    <w:p w:rsidR="008A6892" w:rsidRDefault="008A6892">
      <w:pPr>
        <w:shd w:val="clear" w:color="auto" w:fill="FFFFFF"/>
        <w:tabs>
          <w:tab w:val="left" w:pos="1877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K</w:t>
      </w:r>
      <w:r>
        <w:rPr>
          <w:b/>
          <w:bCs/>
          <w:color w:val="000000"/>
          <w:sz w:val="28"/>
          <w:szCs w:val="28"/>
          <w:vertAlign w:val="subscript"/>
          <w:lang w:val="en-US" w:bidi="he-IL"/>
        </w:rPr>
        <w:t>׀</w:t>
      </w:r>
      <w:r>
        <w:rPr>
          <w:color w:val="000000"/>
          <w:sz w:val="28"/>
          <w:szCs w:val="28"/>
        </w:rPr>
        <w:t xml:space="preserve"> - коэффициент суточной неравномерности потребления воды. Для животноводческих ферм принимают равным 1,3.</w:t>
      </w:r>
    </w:p>
    <w:p w:rsidR="008A6892" w:rsidRDefault="008A6892">
      <w:pPr>
        <w:shd w:val="clear" w:color="auto" w:fill="FFFFFF"/>
        <w:tabs>
          <w:tab w:val="left" w:pos="1877"/>
        </w:tabs>
        <w:spacing w:line="360" w:lineRule="auto"/>
        <w:ind w:firstLine="567"/>
        <w:jc w:val="both"/>
        <w:rPr>
          <w:b/>
          <w:bCs/>
          <w:color w:val="000080"/>
          <w:sz w:val="28"/>
          <w:szCs w:val="28"/>
        </w:rPr>
      </w:pPr>
      <w:r>
        <w:rPr>
          <w:b/>
          <w:bCs/>
          <w:color w:val="000080"/>
          <w:sz w:val="28"/>
          <w:szCs w:val="28"/>
          <w:lang w:val="en-US"/>
        </w:rPr>
        <w:t>Q</w:t>
      </w:r>
      <w:r>
        <w:rPr>
          <w:b/>
          <w:bCs/>
          <w:color w:val="000080"/>
          <w:sz w:val="28"/>
          <w:szCs w:val="28"/>
          <w:vertAlign w:val="subscript"/>
          <w:lang w:val="en-US"/>
        </w:rPr>
        <w:t>mc</w:t>
      </w:r>
      <w:r>
        <w:rPr>
          <w:b/>
          <w:bCs/>
          <w:color w:val="000080"/>
          <w:sz w:val="28"/>
          <w:szCs w:val="28"/>
        </w:rPr>
        <w:t>= 32425х1,3=42152,5 л. = 42,15 м</w:t>
      </w:r>
      <w:r>
        <w:rPr>
          <w:b/>
          <w:bCs/>
          <w:color w:val="000080"/>
          <w:sz w:val="28"/>
          <w:szCs w:val="28"/>
          <w:vertAlign w:val="superscript"/>
        </w:rPr>
        <w:t>3</w:t>
      </w:r>
      <w:r>
        <w:rPr>
          <w:b/>
          <w:bCs/>
          <w:color w:val="000080"/>
          <w:sz w:val="28"/>
          <w:szCs w:val="28"/>
        </w:rPr>
        <w:t xml:space="preserve"> </w:t>
      </w:r>
    </w:p>
    <w:p w:rsidR="008A6892" w:rsidRDefault="008A6892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максимальному суточному расходу воды выбирают емкости водонапорных баков и резервуаров.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1.3.Объем водонапорного бака:</w:t>
      </w:r>
    </w:p>
    <w:p w:rsidR="008A6892" w:rsidRPr="00F114F8" w:rsidRDefault="008A6892">
      <w:pPr>
        <w:shd w:val="clear" w:color="auto" w:fill="FFFFFF"/>
        <w:tabs>
          <w:tab w:val="left" w:pos="185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  <w:vertAlign w:val="subscript"/>
        </w:rPr>
        <w:t>б</w:t>
      </w:r>
      <w:r w:rsidRPr="00F114F8">
        <w:rPr>
          <w:b/>
          <w:bCs/>
          <w:color w:val="000000"/>
          <w:sz w:val="28"/>
          <w:szCs w:val="28"/>
        </w:rPr>
        <w:t>=</w:t>
      </w: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p</w:t>
      </w:r>
      <w:r w:rsidRPr="00F114F8">
        <w:rPr>
          <w:b/>
          <w:bCs/>
          <w:color w:val="000000"/>
          <w:sz w:val="28"/>
          <w:szCs w:val="28"/>
        </w:rPr>
        <w:t>+</w:t>
      </w: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n</w:t>
      </w:r>
      <w:r w:rsidRPr="00F114F8">
        <w:rPr>
          <w:b/>
          <w:bCs/>
          <w:color w:val="000000"/>
          <w:sz w:val="28"/>
          <w:szCs w:val="28"/>
        </w:rPr>
        <w:t>+</w:t>
      </w: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a</w:t>
      </w:r>
      <w:r w:rsidRPr="00F114F8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м</w:t>
      </w:r>
      <w:r w:rsidRPr="00F114F8">
        <w:rPr>
          <w:color w:val="000000"/>
          <w:sz w:val="28"/>
          <w:szCs w:val="28"/>
          <w:vertAlign w:val="superscript"/>
        </w:rPr>
        <w:t>3</w:t>
      </w:r>
    </w:p>
    <w:p w:rsidR="008A6892" w:rsidRDefault="008A6892">
      <w:pPr>
        <w:shd w:val="clear" w:color="auto" w:fill="FFFFFF"/>
        <w:tabs>
          <w:tab w:val="left" w:pos="1853"/>
        </w:tabs>
        <w:spacing w:line="360" w:lineRule="auto"/>
        <w:ind w:firstLine="567"/>
        <w:jc w:val="both"/>
        <w:rPr>
          <w:b/>
          <w:bCs/>
          <w:color w:val="000080"/>
          <w:sz w:val="28"/>
          <w:szCs w:val="28"/>
          <w:vertAlign w:val="superscript"/>
        </w:rPr>
      </w:pPr>
      <w:r>
        <w:rPr>
          <w:b/>
          <w:bCs/>
          <w:color w:val="000080"/>
          <w:sz w:val="28"/>
          <w:szCs w:val="28"/>
          <w:lang w:val="en-US"/>
        </w:rPr>
        <w:t>V</w:t>
      </w:r>
      <w:r>
        <w:rPr>
          <w:b/>
          <w:bCs/>
          <w:color w:val="000080"/>
          <w:sz w:val="28"/>
          <w:szCs w:val="28"/>
          <w:vertAlign w:val="subscript"/>
        </w:rPr>
        <w:t>б</w:t>
      </w:r>
      <w:r>
        <w:rPr>
          <w:b/>
          <w:bCs/>
          <w:color w:val="000080"/>
          <w:sz w:val="28"/>
          <w:szCs w:val="28"/>
        </w:rPr>
        <w:t>=16,86+21,6+8,08=46,54 м</w:t>
      </w:r>
      <w:r>
        <w:rPr>
          <w:b/>
          <w:bCs/>
          <w:color w:val="000080"/>
          <w:sz w:val="28"/>
          <w:szCs w:val="28"/>
          <w:vertAlign w:val="superscript"/>
        </w:rPr>
        <w:t xml:space="preserve">3 </w:t>
      </w:r>
      <w:r>
        <w:rPr>
          <w:b/>
          <w:bCs/>
          <w:color w:val="000080"/>
          <w:sz w:val="28"/>
          <w:szCs w:val="28"/>
        </w:rPr>
        <w:sym w:font="Symbol" w:char="F0BB"/>
      </w:r>
      <w:r>
        <w:rPr>
          <w:b/>
          <w:bCs/>
          <w:color w:val="000080"/>
          <w:sz w:val="28"/>
          <w:szCs w:val="28"/>
        </w:rPr>
        <w:t xml:space="preserve"> 50 м</w:t>
      </w:r>
      <w:r>
        <w:rPr>
          <w:b/>
          <w:bCs/>
          <w:color w:val="000080"/>
          <w:sz w:val="28"/>
          <w:szCs w:val="28"/>
          <w:vertAlign w:val="superscript"/>
        </w:rPr>
        <w:t>3</w:t>
      </w:r>
    </w:p>
    <w:p w:rsidR="008A6892" w:rsidRDefault="008A6892">
      <w:pPr>
        <w:shd w:val="clear" w:color="auto" w:fill="FFFFFF"/>
        <w:tabs>
          <w:tab w:val="left" w:pos="185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</w:t>
      </w:r>
      <w:r>
        <w:rPr>
          <w:color w:val="000000"/>
          <w:sz w:val="28"/>
          <w:szCs w:val="28"/>
        </w:rPr>
        <w:tab/>
      </w:r>
    </w:p>
    <w:p w:rsidR="008A6892" w:rsidRDefault="008A6892">
      <w:pPr>
        <w:shd w:val="clear" w:color="auto" w:fill="FFFFFF"/>
        <w:tabs>
          <w:tab w:val="left" w:pos="185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p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- регулируемый объем водонапорной башни.</w:t>
      </w:r>
    </w:p>
    <w:p w:rsidR="008A6892" w:rsidRDefault="008A6892">
      <w:pPr>
        <w:shd w:val="clear" w:color="auto" w:fill="FFFFFF"/>
        <w:tabs>
          <w:tab w:val="left" w:pos="1853"/>
        </w:tabs>
        <w:spacing w:line="360" w:lineRule="auto"/>
        <w:ind w:firstLine="567"/>
        <w:jc w:val="both"/>
        <w:rPr>
          <w:b/>
          <w:bCs/>
          <w:color w:val="000000"/>
          <w:sz w:val="28"/>
          <w:szCs w:val="28"/>
          <w:vertAlign w:val="subscript"/>
        </w:rPr>
      </w:pP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p</w:t>
      </w:r>
      <w:r>
        <w:rPr>
          <w:b/>
          <w:bCs/>
          <w:color w:val="000000"/>
          <w:sz w:val="28"/>
          <w:szCs w:val="28"/>
        </w:rPr>
        <w:t>=</w:t>
      </w: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mc</w:t>
      </w:r>
      <w:r>
        <w:rPr>
          <w:b/>
          <w:bCs/>
          <w:color w:val="000000"/>
          <w:sz w:val="28"/>
          <w:szCs w:val="28"/>
          <w:vertAlign w:val="subscript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·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lang w:val="en-US"/>
        </w:rPr>
        <w:t>K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p</w:t>
      </w:r>
    </w:p>
    <w:p w:rsidR="008A6892" w:rsidRDefault="008A6892">
      <w:pPr>
        <w:shd w:val="clear" w:color="auto" w:fill="FFFFFF"/>
        <w:tabs>
          <w:tab w:val="left" w:pos="185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K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p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- коэффициент регулируемого  объема     (</w:t>
      </w:r>
      <w:r>
        <w:rPr>
          <w:b/>
          <w:bCs/>
          <w:color w:val="000080"/>
          <w:sz w:val="28"/>
          <w:szCs w:val="28"/>
        </w:rPr>
        <w:t>К</w:t>
      </w:r>
      <w:r>
        <w:rPr>
          <w:b/>
          <w:bCs/>
          <w:color w:val="000080"/>
          <w:sz w:val="28"/>
          <w:szCs w:val="28"/>
          <w:vertAlign w:val="subscript"/>
        </w:rPr>
        <w:t>р</w:t>
      </w:r>
      <w:r>
        <w:rPr>
          <w:b/>
          <w:bCs/>
          <w:color w:val="000080"/>
          <w:sz w:val="28"/>
          <w:szCs w:val="28"/>
        </w:rPr>
        <w:t>=0,4</w:t>
      </w:r>
      <w:r>
        <w:rPr>
          <w:color w:val="000000"/>
          <w:sz w:val="28"/>
          <w:szCs w:val="28"/>
        </w:rPr>
        <w:t>);</w:t>
      </w:r>
    </w:p>
    <w:p w:rsidR="008A6892" w:rsidRDefault="008A6892">
      <w:pPr>
        <w:shd w:val="clear" w:color="auto" w:fill="FFFFFF"/>
        <w:tabs>
          <w:tab w:val="left" w:pos="1853"/>
        </w:tabs>
        <w:spacing w:line="360" w:lineRule="auto"/>
        <w:ind w:firstLine="567"/>
        <w:jc w:val="both"/>
        <w:rPr>
          <w:b/>
          <w:bCs/>
          <w:color w:val="000080"/>
          <w:sz w:val="28"/>
          <w:szCs w:val="28"/>
        </w:rPr>
      </w:pPr>
      <w:r>
        <w:rPr>
          <w:b/>
          <w:bCs/>
          <w:color w:val="000080"/>
          <w:sz w:val="28"/>
          <w:szCs w:val="28"/>
          <w:lang w:val="en-US"/>
        </w:rPr>
        <w:t>V</w:t>
      </w:r>
      <w:r>
        <w:rPr>
          <w:b/>
          <w:bCs/>
          <w:color w:val="000080"/>
          <w:sz w:val="28"/>
          <w:szCs w:val="28"/>
          <w:vertAlign w:val="subscript"/>
          <w:lang w:val="en-US"/>
        </w:rPr>
        <w:t>p</w:t>
      </w:r>
      <w:r>
        <w:rPr>
          <w:b/>
          <w:bCs/>
          <w:color w:val="000080"/>
          <w:sz w:val="28"/>
          <w:szCs w:val="28"/>
        </w:rPr>
        <w:t>=42,15х0,4=16,86 м</w:t>
      </w:r>
      <w:r>
        <w:rPr>
          <w:b/>
          <w:bCs/>
          <w:color w:val="000080"/>
          <w:sz w:val="28"/>
          <w:szCs w:val="28"/>
          <w:vertAlign w:val="superscript"/>
        </w:rPr>
        <w:t>3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n</w:t>
      </w:r>
      <w:r>
        <w:rPr>
          <w:b/>
          <w:bCs/>
          <w:color w:val="000000"/>
          <w:sz w:val="28"/>
          <w:szCs w:val="28"/>
        </w:rPr>
        <w:t>=3,6Q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n</w:t>
      </w:r>
      <w:r>
        <w:rPr>
          <w:b/>
          <w:bCs/>
          <w:color w:val="000000"/>
          <w:sz w:val="28"/>
          <w:szCs w:val="28"/>
          <w:vertAlign w:val="subscript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· </w:t>
      </w:r>
      <w:r>
        <w:rPr>
          <w:b/>
          <w:bCs/>
          <w:color w:val="000000"/>
          <w:sz w:val="28"/>
          <w:szCs w:val="28"/>
          <w:lang w:val="en-US"/>
        </w:rPr>
        <w:t>T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n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 xml:space="preserve">-противопожарный запас воды (рекомендуется принимать из расчета тушения пожара в течение 10 минут в двух местах одновременно с общим расходом воды 10 л/с) = </w:t>
      </w:r>
      <w:r>
        <w:rPr>
          <w:b/>
          <w:bCs/>
          <w:color w:val="000080"/>
          <w:sz w:val="28"/>
          <w:szCs w:val="28"/>
        </w:rPr>
        <w:t>21600 л = 21,6 м</w:t>
      </w:r>
      <w:r>
        <w:rPr>
          <w:b/>
          <w:bCs/>
          <w:color w:val="00008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a</w:t>
      </w:r>
      <w:r>
        <w:rPr>
          <w:b/>
          <w:bCs/>
          <w:color w:val="000000"/>
          <w:sz w:val="28"/>
          <w:szCs w:val="28"/>
        </w:rPr>
        <w:t>=2</w:t>
      </w: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m</w:t>
      </w:r>
      <w:r>
        <w:rPr>
          <w:b/>
          <w:bCs/>
          <w:color w:val="000000"/>
          <w:sz w:val="28"/>
          <w:szCs w:val="28"/>
          <w:vertAlign w:val="subscript"/>
        </w:rPr>
        <w:t>ч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- объем воды для бесперебойного водоснабжения в течение 2 часов на случай аварийного отключения электроэнергии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color w:val="000080"/>
          <w:sz w:val="28"/>
          <w:szCs w:val="28"/>
          <w:vertAlign w:val="superscript"/>
        </w:rPr>
      </w:pPr>
      <w:r>
        <w:rPr>
          <w:b/>
          <w:bCs/>
          <w:color w:val="000080"/>
          <w:sz w:val="28"/>
          <w:szCs w:val="28"/>
          <w:lang w:val="en-US"/>
        </w:rPr>
        <w:t>V</w:t>
      </w:r>
      <w:r>
        <w:rPr>
          <w:b/>
          <w:bCs/>
          <w:color w:val="000080"/>
          <w:sz w:val="28"/>
          <w:szCs w:val="28"/>
          <w:vertAlign w:val="subscript"/>
          <w:lang w:val="en-US"/>
        </w:rPr>
        <w:t>a</w:t>
      </w:r>
      <w:r>
        <w:rPr>
          <w:b/>
          <w:bCs/>
          <w:color w:val="000080"/>
          <w:sz w:val="28"/>
          <w:szCs w:val="28"/>
        </w:rPr>
        <w:t>=2</w:t>
      </w:r>
      <w:r>
        <w:rPr>
          <w:b/>
          <w:bCs/>
          <w:color w:val="000080"/>
          <w:sz w:val="28"/>
          <w:szCs w:val="28"/>
          <w:lang w:val="en-US"/>
        </w:rPr>
        <w:t>x</w:t>
      </w:r>
      <w:r>
        <w:rPr>
          <w:b/>
          <w:bCs/>
          <w:color w:val="000080"/>
          <w:sz w:val="28"/>
          <w:szCs w:val="28"/>
        </w:rPr>
        <w:t>4039,61=8079,22 л = 8,08 м</w:t>
      </w:r>
      <w:r>
        <w:rPr>
          <w:b/>
          <w:bCs/>
          <w:color w:val="000080"/>
          <w:sz w:val="28"/>
          <w:szCs w:val="28"/>
          <w:vertAlign w:val="superscript"/>
        </w:rPr>
        <w:t>3</w:t>
      </w:r>
    </w:p>
    <w:p w:rsidR="008A6892" w:rsidRDefault="008A6892">
      <w:pPr>
        <w:shd w:val="clear" w:color="auto" w:fill="FFFFFF"/>
        <w:tabs>
          <w:tab w:val="left" w:pos="1728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m</w:t>
      </w:r>
      <w:r>
        <w:rPr>
          <w:b/>
          <w:bCs/>
          <w:color w:val="000000"/>
          <w:sz w:val="28"/>
          <w:szCs w:val="28"/>
          <w:vertAlign w:val="subscript"/>
        </w:rPr>
        <w:t xml:space="preserve">ч </w:t>
      </w:r>
      <w:r>
        <w:rPr>
          <w:color w:val="000000"/>
          <w:sz w:val="28"/>
          <w:szCs w:val="28"/>
        </w:rPr>
        <w:t xml:space="preserve">- максимальный часовой расход воды. </w:t>
      </w:r>
    </w:p>
    <w:p w:rsidR="008A6892" w:rsidRDefault="008A6892">
      <w:pPr>
        <w:shd w:val="clear" w:color="auto" w:fill="FFFFFF"/>
        <w:tabs>
          <w:tab w:val="left" w:pos="1728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shd w:val="clear" w:color="auto" w:fill="FFFFFF"/>
        <w:tabs>
          <w:tab w:val="left" w:pos="1728"/>
        </w:tabs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1.4.Максимальный часовой расход воды:</w:t>
      </w:r>
    </w:p>
    <w:p w:rsidR="008A6892" w:rsidRDefault="00B13AE0">
      <w:pPr>
        <w:shd w:val="clear" w:color="auto" w:fill="FFFFFF"/>
        <w:tabs>
          <w:tab w:val="left" w:pos="1930"/>
        </w:tabs>
        <w:spacing w:line="360" w:lineRule="auto"/>
        <w:ind w:firstLine="567"/>
        <w:jc w:val="both"/>
      </w:pPr>
      <w:r>
        <w:rPr>
          <w:position w:val="-24"/>
        </w:rPr>
        <w:object w:dxaOrig="1340" w:dyaOrig="620">
          <v:shape id="_x0000_i1026" type="#_x0000_t75" style="width:66.75pt;height:30.75pt" o:ole="">
            <v:imagedata r:id="rId9" o:title=""/>
          </v:shape>
          <o:OLEObject Type="Embed" ProgID="Equation.3" ShapeID="_x0000_i1026" DrawAspect="Content" ObjectID="_1464990491" r:id="rId10"/>
        </w:object>
      </w:r>
    </w:p>
    <w:p w:rsidR="008A6892" w:rsidRDefault="008A6892">
      <w:pPr>
        <w:shd w:val="clear" w:color="auto" w:fill="FFFFFF"/>
        <w:tabs>
          <w:tab w:val="left" w:pos="1930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</w:t>
      </w:r>
    </w:p>
    <w:p w:rsidR="008A6892" w:rsidRDefault="008A6892">
      <w:pPr>
        <w:shd w:val="clear" w:color="auto" w:fill="FFFFFF"/>
        <w:tabs>
          <w:tab w:val="left" w:pos="1930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К</w:t>
      </w:r>
      <w:r>
        <w:rPr>
          <w:b/>
          <w:bCs/>
          <w:color w:val="000000"/>
          <w:sz w:val="28"/>
          <w:szCs w:val="28"/>
          <w:vertAlign w:val="subscript"/>
        </w:rPr>
        <w:t>ч</w:t>
      </w:r>
      <w:r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- коэффициент часовой неравномерности расхода воды (</w:t>
      </w:r>
      <w:r>
        <w:rPr>
          <w:b/>
          <w:bCs/>
          <w:color w:val="000080"/>
          <w:sz w:val="28"/>
          <w:szCs w:val="28"/>
        </w:rPr>
        <w:t>К</w:t>
      </w:r>
      <w:r>
        <w:rPr>
          <w:b/>
          <w:bCs/>
          <w:color w:val="000080"/>
          <w:sz w:val="28"/>
          <w:szCs w:val="28"/>
          <w:vertAlign w:val="subscript"/>
        </w:rPr>
        <w:t>ч</w:t>
      </w:r>
      <w:r>
        <w:rPr>
          <w:b/>
          <w:bCs/>
          <w:color w:val="000080"/>
          <w:sz w:val="28"/>
          <w:szCs w:val="28"/>
        </w:rPr>
        <w:t>=2,3</w:t>
      </w:r>
      <w:r>
        <w:rPr>
          <w:color w:val="000000"/>
          <w:sz w:val="28"/>
          <w:szCs w:val="28"/>
        </w:rPr>
        <w:t>)</w:t>
      </w:r>
    </w:p>
    <w:p w:rsidR="008A6892" w:rsidRDefault="008A6892">
      <w:pPr>
        <w:pStyle w:val="a3"/>
        <w:ind w:firstLine="567"/>
        <w:jc w:val="both"/>
        <w:rPr>
          <w:color w:val="000080"/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=</w:t>
      </w:r>
      <w:r w:rsidR="00B13AE0">
        <w:rPr>
          <w:position w:val="-24"/>
          <w:sz w:val="28"/>
          <w:szCs w:val="28"/>
        </w:rPr>
        <w:object w:dxaOrig="1160" w:dyaOrig="620">
          <v:shape id="_x0000_i1027" type="#_x0000_t75" style="width:57.75pt;height:30.75pt" o:ole="">
            <v:imagedata r:id="rId11" o:title=""/>
          </v:shape>
          <o:OLEObject Type="Embed" ProgID="Equation.3" ShapeID="_x0000_i1027" DrawAspect="Content" ObjectID="_1464990492" r:id="rId12"/>
        </w:object>
      </w:r>
      <w:r>
        <w:rPr>
          <w:sz w:val="28"/>
          <w:szCs w:val="28"/>
        </w:rPr>
        <w:t>=</w:t>
      </w:r>
      <w:r>
        <w:rPr>
          <w:color w:val="000080"/>
          <w:sz w:val="28"/>
          <w:szCs w:val="28"/>
        </w:rPr>
        <w:t>4039,61</w:t>
      </w:r>
      <w:r w:rsidRPr="00917901">
        <w:rPr>
          <w:color w:val="000080"/>
          <w:sz w:val="28"/>
          <w:szCs w:val="28"/>
        </w:rPr>
        <w:t xml:space="preserve"> </w:t>
      </w:r>
      <w:r>
        <w:rPr>
          <w:color w:val="000080"/>
          <w:sz w:val="28"/>
          <w:szCs w:val="28"/>
        </w:rPr>
        <w:t>л.</w:t>
      </w:r>
    </w:p>
    <w:p w:rsidR="008A6892" w:rsidRPr="00410F1D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Суммарный расчетный объем водонапорной башни (Рожновского) по стандарту объема башни </w:t>
      </w:r>
      <w:r w:rsidR="00917901">
        <w:rPr>
          <w:color w:val="000000"/>
          <w:sz w:val="28"/>
          <w:szCs w:val="28"/>
        </w:rPr>
        <w:t>равен 50 м</w:t>
      </w:r>
      <w:r w:rsidR="00917901">
        <w:rPr>
          <w:color w:val="000000"/>
          <w:sz w:val="28"/>
          <w:szCs w:val="28"/>
          <w:vertAlign w:val="superscript"/>
        </w:rPr>
        <w:t>3</w:t>
      </w:r>
      <w:r w:rsidR="00410F1D">
        <w:rPr>
          <w:color w:val="000000"/>
          <w:sz w:val="28"/>
          <w:szCs w:val="28"/>
        </w:rPr>
        <w:t>, тогда берем башню БР-50 м</w:t>
      </w:r>
      <w:r w:rsidR="00410F1D">
        <w:rPr>
          <w:color w:val="000000"/>
          <w:sz w:val="28"/>
          <w:szCs w:val="28"/>
          <w:vertAlign w:val="superscript"/>
        </w:rPr>
        <w:t>3</w:t>
      </w:r>
      <w:r w:rsidR="00410F1D">
        <w:rPr>
          <w:color w:val="000000"/>
          <w:sz w:val="28"/>
          <w:szCs w:val="28"/>
        </w:rPr>
        <w:t>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максимальному часовому расходу выбирают водоподъемное оборудование - насосы и насосные станции</w:t>
      </w:r>
      <w:r w:rsidR="00410F1D">
        <w:rPr>
          <w:color w:val="000000"/>
          <w:sz w:val="28"/>
          <w:szCs w:val="28"/>
        </w:rPr>
        <w:t>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Условие выбора насоса: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  <w:vertAlign w:val="subscript"/>
        </w:rPr>
      </w:pP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</w:rPr>
        <w:t xml:space="preserve">нас </w:t>
      </w:r>
      <w:r>
        <w:rPr>
          <w:b/>
          <w:bCs/>
          <w:color w:val="000000"/>
          <w:sz w:val="28"/>
          <w:szCs w:val="28"/>
        </w:rPr>
        <w:t xml:space="preserve">≥ </w:t>
      </w: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m</w:t>
      </w:r>
      <w:r>
        <w:rPr>
          <w:b/>
          <w:bCs/>
          <w:color w:val="000000"/>
          <w:sz w:val="28"/>
          <w:szCs w:val="28"/>
          <w:vertAlign w:val="subscript"/>
        </w:rPr>
        <w:t>ч</w:t>
      </w:r>
    </w:p>
    <w:p w:rsidR="008A6892" w:rsidRPr="00410F1D" w:rsidRDefault="00410F1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нашим расчетам </w:t>
      </w:r>
      <w:r>
        <w:rPr>
          <w:color w:val="000000"/>
          <w:sz w:val="28"/>
          <w:szCs w:val="28"/>
          <w:lang w:val="en-US"/>
        </w:rPr>
        <w:t>Q</w:t>
      </w:r>
      <w:r w:rsidRPr="00410F1D">
        <w:rPr>
          <w:color w:val="000000"/>
          <w:sz w:val="28"/>
          <w:szCs w:val="28"/>
          <w:vertAlign w:val="subscript"/>
          <w:lang w:val="en-US"/>
        </w:rPr>
        <w:t>m</w:t>
      </w:r>
      <w:r w:rsidRPr="00410F1D">
        <w:rPr>
          <w:color w:val="000000"/>
          <w:sz w:val="28"/>
          <w:szCs w:val="28"/>
          <w:vertAlign w:val="subscript"/>
        </w:rPr>
        <w:t>ч</w:t>
      </w:r>
      <w:r>
        <w:rPr>
          <w:color w:val="000000"/>
          <w:sz w:val="28"/>
          <w:szCs w:val="28"/>
        </w:rPr>
        <w:t xml:space="preserve"> = 4039,61 л =4,04 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, тогда берем насос вихревой (марка</w:t>
      </w:r>
      <w:r w:rsidR="009C3F04">
        <w:rPr>
          <w:color w:val="000000"/>
          <w:sz w:val="28"/>
          <w:szCs w:val="28"/>
        </w:rPr>
        <w:t xml:space="preserve"> 1</w:t>
      </w:r>
      <w:r>
        <w:rPr>
          <w:color w:val="000000"/>
          <w:sz w:val="28"/>
          <w:szCs w:val="28"/>
        </w:rPr>
        <w:t>,5В-1,3М, производительностью 3 – 6 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/ч</w:t>
      </w:r>
      <w:r w:rsidR="009C3F04">
        <w:rPr>
          <w:color w:val="000000"/>
          <w:sz w:val="28"/>
          <w:szCs w:val="28"/>
        </w:rPr>
        <w:t>)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1.5. Число поилок в коровнике при привязном содержании: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n</w:t>
      </w:r>
      <w:r>
        <w:rPr>
          <w:b/>
          <w:bCs/>
          <w:sz w:val="28"/>
          <w:szCs w:val="28"/>
        </w:rPr>
        <w:t xml:space="preserve"> = </w:t>
      </w:r>
      <w:r w:rsidR="00B13AE0">
        <w:rPr>
          <w:b/>
          <w:bCs/>
          <w:position w:val="-24"/>
          <w:sz w:val="28"/>
          <w:szCs w:val="28"/>
          <w:lang w:val="en-US"/>
        </w:rPr>
        <w:object w:dxaOrig="320" w:dyaOrig="620">
          <v:shape id="_x0000_i1028" type="#_x0000_t75" style="width:15.75pt;height:30.75pt" o:ole="">
            <v:imagedata r:id="rId13" o:title=""/>
          </v:shape>
          <o:OLEObject Type="Embed" ProgID="Equation.3" ShapeID="_x0000_i1028" DrawAspect="Content" ObjectID="_1464990493" r:id="rId14"/>
        </w:object>
      </w:r>
      <w:r>
        <w:rPr>
          <w:sz w:val="28"/>
          <w:szCs w:val="28"/>
        </w:rPr>
        <w:t xml:space="preserve">   шт.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n</w:t>
      </w:r>
      <w:r>
        <w:rPr>
          <w:b/>
          <w:bCs/>
          <w:sz w:val="28"/>
          <w:szCs w:val="28"/>
        </w:rPr>
        <w:t xml:space="preserve"> = </w:t>
      </w:r>
      <w:r w:rsidR="00B13AE0">
        <w:rPr>
          <w:b/>
          <w:bCs/>
          <w:position w:val="-24"/>
          <w:sz w:val="28"/>
          <w:szCs w:val="28"/>
          <w:lang w:val="en-US"/>
        </w:rPr>
        <w:object w:dxaOrig="1080" w:dyaOrig="620">
          <v:shape id="_x0000_i1029" type="#_x0000_t75" style="width:54pt;height:30.75pt" o:ole="">
            <v:imagedata r:id="rId15" o:title=""/>
          </v:shape>
          <o:OLEObject Type="Embed" ProgID="Equation.3" ShapeID="_x0000_i1029" DrawAspect="Content" ObjectID="_1464990494" r:id="rId16"/>
        </w:object>
      </w:r>
      <w:r>
        <w:rPr>
          <w:b/>
          <w:bCs/>
          <w:sz w:val="28"/>
          <w:szCs w:val="28"/>
        </w:rPr>
        <w:t xml:space="preserve"> шт.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1.6. Длина водопойных корыт (для пастбищ, выгулов):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sym w:font="Symbol" w:char="F0D0"/>
      </w:r>
      <w:r>
        <w:rPr>
          <w:b/>
          <w:bCs/>
          <w:color w:val="000000"/>
          <w:sz w:val="28"/>
          <w:szCs w:val="28"/>
        </w:rPr>
        <w:t xml:space="preserve"> = </w:t>
      </w:r>
      <w:r w:rsidR="00B13AE0">
        <w:rPr>
          <w:b/>
          <w:bCs/>
          <w:color w:val="000000"/>
          <w:position w:val="-24"/>
          <w:sz w:val="28"/>
          <w:szCs w:val="28"/>
        </w:rPr>
        <w:object w:dxaOrig="840" w:dyaOrig="620">
          <v:shape id="_x0000_i1030" type="#_x0000_t75" style="width:42pt;height:30.75pt" o:ole="">
            <v:imagedata r:id="rId17" o:title=""/>
          </v:shape>
          <o:OLEObject Type="Embed" ProgID="Equation.3" ShapeID="_x0000_i1030" DrawAspect="Content" ObjectID="_1464990495" r:id="rId18"/>
        </w:object>
      </w:r>
      <w:r>
        <w:rPr>
          <w:b/>
          <w:bCs/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>м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sym w:font="Symbol" w:char="F0D0"/>
      </w:r>
      <w:r>
        <w:rPr>
          <w:b/>
          <w:bCs/>
          <w:color w:val="000000"/>
          <w:sz w:val="28"/>
          <w:szCs w:val="28"/>
        </w:rPr>
        <w:t xml:space="preserve"> =</w:t>
      </w:r>
      <w:r w:rsidR="00B13AE0">
        <w:rPr>
          <w:b/>
          <w:bCs/>
          <w:color w:val="000000"/>
          <w:position w:val="-24"/>
          <w:sz w:val="28"/>
          <w:szCs w:val="28"/>
        </w:rPr>
        <w:object w:dxaOrig="2060" w:dyaOrig="620">
          <v:shape id="_x0000_i1031" type="#_x0000_t75" style="width:102pt;height:30.75pt" o:ole="">
            <v:imagedata r:id="rId19" o:title="" gain="109227f" blacklevel="13107f"/>
          </v:shape>
          <o:OLEObject Type="Embed" ProgID="Equation.3" ShapeID="_x0000_i1031" DrawAspect="Content" ObjectID="_1464990496" r:id="rId20"/>
        </w:object>
      </w:r>
      <w:r>
        <w:rPr>
          <w:b/>
          <w:bCs/>
          <w:color w:val="000000"/>
          <w:sz w:val="28"/>
          <w:szCs w:val="28"/>
        </w:rPr>
        <w:t xml:space="preserve"> м.</w:t>
      </w:r>
    </w:p>
    <w:p w:rsidR="008A6892" w:rsidRDefault="008A6892">
      <w:pPr>
        <w:shd w:val="clear" w:color="auto" w:fill="FFFFFF"/>
        <w:tabs>
          <w:tab w:val="left" w:pos="1867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</w:t>
      </w:r>
      <w:r>
        <w:rPr>
          <w:color w:val="000000"/>
          <w:sz w:val="28"/>
          <w:szCs w:val="28"/>
        </w:rPr>
        <w:tab/>
      </w:r>
    </w:p>
    <w:p w:rsidR="008A6892" w:rsidRDefault="008A6892">
      <w:pPr>
        <w:shd w:val="clear" w:color="auto" w:fill="FFFFFF"/>
        <w:tabs>
          <w:tab w:val="left" w:pos="18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</w:rPr>
        <w:t xml:space="preserve"> - количество животных в стаде (</w:t>
      </w:r>
      <w:r>
        <w:rPr>
          <w:b/>
          <w:bCs/>
          <w:i/>
          <w:iCs/>
          <w:color w:val="000080"/>
          <w:sz w:val="28"/>
          <w:szCs w:val="28"/>
          <w:lang w:val="en-US"/>
        </w:rPr>
        <w:t>N</w:t>
      </w:r>
      <w:r>
        <w:rPr>
          <w:b/>
          <w:bCs/>
          <w:color w:val="000080"/>
          <w:sz w:val="28"/>
          <w:szCs w:val="28"/>
        </w:rPr>
        <w:t>=400</w:t>
      </w:r>
      <w:r>
        <w:rPr>
          <w:color w:val="000000"/>
          <w:sz w:val="28"/>
          <w:szCs w:val="28"/>
        </w:rPr>
        <w:t>),</w:t>
      </w:r>
    </w:p>
    <w:p w:rsidR="008A6892" w:rsidRDefault="008A6892">
      <w:pPr>
        <w:shd w:val="clear" w:color="auto" w:fill="FFFFFF"/>
        <w:tabs>
          <w:tab w:val="left" w:pos="201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- фронт поения на одно животное, м (для коров </w:t>
      </w:r>
      <w:r>
        <w:rPr>
          <w:b/>
          <w:bCs/>
          <w:color w:val="000080"/>
          <w:sz w:val="28"/>
          <w:szCs w:val="28"/>
        </w:rPr>
        <w:t>- 0,75 м</w:t>
      </w:r>
      <w:r>
        <w:rPr>
          <w:color w:val="000000"/>
          <w:sz w:val="28"/>
          <w:szCs w:val="28"/>
        </w:rPr>
        <w:t>),</w:t>
      </w:r>
    </w:p>
    <w:p w:rsidR="008A6892" w:rsidRDefault="008A6892">
      <w:pPr>
        <w:shd w:val="clear" w:color="auto" w:fill="FFFFFF"/>
        <w:tabs>
          <w:tab w:val="left" w:pos="201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 xml:space="preserve"> - продолжительность поения одного животного, с (для коров – </w:t>
      </w:r>
      <w:r>
        <w:rPr>
          <w:b/>
          <w:bCs/>
          <w:color w:val="000080"/>
          <w:sz w:val="28"/>
          <w:szCs w:val="28"/>
        </w:rPr>
        <w:t>420 с</w:t>
      </w:r>
      <w:r>
        <w:rPr>
          <w:color w:val="000000"/>
          <w:sz w:val="28"/>
          <w:szCs w:val="28"/>
        </w:rPr>
        <w:t>),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  <w:lang w:val="en-US"/>
        </w:rPr>
        <w:t>T</w:t>
      </w:r>
      <w:r>
        <w:rPr>
          <w:i/>
          <w:i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продолжительность водопоя всего стада, с. (</w:t>
      </w:r>
      <w:r>
        <w:rPr>
          <w:b/>
          <w:bCs/>
          <w:color w:val="000080"/>
          <w:sz w:val="28"/>
          <w:szCs w:val="28"/>
          <w:lang w:val="en-US"/>
        </w:rPr>
        <w:t>T</w:t>
      </w:r>
      <w:r>
        <w:rPr>
          <w:b/>
          <w:bCs/>
          <w:color w:val="000080"/>
          <w:sz w:val="28"/>
          <w:szCs w:val="28"/>
        </w:rPr>
        <w:t>=420</w:t>
      </w:r>
      <w:r>
        <w:rPr>
          <w:b/>
          <w:bCs/>
          <w:color w:val="000080"/>
          <w:sz w:val="28"/>
          <w:szCs w:val="28"/>
          <w:lang w:val="en-US"/>
        </w:rPr>
        <w:t>x</w:t>
      </w:r>
      <w:r>
        <w:rPr>
          <w:b/>
          <w:bCs/>
          <w:color w:val="000080"/>
          <w:sz w:val="28"/>
          <w:szCs w:val="28"/>
        </w:rPr>
        <w:t xml:space="preserve">200=84000 </w:t>
      </w:r>
      <w:r>
        <w:rPr>
          <w:b/>
          <w:bCs/>
          <w:color w:val="00008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>)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pStyle w:val="21"/>
        <w:ind w:firstLine="567"/>
      </w:pPr>
      <w:r>
        <w:t>3.2 .РАСЧЕТ ПОТРЕБНОСТИ В КОРМАХ И ЕМКОСТЯХ ДЛЯ ИХ ХРАНЕНИЯ.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зависимости от местных условий, наличия кормов, характера и направления хозяйства выбирают суточный рацион и производят расчет потребности в кормах на все поголовье животных на год. </w:t>
      </w:r>
    </w:p>
    <w:p w:rsidR="004D2D5E" w:rsidRDefault="004D2D5E" w:rsidP="00EE1992">
      <w:pPr>
        <w:pStyle w:val="6"/>
      </w:pPr>
    </w:p>
    <w:p w:rsidR="008E64AD" w:rsidRDefault="008E64AD" w:rsidP="004D2D5E">
      <w:pPr>
        <w:pStyle w:val="6"/>
      </w:pPr>
      <w:r>
        <w:t xml:space="preserve">Суточный рацион кормления животных </w:t>
      </w:r>
    </w:p>
    <w:p w:rsidR="00EE1992" w:rsidRDefault="008E64AD" w:rsidP="008E64AD">
      <w:pPr>
        <w:pStyle w:val="6"/>
        <w:jc w:val="right"/>
      </w:pPr>
      <w:r>
        <w:t>Таблица 5</w:t>
      </w:r>
      <w:r w:rsidR="00EE1992">
        <w:t xml:space="preserve">  </w:t>
      </w:r>
    </w:p>
    <w:p w:rsidR="004D2D5E" w:rsidRDefault="004D2D5E" w:rsidP="00EE1992"/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5103"/>
        <w:gridCol w:w="1560"/>
        <w:gridCol w:w="1526"/>
      </w:tblGrid>
      <w:tr w:rsidR="00EE1992">
        <w:trPr>
          <w:cantSplit/>
          <w:trHeight w:val="165"/>
        </w:trPr>
        <w:tc>
          <w:tcPr>
            <w:tcW w:w="1951" w:type="dxa"/>
            <w:vMerge w:val="restart"/>
            <w:vAlign w:val="center"/>
          </w:tcPr>
          <w:p w:rsidR="00EE1992" w:rsidRDefault="00EE1992" w:rsidP="00EE1992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Период года</w:t>
            </w:r>
          </w:p>
        </w:tc>
        <w:tc>
          <w:tcPr>
            <w:tcW w:w="5103" w:type="dxa"/>
            <w:vMerge w:val="restart"/>
            <w:vAlign w:val="center"/>
          </w:tcPr>
          <w:p w:rsidR="00EE1992" w:rsidRDefault="00EE1992" w:rsidP="00EE1992">
            <w:pPr>
              <w:pStyle w:val="1"/>
              <w:ind w:firstLine="709"/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Наименование корма</w:t>
            </w:r>
          </w:p>
        </w:tc>
        <w:tc>
          <w:tcPr>
            <w:tcW w:w="3082" w:type="dxa"/>
            <w:gridSpan w:val="2"/>
          </w:tcPr>
          <w:p w:rsidR="00EE1992" w:rsidRDefault="00EE1992" w:rsidP="00EE1992">
            <w:pPr>
              <w:pStyle w:val="1"/>
              <w:spacing w:line="240" w:lineRule="auto"/>
              <w:ind w:firstLine="709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Количество</w:t>
            </w:r>
          </w:p>
        </w:tc>
      </w:tr>
      <w:tr w:rsidR="00EE1992">
        <w:trPr>
          <w:cantSplit/>
          <w:trHeight w:val="314"/>
        </w:trPr>
        <w:tc>
          <w:tcPr>
            <w:tcW w:w="1951" w:type="dxa"/>
            <w:vMerge/>
          </w:tcPr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EE1992" w:rsidRDefault="00EE1992" w:rsidP="008A6892">
            <w:pPr>
              <w:pStyle w:val="1"/>
              <w:ind w:firstLine="709"/>
              <w:rPr>
                <w:b/>
                <w:bCs/>
                <w:lang w:val="ru-RU"/>
              </w:rPr>
            </w:pPr>
          </w:p>
        </w:tc>
        <w:tc>
          <w:tcPr>
            <w:tcW w:w="1559" w:type="dxa"/>
          </w:tcPr>
          <w:p w:rsidR="00EE1992" w:rsidRDefault="00EE1992" w:rsidP="00EE1992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кг</w:t>
            </w:r>
          </w:p>
        </w:tc>
        <w:tc>
          <w:tcPr>
            <w:tcW w:w="1523" w:type="dxa"/>
          </w:tcPr>
          <w:p w:rsidR="00EE1992" w:rsidRDefault="00EE1992" w:rsidP="00EE1992">
            <w:pPr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к.ед.</w:t>
            </w:r>
          </w:p>
        </w:tc>
      </w:tr>
      <w:tr w:rsidR="00EE1992">
        <w:trPr>
          <w:cantSplit/>
          <w:trHeight w:val="330"/>
        </w:trPr>
        <w:tc>
          <w:tcPr>
            <w:tcW w:w="10136" w:type="dxa"/>
            <w:gridSpan w:val="4"/>
          </w:tcPr>
          <w:p w:rsidR="00EE1992" w:rsidRDefault="00EE1992" w:rsidP="00EE1992">
            <w:pPr>
              <w:pStyle w:val="1"/>
              <w:spacing w:line="240" w:lineRule="auto"/>
              <w:ind w:firstLine="709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ДОЙНОЕ СТАДО</w:t>
            </w:r>
          </w:p>
        </w:tc>
      </w:tr>
      <w:tr w:rsidR="00EE1992">
        <w:trPr>
          <w:cantSplit/>
          <w:trHeight w:val="1920"/>
        </w:trPr>
        <w:tc>
          <w:tcPr>
            <w:tcW w:w="1951" w:type="dxa"/>
            <w:vAlign w:val="center"/>
          </w:tcPr>
          <w:p w:rsidR="00EE1992" w:rsidRDefault="00EE1992" w:rsidP="008A6892">
            <w:pPr>
              <w:spacing w:line="360" w:lineRule="auto"/>
              <w:ind w:firstLine="709"/>
              <w:jc w:val="center"/>
              <w:rPr>
                <w:b/>
                <w:bCs/>
                <w:sz w:val="24"/>
                <w:szCs w:val="24"/>
              </w:rPr>
            </w:pPr>
          </w:p>
          <w:p w:rsidR="00EE1992" w:rsidRDefault="00EE1992" w:rsidP="008A689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ЗИМНИЙ</w:t>
            </w:r>
          </w:p>
          <w:p w:rsidR="00EE1992" w:rsidRDefault="00EE1992" w:rsidP="004D2D5E">
            <w:pPr>
              <w:spacing w:line="36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</w:tcPr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Солома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Сено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Силос</w:t>
            </w:r>
          </w:p>
          <w:p w:rsidR="00EE1992" w:rsidRDefault="00EE1992" w:rsidP="008A6892">
            <w:pPr>
              <w:pStyle w:val="2"/>
              <w:spacing w:line="360" w:lineRule="auto"/>
              <w:ind w:firstLine="709"/>
              <w:jc w:val="left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Свекла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Концкорма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Микродобавки</w:t>
            </w:r>
          </w:p>
        </w:tc>
        <w:tc>
          <w:tcPr>
            <w:tcW w:w="1559" w:type="dxa"/>
          </w:tcPr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4,00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3,20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12,50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8,50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2,75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0,13</w:t>
            </w:r>
          </w:p>
        </w:tc>
        <w:tc>
          <w:tcPr>
            <w:tcW w:w="1523" w:type="dxa"/>
          </w:tcPr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0,88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1,12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2,50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1,02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2,75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E1992">
        <w:tc>
          <w:tcPr>
            <w:tcW w:w="1951" w:type="dxa"/>
          </w:tcPr>
          <w:p w:rsidR="00EE1992" w:rsidRDefault="00EE1992" w:rsidP="00EE199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С Е Г О:</w:t>
            </w:r>
          </w:p>
        </w:tc>
        <w:tc>
          <w:tcPr>
            <w:tcW w:w="5103" w:type="dxa"/>
          </w:tcPr>
          <w:p w:rsidR="00EE1992" w:rsidRDefault="00EE1992" w:rsidP="00EE1992">
            <w:pPr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EE1992" w:rsidRDefault="00EE1992" w:rsidP="00EE1992">
            <w:pPr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31,</w:t>
            </w:r>
            <w:r w:rsidR="004D2D5E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523" w:type="dxa"/>
          </w:tcPr>
          <w:p w:rsidR="00EE1992" w:rsidRDefault="00EE1992" w:rsidP="00EE1992">
            <w:pPr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8,</w:t>
            </w:r>
            <w:r w:rsidR="004D2D5E">
              <w:rPr>
                <w:b/>
                <w:bCs/>
                <w:sz w:val="24"/>
                <w:szCs w:val="24"/>
              </w:rPr>
              <w:t>24</w:t>
            </w:r>
          </w:p>
        </w:tc>
      </w:tr>
      <w:tr w:rsidR="00EE1992">
        <w:trPr>
          <w:trHeight w:val="61"/>
        </w:trPr>
        <w:tc>
          <w:tcPr>
            <w:tcW w:w="1950" w:type="dxa"/>
          </w:tcPr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</w:p>
          <w:p w:rsidR="00EE1992" w:rsidRDefault="00EE1992" w:rsidP="008A6892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ЛЕТНИЙ</w:t>
            </w:r>
          </w:p>
        </w:tc>
        <w:tc>
          <w:tcPr>
            <w:tcW w:w="5100" w:type="dxa"/>
          </w:tcPr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Зеленая масса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Комбикорма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Микродобавки</w:t>
            </w:r>
          </w:p>
        </w:tc>
        <w:tc>
          <w:tcPr>
            <w:tcW w:w="1560" w:type="dxa"/>
          </w:tcPr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34,50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2,80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0,13</w:t>
            </w:r>
          </w:p>
        </w:tc>
        <w:tc>
          <w:tcPr>
            <w:tcW w:w="1526" w:type="dxa"/>
          </w:tcPr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6,90</w:t>
            </w:r>
          </w:p>
          <w:p w:rsidR="00EE1992" w:rsidRDefault="00EE1992" w:rsidP="008A68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2,80</w:t>
            </w:r>
          </w:p>
          <w:p w:rsidR="00EE1992" w:rsidRDefault="00EE1992" w:rsidP="00EE1992">
            <w:pPr>
              <w:spacing w:line="360" w:lineRule="auto"/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E1992" w:rsidTr="004D2D5E">
        <w:trPr>
          <w:trHeight w:val="387"/>
        </w:trPr>
        <w:tc>
          <w:tcPr>
            <w:tcW w:w="1950" w:type="dxa"/>
          </w:tcPr>
          <w:p w:rsidR="00EE1992" w:rsidRDefault="00EE1992" w:rsidP="004D2D5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С Е Г О:</w:t>
            </w:r>
          </w:p>
        </w:tc>
        <w:tc>
          <w:tcPr>
            <w:tcW w:w="5100" w:type="dxa"/>
          </w:tcPr>
          <w:p w:rsidR="00EE1992" w:rsidRDefault="00EE1992" w:rsidP="004D2D5E">
            <w:pPr>
              <w:ind w:firstLine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</w:tcPr>
          <w:p w:rsidR="00EE1992" w:rsidRDefault="00EE1992" w:rsidP="004D2D5E">
            <w:pPr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37,</w:t>
            </w:r>
            <w:r w:rsidR="004D2D5E"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26" w:type="dxa"/>
          </w:tcPr>
          <w:p w:rsidR="00EE1992" w:rsidRDefault="00EE1992" w:rsidP="004D2D5E">
            <w:pPr>
              <w:ind w:firstLine="709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9,</w:t>
            </w:r>
          </w:p>
        </w:tc>
      </w:tr>
    </w:tbl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pStyle w:val="21"/>
        <w:ind w:firstLine="567"/>
      </w:pPr>
      <w:r>
        <w:t>2.1. Суточный расход каждого вида корма:</w:t>
      </w:r>
    </w:p>
    <w:p w:rsidR="008A6892" w:rsidRPr="00F114F8" w:rsidRDefault="008A6892">
      <w:pPr>
        <w:shd w:val="clear" w:color="auto" w:fill="FFFFFF"/>
        <w:tabs>
          <w:tab w:val="left" w:pos="2578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Q</w:t>
      </w:r>
      <w:r>
        <w:rPr>
          <w:color w:val="000000"/>
          <w:sz w:val="28"/>
          <w:szCs w:val="28"/>
          <w:vertAlign w:val="subscript"/>
          <w:lang w:val="en-US"/>
        </w:rPr>
        <w:t>ck</w:t>
      </w:r>
      <w:r w:rsidRPr="00F114F8">
        <w:rPr>
          <w:color w:val="000000"/>
          <w:sz w:val="28"/>
          <w:szCs w:val="28"/>
        </w:rPr>
        <w:t>=</w:t>
      </w:r>
      <w:r w:rsidR="00B13AE0">
        <w:rPr>
          <w:b/>
          <w:bCs/>
          <w:color w:val="000000"/>
          <w:position w:val="-28"/>
          <w:sz w:val="28"/>
          <w:szCs w:val="28"/>
          <w:lang w:val="en-US"/>
        </w:rPr>
        <w:object w:dxaOrig="460" w:dyaOrig="680">
          <v:shape id="_x0000_i1032" type="#_x0000_t75" style="width:21pt;height:33.75pt" o:ole="">
            <v:imagedata r:id="rId7" o:title=""/>
          </v:shape>
          <o:OLEObject Type="Embed" ProgID="Equation.3" ShapeID="_x0000_i1032" DrawAspect="Content" ObjectID="_1464990497" r:id="rId21"/>
        </w:object>
      </w:r>
      <w:r w:rsidRPr="00F114F8">
        <w:rPr>
          <w:b/>
          <w:bCs/>
          <w:color w:val="000000"/>
          <w:sz w:val="28"/>
          <w:szCs w:val="28"/>
        </w:rPr>
        <w:t xml:space="preserve">= </w:t>
      </w: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i</w:t>
      </w:r>
      <w:r>
        <w:rPr>
          <w:b/>
          <w:bCs/>
          <w:color w:val="000000"/>
          <w:sz w:val="28"/>
          <w:szCs w:val="28"/>
        </w:rPr>
        <w:t>·</w:t>
      </w:r>
      <w:r>
        <w:rPr>
          <w:b/>
          <w:bCs/>
          <w:color w:val="000000"/>
          <w:sz w:val="28"/>
          <w:szCs w:val="28"/>
          <w:lang w:val="en-US"/>
        </w:rPr>
        <w:t>m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i</w:t>
      </w:r>
      <w:r w:rsidRPr="00F114F8">
        <w:rPr>
          <w:color w:val="000000"/>
          <w:sz w:val="28"/>
          <w:szCs w:val="28"/>
          <w:vertAlign w:val="subscript"/>
        </w:rPr>
        <w:t xml:space="preserve">      </w:t>
      </w:r>
      <w:r>
        <w:rPr>
          <w:color w:val="000000"/>
          <w:sz w:val="28"/>
          <w:szCs w:val="28"/>
        </w:rPr>
        <w:t>кг</w:t>
      </w:r>
      <w:r w:rsidRPr="00F114F8">
        <w:rPr>
          <w:color w:val="000000"/>
          <w:sz w:val="28"/>
          <w:szCs w:val="28"/>
        </w:rPr>
        <w:t>.</w:t>
      </w:r>
    </w:p>
    <w:p w:rsidR="008A6892" w:rsidRDefault="008A6892">
      <w:pPr>
        <w:shd w:val="clear" w:color="auto" w:fill="FFFFFF"/>
        <w:tabs>
          <w:tab w:val="left" w:pos="2578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</w:t>
      </w:r>
      <w:r>
        <w:rPr>
          <w:color w:val="000000"/>
          <w:sz w:val="28"/>
          <w:szCs w:val="28"/>
        </w:rPr>
        <w:tab/>
      </w:r>
    </w:p>
    <w:p w:rsidR="008A6892" w:rsidRDefault="008A6892">
      <w:pPr>
        <w:shd w:val="clear" w:color="auto" w:fill="FFFFFF"/>
        <w:tabs>
          <w:tab w:val="left" w:pos="2578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color w:val="000000"/>
          <w:sz w:val="28"/>
          <w:szCs w:val="28"/>
        </w:rPr>
        <w:t xml:space="preserve"> - масса одного вида корма по максимальному суточному рациону на одно животное, кг;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</w:rPr>
        <w:t xml:space="preserve"> -   количество    животных,    получающих    одинаковую норму корма.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 удобства расчет потребности  в  кормах оформляют  в  виде таблицы.</w:t>
      </w:r>
    </w:p>
    <w:p w:rsidR="008E64AD" w:rsidRPr="008E64AD" w:rsidRDefault="008E64AD" w:rsidP="008E64AD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8E64AD">
        <w:rPr>
          <w:b/>
          <w:bCs/>
          <w:color w:val="000000"/>
          <w:sz w:val="28"/>
          <w:szCs w:val="28"/>
        </w:rPr>
        <w:t>Расчет потребности в кормах</w:t>
      </w:r>
    </w:p>
    <w:p w:rsidR="008E64AD" w:rsidRDefault="008E64AD" w:rsidP="008E64AD">
      <w:pPr>
        <w:shd w:val="clear" w:color="auto" w:fill="FFFFFF"/>
        <w:spacing w:line="360" w:lineRule="auto"/>
        <w:ind w:firstLine="567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Таблица 6</w:t>
      </w:r>
    </w:p>
    <w:tbl>
      <w:tblPr>
        <w:tblW w:w="7088" w:type="dxa"/>
        <w:jc w:val="center"/>
        <w:tblLook w:val="0000" w:firstRow="0" w:lastRow="0" w:firstColumn="0" w:lastColumn="0" w:noHBand="0" w:noVBand="0"/>
      </w:tblPr>
      <w:tblGrid>
        <w:gridCol w:w="2220"/>
        <w:gridCol w:w="1400"/>
        <w:gridCol w:w="1100"/>
        <w:gridCol w:w="960"/>
        <w:gridCol w:w="846"/>
        <w:gridCol w:w="562"/>
      </w:tblGrid>
      <w:tr w:rsidR="0093190F">
        <w:trPr>
          <w:trHeight w:val="255"/>
          <w:jc w:val="center"/>
        </w:trPr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</w:rPr>
            </w:pPr>
            <w:r w:rsidRPr="0093190F">
              <w:rPr>
                <w:rFonts w:ascii="Arial CYR" w:hAnsi="Arial CYR" w:cs="Arial CYR"/>
                <w:b/>
                <w:bCs/>
              </w:rPr>
              <w:t>q (кг)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</w:rPr>
            </w:pPr>
            <w:r w:rsidRPr="0093190F">
              <w:rPr>
                <w:rFonts w:ascii="Arial CYR" w:hAnsi="Arial CYR" w:cs="Arial CYR"/>
                <w:b/>
                <w:bCs/>
              </w:rPr>
              <w:t>m (гол.)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93190F">
        <w:trPr>
          <w:trHeight w:val="255"/>
          <w:jc w:val="center"/>
        </w:trPr>
        <w:tc>
          <w:tcPr>
            <w:tcW w:w="3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зима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93190F">
        <w:trPr>
          <w:trHeight w:val="40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солома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Q</w:t>
            </w:r>
            <w:r w:rsidRPr="0093190F">
              <w:rPr>
                <w:b/>
                <w:bCs/>
                <w:sz w:val="28"/>
                <w:szCs w:val="28"/>
                <w:vertAlign w:val="subscript"/>
              </w:rPr>
              <w:t>ck</w:t>
            </w:r>
            <w:r w:rsidRPr="0093190F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1,6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т</w:t>
            </w:r>
          </w:p>
        </w:tc>
      </w:tr>
      <w:tr w:rsidR="0093190F">
        <w:trPr>
          <w:trHeight w:val="40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сено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3,8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Q</w:t>
            </w:r>
            <w:r w:rsidRPr="0093190F">
              <w:rPr>
                <w:b/>
                <w:bCs/>
                <w:sz w:val="28"/>
                <w:szCs w:val="28"/>
                <w:vertAlign w:val="subscript"/>
              </w:rPr>
              <w:t>ck</w:t>
            </w:r>
            <w:r w:rsidRPr="0093190F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1,52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т</w:t>
            </w:r>
          </w:p>
        </w:tc>
      </w:tr>
      <w:tr w:rsidR="0093190F">
        <w:trPr>
          <w:trHeight w:val="40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силос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12,5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Q</w:t>
            </w:r>
            <w:r w:rsidRPr="0093190F">
              <w:rPr>
                <w:b/>
                <w:bCs/>
                <w:sz w:val="28"/>
                <w:szCs w:val="28"/>
                <w:vertAlign w:val="subscript"/>
              </w:rPr>
              <w:t>ck</w:t>
            </w:r>
            <w:r w:rsidRPr="0093190F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т</w:t>
            </w:r>
          </w:p>
        </w:tc>
      </w:tr>
      <w:tr w:rsidR="0093190F">
        <w:trPr>
          <w:trHeight w:val="40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свекла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8,5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Q</w:t>
            </w:r>
            <w:r w:rsidRPr="0093190F">
              <w:rPr>
                <w:b/>
                <w:bCs/>
                <w:sz w:val="28"/>
                <w:szCs w:val="28"/>
                <w:vertAlign w:val="subscript"/>
              </w:rPr>
              <w:t>ck</w:t>
            </w:r>
            <w:r w:rsidRPr="0093190F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3,4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т</w:t>
            </w:r>
          </w:p>
        </w:tc>
      </w:tr>
      <w:tr w:rsidR="0093190F">
        <w:trPr>
          <w:trHeight w:val="40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концкорма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2,75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Q</w:t>
            </w:r>
            <w:r w:rsidRPr="0093190F">
              <w:rPr>
                <w:b/>
                <w:bCs/>
                <w:sz w:val="28"/>
                <w:szCs w:val="28"/>
                <w:vertAlign w:val="subscript"/>
              </w:rPr>
              <w:t>ck</w:t>
            </w:r>
            <w:r w:rsidRPr="0093190F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1,1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т</w:t>
            </w:r>
          </w:p>
        </w:tc>
      </w:tr>
      <w:tr w:rsidR="0093190F">
        <w:trPr>
          <w:trHeight w:val="40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lastRenderedPageBreak/>
              <w:t>микродобавки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0,13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Q</w:t>
            </w:r>
            <w:r w:rsidRPr="0093190F">
              <w:rPr>
                <w:b/>
                <w:bCs/>
                <w:sz w:val="28"/>
                <w:szCs w:val="28"/>
                <w:vertAlign w:val="subscript"/>
              </w:rPr>
              <w:t>ck</w:t>
            </w:r>
            <w:r w:rsidRPr="0093190F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0,052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т</w:t>
            </w:r>
          </w:p>
        </w:tc>
      </w:tr>
      <w:tr w:rsidR="0093190F">
        <w:trPr>
          <w:trHeight w:val="375"/>
          <w:jc w:val="center"/>
        </w:trPr>
        <w:tc>
          <w:tcPr>
            <w:tcW w:w="3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лето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 </w:t>
            </w:r>
          </w:p>
        </w:tc>
      </w:tr>
      <w:tr w:rsidR="0093190F">
        <w:trPr>
          <w:trHeight w:val="40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зеланая масса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34,5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Q</w:t>
            </w:r>
            <w:r w:rsidRPr="0093190F">
              <w:rPr>
                <w:b/>
                <w:bCs/>
                <w:sz w:val="28"/>
                <w:szCs w:val="28"/>
                <w:vertAlign w:val="subscript"/>
              </w:rPr>
              <w:t>ck</w:t>
            </w:r>
            <w:r w:rsidRPr="0093190F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13,8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т</w:t>
            </w:r>
          </w:p>
        </w:tc>
      </w:tr>
      <w:tr w:rsidR="0093190F">
        <w:trPr>
          <w:trHeight w:val="40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комбикорма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2,8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Q</w:t>
            </w:r>
            <w:r w:rsidRPr="0093190F">
              <w:rPr>
                <w:b/>
                <w:bCs/>
                <w:sz w:val="28"/>
                <w:szCs w:val="28"/>
                <w:vertAlign w:val="subscript"/>
              </w:rPr>
              <w:t>ck</w:t>
            </w:r>
            <w:r w:rsidRPr="0093190F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1,12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т</w:t>
            </w:r>
          </w:p>
        </w:tc>
      </w:tr>
      <w:tr w:rsidR="0093190F">
        <w:trPr>
          <w:trHeight w:val="405"/>
          <w:jc w:val="center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микродобавки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0,13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Q</w:t>
            </w:r>
            <w:r w:rsidRPr="0093190F">
              <w:rPr>
                <w:b/>
                <w:bCs/>
                <w:sz w:val="28"/>
                <w:szCs w:val="28"/>
                <w:vertAlign w:val="subscript"/>
              </w:rPr>
              <w:t>ck</w:t>
            </w:r>
            <w:r w:rsidRPr="0093190F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3190F" w:rsidRPr="0093190F" w:rsidRDefault="0093190F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93190F">
              <w:rPr>
                <w:b/>
                <w:bCs/>
                <w:sz w:val="28"/>
                <w:szCs w:val="28"/>
              </w:rPr>
              <w:t>0,052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3190F" w:rsidRPr="0093190F" w:rsidRDefault="0093190F" w:rsidP="0093190F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93190F">
              <w:rPr>
                <w:rFonts w:ascii="Arial CYR" w:hAnsi="Arial CYR" w:cs="Arial CYR"/>
              </w:rPr>
              <w:t>т</w:t>
            </w:r>
          </w:p>
        </w:tc>
      </w:tr>
    </w:tbl>
    <w:p w:rsidR="0093190F" w:rsidRDefault="0093190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93190F" w:rsidRDefault="0093190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pStyle w:val="21"/>
        <w:ind w:firstLine="567"/>
      </w:pPr>
      <w:r>
        <w:t>2.2. Годовая потребность в корме:</w:t>
      </w:r>
    </w:p>
    <w:p w:rsidR="008A6892" w:rsidRDefault="008A6892">
      <w:pPr>
        <w:pStyle w:val="1"/>
        <w:ind w:firstLine="567"/>
        <w:rPr>
          <w:lang w:val="ru-RU"/>
        </w:rPr>
      </w:pPr>
      <w:r>
        <w:rPr>
          <w:b/>
          <w:bCs/>
        </w:rPr>
        <w:t>Q</w:t>
      </w:r>
      <w:r>
        <w:rPr>
          <w:b/>
          <w:bCs/>
          <w:vertAlign w:val="subscript"/>
          <w:lang w:val="ru-RU"/>
        </w:rPr>
        <w:t>гк</w:t>
      </w:r>
      <w:r>
        <w:rPr>
          <w:b/>
          <w:bCs/>
          <w:lang w:val="ru-RU"/>
        </w:rPr>
        <w:t>=</w:t>
      </w:r>
      <w:r>
        <w:rPr>
          <w:b/>
          <w:bCs/>
        </w:rPr>
        <w:t>Q</w:t>
      </w:r>
      <w:r>
        <w:rPr>
          <w:b/>
          <w:bCs/>
          <w:vertAlign w:val="subscript"/>
          <w:lang w:val="ru-RU"/>
        </w:rPr>
        <w:t>сл</w:t>
      </w:r>
      <w:r>
        <w:rPr>
          <w:b/>
          <w:bCs/>
          <w:lang w:val="ru-RU"/>
        </w:rPr>
        <w:t xml:space="preserve"> · </w:t>
      </w:r>
      <w:r>
        <w:rPr>
          <w:b/>
          <w:bCs/>
        </w:rPr>
        <w:t>t</w:t>
      </w:r>
      <w:r>
        <w:rPr>
          <w:b/>
          <w:bCs/>
          <w:vertAlign w:val="subscript"/>
          <w:lang w:val="ru-RU"/>
        </w:rPr>
        <w:t>л</w:t>
      </w:r>
      <w:r>
        <w:rPr>
          <w:b/>
          <w:bCs/>
          <w:lang w:val="ru-RU"/>
        </w:rPr>
        <w:t xml:space="preserve"> · к + </w:t>
      </w:r>
      <w:r>
        <w:rPr>
          <w:b/>
          <w:bCs/>
        </w:rPr>
        <w:t>Q</w:t>
      </w:r>
      <w:r>
        <w:rPr>
          <w:b/>
          <w:bCs/>
          <w:vertAlign w:val="subscript"/>
          <w:lang w:val="ru-RU"/>
        </w:rPr>
        <w:t>сз</w:t>
      </w:r>
      <w:r>
        <w:rPr>
          <w:b/>
          <w:bCs/>
          <w:lang w:val="ru-RU"/>
        </w:rPr>
        <w:t xml:space="preserve"> · </w:t>
      </w:r>
      <w:r>
        <w:rPr>
          <w:b/>
          <w:bCs/>
        </w:rPr>
        <w:t>t</w:t>
      </w:r>
      <w:r>
        <w:rPr>
          <w:b/>
          <w:bCs/>
          <w:vertAlign w:val="subscript"/>
          <w:lang w:val="ru-RU"/>
        </w:rPr>
        <w:t>з</w:t>
      </w:r>
      <w:r>
        <w:rPr>
          <w:b/>
          <w:bCs/>
          <w:lang w:val="ru-RU"/>
        </w:rPr>
        <w:t xml:space="preserve"> · к</w:t>
      </w:r>
      <w:r>
        <w:rPr>
          <w:lang w:val="ru-RU"/>
        </w:rPr>
        <w:t xml:space="preserve">             кг.</w:t>
      </w:r>
    </w:p>
    <w:p w:rsidR="008A6892" w:rsidRDefault="008A6892">
      <w:pPr>
        <w:shd w:val="clear" w:color="auto" w:fill="FFFFFF"/>
        <w:tabs>
          <w:tab w:val="left" w:pos="2074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</w:t>
      </w:r>
      <w:r>
        <w:rPr>
          <w:color w:val="000000"/>
          <w:sz w:val="28"/>
          <w:szCs w:val="28"/>
        </w:rPr>
        <w:tab/>
      </w:r>
    </w:p>
    <w:p w:rsidR="008A6892" w:rsidRDefault="008A6892">
      <w:pPr>
        <w:shd w:val="clear" w:color="auto" w:fill="FFFFFF"/>
        <w:tabs>
          <w:tab w:val="left" w:pos="2074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Q</w:t>
      </w:r>
      <w:r>
        <w:rPr>
          <w:b/>
          <w:bCs/>
          <w:sz w:val="28"/>
          <w:szCs w:val="28"/>
          <w:vertAlign w:val="subscript"/>
        </w:rPr>
        <w:t>сл</w:t>
      </w:r>
      <w:r>
        <w:rPr>
          <w:b/>
          <w:bCs/>
          <w:sz w:val="28"/>
          <w:szCs w:val="28"/>
        </w:rPr>
        <w:t xml:space="preserve">; </w:t>
      </w:r>
      <w:r>
        <w:rPr>
          <w:b/>
          <w:bCs/>
          <w:sz w:val="28"/>
          <w:szCs w:val="28"/>
          <w:lang w:val="en-US"/>
        </w:rPr>
        <w:t>Q</w:t>
      </w:r>
      <w:r>
        <w:rPr>
          <w:b/>
          <w:bCs/>
          <w:sz w:val="28"/>
          <w:szCs w:val="28"/>
          <w:vertAlign w:val="subscript"/>
        </w:rPr>
        <w:t>сз</w:t>
      </w:r>
      <w:r>
        <w:rPr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- суточный расход кормов в летний и зимний период года, кг;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t</w:t>
      </w:r>
      <w:r>
        <w:rPr>
          <w:b/>
          <w:bCs/>
          <w:color w:val="000000"/>
          <w:sz w:val="28"/>
          <w:szCs w:val="28"/>
          <w:vertAlign w:val="subscript"/>
        </w:rPr>
        <w:t>л</w:t>
      </w:r>
      <w:r>
        <w:rPr>
          <w:b/>
          <w:bCs/>
          <w:color w:val="000000"/>
          <w:sz w:val="28"/>
          <w:szCs w:val="28"/>
        </w:rPr>
        <w:t xml:space="preserve">; </w:t>
      </w:r>
      <w:r>
        <w:rPr>
          <w:b/>
          <w:bCs/>
          <w:color w:val="000000"/>
          <w:sz w:val="28"/>
          <w:szCs w:val="28"/>
          <w:lang w:val="en-US"/>
        </w:rPr>
        <w:t>t</w:t>
      </w:r>
      <w:r>
        <w:rPr>
          <w:b/>
          <w:bCs/>
          <w:color w:val="000000"/>
          <w:sz w:val="28"/>
          <w:szCs w:val="28"/>
          <w:vertAlign w:val="subscript"/>
        </w:rPr>
        <w:t xml:space="preserve">з </w:t>
      </w:r>
      <w:r>
        <w:rPr>
          <w:color w:val="000000"/>
          <w:sz w:val="28"/>
          <w:szCs w:val="28"/>
        </w:rPr>
        <w:t>-   продолжительность   летнего   и   зимнего   периода использования данного вида корма, дней: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 xml:space="preserve">-  коэффициент, учитывающий потери кормов </w:t>
      </w:r>
      <w:r>
        <w:rPr>
          <w:sz w:val="28"/>
          <w:szCs w:val="28"/>
        </w:rPr>
        <w:t>во время хранения и транспортировки (для концентрированных кормов -1,01; для корнеплодов - 1,03; для сенажа и силоса -1,1; для зеленой массы -1,05</w:t>
      </w:r>
      <w:r w:rsidR="00EE1992">
        <w:rPr>
          <w:sz w:val="28"/>
          <w:szCs w:val="28"/>
        </w:rPr>
        <w:t>, для грубых кормов – 1,05</w:t>
      </w:r>
      <w:r>
        <w:rPr>
          <w:sz w:val="28"/>
          <w:szCs w:val="28"/>
        </w:rPr>
        <w:t>)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Продолжительность летнего и зимнего периода кормления зависит от зоны расположения хозяйства. Для Нечерноземной зоны России можно принять летний период 210 дней, зимний - 155 дней.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хранения кормов необходимо применять такие хранилища, в которых потери питательных веществ были бы наименьшими. Грубые корма (солому, сено) хранят в скирдах, силос - в траншеях, сенаж — в башнях</w:t>
      </w:r>
      <w:r w:rsidR="00EE1992">
        <w:rPr>
          <w:color w:val="000000"/>
          <w:sz w:val="28"/>
          <w:szCs w:val="28"/>
        </w:rPr>
        <w:t>, траншеях</w:t>
      </w:r>
      <w:r>
        <w:rPr>
          <w:color w:val="000000"/>
          <w:sz w:val="28"/>
          <w:szCs w:val="28"/>
        </w:rPr>
        <w:t>, корнеплоды - в буртах, зерно, концкорма - в амбарах, сараях</w:t>
      </w:r>
    </w:p>
    <w:p w:rsidR="00EE1992" w:rsidRDefault="00EE1992" w:rsidP="008E64AD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tbl>
      <w:tblPr>
        <w:tblW w:w="9460" w:type="dxa"/>
        <w:tblInd w:w="-10" w:type="dxa"/>
        <w:tblLook w:val="0000" w:firstRow="0" w:lastRow="0" w:firstColumn="0" w:lastColumn="0" w:noHBand="0" w:noVBand="0"/>
      </w:tblPr>
      <w:tblGrid>
        <w:gridCol w:w="2924"/>
        <w:gridCol w:w="905"/>
        <w:gridCol w:w="1175"/>
        <w:gridCol w:w="583"/>
        <w:gridCol w:w="1137"/>
        <w:gridCol w:w="1956"/>
        <w:gridCol w:w="780"/>
      </w:tblGrid>
      <w:tr w:rsidR="00EE1992">
        <w:trPr>
          <w:trHeight w:val="630"/>
        </w:trPr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К - коэффициент потери кормов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3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Продолжительность летнего и зимнего периода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EE1992">
        <w:trPr>
          <w:trHeight w:val="285"/>
        </w:trPr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Концкорма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1,01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t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л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210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дн.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EE1992">
        <w:trPr>
          <w:trHeight w:val="285"/>
        </w:trPr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Корнеплоды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1,03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t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з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155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дн.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EE1992">
        <w:trPr>
          <w:trHeight w:val="255"/>
        </w:trPr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Силос и сенаж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1,1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EE1992">
        <w:trPr>
          <w:trHeight w:val="255"/>
        </w:trPr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Зеленая масса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1,05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EE1992">
        <w:trPr>
          <w:trHeight w:val="255"/>
        </w:trPr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Сено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1,05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EE1992">
        <w:trPr>
          <w:trHeight w:val="255"/>
        </w:trPr>
        <w:tc>
          <w:tcPr>
            <w:tcW w:w="2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Солома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1,05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E64AD">
        <w:trPr>
          <w:trHeight w:val="510"/>
        </w:trPr>
        <w:tc>
          <w:tcPr>
            <w:tcW w:w="29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4AD" w:rsidRPr="00EE1992" w:rsidRDefault="008E64AD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4AD" w:rsidRPr="00EE1992" w:rsidRDefault="008E64AD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4AD" w:rsidRPr="00EE1992" w:rsidRDefault="008E64AD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4AD" w:rsidRPr="00EE1992" w:rsidRDefault="008E64AD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4AD" w:rsidRPr="00EE1992" w:rsidRDefault="008E64AD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4AD" w:rsidRPr="00EE1992" w:rsidRDefault="008E64AD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E64AD" w:rsidRPr="00EE1992" w:rsidRDefault="008E64AD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E64AD" w:rsidRPr="008E64AD" w:rsidTr="008E64AD">
        <w:trPr>
          <w:trHeight w:val="510"/>
        </w:trPr>
        <w:tc>
          <w:tcPr>
            <w:tcW w:w="946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E64AD" w:rsidRDefault="008E64AD" w:rsidP="008E64AD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Годовая потребность в корме</w:t>
            </w:r>
          </w:p>
          <w:p w:rsidR="008E64AD" w:rsidRPr="008E64AD" w:rsidRDefault="008E64AD" w:rsidP="008E64AD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7</w:t>
            </w:r>
          </w:p>
        </w:tc>
      </w:tr>
      <w:tr w:rsidR="00EE1992">
        <w:trPr>
          <w:trHeight w:val="315"/>
        </w:trPr>
        <w:tc>
          <w:tcPr>
            <w:tcW w:w="55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Суточный расход кормов (зима, лето)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EE1992">
        <w:trPr>
          <w:trHeight w:val="285"/>
        </w:trPr>
        <w:tc>
          <w:tcPr>
            <w:tcW w:w="2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Силос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Q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сл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EE1992">
              <w:rPr>
                <w:b/>
                <w:bCs/>
                <w:sz w:val="28"/>
                <w:szCs w:val="28"/>
              </w:rPr>
              <w:t>Q</w:t>
            </w:r>
            <w:r w:rsidRPr="00EE1992">
              <w:rPr>
                <w:b/>
                <w:bCs/>
                <w:sz w:val="28"/>
                <w:szCs w:val="28"/>
                <w:vertAlign w:val="subscript"/>
              </w:rPr>
              <w:t>гк</w:t>
            </w:r>
            <w:r w:rsidRPr="00EE1992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EE1992">
              <w:rPr>
                <w:b/>
                <w:bCs/>
                <w:sz w:val="28"/>
                <w:szCs w:val="28"/>
              </w:rPr>
              <w:t>852,50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</w:tr>
      <w:tr w:rsidR="00EE1992">
        <w:trPr>
          <w:trHeight w:val="285"/>
        </w:trPr>
        <w:tc>
          <w:tcPr>
            <w:tcW w:w="2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Q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сз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5,00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EE1992">
        <w:trPr>
          <w:trHeight w:val="285"/>
        </w:trPr>
        <w:tc>
          <w:tcPr>
            <w:tcW w:w="2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Концкорма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Q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сл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EE1992">
              <w:rPr>
                <w:b/>
                <w:bCs/>
                <w:sz w:val="28"/>
                <w:szCs w:val="28"/>
              </w:rPr>
              <w:t>Q</w:t>
            </w:r>
            <w:r w:rsidRPr="00EE1992">
              <w:rPr>
                <w:b/>
                <w:bCs/>
                <w:sz w:val="28"/>
                <w:szCs w:val="28"/>
                <w:vertAlign w:val="subscript"/>
              </w:rPr>
              <w:t>гк</w:t>
            </w:r>
            <w:r w:rsidRPr="00EE1992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9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EE1992">
              <w:rPr>
                <w:b/>
                <w:bCs/>
                <w:sz w:val="28"/>
                <w:szCs w:val="28"/>
              </w:rPr>
              <w:t>172,21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</w:tr>
      <w:tr w:rsidR="00EE1992">
        <w:trPr>
          <w:trHeight w:val="285"/>
        </w:trPr>
        <w:tc>
          <w:tcPr>
            <w:tcW w:w="2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Q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сз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1,10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EE1992">
        <w:trPr>
          <w:trHeight w:val="285"/>
        </w:trPr>
        <w:tc>
          <w:tcPr>
            <w:tcW w:w="2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Корнеплоды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Q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сл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EE1992">
              <w:rPr>
                <w:b/>
                <w:bCs/>
                <w:sz w:val="28"/>
                <w:szCs w:val="28"/>
              </w:rPr>
              <w:t>Q</w:t>
            </w:r>
            <w:r w:rsidRPr="00EE1992">
              <w:rPr>
                <w:b/>
                <w:bCs/>
                <w:sz w:val="28"/>
                <w:szCs w:val="28"/>
                <w:vertAlign w:val="subscript"/>
              </w:rPr>
              <w:t>гк</w:t>
            </w:r>
            <w:r w:rsidRPr="00EE1992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9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EE1992">
              <w:rPr>
                <w:b/>
                <w:bCs/>
                <w:sz w:val="28"/>
                <w:szCs w:val="28"/>
              </w:rPr>
              <w:t>542,81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</w:tr>
      <w:tr w:rsidR="00EE1992">
        <w:trPr>
          <w:trHeight w:val="285"/>
        </w:trPr>
        <w:tc>
          <w:tcPr>
            <w:tcW w:w="2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Q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сз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3,40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EE1992">
        <w:trPr>
          <w:trHeight w:val="285"/>
        </w:trPr>
        <w:tc>
          <w:tcPr>
            <w:tcW w:w="2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Зеленая масса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Q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сл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13,80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EE1992">
              <w:rPr>
                <w:b/>
                <w:bCs/>
                <w:sz w:val="28"/>
                <w:szCs w:val="28"/>
              </w:rPr>
              <w:t>Q</w:t>
            </w:r>
            <w:r w:rsidRPr="00EE1992">
              <w:rPr>
                <w:b/>
                <w:bCs/>
                <w:sz w:val="28"/>
                <w:szCs w:val="28"/>
                <w:vertAlign w:val="subscript"/>
              </w:rPr>
              <w:t>гк</w:t>
            </w:r>
            <w:r w:rsidRPr="00EE1992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9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EE1992">
              <w:rPr>
                <w:b/>
                <w:bCs/>
                <w:sz w:val="28"/>
                <w:szCs w:val="28"/>
              </w:rPr>
              <w:t>3 042,90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</w:tr>
      <w:tr w:rsidR="00EE1992">
        <w:trPr>
          <w:trHeight w:val="285"/>
        </w:trPr>
        <w:tc>
          <w:tcPr>
            <w:tcW w:w="2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Q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сз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EE1992">
        <w:trPr>
          <w:trHeight w:val="285"/>
        </w:trPr>
        <w:tc>
          <w:tcPr>
            <w:tcW w:w="2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Сено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Q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сл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EE1992">
              <w:rPr>
                <w:b/>
                <w:bCs/>
                <w:sz w:val="28"/>
                <w:szCs w:val="28"/>
              </w:rPr>
              <w:t>Q</w:t>
            </w:r>
            <w:r w:rsidRPr="00EE1992">
              <w:rPr>
                <w:b/>
                <w:bCs/>
                <w:sz w:val="28"/>
                <w:szCs w:val="28"/>
                <w:vertAlign w:val="subscript"/>
              </w:rPr>
              <w:t>гк</w:t>
            </w:r>
            <w:r w:rsidRPr="00EE1992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9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EE1992">
              <w:rPr>
                <w:b/>
                <w:bCs/>
                <w:sz w:val="28"/>
                <w:szCs w:val="28"/>
              </w:rPr>
              <w:t>247,38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</w:tr>
      <w:tr w:rsidR="00EE1992">
        <w:trPr>
          <w:trHeight w:val="285"/>
        </w:trPr>
        <w:tc>
          <w:tcPr>
            <w:tcW w:w="2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Q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сз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1,52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EE1992">
        <w:trPr>
          <w:trHeight w:val="285"/>
        </w:trPr>
        <w:tc>
          <w:tcPr>
            <w:tcW w:w="29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Солома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Q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сл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  <w:tc>
          <w:tcPr>
            <w:tcW w:w="11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EE1992">
              <w:rPr>
                <w:b/>
                <w:bCs/>
                <w:sz w:val="28"/>
                <w:szCs w:val="28"/>
              </w:rPr>
              <w:t>Q</w:t>
            </w:r>
            <w:r w:rsidRPr="00EE1992">
              <w:rPr>
                <w:b/>
                <w:bCs/>
                <w:sz w:val="28"/>
                <w:szCs w:val="28"/>
                <w:vertAlign w:val="subscript"/>
              </w:rPr>
              <w:t>гк</w:t>
            </w:r>
            <w:r w:rsidRPr="00EE1992">
              <w:rPr>
                <w:b/>
                <w:bCs/>
                <w:sz w:val="28"/>
                <w:szCs w:val="28"/>
              </w:rPr>
              <w:t>=</w:t>
            </w:r>
          </w:p>
        </w:tc>
        <w:tc>
          <w:tcPr>
            <w:tcW w:w="19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EE1992">
              <w:rPr>
                <w:b/>
                <w:bCs/>
                <w:sz w:val="28"/>
                <w:szCs w:val="28"/>
              </w:rPr>
              <w:t>260,40</w:t>
            </w:r>
          </w:p>
        </w:tc>
        <w:tc>
          <w:tcPr>
            <w:tcW w:w="78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</w:tr>
      <w:tr w:rsidR="00EE1992">
        <w:trPr>
          <w:trHeight w:val="285"/>
        </w:trPr>
        <w:tc>
          <w:tcPr>
            <w:tcW w:w="29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</w:rPr>
            </w:pPr>
            <w:r w:rsidRPr="00EE1992">
              <w:rPr>
                <w:rFonts w:ascii="Arial CYR" w:hAnsi="Arial CYR" w:cs="Arial CYR"/>
                <w:b/>
                <w:bCs/>
              </w:rPr>
              <w:t>Q</w:t>
            </w:r>
            <w:r w:rsidRPr="00EE1992">
              <w:rPr>
                <w:rFonts w:ascii="Arial CYR" w:hAnsi="Arial CYR" w:cs="Arial CYR"/>
                <w:b/>
                <w:bCs/>
                <w:vertAlign w:val="subscript"/>
              </w:rPr>
              <w:t>сз</w:t>
            </w:r>
            <w:r w:rsidRPr="00EE1992">
              <w:rPr>
                <w:rFonts w:ascii="Arial CYR" w:hAnsi="Arial CYR" w:cs="Arial CYR"/>
                <w:b/>
                <w:bCs/>
              </w:rPr>
              <w:t>=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1,60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EE1992">
              <w:rPr>
                <w:rFonts w:ascii="Arial CYR" w:hAnsi="Arial CYR" w:cs="Arial CYR"/>
              </w:rPr>
              <w:t>т</w:t>
            </w:r>
          </w:p>
        </w:tc>
        <w:tc>
          <w:tcPr>
            <w:tcW w:w="11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E1992" w:rsidRPr="00EE1992" w:rsidRDefault="00EE1992" w:rsidP="00EE19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</w:tbl>
    <w:p w:rsidR="00EE1992" w:rsidRDefault="00EE19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pStyle w:val="21"/>
        <w:ind w:firstLine="567"/>
      </w:pPr>
      <w:r>
        <w:t>2.3. Общий объем хранилища:</w:t>
      </w:r>
    </w:p>
    <w:tbl>
      <w:tblPr>
        <w:tblW w:w="9054" w:type="dxa"/>
        <w:tblLook w:val="0000" w:firstRow="0" w:lastRow="0" w:firstColumn="0" w:lastColumn="0" w:noHBand="0" w:noVBand="0"/>
      </w:tblPr>
      <w:tblGrid>
        <w:gridCol w:w="2436"/>
        <w:gridCol w:w="1494"/>
        <w:gridCol w:w="1116"/>
        <w:gridCol w:w="976"/>
        <w:gridCol w:w="1256"/>
        <w:gridCol w:w="1776"/>
      </w:tblGrid>
      <w:tr w:rsidR="008A6892" w:rsidTr="006474AF">
        <w:trPr>
          <w:trHeight w:val="255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0E6BFD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>
              <w:rPr>
                <w:noProof/>
              </w:rPr>
              <w:object w:dxaOrig="1440" w:dyaOrig="1440">
                <v:shape id="_x0000_s1026" type="#_x0000_t75" style="position:absolute;margin-left:60.75pt;margin-top:2.25pt;width:95.25pt;height:43.5pt;z-index:251658240">
                  <v:imagedata r:id="rId22" o:title=""/>
                </v:shape>
                <o:OLEObject Type="Embed" ProgID="Equation.3" ShapeID="_x0000_s1026" DrawAspect="Content" ObjectID="_1464990500" r:id="rId23"/>
              </w:obje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0"/>
            </w:tblGrid>
            <w:tr w:rsidR="008A6892">
              <w:trPr>
                <w:trHeight w:val="255"/>
                <w:tblCellSpacing w:w="0" w:type="dxa"/>
              </w:trPr>
              <w:tc>
                <w:tcPr>
                  <w:tcW w:w="22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8A6892" w:rsidRPr="008A6892" w:rsidRDefault="008A6892" w:rsidP="008A6892">
                  <w:pPr>
                    <w:widowControl/>
                    <w:autoSpaceDE/>
                    <w:autoSpaceDN/>
                    <w:adjustRightInd/>
                    <w:rPr>
                      <w:rFonts w:ascii="Arial CYR" w:hAnsi="Arial CYR" w:cs="Arial CYR"/>
                    </w:rPr>
                  </w:pPr>
                </w:p>
              </w:tc>
            </w:tr>
          </w:tbl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6474AF">
        <w:trPr>
          <w:trHeight w:val="255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6474AF">
        <w:trPr>
          <w:trHeight w:val="285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м</w:t>
            </w:r>
            <w:r w:rsidRPr="008A6892">
              <w:rPr>
                <w:rFonts w:ascii="Arial CYR" w:hAnsi="Arial CYR" w:cs="Arial CYR"/>
                <w:vertAlign w:val="superscript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6474AF">
        <w:trPr>
          <w:trHeight w:val="255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E64AD" w:rsidTr="0072588A">
        <w:trPr>
          <w:trHeight w:val="255"/>
        </w:trPr>
        <w:tc>
          <w:tcPr>
            <w:tcW w:w="9054" w:type="dxa"/>
            <w:gridSpan w:val="6"/>
            <w:tcBorders>
              <w:top w:val="nil"/>
              <w:left w:val="nil"/>
              <w:right w:val="nil"/>
            </w:tcBorders>
            <w:noWrap/>
            <w:vAlign w:val="center"/>
          </w:tcPr>
          <w:p w:rsidR="008E64AD" w:rsidRDefault="008E64AD" w:rsidP="008E64AD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Расчет общего объема хранилища</w:t>
            </w:r>
          </w:p>
          <w:p w:rsidR="008E64AD" w:rsidRPr="008E64AD" w:rsidRDefault="008E64AD" w:rsidP="008E64AD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8E64AD">
              <w:rPr>
                <w:sz w:val="28"/>
                <w:szCs w:val="28"/>
              </w:rPr>
              <w:t>Таблица 8</w:t>
            </w:r>
          </w:p>
        </w:tc>
      </w:tr>
      <w:tr w:rsidR="008A6892" w:rsidTr="006474AF">
        <w:trPr>
          <w:trHeight w:val="255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6474AF">
        <w:trPr>
          <w:trHeight w:val="315"/>
        </w:trPr>
        <w:tc>
          <w:tcPr>
            <w:tcW w:w="39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Symbol" w:hAnsi="Symbol" w:cs="Symbol"/>
              </w:rPr>
            </w:pPr>
            <w:r w:rsidRPr="008A6892">
              <w:rPr>
                <w:rFonts w:ascii="Symbol" w:hAnsi="Symbol" w:cs="Symbol"/>
              </w:rPr>
              <w:t></w:t>
            </w:r>
            <w:r w:rsidRPr="008A6892">
              <w:rPr>
                <w:rFonts w:ascii="Symbol" w:hAnsi="Symbol" w:cs="Symbol"/>
              </w:rPr>
              <w:t></w:t>
            </w:r>
            <w:r w:rsidRPr="008A6892">
              <w:rPr>
                <w:rFonts w:ascii="Arial CYR" w:hAnsi="Arial CYR" w:cs="Arial CYR"/>
              </w:rPr>
              <w:t>- Коэффициент использования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22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Symbol" w:hAnsi="Symbol" w:cs="Symbol"/>
              </w:rPr>
            </w:pPr>
            <w:r w:rsidRPr="008A6892">
              <w:rPr>
                <w:rFonts w:ascii="Symbol" w:hAnsi="Symbol" w:cs="Symbol"/>
              </w:rPr>
              <w:t></w:t>
            </w:r>
            <w:r w:rsidRPr="008A6892">
              <w:rPr>
                <w:rFonts w:ascii="Arial CYR" w:hAnsi="Arial CYR" w:cs="Arial CYR"/>
                <w:vertAlign w:val="subscript"/>
              </w:rPr>
              <w:t>k</w:t>
            </w:r>
            <w:r w:rsidRPr="008A6892">
              <w:rPr>
                <w:rFonts w:ascii="Arial CYR" w:hAnsi="Arial CYR" w:cs="Arial CYR"/>
              </w:rPr>
              <w:t xml:space="preserve"> - плотность корма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8E64AD">
        <w:trPr>
          <w:trHeight w:val="255"/>
        </w:trPr>
        <w:tc>
          <w:tcPr>
            <w:tcW w:w="2436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494" w:type="dxa"/>
            <w:tcBorders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1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8E64AD">
        <w:trPr>
          <w:trHeight w:val="255"/>
        </w:trPr>
        <w:tc>
          <w:tcPr>
            <w:tcW w:w="3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Примерная вместимость хранилищ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8E64AD">
        <w:trPr>
          <w:trHeight w:val="795"/>
        </w:trPr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Вид хранилищ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Номинальная вместимость, м</w:t>
            </w:r>
            <w:r w:rsidRPr="008A6892">
              <w:rPr>
                <w:rFonts w:ascii="Arial CYR" w:hAnsi="Arial CYR" w:cs="Arial CYR"/>
                <w:vertAlign w:val="superscript"/>
              </w:rPr>
              <w:t>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Symbol" w:hAnsi="Symbol" w:cs="Symbol"/>
                <w:b/>
                <w:bCs/>
              </w:rPr>
            </w:pPr>
            <w:r w:rsidRPr="008A6892">
              <w:rPr>
                <w:rFonts w:ascii="Symbol" w:hAnsi="Symbol" w:cs="Symbol"/>
                <w:b/>
                <w:bCs/>
              </w:rPr>
              <w:t>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8E64AD">
        <w:trPr>
          <w:trHeight w:val="540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Сараи д/хранения прессованого сена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400, 600, 800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0,95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8A6892">
              <w:rPr>
                <w:b/>
                <w:bCs/>
                <w:sz w:val="28"/>
                <w:szCs w:val="28"/>
              </w:rPr>
              <w:t>V=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8A6892">
              <w:rPr>
                <w:b/>
                <w:bCs/>
                <w:sz w:val="28"/>
                <w:szCs w:val="28"/>
              </w:rPr>
              <w:t>930,00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м</w:t>
            </w:r>
            <w:r w:rsidRPr="008A6892">
              <w:rPr>
                <w:rFonts w:ascii="Arial CYR" w:hAnsi="Arial CYR" w:cs="Arial CYR"/>
                <w:vertAlign w:val="superscript"/>
              </w:rPr>
              <w:t>3</w:t>
            </w:r>
          </w:p>
        </w:tc>
      </w:tr>
      <w:tr w:rsidR="008A6892" w:rsidTr="006474AF">
        <w:trPr>
          <w:trHeight w:val="510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Скирды грубых кормов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1000, 2000, 3000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1,00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8A6892">
              <w:rPr>
                <w:b/>
                <w:bCs/>
                <w:sz w:val="28"/>
                <w:szCs w:val="28"/>
              </w:rPr>
              <w:t>V=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8A6892">
              <w:rPr>
                <w:b/>
                <w:bCs/>
                <w:sz w:val="28"/>
                <w:szCs w:val="28"/>
              </w:rPr>
              <w:t>930,00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м</w:t>
            </w:r>
            <w:r w:rsidRPr="008A6892">
              <w:rPr>
                <w:rFonts w:ascii="Arial CYR" w:hAnsi="Arial CYR" w:cs="Arial CYR"/>
                <w:vertAlign w:val="superscript"/>
              </w:rPr>
              <w:t>3</w:t>
            </w:r>
          </w:p>
        </w:tc>
      </w:tr>
      <w:tr w:rsidR="008A6892" w:rsidTr="006474AF">
        <w:trPr>
          <w:trHeight w:val="540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Траншеи для хранения силоса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500, 700, 1000, 2000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0,95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8A6892">
              <w:rPr>
                <w:b/>
                <w:bCs/>
                <w:sz w:val="28"/>
                <w:szCs w:val="28"/>
              </w:rPr>
              <w:t>V=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8A6892">
              <w:rPr>
                <w:b/>
                <w:bCs/>
                <w:sz w:val="28"/>
                <w:szCs w:val="28"/>
              </w:rPr>
              <w:t>1 424,39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м</w:t>
            </w:r>
            <w:r w:rsidRPr="008A6892">
              <w:rPr>
                <w:rFonts w:ascii="Arial CYR" w:hAnsi="Arial CYR" w:cs="Arial CYR"/>
                <w:vertAlign w:val="superscript"/>
              </w:rPr>
              <w:t>3</w:t>
            </w:r>
          </w:p>
        </w:tc>
      </w:tr>
      <w:tr w:rsidR="008A6892" w:rsidTr="006474AF">
        <w:trPr>
          <w:trHeight w:val="540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Хранилища корнеклубнеплодов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300, 400, 1000, 1500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0,85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8A6892">
              <w:rPr>
                <w:b/>
                <w:bCs/>
                <w:sz w:val="28"/>
                <w:szCs w:val="28"/>
              </w:rPr>
              <w:t>V=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8A6892">
              <w:rPr>
                <w:b/>
                <w:bCs/>
                <w:sz w:val="28"/>
                <w:szCs w:val="28"/>
              </w:rPr>
              <w:t>912,29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м</w:t>
            </w:r>
            <w:r w:rsidRPr="008A6892">
              <w:rPr>
                <w:rFonts w:ascii="Arial CYR" w:hAnsi="Arial CYR" w:cs="Arial CYR"/>
                <w:vertAlign w:val="superscript"/>
              </w:rPr>
              <w:t>3</w:t>
            </w:r>
          </w:p>
        </w:tc>
      </w:tr>
      <w:tr w:rsidR="008A6892" w:rsidTr="006474AF">
        <w:trPr>
          <w:trHeight w:val="795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Склады концентрированных кормов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500, 1000, 1500, 2000, 2500, 3000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0,70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  <w:r w:rsidRPr="008A6892">
              <w:rPr>
                <w:b/>
                <w:bCs/>
                <w:sz w:val="28"/>
                <w:szCs w:val="28"/>
              </w:rPr>
              <w:t>V=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8A6892">
              <w:rPr>
                <w:b/>
                <w:bCs/>
                <w:sz w:val="28"/>
                <w:szCs w:val="28"/>
              </w:rPr>
              <w:t>378,47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м</w:t>
            </w:r>
            <w:r w:rsidRPr="008A6892">
              <w:rPr>
                <w:rFonts w:ascii="Arial CYR" w:hAnsi="Arial CYR" w:cs="Arial CYR"/>
                <w:vertAlign w:val="superscript"/>
              </w:rPr>
              <w:t>3</w:t>
            </w:r>
          </w:p>
        </w:tc>
      </w:tr>
      <w:tr w:rsidR="008A6892" w:rsidTr="006474AF">
        <w:trPr>
          <w:trHeight w:val="255"/>
        </w:trPr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6474AF">
        <w:trPr>
          <w:trHeight w:val="240"/>
        </w:trPr>
        <w:tc>
          <w:tcPr>
            <w:tcW w:w="39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Объемная плотность кормов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6474AF">
        <w:trPr>
          <w:trHeight w:val="300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Вид корма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center"/>
              <w:rPr>
                <w:rFonts w:ascii="Symbol" w:hAnsi="Symbol" w:cs="Symbol"/>
                <w:b/>
                <w:bCs/>
              </w:rPr>
            </w:pPr>
            <w:r w:rsidRPr="008A6892">
              <w:rPr>
                <w:rFonts w:ascii="Symbol" w:hAnsi="Symbol" w:cs="Symbol"/>
                <w:b/>
                <w:bCs/>
              </w:rPr>
              <w:t></w:t>
            </w:r>
            <w:r w:rsidRPr="008A6892">
              <w:rPr>
                <w:rFonts w:ascii="Arial CYR" w:hAnsi="Arial CYR" w:cs="Arial CYR"/>
                <w:b/>
                <w:bCs/>
                <w:vertAlign w:val="subscript"/>
              </w:rPr>
              <w:t>k</w:t>
            </w:r>
            <w:r w:rsidRPr="008A6892">
              <w:rPr>
                <w:rFonts w:ascii="Arial CYR" w:hAnsi="Arial CYR" w:cs="Arial CYR"/>
                <w:b/>
                <w:bCs/>
              </w:rPr>
              <w:t>, т/м</w:t>
            </w:r>
            <w:r w:rsidRPr="008A6892">
              <w:rPr>
                <w:rFonts w:ascii="Arial CYR" w:hAnsi="Arial CYR" w:cs="Arial CYR"/>
                <w:b/>
                <w:bCs/>
                <w:vertAlign w:val="superscript"/>
              </w:rPr>
              <w:t>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6474AF">
        <w:trPr>
          <w:trHeight w:val="255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Силос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0,63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6474AF">
        <w:trPr>
          <w:trHeight w:val="255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Сенаж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0,47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6474AF">
        <w:trPr>
          <w:trHeight w:val="255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Сено, солома (пресс.)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0,28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6474AF">
        <w:trPr>
          <w:trHeight w:val="255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Сено рассыпное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0,10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6474AF">
        <w:trPr>
          <w:trHeight w:val="255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Концетраты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0,65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  <w:tr w:rsidR="008A6892" w:rsidTr="006474AF">
        <w:trPr>
          <w:trHeight w:val="255"/>
        </w:trPr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Корнеплоды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</w:rPr>
            </w:pPr>
            <w:r w:rsidRPr="008A6892">
              <w:rPr>
                <w:rFonts w:ascii="Arial CYR" w:hAnsi="Arial CYR" w:cs="Arial CYR"/>
              </w:rPr>
              <w:t>0,70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A6892" w:rsidRPr="008A6892" w:rsidRDefault="008A6892" w:rsidP="008A6892">
            <w:pPr>
              <w:widowControl/>
              <w:autoSpaceDE/>
              <w:autoSpaceDN/>
              <w:adjustRightInd/>
              <w:rPr>
                <w:rFonts w:ascii="Arial CYR" w:hAnsi="Arial CYR" w:cs="Arial CYR"/>
              </w:rPr>
            </w:pPr>
          </w:p>
        </w:tc>
      </w:tr>
    </w:tbl>
    <w:p w:rsidR="008A6892" w:rsidRDefault="008A6892" w:rsidP="008A6892">
      <w:pPr>
        <w:shd w:val="clear" w:color="auto" w:fill="FFFFFF"/>
        <w:tabs>
          <w:tab w:val="left" w:pos="189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 w:rsidP="008A6892">
      <w:pPr>
        <w:shd w:val="clear" w:color="auto" w:fill="FFFFFF"/>
        <w:tabs>
          <w:tab w:val="left" w:pos="1891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Задавшись высотой хранилища, можно рассчитать его площадь.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Если общая площадь хранилища очень большая, строят несколько одинаковых хранилищ с общей площадью, соответствующей рассчитанной.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Запас концентрированных кормов на фермах должен составлять не менее 16% от годового их потребления.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pStyle w:val="21"/>
        <w:ind w:firstLine="567"/>
      </w:pPr>
      <w:r>
        <w:t>3.3. РАСЧЕТ ВЫХОДА НАВОЗА И ПЛОЩАДИ НАВОЗОХРАНИЛИЩА.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pStyle w:val="21"/>
        <w:ind w:firstLine="567"/>
      </w:pPr>
      <w:r>
        <w:t>3.1 .Суточный выход навоза в одном помещении: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"/>
        <w:gridCol w:w="1850"/>
        <w:gridCol w:w="1142"/>
      </w:tblGrid>
      <w:tr w:rsidR="008A6892">
        <w:trPr>
          <w:cantSplit/>
        </w:trPr>
        <w:tc>
          <w:tcPr>
            <w:tcW w:w="951" w:type="dxa"/>
            <w:vMerge w:val="restart"/>
            <w:tcBorders>
              <w:top w:val="nil"/>
              <w:right w:val="nil"/>
            </w:tcBorders>
            <w:vAlign w:val="center"/>
          </w:tcPr>
          <w:p w:rsidR="008A6892" w:rsidRDefault="008A6892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Q</w:t>
            </w:r>
            <w:r>
              <w:rPr>
                <w:b/>
                <w:bCs/>
                <w:vertAlign w:val="subscript"/>
                <w:lang w:val="ru-RU"/>
              </w:rPr>
              <w:t>сн</w:t>
            </w:r>
            <w:r>
              <w:rPr>
                <w:b/>
                <w:bCs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8A6892" w:rsidRDefault="008A6892">
            <w:pPr>
              <w:tabs>
                <w:tab w:val="left" w:pos="1891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</w:rPr>
              <w:t>ж</w:t>
            </w:r>
            <w:r>
              <w:rPr>
                <w:b/>
                <w:bCs/>
                <w:color w:val="000000"/>
                <w:sz w:val="28"/>
                <w:szCs w:val="28"/>
              </w:rPr>
              <w:t>+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  <w:lang w:val="en-US"/>
              </w:rPr>
              <w:t>n</w:t>
            </w:r>
            <w:r>
              <w:rPr>
                <w:b/>
                <w:bCs/>
                <w:color w:val="000000"/>
                <w:sz w:val="28"/>
                <w:szCs w:val="28"/>
              </w:rPr>
              <w:t>)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·m</w:t>
            </w:r>
          </w:p>
        </w:tc>
        <w:tc>
          <w:tcPr>
            <w:tcW w:w="1142" w:type="dxa"/>
            <w:vMerge w:val="restart"/>
            <w:tcBorders>
              <w:top w:val="nil"/>
              <w:left w:val="nil"/>
            </w:tcBorders>
            <w:vAlign w:val="center"/>
          </w:tcPr>
          <w:p w:rsidR="008A6892" w:rsidRDefault="008A6892">
            <w:pPr>
              <w:pStyle w:val="2"/>
              <w:ind w:firstLine="567"/>
              <w:jc w:val="both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>т</w:t>
            </w:r>
          </w:p>
        </w:tc>
      </w:tr>
      <w:tr w:rsidR="008A6892">
        <w:trPr>
          <w:cantSplit/>
        </w:trPr>
        <w:tc>
          <w:tcPr>
            <w:tcW w:w="951" w:type="dxa"/>
            <w:vMerge/>
            <w:tcBorders>
              <w:right w:val="nil"/>
            </w:tcBorders>
          </w:tcPr>
          <w:p w:rsidR="008A6892" w:rsidRDefault="008A6892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8A6892" w:rsidRDefault="008A6892">
            <w:pPr>
              <w:tabs>
                <w:tab w:val="left" w:pos="1891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142" w:type="dxa"/>
            <w:vMerge/>
            <w:tcBorders>
              <w:left w:val="nil"/>
              <w:bottom w:val="nil"/>
            </w:tcBorders>
            <w:vAlign w:val="center"/>
          </w:tcPr>
          <w:p w:rsidR="008A6892" w:rsidRDefault="008A6892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A6892" w:rsidRDefault="008A6892">
      <w:pPr>
        <w:shd w:val="clear" w:color="auto" w:fill="FFFFFF"/>
        <w:tabs>
          <w:tab w:val="left" w:pos="1694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</w:t>
      </w:r>
      <w:r>
        <w:rPr>
          <w:color w:val="000000"/>
          <w:sz w:val="28"/>
          <w:szCs w:val="28"/>
        </w:rPr>
        <w:tab/>
      </w:r>
    </w:p>
    <w:p w:rsidR="008A6892" w:rsidRDefault="008A6892">
      <w:pPr>
        <w:shd w:val="clear" w:color="auto" w:fill="FFFFFF"/>
        <w:tabs>
          <w:tab w:val="left" w:pos="1694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color w:val="000000"/>
          <w:sz w:val="28"/>
          <w:szCs w:val="28"/>
        </w:rPr>
        <w:t xml:space="preserve"> - суточный выход навоза, жижи и подстилки на одно животное в сутки, кг 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m</w:t>
      </w:r>
      <w:r>
        <w:rPr>
          <w:color w:val="000000"/>
          <w:sz w:val="28"/>
          <w:szCs w:val="28"/>
        </w:rPr>
        <w:t xml:space="preserve"> -   количество животных в одном помещении, гол.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"/>
        <w:gridCol w:w="1935"/>
        <w:gridCol w:w="1142"/>
      </w:tblGrid>
      <w:tr w:rsidR="008A6892">
        <w:trPr>
          <w:cantSplit/>
        </w:trPr>
        <w:tc>
          <w:tcPr>
            <w:tcW w:w="951" w:type="dxa"/>
            <w:vMerge w:val="restart"/>
            <w:tcBorders>
              <w:top w:val="nil"/>
              <w:right w:val="nil"/>
            </w:tcBorders>
            <w:vAlign w:val="center"/>
          </w:tcPr>
          <w:p w:rsidR="008A6892" w:rsidRDefault="008A6892">
            <w:pPr>
              <w:pStyle w:val="2"/>
              <w:ind w:firstLine="567"/>
              <w:jc w:val="both"/>
              <w:rPr>
                <w:b/>
                <w:bCs/>
                <w:color w:val="000080"/>
                <w:lang w:val="ru-RU"/>
              </w:rPr>
            </w:pPr>
            <w:r>
              <w:rPr>
                <w:b/>
                <w:bCs/>
                <w:color w:val="000080"/>
              </w:rPr>
              <w:t>Q</w:t>
            </w:r>
            <w:r>
              <w:rPr>
                <w:b/>
                <w:bCs/>
                <w:color w:val="000080"/>
                <w:vertAlign w:val="subscript"/>
                <w:lang w:val="ru-RU"/>
              </w:rPr>
              <w:t>сн</w:t>
            </w:r>
            <w:r>
              <w:rPr>
                <w:b/>
                <w:bCs/>
                <w:color w:val="000080"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8A6892" w:rsidRDefault="008A6892">
            <w:pPr>
              <w:tabs>
                <w:tab w:val="left" w:pos="1891"/>
              </w:tabs>
              <w:jc w:val="center"/>
              <w:rPr>
                <w:b/>
                <w:bCs/>
                <w:color w:val="000080"/>
                <w:sz w:val="28"/>
                <w:szCs w:val="28"/>
              </w:rPr>
            </w:pPr>
            <w:r>
              <w:rPr>
                <w:b/>
                <w:bCs/>
                <w:color w:val="000080"/>
                <w:sz w:val="28"/>
                <w:szCs w:val="28"/>
              </w:rPr>
              <w:t>(35+20+3)</w:t>
            </w:r>
            <w:r>
              <w:rPr>
                <w:b/>
                <w:bCs/>
                <w:color w:val="000080"/>
                <w:sz w:val="28"/>
                <w:szCs w:val="28"/>
                <w:lang w:val="en-US"/>
              </w:rPr>
              <w:t>·</w:t>
            </w:r>
            <w:r w:rsidR="00692FC8">
              <w:rPr>
                <w:b/>
                <w:bCs/>
                <w:color w:val="000080"/>
                <w:sz w:val="28"/>
                <w:szCs w:val="28"/>
              </w:rPr>
              <w:t>4</w:t>
            </w:r>
            <w:r>
              <w:rPr>
                <w:b/>
                <w:bCs/>
                <w:color w:val="000080"/>
                <w:sz w:val="28"/>
                <w:szCs w:val="28"/>
              </w:rPr>
              <w:t>00</w:t>
            </w:r>
          </w:p>
        </w:tc>
        <w:tc>
          <w:tcPr>
            <w:tcW w:w="1142" w:type="dxa"/>
            <w:vMerge w:val="restart"/>
            <w:tcBorders>
              <w:top w:val="nil"/>
              <w:left w:val="nil"/>
            </w:tcBorders>
            <w:vAlign w:val="center"/>
          </w:tcPr>
          <w:p w:rsidR="008A6892" w:rsidRDefault="00692FC8">
            <w:pPr>
              <w:pStyle w:val="2"/>
              <w:jc w:val="both"/>
              <w:rPr>
                <w:b/>
                <w:bCs/>
                <w:color w:val="000080"/>
                <w:lang w:val="ru-RU"/>
              </w:rPr>
            </w:pPr>
            <w:r>
              <w:rPr>
                <w:b/>
                <w:bCs/>
                <w:color w:val="000080"/>
                <w:lang w:val="ru-RU"/>
              </w:rPr>
              <w:t>=23</w:t>
            </w:r>
            <w:r w:rsidR="008A6892">
              <w:rPr>
                <w:b/>
                <w:bCs/>
                <w:color w:val="000080"/>
                <w:lang w:val="ru-RU"/>
              </w:rPr>
              <w:t>,</w:t>
            </w:r>
            <w:r>
              <w:rPr>
                <w:b/>
                <w:bCs/>
                <w:color w:val="000080"/>
                <w:lang w:val="ru-RU"/>
              </w:rPr>
              <w:t>2</w:t>
            </w:r>
            <w:r w:rsidR="008A6892">
              <w:rPr>
                <w:b/>
                <w:bCs/>
                <w:color w:val="000080"/>
                <w:lang w:val="ru-RU"/>
              </w:rPr>
              <w:t xml:space="preserve"> т</w:t>
            </w:r>
          </w:p>
        </w:tc>
      </w:tr>
      <w:tr w:rsidR="008A6892">
        <w:trPr>
          <w:cantSplit/>
        </w:trPr>
        <w:tc>
          <w:tcPr>
            <w:tcW w:w="951" w:type="dxa"/>
            <w:vMerge/>
            <w:tcBorders>
              <w:right w:val="nil"/>
            </w:tcBorders>
          </w:tcPr>
          <w:p w:rsidR="008A6892" w:rsidRDefault="008A6892">
            <w:pPr>
              <w:tabs>
                <w:tab w:val="left" w:pos="1891"/>
              </w:tabs>
              <w:ind w:firstLine="567"/>
              <w:jc w:val="both"/>
              <w:rPr>
                <w:b/>
                <w:bCs/>
                <w:color w:val="00008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8A6892" w:rsidRDefault="008A6892">
            <w:pPr>
              <w:tabs>
                <w:tab w:val="left" w:pos="1891"/>
              </w:tabs>
              <w:jc w:val="center"/>
              <w:rPr>
                <w:b/>
                <w:bCs/>
                <w:color w:val="000080"/>
                <w:sz w:val="28"/>
                <w:szCs w:val="28"/>
              </w:rPr>
            </w:pPr>
            <w:r>
              <w:rPr>
                <w:b/>
                <w:bCs/>
                <w:color w:val="000080"/>
                <w:sz w:val="28"/>
                <w:szCs w:val="28"/>
              </w:rPr>
              <w:t>1000</w:t>
            </w:r>
          </w:p>
        </w:tc>
        <w:tc>
          <w:tcPr>
            <w:tcW w:w="1142" w:type="dxa"/>
            <w:vMerge/>
            <w:tcBorders>
              <w:left w:val="nil"/>
              <w:bottom w:val="nil"/>
            </w:tcBorders>
            <w:vAlign w:val="center"/>
          </w:tcPr>
          <w:p w:rsidR="008A6892" w:rsidRDefault="008A6892">
            <w:pPr>
              <w:tabs>
                <w:tab w:val="left" w:pos="1891"/>
              </w:tabs>
              <w:ind w:firstLine="567"/>
              <w:jc w:val="both"/>
              <w:rPr>
                <w:b/>
                <w:bCs/>
                <w:color w:val="000080"/>
                <w:sz w:val="28"/>
                <w:szCs w:val="28"/>
              </w:rPr>
            </w:pPr>
          </w:p>
        </w:tc>
      </w:tr>
    </w:tbl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color w:val="000080"/>
          <w:sz w:val="28"/>
          <w:szCs w:val="28"/>
        </w:rPr>
      </w:pP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3.2. Общий суточный выход навоза на ферме</w:t>
      </w:r>
    </w:p>
    <w:p w:rsidR="008A6892" w:rsidRPr="0073763F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Q</w:t>
      </w:r>
      <w:r>
        <w:rPr>
          <w:b/>
          <w:bCs/>
          <w:sz w:val="28"/>
          <w:szCs w:val="28"/>
          <w:vertAlign w:val="subscript"/>
          <w:lang w:val="en-US"/>
        </w:rPr>
        <w:t>c</w:t>
      </w:r>
      <w:r w:rsidRPr="0073763F">
        <w:rPr>
          <w:b/>
          <w:bCs/>
          <w:sz w:val="28"/>
          <w:szCs w:val="28"/>
        </w:rPr>
        <w:t>=</w:t>
      </w:r>
      <w:r>
        <w:rPr>
          <w:b/>
          <w:bCs/>
          <w:sz w:val="28"/>
          <w:szCs w:val="28"/>
          <w:lang w:val="en-US"/>
        </w:rPr>
        <w:t>Q</w:t>
      </w:r>
      <w:r w:rsidRPr="0073763F">
        <w:rPr>
          <w:b/>
          <w:bCs/>
          <w:sz w:val="28"/>
          <w:szCs w:val="28"/>
          <w:vertAlign w:val="subscript"/>
        </w:rPr>
        <w:t>1</w:t>
      </w:r>
      <w:r w:rsidRPr="0073763F">
        <w:rPr>
          <w:b/>
          <w:bCs/>
          <w:sz w:val="28"/>
          <w:szCs w:val="28"/>
        </w:rPr>
        <w:t>+</w:t>
      </w:r>
      <w:r>
        <w:rPr>
          <w:b/>
          <w:bCs/>
          <w:sz w:val="28"/>
          <w:szCs w:val="28"/>
          <w:lang w:val="en-US"/>
        </w:rPr>
        <w:t>Q</w:t>
      </w:r>
      <w:r w:rsidRPr="0073763F">
        <w:rPr>
          <w:b/>
          <w:bCs/>
          <w:sz w:val="28"/>
          <w:szCs w:val="28"/>
          <w:vertAlign w:val="subscript"/>
        </w:rPr>
        <w:t>2</w:t>
      </w:r>
      <w:r w:rsidRPr="0073763F">
        <w:rPr>
          <w:b/>
          <w:bCs/>
          <w:sz w:val="28"/>
          <w:szCs w:val="28"/>
        </w:rPr>
        <w:t>+…</w:t>
      </w:r>
      <w:r>
        <w:rPr>
          <w:b/>
          <w:bCs/>
          <w:sz w:val="28"/>
          <w:szCs w:val="28"/>
          <w:lang w:val="en-US"/>
        </w:rPr>
        <w:t>Q</w:t>
      </w:r>
      <w:r>
        <w:rPr>
          <w:b/>
          <w:bCs/>
          <w:sz w:val="28"/>
          <w:szCs w:val="28"/>
          <w:vertAlign w:val="subscript"/>
          <w:lang w:val="en-US"/>
        </w:rPr>
        <w:t>n</w:t>
      </w:r>
      <w:r w:rsidRPr="0073763F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т</w:t>
      </w:r>
      <w:r w:rsidRPr="0073763F">
        <w:rPr>
          <w:sz w:val="28"/>
          <w:szCs w:val="28"/>
        </w:rPr>
        <w:t>,</w:t>
      </w:r>
    </w:p>
    <w:p w:rsidR="008A6892" w:rsidRDefault="008A6892">
      <w:pPr>
        <w:shd w:val="clear" w:color="auto" w:fill="FFFFFF"/>
        <w:tabs>
          <w:tab w:val="left" w:pos="1867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</w:t>
      </w:r>
    </w:p>
    <w:p w:rsidR="008A6892" w:rsidRDefault="008A6892">
      <w:pPr>
        <w:shd w:val="clear" w:color="auto" w:fill="FFFFFF"/>
        <w:tabs>
          <w:tab w:val="left" w:pos="18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</w:rPr>
        <w:t>1</w:t>
      </w:r>
      <w:r>
        <w:rPr>
          <w:b/>
          <w:bCs/>
          <w:color w:val="000000"/>
          <w:sz w:val="28"/>
          <w:szCs w:val="28"/>
        </w:rPr>
        <w:t>…</w:t>
      </w:r>
      <w:r>
        <w:rPr>
          <w:b/>
          <w:bCs/>
          <w:color w:val="000000"/>
          <w:sz w:val="28"/>
          <w:szCs w:val="28"/>
          <w:lang w:val="en-US"/>
        </w:rPr>
        <w:t>Q</w:t>
      </w:r>
      <w:r>
        <w:rPr>
          <w:b/>
          <w:bCs/>
          <w:color w:val="000000"/>
          <w:sz w:val="28"/>
          <w:szCs w:val="28"/>
          <w:vertAlign w:val="subscript"/>
          <w:lang w:val="en-US"/>
        </w:rPr>
        <w:t>n</w:t>
      </w:r>
      <w:r>
        <w:rPr>
          <w:color w:val="000000"/>
          <w:sz w:val="28"/>
          <w:szCs w:val="28"/>
        </w:rPr>
        <w:t xml:space="preserve"> - суточный выход навоза в отдельных помещениях.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color w:val="000080"/>
          <w:sz w:val="28"/>
          <w:szCs w:val="28"/>
        </w:rPr>
      </w:pPr>
      <w:r>
        <w:rPr>
          <w:b/>
          <w:bCs/>
          <w:color w:val="000080"/>
          <w:sz w:val="28"/>
          <w:szCs w:val="28"/>
          <w:lang w:val="en-US"/>
        </w:rPr>
        <w:t>Q</w:t>
      </w:r>
      <w:r>
        <w:rPr>
          <w:b/>
          <w:bCs/>
          <w:color w:val="000080"/>
          <w:sz w:val="28"/>
          <w:szCs w:val="28"/>
          <w:vertAlign w:val="subscript"/>
          <w:lang w:val="en-US"/>
        </w:rPr>
        <w:t>c</w:t>
      </w:r>
      <w:r>
        <w:rPr>
          <w:b/>
          <w:bCs/>
          <w:color w:val="000080"/>
          <w:sz w:val="28"/>
          <w:szCs w:val="28"/>
        </w:rPr>
        <w:t>=23,2 т.</w:t>
      </w:r>
    </w:p>
    <w:p w:rsidR="008A6892" w:rsidRDefault="008A6892">
      <w:pPr>
        <w:pStyle w:val="21"/>
        <w:ind w:firstLine="567"/>
      </w:pPr>
      <w:r>
        <w:t>3.3. Площадь навозохранилища: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8"/>
        <w:gridCol w:w="1867"/>
        <w:gridCol w:w="692"/>
      </w:tblGrid>
      <w:tr w:rsidR="008A6892">
        <w:trPr>
          <w:cantSplit/>
        </w:trPr>
        <w:tc>
          <w:tcPr>
            <w:tcW w:w="1218" w:type="dxa"/>
            <w:vMerge w:val="restart"/>
            <w:tcBorders>
              <w:top w:val="nil"/>
              <w:right w:val="nil"/>
            </w:tcBorders>
            <w:vAlign w:val="center"/>
          </w:tcPr>
          <w:p w:rsidR="008A6892" w:rsidRDefault="008A6892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F</w:t>
            </w:r>
            <w:r>
              <w:rPr>
                <w:b/>
                <w:bCs/>
                <w:vertAlign w:val="subscript"/>
                <w:lang w:val="ru-RU"/>
              </w:rPr>
              <w:t>н</w:t>
            </w:r>
            <w:r>
              <w:rPr>
                <w:b/>
                <w:bCs/>
                <w:lang w:val="ru-RU"/>
              </w:rPr>
              <w:t>=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8A6892" w:rsidRDefault="008A6892">
            <w:pPr>
              <w:tabs>
                <w:tab w:val="left" w:pos="1891"/>
              </w:tabs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· Т</w:t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</w:rPr>
              <w:t>н</w:t>
            </w:r>
          </w:p>
        </w:tc>
        <w:tc>
          <w:tcPr>
            <w:tcW w:w="692" w:type="dxa"/>
            <w:vMerge w:val="restart"/>
            <w:tcBorders>
              <w:top w:val="nil"/>
              <w:left w:val="nil"/>
            </w:tcBorders>
            <w:vAlign w:val="center"/>
          </w:tcPr>
          <w:p w:rsidR="008A6892" w:rsidRDefault="008A6892">
            <w:pPr>
              <w:pStyle w:val="2"/>
              <w:ind w:firstLine="567"/>
              <w:jc w:val="both"/>
              <w:rPr>
                <w:vertAlign w:val="superscript"/>
                <w:lang w:val="ru-RU"/>
              </w:rPr>
            </w:pPr>
          </w:p>
        </w:tc>
      </w:tr>
      <w:tr w:rsidR="008A6892">
        <w:trPr>
          <w:cantSplit/>
        </w:trPr>
        <w:tc>
          <w:tcPr>
            <w:tcW w:w="1218" w:type="dxa"/>
            <w:vMerge/>
            <w:tcBorders>
              <w:right w:val="nil"/>
            </w:tcBorders>
          </w:tcPr>
          <w:p w:rsidR="008A6892" w:rsidRDefault="008A6892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867" w:type="dxa"/>
            <w:tcBorders>
              <w:left w:val="nil"/>
              <w:bottom w:val="nil"/>
              <w:right w:val="nil"/>
            </w:tcBorders>
          </w:tcPr>
          <w:p w:rsidR="008A6892" w:rsidRDefault="008A6892">
            <w:pPr>
              <w:tabs>
                <w:tab w:val="left" w:pos="1891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sym w:font="Symbol" w:char="F067"/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· к</w:t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· </w:t>
            </w: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h</w:t>
            </w:r>
          </w:p>
        </w:tc>
        <w:tc>
          <w:tcPr>
            <w:tcW w:w="692" w:type="dxa"/>
            <w:vMerge/>
            <w:tcBorders>
              <w:left w:val="nil"/>
              <w:bottom w:val="nil"/>
            </w:tcBorders>
            <w:vAlign w:val="center"/>
          </w:tcPr>
          <w:p w:rsidR="008A6892" w:rsidRDefault="008A6892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A6892" w:rsidRDefault="008A6892">
      <w:pPr>
        <w:rPr>
          <w:b/>
          <w:bCs/>
          <w:color w:val="000080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8"/>
        <w:gridCol w:w="1867"/>
        <w:gridCol w:w="1985"/>
      </w:tblGrid>
      <w:tr w:rsidR="008A6892">
        <w:trPr>
          <w:cantSplit/>
        </w:trPr>
        <w:tc>
          <w:tcPr>
            <w:tcW w:w="1218" w:type="dxa"/>
            <w:vMerge w:val="restart"/>
            <w:tcBorders>
              <w:top w:val="nil"/>
              <w:right w:val="nil"/>
            </w:tcBorders>
            <w:vAlign w:val="center"/>
          </w:tcPr>
          <w:p w:rsidR="008A6892" w:rsidRDefault="008A6892">
            <w:pPr>
              <w:pStyle w:val="2"/>
              <w:ind w:firstLine="567"/>
              <w:jc w:val="both"/>
              <w:rPr>
                <w:b/>
                <w:bCs/>
                <w:color w:val="000080"/>
                <w:lang w:val="ru-RU"/>
              </w:rPr>
            </w:pPr>
            <w:r>
              <w:rPr>
                <w:b/>
                <w:bCs/>
                <w:color w:val="000080"/>
              </w:rPr>
              <w:t>F</w:t>
            </w:r>
            <w:r>
              <w:rPr>
                <w:b/>
                <w:bCs/>
                <w:color w:val="000080"/>
                <w:vertAlign w:val="subscript"/>
                <w:lang w:val="ru-RU"/>
              </w:rPr>
              <w:t>н</w:t>
            </w:r>
            <w:r>
              <w:rPr>
                <w:b/>
                <w:bCs/>
                <w:color w:val="000080"/>
                <w:lang w:val="ru-RU"/>
              </w:rPr>
              <w:t>=</w:t>
            </w: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8A6892" w:rsidRDefault="008A6892">
            <w:pPr>
              <w:tabs>
                <w:tab w:val="left" w:pos="1891"/>
              </w:tabs>
              <w:jc w:val="center"/>
              <w:rPr>
                <w:b/>
                <w:bCs/>
                <w:color w:val="00008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80"/>
                <w:sz w:val="28"/>
                <w:szCs w:val="28"/>
              </w:rPr>
              <w:t>23,2 · 105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</w:tcBorders>
            <w:vAlign w:val="center"/>
          </w:tcPr>
          <w:p w:rsidR="008A6892" w:rsidRPr="00F114F8" w:rsidRDefault="008A6892">
            <w:pPr>
              <w:pStyle w:val="2"/>
              <w:ind w:firstLine="34"/>
              <w:jc w:val="both"/>
              <w:rPr>
                <w:b/>
                <w:bCs/>
                <w:color w:val="000080"/>
                <w:lang w:val="ru-RU"/>
              </w:rPr>
            </w:pPr>
            <w:r>
              <w:rPr>
                <w:b/>
                <w:bCs/>
                <w:color w:val="000080"/>
                <w:lang w:val="ru-RU"/>
              </w:rPr>
              <w:t>= 2460,6</w:t>
            </w:r>
            <w:r w:rsidR="00F114F8">
              <w:rPr>
                <w:b/>
                <w:bCs/>
                <w:color w:val="000080"/>
                <w:lang w:val="ru-RU"/>
              </w:rPr>
              <w:t xml:space="preserve">   м</w:t>
            </w:r>
            <w:r w:rsidR="00F114F8" w:rsidRPr="00F114F8">
              <w:rPr>
                <w:b/>
                <w:bCs/>
                <w:color w:val="000080"/>
                <w:vertAlign w:val="superscript"/>
                <w:lang w:val="ru-RU"/>
              </w:rPr>
              <w:t>2</w:t>
            </w:r>
          </w:p>
        </w:tc>
      </w:tr>
      <w:tr w:rsidR="008A6892">
        <w:trPr>
          <w:cantSplit/>
        </w:trPr>
        <w:tc>
          <w:tcPr>
            <w:tcW w:w="1218" w:type="dxa"/>
            <w:vMerge/>
            <w:tcBorders>
              <w:right w:val="nil"/>
            </w:tcBorders>
          </w:tcPr>
          <w:p w:rsidR="008A6892" w:rsidRDefault="008A6892">
            <w:pPr>
              <w:tabs>
                <w:tab w:val="left" w:pos="1891"/>
              </w:tabs>
              <w:ind w:firstLine="567"/>
              <w:jc w:val="both"/>
              <w:rPr>
                <w:b/>
                <w:bCs/>
                <w:color w:val="000080"/>
                <w:sz w:val="28"/>
                <w:szCs w:val="28"/>
              </w:rPr>
            </w:pPr>
          </w:p>
        </w:tc>
        <w:tc>
          <w:tcPr>
            <w:tcW w:w="1867" w:type="dxa"/>
            <w:tcBorders>
              <w:left w:val="nil"/>
              <w:bottom w:val="nil"/>
              <w:right w:val="nil"/>
            </w:tcBorders>
          </w:tcPr>
          <w:p w:rsidR="008A6892" w:rsidRDefault="008A6892">
            <w:pPr>
              <w:tabs>
                <w:tab w:val="left" w:pos="1891"/>
              </w:tabs>
              <w:jc w:val="center"/>
              <w:rPr>
                <w:b/>
                <w:bCs/>
                <w:color w:val="000080"/>
                <w:sz w:val="28"/>
                <w:szCs w:val="28"/>
              </w:rPr>
            </w:pPr>
            <w:r>
              <w:rPr>
                <w:b/>
                <w:bCs/>
                <w:color w:val="000080"/>
                <w:sz w:val="28"/>
                <w:szCs w:val="28"/>
              </w:rPr>
              <w:t xml:space="preserve">0,5 · 0,9 · </w:t>
            </w:r>
            <w:r>
              <w:rPr>
                <w:b/>
                <w:bCs/>
                <w:color w:val="000080"/>
                <w:sz w:val="28"/>
                <w:szCs w:val="28"/>
                <w:lang w:val="en-US"/>
              </w:rPr>
              <w:t>2,2</w:t>
            </w:r>
          </w:p>
        </w:tc>
        <w:tc>
          <w:tcPr>
            <w:tcW w:w="1985" w:type="dxa"/>
            <w:vMerge/>
            <w:tcBorders>
              <w:left w:val="nil"/>
              <w:bottom w:val="nil"/>
            </w:tcBorders>
            <w:vAlign w:val="center"/>
          </w:tcPr>
          <w:p w:rsidR="008A6892" w:rsidRDefault="008A6892">
            <w:pPr>
              <w:tabs>
                <w:tab w:val="left" w:pos="1891"/>
              </w:tabs>
              <w:ind w:firstLine="567"/>
              <w:jc w:val="both"/>
              <w:rPr>
                <w:b/>
                <w:bCs/>
                <w:color w:val="000080"/>
                <w:sz w:val="28"/>
                <w:szCs w:val="28"/>
              </w:rPr>
            </w:pPr>
          </w:p>
        </w:tc>
      </w:tr>
    </w:tbl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</w:p>
    <w:p w:rsidR="008A6892" w:rsidRDefault="008A6892">
      <w:pPr>
        <w:shd w:val="clear" w:color="auto" w:fill="FFFFFF"/>
        <w:tabs>
          <w:tab w:val="left" w:pos="1862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</w:t>
      </w:r>
      <w:r>
        <w:rPr>
          <w:color w:val="000000"/>
          <w:sz w:val="28"/>
          <w:szCs w:val="28"/>
        </w:rPr>
        <w:tab/>
      </w:r>
    </w:p>
    <w:p w:rsidR="008A6892" w:rsidRDefault="008A6892">
      <w:pPr>
        <w:shd w:val="clear" w:color="auto" w:fill="FFFFFF"/>
        <w:tabs>
          <w:tab w:val="left" w:pos="1862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</w:t>
      </w:r>
      <w:r>
        <w:rPr>
          <w:color w:val="000000"/>
          <w:sz w:val="28"/>
          <w:szCs w:val="28"/>
          <w:vertAlign w:val="subscript"/>
        </w:rPr>
        <w:t xml:space="preserve">н </w:t>
      </w:r>
      <w:r>
        <w:rPr>
          <w:color w:val="000000"/>
          <w:sz w:val="28"/>
          <w:szCs w:val="28"/>
        </w:rPr>
        <w:t>- продолжительность хранения навоза (100... 110 дней);</w:t>
      </w:r>
    </w:p>
    <w:p w:rsidR="008A6892" w:rsidRDefault="008A6892">
      <w:pPr>
        <w:shd w:val="clear" w:color="auto" w:fill="FFFFFF"/>
        <w:tabs>
          <w:tab w:val="left" w:pos="1954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sym w:font="Symbol" w:char="F067"/>
      </w:r>
      <w:r>
        <w:rPr>
          <w:b/>
          <w:bCs/>
          <w:color w:val="000000"/>
          <w:sz w:val="28"/>
          <w:szCs w:val="28"/>
          <w:vertAlign w:val="subscript"/>
        </w:rPr>
        <w:t>н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объемная масса навоза (для подстилочного - 0.4...0,6 т/м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, для жидкого навоза - 0,85.. .0,95 т/м</w:t>
      </w:r>
      <w:r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),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</w:t>
      </w:r>
      <w:r>
        <w:rPr>
          <w:b/>
          <w:bCs/>
          <w:color w:val="000000"/>
          <w:sz w:val="28"/>
          <w:szCs w:val="28"/>
          <w:vertAlign w:val="subscript"/>
        </w:rPr>
        <w:t>з</w:t>
      </w:r>
      <w:r>
        <w:rPr>
          <w:color w:val="000000"/>
          <w:sz w:val="28"/>
          <w:szCs w:val="28"/>
        </w:rPr>
        <w:t xml:space="preserve"> - коэффициент заполнения хранилища (для твердого 0,9...1,0, для жидкого-0,8...0,9);</w:t>
      </w:r>
    </w:p>
    <w:p w:rsidR="008A6892" w:rsidRDefault="008A6892">
      <w:pPr>
        <w:shd w:val="clear" w:color="auto" w:fill="FFFFFF"/>
        <w:tabs>
          <w:tab w:val="left" w:pos="1954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h</w:t>
      </w:r>
      <w:r>
        <w:rPr>
          <w:color w:val="000000"/>
          <w:sz w:val="28"/>
          <w:szCs w:val="28"/>
        </w:rPr>
        <w:t xml:space="preserve"> - высота укладки навоза (2... 2,5 м) </w:t>
      </w:r>
    </w:p>
    <w:p w:rsidR="008A6892" w:rsidRDefault="008A6892">
      <w:pPr>
        <w:shd w:val="clear" w:color="auto" w:fill="FFFFFF"/>
        <w:tabs>
          <w:tab w:val="left" w:pos="1954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 w:rsidP="007245C8">
      <w:pPr>
        <w:pStyle w:val="23"/>
        <w:spacing w:line="360" w:lineRule="auto"/>
        <w:jc w:val="both"/>
        <w:rPr>
          <w:b/>
          <w:bCs/>
        </w:rPr>
      </w:pPr>
      <w:r>
        <w:rPr>
          <w:b/>
          <w:bCs/>
        </w:rPr>
        <w:t>3.4. РАСЧЕТ ТЕХНОЛОГИЧЕСКОЙ ЛИНИИ ПРИГОТОВЛЕНИЯ КОРМОВ.</w:t>
      </w:r>
    </w:p>
    <w:p w:rsidR="008A6892" w:rsidRDefault="008A6892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Прежде, чем приступить к расчету, необходимо построить технологическую схему линии по приготовлению корма определенного вида или смеси нескольких видов кормов, указав машины, которые используются в данной технологии </w:t>
      </w:r>
    </w:p>
    <w:p w:rsidR="007245C8" w:rsidRDefault="007245C8" w:rsidP="007245C8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Грубые корма – измельчитель кормов ИКВ-5А</w:t>
      </w:r>
      <w:r w:rsidRPr="007245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«Волгарь»</w:t>
      </w:r>
    </w:p>
    <w:p w:rsidR="007245C8" w:rsidRDefault="007245C8" w:rsidP="007245C8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Корнеклубнеплоды – измельчитель-камнеуловитель ИКМ-5, транспортер клубнеплодов</w:t>
      </w:r>
      <w:r w:rsidR="00CF427B">
        <w:rPr>
          <w:color w:val="000000"/>
          <w:sz w:val="28"/>
          <w:szCs w:val="28"/>
        </w:rPr>
        <w:t xml:space="preserve"> ТК-5Б</w:t>
      </w:r>
    </w:p>
    <w:p w:rsidR="007245C8" w:rsidRDefault="007245C8" w:rsidP="007245C8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Силос – шнек загрузочный сборный ШЗС-40М, измельчитель кормов ИКВ-5А</w:t>
      </w:r>
      <w:r w:rsidRPr="007245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«Волгарь», шнек выгрузной сборный ШВС-40М</w:t>
      </w:r>
    </w:p>
    <w:p w:rsidR="007245C8" w:rsidRDefault="007245C8" w:rsidP="007245C8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Концентраты – кормодробилка универсальная КДУ-2</w:t>
      </w:r>
    </w:p>
    <w:p w:rsidR="007245C8" w:rsidRDefault="007245C8" w:rsidP="007245C8">
      <w:pPr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Зеленые корма - измельчитель кормов ИКВ-5А</w:t>
      </w:r>
      <w:r w:rsidRPr="007245C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«Волгарь»</w:t>
      </w:r>
    </w:p>
    <w:p w:rsidR="007245C8" w:rsidRDefault="007245C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4.1. Часовая производительность отдельной линии: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2"/>
        <w:gridCol w:w="1142"/>
        <w:gridCol w:w="1142"/>
      </w:tblGrid>
      <w:tr w:rsidR="008A6892">
        <w:trPr>
          <w:cantSplit/>
        </w:trPr>
        <w:tc>
          <w:tcPr>
            <w:tcW w:w="1262" w:type="dxa"/>
            <w:vMerge w:val="restart"/>
            <w:tcBorders>
              <w:top w:val="nil"/>
              <w:right w:val="nil"/>
            </w:tcBorders>
            <w:vAlign w:val="center"/>
          </w:tcPr>
          <w:p w:rsidR="008A6892" w:rsidRDefault="008A6892" w:rsidP="00785ABF">
            <w:pPr>
              <w:pStyle w:val="2"/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Q</w:t>
            </w:r>
            <w:r>
              <w:rPr>
                <w:b/>
                <w:bCs/>
                <w:vertAlign w:val="subscript"/>
                <w:lang w:val="ru-RU"/>
              </w:rPr>
              <w:t>ч</w:t>
            </w:r>
            <w:r>
              <w:rPr>
                <w:b/>
                <w:bCs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8A6892" w:rsidRDefault="008A6892" w:rsidP="00785ABF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  <w:lang w:val="en-US"/>
              </w:rPr>
              <w:t>mp</w:t>
            </w:r>
          </w:p>
        </w:tc>
        <w:tc>
          <w:tcPr>
            <w:tcW w:w="1142" w:type="dxa"/>
            <w:vMerge w:val="restart"/>
            <w:tcBorders>
              <w:top w:val="nil"/>
              <w:left w:val="nil"/>
            </w:tcBorders>
            <w:vAlign w:val="center"/>
          </w:tcPr>
          <w:p w:rsidR="008A6892" w:rsidRDefault="008A6892" w:rsidP="00785ABF">
            <w:pPr>
              <w:pStyle w:val="2"/>
              <w:ind w:firstLine="567"/>
              <w:jc w:val="both"/>
              <w:rPr>
                <w:vertAlign w:val="superscript"/>
              </w:rPr>
            </w:pPr>
            <w:r>
              <w:rPr>
                <w:lang w:val="ru-RU"/>
              </w:rPr>
              <w:t>т</w:t>
            </w:r>
          </w:p>
        </w:tc>
      </w:tr>
      <w:tr w:rsidR="008A6892">
        <w:trPr>
          <w:cantSplit/>
        </w:trPr>
        <w:tc>
          <w:tcPr>
            <w:tcW w:w="1262" w:type="dxa"/>
            <w:vMerge/>
            <w:tcBorders>
              <w:right w:val="nil"/>
            </w:tcBorders>
          </w:tcPr>
          <w:p w:rsidR="008A6892" w:rsidRDefault="008A6892" w:rsidP="00785ABF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8A6892" w:rsidRDefault="008A6892" w:rsidP="00785ABF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T</w:t>
            </w:r>
          </w:p>
        </w:tc>
        <w:tc>
          <w:tcPr>
            <w:tcW w:w="1142" w:type="dxa"/>
            <w:vMerge/>
            <w:tcBorders>
              <w:left w:val="nil"/>
              <w:bottom w:val="nil"/>
            </w:tcBorders>
            <w:vAlign w:val="center"/>
          </w:tcPr>
          <w:p w:rsidR="008A6892" w:rsidRDefault="008A6892" w:rsidP="00785ABF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A6892" w:rsidRDefault="008A6892">
      <w:pPr>
        <w:shd w:val="clear" w:color="auto" w:fill="FFFFFF"/>
        <w:tabs>
          <w:tab w:val="left" w:pos="2093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</w:t>
      </w:r>
      <w:r>
        <w:rPr>
          <w:color w:val="000000"/>
          <w:sz w:val="28"/>
          <w:szCs w:val="28"/>
        </w:rPr>
        <w:tab/>
      </w:r>
    </w:p>
    <w:p w:rsidR="008A6892" w:rsidRDefault="00785ABF">
      <w:pPr>
        <w:shd w:val="clear" w:color="auto" w:fill="FFFFFF"/>
        <w:tabs>
          <w:tab w:val="left" w:pos="2093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q</w:t>
      </w:r>
      <w:r w:rsidR="008A6892">
        <w:rPr>
          <w:b/>
          <w:bCs/>
          <w:color w:val="000000"/>
          <w:sz w:val="28"/>
          <w:szCs w:val="28"/>
          <w:vertAlign w:val="subscript"/>
          <w:lang w:val="en-US"/>
        </w:rPr>
        <w:t>mp</w:t>
      </w:r>
      <w:r w:rsidR="008A6892">
        <w:rPr>
          <w:color w:val="000000"/>
          <w:sz w:val="28"/>
          <w:szCs w:val="28"/>
          <w:vertAlign w:val="subscript"/>
        </w:rPr>
        <w:t xml:space="preserve"> </w:t>
      </w:r>
      <w:r w:rsidR="008A6892">
        <w:rPr>
          <w:color w:val="000000"/>
          <w:sz w:val="28"/>
          <w:szCs w:val="28"/>
        </w:rPr>
        <w:t>- максимальная разовая дача данного вида корма, т (рассчитывается, исходя из суточного рациона и кратности кормления);</w:t>
      </w:r>
    </w:p>
    <w:p w:rsidR="008A6892" w:rsidRDefault="008A689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-   допустимое время подготовки данного вида корма.</w:t>
      </w:r>
    </w:p>
    <w:p w:rsidR="007245C8" w:rsidRDefault="007245C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7245C8" w:rsidP="00785ABF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Грубые корма.</w:t>
      </w:r>
    </w:p>
    <w:p w:rsidR="00785ABF" w:rsidRDefault="00785ABF" w:rsidP="00785ABF">
      <w:pPr>
        <w:shd w:val="clear" w:color="auto" w:fill="FFFFFF"/>
        <w:spacing w:line="360" w:lineRule="auto"/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Солома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2"/>
        <w:gridCol w:w="1142"/>
        <w:gridCol w:w="1142"/>
        <w:gridCol w:w="3792"/>
      </w:tblGrid>
      <w:tr w:rsidR="00132ADF">
        <w:trPr>
          <w:cantSplit/>
        </w:trPr>
        <w:tc>
          <w:tcPr>
            <w:tcW w:w="1262" w:type="dxa"/>
            <w:vMerge w:val="restart"/>
            <w:tcBorders>
              <w:top w:val="nil"/>
              <w:right w:val="nil"/>
            </w:tcBorders>
            <w:vAlign w:val="center"/>
          </w:tcPr>
          <w:p w:rsidR="00132ADF" w:rsidRDefault="00132ADF" w:rsidP="00785ABF">
            <w:pPr>
              <w:pStyle w:val="2"/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Q</w:t>
            </w:r>
            <w:r>
              <w:rPr>
                <w:b/>
                <w:bCs/>
                <w:vertAlign w:val="subscript"/>
                <w:lang w:val="ru-RU"/>
              </w:rPr>
              <w:t>ч</w:t>
            </w:r>
            <w:r w:rsidR="006B15A8">
              <w:rPr>
                <w:b/>
                <w:bCs/>
                <w:vertAlign w:val="subscript"/>
                <w:lang w:val="ru-RU"/>
              </w:rPr>
              <w:t>1</w:t>
            </w:r>
            <w:r>
              <w:rPr>
                <w:b/>
                <w:bCs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132ADF" w:rsidRPr="00785ABF" w:rsidRDefault="00132ADF" w:rsidP="00785ABF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4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2ADF" w:rsidRPr="00785ABF" w:rsidRDefault="00132ADF" w:rsidP="00C0782D">
            <w:pPr>
              <w:pStyle w:val="2"/>
              <w:jc w:val="left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 xml:space="preserve">= </w:t>
            </w:r>
            <w:r w:rsidR="005D68F7">
              <w:rPr>
                <w:lang w:val="ru-RU"/>
              </w:rPr>
              <w:t>0,8</w:t>
            </w:r>
            <w:r>
              <w:rPr>
                <w:lang w:val="ru-RU"/>
              </w:rPr>
              <w:t xml:space="preserve"> т</w:t>
            </w:r>
          </w:p>
        </w:tc>
        <w:tc>
          <w:tcPr>
            <w:tcW w:w="379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2ADF" w:rsidRDefault="00132ADF" w:rsidP="00132ADF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ИКВ-5А – производительность 6 т/ч</w:t>
            </w:r>
          </w:p>
        </w:tc>
      </w:tr>
      <w:tr w:rsidR="00132ADF">
        <w:trPr>
          <w:cantSplit/>
        </w:trPr>
        <w:tc>
          <w:tcPr>
            <w:tcW w:w="1262" w:type="dxa"/>
            <w:vMerge/>
            <w:tcBorders>
              <w:right w:val="nil"/>
            </w:tcBorders>
          </w:tcPr>
          <w:p w:rsidR="00132ADF" w:rsidRPr="00785ABF" w:rsidRDefault="00132ADF" w:rsidP="00785ABF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132ADF" w:rsidRPr="00785ABF" w:rsidRDefault="00132ADF" w:rsidP="00785ABF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132ADF" w:rsidRDefault="00132ADF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92" w:type="dxa"/>
            <w:vMerge/>
            <w:tcBorders>
              <w:left w:val="nil"/>
              <w:bottom w:val="nil"/>
              <w:right w:val="nil"/>
            </w:tcBorders>
          </w:tcPr>
          <w:p w:rsidR="00132ADF" w:rsidRDefault="00132ADF" w:rsidP="00785ABF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245C8" w:rsidRDefault="007245C8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785ABF" w:rsidRDefault="005B64AD" w:rsidP="005B64AD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Корнеклубнеплоды</w:t>
      </w:r>
    </w:p>
    <w:p w:rsidR="005B64AD" w:rsidRDefault="005B64AD" w:rsidP="005B64AD">
      <w:pPr>
        <w:shd w:val="clear" w:color="auto" w:fill="FFFFFF"/>
        <w:spacing w:line="360" w:lineRule="auto"/>
        <w:ind w:left="567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2"/>
        <w:gridCol w:w="1142"/>
        <w:gridCol w:w="1142"/>
        <w:gridCol w:w="3792"/>
      </w:tblGrid>
      <w:tr w:rsidR="00132ADF">
        <w:trPr>
          <w:cantSplit/>
        </w:trPr>
        <w:tc>
          <w:tcPr>
            <w:tcW w:w="1262" w:type="dxa"/>
            <w:vMerge w:val="restart"/>
            <w:tcBorders>
              <w:top w:val="nil"/>
              <w:right w:val="nil"/>
            </w:tcBorders>
            <w:vAlign w:val="center"/>
          </w:tcPr>
          <w:p w:rsidR="00132ADF" w:rsidRDefault="00132ADF" w:rsidP="00C0782D">
            <w:pPr>
              <w:pStyle w:val="2"/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Q</w:t>
            </w:r>
            <w:r>
              <w:rPr>
                <w:b/>
                <w:bCs/>
                <w:vertAlign w:val="subscript"/>
                <w:lang w:val="ru-RU"/>
              </w:rPr>
              <w:t>ч</w:t>
            </w:r>
            <w:r w:rsidR="006B15A8">
              <w:rPr>
                <w:b/>
                <w:bCs/>
                <w:vertAlign w:val="subscript"/>
                <w:lang w:val="ru-RU"/>
              </w:rPr>
              <w:t>2</w:t>
            </w:r>
            <w:r>
              <w:rPr>
                <w:b/>
                <w:bCs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132ADF" w:rsidRPr="00785ABF" w:rsidRDefault="00132ADF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0,64</w:t>
            </w:r>
          </w:p>
        </w:tc>
        <w:tc>
          <w:tcPr>
            <w:tcW w:w="114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2ADF" w:rsidRPr="00785ABF" w:rsidRDefault="003571D2" w:rsidP="00132ADF">
            <w:pPr>
              <w:pStyle w:val="2"/>
              <w:jc w:val="center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>= 0,43 т</w:t>
            </w:r>
          </w:p>
        </w:tc>
        <w:tc>
          <w:tcPr>
            <w:tcW w:w="379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2ADF" w:rsidRDefault="00132ADF" w:rsidP="00132ADF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ИКМ-5 производительность 6 т/ч</w:t>
            </w:r>
          </w:p>
        </w:tc>
      </w:tr>
      <w:tr w:rsidR="00132ADF">
        <w:trPr>
          <w:cantSplit/>
        </w:trPr>
        <w:tc>
          <w:tcPr>
            <w:tcW w:w="1262" w:type="dxa"/>
            <w:vMerge/>
            <w:tcBorders>
              <w:right w:val="nil"/>
            </w:tcBorders>
          </w:tcPr>
          <w:p w:rsidR="00132ADF" w:rsidRPr="00785ABF" w:rsidRDefault="00132ADF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132ADF" w:rsidRPr="00785ABF" w:rsidRDefault="003571D2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132ADF" w:rsidRDefault="00132ADF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92" w:type="dxa"/>
            <w:vMerge/>
            <w:tcBorders>
              <w:left w:val="nil"/>
              <w:bottom w:val="nil"/>
              <w:right w:val="nil"/>
            </w:tcBorders>
          </w:tcPr>
          <w:p w:rsidR="00132ADF" w:rsidRDefault="00132ADF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5B64AD" w:rsidRDefault="005B64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2"/>
        <w:gridCol w:w="1142"/>
        <w:gridCol w:w="1142"/>
        <w:gridCol w:w="3792"/>
      </w:tblGrid>
      <w:tr w:rsidR="00132ADF">
        <w:trPr>
          <w:cantSplit/>
        </w:trPr>
        <w:tc>
          <w:tcPr>
            <w:tcW w:w="1262" w:type="dxa"/>
            <w:vMerge w:val="restart"/>
            <w:tcBorders>
              <w:top w:val="nil"/>
              <w:right w:val="nil"/>
            </w:tcBorders>
            <w:vAlign w:val="center"/>
          </w:tcPr>
          <w:p w:rsidR="00132ADF" w:rsidRDefault="00132ADF" w:rsidP="00C0782D">
            <w:pPr>
              <w:pStyle w:val="2"/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Q</w:t>
            </w:r>
            <w:r>
              <w:rPr>
                <w:b/>
                <w:bCs/>
                <w:vertAlign w:val="subscript"/>
                <w:lang w:val="ru-RU"/>
              </w:rPr>
              <w:t>ч</w:t>
            </w:r>
            <w:r w:rsidR="006B15A8">
              <w:rPr>
                <w:b/>
                <w:bCs/>
                <w:vertAlign w:val="subscript"/>
                <w:lang w:val="ru-RU"/>
              </w:rPr>
              <w:t>3</w:t>
            </w:r>
            <w:r>
              <w:rPr>
                <w:b/>
                <w:bCs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132ADF" w:rsidRPr="00785ABF" w:rsidRDefault="00132ADF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0,64</w:t>
            </w:r>
          </w:p>
        </w:tc>
        <w:tc>
          <w:tcPr>
            <w:tcW w:w="114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2ADF" w:rsidRPr="00785ABF" w:rsidRDefault="00132ADF" w:rsidP="003571D2">
            <w:pPr>
              <w:pStyle w:val="2"/>
              <w:jc w:val="left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>=</w:t>
            </w:r>
            <w:r w:rsidR="003571D2">
              <w:rPr>
                <w:lang w:val="ru-RU"/>
              </w:rPr>
              <w:t xml:space="preserve"> 0,43</w:t>
            </w:r>
            <w:r>
              <w:rPr>
                <w:lang w:val="ru-RU"/>
              </w:rPr>
              <w:t xml:space="preserve"> т</w:t>
            </w:r>
          </w:p>
        </w:tc>
        <w:tc>
          <w:tcPr>
            <w:tcW w:w="379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2ADF" w:rsidRDefault="00132ADF" w:rsidP="00C0782D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Транспортер </w:t>
            </w:r>
            <w:r w:rsidR="00CF427B">
              <w:rPr>
                <w:lang w:val="ru-RU"/>
              </w:rPr>
              <w:t xml:space="preserve">ТК-5Б </w:t>
            </w:r>
            <w:r>
              <w:rPr>
                <w:lang w:val="ru-RU"/>
              </w:rPr>
              <w:t>производительность 6 т/ч</w:t>
            </w:r>
          </w:p>
        </w:tc>
      </w:tr>
      <w:tr w:rsidR="00132ADF">
        <w:trPr>
          <w:cantSplit/>
        </w:trPr>
        <w:tc>
          <w:tcPr>
            <w:tcW w:w="1262" w:type="dxa"/>
            <w:vMerge/>
            <w:tcBorders>
              <w:right w:val="nil"/>
            </w:tcBorders>
          </w:tcPr>
          <w:p w:rsidR="00132ADF" w:rsidRPr="00785ABF" w:rsidRDefault="00132ADF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132ADF" w:rsidRPr="00785ABF" w:rsidRDefault="003571D2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1,5</w:t>
            </w:r>
          </w:p>
        </w:tc>
        <w:tc>
          <w:tcPr>
            <w:tcW w:w="114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132ADF" w:rsidRDefault="00132ADF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92" w:type="dxa"/>
            <w:vMerge/>
            <w:tcBorders>
              <w:left w:val="nil"/>
              <w:bottom w:val="nil"/>
              <w:right w:val="nil"/>
            </w:tcBorders>
          </w:tcPr>
          <w:p w:rsidR="00132ADF" w:rsidRDefault="00132ADF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32ADF" w:rsidRDefault="00132AD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132ADF" w:rsidRDefault="00132AD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Силос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2"/>
        <w:gridCol w:w="1142"/>
        <w:gridCol w:w="1142"/>
        <w:gridCol w:w="3792"/>
      </w:tblGrid>
      <w:tr w:rsidR="00132ADF">
        <w:trPr>
          <w:cantSplit/>
        </w:trPr>
        <w:tc>
          <w:tcPr>
            <w:tcW w:w="1262" w:type="dxa"/>
            <w:vMerge w:val="restart"/>
            <w:tcBorders>
              <w:top w:val="nil"/>
              <w:right w:val="nil"/>
            </w:tcBorders>
            <w:vAlign w:val="center"/>
          </w:tcPr>
          <w:p w:rsidR="00132ADF" w:rsidRDefault="00132ADF" w:rsidP="00C0782D">
            <w:pPr>
              <w:pStyle w:val="2"/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Q</w:t>
            </w:r>
            <w:r>
              <w:rPr>
                <w:b/>
                <w:bCs/>
                <w:vertAlign w:val="subscript"/>
                <w:lang w:val="ru-RU"/>
              </w:rPr>
              <w:t>ч</w:t>
            </w:r>
            <w:r w:rsidR="006B15A8">
              <w:rPr>
                <w:b/>
                <w:bCs/>
                <w:vertAlign w:val="subscript"/>
                <w:lang w:val="ru-RU"/>
              </w:rPr>
              <w:t>4</w:t>
            </w:r>
            <w:r>
              <w:rPr>
                <w:b/>
                <w:bCs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132ADF" w:rsidRPr="00785ABF" w:rsidRDefault="008662B3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4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2ADF" w:rsidRPr="00785ABF" w:rsidRDefault="00132ADF" w:rsidP="00C0782D">
            <w:pPr>
              <w:pStyle w:val="2"/>
              <w:jc w:val="left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>=</w:t>
            </w:r>
            <w:r w:rsidR="008662B3">
              <w:rPr>
                <w:lang w:val="ru-RU"/>
              </w:rPr>
              <w:t xml:space="preserve"> </w:t>
            </w:r>
            <w:r w:rsidR="005D68F7">
              <w:rPr>
                <w:lang w:val="ru-RU"/>
              </w:rPr>
              <w:t>3,</w:t>
            </w:r>
            <w:r w:rsidR="008662B3">
              <w:rPr>
                <w:lang w:val="ru-RU"/>
              </w:rPr>
              <w:t xml:space="preserve">6 </w:t>
            </w:r>
            <w:r>
              <w:rPr>
                <w:lang w:val="ru-RU"/>
              </w:rPr>
              <w:t>т</w:t>
            </w:r>
          </w:p>
        </w:tc>
        <w:tc>
          <w:tcPr>
            <w:tcW w:w="379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32ADF" w:rsidRDefault="00132ADF" w:rsidP="00C0782D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ИКВ-5А – производительность 6 т/ч</w:t>
            </w:r>
          </w:p>
        </w:tc>
      </w:tr>
      <w:tr w:rsidR="00132ADF">
        <w:trPr>
          <w:cantSplit/>
        </w:trPr>
        <w:tc>
          <w:tcPr>
            <w:tcW w:w="1262" w:type="dxa"/>
            <w:vMerge/>
            <w:tcBorders>
              <w:right w:val="nil"/>
            </w:tcBorders>
          </w:tcPr>
          <w:p w:rsidR="00132ADF" w:rsidRPr="00785ABF" w:rsidRDefault="00132ADF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132ADF" w:rsidRPr="00785ABF" w:rsidRDefault="00132ADF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</w:t>
            </w:r>
            <w:r w:rsidR="005D68F7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14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132ADF" w:rsidRDefault="00132ADF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92" w:type="dxa"/>
            <w:vMerge/>
            <w:tcBorders>
              <w:left w:val="nil"/>
              <w:bottom w:val="nil"/>
              <w:right w:val="nil"/>
            </w:tcBorders>
          </w:tcPr>
          <w:p w:rsidR="00132ADF" w:rsidRDefault="00132ADF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32ADF" w:rsidRDefault="00132AD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2"/>
        <w:gridCol w:w="1142"/>
        <w:gridCol w:w="1390"/>
        <w:gridCol w:w="3827"/>
      </w:tblGrid>
      <w:tr w:rsidR="008662B3">
        <w:trPr>
          <w:cantSplit/>
        </w:trPr>
        <w:tc>
          <w:tcPr>
            <w:tcW w:w="1262" w:type="dxa"/>
            <w:vMerge w:val="restart"/>
            <w:tcBorders>
              <w:top w:val="nil"/>
              <w:right w:val="nil"/>
            </w:tcBorders>
            <w:vAlign w:val="center"/>
          </w:tcPr>
          <w:p w:rsidR="008662B3" w:rsidRDefault="008662B3" w:rsidP="00C0782D">
            <w:pPr>
              <w:pStyle w:val="2"/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Q</w:t>
            </w:r>
            <w:r>
              <w:rPr>
                <w:b/>
                <w:bCs/>
                <w:vertAlign w:val="subscript"/>
                <w:lang w:val="ru-RU"/>
              </w:rPr>
              <w:t>ч</w:t>
            </w:r>
            <w:r w:rsidR="006B15A8">
              <w:rPr>
                <w:b/>
                <w:bCs/>
                <w:vertAlign w:val="subscript"/>
                <w:lang w:val="ru-RU"/>
              </w:rPr>
              <w:t>5</w:t>
            </w:r>
            <w:r>
              <w:rPr>
                <w:b/>
                <w:bCs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8662B3" w:rsidRPr="00785ABF" w:rsidRDefault="00114883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1,5</w:t>
            </w:r>
            <w:r w:rsidR="008662B3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662B3" w:rsidRPr="00114883" w:rsidRDefault="008662B3" w:rsidP="00C0782D">
            <w:pPr>
              <w:pStyle w:val="2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= </w:t>
            </w:r>
            <w:r w:rsidR="005D68F7">
              <w:rPr>
                <w:lang w:val="ru-RU"/>
              </w:rPr>
              <w:t>2</w:t>
            </w:r>
            <w:r w:rsidR="00114883">
              <w:rPr>
                <w:lang w:val="ru-RU"/>
              </w:rPr>
              <w:t>,</w:t>
            </w:r>
            <w:r w:rsidR="005D68F7">
              <w:rPr>
                <w:lang w:val="ru-RU"/>
              </w:rPr>
              <w:t>3</w:t>
            </w:r>
            <w:r>
              <w:rPr>
                <w:lang w:val="ru-RU"/>
              </w:rPr>
              <w:t xml:space="preserve"> </w:t>
            </w:r>
            <w:r w:rsidR="00114883">
              <w:rPr>
                <w:lang w:val="ru-RU"/>
              </w:rPr>
              <w:t>м</w:t>
            </w:r>
            <w:r w:rsidR="00114883">
              <w:rPr>
                <w:vertAlign w:val="superscript"/>
                <w:lang w:val="ru-RU"/>
              </w:rPr>
              <w:t>3</w:t>
            </w:r>
          </w:p>
        </w:tc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662B3" w:rsidRPr="00855DE1" w:rsidRDefault="008662B3" w:rsidP="00C0782D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Шнек загрузочный – производительность </w:t>
            </w:r>
            <w:r w:rsidR="00855DE1">
              <w:rPr>
                <w:lang w:val="ru-RU"/>
              </w:rPr>
              <w:t>40 м</w:t>
            </w:r>
            <w:r w:rsidR="00855DE1">
              <w:rPr>
                <w:vertAlign w:val="superscript"/>
                <w:lang w:val="ru-RU"/>
              </w:rPr>
              <w:t>3</w:t>
            </w:r>
            <w:r w:rsidR="00855DE1">
              <w:rPr>
                <w:lang w:val="ru-RU"/>
              </w:rPr>
              <w:t>/ч</w:t>
            </w:r>
          </w:p>
        </w:tc>
      </w:tr>
      <w:tr w:rsidR="008662B3">
        <w:trPr>
          <w:cantSplit/>
        </w:trPr>
        <w:tc>
          <w:tcPr>
            <w:tcW w:w="1262" w:type="dxa"/>
            <w:vMerge/>
            <w:tcBorders>
              <w:right w:val="nil"/>
            </w:tcBorders>
          </w:tcPr>
          <w:p w:rsidR="008662B3" w:rsidRPr="00785ABF" w:rsidRDefault="008662B3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8662B3" w:rsidRPr="00785ABF" w:rsidRDefault="008662B3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</w:t>
            </w:r>
            <w:r w:rsidR="005D68F7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39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662B3" w:rsidRDefault="008662B3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nil"/>
              <w:bottom w:val="nil"/>
              <w:right w:val="nil"/>
            </w:tcBorders>
          </w:tcPr>
          <w:p w:rsidR="008662B3" w:rsidRDefault="008662B3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132ADF" w:rsidRDefault="00132ADF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2"/>
        <w:gridCol w:w="1142"/>
        <w:gridCol w:w="1390"/>
        <w:gridCol w:w="3827"/>
      </w:tblGrid>
      <w:tr w:rsidR="00855DE1">
        <w:trPr>
          <w:cantSplit/>
        </w:trPr>
        <w:tc>
          <w:tcPr>
            <w:tcW w:w="1262" w:type="dxa"/>
            <w:vMerge w:val="restart"/>
            <w:tcBorders>
              <w:top w:val="nil"/>
              <w:right w:val="nil"/>
            </w:tcBorders>
            <w:vAlign w:val="center"/>
          </w:tcPr>
          <w:p w:rsidR="00855DE1" w:rsidRDefault="00855DE1" w:rsidP="00C0782D">
            <w:pPr>
              <w:pStyle w:val="2"/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Q</w:t>
            </w:r>
            <w:r>
              <w:rPr>
                <w:b/>
                <w:bCs/>
                <w:vertAlign w:val="subscript"/>
                <w:lang w:val="ru-RU"/>
              </w:rPr>
              <w:t>ч</w:t>
            </w:r>
            <w:r w:rsidR="006B15A8">
              <w:rPr>
                <w:b/>
                <w:bCs/>
                <w:vertAlign w:val="subscript"/>
                <w:lang w:val="ru-RU"/>
              </w:rPr>
              <w:t>6</w:t>
            </w:r>
            <w:r>
              <w:rPr>
                <w:b/>
                <w:bCs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855DE1" w:rsidRPr="00785ABF" w:rsidRDefault="00855DE1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1,58</w:t>
            </w:r>
          </w:p>
        </w:tc>
        <w:tc>
          <w:tcPr>
            <w:tcW w:w="139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55DE1" w:rsidRPr="00114883" w:rsidRDefault="00855DE1" w:rsidP="00C0782D">
            <w:pPr>
              <w:pStyle w:val="2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= </w:t>
            </w:r>
            <w:r w:rsidR="005D68F7">
              <w:rPr>
                <w:lang w:val="ru-RU"/>
              </w:rPr>
              <w:t>2</w:t>
            </w:r>
            <w:r>
              <w:rPr>
                <w:lang w:val="ru-RU"/>
              </w:rPr>
              <w:t>,</w:t>
            </w:r>
            <w:r w:rsidR="005D68F7">
              <w:rPr>
                <w:lang w:val="ru-RU"/>
              </w:rPr>
              <w:t>3</w:t>
            </w:r>
            <w:r>
              <w:rPr>
                <w:lang w:val="ru-RU"/>
              </w:rPr>
              <w:t xml:space="preserve"> м</w:t>
            </w:r>
            <w:r>
              <w:rPr>
                <w:vertAlign w:val="superscript"/>
                <w:lang w:val="ru-RU"/>
              </w:rPr>
              <w:t>3</w:t>
            </w:r>
          </w:p>
        </w:tc>
        <w:tc>
          <w:tcPr>
            <w:tcW w:w="382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55DE1" w:rsidRDefault="00855DE1" w:rsidP="00C0782D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Шнек выгрузной – производительность 40 м</w:t>
            </w:r>
            <w:r>
              <w:rPr>
                <w:vertAlign w:val="superscript"/>
                <w:lang w:val="ru-RU"/>
              </w:rPr>
              <w:t>3</w:t>
            </w:r>
            <w:r>
              <w:rPr>
                <w:lang w:val="ru-RU"/>
              </w:rPr>
              <w:t>/ч</w:t>
            </w:r>
          </w:p>
        </w:tc>
      </w:tr>
      <w:tr w:rsidR="00855DE1">
        <w:trPr>
          <w:cantSplit/>
        </w:trPr>
        <w:tc>
          <w:tcPr>
            <w:tcW w:w="1262" w:type="dxa"/>
            <w:vMerge/>
            <w:tcBorders>
              <w:right w:val="nil"/>
            </w:tcBorders>
          </w:tcPr>
          <w:p w:rsidR="00855DE1" w:rsidRPr="00785ABF" w:rsidRDefault="00855DE1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855DE1" w:rsidRPr="00785ABF" w:rsidRDefault="00855DE1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</w:t>
            </w:r>
            <w:r w:rsidR="005D68F7">
              <w:rPr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39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55DE1" w:rsidRDefault="00855DE1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vMerge/>
            <w:tcBorders>
              <w:left w:val="nil"/>
              <w:bottom w:val="nil"/>
              <w:right w:val="nil"/>
            </w:tcBorders>
          </w:tcPr>
          <w:p w:rsidR="00855DE1" w:rsidRDefault="00855DE1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5D68F7" w:rsidRDefault="005D68F7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55DE1" w:rsidRDefault="00C0782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5D68F7">
        <w:rPr>
          <w:color w:val="000000"/>
          <w:sz w:val="28"/>
          <w:szCs w:val="28"/>
        </w:rPr>
        <w:t>Концентраты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2"/>
        <w:gridCol w:w="1142"/>
        <w:gridCol w:w="1142"/>
        <w:gridCol w:w="3792"/>
      </w:tblGrid>
      <w:tr w:rsidR="00C0782D">
        <w:trPr>
          <w:cantSplit/>
        </w:trPr>
        <w:tc>
          <w:tcPr>
            <w:tcW w:w="1262" w:type="dxa"/>
            <w:vMerge w:val="restart"/>
            <w:tcBorders>
              <w:top w:val="nil"/>
              <w:right w:val="nil"/>
            </w:tcBorders>
            <w:vAlign w:val="center"/>
          </w:tcPr>
          <w:p w:rsidR="00C0782D" w:rsidRDefault="00C0782D" w:rsidP="00C0782D">
            <w:pPr>
              <w:pStyle w:val="2"/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Q</w:t>
            </w:r>
            <w:r>
              <w:rPr>
                <w:b/>
                <w:bCs/>
                <w:vertAlign w:val="subscript"/>
                <w:lang w:val="ru-RU"/>
              </w:rPr>
              <w:t>ч</w:t>
            </w:r>
            <w:r w:rsidR="006B15A8">
              <w:rPr>
                <w:b/>
                <w:bCs/>
                <w:vertAlign w:val="subscript"/>
                <w:lang w:val="ru-RU"/>
              </w:rPr>
              <w:t>7</w:t>
            </w:r>
            <w:r>
              <w:rPr>
                <w:b/>
                <w:bCs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C0782D" w:rsidRPr="00785ABF" w:rsidRDefault="00C0782D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0,55</w:t>
            </w:r>
          </w:p>
        </w:tc>
        <w:tc>
          <w:tcPr>
            <w:tcW w:w="114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782D" w:rsidRPr="00785ABF" w:rsidRDefault="00C0782D" w:rsidP="00C0782D">
            <w:pPr>
              <w:pStyle w:val="2"/>
              <w:jc w:val="left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 xml:space="preserve">= </w:t>
            </w:r>
            <w:r w:rsidR="003571D2">
              <w:rPr>
                <w:lang w:val="ru-RU"/>
              </w:rPr>
              <w:t>1,1</w:t>
            </w:r>
            <w:r>
              <w:rPr>
                <w:lang w:val="ru-RU"/>
              </w:rPr>
              <w:t xml:space="preserve"> т</w:t>
            </w:r>
          </w:p>
        </w:tc>
        <w:tc>
          <w:tcPr>
            <w:tcW w:w="379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782D" w:rsidRDefault="00C0782D" w:rsidP="00C0782D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КДУ-2 – производительность 2 т/ч</w:t>
            </w:r>
          </w:p>
        </w:tc>
      </w:tr>
      <w:tr w:rsidR="00C0782D">
        <w:trPr>
          <w:cantSplit/>
        </w:trPr>
        <w:tc>
          <w:tcPr>
            <w:tcW w:w="1262" w:type="dxa"/>
            <w:vMerge/>
            <w:tcBorders>
              <w:right w:val="nil"/>
            </w:tcBorders>
          </w:tcPr>
          <w:p w:rsidR="00C0782D" w:rsidRPr="00785ABF" w:rsidRDefault="00C0782D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C0782D" w:rsidRPr="00785ABF" w:rsidRDefault="00C0782D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</w:t>
            </w:r>
            <w:r w:rsidR="003571D2"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14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C0782D" w:rsidRDefault="00C0782D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92" w:type="dxa"/>
            <w:vMerge/>
            <w:tcBorders>
              <w:left w:val="nil"/>
              <w:bottom w:val="nil"/>
              <w:right w:val="nil"/>
            </w:tcBorders>
          </w:tcPr>
          <w:p w:rsidR="00C0782D" w:rsidRDefault="00C0782D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0782D" w:rsidRDefault="00C0782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C0782D" w:rsidRDefault="00C0782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Зеленые корма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2"/>
        <w:gridCol w:w="1142"/>
        <w:gridCol w:w="1142"/>
        <w:gridCol w:w="3792"/>
      </w:tblGrid>
      <w:tr w:rsidR="00C0782D">
        <w:trPr>
          <w:cantSplit/>
        </w:trPr>
        <w:tc>
          <w:tcPr>
            <w:tcW w:w="1262" w:type="dxa"/>
            <w:vMerge w:val="restart"/>
            <w:tcBorders>
              <w:top w:val="nil"/>
              <w:right w:val="nil"/>
            </w:tcBorders>
            <w:vAlign w:val="center"/>
          </w:tcPr>
          <w:p w:rsidR="00C0782D" w:rsidRDefault="00C0782D" w:rsidP="00C0782D">
            <w:pPr>
              <w:pStyle w:val="2"/>
              <w:ind w:firstLine="567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Q</w:t>
            </w:r>
            <w:r>
              <w:rPr>
                <w:b/>
                <w:bCs/>
                <w:vertAlign w:val="subscript"/>
                <w:lang w:val="ru-RU"/>
              </w:rPr>
              <w:t>ч</w:t>
            </w:r>
            <w:r w:rsidR="006B15A8">
              <w:rPr>
                <w:b/>
                <w:bCs/>
                <w:vertAlign w:val="subscript"/>
                <w:lang w:val="ru-RU"/>
              </w:rPr>
              <w:t>8</w:t>
            </w:r>
            <w:r>
              <w:rPr>
                <w:b/>
                <w:bCs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C0782D" w:rsidRPr="00785ABF" w:rsidRDefault="00C0782D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4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782D" w:rsidRPr="00785ABF" w:rsidRDefault="00C0782D" w:rsidP="00C0782D">
            <w:pPr>
              <w:pStyle w:val="2"/>
              <w:jc w:val="left"/>
              <w:rPr>
                <w:vertAlign w:val="superscript"/>
                <w:lang w:val="ru-RU"/>
              </w:rPr>
            </w:pPr>
            <w:r>
              <w:rPr>
                <w:lang w:val="ru-RU"/>
              </w:rPr>
              <w:t xml:space="preserve">= </w:t>
            </w:r>
            <w:r w:rsidR="005D68F7">
              <w:rPr>
                <w:lang w:val="ru-RU"/>
              </w:rPr>
              <w:t>2,5</w:t>
            </w:r>
            <w:r>
              <w:rPr>
                <w:lang w:val="ru-RU"/>
              </w:rPr>
              <w:t xml:space="preserve"> т</w:t>
            </w:r>
          </w:p>
        </w:tc>
        <w:tc>
          <w:tcPr>
            <w:tcW w:w="3792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782D" w:rsidRDefault="00C0782D" w:rsidP="00C0782D">
            <w:pPr>
              <w:pStyle w:val="2"/>
              <w:jc w:val="center"/>
              <w:rPr>
                <w:lang w:val="ru-RU"/>
              </w:rPr>
            </w:pPr>
            <w:r>
              <w:rPr>
                <w:lang w:val="ru-RU"/>
              </w:rPr>
              <w:t>ИКВ-5А – производительность 6 т/ч</w:t>
            </w:r>
          </w:p>
        </w:tc>
      </w:tr>
      <w:tr w:rsidR="00C0782D">
        <w:trPr>
          <w:cantSplit/>
        </w:trPr>
        <w:tc>
          <w:tcPr>
            <w:tcW w:w="1262" w:type="dxa"/>
            <w:vMerge/>
            <w:tcBorders>
              <w:right w:val="nil"/>
            </w:tcBorders>
          </w:tcPr>
          <w:p w:rsidR="00C0782D" w:rsidRPr="00785ABF" w:rsidRDefault="00C0782D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C0782D" w:rsidRPr="00785ABF" w:rsidRDefault="005D68F7" w:rsidP="00C0782D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142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C0782D" w:rsidRDefault="00C0782D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3792" w:type="dxa"/>
            <w:vMerge/>
            <w:tcBorders>
              <w:left w:val="nil"/>
              <w:bottom w:val="nil"/>
              <w:right w:val="nil"/>
            </w:tcBorders>
          </w:tcPr>
          <w:p w:rsidR="00C0782D" w:rsidRDefault="00C0782D" w:rsidP="00C0782D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C0782D" w:rsidRDefault="00C0782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pStyle w:val="23"/>
        <w:spacing w:line="360" w:lineRule="auto"/>
        <w:rPr>
          <w:b/>
          <w:bCs/>
        </w:rPr>
      </w:pPr>
      <w:r>
        <w:rPr>
          <w:b/>
          <w:bCs/>
        </w:rPr>
        <w:t>4.2. Количество машин для каждой линии:</w:t>
      </w: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1142"/>
        <w:gridCol w:w="1189"/>
        <w:gridCol w:w="1142"/>
        <w:gridCol w:w="1189"/>
        <w:gridCol w:w="1142"/>
      </w:tblGrid>
      <w:tr w:rsidR="008A6892" w:rsidRPr="00785ABF">
        <w:trPr>
          <w:cantSplit/>
        </w:trPr>
        <w:tc>
          <w:tcPr>
            <w:tcW w:w="1189" w:type="dxa"/>
            <w:vMerge w:val="restart"/>
            <w:tcBorders>
              <w:top w:val="nil"/>
              <w:right w:val="nil"/>
            </w:tcBorders>
            <w:vAlign w:val="center"/>
          </w:tcPr>
          <w:p w:rsidR="008A6892" w:rsidRPr="00785ABF" w:rsidRDefault="008A6892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n</w:t>
            </w:r>
            <w:r w:rsidRPr="00785ABF">
              <w:rPr>
                <w:b/>
                <w:bCs/>
                <w:vertAlign w:val="subscript"/>
                <w:lang w:val="ru-RU"/>
              </w:rPr>
              <w:t>1</w:t>
            </w:r>
            <w:r w:rsidRPr="00785ABF">
              <w:rPr>
                <w:b/>
                <w:bCs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8A6892" w:rsidRPr="00785ABF" w:rsidRDefault="008A6892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</w:rPr>
              <w:t>ч</w:t>
            </w:r>
            <w:r w:rsidRPr="00785ABF">
              <w:rPr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A6892" w:rsidRPr="00785ABF" w:rsidRDefault="008A6892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n</w:t>
            </w:r>
            <w:r w:rsidRPr="00785ABF">
              <w:rPr>
                <w:b/>
                <w:bCs/>
                <w:vertAlign w:val="subscript"/>
                <w:lang w:val="ru-RU"/>
              </w:rPr>
              <w:t>2</w:t>
            </w:r>
            <w:r w:rsidRPr="00785ABF">
              <w:rPr>
                <w:b/>
                <w:bCs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8A6892" w:rsidRPr="00785ABF" w:rsidRDefault="008A6892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</w:rPr>
              <w:t>ч</w:t>
            </w:r>
            <w:r w:rsidRPr="00785ABF">
              <w:rPr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8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A6892" w:rsidRPr="00785ABF" w:rsidRDefault="008A6892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</w:rPr>
              <w:t>n</w:t>
            </w:r>
            <w:r w:rsidRPr="00785ABF">
              <w:rPr>
                <w:b/>
                <w:bCs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8A6892" w:rsidRPr="00785ABF" w:rsidRDefault="008A6892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Q</w:t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</w:rPr>
              <w:t>ч</w:t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  <w:lang w:val="en-US"/>
              </w:rPr>
              <w:t>n</w:t>
            </w:r>
          </w:p>
        </w:tc>
      </w:tr>
      <w:tr w:rsidR="008A6892" w:rsidRPr="00785ABF">
        <w:trPr>
          <w:cantSplit/>
        </w:trPr>
        <w:tc>
          <w:tcPr>
            <w:tcW w:w="1189" w:type="dxa"/>
            <w:vMerge/>
            <w:tcBorders>
              <w:right w:val="nil"/>
            </w:tcBorders>
          </w:tcPr>
          <w:p w:rsidR="008A6892" w:rsidRPr="00785ABF" w:rsidRDefault="008A6892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8A6892" w:rsidRPr="00785ABF" w:rsidRDefault="008A6892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W</w:t>
            </w:r>
            <w:r w:rsidRPr="00785ABF">
              <w:rPr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189" w:type="dxa"/>
            <w:vMerge/>
            <w:tcBorders>
              <w:left w:val="nil"/>
              <w:bottom w:val="nil"/>
              <w:right w:val="nil"/>
            </w:tcBorders>
          </w:tcPr>
          <w:p w:rsidR="008A6892" w:rsidRPr="00785ABF" w:rsidRDefault="008A6892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8A6892" w:rsidRPr="00785ABF" w:rsidRDefault="008A6892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W</w:t>
            </w:r>
            <w:r w:rsidRPr="00785ABF">
              <w:rPr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89" w:type="dxa"/>
            <w:vMerge/>
            <w:tcBorders>
              <w:left w:val="nil"/>
              <w:bottom w:val="nil"/>
              <w:right w:val="nil"/>
            </w:tcBorders>
          </w:tcPr>
          <w:p w:rsidR="008A6892" w:rsidRPr="00785ABF" w:rsidRDefault="008A6892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8A6892" w:rsidRPr="00785ABF" w:rsidRDefault="008A6892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/>
              </w:rPr>
              <w:t>W</w:t>
            </w:r>
            <w:r>
              <w:rPr>
                <w:b/>
                <w:bCs/>
                <w:color w:val="000000"/>
                <w:sz w:val="28"/>
                <w:szCs w:val="28"/>
                <w:vertAlign w:val="subscript"/>
                <w:lang w:val="en-US"/>
              </w:rPr>
              <w:t>n</w:t>
            </w:r>
          </w:p>
        </w:tc>
      </w:tr>
    </w:tbl>
    <w:p w:rsidR="008A6892" w:rsidRPr="00785ABF" w:rsidRDefault="008A6892">
      <w:pPr>
        <w:shd w:val="clear" w:color="auto" w:fill="FFFFFF"/>
        <w:tabs>
          <w:tab w:val="left" w:pos="1714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8A6892" w:rsidRDefault="008A6892">
      <w:pPr>
        <w:shd w:val="clear" w:color="auto" w:fill="FFFFFF"/>
        <w:tabs>
          <w:tab w:val="left" w:pos="1714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где</w:t>
      </w:r>
      <w:r>
        <w:rPr>
          <w:color w:val="000000"/>
          <w:sz w:val="28"/>
          <w:szCs w:val="28"/>
        </w:rPr>
        <w:tab/>
      </w:r>
    </w:p>
    <w:p w:rsidR="008A6892" w:rsidRDefault="008A6892">
      <w:pPr>
        <w:shd w:val="clear" w:color="auto" w:fill="FFFFFF"/>
        <w:tabs>
          <w:tab w:val="left" w:pos="1714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W</w:t>
      </w:r>
      <w:r>
        <w:rPr>
          <w:color w:val="000000"/>
          <w:sz w:val="28"/>
          <w:szCs w:val="28"/>
        </w:rPr>
        <w:t xml:space="preserve"> - часовая производительность машины.</w:t>
      </w:r>
    </w:p>
    <w:p w:rsidR="006B15A8" w:rsidRDefault="006B15A8">
      <w:pPr>
        <w:shd w:val="clear" w:color="auto" w:fill="FFFFFF"/>
        <w:tabs>
          <w:tab w:val="left" w:pos="1714"/>
        </w:tabs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1142"/>
        <w:gridCol w:w="6141"/>
      </w:tblGrid>
      <w:tr w:rsidR="003345A0" w:rsidRPr="00785ABF">
        <w:trPr>
          <w:cantSplit/>
        </w:trPr>
        <w:tc>
          <w:tcPr>
            <w:tcW w:w="1189" w:type="dxa"/>
            <w:vMerge w:val="restart"/>
            <w:tcBorders>
              <w:top w:val="nil"/>
              <w:right w:val="nil"/>
            </w:tcBorders>
            <w:vAlign w:val="center"/>
          </w:tcPr>
          <w:p w:rsidR="003345A0" w:rsidRPr="00785ABF" w:rsidRDefault="003345A0" w:rsidP="00120D21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n</w:t>
            </w:r>
            <w:r w:rsidRPr="00785ABF">
              <w:rPr>
                <w:b/>
                <w:bCs/>
                <w:vertAlign w:val="subscript"/>
                <w:lang w:val="ru-RU"/>
              </w:rPr>
              <w:t>1</w:t>
            </w:r>
            <w:r w:rsidRPr="00785ABF">
              <w:rPr>
                <w:b/>
                <w:bCs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3345A0" w:rsidRPr="003345A0" w:rsidRDefault="003345A0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614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45A0" w:rsidRPr="003345A0" w:rsidRDefault="003345A0" w:rsidP="003345A0">
            <w:pPr>
              <w:pStyle w:val="2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=0,13</w:t>
            </w:r>
            <w:r>
              <w:rPr>
                <w:lang w:val="ru-RU"/>
              </w:rPr>
              <w:t xml:space="preserve"> – 1 машина</w:t>
            </w:r>
          </w:p>
        </w:tc>
      </w:tr>
      <w:tr w:rsidR="003345A0" w:rsidRPr="00785ABF">
        <w:trPr>
          <w:cantSplit/>
        </w:trPr>
        <w:tc>
          <w:tcPr>
            <w:tcW w:w="1189" w:type="dxa"/>
            <w:vMerge/>
            <w:tcBorders>
              <w:right w:val="nil"/>
            </w:tcBorders>
          </w:tcPr>
          <w:p w:rsidR="003345A0" w:rsidRPr="00785ABF" w:rsidRDefault="003345A0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3345A0" w:rsidRPr="003345A0" w:rsidRDefault="003345A0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141" w:type="dxa"/>
            <w:vMerge/>
            <w:tcBorders>
              <w:left w:val="nil"/>
              <w:bottom w:val="nil"/>
              <w:right w:val="nil"/>
            </w:tcBorders>
          </w:tcPr>
          <w:p w:rsidR="003345A0" w:rsidRPr="00785ABF" w:rsidRDefault="003345A0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3345A0" w:rsidRDefault="003345A0">
      <w:pPr>
        <w:shd w:val="clear" w:color="auto" w:fill="FFFFFF"/>
        <w:tabs>
          <w:tab w:val="left" w:pos="1714"/>
        </w:tabs>
        <w:spacing w:line="360" w:lineRule="auto"/>
        <w:ind w:firstLine="567"/>
        <w:jc w:val="both"/>
        <w:rPr>
          <w:sz w:val="28"/>
          <w:szCs w:val="28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1142"/>
        <w:gridCol w:w="6141"/>
      </w:tblGrid>
      <w:tr w:rsidR="003345A0" w:rsidRPr="003345A0">
        <w:trPr>
          <w:cantSplit/>
        </w:trPr>
        <w:tc>
          <w:tcPr>
            <w:tcW w:w="1189" w:type="dxa"/>
            <w:vMerge w:val="restart"/>
            <w:tcBorders>
              <w:top w:val="nil"/>
              <w:right w:val="nil"/>
            </w:tcBorders>
            <w:vAlign w:val="center"/>
          </w:tcPr>
          <w:p w:rsidR="003345A0" w:rsidRPr="00785ABF" w:rsidRDefault="003345A0" w:rsidP="00120D21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  <w:lang w:val="ru-RU"/>
              </w:rPr>
              <w:t>2</w:t>
            </w:r>
            <w:r w:rsidRPr="00785ABF">
              <w:rPr>
                <w:b/>
                <w:bCs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3345A0" w:rsidRPr="00301DD2" w:rsidRDefault="00301DD2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0,4</w:t>
            </w:r>
            <w:r w:rsidR="0098237C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614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45A0" w:rsidRPr="003345A0" w:rsidRDefault="003345A0" w:rsidP="00120D21">
            <w:pPr>
              <w:pStyle w:val="2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=0,</w:t>
            </w:r>
            <w:r w:rsidR="0098237C">
              <w:rPr>
                <w:b/>
                <w:bCs/>
                <w:lang w:val="ru-RU"/>
              </w:rPr>
              <w:t>07</w:t>
            </w:r>
            <w:r>
              <w:rPr>
                <w:lang w:val="ru-RU"/>
              </w:rPr>
              <w:t xml:space="preserve"> – 1 машина</w:t>
            </w:r>
          </w:p>
        </w:tc>
      </w:tr>
      <w:tr w:rsidR="003345A0" w:rsidRPr="00785ABF">
        <w:trPr>
          <w:cantSplit/>
        </w:trPr>
        <w:tc>
          <w:tcPr>
            <w:tcW w:w="1189" w:type="dxa"/>
            <w:vMerge/>
            <w:tcBorders>
              <w:right w:val="nil"/>
            </w:tcBorders>
          </w:tcPr>
          <w:p w:rsidR="003345A0" w:rsidRPr="00785ABF" w:rsidRDefault="003345A0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3345A0" w:rsidRPr="003345A0" w:rsidRDefault="00301DD2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141" w:type="dxa"/>
            <w:vMerge/>
            <w:tcBorders>
              <w:left w:val="nil"/>
              <w:bottom w:val="nil"/>
              <w:right w:val="nil"/>
            </w:tcBorders>
          </w:tcPr>
          <w:p w:rsidR="003345A0" w:rsidRPr="00785ABF" w:rsidRDefault="003345A0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3571D2" w:rsidRDefault="003571D2" w:rsidP="002B4CF0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1142"/>
        <w:gridCol w:w="6141"/>
      </w:tblGrid>
      <w:tr w:rsidR="00301DD2" w:rsidRPr="003345A0">
        <w:trPr>
          <w:cantSplit/>
        </w:trPr>
        <w:tc>
          <w:tcPr>
            <w:tcW w:w="1189" w:type="dxa"/>
            <w:vMerge w:val="restart"/>
            <w:tcBorders>
              <w:top w:val="nil"/>
              <w:right w:val="nil"/>
            </w:tcBorders>
            <w:vAlign w:val="center"/>
          </w:tcPr>
          <w:p w:rsidR="00301DD2" w:rsidRPr="00785ABF" w:rsidRDefault="00301DD2" w:rsidP="00120D21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n</w:t>
            </w:r>
            <w:r w:rsidRPr="0098237C">
              <w:rPr>
                <w:b/>
                <w:bCs/>
                <w:vertAlign w:val="subscript"/>
                <w:lang w:val="ru-RU"/>
              </w:rPr>
              <w:t>3</w:t>
            </w:r>
            <w:r w:rsidRPr="00785ABF">
              <w:rPr>
                <w:b/>
                <w:bCs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301DD2" w:rsidRPr="003345A0" w:rsidRDefault="00301DD2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</w:t>
            </w:r>
            <w:r w:rsidR="0098237C">
              <w:rPr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614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01DD2" w:rsidRPr="003345A0" w:rsidRDefault="00301DD2" w:rsidP="00120D21">
            <w:pPr>
              <w:pStyle w:val="2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=0,</w:t>
            </w:r>
            <w:r w:rsidR="0098237C">
              <w:rPr>
                <w:b/>
                <w:bCs/>
                <w:lang w:val="ru-RU"/>
              </w:rPr>
              <w:t>07</w:t>
            </w:r>
            <w:r>
              <w:rPr>
                <w:lang w:val="ru-RU"/>
              </w:rPr>
              <w:t xml:space="preserve"> – 1 машина</w:t>
            </w:r>
          </w:p>
        </w:tc>
      </w:tr>
      <w:tr w:rsidR="00301DD2" w:rsidRPr="00785ABF">
        <w:trPr>
          <w:cantSplit/>
        </w:trPr>
        <w:tc>
          <w:tcPr>
            <w:tcW w:w="1189" w:type="dxa"/>
            <w:vMerge/>
            <w:tcBorders>
              <w:right w:val="nil"/>
            </w:tcBorders>
          </w:tcPr>
          <w:p w:rsidR="00301DD2" w:rsidRPr="00785ABF" w:rsidRDefault="00301DD2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301DD2" w:rsidRPr="003345A0" w:rsidRDefault="00301DD2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141" w:type="dxa"/>
            <w:vMerge/>
            <w:tcBorders>
              <w:left w:val="nil"/>
              <w:bottom w:val="nil"/>
              <w:right w:val="nil"/>
            </w:tcBorders>
          </w:tcPr>
          <w:p w:rsidR="00301DD2" w:rsidRPr="00785ABF" w:rsidRDefault="00301DD2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301DD2" w:rsidRDefault="00301DD2" w:rsidP="002B4CF0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1142"/>
        <w:gridCol w:w="6141"/>
      </w:tblGrid>
      <w:tr w:rsidR="0098237C" w:rsidRPr="003345A0">
        <w:trPr>
          <w:cantSplit/>
        </w:trPr>
        <w:tc>
          <w:tcPr>
            <w:tcW w:w="1189" w:type="dxa"/>
            <w:vMerge w:val="restart"/>
            <w:tcBorders>
              <w:top w:val="nil"/>
              <w:right w:val="nil"/>
            </w:tcBorders>
            <w:vAlign w:val="center"/>
          </w:tcPr>
          <w:p w:rsidR="0098237C" w:rsidRPr="00785ABF" w:rsidRDefault="0098237C" w:rsidP="00120D21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  <w:lang w:val="ru-RU"/>
              </w:rPr>
              <w:t>4</w:t>
            </w:r>
            <w:r w:rsidRPr="00785ABF">
              <w:rPr>
                <w:b/>
                <w:bCs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98237C" w:rsidRPr="0098237C" w:rsidRDefault="0098237C" w:rsidP="0098237C">
            <w:pPr>
              <w:tabs>
                <w:tab w:val="left" w:pos="1891"/>
              </w:tabs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3,6</w:t>
            </w:r>
          </w:p>
        </w:tc>
        <w:tc>
          <w:tcPr>
            <w:tcW w:w="614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237C" w:rsidRPr="003345A0" w:rsidRDefault="0098237C" w:rsidP="00120D21">
            <w:pPr>
              <w:pStyle w:val="2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=0,6</w:t>
            </w:r>
            <w:r>
              <w:rPr>
                <w:lang w:val="ru-RU"/>
              </w:rPr>
              <w:t xml:space="preserve"> – 1 машина</w:t>
            </w:r>
          </w:p>
        </w:tc>
      </w:tr>
      <w:tr w:rsidR="0098237C" w:rsidRPr="00785ABF">
        <w:trPr>
          <w:cantSplit/>
        </w:trPr>
        <w:tc>
          <w:tcPr>
            <w:tcW w:w="1189" w:type="dxa"/>
            <w:vMerge/>
            <w:tcBorders>
              <w:right w:val="nil"/>
            </w:tcBorders>
          </w:tcPr>
          <w:p w:rsidR="0098237C" w:rsidRPr="00785ABF" w:rsidRDefault="0098237C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98237C" w:rsidRPr="003345A0" w:rsidRDefault="0098237C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141" w:type="dxa"/>
            <w:vMerge/>
            <w:tcBorders>
              <w:left w:val="nil"/>
              <w:bottom w:val="nil"/>
              <w:right w:val="nil"/>
            </w:tcBorders>
          </w:tcPr>
          <w:p w:rsidR="0098237C" w:rsidRPr="00785ABF" w:rsidRDefault="0098237C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8237C" w:rsidRDefault="0098237C" w:rsidP="002B4CF0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1142"/>
        <w:gridCol w:w="6141"/>
      </w:tblGrid>
      <w:tr w:rsidR="0098237C" w:rsidRPr="003345A0">
        <w:trPr>
          <w:cantSplit/>
        </w:trPr>
        <w:tc>
          <w:tcPr>
            <w:tcW w:w="1189" w:type="dxa"/>
            <w:vMerge w:val="restart"/>
            <w:tcBorders>
              <w:top w:val="nil"/>
              <w:right w:val="nil"/>
            </w:tcBorders>
            <w:vAlign w:val="center"/>
          </w:tcPr>
          <w:p w:rsidR="0098237C" w:rsidRPr="00785ABF" w:rsidRDefault="0098237C" w:rsidP="00120D21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  <w:lang w:val="ru-RU"/>
              </w:rPr>
              <w:t>5</w:t>
            </w:r>
            <w:r w:rsidRPr="00785ABF">
              <w:rPr>
                <w:b/>
                <w:bCs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98237C" w:rsidRPr="003345A0" w:rsidRDefault="0098237C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2,3</w:t>
            </w:r>
          </w:p>
        </w:tc>
        <w:tc>
          <w:tcPr>
            <w:tcW w:w="614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237C" w:rsidRPr="003345A0" w:rsidRDefault="0098237C" w:rsidP="00120D21">
            <w:pPr>
              <w:pStyle w:val="2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=0,06</w:t>
            </w:r>
            <w:r>
              <w:rPr>
                <w:lang w:val="ru-RU"/>
              </w:rPr>
              <w:t xml:space="preserve"> – 1 машина</w:t>
            </w:r>
          </w:p>
        </w:tc>
      </w:tr>
      <w:tr w:rsidR="0098237C" w:rsidRPr="00785ABF">
        <w:trPr>
          <w:cantSplit/>
        </w:trPr>
        <w:tc>
          <w:tcPr>
            <w:tcW w:w="1189" w:type="dxa"/>
            <w:vMerge/>
            <w:tcBorders>
              <w:right w:val="nil"/>
            </w:tcBorders>
          </w:tcPr>
          <w:p w:rsidR="0098237C" w:rsidRPr="00785ABF" w:rsidRDefault="0098237C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98237C" w:rsidRPr="003345A0" w:rsidRDefault="0098237C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6141" w:type="dxa"/>
            <w:vMerge/>
            <w:tcBorders>
              <w:left w:val="nil"/>
              <w:bottom w:val="nil"/>
              <w:right w:val="nil"/>
            </w:tcBorders>
          </w:tcPr>
          <w:p w:rsidR="0098237C" w:rsidRPr="00785ABF" w:rsidRDefault="0098237C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8237C" w:rsidRDefault="0098237C" w:rsidP="002B4CF0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1142"/>
        <w:gridCol w:w="6141"/>
      </w:tblGrid>
      <w:tr w:rsidR="0098237C" w:rsidRPr="003345A0">
        <w:trPr>
          <w:cantSplit/>
        </w:trPr>
        <w:tc>
          <w:tcPr>
            <w:tcW w:w="1189" w:type="dxa"/>
            <w:vMerge w:val="restart"/>
            <w:tcBorders>
              <w:top w:val="nil"/>
              <w:right w:val="nil"/>
            </w:tcBorders>
            <w:vAlign w:val="center"/>
          </w:tcPr>
          <w:p w:rsidR="0098237C" w:rsidRPr="00785ABF" w:rsidRDefault="0098237C" w:rsidP="00120D21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  <w:lang w:val="ru-RU"/>
              </w:rPr>
              <w:t>6</w:t>
            </w:r>
            <w:r w:rsidRPr="00785ABF">
              <w:rPr>
                <w:b/>
                <w:bCs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98237C" w:rsidRPr="003345A0" w:rsidRDefault="0098237C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2,3</w:t>
            </w:r>
          </w:p>
        </w:tc>
        <w:tc>
          <w:tcPr>
            <w:tcW w:w="614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237C" w:rsidRPr="003345A0" w:rsidRDefault="0098237C" w:rsidP="00120D21">
            <w:pPr>
              <w:pStyle w:val="2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=0,06</w:t>
            </w:r>
            <w:r>
              <w:rPr>
                <w:lang w:val="ru-RU"/>
              </w:rPr>
              <w:t xml:space="preserve"> – 1 машина</w:t>
            </w:r>
          </w:p>
        </w:tc>
      </w:tr>
      <w:tr w:rsidR="0098237C" w:rsidRPr="00785ABF">
        <w:trPr>
          <w:cantSplit/>
        </w:trPr>
        <w:tc>
          <w:tcPr>
            <w:tcW w:w="1189" w:type="dxa"/>
            <w:vMerge/>
            <w:tcBorders>
              <w:right w:val="nil"/>
            </w:tcBorders>
          </w:tcPr>
          <w:p w:rsidR="0098237C" w:rsidRPr="00785ABF" w:rsidRDefault="0098237C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98237C" w:rsidRPr="003345A0" w:rsidRDefault="0098237C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</w:t>
            </w:r>
          </w:p>
        </w:tc>
        <w:tc>
          <w:tcPr>
            <w:tcW w:w="6141" w:type="dxa"/>
            <w:vMerge/>
            <w:tcBorders>
              <w:left w:val="nil"/>
              <w:bottom w:val="nil"/>
              <w:right w:val="nil"/>
            </w:tcBorders>
          </w:tcPr>
          <w:p w:rsidR="0098237C" w:rsidRPr="00785ABF" w:rsidRDefault="0098237C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8237C" w:rsidRDefault="0098237C" w:rsidP="002B4CF0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1142"/>
        <w:gridCol w:w="6141"/>
      </w:tblGrid>
      <w:tr w:rsidR="0098237C" w:rsidRPr="003345A0">
        <w:trPr>
          <w:cantSplit/>
        </w:trPr>
        <w:tc>
          <w:tcPr>
            <w:tcW w:w="1189" w:type="dxa"/>
            <w:vMerge w:val="restart"/>
            <w:tcBorders>
              <w:top w:val="nil"/>
              <w:right w:val="nil"/>
            </w:tcBorders>
            <w:vAlign w:val="center"/>
          </w:tcPr>
          <w:p w:rsidR="0098237C" w:rsidRPr="00785ABF" w:rsidRDefault="0098237C" w:rsidP="00120D21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  <w:lang w:val="ru-RU"/>
              </w:rPr>
              <w:t>7</w:t>
            </w:r>
            <w:r w:rsidRPr="00785ABF">
              <w:rPr>
                <w:b/>
                <w:bCs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98237C" w:rsidRPr="003345A0" w:rsidRDefault="0098237C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1,1</w:t>
            </w:r>
          </w:p>
        </w:tc>
        <w:tc>
          <w:tcPr>
            <w:tcW w:w="614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237C" w:rsidRPr="003345A0" w:rsidRDefault="0098237C" w:rsidP="00120D21">
            <w:pPr>
              <w:pStyle w:val="2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=0,55</w:t>
            </w:r>
            <w:r>
              <w:rPr>
                <w:lang w:val="ru-RU"/>
              </w:rPr>
              <w:t xml:space="preserve"> – 1 машина</w:t>
            </w:r>
          </w:p>
        </w:tc>
      </w:tr>
      <w:tr w:rsidR="0098237C" w:rsidRPr="00785ABF">
        <w:trPr>
          <w:cantSplit/>
        </w:trPr>
        <w:tc>
          <w:tcPr>
            <w:tcW w:w="1189" w:type="dxa"/>
            <w:vMerge/>
            <w:tcBorders>
              <w:right w:val="nil"/>
            </w:tcBorders>
          </w:tcPr>
          <w:p w:rsidR="0098237C" w:rsidRPr="00785ABF" w:rsidRDefault="0098237C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98237C" w:rsidRPr="003345A0" w:rsidRDefault="0098237C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6141" w:type="dxa"/>
            <w:vMerge/>
            <w:tcBorders>
              <w:left w:val="nil"/>
              <w:bottom w:val="nil"/>
              <w:right w:val="nil"/>
            </w:tcBorders>
          </w:tcPr>
          <w:p w:rsidR="0098237C" w:rsidRPr="00785ABF" w:rsidRDefault="0098237C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98237C" w:rsidRDefault="0098237C" w:rsidP="002B4CF0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tbl>
      <w:tblPr>
        <w:tblW w:w="0" w:type="auto"/>
        <w:tblInd w:w="-108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9"/>
        <w:gridCol w:w="1142"/>
        <w:gridCol w:w="6141"/>
      </w:tblGrid>
      <w:tr w:rsidR="0098237C" w:rsidRPr="003345A0">
        <w:trPr>
          <w:cantSplit/>
        </w:trPr>
        <w:tc>
          <w:tcPr>
            <w:tcW w:w="1189" w:type="dxa"/>
            <w:vMerge w:val="restart"/>
            <w:tcBorders>
              <w:top w:val="nil"/>
              <w:right w:val="nil"/>
            </w:tcBorders>
            <w:vAlign w:val="center"/>
          </w:tcPr>
          <w:p w:rsidR="0098237C" w:rsidRPr="00785ABF" w:rsidRDefault="0098237C" w:rsidP="00120D21">
            <w:pPr>
              <w:pStyle w:val="2"/>
              <w:ind w:firstLine="567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n</w:t>
            </w:r>
            <w:r>
              <w:rPr>
                <w:b/>
                <w:bCs/>
                <w:vertAlign w:val="subscript"/>
                <w:lang w:val="ru-RU"/>
              </w:rPr>
              <w:t>8</w:t>
            </w:r>
            <w:r w:rsidRPr="00785ABF">
              <w:rPr>
                <w:b/>
                <w:bCs/>
                <w:lang w:val="ru-RU"/>
              </w:rPr>
              <w:t>=</w:t>
            </w:r>
          </w:p>
        </w:tc>
        <w:tc>
          <w:tcPr>
            <w:tcW w:w="1142" w:type="dxa"/>
            <w:tcBorders>
              <w:top w:val="nil"/>
              <w:left w:val="nil"/>
              <w:right w:val="nil"/>
            </w:tcBorders>
          </w:tcPr>
          <w:p w:rsidR="0098237C" w:rsidRPr="003345A0" w:rsidRDefault="0098237C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2,5</w:t>
            </w:r>
          </w:p>
        </w:tc>
        <w:tc>
          <w:tcPr>
            <w:tcW w:w="614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237C" w:rsidRPr="003345A0" w:rsidRDefault="0098237C" w:rsidP="00120D21">
            <w:pPr>
              <w:pStyle w:val="2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=0,42</w:t>
            </w:r>
            <w:r>
              <w:rPr>
                <w:lang w:val="ru-RU"/>
              </w:rPr>
              <w:t xml:space="preserve"> – 1 машина</w:t>
            </w:r>
          </w:p>
        </w:tc>
      </w:tr>
      <w:tr w:rsidR="0098237C" w:rsidRPr="00785ABF">
        <w:trPr>
          <w:cantSplit/>
        </w:trPr>
        <w:tc>
          <w:tcPr>
            <w:tcW w:w="1189" w:type="dxa"/>
            <w:vMerge/>
            <w:tcBorders>
              <w:right w:val="nil"/>
            </w:tcBorders>
          </w:tcPr>
          <w:p w:rsidR="0098237C" w:rsidRPr="00785ABF" w:rsidRDefault="0098237C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42" w:type="dxa"/>
            <w:tcBorders>
              <w:left w:val="nil"/>
              <w:bottom w:val="nil"/>
              <w:right w:val="nil"/>
            </w:tcBorders>
          </w:tcPr>
          <w:p w:rsidR="0098237C" w:rsidRPr="003345A0" w:rsidRDefault="0098237C" w:rsidP="00120D21">
            <w:pPr>
              <w:tabs>
                <w:tab w:val="left" w:pos="1891"/>
              </w:tabs>
              <w:ind w:hanging="11"/>
              <w:jc w:val="center"/>
              <w:rPr>
                <w:b/>
                <w:bCs/>
                <w:color w:val="000000"/>
                <w:sz w:val="28"/>
                <w:szCs w:val="28"/>
                <w:vertAlign w:val="subscript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6141" w:type="dxa"/>
            <w:vMerge/>
            <w:tcBorders>
              <w:left w:val="nil"/>
              <w:bottom w:val="nil"/>
              <w:right w:val="nil"/>
            </w:tcBorders>
          </w:tcPr>
          <w:p w:rsidR="0098237C" w:rsidRPr="00785ABF" w:rsidRDefault="0098237C" w:rsidP="00120D21">
            <w:pPr>
              <w:tabs>
                <w:tab w:val="left" w:pos="1891"/>
              </w:tabs>
              <w:ind w:firstLine="567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56EB5" w:rsidRDefault="00756EB5" w:rsidP="002B4CF0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756EB5" w:rsidRPr="00756EB5" w:rsidRDefault="00756EB5" w:rsidP="00756EB5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r w:rsidRPr="00756EB5">
        <w:rPr>
          <w:b/>
          <w:bCs/>
          <w:sz w:val="28"/>
          <w:szCs w:val="28"/>
        </w:rPr>
        <w:t>Технологическая схема приготовления кормов</w:t>
      </w:r>
    </w:p>
    <w:p w:rsidR="00756EB5" w:rsidRDefault="00756EB5" w:rsidP="00756EB5">
      <w:pPr>
        <w:shd w:val="clear" w:color="auto" w:fill="FFFFFF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Рисунок 1.</w:t>
      </w:r>
    </w:p>
    <w:p w:rsidR="00756EB5" w:rsidRDefault="00756EB5" w:rsidP="00756EB5">
      <w:pPr>
        <w:shd w:val="clear" w:color="auto" w:fill="FFFFFF"/>
        <w:jc w:val="both"/>
        <w:rPr>
          <w:sz w:val="28"/>
          <w:szCs w:val="28"/>
        </w:rPr>
      </w:pPr>
    </w:p>
    <w:p w:rsidR="0098237C" w:rsidRDefault="000E6BFD" w:rsidP="002B4CF0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>
        <w:rPr>
          <w:noProof/>
        </w:rPr>
        <w:pict>
          <v:group id="_x0000_s1027" style="position:absolute;left:0;text-align:left;margin-left:1.05pt;margin-top:10.7pt;width:474pt;height:176.7pt;z-index:251657216" coordorigin="1767,2650" coordsize="9480,353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767;top:2650;width:1560;height:720" o:regroupid="2" fillcolor="silver">
              <v:fill opacity=".5"/>
              <v:textbox style="mso-next-textbox:#_x0000_s1028">
                <w:txbxContent>
                  <w:p w:rsidR="00676B59" w:rsidRDefault="00676B59">
                    <w:pPr>
                      <w:pStyle w:val="4"/>
                    </w:pPr>
                    <w:r>
                      <w:t>Сено,</w:t>
                    </w:r>
                  </w:p>
                  <w:p w:rsidR="00C0782D" w:rsidRDefault="00676B59">
                    <w:pPr>
                      <w:pStyle w:val="4"/>
                    </w:pPr>
                    <w:r>
                      <w:t>с</w:t>
                    </w:r>
                    <w:r w:rsidR="00C0782D">
                      <w:t>олома</w:t>
                    </w:r>
                  </w:p>
                </w:txbxContent>
              </v:textbox>
            </v:shape>
            <v:shape id="_x0000_s1029" type="#_x0000_t202" style="position:absolute;left:3687;top:2650;width:1560;height:720" o:regroupid="2" fillcolor="silver">
              <v:fill opacity=".5"/>
              <v:textbox style="mso-next-textbox:#_x0000_s1029">
                <w:txbxContent>
                  <w:p w:rsidR="00C0782D" w:rsidRDefault="00C0782D">
                    <w:pPr>
                      <w:pStyle w:val="4"/>
                    </w:pPr>
                    <w:r>
                      <w:t>Свекла</w:t>
                    </w:r>
                  </w:p>
                </w:txbxContent>
              </v:textbox>
            </v:shape>
            <v:shape id="_x0000_s1030" type="#_x0000_t202" style="position:absolute;left:5607;top:2650;width:1680;height:720" o:regroupid="2" fillcolor="silver">
              <v:fill opacity=".5"/>
              <v:textbox style="mso-next-textbox:#_x0000_s1030">
                <w:txbxContent>
                  <w:p w:rsidR="007D409E" w:rsidRDefault="00C0782D">
                    <w:pPr>
                      <w:pStyle w:val="4"/>
                    </w:pPr>
                    <w:r>
                      <w:t>Сил</w:t>
                    </w:r>
                    <w:r w:rsidR="008E64AD">
                      <w:t>ос</w:t>
                    </w: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7D409E" w:rsidRDefault="007D409E">
                    <w:pPr>
                      <w:pStyle w:val="4"/>
                    </w:pPr>
                  </w:p>
                  <w:p w:rsidR="00C0782D" w:rsidRDefault="00C0782D">
                    <w:pPr>
                      <w:pStyle w:val="4"/>
                    </w:pPr>
                    <w:r>
                      <w:t>ос</w:t>
                    </w:r>
                  </w:p>
                </w:txbxContent>
              </v:textbox>
            </v:shape>
            <v:shape id="_x0000_s1031" type="#_x0000_t202" style="position:absolute;left:7647;top:2650;width:1680;height:720" o:regroupid="2" fillcolor="silver">
              <v:fill opacity=".5"/>
              <v:textbox style="mso-next-textbox:#_x0000_s1031">
                <w:txbxContent>
                  <w:p w:rsidR="00C0782D" w:rsidRDefault="00C0782D">
                    <w:pPr>
                      <w:pStyle w:val="31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Концкорма и мин.добавки</w:t>
                    </w:r>
                  </w:p>
                </w:txbxContent>
              </v:textbox>
            </v:shape>
            <v:shape id="_x0000_s1032" type="#_x0000_t202" style="position:absolute;left:9687;top:2650;width:1560;height:720" o:regroupid="2" fillcolor="silver">
              <v:fill opacity=".5"/>
              <v:textbox style="mso-next-textbox:#_x0000_s1032">
                <w:txbxContent>
                  <w:p w:rsidR="00C0782D" w:rsidRDefault="00C0782D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Зеленная масса</w:t>
                    </w:r>
                  </w:p>
                </w:txbxContent>
              </v:textbox>
            </v:shape>
            <v:shape id="_x0000_s1033" type="#_x0000_t202" style="position:absolute;left:1767;top:3490;width:1560;height:600" o:regroupid="2">
              <v:textbox style="mso-next-textbox:#_x0000_s1033">
                <w:txbxContent>
                  <w:p w:rsidR="00C0782D" w:rsidRDefault="00C0782D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Измельче</w:t>
                    </w:r>
                    <w:r w:rsidR="00676B59">
                      <w:rPr>
                        <w:b/>
                        <w:bCs/>
                      </w:rPr>
                      <w:t>н</w:t>
                    </w:r>
                    <w:r>
                      <w:rPr>
                        <w:b/>
                        <w:bCs/>
                      </w:rPr>
                      <w:t>ие</w:t>
                    </w:r>
                  </w:p>
                  <w:p w:rsidR="00676B59" w:rsidRDefault="00676B5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ИКВ-5А</w:t>
                    </w:r>
                  </w:p>
                </w:txbxContent>
              </v:textbox>
            </v:shape>
            <v:shape id="_x0000_s1034" type="#_x0000_t202" style="position:absolute;left:3687;top:3490;width:1560;height:600" o:regroupid="2">
              <v:textbox style="mso-next-textbox:#_x0000_s1034">
                <w:txbxContent>
                  <w:p w:rsidR="00676B59" w:rsidRDefault="00676B59" w:rsidP="00676B5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Мойка, резка</w:t>
                    </w:r>
                  </w:p>
                  <w:p w:rsidR="00676B59" w:rsidRDefault="00676B59" w:rsidP="00676B5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ИКМ-5</w:t>
                    </w:r>
                  </w:p>
                </w:txbxContent>
              </v:textbox>
            </v:shape>
            <v:shape id="_x0000_s1035" type="#_x0000_t202" style="position:absolute;left:3741;top:4504;width:1560;height:960" o:regroupid="2">
              <v:textbox style="mso-next-textbox:#_x0000_s1035">
                <w:txbxContent>
                  <w:p w:rsidR="00C0782D" w:rsidRDefault="00C0782D">
                    <w:pPr>
                      <w:pStyle w:val="4"/>
                    </w:pPr>
                    <w:r>
                      <w:t>Транспорти-ровка</w:t>
                    </w:r>
                  </w:p>
                  <w:p w:rsidR="00676B59" w:rsidRPr="00676B59" w:rsidRDefault="00676B59" w:rsidP="00676B5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ТК-5Б</w:t>
                    </w:r>
                  </w:p>
                </w:txbxContent>
              </v:textbox>
            </v:shape>
            <v:shape id="_x0000_s1036" type="#_x0000_t202" style="position:absolute;left:5661;top:5584;width:1680;height:600" o:regroupid="2">
              <v:textbox style="mso-next-textbox:#_x0000_s1036">
                <w:txbxContent>
                  <w:p w:rsidR="00C0782D" w:rsidRDefault="00676B59">
                    <w:pPr>
                      <w:pStyle w:val="4"/>
                    </w:pPr>
                    <w:r>
                      <w:t>Выгрузка</w:t>
                    </w:r>
                  </w:p>
                  <w:p w:rsidR="00676B59" w:rsidRPr="00676B59" w:rsidRDefault="00676B59" w:rsidP="00676B5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ШВС-40М</w:t>
                    </w:r>
                  </w:p>
                </w:txbxContent>
              </v:textbox>
            </v:shape>
            <v:shape id="_x0000_s1037" type="#_x0000_t202" style="position:absolute;left:5607;top:4450;width:1680;height:600" o:regroupid="2">
              <v:textbox style="mso-next-textbox:#_x0000_s1037">
                <w:txbxContent>
                  <w:p w:rsidR="00676B59" w:rsidRPr="00676B59" w:rsidRDefault="00676B59" w:rsidP="00676B59">
                    <w:pPr>
                      <w:pStyle w:val="4"/>
                    </w:pPr>
                    <w:r w:rsidRPr="00676B59">
                      <w:t>Измельчение</w:t>
                    </w:r>
                  </w:p>
                  <w:p w:rsidR="00676B59" w:rsidRPr="00676B59" w:rsidRDefault="00676B59" w:rsidP="00676B5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ИКВ-5А</w:t>
                    </w:r>
                  </w:p>
                </w:txbxContent>
              </v:textbox>
            </v:shape>
            <v:shape id="_x0000_s1038" type="#_x0000_t202" style="position:absolute;left:5607;top:3490;width:1680;height:600" o:regroupid="2">
              <v:textbox style="mso-next-textbox:#_x0000_s1038">
                <w:txbxContent>
                  <w:p w:rsidR="00676B59" w:rsidRPr="00676B59" w:rsidRDefault="00676B59" w:rsidP="00676B59">
                    <w:pPr>
                      <w:pStyle w:val="4"/>
                    </w:pPr>
                    <w:r w:rsidRPr="00676B59">
                      <w:t>Погрузка</w:t>
                    </w:r>
                  </w:p>
                  <w:p w:rsidR="00676B59" w:rsidRPr="00676B59" w:rsidRDefault="00676B59" w:rsidP="00676B5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ШЗС-40М</w:t>
                    </w:r>
                  </w:p>
                  <w:p w:rsidR="00C0782D" w:rsidRPr="00676B59" w:rsidRDefault="00C0782D" w:rsidP="00676B59">
                    <w:pPr>
                      <w:jc w:val="center"/>
                      <w:rPr>
                        <w:b/>
                        <w:bCs/>
                      </w:rPr>
                    </w:pPr>
                  </w:p>
                </w:txbxContent>
              </v:textbox>
            </v:shape>
            <v:shape id="_x0000_s1039" type="#_x0000_t202" style="position:absolute;left:7647;top:3490;width:1680;height:600" o:regroupid="2">
              <v:textbox style="mso-next-textbox:#_x0000_s1039">
                <w:txbxContent>
                  <w:p w:rsidR="00C0782D" w:rsidRDefault="00C0782D">
                    <w:pPr>
                      <w:pStyle w:val="4"/>
                    </w:pPr>
                    <w:r>
                      <w:t>Измельчение</w:t>
                    </w:r>
                  </w:p>
                  <w:p w:rsidR="00676B59" w:rsidRPr="00676B59" w:rsidRDefault="00676B59" w:rsidP="00676B5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КДУ-2</w:t>
                    </w:r>
                  </w:p>
                </w:txbxContent>
              </v:textbox>
            </v:shape>
            <v:shape id="_x0000_s1040" type="#_x0000_t202" style="position:absolute;left:9687;top:3490;width:1560;height:600" o:regroupid="2">
              <v:textbox style="mso-next-textbox:#_x0000_s1040">
                <w:txbxContent>
                  <w:p w:rsidR="00C0782D" w:rsidRDefault="00676B59">
                    <w:pPr>
                      <w:pStyle w:val="4"/>
                    </w:pPr>
                    <w:r>
                      <w:t>Измельчение</w:t>
                    </w:r>
                  </w:p>
                  <w:p w:rsidR="00676B59" w:rsidRPr="00676B59" w:rsidRDefault="00676B59" w:rsidP="00676B59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ИКВ-5А</w:t>
                    </w:r>
                  </w:p>
                </w:txbxContent>
              </v:textbox>
            </v:shape>
            <v:line id="_x0000_s1041" style="position:absolute" from="2607,3370" to="2607,3490" o:regroupid="2">
              <v:stroke endarrow="block"/>
            </v:line>
            <v:line id="_x0000_s1042" style="position:absolute" from="4527,3370" to="4527,3490" o:regroupid="2">
              <v:stroke endarrow="block"/>
            </v:line>
            <v:line id="_x0000_s1043" style="position:absolute" from="6447,3370" to="6447,3490" o:regroupid="2">
              <v:stroke endarrow="block"/>
            </v:line>
            <v:line id="_x0000_s1044" style="position:absolute" from="8487,3370" to="8487,3490" o:regroupid="2">
              <v:stroke endarrow="block"/>
            </v:line>
            <v:line id="_x0000_s1045" style="position:absolute" from="10527,3370" to="10527,3490" o:regroupid="2">
              <v:stroke endarrow="block"/>
            </v:line>
            <v:line id="_x0000_s1046" style="position:absolute" from="4527,4090" to="4527,4450" o:regroupid="2">
              <v:stroke endarrow="block"/>
            </v:line>
            <v:line id="_x0000_s1047" style="position:absolute" from="6447,4090" to="6447,4450" o:regroupid="2">
              <v:stroke endarrow="block"/>
            </v:line>
            <v:line id="_x0000_s1048" style="position:absolute" from="6501,5104" to="6501,5584" o:regroupid="2">
              <v:stroke endarrow="block"/>
            </v:line>
          </v:group>
        </w:pict>
      </w:r>
    </w:p>
    <w:p w:rsidR="00756EB5" w:rsidRDefault="00756EB5" w:rsidP="00756EB5">
      <w:pPr>
        <w:shd w:val="clear" w:color="auto" w:fill="FFFFFF"/>
        <w:spacing w:before="130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br w:type="page"/>
      </w:r>
      <w:r w:rsidRPr="00DE3CCF">
        <w:rPr>
          <w:b/>
          <w:bCs/>
          <w:color w:val="000000"/>
          <w:spacing w:val="1"/>
          <w:sz w:val="28"/>
          <w:szCs w:val="28"/>
        </w:rPr>
        <w:lastRenderedPageBreak/>
        <w:t>Измельчитель кормов ИКВ-5А «Волгарь-5»</w:t>
      </w:r>
    </w:p>
    <w:p w:rsidR="00756EB5" w:rsidRPr="00756EB5" w:rsidRDefault="00756EB5" w:rsidP="00756EB5">
      <w:pPr>
        <w:shd w:val="clear" w:color="auto" w:fill="FFFFFF"/>
        <w:spacing w:before="130"/>
        <w:jc w:val="right"/>
        <w:rPr>
          <w:sz w:val="28"/>
          <w:szCs w:val="28"/>
        </w:rPr>
      </w:pPr>
      <w:r w:rsidRPr="00756EB5">
        <w:rPr>
          <w:color w:val="000000"/>
          <w:spacing w:val="1"/>
          <w:sz w:val="28"/>
          <w:szCs w:val="28"/>
        </w:rPr>
        <w:t>Рисунок 2</w:t>
      </w:r>
    </w:p>
    <w:p w:rsidR="006B15A8" w:rsidRDefault="000E6BFD" w:rsidP="006B15A8">
      <w:pPr>
        <w:jc w:val="center"/>
      </w:pPr>
      <w:r>
        <w:pict>
          <v:shape id="_x0000_i1034" type="#_x0000_t75" style="width:330pt;height:291pt">
            <v:imagedata r:id="rId24" o:title=""/>
          </v:shape>
        </w:pict>
      </w:r>
    </w:p>
    <w:p w:rsidR="006B15A8" w:rsidRPr="00DE3CCF" w:rsidRDefault="006B15A8" w:rsidP="00DE3CCF">
      <w:pPr>
        <w:shd w:val="clear" w:color="auto" w:fill="FFFFFF"/>
        <w:spacing w:before="54"/>
        <w:jc w:val="center"/>
        <w:rPr>
          <w:sz w:val="28"/>
          <w:szCs w:val="28"/>
        </w:rPr>
      </w:pPr>
      <w:r w:rsidRPr="00DE3CCF">
        <w:rPr>
          <w:color w:val="000000"/>
          <w:spacing w:val="-2"/>
          <w:sz w:val="28"/>
          <w:szCs w:val="28"/>
        </w:rPr>
        <w:t xml:space="preserve">1 — шнек; </w:t>
      </w:r>
      <w:r w:rsidRPr="00DE3CCF">
        <w:rPr>
          <w:i/>
          <w:iCs/>
          <w:color w:val="000000"/>
          <w:spacing w:val="-2"/>
          <w:sz w:val="28"/>
          <w:szCs w:val="28"/>
        </w:rPr>
        <w:t xml:space="preserve">2 — </w:t>
      </w:r>
      <w:r w:rsidRPr="00DE3CCF">
        <w:rPr>
          <w:color w:val="000000"/>
          <w:spacing w:val="-2"/>
          <w:sz w:val="28"/>
          <w:szCs w:val="28"/>
        </w:rPr>
        <w:t xml:space="preserve">аппарат первичного измельчения; </w:t>
      </w:r>
      <w:r w:rsidRPr="00DE3CCF">
        <w:rPr>
          <w:i/>
          <w:iCs/>
          <w:color w:val="000000"/>
          <w:spacing w:val="-2"/>
          <w:sz w:val="28"/>
          <w:szCs w:val="28"/>
        </w:rPr>
        <w:t xml:space="preserve">3 — </w:t>
      </w:r>
      <w:r w:rsidRPr="00DE3CCF">
        <w:rPr>
          <w:color w:val="000000"/>
          <w:spacing w:val="-2"/>
          <w:sz w:val="28"/>
          <w:szCs w:val="28"/>
        </w:rPr>
        <w:t xml:space="preserve">уплотняющий транспортер; </w:t>
      </w:r>
      <w:r w:rsidRPr="00DE3CCF">
        <w:rPr>
          <w:i/>
          <w:iCs/>
          <w:color w:val="000000"/>
          <w:spacing w:val="-2"/>
          <w:sz w:val="28"/>
          <w:szCs w:val="28"/>
        </w:rPr>
        <w:t xml:space="preserve">4 — </w:t>
      </w:r>
      <w:r w:rsidRPr="00DE3CCF">
        <w:rPr>
          <w:color w:val="000000"/>
          <w:spacing w:val="-2"/>
          <w:sz w:val="28"/>
          <w:szCs w:val="28"/>
        </w:rPr>
        <w:t xml:space="preserve">скоба </w:t>
      </w:r>
      <w:r w:rsidRPr="00DE3CCF">
        <w:rPr>
          <w:color w:val="000000"/>
          <w:spacing w:val="1"/>
          <w:sz w:val="28"/>
          <w:szCs w:val="28"/>
        </w:rPr>
        <w:t xml:space="preserve">управления; </w:t>
      </w:r>
      <w:r w:rsidRPr="00DE3CCF">
        <w:rPr>
          <w:i/>
          <w:iCs/>
          <w:color w:val="000000"/>
          <w:spacing w:val="1"/>
          <w:sz w:val="28"/>
          <w:szCs w:val="28"/>
        </w:rPr>
        <w:t xml:space="preserve">5, 6 </w:t>
      </w:r>
      <w:r w:rsidRPr="00DE3CCF">
        <w:rPr>
          <w:color w:val="000000"/>
          <w:spacing w:val="1"/>
          <w:sz w:val="28"/>
          <w:szCs w:val="28"/>
        </w:rPr>
        <w:t xml:space="preserve">и 7— натяжные звездочки; </w:t>
      </w:r>
      <w:r w:rsidRPr="00DE3CCF">
        <w:rPr>
          <w:i/>
          <w:iCs/>
          <w:color w:val="000000"/>
          <w:spacing w:val="1"/>
          <w:sz w:val="28"/>
          <w:szCs w:val="28"/>
        </w:rPr>
        <w:t xml:space="preserve">8 — </w:t>
      </w:r>
      <w:r w:rsidRPr="00DE3CCF">
        <w:rPr>
          <w:color w:val="000000"/>
          <w:spacing w:val="1"/>
          <w:sz w:val="28"/>
          <w:szCs w:val="28"/>
        </w:rPr>
        <w:t xml:space="preserve">подающий транспортер; </w:t>
      </w:r>
      <w:r w:rsidRPr="00DE3CCF">
        <w:rPr>
          <w:i/>
          <w:iCs/>
          <w:color w:val="000000"/>
          <w:spacing w:val="1"/>
          <w:sz w:val="28"/>
          <w:szCs w:val="28"/>
        </w:rPr>
        <w:t xml:space="preserve">9 — </w:t>
      </w:r>
      <w:r w:rsidRPr="00DE3CCF">
        <w:rPr>
          <w:color w:val="000000"/>
          <w:spacing w:val="1"/>
          <w:sz w:val="28"/>
          <w:szCs w:val="28"/>
        </w:rPr>
        <w:t xml:space="preserve">натяжное устройство подающего транспортера; </w:t>
      </w:r>
      <w:r w:rsidRPr="00DE3CCF">
        <w:rPr>
          <w:i/>
          <w:iCs/>
          <w:color w:val="000000"/>
          <w:spacing w:val="1"/>
          <w:sz w:val="28"/>
          <w:szCs w:val="28"/>
        </w:rPr>
        <w:t xml:space="preserve">10 — </w:t>
      </w:r>
      <w:r w:rsidRPr="00DE3CCF">
        <w:rPr>
          <w:color w:val="000000"/>
          <w:spacing w:val="1"/>
          <w:sz w:val="28"/>
          <w:szCs w:val="28"/>
        </w:rPr>
        <w:t xml:space="preserve">аппарат вторичного измельчения; </w:t>
      </w:r>
      <w:r w:rsidRPr="00DE3CCF">
        <w:rPr>
          <w:i/>
          <w:iCs/>
          <w:color w:val="000000"/>
          <w:spacing w:val="1"/>
          <w:sz w:val="28"/>
          <w:szCs w:val="28"/>
        </w:rPr>
        <w:t xml:space="preserve">11 — </w:t>
      </w:r>
      <w:r w:rsidRPr="00DE3CCF">
        <w:rPr>
          <w:color w:val="000000"/>
          <w:spacing w:val="1"/>
          <w:sz w:val="28"/>
          <w:szCs w:val="28"/>
        </w:rPr>
        <w:t>автомат</w:t>
      </w:r>
      <w:r w:rsidR="00DE3CCF">
        <w:rPr>
          <w:color w:val="000000"/>
          <w:spacing w:val="1"/>
          <w:sz w:val="28"/>
          <w:szCs w:val="28"/>
        </w:rPr>
        <w:t xml:space="preserve"> </w:t>
      </w:r>
      <w:r w:rsidRPr="00DE3CCF">
        <w:rPr>
          <w:color w:val="000000"/>
          <w:spacing w:val="-2"/>
          <w:sz w:val="28"/>
          <w:szCs w:val="28"/>
        </w:rPr>
        <w:t>отключения</w:t>
      </w:r>
    </w:p>
    <w:p w:rsidR="006B15A8" w:rsidRDefault="006B15A8" w:rsidP="002B4CF0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DE3CCF" w:rsidRDefault="00DE3CCF" w:rsidP="00DE3C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Измельчитель кормов ИКВ-5А «Волгарь» </w:t>
      </w:r>
      <w:r w:rsidR="00550511" w:rsidRPr="00550511">
        <w:rPr>
          <w:b/>
          <w:bCs/>
          <w:sz w:val="28"/>
          <w:szCs w:val="28"/>
        </w:rPr>
        <w:t xml:space="preserve">[3] </w:t>
      </w:r>
      <w:r w:rsidRPr="00DE3CCF">
        <w:rPr>
          <w:sz w:val="28"/>
          <w:szCs w:val="28"/>
        </w:rPr>
        <w:t>предназначен для измельчения</w:t>
      </w:r>
      <w:r>
        <w:rPr>
          <w:sz w:val="28"/>
          <w:szCs w:val="28"/>
        </w:rPr>
        <w:t xml:space="preserve"> всех видов сочных и грубых кормов, силоса, корнеклубнеплодов, бачевых культур, а также рыбы.</w:t>
      </w:r>
    </w:p>
    <w:p w:rsidR="00DE3CCF" w:rsidRDefault="00DE3CCF" w:rsidP="00DE3C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Рабочий процесс измельчителя начинается с подачи корма подающим (8) и управляющим (3) транспортерами в аппарат первичного измельчителя. Ножевой барабан предварительно измельчает массу до размера частиц 20 – 80 мм. Затем масса поступает в аппарат вторичного измельчителя (10), где окончательно измельчается до размера  2 – 10 мм. Измельченная масса </w:t>
      </w:r>
      <w:r w:rsidR="00635DFA">
        <w:rPr>
          <w:sz w:val="28"/>
          <w:szCs w:val="28"/>
        </w:rPr>
        <w:t>через окно корпуса выбрасывается на транспортер загрузки транспортных средств или направляется в другую машину.</w:t>
      </w:r>
    </w:p>
    <w:p w:rsidR="00635DFA" w:rsidRDefault="00635DFA" w:rsidP="00DE3C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измельчении корма для КРС ножи аппарата вторичного резания снимают.</w:t>
      </w:r>
    </w:p>
    <w:p w:rsidR="00635DFA" w:rsidRDefault="00635DFA" w:rsidP="00DE3C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Производительность машины – до 6,5 т/ч.</w:t>
      </w:r>
    </w:p>
    <w:p w:rsidR="00635DFA" w:rsidRPr="00DE3CCF" w:rsidRDefault="00635DFA" w:rsidP="00DE3C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E3CCF" w:rsidRDefault="00DE3CCF" w:rsidP="00DE3CCF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</w:p>
    <w:p w:rsidR="00692FC8" w:rsidRDefault="00692FC8" w:rsidP="002B4CF0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 w:rsidRPr="00692FC8">
        <w:rPr>
          <w:b/>
          <w:bCs/>
          <w:sz w:val="28"/>
          <w:szCs w:val="28"/>
        </w:rPr>
        <w:t>ОПИСАНИЕ ЭЛЕКТРИЧЕСКОЙ СХЕМЫ УСТАНОВКИ ПО РССЧИТАННОЙ ТЕХНОЛОГИИ</w:t>
      </w:r>
    </w:p>
    <w:p w:rsidR="00756EB5" w:rsidRDefault="00756EB5" w:rsidP="00756EB5">
      <w:pPr>
        <w:shd w:val="clear" w:color="auto" w:fill="FFFFFF"/>
        <w:ind w:firstLine="567"/>
        <w:jc w:val="right"/>
        <w:rPr>
          <w:sz w:val="28"/>
          <w:szCs w:val="28"/>
        </w:rPr>
      </w:pPr>
    </w:p>
    <w:p w:rsidR="00756EB5" w:rsidRPr="00756EB5" w:rsidRDefault="00756EB5" w:rsidP="00756EB5">
      <w:pPr>
        <w:shd w:val="clear" w:color="auto" w:fill="FFFFFF"/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Схема 1 </w:t>
      </w:r>
      <w:r>
        <w:rPr>
          <w:sz w:val="28"/>
          <w:szCs w:val="28"/>
          <w:lang w:val="en-US"/>
        </w:rPr>
        <w:t>[2]</w:t>
      </w:r>
    </w:p>
    <w:p w:rsidR="00692FC8" w:rsidRPr="00692FC8" w:rsidRDefault="000E6BFD" w:rsidP="00692FC8">
      <w:pPr>
        <w:shd w:val="clear" w:color="auto" w:fill="FFFFFF"/>
        <w:jc w:val="center"/>
        <w:rPr>
          <w:b/>
          <w:bCs/>
          <w:sz w:val="28"/>
          <w:szCs w:val="28"/>
        </w:rPr>
      </w:pPr>
      <w:r>
        <w:pict>
          <v:shape id="_x0000_i1035" type="#_x0000_t75" style="width:438.75pt;height:296.25pt;mso-wrap-distance-left:504.05pt;mso-wrap-distance-top:2.85pt;mso-wrap-distance-right:504.05pt;mso-wrap-distance-bottom:2.85pt;mso-position-horizontal-relative:margin" o:allowoverlap="f">
            <v:imagedata r:id="rId25" o:title=""/>
          </v:shape>
        </w:pict>
      </w:r>
    </w:p>
    <w:p w:rsidR="002B4CF0" w:rsidRDefault="00692FC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B4CF0">
        <w:rPr>
          <w:sz w:val="28"/>
          <w:szCs w:val="28"/>
        </w:rPr>
        <w:t xml:space="preserve"> – режущий аппарат. При включении происходит включение магнитного пускателя. При перегрузке срабатывает </w:t>
      </w:r>
      <w:r w:rsidR="002B4CF0">
        <w:rPr>
          <w:sz w:val="28"/>
          <w:szCs w:val="28"/>
          <w:lang w:val="en-US"/>
        </w:rPr>
        <w:t>SQ</w:t>
      </w:r>
      <w:r w:rsidR="002B4CF0">
        <w:rPr>
          <w:sz w:val="28"/>
          <w:szCs w:val="28"/>
        </w:rPr>
        <w:t>, происходит остановка двигателя, убираем лишнюю массу кормов и запускаем вручную.</w:t>
      </w:r>
    </w:p>
    <w:p w:rsidR="002B4CF0" w:rsidRDefault="002B4CF0" w:rsidP="002B4CF0">
      <w:pPr>
        <w:shd w:val="clear" w:color="auto" w:fill="FFFFFF"/>
        <w:jc w:val="both"/>
        <w:rPr>
          <w:sz w:val="28"/>
          <w:szCs w:val="28"/>
        </w:rPr>
      </w:pPr>
    </w:p>
    <w:p w:rsidR="002B4CF0" w:rsidRDefault="002B4CF0" w:rsidP="002B4CF0">
      <w:pPr>
        <w:shd w:val="clear" w:color="auto" w:fill="FFFFFF"/>
        <w:ind w:firstLine="567"/>
        <w:jc w:val="both"/>
        <w:rPr>
          <w:b/>
          <w:bCs/>
          <w:caps/>
          <w:sz w:val="28"/>
          <w:szCs w:val="28"/>
        </w:rPr>
      </w:pPr>
      <w:r w:rsidRPr="002B4CF0">
        <w:rPr>
          <w:b/>
          <w:bCs/>
          <w:caps/>
          <w:sz w:val="28"/>
          <w:szCs w:val="28"/>
        </w:rPr>
        <w:t>Суточный график работы электрооборудования</w:t>
      </w:r>
    </w:p>
    <w:p w:rsidR="00FD02DD" w:rsidRPr="00FD02DD" w:rsidRDefault="00FD02DD" w:rsidP="00FD02DD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2B4CF0" w:rsidRPr="00FD02DD" w:rsidRDefault="00FD02DD" w:rsidP="00FD02DD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Суточный график работы машин и оборудования</w:t>
      </w:r>
    </w:p>
    <w:p w:rsidR="002B4CF0" w:rsidRPr="002B4CF0" w:rsidRDefault="00FD02DD" w:rsidP="00FD02DD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Таблица 9</w:t>
      </w:r>
    </w:p>
    <w:tbl>
      <w:tblPr>
        <w:tblW w:w="503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0"/>
        <w:gridCol w:w="400"/>
        <w:gridCol w:w="401"/>
        <w:gridCol w:w="401"/>
        <w:gridCol w:w="40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83"/>
      </w:tblGrid>
      <w:tr w:rsidR="002B4CF0">
        <w:trPr>
          <w:cantSplit/>
          <w:jc w:val="center"/>
        </w:trPr>
        <w:tc>
          <w:tcPr>
            <w:tcW w:w="548" w:type="pct"/>
            <w:vMerge w:val="restart"/>
            <w:textDirection w:val="btLr"/>
            <w:vAlign w:val="cente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операции</w:t>
            </w:r>
          </w:p>
        </w:tc>
        <w:tc>
          <w:tcPr>
            <w:tcW w:w="205" w:type="pct"/>
            <w:vMerge w:val="restart"/>
            <w:textDirection w:val="btLr"/>
            <w:vAlign w:val="cente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марка</w:t>
            </w:r>
          </w:p>
        </w:tc>
        <w:tc>
          <w:tcPr>
            <w:tcW w:w="205" w:type="pct"/>
            <w:vMerge w:val="restart"/>
            <w:textDirection w:val="btLr"/>
            <w:vAlign w:val="cente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205" w:type="pct"/>
            <w:vMerge w:val="restart"/>
            <w:textDirection w:val="btLr"/>
            <w:vAlign w:val="cente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мощность, кВт</w:t>
            </w:r>
          </w:p>
        </w:tc>
        <w:tc>
          <w:tcPr>
            <w:tcW w:w="207" w:type="pct"/>
            <w:vMerge w:val="restart"/>
            <w:textDirection w:val="btLr"/>
            <w:vAlign w:val="cente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Прод. выполнения операции, ч</w:t>
            </w:r>
          </w:p>
        </w:tc>
        <w:tc>
          <w:tcPr>
            <w:tcW w:w="3630" w:type="pct"/>
            <w:gridSpan w:val="18"/>
          </w:tcPr>
          <w:p w:rsidR="002B4CF0" w:rsidRDefault="002B4CF0" w:rsidP="00C0782D">
            <w:pPr>
              <w:pStyle w:val="8"/>
            </w:pPr>
            <w:r>
              <w:t>Часы суток</w:t>
            </w:r>
          </w:p>
        </w:tc>
      </w:tr>
      <w:tr w:rsidR="002B4CF0">
        <w:trPr>
          <w:cantSplit/>
          <w:trHeight w:val="1581"/>
          <w:jc w:val="center"/>
        </w:trPr>
        <w:tc>
          <w:tcPr>
            <w:tcW w:w="548" w:type="pct"/>
            <w:vMerge/>
          </w:tcPr>
          <w:p w:rsidR="002B4CF0" w:rsidRDefault="002B4CF0" w:rsidP="00C0782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vMerge/>
          </w:tcPr>
          <w:p w:rsidR="002B4CF0" w:rsidRDefault="002B4CF0" w:rsidP="00C0782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vMerge/>
          </w:tcPr>
          <w:p w:rsidR="002B4CF0" w:rsidRDefault="002B4CF0" w:rsidP="00C0782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vMerge/>
          </w:tcPr>
          <w:p w:rsidR="002B4CF0" w:rsidRDefault="002B4CF0" w:rsidP="00C0782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7" w:type="pct"/>
            <w:vMerge/>
          </w:tcPr>
          <w:p w:rsidR="002B4CF0" w:rsidRDefault="002B4CF0" w:rsidP="00C0782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5-6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6-7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7-8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8-9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9-10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10-11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11-12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12-13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13-14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14-15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15-16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16-17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17-18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18-19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19-20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20-21</w:t>
            </w:r>
          </w:p>
        </w:tc>
        <w:tc>
          <w:tcPr>
            <w:tcW w:w="202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21-22</w:t>
            </w:r>
          </w:p>
        </w:tc>
        <w:tc>
          <w:tcPr>
            <w:tcW w:w="196" w:type="pct"/>
            <w:textDirection w:val="btLr"/>
          </w:tcPr>
          <w:p w:rsidR="002B4CF0" w:rsidRDefault="002B4CF0" w:rsidP="00C0782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22-23</w:t>
            </w:r>
          </w:p>
        </w:tc>
      </w:tr>
      <w:tr w:rsidR="0073763F">
        <w:trPr>
          <w:cantSplit/>
          <w:trHeight w:val="141"/>
          <w:jc w:val="center"/>
        </w:trPr>
        <w:tc>
          <w:tcPr>
            <w:tcW w:w="548" w:type="pct"/>
            <w:vMerge w:val="restart"/>
            <w:vAlign w:val="center"/>
          </w:tcPr>
          <w:p w:rsidR="0073763F" w:rsidRDefault="0073763F" w:rsidP="003445B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Поение</w:t>
            </w:r>
          </w:p>
        </w:tc>
        <w:tc>
          <w:tcPr>
            <w:tcW w:w="205" w:type="pct"/>
            <w:vMerge w:val="restart"/>
            <w:vAlign w:val="center"/>
          </w:tcPr>
          <w:p w:rsidR="0073763F" w:rsidRDefault="003445BE" w:rsidP="003445B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НВ</w:t>
            </w:r>
          </w:p>
        </w:tc>
        <w:tc>
          <w:tcPr>
            <w:tcW w:w="205" w:type="pct"/>
            <w:vMerge w:val="restart"/>
            <w:vAlign w:val="center"/>
          </w:tcPr>
          <w:p w:rsidR="0073763F" w:rsidRDefault="003445BE" w:rsidP="003445B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5" w:type="pct"/>
            <w:vMerge w:val="restart"/>
            <w:vAlign w:val="center"/>
          </w:tcPr>
          <w:p w:rsidR="0073763F" w:rsidRDefault="003445BE" w:rsidP="003445B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07" w:type="pct"/>
            <w:vMerge w:val="restart"/>
            <w:vAlign w:val="center"/>
          </w:tcPr>
          <w:p w:rsidR="0073763F" w:rsidRDefault="00CF427B" w:rsidP="003445B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" w:type="pct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3763F">
        <w:trPr>
          <w:cantSplit/>
          <w:trHeight w:val="167"/>
          <w:jc w:val="center"/>
        </w:trPr>
        <w:tc>
          <w:tcPr>
            <w:tcW w:w="548" w:type="pct"/>
            <w:vMerge/>
            <w:vAlign w:val="center"/>
          </w:tcPr>
          <w:p w:rsidR="0073763F" w:rsidRDefault="0073763F" w:rsidP="003445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vMerge/>
            <w:vAlign w:val="center"/>
          </w:tcPr>
          <w:p w:rsidR="0073763F" w:rsidRDefault="0073763F" w:rsidP="003445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vMerge/>
            <w:vAlign w:val="center"/>
          </w:tcPr>
          <w:p w:rsidR="0073763F" w:rsidRDefault="0073763F" w:rsidP="003445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vMerge/>
            <w:vAlign w:val="center"/>
          </w:tcPr>
          <w:p w:rsidR="0073763F" w:rsidRDefault="0073763F" w:rsidP="003445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7" w:type="pct"/>
            <w:vMerge/>
            <w:vAlign w:val="center"/>
          </w:tcPr>
          <w:p w:rsidR="0073763F" w:rsidRDefault="0073763F" w:rsidP="003445B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000000"/>
          </w:tcPr>
          <w:p w:rsidR="0073763F" w:rsidRDefault="0073763F" w:rsidP="0073763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61A1B" w:rsidTr="000F3611">
        <w:trPr>
          <w:cantSplit/>
          <w:trHeight w:val="308"/>
          <w:jc w:val="center"/>
        </w:trPr>
        <w:tc>
          <w:tcPr>
            <w:tcW w:w="548" w:type="pct"/>
            <w:vMerge w:val="restart"/>
            <w:vAlign w:val="center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Освещение</w:t>
            </w:r>
          </w:p>
        </w:tc>
        <w:tc>
          <w:tcPr>
            <w:tcW w:w="205" w:type="pct"/>
            <w:vMerge w:val="restart"/>
            <w:vAlign w:val="center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НВ</w:t>
            </w:r>
          </w:p>
        </w:tc>
        <w:tc>
          <w:tcPr>
            <w:tcW w:w="205" w:type="pct"/>
            <w:vMerge w:val="restart"/>
            <w:vAlign w:val="center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205" w:type="pct"/>
            <w:vMerge w:val="restart"/>
            <w:vAlign w:val="center"/>
          </w:tcPr>
          <w:p w:rsidR="00161A1B" w:rsidRPr="00161A1B" w:rsidRDefault="00161A1B" w:rsidP="000F3611">
            <w:pPr>
              <w:ind w:left="-113"/>
              <w:jc w:val="center"/>
              <w:rPr>
                <w:b/>
                <w:bCs/>
                <w:sz w:val="18"/>
                <w:szCs w:val="18"/>
              </w:rPr>
            </w:pPr>
            <w:r w:rsidRPr="00161A1B">
              <w:rPr>
                <w:b/>
                <w:bCs/>
                <w:sz w:val="18"/>
                <w:szCs w:val="18"/>
              </w:rPr>
              <w:t>0,15</w:t>
            </w:r>
          </w:p>
        </w:tc>
        <w:tc>
          <w:tcPr>
            <w:tcW w:w="207" w:type="pct"/>
            <w:vMerge w:val="restart"/>
            <w:vAlign w:val="center"/>
          </w:tcPr>
          <w:p w:rsidR="00161A1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02" w:type="pc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" w:type="pct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161A1B" w:rsidTr="004B25EE">
        <w:trPr>
          <w:cantSplit/>
          <w:trHeight w:val="90"/>
          <w:jc w:val="center"/>
        </w:trPr>
        <w:tc>
          <w:tcPr>
            <w:tcW w:w="548" w:type="pct"/>
            <w:vMerge/>
            <w:vAlign w:val="center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vMerge/>
            <w:vAlign w:val="center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vMerge/>
            <w:vAlign w:val="center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vMerge/>
            <w:vAlign w:val="center"/>
          </w:tcPr>
          <w:p w:rsidR="00161A1B" w:rsidRPr="00161A1B" w:rsidRDefault="00161A1B" w:rsidP="000F3611">
            <w:pPr>
              <w:ind w:left="-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7" w:type="pct"/>
            <w:vMerge/>
            <w:vAlign w:val="center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" w:type="pct"/>
            <w:shd w:val="clear" w:color="auto" w:fill="000000"/>
          </w:tcPr>
          <w:p w:rsidR="00161A1B" w:rsidRDefault="00161A1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F427B" w:rsidTr="004B25EE">
        <w:trPr>
          <w:cantSplit/>
          <w:trHeight w:val="244"/>
          <w:jc w:val="center"/>
        </w:trPr>
        <w:tc>
          <w:tcPr>
            <w:tcW w:w="548" w:type="pct"/>
            <w:vMerge w:val="restart"/>
            <w:vAlign w:val="center"/>
          </w:tcPr>
          <w:p w:rsidR="00CF427B" w:rsidRPr="00161A1B" w:rsidRDefault="00CF427B" w:rsidP="000F3611">
            <w:pPr>
              <w:jc w:val="center"/>
              <w:rPr>
                <w:b/>
                <w:bCs/>
                <w:sz w:val="16"/>
                <w:szCs w:val="16"/>
              </w:rPr>
            </w:pPr>
            <w:r w:rsidRPr="00161A1B">
              <w:rPr>
                <w:b/>
                <w:bCs/>
                <w:sz w:val="16"/>
                <w:szCs w:val="16"/>
              </w:rPr>
              <w:t>Приготовление кормов</w:t>
            </w:r>
          </w:p>
        </w:tc>
        <w:tc>
          <w:tcPr>
            <w:tcW w:w="205" w:type="pct"/>
            <w:vMerge w:val="restart"/>
            <w:vAlign w:val="center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vMerge w:val="restart"/>
            <w:vAlign w:val="center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05" w:type="pct"/>
            <w:vMerge w:val="restart"/>
            <w:vAlign w:val="center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7" w:type="pct"/>
            <w:vMerge w:val="restart"/>
            <w:vAlign w:val="center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bottom w:val="nil"/>
            </w:tcBorders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bottom w:val="nil"/>
            </w:tcBorders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" w:type="pct"/>
            <w:vMerge w:val="restart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F427B" w:rsidTr="004B25EE">
        <w:trPr>
          <w:cantSplit/>
          <w:trHeight w:val="116"/>
          <w:jc w:val="center"/>
        </w:trPr>
        <w:tc>
          <w:tcPr>
            <w:tcW w:w="548" w:type="pct"/>
            <w:vMerge/>
            <w:vAlign w:val="center"/>
          </w:tcPr>
          <w:p w:rsidR="00CF427B" w:rsidRPr="00161A1B" w:rsidRDefault="00CF427B" w:rsidP="000F3611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5" w:type="pct"/>
            <w:vMerge/>
            <w:vAlign w:val="center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vMerge/>
            <w:vAlign w:val="center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5" w:type="pct"/>
            <w:vMerge/>
            <w:vAlign w:val="center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7" w:type="pct"/>
            <w:vMerge/>
            <w:vAlign w:val="center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CF427B" w:rsidRDefault="00CF427B" w:rsidP="00CF427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shd w:val="clear" w:color="auto" w:fill="000000"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nil"/>
            </w:tcBorders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nil"/>
            </w:tcBorders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02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" w:type="pct"/>
            <w:vMerge/>
          </w:tcPr>
          <w:p w:rsidR="00CF427B" w:rsidRDefault="00CF427B" w:rsidP="000F3611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2B4CF0" w:rsidRDefault="002B4CF0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3445BE" w:rsidRDefault="003445BE" w:rsidP="003445BE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Поение осуществляется  насосом вихревым 1,5В-1,3М производительностью 3 – 6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в час, мощностью  2 кВт, тогда суммарная мощность равна 1х2=2 кВт.</w:t>
      </w:r>
    </w:p>
    <w:p w:rsidR="001141A8" w:rsidRDefault="003445BE" w:rsidP="001141A8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Освещение</w:t>
      </w:r>
      <w:r w:rsidR="001141A8">
        <w:rPr>
          <w:sz w:val="28"/>
          <w:szCs w:val="28"/>
        </w:rPr>
        <w:t>: количество ламп</w:t>
      </w:r>
      <w:r>
        <w:rPr>
          <w:sz w:val="28"/>
          <w:szCs w:val="28"/>
        </w:rPr>
        <w:t xml:space="preserve"> рассчитывается по формуле</w:t>
      </w:r>
      <w:r w:rsidR="001141A8">
        <w:rPr>
          <w:sz w:val="28"/>
          <w:szCs w:val="28"/>
        </w:rPr>
        <w:t xml:space="preserve"> </w:t>
      </w:r>
      <w:r w:rsidR="00B13AE0" w:rsidRPr="001141A8">
        <w:rPr>
          <w:position w:val="-30"/>
          <w:sz w:val="28"/>
          <w:szCs w:val="28"/>
        </w:rPr>
        <w:object w:dxaOrig="1100" w:dyaOrig="720">
          <v:shape id="_x0000_i1036" type="#_x0000_t75" style="width:54.75pt;height:36pt" o:ole="">
            <v:imagedata r:id="rId26" o:title=""/>
          </v:shape>
          <o:OLEObject Type="Embed" ProgID="Equation.3" ShapeID="_x0000_i1036" DrawAspect="Content" ObjectID="_1464990498" r:id="rId27"/>
        </w:object>
      </w:r>
      <w:r w:rsidR="001141A8">
        <w:rPr>
          <w:sz w:val="28"/>
          <w:szCs w:val="28"/>
        </w:rPr>
        <w:t xml:space="preserve">, где </w:t>
      </w:r>
      <w:r w:rsidR="001141A8">
        <w:rPr>
          <w:sz w:val="28"/>
          <w:szCs w:val="28"/>
          <w:lang w:val="en-US"/>
        </w:rPr>
        <w:t>n</w:t>
      </w:r>
      <w:r w:rsidR="001141A8" w:rsidRPr="001141A8">
        <w:rPr>
          <w:sz w:val="28"/>
          <w:szCs w:val="28"/>
        </w:rPr>
        <w:t xml:space="preserve"> </w:t>
      </w:r>
      <w:r w:rsidR="001141A8">
        <w:rPr>
          <w:sz w:val="28"/>
          <w:szCs w:val="28"/>
        </w:rPr>
        <w:t>–</w:t>
      </w:r>
      <w:r w:rsidR="001141A8" w:rsidRPr="001141A8">
        <w:rPr>
          <w:sz w:val="28"/>
          <w:szCs w:val="28"/>
        </w:rPr>
        <w:t xml:space="preserve"> </w:t>
      </w:r>
      <w:r w:rsidR="001141A8">
        <w:rPr>
          <w:sz w:val="28"/>
          <w:szCs w:val="28"/>
        </w:rPr>
        <w:t>необходимое количество ламп, Р</w:t>
      </w:r>
      <w:r w:rsidR="001141A8" w:rsidRPr="001141A8">
        <w:rPr>
          <w:sz w:val="28"/>
          <w:szCs w:val="28"/>
          <w:vertAlign w:val="subscript"/>
        </w:rPr>
        <w:t>уд</w:t>
      </w:r>
      <w:r w:rsidR="001141A8">
        <w:rPr>
          <w:sz w:val="28"/>
          <w:szCs w:val="28"/>
        </w:rPr>
        <w:t xml:space="preserve"> – удельная мощность, для привязного содержания КРС = 5,5 Вт/м</w:t>
      </w:r>
      <w:r w:rsidR="001141A8">
        <w:rPr>
          <w:sz w:val="28"/>
          <w:szCs w:val="28"/>
          <w:vertAlign w:val="superscript"/>
        </w:rPr>
        <w:t>2</w:t>
      </w:r>
      <w:r w:rsidR="001141A8">
        <w:rPr>
          <w:sz w:val="28"/>
          <w:szCs w:val="28"/>
        </w:rPr>
        <w:t xml:space="preserve">, </w:t>
      </w:r>
      <w:r w:rsidR="001141A8">
        <w:rPr>
          <w:sz w:val="28"/>
          <w:szCs w:val="28"/>
          <w:lang w:val="en-US"/>
        </w:rPr>
        <w:t>S</w:t>
      </w:r>
      <w:r w:rsidR="001141A8">
        <w:rPr>
          <w:sz w:val="28"/>
          <w:szCs w:val="28"/>
        </w:rPr>
        <w:t xml:space="preserve"> – площадь коровника м</w:t>
      </w:r>
      <w:r w:rsidR="001141A8">
        <w:rPr>
          <w:sz w:val="28"/>
          <w:szCs w:val="28"/>
          <w:vertAlign w:val="superscript"/>
        </w:rPr>
        <w:t>2</w:t>
      </w:r>
      <w:r w:rsidR="001141A8">
        <w:rPr>
          <w:sz w:val="28"/>
          <w:szCs w:val="28"/>
        </w:rPr>
        <w:t>, Р</w:t>
      </w:r>
      <w:r w:rsidR="001141A8" w:rsidRPr="001141A8">
        <w:rPr>
          <w:sz w:val="28"/>
          <w:szCs w:val="28"/>
          <w:vertAlign w:val="subscript"/>
        </w:rPr>
        <w:t>л</w:t>
      </w:r>
      <w:r w:rsidR="001141A8">
        <w:rPr>
          <w:sz w:val="28"/>
          <w:szCs w:val="28"/>
        </w:rPr>
        <w:t xml:space="preserve"> – мощность лампы, тогда количество ламп накаливания (НВ)  </w:t>
      </w:r>
      <w:r w:rsidR="00B13AE0" w:rsidRPr="001141A8">
        <w:rPr>
          <w:position w:val="-24"/>
          <w:sz w:val="28"/>
          <w:szCs w:val="28"/>
        </w:rPr>
        <w:object w:dxaOrig="1719" w:dyaOrig="620">
          <v:shape id="_x0000_i1037" type="#_x0000_t75" style="width:86.25pt;height:30.75pt" o:ole="">
            <v:imagedata r:id="rId28" o:title=""/>
          </v:shape>
          <o:OLEObject Type="Embed" ProgID="Equation.3" ShapeID="_x0000_i1037" DrawAspect="Content" ObjectID="_1464990499" r:id="rId29"/>
        </w:object>
      </w:r>
      <w:r w:rsidR="00161A1B">
        <w:rPr>
          <w:sz w:val="28"/>
          <w:szCs w:val="28"/>
        </w:rPr>
        <w:t>, тогда суммарная мощность равна 74х0,15=11,1 кВт.</w:t>
      </w:r>
    </w:p>
    <w:p w:rsidR="000F3611" w:rsidRDefault="000F3611" w:rsidP="001141A8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Заданная технология: приготовление кормов, используются следующие машины</w:t>
      </w:r>
      <w:r w:rsidRPr="000F3611">
        <w:rPr>
          <w:sz w:val="28"/>
          <w:szCs w:val="28"/>
        </w:rPr>
        <w:t xml:space="preserve"> </w:t>
      </w:r>
      <w:r>
        <w:rPr>
          <w:sz w:val="28"/>
          <w:szCs w:val="28"/>
        </w:rPr>
        <w:t>ИКВ-5А</w:t>
      </w:r>
      <w:r w:rsidR="00CF427B">
        <w:rPr>
          <w:sz w:val="28"/>
          <w:szCs w:val="28"/>
        </w:rPr>
        <w:t xml:space="preserve"> – 22 кВт, ИКМ-5 – 10,5 кВт, ТК-5Б – 3 кВт, ШЗС-40М – 2,2 кВт, ШВС-40М – 2,2 кВт, КДУ-2 – 30 кВт, тогда суммарная мощность равна 69,9 кВт.</w:t>
      </w:r>
    </w:p>
    <w:p w:rsidR="00FD02DD" w:rsidRDefault="00FD02DD" w:rsidP="001141A8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Исходя из таблицы 9 «Суточный график работы машин и оборудования» чертится суточный график работы электрооборудования (прилагается на листе миллиметровки) и рассчитывается расход электрической энергии на заданные технологии за год.</w:t>
      </w:r>
    </w:p>
    <w:p w:rsidR="00CF427B" w:rsidRPr="000F3611" w:rsidRDefault="00CF427B" w:rsidP="001141A8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2B4CF0" w:rsidRPr="002B4CF0" w:rsidRDefault="002B4CF0" w:rsidP="002B4CF0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РАСЧЕТ </w:t>
      </w:r>
      <w:r w:rsidRPr="002B4CF0">
        <w:rPr>
          <w:b/>
          <w:bCs/>
          <w:sz w:val="28"/>
          <w:szCs w:val="28"/>
        </w:rPr>
        <w:t>ГОДОВО</w:t>
      </w:r>
      <w:r>
        <w:rPr>
          <w:b/>
          <w:bCs/>
          <w:sz w:val="28"/>
          <w:szCs w:val="28"/>
        </w:rPr>
        <w:t>ГО</w:t>
      </w:r>
      <w:r w:rsidRPr="002B4CF0">
        <w:rPr>
          <w:b/>
          <w:bCs/>
          <w:sz w:val="28"/>
          <w:szCs w:val="28"/>
        </w:rPr>
        <w:t xml:space="preserve"> ВЫХОД</w:t>
      </w:r>
      <w:r>
        <w:rPr>
          <w:b/>
          <w:bCs/>
          <w:sz w:val="28"/>
          <w:szCs w:val="28"/>
        </w:rPr>
        <w:t>А</w:t>
      </w:r>
      <w:r w:rsidRPr="002B4CF0">
        <w:rPr>
          <w:b/>
          <w:bCs/>
          <w:sz w:val="28"/>
          <w:szCs w:val="28"/>
        </w:rPr>
        <w:t xml:space="preserve"> ПРОДУКЦИИ</w:t>
      </w:r>
    </w:p>
    <w:p w:rsidR="002B4CF0" w:rsidRDefault="002B4CF0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A4242" w:rsidRPr="003445BE" w:rsidRDefault="004A4242" w:rsidP="002B4CF0">
      <w:pPr>
        <w:shd w:val="clear" w:color="auto" w:fill="FFFFFF"/>
        <w:ind w:firstLine="567"/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Q</w:t>
      </w:r>
      <w:r w:rsidRPr="004A4242">
        <w:rPr>
          <w:sz w:val="28"/>
          <w:szCs w:val="28"/>
          <w:vertAlign w:val="subscript"/>
        </w:rPr>
        <w:t>мол</w:t>
      </w:r>
      <w:r w:rsidRPr="003445BE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m</w:t>
      </w:r>
      <w:r w:rsidRPr="003445BE">
        <w:rPr>
          <w:sz w:val="28"/>
          <w:szCs w:val="28"/>
        </w:rPr>
        <w:t xml:space="preserve"> · </w:t>
      </w:r>
      <w:r>
        <w:rPr>
          <w:sz w:val="28"/>
          <w:szCs w:val="28"/>
          <w:lang w:val="en-US"/>
        </w:rPr>
        <w:t>M</w:t>
      </w:r>
      <w:r w:rsidRPr="004A4242">
        <w:rPr>
          <w:sz w:val="28"/>
          <w:szCs w:val="28"/>
          <w:vertAlign w:val="subscript"/>
        </w:rPr>
        <w:t>г</w:t>
      </w:r>
      <w:r w:rsidRPr="003445BE">
        <w:rPr>
          <w:sz w:val="28"/>
          <w:szCs w:val="28"/>
          <w:vertAlign w:val="subscript"/>
        </w:rPr>
        <w:t xml:space="preserve"> </w:t>
      </w:r>
      <w:r w:rsidRPr="003445BE">
        <w:rPr>
          <w:sz w:val="28"/>
          <w:szCs w:val="28"/>
        </w:rPr>
        <w:t>·</w:t>
      </w:r>
      <w:r w:rsidRPr="003445BE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lang w:val="en-US"/>
        </w:rPr>
        <w:t>k</w:t>
      </w:r>
      <w:r w:rsidRPr="004A4242">
        <w:rPr>
          <w:sz w:val="28"/>
          <w:szCs w:val="28"/>
          <w:vertAlign w:val="subscript"/>
          <w:lang w:val="en-US"/>
        </w:rPr>
        <w:t>c</w:t>
      </w:r>
    </w:p>
    <w:p w:rsidR="004A4242" w:rsidRPr="003445BE" w:rsidRDefault="004A4242" w:rsidP="002B4CF0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4A4242" w:rsidRDefault="004A4242" w:rsidP="004A424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4A4242" w:rsidRDefault="004A4242" w:rsidP="004A424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4A4242" w:rsidRDefault="004A4242" w:rsidP="004A424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4A4242">
        <w:rPr>
          <w:sz w:val="28"/>
          <w:szCs w:val="28"/>
          <w:vertAlign w:val="subscript"/>
        </w:rPr>
        <w:t>г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 плановый годовой надой на одну корову, кг.</w:t>
      </w:r>
    </w:p>
    <w:p w:rsidR="004A4242" w:rsidRDefault="004A4242" w:rsidP="004A424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4A4242"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 xml:space="preserve"> – коэффициент, учитывающий сухостойность коров (0,85 . . . 0,9).</w:t>
      </w:r>
    </w:p>
    <w:p w:rsidR="004A4242" w:rsidRDefault="004A4242" w:rsidP="004A424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4A4242" w:rsidRPr="004A4242" w:rsidRDefault="004A4242" w:rsidP="004A4242">
      <w:pPr>
        <w:shd w:val="clear" w:color="auto" w:fill="FFFFFF"/>
        <w:spacing w:line="360" w:lineRule="auto"/>
        <w:ind w:firstLine="567"/>
        <w:jc w:val="both"/>
        <w:rPr>
          <w:b/>
          <w:bCs/>
          <w:color w:val="0000FF"/>
          <w:sz w:val="28"/>
          <w:szCs w:val="28"/>
        </w:rPr>
      </w:pPr>
      <w:r w:rsidRPr="004A4242">
        <w:rPr>
          <w:b/>
          <w:bCs/>
          <w:color w:val="0000FF"/>
          <w:sz w:val="28"/>
          <w:szCs w:val="28"/>
          <w:lang w:val="en-US"/>
        </w:rPr>
        <w:t>Q</w:t>
      </w:r>
      <w:r w:rsidRPr="004A4242">
        <w:rPr>
          <w:b/>
          <w:bCs/>
          <w:color w:val="0000FF"/>
          <w:sz w:val="28"/>
          <w:szCs w:val="28"/>
          <w:vertAlign w:val="subscript"/>
        </w:rPr>
        <w:t>мол</w:t>
      </w:r>
      <w:r w:rsidRPr="00F114F8">
        <w:rPr>
          <w:b/>
          <w:bCs/>
          <w:color w:val="0000FF"/>
          <w:sz w:val="28"/>
          <w:szCs w:val="28"/>
        </w:rPr>
        <w:t>=</w:t>
      </w:r>
      <w:r w:rsidRPr="004A4242">
        <w:rPr>
          <w:b/>
          <w:bCs/>
          <w:color w:val="0000FF"/>
          <w:sz w:val="28"/>
          <w:szCs w:val="28"/>
        </w:rPr>
        <w:t>400х800х0,9=288000 кг. = 288 т.</w:t>
      </w:r>
    </w:p>
    <w:p w:rsidR="004A4242" w:rsidRDefault="004A4242" w:rsidP="004A4242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</w:p>
    <w:p w:rsidR="00FD02DD" w:rsidRDefault="00FD02DD" w:rsidP="004A4242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</w:p>
    <w:p w:rsidR="00FD02DD" w:rsidRDefault="00FD02DD" w:rsidP="004A4242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</w:p>
    <w:p w:rsidR="004A4242" w:rsidRPr="00F114F8" w:rsidRDefault="00F45123" w:rsidP="004A4242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F114F8">
        <w:rPr>
          <w:b/>
          <w:bCs/>
          <w:sz w:val="28"/>
          <w:szCs w:val="28"/>
        </w:rPr>
        <w:t>ГЕНЕРАЛЬНЫЙ ПЛАН ФЕРМЫ</w:t>
      </w:r>
      <w:r w:rsidR="00FD02DD">
        <w:rPr>
          <w:b/>
          <w:bCs/>
          <w:sz w:val="28"/>
          <w:szCs w:val="28"/>
        </w:rPr>
        <w:t xml:space="preserve"> (прилагается на листе миллиметровки)</w:t>
      </w:r>
    </w:p>
    <w:p w:rsidR="00F45123" w:rsidRPr="000A342A" w:rsidRDefault="00F45123" w:rsidP="000A342A">
      <w:pPr>
        <w:spacing w:before="100" w:beforeAutospacing="1" w:after="100" w:afterAutospacing="1" w:line="360" w:lineRule="auto"/>
        <w:ind w:firstLine="567"/>
        <w:jc w:val="both"/>
        <w:rPr>
          <w:sz w:val="28"/>
          <w:szCs w:val="28"/>
        </w:rPr>
      </w:pPr>
      <w:r w:rsidRPr="000A342A">
        <w:rPr>
          <w:sz w:val="28"/>
          <w:szCs w:val="28"/>
        </w:rPr>
        <w:t>Проектирование, строительство и реконструкция  малых и средних ферм должны осуществляться по Ведомственным нормам технологического проектирования ферм крупного рогатого скота  крестьянских хозяйств (ВНТП Ф1-93), Нормам технологического проектирования ветеринарных объектов для животноводческих, звероводческих и птицеводческих предприятий (ВНТП 8-93), требованиям строительных норм и правил (СниП), действующим ветеринарно-санитарным правилам для ферм крупного рогатого скота.</w:t>
      </w:r>
    </w:p>
    <w:p w:rsidR="00F45123" w:rsidRPr="000A342A" w:rsidRDefault="00F45123" w:rsidP="000A3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 w:rsidRPr="000A342A">
        <w:rPr>
          <w:sz w:val="28"/>
          <w:szCs w:val="28"/>
        </w:rPr>
        <w:t>Территорию фермы с основными и подсобными прои</w:t>
      </w:r>
      <w:r w:rsidR="000A342A">
        <w:rPr>
          <w:sz w:val="28"/>
          <w:szCs w:val="28"/>
        </w:rPr>
        <w:t>зводственными помещениями огора</w:t>
      </w:r>
      <w:r w:rsidRPr="000A342A">
        <w:rPr>
          <w:sz w:val="28"/>
          <w:szCs w:val="28"/>
        </w:rPr>
        <w:t>живают забором высотой не менее 1,6 м и отделяют о</w:t>
      </w:r>
      <w:r w:rsidR="000A342A">
        <w:rPr>
          <w:sz w:val="28"/>
          <w:szCs w:val="28"/>
        </w:rPr>
        <w:t>т ближайшего жилого района сани</w:t>
      </w:r>
      <w:r w:rsidRPr="000A342A">
        <w:rPr>
          <w:sz w:val="28"/>
          <w:szCs w:val="28"/>
        </w:rPr>
        <w:t>тарно-защитной зоной.</w:t>
      </w:r>
    </w:p>
    <w:p w:rsidR="00F45123" w:rsidRPr="000A342A" w:rsidRDefault="00F45123" w:rsidP="000A34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rPr>
          <w:sz w:val="28"/>
          <w:szCs w:val="28"/>
        </w:rPr>
      </w:pPr>
    </w:p>
    <w:p w:rsidR="00F45123" w:rsidRPr="000A342A" w:rsidRDefault="00F45123" w:rsidP="000A342A">
      <w:pPr>
        <w:spacing w:before="100" w:beforeAutospacing="1" w:after="100" w:afterAutospacing="1" w:line="360" w:lineRule="auto"/>
        <w:jc w:val="center"/>
        <w:rPr>
          <w:sz w:val="28"/>
          <w:szCs w:val="28"/>
        </w:rPr>
      </w:pPr>
      <w:r w:rsidRPr="000A342A">
        <w:rPr>
          <w:b/>
          <w:bCs/>
          <w:i/>
          <w:iCs/>
          <w:color w:val="008000"/>
          <w:sz w:val="28"/>
          <w:szCs w:val="28"/>
        </w:rPr>
        <w:t>Силосные и сенажные хранилища</w:t>
      </w:r>
    </w:p>
    <w:p w:rsidR="00F45123" w:rsidRPr="000A342A" w:rsidRDefault="00E11CB0" w:rsidP="000A342A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45123" w:rsidRPr="000A342A">
        <w:rPr>
          <w:sz w:val="28"/>
          <w:szCs w:val="28"/>
        </w:rPr>
        <w:t>редназначены для приготовления и хранения силоса и сенажа. Защищают силосную и сенажную массу от доступа воздуха, проникновения воды и промерзания. С</w:t>
      </w:r>
      <w:r w:rsidR="006474AF">
        <w:rPr>
          <w:sz w:val="28"/>
          <w:szCs w:val="28"/>
        </w:rPr>
        <w:t>илосные и</w:t>
      </w:r>
      <w:r w:rsidR="00F45123" w:rsidRPr="000A342A">
        <w:rPr>
          <w:sz w:val="28"/>
          <w:szCs w:val="28"/>
        </w:rPr>
        <w:t xml:space="preserve"> с</w:t>
      </w:r>
      <w:r w:rsidR="006474AF">
        <w:rPr>
          <w:sz w:val="28"/>
          <w:szCs w:val="28"/>
        </w:rPr>
        <w:t>енажные</w:t>
      </w:r>
      <w:r w:rsidR="00F45123" w:rsidRPr="000A342A">
        <w:rPr>
          <w:sz w:val="28"/>
          <w:szCs w:val="28"/>
        </w:rPr>
        <w:t xml:space="preserve"> х</w:t>
      </w:r>
      <w:r w:rsidR="006474AF">
        <w:rPr>
          <w:sz w:val="28"/>
          <w:szCs w:val="28"/>
        </w:rPr>
        <w:t>ранилища</w:t>
      </w:r>
      <w:r w:rsidR="00F45123" w:rsidRPr="000A342A">
        <w:rPr>
          <w:sz w:val="28"/>
          <w:szCs w:val="28"/>
        </w:rPr>
        <w:t xml:space="preserve"> сооружаю</w:t>
      </w:r>
      <w:r w:rsidR="006474AF">
        <w:rPr>
          <w:sz w:val="28"/>
          <w:szCs w:val="28"/>
        </w:rPr>
        <w:t>т в оси, в виде траншей и башен</w:t>
      </w:r>
      <w:r w:rsidR="00F45123" w:rsidRPr="000A342A">
        <w:rPr>
          <w:sz w:val="28"/>
          <w:szCs w:val="28"/>
        </w:rPr>
        <w:t>. Их размещают, как правило, на терр</w:t>
      </w:r>
      <w:r w:rsidR="006474AF">
        <w:rPr>
          <w:sz w:val="28"/>
          <w:szCs w:val="28"/>
        </w:rPr>
        <w:t>итории</w:t>
      </w:r>
      <w:r w:rsidR="00F45123" w:rsidRPr="000A342A">
        <w:rPr>
          <w:sz w:val="28"/>
          <w:szCs w:val="28"/>
        </w:rPr>
        <w:t xml:space="preserve"> животноводч</w:t>
      </w:r>
      <w:r w:rsidR="006474AF">
        <w:rPr>
          <w:sz w:val="28"/>
          <w:szCs w:val="28"/>
        </w:rPr>
        <w:t>еских</w:t>
      </w:r>
      <w:r w:rsidR="00F45123" w:rsidRPr="000A342A">
        <w:rPr>
          <w:sz w:val="28"/>
          <w:szCs w:val="28"/>
        </w:rPr>
        <w:t xml:space="preserve"> и птицевод</w:t>
      </w:r>
      <w:r w:rsidR="006474AF">
        <w:rPr>
          <w:sz w:val="28"/>
          <w:szCs w:val="28"/>
        </w:rPr>
        <w:t>ческих</w:t>
      </w:r>
      <w:r w:rsidR="00F45123" w:rsidRPr="000A342A">
        <w:rPr>
          <w:sz w:val="28"/>
          <w:szCs w:val="28"/>
        </w:rPr>
        <w:t xml:space="preserve"> ферм с учётом кратчайших путей подачи силоса и сенажа для скармливания. Терр</w:t>
      </w:r>
      <w:r w:rsidR="006474AF">
        <w:rPr>
          <w:sz w:val="28"/>
          <w:szCs w:val="28"/>
        </w:rPr>
        <w:t>итория,</w:t>
      </w:r>
      <w:r w:rsidR="00F45123" w:rsidRPr="000A342A">
        <w:rPr>
          <w:sz w:val="28"/>
          <w:szCs w:val="28"/>
        </w:rPr>
        <w:t xml:space="preserve"> на к</w:t>
      </w:r>
      <w:r w:rsidR="006474AF">
        <w:rPr>
          <w:sz w:val="28"/>
          <w:szCs w:val="28"/>
        </w:rPr>
        <w:t>ото</w:t>
      </w:r>
      <w:r w:rsidR="00F45123" w:rsidRPr="000A342A">
        <w:rPr>
          <w:sz w:val="28"/>
          <w:szCs w:val="28"/>
        </w:rPr>
        <w:t xml:space="preserve">рой находятся </w:t>
      </w:r>
      <w:r w:rsidR="006474AF">
        <w:rPr>
          <w:sz w:val="28"/>
          <w:szCs w:val="28"/>
        </w:rPr>
        <w:t>силосные и сенажные хранилища</w:t>
      </w:r>
      <w:r w:rsidR="00F45123" w:rsidRPr="000A342A">
        <w:rPr>
          <w:sz w:val="28"/>
          <w:szCs w:val="28"/>
        </w:rPr>
        <w:t>, должна быть благоустроена, иметь необходимые уклоны для стока поверхностных вод, удобные подъезды с покрытием для транспорта. В зависимости от гидрогеол</w:t>
      </w:r>
      <w:r w:rsidR="006474AF">
        <w:rPr>
          <w:sz w:val="28"/>
          <w:szCs w:val="28"/>
        </w:rPr>
        <w:t>огических</w:t>
      </w:r>
      <w:r w:rsidR="00F45123" w:rsidRPr="000A342A">
        <w:rPr>
          <w:sz w:val="28"/>
          <w:szCs w:val="28"/>
        </w:rPr>
        <w:t xml:space="preserve"> условий траншеи могут быть наземными, полузаглублёнными и заглублёнными (высота стен над уровнем земли не более 70 см). Наземные траншеи сооружают на участках с ровным рельефом и высоким уровнем грунтовых вод, заглублённые и полу заглублённые, - как правило, на участках со связными грунтами (глина, суглинок), позволяющими сохранять угол естеств</w:t>
      </w:r>
      <w:r w:rsidR="006474AF">
        <w:rPr>
          <w:sz w:val="28"/>
          <w:szCs w:val="28"/>
        </w:rPr>
        <w:t>енного</w:t>
      </w:r>
      <w:r w:rsidR="00F45123" w:rsidRPr="000A342A">
        <w:rPr>
          <w:sz w:val="28"/>
          <w:szCs w:val="28"/>
        </w:rPr>
        <w:t xml:space="preserve"> откоса грунта. Стены траншей обычно утепляют грунтом. Траншеи имеют в плане прямоугольную форму; проходные - две стены, тупиковые - три. Стены наземных траншей могут быть вертикальными или с наклоном во внеш</w:t>
      </w:r>
      <w:r w:rsidR="006474AF">
        <w:rPr>
          <w:sz w:val="28"/>
          <w:szCs w:val="28"/>
        </w:rPr>
        <w:t>нюю</w:t>
      </w:r>
      <w:r w:rsidR="00F45123" w:rsidRPr="000A342A">
        <w:rPr>
          <w:sz w:val="28"/>
          <w:szCs w:val="28"/>
        </w:rPr>
        <w:t xml:space="preserve"> сторону не более 1:10 (отношение длины горизонтальной проекции к высоте). Для стока излишков силосной жидкости днища траншей выполняют с уклоном. Уровень днища наземных траншей выше поверхности земли на 0,15-0,20 м. В торцах траншей устраивают </w:t>
      </w:r>
      <w:r w:rsidR="006474AF" w:rsidRPr="000A342A">
        <w:rPr>
          <w:sz w:val="28"/>
          <w:szCs w:val="28"/>
        </w:rPr>
        <w:t>наруж</w:t>
      </w:r>
      <w:r w:rsidR="006474AF">
        <w:rPr>
          <w:sz w:val="28"/>
          <w:szCs w:val="28"/>
        </w:rPr>
        <w:t>ные</w:t>
      </w:r>
      <w:r w:rsidR="00F45123" w:rsidRPr="000A342A">
        <w:rPr>
          <w:sz w:val="28"/>
          <w:szCs w:val="28"/>
        </w:rPr>
        <w:t xml:space="preserve"> пандусы с уклоном не более 1:3 (высота к заложению). Высота стен наземных траншей, как правило, не менее 3 м, заглублённых и пол у заглублённых - 3,6 м; шир</w:t>
      </w:r>
      <w:r w:rsidR="006474AF">
        <w:rPr>
          <w:sz w:val="28"/>
          <w:szCs w:val="28"/>
        </w:rPr>
        <w:t>ина</w:t>
      </w:r>
      <w:r w:rsidR="00F45123" w:rsidRPr="000A342A">
        <w:rPr>
          <w:sz w:val="28"/>
          <w:szCs w:val="28"/>
        </w:rPr>
        <w:t xml:space="preserve"> днища не менее 9 м; номинальный объём 500-4000 м3. Число траншей на ферме зависит от объёма заготавливаемых кормов. Время закладки одной траншеи не более 4-5 сут</w:t>
      </w:r>
      <w:r w:rsidR="006474AF">
        <w:rPr>
          <w:sz w:val="28"/>
          <w:szCs w:val="28"/>
        </w:rPr>
        <w:t>ок</w:t>
      </w:r>
      <w:r w:rsidR="00F45123" w:rsidRPr="000A342A">
        <w:rPr>
          <w:sz w:val="28"/>
          <w:szCs w:val="28"/>
        </w:rPr>
        <w:t xml:space="preserve"> а ежедневно вынимаемый слой кормов должен быть не менее 0,3 м. Конструкции </w:t>
      </w:r>
      <w:r w:rsidR="006474AF">
        <w:rPr>
          <w:sz w:val="28"/>
          <w:szCs w:val="28"/>
        </w:rPr>
        <w:t>силосных и сенажных хранилищ</w:t>
      </w:r>
      <w:r w:rsidR="00F45123" w:rsidRPr="000A342A">
        <w:rPr>
          <w:sz w:val="28"/>
          <w:szCs w:val="28"/>
        </w:rPr>
        <w:t xml:space="preserve"> должны быть прочными, водонепроницаемыми и стойкими к воздействию молочной и уксусной к</w:t>
      </w:r>
      <w:r w:rsidR="006474AF">
        <w:rPr>
          <w:sz w:val="28"/>
          <w:szCs w:val="28"/>
        </w:rPr>
        <w:t>ислот</w:t>
      </w:r>
      <w:r w:rsidR="00F45123" w:rsidRPr="000A342A">
        <w:rPr>
          <w:sz w:val="28"/>
          <w:szCs w:val="28"/>
        </w:rPr>
        <w:t>. Осн</w:t>
      </w:r>
      <w:r w:rsidR="006474AF">
        <w:rPr>
          <w:sz w:val="28"/>
          <w:szCs w:val="28"/>
        </w:rPr>
        <w:t>овные</w:t>
      </w:r>
      <w:r w:rsidR="00F45123" w:rsidRPr="000A342A">
        <w:rPr>
          <w:sz w:val="28"/>
          <w:szCs w:val="28"/>
        </w:rPr>
        <w:t xml:space="preserve"> материалы для </w:t>
      </w:r>
      <w:r w:rsidR="006474AF">
        <w:rPr>
          <w:sz w:val="28"/>
          <w:szCs w:val="28"/>
        </w:rPr>
        <w:t xml:space="preserve">силосных и сенажных хранилищ </w:t>
      </w:r>
      <w:r w:rsidR="00F45123" w:rsidRPr="000A342A">
        <w:rPr>
          <w:sz w:val="28"/>
          <w:szCs w:val="28"/>
        </w:rPr>
        <w:t xml:space="preserve">- бетон, железобетон, кирпич, дерево и бутовый камень; для днища - бетон. Для эффективной защиты поверхности стен и днища </w:t>
      </w:r>
      <w:r w:rsidR="006474AF">
        <w:rPr>
          <w:sz w:val="28"/>
          <w:szCs w:val="28"/>
        </w:rPr>
        <w:t>силосных и сенажных хранилищ</w:t>
      </w:r>
      <w:r w:rsidR="00F45123" w:rsidRPr="000A342A">
        <w:rPr>
          <w:sz w:val="28"/>
          <w:szCs w:val="28"/>
        </w:rPr>
        <w:t xml:space="preserve"> применяют антикоррозионные покрытия на основе битума, химостойкие лаки и эмали на основе перхлорвиниловых сополимеров, трещиностойкие полимерные материалы (битумноиапритовые композиции, высоконаполненный хлорсульфированный полиэтилен, битумно-латексные мастики и т. п.).</w:t>
      </w:r>
    </w:p>
    <w:p w:rsidR="00550511" w:rsidRDefault="00550511" w:rsidP="000A342A">
      <w:pPr>
        <w:spacing w:line="360" w:lineRule="auto"/>
        <w:jc w:val="center"/>
        <w:rPr>
          <w:b/>
          <w:bCs/>
          <w:i/>
          <w:iCs/>
          <w:color w:val="008000"/>
          <w:sz w:val="28"/>
          <w:szCs w:val="28"/>
        </w:rPr>
      </w:pPr>
    </w:p>
    <w:p w:rsidR="00F45123" w:rsidRPr="000A342A" w:rsidRDefault="00F45123" w:rsidP="000A342A">
      <w:pPr>
        <w:spacing w:line="360" w:lineRule="auto"/>
        <w:jc w:val="center"/>
        <w:rPr>
          <w:b/>
          <w:bCs/>
          <w:i/>
          <w:iCs/>
          <w:color w:val="008000"/>
          <w:sz w:val="28"/>
          <w:szCs w:val="28"/>
        </w:rPr>
      </w:pPr>
      <w:r w:rsidRPr="000A342A">
        <w:rPr>
          <w:b/>
          <w:bCs/>
          <w:i/>
          <w:iCs/>
          <w:color w:val="008000"/>
          <w:sz w:val="28"/>
          <w:szCs w:val="28"/>
        </w:rPr>
        <w:t>Скирдование</w:t>
      </w:r>
    </w:p>
    <w:p w:rsidR="00F45123" w:rsidRPr="000A342A" w:rsidRDefault="00F45123" w:rsidP="000A342A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0A342A">
        <w:rPr>
          <w:sz w:val="28"/>
          <w:szCs w:val="28"/>
        </w:rPr>
        <w:t>стогование, укладка рассыпного или прессованного сена (соломы) для хранения в плотные кучи в виде параллелепипеда с округлой вершиной (скирды) или рассыпного сена в виде купола с округлой вершиной (стога). В стога и скирды укладывается хорошо высушенное сено с влажностью не более 15-17%. Стог или скирду делают такого размера, чтобы поверхность и площадь основания, наиб, подвергающиеся порче, по отношению к массе были возможно меньше. Для лесолуговой зоны и сев</w:t>
      </w:r>
      <w:r w:rsidR="006474AF">
        <w:rPr>
          <w:sz w:val="28"/>
          <w:szCs w:val="28"/>
        </w:rPr>
        <w:t>ерной</w:t>
      </w:r>
      <w:r w:rsidRPr="000A342A">
        <w:rPr>
          <w:sz w:val="28"/>
          <w:szCs w:val="28"/>
        </w:rPr>
        <w:t xml:space="preserve"> лесостепи рекомендованы скирды шир</w:t>
      </w:r>
      <w:r w:rsidR="006474AF">
        <w:rPr>
          <w:sz w:val="28"/>
          <w:szCs w:val="28"/>
        </w:rPr>
        <w:t>иной около 4 м, высотой 5-6</w:t>
      </w:r>
      <w:r w:rsidRPr="000A342A">
        <w:rPr>
          <w:sz w:val="28"/>
          <w:szCs w:val="28"/>
        </w:rPr>
        <w:t xml:space="preserve"> м; для более юж</w:t>
      </w:r>
      <w:r w:rsidR="006474AF">
        <w:rPr>
          <w:sz w:val="28"/>
          <w:szCs w:val="28"/>
        </w:rPr>
        <w:t>ных</w:t>
      </w:r>
      <w:r w:rsidRPr="000A342A">
        <w:rPr>
          <w:sz w:val="28"/>
          <w:szCs w:val="28"/>
        </w:rPr>
        <w:t xml:space="preserve"> сухих р</w:t>
      </w:r>
      <w:r w:rsidR="006474AF">
        <w:rPr>
          <w:sz w:val="28"/>
          <w:szCs w:val="28"/>
        </w:rPr>
        <w:t>айо</w:t>
      </w:r>
      <w:r w:rsidRPr="000A342A">
        <w:rPr>
          <w:sz w:val="28"/>
          <w:szCs w:val="28"/>
        </w:rPr>
        <w:t>нов - шир</w:t>
      </w:r>
      <w:r w:rsidR="006474AF">
        <w:rPr>
          <w:sz w:val="28"/>
          <w:szCs w:val="28"/>
        </w:rPr>
        <w:t>ина</w:t>
      </w:r>
      <w:r w:rsidRPr="000A342A">
        <w:rPr>
          <w:sz w:val="28"/>
          <w:szCs w:val="28"/>
        </w:rPr>
        <w:t xml:space="preserve"> 4,5-5 м, вы</w:t>
      </w:r>
      <w:r w:rsidR="006474AF">
        <w:rPr>
          <w:sz w:val="28"/>
          <w:szCs w:val="28"/>
        </w:rPr>
        <w:t>сота</w:t>
      </w:r>
      <w:r w:rsidRPr="000A342A">
        <w:rPr>
          <w:sz w:val="28"/>
          <w:szCs w:val="28"/>
        </w:rPr>
        <w:t xml:space="preserve"> 5-6 м; для горных р</w:t>
      </w:r>
      <w:r w:rsidR="006474AF">
        <w:rPr>
          <w:sz w:val="28"/>
          <w:szCs w:val="28"/>
        </w:rPr>
        <w:t>айон</w:t>
      </w:r>
      <w:r w:rsidRPr="000A342A">
        <w:rPr>
          <w:sz w:val="28"/>
          <w:szCs w:val="28"/>
        </w:rPr>
        <w:t>ов - шир</w:t>
      </w:r>
      <w:r w:rsidR="006474AF">
        <w:rPr>
          <w:sz w:val="28"/>
          <w:szCs w:val="28"/>
        </w:rPr>
        <w:t>ина</w:t>
      </w:r>
      <w:r w:rsidRPr="000A342A">
        <w:rPr>
          <w:sz w:val="28"/>
          <w:szCs w:val="28"/>
        </w:rPr>
        <w:t xml:space="preserve"> 4-5 м, вы</w:t>
      </w:r>
      <w:r w:rsidR="006474AF">
        <w:rPr>
          <w:sz w:val="28"/>
          <w:szCs w:val="28"/>
        </w:rPr>
        <w:t>сота</w:t>
      </w:r>
      <w:r w:rsidRPr="000A342A">
        <w:rPr>
          <w:sz w:val="28"/>
          <w:szCs w:val="28"/>
        </w:rPr>
        <w:t xml:space="preserve"> 6 м. Длина скирды должна быть не менее 8 м. Размеры стогов: диам</w:t>
      </w:r>
      <w:r w:rsidR="006474AF">
        <w:rPr>
          <w:sz w:val="28"/>
          <w:szCs w:val="28"/>
        </w:rPr>
        <w:t>етр</w:t>
      </w:r>
      <w:r w:rsidRPr="000A342A">
        <w:rPr>
          <w:sz w:val="28"/>
          <w:szCs w:val="28"/>
        </w:rPr>
        <w:t xml:space="preserve"> 4-5 м, вы</w:t>
      </w:r>
      <w:r w:rsidR="006474AF">
        <w:rPr>
          <w:sz w:val="28"/>
          <w:szCs w:val="28"/>
        </w:rPr>
        <w:t>сота</w:t>
      </w:r>
      <w:r w:rsidRPr="000A342A">
        <w:rPr>
          <w:sz w:val="28"/>
          <w:szCs w:val="28"/>
        </w:rPr>
        <w:t xml:space="preserve"> 6 м. Для снижения потерь корма скирды и стога закладывают вблизи мест зимовки скота на площадках с твёрдым покрытием или на специально подготовленном основании из хвороста, подтоварника, шлака и др. материалов, В целях предохранения от подтопления поверхностными водами и атм. осадками вокруг скирды (стога) прокладывают канавки глубиной 25-30 см. Противопожарные разрывы между скирдами (стогами) 30-40 м, между скирдами и отапливаемыми помещениями 100 м</w:t>
      </w:r>
    </w:p>
    <w:p w:rsidR="000A342A" w:rsidRDefault="000A342A" w:rsidP="00F45123">
      <w:pPr>
        <w:shd w:val="clear" w:color="auto" w:fill="FFFFFF"/>
        <w:jc w:val="both"/>
        <w:rPr>
          <w:sz w:val="28"/>
          <w:szCs w:val="28"/>
        </w:rPr>
      </w:pPr>
    </w:p>
    <w:p w:rsidR="000A342A" w:rsidRPr="00752445" w:rsidRDefault="000A342A" w:rsidP="00E11CB0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 w:rsidRPr="00752445">
        <w:rPr>
          <w:b/>
          <w:bCs/>
          <w:sz w:val="28"/>
          <w:szCs w:val="28"/>
        </w:rPr>
        <w:t>Расчеты хранилищ:</w:t>
      </w:r>
    </w:p>
    <w:p w:rsidR="000A342A" w:rsidRDefault="000A342A" w:rsidP="00E11CB0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0A342A" w:rsidRDefault="000A342A" w:rsidP="00E11CB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52445">
        <w:rPr>
          <w:sz w:val="28"/>
          <w:szCs w:val="28"/>
          <w:u w:val="single"/>
        </w:rPr>
        <w:t>Скирды грубых кормов</w:t>
      </w:r>
      <w:r>
        <w:rPr>
          <w:sz w:val="28"/>
          <w:szCs w:val="28"/>
        </w:rPr>
        <w:t>: номинальный объем – 1000 м</w:t>
      </w:r>
      <w:r>
        <w:rPr>
          <w:sz w:val="28"/>
          <w:szCs w:val="28"/>
          <w:vertAlign w:val="superscript"/>
        </w:rPr>
        <w:t>3</w:t>
      </w:r>
      <w:r w:rsidR="00752445">
        <w:rPr>
          <w:sz w:val="28"/>
          <w:szCs w:val="28"/>
        </w:rPr>
        <w:t>, высота – 5 м, ширина – 4 м, длина – 50 м.</w:t>
      </w:r>
    </w:p>
    <w:p w:rsidR="00752445" w:rsidRDefault="00752445" w:rsidP="00E11CB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Траншеи для хранения силоса</w:t>
      </w:r>
      <w:r>
        <w:rPr>
          <w:sz w:val="28"/>
          <w:szCs w:val="28"/>
        </w:rPr>
        <w:t xml:space="preserve">: </w:t>
      </w:r>
    </w:p>
    <w:p w:rsidR="00752445" w:rsidRDefault="00752445" w:rsidP="00E11CB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номинальный объем – 500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высота – 3,6 м., ширина – 9 м, длина – 15,5 м.</w:t>
      </w:r>
    </w:p>
    <w:p w:rsidR="00752445" w:rsidRDefault="00752445" w:rsidP="00E11CB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номинальный объем – 1000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высота 3,6 м, ширина – 9 м, длина – 31 м.</w:t>
      </w:r>
    </w:p>
    <w:p w:rsidR="00752445" w:rsidRDefault="00752445" w:rsidP="00E11CB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Траншеи для хранения  сенажа:</w:t>
      </w:r>
      <w:r>
        <w:rPr>
          <w:sz w:val="28"/>
          <w:szCs w:val="28"/>
        </w:rPr>
        <w:t xml:space="preserve"> номинальный объем – 700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высота – 3,6 м, ширина – 9 м, длина – 2</w:t>
      </w:r>
      <w:r>
        <w:rPr>
          <w:sz w:val="28"/>
          <w:szCs w:val="28"/>
        </w:rPr>
        <w:tab/>
        <w:t>1,6 м.</w:t>
      </w:r>
    </w:p>
    <w:p w:rsidR="00E11CB0" w:rsidRDefault="00752445" w:rsidP="00E11CB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752445">
        <w:rPr>
          <w:sz w:val="28"/>
          <w:szCs w:val="28"/>
          <w:u w:val="single"/>
        </w:rPr>
        <w:t>Сараи для хранения прессованного сена</w:t>
      </w:r>
      <w:r>
        <w:rPr>
          <w:sz w:val="28"/>
          <w:szCs w:val="28"/>
        </w:rPr>
        <w:t xml:space="preserve">: </w:t>
      </w:r>
    </w:p>
    <w:p w:rsidR="00752445" w:rsidRDefault="00E11CB0" w:rsidP="00E11CB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52445">
        <w:rPr>
          <w:sz w:val="28"/>
          <w:szCs w:val="28"/>
        </w:rPr>
        <w:t>номинальный объем – 400 м</w:t>
      </w:r>
      <w:r w:rsidR="00752445">
        <w:rPr>
          <w:sz w:val="28"/>
          <w:szCs w:val="28"/>
          <w:vertAlign w:val="superscript"/>
        </w:rPr>
        <w:t>3</w:t>
      </w:r>
      <w:r w:rsidR="00752445">
        <w:rPr>
          <w:sz w:val="28"/>
          <w:szCs w:val="28"/>
        </w:rPr>
        <w:t>, высота 5 м,</w:t>
      </w:r>
      <w:r>
        <w:rPr>
          <w:sz w:val="28"/>
          <w:szCs w:val="28"/>
        </w:rPr>
        <w:t xml:space="preserve"> ширина – 4 м, длина – 20 м.,</w:t>
      </w:r>
    </w:p>
    <w:p w:rsidR="00E11CB0" w:rsidRDefault="00E11CB0" w:rsidP="00E11CB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номинальный объем – 600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высота 5 м, ширина – 6 м., длина – 20 м.</w:t>
      </w:r>
    </w:p>
    <w:p w:rsidR="00E11CB0" w:rsidRDefault="00E11CB0" w:rsidP="00E11CB0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Хранилища корнеклубнеплодов:</w:t>
      </w:r>
      <w:r>
        <w:rPr>
          <w:sz w:val="28"/>
          <w:szCs w:val="28"/>
        </w:rPr>
        <w:t xml:space="preserve"> номинальная вместимость – 1000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высота – 5 м, ширина – 10 м, длина – 20 м.</w:t>
      </w:r>
    </w:p>
    <w:p w:rsidR="00E11CB0" w:rsidRPr="00E11CB0" w:rsidRDefault="00E11CB0" w:rsidP="0055051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E11CB0">
        <w:rPr>
          <w:sz w:val="28"/>
          <w:szCs w:val="28"/>
          <w:u w:val="single"/>
        </w:rPr>
        <w:t>Склады концентрированных кормов:</w:t>
      </w:r>
      <w:r>
        <w:rPr>
          <w:sz w:val="28"/>
          <w:szCs w:val="28"/>
        </w:rPr>
        <w:t xml:space="preserve"> номинальная вместимость – 500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высота – 5 м, ширина – 5 м, длина – 2 м.</w:t>
      </w:r>
    </w:p>
    <w:p w:rsidR="00E11CB0" w:rsidRPr="00752445" w:rsidRDefault="00E11CB0" w:rsidP="00550511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52445" w:rsidRPr="00550511" w:rsidRDefault="00550511" w:rsidP="00550511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550511">
        <w:rPr>
          <w:sz w:val="28"/>
          <w:szCs w:val="28"/>
          <w:u w:val="single"/>
        </w:rPr>
        <w:t xml:space="preserve">Общий объем коровника </w:t>
      </w:r>
      <w:r>
        <w:rPr>
          <w:sz w:val="28"/>
          <w:szCs w:val="28"/>
        </w:rPr>
        <w:t>= количество голов умножить на строительные нормы (м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= 400х25=10000 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 тогда площадь коровника равна 2000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(высота коровника = 5 м), длина = 110 м, ширина = 18 м.</w:t>
      </w:r>
    </w:p>
    <w:p w:rsidR="00550511" w:rsidRDefault="00550511" w:rsidP="00550511">
      <w:pPr>
        <w:shd w:val="clear" w:color="auto" w:fill="FFFFFF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bCs/>
          <w:color w:val="000000"/>
          <w:sz w:val="28"/>
          <w:szCs w:val="28"/>
        </w:rPr>
        <w:t>Список использованной литературы</w:t>
      </w:r>
    </w:p>
    <w:p w:rsidR="00550511" w:rsidRDefault="00550511" w:rsidP="00550511">
      <w:pPr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756EB5" w:rsidRDefault="00756EB5" w:rsidP="00550511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Рекомендации доцента кафедры электрификации и автоматизации МСХА им. К.А.Тимирязева Кочетковой Ю.А.</w:t>
      </w:r>
    </w:p>
    <w:p w:rsidR="00550511" w:rsidRDefault="00550511" w:rsidP="00550511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Арзуманян Е.А. «Скотоводство», М, «Колос», 1984</w:t>
      </w:r>
    </w:p>
    <w:p w:rsidR="00550511" w:rsidRDefault="00550511" w:rsidP="00550511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Дегтерев Г.П. «Методические указания к выполнению курсового проекта по дисциплине «Электрификация и механизация животноводства», М, МСХА, 2002.</w:t>
      </w:r>
    </w:p>
    <w:p w:rsidR="00550511" w:rsidRDefault="00550511" w:rsidP="00550511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BF7A8A">
        <w:rPr>
          <w:color w:val="000000"/>
          <w:sz w:val="28"/>
          <w:szCs w:val="28"/>
        </w:rPr>
        <w:t xml:space="preserve">Карташов Л.П. «Механизация, электрификация и автоматизация животноводства», </w:t>
      </w:r>
      <w:r>
        <w:rPr>
          <w:color w:val="000000"/>
          <w:sz w:val="28"/>
          <w:szCs w:val="28"/>
        </w:rPr>
        <w:t>М, «Колос», 1997, с изменениями.</w:t>
      </w:r>
    </w:p>
    <w:p w:rsidR="00550511" w:rsidRDefault="00550511" w:rsidP="00550511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Трофимов А.Ф. «Технология производства молока на реконструированных молочных фермах», БНИИЖ, Жодино, 2000</w:t>
      </w:r>
    </w:p>
    <w:p w:rsidR="00550511" w:rsidRDefault="00550511" w:rsidP="00550511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Храмцов В.В. «Лекции по зоогигиене», 2003</w:t>
      </w:r>
    </w:p>
    <w:p w:rsidR="00550511" w:rsidRPr="00F50EDA" w:rsidRDefault="00550511" w:rsidP="00550511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Общесоюзные нормы технологического проектирования хранилищ силоса </w:t>
      </w:r>
      <w:r w:rsidRPr="00F50EDA">
        <w:rPr>
          <w:color w:val="000000"/>
          <w:sz w:val="28"/>
          <w:szCs w:val="28"/>
        </w:rPr>
        <w:t>и сенажа, ОНТП 7-85, М, 1986</w:t>
      </w:r>
    </w:p>
    <w:p w:rsidR="00550511" w:rsidRPr="00F50EDA" w:rsidRDefault="00550511" w:rsidP="00550511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F50EDA">
        <w:rPr>
          <w:sz w:val="28"/>
          <w:szCs w:val="28"/>
        </w:rPr>
        <w:t>Рекомендации по ветеринарно-санитарным и технологическим мероприятиям на малых и средних фермах</w:t>
      </w:r>
      <w:r>
        <w:rPr>
          <w:sz w:val="28"/>
          <w:szCs w:val="28"/>
        </w:rPr>
        <w:t xml:space="preserve"> крупного рогатого скота, ОНТП 1-89, М, 1996.</w:t>
      </w:r>
    </w:p>
    <w:p w:rsidR="00550511" w:rsidRPr="00BF7A8A" w:rsidRDefault="000E6BFD" w:rsidP="00550511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hyperlink r:id="rId30" w:history="1">
        <w:r w:rsidR="00550511" w:rsidRPr="00F04D66">
          <w:rPr>
            <w:rStyle w:val="a5"/>
            <w:sz w:val="28"/>
            <w:szCs w:val="28"/>
            <w:lang w:val="en-US"/>
          </w:rPr>
          <w:t>www.agroportal.ru</w:t>
        </w:r>
      </w:hyperlink>
    </w:p>
    <w:p w:rsidR="008A6892" w:rsidRDefault="00756EB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8A6892" w:rsidSect="004D2D5E">
      <w:footerReference w:type="default" r:id="rId31"/>
      <w:pgSz w:w="11909" w:h="16834"/>
      <w:pgMar w:top="993" w:right="852" w:bottom="1135" w:left="156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4DC" w:rsidRDefault="00D644DC">
      <w:r>
        <w:separator/>
      </w:r>
    </w:p>
  </w:endnote>
  <w:endnote w:type="continuationSeparator" w:id="0">
    <w:p w:rsidR="00D644DC" w:rsidRDefault="00D6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782D" w:rsidRDefault="00C0782D" w:rsidP="008A6892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E6BFD">
      <w:rPr>
        <w:rStyle w:val="a8"/>
        <w:noProof/>
      </w:rPr>
      <w:t>18</w:t>
    </w:r>
    <w:r>
      <w:rPr>
        <w:rStyle w:val="a8"/>
      </w:rPr>
      <w:fldChar w:fldCharType="end"/>
    </w:r>
  </w:p>
  <w:p w:rsidR="00C0782D" w:rsidRDefault="00C0782D" w:rsidP="005A242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4DC" w:rsidRDefault="00D644DC">
      <w:r>
        <w:separator/>
      </w:r>
    </w:p>
  </w:footnote>
  <w:footnote w:type="continuationSeparator" w:id="0">
    <w:p w:rsidR="00D644DC" w:rsidRDefault="00D64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57A874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215738FB"/>
    <w:multiLevelType w:val="hybridMultilevel"/>
    <w:tmpl w:val="D74AB2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2C7351C"/>
    <w:multiLevelType w:val="hybridMultilevel"/>
    <w:tmpl w:val="B97EBAA6"/>
    <w:lvl w:ilvl="0" w:tplc="25685EA0">
      <w:start w:val="1"/>
      <w:numFmt w:val="decimal"/>
      <w:lvlText w:val="%1."/>
      <w:lvlJc w:val="left"/>
      <w:pPr>
        <w:tabs>
          <w:tab w:val="num" w:pos="975"/>
        </w:tabs>
        <w:ind w:left="975" w:hanging="61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35A1E51"/>
    <w:multiLevelType w:val="hybridMultilevel"/>
    <w:tmpl w:val="34FAB020"/>
    <w:lvl w:ilvl="0" w:tplc="CA7C9E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50C84D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6A896906"/>
    <w:multiLevelType w:val="hybridMultilevel"/>
    <w:tmpl w:val="CB6A37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DD575A"/>
    <w:multiLevelType w:val="hybridMultilevel"/>
    <w:tmpl w:val="783857B4"/>
    <w:lvl w:ilvl="0" w:tplc="E5B4C0D6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70787F74"/>
    <w:multiLevelType w:val="hybridMultilevel"/>
    <w:tmpl w:val="9E38564A"/>
    <w:lvl w:ilvl="0" w:tplc="01E864E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10"/>
        <w:lvlJc w:val="left"/>
        <w:rPr>
          <w:rFonts w:ascii="Times New Roman" w:hAnsi="Times New Roman" w:hint="default"/>
        </w:rPr>
      </w:lvl>
    </w:lvlOverride>
  </w:num>
  <w:num w:numId="4">
    <w:abstractNumId w:val="6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7A8A"/>
    <w:rsid w:val="000A342A"/>
    <w:rsid w:val="000C64C2"/>
    <w:rsid w:val="000E6BFD"/>
    <w:rsid w:val="000F3611"/>
    <w:rsid w:val="001141A8"/>
    <w:rsid w:val="00114883"/>
    <w:rsid w:val="00120D21"/>
    <w:rsid w:val="00132ADF"/>
    <w:rsid w:val="00142A50"/>
    <w:rsid w:val="00161A1B"/>
    <w:rsid w:val="002B4CF0"/>
    <w:rsid w:val="00301DD2"/>
    <w:rsid w:val="00302841"/>
    <w:rsid w:val="003345A0"/>
    <w:rsid w:val="003445BE"/>
    <w:rsid w:val="00353CBA"/>
    <w:rsid w:val="003571D2"/>
    <w:rsid w:val="003974F7"/>
    <w:rsid w:val="00410F1D"/>
    <w:rsid w:val="004A4242"/>
    <w:rsid w:val="004B25EE"/>
    <w:rsid w:val="004D2D5E"/>
    <w:rsid w:val="00550511"/>
    <w:rsid w:val="005A242B"/>
    <w:rsid w:val="005A25F7"/>
    <w:rsid w:val="005B64AD"/>
    <w:rsid w:val="005C65DC"/>
    <w:rsid w:val="005D6230"/>
    <w:rsid w:val="005D68F7"/>
    <w:rsid w:val="00635DFA"/>
    <w:rsid w:val="006474AF"/>
    <w:rsid w:val="00676B59"/>
    <w:rsid w:val="00692FC8"/>
    <w:rsid w:val="006B15A8"/>
    <w:rsid w:val="006F17EB"/>
    <w:rsid w:val="007245C8"/>
    <w:rsid w:val="0072588A"/>
    <w:rsid w:val="0073763F"/>
    <w:rsid w:val="00752445"/>
    <w:rsid w:val="007539B0"/>
    <w:rsid w:val="00756EB5"/>
    <w:rsid w:val="00785ABF"/>
    <w:rsid w:val="007D409E"/>
    <w:rsid w:val="00855DE1"/>
    <w:rsid w:val="008662B3"/>
    <w:rsid w:val="008A6892"/>
    <w:rsid w:val="008E2059"/>
    <w:rsid w:val="008E64AD"/>
    <w:rsid w:val="00917901"/>
    <w:rsid w:val="0093190F"/>
    <w:rsid w:val="0098237C"/>
    <w:rsid w:val="009B2E91"/>
    <w:rsid w:val="009C3F04"/>
    <w:rsid w:val="00B13AE0"/>
    <w:rsid w:val="00BF7A8A"/>
    <w:rsid w:val="00C0782D"/>
    <w:rsid w:val="00C1507A"/>
    <w:rsid w:val="00CC24D7"/>
    <w:rsid w:val="00CF427B"/>
    <w:rsid w:val="00D644DC"/>
    <w:rsid w:val="00DE3CCF"/>
    <w:rsid w:val="00E11CB0"/>
    <w:rsid w:val="00E602D3"/>
    <w:rsid w:val="00EE1992"/>
    <w:rsid w:val="00EE7879"/>
    <w:rsid w:val="00F04D66"/>
    <w:rsid w:val="00F104D6"/>
    <w:rsid w:val="00F114F8"/>
    <w:rsid w:val="00F40C72"/>
    <w:rsid w:val="00F45123"/>
    <w:rsid w:val="00F50EDA"/>
    <w:rsid w:val="00FD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2"/>
    <o:shapelayout v:ext="edit">
      <o:idmap v:ext="edit" data="1"/>
    </o:shapelayout>
  </w:shapeDefaults>
  <w:decimalSymbol w:val=","/>
  <w:listSeparator w:val=";"/>
  <w14:defaultImageDpi w14:val="0"/>
  <w15:docId w15:val="{EEB11E7D-59EB-42B9-A778-9CF9AB5FC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82D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shd w:val="clear" w:color="auto" w:fill="FFFFFF"/>
      <w:tabs>
        <w:tab w:val="left" w:pos="2074"/>
      </w:tabs>
      <w:spacing w:line="360" w:lineRule="auto"/>
      <w:jc w:val="both"/>
      <w:outlineLvl w:val="0"/>
    </w:pPr>
    <w:rPr>
      <w:color w:val="000000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pPr>
      <w:keepNext/>
      <w:tabs>
        <w:tab w:val="left" w:pos="1891"/>
      </w:tabs>
      <w:jc w:val="right"/>
      <w:outlineLvl w:val="1"/>
    </w:pPr>
    <w:rPr>
      <w:color w:val="000000"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autoSpaceDE/>
      <w:autoSpaceDN/>
      <w:adjustRightInd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/>
      <w:autoSpaceDE/>
      <w:autoSpaceDN/>
      <w:adjustRightInd/>
      <w:jc w:val="center"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/>
      <w:autoSpaceDE/>
      <w:autoSpaceDN/>
      <w:adjustRightInd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/>
      <w:autoSpaceDE/>
      <w:autoSpaceDN/>
      <w:adjustRightInd/>
      <w:spacing w:line="360" w:lineRule="auto"/>
      <w:jc w:val="center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b/>
      <w:bCs/>
      <w:sz w:val="18"/>
      <w:szCs w:val="18"/>
    </w:rPr>
  </w:style>
  <w:style w:type="paragraph" w:styleId="9">
    <w:name w:val="heading 9"/>
    <w:basedOn w:val="a"/>
    <w:next w:val="a"/>
    <w:link w:val="90"/>
    <w:uiPriority w:val="99"/>
    <w:qFormat/>
    <w:rsid w:val="00353CB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</w:rPr>
  </w:style>
  <w:style w:type="paragraph" w:styleId="21">
    <w:name w:val="Body Text 2"/>
    <w:basedOn w:val="a"/>
    <w:link w:val="22"/>
    <w:uiPriority w:val="99"/>
    <w:pPr>
      <w:shd w:val="clear" w:color="auto" w:fill="FFFFFF"/>
      <w:spacing w:line="360" w:lineRule="auto"/>
      <w:jc w:val="both"/>
    </w:pPr>
    <w:rPr>
      <w:b/>
      <w:bCs/>
      <w:color w:val="000000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0"/>
      <w:szCs w:val="20"/>
    </w:rPr>
  </w:style>
  <w:style w:type="paragraph" w:styleId="a3">
    <w:name w:val="Body Text"/>
    <w:basedOn w:val="a"/>
    <w:link w:val="a4"/>
    <w:uiPriority w:val="99"/>
    <w:pPr>
      <w:widowControl/>
      <w:autoSpaceDE/>
      <w:autoSpaceDN/>
      <w:adjustRightInd/>
    </w:pPr>
    <w:rPr>
      <w:b/>
      <w:bCs/>
      <w:spacing w:val="20"/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line="480" w:lineRule="auto"/>
      <w:ind w:firstLine="567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pPr>
      <w:jc w:val="center"/>
    </w:pPr>
  </w:style>
  <w:style w:type="character" w:customStyle="1" w:styleId="32">
    <w:name w:val="Основной текст 3 Знак"/>
    <w:basedOn w:val="a0"/>
    <w:link w:val="31"/>
    <w:uiPriority w:val="99"/>
    <w:semiHidden/>
    <w:rPr>
      <w:sz w:val="16"/>
      <w:szCs w:val="16"/>
    </w:rPr>
  </w:style>
  <w:style w:type="character" w:styleId="a5">
    <w:name w:val="Hyperlink"/>
    <w:basedOn w:val="a0"/>
    <w:uiPriority w:val="99"/>
    <w:rsid w:val="003974F7"/>
    <w:rPr>
      <w:rFonts w:cs="Times New Roman"/>
      <w:color w:val="0000FF"/>
      <w:u w:val="single"/>
    </w:rPr>
  </w:style>
  <w:style w:type="paragraph" w:styleId="a6">
    <w:name w:val="footer"/>
    <w:basedOn w:val="a"/>
    <w:link w:val="a7"/>
    <w:uiPriority w:val="99"/>
    <w:rsid w:val="005A24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Pr>
      <w:sz w:val="20"/>
      <w:szCs w:val="20"/>
    </w:rPr>
  </w:style>
  <w:style w:type="character" w:styleId="a8">
    <w:name w:val="page number"/>
    <w:basedOn w:val="a0"/>
    <w:uiPriority w:val="99"/>
    <w:rsid w:val="005A242B"/>
    <w:rPr>
      <w:rFonts w:cs="Times New Roman"/>
    </w:rPr>
  </w:style>
  <w:style w:type="table" w:styleId="a9">
    <w:name w:val="Table Grid"/>
    <w:basedOn w:val="a1"/>
    <w:uiPriority w:val="99"/>
    <w:rsid w:val="00EE7879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0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hyperlink" Target="http://www.agro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4250</Words>
  <Characters>24225</Characters>
  <Application>Microsoft Office Word</Application>
  <DocSecurity>0</DocSecurity>
  <Lines>201</Lines>
  <Paragraphs>56</Paragraphs>
  <ScaleCrop>false</ScaleCrop>
  <Company>Дом</Company>
  <LinksUpToDate>false</LinksUpToDate>
  <CharactersWithSpaces>28419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сельскохозяйственная академия имени К</dc:title>
  <dc:subject/>
  <dc:creator>Вано</dc:creator>
  <cp:keywords/>
  <dc:description/>
  <cp:lastModifiedBy>admin</cp:lastModifiedBy>
  <cp:revision>2</cp:revision>
  <cp:lastPrinted>2003-11-30T16:06:00Z</cp:lastPrinted>
  <dcterms:created xsi:type="dcterms:W3CDTF">2014-06-22T22:01:00Z</dcterms:created>
  <dcterms:modified xsi:type="dcterms:W3CDTF">2014-06-22T22:01:00Z</dcterms:modified>
</cp:coreProperties>
</file>