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Федеральное агентство по образованию</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Государственное образовательное учреждение</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высшего профессионального образования</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Воронежская государственная лесотехническая академия</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Кафедра технологии и оборудования лесопромышленного производства</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КУРСОВОЙ ПРОЕКТ</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по дисциплине:</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ТЕХНОЛОГИЯ И ТЕХНИКА В ЛЕСНОЙ ПРОМЫШЛЕННОСТИ</w:t>
      </w: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r>
        <w:rPr>
          <w:rFonts w:ascii="Times New Roman" w:hAnsi="Times New Roman"/>
          <w:sz w:val="28"/>
          <w:szCs w:val="28"/>
        </w:rPr>
        <w:t>на тему</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Разработка проекта предприятия по заготовке и переработке д</w:t>
      </w:r>
      <w:r w:rsidR="00642161" w:rsidRPr="006223A1">
        <w:rPr>
          <w:rFonts w:ascii="Times New Roman" w:hAnsi="Times New Roman"/>
          <w:sz w:val="28"/>
          <w:szCs w:val="28"/>
        </w:rPr>
        <w:t>ревесины в условиях Кемеровской области</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6223A1"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6223A1" w:rsidRDefault="00286B87" w:rsidP="006223A1">
      <w:pPr>
        <w:shd w:val="clear" w:color="auto" w:fill="FFFFFF"/>
        <w:tabs>
          <w:tab w:val="left" w:leader="dot" w:pos="9829"/>
        </w:tabs>
        <w:spacing w:after="0" w:line="360" w:lineRule="auto"/>
        <w:ind w:firstLine="709"/>
        <w:rPr>
          <w:rFonts w:ascii="Times New Roman" w:hAnsi="Times New Roman"/>
          <w:sz w:val="28"/>
          <w:szCs w:val="28"/>
        </w:rPr>
      </w:pPr>
      <w:r w:rsidRPr="006223A1">
        <w:rPr>
          <w:rFonts w:ascii="Times New Roman" w:hAnsi="Times New Roman"/>
          <w:sz w:val="28"/>
          <w:szCs w:val="28"/>
        </w:rPr>
        <w:t>Выполнила:</w:t>
      </w:r>
    </w:p>
    <w:p w:rsidR="00286B87" w:rsidRPr="006223A1" w:rsidRDefault="004B6128" w:rsidP="006223A1">
      <w:pPr>
        <w:shd w:val="clear" w:color="auto" w:fill="FFFFFF"/>
        <w:tabs>
          <w:tab w:val="left" w:leader="dot" w:pos="9829"/>
        </w:tabs>
        <w:spacing w:after="0" w:line="360" w:lineRule="auto"/>
        <w:ind w:firstLine="709"/>
        <w:rPr>
          <w:rFonts w:ascii="Times New Roman" w:hAnsi="Times New Roman"/>
          <w:sz w:val="28"/>
          <w:szCs w:val="28"/>
        </w:rPr>
      </w:pPr>
      <w:r w:rsidRPr="006223A1">
        <w:rPr>
          <w:rFonts w:ascii="Times New Roman" w:hAnsi="Times New Roman"/>
          <w:sz w:val="28"/>
          <w:szCs w:val="28"/>
        </w:rPr>
        <w:t>Страженкова Н.В.</w:t>
      </w: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ind w:firstLine="709"/>
        <w:jc w:val="center"/>
        <w:rPr>
          <w:rFonts w:ascii="Times New Roman" w:hAnsi="Times New Roman"/>
          <w:sz w:val="28"/>
          <w:szCs w:val="28"/>
        </w:rPr>
      </w:pPr>
      <w:r w:rsidRPr="006223A1">
        <w:rPr>
          <w:rFonts w:ascii="Times New Roman" w:hAnsi="Times New Roman"/>
          <w:sz w:val="28"/>
          <w:szCs w:val="28"/>
        </w:rPr>
        <w:t>ВОРОНЕЖ 2009</w:t>
      </w:r>
    </w:p>
    <w:p w:rsidR="00642161" w:rsidRPr="006223A1" w:rsidRDefault="006223A1" w:rsidP="006223A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642161" w:rsidRPr="006223A1">
        <w:rPr>
          <w:rFonts w:ascii="Times New Roman" w:hAnsi="Times New Roman"/>
          <w:b/>
          <w:sz w:val="28"/>
          <w:szCs w:val="28"/>
        </w:rPr>
        <w:lastRenderedPageBreak/>
        <w:t>Задание</w:t>
      </w:r>
      <w:r w:rsidRPr="006223A1">
        <w:rPr>
          <w:rFonts w:ascii="Times New Roman" w:hAnsi="Times New Roman"/>
          <w:b/>
          <w:sz w:val="28"/>
          <w:szCs w:val="28"/>
        </w:rPr>
        <w:t xml:space="preserve"> </w:t>
      </w:r>
      <w:r w:rsidR="00642161" w:rsidRPr="006223A1">
        <w:rPr>
          <w:rFonts w:ascii="Times New Roman" w:hAnsi="Times New Roman"/>
          <w:b/>
          <w:sz w:val="28"/>
          <w:szCs w:val="28"/>
        </w:rPr>
        <w:t>на выполнение курсового проекта</w:t>
      </w:r>
      <w:r w:rsidRPr="006223A1">
        <w:rPr>
          <w:rFonts w:ascii="Times New Roman" w:hAnsi="Times New Roman"/>
          <w:b/>
          <w:sz w:val="28"/>
          <w:szCs w:val="28"/>
        </w:rPr>
        <w:t xml:space="preserve"> </w:t>
      </w:r>
      <w:r w:rsidR="00642161" w:rsidRPr="006223A1">
        <w:rPr>
          <w:rFonts w:ascii="Times New Roman" w:hAnsi="Times New Roman"/>
          <w:b/>
          <w:sz w:val="28"/>
          <w:szCs w:val="28"/>
        </w:rPr>
        <w:t>по дисциплине технология и техника в лесной промышленности</w:t>
      </w:r>
    </w:p>
    <w:p w:rsidR="00642161" w:rsidRPr="006223A1" w:rsidRDefault="00642161" w:rsidP="006223A1">
      <w:pPr>
        <w:spacing w:after="0" w:line="360" w:lineRule="auto"/>
        <w:ind w:firstLine="709"/>
        <w:jc w:val="both"/>
        <w:rPr>
          <w:rFonts w:ascii="Times New Roman" w:hAnsi="Times New Roman"/>
          <w:sz w:val="28"/>
          <w:szCs w:val="28"/>
        </w:rPr>
      </w:pP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Область, край, республика расположения предприятия</w:t>
      </w:r>
      <w:r w:rsidR="00E013A1" w:rsidRPr="006223A1">
        <w:rPr>
          <w:rFonts w:ascii="Times New Roman" w:hAnsi="Times New Roman"/>
          <w:sz w:val="28"/>
          <w:szCs w:val="28"/>
        </w:rPr>
        <w:t xml:space="preserve"> – Кемеровская область,</w:t>
      </w:r>
      <w:r w:rsidR="006223A1">
        <w:rPr>
          <w:rFonts w:ascii="Times New Roman" w:hAnsi="Times New Roman"/>
          <w:sz w:val="28"/>
          <w:szCs w:val="28"/>
        </w:rPr>
        <w:t xml:space="preserve"> </w:t>
      </w:r>
      <w:r w:rsidRPr="006223A1">
        <w:rPr>
          <w:rFonts w:ascii="Times New Roman" w:hAnsi="Times New Roman"/>
          <w:sz w:val="28"/>
          <w:szCs w:val="28"/>
        </w:rPr>
        <w:t>регион</w:t>
      </w:r>
      <w:r w:rsidR="00E013A1" w:rsidRPr="006223A1">
        <w:rPr>
          <w:rFonts w:ascii="Times New Roman" w:hAnsi="Times New Roman"/>
          <w:sz w:val="28"/>
          <w:szCs w:val="28"/>
        </w:rPr>
        <w:t xml:space="preserve"> – Западная Сибирь</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lang w:val="x-none"/>
        </w:rPr>
        <w:t>Годовой объем заготавливаемой древесины, м³</w:t>
      </w:r>
      <w:r w:rsidR="00E013A1" w:rsidRPr="006223A1">
        <w:rPr>
          <w:rFonts w:ascii="Times New Roman" w:hAnsi="Times New Roman"/>
          <w:sz w:val="28"/>
          <w:szCs w:val="28"/>
        </w:rPr>
        <w:t xml:space="preserve"> - 1</w:t>
      </w:r>
      <w:r w:rsidRPr="006223A1">
        <w:rPr>
          <w:rFonts w:ascii="Times New Roman" w:hAnsi="Times New Roman"/>
          <w:sz w:val="28"/>
          <w:szCs w:val="28"/>
        </w:rPr>
        <w:t>50000</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 xml:space="preserve">Примыкание нижнего лесного склада – </w:t>
      </w:r>
      <w:r w:rsidR="00E013A1" w:rsidRPr="006223A1">
        <w:rPr>
          <w:rFonts w:ascii="Times New Roman" w:hAnsi="Times New Roman"/>
          <w:sz w:val="28"/>
          <w:szCs w:val="28"/>
        </w:rPr>
        <w:t>ж/д широкой колеи</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 xml:space="preserve">Породный состав насаждения – </w:t>
      </w:r>
      <w:r w:rsidR="00E013A1" w:rsidRPr="006223A1">
        <w:rPr>
          <w:rFonts w:ascii="Times New Roman" w:hAnsi="Times New Roman"/>
          <w:sz w:val="28"/>
          <w:szCs w:val="28"/>
        </w:rPr>
        <w:t>5Е3КР2ОС</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 xml:space="preserve">Средний запас спелых и перестойных насаждений на </w:t>
      </w:r>
      <w:smartTag w:uri="urn:schemas-microsoft-com:office:smarttags" w:element="metricconverter">
        <w:smartTagPr>
          <w:attr w:name="ProductID" w:val="1 га"/>
        </w:smartTagPr>
        <w:r w:rsidRPr="006223A1">
          <w:rPr>
            <w:rFonts w:ascii="Times New Roman" w:hAnsi="Times New Roman"/>
            <w:sz w:val="28"/>
            <w:szCs w:val="28"/>
          </w:rPr>
          <w:t>1 га</w:t>
        </w:r>
      </w:smartTag>
      <w:r w:rsidR="00E013A1" w:rsidRPr="006223A1">
        <w:rPr>
          <w:rFonts w:ascii="Times New Roman" w:hAnsi="Times New Roman"/>
          <w:sz w:val="28"/>
          <w:szCs w:val="28"/>
        </w:rPr>
        <w:t xml:space="preserve"> в м³ - 16</w:t>
      </w:r>
      <w:r w:rsidRPr="006223A1">
        <w:rPr>
          <w:rFonts w:ascii="Times New Roman" w:hAnsi="Times New Roman"/>
          <w:sz w:val="28"/>
          <w:szCs w:val="28"/>
        </w:rPr>
        <w:t>0</w:t>
      </w:r>
    </w:p>
    <w:p w:rsidR="00642161" w:rsidRPr="006223A1" w:rsidRDefault="00E013A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Средний объем хлыста, м³ - 0,9 и средняя длина хлыста, м – 24</w:t>
      </w:r>
      <w:r w:rsidR="00642161" w:rsidRPr="006223A1">
        <w:rPr>
          <w:rFonts w:ascii="Times New Roman" w:hAnsi="Times New Roman"/>
          <w:sz w:val="28"/>
          <w:szCs w:val="28"/>
        </w:rPr>
        <w:t>,</w:t>
      </w:r>
      <w:r w:rsidRPr="006223A1">
        <w:rPr>
          <w:rFonts w:ascii="Times New Roman" w:hAnsi="Times New Roman"/>
          <w:sz w:val="28"/>
          <w:szCs w:val="28"/>
        </w:rPr>
        <w:t>8</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Вид рубки – сплошная</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Вид в</w:t>
      </w:r>
      <w:r w:rsidR="00E013A1" w:rsidRPr="006223A1">
        <w:rPr>
          <w:rFonts w:ascii="Times New Roman" w:hAnsi="Times New Roman"/>
          <w:sz w:val="28"/>
          <w:szCs w:val="28"/>
        </w:rPr>
        <w:t>ывозимых лесоматериалов – деревья</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Вид мероприятий по лесовосстановлению –</w:t>
      </w:r>
      <w:r w:rsidR="00E013A1" w:rsidRPr="006223A1">
        <w:rPr>
          <w:rFonts w:ascii="Times New Roman" w:hAnsi="Times New Roman"/>
          <w:sz w:val="28"/>
          <w:szCs w:val="28"/>
        </w:rPr>
        <w:t xml:space="preserve"> искусственный, посев леса на вырубках и под пологом</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Вид основной продукции – круглые лесоматериалы, пиломатериалы</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 xml:space="preserve">Вид продукции комплексной </w:t>
      </w:r>
      <w:r w:rsidR="00E013A1" w:rsidRPr="006223A1">
        <w:rPr>
          <w:rFonts w:ascii="Times New Roman" w:hAnsi="Times New Roman"/>
          <w:sz w:val="28"/>
          <w:szCs w:val="28"/>
        </w:rPr>
        <w:t>переработки древесин (дров) –</w:t>
      </w:r>
      <w:r w:rsidR="006223A1">
        <w:rPr>
          <w:rFonts w:ascii="Times New Roman" w:hAnsi="Times New Roman"/>
          <w:sz w:val="28"/>
          <w:szCs w:val="28"/>
        </w:rPr>
        <w:t xml:space="preserve"> </w:t>
      </w:r>
      <w:r w:rsidR="00E013A1" w:rsidRPr="006223A1">
        <w:rPr>
          <w:rFonts w:ascii="Times New Roman" w:hAnsi="Times New Roman"/>
          <w:sz w:val="28"/>
          <w:szCs w:val="28"/>
        </w:rPr>
        <w:t>тарная дощечка, технологическая щепа</w:t>
      </w:r>
    </w:p>
    <w:p w:rsidR="00642161" w:rsidRPr="006223A1" w:rsidRDefault="00E013A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Вид транспорта – авто</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Скорость движения, км\ч, в грузовом направлении (υгр</w:t>
      </w:r>
      <w:r w:rsidR="00E013A1" w:rsidRPr="006223A1">
        <w:rPr>
          <w:rFonts w:ascii="Times New Roman" w:hAnsi="Times New Roman"/>
          <w:sz w:val="28"/>
          <w:szCs w:val="28"/>
        </w:rPr>
        <w:t>) – 20</w:t>
      </w:r>
      <w:r w:rsidRPr="006223A1">
        <w:rPr>
          <w:rFonts w:ascii="Times New Roman" w:hAnsi="Times New Roman"/>
          <w:sz w:val="28"/>
          <w:szCs w:val="28"/>
        </w:rPr>
        <w:t xml:space="preserve">, порожняковом (υпор) – </w:t>
      </w:r>
      <w:r w:rsidR="00E013A1" w:rsidRPr="006223A1">
        <w:rPr>
          <w:rFonts w:ascii="Times New Roman" w:hAnsi="Times New Roman"/>
          <w:sz w:val="28"/>
          <w:szCs w:val="28"/>
        </w:rPr>
        <w:t>25</w:t>
      </w:r>
    </w:p>
    <w:p w:rsidR="00642161" w:rsidRPr="006223A1" w:rsidRDefault="0064216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Сред</w:t>
      </w:r>
      <w:r w:rsidR="00E013A1" w:rsidRPr="006223A1">
        <w:rPr>
          <w:rFonts w:ascii="Times New Roman" w:hAnsi="Times New Roman"/>
          <w:sz w:val="28"/>
          <w:szCs w:val="28"/>
        </w:rPr>
        <w:t>нее расстояние вывозки, км – 10</w:t>
      </w:r>
    </w:p>
    <w:p w:rsidR="00642161" w:rsidRPr="006223A1" w:rsidRDefault="00E013A1" w:rsidP="006223A1">
      <w:pPr>
        <w:numPr>
          <w:ilvl w:val="0"/>
          <w:numId w:val="8"/>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Руководящий уклон, ‰ – 80</w:t>
      </w:r>
    </w:p>
    <w:p w:rsidR="00286B87" w:rsidRPr="006223A1" w:rsidRDefault="006223A1" w:rsidP="006223A1">
      <w:pPr>
        <w:shd w:val="clear" w:color="auto" w:fill="FFFFFF"/>
        <w:tabs>
          <w:tab w:val="left" w:leader="dot" w:pos="9829"/>
        </w:tab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86B87" w:rsidRPr="006223A1">
        <w:rPr>
          <w:rFonts w:ascii="Times New Roman" w:hAnsi="Times New Roman"/>
          <w:b/>
          <w:sz w:val="28"/>
          <w:szCs w:val="28"/>
        </w:rPr>
        <w:t>Содержание</w:t>
      </w:r>
    </w:p>
    <w:p w:rsidR="006223A1" w:rsidRPr="006223A1" w:rsidRDefault="006223A1" w:rsidP="006223A1">
      <w:pPr>
        <w:shd w:val="clear" w:color="auto" w:fill="FFFFFF"/>
        <w:tabs>
          <w:tab w:val="left" w:leader="dot" w:pos="9829"/>
        </w:tabs>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tabs>
          <w:tab w:val="left" w:leader="dot" w:pos="9829"/>
        </w:tabs>
        <w:spacing w:after="0" w:line="360" w:lineRule="auto"/>
        <w:jc w:val="both"/>
        <w:rPr>
          <w:rFonts w:ascii="Times New Roman" w:hAnsi="Times New Roman"/>
          <w:sz w:val="28"/>
          <w:szCs w:val="28"/>
        </w:rPr>
      </w:pPr>
      <w:r w:rsidRPr="006223A1">
        <w:rPr>
          <w:rFonts w:ascii="Times New Roman" w:hAnsi="Times New Roman"/>
          <w:sz w:val="28"/>
          <w:szCs w:val="28"/>
        </w:rPr>
        <w:t>Введение</w:t>
      </w:r>
    </w:p>
    <w:p w:rsidR="00286B87" w:rsidRPr="006223A1" w:rsidRDefault="00286B87" w:rsidP="006223A1">
      <w:pPr>
        <w:shd w:val="clear" w:color="auto" w:fill="FFFFFF"/>
        <w:tabs>
          <w:tab w:val="left" w:pos="216"/>
          <w:tab w:val="left" w:leader="dot" w:pos="9832"/>
        </w:tabs>
        <w:spacing w:after="0" w:line="360" w:lineRule="auto"/>
        <w:jc w:val="both"/>
        <w:rPr>
          <w:rFonts w:ascii="Times New Roman" w:hAnsi="Times New Roman"/>
          <w:sz w:val="28"/>
          <w:szCs w:val="28"/>
        </w:rPr>
      </w:pPr>
      <w:r w:rsidRPr="006223A1">
        <w:rPr>
          <w:rFonts w:ascii="Times New Roman" w:hAnsi="Times New Roman"/>
          <w:sz w:val="28"/>
          <w:szCs w:val="28"/>
        </w:rPr>
        <w:t>1</w:t>
      </w:r>
      <w:r w:rsidRPr="006223A1">
        <w:rPr>
          <w:rFonts w:ascii="Times New Roman" w:hAnsi="Times New Roman"/>
          <w:sz w:val="28"/>
          <w:szCs w:val="28"/>
        </w:rPr>
        <w:tab/>
        <w:t>Общие положения</w:t>
      </w:r>
    </w:p>
    <w:p w:rsidR="00286B87" w:rsidRPr="006223A1" w:rsidRDefault="00286B87" w:rsidP="006223A1">
      <w:pPr>
        <w:widowControl w:val="0"/>
        <w:numPr>
          <w:ilvl w:val="0"/>
          <w:numId w:val="2"/>
        </w:numPr>
        <w:shd w:val="clear" w:color="auto" w:fill="FFFFFF"/>
        <w:tabs>
          <w:tab w:val="left" w:pos="697"/>
          <w:tab w:val="left" w:leader="dot" w:pos="9832"/>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Анализ исходных данных</w:t>
      </w:r>
    </w:p>
    <w:p w:rsidR="00286B87" w:rsidRPr="006223A1" w:rsidRDefault="00286B87" w:rsidP="006223A1">
      <w:pPr>
        <w:widowControl w:val="0"/>
        <w:numPr>
          <w:ilvl w:val="0"/>
          <w:numId w:val="2"/>
        </w:numPr>
        <w:shd w:val="clear" w:color="auto" w:fill="FFFFFF"/>
        <w:tabs>
          <w:tab w:val="left" w:pos="697"/>
          <w:tab w:val="left" w:leader="dot" w:pos="9832"/>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Расчет параметров лесного участка</w:t>
      </w:r>
    </w:p>
    <w:p w:rsidR="00286B87" w:rsidRPr="006223A1" w:rsidRDefault="00286B87" w:rsidP="006223A1">
      <w:pPr>
        <w:widowControl w:val="0"/>
        <w:numPr>
          <w:ilvl w:val="0"/>
          <w:numId w:val="2"/>
        </w:numPr>
        <w:shd w:val="clear" w:color="auto" w:fill="FFFFFF"/>
        <w:tabs>
          <w:tab w:val="left" w:pos="697"/>
          <w:tab w:val="left" w:leader="dot" w:pos="9835"/>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Обоснование режима работы предприятия</w:t>
      </w:r>
    </w:p>
    <w:p w:rsidR="00286B87" w:rsidRPr="006223A1" w:rsidRDefault="00286B87" w:rsidP="006223A1">
      <w:pPr>
        <w:shd w:val="clear" w:color="auto" w:fill="FFFFFF"/>
        <w:tabs>
          <w:tab w:val="left" w:pos="216"/>
          <w:tab w:val="left" w:leader="dot" w:pos="9835"/>
        </w:tabs>
        <w:spacing w:after="0" w:line="360" w:lineRule="auto"/>
        <w:jc w:val="both"/>
        <w:rPr>
          <w:rFonts w:ascii="Times New Roman" w:hAnsi="Times New Roman"/>
          <w:sz w:val="28"/>
          <w:szCs w:val="28"/>
        </w:rPr>
      </w:pPr>
      <w:r w:rsidRPr="006223A1">
        <w:rPr>
          <w:rFonts w:ascii="Times New Roman" w:hAnsi="Times New Roman"/>
          <w:sz w:val="28"/>
          <w:szCs w:val="28"/>
        </w:rPr>
        <w:t>2</w:t>
      </w:r>
      <w:r w:rsidR="006223A1">
        <w:rPr>
          <w:rFonts w:ascii="Times New Roman" w:hAnsi="Times New Roman"/>
          <w:sz w:val="28"/>
          <w:szCs w:val="28"/>
        </w:rPr>
        <w:t xml:space="preserve">. </w:t>
      </w:r>
      <w:r w:rsidRPr="006223A1">
        <w:rPr>
          <w:rFonts w:ascii="Times New Roman" w:hAnsi="Times New Roman"/>
          <w:sz w:val="28"/>
          <w:szCs w:val="28"/>
        </w:rPr>
        <w:t>Обоснование и расчет лесосечных работ</w:t>
      </w:r>
    </w:p>
    <w:p w:rsidR="00286B87" w:rsidRPr="006223A1" w:rsidRDefault="00286B87" w:rsidP="006223A1">
      <w:pPr>
        <w:shd w:val="clear" w:color="auto" w:fill="FFFFFF"/>
        <w:tabs>
          <w:tab w:val="left" w:pos="855"/>
          <w:tab w:val="left" w:leader="dot" w:pos="9835"/>
        </w:tabs>
        <w:spacing w:after="0" w:line="360" w:lineRule="auto"/>
        <w:jc w:val="both"/>
        <w:rPr>
          <w:rFonts w:ascii="Times New Roman" w:hAnsi="Times New Roman"/>
          <w:sz w:val="28"/>
          <w:szCs w:val="28"/>
        </w:rPr>
      </w:pPr>
      <w:r w:rsidRPr="006223A1">
        <w:rPr>
          <w:rFonts w:ascii="Times New Roman" w:hAnsi="Times New Roman"/>
          <w:sz w:val="28"/>
          <w:szCs w:val="28"/>
        </w:rPr>
        <w:t>2.1</w:t>
      </w:r>
      <w:r w:rsidRPr="006223A1">
        <w:rPr>
          <w:rFonts w:ascii="Times New Roman" w:hAnsi="Times New Roman"/>
          <w:sz w:val="28"/>
          <w:szCs w:val="28"/>
        </w:rPr>
        <w:tab/>
        <w:t>Обоснование</w:t>
      </w:r>
      <w:r w:rsidR="006223A1">
        <w:rPr>
          <w:rFonts w:ascii="Times New Roman" w:hAnsi="Times New Roman"/>
          <w:sz w:val="28"/>
          <w:szCs w:val="28"/>
        </w:rPr>
        <w:t xml:space="preserve"> </w:t>
      </w:r>
      <w:r w:rsidRPr="006223A1">
        <w:rPr>
          <w:rFonts w:ascii="Times New Roman" w:hAnsi="Times New Roman"/>
          <w:sz w:val="28"/>
          <w:szCs w:val="28"/>
        </w:rPr>
        <w:t>выбора</w:t>
      </w:r>
      <w:r w:rsidR="006223A1">
        <w:rPr>
          <w:rFonts w:ascii="Times New Roman" w:hAnsi="Times New Roman"/>
          <w:sz w:val="28"/>
          <w:szCs w:val="28"/>
        </w:rPr>
        <w:t xml:space="preserve"> </w:t>
      </w:r>
      <w:r w:rsidRPr="006223A1">
        <w:rPr>
          <w:rFonts w:ascii="Times New Roman" w:hAnsi="Times New Roman"/>
          <w:sz w:val="28"/>
          <w:szCs w:val="28"/>
        </w:rPr>
        <w:t>варианта</w:t>
      </w:r>
      <w:r w:rsidR="006223A1">
        <w:rPr>
          <w:rFonts w:ascii="Times New Roman" w:hAnsi="Times New Roman"/>
          <w:sz w:val="28"/>
          <w:szCs w:val="28"/>
        </w:rPr>
        <w:t xml:space="preserve"> </w:t>
      </w:r>
      <w:r w:rsidRPr="006223A1">
        <w:rPr>
          <w:rFonts w:ascii="Times New Roman" w:hAnsi="Times New Roman"/>
          <w:sz w:val="28"/>
          <w:szCs w:val="28"/>
        </w:rPr>
        <w:t>технологии</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системы</w:t>
      </w:r>
      <w:r w:rsidR="006223A1">
        <w:rPr>
          <w:rFonts w:ascii="Times New Roman" w:hAnsi="Times New Roman"/>
          <w:sz w:val="28"/>
          <w:szCs w:val="28"/>
        </w:rPr>
        <w:t xml:space="preserve"> </w:t>
      </w:r>
      <w:r w:rsidRPr="006223A1">
        <w:rPr>
          <w:rFonts w:ascii="Times New Roman" w:hAnsi="Times New Roman"/>
          <w:sz w:val="28"/>
          <w:szCs w:val="28"/>
        </w:rPr>
        <w:t>машин</w:t>
      </w:r>
      <w:r w:rsidR="006223A1">
        <w:rPr>
          <w:rFonts w:ascii="Times New Roman" w:hAnsi="Times New Roman"/>
          <w:sz w:val="28"/>
          <w:szCs w:val="28"/>
        </w:rPr>
        <w:t xml:space="preserve"> </w:t>
      </w:r>
      <w:r w:rsidRPr="006223A1">
        <w:rPr>
          <w:rFonts w:ascii="Times New Roman" w:hAnsi="Times New Roman"/>
          <w:sz w:val="28"/>
          <w:szCs w:val="28"/>
        </w:rPr>
        <w:t>для лесосечных работ</w:t>
      </w:r>
    </w:p>
    <w:p w:rsidR="00286B87" w:rsidRPr="006223A1" w:rsidRDefault="00286B87" w:rsidP="006223A1">
      <w:pPr>
        <w:shd w:val="clear" w:color="auto" w:fill="FFFFFF"/>
        <w:tabs>
          <w:tab w:val="left" w:pos="708"/>
          <w:tab w:val="left" w:leader="dot" w:pos="9838"/>
        </w:tabs>
        <w:spacing w:after="0" w:line="360" w:lineRule="auto"/>
        <w:jc w:val="both"/>
        <w:rPr>
          <w:rFonts w:ascii="Times New Roman" w:hAnsi="Times New Roman"/>
          <w:sz w:val="28"/>
          <w:szCs w:val="28"/>
        </w:rPr>
      </w:pPr>
      <w:r w:rsidRPr="006223A1">
        <w:rPr>
          <w:rFonts w:ascii="Times New Roman" w:hAnsi="Times New Roman"/>
          <w:sz w:val="28"/>
          <w:szCs w:val="28"/>
        </w:rPr>
        <w:t>2.2</w:t>
      </w:r>
      <w:r w:rsidRPr="006223A1">
        <w:rPr>
          <w:rFonts w:ascii="Times New Roman" w:hAnsi="Times New Roman"/>
          <w:sz w:val="28"/>
          <w:szCs w:val="28"/>
        </w:rPr>
        <w:tab/>
        <w:t>Расчет производительности машин и механизмов на лесозаготовках</w:t>
      </w:r>
    </w:p>
    <w:p w:rsidR="00286B87" w:rsidRPr="006223A1" w:rsidRDefault="00286B87" w:rsidP="006223A1">
      <w:pPr>
        <w:widowControl w:val="0"/>
        <w:numPr>
          <w:ilvl w:val="0"/>
          <w:numId w:val="3"/>
        </w:numPr>
        <w:shd w:val="clear" w:color="auto" w:fill="FFFFFF"/>
        <w:tabs>
          <w:tab w:val="left" w:pos="1201"/>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О</w:t>
      </w:r>
      <w:r w:rsidR="006E4EEE" w:rsidRPr="006223A1">
        <w:rPr>
          <w:rFonts w:ascii="Times New Roman" w:hAnsi="Times New Roman"/>
          <w:sz w:val="28"/>
          <w:szCs w:val="28"/>
        </w:rPr>
        <w:t>пределение производительности</w:t>
      </w:r>
      <w:r w:rsidR="006223A1">
        <w:rPr>
          <w:rFonts w:ascii="Times New Roman" w:hAnsi="Times New Roman"/>
          <w:sz w:val="28"/>
          <w:szCs w:val="28"/>
        </w:rPr>
        <w:t xml:space="preserve"> многооперационной машины ЛП-19</w:t>
      </w:r>
    </w:p>
    <w:p w:rsidR="00286B87" w:rsidRPr="006223A1" w:rsidRDefault="00286B87" w:rsidP="006223A1">
      <w:pPr>
        <w:widowControl w:val="0"/>
        <w:numPr>
          <w:ilvl w:val="0"/>
          <w:numId w:val="3"/>
        </w:numPr>
        <w:shd w:val="clear" w:color="auto" w:fill="FFFFFF"/>
        <w:tabs>
          <w:tab w:val="left" w:pos="1201"/>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Определение производи</w:t>
      </w:r>
      <w:r w:rsidR="00991F7E" w:rsidRPr="006223A1">
        <w:rPr>
          <w:rFonts w:ascii="Times New Roman" w:hAnsi="Times New Roman"/>
          <w:sz w:val="28"/>
          <w:szCs w:val="28"/>
        </w:rPr>
        <w:t xml:space="preserve">тельности трелевочного трактора </w:t>
      </w:r>
      <w:r w:rsidR="006E4EEE" w:rsidRPr="006223A1">
        <w:rPr>
          <w:rFonts w:ascii="Times New Roman" w:hAnsi="Times New Roman"/>
          <w:sz w:val="28"/>
          <w:szCs w:val="28"/>
        </w:rPr>
        <w:t>ЛТ-154</w:t>
      </w:r>
    </w:p>
    <w:p w:rsidR="00286B87" w:rsidRPr="006223A1" w:rsidRDefault="00286B87" w:rsidP="006223A1">
      <w:pPr>
        <w:widowControl w:val="0"/>
        <w:numPr>
          <w:ilvl w:val="0"/>
          <w:numId w:val="3"/>
        </w:numPr>
        <w:shd w:val="clear" w:color="auto" w:fill="FFFFFF"/>
        <w:tabs>
          <w:tab w:val="left" w:pos="1201"/>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Определ</w:t>
      </w:r>
      <w:r w:rsidR="006E4EEE" w:rsidRPr="006223A1">
        <w:rPr>
          <w:rFonts w:ascii="Times New Roman" w:hAnsi="Times New Roman"/>
          <w:sz w:val="28"/>
          <w:szCs w:val="28"/>
        </w:rPr>
        <w:t>ение производительности челюстного погрузчика ПЛ-2</w:t>
      </w:r>
    </w:p>
    <w:p w:rsidR="00286B87" w:rsidRPr="006223A1" w:rsidRDefault="00286B87" w:rsidP="006223A1">
      <w:pPr>
        <w:widowControl w:val="0"/>
        <w:shd w:val="clear" w:color="auto" w:fill="FFFFFF"/>
        <w:tabs>
          <w:tab w:val="left" w:pos="775"/>
          <w:tab w:val="left" w:leader="dot" w:pos="9708"/>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2.3</w:t>
      </w:r>
      <w:r w:rsidR="00D1142E">
        <w:rPr>
          <w:rFonts w:ascii="Times New Roman" w:hAnsi="Times New Roman"/>
          <w:sz w:val="28"/>
          <w:szCs w:val="28"/>
        </w:rPr>
        <w:t xml:space="preserve"> </w:t>
      </w:r>
      <w:r w:rsidRPr="006223A1">
        <w:rPr>
          <w:rFonts w:ascii="Times New Roman" w:hAnsi="Times New Roman"/>
          <w:sz w:val="28"/>
          <w:szCs w:val="28"/>
        </w:rPr>
        <w:t>Обоснование формы организации труда и расчет состава бригады и мастерского участка</w:t>
      </w:r>
    </w:p>
    <w:p w:rsidR="00286B87" w:rsidRPr="006223A1" w:rsidRDefault="00286B87" w:rsidP="006223A1">
      <w:pPr>
        <w:widowControl w:val="0"/>
        <w:shd w:val="clear" w:color="auto" w:fill="FFFFFF"/>
        <w:tabs>
          <w:tab w:val="left" w:pos="775"/>
          <w:tab w:val="left" w:leader="dot" w:pos="9708"/>
        </w:tabs>
        <w:autoSpaceDE w:val="0"/>
        <w:autoSpaceDN w:val="0"/>
        <w:adjustRightInd w:val="0"/>
        <w:spacing w:after="0" w:line="360" w:lineRule="auto"/>
        <w:jc w:val="both"/>
        <w:rPr>
          <w:rFonts w:ascii="Times New Roman" w:hAnsi="Times New Roman"/>
          <w:sz w:val="28"/>
          <w:szCs w:val="28"/>
        </w:rPr>
      </w:pPr>
      <w:r w:rsidRPr="006223A1">
        <w:rPr>
          <w:rFonts w:ascii="Times New Roman" w:hAnsi="Times New Roman"/>
          <w:sz w:val="28"/>
          <w:szCs w:val="28"/>
        </w:rPr>
        <w:t>2.4 Определение трудозатрат на выполнение основных, подготовительных, вспомогательных и заключительных работ</w:t>
      </w:r>
    </w:p>
    <w:p w:rsidR="00286B87" w:rsidRPr="006223A1" w:rsidRDefault="00286B87" w:rsidP="006223A1">
      <w:pPr>
        <w:shd w:val="clear" w:color="auto" w:fill="FFFFFF"/>
        <w:tabs>
          <w:tab w:val="left" w:pos="1005"/>
          <w:tab w:val="left" w:leader="dot" w:pos="9711"/>
        </w:tabs>
        <w:spacing w:after="0" w:line="360" w:lineRule="auto"/>
        <w:jc w:val="both"/>
        <w:rPr>
          <w:rFonts w:ascii="Times New Roman" w:hAnsi="Times New Roman"/>
          <w:sz w:val="28"/>
          <w:szCs w:val="28"/>
        </w:rPr>
      </w:pPr>
      <w:r w:rsidRPr="006223A1">
        <w:rPr>
          <w:rFonts w:ascii="Times New Roman" w:hAnsi="Times New Roman"/>
          <w:sz w:val="28"/>
          <w:szCs w:val="28"/>
        </w:rPr>
        <w:t>2.5</w:t>
      </w:r>
      <w:r w:rsidRPr="006223A1">
        <w:rPr>
          <w:rFonts w:ascii="Times New Roman" w:hAnsi="Times New Roman"/>
          <w:sz w:val="28"/>
          <w:szCs w:val="28"/>
        </w:rPr>
        <w:tab/>
        <w:t>Разработка</w:t>
      </w:r>
      <w:r w:rsidR="006223A1">
        <w:rPr>
          <w:rFonts w:ascii="Times New Roman" w:hAnsi="Times New Roman"/>
          <w:sz w:val="28"/>
          <w:szCs w:val="28"/>
        </w:rPr>
        <w:t xml:space="preserve"> </w:t>
      </w:r>
      <w:r w:rsidRPr="006223A1">
        <w:rPr>
          <w:rFonts w:ascii="Times New Roman" w:hAnsi="Times New Roman"/>
          <w:sz w:val="28"/>
          <w:szCs w:val="28"/>
        </w:rPr>
        <w:t>мероприятий</w:t>
      </w:r>
      <w:r w:rsidR="006223A1">
        <w:rPr>
          <w:rFonts w:ascii="Times New Roman" w:hAnsi="Times New Roman"/>
          <w:sz w:val="28"/>
          <w:szCs w:val="28"/>
        </w:rPr>
        <w:t xml:space="preserve"> </w:t>
      </w:r>
      <w:r w:rsidRPr="006223A1">
        <w:rPr>
          <w:rFonts w:ascii="Times New Roman" w:hAnsi="Times New Roman"/>
          <w:sz w:val="28"/>
          <w:szCs w:val="28"/>
        </w:rPr>
        <w:t>по</w:t>
      </w:r>
      <w:r w:rsidR="006223A1">
        <w:rPr>
          <w:rFonts w:ascii="Times New Roman" w:hAnsi="Times New Roman"/>
          <w:sz w:val="28"/>
          <w:szCs w:val="28"/>
        </w:rPr>
        <w:t xml:space="preserve"> </w:t>
      </w:r>
      <w:r w:rsidRPr="006223A1">
        <w:rPr>
          <w:rFonts w:ascii="Times New Roman" w:hAnsi="Times New Roman"/>
          <w:sz w:val="28"/>
          <w:szCs w:val="28"/>
        </w:rPr>
        <w:t>обеспечению</w:t>
      </w:r>
      <w:r w:rsidR="006223A1">
        <w:rPr>
          <w:rFonts w:ascii="Times New Roman" w:hAnsi="Times New Roman"/>
          <w:sz w:val="28"/>
          <w:szCs w:val="28"/>
        </w:rPr>
        <w:t xml:space="preserve"> </w:t>
      </w:r>
      <w:r w:rsidRPr="006223A1">
        <w:rPr>
          <w:rFonts w:ascii="Times New Roman" w:hAnsi="Times New Roman"/>
          <w:sz w:val="28"/>
          <w:szCs w:val="28"/>
        </w:rPr>
        <w:t>доброкачественного лесовозобновления при проведении лесосечных работ</w:t>
      </w:r>
    </w:p>
    <w:p w:rsidR="00286B87" w:rsidRPr="006223A1" w:rsidRDefault="00286B87" w:rsidP="006223A1">
      <w:pPr>
        <w:shd w:val="clear" w:color="auto" w:fill="FFFFFF"/>
        <w:tabs>
          <w:tab w:val="left" w:pos="216"/>
          <w:tab w:val="left" w:leader="dot" w:pos="9711"/>
        </w:tabs>
        <w:spacing w:after="0" w:line="360" w:lineRule="auto"/>
        <w:jc w:val="both"/>
        <w:rPr>
          <w:rFonts w:ascii="Times New Roman" w:hAnsi="Times New Roman"/>
          <w:sz w:val="28"/>
          <w:szCs w:val="28"/>
        </w:rPr>
      </w:pPr>
      <w:r w:rsidRPr="006223A1">
        <w:rPr>
          <w:rFonts w:ascii="Times New Roman" w:hAnsi="Times New Roman"/>
          <w:sz w:val="28"/>
          <w:szCs w:val="28"/>
        </w:rPr>
        <w:t>3</w:t>
      </w:r>
      <w:r w:rsidRPr="006223A1">
        <w:rPr>
          <w:rFonts w:ascii="Times New Roman" w:hAnsi="Times New Roman"/>
          <w:sz w:val="28"/>
          <w:szCs w:val="28"/>
        </w:rPr>
        <w:tab/>
        <w:t>Обоснование и расчет лесовозного транспорта</w:t>
      </w:r>
    </w:p>
    <w:p w:rsidR="00286B87" w:rsidRPr="006223A1" w:rsidRDefault="00286B87" w:rsidP="006223A1">
      <w:pPr>
        <w:shd w:val="clear" w:color="auto" w:fill="FFFFFF"/>
        <w:tabs>
          <w:tab w:val="left" w:leader="dot" w:pos="9714"/>
        </w:tabs>
        <w:spacing w:after="0" w:line="360" w:lineRule="auto"/>
        <w:jc w:val="both"/>
        <w:rPr>
          <w:rFonts w:ascii="Times New Roman" w:hAnsi="Times New Roman"/>
          <w:sz w:val="28"/>
          <w:szCs w:val="28"/>
        </w:rPr>
      </w:pPr>
      <w:r w:rsidRPr="006223A1">
        <w:rPr>
          <w:rFonts w:ascii="Times New Roman" w:hAnsi="Times New Roman"/>
          <w:sz w:val="28"/>
          <w:szCs w:val="28"/>
        </w:rPr>
        <w:t>3.1</w:t>
      </w:r>
      <w:r w:rsidR="006223A1">
        <w:rPr>
          <w:rFonts w:ascii="Times New Roman" w:hAnsi="Times New Roman"/>
          <w:sz w:val="28"/>
          <w:szCs w:val="28"/>
        </w:rPr>
        <w:t xml:space="preserve"> </w:t>
      </w:r>
      <w:r w:rsidRPr="006223A1">
        <w:rPr>
          <w:rFonts w:ascii="Times New Roman" w:hAnsi="Times New Roman"/>
          <w:sz w:val="28"/>
          <w:szCs w:val="28"/>
        </w:rPr>
        <w:t>Выбор</w:t>
      </w:r>
      <w:r w:rsidR="006223A1">
        <w:rPr>
          <w:rFonts w:ascii="Times New Roman" w:hAnsi="Times New Roman"/>
          <w:sz w:val="28"/>
          <w:szCs w:val="28"/>
        </w:rPr>
        <w:t xml:space="preserve"> </w:t>
      </w:r>
      <w:r w:rsidRPr="006223A1">
        <w:rPr>
          <w:rFonts w:ascii="Times New Roman" w:hAnsi="Times New Roman"/>
          <w:sz w:val="28"/>
          <w:szCs w:val="28"/>
        </w:rPr>
        <w:t>подвижного</w:t>
      </w:r>
      <w:r w:rsidR="006223A1">
        <w:rPr>
          <w:rFonts w:ascii="Times New Roman" w:hAnsi="Times New Roman"/>
          <w:sz w:val="28"/>
          <w:szCs w:val="28"/>
        </w:rPr>
        <w:t xml:space="preserve"> </w:t>
      </w:r>
      <w:r w:rsidRPr="006223A1">
        <w:rPr>
          <w:rFonts w:ascii="Times New Roman" w:hAnsi="Times New Roman"/>
          <w:sz w:val="28"/>
          <w:szCs w:val="28"/>
        </w:rPr>
        <w:t>состава</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технологического</w:t>
      </w:r>
      <w:r w:rsidR="006223A1">
        <w:rPr>
          <w:rFonts w:ascii="Times New Roman" w:hAnsi="Times New Roman"/>
          <w:sz w:val="28"/>
          <w:szCs w:val="28"/>
        </w:rPr>
        <w:t xml:space="preserve"> </w:t>
      </w:r>
      <w:r w:rsidRPr="006223A1">
        <w:rPr>
          <w:rFonts w:ascii="Times New Roman" w:hAnsi="Times New Roman"/>
          <w:sz w:val="28"/>
          <w:szCs w:val="28"/>
        </w:rPr>
        <w:t>оборудования</w:t>
      </w:r>
      <w:r w:rsidR="006223A1">
        <w:rPr>
          <w:rFonts w:ascii="Times New Roman" w:hAnsi="Times New Roman"/>
          <w:sz w:val="28"/>
          <w:szCs w:val="28"/>
        </w:rPr>
        <w:t xml:space="preserve"> </w:t>
      </w:r>
      <w:r w:rsidRPr="006223A1">
        <w:rPr>
          <w:rFonts w:ascii="Times New Roman" w:hAnsi="Times New Roman"/>
          <w:sz w:val="28"/>
          <w:szCs w:val="28"/>
        </w:rPr>
        <w:t>для вывозки леса</w:t>
      </w:r>
    </w:p>
    <w:p w:rsidR="00286B87" w:rsidRPr="006223A1" w:rsidRDefault="00286B87" w:rsidP="006223A1">
      <w:pPr>
        <w:shd w:val="clear" w:color="auto" w:fill="FFFFFF"/>
        <w:tabs>
          <w:tab w:val="left" w:pos="216"/>
          <w:tab w:val="left" w:leader="dot" w:pos="9717"/>
        </w:tabs>
        <w:spacing w:after="0" w:line="360" w:lineRule="auto"/>
        <w:jc w:val="both"/>
        <w:rPr>
          <w:rFonts w:ascii="Times New Roman" w:hAnsi="Times New Roman"/>
          <w:sz w:val="28"/>
          <w:szCs w:val="28"/>
        </w:rPr>
      </w:pPr>
      <w:r w:rsidRPr="006223A1">
        <w:rPr>
          <w:rFonts w:ascii="Times New Roman" w:hAnsi="Times New Roman"/>
          <w:sz w:val="28"/>
          <w:szCs w:val="28"/>
        </w:rPr>
        <w:t>4</w:t>
      </w:r>
      <w:r w:rsidRPr="006223A1">
        <w:rPr>
          <w:rFonts w:ascii="Times New Roman" w:hAnsi="Times New Roman"/>
          <w:sz w:val="28"/>
          <w:szCs w:val="28"/>
        </w:rPr>
        <w:tab/>
        <w:t>Обоснование и расчет лесоскладских работ</w:t>
      </w:r>
    </w:p>
    <w:p w:rsidR="00286B87" w:rsidRPr="006223A1" w:rsidRDefault="00286B87" w:rsidP="006223A1">
      <w:pPr>
        <w:shd w:val="clear" w:color="auto" w:fill="FFFFFF"/>
        <w:tabs>
          <w:tab w:val="left" w:pos="913"/>
          <w:tab w:val="left" w:leader="dot" w:pos="9717"/>
        </w:tabs>
        <w:spacing w:after="0" w:line="360" w:lineRule="auto"/>
        <w:jc w:val="both"/>
        <w:rPr>
          <w:rFonts w:ascii="Times New Roman" w:hAnsi="Times New Roman"/>
          <w:sz w:val="28"/>
          <w:szCs w:val="28"/>
        </w:rPr>
      </w:pPr>
      <w:r w:rsidRPr="006223A1">
        <w:rPr>
          <w:rFonts w:ascii="Times New Roman" w:hAnsi="Times New Roman"/>
          <w:sz w:val="28"/>
          <w:szCs w:val="28"/>
        </w:rPr>
        <w:t>4.1</w:t>
      </w:r>
      <w:r w:rsidRPr="006223A1">
        <w:rPr>
          <w:rFonts w:ascii="Times New Roman" w:hAnsi="Times New Roman"/>
          <w:sz w:val="28"/>
          <w:szCs w:val="28"/>
        </w:rPr>
        <w:tab/>
        <w:t>Выбор</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обоснование</w:t>
      </w:r>
      <w:r w:rsidR="006223A1">
        <w:rPr>
          <w:rFonts w:ascii="Times New Roman" w:hAnsi="Times New Roman"/>
          <w:sz w:val="28"/>
          <w:szCs w:val="28"/>
        </w:rPr>
        <w:t xml:space="preserve"> </w:t>
      </w:r>
      <w:r w:rsidRPr="006223A1">
        <w:rPr>
          <w:rFonts w:ascii="Times New Roman" w:hAnsi="Times New Roman"/>
          <w:sz w:val="28"/>
          <w:szCs w:val="28"/>
        </w:rPr>
        <w:t>варианта</w:t>
      </w:r>
      <w:r w:rsidR="006223A1">
        <w:rPr>
          <w:rFonts w:ascii="Times New Roman" w:hAnsi="Times New Roman"/>
          <w:sz w:val="28"/>
          <w:szCs w:val="28"/>
        </w:rPr>
        <w:t xml:space="preserve"> </w:t>
      </w:r>
      <w:r w:rsidRPr="006223A1">
        <w:rPr>
          <w:rFonts w:ascii="Times New Roman" w:hAnsi="Times New Roman"/>
          <w:sz w:val="28"/>
          <w:szCs w:val="28"/>
        </w:rPr>
        <w:t>технологии</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системы</w:t>
      </w:r>
      <w:r w:rsidR="006223A1">
        <w:rPr>
          <w:rFonts w:ascii="Times New Roman" w:hAnsi="Times New Roman"/>
          <w:sz w:val="28"/>
          <w:szCs w:val="28"/>
        </w:rPr>
        <w:t xml:space="preserve"> </w:t>
      </w:r>
      <w:r w:rsidRPr="006223A1">
        <w:rPr>
          <w:rFonts w:ascii="Times New Roman" w:hAnsi="Times New Roman"/>
          <w:sz w:val="28"/>
          <w:szCs w:val="28"/>
        </w:rPr>
        <w:t>машин лесоскладских работ</w:t>
      </w:r>
    </w:p>
    <w:p w:rsidR="00286B87" w:rsidRPr="006223A1" w:rsidRDefault="00286B87" w:rsidP="006223A1">
      <w:pPr>
        <w:shd w:val="clear" w:color="auto" w:fill="FFFFFF"/>
        <w:tabs>
          <w:tab w:val="left" w:pos="769"/>
          <w:tab w:val="left" w:leader="dot" w:pos="9723"/>
        </w:tabs>
        <w:spacing w:after="0" w:line="360" w:lineRule="auto"/>
        <w:jc w:val="both"/>
        <w:rPr>
          <w:rFonts w:ascii="Times New Roman" w:hAnsi="Times New Roman"/>
          <w:sz w:val="28"/>
          <w:szCs w:val="28"/>
        </w:rPr>
      </w:pPr>
      <w:r w:rsidRPr="006223A1">
        <w:rPr>
          <w:rFonts w:ascii="Times New Roman" w:hAnsi="Times New Roman"/>
          <w:sz w:val="28"/>
          <w:szCs w:val="28"/>
        </w:rPr>
        <w:t>4.2</w:t>
      </w:r>
      <w:r w:rsidRPr="006223A1">
        <w:rPr>
          <w:rFonts w:ascii="Times New Roman" w:hAnsi="Times New Roman"/>
          <w:sz w:val="28"/>
          <w:szCs w:val="28"/>
        </w:rPr>
        <w:tab/>
        <w:t>Определение сортиментного плана и распределение</w:t>
      </w:r>
      <w:r w:rsidR="006223A1">
        <w:rPr>
          <w:rFonts w:ascii="Times New Roman" w:hAnsi="Times New Roman"/>
          <w:sz w:val="28"/>
          <w:szCs w:val="28"/>
        </w:rPr>
        <w:t xml:space="preserve"> </w:t>
      </w:r>
      <w:r w:rsidRPr="006223A1">
        <w:rPr>
          <w:rFonts w:ascii="Times New Roman" w:hAnsi="Times New Roman"/>
          <w:sz w:val="28"/>
          <w:szCs w:val="28"/>
        </w:rPr>
        <w:t>лесоматериалов по потокам и цехам</w:t>
      </w:r>
    </w:p>
    <w:p w:rsidR="00286B87" w:rsidRPr="006223A1" w:rsidRDefault="00286B87" w:rsidP="006223A1">
      <w:pPr>
        <w:shd w:val="clear" w:color="auto" w:fill="FFFFFF"/>
        <w:tabs>
          <w:tab w:val="left" w:pos="841"/>
          <w:tab w:val="left" w:leader="dot" w:pos="9723"/>
        </w:tabs>
        <w:spacing w:after="0" w:line="360" w:lineRule="auto"/>
        <w:jc w:val="both"/>
        <w:rPr>
          <w:rFonts w:ascii="Times New Roman" w:hAnsi="Times New Roman"/>
          <w:sz w:val="28"/>
          <w:szCs w:val="28"/>
        </w:rPr>
      </w:pPr>
      <w:r w:rsidRPr="006223A1">
        <w:rPr>
          <w:rFonts w:ascii="Times New Roman" w:hAnsi="Times New Roman"/>
          <w:sz w:val="28"/>
          <w:szCs w:val="28"/>
        </w:rPr>
        <w:t>4.3</w:t>
      </w:r>
      <w:r w:rsidRPr="006223A1">
        <w:rPr>
          <w:rFonts w:ascii="Times New Roman" w:hAnsi="Times New Roman"/>
          <w:sz w:val="28"/>
          <w:szCs w:val="28"/>
        </w:rPr>
        <w:tab/>
        <w:t>Определение</w:t>
      </w:r>
      <w:r w:rsidR="006223A1">
        <w:rPr>
          <w:rFonts w:ascii="Times New Roman" w:hAnsi="Times New Roman"/>
          <w:sz w:val="28"/>
          <w:szCs w:val="28"/>
        </w:rPr>
        <w:t xml:space="preserve"> </w:t>
      </w:r>
      <w:r w:rsidRPr="006223A1">
        <w:rPr>
          <w:rFonts w:ascii="Times New Roman" w:hAnsi="Times New Roman"/>
          <w:sz w:val="28"/>
          <w:szCs w:val="28"/>
        </w:rPr>
        <w:t>выхода готовой</w:t>
      </w:r>
      <w:r w:rsidR="006223A1">
        <w:rPr>
          <w:rFonts w:ascii="Times New Roman" w:hAnsi="Times New Roman"/>
          <w:sz w:val="28"/>
          <w:szCs w:val="28"/>
        </w:rPr>
        <w:t xml:space="preserve"> </w:t>
      </w:r>
      <w:r w:rsidRPr="006223A1">
        <w:rPr>
          <w:rFonts w:ascii="Times New Roman" w:hAnsi="Times New Roman"/>
          <w:sz w:val="28"/>
          <w:szCs w:val="28"/>
        </w:rPr>
        <w:t>продукции</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количества отходов при</w:t>
      </w:r>
      <w:r w:rsidR="006223A1">
        <w:rPr>
          <w:rFonts w:ascii="Times New Roman" w:hAnsi="Times New Roman"/>
          <w:sz w:val="28"/>
          <w:szCs w:val="28"/>
        </w:rPr>
        <w:t xml:space="preserve"> </w:t>
      </w:r>
      <w:r w:rsidRPr="006223A1">
        <w:rPr>
          <w:rFonts w:ascii="Times New Roman" w:hAnsi="Times New Roman"/>
          <w:sz w:val="28"/>
          <w:szCs w:val="28"/>
        </w:rPr>
        <w:t>обработке и переработке лесоматериалов</w:t>
      </w:r>
    </w:p>
    <w:p w:rsidR="00286B87" w:rsidRPr="006223A1" w:rsidRDefault="00286B87" w:rsidP="006223A1">
      <w:pPr>
        <w:shd w:val="clear" w:color="auto" w:fill="FFFFFF"/>
        <w:tabs>
          <w:tab w:val="left" w:pos="766"/>
          <w:tab w:val="left" w:leader="dot" w:pos="9729"/>
        </w:tabs>
        <w:spacing w:after="0" w:line="360" w:lineRule="auto"/>
        <w:jc w:val="both"/>
        <w:rPr>
          <w:rFonts w:ascii="Times New Roman" w:hAnsi="Times New Roman"/>
          <w:sz w:val="28"/>
          <w:szCs w:val="28"/>
        </w:rPr>
      </w:pPr>
      <w:r w:rsidRPr="006223A1">
        <w:rPr>
          <w:rFonts w:ascii="Times New Roman" w:hAnsi="Times New Roman"/>
          <w:sz w:val="28"/>
          <w:szCs w:val="28"/>
        </w:rPr>
        <w:t>4.4</w:t>
      </w:r>
      <w:r w:rsidRPr="006223A1">
        <w:rPr>
          <w:rFonts w:ascii="Times New Roman" w:hAnsi="Times New Roman"/>
          <w:sz w:val="28"/>
          <w:szCs w:val="28"/>
        </w:rPr>
        <w:tab/>
        <w:t>Составление структурной схемы лесного нижнего склада и обоснование режима его работы</w:t>
      </w:r>
    </w:p>
    <w:p w:rsidR="00286B87" w:rsidRPr="006223A1" w:rsidRDefault="00286B87" w:rsidP="006223A1">
      <w:pPr>
        <w:shd w:val="clear" w:color="auto" w:fill="FFFFFF"/>
        <w:tabs>
          <w:tab w:val="left" w:pos="924"/>
          <w:tab w:val="left" w:leader="dot" w:pos="9732"/>
        </w:tabs>
        <w:spacing w:after="0" w:line="360" w:lineRule="auto"/>
        <w:jc w:val="both"/>
        <w:rPr>
          <w:rFonts w:ascii="Times New Roman" w:hAnsi="Times New Roman"/>
          <w:sz w:val="28"/>
          <w:szCs w:val="28"/>
        </w:rPr>
      </w:pPr>
      <w:r w:rsidRPr="006223A1">
        <w:rPr>
          <w:rFonts w:ascii="Times New Roman" w:hAnsi="Times New Roman"/>
          <w:sz w:val="28"/>
          <w:szCs w:val="28"/>
        </w:rPr>
        <w:t>4.5</w:t>
      </w:r>
      <w:r w:rsidRPr="006223A1">
        <w:rPr>
          <w:rFonts w:ascii="Times New Roman" w:hAnsi="Times New Roman"/>
          <w:sz w:val="28"/>
          <w:szCs w:val="28"/>
        </w:rPr>
        <w:tab/>
        <w:t>Обоснование</w:t>
      </w:r>
      <w:r w:rsidR="006223A1">
        <w:rPr>
          <w:rFonts w:ascii="Times New Roman" w:hAnsi="Times New Roman"/>
          <w:sz w:val="28"/>
          <w:szCs w:val="28"/>
        </w:rPr>
        <w:t xml:space="preserve"> </w:t>
      </w:r>
      <w:r w:rsidRPr="006223A1">
        <w:rPr>
          <w:rFonts w:ascii="Times New Roman" w:hAnsi="Times New Roman"/>
          <w:sz w:val="28"/>
          <w:szCs w:val="28"/>
        </w:rPr>
        <w:t>марок</w:t>
      </w:r>
      <w:r w:rsidR="006223A1">
        <w:rPr>
          <w:rFonts w:ascii="Times New Roman" w:hAnsi="Times New Roman"/>
          <w:sz w:val="28"/>
          <w:szCs w:val="28"/>
        </w:rPr>
        <w:t xml:space="preserve"> </w:t>
      </w:r>
      <w:r w:rsidRPr="006223A1">
        <w:rPr>
          <w:rFonts w:ascii="Times New Roman" w:hAnsi="Times New Roman"/>
          <w:sz w:val="28"/>
          <w:szCs w:val="28"/>
        </w:rPr>
        <w:t>технических</w:t>
      </w:r>
      <w:r w:rsidR="006223A1">
        <w:rPr>
          <w:rFonts w:ascii="Times New Roman" w:hAnsi="Times New Roman"/>
          <w:sz w:val="28"/>
          <w:szCs w:val="28"/>
        </w:rPr>
        <w:t xml:space="preserve"> </w:t>
      </w:r>
      <w:r w:rsidRPr="006223A1">
        <w:rPr>
          <w:rFonts w:ascii="Times New Roman" w:hAnsi="Times New Roman"/>
          <w:sz w:val="28"/>
          <w:szCs w:val="28"/>
        </w:rPr>
        <w:t>средств.</w:t>
      </w:r>
      <w:r w:rsidR="006223A1">
        <w:rPr>
          <w:rFonts w:ascii="Times New Roman" w:hAnsi="Times New Roman"/>
          <w:sz w:val="28"/>
          <w:szCs w:val="28"/>
        </w:rPr>
        <w:t xml:space="preserve"> </w:t>
      </w:r>
      <w:r w:rsidRPr="006223A1">
        <w:rPr>
          <w:rFonts w:ascii="Times New Roman" w:hAnsi="Times New Roman"/>
          <w:sz w:val="28"/>
          <w:szCs w:val="28"/>
        </w:rPr>
        <w:t>Расчет</w:t>
      </w:r>
      <w:r w:rsidR="006223A1">
        <w:rPr>
          <w:rFonts w:ascii="Times New Roman" w:hAnsi="Times New Roman"/>
          <w:sz w:val="28"/>
          <w:szCs w:val="28"/>
        </w:rPr>
        <w:t xml:space="preserve"> </w:t>
      </w:r>
      <w:r w:rsidRPr="006223A1">
        <w:rPr>
          <w:rFonts w:ascii="Times New Roman" w:hAnsi="Times New Roman"/>
          <w:sz w:val="28"/>
          <w:szCs w:val="28"/>
        </w:rPr>
        <w:t>потребности</w:t>
      </w:r>
      <w:r w:rsidR="006223A1">
        <w:rPr>
          <w:rFonts w:ascii="Times New Roman" w:hAnsi="Times New Roman"/>
          <w:sz w:val="28"/>
          <w:szCs w:val="28"/>
        </w:rPr>
        <w:t xml:space="preserve"> </w:t>
      </w:r>
      <w:r w:rsidRPr="006223A1">
        <w:rPr>
          <w:rFonts w:ascii="Times New Roman" w:hAnsi="Times New Roman"/>
          <w:sz w:val="28"/>
          <w:szCs w:val="28"/>
        </w:rPr>
        <w:t>в оборудовании и основных рабочих</w:t>
      </w:r>
    </w:p>
    <w:p w:rsidR="00286B87" w:rsidRPr="006223A1" w:rsidRDefault="00286B87" w:rsidP="006223A1">
      <w:pPr>
        <w:shd w:val="clear" w:color="auto" w:fill="FFFFFF"/>
        <w:tabs>
          <w:tab w:val="left" w:pos="513"/>
        </w:tabs>
        <w:spacing w:after="0" w:line="360" w:lineRule="auto"/>
        <w:jc w:val="both"/>
        <w:rPr>
          <w:rFonts w:ascii="Times New Roman" w:hAnsi="Times New Roman"/>
          <w:sz w:val="28"/>
          <w:szCs w:val="28"/>
        </w:rPr>
      </w:pPr>
      <w:r w:rsidRPr="006223A1">
        <w:rPr>
          <w:rFonts w:ascii="Times New Roman" w:hAnsi="Times New Roman"/>
          <w:sz w:val="28"/>
          <w:szCs w:val="28"/>
        </w:rPr>
        <w:t>5</w:t>
      </w:r>
      <w:r w:rsidR="00D1142E">
        <w:rPr>
          <w:rFonts w:ascii="Times New Roman" w:hAnsi="Times New Roman"/>
          <w:sz w:val="28"/>
          <w:szCs w:val="28"/>
        </w:rPr>
        <w:t>.</w:t>
      </w:r>
      <w:r w:rsidRPr="006223A1">
        <w:rPr>
          <w:rFonts w:ascii="Times New Roman" w:hAnsi="Times New Roman"/>
          <w:sz w:val="28"/>
          <w:szCs w:val="28"/>
        </w:rPr>
        <w:tab/>
        <w:t>Расчет основных технико-экономических показателей предприятия</w:t>
      </w:r>
    </w:p>
    <w:p w:rsidR="00286B87" w:rsidRPr="006223A1" w:rsidRDefault="00286B87" w:rsidP="006223A1">
      <w:pPr>
        <w:shd w:val="clear" w:color="auto" w:fill="FFFFFF"/>
        <w:tabs>
          <w:tab w:val="left" w:leader="dot" w:pos="9734"/>
        </w:tabs>
        <w:spacing w:after="0" w:line="360" w:lineRule="auto"/>
        <w:jc w:val="both"/>
        <w:rPr>
          <w:rFonts w:ascii="Times New Roman" w:hAnsi="Times New Roman"/>
          <w:sz w:val="28"/>
          <w:szCs w:val="28"/>
        </w:rPr>
      </w:pPr>
      <w:r w:rsidRPr="006223A1">
        <w:rPr>
          <w:rFonts w:ascii="Times New Roman" w:hAnsi="Times New Roman"/>
          <w:sz w:val="28"/>
          <w:szCs w:val="28"/>
        </w:rPr>
        <w:t>Заключение</w:t>
      </w:r>
    </w:p>
    <w:p w:rsidR="00286B87" w:rsidRPr="006223A1" w:rsidRDefault="00286B87" w:rsidP="006223A1">
      <w:pPr>
        <w:spacing w:after="0" w:line="360" w:lineRule="auto"/>
        <w:jc w:val="both"/>
        <w:rPr>
          <w:rFonts w:ascii="Times New Roman" w:hAnsi="Times New Roman"/>
          <w:sz w:val="28"/>
          <w:szCs w:val="28"/>
        </w:rPr>
      </w:pPr>
      <w:r w:rsidRPr="006223A1">
        <w:rPr>
          <w:rFonts w:ascii="Times New Roman" w:hAnsi="Times New Roman"/>
          <w:sz w:val="28"/>
          <w:szCs w:val="28"/>
        </w:rPr>
        <w:t>Библиографический список</w:t>
      </w:r>
    </w:p>
    <w:p w:rsidR="00286B87" w:rsidRPr="00D1142E" w:rsidRDefault="00D1142E" w:rsidP="006223A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86B87" w:rsidRPr="00D1142E">
        <w:rPr>
          <w:rFonts w:ascii="Times New Roman" w:hAnsi="Times New Roman"/>
          <w:b/>
          <w:sz w:val="28"/>
          <w:szCs w:val="28"/>
        </w:rPr>
        <w:t>Введение</w:t>
      </w:r>
    </w:p>
    <w:p w:rsidR="00D1142E" w:rsidRPr="006223A1" w:rsidRDefault="00D1142E" w:rsidP="006223A1">
      <w:pPr>
        <w:spacing w:after="0" w:line="360" w:lineRule="auto"/>
        <w:ind w:firstLine="709"/>
        <w:jc w:val="both"/>
        <w:rPr>
          <w:rFonts w:ascii="Times New Roman" w:hAnsi="Times New Roman"/>
          <w:sz w:val="28"/>
          <w:szCs w:val="28"/>
        </w:rPr>
      </w:pPr>
    </w:p>
    <w:p w:rsidR="00286B87" w:rsidRPr="006223A1" w:rsidRDefault="00286B87" w:rsidP="00D1142E">
      <w:pPr>
        <w:shd w:val="clear" w:color="auto" w:fill="FFFFFF"/>
        <w:spacing w:after="0" w:line="360" w:lineRule="auto"/>
        <w:ind w:firstLine="709"/>
        <w:jc w:val="both"/>
        <w:rPr>
          <w:rFonts w:ascii="Times New Roman" w:hAnsi="Times New Roman"/>
          <w:sz w:val="28"/>
          <w:szCs w:val="17"/>
        </w:rPr>
      </w:pPr>
      <w:r w:rsidRPr="006223A1">
        <w:rPr>
          <w:rFonts w:ascii="Times New Roman" w:hAnsi="Times New Roman"/>
          <w:sz w:val="28"/>
          <w:szCs w:val="24"/>
        </w:rPr>
        <w:t>Продукты леса и, в первую очередь, древесина, являются важным фактором в развитии народного хозяйства страны. Древесину используют в качестве основного материала в производстве около двухсот тысяч видов продуктов. Нет ни одной отрасли, где бы ни применялось древесное сырье или продукты переработке древесины.</w:t>
      </w:r>
      <w:r w:rsidR="00D1142E">
        <w:rPr>
          <w:rFonts w:ascii="Times New Roman" w:hAnsi="Times New Roman"/>
          <w:sz w:val="28"/>
          <w:szCs w:val="24"/>
        </w:rPr>
        <w:t xml:space="preserve"> </w:t>
      </w:r>
      <w:r w:rsidRPr="006223A1">
        <w:rPr>
          <w:rFonts w:ascii="Times New Roman" w:hAnsi="Times New Roman"/>
          <w:sz w:val="28"/>
          <w:szCs w:val="17"/>
        </w:rPr>
        <w:t>Главным конкурентным преимуществом российского лесопромышленного комплекса по-прежнему остается количество и качество российской древесины. Россия, по площади лесов превосходящая любую другую страну мира, обладает огромным потенциалом, однако в настоящее время лесной фонд используется крайне неэффективно, и доля России в мировом объёме производства лесной промышленности не соответствует сырьевым возможностям страны.</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В долгосрочной перспективе в связи с повышением требований к качеству, ужесточением экологических требований и сокращением возможностей нелегальной лесозаготовки эффективность небольших предприятий будет постоянно снижаться, и они вряд ли смогут сохранить хоть какие-либо значимые конкурентные преимущества перед крупнейшими компаниями отрасли. Таким образом, дальнейшее динамичное развитие лесного комплекса связано с созданием и развитием вертикально интегрированных структур, обеспечивающих полный технологический цикл - от лесозаготовок до реализации конечной продукции. Формирование таких структур позволит совершенствовать систему управления и координации предприятий, решить ряд проблем, сдерживающих развитие отрасли, а также обеспечить эффективное привлечение инвестиций, необходимых для модернизации основных производственных фондов и внедрения новых технологий. Целью курсового проекта является расширение и углубление знаний и получение практических навыков при проектировании, оперативном планировании и управлении производственным процессом лесного предприятия на лесосечных, лесотранспортных и лесоскладских работах.</w:t>
      </w:r>
    </w:p>
    <w:p w:rsidR="00286B87" w:rsidRDefault="00D1142E" w:rsidP="006223A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1 ОБЩИЕ ПОЛОЖЕНИЯ</w:t>
      </w:r>
    </w:p>
    <w:p w:rsidR="00D1142E" w:rsidRPr="006223A1" w:rsidRDefault="00D1142E" w:rsidP="006223A1">
      <w:pPr>
        <w:spacing w:after="0" w:line="360" w:lineRule="auto"/>
        <w:ind w:firstLine="709"/>
        <w:jc w:val="both"/>
        <w:rPr>
          <w:rFonts w:ascii="Times New Roman" w:hAnsi="Times New Roman"/>
          <w:sz w:val="28"/>
          <w:szCs w:val="28"/>
        </w:rPr>
      </w:pPr>
    </w:p>
    <w:p w:rsidR="00286B87" w:rsidRPr="006223A1" w:rsidRDefault="00286B87" w:rsidP="006223A1">
      <w:pPr>
        <w:pStyle w:val="a3"/>
        <w:numPr>
          <w:ilvl w:val="1"/>
          <w:numId w:val="5"/>
        </w:numPr>
        <w:spacing w:after="0" w:line="360" w:lineRule="auto"/>
        <w:ind w:left="0" w:firstLine="709"/>
        <w:jc w:val="both"/>
        <w:rPr>
          <w:rFonts w:ascii="Times New Roman" w:hAnsi="Times New Roman"/>
          <w:sz w:val="28"/>
          <w:szCs w:val="28"/>
          <w:lang w:val="ru-RU"/>
        </w:rPr>
      </w:pPr>
      <w:r w:rsidRPr="006223A1">
        <w:rPr>
          <w:rFonts w:ascii="Times New Roman" w:hAnsi="Times New Roman"/>
          <w:sz w:val="28"/>
          <w:szCs w:val="28"/>
          <w:lang w:val="ru-RU"/>
        </w:rPr>
        <w:t>Анализ исходных данных</w:t>
      </w:r>
    </w:p>
    <w:p w:rsidR="006578CB" w:rsidRPr="006223A1" w:rsidRDefault="006578CB" w:rsidP="006223A1">
      <w:pPr>
        <w:pStyle w:val="a3"/>
        <w:spacing w:after="0" w:line="360" w:lineRule="auto"/>
        <w:ind w:left="0" w:firstLine="709"/>
        <w:jc w:val="both"/>
        <w:rPr>
          <w:rFonts w:ascii="Times New Roman" w:hAnsi="Times New Roman"/>
          <w:sz w:val="28"/>
          <w:szCs w:val="28"/>
          <w:lang w:val="ru-RU"/>
        </w:rPr>
      </w:pPr>
    </w:p>
    <w:p w:rsidR="00286B87" w:rsidRPr="006223A1" w:rsidRDefault="005F3B75" w:rsidP="006223A1">
      <w:pPr>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19.75pt">
            <v:imagedata r:id="rId7" o:title=""/>
          </v:shape>
        </w:pic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рис. 1 </w:t>
      </w:r>
    </w:p>
    <w:p w:rsidR="006578CB" w:rsidRPr="006223A1" w:rsidRDefault="006578CB" w:rsidP="006223A1">
      <w:pPr>
        <w:spacing w:after="0" w:line="360" w:lineRule="auto"/>
        <w:ind w:firstLine="709"/>
        <w:jc w:val="both"/>
        <w:rPr>
          <w:rFonts w:ascii="Times New Roman" w:hAnsi="Times New Roman"/>
          <w:bCs/>
          <w:sz w:val="28"/>
          <w:szCs w:val="28"/>
        </w:rPr>
      </w:pPr>
    </w:p>
    <w:p w:rsidR="00286B87" w:rsidRPr="006223A1" w:rsidRDefault="00286B87" w:rsidP="006223A1">
      <w:pPr>
        <w:spacing w:after="0" w:line="360" w:lineRule="auto"/>
        <w:ind w:firstLine="709"/>
        <w:jc w:val="both"/>
        <w:rPr>
          <w:rFonts w:ascii="Times New Roman" w:hAnsi="Times New Roman"/>
          <w:bCs/>
          <w:sz w:val="28"/>
          <w:szCs w:val="28"/>
          <w:u w:val="words"/>
        </w:rPr>
      </w:pPr>
      <w:r w:rsidRPr="006223A1">
        <w:rPr>
          <w:rFonts w:ascii="Times New Roman" w:hAnsi="Times New Roman"/>
          <w:bCs/>
          <w:sz w:val="28"/>
          <w:szCs w:val="28"/>
          <w:u w:val="words"/>
        </w:rPr>
        <w:t>Географическое положение</w:t>
      </w:r>
    </w:p>
    <w:p w:rsidR="00286B87" w:rsidRPr="006223A1" w:rsidRDefault="00E732E0"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Кемеровская область расположена</w:t>
      </w:r>
      <w:r w:rsidR="00286B87" w:rsidRPr="006223A1">
        <w:rPr>
          <w:rFonts w:ascii="Times New Roman" w:hAnsi="Times New Roman"/>
          <w:sz w:val="28"/>
          <w:szCs w:val="28"/>
        </w:rPr>
        <w:t xml:space="preserve"> на юго-востоке Западной Сибири. Большая часть области занята Кузнецкой котловиной, огромные угольные запасы которой и определили второе название территории – Кузбасс. Кемеровская область находится почти на равном расстоянии от западных и восточных границ Российской Федерации. Кузбасс географически занимает срединное положение между Москвой и Владивостоком. Входит в шестой часовой пояс.</w:t>
      </w:r>
      <w:r w:rsidRPr="006223A1">
        <w:rPr>
          <w:rFonts w:ascii="Times New Roman" w:hAnsi="Times New Roman"/>
          <w:sz w:val="28"/>
          <w:szCs w:val="28"/>
        </w:rPr>
        <w:t xml:space="preserve"> Область граничит на западе с </w:t>
      </w:r>
      <w:r w:rsidR="00286B87" w:rsidRPr="006223A1">
        <w:rPr>
          <w:rFonts w:ascii="Times New Roman" w:hAnsi="Times New Roman"/>
          <w:sz w:val="28"/>
          <w:szCs w:val="28"/>
        </w:rPr>
        <w:t>Новосибирской областью, на севере - с Томской, на востоке – с Красноярским краем и Республикой Хакасия, на юге – с Республикой Алтай и на юго-западе – с Алтайским краем.</w:t>
      </w:r>
      <w:r w:rsidR="006223A1">
        <w:rPr>
          <w:rFonts w:ascii="Times New Roman" w:hAnsi="Times New Roman"/>
          <w:sz w:val="28"/>
          <w:szCs w:val="28"/>
        </w:rPr>
        <w:t xml:space="preserve"> </w:t>
      </w:r>
      <w:r w:rsidR="00286B87" w:rsidRPr="006223A1">
        <w:rPr>
          <w:rFonts w:ascii="Times New Roman" w:hAnsi="Times New Roman"/>
          <w:sz w:val="28"/>
          <w:szCs w:val="28"/>
        </w:rPr>
        <w:t>Кемеровская область расположена в умеренных широтах между 52°08' и 56°54'</w:t>
      </w:r>
      <w:r w:rsidR="00286B87" w:rsidRPr="006223A1">
        <w:rPr>
          <w:rFonts w:ascii="Times New Roman" w:hAnsi="Times New Roman" w:cs="Tahoma"/>
          <w:sz w:val="28"/>
          <w:szCs w:val="28"/>
        </w:rPr>
        <w:t xml:space="preserve"> </w:t>
      </w:r>
      <w:r w:rsidR="00286B87" w:rsidRPr="006223A1">
        <w:rPr>
          <w:rFonts w:ascii="Times New Roman" w:hAnsi="Times New Roman"/>
          <w:sz w:val="28"/>
          <w:szCs w:val="28"/>
        </w:rPr>
        <w:t>северной широты, и 84°33' и 89°28' восточной долготы.</w:t>
      </w:r>
      <w:r w:rsidR="006223A1">
        <w:rPr>
          <w:rFonts w:ascii="Times New Roman" w:hAnsi="Times New Roman"/>
          <w:sz w:val="28"/>
          <w:szCs w:val="28"/>
        </w:rPr>
        <w:t xml:space="preserve"> </w:t>
      </w:r>
      <w:r w:rsidR="00286B87" w:rsidRPr="006223A1">
        <w:rPr>
          <w:rFonts w:ascii="Times New Roman" w:hAnsi="Times New Roman"/>
          <w:sz w:val="28"/>
          <w:szCs w:val="28"/>
        </w:rPr>
        <w:t>Площадь области — 95,5 тыс. кв. км, что составляет 4% территории Западной Сибири и 0,56% территории России. По площади Кемеровская область — самая маленькая в Западной Сибири.</w:t>
      </w:r>
      <w:r w:rsidR="006223A1">
        <w:rPr>
          <w:rFonts w:ascii="Times New Roman" w:hAnsi="Times New Roman" w:cs="Tahoma"/>
          <w:sz w:val="28"/>
          <w:szCs w:val="28"/>
        </w:rPr>
        <w:t xml:space="preserve"> </w:t>
      </w:r>
      <w:r w:rsidR="00286B87" w:rsidRPr="006223A1">
        <w:rPr>
          <w:rFonts w:ascii="Times New Roman" w:hAnsi="Times New Roman" w:cs="Tahoma"/>
          <w:sz w:val="28"/>
          <w:szCs w:val="28"/>
        </w:rPr>
        <w:tab/>
      </w:r>
      <w:r w:rsidR="00286B87" w:rsidRPr="006223A1">
        <w:rPr>
          <w:rFonts w:ascii="Times New Roman" w:hAnsi="Times New Roman"/>
          <w:sz w:val="28"/>
          <w:szCs w:val="28"/>
        </w:rPr>
        <w:t xml:space="preserve">Протяженность Кемеровской области с севера на юг почти </w:t>
      </w:r>
      <w:smartTag w:uri="urn:schemas-microsoft-com:office:smarttags" w:element="metricconverter">
        <w:smartTagPr>
          <w:attr w:name="ProductID" w:val="500 км"/>
        </w:smartTagPr>
        <w:r w:rsidR="00286B87" w:rsidRPr="006223A1">
          <w:rPr>
            <w:rFonts w:ascii="Times New Roman" w:hAnsi="Times New Roman"/>
            <w:sz w:val="28"/>
            <w:szCs w:val="28"/>
          </w:rPr>
          <w:t>500 км</w:t>
        </w:r>
      </w:smartTag>
      <w:r w:rsidR="00286B87" w:rsidRPr="006223A1">
        <w:rPr>
          <w:rFonts w:ascii="Times New Roman" w:hAnsi="Times New Roman"/>
          <w:sz w:val="28"/>
          <w:szCs w:val="28"/>
        </w:rPr>
        <w:t xml:space="preserve">, с запада на восток — </w:t>
      </w:r>
      <w:smartTag w:uri="urn:schemas-microsoft-com:office:smarttags" w:element="metricconverter">
        <w:smartTagPr>
          <w:attr w:name="ProductID" w:val="300 км"/>
        </w:smartTagPr>
        <w:r w:rsidR="00286B87" w:rsidRPr="006223A1">
          <w:rPr>
            <w:rFonts w:ascii="Times New Roman" w:hAnsi="Times New Roman"/>
            <w:sz w:val="28"/>
            <w:szCs w:val="28"/>
          </w:rPr>
          <w:t>300 км</w:t>
        </w:r>
      </w:smartTag>
      <w:r w:rsidR="00286B87" w:rsidRPr="006223A1">
        <w:rPr>
          <w:rFonts w:ascii="Times New Roman" w:hAnsi="Times New Roman"/>
          <w:sz w:val="28"/>
          <w:szCs w:val="28"/>
        </w:rPr>
        <w:t>. Важной особенностью географического положения Кемеровской области является то, что она находится в глубине огромной части суши, вблизи центра материка Евразия, на стыке Западной и Восточной Сибири, значительно удалена от морей и океанов. Расстояние до ближайшего холодного северного моря</w:t>
      </w:r>
      <w:r w:rsidR="00D1142E">
        <w:rPr>
          <w:rFonts w:ascii="Times New Roman" w:hAnsi="Times New Roman"/>
          <w:sz w:val="28"/>
          <w:szCs w:val="28"/>
        </w:rPr>
        <w:t xml:space="preserve"> </w:t>
      </w:r>
      <w:r w:rsidR="00286B87" w:rsidRPr="006223A1">
        <w:rPr>
          <w:rFonts w:ascii="Times New Roman" w:hAnsi="Times New Roman"/>
          <w:sz w:val="28"/>
          <w:szCs w:val="28"/>
        </w:rPr>
        <w:t>- Карского</w:t>
      </w:r>
      <w:r w:rsidR="00D1142E">
        <w:rPr>
          <w:rFonts w:ascii="Times New Roman" w:hAnsi="Times New Roman"/>
          <w:sz w:val="28"/>
          <w:szCs w:val="28"/>
        </w:rPr>
        <w:t xml:space="preserve"> </w:t>
      </w:r>
      <w:r w:rsidR="00286B87" w:rsidRPr="006223A1">
        <w:rPr>
          <w:rFonts w:ascii="Times New Roman" w:hAnsi="Times New Roman"/>
          <w:sz w:val="28"/>
          <w:szCs w:val="28"/>
        </w:rPr>
        <w:t xml:space="preserve">- почти </w:t>
      </w:r>
      <w:smartTag w:uri="urn:schemas-microsoft-com:office:smarttags" w:element="metricconverter">
        <w:smartTagPr>
          <w:attr w:name="ProductID" w:val="2000 км"/>
        </w:smartTagPr>
        <w:r w:rsidR="00286B87" w:rsidRPr="006223A1">
          <w:rPr>
            <w:rFonts w:ascii="Times New Roman" w:hAnsi="Times New Roman"/>
            <w:sz w:val="28"/>
            <w:szCs w:val="28"/>
          </w:rPr>
          <w:t>2000 км</w:t>
        </w:r>
      </w:smartTag>
      <w:r w:rsidR="00286B87" w:rsidRPr="006223A1">
        <w:rPr>
          <w:rFonts w:ascii="Times New Roman" w:hAnsi="Times New Roman"/>
          <w:sz w:val="28"/>
          <w:szCs w:val="28"/>
        </w:rPr>
        <w:t>, до ближайшего теплого моря</w:t>
      </w:r>
      <w:r w:rsidR="00D1142E">
        <w:rPr>
          <w:rFonts w:ascii="Times New Roman" w:hAnsi="Times New Roman"/>
          <w:sz w:val="28"/>
          <w:szCs w:val="28"/>
        </w:rPr>
        <w:t xml:space="preserve"> </w:t>
      </w:r>
      <w:r w:rsidR="00286B87" w:rsidRPr="006223A1">
        <w:rPr>
          <w:rFonts w:ascii="Times New Roman" w:hAnsi="Times New Roman"/>
          <w:sz w:val="28"/>
          <w:szCs w:val="28"/>
        </w:rPr>
        <w:t>- Черного</w:t>
      </w:r>
      <w:r w:rsidR="00D1142E">
        <w:rPr>
          <w:rFonts w:ascii="Times New Roman" w:hAnsi="Times New Roman"/>
          <w:sz w:val="28"/>
          <w:szCs w:val="28"/>
        </w:rPr>
        <w:t xml:space="preserve"> </w:t>
      </w:r>
      <w:r w:rsidR="00286B87" w:rsidRPr="006223A1">
        <w:rPr>
          <w:rFonts w:ascii="Times New Roman" w:hAnsi="Times New Roman"/>
          <w:sz w:val="28"/>
          <w:szCs w:val="28"/>
        </w:rPr>
        <w:t xml:space="preserve">- более </w:t>
      </w:r>
      <w:smartTag w:uri="urn:schemas-microsoft-com:office:smarttags" w:element="metricconverter">
        <w:smartTagPr>
          <w:attr w:name="ProductID" w:val="4500 км"/>
        </w:smartTagPr>
        <w:r w:rsidR="00286B87" w:rsidRPr="006223A1">
          <w:rPr>
            <w:rFonts w:ascii="Times New Roman" w:hAnsi="Times New Roman"/>
            <w:sz w:val="28"/>
            <w:szCs w:val="28"/>
          </w:rPr>
          <w:t>4500 км</w:t>
        </w:r>
      </w:smartTag>
      <w:r w:rsidR="00286B87" w:rsidRPr="006223A1">
        <w:rPr>
          <w:rFonts w:ascii="Times New Roman" w:hAnsi="Times New Roman"/>
          <w:sz w:val="28"/>
          <w:szCs w:val="28"/>
        </w:rPr>
        <w:t>.</w:t>
      </w:r>
    </w:p>
    <w:p w:rsidR="00286B87" w:rsidRPr="006223A1" w:rsidRDefault="00286B87" w:rsidP="006223A1">
      <w:pPr>
        <w:spacing w:after="0" w:line="360" w:lineRule="auto"/>
        <w:ind w:firstLine="709"/>
        <w:jc w:val="both"/>
        <w:rPr>
          <w:rFonts w:ascii="Times New Roman" w:hAnsi="Times New Roman"/>
          <w:bCs/>
          <w:sz w:val="28"/>
          <w:szCs w:val="28"/>
          <w:u w:val="words"/>
        </w:rPr>
      </w:pPr>
      <w:r w:rsidRPr="006223A1">
        <w:rPr>
          <w:rFonts w:ascii="Times New Roman" w:hAnsi="Times New Roman"/>
          <w:bCs/>
          <w:sz w:val="28"/>
          <w:szCs w:val="28"/>
          <w:u w:val="words"/>
        </w:rPr>
        <w:t>Природные условия (особенности рельефа)</w:t>
      </w:r>
    </w:p>
    <w:p w:rsidR="00E732E0"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Центральная</w:t>
      </w:r>
      <w:r w:rsidR="006223A1">
        <w:rPr>
          <w:rFonts w:ascii="Times New Roman" w:hAnsi="Times New Roman"/>
          <w:sz w:val="28"/>
          <w:szCs w:val="28"/>
        </w:rPr>
        <w:t xml:space="preserve"> </w:t>
      </w:r>
      <w:r w:rsidRPr="006223A1">
        <w:rPr>
          <w:rFonts w:ascii="Times New Roman" w:hAnsi="Times New Roman"/>
          <w:sz w:val="28"/>
          <w:szCs w:val="28"/>
        </w:rPr>
        <w:t>часть</w:t>
      </w:r>
      <w:r w:rsidR="006223A1">
        <w:rPr>
          <w:rFonts w:ascii="Times New Roman" w:hAnsi="Times New Roman"/>
          <w:sz w:val="28"/>
          <w:szCs w:val="28"/>
        </w:rPr>
        <w:t xml:space="preserve"> </w:t>
      </w:r>
      <w:r w:rsidRPr="006223A1">
        <w:rPr>
          <w:rFonts w:ascii="Times New Roman" w:hAnsi="Times New Roman"/>
          <w:sz w:val="28"/>
          <w:szCs w:val="28"/>
        </w:rPr>
        <w:t>области</w:t>
      </w:r>
      <w:r w:rsidR="006223A1">
        <w:rPr>
          <w:rFonts w:ascii="Times New Roman" w:hAnsi="Times New Roman"/>
          <w:sz w:val="28"/>
          <w:szCs w:val="28"/>
        </w:rPr>
        <w:t xml:space="preserve"> </w:t>
      </w:r>
      <w:r w:rsidRPr="006223A1">
        <w:rPr>
          <w:rFonts w:ascii="Times New Roman" w:hAnsi="Times New Roman"/>
          <w:sz w:val="28"/>
          <w:szCs w:val="28"/>
        </w:rPr>
        <w:t>расположена</w:t>
      </w:r>
      <w:r w:rsidR="006223A1">
        <w:rPr>
          <w:rFonts w:ascii="Times New Roman" w:hAnsi="Times New Roman"/>
          <w:sz w:val="28"/>
          <w:szCs w:val="28"/>
        </w:rPr>
        <w:t xml:space="preserve"> </w:t>
      </w:r>
      <w:r w:rsidRPr="006223A1">
        <w:rPr>
          <w:rFonts w:ascii="Times New Roman" w:hAnsi="Times New Roman"/>
          <w:sz w:val="28"/>
          <w:szCs w:val="28"/>
        </w:rPr>
        <w:t>в</w:t>
      </w:r>
      <w:r w:rsidR="006223A1">
        <w:rPr>
          <w:rFonts w:ascii="Times New Roman" w:hAnsi="Times New Roman"/>
          <w:sz w:val="28"/>
          <w:szCs w:val="28"/>
        </w:rPr>
        <w:t xml:space="preserve"> </w:t>
      </w:r>
      <w:r w:rsidRPr="006223A1">
        <w:rPr>
          <w:rFonts w:ascii="Times New Roman" w:hAnsi="Times New Roman"/>
          <w:sz w:val="28"/>
          <w:szCs w:val="28"/>
        </w:rPr>
        <w:t>Кузнецкой</w:t>
      </w:r>
      <w:r w:rsidR="006223A1">
        <w:rPr>
          <w:rFonts w:ascii="Times New Roman" w:hAnsi="Times New Roman"/>
          <w:sz w:val="28"/>
          <w:szCs w:val="28"/>
        </w:rPr>
        <w:t xml:space="preserve"> </w:t>
      </w:r>
      <w:r w:rsidRPr="006223A1">
        <w:rPr>
          <w:rFonts w:ascii="Times New Roman" w:hAnsi="Times New Roman"/>
          <w:sz w:val="28"/>
          <w:szCs w:val="28"/>
        </w:rPr>
        <w:t>котловине, которая с трех сторон, как подковой, охвачена горами: с запада – Салаирским кряжем, с юга – Абаканским хребтом, с востока – Кузнецким Алатау. Горный рельеф</w:t>
      </w:r>
      <w:r w:rsidR="006223A1">
        <w:rPr>
          <w:rFonts w:ascii="Times New Roman" w:hAnsi="Times New Roman"/>
          <w:sz w:val="28"/>
          <w:szCs w:val="28"/>
        </w:rPr>
        <w:t xml:space="preserve"> </w:t>
      </w:r>
      <w:r w:rsidRPr="006223A1">
        <w:rPr>
          <w:rFonts w:ascii="Times New Roman" w:hAnsi="Times New Roman"/>
          <w:sz w:val="28"/>
          <w:szCs w:val="28"/>
        </w:rPr>
        <w:t>характерен</w:t>
      </w:r>
      <w:r w:rsidR="006223A1">
        <w:rPr>
          <w:rFonts w:ascii="Times New Roman" w:hAnsi="Times New Roman"/>
          <w:sz w:val="28"/>
          <w:szCs w:val="28"/>
        </w:rPr>
        <w:t xml:space="preserve"> </w:t>
      </w:r>
      <w:r w:rsidRPr="006223A1">
        <w:rPr>
          <w:rFonts w:ascii="Times New Roman" w:hAnsi="Times New Roman"/>
          <w:sz w:val="28"/>
          <w:szCs w:val="28"/>
        </w:rPr>
        <w:t>для</w:t>
      </w:r>
      <w:r w:rsidR="006223A1">
        <w:rPr>
          <w:rFonts w:ascii="Times New Roman" w:hAnsi="Times New Roman"/>
          <w:sz w:val="28"/>
          <w:szCs w:val="28"/>
        </w:rPr>
        <w:t xml:space="preserve"> </w:t>
      </w:r>
      <w:r w:rsidRPr="006223A1">
        <w:rPr>
          <w:rFonts w:ascii="Times New Roman" w:hAnsi="Times New Roman"/>
          <w:sz w:val="28"/>
          <w:szCs w:val="28"/>
        </w:rPr>
        <w:t>двух</w:t>
      </w:r>
      <w:r w:rsidR="006223A1">
        <w:rPr>
          <w:rFonts w:ascii="Times New Roman" w:hAnsi="Times New Roman"/>
          <w:sz w:val="28"/>
          <w:szCs w:val="28"/>
        </w:rPr>
        <w:t xml:space="preserve"> </w:t>
      </w:r>
      <w:r w:rsidRPr="006223A1">
        <w:rPr>
          <w:rFonts w:ascii="Times New Roman" w:hAnsi="Times New Roman"/>
          <w:sz w:val="28"/>
          <w:szCs w:val="28"/>
        </w:rPr>
        <w:t>третей</w:t>
      </w:r>
      <w:r w:rsidR="006223A1">
        <w:rPr>
          <w:rFonts w:ascii="Times New Roman" w:hAnsi="Times New Roman"/>
          <w:sz w:val="28"/>
          <w:szCs w:val="28"/>
        </w:rPr>
        <w:t xml:space="preserve"> </w:t>
      </w:r>
      <w:r w:rsidRPr="006223A1">
        <w:rPr>
          <w:rFonts w:ascii="Times New Roman" w:hAnsi="Times New Roman"/>
          <w:sz w:val="28"/>
          <w:szCs w:val="28"/>
        </w:rPr>
        <w:t>территории</w:t>
      </w:r>
      <w:r w:rsidR="006223A1">
        <w:rPr>
          <w:rFonts w:ascii="Times New Roman" w:hAnsi="Times New Roman"/>
          <w:sz w:val="28"/>
          <w:szCs w:val="28"/>
        </w:rPr>
        <w:t xml:space="preserve"> </w:t>
      </w:r>
      <w:r w:rsidRPr="006223A1">
        <w:rPr>
          <w:rFonts w:ascii="Times New Roman" w:hAnsi="Times New Roman"/>
          <w:sz w:val="28"/>
          <w:szCs w:val="28"/>
        </w:rPr>
        <w:t>Кузбасса. На</w:t>
      </w:r>
      <w:r w:rsidR="006223A1">
        <w:rPr>
          <w:rFonts w:ascii="Times New Roman" w:hAnsi="Times New Roman"/>
          <w:sz w:val="28"/>
          <w:szCs w:val="28"/>
        </w:rPr>
        <w:t xml:space="preserve"> </w:t>
      </w:r>
      <w:r w:rsidRPr="006223A1">
        <w:rPr>
          <w:rFonts w:ascii="Times New Roman" w:hAnsi="Times New Roman"/>
          <w:sz w:val="28"/>
          <w:szCs w:val="28"/>
        </w:rPr>
        <w:t>территории региона представлены горно-таежный, лесостепной и степной ландшафты. Кузнецкий Алатау - самая большая горная система области состоит из собственно</w:t>
      </w:r>
      <w:r w:rsidR="006223A1">
        <w:rPr>
          <w:rFonts w:ascii="Times New Roman" w:hAnsi="Times New Roman"/>
          <w:sz w:val="28"/>
          <w:szCs w:val="28"/>
        </w:rPr>
        <w:t xml:space="preserve"> </w:t>
      </w:r>
      <w:r w:rsidRPr="006223A1">
        <w:rPr>
          <w:rFonts w:ascii="Times New Roman" w:hAnsi="Times New Roman"/>
          <w:sz w:val="28"/>
          <w:szCs w:val="28"/>
        </w:rPr>
        <w:t>Кузнецкого</w:t>
      </w:r>
      <w:r w:rsidR="006223A1">
        <w:rPr>
          <w:rFonts w:ascii="Times New Roman" w:hAnsi="Times New Roman"/>
          <w:sz w:val="28"/>
          <w:szCs w:val="28"/>
        </w:rPr>
        <w:t xml:space="preserve"> </w:t>
      </w:r>
      <w:r w:rsidRPr="006223A1">
        <w:rPr>
          <w:rFonts w:ascii="Times New Roman" w:hAnsi="Times New Roman"/>
          <w:sz w:val="28"/>
          <w:szCs w:val="28"/>
        </w:rPr>
        <w:t>Алатау</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Абаканского</w:t>
      </w:r>
      <w:r w:rsidR="006223A1">
        <w:rPr>
          <w:rFonts w:ascii="Times New Roman" w:hAnsi="Times New Roman"/>
          <w:sz w:val="28"/>
          <w:szCs w:val="28"/>
        </w:rPr>
        <w:t xml:space="preserve"> </w:t>
      </w:r>
      <w:r w:rsidRPr="006223A1">
        <w:rPr>
          <w:rFonts w:ascii="Times New Roman" w:hAnsi="Times New Roman"/>
          <w:sz w:val="28"/>
          <w:szCs w:val="28"/>
        </w:rPr>
        <w:t>кряжа,</w:t>
      </w:r>
      <w:r w:rsidR="006223A1">
        <w:rPr>
          <w:rFonts w:ascii="Times New Roman" w:hAnsi="Times New Roman"/>
          <w:sz w:val="28"/>
          <w:szCs w:val="28"/>
        </w:rPr>
        <w:t xml:space="preserve"> </w:t>
      </w:r>
      <w:r w:rsidRPr="006223A1">
        <w:rPr>
          <w:rFonts w:ascii="Times New Roman" w:hAnsi="Times New Roman"/>
          <w:sz w:val="28"/>
          <w:szCs w:val="28"/>
        </w:rPr>
        <w:t>начинающегося севернее Телецкого озера. Общая</w:t>
      </w:r>
      <w:r w:rsidR="006223A1">
        <w:rPr>
          <w:rFonts w:ascii="Times New Roman" w:hAnsi="Times New Roman"/>
          <w:sz w:val="28"/>
          <w:szCs w:val="28"/>
        </w:rPr>
        <w:t xml:space="preserve"> </w:t>
      </w:r>
      <w:r w:rsidRPr="006223A1">
        <w:rPr>
          <w:rFonts w:ascii="Times New Roman" w:hAnsi="Times New Roman"/>
          <w:sz w:val="28"/>
          <w:szCs w:val="28"/>
        </w:rPr>
        <w:t>протяженность главного хребта более</w:t>
      </w:r>
      <w:r w:rsidR="006223A1">
        <w:rPr>
          <w:rFonts w:ascii="Times New Roman" w:hAnsi="Times New Roman"/>
          <w:sz w:val="28"/>
          <w:szCs w:val="28"/>
        </w:rPr>
        <w:t xml:space="preserve"> </w:t>
      </w:r>
      <w:smartTag w:uri="urn:schemas-microsoft-com:office:smarttags" w:element="metricconverter">
        <w:smartTagPr>
          <w:attr w:name="ProductID" w:val="500 километров"/>
        </w:smartTagPr>
        <w:r w:rsidRPr="006223A1">
          <w:rPr>
            <w:rFonts w:ascii="Times New Roman" w:hAnsi="Times New Roman"/>
            <w:sz w:val="28"/>
            <w:szCs w:val="28"/>
          </w:rPr>
          <w:t>500 километров</w:t>
        </w:r>
      </w:smartTag>
      <w:r w:rsidRPr="006223A1">
        <w:rPr>
          <w:rFonts w:ascii="Times New Roman" w:hAnsi="Times New Roman"/>
          <w:sz w:val="28"/>
          <w:szCs w:val="28"/>
        </w:rPr>
        <w:t>. Самая</w:t>
      </w:r>
      <w:r w:rsidR="006223A1">
        <w:rPr>
          <w:rFonts w:ascii="Times New Roman" w:hAnsi="Times New Roman"/>
          <w:sz w:val="28"/>
          <w:szCs w:val="28"/>
        </w:rPr>
        <w:t xml:space="preserve"> </w:t>
      </w:r>
      <w:r w:rsidRPr="006223A1">
        <w:rPr>
          <w:rFonts w:ascii="Times New Roman" w:hAnsi="Times New Roman"/>
          <w:sz w:val="28"/>
          <w:szCs w:val="28"/>
        </w:rPr>
        <w:t>высокая</w:t>
      </w:r>
      <w:r w:rsidR="006223A1">
        <w:rPr>
          <w:rFonts w:ascii="Times New Roman" w:hAnsi="Times New Roman"/>
          <w:sz w:val="28"/>
          <w:szCs w:val="28"/>
        </w:rPr>
        <w:t xml:space="preserve"> </w:t>
      </w:r>
      <w:r w:rsidRPr="006223A1">
        <w:rPr>
          <w:rFonts w:ascii="Times New Roman" w:hAnsi="Times New Roman"/>
          <w:sz w:val="28"/>
          <w:szCs w:val="28"/>
        </w:rPr>
        <w:t>вершина - Амзас-таскыл (Верхний Зуб) - имеет 2178 метров</w:t>
      </w:r>
      <w:r w:rsidR="006223A1">
        <w:rPr>
          <w:rFonts w:ascii="Times New Roman" w:hAnsi="Times New Roman"/>
          <w:sz w:val="28"/>
          <w:szCs w:val="28"/>
        </w:rPr>
        <w:t xml:space="preserve"> </w:t>
      </w:r>
      <w:r w:rsidRPr="006223A1">
        <w:rPr>
          <w:rFonts w:ascii="Times New Roman" w:hAnsi="Times New Roman"/>
          <w:sz w:val="28"/>
          <w:szCs w:val="28"/>
        </w:rPr>
        <w:t>над уровнем моря. По главному</w:t>
      </w:r>
      <w:r w:rsidR="006223A1">
        <w:rPr>
          <w:rFonts w:ascii="Times New Roman" w:hAnsi="Times New Roman"/>
          <w:sz w:val="28"/>
          <w:szCs w:val="28"/>
        </w:rPr>
        <w:t xml:space="preserve"> </w:t>
      </w:r>
      <w:r w:rsidRPr="006223A1">
        <w:rPr>
          <w:rFonts w:ascii="Times New Roman" w:hAnsi="Times New Roman"/>
          <w:sz w:val="28"/>
          <w:szCs w:val="28"/>
        </w:rPr>
        <w:t>хребту и некоторым отрогам - вечные</w:t>
      </w:r>
      <w:r w:rsidR="006223A1">
        <w:rPr>
          <w:rFonts w:ascii="Times New Roman" w:hAnsi="Times New Roman"/>
          <w:sz w:val="28"/>
          <w:szCs w:val="28"/>
        </w:rPr>
        <w:t xml:space="preserve"> </w:t>
      </w:r>
      <w:r w:rsidRPr="006223A1">
        <w:rPr>
          <w:rFonts w:ascii="Times New Roman" w:hAnsi="Times New Roman"/>
          <w:sz w:val="28"/>
          <w:szCs w:val="28"/>
        </w:rPr>
        <w:t>(многолетние)</w:t>
      </w:r>
      <w:r w:rsidR="006223A1">
        <w:rPr>
          <w:rFonts w:ascii="Times New Roman" w:hAnsi="Times New Roman"/>
          <w:sz w:val="28"/>
          <w:szCs w:val="28"/>
        </w:rPr>
        <w:t xml:space="preserve"> </w:t>
      </w:r>
      <w:r w:rsidRPr="006223A1">
        <w:rPr>
          <w:rFonts w:ascii="Times New Roman" w:hAnsi="Times New Roman"/>
          <w:sz w:val="28"/>
          <w:szCs w:val="28"/>
        </w:rPr>
        <w:t>снежники</w:t>
      </w:r>
      <w:r w:rsidR="006223A1">
        <w:rPr>
          <w:rFonts w:ascii="Times New Roman" w:hAnsi="Times New Roman"/>
          <w:sz w:val="28"/>
          <w:szCs w:val="28"/>
        </w:rPr>
        <w:t xml:space="preserve"> </w:t>
      </w:r>
      <w:r w:rsidRPr="006223A1">
        <w:rPr>
          <w:rFonts w:ascii="Times New Roman" w:hAnsi="Times New Roman"/>
          <w:sz w:val="28"/>
          <w:szCs w:val="28"/>
        </w:rPr>
        <w:t>на</w:t>
      </w:r>
      <w:r w:rsidR="006223A1">
        <w:rPr>
          <w:rFonts w:ascii="Times New Roman" w:hAnsi="Times New Roman"/>
          <w:sz w:val="28"/>
          <w:szCs w:val="28"/>
        </w:rPr>
        <w:t xml:space="preserve"> </w:t>
      </w:r>
      <w:r w:rsidRPr="006223A1">
        <w:rPr>
          <w:rFonts w:ascii="Times New Roman" w:hAnsi="Times New Roman"/>
          <w:sz w:val="28"/>
          <w:szCs w:val="28"/>
        </w:rPr>
        <w:t>северных</w:t>
      </w:r>
      <w:r w:rsidR="006223A1">
        <w:rPr>
          <w:rFonts w:ascii="Times New Roman" w:hAnsi="Times New Roman"/>
          <w:sz w:val="28"/>
          <w:szCs w:val="28"/>
        </w:rPr>
        <w:t xml:space="preserve"> </w:t>
      </w:r>
      <w:r w:rsidRPr="006223A1">
        <w:rPr>
          <w:rFonts w:ascii="Times New Roman" w:hAnsi="Times New Roman"/>
          <w:sz w:val="28"/>
          <w:szCs w:val="28"/>
        </w:rPr>
        <w:t>склонах,</w:t>
      </w:r>
      <w:r w:rsidR="006223A1">
        <w:rPr>
          <w:rFonts w:ascii="Times New Roman" w:hAnsi="Times New Roman"/>
          <w:sz w:val="28"/>
          <w:szCs w:val="28"/>
        </w:rPr>
        <w:t xml:space="preserve"> </w:t>
      </w:r>
      <w:r w:rsidRPr="006223A1">
        <w:rPr>
          <w:rFonts w:ascii="Times New Roman" w:hAnsi="Times New Roman"/>
          <w:sz w:val="28"/>
          <w:szCs w:val="28"/>
        </w:rPr>
        <w:t>участки</w:t>
      </w:r>
      <w:r w:rsidR="006223A1">
        <w:rPr>
          <w:rFonts w:ascii="Times New Roman" w:hAnsi="Times New Roman"/>
          <w:sz w:val="28"/>
          <w:szCs w:val="28"/>
        </w:rPr>
        <w:t xml:space="preserve"> </w:t>
      </w:r>
      <w:r w:rsidRPr="006223A1">
        <w:rPr>
          <w:rFonts w:ascii="Times New Roman" w:hAnsi="Times New Roman"/>
          <w:sz w:val="28"/>
          <w:szCs w:val="28"/>
        </w:rPr>
        <w:t>горной тундры</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альпийской</w:t>
      </w:r>
      <w:r w:rsidR="006223A1">
        <w:rPr>
          <w:rFonts w:ascii="Times New Roman" w:hAnsi="Times New Roman"/>
          <w:sz w:val="28"/>
          <w:szCs w:val="28"/>
        </w:rPr>
        <w:t xml:space="preserve"> </w:t>
      </w:r>
      <w:r w:rsidRPr="006223A1">
        <w:rPr>
          <w:rFonts w:ascii="Times New Roman" w:hAnsi="Times New Roman"/>
          <w:sz w:val="28"/>
          <w:szCs w:val="28"/>
        </w:rPr>
        <w:t>растительности,</w:t>
      </w:r>
      <w:r w:rsidR="006223A1">
        <w:rPr>
          <w:rFonts w:ascii="Times New Roman" w:hAnsi="Times New Roman"/>
          <w:sz w:val="28"/>
          <w:szCs w:val="28"/>
        </w:rPr>
        <w:t xml:space="preserve"> </w:t>
      </w:r>
      <w:r w:rsidRPr="006223A1">
        <w:rPr>
          <w:rFonts w:ascii="Times New Roman" w:hAnsi="Times New Roman"/>
          <w:sz w:val="28"/>
          <w:szCs w:val="28"/>
        </w:rPr>
        <w:t>сохранились</w:t>
      </w:r>
      <w:r w:rsidR="006223A1">
        <w:rPr>
          <w:rFonts w:ascii="Times New Roman" w:hAnsi="Times New Roman"/>
          <w:sz w:val="28"/>
          <w:szCs w:val="28"/>
        </w:rPr>
        <w:t xml:space="preserve"> </w:t>
      </w:r>
      <w:r w:rsidRPr="006223A1">
        <w:rPr>
          <w:rFonts w:ascii="Times New Roman" w:hAnsi="Times New Roman"/>
          <w:sz w:val="28"/>
          <w:szCs w:val="28"/>
        </w:rPr>
        <w:t>обширные</w:t>
      </w:r>
      <w:r w:rsidR="006223A1">
        <w:rPr>
          <w:rFonts w:ascii="Times New Roman" w:hAnsi="Times New Roman"/>
          <w:sz w:val="28"/>
          <w:szCs w:val="28"/>
        </w:rPr>
        <w:t xml:space="preserve"> </w:t>
      </w:r>
      <w:r w:rsidRPr="006223A1">
        <w:rPr>
          <w:rFonts w:ascii="Times New Roman" w:hAnsi="Times New Roman"/>
          <w:sz w:val="28"/>
          <w:szCs w:val="28"/>
        </w:rPr>
        <w:t>леса темнохвойные и лиственные. Салаирский</w:t>
      </w:r>
      <w:r w:rsidR="006223A1">
        <w:rPr>
          <w:rFonts w:ascii="Times New Roman" w:hAnsi="Times New Roman"/>
          <w:sz w:val="28"/>
          <w:szCs w:val="28"/>
        </w:rPr>
        <w:t xml:space="preserve"> </w:t>
      </w:r>
      <w:r w:rsidRPr="006223A1">
        <w:rPr>
          <w:rFonts w:ascii="Times New Roman" w:hAnsi="Times New Roman"/>
          <w:sz w:val="28"/>
          <w:szCs w:val="28"/>
        </w:rPr>
        <w:t>кряж</w:t>
      </w:r>
      <w:r w:rsidR="006223A1">
        <w:rPr>
          <w:rFonts w:ascii="Times New Roman" w:hAnsi="Times New Roman"/>
          <w:sz w:val="28"/>
          <w:szCs w:val="28"/>
        </w:rPr>
        <w:t xml:space="preserve"> </w:t>
      </w:r>
      <w:r w:rsidRPr="006223A1">
        <w:rPr>
          <w:rFonts w:ascii="Times New Roman" w:hAnsi="Times New Roman"/>
          <w:sz w:val="28"/>
          <w:szCs w:val="28"/>
        </w:rPr>
        <w:t>-</w:t>
      </w:r>
      <w:r w:rsidR="006223A1">
        <w:rPr>
          <w:rFonts w:ascii="Times New Roman" w:hAnsi="Times New Roman"/>
          <w:sz w:val="28"/>
          <w:szCs w:val="28"/>
        </w:rPr>
        <w:t xml:space="preserve"> </w:t>
      </w:r>
      <w:r w:rsidRPr="006223A1">
        <w:rPr>
          <w:rFonts w:ascii="Times New Roman" w:hAnsi="Times New Roman"/>
          <w:sz w:val="28"/>
          <w:szCs w:val="28"/>
        </w:rPr>
        <w:t>древние</w:t>
      </w:r>
      <w:r w:rsidR="006223A1">
        <w:rPr>
          <w:rFonts w:ascii="Times New Roman" w:hAnsi="Times New Roman"/>
          <w:sz w:val="28"/>
          <w:szCs w:val="28"/>
        </w:rPr>
        <w:t xml:space="preserve"> </w:t>
      </w:r>
      <w:r w:rsidRPr="006223A1">
        <w:rPr>
          <w:rFonts w:ascii="Times New Roman" w:hAnsi="Times New Roman"/>
          <w:sz w:val="28"/>
          <w:szCs w:val="28"/>
        </w:rPr>
        <w:t>горы,</w:t>
      </w:r>
      <w:r w:rsidR="006223A1">
        <w:rPr>
          <w:rFonts w:ascii="Times New Roman" w:hAnsi="Times New Roman"/>
          <w:sz w:val="28"/>
          <w:szCs w:val="28"/>
        </w:rPr>
        <w:t xml:space="preserve"> </w:t>
      </w:r>
      <w:r w:rsidRPr="006223A1">
        <w:rPr>
          <w:rFonts w:ascii="Times New Roman" w:hAnsi="Times New Roman"/>
          <w:sz w:val="28"/>
          <w:szCs w:val="28"/>
        </w:rPr>
        <w:t>ограничивающие</w:t>
      </w:r>
      <w:r w:rsidR="006223A1">
        <w:rPr>
          <w:rFonts w:ascii="Times New Roman" w:hAnsi="Times New Roman"/>
          <w:sz w:val="28"/>
          <w:szCs w:val="28"/>
        </w:rPr>
        <w:t xml:space="preserve"> </w:t>
      </w:r>
      <w:r w:rsidRPr="006223A1">
        <w:rPr>
          <w:rFonts w:ascii="Times New Roman" w:hAnsi="Times New Roman"/>
          <w:sz w:val="28"/>
          <w:szCs w:val="28"/>
        </w:rPr>
        <w:t>Кузнецкую котловину с запада. Протяженность</w:t>
      </w:r>
      <w:r w:rsidR="006223A1">
        <w:rPr>
          <w:rFonts w:ascii="Times New Roman" w:hAnsi="Times New Roman"/>
          <w:sz w:val="28"/>
          <w:szCs w:val="28"/>
        </w:rPr>
        <w:t xml:space="preserve"> </w:t>
      </w:r>
      <w:r w:rsidRPr="006223A1">
        <w:rPr>
          <w:rFonts w:ascii="Times New Roman" w:hAnsi="Times New Roman"/>
          <w:sz w:val="28"/>
          <w:szCs w:val="28"/>
        </w:rPr>
        <w:t>их с юга на</w:t>
      </w:r>
      <w:r w:rsidR="006223A1">
        <w:rPr>
          <w:rFonts w:ascii="Times New Roman" w:hAnsi="Times New Roman"/>
          <w:sz w:val="28"/>
          <w:szCs w:val="28"/>
        </w:rPr>
        <w:t xml:space="preserve"> </w:t>
      </w:r>
      <w:r w:rsidRPr="006223A1">
        <w:rPr>
          <w:rFonts w:ascii="Times New Roman" w:hAnsi="Times New Roman"/>
          <w:sz w:val="28"/>
          <w:szCs w:val="28"/>
        </w:rPr>
        <w:t xml:space="preserve">север около </w:t>
      </w:r>
      <w:smartTag w:uri="urn:schemas-microsoft-com:office:smarttags" w:element="metricconverter">
        <w:smartTagPr>
          <w:attr w:name="ProductID" w:val="300 км"/>
        </w:smartTagPr>
        <w:r w:rsidRPr="006223A1">
          <w:rPr>
            <w:rFonts w:ascii="Times New Roman" w:hAnsi="Times New Roman"/>
            <w:sz w:val="28"/>
            <w:szCs w:val="28"/>
          </w:rPr>
          <w:t>300 км</w:t>
        </w:r>
      </w:smartTag>
      <w:r w:rsidRPr="006223A1">
        <w:rPr>
          <w:rFonts w:ascii="Times New Roman" w:hAnsi="Times New Roman"/>
          <w:sz w:val="28"/>
          <w:szCs w:val="28"/>
        </w:rPr>
        <w:t>,</w:t>
      </w:r>
      <w:r w:rsidR="006223A1">
        <w:rPr>
          <w:rFonts w:ascii="Times New Roman" w:hAnsi="Times New Roman"/>
          <w:sz w:val="28"/>
          <w:szCs w:val="28"/>
        </w:rPr>
        <w:t xml:space="preserve"> </w:t>
      </w:r>
      <w:r w:rsidRPr="006223A1">
        <w:rPr>
          <w:rFonts w:ascii="Times New Roman" w:hAnsi="Times New Roman"/>
          <w:sz w:val="28"/>
          <w:szCs w:val="28"/>
        </w:rPr>
        <w:t>ширина 15-</w:t>
      </w:r>
      <w:smartTag w:uri="urn:schemas-microsoft-com:office:smarttags" w:element="metricconverter">
        <w:smartTagPr>
          <w:attr w:name="ProductID" w:val="40 км"/>
        </w:smartTagPr>
        <w:r w:rsidRPr="006223A1">
          <w:rPr>
            <w:rFonts w:ascii="Times New Roman" w:hAnsi="Times New Roman"/>
            <w:sz w:val="28"/>
            <w:szCs w:val="28"/>
          </w:rPr>
          <w:t>40 км</w:t>
        </w:r>
      </w:smartTag>
      <w:r w:rsidRPr="006223A1">
        <w:rPr>
          <w:rFonts w:ascii="Times New Roman" w:hAnsi="Times New Roman"/>
          <w:sz w:val="28"/>
          <w:szCs w:val="28"/>
        </w:rPr>
        <w:t>. Кряж</w:t>
      </w:r>
      <w:r w:rsidR="006223A1">
        <w:rPr>
          <w:rFonts w:ascii="Times New Roman" w:hAnsi="Times New Roman"/>
          <w:sz w:val="28"/>
          <w:szCs w:val="28"/>
        </w:rPr>
        <w:t xml:space="preserve"> </w:t>
      </w:r>
      <w:r w:rsidRPr="006223A1">
        <w:rPr>
          <w:rFonts w:ascii="Times New Roman" w:hAnsi="Times New Roman"/>
          <w:sz w:val="28"/>
          <w:szCs w:val="28"/>
        </w:rPr>
        <w:t>сильно сглажен, средняя высота несколько</w:t>
      </w:r>
      <w:r w:rsidR="006223A1">
        <w:rPr>
          <w:rFonts w:ascii="Times New Roman" w:hAnsi="Times New Roman"/>
          <w:sz w:val="28"/>
          <w:szCs w:val="28"/>
        </w:rPr>
        <w:t xml:space="preserve"> </w:t>
      </w:r>
      <w:r w:rsidRPr="006223A1">
        <w:rPr>
          <w:rFonts w:ascii="Times New Roman" w:hAnsi="Times New Roman"/>
          <w:sz w:val="28"/>
          <w:szCs w:val="28"/>
        </w:rPr>
        <w:t xml:space="preserve">меньше </w:t>
      </w:r>
      <w:smartTag w:uri="urn:schemas-microsoft-com:office:smarttags" w:element="metricconverter">
        <w:smartTagPr>
          <w:attr w:name="ProductID" w:val="400 м"/>
        </w:smartTagPr>
        <w:r w:rsidRPr="006223A1">
          <w:rPr>
            <w:rFonts w:ascii="Times New Roman" w:hAnsi="Times New Roman"/>
            <w:sz w:val="28"/>
            <w:szCs w:val="28"/>
          </w:rPr>
          <w:t>400 м</w:t>
        </w:r>
      </w:smartTag>
      <w:r w:rsidRPr="006223A1">
        <w:rPr>
          <w:rFonts w:ascii="Times New Roman" w:hAnsi="Times New Roman"/>
          <w:sz w:val="28"/>
          <w:szCs w:val="28"/>
        </w:rPr>
        <w:t xml:space="preserve"> от уровня</w:t>
      </w:r>
      <w:r w:rsidR="006223A1">
        <w:rPr>
          <w:rFonts w:ascii="Times New Roman" w:hAnsi="Times New Roman"/>
          <w:sz w:val="28"/>
          <w:szCs w:val="28"/>
        </w:rPr>
        <w:t xml:space="preserve"> </w:t>
      </w:r>
      <w:r w:rsidRPr="006223A1">
        <w:rPr>
          <w:rFonts w:ascii="Times New Roman" w:hAnsi="Times New Roman"/>
          <w:sz w:val="28"/>
          <w:szCs w:val="28"/>
        </w:rPr>
        <w:t>моря,</w:t>
      </w:r>
      <w:r w:rsidR="006223A1">
        <w:rPr>
          <w:rFonts w:ascii="Times New Roman" w:hAnsi="Times New Roman"/>
          <w:sz w:val="28"/>
          <w:szCs w:val="28"/>
        </w:rPr>
        <w:t xml:space="preserve"> </w:t>
      </w:r>
      <w:r w:rsidRPr="006223A1">
        <w:rPr>
          <w:rFonts w:ascii="Times New Roman" w:hAnsi="Times New Roman"/>
          <w:sz w:val="28"/>
          <w:szCs w:val="28"/>
        </w:rPr>
        <w:t>не</w:t>
      </w:r>
      <w:r w:rsidR="006223A1">
        <w:rPr>
          <w:rFonts w:ascii="Times New Roman" w:hAnsi="Times New Roman"/>
          <w:sz w:val="28"/>
          <w:szCs w:val="28"/>
        </w:rPr>
        <w:t xml:space="preserve"> </w:t>
      </w:r>
      <w:r w:rsidRPr="006223A1">
        <w:rPr>
          <w:rFonts w:ascii="Times New Roman" w:hAnsi="Times New Roman"/>
          <w:sz w:val="28"/>
          <w:szCs w:val="28"/>
        </w:rPr>
        <w:t>имеет</w:t>
      </w:r>
      <w:r w:rsidR="006223A1">
        <w:rPr>
          <w:rFonts w:ascii="Times New Roman" w:hAnsi="Times New Roman"/>
          <w:sz w:val="28"/>
          <w:szCs w:val="28"/>
        </w:rPr>
        <w:t xml:space="preserve"> </w:t>
      </w:r>
      <w:r w:rsidRPr="006223A1">
        <w:rPr>
          <w:rFonts w:ascii="Times New Roman" w:hAnsi="Times New Roman"/>
          <w:sz w:val="28"/>
          <w:szCs w:val="28"/>
        </w:rPr>
        <w:t>снежников</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горных</w:t>
      </w:r>
      <w:r w:rsidR="006223A1">
        <w:rPr>
          <w:rFonts w:ascii="Times New Roman" w:hAnsi="Times New Roman"/>
          <w:sz w:val="28"/>
          <w:szCs w:val="28"/>
        </w:rPr>
        <w:t xml:space="preserve"> </w:t>
      </w:r>
      <w:r w:rsidRPr="006223A1">
        <w:rPr>
          <w:rFonts w:ascii="Times New Roman" w:hAnsi="Times New Roman"/>
          <w:sz w:val="28"/>
          <w:szCs w:val="28"/>
        </w:rPr>
        <w:t>озер,</w:t>
      </w:r>
      <w:r w:rsidR="006223A1">
        <w:rPr>
          <w:rFonts w:ascii="Times New Roman" w:hAnsi="Times New Roman"/>
          <w:sz w:val="28"/>
          <w:szCs w:val="28"/>
        </w:rPr>
        <w:t xml:space="preserve"> </w:t>
      </w:r>
      <w:r w:rsidRPr="006223A1">
        <w:rPr>
          <w:rFonts w:ascii="Times New Roman" w:hAnsi="Times New Roman"/>
          <w:sz w:val="28"/>
          <w:szCs w:val="28"/>
        </w:rPr>
        <w:t>с</w:t>
      </w:r>
      <w:r w:rsidR="006223A1">
        <w:rPr>
          <w:rFonts w:ascii="Times New Roman" w:hAnsi="Times New Roman"/>
          <w:sz w:val="28"/>
          <w:szCs w:val="28"/>
        </w:rPr>
        <w:t xml:space="preserve"> </w:t>
      </w:r>
      <w:r w:rsidRPr="006223A1">
        <w:rPr>
          <w:rFonts w:ascii="Times New Roman" w:hAnsi="Times New Roman"/>
          <w:sz w:val="28"/>
          <w:szCs w:val="28"/>
        </w:rPr>
        <w:t>него</w:t>
      </w:r>
      <w:r w:rsidR="006223A1">
        <w:rPr>
          <w:rFonts w:ascii="Times New Roman" w:hAnsi="Times New Roman"/>
          <w:sz w:val="28"/>
          <w:szCs w:val="28"/>
        </w:rPr>
        <w:t xml:space="preserve"> </w:t>
      </w:r>
      <w:r w:rsidRPr="006223A1">
        <w:rPr>
          <w:rFonts w:ascii="Times New Roman" w:hAnsi="Times New Roman"/>
          <w:sz w:val="28"/>
          <w:szCs w:val="28"/>
        </w:rPr>
        <w:t>берет</w:t>
      </w:r>
      <w:r w:rsidR="006223A1">
        <w:rPr>
          <w:rFonts w:ascii="Times New Roman" w:hAnsi="Times New Roman"/>
          <w:sz w:val="28"/>
          <w:szCs w:val="28"/>
        </w:rPr>
        <w:t xml:space="preserve"> </w:t>
      </w:r>
      <w:r w:rsidRPr="006223A1">
        <w:rPr>
          <w:rFonts w:ascii="Times New Roman" w:hAnsi="Times New Roman"/>
          <w:sz w:val="28"/>
          <w:szCs w:val="28"/>
        </w:rPr>
        <w:t>начало несколько рек. Почти все водотоки - родникового происхождения. В рельефе Горной</w:t>
      </w:r>
      <w:r w:rsidR="006223A1">
        <w:rPr>
          <w:rFonts w:ascii="Times New Roman" w:hAnsi="Times New Roman"/>
          <w:sz w:val="28"/>
          <w:szCs w:val="28"/>
        </w:rPr>
        <w:t xml:space="preserve"> </w:t>
      </w:r>
      <w:r w:rsidRPr="006223A1">
        <w:rPr>
          <w:rFonts w:ascii="Times New Roman" w:hAnsi="Times New Roman"/>
          <w:sz w:val="28"/>
          <w:szCs w:val="28"/>
        </w:rPr>
        <w:t>Шории</w:t>
      </w:r>
      <w:r w:rsidR="006223A1">
        <w:rPr>
          <w:rFonts w:ascii="Times New Roman" w:hAnsi="Times New Roman"/>
          <w:sz w:val="28"/>
          <w:szCs w:val="28"/>
        </w:rPr>
        <w:t xml:space="preserve"> </w:t>
      </w:r>
      <w:r w:rsidRPr="006223A1">
        <w:rPr>
          <w:rFonts w:ascii="Times New Roman" w:hAnsi="Times New Roman"/>
          <w:sz w:val="28"/>
          <w:szCs w:val="28"/>
        </w:rPr>
        <w:t>наблюдается</w:t>
      </w:r>
      <w:r w:rsidR="006223A1">
        <w:rPr>
          <w:rFonts w:ascii="Times New Roman" w:hAnsi="Times New Roman"/>
          <w:sz w:val="28"/>
          <w:szCs w:val="28"/>
        </w:rPr>
        <w:t xml:space="preserve"> </w:t>
      </w:r>
      <w:r w:rsidRPr="006223A1">
        <w:rPr>
          <w:rFonts w:ascii="Times New Roman" w:hAnsi="Times New Roman"/>
          <w:sz w:val="28"/>
          <w:szCs w:val="28"/>
        </w:rPr>
        <w:t>сочетание</w:t>
      </w:r>
      <w:r w:rsidR="006223A1">
        <w:rPr>
          <w:rFonts w:ascii="Times New Roman" w:hAnsi="Times New Roman"/>
          <w:sz w:val="28"/>
          <w:szCs w:val="28"/>
        </w:rPr>
        <w:t xml:space="preserve"> </w:t>
      </w:r>
      <w:r w:rsidRPr="006223A1">
        <w:rPr>
          <w:rFonts w:ascii="Times New Roman" w:hAnsi="Times New Roman"/>
          <w:sz w:val="28"/>
          <w:szCs w:val="28"/>
        </w:rPr>
        <w:t>северных</w:t>
      </w:r>
      <w:r w:rsidR="006223A1">
        <w:rPr>
          <w:rFonts w:ascii="Times New Roman" w:hAnsi="Times New Roman"/>
          <w:sz w:val="28"/>
          <w:szCs w:val="28"/>
        </w:rPr>
        <w:t xml:space="preserve"> </w:t>
      </w:r>
      <w:r w:rsidRPr="006223A1">
        <w:rPr>
          <w:rFonts w:ascii="Times New Roman" w:hAnsi="Times New Roman"/>
          <w:sz w:val="28"/>
          <w:szCs w:val="28"/>
        </w:rPr>
        <w:t>отрогов</w:t>
      </w:r>
      <w:r w:rsidR="006223A1">
        <w:rPr>
          <w:rFonts w:ascii="Times New Roman" w:hAnsi="Times New Roman"/>
          <w:sz w:val="28"/>
          <w:szCs w:val="28"/>
        </w:rPr>
        <w:t xml:space="preserve"> </w:t>
      </w:r>
      <w:r w:rsidRPr="006223A1">
        <w:rPr>
          <w:rFonts w:ascii="Times New Roman" w:hAnsi="Times New Roman"/>
          <w:sz w:val="28"/>
          <w:szCs w:val="28"/>
        </w:rPr>
        <w:t>Алтая</w:t>
      </w:r>
      <w:r w:rsidR="006223A1">
        <w:rPr>
          <w:rFonts w:ascii="Times New Roman" w:hAnsi="Times New Roman"/>
          <w:sz w:val="28"/>
          <w:szCs w:val="28"/>
        </w:rPr>
        <w:t xml:space="preserve"> </w:t>
      </w:r>
      <w:r w:rsidRPr="006223A1">
        <w:rPr>
          <w:rFonts w:ascii="Times New Roman" w:hAnsi="Times New Roman"/>
          <w:sz w:val="28"/>
          <w:szCs w:val="28"/>
        </w:rPr>
        <w:t>и</w:t>
      </w:r>
      <w:r w:rsidR="006223A1">
        <w:rPr>
          <w:rFonts w:ascii="Times New Roman" w:hAnsi="Times New Roman"/>
          <w:sz w:val="28"/>
          <w:szCs w:val="28"/>
        </w:rPr>
        <w:t xml:space="preserve"> </w:t>
      </w:r>
      <w:r w:rsidRPr="006223A1">
        <w:rPr>
          <w:rFonts w:ascii="Times New Roman" w:hAnsi="Times New Roman"/>
          <w:sz w:val="28"/>
          <w:szCs w:val="28"/>
        </w:rPr>
        <w:t>юго-западных</w:t>
      </w:r>
      <w:r w:rsidR="006223A1">
        <w:rPr>
          <w:rFonts w:ascii="Times New Roman" w:hAnsi="Times New Roman"/>
          <w:sz w:val="28"/>
          <w:szCs w:val="28"/>
        </w:rPr>
        <w:t xml:space="preserve"> </w:t>
      </w:r>
      <w:r w:rsidRPr="006223A1">
        <w:rPr>
          <w:rFonts w:ascii="Times New Roman" w:hAnsi="Times New Roman"/>
          <w:sz w:val="28"/>
          <w:szCs w:val="28"/>
        </w:rPr>
        <w:t>отрогов</w:t>
      </w:r>
      <w:r w:rsidR="006223A1">
        <w:rPr>
          <w:rFonts w:ascii="Times New Roman" w:hAnsi="Times New Roman"/>
          <w:sz w:val="28"/>
          <w:szCs w:val="28"/>
        </w:rPr>
        <w:t xml:space="preserve"> </w:t>
      </w:r>
      <w:r w:rsidRPr="006223A1">
        <w:rPr>
          <w:rFonts w:ascii="Times New Roman" w:hAnsi="Times New Roman"/>
          <w:sz w:val="28"/>
          <w:szCs w:val="28"/>
        </w:rPr>
        <w:t>Абаканского</w:t>
      </w:r>
      <w:r w:rsidR="006223A1">
        <w:rPr>
          <w:rFonts w:ascii="Times New Roman" w:hAnsi="Times New Roman"/>
          <w:sz w:val="28"/>
          <w:szCs w:val="28"/>
        </w:rPr>
        <w:t xml:space="preserve"> </w:t>
      </w:r>
      <w:r w:rsidRPr="006223A1">
        <w:rPr>
          <w:rFonts w:ascii="Times New Roman" w:hAnsi="Times New Roman"/>
          <w:sz w:val="28"/>
          <w:szCs w:val="28"/>
        </w:rPr>
        <w:t>кряжа.</w:t>
      </w:r>
      <w:r w:rsidR="006223A1">
        <w:rPr>
          <w:rFonts w:ascii="Times New Roman" w:hAnsi="Times New Roman"/>
          <w:sz w:val="28"/>
          <w:szCs w:val="28"/>
        </w:rPr>
        <w:t xml:space="preserve"> </w:t>
      </w:r>
      <w:r w:rsidRPr="006223A1">
        <w:rPr>
          <w:rFonts w:ascii="Times New Roman" w:hAnsi="Times New Roman"/>
          <w:sz w:val="28"/>
          <w:szCs w:val="28"/>
        </w:rPr>
        <w:t>Рельеф</w:t>
      </w:r>
      <w:r w:rsidR="006223A1">
        <w:rPr>
          <w:rFonts w:ascii="Times New Roman" w:hAnsi="Times New Roman"/>
          <w:sz w:val="28"/>
          <w:szCs w:val="28"/>
        </w:rPr>
        <w:t xml:space="preserve"> </w:t>
      </w:r>
      <w:r w:rsidRPr="006223A1">
        <w:rPr>
          <w:rFonts w:ascii="Times New Roman" w:hAnsi="Times New Roman"/>
          <w:sz w:val="28"/>
          <w:szCs w:val="28"/>
        </w:rPr>
        <w:t>Кузнецкой</w:t>
      </w:r>
      <w:r w:rsidR="006223A1">
        <w:rPr>
          <w:rFonts w:ascii="Times New Roman" w:hAnsi="Times New Roman"/>
          <w:sz w:val="28"/>
          <w:szCs w:val="28"/>
        </w:rPr>
        <w:t xml:space="preserve"> </w:t>
      </w:r>
      <w:r w:rsidRPr="006223A1">
        <w:rPr>
          <w:rFonts w:ascii="Times New Roman" w:hAnsi="Times New Roman"/>
          <w:sz w:val="28"/>
          <w:szCs w:val="28"/>
        </w:rPr>
        <w:t>котловины,</w:t>
      </w:r>
      <w:r w:rsidR="006223A1">
        <w:rPr>
          <w:rFonts w:ascii="Times New Roman" w:hAnsi="Times New Roman"/>
          <w:sz w:val="28"/>
          <w:szCs w:val="28"/>
        </w:rPr>
        <w:t xml:space="preserve"> </w:t>
      </w:r>
      <w:r w:rsidRPr="006223A1">
        <w:rPr>
          <w:rFonts w:ascii="Times New Roman" w:hAnsi="Times New Roman"/>
          <w:sz w:val="28"/>
          <w:szCs w:val="28"/>
        </w:rPr>
        <w:t>в основном, равнинный.</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bCs/>
          <w:sz w:val="28"/>
          <w:szCs w:val="28"/>
          <w:u w:val="words"/>
        </w:rPr>
        <w:t>Природные ресурсы</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iCs/>
          <w:sz w:val="28"/>
          <w:szCs w:val="28"/>
          <w:u w:val="words"/>
        </w:rPr>
        <w:t>Минеральные ресурсы</w:t>
      </w:r>
    </w:p>
    <w:p w:rsidR="00D1142E"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Регион располагает огромным по объему и уникальным по составу и качеству сырья природно-ресурсным потенциалом и занимает 4-е место по России. По запасам углей, пригодных для разработки открытым способом, Кузбасс занимает второе место в России после Канско-Ачинского бассейна, и первое - по степени их промышленного освоения. Кузнецкий угольный бассейн – один их крупнейших в мире.</w:t>
      </w:r>
      <w:r w:rsidR="00D1142E">
        <w:rPr>
          <w:rFonts w:ascii="Times New Roman" w:hAnsi="Times New Roman"/>
          <w:sz w:val="28"/>
          <w:szCs w:val="28"/>
        </w:rPr>
        <w:t xml:space="preserve"> </w:t>
      </w:r>
      <w:r w:rsidRPr="006223A1">
        <w:rPr>
          <w:rFonts w:ascii="Times New Roman" w:hAnsi="Times New Roman"/>
          <w:sz w:val="28"/>
          <w:szCs w:val="28"/>
        </w:rPr>
        <w:t>Имеются месторождения марганцевых руд, ильменитового концентрата, редкоземельных руд, формовочных глин. Районы Горной Шории, Кузнецкого Алатау, Салаира богаты месторождениями железной руды, полиметаллическими рудами, уртито–нефелинами и бокситами, фосфоритами. Потенциал запасов железных руд - 5,25 млрд. т., в том числе по промышле</w:t>
      </w:r>
      <w:r w:rsidR="00D1142E">
        <w:rPr>
          <w:rFonts w:ascii="Times New Roman" w:hAnsi="Times New Roman"/>
          <w:sz w:val="28"/>
          <w:szCs w:val="28"/>
        </w:rPr>
        <w:t>нным категориям – 1,04 млрд. т.</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Месторождения бокситов, являющихся сырьем для алюминиевой промышленности, выявлены в Салаире и на севере области. Горное обрамление Кузбасса содержит золотоносные россыпи. На северо-востоке области открыты месторождения сидеритовых руд. Запасы нерудных полезных ископаемых разнообразны: песчано-гравийные смеси, пески строительные, глинистые сланцы для производства керамзита, камни строительные, сырье для минеральной ваты, мрамор, глины огнеупорные и строительные, формовочные пески. Имеются месторождения вермикулита, асбеста и талька, тремолитов, базальтов, и другого минерального сырья. Открыто 135 месторождений строительных материалов, из которых более 50 эксплуатируются. По запасам природного газа Кузнецкий бассейн – 2-е место после Уренгойского. Ресурсы метана - 13 трлн. куб. м.</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sz w:val="28"/>
          <w:szCs w:val="28"/>
          <w:u w:val="words"/>
        </w:rPr>
        <w:t>Земельные ресурсы</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Почвы преимущественно чернозёмные и серые лесные. Чернозёмы занимают особенно большие площади в западной части Кузнецкой котловины. На пойменных террасах - торфянистые почвы.</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Всего земель – 9600 тыс. га, из них:</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земли запаса и лесного фонда – 62,5 %;</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земли сельскохозяйственного назначения – 27 %;</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земли прочих землепользователей – 10,5 %.</w:t>
      </w:r>
    </w:p>
    <w:p w:rsidR="00286B87" w:rsidRPr="006223A1" w:rsidRDefault="00286B87" w:rsidP="006223A1">
      <w:pPr>
        <w:spacing w:after="0" w:line="360" w:lineRule="auto"/>
        <w:ind w:firstLine="709"/>
        <w:jc w:val="both"/>
        <w:rPr>
          <w:rFonts w:ascii="Times New Roman" w:hAnsi="Times New Roman"/>
          <w:iCs/>
          <w:sz w:val="28"/>
          <w:szCs w:val="28"/>
          <w:u w:val="words"/>
        </w:rPr>
      </w:pPr>
      <w:r w:rsidRPr="006223A1">
        <w:rPr>
          <w:rFonts w:ascii="Times New Roman" w:hAnsi="Times New Roman"/>
          <w:iCs/>
          <w:sz w:val="28"/>
          <w:szCs w:val="28"/>
          <w:u w:val="words"/>
        </w:rPr>
        <w:t>Лесные ресурсы</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Общая площадь лесного фонда области – 6,3 млн. га. </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Общий запас древесины основных лесообразующих пород – 681,4 млн. куб. м. </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Расчетная лесосека – 6702 тыс. куб. м.</w:t>
      </w:r>
      <w:r w:rsidR="00D1142E">
        <w:rPr>
          <w:rFonts w:ascii="Times New Roman" w:hAnsi="Times New Roman"/>
          <w:sz w:val="28"/>
          <w:szCs w:val="28"/>
        </w:rPr>
        <w:t xml:space="preserve"> </w:t>
      </w:r>
      <w:r w:rsidRPr="006223A1">
        <w:rPr>
          <w:rFonts w:ascii="Times New Roman" w:hAnsi="Times New Roman"/>
          <w:sz w:val="28"/>
          <w:szCs w:val="28"/>
        </w:rPr>
        <w:t>Леса покрывают 63,1% территории области. Основные породы – сосна, береза, ель и осина. На севере и в центральной части Кузнецкой котловины - берёзовая лесостепь. В предгорных районах преобладают берёзовые леса, с участками хвойных (лиственница, сосна). На склонах - горные пихтово-осиновые леса, образующие в районе Горной Шории массив черневой тайги. На крайнем северо-востоке помимо пихты в составе лесов - сосна, кедр, ель. Лесопромышленной эксплуатацией охвачено 81% площади лесов.</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sz w:val="28"/>
          <w:szCs w:val="28"/>
          <w:u w:val="words"/>
        </w:rPr>
        <w:t>Климат</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Климат Кемеровской области резко континентальный: зима холодная и продолжительная, лето короткое, но тёплое. Средние температуры января −17 … −20 °C, июля — +17 … +</w:t>
      </w:r>
      <w:smartTag w:uri="urn:schemas-microsoft-com:office:smarttags" w:element="metricconverter">
        <w:smartTagPr>
          <w:attr w:name="ProductID" w:val="18 ﾰC"/>
        </w:smartTagPr>
        <w:r w:rsidRPr="006223A1">
          <w:rPr>
            <w:rFonts w:ascii="Times New Roman" w:hAnsi="Times New Roman"/>
            <w:sz w:val="28"/>
            <w:szCs w:val="28"/>
          </w:rPr>
          <w:t>18 °C</w:t>
        </w:r>
      </w:smartTag>
      <w:r w:rsidRPr="006223A1">
        <w:rPr>
          <w:rFonts w:ascii="Times New Roman" w:hAnsi="Times New Roman"/>
          <w:sz w:val="28"/>
          <w:szCs w:val="28"/>
        </w:rPr>
        <w:t>. Наиболее высоких значений температура воздуха достигает летом +</w:t>
      </w:r>
      <w:smartTag w:uri="urn:schemas-microsoft-com:office:smarttags" w:element="metricconverter">
        <w:smartTagPr>
          <w:attr w:name="ProductID" w:val="38 ﾰC"/>
        </w:smartTagPr>
        <w:r w:rsidRPr="006223A1">
          <w:rPr>
            <w:rFonts w:ascii="Times New Roman" w:hAnsi="Times New Roman"/>
            <w:sz w:val="28"/>
            <w:szCs w:val="28"/>
          </w:rPr>
          <w:t>38 °C</w:t>
        </w:r>
      </w:smartTag>
      <w:r w:rsidRPr="006223A1">
        <w:rPr>
          <w:rFonts w:ascii="Times New Roman" w:hAnsi="Times New Roman"/>
          <w:sz w:val="28"/>
          <w:szCs w:val="28"/>
        </w:rPr>
        <w:t xml:space="preserve">, а самые низкие зимой доходят на юге области до </w:t>
      </w:r>
      <w:smartTag w:uri="urn:schemas-microsoft-com:office:smarttags" w:element="metricconverter">
        <w:smartTagPr>
          <w:attr w:name="ProductID" w:val="-54 ﾰC"/>
        </w:smartTagPr>
        <w:r w:rsidRPr="006223A1">
          <w:rPr>
            <w:rFonts w:ascii="Times New Roman" w:hAnsi="Times New Roman"/>
            <w:sz w:val="28"/>
            <w:szCs w:val="28"/>
          </w:rPr>
          <w:t>-54 °C</w:t>
        </w:r>
      </w:smartTag>
      <w:r w:rsidRPr="006223A1">
        <w:rPr>
          <w:rFonts w:ascii="Times New Roman" w:hAnsi="Times New Roman"/>
          <w:sz w:val="28"/>
          <w:szCs w:val="28"/>
        </w:rPr>
        <w:t xml:space="preserve">, на севере до </w:t>
      </w:r>
      <w:smartTag w:uri="urn:schemas-microsoft-com:office:smarttags" w:element="metricconverter">
        <w:smartTagPr>
          <w:attr w:name="ProductID" w:val="-57 ﾰC"/>
        </w:smartTagPr>
        <w:r w:rsidRPr="006223A1">
          <w:rPr>
            <w:rFonts w:ascii="Times New Roman" w:hAnsi="Times New Roman"/>
            <w:sz w:val="28"/>
            <w:szCs w:val="28"/>
          </w:rPr>
          <w:t>-57 °C</w:t>
        </w:r>
      </w:smartTag>
      <w:r w:rsidRPr="006223A1">
        <w:rPr>
          <w:rFonts w:ascii="Times New Roman" w:hAnsi="Times New Roman"/>
          <w:sz w:val="28"/>
          <w:szCs w:val="28"/>
        </w:rPr>
        <w:t xml:space="preserve">. Среднегодовое количество осадков колеблется от </w:t>
      </w:r>
      <w:smartTag w:uri="urn:schemas-microsoft-com:office:smarttags" w:element="metricconverter">
        <w:smartTagPr>
          <w:attr w:name="ProductID" w:val="300 мм"/>
        </w:smartTagPr>
        <w:r w:rsidRPr="006223A1">
          <w:rPr>
            <w:rFonts w:ascii="Times New Roman" w:hAnsi="Times New Roman"/>
            <w:sz w:val="28"/>
            <w:szCs w:val="28"/>
          </w:rPr>
          <w:t>300 мм</w:t>
        </w:r>
      </w:smartTag>
      <w:r w:rsidRPr="006223A1">
        <w:rPr>
          <w:rFonts w:ascii="Times New Roman" w:hAnsi="Times New Roman"/>
          <w:sz w:val="28"/>
          <w:szCs w:val="28"/>
        </w:rPr>
        <w:t xml:space="preserve"> на равнинах и в предгорной части до </w:t>
      </w:r>
      <w:smartTag w:uri="urn:schemas-microsoft-com:office:smarttags" w:element="metricconverter">
        <w:smartTagPr>
          <w:attr w:name="ProductID" w:val="1000 мм"/>
        </w:smartTagPr>
        <w:r w:rsidRPr="006223A1">
          <w:rPr>
            <w:rFonts w:ascii="Times New Roman" w:hAnsi="Times New Roman"/>
            <w:sz w:val="28"/>
            <w:szCs w:val="28"/>
          </w:rPr>
          <w:t>1000 мм</w:t>
        </w:r>
      </w:smartTag>
      <w:r w:rsidRPr="006223A1">
        <w:rPr>
          <w:rFonts w:ascii="Times New Roman" w:hAnsi="Times New Roman"/>
          <w:sz w:val="28"/>
          <w:szCs w:val="28"/>
        </w:rPr>
        <w:t xml:space="preserve"> и более в горных районах. Продолжительность безморозного периода длится от 100 дней на севере области до 120 дней на юге Кузнецкой котловины.</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sz w:val="28"/>
          <w:szCs w:val="28"/>
          <w:u w:val="words"/>
        </w:rPr>
        <w:t>Речная сеть</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Речная сеть принадлежит бассейну Оби и отличается значительной густотой. Наиболее крупные реки Томь, Кия, Иня, Яя. Озер в области немного, в основном, они расположены в горах и долинах рек. Самым уникальным по своему характеру является озеро Берчикуль.</w:t>
      </w:r>
    </w:p>
    <w:p w:rsidR="00286B87" w:rsidRPr="006223A1" w:rsidRDefault="00286B87" w:rsidP="006223A1">
      <w:pPr>
        <w:spacing w:after="0" w:line="360" w:lineRule="auto"/>
        <w:ind w:firstLine="709"/>
        <w:jc w:val="both"/>
        <w:rPr>
          <w:rFonts w:ascii="Times New Roman" w:hAnsi="Times New Roman"/>
          <w:sz w:val="28"/>
          <w:szCs w:val="28"/>
          <w:u w:val="words"/>
        </w:rPr>
      </w:pPr>
      <w:r w:rsidRPr="006223A1">
        <w:rPr>
          <w:rFonts w:ascii="Times New Roman" w:hAnsi="Times New Roman"/>
          <w:iCs/>
          <w:sz w:val="28"/>
          <w:szCs w:val="28"/>
          <w:u w:val="words"/>
        </w:rPr>
        <w:t>Промышленность</w:t>
      </w:r>
    </w:p>
    <w:p w:rsidR="00D1142E"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Достаточно устойчивый характер индустриального развития региона обеспечивается отраслями угольно–металлургического и химического комплексов. Доля Кузбасса - 44% общероссийской добычи угля, в том числе 75% - коксующихся марок, 16% выплавляемой стали и проката черных металлов, 53% производства ферросилиция. Угольная промышленность - многоотраслевой комплекс, включающий 93 угледобывающих предприятия. Каменный уголь направляется во все экономические районы России, страны ближнего и дальн</w:t>
      </w:r>
      <w:r w:rsidR="00D1142E">
        <w:rPr>
          <w:rFonts w:ascii="Times New Roman" w:hAnsi="Times New Roman"/>
          <w:sz w:val="28"/>
          <w:szCs w:val="28"/>
        </w:rPr>
        <w:t>его зарубежья (22 страны мира).</w:t>
      </w:r>
    </w:p>
    <w:p w:rsidR="00897F16"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Существенное достоинство кузнецких углей - высокое качество и разнообразный марочный состав. Машиностроительный комплекс включает предприятия горного, горнорудного, электротехнического, химического машиностроения, производства станков, инструментов, подшипников, приборов, оборудования для легкой и пищевой промышленности, санитарно-гигиенического, газового и строительно-дорожного оборудования.</w:t>
      </w:r>
    </w:p>
    <w:p w:rsidR="00D1142E"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Основные виды продукции – очистные комбайны, крепи, забойные конвейеры, перегружатели, мельнично-элеваторное оборудование, подшипники, горный инструмент, взрывозащищенное электрооборудование, машины пос</w:t>
      </w:r>
      <w:r w:rsidR="00E2076F" w:rsidRPr="006223A1">
        <w:rPr>
          <w:rFonts w:ascii="Times New Roman" w:hAnsi="Times New Roman"/>
          <w:sz w:val="28"/>
          <w:szCs w:val="28"/>
        </w:rPr>
        <w:t>тоянного тока, товары народного</w:t>
      </w:r>
      <w:r w:rsidR="00D1142E">
        <w:rPr>
          <w:rFonts w:ascii="Times New Roman" w:hAnsi="Times New Roman"/>
          <w:sz w:val="28"/>
          <w:szCs w:val="28"/>
        </w:rPr>
        <w:t xml:space="preserve"> </w:t>
      </w:r>
      <w:r w:rsidRPr="006223A1">
        <w:rPr>
          <w:rFonts w:ascii="Times New Roman" w:hAnsi="Times New Roman"/>
          <w:sz w:val="28"/>
          <w:szCs w:val="28"/>
        </w:rPr>
        <w:t>потребления. Лесопромышленный комплекс области использует местные ресурсы древесины, и, в основном, обеспечивает потребителей региона круглым лесом, пиломатериалами, изделиями деревооб</w:t>
      </w:r>
      <w:r w:rsidR="00D1142E">
        <w:rPr>
          <w:rFonts w:ascii="Times New Roman" w:hAnsi="Times New Roman"/>
          <w:sz w:val="28"/>
          <w:szCs w:val="28"/>
        </w:rPr>
        <w:t>работки, а население – мебелью.</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выбор системы машин будут оказывать влияние следующие факторы: искусственный посев леса на вырубках и под пологом леса, сильно развитая речная сеть, равнинный рельеф </w:t>
      </w:r>
      <w:r w:rsidR="00F545CA" w:rsidRPr="006223A1">
        <w:rPr>
          <w:rFonts w:ascii="Times New Roman" w:hAnsi="Times New Roman"/>
          <w:sz w:val="28"/>
          <w:szCs w:val="28"/>
        </w:rPr>
        <w:t>Кузнецкой котловины</w:t>
      </w:r>
      <w:r w:rsidRPr="006223A1">
        <w:rPr>
          <w:rFonts w:ascii="Times New Roman" w:hAnsi="Times New Roman"/>
          <w:sz w:val="28"/>
          <w:szCs w:val="28"/>
        </w:rPr>
        <w:t xml:space="preserve"> и </w:t>
      </w:r>
      <w:r w:rsidR="00DB487D" w:rsidRPr="006223A1">
        <w:rPr>
          <w:rFonts w:ascii="Times New Roman" w:hAnsi="Times New Roman"/>
          <w:sz w:val="28"/>
          <w:szCs w:val="28"/>
        </w:rPr>
        <w:t>наличие гор. В пользу машинного способа заготовки говорит</w:t>
      </w:r>
      <w:r w:rsidRPr="006223A1">
        <w:rPr>
          <w:rFonts w:ascii="Times New Roman" w:hAnsi="Times New Roman"/>
          <w:sz w:val="28"/>
          <w:szCs w:val="28"/>
        </w:rPr>
        <w:t xml:space="preserve"> тот факт, </w:t>
      </w:r>
      <w:r w:rsidR="00DB487D" w:rsidRPr="006223A1">
        <w:rPr>
          <w:rFonts w:ascii="Times New Roman" w:hAnsi="Times New Roman"/>
          <w:sz w:val="28"/>
          <w:szCs w:val="28"/>
        </w:rPr>
        <w:t xml:space="preserve">что достаточно </w:t>
      </w:r>
      <w:r w:rsidRPr="006223A1">
        <w:rPr>
          <w:rFonts w:ascii="Times New Roman" w:hAnsi="Times New Roman"/>
          <w:sz w:val="28"/>
          <w:szCs w:val="28"/>
        </w:rPr>
        <w:t>большой средний объем хлыста</w:t>
      </w:r>
      <w:r w:rsidR="00680964" w:rsidRPr="006223A1">
        <w:rPr>
          <w:rFonts w:ascii="Times New Roman" w:hAnsi="Times New Roman"/>
          <w:sz w:val="28"/>
          <w:szCs w:val="28"/>
        </w:rPr>
        <w:t xml:space="preserve"> 0,9</w:t>
      </w:r>
      <w:r w:rsidRPr="006223A1">
        <w:rPr>
          <w:rFonts w:ascii="Times New Roman" w:hAnsi="Times New Roman"/>
          <w:sz w:val="28"/>
          <w:szCs w:val="28"/>
        </w:rPr>
        <w:t>,</w:t>
      </w:r>
      <w:r w:rsidR="00C33F37" w:rsidRPr="006223A1">
        <w:rPr>
          <w:rFonts w:ascii="Times New Roman" w:hAnsi="Times New Roman"/>
          <w:sz w:val="28"/>
          <w:szCs w:val="28"/>
        </w:rPr>
        <w:t xml:space="preserve"> категория грунта 2 и 3,</w:t>
      </w:r>
      <w:r w:rsidR="00E2076F" w:rsidRPr="006223A1">
        <w:rPr>
          <w:rFonts w:ascii="Times New Roman" w:hAnsi="Times New Roman"/>
          <w:sz w:val="28"/>
          <w:szCs w:val="28"/>
        </w:rPr>
        <w:t xml:space="preserve"> </w:t>
      </w:r>
      <w:r w:rsidR="00DB487D" w:rsidRPr="006223A1">
        <w:rPr>
          <w:rFonts w:ascii="Times New Roman" w:hAnsi="Times New Roman"/>
          <w:sz w:val="28"/>
          <w:szCs w:val="28"/>
        </w:rPr>
        <w:t>а также вид рубки – сплошная</w:t>
      </w:r>
      <w:r w:rsidRPr="006223A1">
        <w:rPr>
          <w:rFonts w:ascii="Times New Roman" w:hAnsi="Times New Roman"/>
          <w:sz w:val="28"/>
          <w:szCs w:val="28"/>
        </w:rPr>
        <w:t>.</w:t>
      </w:r>
    </w:p>
    <w:p w:rsidR="00286B87" w:rsidRDefault="00897F16" w:rsidP="006223A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1.2 Рас</w:t>
      </w:r>
      <w:r w:rsidR="00D1142E">
        <w:rPr>
          <w:rFonts w:ascii="Times New Roman" w:hAnsi="Times New Roman"/>
          <w:sz w:val="28"/>
          <w:szCs w:val="28"/>
        </w:rPr>
        <w:t>чёт параметров лесного участка</w:t>
      </w:r>
    </w:p>
    <w:p w:rsidR="00897F16" w:rsidRPr="006223A1"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Лесной участок, предназначенный к рубке на определенный год работы предприятия, состоит из набора лесосек, отведенных в соответствии с правилами отвода лесосек и правилами заготовки древесины.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С точки зрения лесозаготовителя, лесной участок должен обеспечить выполнение планового задания предприятия по объемам и видам сортиментов, а также обеспечить нормальную работу предприятия как в летний и зимний периоды, так и в периоды распутицы.</w:t>
      </w:r>
    </w:p>
    <w:p w:rsidR="00286B87" w:rsidRPr="006223A1" w:rsidRDefault="00FD42EA"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При проектировании только</w:t>
      </w:r>
      <w:r w:rsidR="006223A1">
        <w:rPr>
          <w:rFonts w:ascii="Times New Roman" w:hAnsi="Times New Roman"/>
          <w:sz w:val="28"/>
          <w:szCs w:val="28"/>
        </w:rPr>
        <w:t xml:space="preserve"> </w:t>
      </w:r>
      <w:r w:rsidR="00286B87" w:rsidRPr="006223A1">
        <w:rPr>
          <w:rFonts w:ascii="Times New Roman" w:hAnsi="Times New Roman"/>
          <w:sz w:val="28"/>
          <w:szCs w:val="28"/>
        </w:rPr>
        <w:t>сплошных рубок:</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FD42EA"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140" w:dyaOrig="700">
          <v:shape id="_x0000_i1026" type="#_x0000_t75" style="width:57pt;height:35.25pt" o:ole="">
            <v:imagedata r:id="rId8" o:title=""/>
          </v:shape>
          <o:OLEObject Type="Embed" ProgID="Equation.3" ShapeID="_x0000_i1026" DrawAspect="Content" ObjectID="_1470476382" r:id="rId9"/>
        </w:object>
      </w:r>
      <w:r w:rsidR="00286B87" w:rsidRPr="006223A1">
        <w:rPr>
          <w:rFonts w:ascii="Times New Roman" w:hAnsi="Times New Roman"/>
          <w:sz w:val="28"/>
          <w:szCs w:val="28"/>
        </w:rPr>
        <w:t>, га.</w:t>
      </w:r>
    </w:p>
    <w:p w:rsidR="00897F16" w:rsidRDefault="00897F16" w:rsidP="006223A1">
      <w:pPr>
        <w:spacing w:after="0" w:line="360" w:lineRule="auto"/>
        <w:ind w:firstLine="709"/>
        <w:jc w:val="both"/>
        <w:rPr>
          <w:rFonts w:ascii="Times New Roman" w:hAnsi="Times New Roman"/>
          <w:sz w:val="28"/>
          <w:szCs w:val="28"/>
        </w:rPr>
      </w:pPr>
    </w:p>
    <w:p w:rsidR="00FD42EA"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006223A1">
        <w:rPr>
          <w:rFonts w:ascii="Times New Roman" w:hAnsi="Times New Roman"/>
          <w:sz w:val="28"/>
          <w:szCs w:val="28"/>
        </w:rPr>
        <w:t xml:space="preserve"> </w:t>
      </w:r>
      <w:r w:rsidRPr="006223A1">
        <w:rPr>
          <w:rFonts w:ascii="Times New Roman" w:hAnsi="Times New Roman"/>
          <w:sz w:val="28"/>
          <w:szCs w:val="28"/>
        </w:rPr>
        <w:object w:dxaOrig="380" w:dyaOrig="360">
          <v:shape id="_x0000_i1027" type="#_x0000_t75" style="width:18.75pt;height:18pt" o:ole="">
            <v:imagedata r:id="rId10" o:title=""/>
          </v:shape>
          <o:OLEObject Type="Embed" ProgID="Equation.3" ShapeID="_x0000_i1027" DrawAspect="Content" ObjectID="_1470476383" r:id="rId11"/>
        </w:object>
      </w:r>
      <w:r w:rsidRPr="006223A1">
        <w:rPr>
          <w:rFonts w:ascii="Times New Roman" w:hAnsi="Times New Roman"/>
          <w:sz w:val="28"/>
          <w:szCs w:val="28"/>
        </w:rPr>
        <w:t xml:space="preserve">- средний запас древесины на </w:t>
      </w:r>
      <w:smartTag w:uri="urn:schemas-microsoft-com:office:smarttags" w:element="metricconverter">
        <w:smartTagPr>
          <w:attr w:name="ProductID" w:val="1 га"/>
        </w:smartTagPr>
        <w:r w:rsidRPr="006223A1">
          <w:rPr>
            <w:rFonts w:ascii="Times New Roman" w:hAnsi="Times New Roman"/>
            <w:sz w:val="28"/>
            <w:szCs w:val="28"/>
          </w:rPr>
          <w:t>1 га</w:t>
        </w:r>
      </w:smartTag>
      <w:r w:rsidRPr="006223A1">
        <w:rPr>
          <w:rFonts w:ascii="Times New Roman" w:hAnsi="Times New Roman"/>
          <w:sz w:val="28"/>
          <w:szCs w:val="28"/>
        </w:rPr>
        <w:t xml:space="preserve"> площади лесосеки, м</w:t>
      </w:r>
      <w:r w:rsidRPr="006223A1">
        <w:rPr>
          <w:rFonts w:ascii="Times New Roman" w:hAnsi="Times New Roman"/>
          <w:sz w:val="28"/>
          <w:szCs w:val="28"/>
          <w:vertAlign w:val="superscript"/>
        </w:rPr>
        <w:t>3</w:t>
      </w:r>
      <w:r w:rsidR="00FD42EA" w:rsidRPr="006223A1">
        <w:rPr>
          <w:rFonts w:ascii="Times New Roman" w:hAnsi="Times New Roman"/>
          <w:sz w:val="28"/>
          <w:szCs w:val="28"/>
        </w:rPr>
        <w:t>/га; (150000).</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S</w:t>
      </w:r>
      <w:r w:rsidRPr="006223A1">
        <w:rPr>
          <w:rFonts w:ascii="Times New Roman" w:hAnsi="Times New Roman"/>
          <w:sz w:val="28"/>
          <w:szCs w:val="28"/>
          <w:vertAlign w:val="subscript"/>
        </w:rPr>
        <w:t>год</w:t>
      </w:r>
      <w:r w:rsidRPr="006223A1">
        <w:rPr>
          <w:rFonts w:ascii="Times New Roman" w:hAnsi="Times New Roman"/>
          <w:sz w:val="28"/>
          <w:szCs w:val="28"/>
        </w:rPr>
        <w:t xml:space="preserve"> = </w:t>
      </w:r>
      <w:r w:rsidR="003B2EAF" w:rsidRPr="006223A1">
        <w:rPr>
          <w:rFonts w:ascii="Times New Roman" w:hAnsi="Times New Roman"/>
          <w:sz w:val="28"/>
          <w:szCs w:val="28"/>
        </w:rPr>
        <w:object w:dxaOrig="800" w:dyaOrig="620">
          <v:shape id="_x0000_i1028" type="#_x0000_t75" style="width:39.75pt;height:30.75pt" o:ole="">
            <v:imagedata r:id="rId12" o:title=""/>
          </v:shape>
          <o:OLEObject Type="Embed" ProgID="Equation.3" ShapeID="_x0000_i1028" DrawAspect="Content" ObjectID="_1470476384" r:id="rId13"/>
        </w:object>
      </w:r>
      <w:r w:rsidR="00FD42EA" w:rsidRPr="006223A1">
        <w:rPr>
          <w:rFonts w:ascii="Times New Roman" w:hAnsi="Times New Roman"/>
          <w:sz w:val="28"/>
          <w:szCs w:val="28"/>
        </w:rPr>
        <w:t>=937,5</w:t>
      </w:r>
      <w:r w:rsidRPr="006223A1">
        <w:rPr>
          <w:rFonts w:ascii="Times New Roman" w:hAnsi="Times New Roman"/>
          <w:sz w:val="28"/>
          <w:szCs w:val="28"/>
        </w:rPr>
        <w:t xml:space="preserve"> га</w:t>
      </w:r>
    </w:p>
    <w:p w:rsidR="00897F16" w:rsidRDefault="00897F16"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 xml:space="preserve">Площадь лесосеки и ее размеры устанавливаются в зависимости от вида рубок и района расположения лесных насаждений . Предельная площадь лесосеки для </w:t>
      </w:r>
      <w:r w:rsidR="003B2EAF" w:rsidRPr="006223A1">
        <w:rPr>
          <w:rFonts w:ascii="Times New Roman" w:hAnsi="Times New Roman"/>
          <w:sz w:val="28"/>
          <w:szCs w:val="24"/>
        </w:rPr>
        <w:t>сплошных</w:t>
      </w:r>
      <w:r w:rsidRPr="006223A1">
        <w:rPr>
          <w:rFonts w:ascii="Times New Roman" w:hAnsi="Times New Roman"/>
          <w:sz w:val="28"/>
          <w:szCs w:val="24"/>
        </w:rPr>
        <w:t xml:space="preserve"> руб</w:t>
      </w:r>
      <w:r w:rsidR="003B2EAF" w:rsidRPr="006223A1">
        <w:rPr>
          <w:rFonts w:ascii="Times New Roman" w:hAnsi="Times New Roman"/>
          <w:sz w:val="28"/>
          <w:szCs w:val="24"/>
        </w:rPr>
        <w:t>ок в Кемеровской</w:t>
      </w:r>
      <w:r w:rsidRPr="006223A1">
        <w:rPr>
          <w:rFonts w:ascii="Times New Roman" w:hAnsi="Times New Roman"/>
          <w:sz w:val="28"/>
          <w:szCs w:val="24"/>
        </w:rPr>
        <w:t xml:space="preserve"> области, устанавлива</w:t>
      </w:r>
      <w:r w:rsidR="003B2EAF" w:rsidRPr="006223A1">
        <w:rPr>
          <w:rFonts w:ascii="Times New Roman" w:hAnsi="Times New Roman"/>
          <w:sz w:val="28"/>
          <w:szCs w:val="24"/>
        </w:rPr>
        <w:t xml:space="preserve">ется до </w:t>
      </w:r>
      <w:smartTag w:uri="urn:schemas-microsoft-com:office:smarttags" w:element="metricconverter">
        <w:smartTagPr>
          <w:attr w:name="ProductID" w:val="15 га"/>
        </w:smartTagPr>
        <w:r w:rsidR="003B2EAF" w:rsidRPr="006223A1">
          <w:rPr>
            <w:rFonts w:ascii="Times New Roman" w:hAnsi="Times New Roman"/>
            <w:sz w:val="28"/>
            <w:szCs w:val="24"/>
          </w:rPr>
          <w:t>15</w:t>
        </w:r>
        <w:r w:rsidRPr="006223A1">
          <w:rPr>
            <w:rFonts w:ascii="Times New Roman" w:hAnsi="Times New Roman"/>
            <w:sz w:val="28"/>
            <w:szCs w:val="24"/>
          </w:rPr>
          <w:t xml:space="preserve"> га</w:t>
        </w:r>
      </w:smartTag>
      <w:r w:rsidRPr="006223A1">
        <w:rPr>
          <w:rFonts w:ascii="Times New Roman" w:hAnsi="Times New Roman"/>
          <w:sz w:val="28"/>
          <w:szCs w:val="24"/>
        </w:rPr>
        <w:t xml:space="preserve">, а предельная </w:t>
      </w:r>
      <w:r w:rsidR="003B2EAF" w:rsidRPr="006223A1">
        <w:rPr>
          <w:rFonts w:ascii="Times New Roman" w:hAnsi="Times New Roman"/>
          <w:sz w:val="28"/>
          <w:szCs w:val="24"/>
        </w:rPr>
        <w:t xml:space="preserve">ширина до </w:t>
      </w:r>
      <w:smartTag w:uri="urn:schemas-microsoft-com:office:smarttags" w:element="metricconverter">
        <w:smartTagPr>
          <w:attr w:name="ProductID" w:val="100 м"/>
        </w:smartTagPr>
        <w:r w:rsidR="003B2EAF" w:rsidRPr="006223A1">
          <w:rPr>
            <w:rFonts w:ascii="Times New Roman" w:hAnsi="Times New Roman"/>
            <w:sz w:val="28"/>
            <w:szCs w:val="24"/>
          </w:rPr>
          <w:t>1</w:t>
        </w:r>
        <w:r w:rsidRPr="006223A1">
          <w:rPr>
            <w:rFonts w:ascii="Times New Roman" w:hAnsi="Times New Roman"/>
            <w:sz w:val="28"/>
            <w:szCs w:val="24"/>
          </w:rPr>
          <w:t>00 м</w:t>
        </w:r>
      </w:smartTag>
      <w:r w:rsidRPr="006223A1">
        <w:rPr>
          <w:rFonts w:ascii="Times New Roman" w:hAnsi="Times New Roman"/>
          <w:sz w:val="28"/>
          <w:szCs w:val="24"/>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8"/>
        </w:rPr>
        <w:t xml:space="preserve">Исходя из предельных значений площади </w:t>
      </w:r>
      <w:r w:rsidRPr="006223A1">
        <w:rPr>
          <w:rFonts w:ascii="Times New Roman" w:hAnsi="Times New Roman"/>
          <w:sz w:val="28"/>
          <w:szCs w:val="28"/>
        </w:rPr>
        <w:object w:dxaOrig="300" w:dyaOrig="360">
          <v:shape id="_x0000_i1029" type="#_x0000_t75" style="width:15pt;height:18pt" o:ole="">
            <v:imagedata r:id="rId14" o:title=""/>
          </v:shape>
          <o:OLEObject Type="Embed" ProgID="Equation.3" ShapeID="_x0000_i1029" DrawAspect="Content" ObjectID="_1470476385" r:id="rId15"/>
        </w:object>
      </w:r>
      <w:r w:rsidRPr="006223A1">
        <w:rPr>
          <w:rFonts w:ascii="Times New Roman" w:hAnsi="Times New Roman"/>
          <w:sz w:val="28"/>
          <w:szCs w:val="28"/>
        </w:rPr>
        <w:t xml:space="preserve"> и ширины </w:t>
      </w:r>
      <w:r w:rsidRPr="006223A1">
        <w:rPr>
          <w:rFonts w:ascii="Times New Roman" w:hAnsi="Times New Roman"/>
          <w:sz w:val="28"/>
          <w:szCs w:val="28"/>
        </w:rPr>
        <w:object w:dxaOrig="400" w:dyaOrig="320">
          <v:shape id="_x0000_i1030" type="#_x0000_t75" style="width:20.25pt;height:15.75pt" o:ole="">
            <v:imagedata r:id="rId16" o:title=""/>
          </v:shape>
          <o:OLEObject Type="Embed" ProgID="Equation.3" ShapeID="_x0000_i1030" DrawAspect="Content" ObjectID="_1470476386" r:id="rId17"/>
        </w:object>
      </w:r>
      <w:r w:rsidRPr="006223A1">
        <w:rPr>
          <w:rFonts w:ascii="Times New Roman" w:hAnsi="Times New Roman"/>
          <w:sz w:val="28"/>
          <w:szCs w:val="28"/>
        </w:rPr>
        <w:t xml:space="preserve"> лесосеки, определяется её длина:</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780" w:dyaOrig="639">
          <v:shape id="_x0000_i1031" type="#_x0000_t75" style="width:39pt;height:32.25pt" o:ole="">
            <v:imagedata r:id="rId18" o:title=""/>
          </v:shape>
          <o:OLEObject Type="Embed" ProgID="Equation.3" ShapeID="_x0000_i1031" DrawAspect="Content" ObjectID="_1470476387" r:id="rId19"/>
        </w:object>
      </w:r>
      <w:r w:rsidRPr="006223A1">
        <w:rPr>
          <w:rFonts w:ascii="Times New Roman" w:hAnsi="Times New Roman"/>
          <w:sz w:val="28"/>
          <w:szCs w:val="28"/>
        </w:rPr>
        <w:t>=</w:t>
      </w:r>
      <w:r w:rsidR="003B2EAF" w:rsidRPr="006223A1">
        <w:rPr>
          <w:rFonts w:ascii="Times New Roman" w:hAnsi="Times New Roman"/>
          <w:sz w:val="28"/>
          <w:szCs w:val="28"/>
        </w:rPr>
        <w:object w:dxaOrig="800" w:dyaOrig="620">
          <v:shape id="_x0000_i1032" type="#_x0000_t75" style="width:39.75pt;height:30.75pt" o:ole="">
            <v:imagedata r:id="rId20" o:title=""/>
          </v:shape>
          <o:OLEObject Type="Embed" ProgID="Equation.3" ShapeID="_x0000_i1032" DrawAspect="Content" ObjectID="_1470476388" r:id="rId21"/>
        </w:object>
      </w:r>
      <w:r w:rsidRPr="006223A1">
        <w:rPr>
          <w:rFonts w:ascii="Times New Roman" w:hAnsi="Times New Roman"/>
          <w:sz w:val="28"/>
          <w:szCs w:val="28"/>
        </w:rPr>
        <w:t xml:space="preserve"> =</w:t>
      </w:r>
      <w:r w:rsidR="003B2EAF" w:rsidRPr="006223A1">
        <w:rPr>
          <w:rFonts w:ascii="Times New Roman" w:hAnsi="Times New Roman"/>
          <w:sz w:val="28"/>
          <w:szCs w:val="28"/>
        </w:rPr>
        <w:t>1500</w:t>
      </w:r>
      <w:r w:rsidRPr="006223A1">
        <w:rPr>
          <w:rFonts w:ascii="Times New Roman" w:hAnsi="Times New Roman"/>
          <w:sz w:val="28"/>
          <w:szCs w:val="28"/>
        </w:rPr>
        <w:t>, м,</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3B2EAF"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sidRPr="006223A1">
        <w:rPr>
          <w:rFonts w:ascii="Times New Roman" w:hAnsi="Times New Roman"/>
          <w:sz w:val="28"/>
          <w:szCs w:val="28"/>
        </w:rPr>
        <w:t xml:space="preserve"> </w:t>
      </w:r>
      <w:r w:rsidR="00286B87" w:rsidRPr="006223A1">
        <w:rPr>
          <w:rFonts w:ascii="Times New Roman" w:hAnsi="Times New Roman"/>
          <w:sz w:val="28"/>
          <w:szCs w:val="28"/>
        </w:rPr>
        <w:t>А и В – геометрические размеры лесосеки, м.</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Тогда количество лесосек </w:t>
      </w:r>
      <w:r w:rsidRPr="006223A1">
        <w:rPr>
          <w:rFonts w:ascii="Times New Roman" w:hAnsi="Times New Roman"/>
          <w:sz w:val="28"/>
          <w:szCs w:val="28"/>
        </w:rPr>
        <w:object w:dxaOrig="279" w:dyaOrig="360">
          <v:shape id="_x0000_i1033" type="#_x0000_t75" style="width:14.25pt;height:18pt" o:ole="">
            <v:imagedata r:id="rId22" o:title=""/>
          </v:shape>
          <o:OLEObject Type="Embed" ProgID="Equation.3" ShapeID="_x0000_i1033" DrawAspect="Content" ObjectID="_1470476389" r:id="rId23"/>
        </w:object>
      </w:r>
      <w:r w:rsidRPr="006223A1">
        <w:rPr>
          <w:rFonts w:ascii="Times New Roman" w:hAnsi="Times New Roman"/>
          <w:sz w:val="28"/>
          <w:szCs w:val="28"/>
        </w:rPr>
        <w:t xml:space="preserve"> определяется как:</w:t>
      </w:r>
    </w:p>
    <w:p w:rsidR="00897F16" w:rsidRDefault="00897F16" w:rsidP="006223A1">
      <w:pPr>
        <w:spacing w:after="0" w:line="360" w:lineRule="auto"/>
        <w:ind w:firstLine="709"/>
        <w:jc w:val="both"/>
        <w:rPr>
          <w:rFonts w:ascii="Times New Roman" w:hAnsi="Times New Roman"/>
          <w:sz w:val="28"/>
          <w:szCs w:val="28"/>
        </w:rPr>
      </w:pPr>
    </w:p>
    <w:p w:rsidR="001B67BD"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980" w:dyaOrig="700">
          <v:shape id="_x0000_i1034" type="#_x0000_t75" style="width:48.75pt;height:35.25pt" o:ole="">
            <v:imagedata r:id="rId24" o:title=""/>
          </v:shape>
          <o:OLEObject Type="Embed" ProgID="Equation.3" ShapeID="_x0000_i1034" DrawAspect="Content" ObjectID="_1470476390" r:id="rId25"/>
        </w:object>
      </w: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035" type="#_x0000_t75" style="width:48.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675C4&quot;/&gt;&lt;wsp:rsid wsp:val=&quot;00F8117F&quot;/&gt;&lt;wsp:rsid wsp:val=&quot;00FA117F&quot;/&gt;&lt;wsp:rsid wsp:val=&quot;00FC3B76&quot;/&gt;&lt;wsp:rsid wsp:val=&quot;00FC5554&quot;/&gt;&lt;/wsp:rsids&gt;&lt;/w:docPr&gt;&lt;w:body&gt;&lt;w:p wsp:rsidR=&quot;00000000&quot; wsp:rsidRDefault=&quot;00F675C4&quot;&gt;&lt;m:oMathPara&gt;&lt;m:oMath&gt;&lt;m:f&gt;&lt;m:fPr&gt;&lt;m:ctrlPr&gt;&lt;w:rPr&gt;&lt;w:rFonts w:ascii=&quot;Cambria Math&quot; w:h-ansi=&quot;Cambria Math&quot;/&gt;&lt;wx:font wx:val=&quot;Cambria Math&quot;/&gt;&lt;w:sz w:val=&quot;24&quot;/&gt;&lt;w:sz-cs w:val=&quot;28&quot;/&gt;&lt;/w:rPr&gt;&lt;/m:ctrlPr&gt;&lt;/m:fPr&gt;&lt;m:num&gt;&lt;m:r&gt;&lt;m:rPr&gt;&lt;m:sty m:val=&quot;p&quot;/&gt;&lt;/m:rPr&gt;&lt;w:rPr&gt;&lt;w:rFonts w:ascii=&quot;Cambria Math&quot; w:h-ansi=&quot;Cambria Math&quot;/&gt;&lt;wx:font wx:val=&quot;Cambria Math&quot;/&gt;&lt;w:sz w:val=&quot;24&quot;/&gt;&lt;w:sz-cs w:val=&quot;28&quot;/&gt;&lt;/w:rPr&gt;&lt;m:t&gt;3333&lt;/m:t&gt;&lt;/m:r&gt;&lt;/m:num&gt;&lt;m:den&gt;&lt;m:r&gt;&lt;m:rPr&gt;&lt;m:sty m:val=&quot;p&quot;/&gt;&lt;/m:rPr&gt;&lt;w:rPr&gt;&lt;w:rFonts w:ascii=&quot;Cambria Math&quot; w:h-ansi=&quot;Cambria Math&quot;/&gt;&lt;wx:font wx:val=&quot;Cambria Math&quot;/&gt;&lt;w:sz w:val=&quot;24&quot;/&gt;&lt;w:sz-cs w:val=&quot;28&quot;/&gt;&lt;/w:rPr&gt;&lt;m:t&gt;100&lt;/m:t&gt;&lt;/m:r&gt;&lt;/m:den&gt;&lt;/m:f&gt;&lt;m:r&gt;&lt;m:rPr&gt;&lt;m:sty m:val=&quot;p&quot;/&gt;&lt;/m:rPr&gt;&lt;w:rPr&gt;&lt;w:rFonts w:ascii=&quot;Cambria Math&quot; w:h-ansi=&quot;Cambria Math&quot;/&gt;&lt;wx:font wx:val=&quot;Cambria Math&quot;/&gt;&lt;w:sz w:val=&quot;24&quot;/&gt;&lt;w:sz-cs w:val=&quot;28&quot;/&gt;&lt;/w:rPr&gt;&lt;m:t&gt;в‰€3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end"/>
      </w:r>
      <w:r w:rsidRPr="006223A1">
        <w:rPr>
          <w:rFonts w:ascii="Times New Roman" w:hAnsi="Times New Roman"/>
          <w:sz w:val="28"/>
          <w:szCs w:val="28"/>
        </w:rPr>
        <w:t>, шт.</w:t>
      </w:r>
    </w:p>
    <w:p w:rsidR="00286B87" w:rsidRPr="006223A1" w:rsidRDefault="001B67BD"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60" w:dyaOrig="620">
          <v:shape id="_x0000_i1036" type="#_x0000_t75" style="width:111.75pt;height:30.75pt" o:ole="">
            <v:imagedata r:id="rId27" o:title=""/>
          </v:shape>
          <o:OLEObject Type="Embed" ProgID="Equation.3" ShapeID="_x0000_i1036" DrawAspect="Content" ObjectID="_1470476391" r:id="rId28"/>
        </w:object>
      </w: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037" type="#_x0000_t75" style="width:48.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675C4&quot;/&gt;&lt;wsp:rsid wsp:val=&quot;00F8117F&quot;/&gt;&lt;wsp:rsid wsp:val=&quot;00FA117F&quot;/&gt;&lt;wsp:rsid wsp:val=&quot;00FC3B76&quot;/&gt;&lt;wsp:rsid wsp:val=&quot;00FC5554&quot;/&gt;&lt;/wsp:rsids&gt;&lt;/w:docPr&gt;&lt;w:body&gt;&lt;w:p wsp:rsidR=&quot;00000000&quot; wsp:rsidRDefault=&quot;00F675C4&quot;&gt;&lt;m:oMathPara&gt;&lt;m:oMath&gt;&lt;m:f&gt;&lt;m:fPr&gt;&lt;m:ctrlPr&gt;&lt;w:rPr&gt;&lt;w:rFonts w:ascii=&quot;Cambria Math&quot; w:h-ansi=&quot;Cambria Math&quot;/&gt;&lt;wx:font wx:val=&quot;Cambria Math&quot;/&gt;&lt;w:sz w:val=&quot;24&quot;/&gt;&lt;w:sz-cs w:val=&quot;28&quot;/&gt;&lt;/w:rPr&gt;&lt;/m:ctrlPr&gt;&lt;/m:fPr&gt;&lt;m:num&gt;&lt;m:r&gt;&lt;m:rPr&gt;&lt;m:sty m:val=&quot;p&quot;/&gt;&lt;/m:rPr&gt;&lt;w:rPr&gt;&lt;w:rFonts w:ascii=&quot;Cambria Math&quot; w:h-ansi=&quot;Cambria Math&quot;/&gt;&lt;wx:font wx:val=&quot;Cambria Math&quot;/&gt;&lt;w:sz w:val=&quot;24&quot;/&gt;&lt;w:sz-cs w:val=&quot;28&quot;/&gt;&lt;/w:rPr&gt;&lt;m:t&gt;3333&lt;/m:t&gt;&lt;/m:r&gt;&lt;/m:num&gt;&lt;m:den&gt;&lt;m:r&gt;&lt;m:rPr&gt;&lt;m:sty m:val=&quot;p&quot;/&gt;&lt;/m:rPr&gt;&lt;w:rPr&gt;&lt;w:rFonts w:ascii=&quot;Cambria Math&quot; w:h-ansi=&quot;Cambria Math&quot;/&gt;&lt;wx:font wx:val=&quot;Cambria Math&quot;/&gt;&lt;w:sz w:val=&quot;24&quot;/&gt;&lt;w:sz-cs w:val=&quot;28&quot;/&gt;&lt;/w:rPr&gt;&lt;m:t&gt;100&lt;/m:t&gt;&lt;/m:r&gt;&lt;/m:den&gt;&lt;/m:f&gt;&lt;m:r&gt;&lt;m:rPr&gt;&lt;m:sty m:val=&quot;p&quot;/&gt;&lt;/m:rPr&gt;&lt;w:rPr&gt;&lt;w:rFonts w:ascii=&quot;Cambria Math&quot; w:h-ansi=&quot;Cambria Math&quot;/&gt;&lt;wx:font wx:val=&quot;Cambria Math&quot;/&gt;&lt;w:sz w:val=&quot;24&quot;/&gt;&lt;w:sz-cs w:val=&quot;28&quot;/&gt;&lt;/w:rPr&gt;&lt;m:t&gt;в‰€3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end"/>
      </w:r>
      <w:r w:rsidRPr="006223A1">
        <w:rPr>
          <w:rFonts w:ascii="Times New Roman" w:hAnsi="Times New Roman"/>
          <w:sz w:val="28"/>
          <w:szCs w:val="28"/>
        </w:rPr>
        <w:t>шт.</w:t>
      </w:r>
    </w:p>
    <w:p w:rsidR="00286B87" w:rsidRPr="006223A1" w:rsidRDefault="00286B87" w:rsidP="006223A1">
      <w:pPr>
        <w:shd w:val="clear" w:color="auto" w:fill="FFFFFF"/>
        <w:spacing w:after="0" w:line="360" w:lineRule="auto"/>
        <w:ind w:firstLine="709"/>
        <w:jc w:val="both"/>
        <w:rPr>
          <w:rFonts w:ascii="Times New Roman" w:hAnsi="Times New Roman"/>
          <w:bCs/>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bCs/>
          <w:sz w:val="28"/>
          <w:szCs w:val="28"/>
        </w:rPr>
        <w:t>1.3 Обоснование режима работы предприятия</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К показателям, характеризующим режим работы предприятия, относят количество рабочих дней в году, число смен работы в сутки по фазам производства, продолжительность рабочей недели и смены.</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Количество выходных и праздничных дней определяется по календарю на проектируемый год, исходя из продолжительности рабочей недели. Прини</w:t>
      </w:r>
      <w:r w:rsidR="001B67BD" w:rsidRPr="006223A1">
        <w:rPr>
          <w:rFonts w:ascii="Times New Roman" w:hAnsi="Times New Roman"/>
          <w:sz w:val="28"/>
          <w:szCs w:val="28"/>
        </w:rPr>
        <w:t>маем 8</w:t>
      </w:r>
      <w:r w:rsidRPr="006223A1">
        <w:rPr>
          <w:rFonts w:ascii="Times New Roman" w:hAnsi="Times New Roman"/>
          <w:sz w:val="28"/>
          <w:szCs w:val="28"/>
        </w:rPr>
        <w:t>-ми часовой рабочий день и продолжительность рабочей недели - 5 дней.</w:t>
      </w:r>
      <w:r w:rsidR="00897F16">
        <w:rPr>
          <w:rFonts w:ascii="Times New Roman" w:hAnsi="Times New Roman"/>
          <w:sz w:val="28"/>
          <w:szCs w:val="28"/>
        </w:rPr>
        <w:t xml:space="preserve"> </w:t>
      </w:r>
      <w:r w:rsidRPr="006223A1">
        <w:rPr>
          <w:rFonts w:ascii="Times New Roman" w:hAnsi="Times New Roman"/>
          <w:sz w:val="28"/>
          <w:szCs w:val="28"/>
        </w:rPr>
        <w:t>Количество нерабочих дней в году по климатическим условиям устанавливается с учетом природно-производственных условий, когда затруднена доставка рабочих на лесосеку и вывозка древесины на нижний склад.</w:t>
      </w:r>
      <w:r w:rsidR="00897F16">
        <w:rPr>
          <w:rFonts w:ascii="Times New Roman" w:hAnsi="Times New Roman"/>
          <w:sz w:val="28"/>
          <w:szCs w:val="28"/>
        </w:rPr>
        <w:t xml:space="preserve"> </w:t>
      </w:r>
      <w:r w:rsidRPr="006223A1">
        <w:rPr>
          <w:rFonts w:ascii="Times New Roman" w:hAnsi="Times New Roman"/>
          <w:sz w:val="28"/>
          <w:szCs w:val="28"/>
        </w:rPr>
        <w:t>Расчет ведем на 2010 год.</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Таблица 1</w:t>
      </w:r>
      <w:r w:rsidR="00897F16">
        <w:rPr>
          <w:rFonts w:ascii="Times New Roman" w:hAnsi="Times New Roman"/>
          <w:sz w:val="28"/>
          <w:szCs w:val="28"/>
        </w:rPr>
        <w:t xml:space="preserve">. </w:t>
      </w:r>
      <w:r w:rsidRPr="006223A1">
        <w:rPr>
          <w:rFonts w:ascii="Times New Roman" w:hAnsi="Times New Roman"/>
          <w:sz w:val="28"/>
          <w:szCs w:val="28"/>
        </w:rPr>
        <w:t>Календарный график работы предприятия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6"/>
        <w:gridCol w:w="1296"/>
        <w:gridCol w:w="1296"/>
        <w:gridCol w:w="1296"/>
        <w:gridCol w:w="1296"/>
        <w:gridCol w:w="1296"/>
        <w:gridCol w:w="1296"/>
      </w:tblGrid>
      <w:tr w:rsidR="00286B87" w:rsidRPr="00897F16" w:rsidTr="00897F16">
        <w:trPr>
          <w:jc w:val="center"/>
        </w:trPr>
        <w:tc>
          <w:tcPr>
            <w:tcW w:w="1496" w:type="dxa"/>
            <w:vMerge w:val="restart"/>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Месяцы года</w:t>
            </w:r>
          </w:p>
        </w:tc>
        <w:tc>
          <w:tcPr>
            <w:tcW w:w="8982" w:type="dxa"/>
            <w:gridSpan w:val="6"/>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Количество дней в году</w:t>
            </w:r>
          </w:p>
        </w:tc>
      </w:tr>
      <w:tr w:rsidR="00286B87" w:rsidRPr="00897F16" w:rsidTr="00897F16">
        <w:trPr>
          <w:jc w:val="center"/>
        </w:trPr>
        <w:tc>
          <w:tcPr>
            <w:tcW w:w="1496" w:type="dxa"/>
            <w:vMerge/>
            <w:vAlign w:val="center"/>
          </w:tcPr>
          <w:p w:rsidR="00286B87" w:rsidRPr="00897F16" w:rsidRDefault="00286B87" w:rsidP="00897F16">
            <w:pPr>
              <w:spacing w:after="0" w:line="360" w:lineRule="auto"/>
              <w:jc w:val="both"/>
              <w:rPr>
                <w:rFonts w:ascii="Times New Roman" w:hAnsi="Times New Roman"/>
                <w:sz w:val="20"/>
                <w:szCs w:val="28"/>
                <w:lang w:val="en-US" w:eastAsia="en-US"/>
              </w:rPr>
            </w:pPr>
          </w:p>
        </w:tc>
        <w:tc>
          <w:tcPr>
            <w:tcW w:w="1497" w:type="dxa"/>
            <w:vMerge w:val="restart"/>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Календарных</w:t>
            </w:r>
          </w:p>
        </w:tc>
        <w:tc>
          <w:tcPr>
            <w:tcW w:w="2994" w:type="dxa"/>
            <w:gridSpan w:val="2"/>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Нерабочих</w:t>
            </w:r>
          </w:p>
        </w:tc>
        <w:tc>
          <w:tcPr>
            <w:tcW w:w="4491" w:type="dxa"/>
            <w:gridSpan w:val="3"/>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Рабочих</w:t>
            </w:r>
          </w:p>
        </w:tc>
      </w:tr>
      <w:tr w:rsidR="00286B87" w:rsidRPr="00897F16" w:rsidTr="00897F16">
        <w:trPr>
          <w:jc w:val="center"/>
        </w:trPr>
        <w:tc>
          <w:tcPr>
            <w:tcW w:w="1496" w:type="dxa"/>
            <w:vMerge/>
            <w:vAlign w:val="center"/>
          </w:tcPr>
          <w:p w:rsidR="00286B87" w:rsidRPr="00897F16" w:rsidRDefault="00286B87" w:rsidP="00897F16">
            <w:pPr>
              <w:spacing w:after="0" w:line="360" w:lineRule="auto"/>
              <w:jc w:val="both"/>
              <w:rPr>
                <w:rFonts w:ascii="Times New Roman" w:hAnsi="Times New Roman"/>
                <w:sz w:val="20"/>
                <w:szCs w:val="28"/>
                <w:lang w:val="en-US" w:eastAsia="en-US"/>
              </w:rPr>
            </w:pPr>
          </w:p>
        </w:tc>
        <w:tc>
          <w:tcPr>
            <w:tcW w:w="1497" w:type="dxa"/>
            <w:vMerge/>
            <w:vAlign w:val="center"/>
          </w:tcPr>
          <w:p w:rsidR="00286B87" w:rsidRPr="00897F16" w:rsidRDefault="00286B87" w:rsidP="00897F16">
            <w:pPr>
              <w:spacing w:after="0" w:line="360" w:lineRule="auto"/>
              <w:jc w:val="both"/>
              <w:rPr>
                <w:rFonts w:ascii="Times New Roman" w:hAnsi="Times New Roman"/>
                <w:sz w:val="20"/>
                <w:szCs w:val="28"/>
                <w:lang w:val="en-US" w:eastAsia="en-US"/>
              </w:rPr>
            </w:pP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Выходных и праздничных</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Не рабочих по климатическим условиям</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На лесосеке</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На лесотранспорте</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На лесном складе</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Январь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4</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11</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11</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15</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Февраль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28</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9</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3</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19</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Март</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9</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Апрель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30</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5</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17</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17</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Май</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12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3</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19</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Июнь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30</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8</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Июль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9</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Август</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9</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Сентябрь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30</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Октябрь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10</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4</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17</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17</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17</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Ноябрь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30</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16</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w:t>
            </w:r>
          </w:p>
        </w:tc>
      </w:tr>
      <w:tr w:rsidR="00286B87" w:rsidRPr="00897F16" w:rsidTr="00897F16">
        <w:trPr>
          <w:jc w:val="center"/>
        </w:trPr>
        <w:tc>
          <w:tcPr>
            <w:tcW w:w="1496"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Декабрь</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31</w:t>
            </w:r>
          </w:p>
        </w:tc>
        <w:tc>
          <w:tcPr>
            <w:tcW w:w="1497" w:type="dxa"/>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5</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18</w:t>
            </w:r>
          </w:p>
        </w:tc>
        <w:tc>
          <w:tcPr>
            <w:tcW w:w="1497" w:type="dxa"/>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23</w:t>
            </w:r>
          </w:p>
        </w:tc>
      </w:tr>
      <w:tr w:rsidR="00286B87" w:rsidRPr="00897F16" w:rsidTr="00897F16">
        <w:trPr>
          <w:jc w:val="center"/>
        </w:trPr>
        <w:tc>
          <w:tcPr>
            <w:tcW w:w="1496" w:type="dxa"/>
            <w:shd w:val="clear" w:color="auto" w:fill="F3F3F3"/>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Всего:</w:t>
            </w:r>
          </w:p>
        </w:tc>
        <w:tc>
          <w:tcPr>
            <w:tcW w:w="1497" w:type="dxa"/>
            <w:shd w:val="clear" w:color="auto" w:fill="F3F3F3"/>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365</w:t>
            </w:r>
          </w:p>
        </w:tc>
        <w:tc>
          <w:tcPr>
            <w:tcW w:w="1497" w:type="dxa"/>
            <w:shd w:val="clear" w:color="auto" w:fill="F3F3F3"/>
            <w:vAlign w:val="center"/>
          </w:tcPr>
          <w:p w:rsidR="00286B87" w:rsidRPr="00897F16" w:rsidRDefault="00286B87" w:rsidP="00897F16">
            <w:pPr>
              <w:spacing w:after="0" w:line="360" w:lineRule="auto"/>
              <w:jc w:val="both"/>
              <w:rPr>
                <w:rFonts w:ascii="Times New Roman" w:hAnsi="Times New Roman"/>
                <w:sz w:val="20"/>
                <w:szCs w:val="28"/>
                <w:lang w:val="en-US" w:eastAsia="en-US"/>
              </w:rPr>
            </w:pPr>
            <w:r w:rsidRPr="00897F16">
              <w:rPr>
                <w:rFonts w:ascii="Times New Roman" w:hAnsi="Times New Roman"/>
                <w:sz w:val="20"/>
                <w:szCs w:val="28"/>
                <w:lang w:val="en-US" w:eastAsia="en-US"/>
              </w:rPr>
              <w:t>114</w:t>
            </w:r>
          </w:p>
        </w:tc>
        <w:tc>
          <w:tcPr>
            <w:tcW w:w="1497" w:type="dxa"/>
            <w:shd w:val="clear" w:color="auto" w:fill="F3F3F3"/>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30</w:t>
            </w:r>
          </w:p>
        </w:tc>
        <w:tc>
          <w:tcPr>
            <w:tcW w:w="1497" w:type="dxa"/>
            <w:shd w:val="clear" w:color="auto" w:fill="F3F3F3"/>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221</w:t>
            </w:r>
          </w:p>
        </w:tc>
        <w:tc>
          <w:tcPr>
            <w:tcW w:w="1497" w:type="dxa"/>
            <w:shd w:val="clear" w:color="auto" w:fill="F3F3F3"/>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221</w:t>
            </w:r>
          </w:p>
        </w:tc>
        <w:tc>
          <w:tcPr>
            <w:tcW w:w="1497" w:type="dxa"/>
            <w:shd w:val="clear" w:color="auto" w:fill="F3F3F3"/>
            <w:vAlign w:val="center"/>
          </w:tcPr>
          <w:p w:rsidR="00286B87" w:rsidRPr="00897F16" w:rsidRDefault="001B67BD" w:rsidP="00897F16">
            <w:pPr>
              <w:spacing w:after="0" w:line="360" w:lineRule="auto"/>
              <w:jc w:val="both"/>
              <w:rPr>
                <w:rFonts w:ascii="Times New Roman" w:hAnsi="Times New Roman"/>
                <w:sz w:val="20"/>
                <w:szCs w:val="28"/>
                <w:lang w:eastAsia="en-US"/>
              </w:rPr>
            </w:pPr>
            <w:r w:rsidRPr="00897F16">
              <w:rPr>
                <w:rFonts w:ascii="Times New Roman" w:hAnsi="Times New Roman"/>
                <w:sz w:val="20"/>
                <w:szCs w:val="28"/>
                <w:lang w:eastAsia="en-US"/>
              </w:rPr>
              <w:t>247</w:t>
            </w:r>
          </w:p>
        </w:tc>
      </w:tr>
    </w:tbl>
    <w:p w:rsidR="00286B87" w:rsidRPr="006223A1" w:rsidRDefault="00286B87"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Суточное задание на лесосечных работах, лесотранспорте и нижнескладских работах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219" w:dyaOrig="720">
          <v:shape id="_x0000_i1038" type="#_x0000_t75" style="width:60pt;height:36pt" o:ole="">
            <v:imagedata r:id="rId29" o:title=""/>
          </v:shape>
          <o:OLEObject Type="Embed" ProgID="Equation.3" ShapeID="_x0000_i1038" DrawAspect="Content" ObjectID="_1470476392" r:id="rId30"/>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object w:dxaOrig="440" w:dyaOrig="360">
          <v:shape id="_x0000_i1039" type="#_x0000_t75" style="width:21.75pt;height:18pt" o:ole="">
            <v:imagedata r:id="rId31" o:title=""/>
          </v:shape>
          <o:OLEObject Type="Embed" ProgID="Equation.3" ShapeID="_x0000_i1039" DrawAspect="Content" ObjectID="_1470476393" r:id="rId32"/>
        </w:object>
      </w:r>
      <w:r w:rsidRPr="006223A1">
        <w:rPr>
          <w:rFonts w:ascii="Times New Roman" w:hAnsi="Times New Roman"/>
          <w:sz w:val="28"/>
          <w:szCs w:val="28"/>
        </w:rPr>
        <w:t xml:space="preserve"> - годовой грузооборот предприятия, м</w:t>
      </w:r>
      <w:r w:rsidRPr="006223A1">
        <w:rPr>
          <w:rFonts w:ascii="Times New Roman" w:hAnsi="Times New Roman"/>
          <w:sz w:val="28"/>
          <w:szCs w:val="28"/>
          <w:vertAlign w:val="superscript"/>
        </w:rPr>
        <w:t>3</w:t>
      </w:r>
      <w:r w:rsidR="00D562C0" w:rsidRPr="006223A1">
        <w:rPr>
          <w:rFonts w:ascii="Times New Roman" w:hAnsi="Times New Roman"/>
          <w:sz w:val="28"/>
          <w:szCs w:val="28"/>
        </w:rPr>
        <w:t xml:space="preserve"> (150</w:t>
      </w:r>
      <w:r w:rsidRPr="006223A1">
        <w:rPr>
          <w:rFonts w:ascii="Times New Roman" w:hAnsi="Times New Roman"/>
          <w:sz w:val="28"/>
          <w:szCs w:val="28"/>
        </w:rPr>
        <w:t xml:space="preserve"> тыс.);</w:t>
      </w:r>
      <w:r w:rsidRPr="006223A1">
        <w:rPr>
          <w:rFonts w:ascii="Times New Roman" w:hAnsi="Times New Roman"/>
          <w:sz w:val="28"/>
          <w:szCs w:val="28"/>
        </w:rPr>
        <w:object w:dxaOrig="499" w:dyaOrig="380">
          <v:shape id="_x0000_i1040" type="#_x0000_t75" style="width:24.75pt;height:18.75pt" o:ole="">
            <v:imagedata r:id="rId33" o:title=""/>
          </v:shape>
          <o:OLEObject Type="Embed" ProgID="Equation.3" ShapeID="_x0000_i1040" DrawAspect="Content" ObjectID="_1470476394" r:id="rId34"/>
        </w:object>
      </w:r>
      <w:r w:rsidRPr="006223A1">
        <w:rPr>
          <w:rFonts w:ascii="Times New Roman" w:hAnsi="Times New Roman"/>
          <w:sz w:val="28"/>
          <w:szCs w:val="28"/>
        </w:rPr>
        <w:t xml:space="preserve"> - число рабочих дней соответственно по фазам производства (принимается из табл.1)</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На лесосеке:</w:t>
      </w:r>
      <w:r w:rsidR="006223A1">
        <w:rPr>
          <w:rFonts w:ascii="Times New Roman" w:hAnsi="Times New Roman"/>
          <w:sz w:val="28"/>
          <w:szCs w:val="28"/>
        </w:rPr>
        <w:t xml:space="preserve"> </w:t>
      </w:r>
      <w:r w:rsidRPr="006223A1">
        <w:rPr>
          <w:rFonts w:ascii="Times New Roman" w:hAnsi="Times New Roman"/>
          <w:sz w:val="28"/>
          <w:szCs w:val="28"/>
        </w:rPr>
        <w:t>З</w:t>
      </w:r>
      <w:r w:rsidRPr="006223A1">
        <w:rPr>
          <w:rFonts w:ascii="Times New Roman" w:hAnsi="Times New Roman"/>
          <w:sz w:val="28"/>
          <w:szCs w:val="28"/>
          <w:vertAlign w:val="subscript"/>
        </w:rPr>
        <w:t>сут</w:t>
      </w:r>
      <w:r w:rsidRPr="006223A1">
        <w:rPr>
          <w:rFonts w:ascii="Times New Roman" w:hAnsi="Times New Roman"/>
          <w:sz w:val="28"/>
          <w:szCs w:val="28"/>
        </w:rPr>
        <w:t xml:space="preserve"> = </w:t>
      </w:r>
      <w:r w:rsidR="00D562C0" w:rsidRPr="006223A1">
        <w:rPr>
          <w:rFonts w:ascii="Times New Roman" w:hAnsi="Times New Roman"/>
          <w:sz w:val="28"/>
          <w:szCs w:val="28"/>
        </w:rPr>
        <w:object w:dxaOrig="1400" w:dyaOrig="620">
          <v:shape id="_x0000_i1041" type="#_x0000_t75" style="width:69.75pt;height:30.75pt" o:ole="">
            <v:imagedata r:id="rId35" o:title=""/>
          </v:shape>
          <o:OLEObject Type="Embed" ProgID="Equation.3" ShapeID="_x0000_i1041" DrawAspect="Content" ObjectID="_1470476395" r:id="rId36"/>
        </w:object>
      </w:r>
      <w:r w:rsidR="00D562C0" w:rsidRPr="006223A1">
        <w:rPr>
          <w:rFonts w:ascii="Times New Roman" w:hAnsi="Times New Roman"/>
          <w:sz w:val="28"/>
          <w:szCs w:val="28"/>
        </w:rPr>
        <w:t xml:space="preserve"> м</w:t>
      </w:r>
      <w:r w:rsidR="00D562C0" w:rsidRPr="006223A1">
        <w:rPr>
          <w:rFonts w:ascii="Times New Roman" w:hAnsi="Times New Roman"/>
          <w:sz w:val="28"/>
          <w:szCs w:val="28"/>
          <w:vertAlign w:val="superscript"/>
        </w:rPr>
        <w:t>3</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На лесном складе:</w:t>
      </w:r>
      <w:r w:rsidR="006223A1">
        <w:rPr>
          <w:rFonts w:ascii="Times New Roman" w:hAnsi="Times New Roman"/>
          <w:sz w:val="28"/>
          <w:szCs w:val="28"/>
        </w:rPr>
        <w:t xml:space="preserve"> </w:t>
      </w:r>
      <w:r w:rsidRPr="006223A1">
        <w:rPr>
          <w:rFonts w:ascii="Times New Roman" w:hAnsi="Times New Roman"/>
          <w:sz w:val="28"/>
          <w:szCs w:val="28"/>
        </w:rPr>
        <w:t>З</w:t>
      </w:r>
      <w:r w:rsidRPr="006223A1">
        <w:rPr>
          <w:rFonts w:ascii="Times New Roman" w:hAnsi="Times New Roman"/>
          <w:sz w:val="28"/>
          <w:szCs w:val="28"/>
          <w:vertAlign w:val="subscript"/>
        </w:rPr>
        <w:t>сут</w:t>
      </w:r>
      <w:r w:rsidRPr="006223A1">
        <w:rPr>
          <w:rFonts w:ascii="Times New Roman" w:hAnsi="Times New Roman"/>
          <w:sz w:val="28"/>
          <w:szCs w:val="28"/>
        </w:rPr>
        <w:t xml:space="preserve"> = </w:t>
      </w:r>
      <w:r w:rsidR="00D562C0" w:rsidRPr="006223A1">
        <w:rPr>
          <w:rFonts w:ascii="Times New Roman" w:hAnsi="Times New Roman"/>
          <w:sz w:val="28"/>
          <w:szCs w:val="28"/>
        </w:rPr>
        <w:object w:dxaOrig="1579" w:dyaOrig="620">
          <v:shape id="_x0000_i1042" type="#_x0000_t75" style="width:78.75pt;height:30.75pt" o:ole="">
            <v:imagedata r:id="rId37" o:title=""/>
          </v:shape>
          <o:OLEObject Type="Embed" ProgID="Equation.3" ShapeID="_x0000_i1042" DrawAspect="Content" ObjectID="_1470476396" r:id="rId38"/>
        </w:object>
      </w:r>
      <w:r w:rsidR="00D562C0" w:rsidRPr="006223A1">
        <w:rPr>
          <w:rFonts w:ascii="Times New Roman" w:hAnsi="Times New Roman"/>
          <w:sz w:val="28"/>
          <w:szCs w:val="28"/>
        </w:rPr>
        <w:t xml:space="preserve"> м</w:t>
      </w:r>
      <w:r w:rsidR="00D562C0" w:rsidRPr="006223A1">
        <w:rPr>
          <w:rFonts w:ascii="Times New Roman" w:hAnsi="Times New Roman"/>
          <w:sz w:val="28"/>
          <w:szCs w:val="28"/>
          <w:vertAlign w:val="superscript"/>
        </w:rPr>
        <w:t>3</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На лесотранспорте:</w:t>
      </w:r>
      <w:r w:rsidR="006223A1">
        <w:rPr>
          <w:rFonts w:ascii="Times New Roman" w:hAnsi="Times New Roman"/>
          <w:sz w:val="28"/>
          <w:szCs w:val="28"/>
        </w:rPr>
        <w:t xml:space="preserve"> </w:t>
      </w:r>
      <w:r w:rsidRPr="006223A1">
        <w:rPr>
          <w:rFonts w:ascii="Times New Roman" w:hAnsi="Times New Roman"/>
          <w:sz w:val="28"/>
          <w:szCs w:val="28"/>
        </w:rPr>
        <w:t>З</w:t>
      </w:r>
      <w:r w:rsidRPr="006223A1">
        <w:rPr>
          <w:rFonts w:ascii="Times New Roman" w:hAnsi="Times New Roman"/>
          <w:sz w:val="28"/>
          <w:szCs w:val="28"/>
          <w:vertAlign w:val="subscript"/>
        </w:rPr>
        <w:t>сут</w:t>
      </w:r>
      <w:r w:rsidRPr="006223A1">
        <w:rPr>
          <w:rFonts w:ascii="Times New Roman" w:hAnsi="Times New Roman"/>
          <w:sz w:val="28"/>
          <w:szCs w:val="28"/>
        </w:rPr>
        <w:t xml:space="preserve"> = </w:t>
      </w:r>
      <w:r w:rsidR="00D562C0" w:rsidRPr="006223A1">
        <w:rPr>
          <w:rFonts w:ascii="Times New Roman" w:hAnsi="Times New Roman"/>
          <w:sz w:val="28"/>
          <w:szCs w:val="28"/>
        </w:rPr>
        <w:object w:dxaOrig="1400" w:dyaOrig="620">
          <v:shape id="_x0000_i1043" type="#_x0000_t75" style="width:69.75pt;height:30.75pt" o:ole="">
            <v:imagedata r:id="rId39" o:title=""/>
          </v:shape>
          <o:OLEObject Type="Embed" ProgID="Equation.3" ShapeID="_x0000_i1043" DrawAspect="Content" ObjectID="_1470476397" r:id="rId40"/>
        </w:object>
      </w:r>
      <w:r w:rsidR="00D562C0" w:rsidRPr="006223A1">
        <w:rPr>
          <w:rFonts w:ascii="Times New Roman" w:hAnsi="Times New Roman"/>
          <w:sz w:val="28"/>
          <w:szCs w:val="28"/>
        </w:rPr>
        <w:t xml:space="preserve"> м</w:t>
      </w:r>
      <w:r w:rsidR="00D562C0" w:rsidRPr="006223A1">
        <w:rPr>
          <w:rFonts w:ascii="Times New Roman" w:hAnsi="Times New Roman"/>
          <w:sz w:val="28"/>
          <w:szCs w:val="28"/>
          <w:vertAlign w:val="superscript"/>
        </w:rPr>
        <w:t>3</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Сменное производственное задание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080" w:dyaOrig="720">
          <v:shape id="_x0000_i1044" type="#_x0000_t75" style="width:54pt;height:36pt" o:ole="">
            <v:imagedata r:id="rId41" o:title=""/>
          </v:shape>
          <o:OLEObject Type="Embed" ProgID="Equation.3" ShapeID="_x0000_i1044" DrawAspect="Content" ObjectID="_1470476398" r:id="rId42"/>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897F16"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360" w:dyaOrig="360">
          <v:shape id="_x0000_i1045" type="#_x0000_t75" style="width:18pt;height:18pt" o:ole="">
            <v:imagedata r:id="rId43" o:title=""/>
          </v:shape>
          <o:OLEObject Type="Embed" ProgID="Equation.3" ShapeID="_x0000_i1045" DrawAspect="Content" ObjectID="_1470476399" r:id="rId44"/>
        </w:object>
      </w:r>
      <w:r w:rsidR="00286B87" w:rsidRPr="006223A1">
        <w:rPr>
          <w:rFonts w:ascii="Times New Roman" w:hAnsi="Times New Roman"/>
          <w:sz w:val="28"/>
          <w:szCs w:val="28"/>
        </w:rPr>
        <w:t xml:space="preserve"> - количество смен на данной фазе производства.</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На лесосеке и на лесотранспорте:</w:t>
      </w:r>
      <w:r w:rsidR="006223A1">
        <w:rPr>
          <w:rFonts w:ascii="Times New Roman" w:hAnsi="Times New Roman"/>
          <w:sz w:val="28"/>
          <w:szCs w:val="28"/>
        </w:rPr>
        <w:t xml:space="preserve"> </w:t>
      </w:r>
      <w:r w:rsidRPr="006223A1">
        <w:rPr>
          <w:rFonts w:ascii="Times New Roman" w:hAnsi="Times New Roman"/>
          <w:sz w:val="28"/>
          <w:szCs w:val="28"/>
        </w:rPr>
        <w:t>З</w:t>
      </w:r>
      <w:r w:rsidRPr="006223A1">
        <w:rPr>
          <w:rFonts w:ascii="Times New Roman" w:hAnsi="Times New Roman"/>
          <w:sz w:val="28"/>
          <w:szCs w:val="28"/>
          <w:vertAlign w:val="subscript"/>
        </w:rPr>
        <w:t xml:space="preserve">см </w:t>
      </w:r>
      <w:r w:rsidRPr="006223A1">
        <w:rPr>
          <w:rFonts w:ascii="Times New Roman" w:hAnsi="Times New Roman"/>
          <w:sz w:val="28"/>
          <w:szCs w:val="28"/>
        </w:rPr>
        <w:t>=</w:t>
      </w:r>
      <w:r w:rsidR="00D562C0" w:rsidRPr="006223A1">
        <w:rPr>
          <w:rFonts w:ascii="Times New Roman" w:hAnsi="Times New Roman"/>
          <w:sz w:val="28"/>
          <w:szCs w:val="28"/>
        </w:rPr>
        <w:object w:dxaOrig="1060" w:dyaOrig="620">
          <v:shape id="_x0000_i1046" type="#_x0000_t75" style="width:53.25pt;height:30.75pt" o:ole="">
            <v:imagedata r:id="rId45" o:title=""/>
          </v:shape>
          <o:OLEObject Type="Embed" ProgID="Equation.3" ShapeID="_x0000_i1046" DrawAspect="Content" ObjectID="_1470476400" r:id="rId46"/>
        </w:object>
      </w:r>
      <w:r w:rsidR="00D562C0" w:rsidRPr="006223A1">
        <w:rPr>
          <w:rFonts w:ascii="Times New Roman" w:hAnsi="Times New Roman"/>
          <w:sz w:val="28"/>
          <w:szCs w:val="28"/>
        </w:rPr>
        <w:t xml:space="preserve"> м</w:t>
      </w:r>
      <w:r w:rsidR="00D562C0" w:rsidRPr="006223A1">
        <w:rPr>
          <w:rFonts w:ascii="Times New Roman" w:hAnsi="Times New Roman"/>
          <w:sz w:val="28"/>
          <w:szCs w:val="28"/>
          <w:vertAlign w:val="superscript"/>
        </w:rPr>
        <w:t>3</w:t>
      </w:r>
      <w:r w:rsidR="00D562C0" w:rsidRPr="006223A1">
        <w:rPr>
          <w:rFonts w:ascii="Times New Roman" w:hAnsi="Times New Roman"/>
          <w:sz w:val="28"/>
          <w:szCs w:val="28"/>
        </w:rPr>
        <w:t xml:space="preserve"> </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На лесном складе:</w:t>
      </w:r>
      <w:r w:rsidR="006223A1">
        <w:rPr>
          <w:rFonts w:ascii="Times New Roman" w:hAnsi="Times New Roman"/>
          <w:sz w:val="28"/>
          <w:szCs w:val="28"/>
        </w:rPr>
        <w:t xml:space="preserve"> </w:t>
      </w:r>
      <w:r w:rsidRPr="006223A1">
        <w:rPr>
          <w:rFonts w:ascii="Times New Roman" w:hAnsi="Times New Roman"/>
          <w:sz w:val="28"/>
          <w:szCs w:val="28"/>
        </w:rPr>
        <w:t>З</w:t>
      </w:r>
      <w:r w:rsidRPr="006223A1">
        <w:rPr>
          <w:rFonts w:ascii="Times New Roman" w:hAnsi="Times New Roman"/>
          <w:sz w:val="28"/>
          <w:szCs w:val="28"/>
          <w:vertAlign w:val="subscript"/>
        </w:rPr>
        <w:t xml:space="preserve">см </w:t>
      </w:r>
      <w:r w:rsidRPr="006223A1">
        <w:rPr>
          <w:rFonts w:ascii="Times New Roman" w:hAnsi="Times New Roman"/>
          <w:sz w:val="28"/>
          <w:szCs w:val="28"/>
        </w:rPr>
        <w:t>=</w:t>
      </w:r>
      <w:r w:rsidR="00C61933" w:rsidRPr="006223A1">
        <w:rPr>
          <w:rFonts w:ascii="Times New Roman" w:hAnsi="Times New Roman"/>
          <w:sz w:val="28"/>
          <w:szCs w:val="28"/>
        </w:rPr>
        <w:object w:dxaOrig="1400" w:dyaOrig="620">
          <v:shape id="_x0000_i1047" type="#_x0000_t75" style="width:69.75pt;height:30.75pt" o:ole="">
            <v:imagedata r:id="rId47" o:title=""/>
          </v:shape>
          <o:OLEObject Type="Embed" ProgID="Equation.3" ShapeID="_x0000_i1047" DrawAspect="Content" ObjectID="_1470476401" r:id="rId48"/>
        </w:object>
      </w:r>
      <w:r w:rsidR="00D562C0" w:rsidRPr="006223A1">
        <w:rPr>
          <w:rFonts w:ascii="Times New Roman" w:hAnsi="Times New Roman"/>
          <w:sz w:val="28"/>
          <w:szCs w:val="28"/>
        </w:rPr>
        <w:t xml:space="preserve"> м</w:t>
      </w:r>
      <w:r w:rsidR="00D562C0" w:rsidRPr="006223A1">
        <w:rPr>
          <w:rFonts w:ascii="Times New Roman" w:hAnsi="Times New Roman"/>
          <w:sz w:val="28"/>
          <w:szCs w:val="28"/>
          <w:vertAlign w:val="superscript"/>
        </w:rPr>
        <w:t>3</w:t>
      </w:r>
    </w:p>
    <w:p w:rsidR="00286B87" w:rsidRDefault="00897F16" w:rsidP="006223A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2 ОБОСНОВАНИЕ И РАСЧЁТ ЛЕСОСЕЧНЫХ РАБОТ</w:t>
      </w:r>
    </w:p>
    <w:p w:rsidR="00897F16" w:rsidRPr="006223A1" w:rsidRDefault="00897F16" w:rsidP="006223A1">
      <w:pPr>
        <w:spacing w:after="0" w:line="360" w:lineRule="auto"/>
        <w:ind w:firstLine="709"/>
        <w:jc w:val="both"/>
        <w:rPr>
          <w:rFonts w:ascii="Times New Roman" w:hAnsi="Times New Roman"/>
          <w:sz w:val="28"/>
          <w:szCs w:val="28"/>
        </w:rPr>
      </w:pPr>
    </w:p>
    <w:p w:rsidR="00286B87"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2.1 Обоснование выбора варианта технологии и сис</w:t>
      </w:r>
      <w:r w:rsidR="00897F16">
        <w:rPr>
          <w:rFonts w:ascii="Times New Roman" w:hAnsi="Times New Roman"/>
          <w:sz w:val="28"/>
          <w:szCs w:val="28"/>
        </w:rPr>
        <w:t>темы машин для лесосечных работ</w:t>
      </w:r>
    </w:p>
    <w:p w:rsidR="00897F16" w:rsidRPr="006223A1"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Состав операций на лесосечных работах и их трудоемкость зависят от содержания технологического процесса лесозаготовок и в первую очередь от вида заготавливаемых лесоматериалов. Заготовленные на лесосеке лесоматериалы можно вывозить потребителями или на нижний склад в виде сортиментов; хлыстов (полухлыстов), деревьев или в виде технологической щепы.</w:t>
      </w:r>
    </w:p>
    <w:p w:rsidR="00C61933" w:rsidRPr="006223A1" w:rsidRDefault="00C61933"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Вид вывозимой продукции в соответствии с индивидуальным заданием – деревья, поэтому среди представленных 4-х типов технологических процессов следует выбрать 1-й, который предусматривает заготовку на лесосеке деревьев и погрузку их на лесовозный транспорт.</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C61933" w:rsidRPr="006223A1" w:rsidRDefault="00CB3123"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3540" w:dyaOrig="620">
          <v:shape id="_x0000_i1048" type="#_x0000_t75" style="width:177pt;height:30.75pt" o:ole="">
            <v:imagedata r:id="rId49" o:title=""/>
          </v:shape>
          <o:OLEObject Type="Embed" ProgID="Equation.3" ShapeID="_x0000_i1048" DrawAspect="Content" ObjectID="_1470476402" r:id="rId50"/>
        </w:objec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CB3123"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Д – деревья; В – валка; Л – лесосека;</w:t>
      </w:r>
      <w:r w:rsidR="00286B87" w:rsidRPr="006223A1">
        <w:rPr>
          <w:rFonts w:ascii="Times New Roman" w:hAnsi="Times New Roman"/>
          <w:sz w:val="28"/>
          <w:szCs w:val="28"/>
        </w:rPr>
        <w:t xml:space="preserve"> Т – трелевка;</w:t>
      </w:r>
      <w:r w:rsidRPr="006223A1">
        <w:rPr>
          <w:rFonts w:ascii="Times New Roman" w:hAnsi="Times New Roman"/>
          <w:sz w:val="28"/>
          <w:szCs w:val="28"/>
        </w:rPr>
        <w:t xml:space="preserve"> Ш – штабелевка; ВС – верхний склад (погрузочный пункт); ПД – погрузка деревьев.</w:t>
      </w:r>
    </w:p>
    <w:p w:rsidR="00286B87" w:rsidRPr="006223A1" w:rsidRDefault="00286B87" w:rsidP="006223A1">
      <w:pPr>
        <w:numPr>
          <w:ilvl w:val="0"/>
          <w:numId w:val="1"/>
        </w:numPr>
        <w:spacing w:after="0" w:line="360" w:lineRule="auto"/>
        <w:ind w:left="0" w:firstLine="709"/>
        <w:jc w:val="both"/>
        <w:rPr>
          <w:rFonts w:ascii="Times New Roman" w:hAnsi="Times New Roman"/>
          <w:sz w:val="28"/>
          <w:szCs w:val="28"/>
        </w:rPr>
      </w:pPr>
      <w:r w:rsidRPr="006223A1">
        <w:rPr>
          <w:rFonts w:ascii="Times New Roman" w:hAnsi="Times New Roman"/>
          <w:sz w:val="28"/>
          <w:szCs w:val="28"/>
        </w:rPr>
        <w:t xml:space="preserve">валка – трелевка </w:t>
      </w:r>
      <w:r w:rsidR="00CB3123" w:rsidRPr="006223A1">
        <w:rPr>
          <w:rFonts w:ascii="Times New Roman" w:hAnsi="Times New Roman"/>
          <w:sz w:val="28"/>
          <w:szCs w:val="28"/>
        </w:rPr>
        <w:t>– погрузка деревьев (1ТП – Д1</w:t>
      </w:r>
      <w:r w:rsidRPr="006223A1">
        <w:rPr>
          <w:rFonts w:ascii="Times New Roman" w:hAnsi="Times New Roman"/>
          <w:sz w:val="28"/>
          <w:szCs w:val="28"/>
        </w:rPr>
        <w:t>).</w:t>
      </w:r>
    </w:p>
    <w:p w:rsidR="00CB3123" w:rsidRPr="006223A1" w:rsidRDefault="007A6B2D"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Для выполнения основных лесосечных работ в соответствии с выбранным вариантом рекомендуется применять следующие типы машин:</w:t>
      </w:r>
    </w:p>
    <w:p w:rsidR="00286B87" w:rsidRPr="006223A1" w:rsidRDefault="007A6B2D" w:rsidP="006223A1">
      <w:pPr>
        <w:shd w:val="clear" w:color="auto" w:fill="FFFFFF"/>
        <w:spacing w:after="0" w:line="360" w:lineRule="auto"/>
        <w:ind w:firstLine="709"/>
        <w:jc w:val="both"/>
        <w:rPr>
          <w:rFonts w:ascii="Times New Roman" w:hAnsi="Times New Roman"/>
          <w:bCs/>
          <w:sz w:val="28"/>
          <w:szCs w:val="28"/>
        </w:rPr>
      </w:pPr>
      <w:r w:rsidRPr="006223A1">
        <w:rPr>
          <w:rFonts w:ascii="Times New Roman" w:hAnsi="Times New Roman"/>
          <w:sz w:val="28"/>
          <w:szCs w:val="28"/>
        </w:rPr>
        <w:t>н</w:t>
      </w:r>
      <w:r w:rsidR="00286B87" w:rsidRPr="006223A1">
        <w:rPr>
          <w:rFonts w:ascii="Times New Roman" w:hAnsi="Times New Roman"/>
          <w:sz w:val="28"/>
          <w:szCs w:val="28"/>
        </w:rPr>
        <w:t xml:space="preserve">а валке </w:t>
      </w:r>
      <w:r w:rsidRPr="006223A1">
        <w:rPr>
          <w:rFonts w:ascii="Times New Roman" w:hAnsi="Times New Roman"/>
          <w:sz w:val="28"/>
          <w:szCs w:val="28"/>
        </w:rPr>
        <w:t>–</w:t>
      </w:r>
      <w:r w:rsidR="00286B87" w:rsidRPr="006223A1">
        <w:rPr>
          <w:rFonts w:ascii="Times New Roman" w:hAnsi="Times New Roman"/>
          <w:sz w:val="28"/>
          <w:szCs w:val="28"/>
        </w:rPr>
        <w:t xml:space="preserve"> </w:t>
      </w:r>
      <w:r w:rsidRPr="006223A1">
        <w:rPr>
          <w:rFonts w:ascii="Times New Roman" w:hAnsi="Times New Roman"/>
          <w:sz w:val="28"/>
          <w:szCs w:val="28"/>
        </w:rPr>
        <w:t>валочно-пакетирующая машина ЛП-19</w:t>
      </w:r>
      <w:r w:rsidR="00286B87" w:rsidRPr="006223A1">
        <w:rPr>
          <w:rFonts w:ascii="Times New Roman" w:hAnsi="Times New Roman"/>
          <w:bCs/>
          <w:sz w:val="28"/>
          <w:szCs w:val="28"/>
        </w:rPr>
        <w:t>;</w:t>
      </w:r>
    </w:p>
    <w:p w:rsidR="00286B87" w:rsidRPr="006223A1" w:rsidRDefault="00286B87" w:rsidP="006223A1">
      <w:pPr>
        <w:shd w:val="clear" w:color="auto" w:fill="FFFFFF"/>
        <w:spacing w:after="0" w:line="360" w:lineRule="auto"/>
        <w:ind w:firstLine="709"/>
        <w:jc w:val="both"/>
        <w:rPr>
          <w:rFonts w:ascii="Times New Roman" w:hAnsi="Times New Roman"/>
          <w:bCs/>
          <w:sz w:val="28"/>
          <w:szCs w:val="28"/>
        </w:rPr>
      </w:pPr>
      <w:r w:rsidRPr="006223A1">
        <w:rPr>
          <w:rFonts w:ascii="Times New Roman" w:hAnsi="Times New Roman"/>
          <w:sz w:val="28"/>
          <w:szCs w:val="28"/>
        </w:rPr>
        <w:t>на трелевке</w:t>
      </w:r>
      <w:r w:rsidR="006223A1">
        <w:rPr>
          <w:rFonts w:ascii="Times New Roman" w:hAnsi="Times New Roman"/>
          <w:sz w:val="28"/>
          <w:szCs w:val="28"/>
        </w:rPr>
        <w:t xml:space="preserve"> </w:t>
      </w:r>
      <w:r w:rsidRPr="006223A1">
        <w:rPr>
          <w:rFonts w:ascii="Times New Roman" w:hAnsi="Times New Roman"/>
          <w:sz w:val="28"/>
          <w:szCs w:val="28"/>
        </w:rPr>
        <w:t>- трелевочный</w:t>
      </w:r>
      <w:r w:rsidR="00AF037C" w:rsidRPr="006223A1">
        <w:rPr>
          <w:rFonts w:ascii="Times New Roman" w:hAnsi="Times New Roman"/>
          <w:sz w:val="28"/>
          <w:szCs w:val="28"/>
        </w:rPr>
        <w:t xml:space="preserve"> гусеничный</w:t>
      </w:r>
      <w:r w:rsidRPr="006223A1">
        <w:rPr>
          <w:rFonts w:ascii="Times New Roman" w:hAnsi="Times New Roman"/>
          <w:sz w:val="28"/>
          <w:szCs w:val="28"/>
        </w:rPr>
        <w:t xml:space="preserve"> трактор, со сбором пачки </w:t>
      </w:r>
      <w:r w:rsidR="00AF037C" w:rsidRPr="006223A1">
        <w:rPr>
          <w:rFonts w:ascii="Times New Roman" w:hAnsi="Times New Roman"/>
          <w:sz w:val="28"/>
          <w:szCs w:val="28"/>
        </w:rPr>
        <w:t>клещевым захватом, ЛТ-154</w:t>
      </w:r>
      <w:r w:rsidRPr="006223A1">
        <w:rPr>
          <w:rFonts w:ascii="Times New Roman" w:hAnsi="Times New Roman"/>
          <w:sz w:val="28"/>
          <w:szCs w:val="28"/>
        </w:rPr>
        <w:t xml:space="preserve"> </w:t>
      </w:r>
      <w:r w:rsidR="00AF037C" w:rsidRPr="006223A1">
        <w:rPr>
          <w:rFonts w:ascii="Times New Roman" w:hAnsi="Times New Roman"/>
          <w:sz w:val="28"/>
          <w:szCs w:val="28"/>
        </w:rPr>
        <w:t>на базе</w:t>
      </w:r>
      <w:r w:rsidRPr="006223A1">
        <w:rPr>
          <w:rFonts w:ascii="Times New Roman" w:hAnsi="Times New Roman"/>
          <w:sz w:val="28"/>
          <w:szCs w:val="28"/>
        </w:rPr>
        <w:t xml:space="preserve"> </w:t>
      </w:r>
      <w:r w:rsidR="00AF037C" w:rsidRPr="006223A1">
        <w:rPr>
          <w:rFonts w:ascii="Times New Roman" w:hAnsi="Times New Roman"/>
          <w:bCs/>
          <w:sz w:val="28"/>
          <w:szCs w:val="28"/>
        </w:rPr>
        <w:t>ТТ-4</w:t>
      </w:r>
      <w:r w:rsidRPr="006223A1">
        <w:rPr>
          <w:rFonts w:ascii="Times New Roman" w:hAnsi="Times New Roman"/>
          <w:bCs/>
          <w:sz w:val="28"/>
          <w:szCs w:val="28"/>
        </w:rPr>
        <w:t xml:space="preserve">;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на погрузке</w:t>
      </w:r>
      <w:r w:rsidR="006223A1">
        <w:rPr>
          <w:rFonts w:ascii="Times New Roman" w:hAnsi="Times New Roman"/>
          <w:sz w:val="28"/>
          <w:szCs w:val="28"/>
        </w:rPr>
        <w:t xml:space="preserve"> </w:t>
      </w:r>
      <w:r w:rsidRPr="006223A1">
        <w:rPr>
          <w:rFonts w:ascii="Times New Roman" w:hAnsi="Times New Roman"/>
          <w:sz w:val="28"/>
          <w:szCs w:val="28"/>
        </w:rPr>
        <w:t xml:space="preserve">- </w:t>
      </w:r>
      <w:r w:rsidR="00AF037C" w:rsidRPr="006223A1">
        <w:rPr>
          <w:rFonts w:ascii="Times New Roman" w:hAnsi="Times New Roman"/>
          <w:sz w:val="28"/>
          <w:szCs w:val="28"/>
        </w:rPr>
        <w:t>челюстной тракторный погрузчик перекидного типа</w:t>
      </w:r>
      <w:r w:rsidR="006223A1">
        <w:rPr>
          <w:rFonts w:ascii="Times New Roman" w:hAnsi="Times New Roman"/>
          <w:sz w:val="28"/>
          <w:szCs w:val="28"/>
        </w:rPr>
        <w:t xml:space="preserve"> </w:t>
      </w:r>
      <w:r w:rsidR="00AF037C" w:rsidRPr="006223A1">
        <w:rPr>
          <w:rFonts w:ascii="Times New Roman" w:hAnsi="Times New Roman"/>
          <w:sz w:val="28"/>
          <w:szCs w:val="28"/>
        </w:rPr>
        <w:t>ПЛ-2</w:t>
      </w:r>
      <w:r w:rsidRPr="006223A1">
        <w:rPr>
          <w:rFonts w:ascii="Times New Roman" w:hAnsi="Times New Roman"/>
          <w:sz w:val="28"/>
          <w:szCs w:val="28"/>
        </w:rPr>
        <w:t>.</w:t>
      </w:r>
    </w:p>
    <w:p w:rsidR="00AF037C" w:rsidRPr="006223A1" w:rsidRDefault="00AF037C" w:rsidP="006223A1">
      <w:pPr>
        <w:spacing w:after="0" w:line="360" w:lineRule="auto"/>
        <w:ind w:firstLine="709"/>
        <w:jc w:val="both"/>
        <w:rPr>
          <w:rFonts w:ascii="Times New Roman" w:hAnsi="Times New Roman"/>
          <w:sz w:val="28"/>
          <w:szCs w:val="28"/>
        </w:rPr>
      </w:pPr>
    </w:p>
    <w:p w:rsidR="00286B87"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2.2 Расчет производительности машин и механизмов на лесозаготовках</w:t>
      </w:r>
    </w:p>
    <w:p w:rsidR="00897F16" w:rsidRPr="006223A1"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2.2.1 Определение производительности </w:t>
      </w:r>
      <w:r w:rsidR="00AF037C" w:rsidRPr="006223A1">
        <w:rPr>
          <w:rFonts w:ascii="Times New Roman" w:hAnsi="Times New Roman"/>
          <w:sz w:val="28"/>
          <w:szCs w:val="28"/>
        </w:rPr>
        <w:t>многооперационной машины ЛП-19</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Произв</w:t>
      </w:r>
      <w:r w:rsidR="00AF037C" w:rsidRPr="006223A1">
        <w:rPr>
          <w:rFonts w:ascii="Times New Roman" w:hAnsi="Times New Roman"/>
          <w:sz w:val="28"/>
          <w:szCs w:val="28"/>
        </w:rPr>
        <w:t>одительность лесозаготовительных машин</w:t>
      </w:r>
      <w:r w:rsidRPr="006223A1">
        <w:rPr>
          <w:rFonts w:ascii="Times New Roman" w:hAnsi="Times New Roman"/>
          <w:sz w:val="28"/>
          <w:szCs w:val="28"/>
        </w:rPr>
        <w:t xml:space="preserve"> определяется по формуле</w:t>
      </w:r>
    </w:p>
    <w:p w:rsidR="00286B87" w:rsidRPr="006223A1" w:rsidRDefault="00286B87"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600" w:dyaOrig="720">
          <v:shape id="_x0000_i1049" type="#_x0000_t75" style="width:80.25pt;height:36pt" o:ole="">
            <v:imagedata r:id="rId51" o:title=""/>
          </v:shape>
          <o:OLEObject Type="Embed" ProgID="Equation.3" ShapeID="_x0000_i1049" DrawAspect="Content" ObjectID="_1470476403" r:id="rId52"/>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897F16"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380" w:dyaOrig="360">
          <v:shape id="_x0000_i1050" type="#_x0000_t75" style="width:18.75pt;height:18pt" o:ole="">
            <v:imagedata r:id="rId53" o:title=""/>
          </v:shape>
          <o:OLEObject Type="Embed" ProgID="Equation.3" ShapeID="_x0000_i1050" DrawAspect="Content" ObjectID="_1470476404" r:id="rId54"/>
        </w:object>
      </w:r>
      <w:r w:rsidR="00286B87" w:rsidRPr="006223A1">
        <w:rPr>
          <w:rFonts w:ascii="Times New Roman" w:hAnsi="Times New Roman"/>
          <w:sz w:val="28"/>
          <w:szCs w:val="28"/>
        </w:rPr>
        <w:t xml:space="preserve"> - продолжительность рабочей смены, с; при 8-ми часовой рабочей смене </w:t>
      </w:r>
      <w:r w:rsidR="00286B87" w:rsidRPr="006223A1">
        <w:rPr>
          <w:rFonts w:ascii="Times New Roman" w:hAnsi="Times New Roman"/>
          <w:sz w:val="28"/>
          <w:szCs w:val="28"/>
        </w:rPr>
        <w:object w:dxaOrig="380" w:dyaOrig="360">
          <v:shape id="_x0000_i1051" type="#_x0000_t75" style="width:18.75pt;height:18pt" o:ole="">
            <v:imagedata r:id="rId55" o:title=""/>
          </v:shape>
          <o:OLEObject Type="Embed" ProgID="Equation.3" ShapeID="_x0000_i1051" DrawAspect="Content" ObjectID="_1470476405" r:id="rId56"/>
        </w:object>
      </w:r>
      <w:r w:rsidR="00286B87" w:rsidRPr="006223A1">
        <w:rPr>
          <w:rFonts w:ascii="Times New Roman" w:hAnsi="Times New Roman"/>
          <w:sz w:val="28"/>
          <w:szCs w:val="28"/>
        </w:rPr>
        <w:t>=28800 с (односменный режим работы);</w:t>
      </w:r>
      <w:r w:rsidR="00286B87" w:rsidRPr="006223A1">
        <w:rPr>
          <w:rFonts w:ascii="Times New Roman" w:hAnsi="Times New Roman"/>
          <w:sz w:val="28"/>
          <w:szCs w:val="28"/>
        </w:rPr>
        <w:object w:dxaOrig="279" w:dyaOrig="360">
          <v:shape id="_x0000_i1052" type="#_x0000_t75" style="width:14.25pt;height:18pt" o:ole="">
            <v:imagedata r:id="rId57" o:title=""/>
          </v:shape>
          <o:OLEObject Type="Embed" ProgID="Equation.3" ShapeID="_x0000_i1052" DrawAspect="Content" ObjectID="_1470476406" r:id="rId58"/>
        </w:object>
      </w:r>
      <w:r w:rsidR="00286B87" w:rsidRPr="006223A1">
        <w:rPr>
          <w:rFonts w:ascii="Times New Roman" w:hAnsi="Times New Roman"/>
          <w:sz w:val="28"/>
          <w:szCs w:val="28"/>
        </w:rPr>
        <w:t xml:space="preserve"> - коэффициент</w:t>
      </w:r>
      <w:r w:rsidR="006223A1">
        <w:rPr>
          <w:rFonts w:ascii="Times New Roman" w:hAnsi="Times New Roman"/>
          <w:sz w:val="28"/>
          <w:szCs w:val="28"/>
        </w:rPr>
        <w:t xml:space="preserve"> </w:t>
      </w:r>
      <w:r w:rsidR="00286B87" w:rsidRPr="006223A1">
        <w:rPr>
          <w:rFonts w:ascii="Times New Roman" w:hAnsi="Times New Roman"/>
          <w:sz w:val="28"/>
          <w:szCs w:val="28"/>
        </w:rPr>
        <w:t>использования</w:t>
      </w:r>
      <w:r w:rsidR="006223A1">
        <w:rPr>
          <w:rFonts w:ascii="Times New Roman" w:hAnsi="Times New Roman"/>
          <w:sz w:val="28"/>
          <w:szCs w:val="28"/>
        </w:rPr>
        <w:t xml:space="preserve"> </w:t>
      </w:r>
      <w:r w:rsidR="00286B87" w:rsidRPr="006223A1">
        <w:rPr>
          <w:rFonts w:ascii="Times New Roman" w:hAnsi="Times New Roman"/>
          <w:sz w:val="28"/>
          <w:szCs w:val="28"/>
        </w:rPr>
        <w:t>рабочего</w:t>
      </w:r>
      <w:r w:rsidR="006223A1">
        <w:rPr>
          <w:rFonts w:ascii="Times New Roman" w:hAnsi="Times New Roman"/>
          <w:sz w:val="28"/>
          <w:szCs w:val="28"/>
        </w:rPr>
        <w:t xml:space="preserve"> </w:t>
      </w:r>
      <w:r w:rsidR="00AF037C" w:rsidRPr="006223A1">
        <w:rPr>
          <w:rFonts w:ascii="Times New Roman" w:hAnsi="Times New Roman"/>
          <w:sz w:val="28"/>
          <w:szCs w:val="28"/>
        </w:rPr>
        <w:t>времени</w:t>
      </w:r>
      <w:r w:rsidR="006223A1">
        <w:rPr>
          <w:rFonts w:ascii="Times New Roman" w:hAnsi="Times New Roman"/>
          <w:sz w:val="28"/>
          <w:szCs w:val="28"/>
        </w:rPr>
        <w:t xml:space="preserve"> </w:t>
      </w:r>
      <w:r w:rsidR="00AF037C" w:rsidRPr="006223A1">
        <w:rPr>
          <w:rFonts w:ascii="Times New Roman" w:hAnsi="Times New Roman"/>
          <w:sz w:val="28"/>
          <w:szCs w:val="28"/>
        </w:rPr>
        <w:t>смены, учитывающий</w:t>
      </w:r>
      <w:r w:rsidR="006223A1">
        <w:rPr>
          <w:rFonts w:ascii="Times New Roman" w:hAnsi="Times New Roman"/>
          <w:sz w:val="28"/>
          <w:szCs w:val="28"/>
        </w:rPr>
        <w:t xml:space="preserve"> </w:t>
      </w:r>
      <w:r w:rsidR="00AF037C" w:rsidRPr="006223A1">
        <w:rPr>
          <w:rFonts w:ascii="Times New Roman" w:hAnsi="Times New Roman"/>
          <w:sz w:val="28"/>
          <w:szCs w:val="28"/>
        </w:rPr>
        <w:t>простои</w:t>
      </w:r>
      <w:r w:rsidR="006223A1">
        <w:rPr>
          <w:rFonts w:ascii="Times New Roman" w:hAnsi="Times New Roman"/>
          <w:sz w:val="28"/>
          <w:szCs w:val="28"/>
        </w:rPr>
        <w:t xml:space="preserve"> </w:t>
      </w:r>
      <w:r w:rsidR="00AF037C" w:rsidRPr="006223A1">
        <w:rPr>
          <w:rFonts w:ascii="Times New Roman" w:hAnsi="Times New Roman"/>
          <w:sz w:val="28"/>
          <w:szCs w:val="28"/>
        </w:rPr>
        <w:t>по</w:t>
      </w:r>
      <w:r w:rsidR="006223A1">
        <w:rPr>
          <w:rFonts w:ascii="Times New Roman" w:hAnsi="Times New Roman"/>
          <w:sz w:val="28"/>
          <w:szCs w:val="28"/>
        </w:rPr>
        <w:t xml:space="preserve"> </w:t>
      </w:r>
      <w:r w:rsidR="00AF037C" w:rsidRPr="006223A1">
        <w:rPr>
          <w:rFonts w:ascii="Times New Roman" w:hAnsi="Times New Roman"/>
          <w:sz w:val="28"/>
          <w:szCs w:val="28"/>
        </w:rPr>
        <w:t>техническим,</w:t>
      </w:r>
      <w:r w:rsidR="006223A1">
        <w:rPr>
          <w:rFonts w:ascii="Times New Roman" w:hAnsi="Times New Roman"/>
          <w:sz w:val="28"/>
          <w:szCs w:val="28"/>
        </w:rPr>
        <w:t xml:space="preserve"> </w:t>
      </w:r>
      <w:r w:rsidR="00AF037C" w:rsidRPr="006223A1">
        <w:rPr>
          <w:rFonts w:ascii="Times New Roman" w:hAnsi="Times New Roman"/>
          <w:sz w:val="28"/>
          <w:szCs w:val="28"/>
        </w:rPr>
        <w:t>технологическим</w:t>
      </w:r>
      <w:r w:rsidR="006223A1">
        <w:rPr>
          <w:rFonts w:ascii="Times New Roman" w:hAnsi="Times New Roman"/>
          <w:sz w:val="28"/>
          <w:szCs w:val="28"/>
        </w:rPr>
        <w:t xml:space="preserve"> </w:t>
      </w:r>
      <w:r w:rsidR="00AF037C" w:rsidRPr="006223A1">
        <w:rPr>
          <w:rFonts w:ascii="Times New Roman" w:hAnsi="Times New Roman"/>
          <w:sz w:val="28"/>
          <w:szCs w:val="28"/>
        </w:rPr>
        <w:t>и организационным причинам;</w:t>
      </w:r>
      <w:r w:rsidR="006223A1">
        <w:rPr>
          <w:rFonts w:ascii="Times New Roman" w:hAnsi="Times New Roman"/>
          <w:sz w:val="28"/>
          <w:szCs w:val="28"/>
        </w:rPr>
        <w:t xml:space="preserve"> </w:t>
      </w:r>
      <w:r w:rsidR="00286B87" w:rsidRPr="006223A1">
        <w:rPr>
          <w:rFonts w:ascii="Times New Roman" w:hAnsi="Times New Roman"/>
          <w:sz w:val="28"/>
          <w:szCs w:val="28"/>
        </w:rPr>
        <w:object w:dxaOrig="279" w:dyaOrig="360">
          <v:shape id="_x0000_i1053" type="#_x0000_t75" style="width:14.25pt;height:18pt" o:ole="">
            <v:imagedata r:id="rId59" o:title=""/>
          </v:shape>
          <o:OLEObject Type="Embed" ProgID="Equation.3" ShapeID="_x0000_i1053" DrawAspect="Content" ObjectID="_1470476407" r:id="rId60"/>
        </w:object>
      </w:r>
      <w:r w:rsidR="001C6B69" w:rsidRPr="006223A1">
        <w:rPr>
          <w:rFonts w:ascii="Times New Roman" w:hAnsi="Times New Roman"/>
          <w:sz w:val="28"/>
          <w:szCs w:val="28"/>
        </w:rPr>
        <w:t>=0,79</w:t>
      </w:r>
      <w:r w:rsidR="00286B87" w:rsidRPr="006223A1">
        <w:rPr>
          <w:rFonts w:ascii="Times New Roman" w:hAnsi="Times New Roman"/>
          <w:sz w:val="28"/>
          <w:szCs w:val="28"/>
        </w:rPr>
        <w:t>;</w:t>
      </w:r>
      <w:r w:rsidR="00286B87" w:rsidRPr="006223A1">
        <w:rPr>
          <w:rFonts w:ascii="Times New Roman" w:hAnsi="Times New Roman"/>
          <w:sz w:val="28"/>
          <w:szCs w:val="28"/>
        </w:rPr>
        <w:object w:dxaOrig="340" w:dyaOrig="360">
          <v:shape id="_x0000_i1054" type="#_x0000_t75" style="width:17.25pt;height:18pt" o:ole="">
            <v:imagedata r:id="rId61" o:title=""/>
          </v:shape>
          <o:OLEObject Type="Embed" ProgID="Equation.3" ShapeID="_x0000_i1054" DrawAspect="Content" ObjectID="_1470476408" r:id="rId62"/>
        </w:object>
      </w:r>
      <w:r w:rsidR="00286B87" w:rsidRPr="006223A1">
        <w:rPr>
          <w:rFonts w:ascii="Times New Roman" w:hAnsi="Times New Roman"/>
          <w:sz w:val="28"/>
          <w:szCs w:val="28"/>
        </w:rPr>
        <w:t xml:space="preserve"> - объём хлыста, </w:t>
      </w:r>
      <w:r w:rsidR="00286B87" w:rsidRPr="006223A1">
        <w:rPr>
          <w:rFonts w:ascii="Times New Roman" w:hAnsi="Times New Roman"/>
          <w:sz w:val="28"/>
          <w:szCs w:val="28"/>
        </w:rPr>
        <w:object w:dxaOrig="340" w:dyaOrig="360">
          <v:shape id="_x0000_i1055" type="#_x0000_t75" style="width:17.25pt;height:18pt" o:ole="">
            <v:imagedata r:id="rId61" o:title=""/>
          </v:shape>
          <o:OLEObject Type="Embed" ProgID="Equation.3" ShapeID="_x0000_i1055" DrawAspect="Content" ObjectID="_1470476409" r:id="rId63"/>
        </w:object>
      </w:r>
      <w:r w:rsidR="00286B87" w:rsidRPr="006223A1">
        <w:rPr>
          <w:rFonts w:ascii="Times New Roman" w:hAnsi="Times New Roman"/>
          <w:sz w:val="28"/>
          <w:szCs w:val="28"/>
        </w:rPr>
        <w:t xml:space="preserve"> </w:t>
      </w:r>
      <w:r w:rsidR="001C6B69" w:rsidRPr="006223A1">
        <w:rPr>
          <w:rFonts w:ascii="Times New Roman" w:hAnsi="Times New Roman"/>
          <w:sz w:val="28"/>
          <w:szCs w:val="28"/>
        </w:rPr>
        <w:t xml:space="preserve">= </w:t>
      </w:r>
      <w:smartTag w:uri="urn:schemas-microsoft-com:office:smarttags" w:element="metricconverter">
        <w:smartTagPr>
          <w:attr w:name="ProductID" w:val="0,9 м3"/>
        </w:smartTagPr>
        <w:r w:rsidR="001C6B69" w:rsidRPr="006223A1">
          <w:rPr>
            <w:rFonts w:ascii="Times New Roman" w:hAnsi="Times New Roman"/>
            <w:sz w:val="28"/>
            <w:szCs w:val="28"/>
          </w:rPr>
          <w:t>0,9</w:t>
        </w:r>
        <w:r w:rsidR="00286B87" w:rsidRPr="006223A1">
          <w:rPr>
            <w:rFonts w:ascii="Times New Roman" w:hAnsi="Times New Roman"/>
            <w:sz w:val="28"/>
            <w:szCs w:val="28"/>
          </w:rPr>
          <w:t xml:space="preserve"> м</w:t>
        </w:r>
        <w:r w:rsidR="00286B87" w:rsidRPr="006223A1">
          <w:rPr>
            <w:rFonts w:ascii="Times New Roman" w:hAnsi="Times New Roman"/>
            <w:sz w:val="28"/>
            <w:szCs w:val="28"/>
            <w:vertAlign w:val="superscript"/>
          </w:rPr>
          <w:t>3</w:t>
        </w:r>
      </w:smartTag>
      <w:r w:rsidR="00286B87" w:rsidRPr="006223A1">
        <w:rPr>
          <w:rFonts w:ascii="Times New Roman" w:hAnsi="Times New Roman"/>
          <w:sz w:val="28"/>
          <w:szCs w:val="28"/>
        </w:rPr>
        <w:t>;</w:t>
      </w:r>
      <w:r w:rsidR="00286B87" w:rsidRPr="006223A1">
        <w:rPr>
          <w:rFonts w:ascii="Times New Roman" w:hAnsi="Times New Roman"/>
          <w:sz w:val="28"/>
          <w:szCs w:val="28"/>
        </w:rPr>
        <w:object w:dxaOrig="300" w:dyaOrig="380">
          <v:shape id="_x0000_i1056" type="#_x0000_t75" style="width:15pt;height:18.75pt" o:ole="">
            <v:imagedata r:id="rId64" o:title=""/>
          </v:shape>
          <o:OLEObject Type="Embed" ProgID="Equation.3" ShapeID="_x0000_i1056" DrawAspect="Content" ObjectID="_1470476410" r:id="rId65"/>
        </w:object>
      </w:r>
      <w:r w:rsidR="00286B87" w:rsidRPr="006223A1">
        <w:rPr>
          <w:rFonts w:ascii="Times New Roman" w:hAnsi="Times New Roman"/>
          <w:sz w:val="28"/>
          <w:szCs w:val="28"/>
        </w:rPr>
        <w:t xml:space="preserve"> - время цикла обработки одного дерева, с.</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Время цикла на валке деревьев </w:t>
      </w:r>
      <w:r w:rsidRPr="006223A1">
        <w:rPr>
          <w:rFonts w:ascii="Times New Roman" w:hAnsi="Times New Roman"/>
          <w:sz w:val="28"/>
          <w:szCs w:val="28"/>
        </w:rPr>
        <w:object w:dxaOrig="300" w:dyaOrig="380">
          <v:shape id="_x0000_i1057" type="#_x0000_t75" style="width:15pt;height:18.75pt" o:ole="">
            <v:imagedata r:id="rId66" o:title=""/>
          </v:shape>
          <o:OLEObject Type="Embed" ProgID="Equation.3" ShapeID="_x0000_i1057" DrawAspect="Content" ObjectID="_1470476411" r:id="rId67"/>
        </w:object>
      </w:r>
      <w:r w:rsidR="001C6B69" w:rsidRPr="006223A1">
        <w:rPr>
          <w:rFonts w:ascii="Times New Roman" w:hAnsi="Times New Roman"/>
          <w:sz w:val="28"/>
          <w:szCs w:val="28"/>
        </w:rPr>
        <w:t xml:space="preserve"> определяется по формуле</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1C6B69"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980" w:dyaOrig="380">
          <v:shape id="_x0000_i1058" type="#_x0000_t75" style="width:99pt;height:18.75pt" o:ole="">
            <v:imagedata r:id="rId68" o:title=""/>
          </v:shape>
          <o:OLEObject Type="Embed" ProgID="Equation.3" ShapeID="_x0000_i1058" DrawAspect="Content" ObjectID="_1470476412" r:id="rId69"/>
        </w:object>
      </w:r>
      <w:r w:rsidR="00286B87" w:rsidRPr="006223A1">
        <w:rPr>
          <w:rFonts w:ascii="Times New Roman" w:hAnsi="Times New Roman"/>
          <w:sz w:val="28"/>
          <w:szCs w:val="28"/>
        </w:rPr>
        <w:t>, с,</w:t>
      </w:r>
    </w:p>
    <w:p w:rsidR="00286B87" w:rsidRPr="006223A1" w:rsidRDefault="00286B87"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00" w:dyaOrig="340">
          <v:shape id="_x0000_i1059" type="#_x0000_t75" style="width:9.75pt;height:17.25pt" o:ole="">
            <v:imagedata r:id="rId70" o:title=""/>
          </v:shape>
          <o:OLEObject Type="Embed" ProgID="Equation.3" ShapeID="_x0000_i1059" DrawAspect="Content" ObjectID="_1470476413" r:id="rId71"/>
        </w:object>
      </w:r>
      <w:r w:rsidR="001C6B69" w:rsidRPr="006223A1">
        <w:rPr>
          <w:rFonts w:ascii="Times New Roman" w:hAnsi="Times New Roman"/>
          <w:sz w:val="28"/>
          <w:szCs w:val="28"/>
        </w:rPr>
        <w:t xml:space="preserve"> - наведение захватно-срезающего устройства на дерево, его захват и натяг,</w:t>
      </w:r>
      <w:r w:rsidRPr="006223A1">
        <w:rPr>
          <w:rFonts w:ascii="Times New Roman" w:hAnsi="Times New Roman"/>
          <w:sz w:val="28"/>
          <w:szCs w:val="28"/>
        </w:rPr>
        <w:t xml:space="preserve"> </w:t>
      </w:r>
      <w:r w:rsidRPr="006223A1">
        <w:rPr>
          <w:rFonts w:ascii="Times New Roman" w:hAnsi="Times New Roman"/>
          <w:sz w:val="28"/>
          <w:szCs w:val="28"/>
        </w:rPr>
        <w:object w:dxaOrig="200" w:dyaOrig="340">
          <v:shape id="_x0000_i1060" type="#_x0000_t75" style="width:9.75pt;height:17.25pt" o:ole="">
            <v:imagedata r:id="rId70" o:title=""/>
          </v:shape>
          <o:OLEObject Type="Embed" ProgID="Equation.3" ShapeID="_x0000_i1060" DrawAspect="Content" ObjectID="_1470476414" r:id="rId72"/>
        </w:object>
      </w:r>
      <w:r w:rsidRPr="006223A1">
        <w:rPr>
          <w:rFonts w:ascii="Times New Roman" w:hAnsi="Times New Roman"/>
          <w:sz w:val="28"/>
          <w:szCs w:val="28"/>
        </w:rPr>
        <w:t>=15 с.</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061" type="#_x0000_t75" style="width:11.25pt;height:17.25pt" o:ole="">
            <v:imagedata r:id="rId73" o:title=""/>
          </v:shape>
          <o:OLEObject Type="Embed" ProgID="Equation.3" ShapeID="_x0000_i1061" DrawAspect="Content" ObjectID="_1470476415" r:id="rId74"/>
        </w:object>
      </w:r>
      <w:r w:rsidR="001C6B69" w:rsidRPr="006223A1">
        <w:rPr>
          <w:rFonts w:ascii="Times New Roman" w:hAnsi="Times New Roman"/>
          <w:sz w:val="28"/>
          <w:szCs w:val="28"/>
        </w:rPr>
        <w:t xml:space="preserve"> - </w:t>
      </w:r>
      <w:r w:rsidR="00F829CE" w:rsidRPr="006223A1">
        <w:rPr>
          <w:rFonts w:ascii="Times New Roman" w:hAnsi="Times New Roman"/>
          <w:sz w:val="28"/>
          <w:szCs w:val="28"/>
        </w:rPr>
        <w:t>срезание дерева и возвращение пильного аппарата в исходное положение</w:t>
      </w:r>
      <w:r w:rsidRPr="006223A1">
        <w:rPr>
          <w:rFonts w:ascii="Times New Roman" w:hAnsi="Times New Roman"/>
          <w:sz w:val="28"/>
          <w:szCs w:val="28"/>
        </w:rPr>
        <w:t>,</w:t>
      </w:r>
      <w:r w:rsidR="006223A1">
        <w:rPr>
          <w:rFonts w:ascii="Times New Roman" w:hAnsi="Times New Roman"/>
          <w:sz w:val="28"/>
          <w:szCs w:val="28"/>
        </w:rPr>
        <w:t xml:space="preserve"> </w:t>
      </w:r>
      <w:r w:rsidR="00F829CE" w:rsidRPr="006223A1">
        <w:rPr>
          <w:rFonts w:ascii="Times New Roman" w:hAnsi="Times New Roman"/>
          <w:sz w:val="28"/>
          <w:szCs w:val="28"/>
        </w:rPr>
        <w:t>определяется</w:t>
      </w:r>
      <w:r w:rsidRPr="006223A1">
        <w:rPr>
          <w:rFonts w:ascii="Times New Roman" w:hAnsi="Times New Roman"/>
          <w:sz w:val="28"/>
          <w:szCs w:val="28"/>
        </w:rPr>
        <w:t xml:space="preserve">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F829CE"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500" w:dyaOrig="720">
          <v:shape id="_x0000_i1062" type="#_x0000_t75" style="width:75pt;height:36pt" o:ole="">
            <v:imagedata r:id="rId75" o:title=""/>
          </v:shape>
          <o:OLEObject Type="Embed" ProgID="Equation.3" ShapeID="_x0000_i1062" DrawAspect="Content" ObjectID="_1470476416" r:id="rId76"/>
        </w:object>
      </w:r>
      <w:r w:rsidR="00286B87"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897F16"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220" w:dyaOrig="279">
          <v:shape id="_x0000_i1063" type="#_x0000_t75" style="width:11.25pt;height:14.25pt" o:ole="">
            <v:imagedata r:id="rId77" o:title=""/>
          </v:shape>
          <o:OLEObject Type="Embed" ProgID="Equation.3" ShapeID="_x0000_i1063" DrawAspect="Content" ObjectID="_1470476417" r:id="rId78"/>
        </w:object>
      </w:r>
      <w:r w:rsidR="00286B87" w:rsidRPr="006223A1">
        <w:rPr>
          <w:rFonts w:ascii="Times New Roman" w:hAnsi="Times New Roman"/>
          <w:sz w:val="28"/>
          <w:szCs w:val="28"/>
        </w:rPr>
        <w:t xml:space="preserve"> – ср</w:t>
      </w:r>
      <w:r w:rsidR="00F829CE" w:rsidRPr="006223A1">
        <w:rPr>
          <w:rFonts w:ascii="Times New Roman" w:hAnsi="Times New Roman"/>
          <w:sz w:val="28"/>
          <w:szCs w:val="28"/>
        </w:rPr>
        <w:t>едний диаметр дерева в месте пиле</w:t>
      </w:r>
      <w:r w:rsidR="00286B87" w:rsidRPr="006223A1">
        <w:rPr>
          <w:rFonts w:ascii="Times New Roman" w:hAnsi="Times New Roman"/>
          <w:sz w:val="28"/>
          <w:szCs w:val="28"/>
        </w:rPr>
        <w:t>ния</w:t>
      </w:r>
      <w:r w:rsidR="00F829CE" w:rsidRPr="006223A1">
        <w:rPr>
          <w:rFonts w:ascii="Times New Roman" w:hAnsi="Times New Roman"/>
          <w:sz w:val="28"/>
          <w:szCs w:val="28"/>
        </w:rPr>
        <w:t xml:space="preserve"> для среднего значения объема дерева, м</w:t>
      </w:r>
      <w:r w:rsidR="00286B87" w:rsidRPr="006223A1">
        <w:rPr>
          <w:rFonts w:ascii="Times New Roman" w:hAnsi="Times New Roman"/>
          <w:sz w:val="28"/>
          <w:szCs w:val="28"/>
        </w:rPr>
        <w:t xml:space="preserve"> (принимается по</w:t>
      </w:r>
      <w:r w:rsidR="006223A1">
        <w:rPr>
          <w:rFonts w:ascii="Times New Roman" w:hAnsi="Times New Roman"/>
          <w:sz w:val="28"/>
          <w:szCs w:val="28"/>
        </w:rPr>
        <w:t xml:space="preserve"> </w:t>
      </w:r>
      <w:r w:rsidR="00F829CE" w:rsidRPr="006223A1">
        <w:rPr>
          <w:rFonts w:ascii="Times New Roman" w:hAnsi="Times New Roman"/>
          <w:sz w:val="28"/>
          <w:szCs w:val="28"/>
        </w:rPr>
        <w:t>исходным данным относительно объема хлыста</w:t>
      </w:r>
      <w:r w:rsidR="00286B87" w:rsidRPr="006223A1">
        <w:rPr>
          <w:rFonts w:ascii="Times New Roman" w:hAnsi="Times New Roman"/>
          <w:sz w:val="28"/>
          <w:szCs w:val="28"/>
        </w:rPr>
        <w:t xml:space="preserve">) </w:t>
      </w:r>
      <w:r w:rsidR="00286B87" w:rsidRPr="006223A1">
        <w:rPr>
          <w:rFonts w:ascii="Times New Roman" w:hAnsi="Times New Roman"/>
          <w:sz w:val="28"/>
          <w:szCs w:val="28"/>
        </w:rPr>
        <w:object w:dxaOrig="220" w:dyaOrig="279">
          <v:shape id="_x0000_i1064" type="#_x0000_t75" style="width:11.25pt;height:14.25pt" o:ole="">
            <v:imagedata r:id="rId77" o:title=""/>
          </v:shape>
          <o:OLEObject Type="Embed" ProgID="Equation.3" ShapeID="_x0000_i1064" DrawAspect="Content" ObjectID="_1470476418" r:id="rId79"/>
        </w:object>
      </w:r>
      <w:r w:rsidR="00F829CE" w:rsidRPr="006223A1">
        <w:rPr>
          <w:rFonts w:ascii="Times New Roman" w:hAnsi="Times New Roman"/>
          <w:sz w:val="28"/>
          <w:szCs w:val="28"/>
        </w:rPr>
        <w:t xml:space="preserve">=0,34 </w:t>
      </w:r>
      <w:r w:rsidR="00286B87" w:rsidRPr="006223A1">
        <w:rPr>
          <w:rFonts w:ascii="Times New Roman" w:hAnsi="Times New Roman"/>
          <w:sz w:val="28"/>
          <w:szCs w:val="28"/>
        </w:rPr>
        <w:t>м;</w:t>
      </w:r>
      <w:r w:rsidR="00286B87" w:rsidRPr="006223A1">
        <w:rPr>
          <w:rFonts w:ascii="Times New Roman" w:hAnsi="Times New Roman"/>
          <w:sz w:val="28"/>
          <w:szCs w:val="28"/>
        </w:rPr>
        <w:object w:dxaOrig="440" w:dyaOrig="360">
          <v:shape id="_x0000_i1065" type="#_x0000_t75" style="width:21.75pt;height:18pt" o:ole="">
            <v:imagedata r:id="rId80" o:title=""/>
          </v:shape>
          <o:OLEObject Type="Embed" ProgID="Equation.3" ShapeID="_x0000_i1065" DrawAspect="Content" ObjectID="_1470476419" r:id="rId81"/>
        </w:object>
      </w:r>
      <w:r w:rsidR="00286B87" w:rsidRPr="006223A1">
        <w:rPr>
          <w:rFonts w:ascii="Times New Roman" w:hAnsi="Times New Roman"/>
          <w:sz w:val="28"/>
          <w:szCs w:val="28"/>
        </w:rPr>
        <w:t xml:space="preserve"> - коэффициент использования производительно</w:t>
      </w:r>
      <w:r w:rsidR="00F829CE" w:rsidRPr="006223A1">
        <w:rPr>
          <w:rFonts w:ascii="Times New Roman" w:hAnsi="Times New Roman"/>
          <w:sz w:val="28"/>
          <w:szCs w:val="28"/>
        </w:rPr>
        <w:t>сти чистого пиления,</w:t>
      </w:r>
      <w:r w:rsidR="00286B87" w:rsidRPr="006223A1">
        <w:rPr>
          <w:rFonts w:ascii="Times New Roman" w:hAnsi="Times New Roman"/>
          <w:sz w:val="28"/>
          <w:szCs w:val="28"/>
        </w:rPr>
        <w:t xml:space="preserve"> </w:t>
      </w:r>
      <w:r w:rsidR="00286B87" w:rsidRPr="006223A1">
        <w:rPr>
          <w:rFonts w:ascii="Times New Roman" w:hAnsi="Times New Roman"/>
          <w:sz w:val="28"/>
          <w:szCs w:val="28"/>
        </w:rPr>
        <w:object w:dxaOrig="440" w:dyaOrig="360">
          <v:shape id="_x0000_i1066" type="#_x0000_t75" style="width:21.75pt;height:18pt" o:ole="">
            <v:imagedata r:id="rId80" o:title=""/>
          </v:shape>
          <o:OLEObject Type="Embed" ProgID="Equation.3" ShapeID="_x0000_i1066" DrawAspect="Content" ObjectID="_1470476420" r:id="rId82"/>
        </w:object>
      </w:r>
      <w:r w:rsidR="00F829CE" w:rsidRPr="006223A1">
        <w:rPr>
          <w:rFonts w:ascii="Times New Roman" w:hAnsi="Times New Roman"/>
          <w:sz w:val="28"/>
          <w:szCs w:val="28"/>
        </w:rPr>
        <w:t>=0,6</w:t>
      </w:r>
      <w:r w:rsidR="00286B87" w:rsidRPr="006223A1">
        <w:rPr>
          <w:rFonts w:ascii="Times New Roman" w:hAnsi="Times New Roman"/>
          <w:sz w:val="28"/>
          <w:szCs w:val="28"/>
        </w:rPr>
        <w:t>;</w:t>
      </w:r>
      <w:r w:rsidR="00286B87" w:rsidRPr="006223A1">
        <w:rPr>
          <w:rFonts w:ascii="Times New Roman" w:hAnsi="Times New Roman"/>
          <w:sz w:val="28"/>
          <w:szCs w:val="28"/>
        </w:rPr>
        <w:object w:dxaOrig="480" w:dyaOrig="360">
          <v:shape id="_x0000_i1067" type="#_x0000_t75" style="width:24pt;height:18pt" o:ole="">
            <v:imagedata r:id="rId83" o:title=""/>
          </v:shape>
          <o:OLEObject Type="Embed" ProgID="Equation.3" ShapeID="_x0000_i1067" DrawAspect="Content" ObjectID="_1470476421" r:id="rId84"/>
        </w:object>
      </w:r>
      <w:r w:rsidR="00286B87" w:rsidRPr="006223A1">
        <w:rPr>
          <w:rFonts w:ascii="Times New Roman" w:hAnsi="Times New Roman"/>
          <w:sz w:val="28"/>
          <w:szCs w:val="28"/>
        </w:rPr>
        <w:t xml:space="preserve"> - производительность</w:t>
      </w:r>
      <w:r w:rsidR="00F829CE" w:rsidRPr="006223A1">
        <w:rPr>
          <w:rFonts w:ascii="Times New Roman" w:hAnsi="Times New Roman"/>
          <w:sz w:val="28"/>
          <w:szCs w:val="28"/>
        </w:rPr>
        <w:t xml:space="preserve"> чистого пиления пильного аппарата лесозаготовительной машины</w:t>
      </w:r>
      <w:r w:rsidR="00286B87" w:rsidRPr="006223A1">
        <w:rPr>
          <w:rFonts w:ascii="Times New Roman" w:hAnsi="Times New Roman"/>
          <w:sz w:val="28"/>
          <w:szCs w:val="28"/>
        </w:rPr>
        <w:t>, м</w:t>
      </w:r>
      <w:r w:rsidR="00286B87" w:rsidRPr="006223A1">
        <w:rPr>
          <w:rFonts w:ascii="Times New Roman" w:hAnsi="Times New Roman"/>
          <w:sz w:val="28"/>
          <w:szCs w:val="28"/>
          <w:vertAlign w:val="superscript"/>
        </w:rPr>
        <w:t>2</w:t>
      </w:r>
      <w:r w:rsidR="00286B87" w:rsidRPr="006223A1">
        <w:rPr>
          <w:rFonts w:ascii="Times New Roman" w:hAnsi="Times New Roman"/>
          <w:sz w:val="28"/>
          <w:szCs w:val="28"/>
        </w:rPr>
        <w:t xml:space="preserve">/с. По технической характеристике </w:t>
      </w:r>
      <w:r w:rsidR="00F829CE" w:rsidRPr="006223A1">
        <w:rPr>
          <w:rFonts w:ascii="Times New Roman" w:hAnsi="Times New Roman"/>
          <w:sz w:val="28"/>
          <w:szCs w:val="28"/>
        </w:rPr>
        <w:t>машины</w:t>
      </w:r>
      <w:r w:rsidR="00286B87" w:rsidRPr="006223A1">
        <w:rPr>
          <w:rFonts w:ascii="Times New Roman" w:hAnsi="Times New Roman"/>
          <w:sz w:val="28"/>
          <w:szCs w:val="28"/>
        </w:rPr>
        <w:t xml:space="preserve"> значение </w:t>
      </w:r>
      <w:r w:rsidR="00286B87" w:rsidRPr="006223A1">
        <w:rPr>
          <w:rFonts w:ascii="Times New Roman" w:hAnsi="Times New Roman"/>
          <w:sz w:val="28"/>
          <w:szCs w:val="28"/>
        </w:rPr>
        <w:object w:dxaOrig="480" w:dyaOrig="360">
          <v:shape id="_x0000_i1068" type="#_x0000_t75" style="width:24pt;height:18pt" o:ole="">
            <v:imagedata r:id="rId83" o:title=""/>
          </v:shape>
          <o:OLEObject Type="Embed" ProgID="Equation.3" ShapeID="_x0000_i1068" DrawAspect="Content" ObjectID="_1470476422" r:id="rId85"/>
        </w:object>
      </w:r>
      <w:r w:rsidR="00F829CE" w:rsidRPr="006223A1">
        <w:rPr>
          <w:rFonts w:ascii="Times New Roman" w:hAnsi="Times New Roman"/>
          <w:sz w:val="28"/>
          <w:szCs w:val="28"/>
        </w:rPr>
        <w:t xml:space="preserve"> = 0,032 </w:t>
      </w:r>
      <w:r w:rsidR="00286B87" w:rsidRPr="006223A1">
        <w:rPr>
          <w:rFonts w:ascii="Times New Roman" w:hAnsi="Times New Roman"/>
          <w:sz w:val="28"/>
          <w:szCs w:val="28"/>
        </w:rPr>
        <w:t>м</w:t>
      </w:r>
      <w:r w:rsidR="00286B87" w:rsidRPr="006223A1">
        <w:rPr>
          <w:rFonts w:ascii="Times New Roman" w:hAnsi="Times New Roman"/>
          <w:sz w:val="28"/>
          <w:szCs w:val="28"/>
          <w:vertAlign w:val="superscript"/>
        </w:rPr>
        <w:t>2</w:t>
      </w:r>
      <w:r w:rsidR="00286B87" w:rsidRPr="006223A1">
        <w:rPr>
          <w:rFonts w:ascii="Times New Roman" w:hAnsi="Times New Roman"/>
          <w:sz w:val="28"/>
          <w:szCs w:val="28"/>
        </w:rPr>
        <w:t xml:space="preserve">/с </w:t>
      </w:r>
      <w:r w:rsidR="00F829CE" w:rsidRPr="006223A1">
        <w:rPr>
          <w:rFonts w:ascii="Times New Roman" w:hAnsi="Times New Roman"/>
          <w:sz w:val="28"/>
          <w:szCs w:val="28"/>
        </w:rPr>
        <w:t>для ЛП-19</w:t>
      </w:r>
      <w:r w:rsidR="00286B87"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t</w:t>
      </w:r>
      <w:r w:rsidRPr="006223A1">
        <w:rPr>
          <w:rFonts w:ascii="Times New Roman" w:hAnsi="Times New Roman"/>
          <w:sz w:val="28"/>
          <w:szCs w:val="28"/>
          <w:vertAlign w:val="subscript"/>
        </w:rPr>
        <w:t>2</w:t>
      </w:r>
      <w:r w:rsidRPr="006223A1">
        <w:rPr>
          <w:rFonts w:ascii="Times New Roman" w:hAnsi="Times New Roman"/>
          <w:sz w:val="28"/>
          <w:szCs w:val="28"/>
        </w:rPr>
        <w:t xml:space="preserve"> = </w:t>
      </w: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069" type="#_x0000_t75" style="width:55.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637B8&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D637B8&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3,14в€™&lt;/m:t&gt;&lt;/m:r&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rPr&gt;&lt;m:t&gt;20&lt;/m:t&gt;&lt;/m:r&gt;&lt;/m:e&gt;&lt;m:sup&gt;&lt;m:r&gt;&lt;m:rPr&gt;&lt;m:sty m:val=&quot;p&quot;/&gt;&lt;/m:rPr&gt;&lt;w:rPr&gt;&lt;w:rFonts w:ascii=&quot;Cambria Math&quot; w:h-ansi=&quot;Cambria Math&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в€™1,3&lt;/m:t&gt;&lt;/m:r&gt;&lt;/m:num&gt;&lt;m:den&gt;&lt;m:r&gt;&lt;m:rPr&gt;&lt;m:sty m:val=&quot;p&quot;/&gt;&lt;/m:rPr&gt;&lt;w:rPr&gt;&lt;w:rFonts w:ascii=&quot;Cambria Math&quot; w:h-ansi=&quot;Cambria Math&quot;/&gt;&lt;wx:font wx:val=&quot;Cambria Math&quot;/&gt;&lt;w:sz w:val=&quot;28&quot;/&gt;&lt;w:sz-cs w:val=&quot;28&quot;/&gt;&lt;/w:rPr&gt;&lt;m:t&gt;4в€™100в€™0,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end"/>
      </w:r>
      <w:r w:rsidR="001D0BAA" w:rsidRPr="006223A1">
        <w:rPr>
          <w:rFonts w:ascii="Times New Roman" w:hAnsi="Times New Roman"/>
          <w:sz w:val="28"/>
          <w:szCs w:val="28"/>
        </w:rPr>
        <w:object w:dxaOrig="1700" w:dyaOrig="700">
          <v:shape id="_x0000_i1070" type="#_x0000_t75" style="width:84.75pt;height:35.25pt" o:ole="">
            <v:imagedata r:id="rId87" o:title=""/>
          </v:shape>
          <o:OLEObject Type="Embed" ProgID="Equation.3" ShapeID="_x0000_i1070" DrawAspect="Content" ObjectID="_1470476423" r:id="rId88"/>
        </w:object>
      </w:r>
      <w:r w:rsidRPr="006223A1">
        <w:rPr>
          <w:rFonts w:ascii="Times New Roman" w:hAnsi="Times New Roman"/>
          <w:sz w:val="28"/>
          <w:szCs w:val="28"/>
        </w:rPr>
        <w:t>c.</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60">
          <v:shape id="_x0000_i1071" type="#_x0000_t75" style="width:11.25pt;height:18pt" o:ole="">
            <v:imagedata r:id="rId89" o:title=""/>
          </v:shape>
          <o:OLEObject Type="Embed" ProgID="Equation.3" ShapeID="_x0000_i1071" DrawAspect="Content" ObjectID="_1470476424" r:id="rId90"/>
        </w:object>
      </w:r>
      <w:r w:rsidRPr="006223A1">
        <w:rPr>
          <w:rFonts w:ascii="Times New Roman" w:hAnsi="Times New Roman"/>
          <w:sz w:val="28"/>
          <w:szCs w:val="28"/>
        </w:rPr>
        <w:t xml:space="preserve"> - </w:t>
      </w:r>
      <w:r w:rsidR="001D0BAA" w:rsidRPr="006223A1">
        <w:rPr>
          <w:rFonts w:ascii="Times New Roman" w:hAnsi="Times New Roman"/>
          <w:sz w:val="28"/>
          <w:szCs w:val="28"/>
        </w:rPr>
        <w:t>доставка срезанного дерева в грузоформирующее устройство или в пакет на земле,</w:t>
      </w:r>
      <w:r w:rsidRPr="006223A1">
        <w:rPr>
          <w:rFonts w:ascii="Times New Roman" w:hAnsi="Times New Roman"/>
          <w:sz w:val="28"/>
          <w:szCs w:val="28"/>
        </w:rPr>
        <w:t xml:space="preserve"> </w:t>
      </w:r>
      <w:r w:rsidRPr="006223A1">
        <w:rPr>
          <w:rFonts w:ascii="Times New Roman" w:hAnsi="Times New Roman"/>
          <w:sz w:val="28"/>
          <w:szCs w:val="28"/>
        </w:rPr>
        <w:object w:dxaOrig="220" w:dyaOrig="360">
          <v:shape id="_x0000_i1072" type="#_x0000_t75" style="width:11.25pt;height:18pt" o:ole="">
            <v:imagedata r:id="rId89" o:title=""/>
          </v:shape>
          <o:OLEObject Type="Embed" ProgID="Equation.3" ShapeID="_x0000_i1072" DrawAspect="Content" ObjectID="_1470476425" r:id="rId91"/>
        </w:object>
      </w:r>
      <w:r w:rsidR="001D0BAA" w:rsidRPr="006223A1">
        <w:rPr>
          <w:rFonts w:ascii="Times New Roman" w:hAnsi="Times New Roman"/>
          <w:sz w:val="28"/>
          <w:szCs w:val="28"/>
        </w:rPr>
        <w:t>=26</w:t>
      </w:r>
      <w:r w:rsidRPr="006223A1">
        <w:rPr>
          <w:rFonts w:ascii="Times New Roman" w:hAnsi="Times New Roman"/>
          <w:sz w:val="28"/>
          <w:szCs w:val="28"/>
        </w:rPr>
        <w:t xml:space="preserve"> с;</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073" type="#_x0000_t75" style="width:11.25pt;height:17.25pt" o:ole="">
            <v:imagedata r:id="rId92" o:title=""/>
          </v:shape>
          <o:OLEObject Type="Embed" ProgID="Equation.3" ShapeID="_x0000_i1073" DrawAspect="Content" ObjectID="_1470476426" r:id="rId93"/>
        </w:object>
      </w:r>
      <w:r w:rsidR="001D0BAA" w:rsidRPr="006223A1">
        <w:rPr>
          <w:rFonts w:ascii="Times New Roman" w:hAnsi="Times New Roman"/>
          <w:sz w:val="28"/>
          <w:szCs w:val="28"/>
        </w:rPr>
        <w:t xml:space="preserve"> - перемещение машины к очередному дереву или на следующую технологическую стоянку, определяется как</w:t>
      </w:r>
    </w:p>
    <w:p w:rsidR="00897F16" w:rsidRDefault="00897F16" w:rsidP="006223A1">
      <w:pPr>
        <w:spacing w:after="0" w:line="360" w:lineRule="auto"/>
        <w:ind w:firstLine="709"/>
        <w:jc w:val="both"/>
        <w:rPr>
          <w:rFonts w:ascii="Times New Roman" w:hAnsi="Times New Roman"/>
          <w:sz w:val="28"/>
          <w:szCs w:val="24"/>
        </w:rPr>
      </w:pPr>
    </w:p>
    <w:p w:rsidR="00E651D3" w:rsidRPr="006223A1" w:rsidRDefault="00E651D3" w:rsidP="006223A1">
      <w:pPr>
        <w:spacing w:after="0" w:line="360" w:lineRule="auto"/>
        <w:ind w:firstLine="709"/>
        <w:jc w:val="both"/>
        <w:rPr>
          <w:rFonts w:ascii="Times New Roman" w:hAnsi="Times New Roman"/>
          <w:sz w:val="28"/>
          <w:szCs w:val="24"/>
        </w:rPr>
      </w:pPr>
      <w:r w:rsidRPr="006223A1">
        <w:rPr>
          <w:rFonts w:ascii="Times New Roman" w:hAnsi="Times New Roman"/>
          <w:sz w:val="28"/>
          <w:szCs w:val="24"/>
        </w:rPr>
        <w:object w:dxaOrig="2079" w:dyaOrig="720">
          <v:shape id="_x0000_i1074" type="#_x0000_t75" style="width:104.25pt;height:36pt" o:ole="">
            <v:imagedata r:id="rId94" o:title=""/>
          </v:shape>
          <o:OLEObject Type="Embed" ProgID="Equation.3" ShapeID="_x0000_i1074" DrawAspect="Content" ObjectID="_1470476427" r:id="rId95"/>
        </w:object>
      </w:r>
      <w:r w:rsidRPr="006223A1">
        <w:rPr>
          <w:rFonts w:ascii="Times New Roman" w:hAnsi="Times New Roman"/>
          <w:sz w:val="28"/>
          <w:szCs w:val="24"/>
        </w:rPr>
        <w:t>, с,</w:t>
      </w:r>
    </w:p>
    <w:p w:rsidR="00897F16" w:rsidRDefault="00897F16" w:rsidP="006223A1">
      <w:pPr>
        <w:spacing w:after="0" w:line="360" w:lineRule="auto"/>
        <w:ind w:firstLine="709"/>
        <w:jc w:val="both"/>
        <w:rPr>
          <w:rFonts w:ascii="Times New Roman" w:hAnsi="Times New Roman"/>
          <w:sz w:val="28"/>
          <w:szCs w:val="28"/>
        </w:rPr>
      </w:pPr>
    </w:p>
    <w:p w:rsidR="00E651D3" w:rsidRPr="006223A1" w:rsidRDefault="00E651D3"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40" w:dyaOrig="260">
          <v:shape id="_x0000_i1075" type="#_x0000_t75" style="width:12pt;height:12.75pt" o:ole="">
            <v:imagedata r:id="rId96" o:title=""/>
          </v:shape>
          <o:OLEObject Type="Embed" ProgID="Equation.3" ShapeID="_x0000_i1075" DrawAspect="Content" ObjectID="_1470476428" r:id="rId97"/>
        </w:object>
      </w:r>
      <w:r w:rsidRPr="006223A1">
        <w:rPr>
          <w:rFonts w:ascii="Times New Roman" w:hAnsi="Times New Roman"/>
          <w:sz w:val="28"/>
          <w:szCs w:val="28"/>
        </w:rPr>
        <w:t xml:space="preserve">, </w:t>
      </w:r>
      <w:r w:rsidRPr="006223A1">
        <w:rPr>
          <w:rFonts w:ascii="Times New Roman" w:hAnsi="Times New Roman"/>
          <w:sz w:val="28"/>
          <w:szCs w:val="28"/>
        </w:rPr>
        <w:object w:dxaOrig="180" w:dyaOrig="200">
          <v:shape id="_x0000_i1076" type="#_x0000_t75" style="width:9pt;height:9.75pt" o:ole="">
            <v:imagedata r:id="rId98" o:title=""/>
          </v:shape>
          <o:OLEObject Type="Embed" ProgID="Equation.3" ShapeID="_x0000_i1076" DrawAspect="Content" ObjectID="_1470476429" r:id="rId99"/>
        </w:object>
      </w:r>
      <w:r w:rsidRPr="006223A1">
        <w:rPr>
          <w:rFonts w:ascii="Times New Roman" w:hAnsi="Times New Roman"/>
          <w:sz w:val="28"/>
          <w:szCs w:val="28"/>
        </w:rPr>
        <w:t xml:space="preserve"> - максимальный и минимальный вылет гидроманипулятора лесозаготовительной машины, соответственно, м (принимается из технической характеристики машины ), </w:t>
      </w:r>
      <w:r w:rsidRPr="006223A1">
        <w:rPr>
          <w:rFonts w:ascii="Times New Roman" w:hAnsi="Times New Roman"/>
          <w:sz w:val="28"/>
          <w:szCs w:val="28"/>
          <w:lang w:val="en-US"/>
        </w:rPr>
        <w:t>R</w:t>
      </w:r>
      <w:r w:rsidRPr="006223A1">
        <w:rPr>
          <w:rFonts w:ascii="Times New Roman" w:hAnsi="Times New Roman"/>
          <w:sz w:val="28"/>
          <w:szCs w:val="28"/>
        </w:rPr>
        <w:t xml:space="preserve">=8 м, </w:t>
      </w:r>
      <w:r w:rsidRPr="006223A1">
        <w:rPr>
          <w:rFonts w:ascii="Times New Roman" w:hAnsi="Times New Roman"/>
          <w:sz w:val="28"/>
          <w:szCs w:val="28"/>
          <w:lang w:val="en-US"/>
        </w:rPr>
        <w:t>r</w:t>
      </w:r>
      <w:r w:rsidRPr="006223A1">
        <w:rPr>
          <w:rFonts w:ascii="Times New Roman" w:hAnsi="Times New Roman"/>
          <w:sz w:val="28"/>
          <w:szCs w:val="28"/>
        </w:rPr>
        <w:t>=3,5 м;</w:t>
      </w:r>
      <w:r w:rsidRPr="006223A1">
        <w:rPr>
          <w:rFonts w:ascii="Times New Roman" w:hAnsi="Times New Roman"/>
          <w:sz w:val="28"/>
          <w:szCs w:val="28"/>
        </w:rPr>
        <w:object w:dxaOrig="279" w:dyaOrig="360">
          <v:shape id="_x0000_i1077" type="#_x0000_t75" style="width:14.25pt;height:18pt" o:ole="">
            <v:imagedata r:id="rId100" o:title=""/>
          </v:shape>
          <o:OLEObject Type="Embed" ProgID="Equation.3" ShapeID="_x0000_i1077" DrawAspect="Content" ObjectID="_1470476430" r:id="rId101"/>
        </w:object>
      </w:r>
      <w:r w:rsidRPr="006223A1">
        <w:rPr>
          <w:rFonts w:ascii="Times New Roman" w:hAnsi="Times New Roman"/>
          <w:sz w:val="28"/>
          <w:szCs w:val="28"/>
        </w:rPr>
        <w:t xml:space="preserve"> - скорость перемещения лесозаготовительной машины по лесосеке с одной технологической остановки на другую, м/с; с учётом трогания с места и торможением в расчётах можно принять </w:t>
      </w:r>
      <w:r w:rsidRPr="006223A1">
        <w:rPr>
          <w:rFonts w:ascii="Times New Roman" w:hAnsi="Times New Roman"/>
          <w:sz w:val="28"/>
          <w:szCs w:val="28"/>
        </w:rPr>
        <w:object w:dxaOrig="279" w:dyaOrig="360">
          <v:shape id="_x0000_i1078" type="#_x0000_t75" style="width:14.25pt;height:18pt" o:ole="">
            <v:imagedata r:id="rId102" o:title=""/>
          </v:shape>
          <o:OLEObject Type="Embed" ProgID="Equation.3" ShapeID="_x0000_i1078" DrawAspect="Content" ObjectID="_1470476431" r:id="rId103"/>
        </w:object>
      </w:r>
      <w:r w:rsidRPr="006223A1">
        <w:rPr>
          <w:rFonts w:ascii="Times New Roman" w:hAnsi="Times New Roman"/>
          <w:sz w:val="28"/>
          <w:szCs w:val="28"/>
        </w:rPr>
        <w:t>=0,6 м/с;</w:t>
      </w:r>
      <w:r w:rsidRPr="006223A1">
        <w:rPr>
          <w:rFonts w:ascii="Times New Roman" w:hAnsi="Times New Roman"/>
          <w:sz w:val="28"/>
          <w:szCs w:val="28"/>
        </w:rPr>
        <w:object w:dxaOrig="300" w:dyaOrig="340">
          <v:shape id="_x0000_i1079" type="#_x0000_t75" style="width:15pt;height:17.25pt" o:ole="">
            <v:imagedata r:id="rId104" o:title=""/>
          </v:shape>
          <o:OLEObject Type="Embed" ProgID="Equation.3" ShapeID="_x0000_i1079" DrawAspect="Content" ObjectID="_1470476432" r:id="rId105"/>
        </w:object>
      </w:r>
      <w:r w:rsidRPr="006223A1">
        <w:rPr>
          <w:rFonts w:ascii="Times New Roman" w:hAnsi="Times New Roman"/>
          <w:sz w:val="28"/>
          <w:szCs w:val="28"/>
        </w:rPr>
        <w:t xml:space="preserve"> - коэффициент площади лесосеки обрабатываемой машиной с одной технологической остановки; для машины ЛП-19 </w:t>
      </w:r>
      <w:r w:rsidRPr="006223A1">
        <w:rPr>
          <w:rFonts w:ascii="Times New Roman" w:hAnsi="Times New Roman"/>
          <w:sz w:val="28"/>
          <w:szCs w:val="28"/>
        </w:rPr>
        <w:object w:dxaOrig="300" w:dyaOrig="340">
          <v:shape id="_x0000_i1080" type="#_x0000_t75" style="width:15pt;height:17.25pt" o:ole="">
            <v:imagedata r:id="rId106" o:title=""/>
          </v:shape>
          <o:OLEObject Type="Embed" ProgID="Equation.3" ShapeID="_x0000_i1080" DrawAspect="Content" ObjectID="_1470476433" r:id="rId107"/>
        </w:object>
      </w:r>
      <w:r w:rsidRPr="006223A1">
        <w:rPr>
          <w:rFonts w:ascii="Times New Roman" w:hAnsi="Times New Roman"/>
          <w:sz w:val="28"/>
          <w:szCs w:val="28"/>
        </w:rPr>
        <w:t>=1,18.</w:t>
      </w:r>
    </w:p>
    <w:p w:rsidR="00897F16" w:rsidRDefault="00897F16" w:rsidP="006223A1">
      <w:pPr>
        <w:spacing w:after="0" w:line="360" w:lineRule="auto"/>
        <w:ind w:firstLine="709"/>
        <w:jc w:val="both"/>
        <w:rPr>
          <w:rFonts w:ascii="Times New Roman" w:hAnsi="Times New Roman"/>
          <w:sz w:val="28"/>
          <w:szCs w:val="28"/>
        </w:rPr>
      </w:pPr>
    </w:p>
    <w:p w:rsidR="00E651D3" w:rsidRPr="006223A1" w:rsidRDefault="00E651D3"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081" type="#_x0000_t75" style="width:11.25pt;height:17.25pt" o:ole="">
            <v:imagedata r:id="rId92" o:title=""/>
          </v:shape>
          <o:OLEObject Type="Embed" ProgID="Equation.3" ShapeID="_x0000_i1081" DrawAspect="Content" ObjectID="_1470476434" r:id="rId108"/>
        </w:object>
      </w:r>
      <w:r w:rsidR="001907CA" w:rsidRPr="006223A1">
        <w:rPr>
          <w:rFonts w:ascii="Times New Roman" w:hAnsi="Times New Roman"/>
          <w:sz w:val="28"/>
          <w:szCs w:val="28"/>
        </w:rPr>
        <w:t xml:space="preserve"> </w:t>
      </w:r>
      <w:r w:rsidR="001907CA" w:rsidRPr="006223A1">
        <w:rPr>
          <w:rFonts w:ascii="Times New Roman" w:hAnsi="Times New Roman"/>
          <w:sz w:val="28"/>
          <w:szCs w:val="28"/>
        </w:rPr>
        <w:object w:dxaOrig="3720" w:dyaOrig="700">
          <v:shape id="_x0000_i1082" type="#_x0000_t75" style="width:186pt;height:35.25pt" o:ole="">
            <v:imagedata r:id="rId109" o:title=""/>
          </v:shape>
          <o:OLEObject Type="Embed" ProgID="Equation.3" ShapeID="_x0000_i1082" DrawAspect="Content" ObjectID="_1470476435" r:id="rId110"/>
        </w:object>
      </w:r>
      <w:r w:rsidR="001907CA" w:rsidRPr="006223A1">
        <w:rPr>
          <w:rFonts w:ascii="Times New Roman" w:hAnsi="Times New Roman"/>
          <w:sz w:val="28"/>
          <w:szCs w:val="28"/>
        </w:rPr>
        <w:t>c</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Т</w:t>
      </w:r>
      <w:r w:rsidRPr="006223A1">
        <w:rPr>
          <w:rFonts w:ascii="Times New Roman" w:hAnsi="Times New Roman"/>
          <w:sz w:val="28"/>
          <w:szCs w:val="28"/>
          <w:vertAlign w:val="subscript"/>
        </w:rPr>
        <w:t>ц</w:t>
      </w:r>
      <w:r w:rsidRPr="006223A1">
        <w:rPr>
          <w:rFonts w:ascii="Times New Roman" w:hAnsi="Times New Roman"/>
          <w:sz w:val="28"/>
          <w:szCs w:val="28"/>
        </w:rPr>
        <w:t xml:space="preserve"> = </w:t>
      </w:r>
      <w:r w:rsidR="001907CA" w:rsidRPr="006223A1">
        <w:rPr>
          <w:rFonts w:ascii="Times New Roman" w:hAnsi="Times New Roman"/>
          <w:sz w:val="28"/>
          <w:szCs w:val="28"/>
        </w:rPr>
        <w:t>15+5+26+</w:t>
      </w:r>
      <w:r w:rsidRPr="006223A1">
        <w:rPr>
          <w:rFonts w:ascii="Times New Roman" w:hAnsi="Times New Roman"/>
          <w:sz w:val="28"/>
          <w:szCs w:val="28"/>
        </w:rPr>
        <w:t xml:space="preserve">6 = </w:t>
      </w:r>
      <w:r w:rsidR="001907CA" w:rsidRPr="006223A1">
        <w:rPr>
          <w:rFonts w:ascii="Times New Roman" w:hAnsi="Times New Roman"/>
          <w:sz w:val="28"/>
          <w:szCs w:val="28"/>
        </w:rPr>
        <w:t>52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1907CA"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Итак,</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w:t>
      </w:r>
      <w:r w:rsidRPr="006223A1">
        <w:rPr>
          <w:rFonts w:ascii="Times New Roman" w:hAnsi="Times New Roman"/>
          <w:sz w:val="28"/>
          <w:szCs w:val="28"/>
          <w:vertAlign w:val="subscript"/>
        </w:rPr>
        <w:t>см</w:t>
      </w:r>
      <w:r w:rsidRPr="006223A1">
        <w:rPr>
          <w:rFonts w:ascii="Times New Roman" w:hAnsi="Times New Roman"/>
          <w:sz w:val="28"/>
          <w:szCs w:val="28"/>
        </w:rPr>
        <w:t xml:space="preserve"> = </w:t>
      </w:r>
      <w:r w:rsidR="001907CA" w:rsidRPr="006223A1">
        <w:rPr>
          <w:rFonts w:ascii="Times New Roman" w:hAnsi="Times New Roman"/>
          <w:sz w:val="28"/>
          <w:szCs w:val="28"/>
        </w:rPr>
        <w:object w:dxaOrig="2299" w:dyaOrig="620">
          <v:shape id="_x0000_i1083" type="#_x0000_t75" style="width:114.75pt;height:30.75pt" o:ole="">
            <v:imagedata r:id="rId111" o:title=""/>
          </v:shape>
          <o:OLEObject Type="Embed" ProgID="Equation.3" ShapeID="_x0000_i1083" DrawAspect="Content" ObjectID="_1470476436" r:id="rId112"/>
        </w:object>
      </w:r>
      <w:r w:rsidR="001907CA" w:rsidRPr="006223A1">
        <w:rPr>
          <w:rFonts w:ascii="Times New Roman" w:hAnsi="Times New Roman"/>
          <w:sz w:val="28"/>
          <w:szCs w:val="28"/>
        </w:rPr>
        <w:t xml:space="preserve"> м</w:t>
      </w:r>
      <w:r w:rsidR="001907CA" w:rsidRPr="006223A1">
        <w:rPr>
          <w:rFonts w:ascii="Times New Roman" w:hAnsi="Times New Roman"/>
          <w:sz w:val="28"/>
          <w:szCs w:val="28"/>
          <w:vertAlign w:val="superscript"/>
        </w:rPr>
        <w:t>3</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084" type="#_x0000_t75" style="width:48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B4516&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BB4516&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СЂ&lt;/m:t&gt;&lt;/m:r&gt;&lt;/m:sub&gt;&lt;/m:sSub&gt;&lt;m:r&gt;&lt;m:rPr&gt;&lt;m:sty m:val=&quot;p&quot;/&gt;&lt;/m:rPr&gt;&lt;w:rPr&gt;&lt;w:rFonts w:ascii=&quot;Cambria Math&quot; w:h-ans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3"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085" type="#_x0000_t75" style="width:48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B4516&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BB4516&quot;&gt;&lt;m:oMathPara&gt;&lt;m:oMath&gt;&lt;m:f&gt;&lt;m:fPr&gt;&lt;m:ctrlPr&gt;&lt;w:rPr&gt;&lt;w:rFonts w:ascii=&quot;Cambria Math&quot; w:h-ansi=&quot;Cambria Math&quot;/&gt;&lt;wx:font wx:val=&quot;Cambria Math&quot;/&gt;&lt;w:sz w:val=&quot;28&quot;/&gt;&lt;w:sz-cs w:val=&quot;28&quot;/&gt;&lt;/w:rPr&gt;&lt;/m:ctrlPr&gt;&lt;/m:fPr&gt;&lt;m:num&gt;&lt;m:sSub&gt;&lt;m:sSubPr&gt;&lt;m:ctrlPr&gt;&lt;w:rPr&gt;&lt;w:rFonts w:ascii=&quot;Cambria Math&quot; w:h-ansi=&quot;Cambria Math&quot;/&gt;&lt;wx:font wx:val=&quot;Cambria Math&quot;/&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СЂ&lt;/m:t&gt;&lt;/m:r&gt;&lt;/m:sub&gt;&lt;/m:sSub&gt;&lt;m:r&gt;&lt;m:rPr&gt;&lt;m:sty m:val=&quot;p&quot;/&gt;&lt;/m:rPr&gt;&lt;w:rPr&gt;&lt;w:rFonts w:ascii=&quot;Cambria Math&quot; w:h-ans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lt;/m:t&gt;&lt;/m:r&gt;&lt;/m:sub&gt;&lt;/m:sSub&gt;&lt;/m:num&gt;&lt;m:den&gt;&lt;m:sSub&gt;&lt;m:sSubPr&gt;&lt;m:ctrlPr&gt;&lt;w:rPr&gt;&lt;w:rFonts w:ascii=&quot;Cambria Math&quot; w:h-ansi=&quot;Cambria Math&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џ&lt;/m:t&gt;&lt;/m:r&gt;&lt;/m:e&gt;&lt;m:sub&gt;&lt;m:r&gt;&lt;m:rPr&gt;&lt;m:sty m:val=&quot;p&quot;/&gt;&lt;/m:rPr&gt;&lt;w:rPr&gt;&lt;w:rFonts w:ascii=&quot;Cambria Math&quot; w:h-ansi=&quot;Cambria Math&quot;/&gt;&lt;wx:font wx:val=&quot;Cambria Math&quot;/&gt;&lt;w:sz w:val=&quot;28&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3" o:title="" chromakey="white"/>
          </v:shape>
        </w:pict>
      </w:r>
      <w:r w:rsidRPr="006223A1">
        <w:rPr>
          <w:rFonts w:ascii="Times New Roman" w:hAnsi="Times New Roman"/>
          <w:sz w:val="28"/>
          <w:szCs w:val="28"/>
        </w:rPr>
        <w:fldChar w:fldCharType="end"/>
      </w:r>
      <w:r w:rsidRPr="006223A1">
        <w:rPr>
          <w:rFonts w:ascii="Times New Roman" w:hAnsi="Times New Roman"/>
          <w:sz w:val="28"/>
          <w:szCs w:val="28"/>
        </w:rPr>
        <w:t xml:space="preserve"> = </w:t>
      </w:r>
      <w:r w:rsidR="00543FA5" w:rsidRPr="006223A1">
        <w:rPr>
          <w:rFonts w:ascii="Times New Roman" w:hAnsi="Times New Roman"/>
          <w:sz w:val="28"/>
          <w:szCs w:val="28"/>
        </w:rPr>
        <w:object w:dxaOrig="3080" w:dyaOrig="620">
          <v:shape id="_x0000_i1086" type="#_x0000_t75" style="width:153.75pt;height:30.75pt" o:ole="">
            <v:imagedata r:id="rId114" o:title=""/>
          </v:shape>
          <o:OLEObject Type="Embed" ProgID="Equation.3" ShapeID="_x0000_i1086" DrawAspect="Content" ObjectID="_1470476437" r:id="rId115"/>
        </w:object>
      </w: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087" type="#_x0000_t75" style="width:48.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7D678D&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7D678D&quot;&gt;&lt;m:oMathPara&gt;&lt;m:oMath&gt;&lt;m:f&gt;&lt;m:fPr&gt;&lt;m:ctrlPr&gt;&lt;w:rPr&gt;&lt;w:rFonts w:ascii=&quot;Cambria Math&quot; w:h-ansi=&quot;Cambria Math&quot;/&gt;&lt;wx:font wx:val=&quot;Cambria Math&quot;/&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62,1-8в€™9,1&lt;/m:t&gt;&lt;/m:r&gt;&lt;/m:num&gt;&lt;m:den&gt;&lt;m:r&gt;&lt;m:rPr&gt;&lt;m:sty m:val=&quot;p&quot;/&gt;&lt;/m:rPr&gt;&lt;w:rPr&gt;&lt;w:rFonts w:ascii=&quot;Cambria Math&quot; w:h-ansi=&quot;Cambria Math&quot;/&gt;&lt;wx:font wx:val=&quot;Cambria Math&quot;/&gt;&lt;w:sz w:val=&quot;28&quot;/&gt;&lt;w:sz-cs w:val=&quot;28&quot;/&gt;&lt;/w:rPr&gt;&lt;m:t&gt;8в€™9,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6"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end"/>
      </w:r>
      <w:r w:rsidRPr="006223A1">
        <w:rPr>
          <w:rFonts w:ascii="Times New Roman" w:hAnsi="Times New Roman"/>
          <w:sz w:val="28"/>
          <w:szCs w:val="28"/>
        </w:rPr>
        <w:t xml:space="preserve"> </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543FA5"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2.2.2</w:t>
      </w:r>
      <w:r w:rsidR="00286B87" w:rsidRPr="006223A1">
        <w:rPr>
          <w:rFonts w:ascii="Times New Roman" w:hAnsi="Times New Roman"/>
          <w:sz w:val="28"/>
          <w:szCs w:val="28"/>
        </w:rPr>
        <w:t xml:space="preserve"> Определени</w:t>
      </w:r>
      <w:r w:rsidRPr="006223A1">
        <w:rPr>
          <w:rFonts w:ascii="Times New Roman" w:hAnsi="Times New Roman"/>
          <w:sz w:val="28"/>
          <w:szCs w:val="28"/>
        </w:rPr>
        <w:t>е производительности трелевочного трактора ЛТ-154 на базе ТТ-4</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Производительность трелевочных тракторов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740" w:dyaOrig="720">
          <v:shape id="_x0000_i1088" type="#_x0000_t75" style="width:87pt;height:36pt" o:ole="">
            <v:imagedata r:id="rId117" o:title=""/>
          </v:shape>
          <o:OLEObject Type="Embed" ProgID="Equation.3" ShapeID="_x0000_i1088" DrawAspect="Content" ObjectID="_1470476438" r:id="rId118"/>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360" w:dyaOrig="360">
          <v:shape id="_x0000_i1089" type="#_x0000_t75" style="width:18pt;height:18pt" o:ole="">
            <v:imagedata r:id="rId119" o:title=""/>
          </v:shape>
          <o:OLEObject Type="Embed" ProgID="Equation.3" ShapeID="_x0000_i1089" DrawAspect="Content" ObjectID="_1470476439" r:id="rId120"/>
        </w:object>
      </w:r>
      <w:r w:rsidRPr="006223A1">
        <w:rPr>
          <w:rFonts w:ascii="Times New Roman" w:hAnsi="Times New Roman"/>
          <w:sz w:val="28"/>
          <w:szCs w:val="28"/>
        </w:rPr>
        <w:t xml:space="preserve"> - продолжительность рабочей смены, с;</w:t>
      </w:r>
      <w:r w:rsidRPr="006223A1">
        <w:rPr>
          <w:rFonts w:ascii="Times New Roman" w:hAnsi="Times New Roman"/>
          <w:sz w:val="28"/>
          <w:szCs w:val="28"/>
        </w:rPr>
        <w:object w:dxaOrig="279" w:dyaOrig="360">
          <v:shape id="_x0000_i1090" type="#_x0000_t75" style="width:14.25pt;height:18pt" o:ole="">
            <v:imagedata r:id="rId121" o:title=""/>
          </v:shape>
          <o:OLEObject Type="Embed" ProgID="Equation.3" ShapeID="_x0000_i1090" DrawAspect="Content" ObjectID="_1470476440" r:id="rId122"/>
        </w:object>
      </w:r>
      <w:r w:rsidRPr="006223A1">
        <w:rPr>
          <w:rFonts w:ascii="Times New Roman" w:hAnsi="Times New Roman"/>
          <w:sz w:val="28"/>
          <w:szCs w:val="28"/>
        </w:rPr>
        <w:t xml:space="preserve"> - коэффициент использования рабочего времени, </w:t>
      </w:r>
      <w:r w:rsidRPr="006223A1">
        <w:rPr>
          <w:rFonts w:ascii="Times New Roman" w:hAnsi="Times New Roman"/>
          <w:sz w:val="28"/>
          <w:szCs w:val="28"/>
        </w:rPr>
        <w:object w:dxaOrig="279" w:dyaOrig="360">
          <v:shape id="_x0000_i1091" type="#_x0000_t75" style="width:14.25pt;height:18pt" o:ole="">
            <v:imagedata r:id="rId123" o:title=""/>
          </v:shape>
          <o:OLEObject Type="Embed" ProgID="Equation.3" ShapeID="_x0000_i1091" DrawAspect="Content" ObjectID="_1470476441" r:id="rId124"/>
        </w:object>
      </w:r>
      <w:r w:rsidRPr="006223A1">
        <w:rPr>
          <w:rFonts w:ascii="Times New Roman" w:hAnsi="Times New Roman"/>
          <w:sz w:val="28"/>
          <w:szCs w:val="28"/>
        </w:rPr>
        <w:t xml:space="preserve"> =0,7</w:t>
      </w:r>
      <w:r w:rsidR="00543FA5" w:rsidRPr="006223A1">
        <w:rPr>
          <w:rFonts w:ascii="Times New Roman" w:hAnsi="Times New Roman"/>
          <w:sz w:val="28"/>
          <w:szCs w:val="28"/>
        </w:rPr>
        <w:t>9</w:t>
      </w:r>
      <w:r w:rsidRPr="006223A1">
        <w:rPr>
          <w:rFonts w:ascii="Times New Roman" w:hAnsi="Times New Roman"/>
          <w:sz w:val="28"/>
          <w:szCs w:val="28"/>
        </w:rPr>
        <w:t>;</w:t>
      </w:r>
      <w:r w:rsidRPr="006223A1">
        <w:rPr>
          <w:rFonts w:ascii="Times New Roman" w:hAnsi="Times New Roman"/>
          <w:sz w:val="28"/>
          <w:szCs w:val="28"/>
        </w:rPr>
        <w:object w:dxaOrig="260" w:dyaOrig="340">
          <v:shape id="_x0000_i1092" type="#_x0000_t75" style="width:12.75pt;height:17.25pt" o:ole="">
            <v:imagedata r:id="rId125" o:title=""/>
          </v:shape>
          <o:OLEObject Type="Embed" ProgID="Equation.3" ShapeID="_x0000_i1092" DrawAspect="Content" ObjectID="_1470476442" r:id="rId126"/>
        </w:object>
      </w:r>
      <w:r w:rsidRPr="006223A1">
        <w:rPr>
          <w:rFonts w:ascii="Times New Roman" w:hAnsi="Times New Roman"/>
          <w:sz w:val="28"/>
          <w:szCs w:val="28"/>
        </w:rPr>
        <w:t xml:space="preserve"> - коэффициент использования расчётного значения объёма трелюемой пачки, </w:t>
      </w:r>
      <w:r w:rsidRPr="006223A1">
        <w:rPr>
          <w:rFonts w:ascii="Times New Roman" w:hAnsi="Times New Roman"/>
          <w:sz w:val="28"/>
          <w:szCs w:val="28"/>
        </w:rPr>
        <w:object w:dxaOrig="260" w:dyaOrig="340">
          <v:shape id="_x0000_i1093" type="#_x0000_t75" style="width:12.75pt;height:17.25pt" o:ole="">
            <v:imagedata r:id="rId127" o:title=""/>
          </v:shape>
          <o:OLEObject Type="Embed" ProgID="Equation.3" ShapeID="_x0000_i1093" DrawAspect="Content" ObjectID="_1470476443" r:id="rId128"/>
        </w:object>
      </w:r>
      <w:r w:rsidR="00543FA5" w:rsidRPr="006223A1">
        <w:rPr>
          <w:rFonts w:ascii="Times New Roman" w:hAnsi="Times New Roman"/>
          <w:sz w:val="28"/>
          <w:szCs w:val="28"/>
        </w:rPr>
        <w:t>=0,9</w:t>
      </w:r>
      <w:r w:rsidRPr="006223A1">
        <w:rPr>
          <w:rFonts w:ascii="Times New Roman" w:hAnsi="Times New Roman"/>
          <w:sz w:val="28"/>
          <w:szCs w:val="28"/>
        </w:rPr>
        <w:t>;</w:t>
      </w:r>
      <w:r w:rsidRPr="006223A1">
        <w:rPr>
          <w:rFonts w:ascii="Times New Roman" w:hAnsi="Times New Roman"/>
          <w:sz w:val="28"/>
          <w:szCs w:val="28"/>
        </w:rPr>
        <w:object w:dxaOrig="260" w:dyaOrig="380">
          <v:shape id="_x0000_i1094" type="#_x0000_t75" style="width:12.75pt;height:18.75pt" o:ole="">
            <v:imagedata r:id="rId129" o:title=""/>
          </v:shape>
          <o:OLEObject Type="Embed" ProgID="Equation.3" ShapeID="_x0000_i1094" DrawAspect="Content" ObjectID="_1470476444" r:id="rId130"/>
        </w:object>
      </w:r>
      <w:r w:rsidRPr="006223A1">
        <w:rPr>
          <w:rFonts w:ascii="Times New Roman" w:hAnsi="Times New Roman"/>
          <w:sz w:val="28"/>
          <w:szCs w:val="28"/>
        </w:rPr>
        <w:t xml:space="preserve"> - время цикла трелевки, с;</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Время цикла трелевки для всех типов трелевочных тракторов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880" w:dyaOrig="380">
          <v:shape id="_x0000_i1095" type="#_x0000_t75" style="width:93pt;height:18.75pt" o:ole="">
            <v:imagedata r:id="rId131" o:title=""/>
          </v:shape>
          <o:OLEObject Type="Embed" ProgID="Equation.3" ShapeID="_x0000_i1095" DrawAspect="Content" ObjectID="_1470476445" r:id="rId132"/>
        </w:object>
      </w:r>
      <w:r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00" w:dyaOrig="340">
          <v:shape id="_x0000_i1096" type="#_x0000_t75" style="width:9.75pt;height:17.25pt" o:ole="">
            <v:imagedata r:id="rId133" o:title=""/>
          </v:shape>
          <o:OLEObject Type="Embed" ProgID="Equation.3" ShapeID="_x0000_i1096" DrawAspect="Content" ObjectID="_1470476446" r:id="rId134"/>
        </w:object>
      </w:r>
      <w:r w:rsidRPr="006223A1">
        <w:rPr>
          <w:rFonts w:ascii="Times New Roman" w:hAnsi="Times New Roman"/>
          <w:sz w:val="28"/>
          <w:szCs w:val="28"/>
        </w:rPr>
        <w:t xml:space="preserve"> - движение трактора с погрузочной площадки к месту, где повалены деревья, с; для всех типов тракторов определяется по формуле:</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880" w:dyaOrig="720">
          <v:shape id="_x0000_i1097" type="#_x0000_t75" style="width:44.25pt;height:36pt" o:ole="">
            <v:imagedata r:id="rId135" o:title=""/>
          </v:shape>
          <o:OLEObject Type="Embed" ProgID="Equation.3" ShapeID="_x0000_i1097" DrawAspect="Content" ObjectID="_1470476447" r:id="rId136"/>
        </w:object>
      </w:r>
      <w:r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79" w:dyaOrig="380">
          <v:shape id="_x0000_i1098" type="#_x0000_t75" style="width:14.25pt;height:18.75pt" o:ole="">
            <v:imagedata r:id="rId137" o:title=""/>
          </v:shape>
          <o:OLEObject Type="Embed" ProgID="Equation.3" ShapeID="_x0000_i1098" DrawAspect="Content" ObjectID="_1470476448" r:id="rId138"/>
        </w:object>
      </w:r>
      <w:r w:rsidRPr="006223A1">
        <w:rPr>
          <w:rFonts w:ascii="Times New Roman" w:hAnsi="Times New Roman"/>
          <w:sz w:val="28"/>
          <w:szCs w:val="28"/>
        </w:rPr>
        <w:t xml:space="preserve"> - среднее расстояние трелевки, м, </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l</w:t>
      </w:r>
      <w:r w:rsidRPr="006223A1">
        <w:rPr>
          <w:rFonts w:ascii="Times New Roman" w:hAnsi="Times New Roman"/>
          <w:sz w:val="28"/>
          <w:szCs w:val="28"/>
          <w:vertAlign w:val="subscript"/>
        </w:rPr>
        <w:t>ср</w:t>
      </w:r>
      <w:r w:rsidRPr="006223A1">
        <w:rPr>
          <w:rFonts w:ascii="Times New Roman" w:hAnsi="Times New Roman"/>
          <w:sz w:val="28"/>
          <w:szCs w:val="28"/>
        </w:rPr>
        <w:t>=(ak</w:t>
      </w:r>
      <w:r w:rsidRPr="006223A1">
        <w:rPr>
          <w:rFonts w:ascii="Times New Roman" w:hAnsi="Times New Roman"/>
          <w:sz w:val="28"/>
          <w:szCs w:val="28"/>
          <w:vertAlign w:val="subscript"/>
        </w:rPr>
        <w:t>1</w:t>
      </w:r>
      <w:r w:rsidRPr="006223A1">
        <w:rPr>
          <w:rFonts w:ascii="Times New Roman" w:hAnsi="Times New Roman"/>
          <w:sz w:val="28"/>
          <w:szCs w:val="28"/>
        </w:rPr>
        <w:t>+bk</w:t>
      </w:r>
      <w:r w:rsidRPr="006223A1">
        <w:rPr>
          <w:rFonts w:ascii="Times New Roman" w:hAnsi="Times New Roman"/>
          <w:sz w:val="28"/>
          <w:szCs w:val="28"/>
          <w:vertAlign w:val="subscript"/>
        </w:rPr>
        <w:t>2</w:t>
      </w:r>
      <w:r w:rsidRPr="006223A1">
        <w:rPr>
          <w:rFonts w:ascii="Times New Roman" w:hAnsi="Times New Roman"/>
          <w:sz w:val="28"/>
          <w:szCs w:val="28"/>
        </w:rPr>
        <w:t>)k</w:t>
      </w:r>
      <w:r w:rsidRPr="006223A1">
        <w:rPr>
          <w:rFonts w:ascii="Times New Roman" w:hAnsi="Times New Roman"/>
          <w:sz w:val="28"/>
          <w:szCs w:val="28"/>
          <w:vertAlign w:val="subscript"/>
        </w:rPr>
        <w:t>0</w: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a и b – геометрические размеры лесосеки, относящиеся к одной погрузочной площадке, a=</w:t>
      </w:r>
      <w:r w:rsidR="00FE4B61" w:rsidRPr="006223A1">
        <w:rPr>
          <w:rFonts w:ascii="Times New Roman" w:hAnsi="Times New Roman"/>
          <w:sz w:val="28"/>
          <w:szCs w:val="28"/>
        </w:rPr>
        <w:t>1</w:t>
      </w:r>
      <w:r w:rsidRPr="006223A1">
        <w:rPr>
          <w:rFonts w:ascii="Times New Roman" w:hAnsi="Times New Roman"/>
          <w:sz w:val="28"/>
          <w:szCs w:val="28"/>
        </w:rPr>
        <w:t>500 м и b</w:t>
      </w:r>
      <w:r w:rsidR="00FE4B61" w:rsidRPr="006223A1">
        <w:rPr>
          <w:rFonts w:ascii="Times New Roman" w:hAnsi="Times New Roman"/>
          <w:sz w:val="28"/>
          <w:szCs w:val="28"/>
        </w:rPr>
        <w:t>=100</w:t>
      </w:r>
      <w:r w:rsidRPr="006223A1">
        <w:rPr>
          <w:rFonts w:ascii="Times New Roman" w:hAnsi="Times New Roman"/>
          <w:sz w:val="28"/>
          <w:szCs w:val="28"/>
        </w:rPr>
        <w:t xml:space="preserve"> </w:t>
      </w:r>
      <w:r w:rsidR="00FE4B61" w:rsidRPr="006223A1">
        <w:rPr>
          <w:rFonts w:ascii="Times New Roman" w:hAnsi="Times New Roman"/>
          <w:sz w:val="28"/>
          <w:szCs w:val="28"/>
        </w:rPr>
        <w:t>м (лесосеку разбили на 2</w:t>
      </w:r>
      <w:r w:rsidRPr="006223A1">
        <w:rPr>
          <w:rFonts w:ascii="Times New Roman" w:hAnsi="Times New Roman"/>
          <w:sz w:val="28"/>
          <w:szCs w:val="28"/>
        </w:rPr>
        <w:t xml:space="preserve"> делянки); </w:t>
      </w:r>
      <w:r w:rsidRPr="006223A1">
        <w:rPr>
          <w:rFonts w:ascii="Times New Roman" w:hAnsi="Times New Roman"/>
          <w:sz w:val="28"/>
          <w:szCs w:val="28"/>
        </w:rPr>
        <w:object w:dxaOrig="460" w:dyaOrig="340">
          <v:shape id="_x0000_i1099" type="#_x0000_t75" style="width:23.25pt;height:17.25pt" o:ole="">
            <v:imagedata r:id="rId139" o:title=""/>
          </v:shape>
          <o:OLEObject Type="Embed" ProgID="Equation.3" ShapeID="_x0000_i1099" DrawAspect="Content" ObjectID="_1470476449" r:id="rId140"/>
        </w:object>
      </w:r>
      <w:r w:rsidRPr="006223A1">
        <w:rPr>
          <w:rFonts w:ascii="Times New Roman" w:hAnsi="Times New Roman"/>
          <w:sz w:val="28"/>
          <w:szCs w:val="28"/>
        </w:rPr>
        <w:t xml:space="preserve">- коэффициенты, зависящие от схемы расположения трелевочных волоков; </w:t>
      </w:r>
      <w:r w:rsidRPr="006223A1">
        <w:rPr>
          <w:rFonts w:ascii="Times New Roman" w:hAnsi="Times New Roman"/>
          <w:sz w:val="28"/>
          <w:szCs w:val="28"/>
        </w:rPr>
        <w:object w:dxaOrig="240" w:dyaOrig="340">
          <v:shape id="_x0000_i1100" type="#_x0000_t75" style="width:12pt;height:17.25pt" o:ole="">
            <v:imagedata r:id="rId141" o:title=""/>
          </v:shape>
          <o:OLEObject Type="Embed" ProgID="Equation.3" ShapeID="_x0000_i1100" DrawAspect="Content" ObjectID="_1470476450" r:id="rId142"/>
        </w:object>
      </w:r>
      <w:r w:rsidRPr="006223A1">
        <w:rPr>
          <w:rFonts w:ascii="Times New Roman" w:hAnsi="Times New Roman"/>
          <w:sz w:val="28"/>
          <w:szCs w:val="28"/>
        </w:rPr>
        <w:t xml:space="preserve"> =0,5, </w:t>
      </w:r>
      <w:r w:rsidRPr="006223A1">
        <w:rPr>
          <w:rFonts w:ascii="Times New Roman" w:hAnsi="Times New Roman"/>
          <w:sz w:val="28"/>
          <w:szCs w:val="28"/>
        </w:rPr>
        <w:object w:dxaOrig="279" w:dyaOrig="340">
          <v:shape id="_x0000_i1101" type="#_x0000_t75" style="width:14.25pt;height:17.25pt" o:ole="">
            <v:imagedata r:id="rId143" o:title=""/>
          </v:shape>
          <o:OLEObject Type="Embed" ProgID="Equation.3" ShapeID="_x0000_i1101" DrawAspect="Content" ObjectID="_1470476451" r:id="rId144"/>
        </w:object>
      </w:r>
      <w:r w:rsidRPr="006223A1">
        <w:rPr>
          <w:rFonts w:ascii="Times New Roman" w:hAnsi="Times New Roman"/>
          <w:sz w:val="28"/>
          <w:szCs w:val="28"/>
        </w:rPr>
        <w:t xml:space="preserve"> = 0,25</w:t>
      </w:r>
      <w:r w:rsidR="00FE4B61" w:rsidRPr="006223A1">
        <w:rPr>
          <w:rFonts w:ascii="Times New Roman" w:hAnsi="Times New Roman"/>
          <w:sz w:val="28"/>
          <w:szCs w:val="28"/>
        </w:rPr>
        <w:t>/</w:t>
      </w:r>
      <w:r w:rsidR="00FE4B61" w:rsidRPr="006223A1">
        <w:rPr>
          <w:rFonts w:ascii="Times New Roman" w:hAnsi="Times New Roman"/>
          <w:sz w:val="28"/>
          <w:szCs w:val="28"/>
          <w:lang w:val="en-US"/>
        </w:rPr>
        <w:t>n</w:t>
      </w:r>
      <w:r w:rsidRPr="006223A1">
        <w:rPr>
          <w:rFonts w:ascii="Times New Roman" w:hAnsi="Times New Roman"/>
          <w:sz w:val="28"/>
          <w:szCs w:val="28"/>
        </w:rPr>
        <w:t xml:space="preserve"> </w:t>
      </w:r>
      <w:r w:rsidR="00FE4B61" w:rsidRPr="006223A1">
        <w:rPr>
          <w:rFonts w:ascii="Times New Roman" w:hAnsi="Times New Roman"/>
          <w:sz w:val="28"/>
          <w:szCs w:val="28"/>
        </w:rPr>
        <w:t>(</w:t>
      </w:r>
      <w:r w:rsidR="00FE4B61" w:rsidRPr="006223A1">
        <w:rPr>
          <w:rFonts w:ascii="Times New Roman" w:hAnsi="Times New Roman"/>
          <w:sz w:val="28"/>
          <w:szCs w:val="28"/>
          <w:lang w:val="en-US"/>
        </w:rPr>
        <w:t>n</w:t>
      </w:r>
      <w:r w:rsidR="00FE4B61" w:rsidRPr="006223A1">
        <w:rPr>
          <w:rFonts w:ascii="Times New Roman" w:hAnsi="Times New Roman"/>
          <w:sz w:val="28"/>
          <w:szCs w:val="28"/>
        </w:rPr>
        <w:t>=2)</w:t>
      </w:r>
      <w:r w:rsidRPr="006223A1">
        <w:rPr>
          <w:rFonts w:ascii="Times New Roman" w:hAnsi="Times New Roman"/>
          <w:sz w:val="28"/>
          <w:szCs w:val="28"/>
        </w:rPr>
        <w:t xml:space="preserve"> для п</w:t>
      </w:r>
      <w:r w:rsidR="00FE4B61" w:rsidRPr="006223A1">
        <w:rPr>
          <w:rFonts w:ascii="Times New Roman" w:hAnsi="Times New Roman"/>
          <w:sz w:val="28"/>
          <w:szCs w:val="28"/>
        </w:rPr>
        <w:t>араллельно-веерной</w:t>
      </w:r>
      <w:r w:rsidRPr="006223A1">
        <w:rPr>
          <w:rFonts w:ascii="Times New Roman" w:hAnsi="Times New Roman"/>
          <w:sz w:val="28"/>
          <w:szCs w:val="28"/>
        </w:rPr>
        <w:t xml:space="preserve"> схемы расположения</w:t>
      </w:r>
      <w:r w:rsidR="00FE4B61" w:rsidRPr="006223A1">
        <w:rPr>
          <w:rFonts w:ascii="Times New Roman" w:hAnsi="Times New Roman"/>
          <w:sz w:val="28"/>
          <w:szCs w:val="28"/>
        </w:rPr>
        <w:t xml:space="preserve"> трелевочных</w:t>
      </w:r>
      <w:r w:rsidR="006223A1">
        <w:rPr>
          <w:rFonts w:ascii="Times New Roman" w:hAnsi="Times New Roman"/>
          <w:sz w:val="28"/>
          <w:szCs w:val="28"/>
        </w:rPr>
        <w:t xml:space="preserve"> </w:t>
      </w:r>
      <w:r w:rsidRPr="006223A1">
        <w:rPr>
          <w:rFonts w:ascii="Times New Roman" w:hAnsi="Times New Roman"/>
          <w:sz w:val="28"/>
          <w:szCs w:val="28"/>
        </w:rPr>
        <w:t xml:space="preserve">волоков, </w:t>
      </w:r>
      <w:r w:rsidRPr="006223A1">
        <w:rPr>
          <w:rFonts w:ascii="Times New Roman" w:hAnsi="Times New Roman"/>
          <w:sz w:val="28"/>
          <w:szCs w:val="28"/>
        </w:rPr>
        <w:object w:dxaOrig="260" w:dyaOrig="360">
          <v:shape id="_x0000_i1102" type="#_x0000_t75" style="width:12.75pt;height:18pt" o:ole="">
            <v:imagedata r:id="rId145" o:title=""/>
          </v:shape>
          <o:OLEObject Type="Embed" ProgID="Equation.3" ShapeID="_x0000_i1102" DrawAspect="Content" ObjectID="_1470476452" r:id="rId146"/>
        </w:object>
      </w:r>
      <w:r w:rsidRPr="006223A1">
        <w:rPr>
          <w:rFonts w:ascii="Times New Roman" w:hAnsi="Times New Roman"/>
          <w:sz w:val="28"/>
          <w:szCs w:val="28"/>
        </w:rPr>
        <w:t xml:space="preserve"> - коэффициент удлинения волоков из-за отклонения от прямолинейности расположения, </w:t>
      </w:r>
      <w:r w:rsidRPr="006223A1">
        <w:rPr>
          <w:rFonts w:ascii="Times New Roman" w:hAnsi="Times New Roman"/>
          <w:sz w:val="28"/>
          <w:szCs w:val="28"/>
        </w:rPr>
        <w:object w:dxaOrig="260" w:dyaOrig="360">
          <v:shape id="_x0000_i1103" type="#_x0000_t75" style="width:12.75pt;height:18pt" o:ole="">
            <v:imagedata r:id="rId147" o:title=""/>
          </v:shape>
          <o:OLEObject Type="Embed" ProgID="Equation.3" ShapeID="_x0000_i1103" DrawAspect="Content" ObjectID="_1470476453" r:id="rId148"/>
        </w:object>
      </w:r>
      <w:r w:rsidR="00FE4B61" w:rsidRPr="006223A1">
        <w:rPr>
          <w:rFonts w:ascii="Times New Roman" w:hAnsi="Times New Roman"/>
          <w:sz w:val="28"/>
          <w:szCs w:val="28"/>
        </w:rPr>
        <w:t xml:space="preserve"> = 1,1</w: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897F16"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79" w:dyaOrig="380">
          <v:shape id="_x0000_i1104" type="#_x0000_t75" style="width:14.25pt;height:18.75pt" o:ole="">
            <v:imagedata r:id="rId137" o:title=""/>
          </v:shape>
          <o:OLEObject Type="Embed" ProgID="Equation.3" ShapeID="_x0000_i1104" DrawAspect="Content" ObjectID="_1470476454" r:id="rId149"/>
        </w:object>
      </w:r>
      <w:r w:rsidRPr="006223A1">
        <w:rPr>
          <w:rFonts w:ascii="Times New Roman" w:hAnsi="Times New Roman"/>
          <w:sz w:val="28"/>
          <w:szCs w:val="28"/>
        </w:rPr>
        <w:t xml:space="preserve"> =</w:t>
      </w:r>
      <w:r w:rsidR="00FE4B61" w:rsidRPr="006223A1">
        <w:rPr>
          <w:rFonts w:ascii="Times New Roman" w:hAnsi="Times New Roman"/>
          <w:sz w:val="28"/>
          <w:szCs w:val="28"/>
        </w:rPr>
        <w:t xml:space="preserve"> (750∙0,5+100</w:t>
      </w:r>
      <w:r w:rsidRPr="006223A1">
        <w:rPr>
          <w:rFonts w:ascii="Times New Roman" w:hAnsi="Times New Roman"/>
          <w:sz w:val="28"/>
          <w:szCs w:val="28"/>
        </w:rPr>
        <w:t>∙0,</w:t>
      </w:r>
      <w:r w:rsidR="00FE4B61" w:rsidRPr="006223A1">
        <w:rPr>
          <w:rFonts w:ascii="Times New Roman" w:hAnsi="Times New Roman"/>
          <w:sz w:val="28"/>
          <w:szCs w:val="28"/>
        </w:rPr>
        <w:t>125)∙1,1 = 426</w:t>
      </w:r>
      <w:r w:rsidRPr="006223A1">
        <w:rPr>
          <w:rFonts w:ascii="Times New Roman" w:hAnsi="Times New Roman"/>
          <w:sz w:val="28"/>
          <w:szCs w:val="28"/>
        </w:rPr>
        <w:t xml:space="preserve"> м</w:t>
      </w:r>
      <w:r w:rsidRPr="006223A1">
        <w:rPr>
          <w:rFonts w:ascii="Times New Roman" w:hAnsi="Times New Roman"/>
          <w:sz w:val="28"/>
          <w:szCs w:val="28"/>
        </w:rPr>
        <w:object w:dxaOrig="400" w:dyaOrig="360">
          <v:shape id="_x0000_i1105" type="#_x0000_t75" style="width:20.25pt;height:18pt" o:ole="">
            <v:imagedata r:id="rId150" o:title=""/>
          </v:shape>
          <o:OLEObject Type="Embed" ProgID="Equation.3" ShapeID="_x0000_i1105" DrawAspect="Content" ObjectID="_1470476455" r:id="rId151"/>
        </w:object>
      </w:r>
      <w:r w:rsidRPr="006223A1">
        <w:rPr>
          <w:rFonts w:ascii="Times New Roman" w:hAnsi="Times New Roman"/>
          <w:sz w:val="28"/>
          <w:szCs w:val="28"/>
        </w:rPr>
        <w:t xml:space="preserve"> - </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скорость холостого хода трактора (перемещение с погрузочной площадки к месту, где повалены деревья), </w:t>
      </w:r>
      <w:r w:rsidRPr="006223A1">
        <w:rPr>
          <w:rFonts w:ascii="Times New Roman" w:hAnsi="Times New Roman"/>
          <w:sz w:val="28"/>
          <w:szCs w:val="28"/>
        </w:rPr>
        <w:object w:dxaOrig="400" w:dyaOrig="360">
          <v:shape id="_x0000_i1106" type="#_x0000_t75" style="width:20.25pt;height:18pt" o:ole="">
            <v:imagedata r:id="rId150" o:title=""/>
          </v:shape>
          <o:OLEObject Type="Embed" ProgID="Equation.3" ShapeID="_x0000_i1106" DrawAspect="Content" ObjectID="_1470476456" r:id="rId152"/>
        </w:object>
      </w:r>
      <w:r w:rsidR="00FE4B61" w:rsidRPr="006223A1">
        <w:rPr>
          <w:rFonts w:ascii="Times New Roman" w:hAnsi="Times New Roman"/>
          <w:sz w:val="28"/>
          <w:szCs w:val="28"/>
        </w:rPr>
        <w:t>= 1,11</w:t>
      </w:r>
      <w:r w:rsidR="006223A1">
        <w:rPr>
          <w:rFonts w:ascii="Times New Roman" w:hAnsi="Times New Roman"/>
          <w:sz w:val="28"/>
          <w:szCs w:val="28"/>
        </w:rPr>
        <w:t xml:space="preserve"> </w:t>
      </w:r>
      <w:r w:rsidRPr="006223A1">
        <w:rPr>
          <w:rFonts w:ascii="Times New Roman" w:hAnsi="Times New Roman"/>
          <w:sz w:val="28"/>
          <w:szCs w:val="28"/>
        </w:rPr>
        <w:t>м/с ;</w:t>
      </w:r>
    </w:p>
    <w:p w:rsidR="00897F16" w:rsidRDefault="00897F16" w:rsidP="006223A1">
      <w:pPr>
        <w:spacing w:after="0" w:line="360" w:lineRule="auto"/>
        <w:ind w:firstLine="709"/>
        <w:jc w:val="both"/>
        <w:rPr>
          <w:rFonts w:ascii="Times New Roman" w:hAnsi="Times New Roman"/>
          <w:sz w:val="28"/>
          <w:szCs w:val="28"/>
        </w:rPr>
      </w:pPr>
    </w:p>
    <w:p w:rsidR="00897F16"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t</w:t>
      </w:r>
      <w:r w:rsidRPr="006223A1">
        <w:rPr>
          <w:rFonts w:ascii="Times New Roman" w:hAnsi="Times New Roman"/>
          <w:sz w:val="28"/>
          <w:szCs w:val="28"/>
          <w:vertAlign w:val="subscript"/>
        </w:rPr>
        <w:t>1</w:t>
      </w:r>
      <w:r w:rsidRPr="006223A1">
        <w:rPr>
          <w:rFonts w:ascii="Times New Roman" w:hAnsi="Times New Roman"/>
          <w:sz w:val="28"/>
          <w:szCs w:val="28"/>
        </w:rPr>
        <w:t xml:space="preserve"> =</w:t>
      </w:r>
      <w:r w:rsidR="00673428" w:rsidRPr="006223A1">
        <w:rPr>
          <w:rFonts w:ascii="Times New Roman" w:hAnsi="Times New Roman"/>
          <w:sz w:val="28"/>
          <w:szCs w:val="28"/>
        </w:rPr>
        <w:object w:dxaOrig="1060" w:dyaOrig="660">
          <v:shape id="_x0000_i1107" type="#_x0000_t75" style="width:53.25pt;height:33pt" o:ole="">
            <v:imagedata r:id="rId153" o:title=""/>
          </v:shape>
          <o:OLEObject Type="Embed" ProgID="Equation.3" ShapeID="_x0000_i1107" DrawAspect="Content" ObjectID="_1470476457" r:id="rId154"/>
        </w:object>
      </w:r>
      <w:r w:rsidR="00673428" w:rsidRPr="006223A1">
        <w:rPr>
          <w:rFonts w:ascii="Times New Roman" w:hAnsi="Times New Roman"/>
          <w:sz w:val="28"/>
          <w:szCs w:val="28"/>
        </w:rPr>
        <w:t xml:space="preserve"> с</w:t>
      </w:r>
      <w:r w:rsidRPr="006223A1">
        <w:rPr>
          <w:rFonts w:ascii="Times New Roman" w:hAnsi="Times New Roman"/>
          <w:sz w:val="28"/>
          <w:szCs w:val="28"/>
        </w:rPr>
        <w:object w:dxaOrig="220" w:dyaOrig="340">
          <v:shape id="_x0000_i1108" type="#_x0000_t75" style="width:11.25pt;height:17.25pt" o:ole="">
            <v:imagedata r:id="rId155" o:title=""/>
          </v:shape>
          <o:OLEObject Type="Embed" ProgID="Equation.3" ShapeID="_x0000_i1108" DrawAspect="Content" ObjectID="_1470476458" r:id="rId156"/>
        </w:object>
      </w:r>
      <w:r w:rsidRPr="006223A1">
        <w:rPr>
          <w:rFonts w:ascii="Times New Roman" w:hAnsi="Times New Roman"/>
          <w:sz w:val="28"/>
          <w:szCs w:val="28"/>
        </w:rPr>
        <w:t xml:space="preserve"> </w:t>
      </w:r>
    </w:p>
    <w:p w:rsidR="00897F16" w:rsidRDefault="00897F16" w:rsidP="006223A1">
      <w:pPr>
        <w:spacing w:after="0" w:line="360" w:lineRule="auto"/>
        <w:ind w:firstLine="709"/>
        <w:jc w:val="both"/>
        <w:rPr>
          <w:rFonts w:ascii="Times New Roman" w:hAnsi="Times New Roman"/>
          <w:sz w:val="28"/>
          <w:szCs w:val="28"/>
        </w:rPr>
      </w:pPr>
    </w:p>
    <w:p w:rsidR="00286B87"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формирование пачки полно</w:t>
      </w:r>
      <w:r w:rsidR="00673428" w:rsidRPr="006223A1">
        <w:rPr>
          <w:rFonts w:ascii="Times New Roman" w:hAnsi="Times New Roman"/>
          <w:sz w:val="28"/>
          <w:szCs w:val="28"/>
        </w:rPr>
        <w:t>го объёма, с; для тракторов с пачковым захватом</w:t>
      </w:r>
      <w:r w:rsidRPr="006223A1">
        <w:rPr>
          <w:rFonts w:ascii="Times New Roman" w:hAnsi="Times New Roman"/>
          <w:sz w:val="28"/>
          <w:szCs w:val="28"/>
        </w:rPr>
        <w:t xml:space="preserve"> определяется по формуле:</w:t>
      </w:r>
    </w:p>
    <w:p w:rsidR="00897F16" w:rsidRPr="006223A1" w:rsidRDefault="00897F16" w:rsidP="006223A1">
      <w:pPr>
        <w:spacing w:after="0" w:line="360" w:lineRule="auto"/>
        <w:ind w:firstLine="709"/>
        <w:jc w:val="both"/>
        <w:rPr>
          <w:rFonts w:ascii="Times New Roman" w:hAnsi="Times New Roman"/>
          <w:sz w:val="28"/>
          <w:szCs w:val="28"/>
        </w:rPr>
      </w:pPr>
    </w:p>
    <w:p w:rsidR="00266F9D" w:rsidRPr="006223A1" w:rsidRDefault="00266F9D"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980" w:dyaOrig="700">
          <v:shape id="_x0000_i1109" type="#_x0000_t75" style="width:99pt;height:35.25pt" o:ole="">
            <v:imagedata r:id="rId157" o:title=""/>
          </v:shape>
          <o:OLEObject Type="Embed" ProgID="Equation.3" ShapeID="_x0000_i1109" DrawAspect="Content" ObjectID="_1470476459" r:id="rId158"/>
        </w:object>
      </w:r>
      <w:r w:rsidRPr="006223A1">
        <w:rPr>
          <w:rFonts w:ascii="Times New Roman" w:hAnsi="Times New Roman"/>
          <w:sz w:val="28"/>
          <w:szCs w:val="28"/>
        </w:rPr>
        <w:t>, с;</w:t>
      </w:r>
    </w:p>
    <w:p w:rsidR="00266F9D" w:rsidRPr="006223A1" w:rsidRDefault="00266F9D"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340" w:dyaOrig="360">
          <v:shape id="_x0000_i1110" type="#_x0000_t75" style="width:17.25pt;height:18pt" o:ole="">
            <v:imagedata r:id="rId159" o:title=""/>
          </v:shape>
          <o:OLEObject Type="Embed" ProgID="Equation.3" ShapeID="_x0000_i1110" DrawAspect="Content" ObjectID="_1470476460" r:id="rId160"/>
        </w:object>
      </w:r>
      <w:r w:rsidRPr="006223A1">
        <w:rPr>
          <w:rFonts w:ascii="Times New Roman" w:hAnsi="Times New Roman"/>
          <w:sz w:val="28"/>
          <w:szCs w:val="28"/>
        </w:rPr>
        <w:t xml:space="preserve"> - значение объёма хлыста, </w:t>
      </w:r>
      <w:r w:rsidRPr="006223A1">
        <w:rPr>
          <w:rFonts w:ascii="Times New Roman" w:hAnsi="Times New Roman"/>
          <w:sz w:val="28"/>
          <w:szCs w:val="28"/>
        </w:rPr>
        <w:object w:dxaOrig="340" w:dyaOrig="360">
          <v:shape id="_x0000_i1111" type="#_x0000_t75" style="width:17.25pt;height:18pt" o:ole="">
            <v:imagedata r:id="rId159" o:title=""/>
          </v:shape>
          <o:OLEObject Type="Embed" ProgID="Equation.3" ShapeID="_x0000_i1111" DrawAspect="Content" ObjectID="_1470476461" r:id="rId161"/>
        </w:object>
      </w:r>
      <w:r w:rsidRPr="006223A1">
        <w:rPr>
          <w:rFonts w:ascii="Times New Roman" w:hAnsi="Times New Roman"/>
          <w:sz w:val="28"/>
          <w:szCs w:val="28"/>
        </w:rPr>
        <w:t>=0,9 м</w:t>
      </w:r>
      <w:r w:rsidRPr="006223A1">
        <w:rPr>
          <w:rFonts w:ascii="Times New Roman" w:hAnsi="Times New Roman"/>
          <w:sz w:val="28"/>
          <w:szCs w:val="28"/>
          <w:vertAlign w:val="superscript"/>
        </w:rPr>
        <w:t>3</w:t>
      </w:r>
      <w:r w:rsidRPr="006223A1">
        <w:rPr>
          <w:rFonts w:ascii="Times New Roman" w:hAnsi="Times New Roman"/>
          <w:sz w:val="28"/>
          <w:szCs w:val="28"/>
        </w:rPr>
        <w:t>;</w:t>
      </w:r>
      <w:r w:rsidRPr="006223A1">
        <w:rPr>
          <w:rFonts w:ascii="Times New Roman" w:hAnsi="Times New Roman"/>
          <w:sz w:val="28"/>
          <w:szCs w:val="28"/>
        </w:rPr>
        <w:object w:dxaOrig="200" w:dyaOrig="279">
          <v:shape id="_x0000_i1112" type="#_x0000_t75" style="width:9.75pt;height:14.25pt" o:ole="">
            <v:imagedata r:id="rId162" o:title=""/>
          </v:shape>
          <o:OLEObject Type="Embed" ProgID="Equation.3" ShapeID="_x0000_i1112" DrawAspect="Content" ObjectID="_1470476462" r:id="rId163"/>
        </w:object>
      </w:r>
      <w:r w:rsidRPr="006223A1">
        <w:rPr>
          <w:rFonts w:ascii="Times New Roman" w:hAnsi="Times New Roman"/>
          <w:sz w:val="28"/>
          <w:szCs w:val="28"/>
        </w:rPr>
        <w:t xml:space="preserve"> - коэффициент, учитывающий за сколько приёмов формируется пачка полного объёма. При формировании пачки за один приём </w:t>
      </w:r>
      <w:r w:rsidRPr="006223A1">
        <w:rPr>
          <w:rFonts w:ascii="Times New Roman" w:hAnsi="Times New Roman"/>
          <w:sz w:val="28"/>
          <w:szCs w:val="28"/>
        </w:rPr>
        <w:object w:dxaOrig="200" w:dyaOrig="279">
          <v:shape id="_x0000_i1113" type="#_x0000_t75" style="width:9.75pt;height:14.25pt" o:ole="">
            <v:imagedata r:id="rId164" o:title=""/>
          </v:shape>
          <o:OLEObject Type="Embed" ProgID="Equation.3" ShapeID="_x0000_i1113" DrawAspect="Content" ObjectID="_1470476463" r:id="rId165"/>
        </w:object>
      </w:r>
      <w:r w:rsidRPr="006223A1">
        <w:rPr>
          <w:rFonts w:ascii="Times New Roman" w:hAnsi="Times New Roman"/>
          <w:sz w:val="28"/>
          <w:szCs w:val="28"/>
        </w:rPr>
        <w:t xml:space="preserve">=1,0; </w:t>
      </w:r>
      <w:r w:rsidRPr="006223A1">
        <w:rPr>
          <w:rFonts w:ascii="Times New Roman" w:hAnsi="Times New Roman"/>
          <w:sz w:val="28"/>
          <w:szCs w:val="28"/>
        </w:rPr>
        <w:object w:dxaOrig="279" w:dyaOrig="360">
          <v:shape id="_x0000_i1114" type="#_x0000_t75" style="width:14.25pt;height:18pt" o:ole="">
            <v:imagedata r:id="rId166" o:title=""/>
          </v:shape>
          <o:OLEObject Type="Embed" ProgID="Equation.3" ShapeID="_x0000_i1114" DrawAspect="Content" ObjectID="_1470476464" r:id="rId167"/>
        </w:object>
      </w:r>
      <w:r w:rsidRPr="006223A1">
        <w:rPr>
          <w:rFonts w:ascii="Times New Roman" w:hAnsi="Times New Roman"/>
          <w:sz w:val="28"/>
          <w:szCs w:val="28"/>
        </w:rPr>
        <w:t xml:space="preserve"> - значение объёма трелюемой пачки; при выполнении курсового проекта значение </w:t>
      </w:r>
      <w:r w:rsidRPr="006223A1">
        <w:rPr>
          <w:rFonts w:ascii="Times New Roman" w:hAnsi="Times New Roman"/>
          <w:sz w:val="28"/>
          <w:szCs w:val="28"/>
        </w:rPr>
        <w:object w:dxaOrig="279" w:dyaOrig="360">
          <v:shape id="_x0000_i1115" type="#_x0000_t75" style="width:14.25pt;height:18pt" o:ole="">
            <v:imagedata r:id="rId168" o:title=""/>
          </v:shape>
          <o:OLEObject Type="Embed" ProgID="Equation.3" ShapeID="_x0000_i1115" DrawAspect="Content" ObjectID="_1470476465" r:id="rId169"/>
        </w:object>
      </w:r>
      <w:r w:rsidRPr="006223A1">
        <w:rPr>
          <w:rFonts w:ascii="Times New Roman" w:hAnsi="Times New Roman"/>
          <w:sz w:val="28"/>
          <w:szCs w:val="28"/>
        </w:rPr>
        <w:t xml:space="preserve"> можно принять из технической характеристики трелевочного трактора, </w:t>
      </w:r>
      <w:r w:rsidRPr="006223A1">
        <w:rPr>
          <w:rFonts w:ascii="Times New Roman" w:hAnsi="Times New Roman"/>
          <w:sz w:val="28"/>
          <w:szCs w:val="28"/>
        </w:rPr>
        <w:object w:dxaOrig="279" w:dyaOrig="360">
          <v:shape id="_x0000_i1116" type="#_x0000_t75" style="width:14.25pt;height:18pt" o:ole="">
            <v:imagedata r:id="rId168" o:title=""/>
          </v:shape>
          <o:OLEObject Type="Embed" ProgID="Equation.3" ShapeID="_x0000_i1116" DrawAspect="Content" ObjectID="_1470476466" r:id="rId170"/>
        </w:object>
      </w:r>
      <w:r w:rsidRPr="006223A1">
        <w:rPr>
          <w:rFonts w:ascii="Times New Roman" w:hAnsi="Times New Roman"/>
          <w:sz w:val="28"/>
          <w:szCs w:val="28"/>
        </w:rPr>
        <w:t>=10 м</w:t>
      </w:r>
      <w:r w:rsidRPr="006223A1">
        <w:rPr>
          <w:rFonts w:ascii="Times New Roman" w:hAnsi="Times New Roman"/>
          <w:sz w:val="28"/>
          <w:szCs w:val="28"/>
          <w:vertAlign w:val="superscript"/>
        </w:rPr>
        <w:t>3</w:t>
      </w:r>
      <w:r w:rsidRPr="006223A1">
        <w:rPr>
          <w:rFonts w:ascii="Times New Roman" w:hAnsi="Times New Roman"/>
          <w:sz w:val="28"/>
          <w:szCs w:val="28"/>
        </w:rPr>
        <w:t xml:space="preserve"> </w:t>
      </w:r>
    </w:p>
    <w:p w:rsidR="00897F16" w:rsidRDefault="00897F16" w:rsidP="006223A1">
      <w:pPr>
        <w:spacing w:after="0" w:line="360" w:lineRule="auto"/>
        <w:ind w:firstLine="709"/>
        <w:jc w:val="both"/>
        <w:rPr>
          <w:rFonts w:ascii="Times New Roman" w:hAnsi="Times New Roman"/>
          <w:sz w:val="28"/>
          <w:szCs w:val="28"/>
        </w:rPr>
      </w:pPr>
    </w:p>
    <w:p w:rsidR="00A93F71" w:rsidRPr="006223A1" w:rsidRDefault="00A93F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117" type="#_x0000_t75" style="width:11.25pt;height:17.25pt" o:ole="">
            <v:imagedata r:id="rId155" o:title=""/>
          </v:shape>
          <o:OLEObject Type="Embed" ProgID="Equation.3" ShapeID="_x0000_i1117" DrawAspect="Content" ObjectID="_1470476467" r:id="rId171"/>
        </w:object>
      </w:r>
      <w:r w:rsidRPr="006223A1">
        <w:rPr>
          <w:rFonts w:ascii="Times New Roman" w:hAnsi="Times New Roman"/>
          <w:sz w:val="28"/>
          <w:szCs w:val="28"/>
        </w:rPr>
        <w:object w:dxaOrig="3860" w:dyaOrig="660">
          <v:shape id="_x0000_i1118" type="#_x0000_t75" style="width:192.75pt;height:33pt" o:ole="">
            <v:imagedata r:id="rId172" o:title=""/>
          </v:shape>
          <o:OLEObject Type="Embed" ProgID="Equation.3" ShapeID="_x0000_i1118" DrawAspect="Content" ObjectID="_1470476468" r:id="rId173"/>
        </w:object>
      </w:r>
      <w:r w:rsidRPr="006223A1">
        <w:rPr>
          <w:rFonts w:ascii="Times New Roman" w:hAnsi="Times New Roman"/>
          <w:sz w:val="28"/>
          <w:szCs w:val="28"/>
        </w:rPr>
        <w:t xml:space="preserve">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00" w:dyaOrig="360">
          <v:shape id="_x0000_i1119" type="#_x0000_t75" style="width:9.75pt;height:18pt" o:ole="">
            <v:imagedata r:id="rId174" o:title=""/>
          </v:shape>
          <o:OLEObject Type="Embed" ProgID="Equation.3" ShapeID="_x0000_i1119" DrawAspect="Content" ObjectID="_1470476469" r:id="rId175"/>
        </w:object>
      </w:r>
      <w:r w:rsidRPr="006223A1">
        <w:rPr>
          <w:rFonts w:ascii="Times New Roman" w:hAnsi="Times New Roman"/>
          <w:sz w:val="28"/>
          <w:szCs w:val="28"/>
        </w:rPr>
        <w:t xml:space="preserve"> - движение трактора с пачкой на погрузочную площадку, с; для всех типов тракторов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840" w:dyaOrig="740">
          <v:shape id="_x0000_i1120" type="#_x0000_t75" style="width:42pt;height:36.75pt" o:ole="">
            <v:imagedata r:id="rId176" o:title=""/>
          </v:shape>
          <o:OLEObject Type="Embed" ProgID="Equation.3" ShapeID="_x0000_i1120" DrawAspect="Content" ObjectID="_1470476470" r:id="rId177"/>
        </w:object>
      </w:r>
      <w:r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340" w:dyaOrig="380">
          <v:shape id="_x0000_i1121" type="#_x0000_t75" style="width:17.25pt;height:18.75pt" o:ole="">
            <v:imagedata r:id="rId178" o:title=""/>
          </v:shape>
          <o:OLEObject Type="Embed" ProgID="Equation.3" ShapeID="_x0000_i1121" DrawAspect="Content" ObjectID="_1470476471" r:id="rId179"/>
        </w:object>
      </w:r>
      <w:r w:rsidRPr="006223A1">
        <w:rPr>
          <w:rFonts w:ascii="Times New Roman" w:hAnsi="Times New Roman"/>
          <w:sz w:val="28"/>
          <w:szCs w:val="28"/>
        </w:rPr>
        <w:t xml:space="preserve"> - скорость рабочего хода трактора (перемещение с пачкой на погрузочную площадку), </w:t>
      </w:r>
      <w:r w:rsidRPr="006223A1">
        <w:rPr>
          <w:rFonts w:ascii="Times New Roman" w:hAnsi="Times New Roman"/>
          <w:sz w:val="28"/>
          <w:szCs w:val="28"/>
        </w:rPr>
        <w:object w:dxaOrig="340" w:dyaOrig="380">
          <v:shape id="_x0000_i1122" type="#_x0000_t75" style="width:17.25pt;height:18.75pt" o:ole="">
            <v:imagedata r:id="rId178" o:title=""/>
          </v:shape>
          <o:OLEObject Type="Embed" ProgID="Equation.3" ShapeID="_x0000_i1122" DrawAspect="Content" ObjectID="_1470476472" r:id="rId180"/>
        </w:object>
      </w:r>
      <w:r w:rsidR="00A93F71" w:rsidRPr="006223A1">
        <w:rPr>
          <w:rFonts w:ascii="Times New Roman" w:hAnsi="Times New Roman"/>
          <w:sz w:val="28"/>
          <w:szCs w:val="28"/>
        </w:rPr>
        <w:t xml:space="preserve"> = 0,6</w:t>
      </w:r>
      <w:r w:rsidRPr="006223A1">
        <w:rPr>
          <w:rFonts w:ascii="Times New Roman" w:hAnsi="Times New Roman"/>
          <w:sz w:val="28"/>
          <w:szCs w:val="28"/>
        </w:rPr>
        <w:t xml:space="preserve"> м/с.</w:t>
      </w:r>
    </w:p>
    <w:p w:rsidR="00897F16" w:rsidRDefault="00897F16" w:rsidP="006223A1">
      <w:pPr>
        <w:spacing w:after="0" w:line="360" w:lineRule="auto"/>
        <w:ind w:firstLine="709"/>
        <w:jc w:val="both"/>
        <w:rPr>
          <w:rFonts w:ascii="Times New Roman" w:hAnsi="Times New Roman"/>
          <w:sz w:val="28"/>
          <w:szCs w:val="28"/>
        </w:rPr>
      </w:pPr>
    </w:p>
    <w:p w:rsidR="00A93F71"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t</w:t>
      </w:r>
      <w:r w:rsidRPr="006223A1">
        <w:rPr>
          <w:rFonts w:ascii="Times New Roman" w:hAnsi="Times New Roman"/>
          <w:sz w:val="28"/>
          <w:szCs w:val="28"/>
          <w:vertAlign w:val="subscript"/>
        </w:rPr>
        <w:t>3</w:t>
      </w:r>
      <w:r w:rsidRPr="006223A1">
        <w:rPr>
          <w:rFonts w:ascii="Times New Roman" w:hAnsi="Times New Roman"/>
          <w:sz w:val="28"/>
          <w:szCs w:val="28"/>
        </w:rPr>
        <w:t xml:space="preserve"> =</w:t>
      </w:r>
      <w:r w:rsidR="00A93F71" w:rsidRPr="006223A1">
        <w:rPr>
          <w:rFonts w:ascii="Times New Roman" w:hAnsi="Times New Roman"/>
          <w:sz w:val="28"/>
          <w:szCs w:val="28"/>
        </w:rPr>
        <w:object w:dxaOrig="1080" w:dyaOrig="660">
          <v:shape id="_x0000_i1123" type="#_x0000_t75" style="width:54pt;height:33pt" o:ole="">
            <v:imagedata r:id="rId181" o:title=""/>
          </v:shape>
          <o:OLEObject Type="Embed" ProgID="Equation.3" ShapeID="_x0000_i1123" DrawAspect="Content" ObjectID="_1470476473" r:id="rId182"/>
        </w:object>
      </w:r>
      <w:r w:rsidR="00A93F71" w:rsidRPr="006223A1">
        <w:rPr>
          <w:rFonts w:ascii="Times New Roman" w:hAnsi="Times New Roman"/>
          <w:sz w:val="28"/>
          <w:szCs w:val="28"/>
        </w:rPr>
        <w:t xml:space="preserve"> с</w:t>
      </w:r>
    </w:p>
    <w:p w:rsidR="00897F16" w:rsidRDefault="00897F16" w:rsidP="006223A1">
      <w:pPr>
        <w:spacing w:after="0" w:line="360" w:lineRule="auto"/>
        <w:ind w:firstLine="709"/>
        <w:jc w:val="both"/>
        <w:rPr>
          <w:rFonts w:ascii="Times New Roman" w:hAnsi="Times New Roman"/>
          <w:sz w:val="28"/>
          <w:szCs w:val="28"/>
        </w:rPr>
      </w:pPr>
    </w:p>
    <w:p w:rsidR="00F14239"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124" type="#_x0000_t75" style="width:11.25pt;height:17.25pt" o:ole="">
            <v:imagedata r:id="rId183" o:title=""/>
          </v:shape>
          <o:OLEObject Type="Embed" ProgID="Equation.3" ShapeID="_x0000_i1124" DrawAspect="Content" ObjectID="_1470476474" r:id="rId184"/>
        </w:object>
      </w:r>
      <w:r w:rsidRPr="006223A1">
        <w:rPr>
          <w:rFonts w:ascii="Times New Roman" w:hAnsi="Times New Roman"/>
          <w:sz w:val="28"/>
          <w:szCs w:val="28"/>
        </w:rPr>
        <w:t xml:space="preserve"> - выгрузка пачки, выравнивание комлей, манёвры для движения в обратном направлении, с; </w:t>
      </w:r>
      <w:r w:rsidR="00F14239" w:rsidRPr="006223A1">
        <w:rPr>
          <w:rFonts w:ascii="Times New Roman" w:hAnsi="Times New Roman"/>
          <w:sz w:val="28"/>
          <w:szCs w:val="28"/>
        </w:rPr>
        <w:t>для тракторов с пачковым захватом определяется как:</w:t>
      </w:r>
    </w:p>
    <w:p w:rsidR="00897F16" w:rsidRDefault="00897F16" w:rsidP="006223A1">
      <w:pPr>
        <w:spacing w:after="0" w:line="360" w:lineRule="auto"/>
        <w:ind w:firstLine="709"/>
        <w:jc w:val="both"/>
        <w:rPr>
          <w:rFonts w:ascii="Times New Roman" w:hAnsi="Times New Roman"/>
          <w:sz w:val="28"/>
          <w:szCs w:val="28"/>
        </w:rPr>
      </w:pPr>
    </w:p>
    <w:p w:rsidR="00F14239" w:rsidRPr="006223A1" w:rsidRDefault="00F14239"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0" w:dyaOrig="360">
          <v:shape id="_x0000_i1125" type="#_x0000_t75" style="width:110.25pt;height:18pt" o:ole="">
            <v:imagedata r:id="rId185" o:title=""/>
          </v:shape>
          <o:OLEObject Type="Embed" ProgID="Equation.3" ShapeID="_x0000_i1125" DrawAspect="Content" ObjectID="_1470476475" r:id="rId186"/>
        </w:object>
      </w:r>
      <w:r w:rsidRPr="006223A1">
        <w:rPr>
          <w:rFonts w:ascii="Times New Roman" w:hAnsi="Times New Roman"/>
          <w:sz w:val="28"/>
          <w:szCs w:val="28"/>
        </w:rPr>
        <w:t>, с</w:t>
      </w:r>
    </w:p>
    <w:p w:rsidR="00F14239" w:rsidRPr="006223A1" w:rsidRDefault="00F14239"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126" type="#_x0000_t75" style="width:11.25pt;height:17.25pt" o:ole="">
            <v:imagedata r:id="rId183" o:title=""/>
          </v:shape>
          <o:OLEObject Type="Embed" ProgID="Equation.3" ShapeID="_x0000_i1126" DrawAspect="Content" ObjectID="_1470476476" r:id="rId187"/>
        </w:object>
      </w:r>
      <w:r w:rsidRPr="006223A1">
        <w:rPr>
          <w:rFonts w:ascii="Times New Roman" w:hAnsi="Times New Roman"/>
          <w:sz w:val="28"/>
          <w:szCs w:val="28"/>
        </w:rPr>
        <w:object w:dxaOrig="3040" w:dyaOrig="320">
          <v:shape id="_x0000_i1127" type="#_x0000_t75" style="width:152.25pt;height:15.75pt" o:ole="">
            <v:imagedata r:id="rId188" o:title=""/>
          </v:shape>
          <o:OLEObject Type="Embed" ProgID="Equation.3" ShapeID="_x0000_i1127" DrawAspect="Content" ObjectID="_1470476477" r:id="rId189"/>
        </w:object>
      </w:r>
      <w:r w:rsidRPr="006223A1">
        <w:rPr>
          <w:rFonts w:ascii="Times New Roman" w:hAnsi="Times New Roman"/>
          <w:sz w:val="28"/>
          <w:szCs w:val="28"/>
        </w:rPr>
        <w:t xml:space="preserve"> с</w:t>
      </w:r>
    </w:p>
    <w:p w:rsidR="00F14239" w:rsidRPr="006223A1" w:rsidRDefault="00F14239"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60" w:dyaOrig="380">
          <v:shape id="_x0000_i1128" type="#_x0000_t75" style="width:12.75pt;height:18.75pt" o:ole="">
            <v:imagedata r:id="rId129" o:title=""/>
          </v:shape>
          <o:OLEObject Type="Embed" ProgID="Equation.3" ShapeID="_x0000_i1128" DrawAspect="Content" ObjectID="_1470476478" r:id="rId190"/>
        </w:object>
      </w:r>
      <w:r w:rsidRPr="006223A1">
        <w:rPr>
          <w:rFonts w:ascii="Times New Roman" w:hAnsi="Times New Roman"/>
          <w:sz w:val="28"/>
          <w:szCs w:val="28"/>
        </w:rPr>
        <w:object w:dxaOrig="3080" w:dyaOrig="279">
          <v:shape id="_x0000_i1129" type="#_x0000_t75" style="width:153.75pt;height:14.25pt" o:ole="">
            <v:imagedata r:id="rId191" o:title=""/>
          </v:shape>
          <o:OLEObject Type="Embed" ProgID="Equation.3" ShapeID="_x0000_i1129" DrawAspect="Content" ObjectID="_1470476479" r:id="rId192"/>
        </w:object>
      </w:r>
      <w:r w:rsidRPr="006223A1">
        <w:rPr>
          <w:rFonts w:ascii="Times New Roman" w:hAnsi="Times New Roman"/>
          <w:sz w:val="28"/>
          <w:szCs w:val="28"/>
        </w:rPr>
        <w:t xml:space="preserve"> с</w:t>
      </w:r>
    </w:p>
    <w:p w:rsidR="00F14239" w:rsidRPr="006223A1" w:rsidRDefault="00F14239"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Итак,</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w:t>
      </w:r>
      <w:r w:rsidRPr="006223A1">
        <w:rPr>
          <w:rFonts w:ascii="Times New Roman" w:hAnsi="Times New Roman"/>
          <w:sz w:val="28"/>
          <w:szCs w:val="28"/>
          <w:vertAlign w:val="subscript"/>
        </w:rPr>
        <w:t>см</w:t>
      </w:r>
      <w:r w:rsidRPr="006223A1">
        <w:rPr>
          <w:rFonts w:ascii="Times New Roman" w:hAnsi="Times New Roman"/>
          <w:sz w:val="28"/>
          <w:szCs w:val="28"/>
        </w:rPr>
        <w:t xml:space="preserve"> =</w:t>
      </w:r>
      <w:r w:rsidR="00F14239" w:rsidRPr="006223A1">
        <w:rPr>
          <w:rFonts w:ascii="Times New Roman" w:hAnsi="Times New Roman"/>
          <w:sz w:val="28"/>
          <w:szCs w:val="28"/>
        </w:rPr>
        <w:object w:dxaOrig="2620" w:dyaOrig="620">
          <v:shape id="_x0000_i1130" type="#_x0000_t75" style="width:131.25pt;height:30.75pt" o:ole="">
            <v:imagedata r:id="rId193" o:title=""/>
          </v:shape>
          <o:OLEObject Type="Embed" ProgID="Equation.3" ShapeID="_x0000_i1130" DrawAspect="Content" ObjectID="_1470476480" r:id="rId194"/>
        </w:object>
      </w:r>
      <w:r w:rsidRPr="006223A1">
        <w:rPr>
          <w:rFonts w:ascii="Times New Roman" w:hAnsi="Times New Roman"/>
          <w:sz w:val="28"/>
          <w:szCs w:val="28"/>
        </w:rPr>
        <w:t xml:space="preserve"> </w:t>
      </w:r>
      <w:r w:rsidR="00F14239" w:rsidRPr="006223A1">
        <w:rPr>
          <w:rFonts w:ascii="Times New Roman" w:hAnsi="Times New Roman"/>
          <w:sz w:val="28"/>
          <w:szCs w:val="28"/>
        </w:rPr>
        <w:t>м</w:t>
      </w:r>
      <w:r w:rsidR="00F14239" w:rsidRPr="006223A1">
        <w:rPr>
          <w:rFonts w:ascii="Times New Roman" w:hAnsi="Times New Roman"/>
          <w:sz w:val="28"/>
          <w:szCs w:val="28"/>
          <w:vertAlign w:val="superscript"/>
        </w:rPr>
        <w:t>3</w:t>
      </w: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131" type="#_x0000_t75" style="width:55.5pt;height:3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4B7276&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4B7276&quot;&gt;&lt;m:oMathPara&gt;&lt;m:oMath&gt;&lt;m:f&gt;&lt;m:fPr&gt;&lt;m:ctrlPr&gt;&lt;w:rPr&gt;&lt;w:rFonts w:ascii=&quot;Cambria Math&quot; w:h-ansi=&quot;Times New Roman&quot;/&gt;&lt;wx:font wx:val=&quot;Cambria Math&quot;/&gt;&lt;w:i/&gt;&lt;w:sz w:val=&quot;32&quot;/&gt;&lt;w:sz-cs w:val=&quot;28&quot;/&gt;&lt;/w:rPr&gt;&lt;/m:ctrlPr&gt;&lt;/m:fPr&gt;&lt;m:num&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r&gt;&lt;w:rPr&gt;&lt;w:rFonts w:ascii=&quot;Cambria Math&quot; w:h-ansi=&quot;Times New Roman&quot;/&gt;&lt;wx:font wx:val=&quot;Cambria Math&quot;/&gt;&lt;w:i/&gt;&lt;w:sz w:val=&quot;32&quot;/&gt;&lt;w:sz-cs w:val=&quot;28&quot;/&gt;&lt;/w:rPr&gt;&lt;m:t&gt;,&lt;/m:t&gt;&lt;/m:r&gt;&lt;m:r&gt;&lt;w:rPr&gt;&lt;w:rFonts w:ascii=&quot;Cambria Math&quot; w:h-ansi=&quot;Times New Roman&quot;/&gt;&lt;wx:font wx:val=&quot;Times New Roman&quot;/&gt;&lt;w:i/&gt;&lt;w:sz w:val=&quot;32&quot;/&gt;&lt;w:sz-cs w:val=&quot;28&quot;/&gt;&lt;/w:rPr&gt;&lt;m:t&gt;СЂ&lt;/m:t&gt;&lt;/m:r&gt;&lt;/m:sub&gt;&lt;/m:sSub&gt;&lt;m:r&gt;&lt;w:rPr&gt;&lt;w:rFonts w:ascii=&quot;Cambria Math&quot; w:h-ansi=&quot;Cambria Math&quot;/&gt;&lt;wx:font wx:val=&quot;Cambria Math&quot;/&gt;&lt;w:i/&gt;&lt;w:sz w:val=&quot;32&quot;/&gt;&lt;w:sz-cs w:val=&quot;28&quot;/&gt;&lt;/w:rPr&gt;&lt;m:t&gt;-&lt;/m:t&gt;&lt;/m:r&gt;&lt;m:r&gt;&lt;w:rPr&gt;&lt;w:rFonts w:ascii=&quot;Cambria Math&quot; w:h-ansi=&quot;Times New Roman&quot;/&gt;&lt;wx:font wx:val=&quot;Cambria Math&quot;/&gt;&lt;w:i/&gt;&lt;w:sz w:val=&quot;32&quot;/&gt;&lt;w:sz-cs w:val=&quot;28&quot;/&gt;&lt;/w:rPr&gt;&lt;m:t&gt; &lt;/m:t&gt;&lt;/m:r&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num&gt;&lt;m:den&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5"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132" type="#_x0000_t75" style="width:55.5pt;height:3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4B7276&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4B7276&quot;&gt;&lt;m:oMathPara&gt;&lt;m:oMath&gt;&lt;m:f&gt;&lt;m:fPr&gt;&lt;m:ctrlPr&gt;&lt;w:rPr&gt;&lt;w:rFonts w:ascii=&quot;Cambria Math&quot; w:h-ansi=&quot;Times New Roman&quot;/&gt;&lt;wx:font wx:val=&quot;Cambria Math&quot;/&gt;&lt;w:i/&gt;&lt;w:sz w:val=&quot;32&quot;/&gt;&lt;w:sz-cs w:val=&quot;28&quot;/&gt;&lt;/w:rPr&gt;&lt;/m:ctrlPr&gt;&lt;/m:fPr&gt;&lt;m:num&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r&gt;&lt;w:rPr&gt;&lt;w:rFonts w:ascii=&quot;Cambria Math&quot; w:h-ansi=&quot;Times New Roman&quot;/&gt;&lt;wx:font wx:val=&quot;Cambria Math&quot;/&gt;&lt;w:i/&gt;&lt;w:sz w:val=&quot;32&quot;/&gt;&lt;w:sz-cs w:val=&quot;28&quot;/&gt;&lt;/w:rPr&gt;&lt;m:t&gt;,&lt;/m:t&gt;&lt;/m:r&gt;&lt;m:r&gt;&lt;w:rPr&gt;&lt;w:rFonts w:ascii=&quot;Cambria Math&quot; w:h-ansi=&quot;Times New Roman&quot;/&gt;&lt;wx:font wx:val=&quot;Times New Roman&quot;/&gt;&lt;w:i/&gt;&lt;w:sz w:val=&quot;32&quot;/&gt;&lt;w:sz-cs w:val=&quot;28&quot;/&gt;&lt;/w:rPr&gt;&lt;m:t&gt;СЂ&lt;/m:t&gt;&lt;/m:r&gt;&lt;/m:sub&gt;&lt;/m:sSub&gt;&lt;m:r&gt;&lt;w:rPr&gt;&lt;w:rFonts w:ascii=&quot;Cambria Math&quot; w:h-ansi=&quot;Cambria Math&quot;/&gt;&lt;wx:font wx:val=&quot;Cambria Math&quot;/&gt;&lt;w:i/&gt;&lt;w:sz w:val=&quot;32&quot;/&gt;&lt;w:sz-cs w:val=&quot;28&quot;/&gt;&lt;/w:rPr&gt;&lt;m:t&gt;-&lt;/m:t&gt;&lt;/m:r&gt;&lt;m:r&gt;&lt;w:rPr&gt;&lt;w:rFonts w:ascii=&quot;Cambria Math&quot; w:h-ansi=&quot;Times New Roman&quot;/&gt;&lt;wx:font wx:val=&quot;Cambria Math&quot;/&gt;&lt;w:i/&gt;&lt;w:sz w:val=&quot;32&quot;/&gt;&lt;w:sz-cs w:val=&quot;28&quot;/&gt;&lt;/w:rPr&gt;&lt;m:t&gt; &lt;/m:t&gt;&lt;/m:r&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num&gt;&lt;m:den&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5" o:title="" chromakey="white"/>
          </v:shape>
        </w:pict>
      </w:r>
      <w:r w:rsidRPr="006223A1">
        <w:rPr>
          <w:rFonts w:ascii="Times New Roman" w:hAnsi="Times New Roman"/>
          <w:sz w:val="28"/>
          <w:szCs w:val="28"/>
        </w:rPr>
        <w:fldChar w:fldCharType="end"/>
      </w:r>
      <w:r w:rsidRPr="006223A1">
        <w:rPr>
          <w:rFonts w:ascii="Times New Roman" w:hAnsi="Times New Roman"/>
          <w:sz w:val="28"/>
          <w:szCs w:val="28"/>
        </w:rPr>
        <w:t xml:space="preserve"> = </w:t>
      </w:r>
      <w:r w:rsidR="00871B71" w:rsidRPr="006223A1">
        <w:rPr>
          <w:rFonts w:ascii="Times New Roman" w:hAnsi="Times New Roman"/>
          <w:sz w:val="28"/>
          <w:szCs w:val="28"/>
        </w:rPr>
        <w:object w:dxaOrig="2900" w:dyaOrig="620">
          <v:shape id="_x0000_i1133" type="#_x0000_t75" style="width:144.75pt;height:30.75pt" o:ole="">
            <v:imagedata r:id="rId196" o:title=""/>
          </v:shape>
          <o:OLEObject Type="Embed" ProgID="Equation.3" ShapeID="_x0000_i1133" DrawAspect="Content" ObjectID="_1470476481" r:id="rId197"/>
        </w:object>
      </w:r>
    </w:p>
    <w:p w:rsidR="00871B71" w:rsidRPr="006223A1" w:rsidRDefault="00871B71"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2.2.3 Определение производительности челюстного погрузчика</w:t>
      </w:r>
      <w:r w:rsidR="006223A1">
        <w:rPr>
          <w:rFonts w:ascii="Times New Roman" w:hAnsi="Times New Roman"/>
          <w:sz w:val="28"/>
          <w:szCs w:val="28"/>
        </w:rPr>
        <w:t xml:space="preserve"> </w:t>
      </w:r>
      <w:r w:rsidRPr="006223A1">
        <w:rPr>
          <w:rFonts w:ascii="Times New Roman" w:hAnsi="Times New Roman"/>
          <w:sz w:val="28"/>
          <w:szCs w:val="28"/>
        </w:rPr>
        <w:t>ПЛ-2</w:t>
      </w: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Производительность челюстных погрузчиков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540" w:dyaOrig="720">
          <v:shape id="_x0000_i1134" type="#_x0000_t75" style="width:77.25pt;height:36pt" o:ole="">
            <v:imagedata r:id="rId198" o:title=""/>
          </v:shape>
          <o:OLEObject Type="Embed" ProgID="Equation.3" ShapeID="_x0000_i1134" DrawAspect="Content" ObjectID="_1470476482" r:id="rId199"/>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97F16"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871B71" w:rsidRPr="006223A1">
        <w:rPr>
          <w:rFonts w:ascii="Times New Roman" w:hAnsi="Times New Roman"/>
          <w:sz w:val="28"/>
          <w:szCs w:val="28"/>
        </w:rPr>
        <w:t>де</w:t>
      </w:r>
      <w:r>
        <w:rPr>
          <w:rFonts w:ascii="Times New Roman" w:hAnsi="Times New Roman"/>
          <w:sz w:val="28"/>
          <w:szCs w:val="28"/>
        </w:rPr>
        <w:t xml:space="preserve"> </w:t>
      </w:r>
      <w:r w:rsidR="00871B71" w:rsidRPr="006223A1">
        <w:rPr>
          <w:rFonts w:ascii="Times New Roman" w:hAnsi="Times New Roman"/>
          <w:sz w:val="28"/>
          <w:szCs w:val="28"/>
        </w:rPr>
        <w:object w:dxaOrig="279" w:dyaOrig="360">
          <v:shape id="_x0000_i1135" type="#_x0000_t75" style="width:14.25pt;height:18pt" o:ole="">
            <v:imagedata r:id="rId200" o:title=""/>
          </v:shape>
          <o:OLEObject Type="Embed" ProgID="Equation.3" ShapeID="_x0000_i1135" DrawAspect="Content" ObjectID="_1470476483" r:id="rId201"/>
        </w:object>
      </w:r>
      <w:r w:rsidR="00871B71" w:rsidRPr="006223A1">
        <w:rPr>
          <w:rFonts w:ascii="Times New Roman" w:hAnsi="Times New Roman"/>
          <w:sz w:val="28"/>
          <w:szCs w:val="28"/>
        </w:rPr>
        <w:t xml:space="preserve"> - объём погружаемой пачки древесины, м</w:t>
      </w:r>
      <w:r w:rsidR="00871B71" w:rsidRPr="006223A1">
        <w:rPr>
          <w:rFonts w:ascii="Times New Roman" w:hAnsi="Times New Roman"/>
          <w:sz w:val="28"/>
          <w:szCs w:val="28"/>
          <w:vertAlign w:val="superscript"/>
        </w:rPr>
        <w:t>3</w:t>
      </w:r>
      <w:r w:rsidR="00871B71" w:rsidRPr="006223A1">
        <w:rPr>
          <w:rFonts w:ascii="Times New Roman" w:hAnsi="Times New Roman"/>
          <w:sz w:val="28"/>
          <w:szCs w:val="28"/>
        </w:rPr>
        <w:t xml:space="preserve">. </w:t>
      </w:r>
    </w:p>
    <w:p w:rsidR="00897F16" w:rsidRDefault="00897F16" w:rsidP="006223A1">
      <w:pPr>
        <w:spacing w:after="0" w:line="360" w:lineRule="auto"/>
        <w:ind w:firstLine="709"/>
        <w:jc w:val="both"/>
        <w:rPr>
          <w:rFonts w:ascii="Times New Roman" w:hAnsi="Times New Roman"/>
          <w:sz w:val="28"/>
          <w:szCs w:val="28"/>
        </w:rPr>
      </w:pPr>
    </w:p>
    <w:p w:rsidR="00C17BD1" w:rsidRPr="006223A1" w:rsidRDefault="00C17BD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79" w:dyaOrig="360">
          <v:shape id="_x0000_i1136" type="#_x0000_t75" style="width:14.25pt;height:18pt" o:ole="">
            <v:imagedata r:id="rId200" o:title=""/>
          </v:shape>
          <o:OLEObject Type="Embed" ProgID="Equation.3" ShapeID="_x0000_i1136" DrawAspect="Content" ObjectID="_1470476484" r:id="rId202"/>
        </w:object>
      </w:r>
      <w:r w:rsidRPr="006223A1">
        <w:rPr>
          <w:rFonts w:ascii="Times New Roman" w:hAnsi="Times New Roman"/>
          <w:sz w:val="28"/>
          <w:szCs w:val="28"/>
        </w:rPr>
        <w:object w:dxaOrig="480" w:dyaOrig="660">
          <v:shape id="_x0000_i1137" type="#_x0000_t75" style="width:24pt;height:33pt" o:ole="">
            <v:imagedata r:id="rId203" o:title=""/>
          </v:shape>
          <o:OLEObject Type="Embed" ProgID="Equation.3" ShapeID="_x0000_i1137" DrawAspect="Content" ObjectID="_1470476485" r:id="rId204"/>
        </w:object>
      </w:r>
      <w:r w:rsidRPr="006223A1">
        <w:rPr>
          <w:rFonts w:ascii="Times New Roman" w:hAnsi="Times New Roman"/>
          <w:sz w:val="28"/>
          <w:szCs w:val="28"/>
        </w:rPr>
        <w:t>,</w:t>
      </w:r>
    </w:p>
    <w:p w:rsidR="00897F16" w:rsidRDefault="00897F16" w:rsidP="006223A1">
      <w:pPr>
        <w:spacing w:after="0" w:line="360" w:lineRule="auto"/>
        <w:ind w:firstLine="709"/>
        <w:jc w:val="both"/>
        <w:rPr>
          <w:rFonts w:ascii="Times New Roman" w:hAnsi="Times New Roman"/>
          <w:sz w:val="28"/>
          <w:szCs w:val="28"/>
        </w:rPr>
      </w:pPr>
    </w:p>
    <w:p w:rsidR="00C17BD1" w:rsidRPr="006223A1" w:rsidRDefault="00C17BD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006223A1">
        <w:rPr>
          <w:rFonts w:ascii="Times New Roman" w:hAnsi="Times New Roman"/>
          <w:sz w:val="28"/>
          <w:szCs w:val="28"/>
        </w:rPr>
        <w:t xml:space="preserve"> </w:t>
      </w:r>
      <w:r w:rsidRPr="006223A1">
        <w:rPr>
          <w:rFonts w:ascii="Times New Roman" w:hAnsi="Times New Roman"/>
          <w:sz w:val="28"/>
          <w:szCs w:val="28"/>
          <w:lang w:val="en-US"/>
        </w:rPr>
        <w:t>Q</w:t>
      </w:r>
      <w:r w:rsidRPr="006223A1">
        <w:rPr>
          <w:rFonts w:ascii="Times New Roman" w:hAnsi="Times New Roman"/>
          <w:sz w:val="28"/>
          <w:szCs w:val="28"/>
        </w:rPr>
        <w:t xml:space="preserve"> </w:t>
      </w:r>
      <w:r w:rsidR="005779D4" w:rsidRPr="006223A1">
        <w:rPr>
          <w:rFonts w:ascii="Times New Roman" w:hAnsi="Times New Roman"/>
          <w:sz w:val="28"/>
          <w:szCs w:val="28"/>
        </w:rPr>
        <w:t>–</w:t>
      </w:r>
      <w:r w:rsidRPr="006223A1">
        <w:rPr>
          <w:rFonts w:ascii="Times New Roman" w:hAnsi="Times New Roman"/>
          <w:sz w:val="28"/>
          <w:szCs w:val="28"/>
        </w:rPr>
        <w:t xml:space="preserve"> грузоподъемность</w:t>
      </w:r>
      <w:r w:rsidR="005779D4" w:rsidRPr="006223A1">
        <w:rPr>
          <w:rFonts w:ascii="Times New Roman" w:hAnsi="Times New Roman"/>
          <w:sz w:val="28"/>
          <w:szCs w:val="28"/>
        </w:rPr>
        <w:t>,</w:t>
      </w:r>
      <w:r w:rsidR="00C454CF" w:rsidRPr="006223A1">
        <w:rPr>
          <w:rFonts w:ascii="Times New Roman" w:hAnsi="Times New Roman"/>
          <w:sz w:val="28"/>
          <w:szCs w:val="28"/>
        </w:rPr>
        <w:t xml:space="preserve"> </w:t>
      </w:r>
      <w:r w:rsidR="00C454CF" w:rsidRPr="006223A1">
        <w:rPr>
          <w:rFonts w:ascii="Times New Roman" w:hAnsi="Times New Roman"/>
          <w:sz w:val="28"/>
          <w:szCs w:val="28"/>
          <w:lang w:val="en-US"/>
        </w:rPr>
        <w:t>Q</w:t>
      </w:r>
      <w:r w:rsidR="00C454CF" w:rsidRPr="006223A1">
        <w:rPr>
          <w:rFonts w:ascii="Times New Roman" w:hAnsi="Times New Roman"/>
          <w:sz w:val="28"/>
          <w:szCs w:val="28"/>
        </w:rPr>
        <w:t>=3500 Н;</w:t>
      </w:r>
    </w:p>
    <w:p w:rsidR="005779D4" w:rsidRPr="006223A1" w:rsidRDefault="0022258E" w:rsidP="006223A1">
      <w:pPr>
        <w:spacing w:after="0" w:line="360" w:lineRule="auto"/>
        <w:ind w:firstLine="709"/>
        <w:jc w:val="both"/>
        <w:rPr>
          <w:rFonts w:ascii="Times New Roman" w:hAnsi="Times New Roman"/>
          <w:sz w:val="28"/>
          <w:szCs w:val="28"/>
          <w:vertAlign w:val="superscript"/>
        </w:rPr>
      </w:pPr>
      <w:r w:rsidRPr="006223A1">
        <w:rPr>
          <w:rFonts w:ascii="Times New Roman" w:hAnsi="Times New Roman"/>
          <w:sz w:val="28"/>
          <w:szCs w:val="28"/>
        </w:rPr>
        <w:object w:dxaOrig="240" w:dyaOrig="260">
          <v:shape id="_x0000_i1138" type="#_x0000_t75" style="width:12pt;height:12.75pt" o:ole="">
            <v:imagedata r:id="rId205" o:title=""/>
          </v:shape>
          <o:OLEObject Type="Embed" ProgID="Equation.3" ShapeID="_x0000_i1138" DrawAspect="Content" ObjectID="_1470476486" r:id="rId206"/>
        </w:object>
      </w:r>
      <w:r w:rsidR="00A1636C" w:rsidRPr="006223A1">
        <w:rPr>
          <w:rFonts w:ascii="Times New Roman" w:hAnsi="Times New Roman"/>
          <w:sz w:val="28"/>
          <w:szCs w:val="28"/>
        </w:rPr>
        <w:t xml:space="preserve"> - плотность,</w:t>
      </w:r>
      <w:r w:rsidR="006223A1">
        <w:rPr>
          <w:rFonts w:ascii="Times New Roman" w:hAnsi="Times New Roman"/>
          <w:sz w:val="28"/>
          <w:szCs w:val="28"/>
          <w:vertAlign w:val="superscript"/>
        </w:rPr>
        <w:t xml:space="preserve"> </w:t>
      </w:r>
    </w:p>
    <w:p w:rsidR="00897F16" w:rsidRDefault="00897F16" w:rsidP="006223A1">
      <w:pPr>
        <w:spacing w:after="0" w:line="360" w:lineRule="auto"/>
        <w:ind w:firstLine="709"/>
        <w:jc w:val="both"/>
        <w:rPr>
          <w:rFonts w:ascii="Times New Roman" w:hAnsi="Times New Roman"/>
          <w:sz w:val="28"/>
          <w:szCs w:val="28"/>
        </w:rPr>
      </w:pPr>
    </w:p>
    <w:p w:rsidR="00C454CF" w:rsidRPr="006223A1" w:rsidRDefault="00C454CF"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500" w:dyaOrig="780">
          <v:shape id="_x0000_i1139" type="#_x0000_t75" style="width:125.25pt;height:39pt" o:ole="">
            <v:imagedata r:id="rId207" o:title=""/>
          </v:shape>
          <o:OLEObject Type="Embed" ProgID="Equation.3" ShapeID="_x0000_i1139" DrawAspect="Content" ObjectID="_1470476487" r:id="rId208"/>
        </w:object>
      </w:r>
    </w:p>
    <w:p w:rsidR="00C454CF" w:rsidRPr="006223A1" w:rsidRDefault="00C454CF"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820" w:dyaOrig="620">
          <v:shape id="_x0000_i1140" type="#_x0000_t75" style="width:141pt;height:30.75pt" o:ole="">
            <v:imagedata r:id="rId209" o:title=""/>
          </v:shape>
          <o:OLEObject Type="Embed" ProgID="Equation.3" ShapeID="_x0000_i1140" DrawAspect="Content" ObjectID="_1470476488" r:id="rId210"/>
        </w:object>
      </w:r>
      <w:r w:rsidRPr="006223A1">
        <w:rPr>
          <w:rFonts w:ascii="Times New Roman" w:hAnsi="Times New Roman"/>
          <w:sz w:val="28"/>
          <w:szCs w:val="28"/>
        </w:rPr>
        <w:t>;</w:t>
      </w:r>
    </w:p>
    <w:p w:rsidR="00C454CF" w:rsidRPr="006223A1" w:rsidRDefault="00C454CF"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79" w:dyaOrig="360">
          <v:shape id="_x0000_i1141" type="#_x0000_t75" style="width:14.25pt;height:18pt" o:ole="">
            <v:imagedata r:id="rId200" o:title=""/>
          </v:shape>
          <o:OLEObject Type="Embed" ProgID="Equation.3" ShapeID="_x0000_i1141" DrawAspect="Content" ObjectID="_1470476489" r:id="rId211"/>
        </w:object>
      </w:r>
      <w:r w:rsidRPr="006223A1">
        <w:rPr>
          <w:rFonts w:ascii="Times New Roman" w:hAnsi="Times New Roman"/>
          <w:sz w:val="28"/>
          <w:szCs w:val="28"/>
        </w:rPr>
        <w:object w:dxaOrig="1380" w:dyaOrig="660">
          <v:shape id="_x0000_i1142" type="#_x0000_t75" style="width:69pt;height:33pt" o:ole="">
            <v:imagedata r:id="rId212" o:title=""/>
          </v:shape>
          <o:OLEObject Type="Embed" ProgID="Equation.3" ShapeID="_x0000_i1142" DrawAspect="Content" ObjectID="_1470476490" r:id="rId213"/>
        </w:object>
      </w:r>
      <w:r w:rsidRPr="006223A1">
        <w:rPr>
          <w:rFonts w:ascii="Times New Roman" w:hAnsi="Times New Roman"/>
          <w:sz w:val="28"/>
          <w:szCs w:val="28"/>
        </w:rPr>
        <w:t xml:space="preserve"> м</w:t>
      </w:r>
      <w:r w:rsidRPr="006223A1">
        <w:rPr>
          <w:rFonts w:ascii="Times New Roman" w:hAnsi="Times New Roman"/>
          <w:sz w:val="28"/>
          <w:szCs w:val="28"/>
          <w:vertAlign w:val="superscript"/>
        </w:rPr>
        <w:t>3</w:t>
      </w:r>
    </w:p>
    <w:p w:rsidR="00897F16" w:rsidRDefault="00897F16" w:rsidP="006223A1">
      <w:pPr>
        <w:spacing w:after="0" w:line="360" w:lineRule="auto"/>
        <w:ind w:firstLine="709"/>
        <w:jc w:val="both"/>
        <w:rPr>
          <w:rFonts w:ascii="Times New Roman" w:hAnsi="Times New Roman"/>
          <w:sz w:val="28"/>
          <w:szCs w:val="28"/>
        </w:rPr>
      </w:pPr>
    </w:p>
    <w:p w:rsidR="00C454CF"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С учётом простоя в ожидании подвижного состава и подготовки его к погрузке </w:t>
      </w:r>
      <w:r w:rsidRPr="006223A1">
        <w:rPr>
          <w:rFonts w:ascii="Times New Roman" w:hAnsi="Times New Roman"/>
          <w:sz w:val="28"/>
          <w:szCs w:val="28"/>
        </w:rPr>
        <w:object w:dxaOrig="279" w:dyaOrig="360">
          <v:shape id="_x0000_i1143" type="#_x0000_t75" style="width:14.25pt;height:18pt" o:ole="">
            <v:imagedata r:id="rId214" o:title=""/>
          </v:shape>
          <o:OLEObject Type="Embed" ProgID="Equation.3" ShapeID="_x0000_i1143" DrawAspect="Content" ObjectID="_1470476491" r:id="rId215"/>
        </w:object>
      </w:r>
      <w:r w:rsidR="00C17BD1" w:rsidRPr="006223A1">
        <w:rPr>
          <w:rFonts w:ascii="Times New Roman" w:hAnsi="Times New Roman"/>
          <w:sz w:val="28"/>
          <w:szCs w:val="28"/>
        </w:rPr>
        <w:t>=</w:t>
      </w:r>
      <w:r w:rsidRPr="006223A1">
        <w:rPr>
          <w:rFonts w:ascii="Times New Roman" w:hAnsi="Times New Roman"/>
          <w:sz w:val="28"/>
          <w:szCs w:val="28"/>
        </w:rPr>
        <w:t>0,7.</w:t>
      </w: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Время цикла лесопогрузочных средств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320" w:dyaOrig="380">
          <v:shape id="_x0000_i1144" type="#_x0000_t75" style="width:116.25pt;height:18.75pt" o:ole="">
            <v:imagedata r:id="rId216" o:title=""/>
          </v:shape>
          <o:OLEObject Type="Embed" ProgID="Equation.3" ShapeID="_x0000_i1144" DrawAspect="Content" ObjectID="_1470476492" r:id="rId217"/>
        </w:object>
      </w:r>
      <w:r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00" w:dyaOrig="340">
          <v:shape id="_x0000_i1145" type="#_x0000_t75" style="width:9.75pt;height:17.25pt" o:ole="">
            <v:imagedata r:id="rId218" o:title=""/>
          </v:shape>
          <o:OLEObject Type="Embed" ProgID="Equation.3" ShapeID="_x0000_i1145" DrawAspect="Content" ObjectID="_1470476493" r:id="rId219"/>
        </w:object>
      </w:r>
      <w:r w:rsidRPr="006223A1">
        <w:rPr>
          <w:rFonts w:ascii="Times New Roman" w:hAnsi="Times New Roman"/>
          <w:sz w:val="28"/>
          <w:szCs w:val="28"/>
        </w:rPr>
        <w:t xml:space="preserve"> - время набора пачки, с;</w:t>
      </w:r>
      <w:r w:rsidRPr="006223A1">
        <w:rPr>
          <w:rFonts w:ascii="Times New Roman" w:hAnsi="Times New Roman"/>
          <w:sz w:val="28"/>
          <w:szCs w:val="28"/>
        </w:rPr>
        <w:object w:dxaOrig="220" w:dyaOrig="360">
          <v:shape id="_x0000_i1146" type="#_x0000_t75" style="width:11.25pt;height:18pt" o:ole="">
            <v:imagedata r:id="rId220" o:title=""/>
          </v:shape>
          <o:OLEObject Type="Embed" ProgID="Equation.3" ShapeID="_x0000_i1146" DrawAspect="Content" ObjectID="_1470476494" r:id="rId221"/>
        </w:object>
      </w:r>
      <w:r w:rsidRPr="006223A1">
        <w:rPr>
          <w:rFonts w:ascii="Times New Roman" w:hAnsi="Times New Roman"/>
          <w:sz w:val="28"/>
          <w:szCs w:val="28"/>
        </w:rPr>
        <w:t xml:space="preserve"> - время укладки пачки, с;</w:t>
      </w:r>
      <w:r w:rsidRPr="006223A1">
        <w:rPr>
          <w:rFonts w:ascii="Times New Roman" w:hAnsi="Times New Roman"/>
          <w:sz w:val="28"/>
          <w:szCs w:val="28"/>
        </w:rPr>
        <w:object w:dxaOrig="220" w:dyaOrig="340">
          <v:shape id="_x0000_i1147" type="#_x0000_t75" style="width:11.25pt;height:17.25pt" o:ole="">
            <v:imagedata r:id="rId222" o:title=""/>
          </v:shape>
          <o:OLEObject Type="Embed" ProgID="Equation.3" ShapeID="_x0000_i1147" DrawAspect="Content" ObjectID="_1470476495" r:id="rId223"/>
        </w:object>
      </w:r>
      <w:r w:rsidRPr="006223A1">
        <w:rPr>
          <w:rFonts w:ascii="Times New Roman" w:hAnsi="Times New Roman"/>
          <w:sz w:val="28"/>
          <w:szCs w:val="28"/>
        </w:rPr>
        <w:t xml:space="preserve"> - время отправки пачки, 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C04DAC"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620" w:dyaOrig="360">
          <v:shape id="_x0000_i1148" type="#_x0000_t75" style="width:81pt;height:18pt" o:ole="">
            <v:imagedata r:id="rId224" o:title=""/>
          </v:shape>
          <o:OLEObject Type="Embed" ProgID="Equation.3" ShapeID="_x0000_i1148" DrawAspect="Content" ObjectID="_1470476496" r:id="rId225"/>
        </w:object>
      </w:r>
      <w:r w:rsidR="00871B71" w:rsidRPr="006223A1">
        <w:rPr>
          <w:rFonts w:ascii="Times New Roman" w:hAnsi="Times New Roman"/>
          <w:sz w:val="28"/>
          <w:szCs w:val="28"/>
        </w:rPr>
        <w:t>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149" type="#_x0000_t75" style="width:11.25pt;height:17.25pt" o:ole="">
            <v:imagedata r:id="rId226" o:title=""/>
          </v:shape>
          <o:OLEObject Type="Embed" ProgID="Equation.3" ShapeID="_x0000_i1149" DrawAspect="Content" ObjectID="_1470476497" r:id="rId227"/>
        </w:object>
      </w:r>
      <w:r w:rsidRPr="006223A1">
        <w:rPr>
          <w:rFonts w:ascii="Times New Roman" w:hAnsi="Times New Roman"/>
          <w:sz w:val="28"/>
          <w:szCs w:val="28"/>
        </w:rPr>
        <w:t xml:space="preserve"> - время грузового хода погрузчика, с;</w:t>
      </w:r>
      <w:r w:rsidRPr="006223A1">
        <w:rPr>
          <w:rFonts w:ascii="Times New Roman" w:hAnsi="Times New Roman"/>
          <w:sz w:val="28"/>
          <w:szCs w:val="28"/>
        </w:rPr>
        <w:object w:dxaOrig="220" w:dyaOrig="360">
          <v:shape id="_x0000_i1150" type="#_x0000_t75" style="width:11.25pt;height:18pt" o:ole="">
            <v:imagedata r:id="rId228" o:title=""/>
          </v:shape>
          <o:OLEObject Type="Embed" ProgID="Equation.3" ShapeID="_x0000_i1150" DrawAspect="Content" ObjectID="_1470476498" r:id="rId229"/>
        </w:object>
      </w:r>
      <w:r w:rsidRPr="006223A1">
        <w:rPr>
          <w:rFonts w:ascii="Times New Roman" w:hAnsi="Times New Roman"/>
          <w:sz w:val="28"/>
          <w:szCs w:val="28"/>
        </w:rPr>
        <w:t xml:space="preserve"> - время холостого хода погрузчика, 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219" w:dyaOrig="700">
          <v:shape id="_x0000_i1151" type="#_x0000_t75" style="width:60.75pt;height:35.25pt" o:ole="">
            <v:imagedata r:id="rId230" o:title=""/>
          </v:shape>
          <o:OLEObject Type="Embed" ProgID="Equation.3" ShapeID="_x0000_i1151" DrawAspect="Content" ObjectID="_1470476499" r:id="rId231"/>
        </w:object>
      </w:r>
      <w:r w:rsidRPr="006223A1">
        <w:rPr>
          <w:rFonts w:ascii="Times New Roman" w:hAnsi="Times New Roman"/>
          <w:sz w:val="28"/>
          <w:szCs w:val="28"/>
        </w:rPr>
        <w:t>, 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871B71"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139" w:dyaOrig="279">
          <v:shape id="_x0000_i1152" type="#_x0000_t75" style="width:6.75pt;height:14.25pt" o:ole="">
            <v:imagedata r:id="rId232" o:title=""/>
          </v:shape>
          <o:OLEObject Type="Embed" ProgID="Equation.3" ShapeID="_x0000_i1152" DrawAspect="Content" ObjectID="_1470476500" r:id="rId233"/>
        </w:object>
      </w:r>
      <w:r w:rsidRPr="006223A1">
        <w:rPr>
          <w:rFonts w:ascii="Times New Roman" w:hAnsi="Times New Roman"/>
          <w:sz w:val="28"/>
          <w:szCs w:val="28"/>
        </w:rPr>
        <w:t xml:space="preserve"> - расстояние перемещения погрузчика между штабелем и лесовозом, м; </w:t>
      </w:r>
      <w:r w:rsidRPr="006223A1">
        <w:rPr>
          <w:rFonts w:ascii="Times New Roman" w:hAnsi="Times New Roman"/>
          <w:sz w:val="28"/>
          <w:szCs w:val="28"/>
        </w:rPr>
        <w:object w:dxaOrig="139" w:dyaOrig="279">
          <v:shape id="_x0000_i1153" type="#_x0000_t75" style="width:6.75pt;height:14.25pt" o:ole="">
            <v:imagedata r:id="rId234" o:title=""/>
          </v:shape>
          <o:OLEObject Type="Embed" ProgID="Equation.3" ShapeID="_x0000_i1153" DrawAspect="Content" ObjectID="_1470476501" r:id="rId235"/>
        </w:object>
      </w:r>
      <w:r w:rsidR="00C04DAC" w:rsidRPr="006223A1">
        <w:rPr>
          <w:rFonts w:ascii="Times New Roman" w:hAnsi="Times New Roman"/>
          <w:sz w:val="28"/>
          <w:szCs w:val="28"/>
        </w:rPr>
        <w:t>=</w:t>
      </w:r>
      <w:r w:rsidRPr="006223A1">
        <w:rPr>
          <w:rFonts w:ascii="Times New Roman" w:hAnsi="Times New Roman"/>
          <w:sz w:val="28"/>
          <w:szCs w:val="28"/>
        </w:rPr>
        <w:t>35 м;</w:t>
      </w:r>
      <w:r w:rsidRPr="006223A1">
        <w:rPr>
          <w:rFonts w:ascii="Times New Roman" w:hAnsi="Times New Roman"/>
          <w:sz w:val="28"/>
          <w:szCs w:val="28"/>
        </w:rPr>
        <w:object w:dxaOrig="320" w:dyaOrig="380">
          <v:shape id="_x0000_i1154" type="#_x0000_t75" style="width:15.75pt;height:18.75pt" o:ole="">
            <v:imagedata r:id="rId236" o:title=""/>
          </v:shape>
          <o:OLEObject Type="Embed" ProgID="Equation.3" ShapeID="_x0000_i1154" DrawAspect="Content" ObjectID="_1470476502" r:id="rId237"/>
        </w:object>
      </w:r>
      <w:r w:rsidRPr="006223A1">
        <w:rPr>
          <w:rFonts w:ascii="Times New Roman" w:hAnsi="Times New Roman"/>
          <w:sz w:val="28"/>
          <w:szCs w:val="28"/>
        </w:rPr>
        <w:t xml:space="preserve"> - средняя скорость перемещения погрузчика, м/с; </w:t>
      </w:r>
      <w:r w:rsidRPr="006223A1">
        <w:rPr>
          <w:rFonts w:ascii="Times New Roman" w:hAnsi="Times New Roman"/>
          <w:sz w:val="28"/>
          <w:szCs w:val="28"/>
        </w:rPr>
        <w:object w:dxaOrig="320" w:dyaOrig="380">
          <v:shape id="_x0000_i1155" type="#_x0000_t75" style="width:15.75pt;height:18.75pt" o:ole="">
            <v:imagedata r:id="rId238" o:title=""/>
          </v:shape>
          <o:OLEObject Type="Embed" ProgID="Equation.3" ShapeID="_x0000_i1155" DrawAspect="Content" ObjectID="_1470476503" r:id="rId239"/>
        </w:object>
      </w:r>
      <w:r w:rsidR="00C04DAC" w:rsidRPr="006223A1">
        <w:rPr>
          <w:rFonts w:ascii="Times New Roman" w:hAnsi="Times New Roman"/>
          <w:sz w:val="28"/>
          <w:szCs w:val="28"/>
        </w:rPr>
        <w:t>=</w:t>
      </w:r>
      <w:r w:rsidRPr="006223A1">
        <w:rPr>
          <w:rFonts w:ascii="Times New Roman" w:hAnsi="Times New Roman"/>
          <w:sz w:val="28"/>
          <w:szCs w:val="28"/>
        </w:rPr>
        <w:t>0,6 м/с;</w:t>
      </w:r>
    </w:p>
    <w:p w:rsidR="00897F16" w:rsidRDefault="00897F16" w:rsidP="006223A1">
      <w:pPr>
        <w:spacing w:after="0" w:line="360" w:lineRule="auto"/>
        <w:ind w:firstLine="709"/>
        <w:jc w:val="both"/>
        <w:rPr>
          <w:rFonts w:ascii="Times New Roman" w:hAnsi="Times New Roman"/>
          <w:sz w:val="28"/>
          <w:szCs w:val="28"/>
        </w:rPr>
      </w:pPr>
    </w:p>
    <w:p w:rsidR="00871B71" w:rsidRPr="006223A1" w:rsidRDefault="00C04DAC"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20" w:dyaOrig="340">
          <v:shape id="_x0000_i1156" type="#_x0000_t75" style="width:11.25pt;height:17.25pt" o:ole="">
            <v:imagedata r:id="rId226" o:title=""/>
          </v:shape>
          <o:OLEObject Type="Embed" ProgID="Equation.3" ShapeID="_x0000_i1156" DrawAspect="Content" ObjectID="_1470476504" r:id="rId240"/>
        </w:object>
      </w:r>
      <w:r w:rsidRPr="006223A1">
        <w:rPr>
          <w:rFonts w:ascii="Times New Roman" w:hAnsi="Times New Roman"/>
          <w:sz w:val="28"/>
          <w:szCs w:val="28"/>
        </w:rPr>
        <w:t>+</w:t>
      </w:r>
      <w:r w:rsidRPr="006223A1">
        <w:rPr>
          <w:rFonts w:ascii="Times New Roman" w:hAnsi="Times New Roman"/>
          <w:sz w:val="28"/>
          <w:szCs w:val="28"/>
        </w:rPr>
        <w:object w:dxaOrig="220" w:dyaOrig="360">
          <v:shape id="_x0000_i1157" type="#_x0000_t75" style="width:11.25pt;height:18pt" o:ole="">
            <v:imagedata r:id="rId228" o:title=""/>
          </v:shape>
          <o:OLEObject Type="Embed" ProgID="Equation.3" ShapeID="_x0000_i1157" DrawAspect="Content" ObjectID="_1470476505" r:id="rId241"/>
        </w:object>
      </w:r>
      <w:r w:rsidRPr="006223A1">
        <w:rPr>
          <w:rFonts w:ascii="Times New Roman" w:hAnsi="Times New Roman"/>
          <w:sz w:val="28"/>
          <w:szCs w:val="28"/>
        </w:rPr>
        <w:object w:dxaOrig="1380" w:dyaOrig="660">
          <v:shape id="_x0000_i1158" type="#_x0000_t75" style="width:69pt;height:33pt" o:ole="">
            <v:imagedata r:id="rId242" o:title=""/>
          </v:shape>
          <o:OLEObject Type="Embed" ProgID="Equation.3" ShapeID="_x0000_i1158" DrawAspect="Content" ObjectID="_1470476506" r:id="rId243"/>
        </w:object>
      </w:r>
      <w:r w:rsidRPr="006223A1">
        <w:rPr>
          <w:rFonts w:ascii="Times New Roman" w:hAnsi="Times New Roman"/>
          <w:sz w:val="28"/>
          <w:szCs w:val="28"/>
        </w:rPr>
        <w:t xml:space="preserve"> с</w:t>
      </w:r>
    </w:p>
    <w:p w:rsidR="00C04DAC" w:rsidRPr="006223A1" w:rsidRDefault="00C04DAC"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60" w:dyaOrig="380">
          <v:shape id="_x0000_i1159" type="#_x0000_t75" style="width:12.75pt;height:18.75pt" o:ole="">
            <v:imagedata r:id="rId129" o:title=""/>
          </v:shape>
          <o:OLEObject Type="Embed" ProgID="Equation.3" ShapeID="_x0000_i1159" DrawAspect="Content" ObjectID="_1470476507" r:id="rId244"/>
        </w:object>
      </w:r>
      <w:r w:rsidRPr="006223A1">
        <w:rPr>
          <w:rFonts w:ascii="Times New Roman" w:hAnsi="Times New Roman"/>
          <w:sz w:val="28"/>
          <w:szCs w:val="28"/>
        </w:rPr>
        <w:object w:dxaOrig="1780" w:dyaOrig="279">
          <v:shape id="_x0000_i1160" type="#_x0000_t75" style="width:89.25pt;height:14.25pt" o:ole="">
            <v:imagedata r:id="rId245" o:title=""/>
          </v:shape>
          <o:OLEObject Type="Embed" ProgID="Equation.3" ShapeID="_x0000_i1160" DrawAspect="Content" ObjectID="_1470476508" r:id="rId246"/>
        </w:object>
      </w:r>
      <w:r w:rsidRPr="006223A1">
        <w:rPr>
          <w:rFonts w:ascii="Times New Roman" w:hAnsi="Times New Roman"/>
          <w:sz w:val="28"/>
          <w:szCs w:val="28"/>
        </w:rPr>
        <w:t xml:space="preserve"> с</w:t>
      </w:r>
    </w:p>
    <w:p w:rsidR="00897F16" w:rsidRDefault="00897F16" w:rsidP="006223A1">
      <w:pPr>
        <w:spacing w:after="0" w:line="360" w:lineRule="auto"/>
        <w:ind w:firstLine="709"/>
        <w:jc w:val="both"/>
        <w:rPr>
          <w:rFonts w:ascii="Times New Roman" w:hAnsi="Times New Roman"/>
          <w:sz w:val="28"/>
          <w:szCs w:val="28"/>
        </w:rPr>
      </w:pPr>
    </w:p>
    <w:p w:rsidR="00C04DAC" w:rsidRPr="006223A1" w:rsidRDefault="00C04DAC"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Итак,</w:t>
      </w:r>
    </w:p>
    <w:p w:rsidR="00897F16" w:rsidRDefault="00897F16" w:rsidP="006223A1">
      <w:pPr>
        <w:spacing w:after="0" w:line="360" w:lineRule="auto"/>
        <w:ind w:firstLine="709"/>
        <w:jc w:val="both"/>
        <w:rPr>
          <w:rFonts w:ascii="Times New Roman" w:hAnsi="Times New Roman"/>
          <w:sz w:val="28"/>
          <w:szCs w:val="28"/>
        </w:rPr>
      </w:pPr>
    </w:p>
    <w:p w:rsidR="00C04DAC" w:rsidRPr="006223A1" w:rsidRDefault="00C04DAC" w:rsidP="006223A1">
      <w:pPr>
        <w:spacing w:after="0" w:line="360" w:lineRule="auto"/>
        <w:ind w:firstLine="709"/>
        <w:jc w:val="both"/>
        <w:rPr>
          <w:rFonts w:ascii="Times New Roman" w:hAnsi="Times New Roman"/>
          <w:sz w:val="28"/>
          <w:szCs w:val="28"/>
          <w:vertAlign w:val="superscript"/>
        </w:rPr>
      </w:pPr>
      <w:r w:rsidRPr="006223A1">
        <w:rPr>
          <w:rFonts w:ascii="Times New Roman" w:hAnsi="Times New Roman"/>
          <w:sz w:val="28"/>
          <w:szCs w:val="28"/>
        </w:rPr>
        <w:t>П</w:t>
      </w:r>
      <w:r w:rsidRPr="006223A1">
        <w:rPr>
          <w:rFonts w:ascii="Times New Roman" w:hAnsi="Times New Roman"/>
          <w:sz w:val="28"/>
          <w:szCs w:val="28"/>
          <w:vertAlign w:val="subscript"/>
        </w:rPr>
        <w:t>см</w:t>
      </w:r>
      <w:r w:rsidRPr="006223A1">
        <w:rPr>
          <w:rFonts w:ascii="Times New Roman" w:hAnsi="Times New Roman"/>
          <w:sz w:val="28"/>
          <w:szCs w:val="28"/>
          <w:vertAlign w:val="subscript"/>
        </w:rPr>
        <w:object w:dxaOrig="2380" w:dyaOrig="620">
          <v:shape id="_x0000_i1161" type="#_x0000_t75" style="width:119.25pt;height:30.75pt" o:ole="">
            <v:imagedata r:id="rId247" o:title=""/>
          </v:shape>
          <o:OLEObject Type="Embed" ProgID="Equation.3" ShapeID="_x0000_i1161" DrawAspect="Content" ObjectID="_1470476509" r:id="rId248"/>
        </w:object>
      </w:r>
      <w:r w:rsidRPr="006223A1">
        <w:rPr>
          <w:rFonts w:ascii="Times New Roman" w:hAnsi="Times New Roman"/>
          <w:sz w:val="28"/>
          <w:szCs w:val="28"/>
        </w:rPr>
        <w:t xml:space="preserve"> м</w:t>
      </w:r>
      <w:r w:rsidRPr="006223A1">
        <w:rPr>
          <w:rFonts w:ascii="Times New Roman" w:hAnsi="Times New Roman"/>
          <w:sz w:val="28"/>
          <w:szCs w:val="28"/>
          <w:vertAlign w:val="superscript"/>
        </w:rPr>
        <w:t>3</w:t>
      </w:r>
    </w:p>
    <w:p w:rsidR="00C04DAC" w:rsidRPr="006223A1" w:rsidRDefault="00C04DAC"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162" type="#_x0000_t75" style="width:55.5pt;height:3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4B7276&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4B7276&quot;&gt;&lt;m:oMathPara&gt;&lt;m:oMath&gt;&lt;m:f&gt;&lt;m:fPr&gt;&lt;m:ctrlPr&gt;&lt;w:rPr&gt;&lt;w:rFonts w:ascii=&quot;Cambria Math&quot; w:h-ansi=&quot;Times New Roman&quot;/&gt;&lt;wx:font wx:val=&quot;Cambria Math&quot;/&gt;&lt;w:i/&gt;&lt;w:sz w:val=&quot;32&quot;/&gt;&lt;w:sz-cs w:val=&quot;28&quot;/&gt;&lt;/w:rPr&gt;&lt;/m:ctrlPr&gt;&lt;/m:fPr&gt;&lt;m:num&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r&gt;&lt;w:rPr&gt;&lt;w:rFonts w:ascii=&quot;Cambria Math&quot; w:h-ansi=&quot;Times New Roman&quot;/&gt;&lt;wx:font wx:val=&quot;Cambria Math&quot;/&gt;&lt;w:i/&gt;&lt;w:sz w:val=&quot;32&quot;/&gt;&lt;w:sz-cs w:val=&quot;28&quot;/&gt;&lt;/w:rPr&gt;&lt;m:t&gt;,&lt;/m:t&gt;&lt;/m:r&gt;&lt;m:r&gt;&lt;w:rPr&gt;&lt;w:rFonts w:ascii=&quot;Cambria Math&quot; w:h-ansi=&quot;Times New Roman&quot;/&gt;&lt;wx:font wx:val=&quot;Times New Roman&quot;/&gt;&lt;w:i/&gt;&lt;w:sz w:val=&quot;32&quot;/&gt;&lt;w:sz-cs w:val=&quot;28&quot;/&gt;&lt;/w:rPr&gt;&lt;m:t&gt;СЂ&lt;/m:t&gt;&lt;/m:r&gt;&lt;/m:sub&gt;&lt;/m:sSub&gt;&lt;m:r&gt;&lt;w:rPr&gt;&lt;w:rFonts w:ascii=&quot;Cambria Math&quot; w:h-ansi=&quot;Cambria Math&quot;/&gt;&lt;wx:font wx:val=&quot;Cambria Math&quot;/&gt;&lt;w:i/&gt;&lt;w:sz w:val=&quot;32&quot;/&gt;&lt;w:sz-cs w:val=&quot;28&quot;/&gt;&lt;/w:rPr&gt;&lt;m:t&gt;-&lt;/m:t&gt;&lt;/m:r&gt;&lt;m:r&gt;&lt;w:rPr&gt;&lt;w:rFonts w:ascii=&quot;Cambria Math&quot; w:h-ansi=&quot;Times New Roman&quot;/&gt;&lt;wx:font wx:val=&quot;Cambria Math&quot;/&gt;&lt;w:i/&gt;&lt;w:sz w:val=&quot;32&quot;/&gt;&lt;w:sz-cs w:val=&quot;28&quot;/&gt;&lt;/w:rPr&gt;&lt;m:t&gt; &lt;/m:t&gt;&lt;/m:r&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num&gt;&lt;m:den&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5"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163" type="#_x0000_t75" style="width:55.5pt;height:3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4B7276&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4B7276&quot;&gt;&lt;m:oMathPara&gt;&lt;m:oMath&gt;&lt;m:f&gt;&lt;m:fPr&gt;&lt;m:ctrlPr&gt;&lt;w:rPr&gt;&lt;w:rFonts w:ascii=&quot;Cambria Math&quot; w:h-ansi=&quot;Times New Roman&quot;/&gt;&lt;wx:font wx:val=&quot;Cambria Math&quot;/&gt;&lt;w:i/&gt;&lt;w:sz w:val=&quot;32&quot;/&gt;&lt;w:sz-cs w:val=&quot;28&quot;/&gt;&lt;/w:rPr&gt;&lt;/m:ctrlPr&gt;&lt;/m:fPr&gt;&lt;m:num&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r&gt;&lt;w:rPr&gt;&lt;w:rFonts w:ascii=&quot;Cambria Math&quot; w:h-ansi=&quot;Times New Roman&quot;/&gt;&lt;wx:font wx:val=&quot;Cambria Math&quot;/&gt;&lt;w:i/&gt;&lt;w:sz w:val=&quot;32&quot;/&gt;&lt;w:sz-cs w:val=&quot;28&quot;/&gt;&lt;/w:rPr&gt;&lt;m:t&gt;,&lt;/m:t&gt;&lt;/m:r&gt;&lt;m:r&gt;&lt;w:rPr&gt;&lt;w:rFonts w:ascii=&quot;Cambria Math&quot; w:h-ansi=&quot;Times New Roman&quot;/&gt;&lt;wx:font wx:val=&quot;Times New Roman&quot;/&gt;&lt;w:i/&gt;&lt;w:sz w:val=&quot;32&quot;/&gt;&lt;w:sz-cs w:val=&quot;28&quot;/&gt;&lt;/w:rPr&gt;&lt;m:t&gt;СЂ&lt;/m:t&gt;&lt;/m:r&gt;&lt;/m:sub&gt;&lt;/m:sSub&gt;&lt;m:r&gt;&lt;w:rPr&gt;&lt;w:rFonts w:ascii=&quot;Cambria Math&quot; w:h-ansi=&quot;Cambria Math&quot;/&gt;&lt;wx:font wx:val=&quot;Cambria Math&quot;/&gt;&lt;w:i/&gt;&lt;w:sz w:val=&quot;32&quot;/&gt;&lt;w:sz-cs w:val=&quot;28&quot;/&gt;&lt;/w:rPr&gt;&lt;m:t&gt;-&lt;/m:t&gt;&lt;/m:r&gt;&lt;m:r&gt;&lt;w:rPr&gt;&lt;w:rFonts w:ascii=&quot;Cambria Math&quot; w:h-ansi=&quot;Times New Roman&quot;/&gt;&lt;wx:font wx:val=&quot;Cambria Math&quot;/&gt;&lt;w:i/&gt;&lt;w:sz w:val=&quot;32&quot;/&gt;&lt;w:sz-cs w:val=&quot;28&quot;/&gt;&lt;/w:rPr&gt;&lt;m:t&gt; &lt;/m:t&gt;&lt;/m:r&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num&gt;&lt;m:den&gt;&lt;m:sSub&gt;&lt;m:sSubPr&gt;&lt;m:ctrlPr&gt;&lt;w:rPr&gt;&lt;w:rFonts w:ascii=&quot;Cambria Math&quot; w:h-ansi=&quot;Times New Roman&quot;/&gt;&lt;wx:font wx:val=&quot;Cambria Math&quot;/&gt;&lt;w:i/&gt;&lt;w:sz w:val=&quot;32&quot;/&gt;&lt;w:sz-cs w:val=&quot;28&quot;/&gt;&lt;/w:rPr&gt;&lt;/m:ctrlPr&gt;&lt;/m:sSubPr&gt;&lt;m:e&gt;&lt;m:r&gt;&lt;w:rPr&gt;&lt;w:rFonts w:ascii=&quot;Cambria Math&quot; w:h-ansi=&quot;Times New Roman&quot;/&gt;&lt;wx:font wx:val=&quot;Times New Roman&quot;/&gt;&lt;w:i/&gt;&lt;w:sz w:val=&quot;32&quot;/&gt;&lt;w:sz-cs w:val=&quot;28&quot;/&gt;&lt;/w:rPr&gt;&lt;m:t&gt;Рџ&lt;/m:t&gt;&lt;/m:r&gt;&lt;/m:e&gt;&lt;m:sub&gt;&lt;m:r&gt;&lt;w:rPr&gt;&lt;w:rFonts w:ascii=&quot;Cambria Math&quot; w:h-ansi=&quot;Times New Roman&quot;/&gt;&lt;wx:font wx:val=&quot;Times New Roman&quot;/&gt;&lt;w:i/&gt;&lt;w:sz w:val=&quot;32&quot;/&gt;&lt;w:sz-cs w:val=&quot;28&quot;/&gt;&lt;/w:rPr&gt;&lt;m:t&gt;СЃРј&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5" o:title="" chromakey="white"/>
          </v:shape>
        </w:pict>
      </w:r>
      <w:r w:rsidRPr="006223A1">
        <w:rPr>
          <w:rFonts w:ascii="Times New Roman" w:hAnsi="Times New Roman"/>
          <w:sz w:val="28"/>
          <w:szCs w:val="28"/>
        </w:rPr>
        <w:fldChar w:fldCharType="end"/>
      </w:r>
      <w:r w:rsidR="00DA226A" w:rsidRPr="006223A1">
        <w:rPr>
          <w:rFonts w:ascii="Times New Roman" w:hAnsi="Times New Roman"/>
          <w:sz w:val="28"/>
          <w:szCs w:val="28"/>
        </w:rPr>
        <w:object w:dxaOrig="3240" w:dyaOrig="620">
          <v:shape id="_x0000_i1164" type="#_x0000_t75" style="width:162pt;height:30.75pt" o:ole="">
            <v:imagedata r:id="rId249" o:title=""/>
          </v:shape>
          <o:OLEObject Type="Embed" ProgID="Equation.3" ShapeID="_x0000_i1164" DrawAspect="Content" ObjectID="_1470476510" r:id="rId250"/>
        </w:object>
      </w:r>
    </w:p>
    <w:p w:rsidR="00286B87" w:rsidRDefault="00DA226A"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2.3 О</w:t>
      </w:r>
      <w:r w:rsidR="00286B87" w:rsidRPr="006223A1">
        <w:rPr>
          <w:rFonts w:ascii="Times New Roman" w:hAnsi="Times New Roman"/>
          <w:sz w:val="28"/>
          <w:szCs w:val="28"/>
        </w:rPr>
        <w:t>боснование формы организации труда и расчёт состава бригады и мастерского участия</w:t>
      </w:r>
    </w:p>
    <w:p w:rsidR="00897F16" w:rsidRPr="006223A1"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Основной формой организации труда на лесозаготовках является комплексная бригада, состоящая из рабочих смежных профессий. Бригадой выполняется комплекс технологических операций.</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Более высокие показатели в работе достигаются УКБ (10...</w:t>
      </w:r>
      <w:r w:rsidRPr="006223A1">
        <w:rPr>
          <w:rFonts w:ascii="Times New Roman" w:hAnsi="Times New Roman"/>
          <w:bCs/>
          <w:sz w:val="28"/>
          <w:szCs w:val="28"/>
        </w:rPr>
        <w:t xml:space="preserve">25 </w:t>
      </w:r>
      <w:r w:rsidRPr="006223A1">
        <w:rPr>
          <w:rFonts w:ascii="Times New Roman" w:hAnsi="Times New Roman"/>
          <w:sz w:val="28"/>
          <w:szCs w:val="28"/>
        </w:rPr>
        <w:t>чел), которые формируются на базе 2-х - 4-х трелевочных средств.</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t>Таблица 2</w:t>
      </w:r>
      <w:r w:rsidR="00897F16">
        <w:rPr>
          <w:rFonts w:ascii="Times New Roman" w:hAnsi="Times New Roman"/>
          <w:sz w:val="28"/>
          <w:szCs w:val="28"/>
        </w:rPr>
        <w:t xml:space="preserve">. </w:t>
      </w:r>
      <w:r w:rsidRPr="006223A1">
        <w:rPr>
          <w:rFonts w:ascii="Times New Roman" w:hAnsi="Times New Roman"/>
          <w:sz w:val="28"/>
          <w:szCs w:val="28"/>
        </w:rPr>
        <w:t>Потребное количество машин и механизмов</w:t>
      </w:r>
    </w:p>
    <w:tbl>
      <w:tblPr>
        <w:tblW w:w="9015" w:type="dxa"/>
        <w:jc w:val="center"/>
        <w:tblCellMar>
          <w:left w:w="0" w:type="dxa"/>
          <w:right w:w="0" w:type="dxa"/>
        </w:tblCellMar>
        <w:tblLook w:val="0000" w:firstRow="0" w:lastRow="0" w:firstColumn="0" w:lastColumn="0" w:noHBand="0" w:noVBand="0"/>
      </w:tblPr>
      <w:tblGrid>
        <w:gridCol w:w="1436"/>
        <w:gridCol w:w="1471"/>
        <w:gridCol w:w="1834"/>
        <w:gridCol w:w="1536"/>
        <w:gridCol w:w="880"/>
        <w:gridCol w:w="805"/>
        <w:gridCol w:w="1053"/>
      </w:tblGrid>
      <w:tr w:rsidR="00286B87" w:rsidRPr="006223A1" w:rsidTr="00897F16">
        <w:trPr>
          <w:trHeight w:hRule="exact" w:val="1008"/>
          <w:jc w:val="center"/>
        </w:trPr>
        <w:tc>
          <w:tcPr>
            <w:tcW w:w="797" w:type="pct"/>
            <w:vMerge w:val="restart"/>
            <w:tcBorders>
              <w:top w:val="single" w:sz="6" w:space="0" w:color="auto"/>
              <w:left w:val="single" w:sz="6" w:space="0" w:color="auto"/>
              <w:right w:val="single" w:sz="6" w:space="0" w:color="auto"/>
            </w:tcBorders>
            <w:shd w:val="clear" w:color="auto" w:fill="FFFFFF"/>
            <w:vAlign w:val="center"/>
          </w:tcPr>
          <w:p w:rsidR="00286B87" w:rsidRPr="006223A1" w:rsidRDefault="00286B87" w:rsidP="00897F16">
            <w:pPr>
              <w:pStyle w:val="11"/>
            </w:pPr>
            <w:r w:rsidRPr="006223A1">
              <w:t>Наименование основных операций</w:t>
            </w:r>
          </w:p>
        </w:tc>
        <w:tc>
          <w:tcPr>
            <w:tcW w:w="816" w:type="pct"/>
            <w:vMerge w:val="restart"/>
            <w:tcBorders>
              <w:top w:val="single" w:sz="6" w:space="0" w:color="auto"/>
              <w:left w:val="single" w:sz="6" w:space="0" w:color="auto"/>
              <w:right w:val="single" w:sz="6" w:space="0" w:color="auto"/>
            </w:tcBorders>
            <w:shd w:val="clear" w:color="auto" w:fill="FFFFFF"/>
            <w:vAlign w:val="center"/>
          </w:tcPr>
          <w:p w:rsidR="00286B87" w:rsidRPr="006223A1" w:rsidRDefault="00286B87" w:rsidP="00897F16">
            <w:pPr>
              <w:pStyle w:val="11"/>
            </w:pPr>
            <w:r w:rsidRPr="006223A1">
              <w:t>Марка машины, механизма</w:t>
            </w:r>
          </w:p>
        </w:tc>
        <w:tc>
          <w:tcPr>
            <w:tcW w:w="1017" w:type="pct"/>
            <w:vMerge w:val="restart"/>
            <w:tcBorders>
              <w:top w:val="single" w:sz="6" w:space="0" w:color="auto"/>
              <w:left w:val="single" w:sz="6" w:space="0" w:color="auto"/>
              <w:right w:val="single" w:sz="6" w:space="0" w:color="auto"/>
            </w:tcBorders>
            <w:shd w:val="clear" w:color="auto" w:fill="FFFFFF"/>
            <w:vAlign w:val="center"/>
          </w:tcPr>
          <w:p w:rsidR="00286B87" w:rsidRPr="006223A1" w:rsidRDefault="00286B87" w:rsidP="00897F16">
            <w:pPr>
              <w:pStyle w:val="11"/>
            </w:pPr>
            <w:r w:rsidRPr="006223A1">
              <w:t>Расчетная производительность, м</w:t>
            </w:r>
            <w:r w:rsidRPr="006223A1">
              <w:rPr>
                <w:vertAlign w:val="superscript"/>
              </w:rPr>
              <w:t>3</w:t>
            </w:r>
            <w:r w:rsidRPr="006223A1">
              <w:t>/см</w:t>
            </w:r>
          </w:p>
        </w:tc>
        <w:tc>
          <w:tcPr>
            <w:tcW w:w="852" w:type="pct"/>
            <w:vMerge w:val="restart"/>
            <w:tcBorders>
              <w:top w:val="single" w:sz="6" w:space="0" w:color="auto"/>
              <w:left w:val="single" w:sz="6" w:space="0" w:color="auto"/>
              <w:right w:val="single" w:sz="6" w:space="0" w:color="auto"/>
            </w:tcBorders>
            <w:shd w:val="clear" w:color="auto" w:fill="FFFFFF"/>
            <w:vAlign w:val="center"/>
          </w:tcPr>
          <w:p w:rsidR="00286B87" w:rsidRPr="006223A1" w:rsidRDefault="00286B87" w:rsidP="00897F16">
            <w:pPr>
              <w:pStyle w:val="11"/>
            </w:pPr>
            <w:r w:rsidRPr="006223A1">
              <w:t>Сменное задание на лесосечные работы, м</w:t>
            </w:r>
            <w:r w:rsidRPr="006223A1">
              <w:rPr>
                <w:vertAlign w:val="superscript"/>
              </w:rPr>
              <w:t>3</w:t>
            </w:r>
            <w:r w:rsidRPr="006223A1">
              <w:t>/см</w:t>
            </w:r>
          </w:p>
        </w:tc>
        <w:tc>
          <w:tcPr>
            <w:tcW w:w="151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Количество машин и механизмов, шт</w:t>
            </w:r>
          </w:p>
        </w:tc>
      </w:tr>
      <w:tr w:rsidR="00286B87" w:rsidRPr="006223A1" w:rsidTr="00897F16">
        <w:trPr>
          <w:trHeight w:hRule="exact" w:val="361"/>
          <w:jc w:val="center"/>
        </w:trPr>
        <w:tc>
          <w:tcPr>
            <w:tcW w:w="797" w:type="pct"/>
            <w:vMerge/>
            <w:tcBorders>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816" w:type="pct"/>
            <w:vMerge/>
            <w:tcBorders>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1017" w:type="pct"/>
            <w:vMerge/>
            <w:tcBorders>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852" w:type="pct"/>
            <w:vMerge/>
            <w:tcBorders>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расчетное</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принятое</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в резерве</w:t>
            </w:r>
          </w:p>
        </w:tc>
      </w:tr>
      <w:tr w:rsidR="00DA226A" w:rsidRPr="006223A1" w:rsidTr="00897F16">
        <w:trPr>
          <w:trHeight w:hRule="exact" w:val="361"/>
          <w:jc w:val="center"/>
        </w:trPr>
        <w:tc>
          <w:tcPr>
            <w:tcW w:w="797" w:type="pct"/>
            <w:tcBorders>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1</w:t>
            </w:r>
          </w:p>
        </w:tc>
        <w:tc>
          <w:tcPr>
            <w:tcW w:w="816" w:type="pct"/>
            <w:tcBorders>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2</w:t>
            </w:r>
          </w:p>
        </w:tc>
        <w:tc>
          <w:tcPr>
            <w:tcW w:w="1017" w:type="pct"/>
            <w:tcBorders>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3</w:t>
            </w:r>
          </w:p>
        </w:tc>
        <w:tc>
          <w:tcPr>
            <w:tcW w:w="852" w:type="pct"/>
            <w:tcBorders>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4</w:t>
            </w: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5</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6</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DA226A" w:rsidRPr="006223A1" w:rsidRDefault="00DA226A" w:rsidP="00897F16">
            <w:pPr>
              <w:pStyle w:val="11"/>
            </w:pPr>
            <w:r w:rsidRPr="006223A1">
              <w:t>7</w:t>
            </w:r>
          </w:p>
        </w:tc>
      </w:tr>
      <w:tr w:rsidR="00286B87" w:rsidRPr="006223A1" w:rsidTr="00897F16">
        <w:trPr>
          <w:trHeight w:hRule="exact" w:val="622"/>
          <w:jc w:val="center"/>
        </w:trPr>
        <w:tc>
          <w:tcPr>
            <w:tcW w:w="79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Валка</w:t>
            </w:r>
          </w:p>
        </w:tc>
        <w:tc>
          <w:tcPr>
            <w:tcW w:w="81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ЛП-19</w:t>
            </w:r>
          </w:p>
        </w:tc>
        <w:tc>
          <w:tcPr>
            <w:tcW w:w="101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394</w:t>
            </w:r>
          </w:p>
        </w:tc>
        <w:tc>
          <w:tcPr>
            <w:tcW w:w="852"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679</w:t>
            </w: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1,7</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2</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1</w:t>
            </w:r>
          </w:p>
        </w:tc>
      </w:tr>
      <w:tr w:rsidR="00286B87" w:rsidRPr="006223A1" w:rsidTr="00897F16">
        <w:trPr>
          <w:trHeight w:hRule="exact" w:val="512"/>
          <w:jc w:val="center"/>
        </w:trPr>
        <w:tc>
          <w:tcPr>
            <w:tcW w:w="79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Трелевка</w:t>
            </w:r>
          </w:p>
        </w:tc>
        <w:tc>
          <w:tcPr>
            <w:tcW w:w="81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ЛТ-154</w:t>
            </w:r>
          </w:p>
        </w:tc>
        <w:tc>
          <w:tcPr>
            <w:tcW w:w="101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112</w:t>
            </w:r>
          </w:p>
        </w:tc>
        <w:tc>
          <w:tcPr>
            <w:tcW w:w="852"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679</w:t>
            </w: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6,06</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7(8)</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2(1)</w:t>
            </w:r>
          </w:p>
        </w:tc>
      </w:tr>
      <w:tr w:rsidR="00286B87" w:rsidRPr="006223A1" w:rsidTr="00897F16">
        <w:trPr>
          <w:trHeight w:hRule="exact" w:val="431"/>
          <w:jc w:val="center"/>
        </w:trPr>
        <w:tc>
          <w:tcPr>
            <w:tcW w:w="79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Погрузка</w:t>
            </w:r>
          </w:p>
        </w:tc>
        <w:tc>
          <w:tcPr>
            <w:tcW w:w="81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ПЛ-2</w:t>
            </w:r>
          </w:p>
        </w:tc>
        <w:tc>
          <w:tcPr>
            <w:tcW w:w="101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317</w:t>
            </w:r>
          </w:p>
        </w:tc>
        <w:tc>
          <w:tcPr>
            <w:tcW w:w="852"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679</w:t>
            </w: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2,1</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3(4)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1(0)</w:t>
            </w:r>
          </w:p>
        </w:tc>
      </w:tr>
      <w:tr w:rsidR="00286B87" w:rsidRPr="006223A1" w:rsidTr="00897F16">
        <w:trPr>
          <w:trHeight w:hRule="exact" w:val="470"/>
          <w:jc w:val="center"/>
        </w:trPr>
        <w:tc>
          <w:tcPr>
            <w:tcW w:w="79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r w:rsidRPr="006223A1">
              <w:t>Всего</w:t>
            </w:r>
          </w:p>
        </w:tc>
        <w:tc>
          <w:tcPr>
            <w:tcW w:w="81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1017"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852"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488"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DA226A" w:rsidP="00897F16">
            <w:pPr>
              <w:pStyle w:val="11"/>
            </w:pPr>
            <w:r w:rsidRPr="006223A1">
              <w:t>14</w:t>
            </w:r>
          </w:p>
        </w:tc>
        <w:tc>
          <w:tcPr>
            <w:tcW w:w="583" w:type="pct"/>
            <w:tcBorders>
              <w:top w:val="single" w:sz="6" w:space="0" w:color="auto"/>
              <w:left w:val="single" w:sz="6" w:space="0" w:color="auto"/>
              <w:bottom w:val="single" w:sz="6" w:space="0" w:color="auto"/>
              <w:right w:val="single" w:sz="6" w:space="0" w:color="auto"/>
            </w:tcBorders>
            <w:shd w:val="clear" w:color="auto" w:fill="FFFFFF"/>
            <w:vAlign w:val="center"/>
          </w:tcPr>
          <w:p w:rsidR="00286B87" w:rsidRPr="006223A1" w:rsidRDefault="00286B87" w:rsidP="00897F16">
            <w:pPr>
              <w:pStyle w:val="11"/>
            </w:pPr>
          </w:p>
        </w:tc>
      </w:tr>
    </w:tbl>
    <w:p w:rsidR="006578CB" w:rsidRPr="006223A1" w:rsidRDefault="006578CB"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Для повышения стабильности работы бригады необходимо предусмотреть резервные машины</w:t>
      </w:r>
      <w:r w:rsidR="006223A1">
        <w:rPr>
          <w:rFonts w:ascii="Times New Roman" w:hAnsi="Times New Roman"/>
          <w:sz w:val="28"/>
          <w:szCs w:val="28"/>
        </w:rPr>
        <w:t xml:space="preserve"> </w:t>
      </w:r>
      <w:r w:rsidRPr="006223A1">
        <w:rPr>
          <w:rFonts w:ascii="Times New Roman" w:hAnsi="Times New Roman"/>
          <w:sz w:val="28"/>
          <w:szCs w:val="28"/>
        </w:rPr>
        <w:t>их количество определяется по формуле</w:t>
      </w:r>
    </w:p>
    <w:p w:rsidR="00897F16" w:rsidRDefault="00897F16" w:rsidP="006223A1">
      <w:pPr>
        <w:spacing w:after="0" w:line="360" w:lineRule="auto"/>
        <w:ind w:firstLine="709"/>
        <w:jc w:val="both"/>
        <w:rPr>
          <w:rFonts w:ascii="Times New Roman" w:hAnsi="Times New Roman"/>
          <w:sz w:val="28"/>
          <w:szCs w:val="28"/>
        </w:rPr>
      </w:pPr>
    </w:p>
    <w:p w:rsidR="00286B87" w:rsidRPr="006223A1" w:rsidRDefault="00286B87" w:rsidP="006223A1">
      <w:pPr>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060" w:dyaOrig="400">
          <v:shape id="_x0000_i1165" type="#_x0000_t75" style="width:53.25pt;height:20.25pt" o:ole="">
            <v:imagedata r:id="rId251" o:title=""/>
          </v:shape>
          <o:OLEObject Type="Embed" ProgID="Equation.3" ShapeID="_x0000_i1165" DrawAspect="Content" ObjectID="_1470476511" r:id="rId252"/>
        </w:objec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00897F16">
        <w:rPr>
          <w:rFonts w:ascii="Times New Roman" w:hAnsi="Times New Roman"/>
          <w:sz w:val="28"/>
          <w:szCs w:val="28"/>
        </w:rPr>
        <w:t xml:space="preserve"> </w:t>
      </w:r>
      <w:r w:rsidRPr="006223A1">
        <w:rPr>
          <w:rFonts w:ascii="Times New Roman" w:hAnsi="Times New Roman"/>
          <w:iCs/>
          <w:sz w:val="28"/>
          <w:szCs w:val="28"/>
        </w:rPr>
        <w:t>К</w:t>
      </w:r>
      <w:r w:rsidRPr="006223A1">
        <w:rPr>
          <w:rFonts w:ascii="Times New Roman" w:hAnsi="Times New Roman"/>
          <w:iCs/>
          <w:sz w:val="28"/>
          <w:szCs w:val="28"/>
          <w:vertAlign w:val="subscript"/>
        </w:rPr>
        <w:t>1</w:t>
      </w:r>
      <w:r w:rsidRPr="006223A1">
        <w:rPr>
          <w:rFonts w:ascii="Times New Roman" w:hAnsi="Times New Roman"/>
          <w:iCs/>
          <w:sz w:val="28"/>
          <w:szCs w:val="28"/>
        </w:rPr>
        <w:t xml:space="preserve"> </w:t>
      </w:r>
      <w:r w:rsidRPr="006223A1">
        <w:rPr>
          <w:rFonts w:ascii="Times New Roman" w:hAnsi="Times New Roman"/>
          <w:sz w:val="28"/>
          <w:szCs w:val="28"/>
        </w:rPr>
        <w:t xml:space="preserve">- нормативный коэффициент; </w:t>
      </w:r>
      <w:r w:rsidRPr="006223A1">
        <w:rPr>
          <w:rFonts w:ascii="Times New Roman" w:hAnsi="Times New Roman"/>
          <w:iCs/>
          <w:sz w:val="28"/>
          <w:szCs w:val="28"/>
        </w:rPr>
        <w:t>К</w:t>
      </w:r>
      <w:r w:rsidRPr="006223A1">
        <w:rPr>
          <w:rFonts w:ascii="Times New Roman" w:hAnsi="Times New Roman"/>
          <w:iCs/>
          <w:sz w:val="28"/>
          <w:szCs w:val="28"/>
          <w:vertAlign w:val="subscript"/>
        </w:rPr>
        <w:t>1</w:t>
      </w:r>
      <w:r w:rsidRPr="006223A1">
        <w:rPr>
          <w:rFonts w:ascii="Times New Roman" w:hAnsi="Times New Roman"/>
          <w:iCs/>
          <w:sz w:val="28"/>
          <w:szCs w:val="28"/>
        </w:rPr>
        <w:t xml:space="preserve"> = </w:t>
      </w:r>
      <w:r w:rsidRPr="006223A1">
        <w:rPr>
          <w:rFonts w:ascii="Times New Roman" w:hAnsi="Times New Roman"/>
          <w:sz w:val="28"/>
          <w:szCs w:val="28"/>
        </w:rPr>
        <w:t>0,17;</w:t>
      </w:r>
      <w:r w:rsidRPr="006223A1">
        <w:rPr>
          <w:rFonts w:ascii="Times New Roman" w:hAnsi="Times New Roman"/>
          <w:sz w:val="28"/>
          <w:szCs w:val="28"/>
        </w:rPr>
        <w:object w:dxaOrig="300" w:dyaOrig="380">
          <v:shape id="_x0000_i1166" type="#_x0000_t75" style="width:15pt;height:18.75pt" o:ole="">
            <v:imagedata r:id="rId253" o:title=""/>
          </v:shape>
          <o:OLEObject Type="Embed" ProgID="Equation.3" ShapeID="_x0000_i1166" DrawAspect="Content" ObjectID="_1470476512" r:id="rId254"/>
        </w:object>
      </w:r>
      <w:r w:rsidRPr="006223A1">
        <w:rPr>
          <w:rFonts w:ascii="Times New Roman" w:hAnsi="Times New Roman"/>
          <w:sz w:val="28"/>
          <w:szCs w:val="28"/>
        </w:rPr>
        <w:t xml:space="preserve"> - принятое количество машин, шт.</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валке </w:t>
      </w:r>
      <w:r w:rsidRPr="006223A1">
        <w:rPr>
          <w:rFonts w:ascii="Times New Roman" w:hAnsi="Times New Roman"/>
          <w:sz w:val="28"/>
          <w:szCs w:val="28"/>
          <w:lang w:val="en-US"/>
        </w:rPr>
        <w:t>n</w:t>
      </w:r>
      <w:r w:rsidRPr="006223A1">
        <w:rPr>
          <w:rFonts w:ascii="Times New Roman" w:hAnsi="Times New Roman"/>
          <w:sz w:val="28"/>
          <w:szCs w:val="28"/>
          <w:vertAlign w:val="subscript"/>
        </w:rPr>
        <w:t>р</w:t>
      </w:r>
      <w:r w:rsidR="00327BF9" w:rsidRPr="006223A1">
        <w:rPr>
          <w:rFonts w:ascii="Times New Roman" w:hAnsi="Times New Roman"/>
          <w:sz w:val="28"/>
          <w:szCs w:val="28"/>
        </w:rPr>
        <w:t>=0,17∙2=0,34</w:t>
      </w:r>
      <w:r w:rsidRPr="006223A1">
        <w:rPr>
          <w:rFonts w:ascii="Times New Roman" w:hAnsi="Times New Roman"/>
          <w:sz w:val="28"/>
          <w:szCs w:val="28"/>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трелевке </w:t>
      </w:r>
      <w:r w:rsidRPr="006223A1">
        <w:rPr>
          <w:rFonts w:ascii="Times New Roman" w:hAnsi="Times New Roman"/>
          <w:sz w:val="28"/>
          <w:szCs w:val="28"/>
          <w:lang w:val="en-US"/>
        </w:rPr>
        <w:t>n</w:t>
      </w:r>
      <w:r w:rsidRPr="006223A1">
        <w:rPr>
          <w:rFonts w:ascii="Times New Roman" w:hAnsi="Times New Roman"/>
          <w:sz w:val="28"/>
          <w:szCs w:val="28"/>
          <w:vertAlign w:val="subscript"/>
        </w:rPr>
        <w:t>р</w:t>
      </w:r>
      <w:r w:rsidR="00EF31BE" w:rsidRPr="006223A1">
        <w:rPr>
          <w:rFonts w:ascii="Times New Roman" w:hAnsi="Times New Roman"/>
          <w:sz w:val="28"/>
          <w:szCs w:val="28"/>
        </w:rPr>
        <w:t>=0,17∙6=1,02;</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погрузке </w:t>
      </w:r>
      <w:r w:rsidRPr="006223A1">
        <w:rPr>
          <w:rFonts w:ascii="Times New Roman" w:hAnsi="Times New Roman"/>
          <w:sz w:val="28"/>
          <w:szCs w:val="28"/>
          <w:lang w:val="en-US"/>
        </w:rPr>
        <w:t>n</w:t>
      </w:r>
      <w:r w:rsidRPr="006223A1">
        <w:rPr>
          <w:rFonts w:ascii="Times New Roman" w:hAnsi="Times New Roman"/>
          <w:sz w:val="28"/>
          <w:szCs w:val="28"/>
          <w:vertAlign w:val="subscript"/>
        </w:rPr>
        <w:t>р</w:t>
      </w:r>
      <w:r w:rsidR="00EF31BE" w:rsidRPr="006223A1">
        <w:rPr>
          <w:rFonts w:ascii="Times New Roman" w:hAnsi="Times New Roman"/>
          <w:sz w:val="28"/>
          <w:szCs w:val="28"/>
        </w:rPr>
        <w:t>=0,17∙2=0,34</w:t>
      </w:r>
      <w:r w:rsidRPr="006223A1">
        <w:rPr>
          <w:rFonts w:ascii="Times New Roman" w:hAnsi="Times New Roman"/>
          <w:sz w:val="28"/>
          <w:szCs w:val="28"/>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В общем случае установленное задание бригаде (</w:t>
      </w:r>
      <w:r w:rsidRPr="006223A1">
        <w:rPr>
          <w:rFonts w:ascii="Times New Roman" w:hAnsi="Times New Roman"/>
          <w:sz w:val="28"/>
          <w:szCs w:val="28"/>
        </w:rPr>
        <w:object w:dxaOrig="499" w:dyaOrig="400">
          <v:shape id="_x0000_i1167" type="#_x0000_t75" style="width:24.75pt;height:20.25pt" o:ole="">
            <v:imagedata r:id="rId255" o:title=""/>
          </v:shape>
          <o:OLEObject Type="Embed" ProgID="Equation.3" ShapeID="_x0000_i1167" DrawAspect="Content" ObjectID="_1470476513" r:id="rId256"/>
        </w:object>
      </w:r>
      <w:r w:rsidRPr="006223A1">
        <w:rPr>
          <w:rFonts w:ascii="Times New Roman" w:hAnsi="Times New Roman"/>
          <w:sz w:val="28"/>
          <w:szCs w:val="28"/>
        </w:rPr>
        <w:t>) может быть определено по формуле:</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380" w:dyaOrig="400">
          <v:shape id="_x0000_i1168" type="#_x0000_t75" style="width:69pt;height:20.25pt" o:ole="">
            <v:imagedata r:id="rId257" o:title=""/>
          </v:shape>
          <o:OLEObject Type="Embed" ProgID="Equation.3" ShapeID="_x0000_i1168" DrawAspect="Content" ObjectID="_1470476514" r:id="rId258"/>
        </w:objec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897F16"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t xml:space="preserve">m – число трелевочных машин (или валочно-трелевочных машин), шт; </w:t>
      </w:r>
      <w:r w:rsidR="00286B87" w:rsidRPr="006223A1">
        <w:rPr>
          <w:rFonts w:ascii="Times New Roman" w:hAnsi="Times New Roman"/>
          <w:sz w:val="28"/>
          <w:szCs w:val="28"/>
        </w:rPr>
        <w:object w:dxaOrig="480" w:dyaOrig="380">
          <v:shape id="_x0000_i1169" type="#_x0000_t75" style="width:24pt;height:18.75pt" o:ole="">
            <v:imagedata r:id="rId259" o:title=""/>
          </v:shape>
          <o:OLEObject Type="Embed" ProgID="Equation.3" ShapeID="_x0000_i1169" DrawAspect="Content" ObjectID="_1470476515" r:id="rId260"/>
        </w:object>
      </w:r>
      <w:r w:rsidR="00286B87" w:rsidRPr="006223A1">
        <w:rPr>
          <w:rFonts w:ascii="Times New Roman" w:hAnsi="Times New Roman"/>
          <w:sz w:val="28"/>
          <w:szCs w:val="28"/>
        </w:rPr>
        <w:t xml:space="preserve"> - сменная производительность ведущей машины (трелевочной или валочно-трелевочной), м</w:t>
      </w:r>
      <w:r w:rsidR="00286B87" w:rsidRPr="006223A1">
        <w:rPr>
          <w:rFonts w:ascii="Times New Roman" w:hAnsi="Times New Roman"/>
          <w:sz w:val="28"/>
          <w:szCs w:val="28"/>
          <w:vertAlign w:val="superscript"/>
        </w:rPr>
        <w:t>3</w:t>
      </w:r>
      <w:r w:rsidR="00286B87"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Q</w:t>
      </w:r>
      <w:r w:rsidRPr="006223A1">
        <w:rPr>
          <w:rFonts w:ascii="Times New Roman" w:hAnsi="Times New Roman"/>
          <w:sz w:val="28"/>
          <w:szCs w:val="28"/>
          <w:vertAlign w:val="subscript"/>
        </w:rPr>
        <w:t>бр</w:t>
      </w:r>
      <w:r w:rsidRPr="006223A1">
        <w:rPr>
          <w:rFonts w:ascii="Times New Roman" w:hAnsi="Times New Roman"/>
          <w:sz w:val="28"/>
          <w:szCs w:val="28"/>
          <w:vertAlign w:val="superscript"/>
        </w:rPr>
        <w:t>уст</w:t>
      </w:r>
      <w:r w:rsidRPr="006223A1">
        <w:rPr>
          <w:rFonts w:ascii="Times New Roman" w:hAnsi="Times New Roman"/>
          <w:sz w:val="28"/>
          <w:szCs w:val="28"/>
        </w:rPr>
        <w:t xml:space="preserve"> = </w:t>
      </w:r>
      <w:r w:rsidR="00EF31BE" w:rsidRPr="006223A1">
        <w:rPr>
          <w:rFonts w:ascii="Times New Roman" w:hAnsi="Times New Roman"/>
          <w:sz w:val="28"/>
          <w:szCs w:val="28"/>
        </w:rPr>
        <w:t>112∙4</w:t>
      </w:r>
      <w:r w:rsidRPr="006223A1">
        <w:rPr>
          <w:rFonts w:ascii="Times New Roman" w:hAnsi="Times New Roman"/>
          <w:sz w:val="28"/>
          <w:szCs w:val="28"/>
        </w:rPr>
        <w:t xml:space="preserve"> =</w:t>
      </w:r>
      <w:r w:rsidR="00EF31BE" w:rsidRPr="006223A1">
        <w:rPr>
          <w:rFonts w:ascii="Times New Roman" w:hAnsi="Times New Roman"/>
          <w:sz w:val="28"/>
          <w:szCs w:val="28"/>
        </w:rPr>
        <w:t xml:space="preserve"> </w:t>
      </w:r>
      <w:smartTag w:uri="urn:schemas-microsoft-com:office:smarttags" w:element="metricconverter">
        <w:smartTagPr>
          <w:attr w:name="ProductID" w:val="448 м3"/>
        </w:smartTagPr>
        <w:r w:rsidR="00EF31BE" w:rsidRPr="006223A1">
          <w:rPr>
            <w:rFonts w:ascii="Times New Roman" w:hAnsi="Times New Roman"/>
            <w:sz w:val="28"/>
            <w:szCs w:val="28"/>
          </w:rPr>
          <w:t>448 м</w:t>
        </w:r>
        <w:r w:rsidR="00EF31BE" w:rsidRPr="006223A1">
          <w:rPr>
            <w:rFonts w:ascii="Times New Roman" w:hAnsi="Times New Roman"/>
            <w:sz w:val="28"/>
            <w:szCs w:val="28"/>
            <w:vertAlign w:val="superscript"/>
          </w:rPr>
          <w:t>3</w:t>
        </w:r>
      </w:smartTag>
      <w:r w:rsidR="00EF31BE" w:rsidRPr="006223A1">
        <w:rPr>
          <w:rFonts w:ascii="Times New Roman" w:hAnsi="Times New Roman"/>
          <w:sz w:val="28"/>
          <w:szCs w:val="28"/>
          <w:vertAlign w:val="superscript"/>
        </w:rPr>
        <w:t xml:space="preserve"> </w:t>
      </w:r>
      <w:r w:rsidR="00EF31BE" w:rsidRPr="006223A1">
        <w:rPr>
          <w:rFonts w:ascii="Times New Roman" w:hAnsi="Times New Roman"/>
          <w:sz w:val="28"/>
          <w:szCs w:val="28"/>
        </w:rPr>
        <w:t>/см</w:t>
      </w:r>
      <w:r w:rsidRPr="006223A1">
        <w:rPr>
          <w:rFonts w:ascii="Times New Roman" w:hAnsi="Times New Roman"/>
          <w:sz w:val="28"/>
          <w:szCs w:val="28"/>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Данные расчёта структурного состава бригады заносят в таблицу 3.</w:t>
      </w:r>
    </w:p>
    <w:p w:rsidR="00A1636C" w:rsidRPr="00D1142E" w:rsidRDefault="00A1636C"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Таблица 3</w:t>
      </w:r>
      <w:r w:rsidR="00897F16">
        <w:rPr>
          <w:rFonts w:ascii="Times New Roman" w:hAnsi="Times New Roman"/>
          <w:sz w:val="28"/>
          <w:szCs w:val="28"/>
        </w:rPr>
        <w:t xml:space="preserve">. </w:t>
      </w:r>
      <w:r w:rsidRPr="006223A1">
        <w:rPr>
          <w:rFonts w:ascii="Times New Roman" w:hAnsi="Times New Roman"/>
          <w:sz w:val="28"/>
          <w:szCs w:val="28"/>
        </w:rPr>
        <w:t>Расчёт структурного состава бригады, потребного количества рабочих, машин и механизмов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1083"/>
        <w:gridCol w:w="995"/>
        <w:gridCol w:w="876"/>
        <w:gridCol w:w="995"/>
        <w:gridCol w:w="755"/>
        <w:gridCol w:w="875"/>
        <w:gridCol w:w="756"/>
        <w:gridCol w:w="995"/>
        <w:gridCol w:w="913"/>
      </w:tblGrid>
      <w:tr w:rsidR="00286B87" w:rsidRPr="006223A1" w:rsidTr="00897F16">
        <w:trPr>
          <w:jc w:val="center"/>
        </w:trPr>
        <w:tc>
          <w:tcPr>
            <w:tcW w:w="936" w:type="dxa"/>
            <w:vMerge w:val="restart"/>
            <w:textDirection w:val="btLr"/>
            <w:vAlign w:val="center"/>
          </w:tcPr>
          <w:p w:rsidR="00286B87" w:rsidRPr="006223A1" w:rsidRDefault="00286B87" w:rsidP="00897F16">
            <w:pPr>
              <w:pStyle w:val="11"/>
            </w:pPr>
            <w:r w:rsidRPr="006223A1">
              <w:t>Наименование основных опереаций</w:t>
            </w:r>
          </w:p>
        </w:tc>
        <w:tc>
          <w:tcPr>
            <w:tcW w:w="1236" w:type="dxa"/>
            <w:vMerge w:val="restart"/>
            <w:textDirection w:val="btLr"/>
            <w:vAlign w:val="center"/>
          </w:tcPr>
          <w:p w:rsidR="00286B87" w:rsidRPr="006223A1" w:rsidRDefault="00286B87" w:rsidP="00897F16">
            <w:pPr>
              <w:pStyle w:val="11"/>
            </w:pPr>
            <w:r w:rsidRPr="006223A1">
              <w:t>Марка машины, механизма</w:t>
            </w:r>
          </w:p>
        </w:tc>
        <w:tc>
          <w:tcPr>
            <w:tcW w:w="1134" w:type="dxa"/>
            <w:vMerge w:val="restart"/>
            <w:textDirection w:val="btLr"/>
            <w:vAlign w:val="center"/>
          </w:tcPr>
          <w:p w:rsidR="00286B87" w:rsidRPr="006223A1" w:rsidRDefault="00286B87" w:rsidP="00897F16">
            <w:pPr>
              <w:pStyle w:val="11"/>
            </w:pPr>
            <w:r w:rsidRPr="006223A1">
              <w:t>Расчётная производительность, м</w:t>
            </w:r>
            <w:r w:rsidRPr="006223A1">
              <w:rPr>
                <w:vertAlign w:val="superscript"/>
              </w:rPr>
              <w:t>3</w:t>
            </w:r>
            <w:r w:rsidRPr="006223A1">
              <w:t>/см</w:t>
            </w:r>
          </w:p>
        </w:tc>
        <w:tc>
          <w:tcPr>
            <w:tcW w:w="993" w:type="dxa"/>
            <w:vMerge w:val="restart"/>
            <w:textDirection w:val="btLr"/>
            <w:vAlign w:val="center"/>
          </w:tcPr>
          <w:p w:rsidR="00286B87" w:rsidRPr="006223A1" w:rsidRDefault="00286B87" w:rsidP="00897F16">
            <w:pPr>
              <w:pStyle w:val="11"/>
            </w:pPr>
            <w:r w:rsidRPr="006223A1">
              <w:t>Режим работы, см</w:t>
            </w:r>
          </w:p>
        </w:tc>
        <w:tc>
          <w:tcPr>
            <w:tcW w:w="1134" w:type="dxa"/>
            <w:vMerge w:val="restart"/>
            <w:textDirection w:val="btLr"/>
            <w:vAlign w:val="center"/>
          </w:tcPr>
          <w:p w:rsidR="00286B87" w:rsidRPr="006223A1" w:rsidRDefault="00286B87" w:rsidP="00897F16">
            <w:pPr>
              <w:pStyle w:val="11"/>
            </w:pPr>
            <w:r w:rsidRPr="006223A1">
              <w:t>Установленное задание бригаде, м</w:t>
            </w:r>
            <w:r w:rsidRPr="006223A1">
              <w:rPr>
                <w:vertAlign w:val="superscript"/>
              </w:rPr>
              <w:t>3</w:t>
            </w:r>
            <w:r w:rsidRPr="006223A1">
              <w:t>/см</w:t>
            </w:r>
          </w:p>
        </w:tc>
        <w:tc>
          <w:tcPr>
            <w:tcW w:w="2693" w:type="dxa"/>
            <w:gridSpan w:val="3"/>
            <w:vAlign w:val="center"/>
          </w:tcPr>
          <w:p w:rsidR="00286B87" w:rsidRPr="006223A1" w:rsidRDefault="00286B87" w:rsidP="00897F16">
            <w:pPr>
              <w:pStyle w:val="11"/>
            </w:pPr>
            <w:r w:rsidRPr="006223A1">
              <w:t>Количество машин и механизмов, шт</w:t>
            </w:r>
          </w:p>
        </w:tc>
        <w:tc>
          <w:tcPr>
            <w:tcW w:w="2170" w:type="dxa"/>
            <w:gridSpan w:val="2"/>
            <w:vAlign w:val="center"/>
          </w:tcPr>
          <w:p w:rsidR="00286B87" w:rsidRPr="006223A1" w:rsidRDefault="00286B87" w:rsidP="00897F16">
            <w:pPr>
              <w:pStyle w:val="11"/>
            </w:pPr>
            <w:r w:rsidRPr="006223A1">
              <w:t>Количество рабочих мест, чел</w:t>
            </w:r>
          </w:p>
        </w:tc>
      </w:tr>
      <w:tr w:rsidR="00286B87" w:rsidRPr="006223A1" w:rsidTr="00897F16">
        <w:trPr>
          <w:jc w:val="center"/>
        </w:trPr>
        <w:tc>
          <w:tcPr>
            <w:tcW w:w="936" w:type="dxa"/>
            <w:vMerge/>
            <w:vAlign w:val="center"/>
          </w:tcPr>
          <w:p w:rsidR="00286B87" w:rsidRPr="006223A1" w:rsidRDefault="00286B87" w:rsidP="00897F16">
            <w:pPr>
              <w:pStyle w:val="11"/>
            </w:pPr>
          </w:p>
        </w:tc>
        <w:tc>
          <w:tcPr>
            <w:tcW w:w="1236" w:type="dxa"/>
            <w:vMerge/>
            <w:vAlign w:val="center"/>
          </w:tcPr>
          <w:p w:rsidR="00286B87" w:rsidRPr="006223A1" w:rsidRDefault="00286B87" w:rsidP="00897F16">
            <w:pPr>
              <w:pStyle w:val="11"/>
            </w:pPr>
          </w:p>
        </w:tc>
        <w:tc>
          <w:tcPr>
            <w:tcW w:w="1134" w:type="dxa"/>
            <w:vMerge/>
            <w:vAlign w:val="center"/>
          </w:tcPr>
          <w:p w:rsidR="00286B87" w:rsidRPr="006223A1" w:rsidRDefault="00286B87" w:rsidP="00897F16">
            <w:pPr>
              <w:pStyle w:val="11"/>
            </w:pPr>
          </w:p>
        </w:tc>
        <w:tc>
          <w:tcPr>
            <w:tcW w:w="993" w:type="dxa"/>
            <w:vMerge/>
            <w:vAlign w:val="center"/>
          </w:tcPr>
          <w:p w:rsidR="00286B87" w:rsidRPr="006223A1" w:rsidRDefault="00286B87" w:rsidP="00897F16">
            <w:pPr>
              <w:pStyle w:val="11"/>
            </w:pPr>
          </w:p>
        </w:tc>
        <w:tc>
          <w:tcPr>
            <w:tcW w:w="1134" w:type="dxa"/>
            <w:vMerge/>
            <w:vAlign w:val="center"/>
          </w:tcPr>
          <w:p w:rsidR="00286B87" w:rsidRPr="006223A1" w:rsidRDefault="00286B87" w:rsidP="00897F16">
            <w:pPr>
              <w:pStyle w:val="11"/>
            </w:pPr>
          </w:p>
        </w:tc>
        <w:tc>
          <w:tcPr>
            <w:tcW w:w="850" w:type="dxa"/>
            <w:vMerge w:val="restart"/>
            <w:textDirection w:val="btLr"/>
            <w:vAlign w:val="center"/>
          </w:tcPr>
          <w:p w:rsidR="00286B87" w:rsidRPr="006223A1" w:rsidRDefault="00286B87" w:rsidP="00897F16">
            <w:pPr>
              <w:pStyle w:val="11"/>
            </w:pPr>
            <w:r w:rsidRPr="006223A1">
              <w:t>Расчётное</w:t>
            </w:r>
          </w:p>
        </w:tc>
        <w:tc>
          <w:tcPr>
            <w:tcW w:w="992" w:type="dxa"/>
            <w:vMerge w:val="restart"/>
            <w:textDirection w:val="btLr"/>
            <w:vAlign w:val="center"/>
          </w:tcPr>
          <w:p w:rsidR="00286B87" w:rsidRPr="006223A1" w:rsidRDefault="00286B87" w:rsidP="00897F16">
            <w:pPr>
              <w:pStyle w:val="11"/>
            </w:pPr>
            <w:r w:rsidRPr="006223A1">
              <w:t>Принятое</w:t>
            </w:r>
          </w:p>
        </w:tc>
        <w:tc>
          <w:tcPr>
            <w:tcW w:w="851" w:type="dxa"/>
            <w:vMerge w:val="restart"/>
            <w:textDirection w:val="btLr"/>
            <w:vAlign w:val="center"/>
          </w:tcPr>
          <w:p w:rsidR="00286B87" w:rsidRPr="006223A1" w:rsidRDefault="00286B87" w:rsidP="00897F16">
            <w:pPr>
              <w:pStyle w:val="11"/>
            </w:pPr>
            <w:r w:rsidRPr="006223A1">
              <w:t>В резерве</w:t>
            </w:r>
          </w:p>
        </w:tc>
        <w:tc>
          <w:tcPr>
            <w:tcW w:w="1134" w:type="dxa"/>
            <w:vAlign w:val="center"/>
          </w:tcPr>
          <w:p w:rsidR="00286B87" w:rsidRPr="006223A1" w:rsidRDefault="00286B87" w:rsidP="00897F16">
            <w:pPr>
              <w:pStyle w:val="11"/>
            </w:pPr>
            <w:r w:rsidRPr="006223A1">
              <w:t>По сменам</w:t>
            </w:r>
          </w:p>
        </w:tc>
        <w:tc>
          <w:tcPr>
            <w:tcW w:w="1036" w:type="dxa"/>
            <w:vMerge w:val="restart"/>
            <w:textDirection w:val="btLr"/>
            <w:vAlign w:val="center"/>
          </w:tcPr>
          <w:p w:rsidR="00286B87" w:rsidRPr="006223A1" w:rsidRDefault="00286B87" w:rsidP="00897F16">
            <w:pPr>
              <w:pStyle w:val="11"/>
            </w:pPr>
            <w:r w:rsidRPr="006223A1">
              <w:t>Всего</w:t>
            </w:r>
          </w:p>
        </w:tc>
      </w:tr>
      <w:tr w:rsidR="00286B87" w:rsidRPr="006223A1" w:rsidTr="00897F16">
        <w:trPr>
          <w:cantSplit/>
          <w:trHeight w:val="1331"/>
          <w:jc w:val="center"/>
        </w:trPr>
        <w:tc>
          <w:tcPr>
            <w:tcW w:w="936" w:type="dxa"/>
            <w:vMerge/>
            <w:vAlign w:val="center"/>
          </w:tcPr>
          <w:p w:rsidR="00286B87" w:rsidRPr="006223A1" w:rsidRDefault="00286B87" w:rsidP="00897F16">
            <w:pPr>
              <w:pStyle w:val="11"/>
            </w:pPr>
          </w:p>
        </w:tc>
        <w:tc>
          <w:tcPr>
            <w:tcW w:w="1236" w:type="dxa"/>
            <w:vMerge/>
            <w:vAlign w:val="center"/>
          </w:tcPr>
          <w:p w:rsidR="00286B87" w:rsidRPr="006223A1" w:rsidRDefault="00286B87" w:rsidP="00897F16">
            <w:pPr>
              <w:pStyle w:val="11"/>
            </w:pPr>
          </w:p>
        </w:tc>
        <w:tc>
          <w:tcPr>
            <w:tcW w:w="1134" w:type="dxa"/>
            <w:vMerge/>
            <w:vAlign w:val="center"/>
          </w:tcPr>
          <w:p w:rsidR="00286B87" w:rsidRPr="006223A1" w:rsidRDefault="00286B87" w:rsidP="00897F16">
            <w:pPr>
              <w:pStyle w:val="11"/>
            </w:pPr>
          </w:p>
        </w:tc>
        <w:tc>
          <w:tcPr>
            <w:tcW w:w="993" w:type="dxa"/>
            <w:vMerge/>
            <w:vAlign w:val="center"/>
          </w:tcPr>
          <w:p w:rsidR="00286B87" w:rsidRPr="006223A1" w:rsidRDefault="00286B87" w:rsidP="00897F16">
            <w:pPr>
              <w:pStyle w:val="11"/>
            </w:pPr>
          </w:p>
        </w:tc>
        <w:tc>
          <w:tcPr>
            <w:tcW w:w="1134" w:type="dxa"/>
            <w:vMerge/>
            <w:vAlign w:val="center"/>
          </w:tcPr>
          <w:p w:rsidR="00286B87" w:rsidRPr="006223A1" w:rsidRDefault="00286B87" w:rsidP="00897F16">
            <w:pPr>
              <w:pStyle w:val="11"/>
            </w:pPr>
          </w:p>
        </w:tc>
        <w:tc>
          <w:tcPr>
            <w:tcW w:w="850" w:type="dxa"/>
            <w:vMerge/>
            <w:vAlign w:val="center"/>
          </w:tcPr>
          <w:p w:rsidR="00286B87" w:rsidRPr="006223A1" w:rsidRDefault="00286B87" w:rsidP="00897F16">
            <w:pPr>
              <w:pStyle w:val="11"/>
            </w:pPr>
          </w:p>
        </w:tc>
        <w:tc>
          <w:tcPr>
            <w:tcW w:w="992" w:type="dxa"/>
            <w:vMerge/>
            <w:vAlign w:val="center"/>
          </w:tcPr>
          <w:p w:rsidR="00286B87" w:rsidRPr="006223A1" w:rsidRDefault="00286B87" w:rsidP="00897F16">
            <w:pPr>
              <w:pStyle w:val="11"/>
            </w:pPr>
          </w:p>
        </w:tc>
        <w:tc>
          <w:tcPr>
            <w:tcW w:w="851" w:type="dxa"/>
            <w:vMerge/>
            <w:vAlign w:val="center"/>
          </w:tcPr>
          <w:p w:rsidR="00286B87" w:rsidRPr="006223A1" w:rsidRDefault="00286B87" w:rsidP="00897F16">
            <w:pPr>
              <w:pStyle w:val="11"/>
            </w:pPr>
          </w:p>
        </w:tc>
        <w:tc>
          <w:tcPr>
            <w:tcW w:w="1134" w:type="dxa"/>
            <w:textDirection w:val="btLr"/>
            <w:vAlign w:val="center"/>
          </w:tcPr>
          <w:p w:rsidR="00286B87" w:rsidRPr="006223A1" w:rsidRDefault="00286B87" w:rsidP="00897F16">
            <w:pPr>
              <w:pStyle w:val="11"/>
            </w:pPr>
            <w:smartTag w:uri="urn:schemas-microsoft-com:office:smarttags" w:element="metricconverter">
              <w:smartTagPr>
                <w:attr w:name="ProductID" w:val="1 см"/>
              </w:smartTagPr>
              <w:r w:rsidRPr="006223A1">
                <w:t>1 см</w:t>
              </w:r>
            </w:smartTag>
          </w:p>
          <w:p w:rsidR="00286B87" w:rsidRPr="006223A1" w:rsidRDefault="00286B87" w:rsidP="00897F16">
            <w:pPr>
              <w:pStyle w:val="11"/>
            </w:pPr>
          </w:p>
        </w:tc>
        <w:tc>
          <w:tcPr>
            <w:tcW w:w="1036" w:type="dxa"/>
            <w:vMerge/>
            <w:vAlign w:val="center"/>
          </w:tcPr>
          <w:p w:rsidR="00286B87" w:rsidRPr="006223A1" w:rsidRDefault="00286B87" w:rsidP="00897F16">
            <w:pPr>
              <w:pStyle w:val="11"/>
            </w:pPr>
          </w:p>
        </w:tc>
      </w:tr>
      <w:tr w:rsidR="006578CB" w:rsidRPr="006223A1" w:rsidTr="00897F16">
        <w:trPr>
          <w:trHeight w:val="355"/>
          <w:jc w:val="center"/>
        </w:trPr>
        <w:tc>
          <w:tcPr>
            <w:tcW w:w="936" w:type="dxa"/>
            <w:vAlign w:val="center"/>
          </w:tcPr>
          <w:p w:rsidR="006578CB" w:rsidRPr="006223A1" w:rsidRDefault="006578CB" w:rsidP="00897F16">
            <w:pPr>
              <w:pStyle w:val="11"/>
            </w:pPr>
            <w:r w:rsidRPr="006223A1">
              <w:t>1</w:t>
            </w:r>
          </w:p>
        </w:tc>
        <w:tc>
          <w:tcPr>
            <w:tcW w:w="1236" w:type="dxa"/>
            <w:vAlign w:val="center"/>
          </w:tcPr>
          <w:p w:rsidR="006578CB" w:rsidRPr="006223A1" w:rsidRDefault="006578CB" w:rsidP="00897F16">
            <w:pPr>
              <w:pStyle w:val="11"/>
            </w:pPr>
            <w:r w:rsidRPr="006223A1">
              <w:t>2</w:t>
            </w:r>
          </w:p>
        </w:tc>
        <w:tc>
          <w:tcPr>
            <w:tcW w:w="1134" w:type="dxa"/>
            <w:vAlign w:val="center"/>
          </w:tcPr>
          <w:p w:rsidR="006578CB" w:rsidRPr="006223A1" w:rsidRDefault="006578CB" w:rsidP="00897F16">
            <w:pPr>
              <w:pStyle w:val="11"/>
            </w:pPr>
            <w:r w:rsidRPr="006223A1">
              <w:t>3</w:t>
            </w:r>
          </w:p>
        </w:tc>
        <w:tc>
          <w:tcPr>
            <w:tcW w:w="993" w:type="dxa"/>
            <w:vAlign w:val="center"/>
          </w:tcPr>
          <w:p w:rsidR="006578CB" w:rsidRPr="006223A1" w:rsidRDefault="006578CB" w:rsidP="00897F16">
            <w:pPr>
              <w:pStyle w:val="11"/>
            </w:pPr>
            <w:r w:rsidRPr="006223A1">
              <w:t>4</w:t>
            </w:r>
          </w:p>
        </w:tc>
        <w:tc>
          <w:tcPr>
            <w:tcW w:w="1134" w:type="dxa"/>
            <w:vAlign w:val="center"/>
          </w:tcPr>
          <w:p w:rsidR="006578CB" w:rsidRPr="006223A1" w:rsidRDefault="006578CB" w:rsidP="00897F16">
            <w:pPr>
              <w:pStyle w:val="11"/>
            </w:pPr>
            <w:r w:rsidRPr="006223A1">
              <w:t>5</w:t>
            </w:r>
          </w:p>
        </w:tc>
        <w:tc>
          <w:tcPr>
            <w:tcW w:w="850" w:type="dxa"/>
            <w:vAlign w:val="center"/>
          </w:tcPr>
          <w:p w:rsidR="006578CB" w:rsidRPr="006223A1" w:rsidRDefault="006578CB" w:rsidP="00897F16">
            <w:pPr>
              <w:pStyle w:val="11"/>
            </w:pPr>
            <w:r w:rsidRPr="006223A1">
              <w:t>6</w:t>
            </w:r>
          </w:p>
        </w:tc>
        <w:tc>
          <w:tcPr>
            <w:tcW w:w="992" w:type="dxa"/>
            <w:vAlign w:val="center"/>
          </w:tcPr>
          <w:p w:rsidR="006578CB" w:rsidRPr="006223A1" w:rsidRDefault="006578CB" w:rsidP="00897F16">
            <w:pPr>
              <w:pStyle w:val="11"/>
            </w:pPr>
            <w:r w:rsidRPr="006223A1">
              <w:t>7</w:t>
            </w:r>
          </w:p>
        </w:tc>
        <w:tc>
          <w:tcPr>
            <w:tcW w:w="851" w:type="dxa"/>
            <w:vAlign w:val="center"/>
          </w:tcPr>
          <w:p w:rsidR="006578CB" w:rsidRPr="006223A1" w:rsidRDefault="006578CB" w:rsidP="00897F16">
            <w:pPr>
              <w:pStyle w:val="11"/>
            </w:pPr>
            <w:r w:rsidRPr="006223A1">
              <w:t>8</w:t>
            </w:r>
          </w:p>
        </w:tc>
        <w:tc>
          <w:tcPr>
            <w:tcW w:w="1134" w:type="dxa"/>
            <w:vAlign w:val="center"/>
          </w:tcPr>
          <w:p w:rsidR="006578CB" w:rsidRPr="006223A1" w:rsidRDefault="006578CB" w:rsidP="00897F16">
            <w:pPr>
              <w:pStyle w:val="11"/>
            </w:pPr>
            <w:r w:rsidRPr="006223A1">
              <w:t>9</w:t>
            </w:r>
          </w:p>
        </w:tc>
        <w:tc>
          <w:tcPr>
            <w:tcW w:w="1036" w:type="dxa"/>
            <w:vAlign w:val="center"/>
          </w:tcPr>
          <w:p w:rsidR="006578CB" w:rsidRPr="006223A1" w:rsidRDefault="006578CB" w:rsidP="00897F16">
            <w:pPr>
              <w:pStyle w:val="11"/>
            </w:pPr>
            <w:r w:rsidRPr="006223A1">
              <w:t>10</w:t>
            </w:r>
          </w:p>
        </w:tc>
      </w:tr>
      <w:tr w:rsidR="00286B87" w:rsidRPr="006223A1" w:rsidTr="00897F16">
        <w:trPr>
          <w:trHeight w:val="695"/>
          <w:jc w:val="center"/>
        </w:trPr>
        <w:tc>
          <w:tcPr>
            <w:tcW w:w="936" w:type="dxa"/>
            <w:vAlign w:val="center"/>
          </w:tcPr>
          <w:p w:rsidR="00286B87" w:rsidRPr="006223A1" w:rsidRDefault="00286B87" w:rsidP="00897F16">
            <w:pPr>
              <w:pStyle w:val="11"/>
            </w:pPr>
            <w:r w:rsidRPr="006223A1">
              <w:t>Валка</w:t>
            </w:r>
          </w:p>
        </w:tc>
        <w:tc>
          <w:tcPr>
            <w:tcW w:w="1236" w:type="dxa"/>
            <w:vAlign w:val="center"/>
          </w:tcPr>
          <w:p w:rsidR="00286B87" w:rsidRPr="006223A1" w:rsidRDefault="00EF31BE" w:rsidP="00897F16">
            <w:pPr>
              <w:pStyle w:val="11"/>
            </w:pPr>
            <w:r w:rsidRPr="006223A1">
              <w:t>ЛП-19</w:t>
            </w:r>
          </w:p>
        </w:tc>
        <w:tc>
          <w:tcPr>
            <w:tcW w:w="1134" w:type="dxa"/>
            <w:vAlign w:val="center"/>
          </w:tcPr>
          <w:p w:rsidR="00286B87" w:rsidRPr="006223A1" w:rsidRDefault="00EF31BE" w:rsidP="00897F16">
            <w:pPr>
              <w:pStyle w:val="11"/>
            </w:pPr>
            <w:r w:rsidRPr="006223A1">
              <w:t>394</w:t>
            </w:r>
          </w:p>
        </w:tc>
        <w:tc>
          <w:tcPr>
            <w:tcW w:w="993" w:type="dxa"/>
            <w:vAlign w:val="center"/>
          </w:tcPr>
          <w:p w:rsidR="00286B87" w:rsidRPr="006223A1" w:rsidRDefault="00EF31BE" w:rsidP="00897F16">
            <w:pPr>
              <w:pStyle w:val="11"/>
            </w:pPr>
            <w:r w:rsidRPr="006223A1">
              <w:t>1</w:t>
            </w:r>
          </w:p>
        </w:tc>
        <w:tc>
          <w:tcPr>
            <w:tcW w:w="1134" w:type="dxa"/>
            <w:vAlign w:val="center"/>
          </w:tcPr>
          <w:p w:rsidR="00286B87" w:rsidRPr="006223A1" w:rsidRDefault="00EF31BE" w:rsidP="00897F16">
            <w:pPr>
              <w:pStyle w:val="11"/>
            </w:pPr>
            <w:r w:rsidRPr="006223A1">
              <w:t>448</w:t>
            </w:r>
          </w:p>
        </w:tc>
        <w:tc>
          <w:tcPr>
            <w:tcW w:w="850" w:type="dxa"/>
            <w:vAlign w:val="center"/>
          </w:tcPr>
          <w:p w:rsidR="00286B87" w:rsidRPr="006223A1" w:rsidRDefault="00EF31BE" w:rsidP="00897F16">
            <w:pPr>
              <w:pStyle w:val="11"/>
            </w:pPr>
            <w:r w:rsidRPr="006223A1">
              <w:t>1,14</w:t>
            </w:r>
          </w:p>
        </w:tc>
        <w:tc>
          <w:tcPr>
            <w:tcW w:w="992" w:type="dxa"/>
            <w:vAlign w:val="center"/>
          </w:tcPr>
          <w:p w:rsidR="00286B87" w:rsidRPr="006223A1" w:rsidRDefault="00EF31BE" w:rsidP="00897F16">
            <w:pPr>
              <w:pStyle w:val="11"/>
            </w:pPr>
            <w:r w:rsidRPr="006223A1">
              <w:t>1</w:t>
            </w:r>
          </w:p>
        </w:tc>
        <w:tc>
          <w:tcPr>
            <w:tcW w:w="851" w:type="dxa"/>
            <w:vAlign w:val="center"/>
          </w:tcPr>
          <w:p w:rsidR="00286B87" w:rsidRPr="006223A1" w:rsidRDefault="00EF31BE" w:rsidP="00897F16">
            <w:pPr>
              <w:pStyle w:val="11"/>
            </w:pPr>
            <w:r w:rsidRPr="006223A1">
              <w:t>1</w:t>
            </w:r>
            <w:r w:rsidR="00085B0C" w:rsidRPr="006223A1">
              <w:object w:dxaOrig="139" w:dyaOrig="300">
                <v:shape id="_x0000_i1170" type="#_x0000_t75" style="width:6.75pt;height:15pt" o:ole="">
                  <v:imagedata r:id="rId261" o:title=""/>
                </v:shape>
                <o:OLEObject Type="Embed" ProgID="Equation.3" ShapeID="_x0000_i1170" DrawAspect="Content" ObjectID="_1470476516" r:id="rId262"/>
              </w:object>
            </w:r>
          </w:p>
        </w:tc>
        <w:tc>
          <w:tcPr>
            <w:tcW w:w="1134" w:type="dxa"/>
            <w:vAlign w:val="center"/>
          </w:tcPr>
          <w:p w:rsidR="00286B87" w:rsidRPr="006223A1" w:rsidRDefault="00085B0C" w:rsidP="00897F16">
            <w:pPr>
              <w:pStyle w:val="11"/>
            </w:pPr>
            <w:r w:rsidRPr="006223A1">
              <w:t>1</w:t>
            </w:r>
          </w:p>
        </w:tc>
        <w:tc>
          <w:tcPr>
            <w:tcW w:w="1036" w:type="dxa"/>
            <w:vAlign w:val="center"/>
          </w:tcPr>
          <w:p w:rsidR="00286B87" w:rsidRPr="006223A1" w:rsidRDefault="00085B0C" w:rsidP="00897F16">
            <w:pPr>
              <w:pStyle w:val="11"/>
            </w:pPr>
            <w:r w:rsidRPr="006223A1">
              <w:t>1</w:t>
            </w:r>
          </w:p>
        </w:tc>
      </w:tr>
      <w:tr w:rsidR="00286B87" w:rsidRPr="006223A1" w:rsidTr="00897F16">
        <w:trPr>
          <w:trHeight w:val="70"/>
          <w:jc w:val="center"/>
        </w:trPr>
        <w:tc>
          <w:tcPr>
            <w:tcW w:w="936" w:type="dxa"/>
            <w:vAlign w:val="center"/>
          </w:tcPr>
          <w:p w:rsidR="00286B87" w:rsidRPr="006223A1" w:rsidRDefault="00286B87" w:rsidP="00897F16">
            <w:pPr>
              <w:pStyle w:val="11"/>
            </w:pPr>
            <w:r w:rsidRPr="006223A1">
              <w:t>Трелевка</w:t>
            </w:r>
          </w:p>
        </w:tc>
        <w:tc>
          <w:tcPr>
            <w:tcW w:w="1236" w:type="dxa"/>
            <w:vAlign w:val="center"/>
          </w:tcPr>
          <w:p w:rsidR="00286B87" w:rsidRPr="006223A1" w:rsidRDefault="00EF31BE" w:rsidP="00897F16">
            <w:pPr>
              <w:pStyle w:val="11"/>
            </w:pPr>
            <w:r w:rsidRPr="006223A1">
              <w:t>ЛТ-154</w:t>
            </w:r>
          </w:p>
        </w:tc>
        <w:tc>
          <w:tcPr>
            <w:tcW w:w="1134" w:type="dxa"/>
            <w:vAlign w:val="center"/>
          </w:tcPr>
          <w:p w:rsidR="00286B87" w:rsidRPr="006223A1" w:rsidRDefault="00EF31BE" w:rsidP="00897F16">
            <w:pPr>
              <w:pStyle w:val="11"/>
            </w:pPr>
            <w:r w:rsidRPr="006223A1">
              <w:t>112</w:t>
            </w:r>
          </w:p>
        </w:tc>
        <w:tc>
          <w:tcPr>
            <w:tcW w:w="993" w:type="dxa"/>
            <w:vAlign w:val="center"/>
          </w:tcPr>
          <w:p w:rsidR="00286B87" w:rsidRPr="006223A1" w:rsidRDefault="00286B87" w:rsidP="00897F16">
            <w:pPr>
              <w:pStyle w:val="11"/>
            </w:pPr>
            <w:r w:rsidRPr="006223A1">
              <w:t>1</w:t>
            </w:r>
          </w:p>
        </w:tc>
        <w:tc>
          <w:tcPr>
            <w:tcW w:w="1134" w:type="dxa"/>
            <w:vAlign w:val="center"/>
          </w:tcPr>
          <w:p w:rsidR="00286B87" w:rsidRPr="006223A1" w:rsidRDefault="00EF31BE" w:rsidP="00897F16">
            <w:pPr>
              <w:pStyle w:val="11"/>
              <w:rPr>
                <w:szCs w:val="20"/>
              </w:rPr>
            </w:pPr>
            <w:r w:rsidRPr="006223A1">
              <w:rPr>
                <w:szCs w:val="20"/>
              </w:rPr>
              <w:t>448</w:t>
            </w:r>
          </w:p>
        </w:tc>
        <w:tc>
          <w:tcPr>
            <w:tcW w:w="850" w:type="dxa"/>
            <w:vAlign w:val="center"/>
          </w:tcPr>
          <w:p w:rsidR="00286B87" w:rsidRPr="006223A1" w:rsidRDefault="00EF31BE" w:rsidP="00897F16">
            <w:pPr>
              <w:pStyle w:val="11"/>
            </w:pPr>
            <w:r w:rsidRPr="006223A1">
              <w:t>4</w:t>
            </w:r>
          </w:p>
        </w:tc>
        <w:tc>
          <w:tcPr>
            <w:tcW w:w="992" w:type="dxa"/>
            <w:vAlign w:val="center"/>
          </w:tcPr>
          <w:p w:rsidR="00286B87" w:rsidRPr="006223A1" w:rsidRDefault="00EF31BE" w:rsidP="00897F16">
            <w:pPr>
              <w:pStyle w:val="11"/>
            </w:pPr>
            <w:r w:rsidRPr="006223A1">
              <w:t>4</w:t>
            </w:r>
          </w:p>
        </w:tc>
        <w:tc>
          <w:tcPr>
            <w:tcW w:w="851" w:type="dxa"/>
            <w:vAlign w:val="center"/>
          </w:tcPr>
          <w:p w:rsidR="00286B87" w:rsidRPr="006223A1" w:rsidRDefault="00EF31BE" w:rsidP="00897F16">
            <w:pPr>
              <w:pStyle w:val="11"/>
            </w:pPr>
            <w:r w:rsidRPr="006223A1">
              <w:t>1</w:t>
            </w:r>
            <w:r w:rsidR="00085B0C" w:rsidRPr="006223A1">
              <w:object w:dxaOrig="139" w:dyaOrig="300">
                <v:shape id="_x0000_i1171" type="#_x0000_t75" style="width:6.75pt;height:15pt" o:ole="">
                  <v:imagedata r:id="rId263" o:title=""/>
                </v:shape>
                <o:OLEObject Type="Embed" ProgID="Equation.3" ShapeID="_x0000_i1171" DrawAspect="Content" ObjectID="_1470476517" r:id="rId264"/>
              </w:object>
            </w:r>
          </w:p>
        </w:tc>
        <w:tc>
          <w:tcPr>
            <w:tcW w:w="1134" w:type="dxa"/>
            <w:vAlign w:val="center"/>
          </w:tcPr>
          <w:p w:rsidR="00286B87" w:rsidRPr="006223A1" w:rsidRDefault="00085B0C" w:rsidP="00897F16">
            <w:pPr>
              <w:pStyle w:val="11"/>
            </w:pPr>
            <w:r w:rsidRPr="006223A1">
              <w:t>4</w:t>
            </w:r>
          </w:p>
        </w:tc>
        <w:tc>
          <w:tcPr>
            <w:tcW w:w="1036" w:type="dxa"/>
            <w:vAlign w:val="center"/>
          </w:tcPr>
          <w:p w:rsidR="00286B87" w:rsidRPr="006223A1" w:rsidRDefault="00085B0C" w:rsidP="00897F16">
            <w:pPr>
              <w:pStyle w:val="11"/>
            </w:pPr>
            <w:r w:rsidRPr="006223A1">
              <w:t>4</w:t>
            </w:r>
          </w:p>
        </w:tc>
      </w:tr>
      <w:tr w:rsidR="00286B87" w:rsidRPr="006223A1" w:rsidTr="00897F16">
        <w:trPr>
          <w:trHeight w:val="70"/>
          <w:jc w:val="center"/>
        </w:trPr>
        <w:tc>
          <w:tcPr>
            <w:tcW w:w="936" w:type="dxa"/>
            <w:vAlign w:val="center"/>
          </w:tcPr>
          <w:p w:rsidR="00286B87" w:rsidRPr="006223A1" w:rsidRDefault="00286B87" w:rsidP="00897F16">
            <w:pPr>
              <w:pStyle w:val="11"/>
            </w:pPr>
            <w:r w:rsidRPr="006223A1">
              <w:t>Погрузка</w:t>
            </w:r>
          </w:p>
        </w:tc>
        <w:tc>
          <w:tcPr>
            <w:tcW w:w="1236" w:type="dxa"/>
            <w:vAlign w:val="center"/>
          </w:tcPr>
          <w:p w:rsidR="00286B87" w:rsidRPr="006223A1" w:rsidRDefault="00EF31BE" w:rsidP="00897F16">
            <w:pPr>
              <w:pStyle w:val="11"/>
            </w:pPr>
            <w:r w:rsidRPr="006223A1">
              <w:t>ПЛ-2</w:t>
            </w:r>
          </w:p>
        </w:tc>
        <w:tc>
          <w:tcPr>
            <w:tcW w:w="1134" w:type="dxa"/>
            <w:vAlign w:val="center"/>
          </w:tcPr>
          <w:p w:rsidR="00286B87" w:rsidRPr="006223A1" w:rsidRDefault="00EF31BE" w:rsidP="00897F16">
            <w:pPr>
              <w:pStyle w:val="11"/>
            </w:pPr>
            <w:r w:rsidRPr="006223A1">
              <w:t>317</w:t>
            </w:r>
          </w:p>
        </w:tc>
        <w:tc>
          <w:tcPr>
            <w:tcW w:w="993" w:type="dxa"/>
            <w:vAlign w:val="center"/>
          </w:tcPr>
          <w:p w:rsidR="00286B87" w:rsidRPr="006223A1" w:rsidRDefault="00286B87" w:rsidP="00897F16">
            <w:pPr>
              <w:pStyle w:val="11"/>
            </w:pPr>
            <w:r w:rsidRPr="006223A1">
              <w:t>1</w:t>
            </w:r>
          </w:p>
        </w:tc>
        <w:tc>
          <w:tcPr>
            <w:tcW w:w="1134" w:type="dxa"/>
            <w:vAlign w:val="center"/>
          </w:tcPr>
          <w:p w:rsidR="00286B87" w:rsidRPr="006223A1" w:rsidRDefault="00EF31BE" w:rsidP="00897F16">
            <w:pPr>
              <w:pStyle w:val="11"/>
              <w:rPr>
                <w:szCs w:val="20"/>
              </w:rPr>
            </w:pPr>
            <w:r w:rsidRPr="006223A1">
              <w:rPr>
                <w:szCs w:val="20"/>
              </w:rPr>
              <w:t>448</w:t>
            </w:r>
          </w:p>
        </w:tc>
        <w:tc>
          <w:tcPr>
            <w:tcW w:w="850" w:type="dxa"/>
            <w:vAlign w:val="center"/>
          </w:tcPr>
          <w:p w:rsidR="00286B87" w:rsidRPr="006223A1" w:rsidRDefault="00EF31BE" w:rsidP="00897F16">
            <w:pPr>
              <w:pStyle w:val="11"/>
            </w:pPr>
            <w:r w:rsidRPr="006223A1">
              <w:t>1,41</w:t>
            </w:r>
          </w:p>
        </w:tc>
        <w:tc>
          <w:tcPr>
            <w:tcW w:w="992" w:type="dxa"/>
            <w:vAlign w:val="center"/>
          </w:tcPr>
          <w:p w:rsidR="00286B87" w:rsidRPr="006223A1" w:rsidRDefault="00EF31BE" w:rsidP="00897F16">
            <w:pPr>
              <w:pStyle w:val="11"/>
            </w:pPr>
            <w:r w:rsidRPr="006223A1">
              <w:t>2</w:t>
            </w:r>
          </w:p>
        </w:tc>
        <w:tc>
          <w:tcPr>
            <w:tcW w:w="851" w:type="dxa"/>
            <w:vAlign w:val="center"/>
          </w:tcPr>
          <w:p w:rsidR="00286B87" w:rsidRPr="006223A1" w:rsidRDefault="00EF31BE" w:rsidP="00897F16">
            <w:pPr>
              <w:pStyle w:val="11"/>
            </w:pPr>
            <w:r w:rsidRPr="006223A1">
              <w:t>0</w:t>
            </w:r>
          </w:p>
        </w:tc>
        <w:tc>
          <w:tcPr>
            <w:tcW w:w="1134" w:type="dxa"/>
            <w:vAlign w:val="center"/>
          </w:tcPr>
          <w:p w:rsidR="00286B87" w:rsidRPr="006223A1" w:rsidRDefault="00085B0C" w:rsidP="00897F16">
            <w:pPr>
              <w:pStyle w:val="11"/>
            </w:pPr>
            <w:r w:rsidRPr="006223A1">
              <w:t>2</w:t>
            </w:r>
          </w:p>
        </w:tc>
        <w:tc>
          <w:tcPr>
            <w:tcW w:w="1036" w:type="dxa"/>
            <w:vAlign w:val="center"/>
          </w:tcPr>
          <w:p w:rsidR="00286B87" w:rsidRPr="006223A1" w:rsidRDefault="00085B0C" w:rsidP="00897F16">
            <w:pPr>
              <w:pStyle w:val="11"/>
            </w:pPr>
            <w:r w:rsidRPr="006223A1">
              <w:t>2</w:t>
            </w:r>
          </w:p>
        </w:tc>
      </w:tr>
      <w:tr w:rsidR="00286B87" w:rsidRPr="006223A1" w:rsidTr="00897F16">
        <w:trPr>
          <w:trHeight w:val="501"/>
          <w:jc w:val="center"/>
        </w:trPr>
        <w:tc>
          <w:tcPr>
            <w:tcW w:w="936" w:type="dxa"/>
            <w:vAlign w:val="center"/>
          </w:tcPr>
          <w:p w:rsidR="00286B87" w:rsidRPr="006223A1" w:rsidRDefault="00286B87" w:rsidP="00897F16">
            <w:pPr>
              <w:pStyle w:val="11"/>
            </w:pPr>
            <w:r w:rsidRPr="006223A1">
              <w:t>всего</w:t>
            </w:r>
          </w:p>
        </w:tc>
        <w:tc>
          <w:tcPr>
            <w:tcW w:w="1236" w:type="dxa"/>
            <w:vAlign w:val="center"/>
          </w:tcPr>
          <w:p w:rsidR="00286B87" w:rsidRPr="006223A1" w:rsidRDefault="00286B87" w:rsidP="00897F16">
            <w:pPr>
              <w:pStyle w:val="11"/>
            </w:pPr>
          </w:p>
        </w:tc>
        <w:tc>
          <w:tcPr>
            <w:tcW w:w="1134" w:type="dxa"/>
            <w:vAlign w:val="center"/>
          </w:tcPr>
          <w:p w:rsidR="00286B87" w:rsidRPr="006223A1" w:rsidRDefault="00286B87" w:rsidP="00897F16">
            <w:pPr>
              <w:pStyle w:val="11"/>
            </w:pPr>
          </w:p>
        </w:tc>
        <w:tc>
          <w:tcPr>
            <w:tcW w:w="993" w:type="dxa"/>
            <w:vAlign w:val="center"/>
          </w:tcPr>
          <w:p w:rsidR="00286B87" w:rsidRPr="006223A1" w:rsidRDefault="00286B87" w:rsidP="00897F16">
            <w:pPr>
              <w:pStyle w:val="11"/>
            </w:pPr>
          </w:p>
        </w:tc>
        <w:tc>
          <w:tcPr>
            <w:tcW w:w="1134" w:type="dxa"/>
            <w:vAlign w:val="center"/>
          </w:tcPr>
          <w:p w:rsidR="00286B87" w:rsidRPr="006223A1" w:rsidRDefault="00286B87" w:rsidP="00897F16">
            <w:pPr>
              <w:pStyle w:val="11"/>
            </w:pPr>
          </w:p>
        </w:tc>
        <w:tc>
          <w:tcPr>
            <w:tcW w:w="850" w:type="dxa"/>
            <w:vAlign w:val="center"/>
          </w:tcPr>
          <w:p w:rsidR="00286B87" w:rsidRPr="006223A1" w:rsidRDefault="00286B87" w:rsidP="00897F16">
            <w:pPr>
              <w:pStyle w:val="11"/>
            </w:pPr>
          </w:p>
        </w:tc>
        <w:tc>
          <w:tcPr>
            <w:tcW w:w="992" w:type="dxa"/>
            <w:vAlign w:val="center"/>
          </w:tcPr>
          <w:p w:rsidR="00286B87" w:rsidRPr="006223A1" w:rsidRDefault="00286B87" w:rsidP="00897F16">
            <w:pPr>
              <w:pStyle w:val="11"/>
            </w:pPr>
          </w:p>
        </w:tc>
        <w:tc>
          <w:tcPr>
            <w:tcW w:w="851" w:type="dxa"/>
            <w:vAlign w:val="center"/>
          </w:tcPr>
          <w:p w:rsidR="00286B87" w:rsidRPr="006223A1" w:rsidRDefault="00286B87" w:rsidP="00897F16">
            <w:pPr>
              <w:pStyle w:val="11"/>
            </w:pPr>
          </w:p>
        </w:tc>
        <w:tc>
          <w:tcPr>
            <w:tcW w:w="1134" w:type="dxa"/>
            <w:vAlign w:val="center"/>
          </w:tcPr>
          <w:p w:rsidR="00286B87" w:rsidRPr="006223A1" w:rsidRDefault="00286B87" w:rsidP="00897F16">
            <w:pPr>
              <w:pStyle w:val="11"/>
            </w:pPr>
          </w:p>
        </w:tc>
        <w:tc>
          <w:tcPr>
            <w:tcW w:w="1036" w:type="dxa"/>
            <w:vAlign w:val="center"/>
          </w:tcPr>
          <w:p w:rsidR="00286B87" w:rsidRPr="006223A1" w:rsidRDefault="00085B0C" w:rsidP="00897F16">
            <w:pPr>
              <w:pStyle w:val="11"/>
            </w:pPr>
            <w:r w:rsidRPr="006223A1">
              <w:t>7</w:t>
            </w:r>
          </w:p>
        </w:tc>
      </w:tr>
    </w:tbl>
    <w:p w:rsidR="00286B87" w:rsidRPr="006223A1" w:rsidRDefault="00085B0C"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Примечание: </w:t>
      </w:r>
      <w:r w:rsidRPr="006223A1">
        <w:rPr>
          <w:rFonts w:ascii="Times New Roman" w:hAnsi="Times New Roman"/>
          <w:sz w:val="28"/>
          <w:szCs w:val="28"/>
        </w:rPr>
        <w:object w:dxaOrig="180" w:dyaOrig="200">
          <v:shape id="_x0000_i1172" type="#_x0000_t75" style="width:9pt;height:9.75pt" o:ole="">
            <v:imagedata r:id="rId265" o:title=""/>
          </v:shape>
          <o:OLEObject Type="Embed" ProgID="Equation.3" ShapeID="_x0000_i1172" DrawAspect="Content" ObjectID="_1470476518" r:id="rId266"/>
        </w:object>
      </w:r>
      <w:r w:rsidRPr="006223A1">
        <w:rPr>
          <w:rFonts w:ascii="Times New Roman" w:hAnsi="Times New Roman"/>
          <w:sz w:val="28"/>
          <w:szCs w:val="28"/>
        </w:rPr>
        <w:t xml:space="preserve"> - одна</w:t>
      </w:r>
      <w:r w:rsidR="004B6128" w:rsidRPr="006223A1">
        <w:rPr>
          <w:rFonts w:ascii="Times New Roman" w:hAnsi="Times New Roman"/>
          <w:sz w:val="28"/>
          <w:szCs w:val="28"/>
        </w:rPr>
        <w:t xml:space="preserve"> машина</w:t>
      </w:r>
      <w:r w:rsidRPr="006223A1">
        <w:rPr>
          <w:rFonts w:ascii="Times New Roman" w:hAnsi="Times New Roman"/>
          <w:sz w:val="28"/>
          <w:szCs w:val="28"/>
        </w:rPr>
        <w:t xml:space="preserve"> на все бригады. </w:t>
      </w:r>
    </w:p>
    <w:p w:rsidR="00085B0C" w:rsidRPr="006223A1" w:rsidRDefault="00085B0C"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Округление производится в меньшую сторону, так как сменное задание на бригаду увеличено на 100 м</w:t>
      </w:r>
      <w:r w:rsidRPr="006223A1">
        <w:rPr>
          <w:rFonts w:ascii="Times New Roman" w:hAnsi="Times New Roman"/>
          <w:sz w:val="28"/>
          <w:szCs w:val="28"/>
          <w:vertAlign w:val="superscript"/>
        </w:rPr>
        <w:t>3</w:t>
      </w:r>
      <w:r w:rsidR="006223A1">
        <w:rPr>
          <w:rFonts w:ascii="Times New Roman" w:hAnsi="Times New Roman"/>
          <w:sz w:val="28"/>
          <w:szCs w:val="28"/>
          <w:vertAlign w:val="superscript"/>
        </w:rPr>
        <w:t xml:space="preserve">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Пр</w:t>
      </w:r>
      <w:r w:rsidR="001358CA" w:rsidRPr="006223A1">
        <w:rPr>
          <w:rFonts w:ascii="Times New Roman" w:hAnsi="Times New Roman"/>
          <w:sz w:val="28"/>
          <w:szCs w:val="28"/>
        </w:rPr>
        <w:t xml:space="preserve">инимаем бригаду УКБ в составе </w:t>
      </w:r>
      <w:r w:rsidR="004B6128" w:rsidRPr="006223A1">
        <w:rPr>
          <w:rFonts w:ascii="Times New Roman" w:hAnsi="Times New Roman"/>
          <w:sz w:val="28"/>
          <w:szCs w:val="28"/>
        </w:rPr>
        <w:t>7</w:t>
      </w:r>
      <w:r w:rsidR="001358CA" w:rsidRPr="006223A1">
        <w:rPr>
          <w:rFonts w:ascii="Times New Roman" w:hAnsi="Times New Roman"/>
          <w:sz w:val="28"/>
          <w:szCs w:val="28"/>
        </w:rPr>
        <w:t xml:space="preserve"> человек. На валке –</w:t>
      </w:r>
      <w:r w:rsidR="006223A1">
        <w:rPr>
          <w:rFonts w:ascii="Times New Roman" w:hAnsi="Times New Roman"/>
          <w:sz w:val="28"/>
          <w:szCs w:val="28"/>
        </w:rPr>
        <w:t xml:space="preserve"> </w:t>
      </w:r>
      <w:r w:rsidR="004B6128" w:rsidRPr="006223A1">
        <w:rPr>
          <w:rFonts w:ascii="Times New Roman" w:hAnsi="Times New Roman"/>
          <w:sz w:val="28"/>
          <w:szCs w:val="28"/>
        </w:rPr>
        <w:t>1 машинист</w:t>
      </w:r>
      <w:r w:rsidR="006223A1">
        <w:rPr>
          <w:rFonts w:ascii="Times New Roman" w:hAnsi="Times New Roman"/>
          <w:sz w:val="28"/>
          <w:szCs w:val="28"/>
        </w:rPr>
        <w:t xml:space="preserve"> </w:t>
      </w:r>
      <w:r w:rsidRPr="006223A1">
        <w:rPr>
          <w:rFonts w:ascii="Times New Roman" w:hAnsi="Times New Roman"/>
          <w:sz w:val="28"/>
          <w:szCs w:val="28"/>
        </w:rPr>
        <w:t>6</w:t>
      </w:r>
      <w:r w:rsidRPr="006223A1">
        <w:rPr>
          <w:rFonts w:ascii="Times New Roman" w:hAnsi="Times New Roman"/>
          <w:sz w:val="28"/>
          <w:szCs w:val="28"/>
          <w:vertAlign w:val="superscript"/>
        </w:rPr>
        <w:t>го</w:t>
      </w:r>
      <w:r w:rsidR="004B6128" w:rsidRPr="006223A1">
        <w:rPr>
          <w:rFonts w:ascii="Times New Roman" w:hAnsi="Times New Roman"/>
          <w:sz w:val="28"/>
          <w:szCs w:val="28"/>
        </w:rPr>
        <w:t xml:space="preserve"> разряда; на трелевке – 4</w:t>
      </w:r>
      <w:r w:rsidRPr="006223A1">
        <w:rPr>
          <w:rFonts w:ascii="Times New Roman" w:hAnsi="Times New Roman"/>
          <w:sz w:val="28"/>
          <w:szCs w:val="28"/>
        </w:rPr>
        <w:t xml:space="preserve"> тракторист</w:t>
      </w:r>
      <w:r w:rsidR="004B6128" w:rsidRPr="006223A1">
        <w:rPr>
          <w:rFonts w:ascii="Times New Roman" w:hAnsi="Times New Roman"/>
          <w:sz w:val="28"/>
          <w:szCs w:val="28"/>
        </w:rPr>
        <w:t>а</w:t>
      </w:r>
      <w:r w:rsidR="006223A1">
        <w:rPr>
          <w:rFonts w:ascii="Times New Roman" w:hAnsi="Times New Roman"/>
          <w:sz w:val="28"/>
          <w:szCs w:val="28"/>
        </w:rPr>
        <w:t xml:space="preserve"> </w:t>
      </w:r>
      <w:r w:rsidRPr="006223A1">
        <w:rPr>
          <w:rFonts w:ascii="Times New Roman" w:hAnsi="Times New Roman"/>
          <w:sz w:val="28"/>
          <w:szCs w:val="28"/>
        </w:rPr>
        <w:t>6</w:t>
      </w:r>
      <w:r w:rsidRPr="006223A1">
        <w:rPr>
          <w:rFonts w:ascii="Times New Roman" w:hAnsi="Times New Roman"/>
          <w:sz w:val="28"/>
          <w:szCs w:val="28"/>
          <w:vertAlign w:val="superscript"/>
        </w:rPr>
        <w:t>го</w:t>
      </w:r>
      <w:r w:rsidRPr="006223A1">
        <w:rPr>
          <w:rFonts w:ascii="Times New Roman" w:hAnsi="Times New Roman"/>
          <w:sz w:val="28"/>
          <w:szCs w:val="28"/>
        </w:rPr>
        <w:t xml:space="preserve"> разряда; на погрузке - 2 машиниста-крановщика 6</w:t>
      </w:r>
      <w:r w:rsidRPr="006223A1">
        <w:rPr>
          <w:rFonts w:ascii="Times New Roman" w:hAnsi="Times New Roman"/>
          <w:sz w:val="28"/>
          <w:szCs w:val="28"/>
          <w:vertAlign w:val="superscript"/>
        </w:rPr>
        <w:t>го</w:t>
      </w:r>
      <w:r w:rsidRPr="006223A1">
        <w:rPr>
          <w:rFonts w:ascii="Times New Roman" w:hAnsi="Times New Roman"/>
          <w:sz w:val="28"/>
          <w:szCs w:val="28"/>
        </w:rPr>
        <w:t xml:space="preserve"> разряда.</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Потребное количество бригад определяется по формуле</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080" w:dyaOrig="700">
          <v:shape id="_x0000_i1173" type="#_x0000_t75" style="width:54pt;height:35.25pt" o:ole="">
            <v:imagedata r:id="rId267" o:title=""/>
          </v:shape>
          <o:OLEObject Type="Embed" ProgID="Equation.3" ShapeID="_x0000_i1173" DrawAspect="Content" ObjectID="_1470476519" r:id="rId268"/>
        </w:object>
      </w:r>
      <w:r w:rsidRPr="006223A1">
        <w:rPr>
          <w:rFonts w:ascii="Times New Roman" w:hAnsi="Times New Roman"/>
          <w:sz w:val="28"/>
          <w:szCs w:val="28"/>
        </w:rPr>
        <w:t>=</w:t>
      </w:r>
      <w:r w:rsidR="0085261F" w:rsidRPr="006223A1">
        <w:rPr>
          <w:rFonts w:ascii="Times New Roman" w:hAnsi="Times New Roman"/>
          <w:sz w:val="28"/>
          <w:szCs w:val="28"/>
        </w:rPr>
        <w:object w:dxaOrig="1180" w:dyaOrig="620">
          <v:shape id="_x0000_i1174" type="#_x0000_t75" style="width:59.25pt;height:30.75pt" o:ole="">
            <v:imagedata r:id="rId269" o:title=""/>
          </v:shape>
          <o:OLEObject Type="Embed" ProgID="Equation.3" ShapeID="_x0000_i1174" DrawAspect="Content" ObjectID="_1470476520" r:id="rId270"/>
        </w:objec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85261F"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Итого 2</w:t>
      </w:r>
      <w:r w:rsidR="00286B87" w:rsidRPr="006223A1">
        <w:rPr>
          <w:rFonts w:ascii="Times New Roman" w:hAnsi="Times New Roman"/>
          <w:sz w:val="28"/>
          <w:szCs w:val="28"/>
        </w:rPr>
        <w:t xml:space="preserve"> бригад</w:t>
      </w:r>
      <w:r w:rsidRPr="006223A1">
        <w:rPr>
          <w:rFonts w:ascii="Times New Roman" w:hAnsi="Times New Roman"/>
          <w:sz w:val="28"/>
          <w:szCs w:val="28"/>
        </w:rPr>
        <w:t>ы, работающие</w:t>
      </w:r>
      <w:r w:rsidR="00286B87" w:rsidRPr="006223A1">
        <w:rPr>
          <w:rFonts w:ascii="Times New Roman" w:hAnsi="Times New Roman"/>
          <w:sz w:val="28"/>
          <w:szCs w:val="28"/>
        </w:rPr>
        <w:t xml:space="preserve"> в одну смену.</w:t>
      </w:r>
    </w:p>
    <w:p w:rsidR="00286B87" w:rsidRPr="006223A1" w:rsidRDefault="00897F16"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440" w:dyaOrig="360">
          <v:shape id="_x0000_i1175" type="#_x0000_t75" style="width:21.75pt;height:18pt" o:ole="">
            <v:imagedata r:id="rId271" o:title=""/>
          </v:shape>
          <o:OLEObject Type="Embed" ProgID="Equation.3" ShapeID="_x0000_i1175" DrawAspect="Content" ObjectID="_1470476521" r:id="rId272"/>
        </w:object>
      </w:r>
      <w:r w:rsidR="00286B87" w:rsidRPr="006223A1">
        <w:rPr>
          <w:rFonts w:ascii="Times New Roman" w:hAnsi="Times New Roman"/>
          <w:sz w:val="28"/>
          <w:szCs w:val="28"/>
        </w:rPr>
        <w:t xml:space="preserve"> - годовой объём заготовки леса, м</w:t>
      </w:r>
      <w:r w:rsidR="00286B87" w:rsidRPr="006223A1">
        <w:rPr>
          <w:rFonts w:ascii="Times New Roman" w:hAnsi="Times New Roman"/>
          <w:sz w:val="28"/>
          <w:szCs w:val="28"/>
          <w:vertAlign w:val="superscript"/>
        </w:rPr>
        <w:t>3</w:t>
      </w:r>
      <w:r w:rsidR="00286B87" w:rsidRPr="006223A1">
        <w:rPr>
          <w:rFonts w:ascii="Times New Roman" w:hAnsi="Times New Roman"/>
          <w:sz w:val="28"/>
          <w:szCs w:val="28"/>
        </w:rPr>
        <w:t>/год;</w:t>
      </w:r>
      <w:r w:rsidR="00286B87" w:rsidRPr="006223A1">
        <w:rPr>
          <w:rFonts w:ascii="Times New Roman" w:hAnsi="Times New Roman"/>
          <w:sz w:val="28"/>
          <w:szCs w:val="28"/>
        </w:rPr>
        <w:object w:dxaOrig="440" w:dyaOrig="380">
          <v:shape id="_x0000_i1176" type="#_x0000_t75" style="width:21.75pt;height:18.75pt" o:ole="">
            <v:imagedata r:id="rId273" o:title=""/>
          </v:shape>
          <o:OLEObject Type="Embed" ProgID="Equation.3" ShapeID="_x0000_i1176" DrawAspect="Content" ObjectID="_1470476522" r:id="rId274"/>
        </w:object>
      </w:r>
      <w:r w:rsidR="00286B87" w:rsidRPr="006223A1">
        <w:rPr>
          <w:rFonts w:ascii="Times New Roman" w:hAnsi="Times New Roman"/>
          <w:sz w:val="28"/>
          <w:szCs w:val="28"/>
        </w:rPr>
        <w:t xml:space="preserve"> - годовое задание бригады, м</w:t>
      </w:r>
      <w:r w:rsidR="00286B87" w:rsidRPr="006223A1">
        <w:rPr>
          <w:rFonts w:ascii="Times New Roman" w:hAnsi="Times New Roman"/>
          <w:sz w:val="28"/>
          <w:szCs w:val="28"/>
          <w:vertAlign w:val="superscript"/>
        </w:rPr>
        <w:t>3</w:t>
      </w:r>
      <w:r w:rsidR="00286B87" w:rsidRPr="006223A1">
        <w:rPr>
          <w:rFonts w:ascii="Times New Roman" w:hAnsi="Times New Roman"/>
          <w:sz w:val="28"/>
          <w:szCs w:val="28"/>
        </w:rPr>
        <w:t>/год.</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460" w:dyaOrig="400">
          <v:shape id="_x0000_i1177" type="#_x0000_t75" style="width:123pt;height:20.25pt" o:ole="">
            <v:imagedata r:id="rId275" o:title=""/>
          </v:shape>
          <o:OLEObject Type="Embed" ProgID="Equation.3" ShapeID="_x0000_i1177" DrawAspect="Content" ObjectID="_1470476523" r:id="rId276"/>
        </w:object>
      </w:r>
      <w:r w:rsidR="0085261F" w:rsidRPr="006223A1">
        <w:rPr>
          <w:rFonts w:ascii="Times New Roman" w:hAnsi="Times New Roman"/>
          <w:sz w:val="28"/>
          <w:szCs w:val="28"/>
        </w:rPr>
        <w:object w:dxaOrig="2540" w:dyaOrig="320">
          <v:shape id="_x0000_i1178" type="#_x0000_t75" style="width:126.75pt;height:15.75pt" o:ole="">
            <v:imagedata r:id="rId277" o:title=""/>
          </v:shape>
          <o:OLEObject Type="Embed" ProgID="Equation.3" ShapeID="_x0000_i1178" DrawAspect="Content" ObjectID="_1470476524" r:id="rId278"/>
        </w:object>
      </w:r>
      <w:r w:rsidRPr="006223A1">
        <w:rPr>
          <w:rFonts w:ascii="Times New Roman" w:hAnsi="Times New Roman"/>
          <w:sz w:val="28"/>
          <w:szCs w:val="28"/>
        </w:rPr>
        <w:t>;</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499" w:dyaOrig="400">
          <v:shape id="_x0000_i1179" type="#_x0000_t75" style="width:24.75pt;height:20.25pt" o:ole="">
            <v:imagedata r:id="rId279" o:title=""/>
          </v:shape>
          <o:OLEObject Type="Embed" ProgID="Equation.3" ShapeID="_x0000_i1179" DrawAspect="Content" ObjectID="_1470476525" r:id="rId280"/>
        </w:object>
      </w:r>
      <w:r w:rsidRPr="006223A1">
        <w:rPr>
          <w:rFonts w:ascii="Times New Roman" w:hAnsi="Times New Roman"/>
          <w:sz w:val="28"/>
          <w:szCs w:val="28"/>
        </w:rPr>
        <w:t xml:space="preserve"> - установленное сменное задание бригаде, м</w:t>
      </w:r>
      <w:r w:rsidRPr="006223A1">
        <w:rPr>
          <w:rFonts w:ascii="Times New Roman" w:hAnsi="Times New Roman"/>
          <w:sz w:val="28"/>
          <w:szCs w:val="28"/>
          <w:vertAlign w:val="superscript"/>
        </w:rPr>
        <w:t>3</w:t>
      </w:r>
      <w:r w:rsidRPr="006223A1">
        <w:rPr>
          <w:rFonts w:ascii="Times New Roman" w:hAnsi="Times New Roman"/>
          <w:sz w:val="28"/>
          <w:szCs w:val="28"/>
        </w:rPr>
        <w:t>;</w:t>
      </w:r>
      <w:r w:rsidRPr="006223A1">
        <w:rPr>
          <w:rFonts w:ascii="Times New Roman" w:hAnsi="Times New Roman"/>
          <w:sz w:val="28"/>
          <w:szCs w:val="28"/>
        </w:rPr>
        <w:object w:dxaOrig="499" w:dyaOrig="380">
          <v:shape id="_x0000_i1180" type="#_x0000_t75" style="width:24.75pt;height:18.75pt" o:ole="">
            <v:imagedata r:id="rId281" o:title=""/>
          </v:shape>
          <o:OLEObject Type="Embed" ProgID="Equation.3" ShapeID="_x0000_i1180" DrawAspect="Content" ObjectID="_1470476526" r:id="rId282"/>
        </w:object>
      </w:r>
      <w:r w:rsidRPr="006223A1">
        <w:rPr>
          <w:rFonts w:ascii="Times New Roman" w:hAnsi="Times New Roman"/>
          <w:sz w:val="28"/>
          <w:szCs w:val="28"/>
        </w:rPr>
        <w:t xml:space="preserve"> - число рабочих дней (принимается из табл.1);</w:t>
      </w:r>
      <w:r w:rsidRPr="006223A1">
        <w:rPr>
          <w:rFonts w:ascii="Times New Roman" w:hAnsi="Times New Roman"/>
          <w:sz w:val="28"/>
          <w:szCs w:val="28"/>
        </w:rPr>
        <w:object w:dxaOrig="460" w:dyaOrig="380">
          <v:shape id="_x0000_i1181" type="#_x0000_t75" style="width:23.25pt;height:18.75pt" o:ole="">
            <v:imagedata r:id="rId283" o:title=""/>
          </v:shape>
          <o:OLEObject Type="Embed" ProgID="Equation.3" ShapeID="_x0000_i1181" DrawAspect="Content" ObjectID="_1470476527" r:id="rId284"/>
        </w:object>
      </w:r>
      <w:r w:rsidRPr="006223A1">
        <w:rPr>
          <w:rFonts w:ascii="Times New Roman" w:hAnsi="Times New Roman"/>
          <w:sz w:val="28"/>
          <w:szCs w:val="28"/>
        </w:rPr>
        <w:t xml:space="preserve"> - число дней на перебазировку бригады с одной лесосеки на другую; принимается от 5 до 10 дней;</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С целью улучшения управления лесосечными работами и повышения их технико-экономических показателей бригады объединяют в мастерские участки. В среднем годовой объем работ одного мастерского участка составляет 80... 150 тыс. м</w:t>
      </w:r>
      <w:r w:rsidRPr="006223A1">
        <w:rPr>
          <w:rFonts w:ascii="Times New Roman" w:hAnsi="Times New Roman"/>
          <w:sz w:val="28"/>
          <w:szCs w:val="24"/>
          <w:vertAlign w:val="superscript"/>
        </w:rPr>
        <w:t>3</w:t>
      </w:r>
      <w:r w:rsidRPr="006223A1">
        <w:rPr>
          <w:rFonts w:ascii="Times New Roman" w:hAnsi="Times New Roman"/>
          <w:sz w:val="28"/>
          <w:szCs w:val="24"/>
        </w:rPr>
        <w:t>.</w:t>
      </w:r>
    </w:p>
    <w:p w:rsidR="00897F16" w:rsidRDefault="00897F16"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n</w:t>
      </w:r>
      <w:r w:rsidRPr="006223A1">
        <w:rPr>
          <w:rFonts w:ascii="Times New Roman" w:hAnsi="Times New Roman"/>
          <w:sz w:val="28"/>
          <w:szCs w:val="24"/>
          <w:vertAlign w:val="subscript"/>
        </w:rPr>
        <w:t>м.у.</w:t>
      </w:r>
      <w:r w:rsidRPr="006223A1">
        <w:rPr>
          <w:rFonts w:ascii="Times New Roman" w:hAnsi="Times New Roman"/>
          <w:sz w:val="28"/>
          <w:szCs w:val="24"/>
        </w:rPr>
        <w:t xml:space="preserve"> =</w:t>
      </w:r>
      <w:r w:rsidR="0085261F" w:rsidRPr="006223A1">
        <w:rPr>
          <w:rFonts w:ascii="Times New Roman" w:hAnsi="Times New Roman"/>
          <w:sz w:val="28"/>
          <w:szCs w:val="24"/>
        </w:rPr>
        <w:object w:dxaOrig="800" w:dyaOrig="620">
          <v:shape id="_x0000_i1182" type="#_x0000_t75" style="width:39.75pt;height:30.75pt" o:ole="">
            <v:imagedata r:id="rId285" o:title=""/>
          </v:shape>
          <o:OLEObject Type="Embed" ProgID="Equation.3" ShapeID="_x0000_i1182" DrawAspect="Content" ObjectID="_1470476528" r:id="rId286"/>
        </w:object>
      </w:r>
      <w:r w:rsidR="0085261F" w:rsidRPr="006223A1">
        <w:rPr>
          <w:rFonts w:ascii="Times New Roman" w:hAnsi="Times New Roman"/>
          <w:sz w:val="28"/>
          <w:szCs w:val="24"/>
        </w:rPr>
        <w:t>=1 мастерский участок</w:t>
      </w:r>
      <w:r w:rsidRPr="006223A1">
        <w:rPr>
          <w:rFonts w:ascii="Times New Roman" w:hAnsi="Times New Roman"/>
          <w:sz w:val="28"/>
          <w:szCs w:val="24"/>
        </w:rPr>
        <w:t>.</w:t>
      </w:r>
    </w:p>
    <w:p w:rsidR="00286B87" w:rsidRDefault="00897F16" w:rsidP="006223A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2.4 Определение трудозатрат на выполнение основных, подготовительных, вспомогательных и заключительных работ</w:t>
      </w:r>
    </w:p>
    <w:p w:rsidR="00897F16" w:rsidRPr="006223A1"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Трудозатраты на основные работы определяются по формуле:</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880" w:dyaOrig="400">
          <v:shape id="_x0000_i1183" type="#_x0000_t75" style="width:93pt;height:20.25pt" o:ole="">
            <v:imagedata r:id="rId287" o:title=""/>
          </v:shape>
          <o:OLEObject Type="Embed" ProgID="Equation.3" ShapeID="_x0000_i1183" DrawAspect="Content" ObjectID="_1470476529" r:id="rId288"/>
        </w:object>
      </w:r>
      <w:r w:rsidRPr="006223A1">
        <w:rPr>
          <w:rFonts w:ascii="Times New Roman" w:hAnsi="Times New Roman"/>
          <w:sz w:val="28"/>
          <w:szCs w:val="28"/>
        </w:rPr>
        <w:t>, чел.-дн</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520" w:dyaOrig="380">
          <v:shape id="_x0000_i1184" type="#_x0000_t75" style="width:26.25pt;height:18.75pt" o:ole="">
            <v:imagedata r:id="rId289" o:title=""/>
          </v:shape>
          <o:OLEObject Type="Embed" ProgID="Equation.3" ShapeID="_x0000_i1184" DrawAspect="Content" ObjectID="_1470476530" r:id="rId290"/>
        </w:object>
      </w:r>
      <w:r w:rsidRPr="006223A1">
        <w:rPr>
          <w:rFonts w:ascii="Times New Roman" w:hAnsi="Times New Roman"/>
          <w:sz w:val="28"/>
          <w:szCs w:val="28"/>
        </w:rPr>
        <w:t xml:space="preserve"> - общее число человек выполняющих основные работы, чел;</w:t>
      </w:r>
      <w:r w:rsidRPr="006223A1">
        <w:rPr>
          <w:rFonts w:ascii="Times New Roman" w:hAnsi="Times New Roman"/>
          <w:sz w:val="28"/>
          <w:szCs w:val="28"/>
        </w:rPr>
        <w:object w:dxaOrig="499" w:dyaOrig="380">
          <v:shape id="_x0000_i1185" type="#_x0000_t75" style="width:24.75pt;height:18.75pt" o:ole="">
            <v:imagedata r:id="rId291" o:title=""/>
          </v:shape>
          <o:OLEObject Type="Embed" ProgID="Equation.3" ShapeID="_x0000_i1185" DrawAspect="Content" ObjectID="_1470476531" r:id="rId292"/>
        </w:object>
      </w:r>
      <w:r w:rsidRPr="006223A1">
        <w:rPr>
          <w:rFonts w:ascii="Times New Roman" w:hAnsi="Times New Roman"/>
          <w:sz w:val="28"/>
          <w:szCs w:val="28"/>
        </w:rPr>
        <w:t xml:space="preserve"> - число рабочих дней на лесосечных работах, дн.;</w:t>
      </w:r>
      <w:r w:rsidR="0085261F" w:rsidRPr="006223A1">
        <w:rPr>
          <w:rFonts w:ascii="Times New Roman" w:hAnsi="Times New Roman"/>
          <w:sz w:val="28"/>
          <w:szCs w:val="28"/>
        </w:rPr>
        <w:t xml:space="preserve"> </w:t>
      </w:r>
      <w:r w:rsidRPr="006223A1">
        <w:rPr>
          <w:rFonts w:ascii="Times New Roman" w:hAnsi="Times New Roman"/>
          <w:sz w:val="28"/>
          <w:szCs w:val="28"/>
        </w:rPr>
        <w:object w:dxaOrig="340" w:dyaOrig="360">
          <v:shape id="_x0000_i1186" type="#_x0000_t75" style="width:17.25pt;height:18pt" o:ole="">
            <v:imagedata r:id="rId293" o:title=""/>
          </v:shape>
          <o:OLEObject Type="Embed" ProgID="Equation.3" ShapeID="_x0000_i1186" DrawAspect="Content" ObjectID="_1470476532" r:id="rId294"/>
        </w:object>
      </w:r>
      <w:r w:rsidRPr="006223A1">
        <w:rPr>
          <w:rFonts w:ascii="Times New Roman" w:hAnsi="Times New Roman"/>
          <w:sz w:val="28"/>
          <w:szCs w:val="28"/>
        </w:rPr>
        <w:t xml:space="preserve"> - число смен, см.</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187" type="#_x0000_t75" style="width:24pt;height:2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D0DFE&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BD0DFE&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іРѕРґ&lt;/m:t&gt;&lt;/m:r&gt;&lt;/m:sub&gt;&lt;m:sup&gt;&lt;m:r&gt;&lt;w:rPr&gt;&lt;w:rFonts w:ascii=&quot;Cambria Math&quot; w:h-ansi=&quot;Cambria Math&quot;/&gt;&lt;wx:font wx:val=&quot;Cambria Math&quot;/&gt;&lt;w:i/&gt;&lt;w:sz w:val=&quot;28&quot;/&gt;&lt;w:sz-cs w:val=&quot;28&quot;/&gt;&lt;/w:rPr&gt;&lt;m:t&gt;Рѕ&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5"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188" type="#_x0000_t75" style="width:24pt;height:2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D0DFE&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BD0DFE&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іРѕРґ&lt;/m:t&gt;&lt;/m:r&gt;&lt;/m:sub&gt;&lt;m:sup&gt;&lt;m:r&gt;&lt;w:rPr&gt;&lt;w:rFonts w:ascii=&quot;Cambria Math&quot; w:h-ansi=&quot;Cambria Math&quot;/&gt;&lt;wx:font wx:val=&quot;Cambria Math&quot;/&gt;&lt;w:i/&gt;&lt;w:sz w:val=&quot;28&quot;/&gt;&lt;w:sz-cs w:val=&quot;28&quot;/&gt;&lt;/w:rPr&gt;&lt;m:t&gt;Рѕ&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5" o:title="" chromakey="white"/>
          </v:shape>
        </w:pict>
      </w:r>
      <w:r w:rsidRPr="006223A1">
        <w:rPr>
          <w:rFonts w:ascii="Times New Roman" w:hAnsi="Times New Roman"/>
          <w:sz w:val="28"/>
          <w:szCs w:val="28"/>
        </w:rPr>
        <w:fldChar w:fldCharType="end"/>
      </w:r>
      <w:r w:rsidRPr="006223A1">
        <w:rPr>
          <w:rFonts w:ascii="Times New Roman" w:hAnsi="Times New Roman"/>
          <w:sz w:val="28"/>
          <w:szCs w:val="28"/>
        </w:rPr>
        <w:t xml:space="preserve"> =</w:t>
      </w:r>
      <w:r w:rsidR="0085261F" w:rsidRPr="006223A1">
        <w:rPr>
          <w:rFonts w:ascii="Times New Roman" w:hAnsi="Times New Roman"/>
          <w:sz w:val="28"/>
          <w:szCs w:val="28"/>
        </w:rPr>
        <w:t xml:space="preserve"> 14</w:t>
      </w:r>
      <w:r w:rsidRPr="006223A1">
        <w:rPr>
          <w:rFonts w:ascii="Times New Roman" w:hAnsi="Times New Roman"/>
          <w:sz w:val="28"/>
          <w:szCs w:val="28"/>
        </w:rPr>
        <w:t>∙</w:t>
      </w:r>
      <w:r w:rsidR="0085261F" w:rsidRPr="006223A1">
        <w:rPr>
          <w:rFonts w:ascii="Times New Roman" w:hAnsi="Times New Roman"/>
          <w:sz w:val="28"/>
          <w:szCs w:val="28"/>
        </w:rPr>
        <w:t>221∙1= 3094</w:t>
      </w:r>
      <w:r w:rsidRPr="006223A1">
        <w:rPr>
          <w:rFonts w:ascii="Times New Roman" w:hAnsi="Times New Roman"/>
          <w:sz w:val="28"/>
          <w:szCs w:val="28"/>
        </w:rPr>
        <w:t xml:space="preserve"> чел.-дн.,</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6E6AB5"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Подготовительные работы проводятся до начала основных работ на лесосеке с целью создания благоприятных и безопасных условий выполнения основных работ. В состав подготовительных работ входя</w:t>
      </w:r>
      <w:r w:rsidR="00A03B18" w:rsidRPr="006223A1">
        <w:rPr>
          <w:rFonts w:ascii="Times New Roman" w:hAnsi="Times New Roman"/>
          <w:sz w:val="28"/>
          <w:szCs w:val="28"/>
        </w:rPr>
        <w:t xml:space="preserve">т разметка границ пасек и волоков, устройство погрузочных пунктов, подготовка магистральных волоков, строительство усов лесовозных дорог и т.д. </w:t>
      </w:r>
      <w:r w:rsidR="00286B87" w:rsidRPr="006223A1">
        <w:rPr>
          <w:rFonts w:ascii="Times New Roman" w:hAnsi="Times New Roman"/>
          <w:sz w:val="28"/>
          <w:szCs w:val="28"/>
        </w:rPr>
        <w:t xml:space="preserve">Годовой объём трудозатрат на подготовительные работы </w:t>
      </w:r>
      <w:r w:rsidR="00286B87" w:rsidRPr="006223A1">
        <w:rPr>
          <w:rFonts w:ascii="Times New Roman" w:hAnsi="Times New Roman"/>
          <w:sz w:val="28"/>
          <w:szCs w:val="28"/>
        </w:rPr>
        <w:object w:dxaOrig="420" w:dyaOrig="380">
          <v:shape id="_x0000_i1189" type="#_x0000_t75" style="width:21pt;height:18.75pt" o:ole="">
            <v:imagedata r:id="rId296" o:title=""/>
          </v:shape>
          <o:OLEObject Type="Embed" ProgID="Equation.3" ShapeID="_x0000_i1189" DrawAspect="Content" ObjectID="_1470476533" r:id="rId297"/>
        </w:object>
      </w:r>
      <w:r w:rsidR="00286B87" w:rsidRPr="006223A1">
        <w:rPr>
          <w:rFonts w:ascii="Times New Roman" w:hAnsi="Times New Roman"/>
          <w:sz w:val="28"/>
          <w:szCs w:val="28"/>
        </w:rPr>
        <w:t xml:space="preserve"> можно определить по формуле:</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3260" w:dyaOrig="760">
          <v:shape id="_x0000_i1190" type="#_x0000_t75" style="width:161.25pt;height:38.25pt" o:ole="">
            <v:imagedata r:id="rId298" o:title=""/>
          </v:shape>
          <o:OLEObject Type="Embed" ProgID="Equation.3" ShapeID="_x0000_i1190" DrawAspect="Content" ObjectID="_1470476534" r:id="rId299"/>
        </w:object>
      </w:r>
      <w:r w:rsidR="00897F16">
        <w:rPr>
          <w:rFonts w:ascii="Times New Roman" w:hAnsi="Times New Roman"/>
          <w:sz w:val="28"/>
          <w:szCs w:val="28"/>
        </w:rPr>
        <w:t>, чел.-дн.;</w:t>
      </w:r>
    </w:p>
    <w:p w:rsidR="00897F16" w:rsidRDefault="00897F16" w:rsidP="006223A1">
      <w:pPr>
        <w:shd w:val="clear" w:color="auto" w:fill="FFFFFF"/>
        <w:spacing w:after="0" w:line="360" w:lineRule="auto"/>
        <w:ind w:firstLine="709"/>
        <w:jc w:val="both"/>
        <w:rPr>
          <w:rFonts w:ascii="Times New Roman" w:hAnsi="Times New Roman"/>
          <w:sz w:val="28"/>
          <w:szCs w:val="28"/>
        </w:rPr>
      </w:pPr>
    </w:p>
    <w:p w:rsidR="00897F16" w:rsidRDefault="00897F16"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240" w:dyaOrig="340">
          <v:shape id="_x0000_i1191" type="#_x0000_t75" style="width:12pt;height:17.25pt" o:ole="">
            <v:imagedata r:id="rId300" o:title=""/>
          </v:shape>
          <o:OLEObject Type="Embed" ProgID="Equation.3" ShapeID="_x0000_i1191" DrawAspect="Content" ObjectID="_1470476535" r:id="rId301"/>
        </w:object>
      </w:r>
      <w:r w:rsidR="00286B87" w:rsidRPr="006223A1">
        <w:rPr>
          <w:rFonts w:ascii="Times New Roman" w:hAnsi="Times New Roman"/>
          <w:sz w:val="28"/>
          <w:szCs w:val="28"/>
        </w:rPr>
        <w:t xml:space="preserve"> - трудозатраты на подготовку </w:t>
      </w:r>
      <w:smartTag w:uri="urn:schemas-microsoft-com:office:smarttags" w:element="metricconverter">
        <w:smartTagPr>
          <w:attr w:name="ProductID" w:val="1 га"/>
        </w:smartTagPr>
        <w:r w:rsidR="00286B87" w:rsidRPr="006223A1">
          <w:rPr>
            <w:rFonts w:ascii="Times New Roman" w:hAnsi="Times New Roman"/>
            <w:sz w:val="28"/>
            <w:szCs w:val="28"/>
          </w:rPr>
          <w:t>1 га</w:t>
        </w:r>
      </w:smartTag>
      <w:r w:rsidR="00286B87" w:rsidRPr="006223A1">
        <w:rPr>
          <w:rFonts w:ascii="Times New Roman" w:hAnsi="Times New Roman"/>
          <w:sz w:val="28"/>
          <w:szCs w:val="28"/>
        </w:rPr>
        <w:t xml:space="preserve"> лесосеки к рубке, </w:t>
      </w:r>
    </w:p>
    <w:p w:rsidR="00897F16"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w:t>
      </w:r>
      <w:r w:rsidRPr="006223A1">
        <w:rPr>
          <w:rFonts w:ascii="Times New Roman" w:hAnsi="Times New Roman"/>
          <w:sz w:val="28"/>
          <w:szCs w:val="28"/>
          <w:vertAlign w:val="subscript"/>
        </w:rPr>
        <w:t>1</w:t>
      </w:r>
      <w:r w:rsidR="0085261F" w:rsidRPr="006223A1">
        <w:rPr>
          <w:rFonts w:ascii="Times New Roman" w:hAnsi="Times New Roman"/>
          <w:sz w:val="28"/>
          <w:szCs w:val="28"/>
        </w:rPr>
        <w:t xml:space="preserve"> = 2</w:t>
      </w:r>
      <w:r w:rsidR="006223A1">
        <w:rPr>
          <w:rFonts w:ascii="Times New Roman" w:hAnsi="Times New Roman"/>
          <w:sz w:val="28"/>
          <w:szCs w:val="28"/>
        </w:rPr>
        <w:t xml:space="preserve"> </w:t>
      </w:r>
      <w:r w:rsidRPr="006223A1">
        <w:rPr>
          <w:rFonts w:ascii="Times New Roman" w:hAnsi="Times New Roman"/>
          <w:sz w:val="28"/>
          <w:szCs w:val="28"/>
        </w:rPr>
        <w:t>чел.-дн./га;</w:t>
      </w:r>
      <w:r w:rsidRPr="006223A1">
        <w:rPr>
          <w:rFonts w:ascii="Times New Roman" w:hAnsi="Times New Roman"/>
          <w:sz w:val="28"/>
          <w:szCs w:val="28"/>
        </w:rPr>
        <w:object w:dxaOrig="260" w:dyaOrig="340">
          <v:shape id="_x0000_i1192" type="#_x0000_t75" style="width:12.75pt;height:17.25pt" o:ole="">
            <v:imagedata r:id="rId302" o:title=""/>
          </v:shape>
          <o:OLEObject Type="Embed" ProgID="Equation.3" ShapeID="_x0000_i1192" DrawAspect="Content" ObjectID="_1470476536" r:id="rId303"/>
        </w:object>
      </w:r>
      <w:r w:rsidRPr="006223A1">
        <w:rPr>
          <w:rFonts w:ascii="Times New Roman" w:hAnsi="Times New Roman"/>
          <w:sz w:val="28"/>
          <w:szCs w:val="28"/>
        </w:rPr>
        <w:t xml:space="preserve"> - трудозатраты на строительство одного погрузочного пункта,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w:t>
      </w:r>
      <w:r w:rsidRPr="006223A1">
        <w:rPr>
          <w:rFonts w:ascii="Times New Roman" w:hAnsi="Times New Roman"/>
          <w:sz w:val="28"/>
          <w:szCs w:val="28"/>
          <w:vertAlign w:val="subscript"/>
        </w:rPr>
        <w:t>2</w:t>
      </w:r>
      <w:r w:rsidRPr="006223A1">
        <w:rPr>
          <w:rFonts w:ascii="Times New Roman" w:hAnsi="Times New Roman"/>
          <w:sz w:val="28"/>
          <w:szCs w:val="28"/>
        </w:rPr>
        <w:t xml:space="preserve"> </w:t>
      </w:r>
      <w:r w:rsidR="00F35E82" w:rsidRPr="006223A1">
        <w:rPr>
          <w:rFonts w:ascii="Times New Roman" w:hAnsi="Times New Roman"/>
          <w:sz w:val="28"/>
          <w:szCs w:val="28"/>
        </w:rPr>
        <w:t>= 1</w:t>
      </w:r>
      <w:r w:rsidRPr="006223A1">
        <w:rPr>
          <w:rFonts w:ascii="Times New Roman" w:hAnsi="Times New Roman"/>
          <w:sz w:val="28"/>
          <w:szCs w:val="28"/>
        </w:rPr>
        <w:t xml:space="preserve"> чел.-дн.;</w:t>
      </w:r>
      <w:r w:rsidRPr="006223A1">
        <w:rPr>
          <w:rFonts w:ascii="Times New Roman" w:hAnsi="Times New Roman"/>
          <w:sz w:val="28"/>
          <w:szCs w:val="28"/>
        </w:rPr>
        <w:object w:dxaOrig="240" w:dyaOrig="360">
          <v:shape id="_x0000_i1193" type="#_x0000_t75" style="width:12pt;height:18pt" o:ole="">
            <v:imagedata r:id="rId304" o:title=""/>
          </v:shape>
          <o:OLEObject Type="Embed" ProgID="Equation.3" ShapeID="_x0000_i1193" DrawAspect="Content" ObjectID="_1470476537" r:id="rId305"/>
        </w:object>
      </w:r>
      <w:r w:rsidRPr="006223A1">
        <w:rPr>
          <w:rFonts w:ascii="Times New Roman" w:hAnsi="Times New Roman"/>
          <w:sz w:val="28"/>
          <w:szCs w:val="28"/>
        </w:rPr>
        <w:t xml:space="preserve"> - трудозатраты на строительство </w:t>
      </w:r>
      <w:smartTag w:uri="urn:schemas-microsoft-com:office:smarttags" w:element="metricconverter">
        <w:smartTagPr>
          <w:attr w:name="ProductID" w:val="1 км"/>
        </w:smartTagPr>
        <w:r w:rsidRPr="006223A1">
          <w:rPr>
            <w:rFonts w:ascii="Times New Roman" w:hAnsi="Times New Roman"/>
            <w:sz w:val="28"/>
            <w:szCs w:val="28"/>
          </w:rPr>
          <w:t>1 км</w:t>
        </w:r>
      </w:smartTag>
      <w:r w:rsidRPr="006223A1">
        <w:rPr>
          <w:rFonts w:ascii="Times New Roman" w:hAnsi="Times New Roman"/>
          <w:sz w:val="28"/>
          <w:szCs w:val="28"/>
        </w:rPr>
        <w:t xml:space="preserve"> лесовозного уса,</w:t>
      </w:r>
      <w:r w:rsidR="006223A1">
        <w:rPr>
          <w:rFonts w:ascii="Times New Roman" w:hAnsi="Times New Roman"/>
          <w:sz w:val="28"/>
          <w:szCs w:val="28"/>
        </w:rPr>
        <w:t xml:space="preserve"> </w:t>
      </w:r>
      <w:r w:rsidRPr="006223A1">
        <w:rPr>
          <w:rFonts w:ascii="Times New Roman" w:hAnsi="Times New Roman"/>
          <w:sz w:val="28"/>
          <w:szCs w:val="28"/>
        </w:rPr>
        <w:t xml:space="preserve">чел.-дн. Трудозатраты на строительство </w:t>
      </w:r>
      <w:smartTag w:uri="urn:schemas-microsoft-com:office:smarttags" w:element="metricconverter">
        <w:smartTagPr>
          <w:attr w:name="ProductID" w:val="1 км"/>
        </w:smartTagPr>
        <w:r w:rsidRPr="006223A1">
          <w:rPr>
            <w:rFonts w:ascii="Times New Roman" w:hAnsi="Times New Roman"/>
            <w:sz w:val="28"/>
            <w:szCs w:val="28"/>
          </w:rPr>
          <w:t>1 км</w:t>
        </w:r>
      </w:smartTag>
      <w:r w:rsidRPr="006223A1">
        <w:rPr>
          <w:rFonts w:ascii="Times New Roman" w:hAnsi="Times New Roman"/>
          <w:sz w:val="28"/>
          <w:szCs w:val="28"/>
        </w:rPr>
        <w:t xml:space="preserve"> уса составляют</w:t>
      </w:r>
      <w:r w:rsidR="00F35E82" w:rsidRPr="006223A1">
        <w:rPr>
          <w:rFonts w:ascii="Times New Roman" w:hAnsi="Times New Roman"/>
          <w:sz w:val="28"/>
          <w:szCs w:val="28"/>
        </w:rPr>
        <w:t xml:space="preserve"> (чел.-дн.): гравийное покрытие</w:t>
      </w:r>
      <w:r w:rsidRPr="006223A1">
        <w:rPr>
          <w:rFonts w:ascii="Times New Roman" w:hAnsi="Times New Roman"/>
          <w:sz w:val="28"/>
          <w:szCs w:val="28"/>
        </w:rPr>
        <w:t xml:space="preserve"> – 150. </w:t>
      </w:r>
      <w:r w:rsidRPr="006223A1">
        <w:rPr>
          <w:rFonts w:ascii="Times New Roman" w:hAnsi="Times New Roman"/>
          <w:sz w:val="28"/>
          <w:szCs w:val="28"/>
        </w:rPr>
        <w:object w:dxaOrig="260" w:dyaOrig="360">
          <v:shape id="_x0000_i1194" type="#_x0000_t75" style="width:12.75pt;height:18pt" o:ole="">
            <v:imagedata r:id="rId306" o:title=""/>
          </v:shape>
          <o:OLEObject Type="Embed" ProgID="Equation.3" ShapeID="_x0000_i1194" DrawAspect="Content" ObjectID="_1470476538" r:id="rId307"/>
        </w:object>
      </w:r>
      <w:r w:rsidRPr="006223A1">
        <w:rPr>
          <w:rFonts w:ascii="Times New Roman" w:hAnsi="Times New Roman"/>
          <w:sz w:val="28"/>
          <w:szCs w:val="28"/>
        </w:rPr>
        <w:t xml:space="preserve"> - суммарные трудозатраты на другие виды подготовительных работ, не учтённые показателями </w:t>
      </w:r>
      <w:r w:rsidRPr="006223A1">
        <w:rPr>
          <w:rFonts w:ascii="Times New Roman" w:hAnsi="Times New Roman"/>
          <w:sz w:val="28"/>
          <w:szCs w:val="28"/>
        </w:rPr>
        <w:object w:dxaOrig="240" w:dyaOrig="340">
          <v:shape id="_x0000_i1195" type="#_x0000_t75" style="width:12pt;height:17.25pt" o:ole="">
            <v:imagedata r:id="rId300" o:title=""/>
          </v:shape>
          <o:OLEObject Type="Embed" ProgID="Equation.3" ShapeID="_x0000_i1195" DrawAspect="Content" ObjectID="_1470476539" r:id="rId308"/>
        </w:object>
      </w:r>
      <w:r w:rsidRPr="006223A1">
        <w:rPr>
          <w:rFonts w:ascii="Times New Roman" w:hAnsi="Times New Roman"/>
          <w:sz w:val="28"/>
          <w:szCs w:val="28"/>
        </w:rPr>
        <w:t xml:space="preserve">, </w:t>
      </w:r>
      <w:r w:rsidRPr="006223A1">
        <w:rPr>
          <w:rFonts w:ascii="Times New Roman" w:hAnsi="Times New Roman"/>
          <w:sz w:val="28"/>
          <w:szCs w:val="28"/>
        </w:rPr>
        <w:object w:dxaOrig="260" w:dyaOrig="340">
          <v:shape id="_x0000_i1196" type="#_x0000_t75" style="width:12.75pt;height:17.25pt" o:ole="">
            <v:imagedata r:id="rId302" o:title=""/>
          </v:shape>
          <o:OLEObject Type="Embed" ProgID="Equation.3" ShapeID="_x0000_i1196" DrawAspect="Content" ObjectID="_1470476540" r:id="rId309"/>
        </w:object>
      </w:r>
      <w:r w:rsidRPr="006223A1">
        <w:rPr>
          <w:rFonts w:ascii="Times New Roman" w:hAnsi="Times New Roman"/>
          <w:sz w:val="28"/>
          <w:szCs w:val="28"/>
        </w:rPr>
        <w:t xml:space="preserve">, </w:t>
      </w:r>
      <w:r w:rsidRPr="006223A1">
        <w:rPr>
          <w:rFonts w:ascii="Times New Roman" w:hAnsi="Times New Roman"/>
          <w:sz w:val="28"/>
          <w:szCs w:val="28"/>
        </w:rPr>
        <w:object w:dxaOrig="240" w:dyaOrig="360">
          <v:shape id="_x0000_i1197" type="#_x0000_t75" style="width:12pt;height:18pt" o:ole="">
            <v:imagedata r:id="rId304" o:title=""/>
          </v:shape>
          <o:OLEObject Type="Embed" ProgID="Equation.3" ShapeID="_x0000_i1197" DrawAspect="Content" ObjectID="_1470476541" r:id="rId310"/>
        </w:object>
      </w:r>
      <w:r w:rsidRPr="006223A1">
        <w:rPr>
          <w:rFonts w:ascii="Times New Roman" w:hAnsi="Times New Roman"/>
          <w:sz w:val="28"/>
          <w:szCs w:val="28"/>
        </w:rPr>
        <w:t>. К ним могут относиться монтаж и оснастка канатных установок, устройство и оснастка верхнего склада при вывозке сортиментов, подготовка подштабельных мест при вахтовом методе лесозаготовок, подготовка к биологической сушке на корню древесины, подлежащей заготовке и т.п.</w:t>
      </w:r>
      <w:r w:rsidR="006223A1">
        <w:rPr>
          <w:rFonts w:ascii="Times New Roman" w:hAnsi="Times New Roman"/>
          <w:sz w:val="28"/>
          <w:szCs w:val="28"/>
        </w:rPr>
        <w:t xml:space="preserve"> </w:t>
      </w:r>
      <w:r w:rsidRPr="006223A1">
        <w:rPr>
          <w:rFonts w:ascii="Times New Roman" w:hAnsi="Times New Roman"/>
          <w:sz w:val="28"/>
          <w:szCs w:val="28"/>
        </w:rPr>
        <w:object w:dxaOrig="260" w:dyaOrig="360">
          <v:shape id="_x0000_i1198" type="#_x0000_t75" style="width:12.75pt;height:18pt" o:ole="">
            <v:imagedata r:id="rId306" o:title=""/>
          </v:shape>
          <o:OLEObject Type="Embed" ProgID="Equation.3" ShapeID="_x0000_i1198" DrawAspect="Content" ObjectID="_1470476542" r:id="rId311"/>
        </w:object>
      </w:r>
      <w:r w:rsidR="00A1636C" w:rsidRPr="006223A1">
        <w:rPr>
          <w:rFonts w:ascii="Times New Roman" w:hAnsi="Times New Roman"/>
          <w:sz w:val="28"/>
          <w:szCs w:val="28"/>
        </w:rPr>
        <w:t>= 0</w:t>
      </w:r>
      <w:r w:rsidRPr="006223A1">
        <w:rPr>
          <w:rFonts w:ascii="Times New Roman" w:hAnsi="Times New Roman"/>
          <w:sz w:val="28"/>
          <w:szCs w:val="28"/>
        </w:rPr>
        <w:t>;</w:t>
      </w:r>
      <w:r w:rsidRPr="006223A1">
        <w:rPr>
          <w:rFonts w:ascii="Times New Roman" w:hAnsi="Times New Roman"/>
          <w:sz w:val="28"/>
          <w:szCs w:val="28"/>
        </w:rPr>
        <w:object w:dxaOrig="440" w:dyaOrig="360">
          <v:shape id="_x0000_i1199" type="#_x0000_t75" style="width:21.75pt;height:18pt" o:ole="">
            <v:imagedata r:id="rId312" o:title=""/>
          </v:shape>
          <o:OLEObject Type="Embed" ProgID="Equation.3" ShapeID="_x0000_i1199" DrawAspect="Content" ObjectID="_1470476543" r:id="rId313"/>
        </w:object>
      </w:r>
      <w:r w:rsidRPr="006223A1">
        <w:rPr>
          <w:rFonts w:ascii="Times New Roman" w:hAnsi="Times New Roman"/>
          <w:sz w:val="28"/>
          <w:szCs w:val="28"/>
        </w:rPr>
        <w:t xml:space="preserve"> - годовой объём производства предприятия, м</w:t>
      </w:r>
      <w:r w:rsidRPr="006223A1">
        <w:rPr>
          <w:rFonts w:ascii="Times New Roman" w:hAnsi="Times New Roman"/>
          <w:sz w:val="28"/>
          <w:szCs w:val="28"/>
          <w:vertAlign w:val="superscript"/>
        </w:rPr>
        <w:t>3</w:t>
      </w:r>
      <w:r w:rsidRPr="006223A1">
        <w:rPr>
          <w:rFonts w:ascii="Times New Roman" w:hAnsi="Times New Roman"/>
          <w:sz w:val="28"/>
          <w:szCs w:val="28"/>
        </w:rPr>
        <w:t>;</w:t>
      </w:r>
      <w:r w:rsidRPr="006223A1">
        <w:rPr>
          <w:rFonts w:ascii="Times New Roman" w:hAnsi="Times New Roman"/>
          <w:sz w:val="28"/>
          <w:szCs w:val="28"/>
        </w:rPr>
        <w:object w:dxaOrig="380" w:dyaOrig="360">
          <v:shape id="_x0000_i1200" type="#_x0000_t75" style="width:18.75pt;height:18pt" o:ole="">
            <v:imagedata r:id="rId314" o:title=""/>
          </v:shape>
          <o:OLEObject Type="Embed" ProgID="Equation.3" ShapeID="_x0000_i1200" DrawAspect="Content" ObjectID="_1470476544" r:id="rId315"/>
        </w:object>
      </w:r>
      <w:r w:rsidRPr="006223A1">
        <w:rPr>
          <w:rFonts w:ascii="Times New Roman" w:hAnsi="Times New Roman"/>
          <w:sz w:val="28"/>
          <w:szCs w:val="28"/>
        </w:rPr>
        <w:t xml:space="preserve"> - средний запас древесины на </w:t>
      </w:r>
      <w:smartTag w:uri="urn:schemas-microsoft-com:office:smarttags" w:element="metricconverter">
        <w:smartTagPr>
          <w:attr w:name="ProductID" w:val="1 га"/>
        </w:smartTagPr>
        <w:r w:rsidRPr="006223A1">
          <w:rPr>
            <w:rFonts w:ascii="Times New Roman" w:hAnsi="Times New Roman"/>
            <w:sz w:val="28"/>
            <w:szCs w:val="28"/>
          </w:rPr>
          <w:t>1 га</w:t>
        </w:r>
      </w:smartTag>
      <w:r w:rsidRPr="006223A1">
        <w:rPr>
          <w:rFonts w:ascii="Times New Roman" w:hAnsi="Times New Roman"/>
          <w:sz w:val="28"/>
          <w:szCs w:val="28"/>
        </w:rPr>
        <w:t xml:space="preserve"> лесосечного фонда, м</w:t>
      </w:r>
      <w:r w:rsidRPr="006223A1">
        <w:rPr>
          <w:rFonts w:ascii="Times New Roman" w:hAnsi="Times New Roman"/>
          <w:sz w:val="28"/>
          <w:szCs w:val="28"/>
          <w:vertAlign w:val="superscript"/>
        </w:rPr>
        <w:t>3</w:t>
      </w:r>
      <w:r w:rsidRPr="006223A1">
        <w:rPr>
          <w:rFonts w:ascii="Times New Roman" w:hAnsi="Times New Roman"/>
          <w:sz w:val="28"/>
          <w:szCs w:val="28"/>
        </w:rPr>
        <w:t>;</w:t>
      </w:r>
      <w:r w:rsidRPr="006223A1">
        <w:rPr>
          <w:rFonts w:ascii="Times New Roman" w:hAnsi="Times New Roman"/>
          <w:sz w:val="28"/>
          <w:szCs w:val="28"/>
        </w:rPr>
        <w:object w:dxaOrig="279" w:dyaOrig="360">
          <v:shape id="_x0000_i1201" type="#_x0000_t75" style="width:14.25pt;height:18pt" o:ole="">
            <v:imagedata r:id="rId316" o:title=""/>
          </v:shape>
          <o:OLEObject Type="Embed" ProgID="Equation.3" ShapeID="_x0000_i1201" DrawAspect="Content" ObjectID="_1470476545" r:id="rId317"/>
        </w:object>
      </w:r>
      <w:r w:rsidRPr="006223A1">
        <w:rPr>
          <w:rFonts w:ascii="Times New Roman" w:hAnsi="Times New Roman"/>
          <w:sz w:val="28"/>
          <w:szCs w:val="28"/>
        </w:rPr>
        <w:t xml:space="preserve"> - средняя площадь лесосеки, прилежащей к одному погрузочному пункту, га; при современных технологиях заготовки древесины </w:t>
      </w:r>
      <w:r w:rsidRPr="006223A1">
        <w:rPr>
          <w:rFonts w:ascii="Times New Roman" w:hAnsi="Times New Roman"/>
          <w:sz w:val="28"/>
          <w:szCs w:val="28"/>
        </w:rPr>
        <w:object w:dxaOrig="279" w:dyaOrig="360">
          <v:shape id="_x0000_i1202" type="#_x0000_t75" style="width:14.25pt;height:18pt" o:ole="">
            <v:imagedata r:id="rId318" o:title=""/>
          </v:shape>
          <o:OLEObject Type="Embed" ProgID="Equation.3" ShapeID="_x0000_i1202" DrawAspect="Content" ObjectID="_1470476546" r:id="rId319"/>
        </w:object>
      </w:r>
      <w:r w:rsidR="00F35E82" w:rsidRPr="006223A1">
        <w:rPr>
          <w:rFonts w:ascii="Times New Roman" w:hAnsi="Times New Roman"/>
          <w:sz w:val="28"/>
          <w:szCs w:val="28"/>
        </w:rPr>
        <w:t>=7,5</w:t>
      </w:r>
      <w:r w:rsidRPr="006223A1">
        <w:rPr>
          <w:rFonts w:ascii="Times New Roman" w:hAnsi="Times New Roman"/>
          <w:sz w:val="28"/>
          <w:szCs w:val="28"/>
        </w:rPr>
        <w:t>га;</w:t>
      </w:r>
      <w:r w:rsidRPr="006223A1">
        <w:rPr>
          <w:rFonts w:ascii="Times New Roman" w:hAnsi="Times New Roman"/>
          <w:sz w:val="28"/>
          <w:szCs w:val="28"/>
        </w:rPr>
        <w:object w:dxaOrig="200" w:dyaOrig="279">
          <v:shape id="_x0000_i1203" type="#_x0000_t75" style="width:9.75pt;height:14.25pt" o:ole="">
            <v:imagedata r:id="rId320" o:title=""/>
          </v:shape>
          <o:OLEObject Type="Embed" ProgID="Equation.3" ShapeID="_x0000_i1203" DrawAspect="Content" ObjectID="_1470476547" r:id="rId321"/>
        </w:object>
      </w:r>
      <w:r w:rsidRPr="006223A1">
        <w:rPr>
          <w:rFonts w:ascii="Times New Roman" w:hAnsi="Times New Roman"/>
          <w:sz w:val="28"/>
          <w:szCs w:val="28"/>
        </w:rPr>
        <w:t xml:space="preserve"> - коэффициент, учитывающий неэксплуатационные площади (вырубки, поляны, гари и т.п.), </w:t>
      </w:r>
      <w:r w:rsidRPr="006223A1">
        <w:rPr>
          <w:rFonts w:ascii="Times New Roman" w:hAnsi="Times New Roman"/>
          <w:sz w:val="28"/>
          <w:szCs w:val="28"/>
        </w:rPr>
        <w:object w:dxaOrig="200" w:dyaOrig="279">
          <v:shape id="_x0000_i1204" type="#_x0000_t75" style="width:9.75pt;height:14.25pt" o:ole="">
            <v:imagedata r:id="rId322" o:title=""/>
          </v:shape>
          <o:OLEObject Type="Embed" ProgID="Equation.3" ShapeID="_x0000_i1204" DrawAspect="Content" ObjectID="_1470476548" r:id="rId323"/>
        </w:object>
      </w:r>
      <w:r w:rsidR="00F35E82" w:rsidRPr="006223A1">
        <w:rPr>
          <w:rFonts w:ascii="Times New Roman" w:hAnsi="Times New Roman"/>
          <w:sz w:val="28"/>
          <w:szCs w:val="28"/>
        </w:rPr>
        <w:t>=1,1</w:t>
      </w:r>
      <w:r w:rsidRPr="006223A1">
        <w:rPr>
          <w:rFonts w:ascii="Times New Roman" w:hAnsi="Times New Roman"/>
          <w:sz w:val="28"/>
          <w:szCs w:val="28"/>
        </w:rPr>
        <w:t>;</w:t>
      </w:r>
      <w:r w:rsidRPr="006223A1">
        <w:rPr>
          <w:rFonts w:ascii="Times New Roman" w:hAnsi="Times New Roman"/>
          <w:sz w:val="28"/>
          <w:szCs w:val="28"/>
        </w:rPr>
        <w:object w:dxaOrig="200" w:dyaOrig="279">
          <v:shape id="_x0000_i1205" type="#_x0000_t75" style="width:9.75pt;height:14.25pt" o:ole="">
            <v:imagedata r:id="rId324" o:title=""/>
          </v:shape>
          <o:OLEObject Type="Embed" ProgID="Equation.3" ShapeID="_x0000_i1205" DrawAspect="Content" ObjectID="_1470476549" r:id="rId325"/>
        </w:object>
      </w:r>
      <w:r w:rsidRPr="006223A1">
        <w:rPr>
          <w:rFonts w:ascii="Times New Roman" w:hAnsi="Times New Roman"/>
          <w:sz w:val="28"/>
          <w:szCs w:val="28"/>
        </w:rPr>
        <w:t xml:space="preserve"> - ширина полосы леса, осваиваемая с одного лесовозного уса, </w:t>
      </w:r>
      <w:r w:rsidRPr="006223A1">
        <w:rPr>
          <w:rFonts w:ascii="Times New Roman" w:hAnsi="Times New Roman"/>
          <w:sz w:val="28"/>
          <w:szCs w:val="28"/>
        </w:rPr>
        <w:object w:dxaOrig="200" w:dyaOrig="279">
          <v:shape id="_x0000_i1206" type="#_x0000_t75" style="width:9.75pt;height:14.25pt" o:ole="">
            <v:imagedata r:id="rId324" o:title=""/>
          </v:shape>
          <o:OLEObject Type="Embed" ProgID="Equation.3" ShapeID="_x0000_i1206" DrawAspect="Content" ObjectID="_1470476550" r:id="rId326"/>
        </w:object>
      </w:r>
      <w:r w:rsidR="00F35E82" w:rsidRPr="006223A1">
        <w:rPr>
          <w:rFonts w:ascii="Times New Roman" w:hAnsi="Times New Roman"/>
          <w:sz w:val="28"/>
          <w:szCs w:val="28"/>
        </w:rPr>
        <w:t xml:space="preserve"> =0,5</w:t>
      </w:r>
      <w:r w:rsidRPr="006223A1">
        <w:rPr>
          <w:rFonts w:ascii="Times New Roman" w:hAnsi="Times New Roman"/>
          <w:sz w:val="28"/>
          <w:szCs w:val="28"/>
        </w:rPr>
        <w:t xml:space="preserve"> км.</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20" w:dyaOrig="380">
          <v:shape id="_x0000_i1207" type="#_x0000_t75" style="width:21pt;height:18.75pt" o:ole="">
            <v:imagedata r:id="rId296" o:title=""/>
          </v:shape>
          <o:OLEObject Type="Embed" ProgID="Equation.3" ShapeID="_x0000_i1207" DrawAspect="Content" ObjectID="_1470476551" r:id="rId327"/>
        </w:object>
      </w:r>
      <w:r w:rsidRPr="006223A1">
        <w:rPr>
          <w:rFonts w:ascii="Times New Roman" w:hAnsi="Times New Roman"/>
          <w:sz w:val="28"/>
          <w:szCs w:val="28"/>
        </w:rPr>
        <w:t xml:space="preserve"> = </w:t>
      </w:r>
      <w:r w:rsidR="002A6A7C" w:rsidRPr="006223A1">
        <w:rPr>
          <w:rFonts w:ascii="Times New Roman" w:hAnsi="Times New Roman"/>
          <w:sz w:val="28"/>
          <w:szCs w:val="28"/>
        </w:rPr>
        <w:object w:dxaOrig="3600" w:dyaOrig="660">
          <v:shape id="_x0000_i1208" type="#_x0000_t75" style="width:180pt;height:33pt" o:ole="">
            <v:imagedata r:id="rId328" o:title=""/>
          </v:shape>
          <o:OLEObject Type="Embed" ProgID="Equation.3" ShapeID="_x0000_i1208" DrawAspect="Content" ObjectID="_1470476552" r:id="rId329"/>
        </w:object>
      </w:r>
      <w:r w:rsidRPr="006223A1">
        <w:rPr>
          <w:rFonts w:ascii="Times New Roman" w:hAnsi="Times New Roman"/>
          <w:sz w:val="28"/>
          <w:szCs w:val="28"/>
        </w:rPr>
        <w:t xml:space="preserve"> чел.-дн.,</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A03B1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Целью вспомогательных работ является обеспечение проведения основных работ. Вспомогательные работы выполняются одновременно с основными работами. К ним относятся техническое обслуживание машин и механизмов, обеспечение топливно-смазочными материалами, доставка рабочих и их бытовое обслуживание и т.д. </w:t>
      </w:r>
      <w:r w:rsidR="00286B87" w:rsidRPr="006223A1">
        <w:rPr>
          <w:rFonts w:ascii="Times New Roman" w:hAnsi="Times New Roman"/>
          <w:sz w:val="28"/>
          <w:szCs w:val="28"/>
        </w:rPr>
        <w:t>Трудозатраты на вспомогательные работы в течении года можно определить по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9300" w:dyaOrig="400">
          <v:shape id="_x0000_i1209" type="#_x0000_t75" style="width:330pt;height:14.25pt" o:ole="">
            <v:imagedata r:id="rId330" o:title=""/>
          </v:shape>
          <o:OLEObject Type="Embed" ProgID="Equation.3" ShapeID="_x0000_i1209" DrawAspect="Content" ObjectID="_1470476553" r:id="rId331"/>
        </w:objec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440" w:dyaOrig="360">
          <v:shape id="_x0000_i1210" type="#_x0000_t75" style="width:21.75pt;height:18pt" o:ole="">
            <v:imagedata r:id="rId332" o:title=""/>
          </v:shape>
          <o:OLEObject Type="Embed" ProgID="Equation.3" ShapeID="_x0000_i1210" DrawAspect="Content" ObjectID="_1470476554" r:id="rId333"/>
        </w:object>
      </w:r>
      <w:r w:rsidRPr="006223A1">
        <w:rPr>
          <w:rFonts w:ascii="Times New Roman" w:hAnsi="Times New Roman"/>
          <w:sz w:val="28"/>
          <w:szCs w:val="28"/>
        </w:rPr>
        <w:t xml:space="preserve"> - годовой объём производства предприятия, тыс. м</w:t>
      </w:r>
      <w:r w:rsidRPr="006223A1">
        <w:rPr>
          <w:rFonts w:ascii="Times New Roman" w:hAnsi="Times New Roman"/>
          <w:sz w:val="28"/>
          <w:szCs w:val="28"/>
          <w:vertAlign w:val="superscript"/>
        </w:rPr>
        <w:t>3</w:t>
      </w:r>
      <w:r w:rsidRPr="006223A1">
        <w:rPr>
          <w:rFonts w:ascii="Times New Roman" w:hAnsi="Times New Roman"/>
          <w:sz w:val="28"/>
          <w:szCs w:val="28"/>
        </w:rPr>
        <w:t xml:space="preserve"> ;</w:t>
      </w:r>
      <w:r w:rsidRPr="006223A1">
        <w:rPr>
          <w:rFonts w:ascii="Times New Roman" w:hAnsi="Times New Roman"/>
          <w:sz w:val="28"/>
          <w:szCs w:val="28"/>
        </w:rPr>
        <w:object w:dxaOrig="420" w:dyaOrig="340">
          <v:shape id="_x0000_i1211" type="#_x0000_t75" style="width:21pt;height:17.25pt" o:ole="">
            <v:imagedata r:id="rId334" o:title=""/>
          </v:shape>
          <o:OLEObject Type="Embed" ProgID="Equation.3" ShapeID="_x0000_i1211" DrawAspect="Content" ObjectID="_1470476555" r:id="rId335"/>
        </w:object>
      </w:r>
      <w:r w:rsidRPr="006223A1">
        <w:rPr>
          <w:rFonts w:ascii="Times New Roman" w:hAnsi="Times New Roman"/>
          <w:sz w:val="28"/>
          <w:szCs w:val="28"/>
        </w:rPr>
        <w:t xml:space="preserve"> - норма выработки на расчистку снега при механизированной заготовке, чел.-дн. на </w:t>
      </w:r>
      <w:smartTag w:uri="urn:schemas-microsoft-com:office:smarttags" w:element="metricconverter">
        <w:smartTagPr>
          <w:attr w:name="ProductID" w:val="1000 м3"/>
        </w:smartTagPr>
        <w:r w:rsidRPr="006223A1">
          <w:rPr>
            <w:rFonts w:ascii="Times New Roman" w:hAnsi="Times New Roman"/>
            <w:sz w:val="28"/>
            <w:szCs w:val="28"/>
          </w:rPr>
          <w:t>1000 м</w:t>
        </w:r>
        <w:r w:rsidRPr="006223A1">
          <w:rPr>
            <w:rFonts w:ascii="Times New Roman" w:hAnsi="Times New Roman"/>
            <w:sz w:val="28"/>
            <w:szCs w:val="28"/>
            <w:vertAlign w:val="superscript"/>
          </w:rPr>
          <w:t>3</w:t>
        </w:r>
      </w:smartTag>
      <w:r w:rsidRPr="006223A1">
        <w:rPr>
          <w:rFonts w:ascii="Times New Roman" w:hAnsi="Times New Roman"/>
          <w:sz w:val="28"/>
          <w:szCs w:val="28"/>
        </w:rPr>
        <w:t xml:space="preserve"> заготовленного леса,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20" w:dyaOrig="340">
          <v:shape id="_x0000_i1212" type="#_x0000_t75" style="width:21pt;height:17.25pt" o:ole="">
            <v:imagedata r:id="rId334" o:title=""/>
          </v:shape>
          <o:OLEObject Type="Embed" ProgID="Equation.3" ShapeID="_x0000_i1212" DrawAspect="Content" ObjectID="_1470476556" r:id="rId336"/>
        </w:object>
      </w:r>
      <w:r w:rsidR="00F35E82" w:rsidRPr="006223A1">
        <w:rPr>
          <w:rFonts w:ascii="Times New Roman" w:hAnsi="Times New Roman"/>
          <w:sz w:val="28"/>
          <w:szCs w:val="28"/>
        </w:rPr>
        <w:t xml:space="preserve"> = 0</w:t>
      </w:r>
      <w:r w:rsidRPr="006223A1">
        <w:rPr>
          <w:rFonts w:ascii="Times New Roman" w:hAnsi="Times New Roman"/>
          <w:sz w:val="28"/>
          <w:szCs w:val="28"/>
        </w:rPr>
        <w:t>;</w:t>
      </w:r>
      <w:r w:rsidRPr="006223A1">
        <w:rPr>
          <w:rFonts w:ascii="Times New Roman" w:hAnsi="Times New Roman"/>
          <w:sz w:val="28"/>
          <w:szCs w:val="28"/>
        </w:rPr>
        <w:object w:dxaOrig="460" w:dyaOrig="340">
          <v:shape id="_x0000_i1213" type="#_x0000_t75" style="width:23.25pt;height:17.25pt" o:ole="">
            <v:imagedata r:id="rId337" o:title=""/>
          </v:shape>
          <o:OLEObject Type="Embed" ProgID="Equation.3" ShapeID="_x0000_i1213" DrawAspect="Content" ObjectID="_1470476557" r:id="rId338"/>
        </w:object>
      </w:r>
      <w:r w:rsidRPr="006223A1">
        <w:rPr>
          <w:rFonts w:ascii="Times New Roman" w:hAnsi="Times New Roman"/>
          <w:sz w:val="28"/>
          <w:szCs w:val="28"/>
        </w:rPr>
        <w:t xml:space="preserve"> - норма выработки на точку и правку инструмента, чел.-дн. на </w:t>
      </w:r>
      <w:smartTag w:uri="urn:schemas-microsoft-com:office:smarttags" w:element="metricconverter">
        <w:smartTagPr>
          <w:attr w:name="ProductID" w:val="1000 м3"/>
        </w:smartTagPr>
        <w:r w:rsidRPr="006223A1">
          <w:rPr>
            <w:rFonts w:ascii="Times New Roman" w:hAnsi="Times New Roman"/>
            <w:sz w:val="28"/>
            <w:szCs w:val="28"/>
          </w:rPr>
          <w:t>1000 м</w:t>
        </w:r>
        <w:r w:rsidRPr="006223A1">
          <w:rPr>
            <w:rFonts w:ascii="Times New Roman" w:hAnsi="Times New Roman"/>
            <w:sz w:val="28"/>
            <w:szCs w:val="28"/>
            <w:vertAlign w:val="superscript"/>
          </w:rPr>
          <w:t>3</w:t>
        </w:r>
      </w:smartTag>
      <w:r w:rsidRPr="006223A1">
        <w:rPr>
          <w:rFonts w:ascii="Times New Roman" w:hAnsi="Times New Roman"/>
          <w:sz w:val="28"/>
          <w:szCs w:val="28"/>
        </w:rPr>
        <w:t xml:space="preserve"> заготовленного леса,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60" w:dyaOrig="340">
          <v:shape id="_x0000_i1214" type="#_x0000_t75" style="width:23.25pt;height:17.25pt" o:ole="">
            <v:imagedata r:id="rId337" o:title=""/>
          </v:shape>
          <o:OLEObject Type="Embed" ProgID="Equation.3" ShapeID="_x0000_i1214" DrawAspect="Content" ObjectID="_1470476558" r:id="rId339"/>
        </w:object>
      </w:r>
      <w:r w:rsidR="002A6A7C" w:rsidRPr="006223A1">
        <w:rPr>
          <w:rFonts w:ascii="Times New Roman" w:hAnsi="Times New Roman"/>
          <w:sz w:val="28"/>
          <w:szCs w:val="28"/>
        </w:rPr>
        <w:t>= 5</w:t>
      </w:r>
      <w:r w:rsidRPr="006223A1">
        <w:rPr>
          <w:rFonts w:ascii="Times New Roman" w:hAnsi="Times New Roman"/>
          <w:sz w:val="28"/>
          <w:szCs w:val="28"/>
        </w:rPr>
        <w:t>,0;</w:t>
      </w:r>
      <w:r w:rsidRPr="006223A1">
        <w:rPr>
          <w:rFonts w:ascii="Times New Roman" w:hAnsi="Times New Roman"/>
          <w:sz w:val="28"/>
          <w:szCs w:val="28"/>
        </w:rPr>
        <w:object w:dxaOrig="440" w:dyaOrig="360">
          <v:shape id="_x0000_i1215" type="#_x0000_t75" style="width:21.75pt;height:18pt" o:ole="">
            <v:imagedata r:id="rId340" o:title=""/>
          </v:shape>
          <o:OLEObject Type="Embed" ProgID="Equation.3" ShapeID="_x0000_i1215" DrawAspect="Content" ObjectID="_1470476559" r:id="rId341"/>
        </w:object>
      </w:r>
      <w:r w:rsidRPr="006223A1">
        <w:rPr>
          <w:rFonts w:ascii="Times New Roman" w:hAnsi="Times New Roman"/>
          <w:sz w:val="28"/>
          <w:szCs w:val="28"/>
        </w:rPr>
        <w:t xml:space="preserve"> - норма выработки на ремонт чокеров,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40" w:dyaOrig="360">
          <v:shape id="_x0000_i1216" type="#_x0000_t75" style="width:21.75pt;height:18pt" o:ole="">
            <v:imagedata r:id="rId340" o:title=""/>
          </v:shape>
          <o:OLEObject Type="Embed" ProgID="Equation.3" ShapeID="_x0000_i1216" DrawAspect="Content" ObjectID="_1470476560" r:id="rId342"/>
        </w:object>
      </w:r>
      <w:r w:rsidR="002A6A7C" w:rsidRPr="006223A1">
        <w:rPr>
          <w:rFonts w:ascii="Times New Roman" w:hAnsi="Times New Roman"/>
          <w:sz w:val="28"/>
          <w:szCs w:val="28"/>
        </w:rPr>
        <w:t xml:space="preserve">= </w:t>
      </w:r>
      <w:r w:rsidRPr="006223A1">
        <w:rPr>
          <w:rFonts w:ascii="Times New Roman" w:hAnsi="Times New Roman"/>
          <w:sz w:val="28"/>
          <w:szCs w:val="28"/>
        </w:rPr>
        <w:t xml:space="preserve">0 чел.-дн. на </w:t>
      </w:r>
      <w:smartTag w:uri="urn:schemas-microsoft-com:office:smarttags" w:element="metricconverter">
        <w:smartTagPr>
          <w:attr w:name="ProductID" w:val="1000 м3"/>
        </w:smartTagPr>
        <w:r w:rsidRPr="006223A1">
          <w:rPr>
            <w:rFonts w:ascii="Times New Roman" w:hAnsi="Times New Roman"/>
            <w:sz w:val="28"/>
            <w:szCs w:val="28"/>
          </w:rPr>
          <w:t>1000 м</w:t>
        </w:r>
        <w:r w:rsidRPr="006223A1">
          <w:rPr>
            <w:rFonts w:ascii="Times New Roman" w:hAnsi="Times New Roman"/>
            <w:sz w:val="28"/>
            <w:szCs w:val="28"/>
            <w:vertAlign w:val="superscript"/>
          </w:rPr>
          <w:t>3</w:t>
        </w:r>
      </w:smartTag>
      <w:r w:rsidRPr="006223A1">
        <w:rPr>
          <w:rFonts w:ascii="Times New Roman" w:hAnsi="Times New Roman"/>
          <w:sz w:val="28"/>
          <w:szCs w:val="28"/>
        </w:rPr>
        <w:t>;</w:t>
      </w:r>
      <w:r w:rsidRPr="006223A1">
        <w:rPr>
          <w:rFonts w:ascii="Times New Roman" w:hAnsi="Times New Roman"/>
          <w:sz w:val="28"/>
          <w:szCs w:val="28"/>
        </w:rPr>
        <w:object w:dxaOrig="460" w:dyaOrig="340">
          <v:shape id="_x0000_i1217" type="#_x0000_t75" style="width:23.25pt;height:17.25pt" o:ole="">
            <v:imagedata r:id="rId343" o:title=""/>
          </v:shape>
          <o:OLEObject Type="Embed" ProgID="Equation.3" ShapeID="_x0000_i1217" DrawAspect="Content" ObjectID="_1470476561" r:id="rId344"/>
        </w:object>
      </w:r>
      <w:r w:rsidRPr="006223A1">
        <w:rPr>
          <w:rFonts w:ascii="Times New Roman" w:hAnsi="Times New Roman"/>
          <w:sz w:val="28"/>
          <w:szCs w:val="28"/>
        </w:rPr>
        <w:t xml:space="preserve"> - норма выработки на перебазирование бригад на новую лесосеку, чел.-дн. на </w:t>
      </w:r>
      <w:smartTag w:uri="urn:schemas-microsoft-com:office:smarttags" w:element="metricconverter">
        <w:smartTagPr>
          <w:attr w:name="ProductID" w:val="1000 м3"/>
        </w:smartTagPr>
        <w:r w:rsidRPr="006223A1">
          <w:rPr>
            <w:rFonts w:ascii="Times New Roman" w:hAnsi="Times New Roman"/>
            <w:sz w:val="28"/>
            <w:szCs w:val="28"/>
          </w:rPr>
          <w:t>1000 м</w:t>
        </w:r>
        <w:r w:rsidRPr="006223A1">
          <w:rPr>
            <w:rFonts w:ascii="Times New Roman" w:hAnsi="Times New Roman"/>
            <w:sz w:val="28"/>
            <w:szCs w:val="28"/>
            <w:vertAlign w:val="superscript"/>
          </w:rPr>
          <w:t>3</w:t>
        </w:r>
      </w:smartTag>
      <w:r w:rsidRPr="006223A1">
        <w:rPr>
          <w:rFonts w:ascii="Times New Roman" w:hAnsi="Times New Roman"/>
          <w:sz w:val="28"/>
          <w:szCs w:val="28"/>
        </w:rPr>
        <w:t xml:space="preserve"> вырезанного леса,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60" w:dyaOrig="340">
          <v:shape id="_x0000_i1218" type="#_x0000_t75" style="width:23.25pt;height:17.25pt" o:ole="">
            <v:imagedata r:id="rId343" o:title=""/>
          </v:shape>
          <o:OLEObject Type="Embed" ProgID="Equation.3" ShapeID="_x0000_i1218" DrawAspect="Content" ObjectID="_1470476562" r:id="rId345"/>
        </w:object>
      </w:r>
      <w:r w:rsidR="002A6A7C" w:rsidRPr="006223A1">
        <w:rPr>
          <w:rFonts w:ascii="Times New Roman" w:hAnsi="Times New Roman"/>
          <w:sz w:val="28"/>
          <w:szCs w:val="28"/>
        </w:rPr>
        <w:t xml:space="preserve"> = 4</w:t>
      </w:r>
      <w:r w:rsidRPr="006223A1">
        <w:rPr>
          <w:rFonts w:ascii="Times New Roman" w:hAnsi="Times New Roman"/>
          <w:sz w:val="28"/>
          <w:szCs w:val="28"/>
        </w:rPr>
        <w:t xml:space="preserve"> ;</w:t>
      </w:r>
      <w:r w:rsidRPr="006223A1">
        <w:rPr>
          <w:rFonts w:ascii="Times New Roman" w:hAnsi="Times New Roman"/>
          <w:sz w:val="28"/>
          <w:szCs w:val="28"/>
        </w:rPr>
        <w:object w:dxaOrig="440" w:dyaOrig="360">
          <v:shape id="_x0000_i1219" type="#_x0000_t75" style="width:21.75pt;height:18pt" o:ole="">
            <v:imagedata r:id="rId346" o:title=""/>
          </v:shape>
          <o:OLEObject Type="Embed" ProgID="Equation.3" ShapeID="_x0000_i1219" DrawAspect="Content" ObjectID="_1470476563" r:id="rId347"/>
        </w:object>
      </w:r>
      <w:r w:rsidRPr="006223A1">
        <w:rPr>
          <w:rFonts w:ascii="Times New Roman" w:hAnsi="Times New Roman"/>
          <w:sz w:val="28"/>
          <w:szCs w:val="28"/>
        </w:rPr>
        <w:t xml:space="preserve"> - норма выработки на содержание и ремонт механизмов и оборудования на базе готовых деталей, узлов и агрегатов на лесосеке, </w:t>
      </w:r>
    </w:p>
    <w:p w:rsidR="0092526A" w:rsidRDefault="00A1636C"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80" w:dyaOrig="360">
          <v:shape id="_x0000_i1220" type="#_x0000_t75" style="width:24pt;height:18pt" o:ole="">
            <v:imagedata r:id="rId348" o:title=""/>
          </v:shape>
          <o:OLEObject Type="Embed" ProgID="Equation.3" ShapeID="_x0000_i1220" DrawAspect="Content" ObjectID="_1470476564" r:id="rId349"/>
        </w:object>
      </w:r>
      <w:r w:rsidR="004B6128" w:rsidRPr="006223A1">
        <w:rPr>
          <w:rFonts w:ascii="Times New Roman" w:hAnsi="Times New Roman"/>
          <w:sz w:val="28"/>
          <w:szCs w:val="28"/>
        </w:rPr>
        <w:t>= 7+14+7=28</w:t>
      </w:r>
      <w:r w:rsidR="006223A1">
        <w:rPr>
          <w:rFonts w:ascii="Times New Roman" w:hAnsi="Times New Roman"/>
          <w:sz w:val="28"/>
          <w:szCs w:val="28"/>
        </w:rPr>
        <w:t xml:space="preserve"> </w:t>
      </w:r>
      <w:r w:rsidR="00286B87" w:rsidRPr="006223A1">
        <w:rPr>
          <w:rFonts w:ascii="Times New Roman" w:hAnsi="Times New Roman"/>
          <w:sz w:val="28"/>
          <w:szCs w:val="28"/>
        </w:rPr>
        <w:t xml:space="preserve">чел.-дн. на </w:t>
      </w:r>
      <w:smartTag w:uri="urn:schemas-microsoft-com:office:smarttags" w:element="metricconverter">
        <w:smartTagPr>
          <w:attr w:name="ProductID" w:val="1000 м3"/>
        </w:smartTagPr>
        <w:r w:rsidR="00286B87" w:rsidRPr="006223A1">
          <w:rPr>
            <w:rFonts w:ascii="Times New Roman" w:hAnsi="Times New Roman"/>
            <w:sz w:val="28"/>
            <w:szCs w:val="28"/>
          </w:rPr>
          <w:t>1000 м</w:t>
        </w:r>
        <w:r w:rsidR="00286B87" w:rsidRPr="006223A1">
          <w:rPr>
            <w:rFonts w:ascii="Times New Roman" w:hAnsi="Times New Roman"/>
            <w:sz w:val="28"/>
            <w:szCs w:val="28"/>
            <w:vertAlign w:val="superscript"/>
          </w:rPr>
          <w:t>3</w:t>
        </w:r>
      </w:smartTag>
      <w:r w:rsidR="00286B87" w:rsidRPr="006223A1">
        <w:rPr>
          <w:rFonts w:ascii="Times New Roman" w:hAnsi="Times New Roman"/>
          <w:sz w:val="28"/>
          <w:szCs w:val="28"/>
        </w:rPr>
        <w:t xml:space="preserve"> вывезенного леса;</w:t>
      </w:r>
      <w:r w:rsidR="00286B87" w:rsidRPr="006223A1">
        <w:rPr>
          <w:rFonts w:ascii="Times New Roman" w:hAnsi="Times New Roman"/>
          <w:sz w:val="28"/>
          <w:szCs w:val="28"/>
        </w:rPr>
        <w:object w:dxaOrig="460" w:dyaOrig="360">
          <v:shape id="_x0000_i1221" type="#_x0000_t75" style="width:23.25pt;height:18pt" o:ole="">
            <v:imagedata r:id="rId350" o:title=""/>
          </v:shape>
          <o:OLEObject Type="Embed" ProgID="Equation.3" ShapeID="_x0000_i1221" DrawAspect="Content" ObjectID="_1470476565" r:id="rId351"/>
        </w:object>
      </w:r>
      <w:r w:rsidR="00286B87" w:rsidRPr="006223A1">
        <w:rPr>
          <w:rFonts w:ascii="Times New Roman" w:hAnsi="Times New Roman"/>
          <w:sz w:val="28"/>
          <w:szCs w:val="28"/>
        </w:rPr>
        <w:t xml:space="preserve"> - норма выработки на содержание тракторных трелевочных волоков в исправленном состоянии, </w:t>
      </w:r>
    </w:p>
    <w:p w:rsidR="0092526A" w:rsidRDefault="00A1636C"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60" w:dyaOrig="360">
          <v:shape id="_x0000_i1222" type="#_x0000_t75" style="width:22.5pt;height:18pt" o:ole="">
            <v:imagedata r:id="rId352" o:title=""/>
          </v:shape>
          <o:OLEObject Type="Embed" ProgID="Equation.3" ShapeID="_x0000_i1222" DrawAspect="Content" ObjectID="_1470476566" r:id="rId353"/>
        </w:object>
      </w:r>
      <w:r w:rsidR="004B6128" w:rsidRPr="006223A1">
        <w:rPr>
          <w:rFonts w:ascii="Times New Roman" w:hAnsi="Times New Roman"/>
          <w:sz w:val="28"/>
          <w:szCs w:val="28"/>
        </w:rPr>
        <w:t>=0,5</w:t>
      </w:r>
      <w:r w:rsidR="00286B87" w:rsidRPr="006223A1">
        <w:rPr>
          <w:rFonts w:ascii="Times New Roman" w:hAnsi="Times New Roman"/>
          <w:sz w:val="28"/>
          <w:szCs w:val="28"/>
        </w:rPr>
        <w:t xml:space="preserve"> чел.-дн. на каждую тракторосмену;</w:t>
      </w:r>
      <w:r w:rsidR="00286B87" w:rsidRPr="006223A1">
        <w:rPr>
          <w:rFonts w:ascii="Times New Roman" w:hAnsi="Times New Roman"/>
          <w:sz w:val="28"/>
          <w:szCs w:val="28"/>
        </w:rPr>
        <w:object w:dxaOrig="460" w:dyaOrig="360">
          <v:shape id="_x0000_i1223" type="#_x0000_t75" style="width:23.25pt;height:18pt" o:ole="">
            <v:imagedata r:id="rId354" o:title=""/>
          </v:shape>
          <o:OLEObject Type="Embed" ProgID="Equation.3" ShapeID="_x0000_i1223" DrawAspect="Content" ObjectID="_1470476567" r:id="rId355"/>
        </w:object>
      </w:r>
      <w:r w:rsidR="00286B87" w:rsidRPr="006223A1">
        <w:rPr>
          <w:rFonts w:ascii="Times New Roman" w:hAnsi="Times New Roman"/>
          <w:sz w:val="28"/>
          <w:szCs w:val="28"/>
        </w:rPr>
        <w:t xml:space="preserve"> - норма выработки на перевозку рабочих к месту работу и обратно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60" w:dyaOrig="360">
          <v:shape id="_x0000_i1224" type="#_x0000_t75" style="width:23.25pt;height:18pt" o:ole="">
            <v:imagedata r:id="rId354" o:title=""/>
          </v:shape>
          <o:OLEObject Type="Embed" ProgID="Equation.3" ShapeID="_x0000_i1224" DrawAspect="Content" ObjectID="_1470476568" r:id="rId356"/>
        </w:object>
      </w:r>
      <w:r w:rsidRPr="006223A1">
        <w:rPr>
          <w:rFonts w:ascii="Times New Roman" w:hAnsi="Times New Roman"/>
          <w:sz w:val="28"/>
          <w:szCs w:val="28"/>
        </w:rPr>
        <w:t xml:space="preserve"> = 1,0 чел.-дн.;</w:t>
      </w:r>
      <w:r w:rsidRPr="006223A1">
        <w:rPr>
          <w:rFonts w:ascii="Times New Roman" w:hAnsi="Times New Roman"/>
          <w:sz w:val="28"/>
          <w:szCs w:val="28"/>
        </w:rPr>
        <w:object w:dxaOrig="440" w:dyaOrig="360">
          <v:shape id="_x0000_i1225" type="#_x0000_t75" style="width:21.75pt;height:18pt" o:ole="">
            <v:imagedata r:id="rId357" o:title=""/>
          </v:shape>
          <o:OLEObject Type="Embed" ProgID="Equation.3" ShapeID="_x0000_i1225" DrawAspect="Content" ObjectID="_1470476569" r:id="rId358"/>
        </w:object>
      </w:r>
      <w:r w:rsidRPr="006223A1">
        <w:rPr>
          <w:rFonts w:ascii="Times New Roman" w:hAnsi="Times New Roman"/>
          <w:sz w:val="28"/>
          <w:szCs w:val="28"/>
        </w:rPr>
        <w:t xml:space="preserve"> - норма выработки на доставку запчастей, топливно-смазочных материалов, </w:t>
      </w:r>
    </w:p>
    <w:p w:rsidR="0092526A"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40" w:dyaOrig="360">
          <v:shape id="_x0000_i1226" type="#_x0000_t75" style="width:21.75pt;height:18pt" o:ole="">
            <v:imagedata r:id="rId357" o:title=""/>
          </v:shape>
          <o:OLEObject Type="Embed" ProgID="Equation.3" ShapeID="_x0000_i1226" DrawAspect="Content" ObjectID="_1470476570" r:id="rId359"/>
        </w:object>
      </w:r>
      <w:r w:rsidRPr="006223A1">
        <w:rPr>
          <w:rFonts w:ascii="Times New Roman" w:hAnsi="Times New Roman"/>
          <w:sz w:val="28"/>
          <w:szCs w:val="28"/>
        </w:rPr>
        <w:t>= 1,0</w:t>
      </w:r>
      <w:r w:rsidR="006223A1">
        <w:rPr>
          <w:rFonts w:ascii="Times New Roman" w:hAnsi="Times New Roman"/>
          <w:sz w:val="28"/>
          <w:szCs w:val="28"/>
        </w:rPr>
        <w:t xml:space="preserve"> </w:t>
      </w:r>
      <w:r w:rsidRPr="006223A1">
        <w:rPr>
          <w:rFonts w:ascii="Times New Roman" w:hAnsi="Times New Roman"/>
          <w:sz w:val="28"/>
          <w:szCs w:val="28"/>
        </w:rPr>
        <w:t>чел.-дн.;</w:t>
      </w:r>
      <w:r w:rsidRPr="006223A1">
        <w:rPr>
          <w:rFonts w:ascii="Times New Roman" w:hAnsi="Times New Roman"/>
          <w:sz w:val="28"/>
          <w:szCs w:val="28"/>
        </w:rPr>
        <w:object w:dxaOrig="460" w:dyaOrig="360">
          <v:shape id="_x0000_i1227" type="#_x0000_t75" style="width:23.25pt;height:18pt" o:ole="">
            <v:imagedata r:id="rId360" o:title=""/>
          </v:shape>
          <o:OLEObject Type="Embed" ProgID="Equation.3" ShapeID="_x0000_i1227" DrawAspect="Content" ObjectID="_1470476571" r:id="rId361"/>
        </w:object>
      </w:r>
      <w:r w:rsidRPr="006223A1">
        <w:rPr>
          <w:rFonts w:ascii="Times New Roman" w:hAnsi="Times New Roman"/>
          <w:sz w:val="28"/>
          <w:szCs w:val="28"/>
        </w:rPr>
        <w:t xml:space="preserve"> - норматив трудозатрат на охрану оборудования на мастерском участке,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60" w:dyaOrig="360">
          <v:shape id="_x0000_i1228" type="#_x0000_t75" style="width:23.25pt;height:18pt" o:ole="">
            <v:imagedata r:id="rId360" o:title=""/>
          </v:shape>
          <o:OLEObject Type="Embed" ProgID="Equation.3" ShapeID="_x0000_i1228" DrawAspect="Content" ObjectID="_1470476572" r:id="rId362"/>
        </w:object>
      </w:r>
      <w:r w:rsidRPr="006223A1">
        <w:rPr>
          <w:rFonts w:ascii="Times New Roman" w:hAnsi="Times New Roman"/>
          <w:sz w:val="28"/>
          <w:szCs w:val="28"/>
        </w:rPr>
        <w:t xml:space="preserve"> = 845 чел.-дн.</w:t>
      </w:r>
      <w:r w:rsidRPr="006223A1">
        <w:rPr>
          <w:rFonts w:ascii="Times New Roman" w:hAnsi="Times New Roman"/>
          <w:sz w:val="28"/>
          <w:szCs w:val="28"/>
        </w:rPr>
        <w:object w:dxaOrig="499" w:dyaOrig="380">
          <v:shape id="_x0000_i1229" type="#_x0000_t75" style="width:24.75pt;height:18.75pt" o:ole="">
            <v:imagedata r:id="rId363" o:title=""/>
          </v:shape>
          <o:OLEObject Type="Embed" ProgID="Equation.3" ShapeID="_x0000_i1229" DrawAspect="Content" ObjectID="_1470476573" r:id="rId364"/>
        </w:object>
      </w:r>
      <w:r w:rsidRPr="006223A1">
        <w:rPr>
          <w:rFonts w:ascii="Times New Roman" w:hAnsi="Times New Roman"/>
          <w:sz w:val="28"/>
          <w:szCs w:val="28"/>
        </w:rPr>
        <w:t xml:space="preserve"> - количество рабочих дней в течении года на вспомогательных работах, дн., принимается согласно календарного графика;</w:t>
      </w:r>
      <w:r w:rsidRPr="006223A1">
        <w:rPr>
          <w:rFonts w:ascii="Times New Roman" w:hAnsi="Times New Roman"/>
          <w:sz w:val="28"/>
          <w:szCs w:val="28"/>
        </w:rPr>
        <w:object w:dxaOrig="340" w:dyaOrig="360">
          <v:shape id="_x0000_i1230" type="#_x0000_t75" style="width:17.25pt;height:18pt" o:ole="">
            <v:imagedata r:id="rId365" o:title=""/>
          </v:shape>
          <o:OLEObject Type="Embed" ProgID="Equation.3" ShapeID="_x0000_i1230" DrawAspect="Content" ObjectID="_1470476574" r:id="rId366"/>
        </w:object>
      </w:r>
      <w:r w:rsidR="002A6A7C" w:rsidRPr="006223A1">
        <w:rPr>
          <w:rFonts w:ascii="Times New Roman" w:hAnsi="Times New Roman"/>
          <w:sz w:val="28"/>
          <w:szCs w:val="28"/>
        </w:rPr>
        <w:t xml:space="preserve"> - коэффициент сменности; при машинном</w:t>
      </w:r>
      <w:r w:rsidRPr="006223A1">
        <w:rPr>
          <w:rFonts w:ascii="Times New Roman" w:hAnsi="Times New Roman"/>
          <w:sz w:val="28"/>
          <w:szCs w:val="28"/>
        </w:rPr>
        <w:t xml:space="preserve"> способе лесозаготовок </w:t>
      </w:r>
      <w:r w:rsidRPr="006223A1">
        <w:rPr>
          <w:rFonts w:ascii="Times New Roman" w:hAnsi="Times New Roman"/>
          <w:sz w:val="28"/>
          <w:szCs w:val="28"/>
        </w:rPr>
        <w:object w:dxaOrig="340" w:dyaOrig="360">
          <v:shape id="_x0000_i1231" type="#_x0000_t75" style="width:17.25pt;height:18pt" o:ole="">
            <v:imagedata r:id="rId367" o:title=""/>
          </v:shape>
          <o:OLEObject Type="Embed" ProgID="Equation.3" ShapeID="_x0000_i1231" DrawAspect="Content" ObjectID="_1470476575" r:id="rId368"/>
        </w:object>
      </w:r>
      <w:r w:rsidRPr="006223A1">
        <w:rPr>
          <w:rFonts w:ascii="Times New Roman" w:hAnsi="Times New Roman"/>
          <w:sz w:val="28"/>
          <w:szCs w:val="28"/>
        </w:rPr>
        <w:t>=1;</w:t>
      </w:r>
      <w:r w:rsidRPr="006223A1">
        <w:rPr>
          <w:rFonts w:ascii="Times New Roman" w:hAnsi="Times New Roman"/>
          <w:sz w:val="28"/>
          <w:szCs w:val="28"/>
        </w:rPr>
        <w:object w:dxaOrig="720" w:dyaOrig="360">
          <v:shape id="_x0000_i1232" type="#_x0000_t75" style="width:36pt;height:18pt" o:ole="">
            <v:imagedata r:id="rId369" o:title=""/>
          </v:shape>
          <o:OLEObject Type="Embed" ProgID="Equation.3" ShapeID="_x0000_i1232" DrawAspect="Content" ObjectID="_1470476576" r:id="rId370"/>
        </w:object>
      </w:r>
      <w:r w:rsidRPr="006223A1">
        <w:rPr>
          <w:rFonts w:ascii="Times New Roman" w:hAnsi="Times New Roman"/>
          <w:sz w:val="28"/>
          <w:szCs w:val="28"/>
        </w:rPr>
        <w:t xml:space="preserve"> - количество машино-смен на трелевке древесины.</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480" w:dyaOrig="700">
          <v:shape id="_x0000_i1233" type="#_x0000_t75" style="width:74.25pt;height:35.25pt" o:ole="">
            <v:imagedata r:id="rId371" o:title=""/>
          </v:shape>
          <o:OLEObject Type="Embed" ProgID="Equation.3" ShapeID="_x0000_i1233" DrawAspect="Content" ObjectID="_1470476577" r:id="rId372"/>
        </w:object>
      </w:r>
      <w:r w:rsidRPr="006223A1">
        <w:rPr>
          <w:rFonts w:ascii="Times New Roman" w:hAnsi="Times New Roman"/>
          <w:sz w:val="28"/>
          <w:szCs w:val="28"/>
        </w:rPr>
        <w:t>, маш-см;</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460" w:dyaOrig="380">
          <v:shape id="_x0000_i1234" type="#_x0000_t75" style="width:23.25pt;height:18.75pt" o:ole="">
            <v:imagedata r:id="rId373" o:title=""/>
          </v:shape>
          <o:OLEObject Type="Embed" ProgID="Equation.3" ShapeID="_x0000_i1234" DrawAspect="Content" ObjectID="_1470476578" r:id="rId374"/>
        </w:object>
      </w:r>
      <w:r w:rsidRPr="006223A1">
        <w:rPr>
          <w:rFonts w:ascii="Times New Roman" w:hAnsi="Times New Roman"/>
          <w:sz w:val="28"/>
          <w:szCs w:val="28"/>
        </w:rPr>
        <w:t xml:space="preserve"> - сменная производительность одного трелевочного средства, м</w:t>
      </w:r>
      <w:r w:rsidRPr="006223A1">
        <w:rPr>
          <w:rFonts w:ascii="Times New Roman" w:hAnsi="Times New Roman"/>
          <w:sz w:val="28"/>
          <w:szCs w:val="28"/>
          <w:vertAlign w:val="superscript"/>
        </w:rPr>
        <w:t>3</w:t>
      </w:r>
      <w:r w:rsidRPr="006223A1">
        <w:rPr>
          <w:rFonts w:ascii="Times New Roman" w:hAnsi="Times New Roman"/>
          <w:sz w:val="28"/>
          <w:szCs w:val="28"/>
        </w:rPr>
        <w:t>;</w:t>
      </w:r>
      <w:r w:rsidRPr="006223A1">
        <w:rPr>
          <w:rFonts w:ascii="Times New Roman" w:hAnsi="Times New Roman"/>
          <w:sz w:val="28"/>
          <w:szCs w:val="28"/>
        </w:rPr>
        <w:object w:dxaOrig="440" w:dyaOrig="380">
          <v:shape id="_x0000_i1235" type="#_x0000_t75" style="width:21.75pt;height:18.75pt" o:ole="">
            <v:imagedata r:id="rId375" o:title=""/>
          </v:shape>
          <o:OLEObject Type="Embed" ProgID="Equation.3" ShapeID="_x0000_i1235" DrawAspect="Content" ObjectID="_1470476579" r:id="rId376"/>
        </w:object>
      </w:r>
      <w:r w:rsidRPr="006223A1">
        <w:rPr>
          <w:rFonts w:ascii="Times New Roman" w:hAnsi="Times New Roman"/>
          <w:sz w:val="28"/>
          <w:szCs w:val="28"/>
        </w:rPr>
        <w:t xml:space="preserve"> - количество мастерских участков, шт;</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720" w:dyaOrig="360">
          <v:shape id="_x0000_i1236" type="#_x0000_t75" style="width:36pt;height:18pt" o:ole="">
            <v:imagedata r:id="rId369" o:title=""/>
          </v:shape>
          <o:OLEObject Type="Embed" ProgID="Equation.3" ShapeID="_x0000_i1236" DrawAspect="Content" ObjectID="_1470476580" r:id="rId377"/>
        </w:object>
      </w:r>
      <w:r w:rsidRPr="006223A1">
        <w:rPr>
          <w:rFonts w:ascii="Times New Roman" w:hAnsi="Times New Roman"/>
          <w:sz w:val="28"/>
          <w:szCs w:val="28"/>
        </w:rPr>
        <w:t xml:space="preserve"> = </w:t>
      </w:r>
      <w:r w:rsidR="002A6A7C" w:rsidRPr="006223A1">
        <w:rPr>
          <w:rFonts w:ascii="Times New Roman" w:hAnsi="Times New Roman"/>
          <w:sz w:val="28"/>
          <w:szCs w:val="28"/>
        </w:rPr>
        <w:object w:dxaOrig="2400" w:dyaOrig="620">
          <v:shape id="_x0000_i1237" type="#_x0000_t75" style="width:120pt;height:30.75pt" o:ole="">
            <v:imagedata r:id="rId378" o:title=""/>
          </v:shape>
          <o:OLEObject Type="Embed" ProgID="Equation.3" ShapeID="_x0000_i1237" DrawAspect="Content" ObjectID="_1470476581" r:id="rId379"/>
        </w:object>
      </w:r>
      <w:r w:rsidRPr="006223A1">
        <w:rPr>
          <w:rFonts w:ascii="Times New Roman" w:hAnsi="Times New Roman"/>
          <w:sz w:val="28"/>
          <w:szCs w:val="28"/>
        </w:rPr>
        <w:t>маш-см</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238" type="#_x0000_t75" style="width:2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03D7&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7D03D7&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іРѕРґ&lt;/m:t&gt;&lt;/m:r&gt;&lt;/m:sub&gt;&lt;m:sup&gt;&lt;m:r&gt;&lt;w:rPr&gt;&lt;w:rFonts w:ascii=&quot;Cambria Math&quot; w:h-ansi=&quot;Times New Roman&quot;/&gt;&lt;wx:font wx:val=&quot;Times New Roman&quot;/&gt;&lt;w:i/&gt;&lt;w:sz w:val=&quot;28&quot;/&gt;&lt;w:sz-cs w:val=&quot;28&quot;/&gt;&lt;/w:rPr&gt;&lt;m:t&gt;РІ&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0"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239" type="#_x0000_t75" style="width:2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03D7&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7D03D7&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іРѕРґ&lt;/m:t&gt;&lt;/m:r&gt;&lt;/m:sub&gt;&lt;m:sup&gt;&lt;m:r&gt;&lt;w:rPr&gt;&lt;w:rFonts w:ascii=&quot;Cambria Math&quot; w:h-ansi=&quot;Times New Roman&quot;/&gt;&lt;wx:font wx:val=&quot;Times New Roman&quot;/&gt;&lt;w:i/&gt;&lt;w:sz w:val=&quot;28&quot;/&gt;&lt;w:sz-cs w:val=&quot;28&quot;/&gt;&lt;/w:rPr&gt;&lt;m:t&gt;РІ&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0" o:title="" chromakey="white"/>
          </v:shape>
        </w:pict>
      </w:r>
      <w:r w:rsidRPr="006223A1">
        <w:rPr>
          <w:rFonts w:ascii="Times New Roman" w:hAnsi="Times New Roman"/>
          <w:sz w:val="28"/>
          <w:szCs w:val="28"/>
        </w:rPr>
        <w:fldChar w:fldCharType="end"/>
      </w:r>
      <w:r w:rsidRPr="006223A1">
        <w:rPr>
          <w:rFonts w:ascii="Times New Roman" w:hAnsi="Times New Roman"/>
          <w:sz w:val="28"/>
          <w:szCs w:val="28"/>
        </w:rPr>
        <w:t xml:space="preserve"> </w:t>
      </w:r>
      <w:r w:rsidR="002A6A7C" w:rsidRPr="006223A1">
        <w:rPr>
          <w:rFonts w:ascii="Times New Roman" w:hAnsi="Times New Roman"/>
          <w:sz w:val="28"/>
          <w:szCs w:val="28"/>
        </w:rPr>
        <w:t>=</w:t>
      </w:r>
      <w:r w:rsidR="006E6AB5" w:rsidRPr="006223A1">
        <w:rPr>
          <w:rFonts w:ascii="Times New Roman" w:hAnsi="Times New Roman"/>
          <w:sz w:val="28"/>
          <w:szCs w:val="28"/>
        </w:rPr>
        <w:t xml:space="preserve"> </w:t>
      </w:r>
      <w:r w:rsidR="004B6128" w:rsidRPr="006223A1">
        <w:rPr>
          <w:rFonts w:ascii="Times New Roman" w:hAnsi="Times New Roman"/>
          <w:sz w:val="28"/>
          <w:szCs w:val="28"/>
        </w:rPr>
        <w:object w:dxaOrig="6380" w:dyaOrig="320">
          <v:shape id="_x0000_i1240" type="#_x0000_t75" style="width:318.75pt;height:15.75pt" o:ole="">
            <v:imagedata r:id="rId381" o:title=""/>
          </v:shape>
          <o:OLEObject Type="Embed" ProgID="Equation.3" ShapeID="_x0000_i1240" DrawAspect="Content" ObjectID="_1470476582" r:id="rId382"/>
        </w:object>
      </w:r>
      <w:r w:rsidR="006E6AB5" w:rsidRPr="006223A1">
        <w:rPr>
          <w:rFonts w:ascii="Times New Roman" w:hAnsi="Times New Roman"/>
          <w:sz w:val="28"/>
          <w:szCs w:val="28"/>
        </w:rPr>
        <w:t xml:space="preserve"> чел.-дн</w:t>
      </w:r>
      <w:r w:rsidRPr="006223A1">
        <w:rPr>
          <w:rFonts w:ascii="Times New Roman" w:hAnsi="Times New Roman"/>
          <w:sz w:val="28"/>
          <w:szCs w:val="28"/>
        </w:rPr>
        <w:t>.</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6E6AB5"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К заключительным работам относится очистка лесосек от порубочных остатков. Очистка лесосек весьма трудоемкая операция. Поэтому там, где это возможно процесс очистки лесосек должен быть машинизирован. Т</w:t>
      </w:r>
      <w:r w:rsidR="00286B87" w:rsidRPr="006223A1">
        <w:rPr>
          <w:rFonts w:ascii="Times New Roman" w:hAnsi="Times New Roman"/>
          <w:sz w:val="28"/>
          <w:szCs w:val="28"/>
        </w:rPr>
        <w:t>рудозатраты на очистку лесосек определяются по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440" w:dyaOrig="380">
          <v:shape id="_x0000_i1241" type="#_x0000_t75" style="width:1in;height:18.75pt" o:ole="">
            <v:imagedata r:id="rId383" o:title=""/>
          </v:shape>
          <o:OLEObject Type="Embed" ProgID="Equation.3" ShapeID="_x0000_i1241" DrawAspect="Content" ObjectID="_1470476583" r:id="rId384"/>
        </w:object>
      </w:r>
      <w:r w:rsidRPr="006223A1">
        <w:rPr>
          <w:rFonts w:ascii="Times New Roman" w:hAnsi="Times New Roman"/>
          <w:sz w:val="28"/>
          <w:szCs w:val="28"/>
        </w:rPr>
        <w:t>, чел.-дн.;</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где </w:t>
      </w:r>
      <w:r w:rsidRPr="006223A1">
        <w:rPr>
          <w:rFonts w:ascii="Times New Roman" w:hAnsi="Times New Roman"/>
          <w:sz w:val="28"/>
          <w:szCs w:val="28"/>
        </w:rPr>
        <w:object w:dxaOrig="279" w:dyaOrig="360">
          <v:shape id="_x0000_i1242" type="#_x0000_t75" style="width:14.25pt;height:18pt" o:ole="">
            <v:imagedata r:id="rId385" o:title=""/>
          </v:shape>
          <o:OLEObject Type="Embed" ProgID="Equation.3" ShapeID="_x0000_i1242" DrawAspect="Content" ObjectID="_1470476584" r:id="rId386"/>
        </w:object>
      </w:r>
      <w:r w:rsidRPr="006223A1">
        <w:rPr>
          <w:rFonts w:ascii="Times New Roman" w:hAnsi="Times New Roman"/>
          <w:sz w:val="28"/>
          <w:szCs w:val="28"/>
        </w:rPr>
        <w:t xml:space="preserve"> - площадь лесосечного фонда, га; </w:t>
      </w:r>
      <w:r w:rsidRPr="006223A1">
        <w:rPr>
          <w:rFonts w:ascii="Times New Roman" w:hAnsi="Times New Roman"/>
          <w:sz w:val="28"/>
          <w:szCs w:val="28"/>
        </w:rPr>
        <w:object w:dxaOrig="580" w:dyaOrig="360">
          <v:shape id="_x0000_i1243" type="#_x0000_t75" style="width:29.25pt;height:18pt" o:ole="">
            <v:imagedata r:id="rId387" o:title=""/>
          </v:shape>
          <o:OLEObject Type="Embed" ProgID="Equation.3" ShapeID="_x0000_i1243" DrawAspect="Content" ObjectID="_1470476585" r:id="rId388"/>
        </w:object>
      </w:r>
      <w:r w:rsidRPr="006223A1">
        <w:rPr>
          <w:rFonts w:ascii="Times New Roman" w:hAnsi="Times New Roman"/>
          <w:sz w:val="28"/>
          <w:szCs w:val="28"/>
        </w:rPr>
        <w:t xml:space="preserve"> - норма выработки на очистку лесосек, </w:t>
      </w:r>
      <w:r w:rsidRPr="006223A1">
        <w:rPr>
          <w:rFonts w:ascii="Times New Roman" w:hAnsi="Times New Roman"/>
          <w:sz w:val="28"/>
          <w:szCs w:val="28"/>
        </w:rPr>
        <w:object w:dxaOrig="580" w:dyaOrig="360">
          <v:shape id="_x0000_i1244" type="#_x0000_t75" style="width:29.25pt;height:18pt" o:ole="">
            <v:imagedata r:id="rId387" o:title=""/>
          </v:shape>
          <o:OLEObject Type="Embed" ProgID="Equation.3" ShapeID="_x0000_i1244" DrawAspect="Content" ObjectID="_1470476586" r:id="rId389"/>
        </w:object>
      </w:r>
      <w:r w:rsidRPr="006223A1">
        <w:rPr>
          <w:rFonts w:ascii="Times New Roman" w:hAnsi="Times New Roman"/>
          <w:sz w:val="28"/>
          <w:szCs w:val="28"/>
        </w:rPr>
        <w:t>=4,35</w:t>
      </w:r>
      <w:r w:rsidR="006223A1">
        <w:rPr>
          <w:rFonts w:ascii="Times New Roman" w:hAnsi="Times New Roman"/>
          <w:sz w:val="28"/>
          <w:szCs w:val="28"/>
        </w:rPr>
        <w:t xml:space="preserve"> </w:t>
      </w:r>
      <w:r w:rsidRPr="006223A1">
        <w:rPr>
          <w:rFonts w:ascii="Times New Roman" w:hAnsi="Times New Roman"/>
          <w:sz w:val="28"/>
          <w:szCs w:val="28"/>
        </w:rPr>
        <w:t>чел.-дн./га.</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245" type="#_x0000_t75" style="width:2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47B9&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CA47B9&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іРѕРґ&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0"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separate"/>
      </w:r>
      <w:r w:rsidR="005F3B75">
        <w:rPr>
          <w:rFonts w:ascii="Times New Roman" w:hAnsi="Times New Roman"/>
          <w:sz w:val="28"/>
        </w:rPr>
        <w:pict>
          <v:shape id="_x0000_i1246" type="#_x0000_t75" style="width:2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47B9&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CA47B9&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Times New Roman&quot;/&gt;&lt;w:i/&gt;&lt;w:sz w:val=&quot;28&quot;/&gt;&lt;w:sz-cs w:val=&quot;28&quot;/&gt;&lt;/w:rPr&gt;&lt;m:t&gt;РіРѕРґ&lt;/m:t&gt;&lt;/m:r&gt;&lt;/m:sub&gt;&lt;m:sup&gt;&lt;m:r&gt;&lt;w:rPr&gt;&lt;w:rFonts w:ascii=&quot;Cambria Math&quot; w:h-ansi=&quot;Times New Roman&quot;/&gt;&lt;wx:font wx:val=&quot;Times New Roman&quot;/&gt;&lt;w:i/&gt;&lt;w:sz w:val=&quot;28&quot;/&gt;&lt;w:sz-cs w:val=&quot;28&quot;/&gt;&lt;/w:rPr&gt;&lt;m:t&gt;Р·&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0" o:title="" chromakey="white"/>
          </v:shape>
        </w:pict>
      </w:r>
      <w:r w:rsidRPr="006223A1">
        <w:rPr>
          <w:rFonts w:ascii="Times New Roman" w:hAnsi="Times New Roman"/>
          <w:sz w:val="28"/>
          <w:szCs w:val="28"/>
        </w:rPr>
        <w:fldChar w:fldCharType="end"/>
      </w:r>
      <w:r w:rsidRPr="006223A1">
        <w:rPr>
          <w:rFonts w:ascii="Times New Roman" w:hAnsi="Times New Roman"/>
          <w:sz w:val="28"/>
          <w:szCs w:val="28"/>
        </w:rPr>
        <w:t xml:space="preserve"> = </w:t>
      </w:r>
      <w:r w:rsidR="00A03B18" w:rsidRPr="006223A1">
        <w:rPr>
          <w:rFonts w:ascii="Times New Roman" w:hAnsi="Times New Roman"/>
          <w:sz w:val="28"/>
          <w:szCs w:val="28"/>
        </w:rPr>
        <w:t>937,5∙4,35=4078,1</w:t>
      </w:r>
      <w:r w:rsidRPr="006223A1">
        <w:rPr>
          <w:rFonts w:ascii="Times New Roman" w:hAnsi="Times New Roman"/>
          <w:sz w:val="28"/>
          <w:szCs w:val="28"/>
        </w:rPr>
        <w:t xml:space="preserve"> чел-дн.</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Потребное количество рабочих </w:t>
      </w:r>
      <w:r w:rsidRPr="006223A1">
        <w:rPr>
          <w:rFonts w:ascii="Times New Roman" w:hAnsi="Times New Roman"/>
          <w:sz w:val="28"/>
          <w:szCs w:val="28"/>
        </w:rPr>
        <w:object w:dxaOrig="440" w:dyaOrig="380">
          <v:shape id="_x0000_i1247" type="#_x0000_t75" style="width:21.75pt;height:18.75pt" o:ole="">
            <v:imagedata r:id="rId391" o:title=""/>
          </v:shape>
          <o:OLEObject Type="Embed" ProgID="Equation.3" ShapeID="_x0000_i1247" DrawAspect="Content" ObjectID="_1470476587" r:id="rId392"/>
        </w:object>
      </w:r>
      <w:r w:rsidRPr="006223A1">
        <w:rPr>
          <w:rFonts w:ascii="Times New Roman" w:hAnsi="Times New Roman"/>
          <w:sz w:val="28"/>
          <w:szCs w:val="28"/>
        </w:rPr>
        <w:t xml:space="preserve"> для выполнения каждого вида работ определяется по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219" w:dyaOrig="720">
          <v:shape id="_x0000_i1248" type="#_x0000_t75" style="width:60pt;height:36pt" o:ole="">
            <v:imagedata r:id="rId393" o:title=""/>
          </v:shape>
          <o:OLEObject Type="Embed" ProgID="Equation.3" ShapeID="_x0000_i1248" DrawAspect="Content" ObjectID="_1470476588" r:id="rId394"/>
        </w:object>
      </w:r>
      <w:r w:rsidRPr="006223A1">
        <w:rPr>
          <w:rFonts w:ascii="Times New Roman" w:hAnsi="Times New Roman"/>
          <w:sz w:val="28"/>
          <w:szCs w:val="28"/>
        </w:rPr>
        <w:t>, чел.;</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подготовительных: </w:t>
      </w:r>
      <w:r w:rsidRPr="006223A1">
        <w:rPr>
          <w:rFonts w:ascii="Times New Roman" w:hAnsi="Times New Roman"/>
          <w:sz w:val="28"/>
          <w:szCs w:val="28"/>
        </w:rPr>
        <w:object w:dxaOrig="440" w:dyaOrig="380">
          <v:shape id="_x0000_i1249" type="#_x0000_t75" style="width:21.75pt;height:18.75pt" o:ole="">
            <v:imagedata r:id="rId391" o:title=""/>
          </v:shape>
          <o:OLEObject Type="Embed" ProgID="Equation.3" ShapeID="_x0000_i1249" DrawAspect="Content" ObjectID="_1470476589" r:id="rId395"/>
        </w:object>
      </w:r>
      <w:r w:rsidRPr="006223A1">
        <w:rPr>
          <w:rFonts w:ascii="Times New Roman" w:hAnsi="Times New Roman"/>
          <w:sz w:val="28"/>
          <w:szCs w:val="28"/>
        </w:rPr>
        <w:t xml:space="preserve"> =</w:t>
      </w:r>
      <w:r w:rsidR="003216DA" w:rsidRPr="006223A1">
        <w:rPr>
          <w:rFonts w:ascii="Times New Roman" w:hAnsi="Times New Roman"/>
          <w:sz w:val="28"/>
          <w:szCs w:val="28"/>
        </w:rPr>
        <w:object w:dxaOrig="1240" w:dyaOrig="620">
          <v:shape id="_x0000_i1250" type="#_x0000_t75" style="width:62.25pt;height:30.75pt" o:ole="">
            <v:imagedata r:id="rId396" o:title=""/>
          </v:shape>
          <o:OLEObject Type="Embed" ProgID="Equation.3" ShapeID="_x0000_i1250" DrawAspect="Content" ObjectID="_1470476590" r:id="rId397"/>
        </w:object>
      </w:r>
      <w:r w:rsidRPr="006223A1">
        <w:rPr>
          <w:rFonts w:ascii="Times New Roman" w:hAnsi="Times New Roman"/>
          <w:sz w:val="28"/>
          <w:szCs w:val="28"/>
        </w:rPr>
        <w:t xml:space="preserve"> чел.;</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очистке лесосек: </w:t>
      </w:r>
      <w:r w:rsidRPr="006223A1">
        <w:rPr>
          <w:rFonts w:ascii="Times New Roman" w:hAnsi="Times New Roman"/>
          <w:sz w:val="28"/>
          <w:szCs w:val="28"/>
        </w:rPr>
        <w:object w:dxaOrig="440" w:dyaOrig="380">
          <v:shape id="_x0000_i1251" type="#_x0000_t75" style="width:21.75pt;height:18.75pt" o:ole="">
            <v:imagedata r:id="rId391" o:title=""/>
          </v:shape>
          <o:OLEObject Type="Embed" ProgID="Equation.3" ShapeID="_x0000_i1251" DrawAspect="Content" ObjectID="_1470476591" r:id="rId398"/>
        </w:object>
      </w:r>
      <w:r w:rsidRPr="006223A1">
        <w:rPr>
          <w:rFonts w:ascii="Times New Roman" w:hAnsi="Times New Roman"/>
          <w:sz w:val="28"/>
          <w:szCs w:val="28"/>
        </w:rPr>
        <w:t xml:space="preserve"> = </w:t>
      </w:r>
      <w:r w:rsidR="003216DA" w:rsidRPr="006223A1">
        <w:rPr>
          <w:rFonts w:ascii="Times New Roman" w:hAnsi="Times New Roman"/>
          <w:sz w:val="28"/>
          <w:szCs w:val="28"/>
        </w:rPr>
        <w:object w:dxaOrig="1200" w:dyaOrig="620">
          <v:shape id="_x0000_i1252" type="#_x0000_t75" style="width:60pt;height:30.75pt" o:ole="">
            <v:imagedata r:id="rId399" o:title=""/>
          </v:shape>
          <o:OLEObject Type="Embed" ProgID="Equation.3" ShapeID="_x0000_i1252" DrawAspect="Content" ObjectID="_1470476592" r:id="rId400"/>
        </w:object>
      </w:r>
      <w:r w:rsidRPr="006223A1">
        <w:rPr>
          <w:rFonts w:ascii="Times New Roman" w:hAnsi="Times New Roman"/>
          <w:sz w:val="28"/>
          <w:szCs w:val="28"/>
        </w:rPr>
        <w:t>чел.;</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На вспомогательных: </w:t>
      </w:r>
      <w:r w:rsidRPr="006223A1">
        <w:rPr>
          <w:rFonts w:ascii="Times New Roman" w:hAnsi="Times New Roman"/>
          <w:sz w:val="28"/>
          <w:szCs w:val="28"/>
        </w:rPr>
        <w:object w:dxaOrig="440" w:dyaOrig="380">
          <v:shape id="_x0000_i1253" type="#_x0000_t75" style="width:21.75pt;height:18.75pt" o:ole="">
            <v:imagedata r:id="rId391" o:title=""/>
          </v:shape>
          <o:OLEObject Type="Embed" ProgID="Equation.3" ShapeID="_x0000_i1253" DrawAspect="Content" ObjectID="_1470476593" r:id="rId401"/>
        </w:object>
      </w:r>
      <w:r w:rsidRPr="006223A1">
        <w:rPr>
          <w:rFonts w:ascii="Times New Roman" w:hAnsi="Times New Roman"/>
          <w:sz w:val="28"/>
          <w:szCs w:val="28"/>
        </w:rPr>
        <w:t xml:space="preserve"> = </w:t>
      </w:r>
      <w:r w:rsidR="004B6128" w:rsidRPr="006223A1">
        <w:rPr>
          <w:rFonts w:ascii="Times New Roman" w:hAnsi="Times New Roman"/>
          <w:sz w:val="28"/>
          <w:szCs w:val="28"/>
        </w:rPr>
        <w:object w:dxaOrig="1080" w:dyaOrig="620">
          <v:shape id="_x0000_i1254" type="#_x0000_t75" style="width:54pt;height:30.75pt" o:ole="">
            <v:imagedata r:id="rId402" o:title=""/>
          </v:shape>
          <o:OLEObject Type="Embed" ProgID="Equation.3" ShapeID="_x0000_i1254" DrawAspect="Content" ObjectID="_1470476594" r:id="rId403"/>
        </w:object>
      </w:r>
      <w:r w:rsidRPr="006223A1">
        <w:rPr>
          <w:rFonts w:ascii="Times New Roman" w:hAnsi="Times New Roman"/>
          <w:sz w:val="28"/>
          <w:szCs w:val="28"/>
        </w:rPr>
        <w:t xml:space="preserve"> чел.</w:t>
      </w:r>
    </w:p>
    <w:p w:rsidR="0092526A" w:rsidRDefault="0092526A"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Наибольшее количество трудозатрат с</w:t>
      </w:r>
      <w:r w:rsidR="003216DA" w:rsidRPr="006223A1">
        <w:rPr>
          <w:rFonts w:ascii="Times New Roman" w:hAnsi="Times New Roman"/>
          <w:sz w:val="28"/>
          <w:szCs w:val="24"/>
        </w:rPr>
        <w:t>осредоточено на вспомогательных</w:t>
      </w:r>
      <w:r w:rsidR="006223A1">
        <w:rPr>
          <w:rFonts w:ascii="Times New Roman" w:hAnsi="Times New Roman"/>
          <w:sz w:val="28"/>
          <w:szCs w:val="24"/>
        </w:rPr>
        <w:t xml:space="preserve"> </w:t>
      </w:r>
      <w:r w:rsidRPr="006223A1">
        <w:rPr>
          <w:rFonts w:ascii="Times New Roman" w:hAnsi="Times New Roman"/>
          <w:sz w:val="28"/>
          <w:szCs w:val="24"/>
        </w:rPr>
        <w:t>рабо</w:t>
      </w:r>
      <w:r w:rsidR="003216DA" w:rsidRPr="006223A1">
        <w:rPr>
          <w:rFonts w:ascii="Times New Roman" w:hAnsi="Times New Roman"/>
          <w:sz w:val="28"/>
          <w:szCs w:val="24"/>
        </w:rPr>
        <w:t>тах</w:t>
      </w:r>
      <w:r w:rsidRPr="006223A1">
        <w:rPr>
          <w:rFonts w:ascii="Times New Roman" w:hAnsi="Times New Roman"/>
          <w:sz w:val="28"/>
          <w:szCs w:val="24"/>
        </w:rPr>
        <w:t>.</w:t>
      </w:r>
      <w:r w:rsidR="00662474" w:rsidRPr="006223A1">
        <w:rPr>
          <w:rFonts w:ascii="Times New Roman" w:hAnsi="Times New Roman"/>
          <w:sz w:val="28"/>
          <w:szCs w:val="24"/>
        </w:rPr>
        <w:t xml:space="preserve"> Большее количество рабочих 51</w:t>
      </w:r>
      <w:r w:rsidRPr="006223A1">
        <w:rPr>
          <w:rFonts w:ascii="Times New Roman" w:hAnsi="Times New Roman"/>
          <w:sz w:val="28"/>
          <w:szCs w:val="24"/>
        </w:rPr>
        <w:t xml:space="preserve"> человек </w:t>
      </w:r>
      <w:r w:rsidR="003D7435" w:rsidRPr="006223A1">
        <w:rPr>
          <w:rFonts w:ascii="Times New Roman" w:hAnsi="Times New Roman"/>
          <w:sz w:val="28"/>
          <w:szCs w:val="24"/>
        </w:rPr>
        <w:t>-</w:t>
      </w:r>
      <w:r w:rsidR="00662474" w:rsidRPr="006223A1">
        <w:rPr>
          <w:rFonts w:ascii="Times New Roman" w:hAnsi="Times New Roman"/>
          <w:sz w:val="28"/>
          <w:szCs w:val="24"/>
        </w:rPr>
        <w:t xml:space="preserve"> на подготовительных</w:t>
      </w:r>
      <w:r w:rsidRPr="006223A1">
        <w:rPr>
          <w:rFonts w:ascii="Times New Roman" w:hAnsi="Times New Roman"/>
          <w:sz w:val="28"/>
          <w:szCs w:val="24"/>
        </w:rPr>
        <w:t xml:space="preserve"> работах.</w:t>
      </w:r>
    </w:p>
    <w:p w:rsidR="003216DA" w:rsidRPr="006223A1" w:rsidRDefault="003216DA"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2.5 Разработка мероприятий по обеспечению доброкачественного лесовозобновления при проведении лесосечных работ</w:t>
      </w:r>
    </w:p>
    <w:p w:rsidR="0092526A" w:rsidRDefault="0092526A"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Лесовосстановительные мероприятия проводят в соответствии с региональным руководством по проведению лесовосстановительных работ. Лесовосстановление при сплошных рубках осуществляется естественным, искусственным и комбинированным методами.</w:t>
      </w:r>
      <w:r w:rsidR="0092526A">
        <w:rPr>
          <w:rFonts w:ascii="Times New Roman" w:hAnsi="Times New Roman"/>
          <w:sz w:val="28"/>
          <w:szCs w:val="24"/>
        </w:rPr>
        <w:t xml:space="preserve"> </w:t>
      </w:r>
      <w:r w:rsidRPr="006223A1">
        <w:rPr>
          <w:rFonts w:ascii="Times New Roman" w:hAnsi="Times New Roman"/>
          <w:sz w:val="28"/>
          <w:szCs w:val="24"/>
        </w:rPr>
        <w:t xml:space="preserve">Достаточно большое количество сеялок и посевных </w:t>
      </w:r>
      <w:r w:rsidR="0092526A" w:rsidRPr="006223A1">
        <w:rPr>
          <w:rFonts w:ascii="Times New Roman" w:hAnsi="Times New Roman"/>
          <w:sz w:val="28"/>
          <w:szCs w:val="24"/>
        </w:rPr>
        <w:t>приспособлений</w:t>
      </w:r>
      <w:r w:rsidRPr="006223A1">
        <w:rPr>
          <w:rFonts w:ascii="Times New Roman" w:hAnsi="Times New Roman"/>
          <w:sz w:val="28"/>
          <w:szCs w:val="24"/>
        </w:rPr>
        <w:t xml:space="preserve"> используются на вырубках и под пологом леса. Условия там существенно отличаются от</w:t>
      </w:r>
      <w:r w:rsidR="006223A1">
        <w:rPr>
          <w:rFonts w:ascii="Times New Roman" w:hAnsi="Times New Roman"/>
          <w:sz w:val="28"/>
          <w:szCs w:val="24"/>
        </w:rPr>
        <w:t xml:space="preserve"> </w:t>
      </w:r>
      <w:r w:rsidRPr="006223A1">
        <w:rPr>
          <w:rFonts w:ascii="Times New Roman" w:hAnsi="Times New Roman"/>
          <w:sz w:val="28"/>
          <w:szCs w:val="24"/>
        </w:rPr>
        <w:t>условий</w:t>
      </w:r>
      <w:r w:rsidR="006223A1">
        <w:rPr>
          <w:rFonts w:ascii="Times New Roman" w:hAnsi="Times New Roman"/>
          <w:sz w:val="28"/>
          <w:szCs w:val="24"/>
        </w:rPr>
        <w:t xml:space="preserve"> </w:t>
      </w:r>
      <w:r w:rsidRPr="006223A1">
        <w:rPr>
          <w:rFonts w:ascii="Times New Roman" w:hAnsi="Times New Roman"/>
          <w:sz w:val="28"/>
          <w:szCs w:val="24"/>
        </w:rPr>
        <w:t xml:space="preserve">открытых площадей и это учитывается </w:t>
      </w:r>
      <w:r w:rsidR="00FD7A00" w:rsidRPr="006223A1">
        <w:rPr>
          <w:rFonts w:ascii="Times New Roman" w:hAnsi="Times New Roman"/>
          <w:sz w:val="28"/>
          <w:szCs w:val="24"/>
        </w:rPr>
        <w:t>в</w:t>
      </w:r>
      <w:r w:rsidRPr="006223A1">
        <w:rPr>
          <w:rFonts w:ascii="Times New Roman" w:hAnsi="Times New Roman"/>
          <w:sz w:val="28"/>
          <w:szCs w:val="24"/>
        </w:rPr>
        <w:t xml:space="preserve"> конструкциях</w:t>
      </w:r>
      <w:r w:rsidR="006223A1">
        <w:rPr>
          <w:rFonts w:ascii="Times New Roman" w:hAnsi="Times New Roman"/>
          <w:sz w:val="28"/>
          <w:szCs w:val="24"/>
        </w:rPr>
        <w:t xml:space="preserve"> </w:t>
      </w:r>
      <w:r w:rsidRPr="006223A1">
        <w:rPr>
          <w:rFonts w:ascii="Times New Roman" w:hAnsi="Times New Roman"/>
          <w:sz w:val="28"/>
          <w:szCs w:val="24"/>
        </w:rPr>
        <w:t>посевных агрегатов</w:t>
      </w:r>
      <w:r w:rsidR="00FD7A00" w:rsidRPr="006223A1">
        <w:rPr>
          <w:rFonts w:ascii="Times New Roman" w:hAnsi="Times New Roman"/>
          <w:sz w:val="28"/>
          <w:szCs w:val="24"/>
        </w:rPr>
        <w:t>.</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На вырубках в основном высевают семена хвойных пород и одной из наиболее распространенных является сеялка ПСТ-2А.</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Покровосдиратель-сеялка состоит из двух секций - левой 3 и правой 1, шарнирно присоединяемых на навеске трактора 2. Рабочие органы каждой секции - сферический дисковый сошник 4, опорное колесо 5, цилиндрический семенной бункер 6 с дисковым высевающим аппаратом и заделывающая боронка 7 со шлейфом 8.</w:t>
      </w:r>
    </w:p>
    <w:p w:rsidR="00286B87"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Основанием рабочего органа служит сварная стойка, состоящая из трубы</w:t>
      </w:r>
      <w:r w:rsidR="006223A1">
        <w:rPr>
          <w:rFonts w:ascii="Times New Roman" w:hAnsi="Times New Roman"/>
          <w:sz w:val="28"/>
        </w:rPr>
        <w:t xml:space="preserve"> </w:t>
      </w:r>
      <w:r w:rsidRPr="006223A1">
        <w:rPr>
          <w:rFonts w:ascii="Times New Roman" w:hAnsi="Times New Roman"/>
          <w:sz w:val="28"/>
        </w:rPr>
        <w:t>и коробки редуктора. В коробке редуктора на втулках</w:t>
      </w:r>
      <w:r w:rsidR="006223A1">
        <w:rPr>
          <w:rFonts w:ascii="Times New Roman" w:hAnsi="Times New Roman"/>
          <w:sz w:val="28"/>
        </w:rPr>
        <w:t xml:space="preserve"> </w:t>
      </w:r>
      <w:r w:rsidR="0092526A">
        <w:rPr>
          <w:rFonts w:ascii="Times New Roman" w:hAnsi="Times New Roman"/>
          <w:sz w:val="28"/>
        </w:rPr>
        <w:t>установлен вал</w:t>
      </w:r>
      <w:r w:rsidRPr="006223A1">
        <w:rPr>
          <w:rFonts w:ascii="Times New Roman" w:hAnsi="Times New Roman"/>
          <w:sz w:val="28"/>
        </w:rPr>
        <w:t>, на одном конце которого закреплен сферический диск . На верхнем конце трубы стойки, имеющей квадрат, установлен кронштейн, закрепленный гайкой с контргайкой. На этом кронштейне установлена плита, которая является основанием высевающего аппарата. На валике, проходящем через плиту, установлены снизу и сверху плиты два диска: нижний</w:t>
      </w:r>
      <w:r w:rsidR="006223A1">
        <w:rPr>
          <w:rFonts w:ascii="Times New Roman" w:hAnsi="Times New Roman"/>
          <w:sz w:val="28"/>
        </w:rPr>
        <w:t xml:space="preserve"> </w:t>
      </w:r>
      <w:r w:rsidRPr="006223A1">
        <w:rPr>
          <w:rFonts w:ascii="Times New Roman" w:hAnsi="Times New Roman"/>
          <w:sz w:val="28"/>
        </w:rPr>
        <w:t xml:space="preserve">и верхний , диаметром </w:t>
      </w:r>
      <w:smartTag w:uri="urn:schemas-microsoft-com:office:smarttags" w:element="metricconverter">
        <w:smartTagPr>
          <w:attr w:name="ProductID" w:val="190 мм"/>
        </w:smartTagPr>
        <w:r w:rsidRPr="006223A1">
          <w:rPr>
            <w:rFonts w:ascii="Times New Roman" w:hAnsi="Times New Roman"/>
            <w:sz w:val="28"/>
          </w:rPr>
          <w:t>190 мм</w:t>
        </w:r>
      </w:smartTag>
      <w:r w:rsidRPr="006223A1">
        <w:rPr>
          <w:rFonts w:ascii="Times New Roman" w:hAnsi="Times New Roman"/>
          <w:sz w:val="28"/>
        </w:rPr>
        <w:t>. Каждый диск имеет по четыре выреза. Вырезы верхнего диска смещены относительно вырезов нижнего на 45°. В плите имеется продолговатая прорезь с призматическими боковыми стенками. В прорезь вставлен ползунок , соединенн</w:t>
      </w:r>
      <w:r w:rsidR="0092526A">
        <w:rPr>
          <w:rFonts w:ascii="Times New Roman" w:hAnsi="Times New Roman"/>
          <w:sz w:val="28"/>
        </w:rPr>
        <w:t>ый с регулировочным винтом</w:t>
      </w:r>
      <w:r w:rsidRPr="006223A1">
        <w:rPr>
          <w:rFonts w:ascii="Times New Roman" w:hAnsi="Times New Roman"/>
          <w:sz w:val="28"/>
        </w:rPr>
        <w:t>. Над верхним диском высевающего аппарата установлен цилиндрический семенно</w:t>
      </w:r>
      <w:r w:rsidR="0092526A">
        <w:rPr>
          <w:rFonts w:ascii="Times New Roman" w:hAnsi="Times New Roman"/>
          <w:sz w:val="28"/>
        </w:rPr>
        <w:t>й бункер, прикрепленный к плите. Бункер закрывается крышкой</w:t>
      </w:r>
      <w:r w:rsidRPr="006223A1">
        <w:rPr>
          <w:rFonts w:ascii="Times New Roman" w:hAnsi="Times New Roman"/>
          <w:sz w:val="28"/>
        </w:rPr>
        <w:t>, удерживаемой на нем пружиной. Валик</w:t>
      </w:r>
      <w:r w:rsidR="006223A1">
        <w:rPr>
          <w:rFonts w:ascii="Times New Roman" w:hAnsi="Times New Roman"/>
          <w:sz w:val="28"/>
        </w:rPr>
        <w:t xml:space="preserve"> </w:t>
      </w:r>
      <w:r w:rsidRPr="006223A1">
        <w:rPr>
          <w:rFonts w:ascii="Times New Roman" w:hAnsi="Times New Roman"/>
          <w:sz w:val="28"/>
        </w:rPr>
        <w:t>вместе с диском приводится во вращение от вала</w:t>
      </w:r>
      <w:r w:rsidR="006223A1">
        <w:rPr>
          <w:rFonts w:ascii="Times New Roman" w:hAnsi="Times New Roman"/>
          <w:sz w:val="28"/>
        </w:rPr>
        <w:t xml:space="preserve"> </w:t>
      </w:r>
      <w:r w:rsidRPr="006223A1">
        <w:rPr>
          <w:rFonts w:ascii="Times New Roman" w:hAnsi="Times New Roman"/>
          <w:sz w:val="28"/>
        </w:rPr>
        <w:t>сферического диска, посредством конической пары шестерен</w:t>
      </w:r>
      <w:r w:rsidR="006223A1">
        <w:rPr>
          <w:rFonts w:ascii="Times New Roman" w:hAnsi="Times New Roman"/>
          <w:sz w:val="28"/>
        </w:rPr>
        <w:t xml:space="preserve"> </w:t>
      </w:r>
      <w:r w:rsidRPr="006223A1">
        <w:rPr>
          <w:rFonts w:ascii="Times New Roman" w:hAnsi="Times New Roman"/>
          <w:sz w:val="28"/>
        </w:rPr>
        <w:t>с передаточным числом. Стойка рабочего органа установлена шарнирно во втулке тягового бруса секции, благодаря чему угол атаки дискового сферического сошника можно изменять. В установленном положении диск удерживается пружиной 11 (рис. 1).</w:t>
      </w:r>
    </w:p>
    <w:p w:rsidR="0092526A" w:rsidRPr="006223A1" w:rsidRDefault="0092526A" w:rsidP="006223A1">
      <w:pPr>
        <w:shd w:val="clear" w:color="auto" w:fill="FFFFFF"/>
        <w:spacing w:after="0" w:line="360" w:lineRule="auto"/>
        <w:ind w:firstLine="709"/>
        <w:jc w:val="both"/>
        <w:rPr>
          <w:rFonts w:ascii="Times New Roman" w:hAnsi="Times New Roman"/>
          <w:sz w:val="28"/>
        </w:rPr>
      </w:pPr>
    </w:p>
    <w:p w:rsidR="00286B87" w:rsidRPr="006223A1" w:rsidRDefault="005F3B75" w:rsidP="006223A1">
      <w:pPr>
        <w:spacing w:after="0" w:line="360" w:lineRule="auto"/>
        <w:ind w:firstLine="709"/>
        <w:jc w:val="both"/>
        <w:rPr>
          <w:rFonts w:ascii="Times New Roman" w:hAnsi="Times New Roman"/>
          <w:sz w:val="28"/>
        </w:rPr>
      </w:pPr>
      <w:r>
        <w:rPr>
          <w:rFonts w:ascii="Times New Roman" w:hAnsi="Times New Roman"/>
          <w:noProof/>
          <w:sz w:val="28"/>
        </w:rPr>
        <w:pict>
          <v:shape id="Рисунок 1" o:spid="_x0000_i1255" type="#_x0000_t75" style="width:181.5pt;height:249.75pt;visibility:visible">
            <v:imagedata r:id="rId404" o:title=""/>
          </v:shape>
        </w:pic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szCs w:val="18"/>
        </w:rPr>
        <w:t>Рис. 1 Схема покровосдирателя-сеялки ПСТ-2А:</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szCs w:val="18"/>
        </w:rPr>
        <w:t xml:space="preserve">1 - секция правая; 2 - рама навески трактора; 3 - секция левая; 4 </w:t>
      </w:r>
      <w:r w:rsidR="0092526A">
        <w:rPr>
          <w:rFonts w:ascii="Times New Roman" w:hAnsi="Times New Roman"/>
          <w:sz w:val="28"/>
          <w:szCs w:val="18"/>
        </w:rPr>
        <w:t>–</w:t>
      </w:r>
      <w:r w:rsidRPr="006223A1">
        <w:rPr>
          <w:rFonts w:ascii="Times New Roman" w:hAnsi="Times New Roman"/>
          <w:sz w:val="28"/>
          <w:szCs w:val="18"/>
        </w:rPr>
        <w:t xml:space="preserve"> дисковый</w:t>
      </w:r>
      <w:r w:rsidR="0092526A">
        <w:rPr>
          <w:rFonts w:ascii="Times New Roman" w:hAnsi="Times New Roman"/>
          <w:sz w:val="28"/>
          <w:szCs w:val="18"/>
        </w:rPr>
        <w:t xml:space="preserve"> </w:t>
      </w:r>
      <w:r w:rsidRPr="006223A1">
        <w:rPr>
          <w:rFonts w:ascii="Times New Roman" w:hAnsi="Times New Roman"/>
          <w:sz w:val="28"/>
          <w:szCs w:val="18"/>
        </w:rPr>
        <w:t>сочник; S - опорное колесо; 6 - семенной бункер; 7 - воронка; 8 - шлейф;</w:t>
      </w:r>
      <w:r w:rsidR="0092526A">
        <w:rPr>
          <w:rFonts w:ascii="Times New Roman" w:hAnsi="Times New Roman"/>
          <w:sz w:val="28"/>
          <w:szCs w:val="18"/>
        </w:rPr>
        <w:t xml:space="preserve"> </w:t>
      </w:r>
      <w:r w:rsidRPr="006223A1">
        <w:rPr>
          <w:rFonts w:ascii="Times New Roman" w:hAnsi="Times New Roman"/>
          <w:sz w:val="28"/>
          <w:szCs w:val="18"/>
        </w:rPr>
        <w:t>9 - регулировочный болт; 10 - перо; 11 - пружина</w:t>
      </w:r>
    </w:p>
    <w:p w:rsidR="00286B87" w:rsidRPr="006223A1" w:rsidRDefault="005F3B75" w:rsidP="006223A1">
      <w:pPr>
        <w:shd w:val="clear" w:color="auto" w:fill="FFFFFF"/>
        <w:spacing w:after="0" w:line="360" w:lineRule="auto"/>
        <w:ind w:firstLine="709"/>
        <w:jc w:val="both"/>
        <w:rPr>
          <w:rFonts w:ascii="Times New Roman" w:hAnsi="Times New Roman"/>
          <w:sz w:val="28"/>
        </w:rPr>
      </w:pPr>
      <w:r>
        <w:rPr>
          <w:noProof/>
        </w:rPr>
        <w:pict>
          <v:line id="_x0000_s1026" style="position:absolute;left:0;text-align:left;z-index:251658240;mso-position-horizontal-relative:margin" from="562.2pt,-50.6pt" to="562.2pt,508.85pt" o:allowincell="f" strokeweight=".95pt">
            <w10:wrap anchorx="margin"/>
          </v:line>
        </w:pict>
      </w:r>
      <w:r w:rsidR="00286B87" w:rsidRPr="006223A1">
        <w:rPr>
          <w:rFonts w:ascii="Times New Roman" w:hAnsi="Times New Roman"/>
          <w:sz w:val="28"/>
        </w:rPr>
        <w:t>За сошником установлено перо 10. Назначение пера - обеспечить наибольшее отбрасывание снимаемого пласта от бровки борозды. К косынке пера прикреплена металлическая труба - семяпровод.</w:t>
      </w:r>
      <w:r w:rsidR="0092526A">
        <w:rPr>
          <w:rFonts w:ascii="Times New Roman" w:hAnsi="Times New Roman"/>
          <w:sz w:val="28"/>
        </w:rPr>
        <w:t xml:space="preserve"> </w:t>
      </w:r>
      <w:r w:rsidR="00286B87" w:rsidRPr="006223A1">
        <w:rPr>
          <w:rFonts w:ascii="Times New Roman" w:hAnsi="Times New Roman"/>
          <w:sz w:val="28"/>
        </w:rPr>
        <w:t>Колесо 5 ограничивает погружение сошника в почву, оно смонтировано на телескопической стойке квадратного сечения, внутри которой установлен подъемный винт.</w:t>
      </w:r>
      <w:r w:rsidR="0092526A">
        <w:rPr>
          <w:rFonts w:ascii="Times New Roman" w:hAnsi="Times New Roman"/>
          <w:sz w:val="28"/>
        </w:rPr>
        <w:t xml:space="preserve"> </w:t>
      </w:r>
      <w:r w:rsidR="00286B87" w:rsidRPr="006223A1">
        <w:rPr>
          <w:rFonts w:ascii="Times New Roman" w:hAnsi="Times New Roman"/>
          <w:sz w:val="28"/>
        </w:rPr>
        <w:t>К перу 10 посредством гибкой тяги присоединена боронка 7 с двухсторонними зубьями. К боронке прицепляется шлейф 8.</w:t>
      </w:r>
      <w:r w:rsidR="0092526A">
        <w:rPr>
          <w:rFonts w:ascii="Times New Roman" w:hAnsi="Times New Roman"/>
          <w:sz w:val="28"/>
        </w:rPr>
        <w:t xml:space="preserve"> </w:t>
      </w:r>
      <w:r w:rsidR="00286B87" w:rsidRPr="006223A1">
        <w:rPr>
          <w:rFonts w:ascii="Times New Roman" w:hAnsi="Times New Roman"/>
          <w:sz w:val="28"/>
        </w:rPr>
        <w:t>Угол атаки дискового сошника регулируют с помощью вворачивания или выворачивания регулировочного болта 9, предварительно отвернув на нем контргайку. С требуемым углом атаки диск удерживается пружиной, натяжение которой изменяют с помощью натяжного болта.</w:t>
      </w:r>
      <w:r w:rsidR="0092526A">
        <w:rPr>
          <w:rFonts w:ascii="Times New Roman" w:hAnsi="Times New Roman"/>
          <w:sz w:val="28"/>
        </w:rPr>
        <w:t xml:space="preserve"> </w:t>
      </w:r>
      <w:r w:rsidR="00286B87" w:rsidRPr="006223A1">
        <w:rPr>
          <w:rFonts w:ascii="Times New Roman" w:hAnsi="Times New Roman"/>
          <w:sz w:val="28"/>
        </w:rPr>
        <w:t>Количество высеваемых семян в одной порции регулируют изменением величины прорези в плите путем перемещения ползунка 7</w:t>
      </w:r>
      <w:r w:rsidR="00FD7A00" w:rsidRPr="006223A1">
        <w:rPr>
          <w:rFonts w:ascii="Times New Roman" w:hAnsi="Times New Roman"/>
          <w:sz w:val="28"/>
        </w:rPr>
        <w:t xml:space="preserve"> (рис. 2)</w:t>
      </w:r>
      <w:r w:rsidR="00286B87" w:rsidRPr="006223A1">
        <w:rPr>
          <w:rFonts w:ascii="Times New Roman" w:hAnsi="Times New Roman"/>
          <w:sz w:val="28"/>
        </w:rPr>
        <w:t xml:space="preserve"> , вращая винт 8.</w:t>
      </w:r>
      <w:r w:rsidR="0092526A">
        <w:rPr>
          <w:rFonts w:ascii="Times New Roman" w:hAnsi="Times New Roman"/>
          <w:sz w:val="28"/>
        </w:rPr>
        <w:t xml:space="preserve"> </w:t>
      </w:r>
      <w:r w:rsidR="00286B87" w:rsidRPr="006223A1">
        <w:rPr>
          <w:rFonts w:ascii="Times New Roman" w:hAnsi="Times New Roman"/>
          <w:sz w:val="28"/>
        </w:rPr>
        <w:t>Глубину хода дискового сошника регулируют винтовым механизмом опорного колеса. Перед изменением положения опорного колеса необходимо отвернуть стопорный болт на телескопической (наружной) стойке, затем, надев на верхний квадратный конец подъемного винта рукоятку, установить колесо в нужное положение и снова затянуть стопорный болт с контргайкой.</w:t>
      </w:r>
    </w:p>
    <w:p w:rsidR="00103306" w:rsidRPr="006223A1" w:rsidRDefault="00103306"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Производительность сеялки рассчитывается по следующей формуле:</w:t>
      </w:r>
    </w:p>
    <w:p w:rsidR="0092526A" w:rsidRDefault="0092526A" w:rsidP="006223A1">
      <w:pPr>
        <w:shd w:val="clear" w:color="auto" w:fill="FFFFFF"/>
        <w:spacing w:after="0" w:line="360" w:lineRule="auto"/>
        <w:ind w:firstLine="709"/>
        <w:jc w:val="both"/>
        <w:rPr>
          <w:rFonts w:ascii="Times New Roman" w:hAnsi="Times New Roman"/>
          <w:sz w:val="28"/>
        </w:rPr>
      </w:pP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W</w:t>
      </w:r>
      <w:r w:rsidRPr="006223A1">
        <w:rPr>
          <w:rFonts w:ascii="Times New Roman" w:hAnsi="Times New Roman"/>
          <w:sz w:val="28"/>
          <w:vertAlign w:val="subscript"/>
        </w:rPr>
        <w:t>см</w:t>
      </w:r>
      <w:r w:rsidRPr="006223A1">
        <w:rPr>
          <w:rFonts w:ascii="Times New Roman" w:hAnsi="Times New Roman"/>
          <w:sz w:val="28"/>
        </w:rPr>
        <w:t xml:space="preserve"> = 0,1∙В</w:t>
      </w:r>
      <w:r w:rsidRPr="006223A1">
        <w:rPr>
          <w:rFonts w:ascii="Times New Roman" w:hAnsi="Times New Roman"/>
          <w:sz w:val="28"/>
          <w:vertAlign w:val="subscript"/>
        </w:rPr>
        <w:t>р</w:t>
      </w:r>
      <w:r w:rsidRPr="006223A1">
        <w:rPr>
          <w:rFonts w:ascii="Times New Roman" w:hAnsi="Times New Roman"/>
          <w:sz w:val="28"/>
        </w:rPr>
        <w:t>∙V</w:t>
      </w:r>
      <w:r w:rsidRPr="006223A1">
        <w:rPr>
          <w:rFonts w:ascii="Times New Roman" w:hAnsi="Times New Roman"/>
          <w:sz w:val="28"/>
          <w:vertAlign w:val="subscript"/>
        </w:rPr>
        <w:t>р</w:t>
      </w:r>
      <w:r w:rsidRPr="006223A1">
        <w:rPr>
          <w:rFonts w:ascii="Times New Roman" w:hAnsi="Times New Roman"/>
          <w:sz w:val="28"/>
        </w:rPr>
        <w:t>∙Т∙τ, га/смену</w:t>
      </w:r>
    </w:p>
    <w:p w:rsidR="0092526A" w:rsidRDefault="0092526A" w:rsidP="006223A1">
      <w:pPr>
        <w:shd w:val="clear" w:color="auto" w:fill="FFFFFF"/>
        <w:spacing w:after="0" w:line="360" w:lineRule="auto"/>
        <w:ind w:firstLine="709"/>
        <w:jc w:val="both"/>
        <w:rPr>
          <w:rFonts w:ascii="Times New Roman" w:hAnsi="Times New Roman"/>
          <w:sz w:val="28"/>
        </w:rPr>
      </w:pP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В</w:t>
      </w:r>
      <w:r w:rsidRPr="006223A1">
        <w:rPr>
          <w:rFonts w:ascii="Times New Roman" w:hAnsi="Times New Roman"/>
          <w:sz w:val="28"/>
          <w:vertAlign w:val="subscript"/>
        </w:rPr>
        <w:t>р</w:t>
      </w:r>
      <w:r w:rsidRPr="006223A1">
        <w:rPr>
          <w:rFonts w:ascii="Times New Roman" w:hAnsi="Times New Roman"/>
          <w:sz w:val="28"/>
        </w:rPr>
        <w:t xml:space="preserve"> – рабочая ширина захвата,</w:t>
      </w:r>
      <w:r w:rsidR="006223A1">
        <w:rPr>
          <w:rFonts w:ascii="Times New Roman" w:hAnsi="Times New Roman"/>
          <w:sz w:val="28"/>
        </w:rPr>
        <w:t xml:space="preserve"> </w:t>
      </w:r>
      <w:r w:rsidRPr="006223A1">
        <w:rPr>
          <w:rFonts w:ascii="Times New Roman" w:hAnsi="Times New Roman"/>
          <w:sz w:val="28"/>
        </w:rPr>
        <w:t>В</w:t>
      </w:r>
      <w:r w:rsidRPr="006223A1">
        <w:rPr>
          <w:rFonts w:ascii="Times New Roman" w:hAnsi="Times New Roman"/>
          <w:sz w:val="28"/>
          <w:vertAlign w:val="subscript"/>
        </w:rPr>
        <w:t>р</w:t>
      </w:r>
      <w:r w:rsidRPr="006223A1">
        <w:rPr>
          <w:rFonts w:ascii="Times New Roman" w:hAnsi="Times New Roman"/>
          <w:sz w:val="28"/>
        </w:rPr>
        <w:t>=В</w:t>
      </w:r>
      <w:r w:rsidRPr="006223A1">
        <w:rPr>
          <w:rFonts w:ascii="Times New Roman" w:hAnsi="Times New Roman"/>
          <w:sz w:val="28"/>
          <w:vertAlign w:val="subscript"/>
        </w:rPr>
        <w:t>к</w:t>
      </w:r>
      <w:r w:rsidRPr="006223A1">
        <w:rPr>
          <w:rFonts w:ascii="Times New Roman" w:hAnsi="Times New Roman"/>
          <w:sz w:val="28"/>
        </w:rPr>
        <w:t>∙К</w:t>
      </w:r>
      <w:r w:rsidRPr="006223A1">
        <w:rPr>
          <w:rFonts w:ascii="Times New Roman" w:hAnsi="Times New Roman"/>
          <w:sz w:val="28"/>
          <w:vertAlign w:val="subscript"/>
        </w:rPr>
        <w:t>в</w:t>
      </w:r>
      <w:r w:rsidRPr="006223A1">
        <w:rPr>
          <w:rFonts w:ascii="Times New Roman" w:hAnsi="Times New Roman"/>
          <w:sz w:val="28"/>
        </w:rPr>
        <w:t>=1,5∙1,2=1,8;</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V</w:t>
      </w:r>
      <w:r w:rsidRPr="006223A1">
        <w:rPr>
          <w:rFonts w:ascii="Times New Roman" w:hAnsi="Times New Roman"/>
          <w:sz w:val="28"/>
          <w:vertAlign w:val="subscript"/>
        </w:rPr>
        <w:t>р</w:t>
      </w:r>
      <w:r w:rsidRPr="006223A1">
        <w:rPr>
          <w:rFonts w:ascii="Times New Roman" w:hAnsi="Times New Roman"/>
          <w:sz w:val="28"/>
        </w:rPr>
        <w:t xml:space="preserve"> – рабочая скорость перемещения агрегата, V</w:t>
      </w:r>
      <w:r w:rsidRPr="006223A1">
        <w:rPr>
          <w:rFonts w:ascii="Times New Roman" w:hAnsi="Times New Roman"/>
          <w:sz w:val="28"/>
          <w:vertAlign w:val="subscript"/>
        </w:rPr>
        <w:t>р</w:t>
      </w:r>
      <w:r w:rsidRPr="006223A1">
        <w:rPr>
          <w:rFonts w:ascii="Times New Roman" w:hAnsi="Times New Roman"/>
          <w:sz w:val="28"/>
        </w:rPr>
        <w:t>=2,2;</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Т – время смены, Т=8 ч.,</w:t>
      </w: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τ – коэффициент использования времени смены, τ=0,7.</w:t>
      </w:r>
    </w:p>
    <w:p w:rsidR="0092526A" w:rsidRDefault="0092526A" w:rsidP="006223A1">
      <w:pPr>
        <w:shd w:val="clear" w:color="auto" w:fill="FFFFFF"/>
        <w:spacing w:after="0" w:line="360" w:lineRule="auto"/>
        <w:ind w:firstLine="709"/>
        <w:jc w:val="both"/>
        <w:rPr>
          <w:rFonts w:ascii="Times New Roman" w:hAnsi="Times New Roman"/>
          <w:sz w:val="28"/>
        </w:rPr>
      </w:pPr>
    </w:p>
    <w:p w:rsidR="00286B87" w:rsidRPr="006223A1" w:rsidRDefault="00286B87" w:rsidP="006223A1">
      <w:pPr>
        <w:shd w:val="clear" w:color="auto" w:fill="FFFFFF"/>
        <w:spacing w:after="0" w:line="360" w:lineRule="auto"/>
        <w:ind w:firstLine="709"/>
        <w:jc w:val="both"/>
        <w:rPr>
          <w:rFonts w:ascii="Times New Roman" w:hAnsi="Times New Roman"/>
          <w:sz w:val="28"/>
        </w:rPr>
      </w:pPr>
      <w:r w:rsidRPr="006223A1">
        <w:rPr>
          <w:rFonts w:ascii="Times New Roman" w:hAnsi="Times New Roman"/>
          <w:sz w:val="28"/>
        </w:rPr>
        <w:t>W</w:t>
      </w:r>
      <w:r w:rsidRPr="006223A1">
        <w:rPr>
          <w:rFonts w:ascii="Times New Roman" w:hAnsi="Times New Roman"/>
          <w:sz w:val="28"/>
          <w:vertAlign w:val="subscript"/>
        </w:rPr>
        <w:t>см</w:t>
      </w:r>
      <w:r w:rsidRPr="006223A1">
        <w:rPr>
          <w:rFonts w:ascii="Times New Roman" w:hAnsi="Times New Roman"/>
          <w:sz w:val="28"/>
        </w:rPr>
        <w:t xml:space="preserve"> = 0,1∙1,8∙2,2∙8∙0,7=2,2</w:t>
      </w:r>
      <w:r w:rsidR="006223A1">
        <w:rPr>
          <w:rFonts w:ascii="Times New Roman" w:hAnsi="Times New Roman"/>
          <w:sz w:val="28"/>
        </w:rPr>
        <w:t xml:space="preserve"> </w:t>
      </w:r>
      <w:r w:rsidRPr="006223A1">
        <w:rPr>
          <w:rFonts w:ascii="Times New Roman" w:hAnsi="Times New Roman"/>
          <w:sz w:val="28"/>
        </w:rPr>
        <w:t>га/смену</w:t>
      </w: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3 ОБОСНОВАНИЕ И РАСЧЁТ ЛЕСОВОЗНОГО ТРАНСПОРТА</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3.1 Выбор подвижного состава и технологического оборудования для вывозки леса</w:t>
      </w:r>
    </w:p>
    <w:p w:rsidR="0092526A" w:rsidRDefault="0092526A"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4"/>
        </w:rPr>
        <w:t xml:space="preserve">В курсовом проекте планируется </w:t>
      </w:r>
      <w:r w:rsidR="00103306" w:rsidRPr="006223A1">
        <w:rPr>
          <w:rFonts w:ascii="Times New Roman" w:hAnsi="Times New Roman"/>
          <w:sz w:val="28"/>
          <w:szCs w:val="24"/>
        </w:rPr>
        <w:t>осуществлять вывозку деревьев</w:t>
      </w:r>
      <w:r w:rsidRPr="006223A1">
        <w:rPr>
          <w:rFonts w:ascii="Times New Roman" w:hAnsi="Times New Roman"/>
          <w:sz w:val="28"/>
          <w:szCs w:val="24"/>
        </w:rPr>
        <w:t xml:space="preserve"> с лесопогрузочных пунктов на нижний склад. Поэтому выбираем лесовозный автопоезд, в кото</w:t>
      </w:r>
      <w:r w:rsidR="00103306" w:rsidRPr="006223A1">
        <w:rPr>
          <w:rFonts w:ascii="Times New Roman" w:hAnsi="Times New Roman"/>
          <w:sz w:val="28"/>
          <w:szCs w:val="24"/>
        </w:rPr>
        <w:t xml:space="preserve">ром тягачом является </w:t>
      </w:r>
      <w:r w:rsidR="002647AA" w:rsidRPr="006223A1">
        <w:rPr>
          <w:rFonts w:ascii="Times New Roman" w:hAnsi="Times New Roman"/>
          <w:sz w:val="28"/>
          <w:szCs w:val="24"/>
        </w:rPr>
        <w:t>У</w:t>
      </w:r>
      <w:r w:rsidR="00103306" w:rsidRPr="006223A1">
        <w:rPr>
          <w:rFonts w:ascii="Times New Roman" w:hAnsi="Times New Roman"/>
          <w:sz w:val="28"/>
          <w:szCs w:val="24"/>
        </w:rPr>
        <w:t>рал-375</w:t>
      </w:r>
      <w:r w:rsidRPr="006223A1">
        <w:rPr>
          <w:rFonts w:ascii="Times New Roman" w:hAnsi="Times New Roman"/>
          <w:sz w:val="28"/>
          <w:szCs w:val="24"/>
        </w:rPr>
        <w:t xml:space="preserve">, а прицепом – </w:t>
      </w:r>
      <w:r w:rsidR="00103306" w:rsidRPr="006223A1">
        <w:rPr>
          <w:rFonts w:ascii="Times New Roman" w:hAnsi="Times New Roman"/>
          <w:sz w:val="28"/>
          <w:szCs w:val="24"/>
        </w:rPr>
        <w:t>ГКБ-9851</w:t>
      </w:r>
      <w:r w:rsidRPr="006223A1">
        <w:rPr>
          <w:rFonts w:ascii="Times New Roman" w:hAnsi="Times New Roman"/>
          <w:sz w:val="28"/>
          <w:szCs w:val="24"/>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Сменная производительность автомобиля определяется по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560" w:dyaOrig="720">
          <v:shape id="_x0000_i1256" type="#_x0000_t75" style="width:128.25pt;height:36pt" o:ole="">
            <v:imagedata r:id="rId405" o:title=""/>
          </v:shape>
          <o:OLEObject Type="Embed" ProgID="Equation.3" ShapeID="_x0000_i1256" DrawAspect="Content" ObjectID="_1470476595" r:id="rId406"/>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360" w:dyaOrig="360">
          <v:shape id="_x0000_i1257" type="#_x0000_t75" style="width:18pt;height:18pt" o:ole="">
            <v:imagedata r:id="rId407" o:title=""/>
          </v:shape>
          <o:OLEObject Type="Embed" ProgID="Equation.3" ShapeID="_x0000_i1257" DrawAspect="Content" ObjectID="_1470476596" r:id="rId408"/>
        </w:object>
      </w:r>
      <w:r w:rsidR="00286B87" w:rsidRPr="006223A1">
        <w:rPr>
          <w:rFonts w:ascii="Times New Roman" w:hAnsi="Times New Roman"/>
          <w:sz w:val="28"/>
          <w:szCs w:val="28"/>
        </w:rPr>
        <w:t xml:space="preserve"> - продолжительность смены;</w:t>
      </w:r>
      <w:r w:rsidR="00286B87" w:rsidRPr="006223A1">
        <w:rPr>
          <w:rFonts w:ascii="Times New Roman" w:hAnsi="Times New Roman"/>
          <w:sz w:val="28"/>
          <w:szCs w:val="28"/>
        </w:rPr>
        <w:object w:dxaOrig="420" w:dyaOrig="360">
          <v:shape id="_x0000_i1258" type="#_x0000_t75" style="width:21pt;height:18pt" o:ole="">
            <v:imagedata r:id="rId409" o:title=""/>
          </v:shape>
          <o:OLEObject Type="Embed" ProgID="Equation.3" ShapeID="_x0000_i1258" DrawAspect="Content" ObjectID="_1470476597" r:id="rId410"/>
        </w:object>
      </w:r>
      <w:r w:rsidR="00286B87" w:rsidRPr="006223A1">
        <w:rPr>
          <w:rFonts w:ascii="Times New Roman" w:hAnsi="Times New Roman"/>
          <w:sz w:val="28"/>
          <w:szCs w:val="28"/>
        </w:rPr>
        <w:t xml:space="preserve"> - подготовительно-заключительное время, которое принимается равным </w:t>
      </w:r>
      <w:r w:rsidR="00286B87" w:rsidRPr="006223A1">
        <w:rPr>
          <w:rFonts w:ascii="Times New Roman" w:hAnsi="Times New Roman"/>
          <w:sz w:val="28"/>
          <w:szCs w:val="28"/>
        </w:rPr>
        <w:object w:dxaOrig="420" w:dyaOrig="360">
          <v:shape id="_x0000_i1259" type="#_x0000_t75" style="width:21pt;height:18pt" o:ole="">
            <v:imagedata r:id="rId411" o:title=""/>
          </v:shape>
          <o:OLEObject Type="Embed" ProgID="Equation.3" ShapeID="_x0000_i1259" DrawAspect="Content" ObjectID="_1470476598" r:id="rId412"/>
        </w:object>
      </w:r>
      <w:r w:rsidR="00286B87" w:rsidRPr="006223A1">
        <w:rPr>
          <w:rFonts w:ascii="Times New Roman" w:hAnsi="Times New Roman"/>
          <w:sz w:val="28"/>
          <w:szCs w:val="28"/>
        </w:rPr>
        <w:t>=30 мин</w:t>
      </w:r>
      <w:r w:rsidR="002647AA" w:rsidRPr="006223A1">
        <w:rPr>
          <w:rFonts w:ascii="Times New Roman" w:hAnsi="Times New Roman"/>
          <w:sz w:val="28"/>
          <w:szCs w:val="28"/>
        </w:rPr>
        <w:t xml:space="preserve"> для автомобиля с дизельным двигателем</w:t>
      </w:r>
      <w:r w:rsidR="00286B87" w:rsidRPr="006223A1">
        <w:rPr>
          <w:rFonts w:ascii="Times New Roman" w:hAnsi="Times New Roman"/>
          <w:sz w:val="28"/>
          <w:szCs w:val="28"/>
        </w:rPr>
        <w:t xml:space="preserve">, </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340" w:dyaOrig="360">
          <v:shape id="_x0000_i1260" type="#_x0000_t75" style="width:17.25pt;height:18pt" o:ole="">
            <v:imagedata r:id="rId413" o:title=""/>
          </v:shape>
          <o:OLEObject Type="Embed" ProgID="Equation.3" ShapeID="_x0000_i1260" DrawAspect="Content" ObjectID="_1470476599" r:id="rId414"/>
        </w:object>
      </w:r>
      <w:r w:rsidRPr="006223A1">
        <w:rPr>
          <w:rFonts w:ascii="Times New Roman" w:hAnsi="Times New Roman"/>
          <w:sz w:val="28"/>
          <w:szCs w:val="28"/>
        </w:rPr>
        <w:t xml:space="preserve"> - коэффициент использования рабочего времени смены, равный </w:t>
      </w:r>
      <w:r w:rsidRPr="006223A1">
        <w:rPr>
          <w:rFonts w:ascii="Times New Roman" w:hAnsi="Times New Roman"/>
          <w:sz w:val="28"/>
          <w:szCs w:val="28"/>
        </w:rPr>
        <w:object w:dxaOrig="340" w:dyaOrig="360">
          <v:shape id="_x0000_i1261" type="#_x0000_t75" style="width:17.25pt;height:18pt" o:ole="">
            <v:imagedata r:id="rId415" o:title=""/>
          </v:shape>
          <o:OLEObject Type="Embed" ProgID="Equation.3" ShapeID="_x0000_i1261" DrawAspect="Content" ObjectID="_1470476600" r:id="rId416"/>
        </w:object>
      </w:r>
      <w:r w:rsidRPr="006223A1">
        <w:rPr>
          <w:rFonts w:ascii="Times New Roman" w:hAnsi="Times New Roman"/>
          <w:sz w:val="28"/>
          <w:szCs w:val="28"/>
        </w:rPr>
        <w:t>=0,9;</w:t>
      </w:r>
      <w:r w:rsidRPr="006223A1">
        <w:rPr>
          <w:rFonts w:ascii="Times New Roman" w:hAnsi="Times New Roman"/>
          <w:sz w:val="28"/>
          <w:szCs w:val="28"/>
        </w:rPr>
        <w:object w:dxaOrig="440" w:dyaOrig="360">
          <v:shape id="_x0000_i1262" type="#_x0000_t75" style="width:21.75pt;height:18pt" o:ole="">
            <v:imagedata r:id="rId417" o:title=""/>
          </v:shape>
          <o:OLEObject Type="Embed" ProgID="Equation.3" ShapeID="_x0000_i1262" DrawAspect="Content" ObjectID="_1470476601" r:id="rId418"/>
        </w:object>
      </w:r>
      <w:r w:rsidRPr="006223A1">
        <w:rPr>
          <w:rFonts w:ascii="Times New Roman" w:hAnsi="Times New Roman"/>
          <w:sz w:val="28"/>
          <w:szCs w:val="28"/>
        </w:rPr>
        <w:t xml:space="preserve"> - полезная нагрузка подвижного </w:t>
      </w:r>
      <w:r w:rsidR="002647AA" w:rsidRPr="006223A1">
        <w:rPr>
          <w:rFonts w:ascii="Times New Roman" w:hAnsi="Times New Roman"/>
          <w:sz w:val="28"/>
          <w:szCs w:val="28"/>
        </w:rPr>
        <w:t xml:space="preserve">состава, </w:t>
      </w:r>
      <w:r w:rsidR="002647AA" w:rsidRPr="006223A1">
        <w:rPr>
          <w:rFonts w:ascii="Times New Roman" w:hAnsi="Times New Roman"/>
          <w:sz w:val="28"/>
          <w:szCs w:val="28"/>
        </w:rPr>
        <w:object w:dxaOrig="440" w:dyaOrig="360">
          <v:shape id="_x0000_i1263" type="#_x0000_t75" style="width:21.75pt;height:18pt" o:ole="">
            <v:imagedata r:id="rId417" o:title=""/>
          </v:shape>
          <o:OLEObject Type="Embed" ProgID="Equation.3" ShapeID="_x0000_i1263" DrawAspect="Content" ObjectID="_1470476602" r:id="rId419"/>
        </w:object>
      </w:r>
      <w:r w:rsidR="002647AA" w:rsidRPr="006223A1">
        <w:rPr>
          <w:rFonts w:ascii="Times New Roman" w:hAnsi="Times New Roman"/>
          <w:sz w:val="28"/>
          <w:szCs w:val="28"/>
        </w:rPr>
        <w:object w:dxaOrig="960" w:dyaOrig="320">
          <v:shape id="_x0000_i1264" type="#_x0000_t75" style="width:48pt;height:15.75pt" o:ole="">
            <v:imagedata r:id="rId420" o:title=""/>
          </v:shape>
          <o:OLEObject Type="Embed" ProgID="Equation.3" ShapeID="_x0000_i1264" DrawAspect="Content" ObjectID="_1470476603" r:id="rId421"/>
        </w:object>
      </w:r>
      <w:r w:rsidR="002647AA" w:rsidRPr="006223A1">
        <w:rPr>
          <w:rFonts w:ascii="Times New Roman" w:hAnsi="Times New Roman"/>
          <w:sz w:val="28"/>
          <w:szCs w:val="28"/>
        </w:rPr>
        <w:t xml:space="preserve"> </w:t>
      </w:r>
      <w:r w:rsidRPr="006223A1">
        <w:rPr>
          <w:rFonts w:ascii="Times New Roman" w:hAnsi="Times New Roman"/>
          <w:sz w:val="28"/>
          <w:szCs w:val="28"/>
        </w:rPr>
        <w:t>;</w:t>
      </w:r>
      <w:r w:rsidRPr="006223A1">
        <w:rPr>
          <w:rFonts w:ascii="Times New Roman" w:hAnsi="Times New Roman"/>
          <w:sz w:val="28"/>
          <w:szCs w:val="28"/>
        </w:rPr>
        <w:object w:dxaOrig="300" w:dyaOrig="380">
          <v:shape id="_x0000_i1265" type="#_x0000_t75" style="width:15pt;height:18.75pt" o:ole="">
            <v:imagedata r:id="rId422" o:title=""/>
          </v:shape>
          <o:OLEObject Type="Embed" ProgID="Equation.3" ShapeID="_x0000_i1265" DrawAspect="Content" ObjectID="_1470476604" r:id="rId423"/>
        </w:object>
      </w:r>
      <w:r w:rsidRPr="006223A1">
        <w:rPr>
          <w:rFonts w:ascii="Times New Roman" w:hAnsi="Times New Roman"/>
          <w:sz w:val="28"/>
          <w:szCs w:val="28"/>
        </w:rPr>
        <w:t xml:space="preserve"> - время цикла работы транспортной единицы.</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Время цикла </w:t>
      </w:r>
      <w:r w:rsidRPr="006223A1">
        <w:rPr>
          <w:rFonts w:ascii="Times New Roman" w:hAnsi="Times New Roman"/>
          <w:sz w:val="28"/>
          <w:szCs w:val="28"/>
        </w:rPr>
        <w:object w:dxaOrig="300" w:dyaOrig="380">
          <v:shape id="_x0000_i1266" type="#_x0000_t75" style="width:15pt;height:18.75pt" o:ole="">
            <v:imagedata r:id="rId424" o:title=""/>
          </v:shape>
          <o:OLEObject Type="Embed" ProgID="Equation.3" ShapeID="_x0000_i1266" DrawAspect="Content" ObjectID="_1470476605" r:id="rId425"/>
        </w:object>
      </w:r>
      <w:r w:rsidRPr="006223A1">
        <w:rPr>
          <w:rFonts w:ascii="Times New Roman" w:hAnsi="Times New Roman"/>
          <w:sz w:val="28"/>
          <w:szCs w:val="28"/>
        </w:rPr>
        <w:t xml:space="preserve"> складывается из следующих элементов:</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4F41E6"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320" w:dyaOrig="800">
          <v:shape id="_x0000_i1267" type="#_x0000_t75" style="width:3in;height:39.75pt" o:ole="">
            <v:imagedata r:id="rId426" o:title=""/>
          </v:shape>
          <o:OLEObject Type="Embed" ProgID="Equation.3" ShapeID="_x0000_i1267" DrawAspect="Content" ObjectID="_1470476606" r:id="rId427"/>
        </w:object>
      </w:r>
      <w:r w:rsidR="00286B87" w:rsidRPr="006223A1">
        <w:rPr>
          <w:rFonts w:ascii="Times New Roman" w:hAnsi="Times New Roman"/>
          <w:sz w:val="28"/>
          <w:szCs w:val="28"/>
        </w:rPr>
        <w:t>, мин;</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4F41E6"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139" w:dyaOrig="279">
          <v:shape id="_x0000_i1268" type="#_x0000_t75" style="width:6.75pt;height:14.25pt" o:ole="">
            <v:imagedata r:id="rId428" o:title=""/>
          </v:shape>
          <o:OLEObject Type="Embed" ProgID="Equation.3" ShapeID="_x0000_i1268" DrawAspect="Content" ObjectID="_1470476607" r:id="rId429"/>
        </w:object>
      </w:r>
      <w:r w:rsidRPr="006223A1">
        <w:rPr>
          <w:rFonts w:ascii="Times New Roman" w:hAnsi="Times New Roman"/>
          <w:sz w:val="28"/>
          <w:szCs w:val="28"/>
        </w:rPr>
        <w:t xml:space="preserve"> - расстояние выв</w:t>
      </w:r>
      <w:r w:rsidR="004F41E6" w:rsidRPr="006223A1">
        <w:rPr>
          <w:rFonts w:ascii="Times New Roman" w:hAnsi="Times New Roman"/>
          <w:sz w:val="28"/>
          <w:szCs w:val="28"/>
        </w:rPr>
        <w:t>озки, км</w:t>
      </w:r>
      <w:r w:rsidRPr="006223A1">
        <w:rPr>
          <w:rFonts w:ascii="Times New Roman" w:hAnsi="Times New Roman"/>
          <w:sz w:val="28"/>
          <w:szCs w:val="28"/>
        </w:rPr>
        <w:t>;</w:t>
      </w:r>
    </w:p>
    <w:p w:rsidR="00286B87" w:rsidRPr="006223A1" w:rsidRDefault="004F41E6"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800" w:dyaOrig="380">
          <v:shape id="_x0000_i1269" type="#_x0000_t75" style="width:39.75pt;height:18.75pt" o:ole="">
            <v:imagedata r:id="rId430" o:title=""/>
          </v:shape>
          <o:OLEObject Type="Embed" ProgID="Equation.3" ShapeID="_x0000_i1269" DrawAspect="Content" ObjectID="_1470476608" r:id="rId431"/>
        </w:object>
      </w:r>
      <w:r w:rsidR="00286B87" w:rsidRPr="006223A1">
        <w:rPr>
          <w:rFonts w:ascii="Times New Roman" w:hAnsi="Times New Roman"/>
          <w:sz w:val="28"/>
          <w:szCs w:val="28"/>
        </w:rPr>
        <w:t xml:space="preserve">, </w:t>
      </w:r>
      <w:r w:rsidR="006038B9" w:rsidRPr="006223A1">
        <w:rPr>
          <w:rFonts w:ascii="Times New Roman" w:hAnsi="Times New Roman"/>
          <w:sz w:val="28"/>
          <w:szCs w:val="28"/>
        </w:rPr>
        <w:object w:dxaOrig="620" w:dyaOrig="380">
          <v:shape id="_x0000_i1270" type="#_x0000_t75" style="width:30.75pt;height:18.75pt" o:ole="">
            <v:imagedata r:id="rId432" o:title=""/>
          </v:shape>
          <o:OLEObject Type="Embed" ProgID="Equation.3" ShapeID="_x0000_i1270" DrawAspect="Content" ObjectID="_1470476609" r:id="rId433"/>
        </w:object>
      </w:r>
      <w:r w:rsidRPr="006223A1">
        <w:rPr>
          <w:rFonts w:ascii="Times New Roman" w:hAnsi="Times New Roman"/>
          <w:sz w:val="28"/>
          <w:szCs w:val="28"/>
        </w:rPr>
        <w:t xml:space="preserve">, </w:t>
      </w:r>
      <w:r w:rsidR="006038B9" w:rsidRPr="006223A1">
        <w:rPr>
          <w:rFonts w:ascii="Times New Roman" w:hAnsi="Times New Roman"/>
          <w:sz w:val="28"/>
          <w:szCs w:val="28"/>
        </w:rPr>
        <w:object w:dxaOrig="440" w:dyaOrig="380">
          <v:shape id="_x0000_i1271" type="#_x0000_t75" style="width:21.75pt;height:18.75pt" o:ole="">
            <v:imagedata r:id="rId434" o:title=""/>
          </v:shape>
          <o:OLEObject Type="Embed" ProgID="Equation.3" ShapeID="_x0000_i1271" DrawAspect="Content" ObjectID="_1470476610" r:id="rId435"/>
        </w:object>
      </w:r>
      <w:r w:rsidR="00286B87" w:rsidRPr="006223A1">
        <w:rPr>
          <w:rFonts w:ascii="Times New Roman" w:hAnsi="Times New Roman"/>
          <w:sz w:val="28"/>
          <w:szCs w:val="28"/>
        </w:rPr>
        <w:t xml:space="preserve"> - скорости движения в грузовом</w:t>
      </w:r>
      <w:r w:rsidR="006038B9" w:rsidRPr="006223A1">
        <w:rPr>
          <w:rFonts w:ascii="Times New Roman" w:hAnsi="Times New Roman"/>
          <w:sz w:val="28"/>
          <w:szCs w:val="28"/>
        </w:rPr>
        <w:t xml:space="preserve"> направлении для усов, веток и магистралей</w:t>
      </w:r>
      <w:r w:rsidR="00286B87" w:rsidRPr="006223A1">
        <w:rPr>
          <w:rFonts w:ascii="Times New Roman" w:hAnsi="Times New Roman"/>
          <w:sz w:val="28"/>
          <w:szCs w:val="28"/>
        </w:rPr>
        <w:t xml:space="preserve"> и порожнем направлени</w:t>
      </w:r>
      <w:r w:rsidR="006038B9" w:rsidRPr="006223A1">
        <w:rPr>
          <w:rFonts w:ascii="Times New Roman" w:hAnsi="Times New Roman"/>
          <w:sz w:val="28"/>
          <w:szCs w:val="28"/>
        </w:rPr>
        <w:t>и</w:t>
      </w:r>
      <w:r w:rsidRPr="006223A1">
        <w:rPr>
          <w:rFonts w:ascii="Times New Roman" w:hAnsi="Times New Roman"/>
          <w:sz w:val="28"/>
          <w:szCs w:val="28"/>
        </w:rPr>
        <w:t>, км/ч</w:t>
      </w:r>
      <w:r w:rsidR="00286B87" w:rsidRPr="006223A1">
        <w:rPr>
          <w:rFonts w:ascii="Times New Roman" w:hAnsi="Times New Roman"/>
          <w:sz w:val="28"/>
          <w:szCs w:val="28"/>
        </w:rPr>
        <w:t>;</w:t>
      </w:r>
      <w:r w:rsidR="00286B87" w:rsidRPr="006223A1">
        <w:rPr>
          <w:rFonts w:ascii="Times New Roman" w:hAnsi="Times New Roman"/>
          <w:sz w:val="28"/>
          <w:szCs w:val="28"/>
        </w:rPr>
        <w:object w:dxaOrig="279" w:dyaOrig="360">
          <v:shape id="_x0000_i1272" type="#_x0000_t75" style="width:14.25pt;height:18pt" o:ole="">
            <v:imagedata r:id="rId436" o:title=""/>
          </v:shape>
          <o:OLEObject Type="Embed" ProgID="Equation.3" ShapeID="_x0000_i1272" DrawAspect="Content" ObjectID="_1470476611" r:id="rId437"/>
        </w:object>
      </w:r>
      <w:r w:rsidR="00286B87" w:rsidRPr="006223A1">
        <w:rPr>
          <w:rFonts w:ascii="Times New Roman" w:hAnsi="Times New Roman"/>
          <w:sz w:val="28"/>
          <w:szCs w:val="28"/>
        </w:rPr>
        <w:t xml:space="preserve"> - время пребывания на погрузочном пункте, мин;</w:t>
      </w:r>
      <w:r w:rsidR="00286B87" w:rsidRPr="006223A1">
        <w:rPr>
          <w:rFonts w:ascii="Times New Roman" w:hAnsi="Times New Roman"/>
          <w:sz w:val="28"/>
          <w:szCs w:val="28"/>
        </w:rPr>
        <w:object w:dxaOrig="360" w:dyaOrig="360">
          <v:shape id="_x0000_i1273" type="#_x0000_t75" style="width:18pt;height:18pt" o:ole="">
            <v:imagedata r:id="rId438" o:title=""/>
          </v:shape>
          <o:OLEObject Type="Embed" ProgID="Equation.3" ShapeID="_x0000_i1273" DrawAspect="Content" ObjectID="_1470476612" r:id="rId439"/>
        </w:object>
      </w:r>
      <w:r w:rsidR="00286B87" w:rsidRPr="006223A1">
        <w:rPr>
          <w:rFonts w:ascii="Times New Roman" w:hAnsi="Times New Roman"/>
          <w:sz w:val="28"/>
          <w:szCs w:val="28"/>
        </w:rPr>
        <w:t xml:space="preserve"> - время пребывания на нижнем складе, мин.</w:t>
      </w:r>
    </w:p>
    <w:p w:rsidR="006038B9" w:rsidRPr="006223A1" w:rsidRDefault="006038B9"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Скорость машины в грузовом направлении определяется по следующей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6038B9" w:rsidRPr="006223A1" w:rsidRDefault="006038B9"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580" w:dyaOrig="740">
          <v:shape id="_x0000_i1274" type="#_x0000_t75" style="width:129pt;height:36.75pt" o:ole="">
            <v:imagedata r:id="rId440" o:title=""/>
          </v:shape>
          <o:OLEObject Type="Embed" ProgID="Equation.3" ShapeID="_x0000_i1274" DrawAspect="Content" ObjectID="_1470476613" r:id="rId441"/>
        </w:object>
      </w:r>
      <w:r w:rsidRPr="006223A1">
        <w:rPr>
          <w:rFonts w:ascii="Times New Roman" w:hAnsi="Times New Roman"/>
          <w:sz w:val="28"/>
          <w:szCs w:val="28"/>
        </w:rPr>
        <w:t>;</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6038B9" w:rsidRPr="006223A1" w:rsidRDefault="006038B9"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006223A1">
        <w:rPr>
          <w:rFonts w:ascii="Times New Roman" w:hAnsi="Times New Roman"/>
          <w:sz w:val="28"/>
          <w:szCs w:val="28"/>
        </w:rPr>
        <w:t xml:space="preserve"> </w:t>
      </w:r>
      <w:r w:rsidR="00975E2B" w:rsidRPr="006223A1">
        <w:rPr>
          <w:rFonts w:ascii="Times New Roman" w:hAnsi="Times New Roman"/>
          <w:sz w:val="28"/>
          <w:szCs w:val="28"/>
        </w:rPr>
        <w:object w:dxaOrig="540" w:dyaOrig="380">
          <v:shape id="_x0000_i1275" type="#_x0000_t75" style="width:27pt;height:18.75pt" o:ole="">
            <v:imagedata r:id="rId442" o:title=""/>
          </v:shape>
          <o:OLEObject Type="Embed" ProgID="Equation.3" ShapeID="_x0000_i1275" DrawAspect="Content" ObjectID="_1470476614" r:id="rId443"/>
        </w:object>
      </w:r>
      <w:r w:rsidRPr="006223A1">
        <w:rPr>
          <w:rFonts w:ascii="Times New Roman" w:hAnsi="Times New Roman"/>
          <w:sz w:val="28"/>
          <w:szCs w:val="28"/>
        </w:rPr>
        <w:t>- мощность двигателя;</w:t>
      </w:r>
    </w:p>
    <w:p w:rsidR="006038B9" w:rsidRPr="006223A1" w:rsidRDefault="00975E2B"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00" w:dyaOrig="260">
          <v:shape id="_x0000_i1276" type="#_x0000_t75" style="width:9.75pt;height:12.75pt" o:ole="">
            <v:imagedata r:id="rId444" o:title=""/>
          </v:shape>
          <o:OLEObject Type="Embed" ProgID="Equation.3" ShapeID="_x0000_i1276" DrawAspect="Content" ObjectID="_1470476615" r:id="rId445"/>
        </w:object>
      </w:r>
      <w:r w:rsidRPr="006223A1">
        <w:rPr>
          <w:rFonts w:ascii="Times New Roman" w:hAnsi="Times New Roman"/>
          <w:sz w:val="28"/>
          <w:szCs w:val="28"/>
        </w:rPr>
        <w:t>- коэффициент полезного действия силовой передачи,</w:t>
      </w:r>
      <w:r w:rsidR="006223A1">
        <w:rPr>
          <w:rFonts w:ascii="Times New Roman" w:hAnsi="Times New Roman"/>
          <w:sz w:val="28"/>
          <w:szCs w:val="28"/>
        </w:rPr>
        <w:t xml:space="preserve"> </w:t>
      </w:r>
      <w:r w:rsidRPr="006223A1">
        <w:rPr>
          <w:rFonts w:ascii="Times New Roman" w:hAnsi="Times New Roman"/>
          <w:sz w:val="28"/>
          <w:szCs w:val="28"/>
        </w:rPr>
        <w:object w:dxaOrig="200" w:dyaOrig="260">
          <v:shape id="_x0000_i1277" type="#_x0000_t75" style="width:9.75pt;height:12.75pt" o:ole="">
            <v:imagedata r:id="rId444" o:title=""/>
          </v:shape>
          <o:OLEObject Type="Embed" ProgID="Equation.3" ShapeID="_x0000_i1277" DrawAspect="Content" ObjectID="_1470476616" r:id="rId446"/>
        </w:object>
      </w:r>
      <w:r w:rsidRPr="006223A1">
        <w:rPr>
          <w:rFonts w:ascii="Times New Roman" w:hAnsi="Times New Roman"/>
          <w:sz w:val="28"/>
          <w:szCs w:val="28"/>
        </w:rPr>
        <w:t>=0,8;</w:t>
      </w:r>
      <w:r w:rsidR="006223A1">
        <w:rPr>
          <w:rFonts w:ascii="Times New Roman" w:hAnsi="Times New Roman"/>
          <w:sz w:val="28"/>
          <w:szCs w:val="28"/>
        </w:rPr>
        <w:t xml:space="preserve"> </w:t>
      </w:r>
    </w:p>
    <w:p w:rsidR="00975E2B" w:rsidRPr="006223A1" w:rsidRDefault="00975E2B"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00" w:dyaOrig="220">
          <v:shape id="_x0000_i1278" type="#_x0000_t75" style="width:9.75pt;height:11.25pt" o:ole="">
            <v:imagedata r:id="rId447" o:title=""/>
          </v:shape>
          <o:OLEObject Type="Embed" ProgID="Equation.3" ShapeID="_x0000_i1278" DrawAspect="Content" ObjectID="_1470476617" r:id="rId448"/>
        </w:object>
      </w:r>
      <w:r w:rsidRPr="006223A1">
        <w:rPr>
          <w:rFonts w:ascii="Times New Roman" w:hAnsi="Times New Roman"/>
          <w:sz w:val="28"/>
          <w:szCs w:val="28"/>
        </w:rPr>
        <w:t>- коэффициент использования свободной мощности двигателя по</w:t>
      </w:r>
      <w:r w:rsidR="006223A1">
        <w:rPr>
          <w:rFonts w:ascii="Times New Roman" w:hAnsi="Times New Roman"/>
          <w:sz w:val="28"/>
          <w:szCs w:val="28"/>
        </w:rPr>
        <w:t xml:space="preserve"> </w:t>
      </w:r>
      <w:r w:rsidRPr="006223A1">
        <w:rPr>
          <w:rFonts w:ascii="Times New Roman" w:hAnsi="Times New Roman"/>
          <w:sz w:val="28"/>
          <w:szCs w:val="28"/>
        </w:rPr>
        <w:t xml:space="preserve">эксплуатационным показателям, </w:t>
      </w:r>
      <w:r w:rsidRPr="006223A1">
        <w:rPr>
          <w:rFonts w:ascii="Times New Roman" w:hAnsi="Times New Roman"/>
          <w:sz w:val="28"/>
          <w:szCs w:val="28"/>
        </w:rPr>
        <w:object w:dxaOrig="200" w:dyaOrig="220">
          <v:shape id="_x0000_i1279" type="#_x0000_t75" style="width:9.75pt;height:11.25pt" o:ole="">
            <v:imagedata r:id="rId447" o:title=""/>
          </v:shape>
          <o:OLEObject Type="Embed" ProgID="Equation.3" ShapeID="_x0000_i1279" DrawAspect="Content" ObjectID="_1470476618" r:id="rId449"/>
        </w:object>
      </w:r>
      <w:r w:rsidRPr="006223A1">
        <w:rPr>
          <w:rFonts w:ascii="Times New Roman" w:hAnsi="Times New Roman"/>
          <w:sz w:val="28"/>
          <w:szCs w:val="28"/>
        </w:rPr>
        <w:t>=0,9;</w:t>
      </w:r>
    </w:p>
    <w:p w:rsidR="00975E2B" w:rsidRPr="006223A1" w:rsidRDefault="00975E2B"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40" w:dyaOrig="320">
          <v:shape id="_x0000_i1280" type="#_x0000_t75" style="width:12pt;height:15.75pt" o:ole="">
            <v:imagedata r:id="rId450" o:title=""/>
          </v:shape>
          <o:OLEObject Type="Embed" ProgID="Equation.3" ShapeID="_x0000_i1280" DrawAspect="Content" ObjectID="_1470476619" r:id="rId451"/>
        </w:object>
      </w:r>
      <w:r w:rsidRPr="006223A1">
        <w:rPr>
          <w:rFonts w:ascii="Times New Roman" w:hAnsi="Times New Roman"/>
          <w:sz w:val="28"/>
          <w:szCs w:val="28"/>
        </w:rPr>
        <w:t xml:space="preserve">- коэффициент учета отбора мощности на привод вспомогательных механизмов, </w:t>
      </w:r>
      <w:r w:rsidRPr="006223A1">
        <w:rPr>
          <w:rFonts w:ascii="Times New Roman" w:hAnsi="Times New Roman"/>
          <w:sz w:val="28"/>
          <w:szCs w:val="28"/>
        </w:rPr>
        <w:object w:dxaOrig="240" w:dyaOrig="320">
          <v:shape id="_x0000_i1281" type="#_x0000_t75" style="width:12pt;height:15.75pt" o:ole="">
            <v:imagedata r:id="rId450" o:title=""/>
          </v:shape>
          <o:OLEObject Type="Embed" ProgID="Equation.3" ShapeID="_x0000_i1281" DrawAspect="Content" ObjectID="_1470476620" r:id="rId452"/>
        </w:object>
      </w:r>
      <w:r w:rsidRPr="006223A1">
        <w:rPr>
          <w:rFonts w:ascii="Times New Roman" w:hAnsi="Times New Roman"/>
          <w:sz w:val="28"/>
          <w:szCs w:val="28"/>
        </w:rPr>
        <w:t>=0,9;</w:t>
      </w:r>
    </w:p>
    <w:p w:rsidR="00975E2B" w:rsidRPr="006223A1" w:rsidRDefault="00BA53A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600" w:dyaOrig="380">
          <v:shape id="_x0000_i1282" type="#_x0000_t75" style="width:30pt;height:18.75pt" o:ole="">
            <v:imagedata r:id="rId453" o:title=""/>
          </v:shape>
          <o:OLEObject Type="Embed" ProgID="Equation.3" ShapeID="_x0000_i1282" DrawAspect="Content" ObjectID="_1470476621" r:id="rId454"/>
        </w:object>
      </w:r>
      <w:r w:rsidRPr="006223A1">
        <w:rPr>
          <w:rFonts w:ascii="Times New Roman" w:hAnsi="Times New Roman"/>
          <w:sz w:val="28"/>
          <w:szCs w:val="28"/>
        </w:rPr>
        <w:t>- полная масса автопоезда, т;</w:t>
      </w:r>
    </w:p>
    <w:p w:rsidR="00BA53A8" w:rsidRPr="006223A1" w:rsidRDefault="00BA53A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lang w:val="en-US"/>
        </w:rPr>
        <w:t>g</w:t>
      </w:r>
      <w:r w:rsidRPr="006223A1">
        <w:rPr>
          <w:rFonts w:ascii="Times New Roman" w:hAnsi="Times New Roman"/>
          <w:sz w:val="28"/>
          <w:szCs w:val="28"/>
        </w:rPr>
        <w:t xml:space="preserve"> – ускорение свободного падения, </w:t>
      </w:r>
      <w:r w:rsidRPr="006223A1">
        <w:rPr>
          <w:rFonts w:ascii="Times New Roman" w:hAnsi="Times New Roman"/>
          <w:sz w:val="28"/>
          <w:szCs w:val="28"/>
        </w:rPr>
        <w:object w:dxaOrig="580" w:dyaOrig="320">
          <v:shape id="_x0000_i1283" type="#_x0000_t75" style="width:29.25pt;height:15.75pt" o:ole="">
            <v:imagedata r:id="rId455" o:title=""/>
          </v:shape>
          <o:OLEObject Type="Embed" ProgID="Equation.3" ShapeID="_x0000_i1283" DrawAspect="Content" ObjectID="_1470476622" r:id="rId456"/>
        </w:object>
      </w:r>
      <w:r w:rsidRPr="006223A1">
        <w:rPr>
          <w:rFonts w:ascii="Times New Roman" w:hAnsi="Times New Roman"/>
          <w:sz w:val="28"/>
          <w:szCs w:val="28"/>
        </w:rPr>
        <w:t>;</w:t>
      </w:r>
    </w:p>
    <w:p w:rsidR="00BA53A8" w:rsidRPr="006223A1" w:rsidRDefault="00BA53A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lang w:val="en-US"/>
        </w:rPr>
        <w:t>f</w:t>
      </w:r>
      <w:r w:rsidRPr="006223A1">
        <w:rPr>
          <w:rFonts w:ascii="Times New Roman" w:hAnsi="Times New Roman"/>
          <w:sz w:val="28"/>
          <w:szCs w:val="28"/>
        </w:rPr>
        <w:t xml:space="preserve"> </w:t>
      </w:r>
      <w:r w:rsidR="006171A1" w:rsidRPr="006223A1">
        <w:rPr>
          <w:rFonts w:ascii="Times New Roman" w:hAnsi="Times New Roman"/>
          <w:sz w:val="28"/>
          <w:szCs w:val="28"/>
        </w:rPr>
        <w:t>–</w:t>
      </w:r>
      <w:r w:rsidRPr="006223A1">
        <w:rPr>
          <w:rFonts w:ascii="Times New Roman" w:hAnsi="Times New Roman"/>
          <w:sz w:val="28"/>
          <w:szCs w:val="28"/>
        </w:rPr>
        <w:t xml:space="preserve"> </w:t>
      </w:r>
      <w:r w:rsidR="006171A1" w:rsidRPr="006223A1">
        <w:rPr>
          <w:rFonts w:ascii="Times New Roman" w:hAnsi="Times New Roman"/>
          <w:sz w:val="28"/>
          <w:szCs w:val="28"/>
        </w:rPr>
        <w:t>коэффициент сопротивления перемещению автопоезда, который можно принять 0,025 для гравийных дорог;</w:t>
      </w:r>
    </w:p>
    <w:p w:rsidR="006171A1" w:rsidRPr="006223A1" w:rsidRDefault="006171A1"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40" w:dyaOrig="380">
          <v:shape id="_x0000_i1284" type="#_x0000_t75" style="width:12pt;height:18.75pt" o:ole="">
            <v:imagedata r:id="rId457" o:title=""/>
          </v:shape>
          <o:OLEObject Type="Embed" ProgID="Equation.3" ShapeID="_x0000_i1284" DrawAspect="Content" ObjectID="_1470476623" r:id="rId458"/>
        </w:object>
      </w:r>
      <w:r w:rsidRPr="006223A1">
        <w:rPr>
          <w:rFonts w:ascii="Times New Roman" w:hAnsi="Times New Roman"/>
          <w:sz w:val="28"/>
          <w:szCs w:val="28"/>
        </w:rPr>
        <w:t xml:space="preserve">- руководящий уклон, </w:t>
      </w:r>
      <w:r w:rsidR="004B6128" w:rsidRPr="006223A1">
        <w:rPr>
          <w:rFonts w:ascii="Times New Roman" w:hAnsi="Times New Roman"/>
          <w:sz w:val="28"/>
          <w:szCs w:val="28"/>
          <w:vertAlign w:val="superscript"/>
        </w:rPr>
        <w:t>0</w:t>
      </w:r>
      <w:r w:rsidR="004B6128" w:rsidRPr="006223A1">
        <w:rPr>
          <w:rFonts w:ascii="Times New Roman" w:hAnsi="Times New Roman"/>
          <w:sz w:val="28"/>
          <w:szCs w:val="28"/>
        </w:rPr>
        <w:t>/</w:t>
      </w:r>
      <w:r w:rsidR="004B6128" w:rsidRPr="006223A1">
        <w:rPr>
          <w:rFonts w:ascii="Times New Roman" w:hAnsi="Times New Roman"/>
          <w:sz w:val="28"/>
          <w:szCs w:val="28"/>
          <w:vertAlign w:val="subscript"/>
        </w:rPr>
        <w:t>00</w:t>
      </w:r>
      <w:r w:rsidR="004B6128" w:rsidRPr="006223A1">
        <w:rPr>
          <w:rFonts w:ascii="Times New Roman" w:hAnsi="Times New Roman"/>
          <w:sz w:val="28"/>
          <w:szCs w:val="28"/>
        </w:rPr>
        <w:t>.</w:t>
      </w:r>
    </w:p>
    <w:p w:rsidR="006038B9" w:rsidRPr="006223A1" w:rsidRDefault="006038B9"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для усов и веток</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4B6128"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800" w:dyaOrig="380">
          <v:shape id="_x0000_i1285" type="#_x0000_t75" style="width:39.75pt;height:18.75pt" o:ole="">
            <v:imagedata r:id="rId430" o:title=""/>
          </v:shape>
          <o:OLEObject Type="Embed" ProgID="Equation.3" ShapeID="_x0000_i1285" DrawAspect="Content" ObjectID="_1470476624" r:id="rId459"/>
        </w:object>
      </w:r>
      <w:r w:rsidRPr="006223A1">
        <w:rPr>
          <w:rFonts w:ascii="Times New Roman" w:hAnsi="Times New Roman"/>
          <w:sz w:val="28"/>
          <w:szCs w:val="28"/>
        </w:rPr>
        <w:object w:dxaOrig="3260" w:dyaOrig="660">
          <v:shape id="_x0000_i1286" type="#_x0000_t75" style="width:162.75pt;height:33pt" o:ole="">
            <v:imagedata r:id="rId460" o:title=""/>
          </v:shape>
          <o:OLEObject Type="Embed" ProgID="Equation.3" ShapeID="_x0000_i1286" DrawAspect="Content" ObjectID="_1470476625" r:id="rId461"/>
        </w:object>
      </w:r>
      <w:r w:rsidRPr="006223A1">
        <w:rPr>
          <w:rFonts w:ascii="Times New Roman" w:hAnsi="Times New Roman"/>
          <w:sz w:val="28"/>
          <w:szCs w:val="28"/>
        </w:rPr>
        <w:object w:dxaOrig="180" w:dyaOrig="340">
          <v:shape id="_x0000_i1287" type="#_x0000_t75" style="width:9pt;height:17.25pt" o:ole="">
            <v:imagedata r:id="rId462" o:title=""/>
          </v:shape>
          <o:OLEObject Type="Embed" ProgID="Equation.3" ShapeID="_x0000_i1287" DrawAspect="Content" ObjectID="_1470476626" r:id="rId463"/>
        </w:object>
      </w:r>
      <w:r w:rsidR="00A51382" w:rsidRPr="006223A1">
        <w:rPr>
          <w:rFonts w:ascii="Times New Roman" w:hAnsi="Times New Roman"/>
          <w:sz w:val="28"/>
          <w:szCs w:val="28"/>
        </w:rPr>
        <w:t>км/ч</w:t>
      </w:r>
    </w:p>
    <w:p w:rsidR="0092526A" w:rsidRPr="006223A1" w:rsidRDefault="0092526A" w:rsidP="006223A1">
      <w:pPr>
        <w:shd w:val="clear" w:color="auto" w:fill="FFFFFF"/>
        <w:spacing w:after="0" w:line="360" w:lineRule="auto"/>
        <w:ind w:firstLine="709"/>
        <w:jc w:val="both"/>
        <w:rPr>
          <w:rFonts w:ascii="Times New Roman" w:hAnsi="Times New Roman"/>
          <w:sz w:val="28"/>
          <w:szCs w:val="28"/>
        </w:rPr>
      </w:pP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для магистралей</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620" w:dyaOrig="380">
          <v:shape id="_x0000_i1288" type="#_x0000_t75" style="width:30.75pt;height:18.75pt" o:ole="">
            <v:imagedata r:id="rId432" o:title=""/>
          </v:shape>
          <o:OLEObject Type="Embed" ProgID="Equation.3" ShapeID="_x0000_i1288" DrawAspect="Content" ObjectID="_1470476627" r:id="rId464"/>
        </w:object>
      </w:r>
      <w:r w:rsidRPr="006223A1">
        <w:rPr>
          <w:rFonts w:ascii="Times New Roman" w:hAnsi="Times New Roman"/>
          <w:sz w:val="28"/>
          <w:szCs w:val="28"/>
        </w:rPr>
        <w:object w:dxaOrig="3280" w:dyaOrig="660">
          <v:shape id="_x0000_i1289" type="#_x0000_t75" style="width:164.25pt;height:33pt" o:ole="">
            <v:imagedata r:id="rId465" o:title=""/>
          </v:shape>
          <o:OLEObject Type="Embed" ProgID="Equation.3" ShapeID="_x0000_i1289" DrawAspect="Content" ObjectID="_1470476628" r:id="rId466"/>
        </w:object>
      </w:r>
      <w:r w:rsidR="00A51382" w:rsidRPr="006223A1">
        <w:rPr>
          <w:rFonts w:ascii="Times New Roman" w:hAnsi="Times New Roman"/>
          <w:sz w:val="28"/>
          <w:szCs w:val="28"/>
        </w:rPr>
        <w:t xml:space="preserve"> км/ч</w:t>
      </w: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Скорость машины в порожняковом направлении определяется по следующей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40" w:dyaOrig="380">
          <v:shape id="_x0000_i1290" type="#_x0000_t75" style="width:21.75pt;height:18.75pt" o:ole="">
            <v:imagedata r:id="rId434" o:title=""/>
          </v:shape>
          <o:OLEObject Type="Embed" ProgID="Equation.3" ShapeID="_x0000_i1290" DrawAspect="Content" ObjectID="_1470476629" r:id="rId467"/>
        </w:object>
      </w:r>
      <w:r w:rsidRPr="006223A1">
        <w:rPr>
          <w:rFonts w:ascii="Times New Roman" w:hAnsi="Times New Roman"/>
          <w:sz w:val="28"/>
          <w:szCs w:val="28"/>
        </w:rPr>
        <w:object w:dxaOrig="1280" w:dyaOrig="639">
          <v:shape id="_x0000_i1291" type="#_x0000_t75" style="width:63.75pt;height:32.25pt" o:ole="">
            <v:imagedata r:id="rId468" o:title=""/>
          </v:shape>
          <o:OLEObject Type="Embed" ProgID="Equation.3" ShapeID="_x0000_i1291" DrawAspect="Content" ObjectID="_1470476630" r:id="rId469"/>
        </w:object>
      </w:r>
      <w:r w:rsidRPr="006223A1">
        <w:rPr>
          <w:rFonts w:ascii="Times New Roman" w:hAnsi="Times New Roman"/>
          <w:sz w:val="28"/>
          <w:szCs w:val="28"/>
        </w:rPr>
        <w:t>, км/ч</w:t>
      </w: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40" w:dyaOrig="380">
          <v:shape id="_x0000_i1292" type="#_x0000_t75" style="width:21.75pt;height:18.75pt" o:ole="">
            <v:imagedata r:id="rId434" o:title=""/>
          </v:shape>
          <o:OLEObject Type="Embed" ProgID="Equation.3" ShapeID="_x0000_i1292" DrawAspect="Content" ObjectID="_1470476631" r:id="rId470"/>
        </w:object>
      </w:r>
      <w:r w:rsidRPr="006223A1">
        <w:rPr>
          <w:rFonts w:ascii="Times New Roman" w:hAnsi="Times New Roman"/>
          <w:sz w:val="28"/>
          <w:szCs w:val="28"/>
        </w:rPr>
        <w:object w:dxaOrig="1579" w:dyaOrig="320">
          <v:shape id="_x0000_i1293" type="#_x0000_t75" style="width:78.75pt;height:15.75pt" o:ole="">
            <v:imagedata r:id="rId471" o:title=""/>
          </v:shape>
          <o:OLEObject Type="Embed" ProgID="Equation.3" ShapeID="_x0000_i1293" DrawAspect="Content" ObjectID="_1470476632" r:id="rId472"/>
        </w:object>
      </w:r>
      <w:r w:rsidR="00A51382" w:rsidRPr="006223A1">
        <w:rPr>
          <w:rFonts w:ascii="Times New Roman" w:hAnsi="Times New Roman"/>
          <w:sz w:val="28"/>
          <w:szCs w:val="28"/>
        </w:rPr>
        <w:t xml:space="preserve"> км/ч</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Время пребывания автомобиля на лесопогрузочных пунктах, разъездах и лесном нижнем складе, мин.</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380" w:dyaOrig="360">
          <v:shape id="_x0000_i1294" type="#_x0000_t75" style="width:69pt;height:18pt" o:ole="">
            <v:imagedata r:id="rId473" o:title=""/>
          </v:shape>
          <o:OLEObject Type="Embed" ProgID="Equation.3" ShapeID="_x0000_i1294" DrawAspect="Content" ObjectID="_1470476633" r:id="rId474"/>
        </w:object>
      </w:r>
      <w:r w:rsidRPr="006223A1">
        <w:rPr>
          <w:rFonts w:ascii="Times New Roman" w:hAnsi="Times New Roman"/>
          <w:sz w:val="28"/>
          <w:szCs w:val="28"/>
        </w:rPr>
        <w:t>, мин;</w:t>
      </w:r>
      <w:r w:rsidRPr="006223A1">
        <w:rPr>
          <w:rFonts w:ascii="Times New Roman" w:hAnsi="Times New Roman"/>
          <w:sz w:val="28"/>
          <w:szCs w:val="28"/>
        </w:rPr>
        <w:tab/>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5760" w:dyaOrig="720">
          <v:shape id="_x0000_i1295" type="#_x0000_t75" style="width:4in;height:36pt" o:ole="">
            <v:imagedata r:id="rId475" o:title=""/>
          </v:shape>
          <o:OLEObject Type="Embed" ProgID="Equation.3" ShapeID="_x0000_i1295" DrawAspect="Content" ObjectID="_1470476634" r:id="rId476"/>
        </w:objec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Так как</w:t>
      </w:r>
      <w:r w:rsidR="006223A1">
        <w:rPr>
          <w:rFonts w:ascii="Times New Roman" w:hAnsi="Times New Roman"/>
          <w:sz w:val="28"/>
          <w:szCs w:val="28"/>
        </w:rPr>
        <w:t xml:space="preserve"> </w:t>
      </w:r>
      <w:r w:rsidRPr="006223A1">
        <w:rPr>
          <w:rFonts w:ascii="Times New Roman" w:hAnsi="Times New Roman"/>
          <w:sz w:val="28"/>
          <w:szCs w:val="28"/>
        </w:rPr>
        <w:object w:dxaOrig="1240" w:dyaOrig="360">
          <v:shape id="_x0000_i1296" type="#_x0000_t75" style="width:62.25pt;height:18pt" o:ole="">
            <v:imagedata r:id="rId477" o:title=""/>
          </v:shape>
          <o:OLEObject Type="Embed" ProgID="Equation.3" ShapeID="_x0000_i1296" DrawAspect="Content" ObjectID="_1470476635" r:id="rId478"/>
        </w:object>
      </w:r>
      <w:r w:rsidRPr="006223A1">
        <w:rPr>
          <w:rFonts w:ascii="Times New Roman" w:hAnsi="Times New Roman"/>
          <w:sz w:val="28"/>
          <w:szCs w:val="28"/>
        </w:rPr>
        <w:t xml:space="preserve"> м</w:t>
      </w:r>
      <w:r w:rsidRPr="006223A1">
        <w:rPr>
          <w:rFonts w:ascii="Times New Roman" w:hAnsi="Times New Roman"/>
          <w:sz w:val="28"/>
          <w:szCs w:val="28"/>
          <w:vertAlign w:val="superscript"/>
        </w:rPr>
        <w:t>3</w:t>
      </w:r>
      <w:r w:rsidRPr="006223A1">
        <w:rPr>
          <w:rFonts w:ascii="Times New Roman" w:hAnsi="Times New Roman"/>
          <w:sz w:val="28"/>
          <w:szCs w:val="28"/>
        </w:rPr>
        <w:t>, то</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t</w:t>
      </w:r>
      <w:r w:rsidRPr="006223A1">
        <w:rPr>
          <w:rFonts w:ascii="Times New Roman" w:hAnsi="Times New Roman"/>
          <w:sz w:val="28"/>
          <w:szCs w:val="28"/>
          <w:vertAlign w:val="subscript"/>
        </w:rPr>
        <w:t>скл</w:t>
      </w:r>
      <w:r w:rsidR="004B6128" w:rsidRPr="006223A1">
        <w:rPr>
          <w:rFonts w:ascii="Times New Roman" w:hAnsi="Times New Roman"/>
          <w:sz w:val="28"/>
          <w:szCs w:val="28"/>
        </w:rPr>
        <w:t xml:space="preserve"> = 10+1,2</w:t>
      </w:r>
      <w:r w:rsidR="004B6128" w:rsidRPr="006223A1">
        <w:rPr>
          <w:rFonts w:ascii="Times New Roman" w:hAnsi="Times New Roman"/>
          <w:sz w:val="28"/>
          <w:szCs w:val="28"/>
        </w:rPr>
        <w:object w:dxaOrig="460" w:dyaOrig="360">
          <v:shape id="_x0000_i1297" type="#_x0000_t75" style="width:23.25pt;height:18pt" o:ole="">
            <v:imagedata r:id="rId479" o:title=""/>
          </v:shape>
          <o:OLEObject Type="Embed" ProgID="Equation.3" ShapeID="_x0000_i1297" DrawAspect="Content" ObjectID="_1470476636" r:id="rId480"/>
        </w:object>
      </w:r>
      <w:r w:rsidR="004B6128" w:rsidRPr="006223A1">
        <w:rPr>
          <w:rFonts w:ascii="Times New Roman" w:hAnsi="Times New Roman"/>
          <w:sz w:val="28"/>
          <w:szCs w:val="28"/>
        </w:rPr>
        <w:t>+5+10</w:t>
      </w:r>
      <w:r w:rsidRPr="006223A1">
        <w:rPr>
          <w:rFonts w:ascii="Times New Roman" w:hAnsi="Times New Roman"/>
          <w:sz w:val="28"/>
          <w:szCs w:val="28"/>
        </w:rPr>
        <w:t>=</w:t>
      </w:r>
      <w:r w:rsidR="004B6128" w:rsidRPr="006223A1">
        <w:rPr>
          <w:rFonts w:ascii="Times New Roman" w:hAnsi="Times New Roman"/>
          <w:sz w:val="28"/>
          <w:szCs w:val="28"/>
        </w:rPr>
        <w:t>10+1,2*18,75+5+10=47,5</w:t>
      </w:r>
      <w:r w:rsidR="006223A1">
        <w:rPr>
          <w:rFonts w:ascii="Times New Roman" w:hAnsi="Times New Roman"/>
          <w:sz w:val="28"/>
          <w:szCs w:val="28"/>
        </w:rPr>
        <w:t xml:space="preserve"> </w:t>
      </w:r>
      <w:r w:rsidRPr="006223A1">
        <w:rPr>
          <w:rFonts w:ascii="Times New Roman" w:hAnsi="Times New Roman"/>
          <w:sz w:val="28"/>
          <w:szCs w:val="28"/>
        </w:rPr>
        <w:t>мин.</w:t>
      </w: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4020" w:dyaOrig="660">
          <v:shape id="_x0000_i1298" type="#_x0000_t75" style="width:201pt;height:33pt" o:ole="">
            <v:imagedata r:id="rId481" o:title=""/>
          </v:shape>
          <o:OLEObject Type="Embed" ProgID="Equation.3" ShapeID="_x0000_i1298" DrawAspect="Content" ObjectID="_1470476637" r:id="rId482"/>
        </w:object>
      </w:r>
      <w:r w:rsidRPr="006223A1">
        <w:rPr>
          <w:rFonts w:ascii="Times New Roman" w:hAnsi="Times New Roman"/>
          <w:sz w:val="28"/>
          <w:szCs w:val="28"/>
        </w:rPr>
        <w:t>мин.</w:t>
      </w:r>
    </w:p>
    <w:p w:rsidR="004B6128" w:rsidRPr="006223A1" w:rsidRDefault="004B6128"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3460" w:dyaOrig="660">
          <v:shape id="_x0000_i1299" type="#_x0000_t75" style="width:173.25pt;height:33pt" o:ole="">
            <v:imagedata r:id="rId483" o:title=""/>
          </v:shape>
          <o:OLEObject Type="Embed" ProgID="Equation.3" ShapeID="_x0000_i1299" DrawAspect="Content" ObjectID="_1470476638" r:id="rId484"/>
        </w:objec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 xml:space="preserve">При известных годовых объёмах вывозки </w:t>
      </w:r>
      <w:r w:rsidRPr="006223A1">
        <w:rPr>
          <w:rFonts w:ascii="Times New Roman" w:hAnsi="Times New Roman"/>
          <w:sz w:val="28"/>
          <w:szCs w:val="28"/>
        </w:rPr>
        <w:object w:dxaOrig="440" w:dyaOrig="360">
          <v:shape id="_x0000_i1300" type="#_x0000_t75" style="width:21.75pt;height:18pt" o:ole="">
            <v:imagedata r:id="rId332" o:title=""/>
          </v:shape>
          <o:OLEObject Type="Embed" ProgID="Equation.3" ShapeID="_x0000_i1300" DrawAspect="Content" ObjectID="_1470476639" r:id="rId485"/>
        </w:object>
      </w:r>
      <w:r w:rsidRPr="006223A1">
        <w:rPr>
          <w:rFonts w:ascii="Times New Roman" w:hAnsi="Times New Roman"/>
          <w:sz w:val="28"/>
          <w:szCs w:val="28"/>
        </w:rPr>
        <w:t xml:space="preserve"> и выработки на одну машину </w:t>
      </w:r>
      <w:r w:rsidRPr="006223A1">
        <w:rPr>
          <w:rFonts w:ascii="Times New Roman" w:hAnsi="Times New Roman"/>
          <w:sz w:val="28"/>
          <w:szCs w:val="28"/>
        </w:rPr>
        <w:object w:dxaOrig="480" w:dyaOrig="360">
          <v:shape id="_x0000_i1301" type="#_x0000_t75" style="width:24pt;height:18pt" o:ole="">
            <v:imagedata r:id="rId486" o:title=""/>
          </v:shape>
          <o:OLEObject Type="Embed" ProgID="Equation.3" ShapeID="_x0000_i1301" DrawAspect="Content" ObjectID="_1470476640" r:id="rId487"/>
        </w:object>
      </w:r>
      <w:r w:rsidRPr="006223A1">
        <w:rPr>
          <w:rFonts w:ascii="Times New Roman" w:hAnsi="Times New Roman"/>
          <w:sz w:val="28"/>
          <w:szCs w:val="28"/>
        </w:rPr>
        <w:t xml:space="preserve"> можно подсчитать потребное количество тяговых машин </w:t>
      </w:r>
      <w:r w:rsidRPr="006223A1">
        <w:rPr>
          <w:rFonts w:ascii="Times New Roman" w:hAnsi="Times New Roman"/>
          <w:sz w:val="28"/>
          <w:szCs w:val="28"/>
        </w:rPr>
        <w:object w:dxaOrig="340" w:dyaOrig="360">
          <v:shape id="_x0000_i1302" type="#_x0000_t75" style="width:17.25pt;height:18pt" o:ole="">
            <v:imagedata r:id="rId488" o:title=""/>
          </v:shape>
          <o:OLEObject Type="Embed" ProgID="Equation.3" ShapeID="_x0000_i1302" DrawAspect="Content" ObjectID="_1470476641" r:id="rId489"/>
        </w:objec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520" w:dyaOrig="700">
          <v:shape id="_x0000_i1303" type="#_x0000_t75" style="width:75pt;height:35.25pt" o:ole="">
            <v:imagedata r:id="rId490" o:title=""/>
          </v:shape>
          <o:OLEObject Type="Embed" ProgID="Equation.3" ShapeID="_x0000_i1303" DrawAspect="Content" ObjectID="_1470476642" r:id="rId491"/>
        </w:object>
      </w:r>
      <w:r w:rsidRPr="006223A1">
        <w:rPr>
          <w:rFonts w:ascii="Times New Roman" w:hAnsi="Times New Roman"/>
          <w:sz w:val="28"/>
          <w:szCs w:val="28"/>
        </w:rPr>
        <w:t>, шт;</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где</w:t>
      </w:r>
      <w:r w:rsidRPr="006223A1">
        <w:rPr>
          <w:rFonts w:ascii="Times New Roman" w:hAnsi="Times New Roman"/>
          <w:sz w:val="28"/>
          <w:szCs w:val="28"/>
        </w:rPr>
        <w:tab/>
      </w:r>
      <w:r w:rsidRPr="006223A1">
        <w:rPr>
          <w:rFonts w:ascii="Times New Roman" w:hAnsi="Times New Roman"/>
          <w:sz w:val="28"/>
          <w:szCs w:val="28"/>
        </w:rPr>
        <w:object w:dxaOrig="279" w:dyaOrig="360">
          <v:shape id="_x0000_i1304" type="#_x0000_t75" style="width:14.25pt;height:18pt" o:ole="">
            <v:imagedata r:id="rId492" o:title=""/>
          </v:shape>
          <o:OLEObject Type="Embed" ProgID="Equation.3" ShapeID="_x0000_i1304" DrawAspect="Content" ObjectID="_1470476643" r:id="rId493"/>
        </w:object>
      </w:r>
      <w:r w:rsidRPr="006223A1">
        <w:rPr>
          <w:rFonts w:ascii="Times New Roman" w:hAnsi="Times New Roman"/>
          <w:sz w:val="28"/>
          <w:szCs w:val="28"/>
        </w:rPr>
        <w:t xml:space="preserve"> - количество тягачей, необходимых для хозяйственных перевозок, доставка рабочих и других работ (принимают один тягач на 12…15 тыс.м</w:t>
      </w:r>
      <w:r w:rsidRPr="006223A1">
        <w:rPr>
          <w:rFonts w:ascii="Times New Roman" w:hAnsi="Times New Roman"/>
          <w:sz w:val="28"/>
          <w:szCs w:val="28"/>
          <w:vertAlign w:val="superscript"/>
        </w:rPr>
        <w:t>3</w:t>
      </w:r>
      <w:r w:rsidRPr="006223A1">
        <w:rPr>
          <w:rFonts w:ascii="Times New Roman" w:hAnsi="Times New Roman"/>
          <w:sz w:val="28"/>
          <w:szCs w:val="28"/>
        </w:rPr>
        <w:t>годового объёма вывозки).</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n</w:t>
      </w:r>
      <w:r w:rsidRPr="006223A1">
        <w:rPr>
          <w:rFonts w:ascii="Times New Roman" w:hAnsi="Times New Roman"/>
          <w:sz w:val="28"/>
          <w:szCs w:val="28"/>
          <w:vertAlign w:val="subscript"/>
        </w:rPr>
        <w:t>сп</w:t>
      </w:r>
      <w:r w:rsidRPr="006223A1">
        <w:rPr>
          <w:rFonts w:ascii="Times New Roman" w:hAnsi="Times New Roman"/>
          <w:sz w:val="28"/>
          <w:szCs w:val="28"/>
        </w:rPr>
        <w:t xml:space="preserve"> =</w:t>
      </w:r>
      <w:r w:rsidR="004B6128" w:rsidRPr="006223A1">
        <w:rPr>
          <w:rFonts w:ascii="Times New Roman" w:hAnsi="Times New Roman"/>
          <w:sz w:val="28"/>
          <w:szCs w:val="28"/>
        </w:rPr>
        <w:object w:dxaOrig="4260" w:dyaOrig="660">
          <v:shape id="_x0000_i1305" type="#_x0000_t75" style="width:213pt;height:33pt" o:ole="">
            <v:imagedata r:id="rId494" o:title=""/>
          </v:shape>
          <o:OLEObject Type="Embed" ProgID="Equation.3" ShapeID="_x0000_i1305" DrawAspect="Content" ObjectID="_1470476644" r:id="rId495"/>
        </w:object>
      </w:r>
      <w:r w:rsidRPr="006223A1">
        <w:rPr>
          <w:rFonts w:ascii="Times New Roman" w:hAnsi="Times New Roman"/>
          <w:sz w:val="28"/>
          <w:szCs w:val="28"/>
        </w:rPr>
        <w:t xml:space="preserve"> </w:t>
      </w:r>
      <w:r w:rsidR="004B6128" w:rsidRPr="006223A1">
        <w:rPr>
          <w:rFonts w:ascii="Times New Roman" w:hAnsi="Times New Roman"/>
          <w:sz w:val="28"/>
          <w:szCs w:val="28"/>
        </w:rPr>
        <w:t>шт</w:t>
      </w:r>
      <w:r w:rsidRPr="006223A1">
        <w:rPr>
          <w:rFonts w:ascii="Times New Roman" w:hAnsi="Times New Roman"/>
          <w:sz w:val="28"/>
          <w:szCs w:val="28"/>
        </w:rPr>
        <w:fldChar w:fldCharType="begin"/>
      </w:r>
      <w:r w:rsidRPr="006223A1">
        <w:rPr>
          <w:rFonts w:ascii="Times New Roman" w:hAnsi="Times New Roman"/>
          <w:sz w:val="28"/>
          <w:szCs w:val="28"/>
        </w:rPr>
        <w:instrText xml:space="preserve"> QUOTE </w:instrText>
      </w:r>
      <w:r w:rsidR="005F3B75">
        <w:rPr>
          <w:rFonts w:ascii="Times New Roman" w:hAnsi="Times New Roman"/>
          <w:sz w:val="28"/>
        </w:rPr>
        <w:pict>
          <v:shape id="_x0000_i1306" type="#_x0000_t75" style="width:201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E008C&quot;/&gt;&lt;wsp:rsid wsp:val=&quot;00006133&quot;/&gt;&lt;wsp:rsid wsp:val=&quot;0001421D&quot;/&gt;&lt;wsp:rsid wsp:val=&quot;0001784F&quot;/&gt;&lt;wsp:rsid wsp:val=&quot;00026E32&quot;/&gt;&lt;wsp:rsid wsp:val=&quot;00043CCC&quot;/&gt;&lt;wsp:rsid wsp:val=&quot;0005148C&quot;/&gt;&lt;wsp:rsid wsp:val=&quot;0005400C&quot;/&gt;&lt;wsp:rsid wsp:val=&quot;00096B8A&quot;/&gt;&lt;wsp:rsid wsp:val=&quot;000B0AC5&quot;/&gt;&lt;wsp:rsid wsp:val=&quot;000B7626&quot;/&gt;&lt;wsp:rsid wsp:val=&quot;000F2435&quot;/&gt;&lt;wsp:rsid wsp:val=&quot;0010485A&quot;/&gt;&lt;wsp:rsid wsp:val=&quot;001966B3&quot;/&gt;&lt;wsp:rsid wsp:val=&quot;001C623A&quot;/&gt;&lt;wsp:rsid wsp:val=&quot;001D5214&quot;/&gt;&lt;wsp:rsid wsp:val=&quot;00210917&quot;/&gt;&lt;wsp:rsid wsp:val=&quot;00224CF3&quot;/&gt;&lt;wsp:rsid wsp:val=&quot;00261CC2&quot;/&gt;&lt;wsp:rsid wsp:val=&quot;00272A99&quot;/&gt;&lt;wsp:rsid wsp:val=&quot;00286419&quot;/&gt;&lt;wsp:rsid wsp:val=&quot;002F251F&quot;/&gt;&lt;wsp:rsid wsp:val=&quot;003248A8&quot;/&gt;&lt;wsp:rsid wsp:val=&quot;0038459B&quot;/&gt;&lt;wsp:rsid wsp:val=&quot;00397188&quot;/&gt;&lt;wsp:rsid wsp:val=&quot;003B7A18&quot;/&gt;&lt;wsp:rsid wsp:val=&quot;003C44DF&quot;/&gt;&lt;wsp:rsid wsp:val=&quot;003E2F9C&quot;/&gt;&lt;wsp:rsid wsp:val=&quot;004275D3&quot;/&gt;&lt;wsp:rsid wsp:val=&quot;004427C5&quot;/&gt;&lt;wsp:rsid wsp:val=&quot;004B2104&quot;/&gt;&lt;wsp:rsid wsp:val=&quot;005161FF&quot;/&gt;&lt;wsp:rsid wsp:val=&quot;0052357E&quot;/&gt;&lt;wsp:rsid wsp:val=&quot;00544120&quot;/&gt;&lt;wsp:rsid wsp:val=&quot;00562C2E&quot;/&gt;&lt;wsp:rsid wsp:val=&quot;00577D69&quot;/&gt;&lt;wsp:rsid wsp:val=&quot;005B444E&quot;/&gt;&lt;wsp:rsid wsp:val=&quot;006012F6&quot;/&gt;&lt;wsp:rsid wsp:val=&quot;00616D49&quot;/&gt;&lt;wsp:rsid wsp:val=&quot;00616E35&quot;/&gt;&lt;wsp:rsid wsp:val=&quot;00652C1C&quot;/&gt;&lt;wsp:rsid wsp:val=&quot;00657FD2&quot;/&gt;&lt;wsp:rsid wsp:val=&quot;006B18BE&quot;/&gt;&lt;wsp:rsid wsp:val=&quot;006B5337&quot;/&gt;&lt;wsp:rsid wsp:val=&quot;006B6B93&quot;/&gt;&lt;wsp:rsid wsp:val=&quot;00704529&quot;/&gt;&lt;wsp:rsid wsp:val=&quot;00730DFB&quot;/&gt;&lt;wsp:rsid wsp:val=&quot;00750DE9&quot;/&gt;&lt;wsp:rsid wsp:val=&quot;00794EAB&quot;/&gt;&lt;wsp:rsid wsp:val=&quot;007D4174&quot;/&gt;&lt;wsp:rsid wsp:val=&quot;007D4DF8&quot;/&gt;&lt;wsp:rsid wsp:val=&quot;00810836&quot;/&gt;&lt;wsp:rsid wsp:val=&quot;0081367E&quot;/&gt;&lt;wsp:rsid wsp:val=&quot;00897E0F&quot;/&gt;&lt;wsp:rsid wsp:val=&quot;008B7B2D&quot;/&gt;&lt;wsp:rsid wsp:val=&quot;0095486D&quot;/&gt;&lt;wsp:rsid wsp:val=&quot;009927C3&quot;/&gt;&lt;wsp:rsid wsp:val=&quot;009B71CA&quot;/&gt;&lt;wsp:rsid wsp:val=&quot;009C129E&quot;/&gt;&lt;wsp:rsid wsp:val=&quot;00A215F6&quot;/&gt;&lt;wsp:rsid wsp:val=&quot;00A3677D&quot;/&gt;&lt;wsp:rsid wsp:val=&quot;00A4442B&quot;/&gt;&lt;wsp:rsid wsp:val=&quot;00A82563&quot;/&gt;&lt;wsp:rsid wsp:val=&quot;00AE39BF&quot;/&gt;&lt;wsp:rsid wsp:val=&quot;00AE3EF5&quot;/&gt;&lt;wsp:rsid wsp:val=&quot;00B1418E&quot;/&gt;&lt;wsp:rsid wsp:val=&quot;00B4487C&quot;/&gt;&lt;wsp:rsid wsp:val=&quot;00B5400E&quot;/&gt;&lt;wsp:rsid wsp:val=&quot;00BB2A8E&quot;/&gt;&lt;wsp:rsid wsp:val=&quot;00BC7CCF&quot;/&gt;&lt;wsp:rsid wsp:val=&quot;00BE008C&quot;/&gt;&lt;wsp:rsid wsp:val=&quot;00C07BD6&quot;/&gt;&lt;wsp:rsid wsp:val=&quot;00C97FBD&quot;/&gt;&lt;wsp:rsid wsp:val=&quot;00CA1FB0&quot;/&gt;&lt;wsp:rsid wsp:val=&quot;00CA6D56&quot;/&gt;&lt;wsp:rsid wsp:val=&quot;00CE5455&quot;/&gt;&lt;wsp:rsid wsp:val=&quot;00D40293&quot;/&gt;&lt;wsp:rsid wsp:val=&quot;00D417D3&quot;/&gt;&lt;wsp:rsid wsp:val=&quot;00D53A3C&quot;/&gt;&lt;wsp:rsid wsp:val=&quot;00DB5A9A&quot;/&gt;&lt;wsp:rsid wsp:val=&quot;00DF36D2&quot;/&gt;&lt;wsp:rsid wsp:val=&quot;00E71305&quot;/&gt;&lt;wsp:rsid wsp:val=&quot;00E83FCF&quot;/&gt;&lt;wsp:rsid wsp:val=&quot;00ED0F0B&quot;/&gt;&lt;wsp:rsid wsp:val=&quot;00ED6F01&quot;/&gt;&lt;wsp:rsid wsp:val=&quot;00F0059E&quot;/&gt;&lt;wsp:rsid wsp:val=&quot;00F25827&quot;/&gt;&lt;wsp:rsid wsp:val=&quot;00F8117F&quot;/&gt;&lt;wsp:rsid wsp:val=&quot;00FA117F&quot;/&gt;&lt;wsp:rsid wsp:val=&quot;00FC3B76&quot;/&gt;&lt;wsp:rsid wsp:val=&quot;00FC5554&quot;/&gt;&lt;/wsp:rsids&gt;&lt;/w:docPr&gt;&lt;w:body&gt;&lt;w:p wsp:rsidR=&quot;00000000&quot; wsp:rsidRDefault=&quot;00652C1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200000&lt;/m:t&gt;&lt;/m:r&gt;&lt;/m:num&gt;&lt;m:den&gt;&lt;m:r&gt;&lt;w:rPr&gt;&lt;w:rFonts w:ascii=&quot;Cambria Math&quot; w:h-ansi=&quot;Times New Roman&quot;/&gt;&lt;wx:font wx:val=&quot;Cambria Math&quot;/&gt;&lt;w:i/&gt;&lt;w:sz w:val=&quot;28&quot;/&gt;&lt;w:sz-cs w:val=&quot;28&quot;/&gt;&lt;/w:rPr&gt;&lt;m:t&gt;31231,6&lt;/m:t&gt;&lt;/m:r&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200000&lt;/m:t&gt;&lt;/m:r&gt;&lt;/m:num&gt;&lt;m:den&gt;&lt;m:r&gt;&lt;w:rPr&gt;&lt;w:rFonts w:ascii=&quot;Cambria Math&quot; w:h-ansi=&quot;Times New Roman&quot;/&gt;&lt;wx:font wx:val=&quot;Cambria Math&quot;/&gt;&lt;w:i/&gt;&lt;w:sz w:val=&quot;28&quot;/&gt;&lt;w:sz-cs w:val=&quot;28&quot;/&gt;&lt;/w:rPr&gt;&lt;m:t&gt;15000&lt;/m:t&gt;&lt;/m:r&gt;&lt;/m:den&gt;&lt;/m:f&gt;&lt;m:r&gt;&lt;w:rPr&gt;&lt;w:rFonts w:ascii=&quot;Cambria Math&quot; w:h-ansi=&quot;Times New Roman&quot;/&gt;&lt;wx:font wx:val=&quot;Cambria Math&quot;/&gt;&lt;w:i/&gt;&lt;w:sz w:val=&quot;28&quot;/&gt;&lt;w:sz-cs w:val=&quot;28&quot;/&gt;&lt;/w:rPr&gt;&lt;m:t&gt;=6,4+13,3&lt;/m:t&gt;&lt;/m:r&gt;&lt;m:r&gt;&lt;w:rPr&gt;&lt;w:rFonts w:ascii=&quot;Cambria Math&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6" o:title="" chromakey="white"/>
          </v:shape>
        </w:pict>
      </w:r>
      <w:r w:rsidRPr="006223A1">
        <w:rPr>
          <w:rFonts w:ascii="Times New Roman" w:hAnsi="Times New Roman"/>
          <w:sz w:val="28"/>
          <w:szCs w:val="28"/>
        </w:rPr>
        <w:instrText xml:space="preserve"> </w:instrText>
      </w:r>
      <w:r w:rsidRPr="006223A1">
        <w:rPr>
          <w:rFonts w:ascii="Times New Roman" w:hAnsi="Times New Roman"/>
          <w:sz w:val="28"/>
          <w:szCs w:val="28"/>
        </w:rPr>
        <w:fldChar w:fldCharType="end"/>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Годовая выработка на одну списочную транспортную единицу</w:t>
      </w:r>
      <w:r w:rsidRPr="006223A1">
        <w:rPr>
          <w:rFonts w:ascii="Times New Roman" w:hAnsi="Times New Roman"/>
          <w:sz w:val="28"/>
          <w:szCs w:val="28"/>
        </w:rPr>
        <w:object w:dxaOrig="480" w:dyaOrig="360">
          <v:shape id="_x0000_i1307" type="#_x0000_t75" style="width:24pt;height:18pt" o:ole="">
            <v:imagedata r:id="rId486" o:title=""/>
          </v:shape>
          <o:OLEObject Type="Embed" ProgID="Equation.3" ShapeID="_x0000_i1307" DrawAspect="Content" ObjectID="_1470476645" r:id="rId497"/>
        </w:object>
      </w:r>
      <w:r w:rsidRPr="006223A1">
        <w:rPr>
          <w:rFonts w:ascii="Times New Roman" w:hAnsi="Times New Roman"/>
          <w:sz w:val="28"/>
          <w:szCs w:val="28"/>
        </w:rPr>
        <w:t>, определяемую по формуле:</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2760" w:dyaOrig="380">
          <v:shape id="_x0000_i1308" type="#_x0000_t75" style="width:138pt;height:18.75pt" o:ole="">
            <v:imagedata r:id="rId498" o:title=""/>
          </v:shape>
          <o:OLEObject Type="Embed" ProgID="Equation.3" ShapeID="_x0000_i1308" DrawAspect="Content" ObjectID="_1470476646" r:id="rId499"/>
        </w:object>
      </w:r>
      <w:r w:rsidRPr="006223A1">
        <w:rPr>
          <w:rFonts w:ascii="Times New Roman" w:hAnsi="Times New Roman"/>
          <w:sz w:val="28"/>
          <w:szCs w:val="28"/>
        </w:rPr>
        <w:t>, м</w:t>
      </w:r>
      <w:r w:rsidRPr="006223A1">
        <w:rPr>
          <w:rFonts w:ascii="Times New Roman" w:hAnsi="Times New Roman"/>
          <w:sz w:val="28"/>
          <w:szCs w:val="28"/>
          <w:vertAlign w:val="superscript"/>
        </w:rPr>
        <w:t>3</w:t>
      </w:r>
      <w:r w:rsidRPr="006223A1">
        <w:rPr>
          <w:rFonts w:ascii="Times New Roman" w:hAnsi="Times New Roman"/>
          <w:sz w:val="28"/>
          <w:szCs w:val="28"/>
        </w:rPr>
        <w:t>;</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700" w:dyaOrig="380">
          <v:shape id="_x0000_i1309" type="#_x0000_t75" style="width:35.25pt;height:18.75pt" o:ole="">
            <v:imagedata r:id="rId500" o:title=""/>
          </v:shape>
          <o:OLEObject Type="Embed" ProgID="Equation.3" ShapeID="_x0000_i1309" DrawAspect="Content" ObjectID="_1470476647" r:id="rId501"/>
        </w:object>
      </w:r>
      <w:r w:rsidR="00286B87" w:rsidRPr="006223A1">
        <w:rPr>
          <w:rFonts w:ascii="Times New Roman" w:hAnsi="Times New Roman"/>
          <w:sz w:val="28"/>
          <w:szCs w:val="28"/>
        </w:rPr>
        <w:t xml:space="preserve"> - количество рабочих дней на транспорте леса, в соответствии с режимом работы;</w:t>
      </w:r>
      <w:r w:rsidR="00286B87" w:rsidRPr="006223A1">
        <w:rPr>
          <w:rFonts w:ascii="Times New Roman" w:hAnsi="Times New Roman"/>
          <w:sz w:val="28"/>
          <w:szCs w:val="28"/>
        </w:rPr>
        <w:object w:dxaOrig="499" w:dyaOrig="360">
          <v:shape id="_x0000_i1310" type="#_x0000_t75" style="width:24.75pt;height:18pt" o:ole="">
            <v:imagedata r:id="rId502" o:title=""/>
          </v:shape>
          <o:OLEObject Type="Embed" ProgID="Equation.3" ShapeID="_x0000_i1310" DrawAspect="Content" ObjectID="_1470476648" r:id="rId503"/>
        </w:object>
      </w:r>
      <w:r w:rsidR="00286B87" w:rsidRPr="006223A1">
        <w:rPr>
          <w:rFonts w:ascii="Times New Roman" w:hAnsi="Times New Roman"/>
          <w:sz w:val="28"/>
          <w:szCs w:val="28"/>
        </w:rPr>
        <w:t xml:space="preserve"> - коэффициент технической готовности, учитывающий простои машин в ремонте (</w:t>
      </w:r>
      <w:r w:rsidR="00286B87" w:rsidRPr="006223A1">
        <w:rPr>
          <w:rFonts w:ascii="Times New Roman" w:hAnsi="Times New Roman"/>
          <w:sz w:val="28"/>
          <w:szCs w:val="28"/>
        </w:rPr>
        <w:object w:dxaOrig="499" w:dyaOrig="360">
          <v:shape id="_x0000_i1311" type="#_x0000_t75" style="width:24.75pt;height:18pt" o:ole="">
            <v:imagedata r:id="rId504" o:title=""/>
          </v:shape>
          <o:OLEObject Type="Embed" ProgID="Equation.3" ShapeID="_x0000_i1311" DrawAspect="Content" ObjectID="_1470476649" r:id="rId505"/>
        </w:object>
      </w:r>
      <w:r w:rsidR="004B6128" w:rsidRPr="006223A1">
        <w:rPr>
          <w:rFonts w:ascii="Times New Roman" w:hAnsi="Times New Roman"/>
          <w:sz w:val="28"/>
          <w:szCs w:val="28"/>
        </w:rPr>
        <w:t>=0,8</w:t>
      </w:r>
      <w:r w:rsidR="00286B87" w:rsidRPr="006223A1">
        <w:rPr>
          <w:rFonts w:ascii="Times New Roman" w:hAnsi="Times New Roman"/>
          <w:sz w:val="28"/>
          <w:szCs w:val="28"/>
        </w:rPr>
        <w:t>);</w:t>
      </w:r>
      <w:r w:rsidR="00286B87" w:rsidRPr="006223A1">
        <w:rPr>
          <w:rFonts w:ascii="Times New Roman" w:hAnsi="Times New Roman"/>
          <w:sz w:val="28"/>
          <w:szCs w:val="28"/>
        </w:rPr>
        <w:object w:dxaOrig="340" w:dyaOrig="360">
          <v:shape id="_x0000_i1312" type="#_x0000_t75" style="width:17.25pt;height:18pt" o:ole="">
            <v:imagedata r:id="rId506" o:title=""/>
          </v:shape>
          <o:OLEObject Type="Embed" ProgID="Equation.3" ShapeID="_x0000_i1312" DrawAspect="Content" ObjectID="_1470476650" r:id="rId507"/>
        </w:object>
      </w:r>
      <w:r w:rsidR="00286B87" w:rsidRPr="006223A1">
        <w:rPr>
          <w:rFonts w:ascii="Times New Roman" w:hAnsi="Times New Roman"/>
          <w:sz w:val="28"/>
          <w:szCs w:val="28"/>
        </w:rPr>
        <w:t xml:space="preserve"> - коэффициент использования исправных машин, учитывающий простои в резерве (</w:t>
      </w:r>
      <w:r w:rsidR="00286B87" w:rsidRPr="006223A1">
        <w:rPr>
          <w:rFonts w:ascii="Times New Roman" w:hAnsi="Times New Roman"/>
          <w:sz w:val="28"/>
          <w:szCs w:val="28"/>
        </w:rPr>
        <w:object w:dxaOrig="340" w:dyaOrig="360">
          <v:shape id="_x0000_i1313" type="#_x0000_t75" style="width:17.25pt;height:18pt" o:ole="">
            <v:imagedata r:id="rId508" o:title=""/>
          </v:shape>
          <o:OLEObject Type="Embed" ProgID="Equation.3" ShapeID="_x0000_i1313" DrawAspect="Content" ObjectID="_1470476651" r:id="rId509"/>
        </w:object>
      </w:r>
      <w:r w:rsidR="00286B87" w:rsidRPr="006223A1">
        <w:rPr>
          <w:rFonts w:ascii="Times New Roman" w:hAnsi="Times New Roman"/>
          <w:sz w:val="28"/>
          <w:szCs w:val="28"/>
        </w:rPr>
        <w:t>=0,7);</w:t>
      </w:r>
      <w:r w:rsidR="00286B87" w:rsidRPr="006223A1">
        <w:rPr>
          <w:rFonts w:ascii="Times New Roman" w:hAnsi="Times New Roman"/>
          <w:sz w:val="28"/>
          <w:szCs w:val="28"/>
        </w:rPr>
        <w:object w:dxaOrig="420" w:dyaOrig="360">
          <v:shape id="_x0000_i1314" type="#_x0000_t75" style="width:21pt;height:18pt" o:ole="">
            <v:imagedata r:id="rId510" o:title=""/>
          </v:shape>
          <o:OLEObject Type="Embed" ProgID="Equation.3" ShapeID="_x0000_i1314" DrawAspect="Content" ObjectID="_1470476652" r:id="rId511"/>
        </w:object>
      </w:r>
      <w:r w:rsidR="00286B87" w:rsidRPr="006223A1">
        <w:rPr>
          <w:rFonts w:ascii="Times New Roman" w:hAnsi="Times New Roman"/>
          <w:sz w:val="28"/>
          <w:szCs w:val="28"/>
        </w:rPr>
        <w:t xml:space="preserve"> - коэффициент сменности (</w:t>
      </w:r>
      <w:r w:rsidR="00286B87" w:rsidRPr="006223A1">
        <w:rPr>
          <w:rFonts w:ascii="Times New Roman" w:hAnsi="Times New Roman"/>
          <w:sz w:val="28"/>
          <w:szCs w:val="28"/>
        </w:rPr>
        <w:object w:dxaOrig="420" w:dyaOrig="360">
          <v:shape id="_x0000_i1315" type="#_x0000_t75" style="width:21pt;height:18pt" o:ole="">
            <v:imagedata r:id="rId512" o:title=""/>
          </v:shape>
          <o:OLEObject Type="Embed" ProgID="Equation.3" ShapeID="_x0000_i1315" DrawAspect="Content" ObjectID="_1470476653" r:id="rId513"/>
        </w:object>
      </w:r>
      <w:r w:rsidR="004B6128" w:rsidRPr="006223A1">
        <w:rPr>
          <w:rFonts w:ascii="Times New Roman" w:hAnsi="Times New Roman"/>
          <w:sz w:val="28"/>
          <w:szCs w:val="28"/>
        </w:rPr>
        <w:t>=1</w:t>
      </w:r>
      <w:r w:rsidR="00286B87" w:rsidRPr="006223A1">
        <w:rPr>
          <w:rFonts w:ascii="Times New Roman" w:hAnsi="Times New Roman"/>
          <w:sz w:val="28"/>
          <w:szCs w:val="28"/>
        </w:rPr>
        <w:t>).</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П</w:t>
      </w:r>
      <w:r w:rsidRPr="006223A1">
        <w:rPr>
          <w:rFonts w:ascii="Times New Roman" w:hAnsi="Times New Roman"/>
          <w:sz w:val="28"/>
          <w:szCs w:val="28"/>
          <w:vertAlign w:val="subscript"/>
        </w:rPr>
        <w:t>г</w:t>
      </w:r>
      <w:r w:rsidR="004B6128" w:rsidRPr="006223A1">
        <w:rPr>
          <w:rFonts w:ascii="Times New Roman" w:hAnsi="Times New Roman"/>
          <w:sz w:val="28"/>
          <w:szCs w:val="28"/>
        </w:rPr>
        <w:t xml:space="preserve"> = 221∙0,8</w:t>
      </w:r>
      <w:r w:rsidRPr="006223A1">
        <w:rPr>
          <w:rFonts w:ascii="Times New Roman" w:hAnsi="Times New Roman"/>
          <w:sz w:val="28"/>
          <w:szCs w:val="28"/>
        </w:rPr>
        <w:t>∙0,7∙</w:t>
      </w:r>
      <w:r w:rsidR="004B6128" w:rsidRPr="006223A1">
        <w:rPr>
          <w:rFonts w:ascii="Times New Roman" w:hAnsi="Times New Roman"/>
          <w:sz w:val="28"/>
          <w:szCs w:val="28"/>
        </w:rPr>
        <w:t>1∙34,6=4282,1</w:t>
      </w:r>
      <w:r w:rsidRPr="006223A1">
        <w:rPr>
          <w:rFonts w:ascii="Times New Roman" w:hAnsi="Times New Roman"/>
          <w:sz w:val="28"/>
          <w:szCs w:val="28"/>
        </w:rPr>
        <w:t xml:space="preserve"> м</w:t>
      </w:r>
      <w:r w:rsidRPr="006223A1">
        <w:rPr>
          <w:rFonts w:ascii="Times New Roman" w:hAnsi="Times New Roman"/>
          <w:sz w:val="28"/>
          <w:szCs w:val="28"/>
          <w:vertAlign w:val="superscript"/>
        </w:rPr>
        <w:t>3</w:t>
      </w:r>
      <w:r w:rsidRPr="006223A1">
        <w:rPr>
          <w:rFonts w:ascii="Times New Roman" w:hAnsi="Times New Roman"/>
          <w:sz w:val="28"/>
          <w:szCs w:val="28"/>
        </w:rPr>
        <w:t>/год</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Количество прицепного состава принимается по расчётному количеству автомобилей в работе с учётом лесовозных прицепов на ремонт:</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object w:dxaOrig="1640" w:dyaOrig="720">
          <v:shape id="_x0000_i1316" type="#_x0000_t75" style="width:81pt;height:36pt" o:ole="">
            <v:imagedata r:id="rId514" o:title=""/>
          </v:shape>
          <o:OLEObject Type="Embed" ProgID="Equation.3" ShapeID="_x0000_i1316" DrawAspect="Content" ObjectID="_1470476654" r:id="rId515"/>
        </w:object>
      </w:r>
      <w:r w:rsidRPr="006223A1">
        <w:rPr>
          <w:rFonts w:ascii="Times New Roman" w:hAnsi="Times New Roman"/>
          <w:sz w:val="28"/>
          <w:szCs w:val="28"/>
        </w:rPr>
        <w:t>, шт;</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Г</w:t>
      </w:r>
      <w:r w:rsidR="00286B87" w:rsidRPr="006223A1">
        <w:rPr>
          <w:rFonts w:ascii="Times New Roman" w:hAnsi="Times New Roman"/>
          <w:sz w:val="28"/>
          <w:szCs w:val="28"/>
        </w:rPr>
        <w:t>де</w:t>
      </w:r>
      <w:r>
        <w:rPr>
          <w:rFonts w:ascii="Times New Roman" w:hAnsi="Times New Roman"/>
          <w:sz w:val="28"/>
          <w:szCs w:val="28"/>
        </w:rPr>
        <w:t xml:space="preserve"> </w:t>
      </w:r>
      <w:r w:rsidR="00286B87" w:rsidRPr="006223A1">
        <w:rPr>
          <w:rFonts w:ascii="Times New Roman" w:hAnsi="Times New Roman"/>
          <w:sz w:val="28"/>
          <w:szCs w:val="28"/>
        </w:rPr>
        <w:object w:dxaOrig="400" w:dyaOrig="380">
          <v:shape id="_x0000_i1317" type="#_x0000_t75" style="width:20.25pt;height:18.75pt" o:ole="">
            <v:imagedata r:id="rId516" o:title=""/>
          </v:shape>
          <o:OLEObject Type="Embed" ProgID="Equation.3" ShapeID="_x0000_i1317" DrawAspect="Content" ObjectID="_1470476655" r:id="rId517"/>
        </w:object>
      </w:r>
      <w:r w:rsidR="00286B87" w:rsidRPr="006223A1">
        <w:rPr>
          <w:rFonts w:ascii="Times New Roman" w:hAnsi="Times New Roman"/>
          <w:sz w:val="28"/>
          <w:szCs w:val="28"/>
        </w:rPr>
        <w:t xml:space="preserve"> - коэффициент запаса прицепов на ремонт, принимается равным 1,15.</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n</w:t>
      </w:r>
      <w:r w:rsidRPr="006223A1">
        <w:rPr>
          <w:rFonts w:ascii="Times New Roman" w:hAnsi="Times New Roman"/>
          <w:sz w:val="28"/>
          <w:szCs w:val="28"/>
          <w:vertAlign w:val="subscript"/>
        </w:rPr>
        <w:t>сп пр</w:t>
      </w:r>
      <w:r w:rsidRPr="006223A1">
        <w:rPr>
          <w:rFonts w:ascii="Times New Roman" w:hAnsi="Times New Roman"/>
          <w:sz w:val="28"/>
          <w:szCs w:val="28"/>
        </w:rPr>
        <w:t xml:space="preserve"> = </w:t>
      </w:r>
      <w:r w:rsidR="00A51382" w:rsidRPr="006223A1">
        <w:rPr>
          <w:rFonts w:ascii="Times New Roman" w:hAnsi="Times New Roman"/>
          <w:sz w:val="28"/>
          <w:szCs w:val="28"/>
        </w:rPr>
        <w:object w:dxaOrig="2120" w:dyaOrig="660">
          <v:shape id="_x0000_i1318" type="#_x0000_t75" style="width:105.75pt;height:33pt" o:ole="">
            <v:imagedata r:id="rId518" o:title=""/>
          </v:shape>
          <o:OLEObject Type="Embed" ProgID="Equation.3" ShapeID="_x0000_i1318" DrawAspect="Content" ObjectID="_1470476656" r:id="rId519"/>
        </w:object>
      </w:r>
      <w:r w:rsidRPr="006223A1">
        <w:rPr>
          <w:rFonts w:ascii="Times New Roman" w:hAnsi="Times New Roman"/>
          <w:sz w:val="28"/>
          <w:szCs w:val="28"/>
        </w:rPr>
        <w:t>шт.</w:t>
      </w:r>
    </w:p>
    <w:p w:rsidR="00286B87" w:rsidRDefault="0092526A" w:rsidP="006223A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4 ОБОСНОВАНИЕ И РАСЧЁТ ЛЕСОСКЛАДСКИХ РАБОТ</w:t>
      </w:r>
    </w:p>
    <w:p w:rsidR="0092526A" w:rsidRPr="006223A1"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4.1 Выбор и обоснование варианта технологии и системы машин лесоскладских работ</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Нижний лесной склад представляет собой производственное подразделение, расположенное в пункте примыкания лесовозной дороги к путям общего назначения и производящее приемку, первичную обработку заготовленного леса и переработку некоторых сортиментов.</w:t>
      </w:r>
      <w:r w:rsidR="0092526A">
        <w:rPr>
          <w:rFonts w:ascii="Times New Roman" w:hAnsi="Times New Roman"/>
          <w:sz w:val="28"/>
          <w:szCs w:val="28"/>
        </w:rPr>
        <w:t xml:space="preserve"> </w:t>
      </w:r>
      <w:r w:rsidRPr="006223A1">
        <w:rPr>
          <w:rFonts w:ascii="Times New Roman" w:hAnsi="Times New Roman"/>
          <w:sz w:val="28"/>
          <w:szCs w:val="28"/>
        </w:rPr>
        <w:t xml:space="preserve"> Для</w:t>
      </w:r>
      <w:r w:rsidR="006223A1">
        <w:rPr>
          <w:rFonts w:ascii="Times New Roman" w:hAnsi="Times New Roman"/>
          <w:sz w:val="28"/>
          <w:szCs w:val="28"/>
        </w:rPr>
        <w:t xml:space="preserve"> </w:t>
      </w:r>
      <w:r w:rsidRPr="006223A1">
        <w:rPr>
          <w:rFonts w:ascii="Times New Roman" w:hAnsi="Times New Roman"/>
          <w:sz w:val="28"/>
          <w:szCs w:val="28"/>
        </w:rPr>
        <w:t>лесного склада со средним годовым грузооборотом</w:t>
      </w:r>
      <w:r w:rsidR="006223A1">
        <w:rPr>
          <w:rFonts w:ascii="Times New Roman" w:hAnsi="Times New Roman"/>
          <w:sz w:val="28"/>
          <w:szCs w:val="28"/>
        </w:rPr>
        <w:t xml:space="preserve"> </w:t>
      </w:r>
      <w:r w:rsidR="004B6128" w:rsidRPr="006223A1">
        <w:rPr>
          <w:rFonts w:ascii="Times New Roman" w:hAnsi="Times New Roman"/>
          <w:sz w:val="28"/>
          <w:szCs w:val="28"/>
        </w:rPr>
        <w:t xml:space="preserve">до </w:t>
      </w:r>
      <w:r w:rsidR="004B6128" w:rsidRPr="006223A1">
        <w:rPr>
          <w:rFonts w:ascii="Times New Roman" w:hAnsi="Times New Roman"/>
          <w:bCs/>
          <w:sz w:val="28"/>
          <w:szCs w:val="28"/>
        </w:rPr>
        <w:t>150</w:t>
      </w:r>
      <w:r w:rsidRPr="006223A1">
        <w:rPr>
          <w:rFonts w:ascii="Times New Roman" w:hAnsi="Times New Roman"/>
          <w:bCs/>
          <w:sz w:val="28"/>
          <w:szCs w:val="28"/>
        </w:rPr>
        <w:t xml:space="preserve"> </w:t>
      </w:r>
      <w:r w:rsidRPr="006223A1">
        <w:rPr>
          <w:rFonts w:ascii="Times New Roman" w:hAnsi="Times New Roman"/>
          <w:sz w:val="28"/>
          <w:szCs w:val="28"/>
        </w:rPr>
        <w:t>тыс. м</w:t>
      </w:r>
      <w:r w:rsidRPr="006223A1">
        <w:rPr>
          <w:rFonts w:ascii="Times New Roman" w:hAnsi="Times New Roman"/>
          <w:sz w:val="28"/>
          <w:szCs w:val="28"/>
          <w:vertAlign w:val="superscript"/>
        </w:rPr>
        <w:t>3</w:t>
      </w:r>
      <w:r w:rsidRPr="006223A1">
        <w:rPr>
          <w:rFonts w:ascii="Times New Roman" w:hAnsi="Times New Roman"/>
          <w:sz w:val="28"/>
          <w:szCs w:val="28"/>
        </w:rPr>
        <w:t xml:space="preserve"> целесообразно использовать оборудование с продольной подачей древесины, поэтому принимаем систему машин 1 </w:t>
      </w:r>
      <w:r w:rsidRPr="006223A1">
        <w:rPr>
          <w:rFonts w:ascii="Times New Roman" w:hAnsi="Times New Roman"/>
          <w:bCs/>
          <w:sz w:val="28"/>
          <w:szCs w:val="28"/>
        </w:rPr>
        <w:t xml:space="preserve">НС </w:t>
      </w:r>
      <w:r w:rsidRPr="006223A1">
        <w:rPr>
          <w:rFonts w:ascii="Times New Roman" w:hAnsi="Times New Roman"/>
          <w:sz w:val="28"/>
          <w:szCs w:val="28"/>
        </w:rPr>
        <w:t>- для поштучной обработки с продольным перемещением хлыстов.</w:t>
      </w:r>
      <w:r w:rsidR="0092526A">
        <w:rPr>
          <w:rFonts w:ascii="Times New Roman" w:hAnsi="Times New Roman"/>
          <w:sz w:val="28"/>
          <w:szCs w:val="28"/>
        </w:rPr>
        <w:t xml:space="preserve"> </w:t>
      </w:r>
      <w:r w:rsidRPr="006223A1">
        <w:rPr>
          <w:rFonts w:ascii="Times New Roman" w:hAnsi="Times New Roman"/>
          <w:sz w:val="28"/>
          <w:szCs w:val="28"/>
        </w:rPr>
        <w:t>Основными видами продукции</w:t>
      </w:r>
      <w:r w:rsidR="006223A1">
        <w:rPr>
          <w:rFonts w:ascii="Times New Roman" w:hAnsi="Times New Roman"/>
          <w:sz w:val="28"/>
          <w:szCs w:val="28"/>
        </w:rPr>
        <w:t xml:space="preserve"> </w:t>
      </w:r>
      <w:r w:rsidRPr="006223A1">
        <w:rPr>
          <w:rFonts w:ascii="Times New Roman" w:hAnsi="Times New Roman"/>
          <w:sz w:val="28"/>
          <w:szCs w:val="28"/>
        </w:rPr>
        <w:t xml:space="preserve">лесного склада являются </w:t>
      </w:r>
      <w:r w:rsidRPr="006223A1">
        <w:rPr>
          <w:rFonts w:ascii="Times New Roman" w:hAnsi="Times New Roman"/>
          <w:bCs/>
          <w:sz w:val="28"/>
          <w:szCs w:val="28"/>
        </w:rPr>
        <w:t xml:space="preserve">круглые лесоматериалы, пиломатериалы, </w:t>
      </w:r>
      <w:r w:rsidRPr="006223A1">
        <w:rPr>
          <w:rFonts w:ascii="Times New Roman" w:hAnsi="Times New Roman"/>
          <w:sz w:val="28"/>
          <w:szCs w:val="28"/>
        </w:rPr>
        <w:t xml:space="preserve">а видами комплексной переработки - </w:t>
      </w:r>
      <w:r w:rsidRPr="006223A1">
        <w:rPr>
          <w:rFonts w:ascii="Times New Roman" w:hAnsi="Times New Roman"/>
          <w:bCs/>
          <w:sz w:val="28"/>
          <w:szCs w:val="28"/>
        </w:rPr>
        <w:t>технологическая щепа, тарная дощечка.</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4.2 Определение сортиментов плана и распределение лесоматериалов по потокам цехам</w: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Номенклатура получаемых на нижнем складе сортиментов зависит как от размерно-качественных характеристик хлыстов, так и от заказа на выпиливаемые сортименты (сортиментного плана). Сортиментный план рассчитывается, исходя из данного в задании породного состава насаждений, среднего объема хлыста и количества древесины, поступающей в обработку.</w:t>
      </w: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Расчеты по определению выхода сортиментов сводятся в таблицу 4.</w:t>
      </w:r>
    </w:p>
    <w:p w:rsidR="00286B87" w:rsidRPr="006223A1" w:rsidRDefault="0092526A" w:rsidP="006223A1">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86B87" w:rsidRPr="006223A1">
        <w:rPr>
          <w:rFonts w:ascii="Times New Roman" w:hAnsi="Times New Roman"/>
          <w:sz w:val="28"/>
          <w:szCs w:val="28"/>
        </w:rPr>
        <w:t>Таблица 4</w:t>
      </w:r>
      <w:r>
        <w:rPr>
          <w:rFonts w:ascii="Times New Roman" w:hAnsi="Times New Roman"/>
          <w:sz w:val="28"/>
          <w:szCs w:val="28"/>
        </w:rPr>
        <w:t xml:space="preserve">. </w:t>
      </w:r>
      <w:r w:rsidR="00286B87" w:rsidRPr="006223A1">
        <w:rPr>
          <w:rFonts w:ascii="Times New Roman" w:hAnsi="Times New Roman"/>
          <w:sz w:val="28"/>
          <w:szCs w:val="28"/>
        </w:rPr>
        <w:t>Сортиментный план предприятия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
        <w:gridCol w:w="1898"/>
        <w:gridCol w:w="832"/>
        <w:gridCol w:w="994"/>
        <w:gridCol w:w="832"/>
        <w:gridCol w:w="994"/>
        <w:gridCol w:w="832"/>
        <w:gridCol w:w="994"/>
        <w:gridCol w:w="1217"/>
      </w:tblGrid>
      <w:tr w:rsidR="00286B87" w:rsidRPr="006223A1" w:rsidTr="0092526A">
        <w:trPr>
          <w:trHeight w:val="284"/>
          <w:jc w:val="center"/>
        </w:trPr>
        <w:tc>
          <w:tcPr>
            <w:tcW w:w="507" w:type="dxa"/>
            <w:vMerge w:val="restart"/>
            <w:noWrap/>
            <w:vAlign w:val="center"/>
          </w:tcPr>
          <w:p w:rsidR="00286B87" w:rsidRPr="006223A1" w:rsidRDefault="00286B87" w:rsidP="0092526A">
            <w:pPr>
              <w:pStyle w:val="11"/>
            </w:pPr>
            <w:r w:rsidRPr="006223A1">
              <w:t>№</w:t>
            </w:r>
          </w:p>
        </w:tc>
        <w:tc>
          <w:tcPr>
            <w:tcW w:w="2087" w:type="dxa"/>
            <w:vMerge w:val="restart"/>
            <w:noWrap/>
            <w:vAlign w:val="center"/>
          </w:tcPr>
          <w:p w:rsidR="00286B87" w:rsidRPr="006223A1" w:rsidRDefault="00286B87" w:rsidP="0092526A">
            <w:pPr>
              <w:pStyle w:val="11"/>
            </w:pPr>
            <w:r w:rsidRPr="006223A1">
              <w:t>Наименованиесортиментов</w:t>
            </w:r>
          </w:p>
        </w:tc>
        <w:tc>
          <w:tcPr>
            <w:tcW w:w="7268" w:type="dxa"/>
            <w:gridSpan w:val="7"/>
            <w:noWrap/>
            <w:vAlign w:val="center"/>
          </w:tcPr>
          <w:p w:rsidR="00286B87" w:rsidRPr="006223A1" w:rsidRDefault="00286B87" w:rsidP="0092526A">
            <w:pPr>
              <w:pStyle w:val="11"/>
            </w:pPr>
            <w:r w:rsidRPr="006223A1">
              <w:t>Объёмы выхода сортиментов</w:t>
            </w:r>
          </w:p>
        </w:tc>
      </w:tr>
      <w:tr w:rsidR="004B6128" w:rsidRPr="006223A1" w:rsidTr="0092526A">
        <w:trPr>
          <w:trHeight w:val="316"/>
          <w:jc w:val="center"/>
        </w:trPr>
        <w:tc>
          <w:tcPr>
            <w:tcW w:w="507" w:type="dxa"/>
            <w:vMerge/>
            <w:noWrap/>
            <w:vAlign w:val="center"/>
          </w:tcPr>
          <w:p w:rsidR="004B6128" w:rsidRPr="006223A1" w:rsidRDefault="004B6128" w:rsidP="0092526A">
            <w:pPr>
              <w:pStyle w:val="11"/>
            </w:pPr>
          </w:p>
        </w:tc>
        <w:tc>
          <w:tcPr>
            <w:tcW w:w="2087" w:type="dxa"/>
            <w:vMerge/>
            <w:noWrap/>
            <w:vAlign w:val="center"/>
          </w:tcPr>
          <w:p w:rsidR="004B6128" w:rsidRPr="006223A1" w:rsidRDefault="004B6128" w:rsidP="0092526A">
            <w:pPr>
              <w:pStyle w:val="11"/>
            </w:pPr>
          </w:p>
        </w:tc>
        <w:tc>
          <w:tcPr>
            <w:tcW w:w="1980" w:type="dxa"/>
            <w:gridSpan w:val="2"/>
            <w:noWrap/>
            <w:vAlign w:val="center"/>
          </w:tcPr>
          <w:p w:rsidR="004B6128" w:rsidRPr="006223A1" w:rsidRDefault="004B6128" w:rsidP="0092526A">
            <w:pPr>
              <w:pStyle w:val="11"/>
            </w:pPr>
            <w:r w:rsidRPr="006223A1">
              <w:t>Ель</w:t>
            </w:r>
          </w:p>
        </w:tc>
        <w:tc>
          <w:tcPr>
            <w:tcW w:w="1980" w:type="dxa"/>
            <w:gridSpan w:val="2"/>
            <w:noWrap/>
            <w:vAlign w:val="center"/>
          </w:tcPr>
          <w:p w:rsidR="004B6128" w:rsidRPr="006223A1" w:rsidRDefault="004B6128" w:rsidP="0092526A">
            <w:pPr>
              <w:pStyle w:val="11"/>
            </w:pPr>
            <w:r w:rsidRPr="006223A1">
              <w:t>Кедр</w:t>
            </w:r>
          </w:p>
        </w:tc>
        <w:tc>
          <w:tcPr>
            <w:tcW w:w="1980" w:type="dxa"/>
            <w:gridSpan w:val="2"/>
            <w:vAlign w:val="center"/>
          </w:tcPr>
          <w:p w:rsidR="004B6128" w:rsidRPr="006223A1" w:rsidRDefault="004B6128" w:rsidP="0092526A">
            <w:pPr>
              <w:pStyle w:val="11"/>
            </w:pPr>
            <w:r w:rsidRPr="006223A1">
              <w:t>Осина</w:t>
            </w:r>
          </w:p>
        </w:tc>
        <w:tc>
          <w:tcPr>
            <w:tcW w:w="1328" w:type="dxa"/>
            <w:noWrap/>
            <w:vAlign w:val="center"/>
          </w:tcPr>
          <w:p w:rsidR="004B6128" w:rsidRPr="006223A1" w:rsidRDefault="004B6128" w:rsidP="0092526A">
            <w:pPr>
              <w:pStyle w:val="11"/>
            </w:pPr>
            <w:r w:rsidRPr="006223A1">
              <w:t>Всего</w:t>
            </w:r>
          </w:p>
        </w:tc>
      </w:tr>
      <w:tr w:rsidR="004B6128" w:rsidRPr="006223A1" w:rsidTr="0092526A">
        <w:trPr>
          <w:trHeight w:val="420"/>
          <w:jc w:val="center"/>
        </w:trPr>
        <w:tc>
          <w:tcPr>
            <w:tcW w:w="507" w:type="dxa"/>
            <w:vMerge/>
            <w:noWrap/>
            <w:vAlign w:val="center"/>
          </w:tcPr>
          <w:p w:rsidR="004B6128" w:rsidRPr="006223A1" w:rsidRDefault="004B6128" w:rsidP="0092526A">
            <w:pPr>
              <w:pStyle w:val="11"/>
            </w:pPr>
          </w:p>
        </w:tc>
        <w:tc>
          <w:tcPr>
            <w:tcW w:w="2087" w:type="dxa"/>
            <w:vMerge/>
            <w:noWrap/>
            <w:vAlign w:val="center"/>
          </w:tcPr>
          <w:p w:rsidR="004B6128" w:rsidRPr="006223A1" w:rsidRDefault="004B6128" w:rsidP="0092526A">
            <w:pPr>
              <w:pStyle w:val="11"/>
            </w:pP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м</w:t>
            </w:r>
            <w:r w:rsidRPr="006223A1">
              <w:rPr>
                <w:vertAlign w:val="superscript"/>
              </w:rPr>
              <w:t>3</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м</w:t>
            </w:r>
            <w:r w:rsidRPr="006223A1">
              <w:rPr>
                <w:vertAlign w:val="superscript"/>
              </w:rPr>
              <w:t>3</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м</w:t>
            </w:r>
            <w:r w:rsidRPr="006223A1">
              <w:rPr>
                <w:vertAlign w:val="superscript"/>
              </w:rPr>
              <w:t>3</w:t>
            </w:r>
          </w:p>
        </w:tc>
        <w:tc>
          <w:tcPr>
            <w:tcW w:w="1328" w:type="dxa"/>
            <w:noWrap/>
            <w:vAlign w:val="center"/>
          </w:tcPr>
          <w:p w:rsidR="004B6128" w:rsidRPr="006223A1" w:rsidRDefault="004B6128" w:rsidP="0092526A">
            <w:pPr>
              <w:pStyle w:val="11"/>
            </w:pPr>
            <w:r w:rsidRPr="006223A1">
              <w:t>м</w:t>
            </w:r>
            <w:r w:rsidRPr="006223A1">
              <w:rPr>
                <w:vertAlign w:val="superscript"/>
              </w:rPr>
              <w:t>3</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1</w:t>
            </w:r>
          </w:p>
        </w:tc>
        <w:tc>
          <w:tcPr>
            <w:tcW w:w="2087" w:type="dxa"/>
            <w:noWrap/>
            <w:vAlign w:val="center"/>
          </w:tcPr>
          <w:p w:rsidR="004B6128" w:rsidRPr="006223A1" w:rsidRDefault="004B6128" w:rsidP="0092526A">
            <w:pPr>
              <w:pStyle w:val="11"/>
            </w:pPr>
            <w:r w:rsidRPr="006223A1">
              <w:t>Спецсортименты</w:t>
            </w:r>
          </w:p>
        </w:tc>
        <w:tc>
          <w:tcPr>
            <w:tcW w:w="900" w:type="dxa"/>
            <w:noWrap/>
            <w:vAlign w:val="center"/>
          </w:tcPr>
          <w:p w:rsidR="004B6128" w:rsidRPr="006223A1" w:rsidRDefault="004B6128" w:rsidP="0092526A">
            <w:pPr>
              <w:pStyle w:val="11"/>
            </w:pPr>
            <w:r w:rsidRPr="006223A1">
              <w:t>2</w:t>
            </w:r>
          </w:p>
        </w:tc>
        <w:tc>
          <w:tcPr>
            <w:tcW w:w="1080" w:type="dxa"/>
            <w:noWrap/>
            <w:vAlign w:val="center"/>
          </w:tcPr>
          <w:p w:rsidR="004B6128" w:rsidRPr="006223A1" w:rsidRDefault="004B6128" w:rsidP="0092526A">
            <w:pPr>
              <w:pStyle w:val="11"/>
            </w:pPr>
            <w:r w:rsidRPr="006223A1">
              <w:t>1500</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1500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2</w:t>
            </w:r>
          </w:p>
        </w:tc>
        <w:tc>
          <w:tcPr>
            <w:tcW w:w="2087" w:type="dxa"/>
            <w:noWrap/>
            <w:vAlign w:val="center"/>
          </w:tcPr>
          <w:p w:rsidR="004B6128" w:rsidRPr="006223A1" w:rsidRDefault="004B6128" w:rsidP="0092526A">
            <w:pPr>
              <w:pStyle w:val="11"/>
            </w:pPr>
            <w:r w:rsidRPr="006223A1">
              <w:t>Пиловочник</w:t>
            </w:r>
          </w:p>
        </w:tc>
        <w:tc>
          <w:tcPr>
            <w:tcW w:w="900" w:type="dxa"/>
            <w:noWrap/>
            <w:vAlign w:val="center"/>
          </w:tcPr>
          <w:p w:rsidR="004B6128" w:rsidRPr="006223A1" w:rsidRDefault="004B6128" w:rsidP="0092526A">
            <w:pPr>
              <w:pStyle w:val="11"/>
            </w:pPr>
            <w:r w:rsidRPr="006223A1">
              <w:t>29</w:t>
            </w:r>
          </w:p>
        </w:tc>
        <w:tc>
          <w:tcPr>
            <w:tcW w:w="1080" w:type="dxa"/>
            <w:noWrap/>
            <w:vAlign w:val="center"/>
          </w:tcPr>
          <w:p w:rsidR="004B6128" w:rsidRPr="006223A1" w:rsidRDefault="004B6128" w:rsidP="0092526A">
            <w:pPr>
              <w:pStyle w:val="11"/>
            </w:pPr>
            <w:r w:rsidRPr="006223A1">
              <w:t>21750</w:t>
            </w:r>
          </w:p>
        </w:tc>
        <w:tc>
          <w:tcPr>
            <w:tcW w:w="900" w:type="dxa"/>
            <w:noWrap/>
            <w:vAlign w:val="center"/>
          </w:tcPr>
          <w:p w:rsidR="004B6128" w:rsidRPr="006223A1" w:rsidRDefault="004B6128" w:rsidP="0092526A">
            <w:pPr>
              <w:pStyle w:val="11"/>
            </w:pPr>
            <w:r w:rsidRPr="006223A1">
              <w:t>20</w:t>
            </w:r>
          </w:p>
        </w:tc>
        <w:tc>
          <w:tcPr>
            <w:tcW w:w="1080" w:type="dxa"/>
            <w:noWrap/>
            <w:vAlign w:val="center"/>
          </w:tcPr>
          <w:p w:rsidR="004B6128" w:rsidRPr="006223A1" w:rsidRDefault="004B6128" w:rsidP="0092526A">
            <w:pPr>
              <w:pStyle w:val="11"/>
            </w:pPr>
            <w:r w:rsidRPr="006223A1">
              <w:t>9000</w:t>
            </w:r>
          </w:p>
        </w:tc>
        <w:tc>
          <w:tcPr>
            <w:tcW w:w="900" w:type="dxa"/>
            <w:vAlign w:val="center"/>
          </w:tcPr>
          <w:p w:rsidR="004B6128" w:rsidRPr="006223A1" w:rsidRDefault="004B6128" w:rsidP="0092526A">
            <w:pPr>
              <w:pStyle w:val="11"/>
            </w:pPr>
            <w:r w:rsidRPr="006223A1">
              <w:t>20</w:t>
            </w:r>
          </w:p>
        </w:tc>
        <w:tc>
          <w:tcPr>
            <w:tcW w:w="1080" w:type="dxa"/>
            <w:vAlign w:val="center"/>
          </w:tcPr>
          <w:p w:rsidR="004B6128" w:rsidRPr="006223A1" w:rsidRDefault="004B6128" w:rsidP="0092526A">
            <w:pPr>
              <w:pStyle w:val="11"/>
            </w:pPr>
            <w:r w:rsidRPr="006223A1">
              <w:t>6000</w:t>
            </w:r>
          </w:p>
        </w:tc>
        <w:tc>
          <w:tcPr>
            <w:tcW w:w="1328" w:type="dxa"/>
            <w:noWrap/>
            <w:vAlign w:val="center"/>
          </w:tcPr>
          <w:p w:rsidR="004B6128" w:rsidRPr="006223A1" w:rsidRDefault="004B6128" w:rsidP="0092526A">
            <w:pPr>
              <w:pStyle w:val="11"/>
            </w:pPr>
            <w:r w:rsidRPr="006223A1">
              <w:t>36750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3</w:t>
            </w:r>
          </w:p>
        </w:tc>
        <w:tc>
          <w:tcPr>
            <w:tcW w:w="2087" w:type="dxa"/>
            <w:noWrap/>
            <w:vAlign w:val="center"/>
          </w:tcPr>
          <w:p w:rsidR="004B6128" w:rsidRPr="006223A1" w:rsidRDefault="004B6128" w:rsidP="0092526A">
            <w:pPr>
              <w:pStyle w:val="11"/>
            </w:pPr>
            <w:r w:rsidRPr="006223A1">
              <w:t>Шпальный кряж</w:t>
            </w:r>
          </w:p>
        </w:tc>
        <w:tc>
          <w:tcPr>
            <w:tcW w:w="900" w:type="dxa"/>
            <w:noWrap/>
            <w:vAlign w:val="center"/>
          </w:tcPr>
          <w:p w:rsidR="004B6128" w:rsidRPr="006223A1" w:rsidRDefault="004B6128" w:rsidP="0092526A">
            <w:pPr>
              <w:pStyle w:val="11"/>
            </w:pPr>
            <w:r w:rsidRPr="006223A1">
              <w:t>19</w:t>
            </w:r>
          </w:p>
        </w:tc>
        <w:tc>
          <w:tcPr>
            <w:tcW w:w="1080" w:type="dxa"/>
            <w:noWrap/>
            <w:vAlign w:val="center"/>
          </w:tcPr>
          <w:p w:rsidR="004B6128" w:rsidRPr="006223A1" w:rsidRDefault="004B6128" w:rsidP="0092526A">
            <w:pPr>
              <w:pStyle w:val="11"/>
            </w:pPr>
            <w:r w:rsidRPr="006223A1">
              <w:t>14250</w:t>
            </w:r>
          </w:p>
        </w:tc>
        <w:tc>
          <w:tcPr>
            <w:tcW w:w="900" w:type="dxa"/>
            <w:noWrap/>
            <w:vAlign w:val="center"/>
          </w:tcPr>
          <w:p w:rsidR="004B6128" w:rsidRPr="006223A1" w:rsidRDefault="004B6128" w:rsidP="0092526A">
            <w:pPr>
              <w:pStyle w:val="11"/>
            </w:pPr>
            <w:r w:rsidRPr="006223A1">
              <w:t>31</w:t>
            </w:r>
          </w:p>
        </w:tc>
        <w:tc>
          <w:tcPr>
            <w:tcW w:w="1080" w:type="dxa"/>
            <w:noWrap/>
            <w:vAlign w:val="center"/>
          </w:tcPr>
          <w:p w:rsidR="004B6128" w:rsidRPr="006223A1" w:rsidRDefault="004B6128" w:rsidP="0092526A">
            <w:pPr>
              <w:pStyle w:val="11"/>
            </w:pPr>
            <w:r w:rsidRPr="006223A1">
              <w:t>13950</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28200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4</w:t>
            </w:r>
          </w:p>
        </w:tc>
        <w:tc>
          <w:tcPr>
            <w:tcW w:w="2087" w:type="dxa"/>
            <w:noWrap/>
            <w:vAlign w:val="center"/>
          </w:tcPr>
          <w:p w:rsidR="004B6128" w:rsidRPr="006223A1" w:rsidRDefault="004B6128" w:rsidP="0092526A">
            <w:pPr>
              <w:pStyle w:val="11"/>
            </w:pPr>
            <w:r w:rsidRPr="006223A1">
              <w:t>Рудстойка</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5</w:t>
            </w:r>
          </w:p>
        </w:tc>
        <w:tc>
          <w:tcPr>
            <w:tcW w:w="2087" w:type="dxa"/>
            <w:noWrap/>
            <w:vAlign w:val="center"/>
          </w:tcPr>
          <w:p w:rsidR="004B6128" w:rsidRPr="006223A1" w:rsidRDefault="004B6128" w:rsidP="0092526A">
            <w:pPr>
              <w:pStyle w:val="11"/>
            </w:pPr>
            <w:r w:rsidRPr="006223A1">
              <w:t>Балансы</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6</w:t>
            </w:r>
          </w:p>
        </w:tc>
        <w:tc>
          <w:tcPr>
            <w:tcW w:w="2087" w:type="dxa"/>
            <w:noWrap/>
            <w:vAlign w:val="center"/>
          </w:tcPr>
          <w:p w:rsidR="004B6128" w:rsidRPr="006223A1" w:rsidRDefault="004B6128" w:rsidP="0092526A">
            <w:pPr>
              <w:pStyle w:val="11"/>
            </w:pPr>
            <w:r w:rsidRPr="006223A1">
              <w:t>Стройлес</w:t>
            </w:r>
          </w:p>
        </w:tc>
        <w:tc>
          <w:tcPr>
            <w:tcW w:w="900" w:type="dxa"/>
            <w:noWrap/>
            <w:vAlign w:val="center"/>
          </w:tcPr>
          <w:p w:rsidR="004B6128" w:rsidRPr="006223A1" w:rsidRDefault="004B6128" w:rsidP="0092526A">
            <w:pPr>
              <w:pStyle w:val="11"/>
            </w:pPr>
            <w:r w:rsidRPr="006223A1">
              <w:t>6</w:t>
            </w:r>
          </w:p>
        </w:tc>
        <w:tc>
          <w:tcPr>
            <w:tcW w:w="1080" w:type="dxa"/>
            <w:noWrap/>
            <w:vAlign w:val="center"/>
          </w:tcPr>
          <w:p w:rsidR="004B6128" w:rsidRPr="006223A1" w:rsidRDefault="004B6128" w:rsidP="0092526A">
            <w:pPr>
              <w:pStyle w:val="11"/>
            </w:pPr>
            <w:r w:rsidRPr="006223A1">
              <w:t>4500</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7</w:t>
            </w:r>
          </w:p>
        </w:tc>
        <w:tc>
          <w:tcPr>
            <w:tcW w:w="1080" w:type="dxa"/>
            <w:vAlign w:val="center"/>
          </w:tcPr>
          <w:p w:rsidR="004B6128" w:rsidRPr="006223A1" w:rsidRDefault="004B6128" w:rsidP="0092526A">
            <w:pPr>
              <w:pStyle w:val="11"/>
            </w:pPr>
            <w:r w:rsidRPr="006223A1">
              <w:t>2100</w:t>
            </w:r>
          </w:p>
        </w:tc>
        <w:tc>
          <w:tcPr>
            <w:tcW w:w="1328" w:type="dxa"/>
            <w:noWrap/>
            <w:vAlign w:val="center"/>
          </w:tcPr>
          <w:p w:rsidR="004B6128" w:rsidRPr="006223A1" w:rsidRDefault="004B6128" w:rsidP="0092526A">
            <w:pPr>
              <w:pStyle w:val="11"/>
            </w:pPr>
            <w:r w:rsidRPr="006223A1">
              <w:t>6600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7</w:t>
            </w:r>
          </w:p>
        </w:tc>
        <w:tc>
          <w:tcPr>
            <w:tcW w:w="2087" w:type="dxa"/>
            <w:noWrap/>
            <w:vAlign w:val="center"/>
          </w:tcPr>
          <w:p w:rsidR="004B6128" w:rsidRPr="006223A1" w:rsidRDefault="004B6128" w:rsidP="0092526A">
            <w:pPr>
              <w:pStyle w:val="11"/>
            </w:pPr>
            <w:r w:rsidRPr="006223A1">
              <w:t>Спичечный кряж</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12</w:t>
            </w:r>
          </w:p>
        </w:tc>
        <w:tc>
          <w:tcPr>
            <w:tcW w:w="1080" w:type="dxa"/>
            <w:vAlign w:val="center"/>
          </w:tcPr>
          <w:p w:rsidR="004B6128" w:rsidRPr="006223A1" w:rsidRDefault="004B6128" w:rsidP="0092526A">
            <w:pPr>
              <w:pStyle w:val="11"/>
            </w:pPr>
            <w:r w:rsidRPr="006223A1">
              <w:t>3600</w:t>
            </w:r>
          </w:p>
        </w:tc>
        <w:tc>
          <w:tcPr>
            <w:tcW w:w="1328" w:type="dxa"/>
            <w:noWrap/>
            <w:vAlign w:val="center"/>
          </w:tcPr>
          <w:p w:rsidR="004B6128" w:rsidRPr="006223A1" w:rsidRDefault="004B6128" w:rsidP="0092526A">
            <w:pPr>
              <w:pStyle w:val="11"/>
            </w:pPr>
            <w:r w:rsidRPr="006223A1">
              <w:t>3600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8</w:t>
            </w:r>
          </w:p>
        </w:tc>
        <w:tc>
          <w:tcPr>
            <w:tcW w:w="2087" w:type="dxa"/>
            <w:noWrap/>
            <w:vAlign w:val="center"/>
          </w:tcPr>
          <w:p w:rsidR="004B6128" w:rsidRPr="006223A1" w:rsidRDefault="004B6128" w:rsidP="0092526A">
            <w:pPr>
              <w:pStyle w:val="11"/>
            </w:pPr>
            <w:r w:rsidRPr="006223A1">
              <w:t>Фанерный кряж</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9</w:t>
            </w:r>
          </w:p>
        </w:tc>
        <w:tc>
          <w:tcPr>
            <w:tcW w:w="2087" w:type="dxa"/>
            <w:noWrap/>
            <w:vAlign w:val="center"/>
          </w:tcPr>
          <w:p w:rsidR="004B6128" w:rsidRPr="006223A1" w:rsidRDefault="004B6128" w:rsidP="0092526A">
            <w:pPr>
              <w:pStyle w:val="11"/>
            </w:pPr>
            <w:r w:rsidRPr="006223A1">
              <w:t>Тарный кряж</w:t>
            </w:r>
          </w:p>
        </w:tc>
        <w:tc>
          <w:tcPr>
            <w:tcW w:w="900" w:type="dxa"/>
            <w:noWrap/>
            <w:vAlign w:val="center"/>
          </w:tcPr>
          <w:p w:rsidR="004B6128" w:rsidRPr="006223A1" w:rsidRDefault="004B6128" w:rsidP="0092526A">
            <w:pPr>
              <w:pStyle w:val="11"/>
            </w:pPr>
            <w:r w:rsidRPr="006223A1">
              <w:t>26</w:t>
            </w:r>
          </w:p>
        </w:tc>
        <w:tc>
          <w:tcPr>
            <w:tcW w:w="1080" w:type="dxa"/>
            <w:noWrap/>
            <w:vAlign w:val="center"/>
          </w:tcPr>
          <w:p w:rsidR="004B6128" w:rsidRPr="006223A1" w:rsidRDefault="004B6128" w:rsidP="0092526A">
            <w:pPr>
              <w:pStyle w:val="11"/>
            </w:pPr>
            <w:r w:rsidRPr="006223A1">
              <w:t>19500</w:t>
            </w:r>
          </w:p>
        </w:tc>
        <w:tc>
          <w:tcPr>
            <w:tcW w:w="900" w:type="dxa"/>
            <w:noWrap/>
            <w:vAlign w:val="center"/>
          </w:tcPr>
          <w:p w:rsidR="004B6128" w:rsidRPr="006223A1" w:rsidRDefault="004B6128" w:rsidP="0092526A">
            <w:pPr>
              <w:pStyle w:val="11"/>
            </w:pPr>
            <w:r w:rsidRPr="006223A1">
              <w:t>28</w:t>
            </w:r>
          </w:p>
        </w:tc>
        <w:tc>
          <w:tcPr>
            <w:tcW w:w="1080" w:type="dxa"/>
            <w:noWrap/>
            <w:vAlign w:val="center"/>
          </w:tcPr>
          <w:p w:rsidR="004B6128" w:rsidRPr="006223A1" w:rsidRDefault="004B6128" w:rsidP="0092526A">
            <w:pPr>
              <w:pStyle w:val="11"/>
            </w:pPr>
            <w:r w:rsidRPr="006223A1">
              <w:t>12600</w:t>
            </w:r>
          </w:p>
        </w:tc>
        <w:tc>
          <w:tcPr>
            <w:tcW w:w="900" w:type="dxa"/>
            <w:vAlign w:val="center"/>
          </w:tcPr>
          <w:p w:rsidR="004B6128" w:rsidRPr="006223A1" w:rsidRDefault="004B6128" w:rsidP="0092526A">
            <w:pPr>
              <w:pStyle w:val="11"/>
            </w:pPr>
            <w:r w:rsidRPr="006223A1">
              <w:t>26</w:t>
            </w:r>
          </w:p>
        </w:tc>
        <w:tc>
          <w:tcPr>
            <w:tcW w:w="1080" w:type="dxa"/>
            <w:vAlign w:val="center"/>
          </w:tcPr>
          <w:p w:rsidR="004B6128" w:rsidRPr="006223A1" w:rsidRDefault="004B6128" w:rsidP="0092526A">
            <w:pPr>
              <w:pStyle w:val="11"/>
            </w:pPr>
            <w:r w:rsidRPr="006223A1">
              <w:t>7800</w:t>
            </w:r>
          </w:p>
        </w:tc>
        <w:tc>
          <w:tcPr>
            <w:tcW w:w="1328" w:type="dxa"/>
            <w:noWrap/>
            <w:vAlign w:val="center"/>
          </w:tcPr>
          <w:p w:rsidR="004B6128" w:rsidRPr="006223A1" w:rsidRDefault="004B6128" w:rsidP="0092526A">
            <w:pPr>
              <w:pStyle w:val="11"/>
            </w:pPr>
            <w:r w:rsidRPr="006223A1">
              <w:t>39900</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10</w:t>
            </w:r>
          </w:p>
        </w:tc>
        <w:tc>
          <w:tcPr>
            <w:tcW w:w="2087" w:type="dxa"/>
            <w:noWrap/>
            <w:vAlign w:val="center"/>
          </w:tcPr>
          <w:p w:rsidR="004B6128" w:rsidRPr="006223A1" w:rsidRDefault="004B6128" w:rsidP="0092526A">
            <w:pPr>
              <w:pStyle w:val="11"/>
            </w:pPr>
            <w:r w:rsidRPr="006223A1">
              <w:t>Лыжный кряж</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noWrap/>
            <w:vAlign w:val="center"/>
          </w:tcPr>
          <w:p w:rsidR="004B6128" w:rsidRPr="006223A1" w:rsidRDefault="004B6128" w:rsidP="0092526A">
            <w:pPr>
              <w:pStyle w:val="11"/>
            </w:pPr>
            <w:r w:rsidRPr="006223A1">
              <w:t>-</w:t>
            </w:r>
          </w:p>
        </w:tc>
        <w:tc>
          <w:tcPr>
            <w:tcW w:w="1080" w:type="dxa"/>
            <w:noWrap/>
            <w:vAlign w:val="center"/>
          </w:tcPr>
          <w:p w:rsidR="004B6128" w:rsidRPr="006223A1" w:rsidRDefault="004B6128" w:rsidP="0092526A">
            <w:pPr>
              <w:pStyle w:val="11"/>
            </w:pPr>
            <w:r w:rsidRPr="006223A1">
              <w:t>-</w:t>
            </w:r>
          </w:p>
        </w:tc>
        <w:tc>
          <w:tcPr>
            <w:tcW w:w="900" w:type="dxa"/>
            <w:vAlign w:val="center"/>
          </w:tcPr>
          <w:p w:rsidR="004B6128" w:rsidRPr="006223A1" w:rsidRDefault="004B6128" w:rsidP="0092526A">
            <w:pPr>
              <w:pStyle w:val="11"/>
            </w:pPr>
            <w:r w:rsidRPr="006223A1">
              <w:t>-</w:t>
            </w:r>
          </w:p>
        </w:tc>
        <w:tc>
          <w:tcPr>
            <w:tcW w:w="1080" w:type="dxa"/>
            <w:vAlign w:val="center"/>
          </w:tcPr>
          <w:p w:rsidR="004B6128" w:rsidRPr="006223A1" w:rsidRDefault="004B6128" w:rsidP="0092526A">
            <w:pPr>
              <w:pStyle w:val="11"/>
            </w:pPr>
            <w:r w:rsidRPr="006223A1">
              <w:t>-</w:t>
            </w:r>
          </w:p>
        </w:tc>
        <w:tc>
          <w:tcPr>
            <w:tcW w:w="1328" w:type="dxa"/>
            <w:noWrap/>
            <w:vAlign w:val="center"/>
          </w:tcPr>
          <w:p w:rsidR="004B6128" w:rsidRPr="006223A1" w:rsidRDefault="004B6128" w:rsidP="0092526A">
            <w:pPr>
              <w:pStyle w:val="11"/>
            </w:pPr>
            <w:r w:rsidRPr="006223A1">
              <w:t>-</w:t>
            </w:r>
          </w:p>
        </w:tc>
      </w:tr>
      <w:tr w:rsidR="004B6128" w:rsidRPr="006223A1" w:rsidTr="0092526A">
        <w:trPr>
          <w:trHeight w:val="420"/>
          <w:jc w:val="center"/>
        </w:trPr>
        <w:tc>
          <w:tcPr>
            <w:tcW w:w="507" w:type="dxa"/>
            <w:noWrap/>
            <w:vAlign w:val="center"/>
          </w:tcPr>
          <w:p w:rsidR="004B6128" w:rsidRPr="006223A1" w:rsidRDefault="004B6128" w:rsidP="0092526A">
            <w:pPr>
              <w:pStyle w:val="11"/>
            </w:pPr>
            <w:r w:rsidRPr="006223A1">
              <w:t>11</w:t>
            </w:r>
          </w:p>
        </w:tc>
        <w:tc>
          <w:tcPr>
            <w:tcW w:w="2087" w:type="dxa"/>
            <w:noWrap/>
            <w:vAlign w:val="center"/>
          </w:tcPr>
          <w:p w:rsidR="004B6128" w:rsidRPr="006223A1" w:rsidRDefault="004B6128" w:rsidP="0092526A">
            <w:pPr>
              <w:pStyle w:val="11"/>
            </w:pPr>
            <w:r w:rsidRPr="006223A1">
              <w:t>Дрова (НКД)</w:t>
            </w:r>
          </w:p>
        </w:tc>
        <w:tc>
          <w:tcPr>
            <w:tcW w:w="900" w:type="dxa"/>
            <w:noWrap/>
            <w:vAlign w:val="center"/>
          </w:tcPr>
          <w:p w:rsidR="004B6128" w:rsidRPr="006223A1" w:rsidRDefault="004B6128" w:rsidP="0092526A">
            <w:pPr>
              <w:pStyle w:val="11"/>
            </w:pPr>
            <w:r w:rsidRPr="006223A1">
              <w:t>18</w:t>
            </w:r>
          </w:p>
        </w:tc>
        <w:tc>
          <w:tcPr>
            <w:tcW w:w="1080" w:type="dxa"/>
            <w:noWrap/>
            <w:vAlign w:val="center"/>
          </w:tcPr>
          <w:p w:rsidR="004B6128" w:rsidRPr="006223A1" w:rsidRDefault="004B6128" w:rsidP="0092526A">
            <w:pPr>
              <w:pStyle w:val="11"/>
            </w:pPr>
            <w:r w:rsidRPr="006223A1">
              <w:t>13500</w:t>
            </w:r>
          </w:p>
        </w:tc>
        <w:tc>
          <w:tcPr>
            <w:tcW w:w="900" w:type="dxa"/>
            <w:noWrap/>
            <w:vAlign w:val="center"/>
          </w:tcPr>
          <w:p w:rsidR="004B6128" w:rsidRPr="006223A1" w:rsidRDefault="004B6128" w:rsidP="0092526A">
            <w:pPr>
              <w:pStyle w:val="11"/>
            </w:pPr>
            <w:r w:rsidRPr="006223A1">
              <w:t>21</w:t>
            </w:r>
          </w:p>
        </w:tc>
        <w:tc>
          <w:tcPr>
            <w:tcW w:w="1080" w:type="dxa"/>
            <w:noWrap/>
            <w:vAlign w:val="center"/>
          </w:tcPr>
          <w:p w:rsidR="004B6128" w:rsidRPr="006223A1" w:rsidRDefault="004B6128" w:rsidP="0092526A">
            <w:pPr>
              <w:pStyle w:val="11"/>
            </w:pPr>
            <w:r w:rsidRPr="006223A1">
              <w:t>9450</w:t>
            </w:r>
          </w:p>
        </w:tc>
        <w:tc>
          <w:tcPr>
            <w:tcW w:w="900" w:type="dxa"/>
            <w:vAlign w:val="center"/>
          </w:tcPr>
          <w:p w:rsidR="004B6128" w:rsidRPr="006223A1" w:rsidRDefault="004B6128" w:rsidP="0092526A">
            <w:pPr>
              <w:pStyle w:val="11"/>
            </w:pPr>
            <w:r w:rsidRPr="006223A1">
              <w:t>35</w:t>
            </w:r>
          </w:p>
        </w:tc>
        <w:tc>
          <w:tcPr>
            <w:tcW w:w="1080" w:type="dxa"/>
            <w:vAlign w:val="center"/>
          </w:tcPr>
          <w:p w:rsidR="004B6128" w:rsidRPr="006223A1" w:rsidRDefault="004B6128" w:rsidP="0092526A">
            <w:pPr>
              <w:pStyle w:val="11"/>
            </w:pPr>
            <w:r w:rsidRPr="006223A1">
              <w:t>10500</w:t>
            </w:r>
          </w:p>
        </w:tc>
        <w:tc>
          <w:tcPr>
            <w:tcW w:w="1328" w:type="dxa"/>
            <w:noWrap/>
            <w:vAlign w:val="center"/>
          </w:tcPr>
          <w:p w:rsidR="004B6128" w:rsidRPr="006223A1" w:rsidRDefault="004B6128" w:rsidP="0092526A">
            <w:pPr>
              <w:pStyle w:val="11"/>
            </w:pPr>
            <w:r w:rsidRPr="006223A1">
              <w:t>33450</w:t>
            </w:r>
          </w:p>
        </w:tc>
      </w:tr>
      <w:tr w:rsidR="004B6128" w:rsidRPr="006223A1" w:rsidTr="0092526A">
        <w:trPr>
          <w:trHeight w:val="420"/>
          <w:jc w:val="center"/>
        </w:trPr>
        <w:tc>
          <w:tcPr>
            <w:tcW w:w="2594" w:type="dxa"/>
            <w:gridSpan w:val="2"/>
            <w:noWrap/>
            <w:vAlign w:val="center"/>
          </w:tcPr>
          <w:p w:rsidR="004B6128" w:rsidRPr="006223A1" w:rsidRDefault="004B6128" w:rsidP="0092526A">
            <w:pPr>
              <w:pStyle w:val="11"/>
            </w:pPr>
            <w:r w:rsidRPr="006223A1">
              <w:t>Итого</w:t>
            </w:r>
          </w:p>
        </w:tc>
        <w:tc>
          <w:tcPr>
            <w:tcW w:w="900" w:type="dxa"/>
            <w:noWrap/>
            <w:vAlign w:val="center"/>
          </w:tcPr>
          <w:p w:rsidR="004B6128" w:rsidRPr="006223A1" w:rsidRDefault="004B6128" w:rsidP="0092526A">
            <w:pPr>
              <w:pStyle w:val="11"/>
            </w:pPr>
            <w:r w:rsidRPr="006223A1">
              <w:t>100</w:t>
            </w:r>
          </w:p>
        </w:tc>
        <w:tc>
          <w:tcPr>
            <w:tcW w:w="1080" w:type="dxa"/>
            <w:noWrap/>
            <w:vAlign w:val="center"/>
          </w:tcPr>
          <w:p w:rsidR="004B6128" w:rsidRPr="006223A1" w:rsidRDefault="004B6128" w:rsidP="0092526A">
            <w:pPr>
              <w:pStyle w:val="11"/>
            </w:pPr>
            <w:r w:rsidRPr="006223A1">
              <w:t>75000</w:t>
            </w:r>
          </w:p>
        </w:tc>
        <w:tc>
          <w:tcPr>
            <w:tcW w:w="900" w:type="dxa"/>
            <w:noWrap/>
            <w:vAlign w:val="center"/>
          </w:tcPr>
          <w:p w:rsidR="004B6128" w:rsidRPr="006223A1" w:rsidRDefault="004B6128" w:rsidP="0092526A">
            <w:pPr>
              <w:pStyle w:val="11"/>
            </w:pPr>
            <w:r w:rsidRPr="006223A1">
              <w:t>100</w:t>
            </w:r>
          </w:p>
        </w:tc>
        <w:tc>
          <w:tcPr>
            <w:tcW w:w="1080" w:type="dxa"/>
            <w:noWrap/>
            <w:vAlign w:val="center"/>
          </w:tcPr>
          <w:p w:rsidR="004B6128" w:rsidRPr="006223A1" w:rsidRDefault="004B6128" w:rsidP="0092526A">
            <w:pPr>
              <w:pStyle w:val="11"/>
            </w:pPr>
            <w:r w:rsidRPr="006223A1">
              <w:t>45000</w:t>
            </w:r>
          </w:p>
        </w:tc>
        <w:tc>
          <w:tcPr>
            <w:tcW w:w="900" w:type="dxa"/>
            <w:vAlign w:val="center"/>
          </w:tcPr>
          <w:p w:rsidR="004B6128" w:rsidRPr="006223A1" w:rsidRDefault="004B6128" w:rsidP="0092526A">
            <w:pPr>
              <w:pStyle w:val="11"/>
            </w:pPr>
            <w:r w:rsidRPr="006223A1">
              <w:t>100</w:t>
            </w:r>
          </w:p>
        </w:tc>
        <w:tc>
          <w:tcPr>
            <w:tcW w:w="1080" w:type="dxa"/>
            <w:vAlign w:val="center"/>
          </w:tcPr>
          <w:p w:rsidR="004B6128" w:rsidRPr="006223A1" w:rsidRDefault="004B6128" w:rsidP="0092526A">
            <w:pPr>
              <w:pStyle w:val="11"/>
            </w:pPr>
            <w:r w:rsidRPr="006223A1">
              <w:t>30000</w:t>
            </w:r>
          </w:p>
        </w:tc>
        <w:tc>
          <w:tcPr>
            <w:tcW w:w="1328" w:type="dxa"/>
            <w:noWrap/>
            <w:vAlign w:val="center"/>
          </w:tcPr>
          <w:p w:rsidR="004B6128" w:rsidRPr="006223A1" w:rsidRDefault="004B6128" w:rsidP="0092526A">
            <w:pPr>
              <w:pStyle w:val="11"/>
            </w:pPr>
            <w:r w:rsidRPr="006223A1">
              <w:t>150000</w:t>
            </w:r>
          </w:p>
        </w:tc>
      </w:tr>
    </w:tbl>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Распределение сортиментов по технологическим потокам и цехам записывают в таблицу 5. Отдельные сортименты, возможно объединить по группам назначения с учётом следующих рекомендаций. Спецсортименты, бревна строительные, фанерный, спичечный, лыжный, шпальные кряжи, рудстоечное, балансовое долготье отгружаются со склада без переработки в круглом виде.</w:t>
      </w:r>
      <w:r w:rsidR="0092526A">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Бревна пиловочные, и дровяное долготье, получающиеся после раскряжевки, подвергаются переработке в соответствующих цехах.</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В учебных целях можно принять следующие данные по объемам лесоматериалов, используемых на собственные нужды (в % к годовому объему производства данных сортиментов); т.е.:</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пиловочник (или пиломатериалы) - 7 (5) %;</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бревна строительные -1 %;</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топливные дрова — 5...6 %.</w:t>
      </w:r>
    </w:p>
    <w:p w:rsidR="0092526A" w:rsidRDefault="0092526A"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Таблица 5</w:t>
      </w:r>
      <w:r w:rsidR="0092526A">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Распределение годового задания лесоматериалов по потокам и цехам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2247"/>
        <w:gridCol w:w="1141"/>
        <w:gridCol w:w="1136"/>
        <w:gridCol w:w="978"/>
        <w:gridCol w:w="1136"/>
        <w:gridCol w:w="978"/>
        <w:gridCol w:w="967"/>
      </w:tblGrid>
      <w:tr w:rsidR="00286B87" w:rsidRPr="006223A1" w:rsidTr="0092526A">
        <w:trPr>
          <w:jc w:val="center"/>
        </w:trPr>
        <w:tc>
          <w:tcPr>
            <w:tcW w:w="524" w:type="dxa"/>
            <w:vMerge w:val="restart"/>
            <w:vAlign w:val="center"/>
          </w:tcPr>
          <w:p w:rsidR="00286B87" w:rsidRPr="006223A1" w:rsidRDefault="00286B87" w:rsidP="0092526A">
            <w:pPr>
              <w:pStyle w:val="11"/>
            </w:pPr>
            <w:r w:rsidRPr="006223A1">
              <w:t>№</w:t>
            </w:r>
          </w:p>
        </w:tc>
        <w:tc>
          <w:tcPr>
            <w:tcW w:w="2523" w:type="dxa"/>
            <w:vMerge w:val="restart"/>
            <w:vAlign w:val="center"/>
          </w:tcPr>
          <w:p w:rsidR="00286B87" w:rsidRPr="006223A1" w:rsidRDefault="00286B87" w:rsidP="0092526A">
            <w:pPr>
              <w:pStyle w:val="11"/>
            </w:pPr>
            <w:r w:rsidRPr="006223A1">
              <w:t>Наименование лесоматериалов (сортиментов)</w:t>
            </w:r>
          </w:p>
        </w:tc>
        <w:tc>
          <w:tcPr>
            <w:tcW w:w="7013" w:type="dxa"/>
            <w:gridSpan w:val="6"/>
            <w:vAlign w:val="center"/>
          </w:tcPr>
          <w:p w:rsidR="00286B87" w:rsidRPr="006223A1" w:rsidRDefault="00286B87" w:rsidP="0092526A">
            <w:pPr>
              <w:pStyle w:val="11"/>
            </w:pPr>
            <w:r w:rsidRPr="006223A1">
              <w:t>Распределение лесоматериалов по потокам и цехам, м</w:t>
            </w:r>
            <w:r w:rsidRPr="006223A1">
              <w:rPr>
                <w:vertAlign w:val="superscript"/>
              </w:rPr>
              <w:t>3</w:t>
            </w:r>
          </w:p>
        </w:tc>
      </w:tr>
      <w:tr w:rsidR="004B6128" w:rsidRPr="006223A1" w:rsidTr="0092526A">
        <w:trPr>
          <w:cantSplit/>
          <w:trHeight w:val="2655"/>
          <w:jc w:val="center"/>
        </w:trPr>
        <w:tc>
          <w:tcPr>
            <w:tcW w:w="524" w:type="dxa"/>
            <w:vMerge/>
            <w:vAlign w:val="center"/>
          </w:tcPr>
          <w:p w:rsidR="004B6128" w:rsidRPr="006223A1" w:rsidRDefault="004B6128" w:rsidP="0092526A">
            <w:pPr>
              <w:pStyle w:val="11"/>
            </w:pPr>
          </w:p>
        </w:tc>
        <w:tc>
          <w:tcPr>
            <w:tcW w:w="2523" w:type="dxa"/>
            <w:vMerge/>
            <w:vAlign w:val="center"/>
          </w:tcPr>
          <w:p w:rsidR="004B6128" w:rsidRPr="006223A1" w:rsidRDefault="004B6128" w:rsidP="0092526A">
            <w:pPr>
              <w:pStyle w:val="11"/>
            </w:pPr>
          </w:p>
        </w:tc>
        <w:tc>
          <w:tcPr>
            <w:tcW w:w="1266" w:type="dxa"/>
            <w:textDirection w:val="btLr"/>
            <w:vAlign w:val="center"/>
          </w:tcPr>
          <w:p w:rsidR="004B6128" w:rsidRPr="006223A1" w:rsidRDefault="004B6128" w:rsidP="0092526A">
            <w:pPr>
              <w:pStyle w:val="11"/>
            </w:pPr>
            <w:r w:rsidRPr="006223A1">
              <w:t>Отгрузка в круглом виде</w:t>
            </w:r>
          </w:p>
        </w:tc>
        <w:tc>
          <w:tcPr>
            <w:tcW w:w="1260" w:type="dxa"/>
            <w:textDirection w:val="btLr"/>
            <w:vAlign w:val="center"/>
          </w:tcPr>
          <w:p w:rsidR="004B6128" w:rsidRPr="006223A1" w:rsidRDefault="004B6128" w:rsidP="0092526A">
            <w:pPr>
              <w:pStyle w:val="11"/>
            </w:pPr>
            <w:r w:rsidRPr="006223A1">
              <w:t>Лесопильный</w:t>
            </w:r>
          </w:p>
        </w:tc>
        <w:tc>
          <w:tcPr>
            <w:tcW w:w="1080" w:type="dxa"/>
            <w:textDirection w:val="btLr"/>
            <w:vAlign w:val="center"/>
          </w:tcPr>
          <w:p w:rsidR="004B6128" w:rsidRPr="006223A1" w:rsidRDefault="004B6128" w:rsidP="0092526A">
            <w:pPr>
              <w:pStyle w:val="11"/>
            </w:pPr>
            <w:r w:rsidRPr="006223A1">
              <w:t>Тарный</w:t>
            </w:r>
          </w:p>
        </w:tc>
        <w:tc>
          <w:tcPr>
            <w:tcW w:w="1260" w:type="dxa"/>
            <w:textDirection w:val="btLr"/>
            <w:vAlign w:val="center"/>
          </w:tcPr>
          <w:p w:rsidR="004B6128" w:rsidRPr="006223A1" w:rsidRDefault="004B6128" w:rsidP="0092526A">
            <w:pPr>
              <w:pStyle w:val="11"/>
            </w:pPr>
            <w:r w:rsidRPr="006223A1">
              <w:t>Технологической щепы</w:t>
            </w:r>
          </w:p>
        </w:tc>
        <w:tc>
          <w:tcPr>
            <w:tcW w:w="1080" w:type="dxa"/>
            <w:textDirection w:val="btLr"/>
            <w:vAlign w:val="center"/>
          </w:tcPr>
          <w:p w:rsidR="004B6128" w:rsidRPr="006223A1" w:rsidRDefault="004B6128" w:rsidP="0092526A">
            <w:pPr>
              <w:pStyle w:val="11"/>
            </w:pPr>
            <w:r w:rsidRPr="006223A1">
              <w:t>Потребление на собственные нужды</w:t>
            </w:r>
          </w:p>
        </w:tc>
        <w:tc>
          <w:tcPr>
            <w:tcW w:w="1067" w:type="dxa"/>
            <w:textDirection w:val="btLr"/>
            <w:vAlign w:val="center"/>
          </w:tcPr>
          <w:p w:rsidR="004B6128" w:rsidRPr="006223A1" w:rsidRDefault="004B6128" w:rsidP="0092526A">
            <w:pPr>
              <w:pStyle w:val="11"/>
            </w:pPr>
            <w:r w:rsidRPr="006223A1">
              <w:t>Всего</w:t>
            </w:r>
          </w:p>
        </w:tc>
      </w:tr>
      <w:tr w:rsidR="004B6128" w:rsidRPr="006223A1" w:rsidTr="0092526A">
        <w:trPr>
          <w:jc w:val="center"/>
        </w:trPr>
        <w:tc>
          <w:tcPr>
            <w:tcW w:w="524" w:type="dxa"/>
            <w:vAlign w:val="center"/>
          </w:tcPr>
          <w:p w:rsidR="004B6128" w:rsidRPr="006223A1" w:rsidRDefault="004B6128" w:rsidP="0092526A">
            <w:pPr>
              <w:pStyle w:val="11"/>
            </w:pPr>
            <w:r w:rsidRPr="006223A1">
              <w:t>1</w:t>
            </w:r>
          </w:p>
        </w:tc>
        <w:tc>
          <w:tcPr>
            <w:tcW w:w="2523" w:type="dxa"/>
            <w:vAlign w:val="center"/>
          </w:tcPr>
          <w:p w:rsidR="004B6128" w:rsidRPr="006223A1" w:rsidRDefault="004B6128" w:rsidP="0092526A">
            <w:pPr>
              <w:pStyle w:val="11"/>
            </w:pPr>
            <w:r w:rsidRPr="006223A1">
              <w:t>Спецсортименты</w:t>
            </w:r>
          </w:p>
        </w:tc>
        <w:tc>
          <w:tcPr>
            <w:tcW w:w="1266" w:type="dxa"/>
            <w:vAlign w:val="center"/>
          </w:tcPr>
          <w:p w:rsidR="004B6128" w:rsidRPr="006223A1" w:rsidRDefault="004B6128" w:rsidP="0092526A">
            <w:pPr>
              <w:pStyle w:val="11"/>
              <w:rPr>
                <w:szCs w:val="18"/>
              </w:rPr>
            </w:pPr>
            <w:r w:rsidRPr="006223A1">
              <w:rPr>
                <w:szCs w:val="18"/>
              </w:rPr>
              <w:t>1500</w:t>
            </w: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1500</w:t>
            </w:r>
          </w:p>
        </w:tc>
      </w:tr>
      <w:tr w:rsidR="004B6128" w:rsidRPr="006223A1" w:rsidTr="0092526A">
        <w:trPr>
          <w:jc w:val="center"/>
        </w:trPr>
        <w:tc>
          <w:tcPr>
            <w:tcW w:w="524" w:type="dxa"/>
            <w:vAlign w:val="center"/>
          </w:tcPr>
          <w:p w:rsidR="004B6128" w:rsidRPr="006223A1" w:rsidRDefault="004B6128" w:rsidP="0092526A">
            <w:pPr>
              <w:pStyle w:val="11"/>
            </w:pPr>
            <w:r w:rsidRPr="006223A1">
              <w:t>2</w:t>
            </w:r>
          </w:p>
        </w:tc>
        <w:tc>
          <w:tcPr>
            <w:tcW w:w="2523" w:type="dxa"/>
            <w:vAlign w:val="center"/>
          </w:tcPr>
          <w:p w:rsidR="004B6128" w:rsidRPr="006223A1" w:rsidRDefault="004B6128" w:rsidP="0092526A">
            <w:pPr>
              <w:pStyle w:val="11"/>
            </w:pPr>
            <w:r w:rsidRPr="006223A1">
              <w:t>Пиловочник</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r w:rsidRPr="006223A1">
              <w:rPr>
                <w:szCs w:val="18"/>
              </w:rPr>
              <w:t>34177,5</w:t>
            </w: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r w:rsidRPr="006223A1">
              <w:rPr>
                <w:szCs w:val="18"/>
              </w:rPr>
              <w:t>2572,5</w:t>
            </w:r>
          </w:p>
        </w:tc>
        <w:tc>
          <w:tcPr>
            <w:tcW w:w="1067" w:type="dxa"/>
            <w:vAlign w:val="center"/>
          </w:tcPr>
          <w:p w:rsidR="004B6128" w:rsidRPr="006223A1" w:rsidRDefault="004B6128" w:rsidP="0092526A">
            <w:pPr>
              <w:pStyle w:val="11"/>
              <w:rPr>
                <w:szCs w:val="18"/>
              </w:rPr>
            </w:pPr>
            <w:r w:rsidRPr="006223A1">
              <w:rPr>
                <w:szCs w:val="18"/>
              </w:rPr>
              <w:t>36750</w:t>
            </w:r>
          </w:p>
        </w:tc>
      </w:tr>
      <w:tr w:rsidR="004B6128" w:rsidRPr="006223A1" w:rsidTr="0092526A">
        <w:trPr>
          <w:jc w:val="center"/>
        </w:trPr>
        <w:tc>
          <w:tcPr>
            <w:tcW w:w="524" w:type="dxa"/>
            <w:vAlign w:val="center"/>
          </w:tcPr>
          <w:p w:rsidR="004B6128" w:rsidRPr="006223A1" w:rsidRDefault="004B6128" w:rsidP="0092526A">
            <w:pPr>
              <w:pStyle w:val="11"/>
            </w:pPr>
            <w:r w:rsidRPr="006223A1">
              <w:t>3</w:t>
            </w:r>
          </w:p>
        </w:tc>
        <w:tc>
          <w:tcPr>
            <w:tcW w:w="2523" w:type="dxa"/>
            <w:vAlign w:val="center"/>
          </w:tcPr>
          <w:p w:rsidR="004B6128" w:rsidRPr="006223A1" w:rsidRDefault="004B6128" w:rsidP="0092526A">
            <w:pPr>
              <w:pStyle w:val="11"/>
            </w:pPr>
            <w:r w:rsidRPr="006223A1">
              <w:t>Шпальный кряж</w:t>
            </w:r>
          </w:p>
        </w:tc>
        <w:tc>
          <w:tcPr>
            <w:tcW w:w="1266" w:type="dxa"/>
            <w:vAlign w:val="center"/>
          </w:tcPr>
          <w:p w:rsidR="004B6128" w:rsidRPr="006223A1" w:rsidRDefault="004B6128" w:rsidP="0092526A">
            <w:pPr>
              <w:pStyle w:val="11"/>
              <w:rPr>
                <w:szCs w:val="18"/>
              </w:rPr>
            </w:pPr>
            <w:r w:rsidRPr="006223A1">
              <w:rPr>
                <w:szCs w:val="18"/>
              </w:rPr>
              <w:t>28200</w:t>
            </w: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28200</w:t>
            </w:r>
          </w:p>
        </w:tc>
      </w:tr>
      <w:tr w:rsidR="004B6128" w:rsidRPr="006223A1" w:rsidTr="0092526A">
        <w:trPr>
          <w:jc w:val="center"/>
        </w:trPr>
        <w:tc>
          <w:tcPr>
            <w:tcW w:w="524" w:type="dxa"/>
            <w:vAlign w:val="center"/>
          </w:tcPr>
          <w:p w:rsidR="004B6128" w:rsidRPr="006223A1" w:rsidRDefault="004B6128" w:rsidP="0092526A">
            <w:pPr>
              <w:pStyle w:val="11"/>
            </w:pPr>
            <w:r w:rsidRPr="006223A1">
              <w:t>4</w:t>
            </w:r>
          </w:p>
        </w:tc>
        <w:tc>
          <w:tcPr>
            <w:tcW w:w="2523" w:type="dxa"/>
            <w:vAlign w:val="center"/>
          </w:tcPr>
          <w:p w:rsidR="004B6128" w:rsidRPr="006223A1" w:rsidRDefault="004B6128" w:rsidP="0092526A">
            <w:pPr>
              <w:pStyle w:val="11"/>
            </w:pPr>
            <w:r w:rsidRPr="006223A1">
              <w:t>Рудстойка</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w:t>
            </w:r>
          </w:p>
        </w:tc>
      </w:tr>
      <w:tr w:rsidR="004B6128" w:rsidRPr="006223A1" w:rsidTr="0092526A">
        <w:trPr>
          <w:jc w:val="center"/>
        </w:trPr>
        <w:tc>
          <w:tcPr>
            <w:tcW w:w="524" w:type="dxa"/>
            <w:vAlign w:val="center"/>
          </w:tcPr>
          <w:p w:rsidR="004B6128" w:rsidRPr="006223A1" w:rsidRDefault="004B6128" w:rsidP="0092526A">
            <w:pPr>
              <w:pStyle w:val="11"/>
            </w:pPr>
            <w:r w:rsidRPr="006223A1">
              <w:t>5</w:t>
            </w:r>
          </w:p>
        </w:tc>
        <w:tc>
          <w:tcPr>
            <w:tcW w:w="2523" w:type="dxa"/>
            <w:vAlign w:val="center"/>
          </w:tcPr>
          <w:p w:rsidR="004B6128" w:rsidRPr="006223A1" w:rsidRDefault="004B6128" w:rsidP="0092526A">
            <w:pPr>
              <w:pStyle w:val="11"/>
            </w:pPr>
            <w:r w:rsidRPr="006223A1">
              <w:t>Балансы</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w:t>
            </w:r>
          </w:p>
        </w:tc>
      </w:tr>
      <w:tr w:rsidR="004B6128" w:rsidRPr="006223A1" w:rsidTr="0092526A">
        <w:trPr>
          <w:jc w:val="center"/>
        </w:trPr>
        <w:tc>
          <w:tcPr>
            <w:tcW w:w="524" w:type="dxa"/>
            <w:vAlign w:val="center"/>
          </w:tcPr>
          <w:p w:rsidR="004B6128" w:rsidRPr="006223A1" w:rsidRDefault="004B6128" w:rsidP="0092526A">
            <w:pPr>
              <w:pStyle w:val="11"/>
            </w:pPr>
            <w:r w:rsidRPr="006223A1">
              <w:t>6</w:t>
            </w:r>
          </w:p>
        </w:tc>
        <w:tc>
          <w:tcPr>
            <w:tcW w:w="2523" w:type="dxa"/>
            <w:vAlign w:val="center"/>
          </w:tcPr>
          <w:p w:rsidR="004B6128" w:rsidRPr="006223A1" w:rsidRDefault="004B6128" w:rsidP="0092526A">
            <w:pPr>
              <w:pStyle w:val="11"/>
            </w:pPr>
            <w:r w:rsidRPr="006223A1">
              <w:t>Стройлес</w:t>
            </w:r>
          </w:p>
        </w:tc>
        <w:tc>
          <w:tcPr>
            <w:tcW w:w="1266" w:type="dxa"/>
            <w:vAlign w:val="center"/>
          </w:tcPr>
          <w:p w:rsidR="004B6128" w:rsidRPr="006223A1" w:rsidRDefault="004B6128" w:rsidP="0092526A">
            <w:pPr>
              <w:pStyle w:val="11"/>
              <w:rPr>
                <w:szCs w:val="18"/>
              </w:rPr>
            </w:pPr>
            <w:r w:rsidRPr="006223A1">
              <w:rPr>
                <w:szCs w:val="18"/>
              </w:rPr>
              <w:t>6534</w:t>
            </w: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r w:rsidRPr="006223A1">
              <w:rPr>
                <w:szCs w:val="18"/>
              </w:rPr>
              <w:t>66</w:t>
            </w:r>
          </w:p>
        </w:tc>
        <w:tc>
          <w:tcPr>
            <w:tcW w:w="1067" w:type="dxa"/>
            <w:vAlign w:val="center"/>
          </w:tcPr>
          <w:p w:rsidR="004B6128" w:rsidRPr="006223A1" w:rsidRDefault="004B6128" w:rsidP="0092526A">
            <w:pPr>
              <w:pStyle w:val="11"/>
              <w:rPr>
                <w:szCs w:val="18"/>
              </w:rPr>
            </w:pPr>
            <w:r w:rsidRPr="006223A1">
              <w:rPr>
                <w:szCs w:val="18"/>
              </w:rPr>
              <w:t>6600</w:t>
            </w:r>
          </w:p>
        </w:tc>
      </w:tr>
      <w:tr w:rsidR="004B6128" w:rsidRPr="006223A1" w:rsidTr="0092526A">
        <w:trPr>
          <w:jc w:val="center"/>
        </w:trPr>
        <w:tc>
          <w:tcPr>
            <w:tcW w:w="524" w:type="dxa"/>
            <w:vAlign w:val="center"/>
          </w:tcPr>
          <w:p w:rsidR="004B6128" w:rsidRPr="006223A1" w:rsidRDefault="004B6128" w:rsidP="0092526A">
            <w:pPr>
              <w:pStyle w:val="11"/>
            </w:pPr>
            <w:r w:rsidRPr="006223A1">
              <w:t>7</w:t>
            </w:r>
          </w:p>
        </w:tc>
        <w:tc>
          <w:tcPr>
            <w:tcW w:w="2523" w:type="dxa"/>
            <w:vAlign w:val="center"/>
          </w:tcPr>
          <w:p w:rsidR="004B6128" w:rsidRPr="006223A1" w:rsidRDefault="004B6128" w:rsidP="0092526A">
            <w:pPr>
              <w:pStyle w:val="11"/>
            </w:pPr>
            <w:r w:rsidRPr="006223A1">
              <w:t>Спичечный кряж</w:t>
            </w:r>
          </w:p>
        </w:tc>
        <w:tc>
          <w:tcPr>
            <w:tcW w:w="1266" w:type="dxa"/>
            <w:vAlign w:val="center"/>
          </w:tcPr>
          <w:p w:rsidR="004B6128" w:rsidRPr="006223A1" w:rsidRDefault="004B6128" w:rsidP="0092526A">
            <w:pPr>
              <w:pStyle w:val="11"/>
              <w:rPr>
                <w:szCs w:val="18"/>
              </w:rPr>
            </w:pPr>
            <w:r w:rsidRPr="006223A1">
              <w:rPr>
                <w:szCs w:val="18"/>
              </w:rPr>
              <w:t>3600</w:t>
            </w: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3600</w:t>
            </w:r>
          </w:p>
        </w:tc>
      </w:tr>
      <w:tr w:rsidR="004B6128" w:rsidRPr="006223A1" w:rsidTr="0092526A">
        <w:trPr>
          <w:jc w:val="center"/>
        </w:trPr>
        <w:tc>
          <w:tcPr>
            <w:tcW w:w="524" w:type="dxa"/>
            <w:vAlign w:val="center"/>
          </w:tcPr>
          <w:p w:rsidR="004B6128" w:rsidRPr="006223A1" w:rsidRDefault="004B6128" w:rsidP="0092526A">
            <w:pPr>
              <w:pStyle w:val="11"/>
            </w:pPr>
            <w:r w:rsidRPr="006223A1">
              <w:t>8</w:t>
            </w:r>
          </w:p>
        </w:tc>
        <w:tc>
          <w:tcPr>
            <w:tcW w:w="2523" w:type="dxa"/>
            <w:vAlign w:val="center"/>
          </w:tcPr>
          <w:p w:rsidR="004B6128" w:rsidRPr="006223A1" w:rsidRDefault="004B6128" w:rsidP="0092526A">
            <w:pPr>
              <w:pStyle w:val="11"/>
            </w:pPr>
            <w:r w:rsidRPr="006223A1">
              <w:t>Фанерный кряж</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w:t>
            </w:r>
          </w:p>
        </w:tc>
      </w:tr>
      <w:tr w:rsidR="004B6128" w:rsidRPr="006223A1" w:rsidTr="0092526A">
        <w:trPr>
          <w:jc w:val="center"/>
        </w:trPr>
        <w:tc>
          <w:tcPr>
            <w:tcW w:w="524" w:type="dxa"/>
            <w:vAlign w:val="center"/>
          </w:tcPr>
          <w:p w:rsidR="004B6128" w:rsidRPr="006223A1" w:rsidRDefault="004B6128" w:rsidP="0092526A">
            <w:pPr>
              <w:pStyle w:val="11"/>
            </w:pPr>
            <w:r w:rsidRPr="006223A1">
              <w:t>9</w:t>
            </w:r>
          </w:p>
        </w:tc>
        <w:tc>
          <w:tcPr>
            <w:tcW w:w="2523" w:type="dxa"/>
            <w:vAlign w:val="center"/>
          </w:tcPr>
          <w:p w:rsidR="004B6128" w:rsidRPr="006223A1" w:rsidRDefault="004B6128" w:rsidP="0092526A">
            <w:pPr>
              <w:pStyle w:val="11"/>
            </w:pPr>
            <w:r w:rsidRPr="006223A1">
              <w:t>Тарный кряж</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r w:rsidRPr="006223A1">
              <w:rPr>
                <w:szCs w:val="18"/>
              </w:rPr>
              <w:t>39900</w:t>
            </w: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39900</w:t>
            </w:r>
          </w:p>
        </w:tc>
      </w:tr>
      <w:tr w:rsidR="004B6128" w:rsidRPr="006223A1" w:rsidTr="0092526A">
        <w:trPr>
          <w:jc w:val="center"/>
        </w:trPr>
        <w:tc>
          <w:tcPr>
            <w:tcW w:w="524" w:type="dxa"/>
            <w:vAlign w:val="center"/>
          </w:tcPr>
          <w:p w:rsidR="004B6128" w:rsidRPr="006223A1" w:rsidRDefault="004B6128" w:rsidP="0092526A">
            <w:pPr>
              <w:pStyle w:val="11"/>
            </w:pPr>
            <w:r w:rsidRPr="006223A1">
              <w:t>10</w:t>
            </w:r>
          </w:p>
        </w:tc>
        <w:tc>
          <w:tcPr>
            <w:tcW w:w="2523" w:type="dxa"/>
            <w:vAlign w:val="center"/>
          </w:tcPr>
          <w:p w:rsidR="004B6128" w:rsidRPr="006223A1" w:rsidRDefault="004B6128" w:rsidP="0092526A">
            <w:pPr>
              <w:pStyle w:val="11"/>
            </w:pPr>
            <w:r w:rsidRPr="006223A1">
              <w:t>Лыжный кряж</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w:t>
            </w:r>
          </w:p>
        </w:tc>
      </w:tr>
      <w:tr w:rsidR="004B6128" w:rsidRPr="006223A1" w:rsidTr="0092526A">
        <w:trPr>
          <w:jc w:val="center"/>
        </w:trPr>
        <w:tc>
          <w:tcPr>
            <w:tcW w:w="524" w:type="dxa"/>
            <w:vAlign w:val="center"/>
          </w:tcPr>
          <w:p w:rsidR="004B6128" w:rsidRPr="006223A1" w:rsidRDefault="004B6128" w:rsidP="0092526A">
            <w:pPr>
              <w:pStyle w:val="11"/>
            </w:pPr>
            <w:r w:rsidRPr="006223A1">
              <w:t>11</w:t>
            </w:r>
          </w:p>
        </w:tc>
        <w:tc>
          <w:tcPr>
            <w:tcW w:w="2523" w:type="dxa"/>
            <w:vAlign w:val="center"/>
          </w:tcPr>
          <w:p w:rsidR="004B6128" w:rsidRPr="006223A1" w:rsidRDefault="004B6128" w:rsidP="0092526A">
            <w:pPr>
              <w:pStyle w:val="11"/>
            </w:pPr>
            <w:r w:rsidRPr="006223A1">
              <w:t>Дрова (НКД)</w:t>
            </w:r>
          </w:p>
        </w:tc>
        <w:tc>
          <w:tcPr>
            <w:tcW w:w="1266"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r w:rsidRPr="006223A1">
              <w:rPr>
                <w:szCs w:val="18"/>
              </w:rPr>
              <w:t>31777,5</w:t>
            </w:r>
          </w:p>
        </w:tc>
        <w:tc>
          <w:tcPr>
            <w:tcW w:w="1080" w:type="dxa"/>
            <w:vAlign w:val="center"/>
          </w:tcPr>
          <w:p w:rsidR="004B6128" w:rsidRPr="006223A1" w:rsidRDefault="004B6128" w:rsidP="0092526A">
            <w:pPr>
              <w:pStyle w:val="11"/>
              <w:rPr>
                <w:szCs w:val="18"/>
              </w:rPr>
            </w:pPr>
            <w:r w:rsidRPr="006223A1">
              <w:rPr>
                <w:szCs w:val="18"/>
              </w:rPr>
              <w:t>1672,5</w:t>
            </w:r>
          </w:p>
        </w:tc>
        <w:tc>
          <w:tcPr>
            <w:tcW w:w="1067" w:type="dxa"/>
            <w:vAlign w:val="center"/>
          </w:tcPr>
          <w:p w:rsidR="004B6128" w:rsidRPr="006223A1" w:rsidRDefault="004B6128" w:rsidP="0092526A">
            <w:pPr>
              <w:pStyle w:val="11"/>
              <w:rPr>
                <w:szCs w:val="18"/>
              </w:rPr>
            </w:pPr>
            <w:r w:rsidRPr="006223A1">
              <w:rPr>
                <w:szCs w:val="18"/>
              </w:rPr>
              <w:t>33450</w:t>
            </w:r>
          </w:p>
        </w:tc>
      </w:tr>
      <w:tr w:rsidR="004B6128" w:rsidRPr="006223A1" w:rsidTr="0092526A">
        <w:trPr>
          <w:jc w:val="center"/>
        </w:trPr>
        <w:tc>
          <w:tcPr>
            <w:tcW w:w="524" w:type="dxa"/>
            <w:vAlign w:val="center"/>
          </w:tcPr>
          <w:p w:rsidR="004B6128" w:rsidRPr="006223A1" w:rsidRDefault="004B6128" w:rsidP="0092526A">
            <w:pPr>
              <w:pStyle w:val="11"/>
            </w:pPr>
          </w:p>
        </w:tc>
        <w:tc>
          <w:tcPr>
            <w:tcW w:w="2523" w:type="dxa"/>
            <w:vAlign w:val="center"/>
          </w:tcPr>
          <w:p w:rsidR="004B6128" w:rsidRPr="006223A1" w:rsidRDefault="004B6128" w:rsidP="0092526A">
            <w:pPr>
              <w:pStyle w:val="11"/>
            </w:pPr>
            <w:r w:rsidRPr="006223A1">
              <w:t>Итого</w:t>
            </w:r>
          </w:p>
        </w:tc>
        <w:tc>
          <w:tcPr>
            <w:tcW w:w="1266" w:type="dxa"/>
            <w:vAlign w:val="center"/>
          </w:tcPr>
          <w:p w:rsidR="004B6128" w:rsidRPr="006223A1" w:rsidRDefault="004B6128" w:rsidP="0092526A">
            <w:pPr>
              <w:pStyle w:val="11"/>
              <w:rPr>
                <w:szCs w:val="18"/>
              </w:rPr>
            </w:pPr>
            <w:r w:rsidRPr="006223A1">
              <w:rPr>
                <w:szCs w:val="18"/>
              </w:rPr>
              <w:t>39834</w:t>
            </w:r>
          </w:p>
        </w:tc>
        <w:tc>
          <w:tcPr>
            <w:tcW w:w="1260" w:type="dxa"/>
            <w:vAlign w:val="center"/>
          </w:tcPr>
          <w:p w:rsidR="004B6128" w:rsidRPr="006223A1" w:rsidRDefault="004B6128" w:rsidP="0092526A">
            <w:pPr>
              <w:pStyle w:val="11"/>
              <w:rPr>
                <w:szCs w:val="18"/>
              </w:rPr>
            </w:pPr>
            <w:r w:rsidRPr="006223A1">
              <w:rPr>
                <w:szCs w:val="18"/>
              </w:rPr>
              <w:t>34177,5</w:t>
            </w:r>
          </w:p>
        </w:tc>
        <w:tc>
          <w:tcPr>
            <w:tcW w:w="1080" w:type="dxa"/>
            <w:vAlign w:val="center"/>
          </w:tcPr>
          <w:p w:rsidR="004B6128" w:rsidRPr="006223A1" w:rsidRDefault="004B6128" w:rsidP="0092526A">
            <w:pPr>
              <w:pStyle w:val="11"/>
              <w:rPr>
                <w:szCs w:val="18"/>
              </w:rPr>
            </w:pPr>
          </w:p>
        </w:tc>
        <w:tc>
          <w:tcPr>
            <w:tcW w:w="1260" w:type="dxa"/>
            <w:vAlign w:val="center"/>
          </w:tcPr>
          <w:p w:rsidR="004B6128" w:rsidRPr="006223A1" w:rsidRDefault="004B6128" w:rsidP="0092526A">
            <w:pPr>
              <w:pStyle w:val="11"/>
              <w:rPr>
                <w:szCs w:val="18"/>
              </w:rPr>
            </w:pPr>
            <w:r w:rsidRPr="006223A1">
              <w:rPr>
                <w:szCs w:val="18"/>
              </w:rPr>
              <w:t>31777,5</w:t>
            </w:r>
          </w:p>
        </w:tc>
        <w:tc>
          <w:tcPr>
            <w:tcW w:w="1080" w:type="dxa"/>
            <w:vAlign w:val="center"/>
          </w:tcPr>
          <w:p w:rsidR="004B6128" w:rsidRPr="006223A1" w:rsidRDefault="004B6128" w:rsidP="0092526A">
            <w:pPr>
              <w:pStyle w:val="11"/>
              <w:rPr>
                <w:szCs w:val="18"/>
              </w:rPr>
            </w:pPr>
          </w:p>
        </w:tc>
        <w:tc>
          <w:tcPr>
            <w:tcW w:w="1067" w:type="dxa"/>
            <w:vAlign w:val="center"/>
          </w:tcPr>
          <w:p w:rsidR="004B6128" w:rsidRPr="006223A1" w:rsidRDefault="004B6128" w:rsidP="0092526A">
            <w:pPr>
              <w:pStyle w:val="11"/>
              <w:rPr>
                <w:szCs w:val="18"/>
              </w:rPr>
            </w:pPr>
            <w:r w:rsidRPr="006223A1">
              <w:rPr>
                <w:szCs w:val="18"/>
              </w:rPr>
              <w:t>150000</w:t>
            </w:r>
          </w:p>
        </w:tc>
      </w:tr>
    </w:tbl>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4.3. Определение выхода готовой продукции и количества отходов при обработке и переработке лесоматериалов</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После распределения лесопродукции по потокам и цехам необходимо определить наименование и объем готовой продукции, отходов и потерь, получающихся в процессе первичной обработки деревьев или хлыстов на главной поточной линии, и круглых лесоматериалов, поступающих в цеха для переработки. Расчеты рекомендуется провести согласно таблице 6.</w:t>
      </w:r>
    </w:p>
    <w:p w:rsidR="00286B87" w:rsidRPr="006223A1" w:rsidRDefault="0092526A" w:rsidP="006223A1">
      <w:pPr>
        <w:shd w:val="clear" w:color="auto" w:fill="FFFFFF"/>
        <w:spacing w:after="0" w:line="360" w:lineRule="auto"/>
        <w:ind w:firstLine="709"/>
        <w:jc w:val="both"/>
        <w:rPr>
          <w:rFonts w:ascii="Times New Roman" w:hAnsi="Times New Roman"/>
          <w:sz w:val="28"/>
          <w:szCs w:val="28"/>
          <w:lang w:val="en-US" w:eastAsia="en-US"/>
        </w:rPr>
      </w:pPr>
      <w:r>
        <w:rPr>
          <w:rFonts w:ascii="Times New Roman" w:hAnsi="Times New Roman"/>
          <w:sz w:val="28"/>
          <w:szCs w:val="28"/>
          <w:lang w:val="en-US" w:eastAsia="en-US"/>
        </w:rPr>
        <w:br w:type="page"/>
      </w:r>
      <w:r w:rsidR="00286B87" w:rsidRPr="006223A1">
        <w:rPr>
          <w:rFonts w:ascii="Times New Roman" w:hAnsi="Times New Roman"/>
          <w:sz w:val="28"/>
          <w:szCs w:val="28"/>
          <w:lang w:val="en-US" w:eastAsia="en-US"/>
        </w:rPr>
        <w:t>Таблица 6</w:t>
      </w:r>
      <w:r>
        <w:rPr>
          <w:rFonts w:ascii="Times New Roman" w:hAnsi="Times New Roman"/>
          <w:sz w:val="28"/>
          <w:szCs w:val="28"/>
          <w:lang w:val="en-US" w:eastAsia="en-US"/>
        </w:rPr>
        <w:t xml:space="preserve">. </w:t>
      </w:r>
      <w:r w:rsidR="00286B87" w:rsidRPr="006223A1">
        <w:rPr>
          <w:rFonts w:ascii="Times New Roman" w:hAnsi="Times New Roman"/>
          <w:sz w:val="28"/>
          <w:szCs w:val="28"/>
          <w:lang w:val="en-US" w:eastAsia="en-US"/>
        </w:rPr>
        <w:t>Выход готовой продукции и количества отходов при обработке и переработке древесины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979"/>
        <w:gridCol w:w="1079"/>
        <w:gridCol w:w="557"/>
        <w:gridCol w:w="761"/>
        <w:gridCol w:w="1114"/>
        <w:gridCol w:w="520"/>
        <w:gridCol w:w="880"/>
        <w:gridCol w:w="967"/>
        <w:gridCol w:w="431"/>
        <w:gridCol w:w="761"/>
        <w:gridCol w:w="8"/>
      </w:tblGrid>
      <w:tr w:rsidR="00286B87" w:rsidRPr="006223A1" w:rsidTr="0092526A">
        <w:trPr>
          <w:jc w:val="center"/>
        </w:trPr>
        <w:tc>
          <w:tcPr>
            <w:tcW w:w="1015" w:type="dxa"/>
            <w:vMerge w:val="restart"/>
            <w:textDirection w:val="btLr"/>
            <w:vAlign w:val="center"/>
          </w:tcPr>
          <w:p w:rsidR="00286B87" w:rsidRPr="006223A1" w:rsidRDefault="00286B87" w:rsidP="0092526A">
            <w:pPr>
              <w:pStyle w:val="11"/>
            </w:pPr>
            <w:r w:rsidRPr="006223A1">
              <w:t>Наименование сырья</w:t>
            </w:r>
          </w:p>
        </w:tc>
        <w:tc>
          <w:tcPr>
            <w:tcW w:w="979" w:type="dxa"/>
            <w:vMerge w:val="restart"/>
            <w:textDirection w:val="btLr"/>
            <w:vAlign w:val="center"/>
          </w:tcPr>
          <w:p w:rsidR="00286B87" w:rsidRPr="006223A1" w:rsidRDefault="00286B87" w:rsidP="0092526A">
            <w:pPr>
              <w:pStyle w:val="11"/>
            </w:pPr>
            <w:r w:rsidRPr="006223A1">
              <w:t>Объём лесоматериалов, поступающих в обработку, м</w:t>
            </w:r>
            <w:r w:rsidRPr="006223A1">
              <w:rPr>
                <w:vertAlign w:val="superscript"/>
              </w:rPr>
              <w:t>3</w:t>
            </w:r>
          </w:p>
        </w:tc>
        <w:tc>
          <w:tcPr>
            <w:tcW w:w="2397" w:type="dxa"/>
            <w:gridSpan w:val="3"/>
            <w:vAlign w:val="center"/>
          </w:tcPr>
          <w:p w:rsidR="00286B87" w:rsidRPr="006223A1" w:rsidRDefault="00286B87" w:rsidP="0092526A">
            <w:pPr>
              <w:pStyle w:val="11"/>
            </w:pPr>
            <w:r w:rsidRPr="006223A1">
              <w:t>Готовая продукция</w:t>
            </w:r>
          </w:p>
        </w:tc>
        <w:tc>
          <w:tcPr>
            <w:tcW w:w="2514" w:type="dxa"/>
            <w:gridSpan w:val="3"/>
            <w:vAlign w:val="center"/>
          </w:tcPr>
          <w:p w:rsidR="00286B87" w:rsidRPr="006223A1" w:rsidRDefault="00286B87" w:rsidP="0092526A">
            <w:pPr>
              <w:pStyle w:val="11"/>
            </w:pPr>
            <w:r w:rsidRPr="006223A1">
              <w:t>Отходы</w:t>
            </w:r>
          </w:p>
        </w:tc>
        <w:tc>
          <w:tcPr>
            <w:tcW w:w="2167" w:type="dxa"/>
            <w:gridSpan w:val="4"/>
            <w:vAlign w:val="center"/>
          </w:tcPr>
          <w:p w:rsidR="00286B87" w:rsidRPr="006223A1" w:rsidRDefault="00286B87" w:rsidP="0092526A">
            <w:pPr>
              <w:pStyle w:val="11"/>
            </w:pPr>
            <w:r w:rsidRPr="006223A1">
              <w:t>Потери</w:t>
            </w:r>
          </w:p>
        </w:tc>
      </w:tr>
      <w:tr w:rsidR="00286B87" w:rsidRPr="006223A1" w:rsidTr="0092526A">
        <w:trPr>
          <w:cantSplit/>
          <w:trHeight w:val="1877"/>
          <w:jc w:val="center"/>
        </w:trPr>
        <w:tc>
          <w:tcPr>
            <w:tcW w:w="1015" w:type="dxa"/>
            <w:vMerge/>
            <w:vAlign w:val="center"/>
          </w:tcPr>
          <w:p w:rsidR="00286B87" w:rsidRPr="006223A1" w:rsidRDefault="00286B87" w:rsidP="0092526A">
            <w:pPr>
              <w:pStyle w:val="11"/>
            </w:pPr>
          </w:p>
        </w:tc>
        <w:tc>
          <w:tcPr>
            <w:tcW w:w="979" w:type="dxa"/>
            <w:vMerge/>
            <w:vAlign w:val="center"/>
          </w:tcPr>
          <w:p w:rsidR="00286B87" w:rsidRPr="006223A1" w:rsidRDefault="00286B87" w:rsidP="0092526A">
            <w:pPr>
              <w:pStyle w:val="11"/>
            </w:pPr>
          </w:p>
        </w:tc>
        <w:tc>
          <w:tcPr>
            <w:tcW w:w="1079" w:type="dxa"/>
            <w:textDirection w:val="btLr"/>
            <w:vAlign w:val="center"/>
          </w:tcPr>
          <w:p w:rsidR="00286B87" w:rsidRPr="006223A1" w:rsidRDefault="00286B87" w:rsidP="0092526A">
            <w:pPr>
              <w:pStyle w:val="11"/>
            </w:pPr>
            <w:r w:rsidRPr="006223A1">
              <w:t>Наименование продукции</w:t>
            </w:r>
          </w:p>
        </w:tc>
        <w:tc>
          <w:tcPr>
            <w:tcW w:w="557" w:type="dxa"/>
            <w:textDirection w:val="btLr"/>
            <w:vAlign w:val="center"/>
          </w:tcPr>
          <w:p w:rsidR="00286B87" w:rsidRPr="006223A1" w:rsidRDefault="00286B87" w:rsidP="0092526A">
            <w:pPr>
              <w:pStyle w:val="11"/>
            </w:pPr>
            <w:r w:rsidRPr="006223A1">
              <w:t>% выхода</w:t>
            </w:r>
          </w:p>
        </w:tc>
        <w:tc>
          <w:tcPr>
            <w:tcW w:w="761" w:type="dxa"/>
            <w:textDirection w:val="btLr"/>
            <w:vAlign w:val="center"/>
          </w:tcPr>
          <w:p w:rsidR="00286B87" w:rsidRPr="006223A1" w:rsidRDefault="00286B87" w:rsidP="0092526A">
            <w:pPr>
              <w:pStyle w:val="11"/>
            </w:pPr>
            <w:r w:rsidRPr="006223A1">
              <w:t>Объём, м</w:t>
            </w:r>
            <w:r w:rsidRPr="006223A1">
              <w:rPr>
                <w:vertAlign w:val="superscript"/>
              </w:rPr>
              <w:t>3</w:t>
            </w:r>
          </w:p>
        </w:tc>
        <w:tc>
          <w:tcPr>
            <w:tcW w:w="1114" w:type="dxa"/>
            <w:textDirection w:val="btLr"/>
            <w:vAlign w:val="center"/>
          </w:tcPr>
          <w:p w:rsidR="00286B87" w:rsidRPr="006223A1" w:rsidRDefault="00286B87" w:rsidP="0092526A">
            <w:pPr>
              <w:pStyle w:val="11"/>
            </w:pPr>
            <w:r w:rsidRPr="006223A1">
              <w:t>Наименование отходов</w:t>
            </w:r>
          </w:p>
        </w:tc>
        <w:tc>
          <w:tcPr>
            <w:tcW w:w="520" w:type="dxa"/>
            <w:textDirection w:val="btLr"/>
            <w:vAlign w:val="center"/>
          </w:tcPr>
          <w:p w:rsidR="00286B87" w:rsidRPr="006223A1" w:rsidRDefault="00286B87" w:rsidP="0092526A">
            <w:pPr>
              <w:pStyle w:val="11"/>
            </w:pPr>
            <w:r w:rsidRPr="006223A1">
              <w:t>% выхода</w:t>
            </w:r>
          </w:p>
        </w:tc>
        <w:tc>
          <w:tcPr>
            <w:tcW w:w="880" w:type="dxa"/>
            <w:textDirection w:val="btLr"/>
            <w:vAlign w:val="center"/>
          </w:tcPr>
          <w:p w:rsidR="00286B87" w:rsidRPr="006223A1" w:rsidRDefault="00286B87" w:rsidP="0092526A">
            <w:pPr>
              <w:pStyle w:val="11"/>
            </w:pPr>
            <w:r w:rsidRPr="006223A1">
              <w:t>Объём м</w:t>
            </w:r>
            <w:r w:rsidRPr="006223A1">
              <w:rPr>
                <w:vertAlign w:val="superscript"/>
              </w:rPr>
              <w:t>3</w:t>
            </w:r>
          </w:p>
        </w:tc>
        <w:tc>
          <w:tcPr>
            <w:tcW w:w="967" w:type="dxa"/>
            <w:textDirection w:val="btLr"/>
            <w:vAlign w:val="center"/>
          </w:tcPr>
          <w:p w:rsidR="00286B87" w:rsidRPr="006223A1" w:rsidRDefault="00286B87" w:rsidP="0092526A">
            <w:pPr>
              <w:pStyle w:val="11"/>
            </w:pPr>
            <w:r w:rsidRPr="006223A1">
              <w:t>Наименование потерь</w:t>
            </w:r>
          </w:p>
        </w:tc>
        <w:tc>
          <w:tcPr>
            <w:tcW w:w="431" w:type="dxa"/>
            <w:textDirection w:val="btLr"/>
            <w:vAlign w:val="center"/>
          </w:tcPr>
          <w:p w:rsidR="00286B87" w:rsidRPr="006223A1" w:rsidRDefault="00286B87" w:rsidP="0092526A">
            <w:pPr>
              <w:pStyle w:val="11"/>
            </w:pPr>
            <w:r w:rsidRPr="006223A1">
              <w:t>% потерь</w:t>
            </w:r>
          </w:p>
        </w:tc>
        <w:tc>
          <w:tcPr>
            <w:tcW w:w="769" w:type="dxa"/>
            <w:gridSpan w:val="2"/>
            <w:textDirection w:val="btLr"/>
            <w:vAlign w:val="center"/>
          </w:tcPr>
          <w:p w:rsidR="00286B87" w:rsidRPr="006223A1" w:rsidRDefault="00286B87" w:rsidP="0092526A">
            <w:pPr>
              <w:pStyle w:val="11"/>
            </w:pPr>
            <w:r w:rsidRPr="006223A1">
              <w:t>Объём м</w:t>
            </w:r>
            <w:r w:rsidRPr="006223A1">
              <w:rPr>
                <w:vertAlign w:val="superscript"/>
              </w:rPr>
              <w:t>3</w:t>
            </w:r>
          </w:p>
        </w:tc>
      </w:tr>
      <w:tr w:rsidR="004B6128" w:rsidRPr="006223A1" w:rsidTr="0092526A">
        <w:trPr>
          <w:trHeight w:val="277"/>
          <w:jc w:val="center"/>
        </w:trPr>
        <w:tc>
          <w:tcPr>
            <w:tcW w:w="1015" w:type="dxa"/>
            <w:vAlign w:val="center"/>
          </w:tcPr>
          <w:p w:rsidR="004B6128" w:rsidRPr="006223A1" w:rsidRDefault="004B6128" w:rsidP="0092526A">
            <w:pPr>
              <w:pStyle w:val="11"/>
            </w:pPr>
            <w:r w:rsidRPr="006223A1">
              <w:t>1</w:t>
            </w:r>
          </w:p>
        </w:tc>
        <w:tc>
          <w:tcPr>
            <w:tcW w:w="979" w:type="dxa"/>
            <w:vAlign w:val="center"/>
          </w:tcPr>
          <w:p w:rsidR="004B6128" w:rsidRPr="006223A1" w:rsidRDefault="004B6128" w:rsidP="0092526A">
            <w:pPr>
              <w:pStyle w:val="11"/>
            </w:pPr>
            <w:r w:rsidRPr="006223A1">
              <w:t>2</w:t>
            </w:r>
          </w:p>
        </w:tc>
        <w:tc>
          <w:tcPr>
            <w:tcW w:w="1079" w:type="dxa"/>
            <w:vAlign w:val="center"/>
          </w:tcPr>
          <w:p w:rsidR="004B6128" w:rsidRPr="006223A1" w:rsidRDefault="004B6128" w:rsidP="0092526A">
            <w:pPr>
              <w:pStyle w:val="11"/>
            </w:pPr>
            <w:r w:rsidRPr="006223A1">
              <w:t>3</w:t>
            </w:r>
          </w:p>
        </w:tc>
        <w:tc>
          <w:tcPr>
            <w:tcW w:w="557" w:type="dxa"/>
            <w:vAlign w:val="center"/>
          </w:tcPr>
          <w:p w:rsidR="004B6128" w:rsidRPr="006223A1" w:rsidRDefault="004B6128" w:rsidP="0092526A">
            <w:pPr>
              <w:pStyle w:val="11"/>
            </w:pPr>
            <w:r w:rsidRPr="006223A1">
              <w:t>4</w:t>
            </w:r>
          </w:p>
        </w:tc>
        <w:tc>
          <w:tcPr>
            <w:tcW w:w="761" w:type="dxa"/>
            <w:vAlign w:val="center"/>
          </w:tcPr>
          <w:p w:rsidR="004B6128" w:rsidRPr="006223A1" w:rsidRDefault="004B6128" w:rsidP="0092526A">
            <w:pPr>
              <w:pStyle w:val="11"/>
            </w:pPr>
            <w:r w:rsidRPr="006223A1">
              <w:t>5</w:t>
            </w:r>
          </w:p>
        </w:tc>
        <w:tc>
          <w:tcPr>
            <w:tcW w:w="1114" w:type="dxa"/>
            <w:vAlign w:val="center"/>
          </w:tcPr>
          <w:p w:rsidR="004B6128" w:rsidRPr="006223A1" w:rsidRDefault="004B6128" w:rsidP="0092526A">
            <w:pPr>
              <w:pStyle w:val="11"/>
            </w:pPr>
            <w:r w:rsidRPr="006223A1">
              <w:t>6</w:t>
            </w:r>
          </w:p>
        </w:tc>
        <w:tc>
          <w:tcPr>
            <w:tcW w:w="520" w:type="dxa"/>
            <w:vAlign w:val="center"/>
          </w:tcPr>
          <w:p w:rsidR="004B6128" w:rsidRPr="006223A1" w:rsidRDefault="004B6128" w:rsidP="0092526A">
            <w:pPr>
              <w:pStyle w:val="11"/>
            </w:pPr>
            <w:r w:rsidRPr="006223A1">
              <w:t>7</w:t>
            </w:r>
          </w:p>
        </w:tc>
        <w:tc>
          <w:tcPr>
            <w:tcW w:w="880" w:type="dxa"/>
            <w:vAlign w:val="center"/>
          </w:tcPr>
          <w:p w:rsidR="004B6128" w:rsidRPr="006223A1" w:rsidRDefault="004B6128" w:rsidP="0092526A">
            <w:pPr>
              <w:pStyle w:val="11"/>
            </w:pPr>
            <w:r w:rsidRPr="006223A1">
              <w:t>8</w:t>
            </w:r>
          </w:p>
        </w:tc>
        <w:tc>
          <w:tcPr>
            <w:tcW w:w="967" w:type="dxa"/>
            <w:vAlign w:val="center"/>
          </w:tcPr>
          <w:p w:rsidR="004B6128" w:rsidRPr="006223A1" w:rsidRDefault="004B6128" w:rsidP="0092526A">
            <w:pPr>
              <w:pStyle w:val="11"/>
            </w:pPr>
            <w:r w:rsidRPr="006223A1">
              <w:t>9</w:t>
            </w:r>
          </w:p>
        </w:tc>
        <w:tc>
          <w:tcPr>
            <w:tcW w:w="431" w:type="dxa"/>
            <w:vAlign w:val="center"/>
          </w:tcPr>
          <w:p w:rsidR="004B6128" w:rsidRPr="006223A1" w:rsidRDefault="004B6128" w:rsidP="0092526A">
            <w:pPr>
              <w:pStyle w:val="11"/>
            </w:pPr>
            <w:r w:rsidRPr="006223A1">
              <w:t>10</w:t>
            </w:r>
          </w:p>
        </w:tc>
        <w:tc>
          <w:tcPr>
            <w:tcW w:w="769" w:type="dxa"/>
            <w:gridSpan w:val="2"/>
            <w:vAlign w:val="center"/>
          </w:tcPr>
          <w:p w:rsidR="004B6128" w:rsidRPr="006223A1" w:rsidRDefault="004B6128" w:rsidP="0092526A">
            <w:pPr>
              <w:pStyle w:val="11"/>
            </w:pPr>
            <w:r w:rsidRPr="006223A1">
              <w:t>11</w:t>
            </w:r>
          </w:p>
        </w:tc>
      </w:tr>
      <w:tr w:rsidR="004B6128" w:rsidRPr="006223A1" w:rsidTr="0092526A">
        <w:trPr>
          <w:trHeight w:val="1048"/>
          <w:jc w:val="center"/>
        </w:trPr>
        <w:tc>
          <w:tcPr>
            <w:tcW w:w="1015" w:type="dxa"/>
            <w:vAlign w:val="center"/>
          </w:tcPr>
          <w:p w:rsidR="004B6128" w:rsidRPr="006223A1" w:rsidRDefault="004B6128" w:rsidP="0092526A">
            <w:pPr>
              <w:pStyle w:val="11"/>
            </w:pPr>
            <w:r w:rsidRPr="006223A1">
              <w:t>деревья</w:t>
            </w:r>
          </w:p>
        </w:tc>
        <w:tc>
          <w:tcPr>
            <w:tcW w:w="979" w:type="dxa"/>
            <w:vAlign w:val="center"/>
          </w:tcPr>
          <w:p w:rsidR="004B6128" w:rsidRPr="006223A1" w:rsidRDefault="004B6128" w:rsidP="0092526A">
            <w:pPr>
              <w:pStyle w:val="11"/>
            </w:pPr>
            <w:r w:rsidRPr="006223A1">
              <w:t>150000</w:t>
            </w:r>
          </w:p>
        </w:tc>
        <w:tc>
          <w:tcPr>
            <w:tcW w:w="1079" w:type="dxa"/>
            <w:vAlign w:val="center"/>
          </w:tcPr>
          <w:p w:rsidR="004B6128" w:rsidRPr="006223A1" w:rsidRDefault="004B6128" w:rsidP="0092526A">
            <w:pPr>
              <w:pStyle w:val="11"/>
            </w:pPr>
            <w:r w:rsidRPr="006223A1">
              <w:t>хлысты</w:t>
            </w:r>
          </w:p>
        </w:tc>
        <w:tc>
          <w:tcPr>
            <w:tcW w:w="557" w:type="dxa"/>
            <w:vAlign w:val="center"/>
          </w:tcPr>
          <w:p w:rsidR="004B6128" w:rsidRPr="006223A1" w:rsidRDefault="004B6128" w:rsidP="0092526A">
            <w:pPr>
              <w:pStyle w:val="11"/>
            </w:pPr>
            <w:r w:rsidRPr="006223A1">
              <w:t>100</w:t>
            </w:r>
          </w:p>
        </w:tc>
        <w:tc>
          <w:tcPr>
            <w:tcW w:w="761" w:type="dxa"/>
            <w:vAlign w:val="center"/>
          </w:tcPr>
          <w:p w:rsidR="004B6128" w:rsidRPr="006223A1" w:rsidRDefault="004B6128" w:rsidP="0092526A">
            <w:pPr>
              <w:pStyle w:val="11"/>
            </w:pPr>
            <w:r w:rsidRPr="006223A1">
              <w:t>150000</w:t>
            </w:r>
          </w:p>
        </w:tc>
        <w:tc>
          <w:tcPr>
            <w:tcW w:w="1114" w:type="dxa"/>
            <w:vAlign w:val="center"/>
          </w:tcPr>
          <w:p w:rsidR="004B6128" w:rsidRPr="006223A1" w:rsidRDefault="004B6128" w:rsidP="0092526A">
            <w:pPr>
              <w:pStyle w:val="11"/>
            </w:pPr>
            <w:r w:rsidRPr="006223A1">
              <w:t>сучья, вершинки</w:t>
            </w:r>
          </w:p>
        </w:tc>
        <w:tc>
          <w:tcPr>
            <w:tcW w:w="520" w:type="dxa"/>
            <w:vAlign w:val="center"/>
          </w:tcPr>
          <w:p w:rsidR="004B6128" w:rsidRPr="006223A1" w:rsidRDefault="004B6128" w:rsidP="0092526A">
            <w:pPr>
              <w:pStyle w:val="11"/>
            </w:pPr>
            <w:r w:rsidRPr="006223A1">
              <w:t>10</w:t>
            </w:r>
          </w:p>
        </w:tc>
        <w:tc>
          <w:tcPr>
            <w:tcW w:w="880" w:type="dxa"/>
            <w:vAlign w:val="center"/>
          </w:tcPr>
          <w:p w:rsidR="004B6128" w:rsidRPr="006223A1" w:rsidRDefault="004B6128" w:rsidP="0092526A">
            <w:pPr>
              <w:pStyle w:val="11"/>
            </w:pPr>
            <w:r w:rsidRPr="006223A1">
              <w:t>15000</w:t>
            </w:r>
          </w:p>
        </w:tc>
        <w:tc>
          <w:tcPr>
            <w:tcW w:w="967" w:type="dxa"/>
            <w:vAlign w:val="center"/>
          </w:tcPr>
          <w:p w:rsidR="004B6128" w:rsidRPr="006223A1" w:rsidRDefault="004B6128" w:rsidP="0092526A">
            <w:pPr>
              <w:pStyle w:val="11"/>
            </w:pPr>
          </w:p>
        </w:tc>
        <w:tc>
          <w:tcPr>
            <w:tcW w:w="431" w:type="dxa"/>
            <w:vAlign w:val="center"/>
          </w:tcPr>
          <w:p w:rsidR="004B6128" w:rsidRPr="006223A1" w:rsidRDefault="004B6128" w:rsidP="0092526A">
            <w:pPr>
              <w:pStyle w:val="11"/>
            </w:pPr>
          </w:p>
        </w:tc>
        <w:tc>
          <w:tcPr>
            <w:tcW w:w="769" w:type="dxa"/>
            <w:gridSpan w:val="2"/>
            <w:vAlign w:val="center"/>
          </w:tcPr>
          <w:p w:rsidR="004B6128" w:rsidRPr="006223A1" w:rsidRDefault="004B6128" w:rsidP="0092526A">
            <w:pPr>
              <w:pStyle w:val="11"/>
            </w:pPr>
          </w:p>
        </w:tc>
      </w:tr>
      <w:tr w:rsidR="004B6128" w:rsidRPr="006223A1" w:rsidTr="0092526A">
        <w:trPr>
          <w:trHeight w:val="527"/>
          <w:jc w:val="center"/>
        </w:trPr>
        <w:tc>
          <w:tcPr>
            <w:tcW w:w="1015" w:type="dxa"/>
            <w:vMerge w:val="restart"/>
            <w:vAlign w:val="center"/>
          </w:tcPr>
          <w:p w:rsidR="004B6128" w:rsidRPr="006223A1" w:rsidRDefault="004B6128" w:rsidP="0092526A">
            <w:pPr>
              <w:pStyle w:val="11"/>
            </w:pPr>
            <w:r w:rsidRPr="006223A1">
              <w:t>хлысты</w:t>
            </w:r>
          </w:p>
        </w:tc>
        <w:tc>
          <w:tcPr>
            <w:tcW w:w="979" w:type="dxa"/>
            <w:vMerge w:val="restart"/>
            <w:vAlign w:val="center"/>
          </w:tcPr>
          <w:p w:rsidR="004B6128" w:rsidRPr="006223A1" w:rsidRDefault="004B6128" w:rsidP="0092526A">
            <w:pPr>
              <w:pStyle w:val="11"/>
            </w:pPr>
            <w:r w:rsidRPr="006223A1">
              <w:t>150000</w:t>
            </w:r>
          </w:p>
        </w:tc>
        <w:tc>
          <w:tcPr>
            <w:tcW w:w="1079" w:type="dxa"/>
            <w:vMerge w:val="restart"/>
            <w:vAlign w:val="center"/>
          </w:tcPr>
          <w:p w:rsidR="004B6128" w:rsidRPr="006223A1" w:rsidRDefault="004B6128" w:rsidP="0092526A">
            <w:pPr>
              <w:pStyle w:val="11"/>
            </w:pPr>
            <w:r w:rsidRPr="006223A1">
              <w:t>сорт. долготье</w:t>
            </w:r>
          </w:p>
        </w:tc>
        <w:tc>
          <w:tcPr>
            <w:tcW w:w="557" w:type="dxa"/>
            <w:vMerge w:val="restart"/>
            <w:vAlign w:val="center"/>
          </w:tcPr>
          <w:p w:rsidR="004B6128" w:rsidRPr="006223A1" w:rsidRDefault="004B6128" w:rsidP="0092526A">
            <w:pPr>
              <w:pStyle w:val="11"/>
            </w:pPr>
            <w:r w:rsidRPr="006223A1">
              <w:t>100</w:t>
            </w:r>
          </w:p>
        </w:tc>
        <w:tc>
          <w:tcPr>
            <w:tcW w:w="761" w:type="dxa"/>
            <w:vMerge w:val="restart"/>
            <w:vAlign w:val="center"/>
          </w:tcPr>
          <w:p w:rsidR="004B6128" w:rsidRPr="006223A1" w:rsidRDefault="004B6128" w:rsidP="0092526A">
            <w:pPr>
              <w:pStyle w:val="11"/>
            </w:pPr>
            <w:r w:rsidRPr="006223A1">
              <w:t>150000</w:t>
            </w:r>
          </w:p>
        </w:tc>
        <w:tc>
          <w:tcPr>
            <w:tcW w:w="1114" w:type="dxa"/>
            <w:vAlign w:val="center"/>
          </w:tcPr>
          <w:p w:rsidR="004B6128" w:rsidRPr="006223A1" w:rsidRDefault="004B6128" w:rsidP="0092526A">
            <w:pPr>
              <w:pStyle w:val="11"/>
            </w:pPr>
            <w:r w:rsidRPr="006223A1">
              <w:t>кусковые отходы</w:t>
            </w:r>
          </w:p>
        </w:tc>
        <w:tc>
          <w:tcPr>
            <w:tcW w:w="520" w:type="dxa"/>
            <w:vAlign w:val="center"/>
          </w:tcPr>
          <w:p w:rsidR="004B6128" w:rsidRPr="006223A1" w:rsidRDefault="004B6128" w:rsidP="0092526A">
            <w:pPr>
              <w:pStyle w:val="11"/>
            </w:pPr>
            <w:r w:rsidRPr="006223A1">
              <w:t>2</w:t>
            </w:r>
          </w:p>
        </w:tc>
        <w:tc>
          <w:tcPr>
            <w:tcW w:w="880" w:type="dxa"/>
            <w:vAlign w:val="center"/>
          </w:tcPr>
          <w:p w:rsidR="004B6128" w:rsidRPr="006223A1" w:rsidRDefault="004B6128" w:rsidP="0092526A">
            <w:pPr>
              <w:pStyle w:val="11"/>
            </w:pPr>
            <w:r w:rsidRPr="006223A1">
              <w:t>3000</w:t>
            </w:r>
          </w:p>
        </w:tc>
        <w:tc>
          <w:tcPr>
            <w:tcW w:w="967" w:type="dxa"/>
            <w:vMerge w:val="restart"/>
            <w:vAlign w:val="center"/>
          </w:tcPr>
          <w:p w:rsidR="004B6128" w:rsidRPr="006223A1" w:rsidRDefault="004B6128" w:rsidP="0092526A">
            <w:pPr>
              <w:pStyle w:val="11"/>
            </w:pPr>
          </w:p>
        </w:tc>
        <w:tc>
          <w:tcPr>
            <w:tcW w:w="431" w:type="dxa"/>
            <w:vMerge w:val="restart"/>
            <w:vAlign w:val="center"/>
          </w:tcPr>
          <w:p w:rsidR="004B6128" w:rsidRPr="006223A1" w:rsidRDefault="004B6128" w:rsidP="0092526A">
            <w:pPr>
              <w:pStyle w:val="11"/>
            </w:pPr>
          </w:p>
        </w:tc>
        <w:tc>
          <w:tcPr>
            <w:tcW w:w="769" w:type="dxa"/>
            <w:gridSpan w:val="2"/>
            <w:vMerge w:val="restart"/>
            <w:vAlign w:val="center"/>
          </w:tcPr>
          <w:p w:rsidR="004B6128" w:rsidRPr="006223A1" w:rsidRDefault="004B6128" w:rsidP="0092526A">
            <w:pPr>
              <w:pStyle w:val="11"/>
            </w:pPr>
          </w:p>
        </w:tc>
      </w:tr>
      <w:tr w:rsidR="00286B87" w:rsidRPr="006223A1" w:rsidTr="0092526A">
        <w:trPr>
          <w:trHeight w:val="455"/>
          <w:jc w:val="center"/>
        </w:trPr>
        <w:tc>
          <w:tcPr>
            <w:tcW w:w="1015" w:type="dxa"/>
            <w:vMerge/>
            <w:vAlign w:val="center"/>
          </w:tcPr>
          <w:p w:rsidR="00286B87" w:rsidRPr="006223A1" w:rsidRDefault="00286B87" w:rsidP="0092526A">
            <w:pPr>
              <w:pStyle w:val="11"/>
            </w:pPr>
          </w:p>
        </w:tc>
        <w:tc>
          <w:tcPr>
            <w:tcW w:w="979" w:type="dxa"/>
            <w:vMerge/>
            <w:vAlign w:val="center"/>
          </w:tcPr>
          <w:p w:rsidR="00286B87" w:rsidRPr="006223A1" w:rsidRDefault="00286B87" w:rsidP="0092526A">
            <w:pPr>
              <w:pStyle w:val="11"/>
            </w:pPr>
          </w:p>
        </w:tc>
        <w:tc>
          <w:tcPr>
            <w:tcW w:w="1079" w:type="dxa"/>
            <w:vMerge/>
            <w:vAlign w:val="center"/>
          </w:tcPr>
          <w:p w:rsidR="00286B87" w:rsidRPr="006223A1" w:rsidRDefault="00286B87" w:rsidP="0092526A">
            <w:pPr>
              <w:pStyle w:val="11"/>
            </w:pPr>
          </w:p>
        </w:tc>
        <w:tc>
          <w:tcPr>
            <w:tcW w:w="557" w:type="dxa"/>
            <w:vMerge/>
            <w:vAlign w:val="center"/>
          </w:tcPr>
          <w:p w:rsidR="00286B87" w:rsidRPr="006223A1" w:rsidRDefault="00286B87" w:rsidP="0092526A">
            <w:pPr>
              <w:pStyle w:val="11"/>
            </w:pPr>
          </w:p>
        </w:tc>
        <w:tc>
          <w:tcPr>
            <w:tcW w:w="761" w:type="dxa"/>
            <w:vMerge/>
            <w:vAlign w:val="center"/>
          </w:tcPr>
          <w:p w:rsidR="00286B87" w:rsidRPr="006223A1" w:rsidRDefault="00286B87" w:rsidP="0092526A">
            <w:pPr>
              <w:pStyle w:val="11"/>
            </w:pPr>
          </w:p>
        </w:tc>
        <w:tc>
          <w:tcPr>
            <w:tcW w:w="1114" w:type="dxa"/>
            <w:vAlign w:val="center"/>
          </w:tcPr>
          <w:p w:rsidR="00286B87" w:rsidRPr="006223A1" w:rsidRDefault="004B6128" w:rsidP="0092526A">
            <w:pPr>
              <w:pStyle w:val="11"/>
            </w:pPr>
            <w:r w:rsidRPr="006223A1">
              <w:t>опилки, мусор</w:t>
            </w:r>
          </w:p>
        </w:tc>
        <w:tc>
          <w:tcPr>
            <w:tcW w:w="520" w:type="dxa"/>
            <w:vAlign w:val="center"/>
          </w:tcPr>
          <w:p w:rsidR="00286B87" w:rsidRPr="006223A1" w:rsidRDefault="004B6128" w:rsidP="0092526A">
            <w:pPr>
              <w:pStyle w:val="11"/>
              <w:rPr>
                <w:vertAlign w:val="superscript"/>
              </w:rPr>
            </w:pPr>
            <w:r w:rsidRPr="006223A1">
              <w:rPr>
                <w:vertAlign w:val="superscript"/>
              </w:rPr>
              <w:t>1</w:t>
            </w:r>
          </w:p>
        </w:tc>
        <w:tc>
          <w:tcPr>
            <w:tcW w:w="880" w:type="dxa"/>
            <w:vAlign w:val="center"/>
          </w:tcPr>
          <w:p w:rsidR="00286B87" w:rsidRPr="006223A1" w:rsidRDefault="004B6128" w:rsidP="0092526A">
            <w:pPr>
              <w:pStyle w:val="11"/>
            </w:pPr>
            <w:r w:rsidRPr="006223A1">
              <w:t>1500</w:t>
            </w:r>
          </w:p>
        </w:tc>
        <w:tc>
          <w:tcPr>
            <w:tcW w:w="967" w:type="dxa"/>
            <w:vMerge/>
            <w:vAlign w:val="center"/>
          </w:tcPr>
          <w:p w:rsidR="00286B87" w:rsidRPr="006223A1" w:rsidRDefault="00286B87" w:rsidP="0092526A">
            <w:pPr>
              <w:pStyle w:val="11"/>
            </w:pPr>
          </w:p>
        </w:tc>
        <w:tc>
          <w:tcPr>
            <w:tcW w:w="431" w:type="dxa"/>
            <w:vMerge/>
            <w:vAlign w:val="center"/>
          </w:tcPr>
          <w:p w:rsidR="00286B87" w:rsidRPr="006223A1" w:rsidRDefault="00286B87" w:rsidP="0092526A">
            <w:pPr>
              <w:pStyle w:val="11"/>
            </w:pPr>
          </w:p>
        </w:tc>
        <w:tc>
          <w:tcPr>
            <w:tcW w:w="769" w:type="dxa"/>
            <w:gridSpan w:val="2"/>
            <w:vMerge/>
            <w:vAlign w:val="center"/>
          </w:tcPr>
          <w:p w:rsidR="00286B87" w:rsidRPr="006223A1" w:rsidRDefault="00286B87" w:rsidP="0092526A">
            <w:pPr>
              <w:pStyle w:val="11"/>
            </w:pPr>
          </w:p>
        </w:tc>
      </w:tr>
      <w:tr w:rsidR="004B6128" w:rsidRPr="006223A1" w:rsidTr="0092526A">
        <w:trPr>
          <w:trHeight w:val="480"/>
          <w:jc w:val="center"/>
        </w:trPr>
        <w:tc>
          <w:tcPr>
            <w:tcW w:w="1015" w:type="dxa"/>
            <w:vMerge w:val="restart"/>
            <w:vAlign w:val="center"/>
          </w:tcPr>
          <w:p w:rsidR="004B6128" w:rsidRPr="006223A1" w:rsidRDefault="004B6128" w:rsidP="0092526A">
            <w:pPr>
              <w:pStyle w:val="11"/>
            </w:pPr>
            <w:r w:rsidRPr="006223A1">
              <w:t>бревна пиловочные</w:t>
            </w:r>
          </w:p>
        </w:tc>
        <w:tc>
          <w:tcPr>
            <w:tcW w:w="979" w:type="dxa"/>
            <w:vMerge w:val="restart"/>
            <w:vAlign w:val="center"/>
          </w:tcPr>
          <w:p w:rsidR="004B6128" w:rsidRPr="006223A1" w:rsidRDefault="004B6128" w:rsidP="0092526A">
            <w:pPr>
              <w:pStyle w:val="11"/>
            </w:pPr>
            <w:r w:rsidRPr="006223A1">
              <w:t>34177,5</w:t>
            </w:r>
          </w:p>
        </w:tc>
        <w:tc>
          <w:tcPr>
            <w:tcW w:w="1079" w:type="dxa"/>
            <w:vMerge w:val="restart"/>
            <w:vAlign w:val="center"/>
          </w:tcPr>
          <w:p w:rsidR="004B6128" w:rsidRPr="006223A1" w:rsidRDefault="004B6128" w:rsidP="0092526A">
            <w:pPr>
              <w:pStyle w:val="11"/>
            </w:pPr>
            <w:r w:rsidRPr="006223A1">
              <w:t>пиломатериалы</w:t>
            </w:r>
          </w:p>
        </w:tc>
        <w:tc>
          <w:tcPr>
            <w:tcW w:w="557" w:type="dxa"/>
            <w:vMerge w:val="restart"/>
            <w:vAlign w:val="center"/>
          </w:tcPr>
          <w:p w:rsidR="004B6128" w:rsidRPr="006223A1" w:rsidRDefault="004B6128" w:rsidP="0092526A">
            <w:pPr>
              <w:pStyle w:val="11"/>
            </w:pPr>
            <w:r w:rsidRPr="006223A1">
              <w:t>50</w:t>
            </w:r>
          </w:p>
        </w:tc>
        <w:tc>
          <w:tcPr>
            <w:tcW w:w="761" w:type="dxa"/>
            <w:vMerge w:val="restart"/>
            <w:vAlign w:val="center"/>
          </w:tcPr>
          <w:p w:rsidR="004B6128" w:rsidRPr="006223A1" w:rsidRDefault="004B6128" w:rsidP="0092526A">
            <w:pPr>
              <w:pStyle w:val="11"/>
              <w:rPr>
                <w:szCs w:val="16"/>
              </w:rPr>
            </w:pPr>
            <w:r w:rsidRPr="006223A1">
              <w:rPr>
                <w:szCs w:val="16"/>
              </w:rPr>
              <w:t>17088,75</w:t>
            </w:r>
          </w:p>
        </w:tc>
        <w:tc>
          <w:tcPr>
            <w:tcW w:w="1114" w:type="dxa"/>
            <w:vAlign w:val="center"/>
          </w:tcPr>
          <w:p w:rsidR="004B6128" w:rsidRPr="006223A1" w:rsidRDefault="004B6128" w:rsidP="0092526A">
            <w:pPr>
              <w:pStyle w:val="11"/>
            </w:pPr>
            <w:r w:rsidRPr="006223A1">
              <w:t>опилки</w:t>
            </w:r>
          </w:p>
        </w:tc>
        <w:tc>
          <w:tcPr>
            <w:tcW w:w="520" w:type="dxa"/>
            <w:vAlign w:val="center"/>
          </w:tcPr>
          <w:p w:rsidR="004B6128" w:rsidRPr="006223A1" w:rsidRDefault="004B6128" w:rsidP="0092526A">
            <w:pPr>
              <w:pStyle w:val="11"/>
            </w:pPr>
            <w:r w:rsidRPr="006223A1">
              <w:t>10</w:t>
            </w:r>
          </w:p>
        </w:tc>
        <w:tc>
          <w:tcPr>
            <w:tcW w:w="880" w:type="dxa"/>
            <w:vAlign w:val="center"/>
          </w:tcPr>
          <w:p w:rsidR="004B6128" w:rsidRPr="006223A1" w:rsidRDefault="004B6128" w:rsidP="0092526A">
            <w:pPr>
              <w:pStyle w:val="11"/>
              <w:rPr>
                <w:szCs w:val="20"/>
              </w:rPr>
            </w:pPr>
            <w:r w:rsidRPr="006223A1">
              <w:rPr>
                <w:szCs w:val="20"/>
              </w:rPr>
              <w:t>3414,75</w:t>
            </w:r>
          </w:p>
        </w:tc>
        <w:tc>
          <w:tcPr>
            <w:tcW w:w="967" w:type="dxa"/>
            <w:vMerge w:val="restart"/>
            <w:vAlign w:val="center"/>
          </w:tcPr>
          <w:p w:rsidR="004B6128" w:rsidRPr="006223A1" w:rsidRDefault="004B6128" w:rsidP="0092526A">
            <w:pPr>
              <w:pStyle w:val="11"/>
            </w:pPr>
            <w:r w:rsidRPr="006223A1">
              <w:t>Усушка, распыл</w:t>
            </w:r>
          </w:p>
        </w:tc>
        <w:tc>
          <w:tcPr>
            <w:tcW w:w="431" w:type="dxa"/>
            <w:vMerge w:val="restart"/>
            <w:vAlign w:val="center"/>
          </w:tcPr>
          <w:p w:rsidR="004B6128" w:rsidRPr="006223A1" w:rsidRDefault="004B6128" w:rsidP="0092526A">
            <w:pPr>
              <w:pStyle w:val="11"/>
            </w:pPr>
            <w:r w:rsidRPr="006223A1">
              <w:t>5</w:t>
            </w:r>
          </w:p>
        </w:tc>
        <w:tc>
          <w:tcPr>
            <w:tcW w:w="769" w:type="dxa"/>
            <w:gridSpan w:val="2"/>
            <w:vMerge w:val="restart"/>
            <w:vAlign w:val="center"/>
          </w:tcPr>
          <w:p w:rsidR="004B6128" w:rsidRPr="006223A1" w:rsidRDefault="004B6128" w:rsidP="0092526A">
            <w:pPr>
              <w:pStyle w:val="11"/>
              <w:rPr>
                <w:szCs w:val="16"/>
              </w:rPr>
            </w:pPr>
            <w:r w:rsidRPr="006223A1">
              <w:rPr>
                <w:szCs w:val="16"/>
              </w:rPr>
              <w:t>1708,875</w:t>
            </w:r>
          </w:p>
        </w:tc>
      </w:tr>
      <w:tr w:rsidR="004B6128" w:rsidRPr="006223A1" w:rsidTr="0092526A">
        <w:trPr>
          <w:trHeight w:val="523"/>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c>
          <w:tcPr>
            <w:tcW w:w="1114" w:type="dxa"/>
            <w:vAlign w:val="center"/>
          </w:tcPr>
          <w:p w:rsidR="004B6128" w:rsidRPr="006223A1" w:rsidRDefault="004B6128" w:rsidP="0092526A">
            <w:pPr>
              <w:pStyle w:val="11"/>
            </w:pPr>
            <w:r w:rsidRPr="006223A1">
              <w:t>кора</w:t>
            </w:r>
          </w:p>
        </w:tc>
        <w:tc>
          <w:tcPr>
            <w:tcW w:w="520" w:type="dxa"/>
            <w:vAlign w:val="center"/>
          </w:tcPr>
          <w:p w:rsidR="004B6128" w:rsidRPr="006223A1" w:rsidRDefault="004B6128" w:rsidP="0092526A">
            <w:pPr>
              <w:pStyle w:val="11"/>
            </w:pPr>
            <w:r w:rsidRPr="006223A1">
              <w:object w:dxaOrig="260" w:dyaOrig="320">
                <v:shape id="_x0000_i1319" type="#_x0000_t75" style="width:12.75pt;height:15.75pt" o:ole="">
                  <v:imagedata r:id="rId520" o:title=""/>
                </v:shape>
                <o:OLEObject Type="Embed" ProgID="Equation.3" ShapeID="_x0000_i1319" DrawAspect="Content" ObjectID="_1470476657" r:id="rId521"/>
              </w:object>
            </w:r>
          </w:p>
        </w:tc>
        <w:tc>
          <w:tcPr>
            <w:tcW w:w="880" w:type="dxa"/>
            <w:vAlign w:val="center"/>
          </w:tcPr>
          <w:p w:rsidR="004B6128" w:rsidRPr="006223A1" w:rsidRDefault="004B6128" w:rsidP="0092526A">
            <w:pPr>
              <w:pStyle w:val="11"/>
            </w:pPr>
            <w:r w:rsidRPr="006223A1">
              <w:t>2734,2</w:t>
            </w:r>
          </w:p>
        </w:tc>
        <w:tc>
          <w:tcPr>
            <w:tcW w:w="967" w:type="dxa"/>
            <w:vMerge/>
            <w:vAlign w:val="center"/>
          </w:tcPr>
          <w:p w:rsidR="004B6128" w:rsidRPr="006223A1" w:rsidRDefault="004B6128" w:rsidP="0092526A">
            <w:pPr>
              <w:pStyle w:val="11"/>
            </w:pPr>
          </w:p>
        </w:tc>
        <w:tc>
          <w:tcPr>
            <w:tcW w:w="431" w:type="dxa"/>
            <w:vMerge/>
            <w:vAlign w:val="center"/>
          </w:tcPr>
          <w:p w:rsidR="004B6128" w:rsidRPr="006223A1" w:rsidRDefault="004B6128" w:rsidP="0092526A">
            <w:pPr>
              <w:pStyle w:val="11"/>
            </w:pPr>
          </w:p>
        </w:tc>
        <w:tc>
          <w:tcPr>
            <w:tcW w:w="769" w:type="dxa"/>
            <w:gridSpan w:val="2"/>
            <w:vMerge/>
            <w:vAlign w:val="center"/>
          </w:tcPr>
          <w:p w:rsidR="004B6128" w:rsidRPr="006223A1" w:rsidRDefault="004B6128" w:rsidP="0092526A">
            <w:pPr>
              <w:pStyle w:val="11"/>
            </w:pPr>
          </w:p>
        </w:tc>
      </w:tr>
      <w:tr w:rsidR="004B6128" w:rsidRPr="006223A1" w:rsidTr="0092526A">
        <w:trPr>
          <w:trHeight w:val="630"/>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c>
          <w:tcPr>
            <w:tcW w:w="1114" w:type="dxa"/>
            <w:vAlign w:val="center"/>
          </w:tcPr>
          <w:p w:rsidR="004B6128" w:rsidRPr="006223A1" w:rsidRDefault="004B6128" w:rsidP="0092526A">
            <w:pPr>
              <w:pStyle w:val="11"/>
            </w:pPr>
            <w:r w:rsidRPr="006223A1">
              <w:t>кусковые отходы</w:t>
            </w:r>
          </w:p>
        </w:tc>
        <w:tc>
          <w:tcPr>
            <w:tcW w:w="520" w:type="dxa"/>
            <w:vAlign w:val="center"/>
          </w:tcPr>
          <w:p w:rsidR="004B6128" w:rsidRPr="006223A1" w:rsidRDefault="004B6128" w:rsidP="0092526A">
            <w:pPr>
              <w:pStyle w:val="11"/>
            </w:pPr>
            <w:r w:rsidRPr="006223A1">
              <w:t>35</w:t>
            </w:r>
          </w:p>
        </w:tc>
        <w:tc>
          <w:tcPr>
            <w:tcW w:w="880" w:type="dxa"/>
            <w:vAlign w:val="center"/>
          </w:tcPr>
          <w:p w:rsidR="004B6128" w:rsidRPr="006223A1" w:rsidRDefault="004B6128" w:rsidP="0092526A">
            <w:pPr>
              <w:pStyle w:val="11"/>
              <w:rPr>
                <w:szCs w:val="18"/>
              </w:rPr>
            </w:pPr>
            <w:r w:rsidRPr="006223A1">
              <w:rPr>
                <w:szCs w:val="18"/>
              </w:rPr>
              <w:t>11962,125</w:t>
            </w:r>
          </w:p>
        </w:tc>
        <w:tc>
          <w:tcPr>
            <w:tcW w:w="967" w:type="dxa"/>
            <w:vMerge/>
            <w:vAlign w:val="center"/>
          </w:tcPr>
          <w:p w:rsidR="004B6128" w:rsidRPr="006223A1" w:rsidRDefault="004B6128" w:rsidP="0092526A">
            <w:pPr>
              <w:pStyle w:val="11"/>
            </w:pPr>
          </w:p>
        </w:tc>
        <w:tc>
          <w:tcPr>
            <w:tcW w:w="431" w:type="dxa"/>
            <w:vMerge/>
            <w:vAlign w:val="center"/>
          </w:tcPr>
          <w:p w:rsidR="004B6128" w:rsidRPr="006223A1" w:rsidRDefault="004B6128" w:rsidP="0092526A">
            <w:pPr>
              <w:pStyle w:val="11"/>
            </w:pPr>
          </w:p>
        </w:tc>
        <w:tc>
          <w:tcPr>
            <w:tcW w:w="769" w:type="dxa"/>
            <w:gridSpan w:val="2"/>
            <w:vMerge/>
            <w:vAlign w:val="center"/>
          </w:tcPr>
          <w:p w:rsidR="004B6128" w:rsidRPr="006223A1" w:rsidRDefault="004B6128" w:rsidP="0092526A">
            <w:pPr>
              <w:pStyle w:val="11"/>
            </w:pPr>
          </w:p>
        </w:tc>
      </w:tr>
      <w:tr w:rsidR="004B6128" w:rsidRPr="006223A1" w:rsidTr="0092526A">
        <w:trPr>
          <w:trHeight w:val="1076"/>
          <w:jc w:val="center"/>
        </w:trPr>
        <w:tc>
          <w:tcPr>
            <w:tcW w:w="1015" w:type="dxa"/>
            <w:vAlign w:val="center"/>
          </w:tcPr>
          <w:p w:rsidR="004B6128" w:rsidRPr="006223A1" w:rsidRDefault="004B6128" w:rsidP="0092526A">
            <w:pPr>
              <w:pStyle w:val="11"/>
            </w:pPr>
            <w:r w:rsidRPr="006223A1">
              <w:t>дров. долготье</w:t>
            </w:r>
          </w:p>
        </w:tc>
        <w:tc>
          <w:tcPr>
            <w:tcW w:w="979" w:type="dxa"/>
            <w:vAlign w:val="center"/>
          </w:tcPr>
          <w:p w:rsidR="004B6128" w:rsidRPr="006223A1" w:rsidRDefault="004B6128" w:rsidP="0092526A">
            <w:pPr>
              <w:pStyle w:val="11"/>
            </w:pPr>
            <w:r w:rsidRPr="006223A1">
              <w:t>31777,5</w:t>
            </w:r>
          </w:p>
        </w:tc>
        <w:tc>
          <w:tcPr>
            <w:tcW w:w="1079" w:type="dxa"/>
            <w:vAlign w:val="center"/>
          </w:tcPr>
          <w:p w:rsidR="004B6128" w:rsidRPr="006223A1" w:rsidRDefault="004B6128" w:rsidP="0092526A">
            <w:pPr>
              <w:pStyle w:val="11"/>
            </w:pPr>
            <w:r w:rsidRPr="006223A1">
              <w:t>дрова, коротье</w:t>
            </w:r>
          </w:p>
        </w:tc>
        <w:tc>
          <w:tcPr>
            <w:tcW w:w="557" w:type="dxa"/>
            <w:vAlign w:val="center"/>
          </w:tcPr>
          <w:p w:rsidR="004B6128" w:rsidRPr="006223A1" w:rsidRDefault="004B6128" w:rsidP="0092526A">
            <w:pPr>
              <w:pStyle w:val="11"/>
            </w:pPr>
            <w:r w:rsidRPr="006223A1">
              <w:t>98</w:t>
            </w:r>
          </w:p>
        </w:tc>
        <w:tc>
          <w:tcPr>
            <w:tcW w:w="761" w:type="dxa"/>
            <w:vAlign w:val="center"/>
          </w:tcPr>
          <w:p w:rsidR="004B6128" w:rsidRPr="006223A1" w:rsidRDefault="004B6128" w:rsidP="0092526A">
            <w:pPr>
              <w:pStyle w:val="11"/>
              <w:rPr>
                <w:szCs w:val="16"/>
              </w:rPr>
            </w:pPr>
            <w:r w:rsidRPr="006223A1">
              <w:rPr>
                <w:szCs w:val="16"/>
              </w:rPr>
              <w:t>31141,95</w:t>
            </w:r>
          </w:p>
        </w:tc>
        <w:tc>
          <w:tcPr>
            <w:tcW w:w="1114" w:type="dxa"/>
            <w:vAlign w:val="center"/>
          </w:tcPr>
          <w:p w:rsidR="004B6128" w:rsidRPr="006223A1" w:rsidRDefault="004B6128" w:rsidP="0092526A">
            <w:pPr>
              <w:pStyle w:val="11"/>
            </w:pPr>
            <w:r w:rsidRPr="006223A1">
              <w:t>опилки, мусор</w:t>
            </w:r>
          </w:p>
        </w:tc>
        <w:tc>
          <w:tcPr>
            <w:tcW w:w="520" w:type="dxa"/>
            <w:vAlign w:val="center"/>
          </w:tcPr>
          <w:p w:rsidR="004B6128" w:rsidRPr="006223A1" w:rsidRDefault="004B6128" w:rsidP="0092526A">
            <w:pPr>
              <w:pStyle w:val="11"/>
            </w:pPr>
            <w:r w:rsidRPr="006223A1">
              <w:t>2</w:t>
            </w:r>
          </w:p>
        </w:tc>
        <w:tc>
          <w:tcPr>
            <w:tcW w:w="880" w:type="dxa"/>
            <w:vAlign w:val="center"/>
          </w:tcPr>
          <w:p w:rsidR="004B6128" w:rsidRPr="006223A1" w:rsidRDefault="004B6128" w:rsidP="0092526A">
            <w:pPr>
              <w:pStyle w:val="11"/>
            </w:pPr>
            <w:r w:rsidRPr="006223A1">
              <w:t>635,55</w:t>
            </w:r>
          </w:p>
        </w:tc>
        <w:tc>
          <w:tcPr>
            <w:tcW w:w="967" w:type="dxa"/>
            <w:vAlign w:val="center"/>
          </w:tcPr>
          <w:p w:rsidR="004B6128" w:rsidRPr="006223A1" w:rsidRDefault="004B6128" w:rsidP="0092526A">
            <w:pPr>
              <w:pStyle w:val="11"/>
            </w:pPr>
          </w:p>
        </w:tc>
        <w:tc>
          <w:tcPr>
            <w:tcW w:w="431" w:type="dxa"/>
            <w:vAlign w:val="center"/>
          </w:tcPr>
          <w:p w:rsidR="004B6128" w:rsidRPr="006223A1" w:rsidRDefault="004B6128" w:rsidP="0092526A">
            <w:pPr>
              <w:pStyle w:val="11"/>
            </w:pPr>
          </w:p>
        </w:tc>
        <w:tc>
          <w:tcPr>
            <w:tcW w:w="769" w:type="dxa"/>
            <w:gridSpan w:val="2"/>
            <w:vAlign w:val="center"/>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595"/>
          <w:jc w:val="center"/>
        </w:trPr>
        <w:tc>
          <w:tcPr>
            <w:tcW w:w="1015" w:type="dxa"/>
            <w:vMerge w:val="restart"/>
            <w:vAlign w:val="center"/>
          </w:tcPr>
          <w:p w:rsidR="004B6128" w:rsidRPr="006223A1" w:rsidRDefault="004B6128" w:rsidP="0092526A">
            <w:pPr>
              <w:pStyle w:val="11"/>
            </w:pPr>
            <w:r w:rsidRPr="006223A1">
              <w:t>дрова колотые несорт.</w:t>
            </w:r>
          </w:p>
        </w:tc>
        <w:tc>
          <w:tcPr>
            <w:tcW w:w="979" w:type="dxa"/>
            <w:vMerge w:val="restart"/>
            <w:tcBorders>
              <w:top w:val="nil"/>
            </w:tcBorders>
            <w:vAlign w:val="center"/>
          </w:tcPr>
          <w:p w:rsidR="004B6128" w:rsidRPr="006223A1" w:rsidRDefault="004B6128" w:rsidP="0092526A">
            <w:pPr>
              <w:pStyle w:val="11"/>
              <w:rPr>
                <w:szCs w:val="20"/>
              </w:rPr>
            </w:pPr>
            <w:r w:rsidRPr="006223A1">
              <w:rPr>
                <w:szCs w:val="20"/>
              </w:rPr>
              <w:t>31141,95</w:t>
            </w:r>
          </w:p>
        </w:tc>
        <w:tc>
          <w:tcPr>
            <w:tcW w:w="1079" w:type="dxa"/>
            <w:vMerge w:val="restart"/>
            <w:tcBorders>
              <w:top w:val="nil"/>
            </w:tcBorders>
            <w:vAlign w:val="center"/>
          </w:tcPr>
          <w:p w:rsidR="004B6128" w:rsidRPr="006223A1" w:rsidRDefault="004B6128" w:rsidP="0092526A">
            <w:pPr>
              <w:pStyle w:val="11"/>
            </w:pPr>
            <w:r w:rsidRPr="006223A1">
              <w:t>технологическая щепа для плит</w:t>
            </w:r>
          </w:p>
        </w:tc>
        <w:tc>
          <w:tcPr>
            <w:tcW w:w="557" w:type="dxa"/>
            <w:vMerge w:val="restart"/>
            <w:tcBorders>
              <w:top w:val="nil"/>
            </w:tcBorders>
            <w:vAlign w:val="center"/>
          </w:tcPr>
          <w:p w:rsidR="004B6128" w:rsidRPr="006223A1" w:rsidRDefault="004B6128" w:rsidP="0092526A">
            <w:pPr>
              <w:pStyle w:val="11"/>
            </w:pPr>
            <w:r w:rsidRPr="006223A1">
              <w:t>70</w:t>
            </w:r>
          </w:p>
        </w:tc>
        <w:tc>
          <w:tcPr>
            <w:tcW w:w="761" w:type="dxa"/>
            <w:vMerge w:val="restart"/>
            <w:tcBorders>
              <w:top w:val="nil"/>
            </w:tcBorders>
            <w:vAlign w:val="center"/>
          </w:tcPr>
          <w:p w:rsidR="004B6128" w:rsidRPr="006223A1" w:rsidRDefault="004B6128" w:rsidP="0092526A">
            <w:pPr>
              <w:pStyle w:val="11"/>
              <w:rPr>
                <w:szCs w:val="16"/>
              </w:rPr>
            </w:pPr>
            <w:r w:rsidRPr="006223A1">
              <w:rPr>
                <w:szCs w:val="16"/>
              </w:rPr>
              <w:t>21799,37</w:t>
            </w:r>
          </w:p>
        </w:tc>
        <w:tc>
          <w:tcPr>
            <w:tcW w:w="1114" w:type="dxa"/>
            <w:tcBorders>
              <w:top w:val="nil"/>
            </w:tcBorders>
            <w:vAlign w:val="center"/>
          </w:tcPr>
          <w:p w:rsidR="004B6128" w:rsidRPr="006223A1" w:rsidRDefault="004B6128" w:rsidP="0092526A">
            <w:pPr>
              <w:pStyle w:val="11"/>
            </w:pPr>
            <w:r w:rsidRPr="006223A1">
              <w:t>топливная щепа</w:t>
            </w:r>
          </w:p>
        </w:tc>
        <w:tc>
          <w:tcPr>
            <w:tcW w:w="520" w:type="dxa"/>
            <w:tcBorders>
              <w:top w:val="nil"/>
            </w:tcBorders>
            <w:vAlign w:val="center"/>
          </w:tcPr>
          <w:p w:rsidR="004B6128" w:rsidRPr="006223A1" w:rsidRDefault="004B6128" w:rsidP="0092526A">
            <w:pPr>
              <w:pStyle w:val="11"/>
            </w:pPr>
            <w:r w:rsidRPr="006223A1">
              <w:t>20</w:t>
            </w:r>
          </w:p>
        </w:tc>
        <w:tc>
          <w:tcPr>
            <w:tcW w:w="880" w:type="dxa"/>
            <w:tcBorders>
              <w:top w:val="nil"/>
            </w:tcBorders>
            <w:vAlign w:val="center"/>
          </w:tcPr>
          <w:p w:rsidR="004B6128" w:rsidRPr="006223A1" w:rsidRDefault="004B6128" w:rsidP="0092526A">
            <w:pPr>
              <w:pStyle w:val="11"/>
            </w:pPr>
            <w:r w:rsidRPr="006223A1">
              <w:t>6228,39</w:t>
            </w:r>
          </w:p>
        </w:tc>
        <w:tc>
          <w:tcPr>
            <w:tcW w:w="967" w:type="dxa"/>
            <w:vMerge w:val="restart"/>
            <w:tcBorders>
              <w:top w:val="nil"/>
            </w:tcBorders>
          </w:tcPr>
          <w:p w:rsidR="004B6128" w:rsidRPr="006223A1" w:rsidRDefault="004B6128" w:rsidP="0092526A">
            <w:pPr>
              <w:pStyle w:val="11"/>
            </w:pPr>
          </w:p>
        </w:tc>
        <w:tc>
          <w:tcPr>
            <w:tcW w:w="431" w:type="dxa"/>
            <w:vMerge w:val="restart"/>
            <w:tcBorders>
              <w:top w:val="nil"/>
            </w:tcBorders>
          </w:tcPr>
          <w:p w:rsidR="004B6128" w:rsidRPr="006223A1" w:rsidRDefault="004B6128" w:rsidP="0092526A">
            <w:pPr>
              <w:pStyle w:val="11"/>
            </w:pPr>
          </w:p>
        </w:tc>
        <w:tc>
          <w:tcPr>
            <w:tcW w:w="761" w:type="dxa"/>
            <w:vMerge w:val="restart"/>
            <w:tcBorders>
              <w:top w:val="nil"/>
            </w:tcBorders>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517"/>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rPr>
                <w:szCs w:val="16"/>
              </w:rPr>
            </w:pPr>
          </w:p>
        </w:tc>
        <w:tc>
          <w:tcPr>
            <w:tcW w:w="1114" w:type="dxa"/>
            <w:vAlign w:val="center"/>
          </w:tcPr>
          <w:p w:rsidR="004B6128" w:rsidRPr="006223A1" w:rsidRDefault="004B6128" w:rsidP="0092526A">
            <w:pPr>
              <w:pStyle w:val="11"/>
            </w:pPr>
            <w:r w:rsidRPr="006223A1">
              <w:t>мусор</w:t>
            </w:r>
          </w:p>
        </w:tc>
        <w:tc>
          <w:tcPr>
            <w:tcW w:w="520" w:type="dxa"/>
            <w:vAlign w:val="center"/>
          </w:tcPr>
          <w:p w:rsidR="004B6128" w:rsidRPr="006223A1" w:rsidRDefault="004B6128" w:rsidP="0092526A">
            <w:pPr>
              <w:pStyle w:val="11"/>
            </w:pPr>
            <w:r w:rsidRPr="006223A1">
              <w:t>10</w:t>
            </w:r>
          </w:p>
        </w:tc>
        <w:tc>
          <w:tcPr>
            <w:tcW w:w="880" w:type="dxa"/>
            <w:vAlign w:val="center"/>
          </w:tcPr>
          <w:p w:rsidR="004B6128" w:rsidRPr="006223A1" w:rsidRDefault="004B6128" w:rsidP="0092526A">
            <w:pPr>
              <w:pStyle w:val="11"/>
              <w:rPr>
                <w:szCs w:val="20"/>
              </w:rPr>
            </w:pPr>
            <w:r w:rsidRPr="006223A1">
              <w:rPr>
                <w:szCs w:val="20"/>
              </w:rPr>
              <w:t>31141,95</w:t>
            </w:r>
          </w:p>
        </w:tc>
        <w:tc>
          <w:tcPr>
            <w:tcW w:w="967" w:type="dxa"/>
            <w:vMerge/>
          </w:tcPr>
          <w:p w:rsidR="004B6128" w:rsidRPr="006223A1" w:rsidRDefault="004B6128" w:rsidP="0092526A">
            <w:pPr>
              <w:pStyle w:val="11"/>
            </w:pPr>
          </w:p>
        </w:tc>
        <w:tc>
          <w:tcPr>
            <w:tcW w:w="431" w:type="dxa"/>
            <w:vMerge/>
          </w:tcPr>
          <w:p w:rsidR="004B6128" w:rsidRPr="006223A1" w:rsidRDefault="004B6128" w:rsidP="0092526A">
            <w:pPr>
              <w:pStyle w:val="11"/>
            </w:pPr>
          </w:p>
        </w:tc>
        <w:tc>
          <w:tcPr>
            <w:tcW w:w="761" w:type="dxa"/>
            <w:vMerge/>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555"/>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rPr>
                <w:szCs w:val="16"/>
              </w:rPr>
            </w:pPr>
          </w:p>
        </w:tc>
        <w:tc>
          <w:tcPr>
            <w:tcW w:w="1114" w:type="dxa"/>
            <w:vAlign w:val="center"/>
          </w:tcPr>
          <w:p w:rsidR="004B6128" w:rsidRPr="006223A1" w:rsidRDefault="004B6128" w:rsidP="0092526A">
            <w:pPr>
              <w:pStyle w:val="11"/>
            </w:pPr>
            <w:r w:rsidRPr="006223A1">
              <w:t>кора</w:t>
            </w:r>
          </w:p>
        </w:tc>
        <w:tc>
          <w:tcPr>
            <w:tcW w:w="520" w:type="dxa"/>
            <w:vAlign w:val="center"/>
          </w:tcPr>
          <w:p w:rsidR="004B6128" w:rsidRPr="006223A1" w:rsidRDefault="004B6128" w:rsidP="0092526A">
            <w:pPr>
              <w:pStyle w:val="11"/>
            </w:pPr>
            <w:r w:rsidRPr="006223A1">
              <w:object w:dxaOrig="260" w:dyaOrig="320">
                <v:shape id="_x0000_i1320" type="#_x0000_t75" style="width:12.75pt;height:15.75pt" o:ole="">
                  <v:imagedata r:id="rId522" o:title=""/>
                </v:shape>
                <o:OLEObject Type="Embed" ProgID="Equation.3" ShapeID="_x0000_i1320" DrawAspect="Content" ObjectID="_1470476658" r:id="rId523"/>
              </w:object>
            </w:r>
          </w:p>
        </w:tc>
        <w:tc>
          <w:tcPr>
            <w:tcW w:w="880" w:type="dxa"/>
            <w:vAlign w:val="center"/>
          </w:tcPr>
          <w:p w:rsidR="004B6128" w:rsidRPr="006223A1" w:rsidRDefault="004B6128" w:rsidP="0092526A">
            <w:pPr>
              <w:pStyle w:val="11"/>
              <w:rPr>
                <w:szCs w:val="20"/>
              </w:rPr>
            </w:pPr>
            <w:r w:rsidRPr="006223A1">
              <w:rPr>
                <w:szCs w:val="20"/>
              </w:rPr>
              <w:t>2491,356</w:t>
            </w:r>
          </w:p>
        </w:tc>
        <w:tc>
          <w:tcPr>
            <w:tcW w:w="967" w:type="dxa"/>
            <w:vMerge/>
          </w:tcPr>
          <w:p w:rsidR="004B6128" w:rsidRPr="006223A1" w:rsidRDefault="004B6128" w:rsidP="0092526A">
            <w:pPr>
              <w:pStyle w:val="11"/>
            </w:pPr>
          </w:p>
        </w:tc>
        <w:tc>
          <w:tcPr>
            <w:tcW w:w="431" w:type="dxa"/>
            <w:vMerge/>
          </w:tcPr>
          <w:p w:rsidR="004B6128" w:rsidRPr="006223A1" w:rsidRDefault="004B6128" w:rsidP="0092526A">
            <w:pPr>
              <w:pStyle w:val="11"/>
            </w:pPr>
          </w:p>
        </w:tc>
        <w:tc>
          <w:tcPr>
            <w:tcW w:w="761" w:type="dxa"/>
            <w:vMerge/>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1060"/>
          <w:jc w:val="center"/>
        </w:trPr>
        <w:tc>
          <w:tcPr>
            <w:tcW w:w="1015" w:type="dxa"/>
            <w:vMerge w:val="restart"/>
            <w:vAlign w:val="center"/>
          </w:tcPr>
          <w:p w:rsidR="004B6128" w:rsidRPr="006223A1" w:rsidRDefault="004B6128" w:rsidP="0092526A">
            <w:pPr>
              <w:pStyle w:val="11"/>
            </w:pPr>
            <w:r w:rsidRPr="006223A1">
              <w:t>тарный кряж</w:t>
            </w:r>
          </w:p>
        </w:tc>
        <w:tc>
          <w:tcPr>
            <w:tcW w:w="979" w:type="dxa"/>
            <w:vMerge w:val="restart"/>
            <w:vAlign w:val="center"/>
          </w:tcPr>
          <w:p w:rsidR="004B6128" w:rsidRPr="006223A1" w:rsidRDefault="004B6128" w:rsidP="0092526A">
            <w:pPr>
              <w:pStyle w:val="11"/>
              <w:rPr>
                <w:szCs w:val="20"/>
              </w:rPr>
            </w:pPr>
            <w:r w:rsidRPr="006223A1">
              <w:rPr>
                <w:szCs w:val="20"/>
              </w:rPr>
              <w:t>39900</w:t>
            </w:r>
          </w:p>
        </w:tc>
        <w:tc>
          <w:tcPr>
            <w:tcW w:w="1079" w:type="dxa"/>
            <w:vMerge w:val="restart"/>
            <w:vAlign w:val="center"/>
          </w:tcPr>
          <w:p w:rsidR="004B6128" w:rsidRPr="006223A1" w:rsidRDefault="004B6128" w:rsidP="0092526A">
            <w:pPr>
              <w:pStyle w:val="11"/>
            </w:pPr>
            <w:r w:rsidRPr="006223A1">
              <w:t>тарная дощечка</w:t>
            </w:r>
          </w:p>
        </w:tc>
        <w:tc>
          <w:tcPr>
            <w:tcW w:w="557" w:type="dxa"/>
            <w:vMerge w:val="restart"/>
            <w:vAlign w:val="center"/>
          </w:tcPr>
          <w:p w:rsidR="004B6128" w:rsidRPr="006223A1" w:rsidRDefault="004B6128" w:rsidP="0092526A">
            <w:pPr>
              <w:pStyle w:val="11"/>
            </w:pPr>
            <w:r w:rsidRPr="006223A1">
              <w:t>33</w:t>
            </w:r>
          </w:p>
        </w:tc>
        <w:tc>
          <w:tcPr>
            <w:tcW w:w="761" w:type="dxa"/>
            <w:vMerge w:val="restart"/>
            <w:vAlign w:val="center"/>
          </w:tcPr>
          <w:p w:rsidR="004B6128" w:rsidRPr="006223A1" w:rsidRDefault="004B6128" w:rsidP="0092526A">
            <w:pPr>
              <w:pStyle w:val="11"/>
            </w:pPr>
            <w:r w:rsidRPr="006223A1">
              <w:t>13167</w:t>
            </w:r>
          </w:p>
        </w:tc>
        <w:tc>
          <w:tcPr>
            <w:tcW w:w="1114" w:type="dxa"/>
            <w:vAlign w:val="center"/>
          </w:tcPr>
          <w:p w:rsidR="004B6128" w:rsidRPr="006223A1" w:rsidRDefault="004B6128" w:rsidP="0092526A">
            <w:pPr>
              <w:pStyle w:val="11"/>
              <w:rPr>
                <w:szCs w:val="20"/>
              </w:rPr>
            </w:pPr>
            <w:r w:rsidRPr="006223A1">
              <w:rPr>
                <w:szCs w:val="20"/>
              </w:rPr>
              <w:t>горбыли, рейки, отрезки торцов</w:t>
            </w:r>
          </w:p>
        </w:tc>
        <w:tc>
          <w:tcPr>
            <w:tcW w:w="520" w:type="dxa"/>
            <w:vAlign w:val="center"/>
          </w:tcPr>
          <w:p w:rsidR="004B6128" w:rsidRPr="006223A1" w:rsidRDefault="004B6128" w:rsidP="0092526A">
            <w:pPr>
              <w:pStyle w:val="11"/>
            </w:pPr>
            <w:r w:rsidRPr="006223A1">
              <w:t>42</w:t>
            </w:r>
          </w:p>
        </w:tc>
        <w:tc>
          <w:tcPr>
            <w:tcW w:w="880" w:type="dxa"/>
            <w:vAlign w:val="center"/>
          </w:tcPr>
          <w:p w:rsidR="004B6128" w:rsidRPr="006223A1" w:rsidRDefault="004B6128" w:rsidP="0092526A">
            <w:pPr>
              <w:pStyle w:val="11"/>
            </w:pPr>
            <w:r w:rsidRPr="006223A1">
              <w:t>16758</w:t>
            </w:r>
          </w:p>
        </w:tc>
        <w:tc>
          <w:tcPr>
            <w:tcW w:w="967" w:type="dxa"/>
            <w:vMerge w:val="restart"/>
            <w:vAlign w:val="center"/>
          </w:tcPr>
          <w:p w:rsidR="004B6128" w:rsidRPr="006223A1" w:rsidRDefault="004B6128" w:rsidP="0092526A">
            <w:pPr>
              <w:pStyle w:val="11"/>
            </w:pPr>
            <w:r w:rsidRPr="006223A1">
              <w:t>усушка, распыл</w:t>
            </w:r>
          </w:p>
        </w:tc>
        <w:tc>
          <w:tcPr>
            <w:tcW w:w="431" w:type="dxa"/>
            <w:vMerge w:val="restart"/>
            <w:vAlign w:val="center"/>
          </w:tcPr>
          <w:p w:rsidR="004B6128" w:rsidRPr="006223A1" w:rsidRDefault="004B6128" w:rsidP="0092526A">
            <w:pPr>
              <w:pStyle w:val="11"/>
            </w:pPr>
            <w:r w:rsidRPr="006223A1">
              <w:t>5</w:t>
            </w:r>
          </w:p>
        </w:tc>
        <w:tc>
          <w:tcPr>
            <w:tcW w:w="761" w:type="dxa"/>
            <w:vMerge w:val="restart"/>
            <w:vAlign w:val="center"/>
          </w:tcPr>
          <w:p w:rsidR="004B6128" w:rsidRPr="006223A1" w:rsidRDefault="004B6128" w:rsidP="0092526A">
            <w:pPr>
              <w:pStyle w:val="11"/>
            </w:pPr>
            <w:r w:rsidRPr="006223A1">
              <w:t>1995</w:t>
            </w:r>
          </w:p>
        </w:tc>
      </w:tr>
      <w:tr w:rsidR="004B6128" w:rsidRPr="006223A1" w:rsidTr="0092526A">
        <w:tblPrEx>
          <w:tblLook w:val="0000" w:firstRow="0" w:lastRow="0" w:firstColumn="0" w:lastColumn="0" w:noHBand="0" w:noVBand="0"/>
        </w:tblPrEx>
        <w:trPr>
          <w:gridAfter w:val="1"/>
          <w:wAfter w:w="8" w:type="dxa"/>
          <w:trHeight w:val="345"/>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c>
          <w:tcPr>
            <w:tcW w:w="1114" w:type="dxa"/>
            <w:vAlign w:val="center"/>
          </w:tcPr>
          <w:p w:rsidR="004B6128" w:rsidRPr="006223A1" w:rsidRDefault="004B6128" w:rsidP="0092526A">
            <w:pPr>
              <w:pStyle w:val="11"/>
              <w:rPr>
                <w:szCs w:val="24"/>
              </w:rPr>
            </w:pPr>
            <w:r w:rsidRPr="006223A1">
              <w:rPr>
                <w:szCs w:val="24"/>
              </w:rPr>
              <w:t>опил</w:t>
            </w:r>
          </w:p>
        </w:tc>
        <w:tc>
          <w:tcPr>
            <w:tcW w:w="520" w:type="dxa"/>
            <w:vAlign w:val="center"/>
          </w:tcPr>
          <w:p w:rsidR="004B6128" w:rsidRPr="006223A1" w:rsidRDefault="004B6128" w:rsidP="0092526A">
            <w:pPr>
              <w:pStyle w:val="11"/>
            </w:pPr>
            <w:r w:rsidRPr="006223A1">
              <w:t>20</w:t>
            </w:r>
          </w:p>
        </w:tc>
        <w:tc>
          <w:tcPr>
            <w:tcW w:w="880" w:type="dxa"/>
            <w:vAlign w:val="center"/>
          </w:tcPr>
          <w:p w:rsidR="004B6128" w:rsidRPr="006223A1" w:rsidRDefault="004B6128" w:rsidP="0092526A">
            <w:pPr>
              <w:pStyle w:val="11"/>
            </w:pPr>
            <w:r w:rsidRPr="006223A1">
              <w:t>7980</w:t>
            </w:r>
          </w:p>
        </w:tc>
        <w:tc>
          <w:tcPr>
            <w:tcW w:w="967" w:type="dxa"/>
            <w:vMerge/>
            <w:vAlign w:val="center"/>
          </w:tcPr>
          <w:p w:rsidR="004B6128" w:rsidRPr="006223A1" w:rsidRDefault="004B6128" w:rsidP="0092526A">
            <w:pPr>
              <w:pStyle w:val="11"/>
            </w:pPr>
          </w:p>
        </w:tc>
        <w:tc>
          <w:tcPr>
            <w:tcW w:w="431"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515"/>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c>
          <w:tcPr>
            <w:tcW w:w="1114" w:type="dxa"/>
            <w:vAlign w:val="center"/>
          </w:tcPr>
          <w:p w:rsidR="004B6128" w:rsidRPr="006223A1" w:rsidRDefault="004B6128" w:rsidP="0092526A">
            <w:pPr>
              <w:pStyle w:val="11"/>
              <w:rPr>
                <w:szCs w:val="24"/>
              </w:rPr>
            </w:pPr>
            <w:r w:rsidRPr="006223A1">
              <w:rPr>
                <w:szCs w:val="24"/>
              </w:rPr>
              <w:t>кора</w:t>
            </w:r>
          </w:p>
        </w:tc>
        <w:tc>
          <w:tcPr>
            <w:tcW w:w="520" w:type="dxa"/>
            <w:vAlign w:val="center"/>
          </w:tcPr>
          <w:p w:rsidR="004B6128" w:rsidRPr="006223A1" w:rsidRDefault="004B6128" w:rsidP="0092526A">
            <w:pPr>
              <w:pStyle w:val="11"/>
            </w:pPr>
            <w:r w:rsidRPr="006223A1">
              <w:object w:dxaOrig="260" w:dyaOrig="320">
                <v:shape id="_x0000_i1321" type="#_x0000_t75" style="width:12.75pt;height:15.75pt" o:ole="">
                  <v:imagedata r:id="rId524" o:title=""/>
                </v:shape>
                <o:OLEObject Type="Embed" ProgID="Equation.3" ShapeID="_x0000_i1321" DrawAspect="Content" ObjectID="_1470476659" r:id="rId525"/>
              </w:object>
            </w:r>
          </w:p>
        </w:tc>
        <w:tc>
          <w:tcPr>
            <w:tcW w:w="880" w:type="dxa"/>
            <w:vAlign w:val="center"/>
          </w:tcPr>
          <w:p w:rsidR="004B6128" w:rsidRPr="006223A1" w:rsidRDefault="004B6128" w:rsidP="0092526A">
            <w:pPr>
              <w:pStyle w:val="11"/>
            </w:pPr>
            <w:r w:rsidRPr="006223A1">
              <w:t>3192</w:t>
            </w:r>
          </w:p>
        </w:tc>
        <w:tc>
          <w:tcPr>
            <w:tcW w:w="967" w:type="dxa"/>
            <w:vMerge/>
            <w:vAlign w:val="center"/>
          </w:tcPr>
          <w:p w:rsidR="004B6128" w:rsidRPr="006223A1" w:rsidRDefault="004B6128" w:rsidP="0092526A">
            <w:pPr>
              <w:pStyle w:val="11"/>
            </w:pPr>
          </w:p>
        </w:tc>
        <w:tc>
          <w:tcPr>
            <w:tcW w:w="431"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1080"/>
          <w:jc w:val="center"/>
        </w:trPr>
        <w:tc>
          <w:tcPr>
            <w:tcW w:w="1015" w:type="dxa"/>
            <w:vAlign w:val="center"/>
          </w:tcPr>
          <w:p w:rsidR="004B6128" w:rsidRPr="006223A1" w:rsidRDefault="004B6128" w:rsidP="0092526A">
            <w:pPr>
              <w:pStyle w:val="11"/>
            </w:pPr>
            <w:r w:rsidRPr="006223A1">
              <w:t>кусковые отходы</w:t>
            </w:r>
          </w:p>
        </w:tc>
        <w:tc>
          <w:tcPr>
            <w:tcW w:w="979" w:type="dxa"/>
            <w:vAlign w:val="center"/>
          </w:tcPr>
          <w:p w:rsidR="004B6128" w:rsidRPr="006223A1" w:rsidRDefault="004B6128" w:rsidP="0092526A">
            <w:pPr>
              <w:pStyle w:val="11"/>
              <w:rPr>
                <w:szCs w:val="20"/>
              </w:rPr>
            </w:pPr>
            <w:r w:rsidRPr="006223A1">
              <w:rPr>
                <w:szCs w:val="20"/>
              </w:rPr>
              <w:t>31720,125</w:t>
            </w:r>
          </w:p>
        </w:tc>
        <w:tc>
          <w:tcPr>
            <w:tcW w:w="1079" w:type="dxa"/>
            <w:vAlign w:val="center"/>
          </w:tcPr>
          <w:p w:rsidR="004B6128" w:rsidRPr="006223A1" w:rsidRDefault="004B6128" w:rsidP="0092526A">
            <w:pPr>
              <w:pStyle w:val="11"/>
            </w:pPr>
            <w:r w:rsidRPr="006223A1">
              <w:t>технологическая щепа</w:t>
            </w:r>
          </w:p>
        </w:tc>
        <w:tc>
          <w:tcPr>
            <w:tcW w:w="557" w:type="dxa"/>
            <w:vAlign w:val="center"/>
          </w:tcPr>
          <w:p w:rsidR="004B6128" w:rsidRPr="006223A1" w:rsidRDefault="004B6128" w:rsidP="0092526A">
            <w:pPr>
              <w:pStyle w:val="11"/>
            </w:pPr>
            <w:r w:rsidRPr="006223A1">
              <w:t>86</w:t>
            </w:r>
          </w:p>
        </w:tc>
        <w:tc>
          <w:tcPr>
            <w:tcW w:w="761" w:type="dxa"/>
            <w:vAlign w:val="center"/>
          </w:tcPr>
          <w:p w:rsidR="004B6128" w:rsidRPr="006223A1" w:rsidRDefault="004B6128" w:rsidP="0092526A">
            <w:pPr>
              <w:pStyle w:val="11"/>
              <w:rPr>
                <w:szCs w:val="18"/>
              </w:rPr>
            </w:pPr>
            <w:r w:rsidRPr="006223A1">
              <w:rPr>
                <w:szCs w:val="18"/>
              </w:rPr>
              <w:t>27279,3</w:t>
            </w:r>
          </w:p>
        </w:tc>
        <w:tc>
          <w:tcPr>
            <w:tcW w:w="1114" w:type="dxa"/>
            <w:vAlign w:val="center"/>
          </w:tcPr>
          <w:p w:rsidR="004B6128" w:rsidRPr="006223A1" w:rsidRDefault="004B6128" w:rsidP="0092526A">
            <w:pPr>
              <w:pStyle w:val="11"/>
            </w:pPr>
            <w:r w:rsidRPr="006223A1">
              <w:t>топливная щепа</w:t>
            </w:r>
          </w:p>
        </w:tc>
        <w:tc>
          <w:tcPr>
            <w:tcW w:w="520" w:type="dxa"/>
            <w:vAlign w:val="center"/>
          </w:tcPr>
          <w:p w:rsidR="004B6128" w:rsidRPr="006223A1" w:rsidRDefault="004B6128" w:rsidP="0092526A">
            <w:pPr>
              <w:pStyle w:val="11"/>
            </w:pPr>
            <w:r w:rsidRPr="006223A1">
              <w:t>14</w:t>
            </w:r>
          </w:p>
        </w:tc>
        <w:tc>
          <w:tcPr>
            <w:tcW w:w="880" w:type="dxa"/>
            <w:vAlign w:val="center"/>
          </w:tcPr>
          <w:p w:rsidR="004B6128" w:rsidRPr="006223A1" w:rsidRDefault="004B6128" w:rsidP="0092526A">
            <w:pPr>
              <w:pStyle w:val="11"/>
              <w:rPr>
                <w:szCs w:val="20"/>
              </w:rPr>
            </w:pPr>
            <w:r w:rsidRPr="006223A1">
              <w:rPr>
                <w:szCs w:val="20"/>
              </w:rPr>
              <w:t>4440,8</w:t>
            </w:r>
          </w:p>
        </w:tc>
        <w:tc>
          <w:tcPr>
            <w:tcW w:w="967" w:type="dxa"/>
            <w:vAlign w:val="center"/>
          </w:tcPr>
          <w:p w:rsidR="004B6128" w:rsidRPr="006223A1" w:rsidRDefault="004B6128" w:rsidP="0092526A">
            <w:pPr>
              <w:pStyle w:val="11"/>
            </w:pPr>
          </w:p>
        </w:tc>
        <w:tc>
          <w:tcPr>
            <w:tcW w:w="431" w:type="dxa"/>
            <w:vAlign w:val="center"/>
          </w:tcPr>
          <w:p w:rsidR="004B6128" w:rsidRPr="006223A1" w:rsidRDefault="004B6128" w:rsidP="0092526A">
            <w:pPr>
              <w:pStyle w:val="11"/>
            </w:pPr>
          </w:p>
        </w:tc>
        <w:tc>
          <w:tcPr>
            <w:tcW w:w="761" w:type="dxa"/>
            <w:vAlign w:val="center"/>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540"/>
          <w:jc w:val="center"/>
        </w:trPr>
        <w:tc>
          <w:tcPr>
            <w:tcW w:w="9064" w:type="dxa"/>
            <w:gridSpan w:val="11"/>
            <w:tcBorders>
              <w:top w:val="nil"/>
              <w:left w:val="nil"/>
              <w:bottom w:val="nil"/>
              <w:right w:val="nil"/>
            </w:tcBorders>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1260"/>
          <w:jc w:val="center"/>
        </w:trPr>
        <w:tc>
          <w:tcPr>
            <w:tcW w:w="1015" w:type="dxa"/>
            <w:vMerge w:val="restart"/>
            <w:vAlign w:val="center"/>
          </w:tcPr>
          <w:p w:rsidR="004B6128" w:rsidRPr="006223A1" w:rsidRDefault="004B6128" w:rsidP="0092526A">
            <w:pPr>
              <w:pStyle w:val="11"/>
            </w:pPr>
            <w:r w:rsidRPr="006223A1">
              <w:t>вершинки, сучья</w:t>
            </w:r>
          </w:p>
        </w:tc>
        <w:tc>
          <w:tcPr>
            <w:tcW w:w="979" w:type="dxa"/>
            <w:vMerge w:val="restart"/>
            <w:vAlign w:val="center"/>
          </w:tcPr>
          <w:p w:rsidR="004B6128" w:rsidRPr="006223A1" w:rsidRDefault="004B6128" w:rsidP="0092526A">
            <w:pPr>
              <w:pStyle w:val="11"/>
              <w:rPr>
                <w:szCs w:val="24"/>
              </w:rPr>
            </w:pPr>
            <w:r w:rsidRPr="006223A1">
              <w:rPr>
                <w:szCs w:val="24"/>
              </w:rPr>
              <w:t>15000</w:t>
            </w:r>
          </w:p>
        </w:tc>
        <w:tc>
          <w:tcPr>
            <w:tcW w:w="1079" w:type="dxa"/>
            <w:vMerge w:val="restart"/>
            <w:vAlign w:val="center"/>
          </w:tcPr>
          <w:p w:rsidR="004B6128" w:rsidRPr="006223A1" w:rsidRDefault="004B6128" w:rsidP="0092526A">
            <w:pPr>
              <w:pStyle w:val="11"/>
            </w:pPr>
            <w:r w:rsidRPr="006223A1">
              <w:t>технологическая щепа</w:t>
            </w:r>
          </w:p>
        </w:tc>
        <w:tc>
          <w:tcPr>
            <w:tcW w:w="557" w:type="dxa"/>
            <w:vMerge w:val="restart"/>
            <w:vAlign w:val="center"/>
          </w:tcPr>
          <w:p w:rsidR="004B6128" w:rsidRPr="006223A1" w:rsidRDefault="004B6128" w:rsidP="0092526A">
            <w:pPr>
              <w:pStyle w:val="11"/>
            </w:pPr>
            <w:r w:rsidRPr="006223A1">
              <w:t>70</w:t>
            </w:r>
          </w:p>
        </w:tc>
        <w:tc>
          <w:tcPr>
            <w:tcW w:w="761" w:type="dxa"/>
            <w:vMerge w:val="restart"/>
            <w:vAlign w:val="center"/>
          </w:tcPr>
          <w:p w:rsidR="004B6128" w:rsidRPr="006223A1" w:rsidRDefault="004B6128" w:rsidP="0092526A">
            <w:pPr>
              <w:pStyle w:val="11"/>
              <w:rPr>
                <w:szCs w:val="24"/>
              </w:rPr>
            </w:pPr>
            <w:r w:rsidRPr="006223A1">
              <w:rPr>
                <w:szCs w:val="24"/>
              </w:rPr>
              <w:t>10500</w:t>
            </w:r>
          </w:p>
        </w:tc>
        <w:tc>
          <w:tcPr>
            <w:tcW w:w="1114" w:type="dxa"/>
            <w:vAlign w:val="center"/>
          </w:tcPr>
          <w:p w:rsidR="004B6128" w:rsidRPr="006223A1" w:rsidRDefault="004B6128" w:rsidP="0092526A">
            <w:pPr>
              <w:pStyle w:val="11"/>
            </w:pPr>
            <w:r w:rsidRPr="006223A1">
              <w:t>технологическая щепа для плит</w:t>
            </w:r>
          </w:p>
        </w:tc>
        <w:tc>
          <w:tcPr>
            <w:tcW w:w="520" w:type="dxa"/>
            <w:vAlign w:val="center"/>
          </w:tcPr>
          <w:p w:rsidR="004B6128" w:rsidRPr="006223A1" w:rsidRDefault="004B6128" w:rsidP="0092526A">
            <w:pPr>
              <w:pStyle w:val="11"/>
            </w:pPr>
            <w:r w:rsidRPr="006223A1">
              <w:t>20</w:t>
            </w:r>
          </w:p>
        </w:tc>
        <w:tc>
          <w:tcPr>
            <w:tcW w:w="880" w:type="dxa"/>
            <w:vAlign w:val="center"/>
          </w:tcPr>
          <w:p w:rsidR="004B6128" w:rsidRPr="006223A1" w:rsidRDefault="004B6128" w:rsidP="0092526A">
            <w:pPr>
              <w:pStyle w:val="11"/>
              <w:rPr>
                <w:szCs w:val="24"/>
              </w:rPr>
            </w:pPr>
            <w:r w:rsidRPr="006223A1">
              <w:rPr>
                <w:szCs w:val="24"/>
              </w:rPr>
              <w:t>3000</w:t>
            </w:r>
          </w:p>
        </w:tc>
        <w:tc>
          <w:tcPr>
            <w:tcW w:w="967" w:type="dxa"/>
            <w:vMerge w:val="restart"/>
          </w:tcPr>
          <w:p w:rsidR="004B6128" w:rsidRPr="006223A1" w:rsidRDefault="004B6128" w:rsidP="0092526A">
            <w:pPr>
              <w:pStyle w:val="11"/>
            </w:pPr>
          </w:p>
        </w:tc>
        <w:tc>
          <w:tcPr>
            <w:tcW w:w="431" w:type="dxa"/>
            <w:vMerge w:val="restart"/>
          </w:tcPr>
          <w:p w:rsidR="004B6128" w:rsidRPr="006223A1" w:rsidRDefault="004B6128" w:rsidP="0092526A">
            <w:pPr>
              <w:pStyle w:val="11"/>
            </w:pPr>
          </w:p>
        </w:tc>
        <w:tc>
          <w:tcPr>
            <w:tcW w:w="761" w:type="dxa"/>
            <w:vMerge w:val="restart"/>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375"/>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rPr>
                <w:szCs w:val="24"/>
              </w:rPr>
            </w:pPr>
          </w:p>
        </w:tc>
        <w:tc>
          <w:tcPr>
            <w:tcW w:w="1114" w:type="dxa"/>
            <w:vAlign w:val="center"/>
          </w:tcPr>
          <w:p w:rsidR="004B6128" w:rsidRPr="006223A1" w:rsidRDefault="004B6128" w:rsidP="0092526A">
            <w:pPr>
              <w:pStyle w:val="11"/>
            </w:pPr>
            <w:r w:rsidRPr="006223A1">
              <w:t>мусор</w:t>
            </w:r>
          </w:p>
        </w:tc>
        <w:tc>
          <w:tcPr>
            <w:tcW w:w="520" w:type="dxa"/>
            <w:vAlign w:val="center"/>
          </w:tcPr>
          <w:p w:rsidR="004B6128" w:rsidRPr="006223A1" w:rsidRDefault="004B6128" w:rsidP="0092526A">
            <w:pPr>
              <w:pStyle w:val="11"/>
            </w:pPr>
            <w:r w:rsidRPr="006223A1">
              <w:t>10</w:t>
            </w:r>
          </w:p>
        </w:tc>
        <w:tc>
          <w:tcPr>
            <w:tcW w:w="880" w:type="dxa"/>
            <w:vAlign w:val="center"/>
          </w:tcPr>
          <w:p w:rsidR="004B6128" w:rsidRPr="006223A1" w:rsidRDefault="004B6128" w:rsidP="0092526A">
            <w:pPr>
              <w:pStyle w:val="11"/>
              <w:rPr>
                <w:szCs w:val="24"/>
              </w:rPr>
            </w:pPr>
            <w:r w:rsidRPr="006223A1">
              <w:rPr>
                <w:szCs w:val="24"/>
              </w:rPr>
              <w:t>1500</w:t>
            </w:r>
          </w:p>
        </w:tc>
        <w:tc>
          <w:tcPr>
            <w:tcW w:w="967" w:type="dxa"/>
            <w:vMerge/>
          </w:tcPr>
          <w:p w:rsidR="004B6128" w:rsidRPr="006223A1" w:rsidRDefault="004B6128" w:rsidP="0092526A">
            <w:pPr>
              <w:pStyle w:val="11"/>
            </w:pPr>
          </w:p>
        </w:tc>
        <w:tc>
          <w:tcPr>
            <w:tcW w:w="431" w:type="dxa"/>
            <w:vMerge/>
          </w:tcPr>
          <w:p w:rsidR="004B6128" w:rsidRPr="006223A1" w:rsidRDefault="004B6128" w:rsidP="0092526A">
            <w:pPr>
              <w:pStyle w:val="11"/>
            </w:pPr>
          </w:p>
        </w:tc>
        <w:tc>
          <w:tcPr>
            <w:tcW w:w="761" w:type="dxa"/>
            <w:vMerge/>
          </w:tcPr>
          <w:p w:rsidR="004B6128" w:rsidRPr="006223A1" w:rsidRDefault="004B6128" w:rsidP="0092526A">
            <w:pPr>
              <w:pStyle w:val="11"/>
            </w:pPr>
          </w:p>
        </w:tc>
      </w:tr>
      <w:tr w:rsidR="004B6128" w:rsidRPr="006223A1" w:rsidTr="0092526A">
        <w:tblPrEx>
          <w:tblLook w:val="0000" w:firstRow="0" w:lastRow="0" w:firstColumn="0" w:lastColumn="0" w:noHBand="0" w:noVBand="0"/>
        </w:tblPrEx>
        <w:trPr>
          <w:gridAfter w:val="1"/>
          <w:wAfter w:w="8" w:type="dxa"/>
          <w:trHeight w:val="390"/>
          <w:jc w:val="center"/>
        </w:trPr>
        <w:tc>
          <w:tcPr>
            <w:tcW w:w="1015" w:type="dxa"/>
            <w:vMerge/>
            <w:vAlign w:val="center"/>
          </w:tcPr>
          <w:p w:rsidR="004B6128" w:rsidRPr="006223A1" w:rsidRDefault="004B6128" w:rsidP="0092526A">
            <w:pPr>
              <w:pStyle w:val="11"/>
            </w:pPr>
          </w:p>
        </w:tc>
        <w:tc>
          <w:tcPr>
            <w:tcW w:w="979" w:type="dxa"/>
            <w:vMerge/>
            <w:vAlign w:val="center"/>
          </w:tcPr>
          <w:p w:rsidR="004B6128" w:rsidRPr="006223A1" w:rsidRDefault="004B6128" w:rsidP="0092526A">
            <w:pPr>
              <w:pStyle w:val="11"/>
              <w:rPr>
                <w:szCs w:val="20"/>
              </w:rPr>
            </w:pPr>
          </w:p>
        </w:tc>
        <w:tc>
          <w:tcPr>
            <w:tcW w:w="1079" w:type="dxa"/>
            <w:vMerge/>
            <w:vAlign w:val="center"/>
          </w:tcPr>
          <w:p w:rsidR="004B6128" w:rsidRPr="006223A1" w:rsidRDefault="004B6128" w:rsidP="0092526A">
            <w:pPr>
              <w:pStyle w:val="11"/>
            </w:pPr>
          </w:p>
        </w:tc>
        <w:tc>
          <w:tcPr>
            <w:tcW w:w="557" w:type="dxa"/>
            <w:vMerge/>
            <w:vAlign w:val="center"/>
          </w:tcPr>
          <w:p w:rsidR="004B6128" w:rsidRPr="006223A1" w:rsidRDefault="004B6128" w:rsidP="0092526A">
            <w:pPr>
              <w:pStyle w:val="11"/>
            </w:pPr>
          </w:p>
        </w:tc>
        <w:tc>
          <w:tcPr>
            <w:tcW w:w="761" w:type="dxa"/>
            <w:vMerge/>
            <w:vAlign w:val="center"/>
          </w:tcPr>
          <w:p w:rsidR="004B6128" w:rsidRPr="006223A1" w:rsidRDefault="004B6128" w:rsidP="0092526A">
            <w:pPr>
              <w:pStyle w:val="11"/>
              <w:rPr>
                <w:szCs w:val="24"/>
              </w:rPr>
            </w:pPr>
          </w:p>
        </w:tc>
        <w:tc>
          <w:tcPr>
            <w:tcW w:w="1114" w:type="dxa"/>
            <w:vAlign w:val="center"/>
          </w:tcPr>
          <w:p w:rsidR="004B6128" w:rsidRPr="006223A1" w:rsidRDefault="004B6128" w:rsidP="0092526A">
            <w:pPr>
              <w:pStyle w:val="11"/>
            </w:pPr>
            <w:r w:rsidRPr="006223A1">
              <w:t>кора</w:t>
            </w:r>
          </w:p>
        </w:tc>
        <w:tc>
          <w:tcPr>
            <w:tcW w:w="520" w:type="dxa"/>
            <w:vAlign w:val="center"/>
          </w:tcPr>
          <w:p w:rsidR="004B6128" w:rsidRPr="006223A1" w:rsidRDefault="004B6128" w:rsidP="0092526A">
            <w:pPr>
              <w:pStyle w:val="11"/>
            </w:pPr>
            <w:r w:rsidRPr="006223A1">
              <w:object w:dxaOrig="279" w:dyaOrig="320">
                <v:shape id="_x0000_i1322" type="#_x0000_t75" style="width:14.25pt;height:15.75pt" o:ole="">
                  <v:imagedata r:id="rId526" o:title=""/>
                </v:shape>
                <o:OLEObject Type="Embed" ProgID="Equation.3" ShapeID="_x0000_i1322" DrawAspect="Content" ObjectID="_1470476660" r:id="rId527"/>
              </w:object>
            </w:r>
          </w:p>
        </w:tc>
        <w:tc>
          <w:tcPr>
            <w:tcW w:w="880" w:type="dxa"/>
            <w:vAlign w:val="center"/>
          </w:tcPr>
          <w:p w:rsidR="004B6128" w:rsidRPr="006223A1" w:rsidRDefault="004B6128" w:rsidP="0092526A">
            <w:pPr>
              <w:pStyle w:val="11"/>
              <w:rPr>
                <w:szCs w:val="24"/>
              </w:rPr>
            </w:pPr>
            <w:r w:rsidRPr="006223A1">
              <w:rPr>
                <w:szCs w:val="24"/>
              </w:rPr>
              <w:t>900</w:t>
            </w:r>
          </w:p>
        </w:tc>
        <w:tc>
          <w:tcPr>
            <w:tcW w:w="967" w:type="dxa"/>
            <w:vMerge/>
          </w:tcPr>
          <w:p w:rsidR="004B6128" w:rsidRPr="006223A1" w:rsidRDefault="004B6128" w:rsidP="0092526A">
            <w:pPr>
              <w:pStyle w:val="11"/>
            </w:pPr>
          </w:p>
        </w:tc>
        <w:tc>
          <w:tcPr>
            <w:tcW w:w="431" w:type="dxa"/>
            <w:vMerge/>
          </w:tcPr>
          <w:p w:rsidR="004B6128" w:rsidRPr="006223A1" w:rsidRDefault="004B6128" w:rsidP="0092526A">
            <w:pPr>
              <w:pStyle w:val="11"/>
            </w:pPr>
          </w:p>
        </w:tc>
        <w:tc>
          <w:tcPr>
            <w:tcW w:w="761" w:type="dxa"/>
            <w:vMerge/>
          </w:tcPr>
          <w:p w:rsidR="004B6128" w:rsidRPr="006223A1" w:rsidRDefault="004B6128" w:rsidP="0092526A">
            <w:pPr>
              <w:pStyle w:val="11"/>
            </w:pPr>
          </w:p>
        </w:tc>
      </w:tr>
    </w:tbl>
    <w:p w:rsidR="0092526A" w:rsidRDefault="0092526A"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A51382"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К</w:t>
      </w:r>
      <w:r w:rsidR="00286B87" w:rsidRPr="006223A1">
        <w:rPr>
          <w:rFonts w:ascii="Times New Roman" w:hAnsi="Times New Roman"/>
          <w:sz w:val="28"/>
          <w:szCs w:val="28"/>
          <w:lang w:val="en-US" w:eastAsia="en-US"/>
        </w:rPr>
        <w:t>усковые отходы перерабатываются на технологическую щепу для производства древесностружечных плит, а окоренные отходы и низкокачественная древесина – на технологическую щепу для производства древесноволокнистых</w:t>
      </w:r>
      <w:r w:rsidR="006223A1">
        <w:rPr>
          <w:rFonts w:ascii="Times New Roman" w:hAnsi="Times New Roman"/>
          <w:sz w:val="28"/>
          <w:szCs w:val="28"/>
          <w:lang w:val="en-US" w:eastAsia="en-US"/>
        </w:rPr>
        <w:t xml:space="preserve"> </w:t>
      </w:r>
      <w:r w:rsidR="00286B87" w:rsidRPr="006223A1">
        <w:rPr>
          <w:rFonts w:ascii="Times New Roman" w:hAnsi="Times New Roman"/>
          <w:sz w:val="28"/>
          <w:szCs w:val="28"/>
          <w:lang w:val="en-US" w:eastAsia="en-US"/>
        </w:rPr>
        <w:t>плит и целлюлозы.</w:t>
      </w:r>
    </w:p>
    <w:p w:rsidR="0092526A" w:rsidRDefault="0092526A"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4.4 Составление структурной схемы лесного нижнего склада и обоснование режима его работы</w:t>
      </w:r>
    </w:p>
    <w:p w:rsidR="0092526A" w:rsidRDefault="0092526A"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Структурная схема технологического процесса лесоскладских работ показывает взаимную связь отдельных операций на лесном складе. Объем и состав выполняемых работ зависят от назначения и типа склада, способов доставки и отгрузки лесоматериалов, наличия вблизи деревообрабатывающих предприятий и других факторов.</w:t>
      </w: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Главная поточная линия</w:t>
      </w:r>
    </w:p>
    <w:p w:rsidR="00286B87"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выгрузка деревьев</w:t>
      </w:r>
      <w:r w:rsidR="00286B87" w:rsidRPr="006223A1">
        <w:rPr>
          <w:rFonts w:ascii="Times New Roman" w:hAnsi="Times New Roman"/>
          <w:sz w:val="28"/>
          <w:szCs w:val="28"/>
          <w:lang w:val="en-US" w:eastAsia="en-US"/>
        </w:rPr>
        <w:t xml:space="preserve"> – консольно-козловой кран </w:t>
      </w:r>
      <w:r w:rsidRPr="006223A1">
        <w:rPr>
          <w:rFonts w:ascii="Times New Roman" w:hAnsi="Times New Roman"/>
          <w:sz w:val="28"/>
          <w:szCs w:val="28"/>
          <w:lang w:val="en-US" w:eastAsia="en-US"/>
        </w:rPr>
        <w:t>ККЛ</w:t>
      </w:r>
      <w:r w:rsidR="00286B87" w:rsidRPr="006223A1">
        <w:rPr>
          <w:rFonts w:ascii="Times New Roman" w:hAnsi="Times New Roman"/>
          <w:sz w:val="28"/>
          <w:szCs w:val="28"/>
          <w:lang w:val="en-US" w:eastAsia="en-US"/>
        </w:rPr>
        <w:t>-</w:t>
      </w:r>
      <w:r w:rsidRPr="006223A1">
        <w:rPr>
          <w:rFonts w:ascii="Times New Roman" w:hAnsi="Times New Roman"/>
          <w:sz w:val="28"/>
          <w:szCs w:val="28"/>
          <w:lang w:val="en-US" w:eastAsia="en-US"/>
        </w:rPr>
        <w:t>32)</w:t>
      </w:r>
      <w:r w:rsidR="00286B87"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раста</w:t>
      </w:r>
      <w:r w:rsidR="004B6128" w:rsidRPr="006223A1">
        <w:rPr>
          <w:rFonts w:ascii="Times New Roman" w:hAnsi="Times New Roman"/>
          <w:sz w:val="28"/>
          <w:szCs w:val="28"/>
          <w:lang w:val="en-US" w:eastAsia="en-US"/>
        </w:rPr>
        <w:t>скивание и подача -</w:t>
      </w:r>
      <w:r w:rsidR="006223A1">
        <w:rPr>
          <w:rFonts w:ascii="Times New Roman" w:hAnsi="Times New Roman"/>
          <w:sz w:val="28"/>
          <w:szCs w:val="28"/>
          <w:lang w:val="en-US" w:eastAsia="en-US"/>
        </w:rPr>
        <w:t xml:space="preserve"> </w:t>
      </w:r>
      <w:r w:rsidR="004B6128" w:rsidRPr="006223A1">
        <w:rPr>
          <w:rFonts w:ascii="Times New Roman" w:hAnsi="Times New Roman"/>
          <w:sz w:val="28"/>
          <w:szCs w:val="28"/>
          <w:lang w:val="en-US" w:eastAsia="en-US"/>
        </w:rPr>
        <w:t>разгрузочно-растаскивающая установка</w:t>
      </w:r>
      <w:r w:rsidR="006223A1">
        <w:rPr>
          <w:rFonts w:ascii="Times New Roman" w:hAnsi="Times New Roman"/>
          <w:sz w:val="28"/>
          <w:szCs w:val="28"/>
          <w:lang w:val="en-US" w:eastAsia="en-US"/>
        </w:rPr>
        <w:t xml:space="preserve"> </w:t>
      </w:r>
      <w:r w:rsidR="004B6128" w:rsidRPr="006223A1">
        <w:rPr>
          <w:rFonts w:ascii="Times New Roman" w:hAnsi="Times New Roman"/>
          <w:sz w:val="28"/>
          <w:szCs w:val="28"/>
          <w:lang w:val="en-US" w:eastAsia="en-US"/>
        </w:rPr>
        <w:t>РД-2</w:t>
      </w:r>
      <w:r w:rsidRPr="006223A1">
        <w:rPr>
          <w:rFonts w:ascii="Times New Roman" w:hAnsi="Times New Roman"/>
          <w:sz w:val="28"/>
          <w:szCs w:val="28"/>
          <w:lang w:val="en-US" w:eastAsia="en-US"/>
        </w:rPr>
        <w:t>;</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очистка деревьев от сучьев – </w:t>
      </w:r>
      <w:r w:rsidR="000B4360" w:rsidRPr="006223A1">
        <w:rPr>
          <w:rFonts w:ascii="Times New Roman" w:hAnsi="Times New Roman"/>
          <w:sz w:val="28"/>
          <w:szCs w:val="28"/>
          <w:lang w:val="en-US" w:eastAsia="en-US"/>
        </w:rPr>
        <w:t>автоматическая установка для раскряжевки хлыстов (с продольным перемещением хлыста) ЛО-30;</w:t>
      </w:r>
    </w:p>
    <w:p w:rsidR="000B4360"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раскряжевка хлыста - </w:t>
      </w:r>
      <w:r w:rsidR="000B4360" w:rsidRPr="006223A1">
        <w:rPr>
          <w:rFonts w:ascii="Times New Roman" w:hAnsi="Times New Roman"/>
          <w:sz w:val="28"/>
          <w:szCs w:val="28"/>
          <w:lang w:val="en-US" w:eastAsia="en-US"/>
        </w:rPr>
        <w:t>автоматическая установка для раскряжевки хлыстов (с продольным перемещением хлыста) ЛО-30;</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000B4360" w:rsidRPr="006223A1">
        <w:rPr>
          <w:rFonts w:ascii="Times New Roman" w:hAnsi="Times New Roman"/>
          <w:sz w:val="28"/>
          <w:szCs w:val="28"/>
          <w:lang w:val="en-US" w:eastAsia="en-US"/>
        </w:rPr>
        <w:t xml:space="preserve">сортировка - </w:t>
      </w:r>
      <w:r w:rsidRPr="006223A1">
        <w:rPr>
          <w:rFonts w:ascii="Times New Roman" w:hAnsi="Times New Roman"/>
          <w:sz w:val="28"/>
          <w:szCs w:val="28"/>
          <w:lang w:val="en-US" w:eastAsia="en-US"/>
        </w:rPr>
        <w:t>продольный автоматизированный цепной лесотранспортер ЛТ-86;</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штабелевка - консольно-козловой кран ККС-10;</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отгрузка - консольно-козловой кран ККС-10;</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Лесопильный цех</w:t>
      </w:r>
    </w:p>
    <w:p w:rsidR="00286B87"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подача пиловочника</w:t>
      </w:r>
      <w:r w:rsidR="00286B87" w:rsidRPr="006223A1">
        <w:rPr>
          <w:rFonts w:ascii="Times New Roman" w:hAnsi="Times New Roman"/>
          <w:sz w:val="28"/>
          <w:szCs w:val="28"/>
          <w:lang w:val="en-US" w:eastAsia="en-US"/>
        </w:rPr>
        <w:t xml:space="preserve"> – продольный цепной лесотранспортер Б</w:t>
      </w:r>
      <w:r w:rsidR="000B4360" w:rsidRPr="006223A1">
        <w:rPr>
          <w:rFonts w:ascii="Times New Roman" w:hAnsi="Times New Roman"/>
          <w:sz w:val="28"/>
          <w:szCs w:val="28"/>
          <w:lang w:val="en-US" w:eastAsia="en-US"/>
        </w:rPr>
        <w:t>А-4</w:t>
      </w:r>
      <w:r w:rsidR="00286B87" w:rsidRPr="006223A1">
        <w:rPr>
          <w:rFonts w:ascii="Times New Roman" w:hAnsi="Times New Roman"/>
          <w:sz w:val="28"/>
          <w:szCs w:val="28"/>
          <w:lang w:val="en-US" w:eastAsia="en-US"/>
        </w:rPr>
        <w:t>;</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окорка – </w:t>
      </w:r>
      <w:r w:rsidR="000B4360" w:rsidRPr="006223A1">
        <w:rPr>
          <w:rFonts w:ascii="Times New Roman" w:hAnsi="Times New Roman"/>
          <w:sz w:val="28"/>
          <w:szCs w:val="28"/>
          <w:lang w:val="en-US" w:eastAsia="en-US"/>
        </w:rPr>
        <w:t>роторный окорочный станок ОК-66М;</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продольная распиловка –</w:t>
      </w:r>
      <w:r w:rsidR="000B4360" w:rsidRPr="006223A1">
        <w:rPr>
          <w:rFonts w:ascii="Times New Roman" w:hAnsi="Times New Roman"/>
          <w:sz w:val="28"/>
          <w:szCs w:val="28"/>
          <w:lang w:val="en-US" w:eastAsia="en-US"/>
        </w:rPr>
        <w:t xml:space="preserve"> лесопильные рамы 2Р75-1 и </w:t>
      </w:r>
      <w:r w:rsidR="00A51382" w:rsidRPr="006223A1">
        <w:rPr>
          <w:rFonts w:ascii="Times New Roman" w:hAnsi="Times New Roman"/>
          <w:sz w:val="28"/>
          <w:szCs w:val="28"/>
          <w:lang w:val="en-US" w:eastAsia="en-US"/>
        </w:rPr>
        <w:t>2Р</w:t>
      </w:r>
      <w:r w:rsidR="000B4360" w:rsidRPr="006223A1">
        <w:rPr>
          <w:rFonts w:ascii="Times New Roman" w:hAnsi="Times New Roman"/>
          <w:sz w:val="28"/>
          <w:szCs w:val="28"/>
          <w:lang w:val="en-US" w:eastAsia="en-US"/>
        </w:rPr>
        <w:t>75-2;</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обрезка кромок – </w:t>
      </w:r>
      <w:r w:rsidR="00171A18" w:rsidRPr="006223A1">
        <w:rPr>
          <w:rFonts w:ascii="Times New Roman" w:hAnsi="Times New Roman"/>
          <w:sz w:val="28"/>
          <w:szCs w:val="28"/>
          <w:lang w:val="en-US" w:eastAsia="en-US"/>
        </w:rPr>
        <w:t>обрезной станок Ц2Д-7;</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торцовка – </w:t>
      </w:r>
      <w:r w:rsidR="00171A18" w:rsidRPr="006223A1">
        <w:rPr>
          <w:rFonts w:ascii="Times New Roman" w:hAnsi="Times New Roman"/>
          <w:sz w:val="28"/>
          <w:szCs w:val="28"/>
          <w:lang w:val="en-US" w:eastAsia="en-US"/>
        </w:rPr>
        <w:t>торцовочный станок Ц6-2;</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сортировка – </w:t>
      </w:r>
      <w:r w:rsidR="00171A18" w:rsidRPr="006223A1">
        <w:rPr>
          <w:rFonts w:ascii="Times New Roman" w:hAnsi="Times New Roman"/>
          <w:sz w:val="28"/>
          <w:szCs w:val="28"/>
          <w:lang w:val="en-US" w:eastAsia="en-US"/>
        </w:rPr>
        <w:t>ленточный транспортер Б-5050;</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вынос из цеха готовой продукции –</w:t>
      </w:r>
      <w:r w:rsidR="00171A18" w:rsidRPr="006223A1">
        <w:rPr>
          <w:rFonts w:ascii="Times New Roman" w:hAnsi="Times New Roman"/>
          <w:sz w:val="28"/>
          <w:szCs w:val="28"/>
          <w:lang w:val="en-US" w:eastAsia="en-US"/>
        </w:rPr>
        <w:t xml:space="preserve"> автопогрузчик 4008М;</w:t>
      </w:r>
    </w:p>
    <w:p w:rsidR="004B6128" w:rsidRPr="006223A1" w:rsidRDefault="004B6128"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 вынос из цеха отходов </w:t>
      </w:r>
      <w:r w:rsidR="00171A18" w:rsidRPr="006223A1">
        <w:rPr>
          <w:rFonts w:ascii="Times New Roman" w:hAnsi="Times New Roman"/>
          <w:sz w:val="28"/>
          <w:szCs w:val="28"/>
          <w:lang w:val="en-US" w:eastAsia="en-US"/>
        </w:rPr>
        <w:t>– скребковый транспортер ТОЦ-16-5;</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Комбинированный цех</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подача сырья – продольный цепной лесотранспортер БА-4;</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подача отходов - ленточный транспортер ТОЦ-16-5;</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распиловка на брусья – рама для распиловки коротких низкокачественных лесоматериалов РК-63-1;</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 xml:space="preserve">распиловка брусьев лесопильной рамой – </w:t>
      </w:r>
      <w:r w:rsidR="00171A18" w:rsidRPr="006223A1">
        <w:rPr>
          <w:rFonts w:ascii="Times New Roman" w:hAnsi="Times New Roman"/>
          <w:sz w:val="28"/>
          <w:szCs w:val="28"/>
          <w:lang w:val="en-US" w:eastAsia="en-US"/>
        </w:rPr>
        <w:t>лесопильная рама тарная для продольной распиловки</w:t>
      </w:r>
      <w:r w:rsidR="00DE02AD" w:rsidRPr="006223A1">
        <w:rPr>
          <w:rFonts w:ascii="Times New Roman" w:hAnsi="Times New Roman"/>
          <w:sz w:val="28"/>
          <w:szCs w:val="28"/>
          <w:lang w:val="en-US" w:eastAsia="en-US"/>
        </w:rPr>
        <w:t xml:space="preserve"> РТ-36</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обрезка кромок – обрезной станок Ц2Д</w:t>
      </w:r>
      <w:r w:rsidR="00DE02AD" w:rsidRPr="006223A1">
        <w:rPr>
          <w:rFonts w:ascii="Times New Roman" w:hAnsi="Times New Roman"/>
          <w:sz w:val="28"/>
          <w:szCs w:val="28"/>
          <w:lang w:val="en-US" w:eastAsia="en-US"/>
        </w:rPr>
        <w:t>-</w:t>
      </w:r>
      <w:r w:rsidRPr="006223A1">
        <w:rPr>
          <w:rFonts w:ascii="Times New Roman" w:hAnsi="Times New Roman"/>
          <w:sz w:val="28"/>
          <w:szCs w:val="28"/>
          <w:lang w:val="en-US" w:eastAsia="en-US"/>
        </w:rPr>
        <w:t>7;</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 xml:space="preserve">торцовка - торцовочный станок </w:t>
      </w:r>
      <w:r w:rsidR="00DE02AD" w:rsidRPr="006223A1">
        <w:rPr>
          <w:rFonts w:ascii="Times New Roman" w:hAnsi="Times New Roman"/>
          <w:sz w:val="28"/>
          <w:szCs w:val="28"/>
          <w:lang w:val="en-US" w:eastAsia="en-US"/>
        </w:rPr>
        <w:t>Ц6-2</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 xml:space="preserve">сортировка - ленточный транспортер </w:t>
      </w:r>
      <w:r w:rsidR="00DE02AD" w:rsidRPr="006223A1">
        <w:rPr>
          <w:rFonts w:ascii="Times New Roman" w:hAnsi="Times New Roman"/>
          <w:sz w:val="28"/>
          <w:szCs w:val="28"/>
          <w:lang w:val="en-US" w:eastAsia="en-US"/>
        </w:rPr>
        <w:t>Б-5040</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w:t>
      </w:r>
      <w:r w:rsidR="004B6128" w:rsidRPr="006223A1">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разделка дровяного долготья на коротье – автоматизированная установка для разделки длинномерных сортиментов (с продольным перемещением) АЦ-3С;</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-раскалывание – </w:t>
      </w:r>
      <w:r w:rsidR="00DE02AD" w:rsidRPr="006223A1">
        <w:rPr>
          <w:rFonts w:ascii="Times New Roman" w:hAnsi="Times New Roman"/>
          <w:sz w:val="28"/>
          <w:szCs w:val="28"/>
          <w:lang w:val="en-US" w:eastAsia="en-US"/>
        </w:rPr>
        <w:t>дровокольный гидравлический станок КГ-8</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-измельчение в щепу – дисковая рубильная машина </w:t>
      </w:r>
      <w:r w:rsidR="00DE02AD" w:rsidRPr="006223A1">
        <w:rPr>
          <w:rFonts w:ascii="Times New Roman" w:hAnsi="Times New Roman"/>
          <w:sz w:val="28"/>
          <w:szCs w:val="28"/>
          <w:lang w:val="en-US" w:eastAsia="en-US"/>
        </w:rPr>
        <w:t>МРГ-4</w:t>
      </w:r>
      <w:r w:rsidRPr="006223A1">
        <w:rPr>
          <w:rFonts w:ascii="Times New Roman" w:hAnsi="Times New Roman"/>
          <w:sz w:val="28"/>
          <w:szCs w:val="28"/>
          <w:lang w:val="en-US" w:eastAsia="en-US"/>
        </w:rPr>
        <w:t>0;</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-сортировка щепы – установка для сортировки щепы </w:t>
      </w:r>
      <w:r w:rsidR="00DE02AD" w:rsidRPr="006223A1">
        <w:rPr>
          <w:rFonts w:ascii="Times New Roman" w:hAnsi="Times New Roman"/>
          <w:sz w:val="28"/>
          <w:szCs w:val="28"/>
          <w:lang w:val="en-US" w:eastAsia="en-US"/>
        </w:rPr>
        <w:t>СЩ-1</w:t>
      </w:r>
      <w:r w:rsidRPr="006223A1">
        <w:rPr>
          <w:rFonts w:ascii="Times New Roman" w:hAnsi="Times New Roman"/>
          <w:sz w:val="28"/>
          <w:szCs w:val="28"/>
          <w:lang w:val="en-US" w:eastAsia="en-US"/>
        </w:rPr>
        <w:t>М;</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 xml:space="preserve">-вынос щепы – установка для пневмотранспорта и погрузки щепы </w:t>
      </w:r>
      <w:r w:rsidR="00C131F6" w:rsidRPr="006223A1">
        <w:rPr>
          <w:rFonts w:ascii="Times New Roman" w:hAnsi="Times New Roman"/>
          <w:sz w:val="28"/>
          <w:szCs w:val="28"/>
          <w:lang w:val="en-US" w:eastAsia="en-US"/>
        </w:rPr>
        <w:t>ВП-5</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-вынос продукции (тары) – автопогрузчик 40</w:t>
      </w:r>
      <w:r w:rsidR="00C131F6" w:rsidRPr="006223A1">
        <w:rPr>
          <w:rFonts w:ascii="Times New Roman" w:hAnsi="Times New Roman"/>
          <w:sz w:val="28"/>
          <w:szCs w:val="28"/>
          <w:lang w:val="en-US" w:eastAsia="en-US"/>
        </w:rPr>
        <w:t>08-М</w:t>
      </w:r>
      <w:r w:rsidRPr="006223A1">
        <w:rPr>
          <w:rFonts w:ascii="Times New Roman" w:hAnsi="Times New Roman"/>
          <w:sz w:val="28"/>
          <w:szCs w:val="28"/>
          <w:lang w:val="en-US" w:eastAsia="en-US"/>
        </w:rPr>
        <w:t>;</w:t>
      </w:r>
    </w:p>
    <w:p w:rsidR="00286B87" w:rsidRPr="006223A1" w:rsidRDefault="00286B87" w:rsidP="006223A1">
      <w:pPr>
        <w:shd w:val="clear" w:color="auto" w:fill="FFFFFF"/>
        <w:tabs>
          <w:tab w:val="num" w:pos="0"/>
        </w:tabs>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-вынос отходов - ленточный транспортер ТОЦ-16-5.</w:t>
      </w:r>
    </w:p>
    <w:p w:rsidR="00A51382" w:rsidRPr="006223A1" w:rsidRDefault="00A51382" w:rsidP="006223A1">
      <w:pPr>
        <w:spacing w:after="0" w:line="360" w:lineRule="auto"/>
        <w:ind w:firstLine="709"/>
        <w:jc w:val="both"/>
        <w:rPr>
          <w:rFonts w:ascii="Times New Roman" w:hAnsi="Times New Roman"/>
          <w:bCs/>
          <w:sz w:val="28"/>
          <w:szCs w:val="24"/>
          <w:lang w:val="en-US" w:eastAsia="en-US"/>
        </w:rPr>
      </w:pPr>
    </w:p>
    <w:p w:rsidR="00286B87" w:rsidRPr="006223A1" w:rsidRDefault="00286B87" w:rsidP="006223A1">
      <w:pPr>
        <w:spacing w:after="0" w:line="360" w:lineRule="auto"/>
        <w:ind w:firstLine="709"/>
        <w:jc w:val="both"/>
        <w:rPr>
          <w:rFonts w:ascii="Times New Roman" w:hAnsi="Times New Roman"/>
          <w:sz w:val="28"/>
          <w:szCs w:val="28"/>
          <w:lang w:val="en-US" w:eastAsia="en-US"/>
        </w:rPr>
      </w:pPr>
      <w:r w:rsidRPr="006223A1">
        <w:rPr>
          <w:rFonts w:ascii="Times New Roman" w:hAnsi="Times New Roman"/>
          <w:bCs/>
          <w:sz w:val="28"/>
          <w:szCs w:val="24"/>
          <w:lang w:val="en-US" w:eastAsia="en-US"/>
        </w:rPr>
        <w:t>Рис. 2 Структурная схема технологического процесса</w:t>
      </w:r>
    </w:p>
    <w:p w:rsidR="00662474" w:rsidRPr="006223A1" w:rsidRDefault="005F3B75" w:rsidP="006223A1">
      <w:pPr>
        <w:shd w:val="clear" w:color="auto" w:fill="FFFFFF"/>
        <w:spacing w:after="0" w:line="360" w:lineRule="auto"/>
        <w:ind w:firstLine="709"/>
        <w:jc w:val="both"/>
        <w:rPr>
          <w:rFonts w:ascii="Times New Roman" w:hAnsi="Times New Roman"/>
          <w:sz w:val="28"/>
          <w:szCs w:val="28"/>
          <w:lang w:val="en-US" w:eastAsia="en-US"/>
        </w:rPr>
      </w:pPr>
      <w:r>
        <w:rPr>
          <w:rFonts w:ascii="Times New Roman" w:hAnsi="Times New Roman"/>
          <w:sz w:val="28"/>
          <w:szCs w:val="28"/>
          <w:lang w:val="en-US" w:eastAsia="en-US"/>
        </w:rPr>
      </w:r>
      <w:r>
        <w:rPr>
          <w:rFonts w:ascii="Times New Roman" w:hAnsi="Times New Roman"/>
          <w:sz w:val="28"/>
          <w:szCs w:val="28"/>
          <w:lang w:val="en-US" w:eastAsia="en-US"/>
        </w:rPr>
        <w:pict>
          <v:group id="_x0000_s1027" editas="canvas" style="width:401.95pt;height:615.25pt;mso-position-horizontal-relative:char;mso-position-vertical-relative:line" coordorigin="3974,10736" coordsize="6918,10452">
            <o:lock v:ext="edit" aspectratio="t"/>
            <v:shape id="_x0000_s1028" type="#_x0000_t75" style="position:absolute;left:3974;top:10736;width:6918;height:1045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5810;top:10875;width:2683;height:418">
              <v:textbox style="mso-next-textbox:#_x0000_s1029" inset="2.31544mm,1.1577mm,2.31544mm,1.1577mm">
                <w:txbxContent>
                  <w:p w:rsidR="00897F16" w:rsidRPr="0092526A" w:rsidRDefault="00897F16" w:rsidP="00DA5B36">
                    <w:pPr>
                      <w:jc w:val="center"/>
                      <w:rPr>
                        <w:sz w:val="20"/>
                      </w:rPr>
                    </w:pPr>
                    <w:r w:rsidRPr="0092526A">
                      <w:rPr>
                        <w:sz w:val="20"/>
                      </w:rPr>
                      <w:t>Выгрузка деревьев</w:t>
                    </w:r>
                  </w:p>
                  <w:p w:rsidR="00897F16" w:rsidRPr="0092526A" w:rsidRDefault="00897F16" w:rsidP="00DA5B36">
                    <w:pPr>
                      <w:jc w:val="center"/>
                      <w:rPr>
                        <w:sz w:val="20"/>
                      </w:rPr>
                    </w:pPr>
                  </w:p>
                </w:txbxContent>
              </v:textbox>
            </v:shape>
            <v:line id="_x0000_s1030" style="position:absolute" from="7081,11293" to="7082,11711">
              <v:stroke endarrow="block"/>
            </v:line>
            <v:shape id="_x0000_s1031" type="#_x0000_t202" style="position:absolute;left:5810;top:11711;width:2683;height:418">
              <v:textbox style="mso-next-textbox:#_x0000_s1031" inset="2.31544mm,1.1577mm,2.31544mm,1.1577mm">
                <w:txbxContent>
                  <w:p w:rsidR="00897F16" w:rsidRPr="0092526A" w:rsidRDefault="00897F16" w:rsidP="00DA5B36">
                    <w:pPr>
                      <w:jc w:val="center"/>
                      <w:rPr>
                        <w:sz w:val="20"/>
                      </w:rPr>
                    </w:pPr>
                    <w:r w:rsidRPr="0092526A">
                      <w:rPr>
                        <w:sz w:val="20"/>
                      </w:rPr>
                      <w:t>Растаскивание и подача</w:t>
                    </w:r>
                  </w:p>
                </w:txbxContent>
              </v:textbox>
            </v:shape>
            <v:line id="_x0000_s1032" style="position:absolute" from="7081,12129" to="7082,12547">
              <v:stroke endarrow="block"/>
            </v:line>
            <v:shape id="_x0000_s1033" type="#_x0000_t202" style="position:absolute;left:5810;top:12547;width:2683;height:418">
              <v:textbox style="mso-next-textbox:#_x0000_s1033" inset="2.31544mm,1.1577mm,2.31544mm,1.1577mm">
                <w:txbxContent>
                  <w:p w:rsidR="00897F16" w:rsidRPr="0092526A" w:rsidRDefault="00897F16" w:rsidP="00DA5B36">
                    <w:pPr>
                      <w:jc w:val="center"/>
                      <w:rPr>
                        <w:sz w:val="20"/>
                      </w:rPr>
                    </w:pPr>
                    <w:r w:rsidRPr="0092526A">
                      <w:rPr>
                        <w:sz w:val="20"/>
                      </w:rPr>
                      <w:t>Очистка деревьев от сучьев</w:t>
                    </w:r>
                  </w:p>
                </w:txbxContent>
              </v:textbox>
            </v:shape>
            <v:line id="_x0000_s1034" style="position:absolute" from="7081,12965" to="7082,13384">
              <v:stroke endarrow="block"/>
            </v:line>
            <v:shape id="_x0000_s1035" type="#_x0000_t202" style="position:absolute;left:5810;top:13384;width:2683;height:418">
              <v:textbox style="mso-next-textbox:#_x0000_s1035" inset="2.31544mm,1.1577mm,2.31544mm,1.1577mm">
                <w:txbxContent>
                  <w:p w:rsidR="00897F16" w:rsidRPr="0092526A" w:rsidRDefault="00897F16" w:rsidP="00DA5B36">
                    <w:pPr>
                      <w:jc w:val="center"/>
                      <w:rPr>
                        <w:sz w:val="20"/>
                      </w:rPr>
                    </w:pPr>
                    <w:r w:rsidRPr="0092526A">
                      <w:rPr>
                        <w:sz w:val="20"/>
                      </w:rPr>
                      <w:t>Раскряжевка хлыстов</w:t>
                    </w:r>
                  </w:p>
                </w:txbxContent>
              </v:textbox>
            </v:shape>
            <v:line id="_x0000_s1036" style="position:absolute" from="7081,13802" to="7081,14080">
              <v:stroke endarrow="block"/>
            </v:line>
            <v:line id="_x0000_s1037" style="position:absolute" from="6092,14080" to="8210,14082"/>
            <v:line id="_x0000_s1038" style="position:absolute" from="6092,14080" to="6093,14360">
              <v:stroke endarrow="block"/>
            </v:line>
            <v:line id="_x0000_s1039" style="position:absolute" from="8210,14080" to="8210,14359">
              <v:stroke endarrow="block"/>
            </v:line>
            <v:shape id="_x0000_s1040" type="#_x0000_t202" style="position:absolute;left:5245;top:14359;width:1695;height:558">
              <v:textbox style="mso-next-textbox:#_x0000_s1040" inset="2.31544mm,1.1577mm,2.31544mm,1.1577mm">
                <w:txbxContent>
                  <w:p w:rsidR="00897F16" w:rsidRPr="0092526A" w:rsidRDefault="00897F16" w:rsidP="00DA5B36">
                    <w:pPr>
                      <w:jc w:val="center"/>
                      <w:rPr>
                        <w:sz w:val="20"/>
                      </w:rPr>
                    </w:pPr>
                    <w:r w:rsidRPr="0092526A">
                      <w:rPr>
                        <w:sz w:val="20"/>
                      </w:rPr>
                      <w:t>Резервный запас перед цехами</w:t>
                    </w:r>
                  </w:p>
                </w:txbxContent>
              </v:textbox>
            </v:shape>
            <v:shape id="_x0000_s1041" type="#_x0000_t202" style="position:absolute;left:7363;top:14359;width:1695;height:558">
              <v:textbox style="mso-next-textbox:#_x0000_s1041" inset="2.31544mm,1.1577mm,2.31544mm,1.1577mm">
                <w:txbxContent>
                  <w:p w:rsidR="00897F16" w:rsidRPr="0092526A" w:rsidRDefault="00897F16" w:rsidP="00DA5B36">
                    <w:pPr>
                      <w:jc w:val="center"/>
                      <w:rPr>
                        <w:sz w:val="20"/>
                      </w:rPr>
                    </w:pPr>
                    <w:r w:rsidRPr="0092526A">
                      <w:rPr>
                        <w:sz w:val="20"/>
                      </w:rPr>
                      <w:t>Сортировка лесоматериалов</w:t>
                    </w:r>
                  </w:p>
                </w:txbxContent>
              </v:textbox>
            </v:shape>
            <v:line id="_x0000_s1042" style="position:absolute" from="6092,14917" to="6092,15195">
              <v:stroke endarrow="block"/>
            </v:line>
            <v:line id="_x0000_s1043" style="position:absolute" from="8210,14917" to="8210,15195">
              <v:stroke endarrow="block"/>
            </v:line>
            <v:line id="_x0000_s1044" style="position:absolute" from="5104,15195" to="9339,15196"/>
            <v:line id="_x0000_s1045" style="position:absolute" from="5104,15195" to="5104,15474">
              <v:stroke endarrow="block"/>
            </v:line>
            <v:line id="_x0000_s1046" style="position:absolute" from="7504,15195" to="7505,15474">
              <v:stroke endarrow="block"/>
            </v:line>
            <v:line id="_x0000_s1047" style="position:absolute" from="9339,15195" to="9340,15474">
              <v:stroke endarrow="block"/>
            </v:line>
            <v:shape id="_x0000_s1048" type="#_x0000_t202" style="position:absolute;left:4539;top:15474;width:1270;height:976">
              <v:textbox style="mso-next-textbox:#_x0000_s1048" inset="2.31544mm,1.1577mm,2.31544mm,1.1577mm">
                <w:txbxContent>
                  <w:p w:rsidR="00897F16" w:rsidRPr="0092526A" w:rsidRDefault="00897F16" w:rsidP="00DA5B36">
                    <w:pPr>
                      <w:rPr>
                        <w:sz w:val="20"/>
                      </w:rPr>
                    </w:pPr>
                    <w:r w:rsidRPr="0092526A">
                      <w:rPr>
                        <w:sz w:val="20"/>
                      </w:rPr>
                      <w:t>Дрова (20%)</w:t>
                    </w:r>
                  </w:p>
                  <w:p w:rsidR="00897F16" w:rsidRPr="0092526A" w:rsidRDefault="00897F16" w:rsidP="00DA5B36">
                    <w:pPr>
                      <w:jc w:val="center"/>
                      <w:rPr>
                        <w:sz w:val="20"/>
                      </w:rPr>
                    </w:pPr>
                    <w:r w:rsidRPr="0092526A">
                      <w:rPr>
                        <w:sz w:val="20"/>
                      </w:rPr>
                      <w:t>+</w:t>
                    </w:r>
                  </w:p>
                  <w:p w:rsidR="00897F16" w:rsidRPr="0092526A" w:rsidRDefault="00897F16" w:rsidP="00DA5B36">
                    <w:pPr>
                      <w:jc w:val="center"/>
                      <w:rPr>
                        <w:sz w:val="20"/>
                      </w:rPr>
                    </w:pPr>
                    <w:r w:rsidRPr="0092526A">
                      <w:rPr>
                        <w:sz w:val="20"/>
                      </w:rPr>
                      <w:t>Тарный кряж</w:t>
                    </w:r>
                  </w:p>
                </w:txbxContent>
              </v:textbox>
            </v:shape>
            <v:shape id="_x0000_s1049" type="#_x0000_t202" style="position:absolute;left:6939;top:15474;width:1271;height:558">
              <v:textbox style="mso-next-textbox:#_x0000_s1049" inset="2.31544mm,1.1577mm,2.31544mm,1.1577mm">
                <w:txbxContent>
                  <w:p w:rsidR="00897F16" w:rsidRPr="0092526A" w:rsidRDefault="00897F16" w:rsidP="00DA5B36">
                    <w:pPr>
                      <w:rPr>
                        <w:sz w:val="20"/>
                      </w:rPr>
                    </w:pPr>
                    <w:r w:rsidRPr="0092526A">
                      <w:rPr>
                        <w:sz w:val="20"/>
                      </w:rPr>
                      <w:t>Пиловочник</w:t>
                    </w:r>
                  </w:p>
                </w:txbxContent>
              </v:textbox>
            </v:shape>
            <v:shape id="_x0000_s1050" type="#_x0000_t202" style="position:absolute;left:8774;top:15474;width:1553;height:558">
              <v:textbox style="mso-next-textbox:#_x0000_s1050" inset="2.31544mm,1.1577mm,2.31544mm,1.1577mm">
                <w:txbxContent>
                  <w:p w:rsidR="00897F16" w:rsidRPr="0092526A" w:rsidRDefault="00897F16" w:rsidP="00DA5B36">
                    <w:pPr>
                      <w:jc w:val="center"/>
                      <w:rPr>
                        <w:sz w:val="20"/>
                      </w:rPr>
                    </w:pPr>
                    <w:r w:rsidRPr="0092526A">
                      <w:rPr>
                        <w:sz w:val="20"/>
                      </w:rPr>
                      <w:t>Круглые лесоматериалы</w:t>
                    </w:r>
                  </w:p>
                </w:txbxContent>
              </v:textbox>
            </v:shape>
            <v:line id="_x0000_s1051" style="position:absolute" from="7504,16032" to="7505,16728">
              <v:stroke endarrow="block"/>
            </v:line>
            <v:shape id="_x0000_s1052" type="#_x0000_t202" style="position:absolute;left:6939;top:16728;width:1271;height:837">
              <v:textbox style="mso-next-textbox:#_x0000_s1052" inset="2.31544mm,1.1577mm,2.31544mm,1.1577mm">
                <w:txbxContent>
                  <w:p w:rsidR="00897F16" w:rsidRPr="0092526A" w:rsidRDefault="00897F16" w:rsidP="00DA5B36">
                    <w:pPr>
                      <w:jc w:val="center"/>
                      <w:rPr>
                        <w:sz w:val="20"/>
                      </w:rPr>
                    </w:pPr>
                    <w:r w:rsidRPr="0092526A">
                      <w:rPr>
                        <w:sz w:val="20"/>
                      </w:rPr>
                      <w:t>Лесопильный цех</w:t>
                    </w:r>
                  </w:p>
                </w:txbxContent>
              </v:textbox>
            </v:shape>
            <v:line id="_x0000_s1053" style="position:absolute;flip:y" from="7221,16589" to="7224,16727"/>
            <v:line id="_x0000_s1054" style="position:absolute" from="6092,16589" to="7219,16590"/>
            <v:line id="_x0000_s1055" style="position:absolute;flip:x" from="6092,16589" to="6093,16728">
              <v:stroke endarrow="block"/>
            </v:line>
            <v:line id="_x0000_s1056" style="position:absolute" from="4821,12687" to="5809,12688"/>
            <v:line id="_x0000_s1057" style="position:absolute" from="4821,12687" to="4822,15474">
              <v:stroke endarrow="block"/>
            </v:line>
            <v:line id="_x0000_s1058" style="position:absolute;flip:x" from="7504,17565" to="7505,18122"/>
            <v:line id="_x0000_s1059" style="position:absolute" from="7504,18122" to="9903,18123">
              <v:stroke endarrow="block"/>
            </v:line>
            <v:shape id="_x0000_s1060" type="#_x0000_t202" style="position:absolute;left:9904;top:17983;width:706;height:416">
              <v:textbox style="mso-next-textbox:#_x0000_s1060" inset="2.31544mm,1.1577mm,2.31544mm,1.1577mm">
                <w:txbxContent>
                  <w:p w:rsidR="00897F16" w:rsidRPr="0092526A" w:rsidRDefault="00897F16" w:rsidP="00DA5B36">
                    <w:pPr>
                      <w:jc w:val="center"/>
                      <w:rPr>
                        <w:sz w:val="20"/>
                      </w:rPr>
                    </w:pPr>
                    <w:r w:rsidRPr="0092526A">
                      <w:rPr>
                        <w:sz w:val="20"/>
                      </w:rPr>
                      <w:t>Печь</w:t>
                    </w:r>
                  </w:p>
                </w:txbxContent>
              </v:textbox>
            </v:shape>
            <v:line id="_x0000_s1061" style="position:absolute" from="5103,17565" to="5104,18678">
              <v:stroke endarrow="block"/>
            </v:line>
            <v:shape id="_x0000_s1062" type="#_x0000_t202" style="position:absolute;left:4256;top:18679;width:4236;height:837">
              <v:textbox style="mso-next-textbox:#_x0000_s1062" inset="2.31544mm,1.1577mm,2.31544mm,1.1577mm">
                <w:txbxContent>
                  <w:p w:rsidR="00897F16" w:rsidRPr="0092526A" w:rsidRDefault="00897F16" w:rsidP="00DA5B36">
                    <w:pPr>
                      <w:jc w:val="center"/>
                      <w:rPr>
                        <w:sz w:val="20"/>
                      </w:rPr>
                    </w:pPr>
                    <w:r w:rsidRPr="0092526A">
                      <w:rPr>
                        <w:sz w:val="20"/>
                      </w:rPr>
                      <w:t>Складирование и учет продукции: пиломатериалы, технологическая щепа, тарная дощечка</w:t>
                    </w:r>
                  </w:p>
                </w:txbxContent>
              </v:textbox>
            </v:shape>
            <v:line id="_x0000_s1063" style="position:absolute" from="6374,19516" to="6374,19934">
              <v:stroke endarrow="block"/>
            </v:line>
            <v:line id="_x0000_s1064" style="position:absolute" from="9480,16032" to="9481,19934">
              <v:stroke endarrow="block"/>
            </v:line>
            <v:shape id="_x0000_s1065" type="#_x0000_t202" style="position:absolute;left:8633;top:19934;width:1693;height:1115">
              <v:textbox style="mso-next-textbox:#_x0000_s1065" inset="2.31544mm,1.1577mm,2.31544mm,1.1577mm">
                <w:txbxContent>
                  <w:p w:rsidR="00897F16" w:rsidRPr="0092526A" w:rsidRDefault="00897F16" w:rsidP="00DA5B36">
                    <w:pPr>
                      <w:jc w:val="center"/>
                      <w:rPr>
                        <w:sz w:val="20"/>
                      </w:rPr>
                    </w:pPr>
                    <w:r w:rsidRPr="0092526A">
                      <w:rPr>
                        <w:sz w:val="20"/>
                      </w:rPr>
                      <w:t>Штабелевка круглых лесоматериалов и дров</w:t>
                    </w:r>
                  </w:p>
                </w:txbxContent>
              </v:textbox>
            </v:shape>
            <v:shape id="_x0000_s1066" type="#_x0000_t202" style="position:absolute;left:5668;top:19934;width:1412;height:418">
              <v:textbox style="mso-next-textbox:#_x0000_s1066" inset="2.31544mm,1.1577mm,2.31544mm,1.1577mm">
                <w:txbxContent>
                  <w:p w:rsidR="00897F16" w:rsidRPr="0092526A" w:rsidRDefault="00897F16" w:rsidP="00DA5B36">
                    <w:pPr>
                      <w:jc w:val="center"/>
                      <w:rPr>
                        <w:sz w:val="20"/>
                      </w:rPr>
                    </w:pPr>
                    <w:r w:rsidRPr="0092526A">
                      <w:rPr>
                        <w:sz w:val="20"/>
                      </w:rPr>
                      <w:t>Отгрузка</w:t>
                    </w:r>
                  </w:p>
                </w:txbxContent>
              </v:textbox>
            </v:shape>
            <v:line id="_x0000_s1067" style="position:absolute;flip:x" from="7080,20073" to="8633,20074">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8" type="#_x0000_t136" style="position:absolute;left:6233;top:16450;width:844;height:137">
              <v:shadow color="#868686"/>
              <v:textpath style="font-family:&quot;Times New Roman&quot;;font-size:9pt;v-text-kern:t" trim="t" fitpath="t" string="Кусковые отходы"/>
            </v:shape>
            <v:shape id="_x0000_s1069" type="#_x0000_t136" style="position:absolute;left:8633;top:17843;width:706;height:140">
              <v:shadow color="#868686"/>
              <v:textpath style="font-family:&quot;Times New Roman&quot;;font-size:10pt;v-text-kern:t" trim="t" fitpath="t" string="Опилки"/>
            </v:shape>
            <v:shape id="_x0000_s1070" type="#_x0000_t136" style="position:absolute;left:3563;top:13802;width:2091;height:139;rotation:90" fillcolor="black">
              <v:shadow color="#868686"/>
              <v:textpath style="font-family:&quot;Times New Roman&quot;;font-size:9pt;v-rotate-letters:t;v-text-kern:t" trim="t" fitpath="t" string="Сучья и вершинки"/>
            </v:shape>
            <v:shape id="_x0000_s1071" type="#_x0000_t136" style="position:absolute;left:4125;top:13802;width:1815;height:142;rotation:90" fillcolor="black">
              <v:shadow color="#868686"/>
              <v:textpath style="font-family:&quot;Times New Roman&quot;;font-size:9pt;v-rotate-letters:t;v-text-kern:t" trim="t" fitpath="t" string="Кусковые отходы"/>
            </v:shape>
            <v:line id="_x0000_s1072" style="position:absolute" from="5103,16450" to="5103,16728">
              <v:stroke endarrow="block"/>
            </v:line>
            <v:shape id="_x0000_s1073" type="#_x0000_t202" style="position:absolute;left:4256;top:16728;width:2118;height:1533">
              <v:textbox style="mso-next-textbox:#_x0000_s1073" inset="2.31544mm,1.1577mm,2.31544mm,1.1577mm">
                <w:txbxContent>
                  <w:p w:rsidR="00897F16" w:rsidRPr="0092526A" w:rsidRDefault="00897F16" w:rsidP="00DA5B36">
                    <w:pPr>
                      <w:rPr>
                        <w:sz w:val="20"/>
                      </w:rPr>
                    </w:pPr>
                    <w:r w:rsidRPr="0092526A">
                      <w:rPr>
                        <w:sz w:val="20"/>
                      </w:rPr>
                      <w:t>Комбинированный цех</w:t>
                    </w:r>
                  </w:p>
                  <w:p w:rsidR="00897F16" w:rsidRPr="0092526A" w:rsidRDefault="00897F16" w:rsidP="00DA5B36">
                    <w:pPr>
                      <w:jc w:val="center"/>
                      <w:rPr>
                        <w:sz w:val="20"/>
                      </w:rPr>
                    </w:pPr>
                    <w:r w:rsidRPr="0092526A">
                      <w:rPr>
                        <w:sz w:val="20"/>
                      </w:rPr>
                      <w:t>(технологическая щепа, тарная дощечка)</w:t>
                    </w:r>
                  </w:p>
                </w:txbxContent>
              </v:textbox>
            </v:shape>
            <w10:wrap type="none"/>
            <w10:anchorlock/>
          </v:group>
        </w:pict>
      </w:r>
    </w:p>
    <w:p w:rsidR="0092526A" w:rsidRDefault="0092526A" w:rsidP="006223A1">
      <w:pPr>
        <w:shd w:val="clear" w:color="auto" w:fill="FFFFFF"/>
        <w:spacing w:after="0" w:line="360" w:lineRule="auto"/>
        <w:ind w:firstLine="709"/>
        <w:jc w:val="both"/>
        <w:rPr>
          <w:rFonts w:ascii="Times New Roman" w:hAnsi="Times New Roman"/>
          <w:sz w:val="28"/>
          <w:szCs w:val="28"/>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rPr>
      </w:pPr>
      <w:r w:rsidRPr="006223A1">
        <w:rPr>
          <w:rFonts w:ascii="Times New Roman" w:hAnsi="Times New Roman"/>
          <w:sz w:val="28"/>
          <w:szCs w:val="28"/>
        </w:rPr>
        <w:t>Таблица 7</w:t>
      </w:r>
      <w:r w:rsidR="0092526A">
        <w:rPr>
          <w:rFonts w:ascii="Times New Roman" w:hAnsi="Times New Roman"/>
          <w:sz w:val="28"/>
          <w:szCs w:val="28"/>
        </w:rPr>
        <w:t xml:space="preserve">. </w:t>
      </w:r>
      <w:r w:rsidRPr="006223A1">
        <w:rPr>
          <w:rFonts w:ascii="Times New Roman" w:hAnsi="Times New Roman"/>
          <w:sz w:val="28"/>
          <w:szCs w:val="28"/>
        </w:rPr>
        <w:t>Режим производства и объём операций по технологическим линиям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6"/>
        <w:gridCol w:w="2408"/>
        <w:gridCol w:w="6"/>
        <w:gridCol w:w="1580"/>
        <w:gridCol w:w="6"/>
        <w:gridCol w:w="1062"/>
        <w:gridCol w:w="6"/>
        <w:gridCol w:w="1166"/>
        <w:gridCol w:w="6"/>
        <w:gridCol w:w="1166"/>
        <w:gridCol w:w="6"/>
        <w:gridCol w:w="1007"/>
      </w:tblGrid>
      <w:tr w:rsidR="00286B87" w:rsidRPr="006223A1" w:rsidTr="0092526A">
        <w:trPr>
          <w:jc w:val="center"/>
        </w:trPr>
        <w:tc>
          <w:tcPr>
            <w:tcW w:w="714" w:type="dxa"/>
            <w:vMerge w:val="restart"/>
            <w:vAlign w:val="center"/>
          </w:tcPr>
          <w:p w:rsidR="00286B87" w:rsidRPr="006223A1" w:rsidRDefault="00286B87" w:rsidP="0092526A">
            <w:pPr>
              <w:pStyle w:val="11"/>
            </w:pPr>
            <w:r w:rsidRPr="006223A1">
              <w:t>№</w:t>
            </w:r>
          </w:p>
        </w:tc>
        <w:tc>
          <w:tcPr>
            <w:tcW w:w="2760" w:type="dxa"/>
            <w:gridSpan w:val="2"/>
            <w:vMerge w:val="restart"/>
            <w:vAlign w:val="center"/>
          </w:tcPr>
          <w:p w:rsidR="00286B87" w:rsidRPr="006223A1" w:rsidRDefault="00286B87" w:rsidP="0092526A">
            <w:pPr>
              <w:pStyle w:val="11"/>
            </w:pPr>
            <w:r w:rsidRPr="006223A1">
              <w:t>Наименование операций, производимых на нижнем складе (по участкам и цехам)</w:t>
            </w:r>
          </w:p>
        </w:tc>
        <w:tc>
          <w:tcPr>
            <w:tcW w:w="1800" w:type="dxa"/>
            <w:gridSpan w:val="2"/>
            <w:vMerge w:val="restart"/>
            <w:vAlign w:val="center"/>
          </w:tcPr>
          <w:p w:rsidR="00286B87" w:rsidRPr="006223A1" w:rsidRDefault="00286B87" w:rsidP="0092526A">
            <w:pPr>
              <w:pStyle w:val="11"/>
            </w:pPr>
            <w:r w:rsidRPr="006223A1">
              <w:t>Годовой объём операций, в м</w:t>
            </w:r>
            <w:r w:rsidRPr="006223A1">
              <w:rPr>
                <w:vertAlign w:val="superscript"/>
              </w:rPr>
              <w:t>3</w:t>
            </w:r>
          </w:p>
        </w:tc>
        <w:tc>
          <w:tcPr>
            <w:tcW w:w="2520" w:type="dxa"/>
            <w:gridSpan w:val="4"/>
            <w:vAlign w:val="center"/>
          </w:tcPr>
          <w:p w:rsidR="00286B87" w:rsidRPr="006223A1" w:rsidRDefault="00286B87" w:rsidP="0092526A">
            <w:pPr>
              <w:pStyle w:val="11"/>
            </w:pPr>
            <w:r w:rsidRPr="006223A1">
              <w:t>Режим работы</w:t>
            </w:r>
          </w:p>
        </w:tc>
        <w:tc>
          <w:tcPr>
            <w:tcW w:w="2456" w:type="dxa"/>
            <w:gridSpan w:val="4"/>
            <w:vAlign w:val="center"/>
          </w:tcPr>
          <w:p w:rsidR="00286B87" w:rsidRPr="006223A1" w:rsidRDefault="00286B87" w:rsidP="0092526A">
            <w:pPr>
              <w:pStyle w:val="11"/>
            </w:pPr>
            <w:r w:rsidRPr="006223A1">
              <w:t>Объём работ по операциям, м</w:t>
            </w:r>
            <w:r w:rsidRPr="006223A1">
              <w:rPr>
                <w:vertAlign w:val="superscript"/>
              </w:rPr>
              <w:t>3</w:t>
            </w:r>
          </w:p>
        </w:tc>
      </w:tr>
      <w:tr w:rsidR="00286B87" w:rsidRPr="006223A1" w:rsidTr="0092526A">
        <w:trPr>
          <w:jc w:val="center"/>
        </w:trPr>
        <w:tc>
          <w:tcPr>
            <w:tcW w:w="714" w:type="dxa"/>
            <w:vMerge/>
            <w:vAlign w:val="center"/>
          </w:tcPr>
          <w:p w:rsidR="00286B87" w:rsidRPr="006223A1" w:rsidRDefault="00286B87" w:rsidP="0092526A">
            <w:pPr>
              <w:pStyle w:val="11"/>
            </w:pPr>
          </w:p>
        </w:tc>
        <w:tc>
          <w:tcPr>
            <w:tcW w:w="2760" w:type="dxa"/>
            <w:gridSpan w:val="2"/>
            <w:vMerge/>
            <w:vAlign w:val="center"/>
          </w:tcPr>
          <w:p w:rsidR="00286B87" w:rsidRPr="006223A1" w:rsidRDefault="00286B87" w:rsidP="0092526A">
            <w:pPr>
              <w:pStyle w:val="11"/>
            </w:pPr>
          </w:p>
        </w:tc>
        <w:tc>
          <w:tcPr>
            <w:tcW w:w="1800" w:type="dxa"/>
            <w:gridSpan w:val="2"/>
            <w:vMerge/>
            <w:vAlign w:val="center"/>
          </w:tcPr>
          <w:p w:rsidR="00286B87" w:rsidRPr="006223A1" w:rsidRDefault="00286B87" w:rsidP="0092526A">
            <w:pPr>
              <w:pStyle w:val="11"/>
            </w:pPr>
          </w:p>
        </w:tc>
        <w:tc>
          <w:tcPr>
            <w:tcW w:w="1200" w:type="dxa"/>
            <w:gridSpan w:val="2"/>
            <w:vAlign w:val="center"/>
          </w:tcPr>
          <w:p w:rsidR="00286B87" w:rsidRPr="006223A1" w:rsidRDefault="00286B87" w:rsidP="0092526A">
            <w:pPr>
              <w:pStyle w:val="11"/>
            </w:pPr>
            <w:r w:rsidRPr="006223A1">
              <w:t>Рабочих дней в году</w:t>
            </w:r>
          </w:p>
        </w:tc>
        <w:tc>
          <w:tcPr>
            <w:tcW w:w="1320" w:type="dxa"/>
            <w:gridSpan w:val="2"/>
            <w:vAlign w:val="center"/>
          </w:tcPr>
          <w:p w:rsidR="00286B87" w:rsidRPr="006223A1" w:rsidRDefault="00286B87" w:rsidP="0092526A">
            <w:pPr>
              <w:pStyle w:val="11"/>
            </w:pPr>
            <w:r w:rsidRPr="006223A1">
              <w:t>Рабочих смен в сутки</w:t>
            </w:r>
          </w:p>
        </w:tc>
        <w:tc>
          <w:tcPr>
            <w:tcW w:w="1320" w:type="dxa"/>
            <w:gridSpan w:val="2"/>
            <w:vAlign w:val="center"/>
          </w:tcPr>
          <w:p w:rsidR="00286B87" w:rsidRPr="006223A1" w:rsidRDefault="00286B87" w:rsidP="0092526A">
            <w:pPr>
              <w:pStyle w:val="11"/>
            </w:pPr>
            <w:r w:rsidRPr="006223A1">
              <w:t>суточный</w:t>
            </w:r>
          </w:p>
        </w:tc>
        <w:tc>
          <w:tcPr>
            <w:tcW w:w="1136" w:type="dxa"/>
            <w:gridSpan w:val="2"/>
            <w:vAlign w:val="center"/>
          </w:tcPr>
          <w:p w:rsidR="00286B87" w:rsidRPr="006223A1" w:rsidRDefault="00286B87" w:rsidP="0092526A">
            <w:pPr>
              <w:pStyle w:val="11"/>
            </w:pPr>
            <w:r w:rsidRPr="006223A1">
              <w:t>сменный</w:t>
            </w:r>
          </w:p>
        </w:tc>
      </w:tr>
      <w:tr w:rsidR="00286B87" w:rsidRPr="006223A1" w:rsidTr="0092526A">
        <w:trPr>
          <w:jc w:val="center"/>
        </w:trPr>
        <w:tc>
          <w:tcPr>
            <w:tcW w:w="10250" w:type="dxa"/>
            <w:gridSpan w:val="13"/>
            <w:vAlign w:val="center"/>
          </w:tcPr>
          <w:p w:rsidR="00286B87" w:rsidRPr="006223A1" w:rsidRDefault="00286B87" w:rsidP="0092526A">
            <w:pPr>
              <w:pStyle w:val="11"/>
            </w:pPr>
            <w:r w:rsidRPr="006223A1">
              <w:t>1.Главная поточная линия</w:t>
            </w:r>
          </w:p>
        </w:tc>
      </w:tr>
      <w:tr w:rsidR="00286B87" w:rsidRPr="006223A1" w:rsidTr="0092526A">
        <w:trPr>
          <w:jc w:val="center"/>
        </w:trPr>
        <w:tc>
          <w:tcPr>
            <w:tcW w:w="714" w:type="dxa"/>
            <w:vAlign w:val="center"/>
          </w:tcPr>
          <w:p w:rsidR="00286B87" w:rsidRPr="006223A1" w:rsidRDefault="00286B87" w:rsidP="0092526A">
            <w:pPr>
              <w:pStyle w:val="11"/>
            </w:pPr>
            <w:r w:rsidRPr="006223A1">
              <w:t>1</w:t>
            </w:r>
          </w:p>
        </w:tc>
        <w:tc>
          <w:tcPr>
            <w:tcW w:w="2760" w:type="dxa"/>
            <w:gridSpan w:val="2"/>
            <w:vAlign w:val="center"/>
          </w:tcPr>
          <w:p w:rsidR="00286B87" w:rsidRPr="006223A1" w:rsidRDefault="00286B87" w:rsidP="0092526A">
            <w:pPr>
              <w:pStyle w:val="11"/>
            </w:pPr>
            <w:r w:rsidRPr="006223A1">
              <w:t>Выгрузка</w:t>
            </w:r>
            <w:r w:rsidR="00C131F6" w:rsidRPr="006223A1">
              <w:t xml:space="preserve"> деревьев</w:t>
            </w:r>
          </w:p>
        </w:tc>
        <w:tc>
          <w:tcPr>
            <w:tcW w:w="1800" w:type="dxa"/>
            <w:gridSpan w:val="2"/>
            <w:vAlign w:val="center"/>
          </w:tcPr>
          <w:p w:rsidR="00286B87" w:rsidRPr="006223A1" w:rsidRDefault="0058007C" w:rsidP="0092526A">
            <w:pPr>
              <w:pStyle w:val="11"/>
            </w:pPr>
            <w:r w:rsidRPr="006223A1">
              <w:t>169500</w:t>
            </w:r>
          </w:p>
        </w:tc>
        <w:tc>
          <w:tcPr>
            <w:tcW w:w="1200" w:type="dxa"/>
            <w:gridSpan w:val="2"/>
            <w:vAlign w:val="center"/>
          </w:tcPr>
          <w:p w:rsidR="00286B87" w:rsidRPr="006223A1" w:rsidRDefault="0058007C" w:rsidP="0092526A">
            <w:pPr>
              <w:pStyle w:val="11"/>
            </w:pPr>
            <w:r w:rsidRPr="006223A1">
              <w:t>221</w:t>
            </w:r>
          </w:p>
        </w:tc>
        <w:tc>
          <w:tcPr>
            <w:tcW w:w="1320" w:type="dxa"/>
            <w:gridSpan w:val="2"/>
            <w:vAlign w:val="center"/>
          </w:tcPr>
          <w:p w:rsidR="00286B87" w:rsidRPr="006223A1" w:rsidRDefault="0058007C" w:rsidP="0092526A">
            <w:pPr>
              <w:pStyle w:val="11"/>
            </w:pPr>
            <w:r w:rsidRPr="006223A1">
              <w:t>1</w:t>
            </w:r>
          </w:p>
        </w:tc>
        <w:tc>
          <w:tcPr>
            <w:tcW w:w="1320" w:type="dxa"/>
            <w:gridSpan w:val="2"/>
            <w:vAlign w:val="center"/>
          </w:tcPr>
          <w:p w:rsidR="00286B87" w:rsidRPr="006223A1" w:rsidRDefault="0058007C" w:rsidP="0092526A">
            <w:pPr>
              <w:pStyle w:val="11"/>
            </w:pPr>
            <w:r w:rsidRPr="006223A1">
              <w:t>767</w:t>
            </w:r>
          </w:p>
        </w:tc>
        <w:tc>
          <w:tcPr>
            <w:tcW w:w="1136" w:type="dxa"/>
            <w:gridSpan w:val="2"/>
            <w:vAlign w:val="center"/>
          </w:tcPr>
          <w:p w:rsidR="00286B87" w:rsidRPr="006223A1" w:rsidRDefault="0058007C" w:rsidP="0092526A">
            <w:pPr>
              <w:pStyle w:val="11"/>
            </w:pPr>
            <w:r w:rsidRPr="006223A1">
              <w:t>767</w:t>
            </w:r>
          </w:p>
        </w:tc>
      </w:tr>
      <w:tr w:rsidR="00286B87" w:rsidRPr="006223A1" w:rsidTr="0092526A">
        <w:trPr>
          <w:jc w:val="center"/>
        </w:trPr>
        <w:tc>
          <w:tcPr>
            <w:tcW w:w="714" w:type="dxa"/>
            <w:vAlign w:val="center"/>
          </w:tcPr>
          <w:p w:rsidR="00286B87" w:rsidRPr="006223A1" w:rsidRDefault="00286B87" w:rsidP="0092526A">
            <w:pPr>
              <w:pStyle w:val="11"/>
            </w:pPr>
            <w:r w:rsidRPr="006223A1">
              <w:t>2</w:t>
            </w:r>
          </w:p>
        </w:tc>
        <w:tc>
          <w:tcPr>
            <w:tcW w:w="2760" w:type="dxa"/>
            <w:gridSpan w:val="2"/>
            <w:vAlign w:val="center"/>
          </w:tcPr>
          <w:p w:rsidR="00286B87" w:rsidRPr="006223A1" w:rsidRDefault="00286B87" w:rsidP="0092526A">
            <w:pPr>
              <w:pStyle w:val="11"/>
            </w:pPr>
            <w:r w:rsidRPr="006223A1">
              <w:t>Растаскивание и подача</w:t>
            </w:r>
          </w:p>
        </w:tc>
        <w:tc>
          <w:tcPr>
            <w:tcW w:w="1800" w:type="dxa"/>
            <w:gridSpan w:val="2"/>
            <w:vAlign w:val="center"/>
          </w:tcPr>
          <w:p w:rsidR="00286B87" w:rsidRPr="006223A1" w:rsidRDefault="0058007C" w:rsidP="0092526A">
            <w:pPr>
              <w:pStyle w:val="11"/>
            </w:pPr>
            <w:r w:rsidRPr="006223A1">
              <w:t>169500</w:t>
            </w:r>
          </w:p>
        </w:tc>
        <w:tc>
          <w:tcPr>
            <w:tcW w:w="1200" w:type="dxa"/>
            <w:gridSpan w:val="2"/>
            <w:vAlign w:val="center"/>
          </w:tcPr>
          <w:p w:rsidR="00286B87" w:rsidRPr="006223A1" w:rsidRDefault="0058007C" w:rsidP="0092526A">
            <w:pPr>
              <w:pStyle w:val="11"/>
            </w:pPr>
            <w:r w:rsidRPr="006223A1">
              <w:t>247</w:t>
            </w:r>
          </w:p>
        </w:tc>
        <w:tc>
          <w:tcPr>
            <w:tcW w:w="1320" w:type="dxa"/>
            <w:gridSpan w:val="2"/>
            <w:vAlign w:val="center"/>
          </w:tcPr>
          <w:p w:rsidR="00286B87" w:rsidRPr="006223A1" w:rsidRDefault="0058007C" w:rsidP="0092526A">
            <w:pPr>
              <w:pStyle w:val="11"/>
            </w:pPr>
            <w:r w:rsidRPr="006223A1">
              <w:t>1</w:t>
            </w:r>
          </w:p>
        </w:tc>
        <w:tc>
          <w:tcPr>
            <w:tcW w:w="1320" w:type="dxa"/>
            <w:gridSpan w:val="2"/>
            <w:vAlign w:val="center"/>
          </w:tcPr>
          <w:p w:rsidR="00286B87" w:rsidRPr="006223A1" w:rsidRDefault="0058007C" w:rsidP="0092526A">
            <w:pPr>
              <w:pStyle w:val="11"/>
            </w:pPr>
            <w:r w:rsidRPr="006223A1">
              <w:t>686</w:t>
            </w:r>
          </w:p>
        </w:tc>
        <w:tc>
          <w:tcPr>
            <w:tcW w:w="1136" w:type="dxa"/>
            <w:gridSpan w:val="2"/>
            <w:vAlign w:val="center"/>
          </w:tcPr>
          <w:p w:rsidR="00286B87" w:rsidRPr="006223A1" w:rsidRDefault="0058007C" w:rsidP="0092526A">
            <w:pPr>
              <w:pStyle w:val="11"/>
            </w:pPr>
            <w:r w:rsidRPr="006223A1">
              <w:t>686</w:t>
            </w:r>
          </w:p>
        </w:tc>
      </w:tr>
      <w:tr w:rsidR="00C131F6" w:rsidRPr="006223A1" w:rsidTr="0092526A">
        <w:trPr>
          <w:jc w:val="center"/>
        </w:trPr>
        <w:tc>
          <w:tcPr>
            <w:tcW w:w="714" w:type="dxa"/>
            <w:vAlign w:val="center"/>
          </w:tcPr>
          <w:p w:rsidR="00C131F6" w:rsidRPr="006223A1" w:rsidRDefault="00C131F6" w:rsidP="0092526A">
            <w:pPr>
              <w:pStyle w:val="11"/>
            </w:pPr>
            <w:r w:rsidRPr="006223A1">
              <w:t>3</w:t>
            </w:r>
          </w:p>
        </w:tc>
        <w:tc>
          <w:tcPr>
            <w:tcW w:w="2760" w:type="dxa"/>
            <w:gridSpan w:val="2"/>
            <w:vAlign w:val="center"/>
          </w:tcPr>
          <w:p w:rsidR="00C131F6" w:rsidRPr="006223A1" w:rsidRDefault="00C131F6" w:rsidP="0092526A">
            <w:pPr>
              <w:pStyle w:val="11"/>
            </w:pPr>
            <w:r w:rsidRPr="006223A1">
              <w:t>Очистка деревьев от сучьев</w:t>
            </w:r>
          </w:p>
        </w:tc>
        <w:tc>
          <w:tcPr>
            <w:tcW w:w="1800" w:type="dxa"/>
            <w:gridSpan w:val="2"/>
            <w:vAlign w:val="center"/>
          </w:tcPr>
          <w:p w:rsidR="00C131F6" w:rsidRPr="006223A1" w:rsidRDefault="0058007C" w:rsidP="0092526A">
            <w:pPr>
              <w:pStyle w:val="11"/>
            </w:pPr>
            <w:r w:rsidRPr="006223A1">
              <w:t>169500</w:t>
            </w:r>
          </w:p>
        </w:tc>
        <w:tc>
          <w:tcPr>
            <w:tcW w:w="1200" w:type="dxa"/>
            <w:gridSpan w:val="2"/>
            <w:vAlign w:val="center"/>
          </w:tcPr>
          <w:p w:rsidR="00C131F6" w:rsidRPr="006223A1" w:rsidRDefault="0058007C" w:rsidP="0092526A">
            <w:pPr>
              <w:pStyle w:val="11"/>
            </w:pPr>
            <w:r w:rsidRPr="006223A1">
              <w:t>247</w:t>
            </w:r>
          </w:p>
        </w:tc>
        <w:tc>
          <w:tcPr>
            <w:tcW w:w="1320" w:type="dxa"/>
            <w:gridSpan w:val="2"/>
            <w:vAlign w:val="center"/>
          </w:tcPr>
          <w:p w:rsidR="00C131F6" w:rsidRPr="006223A1" w:rsidRDefault="0058007C" w:rsidP="0092526A">
            <w:pPr>
              <w:pStyle w:val="11"/>
            </w:pPr>
            <w:r w:rsidRPr="006223A1">
              <w:t>1</w:t>
            </w:r>
          </w:p>
        </w:tc>
        <w:tc>
          <w:tcPr>
            <w:tcW w:w="1320" w:type="dxa"/>
            <w:gridSpan w:val="2"/>
            <w:vAlign w:val="center"/>
          </w:tcPr>
          <w:p w:rsidR="00C131F6" w:rsidRPr="006223A1" w:rsidRDefault="0058007C" w:rsidP="0092526A">
            <w:pPr>
              <w:pStyle w:val="11"/>
            </w:pPr>
            <w:r w:rsidRPr="006223A1">
              <w:t>686</w:t>
            </w:r>
          </w:p>
        </w:tc>
        <w:tc>
          <w:tcPr>
            <w:tcW w:w="1136" w:type="dxa"/>
            <w:gridSpan w:val="2"/>
            <w:vAlign w:val="center"/>
          </w:tcPr>
          <w:p w:rsidR="00C131F6" w:rsidRPr="006223A1" w:rsidRDefault="0058007C" w:rsidP="0092526A">
            <w:pPr>
              <w:pStyle w:val="11"/>
            </w:pPr>
            <w:r w:rsidRPr="006223A1">
              <w:t>686</w:t>
            </w:r>
          </w:p>
        </w:tc>
      </w:tr>
      <w:tr w:rsidR="00286B87" w:rsidRPr="006223A1" w:rsidTr="0092526A">
        <w:trPr>
          <w:jc w:val="center"/>
        </w:trPr>
        <w:tc>
          <w:tcPr>
            <w:tcW w:w="714" w:type="dxa"/>
            <w:vAlign w:val="center"/>
          </w:tcPr>
          <w:p w:rsidR="00286B87" w:rsidRPr="006223A1" w:rsidRDefault="00C131F6" w:rsidP="0092526A">
            <w:pPr>
              <w:pStyle w:val="11"/>
            </w:pPr>
            <w:r w:rsidRPr="006223A1">
              <w:t>4</w:t>
            </w:r>
          </w:p>
        </w:tc>
        <w:tc>
          <w:tcPr>
            <w:tcW w:w="2760" w:type="dxa"/>
            <w:gridSpan w:val="2"/>
            <w:vAlign w:val="center"/>
          </w:tcPr>
          <w:p w:rsidR="00286B87" w:rsidRPr="006223A1" w:rsidRDefault="0058007C" w:rsidP="0092526A">
            <w:pPr>
              <w:pStyle w:val="11"/>
            </w:pPr>
            <w:r w:rsidRPr="006223A1">
              <w:t>Раскряжевка хлыстов</w:t>
            </w:r>
          </w:p>
        </w:tc>
        <w:tc>
          <w:tcPr>
            <w:tcW w:w="1800" w:type="dxa"/>
            <w:gridSpan w:val="2"/>
            <w:vAlign w:val="center"/>
          </w:tcPr>
          <w:p w:rsidR="00286B87" w:rsidRPr="006223A1" w:rsidRDefault="0058007C" w:rsidP="0092526A">
            <w:pPr>
              <w:pStyle w:val="11"/>
            </w:pPr>
            <w:r w:rsidRPr="006223A1">
              <w:t>154500</w:t>
            </w:r>
          </w:p>
        </w:tc>
        <w:tc>
          <w:tcPr>
            <w:tcW w:w="1200" w:type="dxa"/>
            <w:gridSpan w:val="2"/>
          </w:tcPr>
          <w:p w:rsidR="00286B87" w:rsidRPr="006223A1" w:rsidRDefault="0058007C" w:rsidP="0092526A">
            <w:pPr>
              <w:pStyle w:val="11"/>
            </w:pPr>
            <w:r w:rsidRPr="006223A1">
              <w:t>247</w:t>
            </w:r>
          </w:p>
        </w:tc>
        <w:tc>
          <w:tcPr>
            <w:tcW w:w="1320" w:type="dxa"/>
            <w:gridSpan w:val="2"/>
            <w:vAlign w:val="center"/>
          </w:tcPr>
          <w:p w:rsidR="00286B87" w:rsidRPr="006223A1" w:rsidRDefault="0058007C" w:rsidP="0092526A">
            <w:pPr>
              <w:pStyle w:val="11"/>
            </w:pPr>
            <w:r w:rsidRPr="006223A1">
              <w:t>1</w:t>
            </w:r>
          </w:p>
        </w:tc>
        <w:tc>
          <w:tcPr>
            <w:tcW w:w="1320" w:type="dxa"/>
            <w:gridSpan w:val="2"/>
            <w:vAlign w:val="center"/>
          </w:tcPr>
          <w:p w:rsidR="00286B87" w:rsidRPr="006223A1" w:rsidRDefault="0058007C" w:rsidP="0092526A">
            <w:pPr>
              <w:pStyle w:val="11"/>
            </w:pPr>
            <w:r w:rsidRPr="006223A1">
              <w:t>626</w:t>
            </w:r>
          </w:p>
        </w:tc>
        <w:tc>
          <w:tcPr>
            <w:tcW w:w="1136" w:type="dxa"/>
            <w:gridSpan w:val="2"/>
            <w:vAlign w:val="center"/>
          </w:tcPr>
          <w:p w:rsidR="00286B87" w:rsidRPr="006223A1" w:rsidRDefault="0058007C" w:rsidP="0092526A">
            <w:pPr>
              <w:pStyle w:val="11"/>
            </w:pPr>
            <w:r w:rsidRPr="006223A1">
              <w:t>626</w:t>
            </w:r>
          </w:p>
        </w:tc>
      </w:tr>
      <w:tr w:rsidR="00286B87" w:rsidRPr="006223A1" w:rsidTr="0092526A">
        <w:trPr>
          <w:jc w:val="center"/>
        </w:trPr>
        <w:tc>
          <w:tcPr>
            <w:tcW w:w="714" w:type="dxa"/>
            <w:vAlign w:val="center"/>
          </w:tcPr>
          <w:p w:rsidR="00286B87" w:rsidRPr="006223A1" w:rsidRDefault="00C131F6" w:rsidP="0092526A">
            <w:pPr>
              <w:pStyle w:val="11"/>
            </w:pPr>
            <w:r w:rsidRPr="006223A1">
              <w:t>5</w:t>
            </w:r>
          </w:p>
        </w:tc>
        <w:tc>
          <w:tcPr>
            <w:tcW w:w="2760" w:type="dxa"/>
            <w:gridSpan w:val="2"/>
            <w:vAlign w:val="center"/>
          </w:tcPr>
          <w:p w:rsidR="00286B87" w:rsidRPr="006223A1" w:rsidRDefault="0058007C" w:rsidP="0092526A">
            <w:pPr>
              <w:pStyle w:val="11"/>
            </w:pPr>
            <w:r w:rsidRPr="006223A1">
              <w:t>Сортировка</w:t>
            </w:r>
          </w:p>
        </w:tc>
        <w:tc>
          <w:tcPr>
            <w:tcW w:w="1800" w:type="dxa"/>
            <w:gridSpan w:val="2"/>
            <w:vAlign w:val="center"/>
          </w:tcPr>
          <w:p w:rsidR="00286B87" w:rsidRPr="006223A1" w:rsidRDefault="0058007C" w:rsidP="0092526A">
            <w:pPr>
              <w:pStyle w:val="11"/>
            </w:pPr>
            <w:r w:rsidRPr="006223A1">
              <w:t>150000</w:t>
            </w:r>
          </w:p>
        </w:tc>
        <w:tc>
          <w:tcPr>
            <w:tcW w:w="1200" w:type="dxa"/>
            <w:gridSpan w:val="2"/>
          </w:tcPr>
          <w:p w:rsidR="00286B87" w:rsidRPr="006223A1" w:rsidRDefault="0058007C" w:rsidP="0092526A">
            <w:pPr>
              <w:pStyle w:val="11"/>
            </w:pPr>
            <w:r w:rsidRPr="006223A1">
              <w:t>247</w:t>
            </w:r>
          </w:p>
        </w:tc>
        <w:tc>
          <w:tcPr>
            <w:tcW w:w="1320" w:type="dxa"/>
            <w:gridSpan w:val="2"/>
            <w:vAlign w:val="center"/>
          </w:tcPr>
          <w:p w:rsidR="00286B87" w:rsidRPr="006223A1" w:rsidRDefault="0058007C" w:rsidP="0092526A">
            <w:pPr>
              <w:pStyle w:val="11"/>
            </w:pPr>
            <w:r w:rsidRPr="006223A1">
              <w:t>1</w:t>
            </w:r>
          </w:p>
        </w:tc>
        <w:tc>
          <w:tcPr>
            <w:tcW w:w="1320" w:type="dxa"/>
            <w:gridSpan w:val="2"/>
            <w:vAlign w:val="center"/>
          </w:tcPr>
          <w:p w:rsidR="00286B87" w:rsidRPr="006223A1" w:rsidRDefault="0058007C" w:rsidP="0092526A">
            <w:pPr>
              <w:pStyle w:val="11"/>
            </w:pPr>
            <w:r w:rsidRPr="006223A1">
              <w:t>607</w:t>
            </w:r>
          </w:p>
        </w:tc>
        <w:tc>
          <w:tcPr>
            <w:tcW w:w="1136" w:type="dxa"/>
            <w:gridSpan w:val="2"/>
            <w:vAlign w:val="center"/>
          </w:tcPr>
          <w:p w:rsidR="00286B87" w:rsidRPr="006223A1" w:rsidRDefault="0058007C" w:rsidP="0092526A">
            <w:pPr>
              <w:pStyle w:val="11"/>
            </w:pPr>
            <w:r w:rsidRPr="006223A1">
              <w:t>607</w:t>
            </w:r>
          </w:p>
        </w:tc>
      </w:tr>
      <w:tr w:rsidR="00286B87" w:rsidRPr="006223A1" w:rsidTr="0092526A">
        <w:trPr>
          <w:jc w:val="center"/>
        </w:trPr>
        <w:tc>
          <w:tcPr>
            <w:tcW w:w="714" w:type="dxa"/>
            <w:vAlign w:val="center"/>
          </w:tcPr>
          <w:p w:rsidR="00286B87" w:rsidRPr="006223A1" w:rsidRDefault="00C131F6" w:rsidP="0092526A">
            <w:pPr>
              <w:pStyle w:val="11"/>
            </w:pPr>
            <w:r w:rsidRPr="006223A1">
              <w:t>6</w:t>
            </w:r>
          </w:p>
        </w:tc>
        <w:tc>
          <w:tcPr>
            <w:tcW w:w="2760" w:type="dxa"/>
            <w:gridSpan w:val="2"/>
            <w:vAlign w:val="center"/>
          </w:tcPr>
          <w:p w:rsidR="00286B87" w:rsidRPr="006223A1" w:rsidRDefault="0058007C" w:rsidP="0092526A">
            <w:pPr>
              <w:pStyle w:val="11"/>
            </w:pPr>
            <w:r w:rsidRPr="006223A1">
              <w:t>Штабелевка</w:t>
            </w:r>
          </w:p>
        </w:tc>
        <w:tc>
          <w:tcPr>
            <w:tcW w:w="1800" w:type="dxa"/>
            <w:gridSpan w:val="2"/>
            <w:vAlign w:val="center"/>
          </w:tcPr>
          <w:p w:rsidR="00286B87" w:rsidRPr="006223A1" w:rsidRDefault="0058007C" w:rsidP="0092526A">
            <w:pPr>
              <w:pStyle w:val="11"/>
            </w:pPr>
            <w:r w:rsidRPr="006223A1">
              <w:t>39834</w:t>
            </w:r>
          </w:p>
        </w:tc>
        <w:tc>
          <w:tcPr>
            <w:tcW w:w="1200" w:type="dxa"/>
            <w:gridSpan w:val="2"/>
          </w:tcPr>
          <w:p w:rsidR="00286B87" w:rsidRPr="006223A1" w:rsidRDefault="0058007C" w:rsidP="0092526A">
            <w:pPr>
              <w:pStyle w:val="11"/>
            </w:pPr>
            <w:r w:rsidRPr="006223A1">
              <w:t>360</w:t>
            </w:r>
          </w:p>
        </w:tc>
        <w:tc>
          <w:tcPr>
            <w:tcW w:w="1320" w:type="dxa"/>
            <w:gridSpan w:val="2"/>
            <w:vAlign w:val="center"/>
          </w:tcPr>
          <w:p w:rsidR="00286B87" w:rsidRPr="006223A1" w:rsidRDefault="0058007C" w:rsidP="0092526A">
            <w:pPr>
              <w:pStyle w:val="11"/>
            </w:pPr>
            <w:r w:rsidRPr="006223A1">
              <w:t>3</w:t>
            </w:r>
          </w:p>
        </w:tc>
        <w:tc>
          <w:tcPr>
            <w:tcW w:w="1320" w:type="dxa"/>
            <w:gridSpan w:val="2"/>
            <w:vAlign w:val="center"/>
          </w:tcPr>
          <w:p w:rsidR="00286B87" w:rsidRPr="006223A1" w:rsidRDefault="0058007C" w:rsidP="0092526A">
            <w:pPr>
              <w:pStyle w:val="11"/>
            </w:pPr>
            <w:r w:rsidRPr="006223A1">
              <w:t>111</w:t>
            </w:r>
          </w:p>
        </w:tc>
        <w:tc>
          <w:tcPr>
            <w:tcW w:w="1136" w:type="dxa"/>
            <w:gridSpan w:val="2"/>
            <w:vAlign w:val="center"/>
          </w:tcPr>
          <w:p w:rsidR="00286B87" w:rsidRPr="006223A1" w:rsidRDefault="0058007C" w:rsidP="0092526A">
            <w:pPr>
              <w:pStyle w:val="11"/>
            </w:pPr>
            <w:r w:rsidRPr="006223A1">
              <w:t>37</w:t>
            </w:r>
          </w:p>
        </w:tc>
      </w:tr>
      <w:tr w:rsidR="00286B87" w:rsidRPr="006223A1" w:rsidTr="0092526A">
        <w:trPr>
          <w:jc w:val="center"/>
        </w:trPr>
        <w:tc>
          <w:tcPr>
            <w:tcW w:w="714" w:type="dxa"/>
            <w:vAlign w:val="center"/>
          </w:tcPr>
          <w:p w:rsidR="00286B87" w:rsidRPr="006223A1" w:rsidRDefault="00C131F6" w:rsidP="0092526A">
            <w:pPr>
              <w:pStyle w:val="11"/>
            </w:pPr>
            <w:r w:rsidRPr="006223A1">
              <w:t>7</w:t>
            </w:r>
          </w:p>
        </w:tc>
        <w:tc>
          <w:tcPr>
            <w:tcW w:w="2760" w:type="dxa"/>
            <w:gridSpan w:val="2"/>
            <w:vAlign w:val="center"/>
          </w:tcPr>
          <w:p w:rsidR="00286B87" w:rsidRPr="006223A1" w:rsidRDefault="0058007C" w:rsidP="0092526A">
            <w:pPr>
              <w:pStyle w:val="11"/>
            </w:pPr>
            <w:r w:rsidRPr="006223A1">
              <w:t>Отгрузка</w:t>
            </w:r>
          </w:p>
        </w:tc>
        <w:tc>
          <w:tcPr>
            <w:tcW w:w="1800" w:type="dxa"/>
            <w:gridSpan w:val="2"/>
            <w:vAlign w:val="center"/>
          </w:tcPr>
          <w:p w:rsidR="00286B87" w:rsidRPr="006223A1" w:rsidRDefault="0058007C" w:rsidP="0092526A">
            <w:pPr>
              <w:pStyle w:val="11"/>
            </w:pPr>
            <w:r w:rsidRPr="006223A1">
              <w:t>39834</w:t>
            </w:r>
          </w:p>
        </w:tc>
        <w:tc>
          <w:tcPr>
            <w:tcW w:w="1200" w:type="dxa"/>
            <w:gridSpan w:val="2"/>
          </w:tcPr>
          <w:p w:rsidR="00286B87" w:rsidRPr="006223A1" w:rsidRDefault="0058007C" w:rsidP="0092526A">
            <w:pPr>
              <w:pStyle w:val="11"/>
            </w:pPr>
            <w:r w:rsidRPr="006223A1">
              <w:t>360</w:t>
            </w:r>
          </w:p>
        </w:tc>
        <w:tc>
          <w:tcPr>
            <w:tcW w:w="1320" w:type="dxa"/>
            <w:gridSpan w:val="2"/>
            <w:vAlign w:val="center"/>
          </w:tcPr>
          <w:p w:rsidR="00286B87" w:rsidRPr="006223A1" w:rsidRDefault="0058007C" w:rsidP="0092526A">
            <w:pPr>
              <w:pStyle w:val="11"/>
            </w:pPr>
            <w:r w:rsidRPr="006223A1">
              <w:t>3</w:t>
            </w:r>
          </w:p>
        </w:tc>
        <w:tc>
          <w:tcPr>
            <w:tcW w:w="1320" w:type="dxa"/>
            <w:gridSpan w:val="2"/>
            <w:vAlign w:val="center"/>
          </w:tcPr>
          <w:p w:rsidR="00286B87" w:rsidRPr="006223A1" w:rsidRDefault="0058007C" w:rsidP="0092526A">
            <w:pPr>
              <w:pStyle w:val="11"/>
            </w:pPr>
            <w:r w:rsidRPr="006223A1">
              <w:t>111</w:t>
            </w:r>
          </w:p>
        </w:tc>
        <w:tc>
          <w:tcPr>
            <w:tcW w:w="1136" w:type="dxa"/>
            <w:gridSpan w:val="2"/>
            <w:vAlign w:val="center"/>
          </w:tcPr>
          <w:p w:rsidR="00286B87" w:rsidRPr="006223A1" w:rsidRDefault="0058007C" w:rsidP="0092526A">
            <w:pPr>
              <w:pStyle w:val="11"/>
            </w:pPr>
            <w:r w:rsidRPr="006223A1">
              <w:t>37</w:t>
            </w:r>
          </w:p>
        </w:tc>
      </w:tr>
      <w:tr w:rsidR="00286B87" w:rsidRPr="006223A1" w:rsidTr="0092526A">
        <w:trPr>
          <w:jc w:val="center"/>
        </w:trPr>
        <w:tc>
          <w:tcPr>
            <w:tcW w:w="10250" w:type="dxa"/>
            <w:gridSpan w:val="13"/>
            <w:vAlign w:val="center"/>
          </w:tcPr>
          <w:p w:rsidR="00286B87" w:rsidRPr="006223A1" w:rsidRDefault="00286B87" w:rsidP="0092526A">
            <w:pPr>
              <w:pStyle w:val="11"/>
            </w:pPr>
            <w:r w:rsidRPr="006223A1">
              <w:t>2.Лесопильный цех</w:t>
            </w:r>
          </w:p>
        </w:tc>
      </w:tr>
      <w:tr w:rsidR="00286B87" w:rsidRPr="006223A1" w:rsidTr="0092526A">
        <w:trPr>
          <w:jc w:val="center"/>
        </w:trPr>
        <w:tc>
          <w:tcPr>
            <w:tcW w:w="714" w:type="dxa"/>
            <w:vAlign w:val="center"/>
          </w:tcPr>
          <w:p w:rsidR="00286B87" w:rsidRPr="006223A1" w:rsidRDefault="00286B87" w:rsidP="0092526A">
            <w:pPr>
              <w:pStyle w:val="11"/>
            </w:pPr>
            <w:r w:rsidRPr="006223A1">
              <w:t>1</w:t>
            </w:r>
          </w:p>
        </w:tc>
        <w:tc>
          <w:tcPr>
            <w:tcW w:w="2760" w:type="dxa"/>
            <w:gridSpan w:val="2"/>
            <w:vAlign w:val="center"/>
          </w:tcPr>
          <w:p w:rsidR="00286B87" w:rsidRPr="006223A1" w:rsidRDefault="0058007C" w:rsidP="0092526A">
            <w:pPr>
              <w:pStyle w:val="11"/>
            </w:pPr>
            <w:r w:rsidRPr="006223A1">
              <w:t>Подача пиловочника</w:t>
            </w:r>
          </w:p>
        </w:tc>
        <w:tc>
          <w:tcPr>
            <w:tcW w:w="1800" w:type="dxa"/>
            <w:gridSpan w:val="2"/>
            <w:vAlign w:val="center"/>
          </w:tcPr>
          <w:p w:rsidR="00286B87" w:rsidRPr="006223A1" w:rsidRDefault="0058007C" w:rsidP="0092526A">
            <w:pPr>
              <w:pStyle w:val="11"/>
            </w:pPr>
            <w:r w:rsidRPr="006223A1">
              <w:t>36911,7</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149,44</w:t>
            </w:r>
          </w:p>
        </w:tc>
        <w:tc>
          <w:tcPr>
            <w:tcW w:w="1136" w:type="dxa"/>
            <w:gridSpan w:val="2"/>
            <w:vAlign w:val="center"/>
          </w:tcPr>
          <w:p w:rsidR="00286B87" w:rsidRPr="006223A1" w:rsidRDefault="003B0163" w:rsidP="0092526A">
            <w:pPr>
              <w:pStyle w:val="11"/>
            </w:pPr>
            <w:r w:rsidRPr="006223A1">
              <w:t>149,44</w:t>
            </w:r>
          </w:p>
        </w:tc>
      </w:tr>
      <w:tr w:rsidR="00286B87" w:rsidRPr="006223A1" w:rsidTr="0092526A">
        <w:trPr>
          <w:jc w:val="center"/>
        </w:trPr>
        <w:tc>
          <w:tcPr>
            <w:tcW w:w="714" w:type="dxa"/>
            <w:vAlign w:val="center"/>
          </w:tcPr>
          <w:p w:rsidR="00286B87" w:rsidRPr="006223A1" w:rsidRDefault="00286B87" w:rsidP="0092526A">
            <w:pPr>
              <w:pStyle w:val="11"/>
            </w:pPr>
            <w:r w:rsidRPr="006223A1">
              <w:t>2</w:t>
            </w:r>
          </w:p>
        </w:tc>
        <w:tc>
          <w:tcPr>
            <w:tcW w:w="2760" w:type="dxa"/>
            <w:gridSpan w:val="2"/>
            <w:vAlign w:val="center"/>
          </w:tcPr>
          <w:p w:rsidR="00286B87" w:rsidRPr="006223A1" w:rsidRDefault="0058007C" w:rsidP="0092526A">
            <w:pPr>
              <w:pStyle w:val="11"/>
            </w:pPr>
            <w:r w:rsidRPr="006223A1">
              <w:t>Окорка</w:t>
            </w:r>
          </w:p>
        </w:tc>
        <w:tc>
          <w:tcPr>
            <w:tcW w:w="1800" w:type="dxa"/>
            <w:gridSpan w:val="2"/>
            <w:vAlign w:val="center"/>
          </w:tcPr>
          <w:p w:rsidR="00286B87" w:rsidRPr="006223A1" w:rsidRDefault="0058007C" w:rsidP="0092526A">
            <w:pPr>
              <w:pStyle w:val="11"/>
            </w:pPr>
            <w:r w:rsidRPr="006223A1">
              <w:t>36911,7</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149,44</w:t>
            </w:r>
          </w:p>
        </w:tc>
        <w:tc>
          <w:tcPr>
            <w:tcW w:w="1136" w:type="dxa"/>
            <w:gridSpan w:val="2"/>
            <w:vAlign w:val="center"/>
          </w:tcPr>
          <w:p w:rsidR="00286B87" w:rsidRPr="006223A1" w:rsidRDefault="003B0163" w:rsidP="0092526A">
            <w:pPr>
              <w:pStyle w:val="11"/>
            </w:pPr>
            <w:r w:rsidRPr="006223A1">
              <w:t>149,44</w:t>
            </w:r>
          </w:p>
        </w:tc>
      </w:tr>
      <w:tr w:rsidR="0058007C" w:rsidRPr="006223A1" w:rsidTr="0092526A">
        <w:trPr>
          <w:jc w:val="center"/>
        </w:trPr>
        <w:tc>
          <w:tcPr>
            <w:tcW w:w="714" w:type="dxa"/>
            <w:vAlign w:val="center"/>
          </w:tcPr>
          <w:p w:rsidR="0058007C" w:rsidRPr="006223A1" w:rsidRDefault="0058007C" w:rsidP="0092526A">
            <w:pPr>
              <w:pStyle w:val="11"/>
            </w:pPr>
            <w:r w:rsidRPr="006223A1">
              <w:t>3</w:t>
            </w:r>
          </w:p>
        </w:tc>
        <w:tc>
          <w:tcPr>
            <w:tcW w:w="2760" w:type="dxa"/>
            <w:gridSpan w:val="2"/>
            <w:vAlign w:val="center"/>
          </w:tcPr>
          <w:p w:rsidR="0058007C" w:rsidRPr="006223A1" w:rsidRDefault="0058007C" w:rsidP="0092526A">
            <w:pPr>
              <w:pStyle w:val="11"/>
            </w:pPr>
            <w:r w:rsidRPr="006223A1">
              <w:t>Продольная распиловка</w:t>
            </w:r>
          </w:p>
        </w:tc>
        <w:tc>
          <w:tcPr>
            <w:tcW w:w="1800" w:type="dxa"/>
            <w:gridSpan w:val="2"/>
            <w:vAlign w:val="center"/>
          </w:tcPr>
          <w:p w:rsidR="0058007C" w:rsidRPr="006223A1" w:rsidRDefault="0058007C" w:rsidP="0092526A">
            <w:pPr>
              <w:pStyle w:val="11"/>
            </w:pPr>
            <w:r w:rsidRPr="006223A1">
              <w:t>34177,5</w:t>
            </w:r>
          </w:p>
        </w:tc>
        <w:tc>
          <w:tcPr>
            <w:tcW w:w="1200" w:type="dxa"/>
            <w:gridSpan w:val="2"/>
          </w:tcPr>
          <w:p w:rsidR="0058007C" w:rsidRPr="006223A1" w:rsidRDefault="003B0163" w:rsidP="0092526A">
            <w:pPr>
              <w:pStyle w:val="11"/>
            </w:pPr>
            <w:r w:rsidRPr="006223A1">
              <w:t>247</w:t>
            </w:r>
          </w:p>
        </w:tc>
        <w:tc>
          <w:tcPr>
            <w:tcW w:w="1320" w:type="dxa"/>
            <w:gridSpan w:val="2"/>
            <w:vAlign w:val="center"/>
          </w:tcPr>
          <w:p w:rsidR="0058007C" w:rsidRPr="006223A1" w:rsidRDefault="003B0163" w:rsidP="0092526A">
            <w:pPr>
              <w:pStyle w:val="11"/>
            </w:pPr>
            <w:r w:rsidRPr="006223A1">
              <w:t>1</w:t>
            </w:r>
          </w:p>
        </w:tc>
        <w:tc>
          <w:tcPr>
            <w:tcW w:w="1320" w:type="dxa"/>
            <w:gridSpan w:val="2"/>
            <w:vAlign w:val="center"/>
          </w:tcPr>
          <w:p w:rsidR="0058007C" w:rsidRPr="006223A1" w:rsidRDefault="003B0163" w:rsidP="0092526A">
            <w:pPr>
              <w:pStyle w:val="11"/>
            </w:pPr>
            <w:r w:rsidRPr="006223A1">
              <w:t>138,37</w:t>
            </w:r>
          </w:p>
        </w:tc>
        <w:tc>
          <w:tcPr>
            <w:tcW w:w="1136" w:type="dxa"/>
            <w:gridSpan w:val="2"/>
            <w:vAlign w:val="center"/>
          </w:tcPr>
          <w:p w:rsidR="0058007C" w:rsidRPr="006223A1" w:rsidRDefault="003B0163" w:rsidP="0092526A">
            <w:pPr>
              <w:pStyle w:val="11"/>
            </w:pPr>
            <w:r w:rsidRPr="006223A1">
              <w:t>138,37</w:t>
            </w:r>
          </w:p>
        </w:tc>
      </w:tr>
      <w:tr w:rsidR="00286B87" w:rsidRPr="006223A1" w:rsidTr="0092526A">
        <w:trPr>
          <w:jc w:val="center"/>
        </w:trPr>
        <w:tc>
          <w:tcPr>
            <w:tcW w:w="714" w:type="dxa"/>
            <w:vAlign w:val="center"/>
          </w:tcPr>
          <w:p w:rsidR="00286B87" w:rsidRPr="006223A1" w:rsidRDefault="0058007C" w:rsidP="0092526A">
            <w:pPr>
              <w:pStyle w:val="11"/>
            </w:pPr>
            <w:r w:rsidRPr="006223A1">
              <w:t>4</w:t>
            </w:r>
          </w:p>
        </w:tc>
        <w:tc>
          <w:tcPr>
            <w:tcW w:w="2760" w:type="dxa"/>
            <w:gridSpan w:val="2"/>
            <w:vAlign w:val="center"/>
          </w:tcPr>
          <w:p w:rsidR="00286B87" w:rsidRPr="006223A1" w:rsidRDefault="00286B87" w:rsidP="0092526A">
            <w:pPr>
              <w:pStyle w:val="11"/>
            </w:pPr>
            <w:r w:rsidRPr="006223A1">
              <w:t>Обрезка кромок</w:t>
            </w:r>
          </w:p>
        </w:tc>
        <w:tc>
          <w:tcPr>
            <w:tcW w:w="1800" w:type="dxa"/>
            <w:gridSpan w:val="2"/>
            <w:vAlign w:val="center"/>
          </w:tcPr>
          <w:p w:rsidR="00286B87" w:rsidRPr="006223A1" w:rsidRDefault="003B0163" w:rsidP="0092526A">
            <w:pPr>
              <w:pStyle w:val="11"/>
            </w:pPr>
            <w:r w:rsidRPr="006223A1">
              <w:t>22215,38</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89,94</w:t>
            </w:r>
          </w:p>
        </w:tc>
        <w:tc>
          <w:tcPr>
            <w:tcW w:w="1136" w:type="dxa"/>
            <w:gridSpan w:val="2"/>
            <w:vAlign w:val="center"/>
          </w:tcPr>
          <w:p w:rsidR="00286B87" w:rsidRPr="006223A1" w:rsidRDefault="003B0163" w:rsidP="0092526A">
            <w:pPr>
              <w:pStyle w:val="11"/>
            </w:pPr>
            <w:r w:rsidRPr="006223A1">
              <w:t>89,94</w:t>
            </w:r>
          </w:p>
        </w:tc>
      </w:tr>
      <w:tr w:rsidR="00286B87" w:rsidRPr="006223A1" w:rsidTr="0092526A">
        <w:trPr>
          <w:jc w:val="center"/>
        </w:trPr>
        <w:tc>
          <w:tcPr>
            <w:tcW w:w="714" w:type="dxa"/>
            <w:vAlign w:val="center"/>
          </w:tcPr>
          <w:p w:rsidR="00286B87" w:rsidRPr="006223A1" w:rsidRDefault="0058007C" w:rsidP="0092526A">
            <w:pPr>
              <w:pStyle w:val="11"/>
            </w:pPr>
            <w:r w:rsidRPr="006223A1">
              <w:t>5</w:t>
            </w:r>
          </w:p>
        </w:tc>
        <w:tc>
          <w:tcPr>
            <w:tcW w:w="2760" w:type="dxa"/>
            <w:gridSpan w:val="2"/>
            <w:vAlign w:val="center"/>
          </w:tcPr>
          <w:p w:rsidR="00286B87" w:rsidRPr="006223A1" w:rsidRDefault="0058007C" w:rsidP="0092526A">
            <w:pPr>
              <w:pStyle w:val="11"/>
            </w:pPr>
            <w:r w:rsidRPr="006223A1">
              <w:t xml:space="preserve">Торцовка </w:t>
            </w:r>
          </w:p>
        </w:tc>
        <w:tc>
          <w:tcPr>
            <w:tcW w:w="1800" w:type="dxa"/>
            <w:gridSpan w:val="2"/>
            <w:vAlign w:val="center"/>
          </w:tcPr>
          <w:p w:rsidR="00286B87" w:rsidRPr="006223A1" w:rsidRDefault="003B0163" w:rsidP="0092526A">
            <w:pPr>
              <w:pStyle w:val="11"/>
            </w:pPr>
            <w:r w:rsidRPr="006223A1">
              <w:t>17973,187</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72,77</w:t>
            </w:r>
          </w:p>
        </w:tc>
        <w:tc>
          <w:tcPr>
            <w:tcW w:w="1136" w:type="dxa"/>
            <w:gridSpan w:val="2"/>
            <w:vAlign w:val="center"/>
          </w:tcPr>
          <w:p w:rsidR="00286B87" w:rsidRPr="006223A1" w:rsidRDefault="003B0163" w:rsidP="0092526A">
            <w:pPr>
              <w:pStyle w:val="11"/>
            </w:pPr>
            <w:r w:rsidRPr="006223A1">
              <w:t>72,77</w:t>
            </w:r>
          </w:p>
        </w:tc>
      </w:tr>
      <w:tr w:rsidR="00286B87" w:rsidRPr="006223A1" w:rsidTr="0092526A">
        <w:trPr>
          <w:jc w:val="center"/>
        </w:trPr>
        <w:tc>
          <w:tcPr>
            <w:tcW w:w="714" w:type="dxa"/>
            <w:vAlign w:val="center"/>
          </w:tcPr>
          <w:p w:rsidR="00286B87" w:rsidRPr="006223A1" w:rsidRDefault="0058007C" w:rsidP="0092526A">
            <w:pPr>
              <w:pStyle w:val="11"/>
            </w:pPr>
            <w:r w:rsidRPr="006223A1">
              <w:t>6</w:t>
            </w:r>
          </w:p>
        </w:tc>
        <w:tc>
          <w:tcPr>
            <w:tcW w:w="2760" w:type="dxa"/>
            <w:gridSpan w:val="2"/>
            <w:vAlign w:val="center"/>
          </w:tcPr>
          <w:p w:rsidR="00286B87" w:rsidRPr="006223A1" w:rsidRDefault="00286B87" w:rsidP="0092526A">
            <w:pPr>
              <w:pStyle w:val="11"/>
            </w:pPr>
            <w:r w:rsidRPr="006223A1">
              <w:t xml:space="preserve">Сортировка </w:t>
            </w:r>
          </w:p>
        </w:tc>
        <w:tc>
          <w:tcPr>
            <w:tcW w:w="1800" w:type="dxa"/>
            <w:gridSpan w:val="2"/>
            <w:vAlign w:val="center"/>
          </w:tcPr>
          <w:p w:rsidR="00286B87" w:rsidRPr="006223A1" w:rsidRDefault="003B0163" w:rsidP="0092526A">
            <w:pPr>
              <w:pStyle w:val="11"/>
            </w:pPr>
            <w:r w:rsidRPr="006223A1">
              <w:t>17088,75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69,19</w:t>
            </w:r>
          </w:p>
        </w:tc>
        <w:tc>
          <w:tcPr>
            <w:tcW w:w="1136" w:type="dxa"/>
            <w:gridSpan w:val="2"/>
            <w:vAlign w:val="center"/>
          </w:tcPr>
          <w:p w:rsidR="00286B87" w:rsidRPr="006223A1" w:rsidRDefault="003B0163" w:rsidP="0092526A">
            <w:pPr>
              <w:pStyle w:val="11"/>
            </w:pPr>
            <w:r w:rsidRPr="006223A1">
              <w:t>69,19</w:t>
            </w:r>
          </w:p>
        </w:tc>
      </w:tr>
      <w:tr w:rsidR="00286B87" w:rsidRPr="006223A1" w:rsidTr="0092526A">
        <w:trPr>
          <w:jc w:val="center"/>
        </w:trPr>
        <w:tc>
          <w:tcPr>
            <w:tcW w:w="714" w:type="dxa"/>
            <w:vAlign w:val="center"/>
          </w:tcPr>
          <w:p w:rsidR="00286B87" w:rsidRPr="006223A1" w:rsidRDefault="0058007C" w:rsidP="0092526A">
            <w:pPr>
              <w:pStyle w:val="11"/>
              <w:rPr>
                <w:szCs w:val="20"/>
              </w:rPr>
            </w:pPr>
            <w:r w:rsidRPr="006223A1">
              <w:rPr>
                <w:szCs w:val="20"/>
              </w:rPr>
              <w:t>7</w:t>
            </w:r>
          </w:p>
        </w:tc>
        <w:tc>
          <w:tcPr>
            <w:tcW w:w="2760" w:type="dxa"/>
            <w:gridSpan w:val="2"/>
            <w:vAlign w:val="center"/>
          </w:tcPr>
          <w:p w:rsidR="00286B87" w:rsidRPr="006223A1" w:rsidRDefault="0058007C" w:rsidP="0092526A">
            <w:pPr>
              <w:pStyle w:val="11"/>
              <w:rPr>
                <w:szCs w:val="20"/>
              </w:rPr>
            </w:pPr>
            <w:r w:rsidRPr="006223A1">
              <w:t>Вынос из цеха готовой продукции</w:t>
            </w:r>
          </w:p>
        </w:tc>
        <w:tc>
          <w:tcPr>
            <w:tcW w:w="1800" w:type="dxa"/>
            <w:gridSpan w:val="2"/>
            <w:vAlign w:val="center"/>
          </w:tcPr>
          <w:p w:rsidR="00286B87" w:rsidRPr="006223A1" w:rsidRDefault="003B0163" w:rsidP="0092526A">
            <w:pPr>
              <w:pStyle w:val="11"/>
            </w:pPr>
            <w:r w:rsidRPr="006223A1">
              <w:t>17088,75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69,19</w:t>
            </w:r>
          </w:p>
        </w:tc>
        <w:tc>
          <w:tcPr>
            <w:tcW w:w="1136" w:type="dxa"/>
            <w:gridSpan w:val="2"/>
            <w:vAlign w:val="center"/>
          </w:tcPr>
          <w:p w:rsidR="00286B87" w:rsidRPr="006223A1" w:rsidRDefault="003B0163" w:rsidP="0092526A">
            <w:pPr>
              <w:pStyle w:val="11"/>
            </w:pPr>
            <w:r w:rsidRPr="006223A1">
              <w:t>69,19</w:t>
            </w:r>
          </w:p>
        </w:tc>
      </w:tr>
      <w:tr w:rsidR="00286B87" w:rsidRPr="006223A1" w:rsidTr="0092526A">
        <w:trPr>
          <w:jc w:val="center"/>
        </w:trPr>
        <w:tc>
          <w:tcPr>
            <w:tcW w:w="720" w:type="dxa"/>
            <w:gridSpan w:val="2"/>
            <w:vAlign w:val="center"/>
          </w:tcPr>
          <w:p w:rsidR="00286B87" w:rsidRPr="006223A1" w:rsidRDefault="0058007C" w:rsidP="0092526A">
            <w:pPr>
              <w:pStyle w:val="11"/>
              <w:rPr>
                <w:szCs w:val="20"/>
              </w:rPr>
            </w:pPr>
            <w:r w:rsidRPr="006223A1">
              <w:rPr>
                <w:szCs w:val="20"/>
              </w:rPr>
              <w:t>8</w:t>
            </w:r>
          </w:p>
        </w:tc>
        <w:tc>
          <w:tcPr>
            <w:tcW w:w="2760" w:type="dxa"/>
            <w:gridSpan w:val="2"/>
            <w:vAlign w:val="center"/>
          </w:tcPr>
          <w:p w:rsidR="00286B87" w:rsidRPr="006223A1" w:rsidRDefault="0058007C" w:rsidP="0092526A">
            <w:pPr>
              <w:pStyle w:val="11"/>
              <w:rPr>
                <w:szCs w:val="20"/>
              </w:rPr>
            </w:pPr>
            <w:r w:rsidRPr="006223A1">
              <w:rPr>
                <w:szCs w:val="20"/>
              </w:rPr>
              <w:t xml:space="preserve">Вынос </w:t>
            </w:r>
            <w:r w:rsidR="00286B87" w:rsidRPr="006223A1">
              <w:rPr>
                <w:szCs w:val="20"/>
              </w:rPr>
              <w:t>отходов из цеха</w:t>
            </w:r>
          </w:p>
        </w:tc>
        <w:tc>
          <w:tcPr>
            <w:tcW w:w="1800" w:type="dxa"/>
            <w:gridSpan w:val="2"/>
            <w:vAlign w:val="center"/>
          </w:tcPr>
          <w:p w:rsidR="00286B87" w:rsidRPr="006223A1" w:rsidRDefault="003B0163" w:rsidP="0092526A">
            <w:pPr>
              <w:pStyle w:val="11"/>
              <w:rPr>
                <w:szCs w:val="20"/>
              </w:rPr>
            </w:pPr>
            <w:r w:rsidRPr="006223A1">
              <w:rPr>
                <w:szCs w:val="20"/>
              </w:rPr>
              <w:t>18111,075</w:t>
            </w:r>
          </w:p>
        </w:tc>
        <w:tc>
          <w:tcPr>
            <w:tcW w:w="1200" w:type="dxa"/>
            <w:gridSpan w:val="2"/>
            <w:vAlign w:val="center"/>
          </w:tcPr>
          <w:p w:rsidR="00286B87" w:rsidRPr="006223A1" w:rsidRDefault="003B0163" w:rsidP="0092526A">
            <w:pPr>
              <w:pStyle w:val="11"/>
              <w:rPr>
                <w:szCs w:val="20"/>
              </w:rPr>
            </w:pPr>
            <w:r w:rsidRPr="006223A1">
              <w:t>247</w:t>
            </w:r>
          </w:p>
        </w:tc>
        <w:tc>
          <w:tcPr>
            <w:tcW w:w="1320" w:type="dxa"/>
            <w:gridSpan w:val="2"/>
            <w:vAlign w:val="center"/>
          </w:tcPr>
          <w:p w:rsidR="00286B87" w:rsidRPr="006223A1" w:rsidRDefault="003B0163" w:rsidP="0092526A">
            <w:pPr>
              <w:pStyle w:val="11"/>
              <w:rPr>
                <w:szCs w:val="20"/>
              </w:rPr>
            </w:pPr>
            <w:r w:rsidRPr="006223A1">
              <w:rPr>
                <w:szCs w:val="20"/>
              </w:rPr>
              <w:t>1</w:t>
            </w:r>
          </w:p>
        </w:tc>
        <w:tc>
          <w:tcPr>
            <w:tcW w:w="1320" w:type="dxa"/>
            <w:gridSpan w:val="2"/>
            <w:vAlign w:val="center"/>
          </w:tcPr>
          <w:p w:rsidR="00286B87" w:rsidRPr="006223A1" w:rsidRDefault="003B0163" w:rsidP="0092526A">
            <w:pPr>
              <w:pStyle w:val="11"/>
              <w:rPr>
                <w:szCs w:val="20"/>
              </w:rPr>
            </w:pPr>
            <w:r w:rsidRPr="006223A1">
              <w:rPr>
                <w:szCs w:val="20"/>
              </w:rPr>
              <w:t>73,32</w:t>
            </w:r>
          </w:p>
        </w:tc>
        <w:tc>
          <w:tcPr>
            <w:tcW w:w="1130" w:type="dxa"/>
            <w:vAlign w:val="center"/>
          </w:tcPr>
          <w:p w:rsidR="00286B87" w:rsidRPr="006223A1" w:rsidRDefault="003B0163" w:rsidP="0092526A">
            <w:pPr>
              <w:pStyle w:val="11"/>
              <w:rPr>
                <w:szCs w:val="20"/>
              </w:rPr>
            </w:pPr>
            <w:r w:rsidRPr="006223A1">
              <w:rPr>
                <w:szCs w:val="20"/>
              </w:rPr>
              <w:t>73,32</w:t>
            </w:r>
          </w:p>
        </w:tc>
      </w:tr>
      <w:tr w:rsidR="00286B87" w:rsidRPr="006223A1" w:rsidTr="0092526A">
        <w:trPr>
          <w:jc w:val="center"/>
        </w:trPr>
        <w:tc>
          <w:tcPr>
            <w:tcW w:w="10250" w:type="dxa"/>
            <w:gridSpan w:val="13"/>
            <w:vAlign w:val="center"/>
          </w:tcPr>
          <w:p w:rsidR="00286B87" w:rsidRPr="006223A1" w:rsidRDefault="00286B87" w:rsidP="0092526A">
            <w:pPr>
              <w:pStyle w:val="11"/>
              <w:rPr>
                <w:szCs w:val="20"/>
              </w:rPr>
            </w:pPr>
            <w:r w:rsidRPr="006223A1">
              <w:t>3.Комбинированный цех</w:t>
            </w:r>
          </w:p>
        </w:tc>
      </w:tr>
      <w:tr w:rsidR="00DA5B36" w:rsidRPr="006223A1" w:rsidTr="0092526A">
        <w:trPr>
          <w:jc w:val="center"/>
        </w:trPr>
        <w:tc>
          <w:tcPr>
            <w:tcW w:w="714" w:type="dxa"/>
            <w:vAlign w:val="center"/>
          </w:tcPr>
          <w:p w:rsidR="00DA5B36" w:rsidRPr="006223A1" w:rsidRDefault="00DA5B36" w:rsidP="0092526A">
            <w:pPr>
              <w:pStyle w:val="11"/>
            </w:pPr>
            <w:r w:rsidRPr="006223A1">
              <w:t>1</w:t>
            </w:r>
          </w:p>
        </w:tc>
        <w:tc>
          <w:tcPr>
            <w:tcW w:w="2760" w:type="dxa"/>
            <w:gridSpan w:val="2"/>
            <w:vAlign w:val="center"/>
          </w:tcPr>
          <w:p w:rsidR="00DA5B36" w:rsidRPr="006223A1" w:rsidRDefault="00DA5B36" w:rsidP="0092526A">
            <w:pPr>
              <w:pStyle w:val="11"/>
            </w:pPr>
            <w:r w:rsidRPr="006223A1">
              <w:t>Окорка</w:t>
            </w:r>
          </w:p>
        </w:tc>
        <w:tc>
          <w:tcPr>
            <w:tcW w:w="1800" w:type="dxa"/>
            <w:gridSpan w:val="2"/>
            <w:vAlign w:val="center"/>
          </w:tcPr>
          <w:p w:rsidR="00DA5B36" w:rsidRPr="006223A1" w:rsidRDefault="00DA5B36" w:rsidP="0092526A">
            <w:pPr>
              <w:pStyle w:val="11"/>
            </w:pPr>
            <w:r w:rsidRPr="006223A1">
              <w:t>74869,5</w:t>
            </w:r>
          </w:p>
        </w:tc>
        <w:tc>
          <w:tcPr>
            <w:tcW w:w="1200" w:type="dxa"/>
            <w:gridSpan w:val="2"/>
          </w:tcPr>
          <w:p w:rsidR="00DA5B36" w:rsidRPr="006223A1" w:rsidRDefault="00DA5B36" w:rsidP="0092526A">
            <w:pPr>
              <w:pStyle w:val="11"/>
            </w:pPr>
            <w:r w:rsidRPr="006223A1">
              <w:t>247</w:t>
            </w:r>
          </w:p>
        </w:tc>
        <w:tc>
          <w:tcPr>
            <w:tcW w:w="1320" w:type="dxa"/>
            <w:gridSpan w:val="2"/>
            <w:vAlign w:val="center"/>
          </w:tcPr>
          <w:p w:rsidR="00DA5B36" w:rsidRPr="006223A1" w:rsidRDefault="00DA5B36" w:rsidP="0092526A">
            <w:pPr>
              <w:pStyle w:val="11"/>
            </w:pPr>
            <w:r w:rsidRPr="006223A1">
              <w:t>1</w:t>
            </w:r>
          </w:p>
        </w:tc>
        <w:tc>
          <w:tcPr>
            <w:tcW w:w="1320" w:type="dxa"/>
            <w:gridSpan w:val="2"/>
            <w:vAlign w:val="center"/>
          </w:tcPr>
          <w:p w:rsidR="00DA5B36" w:rsidRPr="006223A1" w:rsidRDefault="00DA5B36" w:rsidP="0092526A">
            <w:pPr>
              <w:pStyle w:val="11"/>
            </w:pPr>
            <w:r w:rsidRPr="006223A1">
              <w:t>303,12</w:t>
            </w:r>
          </w:p>
        </w:tc>
        <w:tc>
          <w:tcPr>
            <w:tcW w:w="1136" w:type="dxa"/>
            <w:gridSpan w:val="2"/>
            <w:vAlign w:val="center"/>
          </w:tcPr>
          <w:p w:rsidR="00DA5B36" w:rsidRPr="006223A1" w:rsidRDefault="00DA5B36" w:rsidP="0092526A">
            <w:pPr>
              <w:pStyle w:val="11"/>
            </w:pPr>
            <w:r w:rsidRPr="006223A1">
              <w:t>303,12</w:t>
            </w:r>
          </w:p>
        </w:tc>
      </w:tr>
      <w:tr w:rsidR="00286B87" w:rsidRPr="006223A1" w:rsidTr="0092526A">
        <w:trPr>
          <w:jc w:val="center"/>
        </w:trPr>
        <w:tc>
          <w:tcPr>
            <w:tcW w:w="714" w:type="dxa"/>
            <w:vAlign w:val="center"/>
          </w:tcPr>
          <w:p w:rsidR="00286B87" w:rsidRPr="006223A1" w:rsidRDefault="00DA5B36" w:rsidP="0092526A">
            <w:pPr>
              <w:pStyle w:val="11"/>
            </w:pPr>
            <w:r w:rsidRPr="006223A1">
              <w:t>2</w:t>
            </w:r>
          </w:p>
        </w:tc>
        <w:tc>
          <w:tcPr>
            <w:tcW w:w="2760" w:type="dxa"/>
            <w:gridSpan w:val="2"/>
            <w:vAlign w:val="center"/>
          </w:tcPr>
          <w:p w:rsidR="00286B87" w:rsidRPr="006223A1" w:rsidRDefault="00286B87" w:rsidP="0092526A">
            <w:pPr>
              <w:pStyle w:val="11"/>
            </w:pPr>
            <w:r w:rsidRPr="006223A1">
              <w:t>Подача сырья</w:t>
            </w:r>
          </w:p>
        </w:tc>
        <w:tc>
          <w:tcPr>
            <w:tcW w:w="1800" w:type="dxa"/>
            <w:gridSpan w:val="2"/>
            <w:vAlign w:val="center"/>
          </w:tcPr>
          <w:p w:rsidR="00286B87" w:rsidRPr="006223A1" w:rsidRDefault="003B0163" w:rsidP="0092526A">
            <w:pPr>
              <w:pStyle w:val="11"/>
            </w:pPr>
            <w:r w:rsidRPr="006223A1">
              <w:t>71677,5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290,19</w:t>
            </w:r>
          </w:p>
        </w:tc>
        <w:tc>
          <w:tcPr>
            <w:tcW w:w="1136" w:type="dxa"/>
            <w:gridSpan w:val="2"/>
            <w:vAlign w:val="center"/>
          </w:tcPr>
          <w:p w:rsidR="00286B87" w:rsidRPr="006223A1" w:rsidRDefault="003B0163" w:rsidP="0092526A">
            <w:pPr>
              <w:pStyle w:val="11"/>
            </w:pPr>
            <w:r w:rsidRPr="006223A1">
              <w:t>290,19</w:t>
            </w:r>
          </w:p>
        </w:tc>
      </w:tr>
      <w:tr w:rsidR="00286B87" w:rsidRPr="006223A1" w:rsidTr="0092526A">
        <w:trPr>
          <w:jc w:val="center"/>
        </w:trPr>
        <w:tc>
          <w:tcPr>
            <w:tcW w:w="714" w:type="dxa"/>
            <w:vAlign w:val="center"/>
          </w:tcPr>
          <w:p w:rsidR="00286B87" w:rsidRPr="006223A1" w:rsidRDefault="00DA5B36" w:rsidP="0092526A">
            <w:pPr>
              <w:pStyle w:val="11"/>
              <w:rPr>
                <w:szCs w:val="20"/>
              </w:rPr>
            </w:pPr>
            <w:r w:rsidRPr="006223A1">
              <w:rPr>
                <w:szCs w:val="20"/>
              </w:rPr>
              <w:t>3</w:t>
            </w:r>
          </w:p>
        </w:tc>
        <w:tc>
          <w:tcPr>
            <w:tcW w:w="2760" w:type="dxa"/>
            <w:gridSpan w:val="2"/>
            <w:vAlign w:val="center"/>
          </w:tcPr>
          <w:p w:rsidR="00286B87" w:rsidRPr="006223A1" w:rsidRDefault="00286B87" w:rsidP="0092526A">
            <w:pPr>
              <w:pStyle w:val="11"/>
              <w:rPr>
                <w:szCs w:val="20"/>
              </w:rPr>
            </w:pPr>
            <w:r w:rsidRPr="006223A1">
              <w:t>Подача отходов</w:t>
            </w:r>
          </w:p>
        </w:tc>
        <w:tc>
          <w:tcPr>
            <w:tcW w:w="1800" w:type="dxa"/>
            <w:gridSpan w:val="2"/>
            <w:vAlign w:val="center"/>
          </w:tcPr>
          <w:p w:rsidR="00286B87" w:rsidRPr="006223A1" w:rsidRDefault="003B0163" w:rsidP="0092526A">
            <w:pPr>
              <w:pStyle w:val="11"/>
              <w:rPr>
                <w:szCs w:val="20"/>
              </w:rPr>
            </w:pPr>
            <w:r w:rsidRPr="006223A1">
              <w:rPr>
                <w:szCs w:val="20"/>
              </w:rPr>
              <w:t>29962,125</w:t>
            </w:r>
          </w:p>
        </w:tc>
        <w:tc>
          <w:tcPr>
            <w:tcW w:w="1200" w:type="dxa"/>
            <w:gridSpan w:val="2"/>
          </w:tcPr>
          <w:p w:rsidR="00286B87" w:rsidRPr="006223A1" w:rsidRDefault="003B0163" w:rsidP="0092526A">
            <w:pPr>
              <w:pStyle w:val="11"/>
              <w:rPr>
                <w:szCs w:val="20"/>
              </w:rPr>
            </w:pPr>
            <w:r w:rsidRPr="006223A1">
              <w:t>247</w:t>
            </w:r>
          </w:p>
        </w:tc>
        <w:tc>
          <w:tcPr>
            <w:tcW w:w="1320" w:type="dxa"/>
            <w:gridSpan w:val="2"/>
            <w:vAlign w:val="center"/>
          </w:tcPr>
          <w:p w:rsidR="00286B87" w:rsidRPr="006223A1" w:rsidRDefault="003B0163" w:rsidP="0092526A">
            <w:pPr>
              <w:pStyle w:val="11"/>
              <w:rPr>
                <w:szCs w:val="20"/>
              </w:rPr>
            </w:pPr>
            <w:r w:rsidRPr="006223A1">
              <w:rPr>
                <w:szCs w:val="20"/>
              </w:rPr>
              <w:t>1</w:t>
            </w:r>
          </w:p>
        </w:tc>
        <w:tc>
          <w:tcPr>
            <w:tcW w:w="1320" w:type="dxa"/>
            <w:gridSpan w:val="2"/>
            <w:vAlign w:val="center"/>
          </w:tcPr>
          <w:p w:rsidR="00286B87" w:rsidRPr="006223A1" w:rsidRDefault="003B0163" w:rsidP="0092526A">
            <w:pPr>
              <w:pStyle w:val="11"/>
              <w:rPr>
                <w:szCs w:val="20"/>
              </w:rPr>
            </w:pPr>
            <w:r w:rsidRPr="006223A1">
              <w:rPr>
                <w:szCs w:val="20"/>
              </w:rPr>
              <w:t>121,3</w:t>
            </w:r>
          </w:p>
        </w:tc>
        <w:tc>
          <w:tcPr>
            <w:tcW w:w="1136" w:type="dxa"/>
            <w:gridSpan w:val="2"/>
            <w:vAlign w:val="center"/>
          </w:tcPr>
          <w:p w:rsidR="00286B87" w:rsidRPr="006223A1" w:rsidRDefault="003B0163" w:rsidP="0092526A">
            <w:pPr>
              <w:pStyle w:val="11"/>
              <w:rPr>
                <w:szCs w:val="20"/>
              </w:rPr>
            </w:pPr>
            <w:r w:rsidRPr="006223A1">
              <w:rPr>
                <w:szCs w:val="20"/>
              </w:rPr>
              <w:t>121,3</w:t>
            </w:r>
          </w:p>
        </w:tc>
      </w:tr>
      <w:tr w:rsidR="00286B87" w:rsidRPr="006223A1" w:rsidTr="0092526A">
        <w:trPr>
          <w:jc w:val="center"/>
        </w:trPr>
        <w:tc>
          <w:tcPr>
            <w:tcW w:w="714" w:type="dxa"/>
            <w:vAlign w:val="center"/>
          </w:tcPr>
          <w:p w:rsidR="00286B87" w:rsidRPr="006223A1" w:rsidRDefault="00DA5B36" w:rsidP="0092526A">
            <w:pPr>
              <w:pStyle w:val="11"/>
            </w:pPr>
            <w:r w:rsidRPr="006223A1">
              <w:t>4</w:t>
            </w:r>
          </w:p>
        </w:tc>
        <w:tc>
          <w:tcPr>
            <w:tcW w:w="2760" w:type="dxa"/>
            <w:gridSpan w:val="2"/>
            <w:vAlign w:val="center"/>
          </w:tcPr>
          <w:p w:rsidR="00286B87" w:rsidRPr="006223A1" w:rsidRDefault="00286B87" w:rsidP="0092526A">
            <w:pPr>
              <w:pStyle w:val="11"/>
            </w:pPr>
            <w:r w:rsidRPr="006223A1">
              <w:t>Распиловка на брусья</w:t>
            </w:r>
          </w:p>
        </w:tc>
        <w:tc>
          <w:tcPr>
            <w:tcW w:w="1800" w:type="dxa"/>
            <w:gridSpan w:val="2"/>
            <w:vAlign w:val="center"/>
          </w:tcPr>
          <w:p w:rsidR="00286B87" w:rsidRPr="006223A1" w:rsidRDefault="003B0163" w:rsidP="0092526A">
            <w:pPr>
              <w:pStyle w:val="11"/>
            </w:pPr>
            <w:r w:rsidRPr="006223A1">
              <w:t>39900</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161,54</w:t>
            </w:r>
          </w:p>
        </w:tc>
        <w:tc>
          <w:tcPr>
            <w:tcW w:w="1136" w:type="dxa"/>
            <w:gridSpan w:val="2"/>
            <w:vAlign w:val="center"/>
          </w:tcPr>
          <w:p w:rsidR="00286B87" w:rsidRPr="006223A1" w:rsidRDefault="003B0163" w:rsidP="0092526A">
            <w:pPr>
              <w:pStyle w:val="11"/>
            </w:pPr>
            <w:r w:rsidRPr="006223A1">
              <w:t>161,54</w:t>
            </w:r>
          </w:p>
        </w:tc>
      </w:tr>
      <w:tr w:rsidR="00286B87" w:rsidRPr="006223A1" w:rsidTr="0092526A">
        <w:trPr>
          <w:jc w:val="center"/>
        </w:trPr>
        <w:tc>
          <w:tcPr>
            <w:tcW w:w="714" w:type="dxa"/>
            <w:vAlign w:val="center"/>
          </w:tcPr>
          <w:p w:rsidR="00286B87" w:rsidRPr="006223A1" w:rsidRDefault="00DA5B36" w:rsidP="0092526A">
            <w:pPr>
              <w:pStyle w:val="11"/>
            </w:pPr>
            <w:r w:rsidRPr="006223A1">
              <w:t>5</w:t>
            </w:r>
          </w:p>
        </w:tc>
        <w:tc>
          <w:tcPr>
            <w:tcW w:w="2760" w:type="dxa"/>
            <w:gridSpan w:val="2"/>
            <w:vAlign w:val="center"/>
          </w:tcPr>
          <w:p w:rsidR="00286B87" w:rsidRPr="006223A1" w:rsidRDefault="00286B87" w:rsidP="0092526A">
            <w:pPr>
              <w:pStyle w:val="11"/>
            </w:pPr>
            <w:r w:rsidRPr="006223A1">
              <w:t xml:space="preserve">Распиловка </w:t>
            </w:r>
            <w:r w:rsidR="003B0163" w:rsidRPr="006223A1">
              <w:t>брусьев лесопильной</w:t>
            </w:r>
            <w:r w:rsidRPr="006223A1">
              <w:t xml:space="preserve"> рамой</w:t>
            </w:r>
          </w:p>
        </w:tc>
        <w:tc>
          <w:tcPr>
            <w:tcW w:w="1800" w:type="dxa"/>
            <w:gridSpan w:val="2"/>
            <w:vAlign w:val="center"/>
          </w:tcPr>
          <w:p w:rsidR="00286B87" w:rsidRPr="006223A1" w:rsidRDefault="003B0163" w:rsidP="0092526A">
            <w:pPr>
              <w:pStyle w:val="11"/>
            </w:pPr>
            <w:r w:rsidRPr="006223A1">
              <w:t>27870,15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112,83</w:t>
            </w:r>
          </w:p>
        </w:tc>
        <w:tc>
          <w:tcPr>
            <w:tcW w:w="1136" w:type="dxa"/>
            <w:gridSpan w:val="2"/>
            <w:vAlign w:val="center"/>
          </w:tcPr>
          <w:p w:rsidR="00286B87" w:rsidRPr="006223A1" w:rsidRDefault="003B0163" w:rsidP="0092526A">
            <w:pPr>
              <w:pStyle w:val="11"/>
            </w:pPr>
            <w:r w:rsidRPr="006223A1">
              <w:t>112,83</w:t>
            </w:r>
          </w:p>
        </w:tc>
      </w:tr>
      <w:tr w:rsidR="00286B87" w:rsidRPr="006223A1" w:rsidTr="0092526A">
        <w:trPr>
          <w:jc w:val="center"/>
        </w:trPr>
        <w:tc>
          <w:tcPr>
            <w:tcW w:w="714" w:type="dxa"/>
            <w:vAlign w:val="center"/>
          </w:tcPr>
          <w:p w:rsidR="00286B87" w:rsidRPr="006223A1" w:rsidRDefault="00DA5B36" w:rsidP="0092526A">
            <w:pPr>
              <w:pStyle w:val="11"/>
            </w:pPr>
            <w:r w:rsidRPr="006223A1">
              <w:t>6</w:t>
            </w:r>
          </w:p>
        </w:tc>
        <w:tc>
          <w:tcPr>
            <w:tcW w:w="2760" w:type="dxa"/>
            <w:gridSpan w:val="2"/>
            <w:vAlign w:val="center"/>
          </w:tcPr>
          <w:p w:rsidR="00286B87" w:rsidRPr="006223A1" w:rsidRDefault="00286B87" w:rsidP="0092526A">
            <w:pPr>
              <w:pStyle w:val="11"/>
            </w:pPr>
            <w:r w:rsidRPr="006223A1">
              <w:t>Обрезка кромок</w:t>
            </w:r>
          </w:p>
        </w:tc>
        <w:tc>
          <w:tcPr>
            <w:tcW w:w="1800" w:type="dxa"/>
            <w:gridSpan w:val="2"/>
            <w:vAlign w:val="center"/>
          </w:tcPr>
          <w:p w:rsidR="00286B87" w:rsidRPr="006223A1" w:rsidRDefault="003B0163" w:rsidP="0092526A">
            <w:pPr>
              <w:pStyle w:val="11"/>
            </w:pPr>
            <w:r w:rsidRPr="006223A1">
              <w:t>19850,25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80,37</w:t>
            </w:r>
          </w:p>
        </w:tc>
        <w:tc>
          <w:tcPr>
            <w:tcW w:w="1136" w:type="dxa"/>
            <w:gridSpan w:val="2"/>
            <w:vAlign w:val="center"/>
          </w:tcPr>
          <w:p w:rsidR="00286B87" w:rsidRPr="006223A1" w:rsidRDefault="003B0163" w:rsidP="0092526A">
            <w:pPr>
              <w:pStyle w:val="11"/>
            </w:pPr>
            <w:r w:rsidRPr="006223A1">
              <w:t>80,37</w:t>
            </w:r>
          </w:p>
        </w:tc>
      </w:tr>
      <w:tr w:rsidR="00286B87" w:rsidRPr="006223A1" w:rsidTr="0092526A">
        <w:trPr>
          <w:jc w:val="center"/>
        </w:trPr>
        <w:tc>
          <w:tcPr>
            <w:tcW w:w="714" w:type="dxa"/>
            <w:vAlign w:val="center"/>
          </w:tcPr>
          <w:p w:rsidR="00286B87" w:rsidRPr="006223A1" w:rsidRDefault="00DA5B36" w:rsidP="0092526A">
            <w:pPr>
              <w:pStyle w:val="11"/>
            </w:pPr>
            <w:r w:rsidRPr="006223A1">
              <w:t>7</w:t>
            </w:r>
          </w:p>
        </w:tc>
        <w:tc>
          <w:tcPr>
            <w:tcW w:w="2760" w:type="dxa"/>
            <w:gridSpan w:val="2"/>
            <w:vAlign w:val="center"/>
          </w:tcPr>
          <w:p w:rsidR="00286B87" w:rsidRPr="006223A1" w:rsidRDefault="00286B87" w:rsidP="0092526A">
            <w:pPr>
              <w:pStyle w:val="11"/>
            </w:pPr>
            <w:r w:rsidRPr="006223A1">
              <w:t>Торцовка</w:t>
            </w:r>
          </w:p>
        </w:tc>
        <w:tc>
          <w:tcPr>
            <w:tcW w:w="1800" w:type="dxa"/>
            <w:gridSpan w:val="2"/>
            <w:vAlign w:val="center"/>
          </w:tcPr>
          <w:p w:rsidR="00286B87" w:rsidRPr="006223A1" w:rsidRDefault="003B0163" w:rsidP="0092526A">
            <w:pPr>
              <w:pStyle w:val="11"/>
            </w:pPr>
            <w:r w:rsidRPr="006223A1">
              <w:t>15840,3</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64,13</w:t>
            </w:r>
          </w:p>
        </w:tc>
        <w:tc>
          <w:tcPr>
            <w:tcW w:w="1136" w:type="dxa"/>
            <w:gridSpan w:val="2"/>
            <w:vAlign w:val="center"/>
          </w:tcPr>
          <w:p w:rsidR="00286B87" w:rsidRPr="006223A1" w:rsidRDefault="003B0163" w:rsidP="0092526A">
            <w:pPr>
              <w:pStyle w:val="11"/>
            </w:pPr>
            <w:r w:rsidRPr="006223A1">
              <w:t>64,13</w:t>
            </w:r>
          </w:p>
        </w:tc>
      </w:tr>
      <w:tr w:rsidR="00286B87" w:rsidRPr="006223A1" w:rsidTr="0092526A">
        <w:trPr>
          <w:jc w:val="center"/>
        </w:trPr>
        <w:tc>
          <w:tcPr>
            <w:tcW w:w="714" w:type="dxa"/>
            <w:vAlign w:val="center"/>
          </w:tcPr>
          <w:p w:rsidR="00286B87" w:rsidRPr="006223A1" w:rsidRDefault="00DA5B36" w:rsidP="0092526A">
            <w:pPr>
              <w:pStyle w:val="11"/>
            </w:pPr>
            <w:r w:rsidRPr="006223A1">
              <w:t>8</w:t>
            </w:r>
          </w:p>
        </w:tc>
        <w:tc>
          <w:tcPr>
            <w:tcW w:w="2760" w:type="dxa"/>
            <w:gridSpan w:val="2"/>
            <w:vAlign w:val="center"/>
          </w:tcPr>
          <w:p w:rsidR="00286B87" w:rsidRPr="006223A1" w:rsidRDefault="00286B87" w:rsidP="0092526A">
            <w:pPr>
              <w:pStyle w:val="11"/>
            </w:pPr>
            <w:r w:rsidRPr="006223A1">
              <w:t>Сортировка</w:t>
            </w:r>
          </w:p>
        </w:tc>
        <w:tc>
          <w:tcPr>
            <w:tcW w:w="1800" w:type="dxa"/>
            <w:gridSpan w:val="2"/>
            <w:vAlign w:val="center"/>
          </w:tcPr>
          <w:p w:rsidR="00286B87" w:rsidRPr="006223A1" w:rsidRDefault="003B0163" w:rsidP="0092526A">
            <w:pPr>
              <w:pStyle w:val="11"/>
            </w:pPr>
            <w:r w:rsidRPr="006223A1">
              <w:t>13167</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53,31</w:t>
            </w:r>
          </w:p>
        </w:tc>
        <w:tc>
          <w:tcPr>
            <w:tcW w:w="1136" w:type="dxa"/>
            <w:gridSpan w:val="2"/>
            <w:vAlign w:val="center"/>
          </w:tcPr>
          <w:p w:rsidR="00286B87" w:rsidRPr="006223A1" w:rsidRDefault="003B0163" w:rsidP="0092526A">
            <w:pPr>
              <w:pStyle w:val="11"/>
            </w:pPr>
            <w:r w:rsidRPr="006223A1">
              <w:t>53,31</w:t>
            </w:r>
          </w:p>
        </w:tc>
      </w:tr>
      <w:tr w:rsidR="00286B87" w:rsidRPr="006223A1" w:rsidTr="0092526A">
        <w:trPr>
          <w:jc w:val="center"/>
        </w:trPr>
        <w:tc>
          <w:tcPr>
            <w:tcW w:w="714" w:type="dxa"/>
            <w:vAlign w:val="center"/>
          </w:tcPr>
          <w:p w:rsidR="00286B87" w:rsidRPr="006223A1" w:rsidRDefault="00DA5B36" w:rsidP="0092526A">
            <w:pPr>
              <w:pStyle w:val="11"/>
            </w:pPr>
            <w:r w:rsidRPr="006223A1">
              <w:t>9</w:t>
            </w:r>
          </w:p>
        </w:tc>
        <w:tc>
          <w:tcPr>
            <w:tcW w:w="2760" w:type="dxa"/>
            <w:gridSpan w:val="2"/>
            <w:vAlign w:val="center"/>
          </w:tcPr>
          <w:p w:rsidR="00286B87" w:rsidRPr="006223A1" w:rsidRDefault="00286B87" w:rsidP="0092526A">
            <w:pPr>
              <w:pStyle w:val="11"/>
            </w:pPr>
            <w:r w:rsidRPr="006223A1">
              <w:t>Разделка дровяного долготья на коротье</w:t>
            </w:r>
          </w:p>
        </w:tc>
        <w:tc>
          <w:tcPr>
            <w:tcW w:w="1800" w:type="dxa"/>
            <w:gridSpan w:val="2"/>
            <w:vAlign w:val="center"/>
          </w:tcPr>
          <w:p w:rsidR="00286B87" w:rsidRPr="006223A1" w:rsidRDefault="003B0163" w:rsidP="0092526A">
            <w:pPr>
              <w:pStyle w:val="11"/>
            </w:pPr>
            <w:r w:rsidRPr="006223A1">
              <w:t>31777,5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3B0163" w:rsidP="0092526A">
            <w:pPr>
              <w:pStyle w:val="11"/>
            </w:pPr>
            <w:r w:rsidRPr="006223A1">
              <w:t>128,65</w:t>
            </w:r>
          </w:p>
        </w:tc>
        <w:tc>
          <w:tcPr>
            <w:tcW w:w="1136" w:type="dxa"/>
            <w:gridSpan w:val="2"/>
            <w:vAlign w:val="center"/>
          </w:tcPr>
          <w:p w:rsidR="00286B87" w:rsidRPr="006223A1" w:rsidRDefault="003B0163" w:rsidP="0092526A">
            <w:pPr>
              <w:pStyle w:val="11"/>
            </w:pPr>
            <w:r w:rsidRPr="006223A1">
              <w:t>128,65</w:t>
            </w:r>
          </w:p>
        </w:tc>
      </w:tr>
      <w:tr w:rsidR="00286B87" w:rsidRPr="006223A1" w:rsidTr="0092526A">
        <w:trPr>
          <w:jc w:val="center"/>
        </w:trPr>
        <w:tc>
          <w:tcPr>
            <w:tcW w:w="714" w:type="dxa"/>
            <w:vAlign w:val="center"/>
          </w:tcPr>
          <w:p w:rsidR="00286B87" w:rsidRPr="006223A1" w:rsidRDefault="00DA5B36" w:rsidP="0092526A">
            <w:pPr>
              <w:pStyle w:val="11"/>
            </w:pPr>
            <w:r w:rsidRPr="006223A1">
              <w:t>10</w:t>
            </w:r>
          </w:p>
        </w:tc>
        <w:tc>
          <w:tcPr>
            <w:tcW w:w="2760" w:type="dxa"/>
            <w:gridSpan w:val="2"/>
            <w:vAlign w:val="center"/>
          </w:tcPr>
          <w:p w:rsidR="00286B87" w:rsidRPr="006223A1" w:rsidRDefault="00286B87" w:rsidP="0092526A">
            <w:pPr>
              <w:pStyle w:val="11"/>
            </w:pPr>
            <w:r w:rsidRPr="006223A1">
              <w:t>Раскалывание</w:t>
            </w:r>
          </w:p>
        </w:tc>
        <w:tc>
          <w:tcPr>
            <w:tcW w:w="1800" w:type="dxa"/>
            <w:gridSpan w:val="2"/>
            <w:vAlign w:val="center"/>
          </w:tcPr>
          <w:p w:rsidR="00286B87" w:rsidRPr="006223A1" w:rsidRDefault="003B0163" w:rsidP="0092526A">
            <w:pPr>
              <w:pStyle w:val="11"/>
            </w:pPr>
            <w:r w:rsidRPr="006223A1">
              <w:t>31141,95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1F0560" w:rsidP="0092526A">
            <w:pPr>
              <w:pStyle w:val="11"/>
            </w:pPr>
            <w:r w:rsidRPr="006223A1">
              <w:t>126,08</w:t>
            </w:r>
          </w:p>
        </w:tc>
        <w:tc>
          <w:tcPr>
            <w:tcW w:w="1136" w:type="dxa"/>
            <w:gridSpan w:val="2"/>
            <w:vAlign w:val="center"/>
          </w:tcPr>
          <w:p w:rsidR="00286B87" w:rsidRPr="006223A1" w:rsidRDefault="001F0560" w:rsidP="0092526A">
            <w:pPr>
              <w:pStyle w:val="11"/>
            </w:pPr>
            <w:r w:rsidRPr="006223A1">
              <w:t>126,08</w:t>
            </w:r>
          </w:p>
        </w:tc>
      </w:tr>
      <w:tr w:rsidR="00286B87" w:rsidRPr="006223A1" w:rsidTr="0092526A">
        <w:trPr>
          <w:jc w:val="center"/>
        </w:trPr>
        <w:tc>
          <w:tcPr>
            <w:tcW w:w="714" w:type="dxa"/>
            <w:vAlign w:val="center"/>
          </w:tcPr>
          <w:p w:rsidR="00286B87" w:rsidRPr="006223A1" w:rsidRDefault="00DA5B36" w:rsidP="0092526A">
            <w:pPr>
              <w:pStyle w:val="11"/>
            </w:pPr>
            <w:r w:rsidRPr="006223A1">
              <w:t>11</w:t>
            </w:r>
          </w:p>
        </w:tc>
        <w:tc>
          <w:tcPr>
            <w:tcW w:w="2760" w:type="dxa"/>
            <w:gridSpan w:val="2"/>
            <w:vAlign w:val="center"/>
          </w:tcPr>
          <w:p w:rsidR="00286B87" w:rsidRPr="006223A1" w:rsidRDefault="00286B87" w:rsidP="0092526A">
            <w:pPr>
              <w:pStyle w:val="11"/>
            </w:pPr>
            <w:r w:rsidRPr="006223A1">
              <w:t>Измельчение в щепу</w:t>
            </w:r>
          </w:p>
        </w:tc>
        <w:tc>
          <w:tcPr>
            <w:tcW w:w="1800" w:type="dxa"/>
            <w:gridSpan w:val="2"/>
            <w:vAlign w:val="center"/>
          </w:tcPr>
          <w:p w:rsidR="00286B87" w:rsidRPr="006223A1" w:rsidRDefault="003B0163" w:rsidP="0092526A">
            <w:pPr>
              <w:pStyle w:val="11"/>
            </w:pPr>
            <w:r w:rsidRPr="006223A1">
              <w:t>77862,075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1F0560" w:rsidP="0092526A">
            <w:pPr>
              <w:pStyle w:val="11"/>
            </w:pPr>
            <w:r w:rsidRPr="006223A1">
              <w:t>315,23</w:t>
            </w:r>
          </w:p>
        </w:tc>
        <w:tc>
          <w:tcPr>
            <w:tcW w:w="1136" w:type="dxa"/>
            <w:gridSpan w:val="2"/>
            <w:vAlign w:val="center"/>
          </w:tcPr>
          <w:p w:rsidR="00286B87" w:rsidRPr="006223A1" w:rsidRDefault="001F0560" w:rsidP="0092526A">
            <w:pPr>
              <w:pStyle w:val="11"/>
            </w:pPr>
            <w:r w:rsidRPr="006223A1">
              <w:t>315,23</w:t>
            </w:r>
          </w:p>
        </w:tc>
      </w:tr>
      <w:tr w:rsidR="00286B87" w:rsidRPr="006223A1" w:rsidTr="0092526A">
        <w:trPr>
          <w:jc w:val="center"/>
        </w:trPr>
        <w:tc>
          <w:tcPr>
            <w:tcW w:w="714" w:type="dxa"/>
            <w:vAlign w:val="center"/>
          </w:tcPr>
          <w:p w:rsidR="00286B87" w:rsidRPr="006223A1" w:rsidRDefault="00DA5B36" w:rsidP="0092526A">
            <w:pPr>
              <w:pStyle w:val="11"/>
            </w:pPr>
            <w:r w:rsidRPr="006223A1">
              <w:t>12</w:t>
            </w:r>
          </w:p>
        </w:tc>
        <w:tc>
          <w:tcPr>
            <w:tcW w:w="2760" w:type="dxa"/>
            <w:gridSpan w:val="2"/>
            <w:vAlign w:val="center"/>
          </w:tcPr>
          <w:p w:rsidR="00286B87" w:rsidRPr="006223A1" w:rsidRDefault="00286B87" w:rsidP="0092526A">
            <w:pPr>
              <w:pStyle w:val="11"/>
            </w:pPr>
            <w:r w:rsidRPr="006223A1">
              <w:t xml:space="preserve">Сортировка щепы </w:t>
            </w:r>
          </w:p>
        </w:tc>
        <w:tc>
          <w:tcPr>
            <w:tcW w:w="1800" w:type="dxa"/>
            <w:gridSpan w:val="2"/>
            <w:vAlign w:val="center"/>
          </w:tcPr>
          <w:p w:rsidR="00286B87" w:rsidRPr="006223A1" w:rsidRDefault="003B0163" w:rsidP="0092526A">
            <w:pPr>
              <w:pStyle w:val="11"/>
            </w:pPr>
            <w:r w:rsidRPr="006223A1">
              <w:t>77862,075</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1F0560" w:rsidP="0092526A">
            <w:pPr>
              <w:pStyle w:val="11"/>
            </w:pPr>
            <w:r w:rsidRPr="006223A1">
              <w:t>315,23</w:t>
            </w:r>
          </w:p>
        </w:tc>
        <w:tc>
          <w:tcPr>
            <w:tcW w:w="1136" w:type="dxa"/>
            <w:gridSpan w:val="2"/>
            <w:vAlign w:val="center"/>
          </w:tcPr>
          <w:p w:rsidR="00286B87" w:rsidRPr="006223A1" w:rsidRDefault="001F0560" w:rsidP="0092526A">
            <w:pPr>
              <w:pStyle w:val="11"/>
            </w:pPr>
            <w:r w:rsidRPr="006223A1">
              <w:t>315,23</w:t>
            </w:r>
          </w:p>
        </w:tc>
      </w:tr>
      <w:tr w:rsidR="00286B87" w:rsidRPr="006223A1" w:rsidTr="0092526A">
        <w:trPr>
          <w:jc w:val="center"/>
        </w:trPr>
        <w:tc>
          <w:tcPr>
            <w:tcW w:w="714" w:type="dxa"/>
            <w:vAlign w:val="center"/>
          </w:tcPr>
          <w:p w:rsidR="00286B87" w:rsidRPr="006223A1" w:rsidRDefault="00DA5B36" w:rsidP="0092526A">
            <w:pPr>
              <w:pStyle w:val="11"/>
              <w:rPr>
                <w:szCs w:val="20"/>
              </w:rPr>
            </w:pPr>
            <w:r w:rsidRPr="006223A1">
              <w:rPr>
                <w:szCs w:val="20"/>
              </w:rPr>
              <w:t>13</w:t>
            </w:r>
          </w:p>
        </w:tc>
        <w:tc>
          <w:tcPr>
            <w:tcW w:w="2760" w:type="dxa"/>
            <w:gridSpan w:val="2"/>
            <w:vAlign w:val="center"/>
          </w:tcPr>
          <w:p w:rsidR="00286B87" w:rsidRPr="006223A1" w:rsidRDefault="00286B87" w:rsidP="0092526A">
            <w:pPr>
              <w:pStyle w:val="11"/>
              <w:rPr>
                <w:szCs w:val="20"/>
              </w:rPr>
            </w:pPr>
            <w:r w:rsidRPr="006223A1">
              <w:rPr>
                <w:szCs w:val="20"/>
              </w:rPr>
              <w:t>Вынос щепы</w:t>
            </w:r>
          </w:p>
        </w:tc>
        <w:tc>
          <w:tcPr>
            <w:tcW w:w="1800" w:type="dxa"/>
            <w:gridSpan w:val="2"/>
            <w:vAlign w:val="center"/>
          </w:tcPr>
          <w:p w:rsidR="00286B87" w:rsidRPr="006223A1" w:rsidRDefault="003B0163" w:rsidP="0092526A">
            <w:pPr>
              <w:pStyle w:val="11"/>
              <w:rPr>
                <w:szCs w:val="20"/>
              </w:rPr>
            </w:pPr>
            <w:r w:rsidRPr="006223A1">
              <w:rPr>
                <w:szCs w:val="20"/>
              </w:rPr>
              <w:t>59578,67</w:t>
            </w:r>
          </w:p>
        </w:tc>
        <w:tc>
          <w:tcPr>
            <w:tcW w:w="1200" w:type="dxa"/>
            <w:gridSpan w:val="2"/>
          </w:tcPr>
          <w:p w:rsidR="00286B87" w:rsidRPr="006223A1" w:rsidRDefault="003B0163" w:rsidP="0092526A">
            <w:pPr>
              <w:pStyle w:val="11"/>
              <w:rPr>
                <w:szCs w:val="20"/>
              </w:rPr>
            </w:pPr>
            <w:r w:rsidRPr="006223A1">
              <w:t>247</w:t>
            </w:r>
          </w:p>
        </w:tc>
        <w:tc>
          <w:tcPr>
            <w:tcW w:w="1320" w:type="dxa"/>
            <w:gridSpan w:val="2"/>
            <w:vAlign w:val="center"/>
          </w:tcPr>
          <w:p w:rsidR="00286B87" w:rsidRPr="006223A1" w:rsidRDefault="003B0163" w:rsidP="0092526A">
            <w:pPr>
              <w:pStyle w:val="11"/>
              <w:rPr>
                <w:szCs w:val="20"/>
              </w:rPr>
            </w:pPr>
            <w:r w:rsidRPr="006223A1">
              <w:rPr>
                <w:szCs w:val="20"/>
              </w:rPr>
              <w:t>1</w:t>
            </w:r>
          </w:p>
        </w:tc>
        <w:tc>
          <w:tcPr>
            <w:tcW w:w="1320" w:type="dxa"/>
            <w:gridSpan w:val="2"/>
            <w:vAlign w:val="center"/>
          </w:tcPr>
          <w:p w:rsidR="00286B87" w:rsidRPr="006223A1" w:rsidRDefault="001F0560" w:rsidP="0092526A">
            <w:pPr>
              <w:pStyle w:val="11"/>
            </w:pPr>
            <w:r w:rsidRPr="006223A1">
              <w:t>241,21</w:t>
            </w:r>
          </w:p>
        </w:tc>
        <w:tc>
          <w:tcPr>
            <w:tcW w:w="1136" w:type="dxa"/>
            <w:gridSpan w:val="2"/>
            <w:vAlign w:val="center"/>
          </w:tcPr>
          <w:p w:rsidR="00286B87" w:rsidRPr="006223A1" w:rsidRDefault="001F0560" w:rsidP="0092526A">
            <w:pPr>
              <w:pStyle w:val="11"/>
            </w:pPr>
            <w:r w:rsidRPr="006223A1">
              <w:t>241,21</w:t>
            </w:r>
          </w:p>
        </w:tc>
      </w:tr>
      <w:tr w:rsidR="00286B87" w:rsidRPr="006223A1" w:rsidTr="0092526A">
        <w:trPr>
          <w:jc w:val="center"/>
        </w:trPr>
        <w:tc>
          <w:tcPr>
            <w:tcW w:w="714" w:type="dxa"/>
            <w:vAlign w:val="center"/>
          </w:tcPr>
          <w:p w:rsidR="00286B87" w:rsidRPr="006223A1" w:rsidRDefault="00DA5B36" w:rsidP="0092526A">
            <w:pPr>
              <w:pStyle w:val="11"/>
            </w:pPr>
            <w:r w:rsidRPr="006223A1">
              <w:t>14</w:t>
            </w:r>
          </w:p>
        </w:tc>
        <w:tc>
          <w:tcPr>
            <w:tcW w:w="2760" w:type="dxa"/>
            <w:gridSpan w:val="2"/>
            <w:vAlign w:val="center"/>
          </w:tcPr>
          <w:p w:rsidR="00286B87" w:rsidRPr="006223A1" w:rsidRDefault="00286B87" w:rsidP="0092526A">
            <w:pPr>
              <w:pStyle w:val="11"/>
            </w:pPr>
            <w:r w:rsidRPr="006223A1">
              <w:t>Вынос тары</w:t>
            </w:r>
          </w:p>
        </w:tc>
        <w:tc>
          <w:tcPr>
            <w:tcW w:w="1800" w:type="dxa"/>
            <w:gridSpan w:val="2"/>
            <w:vAlign w:val="center"/>
          </w:tcPr>
          <w:p w:rsidR="00286B87" w:rsidRPr="006223A1" w:rsidRDefault="003B0163" w:rsidP="0092526A">
            <w:pPr>
              <w:pStyle w:val="11"/>
            </w:pPr>
            <w:r w:rsidRPr="006223A1">
              <w:t>13167</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1F0560" w:rsidP="0092526A">
            <w:pPr>
              <w:pStyle w:val="11"/>
            </w:pPr>
            <w:r w:rsidRPr="006223A1">
              <w:t>53,31</w:t>
            </w:r>
          </w:p>
        </w:tc>
        <w:tc>
          <w:tcPr>
            <w:tcW w:w="1136" w:type="dxa"/>
            <w:gridSpan w:val="2"/>
            <w:vAlign w:val="center"/>
          </w:tcPr>
          <w:p w:rsidR="00286B87" w:rsidRPr="006223A1" w:rsidRDefault="001F0560" w:rsidP="0092526A">
            <w:pPr>
              <w:pStyle w:val="11"/>
            </w:pPr>
            <w:r w:rsidRPr="006223A1">
              <w:t>53,31</w:t>
            </w:r>
          </w:p>
        </w:tc>
      </w:tr>
      <w:tr w:rsidR="00286B87" w:rsidRPr="006223A1" w:rsidTr="0092526A">
        <w:trPr>
          <w:jc w:val="center"/>
        </w:trPr>
        <w:tc>
          <w:tcPr>
            <w:tcW w:w="714" w:type="dxa"/>
            <w:vAlign w:val="center"/>
          </w:tcPr>
          <w:p w:rsidR="00286B87" w:rsidRPr="006223A1" w:rsidRDefault="00DA5B36" w:rsidP="0092526A">
            <w:pPr>
              <w:pStyle w:val="11"/>
            </w:pPr>
            <w:r w:rsidRPr="006223A1">
              <w:t>15</w:t>
            </w:r>
          </w:p>
        </w:tc>
        <w:tc>
          <w:tcPr>
            <w:tcW w:w="2760" w:type="dxa"/>
            <w:gridSpan w:val="2"/>
            <w:vAlign w:val="center"/>
          </w:tcPr>
          <w:p w:rsidR="00286B87" w:rsidRPr="006223A1" w:rsidRDefault="00286B87" w:rsidP="0092526A">
            <w:pPr>
              <w:pStyle w:val="11"/>
            </w:pPr>
            <w:r w:rsidRPr="006223A1">
              <w:t>Вынос отходов</w:t>
            </w:r>
          </w:p>
        </w:tc>
        <w:tc>
          <w:tcPr>
            <w:tcW w:w="1800" w:type="dxa"/>
            <w:gridSpan w:val="2"/>
            <w:vAlign w:val="center"/>
          </w:tcPr>
          <w:p w:rsidR="00286B87" w:rsidRPr="006223A1" w:rsidRDefault="003B0163" w:rsidP="0092526A">
            <w:pPr>
              <w:pStyle w:val="11"/>
            </w:pPr>
            <w:r w:rsidRPr="006223A1">
              <w:t>49702,496</w:t>
            </w:r>
          </w:p>
        </w:tc>
        <w:tc>
          <w:tcPr>
            <w:tcW w:w="1200" w:type="dxa"/>
            <w:gridSpan w:val="2"/>
          </w:tcPr>
          <w:p w:rsidR="00286B87" w:rsidRPr="006223A1" w:rsidRDefault="003B0163" w:rsidP="0092526A">
            <w:pPr>
              <w:pStyle w:val="11"/>
            </w:pPr>
            <w:r w:rsidRPr="006223A1">
              <w:t>247</w:t>
            </w:r>
          </w:p>
        </w:tc>
        <w:tc>
          <w:tcPr>
            <w:tcW w:w="1320" w:type="dxa"/>
            <w:gridSpan w:val="2"/>
            <w:vAlign w:val="center"/>
          </w:tcPr>
          <w:p w:rsidR="00286B87" w:rsidRPr="006223A1" w:rsidRDefault="003B0163" w:rsidP="0092526A">
            <w:pPr>
              <w:pStyle w:val="11"/>
            </w:pPr>
            <w:r w:rsidRPr="006223A1">
              <w:t>1</w:t>
            </w:r>
          </w:p>
        </w:tc>
        <w:tc>
          <w:tcPr>
            <w:tcW w:w="1320" w:type="dxa"/>
            <w:gridSpan w:val="2"/>
            <w:vAlign w:val="center"/>
          </w:tcPr>
          <w:p w:rsidR="00286B87" w:rsidRPr="006223A1" w:rsidRDefault="001F0560" w:rsidP="0092526A">
            <w:pPr>
              <w:pStyle w:val="11"/>
            </w:pPr>
            <w:r w:rsidRPr="006223A1">
              <w:t>201,22</w:t>
            </w:r>
          </w:p>
        </w:tc>
        <w:tc>
          <w:tcPr>
            <w:tcW w:w="1136" w:type="dxa"/>
            <w:gridSpan w:val="2"/>
            <w:vAlign w:val="center"/>
          </w:tcPr>
          <w:p w:rsidR="00286B87" w:rsidRPr="006223A1" w:rsidRDefault="001F0560" w:rsidP="0092526A">
            <w:pPr>
              <w:pStyle w:val="11"/>
            </w:pPr>
            <w:r w:rsidRPr="006223A1">
              <w:t>201,22</w:t>
            </w:r>
          </w:p>
        </w:tc>
      </w:tr>
    </w:tbl>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4.5 Обоснование марок технических средств. Расчёт потребности в оборудовании и основных рабочих</w:t>
      </w:r>
    </w:p>
    <w:p w:rsidR="0092526A" w:rsidRDefault="0092526A" w:rsidP="006223A1">
      <w:pPr>
        <w:shd w:val="clear" w:color="auto" w:fill="FFFFFF"/>
        <w:spacing w:after="0" w:line="360" w:lineRule="auto"/>
        <w:ind w:firstLine="709"/>
        <w:jc w:val="both"/>
        <w:rPr>
          <w:rFonts w:ascii="Times New Roman" w:hAnsi="Times New Roman"/>
          <w:sz w:val="28"/>
          <w:szCs w:val="24"/>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r w:rsidRPr="006223A1">
        <w:rPr>
          <w:rFonts w:ascii="Times New Roman" w:hAnsi="Times New Roman"/>
          <w:sz w:val="28"/>
          <w:szCs w:val="24"/>
          <w:lang w:val="en-US" w:eastAsia="en-US"/>
        </w:rPr>
        <w:t>После подбора основного оборудования определяется его потребное количество. Для расчета потребного количества основного технологического оборудования следует определить сменную производительность каждого механизма, машины и станка.</w:t>
      </w: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r w:rsidRPr="006223A1">
        <w:rPr>
          <w:rFonts w:ascii="Times New Roman" w:hAnsi="Times New Roman"/>
          <w:sz w:val="28"/>
          <w:szCs w:val="24"/>
          <w:lang w:val="en-US" w:eastAsia="en-US"/>
        </w:rPr>
        <w:t>Расчеты количества основного оборудования и рабочей силы сводятся в таблицу 8.</w:t>
      </w:r>
    </w:p>
    <w:p w:rsidR="0092526A" w:rsidRDefault="0092526A" w:rsidP="006223A1">
      <w:pPr>
        <w:shd w:val="clear" w:color="auto" w:fill="FFFFFF"/>
        <w:spacing w:after="0" w:line="360" w:lineRule="auto"/>
        <w:ind w:firstLine="709"/>
        <w:jc w:val="both"/>
        <w:rPr>
          <w:rFonts w:ascii="Times New Roman" w:hAnsi="Times New Roman"/>
          <w:sz w:val="28"/>
          <w:szCs w:val="28"/>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Таблица 8</w:t>
      </w:r>
      <w:r w:rsidR="0092526A">
        <w:rPr>
          <w:rFonts w:ascii="Times New Roman" w:hAnsi="Times New Roman"/>
          <w:sz w:val="28"/>
          <w:szCs w:val="28"/>
          <w:lang w:val="en-US" w:eastAsia="en-US"/>
        </w:rPr>
        <w:t xml:space="preserve">. </w:t>
      </w:r>
      <w:r w:rsidRPr="006223A1">
        <w:rPr>
          <w:rFonts w:ascii="Times New Roman" w:hAnsi="Times New Roman"/>
          <w:sz w:val="28"/>
          <w:szCs w:val="28"/>
          <w:lang w:val="en-US" w:eastAsia="en-US"/>
        </w:rPr>
        <w:t>Количество основного оборудования и рабочей силы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205"/>
        <w:gridCol w:w="13"/>
        <w:gridCol w:w="757"/>
        <w:gridCol w:w="1119"/>
        <w:gridCol w:w="761"/>
        <w:gridCol w:w="748"/>
        <w:gridCol w:w="10"/>
        <w:gridCol w:w="881"/>
        <w:gridCol w:w="1119"/>
        <w:gridCol w:w="977"/>
        <w:gridCol w:w="23"/>
        <w:gridCol w:w="998"/>
        <w:gridCol w:w="19"/>
      </w:tblGrid>
      <w:tr w:rsidR="00286B87" w:rsidRPr="006223A1" w:rsidTr="0092526A">
        <w:trPr>
          <w:cantSplit/>
          <w:trHeight w:val="2037"/>
          <w:jc w:val="center"/>
        </w:trPr>
        <w:tc>
          <w:tcPr>
            <w:tcW w:w="471" w:type="dxa"/>
            <w:vMerge w:val="restart"/>
            <w:vAlign w:val="center"/>
          </w:tcPr>
          <w:p w:rsidR="00286B87" w:rsidRPr="006223A1" w:rsidRDefault="00286B87" w:rsidP="0092526A">
            <w:pPr>
              <w:pStyle w:val="11"/>
            </w:pPr>
            <w:r w:rsidRPr="006223A1">
              <w:t>№</w:t>
            </w:r>
          </w:p>
        </w:tc>
        <w:tc>
          <w:tcPr>
            <w:tcW w:w="1391" w:type="dxa"/>
            <w:gridSpan w:val="2"/>
            <w:vMerge w:val="restart"/>
            <w:textDirection w:val="btLr"/>
            <w:vAlign w:val="center"/>
          </w:tcPr>
          <w:p w:rsidR="00286B87" w:rsidRPr="006223A1" w:rsidRDefault="00286B87" w:rsidP="0092526A">
            <w:pPr>
              <w:pStyle w:val="11"/>
            </w:pPr>
            <w:r w:rsidRPr="006223A1">
              <w:t>Виды работы</w:t>
            </w:r>
          </w:p>
        </w:tc>
        <w:tc>
          <w:tcPr>
            <w:tcW w:w="849" w:type="dxa"/>
            <w:vMerge w:val="restart"/>
            <w:textDirection w:val="btLr"/>
            <w:vAlign w:val="center"/>
          </w:tcPr>
          <w:p w:rsidR="00286B87" w:rsidRPr="006223A1" w:rsidRDefault="00286B87" w:rsidP="0092526A">
            <w:pPr>
              <w:pStyle w:val="11"/>
            </w:pPr>
            <w:r w:rsidRPr="006223A1">
              <w:t>Сменное задание, м</w:t>
            </w:r>
            <w:r w:rsidRPr="006223A1">
              <w:rPr>
                <w:vertAlign w:val="superscript"/>
              </w:rPr>
              <w:t>3</w:t>
            </w:r>
          </w:p>
        </w:tc>
        <w:tc>
          <w:tcPr>
            <w:tcW w:w="1274" w:type="dxa"/>
            <w:vMerge w:val="restart"/>
            <w:textDirection w:val="btLr"/>
            <w:vAlign w:val="center"/>
          </w:tcPr>
          <w:p w:rsidR="00286B87" w:rsidRPr="006223A1" w:rsidRDefault="00286B87" w:rsidP="0092526A">
            <w:pPr>
              <w:pStyle w:val="11"/>
            </w:pPr>
            <w:r w:rsidRPr="006223A1">
              <w:t>Наименование машин и механизмов</w:t>
            </w:r>
          </w:p>
        </w:tc>
        <w:tc>
          <w:tcPr>
            <w:tcW w:w="854" w:type="dxa"/>
            <w:vMerge w:val="restart"/>
            <w:textDirection w:val="btLr"/>
            <w:vAlign w:val="center"/>
          </w:tcPr>
          <w:p w:rsidR="00286B87" w:rsidRPr="006223A1" w:rsidRDefault="00286B87" w:rsidP="0092526A">
            <w:pPr>
              <w:pStyle w:val="11"/>
            </w:pPr>
            <w:r w:rsidRPr="006223A1">
              <w:t>Сменная производит., м</w:t>
            </w:r>
            <w:r w:rsidRPr="006223A1">
              <w:rPr>
                <w:vertAlign w:val="superscript"/>
              </w:rPr>
              <w:t>3</w:t>
            </w:r>
          </w:p>
        </w:tc>
        <w:tc>
          <w:tcPr>
            <w:tcW w:w="849" w:type="dxa"/>
            <w:gridSpan w:val="2"/>
            <w:vMerge w:val="restart"/>
            <w:textDirection w:val="btLr"/>
            <w:vAlign w:val="center"/>
          </w:tcPr>
          <w:p w:rsidR="00286B87" w:rsidRPr="006223A1" w:rsidRDefault="00286B87" w:rsidP="0092526A">
            <w:pPr>
              <w:pStyle w:val="11"/>
            </w:pPr>
            <w:r w:rsidRPr="006223A1">
              <w:t>Норма на чел.-день, м</w:t>
            </w:r>
            <w:r w:rsidRPr="006223A1">
              <w:rPr>
                <w:vertAlign w:val="superscript"/>
              </w:rPr>
              <w:t>3</w:t>
            </w:r>
          </w:p>
        </w:tc>
        <w:tc>
          <w:tcPr>
            <w:tcW w:w="996" w:type="dxa"/>
            <w:vMerge w:val="restart"/>
            <w:textDirection w:val="btLr"/>
            <w:vAlign w:val="center"/>
          </w:tcPr>
          <w:p w:rsidR="00286B87" w:rsidRPr="006223A1" w:rsidRDefault="00286B87" w:rsidP="0092526A">
            <w:pPr>
              <w:pStyle w:val="11"/>
            </w:pPr>
            <w:r w:rsidRPr="006223A1">
              <w:t>Количество рабочих, обслуживающих машины и механизмы</w:t>
            </w:r>
          </w:p>
        </w:tc>
        <w:tc>
          <w:tcPr>
            <w:tcW w:w="1276" w:type="dxa"/>
            <w:textDirection w:val="btLr"/>
            <w:vAlign w:val="center"/>
          </w:tcPr>
          <w:p w:rsidR="00286B87" w:rsidRPr="006223A1" w:rsidRDefault="00286B87" w:rsidP="0092526A">
            <w:pPr>
              <w:pStyle w:val="11"/>
            </w:pPr>
            <w:r w:rsidRPr="006223A1">
              <w:t>Кол-во рабочих машин и механизмов</w:t>
            </w:r>
          </w:p>
        </w:tc>
        <w:tc>
          <w:tcPr>
            <w:tcW w:w="1135" w:type="dxa"/>
            <w:gridSpan w:val="2"/>
            <w:textDirection w:val="btLr"/>
            <w:vAlign w:val="center"/>
          </w:tcPr>
          <w:p w:rsidR="00286B87" w:rsidRPr="006223A1" w:rsidRDefault="00286B87" w:rsidP="0092526A">
            <w:pPr>
              <w:pStyle w:val="11"/>
            </w:pPr>
            <w:r w:rsidRPr="006223A1">
              <w:t>Потребное количество рабочих</w:t>
            </w:r>
          </w:p>
        </w:tc>
        <w:tc>
          <w:tcPr>
            <w:tcW w:w="1155" w:type="dxa"/>
            <w:gridSpan w:val="2"/>
            <w:tcBorders>
              <w:bottom w:val="nil"/>
            </w:tcBorders>
            <w:vAlign w:val="center"/>
          </w:tcPr>
          <w:p w:rsidR="00286B87" w:rsidRPr="006223A1" w:rsidRDefault="00286B87" w:rsidP="0092526A">
            <w:pPr>
              <w:pStyle w:val="11"/>
            </w:pPr>
            <w:r w:rsidRPr="006223A1">
              <w:t>Всего потреб- ное количество рабочих</w:t>
            </w:r>
          </w:p>
        </w:tc>
      </w:tr>
      <w:tr w:rsidR="00286B87" w:rsidRPr="006223A1" w:rsidTr="0092526A">
        <w:trPr>
          <w:gridAfter w:val="1"/>
          <w:wAfter w:w="21" w:type="dxa"/>
          <w:cantSplit/>
          <w:trHeight w:val="884"/>
          <w:jc w:val="center"/>
        </w:trPr>
        <w:tc>
          <w:tcPr>
            <w:tcW w:w="471" w:type="dxa"/>
            <w:vMerge/>
            <w:vAlign w:val="center"/>
          </w:tcPr>
          <w:p w:rsidR="00286B87" w:rsidRPr="006223A1" w:rsidRDefault="00286B87" w:rsidP="0092526A">
            <w:pPr>
              <w:pStyle w:val="11"/>
            </w:pPr>
          </w:p>
        </w:tc>
        <w:tc>
          <w:tcPr>
            <w:tcW w:w="1391" w:type="dxa"/>
            <w:gridSpan w:val="2"/>
            <w:vMerge/>
            <w:vAlign w:val="center"/>
          </w:tcPr>
          <w:p w:rsidR="00286B87" w:rsidRPr="006223A1" w:rsidRDefault="00286B87" w:rsidP="0092526A">
            <w:pPr>
              <w:pStyle w:val="11"/>
            </w:pPr>
          </w:p>
        </w:tc>
        <w:tc>
          <w:tcPr>
            <w:tcW w:w="849" w:type="dxa"/>
            <w:vMerge/>
            <w:vAlign w:val="center"/>
          </w:tcPr>
          <w:p w:rsidR="00286B87" w:rsidRPr="006223A1" w:rsidRDefault="00286B87" w:rsidP="0092526A">
            <w:pPr>
              <w:pStyle w:val="11"/>
            </w:pPr>
          </w:p>
        </w:tc>
        <w:tc>
          <w:tcPr>
            <w:tcW w:w="1274" w:type="dxa"/>
            <w:vMerge/>
            <w:vAlign w:val="center"/>
          </w:tcPr>
          <w:p w:rsidR="00286B87" w:rsidRPr="006223A1" w:rsidRDefault="00286B87" w:rsidP="0092526A">
            <w:pPr>
              <w:pStyle w:val="11"/>
            </w:pPr>
          </w:p>
        </w:tc>
        <w:tc>
          <w:tcPr>
            <w:tcW w:w="854" w:type="dxa"/>
            <w:vMerge/>
            <w:vAlign w:val="center"/>
          </w:tcPr>
          <w:p w:rsidR="00286B87" w:rsidRPr="006223A1" w:rsidRDefault="00286B87" w:rsidP="0092526A">
            <w:pPr>
              <w:pStyle w:val="11"/>
            </w:pPr>
          </w:p>
        </w:tc>
        <w:tc>
          <w:tcPr>
            <w:tcW w:w="849" w:type="dxa"/>
            <w:gridSpan w:val="2"/>
            <w:vMerge/>
            <w:vAlign w:val="center"/>
          </w:tcPr>
          <w:p w:rsidR="00286B87" w:rsidRPr="006223A1" w:rsidRDefault="00286B87" w:rsidP="0092526A">
            <w:pPr>
              <w:pStyle w:val="11"/>
            </w:pPr>
          </w:p>
        </w:tc>
        <w:tc>
          <w:tcPr>
            <w:tcW w:w="996" w:type="dxa"/>
            <w:vMerge/>
            <w:vAlign w:val="center"/>
          </w:tcPr>
          <w:p w:rsidR="00286B87" w:rsidRPr="006223A1" w:rsidRDefault="00286B87" w:rsidP="0092526A">
            <w:pPr>
              <w:pStyle w:val="11"/>
            </w:pPr>
          </w:p>
        </w:tc>
        <w:tc>
          <w:tcPr>
            <w:tcW w:w="1276" w:type="dxa"/>
            <w:textDirection w:val="btLr"/>
            <w:vAlign w:val="center"/>
          </w:tcPr>
          <w:p w:rsidR="00286B87" w:rsidRPr="006223A1" w:rsidRDefault="00286B87" w:rsidP="0092526A">
            <w:pPr>
              <w:pStyle w:val="11"/>
            </w:pPr>
            <w:r w:rsidRPr="006223A1">
              <w:t>В I-ю смену</w:t>
            </w:r>
          </w:p>
        </w:tc>
        <w:tc>
          <w:tcPr>
            <w:tcW w:w="1135" w:type="dxa"/>
            <w:gridSpan w:val="2"/>
            <w:textDirection w:val="btLr"/>
            <w:vAlign w:val="center"/>
          </w:tcPr>
          <w:p w:rsidR="00286B87" w:rsidRPr="006223A1" w:rsidRDefault="00286B87" w:rsidP="0092526A">
            <w:pPr>
              <w:pStyle w:val="11"/>
            </w:pPr>
            <w:r w:rsidRPr="006223A1">
              <w:t>В I-ю смену</w:t>
            </w:r>
          </w:p>
        </w:tc>
        <w:tc>
          <w:tcPr>
            <w:tcW w:w="1134" w:type="dxa"/>
            <w:tcBorders>
              <w:top w:val="nil"/>
            </w:tcBorders>
            <w:vAlign w:val="center"/>
          </w:tcPr>
          <w:p w:rsidR="00286B87" w:rsidRPr="006223A1" w:rsidRDefault="00286B87" w:rsidP="0092526A">
            <w:pPr>
              <w:pStyle w:val="11"/>
            </w:pPr>
          </w:p>
        </w:tc>
      </w:tr>
      <w:tr w:rsidR="003D7435" w:rsidRPr="006223A1" w:rsidTr="0092526A">
        <w:trPr>
          <w:gridAfter w:val="1"/>
          <w:wAfter w:w="21" w:type="dxa"/>
          <w:jc w:val="center"/>
        </w:trPr>
        <w:tc>
          <w:tcPr>
            <w:tcW w:w="478" w:type="dxa"/>
            <w:vAlign w:val="center"/>
          </w:tcPr>
          <w:p w:rsidR="003D7435" w:rsidRPr="006223A1" w:rsidRDefault="003D7435" w:rsidP="0092526A">
            <w:pPr>
              <w:pStyle w:val="11"/>
              <w:rPr>
                <w:szCs w:val="24"/>
              </w:rPr>
            </w:pPr>
            <w:r w:rsidRPr="006223A1">
              <w:rPr>
                <w:szCs w:val="24"/>
              </w:rPr>
              <w:t>1</w:t>
            </w:r>
          </w:p>
        </w:tc>
        <w:tc>
          <w:tcPr>
            <w:tcW w:w="1378" w:type="dxa"/>
            <w:vAlign w:val="center"/>
          </w:tcPr>
          <w:p w:rsidR="003D7435" w:rsidRPr="006223A1" w:rsidRDefault="003D7435" w:rsidP="0092526A">
            <w:pPr>
              <w:pStyle w:val="11"/>
              <w:rPr>
                <w:szCs w:val="24"/>
              </w:rPr>
            </w:pPr>
            <w:r w:rsidRPr="006223A1">
              <w:rPr>
                <w:szCs w:val="24"/>
              </w:rPr>
              <w:t>2</w:t>
            </w:r>
          </w:p>
        </w:tc>
        <w:tc>
          <w:tcPr>
            <w:tcW w:w="855" w:type="dxa"/>
            <w:gridSpan w:val="2"/>
            <w:vAlign w:val="center"/>
          </w:tcPr>
          <w:p w:rsidR="003D7435" w:rsidRPr="006223A1" w:rsidRDefault="003D7435" w:rsidP="0092526A">
            <w:pPr>
              <w:pStyle w:val="11"/>
              <w:rPr>
                <w:szCs w:val="24"/>
              </w:rPr>
            </w:pPr>
            <w:r w:rsidRPr="006223A1">
              <w:rPr>
                <w:szCs w:val="24"/>
              </w:rPr>
              <w:t>3</w:t>
            </w:r>
          </w:p>
        </w:tc>
        <w:tc>
          <w:tcPr>
            <w:tcW w:w="1274" w:type="dxa"/>
            <w:vAlign w:val="center"/>
          </w:tcPr>
          <w:p w:rsidR="003D7435" w:rsidRPr="006223A1" w:rsidRDefault="003D7435" w:rsidP="0092526A">
            <w:pPr>
              <w:pStyle w:val="11"/>
              <w:rPr>
                <w:szCs w:val="24"/>
              </w:rPr>
            </w:pPr>
            <w:r w:rsidRPr="006223A1">
              <w:rPr>
                <w:szCs w:val="24"/>
              </w:rPr>
              <w:t>4</w:t>
            </w:r>
          </w:p>
        </w:tc>
        <w:tc>
          <w:tcPr>
            <w:tcW w:w="854" w:type="dxa"/>
            <w:vAlign w:val="center"/>
          </w:tcPr>
          <w:p w:rsidR="003D7435" w:rsidRPr="006223A1" w:rsidRDefault="003D7435" w:rsidP="0092526A">
            <w:pPr>
              <w:pStyle w:val="11"/>
              <w:rPr>
                <w:szCs w:val="24"/>
              </w:rPr>
            </w:pPr>
            <w:r w:rsidRPr="006223A1">
              <w:rPr>
                <w:szCs w:val="24"/>
              </w:rPr>
              <w:t>5</w:t>
            </w:r>
          </w:p>
        </w:tc>
        <w:tc>
          <w:tcPr>
            <w:tcW w:w="839" w:type="dxa"/>
            <w:vAlign w:val="center"/>
          </w:tcPr>
          <w:p w:rsidR="003D7435" w:rsidRPr="006223A1" w:rsidRDefault="003D7435" w:rsidP="0092526A">
            <w:pPr>
              <w:pStyle w:val="11"/>
              <w:rPr>
                <w:szCs w:val="24"/>
              </w:rPr>
            </w:pPr>
            <w:r w:rsidRPr="006223A1">
              <w:rPr>
                <w:szCs w:val="24"/>
              </w:rPr>
              <w:t>6</w:t>
            </w:r>
          </w:p>
        </w:tc>
        <w:tc>
          <w:tcPr>
            <w:tcW w:w="1006" w:type="dxa"/>
            <w:gridSpan w:val="2"/>
            <w:vAlign w:val="center"/>
          </w:tcPr>
          <w:p w:rsidR="003D7435" w:rsidRPr="006223A1" w:rsidRDefault="003D7435" w:rsidP="0092526A">
            <w:pPr>
              <w:pStyle w:val="11"/>
              <w:rPr>
                <w:szCs w:val="24"/>
              </w:rPr>
            </w:pPr>
            <w:r w:rsidRPr="006223A1">
              <w:rPr>
                <w:szCs w:val="24"/>
              </w:rPr>
              <w:t>7</w:t>
            </w:r>
          </w:p>
        </w:tc>
        <w:tc>
          <w:tcPr>
            <w:tcW w:w="1276" w:type="dxa"/>
            <w:vAlign w:val="center"/>
          </w:tcPr>
          <w:p w:rsidR="003D7435" w:rsidRPr="006223A1" w:rsidRDefault="003D7435" w:rsidP="0092526A">
            <w:pPr>
              <w:pStyle w:val="11"/>
              <w:rPr>
                <w:szCs w:val="24"/>
              </w:rPr>
            </w:pPr>
            <w:r w:rsidRPr="006223A1">
              <w:rPr>
                <w:szCs w:val="24"/>
              </w:rPr>
              <w:t>8</w:t>
            </w:r>
          </w:p>
        </w:tc>
        <w:tc>
          <w:tcPr>
            <w:tcW w:w="1109" w:type="dxa"/>
            <w:vAlign w:val="center"/>
          </w:tcPr>
          <w:p w:rsidR="003D7435" w:rsidRPr="006223A1" w:rsidRDefault="003D7435" w:rsidP="0092526A">
            <w:pPr>
              <w:pStyle w:val="11"/>
              <w:rPr>
                <w:szCs w:val="24"/>
              </w:rPr>
            </w:pPr>
            <w:r w:rsidRPr="006223A1">
              <w:rPr>
                <w:szCs w:val="24"/>
              </w:rPr>
              <w:t>9</w:t>
            </w:r>
          </w:p>
        </w:tc>
        <w:tc>
          <w:tcPr>
            <w:tcW w:w="1160" w:type="dxa"/>
            <w:gridSpan w:val="2"/>
            <w:vAlign w:val="center"/>
          </w:tcPr>
          <w:p w:rsidR="003D7435" w:rsidRPr="006223A1" w:rsidRDefault="003D7435" w:rsidP="0092526A">
            <w:pPr>
              <w:pStyle w:val="11"/>
              <w:rPr>
                <w:szCs w:val="24"/>
              </w:rPr>
            </w:pPr>
            <w:r w:rsidRPr="006223A1">
              <w:rPr>
                <w:szCs w:val="24"/>
              </w:rPr>
              <w:t>10</w:t>
            </w:r>
          </w:p>
        </w:tc>
      </w:tr>
      <w:tr w:rsidR="00286B87" w:rsidRPr="006223A1" w:rsidTr="0092526A">
        <w:trPr>
          <w:gridAfter w:val="1"/>
          <w:wAfter w:w="21" w:type="dxa"/>
          <w:jc w:val="center"/>
        </w:trPr>
        <w:tc>
          <w:tcPr>
            <w:tcW w:w="10229" w:type="dxa"/>
            <w:gridSpan w:val="13"/>
            <w:vAlign w:val="center"/>
          </w:tcPr>
          <w:p w:rsidR="00286B87" w:rsidRPr="006223A1" w:rsidRDefault="00286B87" w:rsidP="0092526A">
            <w:pPr>
              <w:pStyle w:val="11"/>
            </w:pPr>
            <w:r w:rsidRPr="006223A1">
              <w:t>1.Главная поточная линия</w:t>
            </w:r>
          </w:p>
        </w:tc>
      </w:tr>
      <w:tr w:rsidR="00286B87" w:rsidRPr="006223A1" w:rsidTr="0092526A">
        <w:trPr>
          <w:gridAfter w:val="1"/>
          <w:wAfter w:w="21" w:type="dxa"/>
          <w:jc w:val="center"/>
        </w:trPr>
        <w:tc>
          <w:tcPr>
            <w:tcW w:w="471" w:type="dxa"/>
            <w:vAlign w:val="center"/>
          </w:tcPr>
          <w:p w:rsidR="00286B87" w:rsidRPr="006223A1" w:rsidRDefault="00286B87" w:rsidP="0092526A">
            <w:pPr>
              <w:pStyle w:val="11"/>
              <w:rPr>
                <w:szCs w:val="24"/>
              </w:rPr>
            </w:pPr>
            <w:r w:rsidRPr="006223A1">
              <w:rPr>
                <w:szCs w:val="24"/>
              </w:rPr>
              <w:t>1</w:t>
            </w:r>
          </w:p>
        </w:tc>
        <w:tc>
          <w:tcPr>
            <w:tcW w:w="1391" w:type="dxa"/>
            <w:gridSpan w:val="2"/>
            <w:vAlign w:val="center"/>
          </w:tcPr>
          <w:p w:rsidR="00286B87" w:rsidRPr="006223A1" w:rsidRDefault="00286B87" w:rsidP="0092526A">
            <w:pPr>
              <w:pStyle w:val="11"/>
              <w:rPr>
                <w:szCs w:val="24"/>
              </w:rPr>
            </w:pPr>
            <w:r w:rsidRPr="006223A1">
              <w:rPr>
                <w:szCs w:val="24"/>
              </w:rPr>
              <w:t>Выгрузка</w:t>
            </w:r>
          </w:p>
        </w:tc>
        <w:tc>
          <w:tcPr>
            <w:tcW w:w="849" w:type="dxa"/>
            <w:vAlign w:val="center"/>
          </w:tcPr>
          <w:p w:rsidR="00286B87" w:rsidRPr="006223A1" w:rsidRDefault="001F0560" w:rsidP="0092526A">
            <w:pPr>
              <w:pStyle w:val="11"/>
            </w:pPr>
            <w:r w:rsidRPr="006223A1">
              <w:t>767</w:t>
            </w:r>
          </w:p>
        </w:tc>
        <w:tc>
          <w:tcPr>
            <w:tcW w:w="1274" w:type="dxa"/>
            <w:vAlign w:val="center"/>
          </w:tcPr>
          <w:p w:rsidR="00286B87" w:rsidRPr="006223A1" w:rsidRDefault="001F0560" w:rsidP="0092526A">
            <w:pPr>
              <w:pStyle w:val="11"/>
              <w:rPr>
                <w:szCs w:val="24"/>
              </w:rPr>
            </w:pPr>
            <w:r w:rsidRPr="006223A1">
              <w:rPr>
                <w:szCs w:val="24"/>
              </w:rPr>
              <w:t>ККЛ-32</w:t>
            </w:r>
          </w:p>
        </w:tc>
        <w:tc>
          <w:tcPr>
            <w:tcW w:w="854" w:type="dxa"/>
            <w:vAlign w:val="center"/>
          </w:tcPr>
          <w:p w:rsidR="00286B87" w:rsidRPr="006223A1" w:rsidRDefault="00661A4C" w:rsidP="0092526A">
            <w:pPr>
              <w:pStyle w:val="11"/>
              <w:rPr>
                <w:szCs w:val="24"/>
              </w:rPr>
            </w:pPr>
            <w:r w:rsidRPr="006223A1">
              <w:rPr>
                <w:szCs w:val="24"/>
              </w:rPr>
              <w:t>800</w:t>
            </w:r>
          </w:p>
        </w:tc>
        <w:tc>
          <w:tcPr>
            <w:tcW w:w="849" w:type="dxa"/>
            <w:gridSpan w:val="2"/>
            <w:vAlign w:val="center"/>
          </w:tcPr>
          <w:p w:rsidR="00286B87" w:rsidRPr="006223A1" w:rsidRDefault="00661A4C" w:rsidP="0092526A">
            <w:pPr>
              <w:pStyle w:val="11"/>
              <w:rPr>
                <w:szCs w:val="24"/>
              </w:rPr>
            </w:pPr>
            <w:r w:rsidRPr="006223A1">
              <w:rPr>
                <w:szCs w:val="24"/>
              </w:rPr>
              <w:t>767</w:t>
            </w:r>
          </w:p>
        </w:tc>
        <w:tc>
          <w:tcPr>
            <w:tcW w:w="996" w:type="dxa"/>
            <w:vAlign w:val="center"/>
          </w:tcPr>
          <w:p w:rsidR="00286B87" w:rsidRPr="006223A1" w:rsidRDefault="00661A4C" w:rsidP="0092526A">
            <w:pPr>
              <w:pStyle w:val="11"/>
              <w:rPr>
                <w:szCs w:val="24"/>
              </w:rPr>
            </w:pPr>
            <w:r w:rsidRPr="006223A1">
              <w:rPr>
                <w:szCs w:val="24"/>
              </w:rPr>
              <w:t>1</w:t>
            </w:r>
          </w:p>
        </w:tc>
        <w:tc>
          <w:tcPr>
            <w:tcW w:w="1276" w:type="dxa"/>
            <w:vAlign w:val="center"/>
          </w:tcPr>
          <w:p w:rsidR="00286B87" w:rsidRPr="006223A1" w:rsidRDefault="00661A4C" w:rsidP="0092526A">
            <w:pPr>
              <w:pStyle w:val="11"/>
              <w:rPr>
                <w:szCs w:val="24"/>
              </w:rPr>
            </w:pPr>
            <w:r w:rsidRPr="006223A1">
              <w:rPr>
                <w:szCs w:val="24"/>
              </w:rPr>
              <w:t>1</w:t>
            </w:r>
          </w:p>
        </w:tc>
        <w:tc>
          <w:tcPr>
            <w:tcW w:w="1135" w:type="dxa"/>
            <w:gridSpan w:val="2"/>
            <w:vAlign w:val="center"/>
          </w:tcPr>
          <w:p w:rsidR="00286B87" w:rsidRPr="006223A1" w:rsidRDefault="003E2160" w:rsidP="0092526A">
            <w:pPr>
              <w:pStyle w:val="11"/>
              <w:rPr>
                <w:szCs w:val="24"/>
              </w:rPr>
            </w:pPr>
            <w:r w:rsidRPr="006223A1">
              <w:rPr>
                <w:szCs w:val="24"/>
              </w:rPr>
              <w:t>1</w:t>
            </w:r>
          </w:p>
        </w:tc>
        <w:tc>
          <w:tcPr>
            <w:tcW w:w="1134" w:type="dxa"/>
            <w:vAlign w:val="center"/>
          </w:tcPr>
          <w:p w:rsidR="00286B87" w:rsidRPr="006223A1" w:rsidRDefault="003E2160" w:rsidP="0092526A">
            <w:pPr>
              <w:pStyle w:val="11"/>
              <w:rPr>
                <w:szCs w:val="24"/>
              </w:rPr>
            </w:pPr>
            <w:r w:rsidRPr="006223A1">
              <w:rPr>
                <w:szCs w:val="24"/>
              </w:rPr>
              <w:t>1</w:t>
            </w:r>
          </w:p>
        </w:tc>
      </w:tr>
      <w:tr w:rsidR="003E2160" w:rsidRPr="006223A1" w:rsidTr="0092526A">
        <w:trPr>
          <w:gridAfter w:val="1"/>
          <w:wAfter w:w="21" w:type="dxa"/>
          <w:jc w:val="center"/>
        </w:trPr>
        <w:tc>
          <w:tcPr>
            <w:tcW w:w="471" w:type="dxa"/>
            <w:vAlign w:val="center"/>
          </w:tcPr>
          <w:p w:rsidR="003E2160" w:rsidRPr="006223A1" w:rsidRDefault="003E2160" w:rsidP="0092526A">
            <w:pPr>
              <w:pStyle w:val="11"/>
              <w:rPr>
                <w:szCs w:val="24"/>
              </w:rPr>
            </w:pPr>
            <w:r w:rsidRPr="006223A1">
              <w:rPr>
                <w:szCs w:val="24"/>
              </w:rPr>
              <w:t>2</w:t>
            </w:r>
          </w:p>
        </w:tc>
        <w:tc>
          <w:tcPr>
            <w:tcW w:w="1391" w:type="dxa"/>
            <w:gridSpan w:val="2"/>
            <w:vAlign w:val="center"/>
          </w:tcPr>
          <w:p w:rsidR="003E2160" w:rsidRPr="006223A1" w:rsidRDefault="003E2160" w:rsidP="0092526A">
            <w:pPr>
              <w:pStyle w:val="11"/>
              <w:rPr>
                <w:szCs w:val="24"/>
              </w:rPr>
            </w:pPr>
            <w:r w:rsidRPr="006223A1">
              <w:rPr>
                <w:szCs w:val="24"/>
              </w:rPr>
              <w:t>Растаскивание и подача</w:t>
            </w:r>
          </w:p>
        </w:tc>
        <w:tc>
          <w:tcPr>
            <w:tcW w:w="849" w:type="dxa"/>
            <w:vAlign w:val="center"/>
          </w:tcPr>
          <w:p w:rsidR="003E2160" w:rsidRPr="006223A1" w:rsidRDefault="003E2160" w:rsidP="0092526A">
            <w:pPr>
              <w:pStyle w:val="11"/>
            </w:pPr>
            <w:r w:rsidRPr="006223A1">
              <w:t>686</w:t>
            </w:r>
          </w:p>
        </w:tc>
        <w:tc>
          <w:tcPr>
            <w:tcW w:w="1274" w:type="dxa"/>
            <w:vAlign w:val="center"/>
          </w:tcPr>
          <w:p w:rsidR="003E2160" w:rsidRPr="006223A1" w:rsidRDefault="003E2160" w:rsidP="0092526A">
            <w:pPr>
              <w:pStyle w:val="11"/>
              <w:rPr>
                <w:szCs w:val="24"/>
              </w:rPr>
            </w:pPr>
            <w:r w:rsidRPr="006223A1">
              <w:rPr>
                <w:szCs w:val="24"/>
              </w:rPr>
              <w:t>РД-2</w:t>
            </w:r>
          </w:p>
        </w:tc>
        <w:tc>
          <w:tcPr>
            <w:tcW w:w="854" w:type="dxa"/>
            <w:vAlign w:val="center"/>
          </w:tcPr>
          <w:p w:rsidR="003E2160" w:rsidRPr="006223A1" w:rsidRDefault="003E2160" w:rsidP="0092526A">
            <w:pPr>
              <w:pStyle w:val="11"/>
              <w:rPr>
                <w:szCs w:val="24"/>
              </w:rPr>
            </w:pPr>
            <w:r w:rsidRPr="006223A1">
              <w:rPr>
                <w:szCs w:val="24"/>
              </w:rPr>
              <w:t>320</w:t>
            </w:r>
          </w:p>
        </w:tc>
        <w:tc>
          <w:tcPr>
            <w:tcW w:w="849" w:type="dxa"/>
            <w:gridSpan w:val="2"/>
            <w:vMerge w:val="restart"/>
            <w:vAlign w:val="center"/>
          </w:tcPr>
          <w:p w:rsidR="003E2160" w:rsidRPr="006223A1" w:rsidRDefault="003E2160" w:rsidP="0092526A">
            <w:pPr>
              <w:pStyle w:val="11"/>
              <w:rPr>
                <w:szCs w:val="24"/>
              </w:rPr>
            </w:pPr>
            <w:r w:rsidRPr="006223A1">
              <w:rPr>
                <w:szCs w:val="24"/>
              </w:rPr>
              <w:t>333</w:t>
            </w:r>
          </w:p>
        </w:tc>
        <w:tc>
          <w:tcPr>
            <w:tcW w:w="996" w:type="dxa"/>
            <w:vMerge w:val="restart"/>
            <w:vAlign w:val="center"/>
          </w:tcPr>
          <w:p w:rsidR="003E2160" w:rsidRPr="006223A1" w:rsidRDefault="003E2160" w:rsidP="0092526A">
            <w:pPr>
              <w:pStyle w:val="11"/>
              <w:rPr>
                <w:szCs w:val="24"/>
              </w:rPr>
            </w:pPr>
            <w:r w:rsidRPr="006223A1">
              <w:rPr>
                <w:szCs w:val="24"/>
              </w:rPr>
              <w:t>2</w:t>
            </w:r>
          </w:p>
        </w:tc>
        <w:tc>
          <w:tcPr>
            <w:tcW w:w="1276" w:type="dxa"/>
            <w:vAlign w:val="center"/>
          </w:tcPr>
          <w:p w:rsidR="003E2160" w:rsidRPr="006223A1" w:rsidRDefault="003E2160" w:rsidP="0092526A">
            <w:pPr>
              <w:pStyle w:val="11"/>
              <w:rPr>
                <w:szCs w:val="24"/>
              </w:rPr>
            </w:pPr>
            <w:r w:rsidRPr="006223A1">
              <w:rPr>
                <w:szCs w:val="24"/>
              </w:rPr>
              <w:t>3</w:t>
            </w:r>
          </w:p>
        </w:tc>
        <w:tc>
          <w:tcPr>
            <w:tcW w:w="1135" w:type="dxa"/>
            <w:gridSpan w:val="2"/>
            <w:vMerge w:val="restart"/>
            <w:vAlign w:val="center"/>
          </w:tcPr>
          <w:p w:rsidR="003E2160" w:rsidRPr="006223A1" w:rsidRDefault="003E2160" w:rsidP="0092526A">
            <w:pPr>
              <w:pStyle w:val="11"/>
              <w:rPr>
                <w:szCs w:val="24"/>
              </w:rPr>
            </w:pPr>
            <w:r w:rsidRPr="006223A1">
              <w:rPr>
                <w:szCs w:val="24"/>
              </w:rPr>
              <w:t>6</w:t>
            </w:r>
          </w:p>
        </w:tc>
        <w:tc>
          <w:tcPr>
            <w:tcW w:w="1134" w:type="dxa"/>
            <w:vMerge w:val="restart"/>
            <w:vAlign w:val="center"/>
          </w:tcPr>
          <w:p w:rsidR="003E2160" w:rsidRPr="006223A1" w:rsidRDefault="003E2160" w:rsidP="0092526A">
            <w:pPr>
              <w:pStyle w:val="11"/>
              <w:rPr>
                <w:szCs w:val="24"/>
              </w:rPr>
            </w:pPr>
            <w:r w:rsidRPr="006223A1">
              <w:rPr>
                <w:szCs w:val="24"/>
              </w:rPr>
              <w:t>6</w:t>
            </w:r>
          </w:p>
        </w:tc>
      </w:tr>
      <w:tr w:rsidR="003E2160" w:rsidRPr="006223A1" w:rsidTr="0092526A">
        <w:trPr>
          <w:gridAfter w:val="1"/>
          <w:wAfter w:w="21" w:type="dxa"/>
          <w:jc w:val="center"/>
        </w:trPr>
        <w:tc>
          <w:tcPr>
            <w:tcW w:w="471" w:type="dxa"/>
            <w:vAlign w:val="center"/>
          </w:tcPr>
          <w:p w:rsidR="003E2160" w:rsidRPr="006223A1" w:rsidRDefault="003E2160" w:rsidP="0092526A">
            <w:pPr>
              <w:pStyle w:val="11"/>
              <w:rPr>
                <w:szCs w:val="24"/>
              </w:rPr>
            </w:pPr>
            <w:r w:rsidRPr="006223A1">
              <w:rPr>
                <w:szCs w:val="24"/>
              </w:rPr>
              <w:t>3</w:t>
            </w:r>
          </w:p>
        </w:tc>
        <w:tc>
          <w:tcPr>
            <w:tcW w:w="1391" w:type="dxa"/>
            <w:gridSpan w:val="2"/>
            <w:vAlign w:val="center"/>
          </w:tcPr>
          <w:p w:rsidR="003E2160" w:rsidRPr="006223A1" w:rsidRDefault="003E2160" w:rsidP="0092526A">
            <w:pPr>
              <w:pStyle w:val="11"/>
              <w:rPr>
                <w:szCs w:val="24"/>
              </w:rPr>
            </w:pPr>
            <w:r w:rsidRPr="006223A1">
              <w:rPr>
                <w:szCs w:val="24"/>
              </w:rPr>
              <w:t>Очистка деревьев от сучьев</w:t>
            </w:r>
          </w:p>
        </w:tc>
        <w:tc>
          <w:tcPr>
            <w:tcW w:w="849" w:type="dxa"/>
            <w:vAlign w:val="center"/>
          </w:tcPr>
          <w:p w:rsidR="003E2160" w:rsidRPr="006223A1" w:rsidRDefault="003E2160" w:rsidP="0092526A">
            <w:pPr>
              <w:pStyle w:val="11"/>
            </w:pPr>
            <w:r w:rsidRPr="006223A1">
              <w:t>686</w:t>
            </w:r>
          </w:p>
        </w:tc>
        <w:tc>
          <w:tcPr>
            <w:tcW w:w="1274" w:type="dxa"/>
            <w:vMerge w:val="restart"/>
            <w:vAlign w:val="center"/>
          </w:tcPr>
          <w:p w:rsidR="003E2160" w:rsidRPr="006223A1" w:rsidRDefault="003E2160" w:rsidP="0092526A">
            <w:pPr>
              <w:pStyle w:val="11"/>
              <w:rPr>
                <w:szCs w:val="24"/>
              </w:rPr>
            </w:pPr>
            <w:r w:rsidRPr="006223A1">
              <w:rPr>
                <w:szCs w:val="24"/>
              </w:rPr>
              <w:t>ЛО-30</w:t>
            </w:r>
          </w:p>
        </w:tc>
        <w:tc>
          <w:tcPr>
            <w:tcW w:w="854" w:type="dxa"/>
            <w:vMerge w:val="restart"/>
            <w:vAlign w:val="center"/>
          </w:tcPr>
          <w:p w:rsidR="003E2160" w:rsidRPr="006223A1" w:rsidRDefault="003E2160" w:rsidP="0092526A">
            <w:pPr>
              <w:pStyle w:val="11"/>
              <w:rPr>
                <w:szCs w:val="24"/>
              </w:rPr>
            </w:pPr>
            <w:r w:rsidRPr="006223A1">
              <w:rPr>
                <w:szCs w:val="24"/>
              </w:rPr>
              <w:t>288</w:t>
            </w:r>
          </w:p>
        </w:tc>
        <w:tc>
          <w:tcPr>
            <w:tcW w:w="849" w:type="dxa"/>
            <w:gridSpan w:val="2"/>
            <w:vMerge/>
            <w:vAlign w:val="center"/>
          </w:tcPr>
          <w:p w:rsidR="003E2160" w:rsidRPr="006223A1" w:rsidRDefault="003E2160" w:rsidP="0092526A">
            <w:pPr>
              <w:pStyle w:val="11"/>
              <w:rPr>
                <w:szCs w:val="24"/>
              </w:rPr>
            </w:pPr>
          </w:p>
        </w:tc>
        <w:tc>
          <w:tcPr>
            <w:tcW w:w="996" w:type="dxa"/>
            <w:vMerge/>
            <w:vAlign w:val="center"/>
          </w:tcPr>
          <w:p w:rsidR="003E2160" w:rsidRPr="006223A1" w:rsidRDefault="003E2160" w:rsidP="0092526A">
            <w:pPr>
              <w:pStyle w:val="11"/>
              <w:rPr>
                <w:szCs w:val="24"/>
              </w:rPr>
            </w:pPr>
          </w:p>
        </w:tc>
        <w:tc>
          <w:tcPr>
            <w:tcW w:w="1276" w:type="dxa"/>
            <w:vAlign w:val="center"/>
          </w:tcPr>
          <w:p w:rsidR="003E2160" w:rsidRPr="006223A1" w:rsidRDefault="003E2160" w:rsidP="0092526A">
            <w:pPr>
              <w:pStyle w:val="11"/>
              <w:rPr>
                <w:szCs w:val="24"/>
              </w:rPr>
            </w:pPr>
            <w:r w:rsidRPr="006223A1">
              <w:rPr>
                <w:szCs w:val="24"/>
              </w:rPr>
              <w:t>3</w:t>
            </w:r>
          </w:p>
        </w:tc>
        <w:tc>
          <w:tcPr>
            <w:tcW w:w="1135" w:type="dxa"/>
            <w:gridSpan w:val="2"/>
            <w:vMerge/>
            <w:vAlign w:val="center"/>
          </w:tcPr>
          <w:p w:rsidR="003E2160" w:rsidRPr="006223A1" w:rsidRDefault="003E2160" w:rsidP="0092526A">
            <w:pPr>
              <w:pStyle w:val="11"/>
              <w:rPr>
                <w:szCs w:val="24"/>
              </w:rPr>
            </w:pPr>
          </w:p>
        </w:tc>
        <w:tc>
          <w:tcPr>
            <w:tcW w:w="1134" w:type="dxa"/>
            <w:vMerge/>
            <w:vAlign w:val="center"/>
          </w:tcPr>
          <w:p w:rsidR="003E2160" w:rsidRPr="006223A1" w:rsidRDefault="003E2160" w:rsidP="0092526A">
            <w:pPr>
              <w:pStyle w:val="11"/>
              <w:rPr>
                <w:szCs w:val="24"/>
              </w:rPr>
            </w:pPr>
          </w:p>
        </w:tc>
      </w:tr>
      <w:tr w:rsidR="003E2160" w:rsidRPr="006223A1" w:rsidTr="0092526A">
        <w:trPr>
          <w:gridAfter w:val="1"/>
          <w:wAfter w:w="21" w:type="dxa"/>
          <w:jc w:val="center"/>
        </w:trPr>
        <w:tc>
          <w:tcPr>
            <w:tcW w:w="471" w:type="dxa"/>
            <w:vAlign w:val="center"/>
          </w:tcPr>
          <w:p w:rsidR="003E2160" w:rsidRPr="006223A1" w:rsidRDefault="003E2160" w:rsidP="0092526A">
            <w:pPr>
              <w:pStyle w:val="11"/>
              <w:rPr>
                <w:szCs w:val="24"/>
              </w:rPr>
            </w:pPr>
            <w:r w:rsidRPr="006223A1">
              <w:rPr>
                <w:szCs w:val="24"/>
              </w:rPr>
              <w:t>4</w:t>
            </w:r>
          </w:p>
        </w:tc>
        <w:tc>
          <w:tcPr>
            <w:tcW w:w="1391" w:type="dxa"/>
            <w:gridSpan w:val="2"/>
            <w:vAlign w:val="center"/>
          </w:tcPr>
          <w:p w:rsidR="003E2160" w:rsidRPr="006223A1" w:rsidRDefault="003E2160" w:rsidP="0092526A">
            <w:pPr>
              <w:pStyle w:val="11"/>
              <w:rPr>
                <w:szCs w:val="24"/>
              </w:rPr>
            </w:pPr>
            <w:r w:rsidRPr="006223A1">
              <w:rPr>
                <w:szCs w:val="24"/>
              </w:rPr>
              <w:t>Раскряжевка хлыстов</w:t>
            </w:r>
          </w:p>
        </w:tc>
        <w:tc>
          <w:tcPr>
            <w:tcW w:w="849" w:type="dxa"/>
            <w:vAlign w:val="center"/>
          </w:tcPr>
          <w:p w:rsidR="003E2160" w:rsidRPr="006223A1" w:rsidRDefault="003E2160" w:rsidP="0092526A">
            <w:pPr>
              <w:pStyle w:val="11"/>
            </w:pPr>
            <w:r w:rsidRPr="006223A1">
              <w:t>626</w:t>
            </w:r>
          </w:p>
        </w:tc>
        <w:tc>
          <w:tcPr>
            <w:tcW w:w="1274" w:type="dxa"/>
            <w:vMerge/>
            <w:vAlign w:val="center"/>
          </w:tcPr>
          <w:p w:rsidR="003E2160" w:rsidRPr="006223A1" w:rsidRDefault="003E2160" w:rsidP="0092526A">
            <w:pPr>
              <w:pStyle w:val="11"/>
              <w:rPr>
                <w:szCs w:val="24"/>
              </w:rPr>
            </w:pPr>
          </w:p>
        </w:tc>
        <w:tc>
          <w:tcPr>
            <w:tcW w:w="854" w:type="dxa"/>
            <w:vMerge/>
            <w:vAlign w:val="center"/>
          </w:tcPr>
          <w:p w:rsidR="003E2160" w:rsidRPr="006223A1" w:rsidRDefault="003E2160" w:rsidP="0092526A">
            <w:pPr>
              <w:pStyle w:val="11"/>
              <w:rPr>
                <w:szCs w:val="24"/>
              </w:rPr>
            </w:pPr>
          </w:p>
        </w:tc>
        <w:tc>
          <w:tcPr>
            <w:tcW w:w="849" w:type="dxa"/>
            <w:gridSpan w:val="2"/>
            <w:vMerge/>
            <w:vAlign w:val="center"/>
          </w:tcPr>
          <w:p w:rsidR="003E2160" w:rsidRPr="006223A1" w:rsidRDefault="003E2160" w:rsidP="0092526A">
            <w:pPr>
              <w:pStyle w:val="11"/>
              <w:rPr>
                <w:szCs w:val="24"/>
              </w:rPr>
            </w:pPr>
          </w:p>
        </w:tc>
        <w:tc>
          <w:tcPr>
            <w:tcW w:w="996" w:type="dxa"/>
            <w:vMerge/>
            <w:vAlign w:val="center"/>
          </w:tcPr>
          <w:p w:rsidR="003E2160" w:rsidRPr="006223A1" w:rsidRDefault="003E2160" w:rsidP="0092526A">
            <w:pPr>
              <w:pStyle w:val="11"/>
              <w:rPr>
                <w:szCs w:val="24"/>
              </w:rPr>
            </w:pPr>
          </w:p>
        </w:tc>
        <w:tc>
          <w:tcPr>
            <w:tcW w:w="1276" w:type="dxa"/>
            <w:vAlign w:val="center"/>
          </w:tcPr>
          <w:p w:rsidR="003E2160" w:rsidRPr="006223A1" w:rsidRDefault="003E2160" w:rsidP="0092526A">
            <w:pPr>
              <w:pStyle w:val="11"/>
              <w:rPr>
                <w:szCs w:val="24"/>
              </w:rPr>
            </w:pPr>
            <w:r w:rsidRPr="006223A1">
              <w:rPr>
                <w:szCs w:val="24"/>
              </w:rPr>
              <w:t>3</w:t>
            </w:r>
          </w:p>
        </w:tc>
        <w:tc>
          <w:tcPr>
            <w:tcW w:w="1135" w:type="dxa"/>
            <w:gridSpan w:val="2"/>
            <w:vMerge/>
            <w:vAlign w:val="center"/>
          </w:tcPr>
          <w:p w:rsidR="003E2160" w:rsidRPr="006223A1" w:rsidRDefault="003E2160" w:rsidP="0092526A">
            <w:pPr>
              <w:pStyle w:val="11"/>
              <w:rPr>
                <w:szCs w:val="24"/>
              </w:rPr>
            </w:pPr>
          </w:p>
        </w:tc>
        <w:tc>
          <w:tcPr>
            <w:tcW w:w="1134" w:type="dxa"/>
            <w:vMerge/>
            <w:vAlign w:val="center"/>
          </w:tcPr>
          <w:p w:rsidR="003E2160" w:rsidRPr="006223A1" w:rsidRDefault="003E2160" w:rsidP="0092526A">
            <w:pPr>
              <w:pStyle w:val="11"/>
              <w:rPr>
                <w:szCs w:val="24"/>
              </w:rPr>
            </w:pPr>
          </w:p>
        </w:tc>
      </w:tr>
      <w:tr w:rsidR="00286B87" w:rsidRPr="006223A1" w:rsidTr="0092526A">
        <w:trPr>
          <w:gridAfter w:val="1"/>
          <w:wAfter w:w="21" w:type="dxa"/>
          <w:jc w:val="center"/>
        </w:trPr>
        <w:tc>
          <w:tcPr>
            <w:tcW w:w="471" w:type="dxa"/>
            <w:vAlign w:val="center"/>
          </w:tcPr>
          <w:p w:rsidR="00286B87" w:rsidRPr="006223A1" w:rsidRDefault="001F0560" w:rsidP="0092526A">
            <w:pPr>
              <w:pStyle w:val="11"/>
              <w:rPr>
                <w:szCs w:val="24"/>
              </w:rPr>
            </w:pPr>
            <w:r w:rsidRPr="006223A1">
              <w:rPr>
                <w:szCs w:val="24"/>
              </w:rPr>
              <w:t>5</w:t>
            </w:r>
          </w:p>
        </w:tc>
        <w:tc>
          <w:tcPr>
            <w:tcW w:w="1391" w:type="dxa"/>
            <w:gridSpan w:val="2"/>
            <w:vAlign w:val="center"/>
          </w:tcPr>
          <w:p w:rsidR="00286B87" w:rsidRPr="006223A1" w:rsidRDefault="00286B87" w:rsidP="0092526A">
            <w:pPr>
              <w:pStyle w:val="11"/>
              <w:rPr>
                <w:szCs w:val="24"/>
              </w:rPr>
            </w:pPr>
            <w:r w:rsidRPr="006223A1">
              <w:rPr>
                <w:szCs w:val="24"/>
              </w:rPr>
              <w:t>Сортировка</w:t>
            </w:r>
          </w:p>
        </w:tc>
        <w:tc>
          <w:tcPr>
            <w:tcW w:w="849" w:type="dxa"/>
            <w:vAlign w:val="center"/>
          </w:tcPr>
          <w:p w:rsidR="00286B87" w:rsidRPr="006223A1" w:rsidRDefault="001F0560" w:rsidP="0092526A">
            <w:pPr>
              <w:pStyle w:val="11"/>
            </w:pPr>
            <w:r w:rsidRPr="006223A1">
              <w:t>607</w:t>
            </w:r>
          </w:p>
        </w:tc>
        <w:tc>
          <w:tcPr>
            <w:tcW w:w="1274" w:type="dxa"/>
            <w:vAlign w:val="center"/>
          </w:tcPr>
          <w:p w:rsidR="00286B87" w:rsidRPr="006223A1" w:rsidRDefault="001F0560" w:rsidP="0092526A">
            <w:pPr>
              <w:pStyle w:val="11"/>
              <w:rPr>
                <w:szCs w:val="24"/>
              </w:rPr>
            </w:pPr>
            <w:r w:rsidRPr="006223A1">
              <w:rPr>
                <w:szCs w:val="24"/>
              </w:rPr>
              <w:t>ЛТ-86</w:t>
            </w:r>
          </w:p>
        </w:tc>
        <w:tc>
          <w:tcPr>
            <w:tcW w:w="854" w:type="dxa"/>
            <w:vAlign w:val="center"/>
          </w:tcPr>
          <w:p w:rsidR="00286B87" w:rsidRPr="006223A1" w:rsidRDefault="00661A4C" w:rsidP="0092526A">
            <w:pPr>
              <w:pStyle w:val="11"/>
              <w:rPr>
                <w:szCs w:val="24"/>
              </w:rPr>
            </w:pPr>
            <w:r w:rsidRPr="006223A1">
              <w:rPr>
                <w:szCs w:val="24"/>
              </w:rPr>
              <w:t>512</w:t>
            </w:r>
          </w:p>
        </w:tc>
        <w:tc>
          <w:tcPr>
            <w:tcW w:w="849" w:type="dxa"/>
            <w:gridSpan w:val="2"/>
            <w:vAlign w:val="center"/>
          </w:tcPr>
          <w:p w:rsidR="00286B87" w:rsidRPr="006223A1" w:rsidRDefault="00661A4C" w:rsidP="0092526A">
            <w:pPr>
              <w:pStyle w:val="11"/>
              <w:rPr>
                <w:szCs w:val="24"/>
              </w:rPr>
            </w:pPr>
            <w:r w:rsidRPr="006223A1">
              <w:rPr>
                <w:szCs w:val="24"/>
              </w:rPr>
              <w:t>101,17</w:t>
            </w:r>
          </w:p>
        </w:tc>
        <w:tc>
          <w:tcPr>
            <w:tcW w:w="996" w:type="dxa"/>
            <w:vAlign w:val="center"/>
          </w:tcPr>
          <w:p w:rsidR="00286B87" w:rsidRPr="006223A1" w:rsidRDefault="00661A4C" w:rsidP="0092526A">
            <w:pPr>
              <w:pStyle w:val="11"/>
              <w:rPr>
                <w:szCs w:val="24"/>
              </w:rPr>
            </w:pPr>
            <w:r w:rsidRPr="006223A1">
              <w:rPr>
                <w:szCs w:val="24"/>
              </w:rPr>
              <w:t>3</w:t>
            </w:r>
          </w:p>
        </w:tc>
        <w:tc>
          <w:tcPr>
            <w:tcW w:w="1276" w:type="dxa"/>
            <w:vAlign w:val="center"/>
          </w:tcPr>
          <w:p w:rsidR="00286B87" w:rsidRPr="006223A1" w:rsidRDefault="003E2160" w:rsidP="0092526A">
            <w:pPr>
              <w:pStyle w:val="11"/>
              <w:rPr>
                <w:szCs w:val="24"/>
              </w:rPr>
            </w:pPr>
            <w:r w:rsidRPr="006223A1">
              <w:rPr>
                <w:szCs w:val="24"/>
              </w:rPr>
              <w:t>2</w:t>
            </w:r>
          </w:p>
        </w:tc>
        <w:tc>
          <w:tcPr>
            <w:tcW w:w="1135" w:type="dxa"/>
            <w:gridSpan w:val="2"/>
            <w:vAlign w:val="center"/>
          </w:tcPr>
          <w:p w:rsidR="00286B87" w:rsidRPr="006223A1" w:rsidRDefault="003E2160" w:rsidP="0092526A">
            <w:pPr>
              <w:pStyle w:val="11"/>
              <w:rPr>
                <w:szCs w:val="24"/>
              </w:rPr>
            </w:pPr>
            <w:r w:rsidRPr="006223A1">
              <w:rPr>
                <w:szCs w:val="24"/>
              </w:rPr>
              <w:t>6</w:t>
            </w:r>
          </w:p>
        </w:tc>
        <w:tc>
          <w:tcPr>
            <w:tcW w:w="1134" w:type="dxa"/>
            <w:vAlign w:val="center"/>
          </w:tcPr>
          <w:p w:rsidR="00286B87" w:rsidRPr="006223A1" w:rsidRDefault="003E2160" w:rsidP="0092526A">
            <w:pPr>
              <w:pStyle w:val="11"/>
              <w:rPr>
                <w:szCs w:val="24"/>
              </w:rPr>
            </w:pPr>
            <w:r w:rsidRPr="006223A1">
              <w:rPr>
                <w:szCs w:val="24"/>
              </w:rPr>
              <w:t>6</w:t>
            </w:r>
          </w:p>
        </w:tc>
      </w:tr>
      <w:tr w:rsidR="00286B87" w:rsidRPr="006223A1" w:rsidTr="0092526A">
        <w:trPr>
          <w:gridAfter w:val="1"/>
          <w:wAfter w:w="21" w:type="dxa"/>
          <w:jc w:val="center"/>
        </w:trPr>
        <w:tc>
          <w:tcPr>
            <w:tcW w:w="471" w:type="dxa"/>
            <w:vAlign w:val="center"/>
          </w:tcPr>
          <w:p w:rsidR="001F0560" w:rsidRPr="006223A1" w:rsidRDefault="001F0560" w:rsidP="0092526A">
            <w:pPr>
              <w:pStyle w:val="11"/>
              <w:rPr>
                <w:szCs w:val="24"/>
              </w:rPr>
            </w:pPr>
            <w:r w:rsidRPr="006223A1">
              <w:rPr>
                <w:szCs w:val="24"/>
              </w:rPr>
              <w:t>6</w:t>
            </w:r>
          </w:p>
        </w:tc>
        <w:tc>
          <w:tcPr>
            <w:tcW w:w="1391" w:type="dxa"/>
            <w:gridSpan w:val="2"/>
            <w:vAlign w:val="center"/>
          </w:tcPr>
          <w:p w:rsidR="00286B87" w:rsidRPr="006223A1" w:rsidRDefault="00286B87" w:rsidP="0092526A">
            <w:pPr>
              <w:pStyle w:val="11"/>
              <w:rPr>
                <w:szCs w:val="24"/>
              </w:rPr>
            </w:pPr>
            <w:r w:rsidRPr="006223A1">
              <w:rPr>
                <w:szCs w:val="24"/>
              </w:rPr>
              <w:t>Штабелевка</w:t>
            </w:r>
          </w:p>
        </w:tc>
        <w:tc>
          <w:tcPr>
            <w:tcW w:w="849" w:type="dxa"/>
            <w:vAlign w:val="center"/>
          </w:tcPr>
          <w:p w:rsidR="00286B87" w:rsidRPr="006223A1" w:rsidRDefault="001F0560" w:rsidP="0092526A">
            <w:pPr>
              <w:pStyle w:val="11"/>
            </w:pPr>
            <w:r w:rsidRPr="006223A1">
              <w:t>37</w:t>
            </w:r>
          </w:p>
        </w:tc>
        <w:tc>
          <w:tcPr>
            <w:tcW w:w="1274" w:type="dxa"/>
            <w:vAlign w:val="center"/>
          </w:tcPr>
          <w:p w:rsidR="00286B87" w:rsidRPr="006223A1" w:rsidRDefault="001F0560" w:rsidP="0092526A">
            <w:pPr>
              <w:pStyle w:val="11"/>
              <w:rPr>
                <w:szCs w:val="24"/>
              </w:rPr>
            </w:pPr>
            <w:r w:rsidRPr="006223A1">
              <w:rPr>
                <w:szCs w:val="24"/>
              </w:rPr>
              <w:t>ККС-10</w:t>
            </w:r>
          </w:p>
        </w:tc>
        <w:tc>
          <w:tcPr>
            <w:tcW w:w="854" w:type="dxa"/>
            <w:vAlign w:val="center"/>
          </w:tcPr>
          <w:p w:rsidR="00286B87" w:rsidRPr="006223A1" w:rsidRDefault="00661A4C" w:rsidP="0092526A">
            <w:pPr>
              <w:pStyle w:val="11"/>
              <w:rPr>
                <w:szCs w:val="24"/>
              </w:rPr>
            </w:pPr>
            <w:r w:rsidRPr="006223A1">
              <w:rPr>
                <w:szCs w:val="24"/>
              </w:rPr>
              <w:t>440</w:t>
            </w:r>
          </w:p>
        </w:tc>
        <w:tc>
          <w:tcPr>
            <w:tcW w:w="849" w:type="dxa"/>
            <w:gridSpan w:val="2"/>
            <w:vAlign w:val="center"/>
          </w:tcPr>
          <w:p w:rsidR="00286B87" w:rsidRPr="006223A1" w:rsidRDefault="00661A4C" w:rsidP="0092526A">
            <w:pPr>
              <w:pStyle w:val="11"/>
              <w:rPr>
                <w:szCs w:val="24"/>
              </w:rPr>
            </w:pPr>
            <w:r w:rsidRPr="006223A1">
              <w:rPr>
                <w:szCs w:val="24"/>
              </w:rPr>
              <w:t>12,33</w:t>
            </w:r>
          </w:p>
        </w:tc>
        <w:tc>
          <w:tcPr>
            <w:tcW w:w="996" w:type="dxa"/>
            <w:vAlign w:val="center"/>
          </w:tcPr>
          <w:p w:rsidR="00286B87" w:rsidRPr="006223A1" w:rsidRDefault="00661A4C" w:rsidP="0092526A">
            <w:pPr>
              <w:pStyle w:val="11"/>
              <w:rPr>
                <w:szCs w:val="24"/>
              </w:rPr>
            </w:pPr>
            <w:r w:rsidRPr="006223A1">
              <w:rPr>
                <w:szCs w:val="24"/>
              </w:rPr>
              <w:t>3</w:t>
            </w:r>
          </w:p>
        </w:tc>
        <w:tc>
          <w:tcPr>
            <w:tcW w:w="1276" w:type="dxa"/>
            <w:vAlign w:val="center"/>
          </w:tcPr>
          <w:p w:rsidR="00286B87" w:rsidRPr="006223A1" w:rsidRDefault="003E2160" w:rsidP="0092526A">
            <w:pPr>
              <w:pStyle w:val="11"/>
              <w:rPr>
                <w:szCs w:val="24"/>
              </w:rPr>
            </w:pPr>
            <w:r w:rsidRPr="006223A1">
              <w:rPr>
                <w:szCs w:val="24"/>
              </w:rPr>
              <w:t>1</w:t>
            </w:r>
          </w:p>
        </w:tc>
        <w:tc>
          <w:tcPr>
            <w:tcW w:w="1135" w:type="dxa"/>
            <w:gridSpan w:val="2"/>
            <w:vAlign w:val="center"/>
          </w:tcPr>
          <w:p w:rsidR="00286B87" w:rsidRPr="006223A1" w:rsidRDefault="003E2160" w:rsidP="0092526A">
            <w:pPr>
              <w:pStyle w:val="11"/>
              <w:rPr>
                <w:szCs w:val="24"/>
              </w:rPr>
            </w:pPr>
            <w:r w:rsidRPr="006223A1">
              <w:rPr>
                <w:szCs w:val="24"/>
              </w:rPr>
              <w:t>3</w:t>
            </w:r>
          </w:p>
        </w:tc>
        <w:tc>
          <w:tcPr>
            <w:tcW w:w="1134" w:type="dxa"/>
            <w:vAlign w:val="center"/>
          </w:tcPr>
          <w:p w:rsidR="00286B87" w:rsidRPr="006223A1" w:rsidRDefault="003E2160" w:rsidP="0092526A">
            <w:pPr>
              <w:pStyle w:val="11"/>
              <w:rPr>
                <w:szCs w:val="24"/>
              </w:rPr>
            </w:pPr>
            <w:r w:rsidRPr="006223A1">
              <w:rPr>
                <w:szCs w:val="24"/>
              </w:rPr>
              <w:t>3</w:t>
            </w:r>
          </w:p>
        </w:tc>
      </w:tr>
      <w:tr w:rsidR="00286B87" w:rsidRPr="006223A1" w:rsidTr="0092526A">
        <w:trPr>
          <w:gridAfter w:val="1"/>
          <w:wAfter w:w="21" w:type="dxa"/>
          <w:jc w:val="center"/>
        </w:trPr>
        <w:tc>
          <w:tcPr>
            <w:tcW w:w="471" w:type="dxa"/>
            <w:vAlign w:val="center"/>
          </w:tcPr>
          <w:p w:rsidR="00286B87" w:rsidRPr="006223A1" w:rsidRDefault="001F0560" w:rsidP="0092526A">
            <w:pPr>
              <w:pStyle w:val="11"/>
              <w:rPr>
                <w:szCs w:val="24"/>
              </w:rPr>
            </w:pPr>
            <w:r w:rsidRPr="006223A1">
              <w:rPr>
                <w:szCs w:val="24"/>
              </w:rPr>
              <w:t>7</w:t>
            </w:r>
          </w:p>
        </w:tc>
        <w:tc>
          <w:tcPr>
            <w:tcW w:w="1391" w:type="dxa"/>
            <w:gridSpan w:val="2"/>
            <w:vAlign w:val="center"/>
          </w:tcPr>
          <w:p w:rsidR="00286B87" w:rsidRPr="006223A1" w:rsidRDefault="00286B87" w:rsidP="0092526A">
            <w:pPr>
              <w:pStyle w:val="11"/>
              <w:rPr>
                <w:szCs w:val="24"/>
              </w:rPr>
            </w:pPr>
            <w:r w:rsidRPr="006223A1">
              <w:rPr>
                <w:szCs w:val="24"/>
              </w:rPr>
              <w:t>Отгрузка</w:t>
            </w:r>
          </w:p>
        </w:tc>
        <w:tc>
          <w:tcPr>
            <w:tcW w:w="849" w:type="dxa"/>
            <w:vAlign w:val="center"/>
          </w:tcPr>
          <w:p w:rsidR="00286B87" w:rsidRPr="006223A1" w:rsidRDefault="001F0560" w:rsidP="0092526A">
            <w:pPr>
              <w:pStyle w:val="11"/>
            </w:pPr>
            <w:r w:rsidRPr="006223A1">
              <w:t>37</w:t>
            </w:r>
          </w:p>
        </w:tc>
        <w:tc>
          <w:tcPr>
            <w:tcW w:w="1274" w:type="dxa"/>
            <w:vAlign w:val="center"/>
          </w:tcPr>
          <w:p w:rsidR="00286B87" w:rsidRPr="006223A1" w:rsidRDefault="001F0560" w:rsidP="0092526A">
            <w:pPr>
              <w:pStyle w:val="11"/>
              <w:rPr>
                <w:szCs w:val="24"/>
              </w:rPr>
            </w:pPr>
            <w:r w:rsidRPr="006223A1">
              <w:rPr>
                <w:szCs w:val="24"/>
              </w:rPr>
              <w:t>ККС-10</w:t>
            </w:r>
          </w:p>
        </w:tc>
        <w:tc>
          <w:tcPr>
            <w:tcW w:w="854" w:type="dxa"/>
            <w:vAlign w:val="center"/>
          </w:tcPr>
          <w:p w:rsidR="00286B87" w:rsidRPr="006223A1" w:rsidRDefault="00661A4C" w:rsidP="0092526A">
            <w:pPr>
              <w:pStyle w:val="11"/>
              <w:rPr>
                <w:szCs w:val="24"/>
              </w:rPr>
            </w:pPr>
            <w:r w:rsidRPr="006223A1">
              <w:rPr>
                <w:szCs w:val="24"/>
              </w:rPr>
              <w:t>440</w:t>
            </w:r>
          </w:p>
        </w:tc>
        <w:tc>
          <w:tcPr>
            <w:tcW w:w="849" w:type="dxa"/>
            <w:gridSpan w:val="2"/>
            <w:vAlign w:val="center"/>
          </w:tcPr>
          <w:p w:rsidR="00286B87" w:rsidRPr="006223A1" w:rsidRDefault="00661A4C" w:rsidP="0092526A">
            <w:pPr>
              <w:pStyle w:val="11"/>
              <w:rPr>
                <w:szCs w:val="24"/>
              </w:rPr>
            </w:pPr>
            <w:r w:rsidRPr="006223A1">
              <w:rPr>
                <w:szCs w:val="24"/>
              </w:rPr>
              <w:t>12,33</w:t>
            </w:r>
          </w:p>
        </w:tc>
        <w:tc>
          <w:tcPr>
            <w:tcW w:w="996" w:type="dxa"/>
            <w:vAlign w:val="center"/>
          </w:tcPr>
          <w:p w:rsidR="00286B87" w:rsidRPr="006223A1" w:rsidRDefault="00661A4C" w:rsidP="0092526A">
            <w:pPr>
              <w:pStyle w:val="11"/>
              <w:rPr>
                <w:szCs w:val="24"/>
              </w:rPr>
            </w:pPr>
            <w:r w:rsidRPr="006223A1">
              <w:rPr>
                <w:szCs w:val="24"/>
              </w:rPr>
              <w:t>3</w:t>
            </w:r>
          </w:p>
        </w:tc>
        <w:tc>
          <w:tcPr>
            <w:tcW w:w="1276" w:type="dxa"/>
            <w:vAlign w:val="center"/>
          </w:tcPr>
          <w:p w:rsidR="00286B87" w:rsidRPr="006223A1" w:rsidRDefault="003E2160" w:rsidP="0092526A">
            <w:pPr>
              <w:pStyle w:val="11"/>
              <w:rPr>
                <w:szCs w:val="24"/>
              </w:rPr>
            </w:pPr>
            <w:r w:rsidRPr="006223A1">
              <w:rPr>
                <w:szCs w:val="24"/>
              </w:rPr>
              <w:t>1</w:t>
            </w:r>
          </w:p>
        </w:tc>
        <w:tc>
          <w:tcPr>
            <w:tcW w:w="1135" w:type="dxa"/>
            <w:gridSpan w:val="2"/>
            <w:vAlign w:val="center"/>
          </w:tcPr>
          <w:p w:rsidR="00286B87" w:rsidRPr="006223A1" w:rsidRDefault="003E2160" w:rsidP="0092526A">
            <w:pPr>
              <w:pStyle w:val="11"/>
              <w:rPr>
                <w:szCs w:val="24"/>
              </w:rPr>
            </w:pPr>
            <w:r w:rsidRPr="006223A1">
              <w:rPr>
                <w:szCs w:val="24"/>
              </w:rPr>
              <w:t>3</w:t>
            </w:r>
          </w:p>
        </w:tc>
        <w:tc>
          <w:tcPr>
            <w:tcW w:w="1134" w:type="dxa"/>
            <w:vAlign w:val="center"/>
          </w:tcPr>
          <w:p w:rsidR="00286B87" w:rsidRPr="006223A1" w:rsidRDefault="003E2160" w:rsidP="0092526A">
            <w:pPr>
              <w:pStyle w:val="11"/>
              <w:rPr>
                <w:szCs w:val="24"/>
              </w:rPr>
            </w:pPr>
            <w:r w:rsidRPr="006223A1">
              <w:rPr>
                <w:szCs w:val="24"/>
              </w:rPr>
              <w:t>3</w:t>
            </w:r>
          </w:p>
        </w:tc>
      </w:tr>
      <w:tr w:rsidR="00286B87" w:rsidRPr="006223A1" w:rsidTr="0092526A">
        <w:trPr>
          <w:gridAfter w:val="1"/>
          <w:wAfter w:w="21" w:type="dxa"/>
          <w:jc w:val="center"/>
        </w:trPr>
        <w:tc>
          <w:tcPr>
            <w:tcW w:w="471" w:type="dxa"/>
            <w:vAlign w:val="center"/>
          </w:tcPr>
          <w:p w:rsidR="00286B87" w:rsidRPr="006223A1" w:rsidRDefault="00286B87" w:rsidP="0092526A">
            <w:pPr>
              <w:pStyle w:val="11"/>
            </w:pPr>
          </w:p>
        </w:tc>
        <w:tc>
          <w:tcPr>
            <w:tcW w:w="9758" w:type="dxa"/>
            <w:gridSpan w:val="12"/>
            <w:vAlign w:val="center"/>
          </w:tcPr>
          <w:p w:rsidR="00286B87" w:rsidRPr="006223A1" w:rsidRDefault="00286B87" w:rsidP="0092526A">
            <w:pPr>
              <w:pStyle w:val="11"/>
            </w:pPr>
            <w:r w:rsidRPr="006223A1">
              <w:t>2.Лесопильный цех</w:t>
            </w:r>
          </w:p>
        </w:tc>
      </w:tr>
      <w:tr w:rsidR="00286B87" w:rsidRPr="006223A1" w:rsidTr="0092526A">
        <w:trPr>
          <w:gridAfter w:val="1"/>
          <w:wAfter w:w="21" w:type="dxa"/>
          <w:jc w:val="center"/>
        </w:trPr>
        <w:tc>
          <w:tcPr>
            <w:tcW w:w="471" w:type="dxa"/>
            <w:vAlign w:val="center"/>
          </w:tcPr>
          <w:p w:rsidR="00286B87" w:rsidRPr="006223A1" w:rsidRDefault="00286B87" w:rsidP="0092526A">
            <w:pPr>
              <w:pStyle w:val="11"/>
            </w:pPr>
            <w:r w:rsidRPr="006223A1">
              <w:t>1</w:t>
            </w:r>
          </w:p>
        </w:tc>
        <w:tc>
          <w:tcPr>
            <w:tcW w:w="1391" w:type="dxa"/>
            <w:gridSpan w:val="2"/>
            <w:vAlign w:val="center"/>
          </w:tcPr>
          <w:p w:rsidR="00286B87" w:rsidRPr="006223A1" w:rsidRDefault="003E2160" w:rsidP="0092526A">
            <w:pPr>
              <w:pStyle w:val="11"/>
            </w:pPr>
            <w:r w:rsidRPr="006223A1">
              <w:t>Подача пиловочника</w:t>
            </w:r>
          </w:p>
        </w:tc>
        <w:tc>
          <w:tcPr>
            <w:tcW w:w="849" w:type="dxa"/>
            <w:vAlign w:val="center"/>
          </w:tcPr>
          <w:p w:rsidR="00286B87" w:rsidRPr="006223A1" w:rsidRDefault="003E2160" w:rsidP="0092526A">
            <w:pPr>
              <w:pStyle w:val="11"/>
            </w:pPr>
            <w:r w:rsidRPr="006223A1">
              <w:t>149,44</w:t>
            </w:r>
          </w:p>
        </w:tc>
        <w:tc>
          <w:tcPr>
            <w:tcW w:w="1274" w:type="dxa"/>
            <w:vAlign w:val="center"/>
          </w:tcPr>
          <w:p w:rsidR="00286B87" w:rsidRPr="006223A1" w:rsidRDefault="003E2160" w:rsidP="0092526A">
            <w:pPr>
              <w:pStyle w:val="11"/>
            </w:pPr>
            <w:r w:rsidRPr="006223A1">
              <w:t>БА-4</w:t>
            </w:r>
          </w:p>
        </w:tc>
        <w:tc>
          <w:tcPr>
            <w:tcW w:w="854" w:type="dxa"/>
            <w:vAlign w:val="center"/>
          </w:tcPr>
          <w:p w:rsidR="00286B87" w:rsidRPr="006223A1" w:rsidRDefault="003E2160" w:rsidP="0092526A">
            <w:pPr>
              <w:pStyle w:val="11"/>
            </w:pPr>
            <w:r w:rsidRPr="006223A1">
              <w:t>216</w:t>
            </w:r>
          </w:p>
        </w:tc>
        <w:tc>
          <w:tcPr>
            <w:tcW w:w="849" w:type="dxa"/>
            <w:gridSpan w:val="2"/>
            <w:vAlign w:val="center"/>
          </w:tcPr>
          <w:p w:rsidR="00286B87" w:rsidRPr="006223A1" w:rsidRDefault="003E2160" w:rsidP="0092526A">
            <w:pPr>
              <w:pStyle w:val="11"/>
            </w:pPr>
            <w:r w:rsidRPr="006223A1">
              <w:t>149,44</w:t>
            </w:r>
          </w:p>
        </w:tc>
        <w:tc>
          <w:tcPr>
            <w:tcW w:w="996" w:type="dxa"/>
            <w:vAlign w:val="center"/>
          </w:tcPr>
          <w:p w:rsidR="00286B87" w:rsidRPr="006223A1" w:rsidRDefault="00431E2E" w:rsidP="0092526A">
            <w:pPr>
              <w:pStyle w:val="11"/>
            </w:pPr>
            <w:r w:rsidRPr="006223A1">
              <w:t>1</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1</w:t>
            </w:r>
          </w:p>
        </w:tc>
        <w:tc>
          <w:tcPr>
            <w:tcW w:w="1134" w:type="dxa"/>
            <w:vAlign w:val="center"/>
          </w:tcPr>
          <w:p w:rsidR="00286B87" w:rsidRPr="006223A1" w:rsidRDefault="00431E2E" w:rsidP="0092526A">
            <w:pPr>
              <w:pStyle w:val="11"/>
            </w:pPr>
            <w:r w:rsidRPr="006223A1">
              <w:t>1</w:t>
            </w:r>
          </w:p>
        </w:tc>
      </w:tr>
      <w:tr w:rsidR="003E2160" w:rsidRPr="006223A1" w:rsidTr="0092526A">
        <w:trPr>
          <w:gridAfter w:val="1"/>
          <w:wAfter w:w="21" w:type="dxa"/>
          <w:jc w:val="center"/>
        </w:trPr>
        <w:tc>
          <w:tcPr>
            <w:tcW w:w="471" w:type="dxa"/>
            <w:vAlign w:val="center"/>
          </w:tcPr>
          <w:p w:rsidR="003E2160" w:rsidRPr="006223A1" w:rsidRDefault="003E2160" w:rsidP="0092526A">
            <w:pPr>
              <w:pStyle w:val="11"/>
            </w:pPr>
            <w:r w:rsidRPr="006223A1">
              <w:t>2</w:t>
            </w:r>
          </w:p>
        </w:tc>
        <w:tc>
          <w:tcPr>
            <w:tcW w:w="1391" w:type="dxa"/>
            <w:gridSpan w:val="2"/>
            <w:vAlign w:val="center"/>
          </w:tcPr>
          <w:p w:rsidR="003E2160" w:rsidRPr="006223A1" w:rsidRDefault="003E2160" w:rsidP="0092526A">
            <w:pPr>
              <w:pStyle w:val="11"/>
            </w:pPr>
            <w:r w:rsidRPr="006223A1">
              <w:t>Окорка</w:t>
            </w:r>
          </w:p>
        </w:tc>
        <w:tc>
          <w:tcPr>
            <w:tcW w:w="849" w:type="dxa"/>
            <w:vAlign w:val="center"/>
          </w:tcPr>
          <w:p w:rsidR="003E2160" w:rsidRPr="006223A1" w:rsidRDefault="003E2160" w:rsidP="0092526A">
            <w:pPr>
              <w:pStyle w:val="11"/>
            </w:pPr>
            <w:r w:rsidRPr="006223A1">
              <w:t>149,44</w:t>
            </w:r>
          </w:p>
        </w:tc>
        <w:tc>
          <w:tcPr>
            <w:tcW w:w="1274" w:type="dxa"/>
            <w:vAlign w:val="center"/>
          </w:tcPr>
          <w:p w:rsidR="003E2160" w:rsidRPr="006223A1" w:rsidRDefault="003E2160" w:rsidP="0092526A">
            <w:pPr>
              <w:pStyle w:val="11"/>
            </w:pPr>
            <w:r w:rsidRPr="006223A1">
              <w:t>ОК-66-М</w:t>
            </w:r>
          </w:p>
        </w:tc>
        <w:tc>
          <w:tcPr>
            <w:tcW w:w="854" w:type="dxa"/>
            <w:vAlign w:val="center"/>
          </w:tcPr>
          <w:p w:rsidR="003E2160" w:rsidRPr="006223A1" w:rsidRDefault="003E2160" w:rsidP="0092526A">
            <w:pPr>
              <w:pStyle w:val="11"/>
            </w:pPr>
            <w:r w:rsidRPr="006223A1">
              <w:t>160</w:t>
            </w:r>
          </w:p>
        </w:tc>
        <w:tc>
          <w:tcPr>
            <w:tcW w:w="849" w:type="dxa"/>
            <w:gridSpan w:val="2"/>
            <w:vAlign w:val="center"/>
          </w:tcPr>
          <w:p w:rsidR="003E2160" w:rsidRPr="006223A1" w:rsidRDefault="003E2160" w:rsidP="0092526A">
            <w:pPr>
              <w:pStyle w:val="11"/>
            </w:pPr>
            <w:r w:rsidRPr="006223A1">
              <w:t>149,44</w:t>
            </w:r>
          </w:p>
        </w:tc>
        <w:tc>
          <w:tcPr>
            <w:tcW w:w="996" w:type="dxa"/>
            <w:vAlign w:val="center"/>
          </w:tcPr>
          <w:p w:rsidR="003E2160" w:rsidRPr="006223A1" w:rsidRDefault="00431E2E" w:rsidP="0092526A">
            <w:pPr>
              <w:pStyle w:val="11"/>
            </w:pPr>
            <w:r w:rsidRPr="006223A1">
              <w:t>1</w:t>
            </w:r>
          </w:p>
        </w:tc>
        <w:tc>
          <w:tcPr>
            <w:tcW w:w="1276" w:type="dxa"/>
            <w:vAlign w:val="center"/>
          </w:tcPr>
          <w:p w:rsidR="003E2160" w:rsidRPr="006223A1" w:rsidRDefault="00431E2E" w:rsidP="0092526A">
            <w:pPr>
              <w:pStyle w:val="11"/>
            </w:pPr>
            <w:r w:rsidRPr="006223A1">
              <w:t>1</w:t>
            </w:r>
          </w:p>
        </w:tc>
        <w:tc>
          <w:tcPr>
            <w:tcW w:w="1135" w:type="dxa"/>
            <w:gridSpan w:val="2"/>
            <w:vAlign w:val="center"/>
          </w:tcPr>
          <w:p w:rsidR="003E2160" w:rsidRPr="006223A1" w:rsidRDefault="00431E2E" w:rsidP="0092526A">
            <w:pPr>
              <w:pStyle w:val="11"/>
            </w:pPr>
            <w:r w:rsidRPr="006223A1">
              <w:t>1</w:t>
            </w:r>
          </w:p>
        </w:tc>
        <w:tc>
          <w:tcPr>
            <w:tcW w:w="1134" w:type="dxa"/>
            <w:vAlign w:val="center"/>
          </w:tcPr>
          <w:p w:rsidR="003E2160" w:rsidRPr="006223A1" w:rsidRDefault="00431E2E" w:rsidP="0092526A">
            <w:pPr>
              <w:pStyle w:val="11"/>
            </w:pPr>
            <w:r w:rsidRPr="006223A1">
              <w:t>1</w:t>
            </w:r>
          </w:p>
        </w:tc>
      </w:tr>
      <w:tr w:rsidR="003E2160" w:rsidRPr="006223A1" w:rsidTr="0092526A">
        <w:trPr>
          <w:gridAfter w:val="1"/>
          <w:wAfter w:w="21" w:type="dxa"/>
          <w:trHeight w:val="255"/>
          <w:jc w:val="center"/>
        </w:trPr>
        <w:tc>
          <w:tcPr>
            <w:tcW w:w="471" w:type="dxa"/>
            <w:vMerge w:val="restart"/>
            <w:vAlign w:val="center"/>
          </w:tcPr>
          <w:p w:rsidR="003E2160" w:rsidRPr="006223A1" w:rsidRDefault="003E2160" w:rsidP="0092526A">
            <w:pPr>
              <w:pStyle w:val="11"/>
            </w:pPr>
            <w:r w:rsidRPr="006223A1">
              <w:t>3</w:t>
            </w:r>
          </w:p>
        </w:tc>
        <w:tc>
          <w:tcPr>
            <w:tcW w:w="1391" w:type="dxa"/>
            <w:gridSpan w:val="2"/>
            <w:vMerge w:val="restart"/>
            <w:vAlign w:val="center"/>
          </w:tcPr>
          <w:p w:rsidR="003E2160" w:rsidRPr="006223A1" w:rsidRDefault="003E2160" w:rsidP="0092526A">
            <w:pPr>
              <w:pStyle w:val="11"/>
            </w:pPr>
            <w:r w:rsidRPr="006223A1">
              <w:t>Продольная распиловка</w:t>
            </w:r>
          </w:p>
        </w:tc>
        <w:tc>
          <w:tcPr>
            <w:tcW w:w="849" w:type="dxa"/>
            <w:vAlign w:val="center"/>
          </w:tcPr>
          <w:p w:rsidR="003E2160" w:rsidRPr="006223A1" w:rsidRDefault="003E2160" w:rsidP="0092526A">
            <w:pPr>
              <w:pStyle w:val="11"/>
            </w:pPr>
            <w:r w:rsidRPr="006223A1">
              <w:t>138,37</w:t>
            </w:r>
          </w:p>
        </w:tc>
        <w:tc>
          <w:tcPr>
            <w:tcW w:w="1274" w:type="dxa"/>
            <w:vAlign w:val="center"/>
          </w:tcPr>
          <w:p w:rsidR="003E2160" w:rsidRPr="006223A1" w:rsidRDefault="003E2160" w:rsidP="0092526A">
            <w:pPr>
              <w:pStyle w:val="11"/>
            </w:pPr>
            <w:r w:rsidRPr="006223A1">
              <w:t>2Р75-1</w:t>
            </w:r>
          </w:p>
        </w:tc>
        <w:tc>
          <w:tcPr>
            <w:tcW w:w="854" w:type="dxa"/>
            <w:vAlign w:val="center"/>
          </w:tcPr>
          <w:p w:rsidR="003E2160" w:rsidRPr="006223A1" w:rsidRDefault="003E2160" w:rsidP="0092526A">
            <w:pPr>
              <w:pStyle w:val="11"/>
            </w:pPr>
            <w:r w:rsidRPr="006223A1">
              <w:t>160</w:t>
            </w:r>
          </w:p>
        </w:tc>
        <w:tc>
          <w:tcPr>
            <w:tcW w:w="849" w:type="dxa"/>
            <w:gridSpan w:val="2"/>
            <w:vAlign w:val="center"/>
          </w:tcPr>
          <w:p w:rsidR="003E2160" w:rsidRPr="006223A1" w:rsidRDefault="003E2160" w:rsidP="0092526A">
            <w:pPr>
              <w:pStyle w:val="11"/>
            </w:pPr>
            <w:r w:rsidRPr="006223A1">
              <w:t>138,37</w:t>
            </w:r>
          </w:p>
        </w:tc>
        <w:tc>
          <w:tcPr>
            <w:tcW w:w="996" w:type="dxa"/>
            <w:vAlign w:val="center"/>
          </w:tcPr>
          <w:p w:rsidR="003E2160" w:rsidRPr="006223A1" w:rsidRDefault="00431E2E" w:rsidP="0092526A">
            <w:pPr>
              <w:pStyle w:val="11"/>
            </w:pPr>
            <w:r w:rsidRPr="006223A1">
              <w:t>1</w:t>
            </w:r>
          </w:p>
        </w:tc>
        <w:tc>
          <w:tcPr>
            <w:tcW w:w="1276" w:type="dxa"/>
            <w:vAlign w:val="center"/>
          </w:tcPr>
          <w:p w:rsidR="003E2160" w:rsidRPr="006223A1" w:rsidRDefault="00431E2E" w:rsidP="0092526A">
            <w:pPr>
              <w:pStyle w:val="11"/>
            </w:pPr>
            <w:r w:rsidRPr="006223A1">
              <w:t>1</w:t>
            </w:r>
          </w:p>
        </w:tc>
        <w:tc>
          <w:tcPr>
            <w:tcW w:w="1135" w:type="dxa"/>
            <w:gridSpan w:val="2"/>
            <w:vAlign w:val="center"/>
          </w:tcPr>
          <w:p w:rsidR="003E2160" w:rsidRPr="006223A1" w:rsidRDefault="00431E2E" w:rsidP="0092526A">
            <w:pPr>
              <w:pStyle w:val="11"/>
            </w:pPr>
            <w:r w:rsidRPr="006223A1">
              <w:t>1</w:t>
            </w:r>
          </w:p>
        </w:tc>
        <w:tc>
          <w:tcPr>
            <w:tcW w:w="1134" w:type="dxa"/>
            <w:vAlign w:val="center"/>
          </w:tcPr>
          <w:p w:rsidR="003E2160" w:rsidRPr="006223A1" w:rsidRDefault="00431E2E" w:rsidP="0092526A">
            <w:pPr>
              <w:pStyle w:val="11"/>
            </w:pPr>
            <w:r w:rsidRPr="006223A1">
              <w:t>1</w:t>
            </w:r>
          </w:p>
        </w:tc>
      </w:tr>
      <w:tr w:rsidR="003E2160" w:rsidRPr="006223A1" w:rsidTr="0092526A">
        <w:trPr>
          <w:gridAfter w:val="1"/>
          <w:wAfter w:w="21" w:type="dxa"/>
          <w:trHeight w:val="195"/>
          <w:jc w:val="center"/>
        </w:trPr>
        <w:tc>
          <w:tcPr>
            <w:tcW w:w="471" w:type="dxa"/>
            <w:vMerge/>
            <w:vAlign w:val="center"/>
          </w:tcPr>
          <w:p w:rsidR="003E2160" w:rsidRPr="006223A1" w:rsidRDefault="003E2160" w:rsidP="0092526A">
            <w:pPr>
              <w:pStyle w:val="11"/>
            </w:pPr>
          </w:p>
        </w:tc>
        <w:tc>
          <w:tcPr>
            <w:tcW w:w="1391" w:type="dxa"/>
            <w:gridSpan w:val="2"/>
            <w:vMerge/>
            <w:vAlign w:val="center"/>
          </w:tcPr>
          <w:p w:rsidR="003E2160" w:rsidRPr="006223A1" w:rsidRDefault="003E2160" w:rsidP="0092526A">
            <w:pPr>
              <w:pStyle w:val="11"/>
            </w:pPr>
          </w:p>
        </w:tc>
        <w:tc>
          <w:tcPr>
            <w:tcW w:w="849" w:type="dxa"/>
            <w:vAlign w:val="center"/>
          </w:tcPr>
          <w:p w:rsidR="003E2160" w:rsidRPr="006223A1" w:rsidRDefault="003E2160" w:rsidP="0092526A">
            <w:pPr>
              <w:pStyle w:val="11"/>
            </w:pPr>
            <w:r w:rsidRPr="006223A1">
              <w:t>119</w:t>
            </w:r>
          </w:p>
        </w:tc>
        <w:tc>
          <w:tcPr>
            <w:tcW w:w="1274" w:type="dxa"/>
            <w:vAlign w:val="center"/>
          </w:tcPr>
          <w:p w:rsidR="003E2160" w:rsidRPr="006223A1" w:rsidRDefault="003E2160" w:rsidP="0092526A">
            <w:pPr>
              <w:pStyle w:val="11"/>
            </w:pPr>
            <w:r w:rsidRPr="006223A1">
              <w:t>2Р-75-2</w:t>
            </w:r>
          </w:p>
        </w:tc>
        <w:tc>
          <w:tcPr>
            <w:tcW w:w="854" w:type="dxa"/>
            <w:vAlign w:val="center"/>
          </w:tcPr>
          <w:p w:rsidR="003E2160" w:rsidRPr="006223A1" w:rsidRDefault="003E2160" w:rsidP="0092526A">
            <w:pPr>
              <w:pStyle w:val="11"/>
            </w:pPr>
            <w:r w:rsidRPr="006223A1">
              <w:t>160</w:t>
            </w:r>
          </w:p>
        </w:tc>
        <w:tc>
          <w:tcPr>
            <w:tcW w:w="849" w:type="dxa"/>
            <w:gridSpan w:val="2"/>
            <w:vAlign w:val="center"/>
          </w:tcPr>
          <w:p w:rsidR="003E2160" w:rsidRPr="006223A1" w:rsidRDefault="003E2160" w:rsidP="0092526A">
            <w:pPr>
              <w:pStyle w:val="11"/>
            </w:pPr>
            <w:r w:rsidRPr="006223A1">
              <w:t>119</w:t>
            </w:r>
          </w:p>
        </w:tc>
        <w:tc>
          <w:tcPr>
            <w:tcW w:w="996" w:type="dxa"/>
            <w:vAlign w:val="center"/>
          </w:tcPr>
          <w:p w:rsidR="003E2160" w:rsidRPr="006223A1" w:rsidRDefault="00431E2E" w:rsidP="0092526A">
            <w:pPr>
              <w:pStyle w:val="11"/>
            </w:pPr>
            <w:r w:rsidRPr="006223A1">
              <w:t>1</w:t>
            </w:r>
          </w:p>
        </w:tc>
        <w:tc>
          <w:tcPr>
            <w:tcW w:w="1276" w:type="dxa"/>
            <w:vAlign w:val="center"/>
          </w:tcPr>
          <w:p w:rsidR="003E2160" w:rsidRPr="006223A1" w:rsidRDefault="00431E2E" w:rsidP="0092526A">
            <w:pPr>
              <w:pStyle w:val="11"/>
            </w:pPr>
            <w:r w:rsidRPr="006223A1">
              <w:t>1</w:t>
            </w:r>
          </w:p>
        </w:tc>
        <w:tc>
          <w:tcPr>
            <w:tcW w:w="1135" w:type="dxa"/>
            <w:gridSpan w:val="2"/>
            <w:vAlign w:val="center"/>
          </w:tcPr>
          <w:p w:rsidR="003E2160" w:rsidRPr="006223A1" w:rsidRDefault="00431E2E" w:rsidP="0092526A">
            <w:pPr>
              <w:pStyle w:val="11"/>
            </w:pPr>
            <w:r w:rsidRPr="006223A1">
              <w:t>1</w:t>
            </w:r>
          </w:p>
        </w:tc>
        <w:tc>
          <w:tcPr>
            <w:tcW w:w="1134" w:type="dxa"/>
            <w:vAlign w:val="center"/>
          </w:tcPr>
          <w:p w:rsidR="003E2160" w:rsidRPr="006223A1" w:rsidRDefault="00431E2E" w:rsidP="0092526A">
            <w:pPr>
              <w:pStyle w:val="11"/>
            </w:pPr>
            <w:r w:rsidRPr="006223A1">
              <w:t>1</w:t>
            </w:r>
          </w:p>
        </w:tc>
      </w:tr>
      <w:tr w:rsidR="00286B87" w:rsidRPr="006223A1" w:rsidTr="0092526A">
        <w:trPr>
          <w:gridAfter w:val="1"/>
          <w:wAfter w:w="21" w:type="dxa"/>
          <w:jc w:val="center"/>
        </w:trPr>
        <w:tc>
          <w:tcPr>
            <w:tcW w:w="471" w:type="dxa"/>
            <w:vAlign w:val="center"/>
          </w:tcPr>
          <w:p w:rsidR="00286B87" w:rsidRPr="006223A1" w:rsidRDefault="003E2160" w:rsidP="0092526A">
            <w:pPr>
              <w:pStyle w:val="11"/>
            </w:pPr>
            <w:r w:rsidRPr="006223A1">
              <w:t>4</w:t>
            </w:r>
          </w:p>
        </w:tc>
        <w:tc>
          <w:tcPr>
            <w:tcW w:w="1391" w:type="dxa"/>
            <w:gridSpan w:val="2"/>
            <w:vAlign w:val="center"/>
          </w:tcPr>
          <w:p w:rsidR="00286B87" w:rsidRPr="006223A1" w:rsidRDefault="00286B87" w:rsidP="0092526A">
            <w:pPr>
              <w:pStyle w:val="11"/>
            </w:pPr>
            <w:r w:rsidRPr="006223A1">
              <w:t>Обрезка кромок</w:t>
            </w:r>
          </w:p>
        </w:tc>
        <w:tc>
          <w:tcPr>
            <w:tcW w:w="849" w:type="dxa"/>
            <w:vAlign w:val="center"/>
          </w:tcPr>
          <w:p w:rsidR="00286B87" w:rsidRPr="006223A1" w:rsidRDefault="003E2160" w:rsidP="0092526A">
            <w:pPr>
              <w:pStyle w:val="11"/>
            </w:pPr>
            <w:r w:rsidRPr="006223A1">
              <w:t>89,94</w:t>
            </w:r>
          </w:p>
        </w:tc>
        <w:tc>
          <w:tcPr>
            <w:tcW w:w="1274" w:type="dxa"/>
            <w:vAlign w:val="center"/>
          </w:tcPr>
          <w:p w:rsidR="00286B87" w:rsidRPr="006223A1" w:rsidRDefault="003E2160" w:rsidP="0092526A">
            <w:pPr>
              <w:pStyle w:val="11"/>
            </w:pPr>
            <w:r w:rsidRPr="006223A1">
              <w:t>Ц2Д-7</w:t>
            </w:r>
          </w:p>
        </w:tc>
        <w:tc>
          <w:tcPr>
            <w:tcW w:w="854" w:type="dxa"/>
            <w:vAlign w:val="center"/>
          </w:tcPr>
          <w:p w:rsidR="00286B87" w:rsidRPr="006223A1" w:rsidRDefault="003E2160" w:rsidP="0092526A">
            <w:pPr>
              <w:pStyle w:val="11"/>
            </w:pPr>
            <w:r w:rsidRPr="006223A1">
              <w:t>137</w:t>
            </w:r>
          </w:p>
        </w:tc>
        <w:tc>
          <w:tcPr>
            <w:tcW w:w="849" w:type="dxa"/>
            <w:gridSpan w:val="2"/>
            <w:vAlign w:val="center"/>
          </w:tcPr>
          <w:p w:rsidR="00286B87" w:rsidRPr="006223A1" w:rsidRDefault="003E2160" w:rsidP="0092526A">
            <w:pPr>
              <w:pStyle w:val="11"/>
            </w:pPr>
            <w:r w:rsidRPr="006223A1">
              <w:t>44,97</w:t>
            </w:r>
          </w:p>
        </w:tc>
        <w:tc>
          <w:tcPr>
            <w:tcW w:w="996" w:type="dxa"/>
            <w:vAlign w:val="center"/>
          </w:tcPr>
          <w:p w:rsidR="00286B87" w:rsidRPr="006223A1" w:rsidRDefault="00431E2E" w:rsidP="0092526A">
            <w:pPr>
              <w:pStyle w:val="11"/>
            </w:pPr>
            <w:r w:rsidRPr="006223A1">
              <w:t>2</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2</w:t>
            </w:r>
          </w:p>
        </w:tc>
        <w:tc>
          <w:tcPr>
            <w:tcW w:w="1134" w:type="dxa"/>
            <w:vAlign w:val="center"/>
          </w:tcPr>
          <w:p w:rsidR="00286B87" w:rsidRPr="006223A1" w:rsidRDefault="00431E2E" w:rsidP="0092526A">
            <w:pPr>
              <w:pStyle w:val="11"/>
            </w:pPr>
            <w:r w:rsidRPr="006223A1">
              <w:t>2</w:t>
            </w:r>
          </w:p>
        </w:tc>
      </w:tr>
      <w:tr w:rsidR="00286B87" w:rsidRPr="006223A1" w:rsidTr="0092526A">
        <w:trPr>
          <w:gridAfter w:val="1"/>
          <w:wAfter w:w="21" w:type="dxa"/>
          <w:jc w:val="center"/>
        </w:trPr>
        <w:tc>
          <w:tcPr>
            <w:tcW w:w="471" w:type="dxa"/>
            <w:vAlign w:val="center"/>
          </w:tcPr>
          <w:p w:rsidR="00286B87" w:rsidRPr="006223A1" w:rsidRDefault="003E2160" w:rsidP="0092526A">
            <w:pPr>
              <w:pStyle w:val="11"/>
            </w:pPr>
            <w:r w:rsidRPr="006223A1">
              <w:t>5</w:t>
            </w:r>
          </w:p>
        </w:tc>
        <w:tc>
          <w:tcPr>
            <w:tcW w:w="1391" w:type="dxa"/>
            <w:gridSpan w:val="2"/>
            <w:vAlign w:val="center"/>
          </w:tcPr>
          <w:p w:rsidR="00286B87" w:rsidRPr="006223A1" w:rsidRDefault="003E2160" w:rsidP="0092526A">
            <w:pPr>
              <w:pStyle w:val="11"/>
            </w:pPr>
            <w:r w:rsidRPr="006223A1">
              <w:t xml:space="preserve">Торцовка </w:t>
            </w:r>
          </w:p>
        </w:tc>
        <w:tc>
          <w:tcPr>
            <w:tcW w:w="849" w:type="dxa"/>
            <w:vAlign w:val="center"/>
          </w:tcPr>
          <w:p w:rsidR="00286B87" w:rsidRPr="006223A1" w:rsidRDefault="003E2160" w:rsidP="0092526A">
            <w:pPr>
              <w:pStyle w:val="11"/>
            </w:pPr>
            <w:r w:rsidRPr="006223A1">
              <w:t>72,77</w:t>
            </w:r>
          </w:p>
        </w:tc>
        <w:tc>
          <w:tcPr>
            <w:tcW w:w="1274" w:type="dxa"/>
            <w:vAlign w:val="center"/>
          </w:tcPr>
          <w:p w:rsidR="00286B87" w:rsidRPr="006223A1" w:rsidRDefault="003E2160" w:rsidP="0092526A">
            <w:pPr>
              <w:pStyle w:val="11"/>
            </w:pPr>
            <w:r w:rsidRPr="006223A1">
              <w:t>Ц6-2</w:t>
            </w:r>
          </w:p>
        </w:tc>
        <w:tc>
          <w:tcPr>
            <w:tcW w:w="854" w:type="dxa"/>
            <w:vAlign w:val="center"/>
          </w:tcPr>
          <w:p w:rsidR="00286B87" w:rsidRPr="006223A1" w:rsidRDefault="003E2160" w:rsidP="0092526A">
            <w:pPr>
              <w:pStyle w:val="11"/>
            </w:pPr>
            <w:r w:rsidRPr="006223A1">
              <w:t>152</w:t>
            </w:r>
          </w:p>
        </w:tc>
        <w:tc>
          <w:tcPr>
            <w:tcW w:w="849" w:type="dxa"/>
            <w:gridSpan w:val="2"/>
            <w:vAlign w:val="center"/>
          </w:tcPr>
          <w:p w:rsidR="00286B87" w:rsidRPr="006223A1" w:rsidRDefault="003E2160" w:rsidP="0092526A">
            <w:pPr>
              <w:pStyle w:val="11"/>
            </w:pPr>
            <w:r w:rsidRPr="006223A1">
              <w:t>72,77</w:t>
            </w:r>
          </w:p>
        </w:tc>
        <w:tc>
          <w:tcPr>
            <w:tcW w:w="996" w:type="dxa"/>
            <w:vAlign w:val="center"/>
          </w:tcPr>
          <w:p w:rsidR="00286B87" w:rsidRPr="006223A1" w:rsidRDefault="00431E2E" w:rsidP="0092526A">
            <w:pPr>
              <w:pStyle w:val="11"/>
            </w:pPr>
            <w:r w:rsidRPr="006223A1">
              <w:t>1</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1</w:t>
            </w:r>
          </w:p>
        </w:tc>
        <w:tc>
          <w:tcPr>
            <w:tcW w:w="1134" w:type="dxa"/>
            <w:vAlign w:val="center"/>
          </w:tcPr>
          <w:p w:rsidR="00286B87" w:rsidRPr="006223A1" w:rsidRDefault="00431E2E" w:rsidP="0092526A">
            <w:pPr>
              <w:pStyle w:val="11"/>
            </w:pPr>
            <w:r w:rsidRPr="006223A1">
              <w:t>1</w:t>
            </w:r>
          </w:p>
        </w:tc>
      </w:tr>
      <w:tr w:rsidR="00286B87" w:rsidRPr="006223A1" w:rsidTr="0092526A">
        <w:trPr>
          <w:gridAfter w:val="1"/>
          <w:wAfter w:w="21" w:type="dxa"/>
          <w:jc w:val="center"/>
        </w:trPr>
        <w:tc>
          <w:tcPr>
            <w:tcW w:w="471" w:type="dxa"/>
            <w:vAlign w:val="center"/>
          </w:tcPr>
          <w:p w:rsidR="00286B87" w:rsidRPr="006223A1" w:rsidRDefault="003E2160" w:rsidP="0092526A">
            <w:pPr>
              <w:pStyle w:val="11"/>
            </w:pPr>
            <w:r w:rsidRPr="006223A1">
              <w:t>6</w:t>
            </w:r>
          </w:p>
        </w:tc>
        <w:tc>
          <w:tcPr>
            <w:tcW w:w="1391" w:type="dxa"/>
            <w:gridSpan w:val="2"/>
            <w:vAlign w:val="center"/>
          </w:tcPr>
          <w:p w:rsidR="00286B87" w:rsidRPr="006223A1" w:rsidRDefault="00286B87" w:rsidP="0092526A">
            <w:pPr>
              <w:pStyle w:val="11"/>
            </w:pPr>
            <w:r w:rsidRPr="006223A1">
              <w:t xml:space="preserve">Сортировка </w:t>
            </w:r>
          </w:p>
        </w:tc>
        <w:tc>
          <w:tcPr>
            <w:tcW w:w="849" w:type="dxa"/>
            <w:vAlign w:val="center"/>
          </w:tcPr>
          <w:p w:rsidR="00286B87" w:rsidRPr="006223A1" w:rsidRDefault="003E2160" w:rsidP="0092526A">
            <w:pPr>
              <w:pStyle w:val="11"/>
            </w:pPr>
            <w:r w:rsidRPr="006223A1">
              <w:t>69,19</w:t>
            </w:r>
          </w:p>
        </w:tc>
        <w:tc>
          <w:tcPr>
            <w:tcW w:w="1274" w:type="dxa"/>
            <w:vAlign w:val="center"/>
          </w:tcPr>
          <w:p w:rsidR="00286B87" w:rsidRPr="006223A1" w:rsidRDefault="003E2160" w:rsidP="0092526A">
            <w:pPr>
              <w:pStyle w:val="11"/>
            </w:pPr>
            <w:r w:rsidRPr="006223A1">
              <w:t>Б-5050</w:t>
            </w:r>
          </w:p>
        </w:tc>
        <w:tc>
          <w:tcPr>
            <w:tcW w:w="854" w:type="dxa"/>
            <w:vAlign w:val="center"/>
          </w:tcPr>
          <w:p w:rsidR="00286B87" w:rsidRPr="006223A1" w:rsidRDefault="003E2160" w:rsidP="0092526A">
            <w:pPr>
              <w:pStyle w:val="11"/>
            </w:pPr>
            <w:r w:rsidRPr="006223A1">
              <w:t>240</w:t>
            </w:r>
          </w:p>
        </w:tc>
        <w:tc>
          <w:tcPr>
            <w:tcW w:w="849" w:type="dxa"/>
            <w:gridSpan w:val="2"/>
            <w:vAlign w:val="center"/>
          </w:tcPr>
          <w:p w:rsidR="00286B87" w:rsidRPr="006223A1" w:rsidRDefault="003E2160" w:rsidP="0092526A">
            <w:pPr>
              <w:pStyle w:val="11"/>
            </w:pPr>
            <w:r w:rsidRPr="006223A1">
              <w:t>34,6</w:t>
            </w:r>
          </w:p>
        </w:tc>
        <w:tc>
          <w:tcPr>
            <w:tcW w:w="996" w:type="dxa"/>
            <w:vAlign w:val="center"/>
          </w:tcPr>
          <w:p w:rsidR="00286B87" w:rsidRPr="006223A1" w:rsidRDefault="00431E2E" w:rsidP="0092526A">
            <w:pPr>
              <w:pStyle w:val="11"/>
            </w:pPr>
            <w:r w:rsidRPr="006223A1">
              <w:t>2</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2</w:t>
            </w:r>
          </w:p>
        </w:tc>
        <w:tc>
          <w:tcPr>
            <w:tcW w:w="1134" w:type="dxa"/>
            <w:vAlign w:val="center"/>
          </w:tcPr>
          <w:p w:rsidR="00286B87" w:rsidRPr="006223A1" w:rsidRDefault="00431E2E" w:rsidP="0092526A">
            <w:pPr>
              <w:pStyle w:val="11"/>
            </w:pPr>
            <w:r w:rsidRPr="006223A1">
              <w:t>2</w:t>
            </w:r>
          </w:p>
        </w:tc>
      </w:tr>
      <w:tr w:rsidR="00286B87" w:rsidRPr="006223A1" w:rsidTr="0092526A">
        <w:trPr>
          <w:gridAfter w:val="1"/>
          <w:wAfter w:w="21" w:type="dxa"/>
          <w:jc w:val="center"/>
        </w:trPr>
        <w:tc>
          <w:tcPr>
            <w:tcW w:w="471" w:type="dxa"/>
            <w:vAlign w:val="center"/>
          </w:tcPr>
          <w:p w:rsidR="00286B87" w:rsidRPr="006223A1" w:rsidRDefault="003E2160" w:rsidP="0092526A">
            <w:pPr>
              <w:pStyle w:val="11"/>
              <w:rPr>
                <w:szCs w:val="20"/>
              </w:rPr>
            </w:pPr>
            <w:r w:rsidRPr="006223A1">
              <w:rPr>
                <w:szCs w:val="20"/>
              </w:rPr>
              <w:t>7</w:t>
            </w:r>
          </w:p>
        </w:tc>
        <w:tc>
          <w:tcPr>
            <w:tcW w:w="1391" w:type="dxa"/>
            <w:gridSpan w:val="2"/>
            <w:vAlign w:val="center"/>
          </w:tcPr>
          <w:p w:rsidR="00286B87" w:rsidRPr="006223A1" w:rsidRDefault="003E2160" w:rsidP="0092526A">
            <w:pPr>
              <w:pStyle w:val="11"/>
              <w:rPr>
                <w:szCs w:val="20"/>
              </w:rPr>
            </w:pPr>
            <w:r w:rsidRPr="006223A1">
              <w:t>Вынос готовой продукции из цеха</w:t>
            </w:r>
          </w:p>
        </w:tc>
        <w:tc>
          <w:tcPr>
            <w:tcW w:w="849" w:type="dxa"/>
            <w:vAlign w:val="center"/>
          </w:tcPr>
          <w:p w:rsidR="00286B87" w:rsidRPr="006223A1" w:rsidRDefault="003E2160" w:rsidP="0092526A">
            <w:pPr>
              <w:pStyle w:val="11"/>
              <w:rPr>
                <w:szCs w:val="20"/>
              </w:rPr>
            </w:pPr>
            <w:r w:rsidRPr="006223A1">
              <w:rPr>
                <w:szCs w:val="20"/>
              </w:rPr>
              <w:t>69,19</w:t>
            </w:r>
          </w:p>
        </w:tc>
        <w:tc>
          <w:tcPr>
            <w:tcW w:w="1274" w:type="dxa"/>
            <w:vAlign w:val="center"/>
          </w:tcPr>
          <w:p w:rsidR="00286B87" w:rsidRPr="006223A1" w:rsidRDefault="003E2160" w:rsidP="0092526A">
            <w:pPr>
              <w:pStyle w:val="11"/>
            </w:pPr>
            <w:r w:rsidRPr="006223A1">
              <w:t>4008М</w:t>
            </w:r>
          </w:p>
        </w:tc>
        <w:tc>
          <w:tcPr>
            <w:tcW w:w="854" w:type="dxa"/>
            <w:vAlign w:val="center"/>
          </w:tcPr>
          <w:p w:rsidR="00286B87" w:rsidRPr="006223A1" w:rsidRDefault="003E2160" w:rsidP="0092526A">
            <w:pPr>
              <w:pStyle w:val="11"/>
            </w:pPr>
            <w:r w:rsidRPr="006223A1">
              <w:t>320</w:t>
            </w:r>
          </w:p>
        </w:tc>
        <w:tc>
          <w:tcPr>
            <w:tcW w:w="849" w:type="dxa"/>
            <w:gridSpan w:val="2"/>
            <w:vAlign w:val="center"/>
          </w:tcPr>
          <w:p w:rsidR="00286B87" w:rsidRPr="006223A1" w:rsidRDefault="003E2160" w:rsidP="0092526A">
            <w:pPr>
              <w:pStyle w:val="11"/>
            </w:pPr>
            <w:r w:rsidRPr="006223A1">
              <w:t>69,19</w:t>
            </w:r>
          </w:p>
        </w:tc>
        <w:tc>
          <w:tcPr>
            <w:tcW w:w="996" w:type="dxa"/>
            <w:vAlign w:val="center"/>
          </w:tcPr>
          <w:p w:rsidR="00286B87" w:rsidRPr="006223A1" w:rsidRDefault="00431E2E" w:rsidP="0092526A">
            <w:pPr>
              <w:pStyle w:val="11"/>
            </w:pPr>
            <w:r w:rsidRPr="006223A1">
              <w:t>1</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1</w:t>
            </w:r>
          </w:p>
        </w:tc>
        <w:tc>
          <w:tcPr>
            <w:tcW w:w="1134" w:type="dxa"/>
            <w:vAlign w:val="center"/>
          </w:tcPr>
          <w:p w:rsidR="00286B87" w:rsidRPr="006223A1" w:rsidRDefault="00431E2E" w:rsidP="0092526A">
            <w:pPr>
              <w:pStyle w:val="11"/>
            </w:pPr>
            <w:r w:rsidRPr="006223A1">
              <w:t>1</w:t>
            </w:r>
          </w:p>
        </w:tc>
      </w:tr>
      <w:tr w:rsidR="00C33F37" w:rsidRPr="006223A1" w:rsidTr="0092526A">
        <w:trPr>
          <w:gridAfter w:val="1"/>
          <w:wAfter w:w="21" w:type="dxa"/>
          <w:trHeight w:val="361"/>
          <w:jc w:val="center"/>
        </w:trPr>
        <w:tc>
          <w:tcPr>
            <w:tcW w:w="10229" w:type="dxa"/>
            <w:gridSpan w:val="13"/>
            <w:tcBorders>
              <w:top w:val="nil"/>
              <w:left w:val="nil"/>
              <w:right w:val="nil"/>
            </w:tcBorders>
            <w:vAlign w:val="center"/>
          </w:tcPr>
          <w:p w:rsidR="00C33F37" w:rsidRPr="006223A1" w:rsidRDefault="006223A1" w:rsidP="0092526A">
            <w:pPr>
              <w:pStyle w:val="11"/>
              <w:rPr>
                <w:szCs w:val="24"/>
              </w:rPr>
            </w:pPr>
            <w:r>
              <w:rPr>
                <w:szCs w:val="24"/>
              </w:rPr>
              <w:t xml:space="preserve"> </w:t>
            </w:r>
            <w:r w:rsidR="00C33F37" w:rsidRPr="006223A1">
              <w:rPr>
                <w:szCs w:val="24"/>
              </w:rPr>
              <w:t>Окончание таблицы 8</w:t>
            </w:r>
          </w:p>
        </w:tc>
      </w:tr>
      <w:tr w:rsidR="003D7435" w:rsidRPr="006223A1" w:rsidTr="0092526A">
        <w:trPr>
          <w:gridAfter w:val="1"/>
          <w:wAfter w:w="21" w:type="dxa"/>
          <w:jc w:val="center"/>
        </w:trPr>
        <w:tc>
          <w:tcPr>
            <w:tcW w:w="471" w:type="dxa"/>
            <w:vAlign w:val="center"/>
          </w:tcPr>
          <w:p w:rsidR="003D7435" w:rsidRPr="006223A1" w:rsidRDefault="00C33F37" w:rsidP="0092526A">
            <w:pPr>
              <w:pStyle w:val="11"/>
              <w:rPr>
                <w:szCs w:val="20"/>
              </w:rPr>
            </w:pPr>
            <w:r w:rsidRPr="006223A1">
              <w:rPr>
                <w:szCs w:val="20"/>
              </w:rPr>
              <w:t>1</w:t>
            </w:r>
          </w:p>
        </w:tc>
        <w:tc>
          <w:tcPr>
            <w:tcW w:w="1391" w:type="dxa"/>
            <w:gridSpan w:val="2"/>
            <w:vAlign w:val="center"/>
          </w:tcPr>
          <w:p w:rsidR="003D7435" w:rsidRPr="006223A1" w:rsidRDefault="00C33F37" w:rsidP="0092526A">
            <w:pPr>
              <w:pStyle w:val="11"/>
              <w:rPr>
                <w:szCs w:val="20"/>
              </w:rPr>
            </w:pPr>
            <w:r w:rsidRPr="006223A1">
              <w:rPr>
                <w:szCs w:val="20"/>
              </w:rPr>
              <w:t>2</w:t>
            </w:r>
          </w:p>
        </w:tc>
        <w:tc>
          <w:tcPr>
            <w:tcW w:w="849" w:type="dxa"/>
            <w:vAlign w:val="center"/>
          </w:tcPr>
          <w:p w:rsidR="003D7435" w:rsidRPr="006223A1" w:rsidRDefault="00C33F37" w:rsidP="0092526A">
            <w:pPr>
              <w:pStyle w:val="11"/>
              <w:rPr>
                <w:szCs w:val="20"/>
              </w:rPr>
            </w:pPr>
            <w:r w:rsidRPr="006223A1">
              <w:rPr>
                <w:szCs w:val="20"/>
              </w:rPr>
              <w:t>3</w:t>
            </w:r>
          </w:p>
        </w:tc>
        <w:tc>
          <w:tcPr>
            <w:tcW w:w="1274" w:type="dxa"/>
            <w:vAlign w:val="center"/>
          </w:tcPr>
          <w:p w:rsidR="003D7435" w:rsidRPr="006223A1" w:rsidRDefault="00C33F37" w:rsidP="0092526A">
            <w:pPr>
              <w:pStyle w:val="11"/>
              <w:rPr>
                <w:szCs w:val="20"/>
              </w:rPr>
            </w:pPr>
            <w:r w:rsidRPr="006223A1">
              <w:rPr>
                <w:szCs w:val="20"/>
              </w:rPr>
              <w:t>4</w:t>
            </w:r>
          </w:p>
        </w:tc>
        <w:tc>
          <w:tcPr>
            <w:tcW w:w="854" w:type="dxa"/>
            <w:vAlign w:val="center"/>
          </w:tcPr>
          <w:p w:rsidR="003D7435" w:rsidRPr="006223A1" w:rsidRDefault="00C33F37" w:rsidP="0092526A">
            <w:pPr>
              <w:pStyle w:val="11"/>
            </w:pPr>
            <w:r w:rsidRPr="006223A1">
              <w:t>5</w:t>
            </w:r>
          </w:p>
        </w:tc>
        <w:tc>
          <w:tcPr>
            <w:tcW w:w="849" w:type="dxa"/>
            <w:gridSpan w:val="2"/>
            <w:vAlign w:val="center"/>
          </w:tcPr>
          <w:p w:rsidR="003D7435" w:rsidRPr="006223A1" w:rsidRDefault="00C33F37" w:rsidP="0092526A">
            <w:pPr>
              <w:pStyle w:val="11"/>
            </w:pPr>
            <w:r w:rsidRPr="006223A1">
              <w:t>6</w:t>
            </w:r>
          </w:p>
        </w:tc>
        <w:tc>
          <w:tcPr>
            <w:tcW w:w="996" w:type="dxa"/>
            <w:vAlign w:val="center"/>
          </w:tcPr>
          <w:p w:rsidR="003D7435" w:rsidRPr="006223A1" w:rsidRDefault="00C33F37" w:rsidP="0092526A">
            <w:pPr>
              <w:pStyle w:val="11"/>
            </w:pPr>
            <w:r w:rsidRPr="006223A1">
              <w:t>7</w:t>
            </w:r>
          </w:p>
        </w:tc>
        <w:tc>
          <w:tcPr>
            <w:tcW w:w="1276" w:type="dxa"/>
            <w:vAlign w:val="center"/>
          </w:tcPr>
          <w:p w:rsidR="003D7435" w:rsidRPr="006223A1" w:rsidRDefault="00C33F37" w:rsidP="0092526A">
            <w:pPr>
              <w:pStyle w:val="11"/>
            </w:pPr>
            <w:r w:rsidRPr="006223A1">
              <w:t>8</w:t>
            </w:r>
          </w:p>
        </w:tc>
        <w:tc>
          <w:tcPr>
            <w:tcW w:w="1135" w:type="dxa"/>
            <w:gridSpan w:val="2"/>
            <w:vAlign w:val="center"/>
          </w:tcPr>
          <w:p w:rsidR="003D7435" w:rsidRPr="006223A1" w:rsidRDefault="00C33F37" w:rsidP="0092526A">
            <w:pPr>
              <w:pStyle w:val="11"/>
            </w:pPr>
            <w:r w:rsidRPr="006223A1">
              <w:t>9</w:t>
            </w:r>
          </w:p>
        </w:tc>
        <w:tc>
          <w:tcPr>
            <w:tcW w:w="1134" w:type="dxa"/>
            <w:vAlign w:val="center"/>
          </w:tcPr>
          <w:p w:rsidR="003D7435" w:rsidRPr="006223A1" w:rsidRDefault="00C33F37" w:rsidP="0092526A">
            <w:pPr>
              <w:pStyle w:val="11"/>
            </w:pPr>
            <w:r w:rsidRPr="006223A1">
              <w:t>10</w:t>
            </w:r>
          </w:p>
        </w:tc>
      </w:tr>
      <w:tr w:rsidR="00286B87" w:rsidRPr="006223A1" w:rsidTr="0092526A">
        <w:trPr>
          <w:gridAfter w:val="1"/>
          <w:wAfter w:w="21" w:type="dxa"/>
          <w:jc w:val="center"/>
        </w:trPr>
        <w:tc>
          <w:tcPr>
            <w:tcW w:w="471" w:type="dxa"/>
            <w:vAlign w:val="center"/>
          </w:tcPr>
          <w:p w:rsidR="00286B87" w:rsidRPr="006223A1" w:rsidRDefault="003E2160" w:rsidP="0092526A">
            <w:pPr>
              <w:pStyle w:val="11"/>
              <w:rPr>
                <w:szCs w:val="20"/>
              </w:rPr>
            </w:pPr>
            <w:r w:rsidRPr="006223A1">
              <w:rPr>
                <w:szCs w:val="20"/>
              </w:rPr>
              <w:t>8</w:t>
            </w:r>
          </w:p>
        </w:tc>
        <w:tc>
          <w:tcPr>
            <w:tcW w:w="1391" w:type="dxa"/>
            <w:gridSpan w:val="2"/>
            <w:vAlign w:val="center"/>
          </w:tcPr>
          <w:p w:rsidR="00286B87" w:rsidRPr="006223A1" w:rsidRDefault="00286B87" w:rsidP="0092526A">
            <w:pPr>
              <w:pStyle w:val="11"/>
              <w:rPr>
                <w:szCs w:val="20"/>
              </w:rPr>
            </w:pPr>
            <w:r w:rsidRPr="006223A1">
              <w:rPr>
                <w:szCs w:val="20"/>
              </w:rPr>
              <w:t>Вынос отходов из цеха</w:t>
            </w:r>
          </w:p>
        </w:tc>
        <w:tc>
          <w:tcPr>
            <w:tcW w:w="849" w:type="dxa"/>
            <w:vAlign w:val="center"/>
          </w:tcPr>
          <w:p w:rsidR="00286B87" w:rsidRPr="006223A1" w:rsidRDefault="003E2160" w:rsidP="0092526A">
            <w:pPr>
              <w:pStyle w:val="11"/>
              <w:rPr>
                <w:szCs w:val="20"/>
              </w:rPr>
            </w:pPr>
            <w:r w:rsidRPr="006223A1">
              <w:rPr>
                <w:szCs w:val="20"/>
              </w:rPr>
              <w:t>73,32</w:t>
            </w:r>
          </w:p>
        </w:tc>
        <w:tc>
          <w:tcPr>
            <w:tcW w:w="1274" w:type="dxa"/>
            <w:vAlign w:val="center"/>
          </w:tcPr>
          <w:p w:rsidR="00286B87" w:rsidRPr="006223A1" w:rsidRDefault="003E2160" w:rsidP="0092526A">
            <w:pPr>
              <w:pStyle w:val="11"/>
              <w:rPr>
                <w:szCs w:val="20"/>
              </w:rPr>
            </w:pPr>
            <w:r w:rsidRPr="006223A1">
              <w:rPr>
                <w:szCs w:val="20"/>
              </w:rPr>
              <w:t>ТОЦ-16-5</w:t>
            </w:r>
          </w:p>
        </w:tc>
        <w:tc>
          <w:tcPr>
            <w:tcW w:w="854" w:type="dxa"/>
            <w:vAlign w:val="center"/>
          </w:tcPr>
          <w:p w:rsidR="00286B87" w:rsidRPr="006223A1" w:rsidRDefault="003E2160" w:rsidP="0092526A">
            <w:pPr>
              <w:pStyle w:val="11"/>
            </w:pPr>
            <w:r w:rsidRPr="006223A1">
              <w:t>120</w:t>
            </w:r>
          </w:p>
        </w:tc>
        <w:tc>
          <w:tcPr>
            <w:tcW w:w="849" w:type="dxa"/>
            <w:gridSpan w:val="2"/>
            <w:vAlign w:val="center"/>
          </w:tcPr>
          <w:p w:rsidR="00286B87" w:rsidRPr="006223A1" w:rsidRDefault="003E2160" w:rsidP="0092526A">
            <w:pPr>
              <w:pStyle w:val="11"/>
            </w:pPr>
            <w:r w:rsidRPr="006223A1">
              <w:t>73,32</w:t>
            </w:r>
          </w:p>
        </w:tc>
        <w:tc>
          <w:tcPr>
            <w:tcW w:w="996" w:type="dxa"/>
            <w:vAlign w:val="center"/>
          </w:tcPr>
          <w:p w:rsidR="00286B87" w:rsidRPr="006223A1" w:rsidRDefault="00431E2E" w:rsidP="0092526A">
            <w:pPr>
              <w:pStyle w:val="11"/>
            </w:pPr>
            <w:r w:rsidRPr="006223A1">
              <w:t>1</w:t>
            </w:r>
          </w:p>
        </w:tc>
        <w:tc>
          <w:tcPr>
            <w:tcW w:w="1276" w:type="dxa"/>
            <w:vAlign w:val="center"/>
          </w:tcPr>
          <w:p w:rsidR="00286B87" w:rsidRPr="006223A1" w:rsidRDefault="00431E2E" w:rsidP="0092526A">
            <w:pPr>
              <w:pStyle w:val="11"/>
            </w:pPr>
            <w:r w:rsidRPr="006223A1">
              <w:t>1</w:t>
            </w:r>
          </w:p>
        </w:tc>
        <w:tc>
          <w:tcPr>
            <w:tcW w:w="1135" w:type="dxa"/>
            <w:gridSpan w:val="2"/>
            <w:vAlign w:val="center"/>
          </w:tcPr>
          <w:p w:rsidR="00286B87" w:rsidRPr="006223A1" w:rsidRDefault="00431E2E" w:rsidP="0092526A">
            <w:pPr>
              <w:pStyle w:val="11"/>
            </w:pPr>
            <w:r w:rsidRPr="006223A1">
              <w:t>1</w:t>
            </w:r>
          </w:p>
        </w:tc>
        <w:tc>
          <w:tcPr>
            <w:tcW w:w="1134" w:type="dxa"/>
            <w:vAlign w:val="center"/>
          </w:tcPr>
          <w:p w:rsidR="00286B87" w:rsidRPr="006223A1" w:rsidRDefault="00431E2E" w:rsidP="0092526A">
            <w:pPr>
              <w:pStyle w:val="11"/>
            </w:pPr>
            <w:r w:rsidRPr="006223A1">
              <w:t>1</w:t>
            </w:r>
          </w:p>
        </w:tc>
      </w:tr>
      <w:tr w:rsidR="00286B87" w:rsidRPr="006223A1" w:rsidTr="0092526A">
        <w:trPr>
          <w:gridAfter w:val="1"/>
          <w:wAfter w:w="21" w:type="dxa"/>
          <w:jc w:val="center"/>
        </w:trPr>
        <w:tc>
          <w:tcPr>
            <w:tcW w:w="10229" w:type="dxa"/>
            <w:gridSpan w:val="13"/>
            <w:vAlign w:val="center"/>
          </w:tcPr>
          <w:p w:rsidR="00286B87" w:rsidRPr="006223A1" w:rsidRDefault="00286B87" w:rsidP="0092526A">
            <w:pPr>
              <w:pStyle w:val="11"/>
            </w:pPr>
            <w:r w:rsidRPr="006223A1">
              <w:t>3.Комбинированный цех</w:t>
            </w:r>
          </w:p>
        </w:tc>
      </w:tr>
      <w:tr w:rsidR="00DA5B36" w:rsidRPr="006223A1" w:rsidTr="0092526A">
        <w:trPr>
          <w:gridAfter w:val="1"/>
          <w:wAfter w:w="21" w:type="dxa"/>
          <w:jc w:val="center"/>
        </w:trPr>
        <w:tc>
          <w:tcPr>
            <w:tcW w:w="471" w:type="dxa"/>
            <w:vAlign w:val="center"/>
          </w:tcPr>
          <w:p w:rsidR="00DA5B36" w:rsidRPr="006223A1" w:rsidRDefault="00DA5B36" w:rsidP="0092526A">
            <w:pPr>
              <w:pStyle w:val="11"/>
            </w:pPr>
            <w:r w:rsidRPr="006223A1">
              <w:t>1</w:t>
            </w:r>
          </w:p>
        </w:tc>
        <w:tc>
          <w:tcPr>
            <w:tcW w:w="1391" w:type="dxa"/>
            <w:gridSpan w:val="2"/>
            <w:vAlign w:val="center"/>
          </w:tcPr>
          <w:p w:rsidR="00DA5B36" w:rsidRPr="006223A1" w:rsidRDefault="004A1E96" w:rsidP="0092526A">
            <w:pPr>
              <w:pStyle w:val="11"/>
            </w:pPr>
            <w:r w:rsidRPr="006223A1">
              <w:t>Окорка</w:t>
            </w:r>
          </w:p>
        </w:tc>
        <w:tc>
          <w:tcPr>
            <w:tcW w:w="849" w:type="dxa"/>
            <w:vAlign w:val="center"/>
          </w:tcPr>
          <w:p w:rsidR="00DA5B36" w:rsidRPr="006223A1" w:rsidRDefault="004A1E96" w:rsidP="0092526A">
            <w:pPr>
              <w:pStyle w:val="11"/>
            </w:pPr>
            <w:r w:rsidRPr="006223A1">
              <w:t>303,12</w:t>
            </w:r>
          </w:p>
        </w:tc>
        <w:tc>
          <w:tcPr>
            <w:tcW w:w="1274" w:type="dxa"/>
            <w:vAlign w:val="center"/>
          </w:tcPr>
          <w:p w:rsidR="00DA5B36" w:rsidRPr="006223A1" w:rsidRDefault="004A1E96" w:rsidP="0092526A">
            <w:pPr>
              <w:pStyle w:val="11"/>
            </w:pPr>
            <w:r w:rsidRPr="006223A1">
              <w:t>ОК-66-М</w:t>
            </w:r>
          </w:p>
        </w:tc>
        <w:tc>
          <w:tcPr>
            <w:tcW w:w="854" w:type="dxa"/>
            <w:vAlign w:val="center"/>
          </w:tcPr>
          <w:p w:rsidR="00DA5B36" w:rsidRPr="006223A1" w:rsidRDefault="004A1E96" w:rsidP="0092526A">
            <w:pPr>
              <w:pStyle w:val="11"/>
            </w:pPr>
            <w:r w:rsidRPr="006223A1">
              <w:t>160</w:t>
            </w:r>
          </w:p>
        </w:tc>
        <w:tc>
          <w:tcPr>
            <w:tcW w:w="849" w:type="dxa"/>
            <w:gridSpan w:val="2"/>
            <w:vAlign w:val="center"/>
          </w:tcPr>
          <w:p w:rsidR="00DA5B36" w:rsidRPr="006223A1" w:rsidRDefault="004A1E96" w:rsidP="0092526A">
            <w:pPr>
              <w:pStyle w:val="11"/>
            </w:pPr>
            <w:r w:rsidRPr="006223A1">
              <w:t>303,12</w:t>
            </w:r>
          </w:p>
        </w:tc>
        <w:tc>
          <w:tcPr>
            <w:tcW w:w="996" w:type="dxa"/>
            <w:vAlign w:val="center"/>
          </w:tcPr>
          <w:p w:rsidR="00DA5B36" w:rsidRPr="006223A1" w:rsidRDefault="004A1E96" w:rsidP="0092526A">
            <w:pPr>
              <w:pStyle w:val="11"/>
            </w:pPr>
            <w:r w:rsidRPr="006223A1">
              <w:t>1</w:t>
            </w:r>
          </w:p>
        </w:tc>
        <w:tc>
          <w:tcPr>
            <w:tcW w:w="1276" w:type="dxa"/>
            <w:vAlign w:val="center"/>
          </w:tcPr>
          <w:p w:rsidR="00DA5B36" w:rsidRPr="006223A1" w:rsidRDefault="004A1E96" w:rsidP="0092526A">
            <w:pPr>
              <w:pStyle w:val="11"/>
            </w:pPr>
            <w:r w:rsidRPr="006223A1">
              <w:t>2</w:t>
            </w:r>
          </w:p>
        </w:tc>
        <w:tc>
          <w:tcPr>
            <w:tcW w:w="1135" w:type="dxa"/>
            <w:gridSpan w:val="2"/>
            <w:vAlign w:val="center"/>
          </w:tcPr>
          <w:p w:rsidR="00DA5B36" w:rsidRPr="006223A1" w:rsidRDefault="004A1E96" w:rsidP="0092526A">
            <w:pPr>
              <w:pStyle w:val="11"/>
            </w:pPr>
            <w:r w:rsidRPr="006223A1">
              <w:t>2</w:t>
            </w:r>
          </w:p>
        </w:tc>
        <w:tc>
          <w:tcPr>
            <w:tcW w:w="1134" w:type="dxa"/>
            <w:vAlign w:val="center"/>
          </w:tcPr>
          <w:p w:rsidR="00DA5B36" w:rsidRPr="006223A1" w:rsidRDefault="004A1E96" w:rsidP="0092526A">
            <w:pPr>
              <w:pStyle w:val="11"/>
            </w:pPr>
            <w:r w:rsidRPr="006223A1">
              <w:t>2</w:t>
            </w:r>
          </w:p>
        </w:tc>
      </w:tr>
      <w:tr w:rsidR="00286B87" w:rsidRPr="006223A1" w:rsidTr="0092526A">
        <w:trPr>
          <w:gridAfter w:val="1"/>
          <w:wAfter w:w="21" w:type="dxa"/>
          <w:jc w:val="center"/>
        </w:trPr>
        <w:tc>
          <w:tcPr>
            <w:tcW w:w="471" w:type="dxa"/>
            <w:vAlign w:val="center"/>
          </w:tcPr>
          <w:p w:rsidR="00286B87" w:rsidRPr="006223A1" w:rsidRDefault="00DA5B36" w:rsidP="0092526A">
            <w:pPr>
              <w:pStyle w:val="11"/>
            </w:pPr>
            <w:r w:rsidRPr="006223A1">
              <w:t>2</w:t>
            </w:r>
          </w:p>
        </w:tc>
        <w:tc>
          <w:tcPr>
            <w:tcW w:w="1391" w:type="dxa"/>
            <w:gridSpan w:val="2"/>
            <w:vAlign w:val="center"/>
          </w:tcPr>
          <w:p w:rsidR="00286B87" w:rsidRPr="006223A1" w:rsidRDefault="00286B87" w:rsidP="0092526A">
            <w:pPr>
              <w:pStyle w:val="11"/>
            </w:pPr>
            <w:r w:rsidRPr="006223A1">
              <w:t>Подача сырья</w:t>
            </w:r>
          </w:p>
        </w:tc>
        <w:tc>
          <w:tcPr>
            <w:tcW w:w="849" w:type="dxa"/>
            <w:vAlign w:val="center"/>
          </w:tcPr>
          <w:p w:rsidR="00286B87" w:rsidRPr="006223A1" w:rsidRDefault="00431E2E" w:rsidP="0092526A">
            <w:pPr>
              <w:pStyle w:val="11"/>
            </w:pPr>
            <w:r w:rsidRPr="006223A1">
              <w:t>290,19</w:t>
            </w:r>
          </w:p>
        </w:tc>
        <w:tc>
          <w:tcPr>
            <w:tcW w:w="1274" w:type="dxa"/>
            <w:vAlign w:val="center"/>
          </w:tcPr>
          <w:p w:rsidR="00286B87" w:rsidRPr="006223A1" w:rsidRDefault="00431E2E" w:rsidP="0092526A">
            <w:pPr>
              <w:pStyle w:val="11"/>
            </w:pPr>
            <w:r w:rsidRPr="006223A1">
              <w:t>БА-4</w:t>
            </w:r>
          </w:p>
        </w:tc>
        <w:tc>
          <w:tcPr>
            <w:tcW w:w="854" w:type="dxa"/>
            <w:vAlign w:val="center"/>
          </w:tcPr>
          <w:p w:rsidR="00286B87" w:rsidRPr="006223A1" w:rsidRDefault="00134CE7" w:rsidP="0092526A">
            <w:pPr>
              <w:pStyle w:val="11"/>
            </w:pPr>
            <w:r w:rsidRPr="006223A1">
              <w:t>216</w:t>
            </w:r>
          </w:p>
        </w:tc>
        <w:tc>
          <w:tcPr>
            <w:tcW w:w="849" w:type="dxa"/>
            <w:gridSpan w:val="2"/>
            <w:vAlign w:val="center"/>
          </w:tcPr>
          <w:p w:rsidR="00286B87" w:rsidRPr="006223A1" w:rsidRDefault="00134CE7" w:rsidP="0092526A">
            <w:pPr>
              <w:pStyle w:val="11"/>
            </w:pPr>
            <w:r w:rsidRPr="006223A1">
              <w:t>145,1</w:t>
            </w:r>
          </w:p>
        </w:tc>
        <w:tc>
          <w:tcPr>
            <w:tcW w:w="996"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2</w:t>
            </w:r>
          </w:p>
        </w:tc>
        <w:tc>
          <w:tcPr>
            <w:tcW w:w="1135" w:type="dxa"/>
            <w:gridSpan w:val="2"/>
            <w:vAlign w:val="center"/>
          </w:tcPr>
          <w:p w:rsidR="00286B87" w:rsidRPr="006223A1" w:rsidRDefault="00134CE7" w:rsidP="0092526A">
            <w:pPr>
              <w:pStyle w:val="11"/>
            </w:pPr>
            <w:r w:rsidRPr="006223A1">
              <w:t>2</w:t>
            </w:r>
          </w:p>
        </w:tc>
        <w:tc>
          <w:tcPr>
            <w:tcW w:w="1134" w:type="dxa"/>
            <w:vAlign w:val="center"/>
          </w:tcPr>
          <w:p w:rsidR="00286B87" w:rsidRPr="006223A1" w:rsidRDefault="00134CE7" w:rsidP="0092526A">
            <w:pPr>
              <w:pStyle w:val="11"/>
            </w:pPr>
            <w:r w:rsidRPr="006223A1">
              <w:t>2</w:t>
            </w:r>
          </w:p>
        </w:tc>
      </w:tr>
      <w:tr w:rsidR="00286B87" w:rsidRPr="006223A1" w:rsidTr="0092526A">
        <w:trPr>
          <w:gridAfter w:val="1"/>
          <w:wAfter w:w="21" w:type="dxa"/>
          <w:jc w:val="center"/>
        </w:trPr>
        <w:tc>
          <w:tcPr>
            <w:tcW w:w="471" w:type="dxa"/>
            <w:vAlign w:val="center"/>
          </w:tcPr>
          <w:p w:rsidR="00286B87" w:rsidRPr="006223A1" w:rsidRDefault="00DA5B36" w:rsidP="0092526A">
            <w:pPr>
              <w:pStyle w:val="11"/>
              <w:rPr>
                <w:szCs w:val="20"/>
              </w:rPr>
            </w:pPr>
            <w:r w:rsidRPr="006223A1">
              <w:rPr>
                <w:szCs w:val="20"/>
              </w:rPr>
              <w:t>3</w:t>
            </w:r>
          </w:p>
        </w:tc>
        <w:tc>
          <w:tcPr>
            <w:tcW w:w="1391" w:type="dxa"/>
            <w:gridSpan w:val="2"/>
            <w:vAlign w:val="center"/>
          </w:tcPr>
          <w:p w:rsidR="00286B87" w:rsidRPr="006223A1" w:rsidRDefault="00286B87" w:rsidP="0092526A">
            <w:pPr>
              <w:pStyle w:val="11"/>
              <w:rPr>
                <w:szCs w:val="20"/>
              </w:rPr>
            </w:pPr>
            <w:r w:rsidRPr="006223A1">
              <w:rPr>
                <w:szCs w:val="20"/>
              </w:rPr>
              <w:t>Подача отходов</w:t>
            </w:r>
          </w:p>
        </w:tc>
        <w:tc>
          <w:tcPr>
            <w:tcW w:w="849" w:type="dxa"/>
            <w:vAlign w:val="center"/>
          </w:tcPr>
          <w:p w:rsidR="00286B87" w:rsidRPr="006223A1" w:rsidRDefault="00431E2E" w:rsidP="0092526A">
            <w:pPr>
              <w:pStyle w:val="11"/>
              <w:rPr>
                <w:szCs w:val="20"/>
              </w:rPr>
            </w:pPr>
            <w:r w:rsidRPr="006223A1">
              <w:rPr>
                <w:szCs w:val="20"/>
              </w:rPr>
              <w:t>73,32</w:t>
            </w:r>
          </w:p>
        </w:tc>
        <w:tc>
          <w:tcPr>
            <w:tcW w:w="1274" w:type="dxa"/>
            <w:vAlign w:val="center"/>
          </w:tcPr>
          <w:p w:rsidR="00286B87" w:rsidRPr="006223A1" w:rsidRDefault="00431E2E" w:rsidP="0092526A">
            <w:pPr>
              <w:pStyle w:val="11"/>
              <w:rPr>
                <w:szCs w:val="20"/>
              </w:rPr>
            </w:pPr>
            <w:r w:rsidRPr="006223A1">
              <w:rPr>
                <w:szCs w:val="20"/>
              </w:rPr>
              <w:t>ТОЦ-16-5</w:t>
            </w:r>
          </w:p>
        </w:tc>
        <w:tc>
          <w:tcPr>
            <w:tcW w:w="854" w:type="dxa"/>
            <w:vAlign w:val="center"/>
          </w:tcPr>
          <w:p w:rsidR="00286B87" w:rsidRPr="006223A1" w:rsidRDefault="00134CE7" w:rsidP="0092526A">
            <w:pPr>
              <w:pStyle w:val="11"/>
            </w:pPr>
            <w:r w:rsidRPr="006223A1">
              <w:t>120</w:t>
            </w:r>
          </w:p>
        </w:tc>
        <w:tc>
          <w:tcPr>
            <w:tcW w:w="849" w:type="dxa"/>
            <w:gridSpan w:val="2"/>
            <w:vAlign w:val="center"/>
          </w:tcPr>
          <w:p w:rsidR="00286B87" w:rsidRPr="006223A1" w:rsidRDefault="00134CE7" w:rsidP="0092526A">
            <w:pPr>
              <w:pStyle w:val="11"/>
            </w:pPr>
            <w:r w:rsidRPr="006223A1">
              <w:t>73,32</w:t>
            </w:r>
          </w:p>
        </w:tc>
        <w:tc>
          <w:tcPr>
            <w:tcW w:w="996"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5"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jc w:val="center"/>
        </w:trPr>
        <w:tc>
          <w:tcPr>
            <w:tcW w:w="471" w:type="dxa"/>
            <w:vAlign w:val="center"/>
          </w:tcPr>
          <w:p w:rsidR="00286B87" w:rsidRPr="006223A1" w:rsidRDefault="00DA5B36" w:rsidP="0092526A">
            <w:pPr>
              <w:pStyle w:val="11"/>
            </w:pPr>
            <w:r w:rsidRPr="006223A1">
              <w:t>4</w:t>
            </w:r>
          </w:p>
        </w:tc>
        <w:tc>
          <w:tcPr>
            <w:tcW w:w="1391" w:type="dxa"/>
            <w:gridSpan w:val="2"/>
            <w:vAlign w:val="center"/>
          </w:tcPr>
          <w:p w:rsidR="00286B87" w:rsidRPr="006223A1" w:rsidRDefault="00286B87" w:rsidP="0092526A">
            <w:pPr>
              <w:pStyle w:val="11"/>
            </w:pPr>
            <w:r w:rsidRPr="006223A1">
              <w:t>Распиловка на брусья</w:t>
            </w:r>
          </w:p>
        </w:tc>
        <w:tc>
          <w:tcPr>
            <w:tcW w:w="849" w:type="dxa"/>
            <w:vAlign w:val="center"/>
          </w:tcPr>
          <w:p w:rsidR="00286B87" w:rsidRPr="006223A1" w:rsidRDefault="00431E2E" w:rsidP="0092526A">
            <w:pPr>
              <w:pStyle w:val="11"/>
            </w:pPr>
            <w:r w:rsidRPr="006223A1">
              <w:t>161,54</w:t>
            </w:r>
          </w:p>
        </w:tc>
        <w:tc>
          <w:tcPr>
            <w:tcW w:w="1274" w:type="dxa"/>
            <w:vAlign w:val="center"/>
          </w:tcPr>
          <w:p w:rsidR="00286B87" w:rsidRPr="006223A1" w:rsidRDefault="00431E2E" w:rsidP="0092526A">
            <w:pPr>
              <w:pStyle w:val="11"/>
            </w:pPr>
            <w:r w:rsidRPr="006223A1">
              <w:t>РК-63-1</w:t>
            </w:r>
          </w:p>
        </w:tc>
        <w:tc>
          <w:tcPr>
            <w:tcW w:w="854" w:type="dxa"/>
            <w:vAlign w:val="center"/>
          </w:tcPr>
          <w:p w:rsidR="00286B87" w:rsidRPr="006223A1" w:rsidRDefault="00134CE7" w:rsidP="0092526A">
            <w:pPr>
              <w:pStyle w:val="11"/>
            </w:pPr>
            <w:r w:rsidRPr="006223A1">
              <w:t>56</w:t>
            </w:r>
          </w:p>
        </w:tc>
        <w:tc>
          <w:tcPr>
            <w:tcW w:w="849" w:type="dxa"/>
            <w:gridSpan w:val="2"/>
            <w:vAlign w:val="center"/>
          </w:tcPr>
          <w:p w:rsidR="00286B87" w:rsidRPr="006223A1" w:rsidRDefault="00134CE7" w:rsidP="0092526A">
            <w:pPr>
              <w:pStyle w:val="11"/>
            </w:pPr>
            <w:r w:rsidRPr="006223A1">
              <w:t>26,92</w:t>
            </w:r>
          </w:p>
        </w:tc>
        <w:tc>
          <w:tcPr>
            <w:tcW w:w="996" w:type="dxa"/>
            <w:vAlign w:val="center"/>
          </w:tcPr>
          <w:p w:rsidR="00286B87" w:rsidRPr="006223A1" w:rsidRDefault="00134CE7" w:rsidP="0092526A">
            <w:pPr>
              <w:pStyle w:val="11"/>
            </w:pPr>
            <w:r w:rsidRPr="006223A1">
              <w:t>2</w:t>
            </w:r>
          </w:p>
        </w:tc>
        <w:tc>
          <w:tcPr>
            <w:tcW w:w="1276" w:type="dxa"/>
            <w:vAlign w:val="center"/>
          </w:tcPr>
          <w:p w:rsidR="00286B87" w:rsidRPr="006223A1" w:rsidRDefault="00134CE7" w:rsidP="0092526A">
            <w:pPr>
              <w:pStyle w:val="11"/>
            </w:pPr>
            <w:r w:rsidRPr="006223A1">
              <w:t>3</w:t>
            </w:r>
          </w:p>
        </w:tc>
        <w:tc>
          <w:tcPr>
            <w:tcW w:w="1135" w:type="dxa"/>
            <w:gridSpan w:val="2"/>
            <w:vAlign w:val="center"/>
          </w:tcPr>
          <w:p w:rsidR="00286B87" w:rsidRPr="006223A1" w:rsidRDefault="00134CE7" w:rsidP="0092526A">
            <w:pPr>
              <w:pStyle w:val="11"/>
            </w:pPr>
            <w:r w:rsidRPr="006223A1">
              <w:t>6</w:t>
            </w:r>
          </w:p>
        </w:tc>
        <w:tc>
          <w:tcPr>
            <w:tcW w:w="1134" w:type="dxa"/>
            <w:vAlign w:val="center"/>
          </w:tcPr>
          <w:p w:rsidR="00286B87" w:rsidRPr="006223A1" w:rsidRDefault="00134CE7" w:rsidP="0092526A">
            <w:pPr>
              <w:pStyle w:val="11"/>
            </w:pPr>
            <w:r w:rsidRPr="006223A1">
              <w:t>6</w:t>
            </w:r>
          </w:p>
        </w:tc>
      </w:tr>
      <w:tr w:rsidR="00286B87" w:rsidRPr="006223A1" w:rsidTr="0092526A">
        <w:trPr>
          <w:gridAfter w:val="1"/>
          <w:wAfter w:w="21" w:type="dxa"/>
          <w:jc w:val="center"/>
        </w:trPr>
        <w:tc>
          <w:tcPr>
            <w:tcW w:w="471" w:type="dxa"/>
            <w:vAlign w:val="center"/>
          </w:tcPr>
          <w:p w:rsidR="00286B87" w:rsidRPr="006223A1" w:rsidRDefault="00DA5B36" w:rsidP="0092526A">
            <w:pPr>
              <w:pStyle w:val="11"/>
            </w:pPr>
            <w:r w:rsidRPr="006223A1">
              <w:t>5</w:t>
            </w:r>
          </w:p>
        </w:tc>
        <w:tc>
          <w:tcPr>
            <w:tcW w:w="1391" w:type="dxa"/>
            <w:gridSpan w:val="2"/>
            <w:vAlign w:val="center"/>
          </w:tcPr>
          <w:p w:rsidR="00286B87" w:rsidRPr="006223A1" w:rsidRDefault="00286B87" w:rsidP="0092526A">
            <w:pPr>
              <w:pStyle w:val="11"/>
            </w:pPr>
            <w:r w:rsidRPr="006223A1">
              <w:t>Распиловка лесопильной рамой</w:t>
            </w:r>
          </w:p>
        </w:tc>
        <w:tc>
          <w:tcPr>
            <w:tcW w:w="849" w:type="dxa"/>
            <w:vAlign w:val="center"/>
          </w:tcPr>
          <w:p w:rsidR="00286B87" w:rsidRPr="006223A1" w:rsidRDefault="00431E2E" w:rsidP="0092526A">
            <w:pPr>
              <w:pStyle w:val="11"/>
            </w:pPr>
            <w:r w:rsidRPr="006223A1">
              <w:t>112,83</w:t>
            </w:r>
          </w:p>
        </w:tc>
        <w:tc>
          <w:tcPr>
            <w:tcW w:w="1274" w:type="dxa"/>
            <w:vAlign w:val="center"/>
          </w:tcPr>
          <w:p w:rsidR="00286B87" w:rsidRPr="006223A1" w:rsidRDefault="00431E2E" w:rsidP="0092526A">
            <w:pPr>
              <w:pStyle w:val="11"/>
            </w:pPr>
            <w:r w:rsidRPr="006223A1">
              <w:t>РТ-36</w:t>
            </w:r>
          </w:p>
        </w:tc>
        <w:tc>
          <w:tcPr>
            <w:tcW w:w="854" w:type="dxa"/>
            <w:vAlign w:val="center"/>
          </w:tcPr>
          <w:p w:rsidR="00286B87" w:rsidRPr="006223A1" w:rsidRDefault="00134CE7" w:rsidP="0092526A">
            <w:pPr>
              <w:pStyle w:val="11"/>
            </w:pPr>
            <w:r w:rsidRPr="006223A1">
              <w:t>24</w:t>
            </w:r>
          </w:p>
        </w:tc>
        <w:tc>
          <w:tcPr>
            <w:tcW w:w="849" w:type="dxa"/>
            <w:gridSpan w:val="2"/>
            <w:vAlign w:val="center"/>
          </w:tcPr>
          <w:p w:rsidR="00286B87" w:rsidRPr="006223A1" w:rsidRDefault="00134CE7" w:rsidP="0092526A">
            <w:pPr>
              <w:pStyle w:val="11"/>
            </w:pPr>
            <w:r w:rsidRPr="006223A1">
              <w:t>11,28</w:t>
            </w:r>
          </w:p>
        </w:tc>
        <w:tc>
          <w:tcPr>
            <w:tcW w:w="996" w:type="dxa"/>
            <w:vAlign w:val="center"/>
          </w:tcPr>
          <w:p w:rsidR="00286B87" w:rsidRPr="006223A1" w:rsidRDefault="00134CE7" w:rsidP="0092526A">
            <w:pPr>
              <w:pStyle w:val="11"/>
            </w:pPr>
            <w:r w:rsidRPr="006223A1">
              <w:t>2</w:t>
            </w:r>
          </w:p>
        </w:tc>
        <w:tc>
          <w:tcPr>
            <w:tcW w:w="1276" w:type="dxa"/>
            <w:vAlign w:val="center"/>
          </w:tcPr>
          <w:p w:rsidR="00286B87" w:rsidRPr="006223A1" w:rsidRDefault="00134CE7" w:rsidP="0092526A">
            <w:pPr>
              <w:pStyle w:val="11"/>
            </w:pPr>
            <w:r w:rsidRPr="006223A1">
              <w:t>5</w:t>
            </w:r>
          </w:p>
        </w:tc>
        <w:tc>
          <w:tcPr>
            <w:tcW w:w="1135" w:type="dxa"/>
            <w:gridSpan w:val="2"/>
            <w:vAlign w:val="center"/>
          </w:tcPr>
          <w:p w:rsidR="00286B87" w:rsidRPr="006223A1" w:rsidRDefault="00134CE7" w:rsidP="0092526A">
            <w:pPr>
              <w:pStyle w:val="11"/>
            </w:pPr>
            <w:r w:rsidRPr="006223A1">
              <w:t>10</w:t>
            </w:r>
          </w:p>
        </w:tc>
        <w:tc>
          <w:tcPr>
            <w:tcW w:w="1134" w:type="dxa"/>
            <w:vAlign w:val="center"/>
          </w:tcPr>
          <w:p w:rsidR="00286B87" w:rsidRPr="006223A1" w:rsidRDefault="00134CE7" w:rsidP="0092526A">
            <w:pPr>
              <w:pStyle w:val="11"/>
            </w:pPr>
            <w:r w:rsidRPr="006223A1">
              <w:t>10</w:t>
            </w:r>
          </w:p>
        </w:tc>
      </w:tr>
      <w:tr w:rsidR="00286B87" w:rsidRPr="006223A1" w:rsidTr="0092526A">
        <w:trPr>
          <w:gridAfter w:val="1"/>
          <w:wAfter w:w="21" w:type="dxa"/>
          <w:jc w:val="center"/>
        </w:trPr>
        <w:tc>
          <w:tcPr>
            <w:tcW w:w="471" w:type="dxa"/>
            <w:vAlign w:val="center"/>
          </w:tcPr>
          <w:p w:rsidR="00286B87" w:rsidRPr="006223A1" w:rsidRDefault="00DA5B36" w:rsidP="0092526A">
            <w:pPr>
              <w:pStyle w:val="11"/>
            </w:pPr>
            <w:r w:rsidRPr="006223A1">
              <w:t>6</w:t>
            </w:r>
          </w:p>
        </w:tc>
        <w:tc>
          <w:tcPr>
            <w:tcW w:w="1391" w:type="dxa"/>
            <w:gridSpan w:val="2"/>
            <w:vAlign w:val="center"/>
          </w:tcPr>
          <w:p w:rsidR="00286B87" w:rsidRPr="006223A1" w:rsidRDefault="00286B87" w:rsidP="0092526A">
            <w:pPr>
              <w:pStyle w:val="11"/>
            </w:pPr>
            <w:r w:rsidRPr="006223A1">
              <w:t>Обрезка кромок</w:t>
            </w:r>
          </w:p>
        </w:tc>
        <w:tc>
          <w:tcPr>
            <w:tcW w:w="849" w:type="dxa"/>
            <w:vAlign w:val="center"/>
          </w:tcPr>
          <w:p w:rsidR="00286B87" w:rsidRPr="006223A1" w:rsidRDefault="00431E2E" w:rsidP="0092526A">
            <w:pPr>
              <w:pStyle w:val="11"/>
            </w:pPr>
            <w:r w:rsidRPr="006223A1">
              <w:t>80,37</w:t>
            </w:r>
          </w:p>
        </w:tc>
        <w:tc>
          <w:tcPr>
            <w:tcW w:w="1274" w:type="dxa"/>
            <w:vAlign w:val="center"/>
          </w:tcPr>
          <w:p w:rsidR="00286B87" w:rsidRPr="006223A1" w:rsidRDefault="00431E2E" w:rsidP="0092526A">
            <w:pPr>
              <w:pStyle w:val="11"/>
            </w:pPr>
            <w:r w:rsidRPr="006223A1">
              <w:t>Ц2Д-7</w:t>
            </w:r>
          </w:p>
        </w:tc>
        <w:tc>
          <w:tcPr>
            <w:tcW w:w="854" w:type="dxa"/>
            <w:vAlign w:val="center"/>
          </w:tcPr>
          <w:p w:rsidR="00286B87" w:rsidRPr="006223A1" w:rsidRDefault="00134CE7" w:rsidP="0092526A">
            <w:pPr>
              <w:pStyle w:val="11"/>
            </w:pPr>
            <w:r w:rsidRPr="006223A1">
              <w:t>45,7</w:t>
            </w:r>
          </w:p>
        </w:tc>
        <w:tc>
          <w:tcPr>
            <w:tcW w:w="849" w:type="dxa"/>
            <w:gridSpan w:val="2"/>
            <w:vAlign w:val="center"/>
          </w:tcPr>
          <w:p w:rsidR="00286B87" w:rsidRPr="006223A1" w:rsidRDefault="00134CE7" w:rsidP="0092526A">
            <w:pPr>
              <w:pStyle w:val="11"/>
            </w:pPr>
            <w:r w:rsidRPr="006223A1">
              <w:t>20,09</w:t>
            </w:r>
          </w:p>
        </w:tc>
        <w:tc>
          <w:tcPr>
            <w:tcW w:w="996" w:type="dxa"/>
            <w:vAlign w:val="center"/>
          </w:tcPr>
          <w:p w:rsidR="00286B87" w:rsidRPr="006223A1" w:rsidRDefault="00134CE7" w:rsidP="0092526A">
            <w:pPr>
              <w:pStyle w:val="11"/>
            </w:pPr>
            <w:r w:rsidRPr="006223A1">
              <w:t>2</w:t>
            </w:r>
          </w:p>
        </w:tc>
        <w:tc>
          <w:tcPr>
            <w:tcW w:w="1276" w:type="dxa"/>
            <w:vAlign w:val="center"/>
          </w:tcPr>
          <w:p w:rsidR="00286B87" w:rsidRPr="006223A1" w:rsidRDefault="00134CE7" w:rsidP="0092526A">
            <w:pPr>
              <w:pStyle w:val="11"/>
            </w:pPr>
            <w:r w:rsidRPr="006223A1">
              <w:t>2</w:t>
            </w:r>
          </w:p>
        </w:tc>
        <w:tc>
          <w:tcPr>
            <w:tcW w:w="1135" w:type="dxa"/>
            <w:gridSpan w:val="2"/>
            <w:vAlign w:val="center"/>
          </w:tcPr>
          <w:p w:rsidR="00286B87" w:rsidRPr="006223A1" w:rsidRDefault="00134CE7" w:rsidP="0092526A">
            <w:pPr>
              <w:pStyle w:val="11"/>
            </w:pPr>
            <w:r w:rsidRPr="006223A1">
              <w:t>4</w:t>
            </w:r>
          </w:p>
        </w:tc>
        <w:tc>
          <w:tcPr>
            <w:tcW w:w="1134" w:type="dxa"/>
            <w:vAlign w:val="center"/>
          </w:tcPr>
          <w:p w:rsidR="00286B87" w:rsidRPr="006223A1" w:rsidRDefault="00134CE7" w:rsidP="0092526A">
            <w:pPr>
              <w:pStyle w:val="11"/>
            </w:pPr>
            <w:r w:rsidRPr="006223A1">
              <w:t>4</w:t>
            </w:r>
          </w:p>
        </w:tc>
      </w:tr>
      <w:tr w:rsidR="00286B87" w:rsidRPr="006223A1" w:rsidTr="0092526A">
        <w:trPr>
          <w:gridAfter w:val="1"/>
          <w:wAfter w:w="21" w:type="dxa"/>
          <w:trHeight w:val="976"/>
          <w:jc w:val="center"/>
        </w:trPr>
        <w:tc>
          <w:tcPr>
            <w:tcW w:w="471" w:type="dxa"/>
            <w:vAlign w:val="center"/>
          </w:tcPr>
          <w:p w:rsidR="00286B87" w:rsidRPr="006223A1" w:rsidRDefault="00DA5B36" w:rsidP="0092526A">
            <w:pPr>
              <w:pStyle w:val="11"/>
            </w:pPr>
            <w:r w:rsidRPr="006223A1">
              <w:t>7</w:t>
            </w:r>
          </w:p>
        </w:tc>
        <w:tc>
          <w:tcPr>
            <w:tcW w:w="1391" w:type="dxa"/>
            <w:gridSpan w:val="2"/>
            <w:vAlign w:val="center"/>
          </w:tcPr>
          <w:p w:rsidR="00286B87" w:rsidRPr="006223A1" w:rsidRDefault="00286B87" w:rsidP="0092526A">
            <w:pPr>
              <w:pStyle w:val="11"/>
            </w:pPr>
            <w:r w:rsidRPr="006223A1">
              <w:t>Торцовка</w:t>
            </w:r>
          </w:p>
        </w:tc>
        <w:tc>
          <w:tcPr>
            <w:tcW w:w="849" w:type="dxa"/>
            <w:vAlign w:val="center"/>
          </w:tcPr>
          <w:p w:rsidR="00286B87" w:rsidRPr="006223A1" w:rsidRDefault="00431E2E" w:rsidP="0092526A">
            <w:pPr>
              <w:pStyle w:val="11"/>
            </w:pPr>
            <w:r w:rsidRPr="006223A1">
              <w:t>64,13</w:t>
            </w:r>
          </w:p>
        </w:tc>
        <w:tc>
          <w:tcPr>
            <w:tcW w:w="1274" w:type="dxa"/>
            <w:vAlign w:val="center"/>
          </w:tcPr>
          <w:p w:rsidR="00286B87" w:rsidRPr="006223A1" w:rsidRDefault="00431E2E" w:rsidP="0092526A">
            <w:pPr>
              <w:pStyle w:val="11"/>
            </w:pPr>
            <w:r w:rsidRPr="006223A1">
              <w:t>Ц6-2</w:t>
            </w:r>
          </w:p>
        </w:tc>
        <w:tc>
          <w:tcPr>
            <w:tcW w:w="854" w:type="dxa"/>
            <w:vAlign w:val="center"/>
          </w:tcPr>
          <w:p w:rsidR="00286B87" w:rsidRPr="006223A1" w:rsidRDefault="00134CE7" w:rsidP="0092526A">
            <w:pPr>
              <w:pStyle w:val="11"/>
            </w:pPr>
            <w:r w:rsidRPr="006223A1">
              <w:t>73,92</w:t>
            </w:r>
          </w:p>
        </w:tc>
        <w:tc>
          <w:tcPr>
            <w:tcW w:w="849" w:type="dxa"/>
            <w:gridSpan w:val="2"/>
            <w:vAlign w:val="center"/>
          </w:tcPr>
          <w:p w:rsidR="00286B87" w:rsidRPr="006223A1" w:rsidRDefault="00134CE7" w:rsidP="0092526A">
            <w:pPr>
              <w:pStyle w:val="11"/>
            </w:pPr>
            <w:r w:rsidRPr="006223A1">
              <w:t>64,13</w:t>
            </w:r>
          </w:p>
        </w:tc>
        <w:tc>
          <w:tcPr>
            <w:tcW w:w="996"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5"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trHeight w:val="453"/>
          <w:jc w:val="center"/>
        </w:trPr>
        <w:tc>
          <w:tcPr>
            <w:tcW w:w="473" w:type="dxa"/>
            <w:vAlign w:val="center"/>
          </w:tcPr>
          <w:p w:rsidR="00286B87" w:rsidRPr="006223A1" w:rsidRDefault="00DA5B36" w:rsidP="0092526A">
            <w:pPr>
              <w:pStyle w:val="11"/>
            </w:pPr>
            <w:r w:rsidRPr="006223A1">
              <w:t>8</w:t>
            </w:r>
          </w:p>
        </w:tc>
        <w:tc>
          <w:tcPr>
            <w:tcW w:w="1393" w:type="dxa"/>
            <w:gridSpan w:val="2"/>
            <w:vAlign w:val="center"/>
          </w:tcPr>
          <w:p w:rsidR="00286B87" w:rsidRPr="006223A1" w:rsidRDefault="00286B87" w:rsidP="0092526A">
            <w:pPr>
              <w:pStyle w:val="11"/>
            </w:pPr>
            <w:r w:rsidRPr="006223A1">
              <w:t>Сортировка</w:t>
            </w:r>
          </w:p>
        </w:tc>
        <w:tc>
          <w:tcPr>
            <w:tcW w:w="850" w:type="dxa"/>
            <w:vAlign w:val="center"/>
          </w:tcPr>
          <w:p w:rsidR="00286B87" w:rsidRPr="006223A1" w:rsidRDefault="00431E2E" w:rsidP="0092526A">
            <w:pPr>
              <w:pStyle w:val="11"/>
            </w:pPr>
            <w:r w:rsidRPr="006223A1">
              <w:t>53,31</w:t>
            </w:r>
          </w:p>
        </w:tc>
        <w:tc>
          <w:tcPr>
            <w:tcW w:w="1276" w:type="dxa"/>
            <w:vAlign w:val="center"/>
          </w:tcPr>
          <w:p w:rsidR="00286B87" w:rsidRPr="006223A1" w:rsidRDefault="00431E2E" w:rsidP="0092526A">
            <w:pPr>
              <w:pStyle w:val="11"/>
            </w:pPr>
            <w:r w:rsidRPr="006223A1">
              <w:t>Б-5040</w:t>
            </w:r>
          </w:p>
        </w:tc>
        <w:tc>
          <w:tcPr>
            <w:tcW w:w="851" w:type="dxa"/>
            <w:vAlign w:val="center"/>
          </w:tcPr>
          <w:p w:rsidR="00286B87" w:rsidRPr="006223A1" w:rsidRDefault="00134CE7" w:rsidP="0092526A">
            <w:pPr>
              <w:pStyle w:val="11"/>
            </w:pPr>
            <w:r w:rsidRPr="006223A1">
              <w:t>240</w:t>
            </w:r>
          </w:p>
        </w:tc>
        <w:tc>
          <w:tcPr>
            <w:tcW w:w="850" w:type="dxa"/>
            <w:gridSpan w:val="2"/>
            <w:vAlign w:val="center"/>
          </w:tcPr>
          <w:p w:rsidR="00286B87" w:rsidRPr="006223A1" w:rsidRDefault="00134CE7" w:rsidP="0092526A">
            <w:pPr>
              <w:pStyle w:val="11"/>
            </w:pPr>
            <w:r w:rsidRPr="006223A1">
              <w:t>17,77</w:t>
            </w:r>
          </w:p>
        </w:tc>
        <w:tc>
          <w:tcPr>
            <w:tcW w:w="992" w:type="dxa"/>
            <w:vAlign w:val="center"/>
          </w:tcPr>
          <w:p w:rsidR="00286B87" w:rsidRPr="006223A1" w:rsidRDefault="00134CE7" w:rsidP="0092526A">
            <w:pPr>
              <w:pStyle w:val="11"/>
            </w:pPr>
            <w:r w:rsidRPr="006223A1">
              <w:t>3</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3</w:t>
            </w:r>
          </w:p>
        </w:tc>
        <w:tc>
          <w:tcPr>
            <w:tcW w:w="1134" w:type="dxa"/>
            <w:vAlign w:val="center"/>
          </w:tcPr>
          <w:p w:rsidR="00286B87" w:rsidRPr="006223A1" w:rsidRDefault="00134CE7" w:rsidP="0092526A">
            <w:pPr>
              <w:pStyle w:val="11"/>
            </w:pPr>
            <w:r w:rsidRPr="006223A1">
              <w:t>3</w:t>
            </w:r>
          </w:p>
        </w:tc>
      </w:tr>
      <w:tr w:rsidR="00286B87" w:rsidRPr="006223A1" w:rsidTr="0092526A">
        <w:trPr>
          <w:gridAfter w:val="1"/>
          <w:wAfter w:w="21" w:type="dxa"/>
          <w:jc w:val="center"/>
        </w:trPr>
        <w:tc>
          <w:tcPr>
            <w:tcW w:w="473" w:type="dxa"/>
            <w:vAlign w:val="center"/>
          </w:tcPr>
          <w:p w:rsidR="00286B87" w:rsidRPr="006223A1" w:rsidRDefault="00DA5B36" w:rsidP="0092526A">
            <w:pPr>
              <w:pStyle w:val="11"/>
            </w:pPr>
            <w:r w:rsidRPr="006223A1">
              <w:t>9</w:t>
            </w:r>
          </w:p>
        </w:tc>
        <w:tc>
          <w:tcPr>
            <w:tcW w:w="1393" w:type="dxa"/>
            <w:gridSpan w:val="2"/>
            <w:vAlign w:val="center"/>
          </w:tcPr>
          <w:p w:rsidR="00286B87" w:rsidRPr="006223A1" w:rsidRDefault="00286B87" w:rsidP="0092526A">
            <w:pPr>
              <w:pStyle w:val="11"/>
            </w:pPr>
            <w:r w:rsidRPr="006223A1">
              <w:t>Разделка дровяного долготья на коротье</w:t>
            </w:r>
          </w:p>
        </w:tc>
        <w:tc>
          <w:tcPr>
            <w:tcW w:w="850" w:type="dxa"/>
            <w:vAlign w:val="center"/>
          </w:tcPr>
          <w:p w:rsidR="00286B87" w:rsidRPr="006223A1" w:rsidRDefault="00431E2E" w:rsidP="0092526A">
            <w:pPr>
              <w:pStyle w:val="11"/>
            </w:pPr>
            <w:r w:rsidRPr="006223A1">
              <w:t>128,65</w:t>
            </w:r>
          </w:p>
        </w:tc>
        <w:tc>
          <w:tcPr>
            <w:tcW w:w="1276" w:type="dxa"/>
            <w:vAlign w:val="center"/>
          </w:tcPr>
          <w:p w:rsidR="00286B87" w:rsidRPr="006223A1" w:rsidRDefault="00431E2E" w:rsidP="0092526A">
            <w:pPr>
              <w:pStyle w:val="11"/>
            </w:pPr>
            <w:r w:rsidRPr="006223A1">
              <w:t>АЦ-3С</w:t>
            </w:r>
          </w:p>
        </w:tc>
        <w:tc>
          <w:tcPr>
            <w:tcW w:w="851" w:type="dxa"/>
            <w:vAlign w:val="center"/>
          </w:tcPr>
          <w:p w:rsidR="00286B87" w:rsidRPr="006223A1" w:rsidRDefault="00134CE7" w:rsidP="0092526A">
            <w:pPr>
              <w:pStyle w:val="11"/>
            </w:pPr>
            <w:r w:rsidRPr="006223A1">
              <w:t>136</w:t>
            </w:r>
          </w:p>
        </w:tc>
        <w:tc>
          <w:tcPr>
            <w:tcW w:w="850" w:type="dxa"/>
            <w:gridSpan w:val="2"/>
            <w:vAlign w:val="center"/>
          </w:tcPr>
          <w:p w:rsidR="00286B87" w:rsidRPr="006223A1" w:rsidRDefault="00134CE7" w:rsidP="0092526A">
            <w:pPr>
              <w:pStyle w:val="11"/>
            </w:pPr>
            <w:r w:rsidRPr="006223A1">
              <w:t>128,65</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jc w:val="center"/>
        </w:trPr>
        <w:tc>
          <w:tcPr>
            <w:tcW w:w="473" w:type="dxa"/>
            <w:vAlign w:val="center"/>
          </w:tcPr>
          <w:p w:rsidR="00286B87" w:rsidRPr="006223A1" w:rsidRDefault="00DA5B36" w:rsidP="0092526A">
            <w:pPr>
              <w:pStyle w:val="11"/>
            </w:pPr>
            <w:r w:rsidRPr="006223A1">
              <w:t>10</w:t>
            </w:r>
          </w:p>
        </w:tc>
        <w:tc>
          <w:tcPr>
            <w:tcW w:w="1393" w:type="dxa"/>
            <w:gridSpan w:val="2"/>
            <w:vAlign w:val="center"/>
          </w:tcPr>
          <w:p w:rsidR="00286B87" w:rsidRPr="006223A1" w:rsidRDefault="00286B87" w:rsidP="0092526A">
            <w:pPr>
              <w:pStyle w:val="11"/>
            </w:pPr>
            <w:r w:rsidRPr="006223A1">
              <w:t>Раскалывание</w:t>
            </w:r>
          </w:p>
        </w:tc>
        <w:tc>
          <w:tcPr>
            <w:tcW w:w="850" w:type="dxa"/>
            <w:vAlign w:val="center"/>
          </w:tcPr>
          <w:p w:rsidR="00286B87" w:rsidRPr="006223A1" w:rsidRDefault="00431E2E" w:rsidP="0092526A">
            <w:pPr>
              <w:pStyle w:val="11"/>
            </w:pPr>
            <w:r w:rsidRPr="006223A1">
              <w:t>126,08</w:t>
            </w:r>
          </w:p>
        </w:tc>
        <w:tc>
          <w:tcPr>
            <w:tcW w:w="1276" w:type="dxa"/>
            <w:vAlign w:val="center"/>
          </w:tcPr>
          <w:p w:rsidR="00286B87" w:rsidRPr="006223A1" w:rsidRDefault="00431E2E" w:rsidP="0092526A">
            <w:pPr>
              <w:pStyle w:val="11"/>
            </w:pPr>
            <w:r w:rsidRPr="006223A1">
              <w:t>КГ-8</w:t>
            </w:r>
          </w:p>
        </w:tc>
        <w:tc>
          <w:tcPr>
            <w:tcW w:w="851" w:type="dxa"/>
            <w:vAlign w:val="center"/>
          </w:tcPr>
          <w:p w:rsidR="00286B87" w:rsidRPr="006223A1" w:rsidRDefault="00134CE7" w:rsidP="0092526A">
            <w:pPr>
              <w:pStyle w:val="11"/>
            </w:pPr>
            <w:r w:rsidRPr="006223A1">
              <w:t>92</w:t>
            </w:r>
          </w:p>
        </w:tc>
        <w:tc>
          <w:tcPr>
            <w:tcW w:w="850" w:type="dxa"/>
            <w:gridSpan w:val="2"/>
            <w:vAlign w:val="center"/>
          </w:tcPr>
          <w:p w:rsidR="00286B87" w:rsidRPr="006223A1" w:rsidRDefault="00134CE7" w:rsidP="0092526A">
            <w:pPr>
              <w:pStyle w:val="11"/>
            </w:pPr>
            <w:r w:rsidRPr="006223A1">
              <w:t>63,04</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2</w:t>
            </w:r>
          </w:p>
        </w:tc>
        <w:tc>
          <w:tcPr>
            <w:tcW w:w="1134" w:type="dxa"/>
            <w:gridSpan w:val="2"/>
            <w:vAlign w:val="center"/>
          </w:tcPr>
          <w:p w:rsidR="00286B87" w:rsidRPr="006223A1" w:rsidRDefault="00134CE7" w:rsidP="0092526A">
            <w:pPr>
              <w:pStyle w:val="11"/>
            </w:pPr>
            <w:r w:rsidRPr="006223A1">
              <w:t>2</w:t>
            </w:r>
          </w:p>
        </w:tc>
        <w:tc>
          <w:tcPr>
            <w:tcW w:w="1134" w:type="dxa"/>
            <w:vAlign w:val="center"/>
          </w:tcPr>
          <w:p w:rsidR="00286B87" w:rsidRPr="006223A1" w:rsidRDefault="00134CE7" w:rsidP="0092526A">
            <w:pPr>
              <w:pStyle w:val="11"/>
            </w:pPr>
            <w:r w:rsidRPr="006223A1">
              <w:t>2</w:t>
            </w:r>
          </w:p>
        </w:tc>
      </w:tr>
      <w:tr w:rsidR="00286B87" w:rsidRPr="006223A1" w:rsidTr="0092526A">
        <w:trPr>
          <w:gridAfter w:val="1"/>
          <w:wAfter w:w="21" w:type="dxa"/>
          <w:jc w:val="center"/>
        </w:trPr>
        <w:tc>
          <w:tcPr>
            <w:tcW w:w="473" w:type="dxa"/>
            <w:vAlign w:val="center"/>
          </w:tcPr>
          <w:p w:rsidR="00286B87" w:rsidRPr="006223A1" w:rsidRDefault="00DA5B36" w:rsidP="0092526A">
            <w:pPr>
              <w:pStyle w:val="11"/>
            </w:pPr>
            <w:r w:rsidRPr="006223A1">
              <w:t>11</w:t>
            </w:r>
          </w:p>
        </w:tc>
        <w:tc>
          <w:tcPr>
            <w:tcW w:w="1393" w:type="dxa"/>
            <w:gridSpan w:val="2"/>
            <w:vAlign w:val="center"/>
          </w:tcPr>
          <w:p w:rsidR="00286B87" w:rsidRPr="006223A1" w:rsidRDefault="00286B87" w:rsidP="0092526A">
            <w:pPr>
              <w:pStyle w:val="11"/>
            </w:pPr>
            <w:r w:rsidRPr="006223A1">
              <w:t>Измельчение в щепу</w:t>
            </w:r>
          </w:p>
        </w:tc>
        <w:tc>
          <w:tcPr>
            <w:tcW w:w="850" w:type="dxa"/>
            <w:vAlign w:val="center"/>
          </w:tcPr>
          <w:p w:rsidR="00286B87" w:rsidRPr="006223A1" w:rsidRDefault="00431E2E" w:rsidP="0092526A">
            <w:pPr>
              <w:pStyle w:val="11"/>
            </w:pPr>
            <w:r w:rsidRPr="006223A1">
              <w:t>315,23</w:t>
            </w:r>
          </w:p>
        </w:tc>
        <w:tc>
          <w:tcPr>
            <w:tcW w:w="1276" w:type="dxa"/>
            <w:vAlign w:val="center"/>
          </w:tcPr>
          <w:p w:rsidR="00286B87" w:rsidRPr="006223A1" w:rsidRDefault="00431E2E" w:rsidP="0092526A">
            <w:pPr>
              <w:pStyle w:val="11"/>
            </w:pPr>
            <w:r w:rsidRPr="006223A1">
              <w:t>МРГ-40</w:t>
            </w:r>
          </w:p>
        </w:tc>
        <w:tc>
          <w:tcPr>
            <w:tcW w:w="851" w:type="dxa"/>
            <w:vAlign w:val="center"/>
          </w:tcPr>
          <w:p w:rsidR="00286B87" w:rsidRPr="006223A1" w:rsidRDefault="00134CE7" w:rsidP="0092526A">
            <w:pPr>
              <w:pStyle w:val="11"/>
            </w:pPr>
            <w:r w:rsidRPr="006223A1">
              <w:t>320</w:t>
            </w:r>
          </w:p>
        </w:tc>
        <w:tc>
          <w:tcPr>
            <w:tcW w:w="850" w:type="dxa"/>
            <w:gridSpan w:val="2"/>
            <w:vAlign w:val="center"/>
          </w:tcPr>
          <w:p w:rsidR="00286B87" w:rsidRPr="006223A1" w:rsidRDefault="00134CE7" w:rsidP="0092526A">
            <w:pPr>
              <w:pStyle w:val="11"/>
            </w:pPr>
            <w:r w:rsidRPr="006223A1">
              <w:t>-</w:t>
            </w:r>
          </w:p>
        </w:tc>
        <w:tc>
          <w:tcPr>
            <w:tcW w:w="992" w:type="dxa"/>
            <w:vAlign w:val="center"/>
          </w:tcPr>
          <w:p w:rsidR="00286B87" w:rsidRPr="006223A1" w:rsidRDefault="00134CE7" w:rsidP="0092526A">
            <w:pPr>
              <w:pStyle w:val="11"/>
            </w:pPr>
            <w:r w:rsidRPr="006223A1">
              <w:t>-</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w:t>
            </w:r>
          </w:p>
        </w:tc>
        <w:tc>
          <w:tcPr>
            <w:tcW w:w="1134" w:type="dxa"/>
            <w:vAlign w:val="center"/>
          </w:tcPr>
          <w:p w:rsidR="00286B87" w:rsidRPr="006223A1" w:rsidRDefault="00134CE7" w:rsidP="0092526A">
            <w:pPr>
              <w:pStyle w:val="11"/>
            </w:pPr>
            <w:r w:rsidRPr="006223A1">
              <w:t>-</w:t>
            </w:r>
          </w:p>
        </w:tc>
      </w:tr>
      <w:tr w:rsidR="00286B87" w:rsidRPr="006223A1" w:rsidTr="0092526A">
        <w:trPr>
          <w:gridAfter w:val="1"/>
          <w:wAfter w:w="21" w:type="dxa"/>
          <w:jc w:val="center"/>
        </w:trPr>
        <w:tc>
          <w:tcPr>
            <w:tcW w:w="473" w:type="dxa"/>
            <w:vAlign w:val="center"/>
          </w:tcPr>
          <w:p w:rsidR="00286B87" w:rsidRPr="006223A1" w:rsidRDefault="00DA5B36" w:rsidP="0092526A">
            <w:pPr>
              <w:pStyle w:val="11"/>
            </w:pPr>
            <w:r w:rsidRPr="006223A1">
              <w:t>12</w:t>
            </w:r>
          </w:p>
        </w:tc>
        <w:tc>
          <w:tcPr>
            <w:tcW w:w="1393" w:type="dxa"/>
            <w:gridSpan w:val="2"/>
            <w:vAlign w:val="center"/>
          </w:tcPr>
          <w:p w:rsidR="00286B87" w:rsidRPr="006223A1" w:rsidRDefault="00286B87" w:rsidP="0092526A">
            <w:pPr>
              <w:pStyle w:val="11"/>
            </w:pPr>
            <w:r w:rsidRPr="006223A1">
              <w:t xml:space="preserve">Сортировка щепы </w:t>
            </w:r>
          </w:p>
        </w:tc>
        <w:tc>
          <w:tcPr>
            <w:tcW w:w="850" w:type="dxa"/>
            <w:vAlign w:val="center"/>
          </w:tcPr>
          <w:p w:rsidR="00286B87" w:rsidRPr="006223A1" w:rsidRDefault="00431E2E" w:rsidP="0092526A">
            <w:pPr>
              <w:pStyle w:val="11"/>
            </w:pPr>
            <w:r w:rsidRPr="006223A1">
              <w:t>315,23</w:t>
            </w:r>
          </w:p>
        </w:tc>
        <w:tc>
          <w:tcPr>
            <w:tcW w:w="1276" w:type="dxa"/>
            <w:vAlign w:val="center"/>
          </w:tcPr>
          <w:p w:rsidR="00286B87" w:rsidRPr="006223A1" w:rsidRDefault="00431E2E" w:rsidP="0092526A">
            <w:pPr>
              <w:pStyle w:val="11"/>
            </w:pPr>
            <w:r w:rsidRPr="006223A1">
              <w:t>СЩ-1М</w:t>
            </w:r>
          </w:p>
        </w:tc>
        <w:tc>
          <w:tcPr>
            <w:tcW w:w="851" w:type="dxa"/>
            <w:vAlign w:val="center"/>
          </w:tcPr>
          <w:p w:rsidR="00286B87" w:rsidRPr="006223A1" w:rsidRDefault="00134CE7" w:rsidP="0092526A">
            <w:pPr>
              <w:pStyle w:val="11"/>
            </w:pPr>
            <w:r w:rsidRPr="006223A1">
              <w:t>480</w:t>
            </w:r>
          </w:p>
        </w:tc>
        <w:tc>
          <w:tcPr>
            <w:tcW w:w="850" w:type="dxa"/>
            <w:gridSpan w:val="2"/>
            <w:vAlign w:val="center"/>
          </w:tcPr>
          <w:p w:rsidR="00286B87" w:rsidRPr="006223A1" w:rsidRDefault="00134CE7" w:rsidP="0092526A">
            <w:pPr>
              <w:pStyle w:val="11"/>
            </w:pPr>
            <w:r w:rsidRPr="006223A1">
              <w:t>315,23</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trHeight w:val="413"/>
          <w:jc w:val="center"/>
        </w:trPr>
        <w:tc>
          <w:tcPr>
            <w:tcW w:w="473" w:type="dxa"/>
            <w:vAlign w:val="center"/>
          </w:tcPr>
          <w:p w:rsidR="00286B87" w:rsidRPr="006223A1" w:rsidRDefault="00DA5B36" w:rsidP="0092526A">
            <w:pPr>
              <w:pStyle w:val="11"/>
              <w:rPr>
                <w:szCs w:val="20"/>
              </w:rPr>
            </w:pPr>
            <w:r w:rsidRPr="006223A1">
              <w:rPr>
                <w:szCs w:val="20"/>
              </w:rPr>
              <w:t>13</w:t>
            </w:r>
          </w:p>
        </w:tc>
        <w:tc>
          <w:tcPr>
            <w:tcW w:w="1393" w:type="dxa"/>
            <w:gridSpan w:val="2"/>
            <w:vAlign w:val="center"/>
          </w:tcPr>
          <w:p w:rsidR="00286B87" w:rsidRPr="006223A1" w:rsidRDefault="00286B87" w:rsidP="0092526A">
            <w:pPr>
              <w:pStyle w:val="11"/>
              <w:rPr>
                <w:szCs w:val="20"/>
              </w:rPr>
            </w:pPr>
            <w:r w:rsidRPr="006223A1">
              <w:rPr>
                <w:szCs w:val="20"/>
              </w:rPr>
              <w:t>Вынос щепы</w:t>
            </w:r>
          </w:p>
        </w:tc>
        <w:tc>
          <w:tcPr>
            <w:tcW w:w="850" w:type="dxa"/>
            <w:vAlign w:val="center"/>
          </w:tcPr>
          <w:p w:rsidR="00286B87" w:rsidRPr="006223A1" w:rsidRDefault="00431E2E" w:rsidP="0092526A">
            <w:pPr>
              <w:pStyle w:val="11"/>
              <w:rPr>
                <w:szCs w:val="20"/>
              </w:rPr>
            </w:pPr>
            <w:r w:rsidRPr="006223A1">
              <w:rPr>
                <w:szCs w:val="20"/>
              </w:rPr>
              <w:t>53,31</w:t>
            </w:r>
          </w:p>
        </w:tc>
        <w:tc>
          <w:tcPr>
            <w:tcW w:w="1276" w:type="dxa"/>
            <w:vAlign w:val="center"/>
          </w:tcPr>
          <w:p w:rsidR="00286B87" w:rsidRPr="006223A1" w:rsidRDefault="00431E2E" w:rsidP="0092526A">
            <w:pPr>
              <w:pStyle w:val="11"/>
            </w:pPr>
            <w:r w:rsidRPr="006223A1">
              <w:t>ВП-5</w:t>
            </w:r>
          </w:p>
        </w:tc>
        <w:tc>
          <w:tcPr>
            <w:tcW w:w="851" w:type="dxa"/>
            <w:vAlign w:val="center"/>
          </w:tcPr>
          <w:p w:rsidR="00286B87" w:rsidRPr="006223A1" w:rsidRDefault="00134CE7" w:rsidP="0092526A">
            <w:pPr>
              <w:pStyle w:val="11"/>
            </w:pPr>
            <w:r w:rsidRPr="006223A1">
              <w:t>80</w:t>
            </w:r>
          </w:p>
        </w:tc>
        <w:tc>
          <w:tcPr>
            <w:tcW w:w="850" w:type="dxa"/>
            <w:gridSpan w:val="2"/>
            <w:vAlign w:val="center"/>
          </w:tcPr>
          <w:p w:rsidR="00286B87" w:rsidRPr="006223A1" w:rsidRDefault="00134CE7" w:rsidP="0092526A">
            <w:pPr>
              <w:pStyle w:val="11"/>
            </w:pPr>
            <w:r w:rsidRPr="006223A1">
              <w:t>53,31</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trHeight w:val="405"/>
          <w:jc w:val="center"/>
        </w:trPr>
        <w:tc>
          <w:tcPr>
            <w:tcW w:w="473" w:type="dxa"/>
            <w:vAlign w:val="center"/>
          </w:tcPr>
          <w:p w:rsidR="00286B87" w:rsidRPr="006223A1" w:rsidRDefault="00DA5B36" w:rsidP="0092526A">
            <w:pPr>
              <w:pStyle w:val="11"/>
            </w:pPr>
            <w:r w:rsidRPr="006223A1">
              <w:t>14</w:t>
            </w:r>
          </w:p>
        </w:tc>
        <w:tc>
          <w:tcPr>
            <w:tcW w:w="1393" w:type="dxa"/>
            <w:gridSpan w:val="2"/>
            <w:vAlign w:val="center"/>
          </w:tcPr>
          <w:p w:rsidR="00286B87" w:rsidRPr="006223A1" w:rsidRDefault="00286B87" w:rsidP="0092526A">
            <w:pPr>
              <w:pStyle w:val="11"/>
            </w:pPr>
            <w:r w:rsidRPr="006223A1">
              <w:t>Вынос тары</w:t>
            </w:r>
          </w:p>
        </w:tc>
        <w:tc>
          <w:tcPr>
            <w:tcW w:w="850" w:type="dxa"/>
            <w:vAlign w:val="center"/>
          </w:tcPr>
          <w:p w:rsidR="00286B87" w:rsidRPr="006223A1" w:rsidRDefault="00431E2E" w:rsidP="0092526A">
            <w:pPr>
              <w:pStyle w:val="11"/>
            </w:pPr>
            <w:r w:rsidRPr="006223A1">
              <w:t>241,21</w:t>
            </w:r>
          </w:p>
        </w:tc>
        <w:tc>
          <w:tcPr>
            <w:tcW w:w="1276" w:type="dxa"/>
            <w:vAlign w:val="center"/>
          </w:tcPr>
          <w:p w:rsidR="00286B87" w:rsidRPr="006223A1" w:rsidRDefault="00431E2E" w:rsidP="0092526A">
            <w:pPr>
              <w:pStyle w:val="11"/>
            </w:pPr>
            <w:r w:rsidRPr="006223A1">
              <w:t>4008-М</w:t>
            </w:r>
          </w:p>
        </w:tc>
        <w:tc>
          <w:tcPr>
            <w:tcW w:w="851" w:type="dxa"/>
            <w:vAlign w:val="center"/>
          </w:tcPr>
          <w:p w:rsidR="00286B87" w:rsidRPr="006223A1" w:rsidRDefault="00134CE7" w:rsidP="0092526A">
            <w:pPr>
              <w:pStyle w:val="11"/>
            </w:pPr>
            <w:r w:rsidRPr="006223A1">
              <w:t>320</w:t>
            </w:r>
          </w:p>
        </w:tc>
        <w:tc>
          <w:tcPr>
            <w:tcW w:w="850" w:type="dxa"/>
            <w:gridSpan w:val="2"/>
            <w:vAlign w:val="center"/>
          </w:tcPr>
          <w:p w:rsidR="00286B87" w:rsidRPr="006223A1" w:rsidRDefault="00134CE7" w:rsidP="0092526A">
            <w:pPr>
              <w:pStyle w:val="11"/>
            </w:pPr>
            <w:r w:rsidRPr="006223A1">
              <w:t>241,21</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1</w:t>
            </w:r>
          </w:p>
        </w:tc>
        <w:tc>
          <w:tcPr>
            <w:tcW w:w="1134" w:type="dxa"/>
            <w:gridSpan w:val="2"/>
            <w:vAlign w:val="center"/>
          </w:tcPr>
          <w:p w:rsidR="00286B87" w:rsidRPr="006223A1" w:rsidRDefault="00134CE7" w:rsidP="0092526A">
            <w:pPr>
              <w:pStyle w:val="11"/>
            </w:pPr>
            <w:r w:rsidRPr="006223A1">
              <w:t>1</w:t>
            </w:r>
          </w:p>
        </w:tc>
        <w:tc>
          <w:tcPr>
            <w:tcW w:w="1134" w:type="dxa"/>
            <w:vAlign w:val="center"/>
          </w:tcPr>
          <w:p w:rsidR="00286B87" w:rsidRPr="006223A1" w:rsidRDefault="00134CE7" w:rsidP="0092526A">
            <w:pPr>
              <w:pStyle w:val="11"/>
            </w:pPr>
            <w:r w:rsidRPr="006223A1">
              <w:t>1</w:t>
            </w:r>
          </w:p>
        </w:tc>
      </w:tr>
      <w:tr w:rsidR="00286B87" w:rsidRPr="006223A1" w:rsidTr="0092526A">
        <w:trPr>
          <w:gridAfter w:val="1"/>
          <w:wAfter w:w="21" w:type="dxa"/>
          <w:jc w:val="center"/>
        </w:trPr>
        <w:tc>
          <w:tcPr>
            <w:tcW w:w="473" w:type="dxa"/>
            <w:vAlign w:val="center"/>
          </w:tcPr>
          <w:p w:rsidR="00286B87" w:rsidRPr="006223A1" w:rsidRDefault="00DA5B36" w:rsidP="0092526A">
            <w:pPr>
              <w:pStyle w:val="11"/>
            </w:pPr>
            <w:r w:rsidRPr="006223A1">
              <w:t>15</w:t>
            </w:r>
          </w:p>
        </w:tc>
        <w:tc>
          <w:tcPr>
            <w:tcW w:w="1393" w:type="dxa"/>
            <w:gridSpan w:val="2"/>
            <w:vAlign w:val="center"/>
          </w:tcPr>
          <w:p w:rsidR="00286B87" w:rsidRPr="006223A1" w:rsidRDefault="00286B87" w:rsidP="0092526A">
            <w:pPr>
              <w:pStyle w:val="11"/>
            </w:pPr>
            <w:r w:rsidRPr="006223A1">
              <w:t>Вынос отходов</w:t>
            </w:r>
          </w:p>
        </w:tc>
        <w:tc>
          <w:tcPr>
            <w:tcW w:w="850" w:type="dxa"/>
            <w:vAlign w:val="center"/>
          </w:tcPr>
          <w:p w:rsidR="00286B87" w:rsidRPr="006223A1" w:rsidRDefault="00431E2E" w:rsidP="0092526A">
            <w:pPr>
              <w:pStyle w:val="11"/>
            </w:pPr>
            <w:r w:rsidRPr="006223A1">
              <w:t>201,22</w:t>
            </w:r>
          </w:p>
        </w:tc>
        <w:tc>
          <w:tcPr>
            <w:tcW w:w="1276" w:type="dxa"/>
            <w:vAlign w:val="center"/>
          </w:tcPr>
          <w:p w:rsidR="00286B87" w:rsidRPr="006223A1" w:rsidRDefault="00431E2E" w:rsidP="0092526A">
            <w:pPr>
              <w:pStyle w:val="11"/>
            </w:pPr>
            <w:r w:rsidRPr="006223A1">
              <w:t>ТОЦ-16-5</w:t>
            </w:r>
          </w:p>
        </w:tc>
        <w:tc>
          <w:tcPr>
            <w:tcW w:w="851" w:type="dxa"/>
            <w:vAlign w:val="center"/>
          </w:tcPr>
          <w:p w:rsidR="00286B87" w:rsidRPr="006223A1" w:rsidRDefault="00134CE7" w:rsidP="0092526A">
            <w:pPr>
              <w:pStyle w:val="11"/>
            </w:pPr>
            <w:r w:rsidRPr="006223A1">
              <w:t>120</w:t>
            </w:r>
          </w:p>
        </w:tc>
        <w:tc>
          <w:tcPr>
            <w:tcW w:w="850" w:type="dxa"/>
            <w:gridSpan w:val="2"/>
            <w:vAlign w:val="center"/>
          </w:tcPr>
          <w:p w:rsidR="00286B87" w:rsidRPr="006223A1" w:rsidRDefault="00134CE7" w:rsidP="0092526A">
            <w:pPr>
              <w:pStyle w:val="11"/>
            </w:pPr>
            <w:r w:rsidRPr="006223A1">
              <w:t>100,61</w:t>
            </w:r>
          </w:p>
        </w:tc>
        <w:tc>
          <w:tcPr>
            <w:tcW w:w="992" w:type="dxa"/>
            <w:vAlign w:val="center"/>
          </w:tcPr>
          <w:p w:rsidR="00286B87" w:rsidRPr="006223A1" w:rsidRDefault="00134CE7" w:rsidP="0092526A">
            <w:pPr>
              <w:pStyle w:val="11"/>
            </w:pPr>
            <w:r w:rsidRPr="006223A1">
              <w:t>1</w:t>
            </w:r>
          </w:p>
        </w:tc>
        <w:tc>
          <w:tcPr>
            <w:tcW w:w="1276" w:type="dxa"/>
            <w:vAlign w:val="center"/>
          </w:tcPr>
          <w:p w:rsidR="00286B87" w:rsidRPr="006223A1" w:rsidRDefault="00134CE7" w:rsidP="0092526A">
            <w:pPr>
              <w:pStyle w:val="11"/>
            </w:pPr>
            <w:r w:rsidRPr="006223A1">
              <w:t>2</w:t>
            </w:r>
          </w:p>
        </w:tc>
        <w:tc>
          <w:tcPr>
            <w:tcW w:w="1134" w:type="dxa"/>
            <w:gridSpan w:val="2"/>
            <w:vAlign w:val="center"/>
          </w:tcPr>
          <w:p w:rsidR="00286B87" w:rsidRPr="006223A1" w:rsidRDefault="00134CE7" w:rsidP="0092526A">
            <w:pPr>
              <w:pStyle w:val="11"/>
            </w:pPr>
            <w:r w:rsidRPr="006223A1">
              <w:t>2</w:t>
            </w:r>
          </w:p>
        </w:tc>
        <w:tc>
          <w:tcPr>
            <w:tcW w:w="1134" w:type="dxa"/>
            <w:vAlign w:val="center"/>
          </w:tcPr>
          <w:p w:rsidR="00286B87" w:rsidRPr="006223A1" w:rsidRDefault="00134CE7" w:rsidP="0092526A">
            <w:pPr>
              <w:pStyle w:val="11"/>
            </w:pPr>
            <w:r w:rsidRPr="006223A1">
              <w:t>2</w:t>
            </w:r>
          </w:p>
        </w:tc>
      </w:tr>
      <w:tr w:rsidR="00286B87" w:rsidRPr="006223A1" w:rsidTr="0092526A">
        <w:trPr>
          <w:gridAfter w:val="1"/>
          <w:wAfter w:w="21" w:type="dxa"/>
          <w:trHeight w:val="405"/>
          <w:jc w:val="center"/>
        </w:trPr>
        <w:tc>
          <w:tcPr>
            <w:tcW w:w="2716" w:type="dxa"/>
            <w:gridSpan w:val="4"/>
            <w:vAlign w:val="center"/>
          </w:tcPr>
          <w:p w:rsidR="00286B87" w:rsidRPr="006223A1" w:rsidRDefault="00286B87" w:rsidP="0092526A">
            <w:pPr>
              <w:pStyle w:val="11"/>
            </w:pPr>
            <w:r w:rsidRPr="006223A1">
              <w:t>Итого</w:t>
            </w:r>
          </w:p>
        </w:tc>
        <w:tc>
          <w:tcPr>
            <w:tcW w:w="1276" w:type="dxa"/>
            <w:vAlign w:val="center"/>
          </w:tcPr>
          <w:p w:rsidR="00286B87" w:rsidRPr="006223A1" w:rsidRDefault="00286B87" w:rsidP="0092526A">
            <w:pPr>
              <w:pStyle w:val="11"/>
            </w:pPr>
          </w:p>
        </w:tc>
        <w:tc>
          <w:tcPr>
            <w:tcW w:w="851" w:type="dxa"/>
            <w:vAlign w:val="center"/>
          </w:tcPr>
          <w:p w:rsidR="00286B87" w:rsidRPr="006223A1" w:rsidRDefault="00286B87" w:rsidP="0092526A">
            <w:pPr>
              <w:pStyle w:val="11"/>
            </w:pPr>
          </w:p>
        </w:tc>
        <w:tc>
          <w:tcPr>
            <w:tcW w:w="850" w:type="dxa"/>
            <w:gridSpan w:val="2"/>
            <w:vAlign w:val="center"/>
          </w:tcPr>
          <w:p w:rsidR="00286B87" w:rsidRPr="006223A1" w:rsidRDefault="00286B87" w:rsidP="0092526A">
            <w:pPr>
              <w:pStyle w:val="11"/>
            </w:pPr>
          </w:p>
        </w:tc>
        <w:tc>
          <w:tcPr>
            <w:tcW w:w="992" w:type="dxa"/>
            <w:vAlign w:val="center"/>
          </w:tcPr>
          <w:p w:rsidR="00286B87" w:rsidRPr="006223A1" w:rsidRDefault="00065410" w:rsidP="0092526A">
            <w:pPr>
              <w:pStyle w:val="11"/>
            </w:pPr>
            <w:r w:rsidRPr="006223A1">
              <w:t>4</w:t>
            </w:r>
            <w:r w:rsidR="004A1E96" w:rsidRPr="006223A1">
              <w:t>2</w:t>
            </w:r>
          </w:p>
        </w:tc>
        <w:tc>
          <w:tcPr>
            <w:tcW w:w="1276" w:type="dxa"/>
            <w:vAlign w:val="center"/>
          </w:tcPr>
          <w:p w:rsidR="00286B87" w:rsidRPr="006223A1" w:rsidRDefault="00065410" w:rsidP="0092526A">
            <w:pPr>
              <w:pStyle w:val="11"/>
            </w:pPr>
            <w:r w:rsidRPr="006223A1">
              <w:t>4</w:t>
            </w:r>
            <w:r w:rsidR="004A1E96" w:rsidRPr="006223A1">
              <w:t>9</w:t>
            </w:r>
          </w:p>
        </w:tc>
        <w:tc>
          <w:tcPr>
            <w:tcW w:w="1134" w:type="dxa"/>
            <w:gridSpan w:val="2"/>
            <w:vAlign w:val="center"/>
          </w:tcPr>
          <w:p w:rsidR="00286B87" w:rsidRPr="006223A1" w:rsidRDefault="00065410" w:rsidP="0092526A">
            <w:pPr>
              <w:pStyle w:val="11"/>
            </w:pPr>
            <w:r w:rsidRPr="006223A1">
              <w:t>6</w:t>
            </w:r>
            <w:r w:rsidR="004A1E96" w:rsidRPr="006223A1">
              <w:t>7</w:t>
            </w:r>
          </w:p>
        </w:tc>
        <w:tc>
          <w:tcPr>
            <w:tcW w:w="1134" w:type="dxa"/>
            <w:vAlign w:val="center"/>
          </w:tcPr>
          <w:p w:rsidR="00286B87" w:rsidRPr="006223A1" w:rsidRDefault="00065410" w:rsidP="0092526A">
            <w:pPr>
              <w:pStyle w:val="11"/>
            </w:pPr>
            <w:r w:rsidRPr="006223A1">
              <w:t>6</w:t>
            </w:r>
            <w:r w:rsidR="004A1E96" w:rsidRPr="006223A1">
              <w:t>7</w:t>
            </w:r>
          </w:p>
        </w:tc>
      </w:tr>
    </w:tbl>
    <w:p w:rsidR="00286B87" w:rsidRPr="006223A1" w:rsidRDefault="00286B87" w:rsidP="006223A1">
      <w:pPr>
        <w:shd w:val="clear" w:color="auto" w:fill="FFFFFF"/>
        <w:spacing w:after="0" w:line="360" w:lineRule="auto"/>
        <w:ind w:firstLine="709"/>
        <w:jc w:val="both"/>
        <w:rPr>
          <w:rFonts w:ascii="Times New Roman" w:hAnsi="Times New Roman"/>
          <w:bCs/>
          <w:sz w:val="28"/>
          <w:szCs w:val="24"/>
          <w:lang w:val="en-US" w:eastAsia="en-US"/>
        </w:rPr>
      </w:pPr>
    </w:p>
    <w:p w:rsidR="00286B87" w:rsidRPr="0092526A" w:rsidRDefault="0092526A" w:rsidP="006223A1">
      <w:pPr>
        <w:shd w:val="clear" w:color="auto" w:fill="FFFFFF"/>
        <w:spacing w:after="0" w:line="360" w:lineRule="auto"/>
        <w:ind w:firstLine="709"/>
        <w:jc w:val="both"/>
        <w:rPr>
          <w:rFonts w:ascii="Times New Roman" w:hAnsi="Times New Roman"/>
          <w:b/>
          <w:sz w:val="28"/>
          <w:szCs w:val="24"/>
          <w:lang w:val="en-US" w:eastAsia="en-US"/>
        </w:rPr>
      </w:pPr>
      <w:r>
        <w:rPr>
          <w:rFonts w:ascii="Times New Roman" w:hAnsi="Times New Roman"/>
          <w:bCs/>
          <w:sz w:val="28"/>
          <w:szCs w:val="24"/>
          <w:lang w:val="en-US" w:eastAsia="en-US"/>
        </w:rPr>
        <w:br w:type="page"/>
      </w:r>
      <w:r w:rsidR="00286B87" w:rsidRPr="0092526A">
        <w:rPr>
          <w:rFonts w:ascii="Times New Roman" w:hAnsi="Times New Roman"/>
          <w:b/>
          <w:bCs/>
          <w:sz w:val="28"/>
          <w:szCs w:val="24"/>
          <w:lang w:val="en-US" w:eastAsia="en-US"/>
        </w:rPr>
        <w:t>5</w:t>
      </w:r>
      <w:r w:rsidRPr="0092526A">
        <w:rPr>
          <w:rFonts w:ascii="Times New Roman" w:hAnsi="Times New Roman"/>
          <w:b/>
          <w:bCs/>
          <w:sz w:val="28"/>
          <w:szCs w:val="24"/>
          <w:lang w:val="en-US" w:eastAsia="en-US"/>
        </w:rPr>
        <w:t>.</w:t>
      </w:r>
      <w:r w:rsidR="00286B87" w:rsidRPr="0092526A">
        <w:rPr>
          <w:rFonts w:ascii="Times New Roman" w:hAnsi="Times New Roman"/>
          <w:b/>
          <w:bCs/>
          <w:sz w:val="28"/>
          <w:szCs w:val="24"/>
          <w:lang w:val="en-US" w:eastAsia="en-US"/>
        </w:rPr>
        <w:t xml:space="preserve"> Расчет основных технико-экономических показателей принятого варианта технологического процесса предприятия</w:t>
      </w:r>
    </w:p>
    <w:p w:rsidR="0092526A" w:rsidRDefault="0092526A" w:rsidP="006223A1">
      <w:pPr>
        <w:shd w:val="clear" w:color="auto" w:fill="FFFFFF"/>
        <w:spacing w:after="0" w:line="360" w:lineRule="auto"/>
        <w:ind w:firstLine="709"/>
        <w:jc w:val="both"/>
        <w:rPr>
          <w:rFonts w:ascii="Times New Roman" w:hAnsi="Times New Roman"/>
          <w:sz w:val="28"/>
          <w:szCs w:val="24"/>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r w:rsidRPr="006223A1">
        <w:rPr>
          <w:rFonts w:ascii="Times New Roman" w:hAnsi="Times New Roman"/>
          <w:sz w:val="28"/>
          <w:szCs w:val="24"/>
          <w:lang w:val="en-US" w:eastAsia="en-US"/>
        </w:rPr>
        <w:t>Основные технико-экономические показатели определяют с целью оценки результатов проектирования путем сравнения полученных данных со среднеотраслевыми и нормативными. Результаты расчетов сводят в табл. 9</w:t>
      </w: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r w:rsidRPr="006223A1">
        <w:rPr>
          <w:rFonts w:ascii="Times New Roman" w:hAnsi="Times New Roman"/>
          <w:sz w:val="28"/>
          <w:szCs w:val="24"/>
          <w:lang w:val="en-US" w:eastAsia="en-US"/>
        </w:rPr>
        <w:t>Комплексная выработка на одного рабочего в год определяется путем деления годового объема производства на количество рабочих, занятых на данных работах.</w:t>
      </w: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r w:rsidRPr="006223A1">
        <w:rPr>
          <w:rFonts w:ascii="Times New Roman" w:hAnsi="Times New Roman"/>
          <w:sz w:val="28"/>
          <w:szCs w:val="24"/>
          <w:lang w:val="en-US" w:eastAsia="en-US"/>
        </w:rPr>
        <w:t>Годовая выработка на механизм или машину определяется путем деления годового объема производства на количество соответствующих машин.</w:t>
      </w:r>
    </w:p>
    <w:p w:rsidR="00286B87" w:rsidRPr="006223A1" w:rsidRDefault="00286B87" w:rsidP="006223A1">
      <w:pPr>
        <w:shd w:val="clear" w:color="auto" w:fill="FFFFFF"/>
        <w:spacing w:after="0" w:line="360" w:lineRule="auto"/>
        <w:ind w:firstLine="709"/>
        <w:jc w:val="both"/>
        <w:rPr>
          <w:rFonts w:ascii="Times New Roman" w:hAnsi="Times New Roman"/>
          <w:sz w:val="28"/>
          <w:szCs w:val="24"/>
          <w:lang w:val="en-US" w:eastAsia="en-US"/>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8"/>
          <w:lang w:val="en-US" w:eastAsia="en-US"/>
        </w:rPr>
      </w:pPr>
      <w:r w:rsidRPr="006223A1">
        <w:rPr>
          <w:rFonts w:ascii="Times New Roman" w:hAnsi="Times New Roman"/>
          <w:sz w:val="28"/>
          <w:szCs w:val="28"/>
          <w:lang w:val="en-US" w:eastAsia="en-US"/>
        </w:rPr>
        <w:t>Таблица 9</w:t>
      </w:r>
      <w:r w:rsidR="0092526A">
        <w:rPr>
          <w:rFonts w:ascii="Times New Roman" w:hAnsi="Times New Roman"/>
          <w:sz w:val="28"/>
          <w:szCs w:val="28"/>
          <w:lang w:val="en-US" w:eastAsia="en-US"/>
        </w:rPr>
        <w:t xml:space="preserve">. </w:t>
      </w:r>
      <w:r w:rsidRPr="006223A1">
        <w:rPr>
          <w:rFonts w:ascii="Times New Roman" w:hAnsi="Times New Roman"/>
          <w:sz w:val="28"/>
          <w:szCs w:val="28"/>
          <w:lang w:val="en-US" w:eastAsia="en-US"/>
        </w:rPr>
        <w:t>Технико-экономические показатели принятого варианта технологического процесса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5549"/>
        <w:gridCol w:w="1251"/>
        <w:gridCol w:w="1593"/>
      </w:tblGrid>
      <w:tr w:rsidR="00286B87" w:rsidRPr="006223A1" w:rsidTr="0092526A">
        <w:trPr>
          <w:cantSplit/>
          <w:jc w:val="center"/>
        </w:trPr>
        <w:tc>
          <w:tcPr>
            <w:tcW w:w="679" w:type="dxa"/>
            <w:vAlign w:val="center"/>
          </w:tcPr>
          <w:p w:rsidR="00286B87" w:rsidRPr="006223A1" w:rsidRDefault="00286B87" w:rsidP="0092526A">
            <w:pPr>
              <w:pStyle w:val="11"/>
              <w:rPr>
                <w:vertAlign w:val="subscript"/>
              </w:rPr>
            </w:pPr>
            <w:r w:rsidRPr="006223A1">
              <w:t xml:space="preserve">№ </w:t>
            </w:r>
            <w:r w:rsidRPr="006223A1">
              <w:rPr>
                <w:vertAlign w:val="superscript"/>
              </w:rPr>
              <w:t>п</w:t>
            </w:r>
            <w:r w:rsidRPr="006223A1">
              <w:t>/</w:t>
            </w:r>
            <w:r w:rsidRPr="006223A1">
              <w:rPr>
                <w:vertAlign w:val="subscript"/>
              </w:rPr>
              <w:t>п</w:t>
            </w:r>
          </w:p>
        </w:tc>
        <w:tc>
          <w:tcPr>
            <w:tcW w:w="5549" w:type="dxa"/>
            <w:vAlign w:val="center"/>
          </w:tcPr>
          <w:p w:rsidR="00286B87" w:rsidRPr="006223A1" w:rsidRDefault="00286B87" w:rsidP="0092526A">
            <w:pPr>
              <w:pStyle w:val="11"/>
            </w:pPr>
            <w:r w:rsidRPr="006223A1">
              <w:t>Наименование показателей</w:t>
            </w:r>
          </w:p>
        </w:tc>
        <w:tc>
          <w:tcPr>
            <w:tcW w:w="1251" w:type="dxa"/>
            <w:vAlign w:val="center"/>
          </w:tcPr>
          <w:p w:rsidR="00286B87" w:rsidRPr="006223A1" w:rsidRDefault="00286B87" w:rsidP="0092526A">
            <w:pPr>
              <w:pStyle w:val="11"/>
            </w:pPr>
            <w:r w:rsidRPr="006223A1">
              <w:t>Ед. измерен.</w:t>
            </w:r>
          </w:p>
        </w:tc>
        <w:tc>
          <w:tcPr>
            <w:tcW w:w="1593" w:type="dxa"/>
            <w:vAlign w:val="center"/>
          </w:tcPr>
          <w:p w:rsidR="00286B87" w:rsidRPr="006223A1" w:rsidRDefault="00286B87" w:rsidP="0092526A">
            <w:pPr>
              <w:pStyle w:val="11"/>
            </w:pPr>
            <w:r w:rsidRPr="006223A1">
              <w:t>Значения показателей</w:t>
            </w:r>
          </w:p>
        </w:tc>
      </w:tr>
      <w:tr w:rsidR="00286B87" w:rsidRPr="006223A1" w:rsidTr="0092526A">
        <w:trPr>
          <w:cantSplit/>
          <w:trHeight w:val="401"/>
          <w:jc w:val="center"/>
        </w:trPr>
        <w:tc>
          <w:tcPr>
            <w:tcW w:w="9072" w:type="dxa"/>
            <w:gridSpan w:val="4"/>
            <w:vAlign w:val="center"/>
          </w:tcPr>
          <w:p w:rsidR="00286B87" w:rsidRPr="006223A1" w:rsidRDefault="00286B87" w:rsidP="0092526A">
            <w:pPr>
              <w:pStyle w:val="11"/>
            </w:pPr>
            <w:r w:rsidRPr="006223A1">
              <w:t>Лесосечные работы</w:t>
            </w:r>
          </w:p>
          <w:p w:rsidR="00286B87" w:rsidRPr="006223A1" w:rsidRDefault="00286B87" w:rsidP="0092526A">
            <w:pPr>
              <w:pStyle w:val="11"/>
            </w:pPr>
          </w:p>
        </w:tc>
      </w:tr>
      <w:tr w:rsidR="00286B87" w:rsidRPr="006223A1" w:rsidTr="0092526A">
        <w:trPr>
          <w:cantSplit/>
          <w:jc w:val="center"/>
        </w:trPr>
        <w:tc>
          <w:tcPr>
            <w:tcW w:w="679" w:type="dxa"/>
          </w:tcPr>
          <w:p w:rsidR="00286B87" w:rsidRPr="006223A1" w:rsidRDefault="00286B87" w:rsidP="0092526A">
            <w:pPr>
              <w:pStyle w:val="11"/>
            </w:pPr>
            <w:r w:rsidRPr="006223A1">
              <w:t>1</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Годовой объем заготавливаемой древесины</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150000</w:t>
            </w:r>
          </w:p>
        </w:tc>
      </w:tr>
      <w:tr w:rsidR="00286B87" w:rsidRPr="006223A1" w:rsidTr="0092526A">
        <w:trPr>
          <w:cantSplit/>
          <w:jc w:val="center"/>
        </w:trPr>
        <w:tc>
          <w:tcPr>
            <w:tcW w:w="679" w:type="dxa"/>
          </w:tcPr>
          <w:p w:rsidR="00286B87" w:rsidRPr="006223A1" w:rsidRDefault="00286B87" w:rsidP="0092526A">
            <w:pPr>
              <w:pStyle w:val="11"/>
            </w:pPr>
            <w:r w:rsidRPr="006223A1">
              <w:t>2</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Суточное задание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607,3</w:t>
            </w:r>
          </w:p>
        </w:tc>
      </w:tr>
      <w:tr w:rsidR="00286B87" w:rsidRPr="006223A1" w:rsidTr="0092526A">
        <w:trPr>
          <w:cantSplit/>
          <w:jc w:val="center"/>
        </w:trPr>
        <w:tc>
          <w:tcPr>
            <w:tcW w:w="679" w:type="dxa"/>
          </w:tcPr>
          <w:p w:rsidR="00286B87" w:rsidRPr="006223A1" w:rsidRDefault="00286B87" w:rsidP="0092526A">
            <w:pPr>
              <w:pStyle w:val="11"/>
            </w:pPr>
            <w:r w:rsidRPr="006223A1">
              <w:t>3</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Сменное задание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679</w:t>
            </w:r>
          </w:p>
        </w:tc>
      </w:tr>
      <w:tr w:rsidR="00286B87" w:rsidRPr="006223A1" w:rsidTr="0092526A">
        <w:trPr>
          <w:cantSplit/>
          <w:jc w:val="center"/>
        </w:trPr>
        <w:tc>
          <w:tcPr>
            <w:tcW w:w="679" w:type="dxa"/>
          </w:tcPr>
          <w:p w:rsidR="00286B87" w:rsidRPr="006223A1" w:rsidRDefault="00286B87" w:rsidP="0092526A">
            <w:pPr>
              <w:pStyle w:val="11"/>
            </w:pPr>
            <w:r w:rsidRPr="006223A1">
              <w:t>4</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Количество комплексных бригад на основных работах</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шт.</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2</w:t>
            </w:r>
          </w:p>
        </w:tc>
      </w:tr>
      <w:tr w:rsidR="00286B87" w:rsidRPr="006223A1" w:rsidTr="0092526A">
        <w:trPr>
          <w:cantSplit/>
          <w:jc w:val="center"/>
        </w:trPr>
        <w:tc>
          <w:tcPr>
            <w:tcW w:w="679" w:type="dxa"/>
          </w:tcPr>
          <w:p w:rsidR="00286B87" w:rsidRPr="006223A1" w:rsidRDefault="00286B87" w:rsidP="0092526A">
            <w:pPr>
              <w:pStyle w:val="11"/>
            </w:pPr>
            <w:r w:rsidRPr="006223A1">
              <w:t>5</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Количество рабочих, выполняющих работы</w:t>
            </w:r>
          </w:p>
          <w:p w:rsidR="00286B87" w:rsidRPr="006223A1" w:rsidRDefault="00286B87" w:rsidP="0092526A">
            <w:pPr>
              <w:pStyle w:val="11"/>
            </w:pPr>
          </w:p>
        </w:tc>
        <w:tc>
          <w:tcPr>
            <w:tcW w:w="1251" w:type="dxa"/>
            <w:vAlign w:val="center"/>
          </w:tcPr>
          <w:p w:rsidR="00286B87" w:rsidRPr="006223A1" w:rsidRDefault="00286B87" w:rsidP="0092526A">
            <w:pPr>
              <w:pStyle w:val="11"/>
            </w:pPr>
          </w:p>
          <w:p w:rsidR="00286B87" w:rsidRPr="006223A1" w:rsidRDefault="00286B87" w:rsidP="0092526A">
            <w:pPr>
              <w:pStyle w:val="11"/>
            </w:pPr>
          </w:p>
        </w:tc>
        <w:tc>
          <w:tcPr>
            <w:tcW w:w="1593" w:type="dxa"/>
            <w:vAlign w:val="center"/>
          </w:tcPr>
          <w:p w:rsidR="00286B87" w:rsidRPr="006223A1" w:rsidRDefault="00286B87" w:rsidP="0092526A">
            <w:pPr>
              <w:pStyle w:val="11"/>
            </w:pPr>
          </w:p>
        </w:tc>
      </w:tr>
      <w:tr w:rsidR="00286B87" w:rsidRPr="006223A1" w:rsidTr="0092526A">
        <w:trPr>
          <w:cantSplit/>
          <w:jc w:val="center"/>
        </w:trPr>
        <w:tc>
          <w:tcPr>
            <w:tcW w:w="679" w:type="dxa"/>
          </w:tcPr>
          <w:p w:rsidR="00286B87" w:rsidRPr="006223A1" w:rsidRDefault="00286B87" w:rsidP="0092526A">
            <w:pPr>
              <w:pStyle w:val="11"/>
            </w:pP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 основные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14</w:t>
            </w:r>
          </w:p>
        </w:tc>
      </w:tr>
      <w:tr w:rsidR="00286B87" w:rsidRPr="006223A1" w:rsidTr="0092526A">
        <w:trPr>
          <w:cantSplit/>
          <w:jc w:val="center"/>
        </w:trPr>
        <w:tc>
          <w:tcPr>
            <w:tcW w:w="679" w:type="dxa"/>
          </w:tcPr>
          <w:p w:rsidR="00286B87" w:rsidRPr="006223A1" w:rsidRDefault="00286B87" w:rsidP="0092526A">
            <w:pPr>
              <w:pStyle w:val="11"/>
            </w:pP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 подготовительные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183</w:t>
            </w:r>
          </w:p>
        </w:tc>
      </w:tr>
      <w:tr w:rsidR="00286B87" w:rsidRPr="006223A1" w:rsidTr="0092526A">
        <w:trPr>
          <w:cantSplit/>
          <w:jc w:val="center"/>
        </w:trPr>
        <w:tc>
          <w:tcPr>
            <w:tcW w:w="679" w:type="dxa"/>
          </w:tcPr>
          <w:p w:rsidR="00286B87" w:rsidRPr="006223A1" w:rsidRDefault="00286B87" w:rsidP="0092526A">
            <w:pPr>
              <w:pStyle w:val="11"/>
            </w:pP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-вспомогательные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51</w:t>
            </w:r>
          </w:p>
        </w:tc>
      </w:tr>
      <w:tr w:rsidR="00286B87" w:rsidRPr="006223A1" w:rsidTr="0092526A">
        <w:trPr>
          <w:cantSplit/>
          <w:jc w:val="center"/>
        </w:trPr>
        <w:tc>
          <w:tcPr>
            <w:tcW w:w="679" w:type="dxa"/>
          </w:tcPr>
          <w:p w:rsidR="00286B87" w:rsidRPr="006223A1" w:rsidRDefault="00286B87" w:rsidP="0092526A">
            <w:pPr>
              <w:pStyle w:val="11"/>
            </w:pP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 заключительные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41</w:t>
            </w:r>
          </w:p>
        </w:tc>
      </w:tr>
      <w:tr w:rsidR="00286B87" w:rsidRPr="006223A1" w:rsidTr="0092526A">
        <w:trPr>
          <w:cantSplit/>
          <w:jc w:val="center"/>
        </w:trPr>
        <w:tc>
          <w:tcPr>
            <w:tcW w:w="679" w:type="dxa"/>
          </w:tcPr>
          <w:p w:rsidR="00286B87" w:rsidRPr="006223A1" w:rsidRDefault="00286B87" w:rsidP="0092526A">
            <w:pPr>
              <w:pStyle w:val="11"/>
            </w:pPr>
            <w:r w:rsidRPr="006223A1">
              <w:t>6</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Комплексная выработка на одного рабочего в</w:t>
            </w:r>
          </w:p>
          <w:p w:rsidR="00286B87" w:rsidRPr="006223A1" w:rsidRDefault="00286B87" w:rsidP="0092526A">
            <w:pPr>
              <w:pStyle w:val="11"/>
            </w:pPr>
            <w:r w:rsidRPr="006223A1">
              <w:t>год</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r w:rsidRPr="006223A1">
              <w:t>/чел.</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519,03</w:t>
            </w:r>
          </w:p>
        </w:tc>
      </w:tr>
      <w:tr w:rsidR="00286B87" w:rsidRPr="006223A1" w:rsidTr="0092526A">
        <w:trPr>
          <w:cantSplit/>
          <w:jc w:val="center"/>
        </w:trPr>
        <w:tc>
          <w:tcPr>
            <w:tcW w:w="679" w:type="dxa"/>
          </w:tcPr>
          <w:p w:rsidR="00286B87" w:rsidRPr="006223A1" w:rsidRDefault="00286B87" w:rsidP="0092526A">
            <w:pPr>
              <w:pStyle w:val="11"/>
            </w:pPr>
            <w:r w:rsidRPr="006223A1">
              <w:t>7</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Годовая выработка на механизм или машину</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r w:rsidRPr="006223A1">
              <w:t>/маш.</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10714,29</w:t>
            </w:r>
          </w:p>
        </w:tc>
      </w:tr>
      <w:tr w:rsidR="00286B87" w:rsidRPr="006223A1" w:rsidTr="0092526A">
        <w:trPr>
          <w:cantSplit/>
          <w:jc w:val="center"/>
        </w:trPr>
        <w:tc>
          <w:tcPr>
            <w:tcW w:w="9072" w:type="dxa"/>
            <w:gridSpan w:val="4"/>
            <w:vAlign w:val="center"/>
          </w:tcPr>
          <w:p w:rsidR="00286B87" w:rsidRPr="006223A1" w:rsidRDefault="00286B87" w:rsidP="0092526A">
            <w:pPr>
              <w:pStyle w:val="11"/>
            </w:pPr>
            <w:r w:rsidRPr="006223A1">
              <w:t>Транспорт леса</w:t>
            </w:r>
          </w:p>
          <w:p w:rsidR="00286B87" w:rsidRPr="006223A1" w:rsidRDefault="00286B87" w:rsidP="0092526A">
            <w:pPr>
              <w:pStyle w:val="11"/>
            </w:pPr>
          </w:p>
        </w:tc>
      </w:tr>
      <w:tr w:rsidR="00286B87" w:rsidRPr="006223A1" w:rsidTr="0092526A">
        <w:trPr>
          <w:cantSplit/>
          <w:jc w:val="center"/>
        </w:trPr>
        <w:tc>
          <w:tcPr>
            <w:tcW w:w="679" w:type="dxa"/>
          </w:tcPr>
          <w:p w:rsidR="00286B87" w:rsidRPr="006223A1" w:rsidRDefault="00286B87" w:rsidP="0092526A">
            <w:pPr>
              <w:pStyle w:val="11"/>
            </w:pPr>
            <w:r w:rsidRPr="006223A1">
              <w:t>1</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Годовой объем перевозок леса</w:t>
            </w:r>
          </w:p>
          <w:p w:rsidR="00286B87" w:rsidRPr="006223A1" w:rsidRDefault="00286B87" w:rsidP="0092526A">
            <w:pPr>
              <w:pStyle w:val="11"/>
            </w:pPr>
          </w:p>
        </w:tc>
        <w:tc>
          <w:tcPr>
            <w:tcW w:w="1251" w:type="dxa"/>
            <w:vAlign w:val="center"/>
          </w:tcPr>
          <w:p w:rsidR="00286B87" w:rsidRPr="006223A1" w:rsidRDefault="00286B87" w:rsidP="0092526A">
            <w:pPr>
              <w:pStyle w:val="11"/>
              <w:rPr>
                <w:vertAlign w:val="superscript"/>
              </w:rPr>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150000</w:t>
            </w:r>
          </w:p>
        </w:tc>
      </w:tr>
      <w:tr w:rsidR="00286B87" w:rsidRPr="006223A1" w:rsidTr="0092526A">
        <w:trPr>
          <w:cantSplit/>
          <w:jc w:val="center"/>
        </w:trPr>
        <w:tc>
          <w:tcPr>
            <w:tcW w:w="679" w:type="dxa"/>
          </w:tcPr>
          <w:p w:rsidR="00286B87" w:rsidRPr="006223A1" w:rsidRDefault="00286B87" w:rsidP="0092526A">
            <w:pPr>
              <w:pStyle w:val="11"/>
            </w:pPr>
            <w:r w:rsidRPr="006223A1">
              <w:t>2</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Количество дней работы лесотранспорта</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дней</w:t>
            </w:r>
          </w:p>
          <w:p w:rsidR="00286B87" w:rsidRPr="006223A1" w:rsidRDefault="00286B87" w:rsidP="0092526A">
            <w:pPr>
              <w:pStyle w:val="11"/>
            </w:pPr>
          </w:p>
        </w:tc>
        <w:tc>
          <w:tcPr>
            <w:tcW w:w="1593" w:type="dxa"/>
            <w:vAlign w:val="center"/>
          </w:tcPr>
          <w:p w:rsidR="00286B87" w:rsidRPr="006223A1" w:rsidRDefault="00065410" w:rsidP="0092526A">
            <w:pPr>
              <w:pStyle w:val="11"/>
            </w:pPr>
            <w:r w:rsidRPr="006223A1">
              <w:t>221</w:t>
            </w:r>
          </w:p>
        </w:tc>
      </w:tr>
      <w:tr w:rsidR="00286B87" w:rsidRPr="006223A1" w:rsidTr="0092526A">
        <w:trPr>
          <w:cantSplit/>
          <w:jc w:val="center"/>
        </w:trPr>
        <w:tc>
          <w:tcPr>
            <w:tcW w:w="679" w:type="dxa"/>
          </w:tcPr>
          <w:p w:rsidR="00286B87" w:rsidRPr="006223A1" w:rsidRDefault="00286B87" w:rsidP="0092526A">
            <w:pPr>
              <w:pStyle w:val="11"/>
            </w:pPr>
            <w:r w:rsidRPr="006223A1">
              <w:t>3</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Суточный объем вывозки</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679</w:t>
            </w:r>
          </w:p>
        </w:tc>
      </w:tr>
      <w:tr w:rsidR="00286B87" w:rsidRPr="006223A1" w:rsidTr="0092526A">
        <w:trPr>
          <w:cantSplit/>
          <w:jc w:val="center"/>
        </w:trPr>
        <w:tc>
          <w:tcPr>
            <w:tcW w:w="679" w:type="dxa"/>
          </w:tcPr>
          <w:p w:rsidR="00286B87" w:rsidRPr="006223A1" w:rsidRDefault="00286B87" w:rsidP="0092526A">
            <w:pPr>
              <w:pStyle w:val="11"/>
            </w:pPr>
            <w:r w:rsidRPr="006223A1">
              <w:t>4</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Общее количество рабочих на транспорте</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46</w:t>
            </w:r>
          </w:p>
        </w:tc>
      </w:tr>
      <w:tr w:rsidR="00286B87" w:rsidRPr="006223A1" w:rsidTr="0092526A">
        <w:trPr>
          <w:cantSplit/>
          <w:jc w:val="center"/>
        </w:trPr>
        <w:tc>
          <w:tcPr>
            <w:tcW w:w="679" w:type="dxa"/>
          </w:tcPr>
          <w:p w:rsidR="00286B87" w:rsidRPr="006223A1" w:rsidRDefault="00286B87" w:rsidP="0092526A">
            <w:pPr>
              <w:pStyle w:val="11"/>
            </w:pPr>
            <w:r w:rsidRPr="006223A1">
              <w:t>5</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Марка и потребное количество подвижного состава</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шт.</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Урал-375 – 46</w:t>
            </w:r>
          </w:p>
          <w:p w:rsidR="00537A7A" w:rsidRPr="006223A1" w:rsidRDefault="00537A7A" w:rsidP="0092526A">
            <w:pPr>
              <w:pStyle w:val="11"/>
            </w:pPr>
            <w:r w:rsidRPr="006223A1">
              <w:t>ГКБ-9851 - 5</w:t>
            </w:r>
            <w:r w:rsidR="004A1E96" w:rsidRPr="006223A1">
              <w:t>2</w:t>
            </w:r>
          </w:p>
        </w:tc>
      </w:tr>
      <w:tr w:rsidR="00286B87" w:rsidRPr="006223A1" w:rsidTr="0092526A">
        <w:trPr>
          <w:cantSplit/>
          <w:jc w:val="center"/>
        </w:trPr>
        <w:tc>
          <w:tcPr>
            <w:tcW w:w="679" w:type="dxa"/>
          </w:tcPr>
          <w:p w:rsidR="00286B87" w:rsidRPr="006223A1" w:rsidRDefault="00286B87" w:rsidP="0092526A">
            <w:pPr>
              <w:pStyle w:val="11"/>
            </w:pPr>
            <w:r w:rsidRPr="006223A1">
              <w:t>6</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Комплексная выработка на рабочего в год</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r w:rsidRPr="006223A1">
              <w:t>/чел.</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3260,87</w:t>
            </w:r>
          </w:p>
        </w:tc>
      </w:tr>
      <w:tr w:rsidR="00286B87" w:rsidRPr="006223A1" w:rsidTr="0092526A">
        <w:trPr>
          <w:cantSplit/>
          <w:jc w:val="center"/>
        </w:trPr>
        <w:tc>
          <w:tcPr>
            <w:tcW w:w="679" w:type="dxa"/>
          </w:tcPr>
          <w:p w:rsidR="00286B87" w:rsidRPr="006223A1" w:rsidRDefault="00286B87" w:rsidP="0092526A">
            <w:pPr>
              <w:pStyle w:val="11"/>
            </w:pPr>
            <w:r w:rsidRPr="006223A1">
              <w:t>7</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Годовая выработка на механизм или машину</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4A1E96" w:rsidP="0092526A">
            <w:pPr>
              <w:pStyle w:val="11"/>
            </w:pPr>
            <w:r w:rsidRPr="006223A1">
              <w:t>1530</w:t>
            </w:r>
            <w:r w:rsidR="00537A7A" w:rsidRPr="006223A1">
              <w:t>,</w:t>
            </w:r>
            <w:r w:rsidRPr="006223A1">
              <w:t>61</w:t>
            </w:r>
          </w:p>
        </w:tc>
      </w:tr>
      <w:tr w:rsidR="00286B87" w:rsidRPr="006223A1" w:rsidTr="0092526A">
        <w:trPr>
          <w:cantSplit/>
          <w:jc w:val="center"/>
        </w:trPr>
        <w:tc>
          <w:tcPr>
            <w:tcW w:w="9072" w:type="dxa"/>
            <w:gridSpan w:val="4"/>
          </w:tcPr>
          <w:p w:rsidR="00286B87" w:rsidRPr="006223A1" w:rsidRDefault="00286B87" w:rsidP="0092526A">
            <w:pPr>
              <w:pStyle w:val="11"/>
            </w:pPr>
            <w:r w:rsidRPr="006223A1">
              <w:t>Лесоскладские работы</w:t>
            </w:r>
          </w:p>
          <w:p w:rsidR="00286B87" w:rsidRPr="006223A1" w:rsidRDefault="00286B87" w:rsidP="0092526A">
            <w:pPr>
              <w:pStyle w:val="11"/>
            </w:pPr>
          </w:p>
        </w:tc>
      </w:tr>
      <w:tr w:rsidR="00286B87" w:rsidRPr="006223A1" w:rsidTr="0092526A">
        <w:trPr>
          <w:cantSplit/>
          <w:jc w:val="center"/>
        </w:trPr>
        <w:tc>
          <w:tcPr>
            <w:tcW w:w="679" w:type="dxa"/>
          </w:tcPr>
          <w:p w:rsidR="00286B87" w:rsidRPr="006223A1" w:rsidRDefault="00286B87" w:rsidP="0092526A">
            <w:pPr>
              <w:pStyle w:val="11"/>
            </w:pPr>
            <w:r w:rsidRPr="006223A1">
              <w:t>1</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Годовой грузооборот лесного склада</w:t>
            </w:r>
          </w:p>
          <w:p w:rsidR="00286B87" w:rsidRPr="006223A1" w:rsidRDefault="00286B87" w:rsidP="0092526A">
            <w:pPr>
              <w:pStyle w:val="11"/>
            </w:pPr>
          </w:p>
        </w:tc>
        <w:tc>
          <w:tcPr>
            <w:tcW w:w="1251" w:type="dxa"/>
            <w:vAlign w:val="center"/>
          </w:tcPr>
          <w:p w:rsidR="00286B87" w:rsidRPr="006223A1" w:rsidRDefault="00286B87" w:rsidP="0092526A">
            <w:pPr>
              <w:pStyle w:val="11"/>
              <w:rPr>
                <w:vertAlign w:val="superscript"/>
              </w:rPr>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150000</w:t>
            </w:r>
          </w:p>
        </w:tc>
      </w:tr>
      <w:tr w:rsidR="00286B87" w:rsidRPr="006223A1" w:rsidTr="0092526A">
        <w:trPr>
          <w:cantSplit/>
          <w:jc w:val="center"/>
        </w:trPr>
        <w:tc>
          <w:tcPr>
            <w:tcW w:w="679" w:type="dxa"/>
          </w:tcPr>
          <w:p w:rsidR="00286B87" w:rsidRPr="006223A1" w:rsidRDefault="00286B87" w:rsidP="0092526A">
            <w:pPr>
              <w:pStyle w:val="11"/>
            </w:pPr>
            <w:r w:rsidRPr="006223A1">
              <w:t>2</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Сменный объем работ</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607,3</w:t>
            </w:r>
          </w:p>
        </w:tc>
      </w:tr>
      <w:tr w:rsidR="00286B87" w:rsidRPr="006223A1" w:rsidTr="0092526A">
        <w:trPr>
          <w:cantSplit/>
          <w:jc w:val="center"/>
        </w:trPr>
        <w:tc>
          <w:tcPr>
            <w:tcW w:w="679" w:type="dxa"/>
          </w:tcPr>
          <w:p w:rsidR="00286B87" w:rsidRPr="006223A1" w:rsidRDefault="00286B87" w:rsidP="0092526A">
            <w:pPr>
              <w:pStyle w:val="11"/>
            </w:pPr>
            <w:r w:rsidRPr="006223A1">
              <w:t>3</w:t>
            </w:r>
          </w:p>
          <w:p w:rsidR="00286B87" w:rsidRPr="006223A1" w:rsidRDefault="00286B87" w:rsidP="0092526A">
            <w:pPr>
              <w:pStyle w:val="11"/>
            </w:pPr>
          </w:p>
        </w:tc>
        <w:tc>
          <w:tcPr>
            <w:tcW w:w="5549" w:type="dxa"/>
            <w:vAlign w:val="center"/>
          </w:tcPr>
          <w:p w:rsidR="00286B87" w:rsidRPr="006223A1" w:rsidRDefault="00286B87" w:rsidP="0092526A">
            <w:pPr>
              <w:pStyle w:val="11"/>
            </w:pPr>
            <w:r w:rsidRPr="006223A1">
              <w:t>Количество рабочих, выполняющих работы</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чел.</w:t>
            </w:r>
          </w:p>
          <w:p w:rsidR="00286B87" w:rsidRPr="006223A1" w:rsidRDefault="00286B87" w:rsidP="0092526A">
            <w:pPr>
              <w:pStyle w:val="11"/>
            </w:pPr>
          </w:p>
        </w:tc>
        <w:tc>
          <w:tcPr>
            <w:tcW w:w="1593" w:type="dxa"/>
            <w:vAlign w:val="center"/>
          </w:tcPr>
          <w:p w:rsidR="00286B87" w:rsidRPr="006223A1" w:rsidRDefault="00537A7A" w:rsidP="0092526A">
            <w:pPr>
              <w:pStyle w:val="11"/>
            </w:pPr>
            <w:r w:rsidRPr="006223A1">
              <w:t>6</w:t>
            </w:r>
            <w:r w:rsidR="004A1E96" w:rsidRPr="006223A1">
              <w:t>7</w:t>
            </w:r>
          </w:p>
        </w:tc>
      </w:tr>
      <w:tr w:rsidR="00286B87" w:rsidRPr="006223A1" w:rsidTr="0092526A">
        <w:trPr>
          <w:cantSplit/>
          <w:jc w:val="center"/>
        </w:trPr>
        <w:tc>
          <w:tcPr>
            <w:tcW w:w="679" w:type="dxa"/>
            <w:vAlign w:val="center"/>
          </w:tcPr>
          <w:p w:rsidR="00286B87" w:rsidRPr="006223A1" w:rsidRDefault="00286B87" w:rsidP="0092526A">
            <w:pPr>
              <w:pStyle w:val="11"/>
            </w:pPr>
            <w:r w:rsidRPr="006223A1">
              <w:t>4</w:t>
            </w:r>
          </w:p>
        </w:tc>
        <w:tc>
          <w:tcPr>
            <w:tcW w:w="5549" w:type="dxa"/>
            <w:vAlign w:val="center"/>
          </w:tcPr>
          <w:p w:rsidR="00286B87" w:rsidRPr="006223A1" w:rsidRDefault="00286B87" w:rsidP="0092526A">
            <w:pPr>
              <w:pStyle w:val="11"/>
            </w:pPr>
            <w:r w:rsidRPr="006223A1">
              <w:t>Потребное количество основного оборудования, машин, установок</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шт.</w:t>
            </w:r>
          </w:p>
          <w:p w:rsidR="00286B87" w:rsidRPr="006223A1" w:rsidRDefault="00286B87" w:rsidP="0092526A">
            <w:pPr>
              <w:pStyle w:val="11"/>
            </w:pPr>
          </w:p>
        </w:tc>
        <w:tc>
          <w:tcPr>
            <w:tcW w:w="1593" w:type="dxa"/>
            <w:vAlign w:val="center"/>
          </w:tcPr>
          <w:p w:rsidR="00286B87" w:rsidRPr="006223A1" w:rsidRDefault="004A1E96" w:rsidP="0092526A">
            <w:pPr>
              <w:pStyle w:val="11"/>
            </w:pPr>
            <w:r w:rsidRPr="006223A1">
              <w:t>49</w:t>
            </w:r>
          </w:p>
        </w:tc>
      </w:tr>
      <w:tr w:rsidR="00286B87" w:rsidRPr="006223A1" w:rsidTr="0092526A">
        <w:trPr>
          <w:cantSplit/>
          <w:jc w:val="center"/>
        </w:trPr>
        <w:tc>
          <w:tcPr>
            <w:tcW w:w="679" w:type="dxa"/>
            <w:vAlign w:val="center"/>
          </w:tcPr>
          <w:p w:rsidR="00286B87" w:rsidRPr="006223A1" w:rsidRDefault="00286B87" w:rsidP="0092526A">
            <w:pPr>
              <w:pStyle w:val="11"/>
            </w:pPr>
            <w:r w:rsidRPr="006223A1">
              <w:t>5</w:t>
            </w:r>
          </w:p>
        </w:tc>
        <w:tc>
          <w:tcPr>
            <w:tcW w:w="5549" w:type="dxa"/>
            <w:vAlign w:val="center"/>
          </w:tcPr>
          <w:p w:rsidR="00286B87" w:rsidRPr="006223A1" w:rsidRDefault="00286B87" w:rsidP="0092526A">
            <w:pPr>
              <w:pStyle w:val="11"/>
            </w:pPr>
            <w:r w:rsidRPr="006223A1">
              <w:t>Годовая выработка на единицу оборудования, машину или установку</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r w:rsidRPr="006223A1">
              <w:t>/год</w:t>
            </w:r>
          </w:p>
          <w:p w:rsidR="00286B87" w:rsidRPr="006223A1" w:rsidRDefault="00286B87" w:rsidP="0092526A">
            <w:pPr>
              <w:pStyle w:val="11"/>
            </w:pPr>
          </w:p>
        </w:tc>
        <w:tc>
          <w:tcPr>
            <w:tcW w:w="1593" w:type="dxa"/>
            <w:vAlign w:val="center"/>
          </w:tcPr>
          <w:p w:rsidR="00286B87" w:rsidRPr="006223A1" w:rsidRDefault="004A1E96" w:rsidP="0092526A">
            <w:pPr>
              <w:pStyle w:val="11"/>
            </w:pPr>
            <w:r w:rsidRPr="006223A1">
              <w:t>3061,22</w:t>
            </w:r>
          </w:p>
        </w:tc>
      </w:tr>
      <w:tr w:rsidR="00286B87" w:rsidRPr="006223A1" w:rsidTr="0092526A">
        <w:trPr>
          <w:cantSplit/>
          <w:jc w:val="center"/>
        </w:trPr>
        <w:tc>
          <w:tcPr>
            <w:tcW w:w="679" w:type="dxa"/>
            <w:vAlign w:val="center"/>
          </w:tcPr>
          <w:p w:rsidR="00286B87" w:rsidRPr="006223A1" w:rsidRDefault="00286B87" w:rsidP="0092526A">
            <w:pPr>
              <w:pStyle w:val="11"/>
            </w:pPr>
            <w:r w:rsidRPr="006223A1">
              <w:t>6</w:t>
            </w:r>
          </w:p>
        </w:tc>
        <w:tc>
          <w:tcPr>
            <w:tcW w:w="5549" w:type="dxa"/>
            <w:vAlign w:val="center"/>
          </w:tcPr>
          <w:p w:rsidR="00286B87" w:rsidRPr="006223A1" w:rsidRDefault="00286B87" w:rsidP="0092526A">
            <w:pPr>
              <w:pStyle w:val="11"/>
            </w:pPr>
            <w:r w:rsidRPr="006223A1">
              <w:t>Комплексная выработка на одного рабочего в</w:t>
            </w:r>
          </w:p>
          <w:p w:rsidR="00286B87" w:rsidRPr="006223A1" w:rsidRDefault="00286B87" w:rsidP="0092526A">
            <w:pPr>
              <w:pStyle w:val="11"/>
            </w:pPr>
            <w:r w:rsidRPr="006223A1">
              <w:t>год</w:t>
            </w:r>
          </w:p>
          <w:p w:rsidR="00286B87" w:rsidRPr="006223A1" w:rsidRDefault="00286B87" w:rsidP="0092526A">
            <w:pPr>
              <w:pStyle w:val="11"/>
            </w:pPr>
          </w:p>
        </w:tc>
        <w:tc>
          <w:tcPr>
            <w:tcW w:w="1251" w:type="dxa"/>
            <w:vAlign w:val="center"/>
          </w:tcPr>
          <w:p w:rsidR="00286B87" w:rsidRPr="006223A1" w:rsidRDefault="00286B87" w:rsidP="0092526A">
            <w:pPr>
              <w:pStyle w:val="11"/>
            </w:pPr>
            <w:r w:rsidRPr="006223A1">
              <w:t>м</w:t>
            </w:r>
            <w:r w:rsidRPr="006223A1">
              <w:rPr>
                <w:vertAlign w:val="superscript"/>
              </w:rPr>
              <w:t>3</w:t>
            </w:r>
            <w:r w:rsidRPr="006223A1">
              <w:t xml:space="preserve"> /чел.</w:t>
            </w:r>
          </w:p>
          <w:p w:rsidR="00286B87" w:rsidRPr="006223A1" w:rsidRDefault="00286B87" w:rsidP="0092526A">
            <w:pPr>
              <w:pStyle w:val="11"/>
            </w:pPr>
          </w:p>
        </w:tc>
        <w:tc>
          <w:tcPr>
            <w:tcW w:w="1593" w:type="dxa"/>
            <w:vAlign w:val="center"/>
          </w:tcPr>
          <w:p w:rsidR="00286B87" w:rsidRPr="006223A1" w:rsidRDefault="004A1E96" w:rsidP="0092526A">
            <w:pPr>
              <w:pStyle w:val="11"/>
            </w:pPr>
            <w:r w:rsidRPr="006223A1">
              <w:t>2238,81</w:t>
            </w:r>
          </w:p>
        </w:tc>
      </w:tr>
    </w:tbl>
    <w:p w:rsidR="0092526A" w:rsidRDefault="0092526A" w:rsidP="006223A1">
      <w:pPr>
        <w:shd w:val="clear" w:color="auto" w:fill="FFFFFF"/>
        <w:spacing w:after="0" w:line="360" w:lineRule="auto"/>
        <w:ind w:firstLine="709"/>
        <w:jc w:val="both"/>
        <w:rPr>
          <w:rFonts w:ascii="Times New Roman" w:hAnsi="Times New Roman"/>
          <w:sz w:val="28"/>
          <w:szCs w:val="24"/>
          <w:lang w:val="en-US" w:eastAsia="en-US"/>
        </w:rPr>
      </w:pPr>
    </w:p>
    <w:p w:rsidR="00286B87" w:rsidRPr="0092526A" w:rsidRDefault="0092526A" w:rsidP="006223A1">
      <w:pPr>
        <w:shd w:val="clear" w:color="auto" w:fill="FFFFFF"/>
        <w:spacing w:after="0" w:line="360" w:lineRule="auto"/>
        <w:ind w:firstLine="709"/>
        <w:jc w:val="both"/>
        <w:rPr>
          <w:rFonts w:ascii="Times New Roman" w:hAnsi="Times New Roman"/>
          <w:b/>
          <w:sz w:val="28"/>
          <w:szCs w:val="24"/>
          <w:lang w:val="en-US" w:eastAsia="en-US"/>
        </w:rPr>
      </w:pPr>
      <w:r>
        <w:rPr>
          <w:rFonts w:ascii="Times New Roman" w:hAnsi="Times New Roman"/>
          <w:sz w:val="28"/>
          <w:szCs w:val="24"/>
          <w:lang w:val="en-US" w:eastAsia="en-US"/>
        </w:rPr>
        <w:br w:type="page"/>
      </w:r>
      <w:r w:rsidR="00286B87" w:rsidRPr="0092526A">
        <w:rPr>
          <w:rFonts w:ascii="Times New Roman" w:hAnsi="Times New Roman"/>
          <w:b/>
          <w:sz w:val="28"/>
          <w:szCs w:val="24"/>
          <w:lang w:val="en-US" w:eastAsia="en-US"/>
        </w:rPr>
        <w:t>Заключение</w:t>
      </w:r>
    </w:p>
    <w:p w:rsidR="0092526A" w:rsidRPr="006223A1" w:rsidRDefault="0092526A" w:rsidP="006223A1">
      <w:pPr>
        <w:shd w:val="clear" w:color="auto" w:fill="FFFFFF"/>
        <w:spacing w:after="0" w:line="360" w:lineRule="auto"/>
        <w:ind w:firstLine="709"/>
        <w:jc w:val="both"/>
        <w:rPr>
          <w:rFonts w:ascii="Times New Roman" w:hAnsi="Times New Roman"/>
          <w:sz w:val="28"/>
          <w:szCs w:val="24"/>
          <w:lang w:val="en-US" w:eastAsia="en-US"/>
        </w:rPr>
      </w:pPr>
    </w:p>
    <w:p w:rsidR="00286B87" w:rsidRPr="006223A1" w:rsidRDefault="00286B87" w:rsidP="006223A1">
      <w:pPr>
        <w:pStyle w:val="a3"/>
        <w:spacing w:after="0" w:line="360" w:lineRule="auto"/>
        <w:ind w:left="0" w:firstLine="709"/>
        <w:jc w:val="both"/>
        <w:rPr>
          <w:rFonts w:ascii="Times New Roman" w:hAnsi="Times New Roman"/>
          <w:sz w:val="28"/>
          <w:szCs w:val="28"/>
          <w:lang w:val="ru-RU"/>
        </w:rPr>
      </w:pPr>
      <w:r w:rsidRPr="006223A1">
        <w:rPr>
          <w:rFonts w:ascii="Times New Roman" w:hAnsi="Times New Roman"/>
          <w:sz w:val="28"/>
          <w:szCs w:val="24"/>
          <w:lang w:val="ru-RU"/>
        </w:rPr>
        <w:t xml:space="preserve">Основной целью курсового проекта было разработать технологию работ и выбрать наиболее эффективную систему машин для лесозаготовительного производства, расположенного </w:t>
      </w:r>
      <w:r w:rsidR="00537A7A" w:rsidRPr="006223A1">
        <w:rPr>
          <w:rFonts w:ascii="Times New Roman" w:hAnsi="Times New Roman"/>
          <w:sz w:val="28"/>
          <w:szCs w:val="24"/>
          <w:lang w:val="ru-RU"/>
        </w:rPr>
        <w:t>в Кемеровской</w:t>
      </w:r>
      <w:r w:rsidRPr="006223A1">
        <w:rPr>
          <w:rFonts w:ascii="Times New Roman" w:hAnsi="Times New Roman"/>
          <w:sz w:val="28"/>
          <w:szCs w:val="24"/>
          <w:lang w:val="ru-RU"/>
        </w:rPr>
        <w:t xml:space="preserve"> области. На выбор системы машин будут оказывать влияние следующие факторы: </w:t>
      </w:r>
      <w:r w:rsidRPr="006223A1">
        <w:rPr>
          <w:rFonts w:ascii="Times New Roman" w:hAnsi="Times New Roman"/>
          <w:sz w:val="28"/>
          <w:szCs w:val="28"/>
          <w:lang w:val="ru-RU"/>
        </w:rPr>
        <w:t xml:space="preserve">искусственный посев леса на вырубках и под пологом леса, </w:t>
      </w:r>
      <w:r w:rsidR="00603930" w:rsidRPr="006223A1">
        <w:rPr>
          <w:rFonts w:ascii="Times New Roman" w:hAnsi="Times New Roman"/>
          <w:sz w:val="28"/>
          <w:szCs w:val="28"/>
          <w:lang w:val="ru-RU"/>
        </w:rPr>
        <w:t xml:space="preserve">достаточно </w:t>
      </w:r>
      <w:r w:rsidRPr="006223A1">
        <w:rPr>
          <w:rFonts w:ascii="Times New Roman" w:hAnsi="Times New Roman"/>
          <w:sz w:val="28"/>
          <w:szCs w:val="28"/>
          <w:lang w:val="ru-RU"/>
        </w:rPr>
        <w:t>сильно</w:t>
      </w:r>
      <w:r w:rsidR="009A0E37" w:rsidRPr="006223A1">
        <w:rPr>
          <w:rFonts w:ascii="Times New Roman" w:hAnsi="Times New Roman"/>
          <w:sz w:val="28"/>
          <w:szCs w:val="28"/>
          <w:lang w:val="ru-RU"/>
        </w:rPr>
        <w:t xml:space="preserve"> развитая речная сеть, ¾ площади области не превышает крутизны склонов </w:t>
      </w:r>
      <w:r w:rsidR="009A0E37" w:rsidRPr="006223A1">
        <w:rPr>
          <w:rFonts w:ascii="Times New Roman" w:hAnsi="Times New Roman"/>
          <w:sz w:val="28"/>
          <w:szCs w:val="28"/>
          <w:lang w:val="ru-RU"/>
        </w:rPr>
        <w:object w:dxaOrig="380" w:dyaOrig="320">
          <v:shape id="_x0000_i1324" type="#_x0000_t75" style="width:18.75pt;height:15.75pt" o:ole="">
            <v:imagedata r:id="rId528" o:title=""/>
          </v:shape>
          <o:OLEObject Type="Embed" ProgID="Equation.3" ShapeID="_x0000_i1324" DrawAspect="Content" ObjectID="_1470476661" r:id="rId529"/>
        </w:object>
      </w:r>
      <w:r w:rsidR="009A0E37" w:rsidRPr="006223A1">
        <w:rPr>
          <w:rFonts w:ascii="Times New Roman" w:hAnsi="Times New Roman"/>
          <w:sz w:val="28"/>
          <w:szCs w:val="28"/>
          <w:lang w:val="ru-RU"/>
        </w:rPr>
        <w:t>. В пользу машинной заготовки</w:t>
      </w:r>
      <w:r w:rsidRPr="006223A1">
        <w:rPr>
          <w:rFonts w:ascii="Times New Roman" w:hAnsi="Times New Roman"/>
          <w:sz w:val="28"/>
          <w:szCs w:val="28"/>
          <w:lang w:val="ru-RU"/>
        </w:rPr>
        <w:t xml:space="preserve"> говорит и тот факт, чт</w:t>
      </w:r>
      <w:r w:rsidR="009A0E37" w:rsidRPr="006223A1">
        <w:rPr>
          <w:rFonts w:ascii="Times New Roman" w:hAnsi="Times New Roman"/>
          <w:sz w:val="28"/>
          <w:szCs w:val="28"/>
          <w:lang w:val="ru-RU"/>
        </w:rPr>
        <w:t>о 47% и 46</w:t>
      </w:r>
      <w:r w:rsidRPr="006223A1">
        <w:rPr>
          <w:rFonts w:ascii="Times New Roman" w:hAnsi="Times New Roman"/>
          <w:sz w:val="28"/>
          <w:szCs w:val="28"/>
          <w:lang w:val="ru-RU"/>
        </w:rPr>
        <w:t>% территории относится ко 2 и 3 катего</w:t>
      </w:r>
      <w:r w:rsidR="00C33F37" w:rsidRPr="006223A1">
        <w:rPr>
          <w:rFonts w:ascii="Times New Roman" w:hAnsi="Times New Roman"/>
          <w:sz w:val="28"/>
          <w:szCs w:val="28"/>
          <w:lang w:val="ru-RU"/>
        </w:rPr>
        <w:t>рии грунтов</w:t>
      </w:r>
      <w:r w:rsidR="009A0E37" w:rsidRPr="006223A1">
        <w:rPr>
          <w:rFonts w:ascii="Times New Roman" w:hAnsi="Times New Roman"/>
          <w:sz w:val="28"/>
          <w:szCs w:val="28"/>
          <w:lang w:val="ru-RU"/>
        </w:rPr>
        <w:t>,</w:t>
      </w:r>
      <w:r w:rsidR="00C33F37" w:rsidRPr="006223A1">
        <w:rPr>
          <w:rFonts w:ascii="Times New Roman" w:hAnsi="Times New Roman"/>
          <w:sz w:val="28"/>
          <w:szCs w:val="28"/>
          <w:lang w:val="ru-RU"/>
        </w:rPr>
        <w:t xml:space="preserve"> что допускает многократный проход машин по одному волоку,</w:t>
      </w:r>
      <w:r w:rsidR="009A0E37" w:rsidRPr="006223A1">
        <w:rPr>
          <w:rFonts w:ascii="Times New Roman" w:hAnsi="Times New Roman"/>
          <w:sz w:val="28"/>
          <w:szCs w:val="28"/>
          <w:lang w:val="ru-RU"/>
        </w:rPr>
        <w:t xml:space="preserve"> </w:t>
      </w:r>
      <w:r w:rsidRPr="006223A1">
        <w:rPr>
          <w:rFonts w:ascii="Times New Roman" w:hAnsi="Times New Roman"/>
          <w:sz w:val="28"/>
          <w:szCs w:val="28"/>
          <w:lang w:val="ru-RU"/>
        </w:rPr>
        <w:t>большой средний объем хлыста</w:t>
      </w:r>
      <w:r w:rsidR="009A0E37" w:rsidRPr="006223A1">
        <w:rPr>
          <w:rFonts w:ascii="Times New Roman" w:hAnsi="Times New Roman"/>
          <w:sz w:val="28"/>
          <w:szCs w:val="28"/>
          <w:lang w:val="ru-RU"/>
        </w:rPr>
        <w:t>, а также вид рубки – сплошная</w:t>
      </w:r>
      <w:r w:rsidRPr="006223A1">
        <w:rPr>
          <w:rFonts w:ascii="Times New Roman" w:hAnsi="Times New Roman"/>
          <w:sz w:val="28"/>
          <w:szCs w:val="28"/>
          <w:lang w:val="ru-RU"/>
        </w:rPr>
        <w:t>.</w:t>
      </w:r>
    </w:p>
    <w:p w:rsidR="00286B87" w:rsidRPr="006223A1" w:rsidRDefault="00286B87" w:rsidP="006223A1">
      <w:pPr>
        <w:pStyle w:val="a3"/>
        <w:spacing w:after="0" w:line="360" w:lineRule="auto"/>
        <w:ind w:left="0" w:firstLine="709"/>
        <w:jc w:val="both"/>
        <w:rPr>
          <w:rFonts w:ascii="Times New Roman" w:hAnsi="Times New Roman"/>
          <w:sz w:val="28"/>
          <w:szCs w:val="28"/>
          <w:lang w:val="ru-RU"/>
        </w:rPr>
      </w:pPr>
      <w:r w:rsidRPr="006223A1">
        <w:rPr>
          <w:rFonts w:ascii="Times New Roman" w:hAnsi="Times New Roman"/>
          <w:sz w:val="28"/>
          <w:szCs w:val="24"/>
          <w:lang w:val="ru-RU"/>
        </w:rPr>
        <w:t>В данных условиях бала рекомендована</w:t>
      </w:r>
      <w:r w:rsidR="006223A1">
        <w:rPr>
          <w:rFonts w:ascii="Times New Roman" w:hAnsi="Times New Roman"/>
          <w:sz w:val="28"/>
          <w:szCs w:val="24"/>
          <w:lang w:val="ru-RU"/>
        </w:rPr>
        <w:t xml:space="preserve"> </w:t>
      </w:r>
      <w:r w:rsidR="00603930" w:rsidRPr="006223A1">
        <w:rPr>
          <w:rFonts w:ascii="Times New Roman" w:hAnsi="Times New Roman"/>
          <w:sz w:val="28"/>
          <w:szCs w:val="24"/>
          <w:lang w:val="ru-RU"/>
        </w:rPr>
        <w:t>машинная</w:t>
      </w:r>
      <w:r w:rsidR="006223A1">
        <w:rPr>
          <w:rFonts w:ascii="Times New Roman" w:hAnsi="Times New Roman"/>
          <w:sz w:val="28"/>
          <w:szCs w:val="24"/>
          <w:lang w:val="ru-RU"/>
        </w:rPr>
        <w:t xml:space="preserve"> </w:t>
      </w:r>
      <w:r w:rsidRPr="006223A1">
        <w:rPr>
          <w:rFonts w:ascii="Times New Roman" w:hAnsi="Times New Roman"/>
          <w:sz w:val="28"/>
          <w:szCs w:val="24"/>
          <w:lang w:val="ru-RU"/>
        </w:rPr>
        <w:t>заготовка. При этом валка</w:t>
      </w:r>
      <w:r w:rsidR="006223A1">
        <w:rPr>
          <w:rFonts w:ascii="Times New Roman" w:hAnsi="Times New Roman"/>
          <w:sz w:val="28"/>
          <w:szCs w:val="24"/>
          <w:lang w:val="ru-RU"/>
        </w:rPr>
        <w:t xml:space="preserve"> </w:t>
      </w:r>
      <w:r w:rsidRPr="006223A1">
        <w:rPr>
          <w:rFonts w:ascii="Times New Roman" w:hAnsi="Times New Roman"/>
          <w:sz w:val="28"/>
          <w:szCs w:val="24"/>
          <w:lang w:val="ru-RU"/>
        </w:rPr>
        <w:t xml:space="preserve">будет осуществляться с помощью </w:t>
      </w:r>
      <w:r w:rsidR="00603930" w:rsidRPr="006223A1">
        <w:rPr>
          <w:rFonts w:ascii="Times New Roman" w:hAnsi="Times New Roman"/>
          <w:sz w:val="28"/>
          <w:szCs w:val="24"/>
          <w:lang w:val="ru-RU"/>
        </w:rPr>
        <w:t>валочно-пакетирующей машины ЛП-19</w:t>
      </w:r>
      <w:r w:rsidRPr="006223A1">
        <w:rPr>
          <w:rFonts w:ascii="Times New Roman" w:hAnsi="Times New Roman"/>
          <w:sz w:val="28"/>
          <w:szCs w:val="24"/>
          <w:lang w:val="ru-RU"/>
        </w:rPr>
        <w:t>, трелевка –</w:t>
      </w:r>
      <w:r w:rsidR="00603930" w:rsidRPr="006223A1">
        <w:rPr>
          <w:rFonts w:ascii="Times New Roman" w:hAnsi="Times New Roman"/>
          <w:sz w:val="28"/>
          <w:szCs w:val="24"/>
          <w:lang w:val="ru-RU"/>
        </w:rPr>
        <w:t xml:space="preserve"> гусеничным трактором со сбором пачки клещевым захватом ЛТ-154</w:t>
      </w:r>
      <w:r w:rsidRPr="006223A1">
        <w:rPr>
          <w:rFonts w:ascii="Times New Roman" w:hAnsi="Times New Roman"/>
          <w:sz w:val="28"/>
          <w:szCs w:val="24"/>
          <w:lang w:val="ru-RU"/>
        </w:rPr>
        <w:t xml:space="preserve">, </w:t>
      </w:r>
      <w:r w:rsidR="00603930" w:rsidRPr="006223A1">
        <w:rPr>
          <w:rFonts w:ascii="Times New Roman" w:hAnsi="Times New Roman"/>
          <w:sz w:val="28"/>
          <w:szCs w:val="24"/>
          <w:lang w:val="ru-RU"/>
        </w:rPr>
        <w:t>погрузка деревьев</w:t>
      </w:r>
      <w:r w:rsidRPr="006223A1">
        <w:rPr>
          <w:rFonts w:ascii="Times New Roman" w:hAnsi="Times New Roman"/>
          <w:sz w:val="28"/>
          <w:szCs w:val="24"/>
          <w:lang w:val="ru-RU"/>
        </w:rPr>
        <w:t xml:space="preserve"> будет производиться </w:t>
      </w:r>
      <w:r w:rsidR="00603930" w:rsidRPr="006223A1">
        <w:rPr>
          <w:rFonts w:ascii="Times New Roman" w:hAnsi="Times New Roman"/>
          <w:sz w:val="28"/>
          <w:szCs w:val="24"/>
          <w:lang w:val="ru-RU"/>
        </w:rPr>
        <w:t>челюстным тракторным погрузчиком перекидного типа ПЛ-2</w:t>
      </w:r>
      <w:r w:rsidRPr="006223A1">
        <w:rPr>
          <w:rFonts w:ascii="Times New Roman" w:hAnsi="Times New Roman"/>
          <w:sz w:val="28"/>
          <w:szCs w:val="24"/>
          <w:lang w:val="ru-RU"/>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Принятая форма организации труда -</w:t>
      </w:r>
      <w:r w:rsidR="006223A1">
        <w:rPr>
          <w:rFonts w:ascii="Times New Roman" w:hAnsi="Times New Roman"/>
          <w:sz w:val="28"/>
          <w:szCs w:val="24"/>
        </w:rPr>
        <w:t xml:space="preserve"> </w:t>
      </w:r>
      <w:r w:rsidRPr="006223A1">
        <w:rPr>
          <w:rFonts w:ascii="Times New Roman" w:hAnsi="Times New Roman"/>
          <w:sz w:val="28"/>
          <w:szCs w:val="24"/>
        </w:rPr>
        <w:t>УКБ</w:t>
      </w:r>
      <w:r w:rsidR="00603930" w:rsidRPr="006223A1">
        <w:rPr>
          <w:rFonts w:ascii="Times New Roman" w:hAnsi="Times New Roman"/>
          <w:sz w:val="28"/>
          <w:szCs w:val="24"/>
        </w:rPr>
        <w:t xml:space="preserve"> (составом</w:t>
      </w:r>
      <w:r w:rsidR="006223A1">
        <w:rPr>
          <w:rFonts w:ascii="Times New Roman" w:hAnsi="Times New Roman"/>
          <w:sz w:val="28"/>
          <w:szCs w:val="24"/>
        </w:rPr>
        <w:t xml:space="preserve"> </w:t>
      </w:r>
      <w:r w:rsidR="00603930" w:rsidRPr="006223A1">
        <w:rPr>
          <w:rFonts w:ascii="Times New Roman" w:hAnsi="Times New Roman"/>
          <w:sz w:val="28"/>
          <w:szCs w:val="24"/>
        </w:rPr>
        <w:t>7</w:t>
      </w:r>
      <w:r w:rsidR="006223A1">
        <w:rPr>
          <w:rFonts w:ascii="Times New Roman" w:hAnsi="Times New Roman"/>
          <w:sz w:val="28"/>
          <w:szCs w:val="24"/>
        </w:rPr>
        <w:t xml:space="preserve"> </w:t>
      </w:r>
      <w:r w:rsidRPr="006223A1">
        <w:rPr>
          <w:rFonts w:ascii="Times New Roman" w:hAnsi="Times New Roman"/>
          <w:sz w:val="28"/>
          <w:szCs w:val="24"/>
        </w:rPr>
        <w:t>чел.)</w:t>
      </w:r>
      <w:r w:rsidR="00603930" w:rsidRPr="006223A1">
        <w:rPr>
          <w:rFonts w:ascii="Times New Roman" w:hAnsi="Times New Roman"/>
          <w:sz w:val="28"/>
          <w:szCs w:val="24"/>
        </w:rPr>
        <w:t>, которая формируется на базе 4</w:t>
      </w:r>
      <w:r w:rsidRPr="006223A1">
        <w:rPr>
          <w:rFonts w:ascii="Times New Roman" w:hAnsi="Times New Roman"/>
          <w:sz w:val="28"/>
          <w:szCs w:val="24"/>
        </w:rPr>
        <w:t>-х трелевочных т</w:t>
      </w:r>
      <w:r w:rsidR="00603930" w:rsidRPr="006223A1">
        <w:rPr>
          <w:rFonts w:ascii="Times New Roman" w:hAnsi="Times New Roman"/>
          <w:sz w:val="28"/>
          <w:szCs w:val="24"/>
        </w:rPr>
        <w:t>ракторов. Количество бригад -</w:t>
      </w:r>
      <w:r w:rsidR="006223A1">
        <w:rPr>
          <w:rFonts w:ascii="Times New Roman" w:hAnsi="Times New Roman"/>
          <w:sz w:val="28"/>
          <w:szCs w:val="24"/>
        </w:rPr>
        <w:t xml:space="preserve"> </w:t>
      </w:r>
      <w:r w:rsidR="00603930" w:rsidRPr="006223A1">
        <w:rPr>
          <w:rFonts w:ascii="Times New Roman" w:hAnsi="Times New Roman"/>
          <w:sz w:val="28"/>
          <w:szCs w:val="24"/>
        </w:rPr>
        <w:t>2</w:t>
      </w:r>
      <w:r w:rsidR="006223A1">
        <w:rPr>
          <w:rFonts w:ascii="Times New Roman" w:hAnsi="Times New Roman"/>
          <w:sz w:val="28"/>
          <w:szCs w:val="24"/>
        </w:rPr>
        <w:t xml:space="preserve"> </w:t>
      </w:r>
      <w:r w:rsidRPr="006223A1">
        <w:rPr>
          <w:rFonts w:ascii="Times New Roman" w:hAnsi="Times New Roman"/>
          <w:sz w:val="28"/>
          <w:szCs w:val="24"/>
        </w:rPr>
        <w:t>шт. Число мастерск</w:t>
      </w:r>
      <w:r w:rsidR="00603930" w:rsidRPr="006223A1">
        <w:rPr>
          <w:rFonts w:ascii="Times New Roman" w:hAnsi="Times New Roman"/>
          <w:sz w:val="28"/>
          <w:szCs w:val="24"/>
        </w:rPr>
        <w:t>их участков принимается равным 1</w:t>
      </w:r>
      <w:r w:rsidRPr="006223A1">
        <w:rPr>
          <w:rFonts w:ascii="Times New Roman" w:hAnsi="Times New Roman"/>
          <w:sz w:val="28"/>
          <w:szCs w:val="24"/>
        </w:rPr>
        <w:t>-м</w:t>
      </w:r>
      <w:r w:rsidR="00603930" w:rsidRPr="006223A1">
        <w:rPr>
          <w:rFonts w:ascii="Times New Roman" w:hAnsi="Times New Roman"/>
          <w:sz w:val="28"/>
          <w:szCs w:val="24"/>
        </w:rPr>
        <w:t>у</w:t>
      </w:r>
      <w:r w:rsidRPr="006223A1">
        <w:rPr>
          <w:rFonts w:ascii="Times New Roman" w:hAnsi="Times New Roman"/>
          <w:sz w:val="28"/>
          <w:szCs w:val="24"/>
        </w:rPr>
        <w:t>.</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При определении трудозатрат на выполнение всех видов работ было выявлено, что максимальное количество человек и максимальные трудозатраты сосредоточены на подготовительных работах.</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Разработка мероприятий по обеспечению доброкачественного лесовозобновления была проведена для искусственного лесовозобновления путем посева лесных культур на вырубках и под пологом леса с помощью</w:t>
      </w:r>
      <w:r w:rsidR="006223A1">
        <w:rPr>
          <w:rFonts w:ascii="Times New Roman" w:hAnsi="Times New Roman"/>
          <w:sz w:val="28"/>
          <w:szCs w:val="24"/>
        </w:rPr>
        <w:t xml:space="preserve"> </w:t>
      </w:r>
      <w:r w:rsidRPr="006223A1">
        <w:rPr>
          <w:rFonts w:ascii="Times New Roman" w:hAnsi="Times New Roman"/>
          <w:sz w:val="28"/>
          <w:szCs w:val="24"/>
        </w:rPr>
        <w:t>покровосдирателя-сеялки ПСТ-2А.</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На н</w:t>
      </w:r>
      <w:r w:rsidR="00603930" w:rsidRPr="006223A1">
        <w:rPr>
          <w:rFonts w:ascii="Times New Roman" w:hAnsi="Times New Roman"/>
          <w:sz w:val="28"/>
          <w:szCs w:val="24"/>
        </w:rPr>
        <w:t>ижнем складе, с грузооборотом 150</w:t>
      </w:r>
      <w:r w:rsidRPr="006223A1">
        <w:rPr>
          <w:rFonts w:ascii="Times New Roman" w:hAnsi="Times New Roman"/>
          <w:sz w:val="28"/>
          <w:szCs w:val="24"/>
        </w:rPr>
        <w:t xml:space="preserve"> тыс. м</w:t>
      </w:r>
      <w:r w:rsidRPr="006223A1">
        <w:rPr>
          <w:rFonts w:ascii="Times New Roman" w:hAnsi="Times New Roman"/>
          <w:sz w:val="28"/>
          <w:szCs w:val="24"/>
          <w:vertAlign w:val="superscript"/>
        </w:rPr>
        <w:t>3</w:t>
      </w:r>
      <w:r w:rsidR="00603930" w:rsidRPr="006223A1">
        <w:rPr>
          <w:rFonts w:ascii="Times New Roman" w:hAnsi="Times New Roman"/>
          <w:sz w:val="28"/>
          <w:szCs w:val="24"/>
        </w:rPr>
        <w:t xml:space="preserve"> (мелкий</w:t>
      </w:r>
      <w:r w:rsidRPr="006223A1">
        <w:rPr>
          <w:rFonts w:ascii="Times New Roman" w:hAnsi="Times New Roman"/>
          <w:sz w:val="28"/>
          <w:szCs w:val="24"/>
        </w:rPr>
        <w:t xml:space="preserve"> склад) рекомендовано применение типовой системы машин 1 НС - на базе оборудования с продольным перемещением хлыстов и с поштучной их обработкой. Помимо главной поточной линии по заданию необходимо запроектировать цеха по выработки технологической щепы, тарной дощечки и пиловочника. По выбранному варианту технологического процесса производится подсчет его технико-экономических показателей, основными из которых являются комплексная выработка на одного рабочего в год и годовая выработка на единицу оборудования, машин, установок.</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 xml:space="preserve">Согласно нормативам годовая комплексная выработка на одного списочного рабочего на лесозаготовках при расчетной мощности </w:t>
      </w:r>
      <w:r w:rsidR="00603930" w:rsidRPr="006223A1">
        <w:rPr>
          <w:rFonts w:ascii="Times New Roman" w:hAnsi="Times New Roman"/>
          <w:sz w:val="28"/>
          <w:szCs w:val="24"/>
        </w:rPr>
        <w:t>предприятия 150</w:t>
      </w:r>
      <w:r w:rsidRPr="006223A1">
        <w:rPr>
          <w:rFonts w:ascii="Times New Roman" w:hAnsi="Times New Roman"/>
          <w:sz w:val="28"/>
          <w:szCs w:val="24"/>
        </w:rPr>
        <w:t xml:space="preserve"> тыс. м</w:t>
      </w:r>
      <w:r w:rsidRPr="006223A1">
        <w:rPr>
          <w:rFonts w:ascii="Times New Roman" w:hAnsi="Times New Roman"/>
          <w:sz w:val="28"/>
          <w:szCs w:val="24"/>
          <w:vertAlign w:val="superscript"/>
        </w:rPr>
        <w:t>3</w:t>
      </w:r>
      <w:r w:rsidRPr="006223A1">
        <w:rPr>
          <w:rFonts w:ascii="Times New Roman" w:hAnsi="Times New Roman"/>
          <w:sz w:val="28"/>
          <w:szCs w:val="24"/>
        </w:rPr>
        <w:t xml:space="preserve"> и</w:t>
      </w:r>
      <w:r w:rsidR="006223A1">
        <w:rPr>
          <w:rFonts w:ascii="Times New Roman" w:hAnsi="Times New Roman"/>
          <w:sz w:val="28"/>
          <w:szCs w:val="24"/>
        </w:rPr>
        <w:t xml:space="preserve"> </w:t>
      </w:r>
      <w:r w:rsidRPr="006223A1">
        <w:rPr>
          <w:rFonts w:ascii="Times New Roman" w:hAnsi="Times New Roman"/>
          <w:sz w:val="28"/>
          <w:szCs w:val="24"/>
        </w:rPr>
        <w:t xml:space="preserve">объеме хлыста равном </w:t>
      </w:r>
      <w:smartTag w:uri="urn:schemas-microsoft-com:office:smarttags" w:element="metricconverter">
        <w:smartTagPr>
          <w:attr w:name="ProductID" w:val="0,9 м3"/>
        </w:smartTagPr>
        <w:r w:rsidR="00603930" w:rsidRPr="006223A1">
          <w:rPr>
            <w:rFonts w:ascii="Times New Roman" w:hAnsi="Times New Roman"/>
            <w:bCs/>
            <w:sz w:val="28"/>
            <w:szCs w:val="24"/>
          </w:rPr>
          <w:t>0,9</w:t>
        </w:r>
        <w:r w:rsidRPr="006223A1">
          <w:rPr>
            <w:rFonts w:ascii="Times New Roman" w:hAnsi="Times New Roman"/>
            <w:bCs/>
            <w:sz w:val="28"/>
            <w:szCs w:val="24"/>
          </w:rPr>
          <w:t xml:space="preserve"> </w:t>
        </w:r>
        <w:r w:rsidRPr="006223A1">
          <w:rPr>
            <w:rFonts w:ascii="Times New Roman" w:hAnsi="Times New Roman"/>
            <w:sz w:val="28"/>
            <w:szCs w:val="24"/>
          </w:rPr>
          <w:t>м</w:t>
        </w:r>
        <w:r w:rsidRPr="006223A1">
          <w:rPr>
            <w:rFonts w:ascii="Times New Roman" w:hAnsi="Times New Roman"/>
            <w:sz w:val="28"/>
            <w:szCs w:val="24"/>
            <w:vertAlign w:val="superscript"/>
          </w:rPr>
          <w:t>3</w:t>
        </w:r>
      </w:smartTag>
      <w:r w:rsidR="004A1E96" w:rsidRPr="006223A1">
        <w:rPr>
          <w:rFonts w:ascii="Times New Roman" w:hAnsi="Times New Roman"/>
          <w:sz w:val="28"/>
          <w:szCs w:val="24"/>
        </w:rPr>
        <w:t xml:space="preserve"> составляет</w:t>
      </w:r>
      <w:r w:rsidR="006223A1">
        <w:rPr>
          <w:rFonts w:ascii="Times New Roman" w:hAnsi="Times New Roman"/>
          <w:sz w:val="28"/>
          <w:szCs w:val="24"/>
        </w:rPr>
        <w:t xml:space="preserve"> </w:t>
      </w:r>
      <w:r w:rsidR="004A1E96" w:rsidRPr="006223A1">
        <w:rPr>
          <w:rFonts w:ascii="Times New Roman" w:hAnsi="Times New Roman"/>
          <w:sz w:val="28"/>
          <w:szCs w:val="24"/>
        </w:rPr>
        <w:t>519,03</w:t>
      </w:r>
      <w:r w:rsidR="006223A1">
        <w:rPr>
          <w:rFonts w:ascii="Times New Roman" w:hAnsi="Times New Roman"/>
          <w:sz w:val="28"/>
          <w:szCs w:val="24"/>
        </w:rPr>
        <w:t xml:space="preserve"> </w:t>
      </w:r>
      <w:r w:rsidRPr="006223A1">
        <w:rPr>
          <w:rFonts w:ascii="Times New Roman" w:hAnsi="Times New Roman"/>
          <w:sz w:val="28"/>
          <w:szCs w:val="24"/>
        </w:rPr>
        <w:t>м</w:t>
      </w:r>
      <w:r w:rsidRPr="006223A1">
        <w:rPr>
          <w:rFonts w:ascii="Times New Roman" w:hAnsi="Times New Roman"/>
          <w:sz w:val="28"/>
          <w:szCs w:val="24"/>
          <w:vertAlign w:val="superscript"/>
        </w:rPr>
        <w:t>3</w:t>
      </w:r>
      <w:r w:rsidRPr="006223A1">
        <w:rPr>
          <w:rFonts w:ascii="Times New Roman" w:hAnsi="Times New Roman"/>
          <w:sz w:val="28"/>
          <w:szCs w:val="24"/>
        </w:rPr>
        <w:t>/чел.</w:t>
      </w:r>
    </w:p>
    <w:p w:rsidR="00286B87" w:rsidRPr="006223A1" w:rsidRDefault="00642161"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sz w:val="28"/>
          <w:szCs w:val="24"/>
        </w:rPr>
        <w:t>Итак,</w:t>
      </w:r>
      <w:r w:rsidR="00286B87" w:rsidRPr="006223A1">
        <w:rPr>
          <w:rFonts w:ascii="Times New Roman" w:hAnsi="Times New Roman"/>
          <w:sz w:val="28"/>
          <w:szCs w:val="24"/>
        </w:rPr>
        <w:t xml:space="preserve"> </w:t>
      </w:r>
      <w:r w:rsidR="004A1E96" w:rsidRPr="006223A1">
        <w:rPr>
          <w:rFonts w:ascii="Times New Roman" w:hAnsi="Times New Roman"/>
          <w:sz w:val="28"/>
          <w:szCs w:val="24"/>
        </w:rPr>
        <w:t>полученные данные 519,03 м</w:t>
      </w:r>
      <w:r w:rsidR="004A1E96" w:rsidRPr="006223A1">
        <w:rPr>
          <w:rFonts w:ascii="Times New Roman" w:hAnsi="Times New Roman"/>
          <w:sz w:val="28"/>
          <w:szCs w:val="24"/>
          <w:vertAlign w:val="superscript"/>
        </w:rPr>
        <w:t>3</w:t>
      </w:r>
      <w:r w:rsidR="004A1E96" w:rsidRPr="006223A1">
        <w:rPr>
          <w:rFonts w:ascii="Times New Roman" w:hAnsi="Times New Roman"/>
          <w:sz w:val="28"/>
          <w:szCs w:val="24"/>
        </w:rPr>
        <w:t>/чел</w:t>
      </w:r>
      <w:r w:rsidR="00531AFF" w:rsidRPr="006223A1">
        <w:rPr>
          <w:rFonts w:ascii="Times New Roman" w:hAnsi="Times New Roman"/>
          <w:sz w:val="28"/>
          <w:szCs w:val="24"/>
        </w:rPr>
        <w:t xml:space="preserve"> меньше отраслевого значения</w:t>
      </w:r>
      <w:r w:rsidR="006223A1">
        <w:rPr>
          <w:rFonts w:ascii="Times New Roman" w:hAnsi="Times New Roman"/>
          <w:sz w:val="28"/>
          <w:szCs w:val="24"/>
        </w:rPr>
        <w:t xml:space="preserve"> </w:t>
      </w:r>
      <w:r w:rsidR="00531AFF" w:rsidRPr="006223A1">
        <w:rPr>
          <w:rFonts w:ascii="Times New Roman" w:hAnsi="Times New Roman"/>
          <w:sz w:val="28"/>
          <w:szCs w:val="24"/>
        </w:rPr>
        <w:t xml:space="preserve">1546,31, </w:t>
      </w:r>
      <w:r w:rsidR="00286B87" w:rsidRPr="006223A1">
        <w:rPr>
          <w:rFonts w:ascii="Times New Roman" w:hAnsi="Times New Roman"/>
          <w:sz w:val="28"/>
          <w:szCs w:val="24"/>
        </w:rPr>
        <w:t>можно сделать вывод о том, что в проекте предлагается использование достаточно хорошо автоматизированного производства, которое не требует большого количества людей.</w:t>
      </w:r>
    </w:p>
    <w:p w:rsidR="00286B87" w:rsidRPr="0092526A" w:rsidRDefault="0092526A" w:rsidP="006223A1">
      <w:pPr>
        <w:shd w:val="clear" w:color="auto" w:fill="FFFFFF"/>
        <w:spacing w:after="0" w:line="360" w:lineRule="auto"/>
        <w:ind w:firstLine="709"/>
        <w:jc w:val="both"/>
        <w:rPr>
          <w:rFonts w:ascii="Times New Roman" w:hAnsi="Times New Roman"/>
          <w:b/>
          <w:bCs/>
          <w:sz w:val="28"/>
          <w:szCs w:val="24"/>
        </w:rPr>
      </w:pPr>
      <w:r>
        <w:rPr>
          <w:rFonts w:ascii="Times New Roman" w:hAnsi="Times New Roman"/>
          <w:bCs/>
          <w:sz w:val="28"/>
          <w:szCs w:val="24"/>
        </w:rPr>
        <w:br w:type="page"/>
      </w:r>
      <w:r w:rsidR="00286B87" w:rsidRPr="0092526A">
        <w:rPr>
          <w:rFonts w:ascii="Times New Roman" w:hAnsi="Times New Roman"/>
          <w:b/>
          <w:bCs/>
          <w:sz w:val="28"/>
          <w:szCs w:val="24"/>
        </w:rPr>
        <w:t>Б</w:t>
      </w:r>
      <w:r w:rsidRPr="0092526A">
        <w:rPr>
          <w:rFonts w:ascii="Times New Roman" w:hAnsi="Times New Roman"/>
          <w:b/>
          <w:bCs/>
          <w:sz w:val="28"/>
          <w:szCs w:val="24"/>
        </w:rPr>
        <w:t>иблиографический список</w:t>
      </w:r>
    </w:p>
    <w:p w:rsidR="006E4EEE" w:rsidRPr="006223A1" w:rsidRDefault="006E4EEE" w:rsidP="006223A1">
      <w:pPr>
        <w:shd w:val="clear" w:color="auto" w:fill="FFFFFF"/>
        <w:spacing w:after="0" w:line="360" w:lineRule="auto"/>
        <w:ind w:firstLine="709"/>
        <w:jc w:val="both"/>
        <w:rPr>
          <w:rFonts w:ascii="Times New Roman" w:hAnsi="Times New Roman"/>
          <w:sz w:val="28"/>
          <w:szCs w:val="24"/>
        </w:rPr>
      </w:pP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bCs/>
          <w:sz w:val="28"/>
          <w:szCs w:val="24"/>
        </w:rPr>
        <w:t>Основная литература:</w:t>
      </w:r>
    </w:p>
    <w:p w:rsidR="00286B87" w:rsidRPr="006223A1" w:rsidRDefault="00286B87"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1. Единые нормы выработки и расценки на лесозаготовительные работы [Текст]: нормативно-производственное издание. - М.: Экономика, 1989. - 82 с.</w:t>
      </w:r>
    </w:p>
    <w:p w:rsidR="00286B87" w:rsidRPr="006223A1" w:rsidRDefault="00286B87"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2. Залегаллер, Б.Г. Технология и оборудование лесных складов [Текст]: учебник для вузов / Б.Г. Залегаллер, П.В. Ласточкин, С.П. Бойков. - М.: Лесн. пром-сть, 1984.-352 с.</w:t>
      </w:r>
    </w:p>
    <w:p w:rsidR="00286B87" w:rsidRPr="006223A1" w:rsidRDefault="00286B87"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3. Кочегаров, В.Г. Технология и машины лесосечных работ [Текст]: учеб, для вузов / Б.Г. Кочегаров, Ю.А. Бит, В.Н. Меньшиков. - М.: Лесн. пром-сть, 1990. -392с.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4</w:t>
      </w:r>
      <w:r w:rsidR="00286B87" w:rsidRPr="006223A1">
        <w:rPr>
          <w:rFonts w:ascii="Times New Roman" w:hAnsi="Times New Roman"/>
          <w:sz w:val="28"/>
          <w:szCs w:val="24"/>
        </w:rPr>
        <w:t>. Машины и технология лесосечных работ. Параметры технологического оборудования [Текст]: метод, указания по курсовому и дипломному проектированию в четырех частях для студентов специальности 0519, 0901, 1512, 1719 / Б. Ф. Бессудное [и др.]. - Л.: ЛТА, 1981. - 224с.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5</w:t>
      </w:r>
      <w:r w:rsidR="00286B87" w:rsidRPr="006223A1">
        <w:rPr>
          <w:rFonts w:ascii="Times New Roman" w:hAnsi="Times New Roman"/>
          <w:sz w:val="28"/>
          <w:szCs w:val="24"/>
        </w:rPr>
        <w:t>. Общесоюзные нормы технологического проектирования ОНТП 02-85 [Текст]. - Л.: Гипролестранс, 1986. - 232 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6</w:t>
      </w:r>
      <w:r w:rsidR="00286B87" w:rsidRPr="006223A1">
        <w:rPr>
          <w:rFonts w:ascii="Times New Roman" w:hAnsi="Times New Roman"/>
          <w:sz w:val="28"/>
          <w:szCs w:val="24"/>
        </w:rPr>
        <w:t>. Пошарников, Ф.В. Технология и оборудование рубок промежуточного пользования [Текст]: учеб, пособие / Ф.В. Пошарников. - Воронеж: Воронеж, гос. лесотехн. акад., 2000. - 93 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7</w:t>
      </w:r>
      <w:r w:rsidR="00286B87" w:rsidRPr="006223A1">
        <w:rPr>
          <w:rFonts w:ascii="Times New Roman" w:hAnsi="Times New Roman"/>
          <w:sz w:val="28"/>
          <w:szCs w:val="24"/>
        </w:rPr>
        <w:t>. Пошарников, Ф.В. Технология и техника в лесной промышленности [Текст]. В 2ч. Ч. 1 Лесосечные и лесоскладские работы : учеб, пособие / Ф.В. Пошарников; ВГЛТА. - Воронеж, 1998. - 196 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8</w:t>
      </w:r>
      <w:r w:rsidR="00286B87" w:rsidRPr="006223A1">
        <w:rPr>
          <w:rFonts w:ascii="Times New Roman" w:hAnsi="Times New Roman"/>
          <w:sz w:val="28"/>
          <w:szCs w:val="24"/>
        </w:rPr>
        <w:t>. Правила рубок главного пользования и лесовосстановительных рубок в равнинных лесах европейской части СССР [Текст] / Гипролестранс. - Л.: 1989. - 232 с.</w:t>
      </w:r>
    </w:p>
    <w:p w:rsidR="00286B87" w:rsidRPr="006223A1" w:rsidRDefault="00286B87" w:rsidP="006223A1">
      <w:pPr>
        <w:shd w:val="clear" w:color="auto" w:fill="FFFFFF"/>
        <w:spacing w:after="0" w:line="360" w:lineRule="auto"/>
        <w:ind w:firstLine="709"/>
        <w:jc w:val="both"/>
        <w:rPr>
          <w:rFonts w:ascii="Times New Roman" w:hAnsi="Times New Roman"/>
          <w:sz w:val="28"/>
          <w:szCs w:val="24"/>
        </w:rPr>
      </w:pPr>
      <w:r w:rsidRPr="006223A1">
        <w:rPr>
          <w:rFonts w:ascii="Times New Roman" w:hAnsi="Times New Roman"/>
          <w:bCs/>
          <w:sz w:val="28"/>
          <w:szCs w:val="24"/>
        </w:rPr>
        <w:t>Дополнительная литература</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9</w:t>
      </w:r>
      <w:r w:rsidR="00286B87" w:rsidRPr="006223A1">
        <w:rPr>
          <w:rFonts w:ascii="Times New Roman" w:hAnsi="Times New Roman"/>
          <w:sz w:val="28"/>
          <w:szCs w:val="24"/>
        </w:rPr>
        <w:t>. Пошарников, Ф.В. Задание и справочные материалы к курсовому проекту для студентов студентов специальностей 260100, 260400 и 060800 [Текст]: метод. указания / Ф.В. Пошарников, С.П. Черепанов, Л.В. Копытина; М-во образования Рос. Федерации, Воронеж, гос. лесотехн. акад. - Воронеж, 2001. - 55 с.</w:t>
      </w:r>
    </w:p>
    <w:p w:rsidR="00286B87" w:rsidRPr="006223A1" w:rsidRDefault="00C1687C" w:rsidP="0092526A">
      <w:pPr>
        <w:shd w:val="clear" w:color="auto" w:fill="FFFFFF"/>
        <w:spacing w:after="0" w:line="360" w:lineRule="auto"/>
        <w:jc w:val="both"/>
        <w:rPr>
          <w:rFonts w:ascii="Times New Roman" w:hAnsi="Times New Roman"/>
          <w:sz w:val="28"/>
          <w:szCs w:val="24"/>
        </w:rPr>
      </w:pPr>
      <w:r w:rsidRPr="006223A1">
        <w:rPr>
          <w:rFonts w:ascii="Times New Roman" w:hAnsi="Times New Roman"/>
          <w:sz w:val="28"/>
          <w:szCs w:val="24"/>
        </w:rPr>
        <w:t>10</w:t>
      </w:r>
      <w:r w:rsidR="00286B87" w:rsidRPr="006223A1">
        <w:rPr>
          <w:rFonts w:ascii="Times New Roman" w:hAnsi="Times New Roman"/>
          <w:sz w:val="28"/>
          <w:szCs w:val="24"/>
        </w:rPr>
        <w:t>. Пошарников, Ф.В. Технология и техника в лесной промышленности [Текст]. В 2 ч. Ч. 1. Лесосечные работы : метод, указания к практическим занятиям для студентов специальностей 060800, 260400, 260100, 170400 // Ф.В. Пошарников, А.С. Черных, С.П. Черепанов; ВГЛТА. - Воронеж, 2003. - 27 с.</w:t>
      </w:r>
      <w:bookmarkStart w:id="0" w:name="_GoBack"/>
      <w:bookmarkEnd w:id="0"/>
    </w:p>
    <w:sectPr w:rsidR="00286B87" w:rsidRPr="006223A1" w:rsidSect="006223A1">
      <w:headerReference w:type="even" r:id="rId53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F16" w:rsidRDefault="00897F16">
      <w:r>
        <w:separator/>
      </w:r>
    </w:p>
  </w:endnote>
  <w:endnote w:type="continuationSeparator" w:id="0">
    <w:p w:rsidR="00897F16" w:rsidRDefault="0089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F16" w:rsidRDefault="00897F16">
      <w:r>
        <w:separator/>
      </w:r>
    </w:p>
  </w:footnote>
  <w:footnote w:type="continuationSeparator" w:id="0">
    <w:p w:rsidR="00897F16" w:rsidRDefault="0089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F16" w:rsidRDefault="00897F16" w:rsidP="006F6593">
    <w:pPr>
      <w:pStyle w:val="af6"/>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897F16" w:rsidRDefault="00897F16" w:rsidP="00E013A1">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6581"/>
    <w:multiLevelType w:val="hybridMultilevel"/>
    <w:tmpl w:val="38ACA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111AFC"/>
    <w:multiLevelType w:val="hybridMultilevel"/>
    <w:tmpl w:val="7B8C2874"/>
    <w:lvl w:ilvl="0" w:tplc="DD4E7CBA">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61E15AC"/>
    <w:multiLevelType w:val="singleLevel"/>
    <w:tmpl w:val="1632E570"/>
    <w:lvl w:ilvl="0">
      <w:start w:val="1"/>
      <w:numFmt w:val="decimal"/>
      <w:lvlText w:val="1.%1"/>
      <w:legacy w:legacy="1" w:legacySpace="0" w:legacyIndent="383"/>
      <w:lvlJc w:val="left"/>
      <w:rPr>
        <w:rFonts w:ascii="Times New Roman" w:hAnsi="Times New Roman" w:cs="Times New Roman" w:hint="default"/>
      </w:rPr>
    </w:lvl>
  </w:abstractNum>
  <w:abstractNum w:abstractNumId="3">
    <w:nsid w:val="2D8868B3"/>
    <w:multiLevelType w:val="multilevel"/>
    <w:tmpl w:val="AF7C956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E5D3B84"/>
    <w:multiLevelType w:val="singleLevel"/>
    <w:tmpl w:val="0152F30C"/>
    <w:lvl w:ilvl="0">
      <w:start w:val="1"/>
      <w:numFmt w:val="decimal"/>
      <w:lvlText w:val="2.2.%1"/>
      <w:legacy w:legacy="1" w:legacySpace="0" w:legacyIndent="625"/>
      <w:lvlJc w:val="left"/>
      <w:rPr>
        <w:rFonts w:ascii="Times New Roman" w:hAnsi="Times New Roman" w:cs="Times New Roman" w:hint="default"/>
      </w:rPr>
    </w:lvl>
  </w:abstractNum>
  <w:abstractNum w:abstractNumId="5">
    <w:nsid w:val="55183D3A"/>
    <w:multiLevelType w:val="multilevel"/>
    <w:tmpl w:val="24A6371A"/>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5C6673FD"/>
    <w:multiLevelType w:val="singleLevel"/>
    <w:tmpl w:val="F884983A"/>
    <w:lvl w:ilvl="0">
      <w:start w:val="3"/>
      <w:numFmt w:val="decimal"/>
      <w:lvlText w:val="2.%1"/>
      <w:legacy w:legacy="1" w:legacySpace="0" w:legacyIndent="476"/>
      <w:lvlJc w:val="left"/>
      <w:rPr>
        <w:rFonts w:ascii="Times New Roman" w:hAnsi="Times New Roman" w:cs="Times New Roman" w:hint="default"/>
      </w:rPr>
    </w:lvl>
  </w:abstractNum>
  <w:abstractNum w:abstractNumId="7">
    <w:nsid w:val="72F862EA"/>
    <w:multiLevelType w:val="multilevel"/>
    <w:tmpl w:val="D9088274"/>
    <w:lvl w:ilvl="0">
      <w:start w:val="2"/>
      <w:numFmt w:val="decimal"/>
      <w:lvlText w:val="%1"/>
      <w:lvlJc w:val="left"/>
      <w:pPr>
        <w:ind w:left="570" w:hanging="570"/>
      </w:pPr>
      <w:rPr>
        <w:rFonts w:eastAsia="Times New Roman" w:cs="Times New Roman" w:hint="default"/>
      </w:rPr>
    </w:lvl>
    <w:lvl w:ilvl="1">
      <w:start w:val="2"/>
      <w:numFmt w:val="decimal"/>
      <w:lvlText w:val="%1.%2"/>
      <w:lvlJc w:val="left"/>
      <w:pPr>
        <w:ind w:left="795" w:hanging="570"/>
      </w:pPr>
      <w:rPr>
        <w:rFonts w:eastAsia="Times New Roman" w:cs="Times New Roman" w:hint="default"/>
      </w:rPr>
    </w:lvl>
    <w:lvl w:ilvl="2">
      <w:start w:val="4"/>
      <w:numFmt w:val="decimal"/>
      <w:lvlText w:val="%1.%2.%3"/>
      <w:lvlJc w:val="left"/>
      <w:pPr>
        <w:ind w:left="1170" w:hanging="720"/>
      </w:pPr>
      <w:rPr>
        <w:rFonts w:eastAsia="Times New Roman" w:cs="Times New Roman" w:hint="default"/>
      </w:rPr>
    </w:lvl>
    <w:lvl w:ilvl="3">
      <w:start w:val="1"/>
      <w:numFmt w:val="decimal"/>
      <w:lvlText w:val="%1.%2.%3.%4"/>
      <w:lvlJc w:val="left"/>
      <w:pPr>
        <w:ind w:left="1395" w:hanging="720"/>
      </w:pPr>
      <w:rPr>
        <w:rFonts w:eastAsia="Times New Roman" w:cs="Times New Roman" w:hint="default"/>
      </w:rPr>
    </w:lvl>
    <w:lvl w:ilvl="4">
      <w:start w:val="1"/>
      <w:numFmt w:val="decimal"/>
      <w:lvlText w:val="%1.%2.%3.%4.%5"/>
      <w:lvlJc w:val="left"/>
      <w:pPr>
        <w:ind w:left="1980" w:hanging="1080"/>
      </w:pPr>
      <w:rPr>
        <w:rFonts w:eastAsia="Times New Roman" w:cs="Times New Roman" w:hint="default"/>
      </w:rPr>
    </w:lvl>
    <w:lvl w:ilvl="5">
      <w:start w:val="1"/>
      <w:numFmt w:val="decimal"/>
      <w:lvlText w:val="%1.%2.%3.%4.%5.%6"/>
      <w:lvlJc w:val="left"/>
      <w:pPr>
        <w:ind w:left="2205" w:hanging="1080"/>
      </w:pPr>
      <w:rPr>
        <w:rFonts w:eastAsia="Times New Roman" w:cs="Times New Roman" w:hint="default"/>
      </w:rPr>
    </w:lvl>
    <w:lvl w:ilvl="6">
      <w:start w:val="1"/>
      <w:numFmt w:val="decimal"/>
      <w:lvlText w:val="%1.%2.%3.%4.%5.%6.%7"/>
      <w:lvlJc w:val="left"/>
      <w:pPr>
        <w:ind w:left="2790" w:hanging="1440"/>
      </w:pPr>
      <w:rPr>
        <w:rFonts w:eastAsia="Times New Roman" w:cs="Times New Roman" w:hint="default"/>
      </w:rPr>
    </w:lvl>
    <w:lvl w:ilvl="7">
      <w:start w:val="1"/>
      <w:numFmt w:val="decimal"/>
      <w:lvlText w:val="%1.%2.%3.%4.%5.%6.%7.%8"/>
      <w:lvlJc w:val="left"/>
      <w:pPr>
        <w:ind w:left="3375" w:hanging="1800"/>
      </w:pPr>
      <w:rPr>
        <w:rFonts w:eastAsia="Times New Roman" w:cs="Times New Roman" w:hint="default"/>
      </w:rPr>
    </w:lvl>
    <w:lvl w:ilvl="8">
      <w:start w:val="1"/>
      <w:numFmt w:val="decimal"/>
      <w:lvlText w:val="%1.%2.%3.%4.%5.%6.%7.%8.%9"/>
      <w:lvlJc w:val="left"/>
      <w:pPr>
        <w:ind w:left="3600" w:hanging="1800"/>
      </w:pPr>
      <w:rPr>
        <w:rFonts w:eastAsia="Times New Roman" w:cs="Times New Roman" w:hint="default"/>
      </w:rPr>
    </w:lvl>
  </w:abstractNum>
  <w:num w:numId="1">
    <w:abstractNumId w:val="0"/>
  </w:num>
  <w:num w:numId="2">
    <w:abstractNumId w:val="2"/>
  </w:num>
  <w:num w:numId="3">
    <w:abstractNumId w:val="4"/>
  </w:num>
  <w:num w:numId="4">
    <w:abstractNumId w:val="6"/>
  </w:num>
  <w:num w:numId="5">
    <w:abstractNumId w:val="3"/>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B87"/>
    <w:rsid w:val="00065410"/>
    <w:rsid w:val="00085B0C"/>
    <w:rsid w:val="000B4360"/>
    <w:rsid w:val="00103306"/>
    <w:rsid w:val="00134CE7"/>
    <w:rsid w:val="001358CA"/>
    <w:rsid w:val="00171A18"/>
    <w:rsid w:val="001907CA"/>
    <w:rsid w:val="001B67BD"/>
    <w:rsid w:val="001C6B69"/>
    <w:rsid w:val="001D0BAA"/>
    <w:rsid w:val="001F0560"/>
    <w:rsid w:val="0022258E"/>
    <w:rsid w:val="00257D9F"/>
    <w:rsid w:val="002647AA"/>
    <w:rsid w:val="00266F9D"/>
    <w:rsid w:val="00286B87"/>
    <w:rsid w:val="002A6A7C"/>
    <w:rsid w:val="002E0EE7"/>
    <w:rsid w:val="003216DA"/>
    <w:rsid w:val="00327BF9"/>
    <w:rsid w:val="003A0A3C"/>
    <w:rsid w:val="003B0163"/>
    <w:rsid w:val="003B2EAF"/>
    <w:rsid w:val="003D7435"/>
    <w:rsid w:val="003E2160"/>
    <w:rsid w:val="00431E2E"/>
    <w:rsid w:val="004A1E96"/>
    <w:rsid w:val="004B6128"/>
    <w:rsid w:val="004F41E6"/>
    <w:rsid w:val="00531AFF"/>
    <w:rsid w:val="00537A7A"/>
    <w:rsid w:val="00543FA5"/>
    <w:rsid w:val="005779D4"/>
    <w:rsid w:val="0058007C"/>
    <w:rsid w:val="00586EF5"/>
    <w:rsid w:val="005B456B"/>
    <w:rsid w:val="005F3B75"/>
    <w:rsid w:val="006038B9"/>
    <w:rsid w:val="00603930"/>
    <w:rsid w:val="006171A1"/>
    <w:rsid w:val="006223A1"/>
    <w:rsid w:val="00642161"/>
    <w:rsid w:val="006578CB"/>
    <w:rsid w:val="00661A4C"/>
    <w:rsid w:val="00662474"/>
    <w:rsid w:val="00673428"/>
    <w:rsid w:val="00680964"/>
    <w:rsid w:val="006E4EEE"/>
    <w:rsid w:val="006E6AB5"/>
    <w:rsid w:val="006F6593"/>
    <w:rsid w:val="007A6B2D"/>
    <w:rsid w:val="0085261F"/>
    <w:rsid w:val="00871B71"/>
    <w:rsid w:val="00897F16"/>
    <w:rsid w:val="008A7423"/>
    <w:rsid w:val="008B7264"/>
    <w:rsid w:val="0092526A"/>
    <w:rsid w:val="00975E2B"/>
    <w:rsid w:val="00991F7E"/>
    <w:rsid w:val="009A0E37"/>
    <w:rsid w:val="00A03B18"/>
    <w:rsid w:val="00A1636C"/>
    <w:rsid w:val="00A51382"/>
    <w:rsid w:val="00A93F71"/>
    <w:rsid w:val="00AF037C"/>
    <w:rsid w:val="00BA53A8"/>
    <w:rsid w:val="00C04DAC"/>
    <w:rsid w:val="00C131F6"/>
    <w:rsid w:val="00C1687C"/>
    <w:rsid w:val="00C17BD1"/>
    <w:rsid w:val="00C33F37"/>
    <w:rsid w:val="00C454CF"/>
    <w:rsid w:val="00C61933"/>
    <w:rsid w:val="00CB3123"/>
    <w:rsid w:val="00CC2B78"/>
    <w:rsid w:val="00D1142E"/>
    <w:rsid w:val="00D562C0"/>
    <w:rsid w:val="00DA226A"/>
    <w:rsid w:val="00DA5B36"/>
    <w:rsid w:val="00DB487D"/>
    <w:rsid w:val="00DC36D5"/>
    <w:rsid w:val="00DE02AD"/>
    <w:rsid w:val="00E013A1"/>
    <w:rsid w:val="00E079BD"/>
    <w:rsid w:val="00E2076F"/>
    <w:rsid w:val="00E651D3"/>
    <w:rsid w:val="00E732E0"/>
    <w:rsid w:val="00EF31BE"/>
    <w:rsid w:val="00F14239"/>
    <w:rsid w:val="00F35E82"/>
    <w:rsid w:val="00F545CA"/>
    <w:rsid w:val="00F6738F"/>
    <w:rsid w:val="00F829CE"/>
    <w:rsid w:val="00FD42EA"/>
    <w:rsid w:val="00FD7A00"/>
    <w:rsid w:val="00FE4B61"/>
    <w:rsid w:val="00FF7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74"/>
    <o:shapelayout v:ext="edit">
      <o:idmap v:ext="edit" data="1"/>
    </o:shapelayout>
  </w:shapeDefaults>
  <w:decimalSymbol w:val=","/>
  <w:listSeparator w:val=";"/>
  <w14:defaultImageDpi w14:val="0"/>
  <w15:docId w15:val="{7BD1E90A-522C-4927-892F-788E2770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B87"/>
    <w:pPr>
      <w:spacing w:after="200" w:line="276" w:lineRule="auto"/>
    </w:pPr>
    <w:rPr>
      <w:rFonts w:ascii="Calibri" w:hAnsi="Calibri"/>
    </w:rPr>
  </w:style>
  <w:style w:type="paragraph" w:styleId="1">
    <w:name w:val="heading 1"/>
    <w:basedOn w:val="a"/>
    <w:next w:val="a"/>
    <w:link w:val="10"/>
    <w:uiPriority w:val="99"/>
    <w:qFormat/>
    <w:rsid w:val="00286B87"/>
    <w:pPr>
      <w:pBdr>
        <w:bottom w:val="thinThickSmallGap" w:sz="12" w:space="1" w:color="943634"/>
      </w:pBdr>
      <w:spacing w:before="400" w:line="252" w:lineRule="auto"/>
      <w:jc w:val="center"/>
      <w:outlineLvl w:val="0"/>
    </w:pPr>
    <w:rPr>
      <w:rFonts w:ascii="Cambria" w:hAnsi="Cambria"/>
      <w:caps/>
      <w:color w:val="632423"/>
      <w:spacing w:val="20"/>
      <w:sz w:val="28"/>
      <w:szCs w:val="28"/>
      <w:lang w:val="en-US" w:eastAsia="en-US"/>
    </w:rPr>
  </w:style>
  <w:style w:type="paragraph" w:styleId="2">
    <w:name w:val="heading 2"/>
    <w:basedOn w:val="a"/>
    <w:next w:val="a"/>
    <w:link w:val="20"/>
    <w:uiPriority w:val="99"/>
    <w:qFormat/>
    <w:rsid w:val="00286B87"/>
    <w:pPr>
      <w:pBdr>
        <w:bottom w:val="single" w:sz="4" w:space="1" w:color="622423"/>
      </w:pBdr>
      <w:spacing w:before="400" w:line="252" w:lineRule="auto"/>
      <w:jc w:val="center"/>
      <w:outlineLvl w:val="1"/>
    </w:pPr>
    <w:rPr>
      <w:rFonts w:ascii="Cambria" w:hAnsi="Cambria"/>
      <w:caps/>
      <w:color w:val="632423"/>
      <w:spacing w:val="15"/>
      <w:sz w:val="24"/>
      <w:szCs w:val="24"/>
      <w:lang w:val="en-US" w:eastAsia="en-US"/>
    </w:rPr>
  </w:style>
  <w:style w:type="paragraph" w:styleId="3">
    <w:name w:val="heading 3"/>
    <w:basedOn w:val="a"/>
    <w:next w:val="a"/>
    <w:link w:val="30"/>
    <w:uiPriority w:val="99"/>
    <w:qFormat/>
    <w:rsid w:val="00286B87"/>
    <w:pPr>
      <w:pBdr>
        <w:top w:val="dotted" w:sz="4" w:space="1" w:color="622423"/>
        <w:bottom w:val="dotted" w:sz="4" w:space="1" w:color="622423"/>
      </w:pBdr>
      <w:spacing w:before="300" w:line="252" w:lineRule="auto"/>
      <w:jc w:val="center"/>
      <w:outlineLvl w:val="2"/>
    </w:pPr>
    <w:rPr>
      <w:rFonts w:ascii="Cambria" w:hAnsi="Cambria"/>
      <w:caps/>
      <w:color w:val="622423"/>
      <w:sz w:val="24"/>
      <w:szCs w:val="24"/>
      <w:lang w:val="en-US" w:eastAsia="en-US"/>
    </w:rPr>
  </w:style>
  <w:style w:type="paragraph" w:styleId="4">
    <w:name w:val="heading 4"/>
    <w:basedOn w:val="a"/>
    <w:next w:val="a"/>
    <w:link w:val="40"/>
    <w:uiPriority w:val="99"/>
    <w:qFormat/>
    <w:rsid w:val="00286B87"/>
    <w:pPr>
      <w:pBdr>
        <w:bottom w:val="dotted" w:sz="4" w:space="1" w:color="943634"/>
      </w:pBdr>
      <w:spacing w:after="120" w:line="252" w:lineRule="auto"/>
      <w:jc w:val="center"/>
      <w:outlineLvl w:val="3"/>
    </w:pPr>
    <w:rPr>
      <w:rFonts w:ascii="Cambria" w:hAnsi="Cambria"/>
      <w:caps/>
      <w:color w:val="622423"/>
      <w:spacing w:val="10"/>
      <w:lang w:val="en-US" w:eastAsia="en-US"/>
    </w:rPr>
  </w:style>
  <w:style w:type="paragraph" w:styleId="5">
    <w:name w:val="heading 5"/>
    <w:basedOn w:val="a"/>
    <w:next w:val="a"/>
    <w:link w:val="50"/>
    <w:uiPriority w:val="99"/>
    <w:qFormat/>
    <w:rsid w:val="00286B87"/>
    <w:pPr>
      <w:spacing w:before="320" w:after="120" w:line="252" w:lineRule="auto"/>
      <w:jc w:val="center"/>
      <w:outlineLvl w:val="4"/>
    </w:pPr>
    <w:rPr>
      <w:rFonts w:ascii="Cambria" w:hAnsi="Cambria"/>
      <w:caps/>
      <w:color w:val="622423"/>
      <w:spacing w:val="10"/>
      <w:lang w:val="en-US" w:eastAsia="en-US"/>
    </w:rPr>
  </w:style>
  <w:style w:type="paragraph" w:styleId="6">
    <w:name w:val="heading 6"/>
    <w:basedOn w:val="a"/>
    <w:next w:val="a"/>
    <w:link w:val="60"/>
    <w:uiPriority w:val="99"/>
    <w:qFormat/>
    <w:rsid w:val="00286B87"/>
    <w:pPr>
      <w:spacing w:after="120" w:line="252" w:lineRule="auto"/>
      <w:jc w:val="center"/>
      <w:outlineLvl w:val="5"/>
    </w:pPr>
    <w:rPr>
      <w:rFonts w:ascii="Cambria" w:hAnsi="Cambria"/>
      <w:caps/>
      <w:color w:val="943634"/>
      <w:spacing w:val="10"/>
      <w:lang w:val="en-US" w:eastAsia="en-US"/>
    </w:rPr>
  </w:style>
  <w:style w:type="paragraph" w:styleId="7">
    <w:name w:val="heading 7"/>
    <w:basedOn w:val="a"/>
    <w:next w:val="a"/>
    <w:link w:val="70"/>
    <w:uiPriority w:val="99"/>
    <w:qFormat/>
    <w:rsid w:val="00286B87"/>
    <w:pPr>
      <w:spacing w:after="120" w:line="252" w:lineRule="auto"/>
      <w:jc w:val="center"/>
      <w:outlineLvl w:val="6"/>
    </w:pPr>
    <w:rPr>
      <w:rFonts w:ascii="Cambria" w:hAnsi="Cambria"/>
      <w:i/>
      <w:iCs/>
      <w:caps/>
      <w:color w:val="943634"/>
      <w:spacing w:val="10"/>
      <w:lang w:val="en-US" w:eastAsia="en-US"/>
    </w:rPr>
  </w:style>
  <w:style w:type="paragraph" w:styleId="8">
    <w:name w:val="heading 8"/>
    <w:basedOn w:val="a"/>
    <w:next w:val="a"/>
    <w:link w:val="80"/>
    <w:uiPriority w:val="99"/>
    <w:qFormat/>
    <w:rsid w:val="00286B87"/>
    <w:pPr>
      <w:spacing w:after="120" w:line="252" w:lineRule="auto"/>
      <w:jc w:val="center"/>
      <w:outlineLvl w:val="7"/>
    </w:pPr>
    <w:rPr>
      <w:rFonts w:ascii="Cambria" w:hAnsi="Cambria"/>
      <w:caps/>
      <w:spacing w:val="10"/>
      <w:sz w:val="20"/>
      <w:szCs w:val="20"/>
      <w:lang w:val="en-US" w:eastAsia="en-US"/>
    </w:rPr>
  </w:style>
  <w:style w:type="paragraph" w:styleId="9">
    <w:name w:val="heading 9"/>
    <w:basedOn w:val="a"/>
    <w:next w:val="a"/>
    <w:link w:val="90"/>
    <w:uiPriority w:val="99"/>
    <w:qFormat/>
    <w:rsid w:val="00286B87"/>
    <w:pPr>
      <w:spacing w:after="120" w:line="252" w:lineRule="auto"/>
      <w:jc w:val="center"/>
      <w:outlineLvl w:val="8"/>
    </w:pPr>
    <w:rPr>
      <w:rFonts w:ascii="Cambria" w:hAnsi="Cambria"/>
      <w:i/>
      <w:iCs/>
      <w:caps/>
      <w:spacing w:val="1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286B87"/>
    <w:rPr>
      <w:rFonts w:ascii="Cambria" w:hAnsi="Cambria" w:cs="Times New Roman"/>
      <w:caps/>
      <w:color w:val="632423"/>
      <w:spacing w:val="15"/>
      <w:sz w:val="24"/>
      <w:szCs w:val="24"/>
      <w:lang w:val="en-US" w:eastAsia="en-US"/>
    </w:rPr>
  </w:style>
  <w:style w:type="character" w:customStyle="1" w:styleId="30">
    <w:name w:val="Заголовок 3 Знак"/>
    <w:basedOn w:val="a0"/>
    <w:link w:val="3"/>
    <w:uiPriority w:val="99"/>
    <w:semiHidden/>
    <w:locked/>
    <w:rsid w:val="00286B87"/>
    <w:rPr>
      <w:rFonts w:ascii="Cambria" w:hAnsi="Cambria" w:cs="Times New Roman"/>
      <w:caps/>
      <w:color w:val="622423"/>
      <w:sz w:val="24"/>
      <w:szCs w:val="24"/>
      <w:lang w:val="en-US" w:eastAsia="en-US"/>
    </w:rPr>
  </w:style>
  <w:style w:type="character" w:customStyle="1" w:styleId="40">
    <w:name w:val="Заголовок 4 Знак"/>
    <w:basedOn w:val="a0"/>
    <w:link w:val="4"/>
    <w:uiPriority w:val="99"/>
    <w:semiHidden/>
    <w:locked/>
    <w:rsid w:val="00286B87"/>
    <w:rPr>
      <w:rFonts w:ascii="Cambria" w:hAnsi="Cambria" w:cs="Times New Roman"/>
      <w:caps/>
      <w:color w:val="622423"/>
      <w:spacing w:val="10"/>
      <w:sz w:val="22"/>
      <w:szCs w:val="22"/>
      <w:lang w:val="en-US" w:eastAsia="en-US"/>
    </w:rPr>
  </w:style>
  <w:style w:type="character" w:customStyle="1" w:styleId="50">
    <w:name w:val="Заголовок 5 Знак"/>
    <w:basedOn w:val="a0"/>
    <w:link w:val="5"/>
    <w:uiPriority w:val="99"/>
    <w:semiHidden/>
    <w:locked/>
    <w:rsid w:val="00286B87"/>
    <w:rPr>
      <w:rFonts w:ascii="Cambria" w:hAnsi="Cambria" w:cs="Times New Roman"/>
      <w:caps/>
      <w:color w:val="622423"/>
      <w:spacing w:val="10"/>
      <w:sz w:val="22"/>
      <w:szCs w:val="22"/>
      <w:lang w:val="en-US" w:eastAsia="en-US"/>
    </w:rPr>
  </w:style>
  <w:style w:type="character" w:customStyle="1" w:styleId="60">
    <w:name w:val="Заголовок 6 Знак"/>
    <w:basedOn w:val="a0"/>
    <w:link w:val="6"/>
    <w:uiPriority w:val="99"/>
    <w:semiHidden/>
    <w:locked/>
    <w:rsid w:val="00286B87"/>
    <w:rPr>
      <w:rFonts w:ascii="Cambria" w:hAnsi="Cambria" w:cs="Times New Roman"/>
      <w:caps/>
      <w:color w:val="943634"/>
      <w:spacing w:val="10"/>
      <w:sz w:val="22"/>
      <w:szCs w:val="22"/>
      <w:lang w:val="en-US" w:eastAsia="en-US"/>
    </w:rPr>
  </w:style>
  <w:style w:type="character" w:customStyle="1" w:styleId="70">
    <w:name w:val="Заголовок 7 Знак"/>
    <w:basedOn w:val="a0"/>
    <w:link w:val="7"/>
    <w:uiPriority w:val="99"/>
    <w:semiHidden/>
    <w:locked/>
    <w:rsid w:val="00286B87"/>
    <w:rPr>
      <w:rFonts w:ascii="Cambria" w:hAnsi="Cambria" w:cs="Times New Roman"/>
      <w:i/>
      <w:iCs/>
      <w:caps/>
      <w:color w:val="943634"/>
      <w:spacing w:val="10"/>
      <w:sz w:val="22"/>
      <w:szCs w:val="22"/>
      <w:lang w:val="en-US" w:eastAsia="en-US"/>
    </w:rPr>
  </w:style>
  <w:style w:type="character" w:customStyle="1" w:styleId="80">
    <w:name w:val="Заголовок 8 Знак"/>
    <w:basedOn w:val="a0"/>
    <w:link w:val="8"/>
    <w:uiPriority w:val="99"/>
    <w:semiHidden/>
    <w:locked/>
    <w:rsid w:val="00286B87"/>
    <w:rPr>
      <w:rFonts w:ascii="Cambria" w:hAnsi="Cambria" w:cs="Times New Roman"/>
      <w:caps/>
      <w:spacing w:val="10"/>
      <w:lang w:val="en-US" w:eastAsia="en-US"/>
    </w:rPr>
  </w:style>
  <w:style w:type="character" w:customStyle="1" w:styleId="90">
    <w:name w:val="Заголовок 9 Знак"/>
    <w:basedOn w:val="a0"/>
    <w:link w:val="9"/>
    <w:uiPriority w:val="99"/>
    <w:semiHidden/>
    <w:locked/>
    <w:rsid w:val="00286B87"/>
    <w:rPr>
      <w:rFonts w:ascii="Cambria" w:hAnsi="Cambria" w:cs="Times New Roman"/>
      <w:i/>
      <w:iCs/>
      <w:caps/>
      <w:spacing w:val="10"/>
      <w:lang w:val="en-US" w:eastAsia="en-US"/>
    </w:rPr>
  </w:style>
  <w:style w:type="paragraph" w:customStyle="1" w:styleId="a3">
    <w:name w:val="Абзац списка"/>
    <w:basedOn w:val="a"/>
    <w:uiPriority w:val="99"/>
    <w:rsid w:val="00286B87"/>
    <w:pPr>
      <w:spacing w:line="252" w:lineRule="auto"/>
      <w:ind w:left="720"/>
      <w:contextualSpacing/>
    </w:pPr>
    <w:rPr>
      <w:rFonts w:ascii="Cambria" w:hAnsi="Cambria"/>
      <w:lang w:val="en-US" w:eastAsia="en-US"/>
    </w:rPr>
  </w:style>
  <w:style w:type="character" w:customStyle="1" w:styleId="10">
    <w:name w:val="Заголовок 1 Знак"/>
    <w:basedOn w:val="a0"/>
    <w:link w:val="1"/>
    <w:uiPriority w:val="99"/>
    <w:locked/>
    <w:rsid w:val="00286B87"/>
    <w:rPr>
      <w:rFonts w:ascii="Cambria" w:hAnsi="Cambria" w:cs="Times New Roman"/>
      <w:caps/>
      <w:color w:val="632423"/>
      <w:spacing w:val="20"/>
      <w:sz w:val="28"/>
      <w:szCs w:val="28"/>
      <w:lang w:val="en-US" w:eastAsia="en-US"/>
    </w:rPr>
  </w:style>
  <w:style w:type="paragraph" w:styleId="a4">
    <w:name w:val="Balloon Text"/>
    <w:basedOn w:val="a"/>
    <w:link w:val="a5"/>
    <w:uiPriority w:val="99"/>
    <w:semiHidden/>
    <w:rsid w:val="00286B87"/>
    <w:pPr>
      <w:spacing w:after="0" w:line="240" w:lineRule="auto"/>
    </w:pPr>
    <w:rPr>
      <w:rFonts w:ascii="Tahoma" w:hAnsi="Tahoma" w:cs="Tahoma"/>
      <w:sz w:val="16"/>
      <w:szCs w:val="16"/>
      <w:lang w:val="en-US" w:eastAsia="en-US"/>
    </w:rPr>
  </w:style>
  <w:style w:type="paragraph" w:styleId="a6">
    <w:name w:val="Title"/>
    <w:basedOn w:val="a"/>
    <w:next w:val="a"/>
    <w:link w:val="a7"/>
    <w:uiPriority w:val="99"/>
    <w:qFormat/>
    <w:rsid w:val="00286B87"/>
    <w:pPr>
      <w:pBdr>
        <w:top w:val="dotted" w:sz="2" w:space="1" w:color="632423"/>
        <w:bottom w:val="dotted" w:sz="2" w:space="6" w:color="632423"/>
      </w:pBdr>
      <w:spacing w:before="500" w:after="300" w:line="240" w:lineRule="auto"/>
      <w:jc w:val="center"/>
    </w:pPr>
    <w:rPr>
      <w:rFonts w:ascii="Cambria" w:hAnsi="Cambria"/>
      <w:caps/>
      <w:color w:val="632423"/>
      <w:spacing w:val="50"/>
      <w:sz w:val="44"/>
      <w:szCs w:val="44"/>
      <w:lang w:val="en-US" w:eastAsia="en-US"/>
    </w:rPr>
  </w:style>
  <w:style w:type="character" w:customStyle="1" w:styleId="a5">
    <w:name w:val="Текст у виносці Знак"/>
    <w:basedOn w:val="a0"/>
    <w:link w:val="a4"/>
    <w:uiPriority w:val="99"/>
    <w:semiHidden/>
    <w:locked/>
    <w:rsid w:val="00286B87"/>
    <w:rPr>
      <w:rFonts w:ascii="Tahoma" w:hAnsi="Tahoma" w:cs="Tahoma"/>
      <w:sz w:val="16"/>
      <w:szCs w:val="16"/>
      <w:lang w:val="en-US" w:eastAsia="en-US"/>
    </w:rPr>
  </w:style>
  <w:style w:type="paragraph" w:styleId="a8">
    <w:name w:val="Subtitle"/>
    <w:basedOn w:val="a"/>
    <w:next w:val="a"/>
    <w:link w:val="a9"/>
    <w:uiPriority w:val="99"/>
    <w:qFormat/>
    <w:rsid w:val="00286B87"/>
    <w:pPr>
      <w:spacing w:after="560" w:line="240" w:lineRule="auto"/>
      <w:jc w:val="center"/>
    </w:pPr>
    <w:rPr>
      <w:rFonts w:ascii="Cambria" w:hAnsi="Cambria"/>
      <w:caps/>
      <w:spacing w:val="20"/>
      <w:sz w:val="18"/>
      <w:szCs w:val="18"/>
      <w:lang w:val="en-US" w:eastAsia="en-US"/>
    </w:rPr>
  </w:style>
  <w:style w:type="character" w:customStyle="1" w:styleId="a7">
    <w:name w:val="Назва Знак"/>
    <w:basedOn w:val="a0"/>
    <w:link w:val="a6"/>
    <w:uiPriority w:val="99"/>
    <w:locked/>
    <w:rsid w:val="00286B87"/>
    <w:rPr>
      <w:rFonts w:ascii="Cambria" w:hAnsi="Cambria" w:cs="Times New Roman"/>
      <w:caps/>
      <w:color w:val="632423"/>
      <w:spacing w:val="50"/>
      <w:sz w:val="44"/>
      <w:szCs w:val="44"/>
      <w:lang w:val="en-US" w:eastAsia="en-US"/>
    </w:rPr>
  </w:style>
  <w:style w:type="character" w:styleId="aa">
    <w:name w:val="Strong"/>
    <w:basedOn w:val="a0"/>
    <w:uiPriority w:val="99"/>
    <w:qFormat/>
    <w:rsid w:val="00286B87"/>
    <w:rPr>
      <w:b/>
      <w:color w:val="943634"/>
      <w:spacing w:val="5"/>
    </w:rPr>
  </w:style>
  <w:style w:type="character" w:customStyle="1" w:styleId="a9">
    <w:name w:val="Підзаголовок Знак"/>
    <w:basedOn w:val="a0"/>
    <w:link w:val="a8"/>
    <w:uiPriority w:val="99"/>
    <w:locked/>
    <w:rsid w:val="00286B87"/>
    <w:rPr>
      <w:rFonts w:ascii="Cambria" w:hAnsi="Cambria" w:cs="Times New Roman"/>
      <w:caps/>
      <w:spacing w:val="20"/>
      <w:sz w:val="18"/>
      <w:szCs w:val="18"/>
      <w:lang w:val="en-US" w:eastAsia="en-US"/>
    </w:rPr>
  </w:style>
  <w:style w:type="character" w:styleId="ab">
    <w:name w:val="Emphasis"/>
    <w:basedOn w:val="a0"/>
    <w:uiPriority w:val="99"/>
    <w:qFormat/>
    <w:rsid w:val="00286B87"/>
    <w:rPr>
      <w:caps/>
      <w:spacing w:val="5"/>
      <w:sz w:val="20"/>
    </w:rPr>
  </w:style>
  <w:style w:type="paragraph" w:customStyle="1" w:styleId="ac">
    <w:name w:val="Без интервала"/>
    <w:basedOn w:val="a"/>
    <w:link w:val="ad"/>
    <w:uiPriority w:val="99"/>
    <w:rsid w:val="00286B87"/>
    <w:pPr>
      <w:spacing w:after="0" w:line="240" w:lineRule="auto"/>
    </w:pPr>
    <w:rPr>
      <w:rFonts w:ascii="Cambria" w:hAnsi="Cambria"/>
      <w:lang w:val="en-US" w:eastAsia="en-US"/>
    </w:rPr>
  </w:style>
  <w:style w:type="character" w:customStyle="1" w:styleId="ad">
    <w:name w:val="Без интервала Знак"/>
    <w:basedOn w:val="a0"/>
    <w:link w:val="ac"/>
    <w:uiPriority w:val="99"/>
    <w:locked/>
    <w:rsid w:val="00286B87"/>
    <w:rPr>
      <w:rFonts w:ascii="Cambria" w:hAnsi="Cambria" w:cs="Times New Roman"/>
      <w:sz w:val="22"/>
      <w:szCs w:val="22"/>
      <w:lang w:val="en-US" w:eastAsia="en-US"/>
    </w:rPr>
  </w:style>
  <w:style w:type="paragraph" w:customStyle="1" w:styleId="21">
    <w:name w:val="Цитата 2"/>
    <w:basedOn w:val="a"/>
    <w:next w:val="a"/>
    <w:link w:val="22"/>
    <w:uiPriority w:val="99"/>
    <w:rsid w:val="00286B87"/>
    <w:pPr>
      <w:spacing w:line="252" w:lineRule="auto"/>
    </w:pPr>
    <w:rPr>
      <w:rFonts w:ascii="Cambria" w:hAnsi="Cambria"/>
      <w:i/>
      <w:iCs/>
      <w:lang w:val="en-US" w:eastAsia="en-US"/>
    </w:rPr>
  </w:style>
  <w:style w:type="character" w:customStyle="1" w:styleId="22">
    <w:name w:val="Цитата 2 Знак"/>
    <w:basedOn w:val="a0"/>
    <w:link w:val="21"/>
    <w:uiPriority w:val="99"/>
    <w:locked/>
    <w:rsid w:val="00286B87"/>
    <w:rPr>
      <w:rFonts w:ascii="Cambria" w:hAnsi="Cambria" w:cs="Times New Roman"/>
      <w:i/>
      <w:iCs/>
      <w:sz w:val="22"/>
      <w:szCs w:val="22"/>
      <w:lang w:val="en-US" w:eastAsia="en-US"/>
    </w:rPr>
  </w:style>
  <w:style w:type="paragraph" w:customStyle="1" w:styleId="ae">
    <w:name w:val="Выделенная цитата"/>
    <w:basedOn w:val="a"/>
    <w:next w:val="a"/>
    <w:link w:val="af"/>
    <w:uiPriority w:val="99"/>
    <w:rsid w:val="00286B87"/>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af">
    <w:name w:val="Выделенная цитата Знак"/>
    <w:basedOn w:val="a0"/>
    <w:link w:val="ae"/>
    <w:uiPriority w:val="99"/>
    <w:locked/>
    <w:rsid w:val="00286B87"/>
    <w:rPr>
      <w:rFonts w:ascii="Cambria" w:hAnsi="Cambria" w:cs="Times New Roman"/>
      <w:caps/>
      <w:color w:val="622423"/>
      <w:spacing w:val="5"/>
      <w:lang w:val="en-US" w:eastAsia="en-US"/>
    </w:rPr>
  </w:style>
  <w:style w:type="character" w:customStyle="1" w:styleId="af0">
    <w:name w:val="Слабое выделение"/>
    <w:uiPriority w:val="99"/>
    <w:rsid w:val="00286B87"/>
    <w:rPr>
      <w:i/>
    </w:rPr>
  </w:style>
  <w:style w:type="character" w:customStyle="1" w:styleId="af1">
    <w:name w:val="Сильное выделение"/>
    <w:uiPriority w:val="99"/>
    <w:rsid w:val="00286B87"/>
    <w:rPr>
      <w:i/>
      <w:caps/>
      <w:spacing w:val="10"/>
      <w:sz w:val="20"/>
    </w:rPr>
  </w:style>
  <w:style w:type="character" w:customStyle="1" w:styleId="af2">
    <w:name w:val="Слабая ссылка"/>
    <w:basedOn w:val="a0"/>
    <w:uiPriority w:val="99"/>
    <w:rsid w:val="00286B87"/>
    <w:rPr>
      <w:rFonts w:ascii="Calibri" w:eastAsia="Times New Roman" w:hAnsi="Calibri" w:cs="Times New Roman"/>
      <w:i/>
      <w:iCs/>
      <w:color w:val="622423"/>
    </w:rPr>
  </w:style>
  <w:style w:type="character" w:customStyle="1" w:styleId="af3">
    <w:name w:val="Сильная ссылка"/>
    <w:uiPriority w:val="99"/>
    <w:rsid w:val="00286B87"/>
    <w:rPr>
      <w:rFonts w:ascii="Calibri" w:eastAsia="Times New Roman" w:hAnsi="Calibri"/>
      <w:b/>
      <w:i/>
      <w:color w:val="622423"/>
    </w:rPr>
  </w:style>
  <w:style w:type="character" w:customStyle="1" w:styleId="af4">
    <w:name w:val="Название книги"/>
    <w:uiPriority w:val="99"/>
    <w:rsid w:val="00286B87"/>
    <w:rPr>
      <w:caps/>
      <w:color w:val="622423"/>
      <w:spacing w:val="5"/>
      <w:u w:color="622423"/>
    </w:rPr>
  </w:style>
  <w:style w:type="paragraph" w:styleId="af5">
    <w:name w:val="Normal (Web)"/>
    <w:basedOn w:val="a"/>
    <w:uiPriority w:val="99"/>
    <w:rsid w:val="00286B87"/>
    <w:pPr>
      <w:spacing w:before="100" w:beforeAutospacing="1" w:after="100" w:afterAutospacing="1" w:line="240" w:lineRule="auto"/>
    </w:pPr>
    <w:rPr>
      <w:rFonts w:ascii="Times New Roman" w:hAnsi="Times New Roman"/>
      <w:color w:val="008000"/>
      <w:sz w:val="24"/>
      <w:szCs w:val="24"/>
    </w:rPr>
  </w:style>
  <w:style w:type="paragraph" w:styleId="af6">
    <w:name w:val="header"/>
    <w:basedOn w:val="a"/>
    <w:link w:val="af7"/>
    <w:uiPriority w:val="99"/>
    <w:rsid w:val="00286B87"/>
    <w:pPr>
      <w:tabs>
        <w:tab w:val="center" w:pos="4677"/>
        <w:tab w:val="right" w:pos="9355"/>
      </w:tabs>
      <w:spacing w:after="0" w:line="240" w:lineRule="auto"/>
    </w:pPr>
    <w:rPr>
      <w:rFonts w:ascii="Cambria" w:hAnsi="Cambria"/>
      <w:lang w:val="en-US" w:eastAsia="en-US"/>
    </w:rPr>
  </w:style>
  <w:style w:type="paragraph" w:styleId="af8">
    <w:name w:val="footer"/>
    <w:basedOn w:val="a"/>
    <w:link w:val="af9"/>
    <w:uiPriority w:val="99"/>
    <w:semiHidden/>
    <w:rsid w:val="00286B87"/>
    <w:pPr>
      <w:tabs>
        <w:tab w:val="center" w:pos="4677"/>
        <w:tab w:val="right" w:pos="9355"/>
      </w:tabs>
      <w:spacing w:after="0" w:line="240" w:lineRule="auto"/>
    </w:pPr>
    <w:rPr>
      <w:rFonts w:ascii="Cambria" w:hAnsi="Cambria"/>
      <w:lang w:val="en-US" w:eastAsia="en-US"/>
    </w:rPr>
  </w:style>
  <w:style w:type="character" w:customStyle="1" w:styleId="af7">
    <w:name w:val="Верхній колонтитул Знак"/>
    <w:basedOn w:val="a0"/>
    <w:link w:val="af6"/>
    <w:uiPriority w:val="99"/>
    <w:locked/>
    <w:rsid w:val="00286B87"/>
    <w:rPr>
      <w:rFonts w:ascii="Cambria" w:hAnsi="Cambria" w:cs="Times New Roman"/>
      <w:sz w:val="22"/>
      <w:szCs w:val="22"/>
      <w:lang w:val="en-US" w:eastAsia="en-US"/>
    </w:rPr>
  </w:style>
  <w:style w:type="character" w:styleId="afa">
    <w:name w:val="page number"/>
    <w:basedOn w:val="a0"/>
    <w:uiPriority w:val="99"/>
    <w:rsid w:val="00E013A1"/>
    <w:rPr>
      <w:rFonts w:cs="Times New Roman"/>
    </w:rPr>
  </w:style>
  <w:style w:type="character" w:customStyle="1" w:styleId="af9">
    <w:name w:val="Нижній колонтитул Знак"/>
    <w:basedOn w:val="a0"/>
    <w:link w:val="af8"/>
    <w:uiPriority w:val="99"/>
    <w:semiHidden/>
    <w:locked/>
    <w:rsid w:val="00286B87"/>
    <w:rPr>
      <w:rFonts w:ascii="Cambria" w:hAnsi="Cambria" w:cs="Times New Roman"/>
      <w:sz w:val="22"/>
      <w:szCs w:val="22"/>
      <w:lang w:val="en-US" w:eastAsia="en-US"/>
    </w:rPr>
  </w:style>
  <w:style w:type="paragraph" w:customStyle="1" w:styleId="11">
    <w:name w:val="Стиль1"/>
    <w:basedOn w:val="a"/>
    <w:uiPriority w:val="99"/>
    <w:rsid w:val="00897F16"/>
    <w:pPr>
      <w:spacing w:after="0" w:line="360" w:lineRule="auto"/>
      <w:jc w:val="both"/>
    </w:pPr>
    <w:rPr>
      <w:rFonts w:ascii="Times New Roman" w:hAnsi="Times New Roman"/>
      <w:sz w:val="20"/>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324" Type="http://schemas.openxmlformats.org/officeDocument/2006/relationships/image" Target="media/image151.wmf"/><Relationship Id="rId531" Type="http://schemas.openxmlformats.org/officeDocument/2006/relationships/fontTable" Target="fontTable.xml"/><Relationship Id="rId170" Type="http://schemas.openxmlformats.org/officeDocument/2006/relationships/oleObject" Target="embeddings/oleObject85.bin"/><Relationship Id="rId268" Type="http://schemas.openxmlformats.org/officeDocument/2006/relationships/oleObject" Target="embeddings/oleObject138.bin"/><Relationship Id="rId475" Type="http://schemas.openxmlformats.org/officeDocument/2006/relationships/image" Target="media/image217.wmf"/><Relationship Id="rId32" Type="http://schemas.openxmlformats.org/officeDocument/2006/relationships/oleObject" Target="embeddings/oleObject12.bin"/><Relationship Id="rId128" Type="http://schemas.openxmlformats.org/officeDocument/2006/relationships/oleObject" Target="embeddings/oleObject62.bin"/><Relationship Id="rId335" Type="http://schemas.openxmlformats.org/officeDocument/2006/relationships/oleObject" Target="embeddings/oleObject174.bin"/><Relationship Id="rId5" Type="http://schemas.openxmlformats.org/officeDocument/2006/relationships/footnotes" Target="footnotes.xml"/><Relationship Id="rId181" Type="http://schemas.openxmlformats.org/officeDocument/2006/relationships/image" Target="media/image84.wmf"/><Relationship Id="rId237" Type="http://schemas.openxmlformats.org/officeDocument/2006/relationships/oleObject" Target="embeddings/oleObject121.bin"/><Relationship Id="rId402" Type="http://schemas.openxmlformats.org/officeDocument/2006/relationships/image" Target="media/image184.wmf"/><Relationship Id="rId279" Type="http://schemas.openxmlformats.org/officeDocument/2006/relationships/image" Target="media/image130.wmf"/><Relationship Id="rId444" Type="http://schemas.openxmlformats.org/officeDocument/2006/relationships/image" Target="media/image205.wmf"/><Relationship Id="rId486" Type="http://schemas.openxmlformats.org/officeDocument/2006/relationships/image" Target="media/image222.wmf"/><Relationship Id="rId43" Type="http://schemas.openxmlformats.org/officeDocument/2006/relationships/image" Target="media/image20.wmf"/><Relationship Id="rId139" Type="http://schemas.openxmlformats.org/officeDocument/2006/relationships/image" Target="media/image66.wmf"/><Relationship Id="rId290" Type="http://schemas.openxmlformats.org/officeDocument/2006/relationships/oleObject" Target="embeddings/oleObject149.bin"/><Relationship Id="rId304" Type="http://schemas.openxmlformats.org/officeDocument/2006/relationships/image" Target="media/image143.wmf"/><Relationship Id="rId346" Type="http://schemas.openxmlformats.org/officeDocument/2006/relationships/image" Target="media/image159.wmf"/><Relationship Id="rId388" Type="http://schemas.openxmlformats.org/officeDocument/2006/relationships/oleObject" Target="embeddings/oleObject204.bin"/><Relationship Id="rId511" Type="http://schemas.openxmlformats.org/officeDocument/2006/relationships/oleObject" Target="embeddings/oleObject271.bin"/><Relationship Id="rId85" Type="http://schemas.openxmlformats.org/officeDocument/2006/relationships/oleObject" Target="embeddings/oleObject41.bin"/><Relationship Id="rId150" Type="http://schemas.openxmlformats.org/officeDocument/2006/relationships/image" Target="media/image71.wmf"/><Relationship Id="rId192" Type="http://schemas.openxmlformats.org/officeDocument/2006/relationships/oleObject" Target="embeddings/oleObject98.bin"/><Relationship Id="rId206" Type="http://schemas.openxmlformats.org/officeDocument/2006/relationships/oleObject" Target="embeddings/oleObject105.bin"/><Relationship Id="rId413" Type="http://schemas.openxmlformats.org/officeDocument/2006/relationships/image" Target="media/image190.wmf"/><Relationship Id="rId248" Type="http://schemas.openxmlformats.org/officeDocument/2006/relationships/oleObject" Target="embeddings/oleObject128.bin"/><Relationship Id="rId455" Type="http://schemas.openxmlformats.org/officeDocument/2006/relationships/image" Target="media/image209.wmf"/><Relationship Id="rId497" Type="http://schemas.openxmlformats.org/officeDocument/2006/relationships/oleObject" Target="embeddings/oleObject264.bin"/><Relationship Id="rId12" Type="http://schemas.openxmlformats.org/officeDocument/2006/relationships/image" Target="media/image4.wmf"/><Relationship Id="rId108" Type="http://schemas.openxmlformats.org/officeDocument/2006/relationships/oleObject" Target="embeddings/oleObject53.bin"/><Relationship Id="rId315" Type="http://schemas.openxmlformats.org/officeDocument/2006/relationships/oleObject" Target="embeddings/oleObject163.bin"/><Relationship Id="rId357" Type="http://schemas.openxmlformats.org/officeDocument/2006/relationships/image" Target="media/image164.wmf"/><Relationship Id="rId522" Type="http://schemas.openxmlformats.org/officeDocument/2006/relationships/image" Target="media/image240.wmf"/><Relationship Id="rId54" Type="http://schemas.openxmlformats.org/officeDocument/2006/relationships/oleObject" Target="embeddings/oleObject23.bin"/><Relationship Id="rId96" Type="http://schemas.openxmlformats.org/officeDocument/2006/relationships/image" Target="media/image44.wmf"/><Relationship Id="rId161" Type="http://schemas.openxmlformats.org/officeDocument/2006/relationships/oleObject" Target="embeddings/oleObject80.bin"/><Relationship Id="rId217" Type="http://schemas.openxmlformats.org/officeDocument/2006/relationships/oleObject" Target="embeddings/oleObject111.bin"/><Relationship Id="rId399" Type="http://schemas.openxmlformats.org/officeDocument/2006/relationships/image" Target="media/image183.wmf"/><Relationship Id="rId259" Type="http://schemas.openxmlformats.org/officeDocument/2006/relationships/image" Target="media/image120.wmf"/><Relationship Id="rId424" Type="http://schemas.openxmlformats.org/officeDocument/2006/relationships/image" Target="media/image195.wmf"/><Relationship Id="rId466" Type="http://schemas.openxmlformats.org/officeDocument/2006/relationships/oleObject" Target="embeddings/oleObject247.bin"/><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oleObject" Target="embeddings/oleObject139.bin"/><Relationship Id="rId326" Type="http://schemas.openxmlformats.org/officeDocument/2006/relationships/oleObject" Target="embeddings/oleObject169.bin"/><Relationship Id="rId65" Type="http://schemas.openxmlformats.org/officeDocument/2006/relationships/oleObject" Target="embeddings/oleObject29.bin"/><Relationship Id="rId130" Type="http://schemas.openxmlformats.org/officeDocument/2006/relationships/oleObject" Target="embeddings/oleObject63.bin"/><Relationship Id="rId368" Type="http://schemas.openxmlformats.org/officeDocument/2006/relationships/oleObject" Target="embeddings/oleObject194.bin"/><Relationship Id="rId172" Type="http://schemas.openxmlformats.org/officeDocument/2006/relationships/image" Target="media/image80.wmf"/><Relationship Id="rId228" Type="http://schemas.openxmlformats.org/officeDocument/2006/relationships/image" Target="media/image106.wmf"/><Relationship Id="rId435" Type="http://schemas.openxmlformats.org/officeDocument/2006/relationships/oleObject" Target="embeddings/oleObject229.bin"/><Relationship Id="rId477" Type="http://schemas.openxmlformats.org/officeDocument/2006/relationships/image" Target="media/image218.wmf"/><Relationship Id="rId281" Type="http://schemas.openxmlformats.org/officeDocument/2006/relationships/image" Target="media/image131.wmf"/><Relationship Id="rId337" Type="http://schemas.openxmlformats.org/officeDocument/2006/relationships/image" Target="media/image156.wmf"/><Relationship Id="rId502" Type="http://schemas.openxmlformats.org/officeDocument/2006/relationships/image" Target="media/image230.wmf"/><Relationship Id="rId34" Type="http://schemas.openxmlformats.org/officeDocument/2006/relationships/oleObject" Target="embeddings/oleObject13.bin"/><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oleObject" Target="embeddings/oleObject200.bin"/><Relationship Id="rId7" Type="http://schemas.openxmlformats.org/officeDocument/2006/relationships/image" Target="media/image1.png"/><Relationship Id="rId183" Type="http://schemas.openxmlformats.org/officeDocument/2006/relationships/image" Target="media/image85.wmf"/><Relationship Id="rId239" Type="http://schemas.openxmlformats.org/officeDocument/2006/relationships/oleObject" Target="embeddings/oleObject122.bin"/><Relationship Id="rId390" Type="http://schemas.openxmlformats.org/officeDocument/2006/relationships/image" Target="media/image179.png"/><Relationship Id="rId404" Type="http://schemas.openxmlformats.org/officeDocument/2006/relationships/image" Target="media/image185.png"/><Relationship Id="rId446" Type="http://schemas.openxmlformats.org/officeDocument/2006/relationships/oleObject" Target="embeddings/oleObject235.bin"/><Relationship Id="rId250" Type="http://schemas.openxmlformats.org/officeDocument/2006/relationships/oleObject" Target="embeddings/oleObject129.bin"/><Relationship Id="rId292" Type="http://schemas.openxmlformats.org/officeDocument/2006/relationships/oleObject" Target="embeddings/oleObject150.bin"/><Relationship Id="rId306" Type="http://schemas.openxmlformats.org/officeDocument/2006/relationships/image" Target="media/image144.wmf"/><Relationship Id="rId488" Type="http://schemas.openxmlformats.org/officeDocument/2006/relationships/image" Target="media/image223.wmf"/><Relationship Id="rId45" Type="http://schemas.openxmlformats.org/officeDocument/2006/relationships/image" Target="media/image21.wmf"/><Relationship Id="rId87" Type="http://schemas.openxmlformats.org/officeDocument/2006/relationships/image" Target="media/image40.wmf"/><Relationship Id="rId110" Type="http://schemas.openxmlformats.org/officeDocument/2006/relationships/oleObject" Target="embeddings/oleObject54.bin"/><Relationship Id="rId348" Type="http://schemas.openxmlformats.org/officeDocument/2006/relationships/image" Target="media/image160.wmf"/><Relationship Id="rId513" Type="http://schemas.openxmlformats.org/officeDocument/2006/relationships/oleObject" Target="embeddings/oleObject272.bin"/><Relationship Id="rId152" Type="http://schemas.openxmlformats.org/officeDocument/2006/relationships/oleObject" Target="embeddings/oleObject75.bin"/><Relationship Id="rId194" Type="http://schemas.openxmlformats.org/officeDocument/2006/relationships/oleObject" Target="embeddings/oleObject99.bin"/><Relationship Id="rId208" Type="http://schemas.openxmlformats.org/officeDocument/2006/relationships/oleObject" Target="embeddings/oleObject106.bin"/><Relationship Id="rId415" Type="http://schemas.openxmlformats.org/officeDocument/2006/relationships/image" Target="media/image191.wmf"/><Relationship Id="rId457" Type="http://schemas.openxmlformats.org/officeDocument/2006/relationships/image" Target="media/image210.wmf"/><Relationship Id="rId261" Type="http://schemas.openxmlformats.org/officeDocument/2006/relationships/image" Target="media/image121.wmf"/><Relationship Id="rId499" Type="http://schemas.openxmlformats.org/officeDocument/2006/relationships/oleObject" Target="embeddings/oleObject265.bin"/><Relationship Id="rId14" Type="http://schemas.openxmlformats.org/officeDocument/2006/relationships/image" Target="media/image5.wmf"/><Relationship Id="rId56" Type="http://schemas.openxmlformats.org/officeDocument/2006/relationships/oleObject" Target="embeddings/oleObject24.bin"/><Relationship Id="rId317" Type="http://schemas.openxmlformats.org/officeDocument/2006/relationships/oleObject" Target="embeddings/oleObject164.bin"/><Relationship Id="rId359" Type="http://schemas.openxmlformats.org/officeDocument/2006/relationships/oleObject" Target="embeddings/oleObject189.bin"/><Relationship Id="rId524" Type="http://schemas.openxmlformats.org/officeDocument/2006/relationships/image" Target="media/image241.wmf"/><Relationship Id="rId98" Type="http://schemas.openxmlformats.org/officeDocument/2006/relationships/image" Target="media/image45.wmf"/><Relationship Id="rId121" Type="http://schemas.openxmlformats.org/officeDocument/2006/relationships/image" Target="media/image57.wmf"/><Relationship Id="rId163" Type="http://schemas.openxmlformats.org/officeDocument/2006/relationships/oleObject" Target="embeddings/oleObject81.bin"/><Relationship Id="rId219" Type="http://schemas.openxmlformats.org/officeDocument/2006/relationships/oleObject" Target="embeddings/oleObject112.bin"/><Relationship Id="rId370" Type="http://schemas.openxmlformats.org/officeDocument/2006/relationships/oleObject" Target="embeddings/oleObject195.bin"/><Relationship Id="rId426" Type="http://schemas.openxmlformats.org/officeDocument/2006/relationships/image" Target="media/image196.wmf"/><Relationship Id="rId230" Type="http://schemas.openxmlformats.org/officeDocument/2006/relationships/image" Target="media/image107.wmf"/><Relationship Id="rId468" Type="http://schemas.openxmlformats.org/officeDocument/2006/relationships/image" Target="media/image214.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40.bin"/><Relationship Id="rId328" Type="http://schemas.openxmlformats.org/officeDocument/2006/relationships/image" Target="media/image152.wmf"/><Relationship Id="rId132" Type="http://schemas.openxmlformats.org/officeDocument/2006/relationships/oleObject" Target="embeddings/oleObject64.bin"/><Relationship Id="rId174" Type="http://schemas.openxmlformats.org/officeDocument/2006/relationships/image" Target="media/image81.wmf"/><Relationship Id="rId381" Type="http://schemas.openxmlformats.org/officeDocument/2006/relationships/image" Target="media/image175.wmf"/><Relationship Id="rId241" Type="http://schemas.openxmlformats.org/officeDocument/2006/relationships/oleObject" Target="embeddings/oleObject124.bin"/><Relationship Id="rId437" Type="http://schemas.openxmlformats.org/officeDocument/2006/relationships/oleObject" Target="embeddings/oleObject230.bin"/><Relationship Id="rId479" Type="http://schemas.openxmlformats.org/officeDocument/2006/relationships/image" Target="media/image219.wmf"/><Relationship Id="rId36" Type="http://schemas.openxmlformats.org/officeDocument/2006/relationships/oleObject" Target="embeddings/oleObject14.bin"/><Relationship Id="rId283" Type="http://schemas.openxmlformats.org/officeDocument/2006/relationships/image" Target="media/image132.wmf"/><Relationship Id="rId339" Type="http://schemas.openxmlformats.org/officeDocument/2006/relationships/oleObject" Target="embeddings/oleObject177.bin"/><Relationship Id="rId490" Type="http://schemas.openxmlformats.org/officeDocument/2006/relationships/image" Target="media/image224.wmf"/><Relationship Id="rId504" Type="http://schemas.openxmlformats.org/officeDocument/2006/relationships/image" Target="media/image231.wmf"/><Relationship Id="rId78" Type="http://schemas.openxmlformats.org/officeDocument/2006/relationships/oleObject" Target="embeddings/oleObject36.bin"/><Relationship Id="rId101" Type="http://schemas.openxmlformats.org/officeDocument/2006/relationships/oleObject" Target="embeddings/oleObject49.bin"/><Relationship Id="rId143" Type="http://schemas.openxmlformats.org/officeDocument/2006/relationships/image" Target="media/image68.wmf"/><Relationship Id="rId185" Type="http://schemas.openxmlformats.org/officeDocument/2006/relationships/image" Target="media/image86.wmf"/><Relationship Id="rId350" Type="http://schemas.openxmlformats.org/officeDocument/2006/relationships/image" Target="media/image161.wmf"/><Relationship Id="rId406" Type="http://schemas.openxmlformats.org/officeDocument/2006/relationships/oleObject" Target="embeddings/oleObject214.bin"/><Relationship Id="rId9" Type="http://schemas.openxmlformats.org/officeDocument/2006/relationships/oleObject" Target="embeddings/oleObject1.bin"/><Relationship Id="rId210" Type="http://schemas.openxmlformats.org/officeDocument/2006/relationships/oleObject" Target="embeddings/oleObject107.bin"/><Relationship Id="rId392" Type="http://schemas.openxmlformats.org/officeDocument/2006/relationships/oleObject" Target="embeddings/oleObject206.bin"/><Relationship Id="rId448" Type="http://schemas.openxmlformats.org/officeDocument/2006/relationships/oleObject" Target="embeddings/oleObject236.bin"/><Relationship Id="rId252" Type="http://schemas.openxmlformats.org/officeDocument/2006/relationships/oleObject" Target="embeddings/oleObject130.bin"/><Relationship Id="rId294" Type="http://schemas.openxmlformats.org/officeDocument/2006/relationships/oleObject" Target="embeddings/oleObject151.bin"/><Relationship Id="rId308" Type="http://schemas.openxmlformats.org/officeDocument/2006/relationships/oleObject" Target="embeddings/oleObject158.bin"/><Relationship Id="rId515" Type="http://schemas.openxmlformats.org/officeDocument/2006/relationships/oleObject" Target="embeddings/oleObject273.bin"/><Relationship Id="rId47" Type="http://schemas.openxmlformats.org/officeDocument/2006/relationships/image" Target="media/image22.wmf"/><Relationship Id="rId89" Type="http://schemas.openxmlformats.org/officeDocument/2006/relationships/image" Target="media/image41.wmf"/><Relationship Id="rId112" Type="http://schemas.openxmlformats.org/officeDocument/2006/relationships/oleObject" Target="embeddings/oleObject55.bin"/><Relationship Id="rId154" Type="http://schemas.openxmlformats.org/officeDocument/2006/relationships/oleObject" Target="embeddings/oleObject76.bin"/><Relationship Id="rId361" Type="http://schemas.openxmlformats.org/officeDocument/2006/relationships/oleObject" Target="embeddings/oleObject190.bin"/><Relationship Id="rId196" Type="http://schemas.openxmlformats.org/officeDocument/2006/relationships/image" Target="media/image91.wmf"/><Relationship Id="rId417" Type="http://schemas.openxmlformats.org/officeDocument/2006/relationships/image" Target="media/image192.wmf"/><Relationship Id="rId459" Type="http://schemas.openxmlformats.org/officeDocument/2006/relationships/oleObject" Target="embeddings/oleObject243.bin"/><Relationship Id="rId16" Type="http://schemas.openxmlformats.org/officeDocument/2006/relationships/image" Target="media/image6.wmf"/><Relationship Id="rId221" Type="http://schemas.openxmlformats.org/officeDocument/2006/relationships/oleObject" Target="embeddings/oleObject113.bin"/><Relationship Id="rId263" Type="http://schemas.openxmlformats.org/officeDocument/2006/relationships/image" Target="media/image122.wmf"/><Relationship Id="rId319" Type="http://schemas.openxmlformats.org/officeDocument/2006/relationships/oleObject" Target="embeddings/oleObject165.bin"/><Relationship Id="rId470" Type="http://schemas.openxmlformats.org/officeDocument/2006/relationships/oleObject" Target="embeddings/oleObject250.bin"/><Relationship Id="rId526" Type="http://schemas.openxmlformats.org/officeDocument/2006/relationships/image" Target="media/image242.wmf"/><Relationship Id="rId58" Type="http://schemas.openxmlformats.org/officeDocument/2006/relationships/oleObject" Target="embeddings/oleObject25.bin"/><Relationship Id="rId123" Type="http://schemas.openxmlformats.org/officeDocument/2006/relationships/image" Target="media/image58.wmf"/><Relationship Id="rId330" Type="http://schemas.openxmlformats.org/officeDocument/2006/relationships/image" Target="media/image153.wmf"/><Relationship Id="rId165" Type="http://schemas.openxmlformats.org/officeDocument/2006/relationships/oleObject" Target="embeddings/oleObject82.bin"/><Relationship Id="rId372" Type="http://schemas.openxmlformats.org/officeDocument/2006/relationships/oleObject" Target="embeddings/oleObject196.bin"/><Relationship Id="rId428" Type="http://schemas.openxmlformats.org/officeDocument/2006/relationships/image" Target="media/image197.wmf"/><Relationship Id="rId232" Type="http://schemas.openxmlformats.org/officeDocument/2006/relationships/image" Target="media/image108.wmf"/><Relationship Id="rId274" Type="http://schemas.openxmlformats.org/officeDocument/2006/relationships/oleObject" Target="embeddings/oleObject141.bin"/><Relationship Id="rId481" Type="http://schemas.openxmlformats.org/officeDocument/2006/relationships/image" Target="media/image220.wmf"/><Relationship Id="rId27" Type="http://schemas.openxmlformats.org/officeDocument/2006/relationships/image" Target="media/image12.wmf"/><Relationship Id="rId69" Type="http://schemas.openxmlformats.org/officeDocument/2006/relationships/oleObject" Target="embeddings/oleObject31.bin"/><Relationship Id="rId134" Type="http://schemas.openxmlformats.org/officeDocument/2006/relationships/oleObject" Target="embeddings/oleObject65.bin"/><Relationship Id="rId80" Type="http://schemas.openxmlformats.org/officeDocument/2006/relationships/image" Target="media/image37.wmf"/><Relationship Id="rId176" Type="http://schemas.openxmlformats.org/officeDocument/2006/relationships/image" Target="media/image82.wmf"/><Relationship Id="rId341" Type="http://schemas.openxmlformats.org/officeDocument/2006/relationships/oleObject" Target="embeddings/oleObject178.bin"/><Relationship Id="rId383" Type="http://schemas.openxmlformats.org/officeDocument/2006/relationships/image" Target="media/image176.wmf"/><Relationship Id="rId439" Type="http://schemas.openxmlformats.org/officeDocument/2006/relationships/oleObject" Target="embeddings/oleObject231.bin"/><Relationship Id="rId201" Type="http://schemas.openxmlformats.org/officeDocument/2006/relationships/oleObject" Target="embeddings/oleObject102.bin"/><Relationship Id="rId243" Type="http://schemas.openxmlformats.org/officeDocument/2006/relationships/oleObject" Target="embeddings/oleObject125.bin"/><Relationship Id="rId285" Type="http://schemas.openxmlformats.org/officeDocument/2006/relationships/image" Target="media/image133.wmf"/><Relationship Id="rId450" Type="http://schemas.openxmlformats.org/officeDocument/2006/relationships/image" Target="media/image207.wmf"/><Relationship Id="rId506" Type="http://schemas.openxmlformats.org/officeDocument/2006/relationships/image" Target="media/image232.wmf"/><Relationship Id="rId38" Type="http://schemas.openxmlformats.org/officeDocument/2006/relationships/oleObject" Target="embeddings/oleObject15.bin"/><Relationship Id="rId103" Type="http://schemas.openxmlformats.org/officeDocument/2006/relationships/oleObject" Target="embeddings/oleObject50.bin"/><Relationship Id="rId310" Type="http://schemas.openxmlformats.org/officeDocument/2006/relationships/oleObject" Target="embeddings/oleObject160.bin"/><Relationship Id="rId492" Type="http://schemas.openxmlformats.org/officeDocument/2006/relationships/image" Target="media/image225.wmf"/><Relationship Id="rId91" Type="http://schemas.openxmlformats.org/officeDocument/2006/relationships/oleObject" Target="embeddings/oleObject44.bin"/><Relationship Id="rId145" Type="http://schemas.openxmlformats.org/officeDocument/2006/relationships/image" Target="media/image69.wmf"/><Relationship Id="rId187" Type="http://schemas.openxmlformats.org/officeDocument/2006/relationships/oleObject" Target="embeddings/oleObject95.bin"/><Relationship Id="rId352" Type="http://schemas.openxmlformats.org/officeDocument/2006/relationships/image" Target="media/image162.wmf"/><Relationship Id="rId394" Type="http://schemas.openxmlformats.org/officeDocument/2006/relationships/oleObject" Target="embeddings/oleObject207.bin"/><Relationship Id="rId408" Type="http://schemas.openxmlformats.org/officeDocument/2006/relationships/oleObject" Target="embeddings/oleObject215.bin"/><Relationship Id="rId212" Type="http://schemas.openxmlformats.org/officeDocument/2006/relationships/image" Target="media/image98.wmf"/><Relationship Id="rId254" Type="http://schemas.openxmlformats.org/officeDocument/2006/relationships/oleObject" Target="embeddings/oleObject131.bin"/><Relationship Id="rId49" Type="http://schemas.openxmlformats.org/officeDocument/2006/relationships/image" Target="media/image23.wmf"/><Relationship Id="rId114" Type="http://schemas.openxmlformats.org/officeDocument/2006/relationships/image" Target="media/image53.wmf"/><Relationship Id="rId296" Type="http://schemas.openxmlformats.org/officeDocument/2006/relationships/image" Target="media/image139.wmf"/><Relationship Id="rId461" Type="http://schemas.openxmlformats.org/officeDocument/2006/relationships/oleObject" Target="embeddings/oleObject244.bin"/><Relationship Id="rId517" Type="http://schemas.openxmlformats.org/officeDocument/2006/relationships/oleObject" Target="embeddings/oleObject274.bin"/><Relationship Id="rId60" Type="http://schemas.openxmlformats.org/officeDocument/2006/relationships/oleObject" Target="embeddings/oleObject26.bin"/><Relationship Id="rId156" Type="http://schemas.openxmlformats.org/officeDocument/2006/relationships/oleObject" Target="embeddings/oleObject77.bin"/><Relationship Id="rId198" Type="http://schemas.openxmlformats.org/officeDocument/2006/relationships/image" Target="media/image92.wmf"/><Relationship Id="rId321" Type="http://schemas.openxmlformats.org/officeDocument/2006/relationships/oleObject" Target="embeddings/oleObject166.bin"/><Relationship Id="rId363" Type="http://schemas.openxmlformats.org/officeDocument/2006/relationships/image" Target="media/image166.wmf"/><Relationship Id="rId419" Type="http://schemas.openxmlformats.org/officeDocument/2006/relationships/oleObject" Target="embeddings/oleObject221.bin"/><Relationship Id="rId223" Type="http://schemas.openxmlformats.org/officeDocument/2006/relationships/oleObject" Target="embeddings/oleObject114.bin"/><Relationship Id="rId430" Type="http://schemas.openxmlformats.org/officeDocument/2006/relationships/image" Target="media/image198.wmf"/><Relationship Id="rId18" Type="http://schemas.openxmlformats.org/officeDocument/2006/relationships/image" Target="media/image7.wmf"/><Relationship Id="rId265" Type="http://schemas.openxmlformats.org/officeDocument/2006/relationships/image" Target="media/image123.wmf"/><Relationship Id="rId472" Type="http://schemas.openxmlformats.org/officeDocument/2006/relationships/oleObject" Target="embeddings/oleObject251.bin"/><Relationship Id="rId528" Type="http://schemas.openxmlformats.org/officeDocument/2006/relationships/image" Target="media/image243.wmf"/><Relationship Id="rId125" Type="http://schemas.openxmlformats.org/officeDocument/2006/relationships/image" Target="media/image59.wmf"/><Relationship Id="rId167" Type="http://schemas.openxmlformats.org/officeDocument/2006/relationships/oleObject" Target="embeddings/oleObject83.bin"/><Relationship Id="rId332" Type="http://schemas.openxmlformats.org/officeDocument/2006/relationships/image" Target="media/image154.wmf"/><Relationship Id="rId374" Type="http://schemas.openxmlformats.org/officeDocument/2006/relationships/oleObject" Target="embeddings/oleObject197.bin"/><Relationship Id="rId71" Type="http://schemas.openxmlformats.org/officeDocument/2006/relationships/oleObject" Target="embeddings/oleObject32.bin"/><Relationship Id="rId234" Type="http://schemas.openxmlformats.org/officeDocument/2006/relationships/image" Target="media/image109.wmf"/><Relationship Id="rId2" Type="http://schemas.openxmlformats.org/officeDocument/2006/relationships/styles" Target="styles.xml"/><Relationship Id="rId29" Type="http://schemas.openxmlformats.org/officeDocument/2006/relationships/image" Target="media/image13.wmf"/><Relationship Id="rId276" Type="http://schemas.openxmlformats.org/officeDocument/2006/relationships/oleObject" Target="embeddings/oleObject142.bin"/><Relationship Id="rId441" Type="http://schemas.openxmlformats.org/officeDocument/2006/relationships/oleObject" Target="embeddings/oleObject232.bin"/><Relationship Id="rId483" Type="http://schemas.openxmlformats.org/officeDocument/2006/relationships/image" Target="media/image221.wmf"/><Relationship Id="rId40" Type="http://schemas.openxmlformats.org/officeDocument/2006/relationships/oleObject" Target="embeddings/oleObject16.bin"/><Relationship Id="rId136" Type="http://schemas.openxmlformats.org/officeDocument/2006/relationships/oleObject" Target="embeddings/oleObject66.bin"/><Relationship Id="rId178" Type="http://schemas.openxmlformats.org/officeDocument/2006/relationships/image" Target="media/image83.wmf"/><Relationship Id="rId301" Type="http://schemas.openxmlformats.org/officeDocument/2006/relationships/oleObject" Target="embeddings/oleObject154.bin"/><Relationship Id="rId343" Type="http://schemas.openxmlformats.org/officeDocument/2006/relationships/image" Target="media/image158.wmf"/><Relationship Id="rId82" Type="http://schemas.openxmlformats.org/officeDocument/2006/relationships/oleObject" Target="embeddings/oleObject39.bin"/><Relationship Id="rId203" Type="http://schemas.openxmlformats.org/officeDocument/2006/relationships/image" Target="media/image94.wmf"/><Relationship Id="rId385" Type="http://schemas.openxmlformats.org/officeDocument/2006/relationships/image" Target="media/image177.wmf"/><Relationship Id="rId245" Type="http://schemas.openxmlformats.org/officeDocument/2006/relationships/image" Target="media/image113.wmf"/><Relationship Id="rId287" Type="http://schemas.openxmlformats.org/officeDocument/2006/relationships/image" Target="media/image134.wmf"/><Relationship Id="rId410" Type="http://schemas.openxmlformats.org/officeDocument/2006/relationships/oleObject" Target="embeddings/oleObject216.bin"/><Relationship Id="rId452" Type="http://schemas.openxmlformats.org/officeDocument/2006/relationships/oleObject" Target="embeddings/oleObject239.bin"/><Relationship Id="rId494" Type="http://schemas.openxmlformats.org/officeDocument/2006/relationships/image" Target="media/image226.wmf"/><Relationship Id="rId508" Type="http://schemas.openxmlformats.org/officeDocument/2006/relationships/image" Target="media/image233.wmf"/><Relationship Id="rId105" Type="http://schemas.openxmlformats.org/officeDocument/2006/relationships/oleObject" Target="embeddings/oleObject51.bin"/><Relationship Id="rId147" Type="http://schemas.openxmlformats.org/officeDocument/2006/relationships/image" Target="media/image70.wmf"/><Relationship Id="rId312" Type="http://schemas.openxmlformats.org/officeDocument/2006/relationships/image" Target="media/image145.wmf"/><Relationship Id="rId354" Type="http://schemas.openxmlformats.org/officeDocument/2006/relationships/image" Target="media/image163.wmf"/><Relationship Id="rId51" Type="http://schemas.openxmlformats.org/officeDocument/2006/relationships/image" Target="media/image24.wmf"/><Relationship Id="rId93" Type="http://schemas.openxmlformats.org/officeDocument/2006/relationships/oleObject" Target="embeddings/oleObject45.bin"/><Relationship Id="rId189" Type="http://schemas.openxmlformats.org/officeDocument/2006/relationships/oleObject" Target="embeddings/oleObject96.bin"/><Relationship Id="rId396" Type="http://schemas.openxmlformats.org/officeDocument/2006/relationships/image" Target="media/image182.wmf"/><Relationship Id="rId214" Type="http://schemas.openxmlformats.org/officeDocument/2006/relationships/image" Target="media/image99.wmf"/><Relationship Id="rId256" Type="http://schemas.openxmlformats.org/officeDocument/2006/relationships/oleObject" Target="embeddings/oleObject132.bin"/><Relationship Id="rId298" Type="http://schemas.openxmlformats.org/officeDocument/2006/relationships/image" Target="media/image140.wmf"/><Relationship Id="rId421" Type="http://schemas.openxmlformats.org/officeDocument/2006/relationships/oleObject" Target="embeddings/oleObject222.bin"/><Relationship Id="rId463" Type="http://schemas.openxmlformats.org/officeDocument/2006/relationships/oleObject" Target="embeddings/oleObject245.bin"/><Relationship Id="rId519" Type="http://schemas.openxmlformats.org/officeDocument/2006/relationships/oleObject" Target="embeddings/oleObject275.bin"/><Relationship Id="rId116" Type="http://schemas.openxmlformats.org/officeDocument/2006/relationships/image" Target="media/image54.png"/><Relationship Id="rId158" Type="http://schemas.openxmlformats.org/officeDocument/2006/relationships/oleObject" Target="embeddings/oleObject78.bin"/><Relationship Id="rId323" Type="http://schemas.openxmlformats.org/officeDocument/2006/relationships/oleObject" Target="embeddings/oleObject167.bin"/><Relationship Id="rId530" Type="http://schemas.openxmlformats.org/officeDocument/2006/relationships/header" Target="header1.xml"/><Relationship Id="rId20" Type="http://schemas.openxmlformats.org/officeDocument/2006/relationships/image" Target="media/image8.wmf"/><Relationship Id="rId62" Type="http://schemas.openxmlformats.org/officeDocument/2006/relationships/oleObject" Target="embeddings/oleObject27.bin"/><Relationship Id="rId365" Type="http://schemas.openxmlformats.org/officeDocument/2006/relationships/image" Target="media/image167.wmf"/><Relationship Id="rId225" Type="http://schemas.openxmlformats.org/officeDocument/2006/relationships/oleObject" Target="embeddings/oleObject115.bin"/><Relationship Id="rId267" Type="http://schemas.openxmlformats.org/officeDocument/2006/relationships/image" Target="media/image124.wmf"/><Relationship Id="rId432" Type="http://schemas.openxmlformats.org/officeDocument/2006/relationships/image" Target="media/image199.wmf"/><Relationship Id="rId474" Type="http://schemas.openxmlformats.org/officeDocument/2006/relationships/oleObject" Target="embeddings/oleObject252.bin"/><Relationship Id="rId127" Type="http://schemas.openxmlformats.org/officeDocument/2006/relationships/image" Target="media/image60.wmf"/><Relationship Id="rId31" Type="http://schemas.openxmlformats.org/officeDocument/2006/relationships/image" Target="media/image14.wmf"/><Relationship Id="rId73" Type="http://schemas.openxmlformats.org/officeDocument/2006/relationships/image" Target="media/image34.wmf"/><Relationship Id="rId169" Type="http://schemas.openxmlformats.org/officeDocument/2006/relationships/oleObject" Target="embeddings/oleObject84.bin"/><Relationship Id="rId334" Type="http://schemas.openxmlformats.org/officeDocument/2006/relationships/image" Target="media/image155.wmf"/><Relationship Id="rId376" Type="http://schemas.openxmlformats.org/officeDocument/2006/relationships/oleObject" Target="embeddings/oleObject198.bin"/><Relationship Id="rId4" Type="http://schemas.openxmlformats.org/officeDocument/2006/relationships/webSettings" Target="webSettings.xml"/><Relationship Id="rId180" Type="http://schemas.openxmlformats.org/officeDocument/2006/relationships/oleObject" Target="embeddings/oleObject91.bin"/><Relationship Id="rId236" Type="http://schemas.openxmlformats.org/officeDocument/2006/relationships/image" Target="media/image110.wmf"/><Relationship Id="rId278" Type="http://schemas.openxmlformats.org/officeDocument/2006/relationships/oleObject" Target="embeddings/oleObject143.bin"/><Relationship Id="rId401" Type="http://schemas.openxmlformats.org/officeDocument/2006/relationships/oleObject" Target="embeddings/oleObject212.bin"/><Relationship Id="rId443" Type="http://schemas.openxmlformats.org/officeDocument/2006/relationships/oleObject" Target="embeddings/oleObject233.bin"/><Relationship Id="rId303" Type="http://schemas.openxmlformats.org/officeDocument/2006/relationships/oleObject" Target="embeddings/oleObject155.bin"/><Relationship Id="rId485" Type="http://schemas.openxmlformats.org/officeDocument/2006/relationships/oleObject" Target="embeddings/oleObject258.bin"/><Relationship Id="rId42" Type="http://schemas.openxmlformats.org/officeDocument/2006/relationships/oleObject" Target="embeddings/oleObject17.bin"/><Relationship Id="rId84" Type="http://schemas.openxmlformats.org/officeDocument/2006/relationships/oleObject" Target="embeddings/oleObject40.bin"/><Relationship Id="rId138" Type="http://schemas.openxmlformats.org/officeDocument/2006/relationships/oleObject" Target="embeddings/oleObject67.bin"/><Relationship Id="rId345" Type="http://schemas.openxmlformats.org/officeDocument/2006/relationships/oleObject" Target="embeddings/oleObject181.bin"/><Relationship Id="rId387" Type="http://schemas.openxmlformats.org/officeDocument/2006/relationships/image" Target="media/image178.wmf"/><Relationship Id="rId510" Type="http://schemas.openxmlformats.org/officeDocument/2006/relationships/image" Target="media/image234.wmf"/><Relationship Id="rId191" Type="http://schemas.openxmlformats.org/officeDocument/2006/relationships/image" Target="media/image88.wmf"/><Relationship Id="rId205" Type="http://schemas.openxmlformats.org/officeDocument/2006/relationships/image" Target="media/image95.wmf"/><Relationship Id="rId247" Type="http://schemas.openxmlformats.org/officeDocument/2006/relationships/image" Target="media/image114.wmf"/><Relationship Id="rId412" Type="http://schemas.openxmlformats.org/officeDocument/2006/relationships/oleObject" Target="embeddings/oleObject217.bin"/><Relationship Id="rId107" Type="http://schemas.openxmlformats.org/officeDocument/2006/relationships/oleObject" Target="embeddings/oleObject52.bin"/><Relationship Id="rId289" Type="http://schemas.openxmlformats.org/officeDocument/2006/relationships/image" Target="media/image135.wmf"/><Relationship Id="rId454" Type="http://schemas.openxmlformats.org/officeDocument/2006/relationships/oleObject" Target="embeddings/oleObject240.bin"/><Relationship Id="rId496" Type="http://schemas.openxmlformats.org/officeDocument/2006/relationships/image" Target="media/image227.png"/><Relationship Id="rId11" Type="http://schemas.openxmlformats.org/officeDocument/2006/relationships/oleObject" Target="embeddings/oleObject2.bin"/><Relationship Id="rId53" Type="http://schemas.openxmlformats.org/officeDocument/2006/relationships/image" Target="media/image25.wmf"/><Relationship Id="rId149" Type="http://schemas.openxmlformats.org/officeDocument/2006/relationships/oleObject" Target="embeddings/oleObject73.bin"/><Relationship Id="rId314" Type="http://schemas.openxmlformats.org/officeDocument/2006/relationships/image" Target="media/image146.wmf"/><Relationship Id="rId356" Type="http://schemas.openxmlformats.org/officeDocument/2006/relationships/oleObject" Target="embeddings/oleObject187.bin"/><Relationship Id="rId398" Type="http://schemas.openxmlformats.org/officeDocument/2006/relationships/oleObject" Target="embeddings/oleObject210.bin"/><Relationship Id="rId521" Type="http://schemas.openxmlformats.org/officeDocument/2006/relationships/oleObject" Target="embeddings/oleObject276.bin"/><Relationship Id="rId95" Type="http://schemas.openxmlformats.org/officeDocument/2006/relationships/oleObject" Target="embeddings/oleObject46.bin"/><Relationship Id="rId160" Type="http://schemas.openxmlformats.org/officeDocument/2006/relationships/oleObject" Target="embeddings/oleObject79.bin"/><Relationship Id="rId216" Type="http://schemas.openxmlformats.org/officeDocument/2006/relationships/image" Target="media/image100.wmf"/><Relationship Id="rId423" Type="http://schemas.openxmlformats.org/officeDocument/2006/relationships/oleObject" Target="embeddings/oleObject223.bin"/><Relationship Id="rId258" Type="http://schemas.openxmlformats.org/officeDocument/2006/relationships/oleObject" Target="embeddings/oleObject133.bin"/><Relationship Id="rId465" Type="http://schemas.openxmlformats.org/officeDocument/2006/relationships/image" Target="media/image213.wmf"/><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oleObject" Target="embeddings/oleObject57.bin"/><Relationship Id="rId325" Type="http://schemas.openxmlformats.org/officeDocument/2006/relationships/oleObject" Target="embeddings/oleObject168.bin"/><Relationship Id="rId367" Type="http://schemas.openxmlformats.org/officeDocument/2006/relationships/image" Target="media/image168.wmf"/><Relationship Id="rId532" Type="http://schemas.openxmlformats.org/officeDocument/2006/relationships/theme" Target="theme/theme1.xml"/><Relationship Id="rId171" Type="http://schemas.openxmlformats.org/officeDocument/2006/relationships/oleObject" Target="embeddings/oleObject86.bin"/><Relationship Id="rId227" Type="http://schemas.openxmlformats.org/officeDocument/2006/relationships/oleObject" Target="embeddings/oleObject116.bin"/><Relationship Id="rId269" Type="http://schemas.openxmlformats.org/officeDocument/2006/relationships/image" Target="media/image125.wmf"/><Relationship Id="rId434" Type="http://schemas.openxmlformats.org/officeDocument/2006/relationships/image" Target="media/image200.wmf"/><Relationship Id="rId476" Type="http://schemas.openxmlformats.org/officeDocument/2006/relationships/oleObject" Target="embeddings/oleObject253.bin"/><Relationship Id="rId33" Type="http://schemas.openxmlformats.org/officeDocument/2006/relationships/image" Target="media/image15.wmf"/><Relationship Id="rId129" Type="http://schemas.openxmlformats.org/officeDocument/2006/relationships/image" Target="media/image61.wmf"/><Relationship Id="rId280" Type="http://schemas.openxmlformats.org/officeDocument/2006/relationships/oleObject" Target="embeddings/oleObject144.bin"/><Relationship Id="rId336" Type="http://schemas.openxmlformats.org/officeDocument/2006/relationships/oleObject" Target="embeddings/oleObject175.bin"/><Relationship Id="rId501" Type="http://schemas.openxmlformats.org/officeDocument/2006/relationships/oleObject" Target="embeddings/oleObject266.bin"/><Relationship Id="rId75" Type="http://schemas.openxmlformats.org/officeDocument/2006/relationships/image" Target="media/image35.wmf"/><Relationship Id="rId140" Type="http://schemas.openxmlformats.org/officeDocument/2006/relationships/oleObject" Target="embeddings/oleObject68.bin"/><Relationship Id="rId182" Type="http://schemas.openxmlformats.org/officeDocument/2006/relationships/oleObject" Target="embeddings/oleObject92.bin"/><Relationship Id="rId378" Type="http://schemas.openxmlformats.org/officeDocument/2006/relationships/image" Target="media/image173.wmf"/><Relationship Id="rId403" Type="http://schemas.openxmlformats.org/officeDocument/2006/relationships/oleObject" Target="embeddings/oleObject213.bin"/><Relationship Id="rId6" Type="http://schemas.openxmlformats.org/officeDocument/2006/relationships/endnotes" Target="endnotes.xml"/><Relationship Id="rId238" Type="http://schemas.openxmlformats.org/officeDocument/2006/relationships/image" Target="media/image111.wmf"/><Relationship Id="rId445" Type="http://schemas.openxmlformats.org/officeDocument/2006/relationships/oleObject" Target="embeddings/oleObject234.bin"/><Relationship Id="rId487" Type="http://schemas.openxmlformats.org/officeDocument/2006/relationships/oleObject" Target="embeddings/oleObject259.bin"/><Relationship Id="rId291" Type="http://schemas.openxmlformats.org/officeDocument/2006/relationships/image" Target="media/image136.wmf"/><Relationship Id="rId305" Type="http://schemas.openxmlformats.org/officeDocument/2006/relationships/oleObject" Target="embeddings/oleObject156.bin"/><Relationship Id="rId347" Type="http://schemas.openxmlformats.org/officeDocument/2006/relationships/oleObject" Target="embeddings/oleObject182.bin"/><Relationship Id="rId512" Type="http://schemas.openxmlformats.org/officeDocument/2006/relationships/image" Target="media/image235.wmf"/><Relationship Id="rId44" Type="http://schemas.openxmlformats.org/officeDocument/2006/relationships/oleObject" Target="embeddings/oleObject18.bin"/><Relationship Id="rId86" Type="http://schemas.openxmlformats.org/officeDocument/2006/relationships/image" Target="media/image39.png"/><Relationship Id="rId151" Type="http://schemas.openxmlformats.org/officeDocument/2006/relationships/oleObject" Target="embeddings/oleObject74.bin"/><Relationship Id="rId389" Type="http://schemas.openxmlformats.org/officeDocument/2006/relationships/oleObject" Target="embeddings/oleObject205.bin"/><Relationship Id="rId193" Type="http://schemas.openxmlformats.org/officeDocument/2006/relationships/image" Target="media/image89.wmf"/><Relationship Id="rId207" Type="http://schemas.openxmlformats.org/officeDocument/2006/relationships/image" Target="media/image96.wmf"/><Relationship Id="rId249" Type="http://schemas.openxmlformats.org/officeDocument/2006/relationships/image" Target="media/image115.wmf"/><Relationship Id="rId414" Type="http://schemas.openxmlformats.org/officeDocument/2006/relationships/oleObject" Target="embeddings/oleObject218.bin"/><Relationship Id="rId456" Type="http://schemas.openxmlformats.org/officeDocument/2006/relationships/oleObject" Target="embeddings/oleObject241.bin"/><Relationship Id="rId498" Type="http://schemas.openxmlformats.org/officeDocument/2006/relationships/image" Target="media/image228.wmf"/><Relationship Id="rId13" Type="http://schemas.openxmlformats.org/officeDocument/2006/relationships/oleObject" Target="embeddings/oleObject3.bin"/><Relationship Id="rId109" Type="http://schemas.openxmlformats.org/officeDocument/2006/relationships/image" Target="media/image50.wmf"/><Relationship Id="rId260" Type="http://schemas.openxmlformats.org/officeDocument/2006/relationships/oleObject" Target="embeddings/oleObject134.bin"/><Relationship Id="rId316" Type="http://schemas.openxmlformats.org/officeDocument/2006/relationships/image" Target="media/image147.wmf"/><Relationship Id="rId523" Type="http://schemas.openxmlformats.org/officeDocument/2006/relationships/oleObject" Target="embeddings/oleObject277.bin"/><Relationship Id="rId55" Type="http://schemas.openxmlformats.org/officeDocument/2006/relationships/image" Target="media/image26.wmf"/><Relationship Id="rId97" Type="http://schemas.openxmlformats.org/officeDocument/2006/relationships/oleObject" Target="embeddings/oleObject47.bin"/><Relationship Id="rId120" Type="http://schemas.openxmlformats.org/officeDocument/2006/relationships/oleObject" Target="embeddings/oleObject58.bin"/><Relationship Id="rId358" Type="http://schemas.openxmlformats.org/officeDocument/2006/relationships/oleObject" Target="embeddings/oleObject188.bin"/><Relationship Id="rId162" Type="http://schemas.openxmlformats.org/officeDocument/2006/relationships/image" Target="media/image76.wmf"/><Relationship Id="rId218" Type="http://schemas.openxmlformats.org/officeDocument/2006/relationships/image" Target="media/image101.wmf"/><Relationship Id="rId425" Type="http://schemas.openxmlformats.org/officeDocument/2006/relationships/oleObject" Target="embeddings/oleObject224.bin"/><Relationship Id="rId467" Type="http://schemas.openxmlformats.org/officeDocument/2006/relationships/oleObject" Target="embeddings/oleObject248.bin"/><Relationship Id="rId271" Type="http://schemas.openxmlformats.org/officeDocument/2006/relationships/image" Target="media/image126.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image" Target="media/image62.wmf"/><Relationship Id="rId327" Type="http://schemas.openxmlformats.org/officeDocument/2006/relationships/oleObject" Target="embeddings/oleObject170.bin"/><Relationship Id="rId369" Type="http://schemas.openxmlformats.org/officeDocument/2006/relationships/image" Target="media/image169.wmf"/><Relationship Id="rId173" Type="http://schemas.openxmlformats.org/officeDocument/2006/relationships/oleObject" Target="embeddings/oleObject87.bin"/><Relationship Id="rId229" Type="http://schemas.openxmlformats.org/officeDocument/2006/relationships/oleObject" Target="embeddings/oleObject117.bin"/><Relationship Id="rId380" Type="http://schemas.openxmlformats.org/officeDocument/2006/relationships/image" Target="media/image174.png"/><Relationship Id="rId436" Type="http://schemas.openxmlformats.org/officeDocument/2006/relationships/image" Target="media/image201.wmf"/><Relationship Id="rId240" Type="http://schemas.openxmlformats.org/officeDocument/2006/relationships/oleObject" Target="embeddings/oleObject123.bin"/><Relationship Id="rId478" Type="http://schemas.openxmlformats.org/officeDocument/2006/relationships/oleObject" Target="embeddings/oleObject254.bin"/><Relationship Id="rId35" Type="http://schemas.openxmlformats.org/officeDocument/2006/relationships/image" Target="media/image16.wmf"/><Relationship Id="rId77" Type="http://schemas.openxmlformats.org/officeDocument/2006/relationships/image" Target="media/image36.wmf"/><Relationship Id="rId100" Type="http://schemas.openxmlformats.org/officeDocument/2006/relationships/image" Target="media/image46.wmf"/><Relationship Id="rId282" Type="http://schemas.openxmlformats.org/officeDocument/2006/relationships/oleObject" Target="embeddings/oleObject145.bin"/><Relationship Id="rId338" Type="http://schemas.openxmlformats.org/officeDocument/2006/relationships/oleObject" Target="embeddings/oleObject176.bin"/><Relationship Id="rId503" Type="http://schemas.openxmlformats.org/officeDocument/2006/relationships/oleObject" Target="embeddings/oleObject267.bin"/><Relationship Id="rId8" Type="http://schemas.openxmlformats.org/officeDocument/2006/relationships/image" Target="media/image2.wmf"/><Relationship Id="rId142" Type="http://schemas.openxmlformats.org/officeDocument/2006/relationships/oleObject" Target="embeddings/oleObject69.bin"/><Relationship Id="rId184" Type="http://schemas.openxmlformats.org/officeDocument/2006/relationships/oleObject" Target="embeddings/oleObject93.bin"/><Relationship Id="rId391" Type="http://schemas.openxmlformats.org/officeDocument/2006/relationships/image" Target="media/image180.wmf"/><Relationship Id="rId405" Type="http://schemas.openxmlformats.org/officeDocument/2006/relationships/image" Target="media/image186.wmf"/><Relationship Id="rId447" Type="http://schemas.openxmlformats.org/officeDocument/2006/relationships/image" Target="media/image206.wmf"/><Relationship Id="rId251" Type="http://schemas.openxmlformats.org/officeDocument/2006/relationships/image" Target="media/image116.wmf"/><Relationship Id="rId489" Type="http://schemas.openxmlformats.org/officeDocument/2006/relationships/oleObject" Target="embeddings/oleObject260.bin"/><Relationship Id="rId46" Type="http://schemas.openxmlformats.org/officeDocument/2006/relationships/oleObject" Target="embeddings/oleObject19.bin"/><Relationship Id="rId293" Type="http://schemas.openxmlformats.org/officeDocument/2006/relationships/image" Target="media/image137.wmf"/><Relationship Id="rId307" Type="http://schemas.openxmlformats.org/officeDocument/2006/relationships/oleObject" Target="embeddings/oleObject157.bin"/><Relationship Id="rId349" Type="http://schemas.openxmlformats.org/officeDocument/2006/relationships/oleObject" Target="embeddings/oleObject183.bin"/><Relationship Id="rId514" Type="http://schemas.openxmlformats.org/officeDocument/2006/relationships/image" Target="media/image236.wmf"/><Relationship Id="rId88" Type="http://schemas.openxmlformats.org/officeDocument/2006/relationships/oleObject" Target="embeddings/oleObject42.bin"/><Relationship Id="rId111" Type="http://schemas.openxmlformats.org/officeDocument/2006/relationships/image" Target="media/image51.wmf"/><Relationship Id="rId153" Type="http://schemas.openxmlformats.org/officeDocument/2006/relationships/image" Target="media/image72.wmf"/><Relationship Id="rId195" Type="http://schemas.openxmlformats.org/officeDocument/2006/relationships/image" Target="media/image90.png"/><Relationship Id="rId209" Type="http://schemas.openxmlformats.org/officeDocument/2006/relationships/image" Target="media/image97.wmf"/><Relationship Id="rId360" Type="http://schemas.openxmlformats.org/officeDocument/2006/relationships/image" Target="media/image165.wmf"/><Relationship Id="rId416" Type="http://schemas.openxmlformats.org/officeDocument/2006/relationships/oleObject" Target="embeddings/oleObject219.bin"/><Relationship Id="rId220" Type="http://schemas.openxmlformats.org/officeDocument/2006/relationships/image" Target="media/image102.wmf"/><Relationship Id="rId458" Type="http://schemas.openxmlformats.org/officeDocument/2006/relationships/oleObject" Target="embeddings/oleObject242.bin"/><Relationship Id="rId15" Type="http://schemas.openxmlformats.org/officeDocument/2006/relationships/oleObject" Target="embeddings/oleObject4.bin"/><Relationship Id="rId57" Type="http://schemas.openxmlformats.org/officeDocument/2006/relationships/image" Target="media/image27.wmf"/><Relationship Id="rId262" Type="http://schemas.openxmlformats.org/officeDocument/2006/relationships/oleObject" Target="embeddings/oleObject135.bin"/><Relationship Id="rId318" Type="http://schemas.openxmlformats.org/officeDocument/2006/relationships/image" Target="media/image148.wmf"/><Relationship Id="rId525" Type="http://schemas.openxmlformats.org/officeDocument/2006/relationships/oleObject" Target="embeddings/oleObject278.bin"/><Relationship Id="rId99" Type="http://schemas.openxmlformats.org/officeDocument/2006/relationships/oleObject" Target="embeddings/oleObject48.bin"/><Relationship Id="rId122" Type="http://schemas.openxmlformats.org/officeDocument/2006/relationships/oleObject" Target="embeddings/oleObject59.bin"/><Relationship Id="rId164" Type="http://schemas.openxmlformats.org/officeDocument/2006/relationships/image" Target="media/image77.wmf"/><Relationship Id="rId371" Type="http://schemas.openxmlformats.org/officeDocument/2006/relationships/image" Target="media/image170.wmf"/><Relationship Id="rId427" Type="http://schemas.openxmlformats.org/officeDocument/2006/relationships/oleObject" Target="embeddings/oleObject225.bin"/><Relationship Id="rId469" Type="http://schemas.openxmlformats.org/officeDocument/2006/relationships/oleObject" Target="embeddings/oleObject249.bin"/><Relationship Id="rId26" Type="http://schemas.openxmlformats.org/officeDocument/2006/relationships/image" Target="media/image11.png"/><Relationship Id="rId231" Type="http://schemas.openxmlformats.org/officeDocument/2006/relationships/oleObject" Target="embeddings/oleObject118.bin"/><Relationship Id="rId273" Type="http://schemas.openxmlformats.org/officeDocument/2006/relationships/image" Target="media/image127.wmf"/><Relationship Id="rId329" Type="http://schemas.openxmlformats.org/officeDocument/2006/relationships/oleObject" Target="embeddings/oleObject171.bin"/><Relationship Id="rId480" Type="http://schemas.openxmlformats.org/officeDocument/2006/relationships/oleObject" Target="embeddings/oleObject255.bin"/><Relationship Id="rId68" Type="http://schemas.openxmlformats.org/officeDocument/2006/relationships/image" Target="media/image32.wmf"/><Relationship Id="rId133" Type="http://schemas.openxmlformats.org/officeDocument/2006/relationships/image" Target="media/image63.wmf"/><Relationship Id="rId175" Type="http://schemas.openxmlformats.org/officeDocument/2006/relationships/oleObject" Target="embeddings/oleObject88.bin"/><Relationship Id="rId340" Type="http://schemas.openxmlformats.org/officeDocument/2006/relationships/image" Target="media/image157.wmf"/><Relationship Id="rId200" Type="http://schemas.openxmlformats.org/officeDocument/2006/relationships/image" Target="media/image93.wmf"/><Relationship Id="rId382" Type="http://schemas.openxmlformats.org/officeDocument/2006/relationships/oleObject" Target="embeddings/oleObject201.bin"/><Relationship Id="rId438" Type="http://schemas.openxmlformats.org/officeDocument/2006/relationships/image" Target="media/image202.wmf"/><Relationship Id="rId242" Type="http://schemas.openxmlformats.org/officeDocument/2006/relationships/image" Target="media/image112.wmf"/><Relationship Id="rId284" Type="http://schemas.openxmlformats.org/officeDocument/2006/relationships/oleObject" Target="embeddings/oleObject146.bin"/><Relationship Id="rId491" Type="http://schemas.openxmlformats.org/officeDocument/2006/relationships/oleObject" Target="embeddings/oleObject261.bin"/><Relationship Id="rId505" Type="http://schemas.openxmlformats.org/officeDocument/2006/relationships/oleObject" Target="embeddings/oleObject268.bin"/><Relationship Id="rId37" Type="http://schemas.openxmlformats.org/officeDocument/2006/relationships/image" Target="media/image17.wmf"/><Relationship Id="rId79" Type="http://schemas.openxmlformats.org/officeDocument/2006/relationships/oleObject" Target="embeddings/oleObject37.bin"/><Relationship Id="rId102" Type="http://schemas.openxmlformats.org/officeDocument/2006/relationships/image" Target="media/image47.wmf"/><Relationship Id="rId144" Type="http://schemas.openxmlformats.org/officeDocument/2006/relationships/oleObject" Target="embeddings/oleObject70.bin"/><Relationship Id="rId90" Type="http://schemas.openxmlformats.org/officeDocument/2006/relationships/oleObject" Target="embeddings/oleObject43.bin"/><Relationship Id="rId186" Type="http://schemas.openxmlformats.org/officeDocument/2006/relationships/oleObject" Target="embeddings/oleObject94.bin"/><Relationship Id="rId351" Type="http://schemas.openxmlformats.org/officeDocument/2006/relationships/oleObject" Target="embeddings/oleObject184.bin"/><Relationship Id="rId393" Type="http://schemas.openxmlformats.org/officeDocument/2006/relationships/image" Target="media/image181.wmf"/><Relationship Id="rId407" Type="http://schemas.openxmlformats.org/officeDocument/2006/relationships/image" Target="media/image187.wmf"/><Relationship Id="rId449" Type="http://schemas.openxmlformats.org/officeDocument/2006/relationships/oleObject" Target="embeddings/oleObject237.bin"/><Relationship Id="rId211" Type="http://schemas.openxmlformats.org/officeDocument/2006/relationships/oleObject" Target="embeddings/oleObject108.bin"/><Relationship Id="rId253" Type="http://schemas.openxmlformats.org/officeDocument/2006/relationships/image" Target="media/image117.wmf"/><Relationship Id="rId295" Type="http://schemas.openxmlformats.org/officeDocument/2006/relationships/image" Target="media/image138.png"/><Relationship Id="rId309" Type="http://schemas.openxmlformats.org/officeDocument/2006/relationships/oleObject" Target="embeddings/oleObject159.bin"/><Relationship Id="rId460" Type="http://schemas.openxmlformats.org/officeDocument/2006/relationships/image" Target="media/image211.wmf"/><Relationship Id="rId516" Type="http://schemas.openxmlformats.org/officeDocument/2006/relationships/image" Target="media/image237.wmf"/><Relationship Id="rId48" Type="http://schemas.openxmlformats.org/officeDocument/2006/relationships/oleObject" Target="embeddings/oleObject20.bin"/><Relationship Id="rId113" Type="http://schemas.openxmlformats.org/officeDocument/2006/relationships/image" Target="media/image52.png"/><Relationship Id="rId320" Type="http://schemas.openxmlformats.org/officeDocument/2006/relationships/image" Target="media/image149.wmf"/><Relationship Id="rId155" Type="http://schemas.openxmlformats.org/officeDocument/2006/relationships/image" Target="media/image73.wmf"/><Relationship Id="rId197" Type="http://schemas.openxmlformats.org/officeDocument/2006/relationships/oleObject" Target="embeddings/oleObject100.bin"/><Relationship Id="rId362" Type="http://schemas.openxmlformats.org/officeDocument/2006/relationships/oleObject" Target="embeddings/oleObject191.bin"/><Relationship Id="rId418" Type="http://schemas.openxmlformats.org/officeDocument/2006/relationships/oleObject" Target="embeddings/oleObject220.bin"/><Relationship Id="rId222" Type="http://schemas.openxmlformats.org/officeDocument/2006/relationships/image" Target="media/image103.wmf"/><Relationship Id="rId264" Type="http://schemas.openxmlformats.org/officeDocument/2006/relationships/oleObject" Target="embeddings/oleObject136.bin"/><Relationship Id="rId471" Type="http://schemas.openxmlformats.org/officeDocument/2006/relationships/image" Target="media/image215.wmf"/><Relationship Id="rId17" Type="http://schemas.openxmlformats.org/officeDocument/2006/relationships/oleObject" Target="embeddings/oleObject5.bin"/><Relationship Id="rId59" Type="http://schemas.openxmlformats.org/officeDocument/2006/relationships/image" Target="media/image28.wmf"/><Relationship Id="rId124" Type="http://schemas.openxmlformats.org/officeDocument/2006/relationships/oleObject" Target="embeddings/oleObject60.bin"/><Relationship Id="rId527" Type="http://schemas.openxmlformats.org/officeDocument/2006/relationships/oleObject" Target="embeddings/oleObject279.bin"/><Relationship Id="rId70" Type="http://schemas.openxmlformats.org/officeDocument/2006/relationships/image" Target="media/image33.wmf"/><Relationship Id="rId166" Type="http://schemas.openxmlformats.org/officeDocument/2006/relationships/image" Target="media/image78.wmf"/><Relationship Id="rId331" Type="http://schemas.openxmlformats.org/officeDocument/2006/relationships/oleObject" Target="embeddings/oleObject172.bin"/><Relationship Id="rId373" Type="http://schemas.openxmlformats.org/officeDocument/2006/relationships/image" Target="media/image171.wmf"/><Relationship Id="rId429" Type="http://schemas.openxmlformats.org/officeDocument/2006/relationships/oleObject" Target="embeddings/oleObject226.bin"/><Relationship Id="rId1" Type="http://schemas.openxmlformats.org/officeDocument/2006/relationships/numbering" Target="numbering.xml"/><Relationship Id="rId233" Type="http://schemas.openxmlformats.org/officeDocument/2006/relationships/oleObject" Target="embeddings/oleObject119.bin"/><Relationship Id="rId440" Type="http://schemas.openxmlformats.org/officeDocument/2006/relationships/image" Target="media/image203.wmf"/><Relationship Id="rId28" Type="http://schemas.openxmlformats.org/officeDocument/2006/relationships/oleObject" Target="embeddings/oleObject10.bin"/><Relationship Id="rId275" Type="http://schemas.openxmlformats.org/officeDocument/2006/relationships/image" Target="media/image128.wmf"/><Relationship Id="rId300" Type="http://schemas.openxmlformats.org/officeDocument/2006/relationships/image" Target="media/image141.wmf"/><Relationship Id="rId482" Type="http://schemas.openxmlformats.org/officeDocument/2006/relationships/oleObject" Target="embeddings/oleObject256.bin"/><Relationship Id="rId81" Type="http://schemas.openxmlformats.org/officeDocument/2006/relationships/oleObject" Target="embeddings/oleObject38.bin"/><Relationship Id="rId135" Type="http://schemas.openxmlformats.org/officeDocument/2006/relationships/image" Target="media/image64.wmf"/><Relationship Id="rId177" Type="http://schemas.openxmlformats.org/officeDocument/2006/relationships/oleObject" Target="embeddings/oleObject89.bin"/><Relationship Id="rId342" Type="http://schemas.openxmlformats.org/officeDocument/2006/relationships/oleObject" Target="embeddings/oleObject179.bin"/><Relationship Id="rId384" Type="http://schemas.openxmlformats.org/officeDocument/2006/relationships/oleObject" Target="embeddings/oleObject202.bin"/><Relationship Id="rId202" Type="http://schemas.openxmlformats.org/officeDocument/2006/relationships/oleObject" Target="embeddings/oleObject103.bin"/><Relationship Id="rId244" Type="http://schemas.openxmlformats.org/officeDocument/2006/relationships/oleObject" Target="embeddings/oleObject126.bin"/><Relationship Id="rId39" Type="http://schemas.openxmlformats.org/officeDocument/2006/relationships/image" Target="media/image18.wmf"/><Relationship Id="rId286" Type="http://schemas.openxmlformats.org/officeDocument/2006/relationships/oleObject" Target="embeddings/oleObject147.bin"/><Relationship Id="rId451" Type="http://schemas.openxmlformats.org/officeDocument/2006/relationships/oleObject" Target="embeddings/oleObject238.bin"/><Relationship Id="rId493" Type="http://schemas.openxmlformats.org/officeDocument/2006/relationships/oleObject" Target="embeddings/oleObject262.bin"/><Relationship Id="rId507" Type="http://schemas.openxmlformats.org/officeDocument/2006/relationships/oleObject" Target="embeddings/oleObject269.bin"/><Relationship Id="rId50" Type="http://schemas.openxmlformats.org/officeDocument/2006/relationships/oleObject" Target="embeddings/oleObject21.bin"/><Relationship Id="rId104" Type="http://schemas.openxmlformats.org/officeDocument/2006/relationships/image" Target="media/image48.wmf"/><Relationship Id="rId146" Type="http://schemas.openxmlformats.org/officeDocument/2006/relationships/oleObject" Target="embeddings/oleObject71.bin"/><Relationship Id="rId188" Type="http://schemas.openxmlformats.org/officeDocument/2006/relationships/image" Target="media/image87.wmf"/><Relationship Id="rId311" Type="http://schemas.openxmlformats.org/officeDocument/2006/relationships/oleObject" Target="embeddings/oleObject161.bin"/><Relationship Id="rId353" Type="http://schemas.openxmlformats.org/officeDocument/2006/relationships/oleObject" Target="embeddings/oleObject185.bin"/><Relationship Id="rId395" Type="http://schemas.openxmlformats.org/officeDocument/2006/relationships/oleObject" Target="embeddings/oleObject208.bin"/><Relationship Id="rId409" Type="http://schemas.openxmlformats.org/officeDocument/2006/relationships/image" Target="media/image188.wmf"/><Relationship Id="rId92" Type="http://schemas.openxmlformats.org/officeDocument/2006/relationships/image" Target="media/image42.wmf"/><Relationship Id="rId213" Type="http://schemas.openxmlformats.org/officeDocument/2006/relationships/oleObject" Target="embeddings/oleObject109.bin"/><Relationship Id="rId420" Type="http://schemas.openxmlformats.org/officeDocument/2006/relationships/image" Target="media/image193.wmf"/><Relationship Id="rId255" Type="http://schemas.openxmlformats.org/officeDocument/2006/relationships/image" Target="media/image118.wmf"/><Relationship Id="rId297" Type="http://schemas.openxmlformats.org/officeDocument/2006/relationships/oleObject" Target="embeddings/oleObject152.bin"/><Relationship Id="rId462" Type="http://schemas.openxmlformats.org/officeDocument/2006/relationships/image" Target="media/image212.wmf"/><Relationship Id="rId518" Type="http://schemas.openxmlformats.org/officeDocument/2006/relationships/image" Target="media/image238.wmf"/><Relationship Id="rId115" Type="http://schemas.openxmlformats.org/officeDocument/2006/relationships/oleObject" Target="embeddings/oleObject56.bin"/><Relationship Id="rId157" Type="http://schemas.openxmlformats.org/officeDocument/2006/relationships/image" Target="media/image74.wmf"/><Relationship Id="rId322" Type="http://schemas.openxmlformats.org/officeDocument/2006/relationships/image" Target="media/image150.wmf"/><Relationship Id="rId364" Type="http://schemas.openxmlformats.org/officeDocument/2006/relationships/oleObject" Target="embeddings/oleObject192.bin"/><Relationship Id="rId61" Type="http://schemas.openxmlformats.org/officeDocument/2006/relationships/image" Target="media/image29.wmf"/><Relationship Id="rId199" Type="http://schemas.openxmlformats.org/officeDocument/2006/relationships/oleObject" Target="embeddings/oleObject101.bin"/><Relationship Id="rId19" Type="http://schemas.openxmlformats.org/officeDocument/2006/relationships/oleObject" Target="embeddings/oleObject6.bin"/><Relationship Id="rId224" Type="http://schemas.openxmlformats.org/officeDocument/2006/relationships/image" Target="media/image104.wmf"/><Relationship Id="rId266" Type="http://schemas.openxmlformats.org/officeDocument/2006/relationships/oleObject" Target="embeddings/oleObject137.bin"/><Relationship Id="rId431" Type="http://schemas.openxmlformats.org/officeDocument/2006/relationships/oleObject" Target="embeddings/oleObject227.bin"/><Relationship Id="rId473" Type="http://schemas.openxmlformats.org/officeDocument/2006/relationships/image" Target="media/image216.wmf"/><Relationship Id="rId529" Type="http://schemas.openxmlformats.org/officeDocument/2006/relationships/oleObject" Target="embeddings/oleObject280.bin"/><Relationship Id="rId30" Type="http://schemas.openxmlformats.org/officeDocument/2006/relationships/oleObject" Target="embeddings/oleObject11.bin"/><Relationship Id="rId126" Type="http://schemas.openxmlformats.org/officeDocument/2006/relationships/oleObject" Target="embeddings/oleObject61.bin"/><Relationship Id="rId168" Type="http://schemas.openxmlformats.org/officeDocument/2006/relationships/image" Target="media/image79.wmf"/><Relationship Id="rId333" Type="http://schemas.openxmlformats.org/officeDocument/2006/relationships/oleObject" Target="embeddings/oleObject173.bin"/><Relationship Id="rId72" Type="http://schemas.openxmlformats.org/officeDocument/2006/relationships/oleObject" Target="embeddings/oleObject33.bin"/><Relationship Id="rId375" Type="http://schemas.openxmlformats.org/officeDocument/2006/relationships/image" Target="media/image172.wmf"/><Relationship Id="rId3" Type="http://schemas.openxmlformats.org/officeDocument/2006/relationships/settings" Target="settings.xml"/><Relationship Id="rId235" Type="http://schemas.openxmlformats.org/officeDocument/2006/relationships/oleObject" Target="embeddings/oleObject120.bin"/><Relationship Id="rId277" Type="http://schemas.openxmlformats.org/officeDocument/2006/relationships/image" Target="media/image129.wmf"/><Relationship Id="rId400" Type="http://schemas.openxmlformats.org/officeDocument/2006/relationships/oleObject" Target="embeddings/oleObject211.bin"/><Relationship Id="rId442" Type="http://schemas.openxmlformats.org/officeDocument/2006/relationships/image" Target="media/image204.wmf"/><Relationship Id="rId484" Type="http://schemas.openxmlformats.org/officeDocument/2006/relationships/oleObject" Target="embeddings/oleObject257.bin"/><Relationship Id="rId137" Type="http://schemas.openxmlformats.org/officeDocument/2006/relationships/image" Target="media/image65.wmf"/><Relationship Id="rId302" Type="http://schemas.openxmlformats.org/officeDocument/2006/relationships/image" Target="media/image142.wmf"/><Relationship Id="rId344" Type="http://schemas.openxmlformats.org/officeDocument/2006/relationships/oleObject" Target="embeddings/oleObject180.bin"/><Relationship Id="rId41" Type="http://schemas.openxmlformats.org/officeDocument/2006/relationships/image" Target="media/image19.wmf"/><Relationship Id="rId83" Type="http://schemas.openxmlformats.org/officeDocument/2006/relationships/image" Target="media/image38.wmf"/><Relationship Id="rId179" Type="http://schemas.openxmlformats.org/officeDocument/2006/relationships/oleObject" Target="embeddings/oleObject90.bin"/><Relationship Id="rId386" Type="http://schemas.openxmlformats.org/officeDocument/2006/relationships/oleObject" Target="embeddings/oleObject203.bin"/><Relationship Id="rId190" Type="http://schemas.openxmlformats.org/officeDocument/2006/relationships/oleObject" Target="embeddings/oleObject97.bin"/><Relationship Id="rId204" Type="http://schemas.openxmlformats.org/officeDocument/2006/relationships/oleObject" Target="embeddings/oleObject104.bin"/><Relationship Id="rId246" Type="http://schemas.openxmlformats.org/officeDocument/2006/relationships/oleObject" Target="embeddings/oleObject127.bin"/><Relationship Id="rId288" Type="http://schemas.openxmlformats.org/officeDocument/2006/relationships/oleObject" Target="embeddings/oleObject148.bin"/><Relationship Id="rId411" Type="http://schemas.openxmlformats.org/officeDocument/2006/relationships/image" Target="media/image189.wmf"/><Relationship Id="rId453" Type="http://schemas.openxmlformats.org/officeDocument/2006/relationships/image" Target="media/image208.wmf"/><Relationship Id="rId509" Type="http://schemas.openxmlformats.org/officeDocument/2006/relationships/oleObject" Target="embeddings/oleObject270.bin"/><Relationship Id="rId106" Type="http://schemas.openxmlformats.org/officeDocument/2006/relationships/image" Target="media/image49.wmf"/><Relationship Id="rId313" Type="http://schemas.openxmlformats.org/officeDocument/2006/relationships/oleObject" Target="embeddings/oleObject162.bin"/><Relationship Id="rId495" Type="http://schemas.openxmlformats.org/officeDocument/2006/relationships/oleObject" Target="embeddings/oleObject263.bin"/><Relationship Id="rId10" Type="http://schemas.openxmlformats.org/officeDocument/2006/relationships/image" Target="media/image3.wmf"/><Relationship Id="rId52" Type="http://schemas.openxmlformats.org/officeDocument/2006/relationships/oleObject" Target="embeddings/oleObject22.bin"/><Relationship Id="rId94" Type="http://schemas.openxmlformats.org/officeDocument/2006/relationships/image" Target="media/image43.wmf"/><Relationship Id="rId148" Type="http://schemas.openxmlformats.org/officeDocument/2006/relationships/oleObject" Target="embeddings/oleObject72.bin"/><Relationship Id="rId355" Type="http://schemas.openxmlformats.org/officeDocument/2006/relationships/oleObject" Target="embeddings/oleObject186.bin"/><Relationship Id="rId397" Type="http://schemas.openxmlformats.org/officeDocument/2006/relationships/oleObject" Target="embeddings/oleObject209.bin"/><Relationship Id="rId520" Type="http://schemas.openxmlformats.org/officeDocument/2006/relationships/image" Target="media/image239.wmf"/><Relationship Id="rId215" Type="http://schemas.openxmlformats.org/officeDocument/2006/relationships/oleObject" Target="embeddings/oleObject110.bin"/><Relationship Id="rId257" Type="http://schemas.openxmlformats.org/officeDocument/2006/relationships/image" Target="media/image119.wmf"/><Relationship Id="rId422" Type="http://schemas.openxmlformats.org/officeDocument/2006/relationships/image" Target="media/image194.wmf"/><Relationship Id="rId464" Type="http://schemas.openxmlformats.org/officeDocument/2006/relationships/oleObject" Target="embeddings/oleObject246.bin"/><Relationship Id="rId299" Type="http://schemas.openxmlformats.org/officeDocument/2006/relationships/oleObject" Target="embeddings/oleObject153.bin"/><Relationship Id="rId63" Type="http://schemas.openxmlformats.org/officeDocument/2006/relationships/oleObject" Target="embeddings/oleObject28.bin"/><Relationship Id="rId159" Type="http://schemas.openxmlformats.org/officeDocument/2006/relationships/image" Target="media/image75.wmf"/><Relationship Id="rId366" Type="http://schemas.openxmlformats.org/officeDocument/2006/relationships/oleObject" Target="embeddings/oleObject193.bin"/><Relationship Id="rId226" Type="http://schemas.openxmlformats.org/officeDocument/2006/relationships/image" Target="media/image105.wmf"/><Relationship Id="rId433" Type="http://schemas.openxmlformats.org/officeDocument/2006/relationships/oleObject" Target="embeddings/oleObject228.bin"/><Relationship Id="rId74" Type="http://schemas.openxmlformats.org/officeDocument/2006/relationships/oleObject" Target="embeddings/oleObject34.bin"/><Relationship Id="rId377" Type="http://schemas.openxmlformats.org/officeDocument/2006/relationships/oleObject" Target="embeddings/oleObject199.bin"/><Relationship Id="rId500" Type="http://schemas.openxmlformats.org/officeDocument/2006/relationships/image" Target="media/image22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8993</Words>
  <Characters>51266</Characters>
  <Application>Microsoft Office Word</Application>
  <DocSecurity>0</DocSecurity>
  <Lines>427</Lines>
  <Paragraphs>120</Paragraphs>
  <ScaleCrop>false</ScaleCrop>
  <Company>Microsoft</Company>
  <LinksUpToDate>false</LinksUpToDate>
  <CharactersWithSpaces>60139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Dante</dc:creator>
  <cp:keywords/>
  <dc:description/>
  <cp:lastModifiedBy>Irina</cp:lastModifiedBy>
  <cp:revision>2</cp:revision>
  <dcterms:created xsi:type="dcterms:W3CDTF">2014-08-25T09:39:00Z</dcterms:created>
  <dcterms:modified xsi:type="dcterms:W3CDTF">2014-08-25T09:39:00Z</dcterms:modified>
</cp:coreProperties>
</file>