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F25" w:rsidRDefault="00836F25">
      <w:pPr>
        <w:pStyle w:val="a3"/>
      </w:pPr>
    </w:p>
    <w:p w:rsidR="00836F25" w:rsidRDefault="00836F25">
      <w:pPr>
        <w:pStyle w:val="a3"/>
      </w:pPr>
    </w:p>
    <w:p w:rsidR="00836F25" w:rsidRDefault="00836F25">
      <w:pPr>
        <w:pStyle w:val="a3"/>
      </w:pPr>
    </w:p>
    <w:p w:rsidR="00836F25" w:rsidRDefault="00836F25">
      <w:pPr>
        <w:pStyle w:val="a3"/>
      </w:pPr>
    </w:p>
    <w:p w:rsidR="00836F25" w:rsidRDefault="001E4392">
      <w:pPr>
        <w:pStyle w:val="a3"/>
      </w:pPr>
      <w:r>
        <w:t xml:space="preserve">РЕФЕРАТ </w:t>
      </w:r>
    </w:p>
    <w:p w:rsidR="00836F25" w:rsidRDefault="001E4392">
      <w:pPr>
        <w:shd w:val="clear" w:color="auto" w:fill="FFFFFF"/>
        <w:ind w:firstLine="567"/>
        <w:jc w:val="center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>НА ТЕМУ:</w:t>
      </w:r>
    </w:p>
    <w:p w:rsidR="00836F25" w:rsidRDefault="001E4392">
      <w:pPr>
        <w:pStyle w:val="1"/>
      </w:pPr>
      <w:r>
        <w:t>Господарство США</w:t>
      </w:r>
    </w:p>
    <w:p w:rsidR="00836F25" w:rsidRDefault="00836F25">
      <w:pPr>
        <w:shd w:val="clear" w:color="auto" w:fill="FFFFFF"/>
        <w:ind w:firstLine="567"/>
        <w:jc w:val="both"/>
        <w:rPr>
          <w:color w:val="000000"/>
        </w:rPr>
        <w:sectPr w:rsidR="00836F2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США - високорозвинута індустріальна країна. Для її господарства характер</w:t>
      </w:r>
      <w:r>
        <w:rPr>
          <w:color w:val="000000"/>
          <w:sz w:val="28"/>
        </w:rPr>
        <w:softHyphen/>
        <w:t>ний комплексний розвиток усіх сучасних виробництв, їх величезні розміри, новітні техніка, технологія і організація праці, високий освітній рівень населен</w:t>
      </w:r>
      <w:r>
        <w:rPr>
          <w:color w:val="000000"/>
          <w:sz w:val="28"/>
        </w:rPr>
        <w:softHyphen/>
        <w:t>ня. Майже 2/3 зайнятих працюють у нематеріальній сфері (послуги, торгівля і хар</w:t>
      </w:r>
      <w:r>
        <w:rPr>
          <w:color w:val="000000"/>
          <w:sz w:val="28"/>
        </w:rPr>
        <w:softHyphen/>
        <w:t>чування, фінанси, управління), 0,6 % - у добувній, 19 % - в обробній промисло</w:t>
      </w:r>
      <w:r>
        <w:rPr>
          <w:color w:val="000000"/>
          <w:sz w:val="28"/>
        </w:rPr>
        <w:softHyphen/>
        <w:t>вості, 6 % - у будівництві, б % - на транспорті, у зв'язку і в комунальному госпо</w:t>
      </w:r>
      <w:r>
        <w:rPr>
          <w:color w:val="000000"/>
          <w:sz w:val="28"/>
        </w:rPr>
        <w:softHyphen/>
        <w:t>дарстві, 2,7 % - у сільському господарстві, лісорозробках і рибальстві. Такий роз</w:t>
      </w:r>
      <w:r>
        <w:rPr>
          <w:color w:val="000000"/>
          <w:sz w:val="28"/>
        </w:rPr>
        <w:softHyphen/>
        <w:t>поділ трудових ресурсів є прогресивним і відповідає сучасним вимогам.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Ринкова економіка США поєднує державну, велику корпоративну і дрібну при</w:t>
      </w:r>
      <w:r>
        <w:rPr>
          <w:color w:val="000000"/>
          <w:sz w:val="28"/>
        </w:rPr>
        <w:softHyphen/>
        <w:t>ватну власність. Державна власність включає інфраструктурні об'єкти (транспортні, комунікаційні, енергетичні, екологічні, освітні, наукові), військове майно, їй нале</w:t>
      </w:r>
      <w:r>
        <w:rPr>
          <w:color w:val="000000"/>
          <w:sz w:val="28"/>
        </w:rPr>
        <w:softHyphen/>
        <w:t>жить 300 млн гектарів земель (майже 1/3 площі країни). Вирішальну роль у матері</w:t>
      </w:r>
      <w:r>
        <w:rPr>
          <w:color w:val="000000"/>
          <w:sz w:val="28"/>
        </w:rPr>
        <w:softHyphen/>
        <w:t>альному виробництві відіграють великі корпорації'. Найбільшими з них є "Дженерал Моторз», "Форд Мотор", «ІБМ», «Дженерал Електрик», «Філіпп Моріс», «Екон», «Мобіл», «Боїнг» та ін. Дрібна приватна власність особливо поширена в торгівлі, громадському харчуванні і обслуговуванні. Виникнення і розміщення дрібних під</w:t>
      </w:r>
      <w:r>
        <w:rPr>
          <w:color w:val="000000"/>
          <w:sz w:val="28"/>
        </w:rPr>
        <w:softHyphen/>
        <w:t>приємств здебільшого стихійні. Великі і корпоративні підприємства розміщуються на науковій основі. Засобами державного впливу на всю економіку є оподаткування, дозвіл або заборона, субсидії, закупки продукції, регулювання цін і умов діяльності. Важливим для країни галузям надається пряма державна допомога. У 80-ті роки та</w:t>
      </w:r>
      <w:r>
        <w:rPr>
          <w:color w:val="000000"/>
          <w:sz w:val="28"/>
        </w:rPr>
        <w:softHyphen/>
        <w:t>ку допомогу одержали автомобільні корпорації, що опинилися в скрутному стано</w:t>
      </w:r>
      <w:r>
        <w:rPr>
          <w:color w:val="000000"/>
          <w:sz w:val="28"/>
        </w:rPr>
        <w:softHyphen/>
        <w:t>вищі внаслідок японської конкуренції. Важливою частиною господарства стали наукові дослідження, їх здійснюють урядові установи, лабораторії корпорацій та уні</w:t>
      </w:r>
      <w:r>
        <w:rPr>
          <w:color w:val="000000"/>
          <w:sz w:val="28"/>
        </w:rPr>
        <w:softHyphen/>
        <w:t>верситети. Характерною рисою США є наявність величезного військово-промислово</w:t>
      </w:r>
      <w:r>
        <w:rPr>
          <w:color w:val="000000"/>
          <w:sz w:val="28"/>
        </w:rPr>
        <w:softHyphen/>
        <w:t>го комплексу. Військові замовлення уряду мають істотне значення для цілих галу</w:t>
      </w:r>
      <w:r>
        <w:rPr>
          <w:color w:val="000000"/>
          <w:sz w:val="28"/>
        </w:rPr>
        <w:softHyphen/>
        <w:t>зей та територій.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Внутрішній ринок завжди був головним для господарства США. Він найбільш місткий у світі як для споживчих товарів, так і для продукції виробничого призна</w:t>
      </w:r>
      <w:r>
        <w:rPr>
          <w:color w:val="000000"/>
          <w:sz w:val="28"/>
        </w:rPr>
        <w:softHyphen/>
        <w:t>чення. Водночас США широко користуються всіма вигодами міжнародного поділу праці, і їх частка у світових економічних відносинах є найбільшою. Країна експор</w:t>
      </w:r>
      <w:r>
        <w:rPr>
          <w:color w:val="000000"/>
          <w:sz w:val="28"/>
        </w:rPr>
        <w:softHyphen/>
        <w:t>тує виробниче обладнання і машини, літаки і аерокосмічну техніку, зброю, вугілля, пшеницю, кормове зерно, сою, бавовну, тютюн. Як експортер наукоємних товарів, патентів та інформації США - поза конкуренцією. Держава імпортує нафту і нафто</w:t>
      </w:r>
      <w:r>
        <w:rPr>
          <w:color w:val="000000"/>
          <w:sz w:val="28"/>
        </w:rPr>
        <w:softHyphen/>
        <w:t>продукти, автомобілі, побутові техніку і вироби, газетний папір, продукти тропічно</w:t>
      </w:r>
      <w:r>
        <w:rPr>
          <w:color w:val="000000"/>
          <w:sz w:val="28"/>
        </w:rPr>
        <w:softHyphen/>
        <w:t>го землеробства. Широкий імпорт трудомістких виробів, особливо споживчого при</w:t>
      </w:r>
      <w:r>
        <w:rPr>
          <w:color w:val="000000"/>
          <w:sz w:val="28"/>
        </w:rPr>
        <w:softHyphen/>
        <w:t>значення, виправданий високою вартістю американської робочої сили. Так. амери</w:t>
      </w:r>
      <w:r>
        <w:rPr>
          <w:color w:val="000000"/>
          <w:sz w:val="28"/>
        </w:rPr>
        <w:softHyphen/>
        <w:t>канські заводи випускають 11-12 млн автомобілів на рік. Ще 5-6 млн автомобілів країна імпортує. Головними торговельними партнерами США є індустріально розви</w:t>
      </w:r>
      <w:r>
        <w:rPr>
          <w:color w:val="000000"/>
          <w:sz w:val="28"/>
        </w:rPr>
        <w:softHyphen/>
        <w:t>нуті країни Європи, Канада і Японія. Регіонами прямих приватних інвестицій є Ка</w:t>
      </w:r>
      <w:r>
        <w:rPr>
          <w:color w:val="000000"/>
          <w:sz w:val="28"/>
        </w:rPr>
        <w:softHyphen/>
        <w:t>нада і Латинська Америка.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Добувна промисловість. Головними кам'яновугільними басейнами країни є Аппалачський і Центральний. Нафту і природний газ добувають у таких районах: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1) Галф - узбережжя і шельф Мексиканської затоки в штатах Техас і Луїзіана: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2) Мідконтинент - внутрішня частина штатів Техас і Оклахома;                    3) Каліфорнія та ї'ї шельф; 4) північне узбережжя Аляски</w:t>
      </w:r>
      <w:r>
        <w:rPr>
          <w:i/>
          <w:iCs/>
          <w:color w:val="000000"/>
          <w:sz w:val="28"/>
        </w:rPr>
        <w:t>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Потоки нафти і природного газу спрямовані в Приозер'я і на атлантичне узбе</w:t>
      </w:r>
      <w:r>
        <w:rPr>
          <w:color w:val="000000"/>
          <w:sz w:val="28"/>
        </w:rPr>
        <w:softHyphen/>
        <w:t>режжя Півночі. Транспортування газу здійснюється трубопроводами, нафти і наф-топродуктів ~ трубопроводами та морем. Танкери везуть їх з Аляски до Сієтла і .І Галфа навколо Флориди в район Філадельфії та Нью-Йорка. Головний залізоруд</w:t>
      </w:r>
      <w:r>
        <w:rPr>
          <w:color w:val="000000"/>
          <w:sz w:val="28"/>
        </w:rPr>
        <w:softHyphen/>
        <w:t>ний басейн знаходиться біля озера Верхнього. Уран і руди кольорових металів до</w:t>
      </w:r>
      <w:r>
        <w:rPr>
          <w:color w:val="000000"/>
          <w:sz w:val="28"/>
        </w:rPr>
        <w:softHyphen/>
        <w:t>бувають у Кордильєрах, фосфорити - у Флориді, калійні солі - в штаті Нью-Мексико. США посідають перше місце в світі за вартістю мінеральної сировини, яку добувають самі, і водночас - перше місце як її імпортер. Це пояснюється як вели</w:t>
      </w:r>
      <w:r>
        <w:rPr>
          <w:color w:val="000000"/>
          <w:sz w:val="28"/>
        </w:rPr>
        <w:softHyphen/>
        <w:t xml:space="preserve">чезними потребами, так і бажанням і можливістю одержати дешеву продукцію. І інших країн і заощадити свої ресурси. Так, видобуток нафти в США дорівнює 400 млн тонн у рік, а імпорт нафти і нафтопродуктів - понад 200 млн тонн. </w:t>
      </w:r>
      <w:r>
        <w:rPr>
          <w:color w:val="000000"/>
          <w:sz w:val="28"/>
          <w:lang w:val="en-US"/>
        </w:rPr>
        <w:t>To</w:t>
      </w:r>
      <w:r>
        <w:rPr>
          <w:color w:val="000000"/>
          <w:sz w:val="28"/>
        </w:rPr>
        <w:t>б то імпортують 1/3 того, що споживають.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Енергетика є однією з найбільш динамічних галузей господарства США. В стру ктурі енергоспоживання є всі види промислових джерел: нафта (її частка 41 %). природний газ (24 %), вугілля (24 </w:t>
      </w:r>
      <w:r>
        <w:rPr>
          <w:i/>
          <w:iCs/>
          <w:color w:val="000000"/>
          <w:sz w:val="28"/>
        </w:rPr>
        <w:t xml:space="preserve">%), </w:t>
      </w:r>
      <w:r>
        <w:rPr>
          <w:color w:val="000000"/>
          <w:sz w:val="28"/>
        </w:rPr>
        <w:t>атомна, гідро- і геотермальна енергія (11 ) Загальна енергозабезпеченість виробництва і побуту дуже висока. Вугілля використовують передусім як паливо для теплових електростанцій, природний газ --в комунальному господарстві, нафту - як моторне паливо. Країна виробляє понад 2 600 млрд кВт • годин електроенергії. Вирішальною є частка теплових електро</w:t>
      </w:r>
      <w:r>
        <w:rPr>
          <w:color w:val="000000"/>
          <w:sz w:val="28"/>
        </w:rPr>
        <w:softHyphen/>
        <w:t>станцій. Найбільші гідростанції побудовані на річці Колумбія, багато невеликих -у Каліфорнії і на річці Теннесі в Аппалачах. Геотермальна станція потужністю 1 млн кіловат діє в Долині Гейзерів у Каліфорнії. Працюють 110 атомних реакторів загальною потужністю 104 млн кіловат. Найбільше їх навколо Чикаго, Детройта і Нью-Йорка.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Обробна промисловість - основа матеріального виробництва США. Представ</w:t>
      </w:r>
      <w:r>
        <w:rPr>
          <w:color w:val="000000"/>
          <w:sz w:val="28"/>
        </w:rPr>
        <w:softHyphen/>
        <w:t>лена всіма сучасними галузями. У країні виготовляють найрізноманітніші засоби ви</w:t>
      </w:r>
      <w:r>
        <w:rPr>
          <w:color w:val="000000"/>
          <w:sz w:val="28"/>
        </w:rPr>
        <w:softHyphen/>
        <w:t>робництва і споживчі товари. На першому місці за вартістю продукції (майже 2/5) стоїть машинобудування</w:t>
      </w:r>
      <w:r>
        <w:rPr>
          <w:i/>
          <w:iCs/>
          <w:color w:val="000000"/>
          <w:sz w:val="28"/>
        </w:rPr>
        <w:t>.</w:t>
      </w:r>
    </w:p>
    <w:p w:rsidR="00836F25" w:rsidRDefault="008E2F16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243pt">
            <v:imagedata r:id="rId4" o:title="image120"/>
          </v:shape>
        </w:pict>
      </w:r>
    </w:p>
    <w:p w:rsidR="00836F25" w:rsidRDefault="008E2F16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90.5pt;height:111.75pt">
            <v:imagedata r:id="rId5" o:title="image122"/>
          </v:shape>
        </w:pic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i/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Значну роль відіграють також харчова, хімічна, поліграфічна, паперова, металургійна, швейна промисловість та виготовлення ви</w:t>
      </w:r>
      <w:r>
        <w:rPr>
          <w:color w:val="000000"/>
          <w:sz w:val="28"/>
        </w:rPr>
        <w:softHyphen/>
        <w:t>робів із пластмаси. Важливим у структурі обробної промисловості є зрушення від важкої індустрії в напрямі електроніки і засобів автоматизації. Якщо в 70-х роках виплавляли майже 140 млн тонн сталі, то тепер - близько 100. На передньому плані за кількістю зайнятих виявилися авіакосмічна промисловість, виробництво елек</w:t>
      </w:r>
      <w:r>
        <w:rPr>
          <w:color w:val="000000"/>
          <w:sz w:val="28"/>
        </w:rPr>
        <w:softHyphen/>
        <w:t>тронних компонентів, конторського обладнання (оргтехніки) і комп'ютерів, а також засобів зв'язку.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У територіальному плані головні зміни пов'язані з переміщенням підприємств у передмістя та в цілому на Південь і Захід. Колись промислові підприємства розмішувались у внутрішніх зонах міста. У процесі субурбанізацїї вони переміщу</w:t>
      </w:r>
      <w:r>
        <w:rPr>
          <w:color w:val="000000"/>
          <w:sz w:val="28"/>
        </w:rPr>
        <w:softHyphen/>
        <w:t>ються в передмістя. Якщо в 1950 р. на Північ припадало 72 % промислової про</w:t>
      </w:r>
      <w:r>
        <w:rPr>
          <w:color w:val="000000"/>
          <w:sz w:val="28"/>
        </w:rPr>
        <w:softHyphen/>
        <w:t>дукції, на Південь - 20 % і на Захід - 8 %, то нині - відповідно 50 %, 33 % і 17 %. На Півночі обробна промисловість, як і раніше, зосереджена в так званому промисловому поясі. Орієнтовні його межі: Бостон - Балтимор - Онт-Луїс - Мілуокі. Незважаючи на зростання ролі інших районів, промисловий пояс і тепер зали</w:t>
      </w:r>
      <w:r>
        <w:rPr>
          <w:color w:val="000000"/>
          <w:sz w:val="28"/>
        </w:rPr>
        <w:softHyphen/>
        <w:t>шається головною індустріальною частиною СІЛА. На Півдні обробна промис</w:t>
      </w:r>
      <w:r>
        <w:rPr>
          <w:color w:val="000000"/>
          <w:sz w:val="28"/>
        </w:rPr>
        <w:softHyphen/>
        <w:t>ловість більш роззосереджена, але й тут є дві компактні індустріальні зони; Аппалачський Підмонт і узбережжя Галфа. На Заході головні райони обробної проми</w:t>
      </w:r>
      <w:r>
        <w:rPr>
          <w:color w:val="000000"/>
          <w:sz w:val="28"/>
        </w:rPr>
        <w:softHyphen/>
        <w:t>словості сформувалися в Каліфорнії та на Північному Заході. Найбільшими про</w:t>
      </w:r>
      <w:r>
        <w:rPr>
          <w:color w:val="000000"/>
          <w:sz w:val="28"/>
        </w:rPr>
        <w:softHyphen/>
        <w:t>мисловими центрами є Нью-Йорк, Чикаго, Лос-Анджелес, а також Бостон, Філа</w:t>
      </w:r>
      <w:r>
        <w:rPr>
          <w:color w:val="000000"/>
          <w:sz w:val="28"/>
        </w:rPr>
        <w:softHyphen/>
        <w:t>дельфія, Клівленд, Детройт, Сент-Луїс, Даллас - Форт-Уерт і Х'юстон.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На розміщення традиційних галузей обробної промисловості насамперед впли</w:t>
      </w:r>
      <w:r>
        <w:rPr>
          <w:color w:val="000000"/>
          <w:sz w:val="28"/>
        </w:rPr>
        <w:softHyphen/>
        <w:t>вали сировинно-транспортний чинник, наявність дешевої робочої сили і ринків збу</w:t>
      </w:r>
      <w:r>
        <w:rPr>
          <w:color w:val="000000"/>
          <w:sz w:val="28"/>
        </w:rPr>
        <w:softHyphen/>
        <w:t>ту. Нові наукоємні галузі орієнтуються в своєму розміщенні на наукові установи, на</w:t>
      </w:r>
      <w:r>
        <w:rPr>
          <w:color w:val="000000"/>
          <w:sz w:val="28"/>
        </w:rPr>
        <w:softHyphen/>
        <w:t>явність кадрів вищої кваліфікації і екологічно чисте природне середовище. Вони найбільше концентруються на Атлантичному узбережжі і Півночі Каліфорнії. Але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й поза цими двома ареалами є багато окремих міст, де новітні виробництва такої дістали значний розвиток. 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Сільське господарство США виробляє продукцію для власних потреб і на </w:t>
      </w:r>
      <w:r>
        <w:rPr>
          <w:i/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порт. Цьому сприяє природне середовище й ефективне господарювання. Якщо в Індії один селянин обробляє 1 гектар землі, то один фермер США - 50-60 гектарів. Американські ферми високомеханізовані, мають прекрасну енергетичну, інфраструктурі ну і наукову забезпеченість. Для підтримки фермерів уряд вже протягом кількох десятиліть щорічно надає їм багатомільярдні субсидії, Проте і в цих умовах традиційні сімейні ферми з наділами по 64 гектари землі не витримують конкуренції і розоряються. їх стає дедалі менше. В 1950 р. налічувалось 5,6 млн ферм, нині - 2,1. Більша частина товарної продукції давно вже надходить від великих господарств, які використовують найману робочу силу. Безпосередньо у сільськогосподарському виробництві працює понад 3 млн чоловік, їх доповнюють майже два десятки мільйонів тих, хто обслуговує сільське господарство, переробляє і реалізує його продукцію.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Сільське господарство США є багатогалузевим</w:t>
      </w:r>
      <w:r>
        <w:rPr>
          <w:i/>
          <w:iCs/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Важливу роль відіграють і землеробство, і тваринництво. Орні землі становлять 180 млн гектарів (це більше, ніж в усій Латинській Америці), природних пасовищ - майже 220 млн гектарів. Понад 18 млн гектарів земель у посушливій західній частині країни штучно зрошується. 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У землеробстві головними є кормові культури: кукурудза, сорго, ячмінь, сіянії трави. Так званий кукурудзяний пояс знаходиться на Центральних рівнинах. Тут щороку вирощують 200-230 млн тонн кукурудзи, або 2/5 її світового збору. Пше</w:t>
      </w:r>
      <w:r>
        <w:rPr>
          <w:color w:val="000000"/>
          <w:sz w:val="28"/>
        </w:rPr>
        <w:softHyphen/>
        <w:t>ниці як продовольчого зерна одержують 60-80 млн тонн, її посіви зосереджені в преріях, у так званому пшеничному поясі, який простягнувся від Канади до Техасу.</w:t>
      </w:r>
      <w:r>
        <w:rPr>
          <w:color w:val="000000"/>
          <w:sz w:val="28"/>
          <w:vertAlign w:val="subscript"/>
        </w:rPr>
        <w:t xml:space="preserve">: </w:t>
      </w:r>
      <w:r>
        <w:rPr>
          <w:color w:val="000000"/>
          <w:sz w:val="28"/>
        </w:rPr>
        <w:t xml:space="preserve"> «кукурудзяний", і «пшеничний» пояси належать до найбільш відомих зернових районів світу, їх освоєння є легендарною сторінкою американської історії. Природні] умови мало впливають на валові збори зерна і посівні площі. Проте розміри їх коливаються з року в рік у зв'язку з кон'юнктурою на внутрішньому і особливо світовому ринках. З олійних культур поширені соя, арахіс і, останнім часом, соняшник. До Другої світової війни США були головним імпортером олії, тепер завдяки сої ве</w:t>
      </w:r>
      <w:r>
        <w:rPr>
          <w:color w:val="000000"/>
          <w:sz w:val="28"/>
        </w:rPr>
        <w:softHyphen/>
        <w:t>ни стали її головним експортером. У північних штатах вирощують цукрові буряки,, в дельті Міссісіпі, у Флориді та Гаванських островах - цукрову тростину. Збір кар</w:t>
      </w:r>
      <w:r>
        <w:rPr>
          <w:color w:val="000000"/>
          <w:sz w:val="28"/>
        </w:rPr>
        <w:softHyphen/>
        <w:t>топлі порівняно незначний, оскільки, як і хліба, її споживають у країні мало. Збір та різноманіття овочів і фруктів у країні чи не найбільші у світі, їх споживають ба</w:t>
      </w:r>
      <w:r>
        <w:rPr>
          <w:color w:val="000000"/>
          <w:sz w:val="28"/>
        </w:rPr>
        <w:softHyphen/>
        <w:t>гато, протягом усього року у свіжому вигляді. Значна їх частина іде на переробку особливо на виготовлення соків. Колись овочі й фрукти вирощували на кожній фермі, тепер тільки в спеціалізованих районах. Це узбережжя Великих озер, Приатлантична низовина, Флорида та Каліфорнія. Овочі й фрукти для власного споживання, як і інші продовольчі товари, фермери купують у магазинах.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З технічних культур традиційними стали тютюн і бавовник. Тютюн вирощують на Приатлантичній низовині і по другий бік від Анпалачських гір, особливо в шта</w:t>
      </w:r>
      <w:r>
        <w:rPr>
          <w:color w:val="000000"/>
          <w:sz w:val="28"/>
        </w:rPr>
        <w:softHyphen/>
        <w:t>тах Північна Кароліна і Кентуккі. Переважає світлий і слабкий тютюн, який при</w:t>
      </w:r>
      <w:r>
        <w:rPr>
          <w:color w:val="000000"/>
          <w:sz w:val="28"/>
        </w:rPr>
        <w:softHyphen/>
        <w:t>значається для виготовлення сигарет. Бавовник колись вирощували на рабовлас</w:t>
      </w:r>
      <w:r>
        <w:rPr>
          <w:color w:val="000000"/>
          <w:sz w:val="28"/>
        </w:rPr>
        <w:softHyphen/>
        <w:t xml:space="preserve">ницьких плантаціях Півдня. Південь і «бавовниковий пояс» були синонімами. Тепер «бавовниковий пояс» як суцільна смута перестав існувати і перетворився на рад розрізнених ареалів. Це алювіальна долина Міссісіпі і оазиси зрошуваних земель від Техасу до Каліфорнії. </w:t>
      </w:r>
    </w:p>
    <w:p w:rsidR="00836F25" w:rsidRDefault="008E2F16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276pt;height:186pt">
            <v:imagedata r:id="rId6" o:title="image124"/>
          </v:shape>
        </w:pic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Тваринництво має чудову кормову базу. Це кормове зерно, сіяні і природні пасо</w:t>
      </w:r>
      <w:r>
        <w:rPr>
          <w:color w:val="000000"/>
          <w:sz w:val="28"/>
        </w:rPr>
        <w:softHyphen/>
        <w:t>вища. Переважає м'ясний напрям. М'ясо є важливим елементом харчування амери</w:t>
      </w:r>
      <w:r>
        <w:rPr>
          <w:color w:val="000000"/>
          <w:sz w:val="28"/>
        </w:rPr>
        <w:softHyphen/>
        <w:t>канців. Його значне виробництво орієнтовано на задоволення внутрішніх потреб, М'ясо не експортується, його трохи навіть завозять з інших країн. Поголів'я вели</w:t>
      </w:r>
      <w:r>
        <w:rPr>
          <w:color w:val="000000"/>
          <w:sz w:val="28"/>
        </w:rPr>
        <w:softHyphen/>
        <w:t xml:space="preserve">кої рогатої худоби становить близько 100 млн голів, свиней - 55. Бройлерів щорічне вирощують до 5,5 млрд штук. Найбільше великої рогатої худоби зосереджується </w:t>
      </w:r>
      <w:r>
        <w:rPr>
          <w:smallCaps/>
          <w:color w:val="000000"/>
          <w:sz w:val="28"/>
        </w:rPr>
        <w:t xml:space="preserve">не </w:t>
      </w:r>
      <w:r>
        <w:rPr>
          <w:color w:val="000000"/>
          <w:sz w:val="28"/>
        </w:rPr>
        <w:t>фермах і ранчо Великих рівнин, що простягайсь у меридіональному напрямі від Ка</w:t>
      </w:r>
      <w:r>
        <w:rPr>
          <w:color w:val="000000"/>
          <w:sz w:val="28"/>
        </w:rPr>
        <w:softHyphen/>
        <w:t>нади до Мексики. Свинарство -</w:t>
      </w:r>
      <w:r>
        <w:rPr>
          <w:i/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характерне для " кукурудзяного пояса", вирощуван</w:t>
      </w:r>
      <w:r>
        <w:rPr>
          <w:color w:val="000000"/>
          <w:sz w:val="28"/>
        </w:rPr>
        <w:softHyphen/>
        <w:t>ня бройлерів - для штатів Півдня. Частка молочного стада порівняно невелика. Най</w:t>
      </w:r>
      <w:r>
        <w:rPr>
          <w:color w:val="000000"/>
          <w:sz w:val="28"/>
        </w:rPr>
        <w:softHyphen/>
        <w:t>більше молока і молочних продуктів виробляють у Приозер'ї і на Північному Сході. Заготівля лісу в США зосереджена в Кордильєрах Північного Заходу і на Південному Сході. Найбільше промислове значення мають дугласова ялиця, жовта південна сосна і дуб. Лісові багатства не тільки широко використовуються, а й ак</w:t>
      </w:r>
      <w:r>
        <w:rPr>
          <w:color w:val="000000"/>
          <w:sz w:val="28"/>
        </w:rPr>
        <w:softHyphen/>
        <w:t xml:space="preserve">тивно поновлюються, особливо в умовах вологого і теплого клімату Південного </w:t>
      </w:r>
      <w:r>
        <w:rPr>
          <w:i/>
          <w:iCs/>
          <w:color w:val="000000"/>
          <w:sz w:val="28"/>
        </w:rPr>
        <w:t>Схо</w:t>
      </w:r>
      <w:r>
        <w:rPr>
          <w:i/>
          <w:iCs/>
          <w:color w:val="000000"/>
          <w:sz w:val="28"/>
        </w:rPr>
        <w:softHyphen/>
        <w:t xml:space="preserve">ду, </w:t>
      </w:r>
      <w:r>
        <w:rPr>
          <w:color w:val="000000"/>
          <w:sz w:val="28"/>
        </w:rPr>
        <w:t>США - одна з найбільших риболовних країн світу. Промисел ведеться в морях Атлантичного і Тихого океанів.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Транспорт. </w:t>
      </w:r>
      <w:r>
        <w:rPr>
          <w:color w:val="000000"/>
          <w:sz w:val="28"/>
          <w:lang w:val="en-US"/>
        </w:rPr>
        <w:t>C</w:t>
      </w:r>
      <w:r>
        <w:rPr>
          <w:color w:val="000000"/>
          <w:sz w:val="28"/>
        </w:rPr>
        <w:t>Ш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</w:rPr>
        <w:t xml:space="preserve"> мають розвинуту транспортну систему</w:t>
      </w:r>
      <w:r>
        <w:rPr>
          <w:i/>
          <w:iCs/>
          <w:color w:val="000000"/>
          <w:sz w:val="28"/>
        </w:rPr>
        <w:t xml:space="preserve">. </w:t>
      </w:r>
      <w:r>
        <w:rPr>
          <w:color w:val="000000"/>
          <w:sz w:val="28"/>
        </w:rPr>
        <w:t>Саме завдя</w:t>
      </w:r>
      <w:r>
        <w:rPr>
          <w:color w:val="000000"/>
          <w:sz w:val="28"/>
        </w:rPr>
        <w:softHyphen/>
        <w:t>ки їй ця велика країна добре освоєна. Вантажі перевозять залізницями, автомобіля ми, внутрішнім водним і трубопроводним транспортом. Залізниці побудовані ще І минулому столітті, їх довжина навіть зменшується. Будівництво автошляхів продов</w:t>
      </w:r>
      <w:r>
        <w:rPr>
          <w:color w:val="000000"/>
          <w:sz w:val="28"/>
        </w:rPr>
        <w:softHyphen/>
        <w:t xml:space="preserve">жується й нині. Практично немає населених місць, у тому числі й ферм, до яких ш були б прокладеш дороги з твердим покриттям. Найбільш ефектний вигляд має система швидкісних між штатних автострад - </w:t>
      </w:r>
      <w:r>
        <w:rPr>
          <w:i/>
          <w:iCs/>
          <w:color w:val="000000"/>
          <w:sz w:val="28"/>
        </w:rPr>
        <w:t xml:space="preserve">хайвеїв. </w:t>
      </w:r>
      <w:r>
        <w:rPr>
          <w:color w:val="000000"/>
          <w:sz w:val="28"/>
        </w:rPr>
        <w:t>Загальна довжина їх становить майже 70 тис. кілометрів, і вони сполучають між собою всі міста з населенням по над 50 тис. чоловік. Це багатосмугові магістралі з розділеним рухом і перехрещенням на різних рівнях. Залізниці й автомобільні дороги утворюють кілька широтних і меридіональних напрямів, які дістали назву «транспортних коридорів», їх вузловими центрами на узбережжях стали великі міста, а в середині країни - Чикаго Сент-Луїс і Атланта.</w:t>
      </w:r>
    </w:p>
    <w:p w:rsidR="00836F25" w:rsidRDefault="008E2F16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187.5pt;height:102pt">
            <v:imagedata r:id="rId7" o:title="image126"/>
          </v:shape>
        </w:pict>
      </w:r>
    </w:p>
    <w:p w:rsidR="00836F25" w:rsidRDefault="001E4392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28"/>
        </w:rPr>
      </w:pPr>
      <w:r>
        <w:rPr>
          <w:b/>
          <w:bCs/>
          <w:i/>
          <w:iCs/>
          <w:color w:val="000000"/>
          <w:sz w:val="28"/>
          <w:szCs w:val="8"/>
          <w:lang w:val="en-US"/>
        </w:rPr>
        <w:t>Man</w:t>
      </w:r>
      <w:r>
        <w:rPr>
          <w:b/>
          <w:bCs/>
          <w:i/>
          <w:iCs/>
          <w:color w:val="000000"/>
          <w:sz w:val="28"/>
          <w:szCs w:val="8"/>
        </w:rPr>
        <w:t xml:space="preserve">. </w:t>
      </w:r>
      <w:r>
        <w:rPr>
          <w:b/>
          <w:bCs/>
          <w:color w:val="000000"/>
          <w:sz w:val="28"/>
          <w:szCs w:val="8"/>
        </w:rPr>
        <w:t>. Географія транспорту США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До внутрішніх водних шляхів належать озера, річки і канали. З'єднані між со</w:t>
      </w:r>
      <w:r>
        <w:rPr>
          <w:color w:val="000000"/>
          <w:sz w:val="28"/>
        </w:rPr>
        <w:softHyphen/>
        <w:t>бою канапами річка Міссісіпі, Великі озера і річка Св. Лаврентія утворили найдов</w:t>
      </w:r>
      <w:r>
        <w:rPr>
          <w:color w:val="000000"/>
          <w:sz w:val="28"/>
        </w:rPr>
        <w:softHyphen/>
        <w:t>ший у світі внутрішній водний шлях від Мексиканської затоки до Північної Атлантики. Поглиблення каналів на річці Св. Лаврентія на території Канади дало можливість океанським суднам підніматись аж до Чикаго і Дулута. Великим озерам офіційно надано статус четвертого морського узбережжя США. Берегові ка</w:t>
      </w:r>
      <w:r>
        <w:rPr>
          <w:color w:val="000000"/>
          <w:sz w:val="28"/>
        </w:rPr>
        <w:softHyphen/>
        <w:t>нали, які з'єднують гирла річок і лагуни, оперізують Атлантичне та Мексиканське узбережжя. Ними річкові судна пересуваються вздовж берега, не виходячи у відкрите море. Розгалужена мережа трубопроводів з'єднує місця видобутку та спо</w:t>
      </w:r>
      <w:r>
        <w:rPr>
          <w:color w:val="000000"/>
          <w:sz w:val="28"/>
        </w:rPr>
        <w:softHyphen/>
        <w:t>живання нафти й газу. Густота транспортної мережі є найбільшою в східній частині країни І в Каліфорнії, тобто вона пропорційна розміщенню населення і його госпо</w:t>
      </w:r>
      <w:r>
        <w:rPr>
          <w:color w:val="000000"/>
          <w:sz w:val="28"/>
        </w:rPr>
        <w:softHyphen/>
        <w:t>дарської діяльності, США мають значний торговий флот. Багато кораблів ходять та</w:t>
      </w:r>
      <w:r>
        <w:rPr>
          <w:color w:val="000000"/>
          <w:sz w:val="28"/>
        </w:rPr>
        <w:softHyphen/>
        <w:t>кож під «дешевими прапорами». Найважливіші системи морських портів сформу</w:t>
      </w:r>
      <w:r>
        <w:rPr>
          <w:color w:val="000000"/>
          <w:sz w:val="28"/>
        </w:rPr>
        <w:softHyphen/>
        <w:t>валися навколо Нью-Йорка, Нового Орлеана, Х'юстона і Лос-Анджелеса. В мор</w:t>
      </w:r>
      <w:r>
        <w:rPr>
          <w:color w:val="000000"/>
          <w:sz w:val="28"/>
        </w:rPr>
        <w:softHyphen/>
        <w:t>ських комунікаціях істотну роль відіграє Панамський канал, через який здійс</w:t>
      </w:r>
      <w:r>
        <w:rPr>
          <w:color w:val="000000"/>
          <w:sz w:val="28"/>
        </w:rPr>
        <w:softHyphen/>
        <w:t>нюється морський зв'язок між східним і західним узбережжями країни.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У перевезенні пасажирів переважає власний автомобіль. Насиченість країни автомашинами є найвищою в світі - 500 одиниць легкових і 200 одиниць вантаж</w:t>
      </w:r>
      <w:r>
        <w:rPr>
          <w:color w:val="000000"/>
          <w:sz w:val="28"/>
        </w:rPr>
        <w:softHyphen/>
        <w:t xml:space="preserve">них на 1000 жителів. Усього на ходу в країні майже 180 млн автомашин, у тому числі - 125 млн легкових. Власна автомашина стала традицією і елементом престижа ще в 20-ті роки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ст. Вона має величезний вплив на життя країни, стала передумовою субурбанізації і встановлення міського способу життя в позаметрополітенській Америці. Автомобілебудування вже багато десятиліть посідає перше місце в обробній промисловості. У ньому зайнято 750 тис. робітників. Крім того, понад 5 млн чоловік працюють в системі автосервісу. Автомобільний транспорт щороку споживає 400-500 млн тонн бензину і е головним забруднювачем атмо</w:t>
      </w:r>
      <w:r>
        <w:rPr>
          <w:color w:val="000000"/>
          <w:sz w:val="28"/>
        </w:rPr>
        <w:softHyphen/>
        <w:t>сфери в містах, У перевезеннях пасажирів важливе місце посідає повітряний транспорт. За насиченістю аеропортами, розмірами парку магістральних літаків і кількістю перевезених пасажирів США не мають рівних у світі. Аеропорти Чика</w:t>
      </w:r>
      <w:r>
        <w:rPr>
          <w:color w:val="000000"/>
          <w:sz w:val="28"/>
        </w:rPr>
        <w:softHyphen/>
        <w:t>го, Далласа - Форт-Уерта, Атланти і Лос-Анджелеса вважаються чотирма най</w:t>
      </w:r>
      <w:r>
        <w:rPr>
          <w:color w:val="000000"/>
          <w:sz w:val="28"/>
        </w:rPr>
        <w:softHyphen/>
        <w:t>більш завантаженими в світі.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Розміщення більшості галузей невиробничої сфери в США збігається з роз</w:t>
      </w:r>
      <w:r>
        <w:rPr>
          <w:color w:val="000000"/>
          <w:sz w:val="28"/>
        </w:rPr>
        <w:softHyphen/>
        <w:t>міщенням населення. Це роздрібна торгівля та громадське харчування, освіта, ме</w:t>
      </w:r>
      <w:r>
        <w:rPr>
          <w:color w:val="000000"/>
          <w:sz w:val="28"/>
        </w:rPr>
        <w:softHyphen/>
        <w:t>дицина, автосервіс і персональні послуги.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«Верхні поверхи» фінансових, ділових і професійних послуг сконцентровані територіально, Вони тяжіють до великих міст, значення і статус яких визначаються тепер не стільки матеріальним виробництвом, скільки розмірами невиробничої сфе</w:t>
      </w:r>
      <w:r>
        <w:rPr>
          <w:color w:val="000000"/>
          <w:sz w:val="28"/>
        </w:rPr>
        <w:softHyphen/>
        <w:t>ри. Саме у великих містах розміщені штаб-квартири корпорацій, банки, страхові, торгові, транспортні і туристські компанії. Тут же розміщені головні видавництва, редакції газет і журналів, рекламні агентства, радіо- і телевізійні студії, культурні і спортивні заклади. Центральні ділові райони великих міст стали своєрідною вітри</w:t>
      </w:r>
      <w:r>
        <w:rPr>
          <w:color w:val="000000"/>
          <w:sz w:val="28"/>
        </w:rPr>
        <w:softHyphen/>
        <w:t>ною США. Вони займають значні площі, мають модерну архітектуру, привабливий вигляд і зелене оздоблення. Тут багато готелів і так званих місць інтересу: фешене</w:t>
      </w:r>
      <w:r>
        <w:rPr>
          <w:color w:val="000000"/>
          <w:sz w:val="28"/>
        </w:rPr>
        <w:softHyphen/>
        <w:t>бельних магазинів і салонів, театрів, концертних залів, музеїв тощо.</w:t>
      </w:r>
    </w:p>
    <w:p w:rsidR="00836F25" w:rsidRDefault="001E43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Національні парки переважно знаходяться в Гірських і Тихоокеанських штатах. Серед курортних місцевостей найпопулярніші Флорида </w:t>
      </w:r>
      <w:r>
        <w:rPr>
          <w:i/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й Гаваї. Культурна спадщина США, порівняно з країна</w:t>
      </w:r>
      <w:r>
        <w:rPr>
          <w:color w:val="000000"/>
          <w:sz w:val="28"/>
        </w:rPr>
        <w:softHyphen/>
        <w:t>ми Азії і Європи, - молода. Ставлення до неї дбайливе. Визначною пам'яткою історії США є будинок «Індепенденс-Холл» у Філадельфії, де в 1776 році бу</w:t>
      </w:r>
      <w:r>
        <w:rPr>
          <w:color w:val="000000"/>
          <w:sz w:val="28"/>
        </w:rPr>
        <w:softHyphen/>
        <w:t>ла проголошена незалежність країни.</w:t>
      </w:r>
    </w:p>
    <w:p w:rsidR="00836F25" w:rsidRDefault="00836F25">
      <w:pPr>
        <w:spacing w:line="360" w:lineRule="auto"/>
        <w:rPr>
          <w:sz w:val="28"/>
        </w:rPr>
      </w:pPr>
      <w:bookmarkStart w:id="0" w:name="_GoBack"/>
      <w:bookmarkEnd w:id="0"/>
    </w:p>
    <w:sectPr w:rsidR="00836F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392"/>
    <w:rsid w:val="001E4392"/>
    <w:rsid w:val="00836F25"/>
    <w:rsid w:val="008E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B8C74B2-09E9-43E4-9A36-91829740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center"/>
      <w:outlineLvl w:val="0"/>
    </w:pPr>
    <w:rPr>
      <w:b/>
      <w:bCs/>
      <w:color w:val="000000"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firstLine="567"/>
      <w:jc w:val="center"/>
    </w:pPr>
    <w:rPr>
      <w:b/>
      <w:bCs/>
      <w:color w:val="000000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Господарство США</vt:lpstr>
    </vt:vector>
  </TitlesOfParts>
  <Manager>Природничі науки</Manager>
  <Company>Природничі науки</Company>
  <LinksUpToDate>false</LinksUpToDate>
  <CharactersWithSpaces>16809</CharactersWithSpaces>
  <SharedDoc>false</SharedDoc>
  <HyperlinkBase>Природничі науки</HyperlinkBase>
  <HLinks>
    <vt:vector size="24" baseType="variant">
      <vt:variant>
        <vt:i4>3474528</vt:i4>
      </vt:variant>
      <vt:variant>
        <vt:i4>11926</vt:i4>
      </vt:variant>
      <vt:variant>
        <vt:i4>1025</vt:i4>
      </vt:variant>
      <vt:variant>
        <vt:i4>1</vt:i4>
      </vt:variant>
      <vt:variant>
        <vt:lpwstr>..\ПЕРЕРОБКА КНИЖОК\Geografia\Geografiya.files\image120.jpg</vt:lpwstr>
      </vt:variant>
      <vt:variant>
        <vt:lpwstr/>
      </vt:variant>
      <vt:variant>
        <vt:i4>3474530</vt:i4>
      </vt:variant>
      <vt:variant>
        <vt:i4>11930</vt:i4>
      </vt:variant>
      <vt:variant>
        <vt:i4>1026</vt:i4>
      </vt:variant>
      <vt:variant>
        <vt:i4>1</vt:i4>
      </vt:variant>
      <vt:variant>
        <vt:lpwstr>..\ПЕРЕРОБКА КНИЖОК\Geografia\Geografiya.files\image122.jpg</vt:lpwstr>
      </vt:variant>
      <vt:variant>
        <vt:lpwstr/>
      </vt:variant>
      <vt:variant>
        <vt:i4>3474532</vt:i4>
      </vt:variant>
      <vt:variant>
        <vt:i4>22972</vt:i4>
      </vt:variant>
      <vt:variant>
        <vt:i4>1027</vt:i4>
      </vt:variant>
      <vt:variant>
        <vt:i4>1</vt:i4>
      </vt:variant>
      <vt:variant>
        <vt:lpwstr>..\ПЕРЕРОБКА КНИЖОК\Geografia\Geografiya.files\image124.jpg</vt:lpwstr>
      </vt:variant>
      <vt:variant>
        <vt:lpwstr/>
      </vt:variant>
      <vt:variant>
        <vt:i4>3474534</vt:i4>
      </vt:variant>
      <vt:variant>
        <vt:i4>27310</vt:i4>
      </vt:variant>
      <vt:variant>
        <vt:i4>1028</vt:i4>
      </vt:variant>
      <vt:variant>
        <vt:i4>1</vt:i4>
      </vt:variant>
      <vt:variant>
        <vt:lpwstr>..\ПЕРЕРОБКА КНИЖОК\Geografia\Geografiya.files\image126.jpg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Господарство США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2014-04-27T10:02:00Z</dcterms:created>
  <dcterms:modified xsi:type="dcterms:W3CDTF">2014-04-27T10:02:00Z</dcterms:modified>
  <cp:category>Природничі науки</cp:category>
</cp:coreProperties>
</file>