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784" w:rsidRDefault="00985784" w:rsidP="001F162C">
      <w:pPr>
        <w:spacing w:line="360" w:lineRule="auto"/>
        <w:jc w:val="center"/>
        <w:rPr>
          <w:b/>
          <w:caps/>
          <w:sz w:val="28"/>
          <w:szCs w:val="28"/>
        </w:rPr>
      </w:pPr>
    </w:p>
    <w:p w:rsidR="00311A34" w:rsidRPr="004B48E6" w:rsidRDefault="00311A34" w:rsidP="001F162C">
      <w:pPr>
        <w:spacing w:line="360" w:lineRule="auto"/>
        <w:jc w:val="center"/>
        <w:rPr>
          <w:b/>
          <w:caps/>
          <w:sz w:val="28"/>
          <w:szCs w:val="28"/>
        </w:rPr>
      </w:pPr>
      <w:r w:rsidRPr="004B48E6">
        <w:rPr>
          <w:b/>
          <w:caps/>
          <w:sz w:val="28"/>
          <w:szCs w:val="28"/>
        </w:rPr>
        <w:t>Содержание.</w:t>
      </w:r>
    </w:p>
    <w:p w:rsidR="00311A34" w:rsidRPr="00A7280A" w:rsidRDefault="00311A34" w:rsidP="001F162C">
      <w:pPr>
        <w:spacing w:line="360" w:lineRule="auto"/>
      </w:pPr>
    </w:p>
    <w:p w:rsidR="00ED4515" w:rsidRPr="00ED4515" w:rsidRDefault="00741CA7" w:rsidP="00ED4515">
      <w:pPr>
        <w:pStyle w:val="10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r w:rsidRPr="00ED4515">
        <w:rPr>
          <w:b w:val="0"/>
          <w:bCs w:val="0"/>
          <w:caps w:val="0"/>
          <w:sz w:val="28"/>
          <w:szCs w:val="28"/>
        </w:rPr>
        <w:fldChar w:fldCharType="begin"/>
      </w:r>
      <w:r w:rsidRPr="00ED4515">
        <w:rPr>
          <w:b w:val="0"/>
          <w:bCs w:val="0"/>
          <w:caps w:val="0"/>
          <w:sz w:val="28"/>
          <w:szCs w:val="28"/>
        </w:rPr>
        <w:instrText xml:space="preserve"> TOC \o "1-3" \h \z \u </w:instrText>
      </w:r>
      <w:r w:rsidRPr="00ED4515">
        <w:rPr>
          <w:b w:val="0"/>
          <w:bCs w:val="0"/>
          <w:caps w:val="0"/>
          <w:sz w:val="28"/>
          <w:szCs w:val="28"/>
        </w:rPr>
        <w:fldChar w:fldCharType="separate"/>
      </w:r>
      <w:hyperlink w:anchor="_Toc130960229" w:history="1">
        <w:r w:rsidR="00ED4515" w:rsidRPr="00ED4515">
          <w:rPr>
            <w:rStyle w:val="a9"/>
            <w:b w:val="0"/>
            <w:noProof/>
            <w:sz w:val="28"/>
            <w:szCs w:val="28"/>
          </w:rPr>
          <w:t>Введение.</w:t>
        </w:r>
        <w:r w:rsidR="00ED4515" w:rsidRPr="00ED4515">
          <w:rPr>
            <w:b w:val="0"/>
            <w:noProof/>
            <w:webHidden/>
            <w:sz w:val="28"/>
            <w:szCs w:val="28"/>
          </w:rPr>
          <w:tab/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begin"/>
        </w:r>
        <w:r w:rsidR="00ED4515" w:rsidRPr="00ED4515">
          <w:rPr>
            <w:b w:val="0"/>
            <w:noProof/>
            <w:webHidden/>
            <w:sz w:val="28"/>
            <w:szCs w:val="28"/>
          </w:rPr>
          <w:instrText xml:space="preserve"> PAGEREF _Toc130960229 \h </w:instrText>
        </w:r>
        <w:r w:rsidR="00ED4515" w:rsidRPr="00ED4515">
          <w:rPr>
            <w:b w:val="0"/>
            <w:noProof/>
            <w:webHidden/>
            <w:sz w:val="28"/>
            <w:szCs w:val="28"/>
          </w:rPr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separate"/>
        </w:r>
        <w:r w:rsidR="00ED4515" w:rsidRPr="00ED4515">
          <w:rPr>
            <w:b w:val="0"/>
            <w:noProof/>
            <w:webHidden/>
            <w:sz w:val="28"/>
            <w:szCs w:val="28"/>
          </w:rPr>
          <w:t>3</w:t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D4515" w:rsidRPr="00ED4515" w:rsidRDefault="005C44C3" w:rsidP="00ED4515">
      <w:pPr>
        <w:pStyle w:val="10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30960230" w:history="1">
        <w:r w:rsidR="00ED4515" w:rsidRPr="00ED4515">
          <w:rPr>
            <w:rStyle w:val="a9"/>
            <w:b w:val="0"/>
            <w:noProof/>
            <w:sz w:val="28"/>
            <w:szCs w:val="28"/>
          </w:rPr>
          <w:t>1. Общая характеристика симплекс метода.</w:t>
        </w:r>
        <w:r w:rsidR="00ED4515" w:rsidRPr="00ED4515">
          <w:rPr>
            <w:b w:val="0"/>
            <w:noProof/>
            <w:webHidden/>
            <w:sz w:val="28"/>
            <w:szCs w:val="28"/>
          </w:rPr>
          <w:tab/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begin"/>
        </w:r>
        <w:r w:rsidR="00ED4515" w:rsidRPr="00ED4515">
          <w:rPr>
            <w:b w:val="0"/>
            <w:noProof/>
            <w:webHidden/>
            <w:sz w:val="28"/>
            <w:szCs w:val="28"/>
          </w:rPr>
          <w:instrText xml:space="preserve"> PAGEREF _Toc130960230 \h </w:instrText>
        </w:r>
        <w:r w:rsidR="00ED4515" w:rsidRPr="00ED4515">
          <w:rPr>
            <w:b w:val="0"/>
            <w:noProof/>
            <w:webHidden/>
            <w:sz w:val="28"/>
            <w:szCs w:val="28"/>
          </w:rPr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separate"/>
        </w:r>
        <w:r w:rsidR="00ED4515" w:rsidRPr="00ED4515">
          <w:rPr>
            <w:b w:val="0"/>
            <w:noProof/>
            <w:webHidden/>
            <w:sz w:val="28"/>
            <w:szCs w:val="28"/>
          </w:rPr>
          <w:t>4</w:t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D4515" w:rsidRPr="00ED4515" w:rsidRDefault="005C44C3" w:rsidP="00ED4515">
      <w:pPr>
        <w:pStyle w:val="10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30960231" w:history="1">
        <w:r w:rsidR="00ED4515" w:rsidRPr="00ED4515">
          <w:rPr>
            <w:rStyle w:val="a9"/>
            <w:b w:val="0"/>
            <w:noProof/>
            <w:sz w:val="28"/>
            <w:szCs w:val="28"/>
          </w:rPr>
          <w:t>2. Решение различных задач симплекс методом.</w:t>
        </w:r>
        <w:r w:rsidR="00ED4515" w:rsidRPr="00ED4515">
          <w:rPr>
            <w:b w:val="0"/>
            <w:noProof/>
            <w:webHidden/>
            <w:sz w:val="28"/>
            <w:szCs w:val="28"/>
          </w:rPr>
          <w:tab/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begin"/>
        </w:r>
        <w:r w:rsidR="00ED4515" w:rsidRPr="00ED4515">
          <w:rPr>
            <w:b w:val="0"/>
            <w:noProof/>
            <w:webHidden/>
            <w:sz w:val="28"/>
            <w:szCs w:val="28"/>
          </w:rPr>
          <w:instrText xml:space="preserve"> PAGEREF _Toc130960231 \h </w:instrText>
        </w:r>
        <w:r w:rsidR="00ED4515" w:rsidRPr="00ED4515">
          <w:rPr>
            <w:b w:val="0"/>
            <w:noProof/>
            <w:webHidden/>
            <w:sz w:val="28"/>
            <w:szCs w:val="28"/>
          </w:rPr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separate"/>
        </w:r>
        <w:r w:rsidR="00ED4515" w:rsidRPr="00ED4515">
          <w:rPr>
            <w:b w:val="0"/>
            <w:noProof/>
            <w:webHidden/>
            <w:sz w:val="28"/>
            <w:szCs w:val="28"/>
          </w:rPr>
          <w:t>11</w:t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D4515" w:rsidRPr="00ED4515" w:rsidRDefault="005C44C3" w:rsidP="00ED4515">
      <w:pPr>
        <w:pStyle w:val="10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30960232" w:history="1">
        <w:r w:rsidR="00ED4515" w:rsidRPr="00ED4515">
          <w:rPr>
            <w:rStyle w:val="a9"/>
            <w:b w:val="0"/>
            <w:noProof/>
            <w:sz w:val="28"/>
            <w:szCs w:val="28"/>
          </w:rPr>
          <w:t>3. Табличный симплекс метод.</w:t>
        </w:r>
        <w:r w:rsidR="00ED4515" w:rsidRPr="00ED4515">
          <w:rPr>
            <w:b w:val="0"/>
            <w:noProof/>
            <w:webHidden/>
            <w:sz w:val="28"/>
            <w:szCs w:val="28"/>
          </w:rPr>
          <w:tab/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begin"/>
        </w:r>
        <w:r w:rsidR="00ED4515" w:rsidRPr="00ED4515">
          <w:rPr>
            <w:b w:val="0"/>
            <w:noProof/>
            <w:webHidden/>
            <w:sz w:val="28"/>
            <w:szCs w:val="28"/>
          </w:rPr>
          <w:instrText xml:space="preserve"> PAGEREF _Toc130960232 \h </w:instrText>
        </w:r>
        <w:r w:rsidR="00ED4515" w:rsidRPr="00ED4515">
          <w:rPr>
            <w:b w:val="0"/>
            <w:noProof/>
            <w:webHidden/>
            <w:sz w:val="28"/>
            <w:szCs w:val="28"/>
          </w:rPr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separate"/>
        </w:r>
        <w:r w:rsidR="00ED4515" w:rsidRPr="00ED4515">
          <w:rPr>
            <w:b w:val="0"/>
            <w:noProof/>
            <w:webHidden/>
            <w:sz w:val="28"/>
            <w:szCs w:val="28"/>
          </w:rPr>
          <w:t>21</w:t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D4515" w:rsidRPr="00ED4515" w:rsidRDefault="005C44C3" w:rsidP="00ED4515">
      <w:pPr>
        <w:pStyle w:val="10"/>
        <w:tabs>
          <w:tab w:val="left" w:pos="400"/>
          <w:tab w:val="right" w:leader="dot" w:pos="9345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30960233" w:history="1">
        <w:r w:rsidR="00ED4515" w:rsidRPr="00ED4515">
          <w:rPr>
            <w:rStyle w:val="a9"/>
            <w:b w:val="0"/>
            <w:noProof/>
            <w:sz w:val="28"/>
            <w:szCs w:val="28"/>
          </w:rPr>
          <w:t>3.</w:t>
        </w:r>
        <w:r w:rsidR="00ED4515" w:rsidRPr="00ED4515">
          <w:rPr>
            <w:b w:val="0"/>
            <w:bCs w:val="0"/>
            <w:caps w:val="0"/>
            <w:noProof/>
            <w:sz w:val="28"/>
            <w:szCs w:val="28"/>
          </w:rPr>
          <w:tab/>
        </w:r>
        <w:r w:rsidR="00ED4515" w:rsidRPr="00ED4515">
          <w:rPr>
            <w:rStyle w:val="a9"/>
            <w:b w:val="0"/>
            <w:noProof/>
            <w:sz w:val="28"/>
            <w:szCs w:val="28"/>
          </w:rPr>
          <w:t>Заключение.</w:t>
        </w:r>
        <w:r w:rsidR="00ED4515" w:rsidRPr="00ED4515">
          <w:rPr>
            <w:b w:val="0"/>
            <w:noProof/>
            <w:webHidden/>
            <w:sz w:val="28"/>
            <w:szCs w:val="28"/>
          </w:rPr>
          <w:tab/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begin"/>
        </w:r>
        <w:r w:rsidR="00ED4515" w:rsidRPr="00ED4515">
          <w:rPr>
            <w:b w:val="0"/>
            <w:noProof/>
            <w:webHidden/>
            <w:sz w:val="28"/>
            <w:szCs w:val="28"/>
          </w:rPr>
          <w:instrText xml:space="preserve"> PAGEREF _Toc130960233 \h </w:instrText>
        </w:r>
        <w:r w:rsidR="00ED4515" w:rsidRPr="00ED4515">
          <w:rPr>
            <w:b w:val="0"/>
            <w:noProof/>
            <w:webHidden/>
            <w:sz w:val="28"/>
            <w:szCs w:val="28"/>
          </w:rPr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separate"/>
        </w:r>
        <w:r w:rsidR="00ED4515" w:rsidRPr="00ED4515">
          <w:rPr>
            <w:b w:val="0"/>
            <w:noProof/>
            <w:webHidden/>
            <w:sz w:val="28"/>
            <w:szCs w:val="28"/>
          </w:rPr>
          <w:t>29</w:t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D4515" w:rsidRPr="00ED4515" w:rsidRDefault="005C44C3" w:rsidP="00ED4515">
      <w:pPr>
        <w:pStyle w:val="10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  <w:sz w:val="28"/>
          <w:szCs w:val="28"/>
        </w:rPr>
      </w:pPr>
      <w:hyperlink w:anchor="_Toc130960234" w:history="1">
        <w:r w:rsidR="00ED4515" w:rsidRPr="00ED4515">
          <w:rPr>
            <w:rStyle w:val="a9"/>
            <w:b w:val="0"/>
            <w:noProof/>
            <w:sz w:val="28"/>
            <w:szCs w:val="28"/>
          </w:rPr>
          <w:t>Список использованной литературы.</w:t>
        </w:r>
        <w:r w:rsidR="00ED4515" w:rsidRPr="00ED4515">
          <w:rPr>
            <w:b w:val="0"/>
            <w:noProof/>
            <w:webHidden/>
            <w:sz w:val="28"/>
            <w:szCs w:val="28"/>
          </w:rPr>
          <w:tab/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begin"/>
        </w:r>
        <w:r w:rsidR="00ED4515" w:rsidRPr="00ED4515">
          <w:rPr>
            <w:b w:val="0"/>
            <w:noProof/>
            <w:webHidden/>
            <w:sz w:val="28"/>
            <w:szCs w:val="28"/>
          </w:rPr>
          <w:instrText xml:space="preserve"> PAGEREF _Toc130960234 \h </w:instrText>
        </w:r>
        <w:r w:rsidR="00ED4515" w:rsidRPr="00ED4515">
          <w:rPr>
            <w:b w:val="0"/>
            <w:noProof/>
            <w:webHidden/>
            <w:sz w:val="28"/>
            <w:szCs w:val="28"/>
          </w:rPr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separate"/>
        </w:r>
        <w:r w:rsidR="00ED4515" w:rsidRPr="00ED4515">
          <w:rPr>
            <w:b w:val="0"/>
            <w:noProof/>
            <w:webHidden/>
            <w:sz w:val="28"/>
            <w:szCs w:val="28"/>
          </w:rPr>
          <w:t>31</w:t>
        </w:r>
        <w:r w:rsidR="00ED4515" w:rsidRPr="00ED4515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311A34" w:rsidRPr="00A7280A" w:rsidRDefault="00741CA7" w:rsidP="00ED4515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4515">
        <w:rPr>
          <w:rFonts w:ascii="Times New Roman" w:hAnsi="Times New Roman" w:cs="Times New Roman"/>
          <w:b w:val="0"/>
          <w:bCs w:val="0"/>
          <w:caps/>
          <w:kern w:val="0"/>
          <w:sz w:val="28"/>
          <w:szCs w:val="28"/>
        </w:rPr>
        <w:fldChar w:fldCharType="end"/>
      </w:r>
    </w:p>
    <w:p w:rsidR="00311A34" w:rsidRPr="00A7280A" w:rsidRDefault="00311A34" w:rsidP="001F162C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0C2" w:rsidRPr="00A7280A" w:rsidRDefault="00311A34" w:rsidP="001F162C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80A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30960229"/>
      <w:r w:rsidR="007C40C2" w:rsidRPr="00A7280A">
        <w:rPr>
          <w:rFonts w:ascii="Times New Roman" w:hAnsi="Times New Roman" w:cs="Times New Roman"/>
          <w:sz w:val="28"/>
          <w:szCs w:val="28"/>
        </w:rPr>
        <w:t>Введение.</w:t>
      </w:r>
      <w:bookmarkEnd w:id="0"/>
    </w:p>
    <w:p w:rsidR="007C40C2" w:rsidRPr="00A7280A" w:rsidRDefault="007C40C2" w:rsidP="001F162C">
      <w:pPr>
        <w:spacing w:line="360" w:lineRule="auto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     Симлекс-метод - это характерный пример итерационных вычислений</w:t>
      </w:r>
      <w:r w:rsidR="009D4390" w:rsidRPr="00A7280A">
        <w:rPr>
          <w:sz w:val="28"/>
          <w:szCs w:val="28"/>
        </w:rPr>
        <w:t>.</w:t>
      </w:r>
      <w:r w:rsidRPr="00A7280A">
        <w:rPr>
          <w:sz w:val="28"/>
          <w:szCs w:val="28"/>
        </w:rPr>
        <w:t xml:space="preserve"> используемых при решении большинства оптимизационных задач</w:t>
      </w:r>
      <w:r w:rsidR="009D4390" w:rsidRPr="00A7280A">
        <w:rPr>
          <w:sz w:val="28"/>
          <w:szCs w:val="28"/>
        </w:rPr>
        <w:t>.</w:t>
      </w:r>
    </w:p>
    <w:p w:rsidR="007C40C2" w:rsidRPr="00A7280A" w:rsidRDefault="007C40C2" w:rsidP="001F162C">
      <w:pPr>
        <w:spacing w:line="360" w:lineRule="auto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              В вычислительной схеме симплекс-метода реализуется упорядоченный процесс, при котором, начиная с некоторой  исходной допустимой угловой точки ( обычно начало координат ), осуществляются последовательные переходы от одной допустимой экстремальной точки к другой до тех пор, пока не будет найдена точка, соответствующая оптимальному решению. </w:t>
      </w:r>
    </w:p>
    <w:p w:rsidR="007C40C2" w:rsidRPr="00A7280A" w:rsidRDefault="007C40C2" w:rsidP="001F162C">
      <w:pPr>
        <w:spacing w:line="360" w:lineRule="auto"/>
        <w:jc w:val="both"/>
        <w:rPr>
          <w:sz w:val="28"/>
          <w:szCs w:val="28"/>
        </w:rPr>
      </w:pPr>
    </w:p>
    <w:p w:rsidR="007C40C2" w:rsidRPr="00A7280A" w:rsidRDefault="007C40C2" w:rsidP="001F162C">
      <w:pPr>
        <w:spacing w:line="360" w:lineRule="auto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.  </w:t>
      </w:r>
    </w:p>
    <w:p w:rsidR="007C40C2" w:rsidRPr="00A7280A" w:rsidRDefault="007C40C2" w:rsidP="001F162C">
      <w:pPr>
        <w:spacing w:line="360" w:lineRule="auto"/>
        <w:jc w:val="both"/>
        <w:rPr>
          <w:sz w:val="28"/>
          <w:szCs w:val="28"/>
        </w:rPr>
      </w:pPr>
    </w:p>
    <w:p w:rsidR="007C40C2" w:rsidRPr="00A7280A" w:rsidRDefault="007C40C2" w:rsidP="001F162C">
      <w:pPr>
        <w:spacing w:before="120" w:line="360" w:lineRule="auto"/>
        <w:ind w:firstLine="708"/>
        <w:jc w:val="both"/>
        <w:rPr>
          <w:i/>
          <w:sz w:val="28"/>
        </w:rPr>
      </w:pPr>
    </w:p>
    <w:p w:rsidR="007C40C2" w:rsidRPr="00A7280A" w:rsidRDefault="007C40C2" w:rsidP="001F162C">
      <w:pPr>
        <w:spacing w:before="120" w:line="360" w:lineRule="auto"/>
        <w:ind w:firstLine="708"/>
        <w:jc w:val="both"/>
        <w:rPr>
          <w:i/>
          <w:sz w:val="28"/>
        </w:rPr>
      </w:pPr>
    </w:p>
    <w:p w:rsidR="007B2B8C" w:rsidRPr="00A7280A" w:rsidRDefault="007C40C2" w:rsidP="001F162C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A7280A">
        <w:rPr>
          <w:rFonts w:ascii="Times New Roman" w:hAnsi="Times New Roman" w:cs="Times New Roman"/>
          <w:i/>
          <w:sz w:val="28"/>
        </w:rPr>
        <w:br w:type="page"/>
      </w:r>
      <w:bookmarkStart w:id="1" w:name="_Toc130960230"/>
      <w:r w:rsidR="007B2B8C" w:rsidRPr="00A7280A">
        <w:rPr>
          <w:rFonts w:ascii="Times New Roman" w:hAnsi="Times New Roman" w:cs="Times New Roman"/>
          <w:sz w:val="28"/>
        </w:rPr>
        <w:t>1. Общая характеристика симплекс метода.</w:t>
      </w:r>
      <w:bookmarkEnd w:id="1"/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 xml:space="preserve">Симплекс метод - универсальный метод для решения линейной системы уравнений или неравенств и линейного функционала. 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Общая идея симплексного метода (ме</w:t>
      </w:r>
      <w:r w:rsidRPr="002B3B3E">
        <w:rPr>
          <w:sz w:val="28"/>
          <w:szCs w:val="28"/>
        </w:rPr>
        <w:softHyphen/>
        <w:t>тода последовательного улучшения плана) для решения ЗЛП</w:t>
      </w:r>
      <w:r>
        <w:rPr>
          <w:sz w:val="28"/>
          <w:szCs w:val="28"/>
        </w:rPr>
        <w:t xml:space="preserve"> (задачи линейного программирования)</w:t>
      </w:r>
      <w:r w:rsidRPr="002B3B3E">
        <w:rPr>
          <w:sz w:val="28"/>
          <w:szCs w:val="28"/>
        </w:rPr>
        <w:t xml:space="preserve"> состоит</w:t>
      </w:r>
    </w:p>
    <w:p w:rsidR="002B3B3E" w:rsidRPr="002B3B3E" w:rsidRDefault="002B3B3E" w:rsidP="002B3B3E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умение находить начальный опорный план;</w:t>
      </w:r>
    </w:p>
    <w:p w:rsidR="002B3B3E" w:rsidRPr="002B3B3E" w:rsidRDefault="002B3B3E" w:rsidP="002B3B3E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наличие признака оптимальности опорного пла</w:t>
      </w:r>
      <w:r w:rsidRPr="002B3B3E">
        <w:rPr>
          <w:sz w:val="28"/>
          <w:szCs w:val="28"/>
        </w:rPr>
        <w:softHyphen/>
        <w:t>на;</w:t>
      </w:r>
    </w:p>
    <w:p w:rsidR="002B3B3E" w:rsidRPr="002B3B3E" w:rsidRDefault="002B3B3E" w:rsidP="002B3B3E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умение переходить к нехудшему опорному плану.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Пусть ЗЛП представлена системой ограничений в каноническом виде: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25pt;height:24pt" fillcolor="window">
            <v:imagedata r:id="rId7" o:title=""/>
          </v:shape>
        </w:pict>
      </w:r>
      <w:r w:rsidR="002B3B3E" w:rsidRPr="002B3B3E">
        <w:rPr>
          <w:sz w:val="28"/>
          <w:szCs w:val="28"/>
        </w:rPr>
        <w:t>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Говорят, что ограничение ЗЛП имеет предпочтительный вид, если при неотрицательной правой части </w:t>
      </w:r>
      <w:r w:rsidR="005C44C3">
        <w:rPr>
          <w:sz w:val="28"/>
          <w:szCs w:val="28"/>
        </w:rPr>
        <w:pict>
          <v:shape id="_x0000_i1026" type="#_x0000_t75" style="width:41.25pt;height:17.25pt" fillcolor="window">
            <v:imagedata r:id="rId8" o:title=""/>
          </v:shape>
        </w:pict>
      </w:r>
      <w:r w:rsidRPr="002B3B3E">
        <w:rPr>
          <w:sz w:val="28"/>
          <w:szCs w:val="28"/>
        </w:rPr>
        <w:t>левая часть ограничений содержит переменную, входящую с коэффициентом, равным единице, а в остальные ограничения равенства - с коэффициентом, равным нулю.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Пусть система ограничений имеет вид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10.75pt;height:24pt" fillcolor="window">
            <v:imagedata r:id="rId9" o:title=""/>
          </v:shape>
        </w:pic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Сведем задачу к каноническому виду. Для этого прибавим к левым частям неравенств дополнительные переменные </w:t>
      </w:r>
      <w:r w:rsidR="005C44C3">
        <w:rPr>
          <w:sz w:val="28"/>
          <w:szCs w:val="28"/>
        </w:rPr>
        <w:pict>
          <v:shape id="_x0000_i1028" type="#_x0000_t75" style="width:42pt;height:17.25pt" fillcolor="window">
            <v:imagedata r:id="rId10" o:title=""/>
          </v:shape>
        </w:pict>
      </w:r>
      <w:r w:rsidRPr="002B3B3E">
        <w:rPr>
          <w:sz w:val="28"/>
          <w:szCs w:val="28"/>
        </w:rPr>
        <w:t xml:space="preserve">    </w:t>
      </w:r>
      <w:r w:rsidR="005C44C3">
        <w:rPr>
          <w:sz w:val="28"/>
          <w:szCs w:val="28"/>
        </w:rPr>
        <w:pict>
          <v:shape id="_x0000_i1029" type="#_x0000_t75" style="width:54.75pt;height:15.75pt" fillcolor="window">
            <v:imagedata r:id="rId11" o:title=""/>
          </v:shape>
        </w:pict>
      </w:r>
      <w:r w:rsidRPr="002B3B3E">
        <w:rPr>
          <w:sz w:val="28"/>
          <w:szCs w:val="28"/>
        </w:rPr>
        <w:t xml:space="preserve">. Получим систему, эквивалентную исходной: 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40pt;height:24pt" fillcolor="window">
            <v:imagedata r:id="rId12" o:title=""/>
          </v:shape>
        </w:pict>
      </w:r>
      <w:r w:rsidR="002B3B3E" w:rsidRPr="002B3B3E">
        <w:rPr>
          <w:sz w:val="28"/>
          <w:szCs w:val="28"/>
        </w:rPr>
        <w:t>,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 которая имеет предпочтительный вид 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35.75pt;height:30pt" fillcolor="window">
            <v:imagedata r:id="rId13" o:title=""/>
          </v:shape>
        </w:pict>
      </w:r>
      <w:r w:rsidR="002B3B3E" w:rsidRPr="002B3B3E">
        <w:rPr>
          <w:sz w:val="28"/>
          <w:szCs w:val="28"/>
        </w:rPr>
        <w:t>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В целевую функцию дополнительные переменные вводятся с коэффициентами, равными нулю </w:t>
      </w:r>
      <w:r w:rsidR="005C44C3">
        <w:rPr>
          <w:sz w:val="28"/>
          <w:szCs w:val="28"/>
        </w:rPr>
        <w:pict>
          <v:shape id="_x0000_i1032" type="#_x0000_t75" style="width:44.25pt;height:17.25pt" fillcolor="window">
            <v:imagedata r:id="rId14" o:title=""/>
          </v:shape>
        </w:pict>
      </w:r>
      <w:r w:rsidRPr="002B3B3E">
        <w:rPr>
          <w:sz w:val="28"/>
          <w:szCs w:val="28"/>
        </w:rPr>
        <w:t xml:space="preserve"> </w:t>
      </w:r>
      <w:r w:rsidR="005C44C3">
        <w:rPr>
          <w:sz w:val="28"/>
          <w:szCs w:val="28"/>
        </w:rPr>
        <w:pict>
          <v:shape id="_x0000_i1033" type="#_x0000_t75" style="width:54.75pt;height:15.75pt" fillcolor="window">
            <v:imagedata r:id="rId11" o:title=""/>
          </v:shape>
        </w:pict>
      </w:r>
      <w:r w:rsidRPr="002B3B3E">
        <w:rPr>
          <w:sz w:val="28"/>
          <w:szCs w:val="28"/>
        </w:rPr>
        <w:t>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Пусть далее система ограничений имеет вид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07.75pt;height:24pt" fillcolor="window">
            <v:imagedata r:id="rId15" o:title=""/>
          </v:shape>
        </w:pic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Сведём её к эквивалентной вычитанием дополнительных переменных </w:t>
      </w:r>
      <w:r w:rsidR="005C44C3">
        <w:rPr>
          <w:sz w:val="28"/>
          <w:szCs w:val="28"/>
        </w:rPr>
        <w:pict>
          <v:shape id="_x0000_i1035" type="#_x0000_t75" style="width:42pt;height:17.25pt" fillcolor="window">
            <v:imagedata r:id="rId10" o:title=""/>
          </v:shape>
        </w:pict>
      </w:r>
      <w:r w:rsidRPr="002B3B3E">
        <w:rPr>
          <w:sz w:val="28"/>
          <w:szCs w:val="28"/>
        </w:rPr>
        <w:t xml:space="preserve">    </w:t>
      </w:r>
      <w:r w:rsidR="005C44C3">
        <w:rPr>
          <w:sz w:val="28"/>
          <w:szCs w:val="28"/>
        </w:rPr>
        <w:pict>
          <v:shape id="_x0000_i1036" type="#_x0000_t75" style="width:54.75pt;height:15.75pt" fillcolor="window">
            <v:imagedata r:id="rId11" o:title=""/>
          </v:shape>
        </w:pict>
      </w:r>
      <w:r w:rsidRPr="002B3B3E">
        <w:rPr>
          <w:sz w:val="28"/>
          <w:szCs w:val="28"/>
        </w:rPr>
        <w:t xml:space="preserve">из левых частей неравенств системы. Получим систему 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43pt;height:24pt" fillcolor="window">
            <v:imagedata r:id="rId16" o:title=""/>
          </v:shape>
        </w:pic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Однако теперь система ограничений не имеет предпочтительного вида, так как дополнительные переменные </w:t>
      </w:r>
      <w:r w:rsidR="005C44C3">
        <w:rPr>
          <w:sz w:val="28"/>
          <w:szCs w:val="28"/>
        </w:rPr>
        <w:pict>
          <v:shape id="_x0000_i1038" type="#_x0000_t75" style="width:21.75pt;height:17.25pt" fillcolor="window">
            <v:imagedata r:id="rId17" o:title=""/>
          </v:shape>
        </w:pict>
      </w:r>
      <w:r w:rsidRPr="002B3B3E">
        <w:rPr>
          <w:sz w:val="28"/>
          <w:szCs w:val="28"/>
        </w:rPr>
        <w:t xml:space="preserve"> входят в левую часть (при </w:t>
      </w:r>
      <w:r w:rsidR="005C44C3">
        <w:rPr>
          <w:sz w:val="28"/>
          <w:szCs w:val="28"/>
        </w:rPr>
        <w:pict>
          <v:shape id="_x0000_i1039" type="#_x0000_t75" style="width:33pt;height:17.25pt" fillcolor="window">
            <v:imagedata r:id="rId18" o:title=""/>
          </v:shape>
        </w:pict>
      </w:r>
      <w:r w:rsidRPr="002B3B3E">
        <w:rPr>
          <w:sz w:val="28"/>
          <w:szCs w:val="28"/>
        </w:rPr>
        <w:t xml:space="preserve">) с коэффициентами, равными –1. Поэтому, вообще говоря, базисный план </w:t>
      </w:r>
      <w:r w:rsidR="005C44C3">
        <w:rPr>
          <w:sz w:val="28"/>
          <w:szCs w:val="28"/>
        </w:rPr>
        <w:pict>
          <v:shape id="_x0000_i1040" type="#_x0000_t75" style="width:147.75pt;height:29.25pt" fillcolor="window">
            <v:imagedata r:id="rId19" o:title=""/>
          </v:shape>
        </w:pict>
      </w:r>
      <w:r w:rsidRPr="002B3B3E">
        <w:rPr>
          <w:sz w:val="28"/>
          <w:szCs w:val="28"/>
        </w:rPr>
        <w:t xml:space="preserve"> не является допустимым. В этом случае вводится так называемый искусственный базис. К левым частям ограниче</w:t>
      </w:r>
      <w:r w:rsidRPr="002B3B3E">
        <w:rPr>
          <w:sz w:val="28"/>
          <w:szCs w:val="28"/>
        </w:rPr>
        <w:softHyphen/>
        <w:t>ний-равенств, не имеющих предпочтительного вида, добав</w:t>
      </w:r>
      <w:r w:rsidRPr="002B3B3E">
        <w:rPr>
          <w:sz w:val="28"/>
          <w:szCs w:val="28"/>
        </w:rPr>
        <w:softHyphen/>
        <w:t xml:space="preserve">ляют искусственные переменные </w:t>
      </w:r>
      <w:r w:rsidR="005C44C3">
        <w:rPr>
          <w:sz w:val="28"/>
          <w:szCs w:val="28"/>
        </w:rPr>
        <w:pict>
          <v:shape id="_x0000_i1041" type="#_x0000_t75" style="width:14.25pt;height:17.25pt" fillcolor="window">
            <v:imagedata r:id="rId20" o:title=""/>
          </v:shape>
        </w:pict>
      </w:r>
      <w:r w:rsidRPr="002B3B3E">
        <w:rPr>
          <w:sz w:val="28"/>
          <w:szCs w:val="28"/>
        </w:rPr>
        <w:t xml:space="preserve">. В целевую функцию переменные </w:t>
      </w:r>
      <w:r w:rsidR="005C44C3">
        <w:rPr>
          <w:sz w:val="28"/>
          <w:szCs w:val="28"/>
        </w:rPr>
        <w:pict>
          <v:shape id="_x0000_i1042" type="#_x0000_t75" style="width:14.25pt;height:17.25pt" fillcolor="window">
            <v:imagedata r:id="rId20" o:title=""/>
          </v:shape>
        </w:pict>
      </w:r>
      <w:r w:rsidRPr="002B3B3E">
        <w:rPr>
          <w:sz w:val="28"/>
          <w:szCs w:val="28"/>
        </w:rPr>
        <w:t>, вводят с коэффициентом М в случае реше</w:t>
      </w:r>
      <w:r w:rsidRPr="002B3B3E">
        <w:rPr>
          <w:sz w:val="28"/>
          <w:szCs w:val="28"/>
        </w:rPr>
        <w:softHyphen/>
        <w:t>ния задачи на минимум и с коэффициентом -М для за</w:t>
      </w:r>
      <w:r w:rsidRPr="002B3B3E">
        <w:rPr>
          <w:sz w:val="28"/>
          <w:szCs w:val="28"/>
        </w:rPr>
        <w:softHyphen/>
        <w:t>дачи на максимум, где М - большое положительное число. Полученная задача называется М-задачей, соот</w:t>
      </w:r>
      <w:r w:rsidRPr="002B3B3E">
        <w:rPr>
          <w:sz w:val="28"/>
          <w:szCs w:val="28"/>
        </w:rPr>
        <w:softHyphen/>
        <w:t>ветствующей исходной. Она всегда имеет предпочти</w:t>
      </w:r>
      <w:r w:rsidRPr="002B3B3E">
        <w:rPr>
          <w:sz w:val="28"/>
          <w:szCs w:val="28"/>
        </w:rPr>
        <w:softHyphen/>
        <w:t>тельный вид.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Пусть исходная ЗЛП имеет вид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16.25pt;height:24pt" fillcolor="window">
            <v:imagedata r:id="rId21" o:title=""/>
          </v:shape>
        </w:pict>
      </w:r>
      <w:r w:rsidR="002B3B3E" w:rsidRPr="002B3B3E">
        <w:rPr>
          <w:sz w:val="28"/>
          <w:szCs w:val="28"/>
        </w:rPr>
        <w:t xml:space="preserve">             (1)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09.25pt;height:24pt" fillcolor="window">
            <v:imagedata r:id="rId22" o:title=""/>
          </v:shape>
        </w:pict>
      </w:r>
      <w:r w:rsidR="002B3B3E" w:rsidRPr="002B3B3E">
        <w:rPr>
          <w:sz w:val="28"/>
          <w:szCs w:val="28"/>
        </w:rPr>
        <w:t xml:space="preserve">         (2)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33.75pt;height:18.75pt" fillcolor="window">
            <v:imagedata r:id="rId23" o:title=""/>
          </v:shape>
        </w:pict>
      </w:r>
      <w:r w:rsidR="002B3B3E" w:rsidRPr="002B3B3E">
        <w:rPr>
          <w:sz w:val="28"/>
          <w:szCs w:val="28"/>
        </w:rPr>
        <w:t xml:space="preserve">    </w:t>
      </w:r>
      <w:r>
        <w:rPr>
          <w:sz w:val="28"/>
          <w:szCs w:val="28"/>
        </w:rPr>
        <w:pict>
          <v:shape id="_x0000_i1046" type="#_x0000_t75" style="width:51.75pt;height:15.75pt" fillcolor="window">
            <v:imagedata r:id="rId24" o:title=""/>
          </v:shape>
        </w:pict>
      </w:r>
      <w:r w:rsidR="002B3B3E" w:rsidRPr="002B3B3E">
        <w:rPr>
          <w:sz w:val="28"/>
          <w:szCs w:val="28"/>
        </w:rPr>
        <w:t xml:space="preserve">                  (3)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причём ни одно из ограничений не имеет предпочтительной переменной. М-задача запишется так: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89pt;height:24pt" fillcolor="window">
            <v:imagedata r:id="rId25" o:title=""/>
          </v:shape>
        </w:pict>
      </w:r>
      <w:r w:rsidR="002B3B3E" w:rsidRPr="002B3B3E">
        <w:rPr>
          <w:sz w:val="28"/>
          <w:szCs w:val="28"/>
        </w:rPr>
        <w:t xml:space="preserve">           (4)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71pt;height:24pt" fillcolor="window">
            <v:imagedata r:id="rId26" o:title=""/>
          </v:shape>
        </w:pict>
      </w:r>
      <w:r w:rsidR="002B3B3E" w:rsidRPr="002B3B3E">
        <w:rPr>
          <w:sz w:val="28"/>
          <w:szCs w:val="28"/>
        </w:rPr>
        <w:t xml:space="preserve">                      (5)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33.75pt;height:18.75pt" fillcolor="window">
            <v:imagedata r:id="rId23" o:title=""/>
          </v:shape>
        </w:pict>
      </w:r>
      <w:r w:rsidR="002B3B3E" w:rsidRPr="002B3B3E">
        <w:rPr>
          <w:sz w:val="28"/>
          <w:szCs w:val="28"/>
        </w:rPr>
        <w:t xml:space="preserve">    </w:t>
      </w:r>
      <w:r>
        <w:rPr>
          <w:sz w:val="28"/>
          <w:szCs w:val="28"/>
        </w:rPr>
        <w:pict>
          <v:shape id="_x0000_i1050" type="#_x0000_t75" style="width:42.75pt;height:18.75pt" fillcolor="window">
            <v:imagedata r:id="rId27" o:title=""/>
          </v:shape>
        </w:pict>
      </w:r>
      <w:r w:rsidR="002B3B3E" w:rsidRPr="002B3B3E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051" type="#_x0000_t75" style="width:33.75pt;height:17.25pt" fillcolor="window">
            <v:imagedata r:id="rId28" o:title=""/>
          </v:shape>
        </w:pict>
      </w:r>
      <w:r w:rsidR="002B3B3E" w:rsidRPr="002B3B3E">
        <w:rPr>
          <w:sz w:val="28"/>
          <w:szCs w:val="28"/>
        </w:rPr>
        <w:t xml:space="preserve"> , </w:t>
      </w:r>
      <w:r>
        <w:rPr>
          <w:sz w:val="28"/>
          <w:szCs w:val="28"/>
        </w:rPr>
        <w:pict>
          <v:shape id="_x0000_i1052" type="#_x0000_t75" style="width:54.75pt;height:15.75pt" fillcolor="window">
            <v:imagedata r:id="rId11" o:title=""/>
          </v:shape>
        </w:pict>
      </w:r>
      <w:r w:rsidR="002B3B3E" w:rsidRPr="002B3B3E">
        <w:rPr>
          <w:sz w:val="28"/>
          <w:szCs w:val="28"/>
        </w:rPr>
        <w:t xml:space="preserve">                 (6)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Задача (4)-(6) имеет предпочтительный план. Её начальный опорный план имеет вид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35pt;height:29.25pt" fillcolor="window">
            <v:imagedata r:id="rId29" o:title=""/>
          </v:shape>
        </w:pic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Если некоторые из уравнений (2) имеют предпочтительный вид, то в них не следует вводить искусственные переменные.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Теорема. Если в оптимальном плане </w:t>
      </w:r>
    </w:p>
    <w:p w:rsidR="002B3B3E" w:rsidRPr="002B3B3E" w:rsidRDefault="005C44C3" w:rsidP="002B3B3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56.75pt;height:18.75pt" fillcolor="window">
            <v:imagedata r:id="rId30" o:title=""/>
          </v:shape>
        </w:pict>
      </w:r>
      <w:r w:rsidR="002B3B3E" w:rsidRPr="002B3B3E">
        <w:rPr>
          <w:sz w:val="28"/>
          <w:szCs w:val="28"/>
        </w:rPr>
        <w:t xml:space="preserve">                  (7)  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М-задачи (4)-(6) все искусственные переменные </w:t>
      </w:r>
      <w:r w:rsidR="005C44C3">
        <w:rPr>
          <w:sz w:val="28"/>
          <w:szCs w:val="28"/>
        </w:rPr>
        <w:pict>
          <v:shape id="_x0000_i1055" type="#_x0000_t75" style="width:33.75pt;height:17.25pt" fillcolor="window">
            <v:imagedata r:id="rId31" o:title=""/>
          </v:shape>
        </w:pict>
      </w:r>
      <w:r w:rsidRPr="002B3B3E">
        <w:rPr>
          <w:sz w:val="28"/>
          <w:szCs w:val="28"/>
        </w:rPr>
        <w:t xml:space="preserve">  </w:t>
      </w:r>
      <w:r w:rsidR="005C44C3">
        <w:rPr>
          <w:sz w:val="28"/>
          <w:szCs w:val="28"/>
        </w:rPr>
        <w:pict>
          <v:shape id="_x0000_i1056" type="#_x0000_t75" style="width:54.75pt;height:15.75pt" fillcolor="window">
            <v:imagedata r:id="rId11" o:title=""/>
          </v:shape>
        </w:pict>
      </w:r>
      <w:r w:rsidRPr="002B3B3E">
        <w:rPr>
          <w:sz w:val="28"/>
          <w:szCs w:val="28"/>
        </w:rPr>
        <w:t xml:space="preserve">, то план </w:t>
      </w:r>
      <w:r w:rsidR="005C44C3">
        <w:rPr>
          <w:sz w:val="28"/>
          <w:szCs w:val="28"/>
        </w:rPr>
        <w:pict>
          <v:shape id="_x0000_i1057" type="#_x0000_t75" style="width:90pt;height:17.25pt" fillcolor="window">
            <v:imagedata r:id="rId32" o:title=""/>
          </v:shape>
        </w:pict>
      </w:r>
      <w:r w:rsidRPr="002B3B3E">
        <w:rPr>
          <w:sz w:val="28"/>
          <w:szCs w:val="28"/>
        </w:rPr>
        <w:t xml:space="preserve"> является оптимальным планом исходной задачи (1)-(3).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Для того чтобы решить задачу с ограничениями, не имеющими предпочтительного вида, вводят искусственный базис и решают расширенную М-задачу, которая имеет начальный опорный план </w:t>
      </w:r>
      <w:r w:rsidR="005C44C3">
        <w:rPr>
          <w:sz w:val="28"/>
          <w:szCs w:val="28"/>
        </w:rPr>
        <w:pict>
          <v:shape id="_x0000_i1058" type="#_x0000_t75" style="width:135pt;height:30.75pt" fillcolor="window">
            <v:imagedata r:id="rId33" o:title=""/>
          </v:shape>
        </w:pic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 xml:space="preserve">Решение исходной задачи симплексным методом путем введения искусственных переменных </w:t>
      </w:r>
      <w:r w:rsidR="005C44C3">
        <w:rPr>
          <w:sz w:val="28"/>
          <w:szCs w:val="28"/>
        </w:rPr>
        <w:pict>
          <v:shape id="_x0000_i1059" type="#_x0000_t75" style="width:14.25pt;height:17.25pt" fillcolor="window">
            <v:imagedata r:id="rId20" o:title=""/>
          </v:shape>
        </w:pict>
      </w:r>
      <w:r w:rsidRPr="002B3B3E">
        <w:rPr>
          <w:sz w:val="28"/>
          <w:szCs w:val="28"/>
        </w:rPr>
        <w:t xml:space="preserve"> называется сим</w:t>
      </w:r>
      <w:r w:rsidRPr="002B3B3E">
        <w:rPr>
          <w:sz w:val="28"/>
          <w:szCs w:val="28"/>
        </w:rPr>
        <w:softHyphen/>
        <w:t>плексным методом с искусственным базисом.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Если в результате применения симплексного метода к расширенной задаче получен оптимальный план, в кото</w:t>
      </w:r>
      <w:r w:rsidRPr="002B3B3E">
        <w:rPr>
          <w:sz w:val="28"/>
          <w:szCs w:val="28"/>
        </w:rPr>
        <w:softHyphen/>
        <w:t xml:space="preserve">ром все искусственные переменные </w:t>
      </w:r>
      <w:r w:rsidR="005C44C3">
        <w:rPr>
          <w:sz w:val="28"/>
          <w:szCs w:val="28"/>
        </w:rPr>
        <w:pict>
          <v:shape id="_x0000_i1060" type="#_x0000_t75" style="width:36pt;height:18pt" fillcolor="window">
            <v:imagedata r:id="rId34" o:title=""/>
          </v:shape>
        </w:pict>
      </w:r>
      <w:r w:rsidRPr="002B3B3E">
        <w:rPr>
          <w:sz w:val="28"/>
          <w:szCs w:val="28"/>
        </w:rPr>
        <w:t>, то его первые n компоненты дают оптимальный план исходной задачи.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Теорема. Если в оптимальном плане М-задачи хотя бы одна из искусственных переменных отлична от нуля, то исходная задача не имеет допустимых планов, т. е. ее условия несовместны.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</w:p>
    <w:p w:rsidR="002B3B3E" w:rsidRPr="002B3B3E" w:rsidRDefault="002B3B3E" w:rsidP="002B3B3E">
      <w:pPr>
        <w:spacing w:line="360" w:lineRule="auto"/>
        <w:ind w:firstLine="360"/>
        <w:jc w:val="center"/>
        <w:rPr>
          <w:sz w:val="28"/>
          <w:szCs w:val="28"/>
        </w:rPr>
      </w:pPr>
      <w:r w:rsidRPr="002B3B3E">
        <w:rPr>
          <w:sz w:val="28"/>
          <w:szCs w:val="28"/>
        </w:rPr>
        <w:t>Признаки оптимальности.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Теорема. Пусть исходная задача решается на мак</w:t>
      </w:r>
      <w:r w:rsidRPr="002B3B3E">
        <w:rPr>
          <w:sz w:val="28"/>
          <w:szCs w:val="28"/>
        </w:rPr>
        <w:softHyphen/>
        <w:t xml:space="preserve">симум. Если для некоторого опорного плана все оценки </w:t>
      </w:r>
      <w:r w:rsidR="005C44C3">
        <w:rPr>
          <w:sz w:val="28"/>
          <w:szCs w:val="28"/>
        </w:rPr>
        <w:pict>
          <v:shape id="_x0000_i1061" type="#_x0000_t75" style="width:14.25pt;height:17.25pt" fillcolor="window">
            <v:imagedata r:id="rId35" o:title=""/>
          </v:shape>
        </w:pict>
      </w:r>
      <w:r w:rsidRPr="002B3B3E">
        <w:rPr>
          <w:sz w:val="28"/>
          <w:szCs w:val="28"/>
        </w:rPr>
        <w:t xml:space="preserve"> </w:t>
      </w:r>
      <w:r w:rsidR="005C44C3">
        <w:rPr>
          <w:sz w:val="28"/>
          <w:szCs w:val="28"/>
        </w:rPr>
        <w:pict>
          <v:shape id="_x0000_i1062" type="#_x0000_t75" style="width:42.75pt;height:18.75pt" fillcolor="window">
            <v:imagedata r:id="rId27" o:title=""/>
          </v:shape>
        </w:pict>
      </w:r>
      <w:r w:rsidRPr="002B3B3E">
        <w:rPr>
          <w:sz w:val="28"/>
          <w:szCs w:val="28"/>
        </w:rPr>
        <w:t>неотрицательны, то такой план оптимален.</w:t>
      </w:r>
    </w:p>
    <w:p w:rsidR="002B3B3E" w:rsidRPr="002B3B3E" w:rsidRDefault="002B3B3E" w:rsidP="002B3B3E">
      <w:pPr>
        <w:spacing w:line="360" w:lineRule="auto"/>
        <w:ind w:firstLine="360"/>
        <w:jc w:val="both"/>
        <w:rPr>
          <w:sz w:val="28"/>
          <w:szCs w:val="28"/>
        </w:rPr>
      </w:pPr>
      <w:r w:rsidRPr="002B3B3E">
        <w:rPr>
          <w:sz w:val="28"/>
          <w:szCs w:val="28"/>
        </w:rPr>
        <w:t>Теорема. Если исходная задача решается на мини</w:t>
      </w:r>
      <w:r w:rsidRPr="002B3B3E">
        <w:rPr>
          <w:sz w:val="28"/>
          <w:szCs w:val="28"/>
        </w:rPr>
        <w:softHyphen/>
        <w:t xml:space="preserve">мум и для некоторого опорного плана все оценки </w:t>
      </w:r>
      <w:r w:rsidR="005C44C3">
        <w:rPr>
          <w:sz w:val="28"/>
          <w:szCs w:val="28"/>
        </w:rPr>
        <w:pict>
          <v:shape id="_x0000_i1063" type="#_x0000_t75" style="width:14.25pt;height:17.25pt" fillcolor="window">
            <v:imagedata r:id="rId35" o:title=""/>
          </v:shape>
        </w:pict>
      </w:r>
      <w:r w:rsidRPr="002B3B3E">
        <w:rPr>
          <w:sz w:val="28"/>
          <w:szCs w:val="28"/>
        </w:rPr>
        <w:t xml:space="preserve"> </w:t>
      </w:r>
      <w:r w:rsidR="005C44C3">
        <w:rPr>
          <w:sz w:val="28"/>
          <w:szCs w:val="28"/>
        </w:rPr>
        <w:pict>
          <v:shape id="_x0000_i1064" type="#_x0000_t75" style="width:42.75pt;height:18.75pt" fillcolor="window">
            <v:imagedata r:id="rId27" o:title=""/>
          </v:shape>
        </w:pict>
      </w:r>
      <w:r w:rsidRPr="002B3B3E">
        <w:rPr>
          <w:sz w:val="28"/>
          <w:szCs w:val="28"/>
        </w:rPr>
        <w:t xml:space="preserve"> неположительны, то такой план оптимален.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>Для привидения системы ограничений неравенств к каноническому виду, необходимо в системе ограничений выделить единичный базис.</w:t>
      </w:r>
    </w:p>
    <w:p w:rsidR="00CA717C" w:rsidRPr="00A7280A" w:rsidRDefault="00CA717C" w:rsidP="001F162C">
      <w:pPr>
        <w:numPr>
          <w:ilvl w:val="0"/>
          <w:numId w:val="1"/>
        </w:numPr>
        <w:spacing w:before="120" w:line="360" w:lineRule="auto"/>
        <w:jc w:val="both"/>
        <w:rPr>
          <w:sz w:val="28"/>
          <w:lang w:val="en-US"/>
        </w:rPr>
      </w:pPr>
      <w:r w:rsidRPr="00A7280A">
        <w:rPr>
          <w:sz w:val="28"/>
        </w:rPr>
        <w:t>Ограничения вида  «</w:t>
      </w:r>
      <w:r w:rsidR="00CC5E30">
        <w:rPr>
          <w:sz w:val="28"/>
        </w:rPr>
        <w:t>0</w:t>
      </w:r>
      <w:r w:rsidRPr="00A7280A">
        <w:rPr>
          <w:sz w:val="28"/>
        </w:rPr>
        <w:t xml:space="preserve">»- ресурсные ограничения. Справа находится то что мы используем на производстве, слева - то что получаем. При таких ограничения вводят дополнительные переменные с коэффициентом «+1», образующие единичный базис. В целевую функцию эти переменные войдут с коэффициентом </w:t>
      </w:r>
      <w:r w:rsidRPr="00A7280A">
        <w:rPr>
          <w:sz w:val="28"/>
          <w:lang w:val="en-US"/>
        </w:rPr>
        <w:t>«0».</w:t>
      </w:r>
    </w:p>
    <w:p w:rsidR="00CA717C" w:rsidRPr="00A7280A" w:rsidRDefault="00CA717C" w:rsidP="001F162C">
      <w:pPr>
        <w:numPr>
          <w:ilvl w:val="0"/>
          <w:numId w:val="1"/>
        </w:num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>Ограничения вида «</w:t>
      </w:r>
      <w:r w:rsidRPr="00A7280A">
        <w:rPr>
          <w:b/>
          <w:sz w:val="28"/>
        </w:rPr>
        <w:t>=</w:t>
      </w:r>
      <w:r w:rsidRPr="00A7280A">
        <w:rPr>
          <w:sz w:val="28"/>
        </w:rPr>
        <w:t xml:space="preserve">». Часто бывает, что несмотря на то что ограничения имеют вид равенства, единичный базис не выделяется или трудно выделяется. В этом случае вводятся искусственные переменные для создания единичного базиса - </w:t>
      </w:r>
      <w:r w:rsidRPr="00A7280A">
        <w:rPr>
          <w:sz w:val="28"/>
          <w:lang w:val="en-US"/>
        </w:rPr>
        <w:t>Y</w:t>
      </w:r>
      <w:r w:rsidRPr="00A7280A">
        <w:rPr>
          <w:sz w:val="18"/>
          <w:lang w:val="en-US"/>
        </w:rPr>
        <w:t>i</w:t>
      </w:r>
      <w:r w:rsidRPr="00A7280A">
        <w:rPr>
          <w:sz w:val="28"/>
        </w:rPr>
        <w:t>. В систему ограничений они входят с коэффициентом «1»</w:t>
      </w:r>
      <w:r w:rsidR="009D4390" w:rsidRPr="00A7280A">
        <w:rPr>
          <w:sz w:val="28"/>
        </w:rPr>
        <w:t>.</w:t>
      </w:r>
      <w:r w:rsidRPr="00A7280A">
        <w:rPr>
          <w:sz w:val="28"/>
        </w:rPr>
        <w:t xml:space="preserve"> а в целевую функцию с коэффициентом «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 xml:space="preserve">», стремящимся к бесконечности (при </w:t>
      </w:r>
      <w:r w:rsidRPr="00A7280A">
        <w:rPr>
          <w:sz w:val="28"/>
          <w:lang w:val="en-US"/>
        </w:rPr>
        <w:t>F</w:t>
      </w:r>
      <w:r w:rsidRPr="00A7280A">
        <w:rPr>
          <w:lang w:val="en-US"/>
        </w:rPr>
        <w:t>min</w:t>
      </w:r>
      <w:r w:rsidRPr="00A7280A">
        <w:rPr>
          <w:sz w:val="28"/>
        </w:rPr>
        <w:t xml:space="preserve"> - «+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 xml:space="preserve">», при </w:t>
      </w:r>
      <w:r w:rsidRPr="00A7280A">
        <w:rPr>
          <w:sz w:val="28"/>
          <w:lang w:val="en-US"/>
        </w:rPr>
        <w:t>F</w:t>
      </w:r>
      <w:r w:rsidRPr="00A7280A">
        <w:rPr>
          <w:lang w:val="en-US"/>
        </w:rPr>
        <w:t>max</w:t>
      </w:r>
      <w:r w:rsidRPr="00A7280A">
        <w:rPr>
          <w:sz w:val="28"/>
        </w:rPr>
        <w:t xml:space="preserve"> - «-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>»).</w:t>
      </w:r>
    </w:p>
    <w:p w:rsidR="00CA717C" w:rsidRPr="00A7280A" w:rsidRDefault="00CA717C" w:rsidP="001F162C">
      <w:pPr>
        <w:numPr>
          <w:ilvl w:val="0"/>
          <w:numId w:val="1"/>
        </w:num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>Ограничения вида «</w:t>
      </w:r>
      <w:r w:rsidR="00CC5E30">
        <w:rPr>
          <w:sz w:val="28"/>
        </w:rPr>
        <w:t>0</w:t>
      </w:r>
      <w:r w:rsidRPr="00A7280A">
        <w:rPr>
          <w:sz w:val="28"/>
        </w:rPr>
        <w:t>» - Плановые ограничения. Дополнительные переменные (</w:t>
      </w:r>
      <w:r w:rsidRPr="00A7280A">
        <w:rPr>
          <w:sz w:val="28"/>
          <w:lang w:val="en-US"/>
        </w:rPr>
        <w:t>X</w:t>
      </w:r>
      <w:r w:rsidRPr="00A7280A">
        <w:rPr>
          <w:sz w:val="28"/>
        </w:rPr>
        <w:t>), несущие определенный экономический смысл - перерасход ресурсов или перевыполнение плана, перепроизводство, добавляются с коэффициентом «-1», в целевую функцию - с коэффициентом «0». А искусственные переменные (</w:t>
      </w:r>
      <w:r w:rsidRPr="00A7280A">
        <w:rPr>
          <w:sz w:val="28"/>
          <w:lang w:val="en-US"/>
        </w:rPr>
        <w:t>Y</w:t>
      </w:r>
      <w:r w:rsidRPr="00A7280A">
        <w:rPr>
          <w:sz w:val="28"/>
        </w:rPr>
        <w:t>) как в предыдущем случае.</w:t>
      </w:r>
    </w:p>
    <w:p w:rsidR="00CA717C" w:rsidRPr="00A7280A" w:rsidRDefault="00CA717C" w:rsidP="001F162C">
      <w:pPr>
        <w:spacing w:before="120" w:line="360" w:lineRule="auto"/>
        <w:ind w:left="708"/>
        <w:jc w:val="center"/>
        <w:rPr>
          <w:sz w:val="28"/>
          <w:lang w:val="en-US"/>
        </w:rPr>
      </w:pPr>
    </w:p>
    <w:p w:rsidR="00CA717C" w:rsidRPr="00A7280A" w:rsidRDefault="008534DF" w:rsidP="001F162C">
      <w:pPr>
        <w:spacing w:before="120" w:line="360" w:lineRule="auto"/>
        <w:ind w:left="708"/>
        <w:jc w:val="center"/>
        <w:rPr>
          <w:sz w:val="32"/>
          <w:lang w:val="en-US"/>
        </w:rPr>
      </w:pPr>
      <w:r>
        <w:rPr>
          <w:b/>
          <w:sz w:val="32"/>
        </w:rPr>
        <w:br w:type="page"/>
      </w:r>
      <w:r w:rsidR="00CA717C" w:rsidRPr="00A7280A">
        <w:rPr>
          <w:b/>
          <w:sz w:val="32"/>
        </w:rPr>
        <w:t>Алгоритм симплекс метода</w:t>
      </w:r>
      <w:r w:rsidR="00CA717C" w:rsidRPr="00A7280A">
        <w:rPr>
          <w:sz w:val="32"/>
          <w:lang w:val="en-US"/>
        </w:rPr>
        <w:t>.</w:t>
      </w:r>
    </w:p>
    <w:p w:rsidR="00CA717C" w:rsidRPr="00A7280A" w:rsidRDefault="00CA717C" w:rsidP="001F162C">
      <w:pPr>
        <w:spacing w:before="120" w:line="360" w:lineRule="auto"/>
        <w:ind w:left="708"/>
        <w:jc w:val="center"/>
        <w:rPr>
          <w:b/>
          <w:sz w:val="32"/>
        </w:rPr>
      </w:pPr>
      <w:r w:rsidRPr="00A7280A">
        <w:rPr>
          <w:b/>
          <w:sz w:val="32"/>
        </w:rPr>
        <w:t>(первая симплекс таблица)</w:t>
      </w:r>
    </w:p>
    <w:p w:rsidR="00CA717C" w:rsidRPr="00A7280A" w:rsidRDefault="00CA717C" w:rsidP="001F162C">
      <w:pPr>
        <w:spacing w:before="120" w:line="360" w:lineRule="auto"/>
        <w:ind w:left="708"/>
        <w:jc w:val="center"/>
        <w:rPr>
          <w:sz w:val="28"/>
        </w:rPr>
      </w:pPr>
    </w:p>
    <w:p w:rsidR="00CA717C" w:rsidRPr="00A7280A" w:rsidRDefault="005C44C3" w:rsidP="001F162C">
      <w:pPr>
        <w:spacing w:before="120" w:line="360" w:lineRule="auto"/>
        <w:ind w:firstLine="708"/>
        <w:jc w:val="both"/>
        <w:rPr>
          <w:sz w:val="28"/>
        </w:rPr>
      </w:pPr>
      <w:r>
        <w:rPr>
          <w:noProof/>
          <w:sz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5.3pt;margin-top:36.8pt;width:14.4pt;height:93.6pt;z-index:251657728" o:allowincell="f">
            <w10:anchorlock/>
          </v:shape>
        </w:pict>
      </w:r>
      <w:r w:rsidR="00CA717C" w:rsidRPr="00A7280A">
        <w:rPr>
          <w:sz w:val="28"/>
        </w:rPr>
        <w:t xml:space="preserve">Пусть система приведена к каноническому виду. 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</w:p>
    <w:p w:rsidR="00CA717C" w:rsidRPr="00A7280A" w:rsidRDefault="00CA717C" w:rsidP="001F162C">
      <w:pPr>
        <w:spacing w:line="360" w:lineRule="auto"/>
        <w:ind w:firstLine="709"/>
        <w:jc w:val="both"/>
        <w:rPr>
          <w:sz w:val="28"/>
        </w:rPr>
      </w:pPr>
      <w:r w:rsidRPr="00A7280A">
        <w:rPr>
          <w:sz w:val="28"/>
          <w:lang w:val="en-US"/>
        </w:rPr>
        <w:t>X</w:t>
      </w:r>
      <w:r w:rsidRPr="00A7280A">
        <w:t>1</w:t>
      </w:r>
      <w:r w:rsidRPr="00A7280A">
        <w:rPr>
          <w:sz w:val="28"/>
        </w:rPr>
        <w:t xml:space="preserve">+ </w:t>
      </w:r>
      <w:r w:rsidRPr="00A7280A">
        <w:rPr>
          <w:sz w:val="28"/>
        </w:rPr>
        <w:tab/>
      </w:r>
      <w:r w:rsidRPr="00A7280A">
        <w:rPr>
          <w:sz w:val="28"/>
        </w:rPr>
        <w:tab/>
      </w:r>
      <w:r w:rsidRPr="00A7280A">
        <w:rPr>
          <w:sz w:val="28"/>
        </w:rPr>
        <w:tab/>
      </w:r>
      <w:r w:rsidRPr="00A7280A">
        <w:rPr>
          <w:sz w:val="28"/>
        </w:rPr>
        <w:tab/>
      </w:r>
      <w:r w:rsidRPr="00A7280A">
        <w:rPr>
          <w:sz w:val="32"/>
          <w:lang w:val="en-US"/>
        </w:rPr>
        <w:t>q</w:t>
      </w:r>
      <w:r w:rsidRPr="00A7280A">
        <w:t>1,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</w:rPr>
        <w:t xml:space="preserve">+ …. + </w:t>
      </w:r>
      <w:r w:rsidRPr="00A7280A">
        <w:rPr>
          <w:sz w:val="32"/>
          <w:lang w:val="en-US"/>
        </w:rPr>
        <w:t>q</w:t>
      </w:r>
      <w:r w:rsidRPr="00A7280A">
        <w:t>1,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t xml:space="preserve">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rPr>
          <w:sz w:val="28"/>
        </w:rPr>
        <w:t xml:space="preserve"> = </w:t>
      </w:r>
      <w:r w:rsidRPr="00A7280A">
        <w:rPr>
          <w:sz w:val="28"/>
          <w:lang w:val="en-US"/>
        </w:rPr>
        <w:t>h</w:t>
      </w:r>
      <w:r w:rsidRPr="00A7280A">
        <w:t>1</w:t>
      </w:r>
    </w:p>
    <w:p w:rsidR="00CA717C" w:rsidRPr="00A7280A" w:rsidRDefault="00CA717C" w:rsidP="001F162C">
      <w:pPr>
        <w:spacing w:line="360" w:lineRule="auto"/>
        <w:ind w:left="708" w:firstLine="709"/>
        <w:jc w:val="both"/>
        <w:rPr>
          <w:sz w:val="28"/>
        </w:rPr>
      </w:pPr>
      <w:r w:rsidRPr="00A7280A">
        <w:rPr>
          <w:sz w:val="28"/>
          <w:lang w:val="en-US"/>
        </w:rPr>
        <w:t>X</w:t>
      </w:r>
      <w:r w:rsidRPr="00A7280A">
        <w:t>2</w:t>
      </w:r>
      <w:r w:rsidRPr="00A7280A">
        <w:rPr>
          <w:sz w:val="28"/>
        </w:rPr>
        <w:t>+</w:t>
      </w:r>
      <w:r w:rsidRPr="00A7280A">
        <w:rPr>
          <w:sz w:val="28"/>
        </w:rPr>
        <w:tab/>
      </w:r>
      <w:r w:rsidRPr="00A7280A">
        <w:rPr>
          <w:sz w:val="28"/>
        </w:rPr>
        <w:tab/>
      </w:r>
      <w:r w:rsidRPr="00A7280A">
        <w:rPr>
          <w:sz w:val="28"/>
        </w:rPr>
        <w:tab/>
      </w:r>
      <w:r w:rsidRPr="00A7280A">
        <w:rPr>
          <w:sz w:val="32"/>
          <w:lang w:val="en-US"/>
        </w:rPr>
        <w:t>q</w:t>
      </w:r>
      <w:r w:rsidRPr="00A7280A">
        <w:t>1,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</w:rPr>
        <w:t xml:space="preserve">+ …. + </w:t>
      </w:r>
      <w:r w:rsidRPr="00A7280A">
        <w:rPr>
          <w:sz w:val="32"/>
          <w:lang w:val="en-US"/>
        </w:rPr>
        <w:t>q</w:t>
      </w:r>
      <w:r w:rsidRPr="00A7280A">
        <w:t>1,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t xml:space="preserve">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rPr>
          <w:sz w:val="28"/>
        </w:rPr>
        <w:t xml:space="preserve"> = </w:t>
      </w:r>
      <w:r w:rsidRPr="00A7280A">
        <w:rPr>
          <w:sz w:val="28"/>
          <w:lang w:val="en-US"/>
        </w:rPr>
        <w:t>h</w:t>
      </w:r>
      <w:r w:rsidRPr="00A7280A">
        <w:t>1</w:t>
      </w:r>
    </w:p>
    <w:p w:rsidR="00CA717C" w:rsidRPr="00A7280A" w:rsidRDefault="00CA717C" w:rsidP="001F162C">
      <w:pPr>
        <w:spacing w:line="360" w:lineRule="auto"/>
        <w:ind w:left="1416" w:firstLine="709"/>
        <w:jc w:val="both"/>
        <w:rPr>
          <w:sz w:val="28"/>
        </w:rPr>
      </w:pPr>
      <w:r w:rsidRPr="00A7280A">
        <w:rPr>
          <w:sz w:val="28"/>
          <w:lang w:val="en-US"/>
        </w:rPr>
        <w:t>X</w:t>
      </w:r>
      <w:r w:rsidRPr="00A7280A">
        <w:t>3</w:t>
      </w:r>
      <w:r w:rsidRPr="00A7280A">
        <w:rPr>
          <w:sz w:val="28"/>
        </w:rPr>
        <w:t>+</w:t>
      </w:r>
      <w:r w:rsidRPr="00A7280A">
        <w:rPr>
          <w:sz w:val="28"/>
        </w:rPr>
        <w:tab/>
      </w:r>
      <w:r w:rsidRPr="00A7280A">
        <w:rPr>
          <w:sz w:val="28"/>
        </w:rPr>
        <w:tab/>
      </w:r>
      <w:r w:rsidRPr="00A7280A">
        <w:rPr>
          <w:sz w:val="32"/>
          <w:lang w:val="en-US"/>
        </w:rPr>
        <w:t>q</w:t>
      </w:r>
      <w:r w:rsidRPr="00A7280A">
        <w:t>1,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</w:rPr>
        <w:t xml:space="preserve">+ …. + </w:t>
      </w:r>
      <w:r w:rsidRPr="00A7280A">
        <w:rPr>
          <w:sz w:val="32"/>
          <w:lang w:val="en-US"/>
        </w:rPr>
        <w:t>q</w:t>
      </w:r>
      <w:r w:rsidRPr="00A7280A">
        <w:t>1,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t xml:space="preserve">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rPr>
          <w:sz w:val="28"/>
        </w:rPr>
        <w:t xml:space="preserve"> = </w:t>
      </w:r>
      <w:r w:rsidRPr="00A7280A">
        <w:rPr>
          <w:sz w:val="28"/>
          <w:lang w:val="en-US"/>
        </w:rPr>
        <w:t>h</w:t>
      </w:r>
      <w:r w:rsidRPr="00A7280A">
        <w:t>1</w:t>
      </w:r>
    </w:p>
    <w:p w:rsidR="00CA717C" w:rsidRPr="00A7280A" w:rsidRDefault="00CA717C" w:rsidP="001F162C">
      <w:pPr>
        <w:spacing w:line="360" w:lineRule="auto"/>
        <w:ind w:firstLine="709"/>
        <w:jc w:val="both"/>
        <w:rPr>
          <w:sz w:val="28"/>
        </w:rPr>
      </w:pPr>
      <w:r w:rsidRPr="00A7280A">
        <w:rPr>
          <w:sz w:val="28"/>
        </w:rPr>
        <w:t>……………………………………………………………….</w:t>
      </w:r>
    </w:p>
    <w:p w:rsidR="00CA717C" w:rsidRPr="00A7280A" w:rsidRDefault="00CA717C" w:rsidP="001F162C">
      <w:pPr>
        <w:spacing w:line="360" w:lineRule="auto"/>
        <w:ind w:left="2124" w:firstLine="709"/>
        <w:jc w:val="both"/>
        <w:rPr>
          <w:sz w:val="28"/>
        </w:rPr>
      </w:pP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rPr>
          <w:sz w:val="28"/>
        </w:rPr>
        <w:t>+</w:t>
      </w:r>
      <w:r w:rsidRPr="00A7280A">
        <w:rPr>
          <w:sz w:val="32"/>
        </w:rPr>
        <w:t xml:space="preserve">  </w:t>
      </w:r>
      <w:r w:rsidRPr="00A7280A">
        <w:rPr>
          <w:sz w:val="32"/>
          <w:lang w:val="en-US"/>
        </w:rPr>
        <w:t>q</w:t>
      </w:r>
      <w:r w:rsidRPr="00A7280A">
        <w:rPr>
          <w:lang w:val="en-US"/>
        </w:rPr>
        <w:t>m</w:t>
      </w:r>
      <w:r w:rsidRPr="00A7280A">
        <w:t>,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 xml:space="preserve">+1 </w:t>
      </w:r>
      <w:r w:rsidRPr="00A7280A">
        <w:rPr>
          <w:sz w:val="28"/>
        </w:rPr>
        <w:t xml:space="preserve">+ …. + </w:t>
      </w:r>
      <w:r w:rsidRPr="00A7280A">
        <w:rPr>
          <w:sz w:val="32"/>
          <w:lang w:val="en-US"/>
        </w:rPr>
        <w:t>q</w:t>
      </w:r>
      <w:r w:rsidRPr="00A7280A">
        <w:rPr>
          <w:lang w:val="en-US"/>
        </w:rPr>
        <w:t>m</w:t>
      </w:r>
      <w:r w:rsidRPr="00A7280A">
        <w:t>,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t xml:space="preserve"> </w:t>
      </w:r>
      <w:r w:rsidRPr="00A7280A">
        <w:rPr>
          <w:sz w:val="28"/>
          <w:lang w:val="en-US"/>
        </w:rPr>
        <w:t>X</w:t>
      </w:r>
      <w:r w:rsidRPr="00A7280A">
        <w:rPr>
          <w:lang w:val="en-US"/>
        </w:rPr>
        <w:t>m</w:t>
      </w:r>
      <w:r w:rsidRPr="00A7280A">
        <w:t>+</w:t>
      </w:r>
      <w:r w:rsidRPr="00A7280A">
        <w:rPr>
          <w:lang w:val="en-US"/>
        </w:rPr>
        <w:t>n</w:t>
      </w:r>
      <w:r w:rsidRPr="00A7280A">
        <w:rPr>
          <w:sz w:val="28"/>
        </w:rPr>
        <w:t xml:space="preserve"> =</w:t>
      </w:r>
      <w:r w:rsidRPr="00A7280A">
        <w:rPr>
          <w:sz w:val="28"/>
          <w:lang w:val="en-US"/>
        </w:rPr>
        <w:t>h</w:t>
      </w:r>
      <w:r w:rsidRPr="00A7280A">
        <w:rPr>
          <w:lang w:val="en-US"/>
        </w:rPr>
        <w:t>m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 xml:space="preserve">В ней 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 xml:space="preserve"> базисных переменных, </w:t>
      </w:r>
      <w:r w:rsidRPr="00A7280A">
        <w:rPr>
          <w:sz w:val="28"/>
          <w:lang w:val="en-US"/>
        </w:rPr>
        <w:t>k</w:t>
      </w:r>
      <w:r w:rsidRPr="00A7280A">
        <w:rPr>
          <w:sz w:val="28"/>
        </w:rPr>
        <w:t xml:space="preserve"> свободных переменных. 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>+</w:t>
      </w:r>
      <w:r w:rsidRPr="00A7280A">
        <w:rPr>
          <w:sz w:val="28"/>
          <w:lang w:val="en-US"/>
        </w:rPr>
        <w:t>k</w:t>
      </w:r>
      <w:r w:rsidRPr="00A7280A">
        <w:rPr>
          <w:sz w:val="28"/>
        </w:rPr>
        <w:t>=</w:t>
      </w:r>
      <w:r w:rsidRPr="00A7280A">
        <w:rPr>
          <w:sz w:val="28"/>
          <w:lang w:val="en-US"/>
        </w:rPr>
        <w:t>n</w:t>
      </w:r>
      <w:r w:rsidRPr="00A7280A">
        <w:rPr>
          <w:sz w:val="28"/>
        </w:rPr>
        <w:t xml:space="preserve"> - всего переменных.</w:t>
      </w:r>
    </w:p>
    <w:p w:rsidR="00CA717C" w:rsidRPr="00A7280A" w:rsidRDefault="00CA717C" w:rsidP="001F162C">
      <w:pPr>
        <w:spacing w:before="120" w:line="360" w:lineRule="auto"/>
        <w:ind w:left="708"/>
        <w:jc w:val="both"/>
        <w:rPr>
          <w:sz w:val="28"/>
        </w:rPr>
      </w:pPr>
      <w:r w:rsidRPr="00A7280A">
        <w:rPr>
          <w:sz w:val="28"/>
          <w:lang w:val="en-US"/>
        </w:rPr>
        <w:t>F</w:t>
      </w:r>
      <w:r w:rsidRPr="00A7280A">
        <w:rPr>
          <w:sz w:val="18"/>
          <w:lang w:val="en-US"/>
        </w:rPr>
        <w:t>min</w:t>
      </w:r>
      <w:r w:rsidRPr="00A7280A">
        <w:rPr>
          <w:sz w:val="28"/>
        </w:rPr>
        <w:t xml:space="preserve">= </w:t>
      </w:r>
      <w:r w:rsidRPr="00A7280A">
        <w:rPr>
          <w:sz w:val="28"/>
          <w:lang w:val="en-US"/>
        </w:rPr>
        <w:t>C</w:t>
      </w:r>
      <w:r w:rsidRPr="00A7280A">
        <w:rPr>
          <w:sz w:val="16"/>
        </w:rPr>
        <w:t>1</w:t>
      </w:r>
      <w:r w:rsidRPr="00A7280A">
        <w:rPr>
          <w:sz w:val="28"/>
          <w:lang w:val="en-US"/>
        </w:rPr>
        <w:t>X</w:t>
      </w:r>
      <w:r w:rsidRPr="00A7280A">
        <w:rPr>
          <w:sz w:val="16"/>
        </w:rPr>
        <w:t>1</w:t>
      </w:r>
      <w:r w:rsidRPr="00A7280A">
        <w:rPr>
          <w:sz w:val="28"/>
        </w:rPr>
        <w:t xml:space="preserve">+ </w:t>
      </w:r>
      <w:r w:rsidRPr="00A7280A">
        <w:rPr>
          <w:sz w:val="28"/>
          <w:lang w:val="en-US"/>
        </w:rPr>
        <w:t>C</w:t>
      </w:r>
      <w:r w:rsidRPr="00A7280A">
        <w:rPr>
          <w:sz w:val="16"/>
        </w:rPr>
        <w:t>2</w:t>
      </w:r>
      <w:r w:rsidRPr="00A7280A">
        <w:rPr>
          <w:sz w:val="28"/>
          <w:lang w:val="en-US"/>
        </w:rPr>
        <w:t>X</w:t>
      </w:r>
      <w:r w:rsidRPr="00A7280A">
        <w:rPr>
          <w:sz w:val="16"/>
        </w:rPr>
        <w:t>2</w:t>
      </w:r>
      <w:r w:rsidRPr="00A7280A">
        <w:rPr>
          <w:sz w:val="28"/>
        </w:rPr>
        <w:t xml:space="preserve">+ </w:t>
      </w:r>
      <w:r w:rsidRPr="00A7280A">
        <w:rPr>
          <w:sz w:val="28"/>
          <w:lang w:val="en-US"/>
        </w:rPr>
        <w:t>C</w:t>
      </w:r>
      <w:r w:rsidRPr="00A7280A">
        <w:rPr>
          <w:sz w:val="16"/>
        </w:rPr>
        <w:t>3</w:t>
      </w:r>
      <w:r w:rsidRPr="00A7280A">
        <w:rPr>
          <w:sz w:val="28"/>
          <w:lang w:val="en-US"/>
        </w:rPr>
        <w:t>X</w:t>
      </w:r>
      <w:r w:rsidRPr="00A7280A">
        <w:rPr>
          <w:sz w:val="16"/>
        </w:rPr>
        <w:t>3</w:t>
      </w:r>
      <w:r w:rsidRPr="00A7280A">
        <w:rPr>
          <w:sz w:val="28"/>
        </w:rPr>
        <w:t xml:space="preserve">+....+ </w:t>
      </w:r>
      <w:r w:rsidRPr="00A7280A">
        <w:rPr>
          <w:sz w:val="28"/>
          <w:lang w:val="en-US"/>
        </w:rPr>
        <w:t>C</w:t>
      </w:r>
      <w:r w:rsidRPr="00A7280A">
        <w:rPr>
          <w:sz w:val="16"/>
          <w:lang w:val="en-US"/>
        </w:rPr>
        <w:t>n</w:t>
      </w:r>
      <w:r w:rsidRPr="00A7280A">
        <w:rPr>
          <w:sz w:val="28"/>
          <w:lang w:val="en-US"/>
        </w:rPr>
        <w:t>X</w:t>
      </w:r>
      <w:r w:rsidRPr="00A7280A">
        <w:rPr>
          <w:sz w:val="16"/>
          <w:lang w:val="en-US"/>
        </w:rPr>
        <w:t>n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 xml:space="preserve">Все </w:t>
      </w:r>
      <w:r w:rsidRPr="00A7280A">
        <w:rPr>
          <w:sz w:val="28"/>
          <w:lang w:val="en-US"/>
        </w:rPr>
        <w:t>h</w:t>
      </w:r>
      <w:r w:rsidRPr="00A7280A">
        <w:rPr>
          <w:sz w:val="16"/>
          <w:lang w:val="en-US"/>
        </w:rPr>
        <w:t>i</w:t>
      </w:r>
      <w:r w:rsidRPr="00A7280A">
        <w:rPr>
          <w:sz w:val="28"/>
        </w:rPr>
        <w:t xml:space="preserve"> должны быть больше либо равны нулю, где </w:t>
      </w:r>
      <w:r w:rsidRPr="00A7280A">
        <w:rPr>
          <w:sz w:val="28"/>
          <w:lang w:val="en-US"/>
        </w:rPr>
        <w:t>i</w:t>
      </w:r>
      <w:r w:rsidRPr="00A7280A">
        <w:rPr>
          <w:sz w:val="28"/>
        </w:rPr>
        <w:t>=1,2...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 xml:space="preserve">. На первом шаге в качестве допустимого решения принимаем все </w:t>
      </w:r>
      <w:r w:rsidRPr="00A7280A">
        <w:rPr>
          <w:sz w:val="28"/>
          <w:lang w:val="en-US"/>
        </w:rPr>
        <w:t>X</w:t>
      </w:r>
      <w:r w:rsidRPr="00A7280A">
        <w:rPr>
          <w:sz w:val="16"/>
          <w:lang w:val="en-US"/>
        </w:rPr>
        <w:t>j</w:t>
      </w:r>
      <w:r w:rsidRPr="00A7280A">
        <w:rPr>
          <w:sz w:val="28"/>
        </w:rPr>
        <w:t>=0 (</w:t>
      </w:r>
      <w:r w:rsidRPr="00A7280A">
        <w:rPr>
          <w:sz w:val="28"/>
          <w:lang w:val="en-US"/>
        </w:rPr>
        <w:t>j</w:t>
      </w:r>
      <w:r w:rsidRPr="00A7280A">
        <w:rPr>
          <w:sz w:val="28"/>
        </w:rPr>
        <w:t>=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>+1,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>+2,...,</w:t>
      </w:r>
      <w:r w:rsidRPr="00A7280A">
        <w:rPr>
          <w:sz w:val="28"/>
          <w:lang w:val="en-US"/>
        </w:rPr>
        <w:t>m</w:t>
      </w:r>
      <w:r w:rsidRPr="00A7280A">
        <w:rPr>
          <w:sz w:val="28"/>
        </w:rPr>
        <w:t>+</w:t>
      </w:r>
      <w:r w:rsidRPr="00A7280A">
        <w:rPr>
          <w:sz w:val="28"/>
          <w:lang w:val="en-US"/>
        </w:rPr>
        <w:t>k</w:t>
      </w:r>
      <w:r w:rsidRPr="00A7280A">
        <w:rPr>
          <w:sz w:val="28"/>
        </w:rPr>
        <w:t xml:space="preserve">). При этом все базисные переменные </w:t>
      </w:r>
      <w:r w:rsidRPr="00A7280A">
        <w:rPr>
          <w:sz w:val="28"/>
          <w:lang w:val="en-US"/>
        </w:rPr>
        <w:t>X</w:t>
      </w:r>
      <w:r w:rsidRPr="00A7280A">
        <w:rPr>
          <w:sz w:val="16"/>
          <w:lang w:val="en-US"/>
        </w:rPr>
        <w:t>i</w:t>
      </w:r>
      <w:r w:rsidRPr="00A7280A">
        <w:rPr>
          <w:sz w:val="28"/>
        </w:rPr>
        <w:t>=</w:t>
      </w:r>
      <w:r w:rsidRPr="00A7280A">
        <w:rPr>
          <w:sz w:val="28"/>
          <w:lang w:val="en-US"/>
        </w:rPr>
        <w:t>H</w:t>
      </w:r>
      <w:r w:rsidRPr="00A7280A">
        <w:rPr>
          <w:sz w:val="16"/>
          <w:lang w:val="en-US"/>
        </w:rPr>
        <w:t>i</w:t>
      </w:r>
      <w:r w:rsidRPr="00A7280A">
        <w:rPr>
          <w:sz w:val="28"/>
        </w:rPr>
        <w:t>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>Для дальнейших рассуждений вычислений будем пользоваться первой симплекс таблицей (таблица1).</w:t>
      </w:r>
    </w:p>
    <w:p w:rsidR="00CA717C" w:rsidRPr="00A7280A" w:rsidRDefault="00C16CE4" w:rsidP="001F162C">
      <w:pPr>
        <w:ind w:firstLine="709"/>
        <w:jc w:val="right"/>
        <w:rPr>
          <w:lang w:val="en-US"/>
        </w:rPr>
      </w:pPr>
      <w:r w:rsidRPr="00A7280A">
        <w:t xml:space="preserve">Таблица </w:t>
      </w:r>
      <w:r w:rsidR="00CA717C" w:rsidRPr="00A7280A">
        <w:t>1</w:t>
      </w:r>
      <w:r w:rsidR="00CA717C" w:rsidRPr="00A7280A">
        <w:rPr>
          <w:lang w:val="en-US"/>
        </w:rPr>
        <w:t>.</w:t>
      </w:r>
    </w:p>
    <w:p w:rsidR="00CA717C" w:rsidRPr="00A7280A" w:rsidRDefault="00CA717C" w:rsidP="001F162C">
      <w:pPr>
        <w:rPr>
          <w:sz w:val="28"/>
          <w:szCs w:val="28"/>
        </w:rPr>
      </w:pPr>
      <w:r w:rsidRPr="00A7280A">
        <w:rPr>
          <w:sz w:val="28"/>
          <w:szCs w:val="28"/>
        </w:rPr>
        <w:t>Симплекс таблица.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913"/>
        <w:gridCol w:w="913"/>
        <w:gridCol w:w="913"/>
        <w:gridCol w:w="913"/>
        <w:gridCol w:w="818"/>
        <w:gridCol w:w="881"/>
        <w:gridCol w:w="1133"/>
        <w:gridCol w:w="818"/>
        <w:gridCol w:w="913"/>
      </w:tblGrid>
      <w:tr w:rsidR="00CA717C" w:rsidRPr="00A7280A">
        <w:trPr>
          <w:trHeight w:val="261"/>
        </w:trPr>
        <w:tc>
          <w:tcPr>
            <w:tcW w:w="817" w:type="dxa"/>
          </w:tcPr>
          <w:p w:rsidR="00CA717C" w:rsidRPr="00A7280A" w:rsidRDefault="00CA717C" w:rsidP="001F162C">
            <w:r w:rsidRPr="00A7280A">
              <w:t>C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Б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H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C1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C2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…</w:t>
            </w:r>
          </w:p>
        </w:tc>
        <w:tc>
          <w:tcPr>
            <w:tcW w:w="881" w:type="dxa"/>
          </w:tcPr>
          <w:p w:rsidR="00CA717C" w:rsidRPr="00A7280A" w:rsidRDefault="00CA717C" w:rsidP="001F162C">
            <w:r w:rsidRPr="00A7280A">
              <w:t>Cm</w:t>
            </w:r>
          </w:p>
        </w:tc>
        <w:tc>
          <w:tcPr>
            <w:tcW w:w="1133" w:type="dxa"/>
          </w:tcPr>
          <w:p w:rsidR="00CA717C" w:rsidRPr="00A7280A" w:rsidRDefault="00CA717C" w:rsidP="001F162C">
            <w:r w:rsidRPr="00A7280A">
              <w:t>Cm+1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…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Cm+k</w:t>
            </w:r>
          </w:p>
        </w:tc>
      </w:tr>
      <w:tr w:rsidR="00CA717C" w:rsidRPr="00A7280A">
        <w:trPr>
          <w:trHeight w:val="261"/>
        </w:trPr>
        <w:tc>
          <w:tcPr>
            <w:tcW w:w="817" w:type="dxa"/>
          </w:tcPr>
          <w:p w:rsidR="00CA717C" w:rsidRPr="00A7280A" w:rsidRDefault="00CA717C" w:rsidP="001F162C"/>
        </w:tc>
        <w:tc>
          <w:tcPr>
            <w:tcW w:w="913" w:type="dxa"/>
          </w:tcPr>
          <w:p w:rsidR="00CA717C" w:rsidRPr="00A7280A" w:rsidRDefault="00CA717C" w:rsidP="001F162C"/>
        </w:tc>
        <w:tc>
          <w:tcPr>
            <w:tcW w:w="913" w:type="dxa"/>
          </w:tcPr>
          <w:p w:rsidR="00CA717C" w:rsidRPr="00A7280A" w:rsidRDefault="00CA717C" w:rsidP="001F162C"/>
        </w:tc>
        <w:tc>
          <w:tcPr>
            <w:tcW w:w="913" w:type="dxa"/>
          </w:tcPr>
          <w:p w:rsidR="00CA717C" w:rsidRPr="00A7280A" w:rsidRDefault="00CA717C" w:rsidP="001F162C">
            <w:r w:rsidRPr="00A7280A">
              <w:t>X1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X2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…</w:t>
            </w:r>
          </w:p>
        </w:tc>
        <w:tc>
          <w:tcPr>
            <w:tcW w:w="881" w:type="dxa"/>
          </w:tcPr>
          <w:p w:rsidR="00CA717C" w:rsidRPr="00A7280A" w:rsidRDefault="00CA717C" w:rsidP="001F162C">
            <w:r w:rsidRPr="00A7280A">
              <w:t>Xm</w:t>
            </w:r>
          </w:p>
        </w:tc>
        <w:tc>
          <w:tcPr>
            <w:tcW w:w="1133" w:type="dxa"/>
          </w:tcPr>
          <w:p w:rsidR="00CA717C" w:rsidRPr="00A7280A" w:rsidRDefault="00CA717C" w:rsidP="001F162C">
            <w:r w:rsidRPr="00A7280A">
              <w:t>Xm+1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…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Xm+k</w:t>
            </w:r>
          </w:p>
        </w:tc>
      </w:tr>
      <w:tr w:rsidR="00CA717C" w:rsidRPr="00A7280A">
        <w:trPr>
          <w:trHeight w:val="2382"/>
        </w:trPr>
        <w:tc>
          <w:tcPr>
            <w:tcW w:w="817" w:type="dxa"/>
          </w:tcPr>
          <w:p w:rsidR="00CA717C" w:rsidRPr="00A7280A" w:rsidRDefault="00CA717C" w:rsidP="001F162C">
            <w:r w:rsidRPr="00A7280A">
              <w:t>C1</w:t>
            </w:r>
          </w:p>
          <w:p w:rsidR="00CA717C" w:rsidRPr="00A7280A" w:rsidRDefault="00CA717C" w:rsidP="001F162C">
            <w:r w:rsidRPr="00A7280A">
              <w:t>C2</w:t>
            </w:r>
          </w:p>
          <w:p w:rsidR="00CA717C" w:rsidRPr="00A7280A" w:rsidRDefault="00CA717C" w:rsidP="001F162C">
            <w:r w:rsidRPr="00A7280A">
              <w:t>C3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Cm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X1</w:t>
            </w:r>
          </w:p>
          <w:p w:rsidR="00CA717C" w:rsidRPr="00A7280A" w:rsidRDefault="00CA717C" w:rsidP="001F162C">
            <w:r w:rsidRPr="00A7280A">
              <w:t>X2</w:t>
            </w:r>
          </w:p>
          <w:p w:rsidR="00CA717C" w:rsidRPr="00A7280A" w:rsidRDefault="00CA717C" w:rsidP="001F162C">
            <w:r w:rsidRPr="00A7280A">
              <w:t>X3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Xm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h1</w:t>
            </w:r>
          </w:p>
          <w:p w:rsidR="00CA717C" w:rsidRPr="00A7280A" w:rsidRDefault="00CA717C" w:rsidP="001F162C">
            <w:r w:rsidRPr="00A7280A">
              <w:t>h2</w:t>
            </w:r>
          </w:p>
          <w:p w:rsidR="00CA717C" w:rsidRPr="00A7280A" w:rsidRDefault="00CA717C" w:rsidP="001F162C">
            <w:r w:rsidRPr="00A7280A">
              <w:t>h3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hm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1</w:t>
            </w:r>
          </w:p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0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1</w:t>
            </w:r>
          </w:p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0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</w:tc>
        <w:tc>
          <w:tcPr>
            <w:tcW w:w="881" w:type="dxa"/>
          </w:tcPr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0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0</w:t>
            </w:r>
          </w:p>
        </w:tc>
        <w:tc>
          <w:tcPr>
            <w:tcW w:w="1133" w:type="dxa"/>
          </w:tcPr>
          <w:p w:rsidR="00CA717C" w:rsidRPr="00A7280A" w:rsidRDefault="00CA717C" w:rsidP="001F162C">
            <w:r w:rsidRPr="00A7280A">
              <w:t>q1,m+1</w:t>
            </w:r>
          </w:p>
          <w:p w:rsidR="00CA717C" w:rsidRPr="00A7280A" w:rsidRDefault="00CA717C" w:rsidP="001F162C">
            <w:r w:rsidRPr="00A7280A">
              <w:t>q2,m+1</w:t>
            </w:r>
          </w:p>
          <w:p w:rsidR="00CA717C" w:rsidRPr="00A7280A" w:rsidRDefault="00CA717C" w:rsidP="001F162C">
            <w:r w:rsidRPr="00A7280A">
              <w:t>q3,m+1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qm,m+1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q1,m+k</w:t>
            </w:r>
          </w:p>
          <w:p w:rsidR="00CA717C" w:rsidRPr="00A7280A" w:rsidRDefault="00CA717C" w:rsidP="001F162C">
            <w:r w:rsidRPr="00A7280A">
              <w:t>q2,m+k</w:t>
            </w:r>
          </w:p>
          <w:p w:rsidR="00CA717C" w:rsidRPr="00A7280A" w:rsidRDefault="00CA717C" w:rsidP="001F162C">
            <w:r w:rsidRPr="00A7280A">
              <w:t>q3,m+k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:</w:t>
            </w:r>
          </w:p>
          <w:p w:rsidR="00CA717C" w:rsidRPr="00A7280A" w:rsidRDefault="00CA717C" w:rsidP="001F162C">
            <w:r w:rsidRPr="00A7280A">
              <w:t>qm,m+k</w:t>
            </w:r>
          </w:p>
        </w:tc>
      </w:tr>
      <w:tr w:rsidR="00CA717C" w:rsidRPr="00A7280A">
        <w:trPr>
          <w:trHeight w:val="82"/>
        </w:trPr>
        <w:tc>
          <w:tcPr>
            <w:tcW w:w="817" w:type="dxa"/>
          </w:tcPr>
          <w:p w:rsidR="00CA717C" w:rsidRPr="00A7280A" w:rsidRDefault="00CA717C" w:rsidP="001F162C"/>
        </w:tc>
        <w:tc>
          <w:tcPr>
            <w:tcW w:w="913" w:type="dxa"/>
          </w:tcPr>
          <w:p w:rsidR="00CA717C" w:rsidRPr="00A7280A" w:rsidRDefault="00CA717C" w:rsidP="001F162C">
            <w:r w:rsidRPr="00A7280A">
              <w:t>F=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F0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</w:t>
            </w:r>
            <w:r w:rsidRPr="00A7280A">
              <w:t>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</w:t>
            </w:r>
            <w:r w:rsidRPr="00A7280A">
              <w:t>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…</w:t>
            </w:r>
          </w:p>
        </w:tc>
        <w:tc>
          <w:tcPr>
            <w:tcW w:w="881" w:type="dxa"/>
          </w:tcPr>
          <w:p w:rsidR="00CA717C" w:rsidRPr="00A7280A" w:rsidRDefault="00CA717C" w:rsidP="001F162C">
            <w:r w:rsidRPr="00A7280A">
              <w:t>m</w:t>
            </w:r>
          </w:p>
        </w:tc>
        <w:tc>
          <w:tcPr>
            <w:tcW w:w="1133" w:type="dxa"/>
          </w:tcPr>
          <w:p w:rsidR="00CA717C" w:rsidRPr="00A7280A" w:rsidRDefault="00CA717C" w:rsidP="001F162C">
            <w:r w:rsidRPr="00A7280A">
              <w:t>m+1</w:t>
            </w:r>
          </w:p>
        </w:tc>
        <w:tc>
          <w:tcPr>
            <w:tcW w:w="818" w:type="dxa"/>
          </w:tcPr>
          <w:p w:rsidR="00CA717C" w:rsidRPr="00A7280A" w:rsidRDefault="00CA717C" w:rsidP="001F162C">
            <w:r w:rsidRPr="00A7280A">
              <w:t>…</w:t>
            </w:r>
          </w:p>
        </w:tc>
        <w:tc>
          <w:tcPr>
            <w:tcW w:w="913" w:type="dxa"/>
          </w:tcPr>
          <w:p w:rsidR="00CA717C" w:rsidRPr="00A7280A" w:rsidRDefault="00CA717C" w:rsidP="001F162C">
            <w:r w:rsidRPr="00A7280A">
              <w:t>m+k</w:t>
            </w:r>
          </w:p>
        </w:tc>
      </w:tr>
    </w:tbl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Первый столбец</w:t>
      </w:r>
      <w:r w:rsidRPr="00A7280A">
        <w:rPr>
          <w:sz w:val="28"/>
        </w:rPr>
        <w:t>- коэффициенты в целевой функции при базисных переменных.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Второй столбец</w:t>
      </w:r>
      <w:r w:rsidRPr="00A7280A">
        <w:rPr>
          <w:sz w:val="28"/>
        </w:rPr>
        <w:t xml:space="preserve"> - базисные переменные.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Третий столбец</w:t>
      </w:r>
      <w:r w:rsidRPr="00A7280A">
        <w:rPr>
          <w:sz w:val="28"/>
        </w:rPr>
        <w:t xml:space="preserve"> - свободные члены (</w:t>
      </w:r>
      <w:r w:rsidRPr="00A7280A">
        <w:rPr>
          <w:sz w:val="28"/>
          <w:lang w:val="en-US"/>
        </w:rPr>
        <w:t>h</w:t>
      </w:r>
      <w:r w:rsidRPr="00A7280A">
        <w:rPr>
          <w:sz w:val="16"/>
          <w:lang w:val="en-US"/>
        </w:rPr>
        <w:t>i</w:t>
      </w:r>
      <w:r w:rsidR="00CC5E30">
        <w:rPr>
          <w:b/>
          <w:sz w:val="28"/>
        </w:rPr>
        <w:t>0</w:t>
      </w:r>
      <w:r w:rsidRPr="00A7280A">
        <w:rPr>
          <w:sz w:val="28"/>
        </w:rPr>
        <w:t>0).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Самая верхняя строка</w:t>
      </w:r>
      <w:r w:rsidRPr="00A7280A">
        <w:rPr>
          <w:sz w:val="28"/>
        </w:rPr>
        <w:t xml:space="preserve"> - коэффициенты при целевой функции.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Вторая верхняя строка</w:t>
      </w:r>
      <w:r w:rsidRPr="00A7280A">
        <w:rPr>
          <w:sz w:val="28"/>
        </w:rPr>
        <w:t xml:space="preserve"> - сами переменные, входящие в целевую функцию и в систему ограничений.</w:t>
      </w:r>
    </w:p>
    <w:p w:rsidR="00CA717C" w:rsidRPr="00A7280A" w:rsidRDefault="00CA717C" w:rsidP="001F162C">
      <w:p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ab/>
      </w:r>
      <w:r w:rsidRPr="00A7280A">
        <w:rPr>
          <w:i/>
          <w:sz w:val="28"/>
        </w:rPr>
        <w:t>Основное поле симплекс метода</w:t>
      </w:r>
      <w:r w:rsidRPr="00A7280A">
        <w:rPr>
          <w:sz w:val="28"/>
        </w:rPr>
        <w:t xml:space="preserve"> - система коэффициентов из уравнения.</w:t>
      </w:r>
    </w:p>
    <w:p w:rsidR="00CA717C" w:rsidRPr="00A7280A" w:rsidRDefault="00CA717C" w:rsidP="001F162C">
      <w:p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ab/>
      </w:r>
      <w:r w:rsidRPr="00A7280A">
        <w:rPr>
          <w:i/>
          <w:sz w:val="28"/>
        </w:rPr>
        <w:t>Последняя строка</w:t>
      </w:r>
      <w:r w:rsidRPr="00A7280A">
        <w:rPr>
          <w:sz w:val="28"/>
        </w:rPr>
        <w:t xml:space="preserve"> - служит для того, чтобы ответить на вопрос: «оптимален план или нет».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Индексная строка</w:t>
      </w:r>
      <w:r w:rsidRPr="00A7280A">
        <w:rPr>
          <w:sz w:val="28"/>
        </w:rPr>
        <w:t xml:space="preserve"> позволяет нам судить об оптимальности плана:</w:t>
      </w:r>
    </w:p>
    <w:p w:rsidR="00CA717C" w:rsidRPr="00A7280A" w:rsidRDefault="00CA717C" w:rsidP="001F162C">
      <w:pPr>
        <w:numPr>
          <w:ilvl w:val="0"/>
          <w:numId w:val="2"/>
        </w:num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 xml:space="preserve">При отыскании </w:t>
      </w:r>
      <w:r w:rsidRPr="00A7280A">
        <w:rPr>
          <w:sz w:val="28"/>
          <w:lang w:val="en-US"/>
        </w:rPr>
        <w:t>F</w:t>
      </w:r>
      <w:r w:rsidRPr="00A7280A">
        <w:rPr>
          <w:lang w:val="en-US"/>
        </w:rPr>
        <w:t>min</w:t>
      </w:r>
      <w:r w:rsidRPr="00A7280A">
        <w:rPr>
          <w:sz w:val="28"/>
        </w:rPr>
        <w:t xml:space="preserve"> в индексной строке должны быть отрицательные и нулевые оценки.</w:t>
      </w:r>
    </w:p>
    <w:p w:rsidR="00CA717C" w:rsidRPr="00A7280A" w:rsidRDefault="00CA717C" w:rsidP="001F162C">
      <w:pPr>
        <w:numPr>
          <w:ilvl w:val="0"/>
          <w:numId w:val="2"/>
        </w:num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 xml:space="preserve">При отыскании </w:t>
      </w:r>
      <w:r w:rsidRPr="00A7280A">
        <w:rPr>
          <w:sz w:val="28"/>
          <w:lang w:val="en-US"/>
        </w:rPr>
        <w:t>F</w:t>
      </w:r>
      <w:r w:rsidRPr="00A7280A">
        <w:rPr>
          <w:sz w:val="22"/>
          <w:lang w:val="en-US"/>
        </w:rPr>
        <w:t>max</w:t>
      </w:r>
      <w:r w:rsidRPr="00A7280A">
        <w:rPr>
          <w:sz w:val="28"/>
        </w:rPr>
        <w:t xml:space="preserve"> в индексной строке должны быть нулевые и положительные оценки.</w:t>
      </w:r>
    </w:p>
    <w:p w:rsidR="00CA717C" w:rsidRPr="00A7280A" w:rsidRDefault="00CA717C" w:rsidP="001F162C">
      <w:pPr>
        <w:spacing w:before="120" w:line="360" w:lineRule="auto"/>
        <w:jc w:val="both"/>
        <w:rPr>
          <w:sz w:val="28"/>
        </w:rPr>
      </w:pPr>
    </w:p>
    <w:p w:rsidR="00CA717C" w:rsidRPr="00A7280A" w:rsidRDefault="00CA717C" w:rsidP="001F162C">
      <w:pPr>
        <w:spacing w:line="360" w:lineRule="auto"/>
        <w:jc w:val="center"/>
        <w:rPr>
          <w:sz w:val="28"/>
        </w:rPr>
      </w:pPr>
      <w:r w:rsidRPr="00A7280A">
        <w:rPr>
          <w:b/>
          <w:sz w:val="28"/>
        </w:rPr>
        <w:t>Переход ко второй итерации</w:t>
      </w:r>
      <w:r w:rsidRPr="00A7280A">
        <w:rPr>
          <w:sz w:val="28"/>
        </w:rPr>
        <w:t>:</w:t>
      </w:r>
    </w:p>
    <w:p w:rsidR="00CA717C" w:rsidRPr="00A7280A" w:rsidRDefault="00CA717C" w:rsidP="001F162C">
      <w:pPr>
        <w:pStyle w:val="a3"/>
        <w:spacing w:before="120" w:line="360" w:lineRule="auto"/>
        <w:rPr>
          <w:lang w:val="ru-RU"/>
        </w:rPr>
      </w:pPr>
      <w:r w:rsidRPr="00A7280A">
        <w:rPr>
          <w:lang w:val="ru-RU"/>
        </w:rPr>
        <w:tab/>
        <w:t>Для этого отыскиваем ключевой (главный) столбец и ключевую (главную) строку.</w:t>
      </w:r>
    </w:p>
    <w:p w:rsidR="00CA717C" w:rsidRPr="00A7280A" w:rsidRDefault="00CA717C" w:rsidP="001F162C">
      <w:pPr>
        <w:spacing w:before="120" w:line="360" w:lineRule="auto"/>
        <w:jc w:val="both"/>
        <w:rPr>
          <w:sz w:val="28"/>
        </w:rPr>
      </w:pPr>
      <w:r w:rsidRPr="00A7280A">
        <w:rPr>
          <w:sz w:val="28"/>
        </w:rPr>
        <w:tab/>
      </w:r>
      <w:r w:rsidRPr="00A7280A">
        <w:rPr>
          <w:i/>
          <w:sz w:val="28"/>
        </w:rPr>
        <w:t>Ключевым столбцом</w:t>
      </w:r>
      <w:r w:rsidRPr="00A7280A">
        <w:rPr>
          <w:sz w:val="28"/>
        </w:rPr>
        <w:t xml:space="preserve"> является тот в котором находится наибольший положительный элемент индексной строки при отыскании </w:t>
      </w:r>
      <w:r w:rsidRPr="00A7280A">
        <w:rPr>
          <w:sz w:val="28"/>
          <w:lang w:val="en-US"/>
        </w:rPr>
        <w:t>F</w:t>
      </w:r>
      <w:r w:rsidRPr="00A7280A">
        <w:rPr>
          <w:sz w:val="22"/>
          <w:lang w:val="en-US"/>
        </w:rPr>
        <w:t>min</w:t>
      </w:r>
      <w:r w:rsidRPr="00A7280A">
        <w:rPr>
          <w:sz w:val="28"/>
        </w:rPr>
        <w:t xml:space="preserve"> или наименьший отрицательный элемент при отыскании </w:t>
      </w:r>
      <w:r w:rsidRPr="00A7280A">
        <w:rPr>
          <w:sz w:val="28"/>
          <w:lang w:val="en-US"/>
        </w:rPr>
        <w:t>F</w:t>
      </w:r>
      <w:r w:rsidRPr="00A7280A">
        <w:rPr>
          <w:sz w:val="22"/>
          <w:lang w:val="en-US"/>
        </w:rPr>
        <w:t>max</w:t>
      </w:r>
      <w:r w:rsidRPr="00A7280A">
        <w:rPr>
          <w:sz w:val="28"/>
        </w:rPr>
        <w:t>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i/>
          <w:sz w:val="28"/>
        </w:rPr>
        <w:t>Ключевой строкой</w:t>
      </w:r>
      <w:r w:rsidRPr="00A7280A">
        <w:rPr>
          <w:sz w:val="28"/>
        </w:rPr>
        <w:t xml:space="preserve"> называется та, в которой содержится наименьшее положительное частное от деления элементов столбца </w:t>
      </w:r>
      <w:r w:rsidRPr="00A7280A">
        <w:rPr>
          <w:sz w:val="28"/>
          <w:lang w:val="en-US"/>
        </w:rPr>
        <w:t>H</w:t>
      </w:r>
      <w:r w:rsidRPr="00A7280A">
        <w:rPr>
          <w:sz w:val="28"/>
        </w:rPr>
        <w:t xml:space="preserve"> на соответствующие элементы ключевого столбца.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>На пересечении строки и столбца находится разрешающий элемент.</w:t>
      </w:r>
    </w:p>
    <w:p w:rsidR="00CA717C" w:rsidRPr="00A7280A" w:rsidRDefault="00CA717C" w:rsidP="001F162C">
      <w:pPr>
        <w:spacing w:before="120" w:line="360" w:lineRule="auto"/>
        <w:ind w:firstLine="708"/>
        <w:jc w:val="both"/>
        <w:rPr>
          <w:sz w:val="28"/>
        </w:rPr>
      </w:pPr>
      <w:r w:rsidRPr="00A7280A">
        <w:rPr>
          <w:sz w:val="28"/>
        </w:rPr>
        <w:t>На этом этапе осуществляется к переходу к последующим итерациям.</w:t>
      </w:r>
    </w:p>
    <w:p w:rsidR="00CA717C" w:rsidRPr="00A7280A" w:rsidRDefault="00CA717C" w:rsidP="001F162C">
      <w:pPr>
        <w:spacing w:before="240" w:line="360" w:lineRule="auto"/>
        <w:ind w:firstLine="709"/>
        <w:jc w:val="both"/>
        <w:rPr>
          <w:b/>
          <w:sz w:val="28"/>
        </w:rPr>
      </w:pPr>
    </w:p>
    <w:p w:rsidR="00CA717C" w:rsidRPr="00A7280A" w:rsidRDefault="00CA717C" w:rsidP="001F162C">
      <w:pPr>
        <w:spacing w:before="240" w:line="360" w:lineRule="auto"/>
        <w:ind w:firstLine="709"/>
        <w:jc w:val="center"/>
        <w:rPr>
          <w:sz w:val="28"/>
          <w:lang w:val="en-US"/>
        </w:rPr>
      </w:pPr>
      <w:r w:rsidRPr="00A7280A">
        <w:rPr>
          <w:b/>
          <w:sz w:val="28"/>
        </w:rPr>
        <w:t>Переход к итерациям</w:t>
      </w:r>
      <w:r w:rsidRPr="00A7280A">
        <w:rPr>
          <w:sz w:val="28"/>
          <w:lang w:val="en-US"/>
        </w:rPr>
        <w:t>:</w:t>
      </w:r>
    </w:p>
    <w:p w:rsidR="00CA717C" w:rsidRPr="00A7280A" w:rsidRDefault="00CA717C" w:rsidP="001F162C">
      <w:pPr>
        <w:numPr>
          <w:ilvl w:val="0"/>
          <w:numId w:val="3"/>
        </w:numPr>
        <w:spacing w:before="120" w:line="360" w:lineRule="auto"/>
        <w:ind w:left="426" w:hanging="284"/>
        <w:jc w:val="both"/>
        <w:rPr>
          <w:sz w:val="28"/>
        </w:rPr>
      </w:pPr>
      <w:r w:rsidRPr="00A7280A">
        <w:rPr>
          <w:sz w:val="28"/>
        </w:rPr>
        <w:t>Выводится базис ключевой строки, уступая место переменной из ключевого столбца со своим коэффициентом.</w:t>
      </w:r>
    </w:p>
    <w:p w:rsidR="00CA717C" w:rsidRPr="00A7280A" w:rsidRDefault="00CA717C" w:rsidP="001F162C">
      <w:pPr>
        <w:numPr>
          <w:ilvl w:val="0"/>
          <w:numId w:val="3"/>
        </w:numPr>
        <w:spacing w:before="120" w:line="360" w:lineRule="auto"/>
        <w:ind w:left="426" w:hanging="284"/>
        <w:jc w:val="both"/>
        <w:rPr>
          <w:sz w:val="28"/>
        </w:rPr>
      </w:pPr>
      <w:r w:rsidRPr="00A7280A">
        <w:rPr>
          <w:sz w:val="28"/>
        </w:rPr>
        <w:t>Заполняется строка вновь введенного базиса путем деления соответствующих элементов выделенной строки предыдущей итерации на разрешающий элемент.</w:t>
      </w:r>
    </w:p>
    <w:p w:rsidR="00CA717C" w:rsidRPr="00A7280A" w:rsidRDefault="00CA717C" w:rsidP="001F162C">
      <w:pPr>
        <w:numPr>
          <w:ilvl w:val="0"/>
          <w:numId w:val="3"/>
        </w:numPr>
        <w:spacing w:before="120" w:line="360" w:lineRule="auto"/>
        <w:ind w:left="426" w:hanging="284"/>
        <w:jc w:val="both"/>
        <w:rPr>
          <w:sz w:val="28"/>
        </w:rPr>
      </w:pPr>
      <w:r w:rsidRPr="00A7280A">
        <w:rPr>
          <w:sz w:val="28"/>
        </w:rPr>
        <w:t>Если в главной строке содержится нулевой элемент, то столбец, в котором находиться этот элемент переноситься в последующую итерацию без изменения.</w:t>
      </w:r>
    </w:p>
    <w:p w:rsidR="00CA717C" w:rsidRPr="00A7280A" w:rsidRDefault="00CA717C" w:rsidP="001F162C">
      <w:pPr>
        <w:numPr>
          <w:ilvl w:val="0"/>
          <w:numId w:val="3"/>
        </w:numPr>
        <w:spacing w:before="120" w:line="360" w:lineRule="auto"/>
        <w:ind w:left="426" w:hanging="284"/>
        <w:jc w:val="both"/>
        <w:rPr>
          <w:sz w:val="28"/>
        </w:rPr>
      </w:pPr>
      <w:r w:rsidRPr="00A7280A">
        <w:rPr>
          <w:sz w:val="28"/>
        </w:rPr>
        <w:t>Если в главном столбце имеется нулевой элемент, то строка, в которой он находиться переноситься без изменения в последующую итерацию.</w:t>
      </w:r>
    </w:p>
    <w:p w:rsidR="00CA717C" w:rsidRPr="00A7280A" w:rsidRDefault="00CA717C" w:rsidP="001F162C">
      <w:pPr>
        <w:numPr>
          <w:ilvl w:val="0"/>
          <w:numId w:val="3"/>
        </w:numPr>
        <w:spacing w:before="120" w:line="360" w:lineRule="auto"/>
        <w:ind w:left="426" w:hanging="284"/>
        <w:jc w:val="both"/>
        <w:rPr>
          <w:sz w:val="28"/>
        </w:rPr>
      </w:pPr>
      <w:r w:rsidRPr="00A7280A">
        <w:rPr>
          <w:sz w:val="28"/>
        </w:rPr>
        <w:t>Остальные элементы переносятся по формуле:</w:t>
      </w:r>
    </w:p>
    <w:p w:rsidR="00CA717C" w:rsidRPr="00A7280A" w:rsidRDefault="00CA717C" w:rsidP="001F162C">
      <w:pPr>
        <w:spacing w:line="360" w:lineRule="auto"/>
      </w:pPr>
    </w:p>
    <w:p w:rsidR="007B2B8C" w:rsidRPr="00A7280A" w:rsidRDefault="007B2B8C" w:rsidP="001F162C">
      <w:pPr>
        <w:spacing w:line="360" w:lineRule="auto"/>
      </w:pPr>
    </w:p>
    <w:p w:rsidR="007B2B8C" w:rsidRPr="00A7280A" w:rsidRDefault="007B2B8C" w:rsidP="001F162C">
      <w:pPr>
        <w:spacing w:line="360" w:lineRule="auto"/>
      </w:pPr>
      <w:r w:rsidRPr="00A7280A">
        <w:rPr>
          <w:position w:val="-92"/>
        </w:rPr>
        <w:object w:dxaOrig="6660" w:dyaOrig="1780">
          <v:shape id="_x0000_i1065" type="#_x0000_t75" style="width:333pt;height:89.25pt" o:ole="" o:allowoverlap="f">
            <v:imagedata r:id="rId36" o:title=""/>
          </v:shape>
          <o:OLEObject Type="Embed" ProgID="Equation.3" ShapeID="_x0000_i1065" DrawAspect="Content" ObjectID="_1458336150" r:id="rId37"/>
        </w:object>
      </w:r>
    </w:p>
    <w:p w:rsidR="007B2B8C" w:rsidRPr="00A7280A" w:rsidRDefault="00C16CE4" w:rsidP="001F162C">
      <w:pPr>
        <w:spacing w:line="360" w:lineRule="auto"/>
      </w:pPr>
      <w:r w:rsidRPr="00A7280A">
        <w:br w:type="page"/>
      </w:r>
    </w:p>
    <w:p w:rsidR="00100F81" w:rsidRPr="00A7280A" w:rsidRDefault="00100F81" w:rsidP="001F162C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30960231"/>
      <w:r w:rsidRPr="00A7280A">
        <w:rPr>
          <w:rFonts w:ascii="Times New Roman" w:hAnsi="Times New Roman" w:cs="Times New Roman"/>
          <w:sz w:val="28"/>
          <w:szCs w:val="28"/>
        </w:rPr>
        <w:t>2. Решение различных задач симплекс методом.</w:t>
      </w:r>
      <w:bookmarkEnd w:id="2"/>
    </w:p>
    <w:p w:rsidR="00100F81" w:rsidRPr="00A7280A" w:rsidRDefault="00100F81" w:rsidP="001F162C">
      <w:pPr>
        <w:spacing w:line="360" w:lineRule="auto"/>
        <w:ind w:firstLine="540"/>
        <w:jc w:val="both"/>
        <w:rPr>
          <w:vanish/>
          <w:sz w:val="28"/>
          <w:szCs w:val="28"/>
        </w:rPr>
      </w:pPr>
      <w:r w:rsidRPr="00A7280A">
        <w:rPr>
          <w:vanish/>
          <w:sz w:val="28"/>
          <w:szCs w:val="28"/>
        </w:rPr>
        <w:t>Е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Алгоритмы симплекса-метода позволяют также установить, является ли задача </w:t>
      </w:r>
      <w:r w:rsidR="004167D8">
        <w:rPr>
          <w:sz w:val="28"/>
          <w:szCs w:val="28"/>
        </w:rPr>
        <w:t xml:space="preserve">линейного программирования </w:t>
      </w:r>
      <w:r w:rsidRPr="00A7280A">
        <w:rPr>
          <w:sz w:val="28"/>
          <w:szCs w:val="28"/>
        </w:rPr>
        <w:t>разрешимой.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Запишем ограничения задачи ЛП в таком виде: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A1x1 + A2x2 + . + Anxn +An+1xn+1 +.+ An+mxn+m = A0.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Пусть A1,.,Am-множество линейно независимых векторов.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Тогда уравнение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A1x1*+ A2x2* + . + Anxn* +An+1xn+1* +.+ An+mxn+m* = A0,       (2...2.1)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определяет базисное решение   x1*, x2*,.,xm*,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Предположим, что это решение допустимо, то есть x1*³0, x2*³0,.,xm*³0. Базис {A1,.,Am}образует m-мерное пространство, а потому каждый из векторов Am+1,.,Am+n  единственным образом выражается через этот базис. Если Ar не входит в базис, то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A1x1r + A2x2r + . + Amxmr = Ar,                      (2...2.2)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где xir- соответствующие коэффициенты (i = 1, 2, ..., m).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Предположим, что хотя бы одна из величин xir больше нуля.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Решение уравнения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A1x1 + A2x2 + . + Amxm + Arxr = A0                (2...2.3)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обозначим как </w:t>
      </w:r>
      <w:r w:rsidR="005C44C3">
        <w:rPr>
          <w:sz w:val="28"/>
          <w:szCs w:val="28"/>
        </w:rPr>
        <w:pict>
          <v:shape id="_x0000_i1132" type="#_x0000_t75" style="width:89.25pt;height:16.5pt">
            <v:imagedata r:id="rId38" o:title=""/>
          </v:shape>
        </w:pict>
      </w:r>
      <w:r w:rsidRPr="00A7280A">
        <w:rPr>
          <w:sz w:val="28"/>
          <w:szCs w:val="28"/>
        </w:rPr>
        <w:t> 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Тогда ,очевидно: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166.5pt;height:16.5pt">
            <v:imagedata r:id="rId39" o:title=""/>
          </v:shape>
        </w:pict>
      </w:r>
      <w:r w:rsidR="00100F81" w:rsidRPr="00A7280A">
        <w:rPr>
          <w:sz w:val="28"/>
          <w:szCs w:val="28"/>
        </w:rPr>
        <w:t> .              (2.2.4)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Умножив уравнение (2.2.2) на xr и вычтя полученное уравнение из уравнения (2.2.1), получим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A1(x1*-xrx1r) + A2(x2*-xrx2r) +.+Am(xm*-xrxmr)=A0-xrAr.   (2.2.5)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Сравнив уравнения (2.2.5) и (2.2.4), находим связь нового решения </w:t>
      </w:r>
      <w:r w:rsidR="005C44C3">
        <w:rPr>
          <w:sz w:val="28"/>
          <w:szCs w:val="28"/>
        </w:rPr>
        <w:pict>
          <v:shape id="_x0000_i1138" type="#_x0000_t75" style="width:11.25pt;height:14.25pt">
            <v:imagedata r:id="rId40" o:title=""/>
          </v:shape>
        </w:pict>
      </w:r>
      <w:r w:rsidRPr="00A7280A">
        <w:rPr>
          <w:sz w:val="28"/>
          <w:szCs w:val="28"/>
        </w:rPr>
        <w:t>1,.,</w:t>
      </w:r>
      <w:r w:rsidR="005C44C3">
        <w:rPr>
          <w:sz w:val="28"/>
          <w:szCs w:val="28"/>
        </w:rPr>
        <w:pict>
          <v:shape id="_x0000_i1141" type="#_x0000_t75" style="width:11.25pt;height:14.25pt">
            <v:imagedata r:id="rId40" o:title=""/>
          </v:shape>
        </w:pict>
      </w:r>
      <w:r w:rsidRPr="00A7280A">
        <w:rPr>
          <w:sz w:val="28"/>
          <w:szCs w:val="28"/>
        </w:rPr>
        <w:t>m , xr со старым базисным решением x*1,.,x*m: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11.25pt;height:14.25pt">
            <v:imagedata r:id="rId40" o:title=""/>
          </v:shape>
        </w:pict>
      </w:r>
      <w:r w:rsidR="00100F81" w:rsidRPr="00A7280A">
        <w:rPr>
          <w:sz w:val="28"/>
          <w:szCs w:val="28"/>
        </w:rPr>
        <w:t>1=x1*-xrx1r,</w:t>
      </w:r>
      <w:r>
        <w:rPr>
          <w:sz w:val="28"/>
          <w:szCs w:val="28"/>
        </w:rPr>
        <w:pict>
          <v:shape id="_x0000_i1147" type="#_x0000_t75" style="width:11.25pt;height:14.25pt">
            <v:imagedata r:id="rId40" o:title=""/>
          </v:shape>
        </w:pict>
      </w:r>
      <w:r w:rsidR="00100F81" w:rsidRPr="00A7280A">
        <w:rPr>
          <w:sz w:val="28"/>
          <w:szCs w:val="28"/>
        </w:rPr>
        <w:t>2=x2*-xrx2r,.,</w:t>
      </w:r>
      <w:r>
        <w:rPr>
          <w:sz w:val="28"/>
          <w:szCs w:val="28"/>
        </w:rPr>
        <w:pict>
          <v:shape id="_x0000_i1150" type="#_x0000_t75" style="width:11.25pt;height:14.25pt">
            <v:imagedata r:id="rId40" o:title=""/>
          </v:shape>
        </w:pict>
      </w:r>
      <w:r w:rsidR="00100F81" w:rsidRPr="00A7280A">
        <w:rPr>
          <w:sz w:val="28"/>
          <w:szCs w:val="28"/>
        </w:rPr>
        <w:t>m=xm*-xrxmr   , xr.                  (2.2.6)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Решение (2.2.6), во-первых, не будет базисным, так как содержит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m + 1 переменную, а во-вторых,  будет допустимым не для всех значений xr.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Чтобы новое решение оставалось допустимым, нужно выбрать значение xr таким, чтобы ни одна из величин </w:t>
      </w:r>
      <w:r w:rsidR="005C44C3">
        <w:rPr>
          <w:sz w:val="28"/>
          <w:szCs w:val="28"/>
        </w:rPr>
        <w:pict>
          <v:shape id="_x0000_i1153" type="#_x0000_t75" style="width:11.25pt;height:14.25pt">
            <v:imagedata r:id="rId40" o:title=""/>
          </v:shape>
        </w:pict>
      </w:r>
      <w:r w:rsidRPr="00A7280A">
        <w:rPr>
          <w:sz w:val="28"/>
          <w:szCs w:val="28"/>
        </w:rPr>
        <w:t>i = xi* - xrxir (i=1, 2, ..., m) не стала меньше нуля. Следовательно, максимальное значение переменной xr определяется соотношением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xr max = </w:t>
      </w:r>
      <w:r w:rsidR="005C44C3">
        <w:rPr>
          <w:sz w:val="28"/>
          <w:szCs w:val="28"/>
        </w:rPr>
        <w:pict>
          <v:shape id="_x0000_i1156" type="#_x0000_t75" style="width:45.75pt;height:35.25pt">
            <v:imagedata r:id="rId41" o:title=""/>
          </v:shape>
        </w:pict>
      </w:r>
      <w:r w:rsidRPr="00A7280A">
        <w:rPr>
          <w:sz w:val="28"/>
          <w:szCs w:val="28"/>
        </w:rPr>
        <w:t> ,                              (2.2.7)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где xir &gt; 0.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Чтобы сделать новое допустимое решение базисным, нужно одну переменную xi вывести из базисного решения, а соответствующий вектор из базиса. В этом случае новый базис будет содержать также m векторов.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Для этого выбираем значения в соответствии с (2.2.7). Тогда новое базисное решение имеет вид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x1* - xr maxx1r;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x2* - xr maxx2r;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xj (</w:t>
      </w:r>
      <w:r w:rsidRPr="00A7280A">
        <w:rPr>
          <w:sz w:val="28"/>
          <w:szCs w:val="28"/>
        </w:rPr>
        <w:t>опущен</w:t>
      </w:r>
      <w:r w:rsidRPr="00A7280A">
        <w:rPr>
          <w:sz w:val="28"/>
          <w:szCs w:val="28"/>
          <w:lang w:val="en-US"/>
        </w:rPr>
        <w:t>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xr max,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</w:rPr>
        <w:t>а</w:t>
      </w:r>
      <w:r w:rsidRPr="00A7280A">
        <w:rPr>
          <w:sz w:val="28"/>
          <w:szCs w:val="28"/>
          <w:lang w:val="en-US"/>
        </w:rPr>
        <w:t xml:space="preserve"> </w:t>
      </w:r>
      <w:r w:rsidRPr="00A7280A">
        <w:rPr>
          <w:sz w:val="28"/>
          <w:szCs w:val="28"/>
        </w:rPr>
        <w:t>новый</w:t>
      </w:r>
      <w:r w:rsidRPr="00A7280A">
        <w:rPr>
          <w:sz w:val="28"/>
          <w:szCs w:val="28"/>
          <w:lang w:val="en-US"/>
        </w:rPr>
        <w:t xml:space="preserve"> </w:t>
      </w:r>
      <w:r w:rsidRPr="00A7280A">
        <w:rPr>
          <w:sz w:val="28"/>
          <w:szCs w:val="28"/>
        </w:rPr>
        <w:t>базис</w:t>
      </w:r>
      <w:r w:rsidRPr="00A7280A">
        <w:rPr>
          <w:sz w:val="28"/>
          <w:szCs w:val="28"/>
          <w:lang w:val="en-US"/>
        </w:rPr>
        <w:t xml:space="preserve"> - (A1, A2, ., Aj-1, Aj+1, ., Am, Ar).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Такой переход от одного базиса к другому позволяет находить решения почти всех задач ЛП. Определив все крайние точки, можно вычислить значения целевой функции и найти оптимальное решение. Однако для больших значений m и n это практически невозможно. Поэтому для перехода от текущего решения к новому допустимому  базисному  решению, которому отвечает большее значение целевой функции, используют соответствующий критерий (симплекс-разность).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Новому ДБР       { x1* - xrx1r, x2* - xrx2r, ., xm* - xrxmr, xr}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соответствует следующее значение целевой функции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z1 = с1(x1*-xrx1r) + с2(x2*-xrx2r) +.+сrxr =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= (с1x1*+с2x2*+.+сmxm*)+xr(сr-с1x1r-.-сmxmr)=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=z0+xr(сr-с1x1r-.-сmxmr),                                           (2.2.8)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где z0 - значение целевой функции  для начального ДБР;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сr-с1x1r -с2x2r - . - сmxmr - симплекс-разность для переменной хr.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Симплекс-разность вычисляют для каждой переменной, не входящей в базисное решение, и выбирают такую небазисную переменную хr, для которой симплекс-разность положительна и максимальна.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Таким образом, алгоритм симплекса-метода состоит из следующих этапов: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1) находят начальный базис и связанное с ним допустимое базисное решение;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2) вычисляют симплекс-разность для каждой переменной, не входящей в базисное решение;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3) вводят в базис наиболее 'выгодную' переменную с максимальной положительной симплексом-разностью; ее значение xrmax определяют из соотношения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83.25pt;height:35.25pt">
            <v:imagedata r:id="rId42" o:title=""/>
          </v:shape>
        </w:pict>
      </w:r>
      <w:r>
        <w:rPr>
          <w:sz w:val="28"/>
          <w:szCs w:val="28"/>
        </w:rPr>
        <w:pict>
          <v:shape id="_x0000_i1162" type="#_x0000_t75" style="width:9pt;height:17.25pt">
            <v:imagedata r:id="rId43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для всех xir &gt; 0,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4) выводят из базисного решения переменную xj, соответствующую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5" type="#_x0000_t75" style="width:66.75pt;height:32.25pt">
            <v:imagedata r:id="rId44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а из базиса - вектор A j;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5) переходят к этапу 2 новой итерации.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Этапы 2) - 4) повторяют до тех пор, пока симплекс-разности для всех переменных, не входящих в базис, не станут отрицательными.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Это и есть признак оптимальности текущего базисного решения.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Пример 2.2. Решить симплексом-методом такую задачу: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                                              максимизировать (2x1+5x2)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при ограничениях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x1£400, x2£300, x1+x2£500 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Расширенная форма задачи имеет вид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108pt;height:36pt">
            <v:imagedata r:id="rId45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Ограничения задачи запишем в виде табл. 2.1.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Первая итерация. 1. Выбрав в качестве начального базиса векторы { A3, A4, A5}, находим первое допустимое базисное решение: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A3x3*+A4x4*+A5x5*=A0,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</w:rPr>
        <w:t>откуда</w:t>
      </w:r>
      <w:r w:rsidRPr="00A7280A">
        <w:rPr>
          <w:sz w:val="28"/>
          <w:szCs w:val="28"/>
          <w:lang w:val="en-US"/>
        </w:rPr>
        <w:t xml:space="preserve"> x3*=400, x4*=300, x5*=500,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2. Записываем каждый из небазисных векторов A1, A2 в виде линейной комбинации базисных {A3, A4, A5}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A3x31+A4x41+A5x51=A1;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A3x32+A4x42+A5x52=A2.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Таблица 2.1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140"/>
        <w:gridCol w:w="1080"/>
        <w:gridCol w:w="1080"/>
        <w:gridCol w:w="1080"/>
        <w:gridCol w:w="1080"/>
      </w:tblGrid>
      <w:tr w:rsidR="00100F81" w:rsidRPr="00A7280A">
        <w:trPr>
          <w:tblCellSpacing w:w="0" w:type="dxa"/>
        </w:trPr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А1</w:t>
            </w:r>
          </w:p>
        </w:tc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A2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A3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А4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А5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а0</w:t>
            </w:r>
          </w:p>
        </w:tc>
      </w:tr>
      <w:tr w:rsidR="00100F81" w:rsidRPr="00A7280A">
        <w:trPr>
          <w:tblCellSpacing w:w="0" w:type="dxa"/>
        </w:trPr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400</w:t>
            </w:r>
          </w:p>
        </w:tc>
      </w:tr>
      <w:tr w:rsidR="00100F81" w:rsidRPr="00A7280A">
        <w:trPr>
          <w:tblCellSpacing w:w="0" w:type="dxa"/>
        </w:trPr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300</w:t>
            </w:r>
          </w:p>
        </w:tc>
      </w:tr>
      <w:tr w:rsidR="00100F81" w:rsidRPr="00A7280A">
        <w:trPr>
          <w:tblCellSpacing w:w="0" w:type="dxa"/>
        </w:trPr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100F81" w:rsidRPr="00A7280A" w:rsidRDefault="00100F81" w:rsidP="001F162C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A7280A">
              <w:rPr>
                <w:sz w:val="28"/>
                <w:szCs w:val="28"/>
              </w:rPr>
              <w:t>500</w:t>
            </w:r>
          </w:p>
        </w:tc>
      </w:tr>
    </w:tbl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Решая эти уравнения, получим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х31=1; x41=0; х51=1; x32=0; х42=1; х52=1.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3. Находим симплекс-разности для небазисных переменных x1 и x2: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с1-с3х31-с4х41- с 5х51= с 1=2;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 2- с 3х32- с 4х42- с 5х52= с 2=5.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Поскольку с 2&gt; с 1, вводим в базис вектор x2.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4. Определяем, какая переменная выводится из базиса. Для этого находим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х3= х3* - х2х32=х3*;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х4= х4* - х2х42=300-1х2;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х5= х5* - х2х52=500-1х2;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183pt;height:24.75pt">
            <v:imagedata r:id="rId46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Итак переменная х2 вводится в базис со значением x2*= 300, переменная x4 выводится из базисного решения, а вектор A4- из базиса.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Вторая итерация. 1. Раскладываем каждый из небазисных векторов через базисные {A2,A3,A5}. Базисное решение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x2*=300, х3*=400, х5*=500-300*1=200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Представим каждый из векторов A1, A4 ,не вошедших в базис, в виде линейной комбинации A2,A3,A5 .Так как вектор A4 был выведен из базиса, рассмотрим только вектор A1.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Уравнение будет иметь вид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A2х21+A3х31+A5х51=A1,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откуда х21=0; х31=1; х51=1.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2. Находим симплекс-разность для переменной x1: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 1- с 2х21- с 3х31- с 5х51= с 1-0-0-0= с 1=2&gt;0.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Итак, переменную х1 можно ввести в базис.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3. Определяем, какую переменную (вектор) следует вывести из базиса. Для этого вычисляем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х2= х2* - х1х21=300-0х1;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х3= х3* - х1х31=400-1х1;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х5= х5* - х1х51=200-1х1;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4" type="#_x0000_t75" style="width:124.5pt;height:21pt">
            <v:imagedata r:id="rId47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Следовательно, из базиса выводится вектор х5 , из базисного решения - A5.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4. Вычисляем новый ДБР.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Переходим к третьей итерации. Следующие итерации проводятся аналогично.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x1*=200; x2*=300.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Метод полного исключения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Рассмотренный выше алгоритм симплекс-метода неудобен для программирования и решения задач на ЭВМ. Потребовалась его рационализация как по форме представления информации, так и  в способе организации вычислений, чтобы сделать его пригодным для реализации на ЭВМ. С этой целью был разработан табличный вариант симплекс-метода. В его основе лежит метод полного исключения Жордана - Гаусса.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Пусть задана система линейных алгебраических уравнений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7" type="#_x0000_t75" style="width:66.75pt;height:33.75pt">
            <v:imagedata r:id="rId48" o:title=""/>
          </v:shape>
        </w:pict>
      </w:r>
      <w:r w:rsidR="00100F81" w:rsidRPr="00A7280A">
        <w:rPr>
          <w:sz w:val="28"/>
          <w:szCs w:val="28"/>
        </w:rPr>
        <w:t> j=1, 2, ., m.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В матричной форме данная система имеет следующий вид: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Ax=A0.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Матрица Ap=[A, A0] называется расширенной матрицей. Метод полного исключения Жордана - Гаусса состоит из конечного числа однотипных итераций и заключается в сведении матрицы к единичному виду. Метод основывается на двух операциях: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1) одну из строк расширенной матрицы умножают на множитель, отличный от нуля;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2) из каждой строки расширенной матрицы вычитают одну строку, умноженную на некоторое число.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Каждое из таких элементарных преобразований ( называемых преобразованием Гаусса) приводит к новой системе линейных уравнений, которая эквивалентна начальной системе.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Первая итерация метода полного исключения.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1. Среди элементов A выбирают произвольный элемент, отличный от нуля. Его называют направляющим элементом итерации. Строку и столбец, содержащие направляющий элемент, называют направляющими.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2. Все элементы направляющей строки расширенной матрицы делят на направляющий элемент. В результате получают направляющую строку с направляющим элементом, равным единице. Далее из элементов каждой строки матрицы A вычитают элементы новой направляющей строки, умноженные на элементы, которые расположены на пересечении данной строки и направляющего столбца.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Матрицу, в которую преобразовалась расширенная матрица Ap после первой итерации, обозначим Ap(1). В ней все элементы направляющего столбца, кроме направляющего элемента ( равного 1), стали нулями. Совокупность элементов первых n столбцов матрицы Ap, лежащих вне направляющей строки и столбца предыдущей (предыдущих) итерации называют главной частью матрицы Ap(1).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Вторая и дальнейшие итерации метода проводятся аналогично первой, причем до тех пор, пока имеется возможность выбора направляющего элемента.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Если после k-й итерации главная часть матрицы Ap(k) не содержит ни одного элемента или содержит только нули, то процесс заканчивается.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Пусть процесс оборвался после итерации 1. Предположим вначале, что среди строк матрицы A(l) есть такие, которые не были направляющими ни в одной из предыдущих итераций, например, строка с номером i. Тогда очевидно,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aij = 0; j = 1, 2, ., n.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Поскольку для любой строки справедливо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A(i)x = ai0 ,                                     (2.2.9)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то уравнение для і-й строки имеет вид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0x1+0x2+.+0xn=ai0(l).                            (2.2.10)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Если ai0(l)≠0, то уравнение (2.2.10) противоречиво, и данная система уравнений неразрешима.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Если ai0(l)=0, то уравнение (2.2.10) представляет собой тождество и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i-я строка может  быть отброшена.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Перебрав одну за другой все строки матрицы A(l), которые не являлись направляющими, либо устанавливают неразрешимость системы уравнений, либо отбрасывают все нулевые строки.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Таким образом, в системе окажется равно l уравнений. Примем для определенности, что это первые по порядку l уравнений. Тогда полученную систему уравнений можно записать в виде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0" type="#_x0000_t75" style="width:84.75pt;height:38.25pt">
            <v:imagedata r:id="rId49" o:title=""/>
          </v:shape>
        </w:pict>
      </w:r>
      <w:r w:rsidR="00100F81" w:rsidRPr="00A7280A">
        <w:rPr>
          <w:sz w:val="28"/>
          <w:szCs w:val="28"/>
        </w:rPr>
        <w:t> i=1, 2, .,l.              (2.2.11)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Пусть i-й направляющей строке соответствует i-й направляющий столбец вследствие соответствующего выбора направляющего элемента. Тогда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aij(l)=</w:t>
      </w:r>
      <w:r w:rsidR="005C44C3">
        <w:rPr>
          <w:sz w:val="28"/>
          <w:szCs w:val="28"/>
        </w:rPr>
        <w:pict>
          <v:shape id="_x0000_i1183" type="#_x0000_t75" style="width:34.5pt;height:30.75pt">
            <v:imagedata r:id="rId50" o:title=""/>
          </v:shape>
        </w:pict>
      </w:r>
      <w:r w:rsidRPr="00A7280A">
        <w:rPr>
          <w:sz w:val="28"/>
          <w:szCs w:val="28"/>
        </w:rPr>
        <w:t xml:space="preserve"> i=1, 2, ., l.                      (2.2.12)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Следовательно, (2.2.11) можно записать в виде: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xi = ai0(l) - </w:t>
      </w:r>
      <w:r w:rsidR="005C44C3">
        <w:rPr>
          <w:sz w:val="28"/>
          <w:szCs w:val="28"/>
        </w:rPr>
        <w:pict>
          <v:shape id="_x0000_i1186" type="#_x0000_t75" style="width:42pt;height:30pt">
            <v:imagedata r:id="rId51" o:title=""/>
          </v:shape>
        </w:pict>
      </w:r>
      <w:r w:rsidRPr="00A7280A">
        <w:rPr>
          <w:sz w:val="28"/>
          <w:szCs w:val="28"/>
        </w:rPr>
        <w:t> i=1, 2, ., l,                   (2...2.13)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 xml:space="preserve">причем переменные xi ( i =1, ., l) являются базисными, а переменные xj  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( j=l+1, ., n) - небазисными.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При xj = 0 ( j=l+1, ., n) получим одно из базисных решений системы уравнений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xi = ai0(l),  i =1, 2, ., l, xj=0; j=l+1,.,n.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Задавая для xj произвольные значения</w:t>
      </w:r>
      <w:r w:rsidR="005C44C3">
        <w:rPr>
          <w:sz w:val="28"/>
          <w:szCs w:val="28"/>
        </w:rPr>
        <w:pict>
          <v:shape id="_x0000_i1189" type="#_x0000_t75" style="width:13.5pt;height:16.5pt">
            <v:imagedata r:id="rId52" o:title=""/>
          </v:shape>
        </w:pict>
      </w:r>
      <w:r w:rsidRPr="00A7280A">
        <w:rPr>
          <w:sz w:val="28"/>
          <w:szCs w:val="28"/>
        </w:rPr>
        <w:t xml:space="preserve"> , получим полное множество решений.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Если xi   - i-я компонента этого решения, то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5C44C3">
        <w:rPr>
          <w:sz w:val="28"/>
          <w:szCs w:val="28"/>
        </w:rPr>
        <w:pict>
          <v:shape id="_x0000_i1192" type="#_x0000_t75" style="width:2in;height:43.5pt">
            <v:imagedata r:id="rId53" o:title=""/>
          </v:shape>
        </w:pict>
      </w:r>
      <w:r w:rsidR="00100F81" w:rsidRPr="00A7280A">
        <w:rPr>
          <w:sz w:val="28"/>
          <w:szCs w:val="28"/>
          <w:lang w:val="en-US"/>
        </w:rPr>
        <w:t>                          (2.2.14)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</w:rPr>
        <w:t>Обозначим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x0= (a10, a20,., al0,0,.,0 )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xj= (-a1j, -a2j,., -aij, 0 ,., 0, 1, 0 ,.,0 ), 1 £ j £ n.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  <w:lang w:val="en-US"/>
        </w:rPr>
        <w:t xml:space="preserve">                                                                       </w:t>
      </w:r>
      <w:r w:rsidRPr="00A7280A">
        <w:rPr>
          <w:sz w:val="28"/>
          <w:szCs w:val="28"/>
        </w:rPr>
        <w:softHyphen/>
        <w:t xml:space="preserve">j         </w:t>
      </w:r>
      <w:r w:rsidRPr="00A7280A">
        <w:rPr>
          <w:sz w:val="28"/>
          <w:szCs w:val="28"/>
        </w:rPr>
        <w:softHyphen/>
        <w:t xml:space="preserve">n 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Тогда общее (полное) решение системы линейных уравнений определяется соотношением, аналогичным (2.2.14):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 общ = x0 +</w:t>
      </w:r>
      <w:r w:rsidR="005C44C3">
        <w:rPr>
          <w:sz w:val="28"/>
          <w:szCs w:val="28"/>
        </w:rPr>
        <w:pict>
          <v:shape id="_x0000_i1195" type="#_x0000_t75" style="width:45pt;height:35.25pt">
            <v:imagedata r:id="rId54" o:title=""/>
          </v:shape>
        </w:pict>
      </w:r>
      <w:r w:rsidRPr="00A7280A">
        <w:rPr>
          <w:sz w:val="28"/>
          <w:szCs w:val="28"/>
        </w:rPr>
        <w:t>                        (2.2.15)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где x0- базисное решение начальной системы уравнений;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8" type="#_x0000_t75" style="width:37.5pt;height:30.75pt">
            <v:imagedata r:id="rId55" o:title=""/>
          </v:shape>
        </w:pict>
      </w:r>
      <w:r w:rsidR="00100F81" w:rsidRPr="00A7280A">
        <w:rPr>
          <w:sz w:val="28"/>
          <w:szCs w:val="28"/>
        </w:rPr>
        <w:t> - полное решение соответствующей однородной системы уравнений (то есть при A0=0).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Обозначим расширенную матрицу системы уравнений после k-й итерации через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A7280A">
        <w:rPr>
          <w:sz w:val="28"/>
          <w:szCs w:val="28"/>
          <w:lang w:val="en-US"/>
        </w:rPr>
        <w:t>Ap(k)=[ai0(k), ai1(k),.,ain(k)],i=1,2,.,m.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Пусть aij(k)- направляющий элемент преобразования на (k + 1)-й итерации. Тогда в результате (k + 1)-й итерации метода полного исключения Гаусса получим матрицу Ap(k+1), элементы которой определяются следующими соотношениями: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1) для всех элементов направляющей строки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1" type="#_x0000_t75" style="width:60.75pt;height:38.25pt">
            <v:imagedata r:id="rId56" o:title=""/>
          </v:shape>
        </w:pict>
      </w:r>
      <w:r w:rsidR="00100F81" w:rsidRPr="00A7280A">
        <w:rPr>
          <w:sz w:val="28"/>
          <w:szCs w:val="28"/>
        </w:rPr>
        <w:t> l=1, 2,.,n;                         (2...2.16)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2) для элементов направляющего столбца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arj(k+1)=0; r=1,.,n, причем r¹и; aij(k+1)=1;                  (2.2.17)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3) для всех остальных элементов матрицы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143.25pt;height:33.75pt">
            <v:imagedata r:id="rId57" o:title=""/>
          </v:shape>
        </w:pict>
      </w:r>
      <w:r w:rsidR="00100F81" w:rsidRPr="00A7280A">
        <w:rPr>
          <w:sz w:val="28"/>
          <w:szCs w:val="28"/>
        </w:rPr>
        <w:t>                 (2.2.18)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Пример 2.3. Применим метод полного исключения Гаусса для исследования системы уравнений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x1 + 2x2 + x3 + x4 = 3;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2x1 + x2 + x3 + 3x4 = 3;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4x1 + 5x2 + 3x3 + 5x4 = 9.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Расширенная матрица имеет вид: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99pt;height:43.5pt">
            <v:imagedata r:id="rId58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Первая итерация. В качестве первого направляющего элемента возьмем a11= 1 , умножим первую строку матрицы А на 2 и на 4 , затем  вычитая результаты из второй и  третьей строк,  получим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0" type="#_x0000_t75" style="width:105pt;height:43.5pt">
            <v:imagedata r:id="rId59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Вторая итерация. Поскольку главная часть матрицы Ap(1) содержит ненулевые элементы, продолжим процесс исключения. Выберем элемент a22(1)=-3.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После аналогичных преобразований получим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3" type="#_x0000_t75" style="width:112.5pt;height:1in">
            <v:imagedata r:id="rId60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Как видим, главная часть матрицы Ap(2), состоящая из элементов a33(2) и a34(2) , содержит только нули. Следовательно, процесс исключения заканчивается.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Исследуем матрицу A(2). Поскольку третья строка содержит лишь нулевые элементы, то она  может быть  отброшена. Тогда эквивалентная матрица системы уравнений будет иметь вид</w:t>
      </w:r>
    </w:p>
    <w:p w:rsidR="00100F81" w:rsidRPr="00A7280A" w:rsidRDefault="005C44C3" w:rsidP="001F162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6" type="#_x0000_t75" style="width:109.5pt;height:53.25pt">
            <v:imagedata r:id="rId61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Соответственно формулам (2.2.13), (2.2.14) имеем базисное решение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x1*=1; x2*=1; x3=0; x4=0.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Общее решение данной системы имеет такой вид:</w: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X1=1-</w:t>
      </w:r>
      <w:r w:rsidR="005C44C3">
        <w:rPr>
          <w:sz w:val="28"/>
          <w:szCs w:val="28"/>
        </w:rPr>
        <w:pict>
          <v:shape id="_x0000_i1219" type="#_x0000_t75" style="width:48pt;height:22.5pt">
            <v:imagedata r:id="rId62" o:title=""/>
          </v:shape>
        </w:pict>
      </w:r>
      <w:r w:rsidRPr="00A7280A">
        <w:rPr>
          <w:sz w:val="28"/>
          <w:szCs w:val="28"/>
        </w:rPr>
        <w:t xml:space="preserve"> X2=1-</w:t>
      </w:r>
      <w:r w:rsidR="005C44C3">
        <w:rPr>
          <w:sz w:val="28"/>
          <w:szCs w:val="28"/>
        </w:rPr>
        <w:pict>
          <v:shape id="_x0000_i1222" type="#_x0000_t75" style="width:42.75pt;height:21.75pt">
            <v:imagedata r:id="rId63" o:title=""/>
          </v:shape>
        </w:pict>
      </w:r>
      <w:r w:rsidRPr="00A7280A">
        <w:rPr>
          <w:sz w:val="28"/>
          <w:szCs w:val="28"/>
        </w:rPr>
        <w:t xml:space="preserve"> X3=</w:t>
      </w:r>
      <w:r w:rsidR="005C44C3">
        <w:rPr>
          <w:sz w:val="28"/>
          <w:szCs w:val="28"/>
        </w:rPr>
        <w:pict>
          <v:shape id="_x0000_i1225" type="#_x0000_t75" style="width:15.75pt;height:15pt">
            <v:imagedata r:id="rId64" o:title=""/>
          </v:shape>
        </w:pict>
      </w:r>
      <w:r w:rsidRPr="00A7280A">
        <w:rPr>
          <w:sz w:val="28"/>
          <w:szCs w:val="28"/>
        </w:rPr>
        <w:t xml:space="preserve"> X4=</w:t>
      </w:r>
      <w:r w:rsidR="005C44C3">
        <w:rPr>
          <w:sz w:val="28"/>
          <w:szCs w:val="28"/>
        </w:rPr>
        <w:pict>
          <v:shape id="_x0000_i1228" type="#_x0000_t75" style="width:17.25pt;height:15pt">
            <v:imagedata r:id="rId65" o:title=""/>
          </v:shape>
        </w:pict>
      </w:r>
    </w:p>
    <w:p w:rsidR="00100F81" w:rsidRPr="00A7280A" w:rsidRDefault="00100F81" w:rsidP="001F162C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где a3, a4- произвольные скаляры.</w:t>
      </w:r>
    </w:p>
    <w:p w:rsidR="00591E7A" w:rsidRDefault="00591E7A" w:rsidP="004B48E6">
      <w:pPr>
        <w:pStyle w:val="1"/>
        <w:jc w:val="center"/>
        <w:rPr>
          <w:rFonts w:ascii="Times New Roman" w:hAnsi="Times New Roman" w:cs="Times New Roman"/>
        </w:rPr>
      </w:pPr>
    </w:p>
    <w:p w:rsidR="00591E7A" w:rsidRPr="00591E7A" w:rsidRDefault="00591E7A" w:rsidP="00591E7A">
      <w:pPr>
        <w:pStyle w:val="1"/>
        <w:spacing w:line="360" w:lineRule="auto"/>
        <w:jc w:val="center"/>
        <w:rPr>
          <w:rFonts w:ascii="Times New Roman" w:hAnsi="Times New Roman"/>
          <w:sz w:val="28"/>
        </w:rPr>
      </w:pPr>
      <w:r>
        <w:rPr>
          <w:sz w:val="28"/>
          <w:highlight w:val="lightGray"/>
        </w:rPr>
        <w:br w:type="page"/>
      </w:r>
      <w:bookmarkStart w:id="3" w:name="_Toc130960232"/>
      <w:r>
        <w:rPr>
          <w:sz w:val="28"/>
        </w:rPr>
        <w:t xml:space="preserve">3. </w:t>
      </w:r>
      <w:r w:rsidRPr="00591E7A">
        <w:rPr>
          <w:rFonts w:ascii="Times New Roman" w:hAnsi="Times New Roman"/>
          <w:sz w:val="28"/>
        </w:rPr>
        <w:t>Табличный симплекс метод.</w:t>
      </w:r>
      <w:bookmarkEnd w:id="3"/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Основная идея симплекса-метода состоит в переходе от одного допустимого базисного решения к другому таким образом, что значения целевой функции при этом непрерывно возрастают (для задач максимизации).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Предположим, что ограничения задачи сведены к такому виду, что в матрице А иеется единичная подматриця и все свободные члены положительные. Иными словами, пусть матрица ограничений имеет вид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A1x1+.+Anxn+e1xn+e1xn+1+.+emxn+m=A0=[ai0],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где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1" type="#_x0000_t75" style="width:41.25pt;height:60.75pt">
            <v:imagedata r:id="rId66" o:title=""/>
          </v:shape>
        </w:pict>
      </w:r>
      <w:r w:rsidR="0004637D" w:rsidRPr="005C1135">
        <w:rPr>
          <w:sz w:val="28"/>
          <w:szCs w:val="28"/>
        </w:rPr>
        <w:t xml:space="preserve"> . </w:t>
      </w:r>
      <w:r>
        <w:rPr>
          <w:sz w:val="28"/>
          <w:szCs w:val="28"/>
        </w:rPr>
        <w:pict>
          <v:shape id="_x0000_i1234" type="#_x0000_t75" style="width:42pt;height:60.75pt">
            <v:imagedata r:id="rId67" o:title=""/>
          </v:shape>
        </w:pict>
      </w:r>
      <w:r w:rsidR="0004637D" w:rsidRPr="005C1135">
        <w:rPr>
          <w:sz w:val="28"/>
          <w:szCs w:val="28"/>
        </w:rPr>
        <w:t>- единичный базис, ai0³0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для всех i = 1, 2,., n.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Применим одну итерацию метода полного исключения к расширенной матрице ограничений Ap=[A1, ., An, e1, ., em, A0].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Пусть aij- направляющий элемент преобразования на данной итерации. Тогда в результате преобразований в соответствии с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>18) получим новые значения свободных членов: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7" type="#_x0000_t75" style="width:186pt;height:39pt">
            <v:imagedata r:id="rId68" o:title=""/>
          </v:shape>
        </w:pic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0" type="#_x0000_t75" style="width:55.5pt;height:36.75pt">
            <v:imagedata r:id="rId69" o:title=""/>
          </v:shape>
        </w:pict>
      </w:r>
      <w:r w:rsidR="0004637D" w:rsidRPr="005C1135">
        <w:rPr>
          <w:sz w:val="28"/>
          <w:szCs w:val="28"/>
        </w:rPr>
        <w:t>.                               (</w:t>
      </w:r>
      <w:r w:rsidR="0004637D">
        <w:rPr>
          <w:sz w:val="28"/>
          <w:szCs w:val="28"/>
        </w:rPr>
        <w:t>3.3.</w:t>
      </w:r>
      <w:r w:rsidR="0004637D" w:rsidRPr="005C1135">
        <w:rPr>
          <w:sz w:val="28"/>
          <w:szCs w:val="28"/>
        </w:rPr>
        <w:t>19)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Исследуем выражения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 xml:space="preserve">19). и выясним условия, при которых al0(k+1)&gt;0 для всех l, то есть новое базисное решение будет также допустимым.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По предположению al0(k)&gt;0; l=1,.,m,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aij(k)&gt;0,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тогда 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3" type="#_x0000_t75" style="width:90.75pt;height:41.25pt">
            <v:imagedata r:id="rId70" o:title=""/>
          </v:shape>
        </w:pic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Если alj(k)&lt;0, тогда al0(k+1) &gt; 0, поскольку ai0(k) &gt; 0 , aij(k) &gt; 0.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Если alj(k)&gt;0, то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6" type="#_x0000_t75" style="width:108pt;height:36pt">
            <v:imagedata r:id="rId71" o:title=""/>
          </v:shape>
        </w:pic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будет больше нуля при всех l=1,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 xml:space="preserve"> ..., m тогда и только тогда, когда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9" type="#_x0000_t75" style="width:116.25pt;height:39pt">
            <v:imagedata r:id="rId72" o:title=""/>
          </v:shape>
        </w:pict>
      </w:r>
      <w:r w:rsidR="0004637D" w:rsidRPr="005C1135">
        <w:rPr>
          <w:sz w:val="28"/>
          <w:szCs w:val="28"/>
        </w:rPr>
        <w:t>                          (</w:t>
      </w:r>
      <w:r w:rsidR="0004637D">
        <w:rPr>
          <w:sz w:val="28"/>
          <w:szCs w:val="28"/>
        </w:rPr>
        <w:t>3.3.</w:t>
      </w:r>
      <w:r w:rsidR="0004637D" w:rsidRPr="005C1135">
        <w:rPr>
          <w:sz w:val="28"/>
          <w:szCs w:val="28"/>
        </w:rPr>
        <w:t>20)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Преобразование Гаусса называют симплексным преобразованием, когда направляющий элемент определяют по следующим правилам: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a) направляющий столбец j выбирают из условия, что в нем имеется хотя бы один положительный элемент;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б) направляющую строку i выбирают так, чтобы отношение </w:t>
      </w:r>
      <w:r w:rsidR="005C44C3">
        <w:rPr>
          <w:sz w:val="28"/>
          <w:szCs w:val="28"/>
        </w:rPr>
        <w:pict>
          <v:shape id="_x0000_i1252" type="#_x0000_t75" style="width:21pt;height:38.25pt">
            <v:imagedata r:id="rId73" o:title=""/>
          </v:shape>
        </w:pict>
      </w:r>
      <w:r w:rsidRPr="005C1135">
        <w:rPr>
          <w:sz w:val="28"/>
          <w:szCs w:val="28"/>
        </w:rPr>
        <w:t> было минимально при условии, что aij&gt;0.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При таком преобразовании в базис вводится вектор Aj и выводится вектор Аi. Теперь надо определить, как выбрать вектор, вводимый в базис, чтобы при этом значение целевой функции увеличилось.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Для этого используют так называемые оценки векторов Dj: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5" type="#_x0000_t75" style="width:148.5pt;height:30pt">
            <v:imagedata r:id="rId74" o:title=""/>
          </v:shape>
        </w:pict>
      </w:r>
      <w:r w:rsidR="0004637D" w:rsidRPr="005C1135">
        <w:rPr>
          <w:sz w:val="28"/>
          <w:szCs w:val="28"/>
        </w:rPr>
        <w:t>                    (</w:t>
      </w:r>
      <w:r w:rsidR="0004637D">
        <w:rPr>
          <w:sz w:val="28"/>
          <w:szCs w:val="28"/>
        </w:rPr>
        <w:t>3.3.</w:t>
      </w:r>
      <w:r w:rsidR="0004637D" w:rsidRPr="005C1135">
        <w:rPr>
          <w:sz w:val="28"/>
          <w:szCs w:val="28"/>
        </w:rPr>
        <w:t>21)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где Iб - множество индексов базисных векторов; xij- определяют из условия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8" type="#_x0000_t75" style="width:76.5pt;height:28.5pt">
            <v:imagedata r:id="rId75" o:title=""/>
          </v:shape>
        </w:pict>
      </w:r>
      <w:r w:rsidR="0004637D" w:rsidRPr="005C1135">
        <w:rPr>
          <w:sz w:val="28"/>
          <w:szCs w:val="28"/>
        </w:rPr>
        <w:t>                                   (</w:t>
      </w:r>
      <w:r w:rsidR="0004637D">
        <w:rPr>
          <w:sz w:val="28"/>
          <w:szCs w:val="28"/>
        </w:rPr>
        <w:t>3.3.</w:t>
      </w:r>
      <w:r w:rsidR="0004637D" w:rsidRPr="005C1135">
        <w:rPr>
          <w:sz w:val="28"/>
          <w:szCs w:val="28"/>
        </w:rPr>
        <w:t>22)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Величины {Dj } равны симплекс-разницам для переменных {xj} с противоположным знаком. Следовательно, для того чтобы значение целевой функции увеличилось, необходимо выбрать направляющий столбец Аj с наибольшей по модулю отрицательной оценкой, то есть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1" type="#_x0000_t75" style="width:129pt;height:18.75pt">
            <v:imagedata r:id="rId76" o:title=""/>
          </v:shape>
        </w:pict>
      </w:r>
      <w:r w:rsidR="0004637D" w:rsidRPr="005C1135">
        <w:rPr>
          <w:sz w:val="28"/>
          <w:szCs w:val="28"/>
        </w:rPr>
        <w:t> .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4" type="#_x0000_t75" style="width:7.5pt;height:23.25pt">
            <v:imagedata r:id="rId77" o:title=""/>
          </v:shape>
        </w:pict>
      </w:r>
      <w:r w:rsidR="0004637D" w:rsidRPr="005C1135">
        <w:rPr>
          <w:sz w:val="28"/>
          <w:szCs w:val="28"/>
        </w:rPr>
        <w:t xml:space="preserve">Для решения задачи симплекс-методом на каждой итерации заполняют симплекс-таблицу </w:t>
      </w:r>
      <w:r w:rsidR="0004637D">
        <w:rPr>
          <w:sz w:val="28"/>
          <w:szCs w:val="28"/>
        </w:rPr>
        <w:t>3.3.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3.3.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748"/>
        <w:gridCol w:w="873"/>
        <w:gridCol w:w="873"/>
        <w:gridCol w:w="873"/>
        <w:gridCol w:w="873"/>
        <w:gridCol w:w="630"/>
        <w:gridCol w:w="810"/>
        <w:gridCol w:w="630"/>
        <w:gridCol w:w="873"/>
      </w:tblGrid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cn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Bx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a00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An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a1o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a1n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c2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x2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a2o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a2n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5C44C3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267" type="#_x0000_t75" style="width:24pt;height:6.75pt">
                  <v:imagedata r:id="rId78" o:title=""/>
                </v:shape>
              </w:pict>
            </w:r>
            <w:r w:rsidR="0004637D" w:rsidRPr="005C1135">
              <w:rPr>
                <w:sz w:val="28"/>
                <w:szCs w:val="28"/>
              </w:rPr>
              <w:t>ci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xi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aio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ain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cm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xm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amo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am1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am2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am3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amj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amn</w:t>
            </w:r>
          </w:p>
        </w:tc>
      </w:tr>
      <w:tr w:rsidR="0004637D" w:rsidRPr="005C113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Dj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Dn</w:t>
            </w:r>
          </w:p>
        </w:tc>
      </w:tr>
    </w:tbl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Последняя сторока таблицы - индексная -служит для определения направляющего столбца. Ее элементы Dj определяют по формуле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 xml:space="preserve">21). Очевидно, для всех базисных векторов {Ai} i=1,.,m оценки Dи=a0и=0.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Значение целевой функции a00  определяется из соотношения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0" type="#_x0000_t75" style="width:69pt;height:33.75pt">
            <v:imagedata r:id="rId79" o:title=""/>
          </v:shape>
        </w:pict>
      </w:r>
      <w:r w:rsidR="0004637D" w:rsidRPr="005C1135">
        <w:rPr>
          <w:sz w:val="28"/>
          <w:szCs w:val="28"/>
        </w:rPr>
        <w:t> 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В столбце Bx записываем базисные переменные {xi} i= 1, ..., т. Их значения определяются столбиком свободных членов ai0, то есть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xi=ai0, i=1, 2,.,m.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Направляющие строка Ai и столбец Aj указываются стрелками. Если в качестве направляющего элемента выбран aij, то переход от данной симплекс таблицы к следующей определяется соотношениями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>16) -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>18).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Итак, алгоритм решения задачи ЛП табличным симплексом-методом состоит из этапов.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1. Рассчитывают и заполняют начальную симплекс-таблицу с допустимым единичным базисом, включая индексную строку.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 xml:space="preserve"> В качестве направляющего столбца выбирают Aj, для которого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3" type="#_x0000_t75" style="width:131.25pt;height:18.75pt">
            <v:imagedata r:id="rId80" o:title=""/>
          </v:shape>
        </w:pict>
      </w:r>
      <w:r w:rsidR="0004637D" w:rsidRPr="005C1135">
        <w:rPr>
          <w:sz w:val="28"/>
          <w:szCs w:val="28"/>
        </w:rPr>
        <w:t> 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3. Направляющая строка Aі выбирают из условия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6" type="#_x0000_t75" style="width:111.75pt;height:36.75pt">
            <v:imagedata r:id="rId81" o:title=""/>
          </v:shape>
        </w:pic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4. Делают один шаг (итерацию) метода полного исключения Гаусса с направляющим элементом aij, для чего используют соотношения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>16) - (</w:t>
      </w:r>
      <w:r>
        <w:rPr>
          <w:sz w:val="28"/>
          <w:szCs w:val="28"/>
        </w:rPr>
        <w:t>3.3.</w:t>
      </w:r>
      <w:r w:rsidRPr="005C1135">
        <w:rPr>
          <w:sz w:val="28"/>
          <w:szCs w:val="28"/>
        </w:rPr>
        <w:t xml:space="preserve">18). В частности, элементы индексной строки новой таблицы вычисляют в соответствии с формулой 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9" type="#_x0000_t75" style="width:101.25pt;height:38.25pt">
            <v:imagedata r:id="rId82" o:title=""/>
          </v:shape>
        </w:pict>
      </w:r>
      <w:r w:rsidR="0004637D" w:rsidRPr="005C1135">
        <w:rPr>
          <w:sz w:val="28"/>
          <w:szCs w:val="28"/>
        </w:rPr>
        <w:t> </w:t>
      </w:r>
      <w:r>
        <w:rPr>
          <w:sz w:val="28"/>
          <w:szCs w:val="28"/>
        </w:rPr>
        <w:pict>
          <v:shape id="_x0000_i1282" type="#_x0000_t75" style="width:102.75pt;height:38.25pt">
            <v:imagedata r:id="rId83" o:title=""/>
          </v:shape>
        </w:pict>
      </w:r>
      <w:r w:rsidR="0004637D" w:rsidRPr="005C1135">
        <w:rPr>
          <w:sz w:val="28"/>
          <w:szCs w:val="28"/>
        </w:rPr>
        <w:t> l=1,2, ..., n.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Правильность вычислений контролируют по формулам непосредственного счета: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5" type="#_x0000_t75" style="width:93pt;height:28.5pt">
            <v:imagedata r:id="rId84" o:title=""/>
          </v:shape>
        </w:pict>
      </w:r>
      <w:r w:rsidR="0004637D" w:rsidRPr="005C1135">
        <w:rPr>
          <w:sz w:val="28"/>
          <w:szCs w:val="28"/>
        </w:rPr>
        <w:t>                             (</w:t>
      </w:r>
      <w:r w:rsidR="0004637D">
        <w:rPr>
          <w:sz w:val="28"/>
          <w:szCs w:val="28"/>
        </w:rPr>
        <w:t>3.3.</w:t>
      </w:r>
      <w:r w:rsidR="0004637D" w:rsidRPr="005C1135">
        <w:rPr>
          <w:sz w:val="28"/>
          <w:szCs w:val="28"/>
        </w:rPr>
        <w:t>23)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8" type="#_x0000_t75" style="width:107.25pt;height:28.5pt">
            <v:imagedata r:id="rId85" o:title=""/>
          </v:shape>
        </w:pict>
      </w:r>
      <w:r w:rsidR="0004637D" w:rsidRPr="005C1135">
        <w:rPr>
          <w:sz w:val="28"/>
          <w:szCs w:val="28"/>
        </w:rPr>
        <w:t>                             (</w:t>
      </w:r>
      <w:r w:rsidR="0004637D">
        <w:rPr>
          <w:sz w:val="28"/>
          <w:szCs w:val="28"/>
        </w:rPr>
        <w:t>3.3.</w:t>
      </w:r>
      <w:r w:rsidR="0004637D" w:rsidRPr="005C1135">
        <w:rPr>
          <w:sz w:val="28"/>
          <w:szCs w:val="28"/>
        </w:rPr>
        <w:t>24)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В столбце Bx новой таблицы заменяют xi на xj, а в столбце С ci на cj.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5. Если все a0l(k+1)³0, l=1,.,n, то новое базисное решение xi= ai0(k+1), iÎIб(k+1) - оптимально. В противном случае переходят к этапу 2 и выполняют очередную итерацию.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6. Второй, третий и четвертый этапы повторяют до тех пор, пока одна из итераций не закончится одним из двух исходов: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а) все a0l ³0. Это признак (критерий) оптимальности базисного решения последней симплекс-таблицы;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б) найдется такой a0j=Dj&lt;0, что все элементы этого столбца arj£0,</w:t>
      </w:r>
      <w:r w:rsidRPr="005C1135">
        <w:rPr>
          <w:sz w:val="28"/>
          <w:szCs w:val="28"/>
        </w:rPr>
        <w:br/>
        <w:t>  r = 1, ., m. Это признак неограниченности целевой функции z=</w:t>
      </w:r>
      <w:r w:rsidR="005C44C3">
        <w:rPr>
          <w:sz w:val="28"/>
          <w:szCs w:val="28"/>
        </w:rPr>
        <w:pict>
          <v:shape id="_x0000_i1291" type="#_x0000_t75" style="width:11.25pt;height:30pt">
            <v:imagedata r:id="rId86" o:title=""/>
          </v:shape>
        </w:pict>
      </w:r>
      <w:r w:rsidRPr="005C1135">
        <w:rPr>
          <w:sz w:val="28"/>
          <w:szCs w:val="28"/>
        </w:rPr>
        <w:t xml:space="preserve"> cjxj на множестве допустимых решений задачи.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Назовем некоторые особенности применения табличного симплекс-метода.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Если в качестве начального базиса выбирают базис из свободных переменных, для которых ci=0, то оценки для всех небазисных переменных равны Dj = a0j = -cj, а соответствующее значение целевой функции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a00=</w:t>
      </w:r>
      <w:r w:rsidR="005C44C3">
        <w:rPr>
          <w:sz w:val="28"/>
          <w:szCs w:val="28"/>
        </w:rPr>
        <w:pict>
          <v:shape id="_x0000_i1294" type="#_x0000_t75" style="width:11.25pt;height:30pt">
            <v:imagedata r:id="rId87" o:title=""/>
          </v:shape>
        </w:pict>
      </w:r>
      <w:r w:rsidRPr="005C1135">
        <w:rPr>
          <w:sz w:val="28"/>
          <w:szCs w:val="28"/>
        </w:rPr>
        <w:t xml:space="preserve"> cixi=0, iÎIб.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Отсутствие векторов с отрицательными оценками при решении задач максимизации является признаком оптимальности соответствующего базисного решения.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Если существует такой небазисный вектор, для которого оценка отрицательна, а все элементы этого столбца неположительны, то целевая функция задачи в области допустимых решений неограничена.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При решении задач минимизации в базис вводится вектор с наибольшей положительной оценкой, а отсутствие таких векторов является признаком оптимальности последнего базисного решения.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Пример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4.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                                               Максимизировать  4x1+3x2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при ограничениях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x1 £ 4000;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x2 £ 6000;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x1 + </w:t>
      </w:r>
      <w:r w:rsidR="005C44C3">
        <w:rPr>
          <w:sz w:val="28"/>
          <w:szCs w:val="28"/>
        </w:rPr>
        <w:pict>
          <v:shape id="_x0000_i1297" type="#_x0000_t75" style="width:9pt;height:21pt">
            <v:imagedata r:id="rId88" o:title=""/>
          </v:shape>
        </w:pict>
      </w:r>
      <w:r w:rsidRPr="005C1135">
        <w:rPr>
          <w:sz w:val="28"/>
          <w:szCs w:val="28"/>
        </w:rPr>
        <w:t>x2 £ 6000;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x1, x2 ³ 0.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Расширенная форма задачи имеет такой вид: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                                             максимизировать 4x1+3x2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при ограничениях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1x1 + 0x2 + 1x3 + 0x4 + 0x5 = 4000;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0x1 + 1x2 + 0x3 + 1x4 + 0x5 = 6000;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1x1 + 2/3x2 + 0x3 + 0x4 + 1x5 = 6000;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Так как A0&gt;0, а векторы A3, A4, A5 образуют единичный базис, то задачу можно решать методом симплекс-таблиц.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Первая итерация. Составляем и заполняем начальную симплекс-таблицу (табл.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3).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00" type="#_x0000_t75" style="width:7.5pt;height:15.75pt">
            <v:imagedata r:id="rId89" o:title=""/>
          </v:shape>
        </w:pict>
      </w:r>
      <w:r w:rsidR="0004637D" w:rsidRPr="005C1135">
        <w:rPr>
          <w:sz w:val="28"/>
          <w:szCs w:val="28"/>
        </w:rPr>
        <w:t xml:space="preserve">Таблица </w:t>
      </w:r>
      <w:r w:rsidR="0004637D">
        <w:rPr>
          <w:sz w:val="28"/>
          <w:szCs w:val="28"/>
        </w:rPr>
        <w:t>3.</w:t>
      </w:r>
      <w:r w:rsidR="0004637D" w:rsidRPr="005C1135">
        <w:rPr>
          <w:sz w:val="28"/>
          <w:szCs w:val="28"/>
        </w:rPr>
        <w:t>3.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735"/>
        <w:gridCol w:w="950"/>
        <w:gridCol w:w="735"/>
        <w:gridCol w:w="795"/>
        <w:gridCol w:w="795"/>
        <w:gridCol w:w="795"/>
        <w:gridCol w:w="795"/>
      </w:tblGrid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Ci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Bx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A5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5C44C3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303" type="#_x0000_t75" style="width:24pt;height:7.5pt">
                  <v:imagedata r:id="rId90" o:title=""/>
                </v:shape>
              </w:pic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0"/>
            </w:tblGrid>
            <w:tr w:rsidR="0004637D" w:rsidRPr="005C1135">
              <w:trPr>
                <w:trHeight w:val="270"/>
                <w:tblCellSpacing w:w="0" w:type="dxa"/>
                <w:jc w:val="center"/>
              </w:trPr>
              <w:tc>
                <w:tcPr>
                  <w:tcW w:w="270" w:type="dxa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0"/>
                  </w:tblGrid>
                  <w:tr w:rsidR="0004637D" w:rsidRPr="005C11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04637D" w:rsidRPr="005C1135" w:rsidRDefault="0004637D" w:rsidP="0004637D">
                        <w:pPr>
                          <w:spacing w:line="360" w:lineRule="auto"/>
                          <w:ind w:firstLine="36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4637D" w:rsidRPr="005C1135" w:rsidRDefault="0004637D" w:rsidP="0004637D">
                  <w:pPr>
                    <w:spacing w:line="360" w:lineRule="auto"/>
                    <w:ind w:firstLine="360"/>
                    <w:jc w:val="both"/>
                    <w:rPr>
                      <w:sz w:val="28"/>
                      <w:szCs w:val="28"/>
                    </w:rPr>
                  </w:pPr>
                  <w:r w:rsidRPr="005C1135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6000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6000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1/3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</w:tbl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Поскольку -4&lt;-3&lt;0, то направляющий столбец - первый.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Составив отношение вида </w:t>
      </w:r>
      <w:r w:rsidR="005C44C3">
        <w:rPr>
          <w:sz w:val="28"/>
          <w:szCs w:val="28"/>
        </w:rPr>
        <w:pict>
          <v:shape id="_x0000_i1306" type="#_x0000_t75" style="width:21pt;height:27pt">
            <v:imagedata r:id="rId91" o:title=""/>
          </v:shape>
        </w:pict>
      </w:r>
      <w:r w:rsidRPr="005C1135">
        <w:rPr>
          <w:sz w:val="28"/>
          <w:szCs w:val="28"/>
        </w:rPr>
        <w:t>,определим направляющую строку.Для этого находим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09" type="#_x0000_t75" style="width:106.5pt;height:20.25pt">
            <v:imagedata r:id="rId92" o:title=""/>
          </v:shape>
        </w:pict>
      </w:r>
      <w:r w:rsidR="0004637D" w:rsidRPr="005C1135">
        <w:rPr>
          <w:sz w:val="28"/>
          <w:szCs w:val="28"/>
        </w:rPr>
        <w:t> 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Итак, направляющая строка -первая, направляющий элемент a11=1.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2" type="#_x0000_t75" style="width:6.75pt;height:16.5pt">
            <v:imagedata r:id="rId93" o:title=""/>
          </v:shape>
        </w:pict>
      </w:r>
      <w:r w:rsidR="0004637D" w:rsidRPr="005C1135">
        <w:rPr>
          <w:sz w:val="28"/>
          <w:szCs w:val="28"/>
        </w:rPr>
        <w:t xml:space="preserve">Выполнив первую итерацию симплекс-метода, получим табл. </w:t>
      </w:r>
      <w:r w:rsidR="0004637D">
        <w:rPr>
          <w:sz w:val="28"/>
          <w:szCs w:val="28"/>
        </w:rPr>
        <w:t>3.</w:t>
      </w:r>
      <w:r w:rsidR="0004637D" w:rsidRPr="005C1135">
        <w:rPr>
          <w:sz w:val="28"/>
          <w:szCs w:val="28"/>
        </w:rPr>
        <w:t>4.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4.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735"/>
        <w:gridCol w:w="1230"/>
        <w:gridCol w:w="735"/>
        <w:gridCol w:w="748"/>
        <w:gridCol w:w="795"/>
        <w:gridCol w:w="795"/>
        <w:gridCol w:w="795"/>
      </w:tblGrid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Ci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Bx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A5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6000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5C44C3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315" type="#_x0000_t75" style="width:24pt;height:7.5pt">
                  <v:imagedata r:id="rId94" o:title=""/>
                </v:shape>
              </w:pic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50"/>
            </w:tblGrid>
            <w:tr w:rsidR="0004637D" w:rsidRPr="005C1135">
              <w:trPr>
                <w:trHeight w:val="270"/>
                <w:tblCellSpacing w:w="0" w:type="dxa"/>
                <w:jc w:val="center"/>
              </w:trPr>
              <w:tc>
                <w:tcPr>
                  <w:tcW w:w="450" w:type="dxa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0"/>
                  </w:tblGrid>
                  <w:tr w:rsidR="0004637D" w:rsidRPr="005C11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04637D" w:rsidRPr="005C1135" w:rsidRDefault="0004637D" w:rsidP="0004637D">
                        <w:pPr>
                          <w:spacing w:line="360" w:lineRule="auto"/>
                          <w:ind w:firstLine="36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4637D" w:rsidRPr="005C1135" w:rsidRDefault="0004637D" w:rsidP="0004637D">
                  <w:pPr>
                    <w:spacing w:line="360" w:lineRule="auto"/>
                    <w:ind w:firstLine="360"/>
                    <w:jc w:val="both"/>
                    <w:rPr>
                      <w:sz w:val="28"/>
                      <w:szCs w:val="28"/>
                    </w:rPr>
                  </w:pPr>
                  <w:r w:rsidRPr="005C1135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2/3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160000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</w:tbl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Вторая итерация. Как видим с табл.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4.,направляющий столбец - второй, а направляющая строка - третья, так как</w:t>
      </w:r>
    </w:p>
    <w:p w:rsidR="0004637D" w:rsidRPr="005C1135" w:rsidRDefault="005C44C3" w:rsidP="0004637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8" type="#_x0000_t75" style="width:69pt;height:31.5pt">
            <v:imagedata r:id="rId95" o:title=""/>
          </v:shape>
        </w:pic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Выполнив очередную итерацию симплекс-метода, получим симплекс-таблицу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5.</w:t>
      </w:r>
    </w:p>
    <w:p w:rsidR="0004637D" w:rsidRPr="005C1135" w:rsidRDefault="005C44C3" w:rsidP="000463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21" type="#_x0000_t75" style="width:6.75pt;height:16.5pt">
            <v:imagedata r:id="rId96" o:title=""/>
          </v:shape>
        </w:pict>
      </w:r>
      <w:r w:rsidR="0004637D" w:rsidRPr="005C1135">
        <w:rPr>
          <w:sz w:val="28"/>
          <w:szCs w:val="28"/>
        </w:rPr>
        <w:t xml:space="preserve">Таблица </w:t>
      </w:r>
      <w:r w:rsidR="0004637D">
        <w:rPr>
          <w:sz w:val="28"/>
          <w:szCs w:val="28"/>
        </w:rPr>
        <w:t>3.</w:t>
      </w:r>
      <w:r w:rsidR="0004637D" w:rsidRPr="005C1135">
        <w:rPr>
          <w:sz w:val="28"/>
          <w:szCs w:val="28"/>
        </w:rPr>
        <w:t>5.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735"/>
        <w:gridCol w:w="870"/>
        <w:gridCol w:w="735"/>
        <w:gridCol w:w="735"/>
        <w:gridCol w:w="795"/>
        <w:gridCol w:w="735"/>
        <w:gridCol w:w="795"/>
      </w:tblGrid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Ci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Bx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A5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5C44C3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324" type="#_x0000_t75" style="width:24pt;height:6.75pt">
                  <v:imagedata r:id="rId78" o:title=""/>
                </v:shape>
              </w:pic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50"/>
            </w:tblGrid>
            <w:tr w:rsidR="0004637D" w:rsidRPr="005C1135">
              <w:trPr>
                <w:trHeight w:val="270"/>
                <w:tblCellSpacing w:w="0" w:type="dxa"/>
                <w:jc w:val="center"/>
              </w:trPr>
              <w:tc>
                <w:tcPr>
                  <w:tcW w:w="450" w:type="dxa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0"/>
                  </w:tblGrid>
                  <w:tr w:rsidR="0004637D" w:rsidRPr="005C11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04637D" w:rsidRPr="005C1135" w:rsidRDefault="0004637D" w:rsidP="0004637D">
                        <w:pPr>
                          <w:spacing w:line="36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4637D" w:rsidRPr="005C1135" w:rsidRDefault="0004637D" w:rsidP="0004637D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5C1135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3/2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-3/2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-3/2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3/2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250000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-1/2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9/2</w:t>
            </w:r>
          </w:p>
        </w:tc>
      </w:tr>
    </w:tbl>
    <w:p w:rsidR="0004637D" w:rsidRPr="005C1135" w:rsidRDefault="0004637D" w:rsidP="0004637D">
      <w:pPr>
        <w:spacing w:line="360" w:lineRule="auto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Третья итерация. Так как a03= -1/2 &lt;0, то направляющий столбец A3, а направляющая строка - вторая, поскольку a23=3/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 xml:space="preserve"> Выполнив очередную итерацию с направляющим элементом a23=3/2, получим симплекс-таблицу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6.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6.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735"/>
        <w:gridCol w:w="1230"/>
        <w:gridCol w:w="735"/>
        <w:gridCol w:w="735"/>
        <w:gridCol w:w="795"/>
        <w:gridCol w:w="795"/>
        <w:gridCol w:w="795"/>
      </w:tblGrid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Ci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Bx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ai0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A5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-2/3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2/3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-1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X2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6000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</w:tr>
      <w:tr w:rsidR="0004637D" w:rsidRPr="005C1135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D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260000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1/3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637D" w:rsidRPr="005C1135" w:rsidRDefault="0004637D" w:rsidP="0004637D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5C1135">
              <w:rPr>
                <w:sz w:val="28"/>
                <w:szCs w:val="28"/>
              </w:rPr>
              <w:t>4</w:t>
            </w:r>
          </w:p>
        </w:tc>
      </w:tr>
    </w:tbl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Поскольку в индексной строке табл. </w:t>
      </w:r>
      <w:r>
        <w:rPr>
          <w:sz w:val="28"/>
          <w:szCs w:val="28"/>
        </w:rPr>
        <w:t>3.</w:t>
      </w:r>
      <w:r w:rsidRPr="005C1135">
        <w:rPr>
          <w:sz w:val="28"/>
          <w:szCs w:val="28"/>
        </w:rPr>
        <w:t>6. все оценки положительны, то найдено оптимальное решение: x1опт=2000, x2опт=6000, x3опт=2000.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 xml:space="preserve">Соответствующее значение целевой функции: 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  <w:r w:rsidRPr="005C1135">
        <w:rPr>
          <w:sz w:val="28"/>
          <w:szCs w:val="28"/>
        </w:rPr>
        <w:t>max (4x1+3x2)=a00=26000=4x1опт+3x2опт.</w:t>
      </w:r>
    </w:p>
    <w:p w:rsidR="0004637D" w:rsidRPr="005C1135" w:rsidRDefault="0004637D" w:rsidP="0004637D">
      <w:pPr>
        <w:spacing w:line="360" w:lineRule="auto"/>
        <w:ind w:firstLine="360"/>
        <w:jc w:val="both"/>
        <w:rPr>
          <w:sz w:val="28"/>
          <w:szCs w:val="28"/>
        </w:rPr>
      </w:pPr>
    </w:p>
    <w:p w:rsidR="004B48E6" w:rsidRPr="004B48E6" w:rsidRDefault="007B2B8C" w:rsidP="00591E7A">
      <w:pPr>
        <w:pStyle w:val="1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A7280A">
        <w:rPr>
          <w:rFonts w:ascii="Times New Roman" w:hAnsi="Times New Roman" w:cs="Times New Roman"/>
        </w:rPr>
        <w:br w:type="page"/>
      </w:r>
      <w:bookmarkStart w:id="4" w:name="_Toc130960233"/>
      <w:r w:rsidR="004B48E6" w:rsidRPr="004B48E6">
        <w:rPr>
          <w:rFonts w:ascii="Times New Roman" w:hAnsi="Times New Roman"/>
          <w:sz w:val="28"/>
          <w:szCs w:val="28"/>
        </w:rPr>
        <w:t>Заключение.</w:t>
      </w:r>
      <w:bookmarkEnd w:id="4"/>
    </w:p>
    <w:p w:rsidR="004B48E6" w:rsidRDefault="004B48E6" w:rsidP="001F162C">
      <w:pPr>
        <w:spacing w:line="360" w:lineRule="auto"/>
        <w:jc w:val="both"/>
        <w:rPr>
          <w:sz w:val="28"/>
          <w:szCs w:val="28"/>
        </w:rPr>
      </w:pPr>
    </w:p>
    <w:p w:rsidR="00A34F00" w:rsidRDefault="00A34F00" w:rsidP="00A34F00">
      <w:pPr>
        <w:spacing w:line="360" w:lineRule="auto"/>
        <w:ind w:firstLine="540"/>
        <w:jc w:val="both"/>
        <w:rPr>
          <w:sz w:val="28"/>
          <w:szCs w:val="28"/>
        </w:rPr>
      </w:pPr>
      <w:r w:rsidRPr="00A7280A">
        <w:rPr>
          <w:sz w:val="28"/>
          <w:szCs w:val="28"/>
        </w:rPr>
        <w:t>Симплекс-метод, известный также в нашей литературе под названием метода последовательного улучшения плана, впервые разработал Г.Данциг в 1947 г. Этот метод позволяет переходить от одного допустимого базисного решения к другому, причем так, что значения целевой функции непрерывно возрастают. В результате оптимальное решение находят за конечное число шагов.</w:t>
      </w:r>
    </w:p>
    <w:p w:rsidR="005B7DAE" w:rsidRDefault="005B7DAE" w:rsidP="005B7DAE">
      <w:pPr>
        <w:spacing w:line="360" w:lineRule="auto"/>
        <w:ind w:firstLine="540"/>
        <w:jc w:val="both"/>
        <w:rPr>
          <w:sz w:val="28"/>
          <w:szCs w:val="28"/>
        </w:rPr>
      </w:pPr>
      <w:r w:rsidRPr="005B7DAE">
        <w:rPr>
          <w:sz w:val="28"/>
          <w:szCs w:val="28"/>
        </w:rPr>
        <w:t xml:space="preserve">Симплекс-метод прост как для математического интуитивного понимания, так и для реализации, и преподается ныне в базовых вузовских курсах оптимальных задач. </w:t>
      </w:r>
    </w:p>
    <w:p w:rsidR="005B7DAE" w:rsidRPr="005B7DAE" w:rsidRDefault="005B7DAE" w:rsidP="005B7DAE">
      <w:pPr>
        <w:spacing w:line="360" w:lineRule="auto"/>
        <w:ind w:firstLine="540"/>
        <w:jc w:val="both"/>
        <w:rPr>
          <w:sz w:val="28"/>
          <w:szCs w:val="28"/>
        </w:rPr>
      </w:pPr>
      <w:r w:rsidRPr="005B7DAE">
        <w:rPr>
          <w:sz w:val="28"/>
          <w:szCs w:val="28"/>
        </w:rPr>
        <w:t>Симплекс-метод был прост и понятен, но оказался экспоненциальным - для разных эвристик выбора следующей вершины обхода исследователи сумели построить набор задач, для решения которых симплекс-методу было необходимо экспоненциально большое число итераций. И все же долгое время симплекс-метод был даже теоретически лучшим известным алгоритмом для решения задач линейного программирования. Однако в конце 1970-х годов здесь состоялся один из самых знаменитых прорывов в теории сложности: Л. Г. Хачиян (везло нашим соотечественникам на фундаментальные открытия в этой области) построил алгоритм, который решает задачу линейного программирования за полиномиальное число шагов - так называемый метод эллипсоидов Хачияна. Суть алгоритма в том, чтобы окружить данный многогранник эллипсоидом, а затем постепенно сжимать этот эллипсоид; оказывается, на каждом этапе объем эллипсоида уменьшается в константное число раз.</w:t>
      </w:r>
    </w:p>
    <w:p w:rsidR="005B7DAE" w:rsidRPr="005B7DAE" w:rsidRDefault="005B7DAE" w:rsidP="005B7DAE">
      <w:pPr>
        <w:spacing w:line="360" w:lineRule="auto"/>
        <w:ind w:firstLine="540"/>
        <w:jc w:val="both"/>
        <w:rPr>
          <w:sz w:val="28"/>
          <w:szCs w:val="28"/>
        </w:rPr>
      </w:pPr>
      <w:r w:rsidRPr="005B7DAE">
        <w:rPr>
          <w:sz w:val="28"/>
          <w:szCs w:val="28"/>
        </w:rPr>
        <w:t>Казалось бы, радость практиков должна быть беспредельной: полиномиальный алгоритм мог бы стать новым стандартом программирования. Но увы. Алгоритм Хачияна не просто плох, он безнадежен на практике. Существуют задачи размером в 50 переменных, для которых требуются более 24 тысяч итераций метода Хачияна, причем итерации эти отнюдь не тривиальны (хоть и полиномиальны, конечно). Количество итераций симплекс-метода в таких случаях исчисляется сотнями, если не десятками, и пересчет каждой из них гораздо проще. Метод эллипсоидов несравним с симплекс-методом: последний хоть и экспоненциален в худшем случае, однако на практике справляется с задачами ЛП многократно лучше. Все промышленные (да и кустарные) реализации решения ЛП основаны на симплекс-методе и его вариантах</w:t>
      </w:r>
      <w:r w:rsidR="00F2539F">
        <w:rPr>
          <w:sz w:val="28"/>
          <w:szCs w:val="28"/>
        </w:rPr>
        <w:t>.</w:t>
      </w:r>
    </w:p>
    <w:p w:rsidR="004B48E6" w:rsidRDefault="004B48E6" w:rsidP="001F162C">
      <w:pPr>
        <w:spacing w:line="360" w:lineRule="auto"/>
        <w:jc w:val="both"/>
        <w:rPr>
          <w:sz w:val="28"/>
          <w:szCs w:val="28"/>
        </w:rPr>
      </w:pPr>
    </w:p>
    <w:p w:rsidR="004B48E6" w:rsidRDefault="004B48E6" w:rsidP="001F162C">
      <w:pPr>
        <w:spacing w:line="360" w:lineRule="auto"/>
        <w:jc w:val="both"/>
        <w:rPr>
          <w:sz w:val="28"/>
          <w:szCs w:val="28"/>
        </w:rPr>
      </w:pPr>
    </w:p>
    <w:p w:rsidR="004B48E6" w:rsidRDefault="004B48E6" w:rsidP="001F162C">
      <w:pPr>
        <w:spacing w:line="360" w:lineRule="auto"/>
        <w:jc w:val="both"/>
        <w:rPr>
          <w:sz w:val="28"/>
          <w:szCs w:val="28"/>
        </w:rPr>
      </w:pPr>
    </w:p>
    <w:p w:rsidR="004B48E6" w:rsidRPr="004B48E6" w:rsidRDefault="004B48E6" w:rsidP="004B48E6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5" w:name="_Toc130960234"/>
      <w:r w:rsidRPr="004B48E6">
        <w:rPr>
          <w:rFonts w:ascii="Times New Roman" w:hAnsi="Times New Roman"/>
          <w:sz w:val="28"/>
          <w:szCs w:val="28"/>
        </w:rPr>
        <w:t>Список использованной литературы.</w:t>
      </w:r>
      <w:bookmarkEnd w:id="5"/>
    </w:p>
    <w:p w:rsidR="00E345D9" w:rsidRPr="00E345D9" w:rsidRDefault="00E345D9" w:rsidP="00E345D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345D9">
        <w:rPr>
          <w:sz w:val="28"/>
          <w:szCs w:val="28"/>
        </w:rPr>
        <w:t xml:space="preserve">Лищенко «Линейное и нелинейное программирование», </w:t>
      </w:r>
      <w:r>
        <w:rPr>
          <w:sz w:val="28"/>
          <w:szCs w:val="28"/>
        </w:rPr>
        <w:t>М. 2003</w:t>
      </w:r>
      <w:r w:rsidRPr="00E345D9">
        <w:rPr>
          <w:sz w:val="28"/>
          <w:szCs w:val="28"/>
        </w:rPr>
        <w:t xml:space="preserve"> </w:t>
      </w:r>
    </w:p>
    <w:p w:rsidR="00E345D9" w:rsidRDefault="00E345D9" w:rsidP="00E345D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345D9">
        <w:rPr>
          <w:sz w:val="28"/>
          <w:szCs w:val="28"/>
        </w:rPr>
        <w:t xml:space="preserve">А.Н. Карасев, Н.Ш. Кремер, Т.Н. Савельева «Математические методы в экономике», </w:t>
      </w:r>
      <w:r>
        <w:rPr>
          <w:sz w:val="28"/>
          <w:szCs w:val="28"/>
        </w:rPr>
        <w:t>М. 2000</w:t>
      </w:r>
    </w:p>
    <w:p w:rsidR="00FB33EE" w:rsidRPr="00E345D9" w:rsidRDefault="00FB33EE" w:rsidP="00E345D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Мину М. Математическое программирование. Теория и алгоритмы. М. 2004 </w:t>
      </w:r>
    </w:p>
    <w:p w:rsidR="004B48E6" w:rsidRPr="00E345D9" w:rsidRDefault="004B48E6" w:rsidP="00E345D9">
      <w:pPr>
        <w:spacing w:line="360" w:lineRule="auto"/>
        <w:jc w:val="both"/>
        <w:rPr>
          <w:sz w:val="28"/>
          <w:szCs w:val="28"/>
        </w:rPr>
      </w:pPr>
      <w:bookmarkStart w:id="6" w:name="_GoBack"/>
      <w:bookmarkEnd w:id="6"/>
    </w:p>
    <w:sectPr w:rsidR="004B48E6" w:rsidRPr="00E345D9" w:rsidSect="00ED4515">
      <w:headerReference w:type="even" r:id="rId97"/>
      <w:headerReference w:type="default" r:id="rId9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AFA" w:rsidRDefault="00EE2AFA">
      <w:r>
        <w:separator/>
      </w:r>
    </w:p>
  </w:endnote>
  <w:endnote w:type="continuationSeparator" w:id="0">
    <w:p w:rsidR="00EE2AFA" w:rsidRDefault="00EE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AFA" w:rsidRDefault="00EE2AFA">
      <w:r>
        <w:separator/>
      </w:r>
    </w:p>
  </w:footnote>
  <w:footnote w:type="continuationSeparator" w:id="0">
    <w:p w:rsidR="00EE2AFA" w:rsidRDefault="00EE2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515" w:rsidRDefault="00ED4515" w:rsidP="00EE2AF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4515" w:rsidRDefault="00ED4515" w:rsidP="00ED451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515" w:rsidRDefault="00ED4515" w:rsidP="00EE2AF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784">
      <w:rPr>
        <w:rStyle w:val="a7"/>
        <w:noProof/>
      </w:rPr>
      <w:t>3</w:t>
    </w:r>
    <w:r>
      <w:rPr>
        <w:rStyle w:val="a7"/>
      </w:rPr>
      <w:fldChar w:fldCharType="end"/>
    </w:r>
  </w:p>
  <w:p w:rsidR="00ED4515" w:rsidRDefault="00ED4515" w:rsidP="00ED451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9065F"/>
    <w:multiLevelType w:val="hybridMultilevel"/>
    <w:tmpl w:val="211CA114"/>
    <w:lvl w:ilvl="0" w:tplc="DCBC9C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37E3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4D104F"/>
    <w:multiLevelType w:val="hybridMultilevel"/>
    <w:tmpl w:val="F92812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502AD"/>
    <w:multiLevelType w:val="singleLevel"/>
    <w:tmpl w:val="DD04948A"/>
    <w:lvl w:ilvl="0">
      <w:start w:val="1"/>
      <w:numFmt w:val="decimal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7D878D0"/>
    <w:multiLevelType w:val="singleLevel"/>
    <w:tmpl w:val="38C0A920"/>
    <w:lvl w:ilvl="0">
      <w:start w:val="1"/>
      <w:numFmt w:val="decimal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5">
    <w:nsid w:val="1A557775"/>
    <w:multiLevelType w:val="singleLevel"/>
    <w:tmpl w:val="883A91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1B182FEE"/>
    <w:multiLevelType w:val="singleLevel"/>
    <w:tmpl w:val="1624E474"/>
    <w:lvl w:ilvl="0">
      <w:start w:val="1"/>
      <w:numFmt w:val="upperRoman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F7618F2"/>
    <w:multiLevelType w:val="singleLevel"/>
    <w:tmpl w:val="883A91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284C13BF"/>
    <w:multiLevelType w:val="singleLevel"/>
    <w:tmpl w:val="4B242D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9">
    <w:nsid w:val="28D233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99C2B3E"/>
    <w:multiLevelType w:val="singleLevel"/>
    <w:tmpl w:val="6564363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1">
    <w:nsid w:val="4B524F62"/>
    <w:multiLevelType w:val="singleLevel"/>
    <w:tmpl w:val="400EB7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32"/>
        <w:u w:val="none"/>
      </w:rPr>
    </w:lvl>
  </w:abstractNum>
  <w:abstractNum w:abstractNumId="12">
    <w:nsid w:val="56095CFB"/>
    <w:multiLevelType w:val="singleLevel"/>
    <w:tmpl w:val="881C239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3">
    <w:nsid w:val="5C364B7B"/>
    <w:multiLevelType w:val="hybridMultilevel"/>
    <w:tmpl w:val="FBEAE742"/>
    <w:lvl w:ilvl="0" w:tplc="DCBC9C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DDE60C3"/>
    <w:multiLevelType w:val="singleLevel"/>
    <w:tmpl w:val="881C239C"/>
    <w:lvl w:ilvl="0">
      <w:start w:val="2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5">
    <w:nsid w:val="609454BA"/>
    <w:multiLevelType w:val="singleLevel"/>
    <w:tmpl w:val="372E4762"/>
    <w:lvl w:ilvl="0">
      <w:start w:val="1"/>
      <w:numFmt w:val="decimal"/>
      <w:lvlText w:val="%1)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6">
    <w:nsid w:val="6A5E5693"/>
    <w:multiLevelType w:val="singleLevel"/>
    <w:tmpl w:val="DD04948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>
    <w:nsid w:val="7E2935F1"/>
    <w:multiLevelType w:val="singleLevel"/>
    <w:tmpl w:val="4B242D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17"/>
  </w:num>
  <w:num w:numId="5">
    <w:abstractNumId w:val="8"/>
  </w:num>
  <w:num w:numId="6">
    <w:abstractNumId w:val="11"/>
  </w:num>
  <w:num w:numId="7">
    <w:abstractNumId w:val="7"/>
  </w:num>
  <w:num w:numId="8">
    <w:abstractNumId w:val="5"/>
  </w:num>
  <w:num w:numId="9">
    <w:abstractNumId w:val="12"/>
  </w:num>
  <w:num w:numId="10">
    <w:abstractNumId w:val="10"/>
  </w:num>
  <w:num w:numId="11">
    <w:abstractNumId w:val="4"/>
  </w:num>
  <w:num w:numId="12">
    <w:abstractNumId w:val="14"/>
  </w:num>
  <w:num w:numId="13">
    <w:abstractNumId w:val="15"/>
  </w:num>
  <w:num w:numId="14">
    <w:abstractNumId w:val="0"/>
  </w:num>
  <w:num w:numId="15">
    <w:abstractNumId w:val="2"/>
  </w:num>
  <w:num w:numId="16">
    <w:abstractNumId w:val="9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17C"/>
    <w:rsid w:val="0004637D"/>
    <w:rsid w:val="000C5578"/>
    <w:rsid w:val="00100F81"/>
    <w:rsid w:val="001F162C"/>
    <w:rsid w:val="002B3B3E"/>
    <w:rsid w:val="002E7D3A"/>
    <w:rsid w:val="00311A34"/>
    <w:rsid w:val="004167D8"/>
    <w:rsid w:val="004B48E6"/>
    <w:rsid w:val="00591E7A"/>
    <w:rsid w:val="005B7DAE"/>
    <w:rsid w:val="005C44C3"/>
    <w:rsid w:val="005D200B"/>
    <w:rsid w:val="00613C17"/>
    <w:rsid w:val="00741CA7"/>
    <w:rsid w:val="007B2B8C"/>
    <w:rsid w:val="007C40C2"/>
    <w:rsid w:val="008534DF"/>
    <w:rsid w:val="00970DB5"/>
    <w:rsid w:val="00985784"/>
    <w:rsid w:val="009D4390"/>
    <w:rsid w:val="00A16DF7"/>
    <w:rsid w:val="00A34F00"/>
    <w:rsid w:val="00A72410"/>
    <w:rsid w:val="00A7280A"/>
    <w:rsid w:val="00B71676"/>
    <w:rsid w:val="00C16CE4"/>
    <w:rsid w:val="00CA717C"/>
    <w:rsid w:val="00CC5E30"/>
    <w:rsid w:val="00E345D9"/>
    <w:rsid w:val="00ED4515"/>
    <w:rsid w:val="00EE2AFA"/>
    <w:rsid w:val="00F2539F"/>
    <w:rsid w:val="00FB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3"/>
    <o:shapelayout v:ext="edit">
      <o:idmap v:ext="edit" data="1"/>
    </o:shapelayout>
  </w:shapeDefaults>
  <w:decimalSymbol w:val=","/>
  <w:listSeparator w:val=";"/>
  <w15:chartTrackingRefBased/>
  <w15:docId w15:val="{A0EF2759-9DA5-4309-9A81-AA2E3DA3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17C"/>
  </w:style>
  <w:style w:type="paragraph" w:styleId="1">
    <w:name w:val="heading 1"/>
    <w:basedOn w:val="a"/>
    <w:next w:val="a"/>
    <w:qFormat/>
    <w:rsid w:val="007C40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A717C"/>
    <w:pPr>
      <w:keepNext/>
      <w:spacing w:before="12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13C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613C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100F8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717C"/>
    <w:pPr>
      <w:jc w:val="both"/>
    </w:pPr>
    <w:rPr>
      <w:sz w:val="28"/>
      <w:lang w:val="en-US"/>
    </w:rPr>
  </w:style>
  <w:style w:type="paragraph" w:styleId="a4">
    <w:name w:val="List"/>
    <w:basedOn w:val="a"/>
    <w:rsid w:val="00613C17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20">
    <w:name w:val="List 2"/>
    <w:basedOn w:val="a"/>
    <w:rsid w:val="00613C17"/>
    <w:pPr>
      <w:overflowPunct w:val="0"/>
      <w:autoSpaceDE w:val="0"/>
      <w:autoSpaceDN w:val="0"/>
      <w:adjustRightInd w:val="0"/>
      <w:ind w:left="566" w:hanging="283"/>
      <w:textAlignment w:val="baseline"/>
    </w:pPr>
  </w:style>
  <w:style w:type="paragraph" w:styleId="a5">
    <w:name w:val="Body Text Indent"/>
    <w:basedOn w:val="a"/>
    <w:rsid w:val="00613C17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paragraph" w:styleId="a6">
    <w:name w:val="header"/>
    <w:basedOn w:val="a"/>
    <w:rsid w:val="00613C1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7">
    <w:name w:val="page number"/>
    <w:basedOn w:val="a0"/>
    <w:rsid w:val="00613C17"/>
  </w:style>
  <w:style w:type="paragraph" w:styleId="a8">
    <w:name w:val="footer"/>
    <w:basedOn w:val="a"/>
    <w:rsid w:val="00613C1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paragraph" w:styleId="10">
    <w:name w:val="toc 1"/>
    <w:basedOn w:val="a"/>
    <w:next w:val="a"/>
    <w:semiHidden/>
    <w:rsid w:val="00613C17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semiHidden/>
    <w:rsid w:val="00613C17"/>
    <w:pPr>
      <w:ind w:left="200"/>
    </w:pPr>
    <w:rPr>
      <w:smallCaps/>
    </w:rPr>
  </w:style>
  <w:style w:type="paragraph" w:styleId="30">
    <w:name w:val="toc 3"/>
    <w:basedOn w:val="a"/>
    <w:next w:val="a"/>
    <w:semiHidden/>
    <w:rsid w:val="00613C17"/>
    <w:pPr>
      <w:ind w:left="400"/>
    </w:pPr>
    <w:rPr>
      <w:i/>
      <w:iCs/>
    </w:rPr>
  </w:style>
  <w:style w:type="paragraph" w:styleId="50">
    <w:name w:val="toc 5"/>
    <w:basedOn w:val="a"/>
    <w:next w:val="a"/>
    <w:semiHidden/>
    <w:rsid w:val="00613C17"/>
    <w:pPr>
      <w:ind w:left="800"/>
    </w:pPr>
    <w:rPr>
      <w:sz w:val="18"/>
      <w:szCs w:val="18"/>
    </w:rPr>
  </w:style>
  <w:style w:type="paragraph" w:styleId="7">
    <w:name w:val="toc 7"/>
    <w:basedOn w:val="a"/>
    <w:next w:val="a"/>
    <w:semiHidden/>
    <w:rsid w:val="00613C17"/>
    <w:pPr>
      <w:ind w:left="1200"/>
    </w:pPr>
    <w:rPr>
      <w:sz w:val="18"/>
      <w:szCs w:val="18"/>
    </w:rPr>
  </w:style>
  <w:style w:type="paragraph" w:styleId="8">
    <w:name w:val="toc 8"/>
    <w:basedOn w:val="a"/>
    <w:next w:val="a"/>
    <w:semiHidden/>
    <w:rsid w:val="00613C17"/>
    <w:pPr>
      <w:ind w:left="1400"/>
    </w:pPr>
    <w:rPr>
      <w:sz w:val="18"/>
      <w:szCs w:val="18"/>
    </w:rPr>
  </w:style>
  <w:style w:type="character" w:styleId="a9">
    <w:name w:val="Hyperlink"/>
    <w:basedOn w:val="a0"/>
    <w:rsid w:val="000C5578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741CA7"/>
    <w:pPr>
      <w:ind w:left="6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41CA7"/>
    <w:pPr>
      <w:ind w:left="10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41CA7"/>
    <w:pPr>
      <w:ind w:left="1600"/>
    </w:pPr>
    <w:rPr>
      <w:sz w:val="18"/>
      <w:szCs w:val="18"/>
    </w:rPr>
  </w:style>
  <w:style w:type="paragraph" w:styleId="aa">
    <w:name w:val="Normal (Web)"/>
    <w:basedOn w:val="a"/>
    <w:rsid w:val="005B7DAE"/>
    <w:pPr>
      <w:spacing w:before="120" w:after="240"/>
    </w:pPr>
    <w:rPr>
      <w:sz w:val="24"/>
      <w:szCs w:val="24"/>
    </w:rPr>
  </w:style>
  <w:style w:type="paragraph" w:customStyle="1" w:styleId="FR3">
    <w:name w:val="FR3"/>
    <w:rsid w:val="002B3B3E"/>
    <w:pPr>
      <w:widowControl w:val="0"/>
      <w:spacing w:line="260" w:lineRule="auto"/>
      <w:ind w:firstLine="300"/>
      <w:jc w:val="both"/>
    </w:pPr>
    <w:rPr>
      <w:rFonts w:ascii="Arial" w:hAnsi="Arial"/>
      <w:i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0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28267">
                      <w:marLeft w:val="5000"/>
                      <w:marRight w:val="25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3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6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6914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5.gif"/><Relationship Id="rId47" Type="http://schemas.openxmlformats.org/officeDocument/2006/relationships/image" Target="media/image40.gif"/><Relationship Id="rId50" Type="http://schemas.openxmlformats.org/officeDocument/2006/relationships/image" Target="media/image43.gif"/><Relationship Id="rId55" Type="http://schemas.openxmlformats.org/officeDocument/2006/relationships/image" Target="media/image48.gif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image" Target="media/image69.png"/><Relationship Id="rId84" Type="http://schemas.openxmlformats.org/officeDocument/2006/relationships/image" Target="media/image77.png"/><Relationship Id="rId89" Type="http://schemas.openxmlformats.org/officeDocument/2006/relationships/image" Target="media/image82.png"/><Relationship Id="rId97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oleObject" Target="embeddings/oleObject1.bin"/><Relationship Id="rId40" Type="http://schemas.openxmlformats.org/officeDocument/2006/relationships/image" Target="media/image33.gif"/><Relationship Id="rId45" Type="http://schemas.openxmlformats.org/officeDocument/2006/relationships/image" Target="media/image38.gif"/><Relationship Id="rId53" Type="http://schemas.openxmlformats.org/officeDocument/2006/relationships/image" Target="media/image46.gif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87" Type="http://schemas.openxmlformats.org/officeDocument/2006/relationships/image" Target="media/image80.png"/><Relationship Id="rId5" Type="http://schemas.openxmlformats.org/officeDocument/2006/relationships/footnotes" Target="footnotes.xml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90" Type="http://schemas.openxmlformats.org/officeDocument/2006/relationships/image" Target="media/image83.png"/><Relationship Id="rId95" Type="http://schemas.openxmlformats.org/officeDocument/2006/relationships/image" Target="media/image88.png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6.gif"/><Relationship Id="rId48" Type="http://schemas.openxmlformats.org/officeDocument/2006/relationships/image" Target="media/image41.gif"/><Relationship Id="rId56" Type="http://schemas.openxmlformats.org/officeDocument/2006/relationships/image" Target="media/image49.gif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100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4.gif"/><Relationship Id="rId72" Type="http://schemas.openxmlformats.org/officeDocument/2006/relationships/image" Target="media/image65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93" Type="http://schemas.openxmlformats.org/officeDocument/2006/relationships/image" Target="media/image86.png"/><Relationship Id="rId9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1.gif"/><Relationship Id="rId46" Type="http://schemas.openxmlformats.org/officeDocument/2006/relationships/image" Target="media/image39.gif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4.wmf"/><Relationship Id="rId41" Type="http://schemas.openxmlformats.org/officeDocument/2006/relationships/image" Target="media/image34.gif"/><Relationship Id="rId54" Type="http://schemas.openxmlformats.org/officeDocument/2006/relationships/image" Target="media/image47.gif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91" Type="http://schemas.openxmlformats.org/officeDocument/2006/relationships/image" Target="media/image84.png"/><Relationship Id="rId96" Type="http://schemas.openxmlformats.org/officeDocument/2006/relationships/image" Target="media/image8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2.gif"/><Relationship Id="rId57" Type="http://schemas.openxmlformats.org/officeDocument/2006/relationships/image" Target="media/image50.png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7.gif"/><Relationship Id="rId52" Type="http://schemas.openxmlformats.org/officeDocument/2006/relationships/image" Target="media/image45.gif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image" Target="media/image74.png"/><Relationship Id="rId86" Type="http://schemas.openxmlformats.org/officeDocument/2006/relationships/image" Target="media/image79.png"/><Relationship Id="rId94" Type="http://schemas.openxmlformats.org/officeDocument/2006/relationships/image" Target="media/image87.png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4588</Words>
  <Characters>26154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Симплекс метод - универсальный метод для решения линейной системы уравнений или неравенств и линейного функционала</vt:lpstr>
    </vt:vector>
  </TitlesOfParts>
  <Company>Home net</Company>
  <LinksUpToDate>false</LinksUpToDate>
  <CharactersWithSpaces>30681</CharactersWithSpaces>
  <SharedDoc>false</SharedDoc>
  <HLinks>
    <vt:vector size="36" baseType="variant"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_Toc130960234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_Toc130960233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_Toc130960232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_Toc130960231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_Toc130960230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_Toc130960229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Симплекс метод - универсальный метод для решения линейной системы уравнений или неравенств и линейного функционала</dc:title>
  <dc:subject/>
  <dc:creator>lena</dc:creator>
  <cp:keywords/>
  <dc:description/>
  <cp:lastModifiedBy>admin</cp:lastModifiedBy>
  <cp:revision>2</cp:revision>
  <dcterms:created xsi:type="dcterms:W3CDTF">2014-04-06T21:36:00Z</dcterms:created>
  <dcterms:modified xsi:type="dcterms:W3CDTF">2014-04-06T21:36:00Z</dcterms:modified>
</cp:coreProperties>
</file>