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163432" w:rsidP="00163432">
      <w:pPr>
        <w:pStyle w:val="afd"/>
        <w:rPr>
          <w:szCs w:val="32"/>
          <w:lang w:val="uk-UA"/>
        </w:rPr>
      </w:pPr>
    </w:p>
    <w:p w:rsidR="00163432" w:rsidRPr="009C7B99" w:rsidRDefault="008D6B5E" w:rsidP="00163432">
      <w:pPr>
        <w:pStyle w:val="afd"/>
        <w:rPr>
          <w:lang w:val="uk-UA"/>
        </w:rPr>
      </w:pPr>
      <w:r w:rsidRPr="009C7B99">
        <w:rPr>
          <w:szCs w:val="32"/>
          <w:lang w:val="uk-UA"/>
        </w:rPr>
        <w:t>Курсова</w:t>
      </w:r>
      <w:r w:rsidR="00163432" w:rsidRPr="009C7B99">
        <w:rPr>
          <w:szCs w:val="32"/>
          <w:lang w:val="uk-UA"/>
        </w:rPr>
        <w:t xml:space="preserve"> </w:t>
      </w:r>
      <w:r w:rsidRPr="009C7B99">
        <w:rPr>
          <w:szCs w:val="32"/>
          <w:lang w:val="uk-UA"/>
        </w:rPr>
        <w:t>робота</w:t>
      </w:r>
      <w:r w:rsidR="00163432" w:rsidRPr="009C7B99">
        <w:rPr>
          <w:szCs w:val="32"/>
          <w:lang w:val="uk-UA"/>
        </w:rPr>
        <w:t xml:space="preserve"> </w:t>
      </w:r>
      <w:r w:rsidRPr="009C7B99">
        <w:rPr>
          <w:lang w:val="uk-UA"/>
        </w:rPr>
        <w:t>з</w:t>
      </w:r>
      <w:r w:rsidR="00163432" w:rsidRPr="009C7B99">
        <w:rPr>
          <w:lang w:val="uk-UA"/>
        </w:rPr>
        <w:t xml:space="preserve"> </w:t>
      </w:r>
      <w:r w:rsidRPr="009C7B99">
        <w:rPr>
          <w:lang w:val="uk-UA"/>
        </w:rPr>
        <w:t>навчальної</w:t>
      </w:r>
      <w:r w:rsidR="00163432" w:rsidRPr="009C7B99">
        <w:rPr>
          <w:lang w:val="uk-UA"/>
        </w:rPr>
        <w:t xml:space="preserve"> </w:t>
      </w:r>
      <w:r w:rsidRPr="009C7B99">
        <w:rPr>
          <w:lang w:val="uk-UA"/>
        </w:rPr>
        <w:t>дисципліни</w:t>
      </w:r>
    </w:p>
    <w:p w:rsidR="00163432" w:rsidRPr="009C7B99" w:rsidRDefault="00163432" w:rsidP="00163432">
      <w:pPr>
        <w:pStyle w:val="afd"/>
        <w:rPr>
          <w:lang w:val="uk-UA"/>
        </w:rPr>
      </w:pPr>
      <w:r w:rsidRPr="009C7B99">
        <w:rPr>
          <w:lang w:val="uk-UA"/>
        </w:rPr>
        <w:t>"</w:t>
      </w:r>
      <w:r w:rsidR="008D6B5E" w:rsidRPr="009C7B99">
        <w:rPr>
          <w:lang w:val="uk-UA"/>
        </w:rPr>
        <w:t>Організація</w:t>
      </w:r>
      <w:r w:rsidRPr="009C7B99">
        <w:rPr>
          <w:lang w:val="uk-UA"/>
        </w:rPr>
        <w:t xml:space="preserve"> </w:t>
      </w:r>
      <w:r w:rsidR="008D6B5E" w:rsidRPr="009C7B99">
        <w:rPr>
          <w:lang w:val="uk-UA"/>
        </w:rPr>
        <w:t>і</w:t>
      </w:r>
      <w:r w:rsidRPr="009C7B99">
        <w:rPr>
          <w:lang w:val="uk-UA"/>
        </w:rPr>
        <w:t xml:space="preserve"> </w:t>
      </w:r>
      <w:r w:rsidR="008D6B5E" w:rsidRPr="009C7B99">
        <w:rPr>
          <w:lang w:val="uk-UA"/>
        </w:rPr>
        <w:t>проектування</w:t>
      </w:r>
      <w:r w:rsidRPr="009C7B99">
        <w:rPr>
          <w:lang w:val="uk-UA"/>
        </w:rPr>
        <w:t xml:space="preserve"> </w:t>
      </w:r>
      <w:r w:rsidR="008D6B5E" w:rsidRPr="009C7B99">
        <w:rPr>
          <w:lang w:val="uk-UA"/>
        </w:rPr>
        <w:t>логістичних</w:t>
      </w:r>
      <w:r w:rsidRPr="009C7B99">
        <w:rPr>
          <w:lang w:val="uk-UA"/>
        </w:rPr>
        <w:t xml:space="preserve"> </w:t>
      </w:r>
      <w:r w:rsidR="008D6B5E" w:rsidRPr="009C7B99">
        <w:rPr>
          <w:lang w:val="uk-UA"/>
        </w:rPr>
        <w:t>систем</w:t>
      </w:r>
      <w:r w:rsidRPr="009C7B99">
        <w:rPr>
          <w:lang w:val="uk-UA"/>
        </w:rPr>
        <w:t>"</w:t>
      </w:r>
    </w:p>
    <w:p w:rsidR="00163432" w:rsidRPr="009C7B99" w:rsidRDefault="008D6B5E" w:rsidP="00163432">
      <w:pPr>
        <w:pStyle w:val="afd"/>
        <w:rPr>
          <w:lang w:val="uk-UA"/>
        </w:rPr>
      </w:pPr>
      <w:r w:rsidRPr="009C7B99">
        <w:rPr>
          <w:lang w:val="uk-UA"/>
        </w:rPr>
        <w:t>на</w:t>
      </w:r>
      <w:r w:rsidR="00163432" w:rsidRPr="009C7B99">
        <w:rPr>
          <w:lang w:val="uk-UA"/>
        </w:rPr>
        <w:t xml:space="preserve"> </w:t>
      </w:r>
      <w:r w:rsidRPr="009C7B99">
        <w:rPr>
          <w:lang w:val="uk-UA"/>
        </w:rPr>
        <w:t>тему</w:t>
      </w:r>
      <w:r w:rsidR="00163432" w:rsidRPr="009C7B99">
        <w:rPr>
          <w:lang w:val="uk-UA"/>
        </w:rPr>
        <w:t>:</w:t>
      </w:r>
    </w:p>
    <w:p w:rsidR="00163432" w:rsidRPr="009C7B99" w:rsidRDefault="008D6B5E" w:rsidP="00163432">
      <w:pPr>
        <w:pStyle w:val="afd"/>
        <w:rPr>
          <w:szCs w:val="32"/>
          <w:lang w:val="uk-UA"/>
        </w:rPr>
      </w:pPr>
      <w:r w:rsidRPr="009C7B99">
        <w:rPr>
          <w:szCs w:val="32"/>
          <w:lang w:val="uk-UA"/>
        </w:rPr>
        <w:t>“Проектування</w:t>
      </w:r>
      <w:r w:rsidR="00163432" w:rsidRPr="009C7B99">
        <w:rPr>
          <w:szCs w:val="32"/>
          <w:lang w:val="uk-UA"/>
        </w:rPr>
        <w:t xml:space="preserve"> </w:t>
      </w:r>
      <w:r w:rsidRPr="009C7B99">
        <w:rPr>
          <w:szCs w:val="32"/>
          <w:lang w:val="uk-UA"/>
        </w:rPr>
        <w:t>логістичної</w:t>
      </w:r>
      <w:r w:rsidR="00163432" w:rsidRPr="009C7B99">
        <w:rPr>
          <w:szCs w:val="32"/>
          <w:lang w:val="uk-UA"/>
        </w:rPr>
        <w:t xml:space="preserve"> </w:t>
      </w:r>
      <w:r w:rsidRPr="009C7B99">
        <w:rPr>
          <w:szCs w:val="32"/>
          <w:lang w:val="uk-UA"/>
        </w:rPr>
        <w:t>системи</w:t>
      </w:r>
      <w:r w:rsidR="00163432" w:rsidRPr="009C7B99">
        <w:rPr>
          <w:szCs w:val="32"/>
          <w:lang w:val="uk-UA"/>
        </w:rPr>
        <w:t xml:space="preserve"> </w:t>
      </w:r>
      <w:r w:rsidR="00F42E93" w:rsidRPr="009C7B99">
        <w:rPr>
          <w:szCs w:val="32"/>
          <w:lang w:val="uk-UA"/>
        </w:rPr>
        <w:t>ТОВ</w:t>
      </w:r>
      <w:r w:rsidR="00163432" w:rsidRPr="009C7B99">
        <w:rPr>
          <w:szCs w:val="32"/>
          <w:lang w:val="uk-UA"/>
        </w:rPr>
        <w:t xml:space="preserve"> </w:t>
      </w:r>
      <w:r w:rsidRPr="009C7B99">
        <w:rPr>
          <w:szCs w:val="32"/>
          <w:lang w:val="uk-UA"/>
        </w:rPr>
        <w:t>“METRO</w:t>
      </w:r>
      <w:r w:rsidR="00163432" w:rsidRPr="009C7B99">
        <w:rPr>
          <w:szCs w:val="32"/>
          <w:lang w:val="uk-UA"/>
        </w:rPr>
        <w:t xml:space="preserve"> </w:t>
      </w:r>
      <w:r w:rsidRPr="009C7B99">
        <w:rPr>
          <w:szCs w:val="32"/>
          <w:lang w:val="uk-UA"/>
        </w:rPr>
        <w:t>Cash</w:t>
      </w:r>
      <w:r w:rsidR="00163432" w:rsidRPr="009C7B99">
        <w:rPr>
          <w:szCs w:val="32"/>
          <w:lang w:val="uk-UA"/>
        </w:rPr>
        <w:t xml:space="preserve"> </w:t>
      </w:r>
      <w:r w:rsidRPr="009C7B99">
        <w:rPr>
          <w:szCs w:val="32"/>
          <w:lang w:val="uk-UA"/>
        </w:rPr>
        <w:t>&amp;</w:t>
      </w:r>
      <w:r w:rsidR="00163432" w:rsidRPr="009C7B99">
        <w:rPr>
          <w:szCs w:val="32"/>
          <w:lang w:val="uk-UA"/>
        </w:rPr>
        <w:t xml:space="preserve"> </w:t>
      </w:r>
      <w:r w:rsidRPr="009C7B99">
        <w:rPr>
          <w:szCs w:val="32"/>
          <w:lang w:val="uk-UA"/>
        </w:rPr>
        <w:t>Carry</w:t>
      </w:r>
      <w:r w:rsidR="00163432" w:rsidRPr="009C7B99">
        <w:rPr>
          <w:szCs w:val="32"/>
          <w:lang w:val="uk-UA"/>
        </w:rPr>
        <w:t xml:space="preserve"> </w:t>
      </w:r>
      <w:r w:rsidRPr="009C7B99">
        <w:rPr>
          <w:szCs w:val="32"/>
          <w:lang w:val="uk-UA"/>
        </w:rPr>
        <w:t>Україна””</w:t>
      </w:r>
    </w:p>
    <w:p w:rsidR="008D6B5E" w:rsidRPr="009C7B99" w:rsidRDefault="00163432" w:rsidP="00163432">
      <w:pPr>
        <w:pStyle w:val="af6"/>
        <w:rPr>
          <w:lang w:val="uk-UA"/>
        </w:rPr>
      </w:pPr>
      <w:bookmarkStart w:id="0" w:name="_Toc115780403"/>
      <w:bookmarkStart w:id="1" w:name="Зміст"/>
      <w:r w:rsidRPr="009C7B99">
        <w:rPr>
          <w:lang w:val="uk-UA"/>
        </w:rPr>
        <w:br w:type="page"/>
      </w:r>
      <w:r w:rsidR="008D6B5E" w:rsidRPr="009C7B99">
        <w:rPr>
          <w:lang w:val="uk-UA"/>
        </w:rPr>
        <w:t>Зміст</w:t>
      </w:r>
      <w:bookmarkEnd w:id="0"/>
      <w:bookmarkEnd w:id="1"/>
    </w:p>
    <w:p w:rsidR="00163432" w:rsidRPr="009C7B99" w:rsidRDefault="00163432" w:rsidP="00163432">
      <w:pPr>
        <w:tabs>
          <w:tab w:val="left" w:pos="726"/>
        </w:tabs>
        <w:rPr>
          <w:lang w:val="uk-UA"/>
        </w:rPr>
      </w:pP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Вступ</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1. Теоретичні аспекти організації і проектування логістичних систем торгівельних підприємств</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1.1 Проектування та моделювання логістичних систем</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1.2 Досвід формування та функціонування логістичних систем у торгівлі</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 Проектування логістичних систем</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2.1 Визначення та аналіз логістичних проблем, ситуацій та завдань</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2.2 Аналіз витрат логістичних процесів</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2.2.1 Транспортні витрати</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2.2.2 Витрати запасів</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2.2.3 Витрати фізичних надходжень</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2.2.4 Витрати інформаційних процесів</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2.3 Формування логістичних систем</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2.4 Узгодження системи й логістичних підсистем з іншими підсистемами на підприємстві</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3. Впровадження логістичної системи</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3.1 Формування стратегічного плану впровадження логістичної системи</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3.3 Створення логістичної системи</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Висновки</w:t>
      </w:r>
    </w:p>
    <w:p w:rsidR="009C7B99" w:rsidRDefault="009C7B99">
      <w:pPr>
        <w:pStyle w:val="11"/>
        <w:tabs>
          <w:tab w:val="right" w:leader="dot" w:pos="9345"/>
        </w:tabs>
        <w:rPr>
          <w:bCs w:val="0"/>
          <w:iCs w:val="0"/>
          <w:smallCaps w:val="0"/>
          <w:noProof/>
          <w:color w:val="auto"/>
          <w:sz w:val="24"/>
          <w:szCs w:val="24"/>
          <w:lang w:eastAsia="ru-RU"/>
        </w:rPr>
      </w:pPr>
      <w:r w:rsidRPr="006D68ED">
        <w:rPr>
          <w:rStyle w:val="a9"/>
          <w:noProof/>
          <w:lang w:val="uk-UA"/>
        </w:rPr>
        <w:t>Література</w:t>
      </w:r>
    </w:p>
    <w:p w:rsidR="00163432" w:rsidRPr="009C7B99" w:rsidRDefault="00163432" w:rsidP="00163432">
      <w:pPr>
        <w:tabs>
          <w:tab w:val="left" w:pos="726"/>
        </w:tabs>
        <w:rPr>
          <w:lang w:val="uk-UA"/>
        </w:rPr>
      </w:pPr>
    </w:p>
    <w:p w:rsidR="00163432" w:rsidRPr="009C7B99" w:rsidRDefault="00163432" w:rsidP="00163432">
      <w:pPr>
        <w:pStyle w:val="1"/>
        <w:rPr>
          <w:rFonts w:ascii="Times New Roman" w:hAnsi="Times New Roman"/>
          <w:color w:val="000000"/>
          <w:lang w:val="uk-UA"/>
        </w:rPr>
      </w:pPr>
      <w:r w:rsidRPr="009C7B99">
        <w:rPr>
          <w:lang w:val="uk-UA"/>
        </w:rPr>
        <w:br w:type="page"/>
      </w:r>
      <w:bookmarkStart w:id="2" w:name="_Toc289426836"/>
      <w:r w:rsidRPr="009C7B99">
        <w:rPr>
          <w:lang w:val="uk-UA"/>
        </w:rPr>
        <w:t>Вступ</w:t>
      </w:r>
      <w:bookmarkEnd w:id="2"/>
    </w:p>
    <w:p w:rsidR="00163432" w:rsidRPr="009C7B99" w:rsidRDefault="00163432" w:rsidP="00163432">
      <w:pPr>
        <w:tabs>
          <w:tab w:val="left" w:pos="726"/>
        </w:tabs>
        <w:rPr>
          <w:lang w:val="uk-UA"/>
        </w:rPr>
      </w:pPr>
    </w:p>
    <w:p w:rsidR="00163432" w:rsidRPr="009C7B99" w:rsidRDefault="008D6B5E" w:rsidP="00163432">
      <w:pPr>
        <w:tabs>
          <w:tab w:val="left" w:pos="726"/>
        </w:tabs>
        <w:rPr>
          <w:lang w:val="uk-UA"/>
        </w:rPr>
      </w:pPr>
      <w:r w:rsidRPr="009C7B99">
        <w:rPr>
          <w:lang w:val="uk-UA"/>
        </w:rPr>
        <w:t>На</w:t>
      </w:r>
      <w:r w:rsidR="00163432" w:rsidRPr="009C7B99">
        <w:rPr>
          <w:lang w:val="uk-UA"/>
        </w:rPr>
        <w:t xml:space="preserve"> </w:t>
      </w:r>
      <w:r w:rsidRPr="009C7B99">
        <w:rPr>
          <w:lang w:val="uk-UA"/>
        </w:rPr>
        <w:t>сучасному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української</w:t>
      </w:r>
      <w:r w:rsidR="00163432" w:rsidRPr="009C7B99">
        <w:rPr>
          <w:lang w:val="uk-UA"/>
        </w:rPr>
        <w:t xml:space="preserve"> </w:t>
      </w:r>
      <w:r w:rsidRPr="009C7B99">
        <w:rPr>
          <w:lang w:val="uk-UA"/>
        </w:rPr>
        <w:t>економіки</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властивим</w:t>
      </w:r>
      <w:r w:rsidR="00163432" w:rsidRPr="009C7B99">
        <w:rPr>
          <w:lang w:val="uk-UA"/>
        </w:rPr>
        <w:t xml:space="preserve"> </w:t>
      </w:r>
      <w:r w:rsidRPr="009C7B99">
        <w:rPr>
          <w:lang w:val="uk-UA"/>
        </w:rPr>
        <w:t>йому</w:t>
      </w:r>
      <w:r w:rsidR="00163432" w:rsidRPr="009C7B99">
        <w:rPr>
          <w:lang w:val="uk-UA"/>
        </w:rPr>
        <w:t xml:space="preserve"> </w:t>
      </w:r>
      <w:r w:rsidRPr="009C7B99">
        <w:rPr>
          <w:lang w:val="uk-UA"/>
        </w:rPr>
        <w:t>транзитивним</w:t>
      </w:r>
      <w:r w:rsidR="00163432" w:rsidRPr="009C7B99">
        <w:rPr>
          <w:lang w:val="uk-UA"/>
        </w:rPr>
        <w:t xml:space="preserve"> </w:t>
      </w:r>
      <w:r w:rsidRPr="009C7B99">
        <w:rPr>
          <w:lang w:val="uk-UA"/>
        </w:rPr>
        <w:t>характером</w:t>
      </w:r>
      <w:r w:rsidR="00163432" w:rsidRPr="009C7B99">
        <w:rPr>
          <w:lang w:val="uk-UA"/>
        </w:rPr>
        <w:t xml:space="preserve"> </w:t>
      </w:r>
      <w:r w:rsidRPr="009C7B99">
        <w:rPr>
          <w:lang w:val="uk-UA"/>
        </w:rPr>
        <w:t>постійно</w:t>
      </w:r>
      <w:r w:rsidR="00163432" w:rsidRPr="009C7B99">
        <w:rPr>
          <w:lang w:val="uk-UA"/>
        </w:rPr>
        <w:t xml:space="preserve"> </w:t>
      </w:r>
      <w:r w:rsidRPr="009C7B99">
        <w:rPr>
          <w:lang w:val="uk-UA"/>
        </w:rPr>
        <w:t>змінюються</w:t>
      </w:r>
      <w:r w:rsidR="00163432" w:rsidRPr="009C7B99">
        <w:rPr>
          <w:lang w:val="uk-UA"/>
        </w:rPr>
        <w:t xml:space="preserve"> </w:t>
      </w:r>
      <w:r w:rsidRPr="009C7B99">
        <w:rPr>
          <w:lang w:val="uk-UA"/>
        </w:rPr>
        <w:t>характеристики</w:t>
      </w:r>
      <w:r w:rsidR="00163432" w:rsidRPr="009C7B99">
        <w:rPr>
          <w:lang w:val="uk-UA"/>
        </w:rPr>
        <w:t xml:space="preserve"> </w:t>
      </w:r>
      <w:r w:rsidRPr="009C7B99">
        <w:rPr>
          <w:lang w:val="uk-UA"/>
        </w:rPr>
        <w:t>ділового</w:t>
      </w:r>
      <w:r w:rsidR="00163432" w:rsidRPr="009C7B99">
        <w:rPr>
          <w:lang w:val="uk-UA"/>
        </w:rPr>
        <w:t xml:space="preserve"> </w:t>
      </w:r>
      <w:r w:rsidRPr="009C7B99">
        <w:rPr>
          <w:lang w:val="uk-UA"/>
        </w:rPr>
        <w:t>середовища,</w:t>
      </w:r>
      <w:r w:rsidR="00163432" w:rsidRPr="009C7B99">
        <w:rPr>
          <w:lang w:val="uk-UA"/>
        </w:rPr>
        <w:t xml:space="preserve"> </w:t>
      </w:r>
      <w:r w:rsidRPr="009C7B99">
        <w:rPr>
          <w:lang w:val="uk-UA"/>
        </w:rPr>
        <w:t>критерії</w:t>
      </w:r>
      <w:r w:rsidR="00163432" w:rsidRPr="009C7B99">
        <w:rPr>
          <w:lang w:val="uk-UA"/>
        </w:rPr>
        <w:t xml:space="preserve"> </w:t>
      </w:r>
      <w:r w:rsidRPr="009C7B99">
        <w:rPr>
          <w:lang w:val="uk-UA"/>
        </w:rPr>
        <w:t>оцінки</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механізми</w:t>
      </w:r>
      <w:r w:rsidR="00163432" w:rsidRPr="009C7B99">
        <w:rPr>
          <w:lang w:val="uk-UA"/>
        </w:rPr>
        <w:t xml:space="preserve"> </w:t>
      </w:r>
      <w:r w:rsidRPr="009C7B99">
        <w:rPr>
          <w:lang w:val="uk-UA"/>
        </w:rPr>
        <w:t>керування</w:t>
      </w:r>
      <w:r w:rsidR="00163432" w:rsidRPr="009C7B99">
        <w:rPr>
          <w:lang w:val="uk-UA"/>
        </w:rPr>
        <w:t xml:space="preserve"> </w:t>
      </w:r>
      <w:r w:rsidRPr="009C7B99">
        <w:rPr>
          <w:lang w:val="uk-UA"/>
        </w:rPr>
        <w:t>підприємствами</w:t>
      </w:r>
      <w:r w:rsidR="00163432" w:rsidRPr="009C7B99">
        <w:rPr>
          <w:lang w:val="uk-UA"/>
        </w:rPr>
        <w:t>.</w:t>
      </w:r>
    </w:p>
    <w:p w:rsidR="00163432" w:rsidRPr="009C7B99" w:rsidRDefault="008D6B5E" w:rsidP="00163432">
      <w:pPr>
        <w:tabs>
          <w:tab w:val="left" w:pos="726"/>
        </w:tabs>
        <w:rPr>
          <w:lang w:val="uk-UA"/>
        </w:rPr>
      </w:pPr>
      <w:r w:rsidRPr="009C7B99">
        <w:rPr>
          <w:lang w:val="uk-UA"/>
        </w:rPr>
        <w:t>Зарубіжні</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давно</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успішно</w:t>
      </w:r>
      <w:r w:rsidR="00163432" w:rsidRPr="009C7B99">
        <w:rPr>
          <w:lang w:val="uk-UA"/>
        </w:rPr>
        <w:t xml:space="preserve"> </w:t>
      </w:r>
      <w:r w:rsidRPr="009C7B99">
        <w:rPr>
          <w:lang w:val="uk-UA"/>
        </w:rPr>
        <w:t>використовують</w:t>
      </w:r>
      <w:r w:rsidR="00163432" w:rsidRPr="009C7B99">
        <w:rPr>
          <w:lang w:val="uk-UA"/>
        </w:rPr>
        <w:t xml:space="preserve"> </w:t>
      </w:r>
      <w:r w:rsidRPr="009C7B99">
        <w:rPr>
          <w:lang w:val="uk-UA"/>
        </w:rPr>
        <w:t>методи</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своєї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інструменти,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успішно</w:t>
      </w:r>
      <w:r w:rsidR="00163432" w:rsidRPr="009C7B99">
        <w:rPr>
          <w:lang w:val="uk-UA"/>
        </w:rPr>
        <w:t xml:space="preserve"> </w:t>
      </w:r>
      <w:r w:rsidRPr="009C7B99">
        <w:rPr>
          <w:lang w:val="uk-UA"/>
        </w:rPr>
        <w:t>використовуються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умовах</w:t>
      </w:r>
      <w:r w:rsidR="00163432" w:rsidRPr="009C7B99">
        <w:rPr>
          <w:lang w:val="uk-UA"/>
        </w:rPr>
        <w:t xml:space="preserve"> </w:t>
      </w:r>
      <w:r w:rsidRPr="009C7B99">
        <w:rPr>
          <w:lang w:val="uk-UA"/>
        </w:rPr>
        <w:t>стабільної</w:t>
      </w:r>
      <w:r w:rsidR="00163432" w:rsidRPr="009C7B99">
        <w:rPr>
          <w:lang w:val="uk-UA"/>
        </w:rPr>
        <w:t xml:space="preserve"> </w:t>
      </w:r>
      <w:r w:rsidRPr="009C7B99">
        <w:rPr>
          <w:lang w:val="uk-UA"/>
        </w:rPr>
        <w:t>економіки</w:t>
      </w:r>
      <w:r w:rsidR="00163432" w:rsidRPr="009C7B99">
        <w:rPr>
          <w:lang w:val="uk-UA"/>
        </w:rPr>
        <w:t xml:space="preserve"> </w:t>
      </w:r>
      <w:r w:rsidRPr="009C7B99">
        <w:rPr>
          <w:lang w:val="uk-UA"/>
        </w:rPr>
        <w:t>розвинених</w:t>
      </w:r>
      <w:r w:rsidR="00163432" w:rsidRPr="009C7B99">
        <w:rPr>
          <w:lang w:val="uk-UA"/>
        </w:rPr>
        <w:t xml:space="preserve"> </w:t>
      </w:r>
      <w:r w:rsidRPr="009C7B99">
        <w:rPr>
          <w:lang w:val="uk-UA"/>
        </w:rPr>
        <w:t>країн,</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використовуватися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українських</w:t>
      </w:r>
      <w:r w:rsidR="00163432" w:rsidRPr="009C7B99">
        <w:rPr>
          <w:lang w:val="uk-UA"/>
        </w:rPr>
        <w:t xml:space="preserve"> </w:t>
      </w:r>
      <w:r w:rsidRPr="009C7B99">
        <w:rPr>
          <w:lang w:val="uk-UA"/>
        </w:rPr>
        <w:t>підприємствах</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адекватні</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відноситься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можливість</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темпи</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якої</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вітчизняний</w:t>
      </w:r>
      <w:r w:rsidR="00163432" w:rsidRPr="009C7B99">
        <w:rPr>
          <w:lang w:val="uk-UA"/>
        </w:rPr>
        <w:t xml:space="preserve"> </w:t>
      </w:r>
      <w:r w:rsidRPr="009C7B99">
        <w:rPr>
          <w:lang w:val="uk-UA"/>
        </w:rPr>
        <w:t>бізнес</w:t>
      </w:r>
      <w:r w:rsidR="00163432" w:rsidRPr="009C7B99">
        <w:rPr>
          <w:lang w:val="uk-UA"/>
        </w:rPr>
        <w:t xml:space="preserve"> </w:t>
      </w:r>
      <w:r w:rsidRPr="009C7B99">
        <w:rPr>
          <w:lang w:val="uk-UA"/>
        </w:rPr>
        <w:t>необхідно</w:t>
      </w:r>
      <w:r w:rsidR="00163432" w:rsidRPr="009C7B99">
        <w:rPr>
          <w:lang w:val="uk-UA"/>
        </w:rPr>
        <w:t xml:space="preserve"> </w:t>
      </w:r>
      <w:r w:rsidRPr="009C7B99">
        <w:rPr>
          <w:lang w:val="uk-UA"/>
        </w:rPr>
        <w:t>розглядати,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огляду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проблеми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специфіку</w:t>
      </w:r>
      <w:r w:rsidR="00163432" w:rsidRPr="009C7B99">
        <w:rPr>
          <w:lang w:val="uk-UA"/>
        </w:rPr>
        <w:t xml:space="preserve"> </w:t>
      </w:r>
      <w:r w:rsidRPr="009C7B99">
        <w:rPr>
          <w:lang w:val="uk-UA"/>
        </w:rPr>
        <w:t>національної</w:t>
      </w:r>
      <w:r w:rsidR="00163432" w:rsidRPr="009C7B99">
        <w:rPr>
          <w:lang w:val="uk-UA"/>
        </w:rPr>
        <w:t xml:space="preserve"> </w:t>
      </w:r>
      <w:r w:rsidRPr="009C7B99">
        <w:rPr>
          <w:lang w:val="uk-UA"/>
        </w:rPr>
        <w:t>економіки,</w:t>
      </w:r>
      <w:r w:rsidR="00163432" w:rsidRPr="009C7B99">
        <w:rPr>
          <w:lang w:val="uk-UA"/>
        </w:rPr>
        <w:t xml:space="preserve"> </w:t>
      </w:r>
      <w:r w:rsidRPr="009C7B99">
        <w:rPr>
          <w:lang w:val="uk-UA"/>
        </w:rPr>
        <w:t>розробляючи</w:t>
      </w:r>
      <w:r w:rsidR="00163432" w:rsidRPr="009C7B99">
        <w:rPr>
          <w:lang w:val="uk-UA"/>
        </w:rPr>
        <w:t xml:space="preserve"> </w:t>
      </w:r>
      <w:r w:rsidRPr="009C7B99">
        <w:rPr>
          <w:lang w:val="uk-UA"/>
        </w:rPr>
        <w:t>концептуальне</w:t>
      </w:r>
      <w:r w:rsidR="00163432" w:rsidRPr="009C7B99">
        <w:rPr>
          <w:lang w:val="uk-UA"/>
        </w:rPr>
        <w:t xml:space="preserve"> </w:t>
      </w:r>
      <w:r w:rsidRPr="009C7B99">
        <w:rPr>
          <w:lang w:val="uk-UA"/>
        </w:rPr>
        <w:t>обґрунтування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методичне</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такого</w:t>
      </w:r>
      <w:r w:rsidR="00163432" w:rsidRPr="009C7B99">
        <w:rPr>
          <w:lang w:val="uk-UA"/>
        </w:rPr>
        <w:t xml:space="preserve"> </w:t>
      </w:r>
      <w:r w:rsidRPr="009C7B99">
        <w:rPr>
          <w:lang w:val="uk-UA"/>
        </w:rPr>
        <w:t>впровадження</w:t>
      </w:r>
      <w:r w:rsidR="00163432" w:rsidRPr="009C7B99">
        <w:rPr>
          <w:lang w:val="uk-UA"/>
        </w:rPr>
        <w:t>.</w:t>
      </w:r>
    </w:p>
    <w:p w:rsidR="00163432" w:rsidRPr="009C7B99" w:rsidRDefault="008D6B5E" w:rsidP="00163432">
      <w:pPr>
        <w:tabs>
          <w:tab w:val="left" w:pos="726"/>
        </w:tabs>
        <w:rPr>
          <w:lang w:val="uk-UA"/>
        </w:rPr>
      </w:pPr>
      <w:r w:rsidRPr="009C7B99">
        <w:rPr>
          <w:lang w:val="uk-UA"/>
        </w:rPr>
        <w:t>Після</w:t>
      </w:r>
      <w:r w:rsidR="00163432" w:rsidRPr="009C7B99">
        <w:rPr>
          <w:lang w:val="uk-UA"/>
        </w:rPr>
        <w:t xml:space="preserve"> </w:t>
      </w:r>
      <w:r w:rsidRPr="009C7B99">
        <w:rPr>
          <w:lang w:val="uk-UA"/>
        </w:rPr>
        <w:t>розпаду</w:t>
      </w:r>
      <w:r w:rsidR="00163432" w:rsidRPr="009C7B99">
        <w:rPr>
          <w:lang w:val="uk-UA"/>
        </w:rPr>
        <w:t xml:space="preserve"> </w:t>
      </w:r>
      <w:r w:rsidRPr="009C7B99">
        <w:rPr>
          <w:lang w:val="uk-UA"/>
        </w:rPr>
        <w:t>адміністративно-командної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господарювання</w:t>
      </w:r>
      <w:r w:rsidR="00163432" w:rsidRPr="009C7B99">
        <w:rPr>
          <w:lang w:val="uk-UA"/>
        </w:rPr>
        <w:t xml:space="preserve"> </w:t>
      </w:r>
      <w:r w:rsidRPr="009C7B99">
        <w:rPr>
          <w:lang w:val="uk-UA"/>
        </w:rPr>
        <w:t>розрив</w:t>
      </w:r>
      <w:r w:rsidR="00163432" w:rsidRPr="009C7B99">
        <w:rPr>
          <w:lang w:val="uk-UA"/>
        </w:rPr>
        <w:t xml:space="preserve"> </w:t>
      </w:r>
      <w:r w:rsidRPr="009C7B99">
        <w:rPr>
          <w:lang w:val="uk-UA"/>
        </w:rPr>
        <w:t>виробничо-господарських</w:t>
      </w:r>
      <w:r w:rsidR="00163432" w:rsidRPr="009C7B99">
        <w:rPr>
          <w:lang w:val="uk-UA"/>
        </w:rPr>
        <w:t xml:space="preserve"> </w:t>
      </w:r>
      <w:r w:rsidR="00D94697" w:rsidRPr="009C7B99">
        <w:rPr>
          <w:lang w:val="uk-UA"/>
        </w:rPr>
        <w:t>зв’</w:t>
      </w:r>
      <w:r w:rsidRPr="009C7B99">
        <w:rPr>
          <w:lang w:val="uk-UA"/>
        </w:rPr>
        <w:t>язків</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підприємствами</w:t>
      </w:r>
      <w:r w:rsidR="00163432" w:rsidRPr="009C7B99">
        <w:rPr>
          <w:lang w:val="uk-UA"/>
        </w:rPr>
        <w:t xml:space="preserve"> </w:t>
      </w:r>
      <w:r w:rsidRPr="009C7B99">
        <w:rPr>
          <w:lang w:val="uk-UA"/>
        </w:rPr>
        <w:t>виявив</w:t>
      </w:r>
      <w:r w:rsidR="00163432" w:rsidRPr="009C7B99">
        <w:rPr>
          <w:lang w:val="uk-UA"/>
        </w:rPr>
        <w:t xml:space="preserve"> </w:t>
      </w:r>
      <w:r w:rsidRPr="009C7B99">
        <w:rPr>
          <w:lang w:val="uk-UA"/>
        </w:rPr>
        <w:t>настійну</w:t>
      </w:r>
      <w:r w:rsidR="00163432" w:rsidRPr="009C7B99">
        <w:rPr>
          <w:lang w:val="uk-UA"/>
        </w:rPr>
        <w:t xml:space="preserve"> </w:t>
      </w:r>
      <w:r w:rsidRPr="009C7B99">
        <w:rPr>
          <w:lang w:val="uk-UA"/>
        </w:rPr>
        <w:t>потребу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зам</w:t>
      </w:r>
      <w:r w:rsidR="00D94697" w:rsidRPr="009C7B99">
        <w:rPr>
          <w:lang w:val="uk-UA"/>
        </w:rPr>
        <w:t>іні</w:t>
      </w:r>
      <w:r w:rsidR="00163432" w:rsidRPr="009C7B99">
        <w:rPr>
          <w:lang w:val="uk-UA"/>
        </w:rPr>
        <w:t xml:space="preserve"> </w:t>
      </w:r>
      <w:r w:rsidR="00D94697" w:rsidRPr="009C7B99">
        <w:rPr>
          <w:lang w:val="uk-UA"/>
        </w:rPr>
        <w:t>вертикальних</w:t>
      </w:r>
      <w:r w:rsidR="00163432" w:rsidRPr="009C7B99">
        <w:rPr>
          <w:lang w:val="uk-UA"/>
        </w:rPr>
        <w:t xml:space="preserve"> </w:t>
      </w:r>
      <w:r w:rsidR="00D94697" w:rsidRPr="009C7B99">
        <w:rPr>
          <w:lang w:val="uk-UA"/>
        </w:rPr>
        <w:t>ієрархічних</w:t>
      </w:r>
      <w:r w:rsidR="00163432" w:rsidRPr="009C7B99">
        <w:rPr>
          <w:lang w:val="uk-UA"/>
        </w:rPr>
        <w:t xml:space="preserve"> </w:t>
      </w:r>
      <w:r w:rsidR="00D94697" w:rsidRPr="009C7B99">
        <w:rPr>
          <w:lang w:val="uk-UA"/>
        </w:rPr>
        <w:t>зв’</w:t>
      </w:r>
      <w:r w:rsidRPr="009C7B99">
        <w:rPr>
          <w:lang w:val="uk-UA"/>
        </w:rPr>
        <w:t>язків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горизонтальні</w:t>
      </w:r>
      <w:r w:rsidR="00163432" w:rsidRPr="009C7B99">
        <w:rPr>
          <w:lang w:val="uk-UA"/>
        </w:rPr>
        <w:t xml:space="preserve"> </w:t>
      </w:r>
      <w:r w:rsidRPr="009C7B99">
        <w:rPr>
          <w:lang w:val="uk-UA"/>
        </w:rPr>
        <w:t>комерційні,</w:t>
      </w:r>
      <w:r w:rsidR="00163432" w:rsidRPr="009C7B99">
        <w:rPr>
          <w:lang w:val="uk-UA"/>
        </w:rPr>
        <w:t xml:space="preserve"> </w:t>
      </w:r>
      <w:r w:rsidRPr="009C7B99">
        <w:rPr>
          <w:lang w:val="uk-UA"/>
        </w:rPr>
        <w:t>котрі</w:t>
      </w:r>
      <w:r w:rsidR="00163432" w:rsidRPr="009C7B99">
        <w:rPr>
          <w:lang w:val="uk-UA"/>
        </w:rPr>
        <w:t xml:space="preserve"> </w:t>
      </w:r>
      <w:r w:rsidRPr="009C7B99">
        <w:rPr>
          <w:lang w:val="uk-UA"/>
        </w:rPr>
        <w:t>забезпечують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умовах</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оптимальне</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проблем</w:t>
      </w:r>
      <w:r w:rsidR="00163432" w:rsidRPr="009C7B99">
        <w:rPr>
          <w:lang w:val="uk-UA"/>
        </w:rPr>
        <w:t xml:space="preserve"> </w:t>
      </w:r>
      <w:r w:rsidRPr="009C7B99">
        <w:rPr>
          <w:lang w:val="uk-UA"/>
        </w:rPr>
        <w:t>підприємництва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закупівель,</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готової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проблем</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фінансових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потокових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обігу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реальному</w:t>
      </w:r>
      <w:r w:rsidR="00163432" w:rsidRPr="009C7B99">
        <w:rPr>
          <w:lang w:val="uk-UA"/>
        </w:rPr>
        <w:t xml:space="preserve"> </w:t>
      </w:r>
      <w:r w:rsidRPr="009C7B99">
        <w:rPr>
          <w:lang w:val="uk-UA"/>
        </w:rPr>
        <w:t>секторі</w:t>
      </w:r>
      <w:r w:rsidR="00163432" w:rsidRPr="009C7B99">
        <w:rPr>
          <w:lang w:val="uk-UA"/>
        </w:rPr>
        <w:t xml:space="preserve"> </w:t>
      </w:r>
      <w:r w:rsidRPr="009C7B99">
        <w:rPr>
          <w:lang w:val="uk-UA"/>
        </w:rPr>
        <w:t>економіки</w:t>
      </w:r>
      <w:r w:rsidR="00163432" w:rsidRPr="009C7B99">
        <w:rPr>
          <w:lang w:val="uk-UA"/>
        </w:rPr>
        <w:t xml:space="preserve">. </w:t>
      </w:r>
      <w:r w:rsidRPr="009C7B99">
        <w:rPr>
          <w:iCs/>
          <w:lang w:val="uk-UA"/>
        </w:rPr>
        <w:t>Основна</w:t>
      </w:r>
      <w:r w:rsidR="00163432" w:rsidRPr="009C7B99">
        <w:rPr>
          <w:iCs/>
          <w:lang w:val="uk-UA"/>
        </w:rPr>
        <w:t xml:space="preserve"> </w:t>
      </w:r>
      <w:r w:rsidRPr="009C7B99">
        <w:rPr>
          <w:iCs/>
          <w:lang w:val="uk-UA"/>
        </w:rPr>
        <w:t>ідея</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здатна</w:t>
      </w:r>
      <w:r w:rsidR="00163432" w:rsidRPr="009C7B99">
        <w:rPr>
          <w:lang w:val="uk-UA"/>
        </w:rPr>
        <w:t xml:space="preserve"> </w:t>
      </w:r>
      <w:r w:rsidRPr="009C7B99">
        <w:rPr>
          <w:lang w:val="uk-UA"/>
        </w:rPr>
        <w:t>забезпечити</w:t>
      </w:r>
      <w:r w:rsidR="00163432" w:rsidRPr="009C7B99">
        <w:rPr>
          <w:lang w:val="uk-UA"/>
        </w:rPr>
        <w:t xml:space="preserve"> </w:t>
      </w:r>
      <w:r w:rsidRPr="009C7B99">
        <w:rPr>
          <w:lang w:val="uk-UA"/>
        </w:rPr>
        <w:t>оптимальне</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потоковими</w:t>
      </w:r>
      <w:r w:rsidR="00163432" w:rsidRPr="009C7B99">
        <w:rPr>
          <w:lang w:val="uk-UA"/>
        </w:rPr>
        <w:t xml:space="preserve"> </w:t>
      </w:r>
      <w:r w:rsidRPr="009C7B99">
        <w:rPr>
          <w:lang w:val="uk-UA"/>
        </w:rPr>
        <w:t>процесами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одержання</w:t>
      </w:r>
      <w:r w:rsidR="00163432" w:rsidRPr="009C7B99">
        <w:rPr>
          <w:lang w:val="uk-UA"/>
        </w:rPr>
        <w:t xml:space="preserve"> </w:t>
      </w:r>
      <w:r w:rsidRPr="009C7B99">
        <w:rPr>
          <w:lang w:val="uk-UA"/>
        </w:rPr>
        <w:t>додаткових</w:t>
      </w:r>
      <w:r w:rsidR="00163432" w:rsidRPr="009C7B99">
        <w:rPr>
          <w:lang w:val="uk-UA"/>
        </w:rPr>
        <w:t xml:space="preserve"> </w:t>
      </w:r>
      <w:r w:rsidRPr="009C7B99">
        <w:rPr>
          <w:lang w:val="uk-UA"/>
        </w:rPr>
        <w:t>доходів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прибутку</w:t>
      </w:r>
      <w:r w:rsidR="00163432" w:rsidRPr="009C7B99">
        <w:rPr>
          <w:lang w:val="uk-UA"/>
        </w:rPr>
        <w:t>.</w:t>
      </w:r>
    </w:p>
    <w:p w:rsidR="00163432" w:rsidRPr="009C7B99" w:rsidRDefault="008D6B5E" w:rsidP="00163432">
      <w:pPr>
        <w:tabs>
          <w:tab w:val="left" w:pos="726"/>
        </w:tabs>
        <w:rPr>
          <w:lang w:val="uk-UA"/>
        </w:rPr>
      </w:pPr>
      <w:r w:rsidRPr="009C7B99">
        <w:rPr>
          <w:lang w:val="uk-UA"/>
        </w:rPr>
        <w:t>Серед</w:t>
      </w:r>
      <w:r w:rsidR="00163432" w:rsidRPr="009C7B99">
        <w:rPr>
          <w:lang w:val="uk-UA"/>
        </w:rPr>
        <w:t xml:space="preserve"> </w:t>
      </w:r>
      <w:r w:rsidRPr="009C7B99">
        <w:rPr>
          <w:lang w:val="uk-UA"/>
        </w:rPr>
        <w:t>вітчизняних</w:t>
      </w:r>
      <w:r w:rsidR="00163432" w:rsidRPr="009C7B99">
        <w:rPr>
          <w:lang w:val="uk-UA"/>
        </w:rPr>
        <w:t xml:space="preserve"> </w:t>
      </w:r>
      <w:r w:rsidRPr="009C7B99">
        <w:rPr>
          <w:lang w:val="uk-UA"/>
        </w:rPr>
        <w:t>вчених,</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присвячені</w:t>
      </w:r>
      <w:r w:rsidR="00163432" w:rsidRPr="009C7B99">
        <w:rPr>
          <w:lang w:val="uk-UA"/>
        </w:rPr>
        <w:t xml:space="preserve"> </w:t>
      </w:r>
      <w:r w:rsidRPr="009C7B99">
        <w:rPr>
          <w:lang w:val="uk-UA"/>
        </w:rPr>
        <w:t>дослідженню</w:t>
      </w:r>
      <w:r w:rsidR="00163432" w:rsidRPr="009C7B99">
        <w:rPr>
          <w:lang w:val="uk-UA"/>
        </w:rPr>
        <w:t xml:space="preserve"> </w:t>
      </w:r>
      <w:r w:rsidRPr="009C7B99">
        <w:rPr>
          <w:lang w:val="uk-UA"/>
        </w:rPr>
        <w:t>концепцій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методів</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слід</w:t>
      </w:r>
      <w:r w:rsidR="00163432" w:rsidRPr="009C7B99">
        <w:rPr>
          <w:lang w:val="uk-UA"/>
        </w:rPr>
        <w:t xml:space="preserve"> </w:t>
      </w:r>
      <w:r w:rsidRPr="009C7B99">
        <w:rPr>
          <w:lang w:val="uk-UA"/>
        </w:rPr>
        <w:t>відмітити</w:t>
      </w:r>
      <w:r w:rsidR="00163432" w:rsidRPr="009C7B99">
        <w:rPr>
          <w:lang w:val="uk-UA"/>
        </w:rPr>
        <w:t xml:space="preserve"> </w:t>
      </w:r>
      <w:r w:rsidRPr="009C7B99">
        <w:rPr>
          <w:lang w:val="uk-UA"/>
        </w:rPr>
        <w:t>російських</w:t>
      </w:r>
      <w:r w:rsidR="00163432" w:rsidRPr="009C7B99">
        <w:rPr>
          <w:lang w:val="uk-UA"/>
        </w:rPr>
        <w:t xml:space="preserve"> - </w:t>
      </w:r>
      <w:r w:rsidRPr="009C7B99">
        <w:rPr>
          <w:lang w:val="uk-UA"/>
        </w:rPr>
        <w:t>Б</w:t>
      </w:r>
      <w:r w:rsidR="00163432" w:rsidRPr="009C7B99">
        <w:rPr>
          <w:lang w:val="uk-UA"/>
        </w:rPr>
        <w:t xml:space="preserve">.О. </w:t>
      </w:r>
      <w:r w:rsidRPr="009C7B99">
        <w:rPr>
          <w:lang w:val="uk-UA"/>
        </w:rPr>
        <w:t>Анікіна,</w:t>
      </w:r>
      <w:r w:rsidR="00163432" w:rsidRPr="009C7B99">
        <w:rPr>
          <w:lang w:val="uk-UA"/>
        </w:rPr>
        <w:t xml:space="preserve"> </w:t>
      </w:r>
      <w:r w:rsidRPr="009C7B99">
        <w:rPr>
          <w:lang w:val="uk-UA"/>
        </w:rPr>
        <w:t>О</w:t>
      </w:r>
      <w:r w:rsidR="00163432" w:rsidRPr="009C7B99">
        <w:rPr>
          <w:lang w:val="uk-UA"/>
        </w:rPr>
        <w:t xml:space="preserve">.М. </w:t>
      </w:r>
      <w:r w:rsidRPr="009C7B99">
        <w:rPr>
          <w:lang w:val="uk-UA"/>
        </w:rPr>
        <w:t>Гаджинського,</w:t>
      </w:r>
      <w:r w:rsidR="00163432" w:rsidRPr="009C7B99">
        <w:rPr>
          <w:lang w:val="uk-UA"/>
        </w:rPr>
        <w:t xml:space="preserve"> </w:t>
      </w:r>
      <w:r w:rsidRPr="009C7B99">
        <w:rPr>
          <w:lang w:val="uk-UA"/>
        </w:rPr>
        <w:t>Л</w:t>
      </w:r>
      <w:r w:rsidR="00163432" w:rsidRPr="009C7B99">
        <w:rPr>
          <w:lang w:val="uk-UA"/>
        </w:rPr>
        <w:t xml:space="preserve">.Б. </w:t>
      </w:r>
      <w:r w:rsidRPr="009C7B99">
        <w:rPr>
          <w:lang w:val="uk-UA"/>
        </w:rPr>
        <w:t>Міротіна,</w:t>
      </w:r>
      <w:r w:rsidR="00163432" w:rsidRPr="009C7B99">
        <w:rPr>
          <w:lang w:val="uk-UA"/>
        </w:rPr>
        <w:t xml:space="preserve"> </w:t>
      </w:r>
      <w:r w:rsidRPr="009C7B99">
        <w:rPr>
          <w:lang w:val="uk-UA"/>
        </w:rPr>
        <w:t>Ю</w:t>
      </w:r>
      <w:r w:rsidR="00163432" w:rsidRPr="009C7B99">
        <w:rPr>
          <w:lang w:val="uk-UA"/>
        </w:rPr>
        <w:t xml:space="preserve">.М. </w:t>
      </w:r>
      <w:r w:rsidRPr="009C7B99">
        <w:rPr>
          <w:lang w:val="uk-UA"/>
        </w:rPr>
        <w:t>Неруша,</w:t>
      </w:r>
      <w:r w:rsidR="00163432" w:rsidRPr="009C7B99">
        <w:rPr>
          <w:lang w:val="uk-UA"/>
        </w:rPr>
        <w:t xml:space="preserve"> </w:t>
      </w:r>
      <w:r w:rsidRPr="009C7B99">
        <w:rPr>
          <w:lang w:val="uk-UA"/>
        </w:rPr>
        <w:t>українських</w:t>
      </w:r>
      <w:r w:rsidR="00163432" w:rsidRPr="009C7B99">
        <w:rPr>
          <w:lang w:val="uk-UA"/>
        </w:rPr>
        <w:t xml:space="preserve"> - </w:t>
      </w:r>
      <w:r w:rsidRPr="009C7B99">
        <w:rPr>
          <w:lang w:val="uk-UA"/>
        </w:rPr>
        <w:t>А</w:t>
      </w:r>
      <w:r w:rsidR="00163432" w:rsidRPr="009C7B99">
        <w:rPr>
          <w:lang w:val="uk-UA"/>
        </w:rPr>
        <w:t xml:space="preserve">.Г. </w:t>
      </w:r>
      <w:r w:rsidRPr="009C7B99">
        <w:rPr>
          <w:lang w:val="uk-UA"/>
        </w:rPr>
        <w:t>Кальченко,</w:t>
      </w:r>
      <w:r w:rsidR="00163432" w:rsidRPr="009C7B99">
        <w:rPr>
          <w:lang w:val="uk-UA"/>
        </w:rPr>
        <w:t xml:space="preserve"> </w:t>
      </w:r>
      <w:r w:rsidRPr="009C7B99">
        <w:rPr>
          <w:lang w:val="uk-UA"/>
        </w:rPr>
        <w:t>Є</w:t>
      </w:r>
      <w:r w:rsidR="00163432" w:rsidRPr="009C7B99">
        <w:rPr>
          <w:lang w:val="uk-UA"/>
        </w:rPr>
        <w:t xml:space="preserve">.В. </w:t>
      </w:r>
      <w:r w:rsidRPr="009C7B99">
        <w:rPr>
          <w:lang w:val="uk-UA"/>
        </w:rPr>
        <w:t>Крикавського</w:t>
      </w:r>
      <w:r w:rsidR="00163432" w:rsidRPr="009C7B99">
        <w:rPr>
          <w:lang w:val="uk-UA"/>
        </w:rPr>
        <w:t xml:space="preserve">. </w:t>
      </w:r>
      <w:r w:rsidRPr="009C7B99">
        <w:rPr>
          <w:lang w:val="uk-UA"/>
        </w:rPr>
        <w:t>Основні</w:t>
      </w:r>
      <w:r w:rsidR="00163432" w:rsidRPr="009C7B99">
        <w:rPr>
          <w:lang w:val="uk-UA"/>
        </w:rPr>
        <w:t xml:space="preserve"> </w:t>
      </w:r>
      <w:r w:rsidRPr="009C7B99">
        <w:rPr>
          <w:lang w:val="uk-UA"/>
        </w:rPr>
        <w:t>положення</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відображені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роботах</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зарубіжних</w:t>
      </w:r>
      <w:r w:rsidR="00163432" w:rsidRPr="009C7B99">
        <w:rPr>
          <w:lang w:val="uk-UA"/>
        </w:rPr>
        <w:t xml:space="preserve"> </w:t>
      </w:r>
      <w:r w:rsidRPr="009C7B99">
        <w:rPr>
          <w:lang w:val="uk-UA"/>
        </w:rPr>
        <w:t>вчених,</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М</w:t>
      </w:r>
      <w:r w:rsidR="00163432" w:rsidRPr="009C7B99">
        <w:rPr>
          <w:lang w:val="uk-UA"/>
        </w:rPr>
        <w:t xml:space="preserve">. </w:t>
      </w:r>
      <w:r w:rsidRPr="009C7B99">
        <w:rPr>
          <w:lang w:val="uk-UA"/>
        </w:rPr>
        <w:t>Мескон,</w:t>
      </w:r>
      <w:r w:rsidR="00163432" w:rsidRPr="009C7B99">
        <w:rPr>
          <w:lang w:val="uk-UA"/>
        </w:rPr>
        <w:t xml:space="preserve"> </w:t>
      </w:r>
      <w:r w:rsidRPr="009C7B99">
        <w:rPr>
          <w:lang w:val="uk-UA"/>
        </w:rPr>
        <w:t>М</w:t>
      </w:r>
      <w:r w:rsidR="00163432" w:rsidRPr="009C7B99">
        <w:rPr>
          <w:lang w:val="uk-UA"/>
        </w:rPr>
        <w:t xml:space="preserve">. </w:t>
      </w:r>
      <w:r w:rsidRPr="009C7B99">
        <w:rPr>
          <w:lang w:val="uk-UA"/>
        </w:rPr>
        <w:t>Едоус,</w:t>
      </w:r>
      <w:r w:rsidR="00163432" w:rsidRPr="009C7B99">
        <w:rPr>
          <w:lang w:val="uk-UA"/>
        </w:rPr>
        <w:t xml:space="preserve"> </w:t>
      </w:r>
      <w:r w:rsidRPr="009C7B99">
        <w:rPr>
          <w:lang w:val="uk-UA"/>
        </w:rPr>
        <w:t>Д</w:t>
      </w:r>
      <w:r w:rsidR="00163432" w:rsidRPr="009C7B99">
        <w:rPr>
          <w:lang w:val="uk-UA"/>
        </w:rPr>
        <w:t xml:space="preserve">. </w:t>
      </w:r>
      <w:r w:rsidRPr="009C7B99">
        <w:rPr>
          <w:lang w:val="uk-UA"/>
        </w:rPr>
        <w:t>Бауерсокс</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інш</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названих</w:t>
      </w:r>
      <w:r w:rsidR="00163432" w:rsidRPr="009C7B99">
        <w:rPr>
          <w:lang w:val="uk-UA"/>
        </w:rPr>
        <w:t xml:space="preserve"> </w:t>
      </w:r>
      <w:r w:rsidRPr="009C7B99">
        <w:rPr>
          <w:lang w:val="uk-UA"/>
        </w:rPr>
        <w:t>вчених</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інші</w:t>
      </w:r>
      <w:r w:rsidR="00163432" w:rsidRPr="009C7B99">
        <w:rPr>
          <w:lang w:val="uk-UA"/>
        </w:rPr>
        <w:t xml:space="preserve"> </w:t>
      </w:r>
      <w:r w:rsidRPr="009C7B99">
        <w:rPr>
          <w:lang w:val="uk-UA"/>
        </w:rPr>
        <w:t>публікації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розробки</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охоплюють</w:t>
      </w:r>
      <w:r w:rsidR="00163432" w:rsidRPr="009C7B99">
        <w:rPr>
          <w:lang w:val="uk-UA"/>
        </w:rPr>
        <w:t xml:space="preserve"> </w:t>
      </w:r>
      <w:r w:rsidRPr="009C7B99">
        <w:rPr>
          <w:lang w:val="uk-UA"/>
        </w:rPr>
        <w:t>усього</w:t>
      </w:r>
      <w:r w:rsidR="00163432" w:rsidRPr="009C7B99">
        <w:rPr>
          <w:lang w:val="uk-UA"/>
        </w:rPr>
        <w:t xml:space="preserve"> </w:t>
      </w:r>
      <w:r w:rsidRPr="009C7B99">
        <w:rPr>
          <w:lang w:val="uk-UA"/>
        </w:rPr>
        <w:t>спектра</w:t>
      </w:r>
      <w:r w:rsidR="00163432" w:rsidRPr="009C7B99">
        <w:rPr>
          <w:lang w:val="uk-UA"/>
        </w:rPr>
        <w:t xml:space="preserve"> </w:t>
      </w:r>
      <w:r w:rsidRPr="009C7B99">
        <w:rPr>
          <w:lang w:val="uk-UA"/>
        </w:rPr>
        <w:t>проблем,</w:t>
      </w:r>
      <w:r w:rsidR="00163432" w:rsidRPr="009C7B99">
        <w:rPr>
          <w:lang w:val="uk-UA"/>
        </w:rPr>
        <w:t xml:space="preserve"> </w:t>
      </w:r>
      <w:r w:rsidRPr="009C7B99">
        <w:rPr>
          <w:lang w:val="uk-UA"/>
        </w:rPr>
        <w:t>пов</w:t>
      </w:r>
      <w:r w:rsidR="00D94697" w:rsidRPr="009C7B99">
        <w:rPr>
          <w:lang w:val="uk-UA"/>
        </w:rPr>
        <w:t>’</w:t>
      </w:r>
      <w:r w:rsidRPr="009C7B99">
        <w:rPr>
          <w:lang w:val="uk-UA"/>
        </w:rPr>
        <w:t>язаних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логістичною</w:t>
      </w:r>
      <w:r w:rsidR="00163432" w:rsidRPr="009C7B99">
        <w:rPr>
          <w:lang w:val="uk-UA"/>
        </w:rPr>
        <w:t xml:space="preserve"> </w:t>
      </w:r>
      <w:r w:rsidRPr="009C7B99">
        <w:rPr>
          <w:lang w:val="uk-UA"/>
        </w:rPr>
        <w:t>діяльністю</w:t>
      </w:r>
      <w:r w:rsidR="00163432" w:rsidRPr="009C7B99">
        <w:rPr>
          <w:lang w:val="uk-UA"/>
        </w:rPr>
        <w:t xml:space="preserve"> </w:t>
      </w:r>
      <w:r w:rsidRPr="009C7B99">
        <w:rPr>
          <w:lang w:val="uk-UA"/>
        </w:rPr>
        <w:t>підприємств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нових</w:t>
      </w:r>
      <w:r w:rsidR="00163432" w:rsidRPr="009C7B99">
        <w:rPr>
          <w:lang w:val="uk-UA"/>
        </w:rPr>
        <w:t xml:space="preserve"> </w:t>
      </w:r>
      <w:r w:rsidRPr="009C7B99">
        <w:rPr>
          <w:lang w:val="uk-UA"/>
        </w:rPr>
        <w:t>умовах</w:t>
      </w:r>
      <w:r w:rsidR="00163432" w:rsidRPr="009C7B99">
        <w:rPr>
          <w:lang w:val="uk-UA"/>
        </w:rPr>
        <w:t xml:space="preserve"> </w:t>
      </w:r>
      <w:r w:rsidRPr="009C7B99">
        <w:rPr>
          <w:lang w:val="uk-UA"/>
        </w:rPr>
        <w:t>господарювання</w:t>
      </w:r>
      <w:r w:rsidR="00163432" w:rsidRPr="009C7B99">
        <w:rPr>
          <w:lang w:val="uk-UA"/>
        </w:rPr>
        <w:t>.</w:t>
      </w:r>
    </w:p>
    <w:p w:rsidR="00163432" w:rsidRPr="009C7B99" w:rsidRDefault="008D6B5E" w:rsidP="00163432">
      <w:pPr>
        <w:tabs>
          <w:tab w:val="left" w:pos="726"/>
        </w:tabs>
        <w:rPr>
          <w:lang w:val="uk-UA"/>
        </w:rPr>
      </w:pPr>
      <w:r w:rsidRPr="009C7B99">
        <w:rPr>
          <w:lang w:val="uk-UA"/>
        </w:rPr>
        <w:t>Більш</w:t>
      </w:r>
      <w:r w:rsidR="00163432" w:rsidRPr="009C7B99">
        <w:rPr>
          <w:lang w:val="uk-UA"/>
        </w:rPr>
        <w:t xml:space="preserve"> </w:t>
      </w:r>
      <w:r w:rsidRPr="009C7B99">
        <w:rPr>
          <w:lang w:val="uk-UA"/>
        </w:rPr>
        <w:t>поглиблених</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вимагають</w:t>
      </w:r>
      <w:r w:rsidR="00163432" w:rsidRPr="009C7B99">
        <w:rPr>
          <w:lang w:val="uk-UA"/>
        </w:rPr>
        <w:t xml:space="preserve"> </w:t>
      </w:r>
      <w:r w:rsidRPr="009C7B99">
        <w:rPr>
          <w:lang w:val="uk-UA"/>
        </w:rPr>
        <w:t>питання</w:t>
      </w:r>
      <w:r w:rsidR="00163432" w:rsidRPr="009C7B99">
        <w:rPr>
          <w:lang w:val="uk-UA"/>
        </w:rPr>
        <w:t xml:space="preserve"> </w:t>
      </w:r>
      <w:r w:rsidRPr="009C7B99">
        <w:rPr>
          <w:lang w:val="uk-UA"/>
        </w:rPr>
        <w:t>уточнення</w:t>
      </w:r>
      <w:r w:rsidR="00163432" w:rsidRPr="009C7B99">
        <w:rPr>
          <w:lang w:val="uk-UA"/>
        </w:rPr>
        <w:t xml:space="preserve"> </w:t>
      </w:r>
      <w:r w:rsidRPr="009C7B99">
        <w:rPr>
          <w:lang w:val="uk-UA"/>
        </w:rPr>
        <w:t>сутності</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ефективності</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концепцій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методів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управлінні</w:t>
      </w:r>
      <w:r w:rsidR="00163432" w:rsidRPr="009C7B99">
        <w:rPr>
          <w:lang w:val="uk-UA"/>
        </w:rPr>
        <w:t xml:space="preserve"> </w:t>
      </w:r>
      <w:r w:rsidRPr="009C7B99">
        <w:rPr>
          <w:lang w:val="uk-UA"/>
        </w:rPr>
        <w:t>підприємством,</w:t>
      </w:r>
      <w:r w:rsidR="00163432" w:rsidRPr="009C7B99">
        <w:rPr>
          <w:lang w:val="uk-UA"/>
        </w:rPr>
        <w:t xml:space="preserve"> </w:t>
      </w:r>
      <w:r w:rsidRPr="009C7B99">
        <w:rPr>
          <w:lang w:val="uk-UA"/>
        </w:rPr>
        <w:t>принципи</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вплив</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менеджменту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сукупні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облік</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гармонізація</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потоків</w:t>
      </w:r>
      <w:r w:rsidR="00163432" w:rsidRPr="009C7B99">
        <w:rPr>
          <w:lang w:val="uk-UA"/>
        </w:rPr>
        <w:t>.</w:t>
      </w:r>
    </w:p>
    <w:p w:rsidR="00163432" w:rsidRPr="009C7B99" w:rsidRDefault="008D6B5E" w:rsidP="00163432">
      <w:pPr>
        <w:tabs>
          <w:tab w:val="left" w:pos="726"/>
        </w:tabs>
        <w:rPr>
          <w:lang w:val="uk-UA"/>
        </w:rPr>
      </w:pPr>
      <w:r w:rsidRPr="009C7B99">
        <w:rPr>
          <w:lang w:val="uk-UA"/>
        </w:rPr>
        <w:t>Метою</w:t>
      </w:r>
      <w:r w:rsidR="00163432" w:rsidRPr="009C7B99">
        <w:rPr>
          <w:lang w:val="uk-UA"/>
        </w:rPr>
        <w:t xml:space="preserve"> </w:t>
      </w:r>
      <w:r w:rsidRPr="009C7B99">
        <w:rPr>
          <w:lang w:val="uk-UA"/>
        </w:rPr>
        <w:t>курсової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00F42E93" w:rsidRPr="009C7B99">
        <w:rPr>
          <w:lang w:val="uk-UA"/>
        </w:rPr>
        <w:t>ТОВ</w:t>
      </w:r>
      <w:r w:rsidR="00163432" w:rsidRPr="009C7B99">
        <w:rPr>
          <w:lang w:val="uk-UA"/>
        </w:rPr>
        <w:t xml:space="preserve"> </w:t>
      </w:r>
      <w:r w:rsidR="00D94697" w:rsidRPr="009C7B99">
        <w:rPr>
          <w:lang w:val="uk-UA"/>
        </w:rPr>
        <w:t>“METRO</w:t>
      </w:r>
      <w:r w:rsidR="00163432" w:rsidRPr="009C7B99">
        <w:rPr>
          <w:lang w:val="uk-UA"/>
        </w:rPr>
        <w:t xml:space="preserve"> </w:t>
      </w:r>
      <w:r w:rsidR="00D94697" w:rsidRPr="009C7B99">
        <w:rPr>
          <w:lang w:val="uk-UA"/>
        </w:rPr>
        <w:t>Cash</w:t>
      </w:r>
      <w:r w:rsidR="00163432" w:rsidRPr="009C7B99">
        <w:rPr>
          <w:lang w:val="uk-UA"/>
        </w:rPr>
        <w:t xml:space="preserve"> </w:t>
      </w:r>
      <w:r w:rsidR="00D94697" w:rsidRPr="009C7B99">
        <w:rPr>
          <w:lang w:val="uk-UA"/>
        </w:rPr>
        <w:t>&amp;</w:t>
      </w:r>
      <w:r w:rsidR="00163432" w:rsidRPr="009C7B99">
        <w:rPr>
          <w:lang w:val="uk-UA"/>
        </w:rPr>
        <w:t xml:space="preserve"> </w:t>
      </w:r>
      <w:r w:rsidR="00D94697" w:rsidRPr="009C7B99">
        <w:rPr>
          <w:lang w:val="uk-UA"/>
        </w:rPr>
        <w:t>Carry</w:t>
      </w:r>
      <w:r w:rsidR="00163432" w:rsidRPr="009C7B99">
        <w:rPr>
          <w:lang w:val="uk-UA"/>
        </w:rPr>
        <w:t xml:space="preserve"> </w:t>
      </w:r>
      <w:r w:rsidR="00D94697" w:rsidRPr="009C7B99">
        <w:rPr>
          <w:lang w:val="uk-UA"/>
        </w:rPr>
        <w:t>Україна”</w:t>
      </w:r>
      <w:r w:rsidR="00163432" w:rsidRPr="009C7B99">
        <w:rPr>
          <w:lang w:val="uk-UA"/>
        </w:rPr>
        <w:t>.</w:t>
      </w:r>
    </w:p>
    <w:p w:rsidR="00163432" w:rsidRPr="009C7B99" w:rsidRDefault="008D6B5E" w:rsidP="00163432">
      <w:pPr>
        <w:tabs>
          <w:tab w:val="left" w:pos="726"/>
        </w:tabs>
        <w:rPr>
          <w:lang w:val="uk-UA"/>
        </w:rPr>
      </w:pPr>
      <w:r w:rsidRPr="009C7B99">
        <w:rPr>
          <w:lang w:val="uk-UA"/>
        </w:rPr>
        <w:t>Досягнення</w:t>
      </w:r>
      <w:r w:rsidR="00163432" w:rsidRPr="009C7B99">
        <w:rPr>
          <w:lang w:val="uk-UA"/>
        </w:rPr>
        <w:t xml:space="preserve"> </w:t>
      </w:r>
      <w:r w:rsidRPr="009C7B99">
        <w:rPr>
          <w:lang w:val="uk-UA"/>
        </w:rPr>
        <w:t>поставленої</w:t>
      </w:r>
      <w:r w:rsidR="00163432" w:rsidRPr="009C7B99">
        <w:rPr>
          <w:lang w:val="uk-UA"/>
        </w:rPr>
        <w:t xml:space="preserve"> </w:t>
      </w:r>
      <w:r w:rsidRPr="009C7B99">
        <w:rPr>
          <w:lang w:val="uk-UA"/>
        </w:rPr>
        <w:t>мети</w:t>
      </w:r>
      <w:r w:rsidR="00163432" w:rsidRPr="009C7B99">
        <w:rPr>
          <w:lang w:val="uk-UA"/>
        </w:rPr>
        <w:t xml:space="preserve"> </w:t>
      </w:r>
      <w:r w:rsidRPr="009C7B99">
        <w:rPr>
          <w:lang w:val="uk-UA"/>
        </w:rPr>
        <w:t>обумовлює</w:t>
      </w:r>
      <w:r w:rsidR="00163432" w:rsidRPr="009C7B99">
        <w:rPr>
          <w:lang w:val="uk-UA"/>
        </w:rPr>
        <w:t xml:space="preserve"> </w:t>
      </w:r>
      <w:r w:rsidRPr="009C7B99">
        <w:rPr>
          <w:lang w:val="uk-UA"/>
        </w:rPr>
        <w:t>вирішення</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задач</w:t>
      </w:r>
      <w:r w:rsidR="00163432" w:rsidRPr="009C7B99">
        <w:rPr>
          <w:lang w:val="uk-UA"/>
        </w:rPr>
        <w:t>:</w:t>
      </w:r>
    </w:p>
    <w:p w:rsidR="00163432" w:rsidRPr="009C7B99" w:rsidRDefault="008D6B5E" w:rsidP="00163432">
      <w:pPr>
        <w:numPr>
          <w:ilvl w:val="0"/>
          <w:numId w:val="12"/>
        </w:numPr>
        <w:tabs>
          <w:tab w:val="clear" w:pos="840"/>
          <w:tab w:val="left" w:pos="726"/>
        </w:tabs>
        <w:autoSpaceDE w:val="0"/>
        <w:autoSpaceDN w:val="0"/>
        <w:ind w:left="0" w:firstLine="709"/>
        <w:rPr>
          <w:lang w:val="uk-UA"/>
        </w:rPr>
      </w:pPr>
      <w:r w:rsidRPr="009C7B99">
        <w:rPr>
          <w:lang w:val="uk-UA"/>
        </w:rPr>
        <w:t>визначити</w:t>
      </w:r>
      <w:r w:rsidR="00163432" w:rsidRPr="009C7B99">
        <w:rPr>
          <w:lang w:val="uk-UA"/>
        </w:rPr>
        <w:t xml:space="preserve"> </w:t>
      </w:r>
      <w:r w:rsidRPr="009C7B99">
        <w:rPr>
          <w:lang w:val="uk-UA"/>
        </w:rPr>
        <w:t>логістичні</w:t>
      </w:r>
      <w:r w:rsidR="00163432" w:rsidRPr="009C7B99">
        <w:rPr>
          <w:lang w:val="uk-UA"/>
        </w:rPr>
        <w:t xml:space="preserve"> </w:t>
      </w:r>
      <w:r w:rsidR="00CA0F88" w:rsidRPr="009C7B99">
        <w:rPr>
          <w:lang w:val="uk-UA"/>
        </w:rPr>
        <w:t>проблеми,</w:t>
      </w:r>
      <w:r w:rsidR="00163432" w:rsidRPr="009C7B99">
        <w:rPr>
          <w:lang w:val="uk-UA"/>
        </w:rPr>
        <w:t xml:space="preserve"> </w:t>
      </w:r>
      <w:r w:rsidR="00CA0F88" w:rsidRPr="009C7B99">
        <w:rPr>
          <w:lang w:val="uk-UA"/>
        </w:rPr>
        <w:t>ситуації</w:t>
      </w:r>
      <w:r w:rsidR="00163432" w:rsidRPr="009C7B99">
        <w:rPr>
          <w:lang w:val="uk-UA"/>
        </w:rPr>
        <w:t xml:space="preserve"> </w:t>
      </w:r>
      <w:r w:rsidR="00CA0F88" w:rsidRPr="009C7B99">
        <w:rPr>
          <w:lang w:val="uk-UA"/>
        </w:rPr>
        <w:t>та</w:t>
      </w:r>
      <w:r w:rsidR="00163432" w:rsidRPr="009C7B99">
        <w:rPr>
          <w:lang w:val="uk-UA"/>
        </w:rPr>
        <w:t xml:space="preserve"> </w:t>
      </w:r>
      <w:r w:rsidR="00CA0F88" w:rsidRPr="009C7B99">
        <w:rPr>
          <w:lang w:val="uk-UA"/>
        </w:rPr>
        <w:t>завдання</w:t>
      </w:r>
      <w:r w:rsidR="00163432" w:rsidRPr="009C7B99">
        <w:rPr>
          <w:lang w:val="uk-UA"/>
        </w:rPr>
        <w:t>;</w:t>
      </w:r>
    </w:p>
    <w:p w:rsidR="00163432" w:rsidRPr="009C7B99" w:rsidRDefault="008D6B5E" w:rsidP="00163432">
      <w:pPr>
        <w:numPr>
          <w:ilvl w:val="0"/>
          <w:numId w:val="12"/>
        </w:numPr>
        <w:tabs>
          <w:tab w:val="clear" w:pos="840"/>
          <w:tab w:val="left" w:pos="726"/>
        </w:tabs>
        <w:autoSpaceDE w:val="0"/>
        <w:autoSpaceDN w:val="0"/>
        <w:ind w:left="0" w:firstLine="709"/>
        <w:rPr>
          <w:lang w:val="uk-UA"/>
        </w:rPr>
      </w:pPr>
      <w:r w:rsidRPr="009C7B99">
        <w:rPr>
          <w:lang w:val="uk-UA"/>
        </w:rPr>
        <w:t>проаналізувати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логістичних</w:t>
      </w:r>
      <w:r w:rsidR="00163432" w:rsidRPr="009C7B99">
        <w:rPr>
          <w:lang w:val="uk-UA"/>
        </w:rPr>
        <w:t xml:space="preserve"> </w:t>
      </w:r>
      <w:r w:rsidR="00D94697" w:rsidRPr="009C7B99">
        <w:rPr>
          <w:lang w:val="uk-UA"/>
        </w:rPr>
        <w:t>процесів</w:t>
      </w:r>
      <w:r w:rsidR="00163432" w:rsidRPr="009C7B99">
        <w:rPr>
          <w:lang w:val="uk-UA"/>
        </w:rPr>
        <w:t>;</w:t>
      </w:r>
    </w:p>
    <w:p w:rsidR="00163432" w:rsidRPr="009C7B99" w:rsidRDefault="008D6B5E" w:rsidP="00163432">
      <w:pPr>
        <w:numPr>
          <w:ilvl w:val="0"/>
          <w:numId w:val="12"/>
        </w:numPr>
        <w:tabs>
          <w:tab w:val="clear" w:pos="840"/>
          <w:tab w:val="left" w:pos="726"/>
        </w:tabs>
        <w:autoSpaceDE w:val="0"/>
        <w:autoSpaceDN w:val="0"/>
        <w:ind w:left="0" w:firstLine="709"/>
        <w:rPr>
          <w:lang w:val="uk-UA"/>
        </w:rPr>
      </w:pPr>
      <w:r w:rsidRPr="009C7B99">
        <w:rPr>
          <w:lang w:val="uk-UA"/>
        </w:rPr>
        <w:t>виявити</w:t>
      </w:r>
      <w:r w:rsidR="00163432" w:rsidRPr="009C7B99">
        <w:rPr>
          <w:lang w:val="uk-UA"/>
        </w:rPr>
        <w:t xml:space="preserve"> </w:t>
      </w:r>
      <w:r w:rsidRPr="009C7B99">
        <w:rPr>
          <w:lang w:val="uk-UA"/>
        </w:rPr>
        <w:t>особливості</w:t>
      </w:r>
      <w:r w:rsidR="00163432" w:rsidRPr="009C7B99">
        <w:rPr>
          <w:lang w:val="uk-UA"/>
        </w:rPr>
        <w:t xml:space="preserve"> </w:t>
      </w:r>
      <w:r w:rsidRPr="009C7B99">
        <w:rPr>
          <w:lang w:val="uk-UA"/>
        </w:rPr>
        <w:t>керування</w:t>
      </w:r>
      <w:r w:rsidR="00163432" w:rsidRPr="009C7B99">
        <w:rPr>
          <w:lang w:val="uk-UA"/>
        </w:rPr>
        <w:t xml:space="preserve"> </w:t>
      </w:r>
      <w:r w:rsidRPr="009C7B99">
        <w:rPr>
          <w:lang w:val="uk-UA"/>
        </w:rPr>
        <w:t>виробничою</w:t>
      </w:r>
      <w:r w:rsidR="00163432" w:rsidRPr="009C7B99">
        <w:rPr>
          <w:lang w:val="uk-UA"/>
        </w:rPr>
        <w:t xml:space="preserve"> </w:t>
      </w:r>
      <w:r w:rsidRPr="009C7B99">
        <w:rPr>
          <w:lang w:val="uk-UA"/>
        </w:rPr>
        <w:t>підсистемою</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ланкою</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інтегрує</w:t>
      </w:r>
      <w:r w:rsidR="00163432" w:rsidRPr="009C7B99">
        <w:rPr>
          <w:lang w:val="uk-UA"/>
        </w:rPr>
        <w:t xml:space="preserve"> </w:t>
      </w:r>
      <w:r w:rsidR="00CA0F88" w:rsidRPr="009C7B99">
        <w:rPr>
          <w:lang w:val="uk-UA"/>
        </w:rPr>
        <w:t>підсистеми</w:t>
      </w:r>
      <w:r w:rsidR="00163432" w:rsidRPr="009C7B99">
        <w:rPr>
          <w:lang w:val="uk-UA"/>
        </w:rPr>
        <w:t xml:space="preserve"> </w:t>
      </w:r>
      <w:r w:rsidR="00CA0F88" w:rsidRPr="009C7B99">
        <w:rPr>
          <w:lang w:val="uk-UA"/>
        </w:rPr>
        <w:t>закупок</w:t>
      </w:r>
      <w:r w:rsidR="00163432" w:rsidRPr="009C7B99">
        <w:rPr>
          <w:lang w:val="uk-UA"/>
        </w:rPr>
        <w:t xml:space="preserve"> </w:t>
      </w:r>
      <w:r w:rsidR="00CA0F88" w:rsidRPr="009C7B99">
        <w:rPr>
          <w:lang w:val="uk-UA"/>
        </w:rPr>
        <w:t>і</w:t>
      </w:r>
      <w:r w:rsidR="00163432" w:rsidRPr="009C7B99">
        <w:rPr>
          <w:lang w:val="uk-UA"/>
        </w:rPr>
        <w:t xml:space="preserve"> </w:t>
      </w:r>
      <w:r w:rsidR="00CA0F88" w:rsidRPr="009C7B99">
        <w:rPr>
          <w:lang w:val="uk-UA"/>
        </w:rPr>
        <w:t>розподілу</w:t>
      </w:r>
      <w:r w:rsidR="00163432" w:rsidRPr="009C7B99">
        <w:rPr>
          <w:lang w:val="uk-UA"/>
        </w:rPr>
        <w:t>;</w:t>
      </w:r>
    </w:p>
    <w:p w:rsidR="00163432" w:rsidRPr="009C7B99" w:rsidRDefault="008D6B5E" w:rsidP="00163432">
      <w:pPr>
        <w:numPr>
          <w:ilvl w:val="0"/>
          <w:numId w:val="12"/>
        </w:numPr>
        <w:tabs>
          <w:tab w:val="clear" w:pos="840"/>
          <w:tab w:val="left" w:pos="726"/>
        </w:tabs>
        <w:autoSpaceDE w:val="0"/>
        <w:autoSpaceDN w:val="0"/>
        <w:ind w:left="0" w:firstLine="709"/>
        <w:rPr>
          <w:lang w:val="uk-UA"/>
        </w:rPr>
      </w:pPr>
      <w:r w:rsidRPr="009C7B99">
        <w:rPr>
          <w:lang w:val="uk-UA"/>
        </w:rPr>
        <w:t>розробити</w:t>
      </w:r>
      <w:r w:rsidR="00163432" w:rsidRPr="009C7B99">
        <w:rPr>
          <w:lang w:val="uk-UA"/>
        </w:rPr>
        <w:t xml:space="preserve"> </w:t>
      </w:r>
      <w:r w:rsidRPr="009C7B99">
        <w:rPr>
          <w:lang w:val="uk-UA"/>
        </w:rPr>
        <w:t>принципи</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структури</w:t>
      </w:r>
      <w:r w:rsidR="00163432" w:rsidRPr="009C7B99">
        <w:rPr>
          <w:lang w:val="uk-UA"/>
        </w:rPr>
        <w:t xml:space="preserve"> </w:t>
      </w:r>
      <w:r w:rsidRPr="009C7B99">
        <w:rPr>
          <w:lang w:val="uk-UA"/>
        </w:rPr>
        <w:t>ЛС</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використанням</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економічної</w:t>
      </w:r>
      <w:r w:rsidR="00163432" w:rsidRPr="009C7B99">
        <w:rPr>
          <w:lang w:val="uk-UA"/>
        </w:rPr>
        <w:t xml:space="preserve"> </w:t>
      </w:r>
      <w:r w:rsidRPr="009C7B99">
        <w:rPr>
          <w:lang w:val="uk-UA"/>
        </w:rPr>
        <w:t>кібернетики,</w:t>
      </w:r>
      <w:r w:rsidR="00163432" w:rsidRPr="009C7B99">
        <w:rPr>
          <w:lang w:val="uk-UA"/>
        </w:rPr>
        <w:t xml:space="preserve"> </w:t>
      </w:r>
      <w:r w:rsidRPr="009C7B99">
        <w:rPr>
          <w:lang w:val="uk-UA"/>
        </w:rPr>
        <w:t>теорії</w:t>
      </w:r>
      <w:r w:rsidR="00163432" w:rsidRPr="009C7B99">
        <w:rPr>
          <w:lang w:val="uk-UA"/>
        </w:rPr>
        <w:t xml:space="preserve"> </w:t>
      </w:r>
      <w:r w:rsidRPr="009C7B99">
        <w:rPr>
          <w:lang w:val="uk-UA"/>
        </w:rPr>
        <w:t>автоматизованого</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міжфірмового</w:t>
      </w:r>
      <w:r w:rsidR="00163432" w:rsidRPr="009C7B99">
        <w:rPr>
          <w:lang w:val="uk-UA"/>
        </w:rPr>
        <w:t xml:space="preserve"> </w:t>
      </w:r>
      <w:r w:rsidRPr="009C7B99">
        <w:rPr>
          <w:lang w:val="uk-UA"/>
        </w:rPr>
        <w:t>маркетингу</w:t>
      </w:r>
      <w:r w:rsidR="00163432" w:rsidRPr="009C7B99">
        <w:rPr>
          <w:lang w:val="uk-UA"/>
        </w:rPr>
        <w:t>;</w:t>
      </w:r>
    </w:p>
    <w:p w:rsidR="00163432" w:rsidRPr="009C7B99" w:rsidRDefault="008D6B5E" w:rsidP="00163432">
      <w:pPr>
        <w:numPr>
          <w:ilvl w:val="0"/>
          <w:numId w:val="12"/>
        </w:numPr>
        <w:tabs>
          <w:tab w:val="clear" w:pos="840"/>
          <w:tab w:val="left" w:pos="726"/>
        </w:tabs>
        <w:autoSpaceDE w:val="0"/>
        <w:autoSpaceDN w:val="0"/>
        <w:ind w:left="0" w:firstLine="709"/>
        <w:rPr>
          <w:lang w:val="uk-UA"/>
        </w:rPr>
      </w:pPr>
      <w:r w:rsidRPr="009C7B99">
        <w:rPr>
          <w:lang w:val="uk-UA"/>
        </w:rPr>
        <w:t>розробити</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аналізу</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потоків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вході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виході</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8D6B5E" w:rsidP="00163432">
      <w:pPr>
        <w:tabs>
          <w:tab w:val="left" w:pos="726"/>
        </w:tabs>
        <w:rPr>
          <w:lang w:val="uk-UA"/>
        </w:rPr>
      </w:pPr>
      <w:r w:rsidRPr="009C7B99">
        <w:rPr>
          <w:iCs/>
          <w:lang w:val="uk-UA"/>
        </w:rPr>
        <w:t>Об'єктом</w:t>
      </w:r>
      <w:r w:rsidR="00163432" w:rsidRPr="009C7B99">
        <w:rPr>
          <w:iCs/>
          <w:lang w:val="uk-UA"/>
        </w:rPr>
        <w:t xml:space="preserve"> </w:t>
      </w:r>
      <w:r w:rsidRPr="009C7B99">
        <w:rPr>
          <w:iCs/>
          <w:lang w:val="uk-UA"/>
        </w:rPr>
        <w:t>дослідження</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00D94697" w:rsidRPr="009C7B99">
        <w:rPr>
          <w:lang w:val="uk-UA"/>
        </w:rPr>
        <w:t>на</w:t>
      </w:r>
      <w:r w:rsidR="00163432" w:rsidRPr="009C7B99">
        <w:rPr>
          <w:lang w:val="uk-UA"/>
        </w:rPr>
        <w:t xml:space="preserve"> </w:t>
      </w:r>
      <w:r w:rsidR="00D94697" w:rsidRPr="009C7B99">
        <w:rPr>
          <w:lang w:val="uk-UA"/>
        </w:rPr>
        <w:t>торгівельному</w:t>
      </w:r>
      <w:r w:rsidR="00163432" w:rsidRPr="009C7B99">
        <w:rPr>
          <w:lang w:val="uk-UA"/>
        </w:rPr>
        <w:t xml:space="preserve"> </w:t>
      </w:r>
      <w:r w:rsidR="00D94697" w:rsidRPr="009C7B99">
        <w:rPr>
          <w:lang w:val="uk-UA"/>
        </w:rPr>
        <w:t>підприємстві</w:t>
      </w:r>
      <w:r w:rsidR="00163432" w:rsidRPr="009C7B99">
        <w:rPr>
          <w:lang w:val="uk-UA"/>
        </w:rPr>
        <w:t xml:space="preserve">. </w:t>
      </w:r>
      <w:r w:rsidRPr="009C7B99">
        <w:rPr>
          <w:iCs/>
          <w:lang w:val="uk-UA"/>
        </w:rPr>
        <w:t>Предметом</w:t>
      </w:r>
      <w:r w:rsidR="00163432" w:rsidRPr="009C7B99">
        <w:rPr>
          <w:iCs/>
          <w:lang w:val="uk-UA"/>
        </w:rPr>
        <w:t xml:space="preserve"> </w:t>
      </w:r>
      <w:r w:rsidRPr="009C7B99">
        <w:rPr>
          <w:iCs/>
          <w:lang w:val="uk-UA"/>
        </w:rPr>
        <w:t>дослідження</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методи</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матері</w:t>
      </w:r>
      <w:r w:rsidR="00D94697" w:rsidRPr="009C7B99">
        <w:rPr>
          <w:lang w:val="uk-UA"/>
        </w:rPr>
        <w:t>альними</w:t>
      </w:r>
      <w:r w:rsidR="00163432" w:rsidRPr="009C7B99">
        <w:rPr>
          <w:lang w:val="uk-UA"/>
        </w:rPr>
        <w:t xml:space="preserve"> </w:t>
      </w:r>
      <w:r w:rsidR="00D94697" w:rsidRPr="009C7B99">
        <w:rPr>
          <w:lang w:val="uk-UA"/>
        </w:rPr>
        <w:t>потоками</w:t>
      </w:r>
      <w:r w:rsidR="00163432" w:rsidRPr="009C7B99">
        <w:rPr>
          <w:lang w:val="uk-UA"/>
        </w:rPr>
        <w:t xml:space="preserve"> </w:t>
      </w:r>
      <w:r w:rsidR="00D94697" w:rsidRPr="009C7B99">
        <w:rPr>
          <w:lang w:val="uk-UA"/>
        </w:rPr>
        <w:t>на</w:t>
      </w:r>
      <w:r w:rsidR="00163432" w:rsidRPr="009C7B99">
        <w:rPr>
          <w:lang w:val="uk-UA"/>
        </w:rPr>
        <w:t xml:space="preserve"> </w:t>
      </w:r>
      <w:r w:rsidR="00D94697" w:rsidRPr="009C7B99">
        <w:rPr>
          <w:lang w:val="uk-UA"/>
        </w:rPr>
        <w:t>торгівельному</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їхня</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адаптація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умов</w:t>
      </w:r>
      <w:r w:rsidR="00163432" w:rsidRPr="009C7B99">
        <w:rPr>
          <w:lang w:val="uk-UA"/>
        </w:rPr>
        <w:t xml:space="preserve"> </w:t>
      </w:r>
      <w:r w:rsidRPr="009C7B99">
        <w:rPr>
          <w:lang w:val="uk-UA"/>
        </w:rPr>
        <w:t>ринку</w:t>
      </w:r>
      <w:r w:rsidR="00163432" w:rsidRPr="009C7B99">
        <w:rPr>
          <w:lang w:val="uk-UA"/>
        </w:rPr>
        <w:t>.</w:t>
      </w:r>
    </w:p>
    <w:p w:rsidR="00163432" w:rsidRPr="009C7B99" w:rsidRDefault="008D6B5E" w:rsidP="00163432">
      <w:pPr>
        <w:tabs>
          <w:tab w:val="left" w:pos="726"/>
        </w:tabs>
        <w:rPr>
          <w:lang w:val="uk-UA"/>
        </w:rPr>
      </w:pPr>
      <w:r w:rsidRPr="009C7B99">
        <w:rPr>
          <w:iCs/>
          <w:lang w:val="uk-UA"/>
        </w:rPr>
        <w:t>Методи</w:t>
      </w:r>
      <w:r w:rsidR="00163432" w:rsidRPr="009C7B99">
        <w:rPr>
          <w:iCs/>
          <w:lang w:val="uk-UA"/>
        </w:rPr>
        <w:t xml:space="preserve"> </w:t>
      </w:r>
      <w:r w:rsidRPr="009C7B99">
        <w:rPr>
          <w:iCs/>
          <w:lang w:val="uk-UA"/>
        </w:rPr>
        <w:t>дослідження</w:t>
      </w:r>
      <w:r w:rsidR="00163432" w:rsidRPr="009C7B99">
        <w:rPr>
          <w:i/>
          <w:iCs/>
          <w:lang w:val="uk-UA"/>
        </w:rPr>
        <w:t xml:space="preserve">. </w:t>
      </w:r>
      <w:r w:rsidRPr="009C7B99">
        <w:rPr>
          <w:lang w:val="uk-UA"/>
        </w:rPr>
        <w:t>Методологічну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теоретичну</w:t>
      </w:r>
      <w:r w:rsidR="00163432" w:rsidRPr="009C7B99">
        <w:rPr>
          <w:lang w:val="uk-UA"/>
        </w:rPr>
        <w:t xml:space="preserve"> </w:t>
      </w:r>
      <w:r w:rsidRPr="009C7B99">
        <w:rPr>
          <w:lang w:val="uk-UA"/>
        </w:rPr>
        <w:t>основу</w:t>
      </w:r>
      <w:r w:rsidR="00163432" w:rsidRPr="009C7B99">
        <w:rPr>
          <w:lang w:val="uk-UA"/>
        </w:rPr>
        <w:t xml:space="preserve"> </w:t>
      </w:r>
      <w:r w:rsidRPr="009C7B99">
        <w:rPr>
          <w:lang w:val="uk-UA"/>
        </w:rPr>
        <w:t>курсової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склав</w:t>
      </w:r>
      <w:r w:rsidR="00163432" w:rsidRPr="009C7B99">
        <w:rPr>
          <w:lang w:val="uk-UA"/>
        </w:rPr>
        <w:t xml:space="preserve"> </w:t>
      </w:r>
      <w:r w:rsidRPr="009C7B99">
        <w:rPr>
          <w:lang w:val="uk-UA"/>
        </w:rPr>
        <w:t>синтез</w:t>
      </w:r>
      <w:r w:rsidR="00163432" w:rsidRPr="009C7B99">
        <w:rPr>
          <w:lang w:val="uk-UA"/>
        </w:rPr>
        <w:t xml:space="preserve"> </w:t>
      </w:r>
      <w:r w:rsidRPr="009C7B99">
        <w:rPr>
          <w:lang w:val="uk-UA"/>
        </w:rPr>
        <w:t>результатів</w:t>
      </w:r>
      <w:r w:rsidR="00163432" w:rsidRPr="009C7B99">
        <w:rPr>
          <w:lang w:val="uk-UA"/>
        </w:rPr>
        <w:t xml:space="preserve"> </w:t>
      </w:r>
      <w:r w:rsidRPr="009C7B99">
        <w:rPr>
          <w:lang w:val="uk-UA"/>
        </w:rPr>
        <w:t>фундаментальних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прикладних</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області</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сучасні</w:t>
      </w:r>
      <w:r w:rsidR="00163432" w:rsidRPr="009C7B99">
        <w:rPr>
          <w:lang w:val="uk-UA"/>
        </w:rPr>
        <w:t xml:space="preserve"> </w:t>
      </w:r>
      <w:r w:rsidRPr="009C7B99">
        <w:rPr>
          <w:lang w:val="uk-UA"/>
        </w:rPr>
        <w:t>теорії</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методи</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товарорухом</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роботі</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створенні</w:t>
      </w:r>
      <w:r w:rsidR="00163432" w:rsidRPr="009C7B99">
        <w:rPr>
          <w:lang w:val="uk-UA"/>
        </w:rPr>
        <w:t xml:space="preserve"> </w:t>
      </w:r>
      <w:r w:rsidRPr="009C7B99">
        <w:rPr>
          <w:lang w:val="uk-UA"/>
        </w:rPr>
        <w:t>структури</w:t>
      </w:r>
      <w:r w:rsidR="00163432" w:rsidRPr="009C7B99">
        <w:rPr>
          <w:lang w:val="uk-UA"/>
        </w:rPr>
        <w:t xml:space="preserve"> </w:t>
      </w:r>
      <w:r w:rsidRPr="009C7B99">
        <w:rPr>
          <w:lang w:val="uk-UA"/>
        </w:rPr>
        <w:t>ЛС</w:t>
      </w:r>
      <w:r w:rsidR="00163432" w:rsidRPr="009C7B99">
        <w:rPr>
          <w:lang w:val="uk-UA"/>
        </w:rPr>
        <w:t xml:space="preserve"> </w:t>
      </w:r>
      <w:r w:rsidRPr="009C7B99">
        <w:rPr>
          <w:lang w:val="uk-UA"/>
        </w:rPr>
        <w:t>на</w:t>
      </w:r>
      <w:r w:rsidR="00163432" w:rsidRPr="009C7B99">
        <w:rPr>
          <w:lang w:val="uk-UA"/>
        </w:rPr>
        <w:t xml:space="preserve"> </w:t>
      </w:r>
      <w:r w:rsidR="00D94697" w:rsidRPr="009C7B99">
        <w:rPr>
          <w:lang w:val="uk-UA"/>
        </w:rPr>
        <w:t>торгівельному</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використовувалося</w:t>
      </w:r>
      <w:r w:rsidR="00163432" w:rsidRPr="009C7B99">
        <w:rPr>
          <w:lang w:val="uk-UA"/>
        </w:rPr>
        <w:t xml:space="preserve"> </w:t>
      </w:r>
      <w:r w:rsidRPr="009C7B99">
        <w:rPr>
          <w:lang w:val="uk-UA"/>
        </w:rPr>
        <w:t>імітаційне</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матеріалопотоками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вході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виході</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підприємства</w:t>
      </w:r>
      <w:r w:rsidR="00163432" w:rsidRPr="009C7B99">
        <w:rPr>
          <w:lang w:val="uk-UA"/>
        </w:rPr>
        <w:t xml:space="preserve"> - </w:t>
      </w:r>
      <w:r w:rsidRPr="009C7B99">
        <w:rPr>
          <w:lang w:val="uk-UA"/>
        </w:rPr>
        <w:t>методи</w:t>
      </w:r>
      <w:r w:rsidR="00163432" w:rsidRPr="009C7B99">
        <w:rPr>
          <w:lang w:val="uk-UA"/>
        </w:rPr>
        <w:t xml:space="preserve"> </w:t>
      </w:r>
      <w:r w:rsidRPr="009C7B99">
        <w:rPr>
          <w:lang w:val="uk-UA"/>
        </w:rPr>
        <w:t>системного</w:t>
      </w:r>
      <w:r w:rsidR="00163432" w:rsidRPr="009C7B99">
        <w:rPr>
          <w:lang w:val="uk-UA"/>
        </w:rPr>
        <w:t xml:space="preserve"> </w:t>
      </w:r>
      <w:r w:rsidRPr="009C7B99">
        <w:rPr>
          <w:lang w:val="uk-UA"/>
        </w:rPr>
        <w:t>аналізу,</w:t>
      </w:r>
      <w:r w:rsidR="00163432" w:rsidRPr="009C7B99">
        <w:rPr>
          <w:lang w:val="uk-UA"/>
        </w:rPr>
        <w:t xml:space="preserve"> </w:t>
      </w:r>
      <w:r w:rsidRPr="009C7B99">
        <w:rPr>
          <w:lang w:val="uk-UA"/>
        </w:rPr>
        <w:t>методи</w:t>
      </w:r>
      <w:r w:rsidR="00163432" w:rsidRPr="009C7B99">
        <w:rPr>
          <w:lang w:val="uk-UA"/>
        </w:rPr>
        <w:t xml:space="preserve"> </w:t>
      </w:r>
      <w:r w:rsidRPr="009C7B99">
        <w:rPr>
          <w:lang w:val="uk-UA"/>
        </w:rPr>
        <w:t>прогнозування</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економіко-математичне</w:t>
      </w:r>
      <w:r w:rsidR="00163432" w:rsidRPr="009C7B99">
        <w:rPr>
          <w:lang w:val="uk-UA"/>
        </w:rPr>
        <w:t xml:space="preserve"> </w:t>
      </w:r>
      <w:r w:rsidRPr="009C7B99">
        <w:rPr>
          <w:lang w:val="uk-UA"/>
        </w:rPr>
        <w:t>моделювання</w:t>
      </w:r>
      <w:r w:rsidR="00163432" w:rsidRPr="009C7B99">
        <w:rPr>
          <w:lang w:val="uk-UA"/>
        </w:rPr>
        <w:t>.</w:t>
      </w:r>
    </w:p>
    <w:p w:rsidR="00163432" w:rsidRPr="009C7B99" w:rsidRDefault="008D6B5E" w:rsidP="00163432">
      <w:pPr>
        <w:tabs>
          <w:tab w:val="left" w:pos="726"/>
        </w:tabs>
        <w:rPr>
          <w:lang w:val="uk-UA"/>
        </w:rPr>
      </w:pPr>
      <w:r w:rsidRPr="009C7B99">
        <w:rPr>
          <w:lang w:val="uk-UA"/>
        </w:rPr>
        <w:t>Інформаційною</w:t>
      </w:r>
      <w:r w:rsidR="00163432" w:rsidRPr="009C7B99">
        <w:rPr>
          <w:lang w:val="uk-UA"/>
        </w:rPr>
        <w:t xml:space="preserve"> </w:t>
      </w:r>
      <w:r w:rsidRPr="009C7B99">
        <w:rPr>
          <w:lang w:val="uk-UA"/>
        </w:rPr>
        <w:t>базою</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вітчизняних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зарубіжних</w:t>
      </w:r>
      <w:r w:rsidR="00163432" w:rsidRPr="009C7B99">
        <w:rPr>
          <w:lang w:val="uk-UA"/>
        </w:rPr>
        <w:t xml:space="preserve"> </w:t>
      </w:r>
      <w:r w:rsidRPr="009C7B99">
        <w:rPr>
          <w:lang w:val="uk-UA"/>
        </w:rPr>
        <w:t>вчених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фахівців</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документи</w:t>
      </w:r>
      <w:r w:rsidR="00163432" w:rsidRPr="009C7B99">
        <w:rPr>
          <w:lang w:val="uk-UA"/>
        </w:rPr>
        <w:t xml:space="preserve"> </w:t>
      </w:r>
      <w:r w:rsidR="00F42E93" w:rsidRPr="009C7B99">
        <w:rPr>
          <w:lang w:val="uk-UA"/>
        </w:rPr>
        <w:t>ТОВ</w:t>
      </w:r>
      <w:r w:rsidR="00163432" w:rsidRPr="009C7B99">
        <w:rPr>
          <w:lang w:val="uk-UA"/>
        </w:rPr>
        <w:t xml:space="preserve"> </w:t>
      </w:r>
      <w:r w:rsidR="00D94697" w:rsidRPr="009C7B99">
        <w:rPr>
          <w:lang w:val="uk-UA"/>
        </w:rPr>
        <w:t>“METRO</w:t>
      </w:r>
      <w:r w:rsidR="00163432" w:rsidRPr="009C7B99">
        <w:rPr>
          <w:lang w:val="uk-UA"/>
        </w:rPr>
        <w:t xml:space="preserve"> </w:t>
      </w:r>
      <w:r w:rsidR="00D94697" w:rsidRPr="009C7B99">
        <w:rPr>
          <w:lang w:val="uk-UA"/>
        </w:rPr>
        <w:t>Cash</w:t>
      </w:r>
      <w:r w:rsidR="00163432" w:rsidRPr="009C7B99">
        <w:rPr>
          <w:lang w:val="uk-UA"/>
        </w:rPr>
        <w:t xml:space="preserve"> </w:t>
      </w:r>
      <w:r w:rsidR="00D94697" w:rsidRPr="009C7B99">
        <w:rPr>
          <w:lang w:val="uk-UA"/>
        </w:rPr>
        <w:t>&amp;</w:t>
      </w:r>
      <w:r w:rsidR="00163432" w:rsidRPr="009C7B99">
        <w:rPr>
          <w:lang w:val="uk-UA"/>
        </w:rPr>
        <w:t xml:space="preserve"> </w:t>
      </w:r>
      <w:r w:rsidR="00D94697" w:rsidRPr="009C7B99">
        <w:rPr>
          <w:lang w:val="uk-UA"/>
        </w:rPr>
        <w:t>Carry</w:t>
      </w:r>
      <w:r w:rsidR="00163432" w:rsidRPr="009C7B99">
        <w:rPr>
          <w:lang w:val="uk-UA"/>
        </w:rPr>
        <w:t xml:space="preserve"> </w:t>
      </w:r>
      <w:r w:rsidR="00D94697" w:rsidRPr="009C7B99">
        <w:rPr>
          <w:lang w:val="uk-UA"/>
        </w:rPr>
        <w:t>Україна”</w:t>
      </w:r>
      <w:r w:rsidRPr="009C7B99">
        <w:rPr>
          <w:lang w:val="uk-UA"/>
        </w:rPr>
        <w:t>,</w:t>
      </w:r>
      <w:r w:rsidR="00163432" w:rsidRPr="009C7B99">
        <w:rPr>
          <w:lang w:val="uk-UA"/>
        </w:rPr>
        <w:t xml:space="preserve"> </w:t>
      </w:r>
      <w:r w:rsidRPr="009C7B99">
        <w:rPr>
          <w:lang w:val="uk-UA"/>
        </w:rPr>
        <w:t>статистична</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економічна</w:t>
      </w:r>
      <w:r w:rsidR="00163432" w:rsidRPr="009C7B99">
        <w:rPr>
          <w:lang w:val="uk-UA"/>
        </w:rPr>
        <w:t xml:space="preserve"> </w:t>
      </w:r>
      <w:r w:rsidRPr="009C7B99">
        <w:rPr>
          <w:lang w:val="uk-UA"/>
        </w:rPr>
        <w:t>звітність</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результати</w:t>
      </w:r>
      <w:r w:rsidR="00163432" w:rsidRPr="009C7B99">
        <w:rPr>
          <w:lang w:val="uk-UA"/>
        </w:rPr>
        <w:t xml:space="preserve"> </w:t>
      </w:r>
      <w:r w:rsidRPr="009C7B99">
        <w:rPr>
          <w:lang w:val="uk-UA"/>
        </w:rPr>
        <w:t>власних</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спостережень</w:t>
      </w:r>
      <w:r w:rsidR="00163432" w:rsidRPr="009C7B99">
        <w:rPr>
          <w:lang w:val="uk-UA"/>
        </w:rPr>
        <w:t>.</w:t>
      </w:r>
    </w:p>
    <w:p w:rsidR="00163432" w:rsidRPr="009C7B99" w:rsidRDefault="00163432" w:rsidP="00163432">
      <w:pPr>
        <w:pStyle w:val="1"/>
        <w:rPr>
          <w:lang w:val="uk-UA"/>
        </w:rPr>
      </w:pPr>
      <w:r w:rsidRPr="009C7B99">
        <w:rPr>
          <w:lang w:val="uk-UA"/>
        </w:rPr>
        <w:br w:type="page"/>
      </w:r>
      <w:bookmarkStart w:id="3" w:name="_Toc289426837"/>
      <w:r w:rsidR="00D94697" w:rsidRPr="009C7B99">
        <w:rPr>
          <w:rFonts w:ascii="Times New Roman" w:hAnsi="Times New Roman"/>
          <w:color w:val="000000"/>
          <w:lang w:val="uk-UA"/>
        </w:rPr>
        <w:t>1</w:t>
      </w:r>
      <w:r w:rsidRPr="009C7B99">
        <w:rPr>
          <w:rFonts w:ascii="Times New Roman" w:hAnsi="Times New Roman"/>
          <w:color w:val="000000"/>
          <w:lang w:val="uk-UA"/>
        </w:rPr>
        <w:t xml:space="preserve">. </w:t>
      </w:r>
      <w:r w:rsidRPr="009C7B99">
        <w:rPr>
          <w:lang w:val="uk-UA"/>
        </w:rPr>
        <w:t>Теоретичні аспекти організації і проектування логістичних систем торгівельних підприємств</w:t>
      </w:r>
      <w:bookmarkEnd w:id="3"/>
    </w:p>
    <w:p w:rsidR="00163432" w:rsidRPr="009C7B99" w:rsidRDefault="00163432" w:rsidP="00163432">
      <w:pPr>
        <w:rPr>
          <w:lang w:val="uk-UA" w:eastAsia="en-US"/>
        </w:rPr>
      </w:pPr>
    </w:p>
    <w:p w:rsidR="00163432" w:rsidRPr="009C7B99" w:rsidRDefault="00163432" w:rsidP="00163432">
      <w:pPr>
        <w:pStyle w:val="1"/>
        <w:rPr>
          <w:lang w:val="uk-UA"/>
        </w:rPr>
      </w:pPr>
      <w:bookmarkStart w:id="4" w:name="_Toc289426838"/>
      <w:r w:rsidRPr="009C7B99">
        <w:rPr>
          <w:lang w:val="uk-UA"/>
        </w:rPr>
        <w:t xml:space="preserve">1.1 </w:t>
      </w:r>
      <w:r w:rsidR="00FF4207" w:rsidRPr="009C7B99">
        <w:rPr>
          <w:lang w:val="uk-UA"/>
        </w:rPr>
        <w:t>Проектування</w:t>
      </w:r>
      <w:r w:rsidRPr="009C7B99">
        <w:rPr>
          <w:lang w:val="uk-UA"/>
        </w:rPr>
        <w:t xml:space="preserve"> </w:t>
      </w:r>
      <w:r w:rsidR="00FF4207" w:rsidRPr="009C7B99">
        <w:rPr>
          <w:lang w:val="uk-UA"/>
        </w:rPr>
        <w:t>та</w:t>
      </w:r>
      <w:r w:rsidRPr="009C7B99">
        <w:rPr>
          <w:lang w:val="uk-UA"/>
        </w:rPr>
        <w:t xml:space="preserve"> </w:t>
      </w:r>
      <w:r w:rsidR="00FF4207" w:rsidRPr="009C7B99">
        <w:rPr>
          <w:lang w:val="uk-UA"/>
        </w:rPr>
        <w:t>моделювання</w:t>
      </w:r>
      <w:r w:rsidRPr="009C7B99">
        <w:rPr>
          <w:lang w:val="uk-UA"/>
        </w:rPr>
        <w:t xml:space="preserve"> </w:t>
      </w:r>
      <w:r w:rsidR="00FF4207" w:rsidRPr="009C7B99">
        <w:rPr>
          <w:lang w:val="uk-UA"/>
        </w:rPr>
        <w:t>логістичних</w:t>
      </w:r>
      <w:r w:rsidRPr="009C7B99">
        <w:rPr>
          <w:lang w:val="uk-UA"/>
        </w:rPr>
        <w:t xml:space="preserve"> </w:t>
      </w:r>
      <w:r w:rsidR="00FF4207" w:rsidRPr="009C7B99">
        <w:rPr>
          <w:lang w:val="uk-UA"/>
        </w:rPr>
        <w:t>систем</w:t>
      </w:r>
      <w:bookmarkEnd w:id="4"/>
    </w:p>
    <w:p w:rsidR="00163432" w:rsidRPr="009C7B99" w:rsidRDefault="00163432" w:rsidP="00163432">
      <w:pPr>
        <w:tabs>
          <w:tab w:val="left" w:pos="726"/>
        </w:tabs>
        <w:rPr>
          <w:lang w:val="uk-UA"/>
        </w:rPr>
      </w:pPr>
    </w:p>
    <w:p w:rsidR="00163432" w:rsidRPr="009C7B99" w:rsidRDefault="00132C67" w:rsidP="00163432">
      <w:pPr>
        <w:tabs>
          <w:tab w:val="left" w:pos="726"/>
        </w:tabs>
        <w:rPr>
          <w:lang w:val="uk-UA"/>
        </w:rPr>
      </w:pPr>
      <w:r w:rsidRPr="009C7B99">
        <w:rPr>
          <w:lang w:val="uk-UA"/>
        </w:rPr>
        <w:t>Економічна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високі</w:t>
      </w:r>
      <w:r w:rsidR="00163432" w:rsidRPr="009C7B99">
        <w:rPr>
          <w:lang w:val="uk-UA"/>
        </w:rPr>
        <w:t xml:space="preserve"> </w:t>
      </w:r>
      <w:r w:rsidRPr="009C7B99">
        <w:rPr>
          <w:lang w:val="uk-UA"/>
        </w:rPr>
        <w:t>адаптивні</w:t>
      </w:r>
      <w:r w:rsidR="00163432" w:rsidRPr="009C7B99">
        <w:rPr>
          <w:lang w:val="uk-UA"/>
        </w:rPr>
        <w:t xml:space="preserve"> </w:t>
      </w:r>
      <w:r w:rsidRPr="009C7B99">
        <w:rPr>
          <w:lang w:val="uk-UA"/>
        </w:rPr>
        <w:t>властивості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комплексу</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функцій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операцій,</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системою,</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складається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декількох</w:t>
      </w:r>
      <w:r w:rsidR="00163432" w:rsidRPr="009C7B99">
        <w:rPr>
          <w:lang w:val="uk-UA"/>
        </w:rPr>
        <w:t xml:space="preserve"> </w:t>
      </w:r>
      <w:r w:rsidRPr="009C7B99">
        <w:rPr>
          <w:lang w:val="uk-UA"/>
        </w:rPr>
        <w:t>підсистем,</w:t>
      </w:r>
      <w:r w:rsidR="00163432" w:rsidRPr="009C7B99">
        <w:rPr>
          <w:lang w:val="uk-UA"/>
        </w:rPr>
        <w:t xml:space="preserve"> </w:t>
      </w:r>
      <w:r w:rsidRPr="009C7B99">
        <w:rPr>
          <w:lang w:val="uk-UA"/>
        </w:rPr>
        <w:t>взаємозв'язаних</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зовнішнім</w:t>
      </w:r>
      <w:r w:rsidR="00163432" w:rsidRPr="009C7B99">
        <w:rPr>
          <w:lang w:val="uk-UA"/>
        </w:rPr>
        <w:t xml:space="preserve"> </w:t>
      </w:r>
      <w:r w:rsidRPr="009C7B99">
        <w:rPr>
          <w:lang w:val="uk-UA"/>
        </w:rPr>
        <w:t>середовищем</w:t>
      </w:r>
      <w:r w:rsidR="00163432" w:rsidRPr="009C7B99">
        <w:rPr>
          <w:lang w:val="uk-UA"/>
        </w:rPr>
        <w:t>.</w:t>
      </w:r>
    </w:p>
    <w:p w:rsidR="00163432" w:rsidRPr="009C7B99" w:rsidRDefault="00132C67" w:rsidP="00163432">
      <w:pPr>
        <w:tabs>
          <w:tab w:val="left" w:pos="726"/>
        </w:tabs>
        <w:rPr>
          <w:lang w:val="uk-UA"/>
        </w:rPr>
      </w:pPr>
      <w:r w:rsidRPr="009C7B99">
        <w:rPr>
          <w:lang w:val="uk-UA"/>
        </w:rPr>
        <w:t>Торговельні</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належать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об'єктів</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w:t>
      </w:r>
    </w:p>
    <w:p w:rsidR="00163432" w:rsidRPr="009C7B99" w:rsidRDefault="00132C67" w:rsidP="00163432">
      <w:pPr>
        <w:tabs>
          <w:tab w:val="left" w:pos="726"/>
        </w:tabs>
        <w:rPr>
          <w:lang w:val="uk-UA"/>
        </w:rPr>
      </w:pPr>
      <w:r w:rsidRPr="009C7B99">
        <w:rPr>
          <w:lang w:val="uk-UA"/>
        </w:rPr>
        <w:t>Існує</w:t>
      </w:r>
      <w:r w:rsidR="00163432" w:rsidRPr="009C7B99">
        <w:rPr>
          <w:lang w:val="uk-UA"/>
        </w:rPr>
        <w:t xml:space="preserve"> </w:t>
      </w:r>
      <w:r w:rsidRPr="009C7B99">
        <w:rPr>
          <w:lang w:val="uk-UA"/>
        </w:rPr>
        <w:t>декілька</w:t>
      </w:r>
      <w:r w:rsidR="00163432" w:rsidRPr="009C7B99">
        <w:rPr>
          <w:lang w:val="uk-UA"/>
        </w:rPr>
        <w:t xml:space="preserve"> </w:t>
      </w:r>
      <w:r w:rsidRPr="009C7B99">
        <w:rPr>
          <w:lang w:val="uk-UA"/>
        </w:rPr>
        <w:t>підходів</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визначення</w:t>
      </w:r>
      <w:r w:rsidR="00163432" w:rsidRPr="009C7B99">
        <w:rPr>
          <w:lang w:val="uk-UA"/>
        </w:rPr>
        <w:t xml:space="preserve"> </w:t>
      </w:r>
      <w:r w:rsidRPr="009C7B99">
        <w:rPr>
          <w:lang w:val="uk-UA"/>
        </w:rPr>
        <w:t>поняття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 </w:t>
      </w:r>
      <w:r w:rsidRPr="009C7B99">
        <w:rPr>
          <w:lang w:val="uk-UA"/>
        </w:rPr>
        <w:t>це</w:t>
      </w:r>
      <w:r w:rsidR="00163432" w:rsidRPr="009C7B99">
        <w:rPr>
          <w:lang w:val="uk-UA"/>
        </w:rPr>
        <w:t>:</w:t>
      </w:r>
    </w:p>
    <w:p w:rsidR="00163432" w:rsidRPr="009C7B99" w:rsidRDefault="00132C67" w:rsidP="00163432">
      <w:pPr>
        <w:numPr>
          <w:ilvl w:val="0"/>
          <w:numId w:val="1"/>
        </w:numPr>
        <w:tabs>
          <w:tab w:val="clear" w:pos="360"/>
          <w:tab w:val="left" w:pos="726"/>
        </w:tabs>
        <w:ind w:left="0" w:firstLine="709"/>
        <w:rPr>
          <w:lang w:val="uk-UA"/>
        </w:rPr>
      </w:pPr>
      <w:r w:rsidRPr="009C7B99">
        <w:rPr>
          <w:lang w:val="uk-UA"/>
        </w:rPr>
        <w:t>економічна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характеризується</w:t>
      </w:r>
      <w:r w:rsidR="00163432" w:rsidRPr="009C7B99">
        <w:rPr>
          <w:lang w:val="uk-UA"/>
        </w:rPr>
        <w:t xml:space="preserve"> </w:t>
      </w:r>
      <w:r w:rsidRPr="009C7B99">
        <w:rPr>
          <w:lang w:val="uk-UA"/>
        </w:rPr>
        <w:t>високими</w:t>
      </w:r>
      <w:r w:rsidR="00163432" w:rsidRPr="009C7B99">
        <w:rPr>
          <w:lang w:val="uk-UA"/>
        </w:rPr>
        <w:t xml:space="preserve"> </w:t>
      </w:r>
      <w:r w:rsidRPr="009C7B99">
        <w:rPr>
          <w:lang w:val="uk-UA"/>
        </w:rPr>
        <w:t>адаптивними</w:t>
      </w:r>
      <w:r w:rsidR="00163432" w:rsidRPr="009C7B99">
        <w:rPr>
          <w:lang w:val="uk-UA"/>
        </w:rPr>
        <w:t xml:space="preserve"> </w:t>
      </w:r>
      <w:r w:rsidRPr="009C7B99">
        <w:rPr>
          <w:lang w:val="uk-UA"/>
        </w:rPr>
        <w:t>властивостями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комплексу</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функцій</w:t>
      </w:r>
      <w:r w:rsidR="00163432" w:rsidRPr="009C7B99">
        <w:rPr>
          <w:lang w:val="uk-UA"/>
        </w:rPr>
        <w:t xml:space="preserve">. </w:t>
      </w:r>
      <w:r w:rsidRPr="009C7B99">
        <w:rPr>
          <w:lang w:val="uk-UA"/>
        </w:rPr>
        <w:t>Вона</w:t>
      </w:r>
      <w:r w:rsidR="00163432" w:rsidRPr="009C7B99">
        <w:rPr>
          <w:lang w:val="uk-UA"/>
        </w:rPr>
        <w:t xml:space="preserve"> </w:t>
      </w:r>
      <w:r w:rsidRPr="009C7B99">
        <w:rPr>
          <w:lang w:val="uk-UA"/>
        </w:rPr>
        <w:t>формується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основі</w:t>
      </w:r>
      <w:r w:rsidR="00163432" w:rsidRPr="009C7B99">
        <w:rPr>
          <w:lang w:val="uk-UA"/>
        </w:rPr>
        <w:t xml:space="preserve"> </w:t>
      </w:r>
      <w:r w:rsidRPr="009C7B99">
        <w:rPr>
          <w:lang w:val="uk-UA"/>
        </w:rPr>
        <w:t>декількох</w:t>
      </w:r>
      <w:r w:rsidR="00163432" w:rsidRPr="009C7B99">
        <w:rPr>
          <w:lang w:val="uk-UA"/>
        </w:rPr>
        <w:t xml:space="preserve"> </w:t>
      </w:r>
      <w:r w:rsidRPr="009C7B99">
        <w:rPr>
          <w:lang w:val="uk-UA"/>
        </w:rPr>
        <w:t>підсистем,</w:t>
      </w:r>
      <w:r w:rsidR="00163432" w:rsidRPr="009C7B99">
        <w:rPr>
          <w:lang w:val="uk-UA"/>
        </w:rPr>
        <w:t xml:space="preserve"> </w:t>
      </w:r>
      <w:r w:rsidRPr="009C7B99">
        <w:rPr>
          <w:lang w:val="uk-UA"/>
        </w:rPr>
        <w:t>широко</w:t>
      </w:r>
      <w:r w:rsidR="00163432" w:rsidRPr="009C7B99">
        <w:rPr>
          <w:lang w:val="uk-UA"/>
        </w:rPr>
        <w:t xml:space="preserve"> </w:t>
      </w:r>
      <w:r w:rsidRPr="009C7B99">
        <w:rPr>
          <w:lang w:val="uk-UA"/>
        </w:rPr>
        <w:t>інтегрованих</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зв'язок</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зовнішнім</w:t>
      </w:r>
      <w:r w:rsidR="00163432" w:rsidRPr="009C7B99">
        <w:rPr>
          <w:lang w:val="uk-UA"/>
        </w:rPr>
        <w:t xml:space="preserve"> </w:t>
      </w:r>
      <w:r w:rsidRPr="009C7B99">
        <w:rPr>
          <w:lang w:val="uk-UA"/>
        </w:rPr>
        <w:t>середовищем</w:t>
      </w:r>
      <w:r w:rsidR="00163432" w:rsidRPr="009C7B99">
        <w:rPr>
          <w:lang w:val="uk-UA"/>
        </w:rPr>
        <w:t xml:space="preserve"> [</w:t>
      </w:r>
      <w:r w:rsidRPr="009C7B99">
        <w:rPr>
          <w:lang w:val="uk-UA"/>
        </w:rPr>
        <w:t>11,</w:t>
      </w:r>
      <w:r w:rsidR="00163432" w:rsidRPr="009C7B99">
        <w:rPr>
          <w:lang w:val="uk-UA"/>
        </w:rPr>
        <w:t xml:space="preserve"> </w:t>
      </w:r>
      <w:r w:rsidRPr="009C7B99">
        <w:rPr>
          <w:lang w:val="uk-UA"/>
        </w:rPr>
        <w:t>с</w:t>
      </w:r>
      <w:r w:rsidR="00163432" w:rsidRPr="009C7B99">
        <w:rPr>
          <w:lang w:val="uk-UA"/>
        </w:rPr>
        <w:t>.9</w:t>
      </w:r>
      <w:r w:rsidRPr="009C7B99">
        <w:rPr>
          <w:lang w:val="uk-UA"/>
        </w:rPr>
        <w:t>3</w:t>
      </w:r>
      <w:r w:rsidR="00163432" w:rsidRPr="009C7B99">
        <w:rPr>
          <w:lang w:val="uk-UA"/>
        </w:rPr>
        <w:t>];</w:t>
      </w:r>
    </w:p>
    <w:p w:rsidR="00163432" w:rsidRPr="009C7B99" w:rsidRDefault="00132C67" w:rsidP="00163432">
      <w:pPr>
        <w:numPr>
          <w:ilvl w:val="0"/>
          <w:numId w:val="1"/>
        </w:numPr>
        <w:tabs>
          <w:tab w:val="clear" w:pos="360"/>
          <w:tab w:val="left" w:pos="726"/>
        </w:tabs>
        <w:ind w:left="0" w:firstLine="709"/>
        <w:rPr>
          <w:lang w:val="uk-UA"/>
        </w:rPr>
      </w:pPr>
      <w:r w:rsidRPr="009C7B99">
        <w:rPr>
          <w:lang w:val="uk-UA"/>
        </w:rPr>
        <w:t>складна</w:t>
      </w:r>
      <w:r w:rsidR="00163432" w:rsidRPr="009C7B99">
        <w:rPr>
          <w:lang w:val="uk-UA"/>
        </w:rPr>
        <w:t xml:space="preserve"> </w:t>
      </w:r>
      <w:r w:rsidRPr="009C7B99">
        <w:rPr>
          <w:lang w:val="uk-UA"/>
        </w:rPr>
        <w:t>організаційно</w:t>
      </w:r>
      <w:r w:rsidR="00163432" w:rsidRPr="009C7B99">
        <w:rPr>
          <w:lang w:val="uk-UA"/>
        </w:rPr>
        <w:t xml:space="preserve"> </w:t>
      </w:r>
      <w:r w:rsidRPr="009C7B99">
        <w:rPr>
          <w:lang w:val="uk-UA"/>
        </w:rPr>
        <w:t>завершена</w:t>
      </w:r>
      <w:r w:rsidR="00163432" w:rsidRPr="009C7B99">
        <w:rPr>
          <w:lang w:val="uk-UA"/>
        </w:rPr>
        <w:t xml:space="preserve"> (</w:t>
      </w:r>
      <w:r w:rsidRPr="009C7B99">
        <w:rPr>
          <w:lang w:val="uk-UA"/>
        </w:rPr>
        <w:t>структурована</w:t>
      </w:r>
      <w:r w:rsidR="00163432" w:rsidRPr="009C7B99">
        <w:rPr>
          <w:lang w:val="uk-UA"/>
        </w:rPr>
        <w:t xml:space="preserve">) </w:t>
      </w:r>
      <w:r w:rsidRPr="009C7B99">
        <w:rPr>
          <w:lang w:val="uk-UA"/>
        </w:rPr>
        <w:t>економічна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поєднує</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собі</w:t>
      </w:r>
      <w:r w:rsidR="00163432" w:rsidRPr="009C7B99">
        <w:rPr>
          <w:lang w:val="uk-UA"/>
        </w:rPr>
        <w:t xml:space="preserve"> </w:t>
      </w:r>
      <w:r w:rsidRPr="009C7B99">
        <w:rPr>
          <w:lang w:val="uk-UA"/>
        </w:rPr>
        <w:t>елементи-ланки,</w:t>
      </w:r>
      <w:r w:rsidR="00163432" w:rsidRPr="009C7B99">
        <w:rPr>
          <w:lang w:val="uk-UA"/>
        </w:rPr>
        <w:t xml:space="preserve"> </w:t>
      </w:r>
      <w:r w:rsidRPr="009C7B99">
        <w:rPr>
          <w:lang w:val="uk-UA"/>
        </w:rPr>
        <w:t>взаємозалежні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єдиному</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матеріальні</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супутні</w:t>
      </w:r>
      <w:r w:rsidR="00163432" w:rsidRPr="009C7B99">
        <w:rPr>
          <w:lang w:val="uk-UA"/>
        </w:rPr>
        <w:t xml:space="preserve"> </w:t>
      </w:r>
      <w:r w:rsidRPr="009C7B99">
        <w:rPr>
          <w:lang w:val="uk-UA"/>
        </w:rPr>
        <w:t>їм</w:t>
      </w:r>
      <w:r w:rsidR="00163432" w:rsidRPr="009C7B99">
        <w:rPr>
          <w:lang w:val="uk-UA"/>
        </w:rPr>
        <w:t xml:space="preserve"> </w:t>
      </w:r>
      <w:r w:rsidRPr="009C7B99">
        <w:rPr>
          <w:lang w:val="uk-UA"/>
        </w:rPr>
        <w:t>потоки,</w:t>
      </w:r>
      <w:r w:rsidR="00163432" w:rsidRPr="009C7B99">
        <w:rPr>
          <w:lang w:val="uk-UA"/>
        </w:rPr>
        <w:t xml:space="preserve"> </w:t>
      </w:r>
      <w:r w:rsidRPr="009C7B99">
        <w:rPr>
          <w:lang w:val="uk-UA"/>
        </w:rPr>
        <w:t>причому</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цих</w:t>
      </w:r>
      <w:r w:rsidR="00163432" w:rsidRPr="009C7B99">
        <w:rPr>
          <w:lang w:val="uk-UA"/>
        </w:rPr>
        <w:t xml:space="preserve"> </w:t>
      </w:r>
      <w:r w:rsidRPr="009C7B99">
        <w:rPr>
          <w:lang w:val="uk-UA"/>
        </w:rPr>
        <w:t>ланок</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внутрішніми</w:t>
      </w:r>
      <w:r w:rsidR="00163432" w:rsidRPr="009C7B99">
        <w:rPr>
          <w:lang w:val="uk-UA"/>
        </w:rPr>
        <w:t xml:space="preserve"> </w:t>
      </w:r>
      <w:r w:rsidRPr="009C7B99">
        <w:rPr>
          <w:lang w:val="uk-UA"/>
        </w:rPr>
        <w:t>цілями</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й/або</w:t>
      </w:r>
      <w:r w:rsidR="00163432" w:rsidRPr="009C7B99">
        <w:rPr>
          <w:lang w:val="uk-UA"/>
        </w:rPr>
        <w:t xml:space="preserve"> </w:t>
      </w:r>
      <w:r w:rsidRPr="009C7B99">
        <w:rPr>
          <w:lang w:val="uk-UA"/>
        </w:rPr>
        <w:t>зовнішніми</w:t>
      </w:r>
      <w:r w:rsidR="00163432" w:rsidRPr="009C7B99">
        <w:rPr>
          <w:lang w:val="uk-UA"/>
        </w:rPr>
        <w:t xml:space="preserve"> </w:t>
      </w:r>
      <w:r w:rsidRPr="009C7B99">
        <w:rPr>
          <w:lang w:val="uk-UA"/>
        </w:rPr>
        <w:t>цілями</w:t>
      </w:r>
      <w:r w:rsidR="00163432" w:rsidRPr="009C7B99">
        <w:rPr>
          <w:lang w:val="uk-UA"/>
        </w:rPr>
        <w:t xml:space="preserve"> [</w:t>
      </w:r>
      <w:r w:rsidRPr="009C7B99">
        <w:rPr>
          <w:lang w:val="uk-UA"/>
        </w:rPr>
        <w:t>10,</w:t>
      </w:r>
      <w:r w:rsidR="00163432" w:rsidRPr="009C7B99">
        <w:rPr>
          <w:lang w:val="uk-UA"/>
        </w:rPr>
        <w:t xml:space="preserve"> </w:t>
      </w:r>
      <w:r w:rsidRPr="009C7B99">
        <w:rPr>
          <w:lang w:val="uk-UA"/>
        </w:rPr>
        <w:t>с</w:t>
      </w:r>
      <w:r w:rsidR="00163432" w:rsidRPr="009C7B99">
        <w:rPr>
          <w:lang w:val="uk-UA"/>
        </w:rPr>
        <w:t>.6</w:t>
      </w:r>
      <w:r w:rsidRPr="009C7B99">
        <w:rPr>
          <w:lang w:val="uk-UA"/>
        </w:rPr>
        <w:t>7</w:t>
      </w:r>
      <w:r w:rsidR="00163432" w:rsidRPr="009C7B99">
        <w:rPr>
          <w:lang w:val="uk-UA"/>
        </w:rPr>
        <w:t>];</w:t>
      </w:r>
    </w:p>
    <w:p w:rsidR="00163432" w:rsidRPr="009C7B99" w:rsidRDefault="00132C67" w:rsidP="00163432">
      <w:pPr>
        <w:numPr>
          <w:ilvl w:val="0"/>
          <w:numId w:val="1"/>
        </w:numPr>
        <w:tabs>
          <w:tab w:val="clear" w:pos="360"/>
          <w:tab w:val="left" w:pos="726"/>
        </w:tabs>
        <w:ind w:left="0" w:firstLine="709"/>
        <w:rPr>
          <w:lang w:val="uk-UA"/>
        </w:rPr>
      </w:pPr>
      <w:r w:rsidRPr="009C7B99">
        <w:rPr>
          <w:lang w:val="uk-UA"/>
        </w:rPr>
        <w:t>адаптивна</w:t>
      </w:r>
      <w:r w:rsidR="00163432" w:rsidRPr="009C7B99">
        <w:rPr>
          <w:lang w:val="uk-UA"/>
        </w:rPr>
        <w:t xml:space="preserve"> (</w:t>
      </w:r>
      <w:r w:rsidRPr="009C7B99">
        <w:rPr>
          <w:lang w:val="uk-UA"/>
        </w:rPr>
        <w:t>самонастроювальна</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самоорганізована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зі</w:t>
      </w:r>
      <w:r w:rsidR="00163432" w:rsidRPr="009C7B99">
        <w:rPr>
          <w:lang w:val="uk-UA"/>
        </w:rPr>
        <w:t xml:space="preserve"> </w:t>
      </w:r>
      <w:r w:rsidRPr="009C7B99">
        <w:rPr>
          <w:lang w:val="uk-UA"/>
        </w:rPr>
        <w:t>зворотним</w:t>
      </w:r>
      <w:r w:rsidR="00163432" w:rsidRPr="009C7B99">
        <w:rPr>
          <w:lang w:val="uk-UA"/>
        </w:rPr>
        <w:t xml:space="preserve"> </w:t>
      </w:r>
      <w:r w:rsidRPr="009C7B99">
        <w:rPr>
          <w:lang w:val="uk-UA"/>
        </w:rPr>
        <w:t>зв'язком,</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виконує</w:t>
      </w:r>
      <w:r w:rsidR="00163432" w:rsidRPr="009C7B99">
        <w:rPr>
          <w:lang w:val="uk-UA"/>
        </w:rPr>
        <w:t xml:space="preserve"> </w:t>
      </w:r>
      <w:r w:rsidRPr="009C7B99">
        <w:rPr>
          <w:lang w:val="uk-UA"/>
        </w:rPr>
        <w:t>ті</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інші</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функції</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операції</w:t>
      </w:r>
      <w:r w:rsidR="00163432" w:rsidRPr="009C7B99">
        <w:rPr>
          <w:lang w:val="uk-UA"/>
        </w:rPr>
        <w:t xml:space="preserve">. </w:t>
      </w:r>
      <w:r w:rsidRPr="009C7B99">
        <w:rPr>
          <w:lang w:val="uk-UA"/>
        </w:rPr>
        <w:t>Вона</w:t>
      </w:r>
      <w:r w:rsidR="00163432" w:rsidRPr="009C7B99">
        <w:rPr>
          <w:lang w:val="uk-UA"/>
        </w:rPr>
        <w:t xml:space="preserve"> </w:t>
      </w:r>
      <w:r w:rsidRPr="009C7B99">
        <w:rPr>
          <w:lang w:val="uk-UA"/>
        </w:rPr>
        <w:t>складається,</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правило,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декількох</w:t>
      </w:r>
      <w:r w:rsidR="00163432" w:rsidRPr="009C7B99">
        <w:rPr>
          <w:lang w:val="uk-UA"/>
        </w:rPr>
        <w:t xml:space="preserve"> </w:t>
      </w:r>
      <w:r w:rsidRPr="009C7B99">
        <w:rPr>
          <w:lang w:val="uk-UA"/>
        </w:rPr>
        <w:t>підсистем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розвинуті</w:t>
      </w:r>
      <w:r w:rsidR="00163432" w:rsidRPr="009C7B99">
        <w:rPr>
          <w:lang w:val="uk-UA"/>
        </w:rPr>
        <w:t xml:space="preserve"> </w:t>
      </w:r>
      <w:r w:rsidRPr="009C7B99">
        <w:rPr>
          <w:lang w:val="uk-UA"/>
        </w:rPr>
        <w:t>зв'язки</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зовнішнім</w:t>
      </w:r>
      <w:r w:rsidR="00163432" w:rsidRPr="009C7B99">
        <w:rPr>
          <w:lang w:val="uk-UA"/>
        </w:rPr>
        <w:t xml:space="preserve"> </w:t>
      </w:r>
      <w:r w:rsidRPr="009C7B99">
        <w:rPr>
          <w:lang w:val="uk-UA"/>
        </w:rPr>
        <w:t>середовищем</w:t>
      </w:r>
      <w:r w:rsidR="00163432" w:rsidRPr="009C7B99">
        <w:rPr>
          <w:lang w:val="uk-UA"/>
        </w:rPr>
        <w:t xml:space="preserve"> [</w:t>
      </w:r>
      <w:r w:rsidRPr="009C7B99">
        <w:rPr>
          <w:lang w:val="uk-UA"/>
        </w:rPr>
        <w:t>13</w:t>
      </w:r>
      <w:r w:rsidR="00163432" w:rsidRPr="009C7B99">
        <w:rPr>
          <w:lang w:val="uk-UA"/>
        </w:rPr>
        <w:t>];</w:t>
      </w:r>
    </w:p>
    <w:p w:rsidR="00163432" w:rsidRPr="009C7B99" w:rsidRDefault="00132C67" w:rsidP="00163432">
      <w:pPr>
        <w:numPr>
          <w:ilvl w:val="0"/>
          <w:numId w:val="1"/>
        </w:numPr>
        <w:tabs>
          <w:tab w:val="clear" w:pos="360"/>
          <w:tab w:val="left" w:pos="726"/>
        </w:tabs>
        <w:ind w:left="0" w:firstLine="709"/>
        <w:rPr>
          <w:lang w:val="uk-UA"/>
        </w:rPr>
      </w:pPr>
      <w:r w:rsidRPr="009C7B99">
        <w:rPr>
          <w:lang w:val="uk-UA"/>
        </w:rPr>
        <w:t>упорядкована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сукупністю</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перебувають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певних</w:t>
      </w:r>
      <w:r w:rsidR="00163432" w:rsidRPr="009C7B99">
        <w:rPr>
          <w:lang w:val="uk-UA"/>
        </w:rPr>
        <w:t xml:space="preserve"> </w:t>
      </w:r>
      <w:r w:rsidRPr="009C7B99">
        <w:rPr>
          <w:lang w:val="uk-UA"/>
        </w:rPr>
        <w:t>зв'язках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відносинах</w:t>
      </w:r>
      <w:r w:rsidR="00163432" w:rsidRPr="009C7B99">
        <w:rPr>
          <w:lang w:val="uk-UA"/>
        </w:rPr>
        <w:t xml:space="preserve"> </w:t>
      </w:r>
      <w:r w:rsidRPr="009C7B99">
        <w:rPr>
          <w:lang w:val="uk-UA"/>
        </w:rPr>
        <w:t>один</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одним</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утворюють</w:t>
      </w:r>
      <w:r w:rsidR="00163432" w:rsidRPr="009C7B99">
        <w:rPr>
          <w:lang w:val="uk-UA"/>
        </w:rPr>
        <w:t xml:space="preserve"> </w:t>
      </w:r>
      <w:r w:rsidRPr="009C7B99">
        <w:rPr>
          <w:lang w:val="uk-UA"/>
        </w:rPr>
        <w:t>певну</w:t>
      </w:r>
      <w:r w:rsidR="00163432" w:rsidRPr="009C7B99">
        <w:rPr>
          <w:lang w:val="uk-UA"/>
        </w:rPr>
        <w:t xml:space="preserve"> </w:t>
      </w:r>
      <w:r w:rsidRPr="009C7B99">
        <w:rPr>
          <w:lang w:val="uk-UA"/>
        </w:rPr>
        <w:t>цілісність</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єдність,</w:t>
      </w:r>
      <w:r w:rsidR="00163432" w:rsidRPr="009C7B99">
        <w:rPr>
          <w:lang w:val="uk-UA"/>
        </w:rPr>
        <w:t xml:space="preserve"> </w:t>
      </w:r>
      <w:r w:rsidRPr="009C7B99">
        <w:rPr>
          <w:lang w:val="uk-UA"/>
        </w:rPr>
        <w:t>виконуючи</w:t>
      </w:r>
      <w:r w:rsidR="00163432" w:rsidRPr="009C7B99">
        <w:rPr>
          <w:lang w:val="uk-UA"/>
        </w:rPr>
        <w:t xml:space="preserve"> </w:t>
      </w:r>
      <w:r w:rsidRPr="009C7B99">
        <w:rPr>
          <w:lang w:val="uk-UA"/>
        </w:rPr>
        <w:t>ті</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інші</w:t>
      </w:r>
      <w:r w:rsidR="00163432" w:rsidRPr="009C7B99">
        <w:rPr>
          <w:lang w:val="uk-UA"/>
        </w:rPr>
        <w:t xml:space="preserve"> </w:t>
      </w:r>
      <w:r w:rsidRPr="009C7B99">
        <w:rPr>
          <w:lang w:val="uk-UA"/>
        </w:rPr>
        <w:t>функції</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9,</w:t>
      </w:r>
      <w:r w:rsidR="00163432" w:rsidRPr="009C7B99">
        <w:rPr>
          <w:lang w:val="uk-UA"/>
        </w:rPr>
        <w:t xml:space="preserve"> </w:t>
      </w:r>
      <w:r w:rsidRPr="009C7B99">
        <w:rPr>
          <w:lang w:val="uk-UA"/>
        </w:rPr>
        <w:t>с</w:t>
      </w:r>
      <w:r w:rsidR="00163432" w:rsidRPr="009C7B99">
        <w:rPr>
          <w:lang w:val="uk-UA"/>
        </w:rPr>
        <w:t>.6</w:t>
      </w:r>
      <w:r w:rsidRPr="009C7B99">
        <w:rPr>
          <w:lang w:val="uk-UA"/>
        </w:rPr>
        <w:t>1</w:t>
      </w:r>
      <w:r w:rsidR="00163432" w:rsidRPr="009C7B99">
        <w:rPr>
          <w:lang w:val="uk-UA"/>
        </w:rPr>
        <w:t>].</w:t>
      </w:r>
    </w:p>
    <w:p w:rsidR="00163432" w:rsidRPr="009C7B99" w:rsidRDefault="00132C67"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логістичну</w:t>
      </w:r>
      <w:r w:rsidR="00163432" w:rsidRPr="009C7B99">
        <w:rPr>
          <w:lang w:val="uk-UA"/>
        </w:rPr>
        <w:t xml:space="preserve"> </w:t>
      </w:r>
      <w:r w:rsidRPr="009C7B99">
        <w:rPr>
          <w:lang w:val="uk-UA"/>
        </w:rPr>
        <w:t>систему</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розглядати,</w:t>
      </w:r>
      <w:r w:rsidR="00163432" w:rsidRPr="009C7B99">
        <w:rPr>
          <w:lang w:val="uk-UA"/>
        </w:rPr>
        <w:t xml:space="preserve"> </w:t>
      </w:r>
      <w:r w:rsidRPr="009C7B99">
        <w:rPr>
          <w:lang w:val="uk-UA"/>
        </w:rPr>
        <w:t>виділяючи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ній</w:t>
      </w:r>
      <w:r w:rsidR="00163432" w:rsidRPr="009C7B99">
        <w:rPr>
          <w:lang w:val="uk-UA"/>
        </w:rPr>
        <w:t xml:space="preserve"> </w:t>
      </w:r>
      <w:r w:rsidRPr="009C7B99">
        <w:rPr>
          <w:lang w:val="uk-UA"/>
        </w:rPr>
        <w:t>три</w:t>
      </w:r>
      <w:r w:rsidR="00163432" w:rsidRPr="009C7B99">
        <w:rPr>
          <w:lang w:val="uk-UA"/>
        </w:rPr>
        <w:t xml:space="preserve"> </w:t>
      </w:r>
      <w:r w:rsidRPr="009C7B99">
        <w:rPr>
          <w:lang w:val="uk-UA"/>
        </w:rPr>
        <w:t>зрізи</w:t>
      </w:r>
      <w:r w:rsidR="00163432" w:rsidRPr="009C7B99">
        <w:rPr>
          <w:lang w:val="uk-UA"/>
        </w:rPr>
        <w:t xml:space="preserve"> (</w:t>
      </w:r>
      <w:r w:rsidRPr="009C7B99">
        <w:rPr>
          <w:lang w:val="uk-UA"/>
        </w:rPr>
        <w:t>рівні</w:t>
      </w:r>
      <w:r w:rsidR="00163432" w:rsidRPr="009C7B99">
        <w:rPr>
          <w:lang w:val="uk-UA"/>
        </w:rPr>
        <w:t>):</w:t>
      </w:r>
    </w:p>
    <w:p w:rsidR="00163432" w:rsidRPr="009C7B99" w:rsidRDefault="00132C67" w:rsidP="00163432">
      <w:pPr>
        <w:numPr>
          <w:ilvl w:val="0"/>
          <w:numId w:val="13"/>
        </w:numPr>
        <w:tabs>
          <w:tab w:val="clear" w:pos="720"/>
          <w:tab w:val="left" w:pos="726"/>
        </w:tabs>
        <w:ind w:left="0" w:firstLine="709"/>
        <w:rPr>
          <w:lang w:val="uk-UA"/>
        </w:rPr>
      </w:pPr>
      <w:r w:rsidRPr="009C7B99">
        <w:rPr>
          <w:lang w:val="uk-UA"/>
        </w:rPr>
        <w:t>просторовий</w:t>
      </w:r>
      <w:r w:rsidR="00163432" w:rsidRPr="009C7B99">
        <w:rPr>
          <w:lang w:val="uk-UA"/>
        </w:rPr>
        <w:t xml:space="preserve"> (</w:t>
      </w:r>
      <w:r w:rsidRPr="009C7B99">
        <w:rPr>
          <w:lang w:val="uk-UA"/>
        </w:rPr>
        <w:t>акцентований</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дефініції</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з'єднання</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потоку</w:t>
      </w:r>
      <w:r w:rsidR="00163432" w:rsidRPr="009C7B99">
        <w:rPr>
          <w:lang w:val="uk-UA"/>
        </w:rPr>
        <w:t xml:space="preserve"> </w:t>
      </w:r>
      <w:r w:rsidRPr="009C7B99">
        <w:rPr>
          <w:lang w:val="uk-UA"/>
        </w:rPr>
        <w:t>товарів</w:t>
      </w:r>
      <w:r w:rsidR="00163432" w:rsidRPr="009C7B99">
        <w:rPr>
          <w:lang w:val="uk-UA"/>
        </w:rPr>
        <w:t>);</w:t>
      </w:r>
    </w:p>
    <w:p w:rsidR="00163432" w:rsidRPr="009C7B99" w:rsidRDefault="00132C67" w:rsidP="00163432">
      <w:pPr>
        <w:numPr>
          <w:ilvl w:val="0"/>
          <w:numId w:val="13"/>
        </w:numPr>
        <w:tabs>
          <w:tab w:val="clear" w:pos="720"/>
          <w:tab w:val="left" w:pos="726"/>
        </w:tabs>
        <w:ind w:left="0" w:firstLine="709"/>
        <w:rPr>
          <w:lang w:val="uk-UA"/>
        </w:rPr>
      </w:pPr>
      <w:r w:rsidRPr="009C7B99">
        <w:rPr>
          <w:lang w:val="uk-UA"/>
        </w:rPr>
        <w:t>організаційний</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дефініції</w:t>
      </w:r>
      <w:r w:rsidR="00163432" w:rsidRPr="009C7B99">
        <w:rPr>
          <w:lang w:val="uk-UA"/>
        </w:rPr>
        <w:t xml:space="preserve"> </w:t>
      </w:r>
      <w:r w:rsidRPr="009C7B99">
        <w:rPr>
          <w:lang w:val="uk-UA"/>
        </w:rPr>
        <w:t>згадано</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організовані</w:t>
      </w:r>
      <w:r w:rsidR="00163432" w:rsidRPr="009C7B99">
        <w:rPr>
          <w:lang w:val="uk-UA"/>
        </w:rPr>
        <w:t xml:space="preserve"> </w:t>
      </w:r>
      <w:r w:rsidRPr="009C7B99">
        <w:rPr>
          <w:lang w:val="uk-UA"/>
        </w:rPr>
        <w:t>елементи</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132C67" w:rsidP="00163432">
      <w:pPr>
        <w:numPr>
          <w:ilvl w:val="0"/>
          <w:numId w:val="13"/>
        </w:numPr>
        <w:tabs>
          <w:tab w:val="clear" w:pos="720"/>
          <w:tab w:val="left" w:pos="726"/>
        </w:tabs>
        <w:ind w:left="0" w:firstLine="709"/>
        <w:rPr>
          <w:lang w:val="uk-UA"/>
        </w:rPr>
      </w:pPr>
      <w:r w:rsidRPr="009C7B99">
        <w:rPr>
          <w:lang w:val="uk-UA"/>
        </w:rPr>
        <w:t>інформаційний</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дефініції</w:t>
      </w:r>
      <w:r w:rsidR="00163432" w:rsidRPr="009C7B99">
        <w:rPr>
          <w:lang w:val="uk-UA"/>
        </w:rPr>
        <w:t xml:space="preserve"> </w:t>
      </w:r>
      <w:r w:rsidRPr="009C7B99">
        <w:rPr>
          <w:lang w:val="uk-UA"/>
        </w:rPr>
        <w:t>він</w:t>
      </w:r>
      <w:r w:rsidR="00163432" w:rsidRPr="009C7B99">
        <w:rPr>
          <w:lang w:val="uk-UA"/>
        </w:rPr>
        <w:t xml:space="preserve"> </w:t>
      </w:r>
      <w:r w:rsidRPr="009C7B99">
        <w:rPr>
          <w:lang w:val="uk-UA"/>
        </w:rPr>
        <w:t>фігурує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вигляді</w:t>
      </w:r>
      <w:r w:rsidR="00163432" w:rsidRPr="009C7B99">
        <w:rPr>
          <w:lang w:val="uk-UA"/>
        </w:rPr>
        <w:t xml:space="preserve"> </w:t>
      </w:r>
      <w:r w:rsidRPr="009C7B99">
        <w:rPr>
          <w:lang w:val="uk-UA"/>
        </w:rPr>
        <w:t>потоку</w:t>
      </w:r>
      <w:r w:rsidR="00163432" w:rsidRPr="009C7B99">
        <w:rPr>
          <w:lang w:val="uk-UA"/>
        </w:rPr>
        <w:t xml:space="preserve"> </w:t>
      </w:r>
      <w:r w:rsidRPr="009C7B99">
        <w:rPr>
          <w:lang w:val="uk-UA"/>
        </w:rPr>
        <w:t>фінансових</w:t>
      </w:r>
      <w:r w:rsidR="00163432" w:rsidRPr="009C7B99">
        <w:rPr>
          <w:lang w:val="uk-UA"/>
        </w:rPr>
        <w:t xml:space="preserve"> </w:t>
      </w:r>
      <w:r w:rsidRPr="009C7B99">
        <w:rPr>
          <w:lang w:val="uk-UA"/>
        </w:rPr>
        <w:t>засобів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інформації</w:t>
      </w:r>
      <w:r w:rsidR="00163432" w:rsidRPr="009C7B99">
        <w:rPr>
          <w:lang w:val="uk-UA"/>
        </w:rPr>
        <w:t>).</w:t>
      </w:r>
    </w:p>
    <w:p w:rsidR="00163432" w:rsidRPr="009C7B99" w:rsidRDefault="00132C67" w:rsidP="00163432">
      <w:pPr>
        <w:tabs>
          <w:tab w:val="left" w:pos="726"/>
        </w:tabs>
        <w:rPr>
          <w:lang w:val="uk-UA"/>
        </w:rPr>
      </w:pPr>
      <w:r w:rsidRPr="009C7B99">
        <w:rPr>
          <w:lang w:val="uk-UA"/>
        </w:rPr>
        <w:t>На</w:t>
      </w:r>
      <w:r w:rsidR="00163432" w:rsidRPr="009C7B99">
        <w:rPr>
          <w:lang w:val="uk-UA"/>
        </w:rPr>
        <w:t xml:space="preserve"> </w:t>
      </w:r>
      <w:r w:rsidRPr="009C7B99">
        <w:rPr>
          <w:lang w:val="uk-UA"/>
        </w:rPr>
        <w:t>кожному</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вищезгаданих</w:t>
      </w:r>
      <w:r w:rsidR="00163432" w:rsidRPr="009C7B99">
        <w:rPr>
          <w:lang w:val="uk-UA"/>
        </w:rPr>
        <w:t xml:space="preserve"> </w:t>
      </w:r>
      <w:r w:rsidRPr="009C7B99">
        <w:rPr>
          <w:lang w:val="uk-UA"/>
        </w:rPr>
        <w:t>рівнів</w:t>
      </w:r>
      <w:r w:rsidR="00163432" w:rsidRPr="009C7B99">
        <w:rPr>
          <w:lang w:val="uk-UA"/>
        </w:rPr>
        <w:t xml:space="preserve"> </w:t>
      </w:r>
      <w:r w:rsidRPr="009C7B99">
        <w:rPr>
          <w:lang w:val="uk-UA"/>
        </w:rPr>
        <w:t>виступають</w:t>
      </w:r>
      <w:r w:rsidR="00163432" w:rsidRPr="009C7B99">
        <w:rPr>
          <w:lang w:val="uk-UA"/>
        </w:rPr>
        <w:t xml:space="preserve"> </w:t>
      </w:r>
      <w:r w:rsidRPr="009C7B99">
        <w:rPr>
          <w:lang w:val="uk-UA"/>
        </w:rPr>
        <w:t>потоки,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відносини</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елементами</w:t>
      </w:r>
      <w:r w:rsidR="00163432" w:rsidRPr="009C7B99">
        <w:rPr>
          <w:lang w:val="uk-UA"/>
        </w:rPr>
        <w:t xml:space="preserve"> </w:t>
      </w:r>
      <w:r w:rsidRPr="009C7B99">
        <w:rPr>
          <w:lang w:val="uk-UA"/>
        </w:rPr>
        <w:t>відповідних</w:t>
      </w:r>
      <w:r w:rsidR="00163432" w:rsidRPr="009C7B99">
        <w:rPr>
          <w:lang w:val="uk-UA"/>
        </w:rPr>
        <w:t xml:space="preserve"> </w:t>
      </w:r>
      <w:r w:rsidRPr="009C7B99">
        <w:rPr>
          <w:lang w:val="uk-UA"/>
        </w:rPr>
        <w:t>структур</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міцно</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елементи</w:t>
      </w:r>
      <w:r w:rsidR="00163432" w:rsidRPr="009C7B99">
        <w:rPr>
          <w:lang w:val="uk-UA"/>
        </w:rPr>
        <w:t xml:space="preserve"> </w:t>
      </w:r>
      <w:r w:rsidRPr="009C7B99">
        <w:rPr>
          <w:lang w:val="uk-UA"/>
        </w:rPr>
        <w:t>разом</w:t>
      </w:r>
      <w:r w:rsidR="00163432" w:rsidRPr="009C7B99">
        <w:rPr>
          <w:lang w:val="uk-UA"/>
        </w:rPr>
        <w:t xml:space="preserve"> </w:t>
      </w:r>
      <w:r w:rsidRPr="009C7B99">
        <w:rPr>
          <w:lang w:val="uk-UA"/>
        </w:rPr>
        <w:t>утворюють</w:t>
      </w:r>
      <w:r w:rsidR="00163432" w:rsidRPr="009C7B99">
        <w:rPr>
          <w:lang w:val="uk-UA"/>
        </w:rPr>
        <w:t xml:space="preserve"> </w:t>
      </w:r>
      <w:r w:rsidRPr="009C7B99">
        <w:rPr>
          <w:lang w:val="uk-UA"/>
        </w:rPr>
        <w:t>єдиний</w:t>
      </w:r>
      <w:r w:rsidR="00163432" w:rsidRPr="009C7B99">
        <w:rPr>
          <w:lang w:val="uk-UA"/>
        </w:rPr>
        <w:t xml:space="preserve"> </w:t>
      </w:r>
      <w:r w:rsidRPr="009C7B99">
        <w:rPr>
          <w:lang w:val="uk-UA"/>
        </w:rPr>
        <w:t>конгломерат,</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відбиває</w:t>
      </w:r>
      <w:r w:rsidR="00163432" w:rsidRPr="009C7B99">
        <w:rPr>
          <w:lang w:val="uk-UA"/>
        </w:rPr>
        <w:t xml:space="preserve"> </w:t>
      </w:r>
      <w:r w:rsidRPr="009C7B99">
        <w:rPr>
          <w:lang w:val="uk-UA"/>
        </w:rPr>
        <w:t>багатовимірний</w:t>
      </w:r>
      <w:r w:rsidR="00163432" w:rsidRPr="009C7B99">
        <w:rPr>
          <w:lang w:val="uk-UA"/>
        </w:rPr>
        <w:t xml:space="preserve"> </w:t>
      </w:r>
      <w:r w:rsidRPr="009C7B99">
        <w:rPr>
          <w:lang w:val="uk-UA"/>
        </w:rPr>
        <w:t>характер</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132C67" w:rsidP="00163432">
      <w:pPr>
        <w:tabs>
          <w:tab w:val="left" w:pos="726"/>
        </w:tabs>
        <w:rPr>
          <w:lang w:val="uk-UA"/>
        </w:rPr>
      </w:pPr>
      <w:r w:rsidRPr="009C7B99">
        <w:rPr>
          <w:lang w:val="uk-UA"/>
        </w:rPr>
        <w:t>Мета</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 </w:t>
      </w:r>
      <w:r w:rsidRPr="009C7B99">
        <w:rPr>
          <w:lang w:val="uk-UA"/>
        </w:rPr>
        <w:t>доставка</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задане</w:t>
      </w:r>
      <w:r w:rsidR="00163432" w:rsidRPr="009C7B99">
        <w:rPr>
          <w:lang w:val="uk-UA"/>
        </w:rPr>
        <w:t xml:space="preserve"> </w:t>
      </w:r>
      <w:r w:rsidRPr="009C7B99">
        <w:rPr>
          <w:lang w:val="uk-UA"/>
        </w:rPr>
        <w:t>місце</w:t>
      </w:r>
      <w:r w:rsidR="00163432" w:rsidRPr="009C7B99">
        <w:rPr>
          <w:lang w:val="uk-UA"/>
        </w:rPr>
        <w:t xml:space="preserve"> </w:t>
      </w:r>
      <w:r w:rsidRPr="009C7B99">
        <w:rPr>
          <w:lang w:val="uk-UA"/>
        </w:rPr>
        <w:t>необхідної</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виробів,</w:t>
      </w:r>
      <w:r w:rsidR="00163432" w:rsidRPr="009C7B99">
        <w:rPr>
          <w:lang w:val="uk-UA"/>
        </w:rPr>
        <w:t xml:space="preserve"> </w:t>
      </w:r>
      <w:r w:rsidRPr="009C7B99">
        <w:rPr>
          <w:lang w:val="uk-UA"/>
        </w:rPr>
        <w:t>максимально</w:t>
      </w:r>
      <w:r w:rsidR="00163432" w:rsidRPr="009C7B99">
        <w:rPr>
          <w:lang w:val="uk-UA"/>
        </w:rPr>
        <w:t xml:space="preserve"> </w:t>
      </w:r>
      <w:r w:rsidRPr="009C7B99">
        <w:rPr>
          <w:lang w:val="uk-UA"/>
        </w:rPr>
        <w:t>підготованих</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виробничого</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особистого</w:t>
      </w:r>
      <w:r w:rsidR="00163432" w:rsidRPr="009C7B99">
        <w:rPr>
          <w:lang w:val="uk-UA"/>
        </w:rPr>
        <w:t xml:space="preserve"> </w:t>
      </w:r>
      <w:r w:rsidRPr="009C7B99">
        <w:rPr>
          <w:lang w:val="uk-UA"/>
        </w:rPr>
        <w:t>споживання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заданому</w:t>
      </w:r>
      <w:r w:rsidR="00163432" w:rsidRPr="009C7B99">
        <w:rPr>
          <w:lang w:val="uk-UA"/>
        </w:rPr>
        <w:t xml:space="preserve"> </w:t>
      </w:r>
      <w:r w:rsidRPr="009C7B99">
        <w:rPr>
          <w:lang w:val="uk-UA"/>
        </w:rPr>
        <w:t>рівні</w:t>
      </w:r>
      <w:r w:rsidR="00163432" w:rsidRPr="009C7B99">
        <w:rPr>
          <w:lang w:val="uk-UA"/>
        </w:rPr>
        <w:t xml:space="preserve"> </w:t>
      </w:r>
      <w:r w:rsidRPr="009C7B99">
        <w:rPr>
          <w:lang w:val="uk-UA"/>
        </w:rPr>
        <w:t>витрат</w:t>
      </w:r>
      <w:r w:rsidR="00163432" w:rsidRPr="009C7B99">
        <w:rPr>
          <w:lang w:val="uk-UA"/>
        </w:rPr>
        <w:t>.</w:t>
      </w:r>
    </w:p>
    <w:p w:rsidR="00163432" w:rsidRPr="009C7B99" w:rsidRDefault="00132C67" w:rsidP="00163432">
      <w:pPr>
        <w:tabs>
          <w:tab w:val="left" w:pos="726"/>
        </w:tabs>
        <w:rPr>
          <w:lang w:val="uk-UA"/>
        </w:rPr>
      </w:pPr>
      <w:r w:rsidRPr="009C7B99">
        <w:rPr>
          <w:lang w:val="uk-UA"/>
        </w:rPr>
        <w:t>Дослідження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прогнозування</w:t>
      </w:r>
      <w:r w:rsidR="00163432" w:rsidRPr="009C7B99">
        <w:rPr>
          <w:lang w:val="uk-UA"/>
        </w:rPr>
        <w:t xml:space="preserve"> </w:t>
      </w:r>
      <w:r w:rsidRPr="009C7B99">
        <w:rPr>
          <w:lang w:val="uk-UA"/>
        </w:rPr>
        <w:t>поведінки</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практиці</w:t>
      </w:r>
      <w:r w:rsidR="00163432" w:rsidRPr="009C7B99">
        <w:rPr>
          <w:lang w:val="uk-UA"/>
        </w:rPr>
        <w:t xml:space="preserve"> </w:t>
      </w:r>
      <w:r w:rsidRPr="009C7B99">
        <w:rPr>
          <w:lang w:val="uk-UA"/>
        </w:rPr>
        <w:t>здійснюється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опису</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вигляді</w:t>
      </w:r>
      <w:r w:rsidR="00163432" w:rsidRPr="009C7B99">
        <w:rPr>
          <w:lang w:val="uk-UA"/>
        </w:rPr>
        <w:t xml:space="preserve"> </w:t>
      </w:r>
      <w:r w:rsidRPr="009C7B99">
        <w:rPr>
          <w:lang w:val="uk-UA"/>
        </w:rPr>
        <w:t>моделей</w:t>
      </w:r>
      <w:r w:rsidR="00163432" w:rsidRPr="009C7B99">
        <w:rPr>
          <w:lang w:val="uk-UA"/>
        </w:rPr>
        <w:t>.</w:t>
      </w:r>
    </w:p>
    <w:p w:rsidR="00163432" w:rsidRPr="009C7B99" w:rsidRDefault="00132C67" w:rsidP="00163432">
      <w:pPr>
        <w:tabs>
          <w:tab w:val="left" w:pos="726"/>
        </w:tabs>
        <w:rPr>
          <w:lang w:val="uk-UA"/>
        </w:rPr>
      </w:pPr>
      <w:r w:rsidRPr="009C7B99">
        <w:rPr>
          <w:lang w:val="uk-UA"/>
        </w:rPr>
        <w:t>Моделювання</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особлива</w:t>
      </w:r>
      <w:r w:rsidR="00163432" w:rsidRPr="009C7B99">
        <w:rPr>
          <w:lang w:val="uk-UA"/>
        </w:rPr>
        <w:t xml:space="preserve"> </w:t>
      </w:r>
      <w:r w:rsidRPr="009C7B99">
        <w:rPr>
          <w:lang w:val="uk-UA"/>
        </w:rPr>
        <w:t>форма</w:t>
      </w:r>
      <w:r w:rsidR="00163432" w:rsidRPr="009C7B99">
        <w:rPr>
          <w:lang w:val="uk-UA"/>
        </w:rPr>
        <w:t xml:space="preserve"> </w:t>
      </w:r>
      <w:r w:rsidRPr="009C7B99">
        <w:rPr>
          <w:lang w:val="uk-UA"/>
        </w:rPr>
        <w:t>експерименту,</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дослідженні</w:t>
      </w:r>
      <w:r w:rsidR="00163432" w:rsidRPr="009C7B99">
        <w:rPr>
          <w:lang w:val="uk-UA"/>
        </w:rPr>
        <w:t xml:space="preserve"> </w:t>
      </w:r>
      <w:r w:rsidRPr="009C7B99">
        <w:rPr>
          <w:lang w:val="uk-UA"/>
        </w:rPr>
        <w:t>об’єкта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моделі</w:t>
      </w:r>
      <w:r w:rsidR="00163432" w:rsidRPr="009C7B99">
        <w:rPr>
          <w:lang w:val="uk-UA"/>
        </w:rPr>
        <w:t xml:space="preserve"> [</w:t>
      </w:r>
      <w:r w:rsidR="00EB6BEA" w:rsidRPr="009C7B99">
        <w:rPr>
          <w:lang w:val="uk-UA"/>
        </w:rPr>
        <w:t>14</w:t>
      </w:r>
      <w:r w:rsidR="00163432" w:rsidRPr="009C7B99">
        <w:rPr>
          <w:lang w:val="uk-UA"/>
        </w:rPr>
        <w:t>].</w:t>
      </w:r>
    </w:p>
    <w:p w:rsidR="00163432" w:rsidRPr="009C7B99" w:rsidRDefault="00132C67" w:rsidP="00163432">
      <w:pPr>
        <w:tabs>
          <w:tab w:val="left" w:pos="726"/>
        </w:tabs>
        <w:rPr>
          <w:lang w:val="uk-UA"/>
        </w:rPr>
      </w:pPr>
      <w:r w:rsidRPr="009C7B99">
        <w:rPr>
          <w:lang w:val="uk-UA"/>
        </w:rPr>
        <w:t>Під</w:t>
      </w:r>
      <w:r w:rsidR="00163432" w:rsidRPr="009C7B99">
        <w:rPr>
          <w:lang w:val="uk-UA"/>
        </w:rPr>
        <w:t xml:space="preserve"> </w:t>
      </w:r>
      <w:r w:rsidRPr="009C7B99">
        <w:rPr>
          <w:lang w:val="uk-UA"/>
        </w:rPr>
        <w:t>моделлю</w:t>
      </w:r>
      <w:r w:rsidR="00163432" w:rsidRPr="009C7B99">
        <w:rPr>
          <w:lang w:val="uk-UA"/>
        </w:rPr>
        <w:t xml:space="preserve"> </w:t>
      </w:r>
      <w:r w:rsidRPr="009C7B99">
        <w:rPr>
          <w:lang w:val="uk-UA"/>
        </w:rPr>
        <w:t>розуміється</w:t>
      </w:r>
      <w:r w:rsidR="00163432" w:rsidRPr="009C7B99">
        <w:rPr>
          <w:lang w:val="uk-UA"/>
        </w:rPr>
        <w:t xml:space="preserve"> </w:t>
      </w:r>
      <w:r w:rsidRPr="009C7B99">
        <w:rPr>
          <w:lang w:val="uk-UA"/>
        </w:rPr>
        <w:t>відображення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абстрактне</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матеріальне</w:t>
      </w:r>
      <w:r w:rsidR="00163432" w:rsidRPr="009C7B99">
        <w:rPr>
          <w:lang w:val="uk-UA"/>
        </w:rPr>
        <w:t xml:space="preserve">), </w:t>
      </w:r>
      <w:r w:rsidRPr="009C7B99">
        <w:rPr>
          <w:lang w:val="uk-UA"/>
        </w:rPr>
        <w:t>яке</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використане</w:t>
      </w:r>
      <w:r w:rsidR="00163432" w:rsidRPr="009C7B99">
        <w:rPr>
          <w:lang w:val="uk-UA"/>
        </w:rPr>
        <w:t xml:space="preserve"> </w:t>
      </w:r>
      <w:r w:rsidRPr="009C7B99">
        <w:rPr>
          <w:lang w:val="uk-UA"/>
        </w:rPr>
        <w:t>замість</w:t>
      </w:r>
      <w:r w:rsidR="00163432" w:rsidRPr="009C7B99">
        <w:rPr>
          <w:lang w:val="uk-UA"/>
        </w:rPr>
        <w:t xml:space="preserve"> </w:t>
      </w:r>
      <w:r w:rsidRPr="009C7B99">
        <w:rPr>
          <w:lang w:val="uk-UA"/>
        </w:rPr>
        <w:t>неї</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вивчення</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властивостей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можливих</w:t>
      </w:r>
      <w:r w:rsidR="00163432" w:rsidRPr="009C7B99">
        <w:rPr>
          <w:lang w:val="uk-UA"/>
        </w:rPr>
        <w:t xml:space="preserve"> </w:t>
      </w:r>
      <w:r w:rsidRPr="009C7B99">
        <w:rPr>
          <w:lang w:val="uk-UA"/>
        </w:rPr>
        <w:t>варіантів</w:t>
      </w:r>
      <w:r w:rsidR="00163432" w:rsidRPr="009C7B99">
        <w:rPr>
          <w:lang w:val="uk-UA"/>
        </w:rPr>
        <w:t xml:space="preserve"> </w:t>
      </w:r>
      <w:r w:rsidRPr="009C7B99">
        <w:rPr>
          <w:lang w:val="uk-UA"/>
        </w:rPr>
        <w:t>поведінки</w:t>
      </w:r>
      <w:r w:rsidR="00163432" w:rsidRPr="009C7B99">
        <w:rPr>
          <w:lang w:val="uk-UA"/>
        </w:rPr>
        <w:t>.</w:t>
      </w:r>
    </w:p>
    <w:p w:rsidR="00163432" w:rsidRPr="009C7B99" w:rsidRDefault="00132C67" w:rsidP="00163432">
      <w:pPr>
        <w:tabs>
          <w:tab w:val="left" w:pos="726"/>
        </w:tabs>
        <w:rPr>
          <w:lang w:val="uk-UA"/>
        </w:rPr>
      </w:pPr>
      <w:r w:rsidRPr="009C7B99">
        <w:rPr>
          <w:lang w:val="uk-UA"/>
        </w:rPr>
        <w:t>Всі</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економічних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ознакою</w:t>
      </w:r>
      <w:r w:rsidR="00163432" w:rsidRPr="009C7B99">
        <w:rPr>
          <w:lang w:val="uk-UA"/>
        </w:rPr>
        <w:t xml:space="preserve"> </w:t>
      </w:r>
      <w:r w:rsidRPr="009C7B99">
        <w:rPr>
          <w:lang w:val="uk-UA"/>
        </w:rPr>
        <w:t>подібності</w:t>
      </w:r>
      <w:r w:rsidR="00163432" w:rsidRPr="009C7B99">
        <w:rPr>
          <w:lang w:val="uk-UA"/>
        </w:rPr>
        <w:t xml:space="preserve"> </w:t>
      </w:r>
      <w:r w:rsidRPr="009C7B99">
        <w:rPr>
          <w:lang w:val="uk-UA"/>
        </w:rPr>
        <w:t>ділять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дві</w:t>
      </w:r>
      <w:r w:rsidR="00163432" w:rsidRPr="009C7B99">
        <w:rPr>
          <w:lang w:val="uk-UA"/>
        </w:rPr>
        <w:t xml:space="preserve"> </w:t>
      </w:r>
      <w:r w:rsidRPr="009C7B99">
        <w:rPr>
          <w:lang w:val="uk-UA"/>
        </w:rPr>
        <w:t>категорії</w:t>
      </w:r>
      <w:r w:rsidR="00163432" w:rsidRPr="009C7B99">
        <w:rPr>
          <w:lang w:val="uk-UA"/>
        </w:rPr>
        <w:t xml:space="preserve">: </w:t>
      </w:r>
      <w:r w:rsidRPr="009C7B99">
        <w:rPr>
          <w:lang w:val="uk-UA"/>
        </w:rPr>
        <w:t>ізоморфні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гомоморфні</w:t>
      </w:r>
      <w:r w:rsidR="00163432" w:rsidRPr="009C7B99">
        <w:rPr>
          <w:lang w:val="uk-UA"/>
        </w:rPr>
        <w:t>.</w:t>
      </w:r>
    </w:p>
    <w:p w:rsidR="00163432" w:rsidRPr="009C7B99" w:rsidRDefault="00132C67" w:rsidP="00163432">
      <w:pPr>
        <w:tabs>
          <w:tab w:val="left" w:pos="726"/>
        </w:tabs>
        <w:rPr>
          <w:lang w:val="uk-UA"/>
        </w:rPr>
      </w:pPr>
      <w:r w:rsidRPr="009C7B99">
        <w:rPr>
          <w:lang w:val="uk-UA"/>
        </w:rPr>
        <w:t>Ізоморфні</w:t>
      </w:r>
      <w:r w:rsidR="00163432" w:rsidRPr="009C7B99">
        <w:rPr>
          <w:lang w:val="uk-UA"/>
        </w:rPr>
        <w:t xml:space="preserve"> </w:t>
      </w:r>
      <w:r w:rsidRPr="009C7B99">
        <w:rPr>
          <w:lang w:val="uk-UA"/>
        </w:rPr>
        <w:t>моделі</w:t>
      </w:r>
      <w:r w:rsidR="00163432" w:rsidRPr="009C7B99">
        <w:rPr>
          <w:lang w:val="uk-UA"/>
        </w:rPr>
        <w:t xml:space="preserve"> - </w:t>
      </w:r>
      <w:r w:rsidRPr="009C7B99">
        <w:rPr>
          <w:lang w:val="uk-UA"/>
        </w:rPr>
        <w:t>моделі,</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включають</w:t>
      </w:r>
      <w:r w:rsidR="00163432" w:rsidRPr="009C7B99">
        <w:rPr>
          <w:lang w:val="uk-UA"/>
        </w:rPr>
        <w:t xml:space="preserve"> </w:t>
      </w:r>
      <w:r w:rsidRPr="009C7B99">
        <w:rPr>
          <w:lang w:val="uk-UA"/>
        </w:rPr>
        <w:t>всі</w:t>
      </w:r>
      <w:r w:rsidR="00163432" w:rsidRPr="009C7B99">
        <w:rPr>
          <w:lang w:val="uk-UA"/>
        </w:rPr>
        <w:t xml:space="preserve"> </w:t>
      </w:r>
      <w:r w:rsidRPr="009C7B99">
        <w:rPr>
          <w:lang w:val="uk-UA"/>
        </w:rPr>
        <w:t>характеристики</w:t>
      </w:r>
      <w:r w:rsidR="00163432" w:rsidRPr="009C7B99">
        <w:rPr>
          <w:lang w:val="uk-UA"/>
        </w:rPr>
        <w:t xml:space="preserve"> </w:t>
      </w:r>
      <w:r w:rsidRPr="009C7B99">
        <w:rPr>
          <w:lang w:val="uk-UA"/>
        </w:rPr>
        <w:t>реального</w:t>
      </w:r>
      <w:r w:rsidR="00163432" w:rsidRPr="009C7B99">
        <w:rPr>
          <w:lang w:val="uk-UA"/>
        </w:rPr>
        <w:t xml:space="preserve"> </w:t>
      </w:r>
      <w:r w:rsidRPr="009C7B99">
        <w:rPr>
          <w:lang w:val="uk-UA"/>
        </w:rPr>
        <w:t>суб’єкта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відповідність</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повною</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випадку,</w:t>
      </w:r>
      <w:r w:rsidR="00163432" w:rsidRPr="009C7B99">
        <w:rPr>
          <w:lang w:val="uk-UA"/>
        </w:rPr>
        <w:t xml:space="preserve"> </w:t>
      </w:r>
      <w:r w:rsidRPr="009C7B99">
        <w:rPr>
          <w:lang w:val="uk-UA"/>
        </w:rPr>
        <w:t>якщо</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створити</w:t>
      </w:r>
      <w:r w:rsidR="00163432" w:rsidRPr="009C7B99">
        <w:rPr>
          <w:lang w:val="uk-UA"/>
        </w:rPr>
        <w:t xml:space="preserve"> </w:t>
      </w:r>
      <w:r w:rsidRPr="009C7B99">
        <w:rPr>
          <w:lang w:val="uk-UA"/>
        </w:rPr>
        <w:t>ізоморфну</w:t>
      </w:r>
      <w:r w:rsidR="00163432" w:rsidRPr="009C7B99">
        <w:rPr>
          <w:lang w:val="uk-UA"/>
        </w:rPr>
        <w:t xml:space="preserve"> </w:t>
      </w:r>
      <w:r w:rsidRPr="009C7B99">
        <w:rPr>
          <w:lang w:val="uk-UA"/>
        </w:rPr>
        <w:t>модель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спостерігати</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то</w:t>
      </w:r>
      <w:r w:rsidR="00163432" w:rsidRPr="009C7B99">
        <w:rPr>
          <w:lang w:val="uk-UA"/>
        </w:rPr>
        <w:t xml:space="preserve"> </w:t>
      </w:r>
      <w:r w:rsidRPr="009C7B99">
        <w:rPr>
          <w:lang w:val="uk-UA"/>
        </w:rPr>
        <w:t>отримані</w:t>
      </w:r>
      <w:r w:rsidR="00163432" w:rsidRPr="009C7B99">
        <w:rPr>
          <w:lang w:val="uk-UA"/>
        </w:rPr>
        <w:t xml:space="preserve"> </w:t>
      </w:r>
      <w:r w:rsidRPr="009C7B99">
        <w:rPr>
          <w:lang w:val="uk-UA"/>
        </w:rPr>
        <w:t>результати</w:t>
      </w:r>
      <w:r w:rsidR="00163432" w:rsidRPr="009C7B99">
        <w:rPr>
          <w:lang w:val="uk-UA"/>
        </w:rPr>
        <w:t xml:space="preserve"> </w:t>
      </w:r>
      <w:r w:rsidRPr="009C7B99">
        <w:rPr>
          <w:lang w:val="uk-UA"/>
        </w:rPr>
        <w:t>упевнено</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проектувати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діяльність</w:t>
      </w:r>
      <w:r w:rsidR="00163432" w:rsidRPr="009C7B99">
        <w:rPr>
          <w:lang w:val="uk-UA"/>
        </w:rPr>
        <w:t xml:space="preserve"> </w:t>
      </w:r>
      <w:r w:rsidRPr="009C7B99">
        <w:rPr>
          <w:lang w:val="uk-UA"/>
        </w:rPr>
        <w:t>реального</w:t>
      </w:r>
      <w:r w:rsidR="00163432" w:rsidRPr="009C7B99">
        <w:rPr>
          <w:lang w:val="uk-UA"/>
        </w:rPr>
        <w:t xml:space="preserve"> </w:t>
      </w:r>
      <w:r w:rsidRPr="009C7B99">
        <w:rPr>
          <w:lang w:val="uk-UA"/>
        </w:rPr>
        <w:t>об’єкта,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допомагає</w:t>
      </w:r>
      <w:r w:rsidR="00163432" w:rsidRPr="009C7B99">
        <w:rPr>
          <w:lang w:val="uk-UA"/>
        </w:rPr>
        <w:t xml:space="preserve"> </w:t>
      </w:r>
      <w:r w:rsidRPr="009C7B99">
        <w:rPr>
          <w:lang w:val="uk-UA"/>
        </w:rPr>
        <w:t>прогнозувати</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поведінку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очікуваних</w:t>
      </w:r>
      <w:r w:rsidR="00163432" w:rsidRPr="009C7B99">
        <w:rPr>
          <w:lang w:val="uk-UA"/>
        </w:rPr>
        <w:t xml:space="preserve"> </w:t>
      </w:r>
      <w:r w:rsidRPr="009C7B99">
        <w:rPr>
          <w:lang w:val="uk-UA"/>
        </w:rPr>
        <w:t>умовах</w:t>
      </w:r>
      <w:r w:rsidR="00163432" w:rsidRPr="009C7B99">
        <w:rPr>
          <w:lang w:val="uk-UA"/>
        </w:rPr>
        <w:t>.</w:t>
      </w:r>
    </w:p>
    <w:p w:rsidR="00163432" w:rsidRPr="009C7B99" w:rsidRDefault="00132C67" w:rsidP="00163432">
      <w:pPr>
        <w:tabs>
          <w:tab w:val="left" w:pos="726"/>
        </w:tabs>
        <w:rPr>
          <w:lang w:val="uk-UA"/>
        </w:rPr>
      </w:pPr>
      <w:r w:rsidRPr="009C7B99">
        <w:rPr>
          <w:lang w:val="uk-UA"/>
        </w:rPr>
        <w:t>В</w:t>
      </w:r>
      <w:r w:rsidR="00163432" w:rsidRPr="009C7B99">
        <w:rPr>
          <w:lang w:val="uk-UA"/>
        </w:rPr>
        <w:t xml:space="preserve"> </w:t>
      </w:r>
      <w:r w:rsidRPr="009C7B99">
        <w:rPr>
          <w:lang w:val="uk-UA"/>
        </w:rPr>
        <w:t>основі</w:t>
      </w:r>
      <w:r w:rsidR="00163432" w:rsidRPr="009C7B99">
        <w:rPr>
          <w:lang w:val="uk-UA"/>
        </w:rPr>
        <w:t xml:space="preserve"> </w:t>
      </w:r>
      <w:r w:rsidRPr="009C7B99">
        <w:rPr>
          <w:lang w:val="uk-UA"/>
        </w:rPr>
        <w:t>гомоморфних</w:t>
      </w:r>
      <w:r w:rsidR="00163432" w:rsidRPr="009C7B99">
        <w:rPr>
          <w:lang w:val="uk-UA"/>
        </w:rPr>
        <w:t xml:space="preserve"> </w:t>
      </w:r>
      <w:r w:rsidRPr="009C7B99">
        <w:rPr>
          <w:lang w:val="uk-UA"/>
        </w:rPr>
        <w:t>моделей</w:t>
      </w:r>
      <w:r w:rsidR="00163432" w:rsidRPr="009C7B99">
        <w:rPr>
          <w:lang w:val="uk-UA"/>
        </w:rPr>
        <w:t xml:space="preserve"> </w:t>
      </w:r>
      <w:r w:rsidRPr="009C7B99">
        <w:rPr>
          <w:lang w:val="uk-UA"/>
        </w:rPr>
        <w:t>лежить</w:t>
      </w:r>
      <w:r w:rsidR="00163432" w:rsidRPr="009C7B99">
        <w:rPr>
          <w:lang w:val="uk-UA"/>
        </w:rPr>
        <w:t xml:space="preserve"> </w:t>
      </w:r>
      <w:r w:rsidRPr="009C7B99">
        <w:rPr>
          <w:lang w:val="uk-UA"/>
        </w:rPr>
        <w:t>неповна</w:t>
      </w:r>
      <w:r w:rsidR="00163432" w:rsidRPr="009C7B99">
        <w:rPr>
          <w:lang w:val="uk-UA"/>
        </w:rPr>
        <w:t xml:space="preserve"> </w:t>
      </w:r>
      <w:r w:rsidRPr="009C7B99">
        <w:rPr>
          <w:lang w:val="uk-UA"/>
        </w:rPr>
        <w:t>подібність</w:t>
      </w:r>
      <w:r w:rsidR="00163432" w:rsidRPr="009C7B99">
        <w:rPr>
          <w:lang w:val="uk-UA"/>
        </w:rPr>
        <w:t xml:space="preserve"> </w:t>
      </w:r>
      <w:r w:rsidRPr="009C7B99">
        <w:rPr>
          <w:lang w:val="uk-UA"/>
        </w:rPr>
        <w:t>вибраної</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досліджуваному</w:t>
      </w:r>
      <w:r w:rsidR="00163432" w:rsidRPr="009C7B99">
        <w:rPr>
          <w:lang w:val="uk-UA"/>
        </w:rPr>
        <w:t xml:space="preserve"> </w:t>
      </w:r>
      <w:r w:rsidRPr="009C7B99">
        <w:rPr>
          <w:lang w:val="uk-UA"/>
        </w:rPr>
        <w:t>об’єкту</w:t>
      </w:r>
      <w:r w:rsidR="00163432" w:rsidRPr="009C7B99">
        <w:rPr>
          <w:lang w:val="uk-UA"/>
        </w:rPr>
        <w:t xml:space="preserve">. </w:t>
      </w:r>
      <w:r w:rsidRPr="009C7B99">
        <w:rPr>
          <w:lang w:val="uk-UA"/>
        </w:rPr>
        <w:t>Іншими</w:t>
      </w:r>
      <w:r w:rsidR="00163432" w:rsidRPr="009C7B99">
        <w:rPr>
          <w:lang w:val="uk-UA"/>
        </w:rPr>
        <w:t xml:space="preserve"> </w:t>
      </w:r>
      <w:r w:rsidRPr="009C7B99">
        <w:rPr>
          <w:lang w:val="uk-UA"/>
        </w:rPr>
        <w:t>словами,</w:t>
      </w:r>
      <w:r w:rsidR="00163432" w:rsidRPr="009C7B99">
        <w:rPr>
          <w:lang w:val="uk-UA"/>
        </w:rPr>
        <w:t xml:space="preserve"> </w:t>
      </w:r>
      <w:r w:rsidRPr="009C7B99">
        <w:rPr>
          <w:lang w:val="uk-UA"/>
        </w:rPr>
        <w:t>подібність</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частковою</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такому</w:t>
      </w:r>
      <w:r w:rsidR="00163432" w:rsidRPr="009C7B99">
        <w:rPr>
          <w:lang w:val="uk-UA"/>
        </w:rPr>
        <w:t xml:space="preserve"> </w:t>
      </w:r>
      <w:r w:rsidRPr="009C7B99">
        <w:rPr>
          <w:lang w:val="uk-UA"/>
        </w:rPr>
        <w:t>випадку</w:t>
      </w:r>
      <w:r w:rsidR="00163432" w:rsidRPr="009C7B99">
        <w:rPr>
          <w:lang w:val="uk-UA"/>
        </w:rPr>
        <w:t xml:space="preserve"> </w:t>
      </w:r>
      <w:r w:rsidRPr="009C7B99">
        <w:rPr>
          <w:lang w:val="uk-UA"/>
        </w:rPr>
        <w:t>деякі</w:t>
      </w:r>
      <w:r w:rsidR="00163432" w:rsidRPr="009C7B99">
        <w:rPr>
          <w:lang w:val="uk-UA"/>
        </w:rPr>
        <w:t xml:space="preserve"> </w:t>
      </w:r>
      <w:r w:rsidRPr="009C7B99">
        <w:rPr>
          <w:lang w:val="uk-UA"/>
        </w:rPr>
        <w:t>аспекти</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реального</w:t>
      </w:r>
      <w:r w:rsidR="00163432" w:rsidRPr="009C7B99">
        <w:rPr>
          <w:lang w:val="uk-UA"/>
        </w:rPr>
        <w:t xml:space="preserve"> </w:t>
      </w:r>
      <w:r w:rsidRPr="009C7B99">
        <w:rPr>
          <w:lang w:val="uk-UA"/>
        </w:rPr>
        <w:t>об’єкта</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піддаватися</w:t>
      </w:r>
      <w:r w:rsidR="00163432" w:rsidRPr="009C7B99">
        <w:rPr>
          <w:lang w:val="uk-UA"/>
        </w:rPr>
        <w:t xml:space="preserve"> </w:t>
      </w:r>
      <w:r w:rsidRPr="009C7B99">
        <w:rPr>
          <w:lang w:val="uk-UA"/>
        </w:rPr>
        <w:t>моделюванню</w:t>
      </w:r>
      <w:r w:rsidR="00163432" w:rsidRPr="009C7B99">
        <w:rPr>
          <w:lang w:val="uk-UA"/>
        </w:rPr>
        <w:t xml:space="preserve"> </w:t>
      </w:r>
      <w:r w:rsidRPr="009C7B99">
        <w:rPr>
          <w:lang w:val="uk-UA"/>
        </w:rPr>
        <w:t>зовсім</w:t>
      </w:r>
      <w:r w:rsidR="00163432" w:rsidRPr="009C7B99">
        <w:rPr>
          <w:lang w:val="uk-UA"/>
        </w:rPr>
        <w:t>.</w:t>
      </w:r>
    </w:p>
    <w:p w:rsidR="00163432" w:rsidRPr="009C7B99" w:rsidRDefault="00132C67" w:rsidP="00163432">
      <w:pPr>
        <w:tabs>
          <w:tab w:val="left" w:pos="726"/>
        </w:tabs>
        <w:rPr>
          <w:lang w:val="uk-UA"/>
        </w:rPr>
      </w:pPr>
      <w:r w:rsidRPr="009C7B99">
        <w:rPr>
          <w:lang w:val="uk-UA"/>
        </w:rPr>
        <w:t>При</w:t>
      </w:r>
      <w:r w:rsidR="00163432" w:rsidRPr="009C7B99">
        <w:rPr>
          <w:lang w:val="uk-UA"/>
        </w:rPr>
        <w:t xml:space="preserve"> </w:t>
      </w:r>
      <w:r w:rsidRPr="009C7B99">
        <w:rPr>
          <w:lang w:val="uk-UA"/>
        </w:rPr>
        <w:t>побудові</w:t>
      </w:r>
      <w:r w:rsidR="00163432" w:rsidRPr="009C7B99">
        <w:rPr>
          <w:lang w:val="uk-UA"/>
        </w:rPr>
        <w:t xml:space="preserve"> </w:t>
      </w:r>
      <w:r w:rsidRPr="009C7B99">
        <w:rPr>
          <w:lang w:val="uk-UA"/>
        </w:rPr>
        <w:t>моделей</w:t>
      </w:r>
      <w:r w:rsidR="00163432" w:rsidRPr="009C7B99">
        <w:rPr>
          <w:lang w:val="uk-UA"/>
        </w:rPr>
        <w:t xml:space="preserve"> </w:t>
      </w:r>
      <w:r w:rsidRPr="009C7B99">
        <w:rPr>
          <w:lang w:val="uk-UA"/>
        </w:rPr>
        <w:t>необхідно</w:t>
      </w:r>
      <w:r w:rsidR="00163432" w:rsidRPr="009C7B99">
        <w:rPr>
          <w:lang w:val="uk-UA"/>
        </w:rPr>
        <w:t xml:space="preserve"> </w:t>
      </w:r>
      <w:r w:rsidRPr="009C7B99">
        <w:rPr>
          <w:lang w:val="uk-UA"/>
        </w:rPr>
        <w:t>дотримуватися</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вимог</w:t>
      </w:r>
      <w:r w:rsidR="00163432" w:rsidRPr="009C7B99">
        <w:rPr>
          <w:lang w:val="uk-UA"/>
        </w:rPr>
        <w:t>:</w:t>
      </w:r>
    </w:p>
    <w:p w:rsidR="00163432" w:rsidRPr="009C7B99" w:rsidRDefault="00132C67" w:rsidP="00163432">
      <w:pPr>
        <w:numPr>
          <w:ilvl w:val="0"/>
          <w:numId w:val="14"/>
        </w:numPr>
        <w:tabs>
          <w:tab w:val="clear" w:pos="1260"/>
          <w:tab w:val="left" w:pos="726"/>
        </w:tabs>
        <w:ind w:left="0" w:firstLine="709"/>
        <w:rPr>
          <w:lang w:val="uk-UA"/>
        </w:rPr>
      </w:pPr>
      <w:r w:rsidRPr="009C7B99">
        <w:rPr>
          <w:lang w:val="uk-UA"/>
        </w:rPr>
        <w:t>поведінка,</w:t>
      </w:r>
      <w:r w:rsidR="00163432" w:rsidRPr="009C7B99">
        <w:rPr>
          <w:lang w:val="uk-UA"/>
        </w:rPr>
        <w:t xml:space="preserve"> </w:t>
      </w:r>
      <w:r w:rsidRPr="009C7B99">
        <w:rPr>
          <w:lang w:val="uk-UA"/>
        </w:rPr>
        <w:t>структура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функції</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повинні</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адекватні</w:t>
      </w:r>
      <w:r w:rsidR="00163432" w:rsidRPr="009C7B99">
        <w:rPr>
          <w:lang w:val="uk-UA"/>
        </w:rPr>
        <w:t xml:space="preserve"> </w:t>
      </w:r>
      <w:r w:rsidRPr="009C7B99">
        <w:rPr>
          <w:lang w:val="uk-UA"/>
        </w:rPr>
        <w:t>логістичній</w:t>
      </w:r>
      <w:r w:rsidR="00163432" w:rsidRPr="009C7B99">
        <w:rPr>
          <w:lang w:val="uk-UA"/>
        </w:rPr>
        <w:t xml:space="preserve"> </w:t>
      </w:r>
      <w:r w:rsidRPr="009C7B99">
        <w:rPr>
          <w:lang w:val="uk-UA"/>
        </w:rPr>
        <w:t>системі,</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моделюється</w:t>
      </w:r>
      <w:r w:rsidR="00163432" w:rsidRPr="009C7B99">
        <w:rPr>
          <w:lang w:val="uk-UA"/>
        </w:rPr>
        <w:t>;</w:t>
      </w:r>
    </w:p>
    <w:p w:rsidR="00163432" w:rsidRPr="009C7B99" w:rsidRDefault="00132C67" w:rsidP="00163432">
      <w:pPr>
        <w:numPr>
          <w:ilvl w:val="0"/>
          <w:numId w:val="14"/>
        </w:numPr>
        <w:tabs>
          <w:tab w:val="clear" w:pos="1260"/>
          <w:tab w:val="left" w:pos="726"/>
        </w:tabs>
        <w:ind w:left="0" w:firstLine="709"/>
        <w:rPr>
          <w:lang w:val="uk-UA"/>
        </w:rPr>
      </w:pPr>
      <w:r w:rsidRPr="009C7B99">
        <w:rPr>
          <w:lang w:val="uk-UA"/>
        </w:rPr>
        <w:t>відхилення</w:t>
      </w:r>
      <w:r w:rsidR="00163432" w:rsidRPr="009C7B99">
        <w:rPr>
          <w:lang w:val="uk-UA"/>
        </w:rPr>
        <w:t xml:space="preserve"> </w:t>
      </w:r>
      <w:r w:rsidRPr="009C7B99">
        <w:rPr>
          <w:lang w:val="uk-UA"/>
        </w:rPr>
        <w:t>параметрів</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відповідних</w:t>
      </w:r>
      <w:r w:rsidR="00163432" w:rsidRPr="009C7B99">
        <w:rPr>
          <w:lang w:val="uk-UA"/>
        </w:rPr>
        <w:t xml:space="preserve"> </w:t>
      </w:r>
      <w:r w:rsidRPr="009C7B99">
        <w:rPr>
          <w:lang w:val="uk-UA"/>
        </w:rPr>
        <w:t>параметрів</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моделюється,</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повинні</w:t>
      </w:r>
      <w:r w:rsidR="00163432" w:rsidRPr="009C7B99">
        <w:rPr>
          <w:lang w:val="uk-UA"/>
        </w:rPr>
        <w:t xml:space="preserve"> </w:t>
      </w:r>
      <w:r w:rsidRPr="009C7B99">
        <w:rPr>
          <w:lang w:val="uk-UA"/>
        </w:rPr>
        <w:t>виходити</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рамки</w:t>
      </w:r>
      <w:r w:rsidR="00163432" w:rsidRPr="009C7B99">
        <w:rPr>
          <w:lang w:val="uk-UA"/>
        </w:rPr>
        <w:t xml:space="preserve"> </w:t>
      </w:r>
      <w:r w:rsidRPr="009C7B99">
        <w:rPr>
          <w:lang w:val="uk-UA"/>
        </w:rPr>
        <w:t>допустимої</w:t>
      </w:r>
      <w:r w:rsidR="00163432" w:rsidRPr="009C7B99">
        <w:rPr>
          <w:lang w:val="uk-UA"/>
        </w:rPr>
        <w:t xml:space="preserve"> </w:t>
      </w:r>
      <w:r w:rsidRPr="009C7B99">
        <w:rPr>
          <w:lang w:val="uk-UA"/>
        </w:rPr>
        <w:t>точності</w:t>
      </w:r>
      <w:r w:rsidR="00163432" w:rsidRPr="009C7B99">
        <w:rPr>
          <w:lang w:val="uk-UA"/>
        </w:rPr>
        <w:t xml:space="preserve"> </w:t>
      </w:r>
      <w:r w:rsidRPr="009C7B99">
        <w:rPr>
          <w:lang w:val="uk-UA"/>
        </w:rPr>
        <w:t>моделювання</w:t>
      </w:r>
      <w:r w:rsidR="00163432" w:rsidRPr="009C7B99">
        <w:rPr>
          <w:lang w:val="uk-UA"/>
        </w:rPr>
        <w:t>;</w:t>
      </w:r>
    </w:p>
    <w:p w:rsidR="00163432" w:rsidRPr="009C7B99" w:rsidRDefault="00132C67" w:rsidP="00163432">
      <w:pPr>
        <w:numPr>
          <w:ilvl w:val="0"/>
          <w:numId w:val="14"/>
        </w:numPr>
        <w:tabs>
          <w:tab w:val="clear" w:pos="1260"/>
          <w:tab w:val="left" w:pos="726"/>
        </w:tabs>
        <w:ind w:left="0" w:firstLine="709"/>
        <w:rPr>
          <w:lang w:val="uk-UA"/>
        </w:rPr>
      </w:pPr>
      <w:r w:rsidRPr="009C7B99">
        <w:rPr>
          <w:lang w:val="uk-UA"/>
        </w:rPr>
        <w:t>результати</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поведінки</w:t>
      </w:r>
      <w:r w:rsidR="00163432" w:rsidRPr="009C7B99">
        <w:rPr>
          <w:lang w:val="uk-UA"/>
        </w:rPr>
        <w:t xml:space="preserve"> </w:t>
      </w:r>
      <w:r w:rsidRPr="009C7B99">
        <w:rPr>
          <w:lang w:val="uk-UA"/>
        </w:rPr>
        <w:t>повинні</w:t>
      </w:r>
      <w:r w:rsidR="00163432" w:rsidRPr="009C7B99">
        <w:rPr>
          <w:lang w:val="uk-UA"/>
        </w:rPr>
        <w:t xml:space="preserve"> </w:t>
      </w:r>
      <w:r w:rsidRPr="009C7B99">
        <w:rPr>
          <w:lang w:val="uk-UA"/>
        </w:rPr>
        <w:t>виявити</w:t>
      </w:r>
      <w:r w:rsidR="00163432" w:rsidRPr="009C7B99">
        <w:rPr>
          <w:lang w:val="uk-UA"/>
        </w:rPr>
        <w:t xml:space="preserve"> </w:t>
      </w:r>
      <w:r w:rsidRPr="009C7B99">
        <w:rPr>
          <w:lang w:val="uk-UA"/>
        </w:rPr>
        <w:t>нові</w:t>
      </w:r>
      <w:r w:rsidR="00163432" w:rsidRPr="009C7B99">
        <w:rPr>
          <w:lang w:val="uk-UA"/>
        </w:rPr>
        <w:t xml:space="preserve"> </w:t>
      </w:r>
      <w:r w:rsidRPr="009C7B99">
        <w:rPr>
          <w:lang w:val="uk-UA"/>
        </w:rPr>
        <w:t>властивості</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моделюється,</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відображені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вихідному</w:t>
      </w:r>
      <w:r w:rsidR="00163432" w:rsidRPr="009C7B99">
        <w:rPr>
          <w:lang w:val="uk-UA"/>
        </w:rPr>
        <w:t xml:space="preserve"> </w:t>
      </w:r>
      <w:r w:rsidRPr="009C7B99">
        <w:rPr>
          <w:lang w:val="uk-UA"/>
        </w:rPr>
        <w:t>матеріалі,</w:t>
      </w:r>
      <w:r w:rsidR="00163432" w:rsidRPr="009C7B99">
        <w:rPr>
          <w:lang w:val="uk-UA"/>
        </w:rPr>
        <w:t xml:space="preserve"> </w:t>
      </w:r>
      <w:r w:rsidRPr="009C7B99">
        <w:rPr>
          <w:lang w:val="uk-UA"/>
        </w:rPr>
        <w:t>використаному</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складання</w:t>
      </w:r>
      <w:r w:rsidR="00163432" w:rsidRPr="009C7B99">
        <w:rPr>
          <w:lang w:val="uk-UA"/>
        </w:rPr>
        <w:t xml:space="preserve"> </w:t>
      </w:r>
      <w:r w:rsidRPr="009C7B99">
        <w:rPr>
          <w:lang w:val="uk-UA"/>
        </w:rPr>
        <w:t>даної</w:t>
      </w:r>
      <w:r w:rsidR="00163432" w:rsidRPr="009C7B99">
        <w:rPr>
          <w:lang w:val="uk-UA"/>
        </w:rPr>
        <w:t xml:space="preserve"> </w:t>
      </w:r>
      <w:r w:rsidRPr="009C7B99">
        <w:rPr>
          <w:lang w:val="uk-UA"/>
        </w:rPr>
        <w:t>моделі</w:t>
      </w:r>
      <w:r w:rsidR="00163432" w:rsidRPr="009C7B99">
        <w:rPr>
          <w:lang w:val="uk-UA"/>
        </w:rPr>
        <w:t>;</w:t>
      </w:r>
    </w:p>
    <w:p w:rsidR="00163432" w:rsidRPr="009C7B99" w:rsidRDefault="00132C67" w:rsidP="00163432">
      <w:pPr>
        <w:numPr>
          <w:ilvl w:val="0"/>
          <w:numId w:val="14"/>
        </w:numPr>
        <w:tabs>
          <w:tab w:val="clear" w:pos="1260"/>
          <w:tab w:val="left" w:pos="726"/>
        </w:tabs>
        <w:ind w:left="0" w:firstLine="709"/>
        <w:rPr>
          <w:lang w:val="uk-UA"/>
        </w:rPr>
      </w:pPr>
      <w:r w:rsidRPr="009C7B99">
        <w:rPr>
          <w:lang w:val="uk-UA"/>
        </w:rPr>
        <w:t>модель</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зручніша,</w:t>
      </w:r>
      <w:r w:rsidR="00163432" w:rsidRPr="009C7B99">
        <w:rPr>
          <w:lang w:val="uk-UA"/>
        </w:rPr>
        <w:t xml:space="preserve"> </w:t>
      </w:r>
      <w:r w:rsidRPr="009C7B99">
        <w:rPr>
          <w:lang w:val="uk-UA"/>
        </w:rPr>
        <w:t>ніж</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реальний</w:t>
      </w:r>
      <w:r w:rsidR="00163432" w:rsidRPr="009C7B99">
        <w:rPr>
          <w:lang w:val="uk-UA"/>
        </w:rPr>
        <w:t xml:space="preserve"> </w:t>
      </w:r>
      <w:r w:rsidRPr="009C7B99">
        <w:rPr>
          <w:lang w:val="uk-UA"/>
        </w:rPr>
        <w:t>аналог</w:t>
      </w:r>
      <w:r w:rsidR="00163432" w:rsidRPr="009C7B99">
        <w:rPr>
          <w:lang w:val="uk-UA"/>
        </w:rPr>
        <w:t xml:space="preserve"> -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w:t>
      </w:r>
    </w:p>
    <w:p w:rsidR="00163432" w:rsidRPr="009C7B99" w:rsidRDefault="00132C67" w:rsidP="00163432">
      <w:pPr>
        <w:tabs>
          <w:tab w:val="left" w:pos="726"/>
        </w:tabs>
        <w:rPr>
          <w:lang w:val="uk-UA"/>
        </w:rPr>
      </w:pPr>
      <w:r w:rsidRPr="009C7B99">
        <w:rPr>
          <w:lang w:val="uk-UA"/>
        </w:rPr>
        <w:t>Дотримання</w:t>
      </w:r>
      <w:r w:rsidR="00163432" w:rsidRPr="009C7B99">
        <w:rPr>
          <w:lang w:val="uk-UA"/>
        </w:rPr>
        <w:t xml:space="preserve"> </w:t>
      </w:r>
      <w:r w:rsidRPr="009C7B99">
        <w:rPr>
          <w:lang w:val="uk-UA"/>
        </w:rPr>
        <w:t>цих</w:t>
      </w:r>
      <w:r w:rsidR="00163432" w:rsidRPr="009C7B99">
        <w:rPr>
          <w:lang w:val="uk-UA"/>
        </w:rPr>
        <w:t xml:space="preserve"> </w:t>
      </w:r>
      <w:r w:rsidRPr="009C7B99">
        <w:rPr>
          <w:lang w:val="uk-UA"/>
        </w:rPr>
        <w:t>вимог</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реалізувати</w:t>
      </w:r>
      <w:r w:rsidR="00163432" w:rsidRPr="009C7B99">
        <w:rPr>
          <w:lang w:val="uk-UA"/>
        </w:rPr>
        <w:t xml:space="preserve"> </w:t>
      </w:r>
      <w:r w:rsidRPr="009C7B99">
        <w:rPr>
          <w:lang w:val="uk-UA"/>
        </w:rPr>
        <w:t>якісно</w:t>
      </w:r>
      <w:r w:rsidR="00163432" w:rsidRPr="009C7B99">
        <w:rPr>
          <w:lang w:val="uk-UA"/>
        </w:rPr>
        <w:t xml:space="preserve"> </w:t>
      </w:r>
      <w:r w:rsidRPr="009C7B99">
        <w:rPr>
          <w:lang w:val="uk-UA"/>
        </w:rPr>
        <w:t>нові</w:t>
      </w:r>
      <w:r w:rsidR="00163432" w:rsidRPr="009C7B99">
        <w:rPr>
          <w:lang w:val="uk-UA"/>
        </w:rPr>
        <w:t xml:space="preserve"> </w:t>
      </w:r>
      <w:r w:rsidRPr="009C7B99">
        <w:rPr>
          <w:lang w:val="uk-UA"/>
        </w:rPr>
        <w:t>можливості</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саме</w:t>
      </w:r>
      <w:r w:rsidR="00163432" w:rsidRPr="009C7B99">
        <w:rPr>
          <w:lang w:val="uk-UA"/>
        </w:rPr>
        <w:t>:</w:t>
      </w:r>
    </w:p>
    <w:p w:rsidR="00163432" w:rsidRPr="009C7B99" w:rsidRDefault="00132C67" w:rsidP="00163432">
      <w:pPr>
        <w:numPr>
          <w:ilvl w:val="0"/>
          <w:numId w:val="15"/>
        </w:numPr>
        <w:tabs>
          <w:tab w:val="clear" w:pos="1260"/>
          <w:tab w:val="left" w:pos="726"/>
        </w:tabs>
        <w:ind w:left="0" w:firstLine="709"/>
        <w:rPr>
          <w:lang w:val="uk-UA"/>
        </w:rPr>
      </w:pPr>
      <w:r w:rsidRPr="009C7B99">
        <w:rPr>
          <w:lang w:val="uk-UA"/>
        </w:rPr>
        <w:t>проведення</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визначення</w:t>
      </w:r>
      <w:r w:rsidR="00163432" w:rsidRPr="009C7B99">
        <w:rPr>
          <w:lang w:val="uk-UA"/>
        </w:rPr>
        <w:t xml:space="preserve"> </w:t>
      </w:r>
      <w:r w:rsidRPr="009C7B99">
        <w:rPr>
          <w:lang w:val="uk-UA"/>
        </w:rPr>
        <w:t>доцільності</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застосування</w:t>
      </w:r>
      <w:r w:rsidR="00163432" w:rsidRPr="009C7B99">
        <w:rPr>
          <w:lang w:val="uk-UA"/>
        </w:rPr>
        <w:t>;</w:t>
      </w:r>
    </w:p>
    <w:p w:rsidR="00163432" w:rsidRPr="009C7B99" w:rsidRDefault="00132C67" w:rsidP="00163432">
      <w:pPr>
        <w:numPr>
          <w:ilvl w:val="0"/>
          <w:numId w:val="15"/>
        </w:numPr>
        <w:tabs>
          <w:tab w:val="clear" w:pos="1260"/>
          <w:tab w:val="left" w:pos="726"/>
        </w:tabs>
        <w:ind w:left="0" w:firstLine="709"/>
        <w:rPr>
          <w:lang w:val="uk-UA"/>
        </w:rPr>
      </w:pPr>
      <w:r w:rsidRPr="009C7B99">
        <w:rPr>
          <w:lang w:val="uk-UA"/>
        </w:rPr>
        <w:t>проведення</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без</w:t>
      </w:r>
      <w:r w:rsidR="00163432" w:rsidRPr="009C7B99">
        <w:rPr>
          <w:lang w:val="uk-UA"/>
        </w:rPr>
        <w:t xml:space="preserve"> </w:t>
      </w:r>
      <w:r w:rsidRPr="009C7B99">
        <w:rPr>
          <w:lang w:val="uk-UA"/>
        </w:rPr>
        <w:t>втручання</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132C67" w:rsidP="00163432">
      <w:pPr>
        <w:numPr>
          <w:ilvl w:val="0"/>
          <w:numId w:val="15"/>
        </w:numPr>
        <w:tabs>
          <w:tab w:val="clear" w:pos="1260"/>
          <w:tab w:val="left" w:pos="726"/>
        </w:tabs>
        <w:ind w:left="0" w:firstLine="709"/>
        <w:rPr>
          <w:lang w:val="uk-UA"/>
        </w:rPr>
      </w:pPr>
      <w:r w:rsidRPr="009C7B99">
        <w:rPr>
          <w:lang w:val="uk-UA"/>
        </w:rPr>
        <w:t>визначення</w:t>
      </w:r>
      <w:r w:rsidR="00163432" w:rsidRPr="009C7B99">
        <w:rPr>
          <w:lang w:val="uk-UA"/>
        </w:rPr>
        <w:t xml:space="preserve"> </w:t>
      </w:r>
      <w:r w:rsidRPr="009C7B99">
        <w:rPr>
          <w:lang w:val="uk-UA"/>
        </w:rPr>
        <w:t>гранично</w:t>
      </w:r>
      <w:r w:rsidR="00163432" w:rsidRPr="009C7B99">
        <w:rPr>
          <w:lang w:val="uk-UA"/>
        </w:rPr>
        <w:t xml:space="preserve"> </w:t>
      </w:r>
      <w:r w:rsidRPr="009C7B99">
        <w:rPr>
          <w:lang w:val="uk-UA"/>
        </w:rPr>
        <w:t>допустимих</w:t>
      </w:r>
      <w:r w:rsidR="00163432" w:rsidRPr="009C7B99">
        <w:rPr>
          <w:lang w:val="uk-UA"/>
        </w:rPr>
        <w:t xml:space="preserve"> </w:t>
      </w:r>
      <w:r w:rsidRPr="009C7B99">
        <w:rPr>
          <w:lang w:val="uk-UA"/>
        </w:rPr>
        <w:t>значень</w:t>
      </w:r>
      <w:r w:rsidR="00163432" w:rsidRPr="009C7B99">
        <w:rPr>
          <w:lang w:val="uk-UA"/>
        </w:rPr>
        <w:t xml:space="preserve"> </w:t>
      </w:r>
      <w:r w:rsidRPr="009C7B99">
        <w:rPr>
          <w:lang w:val="uk-UA"/>
        </w:rPr>
        <w:t>обсягів</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потоків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інших</w:t>
      </w:r>
      <w:r w:rsidR="00163432" w:rsidRPr="009C7B99">
        <w:rPr>
          <w:lang w:val="uk-UA"/>
        </w:rPr>
        <w:t xml:space="preserve"> </w:t>
      </w:r>
      <w:r w:rsidRPr="009C7B99">
        <w:rPr>
          <w:lang w:val="uk-UA"/>
        </w:rPr>
        <w:t>параметрів</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без</w:t>
      </w:r>
      <w:r w:rsidR="00163432" w:rsidRPr="009C7B99">
        <w:rPr>
          <w:lang w:val="uk-UA"/>
        </w:rPr>
        <w:t xml:space="preserve"> </w:t>
      </w:r>
      <w:r w:rsidRPr="009C7B99">
        <w:rPr>
          <w:lang w:val="uk-UA"/>
        </w:rPr>
        <w:t>ризику</w:t>
      </w:r>
      <w:r w:rsidR="00163432" w:rsidRPr="009C7B99">
        <w:rPr>
          <w:lang w:val="uk-UA"/>
        </w:rPr>
        <w:t xml:space="preserve"> </w:t>
      </w:r>
      <w:r w:rsidRPr="009C7B99">
        <w:rPr>
          <w:lang w:val="uk-UA"/>
        </w:rPr>
        <w:t>руйнування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моделюється</w:t>
      </w:r>
      <w:r w:rsidR="00163432" w:rsidRPr="009C7B99">
        <w:rPr>
          <w:lang w:val="uk-UA"/>
        </w:rPr>
        <w:t xml:space="preserve"> [</w:t>
      </w:r>
      <w:r w:rsidRPr="009C7B99">
        <w:rPr>
          <w:lang w:val="uk-UA"/>
        </w:rPr>
        <w:t>16</w:t>
      </w:r>
      <w:r w:rsidR="00163432" w:rsidRPr="009C7B99">
        <w:rPr>
          <w:lang w:val="uk-UA"/>
        </w:rPr>
        <w:t>].</w:t>
      </w:r>
    </w:p>
    <w:p w:rsidR="00163432" w:rsidRPr="009C7B99" w:rsidRDefault="00132C67" w:rsidP="00163432">
      <w:pPr>
        <w:tabs>
          <w:tab w:val="left" w:pos="726"/>
        </w:tabs>
        <w:rPr>
          <w:lang w:val="uk-UA"/>
        </w:rPr>
      </w:pPr>
      <w:r w:rsidRPr="009C7B99">
        <w:rPr>
          <w:lang w:val="uk-UA"/>
        </w:rPr>
        <w:t>Найбільш</w:t>
      </w:r>
      <w:r w:rsidR="00163432" w:rsidRPr="009C7B99">
        <w:rPr>
          <w:lang w:val="uk-UA"/>
        </w:rPr>
        <w:t xml:space="preserve"> </w:t>
      </w:r>
      <w:r w:rsidRPr="009C7B99">
        <w:rPr>
          <w:lang w:val="uk-UA"/>
        </w:rPr>
        <w:t>ефективним</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логістиці</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математичне</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Воно</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встановлення</w:t>
      </w:r>
      <w:r w:rsidR="00163432" w:rsidRPr="009C7B99">
        <w:rPr>
          <w:lang w:val="uk-UA"/>
        </w:rPr>
        <w:t xml:space="preserve"> </w:t>
      </w:r>
      <w:r w:rsidRPr="009C7B99">
        <w:rPr>
          <w:lang w:val="uk-UA"/>
        </w:rPr>
        <w:t>відповідності</w:t>
      </w:r>
      <w:r w:rsidR="00163432" w:rsidRPr="009C7B99">
        <w:rPr>
          <w:lang w:val="uk-UA"/>
        </w:rPr>
        <w:t xml:space="preserve"> </w:t>
      </w:r>
      <w:r w:rsidRPr="009C7B99">
        <w:rPr>
          <w:lang w:val="uk-UA"/>
        </w:rPr>
        <w:t>конкретному</w:t>
      </w:r>
      <w:r w:rsidR="00163432" w:rsidRPr="009C7B99">
        <w:rPr>
          <w:lang w:val="uk-UA"/>
        </w:rPr>
        <w:t xml:space="preserve"> </w:t>
      </w:r>
      <w:r w:rsidRPr="009C7B99">
        <w:rPr>
          <w:lang w:val="uk-UA"/>
        </w:rPr>
        <w:t>реальному</w:t>
      </w:r>
      <w:r w:rsidR="00163432" w:rsidRPr="009C7B99">
        <w:rPr>
          <w:lang w:val="uk-UA"/>
        </w:rPr>
        <w:t xml:space="preserve"> </w:t>
      </w:r>
      <w:r w:rsidRPr="009C7B99">
        <w:rPr>
          <w:lang w:val="uk-UA"/>
        </w:rPr>
        <w:t>об’єкту</w:t>
      </w:r>
      <w:r w:rsidR="00163432" w:rsidRPr="009C7B99">
        <w:rPr>
          <w:lang w:val="uk-UA"/>
        </w:rPr>
        <w:t xml:space="preserve"> </w:t>
      </w:r>
      <w:r w:rsidRPr="009C7B99">
        <w:rPr>
          <w:lang w:val="uk-UA"/>
        </w:rPr>
        <w:t>деякого</w:t>
      </w:r>
      <w:r w:rsidR="00163432" w:rsidRPr="009C7B99">
        <w:rPr>
          <w:lang w:val="uk-UA"/>
        </w:rPr>
        <w:t xml:space="preserve"> </w:t>
      </w:r>
      <w:r w:rsidRPr="009C7B99">
        <w:rPr>
          <w:lang w:val="uk-UA"/>
        </w:rPr>
        <w:t>математичного</w:t>
      </w:r>
      <w:r w:rsidR="00163432" w:rsidRPr="009C7B99">
        <w:rPr>
          <w:lang w:val="uk-UA"/>
        </w:rPr>
        <w:t xml:space="preserve"> </w:t>
      </w:r>
      <w:r w:rsidRPr="009C7B99">
        <w:rPr>
          <w:lang w:val="uk-UA"/>
        </w:rPr>
        <w:t>об’єкта,</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називається</w:t>
      </w:r>
      <w:r w:rsidR="00163432" w:rsidRPr="009C7B99">
        <w:rPr>
          <w:lang w:val="uk-UA"/>
        </w:rPr>
        <w:t xml:space="preserve"> </w:t>
      </w:r>
      <w:r w:rsidRPr="009C7B99">
        <w:rPr>
          <w:lang w:val="uk-UA"/>
        </w:rPr>
        <w:t>математичною</w:t>
      </w:r>
      <w:r w:rsidR="00163432" w:rsidRPr="009C7B99">
        <w:rPr>
          <w:lang w:val="uk-UA"/>
        </w:rPr>
        <w:t xml:space="preserve"> </w:t>
      </w:r>
      <w:r w:rsidRPr="009C7B99">
        <w:rPr>
          <w:lang w:val="uk-UA"/>
        </w:rPr>
        <w:t>моделлю</w:t>
      </w:r>
      <w:r w:rsidR="00163432" w:rsidRPr="009C7B99">
        <w:rPr>
          <w:lang w:val="uk-UA"/>
        </w:rPr>
        <w:t xml:space="preserve">. </w:t>
      </w:r>
      <w:r w:rsidRPr="009C7B99">
        <w:rPr>
          <w:lang w:val="uk-UA"/>
        </w:rPr>
        <w:t>Самими</w:t>
      </w:r>
      <w:r w:rsidR="00163432" w:rsidRPr="009C7B99">
        <w:rPr>
          <w:lang w:val="uk-UA"/>
        </w:rPr>
        <w:t xml:space="preserve"> </w:t>
      </w:r>
      <w:r w:rsidRPr="009C7B99">
        <w:rPr>
          <w:lang w:val="uk-UA"/>
        </w:rPr>
        <w:t>поширеними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логістиці</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два</w:t>
      </w:r>
      <w:r w:rsidR="00163432" w:rsidRPr="009C7B99">
        <w:rPr>
          <w:lang w:val="uk-UA"/>
        </w:rPr>
        <w:t xml:space="preserve"> </w:t>
      </w:r>
      <w:r w:rsidRPr="009C7B99">
        <w:rPr>
          <w:lang w:val="uk-UA"/>
        </w:rPr>
        <w:t>види</w:t>
      </w:r>
      <w:r w:rsidR="00163432" w:rsidRPr="009C7B99">
        <w:rPr>
          <w:lang w:val="uk-UA"/>
        </w:rPr>
        <w:t xml:space="preserve"> </w:t>
      </w:r>
      <w:r w:rsidRPr="009C7B99">
        <w:rPr>
          <w:lang w:val="uk-UA"/>
        </w:rPr>
        <w:t>математичного</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аналітичне</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імітаційне</w:t>
      </w:r>
      <w:r w:rsidR="00163432" w:rsidRPr="009C7B99">
        <w:rPr>
          <w:lang w:val="uk-UA"/>
        </w:rPr>
        <w:t>.</w:t>
      </w:r>
    </w:p>
    <w:p w:rsidR="00163432" w:rsidRPr="009C7B99" w:rsidRDefault="00132C67" w:rsidP="00163432">
      <w:pPr>
        <w:tabs>
          <w:tab w:val="left" w:pos="726"/>
        </w:tabs>
        <w:rPr>
          <w:lang w:val="uk-UA"/>
        </w:rPr>
      </w:pPr>
      <w:r w:rsidRPr="009C7B99">
        <w:rPr>
          <w:lang w:val="uk-UA"/>
        </w:rPr>
        <w:t>Аналітичне</w:t>
      </w:r>
      <w:r w:rsidR="00163432" w:rsidRPr="009C7B99">
        <w:rPr>
          <w:lang w:val="uk-UA"/>
        </w:rPr>
        <w:t xml:space="preserve"> </w:t>
      </w:r>
      <w:r w:rsidRPr="009C7B99">
        <w:rPr>
          <w:lang w:val="uk-UA"/>
        </w:rPr>
        <w:t>моделювання</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своєрідний</w:t>
      </w:r>
      <w:r w:rsidR="00163432" w:rsidRPr="009C7B99">
        <w:rPr>
          <w:lang w:val="uk-UA"/>
        </w:rPr>
        <w:t xml:space="preserve"> </w:t>
      </w:r>
      <w:r w:rsidRPr="009C7B99">
        <w:rPr>
          <w:lang w:val="uk-UA"/>
        </w:rPr>
        <w:t>математичний</w:t>
      </w:r>
      <w:r w:rsidR="00163432" w:rsidRPr="009C7B99">
        <w:rPr>
          <w:lang w:val="uk-UA"/>
        </w:rPr>
        <w:t xml:space="preserve"> </w:t>
      </w:r>
      <w:r w:rsidRPr="009C7B99">
        <w:rPr>
          <w:lang w:val="uk-UA"/>
        </w:rPr>
        <w:t>підхід</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мета</w:t>
      </w:r>
      <w:r w:rsidR="00163432" w:rsidRPr="009C7B99">
        <w:rPr>
          <w:lang w:val="uk-UA"/>
        </w:rPr>
        <w:t xml:space="preserve"> </w:t>
      </w:r>
      <w:r w:rsidRPr="009C7B99">
        <w:rPr>
          <w:lang w:val="uk-UA"/>
        </w:rPr>
        <w:t>якого</w:t>
      </w:r>
      <w:r w:rsidR="00163432" w:rsidRPr="009C7B99">
        <w:rPr>
          <w:lang w:val="uk-UA"/>
        </w:rPr>
        <w:t xml:space="preserve"> - </w:t>
      </w:r>
      <w:r w:rsidRPr="009C7B99">
        <w:rPr>
          <w:lang w:val="uk-UA"/>
        </w:rPr>
        <w:t>отримання</w:t>
      </w:r>
      <w:r w:rsidR="00163432" w:rsidRPr="009C7B99">
        <w:rPr>
          <w:lang w:val="uk-UA"/>
        </w:rPr>
        <w:t xml:space="preserve"> </w:t>
      </w:r>
      <w:r w:rsidRPr="009C7B99">
        <w:rPr>
          <w:lang w:val="uk-UA"/>
        </w:rPr>
        <w:t>максимально</w:t>
      </w:r>
      <w:r w:rsidR="00163432" w:rsidRPr="009C7B99">
        <w:rPr>
          <w:lang w:val="uk-UA"/>
        </w:rPr>
        <w:t xml:space="preserve"> </w:t>
      </w:r>
      <w:r w:rsidRPr="009C7B99">
        <w:rPr>
          <w:lang w:val="uk-UA"/>
        </w:rPr>
        <w:t>точних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аналітичного</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розбивається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три</w:t>
      </w:r>
      <w:r w:rsidR="00163432" w:rsidRPr="009C7B99">
        <w:rPr>
          <w:lang w:val="uk-UA"/>
        </w:rPr>
        <w:t xml:space="preserve"> </w:t>
      </w:r>
      <w:r w:rsidRPr="009C7B99">
        <w:rPr>
          <w:lang w:val="uk-UA"/>
        </w:rPr>
        <w:t>етапи</w:t>
      </w:r>
      <w:r w:rsidR="00163432" w:rsidRPr="009C7B99">
        <w:rPr>
          <w:lang w:val="uk-UA"/>
        </w:rPr>
        <w:t>.</w:t>
      </w:r>
    </w:p>
    <w:p w:rsidR="00163432" w:rsidRPr="009C7B99" w:rsidRDefault="00132C67" w:rsidP="00163432">
      <w:pPr>
        <w:tabs>
          <w:tab w:val="left" w:pos="726"/>
        </w:tabs>
        <w:rPr>
          <w:lang w:val="uk-UA"/>
        </w:rPr>
      </w:pPr>
      <w:r w:rsidRPr="009C7B99">
        <w:rPr>
          <w:lang w:val="uk-UA"/>
        </w:rPr>
        <w:t>На</w:t>
      </w:r>
      <w:r w:rsidR="00163432" w:rsidRPr="009C7B99">
        <w:rPr>
          <w:lang w:val="uk-UA"/>
        </w:rPr>
        <w:t xml:space="preserve"> </w:t>
      </w:r>
      <w:r w:rsidRPr="009C7B99">
        <w:rPr>
          <w:lang w:val="uk-UA"/>
        </w:rPr>
        <w:t>першому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формулюються</w:t>
      </w:r>
      <w:r w:rsidR="00163432" w:rsidRPr="009C7B99">
        <w:rPr>
          <w:lang w:val="uk-UA"/>
        </w:rPr>
        <w:t xml:space="preserve"> </w:t>
      </w:r>
      <w:r w:rsidRPr="009C7B99">
        <w:rPr>
          <w:lang w:val="uk-UA"/>
        </w:rPr>
        <w:t>математичні</w:t>
      </w:r>
      <w:r w:rsidR="00163432" w:rsidRPr="009C7B99">
        <w:rPr>
          <w:lang w:val="uk-UA"/>
        </w:rPr>
        <w:t xml:space="preserve"> </w:t>
      </w:r>
      <w:r w:rsidRPr="009C7B99">
        <w:rPr>
          <w:lang w:val="uk-UA"/>
        </w:rPr>
        <w:t>закони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залежності,</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зв’язують</w:t>
      </w:r>
      <w:r w:rsidR="00163432" w:rsidRPr="009C7B99">
        <w:rPr>
          <w:lang w:val="uk-UA"/>
        </w:rPr>
        <w:t xml:space="preserve"> </w:t>
      </w:r>
      <w:r w:rsidRPr="009C7B99">
        <w:rPr>
          <w:lang w:val="uk-UA"/>
        </w:rPr>
        <w:t>окремі</w:t>
      </w:r>
      <w:r w:rsidR="00163432" w:rsidRPr="009C7B99">
        <w:rPr>
          <w:lang w:val="uk-UA"/>
        </w:rPr>
        <w:t xml:space="preserve"> </w:t>
      </w:r>
      <w:r w:rsidRPr="009C7B99">
        <w:rPr>
          <w:lang w:val="uk-UA"/>
        </w:rPr>
        <w:t>об’єкти</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закони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залежності</w:t>
      </w:r>
      <w:r w:rsidR="00163432" w:rsidRPr="009C7B99">
        <w:rPr>
          <w:lang w:val="uk-UA"/>
        </w:rPr>
        <w:t xml:space="preserve"> </w:t>
      </w:r>
      <w:r w:rsidRPr="009C7B99">
        <w:rPr>
          <w:lang w:val="uk-UA"/>
        </w:rPr>
        <w:t>формалізуються</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виді</w:t>
      </w:r>
      <w:r w:rsidR="00163432" w:rsidRPr="009C7B99">
        <w:rPr>
          <w:lang w:val="uk-UA"/>
        </w:rPr>
        <w:t xml:space="preserve"> </w:t>
      </w:r>
      <w:r w:rsidRPr="009C7B99">
        <w:rPr>
          <w:lang w:val="uk-UA"/>
        </w:rPr>
        <w:t>деяких</w:t>
      </w:r>
      <w:r w:rsidR="00163432" w:rsidRPr="009C7B99">
        <w:rPr>
          <w:lang w:val="uk-UA"/>
        </w:rPr>
        <w:t xml:space="preserve"> </w:t>
      </w:r>
      <w:r w:rsidRPr="009C7B99">
        <w:rPr>
          <w:lang w:val="uk-UA"/>
        </w:rPr>
        <w:t>функціональних</w:t>
      </w:r>
      <w:r w:rsidR="00163432" w:rsidRPr="009C7B99">
        <w:rPr>
          <w:lang w:val="uk-UA"/>
        </w:rPr>
        <w:t xml:space="preserve"> </w:t>
      </w:r>
      <w:r w:rsidRPr="009C7B99">
        <w:rPr>
          <w:lang w:val="uk-UA"/>
        </w:rPr>
        <w:t>відношень</w:t>
      </w:r>
      <w:r w:rsidR="00163432" w:rsidRPr="009C7B99">
        <w:rPr>
          <w:lang w:val="uk-UA"/>
        </w:rPr>
        <w:t>.</w:t>
      </w:r>
    </w:p>
    <w:p w:rsidR="00163432" w:rsidRPr="009C7B99" w:rsidRDefault="00132C67" w:rsidP="00163432">
      <w:pPr>
        <w:tabs>
          <w:tab w:val="left" w:pos="726"/>
        </w:tabs>
        <w:rPr>
          <w:lang w:val="uk-UA"/>
        </w:rPr>
      </w:pPr>
      <w:r w:rsidRPr="009C7B99">
        <w:rPr>
          <w:lang w:val="uk-UA"/>
        </w:rPr>
        <w:t>На</w:t>
      </w:r>
      <w:r w:rsidR="00163432" w:rsidRPr="009C7B99">
        <w:rPr>
          <w:lang w:val="uk-UA"/>
        </w:rPr>
        <w:t xml:space="preserve"> </w:t>
      </w:r>
      <w:r w:rsidRPr="009C7B99">
        <w:rPr>
          <w:lang w:val="uk-UA"/>
        </w:rPr>
        <w:t>другову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здійснюється</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рівнянь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отримання</w:t>
      </w:r>
      <w:r w:rsidR="00163432" w:rsidRPr="009C7B99">
        <w:rPr>
          <w:lang w:val="uk-UA"/>
        </w:rPr>
        <w:t xml:space="preserve"> </w:t>
      </w:r>
      <w:r w:rsidRPr="009C7B99">
        <w:rPr>
          <w:lang w:val="uk-UA"/>
        </w:rPr>
        <w:t>теоретичних</w:t>
      </w:r>
      <w:r w:rsidR="00163432" w:rsidRPr="009C7B99">
        <w:rPr>
          <w:lang w:val="uk-UA"/>
        </w:rPr>
        <w:t xml:space="preserve"> </w:t>
      </w:r>
      <w:r w:rsidRPr="009C7B99">
        <w:rPr>
          <w:lang w:val="uk-UA"/>
        </w:rPr>
        <w:t>результатів</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цього</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залучені</w:t>
      </w:r>
      <w:r w:rsidR="00163432" w:rsidRPr="009C7B99">
        <w:rPr>
          <w:lang w:val="uk-UA"/>
        </w:rPr>
        <w:t xml:space="preserve"> </w:t>
      </w:r>
      <w:r w:rsidRPr="009C7B99">
        <w:rPr>
          <w:lang w:val="uk-UA"/>
        </w:rPr>
        <w:t>обчислювальна</w:t>
      </w:r>
      <w:r w:rsidR="00163432" w:rsidRPr="009C7B99">
        <w:rPr>
          <w:lang w:val="uk-UA"/>
        </w:rPr>
        <w:t xml:space="preserve"> </w:t>
      </w:r>
      <w:r w:rsidRPr="009C7B99">
        <w:rPr>
          <w:lang w:val="uk-UA"/>
        </w:rPr>
        <w:t>техніка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відповідні</w:t>
      </w:r>
      <w:r w:rsidR="00163432" w:rsidRPr="009C7B99">
        <w:rPr>
          <w:lang w:val="uk-UA"/>
        </w:rPr>
        <w:t xml:space="preserve"> </w:t>
      </w:r>
      <w:r w:rsidRPr="009C7B99">
        <w:rPr>
          <w:lang w:val="uk-UA"/>
        </w:rPr>
        <w:t>технології</w:t>
      </w:r>
      <w:r w:rsidR="00163432" w:rsidRPr="009C7B99">
        <w:rPr>
          <w:lang w:val="uk-UA"/>
        </w:rPr>
        <w:t>.</w:t>
      </w:r>
    </w:p>
    <w:p w:rsidR="00163432" w:rsidRPr="009C7B99" w:rsidRDefault="00132C67" w:rsidP="00163432">
      <w:pPr>
        <w:tabs>
          <w:tab w:val="left" w:pos="726"/>
        </w:tabs>
        <w:rPr>
          <w:lang w:val="uk-UA"/>
        </w:rPr>
      </w:pPr>
      <w:r w:rsidRPr="009C7B99">
        <w:rPr>
          <w:lang w:val="uk-UA"/>
        </w:rPr>
        <w:t>На</w:t>
      </w:r>
      <w:r w:rsidR="00163432" w:rsidRPr="009C7B99">
        <w:rPr>
          <w:lang w:val="uk-UA"/>
        </w:rPr>
        <w:t xml:space="preserve"> </w:t>
      </w:r>
      <w:r w:rsidRPr="009C7B99">
        <w:rPr>
          <w:lang w:val="uk-UA"/>
        </w:rPr>
        <w:t>третьому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виконується</w:t>
      </w:r>
      <w:r w:rsidR="00163432" w:rsidRPr="009C7B99">
        <w:rPr>
          <w:lang w:val="uk-UA"/>
        </w:rPr>
        <w:t xml:space="preserve"> </w:t>
      </w:r>
      <w:r w:rsidRPr="009C7B99">
        <w:rPr>
          <w:lang w:val="uk-UA"/>
        </w:rPr>
        <w:t>зіставлення</w:t>
      </w:r>
      <w:r w:rsidR="00163432" w:rsidRPr="009C7B99">
        <w:rPr>
          <w:lang w:val="uk-UA"/>
        </w:rPr>
        <w:t xml:space="preserve"> </w:t>
      </w:r>
      <w:r w:rsidRPr="009C7B99">
        <w:rPr>
          <w:lang w:val="uk-UA"/>
        </w:rPr>
        <w:t>отриманих</w:t>
      </w:r>
      <w:r w:rsidR="00163432" w:rsidRPr="009C7B99">
        <w:rPr>
          <w:lang w:val="uk-UA"/>
        </w:rPr>
        <w:t xml:space="preserve"> </w:t>
      </w:r>
      <w:r w:rsidRPr="009C7B99">
        <w:rPr>
          <w:lang w:val="uk-UA"/>
        </w:rPr>
        <w:t>результатів</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реальністю,</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здійснюється</w:t>
      </w:r>
      <w:r w:rsidR="00163432" w:rsidRPr="009C7B99">
        <w:rPr>
          <w:lang w:val="uk-UA"/>
        </w:rPr>
        <w:t xml:space="preserve"> </w:t>
      </w:r>
      <w:r w:rsidRPr="009C7B99">
        <w:rPr>
          <w:lang w:val="uk-UA"/>
        </w:rPr>
        <w:t>перевірка</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адекватність</w:t>
      </w:r>
      <w:r w:rsidR="00163432" w:rsidRPr="009C7B99">
        <w:rPr>
          <w:lang w:val="uk-UA"/>
        </w:rPr>
        <w:t>.</w:t>
      </w:r>
    </w:p>
    <w:p w:rsidR="00163432" w:rsidRPr="009C7B99" w:rsidRDefault="00132C67" w:rsidP="00163432">
      <w:pPr>
        <w:tabs>
          <w:tab w:val="left" w:pos="726"/>
        </w:tabs>
        <w:rPr>
          <w:lang w:val="uk-UA"/>
        </w:rPr>
      </w:pPr>
      <w:r w:rsidRPr="009C7B99">
        <w:rPr>
          <w:lang w:val="uk-UA"/>
        </w:rPr>
        <w:t>Імітаційне</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проведенні</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ЕОМ</w:t>
      </w:r>
      <w:r w:rsidR="00163432" w:rsidRPr="009C7B99">
        <w:rPr>
          <w:lang w:val="uk-UA"/>
        </w:rPr>
        <w:t xml:space="preserve"> </w:t>
      </w:r>
      <w:r w:rsidRPr="009C7B99">
        <w:rPr>
          <w:lang w:val="uk-UA"/>
        </w:rPr>
        <w:t>числових</w:t>
      </w:r>
      <w:r w:rsidR="00163432" w:rsidRPr="009C7B99">
        <w:rPr>
          <w:lang w:val="uk-UA"/>
        </w:rPr>
        <w:t xml:space="preserve"> </w:t>
      </w:r>
      <w:r w:rsidRPr="009C7B99">
        <w:rPr>
          <w:lang w:val="uk-UA"/>
        </w:rPr>
        <w:t>експериментів</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математичною</w:t>
      </w:r>
      <w:r w:rsidR="00163432" w:rsidRPr="009C7B99">
        <w:rPr>
          <w:lang w:val="uk-UA"/>
        </w:rPr>
        <w:t xml:space="preserve"> </w:t>
      </w:r>
      <w:r w:rsidRPr="009C7B99">
        <w:rPr>
          <w:lang w:val="uk-UA"/>
        </w:rPr>
        <w:t>моделлю,</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описує</w:t>
      </w:r>
      <w:r w:rsidR="00163432" w:rsidRPr="009C7B99">
        <w:rPr>
          <w:lang w:val="uk-UA"/>
        </w:rPr>
        <w:t xml:space="preserve"> </w:t>
      </w:r>
      <w:r w:rsidRPr="009C7B99">
        <w:rPr>
          <w:lang w:val="uk-UA"/>
        </w:rPr>
        <w:t>поведінку</w:t>
      </w:r>
      <w:r w:rsidR="00163432" w:rsidRPr="009C7B99">
        <w:rPr>
          <w:lang w:val="uk-UA"/>
        </w:rPr>
        <w:t xml:space="preserve"> </w:t>
      </w:r>
      <w:r w:rsidRPr="009C7B99">
        <w:rPr>
          <w:lang w:val="uk-UA"/>
        </w:rPr>
        <w:t>складної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протязі</w:t>
      </w:r>
      <w:r w:rsidR="00163432" w:rsidRPr="009C7B99">
        <w:rPr>
          <w:lang w:val="uk-UA"/>
        </w:rPr>
        <w:t xml:space="preserve"> </w:t>
      </w:r>
      <w:r w:rsidRPr="009C7B99">
        <w:rPr>
          <w:lang w:val="uk-UA"/>
        </w:rPr>
        <w:t>періодів</w:t>
      </w:r>
      <w:r w:rsidR="00163432" w:rsidRPr="009C7B99">
        <w:rPr>
          <w:lang w:val="uk-UA"/>
        </w:rPr>
        <w:t xml:space="preserve"> </w:t>
      </w:r>
      <w:r w:rsidRPr="009C7B99">
        <w:rPr>
          <w:lang w:val="uk-UA"/>
        </w:rPr>
        <w:t>часу</w:t>
      </w:r>
      <w:r w:rsidR="00163432" w:rsidRPr="009C7B99">
        <w:rPr>
          <w:lang w:val="uk-UA"/>
        </w:rPr>
        <w:t xml:space="preserve"> </w:t>
      </w:r>
      <w:r w:rsidRPr="009C7B99">
        <w:rPr>
          <w:lang w:val="uk-UA"/>
        </w:rPr>
        <w:t>встановленої</w:t>
      </w:r>
      <w:r w:rsidR="00163432" w:rsidRPr="009C7B99">
        <w:rPr>
          <w:lang w:val="uk-UA"/>
        </w:rPr>
        <w:t xml:space="preserve"> </w:t>
      </w:r>
      <w:r w:rsidRPr="009C7B99">
        <w:rPr>
          <w:lang w:val="uk-UA"/>
        </w:rPr>
        <w:t>тривалості</w:t>
      </w:r>
      <w:r w:rsidR="00163432" w:rsidRPr="009C7B99">
        <w:rPr>
          <w:lang w:val="uk-UA"/>
        </w:rPr>
        <w:t xml:space="preserve">. </w:t>
      </w:r>
      <w:r w:rsidRPr="009C7B99">
        <w:rPr>
          <w:lang w:val="uk-UA"/>
        </w:rPr>
        <w:t>Імітаційне</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застосовується,</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правило,</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тих</w:t>
      </w:r>
      <w:r w:rsidR="00163432" w:rsidRPr="009C7B99">
        <w:rPr>
          <w:lang w:val="uk-UA"/>
        </w:rPr>
        <w:t xml:space="preserve"> </w:t>
      </w:r>
      <w:r w:rsidRPr="009C7B99">
        <w:rPr>
          <w:lang w:val="uk-UA"/>
        </w:rPr>
        <w:t>випадках,</w:t>
      </w:r>
      <w:r w:rsidR="00163432" w:rsidRPr="009C7B99">
        <w:rPr>
          <w:lang w:val="uk-UA"/>
        </w:rPr>
        <w:t xml:space="preserve"> </w:t>
      </w:r>
      <w:r w:rsidRPr="009C7B99">
        <w:rPr>
          <w:lang w:val="uk-UA"/>
        </w:rPr>
        <w:t>коли</w:t>
      </w:r>
      <w:r w:rsidR="00163432" w:rsidRPr="009C7B99">
        <w:rPr>
          <w:lang w:val="uk-UA"/>
        </w:rPr>
        <w:t xml:space="preserve"> </w:t>
      </w:r>
      <w:r w:rsidRPr="009C7B99">
        <w:rPr>
          <w:lang w:val="uk-UA"/>
        </w:rPr>
        <w:t>аналітичні</w:t>
      </w:r>
      <w:r w:rsidR="00163432" w:rsidRPr="009C7B99">
        <w:rPr>
          <w:lang w:val="uk-UA"/>
        </w:rPr>
        <w:t xml:space="preserve"> </w:t>
      </w:r>
      <w:r w:rsidRPr="009C7B99">
        <w:rPr>
          <w:lang w:val="uk-UA"/>
        </w:rPr>
        <w:t>способи</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тієї</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іншої</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відсутні</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пошук</w:t>
      </w:r>
      <w:r w:rsidR="00163432" w:rsidRPr="009C7B99">
        <w:rPr>
          <w:lang w:val="uk-UA"/>
        </w:rPr>
        <w:t xml:space="preserve"> </w:t>
      </w:r>
      <w:r w:rsidRPr="009C7B99">
        <w:rPr>
          <w:lang w:val="uk-UA"/>
        </w:rPr>
        <w:t>вимагає</w:t>
      </w:r>
      <w:r w:rsidR="00163432" w:rsidRPr="009C7B99">
        <w:rPr>
          <w:lang w:val="uk-UA"/>
        </w:rPr>
        <w:t xml:space="preserve"> </w:t>
      </w:r>
      <w:r w:rsidRPr="009C7B99">
        <w:rPr>
          <w:lang w:val="uk-UA"/>
        </w:rPr>
        <w:t>занадто</w:t>
      </w:r>
      <w:r w:rsidR="00163432" w:rsidRPr="009C7B99">
        <w:rPr>
          <w:lang w:val="uk-UA"/>
        </w:rPr>
        <w:t xml:space="preserve"> </w:t>
      </w:r>
      <w:r w:rsidRPr="009C7B99">
        <w:rPr>
          <w:lang w:val="uk-UA"/>
        </w:rPr>
        <w:t>багато</w:t>
      </w:r>
      <w:r w:rsidR="00163432" w:rsidRPr="009C7B99">
        <w:rPr>
          <w:lang w:val="uk-UA"/>
        </w:rPr>
        <w:t xml:space="preserve"> </w:t>
      </w:r>
      <w:r w:rsidRPr="009C7B99">
        <w:rPr>
          <w:lang w:val="uk-UA"/>
        </w:rPr>
        <w:t>витрат</w:t>
      </w:r>
      <w:r w:rsidR="00163432" w:rsidRPr="009C7B99">
        <w:rPr>
          <w:lang w:val="uk-UA"/>
        </w:rPr>
        <w:t>.</w:t>
      </w:r>
    </w:p>
    <w:p w:rsidR="00163432" w:rsidRPr="009C7B99" w:rsidRDefault="00132C67"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логістичне</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поєднувати</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тільки</w:t>
      </w:r>
      <w:r w:rsidR="00163432" w:rsidRPr="009C7B99">
        <w:rPr>
          <w:lang w:val="uk-UA"/>
        </w:rPr>
        <w:t xml:space="preserve"> </w:t>
      </w:r>
      <w:r w:rsidRPr="009C7B99">
        <w:rPr>
          <w:lang w:val="uk-UA"/>
        </w:rPr>
        <w:t>можливі</w:t>
      </w:r>
      <w:r w:rsidR="00163432" w:rsidRPr="009C7B99">
        <w:rPr>
          <w:lang w:val="uk-UA"/>
        </w:rPr>
        <w:t xml:space="preserve"> </w:t>
      </w:r>
      <w:r w:rsidRPr="009C7B99">
        <w:rPr>
          <w:lang w:val="uk-UA"/>
        </w:rPr>
        <w:t>зв’язки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умовах</w:t>
      </w:r>
      <w:r w:rsidR="00163432" w:rsidRPr="009C7B99">
        <w:rPr>
          <w:lang w:val="uk-UA"/>
        </w:rPr>
        <w:t xml:space="preserve"> </w:t>
      </w:r>
      <w:r w:rsidRPr="009C7B99">
        <w:rPr>
          <w:lang w:val="uk-UA"/>
        </w:rPr>
        <w:t>динаміки</w:t>
      </w:r>
      <w:r w:rsidR="00163432" w:rsidRPr="009C7B99">
        <w:rPr>
          <w:lang w:val="uk-UA"/>
        </w:rPr>
        <w:t xml:space="preserve"> </w:t>
      </w:r>
      <w:r w:rsidRPr="009C7B99">
        <w:rPr>
          <w:lang w:val="uk-UA"/>
        </w:rPr>
        <w:t>існуючого</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вірогідні</w:t>
      </w:r>
      <w:r w:rsidR="00163432" w:rsidRPr="009C7B99">
        <w:rPr>
          <w:lang w:val="uk-UA"/>
        </w:rPr>
        <w:t xml:space="preserve"> </w:t>
      </w:r>
      <w:r w:rsidRPr="009C7B99">
        <w:rPr>
          <w:lang w:val="uk-UA"/>
        </w:rPr>
        <w:t>відносини</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прогнозованому</w:t>
      </w:r>
      <w:r w:rsidR="00163432" w:rsidRPr="009C7B99">
        <w:rPr>
          <w:lang w:val="uk-UA"/>
        </w:rPr>
        <w:t xml:space="preserve"> </w:t>
      </w:r>
      <w:r w:rsidRPr="009C7B99">
        <w:rPr>
          <w:lang w:val="uk-UA"/>
        </w:rPr>
        <w:t>ринку</w:t>
      </w:r>
      <w:r w:rsidR="00163432" w:rsidRPr="009C7B99">
        <w:rPr>
          <w:lang w:val="uk-UA"/>
        </w:rPr>
        <w:t>.</w:t>
      </w:r>
    </w:p>
    <w:p w:rsidR="00163432" w:rsidRPr="009C7B99" w:rsidRDefault="00132C67" w:rsidP="00163432">
      <w:pPr>
        <w:tabs>
          <w:tab w:val="left" w:pos="726"/>
        </w:tabs>
        <w:rPr>
          <w:lang w:val="uk-UA"/>
        </w:rPr>
      </w:pPr>
      <w:r w:rsidRPr="009C7B99">
        <w:rPr>
          <w:lang w:val="uk-UA"/>
        </w:rPr>
        <w:t>При</w:t>
      </w:r>
      <w:r w:rsidR="00163432" w:rsidRPr="009C7B99">
        <w:rPr>
          <w:lang w:val="uk-UA"/>
        </w:rPr>
        <w:t xml:space="preserve"> </w:t>
      </w:r>
      <w:r w:rsidRPr="009C7B99">
        <w:rPr>
          <w:lang w:val="uk-UA"/>
        </w:rPr>
        <w:t>розробці</w:t>
      </w:r>
      <w:r w:rsidR="00163432" w:rsidRPr="009C7B99">
        <w:rPr>
          <w:lang w:val="uk-UA"/>
        </w:rPr>
        <w:t xml:space="preserve"> </w:t>
      </w:r>
      <w:r w:rsidRPr="009C7B99">
        <w:rPr>
          <w:lang w:val="uk-UA"/>
        </w:rPr>
        <w:t>моделей</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повинен</w:t>
      </w:r>
      <w:r w:rsidR="00163432" w:rsidRPr="009C7B99">
        <w:rPr>
          <w:lang w:val="uk-UA"/>
        </w:rPr>
        <w:t xml:space="preserve"> </w:t>
      </w:r>
      <w:r w:rsidRPr="009C7B99">
        <w:rPr>
          <w:lang w:val="uk-UA"/>
        </w:rPr>
        <w:t>враховуватись</w:t>
      </w:r>
      <w:r w:rsidR="00163432" w:rsidRPr="009C7B99">
        <w:rPr>
          <w:lang w:val="uk-UA"/>
        </w:rPr>
        <w:t xml:space="preserve"> </w:t>
      </w:r>
      <w:r w:rsidRPr="009C7B99">
        <w:rPr>
          <w:lang w:val="uk-UA"/>
        </w:rPr>
        <w:t>вплив</w:t>
      </w:r>
      <w:r w:rsidR="00163432" w:rsidRPr="009C7B99">
        <w:rPr>
          <w:lang w:val="uk-UA"/>
        </w:rPr>
        <w:t xml:space="preserve"> </w:t>
      </w:r>
      <w:r w:rsidRPr="009C7B99">
        <w:rPr>
          <w:lang w:val="uk-UA"/>
        </w:rPr>
        <w:t>багатьох</w:t>
      </w:r>
      <w:r w:rsidR="00163432" w:rsidRPr="009C7B99">
        <w:rPr>
          <w:lang w:val="uk-UA"/>
        </w:rPr>
        <w:t xml:space="preserve"> </w:t>
      </w:r>
      <w:r w:rsidRPr="009C7B99">
        <w:rPr>
          <w:lang w:val="uk-UA"/>
        </w:rPr>
        <w:t>об’єктивних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суб’єктивних</w:t>
      </w:r>
      <w:r w:rsidR="00163432" w:rsidRPr="009C7B99">
        <w:rPr>
          <w:lang w:val="uk-UA"/>
        </w:rPr>
        <w:t xml:space="preserve"> </w:t>
      </w:r>
      <w:r w:rsidRPr="009C7B99">
        <w:rPr>
          <w:lang w:val="uk-UA"/>
        </w:rPr>
        <w:t>факторів,</w:t>
      </w:r>
      <w:r w:rsidR="00163432" w:rsidRPr="009C7B99">
        <w:rPr>
          <w:lang w:val="uk-UA"/>
        </w:rPr>
        <w:t xml:space="preserve"> </w:t>
      </w:r>
      <w:r w:rsidRPr="009C7B99">
        <w:rPr>
          <w:lang w:val="uk-UA"/>
        </w:rPr>
        <w:t>діючих</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певний</w:t>
      </w:r>
      <w:r w:rsidR="00163432" w:rsidRPr="009C7B99">
        <w:rPr>
          <w:lang w:val="uk-UA"/>
        </w:rPr>
        <w:t xml:space="preserve"> </w:t>
      </w:r>
      <w:r w:rsidRPr="009C7B99">
        <w:rPr>
          <w:lang w:val="uk-UA"/>
        </w:rPr>
        <w:t>момент</w:t>
      </w:r>
      <w:r w:rsidR="00163432" w:rsidRPr="009C7B99">
        <w:rPr>
          <w:lang w:val="uk-UA"/>
        </w:rPr>
        <w:t xml:space="preserve"> </w:t>
      </w:r>
      <w:r w:rsidRPr="009C7B99">
        <w:rPr>
          <w:lang w:val="uk-UA"/>
        </w:rPr>
        <w:t>часу</w:t>
      </w:r>
      <w:r w:rsidR="00163432" w:rsidRPr="009C7B99">
        <w:rPr>
          <w:lang w:val="uk-UA"/>
        </w:rPr>
        <w:t xml:space="preserve">. </w:t>
      </w:r>
      <w:r w:rsidRPr="009C7B99">
        <w:rPr>
          <w:lang w:val="uk-UA"/>
        </w:rPr>
        <w:t>Найбільш</w:t>
      </w:r>
      <w:r w:rsidR="00163432" w:rsidRPr="009C7B99">
        <w:rPr>
          <w:lang w:val="uk-UA"/>
        </w:rPr>
        <w:t xml:space="preserve"> </w:t>
      </w:r>
      <w:r w:rsidRPr="009C7B99">
        <w:rPr>
          <w:lang w:val="uk-UA"/>
        </w:rPr>
        <w:t>важливі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них</w:t>
      </w:r>
      <w:r w:rsidR="00163432" w:rsidRPr="009C7B99">
        <w:rPr>
          <w:lang w:val="uk-UA"/>
        </w:rPr>
        <w:t xml:space="preserve"> </w:t>
      </w:r>
      <w:r w:rsidRPr="009C7B99">
        <w:rPr>
          <w:lang w:val="uk-UA"/>
        </w:rPr>
        <w:t>такі</w:t>
      </w:r>
      <w:r w:rsidR="00163432" w:rsidRPr="009C7B99">
        <w:rPr>
          <w:lang w:val="uk-UA"/>
        </w:rPr>
        <w:t xml:space="preserve">: </w:t>
      </w:r>
      <w:r w:rsidRPr="009C7B99">
        <w:rPr>
          <w:lang w:val="uk-UA"/>
        </w:rPr>
        <w:t>кількість</w:t>
      </w:r>
      <w:r w:rsidR="00163432" w:rsidRPr="009C7B99">
        <w:rPr>
          <w:lang w:val="uk-UA"/>
        </w:rPr>
        <w:t xml:space="preserve"> </w:t>
      </w:r>
      <w:r w:rsidRPr="009C7B99">
        <w:rPr>
          <w:lang w:val="uk-UA"/>
        </w:rPr>
        <w:t>суб’єктів,</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входять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логістичну</w:t>
      </w:r>
      <w:r w:rsidR="00163432" w:rsidRPr="009C7B99">
        <w:rPr>
          <w:lang w:val="uk-UA"/>
        </w:rPr>
        <w:t xml:space="preserve"> </w:t>
      </w:r>
      <w:r w:rsidRPr="009C7B99">
        <w:rPr>
          <w:lang w:val="uk-UA"/>
        </w:rPr>
        <w:t>систему,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розміщення</w:t>
      </w:r>
      <w:r w:rsidR="00163432" w:rsidRPr="009C7B99">
        <w:rPr>
          <w:lang w:val="uk-UA"/>
        </w:rPr>
        <w:t xml:space="preserve">; </w:t>
      </w:r>
      <w:r w:rsidRPr="009C7B99">
        <w:rPr>
          <w:lang w:val="uk-UA"/>
        </w:rPr>
        <w:t>кількість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розміщення</w:t>
      </w:r>
      <w:r w:rsidR="00163432" w:rsidRPr="009C7B99">
        <w:rPr>
          <w:lang w:val="uk-UA"/>
        </w:rPr>
        <w:t xml:space="preserve"> </w:t>
      </w:r>
      <w:r w:rsidRPr="009C7B99">
        <w:rPr>
          <w:lang w:val="uk-UA"/>
        </w:rPr>
        <w:t>трансформованих</w:t>
      </w:r>
      <w:r w:rsidR="00163432" w:rsidRPr="009C7B99">
        <w:rPr>
          <w:lang w:val="uk-UA"/>
        </w:rPr>
        <w:t xml:space="preserve"> </w:t>
      </w:r>
      <w:r w:rsidRPr="009C7B99">
        <w:rPr>
          <w:lang w:val="uk-UA"/>
        </w:rPr>
        <w:t>центрів</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зв’язок</w:t>
      </w:r>
      <w:r w:rsidR="00163432" w:rsidRPr="009C7B99">
        <w:rPr>
          <w:lang w:val="uk-UA"/>
        </w:rPr>
        <w:t xml:space="preserve">; </w:t>
      </w:r>
      <w:r w:rsidRPr="009C7B99">
        <w:rPr>
          <w:lang w:val="uk-UA"/>
        </w:rPr>
        <w:t>інформаційна</w:t>
      </w:r>
      <w:r w:rsidR="00163432" w:rsidRPr="009C7B99">
        <w:rPr>
          <w:lang w:val="uk-UA"/>
        </w:rPr>
        <w:t xml:space="preserve"> </w:t>
      </w:r>
      <w:r w:rsidRPr="009C7B99">
        <w:rPr>
          <w:lang w:val="uk-UA"/>
        </w:rPr>
        <w:t>система</w:t>
      </w:r>
      <w:r w:rsidR="00163432" w:rsidRPr="009C7B99">
        <w:rPr>
          <w:lang w:val="uk-UA"/>
        </w:rPr>
        <w:t>.</w:t>
      </w:r>
    </w:p>
    <w:p w:rsidR="00163432" w:rsidRPr="009C7B99" w:rsidRDefault="00132C67" w:rsidP="00163432">
      <w:pPr>
        <w:tabs>
          <w:tab w:val="left" w:pos="726"/>
        </w:tabs>
        <w:rPr>
          <w:lang w:val="uk-UA"/>
        </w:rPr>
      </w:pPr>
      <w:r w:rsidRPr="009C7B99">
        <w:rPr>
          <w:lang w:val="uk-UA"/>
        </w:rPr>
        <w:t>Методику</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підходу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звести</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наступних</w:t>
      </w:r>
      <w:r w:rsidR="00163432" w:rsidRPr="009C7B99">
        <w:rPr>
          <w:lang w:val="uk-UA"/>
        </w:rPr>
        <w:t xml:space="preserve"> </w:t>
      </w:r>
      <w:r w:rsidRPr="009C7B99">
        <w:rPr>
          <w:lang w:val="uk-UA"/>
        </w:rPr>
        <w:t>основних</w:t>
      </w:r>
      <w:r w:rsidR="00163432" w:rsidRPr="009C7B99">
        <w:rPr>
          <w:lang w:val="uk-UA"/>
        </w:rPr>
        <w:t xml:space="preserve"> </w:t>
      </w:r>
      <w:r w:rsidRPr="009C7B99">
        <w:rPr>
          <w:lang w:val="uk-UA"/>
        </w:rPr>
        <w:t>етапів</w:t>
      </w:r>
      <w:r w:rsidR="00163432" w:rsidRPr="009C7B99">
        <w:rPr>
          <w:lang w:val="uk-UA"/>
        </w:rPr>
        <w:t>:</w:t>
      </w:r>
    </w:p>
    <w:p w:rsidR="00163432" w:rsidRPr="009C7B99" w:rsidRDefault="00132C67" w:rsidP="00163432">
      <w:pPr>
        <w:numPr>
          <w:ilvl w:val="0"/>
          <w:numId w:val="16"/>
        </w:numPr>
        <w:tabs>
          <w:tab w:val="clear" w:pos="1260"/>
          <w:tab w:val="left" w:pos="726"/>
        </w:tabs>
        <w:ind w:left="0" w:firstLine="709"/>
        <w:rPr>
          <w:lang w:val="uk-UA"/>
        </w:rPr>
      </w:pPr>
      <w:r w:rsidRPr="009C7B99">
        <w:rPr>
          <w:lang w:val="uk-UA"/>
        </w:rPr>
        <w:t>на</w:t>
      </w:r>
      <w:r w:rsidR="00163432" w:rsidRPr="009C7B99">
        <w:rPr>
          <w:lang w:val="uk-UA"/>
        </w:rPr>
        <w:t xml:space="preserve"> </w:t>
      </w:r>
      <w:r w:rsidRPr="009C7B99">
        <w:rPr>
          <w:lang w:val="uk-UA"/>
        </w:rPr>
        <w:t>основі</w:t>
      </w:r>
      <w:r w:rsidR="00163432" w:rsidRPr="009C7B99">
        <w:rPr>
          <w:lang w:val="uk-UA"/>
        </w:rPr>
        <w:t xml:space="preserve"> </w:t>
      </w:r>
      <w:r w:rsidRPr="009C7B99">
        <w:rPr>
          <w:lang w:val="uk-UA"/>
        </w:rPr>
        <w:t>об’єктивної</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аналізу</w:t>
      </w:r>
      <w:r w:rsidR="00163432" w:rsidRPr="009C7B99">
        <w:rPr>
          <w:lang w:val="uk-UA"/>
        </w:rPr>
        <w:t xml:space="preserve"> </w:t>
      </w:r>
      <w:r w:rsidRPr="009C7B99">
        <w:rPr>
          <w:lang w:val="uk-UA"/>
        </w:rPr>
        <w:t>декількох</w:t>
      </w:r>
      <w:r w:rsidR="00163432" w:rsidRPr="009C7B99">
        <w:rPr>
          <w:lang w:val="uk-UA"/>
        </w:rPr>
        <w:t xml:space="preserve"> </w:t>
      </w:r>
      <w:r w:rsidRPr="009C7B99">
        <w:rPr>
          <w:lang w:val="uk-UA"/>
        </w:rPr>
        <w:t>суб’єктивних</w:t>
      </w:r>
      <w:r w:rsidR="00163432" w:rsidRPr="009C7B99">
        <w:rPr>
          <w:lang w:val="uk-UA"/>
        </w:rPr>
        <w:t xml:space="preserve"> </w:t>
      </w:r>
      <w:r w:rsidRPr="009C7B99">
        <w:rPr>
          <w:lang w:val="uk-UA"/>
        </w:rPr>
        <w:t>оцінок</w:t>
      </w:r>
      <w:r w:rsidR="00163432" w:rsidRPr="009C7B99">
        <w:rPr>
          <w:lang w:val="uk-UA"/>
        </w:rPr>
        <w:t xml:space="preserve"> </w:t>
      </w:r>
      <w:r w:rsidRPr="009C7B99">
        <w:rPr>
          <w:lang w:val="uk-UA"/>
        </w:rPr>
        <w:t>визначаються</w:t>
      </w:r>
      <w:r w:rsidR="00163432" w:rsidRPr="009C7B99">
        <w:rPr>
          <w:lang w:val="uk-UA"/>
        </w:rPr>
        <w:t xml:space="preserve"> </w:t>
      </w:r>
      <w:r w:rsidRPr="009C7B99">
        <w:rPr>
          <w:lang w:val="uk-UA"/>
        </w:rPr>
        <w:t>вірогідні</w:t>
      </w:r>
      <w:r w:rsidR="00163432" w:rsidRPr="009C7B99">
        <w:rPr>
          <w:lang w:val="uk-UA"/>
        </w:rPr>
        <w:t xml:space="preserve"> </w:t>
      </w:r>
      <w:r w:rsidRPr="009C7B99">
        <w:rPr>
          <w:lang w:val="uk-UA"/>
        </w:rPr>
        <w:t>значення</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кожному</w:t>
      </w:r>
      <w:r w:rsidR="00163432" w:rsidRPr="009C7B99">
        <w:rPr>
          <w:lang w:val="uk-UA"/>
        </w:rPr>
        <w:t xml:space="preserve"> </w:t>
      </w:r>
      <w:r w:rsidRPr="009C7B99">
        <w:rPr>
          <w:lang w:val="uk-UA"/>
        </w:rPr>
        <w:t>конкретному</w:t>
      </w:r>
      <w:r w:rsidR="00163432" w:rsidRPr="009C7B99">
        <w:rPr>
          <w:lang w:val="uk-UA"/>
        </w:rPr>
        <w:t xml:space="preserve"> </w:t>
      </w:r>
      <w:r w:rsidRPr="009C7B99">
        <w:rPr>
          <w:lang w:val="uk-UA"/>
        </w:rPr>
        <w:t>елементу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фактору,</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відносяться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того</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іншого</w:t>
      </w:r>
      <w:r w:rsidR="00163432" w:rsidRPr="009C7B99">
        <w:rPr>
          <w:lang w:val="uk-UA"/>
        </w:rPr>
        <w:t xml:space="preserve"> </w:t>
      </w:r>
      <w:r w:rsidRPr="009C7B99">
        <w:rPr>
          <w:lang w:val="uk-UA"/>
        </w:rPr>
        <w:t>етапу</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явищу</w:t>
      </w:r>
      <w:r w:rsidR="00163432" w:rsidRPr="009C7B99">
        <w:rPr>
          <w:lang w:val="uk-UA"/>
        </w:rPr>
        <w:t>;</w:t>
      </w:r>
    </w:p>
    <w:p w:rsidR="00163432" w:rsidRPr="009C7B99" w:rsidRDefault="00132C67" w:rsidP="00163432">
      <w:pPr>
        <w:numPr>
          <w:ilvl w:val="0"/>
          <w:numId w:val="16"/>
        </w:numPr>
        <w:tabs>
          <w:tab w:val="clear" w:pos="1260"/>
          <w:tab w:val="left" w:pos="726"/>
        </w:tabs>
        <w:ind w:left="0" w:firstLine="709"/>
        <w:rPr>
          <w:lang w:val="uk-UA"/>
        </w:rPr>
      </w:pPr>
      <w:r w:rsidRPr="009C7B99">
        <w:rPr>
          <w:lang w:val="uk-UA"/>
        </w:rPr>
        <w:t>виконується</w:t>
      </w:r>
      <w:r w:rsidR="00163432" w:rsidRPr="009C7B99">
        <w:rPr>
          <w:lang w:val="uk-UA"/>
        </w:rPr>
        <w:t xml:space="preserve"> </w:t>
      </w:r>
      <w:r w:rsidRPr="009C7B99">
        <w:rPr>
          <w:lang w:val="uk-UA"/>
        </w:rPr>
        <w:t>послідовний</w:t>
      </w:r>
      <w:r w:rsidR="00163432" w:rsidRPr="009C7B99">
        <w:rPr>
          <w:lang w:val="uk-UA"/>
        </w:rPr>
        <w:t xml:space="preserve"> </w:t>
      </w:r>
      <w:r w:rsidRPr="009C7B99">
        <w:rPr>
          <w:lang w:val="uk-UA"/>
        </w:rPr>
        <w:t>вибір</w:t>
      </w:r>
      <w:r w:rsidR="00163432" w:rsidRPr="009C7B99">
        <w:rPr>
          <w:lang w:val="uk-UA"/>
        </w:rPr>
        <w:t xml:space="preserve"> </w:t>
      </w:r>
      <w:r w:rsidRPr="009C7B99">
        <w:rPr>
          <w:lang w:val="uk-UA"/>
        </w:rPr>
        <w:t>сукупності</w:t>
      </w:r>
      <w:r w:rsidR="00163432" w:rsidRPr="009C7B99">
        <w:rPr>
          <w:lang w:val="uk-UA"/>
        </w:rPr>
        <w:t xml:space="preserve"> </w:t>
      </w:r>
      <w:r w:rsidRPr="009C7B99">
        <w:rPr>
          <w:lang w:val="uk-UA"/>
        </w:rPr>
        <w:t>сполучених</w:t>
      </w:r>
      <w:r w:rsidR="00163432" w:rsidRPr="009C7B99">
        <w:rPr>
          <w:lang w:val="uk-UA"/>
        </w:rPr>
        <w:t xml:space="preserve"> </w:t>
      </w:r>
      <w:r w:rsidRPr="009C7B99">
        <w:rPr>
          <w:lang w:val="uk-UA"/>
        </w:rPr>
        <w:t>значень</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загального</w:t>
      </w:r>
      <w:r w:rsidR="00163432" w:rsidRPr="009C7B99">
        <w:rPr>
          <w:lang w:val="uk-UA"/>
        </w:rPr>
        <w:t xml:space="preserve"> </w:t>
      </w:r>
      <w:r w:rsidRPr="009C7B99">
        <w:rPr>
          <w:lang w:val="uk-UA"/>
        </w:rPr>
        <w:t>діапазону,</w:t>
      </w:r>
      <w:r w:rsidR="00163432" w:rsidRPr="009C7B99">
        <w:rPr>
          <w:lang w:val="uk-UA"/>
        </w:rPr>
        <w:t xml:space="preserve"> </w:t>
      </w:r>
      <w:r w:rsidRPr="009C7B99">
        <w:rPr>
          <w:lang w:val="uk-UA"/>
        </w:rPr>
        <w:t>виходячи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пріоритету</w:t>
      </w:r>
      <w:r w:rsidR="00163432" w:rsidRPr="009C7B99">
        <w:rPr>
          <w:lang w:val="uk-UA"/>
        </w:rPr>
        <w:t xml:space="preserve"> </w:t>
      </w:r>
      <w:r w:rsidRPr="009C7B99">
        <w:rPr>
          <w:lang w:val="uk-UA"/>
        </w:rPr>
        <w:t>розподілення</w:t>
      </w:r>
      <w:r w:rsidR="00163432" w:rsidRPr="009C7B99">
        <w:rPr>
          <w:lang w:val="uk-UA"/>
        </w:rPr>
        <w:t xml:space="preserve"> </w:t>
      </w:r>
      <w:r w:rsidRPr="009C7B99">
        <w:rPr>
          <w:lang w:val="uk-UA"/>
        </w:rPr>
        <w:t>вирогідностей</w:t>
      </w:r>
      <w:r w:rsidR="00163432" w:rsidRPr="009C7B99">
        <w:rPr>
          <w:lang w:val="uk-UA"/>
        </w:rPr>
        <w:t xml:space="preserve"> </w:t>
      </w:r>
      <w:r w:rsidRPr="009C7B99">
        <w:rPr>
          <w:lang w:val="uk-UA"/>
        </w:rPr>
        <w:t>відбираємих</w:t>
      </w:r>
      <w:r w:rsidR="00163432" w:rsidRPr="009C7B99">
        <w:rPr>
          <w:lang w:val="uk-UA"/>
        </w:rPr>
        <w:t xml:space="preserve"> </w:t>
      </w:r>
      <w:r w:rsidRPr="009C7B99">
        <w:rPr>
          <w:lang w:val="uk-UA"/>
        </w:rPr>
        <w:t>значень</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формується</w:t>
      </w:r>
      <w:r w:rsidR="00163432" w:rsidRPr="009C7B99">
        <w:rPr>
          <w:lang w:val="uk-UA"/>
        </w:rPr>
        <w:t xml:space="preserve"> </w:t>
      </w:r>
      <w:r w:rsidRPr="009C7B99">
        <w:rPr>
          <w:lang w:val="uk-UA"/>
        </w:rPr>
        <w:t>альтернатива</w:t>
      </w:r>
      <w:r w:rsidR="00163432" w:rsidRPr="009C7B99">
        <w:rPr>
          <w:lang w:val="uk-UA"/>
        </w:rPr>
        <w:t>.</w:t>
      </w:r>
    </w:p>
    <w:p w:rsidR="00163432" w:rsidRPr="009C7B99" w:rsidRDefault="00132C67" w:rsidP="00163432">
      <w:pPr>
        <w:numPr>
          <w:ilvl w:val="0"/>
          <w:numId w:val="16"/>
        </w:numPr>
        <w:tabs>
          <w:tab w:val="clear" w:pos="1260"/>
          <w:tab w:val="left" w:pos="726"/>
        </w:tabs>
        <w:ind w:left="0" w:firstLine="709"/>
        <w:rPr>
          <w:lang w:val="uk-UA"/>
        </w:rPr>
      </w:pPr>
      <w:r w:rsidRPr="009C7B99">
        <w:rPr>
          <w:lang w:val="uk-UA"/>
        </w:rPr>
        <w:t>шляхом</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нової</w:t>
      </w:r>
      <w:r w:rsidR="00163432" w:rsidRPr="009C7B99">
        <w:rPr>
          <w:lang w:val="uk-UA"/>
        </w:rPr>
        <w:t xml:space="preserve"> </w:t>
      </w:r>
      <w:r w:rsidRPr="009C7B99">
        <w:rPr>
          <w:lang w:val="uk-UA"/>
        </w:rPr>
        <w:t>сукупності</w:t>
      </w:r>
      <w:r w:rsidR="00163432" w:rsidRPr="009C7B99">
        <w:rPr>
          <w:lang w:val="uk-UA"/>
        </w:rPr>
        <w:t xml:space="preserve"> </w:t>
      </w:r>
      <w:r w:rsidRPr="009C7B99">
        <w:rPr>
          <w:lang w:val="uk-UA"/>
        </w:rPr>
        <w:t>значень</w:t>
      </w:r>
      <w:r w:rsidR="00163432" w:rsidRPr="009C7B99">
        <w:rPr>
          <w:lang w:val="uk-UA"/>
        </w:rPr>
        <w:t xml:space="preserve"> </w:t>
      </w:r>
      <w:r w:rsidRPr="009C7B99">
        <w:rPr>
          <w:lang w:val="uk-UA"/>
        </w:rPr>
        <w:t>розробляється</w:t>
      </w:r>
      <w:r w:rsidR="00163432" w:rsidRPr="009C7B99">
        <w:rPr>
          <w:lang w:val="uk-UA"/>
        </w:rPr>
        <w:t xml:space="preserve"> </w:t>
      </w:r>
      <w:r w:rsidRPr="009C7B99">
        <w:rPr>
          <w:lang w:val="uk-UA"/>
        </w:rPr>
        <w:t>наступна</w:t>
      </w:r>
      <w:r w:rsidR="00163432" w:rsidRPr="009C7B99">
        <w:rPr>
          <w:lang w:val="uk-UA"/>
        </w:rPr>
        <w:t xml:space="preserve"> </w:t>
      </w:r>
      <w:r w:rsidRPr="009C7B99">
        <w:rPr>
          <w:lang w:val="uk-UA"/>
        </w:rPr>
        <w:t>альтернатива</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повторюється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тих</w:t>
      </w:r>
      <w:r w:rsidR="00163432" w:rsidRPr="009C7B99">
        <w:rPr>
          <w:lang w:val="uk-UA"/>
        </w:rPr>
        <w:t xml:space="preserve"> </w:t>
      </w:r>
      <w:r w:rsidRPr="009C7B99">
        <w:rPr>
          <w:lang w:val="uk-UA"/>
        </w:rPr>
        <w:t>пір,</w:t>
      </w:r>
      <w:r w:rsidR="00163432" w:rsidRPr="009C7B99">
        <w:rPr>
          <w:lang w:val="uk-UA"/>
        </w:rPr>
        <w:t xml:space="preserve"> </w:t>
      </w:r>
      <w:r w:rsidRPr="009C7B99">
        <w:rPr>
          <w:lang w:val="uk-UA"/>
        </w:rPr>
        <w:t>поки</w:t>
      </w:r>
      <w:r w:rsidR="00163432" w:rsidRPr="009C7B99">
        <w:rPr>
          <w:lang w:val="uk-UA"/>
        </w:rPr>
        <w:t xml:space="preserve"> </w:t>
      </w:r>
      <w:r w:rsidRPr="009C7B99">
        <w:rPr>
          <w:lang w:val="uk-UA"/>
        </w:rPr>
        <w:t>отриманні</w:t>
      </w:r>
      <w:r w:rsidR="00163432" w:rsidRPr="009C7B99">
        <w:rPr>
          <w:lang w:val="uk-UA"/>
        </w:rPr>
        <w:t xml:space="preserve"> </w:t>
      </w:r>
      <w:r w:rsidRPr="009C7B99">
        <w:rPr>
          <w:lang w:val="uk-UA"/>
        </w:rPr>
        <w:t>кінцеві</w:t>
      </w:r>
      <w:r w:rsidR="00163432" w:rsidRPr="009C7B99">
        <w:rPr>
          <w:lang w:val="uk-UA"/>
        </w:rPr>
        <w:t xml:space="preserve"> </w:t>
      </w:r>
      <w:r w:rsidRPr="009C7B99">
        <w:rPr>
          <w:lang w:val="uk-UA"/>
        </w:rPr>
        <w:t>результати</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будуть</w:t>
      </w:r>
      <w:r w:rsidR="00163432" w:rsidRPr="009C7B99">
        <w:rPr>
          <w:lang w:val="uk-UA"/>
        </w:rPr>
        <w:t xml:space="preserve"> </w:t>
      </w:r>
      <w:r w:rsidRPr="009C7B99">
        <w:rPr>
          <w:lang w:val="uk-UA"/>
        </w:rPr>
        <w:t>оптимально</w:t>
      </w:r>
      <w:r w:rsidR="00163432" w:rsidRPr="009C7B99">
        <w:rPr>
          <w:lang w:val="uk-UA"/>
        </w:rPr>
        <w:t xml:space="preserve"> </w:t>
      </w:r>
      <w:r w:rsidRPr="009C7B99">
        <w:rPr>
          <w:lang w:val="uk-UA"/>
        </w:rPr>
        <w:t>ув’язані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загальною</w:t>
      </w:r>
      <w:r w:rsidR="00163432" w:rsidRPr="009C7B99">
        <w:rPr>
          <w:lang w:val="uk-UA"/>
        </w:rPr>
        <w:t xml:space="preserve"> </w:t>
      </w:r>
      <w:r w:rsidRPr="009C7B99">
        <w:rPr>
          <w:lang w:val="uk-UA"/>
        </w:rPr>
        <w:t>економічною</w:t>
      </w:r>
      <w:r w:rsidR="00163432" w:rsidRPr="009C7B99">
        <w:rPr>
          <w:lang w:val="uk-UA"/>
        </w:rPr>
        <w:t xml:space="preserve"> </w:t>
      </w:r>
      <w:r w:rsidRPr="009C7B99">
        <w:rPr>
          <w:lang w:val="uk-UA"/>
        </w:rPr>
        <w:t>кон’юнктурою,</w:t>
      </w:r>
      <w:r w:rsidR="00163432" w:rsidRPr="009C7B99">
        <w:rPr>
          <w:lang w:val="uk-UA"/>
        </w:rPr>
        <w:t xml:space="preserve"> </w:t>
      </w:r>
      <w:r w:rsidRPr="009C7B99">
        <w:rPr>
          <w:lang w:val="uk-UA"/>
        </w:rPr>
        <w:t>конкретною</w:t>
      </w:r>
      <w:r w:rsidR="00163432" w:rsidRPr="009C7B99">
        <w:rPr>
          <w:lang w:val="uk-UA"/>
        </w:rPr>
        <w:t xml:space="preserve"> </w:t>
      </w:r>
      <w:r w:rsidRPr="009C7B99">
        <w:rPr>
          <w:lang w:val="uk-UA"/>
        </w:rPr>
        <w:t>виробничо-господарською</w:t>
      </w:r>
      <w:r w:rsidR="00163432" w:rsidRPr="009C7B99">
        <w:rPr>
          <w:lang w:val="uk-UA"/>
        </w:rPr>
        <w:t xml:space="preserve"> </w:t>
      </w:r>
      <w:r w:rsidRPr="009C7B99">
        <w:rPr>
          <w:lang w:val="uk-UA"/>
        </w:rPr>
        <w:t>ситуацією,</w:t>
      </w:r>
      <w:r w:rsidR="00163432" w:rsidRPr="009C7B99">
        <w:rPr>
          <w:lang w:val="uk-UA"/>
        </w:rPr>
        <w:t xml:space="preserve"> </w:t>
      </w:r>
      <w:r w:rsidRPr="009C7B99">
        <w:rPr>
          <w:lang w:val="uk-UA"/>
        </w:rPr>
        <w:t>суб’єктивним</w:t>
      </w:r>
      <w:r w:rsidR="00163432" w:rsidRPr="009C7B99">
        <w:rPr>
          <w:lang w:val="uk-UA"/>
        </w:rPr>
        <w:t xml:space="preserve"> </w:t>
      </w:r>
      <w:r w:rsidRPr="009C7B99">
        <w:rPr>
          <w:lang w:val="uk-UA"/>
        </w:rPr>
        <w:t>мисленням</w:t>
      </w:r>
      <w:r w:rsidR="00163432" w:rsidRPr="009C7B99">
        <w:rPr>
          <w:lang w:val="uk-UA"/>
        </w:rPr>
        <w:t xml:space="preserve"> </w:t>
      </w:r>
      <w:r w:rsidRPr="009C7B99">
        <w:rPr>
          <w:lang w:val="uk-UA"/>
        </w:rPr>
        <w:t>людини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формалізованими</w:t>
      </w:r>
      <w:r w:rsidR="00163432" w:rsidRPr="009C7B99">
        <w:rPr>
          <w:lang w:val="uk-UA"/>
        </w:rPr>
        <w:t xml:space="preserve"> </w:t>
      </w:r>
      <w:r w:rsidRPr="009C7B99">
        <w:rPr>
          <w:lang w:val="uk-UA"/>
        </w:rPr>
        <w:t>цілями</w:t>
      </w:r>
      <w:r w:rsidR="00163432" w:rsidRPr="009C7B99">
        <w:rPr>
          <w:lang w:val="uk-UA"/>
        </w:rPr>
        <w:t>.</w:t>
      </w:r>
    </w:p>
    <w:p w:rsidR="00163432" w:rsidRPr="009C7B99" w:rsidRDefault="00132C67" w:rsidP="00163432">
      <w:pPr>
        <w:tabs>
          <w:tab w:val="left" w:pos="726"/>
        </w:tabs>
        <w:rPr>
          <w:lang w:val="uk-UA"/>
        </w:rPr>
      </w:pPr>
      <w:r w:rsidRPr="009C7B99">
        <w:rPr>
          <w:lang w:val="uk-UA"/>
        </w:rPr>
        <w:t>Вибір</w:t>
      </w:r>
      <w:r w:rsidR="00163432" w:rsidRPr="009C7B99">
        <w:rPr>
          <w:lang w:val="uk-UA"/>
        </w:rPr>
        <w:t xml:space="preserve"> </w:t>
      </w:r>
      <w:r w:rsidRPr="009C7B99">
        <w:rPr>
          <w:lang w:val="uk-UA"/>
        </w:rPr>
        <w:t>найкращого</w:t>
      </w:r>
      <w:r w:rsidR="00163432" w:rsidRPr="009C7B99">
        <w:rPr>
          <w:lang w:val="uk-UA"/>
        </w:rPr>
        <w:t xml:space="preserve"> </w:t>
      </w:r>
      <w:r w:rsidRPr="009C7B99">
        <w:rPr>
          <w:lang w:val="uk-UA"/>
        </w:rPr>
        <w:t>варіанту</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відбувається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основі</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відповідності</w:t>
      </w:r>
      <w:r w:rsidR="00163432" w:rsidRPr="009C7B99">
        <w:rPr>
          <w:lang w:val="uk-UA"/>
        </w:rPr>
        <w:t xml:space="preserve"> </w:t>
      </w:r>
      <w:r w:rsidRPr="009C7B99">
        <w:rPr>
          <w:lang w:val="uk-UA"/>
        </w:rPr>
        <w:t>максимально</w:t>
      </w:r>
      <w:r w:rsidR="00163432" w:rsidRPr="009C7B99">
        <w:rPr>
          <w:lang w:val="uk-UA"/>
        </w:rPr>
        <w:t xml:space="preserve"> </w:t>
      </w:r>
      <w:r w:rsidRPr="009C7B99">
        <w:rPr>
          <w:lang w:val="uk-UA"/>
        </w:rPr>
        <w:t>ефективному</w:t>
      </w:r>
      <w:r w:rsidR="00163432" w:rsidRPr="009C7B99">
        <w:rPr>
          <w:lang w:val="uk-UA"/>
        </w:rPr>
        <w:t xml:space="preserve"> </w:t>
      </w:r>
      <w:r w:rsidRPr="009C7B99">
        <w:rPr>
          <w:lang w:val="uk-UA"/>
        </w:rPr>
        <w:t>досягненню</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цілей</w:t>
      </w:r>
      <w:r w:rsidR="00163432" w:rsidRPr="009C7B99">
        <w:rPr>
          <w:lang w:val="uk-UA"/>
        </w:rPr>
        <w:t>.</w:t>
      </w:r>
    </w:p>
    <w:p w:rsidR="00163432" w:rsidRPr="009C7B99" w:rsidRDefault="00132C67" w:rsidP="00163432">
      <w:pPr>
        <w:tabs>
          <w:tab w:val="left" w:pos="726"/>
        </w:tabs>
        <w:rPr>
          <w:lang w:val="uk-UA"/>
        </w:rPr>
      </w:pPr>
      <w:r w:rsidRPr="009C7B99">
        <w:rPr>
          <w:lang w:val="uk-UA"/>
        </w:rPr>
        <w:t>Розробка</w:t>
      </w:r>
      <w:r w:rsidR="00163432" w:rsidRPr="009C7B99">
        <w:rPr>
          <w:lang w:val="uk-UA"/>
        </w:rPr>
        <w:t xml:space="preserve"> </w:t>
      </w:r>
      <w:r w:rsidRPr="009C7B99">
        <w:rPr>
          <w:lang w:val="uk-UA"/>
        </w:rPr>
        <w:t>науково-методологічних</w:t>
      </w:r>
      <w:r w:rsidR="00163432" w:rsidRPr="009C7B99">
        <w:rPr>
          <w:lang w:val="uk-UA"/>
        </w:rPr>
        <w:t xml:space="preserve"> </w:t>
      </w:r>
      <w:r w:rsidRPr="009C7B99">
        <w:rPr>
          <w:lang w:val="uk-UA"/>
        </w:rPr>
        <w:t>основ</w:t>
      </w:r>
      <w:r w:rsidR="00163432" w:rsidRPr="009C7B99">
        <w:rPr>
          <w:b/>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поряд</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питаннями</w:t>
      </w:r>
      <w:r w:rsidR="00163432" w:rsidRPr="009C7B99">
        <w:rPr>
          <w:lang w:val="uk-UA"/>
        </w:rPr>
        <w:t xml:space="preserve"> </w:t>
      </w:r>
      <w:r w:rsidRPr="009C7B99">
        <w:rPr>
          <w:lang w:val="uk-UA"/>
        </w:rPr>
        <w:t>загального</w:t>
      </w:r>
      <w:r w:rsidR="00163432" w:rsidRPr="009C7B99">
        <w:rPr>
          <w:lang w:val="uk-UA"/>
        </w:rPr>
        <w:t xml:space="preserve"> </w:t>
      </w:r>
      <w:r w:rsidRPr="009C7B99">
        <w:rPr>
          <w:lang w:val="uk-UA"/>
        </w:rPr>
        <w:t>менеджменту,</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постановку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формалізацію</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визначення</w:t>
      </w:r>
      <w:r w:rsidR="00163432" w:rsidRPr="009C7B99">
        <w:rPr>
          <w:lang w:val="uk-UA"/>
        </w:rPr>
        <w:t xml:space="preserve"> </w:t>
      </w:r>
      <w:r w:rsidRPr="009C7B99">
        <w:rPr>
          <w:lang w:val="uk-UA"/>
        </w:rPr>
        <w:t>єдиних</w:t>
      </w:r>
      <w:r w:rsidR="00163432" w:rsidRPr="009C7B99">
        <w:rPr>
          <w:lang w:val="uk-UA"/>
        </w:rPr>
        <w:t xml:space="preserve"> </w:t>
      </w:r>
      <w:r w:rsidRPr="009C7B99">
        <w:rPr>
          <w:lang w:val="uk-UA"/>
        </w:rPr>
        <w:t>методологічних</w:t>
      </w:r>
      <w:r w:rsidR="00163432" w:rsidRPr="009C7B99">
        <w:rPr>
          <w:lang w:val="uk-UA"/>
        </w:rPr>
        <w:t xml:space="preserve"> </w:t>
      </w:r>
      <w:r w:rsidRPr="009C7B99">
        <w:rPr>
          <w:lang w:val="uk-UA"/>
        </w:rPr>
        <w:t>підходів</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врахуванням</w:t>
      </w:r>
      <w:r w:rsidR="00163432" w:rsidRPr="009C7B99">
        <w:rPr>
          <w:lang w:val="uk-UA"/>
        </w:rPr>
        <w:t xml:space="preserve"> </w:t>
      </w:r>
      <w:r w:rsidRPr="009C7B99">
        <w:rPr>
          <w:lang w:val="uk-UA"/>
        </w:rPr>
        <w:t>особливостей</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підприємства</w:t>
      </w:r>
      <w:r w:rsidR="00163432" w:rsidRPr="009C7B99">
        <w:rPr>
          <w:lang w:val="uk-UA"/>
        </w:rPr>
        <w:t xml:space="preserve"> [</w:t>
      </w:r>
      <w:r w:rsidR="00EB6BEA" w:rsidRPr="009C7B99">
        <w:rPr>
          <w:lang w:val="uk-UA"/>
        </w:rPr>
        <w:t>5</w:t>
      </w:r>
      <w:r w:rsidR="00163432" w:rsidRPr="009C7B99">
        <w:rPr>
          <w:lang w:val="uk-UA"/>
        </w:rPr>
        <w:t>].</w:t>
      </w:r>
    </w:p>
    <w:p w:rsidR="00163432" w:rsidRPr="009C7B99" w:rsidRDefault="00847B3E" w:rsidP="00163432">
      <w:pPr>
        <w:tabs>
          <w:tab w:val="left" w:pos="726"/>
        </w:tabs>
        <w:rPr>
          <w:lang w:val="uk-UA"/>
        </w:rPr>
      </w:pPr>
      <w:r w:rsidRPr="009C7B99">
        <w:rPr>
          <w:lang w:val="uk-UA"/>
        </w:rPr>
        <w:t>При</w:t>
      </w:r>
      <w:r w:rsidR="00163432" w:rsidRPr="009C7B99">
        <w:rPr>
          <w:lang w:val="uk-UA"/>
        </w:rPr>
        <w:t xml:space="preserve"> </w:t>
      </w:r>
      <w:r w:rsidRPr="009C7B99">
        <w:rPr>
          <w:lang w:val="uk-UA"/>
        </w:rPr>
        <w:t>аналізі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проектуванні</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були</w:t>
      </w:r>
      <w:r w:rsidR="00163432" w:rsidRPr="009C7B99">
        <w:rPr>
          <w:lang w:val="uk-UA"/>
        </w:rPr>
        <w:t xml:space="preserve"> </w:t>
      </w:r>
      <w:r w:rsidRPr="009C7B99">
        <w:rPr>
          <w:lang w:val="uk-UA"/>
        </w:rPr>
        <w:t>розроблені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апробовані</w:t>
      </w:r>
      <w:r w:rsidR="00163432" w:rsidRPr="009C7B99">
        <w:rPr>
          <w:lang w:val="uk-UA"/>
        </w:rPr>
        <w:t xml:space="preserve"> </w:t>
      </w:r>
      <w:r w:rsidRPr="009C7B99">
        <w:rPr>
          <w:lang w:val="uk-UA"/>
        </w:rPr>
        <w:t>методологічні</w:t>
      </w:r>
      <w:r w:rsidR="00163432" w:rsidRPr="009C7B99">
        <w:rPr>
          <w:lang w:val="uk-UA"/>
        </w:rPr>
        <w:t xml:space="preserve"> </w:t>
      </w:r>
      <w:r w:rsidRPr="009C7B99">
        <w:rPr>
          <w:lang w:val="uk-UA"/>
        </w:rPr>
        <w:t>принципи,</w:t>
      </w:r>
      <w:r w:rsidR="00163432" w:rsidRPr="009C7B99">
        <w:rPr>
          <w:lang w:val="uk-UA"/>
        </w:rPr>
        <w:t xml:space="preserve"> </w:t>
      </w:r>
      <w:r w:rsidRPr="009C7B99">
        <w:rPr>
          <w:lang w:val="uk-UA"/>
        </w:rPr>
        <w:t>основними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є</w:t>
      </w:r>
      <w:r w:rsidR="00163432" w:rsidRPr="009C7B99">
        <w:rPr>
          <w:lang w:val="uk-UA"/>
        </w:rPr>
        <w:t>:</w:t>
      </w:r>
    </w:p>
    <w:p w:rsidR="00163432" w:rsidRPr="009C7B99" w:rsidRDefault="00CA0F88" w:rsidP="00163432">
      <w:pPr>
        <w:numPr>
          <w:ilvl w:val="0"/>
          <w:numId w:val="17"/>
        </w:numPr>
        <w:tabs>
          <w:tab w:val="clear" w:pos="1260"/>
          <w:tab w:val="left" w:pos="726"/>
        </w:tabs>
        <w:ind w:left="0" w:firstLine="709"/>
        <w:rPr>
          <w:lang w:val="uk-UA"/>
        </w:rPr>
      </w:pPr>
      <w:r w:rsidRPr="009C7B99">
        <w:rPr>
          <w:lang w:val="uk-UA"/>
        </w:rPr>
        <w:t>С</w:t>
      </w:r>
      <w:r w:rsidR="0064658D" w:rsidRPr="009C7B99">
        <w:rPr>
          <w:lang w:val="uk-UA"/>
        </w:rPr>
        <w:t>истемний</w:t>
      </w:r>
      <w:r w:rsidR="00163432" w:rsidRPr="009C7B99">
        <w:rPr>
          <w:lang w:val="uk-UA"/>
        </w:rPr>
        <w:t xml:space="preserve"> </w:t>
      </w:r>
      <w:r w:rsidR="0064658D" w:rsidRPr="009C7B99">
        <w:rPr>
          <w:lang w:val="uk-UA"/>
        </w:rPr>
        <w:t>підхід,</w:t>
      </w:r>
      <w:r w:rsidR="00163432" w:rsidRPr="009C7B99">
        <w:rPr>
          <w:lang w:val="uk-UA"/>
        </w:rPr>
        <w:t xml:space="preserve"> </w:t>
      </w:r>
      <w:r w:rsidR="0064658D" w:rsidRPr="009C7B99">
        <w:rPr>
          <w:lang w:val="uk-UA"/>
        </w:rPr>
        <w:t>який</w:t>
      </w:r>
      <w:r w:rsidR="00163432" w:rsidRPr="009C7B99">
        <w:rPr>
          <w:lang w:val="uk-UA"/>
        </w:rPr>
        <w:t xml:space="preserve"> </w:t>
      </w:r>
      <w:r w:rsidR="0064658D" w:rsidRPr="009C7B99">
        <w:rPr>
          <w:lang w:val="uk-UA"/>
        </w:rPr>
        <w:t>виявляється</w:t>
      </w:r>
      <w:r w:rsidR="00163432" w:rsidRPr="009C7B99">
        <w:rPr>
          <w:lang w:val="uk-UA"/>
        </w:rPr>
        <w:t xml:space="preserve"> </w:t>
      </w:r>
      <w:r w:rsidR="0064658D" w:rsidRPr="009C7B99">
        <w:rPr>
          <w:lang w:val="uk-UA"/>
        </w:rPr>
        <w:t>в</w:t>
      </w:r>
      <w:r w:rsidR="00163432" w:rsidRPr="009C7B99">
        <w:rPr>
          <w:lang w:val="uk-UA"/>
        </w:rPr>
        <w:t xml:space="preserve"> </w:t>
      </w:r>
      <w:r w:rsidR="0064658D" w:rsidRPr="009C7B99">
        <w:rPr>
          <w:lang w:val="uk-UA"/>
        </w:rPr>
        <w:t>розгляді</w:t>
      </w:r>
      <w:r w:rsidR="00163432" w:rsidRPr="009C7B99">
        <w:rPr>
          <w:lang w:val="uk-UA"/>
        </w:rPr>
        <w:t xml:space="preserve"> </w:t>
      </w:r>
      <w:r w:rsidR="0064658D" w:rsidRPr="009C7B99">
        <w:rPr>
          <w:lang w:val="uk-UA"/>
        </w:rPr>
        <w:t>всіх</w:t>
      </w:r>
      <w:r w:rsidR="00163432" w:rsidRPr="009C7B99">
        <w:rPr>
          <w:lang w:val="uk-UA"/>
        </w:rPr>
        <w:t xml:space="preserve"> </w:t>
      </w:r>
      <w:r w:rsidR="0064658D" w:rsidRPr="009C7B99">
        <w:rPr>
          <w:lang w:val="uk-UA"/>
        </w:rPr>
        <w:t>елементів</w:t>
      </w:r>
      <w:r w:rsidR="00163432" w:rsidRPr="009C7B99">
        <w:rPr>
          <w:lang w:val="uk-UA"/>
        </w:rPr>
        <w:t xml:space="preserve"> </w:t>
      </w:r>
      <w:r w:rsidR="0064658D" w:rsidRPr="009C7B99">
        <w:rPr>
          <w:lang w:val="uk-UA"/>
        </w:rPr>
        <w:t>логістичної</w:t>
      </w:r>
      <w:r w:rsidR="00163432" w:rsidRPr="009C7B99">
        <w:rPr>
          <w:lang w:val="uk-UA"/>
        </w:rPr>
        <w:t xml:space="preserve"> </w:t>
      </w:r>
      <w:r w:rsidR="0064658D" w:rsidRPr="009C7B99">
        <w:rPr>
          <w:lang w:val="uk-UA"/>
        </w:rPr>
        <w:t>системи</w:t>
      </w:r>
      <w:r w:rsidR="00163432" w:rsidRPr="009C7B99">
        <w:rPr>
          <w:lang w:val="uk-UA"/>
        </w:rPr>
        <w:t xml:space="preserve"> </w:t>
      </w:r>
      <w:r w:rsidR="0064658D" w:rsidRPr="009C7B99">
        <w:rPr>
          <w:lang w:val="uk-UA"/>
        </w:rPr>
        <w:t>як</w:t>
      </w:r>
      <w:r w:rsidR="00163432" w:rsidRPr="009C7B99">
        <w:rPr>
          <w:lang w:val="uk-UA"/>
        </w:rPr>
        <w:t xml:space="preserve"> </w:t>
      </w:r>
      <w:r w:rsidR="0064658D" w:rsidRPr="009C7B99">
        <w:rPr>
          <w:lang w:val="uk-UA"/>
        </w:rPr>
        <w:t>взаємопов’язаних</w:t>
      </w:r>
      <w:r w:rsidR="00163432" w:rsidRPr="009C7B99">
        <w:rPr>
          <w:lang w:val="uk-UA"/>
        </w:rPr>
        <w:t xml:space="preserve"> </w:t>
      </w:r>
      <w:r w:rsidR="0064658D" w:rsidRPr="009C7B99">
        <w:rPr>
          <w:lang w:val="uk-UA"/>
        </w:rPr>
        <w:t>і</w:t>
      </w:r>
      <w:r w:rsidR="00163432" w:rsidRPr="009C7B99">
        <w:rPr>
          <w:lang w:val="uk-UA"/>
        </w:rPr>
        <w:t xml:space="preserve"> </w:t>
      </w:r>
      <w:r w:rsidR="0064658D" w:rsidRPr="009C7B99">
        <w:rPr>
          <w:lang w:val="uk-UA"/>
        </w:rPr>
        <w:t>таких,</w:t>
      </w:r>
      <w:r w:rsidR="00163432" w:rsidRPr="009C7B99">
        <w:rPr>
          <w:lang w:val="uk-UA"/>
        </w:rPr>
        <w:t xml:space="preserve"> </w:t>
      </w:r>
      <w:r w:rsidR="0064658D" w:rsidRPr="009C7B99">
        <w:rPr>
          <w:lang w:val="uk-UA"/>
        </w:rPr>
        <w:t>що</w:t>
      </w:r>
      <w:r w:rsidR="00163432" w:rsidRPr="009C7B99">
        <w:rPr>
          <w:lang w:val="uk-UA"/>
        </w:rPr>
        <w:t xml:space="preserve"> </w:t>
      </w:r>
      <w:r w:rsidR="0064658D" w:rsidRPr="009C7B99">
        <w:rPr>
          <w:lang w:val="uk-UA"/>
        </w:rPr>
        <w:t>взаємодіють</w:t>
      </w:r>
      <w:r w:rsidR="00163432" w:rsidRPr="009C7B99">
        <w:rPr>
          <w:lang w:val="uk-UA"/>
        </w:rPr>
        <w:t xml:space="preserve"> </w:t>
      </w:r>
      <w:r w:rsidR="0064658D" w:rsidRPr="009C7B99">
        <w:rPr>
          <w:lang w:val="uk-UA"/>
        </w:rPr>
        <w:t>для</w:t>
      </w:r>
      <w:r w:rsidR="00163432" w:rsidRPr="009C7B99">
        <w:rPr>
          <w:lang w:val="uk-UA"/>
        </w:rPr>
        <w:t xml:space="preserve"> </w:t>
      </w:r>
      <w:r w:rsidR="0064658D" w:rsidRPr="009C7B99">
        <w:rPr>
          <w:lang w:val="uk-UA"/>
        </w:rPr>
        <w:t>досягнення</w:t>
      </w:r>
      <w:r w:rsidR="00163432" w:rsidRPr="009C7B99">
        <w:rPr>
          <w:lang w:val="uk-UA"/>
        </w:rPr>
        <w:t xml:space="preserve"> </w:t>
      </w:r>
      <w:r w:rsidR="0064658D" w:rsidRPr="009C7B99">
        <w:rPr>
          <w:lang w:val="uk-UA"/>
        </w:rPr>
        <w:t>єдиної</w:t>
      </w:r>
      <w:r w:rsidR="00163432" w:rsidRPr="009C7B99">
        <w:rPr>
          <w:lang w:val="uk-UA"/>
        </w:rPr>
        <w:t xml:space="preserve"> </w:t>
      </w:r>
      <w:r w:rsidR="0064658D" w:rsidRPr="009C7B99">
        <w:rPr>
          <w:lang w:val="uk-UA"/>
        </w:rPr>
        <w:t>мети</w:t>
      </w:r>
      <w:r w:rsidR="00163432" w:rsidRPr="009C7B99">
        <w:rPr>
          <w:lang w:val="uk-UA"/>
        </w:rPr>
        <w:t xml:space="preserve"> </w:t>
      </w:r>
      <w:r w:rsidR="0064658D" w:rsidRPr="009C7B99">
        <w:rPr>
          <w:lang w:val="uk-UA"/>
        </w:rPr>
        <w:t>управління</w:t>
      </w:r>
      <w:r w:rsidR="00163432" w:rsidRPr="009C7B99">
        <w:rPr>
          <w:lang w:val="uk-UA"/>
        </w:rPr>
        <w:t>.</w:t>
      </w:r>
    </w:p>
    <w:p w:rsidR="00163432" w:rsidRPr="009C7B99" w:rsidRDefault="00CA0F88" w:rsidP="00163432">
      <w:pPr>
        <w:numPr>
          <w:ilvl w:val="0"/>
          <w:numId w:val="17"/>
        </w:numPr>
        <w:tabs>
          <w:tab w:val="clear" w:pos="1260"/>
          <w:tab w:val="left" w:pos="726"/>
        </w:tabs>
        <w:ind w:left="0" w:firstLine="709"/>
        <w:rPr>
          <w:lang w:val="uk-UA"/>
        </w:rPr>
      </w:pPr>
      <w:r w:rsidRPr="009C7B99">
        <w:rPr>
          <w:lang w:val="uk-UA"/>
        </w:rPr>
        <w:t>П</w:t>
      </w:r>
      <w:r w:rsidR="0064658D" w:rsidRPr="009C7B99">
        <w:rPr>
          <w:lang w:val="uk-UA"/>
        </w:rPr>
        <w:t>ринцип</w:t>
      </w:r>
      <w:r w:rsidR="00163432" w:rsidRPr="009C7B99">
        <w:rPr>
          <w:lang w:val="uk-UA"/>
        </w:rPr>
        <w:t xml:space="preserve"> </w:t>
      </w:r>
      <w:r w:rsidR="0064658D" w:rsidRPr="009C7B99">
        <w:rPr>
          <w:lang w:val="uk-UA"/>
        </w:rPr>
        <w:t>тотальних</w:t>
      </w:r>
      <w:r w:rsidR="00163432" w:rsidRPr="009C7B99">
        <w:rPr>
          <w:lang w:val="uk-UA"/>
        </w:rPr>
        <w:t xml:space="preserve"> </w:t>
      </w:r>
      <w:r w:rsidR="0064658D" w:rsidRPr="009C7B99">
        <w:rPr>
          <w:lang w:val="uk-UA"/>
        </w:rPr>
        <w:t>витрат,</w:t>
      </w:r>
      <w:r w:rsidR="00163432" w:rsidRPr="009C7B99">
        <w:rPr>
          <w:lang w:val="uk-UA"/>
        </w:rPr>
        <w:t xml:space="preserve"> </w:t>
      </w:r>
      <w:r w:rsidR="0064658D" w:rsidRPr="009C7B99">
        <w:rPr>
          <w:lang w:val="uk-UA"/>
        </w:rPr>
        <w:t>тобто</w:t>
      </w:r>
      <w:r w:rsidR="00163432" w:rsidRPr="009C7B99">
        <w:rPr>
          <w:lang w:val="uk-UA"/>
        </w:rPr>
        <w:t xml:space="preserve"> </w:t>
      </w:r>
      <w:r w:rsidR="0064658D" w:rsidRPr="009C7B99">
        <w:rPr>
          <w:lang w:val="uk-UA"/>
        </w:rPr>
        <w:t>врахування</w:t>
      </w:r>
      <w:r w:rsidR="00163432" w:rsidRPr="009C7B99">
        <w:rPr>
          <w:lang w:val="uk-UA"/>
        </w:rPr>
        <w:t xml:space="preserve"> </w:t>
      </w:r>
      <w:r w:rsidR="0064658D" w:rsidRPr="009C7B99">
        <w:rPr>
          <w:lang w:val="uk-UA"/>
        </w:rPr>
        <w:t>всієї</w:t>
      </w:r>
      <w:r w:rsidR="00163432" w:rsidRPr="009C7B99">
        <w:rPr>
          <w:lang w:val="uk-UA"/>
        </w:rPr>
        <w:t xml:space="preserve"> </w:t>
      </w:r>
      <w:r w:rsidR="0064658D" w:rsidRPr="009C7B99">
        <w:rPr>
          <w:lang w:val="uk-UA"/>
        </w:rPr>
        <w:t>сукупності</w:t>
      </w:r>
      <w:r w:rsidR="00163432" w:rsidRPr="009C7B99">
        <w:rPr>
          <w:lang w:val="uk-UA"/>
        </w:rPr>
        <w:t xml:space="preserve"> </w:t>
      </w:r>
      <w:r w:rsidR="0064658D" w:rsidRPr="009C7B99">
        <w:rPr>
          <w:lang w:val="uk-UA"/>
        </w:rPr>
        <w:t>витрат</w:t>
      </w:r>
      <w:r w:rsidR="00163432" w:rsidRPr="009C7B99">
        <w:rPr>
          <w:lang w:val="uk-UA"/>
        </w:rPr>
        <w:t xml:space="preserve"> </w:t>
      </w:r>
      <w:r w:rsidR="0064658D" w:rsidRPr="009C7B99">
        <w:rPr>
          <w:lang w:val="uk-UA"/>
        </w:rPr>
        <w:t>управління</w:t>
      </w:r>
      <w:r w:rsidR="00163432" w:rsidRPr="009C7B99">
        <w:rPr>
          <w:lang w:val="uk-UA"/>
        </w:rPr>
        <w:t xml:space="preserve"> </w:t>
      </w:r>
      <w:r w:rsidR="0064658D" w:rsidRPr="009C7B99">
        <w:rPr>
          <w:lang w:val="uk-UA"/>
        </w:rPr>
        <w:t>матеріальними</w:t>
      </w:r>
      <w:r w:rsidR="00163432" w:rsidRPr="009C7B99">
        <w:rPr>
          <w:lang w:val="uk-UA"/>
        </w:rPr>
        <w:t xml:space="preserve"> </w:t>
      </w:r>
      <w:r w:rsidR="0064658D" w:rsidRPr="009C7B99">
        <w:rPr>
          <w:lang w:val="uk-UA"/>
        </w:rPr>
        <w:t>і</w:t>
      </w:r>
      <w:r w:rsidR="00163432" w:rsidRPr="009C7B99">
        <w:rPr>
          <w:lang w:val="uk-UA"/>
        </w:rPr>
        <w:t xml:space="preserve"> </w:t>
      </w:r>
      <w:r w:rsidR="0064658D" w:rsidRPr="009C7B99">
        <w:rPr>
          <w:lang w:val="uk-UA"/>
        </w:rPr>
        <w:t>пов’язаними</w:t>
      </w:r>
      <w:r w:rsidR="00163432" w:rsidRPr="009C7B99">
        <w:rPr>
          <w:lang w:val="uk-UA"/>
        </w:rPr>
        <w:t xml:space="preserve"> </w:t>
      </w:r>
      <w:r w:rsidR="0064658D" w:rsidRPr="009C7B99">
        <w:rPr>
          <w:lang w:val="uk-UA"/>
        </w:rPr>
        <w:t>з</w:t>
      </w:r>
      <w:r w:rsidR="00163432" w:rsidRPr="009C7B99">
        <w:rPr>
          <w:lang w:val="uk-UA"/>
        </w:rPr>
        <w:t xml:space="preserve"> </w:t>
      </w:r>
      <w:r w:rsidR="0064658D" w:rsidRPr="009C7B99">
        <w:rPr>
          <w:lang w:val="uk-UA"/>
        </w:rPr>
        <w:t>ними</w:t>
      </w:r>
      <w:r w:rsidR="00163432" w:rsidRPr="009C7B99">
        <w:rPr>
          <w:lang w:val="uk-UA"/>
        </w:rPr>
        <w:t xml:space="preserve"> </w:t>
      </w:r>
      <w:r w:rsidR="0064658D" w:rsidRPr="009C7B99">
        <w:rPr>
          <w:lang w:val="uk-UA"/>
        </w:rPr>
        <w:t>інформаційними</w:t>
      </w:r>
      <w:r w:rsidR="00163432" w:rsidRPr="009C7B99">
        <w:rPr>
          <w:lang w:val="uk-UA"/>
        </w:rPr>
        <w:t xml:space="preserve"> </w:t>
      </w:r>
      <w:r w:rsidR="0064658D" w:rsidRPr="009C7B99">
        <w:rPr>
          <w:lang w:val="uk-UA"/>
        </w:rPr>
        <w:t>і</w:t>
      </w:r>
      <w:r w:rsidR="00163432" w:rsidRPr="009C7B99">
        <w:rPr>
          <w:lang w:val="uk-UA"/>
        </w:rPr>
        <w:t xml:space="preserve"> </w:t>
      </w:r>
      <w:r w:rsidR="0064658D" w:rsidRPr="009C7B99">
        <w:rPr>
          <w:lang w:val="uk-UA"/>
        </w:rPr>
        <w:t>фінансовими</w:t>
      </w:r>
      <w:r w:rsidR="00163432" w:rsidRPr="009C7B99">
        <w:rPr>
          <w:lang w:val="uk-UA"/>
        </w:rPr>
        <w:t xml:space="preserve"> </w:t>
      </w:r>
      <w:r w:rsidR="0064658D" w:rsidRPr="009C7B99">
        <w:rPr>
          <w:lang w:val="uk-UA"/>
        </w:rPr>
        <w:t>потоками</w:t>
      </w:r>
      <w:r w:rsidR="00163432" w:rsidRPr="009C7B99">
        <w:rPr>
          <w:lang w:val="uk-UA"/>
        </w:rPr>
        <w:t xml:space="preserve"> </w:t>
      </w:r>
      <w:r w:rsidR="0064658D" w:rsidRPr="009C7B99">
        <w:rPr>
          <w:lang w:val="uk-UA"/>
        </w:rPr>
        <w:t>по</w:t>
      </w:r>
      <w:r w:rsidR="00163432" w:rsidRPr="009C7B99">
        <w:rPr>
          <w:lang w:val="uk-UA"/>
        </w:rPr>
        <w:t xml:space="preserve"> </w:t>
      </w:r>
      <w:r w:rsidR="0064658D" w:rsidRPr="009C7B99">
        <w:rPr>
          <w:lang w:val="uk-UA"/>
        </w:rPr>
        <w:t>всьому</w:t>
      </w:r>
      <w:r w:rsidR="00163432" w:rsidRPr="009C7B99">
        <w:rPr>
          <w:lang w:val="uk-UA"/>
        </w:rPr>
        <w:t xml:space="preserve"> </w:t>
      </w:r>
      <w:r w:rsidR="0064658D" w:rsidRPr="009C7B99">
        <w:rPr>
          <w:lang w:val="uk-UA"/>
        </w:rPr>
        <w:t>логістичному</w:t>
      </w:r>
      <w:r w:rsidR="00163432" w:rsidRPr="009C7B99">
        <w:rPr>
          <w:lang w:val="uk-UA"/>
        </w:rPr>
        <w:t xml:space="preserve"> </w:t>
      </w:r>
      <w:r w:rsidR="0064658D" w:rsidRPr="009C7B99">
        <w:rPr>
          <w:lang w:val="uk-UA"/>
        </w:rPr>
        <w:t>ланцюгу</w:t>
      </w:r>
      <w:r w:rsidR="00163432" w:rsidRPr="009C7B99">
        <w:rPr>
          <w:lang w:val="uk-UA"/>
        </w:rPr>
        <w:t>.</w:t>
      </w:r>
    </w:p>
    <w:p w:rsidR="00163432" w:rsidRPr="009C7B99" w:rsidRDefault="0064658D" w:rsidP="00163432">
      <w:pPr>
        <w:numPr>
          <w:ilvl w:val="0"/>
          <w:numId w:val="17"/>
        </w:numPr>
        <w:tabs>
          <w:tab w:val="clear" w:pos="1260"/>
          <w:tab w:val="left" w:pos="726"/>
        </w:tabs>
        <w:ind w:left="0" w:firstLine="709"/>
        <w:rPr>
          <w:lang w:val="uk-UA"/>
        </w:rPr>
      </w:pPr>
      <w:r w:rsidRPr="009C7B99">
        <w:rPr>
          <w:lang w:val="uk-UA"/>
        </w:rPr>
        <w:t>Принцип</w:t>
      </w:r>
      <w:r w:rsidR="00163432" w:rsidRPr="009C7B99">
        <w:rPr>
          <w:lang w:val="uk-UA"/>
        </w:rPr>
        <w:t xml:space="preserve"> </w:t>
      </w:r>
      <w:r w:rsidRPr="009C7B99">
        <w:rPr>
          <w:lang w:val="uk-UA"/>
        </w:rPr>
        <w:t>глобальної</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узгодження</w:t>
      </w:r>
      <w:r w:rsidR="00163432" w:rsidRPr="009C7B99">
        <w:rPr>
          <w:lang w:val="uk-UA"/>
        </w:rPr>
        <w:t xml:space="preserve"> </w:t>
      </w:r>
      <w:r w:rsidRPr="009C7B99">
        <w:rPr>
          <w:lang w:val="uk-UA"/>
        </w:rPr>
        <w:t>локальних</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глобального</w:t>
      </w:r>
      <w:r w:rsidR="00163432" w:rsidRPr="009C7B99">
        <w:rPr>
          <w:lang w:val="uk-UA"/>
        </w:rPr>
        <w:t xml:space="preserve"> </w:t>
      </w:r>
      <w:r w:rsidRPr="009C7B99">
        <w:rPr>
          <w:lang w:val="uk-UA"/>
        </w:rPr>
        <w:t>оптимуму</w:t>
      </w:r>
      <w:r w:rsidR="00163432" w:rsidRPr="009C7B99">
        <w:rPr>
          <w:lang w:val="uk-UA"/>
        </w:rPr>
        <w:t>.</w:t>
      </w:r>
    </w:p>
    <w:p w:rsidR="00163432" w:rsidRPr="009C7B99" w:rsidRDefault="0064658D" w:rsidP="00163432">
      <w:pPr>
        <w:numPr>
          <w:ilvl w:val="0"/>
          <w:numId w:val="17"/>
        </w:numPr>
        <w:tabs>
          <w:tab w:val="clear" w:pos="1260"/>
          <w:tab w:val="left" w:pos="726"/>
        </w:tabs>
        <w:ind w:left="0" w:firstLine="709"/>
        <w:rPr>
          <w:lang w:val="uk-UA"/>
        </w:rPr>
      </w:pPr>
      <w:r w:rsidRPr="009C7B99">
        <w:rPr>
          <w:lang w:val="uk-UA"/>
        </w:rPr>
        <w:t>Принцип</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координації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інтеграції,</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узгодженої,</w:t>
      </w:r>
      <w:r w:rsidR="00163432" w:rsidRPr="009C7B99">
        <w:rPr>
          <w:lang w:val="uk-UA"/>
        </w:rPr>
        <w:t xml:space="preserve"> </w:t>
      </w:r>
      <w:r w:rsidRPr="009C7B99">
        <w:rPr>
          <w:lang w:val="uk-UA"/>
        </w:rPr>
        <w:t>інтегральної</w:t>
      </w:r>
      <w:r w:rsidR="00163432" w:rsidRPr="009C7B99">
        <w:rPr>
          <w:lang w:val="uk-UA"/>
        </w:rPr>
        <w:t xml:space="preserve"> </w:t>
      </w:r>
      <w:r w:rsidRPr="009C7B99">
        <w:rPr>
          <w:lang w:val="uk-UA"/>
        </w:rPr>
        <w:t>участі</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ланок</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початку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кінця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управлінні</w:t>
      </w:r>
      <w:r w:rsidR="00163432" w:rsidRPr="009C7B99">
        <w:rPr>
          <w:lang w:val="uk-UA"/>
        </w:rPr>
        <w:t xml:space="preserve"> </w:t>
      </w:r>
      <w:r w:rsidRPr="009C7B99">
        <w:rPr>
          <w:lang w:val="uk-UA"/>
        </w:rPr>
        <w:t>матеріальними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супутніми</w:t>
      </w:r>
      <w:r w:rsidR="00163432" w:rsidRPr="009C7B99">
        <w:rPr>
          <w:lang w:val="uk-UA"/>
        </w:rPr>
        <w:t xml:space="preserve"> </w:t>
      </w:r>
      <w:r w:rsidRPr="009C7B99">
        <w:rPr>
          <w:lang w:val="uk-UA"/>
        </w:rPr>
        <w:t>йому</w:t>
      </w:r>
      <w:r w:rsidR="00163432" w:rsidRPr="009C7B99">
        <w:rPr>
          <w:lang w:val="uk-UA"/>
        </w:rPr>
        <w:t xml:space="preserve"> </w:t>
      </w:r>
      <w:r w:rsidRPr="009C7B99">
        <w:rPr>
          <w:lang w:val="uk-UA"/>
        </w:rPr>
        <w:t>потоками</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цільової</w:t>
      </w:r>
      <w:r w:rsidR="00163432" w:rsidRPr="009C7B99">
        <w:rPr>
          <w:lang w:val="uk-UA"/>
        </w:rPr>
        <w:t xml:space="preserve"> </w:t>
      </w:r>
      <w:r w:rsidRPr="009C7B99">
        <w:rPr>
          <w:lang w:val="uk-UA"/>
        </w:rPr>
        <w:t>функції</w:t>
      </w:r>
      <w:r w:rsidR="00163432" w:rsidRPr="009C7B99">
        <w:rPr>
          <w:lang w:val="uk-UA"/>
        </w:rPr>
        <w:t>.</w:t>
      </w:r>
    </w:p>
    <w:p w:rsidR="00163432" w:rsidRPr="009C7B99" w:rsidRDefault="0064658D" w:rsidP="00163432">
      <w:pPr>
        <w:numPr>
          <w:ilvl w:val="0"/>
          <w:numId w:val="17"/>
        </w:numPr>
        <w:tabs>
          <w:tab w:val="clear" w:pos="1260"/>
          <w:tab w:val="left" w:pos="726"/>
        </w:tabs>
        <w:ind w:left="0" w:firstLine="709"/>
        <w:rPr>
          <w:lang w:val="uk-UA"/>
        </w:rPr>
      </w:pPr>
      <w:r w:rsidRPr="009C7B99">
        <w:rPr>
          <w:lang w:val="uk-UA"/>
        </w:rPr>
        <w:t>Принцип</w:t>
      </w:r>
      <w:r w:rsidR="00163432" w:rsidRPr="009C7B99">
        <w:rPr>
          <w:lang w:val="uk-UA"/>
        </w:rPr>
        <w:t xml:space="preserve"> </w:t>
      </w:r>
      <w:r w:rsidRPr="009C7B99">
        <w:rPr>
          <w:lang w:val="uk-UA"/>
        </w:rPr>
        <w:t>моделювання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інформаційно-комп’ютерної</w:t>
      </w:r>
      <w:r w:rsidR="00163432" w:rsidRPr="009C7B99">
        <w:rPr>
          <w:lang w:val="uk-UA"/>
        </w:rPr>
        <w:t xml:space="preserve"> </w:t>
      </w:r>
      <w:r w:rsidRPr="009C7B99">
        <w:rPr>
          <w:lang w:val="uk-UA"/>
        </w:rPr>
        <w:t>підтримки</w:t>
      </w:r>
      <w:r w:rsidR="00163432" w:rsidRPr="009C7B99">
        <w:rPr>
          <w:lang w:val="uk-UA"/>
        </w:rPr>
        <w:t>.</w:t>
      </w:r>
    </w:p>
    <w:p w:rsidR="00163432" w:rsidRPr="009C7B99" w:rsidRDefault="00A13DF0" w:rsidP="00163432">
      <w:pPr>
        <w:numPr>
          <w:ilvl w:val="0"/>
          <w:numId w:val="17"/>
        </w:numPr>
        <w:tabs>
          <w:tab w:val="clear" w:pos="1260"/>
          <w:tab w:val="left" w:pos="726"/>
        </w:tabs>
        <w:ind w:left="0" w:firstLine="709"/>
        <w:rPr>
          <w:lang w:val="uk-UA"/>
        </w:rPr>
      </w:pPr>
      <w:r w:rsidRPr="009C7B99">
        <w:rPr>
          <w:lang w:val="uk-UA"/>
        </w:rPr>
        <w:t>П</w:t>
      </w:r>
      <w:r w:rsidR="0064658D" w:rsidRPr="009C7B99">
        <w:rPr>
          <w:lang w:val="uk-UA"/>
        </w:rPr>
        <w:t>ринцип</w:t>
      </w:r>
      <w:r w:rsidR="00163432" w:rsidRPr="009C7B99">
        <w:rPr>
          <w:lang w:val="uk-UA"/>
        </w:rPr>
        <w:t xml:space="preserve"> </w:t>
      </w:r>
      <w:r w:rsidR="0064658D" w:rsidRPr="009C7B99">
        <w:rPr>
          <w:lang w:val="uk-UA"/>
        </w:rPr>
        <w:t>розробки</w:t>
      </w:r>
      <w:r w:rsidR="00163432" w:rsidRPr="009C7B99">
        <w:rPr>
          <w:lang w:val="uk-UA"/>
        </w:rPr>
        <w:t xml:space="preserve"> </w:t>
      </w:r>
      <w:r w:rsidR="0064658D" w:rsidRPr="009C7B99">
        <w:rPr>
          <w:lang w:val="uk-UA"/>
        </w:rPr>
        <w:t>необхідного</w:t>
      </w:r>
      <w:r w:rsidR="00163432" w:rsidRPr="009C7B99">
        <w:rPr>
          <w:lang w:val="uk-UA"/>
        </w:rPr>
        <w:t xml:space="preserve"> </w:t>
      </w:r>
      <w:r w:rsidR="0064658D" w:rsidRPr="009C7B99">
        <w:rPr>
          <w:lang w:val="uk-UA"/>
        </w:rPr>
        <w:t>комплексу</w:t>
      </w:r>
      <w:r w:rsidR="00163432" w:rsidRPr="009C7B99">
        <w:rPr>
          <w:lang w:val="uk-UA"/>
        </w:rPr>
        <w:t xml:space="preserve"> </w:t>
      </w:r>
      <w:r w:rsidR="0064658D" w:rsidRPr="009C7B99">
        <w:rPr>
          <w:lang w:val="uk-UA"/>
        </w:rPr>
        <w:t>підсистем,</w:t>
      </w:r>
      <w:r w:rsidR="00163432" w:rsidRPr="009C7B99">
        <w:rPr>
          <w:lang w:val="uk-UA"/>
        </w:rPr>
        <w:t xml:space="preserve"> </w:t>
      </w:r>
      <w:r w:rsidR="0064658D" w:rsidRPr="009C7B99">
        <w:rPr>
          <w:lang w:val="uk-UA"/>
        </w:rPr>
        <w:t>що</w:t>
      </w:r>
      <w:r w:rsidR="00163432" w:rsidRPr="009C7B99">
        <w:rPr>
          <w:lang w:val="uk-UA"/>
        </w:rPr>
        <w:t xml:space="preserve"> </w:t>
      </w:r>
      <w:r w:rsidR="0064658D" w:rsidRPr="009C7B99">
        <w:rPr>
          <w:lang w:val="uk-UA"/>
        </w:rPr>
        <w:t>забезпечують</w:t>
      </w:r>
      <w:r w:rsidR="00163432" w:rsidRPr="009C7B99">
        <w:rPr>
          <w:lang w:val="uk-UA"/>
        </w:rPr>
        <w:t xml:space="preserve"> </w:t>
      </w:r>
      <w:r w:rsidR="0064658D" w:rsidRPr="009C7B99">
        <w:rPr>
          <w:lang w:val="uk-UA"/>
        </w:rPr>
        <w:t>процес</w:t>
      </w:r>
      <w:r w:rsidR="00163432" w:rsidRPr="009C7B99">
        <w:rPr>
          <w:lang w:val="uk-UA"/>
        </w:rPr>
        <w:t xml:space="preserve"> </w:t>
      </w:r>
      <w:r w:rsidR="0064658D" w:rsidRPr="009C7B99">
        <w:rPr>
          <w:lang w:val="uk-UA"/>
        </w:rPr>
        <w:t>логістичного</w:t>
      </w:r>
      <w:r w:rsidR="00163432" w:rsidRPr="009C7B99">
        <w:rPr>
          <w:lang w:val="uk-UA"/>
        </w:rPr>
        <w:t xml:space="preserve"> </w:t>
      </w:r>
      <w:r w:rsidR="0064658D" w:rsidRPr="009C7B99">
        <w:rPr>
          <w:lang w:val="uk-UA"/>
        </w:rPr>
        <w:t>менеджменту</w:t>
      </w:r>
      <w:r w:rsidR="00163432" w:rsidRPr="009C7B99">
        <w:rPr>
          <w:lang w:val="uk-UA"/>
        </w:rPr>
        <w:t>.</w:t>
      </w:r>
    </w:p>
    <w:p w:rsidR="00163432" w:rsidRPr="009C7B99" w:rsidRDefault="0064658D" w:rsidP="00163432">
      <w:pPr>
        <w:numPr>
          <w:ilvl w:val="0"/>
          <w:numId w:val="17"/>
        </w:numPr>
        <w:tabs>
          <w:tab w:val="clear" w:pos="1260"/>
          <w:tab w:val="left" w:pos="726"/>
        </w:tabs>
        <w:ind w:left="0" w:firstLine="709"/>
        <w:rPr>
          <w:lang w:val="uk-UA"/>
        </w:rPr>
      </w:pPr>
      <w:r w:rsidRPr="009C7B99">
        <w:rPr>
          <w:lang w:val="uk-UA"/>
        </w:rPr>
        <w:t>Принцип</w:t>
      </w:r>
      <w:r w:rsidR="00163432" w:rsidRPr="009C7B99">
        <w:rPr>
          <w:lang w:val="uk-UA"/>
        </w:rPr>
        <w:t xml:space="preserve"> </w:t>
      </w:r>
      <w:r w:rsidRPr="009C7B99">
        <w:rPr>
          <w:lang w:val="uk-UA"/>
        </w:rPr>
        <w:t>TQM</w:t>
      </w:r>
      <w:r w:rsidR="00163432" w:rsidRPr="009C7B99">
        <w:rPr>
          <w:lang w:val="uk-UA"/>
        </w:rPr>
        <w:t xml:space="preserve"> - </w:t>
      </w:r>
      <w:r w:rsidRPr="009C7B99">
        <w:rPr>
          <w:lang w:val="uk-UA"/>
        </w:rPr>
        <w:t>загального</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якості</w:t>
      </w:r>
      <w:r w:rsidR="00163432" w:rsidRPr="009C7B99">
        <w:rPr>
          <w:lang w:val="uk-UA"/>
        </w:rPr>
        <w:t xml:space="preserve"> - </w:t>
      </w:r>
      <w:r w:rsidRPr="009C7B99">
        <w:rPr>
          <w:lang w:val="uk-UA"/>
        </w:rPr>
        <w:t>забезпечення</w:t>
      </w:r>
      <w:r w:rsidR="00163432" w:rsidRPr="009C7B99">
        <w:rPr>
          <w:lang w:val="uk-UA"/>
        </w:rPr>
        <w:t xml:space="preserve"> </w:t>
      </w:r>
      <w:r w:rsidRPr="009C7B99">
        <w:rPr>
          <w:lang w:val="uk-UA"/>
        </w:rPr>
        <w:t>надійності</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високої</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кожного</w:t>
      </w:r>
      <w:r w:rsidR="00163432" w:rsidRPr="009C7B99">
        <w:rPr>
          <w:lang w:val="uk-UA"/>
        </w:rPr>
        <w:t xml:space="preserve"> </w:t>
      </w:r>
      <w:r w:rsidRPr="009C7B99">
        <w:rPr>
          <w:lang w:val="uk-UA"/>
        </w:rPr>
        <w:t>елементу</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загальної</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сервісу,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поставляються</w:t>
      </w:r>
      <w:r w:rsidR="00163432" w:rsidRPr="009C7B99">
        <w:rPr>
          <w:lang w:val="uk-UA"/>
        </w:rPr>
        <w:t xml:space="preserve"> </w:t>
      </w:r>
      <w:r w:rsidRPr="009C7B99">
        <w:rPr>
          <w:lang w:val="uk-UA"/>
        </w:rPr>
        <w:t>кінцевим</w:t>
      </w:r>
      <w:r w:rsidR="00163432" w:rsidRPr="009C7B99">
        <w:rPr>
          <w:lang w:val="uk-UA"/>
        </w:rPr>
        <w:t xml:space="preserve"> </w:t>
      </w:r>
      <w:r w:rsidRPr="009C7B99">
        <w:rPr>
          <w:lang w:val="uk-UA"/>
        </w:rPr>
        <w:t>споживачам</w:t>
      </w:r>
      <w:r w:rsidR="00163432" w:rsidRPr="009C7B99">
        <w:rPr>
          <w:lang w:val="uk-UA"/>
        </w:rPr>
        <w:t>.</w:t>
      </w:r>
    </w:p>
    <w:p w:rsidR="00163432" w:rsidRPr="009C7B99" w:rsidRDefault="0064658D" w:rsidP="00163432">
      <w:pPr>
        <w:numPr>
          <w:ilvl w:val="0"/>
          <w:numId w:val="17"/>
        </w:numPr>
        <w:tabs>
          <w:tab w:val="clear" w:pos="1260"/>
          <w:tab w:val="left" w:pos="726"/>
        </w:tabs>
        <w:ind w:left="0" w:firstLine="709"/>
        <w:rPr>
          <w:lang w:val="uk-UA"/>
        </w:rPr>
      </w:pPr>
      <w:r w:rsidRPr="009C7B99">
        <w:rPr>
          <w:lang w:val="uk-UA"/>
        </w:rPr>
        <w:t>Принцип</w:t>
      </w:r>
      <w:r w:rsidR="00163432" w:rsidRPr="009C7B99">
        <w:rPr>
          <w:lang w:val="uk-UA"/>
        </w:rPr>
        <w:t xml:space="preserve"> </w:t>
      </w:r>
      <w:r w:rsidRPr="009C7B99">
        <w:rPr>
          <w:lang w:val="uk-UA"/>
        </w:rPr>
        <w:t>гуманізації</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функцій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технологічних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системах,</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означає</w:t>
      </w:r>
      <w:r w:rsidR="00163432" w:rsidRPr="009C7B99">
        <w:rPr>
          <w:lang w:val="uk-UA"/>
        </w:rPr>
        <w:t xml:space="preserve"> </w:t>
      </w:r>
      <w:r w:rsidRPr="009C7B99">
        <w:rPr>
          <w:lang w:val="uk-UA"/>
        </w:rPr>
        <w:t>відповідність</w:t>
      </w:r>
      <w:r w:rsidR="00163432" w:rsidRPr="009C7B99">
        <w:rPr>
          <w:lang w:val="uk-UA"/>
        </w:rPr>
        <w:t xml:space="preserve"> </w:t>
      </w:r>
      <w:r w:rsidRPr="009C7B99">
        <w:rPr>
          <w:lang w:val="uk-UA"/>
        </w:rPr>
        <w:t>екологічним</w:t>
      </w:r>
      <w:r w:rsidR="00163432" w:rsidRPr="009C7B99">
        <w:rPr>
          <w:lang w:val="uk-UA"/>
        </w:rPr>
        <w:t xml:space="preserve"> </w:t>
      </w:r>
      <w:r w:rsidRPr="009C7B99">
        <w:rPr>
          <w:lang w:val="uk-UA"/>
        </w:rPr>
        <w:t>вимогам</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охорони</w:t>
      </w:r>
      <w:r w:rsidR="00163432" w:rsidRPr="009C7B99">
        <w:rPr>
          <w:lang w:val="uk-UA"/>
        </w:rPr>
        <w:t xml:space="preserve"> </w:t>
      </w:r>
      <w:r w:rsidRPr="009C7B99">
        <w:rPr>
          <w:lang w:val="uk-UA"/>
        </w:rPr>
        <w:t>довкілля,</w:t>
      </w:r>
      <w:r w:rsidR="00163432" w:rsidRPr="009C7B99">
        <w:rPr>
          <w:lang w:val="uk-UA"/>
        </w:rPr>
        <w:t xml:space="preserve"> </w:t>
      </w:r>
      <w:r w:rsidRPr="009C7B99">
        <w:rPr>
          <w:lang w:val="uk-UA"/>
        </w:rPr>
        <w:t>ергономічним,</w:t>
      </w:r>
      <w:r w:rsidR="00163432" w:rsidRPr="009C7B99">
        <w:rPr>
          <w:lang w:val="uk-UA"/>
        </w:rPr>
        <w:t xml:space="preserve"> </w:t>
      </w:r>
      <w:r w:rsidRPr="009C7B99">
        <w:rPr>
          <w:lang w:val="uk-UA"/>
        </w:rPr>
        <w:t>соціальним,</w:t>
      </w:r>
      <w:r w:rsidR="00163432" w:rsidRPr="009C7B99">
        <w:rPr>
          <w:lang w:val="uk-UA"/>
        </w:rPr>
        <w:t xml:space="preserve"> </w:t>
      </w:r>
      <w:r w:rsidRPr="009C7B99">
        <w:rPr>
          <w:lang w:val="uk-UA"/>
        </w:rPr>
        <w:t>етичним</w:t>
      </w:r>
      <w:r w:rsidR="00163432" w:rsidRPr="009C7B99">
        <w:rPr>
          <w:lang w:val="uk-UA"/>
        </w:rPr>
        <w:t xml:space="preserve"> </w:t>
      </w:r>
      <w:r w:rsidRPr="009C7B99">
        <w:rPr>
          <w:lang w:val="uk-UA"/>
        </w:rPr>
        <w:t>вимогам</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персоналу</w:t>
      </w:r>
      <w:r w:rsidR="00163432" w:rsidRPr="009C7B99">
        <w:rPr>
          <w:lang w:val="uk-UA"/>
        </w:rPr>
        <w:t xml:space="preserve"> </w:t>
      </w:r>
      <w:r w:rsidRPr="009C7B99">
        <w:rPr>
          <w:lang w:val="uk-UA"/>
        </w:rPr>
        <w:t>і</w:t>
      </w:r>
      <w:r w:rsidR="00163432" w:rsidRPr="009C7B99">
        <w:rPr>
          <w:lang w:val="uk-UA"/>
        </w:rPr>
        <w:t xml:space="preserve"> т.п.</w:t>
      </w:r>
    </w:p>
    <w:p w:rsidR="00163432" w:rsidRPr="009C7B99" w:rsidRDefault="00A13DF0" w:rsidP="00163432">
      <w:pPr>
        <w:numPr>
          <w:ilvl w:val="0"/>
          <w:numId w:val="17"/>
        </w:numPr>
        <w:tabs>
          <w:tab w:val="clear" w:pos="1260"/>
          <w:tab w:val="left" w:pos="726"/>
        </w:tabs>
        <w:ind w:left="0" w:firstLine="709"/>
        <w:rPr>
          <w:lang w:val="uk-UA"/>
        </w:rPr>
      </w:pPr>
      <w:r w:rsidRPr="009C7B99">
        <w:rPr>
          <w:lang w:val="uk-UA"/>
        </w:rPr>
        <w:t>Принцип</w:t>
      </w:r>
      <w:r w:rsidR="00163432" w:rsidRPr="009C7B99">
        <w:rPr>
          <w:lang w:val="uk-UA"/>
        </w:rPr>
        <w:t xml:space="preserve"> </w:t>
      </w:r>
      <w:r w:rsidRPr="009C7B99">
        <w:rPr>
          <w:lang w:val="uk-UA"/>
        </w:rPr>
        <w:t>стійкості</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адаптивності,</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стійко</w:t>
      </w:r>
      <w:r w:rsidR="00163432" w:rsidRPr="009C7B99">
        <w:rPr>
          <w:lang w:val="uk-UA"/>
        </w:rPr>
        <w:t xml:space="preserve"> </w:t>
      </w:r>
      <w:r w:rsidRPr="009C7B99">
        <w:rPr>
          <w:lang w:val="uk-UA"/>
        </w:rPr>
        <w:t>працювати</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допустимих</w:t>
      </w:r>
      <w:r w:rsidR="00163432" w:rsidRPr="009C7B99">
        <w:rPr>
          <w:lang w:val="uk-UA"/>
        </w:rPr>
        <w:t xml:space="preserve"> </w:t>
      </w:r>
      <w:r w:rsidRPr="009C7B99">
        <w:rPr>
          <w:lang w:val="uk-UA"/>
        </w:rPr>
        <w:t>відхиленнях</w:t>
      </w:r>
      <w:r w:rsidR="00163432" w:rsidRPr="009C7B99">
        <w:rPr>
          <w:lang w:val="uk-UA"/>
        </w:rPr>
        <w:t xml:space="preserve"> </w:t>
      </w:r>
      <w:r w:rsidRPr="009C7B99">
        <w:rPr>
          <w:lang w:val="uk-UA"/>
        </w:rPr>
        <w:t>параметрів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чинників</w:t>
      </w:r>
      <w:r w:rsidR="00163432" w:rsidRPr="009C7B99">
        <w:rPr>
          <w:lang w:val="uk-UA"/>
        </w:rPr>
        <w:t xml:space="preserve"> </w:t>
      </w:r>
      <w:r w:rsidRPr="009C7B99">
        <w:rPr>
          <w:lang w:val="uk-UA"/>
        </w:rPr>
        <w:t>зовнішнього</w:t>
      </w:r>
      <w:r w:rsidR="00163432" w:rsidRPr="009C7B99">
        <w:rPr>
          <w:lang w:val="uk-UA"/>
        </w:rPr>
        <w:t xml:space="preserve"> </w:t>
      </w:r>
      <w:r w:rsidRPr="009C7B99">
        <w:rPr>
          <w:lang w:val="uk-UA"/>
        </w:rPr>
        <w:t>середовища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значних</w:t>
      </w:r>
      <w:r w:rsidR="00163432" w:rsidRPr="009C7B99">
        <w:rPr>
          <w:lang w:val="uk-UA"/>
        </w:rPr>
        <w:t xml:space="preserve"> </w:t>
      </w:r>
      <w:r w:rsidRPr="009C7B99">
        <w:rPr>
          <w:lang w:val="uk-UA"/>
        </w:rPr>
        <w:t>коливаннях</w:t>
      </w:r>
      <w:r w:rsidR="00163432" w:rsidRPr="009C7B99">
        <w:rPr>
          <w:lang w:val="uk-UA"/>
        </w:rPr>
        <w:t xml:space="preserve"> </w:t>
      </w:r>
      <w:r w:rsidRPr="009C7B99">
        <w:rPr>
          <w:lang w:val="uk-UA"/>
        </w:rPr>
        <w:t>стохастичних</w:t>
      </w:r>
      <w:r w:rsidR="00163432" w:rsidRPr="009C7B99">
        <w:rPr>
          <w:lang w:val="uk-UA"/>
        </w:rPr>
        <w:t xml:space="preserve"> </w:t>
      </w:r>
      <w:r w:rsidRPr="009C7B99">
        <w:rPr>
          <w:lang w:val="uk-UA"/>
        </w:rPr>
        <w:t>чинників</w:t>
      </w:r>
      <w:r w:rsidR="00163432" w:rsidRPr="009C7B99">
        <w:rPr>
          <w:lang w:val="uk-UA"/>
        </w:rPr>
        <w:t xml:space="preserve"> </w:t>
      </w:r>
      <w:r w:rsidRPr="009C7B99">
        <w:rPr>
          <w:lang w:val="uk-UA"/>
        </w:rPr>
        <w:t>зовнішнього</w:t>
      </w:r>
      <w:r w:rsidR="00163432" w:rsidRPr="009C7B99">
        <w:rPr>
          <w:lang w:val="uk-UA"/>
        </w:rPr>
        <w:t xml:space="preserve"> </w:t>
      </w:r>
      <w:r w:rsidRPr="009C7B99">
        <w:rPr>
          <w:lang w:val="uk-UA"/>
        </w:rPr>
        <w:t>середовища</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пристосовуватися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нових</w:t>
      </w:r>
      <w:r w:rsidR="00163432" w:rsidRPr="009C7B99">
        <w:rPr>
          <w:lang w:val="uk-UA"/>
        </w:rPr>
        <w:t xml:space="preserve"> </w:t>
      </w:r>
      <w:r w:rsidRPr="009C7B99">
        <w:rPr>
          <w:lang w:val="uk-UA"/>
        </w:rPr>
        <w:t>умов,</w:t>
      </w:r>
      <w:r w:rsidR="00163432" w:rsidRPr="009C7B99">
        <w:rPr>
          <w:lang w:val="uk-UA"/>
        </w:rPr>
        <w:t xml:space="preserve"> </w:t>
      </w:r>
      <w:r w:rsidRPr="009C7B99">
        <w:rPr>
          <w:lang w:val="uk-UA"/>
        </w:rPr>
        <w:t>змінюючи</w:t>
      </w:r>
      <w:r w:rsidR="00163432" w:rsidRPr="009C7B99">
        <w:rPr>
          <w:lang w:val="uk-UA"/>
        </w:rPr>
        <w:t xml:space="preserve"> </w:t>
      </w:r>
      <w:r w:rsidRPr="009C7B99">
        <w:rPr>
          <w:lang w:val="uk-UA"/>
        </w:rPr>
        <w:t>програму</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параметри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критерії</w:t>
      </w:r>
      <w:r w:rsidR="00163432" w:rsidRPr="009C7B99">
        <w:rPr>
          <w:lang w:val="uk-UA"/>
        </w:rPr>
        <w:t xml:space="preserve"> </w:t>
      </w:r>
      <w:r w:rsidRPr="009C7B99">
        <w:rPr>
          <w:lang w:val="uk-UA"/>
        </w:rPr>
        <w:t>оптимізації</w:t>
      </w:r>
      <w:r w:rsidR="00163432" w:rsidRPr="009C7B99">
        <w:rPr>
          <w:lang w:val="uk-UA"/>
        </w:rPr>
        <w:t>.</w:t>
      </w:r>
    </w:p>
    <w:p w:rsidR="00163432" w:rsidRPr="009C7B99" w:rsidRDefault="00132C67" w:rsidP="00163432">
      <w:pPr>
        <w:tabs>
          <w:tab w:val="left" w:pos="726"/>
        </w:tabs>
        <w:rPr>
          <w:lang w:val="uk-UA"/>
        </w:rPr>
      </w:pPr>
      <w:r w:rsidRPr="009C7B99">
        <w:rPr>
          <w:lang w:val="uk-UA"/>
        </w:rPr>
        <w:t>Проблема</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виходити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концептуальної</w:t>
      </w:r>
      <w:r w:rsidR="00163432" w:rsidRPr="009C7B99">
        <w:rPr>
          <w:lang w:val="uk-UA"/>
        </w:rPr>
        <w:t xml:space="preserve"> </w:t>
      </w:r>
      <w:r w:rsidRPr="009C7B99">
        <w:rPr>
          <w:lang w:val="uk-UA"/>
        </w:rPr>
        <w:t>постановки</w:t>
      </w:r>
      <w:r w:rsidR="00163432" w:rsidRPr="009C7B99">
        <w:rPr>
          <w:lang w:val="uk-UA"/>
        </w:rPr>
        <w:t xml:space="preserve"> </w:t>
      </w:r>
      <w:r w:rsidRPr="009C7B99">
        <w:rPr>
          <w:lang w:val="uk-UA"/>
        </w:rPr>
        <w:t>такого</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врахуванням</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де</w:t>
      </w:r>
      <w:r w:rsidR="00163432" w:rsidRPr="009C7B99">
        <w:rPr>
          <w:lang w:val="uk-UA"/>
        </w:rPr>
        <w:t xml:space="preserve"> </w:t>
      </w:r>
      <w:r w:rsidRPr="009C7B99">
        <w:rPr>
          <w:lang w:val="uk-UA"/>
        </w:rPr>
        <w:t>торгівельне</w:t>
      </w:r>
      <w:r w:rsidR="00163432" w:rsidRPr="009C7B99">
        <w:rPr>
          <w:lang w:val="uk-UA"/>
        </w:rPr>
        <w:t xml:space="preserve"> </w:t>
      </w:r>
      <w:r w:rsidRPr="009C7B99">
        <w:rPr>
          <w:lang w:val="uk-UA"/>
        </w:rPr>
        <w:t>підприємство</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однією</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найбільш</w:t>
      </w:r>
      <w:r w:rsidR="00163432" w:rsidRPr="009C7B99">
        <w:rPr>
          <w:lang w:val="uk-UA"/>
        </w:rPr>
        <w:t xml:space="preserve"> </w:t>
      </w:r>
      <w:r w:rsidRPr="009C7B99">
        <w:rPr>
          <w:lang w:val="uk-UA"/>
        </w:rPr>
        <w:t>важливих</w:t>
      </w:r>
      <w:r w:rsidR="00163432" w:rsidRPr="009C7B99">
        <w:rPr>
          <w:lang w:val="uk-UA"/>
        </w:rPr>
        <w:t xml:space="preserve"> </w:t>
      </w:r>
      <w:r w:rsidRPr="009C7B99">
        <w:rPr>
          <w:lang w:val="uk-UA"/>
        </w:rPr>
        <w:t>ланок</w:t>
      </w:r>
      <w:r w:rsidR="00163432" w:rsidRPr="009C7B99">
        <w:rPr>
          <w:lang w:val="uk-UA"/>
        </w:rPr>
        <w:t xml:space="preserve">. </w:t>
      </w:r>
      <w:r w:rsidRPr="009C7B99">
        <w:rPr>
          <w:lang w:val="uk-UA"/>
        </w:rPr>
        <w:t>Необхідність</w:t>
      </w:r>
      <w:r w:rsidR="00163432" w:rsidRPr="009C7B99">
        <w:rPr>
          <w:lang w:val="uk-UA"/>
        </w:rPr>
        <w:t xml:space="preserve"> </w:t>
      </w:r>
      <w:r w:rsidRPr="009C7B99">
        <w:rPr>
          <w:lang w:val="uk-UA"/>
        </w:rPr>
        <w:t>інтеграції</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лежить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самій</w:t>
      </w:r>
      <w:r w:rsidR="00163432" w:rsidRPr="009C7B99">
        <w:rPr>
          <w:lang w:val="uk-UA"/>
        </w:rPr>
        <w:t xml:space="preserve"> </w:t>
      </w:r>
      <w:r w:rsidRPr="009C7B99">
        <w:rPr>
          <w:lang w:val="uk-UA"/>
        </w:rPr>
        <w:t>природі</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цілісної</w:t>
      </w:r>
      <w:r w:rsidR="00163432" w:rsidRPr="009C7B99">
        <w:rPr>
          <w:lang w:val="uk-UA"/>
        </w:rPr>
        <w:t xml:space="preserve"> </w:t>
      </w:r>
      <w:r w:rsidRPr="009C7B99">
        <w:rPr>
          <w:lang w:val="uk-UA"/>
        </w:rPr>
        <w:t>соціо-економічної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саме</w:t>
      </w:r>
      <w:r w:rsidR="00163432" w:rsidRPr="009C7B99">
        <w:rPr>
          <w:lang w:val="uk-UA"/>
        </w:rPr>
        <w:t xml:space="preserve"> - </w:t>
      </w:r>
      <w:r w:rsidRPr="009C7B99">
        <w:rPr>
          <w:lang w:val="uk-UA"/>
        </w:rPr>
        <w:t>в</w:t>
      </w:r>
      <w:r w:rsidR="00163432" w:rsidRPr="009C7B99">
        <w:rPr>
          <w:lang w:val="uk-UA"/>
        </w:rPr>
        <w:t xml:space="preserve"> </w:t>
      </w:r>
      <w:r w:rsidRPr="009C7B99">
        <w:rPr>
          <w:lang w:val="uk-UA"/>
        </w:rPr>
        <w:t>тісному</w:t>
      </w:r>
      <w:r w:rsidR="00163432" w:rsidRPr="009C7B99">
        <w:rPr>
          <w:lang w:val="uk-UA"/>
        </w:rPr>
        <w:t xml:space="preserve"> </w:t>
      </w:r>
      <w:r w:rsidRPr="009C7B99">
        <w:rPr>
          <w:lang w:val="uk-UA"/>
        </w:rPr>
        <w:t>взаємозв’язку,</w:t>
      </w:r>
      <w:r w:rsidR="00163432" w:rsidRPr="009C7B99">
        <w:rPr>
          <w:lang w:val="uk-UA"/>
        </w:rPr>
        <w:t xml:space="preserve"> </w:t>
      </w:r>
      <w:r w:rsidRPr="009C7B99">
        <w:rPr>
          <w:lang w:val="uk-UA"/>
        </w:rPr>
        <w:t>взаємовпливу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взаємообумовленості</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бізнес-процесів,</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реалізуються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складних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системах</w:t>
      </w:r>
      <w:r w:rsidR="00163432" w:rsidRPr="009C7B99">
        <w:rPr>
          <w:lang w:val="uk-UA"/>
        </w:rPr>
        <w:t xml:space="preserve"> [</w:t>
      </w:r>
      <w:r w:rsidR="00EB6BEA" w:rsidRPr="009C7B99">
        <w:rPr>
          <w:lang w:val="uk-UA"/>
        </w:rPr>
        <w:t>9</w:t>
      </w:r>
      <w:r w:rsidR="00163432" w:rsidRPr="009C7B99">
        <w:rPr>
          <w:lang w:val="uk-UA"/>
        </w:rPr>
        <w:t>].</w:t>
      </w:r>
    </w:p>
    <w:p w:rsidR="00163432" w:rsidRPr="009C7B99" w:rsidRDefault="00132C67" w:rsidP="00163432">
      <w:pPr>
        <w:tabs>
          <w:tab w:val="left" w:pos="726"/>
        </w:tabs>
        <w:rPr>
          <w:lang w:val="uk-UA"/>
        </w:rPr>
      </w:pPr>
      <w:r w:rsidRPr="009C7B99">
        <w:rPr>
          <w:lang w:val="uk-UA"/>
        </w:rPr>
        <w:t>При</w:t>
      </w:r>
      <w:r w:rsidR="00163432" w:rsidRPr="009C7B99">
        <w:rPr>
          <w:lang w:val="uk-UA"/>
        </w:rPr>
        <w:t xml:space="preserve"> </w:t>
      </w:r>
      <w:r w:rsidRPr="009C7B99">
        <w:rPr>
          <w:lang w:val="uk-UA"/>
        </w:rPr>
        <w:t>проектуванні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вдосконалення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потрібно</w:t>
      </w:r>
      <w:r w:rsidR="00163432" w:rsidRPr="009C7B99">
        <w:rPr>
          <w:lang w:val="uk-UA"/>
        </w:rPr>
        <w:t xml:space="preserve"> </w:t>
      </w:r>
      <w:r w:rsidRPr="009C7B99">
        <w:rPr>
          <w:lang w:val="uk-UA"/>
        </w:rPr>
        <w:t>мати</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своєму</w:t>
      </w:r>
      <w:r w:rsidR="00163432" w:rsidRPr="009C7B99">
        <w:rPr>
          <w:lang w:val="uk-UA"/>
        </w:rPr>
        <w:t xml:space="preserve"> </w:t>
      </w:r>
      <w:r w:rsidRPr="009C7B99">
        <w:rPr>
          <w:lang w:val="uk-UA"/>
        </w:rPr>
        <w:t>розпорядженні</w:t>
      </w:r>
      <w:r w:rsidR="00163432" w:rsidRPr="009C7B99">
        <w:rPr>
          <w:lang w:val="uk-UA"/>
        </w:rPr>
        <w:t xml:space="preserve"> </w:t>
      </w:r>
      <w:r w:rsidRPr="009C7B99">
        <w:rPr>
          <w:lang w:val="uk-UA"/>
        </w:rPr>
        <w:t>достатнім</w:t>
      </w:r>
      <w:r w:rsidR="00163432" w:rsidRPr="009C7B99">
        <w:rPr>
          <w:lang w:val="uk-UA"/>
        </w:rPr>
        <w:t xml:space="preserve"> </w:t>
      </w:r>
      <w:r w:rsidRPr="009C7B99">
        <w:rPr>
          <w:lang w:val="uk-UA"/>
        </w:rPr>
        <w:t>обсягом</w:t>
      </w:r>
      <w:r w:rsidR="00163432" w:rsidRPr="009C7B99">
        <w:rPr>
          <w:lang w:val="uk-UA"/>
        </w:rPr>
        <w:t xml:space="preserve"> </w:t>
      </w:r>
      <w:r w:rsidRPr="009C7B99">
        <w:rPr>
          <w:lang w:val="uk-UA"/>
        </w:rPr>
        <w:t>різнобічних</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облік</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хід</w:t>
      </w:r>
      <w:r w:rsidR="00163432" w:rsidRPr="009C7B99">
        <w:rPr>
          <w:lang w:val="uk-UA"/>
        </w:rPr>
        <w:t xml:space="preserve"> </w:t>
      </w:r>
      <w:r w:rsidRPr="009C7B99">
        <w:rPr>
          <w:lang w:val="uk-UA"/>
        </w:rPr>
        <w:t>збору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обробки,</w:t>
      </w:r>
      <w:r w:rsidR="00163432" w:rsidRPr="009C7B99">
        <w:rPr>
          <w:lang w:val="uk-UA"/>
        </w:rPr>
        <w:t xml:space="preserve"> </w:t>
      </w:r>
      <w:r w:rsidRPr="009C7B99">
        <w:rPr>
          <w:lang w:val="uk-UA"/>
        </w:rPr>
        <w:t>надалі</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повинен</w:t>
      </w:r>
      <w:r w:rsidR="00163432" w:rsidRPr="009C7B99">
        <w:rPr>
          <w:lang w:val="uk-UA"/>
        </w:rPr>
        <w:t xml:space="preserve"> </w:t>
      </w:r>
      <w:r w:rsidRPr="009C7B99">
        <w:rPr>
          <w:lang w:val="uk-UA"/>
        </w:rPr>
        <w:t>припинятися</w:t>
      </w:r>
      <w:r w:rsidR="00163432" w:rsidRPr="009C7B99">
        <w:rPr>
          <w:lang w:val="uk-UA"/>
        </w:rPr>
        <w:t>.</w:t>
      </w:r>
    </w:p>
    <w:p w:rsidR="00163432" w:rsidRPr="009C7B99" w:rsidRDefault="00132C67" w:rsidP="00163432">
      <w:pPr>
        <w:tabs>
          <w:tab w:val="left" w:pos="726"/>
        </w:tabs>
        <w:rPr>
          <w:lang w:val="uk-UA"/>
        </w:rPr>
      </w:pPr>
      <w:r w:rsidRPr="009C7B99">
        <w:rPr>
          <w:lang w:val="uk-UA"/>
        </w:rPr>
        <w:t>Основні</w:t>
      </w:r>
      <w:r w:rsidR="00163432" w:rsidRPr="009C7B99">
        <w:rPr>
          <w:lang w:val="uk-UA"/>
        </w:rPr>
        <w:t xml:space="preserve"> </w:t>
      </w:r>
      <w:r w:rsidRPr="009C7B99">
        <w:rPr>
          <w:lang w:val="uk-UA"/>
        </w:rPr>
        <w:t>відомості,</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враховуються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проектуванні</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12</w:t>
      </w:r>
      <w:r w:rsidR="00163432" w:rsidRPr="009C7B99">
        <w:rPr>
          <w:lang w:val="uk-UA"/>
        </w:rPr>
        <w:t>]:</w:t>
      </w:r>
    </w:p>
    <w:p w:rsidR="00163432" w:rsidRPr="009C7B99" w:rsidRDefault="00132C67" w:rsidP="00163432">
      <w:pPr>
        <w:numPr>
          <w:ilvl w:val="0"/>
          <w:numId w:val="18"/>
        </w:numPr>
        <w:tabs>
          <w:tab w:val="clear" w:pos="1260"/>
          <w:tab w:val="left" w:pos="726"/>
        </w:tabs>
        <w:ind w:left="0" w:firstLine="709"/>
        <w:rPr>
          <w:lang w:val="uk-UA"/>
        </w:rPr>
      </w:pPr>
      <w:r w:rsidRPr="009C7B99">
        <w:rPr>
          <w:lang w:val="uk-UA"/>
        </w:rPr>
        <w:t>інформація</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ринок</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його</w:t>
      </w:r>
      <w:r w:rsidR="00163432" w:rsidRPr="009C7B99">
        <w:rPr>
          <w:lang w:val="uk-UA"/>
        </w:rPr>
        <w:t xml:space="preserve"> </w:t>
      </w:r>
      <w:r w:rsidRPr="009C7B99">
        <w:rPr>
          <w:lang w:val="uk-UA"/>
        </w:rPr>
        <w:t>склад,</w:t>
      </w:r>
      <w:r w:rsidR="00163432" w:rsidRPr="009C7B99">
        <w:rPr>
          <w:lang w:val="uk-UA"/>
        </w:rPr>
        <w:t xml:space="preserve"> </w:t>
      </w:r>
      <w:r w:rsidRPr="009C7B99">
        <w:rPr>
          <w:lang w:val="uk-UA"/>
        </w:rPr>
        <w:t>масштаб,</w:t>
      </w:r>
      <w:r w:rsidR="00163432" w:rsidRPr="009C7B99">
        <w:rPr>
          <w:lang w:val="uk-UA"/>
        </w:rPr>
        <w:t xml:space="preserve"> </w:t>
      </w:r>
      <w:r w:rsidRPr="009C7B99">
        <w:rPr>
          <w:lang w:val="uk-UA"/>
        </w:rPr>
        <w:t>статичність</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число</w:t>
      </w:r>
      <w:r w:rsidR="00163432" w:rsidRPr="009C7B99">
        <w:rPr>
          <w:lang w:val="uk-UA"/>
        </w:rPr>
        <w:t xml:space="preserve"> </w:t>
      </w:r>
      <w:r w:rsidRPr="009C7B99">
        <w:rPr>
          <w:lang w:val="uk-UA"/>
        </w:rPr>
        <w:t>покупців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особливості</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розміщення</w:t>
      </w:r>
      <w:r w:rsidR="00163432" w:rsidRPr="009C7B99">
        <w:rPr>
          <w:lang w:val="uk-UA"/>
        </w:rPr>
        <w:t xml:space="preserve"> </w:t>
      </w:r>
      <w:r w:rsidRPr="009C7B99">
        <w:rPr>
          <w:lang w:val="uk-UA"/>
        </w:rPr>
        <w:t>замовників</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гнучкість</w:t>
      </w:r>
      <w:r w:rsidR="00163432" w:rsidRPr="009C7B99">
        <w:rPr>
          <w:lang w:val="uk-UA"/>
        </w:rPr>
        <w:t xml:space="preserve"> </w:t>
      </w:r>
      <w:r w:rsidRPr="009C7B99">
        <w:rPr>
          <w:lang w:val="uk-UA"/>
        </w:rPr>
        <w:t>попиту</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стан</w:t>
      </w:r>
      <w:r w:rsidR="00163432" w:rsidRPr="009C7B99">
        <w:rPr>
          <w:lang w:val="uk-UA"/>
        </w:rPr>
        <w:t xml:space="preserve"> </w:t>
      </w:r>
      <w:r w:rsidRPr="009C7B99">
        <w:rPr>
          <w:lang w:val="uk-UA"/>
        </w:rPr>
        <w:t>фінансової</w:t>
      </w:r>
      <w:r w:rsidR="00163432" w:rsidRPr="009C7B99">
        <w:rPr>
          <w:lang w:val="uk-UA"/>
        </w:rPr>
        <w:t xml:space="preserve"> </w:t>
      </w:r>
      <w:r w:rsidRPr="009C7B99">
        <w:rPr>
          <w:lang w:val="uk-UA"/>
        </w:rPr>
        <w:t>області</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законодавство</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політика</w:t>
      </w:r>
      <w:r w:rsidR="00163432" w:rsidRPr="009C7B99">
        <w:rPr>
          <w:lang w:val="uk-UA"/>
        </w:rPr>
        <w:t xml:space="preserve"> </w:t>
      </w:r>
      <w:r w:rsidRPr="009C7B99">
        <w:rPr>
          <w:lang w:val="uk-UA"/>
        </w:rPr>
        <w:t>державного</w:t>
      </w:r>
      <w:r w:rsidR="00163432" w:rsidRPr="009C7B99">
        <w:rPr>
          <w:lang w:val="uk-UA"/>
        </w:rPr>
        <w:t xml:space="preserve"> </w:t>
      </w:r>
      <w:r w:rsidRPr="009C7B99">
        <w:rPr>
          <w:lang w:val="uk-UA"/>
        </w:rPr>
        <w:t>економічного</w:t>
      </w:r>
      <w:r w:rsidR="00163432" w:rsidRPr="009C7B99">
        <w:rPr>
          <w:lang w:val="uk-UA"/>
        </w:rPr>
        <w:t xml:space="preserve"> </w:t>
      </w:r>
      <w:r w:rsidRPr="009C7B99">
        <w:rPr>
          <w:lang w:val="uk-UA"/>
        </w:rPr>
        <w:t>регулювання</w:t>
      </w:r>
      <w:r w:rsidR="00163432" w:rsidRPr="009C7B99">
        <w:rPr>
          <w:lang w:val="uk-UA"/>
        </w:rPr>
        <w:t xml:space="preserve"> </w:t>
      </w:r>
      <w:r w:rsidRPr="009C7B99">
        <w:rPr>
          <w:lang w:val="uk-UA"/>
        </w:rPr>
        <w:t>і</w:t>
      </w:r>
      <w:r w:rsidR="00163432" w:rsidRPr="009C7B99">
        <w:rPr>
          <w:lang w:val="uk-UA"/>
        </w:rPr>
        <w:t xml:space="preserve"> т.д.</w:t>
      </w:r>
    </w:p>
    <w:p w:rsidR="00163432" w:rsidRPr="009C7B99" w:rsidRDefault="00132C67" w:rsidP="00163432">
      <w:pPr>
        <w:numPr>
          <w:ilvl w:val="0"/>
          <w:numId w:val="2"/>
        </w:numPr>
        <w:tabs>
          <w:tab w:val="clear" w:pos="360"/>
          <w:tab w:val="left" w:pos="726"/>
        </w:tabs>
        <w:ind w:left="0" w:firstLine="709"/>
        <w:rPr>
          <w:lang w:val="uk-UA"/>
        </w:rPr>
      </w:pPr>
      <w:r w:rsidRPr="009C7B99">
        <w:rPr>
          <w:lang w:val="uk-UA"/>
        </w:rPr>
        <w:t>інформація</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виробництво</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необхідність</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ресурсів,</w:t>
      </w:r>
      <w:r w:rsidR="00163432" w:rsidRPr="009C7B99">
        <w:rPr>
          <w:lang w:val="uk-UA"/>
        </w:rPr>
        <w:t xml:space="preserve"> </w:t>
      </w:r>
      <w:r w:rsidRPr="009C7B99">
        <w:rPr>
          <w:lang w:val="uk-UA"/>
        </w:rPr>
        <w:t>машин,</w:t>
      </w:r>
      <w:r w:rsidR="00163432" w:rsidRPr="009C7B99">
        <w:rPr>
          <w:lang w:val="uk-UA"/>
        </w:rPr>
        <w:t xml:space="preserve"> </w:t>
      </w:r>
      <w:r w:rsidRPr="009C7B99">
        <w:rPr>
          <w:lang w:val="uk-UA"/>
        </w:rPr>
        <w:t>обладнання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комплектуючих</w:t>
      </w:r>
      <w:r w:rsidR="00163432" w:rsidRPr="009C7B99">
        <w:rPr>
          <w:lang w:val="uk-UA"/>
        </w:rPr>
        <w:t xml:space="preserve"> </w:t>
      </w:r>
      <w:r w:rsidRPr="009C7B99">
        <w:rPr>
          <w:lang w:val="uk-UA"/>
        </w:rPr>
        <w:t>виробів</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ймовірність</w:t>
      </w:r>
      <w:r w:rsidR="00163432" w:rsidRPr="009C7B99">
        <w:rPr>
          <w:lang w:val="uk-UA"/>
        </w:rPr>
        <w:t xml:space="preserve"> </w:t>
      </w:r>
      <w:r w:rsidRPr="009C7B99">
        <w:rPr>
          <w:lang w:val="uk-UA"/>
        </w:rPr>
        <w:t>поставок</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кооперації</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методика</w:t>
      </w:r>
      <w:r w:rsidR="00163432" w:rsidRPr="009C7B99">
        <w:rPr>
          <w:lang w:val="uk-UA"/>
        </w:rPr>
        <w:t xml:space="preserve"> </w:t>
      </w:r>
      <w:r w:rsidRPr="009C7B99">
        <w:rPr>
          <w:lang w:val="uk-UA"/>
        </w:rPr>
        <w:t>виробництва</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оснащеність</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ст</w:t>
      </w:r>
      <w:r w:rsidR="00CA0F88" w:rsidRPr="009C7B99">
        <w:rPr>
          <w:lang w:val="uk-UA"/>
        </w:rPr>
        <w:t>упінь</w:t>
      </w:r>
      <w:r w:rsidR="00163432" w:rsidRPr="009C7B99">
        <w:rPr>
          <w:lang w:val="uk-UA"/>
        </w:rPr>
        <w:t xml:space="preserve"> </w:t>
      </w:r>
      <w:r w:rsidR="00CA0F88" w:rsidRPr="009C7B99">
        <w:rPr>
          <w:lang w:val="uk-UA"/>
        </w:rPr>
        <w:t>завантаження</w:t>
      </w:r>
      <w:r w:rsidR="00163432" w:rsidRPr="009C7B99">
        <w:rPr>
          <w:lang w:val="uk-UA"/>
        </w:rPr>
        <w:t xml:space="preserve"> </w:t>
      </w:r>
      <w:r w:rsidR="00CA0F88" w:rsidRPr="009C7B99">
        <w:rPr>
          <w:lang w:val="uk-UA"/>
        </w:rPr>
        <w:t>потужностей</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виробничий</w:t>
      </w:r>
      <w:r w:rsidR="00163432" w:rsidRPr="009C7B99">
        <w:rPr>
          <w:lang w:val="uk-UA"/>
        </w:rPr>
        <w:t xml:space="preserve"> </w:t>
      </w:r>
      <w:r w:rsidRPr="009C7B99">
        <w:rPr>
          <w:lang w:val="uk-UA"/>
        </w:rPr>
        <w:t>темп</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тривалість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специфіка</w:t>
      </w:r>
      <w:r w:rsidR="00163432" w:rsidRPr="009C7B99">
        <w:rPr>
          <w:lang w:val="uk-UA"/>
        </w:rPr>
        <w:t xml:space="preserve"> </w:t>
      </w:r>
      <w:r w:rsidRPr="009C7B99">
        <w:rPr>
          <w:lang w:val="uk-UA"/>
        </w:rPr>
        <w:t>виробничого</w:t>
      </w:r>
      <w:r w:rsidR="00163432" w:rsidRPr="009C7B99">
        <w:rPr>
          <w:lang w:val="uk-UA"/>
        </w:rPr>
        <w:t xml:space="preserve"> </w:t>
      </w:r>
      <w:r w:rsidRPr="009C7B99">
        <w:rPr>
          <w:lang w:val="uk-UA"/>
        </w:rPr>
        <w:t>циклу</w:t>
      </w:r>
      <w:r w:rsidR="00163432" w:rsidRPr="009C7B99">
        <w:rPr>
          <w:lang w:val="uk-UA"/>
        </w:rPr>
        <w:t>.</w:t>
      </w:r>
    </w:p>
    <w:p w:rsidR="00163432" w:rsidRPr="009C7B99" w:rsidRDefault="00132C67" w:rsidP="00163432">
      <w:pPr>
        <w:numPr>
          <w:ilvl w:val="0"/>
          <w:numId w:val="2"/>
        </w:numPr>
        <w:tabs>
          <w:tab w:val="clear" w:pos="360"/>
          <w:tab w:val="left" w:pos="726"/>
        </w:tabs>
        <w:ind w:left="0" w:firstLine="709"/>
        <w:rPr>
          <w:lang w:val="uk-UA"/>
        </w:rPr>
      </w:pPr>
      <w:r w:rsidRPr="009C7B99">
        <w:rPr>
          <w:lang w:val="uk-UA"/>
        </w:rPr>
        <w:t>інформація</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матеріальні</w:t>
      </w:r>
      <w:r w:rsidR="00163432" w:rsidRPr="009C7B99">
        <w:rPr>
          <w:lang w:val="uk-UA"/>
        </w:rPr>
        <w:t xml:space="preserve"> </w:t>
      </w:r>
      <w:r w:rsidRPr="009C7B99">
        <w:rPr>
          <w:lang w:val="uk-UA"/>
        </w:rPr>
        <w:t>потоки</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характеристика</w:t>
      </w:r>
      <w:r w:rsidR="00163432" w:rsidRPr="009C7B99">
        <w:rPr>
          <w:lang w:val="uk-UA"/>
        </w:rPr>
        <w:t xml:space="preserve"> </w:t>
      </w:r>
      <w:r w:rsidRPr="009C7B99">
        <w:rPr>
          <w:lang w:val="uk-UA"/>
        </w:rPr>
        <w:t>специфіки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стану</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потоків</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інформація</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пересувати</w:t>
      </w:r>
      <w:r w:rsidR="00163432" w:rsidRPr="009C7B99">
        <w:rPr>
          <w:lang w:val="uk-UA"/>
        </w:rPr>
        <w:t xml:space="preserve"> </w:t>
      </w:r>
      <w:r w:rsidRPr="009C7B99">
        <w:rPr>
          <w:lang w:val="uk-UA"/>
        </w:rPr>
        <w:t>вантажі</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спосіб</w:t>
      </w:r>
      <w:r w:rsidR="00163432" w:rsidRPr="009C7B99">
        <w:rPr>
          <w:lang w:val="uk-UA"/>
        </w:rPr>
        <w:t xml:space="preserve"> </w:t>
      </w:r>
      <w:r w:rsidRPr="009C7B99">
        <w:rPr>
          <w:lang w:val="uk-UA"/>
        </w:rPr>
        <w:t>робіт</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операцій</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пересуванні</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час</w:t>
      </w:r>
      <w:r w:rsidR="00163432" w:rsidRPr="009C7B99">
        <w:rPr>
          <w:lang w:val="uk-UA"/>
        </w:rPr>
        <w:t xml:space="preserve"> </w:t>
      </w:r>
      <w:r w:rsidRPr="009C7B99">
        <w:rPr>
          <w:lang w:val="uk-UA"/>
        </w:rPr>
        <w:t>транспортувань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загальний</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доставок</w:t>
      </w:r>
      <w:r w:rsidR="00163432" w:rsidRPr="009C7B99">
        <w:rPr>
          <w:lang w:val="uk-UA"/>
        </w:rPr>
        <w:t>.</w:t>
      </w:r>
    </w:p>
    <w:p w:rsidR="00163432" w:rsidRPr="009C7B99" w:rsidRDefault="00132C67" w:rsidP="00163432">
      <w:pPr>
        <w:numPr>
          <w:ilvl w:val="0"/>
          <w:numId w:val="2"/>
        </w:numPr>
        <w:tabs>
          <w:tab w:val="clear" w:pos="360"/>
          <w:tab w:val="left" w:pos="726"/>
        </w:tabs>
        <w:ind w:left="0" w:firstLine="709"/>
        <w:rPr>
          <w:lang w:val="uk-UA"/>
        </w:rPr>
      </w:pPr>
      <w:r w:rsidRPr="009C7B99">
        <w:rPr>
          <w:lang w:val="uk-UA"/>
        </w:rPr>
        <w:t>відомості</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потоках</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характеристика</w:t>
      </w:r>
      <w:r w:rsidR="00163432" w:rsidRPr="009C7B99">
        <w:rPr>
          <w:lang w:val="uk-UA"/>
        </w:rPr>
        <w:t xml:space="preserve"> </w:t>
      </w:r>
      <w:r w:rsidRPr="009C7B99">
        <w:rPr>
          <w:lang w:val="uk-UA"/>
        </w:rPr>
        <w:t>специфіки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стану</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потоків</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відомості</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систему</w:t>
      </w:r>
      <w:r w:rsidR="00163432" w:rsidRPr="009C7B99">
        <w:rPr>
          <w:lang w:val="uk-UA"/>
        </w:rPr>
        <w:t xml:space="preserve"> </w:t>
      </w:r>
      <w:r w:rsidRPr="009C7B99">
        <w:rPr>
          <w:lang w:val="uk-UA"/>
        </w:rPr>
        <w:t>інформаційного</w:t>
      </w:r>
      <w:r w:rsidR="00163432" w:rsidRPr="009C7B99">
        <w:rPr>
          <w:lang w:val="uk-UA"/>
        </w:rPr>
        <w:t xml:space="preserve"> </w:t>
      </w:r>
      <w:r w:rsidRPr="009C7B99">
        <w:rPr>
          <w:lang w:val="uk-UA"/>
        </w:rPr>
        <w:t>забезпечення</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методика</w:t>
      </w:r>
      <w:r w:rsidR="00163432" w:rsidRPr="009C7B99">
        <w:rPr>
          <w:lang w:val="uk-UA"/>
        </w:rPr>
        <w:t xml:space="preserve"> </w:t>
      </w:r>
      <w:r w:rsidRPr="009C7B99">
        <w:rPr>
          <w:lang w:val="uk-UA"/>
        </w:rPr>
        <w:t>обробки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закріплення</w:t>
      </w:r>
      <w:r w:rsidR="00163432" w:rsidRPr="009C7B99">
        <w:rPr>
          <w:lang w:val="uk-UA"/>
        </w:rPr>
        <w:t xml:space="preserve"> </w:t>
      </w:r>
      <w:r w:rsidRPr="009C7B99">
        <w:rPr>
          <w:lang w:val="uk-UA"/>
        </w:rPr>
        <w:t>інформації</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спосіб</w:t>
      </w:r>
      <w:r w:rsidR="00163432" w:rsidRPr="009C7B99">
        <w:rPr>
          <w:lang w:val="uk-UA"/>
        </w:rPr>
        <w:t xml:space="preserve"> </w:t>
      </w:r>
      <w:r w:rsidRPr="009C7B99">
        <w:rPr>
          <w:lang w:val="uk-UA"/>
        </w:rPr>
        <w:t>отримання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розповсюдження</w:t>
      </w:r>
      <w:r w:rsidR="00163432" w:rsidRPr="009C7B99">
        <w:rPr>
          <w:lang w:val="uk-UA"/>
        </w:rPr>
        <w:t xml:space="preserve"> </w:t>
      </w:r>
      <w:r w:rsidRPr="009C7B99">
        <w:rPr>
          <w:lang w:val="uk-UA"/>
        </w:rPr>
        <w:t>інформації</w:t>
      </w:r>
      <w:r w:rsidR="00163432" w:rsidRPr="009C7B99">
        <w:rPr>
          <w:lang w:val="uk-UA"/>
        </w:rPr>
        <w:t>;</w:t>
      </w:r>
    </w:p>
    <w:p w:rsidR="00163432" w:rsidRPr="009C7B99" w:rsidRDefault="00132C67" w:rsidP="00163432">
      <w:pPr>
        <w:numPr>
          <w:ilvl w:val="1"/>
          <w:numId w:val="2"/>
        </w:numPr>
        <w:tabs>
          <w:tab w:val="clear" w:pos="1080"/>
          <w:tab w:val="left" w:pos="726"/>
        </w:tabs>
        <w:ind w:left="0" w:firstLine="709"/>
        <w:rPr>
          <w:lang w:val="uk-UA"/>
        </w:rPr>
      </w:pPr>
      <w:r w:rsidRPr="009C7B99">
        <w:rPr>
          <w:lang w:val="uk-UA"/>
        </w:rPr>
        <w:t>потенціал</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накопичення</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і</w:t>
      </w:r>
      <w:r w:rsidR="00163432" w:rsidRPr="009C7B99">
        <w:rPr>
          <w:lang w:val="uk-UA"/>
        </w:rPr>
        <w:t xml:space="preserve"> т.д.</w:t>
      </w:r>
    </w:p>
    <w:p w:rsidR="00163432" w:rsidRDefault="00132C67" w:rsidP="00163432">
      <w:pPr>
        <w:tabs>
          <w:tab w:val="left" w:pos="726"/>
        </w:tabs>
        <w:rPr>
          <w:lang w:val="uk-UA"/>
        </w:rPr>
      </w:pPr>
      <w:r w:rsidRPr="009C7B99">
        <w:rPr>
          <w:lang w:val="uk-UA"/>
        </w:rPr>
        <w:t>Дуже</w:t>
      </w:r>
      <w:r w:rsidR="00163432" w:rsidRPr="009C7B99">
        <w:rPr>
          <w:lang w:val="uk-UA"/>
        </w:rPr>
        <w:t xml:space="preserve"> </w:t>
      </w:r>
      <w:r w:rsidRPr="009C7B99">
        <w:rPr>
          <w:lang w:val="uk-UA"/>
        </w:rPr>
        <w:t>важко,</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можливо</w:t>
      </w:r>
      <w:r w:rsidR="00163432" w:rsidRPr="009C7B99">
        <w:rPr>
          <w:lang w:val="uk-UA"/>
        </w:rPr>
        <w:t xml:space="preserve"> </w:t>
      </w:r>
      <w:r w:rsidRPr="009C7B99">
        <w:rPr>
          <w:lang w:val="uk-UA"/>
        </w:rPr>
        <w:t>врахувати</w:t>
      </w:r>
      <w:r w:rsidR="00163432" w:rsidRPr="009C7B99">
        <w:rPr>
          <w:lang w:val="uk-UA"/>
        </w:rPr>
        <w:t xml:space="preserve"> </w:t>
      </w:r>
      <w:r w:rsidRPr="009C7B99">
        <w:rPr>
          <w:lang w:val="uk-UA"/>
        </w:rPr>
        <w:t>всі</w:t>
      </w:r>
      <w:r w:rsidR="00163432" w:rsidRPr="009C7B99">
        <w:rPr>
          <w:lang w:val="uk-UA"/>
        </w:rPr>
        <w:t xml:space="preserve"> </w:t>
      </w:r>
      <w:r w:rsidRPr="009C7B99">
        <w:rPr>
          <w:lang w:val="uk-UA"/>
        </w:rPr>
        <w:t>фактори,</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впливають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w:t>
      </w:r>
    </w:p>
    <w:p w:rsidR="008B5554" w:rsidRPr="008B5554" w:rsidRDefault="008B5554" w:rsidP="008B5554">
      <w:pPr>
        <w:pStyle w:val="af5"/>
        <w:rPr>
          <w:lang w:val="uk-UA"/>
        </w:rPr>
      </w:pPr>
      <w:r w:rsidRPr="008B5554">
        <w:rPr>
          <w:lang w:val="uk-UA"/>
        </w:rPr>
        <w:t>логістична система торгівельний проектування</w:t>
      </w:r>
    </w:p>
    <w:p w:rsidR="00163432" w:rsidRPr="009C7B99" w:rsidRDefault="00132C67" w:rsidP="00163432">
      <w:pPr>
        <w:tabs>
          <w:tab w:val="left" w:pos="726"/>
        </w:tabs>
        <w:rPr>
          <w:lang w:val="uk-UA"/>
        </w:rPr>
      </w:pPr>
      <w:r w:rsidRPr="009C7B99">
        <w:rPr>
          <w:lang w:val="uk-UA"/>
        </w:rPr>
        <w:t>Підприємство</w:t>
      </w:r>
      <w:r w:rsidR="00163432" w:rsidRPr="009C7B99">
        <w:rPr>
          <w:lang w:val="uk-UA"/>
        </w:rPr>
        <w:t xml:space="preserve"> </w:t>
      </w:r>
      <w:r w:rsidRPr="009C7B99">
        <w:rPr>
          <w:lang w:val="uk-UA"/>
        </w:rPr>
        <w:t>повинно</w:t>
      </w:r>
      <w:r w:rsidR="00163432" w:rsidRPr="009C7B99">
        <w:rPr>
          <w:lang w:val="uk-UA"/>
        </w:rPr>
        <w:t xml:space="preserve"> </w:t>
      </w:r>
      <w:r w:rsidRPr="009C7B99">
        <w:rPr>
          <w:lang w:val="uk-UA"/>
        </w:rPr>
        <w:t>розглядати</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тільки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рамках</w:t>
      </w:r>
      <w:r w:rsidR="00163432" w:rsidRPr="009C7B99">
        <w:rPr>
          <w:lang w:val="uk-UA"/>
        </w:rPr>
        <w:t xml:space="preserve"> </w:t>
      </w:r>
      <w:r w:rsidRPr="009C7B99">
        <w:rPr>
          <w:lang w:val="uk-UA"/>
        </w:rPr>
        <w:t>своїх</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функціональних</w:t>
      </w:r>
      <w:r w:rsidR="00163432" w:rsidRPr="009C7B99">
        <w:rPr>
          <w:lang w:val="uk-UA"/>
        </w:rPr>
        <w:t xml:space="preserve"> </w:t>
      </w:r>
      <w:r w:rsidRPr="009C7B99">
        <w:rPr>
          <w:lang w:val="uk-UA"/>
        </w:rPr>
        <w:t>областей,</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врахуванням</w:t>
      </w:r>
      <w:r w:rsidR="00163432" w:rsidRPr="009C7B99">
        <w:rPr>
          <w:lang w:val="uk-UA"/>
        </w:rPr>
        <w:t xml:space="preserve"> </w:t>
      </w:r>
      <w:r w:rsidRPr="009C7B99">
        <w:rPr>
          <w:lang w:val="uk-UA"/>
        </w:rPr>
        <w:t>функціональних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підсистем</w:t>
      </w:r>
      <w:r w:rsidR="00163432" w:rsidRPr="009C7B99">
        <w:rPr>
          <w:lang w:val="uk-UA"/>
        </w:rPr>
        <w:t xml:space="preserve"> </w:t>
      </w:r>
      <w:r w:rsidRPr="009C7B99">
        <w:rPr>
          <w:lang w:val="uk-UA"/>
        </w:rPr>
        <w:t>постачальників,</w:t>
      </w:r>
      <w:r w:rsidR="00163432" w:rsidRPr="009C7B99">
        <w:rPr>
          <w:lang w:val="uk-UA"/>
        </w:rPr>
        <w:t xml:space="preserve"> </w:t>
      </w:r>
      <w:r w:rsidRPr="009C7B99">
        <w:rPr>
          <w:lang w:val="uk-UA"/>
        </w:rPr>
        <w:t>посередників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кінцевих</w:t>
      </w:r>
      <w:r w:rsidR="00163432" w:rsidRPr="009C7B99">
        <w:rPr>
          <w:lang w:val="uk-UA"/>
        </w:rPr>
        <w:t xml:space="preserve"> </w:t>
      </w:r>
      <w:r w:rsidRPr="009C7B99">
        <w:rPr>
          <w:lang w:val="uk-UA"/>
        </w:rPr>
        <w:t>споживачів</w:t>
      </w:r>
      <w:r w:rsidR="00163432" w:rsidRPr="009C7B99">
        <w:rPr>
          <w:lang w:val="uk-UA"/>
        </w:rPr>
        <w:t xml:space="preserve"> [</w:t>
      </w:r>
      <w:r w:rsidR="00EB6BEA" w:rsidRPr="009C7B99">
        <w:rPr>
          <w:lang w:val="uk-UA"/>
        </w:rPr>
        <w:t>8</w:t>
      </w:r>
      <w:r w:rsidR="00163432" w:rsidRPr="009C7B99">
        <w:rPr>
          <w:lang w:val="uk-UA"/>
        </w:rPr>
        <w:t>].</w:t>
      </w:r>
    </w:p>
    <w:p w:rsidR="00163432" w:rsidRPr="009C7B99" w:rsidRDefault="00132C67" w:rsidP="00163432">
      <w:pPr>
        <w:tabs>
          <w:tab w:val="left" w:pos="726"/>
        </w:tabs>
        <w:rPr>
          <w:lang w:val="uk-UA"/>
        </w:rPr>
      </w:pPr>
      <w:r w:rsidRPr="009C7B99">
        <w:rPr>
          <w:lang w:val="uk-UA"/>
        </w:rPr>
        <w:t>Концептуальна</w:t>
      </w:r>
      <w:r w:rsidR="00163432" w:rsidRPr="009C7B99">
        <w:rPr>
          <w:lang w:val="uk-UA"/>
        </w:rPr>
        <w:t xml:space="preserve"> </w:t>
      </w:r>
      <w:r w:rsidRPr="009C7B99">
        <w:rPr>
          <w:lang w:val="uk-UA"/>
        </w:rPr>
        <w:t>постановка</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розглядається</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прийняття</w:t>
      </w:r>
      <w:r w:rsidR="00163432" w:rsidRPr="009C7B99">
        <w:rPr>
          <w:lang w:val="uk-UA"/>
        </w:rPr>
        <w:t xml:space="preserve"> </w:t>
      </w:r>
      <w:r w:rsidRPr="009C7B99">
        <w:rPr>
          <w:lang w:val="uk-UA"/>
        </w:rPr>
        <w:t>певного</w:t>
      </w:r>
      <w:r w:rsidR="00163432" w:rsidRPr="009C7B99">
        <w:rPr>
          <w:lang w:val="uk-UA"/>
        </w:rPr>
        <w:t xml:space="preserve"> </w:t>
      </w:r>
      <w:r w:rsidRPr="009C7B99">
        <w:rPr>
          <w:lang w:val="uk-UA"/>
        </w:rPr>
        <w:t>попереднього</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щодо</w:t>
      </w:r>
      <w:r w:rsidR="00163432" w:rsidRPr="009C7B99">
        <w:rPr>
          <w:lang w:val="uk-UA"/>
        </w:rPr>
        <w:t xml:space="preserve"> </w:t>
      </w:r>
      <w:r w:rsidRPr="009C7B99">
        <w:rPr>
          <w:lang w:val="uk-UA"/>
        </w:rPr>
        <w:t>найбільш</w:t>
      </w:r>
      <w:r w:rsidR="00163432" w:rsidRPr="009C7B99">
        <w:rPr>
          <w:lang w:val="uk-UA"/>
        </w:rPr>
        <w:t xml:space="preserve"> </w:t>
      </w:r>
      <w:r w:rsidRPr="009C7B99">
        <w:rPr>
          <w:lang w:val="uk-UA"/>
        </w:rPr>
        <w:t>ефективної</w:t>
      </w:r>
      <w:r w:rsidR="00163432" w:rsidRPr="009C7B99">
        <w:rPr>
          <w:lang w:val="uk-UA"/>
        </w:rPr>
        <w:t xml:space="preserve"> </w:t>
      </w:r>
      <w:r w:rsidRPr="009C7B99">
        <w:rPr>
          <w:lang w:val="uk-UA"/>
        </w:rPr>
        <w:t>конфігурації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параметрів</w:t>
      </w:r>
      <w:r w:rsidR="00163432" w:rsidRPr="009C7B99">
        <w:rPr>
          <w:lang w:val="uk-UA"/>
        </w:rPr>
        <w:t xml:space="preserve"> </w:t>
      </w:r>
      <w:r w:rsidRPr="009C7B99">
        <w:rPr>
          <w:lang w:val="uk-UA"/>
        </w:rPr>
        <w:t>внутрішньої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зовнішньої</w:t>
      </w:r>
      <w:r w:rsidR="00163432" w:rsidRPr="009C7B99">
        <w:rPr>
          <w:lang w:val="uk-UA"/>
        </w:rPr>
        <w:t xml:space="preserve"> </w:t>
      </w:r>
      <w:r w:rsidRPr="009C7B99">
        <w:rPr>
          <w:lang w:val="uk-UA"/>
        </w:rPr>
        <w:t>взаємодії</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причетних</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цього</w:t>
      </w:r>
      <w:r w:rsidR="00163432" w:rsidRPr="009C7B99">
        <w:rPr>
          <w:lang w:val="uk-UA"/>
        </w:rPr>
        <w:t xml:space="preserve"> </w:t>
      </w:r>
      <w:r w:rsidRPr="009C7B99">
        <w:rPr>
          <w:lang w:val="uk-UA"/>
        </w:rPr>
        <w:t>структурно-організаційних</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умовах</w:t>
      </w:r>
      <w:r w:rsidR="00163432" w:rsidRPr="009C7B99">
        <w:rPr>
          <w:lang w:val="uk-UA"/>
        </w:rPr>
        <w:t xml:space="preserve"> </w:t>
      </w:r>
      <w:r w:rsidRPr="009C7B99">
        <w:rPr>
          <w:lang w:val="uk-UA"/>
        </w:rPr>
        <w:t>впливу</w:t>
      </w:r>
      <w:r w:rsidR="00163432" w:rsidRPr="009C7B99">
        <w:rPr>
          <w:lang w:val="uk-UA"/>
        </w:rPr>
        <w:t xml:space="preserve"> </w:t>
      </w:r>
      <w:r w:rsidRPr="009C7B99">
        <w:rPr>
          <w:lang w:val="uk-UA"/>
        </w:rPr>
        <w:t>збурюючих</w:t>
      </w:r>
      <w:r w:rsidR="00163432" w:rsidRPr="009C7B99">
        <w:rPr>
          <w:lang w:val="uk-UA"/>
        </w:rPr>
        <w:t xml:space="preserve"> </w:t>
      </w:r>
      <w:r w:rsidRPr="009C7B99">
        <w:rPr>
          <w:lang w:val="uk-UA"/>
        </w:rPr>
        <w:t>факторів</w:t>
      </w:r>
      <w:r w:rsidR="00163432" w:rsidRPr="009C7B99">
        <w:rPr>
          <w:lang w:val="uk-UA"/>
        </w:rPr>
        <w:t xml:space="preserve"> </w:t>
      </w:r>
      <w:r w:rsidRPr="009C7B99">
        <w:rPr>
          <w:lang w:val="uk-UA"/>
        </w:rPr>
        <w:t>середовища</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132C67" w:rsidP="00163432">
      <w:pPr>
        <w:tabs>
          <w:tab w:val="left" w:pos="726"/>
        </w:tabs>
        <w:rPr>
          <w:lang w:val="uk-UA"/>
        </w:rPr>
      </w:pPr>
      <w:r w:rsidRPr="009C7B99">
        <w:rPr>
          <w:lang w:val="uk-UA"/>
        </w:rPr>
        <w:t>Це</w:t>
      </w:r>
      <w:r w:rsidR="00163432" w:rsidRPr="009C7B99">
        <w:rPr>
          <w:lang w:val="uk-UA"/>
        </w:rPr>
        <w:t xml:space="preserve"> </w:t>
      </w:r>
      <w:r w:rsidRPr="009C7B99">
        <w:rPr>
          <w:lang w:val="uk-UA"/>
        </w:rPr>
        <w:t>означає,</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починається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функціонально-організаційних</w:t>
      </w:r>
      <w:r w:rsidR="00163432" w:rsidRPr="009C7B99">
        <w:rPr>
          <w:lang w:val="uk-UA"/>
        </w:rPr>
        <w:t xml:space="preserve"> </w:t>
      </w:r>
      <w:r w:rsidRPr="009C7B99">
        <w:rPr>
          <w:lang w:val="uk-UA"/>
        </w:rPr>
        <w:t>змін</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бізнес-партнерів,</w:t>
      </w:r>
      <w:r w:rsidR="00163432" w:rsidRPr="009C7B99">
        <w:rPr>
          <w:lang w:val="uk-UA"/>
        </w:rPr>
        <w:t xml:space="preserve"> </w:t>
      </w:r>
      <w:r w:rsidRPr="009C7B99">
        <w:rPr>
          <w:lang w:val="uk-UA"/>
        </w:rPr>
        <w:t>спрямованих</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синхронізацію</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стадій</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експлуатації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відповідні</w:t>
      </w:r>
      <w:r w:rsidR="00163432" w:rsidRPr="009C7B99">
        <w:rPr>
          <w:lang w:val="uk-UA"/>
        </w:rPr>
        <w:t xml:space="preserve"> </w:t>
      </w:r>
      <w:r w:rsidRPr="009C7B99">
        <w:rPr>
          <w:lang w:val="uk-UA"/>
        </w:rPr>
        <w:t>процедури</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регулювання</w:t>
      </w:r>
      <w:r w:rsidR="00163432" w:rsidRPr="009C7B99">
        <w:rPr>
          <w:lang w:val="uk-UA"/>
        </w:rPr>
        <w:t>.</w:t>
      </w:r>
    </w:p>
    <w:p w:rsidR="00163432" w:rsidRPr="009C7B99" w:rsidRDefault="00132C67" w:rsidP="00163432">
      <w:pPr>
        <w:tabs>
          <w:tab w:val="left" w:pos="726"/>
        </w:tabs>
        <w:rPr>
          <w:lang w:val="uk-UA"/>
        </w:rPr>
      </w:pPr>
      <w:r w:rsidRPr="009C7B99">
        <w:rPr>
          <w:lang w:val="uk-UA"/>
        </w:rPr>
        <w:t>Завдання</w:t>
      </w:r>
      <w:r w:rsidR="00163432" w:rsidRPr="009C7B99">
        <w:rPr>
          <w:lang w:val="uk-UA"/>
        </w:rPr>
        <w:t xml:space="preserve"> </w:t>
      </w:r>
      <w:r w:rsidRPr="009C7B99">
        <w:rPr>
          <w:lang w:val="uk-UA"/>
        </w:rPr>
        <w:t>п</w:t>
      </w:r>
      <w:r w:rsidR="00D302AE" w:rsidRPr="009C7B99">
        <w:rPr>
          <w:lang w:val="uk-UA"/>
        </w:rPr>
        <w:t>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виходить</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вибору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встановленій</w:t>
      </w:r>
      <w:r w:rsidR="00163432" w:rsidRPr="009C7B99">
        <w:rPr>
          <w:lang w:val="uk-UA"/>
        </w:rPr>
        <w:t xml:space="preserve"> </w:t>
      </w:r>
      <w:r w:rsidRPr="009C7B99">
        <w:rPr>
          <w:lang w:val="uk-UA"/>
        </w:rPr>
        <w:t>множині</w:t>
      </w:r>
      <w:r w:rsidR="00163432" w:rsidRPr="009C7B99">
        <w:rPr>
          <w:lang w:val="uk-UA"/>
        </w:rPr>
        <w:t xml:space="preserve"> </w:t>
      </w:r>
      <w:r w:rsidRPr="009C7B99">
        <w:rPr>
          <w:lang w:val="uk-UA"/>
        </w:rPr>
        <w:t>альтернатив</w:t>
      </w:r>
      <w:r w:rsidR="00163432" w:rsidRPr="009C7B99">
        <w:rPr>
          <w:lang w:val="uk-UA"/>
        </w:rPr>
        <w:t xml:space="preserve"> </w:t>
      </w:r>
      <w:r w:rsidRPr="009C7B99">
        <w:rPr>
          <w:lang w:val="uk-UA"/>
        </w:rPr>
        <w:t>найкращої</w:t>
      </w:r>
      <w:r w:rsidR="00163432" w:rsidRPr="009C7B99">
        <w:rPr>
          <w:lang w:val="uk-UA"/>
        </w:rPr>
        <w:t xml:space="preserve"> </w:t>
      </w:r>
      <w:r w:rsidRPr="009C7B99">
        <w:rPr>
          <w:lang w:val="uk-UA"/>
        </w:rPr>
        <w:t>конфігурації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врахуванням</w:t>
      </w:r>
      <w:r w:rsidR="00163432" w:rsidRPr="009C7B99">
        <w:rPr>
          <w:lang w:val="uk-UA"/>
        </w:rPr>
        <w:t xml:space="preserve"> </w:t>
      </w:r>
      <w:r w:rsidRPr="009C7B99">
        <w:rPr>
          <w:lang w:val="uk-UA"/>
        </w:rPr>
        <w:t>параметрів</w:t>
      </w:r>
      <w:r w:rsidR="00163432" w:rsidRPr="009C7B99">
        <w:rPr>
          <w:lang w:val="uk-UA"/>
        </w:rPr>
        <w:t xml:space="preserve"> </w:t>
      </w:r>
      <w:r w:rsidRPr="009C7B99">
        <w:rPr>
          <w:lang w:val="uk-UA"/>
        </w:rPr>
        <w:t>отриманих</w:t>
      </w:r>
      <w:r w:rsidR="00163432" w:rsidRPr="009C7B99">
        <w:rPr>
          <w:lang w:val="uk-UA"/>
        </w:rPr>
        <w:t xml:space="preserve"> </w:t>
      </w:r>
      <w:r w:rsidRPr="009C7B99">
        <w:rPr>
          <w:lang w:val="uk-UA"/>
        </w:rPr>
        <w:t>замовлень,</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характеристик</w:t>
      </w:r>
      <w:r w:rsidR="00163432" w:rsidRPr="009C7B99">
        <w:rPr>
          <w:lang w:val="uk-UA"/>
        </w:rPr>
        <w:t xml:space="preserve"> </w:t>
      </w:r>
      <w:r w:rsidRPr="009C7B99">
        <w:rPr>
          <w:lang w:val="uk-UA"/>
        </w:rPr>
        <w:t>існуючих</w:t>
      </w:r>
      <w:r w:rsidR="00163432" w:rsidRPr="009C7B99">
        <w:rPr>
          <w:lang w:val="uk-UA"/>
        </w:rPr>
        <w:t xml:space="preserve"> </w:t>
      </w:r>
      <w:r w:rsidRPr="009C7B99">
        <w:rPr>
          <w:lang w:val="uk-UA"/>
        </w:rPr>
        <w:t>функціональних</w:t>
      </w:r>
      <w:r w:rsidR="00163432" w:rsidRPr="009C7B99">
        <w:rPr>
          <w:lang w:val="uk-UA"/>
        </w:rPr>
        <w:t xml:space="preserve"> </w:t>
      </w:r>
      <w:r w:rsidRPr="009C7B99">
        <w:rPr>
          <w:lang w:val="uk-UA"/>
        </w:rPr>
        <w:t>можливостей</w:t>
      </w:r>
      <w:r w:rsidR="00163432" w:rsidRPr="009C7B99">
        <w:rPr>
          <w:lang w:val="uk-UA"/>
        </w:rPr>
        <w:t xml:space="preserve"> (</w:t>
      </w:r>
      <w:r w:rsidRPr="009C7B99">
        <w:rPr>
          <w:lang w:val="uk-UA"/>
        </w:rPr>
        <w:t>компетенцій</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партнерів</w:t>
      </w:r>
      <w:r w:rsidR="00163432" w:rsidRPr="009C7B99">
        <w:rPr>
          <w:lang w:val="uk-UA"/>
        </w:rPr>
        <w:t>.</w:t>
      </w:r>
    </w:p>
    <w:p w:rsidR="00163432" w:rsidRPr="009C7B99" w:rsidRDefault="00132C67" w:rsidP="00163432">
      <w:pPr>
        <w:tabs>
          <w:tab w:val="left" w:pos="726"/>
        </w:tabs>
        <w:rPr>
          <w:lang w:val="uk-UA"/>
        </w:rPr>
      </w:pPr>
      <w:r w:rsidRPr="009C7B99">
        <w:rPr>
          <w:lang w:val="uk-UA"/>
        </w:rPr>
        <w:t>У</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основного</w:t>
      </w:r>
      <w:r w:rsidR="00163432" w:rsidRPr="009C7B99">
        <w:rPr>
          <w:lang w:val="uk-UA"/>
        </w:rPr>
        <w:t xml:space="preserve"> </w:t>
      </w:r>
      <w:r w:rsidRPr="009C7B99">
        <w:rPr>
          <w:lang w:val="uk-UA"/>
        </w:rPr>
        <w:t>варійованого</w:t>
      </w:r>
      <w:r w:rsidR="00163432" w:rsidRPr="009C7B99">
        <w:rPr>
          <w:lang w:val="uk-UA"/>
        </w:rPr>
        <w:t xml:space="preserve"> </w:t>
      </w:r>
      <w:r w:rsidRPr="009C7B99">
        <w:rPr>
          <w:lang w:val="uk-UA"/>
        </w:rPr>
        <w:t>параметра</w:t>
      </w:r>
      <w:r w:rsidR="00163432" w:rsidRPr="009C7B99">
        <w:rPr>
          <w:lang w:val="uk-UA"/>
        </w:rPr>
        <w:t xml:space="preserve"> </w:t>
      </w:r>
      <w:r w:rsidRPr="009C7B99">
        <w:rPr>
          <w:lang w:val="uk-UA"/>
        </w:rPr>
        <w:t>показника</w:t>
      </w:r>
      <w:r w:rsidR="00163432" w:rsidRPr="009C7B99">
        <w:rPr>
          <w:lang w:val="uk-UA"/>
        </w:rPr>
        <w:t xml:space="preserve"> </w:t>
      </w:r>
      <w:r w:rsidRPr="009C7B99">
        <w:rPr>
          <w:lang w:val="uk-UA"/>
        </w:rPr>
        <w:t>ефективності</w:t>
      </w:r>
      <w:r w:rsidR="00163432" w:rsidRPr="009C7B99">
        <w:rPr>
          <w:lang w:val="uk-UA"/>
        </w:rPr>
        <w:t xml:space="preserve"> </w:t>
      </w:r>
      <w:r w:rsidRPr="009C7B99">
        <w:rPr>
          <w:lang w:val="uk-UA"/>
        </w:rPr>
        <w:t>п</w:t>
      </w:r>
      <w:r w:rsidR="00D302AE" w:rsidRPr="009C7B99">
        <w:rPr>
          <w:lang w:val="uk-UA"/>
        </w:rPr>
        <w:t>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приймається</w:t>
      </w:r>
      <w:r w:rsidR="00163432" w:rsidRPr="009C7B99">
        <w:rPr>
          <w:lang w:val="uk-UA"/>
        </w:rPr>
        <w:t xml:space="preserve"> </w:t>
      </w:r>
      <w:r w:rsidRPr="009C7B99">
        <w:rPr>
          <w:lang w:val="uk-UA"/>
        </w:rPr>
        <w:t>кількість</w:t>
      </w:r>
      <w:r w:rsidR="00163432" w:rsidRPr="009C7B99">
        <w:rPr>
          <w:lang w:val="uk-UA"/>
        </w:rPr>
        <w:t xml:space="preserve"> </w:t>
      </w:r>
      <w:r w:rsidRPr="009C7B99">
        <w:rPr>
          <w:lang w:val="uk-UA"/>
        </w:rPr>
        <w:t>організаційно-економічних</w:t>
      </w:r>
      <w:r w:rsidR="00163432" w:rsidRPr="009C7B99">
        <w:rPr>
          <w:lang w:val="uk-UA"/>
        </w:rPr>
        <w:t xml:space="preserve"> </w:t>
      </w:r>
      <w:r w:rsidRPr="009C7B99">
        <w:rPr>
          <w:lang w:val="uk-UA"/>
        </w:rPr>
        <w:t>утворень,</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безпосередньо</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опосередковано</w:t>
      </w:r>
      <w:r w:rsidR="00163432" w:rsidRPr="009C7B99">
        <w:rPr>
          <w:lang w:val="uk-UA"/>
        </w:rPr>
        <w:t xml:space="preserve"> </w:t>
      </w:r>
      <w:r w:rsidRPr="009C7B99">
        <w:rPr>
          <w:lang w:val="uk-UA"/>
        </w:rPr>
        <w:t>приймають</w:t>
      </w:r>
      <w:r w:rsidR="00163432" w:rsidRPr="009C7B99">
        <w:rPr>
          <w:lang w:val="uk-UA"/>
        </w:rPr>
        <w:t xml:space="preserve"> </w:t>
      </w:r>
      <w:r w:rsidRPr="009C7B99">
        <w:rPr>
          <w:lang w:val="uk-UA"/>
        </w:rPr>
        <w:t>участь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проектованої</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локальні</w:t>
      </w:r>
      <w:r w:rsidR="00163432" w:rsidRPr="009C7B99">
        <w:rPr>
          <w:lang w:val="uk-UA"/>
        </w:rPr>
        <w:t xml:space="preserve"> </w:t>
      </w:r>
      <w:r w:rsidRPr="009C7B99">
        <w:rPr>
          <w:lang w:val="uk-UA"/>
        </w:rPr>
        <w:t>спеціалізовані</w:t>
      </w:r>
      <w:r w:rsidR="00163432" w:rsidRPr="009C7B99">
        <w:rPr>
          <w:lang w:val="uk-UA"/>
        </w:rPr>
        <w:t xml:space="preserve"> </w:t>
      </w:r>
      <w:r w:rsidRPr="009C7B99">
        <w:rPr>
          <w:lang w:val="uk-UA"/>
        </w:rPr>
        <w:t>організаційно-економічні</w:t>
      </w:r>
      <w:r w:rsidR="00163432" w:rsidRPr="009C7B99">
        <w:rPr>
          <w:lang w:val="uk-UA"/>
        </w:rPr>
        <w:t xml:space="preserve"> </w:t>
      </w:r>
      <w:r w:rsidRPr="009C7B99">
        <w:rPr>
          <w:lang w:val="uk-UA"/>
        </w:rPr>
        <w:t>структури</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підрозділи,</w:t>
      </w:r>
      <w:r w:rsidR="00163432" w:rsidRPr="009C7B99">
        <w:rPr>
          <w:lang w:val="uk-UA"/>
        </w:rPr>
        <w:t xml:space="preserve"> </w:t>
      </w:r>
      <w:r w:rsidRPr="009C7B99">
        <w:rPr>
          <w:lang w:val="uk-UA"/>
        </w:rPr>
        <w:t>склад</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виробничо-управлінська</w:t>
      </w:r>
      <w:r w:rsidR="00163432" w:rsidRPr="009C7B99">
        <w:rPr>
          <w:lang w:val="uk-UA"/>
        </w:rPr>
        <w:t xml:space="preserve"> </w:t>
      </w:r>
      <w:r w:rsidRPr="009C7B99">
        <w:rPr>
          <w:lang w:val="uk-UA"/>
        </w:rPr>
        <w:t>підпорядкованість</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взаємозв’язок</w:t>
      </w:r>
      <w:r w:rsidR="00163432" w:rsidRPr="009C7B99">
        <w:rPr>
          <w:lang w:val="uk-UA"/>
        </w:rPr>
        <w:t xml:space="preserve"> </w:t>
      </w:r>
      <w:r w:rsidRPr="009C7B99">
        <w:rPr>
          <w:lang w:val="uk-UA"/>
        </w:rPr>
        <w:t>визначені</w:t>
      </w:r>
      <w:r w:rsidR="00163432" w:rsidRPr="009C7B99">
        <w:rPr>
          <w:lang w:val="uk-UA"/>
        </w:rPr>
        <w:t xml:space="preserve"> </w:t>
      </w:r>
      <w:r w:rsidRPr="009C7B99">
        <w:rPr>
          <w:lang w:val="uk-UA"/>
        </w:rPr>
        <w:t>факторами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умовами</w:t>
      </w:r>
      <w:r w:rsidR="00163432" w:rsidRPr="009C7B99">
        <w:rPr>
          <w:lang w:val="uk-UA"/>
        </w:rPr>
        <w:t xml:space="preserve"> </w:t>
      </w:r>
      <w:r w:rsidRPr="009C7B99">
        <w:rPr>
          <w:lang w:val="uk-UA"/>
        </w:rPr>
        <w:t>виробничо-логістичного</w:t>
      </w:r>
      <w:r w:rsidR="00163432" w:rsidRPr="009C7B99">
        <w:rPr>
          <w:lang w:val="uk-UA"/>
        </w:rPr>
        <w:t xml:space="preserve"> </w:t>
      </w:r>
      <w:r w:rsidRPr="009C7B99">
        <w:rPr>
          <w:lang w:val="uk-UA"/>
        </w:rPr>
        <w:t>середовища</w:t>
      </w:r>
      <w:r w:rsidR="00163432" w:rsidRPr="009C7B99">
        <w:rPr>
          <w:lang w:val="uk-UA"/>
        </w:rPr>
        <w:t>.</w:t>
      </w:r>
    </w:p>
    <w:p w:rsidR="00163432" w:rsidRPr="009C7B99" w:rsidRDefault="00132C67" w:rsidP="00163432">
      <w:pPr>
        <w:tabs>
          <w:tab w:val="left" w:pos="726"/>
        </w:tabs>
        <w:rPr>
          <w:lang w:val="uk-UA"/>
        </w:rPr>
      </w:pPr>
      <w:r w:rsidRPr="009C7B99">
        <w:rPr>
          <w:lang w:val="uk-UA"/>
        </w:rPr>
        <w:t>Завдання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проектуванням</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моніторингу</w:t>
      </w:r>
      <w:r w:rsidR="00163432" w:rsidRPr="009C7B99">
        <w:rPr>
          <w:lang w:val="uk-UA"/>
        </w:rPr>
        <w:t xml:space="preserve"> </w:t>
      </w:r>
      <w:r w:rsidRPr="009C7B99">
        <w:rPr>
          <w:lang w:val="uk-UA"/>
        </w:rPr>
        <w:t>бізнес-процесу</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відстеження</w:t>
      </w:r>
      <w:r w:rsidR="00163432" w:rsidRPr="009C7B99">
        <w:rPr>
          <w:lang w:val="uk-UA"/>
        </w:rPr>
        <w:t xml:space="preserve"> </w:t>
      </w:r>
      <w:r w:rsidRPr="009C7B99">
        <w:rPr>
          <w:lang w:val="uk-UA"/>
        </w:rPr>
        <w:t>можливого</w:t>
      </w:r>
      <w:r w:rsidR="00163432" w:rsidRPr="009C7B99">
        <w:rPr>
          <w:lang w:val="uk-UA"/>
        </w:rPr>
        <w:t xml:space="preserve"> </w:t>
      </w:r>
      <w:r w:rsidRPr="009C7B99">
        <w:rPr>
          <w:lang w:val="uk-UA"/>
        </w:rPr>
        <w:t>впливу</w:t>
      </w:r>
      <w:r w:rsidR="00163432" w:rsidRPr="009C7B99">
        <w:rPr>
          <w:lang w:val="uk-UA"/>
        </w:rPr>
        <w:t xml:space="preserve"> </w:t>
      </w:r>
      <w:r w:rsidRPr="009C7B99">
        <w:rPr>
          <w:lang w:val="uk-UA"/>
        </w:rPr>
        <w:t>збурюючих</w:t>
      </w:r>
      <w:r w:rsidR="00163432" w:rsidRPr="009C7B99">
        <w:rPr>
          <w:lang w:val="uk-UA"/>
        </w:rPr>
        <w:t xml:space="preserve"> </w:t>
      </w:r>
      <w:r w:rsidRPr="009C7B99">
        <w:rPr>
          <w:lang w:val="uk-UA"/>
        </w:rPr>
        <w:t>факторів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параметри</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початковому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важливо</w:t>
      </w:r>
      <w:r w:rsidR="00163432" w:rsidRPr="009C7B99">
        <w:rPr>
          <w:lang w:val="uk-UA"/>
        </w:rPr>
        <w:t xml:space="preserve"> </w:t>
      </w:r>
      <w:r w:rsidRPr="009C7B99">
        <w:rPr>
          <w:lang w:val="uk-UA"/>
        </w:rPr>
        <w:t>забезпечити</w:t>
      </w:r>
      <w:r w:rsidR="00163432" w:rsidRPr="009C7B99">
        <w:rPr>
          <w:lang w:val="uk-UA"/>
        </w:rPr>
        <w:t xml:space="preserve"> </w:t>
      </w:r>
      <w:r w:rsidRPr="009C7B99">
        <w:rPr>
          <w:lang w:val="uk-UA"/>
        </w:rPr>
        <w:t>проектантів</w:t>
      </w:r>
      <w:r w:rsidR="00163432" w:rsidRPr="009C7B99">
        <w:rPr>
          <w:lang w:val="uk-UA"/>
        </w:rPr>
        <w:t xml:space="preserve"> </w:t>
      </w:r>
      <w:r w:rsidRPr="009C7B99">
        <w:rPr>
          <w:lang w:val="uk-UA"/>
        </w:rPr>
        <w:t>необхідним</w:t>
      </w:r>
      <w:r w:rsidR="00163432" w:rsidRPr="009C7B99">
        <w:rPr>
          <w:lang w:val="uk-UA"/>
        </w:rPr>
        <w:t xml:space="preserve"> </w:t>
      </w:r>
      <w:r w:rsidRPr="009C7B99">
        <w:rPr>
          <w:lang w:val="uk-UA"/>
        </w:rPr>
        <w:t>методологічним</w:t>
      </w:r>
      <w:r w:rsidR="00163432" w:rsidRPr="009C7B99">
        <w:rPr>
          <w:lang w:val="uk-UA"/>
        </w:rPr>
        <w:t xml:space="preserve"> </w:t>
      </w:r>
      <w:r w:rsidRPr="009C7B99">
        <w:rPr>
          <w:lang w:val="uk-UA"/>
        </w:rPr>
        <w:t>інструментарієм</w:t>
      </w:r>
      <w:r w:rsidR="00163432" w:rsidRPr="009C7B99">
        <w:rPr>
          <w:lang w:val="uk-UA"/>
        </w:rPr>
        <w:t xml:space="preserve"> </w:t>
      </w:r>
      <w:r w:rsidRPr="009C7B99">
        <w:rPr>
          <w:lang w:val="uk-UA"/>
        </w:rPr>
        <w:t>оперативного</w:t>
      </w:r>
      <w:r w:rsidR="00163432" w:rsidRPr="009C7B99">
        <w:rPr>
          <w:lang w:val="uk-UA"/>
        </w:rPr>
        <w:t xml:space="preserve"> </w:t>
      </w:r>
      <w:r w:rsidRPr="009C7B99">
        <w:rPr>
          <w:lang w:val="uk-UA"/>
        </w:rPr>
        <w:t>розпізнання</w:t>
      </w:r>
      <w:r w:rsidR="00163432" w:rsidRPr="009C7B99">
        <w:rPr>
          <w:lang w:val="uk-UA"/>
        </w:rPr>
        <w:t xml:space="preserve"> </w:t>
      </w:r>
      <w:r w:rsidRPr="009C7B99">
        <w:rPr>
          <w:lang w:val="uk-UA"/>
        </w:rPr>
        <w:t>ситуацій,</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призвести</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відхилень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бізнес-процесі</w:t>
      </w:r>
      <w:r w:rsidR="00163432" w:rsidRPr="009C7B99">
        <w:rPr>
          <w:lang w:val="uk-UA"/>
        </w:rPr>
        <w:t xml:space="preserve">. </w:t>
      </w:r>
      <w:r w:rsidRPr="009C7B99">
        <w:rPr>
          <w:lang w:val="uk-UA"/>
        </w:rPr>
        <w:t>Згідно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цим,</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регулювання</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вирішенні</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ситуацій</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певних</w:t>
      </w:r>
      <w:r w:rsidR="00163432" w:rsidRPr="009C7B99">
        <w:rPr>
          <w:lang w:val="uk-UA"/>
        </w:rPr>
        <w:t xml:space="preserve"> </w:t>
      </w:r>
      <w:r w:rsidRPr="009C7B99">
        <w:rPr>
          <w:lang w:val="uk-UA"/>
        </w:rPr>
        <w:t>управляючих</w:t>
      </w:r>
      <w:r w:rsidR="00163432" w:rsidRPr="009C7B99">
        <w:rPr>
          <w:lang w:val="uk-UA"/>
        </w:rPr>
        <w:t xml:space="preserve"> </w:t>
      </w:r>
      <w:r w:rsidRPr="009C7B99">
        <w:rPr>
          <w:lang w:val="uk-UA"/>
        </w:rPr>
        <w:t>впливів</w:t>
      </w:r>
      <w:r w:rsidR="00163432" w:rsidRPr="009C7B99">
        <w:rPr>
          <w:lang w:val="uk-UA"/>
        </w:rPr>
        <w:t>.</w:t>
      </w:r>
    </w:p>
    <w:p w:rsidR="00163432" w:rsidRPr="009C7B99" w:rsidRDefault="00D302AE" w:rsidP="00163432">
      <w:pPr>
        <w:tabs>
          <w:tab w:val="left" w:pos="726"/>
        </w:tabs>
        <w:rPr>
          <w:lang w:val="uk-UA"/>
        </w:rPr>
      </w:pPr>
      <w:r w:rsidRPr="009C7B99">
        <w:rPr>
          <w:lang w:val="uk-UA"/>
        </w:rPr>
        <w:t>Проектування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повинно</w:t>
      </w:r>
      <w:r w:rsidR="00163432" w:rsidRPr="009C7B99">
        <w:rPr>
          <w:lang w:val="uk-UA"/>
        </w:rPr>
        <w:t xml:space="preserve"> </w:t>
      </w:r>
      <w:r w:rsidR="00BE16B0" w:rsidRPr="009C7B99">
        <w:rPr>
          <w:lang w:val="uk-UA"/>
        </w:rPr>
        <w:t>супроводжуватись</w:t>
      </w:r>
      <w:r w:rsidR="00163432" w:rsidRPr="009C7B99">
        <w:rPr>
          <w:lang w:val="uk-UA"/>
        </w:rPr>
        <w:t xml:space="preserve"> </w:t>
      </w:r>
      <w:r w:rsidR="00BE16B0" w:rsidRPr="009C7B99">
        <w:rPr>
          <w:lang w:val="uk-UA"/>
        </w:rPr>
        <w:t>інформаційним</w:t>
      </w:r>
      <w:r w:rsidR="00163432" w:rsidRPr="009C7B99">
        <w:rPr>
          <w:lang w:val="uk-UA"/>
        </w:rPr>
        <w:t xml:space="preserve"> </w:t>
      </w:r>
      <w:r w:rsidR="00BE16B0" w:rsidRPr="009C7B99">
        <w:rPr>
          <w:lang w:val="uk-UA"/>
        </w:rPr>
        <w:t>забезпеченням</w:t>
      </w:r>
      <w:r w:rsidR="00163432" w:rsidRPr="009C7B99">
        <w:rPr>
          <w:lang w:val="uk-UA"/>
        </w:rPr>
        <w:t xml:space="preserve">. </w:t>
      </w:r>
      <w:r w:rsidR="00132C67" w:rsidRPr="009C7B99">
        <w:rPr>
          <w:lang w:val="uk-UA"/>
        </w:rPr>
        <w:t>Інформаційне</w:t>
      </w:r>
      <w:r w:rsidR="00163432" w:rsidRPr="009C7B99">
        <w:rPr>
          <w:lang w:val="uk-UA"/>
        </w:rPr>
        <w:t xml:space="preserve"> </w:t>
      </w:r>
      <w:r w:rsidR="00132C67" w:rsidRPr="009C7B99">
        <w:rPr>
          <w:lang w:val="uk-UA"/>
        </w:rPr>
        <w:t>забезпечення</w:t>
      </w:r>
      <w:r w:rsidR="00163432" w:rsidRPr="009C7B99">
        <w:rPr>
          <w:lang w:val="uk-UA"/>
        </w:rPr>
        <w:t xml:space="preserve"> </w:t>
      </w:r>
      <w:r w:rsidR="00132C67" w:rsidRPr="009C7B99">
        <w:rPr>
          <w:lang w:val="uk-UA"/>
        </w:rPr>
        <w:t>проектування</w:t>
      </w:r>
      <w:r w:rsidR="00163432" w:rsidRPr="009C7B99">
        <w:rPr>
          <w:lang w:val="uk-UA"/>
        </w:rPr>
        <w:t xml:space="preserve"> </w:t>
      </w:r>
      <w:r w:rsidR="00132C67" w:rsidRPr="009C7B99">
        <w:rPr>
          <w:lang w:val="uk-UA"/>
        </w:rPr>
        <w:t>логістичної</w:t>
      </w:r>
      <w:r w:rsidR="00163432" w:rsidRPr="009C7B99">
        <w:rPr>
          <w:lang w:val="uk-UA"/>
        </w:rPr>
        <w:t xml:space="preserve"> </w:t>
      </w:r>
      <w:r w:rsidR="00132C67" w:rsidRPr="009C7B99">
        <w:rPr>
          <w:lang w:val="uk-UA"/>
        </w:rPr>
        <w:t>системи</w:t>
      </w:r>
      <w:r w:rsidR="00163432" w:rsidRPr="009C7B99">
        <w:rPr>
          <w:lang w:val="uk-UA"/>
        </w:rPr>
        <w:t xml:space="preserve"> </w:t>
      </w:r>
      <w:r w:rsidR="00132C67" w:rsidRPr="009C7B99">
        <w:rPr>
          <w:lang w:val="uk-UA"/>
        </w:rPr>
        <w:t>має</w:t>
      </w:r>
      <w:r w:rsidR="00163432" w:rsidRPr="009C7B99">
        <w:rPr>
          <w:lang w:val="uk-UA"/>
        </w:rPr>
        <w:t xml:space="preserve"> </w:t>
      </w:r>
      <w:r w:rsidR="00132C67" w:rsidRPr="009C7B99">
        <w:rPr>
          <w:lang w:val="uk-UA"/>
        </w:rPr>
        <w:t>передбачати</w:t>
      </w:r>
      <w:r w:rsidR="00163432" w:rsidRPr="009C7B99">
        <w:rPr>
          <w:lang w:val="uk-UA"/>
        </w:rPr>
        <w:t>:</w:t>
      </w:r>
    </w:p>
    <w:p w:rsidR="00163432" w:rsidRPr="009C7B99" w:rsidRDefault="00132C67" w:rsidP="00163432">
      <w:pPr>
        <w:numPr>
          <w:ilvl w:val="0"/>
          <w:numId w:val="19"/>
        </w:numPr>
        <w:tabs>
          <w:tab w:val="clear" w:pos="1260"/>
          <w:tab w:val="left" w:pos="726"/>
        </w:tabs>
        <w:ind w:left="0" w:firstLine="709"/>
        <w:rPr>
          <w:lang w:val="uk-UA"/>
        </w:rPr>
      </w:pPr>
      <w:r w:rsidRPr="009C7B99">
        <w:rPr>
          <w:lang w:val="uk-UA"/>
        </w:rPr>
        <w:t>формулювання</w:t>
      </w:r>
      <w:r w:rsidR="00163432" w:rsidRPr="009C7B99">
        <w:rPr>
          <w:lang w:val="uk-UA"/>
        </w:rPr>
        <w:t xml:space="preserve"> </w:t>
      </w:r>
      <w:r w:rsidRPr="009C7B99">
        <w:rPr>
          <w:lang w:val="uk-UA"/>
        </w:rPr>
        <w:t>основоположних</w:t>
      </w:r>
      <w:r w:rsidR="00163432" w:rsidRPr="009C7B99">
        <w:rPr>
          <w:lang w:val="uk-UA"/>
        </w:rPr>
        <w:t xml:space="preserve"> </w:t>
      </w:r>
      <w:r w:rsidRPr="009C7B99">
        <w:rPr>
          <w:lang w:val="uk-UA"/>
        </w:rPr>
        <w:t>науково-методологічних</w:t>
      </w:r>
      <w:r w:rsidR="00163432" w:rsidRPr="009C7B99">
        <w:rPr>
          <w:lang w:val="uk-UA"/>
        </w:rPr>
        <w:t xml:space="preserve"> </w:t>
      </w:r>
      <w:r w:rsidRPr="009C7B99">
        <w:rPr>
          <w:lang w:val="uk-UA"/>
        </w:rPr>
        <w:t>підходів</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інформаційної</w:t>
      </w:r>
      <w:r w:rsidR="00163432" w:rsidRPr="009C7B99">
        <w:rPr>
          <w:lang w:val="uk-UA"/>
        </w:rPr>
        <w:t xml:space="preserve"> </w:t>
      </w:r>
      <w:r w:rsidRPr="009C7B99">
        <w:rPr>
          <w:lang w:val="uk-UA"/>
        </w:rPr>
        <w:t>моделі</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підставі</w:t>
      </w:r>
      <w:r w:rsidR="00163432" w:rsidRPr="009C7B99">
        <w:rPr>
          <w:lang w:val="uk-UA"/>
        </w:rPr>
        <w:t xml:space="preserve"> </w:t>
      </w:r>
      <w:r w:rsidRPr="009C7B99">
        <w:rPr>
          <w:lang w:val="uk-UA"/>
        </w:rPr>
        <w:t>аналізу,</w:t>
      </w:r>
      <w:r w:rsidR="00163432" w:rsidRPr="009C7B99">
        <w:rPr>
          <w:lang w:val="uk-UA"/>
        </w:rPr>
        <w:t xml:space="preserve"> </w:t>
      </w:r>
      <w:r w:rsidRPr="009C7B99">
        <w:rPr>
          <w:lang w:val="uk-UA"/>
        </w:rPr>
        <w:t>послідовної</w:t>
      </w:r>
      <w:r w:rsidR="00163432" w:rsidRPr="009C7B99">
        <w:rPr>
          <w:lang w:val="uk-UA"/>
        </w:rPr>
        <w:t xml:space="preserve"> </w:t>
      </w:r>
      <w:r w:rsidRPr="009C7B99">
        <w:rPr>
          <w:lang w:val="uk-UA"/>
        </w:rPr>
        <w:t>структуризації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деталізації</w:t>
      </w:r>
      <w:r w:rsidR="00163432" w:rsidRPr="009C7B99">
        <w:rPr>
          <w:lang w:val="uk-UA"/>
        </w:rPr>
        <w:t xml:space="preserve"> </w:t>
      </w:r>
      <w:r w:rsidRPr="009C7B99">
        <w:rPr>
          <w:lang w:val="uk-UA"/>
        </w:rPr>
        <w:t>уяви</w:t>
      </w:r>
      <w:r w:rsidR="00163432" w:rsidRPr="009C7B99">
        <w:rPr>
          <w:lang w:val="uk-UA"/>
        </w:rPr>
        <w:t xml:space="preserve"> </w:t>
      </w:r>
      <w:r w:rsidRPr="009C7B99">
        <w:rPr>
          <w:lang w:val="uk-UA"/>
        </w:rPr>
        <w:t>предметної</w:t>
      </w:r>
      <w:r w:rsidR="00163432" w:rsidRPr="009C7B99">
        <w:rPr>
          <w:lang w:val="uk-UA"/>
        </w:rPr>
        <w:t xml:space="preserve"> </w:t>
      </w:r>
      <w:r w:rsidRPr="009C7B99">
        <w:rPr>
          <w:lang w:val="uk-UA"/>
        </w:rPr>
        <w:t>області</w:t>
      </w:r>
      <w:r w:rsidR="00163432" w:rsidRPr="009C7B99">
        <w:rPr>
          <w:lang w:val="uk-UA"/>
        </w:rPr>
        <w:t>;</w:t>
      </w:r>
    </w:p>
    <w:p w:rsidR="00163432" w:rsidRPr="009C7B99" w:rsidRDefault="00132C67" w:rsidP="00163432">
      <w:pPr>
        <w:numPr>
          <w:ilvl w:val="0"/>
          <w:numId w:val="19"/>
        </w:numPr>
        <w:tabs>
          <w:tab w:val="clear" w:pos="1260"/>
          <w:tab w:val="left" w:pos="726"/>
        </w:tabs>
        <w:ind w:left="0" w:firstLine="709"/>
        <w:rPr>
          <w:lang w:val="uk-UA"/>
        </w:rPr>
      </w:pPr>
      <w:r w:rsidRPr="009C7B99">
        <w:rPr>
          <w:lang w:val="uk-UA"/>
        </w:rPr>
        <w:t>визначення</w:t>
      </w:r>
      <w:r w:rsidR="00163432" w:rsidRPr="009C7B99">
        <w:rPr>
          <w:lang w:val="uk-UA"/>
        </w:rPr>
        <w:t xml:space="preserve"> </w:t>
      </w:r>
      <w:r w:rsidRPr="009C7B99">
        <w:rPr>
          <w:lang w:val="uk-UA"/>
        </w:rPr>
        <w:t>архітектури</w:t>
      </w:r>
      <w:r w:rsidR="00163432" w:rsidRPr="009C7B99">
        <w:rPr>
          <w:lang w:val="uk-UA"/>
        </w:rPr>
        <w:t xml:space="preserve"> </w:t>
      </w:r>
      <w:r w:rsidRPr="009C7B99">
        <w:rPr>
          <w:lang w:val="uk-UA"/>
        </w:rPr>
        <w:t>інформаційного</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132C67" w:rsidP="00163432">
      <w:pPr>
        <w:tabs>
          <w:tab w:val="left" w:pos="726"/>
        </w:tabs>
        <w:rPr>
          <w:lang w:val="uk-UA"/>
        </w:rPr>
      </w:pPr>
      <w:r w:rsidRPr="009C7B99">
        <w:rPr>
          <w:lang w:val="uk-UA"/>
        </w:rPr>
        <w:t>Це</w:t>
      </w:r>
      <w:r w:rsidR="00163432" w:rsidRPr="009C7B99">
        <w:rPr>
          <w:lang w:val="uk-UA"/>
        </w:rPr>
        <w:t xml:space="preserve"> </w:t>
      </w:r>
      <w:r w:rsidRPr="009C7B99">
        <w:rPr>
          <w:lang w:val="uk-UA"/>
        </w:rPr>
        <w:t>потребує</w:t>
      </w:r>
      <w:r w:rsidR="00163432" w:rsidRPr="009C7B99">
        <w:rPr>
          <w:lang w:val="uk-UA"/>
        </w:rPr>
        <w:t xml:space="preserve"> </w:t>
      </w:r>
      <w:r w:rsidRPr="009C7B99">
        <w:rPr>
          <w:lang w:val="uk-UA"/>
        </w:rPr>
        <w:t>вирішення</w:t>
      </w:r>
      <w:r w:rsidR="00163432" w:rsidRPr="009C7B99">
        <w:rPr>
          <w:lang w:val="uk-UA"/>
        </w:rPr>
        <w:t xml:space="preserve"> </w:t>
      </w:r>
      <w:r w:rsidRPr="009C7B99">
        <w:rPr>
          <w:lang w:val="uk-UA"/>
        </w:rPr>
        <w:t>двох</w:t>
      </w:r>
      <w:r w:rsidR="00163432" w:rsidRPr="009C7B99">
        <w:rPr>
          <w:lang w:val="uk-UA"/>
        </w:rPr>
        <w:t xml:space="preserve"> </w:t>
      </w:r>
      <w:r w:rsidRPr="009C7B99">
        <w:rPr>
          <w:lang w:val="uk-UA"/>
        </w:rPr>
        <w:t>взаємопов’язаних,</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зі</w:t>
      </w:r>
      <w:r w:rsidR="00163432" w:rsidRPr="009C7B99">
        <w:rPr>
          <w:lang w:val="uk-UA"/>
        </w:rPr>
        <w:t xml:space="preserve"> </w:t>
      </w:r>
      <w:r w:rsidRPr="009C7B99">
        <w:rPr>
          <w:lang w:val="uk-UA"/>
        </w:rPr>
        <w:t>самостійним</w:t>
      </w:r>
      <w:r w:rsidR="00163432" w:rsidRPr="009C7B99">
        <w:rPr>
          <w:lang w:val="uk-UA"/>
        </w:rPr>
        <w:t xml:space="preserve"> </w:t>
      </w:r>
      <w:r w:rsidRPr="009C7B99">
        <w:rPr>
          <w:lang w:val="uk-UA"/>
        </w:rPr>
        <w:t>значенням</w:t>
      </w:r>
      <w:r w:rsidR="00163432" w:rsidRPr="009C7B99">
        <w:rPr>
          <w:lang w:val="uk-UA"/>
        </w:rPr>
        <w:t xml:space="preserve"> </w:t>
      </w:r>
      <w:r w:rsidRPr="009C7B99">
        <w:rPr>
          <w:lang w:val="uk-UA"/>
        </w:rPr>
        <w:t>груп</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інформаційного</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132C67" w:rsidP="00163432">
      <w:pPr>
        <w:tabs>
          <w:tab w:val="left" w:pos="726"/>
        </w:tabs>
        <w:rPr>
          <w:lang w:val="uk-UA"/>
        </w:rPr>
      </w:pPr>
      <w:r w:rsidRPr="009C7B99">
        <w:rPr>
          <w:lang w:val="uk-UA"/>
        </w:rPr>
        <w:t>Перша</w:t>
      </w:r>
      <w:r w:rsidR="00163432" w:rsidRPr="009C7B99">
        <w:rPr>
          <w:lang w:val="uk-UA"/>
        </w:rPr>
        <w:t xml:space="preserve"> </w:t>
      </w:r>
      <w:r w:rsidRPr="009C7B99">
        <w:rPr>
          <w:lang w:val="uk-UA"/>
        </w:rPr>
        <w:t>група</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системний</w:t>
      </w:r>
      <w:r w:rsidR="00163432" w:rsidRPr="009C7B99">
        <w:rPr>
          <w:lang w:val="uk-UA"/>
        </w:rPr>
        <w:t xml:space="preserve"> </w:t>
      </w:r>
      <w:r w:rsidRPr="009C7B99">
        <w:rPr>
          <w:lang w:val="uk-UA"/>
        </w:rPr>
        <w:t>логістичний</w:t>
      </w:r>
      <w:r w:rsidR="00163432" w:rsidRPr="009C7B99">
        <w:rPr>
          <w:lang w:val="uk-UA"/>
        </w:rPr>
        <w:t xml:space="preserve"> </w:t>
      </w:r>
      <w:r w:rsidRPr="009C7B99">
        <w:rPr>
          <w:lang w:val="uk-UA"/>
        </w:rPr>
        <w:t>аналіз</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зборі,</w:t>
      </w:r>
      <w:r w:rsidR="00163432" w:rsidRPr="009C7B99">
        <w:rPr>
          <w:lang w:val="uk-UA"/>
        </w:rPr>
        <w:t xml:space="preserve"> </w:t>
      </w:r>
      <w:r w:rsidRPr="009C7B99">
        <w:rPr>
          <w:lang w:val="uk-UA"/>
        </w:rPr>
        <w:t>накопиченні,</w:t>
      </w:r>
      <w:r w:rsidR="00163432" w:rsidRPr="009C7B99">
        <w:rPr>
          <w:lang w:val="uk-UA"/>
        </w:rPr>
        <w:t xml:space="preserve"> </w:t>
      </w:r>
      <w:r w:rsidRPr="009C7B99">
        <w:rPr>
          <w:lang w:val="uk-UA"/>
        </w:rPr>
        <w:t>зберіганні,</w:t>
      </w:r>
      <w:r w:rsidR="00163432" w:rsidRPr="009C7B99">
        <w:rPr>
          <w:lang w:val="uk-UA"/>
        </w:rPr>
        <w:t xml:space="preserve"> </w:t>
      </w:r>
      <w:r w:rsidRPr="009C7B99">
        <w:rPr>
          <w:lang w:val="uk-UA"/>
        </w:rPr>
        <w:t>систематизації</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надходить</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постачальників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споживачів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відбиває</w:t>
      </w:r>
      <w:r w:rsidR="00163432" w:rsidRPr="009C7B99">
        <w:rPr>
          <w:lang w:val="uk-UA"/>
        </w:rPr>
        <w:t xml:space="preserve"> </w:t>
      </w:r>
      <w:r w:rsidRPr="009C7B99">
        <w:rPr>
          <w:lang w:val="uk-UA"/>
        </w:rPr>
        <w:t>результати</w:t>
      </w:r>
      <w:r w:rsidR="00163432" w:rsidRPr="009C7B99">
        <w:rPr>
          <w:lang w:val="uk-UA"/>
        </w:rPr>
        <w:t xml:space="preserve"> </w:t>
      </w:r>
      <w:r w:rsidRPr="009C7B99">
        <w:rPr>
          <w:lang w:val="uk-UA"/>
        </w:rPr>
        <w:t>внутрішньовиробничої</w:t>
      </w:r>
      <w:r w:rsidR="00163432" w:rsidRPr="009C7B99">
        <w:rPr>
          <w:lang w:val="uk-UA"/>
        </w:rPr>
        <w:t xml:space="preserve"> </w:t>
      </w:r>
      <w:r w:rsidRPr="009C7B99">
        <w:rPr>
          <w:lang w:val="uk-UA"/>
        </w:rPr>
        <w:t>діяльності</w:t>
      </w:r>
      <w:r w:rsidR="00163432" w:rsidRPr="009C7B99">
        <w:rPr>
          <w:lang w:val="uk-UA"/>
        </w:rPr>
        <w:t>.</w:t>
      </w:r>
    </w:p>
    <w:p w:rsidR="00163432" w:rsidRPr="009C7B99" w:rsidRDefault="00132C67" w:rsidP="00163432">
      <w:pPr>
        <w:tabs>
          <w:tab w:val="left" w:pos="726"/>
        </w:tabs>
        <w:rPr>
          <w:lang w:val="uk-UA"/>
        </w:rPr>
      </w:pPr>
      <w:r w:rsidRPr="009C7B99">
        <w:rPr>
          <w:lang w:val="uk-UA"/>
        </w:rPr>
        <w:t>Вирішення</w:t>
      </w:r>
      <w:r w:rsidR="00163432" w:rsidRPr="009C7B99">
        <w:rPr>
          <w:lang w:val="uk-UA"/>
        </w:rPr>
        <w:t xml:space="preserve"> </w:t>
      </w:r>
      <w:r w:rsidRPr="009C7B99">
        <w:rPr>
          <w:lang w:val="uk-UA"/>
        </w:rPr>
        <w:t>цих</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опрацювання</w:t>
      </w:r>
      <w:r w:rsidR="00163432" w:rsidRPr="009C7B99">
        <w:rPr>
          <w:lang w:val="uk-UA"/>
        </w:rPr>
        <w:t xml:space="preserve"> </w:t>
      </w:r>
      <w:r w:rsidRPr="009C7B99">
        <w:rPr>
          <w:lang w:val="uk-UA"/>
        </w:rPr>
        <w:t>нормативної</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характеристики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структуру</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параметри</w:t>
      </w:r>
      <w:r w:rsidR="00163432" w:rsidRPr="009C7B99">
        <w:rPr>
          <w:lang w:val="uk-UA"/>
        </w:rPr>
        <w:t xml:space="preserve"> </w:t>
      </w:r>
      <w:r w:rsidRPr="009C7B99">
        <w:rPr>
          <w:lang w:val="uk-UA"/>
        </w:rPr>
        <w:t>потужностей</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результаті</w:t>
      </w:r>
      <w:r w:rsidR="00163432" w:rsidRPr="009C7B99">
        <w:rPr>
          <w:lang w:val="uk-UA"/>
        </w:rPr>
        <w:t xml:space="preserve"> </w:t>
      </w:r>
      <w:r w:rsidRPr="009C7B99">
        <w:rPr>
          <w:lang w:val="uk-UA"/>
        </w:rPr>
        <w:t>формується</w:t>
      </w:r>
      <w:r w:rsidR="00163432" w:rsidRPr="009C7B99">
        <w:rPr>
          <w:lang w:val="uk-UA"/>
        </w:rPr>
        <w:t xml:space="preserve"> </w:t>
      </w:r>
      <w:r w:rsidRPr="009C7B99">
        <w:rPr>
          <w:lang w:val="uk-UA"/>
        </w:rPr>
        <w:t>інформаційна</w:t>
      </w:r>
      <w:r w:rsidR="00163432" w:rsidRPr="009C7B99">
        <w:rPr>
          <w:lang w:val="uk-UA"/>
        </w:rPr>
        <w:t xml:space="preserve"> </w:t>
      </w:r>
      <w:r w:rsidRPr="009C7B99">
        <w:rPr>
          <w:lang w:val="uk-UA"/>
        </w:rPr>
        <w:t>база</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визначають</w:t>
      </w:r>
      <w:r w:rsidR="00163432" w:rsidRPr="009C7B99">
        <w:rPr>
          <w:lang w:val="uk-UA"/>
        </w:rPr>
        <w:t xml:space="preserve"> </w:t>
      </w:r>
      <w:r w:rsidRPr="009C7B99">
        <w:rPr>
          <w:lang w:val="uk-UA"/>
        </w:rPr>
        <w:t>стратегією</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132C67" w:rsidP="00163432">
      <w:pPr>
        <w:tabs>
          <w:tab w:val="left" w:pos="726"/>
        </w:tabs>
        <w:rPr>
          <w:lang w:val="uk-UA"/>
        </w:rPr>
      </w:pPr>
      <w:r w:rsidRPr="009C7B99">
        <w:rPr>
          <w:lang w:val="uk-UA"/>
        </w:rPr>
        <w:t>Друга</w:t>
      </w:r>
      <w:r w:rsidR="00163432" w:rsidRPr="009C7B99">
        <w:rPr>
          <w:lang w:val="uk-UA"/>
        </w:rPr>
        <w:t xml:space="preserve"> </w:t>
      </w:r>
      <w:r w:rsidRPr="009C7B99">
        <w:rPr>
          <w:lang w:val="uk-UA"/>
        </w:rPr>
        <w:t>група</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логістичний</w:t>
      </w:r>
      <w:r w:rsidR="00163432" w:rsidRPr="009C7B99">
        <w:rPr>
          <w:lang w:val="uk-UA"/>
        </w:rPr>
        <w:t xml:space="preserve"> </w:t>
      </w:r>
      <w:r w:rsidRPr="009C7B99">
        <w:rPr>
          <w:lang w:val="uk-UA"/>
        </w:rPr>
        <w:t>аудит</w:t>
      </w:r>
      <w:r w:rsidR="00163432" w:rsidRPr="009C7B99">
        <w:rPr>
          <w:lang w:val="uk-UA"/>
        </w:rPr>
        <w:t xml:space="preserve">) </w:t>
      </w:r>
      <w:r w:rsidRPr="009C7B99">
        <w:rPr>
          <w:lang w:val="uk-UA"/>
        </w:rPr>
        <w:t>містить</w:t>
      </w:r>
      <w:r w:rsidR="00163432" w:rsidRPr="009C7B99">
        <w:rPr>
          <w:lang w:val="uk-UA"/>
        </w:rPr>
        <w:t xml:space="preserve"> </w:t>
      </w:r>
      <w:r w:rsidRPr="009C7B99">
        <w:rPr>
          <w:lang w:val="uk-UA"/>
        </w:rPr>
        <w:t>процедури</w:t>
      </w:r>
      <w:r w:rsidR="00163432" w:rsidRPr="009C7B99">
        <w:rPr>
          <w:lang w:val="uk-UA"/>
        </w:rPr>
        <w:t xml:space="preserve"> </w:t>
      </w:r>
      <w:r w:rsidRPr="009C7B99">
        <w:rPr>
          <w:lang w:val="uk-UA"/>
        </w:rPr>
        <w:t>контролю</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потоків,</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сукупності</w:t>
      </w:r>
      <w:r w:rsidR="00163432" w:rsidRPr="009C7B99">
        <w:rPr>
          <w:lang w:val="uk-UA"/>
        </w:rPr>
        <w:t xml:space="preserve"> </w:t>
      </w:r>
      <w:r w:rsidRPr="009C7B99">
        <w:rPr>
          <w:lang w:val="uk-UA"/>
        </w:rPr>
        <w:t>характеризують</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відбору</w:t>
      </w:r>
      <w:r w:rsidR="00163432" w:rsidRPr="009C7B99">
        <w:rPr>
          <w:lang w:val="uk-UA"/>
        </w:rPr>
        <w:t xml:space="preserve"> </w:t>
      </w:r>
      <w:r w:rsidRPr="009C7B99">
        <w:rPr>
          <w:lang w:val="uk-UA"/>
        </w:rPr>
        <w:t>необхідних</w:t>
      </w:r>
      <w:r w:rsidR="00163432" w:rsidRPr="009C7B99">
        <w:rPr>
          <w:lang w:val="uk-UA"/>
        </w:rPr>
        <w:t xml:space="preserve"> </w:t>
      </w:r>
      <w:r w:rsidRPr="009C7B99">
        <w:rPr>
          <w:lang w:val="uk-UA"/>
        </w:rPr>
        <w:t>керівництву</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видання</w:t>
      </w:r>
      <w:r w:rsidR="00163432" w:rsidRPr="009C7B99">
        <w:rPr>
          <w:lang w:val="uk-UA"/>
        </w:rPr>
        <w:t xml:space="preserve"> </w:t>
      </w:r>
      <w:r w:rsidRPr="009C7B99">
        <w:rPr>
          <w:lang w:val="uk-UA"/>
        </w:rPr>
        <w:t>різноманітних</w:t>
      </w:r>
      <w:r w:rsidR="00163432" w:rsidRPr="009C7B99">
        <w:rPr>
          <w:lang w:val="uk-UA"/>
        </w:rPr>
        <w:t xml:space="preserve"> </w:t>
      </w:r>
      <w:r w:rsidRPr="009C7B99">
        <w:rPr>
          <w:lang w:val="uk-UA"/>
        </w:rPr>
        <w:t>форм</w:t>
      </w:r>
      <w:r w:rsidR="00163432" w:rsidRPr="009C7B99">
        <w:rPr>
          <w:lang w:val="uk-UA"/>
        </w:rPr>
        <w:t xml:space="preserve"> </w:t>
      </w:r>
      <w:r w:rsidRPr="009C7B99">
        <w:rPr>
          <w:lang w:val="uk-UA"/>
        </w:rPr>
        <w:t>вихідної</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Причому</w:t>
      </w:r>
      <w:r w:rsidR="00163432" w:rsidRPr="009C7B99">
        <w:rPr>
          <w:lang w:val="uk-UA"/>
        </w:rPr>
        <w:t xml:space="preserve"> </w:t>
      </w:r>
      <w:r w:rsidRPr="009C7B99">
        <w:rPr>
          <w:lang w:val="uk-UA"/>
        </w:rPr>
        <w:t>визначають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порівнюють</w:t>
      </w:r>
      <w:r w:rsidR="00163432" w:rsidRPr="009C7B99">
        <w:rPr>
          <w:lang w:val="uk-UA"/>
        </w:rPr>
        <w:t xml:space="preserve"> </w:t>
      </w:r>
      <w:r w:rsidRPr="009C7B99">
        <w:rPr>
          <w:lang w:val="uk-UA"/>
        </w:rPr>
        <w:t>якісні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кількісні</w:t>
      </w:r>
      <w:r w:rsidR="00163432" w:rsidRPr="009C7B99">
        <w:rPr>
          <w:lang w:val="uk-UA"/>
        </w:rPr>
        <w:t xml:space="preserve"> </w:t>
      </w:r>
      <w:r w:rsidRPr="009C7B99">
        <w:rPr>
          <w:lang w:val="uk-UA"/>
        </w:rPr>
        <w:t>характеристики,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відображають</w:t>
      </w:r>
      <w:r w:rsidR="00163432" w:rsidRPr="009C7B99">
        <w:rPr>
          <w:lang w:val="uk-UA"/>
        </w:rPr>
        <w:t xml:space="preserve"> </w:t>
      </w:r>
      <w:r w:rsidRPr="009C7B99">
        <w:rPr>
          <w:lang w:val="uk-UA"/>
        </w:rPr>
        <w:t>зміст</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Крім</w:t>
      </w:r>
      <w:r w:rsidR="00163432" w:rsidRPr="009C7B99">
        <w:rPr>
          <w:lang w:val="uk-UA"/>
        </w:rPr>
        <w:t xml:space="preserve"> </w:t>
      </w:r>
      <w:r w:rsidRPr="009C7B99">
        <w:rPr>
          <w:lang w:val="uk-UA"/>
        </w:rPr>
        <w:t>того,</w:t>
      </w:r>
      <w:r w:rsidR="00163432" w:rsidRPr="009C7B99">
        <w:rPr>
          <w:lang w:val="uk-UA"/>
        </w:rPr>
        <w:t xml:space="preserve"> </w:t>
      </w:r>
      <w:r w:rsidRPr="009C7B99">
        <w:rPr>
          <w:lang w:val="uk-UA"/>
        </w:rPr>
        <w:t>визначають</w:t>
      </w:r>
      <w:r w:rsidR="00163432" w:rsidRPr="009C7B99">
        <w:rPr>
          <w:lang w:val="uk-UA"/>
        </w:rPr>
        <w:t xml:space="preserve"> </w:t>
      </w:r>
      <w:r w:rsidRPr="009C7B99">
        <w:rPr>
          <w:lang w:val="uk-UA"/>
        </w:rPr>
        <w:t>відповідність</w:t>
      </w:r>
      <w:r w:rsidR="00163432" w:rsidRPr="009C7B99">
        <w:rPr>
          <w:lang w:val="uk-UA"/>
        </w:rPr>
        <w:t xml:space="preserve"> </w:t>
      </w:r>
      <w:r w:rsidRPr="009C7B99">
        <w:rPr>
          <w:lang w:val="uk-UA"/>
        </w:rPr>
        <w:t>планованих</w:t>
      </w:r>
      <w:r w:rsidR="00163432" w:rsidRPr="009C7B99">
        <w:rPr>
          <w:lang w:val="uk-UA"/>
        </w:rPr>
        <w:t xml:space="preserve"> (</w:t>
      </w:r>
      <w:r w:rsidRPr="009C7B99">
        <w:rPr>
          <w:lang w:val="uk-UA"/>
        </w:rPr>
        <w:t>нормативних</w:t>
      </w:r>
      <w:r w:rsidR="00163432" w:rsidRPr="009C7B99">
        <w:rPr>
          <w:lang w:val="uk-UA"/>
        </w:rPr>
        <w:t xml:space="preserve">) </w:t>
      </w:r>
      <w:r w:rsidRPr="009C7B99">
        <w:rPr>
          <w:lang w:val="uk-UA"/>
        </w:rPr>
        <w:t>значень</w:t>
      </w:r>
      <w:r w:rsidR="00163432" w:rsidRPr="009C7B99">
        <w:rPr>
          <w:lang w:val="uk-UA"/>
        </w:rPr>
        <w:t xml:space="preserve"> </w:t>
      </w:r>
      <w:r w:rsidRPr="009C7B99">
        <w:rPr>
          <w:lang w:val="uk-UA"/>
        </w:rPr>
        <w:t>характеристик</w:t>
      </w:r>
      <w:r w:rsidR="00163432" w:rsidRPr="009C7B99">
        <w:rPr>
          <w:lang w:val="uk-UA"/>
        </w:rPr>
        <w:t xml:space="preserve"> </w:t>
      </w:r>
      <w:r w:rsidRPr="009C7B99">
        <w:rPr>
          <w:lang w:val="uk-UA"/>
        </w:rPr>
        <w:t>фактичним,</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разі</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відсутності</w:t>
      </w:r>
      <w:r w:rsidR="00163432" w:rsidRPr="009C7B99">
        <w:rPr>
          <w:lang w:val="uk-UA"/>
        </w:rPr>
        <w:t xml:space="preserve"> </w:t>
      </w:r>
      <w:r w:rsidRPr="009C7B99">
        <w:rPr>
          <w:lang w:val="uk-UA"/>
        </w:rPr>
        <w:t>з’ясовують</w:t>
      </w:r>
      <w:r w:rsidR="00163432" w:rsidRPr="009C7B99">
        <w:rPr>
          <w:lang w:val="uk-UA"/>
        </w:rPr>
        <w:t xml:space="preserve"> </w:t>
      </w:r>
      <w:r w:rsidRPr="009C7B99">
        <w:rPr>
          <w:lang w:val="uk-UA"/>
        </w:rPr>
        <w:t>причини</w:t>
      </w:r>
      <w:r w:rsidR="00163432" w:rsidRPr="009C7B99">
        <w:rPr>
          <w:lang w:val="uk-UA"/>
        </w:rPr>
        <w:t xml:space="preserve"> </w:t>
      </w:r>
      <w:r w:rsidRPr="009C7B99">
        <w:rPr>
          <w:lang w:val="uk-UA"/>
        </w:rPr>
        <w:t>становища,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склалося</w:t>
      </w:r>
      <w:r w:rsidR="00163432" w:rsidRPr="009C7B99">
        <w:rPr>
          <w:lang w:val="uk-UA"/>
        </w:rPr>
        <w:t xml:space="preserve"> [</w:t>
      </w:r>
      <w:r w:rsidR="00EB6BEA" w:rsidRPr="009C7B99">
        <w:rPr>
          <w:lang w:val="uk-UA"/>
        </w:rPr>
        <w:t>8</w:t>
      </w:r>
      <w:r w:rsidR="00163432" w:rsidRPr="009C7B99">
        <w:rPr>
          <w:lang w:val="uk-UA"/>
        </w:rPr>
        <w:t>].</w:t>
      </w:r>
    </w:p>
    <w:p w:rsidR="00163432" w:rsidRPr="009C7B99" w:rsidRDefault="00132C67" w:rsidP="00163432">
      <w:pPr>
        <w:tabs>
          <w:tab w:val="left" w:pos="726"/>
        </w:tabs>
        <w:rPr>
          <w:lang w:val="uk-UA"/>
        </w:rPr>
      </w:pPr>
      <w:r w:rsidRPr="009C7B99">
        <w:rPr>
          <w:lang w:val="uk-UA"/>
        </w:rPr>
        <w:t>Основне</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інформаційному</w:t>
      </w:r>
      <w:r w:rsidR="00163432" w:rsidRPr="009C7B99">
        <w:rPr>
          <w:lang w:val="uk-UA"/>
        </w:rPr>
        <w:t xml:space="preserve"> </w:t>
      </w:r>
      <w:r w:rsidRPr="009C7B99">
        <w:rPr>
          <w:lang w:val="uk-UA"/>
        </w:rPr>
        <w:t>забезпеченню</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полягає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визначені</w:t>
      </w:r>
      <w:r w:rsidR="00163432" w:rsidRPr="009C7B99">
        <w:rPr>
          <w:lang w:val="uk-UA"/>
        </w:rPr>
        <w:t xml:space="preserve"> </w:t>
      </w:r>
      <w:r w:rsidRPr="009C7B99">
        <w:rPr>
          <w:lang w:val="uk-UA"/>
        </w:rPr>
        <w:t>загальних</w:t>
      </w:r>
      <w:r w:rsidR="00163432" w:rsidRPr="009C7B99">
        <w:rPr>
          <w:lang w:val="uk-UA"/>
        </w:rPr>
        <w:t xml:space="preserve"> </w:t>
      </w:r>
      <w:r w:rsidRPr="009C7B99">
        <w:rPr>
          <w:lang w:val="uk-UA"/>
        </w:rPr>
        <w:t>принципів</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архітектури</w:t>
      </w:r>
      <w:r w:rsidR="00163432" w:rsidRPr="009C7B99">
        <w:rPr>
          <w:lang w:val="uk-UA"/>
        </w:rPr>
        <w:t xml:space="preserve"> (</w:t>
      </w:r>
      <w:r w:rsidRPr="009C7B99">
        <w:rPr>
          <w:lang w:val="uk-UA"/>
        </w:rPr>
        <w:t>структури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складу</w:t>
      </w:r>
      <w:r w:rsidR="00163432" w:rsidRPr="009C7B99">
        <w:rPr>
          <w:lang w:val="uk-UA"/>
        </w:rPr>
        <w:t xml:space="preserve">). </w:t>
      </w:r>
      <w:r w:rsidRPr="009C7B99">
        <w:rPr>
          <w:lang w:val="uk-UA"/>
        </w:rPr>
        <w:t>Склад</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засобів</w:t>
      </w:r>
      <w:r w:rsidR="00163432" w:rsidRPr="009C7B99">
        <w:rPr>
          <w:lang w:val="uk-UA"/>
        </w:rPr>
        <w:t xml:space="preserve"> </w:t>
      </w:r>
      <w:r w:rsidRPr="009C7B99">
        <w:rPr>
          <w:lang w:val="uk-UA"/>
        </w:rPr>
        <w:t>визначається</w:t>
      </w:r>
      <w:r w:rsidR="00163432" w:rsidRPr="009C7B99">
        <w:rPr>
          <w:lang w:val="uk-UA"/>
        </w:rPr>
        <w:t xml:space="preserve"> </w:t>
      </w:r>
      <w:r w:rsidRPr="009C7B99">
        <w:rPr>
          <w:lang w:val="uk-UA"/>
        </w:rPr>
        <w:t>функціональними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технологічними</w:t>
      </w:r>
      <w:r w:rsidR="00163432" w:rsidRPr="009C7B99">
        <w:rPr>
          <w:lang w:val="uk-UA"/>
        </w:rPr>
        <w:t xml:space="preserve"> </w:t>
      </w:r>
      <w:r w:rsidRPr="009C7B99">
        <w:rPr>
          <w:lang w:val="uk-UA"/>
        </w:rPr>
        <w:t>вимогами,</w:t>
      </w:r>
      <w:r w:rsidR="00163432" w:rsidRPr="009C7B99">
        <w:rPr>
          <w:lang w:val="uk-UA"/>
        </w:rPr>
        <w:t xml:space="preserve"> </w:t>
      </w:r>
      <w:r w:rsidRPr="009C7B99">
        <w:rPr>
          <w:lang w:val="uk-UA"/>
        </w:rPr>
        <w:t>соціально-психологічними</w:t>
      </w:r>
      <w:r w:rsidR="00163432" w:rsidRPr="009C7B99">
        <w:rPr>
          <w:lang w:val="uk-UA"/>
        </w:rPr>
        <w:t xml:space="preserve"> </w:t>
      </w:r>
      <w:r w:rsidRPr="009C7B99">
        <w:rPr>
          <w:lang w:val="uk-UA"/>
        </w:rPr>
        <w:t>аспектами</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експлуатації</w:t>
      </w:r>
      <w:r w:rsidR="00163432" w:rsidRPr="009C7B99">
        <w:rPr>
          <w:lang w:val="uk-UA"/>
        </w:rPr>
        <w:t xml:space="preserve"> </w:t>
      </w:r>
      <w:r w:rsidRPr="009C7B99">
        <w:rPr>
          <w:lang w:val="uk-UA"/>
        </w:rPr>
        <w:t>відповідних</w:t>
      </w:r>
      <w:r w:rsidR="00163432" w:rsidRPr="009C7B99">
        <w:rPr>
          <w:lang w:val="uk-UA"/>
        </w:rPr>
        <w:t xml:space="preserve"> </w:t>
      </w:r>
      <w:r w:rsidRPr="009C7B99">
        <w:rPr>
          <w:lang w:val="uk-UA"/>
        </w:rPr>
        <w:t>інструментальних</w:t>
      </w:r>
      <w:r w:rsidR="00163432" w:rsidRPr="009C7B99">
        <w:rPr>
          <w:lang w:val="uk-UA"/>
        </w:rPr>
        <w:t xml:space="preserve"> </w:t>
      </w:r>
      <w:r w:rsidRPr="009C7B99">
        <w:rPr>
          <w:lang w:val="uk-UA"/>
        </w:rPr>
        <w:t>засобів</w:t>
      </w:r>
      <w:r w:rsidR="00163432" w:rsidRPr="009C7B99">
        <w:rPr>
          <w:lang w:val="uk-UA"/>
        </w:rPr>
        <w:t>.</w:t>
      </w:r>
    </w:p>
    <w:p w:rsidR="00163432" w:rsidRPr="009C7B99" w:rsidRDefault="00132C67" w:rsidP="00163432">
      <w:pPr>
        <w:tabs>
          <w:tab w:val="left" w:pos="726"/>
        </w:tabs>
        <w:rPr>
          <w:lang w:val="uk-UA"/>
        </w:rPr>
      </w:pP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становить</w:t>
      </w:r>
      <w:r w:rsidR="00163432" w:rsidRPr="009C7B99">
        <w:rPr>
          <w:lang w:val="uk-UA"/>
        </w:rPr>
        <w:t xml:space="preserve"> </w:t>
      </w:r>
      <w:r w:rsidRPr="009C7B99">
        <w:rPr>
          <w:lang w:val="uk-UA"/>
        </w:rPr>
        <w:t>самоорганізуючу</w:t>
      </w:r>
      <w:r w:rsidR="00163432" w:rsidRPr="009C7B99">
        <w:rPr>
          <w:lang w:val="uk-UA"/>
        </w:rPr>
        <w:t xml:space="preserve"> </w:t>
      </w:r>
      <w:r w:rsidRPr="009C7B99">
        <w:rPr>
          <w:lang w:val="uk-UA"/>
        </w:rPr>
        <w:t>систему,</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якої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подальше</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відбувається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використанням</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ресурсів</w:t>
      </w:r>
      <w:r w:rsidR="00163432" w:rsidRPr="009C7B99">
        <w:rPr>
          <w:lang w:val="uk-UA"/>
        </w:rPr>
        <w:t>.</w:t>
      </w:r>
    </w:p>
    <w:p w:rsidR="00163432" w:rsidRPr="009C7B99" w:rsidRDefault="00132C67" w:rsidP="00163432">
      <w:pPr>
        <w:tabs>
          <w:tab w:val="left" w:pos="726"/>
        </w:tabs>
        <w:rPr>
          <w:lang w:val="uk-UA"/>
        </w:rPr>
      </w:pPr>
      <w:r w:rsidRPr="009C7B99">
        <w:rPr>
          <w:lang w:val="uk-UA"/>
        </w:rPr>
        <w:t>За</w:t>
      </w:r>
      <w:r w:rsidR="00163432" w:rsidRPr="009C7B99">
        <w:rPr>
          <w:lang w:val="uk-UA"/>
        </w:rPr>
        <w:t xml:space="preserve"> </w:t>
      </w:r>
      <w:r w:rsidRPr="009C7B99">
        <w:rPr>
          <w:lang w:val="uk-UA"/>
        </w:rPr>
        <w:t>поєднання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впливу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рух</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фінансових</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інших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потоків</w:t>
      </w:r>
      <w:r w:rsidR="00163432" w:rsidRPr="009C7B99">
        <w:rPr>
          <w:lang w:val="uk-UA"/>
        </w:rPr>
        <w:t xml:space="preserve"> </w:t>
      </w:r>
      <w:r w:rsidRPr="009C7B99">
        <w:rPr>
          <w:lang w:val="uk-UA"/>
        </w:rPr>
        <w:t>забезпечується</w:t>
      </w:r>
      <w:r w:rsidR="00163432" w:rsidRPr="009C7B99">
        <w:rPr>
          <w:lang w:val="uk-UA"/>
        </w:rPr>
        <w:t xml:space="preserve"> </w:t>
      </w:r>
      <w:r w:rsidRPr="009C7B99">
        <w:rPr>
          <w:lang w:val="uk-UA"/>
        </w:rPr>
        <w:t>можливість</w:t>
      </w:r>
      <w:r w:rsidR="00163432" w:rsidRPr="009C7B99">
        <w:rPr>
          <w:lang w:val="uk-UA"/>
        </w:rPr>
        <w:t xml:space="preserve"> </w:t>
      </w:r>
      <w:r w:rsidRPr="009C7B99">
        <w:rPr>
          <w:lang w:val="uk-UA"/>
        </w:rPr>
        <w:t>ефективного</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зовнішніх</w:t>
      </w:r>
      <w:r w:rsidR="00163432" w:rsidRPr="009C7B99">
        <w:rPr>
          <w:lang w:val="uk-UA"/>
        </w:rPr>
        <w:t xml:space="preserve"> </w:t>
      </w:r>
      <w:r w:rsidRPr="009C7B99">
        <w:rPr>
          <w:lang w:val="uk-UA"/>
        </w:rPr>
        <w:t>потокових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ними</w:t>
      </w:r>
      <w:r w:rsidR="00163432" w:rsidRPr="009C7B99">
        <w:rPr>
          <w:lang w:val="uk-UA"/>
        </w:rPr>
        <w:t xml:space="preserve">. </w:t>
      </w:r>
      <w:r w:rsidRPr="009C7B99">
        <w:rPr>
          <w:lang w:val="uk-UA"/>
        </w:rPr>
        <w:t>Підприємство</w:t>
      </w:r>
      <w:r w:rsidR="00163432" w:rsidRPr="009C7B99">
        <w:rPr>
          <w:lang w:val="uk-UA"/>
        </w:rPr>
        <w:t xml:space="preserve"> </w:t>
      </w:r>
      <w:r w:rsidRPr="009C7B99">
        <w:rPr>
          <w:lang w:val="uk-UA"/>
        </w:rPr>
        <w:t>отримує</w:t>
      </w:r>
      <w:r w:rsidR="00163432" w:rsidRPr="009C7B99">
        <w:rPr>
          <w:lang w:val="uk-UA"/>
        </w:rPr>
        <w:t xml:space="preserve"> </w:t>
      </w:r>
      <w:r w:rsidRPr="009C7B99">
        <w:rPr>
          <w:lang w:val="uk-UA"/>
        </w:rPr>
        <w:t>очевидні</w:t>
      </w:r>
      <w:r w:rsidR="00163432" w:rsidRPr="009C7B99">
        <w:rPr>
          <w:lang w:val="uk-UA"/>
        </w:rPr>
        <w:t xml:space="preserve"> </w:t>
      </w:r>
      <w:r w:rsidRPr="009C7B99">
        <w:rPr>
          <w:lang w:val="uk-UA"/>
        </w:rPr>
        <w:t>конкурентні</w:t>
      </w:r>
      <w:r w:rsidR="00163432" w:rsidRPr="009C7B99">
        <w:rPr>
          <w:lang w:val="uk-UA"/>
        </w:rPr>
        <w:t xml:space="preserve"> </w:t>
      </w:r>
      <w:r w:rsidRPr="009C7B99">
        <w:rPr>
          <w:lang w:val="uk-UA"/>
        </w:rPr>
        <w:t>переваги</w:t>
      </w:r>
      <w:r w:rsidR="00163432" w:rsidRPr="009C7B99">
        <w:rPr>
          <w:lang w:val="uk-UA"/>
        </w:rPr>
        <w:t xml:space="preserve"> </w:t>
      </w:r>
      <w:r w:rsidRPr="009C7B99">
        <w:rPr>
          <w:lang w:val="uk-UA"/>
        </w:rPr>
        <w:t>завдяки</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чинникам</w:t>
      </w:r>
      <w:r w:rsidR="00163432" w:rsidRPr="009C7B99">
        <w:rPr>
          <w:lang w:val="uk-UA"/>
        </w:rPr>
        <w:t>:</w:t>
      </w:r>
    </w:p>
    <w:p w:rsidR="00163432" w:rsidRPr="009C7B99" w:rsidRDefault="00132C67" w:rsidP="00163432">
      <w:pPr>
        <w:numPr>
          <w:ilvl w:val="0"/>
          <w:numId w:val="20"/>
        </w:numPr>
        <w:tabs>
          <w:tab w:val="clear" w:pos="840"/>
          <w:tab w:val="left" w:pos="726"/>
        </w:tabs>
        <w:ind w:left="0" w:firstLine="709"/>
        <w:rPr>
          <w:lang w:val="uk-UA"/>
        </w:rPr>
      </w:pPr>
      <w:r w:rsidRPr="009C7B99">
        <w:rPr>
          <w:lang w:val="uk-UA"/>
        </w:rPr>
        <w:t>формуванню</w:t>
      </w:r>
      <w:r w:rsidR="00163432" w:rsidRPr="009C7B99">
        <w:rPr>
          <w:lang w:val="uk-UA"/>
        </w:rPr>
        <w:t xml:space="preserve"> </w:t>
      </w:r>
      <w:r w:rsidRPr="009C7B99">
        <w:rPr>
          <w:lang w:val="uk-UA"/>
        </w:rPr>
        <w:t>стратегічної</w:t>
      </w:r>
      <w:r w:rsidR="00163432" w:rsidRPr="009C7B99">
        <w:rPr>
          <w:lang w:val="uk-UA"/>
        </w:rPr>
        <w:t xml:space="preserve"> </w:t>
      </w:r>
      <w:r w:rsidRPr="009C7B99">
        <w:rPr>
          <w:lang w:val="uk-UA"/>
        </w:rPr>
        <w:t>внутр</w:t>
      </w:r>
      <w:r w:rsidR="00CA0F88" w:rsidRPr="009C7B99">
        <w:rPr>
          <w:lang w:val="uk-UA"/>
        </w:rPr>
        <w:t>ішньої</w:t>
      </w:r>
      <w:r w:rsidR="00163432" w:rsidRPr="009C7B99">
        <w:rPr>
          <w:lang w:val="uk-UA"/>
        </w:rPr>
        <w:t xml:space="preserve"> </w:t>
      </w:r>
      <w:r w:rsidR="00CA0F88" w:rsidRPr="009C7B99">
        <w:rPr>
          <w:lang w:val="uk-UA"/>
        </w:rPr>
        <w:t>та</w:t>
      </w:r>
      <w:r w:rsidR="00163432" w:rsidRPr="009C7B99">
        <w:rPr>
          <w:lang w:val="uk-UA"/>
        </w:rPr>
        <w:t xml:space="preserve"> </w:t>
      </w:r>
      <w:r w:rsidR="00CA0F88" w:rsidRPr="009C7B99">
        <w:rPr>
          <w:lang w:val="uk-UA"/>
        </w:rPr>
        <w:t>зовнішньої</w:t>
      </w:r>
      <w:r w:rsidR="00163432" w:rsidRPr="009C7B99">
        <w:rPr>
          <w:lang w:val="uk-UA"/>
        </w:rPr>
        <w:t xml:space="preserve"> </w:t>
      </w:r>
      <w:r w:rsidR="00CA0F88" w:rsidRPr="009C7B99">
        <w:rPr>
          <w:lang w:val="uk-UA"/>
        </w:rPr>
        <w:t>інтеграції</w:t>
      </w:r>
      <w:r w:rsidR="00163432" w:rsidRPr="009C7B99">
        <w:rPr>
          <w:lang w:val="uk-UA"/>
        </w:rPr>
        <w:t>;</w:t>
      </w:r>
    </w:p>
    <w:p w:rsidR="00163432" w:rsidRPr="009C7B99" w:rsidRDefault="00132C67" w:rsidP="00163432">
      <w:pPr>
        <w:numPr>
          <w:ilvl w:val="0"/>
          <w:numId w:val="20"/>
        </w:numPr>
        <w:tabs>
          <w:tab w:val="clear" w:pos="840"/>
          <w:tab w:val="left" w:pos="726"/>
        </w:tabs>
        <w:ind w:left="0" w:firstLine="709"/>
        <w:rPr>
          <w:lang w:val="uk-UA"/>
        </w:rPr>
      </w:pPr>
      <w:r w:rsidRPr="009C7B99">
        <w:rPr>
          <w:lang w:val="uk-UA"/>
        </w:rPr>
        <w:t>організації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розвиткові</w:t>
      </w:r>
      <w:r w:rsidR="00163432" w:rsidRPr="009C7B99">
        <w:rPr>
          <w:lang w:val="uk-UA"/>
        </w:rPr>
        <w:t xml:space="preserve"> </w:t>
      </w:r>
      <w:r w:rsidRPr="009C7B99">
        <w:rPr>
          <w:lang w:val="uk-UA"/>
        </w:rPr>
        <w:t>досконаліших</w:t>
      </w:r>
      <w:r w:rsidR="00163432" w:rsidRPr="009C7B99">
        <w:rPr>
          <w:lang w:val="uk-UA"/>
        </w:rPr>
        <w:t xml:space="preserve"> </w:t>
      </w:r>
      <w:r w:rsidRPr="009C7B99">
        <w:rPr>
          <w:lang w:val="uk-UA"/>
        </w:rPr>
        <w:t>бізнес-процесів</w:t>
      </w:r>
      <w:r w:rsidR="00163432" w:rsidRPr="009C7B99">
        <w:rPr>
          <w:lang w:val="uk-UA"/>
        </w:rPr>
        <w:t>;</w:t>
      </w:r>
    </w:p>
    <w:p w:rsidR="00163432" w:rsidRPr="009C7B99" w:rsidRDefault="00132C67" w:rsidP="00163432">
      <w:pPr>
        <w:numPr>
          <w:ilvl w:val="0"/>
          <w:numId w:val="20"/>
        </w:numPr>
        <w:tabs>
          <w:tab w:val="clear" w:pos="840"/>
          <w:tab w:val="left" w:pos="726"/>
        </w:tabs>
        <w:ind w:left="0" w:firstLine="709"/>
        <w:rPr>
          <w:lang w:val="uk-UA"/>
        </w:rPr>
      </w:pPr>
      <w:r w:rsidRPr="009C7B99">
        <w:rPr>
          <w:lang w:val="uk-UA"/>
        </w:rPr>
        <w:t>визначенню</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стратегічних</w:t>
      </w:r>
      <w:r w:rsidR="00163432" w:rsidRPr="009C7B99">
        <w:rPr>
          <w:lang w:val="uk-UA"/>
        </w:rPr>
        <w:t xml:space="preserve"> </w:t>
      </w:r>
      <w:r w:rsidRPr="009C7B99">
        <w:rPr>
          <w:lang w:val="uk-UA"/>
        </w:rPr>
        <w:t>підходів</w:t>
      </w:r>
      <w:r w:rsidR="00163432" w:rsidRPr="009C7B99">
        <w:rPr>
          <w:lang w:val="uk-UA"/>
        </w:rPr>
        <w:t xml:space="preserve"> </w:t>
      </w:r>
      <w:r w:rsidRPr="009C7B99">
        <w:rPr>
          <w:lang w:val="uk-UA"/>
        </w:rPr>
        <w:t>до</w:t>
      </w:r>
      <w:r w:rsidR="00163432" w:rsidRPr="009C7B99">
        <w:rPr>
          <w:lang w:val="uk-UA"/>
        </w:rPr>
        <w:t xml:space="preserve"> </w:t>
      </w:r>
      <w:r w:rsidR="00214E71" w:rsidRPr="009C7B99">
        <w:rPr>
          <w:lang w:val="uk-UA"/>
        </w:rPr>
        <w:t>управління</w:t>
      </w:r>
      <w:r w:rsidR="00163432" w:rsidRPr="009C7B99">
        <w:rPr>
          <w:lang w:val="uk-UA"/>
        </w:rPr>
        <w:t xml:space="preserve"> </w:t>
      </w:r>
      <w:r w:rsidR="00214E71" w:rsidRPr="009C7B99">
        <w:rPr>
          <w:lang w:val="uk-UA"/>
        </w:rPr>
        <w:t>сукупними</w:t>
      </w:r>
      <w:r w:rsidR="00163432" w:rsidRPr="009C7B99">
        <w:rPr>
          <w:lang w:val="uk-UA"/>
        </w:rPr>
        <w:t xml:space="preserve"> </w:t>
      </w:r>
      <w:r w:rsidR="00214E71" w:rsidRPr="009C7B99">
        <w:rPr>
          <w:lang w:val="uk-UA"/>
        </w:rPr>
        <w:t>витратами</w:t>
      </w:r>
      <w:r w:rsidR="00163432" w:rsidRPr="009C7B99">
        <w:rPr>
          <w:lang w:val="uk-UA"/>
        </w:rPr>
        <w:t>.</w:t>
      </w:r>
    </w:p>
    <w:p w:rsidR="00163432" w:rsidRPr="009C7B99" w:rsidRDefault="00163432" w:rsidP="00163432">
      <w:pPr>
        <w:tabs>
          <w:tab w:val="left" w:pos="726"/>
        </w:tabs>
        <w:rPr>
          <w:lang w:val="uk-UA"/>
        </w:rPr>
      </w:pPr>
    </w:p>
    <w:p w:rsidR="00163432" w:rsidRPr="009C7B99" w:rsidRDefault="00163432" w:rsidP="00163432">
      <w:pPr>
        <w:pStyle w:val="1"/>
        <w:rPr>
          <w:lang w:val="uk-UA"/>
        </w:rPr>
      </w:pPr>
      <w:bookmarkStart w:id="5" w:name="_Toc289426839"/>
      <w:r w:rsidRPr="009C7B99">
        <w:rPr>
          <w:lang w:val="uk-UA"/>
        </w:rPr>
        <w:t xml:space="preserve">1.2 </w:t>
      </w:r>
      <w:r w:rsidR="00630BEC" w:rsidRPr="009C7B99">
        <w:rPr>
          <w:lang w:val="uk-UA"/>
        </w:rPr>
        <w:t>Досвід</w:t>
      </w:r>
      <w:r w:rsidRPr="009C7B99">
        <w:rPr>
          <w:lang w:val="uk-UA"/>
        </w:rPr>
        <w:t xml:space="preserve"> </w:t>
      </w:r>
      <w:r w:rsidR="00630BEC" w:rsidRPr="009C7B99">
        <w:rPr>
          <w:lang w:val="uk-UA"/>
        </w:rPr>
        <w:t>формування</w:t>
      </w:r>
      <w:r w:rsidRPr="009C7B99">
        <w:rPr>
          <w:lang w:val="uk-UA"/>
        </w:rPr>
        <w:t xml:space="preserve"> </w:t>
      </w:r>
      <w:r w:rsidR="00630BEC" w:rsidRPr="009C7B99">
        <w:rPr>
          <w:lang w:val="uk-UA"/>
        </w:rPr>
        <w:t>та</w:t>
      </w:r>
      <w:r w:rsidRPr="009C7B99">
        <w:rPr>
          <w:lang w:val="uk-UA"/>
        </w:rPr>
        <w:t xml:space="preserve"> </w:t>
      </w:r>
      <w:r w:rsidR="00630BEC" w:rsidRPr="009C7B99">
        <w:rPr>
          <w:lang w:val="uk-UA"/>
        </w:rPr>
        <w:t>функціонування</w:t>
      </w:r>
      <w:r w:rsidRPr="009C7B99">
        <w:rPr>
          <w:lang w:val="uk-UA"/>
        </w:rPr>
        <w:t xml:space="preserve"> </w:t>
      </w:r>
      <w:r w:rsidR="00630BEC" w:rsidRPr="009C7B99">
        <w:rPr>
          <w:lang w:val="uk-UA"/>
        </w:rPr>
        <w:t>логістичних</w:t>
      </w:r>
      <w:r w:rsidRPr="009C7B99">
        <w:rPr>
          <w:lang w:val="uk-UA"/>
        </w:rPr>
        <w:t xml:space="preserve"> </w:t>
      </w:r>
      <w:r w:rsidR="00630BEC" w:rsidRPr="009C7B99">
        <w:rPr>
          <w:lang w:val="uk-UA"/>
        </w:rPr>
        <w:t>систем</w:t>
      </w:r>
      <w:r w:rsidRPr="009C7B99">
        <w:rPr>
          <w:lang w:val="uk-UA"/>
        </w:rPr>
        <w:t xml:space="preserve"> </w:t>
      </w:r>
      <w:r w:rsidR="00630BEC" w:rsidRPr="009C7B99">
        <w:rPr>
          <w:lang w:val="uk-UA"/>
        </w:rPr>
        <w:t>у</w:t>
      </w:r>
      <w:r w:rsidRPr="009C7B99">
        <w:rPr>
          <w:lang w:val="uk-UA"/>
        </w:rPr>
        <w:t xml:space="preserve"> </w:t>
      </w:r>
      <w:r w:rsidR="00630BEC" w:rsidRPr="009C7B99">
        <w:rPr>
          <w:lang w:val="uk-UA"/>
        </w:rPr>
        <w:t>торгівлі</w:t>
      </w:r>
      <w:bookmarkEnd w:id="5"/>
    </w:p>
    <w:p w:rsidR="00163432" w:rsidRPr="009C7B99" w:rsidRDefault="00163432" w:rsidP="00163432">
      <w:pPr>
        <w:tabs>
          <w:tab w:val="left" w:pos="726"/>
        </w:tabs>
        <w:rPr>
          <w:lang w:val="uk-UA"/>
        </w:rPr>
      </w:pPr>
    </w:p>
    <w:p w:rsidR="00163432" w:rsidRPr="009C7B99" w:rsidRDefault="00630BEC" w:rsidP="00163432">
      <w:pPr>
        <w:tabs>
          <w:tab w:val="left" w:pos="726"/>
        </w:tabs>
        <w:rPr>
          <w:lang w:val="uk-UA"/>
        </w:rPr>
      </w:pPr>
      <w:r w:rsidRPr="009C7B99">
        <w:rPr>
          <w:lang w:val="uk-UA"/>
        </w:rPr>
        <w:t>Розглянемо</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ERP</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“НОВА</w:t>
      </w:r>
      <w:r w:rsidR="00163432" w:rsidRPr="009C7B99">
        <w:rPr>
          <w:lang w:val="uk-UA"/>
        </w:rPr>
        <w:t xml:space="preserve"> </w:t>
      </w:r>
      <w:r w:rsidRPr="009C7B99">
        <w:rPr>
          <w:lang w:val="uk-UA"/>
        </w:rPr>
        <w:t>Холдинг</w:t>
      </w:r>
      <w:r w:rsidR="00163432" w:rsidRPr="009C7B99">
        <w:rPr>
          <w:lang w:val="uk-UA"/>
        </w:rPr>
        <w:t>" (</w:t>
      </w:r>
      <w:r w:rsidRPr="009C7B99">
        <w:rPr>
          <w:lang w:val="uk-UA"/>
        </w:rPr>
        <w:t>гіпермаркет</w:t>
      </w:r>
      <w:r w:rsidR="00163432" w:rsidRPr="009C7B99">
        <w:rPr>
          <w:lang w:val="uk-UA"/>
        </w:rPr>
        <w:t xml:space="preserve"> </w:t>
      </w:r>
      <w:r w:rsidRPr="009C7B99">
        <w:rPr>
          <w:lang w:val="uk-UA"/>
        </w:rPr>
        <w:t>“Простір”</w:t>
      </w:r>
      <w:r w:rsidR="00163432" w:rsidRPr="009C7B99">
        <w:rPr>
          <w:lang w:val="uk-UA"/>
        </w:rPr>
        <w:t>).</w:t>
      </w:r>
    </w:p>
    <w:p w:rsidR="00163432" w:rsidRPr="009C7B99" w:rsidRDefault="00630BEC" w:rsidP="00163432">
      <w:pPr>
        <w:tabs>
          <w:tab w:val="left" w:pos="726"/>
        </w:tabs>
        <w:rPr>
          <w:lang w:val="uk-UA"/>
        </w:rPr>
      </w:pPr>
      <w:r w:rsidRPr="009C7B99">
        <w:rPr>
          <w:lang w:val="uk-UA"/>
        </w:rPr>
        <w:t>Компанія</w:t>
      </w:r>
      <w:r w:rsidR="00163432" w:rsidRPr="009C7B99">
        <w:rPr>
          <w:lang w:val="uk-UA"/>
        </w:rPr>
        <w:t xml:space="preserve"> </w:t>
      </w:r>
      <w:r w:rsidRPr="009C7B99">
        <w:rPr>
          <w:lang w:val="uk-UA"/>
        </w:rPr>
        <w:t>“НОВА</w:t>
      </w:r>
      <w:r w:rsidR="00163432" w:rsidRPr="009C7B99">
        <w:rPr>
          <w:lang w:val="uk-UA"/>
        </w:rPr>
        <w:t xml:space="preserve"> </w:t>
      </w:r>
      <w:r w:rsidRPr="009C7B99">
        <w:rPr>
          <w:lang w:val="uk-UA"/>
        </w:rPr>
        <w:t>Холдинг</w:t>
      </w:r>
      <w:r w:rsidR="00163432" w:rsidRPr="009C7B99">
        <w:rPr>
          <w:lang w:val="uk-UA"/>
        </w:rPr>
        <w:t xml:space="preserve">" </w:t>
      </w:r>
      <w:r w:rsidRPr="009C7B99">
        <w:rPr>
          <w:lang w:val="uk-UA"/>
        </w:rPr>
        <w:t>заснована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2002</w:t>
      </w:r>
      <w:r w:rsidR="00163432" w:rsidRPr="009C7B99">
        <w:rPr>
          <w:lang w:val="uk-UA"/>
        </w:rPr>
        <w:t xml:space="preserve"> </w:t>
      </w:r>
      <w:r w:rsidRPr="009C7B99">
        <w:rPr>
          <w:lang w:val="uk-UA"/>
        </w:rPr>
        <w:t>р</w:t>
      </w:r>
      <w:r w:rsidR="00163432" w:rsidRPr="009C7B99">
        <w:rPr>
          <w:lang w:val="uk-UA"/>
        </w:rPr>
        <w:t xml:space="preserve">. </w:t>
      </w:r>
      <w:r w:rsidRPr="009C7B99">
        <w:rPr>
          <w:lang w:val="uk-UA"/>
        </w:rPr>
        <w:t>Підприємство</w:t>
      </w:r>
      <w:r w:rsidR="00163432" w:rsidRPr="009C7B99">
        <w:rPr>
          <w:lang w:val="uk-UA"/>
        </w:rPr>
        <w:t xml:space="preserve"> </w:t>
      </w:r>
      <w:r w:rsidRPr="009C7B99">
        <w:rPr>
          <w:lang w:val="uk-UA"/>
        </w:rPr>
        <w:t>створювалося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будівництва</w:t>
      </w:r>
      <w:r w:rsidR="00163432" w:rsidRPr="009C7B99">
        <w:rPr>
          <w:lang w:val="uk-UA"/>
        </w:rPr>
        <w:t xml:space="preserve"> </w:t>
      </w:r>
      <w:r w:rsidRPr="009C7B99">
        <w:rPr>
          <w:lang w:val="uk-UA"/>
        </w:rPr>
        <w:t>мережі</w:t>
      </w:r>
      <w:r w:rsidR="00163432" w:rsidRPr="009C7B99">
        <w:rPr>
          <w:lang w:val="uk-UA"/>
        </w:rPr>
        <w:t xml:space="preserve"> </w:t>
      </w:r>
      <w:r w:rsidRPr="009C7B99">
        <w:rPr>
          <w:lang w:val="uk-UA"/>
        </w:rPr>
        <w:t>супермаркетів</w:t>
      </w:r>
      <w:r w:rsidR="00163432" w:rsidRPr="009C7B99">
        <w:rPr>
          <w:lang w:val="uk-UA"/>
        </w:rPr>
        <w:t xml:space="preserve"> </w:t>
      </w:r>
      <w:r w:rsidRPr="009C7B99">
        <w:rPr>
          <w:lang w:val="uk-UA"/>
        </w:rPr>
        <w:t>“Простір”</w:t>
      </w:r>
      <w:r w:rsidR="00163432" w:rsidRPr="009C7B99">
        <w:rPr>
          <w:lang w:val="uk-UA"/>
        </w:rPr>
        <w:t xml:space="preserve">. </w:t>
      </w:r>
      <w:r w:rsidRPr="009C7B99">
        <w:rPr>
          <w:lang w:val="uk-UA"/>
        </w:rPr>
        <w:t>Зараз</w:t>
      </w:r>
      <w:r w:rsidR="00163432" w:rsidRPr="009C7B99">
        <w:rPr>
          <w:lang w:val="uk-UA"/>
        </w:rPr>
        <w:t xml:space="preserve"> </w:t>
      </w:r>
      <w:r w:rsidRPr="009C7B99">
        <w:rPr>
          <w:lang w:val="uk-UA"/>
        </w:rPr>
        <w:t>успішно</w:t>
      </w:r>
      <w:r w:rsidR="00163432" w:rsidRPr="009C7B99">
        <w:rPr>
          <w:lang w:val="uk-UA"/>
        </w:rPr>
        <w:t xml:space="preserve"> </w:t>
      </w:r>
      <w:r w:rsidRPr="009C7B99">
        <w:rPr>
          <w:lang w:val="uk-UA"/>
        </w:rPr>
        <w:t>функціонує</w:t>
      </w:r>
      <w:r w:rsidR="00163432" w:rsidRPr="009C7B99">
        <w:rPr>
          <w:lang w:val="uk-UA"/>
        </w:rPr>
        <w:t xml:space="preserve"> </w:t>
      </w:r>
      <w:r w:rsidRPr="009C7B99">
        <w:rPr>
          <w:lang w:val="uk-UA"/>
        </w:rPr>
        <w:t>гіпермаркет</w:t>
      </w:r>
      <w:r w:rsidR="00163432" w:rsidRPr="009C7B99">
        <w:rPr>
          <w:lang w:val="uk-UA"/>
        </w:rPr>
        <w:t xml:space="preserve"> </w:t>
      </w:r>
      <w:r w:rsidRPr="009C7B99">
        <w:rPr>
          <w:lang w:val="uk-UA"/>
        </w:rPr>
        <w:t>“Простір”</w:t>
      </w:r>
      <w:r w:rsidR="00163432" w:rsidRPr="009C7B99">
        <w:rPr>
          <w:lang w:val="uk-UA"/>
        </w:rPr>
        <w:t xml:space="preserve"> </w:t>
      </w:r>
      <w:r w:rsidRPr="009C7B99">
        <w:rPr>
          <w:lang w:val="uk-UA"/>
        </w:rPr>
        <w:t>загальною</w:t>
      </w:r>
      <w:r w:rsidR="00163432" w:rsidRPr="009C7B99">
        <w:rPr>
          <w:lang w:val="uk-UA"/>
        </w:rPr>
        <w:t xml:space="preserve"> </w:t>
      </w:r>
      <w:r w:rsidRPr="009C7B99">
        <w:rPr>
          <w:lang w:val="uk-UA"/>
        </w:rPr>
        <w:t>площею</w:t>
      </w:r>
      <w:r w:rsidR="00163432" w:rsidRPr="009C7B99">
        <w:rPr>
          <w:lang w:val="uk-UA"/>
        </w:rPr>
        <w:t xml:space="preserve"> </w:t>
      </w:r>
      <w:r w:rsidRPr="009C7B99">
        <w:rPr>
          <w:lang w:val="uk-UA"/>
        </w:rPr>
        <w:t>більше</w:t>
      </w:r>
      <w:r w:rsidR="00163432" w:rsidRPr="009C7B99">
        <w:rPr>
          <w:lang w:val="uk-UA"/>
        </w:rPr>
        <w:t xml:space="preserve"> </w:t>
      </w:r>
      <w:smartTag w:uri="urn:schemas-microsoft-com:office:smarttags" w:element="metricconverter">
        <w:smartTagPr>
          <w:attr w:name="ProductID" w:val="17500 м"/>
        </w:smartTagPr>
        <w:r w:rsidRPr="009C7B99">
          <w:rPr>
            <w:lang w:val="uk-UA"/>
          </w:rPr>
          <w:t>17500</w:t>
        </w:r>
        <w:r w:rsidR="00163432" w:rsidRPr="009C7B99">
          <w:rPr>
            <w:lang w:val="uk-UA"/>
          </w:rPr>
          <w:t xml:space="preserve"> </w:t>
        </w:r>
        <w:r w:rsidRPr="009C7B99">
          <w:rPr>
            <w:lang w:val="uk-UA"/>
          </w:rPr>
          <w:t>м</w:t>
        </w:r>
      </w:smartTag>
      <w:r w:rsidR="00163432" w:rsidRPr="009C7B99">
        <w:rPr>
          <w:lang w:val="uk-UA"/>
        </w:rPr>
        <w:t xml:space="preserve">. </w:t>
      </w:r>
      <w:r w:rsidRPr="009C7B99">
        <w:rPr>
          <w:lang w:val="uk-UA"/>
        </w:rPr>
        <w:t>кв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м</w:t>
      </w:r>
      <w:r w:rsidR="00163432" w:rsidRPr="009C7B99">
        <w:rPr>
          <w:lang w:val="uk-UA"/>
        </w:rPr>
        <w:t xml:space="preserve">. </w:t>
      </w:r>
      <w:r w:rsidRPr="009C7B99">
        <w:rPr>
          <w:lang w:val="uk-UA"/>
        </w:rPr>
        <w:t>Кременчуці</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території</w:t>
      </w:r>
      <w:r w:rsidR="00163432" w:rsidRPr="009C7B99">
        <w:rPr>
          <w:lang w:val="uk-UA"/>
        </w:rPr>
        <w:t xml:space="preserve"> </w:t>
      </w:r>
      <w:r w:rsidRPr="009C7B99">
        <w:rPr>
          <w:lang w:val="uk-UA"/>
        </w:rPr>
        <w:t>гіпермаркету</w:t>
      </w:r>
      <w:r w:rsidR="00163432" w:rsidRPr="009C7B99">
        <w:rPr>
          <w:lang w:val="uk-UA"/>
        </w:rPr>
        <w:t xml:space="preserve"> </w:t>
      </w:r>
      <w:r w:rsidRPr="009C7B99">
        <w:rPr>
          <w:lang w:val="uk-UA"/>
        </w:rPr>
        <w:t>розташовані</w:t>
      </w:r>
      <w:r w:rsidR="00163432" w:rsidRPr="009C7B99">
        <w:rPr>
          <w:lang w:val="uk-UA"/>
        </w:rPr>
        <w:t xml:space="preserve"> </w:t>
      </w:r>
      <w:r w:rsidRPr="009C7B99">
        <w:rPr>
          <w:lang w:val="uk-UA"/>
        </w:rPr>
        <w:t>відділи</w:t>
      </w:r>
      <w:r w:rsidR="00163432" w:rsidRPr="009C7B99">
        <w:rPr>
          <w:lang w:val="uk-UA"/>
        </w:rPr>
        <w:t xml:space="preserve"> </w:t>
      </w:r>
      <w:r w:rsidRPr="009C7B99">
        <w:rPr>
          <w:lang w:val="uk-UA"/>
        </w:rPr>
        <w:t>роздрібної</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продуктами</w:t>
      </w:r>
      <w:r w:rsidR="00163432" w:rsidRPr="009C7B99">
        <w:rPr>
          <w:lang w:val="uk-UA"/>
        </w:rPr>
        <w:t xml:space="preserve"> </w:t>
      </w:r>
      <w:r w:rsidRPr="009C7B99">
        <w:rPr>
          <w:lang w:val="uk-UA"/>
        </w:rPr>
        <w:t>харчування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промисловими</w:t>
      </w:r>
      <w:r w:rsidR="00163432" w:rsidRPr="009C7B99">
        <w:rPr>
          <w:lang w:val="uk-UA"/>
        </w:rPr>
        <w:t xml:space="preserve"> </w:t>
      </w:r>
      <w:r w:rsidRPr="009C7B99">
        <w:rPr>
          <w:lang w:val="uk-UA"/>
        </w:rPr>
        <w:t>товарами</w:t>
      </w:r>
      <w:r w:rsidR="00163432" w:rsidRPr="009C7B99">
        <w:rPr>
          <w:lang w:val="uk-UA"/>
        </w:rPr>
        <w:t xml:space="preserve">. </w:t>
      </w:r>
      <w:r w:rsidRPr="009C7B99">
        <w:rPr>
          <w:lang w:val="uk-UA"/>
        </w:rPr>
        <w:t>Концепція</w:t>
      </w:r>
      <w:r w:rsidR="00163432" w:rsidRPr="009C7B99">
        <w:rPr>
          <w:lang w:val="uk-UA"/>
        </w:rPr>
        <w:t xml:space="preserve"> </w:t>
      </w:r>
      <w:r w:rsidRPr="009C7B99">
        <w:rPr>
          <w:lang w:val="uk-UA"/>
        </w:rPr>
        <w:t>супермаркету</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розміщення</w:t>
      </w:r>
      <w:r w:rsidR="00163432" w:rsidRPr="009C7B99">
        <w:rPr>
          <w:lang w:val="uk-UA"/>
        </w:rPr>
        <w:t xml:space="preserve"> </w:t>
      </w:r>
      <w:r w:rsidRPr="009C7B99">
        <w:rPr>
          <w:lang w:val="uk-UA"/>
        </w:rPr>
        <w:t>більше</w:t>
      </w:r>
      <w:r w:rsidR="00163432" w:rsidRPr="009C7B99">
        <w:rPr>
          <w:lang w:val="uk-UA"/>
        </w:rPr>
        <w:t xml:space="preserve"> </w:t>
      </w:r>
      <w:r w:rsidRPr="009C7B99">
        <w:rPr>
          <w:lang w:val="uk-UA"/>
        </w:rPr>
        <w:t>50</w:t>
      </w:r>
      <w:r w:rsidR="00163432" w:rsidRPr="009C7B99">
        <w:rPr>
          <w:lang w:val="uk-UA"/>
        </w:rPr>
        <w:t xml:space="preserve"> </w:t>
      </w:r>
      <w:r w:rsidRPr="009C7B99">
        <w:rPr>
          <w:lang w:val="uk-UA"/>
        </w:rPr>
        <w:t>тисяч</w:t>
      </w:r>
      <w:r w:rsidR="00163432" w:rsidRPr="009C7B99">
        <w:rPr>
          <w:lang w:val="uk-UA"/>
        </w:rPr>
        <w:t xml:space="preserve"> </w:t>
      </w:r>
      <w:r w:rsidRPr="009C7B99">
        <w:rPr>
          <w:lang w:val="uk-UA"/>
        </w:rPr>
        <w:t>різних</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продовольчої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непродовольчої</w:t>
      </w:r>
      <w:r w:rsidR="00163432" w:rsidRPr="009C7B99">
        <w:rPr>
          <w:lang w:val="uk-UA"/>
        </w:rPr>
        <w:t xml:space="preserve"> </w:t>
      </w:r>
      <w:r w:rsidRPr="009C7B99">
        <w:rPr>
          <w:lang w:val="uk-UA"/>
        </w:rPr>
        <w:t>групи</w:t>
      </w:r>
      <w:r w:rsidR="00163432" w:rsidRPr="009C7B99">
        <w:rPr>
          <w:lang w:val="uk-UA"/>
        </w:rPr>
        <w:t>.</w:t>
      </w:r>
    </w:p>
    <w:p w:rsidR="00163432" w:rsidRPr="009C7B99" w:rsidRDefault="00630BEC" w:rsidP="00163432">
      <w:pPr>
        <w:tabs>
          <w:tab w:val="left" w:pos="726"/>
        </w:tabs>
        <w:rPr>
          <w:lang w:val="uk-UA"/>
        </w:rPr>
      </w:pPr>
      <w:r w:rsidRPr="009C7B99">
        <w:rPr>
          <w:lang w:val="uk-UA"/>
        </w:rPr>
        <w:t>Історія</w:t>
      </w:r>
      <w:r w:rsidR="00163432" w:rsidRPr="009C7B99">
        <w:rPr>
          <w:lang w:val="uk-UA"/>
        </w:rPr>
        <w:t xml:space="preserve"> </w:t>
      </w:r>
      <w:r w:rsidRPr="009C7B99">
        <w:rPr>
          <w:lang w:val="uk-UA"/>
        </w:rPr>
        <w:t>цього</w:t>
      </w:r>
      <w:r w:rsidR="00163432" w:rsidRPr="009C7B99">
        <w:rPr>
          <w:lang w:val="uk-UA"/>
        </w:rPr>
        <w:t xml:space="preserve"> </w:t>
      </w:r>
      <w:r w:rsidRPr="009C7B99">
        <w:rPr>
          <w:lang w:val="uk-UA"/>
        </w:rPr>
        <w:t>проекту</w:t>
      </w:r>
      <w:r w:rsidR="00163432" w:rsidRPr="009C7B99">
        <w:rPr>
          <w:lang w:val="uk-UA"/>
        </w:rPr>
        <w:t xml:space="preserve"> </w:t>
      </w:r>
      <w:r w:rsidRPr="009C7B99">
        <w:rPr>
          <w:lang w:val="uk-UA"/>
        </w:rPr>
        <w:t>починалася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детального</w:t>
      </w:r>
      <w:r w:rsidR="00163432" w:rsidRPr="009C7B99">
        <w:rPr>
          <w:lang w:val="uk-UA"/>
        </w:rPr>
        <w:t xml:space="preserve"> </w:t>
      </w:r>
      <w:r w:rsidRPr="009C7B99">
        <w:rPr>
          <w:lang w:val="uk-UA"/>
        </w:rPr>
        <w:t>системного</w:t>
      </w:r>
      <w:r w:rsidR="00163432" w:rsidRPr="009C7B99">
        <w:rPr>
          <w:lang w:val="uk-UA"/>
        </w:rPr>
        <w:t xml:space="preserve"> </w:t>
      </w:r>
      <w:r w:rsidRPr="009C7B99">
        <w:rPr>
          <w:lang w:val="uk-UA"/>
        </w:rPr>
        <w:t>опрацювання</w:t>
      </w:r>
      <w:r w:rsidR="00163432" w:rsidRPr="009C7B99">
        <w:rPr>
          <w:lang w:val="uk-UA"/>
        </w:rPr>
        <w:t xml:space="preserve">. </w:t>
      </w:r>
      <w:r w:rsidRPr="009C7B99">
        <w:rPr>
          <w:lang w:val="uk-UA"/>
        </w:rPr>
        <w:t>Тільки</w:t>
      </w:r>
      <w:r w:rsidR="00163432" w:rsidRPr="009C7B99">
        <w:rPr>
          <w:lang w:val="uk-UA"/>
        </w:rPr>
        <w:t xml:space="preserve"> </w:t>
      </w:r>
      <w:r w:rsidRPr="009C7B99">
        <w:rPr>
          <w:lang w:val="uk-UA"/>
        </w:rPr>
        <w:t>достовірна</w:t>
      </w:r>
      <w:r w:rsidR="00163432" w:rsidRPr="009C7B99">
        <w:rPr>
          <w:lang w:val="uk-UA"/>
        </w:rPr>
        <w:t xml:space="preserve"> </w:t>
      </w:r>
      <w:r w:rsidRPr="009C7B99">
        <w:rPr>
          <w:lang w:val="uk-UA"/>
        </w:rPr>
        <w:t>інформація</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служити</w:t>
      </w:r>
      <w:r w:rsidR="00163432" w:rsidRPr="009C7B99">
        <w:rPr>
          <w:lang w:val="uk-UA"/>
        </w:rPr>
        <w:t xml:space="preserve"> </w:t>
      </w:r>
      <w:r w:rsidRPr="009C7B99">
        <w:rPr>
          <w:lang w:val="uk-UA"/>
        </w:rPr>
        <w:t>джерелом</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ухвалення</w:t>
      </w:r>
      <w:r w:rsidR="00163432" w:rsidRPr="009C7B99">
        <w:rPr>
          <w:lang w:val="uk-UA"/>
        </w:rPr>
        <w:t xml:space="preserve"> </w:t>
      </w:r>
      <w:r w:rsidRPr="009C7B99">
        <w:rPr>
          <w:lang w:val="uk-UA"/>
        </w:rPr>
        <w:t>ефективного</w:t>
      </w:r>
      <w:r w:rsidR="00163432" w:rsidRPr="009C7B99">
        <w:rPr>
          <w:lang w:val="uk-UA"/>
        </w:rPr>
        <w:t xml:space="preserve"> </w:t>
      </w:r>
      <w:r w:rsidRPr="009C7B99">
        <w:rPr>
          <w:lang w:val="uk-UA"/>
        </w:rPr>
        <w:t>управлінського</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Звідси,</w:t>
      </w:r>
      <w:r w:rsidR="00163432" w:rsidRPr="009C7B99">
        <w:rPr>
          <w:lang w:val="uk-UA"/>
        </w:rPr>
        <w:t xml:space="preserve"> </w:t>
      </w:r>
      <w:r w:rsidRPr="009C7B99">
        <w:rPr>
          <w:lang w:val="uk-UA"/>
        </w:rPr>
        <w:t>пильна</w:t>
      </w:r>
      <w:r w:rsidR="00163432" w:rsidRPr="009C7B99">
        <w:rPr>
          <w:lang w:val="uk-UA"/>
        </w:rPr>
        <w:t xml:space="preserve"> </w:t>
      </w:r>
      <w:r w:rsidRPr="009C7B99">
        <w:rPr>
          <w:lang w:val="uk-UA"/>
        </w:rPr>
        <w:t>увага</w:t>
      </w:r>
      <w:r w:rsidR="00163432" w:rsidRPr="009C7B99">
        <w:rPr>
          <w:lang w:val="uk-UA"/>
        </w:rPr>
        <w:t xml:space="preserve"> </w:t>
      </w:r>
      <w:r w:rsidRPr="009C7B99">
        <w:rPr>
          <w:lang w:val="uk-UA"/>
        </w:rPr>
        <w:t>менеджменту</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питань</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інформаційними</w:t>
      </w:r>
      <w:r w:rsidR="00163432" w:rsidRPr="009C7B99">
        <w:rPr>
          <w:lang w:val="uk-UA"/>
        </w:rPr>
        <w:t xml:space="preserve"> </w:t>
      </w:r>
      <w:r w:rsidRPr="009C7B99">
        <w:rPr>
          <w:lang w:val="uk-UA"/>
        </w:rPr>
        <w:t>потоками</w:t>
      </w:r>
      <w:r w:rsidR="00163432" w:rsidRPr="009C7B99">
        <w:rPr>
          <w:lang w:val="uk-UA"/>
        </w:rPr>
        <w:t>.</w:t>
      </w:r>
    </w:p>
    <w:p w:rsidR="00163432" w:rsidRPr="009C7B99" w:rsidRDefault="00630BEC" w:rsidP="00163432">
      <w:pPr>
        <w:tabs>
          <w:tab w:val="left" w:pos="726"/>
        </w:tabs>
        <w:rPr>
          <w:lang w:val="uk-UA"/>
        </w:rPr>
      </w:pPr>
      <w:r w:rsidRPr="009C7B99">
        <w:rPr>
          <w:lang w:val="uk-UA"/>
        </w:rPr>
        <w:t>Інструментом,</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добитися</w:t>
      </w:r>
      <w:r w:rsidR="00163432" w:rsidRPr="009C7B99">
        <w:rPr>
          <w:lang w:val="uk-UA"/>
        </w:rPr>
        <w:t xml:space="preserve"> </w:t>
      </w:r>
      <w:r w:rsidRPr="009C7B99">
        <w:rPr>
          <w:lang w:val="uk-UA"/>
        </w:rPr>
        <w:t>ефекту</w:t>
      </w:r>
      <w:r w:rsidR="00163432" w:rsidRPr="009C7B99">
        <w:rPr>
          <w:lang w:val="uk-UA"/>
        </w:rPr>
        <w:t xml:space="preserve"> </w:t>
      </w:r>
      <w:r w:rsidRPr="009C7B99">
        <w:rPr>
          <w:lang w:val="uk-UA"/>
        </w:rPr>
        <w:t>“інформаційної</w:t>
      </w:r>
      <w:r w:rsidR="00163432" w:rsidRPr="009C7B99">
        <w:rPr>
          <w:lang w:val="uk-UA"/>
        </w:rPr>
        <w:t xml:space="preserve"> </w:t>
      </w:r>
      <w:r w:rsidRPr="009C7B99">
        <w:rPr>
          <w:lang w:val="uk-UA"/>
        </w:rPr>
        <w:t>прозорості”,</w:t>
      </w:r>
      <w:r w:rsidR="00163432" w:rsidRPr="009C7B99">
        <w:rPr>
          <w:lang w:val="uk-UA"/>
        </w:rPr>
        <w:t xml:space="preserve"> </w:t>
      </w:r>
      <w:r w:rsidRPr="009C7B99">
        <w:rPr>
          <w:lang w:val="uk-UA"/>
        </w:rPr>
        <w:t>служить</w:t>
      </w:r>
      <w:r w:rsidR="00163432" w:rsidRPr="009C7B99">
        <w:rPr>
          <w:lang w:val="uk-UA"/>
        </w:rPr>
        <w:t xml:space="preserve"> </w:t>
      </w:r>
      <w:r w:rsidRPr="009C7B99">
        <w:rPr>
          <w:lang w:val="uk-UA"/>
        </w:rPr>
        <w:t>комплексна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автоматизація</w:t>
      </w:r>
      <w:r w:rsidR="00163432" w:rsidRPr="009C7B99">
        <w:rPr>
          <w:lang w:val="uk-UA"/>
        </w:rPr>
        <w:t xml:space="preserve"> </w:t>
      </w:r>
      <w:r w:rsidRPr="009C7B99">
        <w:rPr>
          <w:lang w:val="uk-UA"/>
        </w:rPr>
        <w:t>бізнес</w:t>
      </w:r>
      <w:r w:rsidR="00163432" w:rsidRPr="009C7B99">
        <w:rPr>
          <w:lang w:val="uk-UA"/>
        </w:rPr>
        <w:t xml:space="preserve"> </w:t>
      </w:r>
      <w:r w:rsidRPr="009C7B99">
        <w:rPr>
          <w:lang w:val="uk-UA"/>
        </w:rPr>
        <w:t>середовища</w:t>
      </w:r>
      <w:r w:rsidR="00163432" w:rsidRPr="009C7B99">
        <w:rPr>
          <w:lang w:val="uk-UA"/>
        </w:rPr>
        <w:t>.</w:t>
      </w:r>
    </w:p>
    <w:p w:rsidR="00163432" w:rsidRPr="009C7B99" w:rsidRDefault="00630BEC" w:rsidP="00163432">
      <w:pPr>
        <w:tabs>
          <w:tab w:val="left" w:pos="726"/>
        </w:tabs>
        <w:rPr>
          <w:lang w:val="uk-UA"/>
        </w:rPr>
      </w:pPr>
      <w:r w:rsidRPr="009C7B99">
        <w:rPr>
          <w:lang w:val="uk-UA"/>
        </w:rPr>
        <w:t>Складовими</w:t>
      </w:r>
      <w:r w:rsidR="00163432" w:rsidRPr="009C7B99">
        <w:rPr>
          <w:lang w:val="uk-UA"/>
        </w:rPr>
        <w:t xml:space="preserve"> </w:t>
      </w:r>
      <w:r w:rsidRPr="009C7B99">
        <w:rPr>
          <w:lang w:val="uk-UA"/>
        </w:rPr>
        <w:t>успіху</w:t>
      </w:r>
      <w:r w:rsidR="00163432" w:rsidRPr="009C7B99">
        <w:rPr>
          <w:lang w:val="uk-UA"/>
        </w:rPr>
        <w:t xml:space="preserve"> </w:t>
      </w:r>
      <w:r w:rsidRPr="009C7B99">
        <w:rPr>
          <w:lang w:val="uk-UA"/>
        </w:rPr>
        <w:t>стали</w:t>
      </w:r>
      <w:r w:rsidR="00163432" w:rsidRPr="009C7B99">
        <w:rPr>
          <w:lang w:val="uk-UA"/>
        </w:rPr>
        <w:t>:</w:t>
      </w:r>
    </w:p>
    <w:p w:rsidR="00163432" w:rsidRPr="009C7B99" w:rsidRDefault="00630BEC" w:rsidP="00163432">
      <w:pPr>
        <w:numPr>
          <w:ilvl w:val="0"/>
          <w:numId w:val="21"/>
        </w:numPr>
        <w:tabs>
          <w:tab w:val="clear" w:pos="840"/>
          <w:tab w:val="left" w:pos="726"/>
        </w:tabs>
        <w:ind w:left="0" w:firstLine="709"/>
        <w:rPr>
          <w:lang w:val="uk-UA"/>
        </w:rPr>
      </w:pPr>
      <w:r w:rsidRPr="009C7B99">
        <w:rPr>
          <w:lang w:val="uk-UA"/>
        </w:rPr>
        <w:t>досвід</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аналогічних</w:t>
      </w:r>
      <w:r w:rsidR="00163432" w:rsidRPr="009C7B99">
        <w:rPr>
          <w:lang w:val="uk-UA"/>
        </w:rPr>
        <w:t xml:space="preserve"> </w:t>
      </w:r>
      <w:r w:rsidRPr="009C7B99">
        <w:rPr>
          <w:lang w:val="uk-UA"/>
        </w:rPr>
        <w:t>проектів</w:t>
      </w:r>
      <w:r w:rsidR="00163432" w:rsidRPr="009C7B99">
        <w:rPr>
          <w:lang w:val="uk-UA"/>
        </w:rPr>
        <w:t xml:space="preserve"> </w:t>
      </w:r>
      <w:r w:rsidRPr="009C7B99">
        <w:rPr>
          <w:lang w:val="uk-UA"/>
        </w:rPr>
        <w:t>компанії-консультанта,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аналізувала</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здійснення</w:t>
      </w:r>
      <w:r w:rsidR="00163432" w:rsidRPr="009C7B99">
        <w:rPr>
          <w:lang w:val="uk-UA"/>
        </w:rPr>
        <w:t xml:space="preserve"> </w:t>
      </w:r>
      <w:r w:rsidRPr="009C7B99">
        <w:rPr>
          <w:lang w:val="uk-UA"/>
        </w:rPr>
        <w:t>проекту</w:t>
      </w:r>
      <w:r w:rsidR="00163432" w:rsidRPr="009C7B99">
        <w:rPr>
          <w:lang w:val="uk-UA"/>
        </w:rPr>
        <w:t>;</w:t>
      </w:r>
    </w:p>
    <w:p w:rsidR="00163432" w:rsidRPr="009C7B99" w:rsidRDefault="00630BEC" w:rsidP="00163432">
      <w:pPr>
        <w:numPr>
          <w:ilvl w:val="0"/>
          <w:numId w:val="21"/>
        </w:numPr>
        <w:tabs>
          <w:tab w:val="clear" w:pos="840"/>
          <w:tab w:val="left" w:pos="726"/>
        </w:tabs>
        <w:ind w:left="0" w:firstLine="709"/>
        <w:rPr>
          <w:lang w:val="uk-UA"/>
        </w:rPr>
      </w:pPr>
      <w:r w:rsidRPr="009C7B99">
        <w:rPr>
          <w:lang w:val="uk-UA"/>
        </w:rPr>
        <w:t>досвід</w:t>
      </w:r>
      <w:r w:rsidR="00163432" w:rsidRPr="009C7B99">
        <w:rPr>
          <w:lang w:val="uk-UA"/>
        </w:rPr>
        <w:t xml:space="preserve"> </w:t>
      </w:r>
      <w:r w:rsidRPr="009C7B99">
        <w:rPr>
          <w:lang w:val="uk-UA"/>
        </w:rPr>
        <w:t>менеджерів,</w:t>
      </w:r>
      <w:r w:rsidR="00163432" w:rsidRPr="009C7B99">
        <w:rPr>
          <w:lang w:val="uk-UA"/>
        </w:rPr>
        <w:t xml:space="preserve"> </w:t>
      </w:r>
      <w:r w:rsidRPr="009C7B99">
        <w:rPr>
          <w:lang w:val="uk-UA"/>
        </w:rPr>
        <w:t>притягнених</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компанією</w:t>
      </w:r>
      <w:r w:rsidR="00163432" w:rsidRPr="009C7B99">
        <w:rPr>
          <w:lang w:val="uk-UA"/>
        </w:rPr>
        <w:t xml:space="preserve"> </w:t>
      </w:r>
      <w:r w:rsidRPr="009C7B99">
        <w:rPr>
          <w:lang w:val="uk-UA"/>
        </w:rPr>
        <w:t>“Нова</w:t>
      </w:r>
      <w:r w:rsidR="00163432" w:rsidRPr="009C7B99">
        <w:rPr>
          <w:lang w:val="uk-UA"/>
        </w:rPr>
        <w:t xml:space="preserve"> </w:t>
      </w:r>
      <w:r w:rsidRPr="009C7B99">
        <w:rPr>
          <w:lang w:val="uk-UA"/>
        </w:rPr>
        <w:t>Холдинг”</w:t>
      </w:r>
      <w:r w:rsidR="00163432" w:rsidRPr="009C7B99">
        <w:rPr>
          <w:lang w:val="uk-UA"/>
        </w:rPr>
        <w:t>;</w:t>
      </w:r>
    </w:p>
    <w:p w:rsidR="00163432" w:rsidRPr="009C7B99" w:rsidRDefault="00630BEC" w:rsidP="00163432">
      <w:pPr>
        <w:numPr>
          <w:ilvl w:val="0"/>
          <w:numId w:val="21"/>
        </w:numPr>
        <w:tabs>
          <w:tab w:val="clear" w:pos="840"/>
          <w:tab w:val="left" w:pos="726"/>
        </w:tabs>
        <w:ind w:left="0" w:firstLine="709"/>
        <w:rPr>
          <w:lang w:val="uk-UA"/>
        </w:rPr>
      </w:pPr>
      <w:r w:rsidRPr="009C7B99">
        <w:rPr>
          <w:lang w:val="uk-UA"/>
        </w:rPr>
        <w:t>досвід</w:t>
      </w:r>
      <w:r w:rsidR="00163432" w:rsidRPr="009C7B99">
        <w:rPr>
          <w:lang w:val="uk-UA"/>
        </w:rPr>
        <w:t xml:space="preserve"> </w:t>
      </w:r>
      <w:r w:rsidRPr="009C7B99">
        <w:rPr>
          <w:lang w:val="uk-UA"/>
        </w:rPr>
        <w:t>світових</w:t>
      </w:r>
      <w:r w:rsidR="00163432" w:rsidRPr="009C7B99">
        <w:rPr>
          <w:lang w:val="uk-UA"/>
        </w:rPr>
        <w:t xml:space="preserve"> </w:t>
      </w:r>
      <w:r w:rsidRPr="009C7B99">
        <w:rPr>
          <w:lang w:val="uk-UA"/>
        </w:rPr>
        <w:t>лідерів</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акумульований</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ефективній</w:t>
      </w:r>
      <w:r w:rsidR="00163432" w:rsidRPr="009C7B99">
        <w:rPr>
          <w:lang w:val="uk-UA"/>
        </w:rPr>
        <w:t xml:space="preserve"> </w:t>
      </w:r>
      <w:r w:rsidRPr="009C7B99">
        <w:rPr>
          <w:lang w:val="uk-UA"/>
        </w:rPr>
        <w:t>системі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ресурсами</w:t>
      </w:r>
      <w:r w:rsidR="00163432" w:rsidRPr="009C7B99">
        <w:rPr>
          <w:lang w:val="uk-UA"/>
        </w:rPr>
        <w:t>.</w:t>
      </w:r>
    </w:p>
    <w:p w:rsidR="00163432" w:rsidRPr="009C7B99" w:rsidRDefault="00630BEC"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притягнена</w:t>
      </w:r>
      <w:r w:rsidR="00163432" w:rsidRPr="009C7B99">
        <w:rPr>
          <w:lang w:val="uk-UA"/>
        </w:rPr>
        <w:t xml:space="preserve"> </w:t>
      </w:r>
      <w:r w:rsidRPr="009C7B99">
        <w:rPr>
          <w:lang w:val="uk-UA"/>
        </w:rPr>
        <w:t>консалтингова</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детально</w:t>
      </w:r>
      <w:r w:rsidR="00163432" w:rsidRPr="009C7B99">
        <w:rPr>
          <w:lang w:val="uk-UA"/>
        </w:rPr>
        <w:t xml:space="preserve"> </w:t>
      </w:r>
      <w:r w:rsidRPr="009C7B99">
        <w:rPr>
          <w:lang w:val="uk-UA"/>
        </w:rPr>
        <w:t>пропрацювала</w:t>
      </w:r>
      <w:r w:rsidR="00163432" w:rsidRPr="009C7B99">
        <w:rPr>
          <w:lang w:val="uk-UA"/>
        </w:rPr>
        <w:t xml:space="preserve"> </w:t>
      </w:r>
      <w:r w:rsidRPr="009C7B99">
        <w:rPr>
          <w:lang w:val="uk-UA"/>
        </w:rPr>
        <w:t>концепт</w:t>
      </w:r>
      <w:r w:rsidR="00163432" w:rsidRPr="009C7B99">
        <w:rPr>
          <w:lang w:val="uk-UA"/>
        </w:rPr>
        <w:t xml:space="preserve"> </w:t>
      </w:r>
      <w:r w:rsidRPr="009C7B99">
        <w:rPr>
          <w:lang w:val="uk-UA"/>
        </w:rPr>
        <w:t>гіпермаркету,</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керівництва</w:t>
      </w:r>
      <w:r w:rsidR="00163432" w:rsidRPr="009C7B99">
        <w:rPr>
          <w:lang w:val="uk-UA"/>
        </w:rPr>
        <w:t xml:space="preserve"> </w:t>
      </w:r>
      <w:r w:rsidRPr="009C7B99">
        <w:rPr>
          <w:lang w:val="uk-UA"/>
        </w:rPr>
        <w:t>компанією</w:t>
      </w:r>
      <w:r w:rsidR="00163432" w:rsidRPr="009C7B99">
        <w:rPr>
          <w:lang w:val="uk-UA"/>
        </w:rPr>
        <w:t xml:space="preserve"> </w:t>
      </w:r>
      <w:r w:rsidRPr="009C7B99">
        <w:rPr>
          <w:lang w:val="uk-UA"/>
        </w:rPr>
        <w:t>запросили</w:t>
      </w:r>
      <w:r w:rsidR="00163432" w:rsidRPr="009C7B99">
        <w:rPr>
          <w:lang w:val="uk-UA"/>
        </w:rPr>
        <w:t xml:space="preserve"> </w:t>
      </w:r>
      <w:r w:rsidRPr="009C7B99">
        <w:rPr>
          <w:lang w:val="uk-UA"/>
        </w:rPr>
        <w:t>управлінця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європейським</w:t>
      </w:r>
      <w:r w:rsidR="00163432" w:rsidRPr="009C7B99">
        <w:rPr>
          <w:lang w:val="uk-UA"/>
        </w:rPr>
        <w:t xml:space="preserve"> </w:t>
      </w:r>
      <w:r w:rsidRPr="009C7B99">
        <w:rPr>
          <w:lang w:val="uk-UA"/>
        </w:rPr>
        <w:t>досвідом</w:t>
      </w:r>
      <w:r w:rsidR="00163432" w:rsidRPr="009C7B99">
        <w:rPr>
          <w:lang w:val="uk-UA"/>
        </w:rPr>
        <w:t>.</w:t>
      </w:r>
    </w:p>
    <w:p w:rsidR="00163432" w:rsidRPr="009C7B99" w:rsidRDefault="00630BEC" w:rsidP="00163432">
      <w:pPr>
        <w:tabs>
          <w:tab w:val="left" w:pos="726"/>
        </w:tabs>
        <w:rPr>
          <w:lang w:val="uk-UA"/>
        </w:rPr>
      </w:pPr>
      <w:r w:rsidRPr="009C7B99">
        <w:rPr>
          <w:lang w:val="uk-UA"/>
        </w:rPr>
        <w:t>Керівництво</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дуже</w:t>
      </w:r>
      <w:r w:rsidR="00163432" w:rsidRPr="009C7B99">
        <w:rPr>
          <w:lang w:val="uk-UA"/>
        </w:rPr>
        <w:t xml:space="preserve"> </w:t>
      </w:r>
      <w:r w:rsidRPr="009C7B99">
        <w:rPr>
          <w:lang w:val="uk-UA"/>
        </w:rPr>
        <w:t>відповідально</w:t>
      </w:r>
      <w:r w:rsidR="00163432" w:rsidRPr="009C7B99">
        <w:rPr>
          <w:lang w:val="uk-UA"/>
        </w:rPr>
        <w:t xml:space="preserve"> </w:t>
      </w:r>
      <w:r w:rsidRPr="009C7B99">
        <w:rPr>
          <w:lang w:val="uk-UA"/>
        </w:rPr>
        <w:t>підійшло</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інформаційного</w:t>
      </w:r>
      <w:r w:rsidR="00163432" w:rsidRPr="009C7B99">
        <w:rPr>
          <w:lang w:val="uk-UA"/>
        </w:rPr>
        <w:t xml:space="preserve"> </w:t>
      </w:r>
      <w:r w:rsidRPr="009C7B99">
        <w:rPr>
          <w:lang w:val="uk-UA"/>
        </w:rPr>
        <w:t>середовища</w:t>
      </w:r>
      <w:r w:rsidR="00163432" w:rsidRPr="009C7B99">
        <w:rPr>
          <w:lang w:val="uk-UA"/>
        </w:rPr>
        <w:t xml:space="preserve">. </w:t>
      </w:r>
      <w:r w:rsidRPr="009C7B99">
        <w:rPr>
          <w:lang w:val="uk-UA"/>
        </w:rPr>
        <w:t>Було</w:t>
      </w:r>
      <w:r w:rsidR="00163432" w:rsidRPr="009C7B99">
        <w:rPr>
          <w:lang w:val="uk-UA"/>
        </w:rPr>
        <w:t xml:space="preserve"> </w:t>
      </w:r>
      <w:r w:rsidRPr="009C7B99">
        <w:rPr>
          <w:lang w:val="uk-UA"/>
        </w:rPr>
        <w:t>прийнято</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використовувати</w:t>
      </w:r>
      <w:r w:rsidR="00163432" w:rsidRPr="009C7B99">
        <w:rPr>
          <w:lang w:val="uk-UA"/>
        </w:rPr>
        <w:t xml:space="preserve"> </w:t>
      </w:r>
      <w:r w:rsidRPr="009C7B99">
        <w:rPr>
          <w:lang w:val="uk-UA"/>
        </w:rPr>
        <w:t>одночасно</w:t>
      </w:r>
      <w:r w:rsidR="00163432" w:rsidRPr="009C7B99">
        <w:rPr>
          <w:lang w:val="uk-UA"/>
        </w:rPr>
        <w:t xml:space="preserve"> </w:t>
      </w:r>
      <w:r w:rsidRPr="009C7B99">
        <w:rPr>
          <w:lang w:val="uk-UA"/>
        </w:rPr>
        <w:t>найсучасніші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той</w:t>
      </w:r>
      <w:r w:rsidR="00163432" w:rsidRPr="009C7B99">
        <w:rPr>
          <w:lang w:val="uk-UA"/>
        </w:rPr>
        <w:t xml:space="preserve"> </w:t>
      </w:r>
      <w:r w:rsidRPr="009C7B99">
        <w:rPr>
          <w:lang w:val="uk-UA"/>
        </w:rPr>
        <w:t>же</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перевірені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технології</w:t>
      </w:r>
      <w:r w:rsidR="00163432" w:rsidRPr="009C7B99">
        <w:rPr>
          <w:lang w:val="uk-UA"/>
        </w:rPr>
        <w:t xml:space="preserve">. </w:t>
      </w:r>
      <w:r w:rsidRPr="009C7B99">
        <w:rPr>
          <w:lang w:val="uk-UA"/>
        </w:rPr>
        <w:t>Менеджмент</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зробив</w:t>
      </w:r>
      <w:r w:rsidR="00163432" w:rsidRPr="009C7B99">
        <w:rPr>
          <w:lang w:val="uk-UA"/>
        </w:rPr>
        <w:t xml:space="preserve"> </w:t>
      </w:r>
      <w:r w:rsidRPr="009C7B99">
        <w:rPr>
          <w:lang w:val="uk-UA"/>
        </w:rPr>
        <w:t>велику</w:t>
      </w:r>
      <w:r w:rsidR="00163432" w:rsidRPr="009C7B99">
        <w:rPr>
          <w:lang w:val="uk-UA"/>
        </w:rPr>
        <w:t xml:space="preserve"> </w:t>
      </w:r>
      <w:r w:rsidRPr="009C7B99">
        <w:rPr>
          <w:lang w:val="uk-UA"/>
        </w:rPr>
        <w:t>ставку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вибір</w:t>
      </w:r>
      <w:r w:rsidR="00163432" w:rsidRPr="009C7B99">
        <w:rPr>
          <w:lang w:val="uk-UA"/>
        </w:rPr>
        <w:t xml:space="preserve"> </w:t>
      </w:r>
      <w:r w:rsidRPr="009C7B99">
        <w:rPr>
          <w:lang w:val="uk-UA"/>
        </w:rPr>
        <w:t>системного</w:t>
      </w:r>
      <w:r w:rsidR="00163432" w:rsidRPr="009C7B99">
        <w:rPr>
          <w:lang w:val="uk-UA"/>
        </w:rPr>
        <w:t xml:space="preserve"> </w:t>
      </w:r>
      <w:r w:rsidRPr="009C7B99">
        <w:rPr>
          <w:lang w:val="uk-UA"/>
        </w:rPr>
        <w:t>інтегратора</w:t>
      </w:r>
      <w:r w:rsidR="00163432" w:rsidRPr="009C7B99">
        <w:rPr>
          <w:lang w:val="uk-UA"/>
        </w:rPr>
        <w:t xml:space="preserve">. </w:t>
      </w:r>
      <w:r w:rsidRPr="009C7B99">
        <w:rPr>
          <w:lang w:val="uk-UA"/>
        </w:rPr>
        <w:t>Згідно</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задуманим,</w:t>
      </w:r>
      <w:r w:rsidR="00163432" w:rsidRPr="009C7B99">
        <w:rPr>
          <w:lang w:val="uk-UA"/>
        </w:rPr>
        <w:t xml:space="preserve"> </w:t>
      </w:r>
      <w:r w:rsidRPr="009C7B99">
        <w:rPr>
          <w:lang w:val="uk-UA"/>
        </w:rPr>
        <w:t>компанія-інтегратор</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була</w:t>
      </w:r>
      <w:r w:rsidR="00163432" w:rsidRPr="009C7B99">
        <w:rPr>
          <w:lang w:val="uk-UA"/>
        </w:rPr>
        <w:t xml:space="preserve"> </w:t>
      </w:r>
      <w:r w:rsidRPr="009C7B99">
        <w:rPr>
          <w:lang w:val="uk-UA"/>
        </w:rPr>
        <w:t>пов'язати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єдине</w:t>
      </w:r>
      <w:r w:rsidR="00163432" w:rsidRPr="009C7B99">
        <w:rPr>
          <w:lang w:val="uk-UA"/>
        </w:rPr>
        <w:t xml:space="preserve"> </w:t>
      </w:r>
      <w:r w:rsidRPr="009C7B99">
        <w:rPr>
          <w:lang w:val="uk-UA"/>
        </w:rPr>
        <w:t>ціле</w:t>
      </w:r>
      <w:r w:rsidR="00163432" w:rsidRPr="009C7B99">
        <w:rPr>
          <w:lang w:val="uk-UA"/>
        </w:rPr>
        <w:t xml:space="preserve"> </w:t>
      </w:r>
      <w:r w:rsidRPr="009C7B99">
        <w:rPr>
          <w:lang w:val="uk-UA"/>
        </w:rPr>
        <w:t>різні</w:t>
      </w:r>
      <w:r w:rsidR="00163432" w:rsidRPr="009C7B99">
        <w:rPr>
          <w:lang w:val="uk-UA"/>
        </w:rPr>
        <w:t xml:space="preserve"> </w:t>
      </w:r>
      <w:r w:rsidRPr="009C7B99">
        <w:rPr>
          <w:lang w:val="uk-UA"/>
        </w:rPr>
        <w:t>складові</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гіпермаркету,</w:t>
      </w:r>
      <w:r w:rsidR="00163432" w:rsidRPr="009C7B99">
        <w:rPr>
          <w:lang w:val="uk-UA"/>
        </w:rPr>
        <w:t xml:space="preserve"> </w:t>
      </w:r>
      <w:r w:rsidRPr="009C7B99">
        <w:rPr>
          <w:lang w:val="uk-UA"/>
        </w:rPr>
        <w:t>кожна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автоматизується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спеціалізованої</w:t>
      </w:r>
      <w:r w:rsidR="00163432" w:rsidRPr="009C7B99">
        <w:rPr>
          <w:lang w:val="uk-UA"/>
        </w:rPr>
        <w:t xml:space="preserve"> </w:t>
      </w:r>
      <w:r w:rsidRPr="009C7B99">
        <w:rPr>
          <w:lang w:val="uk-UA"/>
        </w:rPr>
        <w:t>програмної</w:t>
      </w:r>
      <w:r w:rsidR="00163432" w:rsidRPr="009C7B99">
        <w:rPr>
          <w:lang w:val="uk-UA"/>
        </w:rPr>
        <w:t xml:space="preserve"> </w:t>
      </w:r>
      <w:r w:rsidRPr="009C7B99">
        <w:rPr>
          <w:lang w:val="uk-UA"/>
        </w:rPr>
        <w:t>платформи</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простих,</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навіть</w:t>
      </w:r>
      <w:r w:rsidR="00163432" w:rsidRPr="009C7B99">
        <w:rPr>
          <w:lang w:val="uk-UA"/>
        </w:rPr>
        <w:t xml:space="preserve"> </w:t>
      </w:r>
      <w:r w:rsidRPr="009C7B99">
        <w:rPr>
          <w:lang w:val="uk-UA"/>
        </w:rPr>
        <w:t>самі</w:t>
      </w:r>
      <w:r w:rsidR="00163432" w:rsidRPr="009C7B99">
        <w:rPr>
          <w:lang w:val="uk-UA"/>
        </w:rPr>
        <w:t xml:space="preserve"> </w:t>
      </w:r>
      <w:r w:rsidRPr="009C7B99">
        <w:rPr>
          <w:lang w:val="uk-UA"/>
        </w:rPr>
        <w:t>компанії-виконавці</w:t>
      </w:r>
      <w:r w:rsidR="00163432" w:rsidRPr="009C7B99">
        <w:rPr>
          <w:lang w:val="uk-UA"/>
        </w:rPr>
        <w:t xml:space="preserve"> </w:t>
      </w:r>
      <w:r w:rsidRPr="009C7B99">
        <w:rPr>
          <w:lang w:val="uk-UA"/>
        </w:rPr>
        <w:t>ставлять</w:t>
      </w:r>
      <w:r w:rsidR="00163432" w:rsidRPr="009C7B99">
        <w:rPr>
          <w:lang w:val="uk-UA"/>
        </w:rPr>
        <w:t xml:space="preserve"> </w:t>
      </w:r>
      <w:r w:rsidRPr="009C7B99">
        <w:rPr>
          <w:lang w:val="uk-UA"/>
        </w:rPr>
        <w:t>під</w:t>
      </w:r>
      <w:r w:rsidR="00163432" w:rsidRPr="009C7B99">
        <w:rPr>
          <w:lang w:val="uk-UA"/>
        </w:rPr>
        <w:t xml:space="preserve"> </w:t>
      </w:r>
      <w:r w:rsidRPr="009C7B99">
        <w:rPr>
          <w:lang w:val="uk-UA"/>
        </w:rPr>
        <w:t>сумнів</w:t>
      </w:r>
      <w:r w:rsidR="00163432" w:rsidRPr="009C7B99">
        <w:rPr>
          <w:lang w:val="uk-UA"/>
        </w:rPr>
        <w:t xml:space="preserve"> </w:t>
      </w:r>
      <w:r w:rsidRPr="009C7B99">
        <w:rPr>
          <w:lang w:val="uk-UA"/>
        </w:rPr>
        <w:t>успішність</w:t>
      </w:r>
      <w:r w:rsidR="00163432" w:rsidRPr="009C7B99">
        <w:rPr>
          <w:lang w:val="uk-UA"/>
        </w:rPr>
        <w:t xml:space="preserve"> </w:t>
      </w:r>
      <w:r w:rsidRPr="009C7B99">
        <w:rPr>
          <w:lang w:val="uk-UA"/>
        </w:rPr>
        <w:t>інтеграції</w:t>
      </w:r>
      <w:r w:rsidR="00163432" w:rsidRPr="009C7B99">
        <w:rPr>
          <w:lang w:val="uk-UA"/>
        </w:rPr>
        <w:t xml:space="preserve"> </w:t>
      </w:r>
      <w:r w:rsidRPr="009C7B99">
        <w:rPr>
          <w:lang w:val="uk-UA"/>
        </w:rPr>
        <w:t>різних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різних</w:t>
      </w:r>
      <w:r w:rsidR="00163432" w:rsidRPr="009C7B99">
        <w:rPr>
          <w:lang w:val="uk-UA"/>
        </w:rPr>
        <w:t xml:space="preserve"> </w:t>
      </w:r>
      <w:r w:rsidRPr="009C7B99">
        <w:rPr>
          <w:lang w:val="uk-UA"/>
        </w:rPr>
        <w:t>постачальників</w:t>
      </w:r>
      <w:r w:rsidR="00163432" w:rsidRPr="009C7B99">
        <w:rPr>
          <w:lang w:val="uk-UA"/>
        </w:rPr>
        <w:t xml:space="preserve">. </w:t>
      </w:r>
      <w:r w:rsidRPr="009C7B99">
        <w:rPr>
          <w:lang w:val="uk-UA"/>
        </w:rPr>
        <w:t>Вибір</w:t>
      </w:r>
      <w:r w:rsidR="00163432" w:rsidRPr="009C7B99">
        <w:rPr>
          <w:lang w:val="uk-UA"/>
        </w:rPr>
        <w:t xml:space="preserve"> </w:t>
      </w:r>
      <w:r w:rsidRPr="009C7B99">
        <w:rPr>
          <w:lang w:val="uk-UA"/>
        </w:rPr>
        <w:t>ліг</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компанію</w:t>
      </w:r>
      <w:r w:rsidR="00163432" w:rsidRPr="009C7B99">
        <w:rPr>
          <w:lang w:val="uk-UA"/>
        </w:rPr>
        <w:t xml:space="preserve"> </w:t>
      </w:r>
      <w:r w:rsidRPr="009C7B99">
        <w:rPr>
          <w:lang w:val="uk-UA"/>
        </w:rPr>
        <w:t>“Інком”,</w:t>
      </w:r>
      <w:r w:rsidR="00163432" w:rsidRPr="009C7B99">
        <w:rPr>
          <w:lang w:val="uk-UA"/>
        </w:rPr>
        <w:t xml:space="preserve"> </w:t>
      </w:r>
      <w:r w:rsidRPr="009C7B99">
        <w:rPr>
          <w:lang w:val="uk-UA"/>
        </w:rPr>
        <w:t>по-перше,</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консультанти</w:t>
      </w:r>
      <w:r w:rsidR="00163432" w:rsidRPr="009C7B99">
        <w:rPr>
          <w:lang w:val="uk-UA"/>
        </w:rPr>
        <w:t xml:space="preserve"> </w:t>
      </w:r>
      <w:r w:rsidRPr="009C7B99">
        <w:rPr>
          <w:lang w:val="uk-UA"/>
        </w:rPr>
        <w:t>вже</w:t>
      </w:r>
      <w:r w:rsidR="00163432" w:rsidRPr="009C7B99">
        <w:rPr>
          <w:lang w:val="uk-UA"/>
        </w:rPr>
        <w:t xml:space="preserve"> </w:t>
      </w:r>
      <w:r w:rsidRPr="009C7B99">
        <w:rPr>
          <w:lang w:val="uk-UA"/>
        </w:rPr>
        <w:t>мали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своєму</w:t>
      </w:r>
      <w:r w:rsidR="00163432" w:rsidRPr="009C7B99">
        <w:rPr>
          <w:lang w:val="uk-UA"/>
        </w:rPr>
        <w:t xml:space="preserve"> </w:t>
      </w:r>
      <w:r w:rsidRPr="009C7B99">
        <w:rPr>
          <w:lang w:val="uk-UA"/>
        </w:rPr>
        <w:t>рахунку</w:t>
      </w:r>
      <w:r w:rsidR="00163432" w:rsidRPr="009C7B99">
        <w:rPr>
          <w:lang w:val="uk-UA"/>
        </w:rPr>
        <w:t xml:space="preserve"> </w:t>
      </w:r>
      <w:r w:rsidRPr="009C7B99">
        <w:rPr>
          <w:lang w:val="uk-UA"/>
        </w:rPr>
        <w:t>успішно</w:t>
      </w:r>
      <w:r w:rsidR="00163432" w:rsidRPr="009C7B99">
        <w:rPr>
          <w:lang w:val="uk-UA"/>
        </w:rPr>
        <w:t xml:space="preserve"> </w:t>
      </w:r>
      <w:r w:rsidRPr="009C7B99">
        <w:rPr>
          <w:lang w:val="uk-UA"/>
        </w:rPr>
        <w:t>реалізовані</w:t>
      </w:r>
      <w:r w:rsidR="00163432" w:rsidRPr="009C7B99">
        <w:rPr>
          <w:lang w:val="uk-UA"/>
        </w:rPr>
        <w:t xml:space="preserve"> </w:t>
      </w:r>
      <w:r w:rsidRPr="009C7B99">
        <w:rPr>
          <w:lang w:val="uk-UA"/>
        </w:rPr>
        <w:t>аналогічні</w:t>
      </w:r>
      <w:r w:rsidR="00163432" w:rsidRPr="009C7B99">
        <w:rPr>
          <w:lang w:val="uk-UA"/>
        </w:rPr>
        <w:t xml:space="preserve"> </w:t>
      </w:r>
      <w:r w:rsidRPr="009C7B99">
        <w:rPr>
          <w:lang w:val="uk-UA"/>
        </w:rPr>
        <w:t>проекти,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по-друге,</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“Інком”</w:t>
      </w:r>
      <w:r w:rsidR="00163432" w:rsidRPr="009C7B99">
        <w:rPr>
          <w:lang w:val="uk-UA"/>
        </w:rPr>
        <w:t xml:space="preserve"> </w:t>
      </w:r>
      <w:r w:rsidRPr="009C7B99">
        <w:rPr>
          <w:lang w:val="uk-UA"/>
        </w:rPr>
        <w:t>здатний</w:t>
      </w:r>
      <w:r w:rsidR="00163432" w:rsidRPr="009C7B99">
        <w:rPr>
          <w:lang w:val="uk-UA"/>
        </w:rPr>
        <w:t xml:space="preserve"> </w:t>
      </w:r>
      <w:r w:rsidRPr="009C7B99">
        <w:rPr>
          <w:lang w:val="uk-UA"/>
        </w:rPr>
        <w:t>покрити</w:t>
      </w:r>
      <w:r w:rsidR="00163432" w:rsidRPr="009C7B99">
        <w:rPr>
          <w:lang w:val="uk-UA"/>
        </w:rPr>
        <w:t xml:space="preserve"> </w:t>
      </w:r>
      <w:r w:rsidRPr="009C7B99">
        <w:rPr>
          <w:lang w:val="uk-UA"/>
        </w:rPr>
        <w:t>усі</w:t>
      </w:r>
      <w:r w:rsidR="00163432" w:rsidRPr="009C7B99">
        <w:rPr>
          <w:lang w:val="uk-UA"/>
        </w:rPr>
        <w:t xml:space="preserve"> </w:t>
      </w:r>
      <w:r w:rsidRPr="009C7B99">
        <w:rPr>
          <w:lang w:val="uk-UA"/>
        </w:rPr>
        <w:t>заходи</w:t>
      </w:r>
      <w:r w:rsidR="00163432" w:rsidRPr="009C7B99">
        <w:rPr>
          <w:lang w:val="uk-UA"/>
        </w:rPr>
        <w:t xml:space="preserve"> </w:t>
      </w:r>
      <w:r w:rsidRPr="009C7B99">
        <w:rPr>
          <w:lang w:val="uk-UA"/>
        </w:rPr>
        <w:t>розробки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власними</w:t>
      </w:r>
      <w:r w:rsidR="00163432" w:rsidRPr="009C7B99">
        <w:rPr>
          <w:lang w:val="uk-UA"/>
        </w:rPr>
        <w:t xml:space="preserve"> </w:t>
      </w:r>
      <w:r w:rsidRPr="009C7B99">
        <w:rPr>
          <w:lang w:val="uk-UA"/>
        </w:rPr>
        <w:t>силами,</w:t>
      </w:r>
      <w:r w:rsidR="00163432" w:rsidRPr="009C7B99">
        <w:rPr>
          <w:lang w:val="uk-UA"/>
        </w:rPr>
        <w:t xml:space="preserve"> </w:t>
      </w:r>
      <w:r w:rsidRPr="009C7B99">
        <w:rPr>
          <w:lang w:val="uk-UA"/>
        </w:rPr>
        <w:t>без</w:t>
      </w:r>
      <w:r w:rsidR="00163432" w:rsidRPr="009C7B99">
        <w:rPr>
          <w:lang w:val="uk-UA"/>
        </w:rPr>
        <w:t xml:space="preserve"> </w:t>
      </w:r>
      <w:r w:rsidRPr="009C7B99">
        <w:rPr>
          <w:lang w:val="uk-UA"/>
        </w:rPr>
        <w:t>залучення</w:t>
      </w:r>
      <w:r w:rsidR="00163432" w:rsidRPr="009C7B99">
        <w:rPr>
          <w:lang w:val="uk-UA"/>
        </w:rPr>
        <w:t xml:space="preserve"> </w:t>
      </w:r>
      <w:r w:rsidRPr="009C7B99">
        <w:rPr>
          <w:lang w:val="uk-UA"/>
        </w:rPr>
        <w:t>субпідрядників</w:t>
      </w:r>
      <w:r w:rsidR="00163432" w:rsidRPr="009C7B99">
        <w:rPr>
          <w:lang w:val="uk-UA"/>
        </w:rPr>
        <w:t>.</w:t>
      </w:r>
    </w:p>
    <w:p w:rsidR="00163432" w:rsidRPr="009C7B99" w:rsidRDefault="00630BEC" w:rsidP="00163432">
      <w:pPr>
        <w:tabs>
          <w:tab w:val="left" w:pos="726"/>
        </w:tabs>
        <w:rPr>
          <w:lang w:val="uk-UA"/>
        </w:rPr>
      </w:pPr>
      <w:r w:rsidRPr="009C7B99">
        <w:rPr>
          <w:lang w:val="uk-UA"/>
        </w:rPr>
        <w:t>На</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“Інком”</w:t>
      </w:r>
      <w:r w:rsidR="00163432" w:rsidRPr="009C7B99">
        <w:rPr>
          <w:lang w:val="uk-UA"/>
        </w:rPr>
        <w:t xml:space="preserve"> </w:t>
      </w:r>
      <w:r w:rsidRPr="009C7B99">
        <w:rPr>
          <w:lang w:val="uk-UA"/>
        </w:rPr>
        <w:t>виконувала</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установці</w:t>
      </w:r>
      <w:r w:rsidR="00163432" w:rsidRPr="009C7B99">
        <w:rPr>
          <w:lang w:val="uk-UA"/>
        </w:rPr>
        <w:t xml:space="preserve"> </w:t>
      </w:r>
      <w:r w:rsidRPr="009C7B99">
        <w:rPr>
          <w:lang w:val="uk-UA"/>
        </w:rPr>
        <w:t>торгового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касового</w:t>
      </w:r>
      <w:r w:rsidR="00163432" w:rsidRPr="009C7B99">
        <w:rPr>
          <w:lang w:val="uk-UA"/>
        </w:rPr>
        <w:t xml:space="preserve"> </w:t>
      </w:r>
      <w:r w:rsidRPr="009C7B99">
        <w:rPr>
          <w:lang w:val="uk-UA"/>
        </w:rPr>
        <w:t>устаткування,</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відеоспостереження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контролю</w:t>
      </w:r>
      <w:r w:rsidR="00163432" w:rsidRPr="009C7B99">
        <w:rPr>
          <w:lang w:val="uk-UA"/>
        </w:rPr>
        <w:t xml:space="preserve"> </w:t>
      </w:r>
      <w:r w:rsidRPr="009C7B99">
        <w:rPr>
          <w:lang w:val="uk-UA"/>
        </w:rPr>
        <w:t>доступу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приміщення,</w:t>
      </w:r>
      <w:r w:rsidR="00163432" w:rsidRPr="009C7B99">
        <w:rPr>
          <w:lang w:val="uk-UA"/>
        </w:rPr>
        <w:t xml:space="preserve"> </w:t>
      </w:r>
      <w:r w:rsidRPr="009C7B99">
        <w:rPr>
          <w:lang w:val="uk-UA"/>
        </w:rPr>
        <w:t>охоронної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пожежної</w:t>
      </w:r>
      <w:r w:rsidR="00163432" w:rsidRPr="009C7B99">
        <w:rPr>
          <w:lang w:val="uk-UA"/>
        </w:rPr>
        <w:t xml:space="preserve"> </w:t>
      </w:r>
      <w:r w:rsidRPr="009C7B99">
        <w:rPr>
          <w:lang w:val="uk-UA"/>
        </w:rPr>
        <w:t>сигналізації,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запобігання</w:t>
      </w:r>
      <w:r w:rsidR="00163432" w:rsidRPr="009C7B99">
        <w:rPr>
          <w:lang w:val="uk-UA"/>
        </w:rPr>
        <w:t xml:space="preserve"> </w:t>
      </w:r>
      <w:r w:rsidRPr="009C7B99">
        <w:rPr>
          <w:lang w:val="uk-UA"/>
        </w:rPr>
        <w:t>крадіжкам,</w:t>
      </w:r>
      <w:r w:rsidR="00163432" w:rsidRPr="009C7B99">
        <w:rPr>
          <w:lang w:val="uk-UA"/>
        </w:rPr>
        <w:t xml:space="preserve"> </w:t>
      </w:r>
      <w:r w:rsidRPr="009C7B99">
        <w:rPr>
          <w:lang w:val="uk-UA"/>
        </w:rPr>
        <w:t>кабельній</w:t>
      </w:r>
      <w:r w:rsidR="00163432" w:rsidRPr="009C7B99">
        <w:rPr>
          <w:lang w:val="uk-UA"/>
        </w:rPr>
        <w:t xml:space="preserve"> </w:t>
      </w:r>
      <w:r w:rsidRPr="009C7B99">
        <w:rPr>
          <w:lang w:val="uk-UA"/>
        </w:rPr>
        <w:t>системі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телефонізації</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програмної</w:t>
      </w:r>
      <w:r w:rsidR="00163432" w:rsidRPr="009C7B99">
        <w:rPr>
          <w:lang w:val="uk-UA"/>
        </w:rPr>
        <w:t xml:space="preserve"> </w:t>
      </w:r>
      <w:r w:rsidRPr="009C7B99">
        <w:rPr>
          <w:lang w:val="uk-UA"/>
        </w:rPr>
        <w:t>складової</w:t>
      </w:r>
      <w:r w:rsidR="00163432" w:rsidRPr="009C7B99">
        <w:rPr>
          <w:lang w:val="uk-UA"/>
        </w:rPr>
        <w:t xml:space="preserve"> </w:t>
      </w:r>
      <w:r w:rsidRPr="009C7B99">
        <w:rPr>
          <w:lang w:val="uk-UA"/>
        </w:rPr>
        <w:t>було</w:t>
      </w:r>
      <w:r w:rsidR="00163432" w:rsidRPr="009C7B99">
        <w:rPr>
          <w:lang w:val="uk-UA"/>
        </w:rPr>
        <w:t xml:space="preserve"> </w:t>
      </w:r>
      <w:r w:rsidRPr="009C7B99">
        <w:rPr>
          <w:lang w:val="uk-UA"/>
        </w:rPr>
        <w:t>запропоновано</w:t>
      </w:r>
      <w:r w:rsidR="00163432" w:rsidRPr="009C7B99">
        <w:rPr>
          <w:lang w:val="uk-UA"/>
        </w:rPr>
        <w:t xml:space="preserve"> </w:t>
      </w:r>
      <w:r w:rsidRPr="009C7B99">
        <w:rPr>
          <w:lang w:val="uk-UA"/>
        </w:rPr>
        <w:t>галузеве</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ERP</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малого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середнього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AG,</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Маркет+</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касами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ваговим</w:t>
      </w:r>
      <w:r w:rsidR="00163432" w:rsidRPr="009C7B99">
        <w:rPr>
          <w:lang w:val="uk-UA"/>
        </w:rPr>
        <w:t xml:space="preserve"> </w:t>
      </w:r>
      <w:r w:rsidRPr="009C7B99">
        <w:rPr>
          <w:lang w:val="uk-UA"/>
        </w:rPr>
        <w:t>устаткуванням,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Бос-кадровик</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персоналом</w:t>
      </w:r>
      <w:r w:rsidR="00163432" w:rsidRPr="009C7B99">
        <w:rPr>
          <w:lang w:val="uk-UA"/>
        </w:rPr>
        <w:t>.</w:t>
      </w:r>
    </w:p>
    <w:p w:rsidR="00163432" w:rsidRPr="009C7B99" w:rsidRDefault="00630BEC" w:rsidP="00163432">
      <w:pPr>
        <w:tabs>
          <w:tab w:val="left" w:pos="726"/>
        </w:tabs>
        <w:rPr>
          <w:lang w:val="uk-UA"/>
        </w:rPr>
      </w:pPr>
      <w:r w:rsidRPr="009C7B99">
        <w:rPr>
          <w:lang w:val="uk-UA"/>
        </w:rPr>
        <w:t>Шляхом</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прогресивного</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базі</w:t>
      </w:r>
      <w:r w:rsidR="00163432" w:rsidRPr="009C7B99">
        <w:rPr>
          <w:lang w:val="uk-UA"/>
        </w:rPr>
        <w:t xml:space="preserve"> </w:t>
      </w:r>
      <w:r w:rsidRPr="009C7B99">
        <w:rPr>
          <w:lang w:val="uk-UA"/>
        </w:rPr>
        <w:t>продукту</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ERP</w:t>
      </w:r>
      <w:r w:rsidR="00163432" w:rsidRPr="009C7B99">
        <w:rPr>
          <w:lang w:val="uk-UA"/>
        </w:rPr>
        <w:t xml:space="preserve"> </w:t>
      </w:r>
      <w:r w:rsidRPr="009C7B99">
        <w:rPr>
          <w:lang w:val="uk-UA"/>
        </w:rPr>
        <w:t>підвищити</w:t>
      </w:r>
      <w:r w:rsidR="00163432" w:rsidRPr="009C7B99">
        <w:rPr>
          <w:lang w:val="uk-UA"/>
        </w:rPr>
        <w:t xml:space="preserve"> </w:t>
      </w:r>
      <w:r w:rsidRPr="009C7B99">
        <w:rPr>
          <w:lang w:val="uk-UA"/>
        </w:rPr>
        <w:t>конкурентоспроможність</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ефективного</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внутрішніми</w:t>
      </w:r>
      <w:r w:rsidR="00163432" w:rsidRPr="009C7B99">
        <w:rPr>
          <w:lang w:val="uk-UA"/>
        </w:rPr>
        <w:t xml:space="preserve"> </w:t>
      </w:r>
      <w:r w:rsidRPr="009C7B99">
        <w:rPr>
          <w:lang w:val="uk-UA"/>
        </w:rPr>
        <w:t>процесами</w:t>
      </w:r>
      <w:r w:rsidR="00163432" w:rsidRPr="009C7B99">
        <w:rPr>
          <w:lang w:val="uk-UA"/>
        </w:rPr>
        <w:t>.</w:t>
      </w:r>
    </w:p>
    <w:p w:rsidR="00163432" w:rsidRPr="009C7B99" w:rsidRDefault="00630BEC" w:rsidP="00163432">
      <w:pPr>
        <w:tabs>
          <w:tab w:val="left" w:pos="726"/>
        </w:tabs>
        <w:rPr>
          <w:lang w:val="uk-UA"/>
        </w:rPr>
      </w:pPr>
      <w:r w:rsidRPr="009C7B99">
        <w:rPr>
          <w:lang w:val="uk-UA"/>
        </w:rPr>
        <w:t>За</w:t>
      </w:r>
      <w:r w:rsidR="00163432" w:rsidRPr="009C7B99">
        <w:rPr>
          <w:lang w:val="uk-UA"/>
        </w:rPr>
        <w:t xml:space="preserve"> </w:t>
      </w:r>
      <w:r w:rsidRPr="009C7B99">
        <w:rPr>
          <w:lang w:val="uk-UA"/>
        </w:rPr>
        <w:t>словами</w:t>
      </w:r>
      <w:r w:rsidR="00163432" w:rsidRPr="009C7B99">
        <w:rPr>
          <w:lang w:val="uk-UA"/>
        </w:rPr>
        <w:t xml:space="preserve"> </w:t>
      </w:r>
      <w:r w:rsidRPr="009C7B99">
        <w:rPr>
          <w:lang w:val="uk-UA"/>
        </w:rPr>
        <w:t>менеджменту</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основою</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вибору</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ERP</w:t>
      </w:r>
      <w:r w:rsidR="00163432" w:rsidRPr="009C7B99">
        <w:rPr>
          <w:lang w:val="uk-UA"/>
        </w:rPr>
        <w:t xml:space="preserve"> </w:t>
      </w:r>
      <w:r w:rsidRPr="009C7B99">
        <w:rPr>
          <w:lang w:val="uk-UA"/>
        </w:rPr>
        <w:t>стало</w:t>
      </w:r>
      <w:r w:rsidR="00163432" w:rsidRPr="009C7B99">
        <w:rPr>
          <w:lang w:val="uk-UA"/>
        </w:rPr>
        <w:t>:</w:t>
      </w:r>
    </w:p>
    <w:p w:rsidR="00163432" w:rsidRPr="009C7B99" w:rsidRDefault="00630BEC" w:rsidP="00163432">
      <w:pPr>
        <w:numPr>
          <w:ilvl w:val="0"/>
          <w:numId w:val="22"/>
        </w:numPr>
        <w:tabs>
          <w:tab w:val="clear" w:pos="840"/>
          <w:tab w:val="left" w:pos="726"/>
        </w:tabs>
        <w:ind w:left="0" w:firstLine="709"/>
        <w:rPr>
          <w:lang w:val="uk-UA"/>
        </w:rPr>
      </w:pPr>
      <w:r w:rsidRPr="009C7B99">
        <w:rPr>
          <w:lang w:val="uk-UA"/>
        </w:rPr>
        <w:t>максимальна</w:t>
      </w:r>
      <w:r w:rsidR="00163432" w:rsidRPr="009C7B99">
        <w:rPr>
          <w:lang w:val="uk-UA"/>
        </w:rPr>
        <w:t xml:space="preserve"> </w:t>
      </w:r>
      <w:r w:rsidRPr="009C7B99">
        <w:rPr>
          <w:lang w:val="uk-UA"/>
        </w:rPr>
        <w:t>надійність</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безперервній</w:t>
      </w:r>
      <w:r w:rsidR="00163432" w:rsidRPr="009C7B99">
        <w:rPr>
          <w:lang w:val="uk-UA"/>
        </w:rPr>
        <w:t xml:space="preserve"> </w:t>
      </w:r>
      <w:r w:rsidRPr="009C7B99">
        <w:rPr>
          <w:lang w:val="uk-UA"/>
        </w:rPr>
        <w:t>цілодобовій</w:t>
      </w:r>
      <w:r w:rsidR="00163432" w:rsidRPr="009C7B99">
        <w:rPr>
          <w:lang w:val="uk-UA"/>
        </w:rPr>
        <w:t xml:space="preserve"> </w:t>
      </w:r>
      <w:r w:rsidRPr="009C7B99">
        <w:rPr>
          <w:lang w:val="uk-UA"/>
        </w:rPr>
        <w:t>роботі</w:t>
      </w:r>
      <w:r w:rsidR="00163432" w:rsidRPr="009C7B99">
        <w:rPr>
          <w:lang w:val="uk-UA"/>
        </w:rPr>
        <w:t>;</w:t>
      </w:r>
    </w:p>
    <w:p w:rsidR="00163432" w:rsidRPr="009C7B99" w:rsidRDefault="00630BEC" w:rsidP="00163432">
      <w:pPr>
        <w:numPr>
          <w:ilvl w:val="0"/>
          <w:numId w:val="22"/>
        </w:numPr>
        <w:tabs>
          <w:tab w:val="clear" w:pos="840"/>
          <w:tab w:val="left" w:pos="726"/>
        </w:tabs>
        <w:ind w:left="0" w:firstLine="709"/>
        <w:rPr>
          <w:lang w:val="uk-UA"/>
        </w:rPr>
      </w:pPr>
      <w:r w:rsidRPr="009C7B99">
        <w:rPr>
          <w:lang w:val="uk-UA"/>
        </w:rPr>
        <w:t>висока</w:t>
      </w:r>
      <w:r w:rsidR="00163432" w:rsidRPr="009C7B99">
        <w:rPr>
          <w:lang w:val="uk-UA"/>
        </w:rPr>
        <w:t xml:space="preserve"> </w:t>
      </w:r>
      <w:r w:rsidRPr="009C7B99">
        <w:rPr>
          <w:lang w:val="uk-UA"/>
        </w:rPr>
        <w:t>продуктивність,</w:t>
      </w:r>
      <w:r w:rsidR="00163432" w:rsidRPr="009C7B99">
        <w:rPr>
          <w:lang w:val="uk-UA"/>
        </w:rPr>
        <w:t xml:space="preserve"> </w:t>
      </w:r>
      <w:r w:rsidRPr="009C7B99">
        <w:rPr>
          <w:lang w:val="uk-UA"/>
        </w:rPr>
        <w:t>ефективна</w:t>
      </w:r>
      <w:r w:rsidR="00163432" w:rsidRPr="009C7B99">
        <w:rPr>
          <w:lang w:val="uk-UA"/>
        </w:rPr>
        <w:t xml:space="preserve"> </w:t>
      </w:r>
      <w:r w:rsidRPr="009C7B99">
        <w:rPr>
          <w:lang w:val="uk-UA"/>
        </w:rPr>
        <w:t>обробка</w:t>
      </w:r>
      <w:r w:rsidR="00163432" w:rsidRPr="009C7B99">
        <w:rPr>
          <w:lang w:val="uk-UA"/>
        </w:rPr>
        <w:t xml:space="preserve"> </w:t>
      </w:r>
      <w:r w:rsidRPr="009C7B99">
        <w:rPr>
          <w:lang w:val="uk-UA"/>
        </w:rPr>
        <w:t>великих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інтенсивно</w:t>
      </w:r>
      <w:r w:rsidR="00163432" w:rsidRPr="009C7B99">
        <w:rPr>
          <w:lang w:val="uk-UA"/>
        </w:rPr>
        <w:t xml:space="preserve"> </w:t>
      </w:r>
      <w:r w:rsidRPr="009C7B99">
        <w:rPr>
          <w:lang w:val="uk-UA"/>
        </w:rPr>
        <w:t>зростаючих</w:t>
      </w:r>
      <w:r w:rsidR="00163432" w:rsidRPr="009C7B99">
        <w:rPr>
          <w:lang w:val="uk-UA"/>
        </w:rPr>
        <w:t xml:space="preserve"> </w:t>
      </w:r>
      <w:r w:rsidRPr="009C7B99">
        <w:rPr>
          <w:lang w:val="uk-UA"/>
        </w:rPr>
        <w:t>масивів</w:t>
      </w:r>
      <w:r w:rsidR="00163432" w:rsidRPr="009C7B99">
        <w:rPr>
          <w:lang w:val="uk-UA"/>
        </w:rPr>
        <w:t xml:space="preserve"> </w:t>
      </w:r>
      <w:r w:rsidRPr="009C7B99">
        <w:rPr>
          <w:lang w:val="uk-UA"/>
        </w:rPr>
        <w:t>даних</w:t>
      </w:r>
      <w:r w:rsidR="00163432" w:rsidRPr="009C7B99">
        <w:rPr>
          <w:lang w:val="uk-UA"/>
        </w:rPr>
        <w:t>;</w:t>
      </w:r>
    </w:p>
    <w:p w:rsidR="00163432" w:rsidRPr="009C7B99" w:rsidRDefault="00630BEC" w:rsidP="00163432">
      <w:pPr>
        <w:numPr>
          <w:ilvl w:val="0"/>
          <w:numId w:val="22"/>
        </w:numPr>
        <w:tabs>
          <w:tab w:val="clear" w:pos="840"/>
          <w:tab w:val="left" w:pos="726"/>
        </w:tabs>
        <w:ind w:left="0" w:firstLine="709"/>
        <w:rPr>
          <w:lang w:val="uk-UA"/>
        </w:rPr>
      </w:pPr>
      <w:r w:rsidRPr="009C7B99">
        <w:rPr>
          <w:lang w:val="uk-UA"/>
        </w:rPr>
        <w:t>контроль</w:t>
      </w:r>
      <w:r w:rsidR="00163432" w:rsidRPr="009C7B99">
        <w:rPr>
          <w:lang w:val="uk-UA"/>
        </w:rPr>
        <w:t xml:space="preserve"> </w:t>
      </w:r>
      <w:r w:rsidRPr="009C7B99">
        <w:rPr>
          <w:lang w:val="uk-UA"/>
        </w:rPr>
        <w:t>прав</w:t>
      </w:r>
      <w:r w:rsidR="00163432" w:rsidRPr="009C7B99">
        <w:rPr>
          <w:lang w:val="uk-UA"/>
        </w:rPr>
        <w:t xml:space="preserve"> </w:t>
      </w:r>
      <w:r w:rsidRPr="009C7B99">
        <w:rPr>
          <w:lang w:val="uk-UA"/>
        </w:rPr>
        <w:t>доступу</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дій</w:t>
      </w:r>
      <w:r w:rsidR="00163432" w:rsidRPr="009C7B99">
        <w:rPr>
          <w:lang w:val="uk-UA"/>
        </w:rPr>
        <w:t xml:space="preserve"> </w:t>
      </w:r>
      <w:r w:rsidRPr="009C7B99">
        <w:rPr>
          <w:lang w:val="uk-UA"/>
        </w:rPr>
        <w:t>користувачів</w:t>
      </w:r>
      <w:r w:rsidR="00163432" w:rsidRPr="009C7B99">
        <w:rPr>
          <w:lang w:val="uk-UA"/>
        </w:rPr>
        <w:t>;</w:t>
      </w:r>
    </w:p>
    <w:p w:rsidR="00163432" w:rsidRPr="009C7B99" w:rsidRDefault="00630BEC" w:rsidP="00163432">
      <w:pPr>
        <w:numPr>
          <w:ilvl w:val="0"/>
          <w:numId w:val="22"/>
        </w:numPr>
        <w:tabs>
          <w:tab w:val="clear" w:pos="840"/>
          <w:tab w:val="left" w:pos="726"/>
        </w:tabs>
        <w:ind w:left="0" w:firstLine="709"/>
        <w:rPr>
          <w:lang w:val="uk-UA"/>
        </w:rPr>
      </w:pPr>
      <w:r w:rsidRPr="009C7B99">
        <w:rPr>
          <w:lang w:val="uk-UA"/>
        </w:rPr>
        <w:t>контроль</w:t>
      </w:r>
      <w:r w:rsidR="00163432" w:rsidRPr="009C7B99">
        <w:rPr>
          <w:lang w:val="uk-UA"/>
        </w:rPr>
        <w:t xml:space="preserve"> </w:t>
      </w:r>
      <w:r w:rsidRPr="009C7B99">
        <w:rPr>
          <w:lang w:val="uk-UA"/>
        </w:rPr>
        <w:t>керівництвом</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ціноутворення,</w:t>
      </w:r>
      <w:r w:rsidR="00163432" w:rsidRPr="009C7B99">
        <w:rPr>
          <w:lang w:val="uk-UA"/>
        </w:rPr>
        <w:t xml:space="preserve"> </w:t>
      </w:r>
      <w:r w:rsidRPr="009C7B99">
        <w:rPr>
          <w:lang w:val="uk-UA"/>
        </w:rPr>
        <w:t>рухи</w:t>
      </w:r>
      <w:r w:rsidR="00163432" w:rsidRPr="009C7B99">
        <w:rPr>
          <w:lang w:val="uk-UA"/>
        </w:rPr>
        <w:t xml:space="preserve"> </w:t>
      </w:r>
      <w:r w:rsidRPr="009C7B99">
        <w:rPr>
          <w:lang w:val="uk-UA"/>
        </w:rPr>
        <w:t>грошових</w:t>
      </w:r>
      <w:r w:rsidR="00163432" w:rsidRPr="009C7B99">
        <w:rPr>
          <w:lang w:val="uk-UA"/>
        </w:rPr>
        <w:t xml:space="preserve"> </w:t>
      </w:r>
      <w:r w:rsidRPr="009C7B99">
        <w:rPr>
          <w:lang w:val="uk-UA"/>
        </w:rPr>
        <w:t>коштів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взаєморозрахунків</w:t>
      </w:r>
      <w:r w:rsidR="00163432" w:rsidRPr="009C7B99">
        <w:rPr>
          <w:lang w:val="uk-UA"/>
        </w:rPr>
        <w:t>;</w:t>
      </w:r>
    </w:p>
    <w:p w:rsidR="00163432" w:rsidRPr="009C7B99" w:rsidRDefault="00630BEC" w:rsidP="00163432">
      <w:pPr>
        <w:numPr>
          <w:ilvl w:val="0"/>
          <w:numId w:val="22"/>
        </w:numPr>
        <w:tabs>
          <w:tab w:val="clear" w:pos="840"/>
          <w:tab w:val="left" w:pos="726"/>
        </w:tabs>
        <w:ind w:left="0" w:firstLine="709"/>
        <w:rPr>
          <w:lang w:val="uk-UA"/>
        </w:rPr>
      </w:pPr>
      <w:r w:rsidRPr="009C7B99">
        <w:rPr>
          <w:lang w:val="uk-UA"/>
        </w:rPr>
        <w:t>можливість</w:t>
      </w:r>
      <w:r w:rsidR="00163432" w:rsidRPr="009C7B99">
        <w:rPr>
          <w:lang w:val="uk-UA"/>
        </w:rPr>
        <w:t xml:space="preserve"> </w:t>
      </w:r>
      <w:r w:rsidRPr="009C7B99">
        <w:rPr>
          <w:lang w:val="uk-UA"/>
        </w:rPr>
        <w:t>оптимального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оперативного</w:t>
      </w:r>
      <w:r w:rsidR="00163432" w:rsidRPr="009C7B99">
        <w:rPr>
          <w:lang w:val="uk-UA"/>
        </w:rPr>
        <w:t xml:space="preserve"> </w:t>
      </w:r>
      <w:r w:rsidRPr="009C7B99">
        <w:rPr>
          <w:lang w:val="uk-UA"/>
        </w:rPr>
        <w:t>поповнення</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w:t>
      </w:r>
    </w:p>
    <w:p w:rsidR="00163432" w:rsidRPr="009C7B99" w:rsidRDefault="00630BEC" w:rsidP="00163432">
      <w:pPr>
        <w:numPr>
          <w:ilvl w:val="0"/>
          <w:numId w:val="22"/>
        </w:numPr>
        <w:tabs>
          <w:tab w:val="clear" w:pos="840"/>
          <w:tab w:val="left" w:pos="726"/>
        </w:tabs>
        <w:ind w:left="0" w:firstLine="709"/>
        <w:rPr>
          <w:lang w:val="uk-UA"/>
        </w:rPr>
      </w:pPr>
      <w:r w:rsidRPr="009C7B99">
        <w:rPr>
          <w:lang w:val="uk-UA"/>
        </w:rPr>
        <w:t>можливість</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придбання</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Інтернет</w:t>
      </w:r>
      <w:r w:rsidR="00163432" w:rsidRPr="009C7B99">
        <w:rPr>
          <w:lang w:val="uk-UA"/>
        </w:rPr>
        <w:t>.</w:t>
      </w:r>
    </w:p>
    <w:p w:rsidR="00163432" w:rsidRPr="009C7B99" w:rsidRDefault="00630BEC" w:rsidP="00163432">
      <w:pPr>
        <w:tabs>
          <w:tab w:val="left" w:pos="726"/>
        </w:tabs>
        <w:rPr>
          <w:lang w:val="uk-UA"/>
        </w:rPr>
      </w:pPr>
      <w:r w:rsidRPr="009C7B99">
        <w:rPr>
          <w:lang w:val="uk-UA"/>
        </w:rPr>
        <w:t>Рішення</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ERP</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малого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середнього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запропоноване</w:t>
      </w:r>
      <w:r w:rsidR="00163432" w:rsidRPr="009C7B99">
        <w:rPr>
          <w:lang w:val="uk-UA"/>
        </w:rPr>
        <w:t xml:space="preserve"> </w:t>
      </w:r>
      <w:r w:rsidRPr="009C7B99">
        <w:rPr>
          <w:lang w:val="uk-UA"/>
        </w:rPr>
        <w:t>компанією</w:t>
      </w:r>
      <w:r w:rsidR="00163432" w:rsidRPr="009C7B99">
        <w:rPr>
          <w:lang w:val="uk-UA"/>
        </w:rPr>
        <w:t xml:space="preserve"> </w:t>
      </w:r>
      <w:r w:rsidRPr="009C7B99">
        <w:rPr>
          <w:lang w:val="uk-UA"/>
        </w:rPr>
        <w:t>“Інком”,</w:t>
      </w:r>
      <w:r w:rsidR="00163432" w:rsidRPr="009C7B99">
        <w:rPr>
          <w:lang w:val="uk-UA"/>
        </w:rPr>
        <w:t xml:space="preserve"> </w:t>
      </w:r>
      <w:r w:rsidRPr="009C7B99">
        <w:rPr>
          <w:lang w:val="uk-UA"/>
        </w:rPr>
        <w:t>спирається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структурованість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логічність</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інтегрованість</w:t>
      </w:r>
      <w:r w:rsidR="00163432" w:rsidRPr="009C7B99">
        <w:rPr>
          <w:lang w:val="uk-UA"/>
        </w:rPr>
        <w:t xml:space="preserve"> </w:t>
      </w:r>
      <w:r w:rsidRPr="009C7B99">
        <w:rPr>
          <w:lang w:val="uk-UA"/>
        </w:rPr>
        <w:t>усіх</w:t>
      </w:r>
      <w:r w:rsidR="00163432" w:rsidRPr="009C7B99">
        <w:rPr>
          <w:lang w:val="uk-UA"/>
        </w:rPr>
        <w:t xml:space="preserve"> </w:t>
      </w:r>
      <w:r w:rsidRPr="009C7B99">
        <w:rPr>
          <w:lang w:val="uk-UA"/>
        </w:rPr>
        <w:t>сфер</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r w:rsidR="00163432" w:rsidRPr="009C7B99">
        <w:rPr>
          <w:lang w:val="uk-UA"/>
        </w:rPr>
        <w:t>.</w:t>
      </w:r>
    </w:p>
    <w:p w:rsidR="00630BEC" w:rsidRPr="009C7B99" w:rsidRDefault="00630BEC" w:rsidP="00163432">
      <w:pPr>
        <w:tabs>
          <w:tab w:val="left" w:pos="726"/>
        </w:tabs>
        <w:rPr>
          <w:lang w:val="uk-UA"/>
        </w:rPr>
      </w:pPr>
      <w:r w:rsidRPr="009C7B99">
        <w:rPr>
          <w:lang w:val="uk-UA"/>
        </w:rPr>
        <w:t>Старт</w:t>
      </w:r>
      <w:r w:rsidR="00163432" w:rsidRPr="009C7B99">
        <w:rPr>
          <w:lang w:val="uk-UA"/>
        </w:rPr>
        <w:t xml:space="preserve"> </w:t>
      </w:r>
      <w:r w:rsidRPr="009C7B99">
        <w:rPr>
          <w:lang w:val="uk-UA"/>
        </w:rPr>
        <w:t>проекту</w:t>
      </w:r>
      <w:r w:rsidR="00163432" w:rsidRPr="009C7B99">
        <w:rPr>
          <w:lang w:val="uk-UA"/>
        </w:rPr>
        <w:t xml:space="preserve"> </w:t>
      </w:r>
      <w:r w:rsidRPr="009C7B99">
        <w:rPr>
          <w:lang w:val="uk-UA"/>
        </w:rPr>
        <w:t>супроводжувався</w:t>
      </w:r>
      <w:r w:rsidR="00163432" w:rsidRPr="009C7B99">
        <w:rPr>
          <w:lang w:val="uk-UA"/>
        </w:rPr>
        <w:t xml:space="preserve"> </w:t>
      </w:r>
      <w:r w:rsidRPr="009C7B99">
        <w:rPr>
          <w:lang w:val="uk-UA"/>
        </w:rPr>
        <w:t>значними</w:t>
      </w:r>
      <w:r w:rsidR="00163432" w:rsidRPr="009C7B99">
        <w:rPr>
          <w:lang w:val="uk-UA"/>
        </w:rPr>
        <w:t xml:space="preserve"> </w:t>
      </w:r>
      <w:r w:rsidRPr="009C7B99">
        <w:rPr>
          <w:lang w:val="uk-UA"/>
        </w:rPr>
        <w:t>складнощами</w:t>
      </w:r>
      <w:r w:rsidR="00163432" w:rsidRPr="009C7B99">
        <w:rPr>
          <w:lang w:val="uk-UA"/>
        </w:rPr>
        <w:t xml:space="preserve">. </w:t>
      </w:r>
      <w:r w:rsidRPr="009C7B99">
        <w:rPr>
          <w:lang w:val="uk-UA"/>
        </w:rPr>
        <w:t>Певні</w:t>
      </w:r>
      <w:r w:rsidR="00163432" w:rsidRPr="009C7B99">
        <w:rPr>
          <w:lang w:val="uk-UA"/>
        </w:rPr>
        <w:t xml:space="preserve"> </w:t>
      </w:r>
      <w:r w:rsidRPr="009C7B99">
        <w:rPr>
          <w:lang w:val="uk-UA"/>
        </w:rPr>
        <w:t>утруднення</w:t>
      </w:r>
      <w:r w:rsidR="00163432" w:rsidRPr="009C7B99">
        <w:rPr>
          <w:lang w:val="uk-UA"/>
        </w:rPr>
        <w:t xml:space="preserve"> </w:t>
      </w:r>
      <w:r w:rsidRPr="009C7B99">
        <w:rPr>
          <w:lang w:val="uk-UA"/>
        </w:rPr>
        <w:t>створював</w:t>
      </w:r>
      <w:r w:rsidR="00163432" w:rsidRPr="009C7B99">
        <w:rPr>
          <w:lang w:val="uk-UA"/>
        </w:rPr>
        <w:t xml:space="preserve"> </w:t>
      </w:r>
      <w:r w:rsidRPr="009C7B99">
        <w:rPr>
          <w:lang w:val="uk-UA"/>
        </w:rPr>
        <w:t>той</w:t>
      </w:r>
      <w:r w:rsidR="00163432" w:rsidRPr="009C7B99">
        <w:rPr>
          <w:lang w:val="uk-UA"/>
        </w:rPr>
        <w:t xml:space="preserve"> </w:t>
      </w:r>
      <w:r w:rsidRPr="009C7B99">
        <w:rPr>
          <w:lang w:val="uk-UA"/>
        </w:rPr>
        <w:t>факт,</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команди</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боку</w:t>
      </w:r>
      <w:r w:rsidR="00163432" w:rsidRPr="009C7B99">
        <w:rPr>
          <w:lang w:val="uk-UA"/>
        </w:rPr>
        <w:t xml:space="preserve"> </w:t>
      </w:r>
      <w:r w:rsidRPr="009C7B99">
        <w:rPr>
          <w:lang w:val="uk-UA"/>
        </w:rPr>
        <w:t>замовника</w:t>
      </w:r>
      <w:r w:rsidR="00163432" w:rsidRPr="009C7B99">
        <w:rPr>
          <w:lang w:val="uk-UA"/>
        </w:rPr>
        <w:t xml:space="preserve"> </w:t>
      </w:r>
      <w:r w:rsidRPr="009C7B99">
        <w:rPr>
          <w:lang w:val="uk-UA"/>
        </w:rPr>
        <w:t>мало</w:t>
      </w:r>
      <w:r w:rsidR="00163432" w:rsidRPr="009C7B99">
        <w:rPr>
          <w:lang w:val="uk-UA"/>
        </w:rPr>
        <w:t xml:space="preserve"> </w:t>
      </w:r>
      <w:r w:rsidRPr="009C7B99">
        <w:rPr>
          <w:lang w:val="uk-UA"/>
        </w:rPr>
        <w:t>декілька</w:t>
      </w:r>
      <w:r w:rsidR="00163432" w:rsidRPr="009C7B99">
        <w:rPr>
          <w:lang w:val="uk-UA"/>
        </w:rPr>
        <w:t xml:space="preserve"> </w:t>
      </w:r>
      <w:r w:rsidRPr="009C7B99">
        <w:rPr>
          <w:lang w:val="uk-UA"/>
        </w:rPr>
        <w:t>етапів,</w:t>
      </w:r>
      <w:r w:rsidR="00163432" w:rsidRPr="009C7B99">
        <w:rPr>
          <w:lang w:val="uk-UA"/>
        </w:rPr>
        <w:t xml:space="preserve"> </w:t>
      </w:r>
      <w:r w:rsidRPr="009C7B99">
        <w:rPr>
          <w:lang w:val="uk-UA"/>
        </w:rPr>
        <w:t>пов'язаних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поступовим</w:t>
      </w:r>
      <w:r w:rsidR="00163432" w:rsidRPr="009C7B99">
        <w:rPr>
          <w:lang w:val="uk-UA"/>
        </w:rPr>
        <w:t xml:space="preserve"> </w:t>
      </w:r>
      <w:r w:rsidRPr="009C7B99">
        <w:rPr>
          <w:lang w:val="uk-UA"/>
        </w:rPr>
        <w:t>набором</w:t>
      </w:r>
      <w:r w:rsidR="00163432" w:rsidRPr="009C7B99">
        <w:rPr>
          <w:lang w:val="uk-UA"/>
        </w:rPr>
        <w:t xml:space="preserve"> </w:t>
      </w:r>
      <w:r w:rsidRPr="009C7B99">
        <w:rPr>
          <w:lang w:val="uk-UA"/>
        </w:rPr>
        <w:t>персоналу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компанію</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вимагало</w:t>
      </w:r>
      <w:r w:rsidR="00163432" w:rsidRPr="009C7B99">
        <w:rPr>
          <w:lang w:val="uk-UA"/>
        </w:rPr>
        <w:t xml:space="preserve"> </w:t>
      </w:r>
      <w:r w:rsidRPr="009C7B99">
        <w:rPr>
          <w:lang w:val="uk-UA"/>
        </w:rPr>
        <w:t>підвищеної</w:t>
      </w:r>
      <w:r w:rsidR="00163432" w:rsidRPr="009C7B99">
        <w:rPr>
          <w:lang w:val="uk-UA"/>
        </w:rPr>
        <w:t xml:space="preserve"> </w:t>
      </w:r>
      <w:r w:rsidRPr="009C7B99">
        <w:rPr>
          <w:lang w:val="uk-UA"/>
        </w:rPr>
        <w:t>уваги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боку</w:t>
      </w:r>
      <w:r w:rsidR="00163432" w:rsidRPr="009C7B99">
        <w:rPr>
          <w:lang w:val="uk-UA"/>
        </w:rPr>
        <w:t xml:space="preserve"> </w:t>
      </w:r>
      <w:r w:rsidRPr="009C7B99">
        <w:rPr>
          <w:lang w:val="uk-UA"/>
        </w:rPr>
        <w:t>Керівника</w:t>
      </w:r>
      <w:r w:rsidR="00163432" w:rsidRPr="009C7B99">
        <w:rPr>
          <w:lang w:val="uk-UA"/>
        </w:rPr>
        <w:t xml:space="preserve"> </w:t>
      </w:r>
      <w:r w:rsidRPr="009C7B99">
        <w:rPr>
          <w:lang w:val="uk-UA"/>
        </w:rPr>
        <w:t>проекту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оперативного</w:t>
      </w:r>
      <w:r w:rsidR="00163432" w:rsidRPr="009C7B99">
        <w:rPr>
          <w:lang w:val="uk-UA"/>
        </w:rPr>
        <w:t xml:space="preserve"> </w:t>
      </w:r>
      <w:r w:rsidRPr="009C7B99">
        <w:rPr>
          <w:lang w:val="uk-UA"/>
        </w:rPr>
        <w:t>включення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боку</w:t>
      </w:r>
      <w:r w:rsidR="00163432" w:rsidRPr="009C7B99">
        <w:rPr>
          <w:lang w:val="uk-UA"/>
        </w:rPr>
        <w:t xml:space="preserve"> </w:t>
      </w:r>
      <w:r w:rsidRPr="009C7B99">
        <w:rPr>
          <w:lang w:val="uk-UA"/>
        </w:rPr>
        <w:t>групи</w:t>
      </w:r>
    </w:p>
    <w:p w:rsidR="00163432" w:rsidRPr="009C7B99" w:rsidRDefault="00630BEC" w:rsidP="00163432">
      <w:pPr>
        <w:tabs>
          <w:tab w:val="left" w:pos="726"/>
        </w:tabs>
        <w:rPr>
          <w:lang w:val="uk-UA"/>
        </w:rPr>
      </w:pPr>
      <w:r w:rsidRPr="009C7B99">
        <w:rPr>
          <w:lang w:val="uk-UA"/>
        </w:rPr>
        <w:t>В</w:t>
      </w:r>
      <w:r w:rsidR="00163432" w:rsidRPr="009C7B99">
        <w:rPr>
          <w:lang w:val="uk-UA"/>
        </w:rPr>
        <w:t xml:space="preserve"> </w:t>
      </w:r>
      <w:r w:rsidRPr="009C7B99">
        <w:rPr>
          <w:lang w:val="uk-UA"/>
        </w:rPr>
        <w:t>першу</w:t>
      </w:r>
      <w:r w:rsidR="00163432" w:rsidRPr="009C7B99">
        <w:rPr>
          <w:lang w:val="uk-UA"/>
        </w:rPr>
        <w:t xml:space="preserve"> </w:t>
      </w:r>
      <w:r w:rsidRPr="009C7B99">
        <w:rPr>
          <w:lang w:val="uk-UA"/>
        </w:rPr>
        <w:t>чергу</w:t>
      </w:r>
      <w:r w:rsidR="00163432" w:rsidRPr="009C7B99">
        <w:rPr>
          <w:lang w:val="uk-UA"/>
        </w:rPr>
        <w:t xml:space="preserve"> </w:t>
      </w:r>
      <w:r w:rsidRPr="009C7B99">
        <w:rPr>
          <w:lang w:val="uk-UA"/>
        </w:rPr>
        <w:t>були</w:t>
      </w:r>
      <w:r w:rsidR="00163432" w:rsidRPr="009C7B99">
        <w:rPr>
          <w:lang w:val="uk-UA"/>
        </w:rPr>
        <w:t xml:space="preserve"> </w:t>
      </w:r>
      <w:r w:rsidRPr="009C7B99">
        <w:rPr>
          <w:lang w:val="uk-UA"/>
        </w:rPr>
        <w:t>автоматизовані</w:t>
      </w:r>
      <w:r w:rsidR="00163432" w:rsidRPr="009C7B99">
        <w:rPr>
          <w:lang w:val="uk-UA"/>
        </w:rPr>
        <w:t xml:space="preserve"> </w:t>
      </w:r>
      <w:r w:rsidRPr="009C7B99">
        <w:rPr>
          <w:lang w:val="uk-UA"/>
        </w:rPr>
        <w:t>процеси</w:t>
      </w:r>
      <w:r w:rsidR="00163432" w:rsidRPr="009C7B99">
        <w:rPr>
          <w:lang w:val="uk-UA"/>
        </w:rPr>
        <w:t xml:space="preserve"> </w:t>
      </w:r>
      <w:r w:rsidRPr="009C7B99">
        <w:rPr>
          <w:lang w:val="uk-UA"/>
        </w:rPr>
        <w:t>закупівель,</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фінансового</w:t>
      </w:r>
      <w:r w:rsidR="00163432" w:rsidRPr="009C7B99">
        <w:rPr>
          <w:lang w:val="uk-UA"/>
        </w:rPr>
        <w:t xml:space="preserve"> </w:t>
      </w:r>
      <w:r w:rsidRPr="009C7B99">
        <w:rPr>
          <w:lang w:val="uk-UA"/>
        </w:rPr>
        <w:t>обліку,</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ціноутворенням</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збуті,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асортиментом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собівартістю</w:t>
      </w:r>
      <w:r w:rsidR="00163432" w:rsidRPr="009C7B99">
        <w:rPr>
          <w:lang w:val="uk-UA"/>
        </w:rPr>
        <w:t>.</w:t>
      </w:r>
    </w:p>
    <w:p w:rsidR="00163432" w:rsidRPr="009C7B99" w:rsidRDefault="00630BEC" w:rsidP="00163432">
      <w:pPr>
        <w:tabs>
          <w:tab w:val="left" w:pos="726"/>
        </w:tabs>
        <w:rPr>
          <w:lang w:val="uk-UA"/>
        </w:rPr>
      </w:pPr>
      <w:r w:rsidRPr="009C7B99">
        <w:rPr>
          <w:lang w:val="uk-UA"/>
        </w:rPr>
        <w:t>Рішення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області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виробництвом</w:t>
      </w:r>
      <w:r w:rsidR="00163432" w:rsidRPr="009C7B99">
        <w:rPr>
          <w:lang w:val="uk-UA"/>
        </w:rPr>
        <w:t xml:space="preserve"> (</w:t>
      </w:r>
      <w:r w:rsidRPr="009C7B99">
        <w:rPr>
          <w:lang w:val="uk-UA"/>
        </w:rPr>
        <w:t>кулінарія</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вважати</w:t>
      </w:r>
      <w:r w:rsidR="00163432" w:rsidRPr="009C7B99">
        <w:rPr>
          <w:lang w:val="uk-UA"/>
        </w:rPr>
        <w:t xml:space="preserve"> </w:t>
      </w:r>
      <w:r w:rsidRPr="009C7B99">
        <w:rPr>
          <w:lang w:val="uk-UA"/>
        </w:rPr>
        <w:t>унікальним</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цій</w:t>
      </w:r>
      <w:r w:rsidR="00163432" w:rsidRPr="009C7B99">
        <w:rPr>
          <w:lang w:val="uk-UA"/>
        </w:rPr>
        <w:t xml:space="preserve"> </w:t>
      </w:r>
      <w:r w:rsidRPr="009C7B99">
        <w:rPr>
          <w:lang w:val="uk-UA"/>
        </w:rPr>
        <w:t>галузі</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основі</w:t>
      </w:r>
      <w:r w:rsidR="00163432" w:rsidRPr="009C7B99">
        <w:rPr>
          <w:lang w:val="uk-UA"/>
        </w:rPr>
        <w:t xml:space="preserve"> </w:t>
      </w:r>
      <w:r w:rsidRPr="009C7B99">
        <w:rPr>
          <w:lang w:val="uk-UA"/>
        </w:rPr>
        <w:t>відповідного</w:t>
      </w:r>
      <w:r w:rsidR="00163432" w:rsidRPr="009C7B99">
        <w:rPr>
          <w:lang w:val="uk-UA"/>
        </w:rPr>
        <w:t xml:space="preserve"> </w:t>
      </w:r>
      <w:r w:rsidRPr="009C7B99">
        <w:rPr>
          <w:lang w:val="uk-UA"/>
        </w:rPr>
        <w:t>модуля</w:t>
      </w:r>
      <w:r w:rsidR="00163432" w:rsidRPr="009C7B99">
        <w:rPr>
          <w:lang w:val="uk-UA"/>
        </w:rPr>
        <w:t xml:space="preserve"> </w:t>
      </w:r>
      <w:r w:rsidRPr="009C7B99">
        <w:rPr>
          <w:lang w:val="uk-UA"/>
        </w:rPr>
        <w:t>реалізовано</w:t>
      </w:r>
      <w:r w:rsidR="00163432" w:rsidRPr="009C7B99">
        <w:rPr>
          <w:lang w:val="uk-UA"/>
        </w:rPr>
        <w:t xml:space="preserve"> </w:t>
      </w:r>
      <w:r w:rsidRPr="009C7B99">
        <w:rPr>
          <w:lang w:val="uk-UA"/>
        </w:rPr>
        <w:t>стандартне</w:t>
      </w:r>
      <w:r w:rsidR="00163432" w:rsidRPr="009C7B99">
        <w:rPr>
          <w:lang w:val="uk-UA"/>
        </w:rPr>
        <w:t xml:space="preserve"> </w:t>
      </w:r>
      <w:r w:rsidRPr="009C7B99">
        <w:rPr>
          <w:lang w:val="uk-UA"/>
        </w:rPr>
        <w:t>серійне</w:t>
      </w:r>
      <w:r w:rsidR="00163432" w:rsidRPr="009C7B99">
        <w:rPr>
          <w:lang w:val="uk-UA"/>
        </w:rPr>
        <w:t xml:space="preserve"> </w:t>
      </w:r>
      <w:r w:rsidRPr="009C7B99">
        <w:rPr>
          <w:lang w:val="uk-UA"/>
        </w:rPr>
        <w:t>виробництво,</w:t>
      </w:r>
      <w:r w:rsidR="00163432" w:rsidRPr="009C7B99">
        <w:rPr>
          <w:lang w:val="uk-UA"/>
        </w:rPr>
        <w:t xml:space="preserve"> </w:t>
      </w:r>
      <w:r w:rsidRPr="009C7B99">
        <w:rPr>
          <w:lang w:val="uk-UA"/>
        </w:rPr>
        <w:t>яке</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деталізувати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систематизувати</w:t>
      </w:r>
      <w:r w:rsidR="00163432" w:rsidRPr="009C7B99">
        <w:rPr>
          <w:lang w:val="uk-UA"/>
        </w:rPr>
        <w:t xml:space="preserve"> </w:t>
      </w:r>
      <w:r w:rsidRPr="009C7B99">
        <w:rPr>
          <w:lang w:val="uk-UA"/>
        </w:rPr>
        <w:t>процеси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управляти</w:t>
      </w:r>
      <w:r w:rsidR="00163432" w:rsidRPr="009C7B99">
        <w:rPr>
          <w:lang w:val="uk-UA"/>
        </w:rPr>
        <w:t xml:space="preserve"> </w:t>
      </w:r>
      <w:r w:rsidRPr="009C7B99">
        <w:rPr>
          <w:lang w:val="uk-UA"/>
        </w:rPr>
        <w:t>ними</w:t>
      </w:r>
      <w:r w:rsidR="00163432" w:rsidRPr="009C7B99">
        <w:rPr>
          <w:lang w:val="uk-UA"/>
        </w:rPr>
        <w:t xml:space="preserve">. </w:t>
      </w:r>
      <w:r w:rsidRPr="009C7B99">
        <w:rPr>
          <w:lang w:val="uk-UA"/>
        </w:rPr>
        <w:t>Подібний</w:t>
      </w:r>
      <w:r w:rsidR="00163432" w:rsidRPr="009C7B99">
        <w:rPr>
          <w:lang w:val="uk-UA"/>
        </w:rPr>
        <w:t xml:space="preserve"> </w:t>
      </w:r>
      <w:r w:rsidRPr="009C7B99">
        <w:rPr>
          <w:lang w:val="uk-UA"/>
        </w:rPr>
        <w:t>акцент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цю</w:t>
      </w:r>
      <w:r w:rsidR="00163432" w:rsidRPr="009C7B99">
        <w:rPr>
          <w:lang w:val="uk-UA"/>
        </w:rPr>
        <w:t xml:space="preserve"> </w:t>
      </w:r>
      <w:r w:rsidRPr="009C7B99">
        <w:rPr>
          <w:lang w:val="uk-UA"/>
        </w:rPr>
        <w:t>область</w:t>
      </w:r>
      <w:r w:rsidR="00163432" w:rsidRPr="009C7B99">
        <w:rPr>
          <w:lang w:val="uk-UA"/>
        </w:rPr>
        <w:t xml:space="preserve"> </w:t>
      </w:r>
      <w:r w:rsidRPr="009C7B99">
        <w:rPr>
          <w:lang w:val="uk-UA"/>
        </w:rPr>
        <w:t>вимагає</w:t>
      </w:r>
      <w:r w:rsidR="00163432" w:rsidRPr="009C7B99">
        <w:rPr>
          <w:lang w:val="uk-UA"/>
        </w:rPr>
        <w:t xml:space="preserve"> </w:t>
      </w:r>
      <w:r w:rsidRPr="009C7B99">
        <w:rPr>
          <w:lang w:val="uk-UA"/>
        </w:rPr>
        <w:t>пояснення</w:t>
      </w:r>
      <w:r w:rsidR="00163432" w:rsidRPr="009C7B99">
        <w:rPr>
          <w:lang w:val="uk-UA"/>
        </w:rPr>
        <w:t xml:space="preserve">. </w:t>
      </w:r>
      <w:r w:rsidRPr="009C7B99">
        <w:rPr>
          <w:lang w:val="uk-UA"/>
        </w:rPr>
        <w:t>Здатність</w:t>
      </w:r>
      <w:r w:rsidR="00163432" w:rsidRPr="009C7B99">
        <w:rPr>
          <w:lang w:val="uk-UA"/>
        </w:rPr>
        <w:t xml:space="preserve"> </w:t>
      </w:r>
      <w:r w:rsidRPr="009C7B99">
        <w:rPr>
          <w:lang w:val="uk-UA"/>
        </w:rPr>
        <w:t>надати</w:t>
      </w:r>
      <w:r w:rsidR="00163432" w:rsidRPr="009C7B99">
        <w:rPr>
          <w:lang w:val="uk-UA"/>
        </w:rPr>
        <w:t xml:space="preserve"> </w:t>
      </w:r>
      <w:r w:rsidRPr="009C7B99">
        <w:rPr>
          <w:lang w:val="uk-UA"/>
        </w:rPr>
        <w:t>унікальну</w:t>
      </w:r>
      <w:r w:rsidR="00163432" w:rsidRPr="009C7B99">
        <w:rPr>
          <w:lang w:val="uk-UA"/>
        </w:rPr>
        <w:t xml:space="preserve"> </w:t>
      </w:r>
      <w:r w:rsidRPr="009C7B99">
        <w:rPr>
          <w:lang w:val="uk-UA"/>
        </w:rPr>
        <w:t>торгову</w:t>
      </w:r>
      <w:r w:rsidR="00163432" w:rsidRPr="009C7B99">
        <w:rPr>
          <w:lang w:val="uk-UA"/>
        </w:rPr>
        <w:t xml:space="preserve"> </w:t>
      </w:r>
      <w:r w:rsidRPr="009C7B99">
        <w:rPr>
          <w:lang w:val="uk-UA"/>
        </w:rPr>
        <w:t>пропозицію</w:t>
      </w:r>
      <w:r w:rsidR="00163432" w:rsidRPr="009C7B99">
        <w:rPr>
          <w:lang w:val="uk-UA"/>
        </w:rPr>
        <w:t xml:space="preserve"> </w:t>
      </w:r>
      <w:r w:rsidRPr="009C7B99">
        <w:rPr>
          <w:lang w:val="uk-UA"/>
        </w:rPr>
        <w:t>відрізняє</w:t>
      </w:r>
      <w:r w:rsidR="00163432" w:rsidRPr="009C7B99">
        <w:rPr>
          <w:lang w:val="uk-UA"/>
        </w:rPr>
        <w:t xml:space="preserve"> </w:t>
      </w:r>
      <w:r w:rsidRPr="009C7B99">
        <w:rPr>
          <w:lang w:val="uk-UA"/>
        </w:rPr>
        <w:t>лідерів</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тих,</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бовтаються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хвості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сенсі</w:t>
      </w:r>
      <w:r w:rsidR="00163432" w:rsidRPr="009C7B99">
        <w:rPr>
          <w:lang w:val="uk-UA"/>
        </w:rPr>
        <w:t xml:space="preserve"> </w:t>
      </w:r>
      <w:r w:rsidRPr="009C7B99">
        <w:rPr>
          <w:lang w:val="uk-UA"/>
        </w:rPr>
        <w:t>краща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місті</w:t>
      </w:r>
      <w:r w:rsidR="00163432" w:rsidRPr="009C7B99">
        <w:rPr>
          <w:lang w:val="uk-UA"/>
        </w:rPr>
        <w:t xml:space="preserve"> </w:t>
      </w:r>
      <w:r w:rsidRPr="009C7B99">
        <w:rPr>
          <w:lang w:val="uk-UA"/>
        </w:rPr>
        <w:t>кулінарія</w:t>
      </w:r>
      <w:r w:rsidR="00163432" w:rsidRPr="009C7B99">
        <w:rPr>
          <w:lang w:val="uk-UA"/>
        </w:rPr>
        <w:t xml:space="preserve"> </w:t>
      </w:r>
      <w:r w:rsidRPr="009C7B99">
        <w:rPr>
          <w:lang w:val="uk-UA"/>
        </w:rPr>
        <w:t>дозволить</w:t>
      </w:r>
      <w:r w:rsidR="00163432" w:rsidRPr="009C7B99">
        <w:rPr>
          <w:lang w:val="uk-UA"/>
        </w:rPr>
        <w:t xml:space="preserve"> </w:t>
      </w:r>
      <w:r w:rsidRPr="009C7B99">
        <w:rPr>
          <w:lang w:val="uk-UA"/>
        </w:rPr>
        <w:t>притягнути</w:t>
      </w:r>
      <w:r w:rsidR="00163432" w:rsidRPr="009C7B99">
        <w:rPr>
          <w:lang w:val="uk-UA"/>
        </w:rPr>
        <w:t xml:space="preserve"> </w:t>
      </w:r>
      <w:r w:rsidRPr="009C7B99">
        <w:rPr>
          <w:lang w:val="uk-UA"/>
        </w:rPr>
        <w:t>споживачів,</w:t>
      </w:r>
      <w:r w:rsidR="00163432" w:rsidRPr="009C7B99">
        <w:rPr>
          <w:lang w:val="uk-UA"/>
        </w:rPr>
        <w:t xml:space="preserve"> </w:t>
      </w:r>
      <w:r w:rsidRPr="009C7B99">
        <w:rPr>
          <w:lang w:val="uk-UA"/>
        </w:rPr>
        <w:t>сформувати</w:t>
      </w:r>
      <w:r w:rsidR="00163432" w:rsidRPr="009C7B99">
        <w:rPr>
          <w:lang w:val="uk-UA"/>
        </w:rPr>
        <w:t xml:space="preserve"> </w:t>
      </w:r>
      <w:r w:rsidRPr="009C7B99">
        <w:rPr>
          <w:lang w:val="uk-UA"/>
        </w:rPr>
        <w:t>лояльність,</w:t>
      </w:r>
      <w:r w:rsidR="00163432" w:rsidRPr="009C7B99">
        <w:rPr>
          <w:lang w:val="uk-UA"/>
        </w:rPr>
        <w:t xml:space="preserve"> </w:t>
      </w:r>
      <w:r w:rsidRPr="009C7B99">
        <w:rPr>
          <w:lang w:val="uk-UA"/>
        </w:rPr>
        <w:t>індивідуалізувати</w:t>
      </w:r>
      <w:r w:rsidR="00163432" w:rsidRPr="009C7B99">
        <w:rPr>
          <w:lang w:val="uk-UA"/>
        </w:rPr>
        <w:t xml:space="preserve"> </w:t>
      </w:r>
      <w:r w:rsidRPr="009C7B99">
        <w:rPr>
          <w:lang w:val="uk-UA"/>
        </w:rPr>
        <w:t>себе</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системі</w:t>
      </w:r>
      <w:r w:rsidR="00163432" w:rsidRPr="009C7B99">
        <w:rPr>
          <w:lang w:val="uk-UA"/>
        </w:rPr>
        <w:t xml:space="preserve"> </w:t>
      </w:r>
      <w:r w:rsidRPr="009C7B99">
        <w:rPr>
          <w:lang w:val="uk-UA"/>
        </w:rPr>
        <w:t>сприйняття</w:t>
      </w:r>
      <w:r w:rsidR="00163432" w:rsidRPr="009C7B99">
        <w:rPr>
          <w:lang w:val="uk-UA"/>
        </w:rPr>
        <w:t xml:space="preserve"> </w:t>
      </w:r>
      <w:r w:rsidRPr="009C7B99">
        <w:rPr>
          <w:lang w:val="uk-UA"/>
        </w:rPr>
        <w:t>споживачів</w:t>
      </w:r>
      <w:r w:rsidR="00163432" w:rsidRPr="009C7B99">
        <w:rPr>
          <w:lang w:val="uk-UA"/>
        </w:rPr>
        <w:t>.</w:t>
      </w:r>
    </w:p>
    <w:p w:rsidR="00163432" w:rsidRPr="009C7B99" w:rsidRDefault="00630BEC" w:rsidP="00163432">
      <w:pPr>
        <w:tabs>
          <w:tab w:val="left" w:pos="726"/>
        </w:tabs>
        <w:rPr>
          <w:lang w:val="uk-UA"/>
        </w:rPr>
      </w:pPr>
      <w:r w:rsidRPr="009C7B99">
        <w:rPr>
          <w:lang w:val="uk-UA"/>
        </w:rPr>
        <w:t>Робота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постачальниками</w:t>
      </w:r>
      <w:r w:rsidR="00163432" w:rsidRPr="009C7B99">
        <w:rPr>
          <w:lang w:val="uk-UA"/>
        </w:rPr>
        <w:t xml:space="preserve"> </w:t>
      </w:r>
      <w:r w:rsidRPr="009C7B99">
        <w:rPr>
          <w:lang w:val="uk-UA"/>
        </w:rPr>
        <w:t>будується</w:t>
      </w:r>
      <w:r w:rsidR="00163432" w:rsidRPr="009C7B99">
        <w:rPr>
          <w:lang w:val="uk-UA"/>
        </w:rPr>
        <w:t xml:space="preserve"> </w:t>
      </w:r>
      <w:r w:rsidRPr="009C7B99">
        <w:rPr>
          <w:lang w:val="uk-UA"/>
        </w:rPr>
        <w:t>тільки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планових</w:t>
      </w:r>
      <w:r w:rsidR="00163432" w:rsidRPr="009C7B99">
        <w:rPr>
          <w:lang w:val="uk-UA"/>
        </w:rPr>
        <w:t xml:space="preserve"> </w:t>
      </w:r>
      <w:r w:rsidRPr="009C7B99">
        <w:rPr>
          <w:lang w:val="uk-UA"/>
        </w:rPr>
        <w:t>замовленнях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жорстко</w:t>
      </w:r>
      <w:r w:rsidR="00163432" w:rsidRPr="009C7B99">
        <w:rPr>
          <w:lang w:val="uk-UA"/>
        </w:rPr>
        <w:t xml:space="preserve"> </w:t>
      </w:r>
      <w:r w:rsidRPr="009C7B99">
        <w:rPr>
          <w:lang w:val="uk-UA"/>
        </w:rPr>
        <w:t>відстежується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прийомі</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уникнути</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неприємностей</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закінчення</w:t>
      </w:r>
      <w:r w:rsidR="00163432" w:rsidRPr="009C7B99">
        <w:rPr>
          <w:lang w:val="uk-UA"/>
        </w:rPr>
        <w:t xml:space="preserve"> </w:t>
      </w:r>
      <w:r w:rsidRPr="009C7B99">
        <w:rPr>
          <w:lang w:val="uk-UA"/>
        </w:rPr>
        <w:t>терміну</w:t>
      </w:r>
      <w:r w:rsidR="00163432" w:rsidRPr="009C7B99">
        <w:rPr>
          <w:lang w:val="uk-UA"/>
        </w:rPr>
        <w:t xml:space="preserve"> </w:t>
      </w:r>
      <w:r w:rsidRPr="009C7B99">
        <w:rPr>
          <w:lang w:val="uk-UA"/>
        </w:rPr>
        <w:t>придатності</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надлишки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складі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навпаки</w:t>
      </w:r>
      <w:r w:rsidR="00163432" w:rsidRPr="009C7B99">
        <w:rPr>
          <w:lang w:val="uk-UA"/>
        </w:rPr>
        <w:t xml:space="preserve"> </w:t>
      </w:r>
      <w:r w:rsidRPr="009C7B99">
        <w:rPr>
          <w:lang w:val="uk-UA"/>
        </w:rPr>
        <w:t>дефіцит</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полицях</w:t>
      </w:r>
      <w:r w:rsidR="00163432" w:rsidRPr="009C7B99">
        <w:rPr>
          <w:lang w:val="uk-UA"/>
        </w:rPr>
        <w:t xml:space="preserve"> </w:t>
      </w:r>
      <w:r w:rsidRPr="009C7B99">
        <w:rPr>
          <w:lang w:val="uk-UA"/>
        </w:rPr>
        <w:t>гіпермаркету</w:t>
      </w:r>
      <w:r w:rsidR="00163432" w:rsidRPr="009C7B99">
        <w:rPr>
          <w:lang w:val="uk-UA"/>
        </w:rPr>
        <w:t>.</w:t>
      </w:r>
    </w:p>
    <w:p w:rsidR="00163432" w:rsidRPr="009C7B99" w:rsidRDefault="00630BEC" w:rsidP="00163432">
      <w:pPr>
        <w:tabs>
          <w:tab w:val="left" w:pos="726"/>
        </w:tabs>
        <w:rPr>
          <w:lang w:val="uk-UA"/>
        </w:rPr>
      </w:pPr>
      <w:r w:rsidRPr="009C7B99">
        <w:rPr>
          <w:lang w:val="uk-UA"/>
        </w:rPr>
        <w:t>За</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автоматизації</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гнучко</w:t>
      </w:r>
      <w:r w:rsidR="00163432" w:rsidRPr="009C7B99">
        <w:rPr>
          <w:lang w:val="uk-UA"/>
        </w:rPr>
        <w:t xml:space="preserve"> </w:t>
      </w:r>
      <w:r w:rsidRPr="009C7B99">
        <w:rPr>
          <w:lang w:val="uk-UA"/>
        </w:rPr>
        <w:t>планувати</w:t>
      </w:r>
      <w:r w:rsidR="00163432" w:rsidRPr="009C7B99">
        <w:rPr>
          <w:lang w:val="uk-UA"/>
        </w:rPr>
        <w:t xml:space="preserve"> </w:t>
      </w:r>
      <w:r w:rsidRPr="009C7B99">
        <w:rPr>
          <w:lang w:val="uk-UA"/>
        </w:rPr>
        <w:t>асортиментну</w:t>
      </w:r>
      <w:r w:rsidR="00163432" w:rsidRPr="009C7B99">
        <w:rPr>
          <w:lang w:val="uk-UA"/>
        </w:rPr>
        <w:t xml:space="preserve"> </w:t>
      </w:r>
      <w:r w:rsidRPr="009C7B99">
        <w:rPr>
          <w:lang w:val="uk-UA"/>
        </w:rPr>
        <w:t>політику</w:t>
      </w:r>
      <w:r w:rsidR="00163432" w:rsidRPr="009C7B99">
        <w:rPr>
          <w:lang w:val="uk-UA"/>
        </w:rPr>
        <w:t xml:space="preserve">. </w:t>
      </w:r>
      <w:r w:rsidRPr="009C7B99">
        <w:rPr>
          <w:lang w:val="uk-UA"/>
        </w:rPr>
        <w:t>Зараз</w:t>
      </w:r>
      <w:r w:rsidR="00163432" w:rsidRPr="009C7B99">
        <w:rPr>
          <w:lang w:val="uk-UA"/>
        </w:rPr>
        <w:t xml:space="preserve"> </w:t>
      </w:r>
      <w:r w:rsidRPr="009C7B99">
        <w:rPr>
          <w:lang w:val="uk-UA"/>
        </w:rPr>
        <w:t>багато</w:t>
      </w:r>
      <w:r w:rsidR="00163432" w:rsidRPr="009C7B99">
        <w:rPr>
          <w:lang w:val="uk-UA"/>
        </w:rPr>
        <w:t xml:space="preserve"> </w:t>
      </w:r>
      <w:r w:rsidRPr="009C7B99">
        <w:rPr>
          <w:lang w:val="uk-UA"/>
        </w:rPr>
        <w:t>компаній</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основи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розширення</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використовують</w:t>
      </w:r>
      <w:r w:rsidR="00163432" w:rsidRPr="009C7B99">
        <w:rPr>
          <w:lang w:val="uk-UA"/>
        </w:rPr>
        <w:t xml:space="preserve"> </w:t>
      </w:r>
      <w:r w:rsidRPr="009C7B99">
        <w:rPr>
          <w:lang w:val="uk-UA"/>
        </w:rPr>
        <w:t>результати</w:t>
      </w:r>
      <w:r w:rsidR="00163432" w:rsidRPr="009C7B99">
        <w:rPr>
          <w:lang w:val="uk-UA"/>
        </w:rPr>
        <w:t xml:space="preserve"> </w:t>
      </w:r>
      <w:r w:rsidRPr="009C7B99">
        <w:rPr>
          <w:lang w:val="uk-UA"/>
        </w:rPr>
        <w:t>маркетингових</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статистичні</w:t>
      </w:r>
      <w:r w:rsidR="00163432" w:rsidRPr="009C7B99">
        <w:rPr>
          <w:lang w:val="uk-UA"/>
        </w:rPr>
        <w:t xml:space="preserve"> </w:t>
      </w:r>
      <w:r w:rsidRPr="009C7B99">
        <w:rPr>
          <w:lang w:val="uk-UA"/>
        </w:rPr>
        <w:t>дані</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витягати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автоматизації</w:t>
      </w:r>
      <w:r w:rsidR="00163432" w:rsidRPr="009C7B99">
        <w:rPr>
          <w:lang w:val="uk-UA"/>
        </w:rPr>
        <w:t>.</w:t>
      </w:r>
    </w:p>
    <w:p w:rsidR="00163432" w:rsidRPr="009C7B99" w:rsidRDefault="00630BEC" w:rsidP="00163432">
      <w:pPr>
        <w:tabs>
          <w:tab w:val="left" w:pos="726"/>
        </w:tabs>
        <w:rPr>
          <w:lang w:val="uk-UA"/>
        </w:rPr>
      </w:pPr>
      <w:r w:rsidRPr="009C7B99">
        <w:rPr>
          <w:lang w:val="uk-UA"/>
        </w:rPr>
        <w:t>Практично</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будь-якому</w:t>
      </w:r>
      <w:r w:rsidR="00163432" w:rsidRPr="009C7B99">
        <w:rPr>
          <w:lang w:val="uk-UA"/>
        </w:rPr>
        <w:t xml:space="preserve"> </w:t>
      </w:r>
      <w:r w:rsidRPr="009C7B99">
        <w:rPr>
          <w:lang w:val="uk-UA"/>
        </w:rPr>
        <w:t>роздрібному</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існує</w:t>
      </w:r>
      <w:r w:rsidR="00163432" w:rsidRPr="009C7B99">
        <w:rPr>
          <w:lang w:val="uk-UA"/>
        </w:rPr>
        <w:t xml:space="preserve"> </w:t>
      </w:r>
      <w:r w:rsidRPr="009C7B99">
        <w:rPr>
          <w:lang w:val="uk-UA"/>
        </w:rPr>
        <w:t>цілий</w:t>
      </w:r>
      <w:r w:rsidR="00163432" w:rsidRPr="009C7B99">
        <w:rPr>
          <w:lang w:val="uk-UA"/>
        </w:rPr>
        <w:t xml:space="preserve"> </w:t>
      </w:r>
      <w:r w:rsidRPr="009C7B99">
        <w:rPr>
          <w:lang w:val="uk-UA"/>
        </w:rPr>
        <w:t>ряд</w:t>
      </w:r>
      <w:r w:rsidR="00163432" w:rsidRPr="009C7B99">
        <w:rPr>
          <w:lang w:val="uk-UA"/>
        </w:rPr>
        <w:t xml:space="preserve"> </w:t>
      </w:r>
      <w:r w:rsidRPr="009C7B99">
        <w:rPr>
          <w:lang w:val="uk-UA"/>
        </w:rPr>
        <w:t>кадрових</w:t>
      </w:r>
      <w:r w:rsidR="00163432" w:rsidRPr="009C7B99">
        <w:rPr>
          <w:lang w:val="uk-UA"/>
        </w:rPr>
        <w:t xml:space="preserve"> </w:t>
      </w:r>
      <w:r w:rsidRPr="009C7B99">
        <w:rPr>
          <w:lang w:val="uk-UA"/>
        </w:rPr>
        <w:t>проблем,</w:t>
      </w:r>
      <w:r w:rsidR="00163432" w:rsidRPr="009C7B99">
        <w:rPr>
          <w:lang w:val="uk-UA"/>
        </w:rPr>
        <w:t xml:space="preserve"> </w:t>
      </w:r>
      <w:r w:rsidRPr="009C7B99">
        <w:rPr>
          <w:lang w:val="uk-UA"/>
        </w:rPr>
        <w:t>якось</w:t>
      </w:r>
      <w:r w:rsidR="00163432" w:rsidRPr="009C7B99">
        <w:rPr>
          <w:lang w:val="uk-UA"/>
        </w:rPr>
        <w:t xml:space="preserve">: </w:t>
      </w:r>
      <w:r w:rsidRPr="009C7B99">
        <w:rPr>
          <w:lang w:val="uk-UA"/>
        </w:rPr>
        <w:t>висока</w:t>
      </w:r>
      <w:r w:rsidR="00163432" w:rsidRPr="009C7B99">
        <w:rPr>
          <w:lang w:val="uk-UA"/>
        </w:rPr>
        <w:t xml:space="preserve"> </w:t>
      </w:r>
      <w:r w:rsidRPr="009C7B99">
        <w:rPr>
          <w:lang w:val="uk-UA"/>
        </w:rPr>
        <w:t>текучка,</w:t>
      </w:r>
      <w:r w:rsidR="00163432" w:rsidRPr="009C7B99">
        <w:rPr>
          <w:lang w:val="uk-UA"/>
        </w:rPr>
        <w:t xml:space="preserve"> </w:t>
      </w:r>
      <w:r w:rsidRPr="009C7B99">
        <w:rPr>
          <w:lang w:val="uk-UA"/>
        </w:rPr>
        <w:t>проблеми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підбором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навчанням</w:t>
      </w:r>
      <w:r w:rsidR="00163432" w:rsidRPr="009C7B99">
        <w:rPr>
          <w:lang w:val="uk-UA"/>
        </w:rPr>
        <w:t xml:space="preserve"> </w:t>
      </w:r>
      <w:r w:rsidRPr="009C7B99">
        <w:rPr>
          <w:lang w:val="uk-UA"/>
        </w:rPr>
        <w:t>нових</w:t>
      </w:r>
      <w:r w:rsidR="00163432" w:rsidRPr="009C7B99">
        <w:rPr>
          <w:lang w:val="uk-UA"/>
        </w:rPr>
        <w:t xml:space="preserve"> </w:t>
      </w:r>
      <w:r w:rsidRPr="009C7B99">
        <w:rPr>
          <w:lang w:val="uk-UA"/>
        </w:rPr>
        <w:t>співробітників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далі</w:t>
      </w:r>
      <w:r w:rsidR="00163432" w:rsidRPr="009C7B99">
        <w:rPr>
          <w:lang w:val="uk-UA"/>
        </w:rPr>
        <w:t xml:space="preserve">. </w:t>
      </w:r>
      <w:r w:rsidRPr="009C7B99">
        <w:rPr>
          <w:lang w:val="uk-UA"/>
        </w:rPr>
        <w:t>Новий</w:t>
      </w:r>
      <w:r w:rsidR="00163432" w:rsidRPr="009C7B99">
        <w:rPr>
          <w:lang w:val="uk-UA"/>
        </w:rPr>
        <w:t xml:space="preserve"> </w:t>
      </w:r>
      <w:r w:rsidRPr="009C7B99">
        <w:rPr>
          <w:lang w:val="uk-UA"/>
        </w:rPr>
        <w:t>гіпермаркет</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став</w:t>
      </w:r>
      <w:r w:rsidR="00163432" w:rsidRPr="009C7B99">
        <w:rPr>
          <w:lang w:val="uk-UA"/>
        </w:rPr>
        <w:t xml:space="preserve"> </w:t>
      </w:r>
      <w:r w:rsidRPr="009C7B99">
        <w:rPr>
          <w:lang w:val="uk-UA"/>
        </w:rPr>
        <w:t>виключенням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ми</w:t>
      </w:r>
      <w:r w:rsidR="00163432" w:rsidRPr="009C7B99">
        <w:rPr>
          <w:lang w:val="uk-UA"/>
        </w:rPr>
        <w:t xml:space="preserve"> </w:t>
      </w:r>
      <w:r w:rsidRPr="009C7B99">
        <w:rPr>
          <w:lang w:val="uk-UA"/>
        </w:rPr>
        <w:t>вже</w:t>
      </w:r>
      <w:r w:rsidR="00163432" w:rsidRPr="009C7B99">
        <w:rPr>
          <w:lang w:val="uk-UA"/>
        </w:rPr>
        <w:t xml:space="preserve"> </w:t>
      </w:r>
      <w:r w:rsidRPr="009C7B99">
        <w:rPr>
          <w:lang w:val="uk-UA"/>
        </w:rPr>
        <w:t>писали,</w:t>
      </w:r>
      <w:r w:rsidR="00163432" w:rsidRPr="009C7B99">
        <w:rPr>
          <w:lang w:val="uk-UA"/>
        </w:rPr>
        <w:t xml:space="preserve"> </w:t>
      </w:r>
      <w:r w:rsidRPr="009C7B99">
        <w:rPr>
          <w:lang w:val="uk-UA"/>
        </w:rPr>
        <w:t>проблеми,</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управлінням</w:t>
      </w:r>
      <w:r w:rsidR="00163432" w:rsidRPr="009C7B99">
        <w:rPr>
          <w:lang w:val="uk-UA"/>
        </w:rPr>
        <w:t xml:space="preserve"> </w:t>
      </w:r>
      <w:r w:rsidRPr="009C7B99">
        <w:rPr>
          <w:lang w:val="uk-UA"/>
        </w:rPr>
        <w:t>персоналом,</w:t>
      </w:r>
      <w:r w:rsidR="00163432" w:rsidRPr="009C7B99">
        <w:rPr>
          <w:lang w:val="uk-UA"/>
        </w:rPr>
        <w:t xml:space="preserve"> </w:t>
      </w:r>
      <w:r w:rsidRPr="009C7B99">
        <w:rPr>
          <w:lang w:val="uk-UA"/>
        </w:rPr>
        <w:t>проявилися</w:t>
      </w:r>
      <w:r w:rsidR="00163432" w:rsidRPr="009C7B99">
        <w:rPr>
          <w:lang w:val="uk-UA"/>
        </w:rPr>
        <w:t xml:space="preserve"> </w:t>
      </w:r>
      <w:r w:rsidRPr="009C7B99">
        <w:rPr>
          <w:lang w:val="uk-UA"/>
        </w:rPr>
        <w:t>ще</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першому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проекту</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Бос-кадровик</w:t>
      </w:r>
      <w:r w:rsidR="00163432" w:rsidRPr="009C7B99">
        <w:rPr>
          <w:lang w:val="uk-UA"/>
        </w:rPr>
        <w:t xml:space="preserve"> </w:t>
      </w:r>
      <w:r w:rsidRPr="009C7B99">
        <w:rPr>
          <w:lang w:val="uk-UA"/>
        </w:rPr>
        <w:t>вдалося</w:t>
      </w:r>
      <w:r w:rsidR="00163432" w:rsidRPr="009C7B99">
        <w:rPr>
          <w:lang w:val="uk-UA"/>
        </w:rPr>
        <w:t xml:space="preserve"> </w:t>
      </w:r>
      <w:r w:rsidRPr="009C7B99">
        <w:rPr>
          <w:lang w:val="uk-UA"/>
        </w:rPr>
        <w:t>добитися</w:t>
      </w:r>
      <w:r w:rsidR="00163432" w:rsidRPr="009C7B99">
        <w:rPr>
          <w:lang w:val="uk-UA"/>
        </w:rPr>
        <w:t xml:space="preserve"> </w:t>
      </w:r>
      <w:r w:rsidRPr="009C7B99">
        <w:rPr>
          <w:lang w:val="uk-UA"/>
        </w:rPr>
        <w:t>структуризації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персоналом,</w:t>
      </w:r>
      <w:r w:rsidR="00163432" w:rsidRPr="009C7B99">
        <w:rPr>
          <w:lang w:val="uk-UA"/>
        </w:rPr>
        <w:t xml:space="preserve"> </w:t>
      </w:r>
      <w:r w:rsidRPr="009C7B99">
        <w:rPr>
          <w:lang w:val="uk-UA"/>
        </w:rPr>
        <w:t>були</w:t>
      </w:r>
      <w:r w:rsidR="00163432" w:rsidRPr="009C7B99">
        <w:rPr>
          <w:lang w:val="uk-UA"/>
        </w:rPr>
        <w:t xml:space="preserve"> </w:t>
      </w:r>
      <w:r w:rsidRPr="009C7B99">
        <w:rPr>
          <w:lang w:val="uk-UA"/>
        </w:rPr>
        <w:t>автоматизовані</w:t>
      </w:r>
      <w:r w:rsidR="00163432" w:rsidRPr="009C7B99">
        <w:rPr>
          <w:lang w:val="uk-UA"/>
        </w:rPr>
        <w:t xml:space="preserve"> </w:t>
      </w:r>
      <w:r w:rsidRPr="009C7B99">
        <w:rPr>
          <w:lang w:val="uk-UA"/>
        </w:rPr>
        <w:t>процеси</w:t>
      </w:r>
      <w:r w:rsidR="00163432" w:rsidRPr="009C7B99">
        <w:rPr>
          <w:lang w:val="uk-UA"/>
        </w:rPr>
        <w:t xml:space="preserve"> </w:t>
      </w:r>
      <w:r w:rsidRPr="009C7B99">
        <w:rPr>
          <w:lang w:val="uk-UA"/>
        </w:rPr>
        <w:t>розрахунку</w:t>
      </w:r>
      <w:r w:rsidR="00163432" w:rsidRPr="009C7B99">
        <w:rPr>
          <w:lang w:val="uk-UA"/>
        </w:rPr>
        <w:t xml:space="preserve"> </w:t>
      </w:r>
      <w:r w:rsidRPr="009C7B99">
        <w:rPr>
          <w:lang w:val="uk-UA"/>
        </w:rPr>
        <w:t>заробітної</w:t>
      </w:r>
      <w:r w:rsidR="00163432" w:rsidRPr="009C7B99">
        <w:rPr>
          <w:lang w:val="uk-UA"/>
        </w:rPr>
        <w:t xml:space="preserve"> </w:t>
      </w:r>
      <w:r w:rsidRPr="009C7B99">
        <w:rPr>
          <w:lang w:val="uk-UA"/>
        </w:rPr>
        <w:t>плати,</w:t>
      </w:r>
      <w:r w:rsidR="00163432" w:rsidRPr="009C7B99">
        <w:rPr>
          <w:lang w:val="uk-UA"/>
        </w:rPr>
        <w:t xml:space="preserve"> </w:t>
      </w:r>
      <w:r w:rsidRPr="009C7B99">
        <w:rPr>
          <w:lang w:val="uk-UA"/>
        </w:rPr>
        <w:t>підбору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навчання</w:t>
      </w:r>
      <w:r w:rsidR="00163432" w:rsidRPr="009C7B99">
        <w:rPr>
          <w:lang w:val="uk-UA"/>
        </w:rPr>
        <w:t xml:space="preserve"> </w:t>
      </w:r>
      <w:r w:rsidRPr="009C7B99">
        <w:rPr>
          <w:lang w:val="uk-UA"/>
        </w:rPr>
        <w:t>персоналу,</w:t>
      </w:r>
      <w:r w:rsidR="00163432" w:rsidRPr="009C7B99">
        <w:rPr>
          <w:lang w:val="uk-UA"/>
        </w:rPr>
        <w:t xml:space="preserve"> </w:t>
      </w:r>
      <w:r w:rsidRPr="009C7B99">
        <w:rPr>
          <w:lang w:val="uk-UA"/>
        </w:rPr>
        <w:t>введена</w:t>
      </w:r>
      <w:r w:rsidR="00163432" w:rsidRPr="009C7B99">
        <w:rPr>
          <w:lang w:val="uk-UA"/>
        </w:rPr>
        <w:t xml:space="preserve"> </w:t>
      </w:r>
      <w:r w:rsidRPr="009C7B99">
        <w:rPr>
          <w:lang w:val="uk-UA"/>
        </w:rPr>
        <w:t>процедура</w:t>
      </w:r>
      <w:r w:rsidR="00163432" w:rsidRPr="009C7B99">
        <w:rPr>
          <w:lang w:val="uk-UA"/>
        </w:rPr>
        <w:t xml:space="preserve"> </w:t>
      </w:r>
      <w:r w:rsidRPr="009C7B99">
        <w:rPr>
          <w:lang w:val="uk-UA"/>
        </w:rPr>
        <w:t>атестації</w:t>
      </w:r>
      <w:r w:rsidR="00163432" w:rsidRPr="009C7B99">
        <w:rPr>
          <w:lang w:val="uk-UA"/>
        </w:rPr>
        <w:t>.</w:t>
      </w:r>
    </w:p>
    <w:p w:rsidR="00163432" w:rsidRPr="009C7B99" w:rsidRDefault="00630BEC" w:rsidP="00163432">
      <w:pPr>
        <w:tabs>
          <w:tab w:val="left" w:pos="726"/>
        </w:tabs>
        <w:rPr>
          <w:lang w:val="uk-UA"/>
        </w:rPr>
      </w:pPr>
      <w:r w:rsidRPr="009C7B99">
        <w:rPr>
          <w:lang w:val="uk-UA"/>
        </w:rPr>
        <w:t>Дуже</w:t>
      </w:r>
      <w:r w:rsidR="00163432" w:rsidRPr="009C7B99">
        <w:rPr>
          <w:lang w:val="uk-UA"/>
        </w:rPr>
        <w:t xml:space="preserve"> </w:t>
      </w:r>
      <w:r w:rsidRPr="009C7B99">
        <w:rPr>
          <w:lang w:val="uk-UA"/>
        </w:rPr>
        <w:t>важливо</w:t>
      </w:r>
      <w:r w:rsidR="00163432" w:rsidRPr="009C7B99">
        <w:rPr>
          <w:lang w:val="uk-UA"/>
        </w:rPr>
        <w:t xml:space="preserve"> </w:t>
      </w:r>
      <w:r w:rsidRPr="009C7B99">
        <w:rPr>
          <w:lang w:val="uk-UA"/>
        </w:rPr>
        <w:t>було</w:t>
      </w:r>
      <w:r w:rsidR="00163432" w:rsidRPr="009C7B99">
        <w:rPr>
          <w:lang w:val="uk-UA"/>
        </w:rPr>
        <w:t xml:space="preserve"> </w:t>
      </w:r>
      <w:r w:rsidRPr="009C7B99">
        <w:rPr>
          <w:lang w:val="uk-UA"/>
        </w:rPr>
        <w:t>забезпечити</w:t>
      </w:r>
      <w:r w:rsidR="00163432" w:rsidRPr="009C7B99">
        <w:rPr>
          <w:lang w:val="uk-UA"/>
        </w:rPr>
        <w:t xml:space="preserve"> </w:t>
      </w:r>
      <w:r w:rsidRPr="009C7B99">
        <w:rPr>
          <w:lang w:val="uk-UA"/>
        </w:rPr>
        <w:t>безперебійну</w:t>
      </w:r>
      <w:r w:rsidR="00163432" w:rsidRPr="009C7B99">
        <w:rPr>
          <w:lang w:val="uk-UA"/>
        </w:rPr>
        <w:t xml:space="preserve"> </w:t>
      </w:r>
      <w:r w:rsidRPr="009C7B99">
        <w:rPr>
          <w:lang w:val="uk-UA"/>
        </w:rPr>
        <w:t>роботу</w:t>
      </w:r>
      <w:r w:rsidR="00163432" w:rsidRPr="009C7B99">
        <w:rPr>
          <w:lang w:val="uk-UA"/>
        </w:rPr>
        <w:t xml:space="preserve"> </w:t>
      </w:r>
      <w:r w:rsidRPr="009C7B99">
        <w:rPr>
          <w:lang w:val="uk-UA"/>
        </w:rPr>
        <w:t>робочих</w:t>
      </w:r>
      <w:r w:rsidR="00163432" w:rsidRPr="009C7B99">
        <w:rPr>
          <w:lang w:val="uk-UA"/>
        </w:rPr>
        <w:t xml:space="preserve"> </w:t>
      </w:r>
      <w:r w:rsidRPr="009C7B99">
        <w:rPr>
          <w:lang w:val="uk-UA"/>
        </w:rPr>
        <w:t>місць</w:t>
      </w:r>
      <w:r w:rsidR="00163432" w:rsidRPr="009C7B99">
        <w:rPr>
          <w:lang w:val="uk-UA"/>
        </w:rPr>
        <w:t xml:space="preserve"> </w:t>
      </w:r>
      <w:r w:rsidRPr="009C7B99">
        <w:rPr>
          <w:lang w:val="uk-UA"/>
        </w:rPr>
        <w:t>касирів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вагового</w:t>
      </w:r>
      <w:r w:rsidR="00163432" w:rsidRPr="009C7B99">
        <w:rPr>
          <w:lang w:val="uk-UA"/>
        </w:rPr>
        <w:t xml:space="preserve"> </w:t>
      </w:r>
      <w:r w:rsidRPr="009C7B99">
        <w:rPr>
          <w:lang w:val="uk-UA"/>
        </w:rPr>
        <w:t>комплексу</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досить</w:t>
      </w:r>
      <w:r w:rsidR="00163432" w:rsidRPr="009C7B99">
        <w:rPr>
          <w:lang w:val="uk-UA"/>
        </w:rPr>
        <w:t xml:space="preserve"> </w:t>
      </w:r>
      <w:r w:rsidRPr="009C7B99">
        <w:rPr>
          <w:lang w:val="uk-UA"/>
        </w:rPr>
        <w:t>важливе</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таке</w:t>
      </w:r>
      <w:r w:rsidR="00163432" w:rsidRPr="009C7B99">
        <w:rPr>
          <w:lang w:val="uk-UA"/>
        </w:rPr>
        <w:t xml:space="preserve"> </w:t>
      </w:r>
      <w:r w:rsidRPr="009C7B99">
        <w:rPr>
          <w:lang w:val="uk-UA"/>
        </w:rPr>
        <w:t>формату,</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саме</w:t>
      </w:r>
      <w:r w:rsidR="00163432" w:rsidRPr="009C7B99">
        <w:rPr>
          <w:lang w:val="uk-UA"/>
        </w:rPr>
        <w:t xml:space="preserve"> </w:t>
      </w:r>
      <w:r w:rsidRPr="009C7B99">
        <w:rPr>
          <w:lang w:val="uk-UA"/>
        </w:rPr>
        <w:t>ця</w:t>
      </w:r>
      <w:r w:rsidR="00163432" w:rsidRPr="009C7B99">
        <w:rPr>
          <w:lang w:val="uk-UA"/>
        </w:rPr>
        <w:t xml:space="preserve"> </w:t>
      </w:r>
      <w:r w:rsidRPr="009C7B99">
        <w:rPr>
          <w:lang w:val="uk-UA"/>
        </w:rPr>
        <w:t>частина</w:t>
      </w:r>
      <w:r w:rsidR="00163432" w:rsidRPr="009C7B99">
        <w:rPr>
          <w:lang w:val="uk-UA"/>
        </w:rPr>
        <w:t xml:space="preserve"> </w:t>
      </w:r>
      <w:r w:rsidRPr="009C7B99">
        <w:rPr>
          <w:lang w:val="uk-UA"/>
        </w:rPr>
        <w:t>завжди</w:t>
      </w:r>
      <w:r w:rsidR="00163432" w:rsidRPr="009C7B99">
        <w:rPr>
          <w:lang w:val="uk-UA"/>
        </w:rPr>
        <w:t xml:space="preserve"> </w:t>
      </w:r>
      <w:r w:rsidRPr="009C7B99">
        <w:rPr>
          <w:lang w:val="uk-UA"/>
        </w:rPr>
        <w:t>знаходиться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очах</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покупців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неї</w:t>
      </w:r>
      <w:r w:rsidR="00163432" w:rsidRPr="009C7B99">
        <w:rPr>
          <w:lang w:val="uk-UA"/>
        </w:rPr>
        <w:t xml:space="preserve"> </w:t>
      </w:r>
      <w:r w:rsidRPr="009C7B99">
        <w:rPr>
          <w:lang w:val="uk-UA"/>
        </w:rPr>
        <w:t>багато</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чому</w:t>
      </w:r>
      <w:r w:rsidR="00163432" w:rsidRPr="009C7B99">
        <w:rPr>
          <w:lang w:val="uk-UA"/>
        </w:rPr>
        <w:t xml:space="preserve"> </w:t>
      </w:r>
      <w:r w:rsidRPr="009C7B99">
        <w:rPr>
          <w:lang w:val="uk-UA"/>
        </w:rPr>
        <w:t>залежить</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лояльність</w:t>
      </w:r>
      <w:r w:rsidR="00163432" w:rsidRPr="009C7B99">
        <w:rPr>
          <w:lang w:val="uk-UA"/>
        </w:rPr>
        <w:t xml:space="preserve">. </w:t>
      </w:r>
      <w:r w:rsidRPr="009C7B99">
        <w:rPr>
          <w:lang w:val="uk-UA"/>
        </w:rPr>
        <w:t>Програмний</w:t>
      </w:r>
      <w:r w:rsidR="00163432" w:rsidRPr="009C7B99">
        <w:rPr>
          <w:lang w:val="uk-UA"/>
        </w:rPr>
        <w:t xml:space="preserve"> </w:t>
      </w:r>
      <w:r w:rsidRPr="009C7B99">
        <w:rPr>
          <w:lang w:val="uk-UA"/>
        </w:rPr>
        <w:t>комплекс</w:t>
      </w:r>
      <w:r w:rsidR="00163432" w:rsidRPr="009C7B99">
        <w:rPr>
          <w:lang w:val="uk-UA"/>
        </w:rPr>
        <w:t xml:space="preserve"> </w:t>
      </w:r>
      <w:r w:rsidRPr="009C7B99">
        <w:rPr>
          <w:lang w:val="uk-UA"/>
        </w:rPr>
        <w:t>Маркет+</w:t>
      </w:r>
      <w:r w:rsidR="00163432" w:rsidRPr="009C7B99">
        <w:rPr>
          <w:lang w:val="uk-UA"/>
        </w:rPr>
        <w:t xml:space="preserve"> </w:t>
      </w:r>
      <w:r w:rsidRPr="009C7B99">
        <w:rPr>
          <w:lang w:val="uk-UA"/>
        </w:rPr>
        <w:t>допоміг</w:t>
      </w:r>
      <w:r w:rsidR="00163432" w:rsidRPr="009C7B99">
        <w:rPr>
          <w:lang w:val="uk-UA"/>
        </w:rPr>
        <w:t xml:space="preserve"> </w:t>
      </w:r>
      <w:r w:rsidRPr="009C7B99">
        <w:rPr>
          <w:lang w:val="uk-UA"/>
        </w:rPr>
        <w:t>вирішити</w:t>
      </w:r>
      <w:r w:rsidR="00163432" w:rsidRPr="009C7B99">
        <w:rPr>
          <w:lang w:val="uk-UA"/>
        </w:rPr>
        <w:t xml:space="preserve"> </w:t>
      </w:r>
      <w:r w:rsidRPr="009C7B99">
        <w:rPr>
          <w:lang w:val="uk-UA"/>
        </w:rPr>
        <w:t>усі</w:t>
      </w:r>
      <w:r w:rsidR="00163432" w:rsidRPr="009C7B99">
        <w:rPr>
          <w:lang w:val="uk-UA"/>
        </w:rPr>
        <w:t xml:space="preserve"> </w:t>
      </w:r>
      <w:r w:rsidRPr="009C7B99">
        <w:rPr>
          <w:lang w:val="uk-UA"/>
        </w:rPr>
        <w:t>завдання,</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були</w:t>
      </w:r>
      <w:r w:rsidR="00163432" w:rsidRPr="009C7B99">
        <w:rPr>
          <w:lang w:val="uk-UA"/>
        </w:rPr>
        <w:t xml:space="preserve"> </w:t>
      </w:r>
      <w:r w:rsidRPr="009C7B99">
        <w:rPr>
          <w:lang w:val="uk-UA"/>
        </w:rPr>
        <w:t>передбачені</w:t>
      </w:r>
      <w:r w:rsidR="00163432" w:rsidRPr="009C7B99">
        <w:rPr>
          <w:lang w:val="uk-UA"/>
        </w:rPr>
        <w:t xml:space="preserve"> </w:t>
      </w:r>
      <w:r w:rsidRPr="009C7B99">
        <w:rPr>
          <w:lang w:val="uk-UA"/>
        </w:rPr>
        <w:t>загальним</w:t>
      </w:r>
      <w:r w:rsidR="00163432" w:rsidRPr="009C7B99">
        <w:rPr>
          <w:lang w:val="uk-UA"/>
        </w:rPr>
        <w:t xml:space="preserve"> </w:t>
      </w:r>
      <w:r w:rsidRPr="009C7B99">
        <w:rPr>
          <w:lang w:val="uk-UA"/>
        </w:rPr>
        <w:t>проектом,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гармонійно</w:t>
      </w:r>
      <w:r w:rsidR="00163432" w:rsidRPr="009C7B99">
        <w:rPr>
          <w:lang w:val="uk-UA"/>
        </w:rPr>
        <w:t xml:space="preserve"> </w:t>
      </w:r>
      <w:r w:rsidRPr="009C7B99">
        <w:rPr>
          <w:lang w:val="uk-UA"/>
        </w:rPr>
        <w:t>доповнив</w:t>
      </w:r>
      <w:r w:rsidR="00163432" w:rsidRPr="009C7B99">
        <w:rPr>
          <w:lang w:val="uk-UA"/>
        </w:rPr>
        <w:t xml:space="preserve"> </w:t>
      </w:r>
      <w:r w:rsidRPr="009C7B99">
        <w:rPr>
          <w:lang w:val="uk-UA"/>
        </w:rPr>
        <w:t>комплексне</w:t>
      </w:r>
      <w:r w:rsidR="00163432" w:rsidRPr="009C7B99">
        <w:rPr>
          <w:lang w:val="uk-UA"/>
        </w:rPr>
        <w:t xml:space="preserve"> </w:t>
      </w:r>
      <w:r w:rsidRPr="009C7B99">
        <w:rPr>
          <w:lang w:val="uk-UA"/>
        </w:rPr>
        <w:t>рішення</w:t>
      </w:r>
      <w:r w:rsidR="00163432" w:rsidRPr="009C7B99">
        <w:rPr>
          <w:lang w:val="uk-UA"/>
        </w:rPr>
        <w:t>.</w:t>
      </w:r>
    </w:p>
    <w:p w:rsidR="00163432" w:rsidRPr="009C7B99" w:rsidRDefault="00630BEC" w:rsidP="00163432">
      <w:pPr>
        <w:tabs>
          <w:tab w:val="left" w:pos="726"/>
        </w:tabs>
        <w:rPr>
          <w:lang w:val="uk-UA"/>
        </w:rPr>
      </w:pPr>
      <w:r w:rsidRPr="009C7B99">
        <w:rPr>
          <w:lang w:val="uk-UA"/>
        </w:rPr>
        <w:t>Говорячи</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особливості,</w:t>
      </w:r>
      <w:r w:rsidR="00163432" w:rsidRPr="009C7B99">
        <w:rPr>
          <w:lang w:val="uk-UA"/>
        </w:rPr>
        <w:t xml:space="preserve"> </w:t>
      </w:r>
      <w:r w:rsidRPr="009C7B99">
        <w:rPr>
          <w:lang w:val="uk-UA"/>
        </w:rPr>
        <w:t>варто</w:t>
      </w:r>
      <w:r w:rsidR="00163432" w:rsidRPr="009C7B99">
        <w:rPr>
          <w:lang w:val="uk-UA"/>
        </w:rPr>
        <w:t xml:space="preserve"> </w:t>
      </w:r>
      <w:r w:rsidRPr="009C7B99">
        <w:rPr>
          <w:lang w:val="uk-UA"/>
        </w:rPr>
        <w:t>згадати</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те,</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ризиків</w:t>
      </w:r>
      <w:r w:rsidR="00163432" w:rsidRPr="009C7B99">
        <w:rPr>
          <w:lang w:val="uk-UA"/>
        </w:rPr>
        <w:t xml:space="preserve"> </w:t>
      </w:r>
      <w:r w:rsidRPr="009C7B99">
        <w:rPr>
          <w:lang w:val="uk-UA"/>
        </w:rPr>
        <w:t>вдалося</w:t>
      </w:r>
      <w:r w:rsidR="00163432" w:rsidRPr="009C7B99">
        <w:rPr>
          <w:lang w:val="uk-UA"/>
        </w:rPr>
        <w:t xml:space="preserve"> </w:t>
      </w:r>
      <w:r w:rsidRPr="009C7B99">
        <w:rPr>
          <w:lang w:val="uk-UA"/>
        </w:rPr>
        <w:t>уникнути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першу</w:t>
      </w:r>
      <w:r w:rsidR="00163432" w:rsidRPr="009C7B99">
        <w:rPr>
          <w:lang w:val="uk-UA"/>
        </w:rPr>
        <w:t xml:space="preserve"> </w:t>
      </w:r>
      <w:r w:rsidRPr="009C7B99">
        <w:rPr>
          <w:lang w:val="uk-UA"/>
        </w:rPr>
        <w:t>чергу,</w:t>
      </w:r>
      <w:r w:rsidR="00163432" w:rsidRPr="009C7B99">
        <w:rPr>
          <w:lang w:val="uk-UA"/>
        </w:rPr>
        <w:t xml:space="preserve"> </w:t>
      </w:r>
      <w:r w:rsidRPr="009C7B99">
        <w:rPr>
          <w:lang w:val="uk-UA"/>
        </w:rPr>
        <w:t>риска</w:t>
      </w:r>
      <w:r w:rsidR="00163432" w:rsidRPr="009C7B99">
        <w:rPr>
          <w:lang w:val="uk-UA"/>
        </w:rPr>
        <w:t xml:space="preserve"> </w:t>
      </w:r>
      <w:r w:rsidRPr="009C7B99">
        <w:rPr>
          <w:lang w:val="uk-UA"/>
        </w:rPr>
        <w:t>неприйняття</w:t>
      </w:r>
      <w:r w:rsidR="00163432" w:rsidRPr="009C7B99">
        <w:rPr>
          <w:lang w:val="uk-UA"/>
        </w:rPr>
        <w:t xml:space="preserve"> </w:t>
      </w:r>
      <w:r w:rsidRPr="009C7B99">
        <w:rPr>
          <w:lang w:val="uk-UA"/>
        </w:rPr>
        <w:t>змін</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гіпермаркеті</w:t>
      </w:r>
      <w:r w:rsidR="00163432" w:rsidRPr="009C7B99">
        <w:rPr>
          <w:lang w:val="uk-UA"/>
        </w:rPr>
        <w:t xml:space="preserve"> </w:t>
      </w:r>
      <w:r w:rsidRPr="009C7B99">
        <w:rPr>
          <w:lang w:val="uk-UA"/>
        </w:rPr>
        <w:t>“Простір”</w:t>
      </w:r>
      <w:r w:rsidR="00163432" w:rsidRPr="009C7B99">
        <w:rPr>
          <w:lang w:val="uk-UA"/>
        </w:rPr>
        <w:t xml:space="preserve"> </w:t>
      </w:r>
      <w:r w:rsidRPr="009C7B99">
        <w:rPr>
          <w:lang w:val="uk-UA"/>
        </w:rPr>
        <w:t>спостерігалася</w:t>
      </w:r>
      <w:r w:rsidR="00163432" w:rsidRPr="009C7B99">
        <w:rPr>
          <w:lang w:val="uk-UA"/>
        </w:rPr>
        <w:t xml:space="preserve"> </w:t>
      </w:r>
      <w:r w:rsidRPr="009C7B99">
        <w:rPr>
          <w:lang w:val="uk-UA"/>
        </w:rPr>
        <w:t>висока</w:t>
      </w:r>
      <w:r w:rsidR="00163432" w:rsidRPr="009C7B99">
        <w:rPr>
          <w:lang w:val="uk-UA"/>
        </w:rPr>
        <w:t xml:space="preserve"> </w:t>
      </w:r>
      <w:r w:rsidRPr="009C7B99">
        <w:rPr>
          <w:lang w:val="uk-UA"/>
        </w:rPr>
        <w:t>готовність</w:t>
      </w:r>
      <w:r w:rsidR="00163432" w:rsidRPr="009C7B99">
        <w:rPr>
          <w:lang w:val="uk-UA"/>
        </w:rPr>
        <w:t xml:space="preserve"> </w:t>
      </w:r>
      <w:r w:rsidRPr="009C7B99">
        <w:rPr>
          <w:lang w:val="uk-UA"/>
        </w:rPr>
        <w:t>колективу</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змін</w:t>
      </w:r>
      <w:r w:rsidR="00163432" w:rsidRPr="009C7B99">
        <w:rPr>
          <w:lang w:val="uk-UA"/>
        </w:rPr>
        <w:t xml:space="preserve">. </w:t>
      </w:r>
      <w:r w:rsidRPr="009C7B99">
        <w:rPr>
          <w:lang w:val="uk-UA"/>
        </w:rPr>
        <w:t>Цей</w:t>
      </w:r>
      <w:r w:rsidR="00163432" w:rsidRPr="009C7B99">
        <w:rPr>
          <w:lang w:val="uk-UA"/>
        </w:rPr>
        <w:t xml:space="preserve"> </w:t>
      </w:r>
      <w:r w:rsidRPr="009C7B99">
        <w:rPr>
          <w:lang w:val="uk-UA"/>
        </w:rPr>
        <w:t>проект</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рідкісним</w:t>
      </w:r>
      <w:r w:rsidR="00163432" w:rsidRPr="009C7B99">
        <w:rPr>
          <w:lang w:val="uk-UA"/>
        </w:rPr>
        <w:t xml:space="preserve"> </w:t>
      </w:r>
      <w:r w:rsidRPr="009C7B99">
        <w:rPr>
          <w:lang w:val="uk-UA"/>
        </w:rPr>
        <w:t>прикладом</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коли</w:t>
      </w:r>
      <w:r w:rsidR="00163432" w:rsidRPr="009C7B99">
        <w:rPr>
          <w:lang w:val="uk-UA"/>
        </w:rPr>
        <w:t xml:space="preserve"> </w:t>
      </w:r>
      <w:r w:rsidRPr="009C7B99">
        <w:rPr>
          <w:lang w:val="uk-UA"/>
        </w:rPr>
        <w:t>команди</w:t>
      </w:r>
      <w:r w:rsidR="00163432" w:rsidRPr="009C7B99">
        <w:rPr>
          <w:lang w:val="uk-UA"/>
        </w:rPr>
        <w:t xml:space="preserve"> </w:t>
      </w:r>
      <w:r w:rsidRPr="009C7B99">
        <w:rPr>
          <w:lang w:val="uk-UA"/>
        </w:rPr>
        <w:t>двох</w:t>
      </w:r>
      <w:r w:rsidR="00163432" w:rsidRPr="009C7B99">
        <w:rPr>
          <w:lang w:val="uk-UA"/>
        </w:rPr>
        <w:t xml:space="preserve"> </w:t>
      </w:r>
      <w:r w:rsidRPr="009C7B99">
        <w:rPr>
          <w:lang w:val="uk-UA"/>
        </w:rPr>
        <w:t>сторін</w:t>
      </w:r>
      <w:r w:rsidR="00163432" w:rsidRPr="009C7B99">
        <w:rPr>
          <w:lang w:val="uk-UA"/>
        </w:rPr>
        <w:t xml:space="preserve"> </w:t>
      </w:r>
      <w:r w:rsidRPr="009C7B99">
        <w:rPr>
          <w:lang w:val="uk-UA"/>
        </w:rPr>
        <w:t>працювали</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одне</w:t>
      </w:r>
      <w:r w:rsidR="00163432" w:rsidRPr="009C7B99">
        <w:rPr>
          <w:lang w:val="uk-UA"/>
        </w:rPr>
        <w:t xml:space="preserve"> </w:t>
      </w:r>
      <w:r w:rsidRPr="009C7B99">
        <w:rPr>
          <w:lang w:val="uk-UA"/>
        </w:rPr>
        <w:t>ціле</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проекті</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було</w:t>
      </w:r>
      <w:r w:rsidR="00163432" w:rsidRPr="009C7B99">
        <w:rPr>
          <w:lang w:val="uk-UA"/>
        </w:rPr>
        <w:t xml:space="preserve"> </w:t>
      </w:r>
      <w:r w:rsidRPr="009C7B99">
        <w:rPr>
          <w:lang w:val="uk-UA"/>
        </w:rPr>
        <w:t>навіть</w:t>
      </w:r>
      <w:r w:rsidR="00163432" w:rsidRPr="009C7B99">
        <w:rPr>
          <w:lang w:val="uk-UA"/>
        </w:rPr>
        <w:t xml:space="preserve"> </w:t>
      </w:r>
      <w:r w:rsidRPr="009C7B99">
        <w:rPr>
          <w:lang w:val="uk-UA"/>
        </w:rPr>
        <w:t>прихованих</w:t>
      </w:r>
      <w:r w:rsidR="00163432" w:rsidRPr="009C7B99">
        <w:rPr>
          <w:lang w:val="uk-UA"/>
        </w:rPr>
        <w:t xml:space="preserve"> </w:t>
      </w:r>
      <w:r w:rsidRPr="009C7B99">
        <w:rPr>
          <w:lang w:val="uk-UA"/>
        </w:rPr>
        <w:t>супротивників</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дозволило</w:t>
      </w:r>
      <w:r w:rsidR="00163432" w:rsidRPr="009C7B99">
        <w:rPr>
          <w:lang w:val="uk-UA"/>
        </w:rPr>
        <w:t xml:space="preserve"> </w:t>
      </w:r>
      <w:r w:rsidRPr="009C7B99">
        <w:rPr>
          <w:lang w:val="uk-UA"/>
        </w:rPr>
        <w:t>знайти</w:t>
      </w:r>
      <w:r w:rsidR="00163432" w:rsidRPr="009C7B99">
        <w:rPr>
          <w:lang w:val="uk-UA"/>
        </w:rPr>
        <w:t xml:space="preserve"> </w:t>
      </w:r>
      <w:r w:rsidRPr="009C7B99">
        <w:rPr>
          <w:lang w:val="uk-UA"/>
        </w:rPr>
        <w:t>безліч</w:t>
      </w:r>
      <w:r w:rsidR="00163432" w:rsidRPr="009C7B99">
        <w:rPr>
          <w:lang w:val="uk-UA"/>
        </w:rPr>
        <w:t xml:space="preserve"> </w:t>
      </w:r>
      <w:r w:rsidRPr="009C7B99">
        <w:rPr>
          <w:lang w:val="uk-UA"/>
        </w:rPr>
        <w:t>нестандартних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важких</w:t>
      </w:r>
      <w:r w:rsidR="00163432" w:rsidRPr="009C7B99">
        <w:rPr>
          <w:lang w:val="uk-UA"/>
        </w:rPr>
        <w:t xml:space="preserve"> </w:t>
      </w:r>
      <w:r w:rsidRPr="009C7B99">
        <w:rPr>
          <w:lang w:val="uk-UA"/>
        </w:rPr>
        <w:t>ситуаціях</w:t>
      </w:r>
      <w:r w:rsidR="00163432" w:rsidRPr="009C7B99">
        <w:rPr>
          <w:lang w:val="uk-UA"/>
        </w:rPr>
        <w:t>.</w:t>
      </w:r>
    </w:p>
    <w:p w:rsidR="00163432" w:rsidRPr="009C7B99" w:rsidRDefault="00630BEC" w:rsidP="00163432">
      <w:pPr>
        <w:tabs>
          <w:tab w:val="left" w:pos="726"/>
        </w:tabs>
        <w:rPr>
          <w:lang w:val="uk-UA"/>
        </w:rPr>
      </w:pPr>
      <w:r w:rsidRPr="009C7B99">
        <w:rPr>
          <w:lang w:val="uk-UA"/>
        </w:rPr>
        <w:t>Становлення</w:t>
      </w:r>
      <w:r w:rsidR="00163432" w:rsidRPr="009C7B99">
        <w:rPr>
          <w:lang w:val="uk-UA"/>
        </w:rPr>
        <w:t xml:space="preserve"> </w:t>
      </w:r>
      <w:r w:rsidRPr="009C7B99">
        <w:rPr>
          <w:lang w:val="uk-UA"/>
        </w:rPr>
        <w:t>колективу,</w:t>
      </w:r>
      <w:r w:rsidR="00163432" w:rsidRPr="009C7B99">
        <w:rPr>
          <w:lang w:val="uk-UA"/>
        </w:rPr>
        <w:t xml:space="preserve"> </w:t>
      </w:r>
      <w:r w:rsidRPr="009C7B99">
        <w:rPr>
          <w:lang w:val="uk-UA"/>
        </w:rPr>
        <w:t>розробка</w:t>
      </w:r>
      <w:r w:rsidR="00163432" w:rsidRPr="009C7B99">
        <w:rPr>
          <w:lang w:val="uk-UA"/>
        </w:rPr>
        <w:t xml:space="preserve"> </w:t>
      </w:r>
      <w:r w:rsidRPr="009C7B99">
        <w:rPr>
          <w:lang w:val="uk-UA"/>
        </w:rPr>
        <w:t>бізнес-процесів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автоматизації</w:t>
      </w:r>
      <w:r w:rsidR="00163432" w:rsidRPr="009C7B99">
        <w:rPr>
          <w:lang w:val="uk-UA"/>
        </w:rPr>
        <w:t xml:space="preserve"> </w:t>
      </w:r>
      <w:r w:rsidRPr="009C7B99">
        <w:rPr>
          <w:lang w:val="uk-UA"/>
        </w:rPr>
        <w:t>відбувалися</w:t>
      </w:r>
      <w:r w:rsidR="00163432" w:rsidRPr="009C7B99">
        <w:rPr>
          <w:lang w:val="uk-UA"/>
        </w:rPr>
        <w:t xml:space="preserve"> </w:t>
      </w:r>
      <w:r w:rsidRPr="009C7B99">
        <w:rPr>
          <w:lang w:val="uk-UA"/>
        </w:rPr>
        <w:t>одночасно</w:t>
      </w:r>
      <w:r w:rsidR="00163432" w:rsidRPr="009C7B99">
        <w:rPr>
          <w:lang w:val="uk-UA"/>
        </w:rPr>
        <w:t xml:space="preserve">. </w:t>
      </w:r>
      <w:r w:rsidRPr="009C7B99">
        <w:rPr>
          <w:lang w:val="uk-UA"/>
        </w:rPr>
        <w:t>Складність</w:t>
      </w:r>
      <w:r w:rsidR="00163432" w:rsidRPr="009C7B99">
        <w:rPr>
          <w:lang w:val="uk-UA"/>
        </w:rPr>
        <w:t xml:space="preserve"> </w:t>
      </w:r>
      <w:r w:rsidRPr="009C7B99">
        <w:rPr>
          <w:lang w:val="uk-UA"/>
        </w:rPr>
        <w:t>вимог</w:t>
      </w:r>
      <w:r w:rsidR="00163432" w:rsidRPr="009C7B99">
        <w:rPr>
          <w:lang w:val="uk-UA"/>
        </w:rPr>
        <w:t xml:space="preserve"> </w:t>
      </w:r>
      <w:r w:rsidRPr="009C7B99">
        <w:rPr>
          <w:lang w:val="uk-UA"/>
        </w:rPr>
        <w:t>зростала</w:t>
      </w:r>
      <w:r w:rsidR="00163432" w:rsidRPr="009C7B99">
        <w:rPr>
          <w:lang w:val="uk-UA"/>
        </w:rPr>
        <w:t xml:space="preserve"> </w:t>
      </w:r>
      <w:r w:rsidRPr="009C7B99">
        <w:rPr>
          <w:lang w:val="uk-UA"/>
        </w:rPr>
        <w:t>пропорційно</w:t>
      </w:r>
      <w:r w:rsidR="00163432" w:rsidRPr="009C7B99">
        <w:rPr>
          <w:lang w:val="uk-UA"/>
        </w:rPr>
        <w:t xml:space="preserve"> </w:t>
      </w:r>
      <w:r w:rsidRPr="009C7B99">
        <w:rPr>
          <w:lang w:val="uk-UA"/>
        </w:rPr>
        <w:t>росту</w:t>
      </w:r>
      <w:r w:rsidR="00163432" w:rsidRPr="009C7B99">
        <w:rPr>
          <w:lang w:val="uk-UA"/>
        </w:rPr>
        <w:t xml:space="preserve"> </w:t>
      </w:r>
      <w:r w:rsidRPr="009C7B99">
        <w:rPr>
          <w:lang w:val="uk-UA"/>
        </w:rPr>
        <w:t>розуміння</w:t>
      </w:r>
      <w:r w:rsidR="00163432" w:rsidRPr="009C7B99">
        <w:rPr>
          <w:lang w:val="uk-UA"/>
        </w:rPr>
        <w:t xml:space="preserve"> </w:t>
      </w:r>
      <w:r w:rsidRPr="009C7B99">
        <w:rPr>
          <w:lang w:val="uk-UA"/>
        </w:rPr>
        <w:t>командою</w:t>
      </w:r>
      <w:r w:rsidR="00163432" w:rsidRPr="009C7B99">
        <w:rPr>
          <w:lang w:val="uk-UA"/>
        </w:rPr>
        <w:t xml:space="preserve"> </w:t>
      </w:r>
      <w:r w:rsidRPr="009C7B99">
        <w:rPr>
          <w:lang w:val="uk-UA"/>
        </w:rPr>
        <w:t>можливостей</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одного</w:t>
      </w:r>
      <w:r w:rsidR="00163432" w:rsidRPr="009C7B99">
        <w:rPr>
          <w:lang w:val="uk-UA"/>
        </w:rPr>
        <w:t xml:space="preserve"> </w:t>
      </w:r>
      <w:r w:rsidRPr="009C7B99">
        <w:rPr>
          <w:lang w:val="uk-UA"/>
        </w:rPr>
        <w:t>боку,</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стало</w:t>
      </w:r>
      <w:r w:rsidR="00163432" w:rsidRPr="009C7B99">
        <w:rPr>
          <w:lang w:val="uk-UA"/>
        </w:rPr>
        <w:t xml:space="preserve"> </w:t>
      </w:r>
      <w:r w:rsidRPr="009C7B99">
        <w:rPr>
          <w:lang w:val="uk-UA"/>
        </w:rPr>
        <w:t>непрямим</w:t>
      </w:r>
      <w:r w:rsidR="00163432" w:rsidRPr="009C7B99">
        <w:rPr>
          <w:lang w:val="uk-UA"/>
        </w:rPr>
        <w:t xml:space="preserve"> </w:t>
      </w:r>
      <w:r w:rsidRPr="009C7B99">
        <w:rPr>
          <w:lang w:val="uk-UA"/>
        </w:rPr>
        <w:t>доказом</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правильного</w:t>
      </w:r>
      <w:r w:rsidR="00163432" w:rsidRPr="009C7B99">
        <w:rPr>
          <w:lang w:val="uk-UA"/>
        </w:rPr>
        <w:t xml:space="preserve"> </w:t>
      </w:r>
      <w:r w:rsidRPr="009C7B99">
        <w:rPr>
          <w:lang w:val="uk-UA"/>
        </w:rPr>
        <w:t>вибору,</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іншого</w:t>
      </w:r>
      <w:r w:rsidR="00163432" w:rsidRPr="009C7B99">
        <w:rPr>
          <w:lang w:val="uk-UA"/>
        </w:rPr>
        <w:t xml:space="preserve"> </w:t>
      </w:r>
      <w:r w:rsidRPr="009C7B99">
        <w:rPr>
          <w:lang w:val="uk-UA"/>
        </w:rPr>
        <w:t>боку,</w:t>
      </w:r>
      <w:r w:rsidR="00163432" w:rsidRPr="009C7B99">
        <w:rPr>
          <w:lang w:val="uk-UA"/>
        </w:rPr>
        <w:t xml:space="preserve"> </w:t>
      </w:r>
      <w:r w:rsidRPr="009C7B99">
        <w:rPr>
          <w:lang w:val="uk-UA"/>
        </w:rPr>
        <w:t>розширило</w:t>
      </w:r>
      <w:r w:rsidR="00163432" w:rsidRPr="009C7B99">
        <w:rPr>
          <w:lang w:val="uk-UA"/>
        </w:rPr>
        <w:t xml:space="preserve"> </w:t>
      </w:r>
      <w:r w:rsidRPr="009C7B99">
        <w:rPr>
          <w:lang w:val="uk-UA"/>
        </w:rPr>
        <w:t>рамки</w:t>
      </w:r>
      <w:r w:rsidR="00163432" w:rsidRPr="009C7B99">
        <w:rPr>
          <w:lang w:val="uk-UA"/>
        </w:rPr>
        <w:t xml:space="preserve"> </w:t>
      </w:r>
      <w:r w:rsidRPr="009C7B99">
        <w:rPr>
          <w:lang w:val="uk-UA"/>
        </w:rPr>
        <w:t>проекту</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рішенням</w:t>
      </w:r>
      <w:r w:rsidR="00163432" w:rsidRPr="009C7B99">
        <w:rPr>
          <w:lang w:val="uk-UA"/>
        </w:rPr>
        <w:t xml:space="preserve"> </w:t>
      </w:r>
      <w:r w:rsidRPr="009C7B99">
        <w:rPr>
          <w:lang w:val="uk-UA"/>
        </w:rPr>
        <w:t>проектної</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додатково</w:t>
      </w:r>
      <w:r w:rsidR="00163432" w:rsidRPr="009C7B99">
        <w:rPr>
          <w:lang w:val="uk-UA"/>
        </w:rPr>
        <w:t xml:space="preserve"> </w:t>
      </w:r>
      <w:r w:rsidRPr="009C7B99">
        <w:rPr>
          <w:lang w:val="uk-UA"/>
        </w:rPr>
        <w:t>було</w:t>
      </w:r>
      <w:r w:rsidR="00163432" w:rsidRPr="009C7B99">
        <w:rPr>
          <w:lang w:val="uk-UA"/>
        </w:rPr>
        <w:t xml:space="preserve"> </w:t>
      </w:r>
      <w:r w:rsidRPr="009C7B99">
        <w:rPr>
          <w:lang w:val="uk-UA"/>
        </w:rPr>
        <w:t>створено</w:t>
      </w:r>
      <w:r w:rsidR="00163432" w:rsidRPr="009C7B99">
        <w:rPr>
          <w:lang w:val="uk-UA"/>
        </w:rPr>
        <w:t xml:space="preserve"> </w:t>
      </w:r>
      <w:r w:rsidRPr="009C7B99">
        <w:rPr>
          <w:lang w:val="uk-UA"/>
        </w:rPr>
        <w:t>сховище</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розроблена</w:t>
      </w:r>
      <w:r w:rsidR="00163432" w:rsidRPr="009C7B99">
        <w:rPr>
          <w:lang w:val="uk-UA"/>
        </w:rPr>
        <w:t xml:space="preserve"> </w:t>
      </w:r>
      <w:r w:rsidRPr="009C7B99">
        <w:rPr>
          <w:lang w:val="uk-UA"/>
        </w:rPr>
        <w:t>програма</w:t>
      </w:r>
      <w:r w:rsidR="00163432" w:rsidRPr="009C7B99">
        <w:rPr>
          <w:lang w:val="uk-UA"/>
        </w:rPr>
        <w:t xml:space="preserve"> </w:t>
      </w:r>
      <w:r w:rsidRPr="009C7B99">
        <w:rPr>
          <w:lang w:val="uk-UA"/>
        </w:rPr>
        <w:t>лояльності</w:t>
      </w:r>
      <w:r w:rsidR="00163432" w:rsidRPr="009C7B99">
        <w:rPr>
          <w:lang w:val="uk-UA"/>
        </w:rPr>
        <w:t>.</w:t>
      </w:r>
    </w:p>
    <w:p w:rsidR="00163432" w:rsidRPr="009C7B99" w:rsidRDefault="00630BEC" w:rsidP="00163432">
      <w:pPr>
        <w:tabs>
          <w:tab w:val="left" w:pos="726"/>
        </w:tabs>
        <w:rPr>
          <w:lang w:val="uk-UA"/>
        </w:rPr>
      </w:pPr>
      <w:r w:rsidRPr="009C7B99">
        <w:rPr>
          <w:lang w:val="uk-UA"/>
        </w:rPr>
        <w:t>Характерною</w:t>
      </w:r>
      <w:r w:rsidR="00163432" w:rsidRPr="009C7B99">
        <w:rPr>
          <w:lang w:val="uk-UA"/>
        </w:rPr>
        <w:t xml:space="preserve"> </w:t>
      </w:r>
      <w:r w:rsidRPr="009C7B99">
        <w:rPr>
          <w:lang w:val="uk-UA"/>
        </w:rPr>
        <w:t>рисою</w:t>
      </w:r>
      <w:r w:rsidR="00163432" w:rsidRPr="009C7B99">
        <w:rPr>
          <w:lang w:val="uk-UA"/>
        </w:rPr>
        <w:t xml:space="preserve"> </w:t>
      </w:r>
      <w:r w:rsidRPr="009C7B99">
        <w:rPr>
          <w:lang w:val="uk-UA"/>
        </w:rPr>
        <w:t>проектної</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була</w:t>
      </w:r>
      <w:r w:rsidR="00163432" w:rsidRPr="009C7B99">
        <w:rPr>
          <w:lang w:val="uk-UA"/>
        </w:rPr>
        <w:t xml:space="preserve"> </w:t>
      </w:r>
      <w:r w:rsidRPr="009C7B99">
        <w:rPr>
          <w:lang w:val="uk-UA"/>
        </w:rPr>
        <w:t>оперативність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ухваленні</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Хоча</w:t>
      </w:r>
      <w:r w:rsidR="00163432" w:rsidRPr="009C7B99">
        <w:rPr>
          <w:lang w:val="uk-UA"/>
        </w:rPr>
        <w:t xml:space="preserve"> </w:t>
      </w:r>
      <w:r w:rsidRPr="009C7B99">
        <w:rPr>
          <w:lang w:val="uk-UA"/>
        </w:rPr>
        <w:t>частенько</w:t>
      </w:r>
      <w:r w:rsidR="00163432" w:rsidRPr="009C7B99">
        <w:rPr>
          <w:lang w:val="uk-UA"/>
        </w:rPr>
        <w:t xml:space="preserve"> </w:t>
      </w:r>
      <w:r w:rsidRPr="009C7B99">
        <w:rPr>
          <w:lang w:val="uk-UA"/>
        </w:rPr>
        <w:t>втрати</w:t>
      </w:r>
      <w:r w:rsidR="00163432" w:rsidRPr="009C7B99">
        <w:rPr>
          <w:lang w:val="uk-UA"/>
        </w:rPr>
        <w:t xml:space="preserve"> </w:t>
      </w:r>
      <w:r w:rsidRPr="009C7B99">
        <w:rPr>
          <w:lang w:val="uk-UA"/>
        </w:rPr>
        <w:t>часу,</w:t>
      </w:r>
      <w:r w:rsidR="00163432" w:rsidRPr="009C7B99">
        <w:rPr>
          <w:lang w:val="uk-UA"/>
        </w:rPr>
        <w:t xml:space="preserve"> </w:t>
      </w:r>
      <w:r w:rsidRPr="009C7B99">
        <w:rPr>
          <w:lang w:val="uk-UA"/>
        </w:rPr>
        <w:t>зведені</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мінімуму,</w:t>
      </w:r>
      <w:r w:rsidR="00163432" w:rsidRPr="009C7B99">
        <w:rPr>
          <w:lang w:val="uk-UA"/>
        </w:rPr>
        <w:t xml:space="preserve"> </w:t>
      </w:r>
      <w:r w:rsidRPr="009C7B99">
        <w:rPr>
          <w:lang w:val="uk-UA"/>
        </w:rPr>
        <w:t>нівелювалися</w:t>
      </w:r>
      <w:r w:rsidR="00163432" w:rsidRPr="009C7B99">
        <w:rPr>
          <w:lang w:val="uk-UA"/>
        </w:rPr>
        <w:t xml:space="preserve"> </w:t>
      </w:r>
      <w:r w:rsidRPr="009C7B99">
        <w:rPr>
          <w:lang w:val="uk-UA"/>
        </w:rPr>
        <w:t>недостатньою</w:t>
      </w:r>
      <w:r w:rsidR="00163432" w:rsidRPr="009C7B99">
        <w:rPr>
          <w:lang w:val="uk-UA"/>
        </w:rPr>
        <w:t xml:space="preserve"> </w:t>
      </w:r>
      <w:r w:rsidRPr="009C7B99">
        <w:rPr>
          <w:lang w:val="uk-UA"/>
        </w:rPr>
        <w:t>зваженістю</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приймалися,</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спонтанністю,</w:t>
      </w:r>
      <w:r w:rsidR="00163432" w:rsidRPr="009C7B99">
        <w:rPr>
          <w:lang w:val="uk-UA"/>
        </w:rPr>
        <w:t xml:space="preserve"> </w:t>
      </w:r>
      <w:r w:rsidRPr="009C7B99">
        <w:rPr>
          <w:lang w:val="uk-UA"/>
        </w:rPr>
        <w:t>внаслідок</w:t>
      </w:r>
      <w:r w:rsidR="00163432" w:rsidRPr="009C7B99">
        <w:rPr>
          <w:lang w:val="uk-UA"/>
        </w:rPr>
        <w:t xml:space="preserve"> </w:t>
      </w:r>
      <w:r w:rsidRPr="009C7B99">
        <w:rPr>
          <w:lang w:val="uk-UA"/>
        </w:rPr>
        <w:t>чого</w:t>
      </w:r>
      <w:r w:rsidR="00163432" w:rsidRPr="009C7B99">
        <w:rPr>
          <w:lang w:val="uk-UA"/>
        </w:rPr>
        <w:t xml:space="preserve"> </w:t>
      </w:r>
      <w:r w:rsidRPr="009C7B99">
        <w:rPr>
          <w:lang w:val="uk-UA"/>
        </w:rPr>
        <w:t>деякі</w:t>
      </w:r>
      <w:r w:rsidR="00163432" w:rsidRPr="009C7B99">
        <w:rPr>
          <w:lang w:val="uk-UA"/>
        </w:rPr>
        <w:t xml:space="preserve"> </w:t>
      </w:r>
      <w:r w:rsidRPr="009C7B99">
        <w:rPr>
          <w:lang w:val="uk-UA"/>
        </w:rPr>
        <w:t>надалі</w:t>
      </w:r>
      <w:r w:rsidR="00163432" w:rsidRPr="009C7B99">
        <w:rPr>
          <w:lang w:val="uk-UA"/>
        </w:rPr>
        <w:t xml:space="preserve"> </w:t>
      </w:r>
      <w:r w:rsidRPr="009C7B99">
        <w:rPr>
          <w:lang w:val="uk-UA"/>
        </w:rPr>
        <w:t>доводилося</w:t>
      </w:r>
      <w:r w:rsidR="00163432" w:rsidRPr="009C7B99">
        <w:rPr>
          <w:lang w:val="uk-UA"/>
        </w:rPr>
        <w:t xml:space="preserve"> </w:t>
      </w:r>
      <w:r w:rsidRPr="009C7B99">
        <w:rPr>
          <w:lang w:val="uk-UA"/>
        </w:rPr>
        <w:t>міняти</w:t>
      </w:r>
      <w:r w:rsidR="00163432" w:rsidRPr="009C7B99">
        <w:rPr>
          <w:lang w:val="uk-UA"/>
        </w:rPr>
        <w:t xml:space="preserve">. </w:t>
      </w:r>
      <w:r w:rsidRPr="009C7B99">
        <w:rPr>
          <w:lang w:val="uk-UA"/>
        </w:rPr>
        <w:t>Проте,</w:t>
      </w:r>
      <w:r w:rsidR="00163432" w:rsidRPr="009C7B99">
        <w:rPr>
          <w:lang w:val="uk-UA"/>
        </w:rPr>
        <w:t xml:space="preserve"> </w:t>
      </w:r>
      <w:r w:rsidRPr="009C7B99">
        <w:rPr>
          <w:lang w:val="uk-UA"/>
        </w:rPr>
        <w:t>молодий</w:t>
      </w:r>
      <w:r w:rsidR="00163432" w:rsidRPr="009C7B99">
        <w:rPr>
          <w:lang w:val="uk-UA"/>
        </w:rPr>
        <w:t xml:space="preserve"> </w:t>
      </w:r>
      <w:r w:rsidRPr="009C7B99">
        <w:rPr>
          <w:lang w:val="uk-UA"/>
        </w:rPr>
        <w:t>колектив</w:t>
      </w:r>
      <w:r w:rsidR="00163432" w:rsidRPr="009C7B99">
        <w:rPr>
          <w:lang w:val="uk-UA"/>
        </w:rPr>
        <w:t xml:space="preserve"> </w:t>
      </w:r>
      <w:r w:rsidRPr="009C7B99">
        <w:rPr>
          <w:lang w:val="uk-UA"/>
        </w:rPr>
        <w:t>позитивно</w:t>
      </w:r>
      <w:r w:rsidR="00163432" w:rsidRPr="009C7B99">
        <w:rPr>
          <w:lang w:val="uk-UA"/>
        </w:rPr>
        <w:t xml:space="preserve"> </w:t>
      </w:r>
      <w:r w:rsidRPr="009C7B99">
        <w:rPr>
          <w:lang w:val="uk-UA"/>
        </w:rPr>
        <w:t>відрізняли</w:t>
      </w:r>
      <w:r w:rsidR="00163432" w:rsidRPr="009C7B99">
        <w:rPr>
          <w:lang w:val="uk-UA"/>
        </w:rPr>
        <w:t xml:space="preserve"> </w:t>
      </w:r>
      <w:r w:rsidRPr="009C7B99">
        <w:rPr>
          <w:lang w:val="uk-UA"/>
        </w:rPr>
        <w:t>висока</w:t>
      </w:r>
      <w:r w:rsidR="00163432" w:rsidRPr="009C7B99">
        <w:rPr>
          <w:lang w:val="uk-UA"/>
        </w:rPr>
        <w:t xml:space="preserve"> </w:t>
      </w:r>
      <w:r w:rsidRPr="009C7B99">
        <w:rPr>
          <w:lang w:val="uk-UA"/>
        </w:rPr>
        <w:t>внутрішня</w:t>
      </w:r>
      <w:r w:rsidR="00163432" w:rsidRPr="009C7B99">
        <w:rPr>
          <w:lang w:val="uk-UA"/>
        </w:rPr>
        <w:t xml:space="preserve"> </w:t>
      </w:r>
      <w:r w:rsidRPr="009C7B99">
        <w:rPr>
          <w:lang w:val="uk-UA"/>
        </w:rPr>
        <w:t>мотивація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довіра</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методів</w:t>
      </w:r>
      <w:r w:rsidR="00163432" w:rsidRPr="009C7B99">
        <w:rPr>
          <w:lang w:val="uk-UA"/>
        </w:rPr>
        <w:t xml:space="preserve"> </w:t>
      </w:r>
      <w:r w:rsidRPr="009C7B99">
        <w:rPr>
          <w:lang w:val="uk-UA"/>
        </w:rPr>
        <w:t>управління</w:t>
      </w:r>
      <w:r w:rsidR="00163432" w:rsidRPr="009C7B99">
        <w:rPr>
          <w:lang w:val="uk-UA"/>
        </w:rPr>
        <w:t>.</w:t>
      </w:r>
    </w:p>
    <w:p w:rsidR="00163432" w:rsidRPr="009C7B99" w:rsidRDefault="00630BEC" w:rsidP="00163432">
      <w:pPr>
        <w:tabs>
          <w:tab w:val="left" w:pos="726"/>
        </w:tabs>
        <w:rPr>
          <w:lang w:val="uk-UA"/>
        </w:rPr>
      </w:pPr>
      <w:r w:rsidRPr="009C7B99">
        <w:rPr>
          <w:lang w:val="uk-UA"/>
        </w:rPr>
        <w:t>Старт</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був</w:t>
      </w:r>
      <w:r w:rsidR="00163432" w:rsidRPr="009C7B99">
        <w:rPr>
          <w:lang w:val="uk-UA"/>
        </w:rPr>
        <w:t xml:space="preserve"> </w:t>
      </w:r>
      <w:r w:rsidRPr="009C7B99">
        <w:rPr>
          <w:lang w:val="uk-UA"/>
        </w:rPr>
        <w:t>зроблений</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2</w:t>
      </w:r>
      <w:r w:rsidR="00163432" w:rsidRPr="009C7B99">
        <w:rPr>
          <w:lang w:val="uk-UA"/>
        </w:rPr>
        <w:t xml:space="preserve"> </w:t>
      </w:r>
      <w:r w:rsidRPr="009C7B99">
        <w:rPr>
          <w:lang w:val="uk-UA"/>
        </w:rPr>
        <w:t>тижні</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відкриття</w:t>
      </w:r>
      <w:r w:rsidR="00163432" w:rsidRPr="009C7B99">
        <w:rPr>
          <w:lang w:val="uk-UA"/>
        </w:rPr>
        <w:t xml:space="preserve"> </w:t>
      </w:r>
      <w:r w:rsidRPr="009C7B99">
        <w:rPr>
          <w:lang w:val="uk-UA"/>
        </w:rPr>
        <w:t>магазину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цей</w:t>
      </w:r>
      <w:r w:rsidR="00163432" w:rsidRPr="009C7B99">
        <w:rPr>
          <w:lang w:val="uk-UA"/>
        </w:rPr>
        <w:t xml:space="preserve"> </w:t>
      </w:r>
      <w:r w:rsidRPr="009C7B99">
        <w:rPr>
          <w:lang w:val="uk-UA"/>
        </w:rPr>
        <w:t>момент</w:t>
      </w:r>
      <w:r w:rsidR="00163432" w:rsidRPr="009C7B99">
        <w:rPr>
          <w:lang w:val="uk-UA"/>
        </w:rPr>
        <w:t xml:space="preserve"> </w:t>
      </w:r>
      <w:r w:rsidRPr="009C7B99">
        <w:rPr>
          <w:lang w:val="uk-UA"/>
        </w:rPr>
        <w:t>були</w:t>
      </w:r>
      <w:r w:rsidR="00163432" w:rsidRPr="009C7B99">
        <w:rPr>
          <w:lang w:val="uk-UA"/>
        </w:rPr>
        <w:t xml:space="preserve"> </w:t>
      </w:r>
      <w:r w:rsidRPr="009C7B99">
        <w:rPr>
          <w:lang w:val="uk-UA"/>
        </w:rPr>
        <w:t>виконана</w:t>
      </w:r>
      <w:r w:rsidR="00163432" w:rsidRPr="009C7B99">
        <w:rPr>
          <w:lang w:val="uk-UA"/>
        </w:rPr>
        <w:t xml:space="preserve"> </w:t>
      </w:r>
      <w:r w:rsidRPr="009C7B99">
        <w:rPr>
          <w:lang w:val="uk-UA"/>
        </w:rPr>
        <w:t>більшість</w:t>
      </w:r>
      <w:r w:rsidR="00163432" w:rsidRPr="009C7B99">
        <w:rPr>
          <w:lang w:val="uk-UA"/>
        </w:rPr>
        <w:t xml:space="preserve"> </w:t>
      </w:r>
      <w:r w:rsidRPr="009C7B99">
        <w:rPr>
          <w:lang w:val="uk-UA"/>
        </w:rPr>
        <w:t>робіт,</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числі</w:t>
      </w:r>
      <w:r w:rsidR="00163432" w:rsidRPr="009C7B99">
        <w:rPr>
          <w:lang w:val="uk-UA"/>
        </w:rPr>
        <w:t xml:space="preserve"> </w:t>
      </w:r>
      <w:r w:rsidRPr="009C7B99">
        <w:rPr>
          <w:lang w:val="uk-UA"/>
        </w:rPr>
        <w:t>проведена</w:t>
      </w:r>
      <w:r w:rsidR="00163432" w:rsidRPr="009C7B99">
        <w:rPr>
          <w:lang w:val="uk-UA"/>
        </w:rPr>
        <w:t xml:space="preserve"> </w:t>
      </w:r>
      <w:r w:rsidRPr="009C7B99">
        <w:rPr>
          <w:lang w:val="uk-UA"/>
        </w:rPr>
        <w:t>інтеграція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програмним</w:t>
      </w:r>
      <w:r w:rsidR="00163432" w:rsidRPr="009C7B99">
        <w:rPr>
          <w:lang w:val="uk-UA"/>
        </w:rPr>
        <w:t xml:space="preserve"> </w:t>
      </w:r>
      <w:r w:rsidRPr="009C7B99">
        <w:rPr>
          <w:lang w:val="uk-UA"/>
        </w:rPr>
        <w:t>комплексом</w:t>
      </w:r>
      <w:r w:rsidR="00163432" w:rsidRPr="009C7B99">
        <w:rPr>
          <w:lang w:val="uk-UA"/>
        </w:rPr>
        <w:t xml:space="preserve"> </w:t>
      </w:r>
      <w:r w:rsidRPr="009C7B99">
        <w:rPr>
          <w:lang w:val="uk-UA"/>
        </w:rPr>
        <w:t>Маркет+,</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управляє</w:t>
      </w:r>
      <w:r w:rsidR="00163432" w:rsidRPr="009C7B99">
        <w:rPr>
          <w:lang w:val="uk-UA"/>
        </w:rPr>
        <w:t xml:space="preserve"> </w:t>
      </w:r>
      <w:r w:rsidRPr="009C7B99">
        <w:rPr>
          <w:lang w:val="uk-UA"/>
        </w:rPr>
        <w:t>касами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ваговим</w:t>
      </w:r>
      <w:r w:rsidR="00163432" w:rsidRPr="009C7B99">
        <w:rPr>
          <w:lang w:val="uk-UA"/>
        </w:rPr>
        <w:t xml:space="preserve"> </w:t>
      </w:r>
      <w:r w:rsidRPr="009C7B99">
        <w:rPr>
          <w:lang w:val="uk-UA"/>
        </w:rPr>
        <w:t>устаткуванням</w:t>
      </w:r>
      <w:r w:rsidR="00163432" w:rsidRPr="009C7B99">
        <w:rPr>
          <w:lang w:val="uk-UA"/>
        </w:rPr>
        <w:t xml:space="preserve">. </w:t>
      </w:r>
      <w:r w:rsidRPr="009C7B99">
        <w:rPr>
          <w:lang w:val="uk-UA"/>
        </w:rPr>
        <w:t>Співробітники</w:t>
      </w:r>
      <w:r w:rsidR="00163432" w:rsidRPr="009C7B99">
        <w:rPr>
          <w:lang w:val="uk-UA"/>
        </w:rPr>
        <w:t xml:space="preserve"> </w:t>
      </w:r>
      <w:r w:rsidRPr="009C7B99">
        <w:rPr>
          <w:lang w:val="uk-UA"/>
        </w:rPr>
        <w:t>гіпермаркету</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черговий</w:t>
      </w:r>
      <w:r w:rsidR="00163432" w:rsidRPr="009C7B99">
        <w:rPr>
          <w:lang w:val="uk-UA"/>
        </w:rPr>
        <w:t xml:space="preserve"> </w:t>
      </w:r>
      <w:r w:rsidRPr="009C7B99">
        <w:rPr>
          <w:lang w:val="uk-UA"/>
        </w:rPr>
        <w:t>раз</w:t>
      </w:r>
      <w:r w:rsidR="00163432" w:rsidRPr="009C7B99">
        <w:rPr>
          <w:lang w:val="uk-UA"/>
        </w:rPr>
        <w:t xml:space="preserve"> </w:t>
      </w:r>
      <w:r w:rsidRPr="009C7B99">
        <w:rPr>
          <w:lang w:val="uk-UA"/>
        </w:rPr>
        <w:t>позитивно</w:t>
      </w:r>
      <w:r w:rsidR="00163432" w:rsidRPr="009C7B99">
        <w:rPr>
          <w:lang w:val="uk-UA"/>
        </w:rPr>
        <w:t xml:space="preserve"> </w:t>
      </w:r>
      <w:r w:rsidRPr="009C7B99">
        <w:rPr>
          <w:lang w:val="uk-UA"/>
        </w:rPr>
        <w:t>виявили</w:t>
      </w:r>
      <w:r w:rsidR="00163432" w:rsidRPr="009C7B99">
        <w:rPr>
          <w:lang w:val="uk-UA"/>
        </w:rPr>
        <w:t xml:space="preserve"> </w:t>
      </w:r>
      <w:r w:rsidRPr="009C7B99">
        <w:rPr>
          <w:lang w:val="uk-UA"/>
        </w:rPr>
        <w:t>себе,</w:t>
      </w:r>
      <w:r w:rsidR="00163432" w:rsidRPr="009C7B99">
        <w:rPr>
          <w:lang w:val="uk-UA"/>
        </w:rPr>
        <w:t xml:space="preserve"> </w:t>
      </w:r>
      <w:r w:rsidRPr="009C7B99">
        <w:rPr>
          <w:lang w:val="uk-UA"/>
        </w:rPr>
        <w:t>показавши</w:t>
      </w:r>
      <w:r w:rsidR="00163432" w:rsidRPr="009C7B99">
        <w:rPr>
          <w:lang w:val="uk-UA"/>
        </w:rPr>
        <w:t xml:space="preserve"> </w:t>
      </w:r>
      <w:r w:rsidRPr="009C7B99">
        <w:rPr>
          <w:lang w:val="uk-UA"/>
        </w:rPr>
        <w:t>високий</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загального</w:t>
      </w:r>
      <w:r w:rsidR="00163432" w:rsidRPr="009C7B99">
        <w:rPr>
          <w:lang w:val="uk-UA"/>
        </w:rPr>
        <w:t xml:space="preserve"> </w:t>
      </w:r>
      <w:r w:rsidRPr="009C7B99">
        <w:rPr>
          <w:lang w:val="uk-UA"/>
        </w:rPr>
        <w:t>розуміння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автоматизації,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можливостей</w:t>
      </w:r>
      <w:r w:rsidR="00163432" w:rsidRPr="009C7B99">
        <w:rPr>
          <w:lang w:val="uk-UA"/>
        </w:rPr>
        <w:t>.</w:t>
      </w:r>
    </w:p>
    <w:p w:rsidR="00163432" w:rsidRPr="009C7B99" w:rsidRDefault="00630BEC" w:rsidP="00163432">
      <w:pPr>
        <w:tabs>
          <w:tab w:val="left" w:pos="726"/>
        </w:tabs>
        <w:rPr>
          <w:lang w:val="uk-UA"/>
        </w:rPr>
      </w:pPr>
      <w:r w:rsidRPr="009C7B99">
        <w:rPr>
          <w:lang w:val="uk-UA"/>
        </w:rPr>
        <w:t>Організована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дозволила</w:t>
      </w:r>
      <w:r w:rsidR="00163432" w:rsidRPr="009C7B99">
        <w:rPr>
          <w:lang w:val="uk-UA"/>
        </w:rPr>
        <w:t xml:space="preserve"> </w:t>
      </w:r>
      <w:r w:rsidRPr="009C7B99">
        <w:rPr>
          <w:lang w:val="uk-UA"/>
        </w:rPr>
        <w:t>добитися</w:t>
      </w:r>
      <w:r w:rsidR="00163432" w:rsidRPr="009C7B99">
        <w:rPr>
          <w:lang w:val="uk-UA"/>
        </w:rPr>
        <w:t xml:space="preserve"> </w:t>
      </w:r>
      <w:r w:rsidRPr="009C7B99">
        <w:rPr>
          <w:lang w:val="uk-UA"/>
        </w:rPr>
        <w:t>прозорості</w:t>
      </w:r>
      <w:r w:rsidR="00163432" w:rsidRPr="009C7B99">
        <w:rPr>
          <w:lang w:val="uk-UA"/>
        </w:rPr>
        <w:t xml:space="preserve"> </w:t>
      </w:r>
      <w:r w:rsidRPr="009C7B99">
        <w:rPr>
          <w:lang w:val="uk-UA"/>
        </w:rPr>
        <w:t>бізнес-процесів,</w:t>
      </w:r>
      <w:r w:rsidR="00163432" w:rsidRPr="009C7B99">
        <w:rPr>
          <w:lang w:val="uk-UA"/>
        </w:rPr>
        <w:t xml:space="preserve"> </w:t>
      </w:r>
      <w:r w:rsidRPr="009C7B99">
        <w:rPr>
          <w:lang w:val="uk-UA"/>
        </w:rPr>
        <w:t>виділення</w:t>
      </w:r>
      <w:r w:rsidR="00163432" w:rsidRPr="009C7B99">
        <w:rPr>
          <w:lang w:val="uk-UA"/>
        </w:rPr>
        <w:t xml:space="preserve"> </w:t>
      </w:r>
      <w:r w:rsidRPr="009C7B99">
        <w:rPr>
          <w:lang w:val="uk-UA"/>
        </w:rPr>
        <w:t>центрів</w:t>
      </w:r>
      <w:r w:rsidR="00163432" w:rsidRPr="009C7B99">
        <w:rPr>
          <w:lang w:val="uk-UA"/>
        </w:rPr>
        <w:t xml:space="preserve"> </w:t>
      </w:r>
      <w:r w:rsidRPr="009C7B99">
        <w:rPr>
          <w:lang w:val="uk-UA"/>
        </w:rPr>
        <w:t>відповідальності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суворого</w:t>
      </w:r>
      <w:r w:rsidR="00163432" w:rsidRPr="009C7B99">
        <w:rPr>
          <w:lang w:val="uk-UA"/>
        </w:rPr>
        <w:t xml:space="preserve"> </w:t>
      </w:r>
      <w:r w:rsidRPr="009C7B99">
        <w:rPr>
          <w:lang w:val="uk-UA"/>
        </w:rPr>
        <w:t>контролю</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контексті</w:t>
      </w:r>
      <w:r w:rsidR="00163432" w:rsidRPr="009C7B99">
        <w:rPr>
          <w:lang w:val="uk-UA"/>
        </w:rPr>
        <w:t xml:space="preserve"> </w:t>
      </w:r>
      <w:r w:rsidRPr="009C7B99">
        <w:rPr>
          <w:lang w:val="uk-UA"/>
        </w:rPr>
        <w:t>вибраної</w:t>
      </w:r>
      <w:r w:rsidR="00163432" w:rsidRPr="009C7B99">
        <w:rPr>
          <w:lang w:val="uk-UA"/>
        </w:rPr>
        <w:t xml:space="preserve"> </w:t>
      </w:r>
      <w:r w:rsidRPr="009C7B99">
        <w:rPr>
          <w:lang w:val="uk-UA"/>
        </w:rPr>
        <w:t>стратегії</w:t>
      </w:r>
      <w:r w:rsidR="00163432" w:rsidRPr="009C7B99">
        <w:rPr>
          <w:lang w:val="uk-UA"/>
        </w:rPr>
        <w:t>.</w:t>
      </w:r>
    </w:p>
    <w:p w:rsidR="00163432" w:rsidRPr="009C7B99" w:rsidRDefault="00630BEC" w:rsidP="00163432">
      <w:pPr>
        <w:tabs>
          <w:tab w:val="left" w:pos="726"/>
        </w:tabs>
        <w:rPr>
          <w:lang w:val="uk-UA"/>
        </w:rPr>
      </w:pPr>
      <w:r w:rsidRPr="009C7B99">
        <w:rPr>
          <w:lang w:val="uk-UA"/>
        </w:rPr>
        <w:t>Компанія</w:t>
      </w:r>
      <w:r w:rsidR="00163432" w:rsidRPr="009C7B99">
        <w:rPr>
          <w:lang w:val="uk-UA"/>
        </w:rPr>
        <w:t xml:space="preserve"> </w:t>
      </w:r>
      <w:r w:rsidRPr="009C7B99">
        <w:rPr>
          <w:lang w:val="uk-UA"/>
        </w:rPr>
        <w:t>“Нова</w:t>
      </w:r>
      <w:r w:rsidR="00163432" w:rsidRPr="009C7B99">
        <w:rPr>
          <w:lang w:val="uk-UA"/>
        </w:rPr>
        <w:t xml:space="preserve"> </w:t>
      </w:r>
      <w:r w:rsidRPr="009C7B99">
        <w:rPr>
          <w:lang w:val="uk-UA"/>
        </w:rPr>
        <w:t>Холдинг</w:t>
      </w:r>
      <w:r w:rsidR="00163432" w:rsidRPr="009C7B99">
        <w:rPr>
          <w:lang w:val="uk-UA"/>
        </w:rPr>
        <w:t xml:space="preserve">" </w:t>
      </w:r>
      <w:r w:rsidRPr="009C7B99">
        <w:rPr>
          <w:lang w:val="uk-UA"/>
        </w:rPr>
        <w:t>кинула</w:t>
      </w:r>
      <w:r w:rsidR="00163432" w:rsidRPr="009C7B99">
        <w:rPr>
          <w:lang w:val="uk-UA"/>
        </w:rPr>
        <w:t xml:space="preserve"> </w:t>
      </w:r>
      <w:r w:rsidRPr="009C7B99">
        <w:rPr>
          <w:lang w:val="uk-UA"/>
        </w:rPr>
        <w:t>виклик</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регіоні,</w:t>
      </w:r>
      <w:r w:rsidR="00163432" w:rsidRPr="009C7B99">
        <w:rPr>
          <w:lang w:val="uk-UA"/>
        </w:rPr>
        <w:t xml:space="preserve"> </w:t>
      </w:r>
      <w:r w:rsidRPr="009C7B99">
        <w:rPr>
          <w:lang w:val="uk-UA"/>
        </w:rPr>
        <w:t>осмислено</w:t>
      </w:r>
      <w:r w:rsidR="00163432" w:rsidRPr="009C7B99">
        <w:rPr>
          <w:lang w:val="uk-UA"/>
        </w:rPr>
        <w:t xml:space="preserve"> </w:t>
      </w:r>
      <w:r w:rsidRPr="009C7B99">
        <w:rPr>
          <w:lang w:val="uk-UA"/>
        </w:rPr>
        <w:t>побудувала</w:t>
      </w:r>
      <w:r w:rsidR="00163432" w:rsidRPr="009C7B99">
        <w:rPr>
          <w:lang w:val="uk-UA"/>
        </w:rPr>
        <w:t xml:space="preserve"> </w:t>
      </w:r>
      <w:r w:rsidRPr="009C7B99">
        <w:rPr>
          <w:lang w:val="uk-UA"/>
        </w:rPr>
        <w:t>стратегію</w:t>
      </w:r>
      <w:r w:rsidR="00163432" w:rsidRPr="009C7B99">
        <w:rPr>
          <w:lang w:val="uk-UA"/>
        </w:rPr>
        <w:t xml:space="preserve"> </w:t>
      </w:r>
      <w:r w:rsidRPr="009C7B99">
        <w:rPr>
          <w:lang w:val="uk-UA"/>
        </w:rPr>
        <w:t>капіталізації</w:t>
      </w:r>
      <w:r w:rsidR="00163432" w:rsidRPr="009C7B99">
        <w:rPr>
          <w:lang w:val="uk-UA"/>
        </w:rPr>
        <w:t xml:space="preserve"> </w:t>
      </w:r>
      <w:r w:rsidRPr="009C7B99">
        <w:rPr>
          <w:lang w:val="uk-UA"/>
        </w:rPr>
        <w:t>власного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реалізована</w:t>
      </w:r>
      <w:r w:rsidR="00163432" w:rsidRPr="009C7B99">
        <w:rPr>
          <w:lang w:val="uk-UA"/>
        </w:rPr>
        <w:t xml:space="preserve"> </w:t>
      </w:r>
      <w:r w:rsidRPr="009C7B99">
        <w:rPr>
          <w:lang w:val="uk-UA"/>
        </w:rPr>
        <w:t>комплексна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надалі</w:t>
      </w:r>
      <w:r w:rsidR="00163432" w:rsidRPr="009C7B99">
        <w:rPr>
          <w:lang w:val="uk-UA"/>
        </w:rPr>
        <w:t xml:space="preserve"> </w:t>
      </w:r>
      <w:r w:rsidRPr="009C7B99">
        <w:rPr>
          <w:lang w:val="uk-UA"/>
        </w:rPr>
        <w:t>допоможе</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наслідувати</w:t>
      </w:r>
      <w:r w:rsidR="00163432" w:rsidRPr="009C7B99">
        <w:rPr>
          <w:lang w:val="uk-UA"/>
        </w:rPr>
        <w:t xml:space="preserve"> </w:t>
      </w:r>
      <w:r w:rsidRPr="009C7B99">
        <w:rPr>
          <w:lang w:val="uk-UA"/>
        </w:rPr>
        <w:t>інноваційний</w:t>
      </w:r>
      <w:r w:rsidR="00163432" w:rsidRPr="009C7B99">
        <w:rPr>
          <w:lang w:val="uk-UA"/>
        </w:rPr>
        <w:t xml:space="preserve"> </w:t>
      </w:r>
      <w:r w:rsidRPr="009C7B99">
        <w:rPr>
          <w:lang w:val="uk-UA"/>
        </w:rPr>
        <w:t>підхід</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управлінні,</w:t>
      </w:r>
      <w:r w:rsidR="00163432" w:rsidRPr="009C7B99">
        <w:rPr>
          <w:lang w:val="uk-UA"/>
        </w:rPr>
        <w:t xml:space="preserve"> </w:t>
      </w:r>
      <w:r w:rsidRPr="009C7B99">
        <w:rPr>
          <w:lang w:val="uk-UA"/>
        </w:rPr>
        <w:t>розширювати</w:t>
      </w:r>
      <w:r w:rsidR="00163432" w:rsidRPr="009C7B99">
        <w:rPr>
          <w:lang w:val="uk-UA"/>
        </w:rPr>
        <w:t xml:space="preserve"> </w:t>
      </w:r>
      <w:r w:rsidRPr="009C7B99">
        <w:rPr>
          <w:lang w:val="uk-UA"/>
        </w:rPr>
        <w:t>функціональні</w:t>
      </w:r>
      <w:r w:rsidR="00163432" w:rsidRPr="009C7B99">
        <w:rPr>
          <w:lang w:val="uk-UA"/>
        </w:rPr>
        <w:t xml:space="preserve"> </w:t>
      </w:r>
      <w:r w:rsidRPr="009C7B99">
        <w:rPr>
          <w:lang w:val="uk-UA"/>
        </w:rPr>
        <w:t>можливості,</w:t>
      </w:r>
      <w:r w:rsidR="00163432" w:rsidRPr="009C7B99">
        <w:rPr>
          <w:lang w:val="uk-UA"/>
        </w:rPr>
        <w:t xml:space="preserve"> </w:t>
      </w:r>
      <w:r w:rsidRPr="009C7B99">
        <w:rPr>
          <w:lang w:val="uk-UA"/>
        </w:rPr>
        <w:t>реалізовувати</w:t>
      </w:r>
      <w:r w:rsidR="00163432" w:rsidRPr="009C7B99">
        <w:rPr>
          <w:lang w:val="uk-UA"/>
        </w:rPr>
        <w:t xml:space="preserve"> </w:t>
      </w:r>
      <w:r w:rsidRPr="009C7B99">
        <w:rPr>
          <w:lang w:val="uk-UA"/>
        </w:rPr>
        <w:t>свої</w:t>
      </w:r>
      <w:r w:rsidR="00163432" w:rsidRPr="009C7B99">
        <w:rPr>
          <w:lang w:val="uk-UA"/>
        </w:rPr>
        <w:t xml:space="preserve"> </w:t>
      </w:r>
      <w:r w:rsidRPr="009C7B99">
        <w:rPr>
          <w:lang w:val="uk-UA"/>
        </w:rPr>
        <w:t>амбітні</w:t>
      </w:r>
      <w:r w:rsidR="00163432" w:rsidRPr="009C7B99">
        <w:rPr>
          <w:lang w:val="uk-UA"/>
        </w:rPr>
        <w:t xml:space="preserve"> </w:t>
      </w:r>
      <w:r w:rsidRPr="009C7B99">
        <w:rPr>
          <w:lang w:val="uk-UA"/>
        </w:rPr>
        <w:t>ідеї</w:t>
      </w:r>
      <w:r w:rsidR="00163432" w:rsidRPr="009C7B99">
        <w:rPr>
          <w:lang w:val="uk-UA"/>
        </w:rPr>
        <w:t>.</w:t>
      </w:r>
    </w:p>
    <w:p w:rsidR="00163432" w:rsidRPr="009C7B99" w:rsidRDefault="00411966"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провадження</w:t>
      </w:r>
      <w:r w:rsidR="00163432" w:rsidRPr="009C7B99">
        <w:rPr>
          <w:lang w:val="uk-UA"/>
        </w:rPr>
        <w:t xml:space="preserve"> </w:t>
      </w:r>
      <w:r w:rsidRPr="009C7B99">
        <w:rPr>
          <w:lang w:val="uk-UA"/>
        </w:rPr>
        <w:t>SAP</w:t>
      </w:r>
      <w:r w:rsidR="00163432" w:rsidRPr="009C7B99">
        <w:rPr>
          <w:lang w:val="uk-UA"/>
        </w:rPr>
        <w:t xml:space="preserve"> </w:t>
      </w:r>
      <w:r w:rsidRPr="009C7B99">
        <w:rPr>
          <w:lang w:val="uk-UA"/>
        </w:rPr>
        <w:t>ERP</w:t>
      </w:r>
      <w:r w:rsidR="00163432" w:rsidRPr="009C7B99">
        <w:rPr>
          <w:lang w:val="uk-UA"/>
        </w:rPr>
        <w:t xml:space="preserve"> </w:t>
      </w:r>
      <w:r w:rsidRPr="009C7B99">
        <w:rPr>
          <w:lang w:val="uk-UA"/>
        </w:rPr>
        <w:t>дозволило</w:t>
      </w:r>
      <w:r w:rsidR="00163432" w:rsidRPr="009C7B99">
        <w:rPr>
          <w:lang w:val="uk-UA"/>
        </w:rPr>
        <w:t xml:space="preserve"> </w:t>
      </w:r>
      <w:r w:rsidRPr="009C7B99">
        <w:rPr>
          <w:lang w:val="uk-UA"/>
        </w:rPr>
        <w:t>підприємству</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лише</w:t>
      </w:r>
      <w:r w:rsidR="00163432" w:rsidRPr="009C7B99">
        <w:rPr>
          <w:lang w:val="uk-UA"/>
        </w:rPr>
        <w:t xml:space="preserve"> </w:t>
      </w:r>
      <w:r w:rsidRPr="009C7B99">
        <w:rPr>
          <w:lang w:val="uk-UA"/>
        </w:rPr>
        <w:t>якісно</w:t>
      </w:r>
      <w:r w:rsidR="00163432" w:rsidRPr="009C7B99">
        <w:rPr>
          <w:lang w:val="uk-UA"/>
        </w:rPr>
        <w:t xml:space="preserve"> </w:t>
      </w:r>
      <w:r w:rsidRPr="009C7B99">
        <w:rPr>
          <w:lang w:val="uk-UA"/>
        </w:rPr>
        <w:t>поліпшити</w:t>
      </w:r>
      <w:r w:rsidR="00163432" w:rsidRPr="009C7B99">
        <w:rPr>
          <w:lang w:val="uk-UA"/>
        </w:rPr>
        <w:t xml:space="preserve"> </w:t>
      </w:r>
      <w:r w:rsidRPr="009C7B99">
        <w:rPr>
          <w:lang w:val="uk-UA"/>
        </w:rPr>
        <w:t>ключові</w:t>
      </w:r>
      <w:r w:rsidR="00163432" w:rsidRPr="009C7B99">
        <w:rPr>
          <w:lang w:val="uk-UA"/>
        </w:rPr>
        <w:t xml:space="preserve"> </w:t>
      </w:r>
      <w:r w:rsidRPr="009C7B99">
        <w:rPr>
          <w:lang w:val="uk-UA"/>
        </w:rPr>
        <w:t>бізнес-процеси,</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підвищити</w:t>
      </w:r>
      <w:r w:rsidR="00163432" w:rsidRPr="009C7B99">
        <w:rPr>
          <w:lang w:val="uk-UA"/>
        </w:rPr>
        <w:t xml:space="preserve"> </w:t>
      </w:r>
      <w:r w:rsidRPr="009C7B99">
        <w:rPr>
          <w:lang w:val="uk-UA"/>
        </w:rPr>
        <w:t>поінформованість</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зацікавленість</w:t>
      </w:r>
      <w:r w:rsidR="00163432" w:rsidRPr="009C7B99">
        <w:rPr>
          <w:lang w:val="uk-UA"/>
        </w:rPr>
        <w:t xml:space="preserve"> </w:t>
      </w:r>
      <w:r w:rsidRPr="009C7B99">
        <w:rPr>
          <w:lang w:val="uk-UA"/>
        </w:rPr>
        <w:t>співробітників</w:t>
      </w:r>
      <w:r w:rsidR="00163432" w:rsidRPr="009C7B99">
        <w:rPr>
          <w:lang w:val="uk-UA"/>
        </w:rPr>
        <w:t xml:space="preserve"> </w:t>
      </w:r>
      <w:r w:rsidRPr="009C7B99">
        <w:rPr>
          <w:lang w:val="uk-UA"/>
        </w:rPr>
        <w:t>підрозділів,</w:t>
      </w:r>
      <w:r w:rsidR="00163432" w:rsidRPr="009C7B99">
        <w:rPr>
          <w:lang w:val="uk-UA"/>
        </w:rPr>
        <w:t xml:space="preserve"> </w:t>
      </w:r>
      <w:r w:rsidRPr="009C7B99">
        <w:rPr>
          <w:lang w:val="uk-UA"/>
        </w:rPr>
        <w:t>зробити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взаємодія</w:t>
      </w:r>
      <w:r w:rsidR="00163432" w:rsidRPr="009C7B99">
        <w:rPr>
          <w:lang w:val="uk-UA"/>
        </w:rPr>
        <w:t xml:space="preserve"> </w:t>
      </w:r>
      <w:r w:rsidRPr="009C7B99">
        <w:rPr>
          <w:lang w:val="uk-UA"/>
        </w:rPr>
        <w:t>узгодженим</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ефективним</w:t>
      </w:r>
      <w:r w:rsidR="00163432" w:rsidRPr="009C7B99">
        <w:rPr>
          <w:lang w:val="uk-UA"/>
        </w:rPr>
        <w:t xml:space="preserve"> [</w:t>
      </w:r>
      <w:r w:rsidR="00EB6BEA" w:rsidRPr="009C7B99">
        <w:rPr>
          <w:lang w:val="uk-UA"/>
        </w:rPr>
        <w:t>21</w:t>
      </w:r>
      <w:r w:rsidR="00163432" w:rsidRPr="009C7B99">
        <w:rPr>
          <w:lang w:val="uk-UA"/>
        </w:rPr>
        <w:t>].</w:t>
      </w:r>
    </w:p>
    <w:p w:rsidR="00163432" w:rsidRPr="009C7B99" w:rsidRDefault="00163432" w:rsidP="00163432">
      <w:pPr>
        <w:pStyle w:val="1"/>
        <w:rPr>
          <w:lang w:val="uk-UA"/>
        </w:rPr>
      </w:pPr>
      <w:r w:rsidRPr="009C7B99">
        <w:rPr>
          <w:lang w:val="uk-UA"/>
        </w:rPr>
        <w:br w:type="page"/>
      </w:r>
      <w:bookmarkStart w:id="6" w:name="_Toc289426840"/>
      <w:r w:rsidR="005F4EEF" w:rsidRPr="009C7B99">
        <w:rPr>
          <w:rFonts w:ascii="Times New Roman" w:hAnsi="Times New Roman"/>
          <w:color w:val="000000"/>
          <w:lang w:val="uk-UA"/>
        </w:rPr>
        <w:t>2</w:t>
      </w:r>
      <w:r w:rsidRPr="009C7B99">
        <w:rPr>
          <w:rFonts w:ascii="Times New Roman" w:hAnsi="Times New Roman"/>
          <w:color w:val="000000"/>
          <w:lang w:val="uk-UA"/>
        </w:rPr>
        <w:t xml:space="preserve">. </w:t>
      </w:r>
      <w:r w:rsidRPr="009C7B99">
        <w:rPr>
          <w:lang w:val="uk-UA"/>
        </w:rPr>
        <w:t>Проектування логістичних систем</w:t>
      </w:r>
      <w:bookmarkEnd w:id="6"/>
    </w:p>
    <w:p w:rsidR="00163432" w:rsidRPr="009C7B99" w:rsidRDefault="00163432" w:rsidP="00163432">
      <w:pPr>
        <w:rPr>
          <w:lang w:val="uk-UA" w:eastAsia="en-US"/>
        </w:rPr>
      </w:pPr>
    </w:p>
    <w:p w:rsidR="00163432" w:rsidRPr="009C7B99" w:rsidRDefault="00163432" w:rsidP="00163432">
      <w:pPr>
        <w:pStyle w:val="1"/>
        <w:rPr>
          <w:lang w:val="uk-UA"/>
        </w:rPr>
      </w:pPr>
      <w:bookmarkStart w:id="7" w:name="_Toc289426841"/>
      <w:r w:rsidRPr="009C7B99">
        <w:rPr>
          <w:lang w:val="uk-UA"/>
        </w:rPr>
        <w:t xml:space="preserve">2.1 </w:t>
      </w:r>
      <w:r w:rsidR="00411966" w:rsidRPr="009C7B99">
        <w:rPr>
          <w:lang w:val="uk-UA"/>
        </w:rPr>
        <w:t>Визначення</w:t>
      </w:r>
      <w:r w:rsidRPr="009C7B99">
        <w:rPr>
          <w:lang w:val="uk-UA"/>
        </w:rPr>
        <w:t xml:space="preserve"> </w:t>
      </w:r>
      <w:r w:rsidR="00411966" w:rsidRPr="009C7B99">
        <w:rPr>
          <w:lang w:val="uk-UA"/>
        </w:rPr>
        <w:t>та</w:t>
      </w:r>
      <w:r w:rsidRPr="009C7B99">
        <w:rPr>
          <w:lang w:val="uk-UA"/>
        </w:rPr>
        <w:t xml:space="preserve"> </w:t>
      </w:r>
      <w:r w:rsidR="00411966" w:rsidRPr="009C7B99">
        <w:rPr>
          <w:lang w:val="uk-UA"/>
        </w:rPr>
        <w:t>аналіз</w:t>
      </w:r>
      <w:r w:rsidRPr="009C7B99">
        <w:rPr>
          <w:lang w:val="uk-UA"/>
        </w:rPr>
        <w:t xml:space="preserve"> </w:t>
      </w:r>
      <w:r w:rsidR="00411966" w:rsidRPr="009C7B99">
        <w:rPr>
          <w:lang w:val="uk-UA"/>
        </w:rPr>
        <w:t>логістичних</w:t>
      </w:r>
      <w:r w:rsidRPr="009C7B99">
        <w:rPr>
          <w:lang w:val="uk-UA"/>
        </w:rPr>
        <w:t xml:space="preserve"> </w:t>
      </w:r>
      <w:r w:rsidR="00411966" w:rsidRPr="009C7B99">
        <w:rPr>
          <w:lang w:val="uk-UA"/>
        </w:rPr>
        <w:t>проблем,</w:t>
      </w:r>
      <w:r w:rsidRPr="009C7B99">
        <w:rPr>
          <w:lang w:val="uk-UA"/>
        </w:rPr>
        <w:t xml:space="preserve"> </w:t>
      </w:r>
      <w:r w:rsidR="00411966" w:rsidRPr="009C7B99">
        <w:rPr>
          <w:lang w:val="uk-UA"/>
        </w:rPr>
        <w:t>ситуацій</w:t>
      </w:r>
      <w:r w:rsidRPr="009C7B99">
        <w:rPr>
          <w:lang w:val="uk-UA"/>
        </w:rPr>
        <w:t xml:space="preserve"> </w:t>
      </w:r>
      <w:r w:rsidR="00411966" w:rsidRPr="009C7B99">
        <w:rPr>
          <w:lang w:val="uk-UA"/>
        </w:rPr>
        <w:t>та</w:t>
      </w:r>
      <w:r w:rsidRPr="009C7B99">
        <w:rPr>
          <w:lang w:val="uk-UA"/>
        </w:rPr>
        <w:t xml:space="preserve"> </w:t>
      </w:r>
      <w:r w:rsidR="00411966" w:rsidRPr="009C7B99">
        <w:rPr>
          <w:lang w:val="uk-UA"/>
        </w:rPr>
        <w:t>завдань</w:t>
      </w:r>
      <w:bookmarkEnd w:id="7"/>
    </w:p>
    <w:p w:rsidR="00163432" w:rsidRPr="009C7B99" w:rsidRDefault="00163432" w:rsidP="00163432">
      <w:pPr>
        <w:tabs>
          <w:tab w:val="left" w:pos="726"/>
        </w:tabs>
        <w:rPr>
          <w:lang w:val="uk-UA"/>
        </w:rPr>
      </w:pPr>
    </w:p>
    <w:p w:rsidR="00163432" w:rsidRPr="009C7B99" w:rsidRDefault="00411966" w:rsidP="00163432">
      <w:pPr>
        <w:tabs>
          <w:tab w:val="left" w:pos="726"/>
        </w:tabs>
        <w:rPr>
          <w:lang w:val="uk-UA"/>
        </w:rPr>
      </w:pPr>
      <w:r w:rsidRPr="009C7B99">
        <w:rPr>
          <w:lang w:val="uk-UA"/>
        </w:rPr>
        <w:t>Корпорація</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Group”,</w:t>
      </w:r>
      <w:r w:rsidR="00163432" w:rsidRPr="009C7B99">
        <w:rPr>
          <w:lang w:val="uk-UA"/>
        </w:rPr>
        <w:t xml:space="preserve"> </w:t>
      </w:r>
      <w:r w:rsidRPr="009C7B99">
        <w:rPr>
          <w:lang w:val="uk-UA"/>
        </w:rPr>
        <w:t>одна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найбільших</w:t>
      </w:r>
      <w:r w:rsidR="00163432" w:rsidRPr="009C7B99">
        <w:rPr>
          <w:lang w:val="uk-UA"/>
        </w:rPr>
        <w:t xml:space="preserve"> </w:t>
      </w:r>
      <w:r w:rsidRPr="009C7B99">
        <w:rPr>
          <w:lang w:val="uk-UA"/>
        </w:rPr>
        <w:t>торгових</w:t>
      </w:r>
      <w:r w:rsidR="00163432" w:rsidRPr="009C7B99">
        <w:rPr>
          <w:lang w:val="uk-UA"/>
        </w:rPr>
        <w:t xml:space="preserve"> </w:t>
      </w:r>
      <w:r w:rsidRPr="009C7B99">
        <w:rPr>
          <w:lang w:val="uk-UA"/>
        </w:rPr>
        <w:t>компаній</w:t>
      </w:r>
      <w:r w:rsidR="00163432" w:rsidRPr="009C7B99">
        <w:rPr>
          <w:lang w:val="uk-UA"/>
        </w:rPr>
        <w:t xml:space="preserve"> </w:t>
      </w:r>
      <w:r w:rsidRPr="009C7B99">
        <w:rPr>
          <w:lang w:val="uk-UA"/>
        </w:rPr>
        <w:t>світу,</w:t>
      </w:r>
      <w:r w:rsidR="00163432" w:rsidRPr="009C7B99">
        <w:rPr>
          <w:lang w:val="uk-UA"/>
        </w:rPr>
        <w:t xml:space="preserve"> </w:t>
      </w:r>
      <w:r w:rsidRPr="009C7B99">
        <w:rPr>
          <w:lang w:val="uk-UA"/>
        </w:rPr>
        <w:t>була</w:t>
      </w:r>
      <w:r w:rsidR="00163432" w:rsidRPr="009C7B99">
        <w:rPr>
          <w:lang w:val="uk-UA"/>
        </w:rPr>
        <w:t xml:space="preserve"> </w:t>
      </w:r>
      <w:r w:rsidRPr="009C7B99">
        <w:rPr>
          <w:lang w:val="uk-UA"/>
        </w:rPr>
        <w:t>створена</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1996</w:t>
      </w:r>
      <w:r w:rsidR="00163432" w:rsidRPr="009C7B99">
        <w:rPr>
          <w:lang w:val="uk-UA"/>
        </w:rPr>
        <w:t xml:space="preserve"> </w:t>
      </w:r>
      <w:r w:rsidRPr="009C7B99">
        <w:rPr>
          <w:lang w:val="uk-UA"/>
        </w:rPr>
        <w:t>році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результаті</w:t>
      </w:r>
      <w:r w:rsidR="00163432" w:rsidRPr="009C7B99">
        <w:rPr>
          <w:lang w:val="uk-UA"/>
        </w:rPr>
        <w:t xml:space="preserve"> </w:t>
      </w:r>
      <w:r w:rsidRPr="009C7B99">
        <w:rPr>
          <w:lang w:val="uk-UA"/>
        </w:rPr>
        <w:t>злиття</w:t>
      </w:r>
      <w:r w:rsidR="00163432" w:rsidRPr="009C7B99">
        <w:rPr>
          <w:lang w:val="uk-UA"/>
        </w:rPr>
        <w:t xml:space="preserve"> </w:t>
      </w:r>
      <w:r w:rsidRPr="009C7B99">
        <w:rPr>
          <w:lang w:val="uk-UA"/>
        </w:rPr>
        <w:t>кількох</w:t>
      </w:r>
      <w:r w:rsidR="00163432" w:rsidRPr="009C7B99">
        <w:rPr>
          <w:lang w:val="uk-UA"/>
        </w:rPr>
        <w:t xml:space="preserve"> </w:t>
      </w:r>
      <w:r w:rsidRPr="009C7B99">
        <w:rPr>
          <w:lang w:val="uk-UA"/>
        </w:rPr>
        <w:t>найважливіших</w:t>
      </w:r>
      <w:r w:rsidR="00163432" w:rsidRPr="009C7B99">
        <w:rPr>
          <w:lang w:val="uk-UA"/>
        </w:rPr>
        <w:t xml:space="preserve"> </w:t>
      </w:r>
      <w:r w:rsidRPr="009C7B99">
        <w:rPr>
          <w:lang w:val="uk-UA"/>
        </w:rPr>
        <w:t>торгівельних</w:t>
      </w:r>
      <w:r w:rsidR="00163432" w:rsidRPr="009C7B99">
        <w:rPr>
          <w:lang w:val="uk-UA"/>
        </w:rPr>
        <w:t xml:space="preserve"> </w:t>
      </w:r>
      <w:r w:rsidRPr="009C7B99">
        <w:rPr>
          <w:lang w:val="uk-UA"/>
        </w:rPr>
        <w:t>компаній,</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працювали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різних</w:t>
      </w:r>
      <w:r w:rsidR="00163432" w:rsidRPr="009C7B99">
        <w:rPr>
          <w:lang w:val="uk-UA"/>
        </w:rPr>
        <w:t xml:space="preserve"> </w:t>
      </w:r>
      <w:r w:rsidRPr="009C7B99">
        <w:rPr>
          <w:lang w:val="uk-UA"/>
        </w:rPr>
        <w:t>ринкових</w:t>
      </w:r>
      <w:r w:rsidR="00163432" w:rsidRPr="009C7B99">
        <w:rPr>
          <w:lang w:val="uk-UA"/>
        </w:rPr>
        <w:t xml:space="preserve"> </w:t>
      </w:r>
      <w:r w:rsidRPr="009C7B99">
        <w:rPr>
          <w:lang w:val="uk-UA"/>
        </w:rPr>
        <w:t>ланках</w:t>
      </w:r>
      <w:r w:rsidR="00163432" w:rsidRPr="009C7B99">
        <w:rPr>
          <w:lang w:val="uk-UA"/>
        </w:rPr>
        <w:t xml:space="preserve"> </w:t>
      </w:r>
      <w:r w:rsidRPr="009C7B99">
        <w:rPr>
          <w:lang w:val="uk-UA"/>
        </w:rPr>
        <w:t>згідно</w:t>
      </w:r>
      <w:r w:rsidR="00163432" w:rsidRPr="009C7B99">
        <w:rPr>
          <w:lang w:val="uk-UA"/>
        </w:rPr>
        <w:t xml:space="preserve"> </w:t>
      </w:r>
      <w:r w:rsidRPr="009C7B99">
        <w:rPr>
          <w:lang w:val="uk-UA"/>
        </w:rPr>
        <w:t>своїм</w:t>
      </w:r>
      <w:r w:rsidR="00163432" w:rsidRPr="009C7B99">
        <w:rPr>
          <w:lang w:val="uk-UA"/>
        </w:rPr>
        <w:t xml:space="preserve"> </w:t>
      </w:r>
      <w:r w:rsidRPr="009C7B99">
        <w:rPr>
          <w:lang w:val="uk-UA"/>
        </w:rPr>
        <w:t>концепціям</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дистрибуції</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працюють</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чотирьом</w:t>
      </w:r>
      <w:r w:rsidR="00163432" w:rsidRPr="009C7B99">
        <w:rPr>
          <w:lang w:val="uk-UA"/>
        </w:rPr>
        <w:t xml:space="preserve"> </w:t>
      </w:r>
      <w:r w:rsidRPr="009C7B99">
        <w:rPr>
          <w:lang w:val="uk-UA"/>
        </w:rPr>
        <w:t>бізнес-напрямам</w:t>
      </w:r>
      <w:r w:rsidR="00163432" w:rsidRPr="009C7B99">
        <w:rPr>
          <w:lang w:val="uk-UA"/>
        </w:rPr>
        <w:t xml:space="preserve">: </w:t>
      </w:r>
      <w:r w:rsidRPr="009C7B99">
        <w:rPr>
          <w:lang w:val="uk-UA"/>
        </w:rPr>
        <w:t>кеш</w:t>
      </w:r>
      <w:r w:rsidR="00163432" w:rsidRPr="009C7B99">
        <w:rPr>
          <w:lang w:val="uk-UA"/>
        </w:rPr>
        <w:t xml:space="preserve"> </w:t>
      </w:r>
      <w:r w:rsidRPr="009C7B99">
        <w:rPr>
          <w:lang w:val="uk-UA"/>
        </w:rPr>
        <w:t>енд</w:t>
      </w:r>
      <w:r w:rsidR="00163432" w:rsidRPr="009C7B99">
        <w:rPr>
          <w:lang w:val="uk-UA"/>
        </w:rPr>
        <w:t xml:space="preserve"> </w:t>
      </w:r>
      <w:r w:rsidRPr="009C7B99">
        <w:rPr>
          <w:lang w:val="uk-UA"/>
        </w:rPr>
        <w:t>кері,</w:t>
      </w:r>
      <w:r w:rsidR="00163432" w:rsidRPr="009C7B99">
        <w:rPr>
          <w:lang w:val="uk-UA"/>
        </w:rPr>
        <w:t xml:space="preserve"> </w:t>
      </w:r>
      <w:r w:rsidRPr="009C7B99">
        <w:rPr>
          <w:lang w:val="uk-UA"/>
        </w:rPr>
        <w:t>торгівля</w:t>
      </w:r>
      <w:r w:rsidR="00163432" w:rsidRPr="009C7B99">
        <w:rPr>
          <w:lang w:val="uk-UA"/>
        </w:rPr>
        <w:t xml:space="preserve"> </w:t>
      </w:r>
      <w:r w:rsidRPr="009C7B99">
        <w:rPr>
          <w:lang w:val="uk-UA"/>
        </w:rPr>
        <w:t>продовольчими</w:t>
      </w:r>
      <w:r w:rsidR="00163432" w:rsidRPr="009C7B99">
        <w:rPr>
          <w:lang w:val="uk-UA"/>
        </w:rPr>
        <w:t xml:space="preserve"> </w:t>
      </w:r>
      <w:r w:rsidRPr="009C7B99">
        <w:rPr>
          <w:lang w:val="uk-UA"/>
        </w:rPr>
        <w:t>товарами,</w:t>
      </w:r>
      <w:r w:rsidR="00163432" w:rsidRPr="009C7B99">
        <w:rPr>
          <w:lang w:val="uk-UA"/>
        </w:rPr>
        <w:t xml:space="preserve"> </w:t>
      </w:r>
      <w:r w:rsidRPr="009C7B99">
        <w:rPr>
          <w:lang w:val="uk-UA"/>
        </w:rPr>
        <w:t>торгівля</w:t>
      </w:r>
      <w:r w:rsidR="00163432" w:rsidRPr="009C7B99">
        <w:rPr>
          <w:lang w:val="uk-UA"/>
        </w:rPr>
        <w:t xml:space="preserve"> </w:t>
      </w:r>
      <w:r w:rsidRPr="009C7B99">
        <w:rPr>
          <w:lang w:val="uk-UA"/>
        </w:rPr>
        <w:t>непродовольчими</w:t>
      </w:r>
      <w:r w:rsidR="00163432" w:rsidRPr="009C7B99">
        <w:rPr>
          <w:lang w:val="uk-UA"/>
        </w:rPr>
        <w:t xml:space="preserve"> </w:t>
      </w:r>
      <w:r w:rsidRPr="009C7B99">
        <w:rPr>
          <w:lang w:val="uk-UA"/>
        </w:rPr>
        <w:t>товарами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універсальні</w:t>
      </w:r>
      <w:r w:rsidR="00163432" w:rsidRPr="009C7B99">
        <w:rPr>
          <w:lang w:val="uk-UA"/>
        </w:rPr>
        <w:t xml:space="preserve"> </w:t>
      </w:r>
      <w:r w:rsidRPr="009C7B99">
        <w:rPr>
          <w:lang w:val="uk-UA"/>
        </w:rPr>
        <w:t>магазини</w:t>
      </w:r>
      <w:r w:rsidR="00163432" w:rsidRPr="009C7B99">
        <w:rPr>
          <w:lang w:val="uk-UA"/>
        </w:rPr>
        <w:t>.</w:t>
      </w:r>
    </w:p>
    <w:p w:rsidR="00163432" w:rsidRPr="009C7B99" w:rsidRDefault="00411966" w:rsidP="00163432">
      <w:pPr>
        <w:tabs>
          <w:tab w:val="left" w:pos="726"/>
        </w:tabs>
        <w:rPr>
          <w:lang w:val="uk-UA"/>
        </w:rPr>
      </w:pPr>
      <w:r w:rsidRPr="009C7B99">
        <w:rPr>
          <w:lang w:val="uk-UA"/>
        </w:rPr>
        <w:t>До</w:t>
      </w:r>
      <w:r w:rsidR="00163432" w:rsidRPr="009C7B99">
        <w:rPr>
          <w:lang w:val="uk-UA"/>
        </w:rPr>
        <w:t xml:space="preserve"> </w:t>
      </w:r>
      <w:r w:rsidRPr="009C7B99">
        <w:rPr>
          <w:lang w:val="uk-UA"/>
        </w:rPr>
        <w:t>складу</w:t>
      </w:r>
      <w:r w:rsidR="00163432" w:rsidRPr="009C7B99">
        <w:rPr>
          <w:lang w:val="uk-UA"/>
        </w:rPr>
        <w:t xml:space="preserve"> </w:t>
      </w:r>
      <w:r w:rsidRPr="009C7B99">
        <w:rPr>
          <w:lang w:val="uk-UA"/>
        </w:rPr>
        <w:t>корпорації</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Group</w:t>
      </w:r>
      <w:r w:rsidR="00163432" w:rsidRPr="009C7B99">
        <w:rPr>
          <w:lang w:val="uk-UA"/>
        </w:rPr>
        <w:t xml:space="preserve">" </w:t>
      </w:r>
      <w:r w:rsidRPr="009C7B99">
        <w:rPr>
          <w:lang w:val="uk-UA"/>
        </w:rPr>
        <w:t>входять</w:t>
      </w:r>
      <w:r w:rsidR="00163432" w:rsidRPr="009C7B99">
        <w:rPr>
          <w:lang w:val="uk-UA"/>
        </w:rPr>
        <w:t>:</w:t>
      </w:r>
    </w:p>
    <w:p w:rsidR="00163432" w:rsidRPr="009C7B99" w:rsidRDefault="00411966" w:rsidP="00163432">
      <w:pPr>
        <w:numPr>
          <w:ilvl w:val="0"/>
          <w:numId w:val="23"/>
        </w:numPr>
        <w:tabs>
          <w:tab w:val="clear" w:pos="840"/>
          <w:tab w:val="left" w:pos="726"/>
        </w:tabs>
        <w:ind w:left="0" w:firstLine="709"/>
        <w:rPr>
          <w:lang w:val="uk-UA"/>
        </w:rPr>
      </w:pP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MACRO</w:t>
      </w:r>
      <w:r w:rsidR="00163432" w:rsidRPr="009C7B99">
        <w:rPr>
          <w:lang w:val="uk-UA"/>
        </w:rPr>
        <w:t xml:space="preserve"> - </w:t>
      </w:r>
      <w:r w:rsidRPr="009C7B99">
        <w:rPr>
          <w:lang w:val="uk-UA"/>
        </w:rPr>
        <w:t>центри</w:t>
      </w:r>
      <w:r w:rsidR="00163432" w:rsidRPr="009C7B99">
        <w:rPr>
          <w:lang w:val="uk-UA"/>
        </w:rPr>
        <w:t xml:space="preserve"> </w:t>
      </w:r>
      <w:r w:rsidRPr="009C7B99">
        <w:rPr>
          <w:lang w:val="uk-UA"/>
        </w:rPr>
        <w:t>оптової</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представлені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30</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світу,</w:t>
      </w:r>
      <w:r w:rsidR="00163432" w:rsidRPr="009C7B99">
        <w:rPr>
          <w:lang w:val="uk-UA"/>
        </w:rPr>
        <w:t xml:space="preserve"> </w:t>
      </w:r>
      <w:r w:rsidRPr="009C7B99">
        <w:rPr>
          <w:lang w:val="uk-UA"/>
        </w:rPr>
        <w:t>де</w:t>
      </w:r>
      <w:r w:rsidR="00163432" w:rsidRPr="009C7B99">
        <w:rPr>
          <w:lang w:val="uk-UA"/>
        </w:rPr>
        <w:t xml:space="preserve"> </w:t>
      </w:r>
      <w:r w:rsidRPr="009C7B99">
        <w:rPr>
          <w:lang w:val="uk-UA"/>
        </w:rPr>
        <w:t>налічується</w:t>
      </w:r>
      <w:r w:rsidR="00163432" w:rsidRPr="009C7B99">
        <w:rPr>
          <w:lang w:val="uk-UA"/>
        </w:rPr>
        <w:t xml:space="preserve"> </w:t>
      </w:r>
      <w:r w:rsidRPr="009C7B99">
        <w:rPr>
          <w:lang w:val="uk-UA"/>
        </w:rPr>
        <w:t>приблизно</w:t>
      </w:r>
      <w:r w:rsidR="00163432" w:rsidRPr="009C7B99">
        <w:rPr>
          <w:lang w:val="uk-UA"/>
        </w:rPr>
        <w:t xml:space="preserve"> </w:t>
      </w:r>
      <w:r w:rsidRPr="009C7B99">
        <w:rPr>
          <w:lang w:val="uk-UA"/>
        </w:rPr>
        <w:t>668</w:t>
      </w:r>
      <w:r w:rsidR="00163432" w:rsidRPr="009C7B99">
        <w:rPr>
          <w:lang w:val="uk-UA"/>
        </w:rPr>
        <w:t xml:space="preserve"> </w:t>
      </w:r>
      <w:r w:rsidRPr="009C7B99">
        <w:rPr>
          <w:lang w:val="uk-UA"/>
        </w:rPr>
        <w:t>магазинів</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загальним</w:t>
      </w:r>
      <w:r w:rsidR="00163432" w:rsidRPr="009C7B99">
        <w:rPr>
          <w:lang w:val="uk-UA"/>
        </w:rPr>
        <w:t xml:space="preserve"> </w:t>
      </w:r>
      <w:r w:rsidRPr="009C7B99">
        <w:rPr>
          <w:lang w:val="uk-UA"/>
        </w:rPr>
        <w:t>обігом</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розмірі</w:t>
      </w:r>
      <w:r w:rsidR="00163432" w:rsidRPr="009C7B99">
        <w:rPr>
          <w:lang w:val="uk-UA"/>
        </w:rPr>
        <w:t xml:space="preserve"> </w:t>
      </w:r>
      <w:r w:rsidRPr="009C7B99">
        <w:rPr>
          <w:lang w:val="uk-UA"/>
        </w:rPr>
        <w:t>30,6</w:t>
      </w:r>
      <w:r w:rsidR="00163432" w:rsidRPr="009C7B99">
        <w:rPr>
          <w:lang w:val="uk-UA"/>
        </w:rPr>
        <w:t xml:space="preserve"> </w:t>
      </w:r>
      <w:r w:rsidRPr="009C7B99">
        <w:rPr>
          <w:lang w:val="uk-UA"/>
        </w:rPr>
        <w:t>млрд</w:t>
      </w:r>
      <w:r w:rsidR="00163432" w:rsidRPr="009C7B99">
        <w:rPr>
          <w:lang w:val="uk-UA"/>
        </w:rPr>
        <w:t xml:space="preserve">. </w:t>
      </w:r>
      <w:r w:rsidRPr="009C7B99">
        <w:rPr>
          <w:lang w:val="uk-UA"/>
        </w:rPr>
        <w:t>євро</w:t>
      </w:r>
      <w:r w:rsidR="00163432" w:rsidRPr="009C7B99">
        <w:rPr>
          <w:lang w:val="uk-UA"/>
        </w:rPr>
        <w:t xml:space="preserve">. </w:t>
      </w:r>
      <w:r w:rsidRPr="009C7B99">
        <w:rPr>
          <w:lang w:val="uk-UA"/>
        </w:rPr>
        <w:t>Вони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лідером</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самообслуговування</w:t>
      </w:r>
      <w:r w:rsidR="00163432" w:rsidRPr="009C7B99">
        <w:rPr>
          <w:lang w:val="uk-UA"/>
        </w:rPr>
        <w:t>.</w:t>
      </w:r>
    </w:p>
    <w:p w:rsidR="00163432" w:rsidRPr="009C7B99" w:rsidRDefault="00411966" w:rsidP="00163432">
      <w:pPr>
        <w:numPr>
          <w:ilvl w:val="0"/>
          <w:numId w:val="23"/>
        </w:numPr>
        <w:tabs>
          <w:tab w:val="clear" w:pos="840"/>
          <w:tab w:val="left" w:pos="726"/>
        </w:tabs>
        <w:ind w:left="0" w:firstLine="709"/>
        <w:rPr>
          <w:lang w:val="uk-UA"/>
        </w:rPr>
      </w:pPr>
      <w:r w:rsidRPr="009C7B99">
        <w:rPr>
          <w:lang w:val="uk-UA"/>
        </w:rPr>
        <w:t>Real</w:t>
      </w:r>
      <w:r w:rsidR="00163432" w:rsidRPr="009C7B99">
        <w:rPr>
          <w:lang w:val="uk-UA"/>
        </w:rPr>
        <w:t xml:space="preserve"> </w:t>
      </w:r>
      <w:r w:rsidRPr="009C7B99">
        <w:rPr>
          <w:lang w:val="uk-UA"/>
        </w:rPr>
        <w:t>Holding</w:t>
      </w:r>
      <w:r w:rsidR="00163432" w:rsidRPr="009C7B99">
        <w:rPr>
          <w:lang w:val="uk-UA"/>
        </w:rPr>
        <w:t xml:space="preserve"> (</w:t>
      </w:r>
      <w:r w:rsidRPr="009C7B99">
        <w:rPr>
          <w:lang w:val="uk-UA"/>
        </w:rPr>
        <w:t>роздрібна</w:t>
      </w:r>
      <w:r w:rsidR="00163432" w:rsidRPr="009C7B99">
        <w:rPr>
          <w:lang w:val="uk-UA"/>
        </w:rPr>
        <w:t xml:space="preserve"> </w:t>
      </w:r>
      <w:r w:rsidRPr="009C7B99">
        <w:rPr>
          <w:lang w:val="uk-UA"/>
        </w:rPr>
        <w:t>торгівля</w:t>
      </w:r>
      <w:r w:rsidR="00163432" w:rsidRPr="009C7B99">
        <w:rPr>
          <w:lang w:val="uk-UA"/>
        </w:rPr>
        <w:t xml:space="preserve"> </w:t>
      </w:r>
      <w:r w:rsidRPr="009C7B99">
        <w:rPr>
          <w:lang w:val="uk-UA"/>
        </w:rPr>
        <w:t>продовольчими</w:t>
      </w:r>
      <w:r w:rsidR="00163432" w:rsidRPr="009C7B99">
        <w:rPr>
          <w:lang w:val="uk-UA"/>
        </w:rPr>
        <w:t xml:space="preserve"> </w:t>
      </w:r>
      <w:r w:rsidRPr="009C7B99">
        <w:rPr>
          <w:lang w:val="uk-UA"/>
        </w:rPr>
        <w:t>товарами</w:t>
      </w:r>
      <w:r w:rsidR="00163432" w:rsidRPr="009C7B99">
        <w:rPr>
          <w:lang w:val="uk-UA"/>
        </w:rPr>
        <w:t xml:space="preserve">) </w:t>
      </w:r>
      <w:r w:rsidRPr="009C7B99">
        <w:rPr>
          <w:lang w:val="uk-UA"/>
        </w:rPr>
        <w:t>представлені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6</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світу,</w:t>
      </w:r>
      <w:r w:rsidR="00163432" w:rsidRPr="009C7B99">
        <w:rPr>
          <w:lang w:val="uk-UA"/>
        </w:rPr>
        <w:t xml:space="preserve"> </w:t>
      </w:r>
      <w:r w:rsidRPr="009C7B99">
        <w:rPr>
          <w:lang w:val="uk-UA"/>
        </w:rPr>
        <w:t>де</w:t>
      </w:r>
      <w:r w:rsidR="00163432" w:rsidRPr="009C7B99">
        <w:rPr>
          <w:lang w:val="uk-UA"/>
        </w:rPr>
        <w:t xml:space="preserve"> </w:t>
      </w:r>
      <w:r w:rsidRPr="009C7B99">
        <w:rPr>
          <w:lang w:val="uk-UA"/>
        </w:rPr>
        <w:t>налічується</w:t>
      </w:r>
      <w:r w:rsidR="00163432" w:rsidRPr="009C7B99">
        <w:rPr>
          <w:lang w:val="uk-UA"/>
        </w:rPr>
        <w:t xml:space="preserve"> </w:t>
      </w:r>
      <w:r w:rsidRPr="009C7B99">
        <w:rPr>
          <w:lang w:val="uk-UA"/>
        </w:rPr>
        <w:t>приблизно</w:t>
      </w:r>
      <w:r w:rsidR="00163432" w:rsidRPr="009C7B99">
        <w:rPr>
          <w:lang w:val="uk-UA"/>
        </w:rPr>
        <w:t xml:space="preserve"> </w:t>
      </w:r>
      <w:r w:rsidRPr="009C7B99">
        <w:rPr>
          <w:lang w:val="uk-UA"/>
        </w:rPr>
        <w:t>441</w:t>
      </w:r>
      <w:r w:rsidR="00163432" w:rsidRPr="009C7B99">
        <w:rPr>
          <w:lang w:val="uk-UA"/>
        </w:rPr>
        <w:t xml:space="preserve"> </w:t>
      </w:r>
      <w:r w:rsidRPr="009C7B99">
        <w:rPr>
          <w:lang w:val="uk-UA"/>
        </w:rPr>
        <w:t>магазини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загальним</w:t>
      </w:r>
      <w:r w:rsidR="00163432" w:rsidRPr="009C7B99">
        <w:rPr>
          <w:lang w:val="uk-UA"/>
        </w:rPr>
        <w:t xml:space="preserve"> </w:t>
      </w:r>
      <w:r w:rsidRPr="009C7B99">
        <w:rPr>
          <w:lang w:val="uk-UA"/>
        </w:rPr>
        <w:t>обігом</w:t>
      </w:r>
      <w:r w:rsidR="00163432" w:rsidRPr="009C7B99">
        <w:rPr>
          <w:lang w:val="uk-UA"/>
        </w:rPr>
        <w:t xml:space="preserve"> </w:t>
      </w:r>
      <w:r w:rsidRPr="009C7B99">
        <w:rPr>
          <w:lang w:val="uk-UA"/>
        </w:rPr>
        <w:t>11,3</w:t>
      </w:r>
      <w:r w:rsidR="00163432" w:rsidRPr="009C7B99">
        <w:rPr>
          <w:lang w:val="uk-UA"/>
        </w:rPr>
        <w:t xml:space="preserve"> </w:t>
      </w:r>
      <w:r w:rsidRPr="009C7B99">
        <w:rPr>
          <w:lang w:val="uk-UA"/>
        </w:rPr>
        <w:t>млрд</w:t>
      </w:r>
      <w:r w:rsidR="00163432" w:rsidRPr="009C7B99">
        <w:rPr>
          <w:lang w:val="uk-UA"/>
        </w:rPr>
        <w:t xml:space="preserve">. </w:t>
      </w:r>
      <w:r w:rsidRPr="009C7B99">
        <w:rPr>
          <w:lang w:val="uk-UA"/>
        </w:rPr>
        <w:t>євро</w:t>
      </w:r>
      <w:r w:rsidR="00163432" w:rsidRPr="009C7B99">
        <w:rPr>
          <w:lang w:val="uk-UA"/>
        </w:rPr>
        <w:t>.</w:t>
      </w:r>
    </w:p>
    <w:p w:rsidR="00163432" w:rsidRPr="009C7B99" w:rsidRDefault="00411966" w:rsidP="00163432">
      <w:pPr>
        <w:numPr>
          <w:ilvl w:val="0"/>
          <w:numId w:val="23"/>
        </w:numPr>
        <w:tabs>
          <w:tab w:val="clear" w:pos="840"/>
          <w:tab w:val="left" w:pos="726"/>
        </w:tabs>
        <w:ind w:left="0" w:firstLine="709"/>
        <w:rPr>
          <w:lang w:val="uk-UA"/>
        </w:rPr>
      </w:pPr>
      <w:r w:rsidRPr="009C7B99">
        <w:rPr>
          <w:lang w:val="uk-UA"/>
        </w:rPr>
        <w:t>Media</w:t>
      </w:r>
      <w:r w:rsidR="00163432" w:rsidRPr="009C7B99">
        <w:rPr>
          <w:lang w:val="uk-UA"/>
        </w:rPr>
        <w:t xml:space="preserve"> </w:t>
      </w:r>
      <w:r w:rsidRPr="009C7B99">
        <w:rPr>
          <w:lang w:val="uk-UA"/>
        </w:rPr>
        <w:t>Markt</w:t>
      </w:r>
      <w:r w:rsidR="00163432" w:rsidRPr="009C7B99">
        <w:rPr>
          <w:lang w:val="uk-UA"/>
        </w:rPr>
        <w:t xml:space="preserve"> </w:t>
      </w:r>
      <w:r w:rsidRPr="009C7B99">
        <w:rPr>
          <w:lang w:val="uk-UA"/>
        </w:rPr>
        <w:t>Saturn</w:t>
      </w:r>
      <w:r w:rsidR="00163432" w:rsidRPr="009C7B99">
        <w:rPr>
          <w:lang w:val="uk-UA"/>
        </w:rPr>
        <w:t xml:space="preserve"> (</w:t>
      </w:r>
      <w:r w:rsidRPr="009C7B99">
        <w:rPr>
          <w:lang w:val="uk-UA"/>
        </w:rPr>
        <w:t>непродовольча</w:t>
      </w:r>
      <w:r w:rsidR="00163432" w:rsidRPr="009C7B99">
        <w:rPr>
          <w:lang w:val="uk-UA"/>
        </w:rPr>
        <w:t xml:space="preserve"> </w:t>
      </w:r>
      <w:r w:rsidRPr="009C7B99">
        <w:rPr>
          <w:lang w:val="uk-UA"/>
        </w:rPr>
        <w:t>група</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15</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де</w:t>
      </w:r>
      <w:r w:rsidR="00163432" w:rsidRPr="009C7B99">
        <w:rPr>
          <w:lang w:val="uk-UA"/>
        </w:rPr>
        <w:t xml:space="preserve"> </w:t>
      </w:r>
      <w:r w:rsidRPr="009C7B99">
        <w:rPr>
          <w:lang w:val="uk-UA"/>
        </w:rPr>
        <w:t>налічується</w:t>
      </w:r>
      <w:r w:rsidR="00163432" w:rsidRPr="009C7B99">
        <w:rPr>
          <w:lang w:val="uk-UA"/>
        </w:rPr>
        <w:t xml:space="preserve"> </w:t>
      </w:r>
      <w:r w:rsidRPr="009C7B99">
        <w:rPr>
          <w:lang w:val="uk-UA"/>
        </w:rPr>
        <w:t>768</w:t>
      </w:r>
      <w:r w:rsidR="00163432" w:rsidRPr="009C7B99">
        <w:rPr>
          <w:lang w:val="uk-UA"/>
        </w:rPr>
        <w:t xml:space="preserve"> </w:t>
      </w:r>
      <w:r w:rsidRPr="009C7B99">
        <w:rPr>
          <w:lang w:val="uk-UA"/>
        </w:rPr>
        <w:t>магазинів</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загальним</w:t>
      </w:r>
      <w:r w:rsidR="00163432" w:rsidRPr="009C7B99">
        <w:rPr>
          <w:lang w:val="uk-UA"/>
        </w:rPr>
        <w:t xml:space="preserve"> </w:t>
      </w:r>
      <w:r w:rsidRPr="009C7B99">
        <w:rPr>
          <w:lang w:val="uk-UA"/>
        </w:rPr>
        <w:t>обігом</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розмірі</w:t>
      </w:r>
      <w:r w:rsidR="00163432" w:rsidRPr="009C7B99">
        <w:rPr>
          <w:lang w:val="uk-UA"/>
        </w:rPr>
        <w:t xml:space="preserve"> </w:t>
      </w:r>
      <w:r w:rsidRPr="009C7B99">
        <w:rPr>
          <w:lang w:val="uk-UA"/>
        </w:rPr>
        <w:t>19,7</w:t>
      </w:r>
      <w:r w:rsidR="00163432" w:rsidRPr="009C7B99">
        <w:rPr>
          <w:lang w:val="uk-UA"/>
        </w:rPr>
        <w:t xml:space="preserve"> </w:t>
      </w:r>
      <w:r w:rsidRPr="009C7B99">
        <w:rPr>
          <w:lang w:val="uk-UA"/>
        </w:rPr>
        <w:t>млрд</w:t>
      </w:r>
      <w:r w:rsidR="00163432" w:rsidRPr="009C7B99">
        <w:rPr>
          <w:lang w:val="uk-UA"/>
        </w:rPr>
        <w:t xml:space="preserve">. </w:t>
      </w:r>
      <w:r w:rsidRPr="009C7B99">
        <w:rPr>
          <w:lang w:val="uk-UA"/>
        </w:rPr>
        <w:t>євро</w:t>
      </w:r>
      <w:r w:rsidR="00163432" w:rsidRPr="009C7B99">
        <w:rPr>
          <w:lang w:val="uk-UA"/>
        </w:rPr>
        <w:t>.</w:t>
      </w:r>
    </w:p>
    <w:p w:rsidR="00163432" w:rsidRPr="009C7B99" w:rsidRDefault="00411966" w:rsidP="00163432">
      <w:pPr>
        <w:numPr>
          <w:ilvl w:val="0"/>
          <w:numId w:val="23"/>
        </w:numPr>
        <w:tabs>
          <w:tab w:val="clear" w:pos="840"/>
          <w:tab w:val="left" w:pos="726"/>
        </w:tabs>
        <w:ind w:left="0" w:firstLine="709"/>
        <w:rPr>
          <w:lang w:val="uk-UA"/>
        </w:rPr>
      </w:pPr>
      <w:r w:rsidRPr="009C7B99">
        <w:rPr>
          <w:lang w:val="uk-UA"/>
        </w:rPr>
        <w:t>Galeria</w:t>
      </w:r>
      <w:r w:rsidR="00163432" w:rsidRPr="009C7B99">
        <w:rPr>
          <w:lang w:val="uk-UA"/>
        </w:rPr>
        <w:t xml:space="preserve"> </w:t>
      </w:r>
      <w:r w:rsidRPr="009C7B99">
        <w:rPr>
          <w:lang w:val="uk-UA"/>
        </w:rPr>
        <w:t>Kaufhof</w:t>
      </w:r>
      <w:r w:rsidR="00163432" w:rsidRPr="009C7B99">
        <w:rPr>
          <w:lang w:val="uk-UA"/>
        </w:rPr>
        <w:t xml:space="preserve"> </w:t>
      </w:r>
      <w:r w:rsidRPr="009C7B99">
        <w:rPr>
          <w:lang w:val="uk-UA"/>
        </w:rPr>
        <w:t>Warenhaus</w:t>
      </w:r>
      <w:r w:rsidR="00163432" w:rsidRPr="009C7B99">
        <w:rPr>
          <w:lang w:val="uk-UA"/>
        </w:rPr>
        <w:t xml:space="preserve"> (</w:t>
      </w:r>
      <w:r w:rsidRPr="009C7B99">
        <w:rPr>
          <w:lang w:val="uk-UA"/>
        </w:rPr>
        <w:t>універсальні</w:t>
      </w:r>
      <w:r w:rsidR="00163432" w:rsidRPr="009C7B99">
        <w:rPr>
          <w:lang w:val="uk-UA"/>
        </w:rPr>
        <w:t xml:space="preserve"> </w:t>
      </w:r>
      <w:r w:rsidRPr="009C7B99">
        <w:rPr>
          <w:lang w:val="uk-UA"/>
        </w:rPr>
        <w:t>магазини</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представлені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2</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світу,</w:t>
      </w:r>
      <w:r w:rsidR="00163432" w:rsidRPr="009C7B99">
        <w:rPr>
          <w:lang w:val="uk-UA"/>
        </w:rPr>
        <w:t xml:space="preserve"> </w:t>
      </w:r>
      <w:r w:rsidRPr="009C7B99">
        <w:rPr>
          <w:lang w:val="uk-UA"/>
        </w:rPr>
        <w:t>де</w:t>
      </w:r>
      <w:r w:rsidR="00163432" w:rsidRPr="009C7B99">
        <w:rPr>
          <w:lang w:val="uk-UA"/>
        </w:rPr>
        <w:t xml:space="preserve"> </w:t>
      </w:r>
      <w:r w:rsidRPr="009C7B99">
        <w:rPr>
          <w:lang w:val="uk-UA"/>
        </w:rPr>
        <w:t>працює</w:t>
      </w:r>
      <w:r w:rsidR="00163432" w:rsidRPr="009C7B99">
        <w:rPr>
          <w:lang w:val="uk-UA"/>
        </w:rPr>
        <w:t xml:space="preserve"> </w:t>
      </w:r>
      <w:r w:rsidRPr="009C7B99">
        <w:rPr>
          <w:lang w:val="uk-UA"/>
        </w:rPr>
        <w:t>141</w:t>
      </w:r>
      <w:r w:rsidR="00163432" w:rsidRPr="009C7B99">
        <w:rPr>
          <w:lang w:val="uk-UA"/>
        </w:rPr>
        <w:t xml:space="preserve"> </w:t>
      </w:r>
      <w:r w:rsidRPr="009C7B99">
        <w:rPr>
          <w:lang w:val="uk-UA"/>
        </w:rPr>
        <w:t>магазин</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загальним</w:t>
      </w:r>
      <w:r w:rsidR="00163432" w:rsidRPr="009C7B99">
        <w:rPr>
          <w:lang w:val="uk-UA"/>
        </w:rPr>
        <w:t xml:space="preserve"> </w:t>
      </w:r>
      <w:r w:rsidRPr="009C7B99">
        <w:rPr>
          <w:lang w:val="uk-UA"/>
        </w:rPr>
        <w:t>обігом</w:t>
      </w:r>
      <w:r w:rsidR="00163432" w:rsidRPr="009C7B99">
        <w:rPr>
          <w:lang w:val="uk-UA"/>
        </w:rPr>
        <w:t xml:space="preserve"> </w:t>
      </w:r>
      <w:r w:rsidRPr="009C7B99">
        <w:rPr>
          <w:lang w:val="uk-UA"/>
        </w:rPr>
        <w:t>3,5</w:t>
      </w:r>
      <w:r w:rsidR="00163432" w:rsidRPr="009C7B99">
        <w:rPr>
          <w:lang w:val="uk-UA"/>
        </w:rPr>
        <w:t xml:space="preserve"> </w:t>
      </w:r>
      <w:r w:rsidRPr="009C7B99">
        <w:rPr>
          <w:lang w:val="uk-UA"/>
        </w:rPr>
        <w:t>млрд</w:t>
      </w:r>
      <w:r w:rsidR="00163432" w:rsidRPr="009C7B99">
        <w:rPr>
          <w:lang w:val="uk-UA"/>
        </w:rPr>
        <w:t xml:space="preserve">. </w:t>
      </w:r>
      <w:r w:rsidRPr="009C7B99">
        <w:rPr>
          <w:lang w:val="uk-UA"/>
        </w:rPr>
        <w:t>євро</w:t>
      </w:r>
      <w:r w:rsidR="00163432" w:rsidRPr="009C7B99">
        <w:rPr>
          <w:lang w:val="uk-UA"/>
        </w:rPr>
        <w:t>.</w:t>
      </w:r>
    </w:p>
    <w:p w:rsidR="00163432" w:rsidRPr="009C7B99" w:rsidRDefault="00411966" w:rsidP="00163432">
      <w:pPr>
        <w:numPr>
          <w:ilvl w:val="0"/>
          <w:numId w:val="23"/>
        </w:numPr>
        <w:tabs>
          <w:tab w:val="clear" w:pos="840"/>
          <w:tab w:val="left" w:pos="726"/>
        </w:tabs>
        <w:ind w:left="0" w:firstLine="709"/>
        <w:rPr>
          <w:lang w:val="uk-UA"/>
        </w:rPr>
      </w:pPr>
      <w:r w:rsidRPr="009C7B99">
        <w:rPr>
          <w:lang w:val="uk-UA"/>
        </w:rPr>
        <w:t>Додаткові</w:t>
      </w:r>
      <w:r w:rsidR="00163432" w:rsidRPr="009C7B99">
        <w:rPr>
          <w:lang w:val="uk-UA"/>
        </w:rPr>
        <w:t xml:space="preserve"> </w:t>
      </w:r>
      <w:r w:rsidRPr="009C7B99">
        <w:rPr>
          <w:lang w:val="uk-UA"/>
        </w:rPr>
        <w:t>сервісні</w:t>
      </w:r>
      <w:r w:rsidR="00163432" w:rsidRPr="009C7B99">
        <w:rPr>
          <w:lang w:val="uk-UA"/>
        </w:rPr>
        <w:t xml:space="preserve"> </w:t>
      </w:r>
      <w:r w:rsidRPr="009C7B99">
        <w:rPr>
          <w:lang w:val="uk-UA"/>
        </w:rPr>
        <w:t>компанії</w:t>
      </w:r>
      <w:r w:rsidR="00163432" w:rsidRPr="009C7B99">
        <w:rPr>
          <w:lang w:val="uk-UA"/>
        </w:rPr>
        <w:t>.</w:t>
      </w:r>
    </w:p>
    <w:p w:rsidR="00163432" w:rsidRPr="009C7B99" w:rsidRDefault="00411966" w:rsidP="00163432">
      <w:pPr>
        <w:tabs>
          <w:tab w:val="left" w:pos="726"/>
        </w:tabs>
        <w:rPr>
          <w:lang w:val="uk-UA"/>
        </w:rPr>
      </w:pPr>
      <w:r w:rsidRPr="009C7B99">
        <w:rPr>
          <w:lang w:val="uk-UA"/>
        </w:rPr>
        <w:t>“METRO</w:t>
      </w:r>
      <w:r w:rsidR="00163432" w:rsidRPr="009C7B99">
        <w:rPr>
          <w:lang w:val="uk-UA"/>
        </w:rPr>
        <w:t xml:space="preserve"> </w:t>
      </w:r>
      <w:r w:rsidRPr="009C7B99">
        <w:rPr>
          <w:lang w:val="uk-UA"/>
        </w:rPr>
        <w:t>Group</w:t>
      </w:r>
      <w:r w:rsidR="00163432" w:rsidRPr="009C7B99">
        <w:rPr>
          <w:lang w:val="uk-UA"/>
        </w:rPr>
        <w:t xml:space="preserve">" </w:t>
      </w:r>
      <w:r w:rsidRPr="009C7B99">
        <w:rPr>
          <w:lang w:val="uk-UA"/>
        </w:rPr>
        <w:t>займається</w:t>
      </w:r>
      <w:r w:rsidR="00163432" w:rsidRPr="009C7B99">
        <w:rPr>
          <w:lang w:val="uk-UA"/>
        </w:rPr>
        <w:t xml:space="preserve"> </w:t>
      </w:r>
      <w:r w:rsidRPr="009C7B99">
        <w:rPr>
          <w:lang w:val="uk-UA"/>
        </w:rPr>
        <w:t>стратегічним</w:t>
      </w:r>
      <w:r w:rsidR="00163432" w:rsidRPr="009C7B99">
        <w:rPr>
          <w:lang w:val="uk-UA"/>
        </w:rPr>
        <w:t xml:space="preserve"> </w:t>
      </w:r>
      <w:r w:rsidRPr="009C7B99">
        <w:rPr>
          <w:lang w:val="uk-UA"/>
        </w:rPr>
        <w:t>управлінням</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офіційно</w:t>
      </w:r>
      <w:r w:rsidR="00163432" w:rsidRPr="009C7B99">
        <w:rPr>
          <w:lang w:val="uk-UA"/>
        </w:rPr>
        <w:t xml:space="preserve"> </w:t>
      </w:r>
      <w:r w:rsidRPr="009C7B99">
        <w:rPr>
          <w:lang w:val="uk-UA"/>
        </w:rPr>
        <w:t>зареєстрована</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Франкфуртській</w:t>
      </w:r>
      <w:r w:rsidR="00163432" w:rsidRPr="009C7B99">
        <w:rPr>
          <w:lang w:val="uk-UA"/>
        </w:rPr>
        <w:t xml:space="preserve"> </w:t>
      </w:r>
      <w:r w:rsidRPr="009C7B99">
        <w:rPr>
          <w:lang w:val="uk-UA"/>
        </w:rPr>
        <w:t>біржі</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Group</w:t>
      </w:r>
      <w:r w:rsidR="00163432" w:rsidRPr="009C7B99">
        <w:rPr>
          <w:lang w:val="uk-UA"/>
        </w:rPr>
        <w:t xml:space="preserve">" </w:t>
      </w:r>
      <w:r w:rsidRPr="009C7B99">
        <w:rPr>
          <w:lang w:val="uk-UA"/>
        </w:rPr>
        <w:t>робить</w:t>
      </w:r>
      <w:r w:rsidR="00163432" w:rsidRPr="009C7B99">
        <w:rPr>
          <w:lang w:val="uk-UA"/>
        </w:rPr>
        <w:t xml:space="preserve"> </w:t>
      </w:r>
      <w:r w:rsidRPr="009C7B99">
        <w:rPr>
          <w:lang w:val="uk-UA"/>
        </w:rPr>
        <w:t>значний</w:t>
      </w:r>
      <w:r w:rsidR="00163432" w:rsidRPr="009C7B99">
        <w:rPr>
          <w:lang w:val="uk-UA"/>
        </w:rPr>
        <w:t xml:space="preserve"> </w:t>
      </w:r>
      <w:r w:rsidRPr="009C7B99">
        <w:rPr>
          <w:lang w:val="uk-UA"/>
        </w:rPr>
        <w:t>внесок</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розвиток</w:t>
      </w:r>
      <w:r w:rsidR="00163432" w:rsidRPr="009C7B99">
        <w:rPr>
          <w:lang w:val="uk-UA"/>
        </w:rPr>
        <w:t xml:space="preserve"> </w:t>
      </w:r>
      <w:r w:rsidRPr="009C7B99">
        <w:rPr>
          <w:lang w:val="uk-UA"/>
        </w:rPr>
        <w:t>інноваційних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сприяє</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використанню</w:t>
      </w:r>
      <w:r w:rsidR="00163432" w:rsidRPr="009C7B99">
        <w:rPr>
          <w:lang w:val="uk-UA"/>
        </w:rPr>
        <w:t xml:space="preserve"> </w:t>
      </w:r>
      <w:r w:rsidRPr="009C7B99">
        <w:rPr>
          <w:lang w:val="uk-UA"/>
        </w:rPr>
        <w:t>новітніх</w:t>
      </w:r>
      <w:r w:rsidR="00163432" w:rsidRPr="009C7B99">
        <w:rPr>
          <w:lang w:val="uk-UA"/>
        </w:rPr>
        <w:t xml:space="preserve"> </w:t>
      </w:r>
      <w:r w:rsidRPr="009C7B99">
        <w:rPr>
          <w:lang w:val="uk-UA"/>
        </w:rPr>
        <w:t>технологій</w:t>
      </w:r>
      <w:r w:rsidR="00163432" w:rsidRPr="009C7B99">
        <w:rPr>
          <w:lang w:val="uk-UA"/>
        </w:rPr>
        <w:t>.</w:t>
      </w:r>
    </w:p>
    <w:p w:rsidR="00163432" w:rsidRPr="009C7B99" w:rsidRDefault="00411966" w:rsidP="00163432">
      <w:pPr>
        <w:tabs>
          <w:tab w:val="left" w:pos="726"/>
        </w:tabs>
        <w:rPr>
          <w:lang w:val="uk-UA"/>
        </w:rPr>
      </w:pPr>
      <w:r w:rsidRPr="009C7B99">
        <w:rPr>
          <w:lang w:val="uk-UA"/>
        </w:rPr>
        <w:t>Ядром</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основною</w:t>
      </w:r>
      <w:r w:rsidR="00163432" w:rsidRPr="009C7B99">
        <w:rPr>
          <w:lang w:val="uk-UA"/>
        </w:rPr>
        <w:t xml:space="preserve"> </w:t>
      </w:r>
      <w:r w:rsidRPr="009C7B99">
        <w:rPr>
          <w:lang w:val="uk-UA"/>
        </w:rPr>
        <w:t>корпорації</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Group</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 </w:t>
      </w:r>
      <w:r w:rsidRPr="009C7B99">
        <w:rPr>
          <w:lang w:val="uk-UA"/>
        </w:rPr>
        <w:t>міжнародний</w:t>
      </w:r>
      <w:r w:rsidR="00163432" w:rsidRPr="009C7B99">
        <w:rPr>
          <w:lang w:val="uk-UA"/>
        </w:rPr>
        <w:t xml:space="preserve"> </w:t>
      </w:r>
      <w:r w:rsidRPr="009C7B99">
        <w:rPr>
          <w:lang w:val="uk-UA"/>
        </w:rPr>
        <w:t>лідер</w:t>
      </w:r>
      <w:r w:rsidR="00163432" w:rsidRPr="009C7B99">
        <w:rPr>
          <w:lang w:val="uk-UA"/>
        </w:rPr>
        <w:t xml:space="preserve"> </w:t>
      </w:r>
      <w:r w:rsidRPr="009C7B99">
        <w:rPr>
          <w:lang w:val="uk-UA"/>
        </w:rPr>
        <w:t>оптової</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принципом</w:t>
      </w:r>
      <w:r w:rsidR="00163432" w:rsidRPr="009C7B99">
        <w:rPr>
          <w:lang w:val="uk-UA"/>
        </w:rPr>
        <w:t xml:space="preserve"> </w:t>
      </w:r>
      <w:r w:rsidRPr="009C7B99">
        <w:rPr>
          <w:lang w:val="uk-UA"/>
        </w:rPr>
        <w:t>самообслуговування,</w:t>
      </w:r>
      <w:r w:rsidR="00163432" w:rsidRPr="009C7B99">
        <w:rPr>
          <w:lang w:val="uk-UA"/>
        </w:rPr>
        <w:t xml:space="preserve"> </w:t>
      </w:r>
      <w:r w:rsidRPr="009C7B99">
        <w:rPr>
          <w:lang w:val="uk-UA"/>
        </w:rPr>
        <w:t>найбільш</w:t>
      </w:r>
      <w:r w:rsidR="00163432" w:rsidRPr="009C7B99">
        <w:rPr>
          <w:lang w:val="uk-UA"/>
        </w:rPr>
        <w:t xml:space="preserve"> </w:t>
      </w:r>
      <w:r w:rsidRPr="009C7B99">
        <w:rPr>
          <w:lang w:val="uk-UA"/>
        </w:rPr>
        <w:t>інтернаціоналізований</w:t>
      </w:r>
      <w:r w:rsidR="00163432" w:rsidRPr="009C7B99">
        <w:rPr>
          <w:lang w:val="uk-UA"/>
        </w:rPr>
        <w:t xml:space="preserve"> </w:t>
      </w:r>
      <w:r w:rsidRPr="009C7B99">
        <w:rPr>
          <w:lang w:val="uk-UA"/>
        </w:rPr>
        <w:t>підрозділ</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Group”,</w:t>
      </w:r>
      <w:r w:rsidR="00163432" w:rsidRPr="009C7B99">
        <w:rPr>
          <w:lang w:val="uk-UA"/>
        </w:rPr>
        <w:t xml:space="preserve"> </w:t>
      </w:r>
      <w:r w:rsidRPr="009C7B99">
        <w:rPr>
          <w:lang w:val="uk-UA"/>
        </w:rPr>
        <w:t>розташований</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м</w:t>
      </w:r>
      <w:r w:rsidR="00163432" w:rsidRPr="009C7B99">
        <w:rPr>
          <w:lang w:val="uk-UA"/>
        </w:rPr>
        <w:t xml:space="preserve">. </w:t>
      </w:r>
      <w:r w:rsidRPr="009C7B99">
        <w:rPr>
          <w:lang w:val="uk-UA"/>
        </w:rPr>
        <w:t>Дюссельдорф</w:t>
      </w:r>
      <w:r w:rsidR="00163432" w:rsidRPr="009C7B99">
        <w:rPr>
          <w:lang w:val="uk-UA"/>
        </w:rPr>
        <w:t xml:space="preserve"> (</w:t>
      </w:r>
      <w:r w:rsidRPr="009C7B99">
        <w:rPr>
          <w:lang w:val="uk-UA"/>
        </w:rPr>
        <w:t>Німеччина</w:t>
      </w:r>
      <w:r w:rsidR="00163432" w:rsidRPr="009C7B99">
        <w:rPr>
          <w:lang w:val="uk-UA"/>
        </w:rPr>
        <w:t>).</w:t>
      </w:r>
    </w:p>
    <w:p w:rsidR="00163432" w:rsidRPr="009C7B99" w:rsidRDefault="00411966" w:rsidP="00163432">
      <w:pPr>
        <w:tabs>
          <w:tab w:val="left" w:pos="726"/>
        </w:tabs>
        <w:rPr>
          <w:lang w:val="uk-UA"/>
        </w:rPr>
      </w:pPr>
      <w:r w:rsidRPr="009C7B99">
        <w:rPr>
          <w:lang w:val="uk-UA"/>
        </w:rPr>
        <w:t>Принцип</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означає</w:t>
      </w:r>
      <w:r w:rsidR="00163432" w:rsidRPr="009C7B99">
        <w:rPr>
          <w:lang w:val="uk-UA"/>
        </w:rPr>
        <w:t xml:space="preserve"> </w:t>
      </w:r>
      <w:r w:rsidRPr="009C7B99">
        <w:rPr>
          <w:lang w:val="uk-UA"/>
        </w:rPr>
        <w:t>“плати</w:t>
      </w:r>
      <w:r w:rsidR="00163432" w:rsidRPr="009C7B99">
        <w:rPr>
          <w:lang w:val="uk-UA"/>
        </w:rPr>
        <w:t xml:space="preserve"> </w:t>
      </w:r>
      <w:r w:rsidRPr="009C7B99">
        <w:rPr>
          <w:lang w:val="uk-UA"/>
        </w:rPr>
        <w:t>готівкою</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забирай</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сам</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що</w:t>
      </w:r>
      <w:r w:rsidR="00163432" w:rsidRPr="009C7B99">
        <w:rPr>
          <w:lang w:val="uk-UA"/>
        </w:rPr>
        <w:t>:</w:t>
      </w:r>
    </w:p>
    <w:p w:rsidR="00163432" w:rsidRPr="009C7B99" w:rsidRDefault="00411966" w:rsidP="00163432">
      <w:pPr>
        <w:numPr>
          <w:ilvl w:val="0"/>
          <w:numId w:val="24"/>
        </w:numPr>
        <w:tabs>
          <w:tab w:val="clear" w:pos="840"/>
          <w:tab w:val="left" w:pos="726"/>
        </w:tabs>
        <w:ind w:left="0" w:firstLine="709"/>
        <w:rPr>
          <w:lang w:val="uk-UA"/>
        </w:rPr>
      </w:pPr>
      <w:r w:rsidRPr="009C7B99">
        <w:rPr>
          <w:lang w:val="uk-UA"/>
        </w:rPr>
        <w:t>клієнти</w:t>
      </w:r>
      <w:r w:rsidR="00163432" w:rsidRPr="009C7B99">
        <w:rPr>
          <w:lang w:val="uk-UA"/>
        </w:rPr>
        <w:t xml:space="preserve"> </w:t>
      </w:r>
      <w:r w:rsidRPr="009C7B99">
        <w:rPr>
          <w:lang w:val="uk-UA"/>
        </w:rPr>
        <w:t>платять</w:t>
      </w:r>
      <w:r w:rsidR="00163432" w:rsidRPr="009C7B99">
        <w:rPr>
          <w:lang w:val="uk-UA"/>
        </w:rPr>
        <w:t xml:space="preserve"> </w:t>
      </w:r>
      <w:r w:rsidRPr="009C7B99">
        <w:rPr>
          <w:lang w:val="uk-UA"/>
        </w:rPr>
        <w:t>готівкою</w:t>
      </w:r>
      <w:r w:rsidR="00163432" w:rsidRPr="009C7B99">
        <w:rPr>
          <w:lang w:val="uk-UA"/>
        </w:rPr>
        <w:t>;</w:t>
      </w:r>
    </w:p>
    <w:p w:rsidR="00163432" w:rsidRPr="009C7B99" w:rsidRDefault="00411966" w:rsidP="00163432">
      <w:pPr>
        <w:numPr>
          <w:ilvl w:val="0"/>
          <w:numId w:val="24"/>
        </w:numPr>
        <w:tabs>
          <w:tab w:val="clear" w:pos="840"/>
          <w:tab w:val="left" w:pos="726"/>
        </w:tabs>
        <w:ind w:left="0" w:firstLine="709"/>
        <w:rPr>
          <w:lang w:val="uk-UA"/>
        </w:rPr>
      </w:pPr>
      <w:r w:rsidRPr="009C7B99">
        <w:rPr>
          <w:lang w:val="uk-UA"/>
        </w:rPr>
        <w:t>клієнти</w:t>
      </w:r>
      <w:r w:rsidR="00163432" w:rsidRPr="009C7B99">
        <w:rPr>
          <w:lang w:val="uk-UA"/>
        </w:rPr>
        <w:t xml:space="preserve"> </w:t>
      </w:r>
      <w:r w:rsidRPr="009C7B99">
        <w:rPr>
          <w:lang w:val="uk-UA"/>
        </w:rPr>
        <w:t>самі</w:t>
      </w:r>
      <w:r w:rsidR="00163432" w:rsidRPr="009C7B99">
        <w:rPr>
          <w:lang w:val="uk-UA"/>
        </w:rPr>
        <w:t xml:space="preserve"> </w:t>
      </w:r>
      <w:r w:rsidRPr="009C7B99">
        <w:rPr>
          <w:lang w:val="uk-UA"/>
        </w:rPr>
        <w:t>вибирають</w:t>
      </w:r>
      <w:r w:rsidR="00163432" w:rsidRPr="009C7B99">
        <w:rPr>
          <w:lang w:val="uk-UA"/>
        </w:rPr>
        <w:t xml:space="preserve"> </w:t>
      </w:r>
      <w:r w:rsidRPr="009C7B99">
        <w:rPr>
          <w:lang w:val="uk-UA"/>
        </w:rPr>
        <w:t>свій</w:t>
      </w:r>
      <w:r w:rsidR="00163432" w:rsidRPr="009C7B99">
        <w:rPr>
          <w:lang w:val="uk-UA"/>
        </w:rPr>
        <w:t xml:space="preserve"> </w:t>
      </w:r>
      <w:r w:rsidRPr="009C7B99">
        <w:rPr>
          <w:lang w:val="uk-UA"/>
        </w:rPr>
        <w:t>товар</w:t>
      </w:r>
      <w:r w:rsidR="00163432" w:rsidRPr="009C7B99">
        <w:rPr>
          <w:lang w:val="uk-UA"/>
        </w:rPr>
        <w:t>;</w:t>
      </w:r>
    </w:p>
    <w:p w:rsidR="00163432" w:rsidRPr="009C7B99" w:rsidRDefault="00411966" w:rsidP="00163432">
      <w:pPr>
        <w:numPr>
          <w:ilvl w:val="0"/>
          <w:numId w:val="24"/>
        </w:numPr>
        <w:tabs>
          <w:tab w:val="clear" w:pos="840"/>
          <w:tab w:val="left" w:pos="726"/>
        </w:tabs>
        <w:ind w:left="0" w:firstLine="709"/>
        <w:rPr>
          <w:lang w:val="uk-UA"/>
        </w:rPr>
      </w:pPr>
      <w:r w:rsidRPr="009C7B99">
        <w:rPr>
          <w:lang w:val="uk-UA"/>
        </w:rPr>
        <w:t>клієнти</w:t>
      </w:r>
      <w:r w:rsidR="00163432" w:rsidRPr="009C7B99">
        <w:rPr>
          <w:lang w:val="uk-UA"/>
        </w:rPr>
        <w:t xml:space="preserve"> </w:t>
      </w:r>
      <w:r w:rsidRPr="009C7B99">
        <w:rPr>
          <w:lang w:val="uk-UA"/>
        </w:rPr>
        <w:t>вивозять</w:t>
      </w:r>
      <w:r w:rsidR="00163432" w:rsidRPr="009C7B99">
        <w:rPr>
          <w:lang w:val="uk-UA"/>
        </w:rPr>
        <w:t xml:space="preserve"> </w:t>
      </w:r>
      <w:r w:rsidRPr="009C7B99">
        <w:rPr>
          <w:lang w:val="uk-UA"/>
        </w:rPr>
        <w:t>свій</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самостійно,</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власним</w:t>
      </w:r>
      <w:r w:rsidR="00163432" w:rsidRPr="009C7B99">
        <w:rPr>
          <w:lang w:val="uk-UA"/>
        </w:rPr>
        <w:t xml:space="preserve"> </w:t>
      </w:r>
      <w:r w:rsidRPr="009C7B99">
        <w:rPr>
          <w:lang w:val="uk-UA"/>
        </w:rPr>
        <w:t>транспортом</w:t>
      </w:r>
      <w:r w:rsidR="00163432" w:rsidRPr="009C7B99">
        <w:rPr>
          <w:lang w:val="uk-UA"/>
        </w:rPr>
        <w:t>.</w:t>
      </w:r>
    </w:p>
    <w:p w:rsidR="00163432" w:rsidRPr="009C7B99" w:rsidRDefault="00411966" w:rsidP="00163432">
      <w:pPr>
        <w:tabs>
          <w:tab w:val="left" w:pos="726"/>
        </w:tabs>
        <w:rPr>
          <w:lang w:val="uk-UA"/>
        </w:rPr>
      </w:pPr>
      <w:r w:rsidRPr="009C7B99">
        <w:rPr>
          <w:lang w:val="uk-UA"/>
        </w:rPr>
        <w:t>Тобто,</w:t>
      </w:r>
      <w:r w:rsidR="00163432" w:rsidRPr="009C7B99">
        <w:rPr>
          <w:lang w:val="uk-UA"/>
        </w:rPr>
        <w:t xml:space="preserve"> </w:t>
      </w:r>
      <w:r w:rsidRPr="009C7B99">
        <w:rPr>
          <w:lang w:val="uk-UA"/>
        </w:rPr>
        <w:t>пропонується</w:t>
      </w:r>
      <w:r w:rsidR="00163432" w:rsidRPr="009C7B99">
        <w:rPr>
          <w:lang w:val="uk-UA"/>
        </w:rPr>
        <w:t xml:space="preserve"> </w:t>
      </w:r>
      <w:r w:rsidRPr="009C7B99">
        <w:rPr>
          <w:lang w:val="uk-UA"/>
        </w:rPr>
        <w:t>широкий,</w:t>
      </w:r>
      <w:r w:rsidR="00163432" w:rsidRPr="009C7B99">
        <w:rPr>
          <w:lang w:val="uk-UA"/>
        </w:rPr>
        <w:t xml:space="preserve"> </w:t>
      </w:r>
      <w:r w:rsidRPr="009C7B99">
        <w:rPr>
          <w:lang w:val="uk-UA"/>
        </w:rPr>
        <w:t>постійно</w:t>
      </w:r>
      <w:r w:rsidR="00163432" w:rsidRPr="009C7B99">
        <w:rPr>
          <w:lang w:val="uk-UA"/>
        </w:rPr>
        <w:t xml:space="preserve"> </w:t>
      </w:r>
      <w:r w:rsidRPr="009C7B99">
        <w:rPr>
          <w:lang w:val="uk-UA"/>
        </w:rPr>
        <w:t>наявний</w:t>
      </w:r>
      <w:r w:rsidR="00163432" w:rsidRPr="009C7B99">
        <w:rPr>
          <w:lang w:val="uk-UA"/>
        </w:rPr>
        <w:t xml:space="preserve"> </w:t>
      </w:r>
      <w:r w:rsidRPr="009C7B99">
        <w:rPr>
          <w:lang w:val="uk-UA"/>
        </w:rPr>
        <w:t>асортимент</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під</w:t>
      </w:r>
      <w:r w:rsidR="00163432" w:rsidRPr="009C7B99">
        <w:rPr>
          <w:lang w:val="uk-UA"/>
        </w:rPr>
        <w:t xml:space="preserve"> </w:t>
      </w:r>
      <w:r w:rsidRPr="009C7B99">
        <w:rPr>
          <w:lang w:val="uk-UA"/>
        </w:rPr>
        <w:t>“одним</w:t>
      </w:r>
      <w:r w:rsidR="00163432" w:rsidRPr="009C7B99">
        <w:rPr>
          <w:lang w:val="uk-UA"/>
        </w:rPr>
        <w:t xml:space="preserve"> </w:t>
      </w:r>
      <w:r w:rsidRPr="009C7B99">
        <w:rPr>
          <w:lang w:val="uk-UA"/>
        </w:rPr>
        <w:t>дахом”,</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дає</w:t>
      </w:r>
      <w:r w:rsidR="00163432" w:rsidRPr="009C7B99">
        <w:rPr>
          <w:lang w:val="uk-UA"/>
        </w:rPr>
        <w:t xml:space="preserve"> </w:t>
      </w:r>
      <w:r w:rsidRPr="009C7B99">
        <w:rPr>
          <w:lang w:val="uk-UA"/>
        </w:rPr>
        <w:t>змогу</w:t>
      </w:r>
      <w:r w:rsidR="00163432" w:rsidRPr="009C7B99">
        <w:rPr>
          <w:lang w:val="uk-UA"/>
        </w:rPr>
        <w:t xml:space="preserve"> </w:t>
      </w:r>
      <w:r w:rsidRPr="009C7B99">
        <w:rPr>
          <w:lang w:val="uk-UA"/>
        </w:rPr>
        <w:t>зекономити</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зменшує</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Надаються</w:t>
      </w:r>
      <w:r w:rsidR="00163432" w:rsidRPr="009C7B99">
        <w:rPr>
          <w:lang w:val="uk-UA"/>
        </w:rPr>
        <w:t xml:space="preserve"> </w:t>
      </w:r>
      <w:r w:rsidRPr="009C7B99">
        <w:rPr>
          <w:lang w:val="uk-UA"/>
        </w:rPr>
        <w:t>готові</w:t>
      </w:r>
      <w:r w:rsidR="00163432" w:rsidRPr="009C7B99">
        <w:rPr>
          <w:lang w:val="uk-UA"/>
        </w:rPr>
        <w:t xml:space="preserve"> </w:t>
      </w:r>
      <w:r w:rsidRPr="009C7B99">
        <w:rPr>
          <w:lang w:val="uk-UA"/>
        </w:rPr>
        <w:t>бізнес-рішення,</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окремі</w:t>
      </w:r>
      <w:r w:rsidR="00163432" w:rsidRPr="009C7B99">
        <w:rPr>
          <w:lang w:val="uk-UA"/>
        </w:rPr>
        <w:t xml:space="preserve"> </w:t>
      </w:r>
      <w:r w:rsidRPr="009C7B99">
        <w:rPr>
          <w:lang w:val="uk-UA"/>
        </w:rPr>
        <w:t>артикули</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згідно</w:t>
      </w:r>
      <w:r w:rsidR="00163432" w:rsidRPr="009C7B99">
        <w:rPr>
          <w:lang w:val="uk-UA"/>
        </w:rPr>
        <w:t xml:space="preserve"> </w:t>
      </w:r>
      <w:r w:rsidRPr="009C7B99">
        <w:rPr>
          <w:lang w:val="uk-UA"/>
        </w:rPr>
        <w:t>потреб</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пропонує</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найнижчими</w:t>
      </w:r>
      <w:r w:rsidR="00163432" w:rsidRPr="009C7B99">
        <w:rPr>
          <w:lang w:val="uk-UA"/>
        </w:rPr>
        <w:t xml:space="preserve"> </w:t>
      </w:r>
      <w:r w:rsidRPr="009C7B99">
        <w:rPr>
          <w:lang w:val="uk-UA"/>
        </w:rPr>
        <w:t>оптовими</w:t>
      </w:r>
      <w:r w:rsidR="00163432" w:rsidRPr="009C7B99">
        <w:rPr>
          <w:lang w:val="uk-UA"/>
        </w:rPr>
        <w:t xml:space="preserve"> </w:t>
      </w:r>
      <w:r w:rsidRPr="009C7B99">
        <w:rPr>
          <w:lang w:val="uk-UA"/>
        </w:rPr>
        <w:t>цінами,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досягається</w:t>
      </w:r>
      <w:r w:rsidR="00163432" w:rsidRPr="009C7B99">
        <w:rPr>
          <w:lang w:val="uk-UA"/>
        </w:rPr>
        <w:t xml:space="preserve"> </w:t>
      </w:r>
      <w:r w:rsidRPr="009C7B99">
        <w:rPr>
          <w:lang w:val="uk-UA"/>
        </w:rPr>
        <w:t>завдяки</w:t>
      </w:r>
      <w:r w:rsidR="00163432" w:rsidRPr="009C7B99">
        <w:rPr>
          <w:lang w:val="uk-UA"/>
        </w:rPr>
        <w:t xml:space="preserve"> </w:t>
      </w:r>
      <w:r w:rsidRPr="009C7B99">
        <w:rPr>
          <w:lang w:val="uk-UA"/>
        </w:rPr>
        <w:t>великим</w:t>
      </w:r>
      <w:r w:rsidR="00163432" w:rsidRPr="009C7B99">
        <w:rPr>
          <w:lang w:val="uk-UA"/>
        </w:rPr>
        <w:t xml:space="preserve"> </w:t>
      </w:r>
      <w:r w:rsidRPr="009C7B99">
        <w:rPr>
          <w:lang w:val="uk-UA"/>
        </w:rPr>
        <w:t>обсягам</w:t>
      </w:r>
      <w:r w:rsidR="00163432" w:rsidRPr="009C7B99">
        <w:rPr>
          <w:lang w:val="uk-UA"/>
        </w:rPr>
        <w:t xml:space="preserve"> </w:t>
      </w:r>
      <w:r w:rsidRPr="009C7B99">
        <w:rPr>
          <w:lang w:val="uk-UA"/>
        </w:rPr>
        <w:t>закупівель</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низькими</w:t>
      </w:r>
      <w:r w:rsidR="00163432" w:rsidRPr="009C7B99">
        <w:rPr>
          <w:lang w:val="uk-UA"/>
        </w:rPr>
        <w:t xml:space="preserve"> </w:t>
      </w:r>
      <w:r w:rsidRPr="009C7B99">
        <w:rPr>
          <w:lang w:val="uk-UA"/>
        </w:rPr>
        <w:t>експлуатаційними</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постійному</w:t>
      </w:r>
      <w:r w:rsidR="00163432" w:rsidRPr="009C7B99">
        <w:rPr>
          <w:lang w:val="uk-UA"/>
        </w:rPr>
        <w:t xml:space="preserve"> </w:t>
      </w:r>
      <w:r w:rsidRPr="009C7B99">
        <w:rPr>
          <w:lang w:val="uk-UA"/>
        </w:rPr>
        <w:t>вдосконаленню</w:t>
      </w:r>
      <w:r w:rsidR="00163432" w:rsidRPr="009C7B99">
        <w:rPr>
          <w:lang w:val="uk-UA"/>
        </w:rPr>
        <w:t xml:space="preserve"> </w:t>
      </w:r>
      <w:r w:rsidRPr="009C7B99">
        <w:rPr>
          <w:lang w:val="uk-UA"/>
        </w:rPr>
        <w:t>робочих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ефективній</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товаром</w:t>
      </w:r>
      <w:r w:rsidR="00163432" w:rsidRPr="009C7B99">
        <w:rPr>
          <w:lang w:val="uk-UA"/>
        </w:rPr>
        <w:t>.</w:t>
      </w:r>
    </w:p>
    <w:p w:rsidR="00163432" w:rsidRPr="009C7B99" w:rsidRDefault="00411966" w:rsidP="00163432">
      <w:pPr>
        <w:tabs>
          <w:tab w:val="left" w:pos="726"/>
        </w:tabs>
        <w:rPr>
          <w:lang w:val="uk-UA"/>
        </w:rPr>
      </w:pPr>
      <w:r w:rsidRPr="009C7B99">
        <w:rPr>
          <w:lang w:val="uk-UA"/>
        </w:rPr>
        <w:t>Існує</w:t>
      </w:r>
      <w:r w:rsidR="00163432" w:rsidRPr="009C7B99">
        <w:rPr>
          <w:lang w:val="uk-UA"/>
        </w:rPr>
        <w:t xml:space="preserve"> </w:t>
      </w:r>
      <w:r w:rsidRPr="009C7B99">
        <w:rPr>
          <w:lang w:val="uk-UA"/>
        </w:rPr>
        <w:t>декілька</w:t>
      </w:r>
      <w:r w:rsidR="00163432" w:rsidRPr="009C7B99">
        <w:rPr>
          <w:lang w:val="uk-UA"/>
        </w:rPr>
        <w:t xml:space="preserve"> </w:t>
      </w:r>
      <w:r w:rsidRPr="009C7B99">
        <w:rPr>
          <w:lang w:val="uk-UA"/>
        </w:rPr>
        <w:t>форматів</w:t>
      </w:r>
      <w:r w:rsidR="00163432" w:rsidRPr="009C7B99">
        <w:rPr>
          <w:lang w:val="uk-UA"/>
        </w:rPr>
        <w:t xml:space="preserve"> </w:t>
      </w:r>
      <w:r w:rsidRPr="009C7B99">
        <w:rPr>
          <w:lang w:val="uk-UA"/>
        </w:rPr>
        <w:t>магазинів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w:t>
      </w:r>
    </w:p>
    <w:p w:rsidR="00163432" w:rsidRPr="009C7B99" w:rsidRDefault="00411966" w:rsidP="00163432">
      <w:pPr>
        <w:numPr>
          <w:ilvl w:val="0"/>
          <w:numId w:val="25"/>
        </w:numPr>
        <w:tabs>
          <w:tab w:val="clear" w:pos="1260"/>
          <w:tab w:val="left" w:pos="726"/>
        </w:tabs>
        <w:ind w:left="0" w:firstLine="709"/>
        <w:rPr>
          <w:lang w:val="uk-UA"/>
        </w:rPr>
      </w:pPr>
      <w:r w:rsidRPr="009C7B99">
        <w:rPr>
          <w:lang w:val="uk-UA"/>
        </w:rPr>
        <w:t>ECO</w:t>
      </w:r>
      <w:r w:rsidR="00163432" w:rsidRPr="009C7B99">
        <w:rPr>
          <w:lang w:val="uk-UA"/>
        </w:rPr>
        <w:t xml:space="preserve"> (</w:t>
      </w:r>
      <w:r w:rsidRPr="009C7B99">
        <w:rPr>
          <w:lang w:val="uk-UA"/>
        </w:rPr>
        <w:t>2,500</w:t>
      </w:r>
      <w:r w:rsidR="00163432" w:rsidRPr="009C7B99">
        <w:rPr>
          <w:lang w:val="uk-UA"/>
        </w:rPr>
        <w:t xml:space="preserve"> - </w:t>
      </w:r>
      <w:smartTag w:uri="urn:schemas-microsoft-com:office:smarttags" w:element="metricconverter">
        <w:smartTagPr>
          <w:attr w:name="ProductID" w:val="5,000 кв. м"/>
        </w:smartTagPr>
        <w:r w:rsidRPr="009C7B99">
          <w:rPr>
            <w:lang w:val="uk-UA"/>
          </w:rPr>
          <w:t>5,000</w:t>
        </w:r>
        <w:r w:rsidR="00163432" w:rsidRPr="009C7B99">
          <w:rPr>
            <w:lang w:val="uk-UA"/>
          </w:rPr>
          <w:t xml:space="preserve"> </w:t>
        </w:r>
        <w:r w:rsidRPr="009C7B99">
          <w:rPr>
            <w:lang w:val="uk-UA"/>
          </w:rPr>
          <w:t>кв</w:t>
        </w:r>
        <w:r w:rsidR="00163432" w:rsidRPr="009C7B99">
          <w:rPr>
            <w:lang w:val="uk-UA"/>
          </w:rPr>
          <w:t xml:space="preserve">. </w:t>
        </w:r>
        <w:r w:rsidRPr="009C7B99">
          <w:rPr>
            <w:lang w:val="uk-UA"/>
          </w:rPr>
          <w:t>м</w:t>
        </w:r>
      </w:smartTag>
      <w:r w:rsidR="00163432" w:rsidRPr="009C7B99">
        <w:rPr>
          <w:lang w:val="uk-UA"/>
        </w:rPr>
        <w:t xml:space="preserve">.) - </w:t>
      </w:r>
      <w:r w:rsidRPr="009C7B99">
        <w:rPr>
          <w:lang w:val="uk-UA"/>
        </w:rPr>
        <w:t>обслуговує</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основного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використовують</w:t>
      </w:r>
      <w:r w:rsidR="00163432" w:rsidRPr="009C7B99">
        <w:rPr>
          <w:lang w:val="uk-UA"/>
        </w:rPr>
        <w:t xml:space="preserve"> </w:t>
      </w:r>
      <w:r w:rsidRPr="009C7B99">
        <w:rPr>
          <w:lang w:val="uk-UA"/>
        </w:rPr>
        <w:t>куплені</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перепродажу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основному</w:t>
      </w:r>
      <w:r w:rsidR="00163432" w:rsidRPr="009C7B99">
        <w:rPr>
          <w:lang w:val="uk-UA"/>
        </w:rPr>
        <w:t xml:space="preserve"> </w:t>
      </w:r>
      <w:r w:rsidRPr="009C7B99">
        <w:rPr>
          <w:lang w:val="uk-UA"/>
        </w:rPr>
        <w:t>продаж</w:t>
      </w:r>
      <w:r w:rsidR="00163432" w:rsidRPr="009C7B99">
        <w:rPr>
          <w:lang w:val="uk-UA"/>
        </w:rPr>
        <w:t xml:space="preserve"> </w:t>
      </w:r>
      <w:r w:rsidRPr="009C7B99">
        <w:rPr>
          <w:lang w:val="uk-UA"/>
        </w:rPr>
        <w:t>продуктів</w:t>
      </w:r>
      <w:r w:rsidR="00163432" w:rsidRPr="009C7B99">
        <w:rPr>
          <w:lang w:val="uk-UA"/>
        </w:rPr>
        <w:t xml:space="preserve"> </w:t>
      </w:r>
      <w:r w:rsidRPr="009C7B99">
        <w:rPr>
          <w:lang w:val="uk-UA"/>
        </w:rPr>
        <w:t>харчування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рівні</w:t>
      </w:r>
      <w:r w:rsidR="00163432" w:rsidRPr="009C7B99">
        <w:rPr>
          <w:lang w:val="uk-UA"/>
        </w:rPr>
        <w:t xml:space="preserve"> </w:t>
      </w:r>
      <w:r w:rsidRPr="009C7B99">
        <w:rPr>
          <w:lang w:val="uk-UA"/>
        </w:rPr>
        <w:t>90</w:t>
      </w:r>
      <w:r w:rsidR="00163432" w:rsidRPr="009C7B99">
        <w:rPr>
          <w:lang w:val="uk-UA"/>
        </w:rPr>
        <w:t xml:space="preserve"> </w:t>
      </w:r>
      <w:r w:rsidRPr="009C7B99">
        <w:rPr>
          <w:lang w:val="uk-UA"/>
        </w:rPr>
        <w:t>%</w:t>
      </w:r>
      <w:r w:rsidR="00163432" w:rsidRPr="009C7B99">
        <w:rPr>
          <w:lang w:val="uk-UA"/>
        </w:rPr>
        <w:t xml:space="preserve">. </w:t>
      </w:r>
      <w:r w:rsidRPr="009C7B99">
        <w:rPr>
          <w:lang w:val="uk-UA"/>
        </w:rPr>
        <w:t>Цей</w:t>
      </w:r>
      <w:r w:rsidR="00163432" w:rsidRPr="009C7B99">
        <w:rPr>
          <w:lang w:val="uk-UA"/>
        </w:rPr>
        <w:t xml:space="preserve"> </w:t>
      </w:r>
      <w:r w:rsidRPr="009C7B99">
        <w:rPr>
          <w:lang w:val="uk-UA"/>
        </w:rPr>
        <w:t>формат</w:t>
      </w:r>
      <w:r w:rsidR="00163432" w:rsidRPr="009C7B99">
        <w:rPr>
          <w:lang w:val="uk-UA"/>
        </w:rPr>
        <w:t xml:space="preserve"> </w:t>
      </w:r>
      <w:r w:rsidRPr="009C7B99">
        <w:rPr>
          <w:lang w:val="uk-UA"/>
        </w:rPr>
        <w:t>домінує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Франції,</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Середземного</w:t>
      </w:r>
      <w:r w:rsidR="00163432" w:rsidRPr="009C7B99">
        <w:rPr>
          <w:lang w:val="uk-UA"/>
        </w:rPr>
        <w:t xml:space="preserve"> </w:t>
      </w:r>
      <w:r w:rsidRPr="009C7B99">
        <w:rPr>
          <w:lang w:val="uk-UA"/>
        </w:rPr>
        <w:t>моря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Японії</w:t>
      </w:r>
      <w:r w:rsidR="00163432" w:rsidRPr="009C7B99">
        <w:rPr>
          <w:lang w:val="uk-UA"/>
        </w:rPr>
        <w:t xml:space="preserve">. </w:t>
      </w:r>
      <w:r w:rsidRPr="009C7B99">
        <w:rPr>
          <w:lang w:val="uk-UA"/>
        </w:rPr>
        <w:t>Мають</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2000</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8000</w:t>
      </w:r>
      <w:r w:rsidR="00163432" w:rsidRPr="009C7B99">
        <w:rPr>
          <w:lang w:val="uk-UA"/>
        </w:rPr>
        <w:t xml:space="preserve"> </w:t>
      </w:r>
      <w:r w:rsidRPr="009C7B99">
        <w:rPr>
          <w:lang w:val="uk-UA"/>
        </w:rPr>
        <w:t>клієнтів</w:t>
      </w:r>
      <w:r w:rsidR="00163432" w:rsidRPr="009C7B99">
        <w:rPr>
          <w:lang w:val="uk-UA"/>
        </w:rPr>
        <w:t>.</w:t>
      </w:r>
    </w:p>
    <w:p w:rsidR="00163432" w:rsidRPr="009C7B99" w:rsidRDefault="00411966" w:rsidP="00163432">
      <w:pPr>
        <w:numPr>
          <w:ilvl w:val="0"/>
          <w:numId w:val="25"/>
        </w:numPr>
        <w:tabs>
          <w:tab w:val="clear" w:pos="1260"/>
          <w:tab w:val="left" w:pos="726"/>
        </w:tabs>
        <w:ind w:left="0" w:firstLine="709"/>
        <w:rPr>
          <w:lang w:val="uk-UA"/>
        </w:rPr>
      </w:pPr>
      <w:r w:rsidRPr="009C7B99">
        <w:rPr>
          <w:lang w:val="uk-UA"/>
        </w:rPr>
        <w:t>Junior</w:t>
      </w:r>
      <w:r w:rsidR="00163432" w:rsidRPr="009C7B99">
        <w:rPr>
          <w:lang w:val="uk-UA"/>
        </w:rPr>
        <w:t xml:space="preserve"> (</w:t>
      </w:r>
      <w:r w:rsidRPr="009C7B99">
        <w:rPr>
          <w:lang w:val="uk-UA"/>
        </w:rPr>
        <w:t>7,000</w:t>
      </w:r>
      <w:r w:rsidR="00163432" w:rsidRPr="009C7B99">
        <w:rPr>
          <w:lang w:val="uk-UA"/>
        </w:rPr>
        <w:t xml:space="preserve"> - </w:t>
      </w:r>
      <w:smartTag w:uri="urn:schemas-microsoft-com:office:smarttags" w:element="metricconverter">
        <w:smartTagPr>
          <w:attr w:name="ProductID" w:val="9,000 кв. м"/>
        </w:smartTagPr>
        <w:r w:rsidRPr="009C7B99">
          <w:rPr>
            <w:lang w:val="uk-UA"/>
          </w:rPr>
          <w:t>9,000</w:t>
        </w:r>
        <w:r w:rsidR="00163432" w:rsidRPr="009C7B99">
          <w:rPr>
            <w:lang w:val="uk-UA"/>
          </w:rPr>
          <w:t xml:space="preserve"> </w:t>
        </w:r>
        <w:r w:rsidRPr="009C7B99">
          <w:rPr>
            <w:lang w:val="uk-UA"/>
          </w:rPr>
          <w:t>кв</w:t>
        </w:r>
        <w:r w:rsidR="00163432" w:rsidRPr="009C7B99">
          <w:rPr>
            <w:lang w:val="uk-UA"/>
          </w:rPr>
          <w:t xml:space="preserve">. </w:t>
        </w:r>
        <w:r w:rsidRPr="009C7B99">
          <w:rPr>
            <w:lang w:val="uk-UA"/>
          </w:rPr>
          <w:t>м</w:t>
        </w:r>
      </w:smartTag>
      <w:r w:rsidR="00163432" w:rsidRPr="009C7B99">
        <w:rPr>
          <w:lang w:val="uk-UA"/>
        </w:rPr>
        <w:t xml:space="preserve">.) - </w:t>
      </w:r>
      <w:r w:rsidRPr="009C7B99">
        <w:rPr>
          <w:lang w:val="uk-UA"/>
        </w:rPr>
        <w:t>обслуговують</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основного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додаткового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використовують</w:t>
      </w:r>
      <w:r w:rsidR="00163432" w:rsidRPr="009C7B99">
        <w:rPr>
          <w:lang w:val="uk-UA"/>
        </w:rPr>
        <w:t xml:space="preserve"> </w:t>
      </w:r>
      <w:r w:rsidRPr="009C7B99">
        <w:rPr>
          <w:lang w:val="uk-UA"/>
        </w:rPr>
        <w:t>куплені</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перепродажу</w:t>
      </w:r>
      <w:r w:rsidR="00163432" w:rsidRPr="009C7B99">
        <w:rPr>
          <w:lang w:val="uk-UA"/>
        </w:rPr>
        <w:t xml:space="preserve">. </w:t>
      </w:r>
      <w:r w:rsidRPr="009C7B99">
        <w:rPr>
          <w:lang w:val="uk-UA"/>
        </w:rPr>
        <w:t>Продають</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продовольчі,</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непродовольчі</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частка</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обох</w:t>
      </w:r>
      <w:r w:rsidR="00163432" w:rsidRPr="009C7B99">
        <w:rPr>
          <w:lang w:val="uk-UA"/>
        </w:rPr>
        <w:t xml:space="preserve"> </w:t>
      </w:r>
      <w:r w:rsidRPr="009C7B99">
        <w:rPr>
          <w:lang w:val="uk-UA"/>
        </w:rPr>
        <w:t>груп</w:t>
      </w:r>
      <w:r w:rsidR="00163432" w:rsidRPr="009C7B99">
        <w:rPr>
          <w:lang w:val="uk-UA"/>
        </w:rPr>
        <w:t xml:space="preserve"> </w:t>
      </w:r>
      <w:r w:rsidRPr="009C7B99">
        <w:rPr>
          <w:lang w:val="uk-UA"/>
        </w:rPr>
        <w:t>приблизно</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однаковою</w:t>
      </w:r>
      <w:r w:rsidR="00163432" w:rsidRPr="009C7B99">
        <w:rPr>
          <w:lang w:val="uk-UA"/>
        </w:rPr>
        <w:t xml:space="preserve">). </w:t>
      </w:r>
      <w:r w:rsidRPr="009C7B99">
        <w:rPr>
          <w:lang w:val="uk-UA"/>
        </w:rPr>
        <w:t>Цей</w:t>
      </w:r>
      <w:r w:rsidR="00163432" w:rsidRPr="009C7B99">
        <w:rPr>
          <w:lang w:val="uk-UA"/>
        </w:rPr>
        <w:t xml:space="preserve"> </w:t>
      </w:r>
      <w:r w:rsidRPr="009C7B99">
        <w:rPr>
          <w:lang w:val="uk-UA"/>
        </w:rPr>
        <w:t>формат</w:t>
      </w:r>
      <w:r w:rsidR="00163432" w:rsidRPr="009C7B99">
        <w:rPr>
          <w:lang w:val="uk-UA"/>
        </w:rPr>
        <w:t xml:space="preserve"> </w:t>
      </w:r>
      <w:r w:rsidRPr="009C7B99">
        <w:rPr>
          <w:lang w:val="uk-UA"/>
        </w:rPr>
        <w:t>переважає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Східній</w:t>
      </w:r>
      <w:r w:rsidR="00163432" w:rsidRPr="009C7B99">
        <w:rPr>
          <w:lang w:val="uk-UA"/>
        </w:rPr>
        <w:t xml:space="preserve"> </w:t>
      </w:r>
      <w:r w:rsidRPr="009C7B99">
        <w:rPr>
          <w:lang w:val="uk-UA"/>
        </w:rPr>
        <w:t>Європі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економікою,</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розвивається</w:t>
      </w:r>
      <w:r w:rsidR="00163432" w:rsidRPr="009C7B99">
        <w:rPr>
          <w:lang w:val="uk-UA"/>
        </w:rPr>
        <w:t xml:space="preserve">. </w:t>
      </w:r>
      <w:r w:rsidRPr="009C7B99">
        <w:rPr>
          <w:lang w:val="uk-UA"/>
        </w:rPr>
        <w:t>Мають</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20000</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60000</w:t>
      </w:r>
      <w:r w:rsidR="00163432" w:rsidRPr="009C7B99">
        <w:rPr>
          <w:lang w:val="uk-UA"/>
        </w:rPr>
        <w:t xml:space="preserve"> </w:t>
      </w:r>
      <w:r w:rsidRPr="009C7B99">
        <w:rPr>
          <w:lang w:val="uk-UA"/>
        </w:rPr>
        <w:t>клієнтів</w:t>
      </w:r>
      <w:r w:rsidR="00163432" w:rsidRPr="009C7B99">
        <w:rPr>
          <w:lang w:val="uk-UA"/>
        </w:rPr>
        <w:t>.</w:t>
      </w:r>
    </w:p>
    <w:p w:rsidR="00163432" w:rsidRPr="009C7B99" w:rsidRDefault="00411966" w:rsidP="00163432">
      <w:pPr>
        <w:numPr>
          <w:ilvl w:val="0"/>
          <w:numId w:val="25"/>
        </w:numPr>
        <w:tabs>
          <w:tab w:val="clear" w:pos="1260"/>
          <w:tab w:val="left" w:pos="726"/>
        </w:tabs>
        <w:ind w:left="0" w:firstLine="709"/>
        <w:rPr>
          <w:lang w:val="uk-UA"/>
        </w:rPr>
      </w:pPr>
      <w:r w:rsidRPr="009C7B99">
        <w:rPr>
          <w:lang w:val="uk-UA"/>
        </w:rPr>
        <w:t>Classic</w:t>
      </w:r>
      <w:r w:rsidR="00163432" w:rsidRPr="009C7B99">
        <w:rPr>
          <w:lang w:val="uk-UA"/>
        </w:rPr>
        <w:t xml:space="preserve"> (</w:t>
      </w:r>
      <w:r w:rsidRPr="009C7B99">
        <w:rPr>
          <w:lang w:val="uk-UA"/>
        </w:rPr>
        <w:t>10,000</w:t>
      </w:r>
      <w:r w:rsidR="00163432" w:rsidRPr="009C7B99">
        <w:rPr>
          <w:lang w:val="uk-UA"/>
        </w:rPr>
        <w:t xml:space="preserve"> - </w:t>
      </w:r>
      <w:smartTag w:uri="urn:schemas-microsoft-com:office:smarttags" w:element="metricconverter">
        <w:smartTagPr>
          <w:attr w:name="ProductID" w:val="25,000 кв. м"/>
        </w:smartTagPr>
        <w:r w:rsidRPr="009C7B99">
          <w:rPr>
            <w:lang w:val="uk-UA"/>
          </w:rPr>
          <w:t>25,000</w:t>
        </w:r>
        <w:r w:rsidR="00163432" w:rsidRPr="009C7B99">
          <w:rPr>
            <w:lang w:val="uk-UA"/>
          </w:rPr>
          <w:t xml:space="preserve"> </w:t>
        </w:r>
        <w:r w:rsidRPr="009C7B99">
          <w:rPr>
            <w:lang w:val="uk-UA"/>
          </w:rPr>
          <w:t>кв</w:t>
        </w:r>
        <w:r w:rsidR="00163432" w:rsidRPr="009C7B99">
          <w:rPr>
            <w:lang w:val="uk-UA"/>
          </w:rPr>
          <w:t xml:space="preserve">. </w:t>
        </w:r>
        <w:r w:rsidRPr="009C7B99">
          <w:rPr>
            <w:lang w:val="uk-UA"/>
          </w:rPr>
          <w:t>м</w:t>
        </w:r>
      </w:smartTag>
      <w:r w:rsidR="00163432" w:rsidRPr="009C7B99">
        <w:rPr>
          <w:lang w:val="uk-UA"/>
        </w:rPr>
        <w:t xml:space="preserve">.) - </w:t>
      </w:r>
      <w:r w:rsidRPr="009C7B99">
        <w:rPr>
          <w:lang w:val="uk-UA"/>
        </w:rPr>
        <w:t>обслуговують</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основного,</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додаткового</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Серед</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представлених</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більшою</w:t>
      </w:r>
      <w:r w:rsidR="00163432" w:rsidRPr="009C7B99">
        <w:rPr>
          <w:lang w:val="uk-UA"/>
        </w:rPr>
        <w:t xml:space="preserve"> </w:t>
      </w:r>
      <w:r w:rsidRPr="009C7B99">
        <w:rPr>
          <w:lang w:val="uk-UA"/>
        </w:rPr>
        <w:t>часткою</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непродовольчої</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Цей</w:t>
      </w:r>
      <w:r w:rsidR="00163432" w:rsidRPr="009C7B99">
        <w:rPr>
          <w:lang w:val="uk-UA"/>
        </w:rPr>
        <w:t xml:space="preserve"> </w:t>
      </w:r>
      <w:r w:rsidRPr="009C7B99">
        <w:rPr>
          <w:lang w:val="uk-UA"/>
        </w:rPr>
        <w:t>формат</w:t>
      </w:r>
      <w:r w:rsidR="00163432" w:rsidRPr="009C7B99">
        <w:rPr>
          <w:lang w:val="uk-UA"/>
        </w:rPr>
        <w:t xml:space="preserve"> </w:t>
      </w:r>
      <w:r w:rsidRPr="009C7B99">
        <w:rPr>
          <w:lang w:val="uk-UA"/>
        </w:rPr>
        <w:t>переважає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Німеччині,</w:t>
      </w:r>
      <w:r w:rsidR="00163432" w:rsidRPr="009C7B99">
        <w:rPr>
          <w:lang w:val="uk-UA"/>
        </w:rPr>
        <w:t xml:space="preserve"> </w:t>
      </w:r>
      <w:r w:rsidRPr="009C7B99">
        <w:rPr>
          <w:lang w:val="uk-UA"/>
        </w:rPr>
        <w:t>Австрії,</w:t>
      </w:r>
      <w:r w:rsidR="00163432" w:rsidRPr="009C7B99">
        <w:rPr>
          <w:lang w:val="uk-UA"/>
        </w:rPr>
        <w:t xml:space="preserve"> </w:t>
      </w:r>
      <w:r w:rsidRPr="009C7B99">
        <w:rPr>
          <w:lang w:val="uk-UA"/>
        </w:rPr>
        <w:t>Бельгії,</w:t>
      </w:r>
      <w:r w:rsidR="00163432" w:rsidRPr="009C7B99">
        <w:rPr>
          <w:lang w:val="uk-UA"/>
        </w:rPr>
        <w:t xml:space="preserve"> </w:t>
      </w:r>
      <w:r w:rsidRPr="009C7B99">
        <w:rPr>
          <w:lang w:val="uk-UA"/>
        </w:rPr>
        <w:t>Голландії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Великій</w:t>
      </w:r>
      <w:r w:rsidR="00163432" w:rsidRPr="009C7B99">
        <w:rPr>
          <w:lang w:val="uk-UA"/>
        </w:rPr>
        <w:t xml:space="preserve"> </w:t>
      </w:r>
      <w:r w:rsidRPr="009C7B99">
        <w:rPr>
          <w:lang w:val="uk-UA"/>
        </w:rPr>
        <w:t>Британії</w:t>
      </w:r>
      <w:r w:rsidR="00163432" w:rsidRPr="009C7B99">
        <w:rPr>
          <w:lang w:val="uk-UA"/>
        </w:rPr>
        <w:t xml:space="preserve">. </w:t>
      </w:r>
      <w:r w:rsidRPr="009C7B99">
        <w:rPr>
          <w:lang w:val="uk-UA"/>
        </w:rPr>
        <w:t>Мають</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30000</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100000</w:t>
      </w:r>
      <w:r w:rsidR="00163432" w:rsidRPr="009C7B99">
        <w:rPr>
          <w:lang w:val="uk-UA"/>
        </w:rPr>
        <w:t xml:space="preserve"> </w:t>
      </w:r>
      <w:r w:rsidRPr="009C7B99">
        <w:rPr>
          <w:lang w:val="uk-UA"/>
        </w:rPr>
        <w:t>клієнтів</w:t>
      </w:r>
      <w:r w:rsidR="00163432" w:rsidRPr="009C7B99">
        <w:rPr>
          <w:lang w:val="uk-UA"/>
        </w:rPr>
        <w:t>.</w:t>
      </w:r>
    </w:p>
    <w:p w:rsidR="00163432" w:rsidRPr="009C7B99" w:rsidRDefault="00411966" w:rsidP="00163432">
      <w:pPr>
        <w:tabs>
          <w:tab w:val="left" w:pos="726"/>
        </w:tabs>
        <w:rPr>
          <w:lang w:val="uk-UA"/>
        </w:rPr>
      </w:pPr>
      <w:r w:rsidRPr="009C7B99">
        <w:rPr>
          <w:lang w:val="uk-UA"/>
        </w:rPr>
        <w:t>На</w:t>
      </w:r>
      <w:r w:rsidR="00163432" w:rsidRPr="009C7B99">
        <w:rPr>
          <w:lang w:val="uk-UA"/>
        </w:rPr>
        <w:t xml:space="preserve"> </w:t>
      </w:r>
      <w:r w:rsidRPr="009C7B99">
        <w:rPr>
          <w:lang w:val="uk-UA"/>
        </w:rPr>
        <w:t>сьогоднішній</w:t>
      </w:r>
      <w:r w:rsidR="00163432" w:rsidRPr="009C7B99">
        <w:rPr>
          <w:lang w:val="uk-UA"/>
        </w:rPr>
        <w:t xml:space="preserve"> </w:t>
      </w:r>
      <w:r w:rsidRPr="009C7B99">
        <w:rPr>
          <w:lang w:val="uk-UA"/>
        </w:rPr>
        <w:t>день</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присутня</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ніж</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30</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світу</w:t>
      </w:r>
      <w:r w:rsidR="00163432" w:rsidRPr="009C7B99">
        <w:rPr>
          <w:lang w:val="uk-UA"/>
        </w:rPr>
        <w:t xml:space="preserve">. </w:t>
      </w:r>
      <w:r w:rsidRPr="009C7B99">
        <w:rPr>
          <w:lang w:val="uk-UA"/>
        </w:rPr>
        <w:t>Кожного</w:t>
      </w:r>
      <w:r w:rsidR="00163432" w:rsidRPr="009C7B99">
        <w:rPr>
          <w:lang w:val="uk-UA"/>
        </w:rPr>
        <w:t xml:space="preserve"> </w:t>
      </w:r>
      <w:r w:rsidRPr="009C7B99">
        <w:rPr>
          <w:lang w:val="uk-UA"/>
        </w:rPr>
        <w:t>року</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відкриває</w:t>
      </w:r>
      <w:r w:rsidR="00163432" w:rsidRPr="009C7B99">
        <w:rPr>
          <w:lang w:val="uk-UA"/>
        </w:rPr>
        <w:t xml:space="preserve"> </w:t>
      </w:r>
      <w:r w:rsidRPr="009C7B99">
        <w:rPr>
          <w:lang w:val="uk-UA"/>
        </w:rPr>
        <w:t>нові</w:t>
      </w:r>
      <w:r w:rsidR="00163432" w:rsidRPr="009C7B99">
        <w:rPr>
          <w:lang w:val="uk-UA"/>
        </w:rPr>
        <w:t xml:space="preserve"> </w:t>
      </w:r>
      <w:r w:rsidRPr="009C7B99">
        <w:rPr>
          <w:lang w:val="uk-UA"/>
        </w:rPr>
        <w:t>магазини,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числі,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нових</w:t>
      </w:r>
      <w:r w:rsidR="00163432" w:rsidRPr="009C7B99">
        <w:rPr>
          <w:lang w:val="uk-UA"/>
        </w:rPr>
        <w:t xml:space="preserve"> </w:t>
      </w:r>
      <w:r w:rsidRPr="009C7B99">
        <w:rPr>
          <w:lang w:val="uk-UA"/>
        </w:rPr>
        <w:t>країнах</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особливе</w:t>
      </w:r>
      <w:r w:rsidR="00163432" w:rsidRPr="009C7B99">
        <w:rPr>
          <w:lang w:val="uk-UA"/>
        </w:rPr>
        <w:t xml:space="preserve"> </w:t>
      </w:r>
      <w:r w:rsidRPr="009C7B99">
        <w:rPr>
          <w:lang w:val="uk-UA"/>
        </w:rPr>
        <w:t>місце</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посідають</w:t>
      </w:r>
      <w:r w:rsidR="00163432" w:rsidRPr="009C7B99">
        <w:rPr>
          <w:lang w:val="uk-UA"/>
        </w:rPr>
        <w:t xml:space="preserve"> </w:t>
      </w:r>
      <w:r w:rsidRPr="009C7B99">
        <w:rPr>
          <w:lang w:val="uk-UA"/>
        </w:rPr>
        <w:t>ринки</w:t>
      </w:r>
      <w:r w:rsidR="00163432" w:rsidRPr="009C7B99">
        <w:rPr>
          <w:lang w:val="uk-UA"/>
        </w:rPr>
        <w:t xml:space="preserve"> </w:t>
      </w:r>
      <w:r w:rsidRPr="009C7B99">
        <w:rPr>
          <w:lang w:val="uk-UA"/>
        </w:rPr>
        <w:t>Азії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Східної</w:t>
      </w:r>
      <w:r w:rsidR="00163432" w:rsidRPr="009C7B99">
        <w:rPr>
          <w:lang w:val="uk-UA"/>
        </w:rPr>
        <w:t xml:space="preserve"> </w:t>
      </w:r>
      <w:r w:rsidRPr="009C7B99">
        <w:rPr>
          <w:lang w:val="uk-UA"/>
        </w:rPr>
        <w:t>Європи</w:t>
      </w:r>
      <w:r w:rsidR="00163432" w:rsidRPr="009C7B99">
        <w:rPr>
          <w:lang w:val="uk-UA"/>
        </w:rPr>
        <w:t>.</w:t>
      </w:r>
    </w:p>
    <w:p w:rsidR="00163432" w:rsidRPr="009C7B99" w:rsidRDefault="00411966"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високоефективна</w:t>
      </w:r>
      <w:r w:rsidR="00163432" w:rsidRPr="009C7B99">
        <w:rPr>
          <w:lang w:val="uk-UA"/>
        </w:rPr>
        <w:t xml:space="preserve"> </w:t>
      </w:r>
      <w:r w:rsidRPr="009C7B99">
        <w:rPr>
          <w:lang w:val="uk-UA"/>
        </w:rPr>
        <w:t>бізнес-концепція</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легко</w:t>
      </w:r>
      <w:r w:rsidR="00163432" w:rsidRPr="009C7B99">
        <w:rPr>
          <w:lang w:val="uk-UA"/>
        </w:rPr>
        <w:t xml:space="preserve"> </w:t>
      </w:r>
      <w:r w:rsidRPr="009C7B99">
        <w:rPr>
          <w:lang w:val="uk-UA"/>
        </w:rPr>
        <w:t>адаптується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специфічних</w:t>
      </w:r>
      <w:r w:rsidR="00163432" w:rsidRPr="009C7B99">
        <w:rPr>
          <w:lang w:val="uk-UA"/>
        </w:rPr>
        <w:t xml:space="preserve"> </w:t>
      </w:r>
      <w:r w:rsidRPr="009C7B99">
        <w:rPr>
          <w:lang w:val="uk-UA"/>
        </w:rPr>
        <w:t>потреб</w:t>
      </w:r>
      <w:r w:rsidR="00163432" w:rsidRPr="009C7B99">
        <w:rPr>
          <w:lang w:val="uk-UA"/>
        </w:rPr>
        <w:t xml:space="preserve"> </w:t>
      </w:r>
      <w:r w:rsidRPr="009C7B99">
        <w:rPr>
          <w:lang w:val="uk-UA"/>
        </w:rPr>
        <w:t>покупців</w:t>
      </w:r>
      <w:r w:rsidR="00163432" w:rsidRPr="009C7B99">
        <w:rPr>
          <w:lang w:val="uk-UA"/>
        </w:rPr>
        <w:t xml:space="preserve"> </w:t>
      </w:r>
      <w:r w:rsidRPr="009C7B99">
        <w:rPr>
          <w:lang w:val="uk-UA"/>
        </w:rPr>
        <w:t>кожної</w:t>
      </w:r>
      <w:r w:rsidR="00163432" w:rsidRPr="009C7B99">
        <w:rPr>
          <w:lang w:val="uk-UA"/>
        </w:rPr>
        <w:t xml:space="preserve"> </w:t>
      </w:r>
      <w:r w:rsidRPr="009C7B99">
        <w:rPr>
          <w:lang w:val="uk-UA"/>
        </w:rPr>
        <w:t>окремої</w:t>
      </w:r>
      <w:r w:rsidR="00163432" w:rsidRPr="009C7B99">
        <w:rPr>
          <w:lang w:val="uk-UA"/>
        </w:rPr>
        <w:t xml:space="preserve"> </w:t>
      </w:r>
      <w:r w:rsidRPr="009C7B99">
        <w:rPr>
          <w:lang w:val="uk-UA"/>
        </w:rPr>
        <w:t>країни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регіону,</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запорукою</w:t>
      </w:r>
      <w:r w:rsidR="00163432" w:rsidRPr="009C7B99">
        <w:rPr>
          <w:lang w:val="uk-UA"/>
        </w:rPr>
        <w:t xml:space="preserve"> </w:t>
      </w:r>
      <w:r w:rsidRPr="009C7B99">
        <w:rPr>
          <w:lang w:val="uk-UA"/>
        </w:rPr>
        <w:t>успішного</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мережі</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міжнародному</w:t>
      </w:r>
      <w:r w:rsidR="00163432" w:rsidRPr="009C7B99">
        <w:rPr>
          <w:lang w:val="uk-UA"/>
        </w:rPr>
        <w:t xml:space="preserve"> </w:t>
      </w:r>
      <w:r w:rsidRPr="009C7B99">
        <w:rPr>
          <w:lang w:val="uk-UA"/>
        </w:rPr>
        <w:t>рівні</w:t>
      </w:r>
      <w:r w:rsidR="00163432" w:rsidRPr="009C7B99">
        <w:rPr>
          <w:lang w:val="uk-UA"/>
        </w:rPr>
        <w:t xml:space="preserve">. </w:t>
      </w:r>
      <w:r w:rsidRPr="009C7B99">
        <w:rPr>
          <w:lang w:val="uk-UA"/>
        </w:rPr>
        <w:t>Тісне</w:t>
      </w:r>
      <w:r w:rsidR="00163432" w:rsidRPr="009C7B99">
        <w:rPr>
          <w:lang w:val="uk-UA"/>
        </w:rPr>
        <w:t xml:space="preserve"> </w:t>
      </w:r>
      <w:r w:rsidRPr="009C7B99">
        <w:rPr>
          <w:lang w:val="uk-UA"/>
        </w:rPr>
        <w:t>співробітництво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місцевим</w:t>
      </w:r>
      <w:r w:rsidR="00163432" w:rsidRPr="009C7B99">
        <w:rPr>
          <w:lang w:val="uk-UA"/>
        </w:rPr>
        <w:t xml:space="preserve"> </w:t>
      </w:r>
      <w:r w:rsidRPr="009C7B99">
        <w:rPr>
          <w:lang w:val="uk-UA"/>
        </w:rPr>
        <w:t>виробниками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постачальниками</w:t>
      </w:r>
      <w:r w:rsidR="00163432" w:rsidRPr="009C7B99">
        <w:rPr>
          <w:lang w:val="uk-UA"/>
        </w:rPr>
        <w:t xml:space="preserve"> </w:t>
      </w:r>
      <w:r w:rsidRPr="009C7B99">
        <w:rPr>
          <w:lang w:val="uk-UA"/>
        </w:rPr>
        <w:t>створює</w:t>
      </w:r>
      <w:r w:rsidR="00163432" w:rsidRPr="009C7B99">
        <w:rPr>
          <w:lang w:val="uk-UA"/>
        </w:rPr>
        <w:t xml:space="preserve"> </w:t>
      </w:r>
      <w:r w:rsidRPr="009C7B99">
        <w:rPr>
          <w:lang w:val="uk-UA"/>
        </w:rPr>
        <w:t>довіру</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допомагає</w:t>
      </w:r>
      <w:r w:rsidR="00163432" w:rsidRPr="009C7B99">
        <w:rPr>
          <w:lang w:val="uk-UA"/>
        </w:rPr>
        <w:t xml:space="preserve"> </w:t>
      </w:r>
      <w:r w:rsidRPr="009C7B99">
        <w:rPr>
          <w:lang w:val="uk-UA"/>
        </w:rPr>
        <w:t>здобути</w:t>
      </w:r>
      <w:r w:rsidR="00163432" w:rsidRPr="009C7B99">
        <w:rPr>
          <w:lang w:val="uk-UA"/>
        </w:rPr>
        <w:t xml:space="preserve"> </w:t>
      </w:r>
      <w:r w:rsidRPr="009C7B99">
        <w:rPr>
          <w:lang w:val="uk-UA"/>
        </w:rPr>
        <w:t>прихильність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кожній</w:t>
      </w:r>
      <w:r w:rsidR="00163432" w:rsidRPr="009C7B99">
        <w:rPr>
          <w:lang w:val="uk-UA"/>
        </w:rPr>
        <w:t xml:space="preserve"> </w:t>
      </w:r>
      <w:r w:rsidRPr="009C7B99">
        <w:rPr>
          <w:lang w:val="uk-UA"/>
        </w:rPr>
        <w:t>країні</w:t>
      </w:r>
      <w:r w:rsidR="00163432" w:rsidRPr="009C7B99">
        <w:rPr>
          <w:lang w:val="uk-UA"/>
        </w:rPr>
        <w:t xml:space="preserve">. </w:t>
      </w:r>
      <w:r w:rsidRPr="009C7B99">
        <w:rPr>
          <w:lang w:val="uk-UA"/>
        </w:rPr>
        <w:t>Попри</w:t>
      </w:r>
      <w:r w:rsidR="00163432" w:rsidRPr="009C7B99">
        <w:rPr>
          <w:lang w:val="uk-UA"/>
        </w:rPr>
        <w:t xml:space="preserve"> </w:t>
      </w:r>
      <w:r w:rsidRPr="009C7B99">
        <w:rPr>
          <w:lang w:val="uk-UA"/>
        </w:rPr>
        <w:t>різноманітні</w:t>
      </w:r>
      <w:r w:rsidR="00163432" w:rsidRPr="009C7B99">
        <w:rPr>
          <w:lang w:val="uk-UA"/>
        </w:rPr>
        <w:t xml:space="preserve"> </w:t>
      </w:r>
      <w:r w:rsidRPr="009C7B99">
        <w:rPr>
          <w:lang w:val="uk-UA"/>
        </w:rPr>
        <w:t>особливості</w:t>
      </w:r>
      <w:r w:rsidR="00163432" w:rsidRPr="009C7B99">
        <w:rPr>
          <w:lang w:val="uk-UA"/>
        </w:rPr>
        <w:t xml:space="preserve"> </w:t>
      </w:r>
      <w:r w:rsidRPr="009C7B99">
        <w:rPr>
          <w:lang w:val="uk-UA"/>
        </w:rPr>
        <w:t>місцевого</w:t>
      </w:r>
      <w:r w:rsidR="00163432" w:rsidRPr="009C7B99">
        <w:rPr>
          <w:lang w:val="uk-UA"/>
        </w:rPr>
        <w:t xml:space="preserve"> </w:t>
      </w:r>
      <w:r w:rsidRPr="009C7B99">
        <w:rPr>
          <w:lang w:val="uk-UA"/>
        </w:rPr>
        <w:t>законодавства</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успішно</w:t>
      </w:r>
      <w:r w:rsidR="00163432" w:rsidRPr="009C7B99">
        <w:rPr>
          <w:lang w:val="uk-UA"/>
        </w:rPr>
        <w:t xml:space="preserve"> </w:t>
      </w:r>
      <w:r w:rsidRPr="009C7B99">
        <w:rPr>
          <w:lang w:val="uk-UA"/>
        </w:rPr>
        <w:t>розвивається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нових</w:t>
      </w:r>
      <w:r w:rsidR="00163432" w:rsidRPr="009C7B99">
        <w:rPr>
          <w:lang w:val="uk-UA"/>
        </w:rPr>
        <w:t xml:space="preserve"> </w:t>
      </w:r>
      <w:r w:rsidRPr="009C7B99">
        <w:rPr>
          <w:lang w:val="uk-UA"/>
        </w:rPr>
        <w:t>ринках,</w:t>
      </w:r>
      <w:r w:rsidR="00163432" w:rsidRPr="009C7B99">
        <w:rPr>
          <w:lang w:val="uk-UA"/>
        </w:rPr>
        <w:t xml:space="preserve"> </w:t>
      </w:r>
      <w:r w:rsidRPr="009C7B99">
        <w:rPr>
          <w:lang w:val="uk-UA"/>
        </w:rPr>
        <w:t>застосовуючи</w:t>
      </w:r>
      <w:r w:rsidR="00163432" w:rsidRPr="009C7B99">
        <w:rPr>
          <w:lang w:val="uk-UA"/>
        </w:rPr>
        <w:t xml:space="preserve"> </w:t>
      </w:r>
      <w:r w:rsidRPr="009C7B99">
        <w:rPr>
          <w:lang w:val="uk-UA"/>
        </w:rPr>
        <w:t>свою</w:t>
      </w:r>
      <w:r w:rsidR="00163432" w:rsidRPr="009C7B99">
        <w:rPr>
          <w:lang w:val="uk-UA"/>
        </w:rPr>
        <w:t xml:space="preserve"> </w:t>
      </w:r>
      <w:r w:rsidRPr="009C7B99">
        <w:rPr>
          <w:lang w:val="uk-UA"/>
        </w:rPr>
        <w:t>модель</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виходом</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новий</w:t>
      </w:r>
      <w:r w:rsidR="00163432" w:rsidRPr="009C7B99">
        <w:rPr>
          <w:lang w:val="uk-UA"/>
        </w:rPr>
        <w:t xml:space="preserve"> </w:t>
      </w:r>
      <w:r w:rsidRPr="009C7B99">
        <w:rPr>
          <w:lang w:val="uk-UA"/>
        </w:rPr>
        <w:t>ринок</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створює</w:t>
      </w:r>
      <w:r w:rsidR="00163432" w:rsidRPr="009C7B99">
        <w:rPr>
          <w:lang w:val="uk-UA"/>
        </w:rPr>
        <w:t xml:space="preserve"> </w:t>
      </w:r>
      <w:r w:rsidRPr="009C7B99">
        <w:rPr>
          <w:lang w:val="uk-UA"/>
        </w:rPr>
        <w:t>велику</w:t>
      </w:r>
      <w:r w:rsidR="00163432" w:rsidRPr="009C7B99">
        <w:rPr>
          <w:lang w:val="uk-UA"/>
        </w:rPr>
        <w:t xml:space="preserve"> </w:t>
      </w:r>
      <w:r w:rsidRPr="009C7B99">
        <w:rPr>
          <w:lang w:val="uk-UA"/>
        </w:rPr>
        <w:t>кількість</w:t>
      </w:r>
      <w:r w:rsidR="00163432" w:rsidRPr="009C7B99">
        <w:rPr>
          <w:lang w:val="uk-UA"/>
        </w:rPr>
        <w:t xml:space="preserve"> </w:t>
      </w:r>
      <w:r w:rsidRPr="009C7B99">
        <w:rPr>
          <w:lang w:val="uk-UA"/>
        </w:rPr>
        <w:t>робочих</w:t>
      </w:r>
      <w:r w:rsidR="00163432" w:rsidRPr="009C7B99">
        <w:rPr>
          <w:lang w:val="uk-UA"/>
        </w:rPr>
        <w:t xml:space="preserve"> </w:t>
      </w:r>
      <w:r w:rsidRPr="009C7B99">
        <w:rPr>
          <w:lang w:val="uk-UA"/>
        </w:rPr>
        <w:t>місць,</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інколи,</w:t>
      </w:r>
      <w:r w:rsidR="00163432" w:rsidRPr="009C7B99">
        <w:rPr>
          <w:lang w:val="uk-UA"/>
        </w:rPr>
        <w:t xml:space="preserve"> </w:t>
      </w:r>
      <w:r w:rsidRPr="009C7B99">
        <w:rPr>
          <w:lang w:val="uk-UA"/>
        </w:rPr>
        <w:t>навіть,</w:t>
      </w:r>
      <w:r w:rsidR="00163432" w:rsidRPr="009C7B99">
        <w:rPr>
          <w:lang w:val="uk-UA"/>
        </w:rPr>
        <w:t xml:space="preserve"> </w:t>
      </w:r>
      <w:r w:rsidRPr="009C7B99">
        <w:rPr>
          <w:lang w:val="uk-UA"/>
        </w:rPr>
        <w:t>вперше</w:t>
      </w:r>
      <w:r w:rsidR="00163432" w:rsidRPr="009C7B99">
        <w:rPr>
          <w:lang w:val="uk-UA"/>
        </w:rPr>
        <w:t xml:space="preserve"> </w:t>
      </w:r>
      <w:r w:rsidRPr="009C7B99">
        <w:rPr>
          <w:lang w:val="uk-UA"/>
        </w:rPr>
        <w:t>встановлює</w:t>
      </w:r>
      <w:r w:rsidR="00163432" w:rsidRPr="009C7B99">
        <w:rPr>
          <w:lang w:val="uk-UA"/>
        </w:rPr>
        <w:t xml:space="preserve"> </w:t>
      </w:r>
      <w:r w:rsidRPr="009C7B99">
        <w:rPr>
          <w:lang w:val="uk-UA"/>
        </w:rPr>
        <w:t>сучасні</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дистрибуції</w:t>
      </w:r>
      <w:r w:rsidR="00163432" w:rsidRPr="009C7B99">
        <w:rPr>
          <w:lang w:val="uk-UA"/>
        </w:rPr>
        <w:t xml:space="preserve">. </w:t>
      </w:r>
      <w:r w:rsidRPr="009C7B99">
        <w:rPr>
          <w:lang w:val="uk-UA"/>
        </w:rPr>
        <w:t>Ключовими</w:t>
      </w:r>
      <w:r w:rsidR="00163432" w:rsidRPr="009C7B99">
        <w:rPr>
          <w:lang w:val="uk-UA"/>
        </w:rPr>
        <w:t xml:space="preserve"> </w:t>
      </w:r>
      <w:r w:rsidRPr="009C7B99">
        <w:rPr>
          <w:lang w:val="uk-UA"/>
        </w:rPr>
        <w:t>перевагами</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висока</w:t>
      </w:r>
      <w:r w:rsidR="00163432" w:rsidRPr="009C7B99">
        <w:rPr>
          <w:lang w:val="uk-UA"/>
        </w:rPr>
        <w:t xml:space="preserve"> </w:t>
      </w:r>
      <w:r w:rsidRPr="009C7B99">
        <w:rPr>
          <w:lang w:val="uk-UA"/>
        </w:rPr>
        <w:t>якість,</w:t>
      </w:r>
      <w:r w:rsidR="00163432" w:rsidRPr="009C7B99">
        <w:rPr>
          <w:lang w:val="uk-UA"/>
        </w:rPr>
        <w:t xml:space="preserve"> </w:t>
      </w:r>
      <w:r w:rsidRPr="009C7B99">
        <w:rPr>
          <w:lang w:val="uk-UA"/>
        </w:rPr>
        <w:t>широкий</w:t>
      </w:r>
      <w:r w:rsidR="00163432" w:rsidRPr="009C7B99">
        <w:rPr>
          <w:lang w:val="uk-UA"/>
        </w:rPr>
        <w:t xml:space="preserve"> </w:t>
      </w:r>
      <w:r w:rsidRPr="009C7B99">
        <w:rPr>
          <w:lang w:val="uk-UA"/>
        </w:rPr>
        <w:t>асортимент</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конкурентні</w:t>
      </w:r>
      <w:r w:rsidR="00163432" w:rsidRPr="009C7B99">
        <w:rPr>
          <w:lang w:val="uk-UA"/>
        </w:rPr>
        <w:t xml:space="preserve"> </w:t>
      </w:r>
      <w:r w:rsidRPr="009C7B99">
        <w:rPr>
          <w:lang w:val="uk-UA"/>
        </w:rPr>
        <w:t>ціни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лідерства</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міжнародному</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наперед</w:t>
      </w:r>
      <w:r w:rsidR="00163432" w:rsidRPr="009C7B99">
        <w:rPr>
          <w:lang w:val="uk-UA"/>
        </w:rPr>
        <w:t xml:space="preserve"> </w:t>
      </w:r>
      <w:r w:rsidRPr="009C7B99">
        <w:rPr>
          <w:lang w:val="uk-UA"/>
        </w:rPr>
        <w:t>визначаються</w:t>
      </w:r>
      <w:r w:rsidR="00163432" w:rsidRPr="009C7B99">
        <w:rPr>
          <w:lang w:val="uk-UA"/>
        </w:rPr>
        <w:t xml:space="preserve"> </w:t>
      </w:r>
      <w:r w:rsidRPr="009C7B99">
        <w:rPr>
          <w:lang w:val="uk-UA"/>
        </w:rPr>
        <w:t>тренди,</w:t>
      </w:r>
      <w:r w:rsidR="00163432" w:rsidRPr="009C7B99">
        <w:rPr>
          <w:lang w:val="uk-UA"/>
        </w:rPr>
        <w:t xml:space="preserve"> </w:t>
      </w:r>
      <w:r w:rsidRPr="009C7B99">
        <w:rPr>
          <w:lang w:val="uk-UA"/>
        </w:rPr>
        <w:t>реакція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локальні</w:t>
      </w:r>
      <w:r w:rsidR="00163432" w:rsidRPr="009C7B99">
        <w:rPr>
          <w:lang w:val="uk-UA"/>
        </w:rPr>
        <w:t xml:space="preserve"> </w:t>
      </w:r>
      <w:r w:rsidRPr="009C7B99">
        <w:rPr>
          <w:lang w:val="uk-UA"/>
        </w:rPr>
        <w:t>зміни</w:t>
      </w:r>
      <w:r w:rsidR="00163432" w:rsidRPr="009C7B99">
        <w:rPr>
          <w:lang w:val="uk-UA"/>
        </w:rPr>
        <w:t xml:space="preserve"> </w:t>
      </w:r>
      <w:r w:rsidRPr="009C7B99">
        <w:rPr>
          <w:lang w:val="uk-UA"/>
        </w:rPr>
        <w:t>циклів</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особливості</w:t>
      </w:r>
      <w:r w:rsidR="00163432" w:rsidRPr="009C7B99">
        <w:rPr>
          <w:lang w:val="uk-UA"/>
        </w:rPr>
        <w:t xml:space="preserve"> </w:t>
      </w:r>
      <w:r w:rsidRPr="009C7B99">
        <w:rPr>
          <w:lang w:val="uk-UA"/>
        </w:rPr>
        <w:t>національної</w:t>
      </w:r>
      <w:r w:rsidR="00163432" w:rsidRPr="009C7B99">
        <w:rPr>
          <w:lang w:val="uk-UA"/>
        </w:rPr>
        <w:t xml:space="preserve"> </w:t>
      </w:r>
      <w:r w:rsidRPr="009C7B99">
        <w:rPr>
          <w:lang w:val="uk-UA"/>
        </w:rPr>
        <w:t>культури,</w:t>
      </w:r>
      <w:r w:rsidR="00163432" w:rsidRPr="009C7B99">
        <w:rPr>
          <w:lang w:val="uk-UA"/>
        </w:rPr>
        <w:t xml:space="preserve"> </w:t>
      </w:r>
      <w:r w:rsidRPr="009C7B99">
        <w:rPr>
          <w:lang w:val="uk-UA"/>
        </w:rPr>
        <w:t>постійно</w:t>
      </w:r>
      <w:r w:rsidR="00163432" w:rsidRPr="009C7B99">
        <w:rPr>
          <w:lang w:val="uk-UA"/>
        </w:rPr>
        <w:t xml:space="preserve"> </w:t>
      </w:r>
      <w:r w:rsidRPr="009C7B99">
        <w:rPr>
          <w:lang w:val="uk-UA"/>
        </w:rPr>
        <w:t>покращується</w:t>
      </w:r>
      <w:r w:rsidR="00163432" w:rsidRPr="009C7B99">
        <w:rPr>
          <w:lang w:val="uk-UA"/>
        </w:rPr>
        <w:t xml:space="preserve"> </w:t>
      </w:r>
      <w:r w:rsidRPr="009C7B99">
        <w:rPr>
          <w:lang w:val="uk-UA"/>
        </w:rPr>
        <w:t>концепція</w:t>
      </w:r>
      <w:r w:rsidR="00163432" w:rsidRPr="009C7B99">
        <w:rPr>
          <w:lang w:val="uk-UA"/>
        </w:rPr>
        <w:t xml:space="preserve"> </w:t>
      </w:r>
      <w:r w:rsidR="000F4D5E" w:rsidRPr="009C7B99">
        <w:rPr>
          <w:lang w:val="uk-UA"/>
        </w:rPr>
        <w:t>мерчандайзингу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логістики</w:t>
      </w:r>
      <w:r w:rsidR="00163432" w:rsidRPr="009C7B99">
        <w:rPr>
          <w:lang w:val="uk-UA"/>
        </w:rPr>
        <w:t>.</w:t>
      </w:r>
    </w:p>
    <w:p w:rsidR="00163432" w:rsidRPr="009C7B99" w:rsidRDefault="000F4D5E" w:rsidP="00163432">
      <w:pPr>
        <w:tabs>
          <w:tab w:val="left" w:pos="726"/>
        </w:tabs>
        <w:rPr>
          <w:lang w:val="uk-UA"/>
        </w:rPr>
      </w:pPr>
      <w:r w:rsidRPr="009C7B99">
        <w:rPr>
          <w:lang w:val="uk-UA"/>
        </w:rPr>
        <w:t>Головним</w:t>
      </w:r>
      <w:r w:rsidR="00163432" w:rsidRPr="009C7B99">
        <w:rPr>
          <w:lang w:val="uk-UA"/>
        </w:rPr>
        <w:t xml:space="preserve"> </w:t>
      </w:r>
      <w:r w:rsidRPr="009C7B99">
        <w:rPr>
          <w:lang w:val="uk-UA"/>
        </w:rPr>
        <w:t>напрямом</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оптова</w:t>
      </w:r>
      <w:r w:rsidR="00163432" w:rsidRPr="009C7B99">
        <w:rPr>
          <w:lang w:val="uk-UA"/>
        </w:rPr>
        <w:t xml:space="preserve"> </w:t>
      </w:r>
      <w:r w:rsidRPr="009C7B99">
        <w:rPr>
          <w:lang w:val="uk-UA"/>
        </w:rPr>
        <w:t>торгівля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принципом</w:t>
      </w:r>
      <w:r w:rsidR="00163432" w:rsidRPr="009C7B99">
        <w:rPr>
          <w:lang w:val="uk-UA"/>
        </w:rPr>
        <w:t xml:space="preserve"> </w:t>
      </w:r>
      <w:r w:rsidRPr="009C7B99">
        <w:rPr>
          <w:lang w:val="uk-UA"/>
        </w:rPr>
        <w:t>кеш</w:t>
      </w:r>
      <w:r w:rsidR="00163432" w:rsidRPr="009C7B99">
        <w:rPr>
          <w:lang w:val="uk-UA"/>
        </w:rPr>
        <w:t xml:space="preserve"> </w:t>
      </w:r>
      <w:r w:rsidRPr="009C7B99">
        <w:rPr>
          <w:lang w:val="uk-UA"/>
        </w:rPr>
        <w:t>енд</w:t>
      </w:r>
      <w:r w:rsidR="00163432" w:rsidRPr="009C7B99">
        <w:rPr>
          <w:lang w:val="uk-UA"/>
        </w:rPr>
        <w:t xml:space="preserve"> </w:t>
      </w:r>
      <w:r w:rsidRPr="009C7B99">
        <w:rPr>
          <w:lang w:val="uk-UA"/>
        </w:rPr>
        <w:t>кері</w:t>
      </w:r>
      <w:r w:rsidR="00163432" w:rsidRPr="009C7B99">
        <w:rPr>
          <w:lang w:val="uk-UA"/>
        </w:rPr>
        <w:t>.</w:t>
      </w:r>
    </w:p>
    <w:p w:rsidR="00163432" w:rsidRPr="009C7B99" w:rsidRDefault="000F4D5E" w:rsidP="00163432">
      <w:pPr>
        <w:tabs>
          <w:tab w:val="left" w:pos="726"/>
        </w:tabs>
        <w:rPr>
          <w:lang w:val="uk-UA"/>
        </w:rPr>
      </w:pPr>
      <w:r w:rsidRPr="009C7B99">
        <w:rPr>
          <w:lang w:val="uk-UA"/>
        </w:rPr>
        <w:t>Основними</w:t>
      </w:r>
      <w:r w:rsidR="00163432" w:rsidRPr="009C7B99">
        <w:rPr>
          <w:lang w:val="uk-UA"/>
        </w:rPr>
        <w:t xml:space="preserve"> </w:t>
      </w:r>
      <w:r w:rsidRPr="009C7B99">
        <w:rPr>
          <w:lang w:val="uk-UA"/>
        </w:rPr>
        <w:t>завданнями</w:t>
      </w:r>
      <w:r w:rsidR="00163432" w:rsidRPr="009C7B99">
        <w:rPr>
          <w:lang w:val="uk-UA"/>
        </w:rPr>
        <w:t xml:space="preserve"> </w:t>
      </w:r>
      <w:r w:rsidRPr="009C7B99">
        <w:rPr>
          <w:lang w:val="uk-UA"/>
        </w:rPr>
        <w:t>оптової</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є</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маркетингові</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попиту,</w:t>
      </w:r>
      <w:r w:rsidR="00163432" w:rsidRPr="009C7B99">
        <w:rPr>
          <w:lang w:val="uk-UA"/>
        </w:rPr>
        <w:t xml:space="preserve"> </w:t>
      </w:r>
      <w:r w:rsidRPr="009C7B99">
        <w:rPr>
          <w:lang w:val="uk-UA"/>
        </w:rPr>
        <w:t>пропозиції</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продукцію</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надання</w:t>
      </w:r>
      <w:r w:rsidR="00163432" w:rsidRPr="009C7B99">
        <w:rPr>
          <w:lang w:val="uk-UA"/>
        </w:rPr>
        <w:t xml:space="preserve"> </w:t>
      </w:r>
      <w:r w:rsidRPr="009C7B99">
        <w:rPr>
          <w:lang w:val="uk-UA"/>
        </w:rPr>
        <w:t>необхідного</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своїм</w:t>
      </w:r>
      <w:r w:rsidR="00163432" w:rsidRPr="009C7B99">
        <w:rPr>
          <w:lang w:val="uk-UA"/>
        </w:rPr>
        <w:t xml:space="preserve"> </w:t>
      </w:r>
      <w:r w:rsidRPr="009C7B99">
        <w:rPr>
          <w:lang w:val="uk-UA"/>
        </w:rPr>
        <w:t>клієнтам</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необхідній</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відповідної</w:t>
      </w:r>
      <w:r w:rsidR="00163432" w:rsidRPr="009C7B99">
        <w:rPr>
          <w:lang w:val="uk-UA"/>
        </w:rPr>
        <w:t xml:space="preserve"> </w:t>
      </w:r>
      <w:r w:rsidRPr="009C7B99">
        <w:rPr>
          <w:lang w:val="uk-UA"/>
        </w:rPr>
        <w:t>якості</w:t>
      </w:r>
      <w:r w:rsidR="00163432" w:rsidRPr="009C7B99">
        <w:rPr>
          <w:lang w:val="uk-UA"/>
        </w:rPr>
        <w:t>;</w:t>
      </w:r>
    </w:p>
    <w:p w:rsidR="00163432" w:rsidRPr="009C7B99" w:rsidRDefault="00745B4A" w:rsidP="00163432">
      <w:pPr>
        <w:numPr>
          <w:ilvl w:val="0"/>
          <w:numId w:val="26"/>
        </w:numPr>
        <w:tabs>
          <w:tab w:val="clear" w:pos="1260"/>
          <w:tab w:val="left" w:pos="726"/>
        </w:tabs>
        <w:ind w:left="0" w:firstLine="709"/>
        <w:rPr>
          <w:lang w:val="uk-UA"/>
        </w:rPr>
      </w:pPr>
      <w:r w:rsidRPr="009C7B99">
        <w:rPr>
          <w:lang w:val="uk-UA"/>
        </w:rPr>
        <w:t>с</w:t>
      </w:r>
      <w:r w:rsidR="000F4D5E" w:rsidRPr="009C7B99">
        <w:rPr>
          <w:lang w:val="uk-UA"/>
        </w:rPr>
        <w:t>воєчасне,</w:t>
      </w:r>
      <w:r w:rsidR="00163432" w:rsidRPr="009C7B99">
        <w:rPr>
          <w:lang w:val="uk-UA"/>
        </w:rPr>
        <w:t xml:space="preserve"> </w:t>
      </w:r>
      <w:r w:rsidR="000F4D5E" w:rsidRPr="009C7B99">
        <w:rPr>
          <w:lang w:val="uk-UA"/>
        </w:rPr>
        <w:t>повне,</w:t>
      </w:r>
      <w:r w:rsidR="00163432" w:rsidRPr="009C7B99">
        <w:rPr>
          <w:lang w:val="uk-UA"/>
        </w:rPr>
        <w:t xml:space="preserve"> </w:t>
      </w:r>
      <w:r w:rsidR="000F4D5E" w:rsidRPr="009C7B99">
        <w:rPr>
          <w:lang w:val="uk-UA"/>
        </w:rPr>
        <w:t>ритмічне</w:t>
      </w:r>
      <w:r w:rsidR="00163432" w:rsidRPr="009C7B99">
        <w:rPr>
          <w:lang w:val="uk-UA"/>
        </w:rPr>
        <w:t xml:space="preserve"> </w:t>
      </w:r>
      <w:r w:rsidR="000F4D5E" w:rsidRPr="009C7B99">
        <w:rPr>
          <w:lang w:val="uk-UA"/>
        </w:rPr>
        <w:t>забезпечення</w:t>
      </w:r>
      <w:r w:rsidR="00163432" w:rsidRPr="009C7B99">
        <w:rPr>
          <w:lang w:val="uk-UA"/>
        </w:rPr>
        <w:t xml:space="preserve"> </w:t>
      </w:r>
      <w:r w:rsidR="000F4D5E" w:rsidRPr="009C7B99">
        <w:rPr>
          <w:lang w:val="uk-UA"/>
        </w:rPr>
        <w:t>товарами</w:t>
      </w:r>
      <w:r w:rsidR="00163432" w:rsidRPr="009C7B99">
        <w:rPr>
          <w:lang w:val="uk-UA"/>
        </w:rPr>
        <w:t xml:space="preserve"> </w:t>
      </w:r>
      <w:r w:rsidR="000F4D5E" w:rsidRPr="009C7B99">
        <w:rPr>
          <w:lang w:val="uk-UA"/>
        </w:rPr>
        <w:t>в</w:t>
      </w:r>
      <w:r w:rsidR="00163432" w:rsidRPr="009C7B99">
        <w:rPr>
          <w:lang w:val="uk-UA"/>
        </w:rPr>
        <w:t xml:space="preserve"> </w:t>
      </w:r>
      <w:r w:rsidR="000F4D5E" w:rsidRPr="009C7B99">
        <w:rPr>
          <w:lang w:val="uk-UA"/>
        </w:rPr>
        <w:t>широкому</w:t>
      </w:r>
      <w:r w:rsidR="00163432" w:rsidRPr="009C7B99">
        <w:rPr>
          <w:lang w:val="uk-UA"/>
        </w:rPr>
        <w:t xml:space="preserve"> </w:t>
      </w:r>
      <w:r w:rsidR="000F4D5E" w:rsidRPr="009C7B99">
        <w:rPr>
          <w:lang w:val="uk-UA"/>
        </w:rPr>
        <w:t>асортименті</w:t>
      </w:r>
      <w:r w:rsidR="00163432" w:rsidRPr="009C7B99">
        <w:rPr>
          <w:lang w:val="uk-UA"/>
        </w:rPr>
        <w:t xml:space="preserve"> </w:t>
      </w:r>
      <w:r w:rsidR="000F4D5E" w:rsidRPr="009C7B99">
        <w:rPr>
          <w:lang w:val="uk-UA"/>
        </w:rPr>
        <w:t>своїм</w:t>
      </w:r>
      <w:r w:rsidR="00163432" w:rsidRPr="009C7B99">
        <w:rPr>
          <w:lang w:val="uk-UA"/>
        </w:rPr>
        <w:t xml:space="preserve"> </w:t>
      </w:r>
      <w:r w:rsidR="000F4D5E" w:rsidRPr="009C7B99">
        <w:rPr>
          <w:lang w:val="uk-UA"/>
        </w:rPr>
        <w:t>клієнтам</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організація</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організація</w:t>
      </w:r>
      <w:r w:rsidR="00163432" w:rsidRPr="009C7B99">
        <w:rPr>
          <w:lang w:val="uk-UA"/>
        </w:rPr>
        <w:t xml:space="preserve"> </w:t>
      </w:r>
      <w:r w:rsidRPr="009C7B99">
        <w:rPr>
          <w:lang w:val="uk-UA"/>
        </w:rPr>
        <w:t>планомірного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ритмічного</w:t>
      </w:r>
      <w:r w:rsidR="00163432" w:rsidRPr="009C7B99">
        <w:rPr>
          <w:lang w:val="uk-UA"/>
        </w:rPr>
        <w:t xml:space="preserve"> </w:t>
      </w:r>
      <w:r w:rsidRPr="009C7B99">
        <w:rPr>
          <w:lang w:val="uk-UA"/>
        </w:rPr>
        <w:t>завезення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торгівельного</w:t>
      </w:r>
      <w:r w:rsidR="00163432" w:rsidRPr="009C7B99">
        <w:rPr>
          <w:lang w:val="uk-UA"/>
        </w:rPr>
        <w:t xml:space="preserve"> </w:t>
      </w:r>
      <w:r w:rsidRPr="009C7B99">
        <w:rPr>
          <w:lang w:val="uk-UA"/>
        </w:rPr>
        <w:t>центру</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забезпечення</w:t>
      </w:r>
      <w:r w:rsidR="00163432" w:rsidRPr="009C7B99">
        <w:rPr>
          <w:lang w:val="uk-UA"/>
        </w:rPr>
        <w:t xml:space="preserve"> </w:t>
      </w:r>
      <w:r w:rsidRPr="009C7B99">
        <w:rPr>
          <w:lang w:val="uk-UA"/>
        </w:rPr>
        <w:t>стабільності</w:t>
      </w:r>
      <w:r w:rsidR="00163432" w:rsidRPr="009C7B99">
        <w:rPr>
          <w:lang w:val="uk-UA"/>
        </w:rPr>
        <w:t xml:space="preserve"> </w:t>
      </w:r>
      <w:r w:rsidRPr="009C7B99">
        <w:rPr>
          <w:lang w:val="uk-UA"/>
        </w:rPr>
        <w:t>партнерських</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господарських</w:t>
      </w:r>
      <w:r w:rsidR="00163432" w:rsidRPr="009C7B99">
        <w:rPr>
          <w:lang w:val="uk-UA"/>
        </w:rPr>
        <w:t xml:space="preserve"> </w:t>
      </w:r>
      <w:r w:rsidRPr="009C7B99">
        <w:rPr>
          <w:lang w:val="uk-UA"/>
        </w:rPr>
        <w:t>зв’язках</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широке</w:t>
      </w:r>
      <w:r w:rsidR="00163432" w:rsidRPr="009C7B99">
        <w:rPr>
          <w:lang w:val="uk-UA"/>
        </w:rPr>
        <w:t xml:space="preserve"> </w:t>
      </w:r>
      <w:r w:rsidRPr="009C7B99">
        <w:rPr>
          <w:lang w:val="uk-UA"/>
        </w:rPr>
        <w:t>застосування</w:t>
      </w:r>
      <w:r w:rsidR="00163432" w:rsidRPr="009C7B99">
        <w:rPr>
          <w:lang w:val="uk-UA"/>
        </w:rPr>
        <w:t xml:space="preserve"> </w:t>
      </w:r>
      <w:r w:rsidRPr="009C7B99">
        <w:rPr>
          <w:lang w:val="uk-UA"/>
        </w:rPr>
        <w:t>економічних</w:t>
      </w:r>
      <w:r w:rsidR="00163432" w:rsidRPr="009C7B99">
        <w:rPr>
          <w:lang w:val="uk-UA"/>
        </w:rPr>
        <w:t xml:space="preserve"> </w:t>
      </w:r>
      <w:r w:rsidRPr="009C7B99">
        <w:rPr>
          <w:lang w:val="uk-UA"/>
        </w:rPr>
        <w:t>методів</w:t>
      </w:r>
      <w:r w:rsidR="00163432" w:rsidRPr="009C7B99">
        <w:rPr>
          <w:lang w:val="uk-UA"/>
        </w:rPr>
        <w:t xml:space="preserve"> </w:t>
      </w:r>
      <w:r w:rsidRPr="009C7B99">
        <w:rPr>
          <w:lang w:val="uk-UA"/>
        </w:rPr>
        <w:t>регулювання</w:t>
      </w:r>
      <w:r w:rsidR="00163432" w:rsidRPr="009C7B99">
        <w:rPr>
          <w:lang w:val="uk-UA"/>
        </w:rPr>
        <w:t xml:space="preserve"> </w:t>
      </w:r>
      <w:r w:rsidRPr="009C7B99">
        <w:rPr>
          <w:lang w:val="uk-UA"/>
        </w:rPr>
        <w:t>всієї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взаємостосунків</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споживачами,</w:t>
      </w:r>
      <w:r w:rsidR="00163432" w:rsidRPr="009C7B99">
        <w:rPr>
          <w:lang w:val="uk-UA"/>
        </w:rPr>
        <w:t xml:space="preserve"> </w:t>
      </w:r>
      <w:r w:rsidRPr="009C7B99">
        <w:rPr>
          <w:lang w:val="uk-UA"/>
        </w:rPr>
        <w:t>посередниками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постачальниками</w:t>
      </w:r>
      <w:r w:rsidR="00163432" w:rsidRPr="009C7B99">
        <w:rPr>
          <w:lang w:val="uk-UA"/>
        </w:rPr>
        <w:t>;</w:t>
      </w:r>
    </w:p>
    <w:p w:rsidR="00163432" w:rsidRPr="009C7B99" w:rsidRDefault="000F4D5E" w:rsidP="00163432">
      <w:pPr>
        <w:numPr>
          <w:ilvl w:val="0"/>
          <w:numId w:val="26"/>
        </w:numPr>
        <w:tabs>
          <w:tab w:val="clear" w:pos="1260"/>
          <w:tab w:val="left" w:pos="726"/>
        </w:tabs>
        <w:ind w:left="0" w:firstLine="709"/>
        <w:rPr>
          <w:lang w:val="uk-UA"/>
        </w:rPr>
      </w:pPr>
      <w:r w:rsidRPr="009C7B99">
        <w:rPr>
          <w:lang w:val="uk-UA"/>
        </w:rPr>
        <w:t>зменшення</w:t>
      </w:r>
      <w:r w:rsidR="00163432" w:rsidRPr="009C7B99">
        <w:rPr>
          <w:lang w:val="uk-UA"/>
        </w:rPr>
        <w:t xml:space="preserve"> </w:t>
      </w:r>
      <w:r w:rsidRPr="009C7B99">
        <w:rPr>
          <w:lang w:val="uk-UA"/>
        </w:rPr>
        <w:t>сукупних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просування</w:t>
      </w:r>
      <w:r w:rsidR="00163432" w:rsidRPr="009C7B99">
        <w:rPr>
          <w:lang w:val="uk-UA"/>
        </w:rPr>
        <w:t xml:space="preserve"> </w:t>
      </w:r>
      <w:r w:rsidRPr="009C7B99">
        <w:rPr>
          <w:lang w:val="uk-UA"/>
        </w:rPr>
        <w:t>товарів</w:t>
      </w:r>
      <w:r w:rsidR="00163432" w:rsidRPr="009C7B99">
        <w:rPr>
          <w:lang w:val="uk-UA"/>
        </w:rPr>
        <w:t>.</w:t>
      </w:r>
    </w:p>
    <w:p w:rsidR="00163432" w:rsidRPr="009C7B99" w:rsidRDefault="000F4D5E" w:rsidP="00163432">
      <w:pPr>
        <w:tabs>
          <w:tab w:val="left" w:pos="726"/>
        </w:tabs>
        <w:rPr>
          <w:lang w:val="uk-UA"/>
        </w:rPr>
      </w:pPr>
      <w:r w:rsidRPr="009C7B99">
        <w:rPr>
          <w:lang w:val="uk-UA"/>
        </w:rPr>
        <w:t>Головною</w:t>
      </w:r>
      <w:r w:rsidR="00163432" w:rsidRPr="009C7B99">
        <w:rPr>
          <w:lang w:val="uk-UA"/>
        </w:rPr>
        <w:t xml:space="preserve"> </w:t>
      </w:r>
      <w:r w:rsidRPr="009C7B99">
        <w:rPr>
          <w:lang w:val="uk-UA"/>
        </w:rPr>
        <w:t>стратегією</w:t>
      </w:r>
      <w:r w:rsidR="00163432" w:rsidRPr="009C7B99">
        <w:rPr>
          <w:b/>
          <w:lang w:val="uk-UA"/>
        </w:rPr>
        <w:t xml:space="preserve"> </w:t>
      </w:r>
      <w:r w:rsidRPr="009C7B99">
        <w:rPr>
          <w:lang w:val="uk-UA"/>
        </w:rPr>
        <w:t>компанії</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досконалість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обслуговуванні</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саме</w:t>
      </w:r>
      <w:r w:rsidR="00163432" w:rsidRPr="009C7B99">
        <w:rPr>
          <w:lang w:val="uk-UA"/>
        </w:rPr>
        <w:t xml:space="preserve"> </w:t>
      </w:r>
      <w:r w:rsidRPr="009C7B99">
        <w:rPr>
          <w:lang w:val="uk-UA"/>
        </w:rPr>
        <w:t>досконалість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управлінні</w:t>
      </w:r>
      <w:r w:rsidR="00163432" w:rsidRPr="009C7B99">
        <w:rPr>
          <w:lang w:val="uk-UA"/>
        </w:rPr>
        <w:t xml:space="preserve"> </w:t>
      </w:r>
      <w:r w:rsidRPr="009C7B99">
        <w:rPr>
          <w:lang w:val="uk-UA"/>
        </w:rPr>
        <w:t>компанією</w:t>
      </w:r>
      <w:r w:rsidR="00163432" w:rsidRPr="009C7B99">
        <w:rPr>
          <w:lang w:val="uk-UA"/>
        </w:rPr>
        <w:t xml:space="preserve"> (</w:t>
      </w:r>
      <w:r w:rsidRPr="009C7B99">
        <w:rPr>
          <w:lang w:val="uk-UA"/>
        </w:rPr>
        <w:t>увага</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основні</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ключовий</w:t>
      </w:r>
      <w:r w:rsidR="00163432" w:rsidRPr="009C7B99">
        <w:rPr>
          <w:lang w:val="uk-UA"/>
        </w:rPr>
        <w:t xml:space="preserve"> </w:t>
      </w:r>
      <w:r w:rsidRPr="009C7B99">
        <w:rPr>
          <w:lang w:val="uk-UA"/>
        </w:rPr>
        <w:t>асортимент,</w:t>
      </w:r>
      <w:r w:rsidR="00163432" w:rsidRPr="009C7B99">
        <w:rPr>
          <w:lang w:val="uk-UA"/>
        </w:rPr>
        <w:t xml:space="preserve"> </w:t>
      </w:r>
      <w:r w:rsidRPr="009C7B99">
        <w:rPr>
          <w:lang w:val="uk-UA"/>
        </w:rPr>
        <w:t>конкурентні</w:t>
      </w:r>
      <w:r w:rsidR="00163432" w:rsidRPr="009C7B99">
        <w:rPr>
          <w:lang w:val="uk-UA"/>
        </w:rPr>
        <w:t xml:space="preserve"> </w:t>
      </w:r>
      <w:r w:rsidRPr="009C7B99">
        <w:rPr>
          <w:lang w:val="uk-UA"/>
        </w:rPr>
        <w:t>ціни,</w:t>
      </w:r>
      <w:r w:rsidR="00163432" w:rsidRPr="009C7B99">
        <w:rPr>
          <w:lang w:val="uk-UA"/>
        </w:rPr>
        <w:t xml:space="preserve"> </w:t>
      </w:r>
      <w:r w:rsidRPr="009C7B99">
        <w:rPr>
          <w:lang w:val="uk-UA"/>
        </w:rPr>
        <w:t>потужні</w:t>
      </w:r>
      <w:r w:rsidR="00163432" w:rsidRPr="009C7B99">
        <w:rPr>
          <w:lang w:val="uk-UA"/>
        </w:rPr>
        <w:t xml:space="preserve"> </w:t>
      </w:r>
      <w:r w:rsidRPr="009C7B99">
        <w:rPr>
          <w:lang w:val="uk-UA"/>
        </w:rPr>
        <w:t>власні</w:t>
      </w:r>
      <w:r w:rsidR="00163432" w:rsidRPr="009C7B99">
        <w:rPr>
          <w:lang w:val="uk-UA"/>
        </w:rPr>
        <w:t xml:space="preserve"> </w:t>
      </w:r>
      <w:r w:rsidRPr="009C7B99">
        <w:rPr>
          <w:lang w:val="uk-UA"/>
        </w:rPr>
        <w:t>торгові</w:t>
      </w:r>
      <w:r w:rsidR="00163432" w:rsidRPr="009C7B99">
        <w:rPr>
          <w:lang w:val="uk-UA"/>
        </w:rPr>
        <w:t xml:space="preserve"> </w:t>
      </w:r>
      <w:r w:rsidRPr="009C7B99">
        <w:rPr>
          <w:lang w:val="uk-UA"/>
        </w:rPr>
        <w:t>марки,</w:t>
      </w:r>
      <w:r w:rsidR="00163432" w:rsidRPr="009C7B99">
        <w:rPr>
          <w:lang w:val="uk-UA"/>
        </w:rPr>
        <w:t xml:space="preserve"> </w:t>
      </w:r>
      <w:r w:rsidRPr="009C7B99">
        <w:rPr>
          <w:lang w:val="uk-UA"/>
        </w:rPr>
        <w:t>додаткові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маркетингові</w:t>
      </w:r>
      <w:r w:rsidR="00163432" w:rsidRPr="009C7B99">
        <w:rPr>
          <w:lang w:val="uk-UA"/>
        </w:rPr>
        <w:t xml:space="preserve"> </w:t>
      </w:r>
      <w:r w:rsidRPr="009C7B99">
        <w:rPr>
          <w:lang w:val="uk-UA"/>
        </w:rPr>
        <w:t>комунікації</w:t>
      </w:r>
      <w:r w:rsidR="00163432" w:rsidRPr="009C7B99">
        <w:rPr>
          <w:lang w:val="uk-UA"/>
        </w:rPr>
        <w:t xml:space="preserve">), </w:t>
      </w:r>
      <w:r w:rsidRPr="009C7B99">
        <w:rPr>
          <w:lang w:val="uk-UA"/>
        </w:rPr>
        <w:t>досконалість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закупках</w:t>
      </w:r>
      <w:r w:rsidR="00163432" w:rsidRPr="009C7B99">
        <w:rPr>
          <w:lang w:val="uk-UA"/>
        </w:rPr>
        <w:t xml:space="preserve"> (</w:t>
      </w:r>
      <w:r w:rsidRPr="009C7B99">
        <w:rPr>
          <w:lang w:val="uk-UA"/>
        </w:rPr>
        <w:t>співпраця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постачальниками,</w:t>
      </w:r>
      <w:r w:rsidR="00163432" w:rsidRPr="009C7B99">
        <w:rPr>
          <w:lang w:val="uk-UA"/>
        </w:rPr>
        <w:t xml:space="preserve"> </w:t>
      </w:r>
      <w:r w:rsidRPr="009C7B99">
        <w:rPr>
          <w:lang w:val="uk-UA"/>
        </w:rPr>
        <w:t>знання</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джерел</w:t>
      </w:r>
      <w:r w:rsidR="00163432" w:rsidRPr="009C7B99">
        <w:rPr>
          <w:lang w:val="uk-UA"/>
        </w:rPr>
        <w:t xml:space="preserve"> </w:t>
      </w:r>
      <w:r w:rsidRPr="009C7B99">
        <w:rPr>
          <w:lang w:val="uk-UA"/>
        </w:rPr>
        <w:t>закупівель,</w:t>
      </w:r>
      <w:r w:rsidR="00163432" w:rsidRPr="009C7B99">
        <w:rPr>
          <w:lang w:val="uk-UA"/>
        </w:rPr>
        <w:t xml:space="preserve"> </w:t>
      </w:r>
      <w:r w:rsidRPr="009C7B99">
        <w:rPr>
          <w:lang w:val="uk-UA"/>
        </w:rPr>
        <w:t>залучення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процесу</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присутність</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полицях,</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товарними</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доставка,</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повним</w:t>
      </w:r>
      <w:r w:rsidR="00163432" w:rsidRPr="009C7B99">
        <w:rPr>
          <w:lang w:val="uk-UA"/>
        </w:rPr>
        <w:t xml:space="preserve"> </w:t>
      </w:r>
      <w:r w:rsidRPr="009C7B99">
        <w:rPr>
          <w:lang w:val="uk-UA"/>
        </w:rPr>
        <w:t>ланцюгом</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досконалість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управлінні</w:t>
      </w:r>
      <w:r w:rsidR="00163432" w:rsidRPr="009C7B99">
        <w:rPr>
          <w:lang w:val="uk-UA"/>
        </w:rPr>
        <w:t xml:space="preserve"> </w:t>
      </w:r>
      <w:r w:rsidRPr="009C7B99">
        <w:rPr>
          <w:lang w:val="uk-UA"/>
        </w:rPr>
        <w:t>витратами</w:t>
      </w:r>
      <w:r w:rsidR="00163432" w:rsidRPr="009C7B99">
        <w:rPr>
          <w:lang w:val="uk-UA"/>
        </w:rPr>
        <w:t>.</w:t>
      </w:r>
    </w:p>
    <w:p w:rsidR="00163432" w:rsidRPr="009C7B99" w:rsidRDefault="000F4D5E" w:rsidP="00163432">
      <w:pPr>
        <w:tabs>
          <w:tab w:val="left" w:pos="726"/>
        </w:tabs>
        <w:rPr>
          <w:lang w:val="uk-UA"/>
        </w:rPr>
      </w:pPr>
      <w:r w:rsidRPr="009C7B99">
        <w:rPr>
          <w:lang w:val="uk-UA"/>
        </w:rPr>
        <w:t>Місія</w:t>
      </w:r>
      <w:r w:rsidR="00163432" w:rsidRPr="009C7B99">
        <w:rPr>
          <w:b/>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 </w:t>
      </w:r>
      <w:r w:rsidRPr="009C7B99">
        <w:rPr>
          <w:lang w:val="uk-UA"/>
        </w:rPr>
        <w:t>постачальник</w:t>
      </w:r>
      <w:r w:rsidR="00163432" w:rsidRPr="009C7B99">
        <w:rPr>
          <w:lang w:val="uk-UA"/>
        </w:rPr>
        <w:t xml:space="preserve"> </w:t>
      </w:r>
      <w:r w:rsidRPr="009C7B99">
        <w:rPr>
          <w:lang w:val="uk-UA"/>
        </w:rPr>
        <w:t>№</w:t>
      </w:r>
      <w:r w:rsidR="00163432" w:rsidRPr="009C7B99">
        <w:rPr>
          <w:lang w:val="uk-UA"/>
        </w:rPr>
        <w:t xml:space="preserve"> </w:t>
      </w:r>
      <w:r w:rsidRPr="009C7B99">
        <w:rPr>
          <w:lang w:val="uk-UA"/>
        </w:rPr>
        <w:t>1</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професійних</w:t>
      </w:r>
      <w:r w:rsidR="00163432" w:rsidRPr="009C7B99">
        <w:rPr>
          <w:lang w:val="uk-UA"/>
        </w:rPr>
        <w:t xml:space="preserve"> </w:t>
      </w:r>
      <w:r w:rsidRPr="009C7B99">
        <w:rPr>
          <w:lang w:val="uk-UA"/>
        </w:rPr>
        <w:t>клієнтів</w:t>
      </w:r>
      <w:r w:rsidR="00163432" w:rsidRPr="009C7B99">
        <w:rPr>
          <w:lang w:val="uk-UA"/>
        </w:rPr>
        <w:t>.</w:t>
      </w:r>
    </w:p>
    <w:p w:rsidR="00163432" w:rsidRPr="009C7B99" w:rsidRDefault="000F4D5E" w:rsidP="00163432">
      <w:pPr>
        <w:tabs>
          <w:tab w:val="left" w:pos="726"/>
        </w:tabs>
        <w:rPr>
          <w:lang w:val="uk-UA"/>
        </w:rPr>
      </w:pP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щоденного</w:t>
      </w:r>
      <w:r w:rsidR="00163432" w:rsidRPr="009C7B99">
        <w:rPr>
          <w:lang w:val="uk-UA"/>
        </w:rPr>
        <w:t xml:space="preserve"> </w:t>
      </w:r>
      <w:r w:rsidRPr="009C7B99">
        <w:rPr>
          <w:lang w:val="uk-UA"/>
        </w:rPr>
        <w:t>задоволення</w:t>
      </w:r>
      <w:r w:rsidR="00163432" w:rsidRPr="009C7B99">
        <w:rPr>
          <w:lang w:val="uk-UA"/>
        </w:rPr>
        <w:t xml:space="preserve"> </w:t>
      </w:r>
      <w:r w:rsidRPr="009C7B99">
        <w:rPr>
          <w:lang w:val="uk-UA"/>
        </w:rPr>
        <w:t>потреб</w:t>
      </w:r>
      <w:r w:rsidR="00163432" w:rsidRPr="009C7B99">
        <w:rPr>
          <w:lang w:val="uk-UA"/>
        </w:rPr>
        <w:t xml:space="preserve"> </w:t>
      </w:r>
      <w:r w:rsidRPr="009C7B99">
        <w:rPr>
          <w:lang w:val="uk-UA"/>
        </w:rPr>
        <w:t>своїх</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сприяння</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конкурентоспроможності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прибутковості</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w:t>
      </w:r>
    </w:p>
    <w:p w:rsidR="00163432" w:rsidRPr="009C7B99" w:rsidRDefault="000F4D5E" w:rsidP="00163432">
      <w:pPr>
        <w:numPr>
          <w:ilvl w:val="0"/>
          <w:numId w:val="27"/>
        </w:numPr>
        <w:tabs>
          <w:tab w:val="clear" w:pos="1260"/>
          <w:tab w:val="left" w:pos="726"/>
        </w:tabs>
        <w:ind w:left="0" w:firstLine="709"/>
        <w:rPr>
          <w:lang w:val="uk-UA"/>
        </w:rPr>
      </w:pPr>
      <w:r w:rsidRPr="009C7B99">
        <w:rPr>
          <w:lang w:val="uk-UA"/>
        </w:rPr>
        <w:t>пропонує</w:t>
      </w:r>
      <w:r w:rsidR="00163432" w:rsidRPr="009C7B99">
        <w:rPr>
          <w:lang w:val="uk-UA"/>
        </w:rPr>
        <w:t xml:space="preserve"> </w:t>
      </w:r>
      <w:r w:rsidRPr="009C7B99">
        <w:rPr>
          <w:lang w:val="uk-UA"/>
        </w:rPr>
        <w:t>якісні</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інноваційні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найкращими</w:t>
      </w:r>
      <w:r w:rsidR="00163432" w:rsidRPr="009C7B99">
        <w:rPr>
          <w:lang w:val="uk-UA"/>
        </w:rPr>
        <w:t xml:space="preserve"> </w:t>
      </w:r>
      <w:r w:rsidRPr="009C7B99">
        <w:rPr>
          <w:lang w:val="uk-UA"/>
        </w:rPr>
        <w:t>цінами</w:t>
      </w:r>
      <w:r w:rsidR="00163432" w:rsidRPr="009C7B99">
        <w:rPr>
          <w:lang w:val="uk-UA"/>
        </w:rPr>
        <w:t>;</w:t>
      </w:r>
    </w:p>
    <w:p w:rsidR="00163432" w:rsidRPr="009C7B99" w:rsidRDefault="000F4D5E" w:rsidP="00163432">
      <w:pPr>
        <w:numPr>
          <w:ilvl w:val="0"/>
          <w:numId w:val="27"/>
        </w:numPr>
        <w:tabs>
          <w:tab w:val="clear" w:pos="1260"/>
          <w:tab w:val="left" w:pos="726"/>
        </w:tabs>
        <w:ind w:left="0" w:firstLine="709"/>
        <w:rPr>
          <w:lang w:val="uk-UA"/>
        </w:rPr>
      </w:pPr>
      <w:r w:rsidRPr="009C7B99">
        <w:rPr>
          <w:lang w:val="uk-UA"/>
        </w:rPr>
        <w:t>інвестує</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розвиток</w:t>
      </w:r>
      <w:r w:rsidR="00163432" w:rsidRPr="009C7B99">
        <w:rPr>
          <w:lang w:val="uk-UA"/>
        </w:rPr>
        <w:t xml:space="preserve"> </w:t>
      </w:r>
      <w:r w:rsidRPr="009C7B99">
        <w:rPr>
          <w:lang w:val="uk-UA"/>
        </w:rPr>
        <w:t>високопрофесійних</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відданих</w:t>
      </w:r>
      <w:r w:rsidR="00163432" w:rsidRPr="009C7B99">
        <w:rPr>
          <w:lang w:val="uk-UA"/>
        </w:rPr>
        <w:t xml:space="preserve"> </w:t>
      </w:r>
      <w:r w:rsidRPr="009C7B99">
        <w:rPr>
          <w:lang w:val="uk-UA"/>
        </w:rPr>
        <w:t>працівників,</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підтримують</w:t>
      </w:r>
      <w:r w:rsidR="00163432" w:rsidRPr="009C7B99">
        <w:rPr>
          <w:lang w:val="uk-UA"/>
        </w:rPr>
        <w:t xml:space="preserve"> </w:t>
      </w:r>
      <w:r w:rsidRPr="009C7B99">
        <w:rPr>
          <w:lang w:val="uk-UA"/>
        </w:rPr>
        <w:t>постійне</w:t>
      </w:r>
      <w:r w:rsidR="00163432" w:rsidRPr="009C7B99">
        <w:rPr>
          <w:lang w:val="uk-UA"/>
        </w:rPr>
        <w:t xml:space="preserve"> </w:t>
      </w:r>
      <w:r w:rsidRPr="009C7B99">
        <w:rPr>
          <w:lang w:val="uk-UA"/>
        </w:rPr>
        <w:t>безпосереднє</w:t>
      </w:r>
      <w:r w:rsidR="00163432" w:rsidRPr="009C7B99">
        <w:rPr>
          <w:lang w:val="uk-UA"/>
        </w:rPr>
        <w:t xml:space="preserve"> </w:t>
      </w:r>
      <w:r w:rsidRPr="009C7B99">
        <w:rPr>
          <w:lang w:val="uk-UA"/>
        </w:rPr>
        <w:t>спілкування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клієнтами</w:t>
      </w:r>
      <w:r w:rsidR="00163432" w:rsidRPr="009C7B99">
        <w:rPr>
          <w:lang w:val="uk-UA"/>
        </w:rPr>
        <w:t>;</w:t>
      </w:r>
    </w:p>
    <w:p w:rsidR="00163432" w:rsidRPr="009C7B99" w:rsidRDefault="000F4D5E" w:rsidP="00163432">
      <w:pPr>
        <w:numPr>
          <w:ilvl w:val="0"/>
          <w:numId w:val="27"/>
        </w:numPr>
        <w:tabs>
          <w:tab w:val="clear" w:pos="1260"/>
          <w:tab w:val="left" w:pos="726"/>
        </w:tabs>
        <w:ind w:left="0" w:firstLine="709"/>
        <w:rPr>
          <w:lang w:val="uk-UA"/>
        </w:rPr>
      </w:pPr>
      <w:r w:rsidRPr="009C7B99">
        <w:rPr>
          <w:lang w:val="uk-UA"/>
        </w:rPr>
        <w:t>налагоджує</w:t>
      </w:r>
      <w:r w:rsidR="00163432" w:rsidRPr="009C7B99">
        <w:rPr>
          <w:lang w:val="uk-UA"/>
        </w:rPr>
        <w:t xml:space="preserve"> </w:t>
      </w:r>
      <w:r w:rsidRPr="009C7B99">
        <w:rPr>
          <w:lang w:val="uk-UA"/>
        </w:rPr>
        <w:t>довготривалу</w:t>
      </w:r>
      <w:r w:rsidR="00163432" w:rsidRPr="009C7B99">
        <w:rPr>
          <w:lang w:val="uk-UA"/>
        </w:rPr>
        <w:t xml:space="preserve"> </w:t>
      </w:r>
      <w:r w:rsidRPr="009C7B99">
        <w:rPr>
          <w:lang w:val="uk-UA"/>
        </w:rPr>
        <w:t>співпрацю</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професійними</w:t>
      </w:r>
      <w:r w:rsidR="00163432" w:rsidRPr="009C7B99">
        <w:rPr>
          <w:lang w:val="uk-UA"/>
        </w:rPr>
        <w:t xml:space="preserve"> </w:t>
      </w:r>
      <w:r w:rsidRPr="009C7B99">
        <w:rPr>
          <w:lang w:val="uk-UA"/>
        </w:rPr>
        <w:t>бізнес-партнерами</w:t>
      </w:r>
      <w:r w:rsidR="00163432" w:rsidRPr="009C7B99">
        <w:rPr>
          <w:lang w:val="uk-UA"/>
        </w:rPr>
        <w:t>.</w:t>
      </w:r>
    </w:p>
    <w:p w:rsidR="00163432" w:rsidRPr="009C7B99" w:rsidRDefault="000F4D5E" w:rsidP="00163432">
      <w:pPr>
        <w:tabs>
          <w:tab w:val="left" w:pos="726"/>
        </w:tabs>
        <w:rPr>
          <w:lang w:val="uk-UA"/>
        </w:rPr>
      </w:pPr>
      <w:r w:rsidRPr="009C7B99">
        <w:rPr>
          <w:lang w:val="uk-UA"/>
        </w:rPr>
        <w:t>На</w:t>
      </w:r>
      <w:r w:rsidR="00163432" w:rsidRPr="009C7B99">
        <w:rPr>
          <w:lang w:val="uk-UA"/>
        </w:rPr>
        <w:t xml:space="preserve"> </w:t>
      </w:r>
      <w:r w:rsidRPr="009C7B99">
        <w:rPr>
          <w:lang w:val="uk-UA"/>
        </w:rPr>
        <w:t>сьогоднішній</w:t>
      </w:r>
      <w:r w:rsidR="00163432" w:rsidRPr="009C7B99">
        <w:rPr>
          <w:lang w:val="uk-UA"/>
        </w:rPr>
        <w:t xml:space="preserve"> </w:t>
      </w:r>
      <w:r w:rsidRPr="009C7B99">
        <w:rPr>
          <w:lang w:val="uk-UA"/>
        </w:rPr>
        <w:t>день</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являє</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мережу</w:t>
      </w:r>
      <w:r w:rsidR="00163432" w:rsidRPr="009C7B99">
        <w:rPr>
          <w:lang w:val="uk-UA"/>
        </w:rPr>
        <w:t xml:space="preserve"> </w:t>
      </w:r>
      <w:r w:rsidRPr="009C7B99">
        <w:rPr>
          <w:lang w:val="uk-UA"/>
        </w:rPr>
        <w:t>25</w:t>
      </w:r>
      <w:r w:rsidR="00163432" w:rsidRPr="009C7B99">
        <w:rPr>
          <w:lang w:val="uk-UA"/>
        </w:rPr>
        <w:t xml:space="preserve"> </w:t>
      </w:r>
      <w:r w:rsidRPr="009C7B99">
        <w:rPr>
          <w:lang w:val="uk-UA"/>
        </w:rPr>
        <w:t>оптових</w:t>
      </w:r>
      <w:r w:rsidR="00163432" w:rsidRPr="009C7B99">
        <w:rPr>
          <w:lang w:val="uk-UA"/>
        </w:rPr>
        <w:t xml:space="preserve"> </w:t>
      </w:r>
      <w:r w:rsidRPr="009C7B99">
        <w:rPr>
          <w:lang w:val="uk-UA"/>
        </w:rPr>
        <w:t>магазинів</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18</w:t>
      </w:r>
      <w:r w:rsidR="00163432" w:rsidRPr="009C7B99">
        <w:rPr>
          <w:lang w:val="uk-UA"/>
        </w:rPr>
        <w:t xml:space="preserve"> </w:t>
      </w:r>
      <w:r w:rsidRPr="009C7B99">
        <w:rPr>
          <w:lang w:val="uk-UA"/>
        </w:rPr>
        <w:t>містах</w:t>
      </w:r>
      <w:r w:rsidR="00163432" w:rsidRPr="009C7B99">
        <w:rPr>
          <w:lang w:val="uk-UA"/>
        </w:rPr>
        <w:t xml:space="preserve"> </w:t>
      </w:r>
      <w:r w:rsidRPr="009C7B99">
        <w:rPr>
          <w:lang w:val="uk-UA"/>
        </w:rPr>
        <w:t>України,</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працюють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українському</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більше</w:t>
      </w:r>
      <w:r w:rsidR="00163432" w:rsidRPr="009C7B99">
        <w:rPr>
          <w:lang w:val="uk-UA"/>
        </w:rPr>
        <w:t xml:space="preserve"> </w:t>
      </w:r>
      <w:r w:rsidRPr="009C7B99">
        <w:rPr>
          <w:lang w:val="uk-UA"/>
        </w:rPr>
        <w:t>7</w:t>
      </w:r>
      <w:r w:rsidR="00163432" w:rsidRPr="009C7B99">
        <w:rPr>
          <w:lang w:val="uk-UA"/>
        </w:rPr>
        <w:t xml:space="preserve"> </w:t>
      </w:r>
      <w:r w:rsidRPr="009C7B99">
        <w:rPr>
          <w:lang w:val="uk-UA"/>
        </w:rPr>
        <w:t>років</w:t>
      </w:r>
      <w:r w:rsidR="00163432" w:rsidRPr="009C7B99">
        <w:rPr>
          <w:lang w:val="uk-UA"/>
        </w:rPr>
        <w:t xml:space="preserve">. </w:t>
      </w:r>
      <w:r w:rsidRPr="009C7B99">
        <w:rPr>
          <w:lang w:val="uk-UA"/>
        </w:rPr>
        <w:t>Оптові</w:t>
      </w:r>
      <w:r w:rsidR="00163432" w:rsidRPr="009C7B99">
        <w:rPr>
          <w:lang w:val="uk-UA"/>
        </w:rPr>
        <w:t xml:space="preserve"> </w:t>
      </w:r>
      <w:r w:rsidRPr="009C7B99">
        <w:rPr>
          <w:lang w:val="uk-UA"/>
        </w:rPr>
        <w:t>магазини</w:t>
      </w:r>
      <w:r w:rsidR="00163432" w:rsidRPr="009C7B99">
        <w:rPr>
          <w:lang w:val="uk-UA"/>
        </w:rPr>
        <w:t xml:space="preserve"> </w:t>
      </w:r>
      <w:r w:rsidRPr="009C7B99">
        <w:rPr>
          <w:lang w:val="uk-UA"/>
        </w:rPr>
        <w:t>пропонують</w:t>
      </w:r>
      <w:r w:rsidR="00163432" w:rsidRPr="009C7B99">
        <w:rPr>
          <w:lang w:val="uk-UA"/>
        </w:rPr>
        <w:t xml:space="preserve"> </w:t>
      </w:r>
      <w:r w:rsidRPr="009C7B99">
        <w:rPr>
          <w:lang w:val="uk-UA"/>
        </w:rPr>
        <w:t>асортимент</w:t>
      </w:r>
      <w:r w:rsidR="00163432" w:rsidRPr="009C7B99">
        <w:rPr>
          <w:lang w:val="uk-UA"/>
        </w:rPr>
        <w:t xml:space="preserve"> </w:t>
      </w:r>
      <w:r w:rsidRPr="009C7B99">
        <w:rPr>
          <w:lang w:val="uk-UA"/>
        </w:rPr>
        <w:t>приблизно</w:t>
      </w:r>
      <w:r w:rsidR="00163432" w:rsidRPr="009C7B99">
        <w:rPr>
          <w:lang w:val="uk-UA"/>
        </w:rPr>
        <w:t xml:space="preserve"> </w:t>
      </w:r>
      <w:r w:rsidRPr="009C7B99">
        <w:rPr>
          <w:lang w:val="uk-UA"/>
        </w:rPr>
        <w:t>37000</w:t>
      </w:r>
      <w:r w:rsidR="00163432" w:rsidRPr="009C7B99">
        <w:rPr>
          <w:lang w:val="uk-UA"/>
        </w:rPr>
        <w:t xml:space="preserve"> </w:t>
      </w:r>
      <w:r w:rsidRPr="009C7B99">
        <w:rPr>
          <w:lang w:val="uk-UA"/>
        </w:rPr>
        <w:t>найменувань</w:t>
      </w:r>
      <w:r w:rsidR="00163432" w:rsidRPr="009C7B99">
        <w:rPr>
          <w:lang w:val="uk-UA"/>
        </w:rPr>
        <w:t xml:space="preserve"> </w:t>
      </w:r>
      <w:r w:rsidRPr="009C7B99">
        <w:rPr>
          <w:lang w:val="uk-UA"/>
        </w:rPr>
        <w:t>продовольчої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непродовольчої</w:t>
      </w:r>
      <w:r w:rsidR="00163432" w:rsidRPr="009C7B99">
        <w:rPr>
          <w:lang w:val="uk-UA"/>
        </w:rPr>
        <w:t xml:space="preserve"> </w:t>
      </w:r>
      <w:r w:rsidRPr="009C7B99">
        <w:rPr>
          <w:lang w:val="uk-UA"/>
        </w:rPr>
        <w:t>груп</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співпрацює</w:t>
      </w:r>
      <w:r w:rsidR="00163432" w:rsidRPr="009C7B99">
        <w:rPr>
          <w:lang w:val="uk-UA"/>
        </w:rPr>
        <w:t xml:space="preserve"> </w:t>
      </w:r>
      <w:r w:rsidRPr="009C7B99">
        <w:rPr>
          <w:lang w:val="uk-UA"/>
        </w:rPr>
        <w:t>приблизно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1300</w:t>
      </w:r>
      <w:r w:rsidR="00163432" w:rsidRPr="009C7B99">
        <w:rPr>
          <w:lang w:val="uk-UA"/>
        </w:rPr>
        <w:t xml:space="preserve"> </w:t>
      </w:r>
      <w:r w:rsidRPr="009C7B99">
        <w:rPr>
          <w:lang w:val="uk-UA"/>
        </w:rPr>
        <w:t>українськими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міжнародними</w:t>
      </w:r>
      <w:r w:rsidR="00163432" w:rsidRPr="009C7B99">
        <w:rPr>
          <w:lang w:val="uk-UA"/>
        </w:rPr>
        <w:t xml:space="preserve"> </w:t>
      </w:r>
      <w:r w:rsidRPr="009C7B99">
        <w:rPr>
          <w:lang w:val="uk-UA"/>
        </w:rPr>
        <w:t>компаніями</w:t>
      </w:r>
      <w:r w:rsidR="00163432" w:rsidRPr="009C7B99">
        <w:rPr>
          <w:lang w:val="uk-UA"/>
        </w:rPr>
        <w:t>.9</w:t>
      </w:r>
      <w:r w:rsidRPr="009C7B99">
        <w:rPr>
          <w:lang w:val="uk-UA"/>
        </w:rPr>
        <w:t>0</w:t>
      </w:r>
      <w:r w:rsidR="00163432" w:rsidRPr="009C7B99">
        <w:rPr>
          <w:lang w:val="uk-UA"/>
        </w:rPr>
        <w:t xml:space="preserve"> </w:t>
      </w:r>
      <w:r w:rsidRPr="009C7B99">
        <w:rPr>
          <w:lang w:val="uk-UA"/>
        </w:rPr>
        <w:t>%</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закуповує</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українських</w:t>
      </w:r>
      <w:r w:rsidR="00163432" w:rsidRPr="009C7B99">
        <w:rPr>
          <w:lang w:val="uk-UA"/>
        </w:rPr>
        <w:t xml:space="preserve"> </w:t>
      </w:r>
      <w:r w:rsidRPr="009C7B99">
        <w:rPr>
          <w:lang w:val="uk-UA"/>
        </w:rPr>
        <w:t>виробників,</w:t>
      </w:r>
      <w:r w:rsidR="00163432" w:rsidRPr="009C7B99">
        <w:rPr>
          <w:lang w:val="uk-UA"/>
        </w:rPr>
        <w:t xml:space="preserve"> </w:t>
      </w:r>
      <w:r w:rsidRPr="009C7B99">
        <w:rPr>
          <w:lang w:val="uk-UA"/>
        </w:rPr>
        <w:t>дистрибуторів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імпортерів</w:t>
      </w:r>
      <w:r w:rsidR="00163432" w:rsidRPr="009C7B99">
        <w:rPr>
          <w:lang w:val="uk-UA"/>
        </w:rPr>
        <w:t xml:space="preserve">. </w:t>
      </w:r>
      <w:r w:rsidRPr="009C7B99">
        <w:rPr>
          <w:lang w:val="uk-UA"/>
        </w:rPr>
        <w:t>Торгівельна</w:t>
      </w:r>
      <w:r w:rsidR="00163432" w:rsidRPr="009C7B99">
        <w:rPr>
          <w:lang w:val="uk-UA"/>
        </w:rPr>
        <w:t xml:space="preserve"> </w:t>
      </w:r>
      <w:r w:rsidRPr="009C7B99">
        <w:rPr>
          <w:lang w:val="uk-UA"/>
        </w:rPr>
        <w:t>площа</w:t>
      </w:r>
      <w:r w:rsidR="00163432" w:rsidRPr="009C7B99">
        <w:rPr>
          <w:lang w:val="uk-UA"/>
        </w:rPr>
        <w:t xml:space="preserve"> </w:t>
      </w:r>
      <w:r w:rsidRPr="009C7B99">
        <w:rPr>
          <w:lang w:val="uk-UA"/>
        </w:rPr>
        <w:t>магазинів</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8000</w:t>
      </w:r>
      <w:r w:rsidR="00163432" w:rsidRPr="009C7B99">
        <w:rPr>
          <w:lang w:val="uk-UA"/>
        </w:rPr>
        <w:t xml:space="preserve"> </w:t>
      </w:r>
      <w:r w:rsidRPr="009C7B99">
        <w:rPr>
          <w:lang w:val="uk-UA"/>
        </w:rPr>
        <w:t>до</w:t>
      </w:r>
      <w:r w:rsidR="00163432" w:rsidRPr="009C7B99">
        <w:rPr>
          <w:lang w:val="uk-UA"/>
        </w:rPr>
        <w:t xml:space="preserve"> </w:t>
      </w:r>
      <w:smartTag w:uri="urn:schemas-microsoft-com:office:smarttags" w:element="metricconverter">
        <w:smartTagPr>
          <w:attr w:name="ProductID" w:val="10000 кв. м"/>
        </w:smartTagPr>
        <w:r w:rsidRPr="009C7B99">
          <w:rPr>
            <w:lang w:val="uk-UA"/>
          </w:rPr>
          <w:t>10000</w:t>
        </w:r>
        <w:r w:rsidR="00163432" w:rsidRPr="009C7B99">
          <w:rPr>
            <w:lang w:val="uk-UA"/>
          </w:rPr>
          <w:t xml:space="preserve"> </w:t>
        </w:r>
        <w:r w:rsidRPr="009C7B99">
          <w:rPr>
            <w:lang w:val="uk-UA"/>
          </w:rPr>
          <w:t>кв</w:t>
        </w:r>
        <w:r w:rsidR="00163432" w:rsidRPr="009C7B99">
          <w:rPr>
            <w:lang w:val="uk-UA"/>
          </w:rPr>
          <w:t xml:space="preserve">. </w:t>
        </w:r>
        <w:r w:rsidRPr="009C7B99">
          <w:rPr>
            <w:lang w:val="uk-UA"/>
          </w:rPr>
          <w:t>м</w:t>
        </w:r>
      </w:smartTag>
      <w:r w:rsidR="00163432" w:rsidRPr="009C7B99">
        <w:rPr>
          <w:lang w:val="uk-UA"/>
        </w:rPr>
        <w:t xml:space="preserve">., </w:t>
      </w:r>
      <w:r w:rsidRPr="009C7B99">
        <w:rPr>
          <w:lang w:val="uk-UA"/>
        </w:rPr>
        <w:t>а</w:t>
      </w:r>
      <w:r w:rsidR="00163432" w:rsidRPr="009C7B99">
        <w:rPr>
          <w:lang w:val="uk-UA"/>
        </w:rPr>
        <w:t xml:space="preserve"> </w:t>
      </w:r>
      <w:r w:rsidRPr="009C7B99">
        <w:rPr>
          <w:lang w:val="uk-UA"/>
        </w:rPr>
        <w:t>загальна</w:t>
      </w:r>
      <w:r w:rsidR="00163432" w:rsidRPr="009C7B99">
        <w:rPr>
          <w:lang w:val="uk-UA"/>
        </w:rPr>
        <w:t xml:space="preserve"> </w:t>
      </w:r>
      <w:r w:rsidRPr="009C7B99">
        <w:rPr>
          <w:lang w:val="uk-UA"/>
        </w:rPr>
        <w:t>площа</w:t>
      </w:r>
      <w:r w:rsidR="00163432" w:rsidRPr="009C7B99">
        <w:rPr>
          <w:lang w:val="uk-UA"/>
        </w:rPr>
        <w:t xml:space="preserve"> </w:t>
      </w:r>
      <w:r w:rsidRPr="009C7B99">
        <w:rPr>
          <w:lang w:val="uk-UA"/>
        </w:rPr>
        <w:t>будівлі</w:t>
      </w:r>
      <w:r w:rsidR="00163432" w:rsidRPr="009C7B99">
        <w:rPr>
          <w:lang w:val="uk-UA"/>
        </w:rPr>
        <w:t xml:space="preserve"> - </w:t>
      </w:r>
      <w:r w:rsidRPr="009C7B99">
        <w:rPr>
          <w:lang w:val="uk-UA"/>
        </w:rPr>
        <w:t>до</w:t>
      </w:r>
      <w:r w:rsidR="00163432" w:rsidRPr="009C7B99">
        <w:rPr>
          <w:lang w:val="uk-UA"/>
        </w:rPr>
        <w:t xml:space="preserve"> </w:t>
      </w:r>
      <w:smartTag w:uri="urn:schemas-microsoft-com:office:smarttags" w:element="metricconverter">
        <w:smartTagPr>
          <w:attr w:name="ProductID" w:val="16000 кв. м"/>
        </w:smartTagPr>
        <w:r w:rsidRPr="009C7B99">
          <w:rPr>
            <w:lang w:val="uk-UA"/>
          </w:rPr>
          <w:t>16000</w:t>
        </w:r>
        <w:r w:rsidR="00163432" w:rsidRPr="009C7B99">
          <w:rPr>
            <w:lang w:val="uk-UA"/>
          </w:rPr>
          <w:t xml:space="preserve"> </w:t>
        </w:r>
        <w:r w:rsidRPr="009C7B99">
          <w:rPr>
            <w:lang w:val="uk-UA"/>
          </w:rPr>
          <w:t>кв</w:t>
        </w:r>
        <w:r w:rsidR="00163432" w:rsidRPr="009C7B99">
          <w:rPr>
            <w:lang w:val="uk-UA"/>
          </w:rPr>
          <w:t xml:space="preserve">. </w:t>
        </w:r>
        <w:r w:rsidRPr="009C7B99">
          <w:rPr>
            <w:lang w:val="uk-UA"/>
          </w:rPr>
          <w:t>м</w:t>
        </w:r>
      </w:smartTag>
      <w:r w:rsidR="00163432" w:rsidRPr="009C7B99">
        <w:rPr>
          <w:lang w:val="uk-UA"/>
        </w:rPr>
        <w:t xml:space="preserve">. </w:t>
      </w:r>
      <w:r w:rsidRPr="009C7B99">
        <w:rPr>
          <w:lang w:val="uk-UA"/>
        </w:rPr>
        <w:t>Кожний</w:t>
      </w:r>
      <w:r w:rsidR="00163432" w:rsidRPr="009C7B99">
        <w:rPr>
          <w:lang w:val="uk-UA"/>
        </w:rPr>
        <w:t xml:space="preserve"> </w:t>
      </w:r>
      <w:r w:rsidRPr="009C7B99">
        <w:rPr>
          <w:lang w:val="uk-UA"/>
        </w:rPr>
        <w:t>торгівельний</w:t>
      </w:r>
      <w:r w:rsidR="00163432" w:rsidRPr="009C7B99">
        <w:rPr>
          <w:lang w:val="uk-UA"/>
        </w:rPr>
        <w:t xml:space="preserve"> </w:t>
      </w:r>
      <w:r w:rsidRPr="009C7B99">
        <w:rPr>
          <w:lang w:val="uk-UA"/>
        </w:rPr>
        <w:t>центр</w:t>
      </w:r>
      <w:r w:rsidR="00163432" w:rsidRPr="009C7B99">
        <w:rPr>
          <w:lang w:val="uk-UA"/>
        </w:rPr>
        <w:t xml:space="preserve"> </w:t>
      </w:r>
      <w:r w:rsidRPr="009C7B99">
        <w:rPr>
          <w:lang w:val="uk-UA"/>
        </w:rPr>
        <w:t>пропонує</w:t>
      </w:r>
      <w:r w:rsidR="00163432" w:rsidRPr="009C7B99">
        <w:rPr>
          <w:lang w:val="uk-UA"/>
        </w:rPr>
        <w:t xml:space="preserve"> </w:t>
      </w:r>
      <w:r w:rsidRPr="009C7B99">
        <w:rPr>
          <w:lang w:val="uk-UA"/>
        </w:rPr>
        <w:t>безкоштовне</w:t>
      </w:r>
      <w:r w:rsidR="00163432" w:rsidRPr="009C7B99">
        <w:rPr>
          <w:lang w:val="uk-UA"/>
        </w:rPr>
        <w:t xml:space="preserve"> </w:t>
      </w:r>
      <w:r w:rsidRPr="009C7B99">
        <w:rPr>
          <w:lang w:val="uk-UA"/>
        </w:rPr>
        <w:t>паркування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920</w:t>
      </w:r>
      <w:r w:rsidR="00163432" w:rsidRPr="009C7B99">
        <w:rPr>
          <w:lang w:val="uk-UA"/>
        </w:rPr>
        <w:t xml:space="preserve"> </w:t>
      </w:r>
      <w:r w:rsidRPr="009C7B99">
        <w:rPr>
          <w:lang w:val="uk-UA"/>
        </w:rPr>
        <w:t>місць</w:t>
      </w:r>
      <w:r w:rsidR="00163432" w:rsidRPr="009C7B99">
        <w:rPr>
          <w:lang w:val="uk-UA"/>
        </w:rPr>
        <w:t>.</w:t>
      </w:r>
    </w:p>
    <w:p w:rsidR="00163432" w:rsidRPr="009C7B99" w:rsidRDefault="00BF1819" w:rsidP="00163432">
      <w:pPr>
        <w:tabs>
          <w:tab w:val="left" w:pos="726"/>
        </w:tabs>
        <w:rPr>
          <w:lang w:val="uk-UA"/>
        </w:rPr>
      </w:pPr>
      <w:r w:rsidRPr="009C7B99">
        <w:rPr>
          <w:lang w:val="uk-UA"/>
        </w:rPr>
        <w:t>На</w:t>
      </w:r>
      <w:r w:rsidR="00163432" w:rsidRPr="009C7B99">
        <w:rPr>
          <w:lang w:val="uk-UA"/>
        </w:rPr>
        <w:t xml:space="preserve"> </w:t>
      </w:r>
      <w:r w:rsidRPr="009C7B99">
        <w:rPr>
          <w:lang w:val="uk-UA"/>
        </w:rPr>
        <w:t>початковому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визначимо</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проаналізуємо</w:t>
      </w:r>
      <w:r w:rsidR="00163432" w:rsidRPr="009C7B99">
        <w:rPr>
          <w:lang w:val="uk-UA"/>
        </w:rPr>
        <w:t xml:space="preserve"> </w:t>
      </w:r>
      <w:r w:rsidRPr="009C7B99">
        <w:rPr>
          <w:lang w:val="uk-UA"/>
        </w:rPr>
        <w:t>проблеми</w:t>
      </w:r>
      <w:r w:rsidR="00163432" w:rsidRPr="009C7B99">
        <w:rPr>
          <w:lang w:val="uk-UA"/>
        </w:rPr>
        <w:t xml:space="preserve"> </w:t>
      </w:r>
      <w:r w:rsidR="00F42E93"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цього</w:t>
      </w:r>
      <w:r w:rsidR="00163432" w:rsidRPr="009C7B99">
        <w:rPr>
          <w:lang w:val="uk-UA"/>
        </w:rPr>
        <w:t xml:space="preserve"> </w:t>
      </w:r>
      <w:r w:rsidRPr="009C7B99">
        <w:rPr>
          <w:lang w:val="uk-UA"/>
        </w:rPr>
        <w:t>проведемо</w:t>
      </w:r>
      <w:r w:rsidR="00163432" w:rsidRPr="009C7B99">
        <w:rPr>
          <w:lang w:val="uk-UA"/>
        </w:rPr>
        <w:t xml:space="preserve"> </w:t>
      </w:r>
      <w:r w:rsidRPr="009C7B99">
        <w:rPr>
          <w:lang w:val="uk-UA"/>
        </w:rPr>
        <w:t>внутрішній,</w:t>
      </w:r>
      <w:r w:rsidR="00163432" w:rsidRPr="009C7B99">
        <w:rPr>
          <w:lang w:val="uk-UA"/>
        </w:rPr>
        <w:t xml:space="preserve"> </w:t>
      </w:r>
      <w:r w:rsidRPr="009C7B99">
        <w:rPr>
          <w:lang w:val="uk-UA"/>
        </w:rPr>
        <w:t>зовнішній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технологічний</w:t>
      </w:r>
      <w:r w:rsidR="00163432" w:rsidRPr="009C7B99">
        <w:rPr>
          <w:lang w:val="uk-UA"/>
        </w:rPr>
        <w:t xml:space="preserve"> </w:t>
      </w:r>
      <w:r w:rsidRPr="009C7B99">
        <w:rPr>
          <w:lang w:val="uk-UA"/>
        </w:rPr>
        <w:t>логістичний</w:t>
      </w:r>
      <w:r w:rsidR="00163432" w:rsidRPr="009C7B99">
        <w:rPr>
          <w:lang w:val="uk-UA"/>
        </w:rPr>
        <w:t xml:space="preserve"> </w:t>
      </w:r>
      <w:r w:rsidRPr="009C7B99">
        <w:rPr>
          <w:lang w:val="uk-UA"/>
        </w:rPr>
        <w:t>аналіз</w:t>
      </w:r>
      <w:r w:rsidR="00163432" w:rsidRPr="009C7B99">
        <w:rPr>
          <w:lang w:val="uk-UA"/>
        </w:rPr>
        <w:t xml:space="preserve">. </w:t>
      </w:r>
      <w:r w:rsidRPr="009C7B99">
        <w:rPr>
          <w:lang w:val="uk-UA"/>
        </w:rPr>
        <w:t>Результати</w:t>
      </w:r>
      <w:r w:rsidR="00163432" w:rsidRPr="009C7B99">
        <w:rPr>
          <w:lang w:val="uk-UA"/>
        </w:rPr>
        <w:t xml:space="preserve"> </w:t>
      </w:r>
      <w:r w:rsidRPr="009C7B99">
        <w:rPr>
          <w:lang w:val="uk-UA"/>
        </w:rPr>
        <w:t>аналізу</w:t>
      </w:r>
      <w:r w:rsidR="00163432" w:rsidRPr="009C7B99">
        <w:rPr>
          <w:lang w:val="uk-UA"/>
        </w:rPr>
        <w:t xml:space="preserve"> </w:t>
      </w:r>
      <w:r w:rsidR="00745B4A" w:rsidRPr="009C7B99">
        <w:rPr>
          <w:lang w:val="uk-UA"/>
        </w:rPr>
        <w:t>оформимо</w:t>
      </w:r>
      <w:r w:rsidR="00163432" w:rsidRPr="009C7B99">
        <w:rPr>
          <w:lang w:val="uk-UA"/>
        </w:rPr>
        <w:t xml:space="preserve"> </w:t>
      </w:r>
      <w:r w:rsidR="00745B4A" w:rsidRPr="009C7B99">
        <w:rPr>
          <w:lang w:val="uk-UA"/>
        </w:rPr>
        <w:t>у</w:t>
      </w:r>
      <w:r w:rsidR="00163432" w:rsidRPr="009C7B99">
        <w:rPr>
          <w:lang w:val="uk-UA"/>
        </w:rPr>
        <w:t xml:space="preserve"> </w:t>
      </w:r>
      <w:r w:rsidR="00745B4A" w:rsidRPr="009C7B99">
        <w:rPr>
          <w:lang w:val="uk-UA"/>
        </w:rPr>
        <w:t>вигляді</w:t>
      </w:r>
      <w:r w:rsidR="00163432" w:rsidRPr="009C7B99">
        <w:rPr>
          <w:lang w:val="uk-UA"/>
        </w:rPr>
        <w:t xml:space="preserve"> </w:t>
      </w:r>
      <w:r w:rsidR="00745B4A" w:rsidRPr="009C7B99">
        <w:rPr>
          <w:lang w:val="uk-UA"/>
        </w:rPr>
        <w:t>таблиць</w:t>
      </w:r>
      <w:r w:rsidR="00163432" w:rsidRPr="009C7B99">
        <w:rPr>
          <w:lang w:val="uk-UA"/>
        </w:rPr>
        <w:t xml:space="preserve"> </w:t>
      </w:r>
      <w:r w:rsidR="008E40B6" w:rsidRPr="009C7B99">
        <w:rPr>
          <w:lang w:val="uk-UA"/>
        </w:rPr>
        <w:t>2</w:t>
      </w:r>
      <w:r w:rsidR="00163432" w:rsidRPr="009C7B99">
        <w:rPr>
          <w:lang w:val="uk-UA"/>
        </w:rPr>
        <w:t xml:space="preserve">.1 - </w:t>
      </w:r>
      <w:r w:rsidR="008E40B6" w:rsidRPr="009C7B99">
        <w:rPr>
          <w:lang w:val="uk-UA"/>
        </w:rPr>
        <w:t>2</w:t>
      </w:r>
      <w:r w:rsidR="00163432" w:rsidRPr="009C7B99">
        <w:rPr>
          <w:lang w:val="uk-UA"/>
        </w:rPr>
        <w:t>.3.</w:t>
      </w:r>
    </w:p>
    <w:p w:rsidR="00163432" w:rsidRPr="009C7B99" w:rsidRDefault="00163432" w:rsidP="00163432">
      <w:pPr>
        <w:tabs>
          <w:tab w:val="left" w:pos="726"/>
        </w:tabs>
        <w:rPr>
          <w:lang w:val="uk-UA"/>
        </w:rPr>
      </w:pPr>
    </w:p>
    <w:p w:rsidR="00745B4A" w:rsidRPr="009C7B99" w:rsidRDefault="00745B4A" w:rsidP="00163432">
      <w:pPr>
        <w:tabs>
          <w:tab w:val="left" w:pos="726"/>
        </w:tabs>
        <w:rPr>
          <w:lang w:val="uk-UA"/>
        </w:rPr>
      </w:pPr>
      <w:r w:rsidRPr="009C7B99">
        <w:rPr>
          <w:lang w:val="uk-UA"/>
        </w:rPr>
        <w:t>Таблиця</w:t>
      </w:r>
      <w:r w:rsidR="00163432" w:rsidRPr="009C7B99">
        <w:rPr>
          <w:lang w:val="uk-UA"/>
        </w:rPr>
        <w:t xml:space="preserve"> </w:t>
      </w:r>
      <w:r w:rsidRPr="009C7B99">
        <w:rPr>
          <w:lang w:val="uk-UA"/>
        </w:rPr>
        <w:t>2</w:t>
      </w:r>
      <w:r w:rsidR="00163432" w:rsidRPr="009C7B99">
        <w:rPr>
          <w:lang w:val="uk-UA"/>
        </w:rPr>
        <w:t>.1</w:t>
      </w:r>
    </w:p>
    <w:p w:rsidR="00411966" w:rsidRPr="009C7B99" w:rsidRDefault="00745B4A" w:rsidP="00163432">
      <w:pPr>
        <w:tabs>
          <w:tab w:val="left" w:pos="726"/>
        </w:tabs>
        <w:rPr>
          <w:lang w:val="uk-UA"/>
        </w:rPr>
      </w:pPr>
      <w:r w:rsidRPr="009C7B99">
        <w:rPr>
          <w:lang w:val="uk-UA"/>
        </w:rPr>
        <w:t>Внутрішній</w:t>
      </w:r>
      <w:r w:rsidR="00163432" w:rsidRPr="009C7B99">
        <w:rPr>
          <w:lang w:val="uk-UA"/>
        </w:rPr>
        <w:t xml:space="preserve"> </w:t>
      </w:r>
      <w:r w:rsidRPr="009C7B99">
        <w:rPr>
          <w:lang w:val="uk-UA"/>
        </w:rPr>
        <w:t>аналіз</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7"/>
        <w:gridCol w:w="8"/>
        <w:gridCol w:w="31"/>
        <w:gridCol w:w="377"/>
        <w:gridCol w:w="4702"/>
      </w:tblGrid>
      <w:tr w:rsidR="00745B4A" w:rsidRPr="00071A89" w:rsidTr="00071A89">
        <w:trPr>
          <w:jc w:val="center"/>
        </w:trPr>
        <w:tc>
          <w:tcPr>
            <w:tcW w:w="4390" w:type="dxa"/>
            <w:gridSpan w:val="5"/>
            <w:shd w:val="clear" w:color="auto" w:fill="auto"/>
          </w:tcPr>
          <w:p w:rsidR="00745B4A" w:rsidRPr="00071A89" w:rsidRDefault="00745B4A" w:rsidP="00163432">
            <w:pPr>
              <w:pStyle w:val="af8"/>
              <w:rPr>
                <w:lang w:val="uk-UA"/>
              </w:rPr>
            </w:pPr>
            <w:r w:rsidRPr="00071A89">
              <w:rPr>
                <w:lang w:val="uk-UA"/>
              </w:rPr>
              <w:t>Питання</w:t>
            </w:r>
            <w:r w:rsidR="00163432" w:rsidRPr="00071A89">
              <w:rPr>
                <w:lang w:val="uk-UA"/>
              </w:rPr>
              <w:t xml:space="preserve"> </w:t>
            </w:r>
            <w:r w:rsidRPr="00071A89">
              <w:rPr>
                <w:lang w:val="uk-UA"/>
              </w:rPr>
              <w:t>по</w:t>
            </w:r>
            <w:r w:rsidR="00163432" w:rsidRPr="00071A89">
              <w:rPr>
                <w:lang w:val="uk-UA"/>
              </w:rPr>
              <w:t xml:space="preserve"> </w:t>
            </w:r>
            <w:r w:rsidRPr="00071A89">
              <w:rPr>
                <w:lang w:val="uk-UA"/>
              </w:rPr>
              <w:t>внутрішньому</w:t>
            </w:r>
            <w:r w:rsidR="00163432" w:rsidRPr="00071A89">
              <w:rPr>
                <w:lang w:val="uk-UA"/>
              </w:rPr>
              <w:t xml:space="preserve"> </w:t>
            </w:r>
            <w:r w:rsidRPr="00071A89">
              <w:rPr>
                <w:lang w:val="uk-UA"/>
              </w:rPr>
              <w:t>аналізу</w:t>
            </w:r>
          </w:p>
        </w:tc>
        <w:tc>
          <w:tcPr>
            <w:tcW w:w="4702" w:type="dxa"/>
            <w:shd w:val="clear" w:color="auto" w:fill="auto"/>
          </w:tcPr>
          <w:p w:rsidR="00745B4A" w:rsidRPr="00071A89" w:rsidRDefault="00745B4A" w:rsidP="00163432">
            <w:pPr>
              <w:pStyle w:val="af8"/>
              <w:rPr>
                <w:lang w:val="uk-UA"/>
              </w:rPr>
            </w:pPr>
            <w:r w:rsidRPr="00071A89">
              <w:rPr>
                <w:lang w:val="uk-UA"/>
              </w:rPr>
              <w:t>Ситуація</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підприємстві</w:t>
            </w:r>
          </w:p>
        </w:tc>
      </w:tr>
      <w:tr w:rsidR="00745B4A" w:rsidRPr="00071A89" w:rsidTr="00071A89">
        <w:trPr>
          <w:jc w:val="center"/>
        </w:trPr>
        <w:tc>
          <w:tcPr>
            <w:tcW w:w="9092" w:type="dxa"/>
            <w:gridSpan w:val="6"/>
            <w:shd w:val="clear" w:color="auto" w:fill="auto"/>
          </w:tcPr>
          <w:p w:rsidR="00745B4A" w:rsidRPr="00071A89" w:rsidRDefault="00745B4A" w:rsidP="00163432">
            <w:pPr>
              <w:pStyle w:val="af8"/>
              <w:rPr>
                <w:lang w:val="uk-UA"/>
              </w:rPr>
            </w:pPr>
            <w:r w:rsidRPr="00071A89">
              <w:rPr>
                <w:lang w:val="uk-UA"/>
              </w:rPr>
              <w:t>Обслуговування</w:t>
            </w:r>
            <w:r w:rsidR="00163432" w:rsidRPr="00071A89">
              <w:rPr>
                <w:lang w:val="uk-UA"/>
              </w:rPr>
              <w:t xml:space="preserve"> </w:t>
            </w:r>
            <w:r w:rsidRPr="00071A89">
              <w:rPr>
                <w:lang w:val="uk-UA"/>
              </w:rPr>
              <w:t>споживачів</w:t>
            </w:r>
          </w:p>
        </w:tc>
      </w:tr>
      <w:tr w:rsidR="00745B4A" w:rsidRPr="00071A89" w:rsidTr="00071A89">
        <w:trPr>
          <w:jc w:val="center"/>
        </w:trPr>
        <w:tc>
          <w:tcPr>
            <w:tcW w:w="9092" w:type="dxa"/>
            <w:gridSpan w:val="6"/>
            <w:shd w:val="clear" w:color="auto" w:fill="auto"/>
          </w:tcPr>
          <w:p w:rsidR="00745B4A" w:rsidRPr="00071A89" w:rsidRDefault="00745B4A" w:rsidP="00163432">
            <w:pPr>
              <w:pStyle w:val="af8"/>
              <w:rPr>
                <w:lang w:val="uk-UA"/>
              </w:rPr>
            </w:pPr>
            <w:r w:rsidRPr="00071A89">
              <w:rPr>
                <w:lang w:val="uk-UA"/>
              </w:rPr>
              <w:t>Процеси</w:t>
            </w:r>
          </w:p>
        </w:tc>
      </w:tr>
      <w:tr w:rsidR="00745B4A" w:rsidRPr="00071A89" w:rsidTr="00071A89">
        <w:trPr>
          <w:jc w:val="center"/>
        </w:trPr>
        <w:tc>
          <w:tcPr>
            <w:tcW w:w="3974" w:type="dxa"/>
            <w:gridSpan w:val="2"/>
            <w:shd w:val="clear" w:color="auto" w:fill="auto"/>
          </w:tcPr>
          <w:p w:rsidR="00745B4A" w:rsidRPr="00071A89" w:rsidRDefault="00745B4A" w:rsidP="00163432">
            <w:pPr>
              <w:pStyle w:val="af8"/>
              <w:rPr>
                <w:lang w:val="uk-UA"/>
              </w:rPr>
            </w:pPr>
            <w:r w:rsidRPr="00071A89">
              <w:rPr>
                <w:lang w:val="uk-UA"/>
              </w:rPr>
              <w:t>Які</w:t>
            </w:r>
            <w:r w:rsidR="00163432" w:rsidRPr="00071A89">
              <w:rPr>
                <w:lang w:val="uk-UA"/>
              </w:rPr>
              <w:t xml:space="preserve"> </w:t>
            </w:r>
            <w:r w:rsidRPr="00071A89">
              <w:rPr>
                <w:lang w:val="uk-UA"/>
              </w:rPr>
              <w:t>існують</w:t>
            </w:r>
            <w:r w:rsidR="00163432" w:rsidRPr="00071A89">
              <w:rPr>
                <w:lang w:val="uk-UA"/>
              </w:rPr>
              <w:t xml:space="preserve"> </w:t>
            </w:r>
            <w:r w:rsidRPr="00071A89">
              <w:rPr>
                <w:lang w:val="uk-UA"/>
              </w:rPr>
              <w:t>інформаційні</w:t>
            </w:r>
            <w:r w:rsidR="00163432" w:rsidRPr="00071A89">
              <w:rPr>
                <w:lang w:val="uk-UA"/>
              </w:rPr>
              <w:t xml:space="preserve"> </w:t>
            </w:r>
            <w:r w:rsidRPr="00071A89">
              <w:rPr>
                <w:lang w:val="uk-UA"/>
              </w:rPr>
              <w:t>потоки</w:t>
            </w:r>
            <w:r w:rsidR="00163432" w:rsidRPr="00071A89">
              <w:rPr>
                <w:lang w:val="uk-UA"/>
              </w:rPr>
              <w:t xml:space="preserve">? </w:t>
            </w:r>
            <w:r w:rsidRPr="00071A89">
              <w:rPr>
                <w:lang w:val="uk-UA"/>
              </w:rPr>
              <w:t>Яка</w:t>
            </w:r>
            <w:r w:rsidR="00163432" w:rsidRPr="00071A89">
              <w:rPr>
                <w:lang w:val="uk-UA"/>
              </w:rPr>
              <w:t xml:space="preserve"> </w:t>
            </w:r>
            <w:r w:rsidRPr="00071A89">
              <w:rPr>
                <w:lang w:val="uk-UA"/>
              </w:rPr>
              <w:t>поточна</w:t>
            </w:r>
            <w:r w:rsidR="00163432" w:rsidRPr="00071A89">
              <w:rPr>
                <w:lang w:val="uk-UA"/>
              </w:rPr>
              <w:t xml:space="preserve"> </w:t>
            </w:r>
            <w:r w:rsidRPr="00071A89">
              <w:rPr>
                <w:lang w:val="uk-UA"/>
              </w:rPr>
              <w:t>структура</w:t>
            </w:r>
            <w:r w:rsidR="00163432" w:rsidRPr="00071A89">
              <w:rPr>
                <w:lang w:val="uk-UA"/>
              </w:rPr>
              <w:t xml:space="preserve"> </w:t>
            </w:r>
            <w:r w:rsidRPr="00071A89">
              <w:rPr>
                <w:lang w:val="uk-UA"/>
              </w:rPr>
              <w:t>замовлень</w:t>
            </w:r>
            <w:r w:rsidR="00163432" w:rsidRPr="00071A89">
              <w:rPr>
                <w:lang w:val="uk-UA"/>
              </w:rPr>
              <w:t xml:space="preserve"> </w:t>
            </w:r>
            <w:r w:rsidRPr="00071A89">
              <w:rPr>
                <w:lang w:val="uk-UA"/>
              </w:rPr>
              <w:t>і</w:t>
            </w:r>
            <w:r w:rsidR="00163432" w:rsidRPr="00071A89">
              <w:rPr>
                <w:lang w:val="uk-UA"/>
              </w:rPr>
              <w:t xml:space="preserve"> </w:t>
            </w:r>
            <w:r w:rsidRPr="00071A89">
              <w:rPr>
                <w:lang w:val="uk-UA"/>
              </w:rPr>
              <w:t>як</w:t>
            </w:r>
            <w:r w:rsidR="00163432" w:rsidRPr="00071A89">
              <w:rPr>
                <w:lang w:val="uk-UA"/>
              </w:rPr>
              <w:t xml:space="preserve"> </w:t>
            </w:r>
            <w:r w:rsidRPr="00071A89">
              <w:rPr>
                <w:lang w:val="uk-UA"/>
              </w:rPr>
              <w:t>вона</w:t>
            </w:r>
            <w:r w:rsidR="00163432" w:rsidRPr="00071A89">
              <w:rPr>
                <w:lang w:val="uk-UA"/>
              </w:rPr>
              <w:t xml:space="preserve"> </w:t>
            </w:r>
            <w:r w:rsidRPr="00071A89">
              <w:rPr>
                <w:lang w:val="uk-UA"/>
              </w:rPr>
              <w:t>змінюється</w:t>
            </w:r>
            <w:r w:rsidR="00163432" w:rsidRPr="00071A89">
              <w:rPr>
                <w:lang w:val="uk-UA"/>
              </w:rPr>
              <w:t xml:space="preserve">? </w:t>
            </w:r>
          </w:p>
        </w:tc>
        <w:tc>
          <w:tcPr>
            <w:tcW w:w="5118" w:type="dxa"/>
            <w:gridSpan w:val="4"/>
            <w:shd w:val="clear" w:color="auto" w:fill="auto"/>
          </w:tcPr>
          <w:p w:rsidR="00163432" w:rsidRPr="00071A89" w:rsidRDefault="00745B4A" w:rsidP="00163432">
            <w:pPr>
              <w:pStyle w:val="af8"/>
              <w:rPr>
                <w:lang w:val="uk-UA"/>
              </w:rPr>
            </w:pPr>
            <w:r w:rsidRPr="00071A89">
              <w:rPr>
                <w:lang w:val="uk-UA"/>
              </w:rPr>
              <w:t>В</w:t>
            </w:r>
            <w:r w:rsidR="00163432" w:rsidRPr="00071A89">
              <w:rPr>
                <w:lang w:val="uk-UA"/>
              </w:rPr>
              <w:t xml:space="preserve"> </w:t>
            </w:r>
            <w:r w:rsidRPr="00071A89">
              <w:rPr>
                <w:lang w:val="uk-UA"/>
              </w:rPr>
              <w:t>ТОВ</w:t>
            </w:r>
            <w:r w:rsidR="00163432" w:rsidRPr="00071A89">
              <w:rPr>
                <w:lang w:val="uk-UA"/>
              </w:rPr>
              <w:t xml:space="preserve"> </w:t>
            </w: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інформаційних</w:t>
            </w:r>
            <w:r w:rsidR="00163432" w:rsidRPr="00071A89">
              <w:rPr>
                <w:lang w:val="uk-UA"/>
              </w:rPr>
              <w:t xml:space="preserve"> </w:t>
            </w:r>
            <w:r w:rsidRPr="00071A89">
              <w:rPr>
                <w:lang w:val="uk-UA"/>
              </w:rPr>
              <w:t>потік</w:t>
            </w:r>
            <w:r w:rsidR="00163432" w:rsidRPr="00071A89">
              <w:rPr>
                <w:lang w:val="uk-UA"/>
              </w:rPr>
              <w:t xml:space="preserve"> - </w:t>
            </w:r>
            <w:r w:rsidRPr="00071A89">
              <w:rPr>
                <w:lang w:val="uk-UA"/>
              </w:rPr>
              <w:t>потік</w:t>
            </w:r>
            <w:r w:rsidR="00163432" w:rsidRPr="00071A89">
              <w:rPr>
                <w:lang w:val="uk-UA"/>
              </w:rPr>
              <w:t xml:space="preserve"> </w:t>
            </w:r>
            <w:r w:rsidRPr="00071A89">
              <w:rPr>
                <w:lang w:val="uk-UA"/>
              </w:rPr>
              <w:t>повідомлень</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усній,</w:t>
            </w:r>
            <w:r w:rsidR="00163432" w:rsidRPr="00071A89">
              <w:rPr>
                <w:lang w:val="uk-UA"/>
              </w:rPr>
              <w:t xml:space="preserve"> </w:t>
            </w:r>
            <w:r w:rsidRPr="00071A89">
              <w:rPr>
                <w:lang w:val="uk-UA"/>
              </w:rPr>
              <w:t>документальній</w:t>
            </w:r>
            <w:r w:rsidR="00163432" w:rsidRPr="00071A89">
              <w:rPr>
                <w:lang w:val="uk-UA"/>
              </w:rPr>
              <w:t xml:space="preserve"> (</w:t>
            </w:r>
            <w:r w:rsidRPr="00071A89">
              <w:rPr>
                <w:lang w:val="uk-UA"/>
              </w:rPr>
              <w:t>паперовій</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електронній</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других</w:t>
            </w:r>
            <w:r w:rsidR="00163432" w:rsidRPr="00071A89">
              <w:rPr>
                <w:lang w:val="uk-UA"/>
              </w:rPr>
              <w:t xml:space="preserve"> </w:t>
            </w:r>
            <w:r w:rsidRPr="00071A89">
              <w:rPr>
                <w:lang w:val="uk-UA"/>
              </w:rPr>
              <w:t>формах</w:t>
            </w:r>
            <w:r w:rsidR="00163432" w:rsidRPr="00071A89">
              <w:rPr>
                <w:lang w:val="uk-UA"/>
              </w:rPr>
              <w:t>.</w:t>
            </w:r>
          </w:p>
          <w:p w:rsidR="00163432" w:rsidRPr="00071A89" w:rsidRDefault="00745B4A" w:rsidP="00163432">
            <w:pPr>
              <w:pStyle w:val="af8"/>
              <w:rPr>
                <w:lang w:val="uk-UA"/>
              </w:rPr>
            </w:pPr>
            <w:r w:rsidRPr="00071A89">
              <w:rPr>
                <w:lang w:val="uk-UA"/>
              </w:rPr>
              <w:t>Елементи</w:t>
            </w:r>
            <w:r w:rsidR="00163432" w:rsidRPr="00071A89">
              <w:rPr>
                <w:lang w:val="uk-UA"/>
              </w:rPr>
              <w:t xml:space="preserve"> </w:t>
            </w:r>
            <w:r w:rsidRPr="00071A89">
              <w:rPr>
                <w:lang w:val="uk-UA"/>
              </w:rPr>
              <w:t>інформаційного</w:t>
            </w:r>
            <w:r w:rsidR="00163432" w:rsidRPr="00071A89">
              <w:rPr>
                <w:lang w:val="uk-UA"/>
              </w:rPr>
              <w:t xml:space="preserve"> </w:t>
            </w:r>
            <w:r w:rsidRPr="00071A89">
              <w:rPr>
                <w:lang w:val="uk-UA"/>
              </w:rPr>
              <w:t>керування</w:t>
            </w:r>
            <w:r w:rsidR="00163432" w:rsidRPr="00071A89">
              <w:rPr>
                <w:lang w:val="uk-UA"/>
              </w:rPr>
              <w:t xml:space="preserve"> </w:t>
            </w:r>
            <w:r w:rsidRPr="00071A89">
              <w:rPr>
                <w:lang w:val="uk-UA"/>
              </w:rPr>
              <w:t>ТОВ</w:t>
            </w:r>
            <w:r w:rsidR="00163432" w:rsidRPr="00071A89">
              <w:rPr>
                <w:lang w:val="uk-UA"/>
              </w:rPr>
              <w:t xml:space="preserve"> </w:t>
            </w: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бази</w:t>
            </w:r>
            <w:r w:rsidR="00163432" w:rsidRPr="00071A89">
              <w:rPr>
                <w:lang w:val="uk-UA"/>
              </w:rPr>
              <w:t xml:space="preserve"> </w:t>
            </w:r>
            <w:r w:rsidRPr="00071A89">
              <w:rPr>
                <w:lang w:val="uk-UA"/>
              </w:rPr>
              <w:t>даних,</w:t>
            </w:r>
            <w:r w:rsidR="00163432" w:rsidRPr="00071A89">
              <w:rPr>
                <w:lang w:val="uk-UA"/>
              </w:rPr>
              <w:t xml:space="preserve"> </w:t>
            </w:r>
            <w:r w:rsidRPr="00071A89">
              <w:rPr>
                <w:lang w:val="uk-UA"/>
              </w:rPr>
              <w:t>інформаційні</w:t>
            </w:r>
            <w:r w:rsidR="00163432" w:rsidRPr="00071A89">
              <w:rPr>
                <w:lang w:val="uk-UA"/>
              </w:rPr>
              <w:t xml:space="preserve"> </w:t>
            </w:r>
            <w:r w:rsidRPr="00071A89">
              <w:rPr>
                <w:lang w:val="uk-UA"/>
              </w:rPr>
              <w:t>технології,</w:t>
            </w:r>
            <w:r w:rsidR="00163432" w:rsidRPr="00071A89">
              <w:rPr>
                <w:lang w:val="uk-UA"/>
              </w:rPr>
              <w:t xml:space="preserve"> </w:t>
            </w:r>
            <w:r w:rsidRPr="00071A89">
              <w:rPr>
                <w:lang w:val="uk-UA"/>
              </w:rPr>
              <w:t>засоби</w:t>
            </w:r>
            <w:r w:rsidR="00163432" w:rsidRPr="00071A89">
              <w:rPr>
                <w:lang w:val="uk-UA"/>
              </w:rPr>
              <w:t xml:space="preserve"> </w:t>
            </w:r>
            <w:r w:rsidRPr="00071A89">
              <w:rPr>
                <w:lang w:val="uk-UA"/>
              </w:rPr>
              <w:t>обробки</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видачі</w:t>
            </w:r>
            <w:r w:rsidR="00163432" w:rsidRPr="00071A89">
              <w:rPr>
                <w:lang w:val="uk-UA"/>
              </w:rPr>
              <w:t xml:space="preserve"> </w:t>
            </w:r>
            <w:r w:rsidRPr="00071A89">
              <w:rPr>
                <w:lang w:val="uk-UA"/>
              </w:rPr>
              <w:t>інформації,</w:t>
            </w:r>
            <w:r w:rsidR="00163432" w:rsidRPr="00071A89">
              <w:rPr>
                <w:lang w:val="uk-UA"/>
              </w:rPr>
              <w:t xml:space="preserve"> </w:t>
            </w:r>
            <w:r w:rsidRPr="00071A89">
              <w:rPr>
                <w:lang w:val="uk-UA"/>
              </w:rPr>
              <w:t>засоби</w:t>
            </w:r>
            <w:r w:rsidR="00163432" w:rsidRPr="00071A89">
              <w:rPr>
                <w:lang w:val="uk-UA"/>
              </w:rPr>
              <w:t xml:space="preserve"> </w:t>
            </w:r>
            <w:r w:rsidRPr="00071A89">
              <w:rPr>
                <w:lang w:val="uk-UA"/>
              </w:rPr>
              <w:t>комунікації</w:t>
            </w:r>
            <w:r w:rsidR="00163432" w:rsidRPr="00071A89">
              <w:rPr>
                <w:lang w:val="uk-UA"/>
              </w:rPr>
              <w:t>.</w:t>
            </w:r>
          </w:p>
          <w:p w:rsidR="00163432" w:rsidRPr="00071A89" w:rsidRDefault="00745B4A" w:rsidP="00163432">
            <w:pPr>
              <w:pStyle w:val="af8"/>
              <w:rPr>
                <w:lang w:val="uk-UA"/>
              </w:rPr>
            </w:pPr>
            <w:r w:rsidRPr="00071A89">
              <w:rPr>
                <w:lang w:val="uk-UA"/>
              </w:rPr>
              <w:t>Інформаційні</w:t>
            </w:r>
            <w:r w:rsidR="00163432" w:rsidRPr="00071A89">
              <w:rPr>
                <w:lang w:val="uk-UA"/>
              </w:rPr>
              <w:t xml:space="preserve"> </w:t>
            </w:r>
            <w:r w:rsidRPr="00071A89">
              <w:rPr>
                <w:lang w:val="uk-UA"/>
              </w:rPr>
              <w:t>потоки</w:t>
            </w:r>
            <w:r w:rsidR="00163432" w:rsidRPr="00071A89">
              <w:rPr>
                <w:lang w:val="uk-UA"/>
              </w:rPr>
              <w:t xml:space="preserve"> </w:t>
            </w:r>
            <w:r w:rsidRPr="00071A89">
              <w:rPr>
                <w:lang w:val="uk-UA"/>
              </w:rPr>
              <w:t>здійснюються</w:t>
            </w:r>
            <w:r w:rsidR="00163432" w:rsidRPr="00071A89">
              <w:rPr>
                <w:lang w:val="uk-UA"/>
              </w:rPr>
              <w:t xml:space="preserve"> </w:t>
            </w:r>
            <w:r w:rsidRPr="00071A89">
              <w:rPr>
                <w:lang w:val="uk-UA"/>
              </w:rPr>
              <w:t>за</w:t>
            </w:r>
            <w:r w:rsidR="00163432" w:rsidRPr="00071A89">
              <w:rPr>
                <w:lang w:val="uk-UA"/>
              </w:rPr>
              <w:t xml:space="preserve"> </w:t>
            </w:r>
            <w:r w:rsidRPr="00071A89">
              <w:rPr>
                <w:lang w:val="uk-UA"/>
              </w:rPr>
              <w:t>допомогою</w:t>
            </w:r>
            <w:r w:rsidR="00163432" w:rsidRPr="00071A89">
              <w:rPr>
                <w:lang w:val="uk-UA"/>
              </w:rPr>
              <w:t xml:space="preserve"> </w:t>
            </w:r>
            <w:r w:rsidRPr="00071A89">
              <w:rPr>
                <w:lang w:val="uk-UA"/>
              </w:rPr>
              <w:t>факсу,</w:t>
            </w:r>
            <w:r w:rsidR="00163432" w:rsidRPr="00071A89">
              <w:rPr>
                <w:lang w:val="uk-UA"/>
              </w:rPr>
              <w:t xml:space="preserve"> </w:t>
            </w:r>
            <w:r w:rsidRPr="00071A89">
              <w:rPr>
                <w:lang w:val="uk-UA"/>
              </w:rPr>
              <w:t>Інтернету,</w:t>
            </w:r>
            <w:r w:rsidR="00163432" w:rsidRPr="00071A89">
              <w:rPr>
                <w:lang w:val="uk-UA"/>
              </w:rPr>
              <w:t xml:space="preserve"> </w:t>
            </w:r>
            <w:r w:rsidRPr="00071A89">
              <w:rPr>
                <w:lang w:val="uk-UA"/>
              </w:rPr>
              <w:t>телефону</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договорів,</w:t>
            </w:r>
            <w:r w:rsidR="00163432" w:rsidRPr="00071A89">
              <w:rPr>
                <w:lang w:val="uk-UA"/>
              </w:rPr>
              <w:t xml:space="preserve"> </w:t>
            </w:r>
            <w:r w:rsidRPr="00071A89">
              <w:rPr>
                <w:lang w:val="uk-UA"/>
              </w:rPr>
              <w:t>укладених</w:t>
            </w:r>
            <w:r w:rsidR="00163432" w:rsidRPr="00071A89">
              <w:rPr>
                <w:lang w:val="uk-UA"/>
              </w:rPr>
              <w:t xml:space="preserve"> </w:t>
            </w:r>
            <w:r w:rsidRPr="00071A89">
              <w:rPr>
                <w:lang w:val="uk-UA"/>
              </w:rPr>
              <w:t>з</w:t>
            </w:r>
            <w:r w:rsidR="00163432" w:rsidRPr="00071A89">
              <w:rPr>
                <w:lang w:val="uk-UA"/>
              </w:rPr>
              <w:t xml:space="preserve"> </w:t>
            </w:r>
            <w:r w:rsidRPr="00071A89">
              <w:rPr>
                <w:lang w:val="uk-UA"/>
              </w:rPr>
              <w:t>постачальниками</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клієнтами</w:t>
            </w:r>
            <w:r w:rsidR="00163432" w:rsidRPr="00071A89">
              <w:rPr>
                <w:lang w:val="uk-UA"/>
              </w:rPr>
              <w:t>.</w:t>
            </w:r>
          </w:p>
          <w:p w:rsidR="00163432" w:rsidRPr="00071A89" w:rsidRDefault="00745B4A" w:rsidP="00163432">
            <w:pPr>
              <w:pStyle w:val="af8"/>
              <w:rPr>
                <w:lang w:val="uk-UA"/>
              </w:rPr>
            </w:pPr>
            <w:r w:rsidRPr="00071A89">
              <w:rPr>
                <w:lang w:val="uk-UA"/>
              </w:rPr>
              <w:t>В</w:t>
            </w:r>
            <w:r w:rsidR="00163432" w:rsidRPr="00071A89">
              <w:rPr>
                <w:lang w:val="uk-UA"/>
              </w:rPr>
              <w:t xml:space="preserve"> </w:t>
            </w:r>
            <w:r w:rsidRPr="00071A89">
              <w:rPr>
                <w:lang w:val="uk-UA"/>
              </w:rPr>
              <w:t>компанії</w:t>
            </w:r>
            <w:r w:rsidR="00163432" w:rsidRPr="00071A89">
              <w:rPr>
                <w:lang w:val="uk-UA"/>
              </w:rPr>
              <w:t xml:space="preserve"> </w:t>
            </w:r>
            <w:r w:rsidRPr="00071A89">
              <w:rPr>
                <w:lang w:val="uk-UA"/>
              </w:rPr>
              <w:t>існує</w:t>
            </w:r>
            <w:r w:rsidR="00163432" w:rsidRPr="00071A89">
              <w:rPr>
                <w:lang w:val="uk-UA"/>
              </w:rPr>
              <w:t xml:space="preserve"> </w:t>
            </w:r>
            <w:r w:rsidRPr="00071A89">
              <w:rPr>
                <w:lang w:val="uk-UA"/>
              </w:rPr>
              <w:t>внутрішня</w:t>
            </w:r>
            <w:r w:rsidR="00163432" w:rsidRPr="00071A89">
              <w:rPr>
                <w:lang w:val="uk-UA"/>
              </w:rPr>
              <w:t xml:space="preserve"> </w:t>
            </w:r>
            <w:r w:rsidRPr="00071A89">
              <w:rPr>
                <w:lang w:val="uk-UA"/>
              </w:rPr>
              <w:t>інформаційна</w:t>
            </w:r>
            <w:r w:rsidR="00163432" w:rsidRPr="00071A89">
              <w:rPr>
                <w:lang w:val="uk-UA"/>
              </w:rPr>
              <w:t xml:space="preserve"> </w:t>
            </w:r>
            <w:r w:rsidRPr="00071A89">
              <w:rPr>
                <w:lang w:val="uk-UA"/>
              </w:rPr>
              <w:t>система</w:t>
            </w:r>
            <w:r w:rsidR="00163432" w:rsidRPr="00071A89">
              <w:rPr>
                <w:lang w:val="uk-UA"/>
              </w:rPr>
              <w:t xml:space="preserve"> </w:t>
            </w:r>
            <w:r w:rsidRPr="00071A89">
              <w:rPr>
                <w:lang w:val="uk-UA"/>
              </w:rPr>
              <w:t>обробки</w:t>
            </w:r>
            <w:r w:rsidR="00163432" w:rsidRPr="00071A89">
              <w:rPr>
                <w:lang w:val="uk-UA"/>
              </w:rPr>
              <w:t xml:space="preserve"> </w:t>
            </w:r>
            <w:r w:rsidRPr="00071A89">
              <w:rPr>
                <w:lang w:val="uk-UA"/>
              </w:rPr>
              <w:t>даних</w:t>
            </w:r>
            <w:r w:rsidR="00163432" w:rsidRPr="00071A89">
              <w:rPr>
                <w:lang w:val="uk-UA"/>
              </w:rPr>
              <w:t xml:space="preserve"> - </w:t>
            </w:r>
            <w:r w:rsidRPr="00071A89">
              <w:rPr>
                <w:lang w:val="uk-UA"/>
              </w:rPr>
              <w:t>GMS</w:t>
            </w:r>
            <w:r w:rsidR="00163432" w:rsidRPr="00071A89">
              <w:rPr>
                <w:lang w:val="uk-UA"/>
              </w:rPr>
              <w:t xml:space="preserve"> (</w:t>
            </w:r>
            <w:r w:rsidRPr="00071A89">
              <w:rPr>
                <w:lang w:val="uk-UA"/>
              </w:rPr>
              <w:t>Goods</w:t>
            </w:r>
            <w:r w:rsidR="00163432" w:rsidRPr="00071A89">
              <w:rPr>
                <w:lang w:val="uk-UA"/>
              </w:rPr>
              <w:t xml:space="preserve"> </w:t>
            </w:r>
            <w:r w:rsidRPr="00071A89">
              <w:rPr>
                <w:lang w:val="uk-UA"/>
              </w:rPr>
              <w:t>Management</w:t>
            </w:r>
            <w:r w:rsidR="00163432" w:rsidRPr="00071A89">
              <w:rPr>
                <w:lang w:val="uk-UA"/>
              </w:rPr>
              <w:t xml:space="preserve"> </w:t>
            </w:r>
            <w:r w:rsidRPr="00071A89">
              <w:rPr>
                <w:lang w:val="uk-UA"/>
              </w:rPr>
              <w:t>System</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якій</w:t>
            </w:r>
            <w:r w:rsidR="00163432" w:rsidRPr="00071A89">
              <w:rPr>
                <w:lang w:val="uk-UA"/>
              </w:rPr>
              <w:t xml:space="preserve"> </w:t>
            </w:r>
            <w:r w:rsidRPr="00071A89">
              <w:rPr>
                <w:lang w:val="uk-UA"/>
              </w:rPr>
              <w:t>відображаються</w:t>
            </w:r>
            <w:r w:rsidR="00163432" w:rsidRPr="00071A89">
              <w:rPr>
                <w:lang w:val="uk-UA"/>
              </w:rPr>
              <w:t xml:space="preserve"> </w:t>
            </w:r>
            <w:r w:rsidRPr="00071A89">
              <w:rPr>
                <w:lang w:val="uk-UA"/>
              </w:rPr>
              <w:t>взаємодія</w:t>
            </w:r>
            <w:r w:rsidR="00163432" w:rsidRPr="00071A89">
              <w:rPr>
                <w:lang w:val="uk-UA"/>
              </w:rPr>
              <w:t xml:space="preserve"> </w:t>
            </w:r>
            <w:r w:rsidRPr="00071A89">
              <w:rPr>
                <w:lang w:val="uk-UA"/>
              </w:rPr>
              <w:t>товарного</w:t>
            </w:r>
            <w:r w:rsidR="00163432" w:rsidRPr="00071A89">
              <w:rPr>
                <w:lang w:val="uk-UA"/>
              </w:rPr>
              <w:t xml:space="preserve"> </w:t>
            </w:r>
            <w:r w:rsidRPr="00071A89">
              <w:rPr>
                <w:lang w:val="uk-UA"/>
              </w:rPr>
              <w:t>потоку</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внутрішнього</w:t>
            </w:r>
            <w:r w:rsidR="00163432" w:rsidRPr="00071A89">
              <w:rPr>
                <w:lang w:val="uk-UA"/>
              </w:rPr>
              <w:t xml:space="preserve"> </w:t>
            </w:r>
            <w:r w:rsidRPr="00071A89">
              <w:rPr>
                <w:lang w:val="uk-UA"/>
              </w:rPr>
              <w:t>інформаційного</w:t>
            </w:r>
            <w:r w:rsidR="00163432" w:rsidRPr="00071A89">
              <w:rPr>
                <w:lang w:val="uk-UA"/>
              </w:rPr>
              <w:t xml:space="preserve"> </w:t>
            </w:r>
            <w:r w:rsidRPr="00071A89">
              <w:rPr>
                <w:lang w:val="uk-UA"/>
              </w:rPr>
              <w:t>потоку</w:t>
            </w:r>
            <w:r w:rsidR="00163432" w:rsidRPr="00071A89">
              <w:rPr>
                <w:lang w:val="uk-UA"/>
              </w:rPr>
              <w:t xml:space="preserve">. </w:t>
            </w:r>
            <w:r w:rsidRPr="00071A89">
              <w:rPr>
                <w:lang w:val="uk-UA"/>
              </w:rPr>
              <w:t>Система</w:t>
            </w:r>
            <w:r w:rsidR="00163432" w:rsidRPr="00071A89">
              <w:rPr>
                <w:lang w:val="uk-UA"/>
              </w:rPr>
              <w:t xml:space="preserve"> </w:t>
            </w:r>
            <w:r w:rsidRPr="00071A89">
              <w:rPr>
                <w:lang w:val="uk-UA"/>
              </w:rPr>
              <w:t>дозволяє</w:t>
            </w:r>
            <w:r w:rsidR="00163432" w:rsidRPr="00071A89">
              <w:rPr>
                <w:lang w:val="uk-UA"/>
              </w:rPr>
              <w:t xml:space="preserve"> </w:t>
            </w:r>
            <w:r w:rsidRPr="00071A89">
              <w:rPr>
                <w:lang w:val="uk-UA"/>
              </w:rPr>
              <w:t>контролювати</w:t>
            </w:r>
            <w:r w:rsidR="00163432" w:rsidRPr="00071A89">
              <w:rPr>
                <w:lang w:val="uk-UA"/>
              </w:rPr>
              <w:t xml:space="preserve"> </w:t>
            </w:r>
            <w:r w:rsidRPr="00071A89">
              <w:rPr>
                <w:lang w:val="uk-UA"/>
              </w:rPr>
              <w:t>дані</w:t>
            </w:r>
            <w:r w:rsidR="00163432" w:rsidRPr="00071A89">
              <w:rPr>
                <w:lang w:val="uk-UA"/>
              </w:rPr>
              <w:t xml:space="preserve"> </w:t>
            </w:r>
            <w:r w:rsidRPr="00071A89">
              <w:rPr>
                <w:lang w:val="uk-UA"/>
              </w:rPr>
              <w:t>по</w:t>
            </w:r>
            <w:r w:rsidR="00163432" w:rsidRPr="00071A89">
              <w:rPr>
                <w:lang w:val="uk-UA"/>
              </w:rPr>
              <w:t xml:space="preserve"> </w:t>
            </w:r>
            <w:r w:rsidRPr="00071A89">
              <w:rPr>
                <w:lang w:val="uk-UA"/>
              </w:rPr>
              <w:t>товарах,</w:t>
            </w:r>
            <w:r w:rsidR="00163432" w:rsidRPr="00071A89">
              <w:rPr>
                <w:lang w:val="uk-UA"/>
              </w:rPr>
              <w:t xml:space="preserve"> </w:t>
            </w:r>
            <w:r w:rsidRPr="00071A89">
              <w:rPr>
                <w:lang w:val="uk-UA"/>
              </w:rPr>
              <w:t>клієнтах,</w:t>
            </w:r>
            <w:r w:rsidR="00163432" w:rsidRPr="00071A89">
              <w:rPr>
                <w:lang w:val="uk-UA"/>
              </w:rPr>
              <w:t xml:space="preserve"> </w:t>
            </w:r>
            <w:r w:rsidRPr="00071A89">
              <w:rPr>
                <w:lang w:val="uk-UA"/>
              </w:rPr>
              <w:t>постачальниках</w:t>
            </w:r>
            <w:r w:rsidR="00163432" w:rsidRPr="00071A89">
              <w:rPr>
                <w:lang w:val="uk-UA"/>
              </w:rPr>
              <w:t xml:space="preserve"> </w:t>
            </w:r>
            <w:r w:rsidRPr="00071A89">
              <w:rPr>
                <w:lang w:val="uk-UA"/>
              </w:rPr>
              <w:t>для</w:t>
            </w:r>
            <w:r w:rsidR="00163432" w:rsidRPr="00071A89">
              <w:rPr>
                <w:lang w:val="uk-UA"/>
              </w:rPr>
              <w:t xml:space="preserve"> </w:t>
            </w:r>
            <w:r w:rsidRPr="00071A89">
              <w:rPr>
                <w:lang w:val="uk-UA"/>
              </w:rPr>
              <w:t>прогнозування</w:t>
            </w:r>
            <w:r w:rsidR="00163432" w:rsidRPr="00071A89">
              <w:rPr>
                <w:lang w:val="uk-UA"/>
              </w:rPr>
              <w:t xml:space="preserve"> </w:t>
            </w:r>
            <w:r w:rsidRPr="00071A89">
              <w:rPr>
                <w:lang w:val="uk-UA"/>
              </w:rPr>
              <w:t>замовлення,</w:t>
            </w:r>
            <w:r w:rsidR="00163432" w:rsidRPr="00071A89">
              <w:rPr>
                <w:lang w:val="uk-UA"/>
              </w:rPr>
              <w:t xml:space="preserve"> </w:t>
            </w:r>
            <w:r w:rsidRPr="00071A89">
              <w:rPr>
                <w:lang w:val="uk-UA"/>
              </w:rPr>
              <w:t>контролю</w:t>
            </w:r>
            <w:r w:rsidR="00163432" w:rsidRPr="00071A89">
              <w:rPr>
                <w:lang w:val="uk-UA"/>
              </w:rPr>
              <w:t xml:space="preserve"> </w:t>
            </w:r>
            <w:r w:rsidRPr="00071A89">
              <w:rPr>
                <w:lang w:val="uk-UA"/>
              </w:rPr>
              <w:t>надходжень</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реєстрації</w:t>
            </w:r>
            <w:r w:rsidR="00163432" w:rsidRPr="00071A89">
              <w:rPr>
                <w:lang w:val="uk-UA"/>
              </w:rPr>
              <w:t xml:space="preserve"> </w:t>
            </w:r>
            <w:r w:rsidRPr="00071A89">
              <w:rPr>
                <w:lang w:val="uk-UA"/>
              </w:rPr>
              <w:t>вивозу</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процедури</w:t>
            </w:r>
            <w:r w:rsidR="00163432" w:rsidRPr="00071A89">
              <w:rPr>
                <w:lang w:val="uk-UA"/>
              </w:rPr>
              <w:t xml:space="preserve"> </w:t>
            </w:r>
            <w:r w:rsidRPr="00071A89">
              <w:rPr>
                <w:lang w:val="uk-UA"/>
              </w:rPr>
              <w:t>оплати</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виставлення</w:t>
            </w:r>
            <w:r w:rsidR="00163432" w:rsidRPr="00071A89">
              <w:rPr>
                <w:lang w:val="uk-UA"/>
              </w:rPr>
              <w:t xml:space="preserve"> </w:t>
            </w:r>
            <w:r w:rsidRPr="00071A89">
              <w:rPr>
                <w:lang w:val="uk-UA"/>
              </w:rPr>
              <w:t>рахунку-фактури</w:t>
            </w:r>
            <w:r w:rsidR="00163432" w:rsidRPr="00071A89">
              <w:rPr>
                <w:lang w:val="uk-UA"/>
              </w:rPr>
              <w:t>.</w:t>
            </w:r>
          </w:p>
          <w:p w:rsidR="00745B4A" w:rsidRPr="00071A89" w:rsidRDefault="00745B4A" w:rsidP="00163432">
            <w:pPr>
              <w:pStyle w:val="af8"/>
              <w:rPr>
                <w:lang w:val="uk-UA"/>
              </w:rPr>
            </w:pPr>
            <w:r w:rsidRPr="00071A89">
              <w:rPr>
                <w:lang w:val="uk-UA"/>
              </w:rPr>
              <w:t>Система</w:t>
            </w:r>
            <w:r w:rsidR="00163432" w:rsidRPr="00071A89">
              <w:rPr>
                <w:lang w:val="uk-UA"/>
              </w:rPr>
              <w:t xml:space="preserve"> </w:t>
            </w:r>
            <w:r w:rsidRPr="00071A89">
              <w:rPr>
                <w:lang w:val="uk-UA"/>
              </w:rPr>
              <w:t>GMS</w:t>
            </w:r>
            <w:r w:rsidR="00163432" w:rsidRPr="00071A89">
              <w:rPr>
                <w:lang w:val="uk-UA"/>
              </w:rPr>
              <w:t xml:space="preserve"> </w:t>
            </w:r>
            <w:r w:rsidRPr="00071A89">
              <w:rPr>
                <w:lang w:val="uk-UA"/>
              </w:rPr>
              <w:t>дозволяє</w:t>
            </w:r>
            <w:r w:rsidR="00163432" w:rsidRPr="00071A89">
              <w:rPr>
                <w:lang w:val="uk-UA"/>
              </w:rPr>
              <w:t xml:space="preserve"> </w:t>
            </w:r>
            <w:r w:rsidRPr="00071A89">
              <w:rPr>
                <w:lang w:val="uk-UA"/>
              </w:rPr>
              <w:t>оптимально</w:t>
            </w:r>
            <w:r w:rsidR="00163432" w:rsidRPr="00071A89">
              <w:rPr>
                <w:lang w:val="uk-UA"/>
              </w:rPr>
              <w:t xml:space="preserve"> </w:t>
            </w:r>
            <w:r w:rsidRPr="00071A89">
              <w:rPr>
                <w:lang w:val="uk-UA"/>
              </w:rPr>
              <w:t>керувати</w:t>
            </w:r>
            <w:r w:rsidR="00163432" w:rsidRPr="00071A89">
              <w:rPr>
                <w:lang w:val="uk-UA"/>
              </w:rPr>
              <w:t xml:space="preserve"> </w:t>
            </w:r>
            <w:r w:rsidRPr="00071A89">
              <w:rPr>
                <w:lang w:val="uk-UA"/>
              </w:rPr>
              <w:t>товарними</w:t>
            </w:r>
            <w:r w:rsidR="00163432" w:rsidRPr="00071A89">
              <w:rPr>
                <w:lang w:val="uk-UA"/>
              </w:rPr>
              <w:t xml:space="preserve"> </w:t>
            </w:r>
            <w:r w:rsidRPr="00071A89">
              <w:rPr>
                <w:lang w:val="uk-UA"/>
              </w:rPr>
              <w:t>потоками,</w:t>
            </w:r>
            <w:r w:rsidR="00163432" w:rsidRPr="00071A89">
              <w:rPr>
                <w:lang w:val="uk-UA"/>
              </w:rPr>
              <w:t xml:space="preserve"> </w:t>
            </w:r>
            <w:r w:rsidRPr="00071A89">
              <w:rPr>
                <w:lang w:val="uk-UA"/>
              </w:rPr>
              <w:t>тобто</w:t>
            </w:r>
            <w:r w:rsidR="00163432" w:rsidRPr="00071A89">
              <w:rPr>
                <w:lang w:val="uk-UA"/>
              </w:rPr>
              <w:t xml:space="preserve"> </w:t>
            </w:r>
            <w:r w:rsidRPr="00071A89">
              <w:rPr>
                <w:lang w:val="uk-UA"/>
              </w:rPr>
              <w:t>використовувати</w:t>
            </w:r>
            <w:r w:rsidR="00163432" w:rsidRPr="00071A89">
              <w:rPr>
                <w:lang w:val="uk-UA"/>
              </w:rPr>
              <w:t xml:space="preserve"> </w:t>
            </w:r>
            <w:r w:rsidRPr="00071A89">
              <w:rPr>
                <w:lang w:val="uk-UA"/>
              </w:rPr>
              <w:t>можливості</w:t>
            </w:r>
            <w:r w:rsidR="00163432" w:rsidRPr="00071A89">
              <w:rPr>
                <w:lang w:val="uk-UA"/>
              </w:rPr>
              <w:t xml:space="preserve"> </w:t>
            </w:r>
            <w:r w:rsidRPr="00071A89">
              <w:rPr>
                <w:lang w:val="uk-UA"/>
              </w:rPr>
              <w:t>доставки</w:t>
            </w:r>
            <w:r w:rsidR="00163432" w:rsidRPr="00071A89">
              <w:rPr>
                <w:lang w:val="uk-UA"/>
              </w:rPr>
              <w:t xml:space="preserve"> </w:t>
            </w:r>
            <w:r w:rsidRPr="00071A89">
              <w:rPr>
                <w:lang w:val="uk-UA"/>
              </w:rPr>
              <w:t>товару</w:t>
            </w:r>
            <w:r w:rsidR="00163432" w:rsidRPr="00071A89">
              <w:rPr>
                <w:lang w:val="uk-UA"/>
              </w:rPr>
              <w:t xml:space="preserve"> </w:t>
            </w:r>
            <w:r w:rsidRPr="00071A89">
              <w:rPr>
                <w:lang w:val="uk-UA"/>
              </w:rPr>
              <w:t>клієнтові</w:t>
            </w:r>
            <w:r w:rsidR="00163432" w:rsidRPr="00071A89">
              <w:rPr>
                <w:lang w:val="uk-UA"/>
              </w:rPr>
              <w:t xml:space="preserve"> </w:t>
            </w:r>
            <w:r w:rsidRPr="00071A89">
              <w:rPr>
                <w:lang w:val="uk-UA"/>
              </w:rPr>
              <w:t>при</w:t>
            </w:r>
            <w:r w:rsidR="00163432" w:rsidRPr="00071A89">
              <w:rPr>
                <w:lang w:val="uk-UA"/>
              </w:rPr>
              <w:t xml:space="preserve"> </w:t>
            </w:r>
            <w:r w:rsidRPr="00071A89">
              <w:rPr>
                <w:lang w:val="uk-UA"/>
              </w:rPr>
              <w:t>мінімальних</w:t>
            </w:r>
            <w:r w:rsidR="00163432" w:rsidRPr="00071A89">
              <w:rPr>
                <w:lang w:val="uk-UA"/>
              </w:rPr>
              <w:t xml:space="preserve"> </w:t>
            </w:r>
            <w:r w:rsidRPr="00071A89">
              <w:rPr>
                <w:lang w:val="uk-UA"/>
              </w:rPr>
              <w:t>витратах,</w:t>
            </w:r>
            <w:r w:rsidR="00163432" w:rsidRPr="00071A89">
              <w:rPr>
                <w:lang w:val="uk-UA"/>
              </w:rPr>
              <w:t xml:space="preserve"> </w:t>
            </w:r>
            <w:r w:rsidRPr="00071A89">
              <w:rPr>
                <w:lang w:val="uk-UA"/>
              </w:rPr>
              <w:t>також</w:t>
            </w:r>
            <w:r w:rsidR="00163432" w:rsidRPr="00071A89">
              <w:rPr>
                <w:lang w:val="uk-UA"/>
              </w:rPr>
              <w:t xml:space="preserve"> </w:t>
            </w:r>
            <w:r w:rsidRPr="00071A89">
              <w:rPr>
                <w:lang w:val="uk-UA"/>
              </w:rPr>
              <w:t>планувати</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керувати</w:t>
            </w:r>
            <w:r w:rsidR="00163432" w:rsidRPr="00071A89">
              <w:rPr>
                <w:lang w:val="uk-UA"/>
              </w:rPr>
              <w:t xml:space="preserve"> </w:t>
            </w:r>
            <w:r w:rsidRPr="00071A89">
              <w:rPr>
                <w:lang w:val="uk-UA"/>
              </w:rPr>
              <w:t>процесом</w:t>
            </w:r>
            <w:r w:rsidR="00163432" w:rsidRPr="00071A89">
              <w:rPr>
                <w:lang w:val="uk-UA"/>
              </w:rPr>
              <w:t xml:space="preserve"> </w:t>
            </w:r>
            <w:r w:rsidRPr="00071A89">
              <w:rPr>
                <w:lang w:val="uk-UA"/>
              </w:rPr>
              <w:t>закупівлі</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прослідити</w:t>
            </w:r>
            <w:r w:rsidR="00163432" w:rsidRPr="00071A89">
              <w:rPr>
                <w:lang w:val="uk-UA"/>
              </w:rPr>
              <w:t xml:space="preserve"> </w:t>
            </w:r>
            <w:r w:rsidRPr="00071A89">
              <w:rPr>
                <w:lang w:val="uk-UA"/>
              </w:rPr>
              <w:t>рух</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зберігає</w:t>
            </w:r>
            <w:r w:rsidR="00163432" w:rsidRPr="00071A89">
              <w:rPr>
                <w:lang w:val="uk-UA"/>
              </w:rPr>
              <w:t xml:space="preserve"> </w:t>
            </w:r>
            <w:r w:rsidRPr="00071A89">
              <w:rPr>
                <w:lang w:val="uk-UA"/>
              </w:rPr>
              <w:t>важливу</w:t>
            </w:r>
            <w:r w:rsidR="00163432" w:rsidRPr="00071A89">
              <w:rPr>
                <w:lang w:val="uk-UA"/>
              </w:rPr>
              <w:t xml:space="preserve"> </w:t>
            </w:r>
            <w:r w:rsidRPr="00071A89">
              <w:rPr>
                <w:lang w:val="uk-UA"/>
              </w:rPr>
              <w:t>інформацію,</w:t>
            </w:r>
            <w:r w:rsidR="00163432" w:rsidRPr="00071A89">
              <w:rPr>
                <w:lang w:val="uk-UA"/>
              </w:rPr>
              <w:t xml:space="preserve"> </w:t>
            </w:r>
            <w:r w:rsidRPr="00071A89">
              <w:rPr>
                <w:lang w:val="uk-UA"/>
              </w:rPr>
              <w:t>розраховує</w:t>
            </w:r>
            <w:r w:rsidR="00163432" w:rsidRPr="00071A89">
              <w:rPr>
                <w:lang w:val="uk-UA"/>
              </w:rPr>
              <w:t xml:space="preserve"> </w:t>
            </w:r>
            <w:r w:rsidRPr="00071A89">
              <w:rPr>
                <w:lang w:val="uk-UA"/>
              </w:rPr>
              <w:t>можливу</w:t>
            </w:r>
            <w:r w:rsidR="00163432" w:rsidRPr="00071A89">
              <w:rPr>
                <w:lang w:val="uk-UA"/>
              </w:rPr>
              <w:t xml:space="preserve"> </w:t>
            </w:r>
            <w:r w:rsidRPr="00071A89">
              <w:rPr>
                <w:lang w:val="uk-UA"/>
              </w:rPr>
              <w:t>кількість</w:t>
            </w:r>
            <w:r w:rsidR="00163432" w:rsidRPr="00071A89">
              <w:rPr>
                <w:lang w:val="uk-UA"/>
              </w:rPr>
              <w:t xml:space="preserve"> </w:t>
            </w:r>
            <w:r w:rsidRPr="00071A89">
              <w:rPr>
                <w:lang w:val="uk-UA"/>
              </w:rPr>
              <w:t>замовлень</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складає</w:t>
            </w:r>
            <w:r w:rsidR="00163432" w:rsidRPr="00071A89">
              <w:rPr>
                <w:lang w:val="uk-UA"/>
              </w:rPr>
              <w:t xml:space="preserve"> </w:t>
            </w:r>
            <w:r w:rsidRPr="00071A89">
              <w:rPr>
                <w:lang w:val="uk-UA"/>
              </w:rPr>
              <w:t>необхідні</w:t>
            </w:r>
            <w:r w:rsidR="00163432" w:rsidRPr="00071A89">
              <w:rPr>
                <w:lang w:val="uk-UA"/>
              </w:rPr>
              <w:t xml:space="preserve"> </w:t>
            </w:r>
            <w:r w:rsidRPr="00071A89">
              <w:rPr>
                <w:lang w:val="uk-UA"/>
              </w:rPr>
              <w:t>списки</w:t>
            </w:r>
            <w:r w:rsidR="00163432" w:rsidRPr="00071A89">
              <w:rPr>
                <w:lang w:val="uk-UA"/>
              </w:rPr>
              <w:t xml:space="preserve">.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Рішення</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 організовано отримання замовлень? </w:t>
            </w:r>
          </w:p>
        </w:tc>
        <w:tc>
          <w:tcPr>
            <w:tcW w:w="5118" w:type="dxa"/>
            <w:gridSpan w:val="4"/>
            <w:shd w:val="clear" w:color="auto" w:fill="auto"/>
          </w:tcPr>
          <w:p w:rsidR="00163432" w:rsidRPr="00071A89" w:rsidRDefault="00163432" w:rsidP="00163432">
            <w:pPr>
              <w:pStyle w:val="af8"/>
              <w:rPr>
                <w:lang w:val="uk-UA"/>
              </w:rPr>
            </w:pPr>
            <w:r w:rsidRPr="00071A89">
              <w:rPr>
                <w:lang w:val="uk-UA"/>
              </w:rPr>
              <w:t>Усі торгівельні центри “METRO Cash &amp; Carry Україна" працюють за принципом “клієнт завжди має рацію”.</w:t>
            </w:r>
          </w:p>
          <w:p w:rsidR="00163432" w:rsidRPr="00071A89" w:rsidRDefault="00163432" w:rsidP="00163432">
            <w:pPr>
              <w:pStyle w:val="af8"/>
              <w:rPr>
                <w:lang w:val="uk-UA"/>
              </w:rPr>
            </w:pPr>
            <w:r w:rsidRPr="00071A89">
              <w:rPr>
                <w:lang w:val="uk-UA"/>
              </w:rPr>
              <w:t xml:space="preserve">Обслуговування споживачів в “METRO Cash &amp; Carry Україна" здійснєються за принципом “Cash &amp; Carry”, що означає “плати готівкою і забирай товар сам”, який передбачає те, що клієнти платять готівкою; клієнти самі обирають свій товар; клієнти вивозять свій товар самостійно, тобто власним транспортом. </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 приймають рішення про джерела замовлень? </w:t>
            </w:r>
          </w:p>
        </w:tc>
        <w:tc>
          <w:tcPr>
            <w:tcW w:w="5118" w:type="dxa"/>
            <w:gridSpan w:val="4"/>
            <w:shd w:val="clear" w:color="auto" w:fill="auto"/>
          </w:tcPr>
          <w:p w:rsidR="00163432" w:rsidRPr="00071A89" w:rsidRDefault="00163432" w:rsidP="00163432">
            <w:pPr>
              <w:pStyle w:val="af8"/>
              <w:rPr>
                <w:lang w:val="uk-UA"/>
              </w:rPr>
            </w:pPr>
            <w:r w:rsidRPr="00071A89">
              <w:rPr>
                <w:lang w:val="uk-UA"/>
              </w:rPr>
              <w:t xml:space="preserve">за придбаний товар. Придбати товар в “METRO Cash &amp; Carry Україна" можуть тільки ті клієнти, які використовують ці товари для своєї професійної мети. Клієнти, що мають звичайну карту, обслуговуються на загальних касах, мають можливість отримання кредитної карти METRO Cash &amp; Carry. Клієнтам, що мають срібну карту, надається можливість попереднього замовлення та отримання кредитної карти METRO Cash &amp; Carry, існують продовжені години роботи та персональний консультант. Клієнти, що мають золоту карту, забезпечуються гарантованим паркуванням, для них відведені спеціальні каси, є окремий вхід для власників Золотих карт, вони мають можливість попереднього замовлення, отримання кредитної карти METRO Cash &amp; Carry, для них існують продовжені години роботи, персональний консультант. </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Що роблять, коли замовлення не можна виконати через відсутність запасів? </w:t>
            </w:r>
          </w:p>
        </w:tc>
        <w:tc>
          <w:tcPr>
            <w:tcW w:w="5118" w:type="dxa"/>
            <w:gridSpan w:val="4"/>
            <w:shd w:val="clear" w:color="auto" w:fill="auto"/>
          </w:tcPr>
          <w:p w:rsidR="00163432" w:rsidRPr="00071A89" w:rsidRDefault="00163432" w:rsidP="00163432">
            <w:pPr>
              <w:pStyle w:val="af8"/>
              <w:rPr>
                <w:lang w:val="uk-UA"/>
              </w:rPr>
            </w:pPr>
            <w:r w:rsidRPr="00071A89">
              <w:rPr>
                <w:lang w:val="uk-UA"/>
              </w:rPr>
              <w:t xml:space="preserve">Центр завжди має необхідний розмір страхових запасів, в результаті чого таких проблем не виникає.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Показники</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Які ключові показники рівня обслуговування споживачів? Яка система їх оцінки? </w:t>
            </w:r>
          </w:p>
        </w:tc>
        <w:tc>
          <w:tcPr>
            <w:tcW w:w="5118" w:type="dxa"/>
            <w:gridSpan w:val="4"/>
            <w:shd w:val="clear" w:color="auto" w:fill="auto"/>
          </w:tcPr>
          <w:p w:rsidR="00163432" w:rsidRPr="00071A89" w:rsidRDefault="00163432" w:rsidP="00163432">
            <w:pPr>
              <w:pStyle w:val="af8"/>
              <w:rPr>
                <w:lang w:val="uk-UA"/>
              </w:rPr>
            </w:pPr>
            <w:r w:rsidRPr="00071A89">
              <w:rPr>
                <w:lang w:val="uk-UA"/>
              </w:rPr>
              <w:t>“METRO Cash &amp; Carry" будує свої бізнес-процеси відповідно до міжнародних стандартів якості та згідно з чинним законодавством відповідної країни. Забезпечуючи якість товару на шляху від виробництва до споживачів, “METRO Cash &amp; Carry" керується такими стандартами, як IFS, HACCP, GAP, ISO.</w:t>
            </w:r>
          </w:p>
          <w:p w:rsidR="00163432" w:rsidRPr="00071A89" w:rsidRDefault="00163432" w:rsidP="00163432">
            <w:pPr>
              <w:pStyle w:val="af8"/>
              <w:rPr>
                <w:lang w:val="uk-UA"/>
              </w:rPr>
            </w:pPr>
            <w:r w:rsidRPr="00071A89">
              <w:rPr>
                <w:lang w:val="uk-UA"/>
              </w:rPr>
              <w:t>“METRO Cash &amp; Carry Україна" прагне забезпечити не тільки високу якість продукції, але й механізму роботи та надання послуг. Заради професійного обслуговування клієнтів, виділено три зони обслуговування:</w:t>
            </w:r>
          </w:p>
          <w:p w:rsidR="00163432" w:rsidRPr="00071A89" w:rsidRDefault="00163432" w:rsidP="00163432">
            <w:pPr>
              <w:pStyle w:val="af8"/>
              <w:rPr>
                <w:lang w:val="uk-UA"/>
              </w:rPr>
            </w:pPr>
            <w:r w:rsidRPr="00071A89">
              <w:rPr>
                <w:lang w:val="uk-UA"/>
              </w:rPr>
              <w:t>1. Зона І - отримання документів, що підтверджують якість товарів - договір постачання товарів“METRO Cash &amp; Carry Україна" обумовлює наявність передбачених українським законодавством документів, що гарантують належну якість товару.</w:t>
            </w:r>
          </w:p>
          <w:p w:rsidR="00163432" w:rsidRPr="00071A89" w:rsidRDefault="00163432" w:rsidP="00163432">
            <w:pPr>
              <w:pStyle w:val="af8"/>
              <w:rPr>
                <w:lang w:val="uk-UA"/>
              </w:rPr>
            </w:pPr>
            <w:r w:rsidRPr="00071A89">
              <w:rPr>
                <w:lang w:val="uk-UA"/>
              </w:rPr>
              <w:t>2. Зона ІІ - Зона гарантій - в цій зоні клієнти можуть отримати всю необхідну інформацію з приводу строків реєстрації гарантії на товари, які підлягають гарантійному ремонту; отримати необхідні документи, що супроводжують товар, стосовно якості, зареєструвати гарантію на товар.</w:t>
            </w:r>
          </w:p>
          <w:p w:rsidR="00163432" w:rsidRPr="00071A89" w:rsidRDefault="00163432" w:rsidP="00163432">
            <w:pPr>
              <w:pStyle w:val="af8"/>
              <w:rPr>
                <w:lang w:val="uk-UA"/>
              </w:rPr>
            </w:pPr>
            <w:r w:rsidRPr="00071A89">
              <w:rPr>
                <w:lang w:val="uk-UA"/>
              </w:rPr>
              <w:t>3. Зона ІІІ - Рекламація - якщо придбані товари мають неналежну якість або були придбані помилково, клієнт може звернутися до торгового центру, де він придбав ці товари (за надання Карти Клієнта та платіжного документу), згідно правил повернення товарів “METRO Cash &amp; Carry Україна”</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Управління матеріальними потоками</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Процеси</w:t>
            </w:r>
          </w:p>
        </w:tc>
      </w:tr>
      <w:tr w:rsidR="00163432" w:rsidRPr="00071A89" w:rsidTr="00071A89">
        <w:trPr>
          <w:jc w:val="center"/>
        </w:trPr>
        <w:tc>
          <w:tcPr>
            <w:tcW w:w="3967" w:type="dxa"/>
            <w:shd w:val="clear" w:color="auto" w:fill="auto"/>
          </w:tcPr>
          <w:p w:rsidR="00163432" w:rsidRPr="00071A89" w:rsidRDefault="00163432" w:rsidP="00163432">
            <w:pPr>
              <w:pStyle w:val="af8"/>
              <w:rPr>
                <w:lang w:val="uk-UA"/>
              </w:rPr>
            </w:pPr>
            <w:r w:rsidRPr="00071A89">
              <w:rPr>
                <w:lang w:val="uk-UA"/>
              </w:rPr>
              <w:t xml:space="preserve">Які існують матеріальні потоки? </w:t>
            </w:r>
          </w:p>
        </w:tc>
        <w:tc>
          <w:tcPr>
            <w:tcW w:w="5125" w:type="dxa"/>
            <w:gridSpan w:val="5"/>
            <w:shd w:val="clear" w:color="auto" w:fill="auto"/>
          </w:tcPr>
          <w:p w:rsidR="00163432" w:rsidRPr="00071A89" w:rsidRDefault="00163432" w:rsidP="00163432">
            <w:pPr>
              <w:pStyle w:val="af8"/>
              <w:rPr>
                <w:lang w:val="uk-UA"/>
              </w:rPr>
            </w:pPr>
            <w:r w:rsidRPr="00071A89">
              <w:rPr>
                <w:lang w:val="uk-UA"/>
              </w:rPr>
              <w:t>Матеріальний потік “METRO Cash &amp; Carry Україна" представлений товарами продовольчої та непродовольчої групи. Асортимент продовольчої групи базується на асортименті свіжих продуктів. Його спеціалізація - відділи, які представлять продукти харчування такі, як м’ясо, риба, овочі та фрукти, молочні продукти, хліб, випічка.</w:t>
            </w:r>
          </w:p>
          <w:p w:rsidR="00163432" w:rsidRPr="00071A89" w:rsidRDefault="00163432" w:rsidP="00163432">
            <w:pPr>
              <w:pStyle w:val="af8"/>
              <w:rPr>
                <w:lang w:val="uk-UA"/>
              </w:rPr>
            </w:pPr>
            <w:r w:rsidRPr="00071A89">
              <w:rPr>
                <w:lang w:val="uk-UA"/>
              </w:rPr>
              <w:t>Спеціалізація асортименту непродовольчої групи товарів - господарчі товари та товари для дому, побутова хімія та косметика, взуття, одяг, дитячі товари, канцелярські товари, офісні приладдя, галантерея, спортивні товари, побутова техніка, аудіо-відео техніка та комплектуючі, інструменти та будівельні матеріали, аксесуари для автомобілів, сезонні товари тощо.</w:t>
            </w:r>
          </w:p>
          <w:p w:rsidR="00163432" w:rsidRPr="00071A89" w:rsidRDefault="00163432" w:rsidP="00163432">
            <w:pPr>
              <w:pStyle w:val="af8"/>
              <w:rPr>
                <w:lang w:val="uk-UA"/>
              </w:rPr>
            </w:pPr>
            <w:r w:rsidRPr="00071A89">
              <w:rPr>
                <w:lang w:val="uk-UA"/>
              </w:rPr>
              <w:t>Матеріальний потік “METRO Cash &amp; Carry Україна" можна описати такою схемою: замовлення товару постачальнику - приймання товару - відділ центру - касова зона - кінцевий споживач (клієнт ТЦ “METRO Cash &amp; Carry Україна”).</w:t>
            </w:r>
          </w:p>
          <w:p w:rsidR="00163432" w:rsidRPr="00071A89" w:rsidRDefault="00163432" w:rsidP="00163432">
            <w:pPr>
              <w:pStyle w:val="af8"/>
              <w:rPr>
                <w:lang w:val="uk-UA"/>
              </w:rPr>
            </w:pPr>
            <w:r w:rsidRPr="00071A89">
              <w:rPr>
                <w:lang w:val="uk-UA"/>
              </w:rPr>
              <w:t>В “METRO Cash &amp; Carry Україна" прийом товару означає початок процесу пересування товару. Завершення цього процесу, а саме, успішний продаж та виникнення обігу відбувається в зоні касового розрахунку.</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Які здійснюються процеси? </w:t>
            </w:r>
          </w:p>
        </w:tc>
        <w:tc>
          <w:tcPr>
            <w:tcW w:w="5118" w:type="dxa"/>
            <w:gridSpan w:val="4"/>
            <w:shd w:val="clear" w:color="auto" w:fill="auto"/>
          </w:tcPr>
          <w:p w:rsidR="00163432" w:rsidRPr="00071A89" w:rsidRDefault="00163432" w:rsidP="00163432">
            <w:pPr>
              <w:pStyle w:val="af8"/>
              <w:rPr>
                <w:lang w:val="uk-UA"/>
              </w:rPr>
            </w:pPr>
            <w:r w:rsidRPr="00071A89">
              <w:rPr>
                <w:lang w:val="uk-UA"/>
              </w:rPr>
              <w:t>В “METRO Cash &amp; Carry Україна" здійснюються такі основні процеси: приймання товару в зоні прийомки по кількості та якості (приймання продовольчих товарів, непродовольчих товарів, свіжих товарів, товарів для внутрішнього використання), розміщення товару по відділам центру та його перевірка співробітниками відділу, розміщення товару на полицях, маркування товару та встановлення цін на них, продаж товарів клієнтам в касових зонах.</w:t>
            </w:r>
          </w:p>
          <w:p w:rsidR="00163432" w:rsidRPr="00071A89" w:rsidRDefault="00163432" w:rsidP="00163432">
            <w:pPr>
              <w:pStyle w:val="af8"/>
              <w:rPr>
                <w:lang w:val="uk-UA"/>
              </w:rPr>
            </w:pPr>
            <w:r w:rsidRPr="00071A89">
              <w:rPr>
                <w:lang w:val="uk-UA"/>
              </w:rPr>
              <w:t xml:space="preserve">Також виділяють допоміжні процеси: інвентаризація, робота з браком, рекламація товарів, претензійна робота з постачальниками та клієнтами.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Рішення</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Які головні обмеження, обумовлені наявними складськими потужностями? </w:t>
            </w:r>
          </w:p>
        </w:tc>
        <w:tc>
          <w:tcPr>
            <w:tcW w:w="5118" w:type="dxa"/>
            <w:gridSpan w:val="4"/>
            <w:shd w:val="clear" w:color="auto" w:fill="auto"/>
          </w:tcPr>
          <w:p w:rsidR="00163432" w:rsidRPr="00071A89" w:rsidRDefault="00163432" w:rsidP="00163432">
            <w:pPr>
              <w:pStyle w:val="af8"/>
              <w:rPr>
                <w:lang w:val="uk-UA"/>
              </w:rPr>
            </w:pPr>
            <w:r w:rsidRPr="00071A89">
              <w:rPr>
                <w:lang w:val="uk-UA"/>
              </w:rPr>
              <w:t xml:space="preserve">“METRO Cash &amp; Carry Україна" немає спеціальних складських потужностей, тому товар закупається в необхідній кількості та дрібними партіями. Полиці відділу (рафти) служать зонами зберігання товарних запасів, що сприяє зниженню витрат на складування і зберігання та досягається економія складських приміщень.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Показники</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Які ключові показники ефективності управління матеріальними потоками?</w:t>
            </w:r>
          </w:p>
          <w:p w:rsidR="00163432" w:rsidRPr="00071A89" w:rsidRDefault="00163432" w:rsidP="00163432">
            <w:pPr>
              <w:pStyle w:val="af8"/>
              <w:rPr>
                <w:lang w:val="uk-UA"/>
              </w:rPr>
            </w:pPr>
            <w:r w:rsidRPr="00071A89">
              <w:rPr>
                <w:lang w:val="uk-UA"/>
              </w:rPr>
              <w:t xml:space="preserve">Яка система їх оцінки? </w:t>
            </w:r>
          </w:p>
        </w:tc>
        <w:tc>
          <w:tcPr>
            <w:tcW w:w="5118" w:type="dxa"/>
            <w:gridSpan w:val="4"/>
            <w:shd w:val="clear" w:color="auto" w:fill="auto"/>
          </w:tcPr>
          <w:p w:rsidR="00163432" w:rsidRPr="00071A89" w:rsidRDefault="00163432" w:rsidP="00163432">
            <w:pPr>
              <w:pStyle w:val="af8"/>
              <w:rPr>
                <w:lang w:val="uk-UA"/>
              </w:rPr>
            </w:pPr>
            <w:r w:rsidRPr="00071A89">
              <w:rPr>
                <w:lang w:val="uk-UA"/>
              </w:rPr>
              <w:t>Ключові показники ефективності управління матеріальними потоками умовно розділяють на дві групи: показники, що характеризують рух матеріального потоку (виконання зобов'язань за термінами, тривалість періоду виконання замовлення, інтервал запізнювання реакції на зміни попиту, рівень гнучкості і ритмічності.), і показники, пов’язані з використанням матеріального потоку (надійність системи управління, ефективність використання інформаційних потоків, величина запасів готової продукції, оборотність матеріальних запасів). Оцінка динаміки даних показників і чинників, що викликали їх зміни, дозволять визначити ефективність просування матеріальних потоків.</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Транспортування</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Процеси</w:t>
            </w:r>
          </w:p>
        </w:tc>
      </w:tr>
      <w:tr w:rsidR="00163432" w:rsidRPr="00071A89" w:rsidTr="00071A89">
        <w:trPr>
          <w:jc w:val="center"/>
        </w:trPr>
        <w:tc>
          <w:tcPr>
            <w:tcW w:w="3982" w:type="dxa"/>
            <w:gridSpan w:val="3"/>
            <w:shd w:val="clear" w:color="auto" w:fill="auto"/>
          </w:tcPr>
          <w:p w:rsidR="00163432" w:rsidRPr="00071A89" w:rsidRDefault="00163432" w:rsidP="00163432">
            <w:pPr>
              <w:pStyle w:val="af8"/>
              <w:rPr>
                <w:lang w:val="uk-UA"/>
              </w:rPr>
            </w:pPr>
            <w:r w:rsidRPr="00071A89">
              <w:rPr>
                <w:lang w:val="uk-UA"/>
              </w:rPr>
              <w:t xml:space="preserve">Що таке супровідна транспортна документація? </w:t>
            </w:r>
          </w:p>
        </w:tc>
        <w:tc>
          <w:tcPr>
            <w:tcW w:w="5110" w:type="dxa"/>
            <w:gridSpan w:val="3"/>
            <w:shd w:val="clear" w:color="auto" w:fill="auto"/>
          </w:tcPr>
          <w:p w:rsidR="00163432" w:rsidRPr="00071A89" w:rsidRDefault="00163432" w:rsidP="00163432">
            <w:pPr>
              <w:pStyle w:val="af8"/>
              <w:rPr>
                <w:lang w:val="uk-UA"/>
              </w:rPr>
            </w:pPr>
            <w:r w:rsidRPr="00071A89">
              <w:rPr>
                <w:lang w:val="uk-UA"/>
              </w:rPr>
              <w:t>При перевезенні вантажів необхідні такі документи:</w:t>
            </w:r>
          </w:p>
          <w:p w:rsidR="00163432" w:rsidRPr="00071A89" w:rsidRDefault="00163432" w:rsidP="00163432">
            <w:pPr>
              <w:pStyle w:val="af8"/>
              <w:rPr>
                <w:lang w:val="uk-UA"/>
              </w:rPr>
            </w:pPr>
            <w:r w:rsidRPr="00071A89">
              <w:rPr>
                <w:lang w:val="uk-UA"/>
              </w:rPr>
              <w:t>шляховий лист;</w:t>
            </w:r>
          </w:p>
          <w:p w:rsidR="00163432" w:rsidRPr="00071A89" w:rsidRDefault="00163432" w:rsidP="00163432">
            <w:pPr>
              <w:pStyle w:val="af8"/>
              <w:rPr>
                <w:lang w:val="uk-UA"/>
              </w:rPr>
            </w:pPr>
            <w:r w:rsidRPr="00071A89">
              <w:rPr>
                <w:lang w:val="uk-UA"/>
              </w:rPr>
              <w:t>товарно-транспортна накладна на вантаж, що перевозиться;</w:t>
            </w:r>
          </w:p>
          <w:p w:rsidR="00163432" w:rsidRPr="00071A89" w:rsidRDefault="00163432" w:rsidP="00163432">
            <w:pPr>
              <w:pStyle w:val="af8"/>
              <w:rPr>
                <w:lang w:val="uk-UA"/>
              </w:rPr>
            </w:pPr>
            <w:r w:rsidRPr="00071A89">
              <w:rPr>
                <w:lang w:val="uk-UA"/>
              </w:rPr>
              <w:t>ліценції, сертифікати якості;</w:t>
            </w:r>
          </w:p>
          <w:p w:rsidR="00163432" w:rsidRPr="00071A89" w:rsidRDefault="00163432" w:rsidP="00163432">
            <w:pPr>
              <w:pStyle w:val="af8"/>
              <w:rPr>
                <w:lang w:val="uk-UA"/>
              </w:rPr>
            </w:pPr>
            <w:r w:rsidRPr="00071A89">
              <w:rPr>
                <w:lang w:val="uk-UA"/>
              </w:rPr>
              <w:t>гігієнічні висновки, в залежності від виду товару;</w:t>
            </w:r>
          </w:p>
          <w:p w:rsidR="00163432" w:rsidRPr="00071A89" w:rsidRDefault="00163432" w:rsidP="00163432">
            <w:pPr>
              <w:pStyle w:val="af8"/>
              <w:rPr>
                <w:lang w:val="uk-UA"/>
              </w:rPr>
            </w:pPr>
            <w:r w:rsidRPr="00071A89">
              <w:rPr>
                <w:lang w:val="uk-UA"/>
              </w:rPr>
              <w:t xml:space="preserve">інша додаткова документація до вантажу. </w:t>
            </w:r>
          </w:p>
        </w:tc>
      </w:tr>
      <w:tr w:rsidR="00163432" w:rsidRPr="00071A89" w:rsidTr="00071A89">
        <w:trPr>
          <w:jc w:val="center"/>
        </w:trPr>
        <w:tc>
          <w:tcPr>
            <w:tcW w:w="3982" w:type="dxa"/>
            <w:gridSpan w:val="3"/>
            <w:shd w:val="clear" w:color="auto" w:fill="auto"/>
          </w:tcPr>
          <w:p w:rsidR="00163432" w:rsidRPr="00071A89" w:rsidRDefault="00163432" w:rsidP="00163432">
            <w:pPr>
              <w:pStyle w:val="af8"/>
              <w:rPr>
                <w:lang w:val="uk-UA"/>
              </w:rPr>
            </w:pPr>
            <w:r w:rsidRPr="00071A89">
              <w:rPr>
                <w:lang w:val="uk-UA"/>
              </w:rPr>
              <w:t xml:space="preserve">Яким є інформаційний супровід перевезення? </w:t>
            </w:r>
          </w:p>
        </w:tc>
        <w:tc>
          <w:tcPr>
            <w:tcW w:w="5110" w:type="dxa"/>
            <w:gridSpan w:val="3"/>
            <w:shd w:val="clear" w:color="auto" w:fill="auto"/>
          </w:tcPr>
          <w:p w:rsidR="00163432" w:rsidRPr="00071A89" w:rsidRDefault="00163432" w:rsidP="00163432">
            <w:pPr>
              <w:pStyle w:val="af8"/>
              <w:rPr>
                <w:lang w:val="uk-UA"/>
              </w:rPr>
            </w:pPr>
            <w:r w:rsidRPr="00071A89">
              <w:rPr>
                <w:lang w:val="uk-UA"/>
              </w:rPr>
              <w:t xml:space="preserve">Повідомлення про замовлення, товарно-транспортна накладна на вантаж, що перевозиться, підтвердження про доставку замовлення до кінцевого пункту та інша документація (сертифікати, ліцензії тощо). </w:t>
            </w:r>
          </w:p>
        </w:tc>
      </w:tr>
      <w:tr w:rsidR="00163432" w:rsidRPr="00071A89" w:rsidTr="00071A89">
        <w:trPr>
          <w:jc w:val="center"/>
        </w:trPr>
        <w:tc>
          <w:tcPr>
            <w:tcW w:w="3982" w:type="dxa"/>
            <w:gridSpan w:val="3"/>
            <w:shd w:val="clear" w:color="auto" w:fill="auto"/>
          </w:tcPr>
          <w:p w:rsidR="00163432" w:rsidRPr="00071A89" w:rsidRDefault="00163432" w:rsidP="00163432">
            <w:pPr>
              <w:pStyle w:val="af8"/>
              <w:rPr>
                <w:lang w:val="uk-UA"/>
              </w:rPr>
            </w:pPr>
            <w:r w:rsidRPr="00071A89">
              <w:rPr>
                <w:lang w:val="uk-UA"/>
              </w:rPr>
              <w:t xml:space="preserve">Які види транспорту використовуються в даний час? </w:t>
            </w:r>
          </w:p>
        </w:tc>
        <w:tc>
          <w:tcPr>
            <w:tcW w:w="5110" w:type="dxa"/>
            <w:gridSpan w:val="3"/>
            <w:shd w:val="clear" w:color="auto" w:fill="auto"/>
          </w:tcPr>
          <w:p w:rsidR="00163432" w:rsidRPr="00071A89" w:rsidRDefault="00163432" w:rsidP="00163432">
            <w:pPr>
              <w:pStyle w:val="af8"/>
              <w:rPr>
                <w:lang w:val="uk-UA"/>
              </w:rPr>
            </w:pPr>
            <w:r w:rsidRPr="00071A89">
              <w:rPr>
                <w:lang w:val="uk-UA"/>
              </w:rPr>
              <w:t xml:space="preserve">Перелік власного транспорту невеликий, а саме: електрокари (вантажопідйомністю 5т).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Рішення</w:t>
            </w:r>
          </w:p>
        </w:tc>
      </w:tr>
      <w:tr w:rsidR="00163432" w:rsidRPr="00071A89" w:rsidTr="00071A89">
        <w:trPr>
          <w:jc w:val="center"/>
        </w:trPr>
        <w:tc>
          <w:tcPr>
            <w:tcW w:w="3982" w:type="dxa"/>
            <w:gridSpan w:val="3"/>
            <w:shd w:val="clear" w:color="auto" w:fill="auto"/>
          </w:tcPr>
          <w:p w:rsidR="00163432" w:rsidRPr="00071A89" w:rsidRDefault="00163432" w:rsidP="00163432">
            <w:pPr>
              <w:pStyle w:val="af8"/>
              <w:rPr>
                <w:lang w:val="uk-UA"/>
              </w:rPr>
            </w:pPr>
            <w:r w:rsidRPr="00071A89">
              <w:rPr>
                <w:lang w:val="uk-UA"/>
              </w:rPr>
              <w:t xml:space="preserve">Як вибирають вид транспорту і перевізника для кожної відправки? </w:t>
            </w:r>
          </w:p>
        </w:tc>
        <w:tc>
          <w:tcPr>
            <w:tcW w:w="5110" w:type="dxa"/>
            <w:gridSpan w:val="3"/>
            <w:shd w:val="clear" w:color="auto" w:fill="auto"/>
          </w:tcPr>
          <w:p w:rsidR="00163432" w:rsidRPr="00071A89" w:rsidRDefault="00163432" w:rsidP="00163432">
            <w:pPr>
              <w:pStyle w:val="af8"/>
              <w:rPr>
                <w:lang w:val="uk-UA"/>
              </w:rPr>
            </w:pPr>
            <w:r w:rsidRPr="00071A89">
              <w:rPr>
                <w:lang w:val="uk-UA"/>
              </w:rPr>
              <w:t xml:space="preserve">Оптимізуючи затрати, “METRO Cash &amp; Carry Україна" користується послугами автоперевізників. Транспортних компаній дуже багато, і тому, для виконання кожного замовлення розглядається різний транспорт (в залежності від виду продукції, що перевозиться; фізичного стану; наявності тари; способу вантаження і розвантаження; специфічних властивостей; маси та габариту).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Показники</w:t>
            </w:r>
          </w:p>
        </w:tc>
      </w:tr>
      <w:tr w:rsidR="00163432" w:rsidRPr="00071A89" w:rsidTr="00071A89">
        <w:trPr>
          <w:jc w:val="center"/>
        </w:trPr>
        <w:tc>
          <w:tcPr>
            <w:tcW w:w="3982" w:type="dxa"/>
            <w:gridSpan w:val="3"/>
            <w:shd w:val="clear" w:color="auto" w:fill="auto"/>
          </w:tcPr>
          <w:p w:rsidR="00163432" w:rsidRPr="00071A89" w:rsidRDefault="00163432" w:rsidP="00163432">
            <w:pPr>
              <w:pStyle w:val="af8"/>
              <w:rPr>
                <w:lang w:val="uk-UA"/>
              </w:rPr>
            </w:pPr>
            <w:r w:rsidRPr="00071A89">
              <w:rPr>
                <w:lang w:val="uk-UA"/>
              </w:rPr>
              <w:t xml:space="preserve">Як оцінюють роботу перевізника? </w:t>
            </w:r>
          </w:p>
        </w:tc>
        <w:tc>
          <w:tcPr>
            <w:tcW w:w="5110" w:type="dxa"/>
            <w:gridSpan w:val="3"/>
            <w:shd w:val="clear" w:color="auto" w:fill="auto"/>
          </w:tcPr>
          <w:p w:rsidR="00163432" w:rsidRPr="00071A89" w:rsidRDefault="00163432" w:rsidP="00163432">
            <w:pPr>
              <w:pStyle w:val="af8"/>
              <w:rPr>
                <w:lang w:val="uk-UA"/>
              </w:rPr>
            </w:pPr>
            <w:r w:rsidRPr="00071A89">
              <w:rPr>
                <w:lang w:val="uk-UA"/>
              </w:rPr>
              <w:t>Роботу перевізника можна оцінити, проаналізувавши його діяльність по таким показникам: надійність часу доставки, втрати і розкрадання вантажу (збереження вантажу), фінансова стабільність перевізника, тариф на перевезення, загальний час транзиту "від дверей до дверей"</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Складське господарство</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Процеси</w:t>
            </w:r>
          </w:p>
        </w:tc>
      </w:tr>
      <w:tr w:rsidR="00163432" w:rsidRPr="00071A89" w:rsidTr="00071A89">
        <w:trPr>
          <w:jc w:val="center"/>
        </w:trPr>
        <w:tc>
          <w:tcPr>
            <w:tcW w:w="4013" w:type="dxa"/>
            <w:gridSpan w:val="4"/>
            <w:shd w:val="clear" w:color="auto" w:fill="auto"/>
          </w:tcPr>
          <w:p w:rsidR="00163432" w:rsidRPr="00071A89" w:rsidRDefault="00163432" w:rsidP="00163432">
            <w:pPr>
              <w:pStyle w:val="af8"/>
              <w:rPr>
                <w:lang w:val="uk-UA"/>
              </w:rPr>
            </w:pPr>
            <w:r w:rsidRPr="00071A89">
              <w:rPr>
                <w:lang w:val="uk-UA"/>
              </w:rPr>
              <w:t xml:space="preserve">Які наявні складські потужності й технології і як вони використовуються? </w:t>
            </w:r>
          </w:p>
        </w:tc>
        <w:tc>
          <w:tcPr>
            <w:tcW w:w="5079" w:type="dxa"/>
            <w:gridSpan w:val="2"/>
            <w:shd w:val="clear" w:color="auto" w:fill="auto"/>
          </w:tcPr>
          <w:p w:rsidR="00163432" w:rsidRPr="00071A89" w:rsidRDefault="00163432" w:rsidP="00163432">
            <w:pPr>
              <w:pStyle w:val="af8"/>
              <w:rPr>
                <w:lang w:val="uk-UA"/>
              </w:rPr>
            </w:pPr>
            <w:r w:rsidRPr="00071A89">
              <w:rPr>
                <w:lang w:val="uk-UA"/>
              </w:rPr>
              <w:t xml:space="preserve">“METRO Cash &amp; Carry Україна" немає спеціальних складських потужностей, тому товар закупається в необхідній кількості та дрібними партіями. Полиці відділу (рафти) служать зонами зберігання товарних запасів, що сприяє зниженню витрат на складування і зберігання та досягається економія складських приміщень.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Рішення</w:t>
            </w:r>
          </w:p>
        </w:tc>
      </w:tr>
      <w:tr w:rsidR="00163432" w:rsidRPr="00071A89" w:rsidTr="00071A89">
        <w:trPr>
          <w:jc w:val="center"/>
        </w:trPr>
        <w:tc>
          <w:tcPr>
            <w:tcW w:w="4013" w:type="dxa"/>
            <w:gridSpan w:val="4"/>
            <w:shd w:val="clear" w:color="auto" w:fill="auto"/>
          </w:tcPr>
          <w:p w:rsidR="00163432" w:rsidRPr="00071A89" w:rsidRDefault="00163432" w:rsidP="00163432">
            <w:pPr>
              <w:pStyle w:val="af8"/>
              <w:rPr>
                <w:lang w:val="uk-UA"/>
              </w:rPr>
            </w:pPr>
            <w:r w:rsidRPr="00071A89">
              <w:rPr>
                <w:lang w:val="uk-UA"/>
              </w:rPr>
              <w:t xml:space="preserve">Як і які рішення приймають ті, хто відповідає за вантажопереробку? </w:t>
            </w:r>
          </w:p>
        </w:tc>
        <w:tc>
          <w:tcPr>
            <w:tcW w:w="5079" w:type="dxa"/>
            <w:gridSpan w:val="2"/>
            <w:shd w:val="clear" w:color="auto" w:fill="auto"/>
          </w:tcPr>
          <w:p w:rsidR="00163432" w:rsidRPr="00071A89" w:rsidRDefault="00163432" w:rsidP="00163432">
            <w:pPr>
              <w:pStyle w:val="af8"/>
              <w:rPr>
                <w:lang w:val="uk-UA"/>
              </w:rPr>
            </w:pPr>
            <w:r w:rsidRPr="00071A89">
              <w:rPr>
                <w:lang w:val="uk-UA"/>
              </w:rPr>
              <w:t xml:space="preserve">Керівники відділів, згідно посадової інструкції, приймає рішення про сортування продукції та її переміщення у місця зберігання, тобто складування запасів товарної продукції на рафти. </w:t>
            </w:r>
          </w:p>
        </w:tc>
      </w:tr>
      <w:tr w:rsidR="00163432" w:rsidRPr="00071A89" w:rsidTr="00071A89">
        <w:trPr>
          <w:jc w:val="center"/>
        </w:trPr>
        <w:tc>
          <w:tcPr>
            <w:tcW w:w="4013" w:type="dxa"/>
            <w:gridSpan w:val="4"/>
            <w:shd w:val="clear" w:color="auto" w:fill="auto"/>
          </w:tcPr>
          <w:p w:rsidR="00163432" w:rsidRPr="00071A89" w:rsidRDefault="00163432" w:rsidP="00163432">
            <w:pPr>
              <w:pStyle w:val="af8"/>
              <w:rPr>
                <w:lang w:val="uk-UA"/>
              </w:rPr>
            </w:pPr>
            <w:r w:rsidRPr="00071A89">
              <w:rPr>
                <w:lang w:val="uk-UA"/>
              </w:rPr>
              <w:t xml:space="preserve">Як здійснюється зберігання запасів і підбірка відправок? </w:t>
            </w:r>
          </w:p>
        </w:tc>
        <w:tc>
          <w:tcPr>
            <w:tcW w:w="5079" w:type="dxa"/>
            <w:gridSpan w:val="2"/>
            <w:shd w:val="clear" w:color="auto" w:fill="auto"/>
          </w:tcPr>
          <w:p w:rsidR="00163432" w:rsidRPr="00071A89" w:rsidRDefault="00163432" w:rsidP="00163432">
            <w:pPr>
              <w:pStyle w:val="af8"/>
              <w:rPr>
                <w:lang w:val="uk-UA"/>
              </w:rPr>
            </w:pPr>
            <w:r w:rsidRPr="00071A89">
              <w:rPr>
                <w:lang w:val="uk-UA"/>
              </w:rPr>
              <w:t xml:space="preserve">По індивідуальній відбірці.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Показники</w:t>
            </w:r>
          </w:p>
        </w:tc>
      </w:tr>
      <w:tr w:rsidR="00163432" w:rsidRPr="00071A89" w:rsidTr="00071A89">
        <w:trPr>
          <w:jc w:val="center"/>
        </w:trPr>
        <w:tc>
          <w:tcPr>
            <w:tcW w:w="4013" w:type="dxa"/>
            <w:gridSpan w:val="4"/>
            <w:shd w:val="clear" w:color="auto" w:fill="auto"/>
          </w:tcPr>
          <w:p w:rsidR="00163432" w:rsidRPr="00071A89" w:rsidRDefault="00163432" w:rsidP="00163432">
            <w:pPr>
              <w:pStyle w:val="af8"/>
              <w:rPr>
                <w:lang w:val="uk-UA"/>
              </w:rPr>
            </w:pPr>
            <w:r w:rsidRPr="00071A89">
              <w:rPr>
                <w:lang w:val="uk-UA"/>
              </w:rPr>
              <w:t xml:space="preserve">Які ключові показники ефективності складських операцій? Яка система їх оцінки? </w:t>
            </w:r>
          </w:p>
        </w:tc>
        <w:tc>
          <w:tcPr>
            <w:tcW w:w="5079" w:type="dxa"/>
            <w:gridSpan w:val="2"/>
            <w:shd w:val="clear" w:color="auto" w:fill="auto"/>
          </w:tcPr>
          <w:p w:rsidR="00163432" w:rsidRPr="00071A89" w:rsidRDefault="00163432" w:rsidP="00163432">
            <w:pPr>
              <w:pStyle w:val="af8"/>
              <w:rPr>
                <w:lang w:val="uk-UA"/>
              </w:rPr>
            </w:pPr>
            <w:r w:rsidRPr="00071A89">
              <w:rPr>
                <w:lang w:val="uk-UA"/>
              </w:rPr>
              <w:t xml:space="preserve">Ключові показники функціонування складських операцій в компанії є: пропускна спроможність (пропускна спроможність за період, пропускна спроможність прийомки за період, пропускна спроможність за видами товару і способу прийомки за період та ін.), зберігання (місткість зберігання за товарними групами), використання логістичних потужностей (коефіцієнт використання площ) та ін. </w:t>
            </w:r>
          </w:p>
        </w:tc>
      </w:tr>
      <w:tr w:rsidR="00163432" w:rsidRPr="00071A89" w:rsidTr="00071A89">
        <w:trPr>
          <w:jc w:val="center"/>
        </w:trPr>
        <w:tc>
          <w:tcPr>
            <w:tcW w:w="4013" w:type="dxa"/>
            <w:gridSpan w:val="4"/>
            <w:shd w:val="clear" w:color="auto" w:fill="auto"/>
          </w:tcPr>
          <w:p w:rsidR="00163432" w:rsidRPr="00071A89" w:rsidRDefault="00163432" w:rsidP="00163432">
            <w:pPr>
              <w:pStyle w:val="af8"/>
              <w:rPr>
                <w:lang w:val="uk-UA"/>
              </w:rPr>
            </w:pPr>
            <w:r w:rsidRPr="00071A89">
              <w:rPr>
                <w:lang w:val="uk-UA"/>
              </w:rPr>
              <w:t xml:space="preserve">Які відносні показники економічної ефективності кожного складу? </w:t>
            </w:r>
          </w:p>
        </w:tc>
        <w:tc>
          <w:tcPr>
            <w:tcW w:w="5079" w:type="dxa"/>
            <w:gridSpan w:val="2"/>
            <w:shd w:val="clear" w:color="auto" w:fill="auto"/>
          </w:tcPr>
          <w:p w:rsidR="00163432" w:rsidRPr="00071A89" w:rsidRDefault="00163432" w:rsidP="00163432">
            <w:pPr>
              <w:pStyle w:val="af8"/>
              <w:rPr>
                <w:lang w:val="uk-UA"/>
              </w:rPr>
            </w:pPr>
            <w:r w:rsidRPr="00071A89">
              <w:rPr>
                <w:lang w:val="uk-UA"/>
              </w:rPr>
              <w:t xml:space="preserve">Система показників відсутня. </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Управління запасами</w:t>
            </w:r>
          </w:p>
        </w:tc>
      </w:tr>
      <w:tr w:rsidR="00163432" w:rsidRPr="00071A89" w:rsidTr="00071A89">
        <w:trPr>
          <w:jc w:val="center"/>
        </w:trPr>
        <w:tc>
          <w:tcPr>
            <w:tcW w:w="9092" w:type="dxa"/>
            <w:gridSpan w:val="6"/>
            <w:shd w:val="clear" w:color="auto" w:fill="auto"/>
          </w:tcPr>
          <w:p w:rsidR="00163432" w:rsidRPr="00071A89" w:rsidRDefault="00163432" w:rsidP="00163432">
            <w:pPr>
              <w:pStyle w:val="af8"/>
              <w:rPr>
                <w:lang w:val="uk-UA"/>
              </w:rPr>
            </w:pPr>
            <w:r w:rsidRPr="00071A89">
              <w:rPr>
                <w:lang w:val="uk-UA"/>
              </w:rPr>
              <w:t>Процеси</w:t>
            </w:r>
          </w:p>
        </w:tc>
      </w:tr>
      <w:tr w:rsidR="00163432" w:rsidRPr="00071A89" w:rsidTr="00071A89">
        <w:trPr>
          <w:jc w:val="center"/>
        </w:trPr>
        <w:tc>
          <w:tcPr>
            <w:tcW w:w="4013" w:type="dxa"/>
            <w:gridSpan w:val="4"/>
            <w:shd w:val="clear" w:color="auto" w:fill="auto"/>
          </w:tcPr>
          <w:p w:rsidR="00163432" w:rsidRPr="00071A89" w:rsidRDefault="00163432" w:rsidP="00163432">
            <w:pPr>
              <w:pStyle w:val="af8"/>
              <w:rPr>
                <w:lang w:val="uk-UA"/>
              </w:rPr>
            </w:pPr>
            <w:r w:rsidRPr="00071A89">
              <w:rPr>
                <w:lang w:val="uk-UA"/>
              </w:rPr>
              <w:t xml:space="preserve">Які існуючі запаси сприяють збільшенню доданої вартості? </w:t>
            </w:r>
          </w:p>
        </w:tc>
        <w:tc>
          <w:tcPr>
            <w:tcW w:w="5079" w:type="dxa"/>
            <w:gridSpan w:val="2"/>
            <w:shd w:val="clear" w:color="auto" w:fill="auto"/>
          </w:tcPr>
          <w:p w:rsidR="00163432" w:rsidRPr="00071A89" w:rsidRDefault="00163432" w:rsidP="00163432">
            <w:pPr>
              <w:pStyle w:val="af8"/>
              <w:rPr>
                <w:lang w:val="uk-UA"/>
              </w:rPr>
            </w:pPr>
            <w:r w:rsidRPr="00071A89">
              <w:rPr>
                <w:lang w:val="uk-UA"/>
              </w:rPr>
              <w:t xml:space="preserve">Запаси центру, що зберігаються, задовольняють 99% замовлень. І тому замовлення виконуються своєчасно. </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Рішення</w:t>
            </w:r>
          </w:p>
        </w:tc>
        <w:tc>
          <w:tcPr>
            <w:tcW w:w="5118" w:type="dxa"/>
            <w:gridSpan w:val="4"/>
            <w:shd w:val="clear" w:color="auto" w:fill="auto"/>
          </w:tcPr>
          <w:p w:rsidR="00163432" w:rsidRPr="00071A89" w:rsidRDefault="00163432" w:rsidP="00163432">
            <w:pPr>
              <w:pStyle w:val="af8"/>
              <w:rPr>
                <w:lang w:val="uk-UA"/>
              </w:rPr>
            </w:pP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 приймаються рішення про управління запасами? </w:t>
            </w:r>
          </w:p>
        </w:tc>
        <w:tc>
          <w:tcPr>
            <w:tcW w:w="5118" w:type="dxa"/>
            <w:gridSpan w:val="4"/>
            <w:shd w:val="clear" w:color="auto" w:fill="auto"/>
          </w:tcPr>
          <w:p w:rsidR="00163432" w:rsidRPr="00071A89" w:rsidRDefault="00163432" w:rsidP="00163432">
            <w:pPr>
              <w:pStyle w:val="af8"/>
              <w:rPr>
                <w:lang w:val="uk-UA"/>
              </w:rPr>
            </w:pPr>
            <w:r w:rsidRPr="00071A89">
              <w:rPr>
                <w:lang w:val="uk-UA"/>
              </w:rPr>
              <w:t xml:space="preserve">В компанії “METRO Cash &amp; Carry Україна" найпоширенішим метолом організації закупівель є закупівля товару в міру необхідності та закупівля товару дрібними партіями, тому запаси товарної продукції є мінімальними та орієнтованими на прогнозований споживчий попит. </w:t>
            </w: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Показники</w:t>
            </w:r>
          </w:p>
        </w:tc>
        <w:tc>
          <w:tcPr>
            <w:tcW w:w="5118" w:type="dxa"/>
            <w:gridSpan w:val="4"/>
            <w:shd w:val="clear" w:color="auto" w:fill="auto"/>
          </w:tcPr>
          <w:p w:rsidR="00163432" w:rsidRPr="00071A89" w:rsidRDefault="00163432" w:rsidP="00163432">
            <w:pPr>
              <w:pStyle w:val="af8"/>
              <w:rPr>
                <w:lang w:val="uk-UA"/>
              </w:rPr>
            </w:pPr>
          </w:p>
        </w:tc>
      </w:tr>
      <w:tr w:rsidR="00163432" w:rsidRPr="00071A89" w:rsidTr="00071A89">
        <w:trPr>
          <w:jc w:val="center"/>
        </w:trPr>
        <w:tc>
          <w:tcPr>
            <w:tcW w:w="3974" w:type="dxa"/>
            <w:gridSpan w:val="2"/>
            <w:shd w:val="clear" w:color="auto" w:fill="auto"/>
          </w:tcPr>
          <w:p w:rsidR="00163432" w:rsidRPr="00071A89" w:rsidRDefault="00163432" w:rsidP="00163432">
            <w:pPr>
              <w:pStyle w:val="af8"/>
              <w:rPr>
                <w:lang w:val="uk-UA"/>
              </w:rPr>
            </w:pPr>
            <w:r w:rsidRPr="00071A89">
              <w:rPr>
                <w:lang w:val="uk-UA"/>
              </w:rPr>
              <w:t xml:space="preserve">Які ключові показники ефективності управління запасами? </w:t>
            </w:r>
          </w:p>
        </w:tc>
        <w:tc>
          <w:tcPr>
            <w:tcW w:w="5118" w:type="dxa"/>
            <w:gridSpan w:val="4"/>
            <w:shd w:val="clear" w:color="auto" w:fill="auto"/>
          </w:tcPr>
          <w:p w:rsidR="00163432" w:rsidRPr="00071A89" w:rsidRDefault="00163432" w:rsidP="00163432">
            <w:pPr>
              <w:pStyle w:val="af8"/>
              <w:rPr>
                <w:lang w:val="uk-UA"/>
              </w:rPr>
            </w:pPr>
            <w:r w:rsidRPr="00071A89">
              <w:rPr>
                <w:lang w:val="uk-UA"/>
              </w:rPr>
              <w:t xml:space="preserve">Ключові показники ефективності управління запасами: повне задоволення споживчого попиту, оборотність запасів, оптимальний розмір замовлення, середній рівень запасу. </w:t>
            </w:r>
          </w:p>
        </w:tc>
      </w:tr>
    </w:tbl>
    <w:p w:rsidR="008E40B6" w:rsidRPr="009C7B99" w:rsidRDefault="008E40B6" w:rsidP="00163432">
      <w:pPr>
        <w:tabs>
          <w:tab w:val="left" w:pos="726"/>
        </w:tabs>
        <w:rPr>
          <w:lang w:val="uk-UA"/>
        </w:rPr>
      </w:pPr>
    </w:p>
    <w:p w:rsidR="008E40B6" w:rsidRPr="009C7B99" w:rsidRDefault="008E40B6" w:rsidP="00163432">
      <w:pPr>
        <w:tabs>
          <w:tab w:val="left" w:pos="726"/>
        </w:tabs>
        <w:rPr>
          <w:lang w:val="uk-UA"/>
        </w:rPr>
      </w:pPr>
      <w:r w:rsidRPr="009C7B99">
        <w:rPr>
          <w:lang w:val="uk-UA"/>
        </w:rPr>
        <w:t>Таблиця</w:t>
      </w:r>
      <w:r w:rsidR="00163432" w:rsidRPr="009C7B99">
        <w:rPr>
          <w:lang w:val="uk-UA"/>
        </w:rPr>
        <w:t xml:space="preserve"> </w:t>
      </w:r>
      <w:r w:rsidRPr="009C7B99">
        <w:rPr>
          <w:lang w:val="uk-UA"/>
        </w:rPr>
        <w:t>2</w:t>
      </w:r>
      <w:r w:rsidR="00163432" w:rsidRPr="009C7B99">
        <w:rPr>
          <w:lang w:val="uk-UA"/>
        </w:rPr>
        <w:t>.2</w:t>
      </w:r>
    </w:p>
    <w:p w:rsidR="00A556DB" w:rsidRPr="009C7B99" w:rsidRDefault="008E40B6" w:rsidP="00163432">
      <w:pPr>
        <w:tabs>
          <w:tab w:val="left" w:pos="726"/>
        </w:tabs>
        <w:rPr>
          <w:lang w:val="uk-UA"/>
        </w:rPr>
      </w:pPr>
      <w:r w:rsidRPr="009C7B99">
        <w:rPr>
          <w:lang w:val="uk-UA"/>
        </w:rPr>
        <w:t>Аналіз</w:t>
      </w:r>
      <w:r w:rsidR="00163432" w:rsidRPr="009C7B99">
        <w:rPr>
          <w:lang w:val="uk-UA"/>
        </w:rPr>
        <w:t xml:space="preserve"> </w:t>
      </w:r>
      <w:r w:rsidRPr="009C7B99">
        <w:rPr>
          <w:lang w:val="uk-UA"/>
        </w:rPr>
        <w:t>зовнішніх</w:t>
      </w:r>
      <w:r w:rsidR="00163432" w:rsidRPr="009C7B99">
        <w:rPr>
          <w:lang w:val="uk-UA"/>
        </w:rPr>
        <w:t xml:space="preserve"> </w:t>
      </w:r>
      <w:r w:rsidRPr="009C7B99">
        <w:rPr>
          <w:lang w:val="uk-UA"/>
        </w:rPr>
        <w:t>факторів</w:t>
      </w:r>
      <w:r w:rsidR="00163432" w:rsidRPr="009C7B99">
        <w:rPr>
          <w:lang w:val="uk-UA"/>
        </w:rPr>
        <w:t xml:space="preserve">: </w:t>
      </w:r>
      <w:r w:rsidRPr="009C7B99">
        <w:rPr>
          <w:lang w:val="uk-UA"/>
        </w:rPr>
        <w:t>найважливіші</w:t>
      </w:r>
      <w:r w:rsidR="00163432" w:rsidRPr="009C7B99">
        <w:rPr>
          <w:lang w:val="uk-UA"/>
        </w:rPr>
        <w:t xml:space="preserve"> </w:t>
      </w:r>
      <w:r w:rsidRPr="009C7B99">
        <w:rPr>
          <w:lang w:val="uk-UA"/>
        </w:rPr>
        <w:t>питання</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9"/>
        <w:gridCol w:w="5063"/>
      </w:tblGrid>
      <w:tr w:rsidR="008E40B6" w:rsidRPr="00071A89" w:rsidTr="00071A89">
        <w:trPr>
          <w:jc w:val="center"/>
        </w:trPr>
        <w:tc>
          <w:tcPr>
            <w:tcW w:w="4029" w:type="dxa"/>
            <w:shd w:val="clear" w:color="auto" w:fill="auto"/>
          </w:tcPr>
          <w:p w:rsidR="008E40B6" w:rsidRPr="00071A89" w:rsidRDefault="008E40B6" w:rsidP="00163432">
            <w:pPr>
              <w:pStyle w:val="af8"/>
              <w:rPr>
                <w:lang w:val="uk-UA"/>
              </w:rPr>
            </w:pPr>
            <w:r w:rsidRPr="00071A89">
              <w:rPr>
                <w:lang w:val="uk-UA"/>
              </w:rPr>
              <w:t>Питання</w:t>
            </w:r>
            <w:r w:rsidR="00163432" w:rsidRPr="00071A89">
              <w:rPr>
                <w:lang w:val="uk-UA"/>
              </w:rPr>
              <w:t xml:space="preserve"> </w:t>
            </w:r>
            <w:r w:rsidRPr="00071A89">
              <w:rPr>
                <w:lang w:val="uk-UA"/>
              </w:rPr>
              <w:t>по</w:t>
            </w:r>
            <w:r w:rsidR="00163432" w:rsidRPr="00071A89">
              <w:rPr>
                <w:lang w:val="uk-UA"/>
              </w:rPr>
              <w:t xml:space="preserve"> </w:t>
            </w:r>
            <w:r w:rsidRPr="00071A89">
              <w:rPr>
                <w:lang w:val="uk-UA"/>
              </w:rPr>
              <w:t>зовнішньому</w:t>
            </w:r>
            <w:r w:rsidR="00163432" w:rsidRPr="00071A89">
              <w:rPr>
                <w:lang w:val="uk-UA"/>
              </w:rPr>
              <w:t xml:space="preserve"> </w:t>
            </w:r>
            <w:r w:rsidRPr="00071A89">
              <w:rPr>
                <w:lang w:val="uk-UA"/>
              </w:rPr>
              <w:t>аналізу</w:t>
            </w:r>
          </w:p>
        </w:tc>
        <w:tc>
          <w:tcPr>
            <w:tcW w:w="5063" w:type="dxa"/>
            <w:shd w:val="clear" w:color="auto" w:fill="auto"/>
          </w:tcPr>
          <w:p w:rsidR="008E40B6" w:rsidRPr="00071A89" w:rsidRDefault="008E40B6" w:rsidP="00163432">
            <w:pPr>
              <w:pStyle w:val="af8"/>
              <w:rPr>
                <w:lang w:val="uk-UA"/>
              </w:rPr>
            </w:pPr>
            <w:r w:rsidRPr="00071A89">
              <w:rPr>
                <w:lang w:val="uk-UA"/>
              </w:rPr>
              <w:t>Ситуація</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підприємстві</w:t>
            </w:r>
          </w:p>
        </w:tc>
      </w:tr>
      <w:tr w:rsidR="008E40B6" w:rsidRPr="00071A89" w:rsidTr="00071A89">
        <w:trPr>
          <w:jc w:val="center"/>
        </w:trPr>
        <w:tc>
          <w:tcPr>
            <w:tcW w:w="9092" w:type="dxa"/>
            <w:gridSpan w:val="2"/>
            <w:shd w:val="clear" w:color="auto" w:fill="auto"/>
          </w:tcPr>
          <w:p w:rsidR="008E40B6" w:rsidRPr="00071A89" w:rsidRDefault="008E40B6" w:rsidP="00163432">
            <w:pPr>
              <w:pStyle w:val="af8"/>
              <w:rPr>
                <w:lang w:val="uk-UA"/>
              </w:rPr>
            </w:pPr>
            <w:r w:rsidRPr="00071A89">
              <w:rPr>
                <w:lang w:val="uk-UA"/>
              </w:rPr>
              <w:t>Постачальники</w:t>
            </w:r>
          </w:p>
        </w:tc>
      </w:tr>
      <w:tr w:rsidR="008E40B6" w:rsidRPr="00071A89" w:rsidTr="00071A89">
        <w:trPr>
          <w:jc w:val="center"/>
        </w:trPr>
        <w:tc>
          <w:tcPr>
            <w:tcW w:w="9092" w:type="dxa"/>
            <w:gridSpan w:val="2"/>
            <w:shd w:val="clear" w:color="auto" w:fill="auto"/>
          </w:tcPr>
          <w:p w:rsidR="008E40B6" w:rsidRPr="00071A89" w:rsidRDefault="008E40B6" w:rsidP="00163432">
            <w:pPr>
              <w:pStyle w:val="af8"/>
              <w:rPr>
                <w:lang w:val="uk-UA"/>
              </w:rPr>
            </w:pPr>
            <w:r w:rsidRPr="00071A89">
              <w:rPr>
                <w:lang w:val="uk-UA"/>
              </w:rPr>
              <w:t>Ринкові</w:t>
            </w:r>
            <w:r w:rsidR="00163432" w:rsidRPr="00071A89">
              <w:rPr>
                <w:lang w:val="uk-UA"/>
              </w:rPr>
              <w:t xml:space="preserve"> </w:t>
            </w:r>
            <w:r w:rsidRPr="00071A89">
              <w:rPr>
                <w:lang w:val="uk-UA"/>
              </w:rPr>
              <w:t>тенденції</w:t>
            </w:r>
          </w:p>
        </w:tc>
      </w:tr>
      <w:tr w:rsidR="008E40B6" w:rsidRPr="00071A89" w:rsidTr="00071A89">
        <w:trPr>
          <w:jc w:val="center"/>
        </w:trPr>
        <w:tc>
          <w:tcPr>
            <w:tcW w:w="4029" w:type="dxa"/>
            <w:shd w:val="clear" w:color="auto" w:fill="auto"/>
          </w:tcPr>
          <w:p w:rsidR="008E40B6" w:rsidRPr="00071A89" w:rsidRDefault="008E40B6" w:rsidP="00163432">
            <w:pPr>
              <w:pStyle w:val="af8"/>
              <w:rPr>
                <w:lang w:val="uk-UA"/>
              </w:rPr>
            </w:pPr>
            <w:r w:rsidRPr="00071A89">
              <w:rPr>
                <w:lang w:val="uk-UA"/>
              </w:rPr>
              <w:t>Характеристика</w:t>
            </w:r>
            <w:r w:rsidR="00163432" w:rsidRPr="00071A89">
              <w:rPr>
                <w:lang w:val="uk-UA"/>
              </w:rPr>
              <w:t xml:space="preserve"> </w:t>
            </w:r>
            <w:r w:rsidRPr="00071A89">
              <w:rPr>
                <w:lang w:val="uk-UA"/>
              </w:rPr>
              <w:t>постачальників</w:t>
            </w:r>
            <w:r w:rsidR="00163432" w:rsidRPr="00071A89">
              <w:rPr>
                <w:lang w:val="uk-UA"/>
              </w:rPr>
              <w:t xml:space="preserve"> </w:t>
            </w:r>
            <w:r w:rsidRPr="00071A89">
              <w:rPr>
                <w:lang w:val="uk-UA"/>
              </w:rPr>
              <w:t>компанії</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умови</w:t>
            </w:r>
            <w:r w:rsidR="00163432" w:rsidRPr="00071A89">
              <w:rPr>
                <w:lang w:val="uk-UA"/>
              </w:rPr>
              <w:t xml:space="preserve"> </w:t>
            </w:r>
            <w:r w:rsidRPr="00071A89">
              <w:rPr>
                <w:lang w:val="uk-UA"/>
              </w:rPr>
              <w:t>роботи</w:t>
            </w:r>
            <w:r w:rsidR="00163432" w:rsidRPr="00071A89">
              <w:rPr>
                <w:lang w:val="uk-UA"/>
              </w:rPr>
              <w:t xml:space="preserve"> </w:t>
            </w:r>
            <w:r w:rsidRPr="00071A89">
              <w:rPr>
                <w:lang w:val="uk-UA"/>
              </w:rPr>
              <w:t>з</w:t>
            </w:r>
            <w:r w:rsidR="00163432" w:rsidRPr="00071A89">
              <w:rPr>
                <w:lang w:val="uk-UA"/>
              </w:rPr>
              <w:t xml:space="preserve"> </w:t>
            </w:r>
            <w:r w:rsidRPr="00071A89">
              <w:rPr>
                <w:lang w:val="uk-UA"/>
              </w:rPr>
              <w:t>ними</w:t>
            </w:r>
            <w:r w:rsidR="00163432" w:rsidRPr="00071A89">
              <w:rPr>
                <w:lang w:val="uk-UA"/>
              </w:rPr>
              <w:t xml:space="preserve">. </w:t>
            </w:r>
            <w:r w:rsidRPr="00071A89">
              <w:rPr>
                <w:lang w:val="uk-UA"/>
              </w:rPr>
              <w:t>Які</w:t>
            </w:r>
            <w:r w:rsidR="00163432" w:rsidRPr="00071A89">
              <w:rPr>
                <w:lang w:val="uk-UA"/>
              </w:rPr>
              <w:t xml:space="preserve"> </w:t>
            </w:r>
            <w:r w:rsidRPr="00071A89">
              <w:rPr>
                <w:lang w:val="uk-UA"/>
              </w:rPr>
              <w:t>послуги</w:t>
            </w:r>
            <w:r w:rsidR="00163432" w:rsidRPr="00071A89">
              <w:rPr>
                <w:lang w:val="uk-UA"/>
              </w:rPr>
              <w:t xml:space="preserve"> </w:t>
            </w:r>
            <w:r w:rsidRPr="00071A89">
              <w:rPr>
                <w:lang w:val="uk-UA"/>
              </w:rPr>
              <w:t>з</w:t>
            </w:r>
            <w:r w:rsidR="00163432" w:rsidRPr="00071A89">
              <w:rPr>
                <w:lang w:val="uk-UA"/>
              </w:rPr>
              <w:t xml:space="preserve"> </w:t>
            </w:r>
            <w:r w:rsidRPr="00071A89">
              <w:rPr>
                <w:lang w:val="uk-UA"/>
              </w:rPr>
              <w:t>доданою</w:t>
            </w:r>
            <w:r w:rsidR="00163432" w:rsidRPr="00071A89">
              <w:rPr>
                <w:lang w:val="uk-UA"/>
              </w:rPr>
              <w:t xml:space="preserve"> </w:t>
            </w:r>
            <w:r w:rsidRPr="00071A89">
              <w:rPr>
                <w:lang w:val="uk-UA"/>
              </w:rPr>
              <w:t>вартістю</w:t>
            </w:r>
            <w:r w:rsidR="00163432" w:rsidRPr="00071A89">
              <w:rPr>
                <w:lang w:val="uk-UA"/>
              </w:rPr>
              <w:t xml:space="preserve"> </w:t>
            </w:r>
            <w:r w:rsidRPr="00071A89">
              <w:rPr>
                <w:lang w:val="uk-UA"/>
              </w:rPr>
              <w:t>надають</w:t>
            </w:r>
            <w:r w:rsidR="00163432" w:rsidRPr="00071A89">
              <w:rPr>
                <w:lang w:val="uk-UA"/>
              </w:rPr>
              <w:t xml:space="preserve"> </w:t>
            </w:r>
            <w:r w:rsidRPr="00071A89">
              <w:rPr>
                <w:lang w:val="uk-UA"/>
              </w:rPr>
              <w:t>постачальники</w:t>
            </w:r>
            <w:r w:rsidR="00163432" w:rsidRPr="00071A89">
              <w:rPr>
                <w:lang w:val="uk-UA"/>
              </w:rPr>
              <w:t xml:space="preserve">? </w:t>
            </w:r>
          </w:p>
        </w:tc>
        <w:tc>
          <w:tcPr>
            <w:tcW w:w="5063" w:type="dxa"/>
            <w:shd w:val="clear" w:color="auto" w:fill="auto"/>
          </w:tcPr>
          <w:p w:rsidR="00163432" w:rsidRPr="00071A89" w:rsidRDefault="008E40B6" w:rsidP="00163432">
            <w:pPr>
              <w:pStyle w:val="af8"/>
              <w:rPr>
                <w:lang w:val="uk-UA"/>
              </w:rPr>
            </w:pP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застосовує</w:t>
            </w:r>
            <w:r w:rsidR="00163432" w:rsidRPr="00071A89">
              <w:rPr>
                <w:lang w:val="uk-UA"/>
              </w:rPr>
              <w:t xml:space="preserve"> </w:t>
            </w:r>
            <w:r w:rsidRPr="00071A89">
              <w:rPr>
                <w:lang w:val="uk-UA"/>
              </w:rPr>
              <w:t>найсучасніші</w:t>
            </w:r>
            <w:r w:rsidR="00163432" w:rsidRPr="00071A89">
              <w:rPr>
                <w:lang w:val="uk-UA"/>
              </w:rPr>
              <w:t xml:space="preserve"> </w:t>
            </w:r>
            <w:r w:rsidRPr="00071A89">
              <w:rPr>
                <w:lang w:val="uk-UA"/>
              </w:rPr>
              <w:t>методи</w:t>
            </w:r>
            <w:r w:rsidR="00163432" w:rsidRPr="00071A89">
              <w:rPr>
                <w:lang w:val="uk-UA"/>
              </w:rPr>
              <w:t xml:space="preserve"> </w:t>
            </w:r>
            <w:r w:rsidRPr="00071A89">
              <w:rPr>
                <w:lang w:val="uk-UA"/>
              </w:rPr>
              <w:t>партнерства</w:t>
            </w:r>
            <w:r w:rsidR="00163432" w:rsidRPr="00071A89">
              <w:rPr>
                <w:lang w:val="uk-UA"/>
              </w:rPr>
              <w:t xml:space="preserve"> </w:t>
            </w:r>
            <w:r w:rsidRPr="00071A89">
              <w:rPr>
                <w:lang w:val="uk-UA"/>
              </w:rPr>
              <w:t>із</w:t>
            </w:r>
            <w:r w:rsidR="00163432" w:rsidRPr="00071A89">
              <w:rPr>
                <w:lang w:val="uk-UA"/>
              </w:rPr>
              <w:t xml:space="preserve"> </w:t>
            </w:r>
            <w:r w:rsidRPr="00071A89">
              <w:rPr>
                <w:lang w:val="uk-UA"/>
              </w:rPr>
              <w:t>постачальниками,</w:t>
            </w:r>
            <w:r w:rsidR="00163432" w:rsidRPr="00071A89">
              <w:rPr>
                <w:lang w:val="uk-UA"/>
              </w:rPr>
              <w:t xml:space="preserve"> </w:t>
            </w:r>
            <w:r w:rsidRPr="00071A89">
              <w:rPr>
                <w:lang w:val="uk-UA"/>
              </w:rPr>
              <w:t>висуває</w:t>
            </w:r>
            <w:r w:rsidR="00163432" w:rsidRPr="00071A89">
              <w:rPr>
                <w:lang w:val="uk-UA"/>
              </w:rPr>
              <w:t xml:space="preserve"> </w:t>
            </w:r>
            <w:r w:rsidRPr="00071A89">
              <w:rPr>
                <w:lang w:val="uk-UA"/>
              </w:rPr>
              <w:t>суворі</w:t>
            </w:r>
            <w:r w:rsidR="00163432" w:rsidRPr="00071A89">
              <w:rPr>
                <w:lang w:val="uk-UA"/>
              </w:rPr>
              <w:t xml:space="preserve"> </w:t>
            </w:r>
            <w:r w:rsidRPr="00071A89">
              <w:rPr>
                <w:lang w:val="uk-UA"/>
              </w:rPr>
              <w:t>вимоги</w:t>
            </w:r>
            <w:r w:rsidR="00163432" w:rsidRPr="00071A89">
              <w:rPr>
                <w:lang w:val="uk-UA"/>
              </w:rPr>
              <w:t xml:space="preserve"> </w:t>
            </w:r>
            <w:r w:rsidRPr="00071A89">
              <w:rPr>
                <w:lang w:val="uk-UA"/>
              </w:rPr>
              <w:t>не</w:t>
            </w:r>
            <w:r w:rsidR="00163432" w:rsidRPr="00071A89">
              <w:rPr>
                <w:lang w:val="uk-UA"/>
              </w:rPr>
              <w:t xml:space="preserve"> </w:t>
            </w:r>
            <w:r w:rsidRPr="00071A89">
              <w:rPr>
                <w:lang w:val="uk-UA"/>
              </w:rPr>
              <w:t>лише</w:t>
            </w:r>
            <w:r w:rsidR="00163432" w:rsidRPr="00071A89">
              <w:rPr>
                <w:lang w:val="uk-UA"/>
              </w:rPr>
              <w:t xml:space="preserve"> </w:t>
            </w:r>
            <w:r w:rsidRPr="00071A89">
              <w:rPr>
                <w:lang w:val="uk-UA"/>
              </w:rPr>
              <w:t>до</w:t>
            </w:r>
            <w:r w:rsidR="00163432" w:rsidRPr="00071A89">
              <w:rPr>
                <w:lang w:val="uk-UA"/>
              </w:rPr>
              <w:t xml:space="preserve"> </w:t>
            </w:r>
            <w:r w:rsidRPr="00071A89">
              <w:rPr>
                <w:lang w:val="uk-UA"/>
              </w:rPr>
              <w:t>якості</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але</w:t>
            </w:r>
            <w:r w:rsidR="00163432" w:rsidRPr="00071A89">
              <w:rPr>
                <w:lang w:val="uk-UA"/>
              </w:rPr>
              <w:t xml:space="preserve"> </w:t>
            </w:r>
            <w:r w:rsidRPr="00071A89">
              <w:rPr>
                <w:lang w:val="uk-UA"/>
              </w:rPr>
              <w:t>й</w:t>
            </w:r>
            <w:r w:rsidR="00163432" w:rsidRPr="00071A89">
              <w:rPr>
                <w:lang w:val="uk-UA"/>
              </w:rPr>
              <w:t xml:space="preserve"> </w:t>
            </w:r>
            <w:r w:rsidRPr="00071A89">
              <w:rPr>
                <w:lang w:val="uk-UA"/>
              </w:rPr>
              <w:t>до</w:t>
            </w:r>
            <w:r w:rsidR="00163432" w:rsidRPr="00071A89">
              <w:rPr>
                <w:lang w:val="uk-UA"/>
              </w:rPr>
              <w:t xml:space="preserve"> </w:t>
            </w:r>
            <w:r w:rsidRPr="00071A89">
              <w:rPr>
                <w:lang w:val="uk-UA"/>
              </w:rPr>
              <w:t>упакування,</w:t>
            </w:r>
            <w:r w:rsidR="00163432" w:rsidRPr="00071A89">
              <w:rPr>
                <w:lang w:val="uk-UA"/>
              </w:rPr>
              <w:t xml:space="preserve"> </w:t>
            </w:r>
            <w:r w:rsidRPr="00071A89">
              <w:rPr>
                <w:lang w:val="uk-UA"/>
              </w:rPr>
              <w:t>строків</w:t>
            </w:r>
            <w:r w:rsidR="00163432" w:rsidRPr="00071A89">
              <w:rPr>
                <w:lang w:val="uk-UA"/>
              </w:rPr>
              <w:t xml:space="preserve"> </w:t>
            </w:r>
            <w:r w:rsidRPr="00071A89">
              <w:rPr>
                <w:lang w:val="uk-UA"/>
              </w:rPr>
              <w:t>поставок</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збереження</w:t>
            </w:r>
            <w:r w:rsidR="00163432" w:rsidRPr="00071A89">
              <w:rPr>
                <w:lang w:val="uk-UA"/>
              </w:rPr>
              <w:t xml:space="preserve"> </w:t>
            </w:r>
            <w:r w:rsidRPr="00071A89">
              <w:rPr>
                <w:lang w:val="uk-UA"/>
              </w:rPr>
              <w:t>товару</w:t>
            </w:r>
            <w:r w:rsidR="00163432" w:rsidRPr="00071A89">
              <w:rPr>
                <w:lang w:val="uk-UA"/>
              </w:rPr>
              <w:t xml:space="preserve">. </w:t>
            </w:r>
            <w:r w:rsidRPr="00071A89">
              <w:rPr>
                <w:lang w:val="uk-UA"/>
              </w:rPr>
              <w:t>Компанія</w:t>
            </w:r>
            <w:r w:rsidR="00163432" w:rsidRPr="00071A89">
              <w:rPr>
                <w:lang w:val="uk-UA"/>
              </w:rPr>
              <w:t xml:space="preserve"> </w:t>
            </w:r>
            <w:r w:rsidRPr="00071A89">
              <w:rPr>
                <w:lang w:val="uk-UA"/>
              </w:rPr>
              <w:t>постійно</w:t>
            </w:r>
            <w:r w:rsidR="00163432" w:rsidRPr="00071A89">
              <w:rPr>
                <w:lang w:val="uk-UA"/>
              </w:rPr>
              <w:t xml:space="preserve"> </w:t>
            </w:r>
            <w:r w:rsidRPr="00071A89">
              <w:rPr>
                <w:lang w:val="uk-UA"/>
              </w:rPr>
              <w:t>посилює</w:t>
            </w:r>
            <w:r w:rsidR="00163432" w:rsidRPr="00071A89">
              <w:rPr>
                <w:lang w:val="uk-UA"/>
              </w:rPr>
              <w:t xml:space="preserve"> </w:t>
            </w:r>
            <w:r w:rsidRPr="00071A89">
              <w:rPr>
                <w:lang w:val="uk-UA"/>
              </w:rPr>
              <w:t>партнерство</w:t>
            </w:r>
            <w:r w:rsidR="00163432" w:rsidRPr="00071A89">
              <w:rPr>
                <w:lang w:val="uk-UA"/>
              </w:rPr>
              <w:t xml:space="preserve"> </w:t>
            </w:r>
            <w:r w:rsidRPr="00071A89">
              <w:rPr>
                <w:lang w:val="uk-UA"/>
              </w:rPr>
              <w:t>із</w:t>
            </w:r>
            <w:r w:rsidR="00163432" w:rsidRPr="00071A89">
              <w:rPr>
                <w:lang w:val="uk-UA"/>
              </w:rPr>
              <w:t xml:space="preserve"> </w:t>
            </w:r>
            <w:r w:rsidRPr="00071A89">
              <w:rPr>
                <w:lang w:val="uk-UA"/>
              </w:rPr>
              <w:t>місцевими</w:t>
            </w:r>
            <w:r w:rsidR="00163432" w:rsidRPr="00071A89">
              <w:rPr>
                <w:lang w:val="uk-UA"/>
              </w:rPr>
              <w:t xml:space="preserve"> </w:t>
            </w:r>
            <w:r w:rsidRPr="00071A89">
              <w:rPr>
                <w:lang w:val="uk-UA"/>
              </w:rPr>
              <w:t>постачальниками,</w:t>
            </w:r>
            <w:r w:rsidR="00163432" w:rsidRPr="00071A89">
              <w:rPr>
                <w:lang w:val="uk-UA"/>
              </w:rPr>
              <w:t xml:space="preserve"> </w:t>
            </w:r>
            <w:r w:rsidRPr="00071A89">
              <w:rPr>
                <w:lang w:val="uk-UA"/>
              </w:rPr>
              <w:t>тому</w:t>
            </w:r>
            <w:r w:rsidR="00163432" w:rsidRPr="00071A89">
              <w:rPr>
                <w:lang w:val="uk-UA"/>
              </w:rPr>
              <w:t xml:space="preserve"> </w:t>
            </w:r>
            <w:r w:rsidRPr="00071A89">
              <w:rPr>
                <w:lang w:val="uk-UA"/>
              </w:rPr>
              <w:t>90</w:t>
            </w:r>
            <w:r w:rsidR="00163432" w:rsidRPr="00071A89">
              <w:rPr>
                <w:lang w:val="uk-UA"/>
              </w:rPr>
              <w:t xml:space="preserve"> </w:t>
            </w:r>
            <w:r w:rsidRPr="00071A89">
              <w:rPr>
                <w:lang w:val="uk-UA"/>
              </w:rPr>
              <w:t>%</w:t>
            </w:r>
            <w:r w:rsidR="00163432" w:rsidRPr="00071A89">
              <w:rPr>
                <w:lang w:val="uk-UA"/>
              </w:rPr>
              <w:t xml:space="preserve"> </w:t>
            </w:r>
            <w:r w:rsidRPr="00071A89">
              <w:rPr>
                <w:lang w:val="uk-UA"/>
              </w:rPr>
              <w:t>всього</w:t>
            </w:r>
            <w:r w:rsidR="00163432" w:rsidRPr="00071A89">
              <w:rPr>
                <w:lang w:val="uk-UA"/>
              </w:rPr>
              <w:t xml:space="preserve"> </w:t>
            </w:r>
            <w:r w:rsidRPr="00071A89">
              <w:rPr>
                <w:lang w:val="uk-UA"/>
              </w:rPr>
              <w:t>асортименту</w:t>
            </w:r>
            <w:r w:rsidR="00163432" w:rsidRPr="00071A89">
              <w:rPr>
                <w:lang w:val="uk-UA"/>
              </w:rPr>
              <w:t xml:space="preserve"> </w:t>
            </w:r>
            <w:r w:rsidRPr="00071A89">
              <w:rPr>
                <w:lang w:val="uk-UA"/>
              </w:rPr>
              <w:t>продовольчої</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непродовольчої</w:t>
            </w:r>
            <w:r w:rsidR="00163432" w:rsidRPr="00071A89">
              <w:rPr>
                <w:lang w:val="uk-UA"/>
              </w:rPr>
              <w:t xml:space="preserve"> </w:t>
            </w:r>
            <w:r w:rsidRPr="00071A89">
              <w:rPr>
                <w:lang w:val="uk-UA"/>
              </w:rPr>
              <w:t>групи</w:t>
            </w:r>
            <w:r w:rsidR="00163432" w:rsidRPr="00071A89">
              <w:rPr>
                <w:lang w:val="uk-UA"/>
              </w:rPr>
              <w:t xml:space="preserve"> </w:t>
            </w:r>
            <w:r w:rsidRPr="00071A89">
              <w:rPr>
                <w:lang w:val="uk-UA"/>
              </w:rPr>
              <w:t>забезпечують</w:t>
            </w:r>
            <w:r w:rsidR="00163432" w:rsidRPr="00071A89">
              <w:rPr>
                <w:lang w:val="uk-UA"/>
              </w:rPr>
              <w:t xml:space="preserve"> </w:t>
            </w:r>
            <w:r w:rsidRPr="00071A89">
              <w:rPr>
                <w:lang w:val="uk-UA"/>
              </w:rPr>
              <w:t>понад</w:t>
            </w:r>
            <w:r w:rsidR="00163432" w:rsidRPr="00071A89">
              <w:rPr>
                <w:lang w:val="uk-UA"/>
              </w:rPr>
              <w:t xml:space="preserve"> </w:t>
            </w:r>
            <w:r w:rsidRPr="00071A89">
              <w:rPr>
                <w:lang w:val="uk-UA"/>
              </w:rPr>
              <w:t>1500</w:t>
            </w:r>
            <w:r w:rsidR="00163432" w:rsidRPr="00071A89">
              <w:rPr>
                <w:lang w:val="uk-UA"/>
              </w:rPr>
              <w:t xml:space="preserve"> </w:t>
            </w:r>
            <w:r w:rsidRPr="00071A89">
              <w:rPr>
                <w:lang w:val="uk-UA"/>
              </w:rPr>
              <w:t>українських</w:t>
            </w:r>
            <w:r w:rsidR="00163432" w:rsidRPr="00071A89">
              <w:rPr>
                <w:lang w:val="uk-UA"/>
              </w:rPr>
              <w:t xml:space="preserve"> </w:t>
            </w:r>
            <w:r w:rsidRPr="00071A89">
              <w:rPr>
                <w:lang w:val="uk-UA"/>
              </w:rPr>
              <w:t>виробників,</w:t>
            </w:r>
            <w:r w:rsidR="00163432" w:rsidRPr="00071A89">
              <w:rPr>
                <w:lang w:val="uk-UA"/>
              </w:rPr>
              <w:t xml:space="preserve"> </w:t>
            </w:r>
            <w:r w:rsidRPr="00071A89">
              <w:rPr>
                <w:lang w:val="uk-UA"/>
              </w:rPr>
              <w:t>дистрибуторів,</w:t>
            </w:r>
            <w:r w:rsidR="00163432" w:rsidRPr="00071A89">
              <w:rPr>
                <w:lang w:val="uk-UA"/>
              </w:rPr>
              <w:t xml:space="preserve"> </w:t>
            </w:r>
            <w:r w:rsidRPr="00071A89">
              <w:rPr>
                <w:lang w:val="uk-UA"/>
              </w:rPr>
              <w:t>імпортерів</w:t>
            </w:r>
            <w:r w:rsidR="00163432" w:rsidRPr="00071A89">
              <w:rPr>
                <w:lang w:val="uk-UA"/>
              </w:rPr>
              <w:t xml:space="preserve">. </w:t>
            </w: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підтримує</w:t>
            </w:r>
            <w:r w:rsidR="00163432" w:rsidRPr="00071A89">
              <w:rPr>
                <w:lang w:val="uk-UA"/>
              </w:rPr>
              <w:t xml:space="preserve"> </w:t>
            </w:r>
            <w:r w:rsidRPr="00071A89">
              <w:rPr>
                <w:lang w:val="uk-UA"/>
              </w:rPr>
              <w:t>довгострокові</w:t>
            </w:r>
            <w:r w:rsidR="00163432" w:rsidRPr="00071A89">
              <w:rPr>
                <w:lang w:val="uk-UA"/>
              </w:rPr>
              <w:t xml:space="preserve"> </w:t>
            </w:r>
            <w:r w:rsidRPr="00071A89">
              <w:rPr>
                <w:lang w:val="uk-UA"/>
              </w:rPr>
              <w:t>ділові</w:t>
            </w:r>
            <w:r w:rsidR="00163432" w:rsidRPr="00071A89">
              <w:rPr>
                <w:lang w:val="uk-UA"/>
              </w:rPr>
              <w:t xml:space="preserve"> </w:t>
            </w:r>
            <w:r w:rsidRPr="00071A89">
              <w:rPr>
                <w:lang w:val="uk-UA"/>
              </w:rPr>
              <w:t>відносини</w:t>
            </w:r>
            <w:r w:rsidR="00163432" w:rsidRPr="00071A89">
              <w:rPr>
                <w:lang w:val="uk-UA"/>
              </w:rPr>
              <w:t xml:space="preserve"> </w:t>
            </w:r>
            <w:r w:rsidRPr="00071A89">
              <w:rPr>
                <w:lang w:val="uk-UA"/>
              </w:rPr>
              <w:t>зі</w:t>
            </w:r>
            <w:r w:rsidR="00163432" w:rsidRPr="00071A89">
              <w:rPr>
                <w:lang w:val="uk-UA"/>
              </w:rPr>
              <w:t xml:space="preserve"> </w:t>
            </w:r>
            <w:r w:rsidRPr="00071A89">
              <w:rPr>
                <w:lang w:val="uk-UA"/>
              </w:rPr>
              <w:t>своїми</w:t>
            </w:r>
            <w:r w:rsidR="00163432" w:rsidRPr="00071A89">
              <w:rPr>
                <w:lang w:val="uk-UA"/>
              </w:rPr>
              <w:t xml:space="preserve"> </w:t>
            </w:r>
            <w:r w:rsidRPr="00071A89">
              <w:rPr>
                <w:lang w:val="uk-UA"/>
              </w:rPr>
              <w:t>партнерами</w:t>
            </w:r>
            <w:r w:rsidR="00163432" w:rsidRPr="00071A89">
              <w:rPr>
                <w:lang w:val="uk-UA"/>
              </w:rPr>
              <w:t>.</w:t>
            </w:r>
          </w:p>
          <w:p w:rsidR="00163432" w:rsidRPr="00071A89" w:rsidRDefault="008E40B6" w:rsidP="00163432">
            <w:pPr>
              <w:pStyle w:val="af8"/>
              <w:rPr>
                <w:lang w:val="uk-UA"/>
              </w:rPr>
            </w:pPr>
            <w:r w:rsidRPr="00071A89">
              <w:rPr>
                <w:lang w:val="uk-UA"/>
              </w:rPr>
              <w:t>Постачальники</w:t>
            </w:r>
            <w:r w:rsidR="00163432" w:rsidRPr="00071A89">
              <w:rPr>
                <w:lang w:val="uk-UA"/>
              </w:rPr>
              <w:t xml:space="preserve"> </w:t>
            </w:r>
            <w:r w:rsidRPr="00071A89">
              <w:rPr>
                <w:lang w:val="uk-UA"/>
              </w:rPr>
              <w:t>надають</w:t>
            </w:r>
            <w:r w:rsidR="00163432" w:rsidRPr="00071A89">
              <w:rPr>
                <w:lang w:val="uk-UA"/>
              </w:rPr>
              <w:t xml:space="preserve"> </w:t>
            </w:r>
            <w:r w:rsidRPr="00071A89">
              <w:rPr>
                <w:lang w:val="uk-UA"/>
              </w:rPr>
              <w:t>такі</w:t>
            </w:r>
            <w:r w:rsidR="00163432" w:rsidRPr="00071A89">
              <w:rPr>
                <w:lang w:val="uk-UA"/>
              </w:rPr>
              <w:t xml:space="preserve"> </w:t>
            </w:r>
            <w:r w:rsidRPr="00071A89">
              <w:rPr>
                <w:lang w:val="uk-UA"/>
              </w:rPr>
              <w:t>послуги</w:t>
            </w:r>
            <w:r w:rsidR="00163432" w:rsidRPr="00071A89">
              <w:rPr>
                <w:lang w:val="uk-UA"/>
              </w:rPr>
              <w:t xml:space="preserve">: </w:t>
            </w:r>
            <w:r w:rsidRPr="00071A89">
              <w:rPr>
                <w:lang w:val="uk-UA"/>
              </w:rPr>
              <w:t>упакування,</w:t>
            </w:r>
            <w:r w:rsidR="00163432" w:rsidRPr="00071A89">
              <w:rPr>
                <w:lang w:val="uk-UA"/>
              </w:rPr>
              <w:t xml:space="preserve"> </w:t>
            </w:r>
            <w:r w:rsidRPr="00071A89">
              <w:rPr>
                <w:lang w:val="uk-UA"/>
              </w:rPr>
              <w:t>доставка</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до</w:t>
            </w:r>
            <w:r w:rsidR="00163432" w:rsidRPr="00071A89">
              <w:rPr>
                <w:lang w:val="uk-UA"/>
              </w:rPr>
              <w:t xml:space="preserve"> </w:t>
            </w:r>
            <w:r w:rsidRPr="00071A89">
              <w:rPr>
                <w:lang w:val="uk-UA"/>
              </w:rPr>
              <w:t>торгівельного</w:t>
            </w:r>
            <w:r w:rsidR="00163432" w:rsidRPr="00071A89">
              <w:rPr>
                <w:lang w:val="uk-UA"/>
              </w:rPr>
              <w:t xml:space="preserve"> </w:t>
            </w:r>
            <w:r w:rsidRPr="00071A89">
              <w:rPr>
                <w:lang w:val="uk-UA"/>
              </w:rPr>
              <w:t>центру</w:t>
            </w:r>
            <w:r w:rsidR="00163432" w:rsidRPr="00071A89">
              <w:rPr>
                <w:lang w:val="uk-UA"/>
              </w:rPr>
              <w:t>.</w:t>
            </w:r>
          </w:p>
          <w:p w:rsidR="00163432" w:rsidRPr="00071A89" w:rsidRDefault="008E40B6" w:rsidP="00163432">
            <w:pPr>
              <w:pStyle w:val="af8"/>
              <w:rPr>
                <w:lang w:val="uk-UA"/>
              </w:rPr>
            </w:pPr>
            <w:r w:rsidRPr="00071A89">
              <w:rPr>
                <w:lang w:val="uk-UA"/>
              </w:rPr>
              <w:t>В</w:t>
            </w:r>
            <w:r w:rsidR="00163432" w:rsidRPr="00071A89">
              <w:rPr>
                <w:lang w:val="uk-UA"/>
              </w:rPr>
              <w:t xml:space="preserve"> </w:t>
            </w: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існує</w:t>
            </w:r>
            <w:r w:rsidR="00163432" w:rsidRPr="00071A89">
              <w:rPr>
                <w:lang w:val="uk-UA"/>
              </w:rPr>
              <w:t xml:space="preserve"> </w:t>
            </w:r>
            <w:r w:rsidRPr="00071A89">
              <w:rPr>
                <w:lang w:val="uk-UA"/>
              </w:rPr>
              <w:t>два</w:t>
            </w:r>
            <w:r w:rsidR="00163432" w:rsidRPr="00071A89">
              <w:rPr>
                <w:lang w:val="uk-UA"/>
              </w:rPr>
              <w:t xml:space="preserve"> </w:t>
            </w:r>
            <w:r w:rsidRPr="00071A89">
              <w:rPr>
                <w:lang w:val="uk-UA"/>
              </w:rPr>
              <w:t>типи</w:t>
            </w:r>
            <w:r w:rsidR="00163432" w:rsidRPr="00071A89">
              <w:rPr>
                <w:lang w:val="uk-UA"/>
              </w:rPr>
              <w:t xml:space="preserve"> </w:t>
            </w:r>
            <w:r w:rsidRPr="00071A89">
              <w:rPr>
                <w:lang w:val="uk-UA"/>
              </w:rPr>
              <w:t>постачальників</w:t>
            </w:r>
            <w:r w:rsidR="00163432" w:rsidRPr="00071A89">
              <w:rPr>
                <w:lang w:val="uk-UA"/>
              </w:rPr>
              <w:t xml:space="preserve"> </w:t>
            </w:r>
            <w:r w:rsidRPr="00071A89">
              <w:rPr>
                <w:lang w:val="uk-UA"/>
              </w:rPr>
              <w:t>продукції</w:t>
            </w:r>
            <w:r w:rsidR="00163432" w:rsidRPr="00071A89">
              <w:rPr>
                <w:lang w:val="uk-UA"/>
              </w:rPr>
              <w:t>:</w:t>
            </w:r>
          </w:p>
          <w:p w:rsidR="00163432" w:rsidRPr="00071A89" w:rsidRDefault="008E40B6" w:rsidP="00163432">
            <w:pPr>
              <w:pStyle w:val="af8"/>
              <w:rPr>
                <w:lang w:val="uk-UA"/>
              </w:rPr>
            </w:pPr>
            <w:r w:rsidRPr="00071A89">
              <w:rPr>
                <w:lang w:val="uk-UA"/>
              </w:rPr>
              <w:t>1</w:t>
            </w:r>
            <w:r w:rsidR="00163432" w:rsidRPr="00071A89">
              <w:rPr>
                <w:lang w:val="uk-UA"/>
              </w:rPr>
              <w:t xml:space="preserve">. </w:t>
            </w:r>
            <w:r w:rsidRPr="00071A89">
              <w:rPr>
                <w:lang w:val="uk-UA"/>
              </w:rPr>
              <w:t>“живі</w:t>
            </w:r>
            <w:r w:rsidR="00163432" w:rsidRPr="00071A89">
              <w:rPr>
                <w:lang w:val="uk-UA"/>
              </w:rPr>
              <w:t xml:space="preserve">" </w:t>
            </w:r>
            <w:r w:rsidRPr="00071A89">
              <w:rPr>
                <w:lang w:val="uk-UA"/>
              </w:rPr>
              <w:t>постачальники</w:t>
            </w:r>
            <w:r w:rsidR="00163432" w:rsidRPr="00071A89">
              <w:rPr>
                <w:lang w:val="uk-UA"/>
              </w:rPr>
              <w:t xml:space="preserve"> - </w:t>
            </w:r>
            <w:r w:rsidRPr="00071A89">
              <w:rPr>
                <w:lang w:val="uk-UA"/>
              </w:rPr>
              <w:t>доставляють</w:t>
            </w:r>
            <w:r w:rsidR="00163432" w:rsidRPr="00071A89">
              <w:rPr>
                <w:lang w:val="uk-UA"/>
              </w:rPr>
              <w:t xml:space="preserve"> </w:t>
            </w:r>
            <w:r w:rsidRPr="00071A89">
              <w:rPr>
                <w:lang w:val="uk-UA"/>
              </w:rPr>
              <w:t>замовлену</w:t>
            </w:r>
            <w:r w:rsidR="00163432" w:rsidRPr="00071A89">
              <w:rPr>
                <w:lang w:val="uk-UA"/>
              </w:rPr>
              <w:t xml:space="preserve"> </w:t>
            </w:r>
            <w:r w:rsidRPr="00071A89">
              <w:rPr>
                <w:lang w:val="uk-UA"/>
              </w:rPr>
              <w:t>продукцію</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торгівельний</w:t>
            </w:r>
            <w:r w:rsidR="00163432" w:rsidRPr="00071A89">
              <w:rPr>
                <w:lang w:val="uk-UA"/>
              </w:rPr>
              <w:t xml:space="preserve"> </w:t>
            </w:r>
            <w:r w:rsidRPr="00071A89">
              <w:rPr>
                <w:lang w:val="uk-UA"/>
              </w:rPr>
              <w:t>центр</w:t>
            </w:r>
            <w:r w:rsidR="00163432" w:rsidRPr="00071A89">
              <w:rPr>
                <w:lang w:val="uk-UA"/>
              </w:rPr>
              <w:t xml:space="preserve"> власним транспортом;</w:t>
            </w:r>
          </w:p>
          <w:p w:rsidR="00163432" w:rsidRPr="00071A89" w:rsidRDefault="00163432" w:rsidP="00163432">
            <w:pPr>
              <w:pStyle w:val="af8"/>
              <w:rPr>
                <w:lang w:val="uk-UA"/>
              </w:rPr>
            </w:pPr>
            <w:r w:rsidRPr="00071A89">
              <w:rPr>
                <w:lang w:val="uk-UA"/>
              </w:rPr>
              <w:t>2. “неживі" постачальники - доставляють продукцію в торгівельний центр через розподільчі склади.</w:t>
            </w:r>
          </w:p>
          <w:p w:rsidR="008E40B6" w:rsidRPr="00071A89" w:rsidRDefault="00163432" w:rsidP="00163432">
            <w:pPr>
              <w:pStyle w:val="af8"/>
              <w:rPr>
                <w:lang w:val="uk-UA"/>
              </w:rPr>
            </w:pPr>
            <w:r w:rsidRPr="00071A89">
              <w:rPr>
                <w:lang w:val="uk-UA"/>
              </w:rPr>
              <w:t>У процесі відбору постачальників “METRO Cash &amp; Carry Україна" враховує такі аспекти репутація; вчасна доставка товарів; розвинена технологічна структура; фінансова стійкість; досвід; співвідношення “ціна - якість”; наявність асортименту; розвиток та зростання.</w:t>
            </w:r>
          </w:p>
        </w:tc>
      </w:tr>
      <w:tr w:rsidR="00163432" w:rsidRPr="00071A89" w:rsidTr="00071A89">
        <w:trPr>
          <w:jc w:val="center"/>
        </w:trPr>
        <w:tc>
          <w:tcPr>
            <w:tcW w:w="9092" w:type="dxa"/>
            <w:gridSpan w:val="2"/>
            <w:shd w:val="clear" w:color="auto" w:fill="auto"/>
          </w:tcPr>
          <w:p w:rsidR="00163432" w:rsidRPr="00071A89" w:rsidRDefault="00163432" w:rsidP="00163432">
            <w:pPr>
              <w:pStyle w:val="af8"/>
              <w:rPr>
                <w:lang w:val="uk-UA"/>
              </w:rPr>
            </w:pPr>
            <w:r w:rsidRPr="00071A89">
              <w:rPr>
                <w:lang w:val="uk-UA"/>
              </w:rPr>
              <w:t>Можливості компанії</w:t>
            </w:r>
          </w:p>
        </w:tc>
      </w:tr>
      <w:tr w:rsidR="00163432" w:rsidRPr="00071A89" w:rsidTr="00071A89">
        <w:trPr>
          <w:jc w:val="center"/>
        </w:trPr>
        <w:tc>
          <w:tcPr>
            <w:tcW w:w="4029" w:type="dxa"/>
            <w:shd w:val="clear" w:color="auto" w:fill="auto"/>
          </w:tcPr>
          <w:p w:rsidR="00163432" w:rsidRPr="00071A89" w:rsidRDefault="00163432" w:rsidP="00163432">
            <w:pPr>
              <w:pStyle w:val="af8"/>
              <w:rPr>
                <w:lang w:val="uk-UA"/>
              </w:rPr>
            </w:pPr>
            <w:r w:rsidRPr="00071A89">
              <w:rPr>
                <w:lang w:val="uk-UA"/>
              </w:rPr>
              <w:t xml:space="preserve">Які "вузькі місця" виникають при взаємодії з наявними постачальниками? </w:t>
            </w:r>
          </w:p>
        </w:tc>
        <w:tc>
          <w:tcPr>
            <w:tcW w:w="5063" w:type="dxa"/>
            <w:shd w:val="clear" w:color="auto" w:fill="auto"/>
          </w:tcPr>
          <w:p w:rsidR="00163432" w:rsidRPr="00071A89" w:rsidRDefault="00163432" w:rsidP="00163432">
            <w:pPr>
              <w:pStyle w:val="af8"/>
              <w:rPr>
                <w:lang w:val="uk-UA"/>
              </w:rPr>
            </w:pPr>
            <w:r w:rsidRPr="00071A89">
              <w:rPr>
                <w:lang w:val="uk-UA"/>
              </w:rPr>
              <w:t xml:space="preserve">При взаємодії з наявними постачальниками виникають такі "вузькі місця": несвоєчасність поставки, втрати і розкрадання вантажу, доставка незамовленого товару, постачальником не надається євро-палет,розбіжності у кількості товару, невідповідність вимог до пакування. </w:t>
            </w:r>
          </w:p>
        </w:tc>
      </w:tr>
      <w:tr w:rsidR="00163432" w:rsidRPr="00071A89" w:rsidTr="00071A89">
        <w:trPr>
          <w:jc w:val="center"/>
        </w:trPr>
        <w:tc>
          <w:tcPr>
            <w:tcW w:w="4029" w:type="dxa"/>
            <w:shd w:val="clear" w:color="auto" w:fill="auto"/>
          </w:tcPr>
          <w:p w:rsidR="00163432" w:rsidRPr="00071A89" w:rsidRDefault="00163432" w:rsidP="00163432">
            <w:pPr>
              <w:pStyle w:val="af8"/>
              <w:rPr>
                <w:lang w:val="uk-UA"/>
              </w:rPr>
            </w:pPr>
            <w:r w:rsidRPr="00071A89">
              <w:rPr>
                <w:lang w:val="uk-UA"/>
              </w:rPr>
              <w:t xml:space="preserve">Які можливості компанії самостійно здійснювати послуги з доданою вартістю або передавати їх виконання іншій компанії? </w:t>
            </w:r>
          </w:p>
        </w:tc>
        <w:tc>
          <w:tcPr>
            <w:tcW w:w="5063" w:type="dxa"/>
            <w:shd w:val="clear" w:color="auto" w:fill="auto"/>
          </w:tcPr>
          <w:p w:rsidR="00163432" w:rsidRPr="00071A89" w:rsidRDefault="00163432" w:rsidP="00163432">
            <w:pPr>
              <w:pStyle w:val="af8"/>
              <w:rPr>
                <w:lang w:val="uk-UA"/>
              </w:rPr>
            </w:pPr>
            <w:r w:rsidRPr="00071A89">
              <w:rPr>
                <w:lang w:val="uk-UA"/>
              </w:rPr>
              <w:t xml:space="preserve">Товар в торгівельний центр доставляють постачальники самостійно, тобто ця функція передана на аутсорсинг. </w:t>
            </w:r>
          </w:p>
        </w:tc>
      </w:tr>
      <w:tr w:rsidR="00163432" w:rsidRPr="00071A89" w:rsidTr="00071A89">
        <w:trPr>
          <w:jc w:val="center"/>
        </w:trPr>
        <w:tc>
          <w:tcPr>
            <w:tcW w:w="9092" w:type="dxa"/>
            <w:gridSpan w:val="2"/>
            <w:shd w:val="clear" w:color="auto" w:fill="auto"/>
          </w:tcPr>
          <w:p w:rsidR="00163432" w:rsidRPr="00071A89" w:rsidRDefault="00163432" w:rsidP="00163432">
            <w:pPr>
              <w:pStyle w:val="af8"/>
              <w:rPr>
                <w:lang w:val="uk-UA"/>
              </w:rPr>
            </w:pPr>
            <w:r w:rsidRPr="00071A89">
              <w:rPr>
                <w:lang w:val="uk-UA"/>
              </w:rPr>
              <w:t>Можливості конкурентів</w:t>
            </w:r>
          </w:p>
        </w:tc>
      </w:tr>
      <w:tr w:rsidR="00163432" w:rsidRPr="00071A89" w:rsidTr="00071A89">
        <w:trPr>
          <w:jc w:val="center"/>
        </w:trPr>
        <w:tc>
          <w:tcPr>
            <w:tcW w:w="4029" w:type="dxa"/>
            <w:shd w:val="clear" w:color="auto" w:fill="auto"/>
          </w:tcPr>
          <w:p w:rsidR="00163432" w:rsidRPr="00071A89" w:rsidRDefault="00163432" w:rsidP="00163432">
            <w:pPr>
              <w:pStyle w:val="af8"/>
              <w:rPr>
                <w:lang w:val="uk-UA"/>
              </w:rPr>
            </w:pPr>
            <w:r w:rsidRPr="00071A89">
              <w:rPr>
                <w:lang w:val="uk-UA"/>
              </w:rPr>
              <w:t xml:space="preserve">Що роблять конкуренти для вдосконалення обміну з постачальниками товарно-матеріальними і інформаційними потоками? </w:t>
            </w:r>
          </w:p>
        </w:tc>
        <w:tc>
          <w:tcPr>
            <w:tcW w:w="5063" w:type="dxa"/>
            <w:shd w:val="clear" w:color="auto" w:fill="auto"/>
          </w:tcPr>
          <w:p w:rsidR="00163432" w:rsidRPr="00071A89" w:rsidRDefault="00163432" w:rsidP="00163432">
            <w:pPr>
              <w:pStyle w:val="af8"/>
              <w:rPr>
                <w:lang w:val="uk-UA"/>
              </w:rPr>
            </w:pPr>
            <w:r w:rsidRPr="00071A89">
              <w:rPr>
                <w:lang w:val="uk-UA"/>
              </w:rPr>
              <w:t xml:space="preserve">Налагоджують міжособистісні зв’язки. </w:t>
            </w:r>
          </w:p>
        </w:tc>
      </w:tr>
      <w:tr w:rsidR="00163432" w:rsidRPr="00071A89" w:rsidTr="00071A89">
        <w:trPr>
          <w:jc w:val="center"/>
        </w:trPr>
        <w:tc>
          <w:tcPr>
            <w:tcW w:w="4029" w:type="dxa"/>
            <w:shd w:val="clear" w:color="auto" w:fill="auto"/>
          </w:tcPr>
          <w:p w:rsidR="00163432" w:rsidRPr="00071A89" w:rsidRDefault="00163432" w:rsidP="00163432">
            <w:pPr>
              <w:pStyle w:val="af8"/>
              <w:rPr>
                <w:lang w:val="uk-UA"/>
              </w:rPr>
            </w:pPr>
            <w:r w:rsidRPr="00071A89">
              <w:rPr>
                <w:lang w:val="uk-UA"/>
              </w:rPr>
              <w:t xml:space="preserve">Як можна змінити нинішні господарські процеси, враховуючи кількість постачальників, вартісні характеристики і результати діяльності? </w:t>
            </w:r>
          </w:p>
        </w:tc>
        <w:tc>
          <w:tcPr>
            <w:tcW w:w="5063" w:type="dxa"/>
            <w:shd w:val="clear" w:color="auto" w:fill="auto"/>
          </w:tcPr>
          <w:p w:rsidR="00163432" w:rsidRPr="00071A89" w:rsidRDefault="00163432" w:rsidP="00163432">
            <w:pPr>
              <w:pStyle w:val="af8"/>
              <w:rPr>
                <w:lang w:val="uk-UA"/>
              </w:rPr>
            </w:pPr>
            <w:r w:rsidRPr="00071A89">
              <w:rPr>
                <w:lang w:val="uk-UA"/>
              </w:rPr>
              <w:t>Необхідно в певний період часу переглядати результати діяльності різних постачальників, їх вартісні характеристики, та виділяти найкращих. Тому, з 2009 року “METRO Cash &amp; Carry Україна" запроваджено щорічну відзнаку “Кращий постачальник” на основі параметрів співпраці між торгівельною компанією та постачальником: стабільно висока якість продукції, своєчасне та повноцінне виконання поставок, досвід співробітництва з магазинами та відділами закупівель, правильне та своєчасне оформлення та надання супровідних та фінансових документів.</w:t>
            </w:r>
          </w:p>
        </w:tc>
      </w:tr>
      <w:tr w:rsidR="00163432" w:rsidRPr="00071A89" w:rsidTr="00071A89">
        <w:trPr>
          <w:jc w:val="center"/>
        </w:trPr>
        <w:tc>
          <w:tcPr>
            <w:tcW w:w="9092" w:type="dxa"/>
            <w:gridSpan w:val="2"/>
            <w:shd w:val="clear" w:color="auto" w:fill="auto"/>
          </w:tcPr>
          <w:p w:rsidR="00163432" w:rsidRPr="00071A89" w:rsidRDefault="00163432" w:rsidP="00163432">
            <w:pPr>
              <w:pStyle w:val="af8"/>
              <w:rPr>
                <w:lang w:val="uk-UA"/>
              </w:rPr>
            </w:pPr>
            <w:r w:rsidRPr="00071A89">
              <w:rPr>
                <w:lang w:val="uk-UA"/>
              </w:rPr>
              <w:t>Споживачі</w:t>
            </w:r>
          </w:p>
        </w:tc>
      </w:tr>
      <w:tr w:rsidR="00163432" w:rsidRPr="00071A89" w:rsidTr="00071A89">
        <w:trPr>
          <w:jc w:val="center"/>
        </w:trPr>
        <w:tc>
          <w:tcPr>
            <w:tcW w:w="9092" w:type="dxa"/>
            <w:gridSpan w:val="2"/>
            <w:shd w:val="clear" w:color="auto" w:fill="auto"/>
          </w:tcPr>
          <w:p w:rsidR="00163432" w:rsidRPr="00071A89" w:rsidRDefault="00163432" w:rsidP="00163432">
            <w:pPr>
              <w:pStyle w:val="af8"/>
              <w:rPr>
                <w:lang w:val="uk-UA"/>
              </w:rPr>
            </w:pPr>
            <w:r w:rsidRPr="00071A89">
              <w:rPr>
                <w:lang w:val="uk-UA"/>
              </w:rPr>
              <w:t>Ринкові тенденції</w:t>
            </w:r>
          </w:p>
        </w:tc>
      </w:tr>
      <w:tr w:rsidR="00163432" w:rsidRPr="00071A89" w:rsidTr="00071A89">
        <w:trPr>
          <w:jc w:val="center"/>
        </w:trPr>
        <w:tc>
          <w:tcPr>
            <w:tcW w:w="4029" w:type="dxa"/>
            <w:shd w:val="clear" w:color="auto" w:fill="auto"/>
          </w:tcPr>
          <w:p w:rsidR="00163432" w:rsidRPr="00071A89" w:rsidRDefault="00163432" w:rsidP="00163432">
            <w:pPr>
              <w:pStyle w:val="af8"/>
              <w:rPr>
                <w:lang w:val="uk-UA"/>
              </w:rPr>
            </w:pPr>
            <w:r w:rsidRPr="00071A89">
              <w:rPr>
                <w:lang w:val="uk-UA"/>
              </w:rPr>
              <w:t xml:space="preserve">Як з часом змінюється структура замовлення? </w:t>
            </w:r>
          </w:p>
        </w:tc>
        <w:tc>
          <w:tcPr>
            <w:tcW w:w="5063" w:type="dxa"/>
            <w:shd w:val="clear" w:color="auto" w:fill="auto"/>
          </w:tcPr>
          <w:p w:rsidR="00163432" w:rsidRPr="00071A89" w:rsidRDefault="00163432" w:rsidP="00163432">
            <w:pPr>
              <w:pStyle w:val="af8"/>
              <w:rPr>
                <w:lang w:val="uk-UA"/>
              </w:rPr>
            </w:pPr>
            <w:r w:rsidRPr="00071A89">
              <w:rPr>
                <w:lang w:val="uk-UA"/>
              </w:rPr>
              <w:t xml:space="preserve">Споживачі стають більш вибагливими, за рахунок чого змінюється структура замовлення. </w:t>
            </w:r>
          </w:p>
        </w:tc>
      </w:tr>
      <w:tr w:rsidR="00163432" w:rsidRPr="00071A89" w:rsidTr="00071A89">
        <w:trPr>
          <w:jc w:val="center"/>
        </w:trPr>
        <w:tc>
          <w:tcPr>
            <w:tcW w:w="9092" w:type="dxa"/>
            <w:gridSpan w:val="2"/>
            <w:shd w:val="clear" w:color="auto" w:fill="auto"/>
          </w:tcPr>
          <w:p w:rsidR="00163432" w:rsidRPr="00071A89" w:rsidRDefault="00163432" w:rsidP="00163432">
            <w:pPr>
              <w:pStyle w:val="af8"/>
              <w:rPr>
                <w:lang w:val="uk-UA"/>
              </w:rPr>
            </w:pPr>
            <w:r w:rsidRPr="00071A89">
              <w:rPr>
                <w:lang w:val="uk-UA"/>
              </w:rPr>
              <w:t>Можливості компанії</w:t>
            </w:r>
          </w:p>
        </w:tc>
      </w:tr>
      <w:tr w:rsidR="00163432" w:rsidRPr="00071A89" w:rsidTr="00071A89">
        <w:trPr>
          <w:jc w:val="center"/>
        </w:trPr>
        <w:tc>
          <w:tcPr>
            <w:tcW w:w="4029" w:type="dxa"/>
            <w:shd w:val="clear" w:color="auto" w:fill="auto"/>
          </w:tcPr>
          <w:p w:rsidR="00163432" w:rsidRPr="00071A89" w:rsidRDefault="00163432" w:rsidP="00163432">
            <w:pPr>
              <w:pStyle w:val="af8"/>
              <w:rPr>
                <w:lang w:val="uk-UA"/>
              </w:rPr>
            </w:pPr>
            <w:r w:rsidRPr="00071A89">
              <w:rPr>
                <w:lang w:val="uk-UA"/>
              </w:rPr>
              <w:t xml:space="preserve">Які критерії визначають статус ключового споживача? </w:t>
            </w:r>
          </w:p>
        </w:tc>
        <w:tc>
          <w:tcPr>
            <w:tcW w:w="5063" w:type="dxa"/>
            <w:shd w:val="clear" w:color="auto" w:fill="auto"/>
          </w:tcPr>
          <w:p w:rsidR="00163432" w:rsidRPr="00071A89" w:rsidRDefault="00163432" w:rsidP="00163432">
            <w:pPr>
              <w:pStyle w:val="af8"/>
              <w:rPr>
                <w:lang w:val="uk-UA"/>
              </w:rPr>
            </w:pPr>
            <w:r w:rsidRPr="00071A89">
              <w:rPr>
                <w:lang w:val="uk-UA"/>
              </w:rPr>
              <w:t>Об’єм замовлення, періодичність замовлення та вид оплати визначають статус ключового споживача.</w:t>
            </w:r>
          </w:p>
          <w:p w:rsidR="00163432" w:rsidRPr="00071A89" w:rsidRDefault="00163432" w:rsidP="00163432">
            <w:pPr>
              <w:pStyle w:val="af8"/>
              <w:rPr>
                <w:lang w:val="uk-UA"/>
              </w:rPr>
            </w:pPr>
            <w:r w:rsidRPr="00071A89">
              <w:rPr>
                <w:lang w:val="uk-UA"/>
              </w:rPr>
              <w:t>“METRO Cash &amp; Carry Україна" виділяє 10 причин вигідних покупок у торгівельному центрі:</w:t>
            </w:r>
          </w:p>
          <w:p w:rsidR="00163432" w:rsidRPr="00071A89" w:rsidRDefault="00163432" w:rsidP="00163432">
            <w:pPr>
              <w:pStyle w:val="af8"/>
              <w:rPr>
                <w:lang w:val="uk-UA"/>
              </w:rPr>
            </w:pPr>
            <w:r w:rsidRPr="00071A89">
              <w:rPr>
                <w:lang w:val="uk-UA"/>
              </w:rPr>
              <w:t>широкий асортимент;</w:t>
            </w:r>
          </w:p>
          <w:p w:rsidR="00163432" w:rsidRPr="00071A89" w:rsidRDefault="00163432" w:rsidP="00163432">
            <w:pPr>
              <w:pStyle w:val="af8"/>
              <w:rPr>
                <w:lang w:val="uk-UA"/>
              </w:rPr>
            </w:pPr>
            <w:r w:rsidRPr="00071A89">
              <w:rPr>
                <w:lang w:val="uk-UA"/>
              </w:rPr>
              <w:t>свіжість продуктів;</w:t>
            </w:r>
          </w:p>
          <w:p w:rsidR="00163432" w:rsidRPr="00071A89" w:rsidRDefault="00163432" w:rsidP="00163432">
            <w:pPr>
              <w:pStyle w:val="af8"/>
              <w:rPr>
                <w:lang w:val="uk-UA"/>
              </w:rPr>
            </w:pPr>
            <w:r w:rsidRPr="00071A89">
              <w:rPr>
                <w:lang w:val="uk-UA"/>
              </w:rPr>
              <w:t>надійність, що забезпечується сучасною системою управління поставками;</w:t>
            </w:r>
          </w:p>
          <w:p w:rsidR="00163432" w:rsidRPr="00071A89" w:rsidRDefault="00163432" w:rsidP="00163432">
            <w:pPr>
              <w:pStyle w:val="af8"/>
              <w:rPr>
                <w:lang w:val="uk-UA"/>
              </w:rPr>
            </w:pPr>
            <w:r w:rsidRPr="00071A89">
              <w:rPr>
                <w:lang w:val="uk-UA"/>
              </w:rPr>
              <w:t>якість продукції;</w:t>
            </w:r>
          </w:p>
          <w:p w:rsidR="00163432" w:rsidRPr="00071A89" w:rsidRDefault="00163432" w:rsidP="00163432">
            <w:pPr>
              <w:pStyle w:val="af8"/>
              <w:rPr>
                <w:lang w:val="uk-UA"/>
              </w:rPr>
            </w:pPr>
            <w:r w:rsidRPr="00071A89">
              <w:rPr>
                <w:lang w:val="uk-UA"/>
              </w:rPr>
              <w:t>економність, що забезпечується тим, що “METRO Cash &amp; Carry Україна" напряму контактує з виробниками та імпортерами, що впливає на рівень цін;</w:t>
            </w:r>
          </w:p>
          <w:p w:rsidR="00163432" w:rsidRPr="00071A89" w:rsidRDefault="00163432" w:rsidP="00163432">
            <w:pPr>
              <w:pStyle w:val="af8"/>
              <w:rPr>
                <w:lang w:val="uk-UA"/>
              </w:rPr>
            </w:pPr>
            <w:r w:rsidRPr="00071A89">
              <w:rPr>
                <w:lang w:val="uk-UA"/>
              </w:rPr>
              <w:t>зручність;</w:t>
            </w:r>
          </w:p>
          <w:p w:rsidR="00163432" w:rsidRPr="00071A89" w:rsidRDefault="00163432" w:rsidP="00163432">
            <w:pPr>
              <w:pStyle w:val="af8"/>
              <w:rPr>
                <w:lang w:val="uk-UA"/>
              </w:rPr>
            </w:pPr>
            <w:r w:rsidRPr="00071A89">
              <w:rPr>
                <w:lang w:val="uk-UA"/>
              </w:rPr>
              <w:t>прозорість роботи - отримання фіскального чеку та податкової накладної, надання необхідних сертифікатів якості;</w:t>
            </w:r>
          </w:p>
          <w:p w:rsidR="00163432" w:rsidRPr="00071A89" w:rsidRDefault="00163432" w:rsidP="00163432">
            <w:pPr>
              <w:pStyle w:val="af8"/>
              <w:rPr>
                <w:lang w:val="uk-UA"/>
              </w:rPr>
            </w:pPr>
            <w:r w:rsidRPr="00071A89">
              <w:rPr>
                <w:lang w:val="uk-UA"/>
              </w:rPr>
              <w:t>банківські послуги (відділення Приват-банку, банкомати, обмін іноземної валюти);</w:t>
            </w:r>
          </w:p>
          <w:p w:rsidR="00163432" w:rsidRPr="00071A89" w:rsidRDefault="00163432" w:rsidP="00163432">
            <w:pPr>
              <w:pStyle w:val="af8"/>
              <w:rPr>
                <w:lang w:val="uk-UA"/>
              </w:rPr>
            </w:pPr>
            <w:r w:rsidRPr="00071A89">
              <w:rPr>
                <w:lang w:val="uk-UA"/>
              </w:rPr>
              <w:t>професійність в роботі;</w:t>
            </w:r>
          </w:p>
          <w:p w:rsidR="00163432" w:rsidRPr="00071A89" w:rsidRDefault="00163432" w:rsidP="00163432">
            <w:pPr>
              <w:pStyle w:val="af8"/>
              <w:rPr>
                <w:lang w:val="uk-UA"/>
              </w:rPr>
            </w:pPr>
            <w:r w:rsidRPr="00071A89">
              <w:rPr>
                <w:lang w:val="uk-UA"/>
              </w:rPr>
              <w:t xml:space="preserve">сервіс та клієнтські послуги. </w:t>
            </w: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Як оцінюють клієнти роботу компанії за власними критеріями? </w:t>
            </w:r>
          </w:p>
        </w:tc>
        <w:tc>
          <w:tcPr>
            <w:tcW w:w="5063" w:type="dxa"/>
            <w:shd w:val="clear" w:color="auto" w:fill="auto"/>
          </w:tcPr>
          <w:p w:rsidR="00241606" w:rsidRPr="00071A89" w:rsidRDefault="00241606" w:rsidP="00241606">
            <w:pPr>
              <w:pStyle w:val="af8"/>
              <w:rPr>
                <w:lang w:val="uk-UA"/>
              </w:rPr>
            </w:pPr>
            <w:r w:rsidRPr="00071A89">
              <w:rPr>
                <w:lang w:val="uk-UA"/>
              </w:rPr>
              <w:t>Очікування окремої групи клієнтів у пріоритетному порядку</w:t>
            </w:r>
          </w:p>
          <w:tbl>
            <w:tblPr>
              <w:tblW w:w="5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30"/>
              <w:gridCol w:w="1265"/>
              <w:gridCol w:w="1440"/>
              <w:gridCol w:w="1620"/>
            </w:tblGrid>
            <w:tr w:rsidR="00241606" w:rsidRPr="009C7B99" w:rsidTr="00241606">
              <w:trPr>
                <w:gridBefore w:val="1"/>
              </w:trPr>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p>
              </w:tc>
              <w:tc>
                <w:tcPr>
                  <w:tcW w:w="1265"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CBU</w:t>
                  </w:r>
                </w:p>
              </w:tc>
              <w:tc>
                <w:tcPr>
                  <w:tcW w:w="144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Traders</w:t>
                  </w:r>
                </w:p>
              </w:tc>
              <w:tc>
                <w:tcPr>
                  <w:tcW w:w="162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HoReCa</w:t>
                  </w:r>
                </w:p>
              </w:tc>
            </w:tr>
            <w:tr w:rsidR="00241606" w:rsidRPr="009C7B99" w:rsidTr="00241606">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241606" w:rsidRPr="009C7B99" w:rsidRDefault="00241606" w:rsidP="00241606">
                  <w:pPr>
                    <w:pStyle w:val="af8"/>
                    <w:rPr>
                      <w:b/>
                      <w:lang w:val="uk-UA"/>
                    </w:rPr>
                  </w:pPr>
                  <w:r w:rsidRPr="009C7B99">
                    <w:rPr>
                      <w:b/>
                      <w:lang w:val="uk-UA"/>
                    </w:rPr>
                    <w:t>очікування</w:t>
                  </w:r>
                </w:p>
              </w:tc>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1</w:t>
                  </w:r>
                </w:p>
              </w:tc>
              <w:tc>
                <w:tcPr>
                  <w:tcW w:w="1265"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Асортимент</w:t>
                  </w:r>
                </w:p>
              </w:tc>
              <w:tc>
                <w:tcPr>
                  <w:tcW w:w="144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Наявність</w:t>
                  </w:r>
                </w:p>
              </w:tc>
              <w:tc>
                <w:tcPr>
                  <w:tcW w:w="162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Наявність</w:t>
                  </w:r>
                </w:p>
              </w:tc>
            </w:tr>
            <w:tr w:rsidR="00241606" w:rsidRPr="009C7B99" w:rsidTr="00241606">
              <w:tc>
                <w:tcPr>
                  <w:tcW w:w="567" w:type="dxa"/>
                  <w:vMerge/>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lang w:val="uk-UA"/>
                    </w:rPr>
                  </w:pPr>
                </w:p>
              </w:tc>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2</w:t>
                  </w:r>
                </w:p>
              </w:tc>
              <w:tc>
                <w:tcPr>
                  <w:tcW w:w="1265"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Ціна</w:t>
                  </w:r>
                </w:p>
              </w:tc>
              <w:tc>
                <w:tcPr>
                  <w:tcW w:w="144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Ціна</w:t>
                  </w:r>
                </w:p>
              </w:tc>
              <w:tc>
                <w:tcPr>
                  <w:tcW w:w="162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Якість</w:t>
                  </w:r>
                </w:p>
              </w:tc>
            </w:tr>
            <w:tr w:rsidR="00241606" w:rsidRPr="009C7B99" w:rsidTr="00241606">
              <w:tc>
                <w:tcPr>
                  <w:tcW w:w="567" w:type="dxa"/>
                  <w:vMerge/>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lang w:val="uk-UA"/>
                    </w:rPr>
                  </w:pPr>
                </w:p>
              </w:tc>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3</w:t>
                  </w:r>
                </w:p>
              </w:tc>
              <w:tc>
                <w:tcPr>
                  <w:tcW w:w="1265"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Сервіс</w:t>
                  </w:r>
                </w:p>
              </w:tc>
              <w:tc>
                <w:tcPr>
                  <w:tcW w:w="144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Пакування</w:t>
                  </w:r>
                </w:p>
              </w:tc>
              <w:tc>
                <w:tcPr>
                  <w:tcW w:w="162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Сервіс</w:t>
                  </w:r>
                </w:p>
              </w:tc>
            </w:tr>
            <w:tr w:rsidR="00241606" w:rsidRPr="009C7B99" w:rsidTr="00241606">
              <w:tc>
                <w:tcPr>
                  <w:tcW w:w="567" w:type="dxa"/>
                  <w:vMerge/>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lang w:val="uk-UA"/>
                    </w:rPr>
                  </w:pPr>
                </w:p>
              </w:tc>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4</w:t>
                  </w:r>
                </w:p>
              </w:tc>
              <w:tc>
                <w:tcPr>
                  <w:tcW w:w="1265"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Якість</w:t>
                  </w:r>
                </w:p>
              </w:tc>
              <w:tc>
                <w:tcPr>
                  <w:tcW w:w="144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Сервіс</w:t>
                  </w:r>
                </w:p>
              </w:tc>
              <w:tc>
                <w:tcPr>
                  <w:tcW w:w="162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Ціна</w:t>
                  </w:r>
                </w:p>
              </w:tc>
            </w:tr>
            <w:tr w:rsidR="00241606" w:rsidRPr="009C7B99" w:rsidTr="00241606">
              <w:tc>
                <w:tcPr>
                  <w:tcW w:w="567" w:type="dxa"/>
                  <w:vMerge/>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lang w:val="uk-UA"/>
                    </w:rPr>
                  </w:pPr>
                </w:p>
              </w:tc>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5</w:t>
                  </w:r>
                </w:p>
              </w:tc>
              <w:tc>
                <w:tcPr>
                  <w:tcW w:w="1265"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Пакування</w:t>
                  </w:r>
                </w:p>
              </w:tc>
              <w:tc>
                <w:tcPr>
                  <w:tcW w:w="144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Якість</w:t>
                  </w:r>
                </w:p>
              </w:tc>
              <w:tc>
                <w:tcPr>
                  <w:tcW w:w="162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Пакування</w:t>
                  </w:r>
                </w:p>
              </w:tc>
            </w:tr>
            <w:tr w:rsidR="00241606" w:rsidRPr="009C7B99" w:rsidTr="00241606">
              <w:tc>
                <w:tcPr>
                  <w:tcW w:w="567" w:type="dxa"/>
                  <w:vMerge/>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lang w:val="uk-UA"/>
                    </w:rPr>
                  </w:pPr>
                </w:p>
              </w:tc>
              <w:tc>
                <w:tcPr>
                  <w:tcW w:w="330" w:type="dxa"/>
                  <w:tcBorders>
                    <w:top w:val="single" w:sz="4" w:space="0" w:color="auto"/>
                    <w:left w:val="single" w:sz="4" w:space="0" w:color="auto"/>
                    <w:bottom w:val="single" w:sz="4" w:space="0" w:color="auto"/>
                    <w:right w:val="single" w:sz="4" w:space="0" w:color="auto"/>
                  </w:tcBorders>
                </w:tcPr>
                <w:p w:rsidR="00241606" w:rsidRPr="009C7B99" w:rsidRDefault="00241606" w:rsidP="00241606">
                  <w:pPr>
                    <w:pStyle w:val="af8"/>
                    <w:rPr>
                      <w:b/>
                      <w:lang w:val="uk-UA"/>
                    </w:rPr>
                  </w:pPr>
                  <w:r w:rsidRPr="009C7B99">
                    <w:rPr>
                      <w:b/>
                      <w:lang w:val="uk-UA"/>
                    </w:rPr>
                    <w:t>6</w:t>
                  </w:r>
                </w:p>
              </w:tc>
              <w:tc>
                <w:tcPr>
                  <w:tcW w:w="1265"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Наявність</w:t>
                  </w:r>
                </w:p>
              </w:tc>
              <w:tc>
                <w:tcPr>
                  <w:tcW w:w="144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Асортимент</w:t>
                  </w:r>
                </w:p>
              </w:tc>
              <w:tc>
                <w:tcPr>
                  <w:tcW w:w="1620" w:type="dxa"/>
                  <w:tcBorders>
                    <w:top w:val="single" w:sz="4" w:space="0" w:color="auto"/>
                    <w:left w:val="single" w:sz="4" w:space="0" w:color="auto"/>
                    <w:bottom w:val="single" w:sz="4" w:space="0" w:color="auto"/>
                    <w:right w:val="single" w:sz="4" w:space="0" w:color="auto"/>
                  </w:tcBorders>
                  <w:vAlign w:val="center"/>
                </w:tcPr>
                <w:p w:rsidR="00241606" w:rsidRPr="009C7B99" w:rsidRDefault="00241606" w:rsidP="00241606">
                  <w:pPr>
                    <w:pStyle w:val="af8"/>
                    <w:rPr>
                      <w:lang w:val="uk-UA"/>
                    </w:rPr>
                  </w:pPr>
                  <w:r w:rsidRPr="009C7B99">
                    <w:rPr>
                      <w:lang w:val="uk-UA"/>
                    </w:rPr>
                    <w:t>Асортимен</w:t>
                  </w:r>
                </w:p>
              </w:tc>
            </w:tr>
          </w:tbl>
          <w:p w:rsidR="00241606" w:rsidRPr="00071A89" w:rsidRDefault="00241606" w:rsidP="00241606">
            <w:pPr>
              <w:pStyle w:val="af8"/>
              <w:rPr>
                <w:lang w:val="uk-UA"/>
              </w:rPr>
            </w:pP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Можливості конкурентів</w:t>
            </w:r>
          </w:p>
        </w:tc>
        <w:tc>
          <w:tcPr>
            <w:tcW w:w="5063"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Які послуги конкуренти надають клієнтам компанії? </w:t>
            </w:r>
          </w:p>
        </w:tc>
        <w:tc>
          <w:tcPr>
            <w:tcW w:w="5063" w:type="dxa"/>
            <w:shd w:val="clear" w:color="auto" w:fill="auto"/>
          </w:tcPr>
          <w:p w:rsidR="00241606" w:rsidRPr="00071A89" w:rsidRDefault="00241606" w:rsidP="00241606">
            <w:pPr>
              <w:pStyle w:val="af8"/>
              <w:rPr>
                <w:lang w:val="uk-UA"/>
              </w:rPr>
            </w:pPr>
            <w:r w:rsidRPr="00071A89">
              <w:rPr>
                <w:lang w:val="uk-UA"/>
              </w:rPr>
              <w:t xml:space="preserve">Є можливість придбання товару у інших торгівельних центрах, маркетах по більш низьким цінам. </w:t>
            </w: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Як оцінюють клієнти роботу компанії за власними критеріями? </w:t>
            </w:r>
          </w:p>
        </w:tc>
        <w:tc>
          <w:tcPr>
            <w:tcW w:w="5063" w:type="dxa"/>
            <w:shd w:val="clear" w:color="auto" w:fill="auto"/>
          </w:tcPr>
          <w:p w:rsidR="00241606" w:rsidRPr="00071A89" w:rsidRDefault="00241606" w:rsidP="00241606">
            <w:pPr>
              <w:pStyle w:val="af8"/>
              <w:rPr>
                <w:lang w:val="uk-UA"/>
              </w:rPr>
            </w:pPr>
            <w:r w:rsidRPr="00071A89">
              <w:rPr>
                <w:lang w:val="uk-UA"/>
              </w:rPr>
              <w:t xml:space="preserve">Клієнти звертають велику увагу на сервісне обслуговування, якість продукції, ціну товару, асортимент товару, акційні пропозиції, та ін. </w:t>
            </w: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Кінцеві споживачі</w:t>
            </w:r>
          </w:p>
        </w:tc>
        <w:tc>
          <w:tcPr>
            <w:tcW w:w="5063"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Ринкові тенденції</w:t>
            </w:r>
          </w:p>
        </w:tc>
        <w:tc>
          <w:tcPr>
            <w:tcW w:w="5063"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Як змінюються довгострокові вподобання покупців, що стосується таких логістичних характеристик продукту, як розмір покупки, упаковка, якість продукту і доставка товарів додому? </w:t>
            </w:r>
          </w:p>
        </w:tc>
        <w:tc>
          <w:tcPr>
            <w:tcW w:w="5063" w:type="dxa"/>
            <w:shd w:val="clear" w:color="auto" w:fill="auto"/>
          </w:tcPr>
          <w:p w:rsidR="00241606" w:rsidRPr="00071A89" w:rsidRDefault="00241606" w:rsidP="00241606">
            <w:pPr>
              <w:pStyle w:val="af8"/>
              <w:rPr>
                <w:lang w:val="uk-UA"/>
              </w:rPr>
            </w:pPr>
            <w:r w:rsidRPr="00071A89">
              <w:rPr>
                <w:lang w:val="uk-UA"/>
              </w:rPr>
              <w:t xml:space="preserve">Вподобання покупців з часом змінюються таким чином: упаковка має бути надійнішою, здатної захистити товар від будь-яких пошкоджень; якість товару повинна покращуватися, а ні в якому разі не погіршуватися; доставка товарів повинна здійснюватися безкоштовно, за рахунок компанії. Розмір покупки залежить від потреби споживачів, а не від вподобань. </w:t>
            </w: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Як змінюється поведінка і вподобання покупців? </w:t>
            </w:r>
          </w:p>
        </w:tc>
        <w:tc>
          <w:tcPr>
            <w:tcW w:w="5063" w:type="dxa"/>
            <w:shd w:val="clear" w:color="auto" w:fill="auto"/>
          </w:tcPr>
          <w:p w:rsidR="00241606" w:rsidRPr="00071A89" w:rsidRDefault="00241606" w:rsidP="00241606">
            <w:pPr>
              <w:pStyle w:val="af8"/>
              <w:rPr>
                <w:lang w:val="uk-UA"/>
              </w:rPr>
            </w:pPr>
            <w:r w:rsidRPr="00071A89">
              <w:rPr>
                <w:lang w:val="uk-UA"/>
              </w:rPr>
              <w:t xml:space="preserve">Споживач, накопичивши достатній досвід та знання, віддає певні переваги одній або декільком знайомим маркам. </w:t>
            </w: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Можливості компанії</w:t>
            </w:r>
          </w:p>
        </w:tc>
        <w:tc>
          <w:tcPr>
            <w:tcW w:w="5063"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Чим може відповісти компанія на зміну поведінки і переваг покупців? </w:t>
            </w:r>
          </w:p>
        </w:tc>
        <w:tc>
          <w:tcPr>
            <w:tcW w:w="5063" w:type="dxa"/>
            <w:shd w:val="clear" w:color="auto" w:fill="auto"/>
          </w:tcPr>
          <w:p w:rsidR="00241606" w:rsidRPr="00071A89" w:rsidRDefault="00241606" w:rsidP="00241606">
            <w:pPr>
              <w:pStyle w:val="af8"/>
              <w:rPr>
                <w:lang w:val="uk-UA"/>
              </w:rPr>
            </w:pPr>
            <w:r w:rsidRPr="00071A89">
              <w:rPr>
                <w:lang w:val="uk-UA"/>
              </w:rPr>
              <w:t xml:space="preserve">Постійно розширює спектр своєї діяльності. Надає додаткові послуги для залучення клієнтів. </w:t>
            </w: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Можливості конкурентів</w:t>
            </w:r>
          </w:p>
        </w:tc>
        <w:tc>
          <w:tcPr>
            <w:tcW w:w="5063"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4029" w:type="dxa"/>
            <w:shd w:val="clear" w:color="auto" w:fill="auto"/>
          </w:tcPr>
          <w:p w:rsidR="00241606" w:rsidRPr="00071A89" w:rsidRDefault="00241606" w:rsidP="00241606">
            <w:pPr>
              <w:pStyle w:val="af8"/>
              <w:rPr>
                <w:lang w:val="uk-UA"/>
              </w:rPr>
            </w:pPr>
            <w:r w:rsidRPr="00071A89">
              <w:rPr>
                <w:lang w:val="uk-UA"/>
              </w:rPr>
              <w:t xml:space="preserve">Як реагують конкуренти на зміну поведінки в плані вибору місця і часу і критерію покупки? </w:t>
            </w:r>
          </w:p>
        </w:tc>
        <w:tc>
          <w:tcPr>
            <w:tcW w:w="5063" w:type="dxa"/>
            <w:shd w:val="clear" w:color="auto" w:fill="auto"/>
          </w:tcPr>
          <w:p w:rsidR="00241606" w:rsidRPr="00071A89" w:rsidRDefault="00241606" w:rsidP="00241606">
            <w:pPr>
              <w:pStyle w:val="af8"/>
              <w:rPr>
                <w:lang w:val="uk-UA"/>
              </w:rPr>
            </w:pPr>
            <w:r w:rsidRPr="00071A89">
              <w:rPr>
                <w:lang w:val="uk-UA"/>
              </w:rPr>
              <w:t xml:space="preserve">В цілому, конкуренти дотримуються тієї ж стратегії конкурентоздатності, що й “METRO Cash &amp; Carry Україна”. </w:t>
            </w:r>
          </w:p>
        </w:tc>
      </w:tr>
    </w:tbl>
    <w:p w:rsidR="00241606" w:rsidRPr="009C7B99" w:rsidRDefault="00241606" w:rsidP="00163432">
      <w:pPr>
        <w:tabs>
          <w:tab w:val="left" w:pos="726"/>
        </w:tabs>
        <w:rPr>
          <w:lang w:val="uk-UA"/>
        </w:rPr>
      </w:pPr>
    </w:p>
    <w:p w:rsidR="009310D0" w:rsidRPr="009C7B99" w:rsidRDefault="009310D0" w:rsidP="00163432">
      <w:pPr>
        <w:tabs>
          <w:tab w:val="left" w:pos="726"/>
        </w:tabs>
        <w:rPr>
          <w:lang w:val="uk-UA"/>
        </w:rPr>
      </w:pPr>
      <w:r w:rsidRPr="009C7B99">
        <w:rPr>
          <w:lang w:val="uk-UA"/>
        </w:rPr>
        <w:t>Таблиця</w:t>
      </w:r>
      <w:r w:rsidR="00163432" w:rsidRPr="009C7B99">
        <w:rPr>
          <w:lang w:val="uk-UA"/>
        </w:rPr>
        <w:t xml:space="preserve"> </w:t>
      </w:r>
      <w:r w:rsidRPr="009C7B99">
        <w:rPr>
          <w:lang w:val="uk-UA"/>
        </w:rPr>
        <w:t>2</w:t>
      </w:r>
      <w:r w:rsidR="00163432" w:rsidRPr="009C7B99">
        <w:rPr>
          <w:lang w:val="uk-UA"/>
        </w:rPr>
        <w:t>.3</w:t>
      </w:r>
    </w:p>
    <w:p w:rsidR="009310D0" w:rsidRPr="009C7B99" w:rsidRDefault="009310D0" w:rsidP="00163432">
      <w:pPr>
        <w:tabs>
          <w:tab w:val="left" w:pos="726"/>
        </w:tabs>
        <w:rPr>
          <w:lang w:val="uk-UA"/>
        </w:rPr>
      </w:pPr>
      <w:r w:rsidRPr="009C7B99">
        <w:rPr>
          <w:lang w:val="uk-UA"/>
        </w:rPr>
        <w:t>Технологічний</w:t>
      </w:r>
      <w:r w:rsidR="00163432" w:rsidRPr="009C7B99">
        <w:rPr>
          <w:lang w:val="uk-UA"/>
        </w:rPr>
        <w:t xml:space="preserve"> </w:t>
      </w:r>
      <w:r w:rsidRPr="009C7B99">
        <w:rPr>
          <w:lang w:val="uk-UA"/>
        </w:rPr>
        <w:t>аналіз</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4"/>
        <w:gridCol w:w="3978"/>
      </w:tblGrid>
      <w:tr w:rsidR="009310D0" w:rsidRPr="00071A89" w:rsidTr="00071A89">
        <w:trPr>
          <w:trHeight w:val="342"/>
          <w:jc w:val="center"/>
        </w:trPr>
        <w:tc>
          <w:tcPr>
            <w:tcW w:w="5114" w:type="dxa"/>
            <w:shd w:val="clear" w:color="auto" w:fill="auto"/>
          </w:tcPr>
          <w:p w:rsidR="009310D0" w:rsidRPr="00071A89" w:rsidRDefault="009310D0" w:rsidP="00241606">
            <w:pPr>
              <w:pStyle w:val="af8"/>
              <w:rPr>
                <w:lang w:val="uk-UA"/>
              </w:rPr>
            </w:pPr>
            <w:r w:rsidRPr="00071A89">
              <w:rPr>
                <w:lang w:val="uk-UA"/>
              </w:rPr>
              <w:t>Технології,</w:t>
            </w:r>
            <w:r w:rsidR="00163432" w:rsidRPr="00071A89">
              <w:rPr>
                <w:lang w:val="uk-UA"/>
              </w:rPr>
              <w:t xml:space="preserve"> </w:t>
            </w:r>
            <w:r w:rsidRPr="00071A89">
              <w:rPr>
                <w:lang w:val="uk-UA"/>
              </w:rPr>
              <w:t>що</w:t>
            </w:r>
            <w:r w:rsidR="00163432" w:rsidRPr="00071A89">
              <w:rPr>
                <w:lang w:val="uk-UA"/>
              </w:rPr>
              <w:t xml:space="preserve"> </w:t>
            </w:r>
            <w:r w:rsidRPr="00071A89">
              <w:rPr>
                <w:lang w:val="uk-UA"/>
              </w:rPr>
              <w:t>використовуються</w:t>
            </w:r>
          </w:p>
        </w:tc>
        <w:tc>
          <w:tcPr>
            <w:tcW w:w="3978" w:type="dxa"/>
            <w:shd w:val="clear" w:color="auto" w:fill="auto"/>
          </w:tcPr>
          <w:p w:rsidR="009310D0" w:rsidRPr="00071A89" w:rsidRDefault="009310D0" w:rsidP="00241606">
            <w:pPr>
              <w:pStyle w:val="af8"/>
              <w:rPr>
                <w:lang w:val="uk-UA"/>
              </w:rPr>
            </w:pPr>
            <w:r w:rsidRPr="00071A89">
              <w:rPr>
                <w:lang w:val="uk-UA"/>
              </w:rPr>
              <w:t>Передові</w:t>
            </w:r>
            <w:r w:rsidR="00163432" w:rsidRPr="00071A89">
              <w:rPr>
                <w:lang w:val="uk-UA"/>
              </w:rPr>
              <w:t xml:space="preserve"> </w:t>
            </w:r>
            <w:r w:rsidRPr="00071A89">
              <w:rPr>
                <w:lang w:val="uk-UA"/>
              </w:rPr>
              <w:t>технології</w:t>
            </w:r>
          </w:p>
        </w:tc>
      </w:tr>
      <w:tr w:rsidR="009310D0" w:rsidRPr="00071A89" w:rsidTr="00071A89">
        <w:trPr>
          <w:trHeight w:val="258"/>
          <w:jc w:val="center"/>
        </w:trPr>
        <w:tc>
          <w:tcPr>
            <w:tcW w:w="9092" w:type="dxa"/>
            <w:gridSpan w:val="2"/>
            <w:shd w:val="clear" w:color="auto" w:fill="auto"/>
          </w:tcPr>
          <w:p w:rsidR="009310D0" w:rsidRPr="00071A89" w:rsidRDefault="009310D0" w:rsidP="00241606">
            <w:pPr>
              <w:pStyle w:val="af8"/>
              <w:rPr>
                <w:lang w:val="uk-UA"/>
              </w:rPr>
            </w:pPr>
            <w:r w:rsidRPr="00071A89">
              <w:rPr>
                <w:lang w:val="uk-UA"/>
              </w:rPr>
              <w:t>Прогнозування</w:t>
            </w:r>
          </w:p>
        </w:tc>
      </w:tr>
      <w:tr w:rsidR="009310D0" w:rsidRPr="00071A89" w:rsidTr="00071A89">
        <w:trPr>
          <w:jc w:val="center"/>
        </w:trPr>
        <w:tc>
          <w:tcPr>
            <w:tcW w:w="5114" w:type="dxa"/>
            <w:shd w:val="clear" w:color="auto" w:fill="auto"/>
          </w:tcPr>
          <w:p w:rsidR="009310D0" w:rsidRPr="00071A89" w:rsidRDefault="009310D0" w:rsidP="00241606">
            <w:pPr>
              <w:pStyle w:val="af8"/>
              <w:rPr>
                <w:lang w:val="uk-UA"/>
              </w:rPr>
            </w:pPr>
            <w:r w:rsidRPr="00071A89">
              <w:rPr>
                <w:lang w:val="uk-UA"/>
              </w:rPr>
              <w:t>Прогнозування</w:t>
            </w:r>
            <w:r w:rsidR="00163432" w:rsidRPr="00071A89">
              <w:rPr>
                <w:lang w:val="uk-UA"/>
              </w:rPr>
              <w:t xml:space="preserve"> </w:t>
            </w:r>
            <w:r w:rsidRPr="00071A89">
              <w:rPr>
                <w:lang w:val="uk-UA"/>
              </w:rPr>
              <w:t>підприємства</w:t>
            </w:r>
            <w:r w:rsidR="00163432" w:rsidRPr="00071A89">
              <w:rPr>
                <w:lang w:val="uk-UA"/>
              </w:rPr>
              <w:t xml:space="preserve"> </w:t>
            </w:r>
            <w:r w:rsidRPr="00071A89">
              <w:rPr>
                <w:lang w:val="uk-UA"/>
              </w:rPr>
              <w:t>відбувається</w:t>
            </w:r>
            <w:r w:rsidR="00163432" w:rsidRPr="00071A89">
              <w:rPr>
                <w:lang w:val="uk-UA"/>
              </w:rPr>
              <w:t xml:space="preserve"> </w:t>
            </w:r>
            <w:r w:rsidRPr="00071A89">
              <w:rPr>
                <w:lang w:val="uk-UA"/>
              </w:rPr>
              <w:t>за</w:t>
            </w:r>
            <w:r w:rsidR="00163432" w:rsidRPr="00071A89">
              <w:rPr>
                <w:lang w:val="uk-UA"/>
              </w:rPr>
              <w:t xml:space="preserve"> </w:t>
            </w:r>
            <w:r w:rsidRPr="00071A89">
              <w:rPr>
                <w:lang w:val="uk-UA"/>
              </w:rPr>
              <w:t>допомогою</w:t>
            </w:r>
            <w:r w:rsidR="00163432" w:rsidRPr="00071A89">
              <w:rPr>
                <w:lang w:val="uk-UA"/>
              </w:rPr>
              <w:t xml:space="preserve"> </w:t>
            </w:r>
            <w:r w:rsidRPr="00071A89">
              <w:rPr>
                <w:lang w:val="uk-UA"/>
              </w:rPr>
              <w:t>альтернативного</w:t>
            </w:r>
            <w:r w:rsidR="00163432" w:rsidRPr="00071A89">
              <w:rPr>
                <w:lang w:val="uk-UA"/>
              </w:rPr>
              <w:t xml:space="preserve"> (</w:t>
            </w:r>
            <w:r w:rsidRPr="00071A89">
              <w:rPr>
                <w:lang w:val="uk-UA"/>
              </w:rPr>
              <w:t>новаторського</w:t>
            </w:r>
            <w:r w:rsidR="00163432" w:rsidRPr="00071A89">
              <w:rPr>
                <w:lang w:val="uk-UA"/>
              </w:rPr>
              <w:t xml:space="preserve">) </w:t>
            </w:r>
            <w:r w:rsidRPr="00071A89">
              <w:rPr>
                <w:lang w:val="uk-UA"/>
              </w:rPr>
              <w:t>пошукового</w:t>
            </w:r>
            <w:r w:rsidR="00163432" w:rsidRPr="00071A89">
              <w:rPr>
                <w:lang w:val="uk-UA"/>
              </w:rPr>
              <w:t xml:space="preserve"> </w:t>
            </w:r>
            <w:r w:rsidRPr="00071A89">
              <w:rPr>
                <w:lang w:val="uk-UA"/>
              </w:rPr>
              <w:t>прогнозування</w:t>
            </w:r>
            <w:r w:rsidR="00163432" w:rsidRPr="00071A89">
              <w:rPr>
                <w:lang w:val="uk-UA"/>
              </w:rPr>
              <w:t xml:space="preserve">. </w:t>
            </w:r>
          </w:p>
        </w:tc>
        <w:tc>
          <w:tcPr>
            <w:tcW w:w="3978" w:type="dxa"/>
            <w:shd w:val="clear" w:color="auto" w:fill="auto"/>
          </w:tcPr>
          <w:p w:rsidR="00163432" w:rsidRPr="00071A89" w:rsidRDefault="009310D0" w:rsidP="00241606">
            <w:pPr>
              <w:pStyle w:val="af8"/>
              <w:rPr>
                <w:lang w:val="uk-UA"/>
              </w:rPr>
            </w:pPr>
            <w:r w:rsidRPr="00071A89">
              <w:rPr>
                <w:lang w:val="uk-UA"/>
              </w:rPr>
              <w:t>NetWORKS</w:t>
            </w:r>
            <w:r w:rsidR="00163432" w:rsidRPr="00071A89">
              <w:rPr>
                <w:lang w:val="uk-UA"/>
              </w:rPr>
              <w:t xml:space="preserve"> </w:t>
            </w:r>
            <w:r w:rsidRPr="00071A89">
              <w:rPr>
                <w:lang w:val="uk-UA"/>
              </w:rPr>
              <w:t>DEMAND</w:t>
            </w:r>
            <w:r w:rsidR="00163432" w:rsidRPr="00071A89">
              <w:rPr>
                <w:lang w:val="uk-UA"/>
              </w:rPr>
              <w:t xml:space="preserve"> (</w:t>
            </w:r>
            <w:r w:rsidRPr="00071A89">
              <w:rPr>
                <w:lang w:val="uk-UA"/>
              </w:rPr>
              <w:t>прогнозування</w:t>
            </w:r>
            <w:r w:rsidR="00163432" w:rsidRPr="00071A89">
              <w:rPr>
                <w:lang w:val="uk-UA"/>
              </w:rPr>
              <w:t xml:space="preserve"> </w:t>
            </w:r>
            <w:r w:rsidRPr="00071A89">
              <w:rPr>
                <w:lang w:val="uk-UA"/>
              </w:rPr>
              <w:t>попиту</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основі</w:t>
            </w:r>
            <w:r w:rsidR="00163432" w:rsidRPr="00071A89">
              <w:rPr>
                <w:lang w:val="uk-UA"/>
              </w:rPr>
              <w:t xml:space="preserve"> </w:t>
            </w:r>
            <w:r w:rsidRPr="00071A89">
              <w:rPr>
                <w:lang w:val="uk-UA"/>
              </w:rPr>
              <w:t>різноманітних</w:t>
            </w:r>
            <w:r w:rsidR="00163432" w:rsidRPr="00071A89">
              <w:rPr>
                <w:lang w:val="uk-UA"/>
              </w:rPr>
              <w:t xml:space="preserve"> </w:t>
            </w:r>
            <w:r w:rsidRPr="00071A89">
              <w:rPr>
                <w:lang w:val="uk-UA"/>
              </w:rPr>
              <w:t>алгоритмів</w:t>
            </w:r>
            <w:r w:rsidR="00163432" w:rsidRPr="00071A89">
              <w:rPr>
                <w:lang w:val="uk-UA"/>
              </w:rPr>
              <w:t xml:space="preserve"> </w:t>
            </w:r>
            <w:r w:rsidRPr="00071A89">
              <w:rPr>
                <w:lang w:val="uk-UA"/>
              </w:rPr>
              <w:t>і</w:t>
            </w:r>
            <w:r w:rsidR="00163432" w:rsidRPr="00071A89">
              <w:rPr>
                <w:lang w:val="uk-UA"/>
              </w:rPr>
              <w:t xml:space="preserve"> </w:t>
            </w:r>
            <w:r w:rsidRPr="00071A89">
              <w:rPr>
                <w:lang w:val="uk-UA"/>
              </w:rPr>
              <w:t>методологій</w:t>
            </w:r>
            <w:r w:rsidR="00163432" w:rsidRPr="00071A89">
              <w:rPr>
                <w:lang w:val="uk-UA"/>
              </w:rPr>
              <w:t xml:space="preserve"> </w:t>
            </w:r>
            <w:r w:rsidRPr="00071A89">
              <w:rPr>
                <w:lang w:val="uk-UA"/>
              </w:rPr>
              <w:t>для</w:t>
            </w:r>
            <w:r w:rsidR="00163432" w:rsidRPr="00071A89">
              <w:rPr>
                <w:lang w:val="uk-UA"/>
              </w:rPr>
              <w:t xml:space="preserve"> </w:t>
            </w:r>
            <w:r w:rsidRPr="00071A89">
              <w:rPr>
                <w:lang w:val="uk-UA"/>
              </w:rPr>
              <w:t>всіх</w:t>
            </w:r>
            <w:r w:rsidR="00163432" w:rsidRPr="00071A89">
              <w:rPr>
                <w:lang w:val="uk-UA"/>
              </w:rPr>
              <w:t xml:space="preserve"> </w:t>
            </w:r>
            <w:r w:rsidRPr="00071A89">
              <w:rPr>
                <w:lang w:val="uk-UA"/>
              </w:rPr>
              <w:t>типів</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з</w:t>
            </w:r>
            <w:r w:rsidR="00163432" w:rsidRPr="00071A89">
              <w:rPr>
                <w:lang w:val="uk-UA"/>
              </w:rPr>
              <w:t xml:space="preserve"> </w:t>
            </w:r>
            <w:r w:rsidRPr="00071A89">
              <w:rPr>
                <w:lang w:val="uk-UA"/>
              </w:rPr>
              <w:t>нерівномірним</w:t>
            </w:r>
            <w:r w:rsidR="00163432" w:rsidRPr="00071A89">
              <w:rPr>
                <w:lang w:val="uk-UA"/>
              </w:rPr>
              <w:t xml:space="preserve"> </w:t>
            </w:r>
            <w:r w:rsidRPr="00071A89">
              <w:rPr>
                <w:lang w:val="uk-UA"/>
              </w:rPr>
              <w:t>попитом,</w:t>
            </w:r>
            <w:r w:rsidR="00163432" w:rsidRPr="00071A89">
              <w:rPr>
                <w:lang w:val="uk-UA"/>
              </w:rPr>
              <w:t xml:space="preserve"> </w:t>
            </w:r>
            <w:r w:rsidRPr="00071A89">
              <w:rPr>
                <w:lang w:val="uk-UA"/>
              </w:rPr>
              <w:t>з</w:t>
            </w:r>
            <w:r w:rsidR="00163432" w:rsidRPr="00071A89">
              <w:rPr>
                <w:lang w:val="uk-UA"/>
              </w:rPr>
              <w:t xml:space="preserve"> </w:t>
            </w:r>
            <w:r w:rsidRPr="00071A89">
              <w:rPr>
                <w:lang w:val="uk-UA"/>
              </w:rPr>
              <w:t>постійним</w:t>
            </w:r>
            <w:r w:rsidR="00163432" w:rsidRPr="00071A89">
              <w:rPr>
                <w:lang w:val="uk-UA"/>
              </w:rPr>
              <w:t xml:space="preserve"> </w:t>
            </w:r>
            <w:r w:rsidRPr="00071A89">
              <w:rPr>
                <w:lang w:val="uk-UA"/>
              </w:rPr>
              <w:t>попитом,</w:t>
            </w:r>
            <w:r w:rsidR="00163432" w:rsidRPr="00071A89">
              <w:rPr>
                <w:lang w:val="uk-UA"/>
              </w:rPr>
              <w:t xml:space="preserve"> </w:t>
            </w:r>
            <w:r w:rsidRPr="00071A89">
              <w:rPr>
                <w:lang w:val="uk-UA"/>
              </w:rPr>
              <w:t>з</w:t>
            </w:r>
            <w:r w:rsidR="00163432" w:rsidRPr="00071A89">
              <w:rPr>
                <w:lang w:val="uk-UA"/>
              </w:rPr>
              <w:t xml:space="preserve"> </w:t>
            </w:r>
            <w:r w:rsidRPr="00071A89">
              <w:rPr>
                <w:lang w:val="uk-UA"/>
              </w:rPr>
              <w:t>коротким</w:t>
            </w:r>
            <w:r w:rsidR="00163432" w:rsidRPr="00071A89">
              <w:rPr>
                <w:lang w:val="uk-UA"/>
              </w:rPr>
              <w:t xml:space="preserve"> </w:t>
            </w:r>
            <w:r w:rsidRPr="00071A89">
              <w:rPr>
                <w:lang w:val="uk-UA"/>
              </w:rPr>
              <w:t>життєвим</w:t>
            </w:r>
            <w:r w:rsidR="00163432" w:rsidRPr="00071A89">
              <w:rPr>
                <w:lang w:val="uk-UA"/>
              </w:rPr>
              <w:t xml:space="preserve"> </w:t>
            </w:r>
            <w:r w:rsidRPr="00071A89">
              <w:rPr>
                <w:lang w:val="uk-UA"/>
              </w:rPr>
              <w:t>циклом,</w:t>
            </w:r>
            <w:r w:rsidR="00163432" w:rsidRPr="00071A89">
              <w:rPr>
                <w:lang w:val="uk-UA"/>
              </w:rPr>
              <w:t xml:space="preserve"> </w:t>
            </w:r>
            <w:r w:rsidRPr="00071A89">
              <w:rPr>
                <w:lang w:val="uk-UA"/>
              </w:rPr>
              <w:t>сезонних,</w:t>
            </w:r>
            <w:r w:rsidR="00163432" w:rsidRPr="00071A89">
              <w:rPr>
                <w:lang w:val="uk-UA"/>
              </w:rPr>
              <w:t xml:space="preserve"> </w:t>
            </w:r>
            <w:r w:rsidRPr="00071A89">
              <w:rPr>
                <w:lang w:val="uk-UA"/>
              </w:rPr>
              <w:t>трендових,</w:t>
            </w:r>
            <w:r w:rsidR="00163432" w:rsidRPr="00071A89">
              <w:rPr>
                <w:lang w:val="uk-UA"/>
              </w:rPr>
              <w:t xml:space="preserve"> </w:t>
            </w:r>
            <w:r w:rsidRPr="00071A89">
              <w:rPr>
                <w:lang w:val="uk-UA"/>
              </w:rPr>
              <w:t>спонтанного</w:t>
            </w:r>
            <w:r w:rsidR="00163432" w:rsidRPr="00071A89">
              <w:rPr>
                <w:lang w:val="uk-UA"/>
              </w:rPr>
              <w:t xml:space="preserve"> </w:t>
            </w:r>
            <w:r w:rsidRPr="00071A89">
              <w:rPr>
                <w:lang w:val="uk-UA"/>
              </w:rPr>
              <w:t>попиту</w:t>
            </w:r>
            <w:r w:rsidR="00163432" w:rsidRPr="00071A89">
              <w:rPr>
                <w:lang w:val="uk-UA"/>
              </w:rPr>
              <w:t xml:space="preserve"> - </w:t>
            </w:r>
            <w:r w:rsidRPr="00071A89">
              <w:rPr>
                <w:lang w:val="uk-UA"/>
              </w:rPr>
              <w:t>по</w:t>
            </w:r>
            <w:r w:rsidR="00163432" w:rsidRPr="00071A89">
              <w:rPr>
                <w:lang w:val="uk-UA"/>
              </w:rPr>
              <w:t xml:space="preserve"> </w:t>
            </w:r>
            <w:r w:rsidRPr="00071A89">
              <w:rPr>
                <w:lang w:val="uk-UA"/>
              </w:rPr>
              <w:t>всьому</w:t>
            </w:r>
            <w:r w:rsidR="00163432" w:rsidRPr="00071A89">
              <w:rPr>
                <w:lang w:val="uk-UA"/>
              </w:rPr>
              <w:t xml:space="preserve"> </w:t>
            </w:r>
            <w:r w:rsidRPr="00071A89">
              <w:rPr>
                <w:lang w:val="uk-UA"/>
              </w:rPr>
              <w:t>ланцюжку</w:t>
            </w:r>
            <w:r w:rsidR="00163432" w:rsidRPr="00071A89">
              <w:rPr>
                <w:lang w:val="uk-UA"/>
              </w:rPr>
              <w:t xml:space="preserve"> </w:t>
            </w:r>
            <w:r w:rsidRPr="00071A89">
              <w:rPr>
                <w:lang w:val="uk-UA"/>
              </w:rPr>
              <w:t>створення</w:t>
            </w:r>
            <w:r w:rsidR="00163432" w:rsidRPr="00071A89">
              <w:rPr>
                <w:lang w:val="uk-UA"/>
              </w:rPr>
              <w:t xml:space="preserve"> </w:t>
            </w:r>
            <w:r w:rsidRPr="00071A89">
              <w:rPr>
                <w:lang w:val="uk-UA"/>
              </w:rPr>
              <w:t>цінності</w:t>
            </w:r>
            <w:r w:rsidR="00163432" w:rsidRPr="00071A89">
              <w:rPr>
                <w:lang w:val="uk-UA"/>
              </w:rPr>
              <w:t>).</w:t>
            </w:r>
          </w:p>
          <w:p w:rsidR="00163432" w:rsidRPr="00071A89" w:rsidRDefault="009310D0" w:rsidP="00241606">
            <w:pPr>
              <w:pStyle w:val="af8"/>
              <w:rPr>
                <w:lang w:val="uk-UA"/>
              </w:rPr>
            </w:pPr>
            <w:r w:rsidRPr="00071A89">
              <w:rPr>
                <w:lang w:val="uk-UA"/>
              </w:rPr>
              <w:t>Стат-графік</w:t>
            </w:r>
            <w:r w:rsidR="00163432" w:rsidRPr="00071A89">
              <w:rPr>
                <w:lang w:val="uk-UA"/>
              </w:rPr>
              <w:t>.</w:t>
            </w:r>
          </w:p>
          <w:p w:rsidR="009310D0" w:rsidRPr="00071A89" w:rsidRDefault="009310D0" w:rsidP="00241606">
            <w:pPr>
              <w:pStyle w:val="af8"/>
              <w:rPr>
                <w:lang w:val="uk-UA"/>
              </w:rPr>
            </w:pPr>
            <w:r w:rsidRPr="00071A89">
              <w:rPr>
                <w:lang w:val="uk-UA"/>
              </w:rPr>
              <w:t>Аналогове</w:t>
            </w:r>
            <w:r w:rsidR="00163432" w:rsidRPr="00071A89">
              <w:rPr>
                <w:lang w:val="uk-UA"/>
              </w:rPr>
              <w:t xml:space="preserve"> </w:t>
            </w:r>
            <w:r w:rsidRPr="00071A89">
              <w:rPr>
                <w:lang w:val="uk-UA"/>
              </w:rPr>
              <w:t>моделювання</w:t>
            </w:r>
            <w:r w:rsidR="00163432" w:rsidRPr="00071A89">
              <w:rPr>
                <w:lang w:val="uk-UA"/>
              </w:rPr>
              <w:t xml:space="preserve"> </w:t>
            </w:r>
            <w:r w:rsidRPr="00071A89">
              <w:rPr>
                <w:lang w:val="uk-UA"/>
              </w:rPr>
              <w:t>тенденцій</w:t>
            </w:r>
            <w:r w:rsidR="00163432" w:rsidRPr="00071A89">
              <w:rPr>
                <w:lang w:val="uk-UA"/>
              </w:rPr>
              <w:t xml:space="preserve"> </w:t>
            </w:r>
            <w:r w:rsidRPr="00071A89">
              <w:rPr>
                <w:lang w:val="uk-UA"/>
              </w:rPr>
              <w:t>ринку</w:t>
            </w:r>
            <w:r w:rsidR="00163432" w:rsidRPr="00071A89">
              <w:rPr>
                <w:lang w:val="uk-UA"/>
              </w:rPr>
              <w:t xml:space="preserve">. </w:t>
            </w:r>
          </w:p>
        </w:tc>
      </w:tr>
      <w:tr w:rsidR="009310D0" w:rsidRPr="00071A89" w:rsidTr="00071A89">
        <w:trPr>
          <w:jc w:val="center"/>
        </w:trPr>
        <w:tc>
          <w:tcPr>
            <w:tcW w:w="9092" w:type="dxa"/>
            <w:gridSpan w:val="2"/>
            <w:shd w:val="clear" w:color="auto" w:fill="auto"/>
          </w:tcPr>
          <w:p w:rsidR="009310D0" w:rsidRPr="00071A89" w:rsidRDefault="009310D0" w:rsidP="00241606">
            <w:pPr>
              <w:pStyle w:val="af8"/>
              <w:rPr>
                <w:lang w:val="uk-UA"/>
              </w:rPr>
            </w:pPr>
            <w:r w:rsidRPr="00071A89">
              <w:rPr>
                <w:lang w:val="uk-UA"/>
              </w:rPr>
              <w:t>Формування</w:t>
            </w:r>
            <w:r w:rsidR="00163432" w:rsidRPr="00071A89">
              <w:rPr>
                <w:lang w:val="uk-UA"/>
              </w:rPr>
              <w:t xml:space="preserve"> </w:t>
            </w:r>
            <w:r w:rsidRPr="00071A89">
              <w:rPr>
                <w:lang w:val="uk-UA"/>
              </w:rPr>
              <w:t>замовлень</w:t>
            </w:r>
          </w:p>
        </w:tc>
      </w:tr>
      <w:tr w:rsidR="009310D0" w:rsidRPr="00071A89" w:rsidTr="00071A89">
        <w:trPr>
          <w:jc w:val="center"/>
        </w:trPr>
        <w:tc>
          <w:tcPr>
            <w:tcW w:w="5114" w:type="dxa"/>
            <w:shd w:val="clear" w:color="auto" w:fill="auto"/>
          </w:tcPr>
          <w:p w:rsidR="00163432" w:rsidRPr="00071A89" w:rsidRDefault="009310D0" w:rsidP="00241606">
            <w:pPr>
              <w:pStyle w:val="af8"/>
              <w:rPr>
                <w:lang w:val="uk-UA"/>
              </w:rPr>
            </w:pPr>
            <w:r w:rsidRPr="00071A89">
              <w:rPr>
                <w:lang w:val="uk-UA"/>
              </w:rPr>
              <w:t>В</w:t>
            </w:r>
            <w:r w:rsidR="00163432" w:rsidRPr="00071A89">
              <w:rPr>
                <w:lang w:val="uk-UA"/>
              </w:rPr>
              <w:t xml:space="preserve"> </w:t>
            </w:r>
            <w:r w:rsidRPr="00071A89">
              <w:rPr>
                <w:lang w:val="uk-UA"/>
              </w:rPr>
              <w:t>компанії</w:t>
            </w:r>
            <w:r w:rsidR="00163432" w:rsidRPr="00071A89">
              <w:rPr>
                <w:lang w:val="uk-UA"/>
              </w:rPr>
              <w:t xml:space="preserve"> </w:t>
            </w: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найпоширенішим</w:t>
            </w:r>
            <w:r w:rsidR="00163432" w:rsidRPr="00071A89">
              <w:rPr>
                <w:lang w:val="uk-UA"/>
              </w:rPr>
              <w:t xml:space="preserve"> </w:t>
            </w:r>
            <w:r w:rsidRPr="00071A89">
              <w:rPr>
                <w:lang w:val="uk-UA"/>
              </w:rPr>
              <w:t>методом</w:t>
            </w:r>
            <w:r w:rsidR="00163432" w:rsidRPr="00071A89">
              <w:rPr>
                <w:lang w:val="uk-UA"/>
              </w:rPr>
              <w:t xml:space="preserve"> </w:t>
            </w:r>
            <w:r w:rsidRPr="00071A89">
              <w:rPr>
                <w:lang w:val="uk-UA"/>
              </w:rPr>
              <w:t>організації</w:t>
            </w:r>
            <w:r w:rsidR="00163432" w:rsidRPr="00071A89">
              <w:rPr>
                <w:lang w:val="uk-UA"/>
              </w:rPr>
              <w:t xml:space="preserve"> </w:t>
            </w:r>
            <w:r w:rsidRPr="00071A89">
              <w:rPr>
                <w:lang w:val="uk-UA"/>
              </w:rPr>
              <w:t>закупівель</w:t>
            </w:r>
            <w:r w:rsidR="00163432" w:rsidRPr="00071A89">
              <w:rPr>
                <w:lang w:val="uk-UA"/>
              </w:rPr>
              <w:t xml:space="preserve"> </w:t>
            </w:r>
            <w:r w:rsidRPr="00071A89">
              <w:rPr>
                <w:lang w:val="uk-UA"/>
              </w:rPr>
              <w:t>є</w:t>
            </w:r>
            <w:r w:rsidR="00163432" w:rsidRPr="00071A89">
              <w:rPr>
                <w:lang w:val="uk-UA"/>
              </w:rPr>
              <w:t xml:space="preserve"> </w:t>
            </w:r>
            <w:r w:rsidRPr="00071A89">
              <w:rPr>
                <w:lang w:val="uk-UA"/>
              </w:rPr>
              <w:t>закупівля</w:t>
            </w:r>
            <w:r w:rsidR="00163432" w:rsidRPr="00071A89">
              <w:rPr>
                <w:lang w:val="uk-UA"/>
              </w:rPr>
              <w:t xml:space="preserve"> </w:t>
            </w:r>
            <w:r w:rsidRPr="00071A89">
              <w:rPr>
                <w:lang w:val="uk-UA"/>
              </w:rPr>
              <w:t>товару</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міру</w:t>
            </w:r>
            <w:r w:rsidR="00163432" w:rsidRPr="00071A89">
              <w:rPr>
                <w:lang w:val="uk-UA"/>
              </w:rPr>
              <w:t xml:space="preserve"> </w:t>
            </w:r>
            <w:r w:rsidRPr="00071A89">
              <w:rPr>
                <w:lang w:val="uk-UA"/>
              </w:rPr>
              <w:t>необхідності</w:t>
            </w:r>
            <w:r w:rsidR="00163432" w:rsidRPr="00071A89">
              <w:rPr>
                <w:lang w:val="uk-UA"/>
              </w:rPr>
              <w:t xml:space="preserve">. </w:t>
            </w:r>
            <w:r w:rsidRPr="00071A89">
              <w:rPr>
                <w:lang w:val="uk-UA"/>
              </w:rPr>
              <w:t>Також</w:t>
            </w:r>
            <w:r w:rsidR="00163432" w:rsidRPr="00071A89">
              <w:rPr>
                <w:lang w:val="uk-UA"/>
              </w:rPr>
              <w:t xml:space="preserve"> </w:t>
            </w:r>
            <w:r w:rsidRPr="00071A89">
              <w:rPr>
                <w:lang w:val="uk-UA"/>
              </w:rPr>
              <w:t>застосовуються</w:t>
            </w:r>
            <w:r w:rsidR="00163432" w:rsidRPr="00071A89">
              <w:rPr>
                <w:lang w:val="uk-UA"/>
              </w:rPr>
              <w:t xml:space="preserve"> </w:t>
            </w:r>
            <w:r w:rsidRPr="00071A89">
              <w:rPr>
                <w:lang w:val="uk-UA"/>
              </w:rPr>
              <w:t>методи</w:t>
            </w:r>
            <w:r w:rsidR="00163432" w:rsidRPr="00071A89">
              <w:rPr>
                <w:lang w:val="uk-UA"/>
              </w:rPr>
              <w:t xml:space="preserve"> </w:t>
            </w:r>
            <w:r w:rsidRPr="00071A89">
              <w:rPr>
                <w:lang w:val="uk-UA"/>
              </w:rPr>
              <w:t>закупівлі</w:t>
            </w:r>
            <w:r w:rsidR="00163432" w:rsidRPr="00071A89">
              <w:rPr>
                <w:lang w:val="uk-UA"/>
              </w:rPr>
              <w:t xml:space="preserve"> </w:t>
            </w:r>
            <w:r w:rsidRPr="00071A89">
              <w:rPr>
                <w:lang w:val="uk-UA"/>
              </w:rPr>
              <w:t>за</w:t>
            </w:r>
            <w:r w:rsidR="00163432" w:rsidRPr="00071A89">
              <w:rPr>
                <w:lang w:val="uk-UA"/>
              </w:rPr>
              <w:t xml:space="preserve"> </w:t>
            </w:r>
            <w:r w:rsidRPr="00071A89">
              <w:rPr>
                <w:lang w:val="uk-UA"/>
              </w:rPr>
              <w:t>котирувальними</w:t>
            </w:r>
            <w:r w:rsidR="00163432" w:rsidRPr="00071A89">
              <w:rPr>
                <w:lang w:val="uk-UA"/>
              </w:rPr>
              <w:t xml:space="preserve"> </w:t>
            </w:r>
            <w:r w:rsidRPr="00071A89">
              <w:rPr>
                <w:lang w:val="uk-UA"/>
              </w:rPr>
              <w:t>відомостями</w:t>
            </w:r>
            <w:r w:rsidR="00163432" w:rsidRPr="00071A89">
              <w:rPr>
                <w:lang w:val="uk-UA"/>
              </w:rPr>
              <w:t xml:space="preserve"> </w:t>
            </w:r>
            <w:r w:rsidRPr="00071A89">
              <w:rPr>
                <w:lang w:val="uk-UA"/>
              </w:rPr>
              <w:t>для</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які</w:t>
            </w:r>
            <w:r w:rsidR="00163432" w:rsidRPr="00071A89">
              <w:rPr>
                <w:lang w:val="uk-UA"/>
              </w:rPr>
              <w:t xml:space="preserve"> </w:t>
            </w:r>
            <w:r w:rsidRPr="00071A89">
              <w:rPr>
                <w:lang w:val="uk-UA"/>
              </w:rPr>
              <w:t>є</w:t>
            </w:r>
            <w:r w:rsidR="00163432" w:rsidRPr="00071A89">
              <w:rPr>
                <w:lang w:val="uk-UA"/>
              </w:rPr>
              <w:t xml:space="preserve"> </w:t>
            </w:r>
            <w:r w:rsidRPr="00071A89">
              <w:rPr>
                <w:lang w:val="uk-UA"/>
              </w:rPr>
              <w:t>дешевими</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швидко</w:t>
            </w:r>
            <w:r w:rsidR="00163432" w:rsidRPr="00071A89">
              <w:rPr>
                <w:lang w:val="uk-UA"/>
              </w:rPr>
              <w:t xml:space="preserve"> </w:t>
            </w:r>
            <w:r w:rsidRPr="00071A89">
              <w:rPr>
                <w:lang w:val="uk-UA"/>
              </w:rPr>
              <w:t>використовувані</w:t>
            </w:r>
            <w:r w:rsidR="00163432" w:rsidRPr="00071A89">
              <w:rPr>
                <w:lang w:val="uk-UA"/>
              </w:rPr>
              <w:t xml:space="preserve">. </w:t>
            </w:r>
            <w:r w:rsidRPr="00071A89">
              <w:rPr>
                <w:lang w:val="uk-UA"/>
              </w:rPr>
              <w:t>Котирувальні</w:t>
            </w:r>
            <w:r w:rsidR="00163432" w:rsidRPr="00071A89">
              <w:rPr>
                <w:lang w:val="uk-UA"/>
              </w:rPr>
              <w:t xml:space="preserve"> </w:t>
            </w:r>
            <w:r w:rsidRPr="00071A89">
              <w:rPr>
                <w:lang w:val="uk-UA"/>
              </w:rPr>
              <w:t>відомості</w:t>
            </w:r>
            <w:r w:rsidR="00163432" w:rsidRPr="00071A89">
              <w:rPr>
                <w:lang w:val="uk-UA"/>
              </w:rPr>
              <w:t xml:space="preserve"> (</w:t>
            </w:r>
            <w:r w:rsidRPr="00071A89">
              <w:rPr>
                <w:lang w:val="uk-UA"/>
              </w:rPr>
              <w:t>диспо-лісти</w:t>
            </w:r>
            <w:r w:rsidR="00163432" w:rsidRPr="00071A89">
              <w:rPr>
                <w:lang w:val="uk-UA"/>
              </w:rPr>
              <w:t xml:space="preserve">) </w:t>
            </w:r>
            <w:r w:rsidRPr="00071A89">
              <w:rPr>
                <w:lang w:val="uk-UA"/>
              </w:rPr>
              <w:t>складаються</w:t>
            </w:r>
            <w:r w:rsidR="00163432" w:rsidRPr="00071A89">
              <w:rPr>
                <w:lang w:val="uk-UA"/>
              </w:rPr>
              <w:t xml:space="preserve"> </w:t>
            </w:r>
            <w:r w:rsidRPr="00071A89">
              <w:rPr>
                <w:lang w:val="uk-UA"/>
              </w:rPr>
              <w:t>постійно</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включають</w:t>
            </w:r>
            <w:r w:rsidR="00163432" w:rsidRPr="00071A89">
              <w:rPr>
                <w:lang w:val="uk-UA"/>
              </w:rPr>
              <w:t xml:space="preserve"> </w:t>
            </w:r>
            <w:r w:rsidRPr="00071A89">
              <w:rPr>
                <w:lang w:val="uk-UA"/>
              </w:rPr>
              <w:t>відомості</w:t>
            </w:r>
            <w:r w:rsidR="00163432" w:rsidRPr="00071A89">
              <w:rPr>
                <w:lang w:val="uk-UA"/>
              </w:rPr>
              <w:t xml:space="preserve"> </w:t>
            </w:r>
            <w:r w:rsidRPr="00071A89">
              <w:rPr>
                <w:lang w:val="uk-UA"/>
              </w:rPr>
              <w:t>про</w:t>
            </w:r>
            <w:r w:rsidR="00163432" w:rsidRPr="00071A89">
              <w:rPr>
                <w:lang w:val="uk-UA"/>
              </w:rPr>
              <w:t xml:space="preserve"> </w:t>
            </w:r>
            <w:r w:rsidRPr="00071A89">
              <w:rPr>
                <w:lang w:val="uk-UA"/>
              </w:rPr>
              <w:t>повний</w:t>
            </w:r>
            <w:r w:rsidR="00163432" w:rsidRPr="00071A89">
              <w:rPr>
                <w:lang w:val="uk-UA"/>
              </w:rPr>
              <w:t xml:space="preserve"> </w:t>
            </w:r>
            <w:r w:rsidRPr="00071A89">
              <w:rPr>
                <w:lang w:val="uk-UA"/>
              </w:rPr>
              <w:t>перелік</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кількість</w:t>
            </w:r>
            <w:r w:rsidR="00163432" w:rsidRPr="00071A89">
              <w:rPr>
                <w:lang w:val="uk-UA"/>
              </w:rPr>
              <w:t xml:space="preserve"> </w:t>
            </w:r>
            <w:r w:rsidRPr="00071A89">
              <w:rPr>
                <w:lang w:val="uk-UA"/>
              </w:rPr>
              <w:t>товару</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запасах,</w:t>
            </w:r>
            <w:r w:rsidR="00163432" w:rsidRPr="00071A89">
              <w:rPr>
                <w:lang w:val="uk-UA"/>
              </w:rPr>
              <w:t xml:space="preserve"> </w:t>
            </w:r>
            <w:r w:rsidRPr="00071A89">
              <w:rPr>
                <w:lang w:val="uk-UA"/>
              </w:rPr>
              <w:t>необхідну</w:t>
            </w:r>
            <w:r w:rsidR="00163432" w:rsidRPr="00071A89">
              <w:rPr>
                <w:lang w:val="uk-UA"/>
              </w:rPr>
              <w:t xml:space="preserve"> </w:t>
            </w:r>
            <w:r w:rsidRPr="00071A89">
              <w:rPr>
                <w:lang w:val="uk-UA"/>
              </w:rPr>
              <w:t>кількість</w:t>
            </w:r>
            <w:r w:rsidR="00163432" w:rsidRPr="00071A89">
              <w:rPr>
                <w:lang w:val="uk-UA"/>
              </w:rPr>
              <w:t xml:space="preserve"> </w:t>
            </w:r>
            <w:r w:rsidRPr="00071A89">
              <w:rPr>
                <w:lang w:val="uk-UA"/>
              </w:rPr>
              <w:t>товару</w:t>
            </w:r>
            <w:r w:rsidR="00163432" w:rsidRPr="00071A89">
              <w:rPr>
                <w:lang w:val="uk-UA"/>
              </w:rPr>
              <w:t xml:space="preserve">. </w:t>
            </w:r>
            <w:r w:rsidRPr="00071A89">
              <w:rPr>
                <w:lang w:val="uk-UA"/>
              </w:rPr>
              <w:t>Для</w:t>
            </w:r>
            <w:r w:rsidR="00163432" w:rsidRPr="00071A89">
              <w:rPr>
                <w:lang w:val="uk-UA"/>
              </w:rPr>
              <w:t xml:space="preserve"> </w:t>
            </w:r>
            <w:r w:rsidRPr="00071A89">
              <w:rPr>
                <w:lang w:val="uk-UA"/>
              </w:rPr>
              <w:t>деяких</w:t>
            </w:r>
            <w:r w:rsidR="00163432" w:rsidRPr="00071A89">
              <w:rPr>
                <w:lang w:val="uk-UA"/>
              </w:rPr>
              <w:t xml:space="preserve"> </w:t>
            </w:r>
            <w:r w:rsidRPr="00071A89">
              <w:rPr>
                <w:lang w:val="uk-UA"/>
              </w:rPr>
              <w:t>товарів</w:t>
            </w:r>
            <w:r w:rsidR="00163432" w:rsidRPr="00071A89">
              <w:rPr>
                <w:lang w:val="uk-UA"/>
              </w:rPr>
              <w:t xml:space="preserve"> </w:t>
            </w:r>
            <w:r w:rsidRPr="00071A89">
              <w:rPr>
                <w:lang w:val="uk-UA"/>
              </w:rPr>
              <w:t>переважають</w:t>
            </w:r>
            <w:r w:rsidR="00163432" w:rsidRPr="00071A89">
              <w:rPr>
                <w:lang w:val="uk-UA"/>
              </w:rPr>
              <w:t xml:space="preserve"> </w:t>
            </w:r>
            <w:r w:rsidRPr="00071A89">
              <w:rPr>
                <w:lang w:val="uk-UA"/>
              </w:rPr>
              <w:t>регулярні</w:t>
            </w:r>
            <w:r w:rsidR="00163432" w:rsidRPr="00071A89">
              <w:rPr>
                <w:lang w:val="uk-UA"/>
              </w:rPr>
              <w:t xml:space="preserve"> </w:t>
            </w:r>
            <w:r w:rsidRPr="00071A89">
              <w:rPr>
                <w:lang w:val="uk-UA"/>
              </w:rPr>
              <w:t>закупівлі</w:t>
            </w:r>
            <w:r w:rsidR="00163432" w:rsidRPr="00071A89">
              <w:rPr>
                <w:lang w:val="uk-UA"/>
              </w:rPr>
              <w:t xml:space="preserve"> </w:t>
            </w:r>
            <w:r w:rsidRPr="00071A89">
              <w:rPr>
                <w:lang w:val="uk-UA"/>
              </w:rPr>
              <w:t>дрібними</w:t>
            </w:r>
            <w:r w:rsidR="00163432" w:rsidRPr="00071A89">
              <w:rPr>
                <w:lang w:val="uk-UA"/>
              </w:rPr>
              <w:t xml:space="preserve"> </w:t>
            </w:r>
            <w:r w:rsidRPr="00071A89">
              <w:rPr>
                <w:lang w:val="uk-UA"/>
              </w:rPr>
              <w:t>партіями</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цьому</w:t>
            </w:r>
            <w:r w:rsidR="00163432" w:rsidRPr="00071A89">
              <w:rPr>
                <w:lang w:val="uk-UA"/>
              </w:rPr>
              <w:t xml:space="preserve"> </w:t>
            </w:r>
            <w:r w:rsidRPr="00071A89">
              <w:rPr>
                <w:lang w:val="uk-UA"/>
              </w:rPr>
              <w:t>випадку</w:t>
            </w:r>
            <w:r w:rsidR="00163432" w:rsidRPr="00071A89">
              <w:rPr>
                <w:lang w:val="uk-UA"/>
              </w:rPr>
              <w:t xml:space="preserve"> </w:t>
            </w:r>
            <w:r w:rsidRPr="00071A89">
              <w:rPr>
                <w:lang w:val="uk-UA"/>
              </w:rPr>
              <w:t>компанія</w:t>
            </w:r>
            <w:r w:rsidR="00163432" w:rsidRPr="00071A89">
              <w:rPr>
                <w:lang w:val="uk-UA"/>
              </w:rPr>
              <w:t xml:space="preserve"> </w:t>
            </w:r>
            <w:r w:rsidRPr="00071A89">
              <w:rPr>
                <w:lang w:val="uk-UA"/>
              </w:rPr>
              <w:t>замовляє</w:t>
            </w:r>
            <w:r w:rsidR="00163432" w:rsidRPr="00071A89">
              <w:rPr>
                <w:lang w:val="uk-UA"/>
              </w:rPr>
              <w:t xml:space="preserve"> </w:t>
            </w:r>
            <w:r w:rsidRPr="00071A89">
              <w:rPr>
                <w:lang w:val="uk-UA"/>
              </w:rPr>
              <w:t>необхідну</w:t>
            </w:r>
            <w:r w:rsidR="00163432" w:rsidRPr="00071A89">
              <w:rPr>
                <w:lang w:val="uk-UA"/>
              </w:rPr>
              <w:t xml:space="preserve"> </w:t>
            </w:r>
            <w:r w:rsidRPr="00071A89">
              <w:rPr>
                <w:lang w:val="uk-UA"/>
              </w:rPr>
              <w:t>кількість</w:t>
            </w:r>
            <w:r w:rsidR="00163432" w:rsidRPr="00071A89">
              <w:rPr>
                <w:lang w:val="uk-UA"/>
              </w:rPr>
              <w:t xml:space="preserve"> </w:t>
            </w:r>
            <w:r w:rsidRPr="00071A89">
              <w:rPr>
                <w:lang w:val="uk-UA"/>
              </w:rPr>
              <w:t>товару,</w:t>
            </w:r>
            <w:r w:rsidR="00163432" w:rsidRPr="00071A89">
              <w:rPr>
                <w:lang w:val="uk-UA"/>
              </w:rPr>
              <w:t xml:space="preserve"> </w:t>
            </w:r>
            <w:r w:rsidRPr="00071A89">
              <w:rPr>
                <w:lang w:val="uk-UA"/>
              </w:rPr>
              <w:t>яка</w:t>
            </w:r>
            <w:r w:rsidR="00163432" w:rsidRPr="00071A89">
              <w:rPr>
                <w:lang w:val="uk-UA"/>
              </w:rPr>
              <w:t xml:space="preserve"> </w:t>
            </w:r>
            <w:r w:rsidRPr="00071A89">
              <w:rPr>
                <w:lang w:val="uk-UA"/>
              </w:rPr>
              <w:t>поставляється</w:t>
            </w:r>
            <w:r w:rsidR="00163432" w:rsidRPr="00071A89">
              <w:rPr>
                <w:lang w:val="uk-UA"/>
              </w:rPr>
              <w:t xml:space="preserve"> </w:t>
            </w:r>
            <w:r w:rsidRPr="00071A89">
              <w:rPr>
                <w:lang w:val="uk-UA"/>
              </w:rPr>
              <w:t>йому</w:t>
            </w:r>
            <w:r w:rsidR="00163432" w:rsidRPr="00071A89">
              <w:rPr>
                <w:lang w:val="uk-UA"/>
              </w:rPr>
              <w:t xml:space="preserve"> </w:t>
            </w:r>
            <w:r w:rsidRPr="00071A89">
              <w:rPr>
                <w:lang w:val="uk-UA"/>
              </w:rPr>
              <w:t>партіями</w:t>
            </w:r>
            <w:r w:rsidR="00163432" w:rsidRPr="00071A89">
              <w:rPr>
                <w:lang w:val="uk-UA"/>
              </w:rPr>
              <w:t xml:space="preserve"> </w:t>
            </w:r>
            <w:r w:rsidRPr="00071A89">
              <w:rPr>
                <w:lang w:val="uk-UA"/>
              </w:rPr>
              <w:t>протягом</w:t>
            </w:r>
            <w:r w:rsidR="00163432" w:rsidRPr="00071A89">
              <w:rPr>
                <w:lang w:val="uk-UA"/>
              </w:rPr>
              <w:t xml:space="preserve"> </w:t>
            </w:r>
            <w:r w:rsidRPr="00071A89">
              <w:rPr>
                <w:lang w:val="uk-UA"/>
              </w:rPr>
              <w:t>певного</w:t>
            </w:r>
            <w:r w:rsidR="00163432" w:rsidRPr="00071A89">
              <w:rPr>
                <w:lang w:val="uk-UA"/>
              </w:rPr>
              <w:t xml:space="preserve"> </w:t>
            </w:r>
            <w:r w:rsidRPr="00071A89">
              <w:rPr>
                <w:lang w:val="uk-UA"/>
              </w:rPr>
              <w:t>періоду</w:t>
            </w:r>
            <w:r w:rsidR="00163432" w:rsidRPr="00071A89">
              <w:rPr>
                <w:lang w:val="uk-UA"/>
              </w:rPr>
              <w:t>.</w:t>
            </w:r>
          </w:p>
          <w:p w:rsidR="00163432" w:rsidRPr="00071A89" w:rsidRDefault="009310D0" w:rsidP="00241606">
            <w:pPr>
              <w:pStyle w:val="af8"/>
              <w:rPr>
                <w:lang w:val="uk-UA"/>
              </w:rPr>
            </w:pPr>
            <w:r w:rsidRPr="00071A89">
              <w:rPr>
                <w:lang w:val="uk-UA"/>
              </w:rPr>
              <w:t>В</w:t>
            </w:r>
            <w:r w:rsidR="00163432" w:rsidRPr="00071A89">
              <w:rPr>
                <w:lang w:val="uk-UA"/>
              </w:rPr>
              <w:t xml:space="preserve"> </w:t>
            </w:r>
            <w:r w:rsidRPr="00071A89">
              <w:rPr>
                <w:lang w:val="uk-UA"/>
              </w:rPr>
              <w:t>“METRO</w:t>
            </w:r>
            <w:r w:rsidR="00163432" w:rsidRPr="00071A89">
              <w:rPr>
                <w:lang w:val="uk-UA"/>
              </w:rPr>
              <w:t xml:space="preserve"> </w:t>
            </w:r>
            <w:r w:rsidRPr="00071A89">
              <w:rPr>
                <w:lang w:val="uk-UA"/>
              </w:rPr>
              <w:t>Cash</w:t>
            </w:r>
            <w:r w:rsidR="00163432" w:rsidRPr="00071A89">
              <w:rPr>
                <w:lang w:val="uk-UA"/>
              </w:rPr>
              <w:t xml:space="preserve"> </w:t>
            </w:r>
            <w:r w:rsidRPr="00071A89">
              <w:rPr>
                <w:lang w:val="uk-UA"/>
              </w:rPr>
              <w:t>&amp;</w:t>
            </w:r>
            <w:r w:rsidR="00163432" w:rsidRPr="00071A89">
              <w:rPr>
                <w:lang w:val="uk-UA"/>
              </w:rPr>
              <w:t xml:space="preserve"> </w:t>
            </w:r>
            <w:r w:rsidRPr="00071A89">
              <w:rPr>
                <w:lang w:val="uk-UA"/>
              </w:rPr>
              <w:t>Carry</w:t>
            </w:r>
            <w:r w:rsidR="00163432" w:rsidRPr="00071A89">
              <w:rPr>
                <w:lang w:val="uk-UA"/>
              </w:rPr>
              <w:t xml:space="preserve"> </w:t>
            </w:r>
            <w:r w:rsidRPr="00071A89">
              <w:rPr>
                <w:lang w:val="uk-UA"/>
              </w:rPr>
              <w:t>Україна</w:t>
            </w:r>
            <w:r w:rsidR="00163432" w:rsidRPr="00071A89">
              <w:rPr>
                <w:lang w:val="uk-UA"/>
              </w:rPr>
              <w:t xml:space="preserve">" </w:t>
            </w:r>
            <w:r w:rsidRPr="00071A89">
              <w:rPr>
                <w:lang w:val="uk-UA"/>
              </w:rPr>
              <w:t>існує</w:t>
            </w:r>
            <w:r w:rsidR="00163432" w:rsidRPr="00071A89">
              <w:rPr>
                <w:lang w:val="uk-UA"/>
              </w:rPr>
              <w:t xml:space="preserve"> </w:t>
            </w:r>
            <w:r w:rsidRPr="00071A89">
              <w:rPr>
                <w:lang w:val="uk-UA"/>
              </w:rPr>
              <w:t>кілька</w:t>
            </w:r>
            <w:r w:rsidR="00163432" w:rsidRPr="00071A89">
              <w:rPr>
                <w:lang w:val="uk-UA"/>
              </w:rPr>
              <w:t xml:space="preserve"> </w:t>
            </w:r>
            <w:r w:rsidRPr="00071A89">
              <w:rPr>
                <w:lang w:val="uk-UA"/>
              </w:rPr>
              <w:t>видів</w:t>
            </w:r>
            <w:r w:rsidR="00163432" w:rsidRPr="00071A89">
              <w:rPr>
                <w:lang w:val="uk-UA"/>
              </w:rPr>
              <w:t xml:space="preserve"> </w:t>
            </w:r>
            <w:r w:rsidRPr="00071A89">
              <w:rPr>
                <w:lang w:val="uk-UA"/>
              </w:rPr>
              <w:t>формування</w:t>
            </w:r>
            <w:r w:rsidR="00163432" w:rsidRPr="00071A89">
              <w:rPr>
                <w:lang w:val="uk-UA"/>
              </w:rPr>
              <w:t xml:space="preserve"> </w:t>
            </w:r>
            <w:r w:rsidRPr="00071A89">
              <w:rPr>
                <w:lang w:val="uk-UA"/>
              </w:rPr>
              <w:t>замовлення</w:t>
            </w:r>
            <w:r w:rsidR="00163432" w:rsidRPr="00071A89">
              <w:rPr>
                <w:lang w:val="uk-UA"/>
              </w:rPr>
              <w:t>:</w:t>
            </w:r>
          </w:p>
          <w:p w:rsidR="00163432" w:rsidRPr="00071A89" w:rsidRDefault="00E96637" w:rsidP="00241606">
            <w:pPr>
              <w:pStyle w:val="af8"/>
              <w:rPr>
                <w:lang w:val="uk-UA"/>
              </w:rPr>
            </w:pPr>
            <w:r w:rsidRPr="00071A89">
              <w:rPr>
                <w:lang w:val="uk-UA"/>
              </w:rPr>
              <w:t>1</w:t>
            </w:r>
            <w:r w:rsidR="00163432" w:rsidRPr="00071A89">
              <w:rPr>
                <w:lang w:val="uk-UA"/>
              </w:rPr>
              <w:t xml:space="preserve">. </w:t>
            </w:r>
            <w:r w:rsidR="009310D0" w:rsidRPr="00071A89">
              <w:rPr>
                <w:lang w:val="uk-UA"/>
              </w:rPr>
              <w:t>замовлення</w:t>
            </w:r>
            <w:r w:rsidR="00163432" w:rsidRPr="00071A89">
              <w:rPr>
                <w:lang w:val="uk-UA"/>
              </w:rPr>
              <w:t xml:space="preserve"> </w:t>
            </w:r>
            <w:r w:rsidR="009310D0" w:rsidRPr="00071A89">
              <w:rPr>
                <w:lang w:val="uk-UA"/>
              </w:rPr>
              <w:t>товару</w:t>
            </w:r>
            <w:r w:rsidR="00163432" w:rsidRPr="00071A89">
              <w:rPr>
                <w:lang w:val="uk-UA"/>
              </w:rPr>
              <w:t xml:space="preserve"> </w:t>
            </w:r>
            <w:r w:rsidR="009310D0" w:rsidRPr="00071A89">
              <w:rPr>
                <w:lang w:val="uk-UA"/>
              </w:rPr>
              <w:t>через</w:t>
            </w:r>
            <w:r w:rsidR="00163432" w:rsidRPr="00071A89">
              <w:rPr>
                <w:lang w:val="uk-UA"/>
              </w:rPr>
              <w:t xml:space="preserve"> </w:t>
            </w:r>
            <w:r w:rsidR="009310D0" w:rsidRPr="00071A89">
              <w:rPr>
                <w:lang w:val="uk-UA"/>
              </w:rPr>
              <w:t>диспо-листи</w:t>
            </w:r>
            <w:r w:rsidR="00163432" w:rsidRPr="00071A89">
              <w:rPr>
                <w:lang w:val="uk-UA"/>
              </w:rPr>
              <w:t>;</w:t>
            </w:r>
          </w:p>
          <w:p w:rsidR="00163432" w:rsidRPr="00071A89" w:rsidRDefault="00E96637" w:rsidP="00241606">
            <w:pPr>
              <w:pStyle w:val="af8"/>
              <w:rPr>
                <w:lang w:val="uk-UA"/>
              </w:rPr>
            </w:pPr>
            <w:r w:rsidRPr="00071A89">
              <w:rPr>
                <w:lang w:val="uk-UA"/>
              </w:rPr>
              <w:t>2</w:t>
            </w:r>
            <w:r w:rsidR="00163432" w:rsidRPr="00071A89">
              <w:rPr>
                <w:lang w:val="uk-UA"/>
              </w:rPr>
              <w:t xml:space="preserve">. </w:t>
            </w:r>
            <w:r w:rsidR="009310D0" w:rsidRPr="00071A89">
              <w:rPr>
                <w:lang w:val="uk-UA"/>
              </w:rPr>
              <w:t>замовлення</w:t>
            </w:r>
            <w:r w:rsidR="00163432" w:rsidRPr="00071A89">
              <w:rPr>
                <w:lang w:val="uk-UA"/>
              </w:rPr>
              <w:t xml:space="preserve"> </w:t>
            </w:r>
            <w:r w:rsidR="009310D0" w:rsidRPr="00071A89">
              <w:rPr>
                <w:lang w:val="uk-UA"/>
              </w:rPr>
              <w:t>вручну</w:t>
            </w:r>
            <w:r w:rsidR="00163432" w:rsidRPr="00071A89">
              <w:rPr>
                <w:lang w:val="uk-UA"/>
              </w:rPr>
              <w:t>;</w:t>
            </w:r>
          </w:p>
          <w:p w:rsidR="009310D0" w:rsidRPr="00071A89" w:rsidRDefault="00E96637" w:rsidP="00241606">
            <w:pPr>
              <w:pStyle w:val="af8"/>
              <w:rPr>
                <w:lang w:val="uk-UA"/>
              </w:rPr>
            </w:pPr>
            <w:r w:rsidRPr="00071A89">
              <w:rPr>
                <w:lang w:val="uk-UA"/>
              </w:rPr>
              <w:t>3</w:t>
            </w:r>
            <w:r w:rsidR="00163432" w:rsidRPr="00071A89">
              <w:rPr>
                <w:lang w:val="uk-UA"/>
              </w:rPr>
              <w:t xml:space="preserve">. </w:t>
            </w:r>
            <w:r w:rsidR="009310D0" w:rsidRPr="00071A89">
              <w:rPr>
                <w:lang w:val="uk-UA"/>
              </w:rPr>
              <w:t>постійне</w:t>
            </w:r>
            <w:r w:rsidR="00163432" w:rsidRPr="00071A89">
              <w:rPr>
                <w:lang w:val="uk-UA"/>
              </w:rPr>
              <w:t xml:space="preserve"> </w:t>
            </w:r>
            <w:r w:rsidR="009310D0" w:rsidRPr="00071A89">
              <w:rPr>
                <w:lang w:val="uk-UA"/>
              </w:rPr>
              <w:t>замовлення</w:t>
            </w:r>
            <w:r w:rsidR="00163432" w:rsidRPr="00071A89">
              <w:rPr>
                <w:lang w:val="uk-UA"/>
              </w:rPr>
              <w:t xml:space="preserve">. </w:t>
            </w:r>
          </w:p>
        </w:tc>
        <w:tc>
          <w:tcPr>
            <w:tcW w:w="3978" w:type="dxa"/>
            <w:shd w:val="clear" w:color="auto" w:fill="auto"/>
          </w:tcPr>
          <w:p w:rsidR="00163432" w:rsidRPr="00071A89" w:rsidRDefault="009310D0" w:rsidP="00241606">
            <w:pPr>
              <w:pStyle w:val="af8"/>
              <w:rPr>
                <w:lang w:val="uk-UA"/>
              </w:rPr>
            </w:pPr>
            <w:r w:rsidRPr="00071A89">
              <w:rPr>
                <w:lang w:val="uk-UA"/>
              </w:rPr>
              <w:t>Електронний</w:t>
            </w:r>
            <w:r w:rsidR="00163432" w:rsidRPr="00071A89">
              <w:rPr>
                <w:lang w:val="uk-UA"/>
              </w:rPr>
              <w:t xml:space="preserve"> </w:t>
            </w:r>
            <w:r w:rsidRPr="00071A89">
              <w:rPr>
                <w:lang w:val="uk-UA"/>
              </w:rPr>
              <w:t>каталог</w:t>
            </w:r>
            <w:r w:rsidR="00163432" w:rsidRPr="00071A89">
              <w:rPr>
                <w:lang w:val="uk-UA"/>
              </w:rPr>
              <w:t>.</w:t>
            </w:r>
          </w:p>
          <w:p w:rsidR="00163432" w:rsidRPr="00071A89" w:rsidRDefault="009310D0" w:rsidP="00241606">
            <w:pPr>
              <w:pStyle w:val="af8"/>
              <w:rPr>
                <w:lang w:val="uk-UA"/>
              </w:rPr>
            </w:pPr>
            <w:r w:rsidRPr="00071A89">
              <w:rPr>
                <w:lang w:val="uk-UA"/>
              </w:rPr>
              <w:t>ERP,</w:t>
            </w:r>
            <w:r w:rsidR="00163432" w:rsidRPr="00071A89">
              <w:rPr>
                <w:lang w:val="uk-UA"/>
              </w:rPr>
              <w:t xml:space="preserve"> </w:t>
            </w:r>
            <w:r w:rsidRPr="00071A89">
              <w:rPr>
                <w:lang w:val="uk-UA"/>
              </w:rPr>
              <w:t>EDI</w:t>
            </w:r>
            <w:r w:rsidR="00163432" w:rsidRPr="00071A89">
              <w:rPr>
                <w:lang w:val="uk-UA"/>
              </w:rPr>
              <w:t>.</w:t>
            </w:r>
          </w:p>
          <w:p w:rsidR="00163432" w:rsidRPr="00071A89" w:rsidRDefault="009310D0" w:rsidP="00241606">
            <w:pPr>
              <w:pStyle w:val="af8"/>
              <w:rPr>
                <w:lang w:val="uk-UA"/>
              </w:rPr>
            </w:pPr>
            <w:r w:rsidRPr="00071A89">
              <w:rPr>
                <w:lang w:val="uk-UA"/>
              </w:rPr>
              <w:t>Електронна</w:t>
            </w:r>
            <w:r w:rsidR="00163432" w:rsidRPr="00071A89">
              <w:rPr>
                <w:lang w:val="uk-UA"/>
              </w:rPr>
              <w:t xml:space="preserve"> </w:t>
            </w:r>
            <w:r w:rsidRPr="00071A89">
              <w:rPr>
                <w:lang w:val="uk-UA"/>
              </w:rPr>
              <w:t>комерція</w:t>
            </w:r>
            <w:r w:rsidR="00163432" w:rsidRPr="00071A89">
              <w:rPr>
                <w:lang w:val="uk-UA"/>
              </w:rPr>
              <w:t>.</w:t>
            </w:r>
          </w:p>
          <w:p w:rsidR="009310D0" w:rsidRPr="00071A89" w:rsidRDefault="009310D0" w:rsidP="00241606">
            <w:pPr>
              <w:pStyle w:val="af8"/>
              <w:rPr>
                <w:lang w:val="uk-UA"/>
              </w:rPr>
            </w:pPr>
            <w:r w:rsidRPr="00071A89">
              <w:rPr>
                <w:lang w:val="uk-UA"/>
              </w:rPr>
              <w:t>Програмний</w:t>
            </w:r>
            <w:r w:rsidR="00163432" w:rsidRPr="00071A89">
              <w:rPr>
                <w:lang w:val="uk-UA"/>
              </w:rPr>
              <w:t xml:space="preserve"> </w:t>
            </w:r>
            <w:r w:rsidRPr="00071A89">
              <w:rPr>
                <w:lang w:val="uk-UA"/>
              </w:rPr>
              <w:t>продукт</w:t>
            </w:r>
            <w:r w:rsidR="00163432" w:rsidRPr="00071A89">
              <w:rPr>
                <w:lang w:val="uk-UA"/>
              </w:rPr>
              <w:t xml:space="preserve"> </w:t>
            </w:r>
            <w:r w:rsidRPr="00071A89">
              <w:rPr>
                <w:lang w:val="uk-UA"/>
              </w:rPr>
              <w:t>1С</w:t>
            </w:r>
            <w:r w:rsidR="00163432" w:rsidRPr="00071A89">
              <w:rPr>
                <w:lang w:val="uk-UA"/>
              </w:rPr>
              <w:t xml:space="preserve">. </w:t>
            </w:r>
          </w:p>
        </w:tc>
      </w:tr>
      <w:tr w:rsidR="009310D0" w:rsidRPr="00071A89" w:rsidTr="00071A89">
        <w:trPr>
          <w:jc w:val="center"/>
        </w:trPr>
        <w:tc>
          <w:tcPr>
            <w:tcW w:w="9092" w:type="dxa"/>
            <w:gridSpan w:val="2"/>
            <w:shd w:val="clear" w:color="auto" w:fill="auto"/>
          </w:tcPr>
          <w:p w:rsidR="009310D0" w:rsidRPr="00071A89" w:rsidRDefault="009310D0" w:rsidP="00241606">
            <w:pPr>
              <w:pStyle w:val="af8"/>
              <w:rPr>
                <w:lang w:val="uk-UA"/>
              </w:rPr>
            </w:pPr>
            <w:r w:rsidRPr="00071A89">
              <w:rPr>
                <w:lang w:val="uk-UA"/>
              </w:rPr>
              <w:t>Планування</w:t>
            </w:r>
            <w:r w:rsidR="00163432" w:rsidRPr="00071A89">
              <w:rPr>
                <w:lang w:val="uk-UA"/>
              </w:rPr>
              <w:t xml:space="preserve"> </w:t>
            </w:r>
            <w:r w:rsidRPr="00071A89">
              <w:rPr>
                <w:lang w:val="uk-UA"/>
              </w:rPr>
              <w:t>потреб</w:t>
            </w:r>
          </w:p>
        </w:tc>
      </w:tr>
      <w:tr w:rsidR="009310D0" w:rsidRPr="00071A89" w:rsidTr="00071A89">
        <w:trPr>
          <w:jc w:val="center"/>
        </w:trPr>
        <w:tc>
          <w:tcPr>
            <w:tcW w:w="5114" w:type="dxa"/>
            <w:shd w:val="clear" w:color="auto" w:fill="auto"/>
          </w:tcPr>
          <w:p w:rsidR="009310D0" w:rsidRPr="00071A89" w:rsidRDefault="009310D0" w:rsidP="00241606">
            <w:pPr>
              <w:pStyle w:val="af8"/>
              <w:rPr>
                <w:lang w:val="uk-UA"/>
              </w:rPr>
            </w:pPr>
            <w:r w:rsidRPr="00071A89">
              <w:rPr>
                <w:lang w:val="uk-UA"/>
              </w:rPr>
              <w:t>Метод</w:t>
            </w:r>
            <w:r w:rsidR="00163432" w:rsidRPr="00071A89">
              <w:rPr>
                <w:lang w:val="uk-UA"/>
              </w:rPr>
              <w:t xml:space="preserve"> </w:t>
            </w:r>
            <w:r w:rsidRPr="00071A89">
              <w:rPr>
                <w:lang w:val="uk-UA"/>
              </w:rPr>
              <w:t>економічного</w:t>
            </w:r>
            <w:r w:rsidR="00163432" w:rsidRPr="00071A89">
              <w:rPr>
                <w:lang w:val="uk-UA"/>
              </w:rPr>
              <w:t xml:space="preserve"> </w:t>
            </w:r>
            <w:r w:rsidRPr="00071A89">
              <w:rPr>
                <w:lang w:val="uk-UA"/>
              </w:rPr>
              <w:t>аналізу,</w:t>
            </w:r>
            <w:r w:rsidR="00163432" w:rsidRPr="00071A89">
              <w:rPr>
                <w:lang w:val="uk-UA"/>
              </w:rPr>
              <w:t xml:space="preserve"> </w:t>
            </w:r>
            <w:r w:rsidRPr="00071A89">
              <w:rPr>
                <w:lang w:val="uk-UA"/>
              </w:rPr>
              <w:t>нормативний</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балансовий</w:t>
            </w:r>
            <w:r w:rsidR="00163432" w:rsidRPr="00071A89">
              <w:rPr>
                <w:lang w:val="uk-UA"/>
              </w:rPr>
              <w:t xml:space="preserve"> </w:t>
            </w:r>
            <w:r w:rsidRPr="00071A89">
              <w:rPr>
                <w:lang w:val="uk-UA"/>
              </w:rPr>
              <w:t>методи</w:t>
            </w:r>
            <w:r w:rsidR="00163432" w:rsidRPr="00071A89">
              <w:rPr>
                <w:lang w:val="uk-UA"/>
              </w:rPr>
              <w:t xml:space="preserve">. </w:t>
            </w:r>
          </w:p>
        </w:tc>
        <w:tc>
          <w:tcPr>
            <w:tcW w:w="3978" w:type="dxa"/>
            <w:shd w:val="clear" w:color="auto" w:fill="auto"/>
          </w:tcPr>
          <w:p w:rsidR="009310D0" w:rsidRPr="00071A89" w:rsidRDefault="009310D0" w:rsidP="00241606">
            <w:pPr>
              <w:pStyle w:val="af8"/>
              <w:rPr>
                <w:lang w:val="uk-UA"/>
              </w:rPr>
            </w:pPr>
            <w:r w:rsidRPr="00071A89">
              <w:rPr>
                <w:lang w:val="uk-UA"/>
              </w:rPr>
              <w:t>ERP,</w:t>
            </w:r>
            <w:r w:rsidR="00163432" w:rsidRPr="00071A89">
              <w:rPr>
                <w:lang w:val="uk-UA"/>
              </w:rPr>
              <w:t xml:space="preserve"> </w:t>
            </w:r>
            <w:r w:rsidRPr="00071A89">
              <w:rPr>
                <w:lang w:val="uk-UA"/>
              </w:rPr>
              <w:t>МRP,</w:t>
            </w:r>
            <w:r w:rsidR="00163432" w:rsidRPr="00071A89">
              <w:rPr>
                <w:lang w:val="uk-UA"/>
              </w:rPr>
              <w:t xml:space="preserve"> </w:t>
            </w:r>
            <w:r w:rsidRPr="00071A89">
              <w:rPr>
                <w:lang w:val="uk-UA"/>
              </w:rPr>
              <w:t>МRP</w:t>
            </w:r>
            <w:r w:rsidR="00163432" w:rsidRPr="00071A89">
              <w:rPr>
                <w:lang w:val="uk-UA"/>
              </w:rPr>
              <w:t xml:space="preserve"> </w:t>
            </w:r>
            <w:r w:rsidRPr="00071A89">
              <w:rPr>
                <w:lang w:val="uk-UA"/>
              </w:rPr>
              <w:t>II</w:t>
            </w:r>
            <w:r w:rsidR="00163432" w:rsidRPr="00071A89">
              <w:rPr>
                <w:lang w:val="uk-UA"/>
              </w:rPr>
              <w:t xml:space="preserve">. </w:t>
            </w: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Документообіг</w:t>
            </w:r>
          </w:p>
        </w:tc>
        <w:tc>
          <w:tcPr>
            <w:tcW w:w="3978"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На підприємстві існує бумажний документообіг, програмний продукт 1С.</w:t>
            </w:r>
          </w:p>
          <w:p w:rsidR="00241606" w:rsidRPr="00071A89" w:rsidRDefault="00241606" w:rsidP="00241606">
            <w:pPr>
              <w:pStyle w:val="af8"/>
              <w:rPr>
                <w:b/>
                <w:lang w:val="uk-UA"/>
              </w:rPr>
            </w:pPr>
            <w:r w:rsidRPr="00071A89">
              <w:rPr>
                <w:lang w:val="uk-UA"/>
              </w:rPr>
              <w:t xml:space="preserve">В компанії існує внутрішня інформаційна система обробки даних - GMS (Goods Management System), в якій відображаються взаємодія товарного потоку та внутрішнього інформаційного потоку. </w:t>
            </w:r>
          </w:p>
        </w:tc>
        <w:tc>
          <w:tcPr>
            <w:tcW w:w="3978" w:type="dxa"/>
            <w:shd w:val="clear" w:color="auto" w:fill="auto"/>
          </w:tcPr>
          <w:p w:rsidR="00241606" w:rsidRPr="00071A89" w:rsidRDefault="00241606" w:rsidP="00241606">
            <w:pPr>
              <w:pStyle w:val="af8"/>
              <w:rPr>
                <w:lang w:val="uk-UA"/>
              </w:rPr>
            </w:pPr>
            <w:r w:rsidRPr="00071A89">
              <w:rPr>
                <w:lang w:val="uk-UA"/>
              </w:rPr>
              <w:t xml:space="preserve">Віртуалізація документообігу за допомогою EDI. </w:t>
            </w: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Складські операції</w:t>
            </w:r>
          </w:p>
        </w:tc>
        <w:tc>
          <w:tcPr>
            <w:tcW w:w="3978"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 xml:space="preserve">Для переміщення продукції використовуються електрокари. На всі товари є цінник, який відображає повну інформацію про даний товар. В ньому міститься така інформація: найменування артикулу, штрих-код артикулу, Ціна з ПДВ та без ПДВ, відсоток ПДВ, упаковка, кількість одиниць в Метро-одиниці товару, номер зразка, дата останніх змін, диско-інформація, тривале зниження ціни, номер постачальника, артикульна група, штрих-код артикулу. Є спеціальна технологія сканування з цінника, яка дозволяє отримати повну інформацію про даний товар. </w:t>
            </w:r>
          </w:p>
        </w:tc>
        <w:tc>
          <w:tcPr>
            <w:tcW w:w="3978" w:type="dxa"/>
            <w:shd w:val="clear" w:color="auto" w:fill="auto"/>
          </w:tcPr>
          <w:p w:rsidR="00241606" w:rsidRPr="00071A89" w:rsidRDefault="00241606" w:rsidP="00241606">
            <w:pPr>
              <w:pStyle w:val="af8"/>
              <w:rPr>
                <w:lang w:val="uk-UA"/>
              </w:rPr>
            </w:pPr>
            <w:r w:rsidRPr="00071A89">
              <w:rPr>
                <w:lang w:val="uk-UA"/>
              </w:rPr>
              <w:t xml:space="preserve">Штрих-кодування, голосові технології. </w:t>
            </w: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Транспортування</w:t>
            </w:r>
          </w:p>
        </w:tc>
        <w:tc>
          <w:tcPr>
            <w:tcW w:w="3978"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 xml:space="preserve">Підприємство заключає короткострокові договори з перевізниками, так як функцію транспортування передано на аутсорсинг. </w:t>
            </w:r>
          </w:p>
        </w:tc>
        <w:tc>
          <w:tcPr>
            <w:tcW w:w="3978" w:type="dxa"/>
            <w:shd w:val="clear" w:color="auto" w:fill="auto"/>
          </w:tcPr>
          <w:p w:rsidR="00241606" w:rsidRPr="00071A89" w:rsidRDefault="00241606" w:rsidP="00241606">
            <w:pPr>
              <w:pStyle w:val="af8"/>
              <w:rPr>
                <w:lang w:val="uk-UA"/>
              </w:rPr>
            </w:pPr>
            <w:r w:rsidRPr="00071A89">
              <w:rPr>
                <w:lang w:val="uk-UA"/>
              </w:rPr>
              <w:t xml:space="preserve">Системи GPS-моніторингу та навігації. </w:t>
            </w:r>
          </w:p>
        </w:tc>
      </w:tr>
      <w:tr w:rsidR="00241606" w:rsidRPr="00071A89" w:rsidTr="00071A89">
        <w:trPr>
          <w:jc w:val="center"/>
        </w:trPr>
        <w:tc>
          <w:tcPr>
            <w:tcW w:w="5114" w:type="dxa"/>
            <w:shd w:val="clear" w:color="auto" w:fill="auto"/>
          </w:tcPr>
          <w:p w:rsidR="00241606" w:rsidRPr="00071A89" w:rsidRDefault="00241606" w:rsidP="00241606">
            <w:pPr>
              <w:pStyle w:val="af8"/>
              <w:rPr>
                <w:b/>
                <w:lang w:val="uk-UA"/>
              </w:rPr>
            </w:pPr>
            <w:r w:rsidRPr="00071A89">
              <w:rPr>
                <w:b/>
                <w:lang w:val="uk-UA"/>
              </w:rPr>
              <w:t>Підтримка прийняття рішень</w:t>
            </w:r>
          </w:p>
        </w:tc>
        <w:tc>
          <w:tcPr>
            <w:tcW w:w="3978" w:type="dxa"/>
            <w:shd w:val="clear" w:color="auto" w:fill="auto"/>
          </w:tcPr>
          <w:p w:rsidR="00241606" w:rsidRPr="00071A89" w:rsidRDefault="00241606" w:rsidP="00241606">
            <w:pPr>
              <w:pStyle w:val="af8"/>
              <w:rPr>
                <w:lang w:val="uk-UA"/>
              </w:rPr>
            </w:pPr>
          </w:p>
        </w:tc>
      </w:tr>
      <w:tr w:rsidR="00241606" w:rsidRPr="00071A89" w:rsidTr="00071A89">
        <w:trPr>
          <w:jc w:val="center"/>
        </w:trPr>
        <w:tc>
          <w:tcPr>
            <w:tcW w:w="5114" w:type="dxa"/>
            <w:shd w:val="clear" w:color="auto" w:fill="auto"/>
          </w:tcPr>
          <w:p w:rsidR="00241606" w:rsidRPr="00071A89" w:rsidRDefault="00241606" w:rsidP="00241606">
            <w:pPr>
              <w:pStyle w:val="af8"/>
              <w:rPr>
                <w:lang w:val="uk-UA"/>
              </w:rPr>
            </w:pPr>
            <w:r w:rsidRPr="00071A89">
              <w:rPr>
                <w:lang w:val="uk-UA"/>
              </w:rPr>
              <w:t xml:space="preserve">Рішення на підприємстві приймаються за допомогою систематизованих баз даних та внутрішньої інформаційної системи обробки даних - GMS (Goods Management System). </w:t>
            </w:r>
          </w:p>
        </w:tc>
        <w:tc>
          <w:tcPr>
            <w:tcW w:w="3978" w:type="dxa"/>
            <w:shd w:val="clear" w:color="auto" w:fill="auto"/>
          </w:tcPr>
          <w:p w:rsidR="00241606" w:rsidRPr="00071A89" w:rsidRDefault="00241606" w:rsidP="00241606">
            <w:pPr>
              <w:pStyle w:val="af8"/>
              <w:rPr>
                <w:lang w:val="uk-UA"/>
              </w:rPr>
            </w:pPr>
            <w:r w:rsidRPr="00071A89">
              <w:rPr>
                <w:lang w:val="uk-UA"/>
              </w:rPr>
              <w:t>Експертна система (ЕС) - комп'ютерна програма, здатна частково замінити фахівця-експерта в рішенні проблемної ситуації.</w:t>
            </w:r>
          </w:p>
          <w:p w:rsidR="00241606" w:rsidRPr="00071A89" w:rsidRDefault="00241606" w:rsidP="00241606">
            <w:pPr>
              <w:pStyle w:val="af8"/>
              <w:rPr>
                <w:lang w:val="uk-UA"/>
              </w:rPr>
            </w:pPr>
            <w:r w:rsidRPr="00071A89">
              <w:rPr>
                <w:lang w:val="uk-UA"/>
              </w:rPr>
              <w:t>Автоматизована система управління (АСУ) - комплекс апаратних і програмних засобів, призначений для управління різними процесами.</w:t>
            </w:r>
          </w:p>
          <w:p w:rsidR="00241606" w:rsidRPr="00071A89" w:rsidRDefault="00241606" w:rsidP="00241606">
            <w:pPr>
              <w:pStyle w:val="af8"/>
              <w:rPr>
                <w:lang w:val="uk-UA"/>
              </w:rPr>
            </w:pPr>
            <w:r w:rsidRPr="00071A89">
              <w:rPr>
                <w:lang w:val="uk-UA"/>
              </w:rPr>
              <w:t>Система підтримки прийняття рішень (СППР) - комп'ютерна автоматизована система, метою якої є допомога людям, що приймають рішення в складних умовах для повного і об'єктивного аналізу предметної діяльності.</w:t>
            </w:r>
          </w:p>
        </w:tc>
      </w:tr>
    </w:tbl>
    <w:p w:rsidR="009310D0" w:rsidRPr="009C7B99" w:rsidRDefault="009310D0" w:rsidP="00163432">
      <w:pPr>
        <w:tabs>
          <w:tab w:val="left" w:pos="726"/>
        </w:tabs>
        <w:rPr>
          <w:lang w:val="uk-UA"/>
        </w:rPr>
      </w:pPr>
    </w:p>
    <w:p w:rsidR="00163432" w:rsidRPr="009C7B99" w:rsidRDefault="00E96637" w:rsidP="00163432">
      <w:pPr>
        <w:tabs>
          <w:tab w:val="left" w:pos="726"/>
        </w:tabs>
        <w:rPr>
          <w:lang w:val="uk-UA"/>
        </w:rPr>
      </w:pPr>
      <w:r w:rsidRPr="009C7B99">
        <w:rPr>
          <w:lang w:val="uk-UA"/>
        </w:rPr>
        <w:t>Проаналізувавши</w:t>
      </w:r>
      <w:r w:rsidR="00163432" w:rsidRPr="009C7B99">
        <w:rPr>
          <w:lang w:val="uk-UA"/>
        </w:rPr>
        <w:t xml:space="preserve"> </w:t>
      </w:r>
      <w:r w:rsidRPr="009C7B99">
        <w:rPr>
          <w:lang w:val="uk-UA"/>
        </w:rPr>
        <w:t>таблиці</w:t>
      </w:r>
      <w:r w:rsidR="00163432" w:rsidRPr="009C7B99">
        <w:rPr>
          <w:lang w:val="uk-UA"/>
        </w:rPr>
        <w:t xml:space="preserve"> </w:t>
      </w:r>
      <w:r w:rsidRPr="009C7B99">
        <w:rPr>
          <w:lang w:val="uk-UA"/>
        </w:rPr>
        <w:t>2</w:t>
      </w:r>
      <w:r w:rsidR="00163432" w:rsidRPr="009C7B99">
        <w:rPr>
          <w:lang w:val="uk-UA"/>
        </w:rPr>
        <w:t xml:space="preserve">.1.1 - </w:t>
      </w:r>
      <w:r w:rsidRPr="009C7B99">
        <w:rPr>
          <w:lang w:val="uk-UA"/>
        </w:rPr>
        <w:t>2</w:t>
      </w:r>
      <w:r w:rsidR="00163432" w:rsidRPr="009C7B99">
        <w:rPr>
          <w:lang w:val="uk-UA"/>
        </w:rPr>
        <w:t xml:space="preserve">.1.3 </w:t>
      </w:r>
      <w:r w:rsidRPr="009C7B99">
        <w:rPr>
          <w:lang w:val="uk-UA"/>
        </w:rPr>
        <w:t>можна</w:t>
      </w:r>
      <w:r w:rsidR="00163432" w:rsidRPr="009C7B99">
        <w:rPr>
          <w:lang w:val="uk-UA"/>
        </w:rPr>
        <w:t xml:space="preserve"> </w:t>
      </w:r>
      <w:r w:rsidRPr="009C7B99">
        <w:rPr>
          <w:lang w:val="uk-UA"/>
        </w:rPr>
        <w:t>зробити</w:t>
      </w:r>
      <w:r w:rsidR="00163432" w:rsidRPr="009C7B99">
        <w:rPr>
          <w:lang w:val="uk-UA"/>
        </w:rPr>
        <w:t xml:space="preserve"> </w:t>
      </w:r>
      <w:r w:rsidRPr="009C7B99">
        <w:rPr>
          <w:lang w:val="uk-UA"/>
        </w:rPr>
        <w:t>висновок,</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елементами</w:t>
      </w:r>
      <w:r w:rsidR="00163432" w:rsidRPr="009C7B99">
        <w:rPr>
          <w:lang w:val="uk-UA"/>
        </w:rPr>
        <w:t xml:space="preserve"> </w:t>
      </w:r>
      <w:r w:rsidRPr="009C7B99">
        <w:rPr>
          <w:lang w:val="uk-UA"/>
        </w:rPr>
        <w:t>інформаційного</w:t>
      </w:r>
      <w:r w:rsidR="00163432" w:rsidRPr="009C7B99">
        <w:rPr>
          <w:lang w:val="uk-UA"/>
        </w:rPr>
        <w:t xml:space="preserve"> </w:t>
      </w:r>
      <w:r w:rsidRPr="009C7B99">
        <w:rPr>
          <w:lang w:val="uk-UA"/>
        </w:rPr>
        <w:t>керування</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бази</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інформаційні</w:t>
      </w:r>
      <w:r w:rsidR="00163432" w:rsidRPr="009C7B99">
        <w:rPr>
          <w:lang w:val="uk-UA"/>
        </w:rPr>
        <w:t xml:space="preserve"> </w:t>
      </w:r>
      <w:r w:rsidRPr="009C7B99">
        <w:rPr>
          <w:lang w:val="uk-UA"/>
        </w:rPr>
        <w:t>технології,</w:t>
      </w:r>
      <w:r w:rsidR="00163432" w:rsidRPr="009C7B99">
        <w:rPr>
          <w:lang w:val="uk-UA"/>
        </w:rPr>
        <w:t xml:space="preserve"> </w:t>
      </w:r>
      <w:r w:rsidRPr="009C7B99">
        <w:rPr>
          <w:lang w:val="uk-UA"/>
        </w:rPr>
        <w:t>засоби</w:t>
      </w:r>
      <w:r w:rsidR="00163432" w:rsidRPr="009C7B99">
        <w:rPr>
          <w:lang w:val="uk-UA"/>
        </w:rPr>
        <w:t xml:space="preserve"> </w:t>
      </w:r>
      <w:r w:rsidRPr="009C7B99">
        <w:rPr>
          <w:lang w:val="uk-UA"/>
        </w:rPr>
        <w:t>обробки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видачі</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засоби</w:t>
      </w:r>
      <w:r w:rsidR="00163432" w:rsidRPr="009C7B99">
        <w:rPr>
          <w:lang w:val="uk-UA"/>
        </w:rPr>
        <w:t xml:space="preserve"> </w:t>
      </w:r>
      <w:r w:rsidRPr="009C7B99">
        <w:rPr>
          <w:lang w:val="uk-UA"/>
        </w:rPr>
        <w:t>комунікації</w:t>
      </w:r>
      <w:r w:rsidR="00163432" w:rsidRPr="009C7B99">
        <w:rPr>
          <w:lang w:val="uk-UA"/>
        </w:rPr>
        <w:t xml:space="preserve">. </w:t>
      </w:r>
      <w:r w:rsidRPr="009C7B99">
        <w:rPr>
          <w:lang w:val="uk-UA"/>
        </w:rPr>
        <w:t>Інформаційні</w:t>
      </w:r>
      <w:r w:rsidR="00163432" w:rsidRPr="009C7B99">
        <w:rPr>
          <w:lang w:val="uk-UA"/>
        </w:rPr>
        <w:t xml:space="preserve"> </w:t>
      </w:r>
      <w:r w:rsidRPr="009C7B99">
        <w:rPr>
          <w:lang w:val="uk-UA"/>
        </w:rPr>
        <w:t>потоки</w:t>
      </w:r>
      <w:r w:rsidR="00163432" w:rsidRPr="009C7B99">
        <w:rPr>
          <w:lang w:val="uk-UA"/>
        </w:rPr>
        <w:t xml:space="preserve"> </w:t>
      </w:r>
      <w:r w:rsidRPr="009C7B99">
        <w:rPr>
          <w:lang w:val="uk-UA"/>
        </w:rPr>
        <w:t>здійснюються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факсу,</w:t>
      </w:r>
      <w:r w:rsidR="00163432" w:rsidRPr="009C7B99">
        <w:rPr>
          <w:lang w:val="uk-UA"/>
        </w:rPr>
        <w:t xml:space="preserve"> </w:t>
      </w:r>
      <w:r w:rsidRPr="009C7B99">
        <w:rPr>
          <w:lang w:val="uk-UA"/>
        </w:rPr>
        <w:t>Інтернету,</w:t>
      </w:r>
      <w:r w:rsidR="00163432" w:rsidRPr="009C7B99">
        <w:rPr>
          <w:lang w:val="uk-UA"/>
        </w:rPr>
        <w:t xml:space="preserve"> </w:t>
      </w:r>
      <w:r w:rsidRPr="009C7B99">
        <w:rPr>
          <w:lang w:val="uk-UA"/>
        </w:rPr>
        <w:t>телефону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договорів,</w:t>
      </w:r>
      <w:r w:rsidR="00163432" w:rsidRPr="009C7B99">
        <w:rPr>
          <w:lang w:val="uk-UA"/>
        </w:rPr>
        <w:t xml:space="preserve"> </w:t>
      </w:r>
      <w:r w:rsidRPr="009C7B99">
        <w:rPr>
          <w:lang w:val="uk-UA"/>
        </w:rPr>
        <w:t>укладених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постачальниками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клієнтами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існує</w:t>
      </w:r>
      <w:r w:rsidR="00163432" w:rsidRPr="009C7B99">
        <w:rPr>
          <w:lang w:val="uk-UA"/>
        </w:rPr>
        <w:t xml:space="preserve"> </w:t>
      </w:r>
      <w:r w:rsidRPr="009C7B99">
        <w:rPr>
          <w:lang w:val="uk-UA"/>
        </w:rPr>
        <w:t>внутрішня</w:t>
      </w:r>
      <w:r w:rsidR="00163432" w:rsidRPr="009C7B99">
        <w:rPr>
          <w:lang w:val="uk-UA"/>
        </w:rPr>
        <w:t xml:space="preserve"> </w:t>
      </w:r>
      <w:r w:rsidRPr="009C7B99">
        <w:rPr>
          <w:lang w:val="uk-UA"/>
        </w:rPr>
        <w:t>інформаційна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обробки</w:t>
      </w:r>
      <w:r w:rsidR="00163432" w:rsidRPr="009C7B99">
        <w:rPr>
          <w:lang w:val="uk-UA"/>
        </w:rPr>
        <w:t xml:space="preserve"> </w:t>
      </w:r>
      <w:r w:rsidRPr="009C7B99">
        <w:rPr>
          <w:lang w:val="uk-UA"/>
        </w:rPr>
        <w:t>даних</w:t>
      </w:r>
      <w:r w:rsidR="00163432" w:rsidRPr="009C7B99">
        <w:rPr>
          <w:lang w:val="uk-UA"/>
        </w:rPr>
        <w:t xml:space="preserve"> - </w:t>
      </w:r>
      <w:r w:rsidRPr="009C7B99">
        <w:rPr>
          <w:lang w:val="uk-UA"/>
        </w:rPr>
        <w:t>GMS</w:t>
      </w:r>
      <w:r w:rsidR="00163432" w:rsidRPr="009C7B99">
        <w:rPr>
          <w:lang w:val="uk-UA"/>
        </w:rPr>
        <w:t xml:space="preserve"> (</w:t>
      </w:r>
      <w:r w:rsidRPr="009C7B99">
        <w:rPr>
          <w:lang w:val="uk-UA"/>
        </w:rPr>
        <w:t>Goods</w:t>
      </w:r>
      <w:r w:rsidR="00163432" w:rsidRPr="009C7B99">
        <w:rPr>
          <w:lang w:val="uk-UA"/>
        </w:rPr>
        <w:t xml:space="preserve"> </w:t>
      </w:r>
      <w:r w:rsidRPr="009C7B99">
        <w:rPr>
          <w:lang w:val="uk-UA"/>
        </w:rPr>
        <w:t>Management</w:t>
      </w:r>
      <w:r w:rsidR="00163432" w:rsidRPr="009C7B99">
        <w:rPr>
          <w:lang w:val="uk-UA"/>
        </w:rPr>
        <w:t xml:space="preserve"> </w:t>
      </w:r>
      <w:r w:rsidRPr="009C7B99">
        <w:rPr>
          <w:lang w:val="uk-UA"/>
        </w:rPr>
        <w:t>System</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якій</w:t>
      </w:r>
      <w:r w:rsidR="00163432" w:rsidRPr="009C7B99">
        <w:rPr>
          <w:lang w:val="uk-UA"/>
        </w:rPr>
        <w:t xml:space="preserve"> </w:t>
      </w:r>
      <w:r w:rsidRPr="009C7B99">
        <w:rPr>
          <w:lang w:val="uk-UA"/>
        </w:rPr>
        <w:t>відображаються</w:t>
      </w:r>
      <w:r w:rsidR="00163432" w:rsidRPr="009C7B99">
        <w:rPr>
          <w:lang w:val="uk-UA"/>
        </w:rPr>
        <w:t xml:space="preserve"> </w:t>
      </w:r>
      <w:r w:rsidRPr="009C7B99">
        <w:rPr>
          <w:lang w:val="uk-UA"/>
        </w:rPr>
        <w:t>взаємодія</w:t>
      </w:r>
      <w:r w:rsidR="00163432" w:rsidRPr="009C7B99">
        <w:rPr>
          <w:lang w:val="uk-UA"/>
        </w:rPr>
        <w:t xml:space="preserve"> </w:t>
      </w:r>
      <w:r w:rsidRPr="009C7B99">
        <w:rPr>
          <w:lang w:val="uk-UA"/>
        </w:rPr>
        <w:t>товарного</w:t>
      </w:r>
      <w:r w:rsidR="00163432" w:rsidRPr="009C7B99">
        <w:rPr>
          <w:lang w:val="uk-UA"/>
        </w:rPr>
        <w:t xml:space="preserve"> </w:t>
      </w:r>
      <w:r w:rsidRPr="009C7B99">
        <w:rPr>
          <w:lang w:val="uk-UA"/>
        </w:rPr>
        <w:t>потоку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внутрішнього</w:t>
      </w:r>
      <w:r w:rsidR="00163432" w:rsidRPr="009C7B99">
        <w:rPr>
          <w:lang w:val="uk-UA"/>
        </w:rPr>
        <w:t xml:space="preserve"> </w:t>
      </w:r>
      <w:r w:rsidRPr="009C7B99">
        <w:rPr>
          <w:lang w:val="uk-UA"/>
        </w:rPr>
        <w:t>інформаційного</w:t>
      </w:r>
      <w:r w:rsidR="00163432" w:rsidRPr="009C7B99">
        <w:rPr>
          <w:lang w:val="uk-UA"/>
        </w:rPr>
        <w:t xml:space="preserve"> </w:t>
      </w:r>
      <w:r w:rsidRPr="009C7B99">
        <w:rPr>
          <w:lang w:val="uk-UA"/>
        </w:rPr>
        <w:t>потоку</w:t>
      </w:r>
      <w:r w:rsidR="00163432" w:rsidRPr="009C7B99">
        <w:rPr>
          <w:lang w:val="uk-UA"/>
        </w:rPr>
        <w:t>.</w:t>
      </w:r>
    </w:p>
    <w:p w:rsidR="00163432" w:rsidRPr="009C7B99" w:rsidRDefault="00E96637" w:rsidP="00163432">
      <w:pPr>
        <w:tabs>
          <w:tab w:val="left" w:pos="726"/>
        </w:tabs>
        <w:rPr>
          <w:lang w:val="uk-UA"/>
        </w:rPr>
      </w:pPr>
      <w:r w:rsidRPr="009C7B99">
        <w:rPr>
          <w:lang w:val="uk-UA"/>
        </w:rPr>
        <w:t>Обслуговування</w:t>
      </w:r>
      <w:r w:rsidR="00163432" w:rsidRPr="009C7B99">
        <w:rPr>
          <w:lang w:val="uk-UA"/>
        </w:rPr>
        <w:t xml:space="preserve"> </w:t>
      </w:r>
      <w:r w:rsidRPr="009C7B99">
        <w:rPr>
          <w:lang w:val="uk-UA"/>
        </w:rPr>
        <w:t>споживачів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здійснєються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принципом</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означає</w:t>
      </w:r>
      <w:r w:rsidR="00163432" w:rsidRPr="009C7B99">
        <w:rPr>
          <w:lang w:val="uk-UA"/>
        </w:rPr>
        <w:t xml:space="preserve"> </w:t>
      </w:r>
      <w:r w:rsidRPr="009C7B99">
        <w:rPr>
          <w:lang w:val="uk-UA"/>
        </w:rPr>
        <w:t>“плати</w:t>
      </w:r>
      <w:r w:rsidR="00163432" w:rsidRPr="009C7B99">
        <w:rPr>
          <w:lang w:val="uk-UA"/>
        </w:rPr>
        <w:t xml:space="preserve"> </w:t>
      </w:r>
      <w:r w:rsidRPr="009C7B99">
        <w:rPr>
          <w:lang w:val="uk-UA"/>
        </w:rPr>
        <w:t>готівкою</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забирай</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сам”,</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те,</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клієнти</w:t>
      </w:r>
      <w:r w:rsidR="00163432" w:rsidRPr="009C7B99">
        <w:rPr>
          <w:lang w:val="uk-UA"/>
        </w:rPr>
        <w:t xml:space="preserve"> </w:t>
      </w:r>
      <w:r w:rsidRPr="009C7B99">
        <w:rPr>
          <w:lang w:val="uk-UA"/>
        </w:rPr>
        <w:t>платять</w:t>
      </w:r>
      <w:r w:rsidR="00163432" w:rsidRPr="009C7B99">
        <w:rPr>
          <w:lang w:val="uk-UA"/>
        </w:rPr>
        <w:t xml:space="preserve"> </w:t>
      </w:r>
      <w:r w:rsidRPr="009C7B99">
        <w:rPr>
          <w:lang w:val="uk-UA"/>
        </w:rPr>
        <w:t>готівкою</w:t>
      </w:r>
      <w:r w:rsidR="00163432" w:rsidRPr="009C7B99">
        <w:rPr>
          <w:lang w:val="uk-UA"/>
        </w:rPr>
        <w:t xml:space="preserve">; </w:t>
      </w:r>
      <w:r w:rsidRPr="009C7B99">
        <w:rPr>
          <w:lang w:val="uk-UA"/>
        </w:rPr>
        <w:t>клієнти</w:t>
      </w:r>
      <w:r w:rsidR="00163432" w:rsidRPr="009C7B99">
        <w:rPr>
          <w:lang w:val="uk-UA"/>
        </w:rPr>
        <w:t xml:space="preserve"> </w:t>
      </w:r>
      <w:r w:rsidRPr="009C7B99">
        <w:rPr>
          <w:lang w:val="uk-UA"/>
        </w:rPr>
        <w:t>самі</w:t>
      </w:r>
      <w:r w:rsidR="00163432" w:rsidRPr="009C7B99">
        <w:rPr>
          <w:lang w:val="uk-UA"/>
        </w:rPr>
        <w:t xml:space="preserve"> </w:t>
      </w:r>
      <w:r w:rsidRPr="009C7B99">
        <w:rPr>
          <w:lang w:val="uk-UA"/>
        </w:rPr>
        <w:t>обирають</w:t>
      </w:r>
      <w:r w:rsidR="00163432" w:rsidRPr="009C7B99">
        <w:rPr>
          <w:lang w:val="uk-UA"/>
        </w:rPr>
        <w:t xml:space="preserve"> </w:t>
      </w:r>
      <w:r w:rsidRPr="009C7B99">
        <w:rPr>
          <w:lang w:val="uk-UA"/>
        </w:rPr>
        <w:t>свій</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клієнти</w:t>
      </w:r>
      <w:r w:rsidR="00163432" w:rsidRPr="009C7B99">
        <w:rPr>
          <w:lang w:val="uk-UA"/>
        </w:rPr>
        <w:t xml:space="preserve"> </w:t>
      </w:r>
      <w:r w:rsidRPr="009C7B99">
        <w:rPr>
          <w:lang w:val="uk-UA"/>
        </w:rPr>
        <w:t>вивозять</w:t>
      </w:r>
      <w:r w:rsidR="00163432" w:rsidRPr="009C7B99">
        <w:rPr>
          <w:lang w:val="uk-UA"/>
        </w:rPr>
        <w:t xml:space="preserve"> </w:t>
      </w:r>
      <w:r w:rsidRPr="009C7B99">
        <w:rPr>
          <w:lang w:val="uk-UA"/>
        </w:rPr>
        <w:t>свій</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самостійно,</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власним</w:t>
      </w:r>
      <w:r w:rsidR="00163432" w:rsidRPr="009C7B99">
        <w:rPr>
          <w:lang w:val="uk-UA"/>
        </w:rPr>
        <w:t xml:space="preserve"> </w:t>
      </w:r>
      <w:r w:rsidRPr="009C7B99">
        <w:rPr>
          <w:lang w:val="uk-UA"/>
        </w:rPr>
        <w:t>транспортом</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обслуговують</w:t>
      </w:r>
      <w:r w:rsidR="00163432" w:rsidRPr="009C7B99">
        <w:rPr>
          <w:lang w:val="uk-UA"/>
        </w:rPr>
        <w:t xml:space="preserve"> </w:t>
      </w:r>
      <w:r w:rsidRPr="009C7B99">
        <w:rPr>
          <w:lang w:val="uk-UA"/>
        </w:rPr>
        <w:t>лише</w:t>
      </w:r>
      <w:r w:rsidR="00163432" w:rsidRPr="009C7B99">
        <w:rPr>
          <w:lang w:val="uk-UA"/>
        </w:rPr>
        <w:t xml:space="preserve"> </w:t>
      </w:r>
      <w:r w:rsidRPr="009C7B99">
        <w:rPr>
          <w:lang w:val="uk-UA"/>
        </w:rPr>
        <w:t>юридичних</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фізичних</w:t>
      </w:r>
      <w:r w:rsidR="00163432" w:rsidRPr="009C7B99">
        <w:rPr>
          <w:lang w:val="uk-UA"/>
        </w:rPr>
        <w:t xml:space="preserve"> </w:t>
      </w:r>
      <w:r w:rsidRPr="009C7B99">
        <w:rPr>
          <w:lang w:val="uk-UA"/>
        </w:rPr>
        <w:t>осіб,</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суб’єктами</w:t>
      </w:r>
      <w:r w:rsidR="00163432" w:rsidRPr="009C7B99">
        <w:rPr>
          <w:lang w:val="uk-UA"/>
        </w:rPr>
        <w:t xml:space="preserve"> </w:t>
      </w:r>
      <w:r w:rsidRPr="009C7B99">
        <w:rPr>
          <w:lang w:val="uk-UA"/>
        </w:rPr>
        <w:t>підприємницької</w:t>
      </w:r>
      <w:r w:rsidR="00163432" w:rsidRPr="009C7B99">
        <w:rPr>
          <w:lang w:val="uk-UA"/>
        </w:rPr>
        <w:t xml:space="preserve"> </w:t>
      </w:r>
      <w:r w:rsidRPr="009C7B99">
        <w:rPr>
          <w:lang w:val="uk-UA"/>
        </w:rPr>
        <w:t>діяльності</w:t>
      </w:r>
      <w:r w:rsidR="00163432" w:rsidRPr="009C7B99">
        <w:rPr>
          <w:lang w:val="uk-UA"/>
        </w:rPr>
        <w:t>.</w:t>
      </w:r>
    </w:p>
    <w:p w:rsidR="00163432" w:rsidRPr="009C7B99" w:rsidRDefault="00DA377B" w:rsidP="00163432">
      <w:pPr>
        <w:tabs>
          <w:tab w:val="left" w:pos="726"/>
        </w:tabs>
        <w:rPr>
          <w:lang w:val="uk-UA"/>
        </w:rPr>
      </w:pP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будує</w:t>
      </w:r>
      <w:r w:rsidR="00163432" w:rsidRPr="009C7B99">
        <w:rPr>
          <w:lang w:val="uk-UA"/>
        </w:rPr>
        <w:t xml:space="preserve"> </w:t>
      </w:r>
      <w:r w:rsidRPr="009C7B99">
        <w:rPr>
          <w:lang w:val="uk-UA"/>
        </w:rPr>
        <w:t>свої</w:t>
      </w:r>
      <w:r w:rsidR="00163432" w:rsidRPr="009C7B99">
        <w:rPr>
          <w:lang w:val="uk-UA"/>
        </w:rPr>
        <w:t xml:space="preserve"> </w:t>
      </w:r>
      <w:r w:rsidRPr="009C7B99">
        <w:rPr>
          <w:lang w:val="uk-UA"/>
        </w:rPr>
        <w:t>бізнес-процеси</w:t>
      </w:r>
      <w:r w:rsidR="00163432" w:rsidRPr="009C7B99">
        <w:rPr>
          <w:lang w:val="uk-UA"/>
        </w:rPr>
        <w:t xml:space="preserve"> </w:t>
      </w:r>
      <w:r w:rsidRPr="009C7B99">
        <w:rPr>
          <w:lang w:val="uk-UA"/>
        </w:rPr>
        <w:t>відповідно</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міжнародних</w:t>
      </w:r>
      <w:r w:rsidR="00163432" w:rsidRPr="009C7B99">
        <w:rPr>
          <w:lang w:val="uk-UA"/>
        </w:rPr>
        <w:t xml:space="preserve"> </w:t>
      </w:r>
      <w:r w:rsidRPr="009C7B99">
        <w:rPr>
          <w:lang w:val="uk-UA"/>
        </w:rPr>
        <w:t>стандартів</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згідно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чинним</w:t>
      </w:r>
      <w:r w:rsidR="00163432" w:rsidRPr="009C7B99">
        <w:rPr>
          <w:lang w:val="uk-UA"/>
        </w:rPr>
        <w:t xml:space="preserve"> </w:t>
      </w:r>
      <w:r w:rsidRPr="009C7B99">
        <w:rPr>
          <w:lang w:val="uk-UA"/>
        </w:rPr>
        <w:t>законодавством</w:t>
      </w:r>
      <w:r w:rsidR="00163432" w:rsidRPr="009C7B99">
        <w:rPr>
          <w:lang w:val="uk-UA"/>
        </w:rPr>
        <w:t xml:space="preserve"> </w:t>
      </w:r>
      <w:r w:rsidRPr="009C7B99">
        <w:rPr>
          <w:lang w:val="uk-UA"/>
        </w:rPr>
        <w:t>відповідної</w:t>
      </w:r>
      <w:r w:rsidR="00163432" w:rsidRPr="009C7B99">
        <w:rPr>
          <w:lang w:val="uk-UA"/>
        </w:rPr>
        <w:t xml:space="preserve"> </w:t>
      </w:r>
      <w:r w:rsidRPr="009C7B99">
        <w:rPr>
          <w:lang w:val="uk-UA"/>
        </w:rPr>
        <w:t>країни</w:t>
      </w:r>
      <w:r w:rsidR="00163432" w:rsidRPr="009C7B99">
        <w:rPr>
          <w:lang w:val="uk-UA"/>
        </w:rPr>
        <w:t xml:space="preserve">. </w:t>
      </w:r>
      <w:r w:rsidRPr="009C7B99">
        <w:rPr>
          <w:lang w:val="uk-UA"/>
        </w:rPr>
        <w:t>Забезпечуючи</w:t>
      </w:r>
      <w:r w:rsidR="00163432" w:rsidRPr="009C7B99">
        <w:rPr>
          <w:lang w:val="uk-UA"/>
        </w:rPr>
        <w:t xml:space="preserve"> </w:t>
      </w:r>
      <w:r w:rsidRPr="009C7B99">
        <w:rPr>
          <w:lang w:val="uk-UA"/>
        </w:rPr>
        <w:t>якість</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шляху</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споживачів,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керується</w:t>
      </w:r>
      <w:r w:rsidR="00163432" w:rsidRPr="009C7B99">
        <w:rPr>
          <w:lang w:val="uk-UA"/>
        </w:rPr>
        <w:t xml:space="preserve"> </w:t>
      </w:r>
      <w:r w:rsidRPr="009C7B99">
        <w:rPr>
          <w:lang w:val="uk-UA"/>
        </w:rPr>
        <w:t>такими</w:t>
      </w:r>
      <w:r w:rsidR="00163432" w:rsidRPr="009C7B99">
        <w:rPr>
          <w:lang w:val="uk-UA"/>
        </w:rPr>
        <w:t xml:space="preserve"> </w:t>
      </w:r>
      <w:r w:rsidRPr="009C7B99">
        <w:rPr>
          <w:lang w:val="uk-UA"/>
        </w:rPr>
        <w:t>стандартами,</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IFS,</w:t>
      </w:r>
      <w:r w:rsidR="00163432" w:rsidRPr="009C7B99">
        <w:rPr>
          <w:lang w:val="uk-UA"/>
        </w:rPr>
        <w:t xml:space="preserve"> </w:t>
      </w:r>
      <w:r w:rsidRPr="009C7B99">
        <w:rPr>
          <w:lang w:val="uk-UA"/>
        </w:rPr>
        <w:t>HACCP,</w:t>
      </w:r>
      <w:r w:rsidR="00163432" w:rsidRPr="009C7B99">
        <w:rPr>
          <w:lang w:val="uk-UA"/>
        </w:rPr>
        <w:t xml:space="preserve"> </w:t>
      </w:r>
      <w:r w:rsidRPr="009C7B99">
        <w:rPr>
          <w:lang w:val="uk-UA"/>
        </w:rPr>
        <w:t>GAP,</w:t>
      </w:r>
      <w:r w:rsidR="00163432" w:rsidRPr="009C7B99">
        <w:rPr>
          <w:lang w:val="uk-UA"/>
        </w:rPr>
        <w:t xml:space="preserve"> </w:t>
      </w:r>
      <w:r w:rsidRPr="009C7B99">
        <w:rPr>
          <w:lang w:val="uk-UA"/>
        </w:rPr>
        <w:t>ISO</w:t>
      </w:r>
      <w:r w:rsidR="00163432" w:rsidRPr="009C7B99">
        <w:rPr>
          <w:lang w:val="uk-UA"/>
        </w:rPr>
        <w:t>.</w:t>
      </w:r>
    </w:p>
    <w:p w:rsidR="00163432" w:rsidRPr="009C7B99" w:rsidRDefault="00DA377B" w:rsidP="00163432">
      <w:pPr>
        <w:tabs>
          <w:tab w:val="left" w:pos="726"/>
        </w:tabs>
        <w:rPr>
          <w:lang w:val="uk-UA"/>
        </w:rPr>
      </w:pPr>
      <w:r w:rsidRPr="009C7B99">
        <w:rPr>
          <w:lang w:val="uk-UA"/>
        </w:rPr>
        <w:t>Матеріальний</w:t>
      </w:r>
      <w:r w:rsidR="00163432" w:rsidRPr="009C7B99">
        <w:rPr>
          <w:lang w:val="uk-UA"/>
        </w:rPr>
        <w:t xml:space="preserve"> </w:t>
      </w:r>
      <w:r w:rsidRPr="009C7B99">
        <w:rPr>
          <w:lang w:val="uk-UA"/>
        </w:rPr>
        <w:t>потік</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представлений</w:t>
      </w:r>
      <w:r w:rsidR="00163432" w:rsidRPr="009C7B99">
        <w:rPr>
          <w:lang w:val="uk-UA"/>
        </w:rPr>
        <w:t xml:space="preserve"> </w:t>
      </w:r>
      <w:r w:rsidRPr="009C7B99">
        <w:rPr>
          <w:lang w:val="uk-UA"/>
        </w:rPr>
        <w:t>товарами</w:t>
      </w:r>
      <w:r w:rsidR="00163432" w:rsidRPr="009C7B99">
        <w:rPr>
          <w:lang w:val="uk-UA"/>
        </w:rPr>
        <w:t xml:space="preserve"> </w:t>
      </w:r>
      <w:r w:rsidRPr="009C7B99">
        <w:rPr>
          <w:lang w:val="uk-UA"/>
        </w:rPr>
        <w:t>продовольчої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непродовольчої</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Матеріальний</w:t>
      </w:r>
      <w:r w:rsidR="00163432" w:rsidRPr="009C7B99">
        <w:rPr>
          <w:lang w:val="uk-UA"/>
        </w:rPr>
        <w:t xml:space="preserve"> </w:t>
      </w:r>
      <w:r w:rsidRPr="009C7B99">
        <w:rPr>
          <w:lang w:val="uk-UA"/>
        </w:rPr>
        <w:t>потік</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описати</w:t>
      </w:r>
      <w:r w:rsidR="00163432" w:rsidRPr="009C7B99">
        <w:rPr>
          <w:lang w:val="uk-UA"/>
        </w:rPr>
        <w:t xml:space="preserve"> </w:t>
      </w:r>
      <w:r w:rsidRPr="009C7B99">
        <w:rPr>
          <w:lang w:val="uk-UA"/>
        </w:rPr>
        <w:t>такою</w:t>
      </w:r>
      <w:r w:rsidR="00163432" w:rsidRPr="009C7B99">
        <w:rPr>
          <w:lang w:val="uk-UA"/>
        </w:rPr>
        <w:t xml:space="preserve"> </w:t>
      </w:r>
      <w:r w:rsidRPr="009C7B99">
        <w:rPr>
          <w:lang w:val="uk-UA"/>
        </w:rPr>
        <w:t>схемою</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постачальнику</w:t>
      </w:r>
      <w:r w:rsidR="00163432" w:rsidRPr="009C7B99">
        <w:rPr>
          <w:lang w:val="uk-UA"/>
        </w:rPr>
        <w:t xml:space="preserve"> - </w:t>
      </w:r>
      <w:r w:rsidRPr="009C7B99">
        <w:rPr>
          <w:lang w:val="uk-UA"/>
        </w:rPr>
        <w:t>приймання</w:t>
      </w:r>
      <w:r w:rsidR="00163432" w:rsidRPr="009C7B99">
        <w:rPr>
          <w:lang w:val="uk-UA"/>
        </w:rPr>
        <w:t xml:space="preserve"> </w:t>
      </w:r>
      <w:r w:rsidRPr="009C7B99">
        <w:rPr>
          <w:lang w:val="uk-UA"/>
        </w:rPr>
        <w:t>товару</w:t>
      </w:r>
      <w:r w:rsidR="00163432" w:rsidRPr="009C7B99">
        <w:rPr>
          <w:lang w:val="uk-UA"/>
        </w:rPr>
        <w:t xml:space="preserve"> - </w:t>
      </w:r>
      <w:r w:rsidRPr="009C7B99">
        <w:rPr>
          <w:lang w:val="uk-UA"/>
        </w:rPr>
        <w:t>відділ</w:t>
      </w:r>
      <w:r w:rsidR="00163432" w:rsidRPr="009C7B99">
        <w:rPr>
          <w:lang w:val="uk-UA"/>
        </w:rPr>
        <w:t xml:space="preserve"> </w:t>
      </w:r>
      <w:r w:rsidRPr="009C7B99">
        <w:rPr>
          <w:lang w:val="uk-UA"/>
        </w:rPr>
        <w:t>центру</w:t>
      </w:r>
      <w:r w:rsidR="00163432" w:rsidRPr="009C7B99">
        <w:rPr>
          <w:lang w:val="uk-UA"/>
        </w:rPr>
        <w:t xml:space="preserve"> - </w:t>
      </w:r>
      <w:r w:rsidRPr="009C7B99">
        <w:rPr>
          <w:lang w:val="uk-UA"/>
        </w:rPr>
        <w:t>касова</w:t>
      </w:r>
      <w:r w:rsidR="00163432" w:rsidRPr="009C7B99">
        <w:rPr>
          <w:lang w:val="uk-UA"/>
        </w:rPr>
        <w:t xml:space="preserve"> </w:t>
      </w:r>
      <w:r w:rsidRPr="009C7B99">
        <w:rPr>
          <w:lang w:val="uk-UA"/>
        </w:rPr>
        <w:t>зона</w:t>
      </w:r>
      <w:r w:rsidR="00163432" w:rsidRPr="009C7B99">
        <w:rPr>
          <w:lang w:val="uk-UA"/>
        </w:rPr>
        <w:t xml:space="preserve"> - </w:t>
      </w:r>
      <w:r w:rsidRPr="009C7B99">
        <w:rPr>
          <w:lang w:val="uk-UA"/>
        </w:rPr>
        <w:t>кінцевий</w:t>
      </w:r>
      <w:r w:rsidR="00163432" w:rsidRPr="009C7B99">
        <w:rPr>
          <w:lang w:val="uk-UA"/>
        </w:rPr>
        <w:t xml:space="preserve"> </w:t>
      </w:r>
      <w:r w:rsidRPr="009C7B99">
        <w:rPr>
          <w:lang w:val="uk-UA"/>
        </w:rPr>
        <w:t>споживач</w:t>
      </w:r>
      <w:r w:rsidR="00163432" w:rsidRPr="009C7B99">
        <w:rPr>
          <w:lang w:val="uk-UA"/>
        </w:rPr>
        <w:t xml:space="preserve"> (</w:t>
      </w:r>
      <w:r w:rsidRPr="009C7B99">
        <w:rPr>
          <w:lang w:val="uk-UA"/>
        </w:rPr>
        <w:t>клієнт</w:t>
      </w:r>
      <w:r w:rsidR="00163432" w:rsidRPr="009C7B99">
        <w:rPr>
          <w:lang w:val="uk-UA"/>
        </w:rPr>
        <w:t xml:space="preserve"> </w:t>
      </w:r>
      <w:r w:rsidRPr="009C7B99">
        <w:rPr>
          <w:lang w:val="uk-UA"/>
        </w:rPr>
        <w:t>ТЦ</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w:t>
      </w:r>
    </w:p>
    <w:p w:rsidR="00163432" w:rsidRPr="009C7B99" w:rsidRDefault="00DA377B" w:rsidP="00163432">
      <w:pPr>
        <w:tabs>
          <w:tab w:val="left" w:pos="726"/>
        </w:tabs>
        <w:rPr>
          <w:lang w:val="uk-UA"/>
        </w:rPr>
      </w:pPr>
      <w:r w:rsidRPr="009C7B99">
        <w:rPr>
          <w:lang w:val="uk-UA"/>
        </w:rPr>
        <w:t>Оптимізуючи</w:t>
      </w:r>
      <w:r w:rsidR="00163432" w:rsidRPr="009C7B99">
        <w:rPr>
          <w:lang w:val="uk-UA"/>
        </w:rPr>
        <w:t xml:space="preserve"> </w:t>
      </w:r>
      <w:r w:rsidRPr="009C7B99">
        <w:rPr>
          <w:lang w:val="uk-UA"/>
        </w:rPr>
        <w:t>затрати,</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користується</w:t>
      </w:r>
      <w:r w:rsidR="00163432" w:rsidRPr="009C7B99">
        <w:rPr>
          <w:lang w:val="uk-UA"/>
        </w:rPr>
        <w:t xml:space="preserve"> </w:t>
      </w:r>
      <w:r w:rsidRPr="009C7B99">
        <w:rPr>
          <w:lang w:val="uk-UA"/>
        </w:rPr>
        <w:t>послугами</w:t>
      </w:r>
      <w:r w:rsidR="00163432" w:rsidRPr="009C7B99">
        <w:rPr>
          <w:lang w:val="uk-UA"/>
        </w:rPr>
        <w:t xml:space="preserve"> </w:t>
      </w:r>
      <w:r w:rsidRPr="009C7B99">
        <w:rPr>
          <w:lang w:val="uk-UA"/>
        </w:rPr>
        <w:t>автоперевізників</w:t>
      </w:r>
      <w:r w:rsidR="00163432" w:rsidRPr="009C7B99">
        <w:rPr>
          <w:lang w:val="uk-UA"/>
        </w:rPr>
        <w:t>.</w:t>
      </w:r>
    </w:p>
    <w:p w:rsidR="00163432" w:rsidRPr="009C7B99" w:rsidRDefault="00DA377B" w:rsidP="00163432">
      <w:pPr>
        <w:tabs>
          <w:tab w:val="left" w:pos="726"/>
        </w:tabs>
        <w:rPr>
          <w:lang w:val="uk-UA"/>
        </w:rPr>
      </w:pPr>
      <w:r w:rsidRPr="009C7B99">
        <w:rPr>
          <w:lang w:val="uk-UA"/>
        </w:rPr>
        <w:t>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найпоширенішим</w:t>
      </w:r>
      <w:r w:rsidR="00163432" w:rsidRPr="009C7B99">
        <w:rPr>
          <w:lang w:val="uk-UA"/>
        </w:rPr>
        <w:t xml:space="preserve"> </w:t>
      </w:r>
      <w:r w:rsidRPr="009C7B99">
        <w:rPr>
          <w:lang w:val="uk-UA"/>
        </w:rPr>
        <w:t>методом</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закупівель</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закупівля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міру</w:t>
      </w:r>
      <w:r w:rsidR="00163432" w:rsidRPr="009C7B99">
        <w:rPr>
          <w:lang w:val="uk-UA"/>
        </w:rPr>
        <w:t xml:space="preserve"> </w:t>
      </w:r>
      <w:r w:rsidRPr="009C7B99">
        <w:rPr>
          <w:lang w:val="uk-UA"/>
        </w:rPr>
        <w:t>необхідності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закупівля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дрібними</w:t>
      </w:r>
      <w:r w:rsidR="00163432" w:rsidRPr="009C7B99">
        <w:rPr>
          <w:lang w:val="uk-UA"/>
        </w:rPr>
        <w:t xml:space="preserve"> </w:t>
      </w:r>
      <w:r w:rsidRPr="009C7B99">
        <w:rPr>
          <w:lang w:val="uk-UA"/>
        </w:rPr>
        <w:t>партіями,</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товарної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мінімальними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орієнтованими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прогнозований</w:t>
      </w:r>
      <w:r w:rsidR="00163432" w:rsidRPr="009C7B99">
        <w:rPr>
          <w:lang w:val="uk-UA"/>
        </w:rPr>
        <w:t xml:space="preserve"> </w:t>
      </w:r>
      <w:r w:rsidRPr="009C7B99">
        <w:rPr>
          <w:lang w:val="uk-UA"/>
        </w:rPr>
        <w:t>споживчий</w:t>
      </w:r>
      <w:r w:rsidR="00163432" w:rsidRPr="009C7B99">
        <w:rPr>
          <w:lang w:val="uk-UA"/>
        </w:rPr>
        <w:t xml:space="preserve"> </w:t>
      </w:r>
      <w:r w:rsidRPr="009C7B99">
        <w:rPr>
          <w:lang w:val="uk-UA"/>
        </w:rPr>
        <w:t>попит</w:t>
      </w:r>
      <w:r w:rsidR="00163432" w:rsidRPr="009C7B99">
        <w:rPr>
          <w:lang w:val="uk-UA"/>
        </w:rPr>
        <w:t>.</w:t>
      </w:r>
    </w:p>
    <w:p w:rsidR="00163432" w:rsidRPr="009C7B99" w:rsidRDefault="00DA377B" w:rsidP="00163432">
      <w:pPr>
        <w:tabs>
          <w:tab w:val="left" w:pos="726"/>
        </w:tabs>
        <w:rPr>
          <w:lang w:val="uk-UA"/>
        </w:rPr>
      </w:pP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застосовує</w:t>
      </w:r>
      <w:r w:rsidR="00163432" w:rsidRPr="009C7B99">
        <w:rPr>
          <w:lang w:val="uk-UA"/>
        </w:rPr>
        <w:t xml:space="preserve"> </w:t>
      </w:r>
      <w:r w:rsidRPr="009C7B99">
        <w:rPr>
          <w:lang w:val="uk-UA"/>
        </w:rPr>
        <w:t>найсучасніші</w:t>
      </w:r>
      <w:r w:rsidR="00163432" w:rsidRPr="009C7B99">
        <w:rPr>
          <w:lang w:val="uk-UA"/>
        </w:rPr>
        <w:t xml:space="preserve"> </w:t>
      </w:r>
      <w:r w:rsidRPr="009C7B99">
        <w:rPr>
          <w:lang w:val="uk-UA"/>
        </w:rPr>
        <w:t>методи</w:t>
      </w:r>
      <w:r w:rsidR="00163432" w:rsidRPr="009C7B99">
        <w:rPr>
          <w:lang w:val="uk-UA"/>
        </w:rPr>
        <w:t xml:space="preserve"> </w:t>
      </w:r>
      <w:r w:rsidRPr="009C7B99">
        <w:rPr>
          <w:lang w:val="uk-UA"/>
        </w:rPr>
        <w:t>партнерства</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постачальниками,</w:t>
      </w:r>
      <w:r w:rsidR="00163432" w:rsidRPr="009C7B99">
        <w:rPr>
          <w:lang w:val="uk-UA"/>
        </w:rPr>
        <w:t xml:space="preserve"> </w:t>
      </w:r>
      <w:r w:rsidRPr="009C7B99">
        <w:rPr>
          <w:lang w:val="uk-UA"/>
        </w:rPr>
        <w:t>висуває</w:t>
      </w:r>
      <w:r w:rsidR="00163432" w:rsidRPr="009C7B99">
        <w:rPr>
          <w:lang w:val="uk-UA"/>
        </w:rPr>
        <w:t xml:space="preserve"> </w:t>
      </w:r>
      <w:r w:rsidRPr="009C7B99">
        <w:rPr>
          <w:lang w:val="uk-UA"/>
        </w:rPr>
        <w:t>суворі</w:t>
      </w:r>
      <w:r w:rsidR="00163432" w:rsidRPr="009C7B99">
        <w:rPr>
          <w:lang w:val="uk-UA"/>
        </w:rPr>
        <w:t xml:space="preserve"> </w:t>
      </w:r>
      <w:r w:rsidRPr="009C7B99">
        <w:rPr>
          <w:lang w:val="uk-UA"/>
        </w:rPr>
        <w:t>вимоги</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лише</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упакування,</w:t>
      </w:r>
      <w:r w:rsidR="00163432" w:rsidRPr="009C7B99">
        <w:rPr>
          <w:lang w:val="uk-UA"/>
        </w:rPr>
        <w:t xml:space="preserve"> </w:t>
      </w:r>
      <w:r w:rsidRPr="009C7B99">
        <w:rPr>
          <w:lang w:val="uk-UA"/>
        </w:rPr>
        <w:t>строків</w:t>
      </w:r>
      <w:r w:rsidR="00163432" w:rsidRPr="009C7B99">
        <w:rPr>
          <w:lang w:val="uk-UA"/>
        </w:rPr>
        <w:t xml:space="preserve"> </w:t>
      </w:r>
      <w:r w:rsidRPr="009C7B99">
        <w:rPr>
          <w:lang w:val="uk-UA"/>
        </w:rPr>
        <w:t>поставок</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збереження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Компанія</w:t>
      </w:r>
      <w:r w:rsidR="00163432" w:rsidRPr="009C7B99">
        <w:rPr>
          <w:lang w:val="uk-UA"/>
        </w:rPr>
        <w:t xml:space="preserve"> </w:t>
      </w:r>
      <w:r w:rsidRPr="009C7B99">
        <w:rPr>
          <w:lang w:val="uk-UA"/>
        </w:rPr>
        <w:t>постійно</w:t>
      </w:r>
      <w:r w:rsidR="00163432" w:rsidRPr="009C7B99">
        <w:rPr>
          <w:lang w:val="uk-UA"/>
        </w:rPr>
        <w:t xml:space="preserve"> </w:t>
      </w:r>
      <w:r w:rsidRPr="009C7B99">
        <w:rPr>
          <w:lang w:val="uk-UA"/>
        </w:rPr>
        <w:t>посилює</w:t>
      </w:r>
      <w:r w:rsidR="00163432" w:rsidRPr="009C7B99">
        <w:rPr>
          <w:lang w:val="uk-UA"/>
        </w:rPr>
        <w:t xml:space="preserve"> </w:t>
      </w:r>
      <w:r w:rsidRPr="009C7B99">
        <w:rPr>
          <w:lang w:val="uk-UA"/>
        </w:rPr>
        <w:t>партнерство</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місцевими</w:t>
      </w:r>
      <w:r w:rsidR="00163432" w:rsidRPr="009C7B99">
        <w:rPr>
          <w:lang w:val="uk-UA"/>
        </w:rPr>
        <w:t xml:space="preserve"> </w:t>
      </w:r>
      <w:r w:rsidRPr="009C7B99">
        <w:rPr>
          <w:lang w:val="uk-UA"/>
        </w:rPr>
        <w:t>постачальниками,</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90</w:t>
      </w:r>
      <w:r w:rsidR="00163432" w:rsidRPr="009C7B99">
        <w:rPr>
          <w:lang w:val="uk-UA"/>
        </w:rPr>
        <w:t xml:space="preserve"> </w:t>
      </w:r>
      <w:r w:rsidRPr="009C7B99">
        <w:rPr>
          <w:lang w:val="uk-UA"/>
        </w:rPr>
        <w:t>%</w:t>
      </w:r>
      <w:r w:rsidR="00163432" w:rsidRPr="009C7B99">
        <w:rPr>
          <w:lang w:val="uk-UA"/>
        </w:rPr>
        <w:t xml:space="preserve"> </w:t>
      </w:r>
      <w:r w:rsidRPr="009C7B99">
        <w:rPr>
          <w:lang w:val="uk-UA"/>
        </w:rPr>
        <w:t>всього</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продовольчої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непродовольчої</w:t>
      </w:r>
      <w:r w:rsidR="00163432" w:rsidRPr="009C7B99">
        <w:rPr>
          <w:lang w:val="uk-UA"/>
        </w:rPr>
        <w:t xml:space="preserve"> </w:t>
      </w:r>
      <w:r w:rsidRPr="009C7B99">
        <w:rPr>
          <w:lang w:val="uk-UA"/>
        </w:rPr>
        <w:t>групи</w:t>
      </w:r>
      <w:r w:rsidR="00163432" w:rsidRPr="009C7B99">
        <w:rPr>
          <w:lang w:val="uk-UA"/>
        </w:rPr>
        <w:t xml:space="preserve"> </w:t>
      </w:r>
      <w:r w:rsidRPr="009C7B99">
        <w:rPr>
          <w:lang w:val="uk-UA"/>
        </w:rPr>
        <w:t>забезпечують</w:t>
      </w:r>
      <w:r w:rsidR="00163432" w:rsidRPr="009C7B99">
        <w:rPr>
          <w:lang w:val="uk-UA"/>
        </w:rPr>
        <w:t xml:space="preserve"> </w:t>
      </w:r>
      <w:r w:rsidRPr="009C7B99">
        <w:rPr>
          <w:lang w:val="uk-UA"/>
        </w:rPr>
        <w:t>понад</w:t>
      </w:r>
      <w:r w:rsidR="00163432" w:rsidRPr="009C7B99">
        <w:rPr>
          <w:lang w:val="uk-UA"/>
        </w:rPr>
        <w:t xml:space="preserve"> </w:t>
      </w:r>
      <w:r w:rsidRPr="009C7B99">
        <w:rPr>
          <w:lang w:val="uk-UA"/>
        </w:rPr>
        <w:t>1500</w:t>
      </w:r>
      <w:r w:rsidR="00163432" w:rsidRPr="009C7B99">
        <w:rPr>
          <w:lang w:val="uk-UA"/>
        </w:rPr>
        <w:t xml:space="preserve"> </w:t>
      </w:r>
      <w:r w:rsidRPr="009C7B99">
        <w:rPr>
          <w:lang w:val="uk-UA"/>
        </w:rPr>
        <w:t>українських</w:t>
      </w:r>
      <w:r w:rsidR="00163432" w:rsidRPr="009C7B99">
        <w:rPr>
          <w:lang w:val="uk-UA"/>
        </w:rPr>
        <w:t xml:space="preserve"> </w:t>
      </w:r>
      <w:r w:rsidRPr="009C7B99">
        <w:rPr>
          <w:lang w:val="uk-UA"/>
        </w:rPr>
        <w:t>виробників,</w:t>
      </w:r>
      <w:r w:rsidR="00163432" w:rsidRPr="009C7B99">
        <w:rPr>
          <w:lang w:val="uk-UA"/>
        </w:rPr>
        <w:t xml:space="preserve"> </w:t>
      </w:r>
      <w:r w:rsidRPr="009C7B99">
        <w:rPr>
          <w:lang w:val="uk-UA"/>
        </w:rPr>
        <w:t>дистрибуторів,</w:t>
      </w:r>
      <w:r w:rsidR="00163432" w:rsidRPr="009C7B99">
        <w:rPr>
          <w:lang w:val="uk-UA"/>
        </w:rPr>
        <w:t xml:space="preserve"> </w:t>
      </w:r>
      <w:r w:rsidRPr="009C7B99">
        <w:rPr>
          <w:lang w:val="uk-UA"/>
        </w:rPr>
        <w:t>імпортерів</w:t>
      </w:r>
      <w:r w:rsidR="00163432" w:rsidRPr="009C7B99">
        <w:rPr>
          <w:lang w:val="uk-UA"/>
        </w:rPr>
        <w:t xml:space="preserve">. </w:t>
      </w:r>
      <w:r w:rsidRPr="009C7B99">
        <w:rPr>
          <w:lang w:val="uk-UA"/>
        </w:rPr>
        <w:t>Постачальники</w:t>
      </w:r>
      <w:r w:rsidR="00163432" w:rsidRPr="009C7B99">
        <w:rPr>
          <w:lang w:val="uk-UA"/>
        </w:rPr>
        <w:t xml:space="preserve"> </w:t>
      </w:r>
      <w:r w:rsidRPr="009C7B99">
        <w:rPr>
          <w:lang w:val="uk-UA"/>
        </w:rPr>
        <w:t>надають</w:t>
      </w:r>
      <w:r w:rsidR="00163432" w:rsidRPr="009C7B99">
        <w:rPr>
          <w:lang w:val="uk-UA"/>
        </w:rPr>
        <w:t xml:space="preserve"> </w:t>
      </w:r>
      <w:r w:rsidRPr="009C7B99">
        <w:rPr>
          <w:lang w:val="uk-UA"/>
        </w:rPr>
        <w:t>такі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упакування,</w:t>
      </w:r>
      <w:r w:rsidR="00163432" w:rsidRPr="009C7B99">
        <w:rPr>
          <w:lang w:val="uk-UA"/>
        </w:rPr>
        <w:t xml:space="preserve"> </w:t>
      </w:r>
      <w:r w:rsidRPr="009C7B99">
        <w:rPr>
          <w:lang w:val="uk-UA"/>
        </w:rPr>
        <w:t>доставка</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торгівельного</w:t>
      </w:r>
      <w:r w:rsidR="00163432" w:rsidRPr="009C7B99">
        <w:rPr>
          <w:lang w:val="uk-UA"/>
        </w:rPr>
        <w:t xml:space="preserve"> </w:t>
      </w:r>
      <w:r w:rsidRPr="009C7B99">
        <w:rPr>
          <w:lang w:val="uk-UA"/>
        </w:rPr>
        <w:t>центру</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відбору</w:t>
      </w:r>
      <w:r w:rsidR="00163432" w:rsidRPr="009C7B99">
        <w:rPr>
          <w:lang w:val="uk-UA"/>
        </w:rPr>
        <w:t xml:space="preserve"> </w:t>
      </w:r>
      <w:r w:rsidRPr="009C7B99">
        <w:rPr>
          <w:lang w:val="uk-UA"/>
        </w:rPr>
        <w:t>постачальників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враховує</w:t>
      </w:r>
      <w:r w:rsidR="00163432" w:rsidRPr="009C7B99">
        <w:rPr>
          <w:lang w:val="uk-UA"/>
        </w:rPr>
        <w:t xml:space="preserve"> </w:t>
      </w:r>
      <w:r w:rsidRPr="009C7B99">
        <w:rPr>
          <w:lang w:val="uk-UA"/>
        </w:rPr>
        <w:t>такі</w:t>
      </w:r>
      <w:r w:rsidR="00163432" w:rsidRPr="009C7B99">
        <w:rPr>
          <w:lang w:val="uk-UA"/>
        </w:rPr>
        <w:t xml:space="preserve"> </w:t>
      </w:r>
      <w:r w:rsidRPr="009C7B99">
        <w:rPr>
          <w:lang w:val="uk-UA"/>
        </w:rPr>
        <w:t>аспекти</w:t>
      </w:r>
      <w:r w:rsidR="00163432" w:rsidRPr="009C7B99">
        <w:rPr>
          <w:lang w:val="uk-UA"/>
        </w:rPr>
        <w:t xml:space="preserve">: </w:t>
      </w:r>
      <w:r w:rsidRPr="009C7B99">
        <w:rPr>
          <w:lang w:val="uk-UA"/>
        </w:rPr>
        <w:t>репутація</w:t>
      </w:r>
      <w:r w:rsidR="00163432" w:rsidRPr="009C7B99">
        <w:rPr>
          <w:lang w:val="uk-UA"/>
        </w:rPr>
        <w:t xml:space="preserve">; </w:t>
      </w:r>
      <w:r w:rsidRPr="009C7B99">
        <w:rPr>
          <w:lang w:val="uk-UA"/>
        </w:rPr>
        <w:t>вчасна</w:t>
      </w:r>
      <w:r w:rsidR="00163432" w:rsidRPr="009C7B99">
        <w:rPr>
          <w:lang w:val="uk-UA"/>
        </w:rPr>
        <w:t xml:space="preserve"> </w:t>
      </w:r>
      <w:r w:rsidRPr="009C7B99">
        <w:rPr>
          <w:lang w:val="uk-UA"/>
        </w:rPr>
        <w:t>доставка</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розвинена</w:t>
      </w:r>
      <w:r w:rsidR="00163432" w:rsidRPr="009C7B99">
        <w:rPr>
          <w:lang w:val="uk-UA"/>
        </w:rPr>
        <w:t xml:space="preserve"> </w:t>
      </w:r>
      <w:r w:rsidRPr="009C7B99">
        <w:rPr>
          <w:lang w:val="uk-UA"/>
        </w:rPr>
        <w:t>технологічна</w:t>
      </w:r>
      <w:r w:rsidR="00163432" w:rsidRPr="009C7B99">
        <w:rPr>
          <w:lang w:val="uk-UA"/>
        </w:rPr>
        <w:t xml:space="preserve"> </w:t>
      </w:r>
      <w:r w:rsidRPr="009C7B99">
        <w:rPr>
          <w:lang w:val="uk-UA"/>
        </w:rPr>
        <w:t>структура</w:t>
      </w:r>
      <w:r w:rsidR="00163432" w:rsidRPr="009C7B99">
        <w:rPr>
          <w:lang w:val="uk-UA"/>
        </w:rPr>
        <w:t xml:space="preserve">; </w:t>
      </w:r>
      <w:r w:rsidRPr="009C7B99">
        <w:rPr>
          <w:lang w:val="uk-UA"/>
        </w:rPr>
        <w:t>фінансова</w:t>
      </w:r>
      <w:r w:rsidR="00163432" w:rsidRPr="009C7B99">
        <w:rPr>
          <w:lang w:val="uk-UA"/>
        </w:rPr>
        <w:t xml:space="preserve"> </w:t>
      </w:r>
      <w:r w:rsidRPr="009C7B99">
        <w:rPr>
          <w:lang w:val="uk-UA"/>
        </w:rPr>
        <w:t>стійкість</w:t>
      </w:r>
      <w:r w:rsidR="00163432" w:rsidRPr="009C7B99">
        <w:rPr>
          <w:lang w:val="uk-UA"/>
        </w:rPr>
        <w:t xml:space="preserve">; </w:t>
      </w:r>
      <w:r w:rsidRPr="009C7B99">
        <w:rPr>
          <w:lang w:val="uk-UA"/>
        </w:rPr>
        <w:t>досвід</w:t>
      </w:r>
      <w:r w:rsidR="00163432" w:rsidRPr="009C7B99">
        <w:rPr>
          <w:lang w:val="uk-UA"/>
        </w:rPr>
        <w:t xml:space="preserve">; </w:t>
      </w:r>
      <w:r w:rsidRPr="009C7B99">
        <w:rPr>
          <w:lang w:val="uk-UA"/>
        </w:rPr>
        <w:t>співвідношення</w:t>
      </w:r>
      <w:r w:rsidR="00163432" w:rsidRPr="009C7B99">
        <w:rPr>
          <w:lang w:val="uk-UA"/>
        </w:rPr>
        <w:t xml:space="preserve"> </w:t>
      </w:r>
      <w:r w:rsidRPr="009C7B99">
        <w:rPr>
          <w:lang w:val="uk-UA"/>
        </w:rPr>
        <w:t>“ціна</w:t>
      </w:r>
      <w:r w:rsidR="00163432" w:rsidRPr="009C7B99">
        <w:rPr>
          <w:lang w:val="uk-UA"/>
        </w:rPr>
        <w:t xml:space="preserve"> - </w:t>
      </w:r>
      <w:r w:rsidRPr="009C7B99">
        <w:rPr>
          <w:lang w:val="uk-UA"/>
        </w:rPr>
        <w:t>якість”</w:t>
      </w:r>
      <w:r w:rsidR="00163432" w:rsidRPr="009C7B99">
        <w:rPr>
          <w:lang w:val="uk-UA"/>
        </w:rPr>
        <w:t xml:space="preserve">; </w:t>
      </w:r>
      <w:r w:rsidRPr="009C7B99">
        <w:rPr>
          <w:lang w:val="uk-UA"/>
        </w:rPr>
        <w:t>наявність</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розвиток</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зростання</w:t>
      </w:r>
      <w:r w:rsidR="00163432" w:rsidRPr="009C7B99">
        <w:rPr>
          <w:lang w:val="uk-UA"/>
        </w:rPr>
        <w:t>.</w:t>
      </w:r>
    </w:p>
    <w:p w:rsidR="00163432" w:rsidRPr="009C7B99" w:rsidRDefault="00DA377B" w:rsidP="00163432">
      <w:pPr>
        <w:tabs>
          <w:tab w:val="left" w:pos="726"/>
        </w:tabs>
        <w:rPr>
          <w:lang w:val="uk-UA"/>
        </w:rPr>
      </w:pPr>
      <w:r w:rsidRPr="009C7B99">
        <w:rPr>
          <w:lang w:val="uk-UA"/>
        </w:rPr>
        <w:t>Об’єм</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періодичність</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вид</w:t>
      </w:r>
      <w:r w:rsidR="00163432" w:rsidRPr="009C7B99">
        <w:rPr>
          <w:lang w:val="uk-UA"/>
        </w:rPr>
        <w:t xml:space="preserve"> </w:t>
      </w:r>
      <w:r w:rsidRPr="009C7B99">
        <w:rPr>
          <w:lang w:val="uk-UA"/>
        </w:rPr>
        <w:t>оплати</w:t>
      </w:r>
      <w:r w:rsidR="00163432" w:rsidRPr="009C7B99">
        <w:rPr>
          <w:lang w:val="uk-UA"/>
        </w:rPr>
        <w:t xml:space="preserve"> </w:t>
      </w:r>
      <w:r w:rsidRPr="009C7B99">
        <w:rPr>
          <w:lang w:val="uk-UA"/>
        </w:rPr>
        <w:t>визначають</w:t>
      </w:r>
      <w:r w:rsidR="00163432" w:rsidRPr="009C7B99">
        <w:rPr>
          <w:lang w:val="uk-UA"/>
        </w:rPr>
        <w:t xml:space="preserve"> </w:t>
      </w:r>
      <w:r w:rsidRPr="009C7B99">
        <w:rPr>
          <w:lang w:val="uk-UA"/>
        </w:rPr>
        <w:t>статус</w:t>
      </w:r>
      <w:r w:rsidR="00163432" w:rsidRPr="009C7B99">
        <w:rPr>
          <w:lang w:val="uk-UA"/>
        </w:rPr>
        <w:t xml:space="preserve"> </w:t>
      </w:r>
      <w:r w:rsidRPr="009C7B99">
        <w:rPr>
          <w:lang w:val="uk-UA"/>
        </w:rPr>
        <w:t>ключового</w:t>
      </w:r>
      <w:r w:rsidR="00163432" w:rsidRPr="009C7B99">
        <w:rPr>
          <w:lang w:val="uk-UA"/>
        </w:rPr>
        <w:t xml:space="preserve"> </w:t>
      </w:r>
      <w:r w:rsidRPr="009C7B99">
        <w:rPr>
          <w:lang w:val="uk-UA"/>
        </w:rPr>
        <w:t>споживача</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постійно</w:t>
      </w:r>
      <w:r w:rsidR="00163432" w:rsidRPr="009C7B99">
        <w:rPr>
          <w:lang w:val="uk-UA"/>
        </w:rPr>
        <w:t xml:space="preserve"> </w:t>
      </w:r>
      <w:r w:rsidRPr="009C7B99">
        <w:rPr>
          <w:lang w:val="uk-UA"/>
        </w:rPr>
        <w:t>розширює</w:t>
      </w:r>
      <w:r w:rsidR="00163432" w:rsidRPr="009C7B99">
        <w:rPr>
          <w:lang w:val="uk-UA"/>
        </w:rPr>
        <w:t xml:space="preserve"> </w:t>
      </w:r>
      <w:r w:rsidRPr="009C7B99">
        <w:rPr>
          <w:lang w:val="uk-UA"/>
        </w:rPr>
        <w:t>спектр</w:t>
      </w:r>
      <w:r w:rsidR="00163432" w:rsidRPr="009C7B99">
        <w:rPr>
          <w:lang w:val="uk-UA"/>
        </w:rPr>
        <w:t xml:space="preserve"> </w:t>
      </w:r>
      <w:r w:rsidRPr="009C7B99">
        <w:rPr>
          <w:lang w:val="uk-UA"/>
        </w:rPr>
        <w:t>своєї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надає</w:t>
      </w:r>
      <w:r w:rsidR="00163432" w:rsidRPr="009C7B99">
        <w:rPr>
          <w:lang w:val="uk-UA"/>
        </w:rPr>
        <w:t xml:space="preserve"> </w:t>
      </w:r>
      <w:r w:rsidRPr="009C7B99">
        <w:rPr>
          <w:lang w:val="uk-UA"/>
        </w:rPr>
        <w:t>додаткові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залучення</w:t>
      </w:r>
      <w:r w:rsidR="00163432" w:rsidRPr="009C7B99">
        <w:rPr>
          <w:lang w:val="uk-UA"/>
        </w:rPr>
        <w:t xml:space="preserve"> </w:t>
      </w:r>
      <w:r w:rsidRPr="009C7B99">
        <w:rPr>
          <w:lang w:val="uk-UA"/>
        </w:rPr>
        <w:t>клієнтів</w:t>
      </w:r>
      <w:r w:rsidR="00163432" w:rsidRPr="009C7B99">
        <w:rPr>
          <w:lang w:val="uk-UA"/>
        </w:rPr>
        <w:t>.</w:t>
      </w:r>
    </w:p>
    <w:p w:rsidR="00163432" w:rsidRPr="009C7B99" w:rsidRDefault="00DA377B" w:rsidP="00163432">
      <w:pPr>
        <w:tabs>
          <w:tab w:val="left" w:pos="726"/>
        </w:tabs>
        <w:rPr>
          <w:lang w:val="uk-UA"/>
        </w:rPr>
      </w:pPr>
      <w:r w:rsidRPr="009C7B99">
        <w:rPr>
          <w:lang w:val="uk-UA"/>
        </w:rPr>
        <w:t>Прогнозування</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відбувається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допомогою</w:t>
      </w:r>
      <w:r w:rsidR="00163432" w:rsidRPr="009C7B99">
        <w:rPr>
          <w:lang w:val="uk-UA"/>
        </w:rPr>
        <w:t xml:space="preserve"> </w:t>
      </w:r>
      <w:r w:rsidRPr="009C7B99">
        <w:rPr>
          <w:lang w:val="uk-UA"/>
        </w:rPr>
        <w:t>альтернативного</w:t>
      </w:r>
      <w:r w:rsidR="00163432" w:rsidRPr="009C7B99">
        <w:rPr>
          <w:lang w:val="uk-UA"/>
        </w:rPr>
        <w:t xml:space="preserve"> (</w:t>
      </w:r>
      <w:r w:rsidRPr="009C7B99">
        <w:rPr>
          <w:lang w:val="uk-UA"/>
        </w:rPr>
        <w:t>новаторського</w:t>
      </w:r>
      <w:r w:rsidR="00163432" w:rsidRPr="009C7B99">
        <w:rPr>
          <w:lang w:val="uk-UA"/>
        </w:rPr>
        <w:t xml:space="preserve">) </w:t>
      </w:r>
      <w:r w:rsidRPr="009C7B99">
        <w:rPr>
          <w:lang w:val="uk-UA"/>
        </w:rPr>
        <w:t>пошукового</w:t>
      </w:r>
      <w:r w:rsidR="00163432" w:rsidRPr="009C7B99">
        <w:rPr>
          <w:lang w:val="uk-UA"/>
        </w:rPr>
        <w:t xml:space="preserve"> </w:t>
      </w:r>
      <w:r w:rsidRPr="009C7B99">
        <w:rPr>
          <w:lang w:val="uk-UA"/>
        </w:rPr>
        <w:t>прогнозування</w:t>
      </w:r>
      <w:r w:rsidR="00163432" w:rsidRPr="009C7B99">
        <w:rPr>
          <w:lang w:val="uk-UA"/>
        </w:rPr>
        <w:t>.</w:t>
      </w:r>
    </w:p>
    <w:p w:rsidR="00163432" w:rsidRPr="009C7B99" w:rsidRDefault="00DA377B" w:rsidP="00163432">
      <w:pPr>
        <w:tabs>
          <w:tab w:val="left" w:pos="726"/>
        </w:tabs>
        <w:rPr>
          <w:lang w:val="uk-UA"/>
        </w:rPr>
      </w:pPr>
      <w:r w:rsidRPr="009C7B99">
        <w:rPr>
          <w:lang w:val="uk-UA"/>
        </w:rPr>
        <w:t>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найпоширенішим</w:t>
      </w:r>
      <w:r w:rsidR="00163432" w:rsidRPr="009C7B99">
        <w:rPr>
          <w:lang w:val="uk-UA"/>
        </w:rPr>
        <w:t xml:space="preserve"> </w:t>
      </w:r>
      <w:r w:rsidRPr="009C7B99">
        <w:rPr>
          <w:lang w:val="uk-UA"/>
        </w:rPr>
        <w:t>методом</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закупівель</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закупівля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міру</w:t>
      </w:r>
      <w:r w:rsidR="00163432" w:rsidRPr="009C7B99">
        <w:rPr>
          <w:lang w:val="uk-UA"/>
        </w:rPr>
        <w:t xml:space="preserve"> </w:t>
      </w:r>
      <w:r w:rsidRPr="009C7B99">
        <w:rPr>
          <w:lang w:val="uk-UA"/>
        </w:rPr>
        <w:t>необхідності</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застосовуються</w:t>
      </w:r>
      <w:r w:rsidR="00163432" w:rsidRPr="009C7B99">
        <w:rPr>
          <w:lang w:val="uk-UA"/>
        </w:rPr>
        <w:t xml:space="preserve"> </w:t>
      </w:r>
      <w:r w:rsidRPr="009C7B99">
        <w:rPr>
          <w:lang w:val="uk-UA"/>
        </w:rPr>
        <w:t>методи</w:t>
      </w:r>
      <w:r w:rsidR="00163432" w:rsidRPr="009C7B99">
        <w:rPr>
          <w:lang w:val="uk-UA"/>
        </w:rPr>
        <w:t xml:space="preserve"> </w:t>
      </w:r>
      <w:r w:rsidRPr="009C7B99">
        <w:rPr>
          <w:lang w:val="uk-UA"/>
        </w:rPr>
        <w:t>закупівлі</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котирувальними</w:t>
      </w:r>
      <w:r w:rsidR="00163432" w:rsidRPr="009C7B99">
        <w:rPr>
          <w:lang w:val="uk-UA"/>
        </w:rPr>
        <w:t xml:space="preserve"> </w:t>
      </w:r>
      <w:r w:rsidRPr="009C7B99">
        <w:rPr>
          <w:lang w:val="uk-UA"/>
        </w:rPr>
        <w:t>відомостями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дешевими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швидко</w:t>
      </w:r>
      <w:r w:rsidR="00163432" w:rsidRPr="009C7B99">
        <w:rPr>
          <w:lang w:val="uk-UA"/>
        </w:rPr>
        <w:t xml:space="preserve"> </w:t>
      </w:r>
      <w:r w:rsidRPr="009C7B99">
        <w:rPr>
          <w:lang w:val="uk-UA"/>
        </w:rPr>
        <w:t>використовувані</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деяких</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переважають</w:t>
      </w:r>
      <w:r w:rsidR="00163432" w:rsidRPr="009C7B99">
        <w:rPr>
          <w:lang w:val="uk-UA"/>
        </w:rPr>
        <w:t xml:space="preserve"> </w:t>
      </w:r>
      <w:r w:rsidRPr="009C7B99">
        <w:rPr>
          <w:lang w:val="uk-UA"/>
        </w:rPr>
        <w:t>регулярні</w:t>
      </w:r>
      <w:r w:rsidR="00163432" w:rsidRPr="009C7B99">
        <w:rPr>
          <w:lang w:val="uk-UA"/>
        </w:rPr>
        <w:t xml:space="preserve"> </w:t>
      </w:r>
      <w:r w:rsidRPr="009C7B99">
        <w:rPr>
          <w:lang w:val="uk-UA"/>
        </w:rPr>
        <w:t>закупівлі</w:t>
      </w:r>
      <w:r w:rsidR="00163432" w:rsidRPr="009C7B99">
        <w:rPr>
          <w:lang w:val="uk-UA"/>
        </w:rPr>
        <w:t xml:space="preserve"> </w:t>
      </w:r>
      <w:r w:rsidRPr="009C7B99">
        <w:rPr>
          <w:lang w:val="uk-UA"/>
        </w:rPr>
        <w:t>дрібними</w:t>
      </w:r>
      <w:r w:rsidR="00163432" w:rsidRPr="009C7B99">
        <w:rPr>
          <w:lang w:val="uk-UA"/>
        </w:rPr>
        <w:t xml:space="preserve"> </w:t>
      </w:r>
      <w:r w:rsidRPr="009C7B99">
        <w:rPr>
          <w:lang w:val="uk-UA"/>
        </w:rPr>
        <w:t>партіями</w:t>
      </w:r>
      <w:r w:rsidR="00163432" w:rsidRPr="009C7B99">
        <w:rPr>
          <w:lang w:val="uk-UA"/>
        </w:rPr>
        <w:t>.</w:t>
      </w:r>
    </w:p>
    <w:p w:rsidR="00163432" w:rsidRPr="009C7B99" w:rsidRDefault="00DA377B" w:rsidP="00163432">
      <w:pPr>
        <w:tabs>
          <w:tab w:val="left" w:pos="726"/>
        </w:tabs>
        <w:rPr>
          <w:lang w:val="uk-UA"/>
        </w:rPr>
      </w:pPr>
      <w:r w:rsidRPr="009C7B99">
        <w:rPr>
          <w:lang w:val="uk-UA"/>
        </w:rPr>
        <w:t>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існує</w:t>
      </w:r>
      <w:r w:rsidR="00163432" w:rsidRPr="009C7B99">
        <w:rPr>
          <w:lang w:val="uk-UA"/>
        </w:rPr>
        <w:t xml:space="preserve"> </w:t>
      </w:r>
      <w:r w:rsidRPr="009C7B99">
        <w:rPr>
          <w:lang w:val="uk-UA"/>
        </w:rPr>
        <w:t>кілька</w:t>
      </w:r>
      <w:r w:rsidR="00163432" w:rsidRPr="009C7B99">
        <w:rPr>
          <w:lang w:val="uk-UA"/>
        </w:rPr>
        <w:t xml:space="preserve"> </w:t>
      </w:r>
      <w:r w:rsidRPr="009C7B99">
        <w:rPr>
          <w:lang w:val="uk-UA"/>
        </w:rPr>
        <w:t>видів</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диспо-листи</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вручну</w:t>
      </w:r>
      <w:r w:rsidR="00163432" w:rsidRPr="009C7B99">
        <w:rPr>
          <w:lang w:val="uk-UA"/>
        </w:rPr>
        <w:t xml:space="preserve">; </w:t>
      </w:r>
      <w:r w:rsidRPr="009C7B99">
        <w:rPr>
          <w:lang w:val="uk-UA"/>
        </w:rPr>
        <w:t>постійне</w:t>
      </w:r>
      <w:r w:rsidR="00163432" w:rsidRPr="009C7B99">
        <w:rPr>
          <w:lang w:val="uk-UA"/>
        </w:rPr>
        <w:t xml:space="preserve"> </w:t>
      </w:r>
      <w:r w:rsidRPr="009C7B99">
        <w:rPr>
          <w:lang w:val="uk-UA"/>
        </w:rPr>
        <w:t>замовлення</w:t>
      </w:r>
      <w:r w:rsidR="00163432" w:rsidRPr="009C7B99">
        <w:rPr>
          <w:lang w:val="uk-UA"/>
        </w:rPr>
        <w:t>.</w:t>
      </w:r>
    </w:p>
    <w:p w:rsidR="00C33501" w:rsidRPr="009C7B99" w:rsidRDefault="00C33501" w:rsidP="00163432">
      <w:pPr>
        <w:tabs>
          <w:tab w:val="left" w:pos="726"/>
        </w:tabs>
        <w:rPr>
          <w:lang w:val="uk-UA"/>
        </w:rPr>
      </w:pPr>
    </w:p>
    <w:p w:rsidR="00163432" w:rsidRPr="009C7B99" w:rsidRDefault="00163432" w:rsidP="00C33501">
      <w:pPr>
        <w:pStyle w:val="1"/>
        <w:rPr>
          <w:lang w:val="uk-UA"/>
        </w:rPr>
      </w:pPr>
      <w:bookmarkStart w:id="8" w:name="_Toc289426842"/>
      <w:r w:rsidRPr="009C7B99">
        <w:rPr>
          <w:lang w:val="uk-UA"/>
        </w:rPr>
        <w:t xml:space="preserve">2.2 </w:t>
      </w:r>
      <w:r w:rsidR="00A556DB" w:rsidRPr="009C7B99">
        <w:rPr>
          <w:lang w:val="uk-UA"/>
        </w:rPr>
        <w:t>Аналіз</w:t>
      </w:r>
      <w:r w:rsidRPr="009C7B99">
        <w:rPr>
          <w:lang w:val="uk-UA"/>
        </w:rPr>
        <w:t xml:space="preserve"> </w:t>
      </w:r>
      <w:r w:rsidR="00A556DB" w:rsidRPr="009C7B99">
        <w:rPr>
          <w:lang w:val="uk-UA"/>
        </w:rPr>
        <w:t>витрат</w:t>
      </w:r>
      <w:r w:rsidRPr="009C7B99">
        <w:rPr>
          <w:lang w:val="uk-UA"/>
        </w:rPr>
        <w:t xml:space="preserve"> </w:t>
      </w:r>
      <w:r w:rsidR="00A556DB" w:rsidRPr="009C7B99">
        <w:rPr>
          <w:lang w:val="uk-UA"/>
        </w:rPr>
        <w:t>логістичних</w:t>
      </w:r>
      <w:r w:rsidRPr="009C7B99">
        <w:rPr>
          <w:lang w:val="uk-UA"/>
        </w:rPr>
        <w:t xml:space="preserve"> </w:t>
      </w:r>
      <w:r w:rsidR="00A556DB" w:rsidRPr="009C7B99">
        <w:rPr>
          <w:lang w:val="uk-UA"/>
        </w:rPr>
        <w:t>процесів</w:t>
      </w:r>
      <w:bookmarkEnd w:id="8"/>
    </w:p>
    <w:p w:rsidR="00C33501" w:rsidRPr="009C7B99" w:rsidRDefault="00C33501" w:rsidP="00163432">
      <w:pPr>
        <w:shd w:val="clear" w:color="auto" w:fill="FFFFFF"/>
        <w:tabs>
          <w:tab w:val="left" w:pos="726"/>
        </w:tabs>
        <w:rPr>
          <w:lang w:val="uk-UA"/>
        </w:rPr>
      </w:pPr>
    </w:p>
    <w:p w:rsidR="00163432" w:rsidRPr="009C7B99" w:rsidRDefault="00A556DB" w:rsidP="00163432">
      <w:pPr>
        <w:shd w:val="clear" w:color="auto" w:fill="FFFFFF"/>
        <w:tabs>
          <w:tab w:val="left" w:pos="726"/>
        </w:tabs>
        <w:rPr>
          <w:lang w:val="uk-UA"/>
        </w:rPr>
      </w:pPr>
      <w:r w:rsidRPr="009C7B99">
        <w:rPr>
          <w:lang w:val="uk-UA"/>
        </w:rPr>
        <w:t>Витрати</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взаємозалежними</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транспортуванні</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мати</w:t>
      </w:r>
      <w:r w:rsidR="00163432" w:rsidRPr="009C7B99">
        <w:rPr>
          <w:lang w:val="uk-UA"/>
        </w:rPr>
        <w:t xml:space="preserve"> </w:t>
      </w:r>
      <w:r w:rsidRPr="009C7B99">
        <w:rPr>
          <w:lang w:val="uk-UA"/>
        </w:rPr>
        <w:t>вплив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пакувальні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закупівельні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управлінні</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впливають</w:t>
      </w:r>
      <w:r w:rsidR="00163432" w:rsidRPr="009C7B99">
        <w:rPr>
          <w:lang w:val="uk-UA"/>
        </w:rPr>
        <w:t xml:space="preserve"> </w:t>
      </w:r>
      <w:r w:rsidRPr="009C7B99">
        <w:rPr>
          <w:lang w:val="uk-UA"/>
        </w:rPr>
        <w:t>передусім</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складські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складському</w:t>
      </w:r>
      <w:r w:rsidR="00163432" w:rsidRPr="009C7B99">
        <w:rPr>
          <w:lang w:val="uk-UA"/>
        </w:rPr>
        <w:t xml:space="preserve"> </w:t>
      </w:r>
      <w:r w:rsidRPr="009C7B99">
        <w:rPr>
          <w:lang w:val="uk-UA"/>
        </w:rPr>
        <w:t>господарстві</w:t>
      </w:r>
      <w:r w:rsidR="00163432" w:rsidRPr="009C7B99">
        <w:rPr>
          <w:lang w:val="uk-UA"/>
        </w:rPr>
        <w:t xml:space="preserve"> </w:t>
      </w:r>
      <w:r w:rsidRPr="009C7B99">
        <w:rPr>
          <w:lang w:val="uk-UA"/>
        </w:rPr>
        <w:t>знайдуть</w:t>
      </w:r>
      <w:r w:rsidR="00163432" w:rsidRPr="009C7B99">
        <w:rPr>
          <w:lang w:val="uk-UA"/>
        </w:rPr>
        <w:t xml:space="preserve"> </w:t>
      </w:r>
      <w:r w:rsidRPr="009C7B99">
        <w:rPr>
          <w:lang w:val="uk-UA"/>
        </w:rPr>
        <w:t>відображення</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витратах</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витратах,</w:t>
      </w:r>
      <w:r w:rsidR="00163432" w:rsidRPr="009C7B99">
        <w:rPr>
          <w:lang w:val="uk-UA"/>
        </w:rPr>
        <w:t xml:space="preserve"> </w:t>
      </w:r>
      <w:r w:rsidRPr="009C7B99">
        <w:rPr>
          <w:lang w:val="uk-UA"/>
        </w:rPr>
        <w:t>витратах</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рівні</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щодо</w:t>
      </w:r>
      <w:r w:rsidR="00163432" w:rsidRPr="009C7B99">
        <w:rPr>
          <w:lang w:val="uk-UA"/>
        </w:rPr>
        <w:t xml:space="preserve"> </w:t>
      </w:r>
      <w:r w:rsidRPr="009C7B99">
        <w:rPr>
          <w:lang w:val="uk-UA"/>
        </w:rPr>
        <w:t>закупівлі</w:t>
      </w:r>
      <w:r w:rsidR="00163432" w:rsidRPr="009C7B99">
        <w:rPr>
          <w:lang w:val="uk-UA"/>
        </w:rPr>
        <w:t xml:space="preserve"> </w:t>
      </w:r>
      <w:r w:rsidRPr="009C7B99">
        <w:rPr>
          <w:lang w:val="uk-UA"/>
        </w:rPr>
        <w:t>впливають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виробничі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пакування</w:t>
      </w:r>
      <w:r w:rsidR="00163432" w:rsidRPr="009C7B99">
        <w:rPr>
          <w:lang w:val="uk-UA"/>
        </w:rPr>
        <w:t xml:space="preserve"> </w:t>
      </w:r>
      <w:r w:rsidRPr="009C7B99">
        <w:rPr>
          <w:lang w:val="uk-UA"/>
        </w:rPr>
        <w:t>безпосередньо</w:t>
      </w:r>
      <w:r w:rsidR="00163432" w:rsidRPr="009C7B99">
        <w:rPr>
          <w:lang w:val="uk-UA"/>
        </w:rPr>
        <w:t xml:space="preserve"> </w:t>
      </w:r>
      <w:r w:rsidRPr="009C7B99">
        <w:rPr>
          <w:lang w:val="uk-UA"/>
        </w:rPr>
        <w:t>впливають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складські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Названі</w:t>
      </w:r>
      <w:r w:rsidR="00163432" w:rsidRPr="009C7B99">
        <w:rPr>
          <w:lang w:val="uk-UA"/>
        </w:rPr>
        <w:t xml:space="preserve"> </w:t>
      </w:r>
      <w:r w:rsidRPr="009C7B99">
        <w:rPr>
          <w:lang w:val="uk-UA"/>
        </w:rPr>
        <w:t>взаємозалежності</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генеровані</w:t>
      </w:r>
      <w:r w:rsidR="00163432" w:rsidRPr="009C7B99">
        <w:rPr>
          <w:lang w:val="uk-UA"/>
        </w:rPr>
        <w:t xml:space="preserve"> </w:t>
      </w:r>
      <w:r w:rsidRPr="009C7B99">
        <w:rPr>
          <w:lang w:val="uk-UA"/>
        </w:rPr>
        <w:t>конфліктом</w:t>
      </w:r>
      <w:r w:rsidR="00163432" w:rsidRPr="009C7B99">
        <w:rPr>
          <w:lang w:val="uk-UA"/>
        </w:rPr>
        <w:t xml:space="preserve"> </w:t>
      </w:r>
      <w:r w:rsidRPr="009C7B99">
        <w:rPr>
          <w:lang w:val="uk-UA"/>
        </w:rPr>
        <w:t>часткових</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усередині</w:t>
      </w:r>
      <w:r w:rsidR="00163432" w:rsidRPr="009C7B99">
        <w:rPr>
          <w:lang w:val="uk-UA"/>
        </w:rPr>
        <w:t xml:space="preserve"> </w:t>
      </w:r>
      <w:r w:rsidRPr="009C7B99">
        <w:rPr>
          <w:lang w:val="uk-UA"/>
        </w:rPr>
        <w:t>кожної</w:t>
      </w:r>
      <w:r w:rsidR="00163432" w:rsidRPr="009C7B99">
        <w:rPr>
          <w:lang w:val="uk-UA"/>
        </w:rPr>
        <w:t xml:space="preserve"> </w:t>
      </w:r>
      <w:r w:rsidRPr="009C7B99">
        <w:rPr>
          <w:lang w:val="uk-UA"/>
        </w:rPr>
        <w:t>підсистеми,</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підсистем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отримали</w:t>
      </w:r>
      <w:r w:rsidR="00163432" w:rsidRPr="009C7B99">
        <w:rPr>
          <w:lang w:val="uk-UA"/>
        </w:rPr>
        <w:t xml:space="preserve"> </w:t>
      </w:r>
      <w:r w:rsidRPr="009C7B99">
        <w:rPr>
          <w:lang w:val="uk-UA"/>
        </w:rPr>
        <w:t>назву</w:t>
      </w:r>
      <w:r w:rsidR="00163432" w:rsidRPr="009C7B99">
        <w:rPr>
          <w:lang w:val="uk-UA"/>
        </w:rPr>
        <w:t xml:space="preserve"> </w:t>
      </w:r>
      <w:r w:rsidRPr="009C7B99">
        <w:rPr>
          <w:lang w:val="uk-UA"/>
        </w:rPr>
        <w:t>конфліктів</w:t>
      </w:r>
      <w:r w:rsidR="00163432" w:rsidRPr="009C7B99">
        <w:rPr>
          <w:lang w:val="uk-UA"/>
        </w:rPr>
        <w:t xml:space="preserve"> </w:t>
      </w:r>
      <w:r w:rsidRPr="009C7B99">
        <w:rPr>
          <w:lang w:val="uk-UA"/>
        </w:rPr>
        <w:t>витрат</w:t>
      </w:r>
      <w:r w:rsidR="00163432" w:rsidRPr="009C7B99">
        <w:rPr>
          <w:lang w:val="uk-UA"/>
        </w:rPr>
        <w:t>.</w:t>
      </w:r>
    </w:p>
    <w:p w:rsidR="00163432" w:rsidRPr="009C7B99" w:rsidRDefault="00A556DB" w:rsidP="00163432">
      <w:pPr>
        <w:shd w:val="clear" w:color="auto" w:fill="FFFFFF"/>
        <w:tabs>
          <w:tab w:val="left" w:pos="726"/>
        </w:tabs>
        <w:rPr>
          <w:lang w:val="uk-UA"/>
        </w:rPr>
      </w:pPr>
      <w:r w:rsidRPr="009C7B99">
        <w:rPr>
          <w:lang w:val="uk-UA"/>
        </w:rPr>
        <w:t>Реалізація</w:t>
      </w:r>
      <w:r w:rsidR="00163432" w:rsidRPr="009C7B99">
        <w:rPr>
          <w:lang w:val="uk-UA"/>
        </w:rPr>
        <w:t xml:space="preserve"> </w:t>
      </w:r>
      <w:r w:rsidRPr="009C7B99">
        <w:rPr>
          <w:lang w:val="uk-UA"/>
        </w:rPr>
        <w:t>проектних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матиме</w:t>
      </w:r>
      <w:r w:rsidR="00163432" w:rsidRPr="009C7B99">
        <w:rPr>
          <w:lang w:val="uk-UA"/>
        </w:rPr>
        <w:t xml:space="preserve"> </w:t>
      </w:r>
      <w:r w:rsidRPr="009C7B99">
        <w:rPr>
          <w:lang w:val="uk-UA"/>
        </w:rPr>
        <w:t>економічні</w:t>
      </w:r>
      <w:r w:rsidR="00163432" w:rsidRPr="009C7B99">
        <w:rPr>
          <w:lang w:val="uk-UA"/>
        </w:rPr>
        <w:t xml:space="preserve"> </w:t>
      </w:r>
      <w:r w:rsidRPr="009C7B99">
        <w:rPr>
          <w:lang w:val="uk-UA"/>
        </w:rPr>
        <w:t>вигоди</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умови</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компромісу</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процесів</w:t>
      </w:r>
      <w:r w:rsidR="00163432" w:rsidRPr="009C7B99">
        <w:rPr>
          <w:lang w:val="uk-UA"/>
        </w:rPr>
        <w:t xml:space="preserve"> [</w:t>
      </w:r>
      <w:r w:rsidR="00EB6BEA" w:rsidRPr="009C7B99">
        <w:rPr>
          <w:lang w:val="uk-UA"/>
        </w:rPr>
        <w:t>20</w:t>
      </w:r>
      <w:r w:rsidR="00163432" w:rsidRPr="009C7B99">
        <w:rPr>
          <w:lang w:val="uk-UA"/>
        </w:rPr>
        <w:t>].</w:t>
      </w:r>
    </w:p>
    <w:p w:rsidR="00163432" w:rsidRPr="009C7B99" w:rsidRDefault="00C33501" w:rsidP="00C33501">
      <w:pPr>
        <w:pStyle w:val="1"/>
        <w:rPr>
          <w:lang w:val="uk-UA"/>
        </w:rPr>
      </w:pPr>
      <w:r w:rsidRPr="009C7B99">
        <w:rPr>
          <w:lang w:val="uk-UA"/>
        </w:rPr>
        <w:br w:type="page"/>
      </w:r>
      <w:bookmarkStart w:id="9" w:name="_Toc289426843"/>
      <w:r w:rsidR="00A556DB" w:rsidRPr="009C7B99">
        <w:rPr>
          <w:lang w:val="uk-UA"/>
        </w:rPr>
        <w:t>2</w:t>
      </w:r>
      <w:r w:rsidR="00163432" w:rsidRPr="009C7B99">
        <w:rPr>
          <w:lang w:val="uk-UA"/>
        </w:rPr>
        <w:t xml:space="preserve">.2.1 </w:t>
      </w:r>
      <w:r w:rsidR="00A556DB" w:rsidRPr="009C7B99">
        <w:rPr>
          <w:lang w:val="uk-UA"/>
        </w:rPr>
        <w:t>Транспортні</w:t>
      </w:r>
      <w:r w:rsidR="00163432" w:rsidRPr="009C7B99">
        <w:rPr>
          <w:lang w:val="uk-UA"/>
        </w:rPr>
        <w:t xml:space="preserve"> </w:t>
      </w:r>
      <w:r w:rsidR="00A556DB" w:rsidRPr="009C7B99">
        <w:rPr>
          <w:lang w:val="uk-UA"/>
        </w:rPr>
        <w:t>витрати</w:t>
      </w:r>
      <w:bookmarkEnd w:id="9"/>
    </w:p>
    <w:p w:rsidR="00163432" w:rsidRPr="009C7B99" w:rsidRDefault="00A556DB" w:rsidP="00163432">
      <w:pPr>
        <w:tabs>
          <w:tab w:val="left" w:pos="726"/>
        </w:tabs>
        <w:rPr>
          <w:lang w:val="uk-UA"/>
        </w:rPr>
      </w:pPr>
      <w:r w:rsidRPr="009C7B99">
        <w:rPr>
          <w:lang w:val="uk-UA"/>
        </w:rPr>
        <w:t>Транспортування</w:t>
      </w:r>
      <w:r w:rsidR="00163432" w:rsidRPr="009C7B99">
        <w:rPr>
          <w:lang w:val="uk-UA"/>
        </w:rPr>
        <w:t xml:space="preserve"> - </w:t>
      </w:r>
      <w:r w:rsidRPr="009C7B99">
        <w:rPr>
          <w:lang w:val="uk-UA"/>
        </w:rPr>
        <w:t>одна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ключових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функцій,</w:t>
      </w:r>
      <w:r w:rsidR="00163432" w:rsidRPr="009C7B99">
        <w:rPr>
          <w:lang w:val="uk-UA"/>
        </w:rPr>
        <w:t xml:space="preserve"> </w:t>
      </w:r>
      <w:r w:rsidRPr="009C7B99">
        <w:rPr>
          <w:lang w:val="uk-UA"/>
        </w:rPr>
        <w:t>пов</w:t>
      </w:r>
      <w:r w:rsidR="00D415F5" w:rsidRPr="009C7B99">
        <w:rPr>
          <w:lang w:val="uk-UA"/>
        </w:rPr>
        <w:t>’</w:t>
      </w:r>
      <w:r w:rsidRPr="009C7B99">
        <w:rPr>
          <w:lang w:val="uk-UA"/>
        </w:rPr>
        <w:t>язана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переміщенням</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транспортним</w:t>
      </w:r>
      <w:r w:rsidR="00163432" w:rsidRPr="009C7B99">
        <w:rPr>
          <w:lang w:val="uk-UA"/>
        </w:rPr>
        <w:t xml:space="preserve"> </w:t>
      </w:r>
      <w:r w:rsidRPr="009C7B99">
        <w:rPr>
          <w:lang w:val="uk-UA"/>
        </w:rPr>
        <w:t>засобом</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певною</w:t>
      </w:r>
      <w:r w:rsidR="00163432" w:rsidRPr="009C7B99">
        <w:rPr>
          <w:lang w:val="uk-UA"/>
        </w:rPr>
        <w:t xml:space="preserve"> </w:t>
      </w:r>
      <w:r w:rsidRPr="009C7B99">
        <w:rPr>
          <w:lang w:val="uk-UA"/>
        </w:rPr>
        <w:t>технологією</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ланцюзі</w:t>
      </w:r>
      <w:r w:rsidR="00163432" w:rsidRPr="009C7B99">
        <w:rPr>
          <w:lang w:val="uk-UA"/>
        </w:rPr>
        <w:t xml:space="preserve"> </w:t>
      </w:r>
      <w:r w:rsidRPr="009C7B99">
        <w:rPr>
          <w:lang w:val="uk-UA"/>
        </w:rPr>
        <w:t>постачань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складається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операцій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функцій,</w:t>
      </w:r>
      <w:r w:rsidR="00163432" w:rsidRPr="009C7B99">
        <w:rPr>
          <w:lang w:val="uk-UA"/>
        </w:rPr>
        <w:t xml:space="preserve"> </w:t>
      </w:r>
      <w:r w:rsidRPr="009C7B99">
        <w:rPr>
          <w:lang w:val="uk-UA"/>
        </w:rPr>
        <w:t>включаючи</w:t>
      </w:r>
      <w:r w:rsidR="00163432" w:rsidRPr="009C7B99">
        <w:rPr>
          <w:lang w:val="uk-UA"/>
        </w:rPr>
        <w:t xml:space="preserve"> </w:t>
      </w:r>
      <w:r w:rsidRPr="009C7B99">
        <w:rPr>
          <w:lang w:val="uk-UA"/>
        </w:rPr>
        <w:t>експедицію,</w:t>
      </w:r>
      <w:r w:rsidR="00163432" w:rsidRPr="009C7B99">
        <w:rPr>
          <w:lang w:val="uk-UA"/>
        </w:rPr>
        <w:t xml:space="preserve"> </w:t>
      </w:r>
      <w:r w:rsidRPr="009C7B99">
        <w:rPr>
          <w:lang w:val="uk-UA"/>
        </w:rPr>
        <w:t>вантажопереробку,</w:t>
      </w:r>
      <w:r w:rsidR="00163432" w:rsidRPr="009C7B99">
        <w:rPr>
          <w:lang w:val="uk-UA"/>
        </w:rPr>
        <w:t xml:space="preserve"> </w:t>
      </w:r>
      <w:r w:rsidRPr="009C7B99">
        <w:rPr>
          <w:lang w:val="uk-UA"/>
        </w:rPr>
        <w:t>упаковку,</w:t>
      </w:r>
      <w:r w:rsidR="00163432" w:rsidRPr="009C7B99">
        <w:rPr>
          <w:lang w:val="uk-UA"/>
        </w:rPr>
        <w:t xml:space="preserve"> </w:t>
      </w:r>
      <w:r w:rsidRPr="009C7B99">
        <w:rPr>
          <w:lang w:val="uk-UA"/>
        </w:rPr>
        <w:t>передачу</w:t>
      </w:r>
      <w:r w:rsidR="00163432" w:rsidRPr="009C7B99">
        <w:rPr>
          <w:lang w:val="uk-UA"/>
        </w:rPr>
        <w:t xml:space="preserve"> </w:t>
      </w:r>
      <w:r w:rsidRPr="009C7B99">
        <w:rPr>
          <w:lang w:val="uk-UA"/>
        </w:rPr>
        <w:t>прав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власності</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вантаж,</w:t>
      </w:r>
      <w:r w:rsidR="00163432" w:rsidRPr="009C7B99">
        <w:rPr>
          <w:lang w:val="uk-UA"/>
        </w:rPr>
        <w:t xml:space="preserve"> </w:t>
      </w:r>
      <w:r w:rsidRPr="009C7B99">
        <w:rPr>
          <w:lang w:val="uk-UA"/>
        </w:rPr>
        <w:t>страхування</w:t>
      </w:r>
      <w:r w:rsidR="00163432" w:rsidRPr="009C7B99">
        <w:rPr>
          <w:lang w:val="uk-UA"/>
        </w:rPr>
        <w:t xml:space="preserve"> </w:t>
      </w:r>
      <w:r w:rsidRPr="009C7B99">
        <w:rPr>
          <w:lang w:val="uk-UA"/>
        </w:rPr>
        <w:t>ризиків,</w:t>
      </w:r>
      <w:r w:rsidR="00163432" w:rsidRPr="009C7B99">
        <w:rPr>
          <w:lang w:val="uk-UA"/>
        </w:rPr>
        <w:t xml:space="preserve"> </w:t>
      </w:r>
      <w:r w:rsidRPr="009C7B99">
        <w:rPr>
          <w:lang w:val="uk-UA"/>
        </w:rPr>
        <w:t>митні</w:t>
      </w:r>
      <w:r w:rsidR="00163432" w:rsidRPr="009C7B99">
        <w:rPr>
          <w:lang w:val="uk-UA"/>
        </w:rPr>
        <w:t xml:space="preserve"> </w:t>
      </w:r>
      <w:r w:rsidRPr="009C7B99">
        <w:rPr>
          <w:lang w:val="uk-UA"/>
        </w:rPr>
        <w:t>процедури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подібне</w:t>
      </w:r>
      <w:r w:rsidR="00163432" w:rsidRPr="009C7B99">
        <w:rPr>
          <w:lang w:val="uk-UA"/>
        </w:rPr>
        <w:t xml:space="preserve"> [</w:t>
      </w:r>
      <w:r w:rsidR="00EB6BEA" w:rsidRPr="009C7B99">
        <w:rPr>
          <w:lang w:val="uk-UA"/>
        </w:rPr>
        <w:t>22</w:t>
      </w:r>
      <w:r w:rsidR="00163432" w:rsidRPr="009C7B99">
        <w:rPr>
          <w:lang w:val="uk-UA"/>
        </w:rPr>
        <w:t>].</w:t>
      </w:r>
    </w:p>
    <w:p w:rsidR="00163432" w:rsidRPr="009C7B99" w:rsidRDefault="00D415F5" w:rsidP="00163432">
      <w:pPr>
        <w:tabs>
          <w:tab w:val="left" w:pos="726"/>
        </w:tabs>
        <w:rPr>
          <w:lang w:val="uk-UA"/>
        </w:rPr>
      </w:pPr>
      <w:r w:rsidRPr="009C7B99">
        <w:rPr>
          <w:lang w:val="uk-UA"/>
        </w:rPr>
        <w:t>З</w:t>
      </w:r>
      <w:r w:rsidR="00A557B5" w:rsidRPr="009C7B99">
        <w:rPr>
          <w:lang w:val="uk-UA"/>
        </w:rPr>
        <w:t>авдяки</w:t>
      </w:r>
      <w:r w:rsidR="00163432" w:rsidRPr="009C7B99">
        <w:rPr>
          <w:lang w:val="uk-UA"/>
        </w:rPr>
        <w:t xml:space="preserve"> </w:t>
      </w:r>
      <w:r w:rsidR="00A557B5" w:rsidRPr="009C7B99">
        <w:rPr>
          <w:lang w:val="uk-UA"/>
        </w:rPr>
        <w:t>транспорту,</w:t>
      </w:r>
      <w:r w:rsidR="00163432" w:rsidRPr="009C7B99">
        <w:rPr>
          <w:lang w:val="uk-UA"/>
        </w:rPr>
        <w:t xml:space="preserve"> </w:t>
      </w:r>
      <w:r w:rsidR="00A557B5" w:rsidRPr="009C7B99">
        <w:rPr>
          <w:lang w:val="uk-UA"/>
        </w:rPr>
        <w:t>логістичний</w:t>
      </w:r>
      <w:r w:rsidR="00163432" w:rsidRPr="009C7B99">
        <w:rPr>
          <w:lang w:val="uk-UA"/>
        </w:rPr>
        <w:t xml:space="preserve"> </w:t>
      </w:r>
      <w:r w:rsidR="00A557B5" w:rsidRPr="009C7B99">
        <w:rPr>
          <w:lang w:val="uk-UA"/>
        </w:rPr>
        <w:t>процес</w:t>
      </w:r>
      <w:r w:rsidR="00163432" w:rsidRPr="009C7B99">
        <w:rPr>
          <w:lang w:val="uk-UA"/>
        </w:rPr>
        <w:t xml:space="preserve"> </w:t>
      </w:r>
      <w:r w:rsidR="00A557B5" w:rsidRPr="009C7B99">
        <w:rPr>
          <w:lang w:val="uk-UA"/>
        </w:rPr>
        <w:t>руху</w:t>
      </w:r>
      <w:r w:rsidR="00163432" w:rsidRPr="009C7B99">
        <w:rPr>
          <w:lang w:val="uk-UA"/>
        </w:rPr>
        <w:t xml:space="preserve"> (</w:t>
      </w:r>
      <w:r w:rsidR="00A557B5" w:rsidRPr="009C7B99">
        <w:rPr>
          <w:lang w:val="uk-UA"/>
        </w:rPr>
        <w:t>починаючи</w:t>
      </w:r>
      <w:r w:rsidR="00163432" w:rsidRPr="009C7B99">
        <w:rPr>
          <w:lang w:val="uk-UA"/>
        </w:rPr>
        <w:t xml:space="preserve"> </w:t>
      </w:r>
      <w:r w:rsidR="00A557B5" w:rsidRPr="009C7B99">
        <w:rPr>
          <w:lang w:val="uk-UA"/>
        </w:rPr>
        <w:t>від</w:t>
      </w:r>
      <w:r w:rsidR="00163432" w:rsidRPr="009C7B99">
        <w:rPr>
          <w:lang w:val="uk-UA"/>
        </w:rPr>
        <w:t xml:space="preserve"> </w:t>
      </w:r>
      <w:r w:rsidR="00A557B5" w:rsidRPr="009C7B99">
        <w:rPr>
          <w:lang w:val="uk-UA"/>
        </w:rPr>
        <w:t>постачальників</w:t>
      </w:r>
      <w:r w:rsidR="00163432" w:rsidRPr="009C7B99">
        <w:rPr>
          <w:lang w:val="uk-UA"/>
        </w:rPr>
        <w:t xml:space="preserve"> </w:t>
      </w:r>
      <w:r w:rsidR="00A557B5" w:rsidRPr="009C7B99">
        <w:rPr>
          <w:lang w:val="uk-UA"/>
        </w:rPr>
        <w:t>сировини</w:t>
      </w:r>
      <w:r w:rsidR="00163432" w:rsidRPr="009C7B99">
        <w:rPr>
          <w:lang w:val="uk-UA"/>
        </w:rPr>
        <w:t xml:space="preserve"> </w:t>
      </w:r>
      <w:r w:rsidR="00A557B5" w:rsidRPr="009C7B99">
        <w:rPr>
          <w:lang w:val="uk-UA"/>
        </w:rPr>
        <w:t>і</w:t>
      </w:r>
      <w:r w:rsidR="00163432" w:rsidRPr="009C7B99">
        <w:rPr>
          <w:lang w:val="uk-UA"/>
        </w:rPr>
        <w:t xml:space="preserve"> </w:t>
      </w:r>
      <w:r w:rsidR="00A557B5" w:rsidRPr="009C7B99">
        <w:rPr>
          <w:lang w:val="uk-UA"/>
        </w:rPr>
        <w:t>матеріалів,</w:t>
      </w:r>
      <w:r w:rsidR="00163432" w:rsidRPr="009C7B99">
        <w:rPr>
          <w:lang w:val="uk-UA"/>
        </w:rPr>
        <w:t xml:space="preserve"> </w:t>
      </w:r>
      <w:r w:rsidR="00A557B5" w:rsidRPr="009C7B99">
        <w:rPr>
          <w:lang w:val="uk-UA"/>
        </w:rPr>
        <w:t>охоплюючи</w:t>
      </w:r>
      <w:r w:rsidR="00163432" w:rsidRPr="009C7B99">
        <w:rPr>
          <w:lang w:val="uk-UA"/>
        </w:rPr>
        <w:t xml:space="preserve"> </w:t>
      </w:r>
      <w:r w:rsidR="00A557B5" w:rsidRPr="009C7B99">
        <w:rPr>
          <w:lang w:val="uk-UA"/>
        </w:rPr>
        <w:t>різного</w:t>
      </w:r>
      <w:r w:rsidR="00163432" w:rsidRPr="009C7B99">
        <w:rPr>
          <w:lang w:val="uk-UA"/>
        </w:rPr>
        <w:t xml:space="preserve"> </w:t>
      </w:r>
      <w:r w:rsidR="00A557B5" w:rsidRPr="009C7B99">
        <w:rPr>
          <w:lang w:val="uk-UA"/>
        </w:rPr>
        <w:t>роду</w:t>
      </w:r>
      <w:r w:rsidR="00163432" w:rsidRPr="009C7B99">
        <w:rPr>
          <w:lang w:val="uk-UA"/>
        </w:rPr>
        <w:t xml:space="preserve"> </w:t>
      </w:r>
      <w:r w:rsidR="00A557B5" w:rsidRPr="009C7B99">
        <w:rPr>
          <w:lang w:val="uk-UA"/>
        </w:rPr>
        <w:t>посередників</w:t>
      </w:r>
      <w:r w:rsidR="00163432" w:rsidRPr="009C7B99">
        <w:rPr>
          <w:lang w:val="uk-UA"/>
        </w:rPr>
        <w:t xml:space="preserve"> </w:t>
      </w:r>
      <w:r w:rsidR="00A557B5" w:rsidRPr="009C7B99">
        <w:rPr>
          <w:lang w:val="uk-UA"/>
        </w:rPr>
        <w:t>і</w:t>
      </w:r>
      <w:r w:rsidR="00163432" w:rsidRPr="009C7B99">
        <w:rPr>
          <w:lang w:val="uk-UA"/>
        </w:rPr>
        <w:t xml:space="preserve"> </w:t>
      </w:r>
      <w:r w:rsidR="00A557B5" w:rsidRPr="009C7B99">
        <w:rPr>
          <w:lang w:val="uk-UA"/>
        </w:rPr>
        <w:t>закінчуючи</w:t>
      </w:r>
      <w:r w:rsidR="00163432" w:rsidRPr="009C7B99">
        <w:rPr>
          <w:lang w:val="uk-UA"/>
        </w:rPr>
        <w:t xml:space="preserve"> </w:t>
      </w:r>
      <w:r w:rsidR="00A557B5" w:rsidRPr="009C7B99">
        <w:rPr>
          <w:lang w:val="uk-UA"/>
        </w:rPr>
        <w:t>споживачами</w:t>
      </w:r>
      <w:r w:rsidR="00163432" w:rsidRPr="009C7B99">
        <w:rPr>
          <w:lang w:val="uk-UA"/>
        </w:rPr>
        <w:t xml:space="preserve"> </w:t>
      </w:r>
      <w:r w:rsidR="00A557B5" w:rsidRPr="009C7B99">
        <w:rPr>
          <w:lang w:val="uk-UA"/>
        </w:rPr>
        <w:t>готової</w:t>
      </w:r>
      <w:r w:rsidR="00163432" w:rsidRPr="009C7B99">
        <w:rPr>
          <w:lang w:val="uk-UA"/>
        </w:rPr>
        <w:t xml:space="preserve"> </w:t>
      </w:r>
      <w:r w:rsidR="00A557B5" w:rsidRPr="009C7B99">
        <w:rPr>
          <w:lang w:val="uk-UA"/>
        </w:rPr>
        <w:t>продукції</w:t>
      </w:r>
      <w:r w:rsidR="00163432" w:rsidRPr="009C7B99">
        <w:rPr>
          <w:lang w:val="uk-UA"/>
        </w:rPr>
        <w:t xml:space="preserve">) </w:t>
      </w:r>
      <w:r w:rsidR="00A557B5" w:rsidRPr="009C7B99">
        <w:rPr>
          <w:lang w:val="uk-UA"/>
        </w:rPr>
        <w:t>товару</w:t>
      </w:r>
      <w:r w:rsidR="00163432" w:rsidRPr="009C7B99">
        <w:rPr>
          <w:lang w:val="uk-UA"/>
        </w:rPr>
        <w:t xml:space="preserve"> </w:t>
      </w:r>
      <w:r w:rsidR="00A557B5" w:rsidRPr="009C7B99">
        <w:rPr>
          <w:lang w:val="uk-UA"/>
        </w:rPr>
        <w:t>трансформується</w:t>
      </w:r>
      <w:r w:rsidR="00163432" w:rsidRPr="009C7B99">
        <w:rPr>
          <w:lang w:val="uk-UA"/>
        </w:rPr>
        <w:t xml:space="preserve"> </w:t>
      </w:r>
      <w:r w:rsidR="00A557B5" w:rsidRPr="009C7B99">
        <w:rPr>
          <w:lang w:val="uk-UA"/>
        </w:rPr>
        <w:t>в</w:t>
      </w:r>
      <w:r w:rsidR="00163432" w:rsidRPr="009C7B99">
        <w:rPr>
          <w:lang w:val="uk-UA"/>
        </w:rPr>
        <w:t xml:space="preserve"> </w:t>
      </w:r>
      <w:r w:rsidR="00A557B5" w:rsidRPr="009C7B99">
        <w:rPr>
          <w:lang w:val="uk-UA"/>
        </w:rPr>
        <w:t>єдиний</w:t>
      </w:r>
      <w:r w:rsidR="00163432" w:rsidRPr="009C7B99">
        <w:rPr>
          <w:lang w:val="uk-UA"/>
        </w:rPr>
        <w:t xml:space="preserve"> </w:t>
      </w:r>
      <w:r w:rsidR="00A557B5" w:rsidRPr="009C7B99">
        <w:rPr>
          <w:lang w:val="uk-UA"/>
        </w:rPr>
        <w:t>технологічний</w:t>
      </w:r>
      <w:r w:rsidR="00163432" w:rsidRPr="009C7B99">
        <w:rPr>
          <w:lang w:val="uk-UA"/>
        </w:rPr>
        <w:t xml:space="preserve"> </w:t>
      </w:r>
      <w:r w:rsidRPr="009C7B99">
        <w:rPr>
          <w:lang w:val="uk-UA"/>
        </w:rPr>
        <w:t>ланцюг,</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транспорт</w:t>
      </w:r>
      <w:r w:rsidR="00163432" w:rsidRPr="009C7B99">
        <w:rPr>
          <w:lang w:val="uk-UA"/>
        </w:rPr>
        <w:t xml:space="preserve"> </w:t>
      </w:r>
      <w:r w:rsidRPr="009C7B99">
        <w:rPr>
          <w:lang w:val="uk-UA"/>
        </w:rPr>
        <w:t>стає</w:t>
      </w:r>
      <w:r w:rsidR="00163432" w:rsidRPr="009C7B99">
        <w:rPr>
          <w:lang w:val="uk-UA"/>
        </w:rPr>
        <w:t xml:space="preserve"> </w:t>
      </w:r>
      <w:r w:rsidRPr="009C7B99">
        <w:rPr>
          <w:lang w:val="uk-UA"/>
        </w:rPr>
        <w:t>невід’</w:t>
      </w:r>
      <w:r w:rsidR="00A557B5" w:rsidRPr="009C7B99">
        <w:rPr>
          <w:lang w:val="uk-UA"/>
        </w:rPr>
        <w:t>ємною</w:t>
      </w:r>
      <w:r w:rsidR="00163432" w:rsidRPr="009C7B99">
        <w:rPr>
          <w:lang w:val="uk-UA"/>
        </w:rPr>
        <w:t xml:space="preserve"> </w:t>
      </w:r>
      <w:r w:rsidR="00A557B5" w:rsidRPr="009C7B99">
        <w:rPr>
          <w:lang w:val="uk-UA"/>
        </w:rPr>
        <w:t>часткою</w:t>
      </w:r>
      <w:r w:rsidR="00163432" w:rsidRPr="009C7B99">
        <w:rPr>
          <w:lang w:val="uk-UA"/>
        </w:rPr>
        <w:t xml:space="preserve"> </w:t>
      </w:r>
      <w:r w:rsidR="00A557B5" w:rsidRPr="009C7B99">
        <w:rPr>
          <w:lang w:val="uk-UA"/>
        </w:rPr>
        <w:t>єдиного</w:t>
      </w:r>
      <w:r w:rsidR="00163432" w:rsidRPr="009C7B99">
        <w:rPr>
          <w:lang w:val="uk-UA"/>
        </w:rPr>
        <w:t xml:space="preserve"> </w:t>
      </w:r>
      <w:r w:rsidR="00A557B5" w:rsidRPr="009C7B99">
        <w:rPr>
          <w:lang w:val="uk-UA"/>
        </w:rPr>
        <w:t>транспортно-виробничого</w:t>
      </w:r>
      <w:r w:rsidR="00163432" w:rsidRPr="009C7B99">
        <w:rPr>
          <w:lang w:val="uk-UA"/>
        </w:rPr>
        <w:t xml:space="preserve"> </w:t>
      </w:r>
      <w:r w:rsidR="00A557B5" w:rsidRPr="009C7B99">
        <w:rPr>
          <w:lang w:val="uk-UA"/>
        </w:rPr>
        <w:t>процесу</w:t>
      </w:r>
      <w:r w:rsidR="00163432" w:rsidRPr="009C7B99">
        <w:rPr>
          <w:lang w:val="uk-UA"/>
        </w:rPr>
        <w:t xml:space="preserve">. </w:t>
      </w:r>
      <w:r w:rsidR="00A557B5" w:rsidRPr="009C7B99">
        <w:rPr>
          <w:lang w:val="uk-UA"/>
        </w:rPr>
        <w:t>У</w:t>
      </w:r>
      <w:r w:rsidR="00163432" w:rsidRPr="009C7B99">
        <w:rPr>
          <w:lang w:val="uk-UA"/>
        </w:rPr>
        <w:t xml:space="preserve"> </w:t>
      </w:r>
      <w:r w:rsidR="00A557B5" w:rsidRPr="009C7B99">
        <w:rPr>
          <w:lang w:val="uk-UA"/>
        </w:rPr>
        <w:t>цьому</w:t>
      </w:r>
      <w:r w:rsidR="00163432" w:rsidRPr="009C7B99">
        <w:rPr>
          <w:lang w:val="uk-UA"/>
        </w:rPr>
        <w:t xml:space="preserve"> </w:t>
      </w:r>
      <w:r w:rsidR="00A557B5" w:rsidRPr="009C7B99">
        <w:rPr>
          <w:lang w:val="uk-UA"/>
        </w:rPr>
        <w:t>ланцюзі</w:t>
      </w:r>
      <w:r w:rsidR="00163432" w:rsidRPr="009C7B99">
        <w:rPr>
          <w:lang w:val="uk-UA"/>
        </w:rPr>
        <w:t xml:space="preserve"> </w:t>
      </w:r>
      <w:r w:rsidR="00A557B5" w:rsidRPr="009C7B99">
        <w:rPr>
          <w:lang w:val="uk-UA"/>
        </w:rPr>
        <w:t>основні</w:t>
      </w:r>
      <w:r w:rsidR="00163432" w:rsidRPr="009C7B99">
        <w:rPr>
          <w:lang w:val="uk-UA"/>
        </w:rPr>
        <w:t xml:space="preserve"> </w:t>
      </w:r>
      <w:r w:rsidR="00A557B5" w:rsidRPr="009C7B99">
        <w:rPr>
          <w:lang w:val="uk-UA"/>
        </w:rPr>
        <w:t>функції</w:t>
      </w:r>
      <w:r w:rsidR="00163432" w:rsidRPr="009C7B99">
        <w:rPr>
          <w:lang w:val="uk-UA"/>
        </w:rPr>
        <w:t xml:space="preserve"> </w:t>
      </w:r>
      <w:r w:rsidR="00A557B5" w:rsidRPr="009C7B99">
        <w:rPr>
          <w:lang w:val="uk-UA"/>
        </w:rPr>
        <w:t>транспорту</w:t>
      </w:r>
      <w:r w:rsidR="00163432" w:rsidRPr="009C7B99">
        <w:rPr>
          <w:lang w:val="uk-UA"/>
        </w:rPr>
        <w:t xml:space="preserve"> </w:t>
      </w:r>
      <w:r w:rsidR="00A557B5" w:rsidRPr="009C7B99">
        <w:rPr>
          <w:lang w:val="uk-UA"/>
        </w:rPr>
        <w:t>полягають</w:t>
      </w:r>
      <w:r w:rsidR="00163432" w:rsidRPr="009C7B99">
        <w:rPr>
          <w:lang w:val="uk-UA"/>
        </w:rPr>
        <w:t xml:space="preserve"> </w:t>
      </w:r>
      <w:r w:rsidR="00A557B5" w:rsidRPr="009C7B99">
        <w:rPr>
          <w:lang w:val="uk-UA"/>
        </w:rPr>
        <w:t>в</w:t>
      </w:r>
      <w:r w:rsidR="00163432" w:rsidRPr="009C7B99">
        <w:rPr>
          <w:lang w:val="uk-UA"/>
        </w:rPr>
        <w:t xml:space="preserve"> </w:t>
      </w:r>
      <w:r w:rsidR="00A557B5" w:rsidRPr="009C7B99">
        <w:rPr>
          <w:lang w:val="uk-UA"/>
        </w:rPr>
        <w:t>переміщенні</w:t>
      </w:r>
      <w:r w:rsidR="00163432" w:rsidRPr="009C7B99">
        <w:rPr>
          <w:lang w:val="uk-UA"/>
        </w:rPr>
        <w:t xml:space="preserve"> </w:t>
      </w:r>
      <w:r w:rsidR="00A557B5" w:rsidRPr="009C7B99">
        <w:rPr>
          <w:lang w:val="uk-UA"/>
        </w:rPr>
        <w:t>вантажів</w:t>
      </w:r>
      <w:r w:rsidR="00163432" w:rsidRPr="009C7B99">
        <w:rPr>
          <w:lang w:val="uk-UA"/>
        </w:rPr>
        <w:t xml:space="preserve"> </w:t>
      </w:r>
      <w:r w:rsidR="00A557B5" w:rsidRPr="009C7B99">
        <w:rPr>
          <w:lang w:val="uk-UA"/>
        </w:rPr>
        <w:t>і</w:t>
      </w:r>
      <w:r w:rsidR="00163432" w:rsidRPr="009C7B99">
        <w:rPr>
          <w:lang w:val="uk-UA"/>
        </w:rPr>
        <w:t xml:space="preserve"> </w:t>
      </w:r>
      <w:r w:rsidR="00A557B5" w:rsidRPr="009C7B99">
        <w:rPr>
          <w:lang w:val="uk-UA"/>
        </w:rPr>
        <w:t>їх</w:t>
      </w:r>
      <w:r w:rsidR="00163432" w:rsidRPr="009C7B99">
        <w:rPr>
          <w:lang w:val="uk-UA"/>
        </w:rPr>
        <w:t xml:space="preserve"> </w:t>
      </w:r>
      <w:r w:rsidR="00A557B5" w:rsidRPr="009C7B99">
        <w:rPr>
          <w:lang w:val="uk-UA"/>
        </w:rPr>
        <w:t>зберіганні</w:t>
      </w:r>
      <w:r w:rsidR="00163432" w:rsidRPr="009C7B99">
        <w:rPr>
          <w:lang w:val="uk-UA"/>
        </w:rPr>
        <w:t>.</w:t>
      </w:r>
    </w:p>
    <w:p w:rsidR="00163432" w:rsidRPr="009C7B99" w:rsidRDefault="00A557B5" w:rsidP="00163432">
      <w:pPr>
        <w:tabs>
          <w:tab w:val="left" w:pos="726"/>
        </w:tabs>
        <w:rPr>
          <w:lang w:val="uk-UA"/>
        </w:rPr>
      </w:pPr>
      <w:r w:rsidRPr="009C7B99">
        <w:rPr>
          <w:lang w:val="uk-UA"/>
        </w:rPr>
        <w:t>Переміщення</w:t>
      </w:r>
      <w:r w:rsidR="00163432" w:rsidRPr="009C7B99">
        <w:rPr>
          <w:lang w:val="uk-UA"/>
        </w:rPr>
        <w:t xml:space="preserve"> </w:t>
      </w:r>
      <w:r w:rsidRPr="009C7B99">
        <w:rPr>
          <w:lang w:val="uk-UA"/>
        </w:rPr>
        <w:t>вантажів</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зміна</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місцезнаходження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дотриманні</w:t>
      </w:r>
      <w:r w:rsidR="00163432" w:rsidRPr="009C7B99">
        <w:rPr>
          <w:lang w:val="uk-UA"/>
        </w:rPr>
        <w:t xml:space="preserve"> </w:t>
      </w:r>
      <w:r w:rsidRPr="009C7B99">
        <w:rPr>
          <w:lang w:val="uk-UA"/>
        </w:rPr>
        <w:t>принципу</w:t>
      </w:r>
      <w:r w:rsidR="00163432" w:rsidRPr="009C7B99">
        <w:rPr>
          <w:lang w:val="uk-UA"/>
        </w:rPr>
        <w:t xml:space="preserve"> </w:t>
      </w:r>
      <w:r w:rsidRPr="009C7B99">
        <w:rPr>
          <w:lang w:val="uk-UA"/>
        </w:rPr>
        <w:t>економічності</w:t>
      </w:r>
      <w:r w:rsidR="00163432" w:rsidRPr="009C7B99">
        <w:rPr>
          <w:lang w:val="uk-UA"/>
        </w:rPr>
        <w:t xml:space="preserve"> (</w:t>
      </w:r>
      <w:r w:rsidRPr="009C7B99">
        <w:rPr>
          <w:lang w:val="uk-UA"/>
        </w:rPr>
        <w:t>скороченні</w:t>
      </w:r>
      <w:r w:rsidR="00163432" w:rsidRPr="009C7B99">
        <w:rPr>
          <w:lang w:val="uk-UA"/>
        </w:rPr>
        <w:t xml:space="preserve"> </w:t>
      </w:r>
      <w:r w:rsidRPr="009C7B99">
        <w:rPr>
          <w:lang w:val="uk-UA"/>
        </w:rPr>
        <w:t>вартісних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тимчасових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Цей</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економічно</w:t>
      </w:r>
      <w:r w:rsidR="00163432" w:rsidRPr="009C7B99">
        <w:rPr>
          <w:lang w:val="uk-UA"/>
        </w:rPr>
        <w:t xml:space="preserve"> </w:t>
      </w:r>
      <w:r w:rsidRPr="009C7B99">
        <w:rPr>
          <w:lang w:val="uk-UA"/>
        </w:rPr>
        <w:t>виправданий,</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переміщенні</w:t>
      </w:r>
      <w:r w:rsidR="00163432" w:rsidRPr="009C7B99">
        <w:rPr>
          <w:lang w:val="uk-UA"/>
        </w:rPr>
        <w:t xml:space="preserve"> </w:t>
      </w:r>
      <w:r w:rsidRPr="009C7B99">
        <w:rPr>
          <w:lang w:val="uk-UA"/>
        </w:rPr>
        <w:t>вантажів</w:t>
      </w:r>
      <w:r w:rsidR="00163432" w:rsidRPr="009C7B99">
        <w:rPr>
          <w:lang w:val="uk-UA"/>
        </w:rPr>
        <w:t xml:space="preserve"> </w:t>
      </w:r>
      <w:r w:rsidRPr="009C7B99">
        <w:rPr>
          <w:lang w:val="uk-UA"/>
        </w:rPr>
        <w:t>витрачаються</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гроші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екологічні</w:t>
      </w:r>
      <w:r w:rsidR="00163432" w:rsidRPr="009C7B99">
        <w:rPr>
          <w:lang w:val="uk-UA"/>
        </w:rPr>
        <w:t xml:space="preserve"> </w:t>
      </w:r>
      <w:r w:rsidRPr="009C7B99">
        <w:rPr>
          <w:lang w:val="uk-UA"/>
        </w:rPr>
        <w:t>ресурси</w:t>
      </w:r>
      <w:r w:rsidR="00163432" w:rsidRPr="009C7B99">
        <w:rPr>
          <w:lang w:val="uk-UA"/>
        </w:rPr>
        <w:t xml:space="preserve">. </w:t>
      </w:r>
      <w:r w:rsidRPr="009C7B99">
        <w:rPr>
          <w:lang w:val="uk-UA"/>
        </w:rPr>
        <w:t>Значу</w:t>
      </w:r>
      <w:r w:rsidR="00D415F5" w:rsidRPr="009C7B99">
        <w:rPr>
          <w:lang w:val="uk-UA"/>
        </w:rPr>
        <w:t>щість</w:t>
      </w:r>
      <w:r w:rsidR="00163432" w:rsidRPr="009C7B99">
        <w:rPr>
          <w:lang w:val="uk-UA"/>
        </w:rPr>
        <w:t xml:space="preserve"> </w:t>
      </w:r>
      <w:r w:rsidR="00D415F5" w:rsidRPr="009C7B99">
        <w:rPr>
          <w:lang w:val="uk-UA"/>
        </w:rPr>
        <w:t>чинника</w:t>
      </w:r>
      <w:r w:rsidR="00163432" w:rsidRPr="009C7B99">
        <w:rPr>
          <w:lang w:val="uk-UA"/>
        </w:rPr>
        <w:t xml:space="preserve"> </w:t>
      </w:r>
      <w:r w:rsidR="00D415F5" w:rsidRPr="009C7B99">
        <w:rPr>
          <w:lang w:val="uk-UA"/>
        </w:rPr>
        <w:t>часу</w:t>
      </w:r>
      <w:r w:rsidR="00163432" w:rsidRPr="009C7B99">
        <w:rPr>
          <w:lang w:val="uk-UA"/>
        </w:rPr>
        <w:t xml:space="preserve"> </w:t>
      </w:r>
      <w:r w:rsidR="00D415F5" w:rsidRPr="009C7B99">
        <w:rPr>
          <w:lang w:val="uk-UA"/>
        </w:rPr>
        <w:t>зростає</w:t>
      </w:r>
      <w:r w:rsidR="00163432" w:rsidRPr="009C7B99">
        <w:rPr>
          <w:lang w:val="uk-UA"/>
        </w:rPr>
        <w:t xml:space="preserve"> </w:t>
      </w:r>
      <w:r w:rsidR="00D415F5" w:rsidRPr="009C7B99">
        <w:rPr>
          <w:lang w:val="uk-UA"/>
        </w:rPr>
        <w:t>у</w:t>
      </w:r>
      <w:r w:rsidR="00163432" w:rsidRPr="009C7B99">
        <w:rPr>
          <w:lang w:val="uk-UA"/>
        </w:rPr>
        <w:t xml:space="preserve"> </w:t>
      </w:r>
      <w:r w:rsidR="00D415F5" w:rsidRPr="009C7B99">
        <w:rPr>
          <w:lang w:val="uk-UA"/>
        </w:rPr>
        <w:t>зв’</w:t>
      </w:r>
      <w:r w:rsidRPr="009C7B99">
        <w:rPr>
          <w:lang w:val="uk-UA"/>
        </w:rPr>
        <w:t>язку</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появою</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концепцій,</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вимагають</w:t>
      </w:r>
      <w:r w:rsidR="00163432" w:rsidRPr="009C7B99">
        <w:rPr>
          <w:lang w:val="uk-UA"/>
        </w:rPr>
        <w:t xml:space="preserve"> </w:t>
      </w:r>
      <w:r w:rsidRPr="009C7B99">
        <w:rPr>
          <w:lang w:val="uk-UA"/>
        </w:rPr>
        <w:t>скорочення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числі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знаходяться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дорозі</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істотно</w:t>
      </w:r>
      <w:r w:rsidR="00163432" w:rsidRPr="009C7B99">
        <w:rPr>
          <w:lang w:val="uk-UA"/>
        </w:rPr>
        <w:t xml:space="preserve"> </w:t>
      </w:r>
      <w:r w:rsidRPr="009C7B99">
        <w:rPr>
          <w:lang w:val="uk-UA"/>
        </w:rPr>
        <w:t>обмежують</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това</w:t>
      </w:r>
      <w:r w:rsidR="00D415F5" w:rsidRPr="009C7B99">
        <w:rPr>
          <w:lang w:val="uk-UA"/>
        </w:rPr>
        <w:t>рних</w:t>
      </w:r>
      <w:r w:rsidR="00163432" w:rsidRPr="009C7B99">
        <w:rPr>
          <w:lang w:val="uk-UA"/>
        </w:rPr>
        <w:t xml:space="preserve"> </w:t>
      </w:r>
      <w:r w:rsidR="00D415F5" w:rsidRPr="009C7B99">
        <w:rPr>
          <w:lang w:val="uk-UA"/>
        </w:rPr>
        <w:t>ресурсів,</w:t>
      </w:r>
      <w:r w:rsidR="00163432" w:rsidRPr="009C7B99">
        <w:rPr>
          <w:lang w:val="uk-UA"/>
        </w:rPr>
        <w:t xml:space="preserve"> </w:t>
      </w:r>
      <w:r w:rsidR="00D415F5" w:rsidRPr="009C7B99">
        <w:rPr>
          <w:lang w:val="uk-UA"/>
        </w:rPr>
        <w:t>тобто</w:t>
      </w:r>
      <w:r w:rsidR="00163432" w:rsidRPr="009C7B99">
        <w:rPr>
          <w:lang w:val="uk-UA"/>
        </w:rPr>
        <w:t xml:space="preserve"> </w:t>
      </w:r>
      <w:r w:rsidR="00D415F5" w:rsidRPr="009C7B99">
        <w:rPr>
          <w:lang w:val="uk-UA"/>
        </w:rPr>
        <w:t>“зв’язують”</w:t>
      </w:r>
      <w:r w:rsidR="00163432" w:rsidRPr="009C7B99">
        <w:rPr>
          <w:lang w:val="uk-UA"/>
        </w:rPr>
        <w:t xml:space="preserve"> </w:t>
      </w:r>
      <w:r w:rsidRPr="009C7B99">
        <w:rPr>
          <w:lang w:val="uk-UA"/>
        </w:rPr>
        <w:t>капітал</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вимагає</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фінансових</w:t>
      </w:r>
      <w:r w:rsidR="00163432" w:rsidRPr="009C7B99">
        <w:rPr>
          <w:lang w:val="uk-UA"/>
        </w:rPr>
        <w:t xml:space="preserve"> </w:t>
      </w:r>
      <w:r w:rsidRPr="009C7B99">
        <w:rPr>
          <w:lang w:val="uk-UA"/>
        </w:rPr>
        <w:t>ресу</w:t>
      </w:r>
      <w:r w:rsidR="00D415F5" w:rsidRPr="009C7B99">
        <w:rPr>
          <w:lang w:val="uk-UA"/>
        </w:rPr>
        <w:t>рсів</w:t>
      </w:r>
      <w:r w:rsidR="00163432" w:rsidRPr="009C7B99">
        <w:rPr>
          <w:lang w:val="uk-UA"/>
        </w:rPr>
        <w:t xml:space="preserve"> - </w:t>
      </w:r>
      <w:r w:rsidRPr="009C7B99">
        <w:rPr>
          <w:lang w:val="uk-UA"/>
        </w:rPr>
        <w:t>у</w:t>
      </w:r>
      <w:r w:rsidR="00163432" w:rsidRPr="009C7B99">
        <w:rPr>
          <w:lang w:val="uk-UA"/>
        </w:rPr>
        <w:t xml:space="preserve"> </w:t>
      </w:r>
      <w:r w:rsidRPr="009C7B99">
        <w:rPr>
          <w:lang w:val="uk-UA"/>
        </w:rPr>
        <w:t>формі</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перевезення</w:t>
      </w:r>
      <w:r w:rsidR="00163432" w:rsidRPr="009C7B99">
        <w:rPr>
          <w:lang w:val="uk-UA"/>
        </w:rPr>
        <w:t xml:space="preserve"> </w:t>
      </w:r>
      <w:r w:rsidRPr="009C7B99">
        <w:rPr>
          <w:lang w:val="uk-UA"/>
        </w:rPr>
        <w:t>вантажів</w:t>
      </w:r>
      <w:r w:rsidR="00163432" w:rsidRPr="009C7B99">
        <w:rPr>
          <w:lang w:val="uk-UA"/>
        </w:rPr>
        <w:t xml:space="preserve"> </w:t>
      </w:r>
      <w:r w:rsidRPr="009C7B99">
        <w:rPr>
          <w:lang w:val="uk-UA"/>
        </w:rPr>
        <w:t>власним</w:t>
      </w:r>
      <w:r w:rsidR="00163432" w:rsidRPr="009C7B99">
        <w:rPr>
          <w:lang w:val="uk-UA"/>
        </w:rPr>
        <w:t xml:space="preserve"> </w:t>
      </w:r>
      <w:r w:rsidRPr="009C7B99">
        <w:rPr>
          <w:lang w:val="uk-UA"/>
        </w:rPr>
        <w:t>рухливим</w:t>
      </w:r>
      <w:r w:rsidR="00163432" w:rsidRPr="009C7B99">
        <w:rPr>
          <w:lang w:val="uk-UA"/>
        </w:rPr>
        <w:t xml:space="preserve"> </w:t>
      </w:r>
      <w:r w:rsidRPr="009C7B99">
        <w:rPr>
          <w:lang w:val="uk-UA"/>
        </w:rPr>
        <w:t>складом,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зовнішніх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цією</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комерційного</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суспільного</w:t>
      </w:r>
      <w:r w:rsidR="00163432" w:rsidRPr="009C7B99">
        <w:rPr>
          <w:lang w:val="uk-UA"/>
        </w:rPr>
        <w:t xml:space="preserve"> </w:t>
      </w:r>
      <w:r w:rsidRPr="009C7B99">
        <w:rPr>
          <w:lang w:val="uk-UA"/>
        </w:rPr>
        <w:t>транспорту</w:t>
      </w:r>
      <w:r w:rsidR="00163432" w:rsidRPr="009C7B99">
        <w:rPr>
          <w:lang w:val="uk-UA"/>
        </w:rPr>
        <w:t>.</w:t>
      </w:r>
    </w:p>
    <w:p w:rsidR="00163432" w:rsidRPr="009C7B99" w:rsidRDefault="00D415F5" w:rsidP="00163432">
      <w:pPr>
        <w:tabs>
          <w:tab w:val="left" w:pos="726"/>
        </w:tabs>
        <w:rPr>
          <w:lang w:val="uk-UA"/>
        </w:rPr>
      </w:pPr>
      <w:r w:rsidRPr="009C7B99">
        <w:rPr>
          <w:lang w:val="uk-UA"/>
        </w:rPr>
        <w:t>Головним</w:t>
      </w:r>
      <w:r w:rsidR="00163432" w:rsidRPr="009C7B99">
        <w:rPr>
          <w:lang w:val="uk-UA"/>
        </w:rPr>
        <w:t xml:space="preserve"> </w:t>
      </w:r>
      <w:r w:rsidRPr="009C7B99">
        <w:rPr>
          <w:lang w:val="uk-UA"/>
        </w:rPr>
        <w:t>принципом</w:t>
      </w:r>
      <w:r w:rsidR="00163432" w:rsidRPr="009C7B99">
        <w:rPr>
          <w:lang w:val="uk-UA"/>
        </w:rPr>
        <w:t xml:space="preserve"> </w:t>
      </w:r>
      <w:r w:rsidRPr="009C7B99">
        <w:rPr>
          <w:lang w:val="uk-UA"/>
        </w:rPr>
        <w:t>транспортної</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цілому,</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транспорті</w:t>
      </w:r>
      <w:r w:rsidR="00163432" w:rsidRPr="009C7B99">
        <w:rPr>
          <w:lang w:val="uk-UA"/>
        </w:rPr>
        <w:t xml:space="preserve"> </w:t>
      </w:r>
      <w:r w:rsidRPr="009C7B99">
        <w:rPr>
          <w:lang w:val="uk-UA"/>
        </w:rPr>
        <w:t>вона</w:t>
      </w:r>
      <w:r w:rsidR="00163432" w:rsidRPr="009C7B99">
        <w:rPr>
          <w:lang w:val="uk-UA"/>
        </w:rPr>
        <w:t xml:space="preserve"> </w:t>
      </w:r>
      <w:r w:rsidRPr="009C7B99">
        <w:rPr>
          <w:lang w:val="uk-UA"/>
        </w:rPr>
        <w:t>досягається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дотриманні</w:t>
      </w:r>
      <w:r w:rsidR="00163432" w:rsidRPr="009C7B99">
        <w:rPr>
          <w:lang w:val="uk-UA"/>
        </w:rPr>
        <w:t xml:space="preserve"> </w:t>
      </w:r>
      <w:r w:rsidRPr="009C7B99">
        <w:rPr>
          <w:lang w:val="uk-UA"/>
        </w:rPr>
        <w:t>економії</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масштабів</w:t>
      </w:r>
      <w:r w:rsidR="00163432" w:rsidRPr="009C7B99">
        <w:rPr>
          <w:lang w:val="uk-UA"/>
        </w:rPr>
        <w:t xml:space="preserve"> </w:t>
      </w:r>
      <w:r w:rsidRPr="009C7B99">
        <w:rPr>
          <w:lang w:val="uk-UA"/>
        </w:rPr>
        <w:t>вантажоперевезення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дальності</w:t>
      </w:r>
      <w:r w:rsidR="00163432" w:rsidRPr="009C7B99">
        <w:rPr>
          <w:lang w:val="uk-UA"/>
        </w:rPr>
        <w:t xml:space="preserve"> </w:t>
      </w:r>
      <w:r w:rsidRPr="009C7B99">
        <w:rPr>
          <w:lang w:val="uk-UA"/>
        </w:rPr>
        <w:t>маршрутів</w:t>
      </w:r>
      <w:r w:rsidR="00163432" w:rsidRPr="009C7B99">
        <w:rPr>
          <w:lang w:val="uk-UA"/>
        </w:rPr>
        <w:t>.</w:t>
      </w:r>
    </w:p>
    <w:p w:rsidR="00163432" w:rsidRPr="009C7B99" w:rsidRDefault="00D415F5" w:rsidP="00163432">
      <w:pPr>
        <w:tabs>
          <w:tab w:val="left" w:pos="726"/>
        </w:tabs>
        <w:rPr>
          <w:lang w:val="uk-UA"/>
        </w:rPr>
      </w:pPr>
      <w:r w:rsidRPr="009C7B99">
        <w:rPr>
          <w:lang w:val="uk-UA"/>
        </w:rPr>
        <w:t>Економія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масштабів</w:t>
      </w:r>
      <w:r w:rsidR="00163432" w:rsidRPr="009C7B99">
        <w:rPr>
          <w:lang w:val="uk-UA"/>
        </w:rPr>
        <w:t xml:space="preserve"> </w:t>
      </w:r>
      <w:r w:rsidRPr="009C7B99">
        <w:rPr>
          <w:lang w:val="uk-UA"/>
        </w:rPr>
        <w:t>вантажоперевезення</w:t>
      </w:r>
      <w:r w:rsidR="00163432" w:rsidRPr="009C7B99">
        <w:rPr>
          <w:lang w:val="uk-UA"/>
        </w:rPr>
        <w:t xml:space="preserve"> </w:t>
      </w:r>
      <w:r w:rsidRPr="009C7B99">
        <w:rPr>
          <w:lang w:val="uk-UA"/>
        </w:rPr>
        <w:t>пов’язана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більший</w:t>
      </w:r>
      <w:r w:rsidR="00163432" w:rsidRPr="009C7B99">
        <w:rPr>
          <w:lang w:val="uk-UA"/>
        </w:rPr>
        <w:t xml:space="preserve"> </w:t>
      </w:r>
      <w:r w:rsidRPr="009C7B99">
        <w:rPr>
          <w:lang w:val="uk-UA"/>
        </w:rPr>
        <w:t>вантаж,</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менше</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одиницю</w:t>
      </w:r>
      <w:r w:rsidR="00163432" w:rsidRPr="009C7B99">
        <w:rPr>
          <w:lang w:val="uk-UA"/>
        </w:rPr>
        <w:t xml:space="preserve"> </w:t>
      </w:r>
      <w:r w:rsidRPr="009C7B99">
        <w:rPr>
          <w:lang w:val="uk-UA"/>
        </w:rPr>
        <w:t>ваги</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само</w:t>
      </w:r>
      <w:r w:rsidR="00163432" w:rsidRPr="009C7B99">
        <w:rPr>
          <w:lang w:val="uk-UA"/>
        </w:rPr>
        <w:t xml:space="preserve"> </w:t>
      </w:r>
      <w:r w:rsidRPr="009C7B99">
        <w:rPr>
          <w:lang w:val="uk-UA"/>
        </w:rPr>
        <w:t>потужніші</w:t>
      </w:r>
      <w:r w:rsidR="00163432" w:rsidRPr="009C7B99">
        <w:rPr>
          <w:lang w:val="uk-UA"/>
        </w:rPr>
        <w:t xml:space="preserve"> </w:t>
      </w:r>
      <w:r w:rsidRPr="009C7B99">
        <w:rPr>
          <w:lang w:val="uk-UA"/>
        </w:rPr>
        <w:t>види</w:t>
      </w:r>
      <w:r w:rsidR="00163432" w:rsidRPr="009C7B99">
        <w:rPr>
          <w:lang w:val="uk-UA"/>
        </w:rPr>
        <w:t xml:space="preserve"> </w:t>
      </w:r>
      <w:r w:rsidRPr="009C7B99">
        <w:rPr>
          <w:lang w:val="uk-UA"/>
        </w:rPr>
        <w:t>транспорту</w:t>
      </w:r>
      <w:r w:rsidR="00163432" w:rsidRPr="009C7B99">
        <w:rPr>
          <w:lang w:val="uk-UA"/>
        </w:rPr>
        <w:t xml:space="preserve"> - </w:t>
      </w:r>
      <w:r w:rsidRPr="009C7B99">
        <w:rPr>
          <w:lang w:val="uk-UA"/>
        </w:rPr>
        <w:t>залізничний</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водний</w:t>
      </w:r>
      <w:r w:rsidR="00163432" w:rsidRPr="009C7B99">
        <w:rPr>
          <w:lang w:val="uk-UA"/>
        </w:rPr>
        <w:t xml:space="preserve"> - </w:t>
      </w:r>
      <w:r w:rsidRPr="009C7B99">
        <w:rPr>
          <w:lang w:val="uk-UA"/>
        </w:rPr>
        <w:t>обходяться</w:t>
      </w:r>
      <w:r w:rsidR="00163432" w:rsidRPr="009C7B99">
        <w:rPr>
          <w:lang w:val="uk-UA"/>
        </w:rPr>
        <w:t xml:space="preserve"> </w:t>
      </w:r>
      <w:r w:rsidRPr="009C7B99">
        <w:rPr>
          <w:lang w:val="uk-UA"/>
        </w:rPr>
        <w:t>дешевшим</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розрахунку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одиницю</w:t>
      </w:r>
      <w:r w:rsidR="00163432" w:rsidRPr="009C7B99">
        <w:rPr>
          <w:lang w:val="uk-UA"/>
        </w:rPr>
        <w:t xml:space="preserve"> </w:t>
      </w:r>
      <w:r w:rsidRPr="009C7B99">
        <w:rPr>
          <w:lang w:val="uk-UA"/>
        </w:rPr>
        <w:t>ваги</w:t>
      </w:r>
      <w:r w:rsidR="00163432" w:rsidRPr="009C7B99">
        <w:rPr>
          <w:lang w:val="uk-UA"/>
        </w:rPr>
        <w:t xml:space="preserve"> </w:t>
      </w:r>
      <w:r w:rsidRPr="009C7B99">
        <w:rPr>
          <w:lang w:val="uk-UA"/>
        </w:rPr>
        <w:t>вантажу,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перевозиться,</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менш</w:t>
      </w:r>
      <w:r w:rsidR="00163432" w:rsidRPr="009C7B99">
        <w:rPr>
          <w:lang w:val="uk-UA"/>
        </w:rPr>
        <w:t xml:space="preserve"> </w:t>
      </w:r>
      <w:r w:rsidRPr="009C7B99">
        <w:rPr>
          <w:lang w:val="uk-UA"/>
        </w:rPr>
        <w:t>потужні</w:t>
      </w:r>
      <w:r w:rsidR="00163432" w:rsidRPr="009C7B99">
        <w:rPr>
          <w:lang w:val="uk-UA"/>
        </w:rPr>
        <w:t xml:space="preserve"> - </w:t>
      </w:r>
      <w:r w:rsidRPr="009C7B99">
        <w:rPr>
          <w:lang w:val="uk-UA"/>
        </w:rPr>
        <w:t>автомобільний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повітряний</w:t>
      </w:r>
      <w:r w:rsidR="00163432" w:rsidRPr="009C7B99">
        <w:rPr>
          <w:lang w:val="uk-UA"/>
        </w:rPr>
        <w:t xml:space="preserve"> </w:t>
      </w:r>
      <w:r w:rsidRPr="009C7B99">
        <w:rPr>
          <w:lang w:val="uk-UA"/>
        </w:rPr>
        <w:t>види</w:t>
      </w:r>
      <w:r w:rsidR="00163432" w:rsidRPr="009C7B99">
        <w:rPr>
          <w:lang w:val="uk-UA"/>
        </w:rPr>
        <w:t xml:space="preserve"> </w:t>
      </w:r>
      <w:r w:rsidRPr="009C7B99">
        <w:rPr>
          <w:lang w:val="uk-UA"/>
        </w:rPr>
        <w:t>транспорту</w:t>
      </w:r>
      <w:r w:rsidR="00163432" w:rsidRPr="009C7B99">
        <w:rPr>
          <w:lang w:val="uk-UA"/>
        </w:rPr>
        <w:t xml:space="preserve">. </w:t>
      </w:r>
      <w:r w:rsidRPr="009C7B99">
        <w:rPr>
          <w:lang w:val="uk-UA"/>
        </w:rPr>
        <w:t>Економія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масштабів</w:t>
      </w:r>
      <w:r w:rsidR="00163432" w:rsidRPr="009C7B99">
        <w:rPr>
          <w:lang w:val="uk-UA"/>
        </w:rPr>
        <w:t xml:space="preserve"> </w:t>
      </w:r>
      <w:r w:rsidRPr="009C7B99">
        <w:rPr>
          <w:lang w:val="uk-UA"/>
        </w:rPr>
        <w:t>вантажоперевезення</w:t>
      </w:r>
      <w:r w:rsidR="00163432" w:rsidRPr="009C7B99">
        <w:rPr>
          <w:lang w:val="uk-UA"/>
        </w:rPr>
        <w:t xml:space="preserve"> </w:t>
      </w:r>
      <w:r w:rsidRPr="009C7B99">
        <w:rPr>
          <w:lang w:val="uk-UA"/>
        </w:rPr>
        <w:t>виникає</w:t>
      </w:r>
      <w:r w:rsidR="00163432" w:rsidRPr="009C7B99">
        <w:rPr>
          <w:lang w:val="uk-UA"/>
        </w:rPr>
        <w:t xml:space="preserve"> </w:t>
      </w:r>
      <w:r w:rsidRPr="009C7B99">
        <w:rPr>
          <w:lang w:val="uk-UA"/>
        </w:rPr>
        <w:t>внаслідок</w:t>
      </w:r>
      <w:r w:rsidR="00163432" w:rsidRPr="009C7B99">
        <w:rPr>
          <w:lang w:val="uk-UA"/>
        </w:rPr>
        <w:t xml:space="preserve"> </w:t>
      </w:r>
      <w:r w:rsidRPr="009C7B99">
        <w:rPr>
          <w:lang w:val="uk-UA"/>
        </w:rPr>
        <w:t>того,</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постійна</w:t>
      </w:r>
      <w:r w:rsidR="00163432" w:rsidRPr="009C7B99">
        <w:rPr>
          <w:lang w:val="uk-UA"/>
        </w:rPr>
        <w:t xml:space="preserve"> </w:t>
      </w:r>
      <w:r w:rsidRPr="009C7B99">
        <w:rPr>
          <w:lang w:val="uk-UA"/>
        </w:rPr>
        <w:t>компонента</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розподіляється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весь</w:t>
      </w:r>
      <w:r w:rsidR="00163432" w:rsidRPr="009C7B99">
        <w:rPr>
          <w:lang w:val="uk-UA"/>
        </w:rPr>
        <w:t xml:space="preserve"> </w:t>
      </w:r>
      <w:r w:rsidRPr="009C7B99">
        <w:rPr>
          <w:lang w:val="uk-UA"/>
        </w:rPr>
        <w:t>вантаж,</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він</w:t>
      </w:r>
      <w:r w:rsidR="00163432" w:rsidRPr="009C7B99">
        <w:rPr>
          <w:lang w:val="uk-UA"/>
        </w:rPr>
        <w:t xml:space="preserve"> </w:t>
      </w:r>
      <w:r w:rsidRPr="009C7B99">
        <w:rPr>
          <w:lang w:val="uk-UA"/>
        </w:rPr>
        <w:t>більший,</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менші</w:t>
      </w:r>
      <w:r w:rsidR="00163432" w:rsidRPr="009C7B99">
        <w:rPr>
          <w:lang w:val="uk-UA"/>
        </w:rPr>
        <w:t xml:space="preserve"> </w:t>
      </w:r>
      <w:r w:rsidRPr="009C7B99">
        <w:rPr>
          <w:lang w:val="uk-UA"/>
        </w:rPr>
        <w:t>питомі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одиницю</w:t>
      </w:r>
      <w:r w:rsidR="00163432" w:rsidRPr="009C7B99">
        <w:rPr>
          <w:lang w:val="uk-UA"/>
        </w:rPr>
        <w:t xml:space="preserve"> </w:t>
      </w:r>
      <w:r w:rsidRPr="009C7B99">
        <w:rPr>
          <w:lang w:val="uk-UA"/>
        </w:rPr>
        <w:t>ваги</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складу</w:t>
      </w:r>
      <w:r w:rsidR="00163432" w:rsidRPr="009C7B99">
        <w:rPr>
          <w:lang w:val="uk-UA"/>
        </w:rPr>
        <w:t xml:space="preserve"> </w:t>
      </w:r>
      <w:r w:rsidRPr="009C7B99">
        <w:rPr>
          <w:lang w:val="uk-UA"/>
        </w:rPr>
        <w:t>постійних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входять</w:t>
      </w:r>
      <w:r w:rsidR="00163432" w:rsidRPr="009C7B99">
        <w:rPr>
          <w:lang w:val="uk-UA"/>
        </w:rPr>
        <w:t xml:space="preserve"> </w:t>
      </w:r>
      <w:r w:rsidRPr="009C7B99">
        <w:rPr>
          <w:lang w:val="uk-UA"/>
        </w:rPr>
        <w:t>адміністративні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обробкою</w:t>
      </w:r>
      <w:r w:rsidR="00163432" w:rsidRPr="009C7B99">
        <w:rPr>
          <w:lang w:val="uk-UA"/>
        </w:rPr>
        <w:t xml:space="preserve"> </w:t>
      </w:r>
      <w:r w:rsidRPr="009C7B99">
        <w:rPr>
          <w:lang w:val="uk-UA"/>
        </w:rPr>
        <w:t>замовлень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простій</w:t>
      </w:r>
      <w:r w:rsidR="00163432" w:rsidRPr="009C7B99">
        <w:rPr>
          <w:lang w:val="uk-UA"/>
        </w:rPr>
        <w:t xml:space="preserve"> </w:t>
      </w:r>
      <w:r w:rsidRPr="009C7B99">
        <w:rPr>
          <w:lang w:val="uk-UA"/>
        </w:rPr>
        <w:t>транспортного</w:t>
      </w:r>
      <w:r w:rsidR="00163432" w:rsidRPr="009C7B99">
        <w:rPr>
          <w:lang w:val="uk-UA"/>
        </w:rPr>
        <w:t xml:space="preserve"> </w:t>
      </w:r>
      <w:r w:rsidRPr="009C7B99">
        <w:rPr>
          <w:lang w:val="uk-UA"/>
        </w:rPr>
        <w:t>засобу</w:t>
      </w:r>
      <w:r w:rsidR="00163432" w:rsidRPr="009C7B99">
        <w:rPr>
          <w:lang w:val="uk-UA"/>
        </w:rPr>
        <w:t xml:space="preserve"> </w:t>
      </w:r>
      <w:r w:rsidRPr="009C7B99">
        <w:rPr>
          <w:lang w:val="uk-UA"/>
        </w:rPr>
        <w:t>під</w:t>
      </w:r>
      <w:r w:rsidR="00163432" w:rsidRPr="009C7B99">
        <w:rPr>
          <w:lang w:val="uk-UA"/>
        </w:rPr>
        <w:t xml:space="preserve"> </w:t>
      </w:r>
      <w:r w:rsidRPr="009C7B99">
        <w:rPr>
          <w:lang w:val="uk-UA"/>
        </w:rPr>
        <w:t>завантаженням-розвантаженням</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оформлення</w:t>
      </w:r>
      <w:r w:rsidR="00163432" w:rsidRPr="009C7B99">
        <w:rPr>
          <w:lang w:val="uk-UA"/>
        </w:rPr>
        <w:t xml:space="preserve"> </w:t>
      </w:r>
      <w:r w:rsidRPr="009C7B99">
        <w:rPr>
          <w:lang w:val="uk-UA"/>
        </w:rPr>
        <w:t>платіжних</w:t>
      </w:r>
      <w:r w:rsidR="00163432" w:rsidRPr="009C7B99">
        <w:rPr>
          <w:lang w:val="uk-UA"/>
        </w:rPr>
        <w:t xml:space="preserve"> </w:t>
      </w:r>
      <w:r w:rsidRPr="009C7B99">
        <w:rPr>
          <w:lang w:val="uk-UA"/>
        </w:rPr>
        <w:t>документів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експлуатаційні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вважаються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постійні,</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величина</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залежить</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розміру</w:t>
      </w:r>
      <w:r w:rsidR="00163432" w:rsidRPr="009C7B99">
        <w:rPr>
          <w:lang w:val="uk-UA"/>
        </w:rPr>
        <w:t xml:space="preserve"> </w:t>
      </w:r>
      <w:r w:rsidRPr="009C7B99">
        <w:rPr>
          <w:lang w:val="uk-UA"/>
        </w:rPr>
        <w:t>вантажної</w:t>
      </w:r>
      <w:r w:rsidR="00163432" w:rsidRPr="009C7B99">
        <w:rPr>
          <w:lang w:val="uk-UA"/>
        </w:rPr>
        <w:t xml:space="preserve"> </w:t>
      </w:r>
      <w:r w:rsidRPr="009C7B99">
        <w:rPr>
          <w:lang w:val="uk-UA"/>
        </w:rPr>
        <w:t>відправки</w:t>
      </w:r>
      <w:r w:rsidR="00163432" w:rsidRPr="009C7B99">
        <w:rPr>
          <w:lang w:val="uk-UA"/>
        </w:rPr>
        <w:t>.</w:t>
      </w:r>
    </w:p>
    <w:p w:rsidR="00163432" w:rsidRPr="009C7B99" w:rsidRDefault="00D415F5" w:rsidP="00163432">
      <w:pPr>
        <w:tabs>
          <w:tab w:val="left" w:pos="726"/>
        </w:tabs>
        <w:rPr>
          <w:lang w:val="uk-UA"/>
        </w:rPr>
      </w:pPr>
      <w:r w:rsidRPr="009C7B99">
        <w:rPr>
          <w:lang w:val="uk-UA"/>
        </w:rPr>
        <w:t>Економія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дальності</w:t>
      </w:r>
      <w:r w:rsidR="00163432" w:rsidRPr="009C7B99">
        <w:rPr>
          <w:lang w:val="uk-UA"/>
        </w:rPr>
        <w:t xml:space="preserve"> </w:t>
      </w:r>
      <w:r w:rsidRPr="009C7B99">
        <w:rPr>
          <w:lang w:val="uk-UA"/>
        </w:rPr>
        <w:t>маршруту</w:t>
      </w:r>
      <w:r w:rsidR="00163432" w:rsidRPr="009C7B99">
        <w:rPr>
          <w:lang w:val="uk-UA"/>
        </w:rPr>
        <w:t xml:space="preserve"> </w:t>
      </w:r>
      <w:r w:rsidRPr="009C7B99">
        <w:rPr>
          <w:lang w:val="uk-UA"/>
        </w:rPr>
        <w:t>пов’язана</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довше</w:t>
      </w:r>
      <w:r w:rsidR="00163432" w:rsidRPr="009C7B99">
        <w:rPr>
          <w:lang w:val="uk-UA"/>
        </w:rPr>
        <w:t xml:space="preserve"> </w:t>
      </w:r>
      <w:r w:rsidRPr="009C7B99">
        <w:rPr>
          <w:lang w:val="uk-UA"/>
        </w:rPr>
        <w:t>маршрут,</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менше</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розрахунку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одиницю</w:t>
      </w:r>
      <w:r w:rsidR="00163432" w:rsidRPr="009C7B99">
        <w:rPr>
          <w:lang w:val="uk-UA"/>
        </w:rPr>
        <w:t xml:space="preserve"> </w:t>
      </w:r>
      <w:r w:rsidRPr="009C7B99">
        <w:rPr>
          <w:lang w:val="uk-UA"/>
        </w:rPr>
        <w:t>відстані</w:t>
      </w:r>
      <w:r w:rsidR="00163432" w:rsidRPr="009C7B99">
        <w:rPr>
          <w:lang w:val="uk-UA"/>
        </w:rPr>
        <w:t xml:space="preserve">. </w:t>
      </w:r>
      <w:r w:rsidRPr="009C7B99">
        <w:rPr>
          <w:lang w:val="uk-UA"/>
        </w:rPr>
        <w:t>Економія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дальності</w:t>
      </w:r>
      <w:r w:rsidR="00163432" w:rsidRPr="009C7B99">
        <w:rPr>
          <w:lang w:val="uk-UA"/>
        </w:rPr>
        <w:t xml:space="preserve"> </w:t>
      </w:r>
      <w:r w:rsidRPr="009C7B99">
        <w:rPr>
          <w:lang w:val="uk-UA"/>
        </w:rPr>
        <w:t>перевезення</w:t>
      </w:r>
      <w:r w:rsidR="00163432" w:rsidRPr="009C7B99">
        <w:rPr>
          <w:lang w:val="uk-UA"/>
        </w:rPr>
        <w:t xml:space="preserve"> </w:t>
      </w:r>
      <w:r w:rsidRPr="009C7B99">
        <w:rPr>
          <w:lang w:val="uk-UA"/>
        </w:rPr>
        <w:t>виникає</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ті</w:t>
      </w:r>
      <w:r w:rsidR="00163432" w:rsidRPr="009C7B99">
        <w:rPr>
          <w:lang w:val="uk-UA"/>
        </w:rPr>
        <w:t xml:space="preserve"> </w:t>
      </w:r>
      <w:r w:rsidRPr="009C7B99">
        <w:rPr>
          <w:lang w:val="uk-UA"/>
        </w:rPr>
        <w:t>ж</w:t>
      </w:r>
      <w:r w:rsidR="00163432" w:rsidRPr="009C7B99">
        <w:rPr>
          <w:lang w:val="uk-UA"/>
        </w:rPr>
        <w:t xml:space="preserve"> </w:t>
      </w:r>
      <w:r w:rsidRPr="009C7B99">
        <w:rPr>
          <w:lang w:val="uk-UA"/>
        </w:rPr>
        <w:t>причини,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економія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масштабів</w:t>
      </w:r>
      <w:r w:rsidR="00163432" w:rsidRPr="009C7B99">
        <w:rPr>
          <w:lang w:val="uk-UA"/>
        </w:rPr>
        <w:t xml:space="preserve"> </w:t>
      </w:r>
      <w:r w:rsidRPr="009C7B99">
        <w:rPr>
          <w:lang w:val="uk-UA"/>
        </w:rPr>
        <w:t>перевезень</w:t>
      </w:r>
      <w:r w:rsidR="00163432" w:rsidRPr="009C7B99">
        <w:rPr>
          <w:lang w:val="uk-UA"/>
        </w:rPr>
        <w:t xml:space="preserve">. </w:t>
      </w:r>
      <w:r w:rsidRPr="009C7B99">
        <w:rPr>
          <w:lang w:val="uk-UA"/>
        </w:rPr>
        <w:t>Постійні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вантаженням-вивантаженням</w:t>
      </w:r>
      <w:r w:rsidR="00163432" w:rsidRPr="009C7B99">
        <w:rPr>
          <w:lang w:val="uk-UA"/>
        </w:rPr>
        <w:t xml:space="preserve"> </w:t>
      </w:r>
      <w:r w:rsidRPr="009C7B99">
        <w:rPr>
          <w:lang w:val="uk-UA"/>
        </w:rPr>
        <w:t>транспорту,</w:t>
      </w:r>
      <w:r w:rsidR="00163432" w:rsidRPr="009C7B99">
        <w:rPr>
          <w:lang w:val="uk-UA"/>
        </w:rPr>
        <w:t xml:space="preserve"> </w:t>
      </w:r>
      <w:r w:rsidRPr="009C7B99">
        <w:rPr>
          <w:lang w:val="uk-UA"/>
        </w:rPr>
        <w:t>мають</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віднесені</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змінних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одиницю</w:t>
      </w:r>
      <w:r w:rsidR="00163432" w:rsidRPr="009C7B99">
        <w:rPr>
          <w:lang w:val="uk-UA"/>
        </w:rPr>
        <w:t xml:space="preserve"> </w:t>
      </w:r>
      <w:r w:rsidRPr="009C7B99">
        <w:rPr>
          <w:lang w:val="uk-UA"/>
        </w:rPr>
        <w:t>шляху</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довше</w:t>
      </w:r>
      <w:r w:rsidR="00163432" w:rsidRPr="009C7B99">
        <w:rPr>
          <w:lang w:val="uk-UA"/>
        </w:rPr>
        <w:t xml:space="preserve"> </w:t>
      </w:r>
      <w:r w:rsidRPr="009C7B99">
        <w:rPr>
          <w:lang w:val="uk-UA"/>
        </w:rPr>
        <w:t>маршрут,</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більшу</w:t>
      </w:r>
      <w:r w:rsidR="00163432" w:rsidRPr="009C7B99">
        <w:rPr>
          <w:lang w:val="uk-UA"/>
        </w:rPr>
        <w:t xml:space="preserve"> </w:t>
      </w:r>
      <w:r w:rsidRPr="009C7B99">
        <w:rPr>
          <w:lang w:val="uk-UA"/>
        </w:rPr>
        <w:t>відстань</w:t>
      </w:r>
      <w:r w:rsidR="00163432" w:rsidRPr="009C7B99">
        <w:rPr>
          <w:lang w:val="uk-UA"/>
        </w:rPr>
        <w:t xml:space="preserve"> </w:t>
      </w:r>
      <w:r w:rsidRPr="009C7B99">
        <w:rPr>
          <w:lang w:val="uk-UA"/>
        </w:rPr>
        <w:t>розподіляються</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веде</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скорочення</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розрахунку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одиницю</w:t>
      </w:r>
      <w:r w:rsidR="00163432" w:rsidRPr="009C7B99">
        <w:rPr>
          <w:lang w:val="uk-UA"/>
        </w:rPr>
        <w:t xml:space="preserve"> </w:t>
      </w:r>
      <w:r w:rsidRPr="009C7B99">
        <w:rPr>
          <w:lang w:val="uk-UA"/>
        </w:rPr>
        <w:t>шляху</w:t>
      </w:r>
      <w:r w:rsidR="00163432" w:rsidRPr="009C7B99">
        <w:rPr>
          <w:lang w:val="uk-UA"/>
        </w:rPr>
        <w:t>.</w:t>
      </w:r>
    </w:p>
    <w:p w:rsidR="00163432" w:rsidRPr="009C7B99" w:rsidRDefault="00D415F5" w:rsidP="00163432">
      <w:pPr>
        <w:tabs>
          <w:tab w:val="left" w:pos="726"/>
        </w:tabs>
        <w:rPr>
          <w:lang w:val="uk-UA"/>
        </w:rPr>
      </w:pPr>
      <w:r w:rsidRPr="009C7B99">
        <w:rPr>
          <w:lang w:val="uk-UA"/>
        </w:rPr>
        <w:t>Ці</w:t>
      </w:r>
      <w:r w:rsidR="00163432" w:rsidRPr="009C7B99">
        <w:rPr>
          <w:lang w:val="uk-UA"/>
        </w:rPr>
        <w:t xml:space="preserve"> </w:t>
      </w:r>
      <w:r w:rsidRPr="009C7B99">
        <w:rPr>
          <w:lang w:val="uk-UA"/>
        </w:rPr>
        <w:t>принципи</w:t>
      </w:r>
      <w:r w:rsidR="00163432" w:rsidRPr="009C7B99">
        <w:rPr>
          <w:lang w:val="uk-UA"/>
        </w:rPr>
        <w:t xml:space="preserve"> </w:t>
      </w:r>
      <w:r w:rsidRPr="009C7B99">
        <w:rPr>
          <w:lang w:val="uk-UA"/>
        </w:rPr>
        <w:t>необхідно</w:t>
      </w:r>
      <w:r w:rsidR="00163432" w:rsidRPr="009C7B99">
        <w:rPr>
          <w:lang w:val="uk-UA"/>
        </w:rPr>
        <w:t xml:space="preserve"> </w:t>
      </w:r>
      <w:r w:rsidRPr="009C7B99">
        <w:rPr>
          <w:lang w:val="uk-UA"/>
        </w:rPr>
        <w:t>враховувати</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оцінці</w:t>
      </w:r>
      <w:r w:rsidR="00163432" w:rsidRPr="009C7B99">
        <w:rPr>
          <w:lang w:val="uk-UA"/>
        </w:rPr>
        <w:t xml:space="preserve"> </w:t>
      </w:r>
      <w:r w:rsidRPr="009C7B99">
        <w:rPr>
          <w:lang w:val="uk-UA"/>
        </w:rPr>
        <w:t>альтернативних</w:t>
      </w:r>
      <w:r w:rsidR="00163432" w:rsidRPr="009C7B99">
        <w:rPr>
          <w:lang w:val="uk-UA"/>
        </w:rPr>
        <w:t xml:space="preserve"> </w:t>
      </w:r>
      <w:r w:rsidRPr="009C7B99">
        <w:rPr>
          <w:lang w:val="uk-UA"/>
        </w:rPr>
        <w:t>стратегій</w:t>
      </w:r>
      <w:r w:rsidR="00163432" w:rsidRPr="009C7B99">
        <w:rPr>
          <w:lang w:val="uk-UA"/>
        </w:rPr>
        <w:t xml:space="preserve"> </w:t>
      </w:r>
      <w:r w:rsidRPr="009C7B99">
        <w:rPr>
          <w:lang w:val="uk-UA"/>
        </w:rPr>
        <w:t>транспортного</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Слід</w:t>
      </w:r>
      <w:r w:rsidR="00163432" w:rsidRPr="009C7B99">
        <w:rPr>
          <w:lang w:val="uk-UA"/>
        </w:rPr>
        <w:t xml:space="preserve"> </w:t>
      </w:r>
      <w:r w:rsidRPr="009C7B99">
        <w:rPr>
          <w:lang w:val="uk-UA"/>
        </w:rPr>
        <w:t>прагнути</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максимального</w:t>
      </w:r>
      <w:r w:rsidR="00163432" w:rsidRPr="009C7B99">
        <w:rPr>
          <w:lang w:val="uk-UA"/>
        </w:rPr>
        <w:t xml:space="preserve"> </w:t>
      </w:r>
      <w:r w:rsidRPr="009C7B99">
        <w:rPr>
          <w:lang w:val="uk-UA"/>
        </w:rPr>
        <w:t>завантаження</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засобів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максимальної</w:t>
      </w:r>
      <w:r w:rsidR="00163432" w:rsidRPr="009C7B99">
        <w:rPr>
          <w:lang w:val="uk-UA"/>
        </w:rPr>
        <w:t xml:space="preserve"> </w:t>
      </w:r>
      <w:r w:rsidRPr="009C7B99">
        <w:rPr>
          <w:lang w:val="uk-UA"/>
        </w:rPr>
        <w:t>протяжності</w:t>
      </w:r>
      <w:r w:rsidR="00163432" w:rsidRPr="009C7B99">
        <w:rPr>
          <w:lang w:val="uk-UA"/>
        </w:rPr>
        <w:t xml:space="preserve"> </w:t>
      </w:r>
      <w:r w:rsidRPr="009C7B99">
        <w:rPr>
          <w:lang w:val="uk-UA"/>
        </w:rPr>
        <w:t>маршрутів</w:t>
      </w:r>
      <w:r w:rsidR="00163432" w:rsidRPr="009C7B99">
        <w:rPr>
          <w:lang w:val="uk-UA"/>
        </w:rPr>
        <w:t xml:space="preserve"> </w:t>
      </w:r>
      <w:r w:rsidRPr="009C7B99">
        <w:rPr>
          <w:lang w:val="uk-UA"/>
        </w:rPr>
        <w:t>вантажоперевезення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обов'язковому</w:t>
      </w:r>
      <w:r w:rsidR="00163432" w:rsidRPr="009C7B99">
        <w:rPr>
          <w:lang w:val="uk-UA"/>
        </w:rPr>
        <w:t xml:space="preserve"> </w:t>
      </w:r>
      <w:r w:rsidRPr="009C7B99">
        <w:rPr>
          <w:lang w:val="uk-UA"/>
        </w:rPr>
        <w:t>задоволенні</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сервісних</w:t>
      </w:r>
      <w:r w:rsidR="00163432" w:rsidRPr="009C7B99">
        <w:rPr>
          <w:lang w:val="uk-UA"/>
        </w:rPr>
        <w:t xml:space="preserve"> </w:t>
      </w:r>
      <w:r w:rsidRPr="009C7B99">
        <w:rPr>
          <w:lang w:val="uk-UA"/>
        </w:rPr>
        <w:t>очікувань</w:t>
      </w:r>
      <w:r w:rsidR="00163432" w:rsidRPr="009C7B99">
        <w:rPr>
          <w:lang w:val="uk-UA"/>
        </w:rPr>
        <w:t xml:space="preserve"> </w:t>
      </w:r>
      <w:r w:rsidRPr="009C7B99">
        <w:rPr>
          <w:lang w:val="uk-UA"/>
        </w:rPr>
        <w:t>споживачів</w:t>
      </w:r>
      <w:r w:rsidR="00163432" w:rsidRPr="009C7B99">
        <w:rPr>
          <w:lang w:val="uk-UA"/>
        </w:rPr>
        <w:t>.</w:t>
      </w:r>
    </w:p>
    <w:p w:rsidR="00163432" w:rsidRPr="009C7B99" w:rsidRDefault="00D415F5" w:rsidP="00163432">
      <w:pPr>
        <w:tabs>
          <w:tab w:val="left" w:pos="726"/>
        </w:tabs>
        <w:rPr>
          <w:lang w:val="uk-UA"/>
        </w:rPr>
      </w:pPr>
      <w:r w:rsidRPr="009C7B99">
        <w:rPr>
          <w:lang w:val="uk-UA"/>
        </w:rPr>
        <w:t>Оптимум</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щоб</w:t>
      </w:r>
      <w:r w:rsidR="00163432" w:rsidRPr="009C7B99">
        <w:rPr>
          <w:lang w:val="uk-UA"/>
        </w:rPr>
        <w:t xml:space="preserve"> </w:t>
      </w:r>
      <w:r w:rsidRPr="009C7B99">
        <w:rPr>
          <w:lang w:val="uk-UA"/>
        </w:rPr>
        <w:t>спільні</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залишалися</w:t>
      </w:r>
      <w:r w:rsidR="00163432" w:rsidRPr="009C7B99">
        <w:rPr>
          <w:lang w:val="uk-UA"/>
        </w:rPr>
        <w:t xml:space="preserve"> </w:t>
      </w:r>
      <w:r w:rsidRPr="009C7B99">
        <w:rPr>
          <w:lang w:val="uk-UA"/>
        </w:rPr>
        <w:t>мінімальними</w:t>
      </w:r>
      <w:r w:rsidR="00163432" w:rsidRPr="009C7B99">
        <w:rPr>
          <w:lang w:val="uk-UA"/>
        </w:rPr>
        <w:t xml:space="preserve">. </w:t>
      </w:r>
      <w:r w:rsidRPr="009C7B99">
        <w:rPr>
          <w:lang w:val="uk-UA"/>
        </w:rPr>
        <w:t>Досягається</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шляхом</w:t>
      </w:r>
      <w:r w:rsidR="00163432" w:rsidRPr="009C7B99">
        <w:rPr>
          <w:lang w:val="uk-UA"/>
        </w:rPr>
        <w:t xml:space="preserve"> </w:t>
      </w:r>
      <w:r w:rsidRPr="009C7B99">
        <w:rPr>
          <w:lang w:val="uk-UA"/>
        </w:rPr>
        <w:t>встановлення</w:t>
      </w:r>
      <w:r w:rsidR="00163432" w:rsidRPr="009C7B99">
        <w:rPr>
          <w:lang w:val="uk-UA"/>
        </w:rPr>
        <w:t xml:space="preserve"> </w:t>
      </w:r>
      <w:r w:rsidRPr="009C7B99">
        <w:rPr>
          <w:lang w:val="uk-UA"/>
        </w:rPr>
        <w:t>балансу</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транспортного</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критеріями</w:t>
      </w:r>
      <w:r w:rsidR="00163432" w:rsidRPr="009C7B99">
        <w:rPr>
          <w:lang w:val="uk-UA"/>
        </w:rPr>
        <w:t xml:space="preserve"> </w:t>
      </w:r>
      <w:r w:rsidRPr="009C7B99">
        <w:rPr>
          <w:lang w:val="uk-UA"/>
        </w:rPr>
        <w:t>якого</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швидкість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надійність</w:t>
      </w:r>
      <w:r w:rsidR="00163432" w:rsidRPr="009C7B99">
        <w:rPr>
          <w:lang w:val="uk-UA"/>
        </w:rPr>
        <w:t xml:space="preserve"> </w:t>
      </w:r>
      <w:r w:rsidRPr="009C7B99">
        <w:rPr>
          <w:lang w:val="uk-UA"/>
        </w:rPr>
        <w:t>перевезення</w:t>
      </w:r>
      <w:r w:rsidR="00163432" w:rsidRPr="009C7B99">
        <w:rPr>
          <w:lang w:val="uk-UA"/>
        </w:rPr>
        <w:t xml:space="preserve">. </w:t>
      </w:r>
      <w:r w:rsidRPr="009C7B99">
        <w:rPr>
          <w:lang w:val="uk-UA"/>
        </w:rPr>
        <w:t>Надійність</w:t>
      </w:r>
      <w:r w:rsidR="00163432" w:rsidRPr="009C7B99">
        <w:rPr>
          <w:lang w:val="uk-UA"/>
        </w:rPr>
        <w:t xml:space="preserve"> </w:t>
      </w:r>
      <w:r w:rsidRPr="009C7B99">
        <w:rPr>
          <w:lang w:val="uk-UA"/>
        </w:rPr>
        <w:t>характеризується</w:t>
      </w:r>
      <w:r w:rsidR="00163432" w:rsidRPr="009C7B99">
        <w:rPr>
          <w:lang w:val="uk-UA"/>
        </w:rPr>
        <w:t xml:space="preserve"> </w:t>
      </w:r>
      <w:r w:rsidRPr="009C7B99">
        <w:rPr>
          <w:lang w:val="uk-UA"/>
        </w:rPr>
        <w:t>постійною</w:t>
      </w:r>
      <w:r w:rsidR="00163432" w:rsidRPr="009C7B99">
        <w:rPr>
          <w:lang w:val="uk-UA"/>
        </w:rPr>
        <w:t xml:space="preserve"> </w:t>
      </w:r>
      <w:r w:rsidRPr="009C7B99">
        <w:rPr>
          <w:lang w:val="uk-UA"/>
        </w:rPr>
        <w:t>частотою</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тривалістю</w:t>
      </w:r>
      <w:r w:rsidR="00163432" w:rsidRPr="009C7B99">
        <w:rPr>
          <w:lang w:val="uk-UA"/>
        </w:rPr>
        <w:t xml:space="preserve"> </w:t>
      </w:r>
      <w:r w:rsidRPr="009C7B99">
        <w:rPr>
          <w:lang w:val="uk-UA"/>
        </w:rPr>
        <w:t>перевезень,</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оптимізувати</w:t>
      </w:r>
      <w:r w:rsidR="00163432" w:rsidRPr="009C7B99">
        <w:rPr>
          <w:lang w:val="uk-UA"/>
        </w:rPr>
        <w:t xml:space="preserve"> </w:t>
      </w:r>
      <w:r w:rsidRPr="009C7B99">
        <w:rPr>
          <w:lang w:val="uk-UA"/>
        </w:rPr>
        <w:t>рівні</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підвищувати</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логістики</w:t>
      </w:r>
      <w:r w:rsidR="00163432" w:rsidRPr="009C7B99">
        <w:rPr>
          <w:lang w:val="uk-UA"/>
        </w:rPr>
        <w:t xml:space="preserve"> [</w:t>
      </w:r>
      <w:r w:rsidR="00EB6BEA" w:rsidRPr="009C7B99">
        <w:rPr>
          <w:lang w:val="uk-UA"/>
        </w:rPr>
        <w:t>22</w:t>
      </w:r>
      <w:r w:rsidR="00163432" w:rsidRPr="009C7B99">
        <w:rPr>
          <w:lang w:val="uk-UA"/>
        </w:rPr>
        <w:t>].</w:t>
      </w:r>
    </w:p>
    <w:p w:rsidR="00163432" w:rsidRPr="009C7B99" w:rsidRDefault="00FB7572" w:rsidP="00163432">
      <w:pPr>
        <w:tabs>
          <w:tab w:val="left" w:pos="726"/>
        </w:tabs>
        <w:rPr>
          <w:lang w:val="uk-UA"/>
        </w:rPr>
      </w:pPr>
      <w:r w:rsidRPr="009C7B99">
        <w:rPr>
          <w:lang w:val="uk-UA"/>
        </w:rPr>
        <w:t>Необхідне</w:t>
      </w:r>
      <w:r w:rsidR="00163432" w:rsidRPr="009C7B99">
        <w:rPr>
          <w:lang w:val="uk-UA"/>
        </w:rPr>
        <w:t xml:space="preserve"> </w:t>
      </w:r>
      <w:r w:rsidR="00D415F5" w:rsidRPr="009C7B99">
        <w:rPr>
          <w:lang w:val="uk-UA"/>
        </w:rPr>
        <w:t>оптимальне</w:t>
      </w:r>
      <w:r w:rsidR="00163432" w:rsidRPr="009C7B99">
        <w:rPr>
          <w:lang w:val="uk-UA"/>
        </w:rPr>
        <w:t xml:space="preserve"> </w:t>
      </w:r>
      <w:r w:rsidR="00D415F5" w:rsidRPr="009C7B99">
        <w:rPr>
          <w:lang w:val="uk-UA"/>
        </w:rPr>
        <w:t>поєднання</w:t>
      </w:r>
      <w:r w:rsidR="00163432" w:rsidRPr="009C7B99">
        <w:rPr>
          <w:lang w:val="uk-UA"/>
        </w:rPr>
        <w:t xml:space="preserve"> </w:t>
      </w:r>
      <w:r w:rsidR="00D415F5" w:rsidRPr="009C7B99">
        <w:rPr>
          <w:lang w:val="uk-UA"/>
        </w:rPr>
        <w:t>транспортної</w:t>
      </w:r>
      <w:r w:rsidR="00163432" w:rsidRPr="009C7B99">
        <w:rPr>
          <w:lang w:val="uk-UA"/>
        </w:rPr>
        <w:t xml:space="preserve"> </w:t>
      </w:r>
      <w:r w:rsidR="00D415F5" w:rsidRPr="009C7B99">
        <w:rPr>
          <w:lang w:val="uk-UA"/>
        </w:rPr>
        <w:t>та</w:t>
      </w:r>
      <w:r w:rsidR="00163432" w:rsidRPr="009C7B99">
        <w:rPr>
          <w:lang w:val="uk-UA"/>
        </w:rPr>
        <w:t xml:space="preserve"> </w:t>
      </w:r>
      <w:r w:rsidR="00D415F5" w:rsidRPr="009C7B99">
        <w:rPr>
          <w:lang w:val="uk-UA"/>
        </w:rPr>
        <w:t>логістичної</w:t>
      </w:r>
      <w:r w:rsidR="00163432" w:rsidRPr="009C7B99">
        <w:rPr>
          <w:lang w:val="uk-UA"/>
        </w:rPr>
        <w:t xml:space="preserve"> </w:t>
      </w:r>
      <w:r w:rsidR="00D415F5" w:rsidRPr="009C7B99">
        <w:rPr>
          <w:lang w:val="uk-UA"/>
        </w:rPr>
        <w:t>складових</w:t>
      </w:r>
      <w:r w:rsidR="00163432" w:rsidRPr="009C7B99">
        <w:rPr>
          <w:lang w:val="uk-UA"/>
        </w:rPr>
        <w:t xml:space="preserve"> </w:t>
      </w:r>
      <w:r w:rsidR="00D415F5" w:rsidRPr="009C7B99">
        <w:rPr>
          <w:lang w:val="uk-UA"/>
        </w:rPr>
        <w:t>проблеми,</w:t>
      </w:r>
      <w:r w:rsidR="00163432" w:rsidRPr="009C7B99">
        <w:rPr>
          <w:lang w:val="uk-UA"/>
        </w:rPr>
        <w:t xml:space="preserve"> </w:t>
      </w:r>
      <w:r w:rsidR="00D415F5" w:rsidRPr="009C7B99">
        <w:rPr>
          <w:lang w:val="uk-UA"/>
        </w:rPr>
        <w:t>що</w:t>
      </w:r>
      <w:r w:rsidR="00163432" w:rsidRPr="009C7B99">
        <w:rPr>
          <w:lang w:val="uk-UA"/>
        </w:rPr>
        <w:t xml:space="preserve"> </w:t>
      </w:r>
      <w:r w:rsidR="00D415F5" w:rsidRPr="009C7B99">
        <w:rPr>
          <w:lang w:val="uk-UA"/>
        </w:rPr>
        <w:t>вимагає</w:t>
      </w:r>
      <w:r w:rsidR="00163432" w:rsidRPr="009C7B99">
        <w:rPr>
          <w:lang w:val="uk-UA"/>
        </w:rPr>
        <w:t xml:space="preserve"> [</w:t>
      </w:r>
      <w:r w:rsidR="00EB6BEA" w:rsidRPr="009C7B99">
        <w:rPr>
          <w:lang w:val="uk-UA"/>
        </w:rPr>
        <w:t>4</w:t>
      </w:r>
      <w:r w:rsidR="00163432" w:rsidRPr="009C7B99">
        <w:rPr>
          <w:lang w:val="uk-UA"/>
        </w:rPr>
        <w:t>]:</w:t>
      </w:r>
    </w:p>
    <w:p w:rsidR="00163432" w:rsidRPr="009C7B99" w:rsidRDefault="00D415F5" w:rsidP="00163432">
      <w:pPr>
        <w:numPr>
          <w:ilvl w:val="0"/>
          <w:numId w:val="3"/>
        </w:numPr>
        <w:tabs>
          <w:tab w:val="clear" w:pos="540"/>
          <w:tab w:val="left" w:pos="726"/>
        </w:tabs>
        <w:ind w:left="0" w:firstLine="709"/>
        <w:rPr>
          <w:lang w:val="uk-UA"/>
        </w:rPr>
      </w:pPr>
      <w:r w:rsidRPr="009C7B99">
        <w:rPr>
          <w:lang w:val="uk-UA"/>
        </w:rPr>
        <w:t>об’єктивної</w:t>
      </w:r>
      <w:r w:rsidR="00163432" w:rsidRPr="009C7B99">
        <w:rPr>
          <w:lang w:val="uk-UA"/>
        </w:rPr>
        <w:t xml:space="preserve"> </w:t>
      </w:r>
      <w:r w:rsidRPr="009C7B99">
        <w:rPr>
          <w:lang w:val="uk-UA"/>
        </w:rPr>
        <w:t>о</w:t>
      </w:r>
      <w:r w:rsidR="00F42E93" w:rsidRPr="009C7B99">
        <w:rPr>
          <w:lang w:val="uk-UA"/>
        </w:rPr>
        <w:t>цінки</w:t>
      </w:r>
      <w:r w:rsidR="00163432" w:rsidRPr="009C7B99">
        <w:rPr>
          <w:lang w:val="uk-UA"/>
        </w:rPr>
        <w:t xml:space="preserve"> </w:t>
      </w:r>
      <w:r w:rsidR="00F42E93" w:rsidRPr="009C7B99">
        <w:rPr>
          <w:lang w:val="uk-UA"/>
        </w:rPr>
        <w:t>рівня</w:t>
      </w:r>
      <w:r w:rsidR="00163432" w:rsidRPr="009C7B99">
        <w:rPr>
          <w:lang w:val="uk-UA"/>
        </w:rPr>
        <w:t xml:space="preserve"> </w:t>
      </w:r>
      <w:r w:rsidR="00F42E93" w:rsidRPr="009C7B99">
        <w:rPr>
          <w:lang w:val="uk-UA"/>
        </w:rPr>
        <w:t>транспортних</w:t>
      </w:r>
      <w:r w:rsidR="00163432" w:rsidRPr="009C7B99">
        <w:rPr>
          <w:lang w:val="uk-UA"/>
        </w:rPr>
        <w:t xml:space="preserve"> </w:t>
      </w:r>
      <w:r w:rsidR="00F42E93" w:rsidRPr="009C7B99">
        <w:rPr>
          <w:lang w:val="uk-UA"/>
        </w:rPr>
        <w:t>витрат</w:t>
      </w:r>
      <w:r w:rsidR="00163432" w:rsidRPr="009C7B99">
        <w:rPr>
          <w:lang w:val="uk-UA"/>
        </w:rPr>
        <w:t>;</w:t>
      </w:r>
    </w:p>
    <w:p w:rsidR="00163432" w:rsidRPr="009C7B99" w:rsidRDefault="00D415F5" w:rsidP="00163432">
      <w:pPr>
        <w:numPr>
          <w:ilvl w:val="0"/>
          <w:numId w:val="3"/>
        </w:numPr>
        <w:tabs>
          <w:tab w:val="clear" w:pos="540"/>
          <w:tab w:val="left" w:pos="726"/>
        </w:tabs>
        <w:ind w:left="0" w:firstLine="709"/>
        <w:rPr>
          <w:lang w:val="uk-UA"/>
        </w:rPr>
      </w:pPr>
      <w:r w:rsidRPr="009C7B99">
        <w:rPr>
          <w:lang w:val="uk-UA"/>
        </w:rPr>
        <w:t>встановлення</w:t>
      </w:r>
      <w:r w:rsidR="00163432" w:rsidRPr="009C7B99">
        <w:rPr>
          <w:lang w:val="uk-UA"/>
        </w:rPr>
        <w:t xml:space="preserve"> </w:t>
      </w:r>
      <w:r w:rsidRPr="009C7B99">
        <w:rPr>
          <w:lang w:val="uk-UA"/>
        </w:rPr>
        <w:t>чинників,</w:t>
      </w:r>
      <w:r w:rsidR="00163432" w:rsidRPr="009C7B99">
        <w:rPr>
          <w:lang w:val="uk-UA"/>
        </w:rPr>
        <w:t xml:space="preserve"> </w:t>
      </w:r>
      <w:r w:rsidRPr="009C7B99">
        <w:rPr>
          <w:lang w:val="uk-UA"/>
        </w:rPr>
        <w:t>стосовно</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еластичними</w:t>
      </w:r>
      <w:r w:rsidR="00163432" w:rsidRPr="009C7B99">
        <w:rPr>
          <w:lang w:val="uk-UA"/>
        </w:rPr>
        <w:t xml:space="preserve"> </w:t>
      </w:r>
      <w:r w:rsidRPr="009C7B99">
        <w:rPr>
          <w:lang w:val="uk-UA"/>
        </w:rPr>
        <w:t>цінові</w:t>
      </w:r>
      <w:r w:rsidR="00163432" w:rsidRPr="009C7B99">
        <w:rPr>
          <w:lang w:val="uk-UA"/>
        </w:rPr>
        <w:t xml:space="preserve"> </w:t>
      </w:r>
      <w:r w:rsidRPr="009C7B99">
        <w:rPr>
          <w:lang w:val="uk-UA"/>
        </w:rPr>
        <w:t>параметри</w:t>
      </w:r>
      <w:r w:rsidR="00163432" w:rsidRPr="009C7B99">
        <w:rPr>
          <w:lang w:val="uk-UA"/>
        </w:rPr>
        <w:t xml:space="preserve"> </w:t>
      </w:r>
      <w:r w:rsidRPr="009C7B99">
        <w:rPr>
          <w:lang w:val="uk-UA"/>
        </w:rPr>
        <w:t>перевезення</w:t>
      </w:r>
      <w:r w:rsidR="00163432" w:rsidRPr="009C7B99">
        <w:rPr>
          <w:lang w:val="uk-UA"/>
        </w:rPr>
        <w:t>;</w:t>
      </w:r>
    </w:p>
    <w:p w:rsidR="00163432" w:rsidRPr="009C7B99" w:rsidRDefault="00D415F5" w:rsidP="00163432">
      <w:pPr>
        <w:numPr>
          <w:ilvl w:val="0"/>
          <w:numId w:val="3"/>
        </w:numPr>
        <w:tabs>
          <w:tab w:val="clear" w:pos="540"/>
          <w:tab w:val="left" w:pos="726"/>
        </w:tabs>
        <w:ind w:left="0" w:firstLine="709"/>
        <w:rPr>
          <w:lang w:val="uk-UA"/>
        </w:rPr>
      </w:pPr>
      <w:r w:rsidRPr="009C7B99">
        <w:rPr>
          <w:lang w:val="uk-UA"/>
        </w:rPr>
        <w:t>встановлення</w:t>
      </w:r>
      <w:r w:rsidR="00163432" w:rsidRPr="009C7B99">
        <w:rPr>
          <w:lang w:val="uk-UA"/>
        </w:rPr>
        <w:t xml:space="preserve"> </w:t>
      </w:r>
      <w:r w:rsidRPr="009C7B99">
        <w:rPr>
          <w:lang w:val="uk-UA"/>
        </w:rPr>
        <w:t>чинників,</w:t>
      </w:r>
      <w:r w:rsidR="00163432" w:rsidRPr="009C7B99">
        <w:rPr>
          <w:lang w:val="uk-UA"/>
        </w:rPr>
        <w:t xml:space="preserve"> </w:t>
      </w:r>
      <w:r w:rsidRPr="009C7B99">
        <w:rPr>
          <w:lang w:val="uk-UA"/>
        </w:rPr>
        <w:t>стосовно</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еластичними</w:t>
      </w:r>
      <w:r w:rsidR="00163432" w:rsidRPr="009C7B99">
        <w:rPr>
          <w:lang w:val="uk-UA"/>
        </w:rPr>
        <w:t xml:space="preserve"> </w:t>
      </w:r>
      <w:r w:rsidRPr="009C7B99">
        <w:rPr>
          <w:lang w:val="uk-UA"/>
        </w:rPr>
        <w:t>цінові</w:t>
      </w:r>
      <w:r w:rsidR="00163432" w:rsidRPr="009C7B99">
        <w:rPr>
          <w:lang w:val="uk-UA"/>
        </w:rPr>
        <w:t xml:space="preserve"> </w:t>
      </w:r>
      <w:r w:rsidRPr="009C7B99">
        <w:rPr>
          <w:lang w:val="uk-UA"/>
        </w:rPr>
        <w:t>параметри</w:t>
      </w:r>
      <w:r w:rsidR="00163432" w:rsidRPr="009C7B99">
        <w:rPr>
          <w:lang w:val="uk-UA"/>
        </w:rPr>
        <w:t xml:space="preserve"> </w:t>
      </w:r>
      <w:r w:rsidRPr="009C7B99">
        <w:rPr>
          <w:lang w:val="uk-UA"/>
        </w:rPr>
        <w:t>інших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складування,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пакування,</w:t>
      </w:r>
      <w:r w:rsidR="00163432" w:rsidRPr="009C7B99">
        <w:rPr>
          <w:lang w:val="uk-UA"/>
        </w:rPr>
        <w:t xml:space="preserve"> </w:t>
      </w:r>
      <w:r w:rsidRPr="009C7B99">
        <w:rPr>
          <w:lang w:val="uk-UA"/>
        </w:rPr>
        <w:t>маніпулювання,</w:t>
      </w:r>
      <w:r w:rsidR="00163432" w:rsidRPr="009C7B99">
        <w:rPr>
          <w:lang w:val="uk-UA"/>
        </w:rPr>
        <w:t xml:space="preserve"> </w:t>
      </w:r>
      <w:r w:rsidRPr="009C7B99">
        <w:rPr>
          <w:lang w:val="uk-UA"/>
        </w:rPr>
        <w:t>внутр</w:t>
      </w:r>
      <w:r w:rsidR="00F42E93" w:rsidRPr="009C7B99">
        <w:rPr>
          <w:lang w:val="uk-UA"/>
        </w:rPr>
        <w:t>ішньовиробничі</w:t>
      </w:r>
      <w:r w:rsidR="00163432" w:rsidRPr="009C7B99">
        <w:rPr>
          <w:lang w:val="uk-UA"/>
        </w:rPr>
        <w:t xml:space="preserve"> </w:t>
      </w:r>
      <w:r w:rsidR="00F42E93" w:rsidRPr="009C7B99">
        <w:rPr>
          <w:lang w:val="uk-UA"/>
        </w:rPr>
        <w:t>переміщення</w:t>
      </w:r>
      <w:r w:rsidR="00163432" w:rsidRPr="009C7B99">
        <w:rPr>
          <w:lang w:val="uk-UA"/>
        </w:rPr>
        <w:t xml:space="preserve"> </w:t>
      </w:r>
      <w:r w:rsidR="00F42E93" w:rsidRPr="009C7B99">
        <w:rPr>
          <w:lang w:val="uk-UA"/>
        </w:rPr>
        <w:t>тощо</w:t>
      </w:r>
      <w:r w:rsidR="00163432" w:rsidRPr="009C7B99">
        <w:rPr>
          <w:lang w:val="uk-UA"/>
        </w:rPr>
        <w:t>;</w:t>
      </w:r>
    </w:p>
    <w:p w:rsidR="00163432" w:rsidRPr="009C7B99" w:rsidRDefault="00D415F5" w:rsidP="00163432">
      <w:pPr>
        <w:numPr>
          <w:ilvl w:val="0"/>
          <w:numId w:val="3"/>
        </w:numPr>
        <w:tabs>
          <w:tab w:val="clear" w:pos="540"/>
          <w:tab w:val="left" w:pos="726"/>
        </w:tabs>
        <w:ind w:left="0" w:firstLine="709"/>
        <w:rPr>
          <w:lang w:val="uk-UA"/>
        </w:rPr>
      </w:pPr>
      <w:r w:rsidRPr="009C7B99">
        <w:rPr>
          <w:lang w:val="uk-UA"/>
        </w:rPr>
        <w:t>встановлення</w:t>
      </w:r>
      <w:r w:rsidR="00163432" w:rsidRPr="009C7B99">
        <w:rPr>
          <w:lang w:val="uk-UA"/>
        </w:rPr>
        <w:t xml:space="preserve"> </w:t>
      </w:r>
      <w:r w:rsidRPr="009C7B99">
        <w:rPr>
          <w:lang w:val="uk-UA"/>
        </w:rPr>
        <w:t>чинників,</w:t>
      </w:r>
      <w:r w:rsidR="00163432" w:rsidRPr="009C7B99">
        <w:rPr>
          <w:lang w:val="uk-UA"/>
        </w:rPr>
        <w:t xml:space="preserve"> </w:t>
      </w:r>
      <w:r w:rsidRPr="009C7B99">
        <w:rPr>
          <w:lang w:val="uk-UA"/>
        </w:rPr>
        <w:t>стосовно</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еластичними</w:t>
      </w:r>
      <w:r w:rsidR="00163432" w:rsidRPr="009C7B99">
        <w:rPr>
          <w:lang w:val="uk-UA"/>
        </w:rPr>
        <w:t xml:space="preserve"> </w:t>
      </w:r>
      <w:r w:rsidRPr="009C7B99">
        <w:rPr>
          <w:lang w:val="uk-UA"/>
        </w:rPr>
        <w:t>цінові</w:t>
      </w:r>
      <w:r w:rsidR="00163432" w:rsidRPr="009C7B99">
        <w:rPr>
          <w:lang w:val="uk-UA"/>
        </w:rPr>
        <w:t xml:space="preserve"> </w:t>
      </w:r>
      <w:r w:rsidRPr="009C7B99">
        <w:rPr>
          <w:lang w:val="uk-UA"/>
        </w:rPr>
        <w:t>параметри</w:t>
      </w:r>
      <w:r w:rsidR="00163432" w:rsidRPr="009C7B99">
        <w:rPr>
          <w:lang w:val="uk-UA"/>
        </w:rPr>
        <w:t xml:space="preserve"> </w:t>
      </w:r>
      <w:r w:rsidRPr="009C7B99">
        <w:rPr>
          <w:lang w:val="uk-UA"/>
        </w:rPr>
        <w:t>інших</w:t>
      </w:r>
      <w:r w:rsidR="00163432" w:rsidRPr="009C7B99">
        <w:rPr>
          <w:lang w:val="uk-UA"/>
        </w:rPr>
        <w:t xml:space="preserve"> </w:t>
      </w:r>
      <w:r w:rsidRPr="009C7B99">
        <w:rPr>
          <w:lang w:val="uk-UA"/>
        </w:rPr>
        <w:t>господарських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закупівля,</w:t>
      </w:r>
      <w:r w:rsidR="00163432" w:rsidRPr="009C7B99">
        <w:rPr>
          <w:lang w:val="uk-UA"/>
        </w:rPr>
        <w:t xml:space="preserve"> </w:t>
      </w:r>
      <w:r w:rsidRPr="009C7B99">
        <w:rPr>
          <w:lang w:val="uk-UA"/>
        </w:rPr>
        <w:t>дистрибуція,</w:t>
      </w:r>
      <w:r w:rsidR="00163432" w:rsidRPr="009C7B99">
        <w:rPr>
          <w:lang w:val="uk-UA"/>
        </w:rPr>
        <w:t xml:space="preserve"> </w:t>
      </w:r>
      <w:r w:rsidRPr="009C7B99">
        <w:rPr>
          <w:lang w:val="uk-UA"/>
        </w:rPr>
        <w:t>фінансова</w:t>
      </w:r>
      <w:r w:rsidR="00163432" w:rsidRPr="009C7B99">
        <w:rPr>
          <w:lang w:val="uk-UA"/>
        </w:rPr>
        <w:t xml:space="preserve"> </w:t>
      </w:r>
      <w:r w:rsidRPr="009C7B99">
        <w:rPr>
          <w:lang w:val="uk-UA"/>
        </w:rPr>
        <w:t>діяльність,</w:t>
      </w:r>
      <w:r w:rsidR="00163432" w:rsidRPr="009C7B99">
        <w:rPr>
          <w:lang w:val="uk-UA"/>
        </w:rPr>
        <w:t xml:space="preserve"> </w:t>
      </w:r>
      <w:r w:rsidRPr="009C7B99">
        <w:rPr>
          <w:lang w:val="uk-UA"/>
        </w:rPr>
        <w:t>взаємодія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навколишнім</w:t>
      </w:r>
      <w:r w:rsidR="00163432" w:rsidRPr="009C7B99">
        <w:rPr>
          <w:lang w:val="uk-UA"/>
        </w:rPr>
        <w:t xml:space="preserve"> </w:t>
      </w:r>
      <w:r w:rsidRPr="009C7B99">
        <w:rPr>
          <w:lang w:val="uk-UA"/>
        </w:rPr>
        <w:t>середовищем</w:t>
      </w:r>
      <w:r w:rsidR="00163432" w:rsidRPr="009C7B99">
        <w:rPr>
          <w:lang w:val="uk-UA"/>
        </w:rPr>
        <w:t xml:space="preserve"> </w:t>
      </w:r>
      <w:r w:rsidRPr="009C7B99">
        <w:rPr>
          <w:lang w:val="uk-UA"/>
        </w:rPr>
        <w:t>тощо</w:t>
      </w:r>
      <w:r w:rsidR="00163432" w:rsidRPr="009C7B99">
        <w:rPr>
          <w:lang w:val="uk-UA"/>
        </w:rPr>
        <w:t>.</w:t>
      </w:r>
    </w:p>
    <w:p w:rsidR="00163432" w:rsidRPr="009C7B99" w:rsidRDefault="00F42E93" w:rsidP="00163432">
      <w:pPr>
        <w:tabs>
          <w:tab w:val="left" w:pos="726"/>
        </w:tabs>
        <w:rPr>
          <w:lang w:val="uk-UA"/>
        </w:rPr>
      </w:pPr>
      <w:r w:rsidRPr="009C7B99">
        <w:rPr>
          <w:lang w:val="uk-UA"/>
        </w:rPr>
        <w:t>ТОВ</w:t>
      </w:r>
      <w:r w:rsidR="00163432" w:rsidRPr="009C7B99">
        <w:rPr>
          <w:lang w:val="uk-UA"/>
        </w:rPr>
        <w:t xml:space="preserve"> </w:t>
      </w:r>
      <w:r w:rsidR="005C2C09" w:rsidRPr="009C7B99">
        <w:rPr>
          <w:lang w:val="uk-UA"/>
        </w:rPr>
        <w:t>“METRO</w:t>
      </w:r>
      <w:r w:rsidR="00163432" w:rsidRPr="009C7B99">
        <w:rPr>
          <w:lang w:val="uk-UA"/>
        </w:rPr>
        <w:t xml:space="preserve"> </w:t>
      </w:r>
      <w:r w:rsidR="005C2C09" w:rsidRPr="009C7B99">
        <w:rPr>
          <w:lang w:val="uk-UA"/>
        </w:rPr>
        <w:t>Cash</w:t>
      </w:r>
      <w:r w:rsidR="00163432" w:rsidRPr="009C7B99">
        <w:rPr>
          <w:lang w:val="uk-UA"/>
        </w:rPr>
        <w:t xml:space="preserve"> </w:t>
      </w:r>
      <w:r w:rsidR="005C2C09" w:rsidRPr="009C7B99">
        <w:rPr>
          <w:lang w:val="uk-UA"/>
        </w:rPr>
        <w:t>&amp;</w:t>
      </w:r>
      <w:r w:rsidR="00163432" w:rsidRPr="009C7B99">
        <w:rPr>
          <w:lang w:val="uk-UA"/>
        </w:rPr>
        <w:t xml:space="preserve"> </w:t>
      </w:r>
      <w:r w:rsidR="005C2C09" w:rsidRPr="009C7B99">
        <w:rPr>
          <w:lang w:val="uk-UA"/>
        </w:rPr>
        <w:t>Carry</w:t>
      </w:r>
      <w:r w:rsidR="00163432" w:rsidRPr="009C7B99">
        <w:rPr>
          <w:lang w:val="uk-UA"/>
        </w:rPr>
        <w:t xml:space="preserve"> </w:t>
      </w:r>
      <w:r w:rsidR="005C2C09" w:rsidRPr="009C7B99">
        <w:rPr>
          <w:lang w:val="uk-UA"/>
        </w:rPr>
        <w:t>Україна</w:t>
      </w:r>
      <w:r w:rsidR="00163432" w:rsidRPr="009C7B99">
        <w:rPr>
          <w:lang w:val="uk-UA"/>
        </w:rPr>
        <w:t xml:space="preserve">" </w:t>
      </w:r>
      <w:r w:rsidR="00D415F5" w:rsidRPr="009C7B99">
        <w:rPr>
          <w:lang w:val="uk-UA"/>
        </w:rPr>
        <w:t>транспортування</w:t>
      </w:r>
      <w:r w:rsidR="00163432" w:rsidRPr="009C7B99">
        <w:rPr>
          <w:lang w:val="uk-UA"/>
        </w:rPr>
        <w:t xml:space="preserve"> </w:t>
      </w:r>
      <w:r w:rsidR="00D415F5" w:rsidRPr="009C7B99">
        <w:rPr>
          <w:lang w:val="uk-UA"/>
        </w:rPr>
        <w:t>передає</w:t>
      </w:r>
      <w:r w:rsidR="00163432" w:rsidRPr="009C7B99">
        <w:rPr>
          <w:lang w:val="uk-UA"/>
        </w:rPr>
        <w:t xml:space="preserve"> </w:t>
      </w:r>
      <w:r w:rsidR="00D415F5" w:rsidRPr="009C7B99">
        <w:rPr>
          <w:lang w:val="uk-UA"/>
        </w:rPr>
        <w:t>на</w:t>
      </w:r>
      <w:r w:rsidR="00163432" w:rsidRPr="009C7B99">
        <w:rPr>
          <w:lang w:val="uk-UA"/>
        </w:rPr>
        <w:t xml:space="preserve"> </w:t>
      </w:r>
      <w:r w:rsidR="00D415F5" w:rsidRPr="009C7B99">
        <w:rPr>
          <w:lang w:val="uk-UA"/>
        </w:rPr>
        <w:t>аутсорсинг</w:t>
      </w:r>
      <w:r w:rsidR="00163432" w:rsidRPr="009C7B99">
        <w:rPr>
          <w:lang w:val="uk-UA"/>
        </w:rPr>
        <w:t xml:space="preserve">. </w:t>
      </w:r>
      <w:r w:rsidR="00D415F5" w:rsidRPr="009C7B99">
        <w:rPr>
          <w:lang w:val="uk-UA"/>
        </w:rPr>
        <w:t>Це</w:t>
      </w:r>
      <w:r w:rsidR="00163432" w:rsidRPr="009C7B99">
        <w:rPr>
          <w:lang w:val="uk-UA"/>
        </w:rPr>
        <w:t xml:space="preserve"> </w:t>
      </w:r>
      <w:r w:rsidR="00D415F5" w:rsidRPr="009C7B99">
        <w:rPr>
          <w:lang w:val="uk-UA"/>
        </w:rPr>
        <w:t>надає</w:t>
      </w:r>
      <w:r w:rsidR="00163432" w:rsidRPr="009C7B99">
        <w:rPr>
          <w:lang w:val="uk-UA"/>
        </w:rPr>
        <w:t xml:space="preserve"> </w:t>
      </w:r>
      <w:r w:rsidR="00D415F5" w:rsidRPr="009C7B99">
        <w:rPr>
          <w:lang w:val="uk-UA"/>
        </w:rPr>
        <w:t>підприємству</w:t>
      </w:r>
      <w:r w:rsidR="00163432" w:rsidRPr="009C7B99">
        <w:rPr>
          <w:lang w:val="uk-UA"/>
        </w:rPr>
        <w:t xml:space="preserve"> </w:t>
      </w:r>
      <w:r w:rsidR="00D415F5" w:rsidRPr="009C7B99">
        <w:rPr>
          <w:lang w:val="uk-UA"/>
        </w:rPr>
        <w:t>такі</w:t>
      </w:r>
      <w:r w:rsidR="00163432" w:rsidRPr="009C7B99">
        <w:rPr>
          <w:lang w:val="uk-UA"/>
        </w:rPr>
        <w:t xml:space="preserve"> </w:t>
      </w:r>
      <w:r w:rsidR="00D415F5" w:rsidRPr="009C7B99">
        <w:rPr>
          <w:lang w:val="uk-UA"/>
        </w:rPr>
        <w:t>переваги</w:t>
      </w:r>
      <w:r w:rsidR="00163432" w:rsidRPr="009C7B99">
        <w:rPr>
          <w:lang w:val="uk-UA"/>
        </w:rPr>
        <w:t>:</w:t>
      </w:r>
    </w:p>
    <w:p w:rsidR="00163432" w:rsidRPr="009C7B99" w:rsidRDefault="005C2C09" w:rsidP="00163432">
      <w:pPr>
        <w:numPr>
          <w:ilvl w:val="0"/>
          <w:numId w:val="4"/>
        </w:numPr>
        <w:tabs>
          <w:tab w:val="clear" w:pos="540"/>
          <w:tab w:val="left" w:pos="726"/>
        </w:tabs>
        <w:ind w:left="0" w:firstLine="709"/>
        <w:rPr>
          <w:lang w:val="uk-UA"/>
        </w:rPr>
      </w:pPr>
      <w:r w:rsidRPr="009C7B99">
        <w:rPr>
          <w:lang w:val="uk-UA"/>
        </w:rPr>
        <w:t>З</w:t>
      </w:r>
      <w:r w:rsidR="00D415F5" w:rsidRPr="009C7B99">
        <w:rPr>
          <w:lang w:val="uk-UA"/>
        </w:rPr>
        <w:t>осередитися</w:t>
      </w:r>
      <w:r w:rsidR="00163432" w:rsidRPr="009C7B99">
        <w:rPr>
          <w:lang w:val="uk-UA"/>
        </w:rPr>
        <w:t xml:space="preserve"> </w:t>
      </w:r>
      <w:r w:rsidR="00D415F5" w:rsidRPr="009C7B99">
        <w:rPr>
          <w:lang w:val="uk-UA"/>
        </w:rPr>
        <w:t>на</w:t>
      </w:r>
      <w:r w:rsidR="00163432" w:rsidRPr="009C7B99">
        <w:rPr>
          <w:lang w:val="uk-UA"/>
        </w:rPr>
        <w:t xml:space="preserve"> </w:t>
      </w:r>
      <w:r w:rsidR="00D415F5" w:rsidRPr="009C7B99">
        <w:rPr>
          <w:lang w:val="uk-UA"/>
        </w:rPr>
        <w:t>основному,</w:t>
      </w:r>
      <w:r w:rsidR="00163432" w:rsidRPr="009C7B99">
        <w:rPr>
          <w:lang w:val="uk-UA"/>
        </w:rPr>
        <w:t xml:space="preserve"> </w:t>
      </w:r>
      <w:r w:rsidR="00D415F5" w:rsidRPr="009C7B99">
        <w:rPr>
          <w:lang w:val="uk-UA"/>
        </w:rPr>
        <w:t>профільному</w:t>
      </w:r>
      <w:r w:rsidR="00163432" w:rsidRPr="009C7B99">
        <w:rPr>
          <w:lang w:val="uk-UA"/>
        </w:rPr>
        <w:t xml:space="preserve"> </w:t>
      </w:r>
      <w:r w:rsidR="00D415F5" w:rsidRPr="009C7B99">
        <w:rPr>
          <w:lang w:val="uk-UA"/>
        </w:rPr>
        <w:t>бізнесі,</w:t>
      </w:r>
      <w:r w:rsidR="00163432" w:rsidRPr="009C7B99">
        <w:rPr>
          <w:lang w:val="uk-UA"/>
        </w:rPr>
        <w:t xml:space="preserve"> </w:t>
      </w:r>
      <w:r w:rsidR="00D415F5" w:rsidRPr="009C7B99">
        <w:rPr>
          <w:lang w:val="uk-UA"/>
        </w:rPr>
        <w:t>максимально</w:t>
      </w:r>
      <w:r w:rsidR="00163432" w:rsidRPr="009C7B99">
        <w:rPr>
          <w:lang w:val="uk-UA"/>
        </w:rPr>
        <w:t xml:space="preserve"> </w:t>
      </w:r>
      <w:r w:rsidR="00D415F5" w:rsidRPr="009C7B99">
        <w:rPr>
          <w:lang w:val="uk-UA"/>
        </w:rPr>
        <w:t>ефективно</w:t>
      </w:r>
      <w:r w:rsidR="00163432" w:rsidRPr="009C7B99">
        <w:rPr>
          <w:lang w:val="uk-UA"/>
        </w:rPr>
        <w:t xml:space="preserve"> </w:t>
      </w:r>
      <w:r w:rsidR="00D415F5" w:rsidRPr="009C7B99">
        <w:rPr>
          <w:lang w:val="uk-UA"/>
        </w:rPr>
        <w:t>використовуючи</w:t>
      </w:r>
      <w:r w:rsidR="00163432" w:rsidRPr="009C7B99">
        <w:rPr>
          <w:lang w:val="uk-UA"/>
        </w:rPr>
        <w:t xml:space="preserve"> </w:t>
      </w:r>
      <w:r w:rsidR="00D415F5" w:rsidRPr="009C7B99">
        <w:rPr>
          <w:lang w:val="uk-UA"/>
        </w:rPr>
        <w:t>і</w:t>
      </w:r>
      <w:r w:rsidR="00163432" w:rsidRPr="009C7B99">
        <w:rPr>
          <w:lang w:val="uk-UA"/>
        </w:rPr>
        <w:t xml:space="preserve"> </w:t>
      </w:r>
      <w:r w:rsidR="00D415F5" w:rsidRPr="009C7B99">
        <w:rPr>
          <w:lang w:val="uk-UA"/>
        </w:rPr>
        <w:t>розвиваючи</w:t>
      </w:r>
      <w:r w:rsidR="00163432" w:rsidRPr="009C7B99">
        <w:rPr>
          <w:lang w:val="uk-UA"/>
        </w:rPr>
        <w:t xml:space="preserve"> </w:t>
      </w:r>
      <w:r w:rsidR="00D415F5" w:rsidRPr="009C7B99">
        <w:rPr>
          <w:lang w:val="uk-UA"/>
        </w:rPr>
        <w:t>свої</w:t>
      </w:r>
      <w:r w:rsidR="00163432" w:rsidRPr="009C7B99">
        <w:rPr>
          <w:lang w:val="uk-UA"/>
        </w:rPr>
        <w:t xml:space="preserve"> </w:t>
      </w:r>
      <w:r w:rsidR="00D415F5" w:rsidRPr="009C7B99">
        <w:rPr>
          <w:lang w:val="uk-UA"/>
        </w:rPr>
        <w:t>пріоритетні</w:t>
      </w:r>
      <w:r w:rsidR="00163432" w:rsidRPr="009C7B99">
        <w:rPr>
          <w:lang w:val="uk-UA"/>
        </w:rPr>
        <w:t xml:space="preserve"> </w:t>
      </w:r>
      <w:r w:rsidR="00D415F5" w:rsidRPr="009C7B99">
        <w:rPr>
          <w:lang w:val="uk-UA"/>
        </w:rPr>
        <w:t>напрямки,</w:t>
      </w:r>
      <w:r w:rsidR="00163432" w:rsidRPr="009C7B99">
        <w:rPr>
          <w:lang w:val="uk-UA"/>
        </w:rPr>
        <w:t xml:space="preserve"> </w:t>
      </w:r>
      <w:r w:rsidR="00D415F5" w:rsidRPr="009C7B99">
        <w:rPr>
          <w:lang w:val="uk-UA"/>
        </w:rPr>
        <w:t>при</w:t>
      </w:r>
      <w:r w:rsidR="00163432" w:rsidRPr="009C7B99">
        <w:rPr>
          <w:lang w:val="uk-UA"/>
        </w:rPr>
        <w:t xml:space="preserve"> </w:t>
      </w:r>
      <w:r w:rsidR="00D415F5" w:rsidRPr="009C7B99">
        <w:rPr>
          <w:lang w:val="uk-UA"/>
        </w:rPr>
        <w:t>цьому</w:t>
      </w:r>
      <w:r w:rsidR="00163432" w:rsidRPr="009C7B99">
        <w:rPr>
          <w:lang w:val="uk-UA"/>
        </w:rPr>
        <w:t xml:space="preserve"> </w:t>
      </w:r>
      <w:r w:rsidR="00D415F5" w:rsidRPr="009C7B99">
        <w:rPr>
          <w:lang w:val="uk-UA"/>
        </w:rPr>
        <w:t>отримувати</w:t>
      </w:r>
      <w:r w:rsidR="00163432" w:rsidRPr="009C7B99">
        <w:rPr>
          <w:lang w:val="uk-UA"/>
        </w:rPr>
        <w:t xml:space="preserve"> </w:t>
      </w:r>
      <w:r w:rsidR="00D415F5" w:rsidRPr="009C7B99">
        <w:rPr>
          <w:lang w:val="uk-UA"/>
        </w:rPr>
        <w:t>необхідну</w:t>
      </w:r>
      <w:r w:rsidR="00163432" w:rsidRPr="009C7B99">
        <w:rPr>
          <w:lang w:val="uk-UA"/>
        </w:rPr>
        <w:t xml:space="preserve"> </w:t>
      </w:r>
      <w:r w:rsidR="00D415F5" w:rsidRPr="009C7B99">
        <w:rPr>
          <w:lang w:val="uk-UA"/>
        </w:rPr>
        <w:t>економічну</w:t>
      </w:r>
      <w:r w:rsidR="00163432" w:rsidRPr="009C7B99">
        <w:rPr>
          <w:lang w:val="uk-UA"/>
        </w:rPr>
        <w:t xml:space="preserve"> </w:t>
      </w:r>
      <w:r w:rsidR="00D415F5" w:rsidRPr="009C7B99">
        <w:rPr>
          <w:lang w:val="uk-UA"/>
        </w:rPr>
        <w:t>вигоду</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передачі</w:t>
      </w:r>
      <w:r w:rsidR="00163432" w:rsidRPr="009C7B99">
        <w:rPr>
          <w:lang w:val="uk-UA"/>
        </w:rPr>
        <w:t xml:space="preserve"> </w:t>
      </w:r>
      <w:r w:rsidRPr="009C7B99">
        <w:rPr>
          <w:lang w:val="uk-UA"/>
        </w:rPr>
        <w:t>непрофільного</w:t>
      </w:r>
      <w:r w:rsidR="00163432" w:rsidRPr="009C7B99">
        <w:rPr>
          <w:lang w:val="uk-UA"/>
        </w:rPr>
        <w:t xml:space="preserve"> </w:t>
      </w:r>
      <w:r w:rsidR="00D415F5" w:rsidRPr="009C7B99">
        <w:rPr>
          <w:lang w:val="uk-UA"/>
        </w:rPr>
        <w:t>бізнес</w:t>
      </w:r>
      <w:r w:rsidRPr="009C7B99">
        <w:rPr>
          <w:lang w:val="uk-UA"/>
        </w:rPr>
        <w:t>у</w:t>
      </w:r>
      <w:r w:rsidR="00163432" w:rsidRPr="009C7B99">
        <w:rPr>
          <w:lang w:val="uk-UA"/>
        </w:rPr>
        <w:t xml:space="preserve"> </w:t>
      </w:r>
      <w:r w:rsidR="00D415F5" w:rsidRPr="009C7B99">
        <w:rPr>
          <w:lang w:val="uk-UA"/>
        </w:rPr>
        <w:t>і</w:t>
      </w:r>
      <w:r w:rsidR="00163432" w:rsidRPr="009C7B99">
        <w:rPr>
          <w:lang w:val="uk-UA"/>
        </w:rPr>
        <w:t xml:space="preserve"> </w:t>
      </w:r>
      <w:r w:rsidR="00D415F5" w:rsidRPr="009C7B99">
        <w:rPr>
          <w:lang w:val="uk-UA"/>
        </w:rPr>
        <w:t>транспортних</w:t>
      </w:r>
      <w:r w:rsidR="00163432" w:rsidRPr="009C7B99">
        <w:rPr>
          <w:lang w:val="uk-UA"/>
        </w:rPr>
        <w:t xml:space="preserve"> </w:t>
      </w:r>
      <w:r w:rsidR="00D415F5" w:rsidRPr="009C7B99">
        <w:rPr>
          <w:lang w:val="uk-UA"/>
        </w:rPr>
        <w:t>активів</w:t>
      </w:r>
      <w:r w:rsidR="00163432" w:rsidRPr="009C7B99">
        <w:rPr>
          <w:lang w:val="uk-UA"/>
        </w:rPr>
        <w:t xml:space="preserve"> </w:t>
      </w:r>
      <w:r w:rsidR="00D415F5" w:rsidRPr="009C7B99">
        <w:rPr>
          <w:lang w:val="uk-UA"/>
        </w:rPr>
        <w:t>у</w:t>
      </w:r>
      <w:r w:rsidR="00163432" w:rsidRPr="009C7B99">
        <w:rPr>
          <w:lang w:val="uk-UA"/>
        </w:rPr>
        <w:t xml:space="preserve"> </w:t>
      </w:r>
      <w:r w:rsidR="00D415F5" w:rsidRPr="009C7B99">
        <w:rPr>
          <w:lang w:val="uk-UA"/>
        </w:rPr>
        <w:t>професійне</w:t>
      </w:r>
      <w:r w:rsidR="00163432" w:rsidRPr="009C7B99">
        <w:rPr>
          <w:lang w:val="uk-UA"/>
        </w:rPr>
        <w:t xml:space="preserve"> </w:t>
      </w:r>
      <w:r w:rsidR="00D415F5" w:rsidRPr="009C7B99">
        <w:rPr>
          <w:lang w:val="uk-UA"/>
        </w:rPr>
        <w:t>упр</w:t>
      </w:r>
      <w:r w:rsidRPr="009C7B99">
        <w:rPr>
          <w:lang w:val="uk-UA"/>
        </w:rPr>
        <w:t>авління</w:t>
      </w:r>
      <w:r w:rsidR="00163432" w:rsidRPr="009C7B99">
        <w:rPr>
          <w:lang w:val="uk-UA"/>
        </w:rPr>
        <w:t xml:space="preserve"> </w:t>
      </w:r>
      <w:r w:rsidRPr="009C7B99">
        <w:rPr>
          <w:lang w:val="uk-UA"/>
        </w:rPr>
        <w:t>транспортним</w:t>
      </w:r>
      <w:r w:rsidR="00163432" w:rsidRPr="009C7B99">
        <w:rPr>
          <w:lang w:val="uk-UA"/>
        </w:rPr>
        <w:t xml:space="preserve"> </w:t>
      </w:r>
      <w:r w:rsidRPr="009C7B99">
        <w:rPr>
          <w:lang w:val="uk-UA"/>
        </w:rPr>
        <w:t>компаніям</w:t>
      </w:r>
      <w:r w:rsidR="00163432" w:rsidRPr="009C7B99">
        <w:rPr>
          <w:lang w:val="uk-UA"/>
        </w:rPr>
        <w:t>.</w:t>
      </w:r>
    </w:p>
    <w:p w:rsidR="00163432" w:rsidRPr="009C7B99" w:rsidRDefault="00D415F5" w:rsidP="00163432">
      <w:pPr>
        <w:numPr>
          <w:ilvl w:val="0"/>
          <w:numId w:val="4"/>
        </w:numPr>
        <w:tabs>
          <w:tab w:val="clear" w:pos="540"/>
          <w:tab w:val="left" w:pos="726"/>
        </w:tabs>
        <w:ind w:left="0" w:firstLine="709"/>
        <w:rPr>
          <w:lang w:val="uk-UA"/>
        </w:rPr>
      </w:pPr>
      <w:r w:rsidRPr="009C7B99">
        <w:rPr>
          <w:lang w:val="uk-UA"/>
        </w:rPr>
        <w:t>Оптимізація</w:t>
      </w:r>
      <w:r w:rsidR="00163432" w:rsidRPr="009C7B99">
        <w:rPr>
          <w:lang w:val="uk-UA"/>
        </w:rPr>
        <w:t xml:space="preserve"> </w:t>
      </w:r>
      <w:r w:rsidRPr="009C7B99">
        <w:rPr>
          <w:lang w:val="uk-UA"/>
        </w:rPr>
        <w:t>чисельності</w:t>
      </w:r>
      <w:r w:rsidR="00163432" w:rsidRPr="009C7B99">
        <w:rPr>
          <w:lang w:val="uk-UA"/>
        </w:rPr>
        <w:t xml:space="preserve"> </w:t>
      </w:r>
      <w:r w:rsidRPr="009C7B99">
        <w:rPr>
          <w:lang w:val="uk-UA"/>
        </w:rPr>
        <w:t>штату</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наслідок,</w:t>
      </w:r>
      <w:r w:rsidR="00163432" w:rsidRPr="009C7B99">
        <w:rPr>
          <w:lang w:val="uk-UA"/>
        </w:rPr>
        <w:t xml:space="preserve"> </w:t>
      </w:r>
      <w:r w:rsidRPr="009C7B99">
        <w:rPr>
          <w:lang w:val="uk-UA"/>
        </w:rPr>
        <w:t>скорочення</w:t>
      </w:r>
      <w:r w:rsidR="00163432" w:rsidRPr="009C7B99">
        <w:rPr>
          <w:lang w:val="uk-UA"/>
        </w:rPr>
        <w:t xml:space="preserve"> </w:t>
      </w:r>
      <w:r w:rsidRPr="009C7B99">
        <w:rPr>
          <w:lang w:val="uk-UA"/>
        </w:rPr>
        <w:t>частини</w:t>
      </w:r>
      <w:r w:rsidR="00163432" w:rsidRPr="009C7B99">
        <w:rPr>
          <w:lang w:val="uk-UA"/>
        </w:rPr>
        <w:t xml:space="preserve"> </w:t>
      </w:r>
      <w:r w:rsidRPr="009C7B99">
        <w:rPr>
          <w:lang w:val="uk-UA"/>
        </w:rPr>
        <w:t>операційних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переведення</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категорії</w:t>
      </w:r>
      <w:r w:rsidR="00163432" w:rsidRPr="009C7B99">
        <w:rPr>
          <w:lang w:val="uk-UA"/>
        </w:rPr>
        <w:t xml:space="preserve"> </w:t>
      </w:r>
      <w:r w:rsidRPr="009C7B99">
        <w:rPr>
          <w:lang w:val="uk-UA"/>
        </w:rPr>
        <w:t>постійних</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змінні</w:t>
      </w:r>
      <w:r w:rsidR="00163432" w:rsidRPr="009C7B99">
        <w:rPr>
          <w:lang w:val="uk-UA"/>
        </w:rPr>
        <w:t>.</w:t>
      </w:r>
    </w:p>
    <w:p w:rsidR="00163432" w:rsidRPr="009C7B99" w:rsidRDefault="00D415F5" w:rsidP="00163432">
      <w:pPr>
        <w:numPr>
          <w:ilvl w:val="0"/>
          <w:numId w:val="4"/>
        </w:numPr>
        <w:tabs>
          <w:tab w:val="clear" w:pos="540"/>
          <w:tab w:val="left" w:pos="726"/>
        </w:tabs>
        <w:ind w:left="0" w:firstLine="709"/>
        <w:rPr>
          <w:lang w:val="uk-UA"/>
        </w:rPr>
      </w:pPr>
      <w:r w:rsidRPr="009C7B99">
        <w:rPr>
          <w:lang w:val="uk-UA"/>
        </w:rPr>
        <w:t>Компанії</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доводиться</w:t>
      </w:r>
      <w:r w:rsidR="00163432" w:rsidRPr="009C7B99">
        <w:rPr>
          <w:lang w:val="uk-UA"/>
        </w:rPr>
        <w:t xml:space="preserve"> </w:t>
      </w:r>
      <w:r w:rsidRPr="009C7B99">
        <w:rPr>
          <w:lang w:val="uk-UA"/>
        </w:rPr>
        <w:t>витрачати</w:t>
      </w:r>
      <w:r w:rsidR="00163432" w:rsidRPr="009C7B99">
        <w:rPr>
          <w:lang w:val="uk-UA"/>
        </w:rPr>
        <w:t xml:space="preserve"> </w:t>
      </w:r>
      <w:r w:rsidRPr="009C7B99">
        <w:rPr>
          <w:lang w:val="uk-UA"/>
        </w:rPr>
        <w:t>значні</w:t>
      </w:r>
      <w:r w:rsidR="00163432" w:rsidRPr="009C7B99">
        <w:rPr>
          <w:lang w:val="uk-UA"/>
        </w:rPr>
        <w:t xml:space="preserve"> </w:t>
      </w:r>
      <w:r w:rsidRPr="009C7B99">
        <w:rPr>
          <w:lang w:val="uk-UA"/>
        </w:rPr>
        <w:t>сум</w:t>
      </w:r>
      <w:r w:rsidR="005C2C09" w:rsidRPr="009C7B99">
        <w:rPr>
          <w:lang w:val="uk-UA"/>
        </w:rPr>
        <w:t>и</w:t>
      </w:r>
      <w:r w:rsidR="00163432" w:rsidRPr="009C7B99">
        <w:rPr>
          <w:lang w:val="uk-UA"/>
        </w:rPr>
        <w:t xml:space="preserve"> </w:t>
      </w:r>
      <w:r w:rsidR="005C2C09" w:rsidRPr="009C7B99">
        <w:rPr>
          <w:lang w:val="uk-UA"/>
        </w:rPr>
        <w:t>з</w:t>
      </w:r>
      <w:r w:rsidR="00163432" w:rsidRPr="009C7B99">
        <w:rPr>
          <w:lang w:val="uk-UA"/>
        </w:rPr>
        <w:t xml:space="preserve"> </w:t>
      </w:r>
      <w:r w:rsidR="005C2C09" w:rsidRPr="009C7B99">
        <w:rPr>
          <w:lang w:val="uk-UA"/>
        </w:rPr>
        <w:t>оборотного</w:t>
      </w:r>
      <w:r w:rsidR="00163432" w:rsidRPr="009C7B99">
        <w:rPr>
          <w:lang w:val="uk-UA"/>
        </w:rPr>
        <w:t xml:space="preserve"> </w:t>
      </w:r>
      <w:r w:rsidR="005C2C09" w:rsidRPr="009C7B99">
        <w:rPr>
          <w:lang w:val="uk-UA"/>
        </w:rPr>
        <w:t>або</w:t>
      </w:r>
      <w:r w:rsidR="00163432" w:rsidRPr="009C7B99">
        <w:rPr>
          <w:lang w:val="uk-UA"/>
        </w:rPr>
        <w:t xml:space="preserve"> </w:t>
      </w:r>
      <w:r w:rsidR="005C2C09" w:rsidRPr="009C7B99">
        <w:rPr>
          <w:lang w:val="uk-UA"/>
        </w:rPr>
        <w:t>позаоборотного</w:t>
      </w:r>
      <w:r w:rsidR="00163432" w:rsidRPr="009C7B99">
        <w:rPr>
          <w:lang w:val="uk-UA"/>
        </w:rPr>
        <w:t xml:space="preserve"> </w:t>
      </w:r>
      <w:r w:rsidRPr="009C7B99">
        <w:rPr>
          <w:lang w:val="uk-UA"/>
        </w:rPr>
        <w:t>капіталу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придбання</w:t>
      </w:r>
      <w:r w:rsidR="00163432" w:rsidRPr="009C7B99">
        <w:rPr>
          <w:lang w:val="uk-UA"/>
        </w:rPr>
        <w:t xml:space="preserve"> </w:t>
      </w:r>
      <w:r w:rsidRPr="009C7B99">
        <w:rPr>
          <w:lang w:val="uk-UA"/>
        </w:rPr>
        <w:t>автомобілів,</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самим</w:t>
      </w:r>
      <w:r w:rsidR="00163432" w:rsidRPr="009C7B99">
        <w:rPr>
          <w:lang w:val="uk-UA"/>
        </w:rPr>
        <w:t xml:space="preserve"> </w:t>
      </w:r>
      <w:r w:rsidRPr="009C7B99">
        <w:rPr>
          <w:lang w:val="uk-UA"/>
        </w:rPr>
        <w:t>мінімізуючи</w:t>
      </w:r>
      <w:r w:rsidR="00163432" w:rsidRPr="009C7B99">
        <w:rPr>
          <w:lang w:val="uk-UA"/>
        </w:rPr>
        <w:t xml:space="preserve"> </w:t>
      </w:r>
      <w:r w:rsidRPr="009C7B99">
        <w:rPr>
          <w:lang w:val="uk-UA"/>
        </w:rPr>
        <w:t>фінансові</w:t>
      </w:r>
      <w:r w:rsidR="00163432" w:rsidRPr="009C7B99">
        <w:rPr>
          <w:lang w:val="uk-UA"/>
        </w:rPr>
        <w:t xml:space="preserve"> </w:t>
      </w:r>
      <w:r w:rsidRPr="009C7B99">
        <w:rPr>
          <w:lang w:val="uk-UA"/>
        </w:rPr>
        <w:t>ризики</w:t>
      </w:r>
      <w:r w:rsidR="00163432" w:rsidRPr="009C7B99">
        <w:rPr>
          <w:lang w:val="uk-UA"/>
        </w:rPr>
        <w:t xml:space="preserve">. </w:t>
      </w:r>
      <w:r w:rsidRPr="009C7B99">
        <w:rPr>
          <w:lang w:val="uk-UA"/>
        </w:rPr>
        <w:t>Перерозподіляючи</w:t>
      </w:r>
      <w:r w:rsidR="00163432" w:rsidRPr="009C7B99">
        <w:rPr>
          <w:lang w:val="uk-UA"/>
        </w:rPr>
        <w:t xml:space="preserve"> </w:t>
      </w:r>
      <w:r w:rsidRPr="009C7B99">
        <w:rPr>
          <w:lang w:val="uk-UA"/>
        </w:rPr>
        <w:t>свої</w:t>
      </w:r>
      <w:r w:rsidR="00163432" w:rsidRPr="009C7B99">
        <w:rPr>
          <w:lang w:val="uk-UA"/>
        </w:rPr>
        <w:t xml:space="preserve"> </w:t>
      </w:r>
      <w:r w:rsidRPr="009C7B99">
        <w:rPr>
          <w:lang w:val="uk-UA"/>
        </w:rPr>
        <w:t>фінансові</w:t>
      </w:r>
      <w:r w:rsidR="00163432" w:rsidRPr="009C7B99">
        <w:rPr>
          <w:lang w:val="uk-UA"/>
        </w:rPr>
        <w:t xml:space="preserve"> </w:t>
      </w:r>
      <w:r w:rsidRPr="009C7B99">
        <w:rPr>
          <w:lang w:val="uk-UA"/>
        </w:rPr>
        <w:t>ресурси,</w:t>
      </w:r>
      <w:r w:rsidR="00163432" w:rsidRPr="009C7B99">
        <w:rPr>
          <w:lang w:val="uk-UA"/>
        </w:rPr>
        <w:t xml:space="preserve"> </w:t>
      </w:r>
      <w:r w:rsidRPr="009C7B99">
        <w:rPr>
          <w:lang w:val="uk-UA"/>
        </w:rPr>
        <w:t>краще</w:t>
      </w:r>
      <w:r w:rsidR="00163432" w:rsidRPr="009C7B99">
        <w:rPr>
          <w:lang w:val="uk-UA"/>
        </w:rPr>
        <w:t xml:space="preserve"> </w:t>
      </w:r>
      <w:r w:rsidRPr="009C7B99">
        <w:rPr>
          <w:lang w:val="uk-UA"/>
        </w:rPr>
        <w:t>направляти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процеси,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збільшують</w:t>
      </w:r>
      <w:r w:rsidR="00163432" w:rsidRPr="009C7B99">
        <w:rPr>
          <w:lang w:val="uk-UA"/>
        </w:rPr>
        <w:t xml:space="preserve"> </w:t>
      </w:r>
      <w:r w:rsidRPr="009C7B99">
        <w:rPr>
          <w:lang w:val="uk-UA"/>
        </w:rPr>
        <w:t>вартість</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бізнесу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цілому</w:t>
      </w:r>
      <w:r w:rsidR="00163432" w:rsidRPr="009C7B99">
        <w:rPr>
          <w:lang w:val="uk-UA"/>
        </w:rPr>
        <w:t>.</w:t>
      </w:r>
    </w:p>
    <w:p w:rsidR="00163432" w:rsidRPr="009C7B99" w:rsidRDefault="00D415F5" w:rsidP="00163432">
      <w:pPr>
        <w:numPr>
          <w:ilvl w:val="0"/>
          <w:numId w:val="4"/>
        </w:numPr>
        <w:tabs>
          <w:tab w:val="clear" w:pos="540"/>
          <w:tab w:val="left" w:pos="726"/>
        </w:tabs>
        <w:ind w:left="0" w:firstLine="709"/>
        <w:rPr>
          <w:lang w:val="uk-UA"/>
        </w:rPr>
      </w:pPr>
      <w:r w:rsidRPr="009C7B99">
        <w:rPr>
          <w:lang w:val="uk-UA"/>
        </w:rPr>
        <w:t>Послуга</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планувати</w:t>
      </w:r>
      <w:r w:rsidR="00163432" w:rsidRPr="009C7B99">
        <w:rPr>
          <w:lang w:val="uk-UA"/>
        </w:rPr>
        <w:t xml:space="preserve"> </w:t>
      </w:r>
      <w:r w:rsidRPr="009C7B99">
        <w:rPr>
          <w:lang w:val="uk-UA"/>
        </w:rPr>
        <w:t>витратну</w:t>
      </w:r>
      <w:r w:rsidR="00163432" w:rsidRPr="009C7B99">
        <w:rPr>
          <w:lang w:val="uk-UA"/>
        </w:rPr>
        <w:t xml:space="preserve"> </w:t>
      </w:r>
      <w:r w:rsidRPr="009C7B99">
        <w:rPr>
          <w:lang w:val="uk-UA"/>
        </w:rPr>
        <w:t>частину</w:t>
      </w:r>
      <w:r w:rsidR="00163432" w:rsidRPr="009C7B99">
        <w:rPr>
          <w:lang w:val="uk-UA"/>
        </w:rPr>
        <w:t xml:space="preserve"> (</w:t>
      </w:r>
      <w:r w:rsidRPr="009C7B99">
        <w:rPr>
          <w:lang w:val="uk-UA"/>
        </w:rPr>
        <w:t>постійні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змінні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формувати</w:t>
      </w:r>
      <w:r w:rsidR="00163432" w:rsidRPr="009C7B99">
        <w:rPr>
          <w:lang w:val="uk-UA"/>
        </w:rPr>
        <w:t xml:space="preserve"> </w:t>
      </w:r>
      <w:r w:rsidRPr="009C7B99">
        <w:rPr>
          <w:lang w:val="uk-UA"/>
        </w:rPr>
        <w:t>бюджет</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стратегічного</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компанії</w:t>
      </w:r>
      <w:r w:rsidR="00163432" w:rsidRPr="009C7B99">
        <w:rPr>
          <w:lang w:val="uk-UA"/>
        </w:rPr>
        <w:t>.</w:t>
      </w:r>
    </w:p>
    <w:p w:rsidR="00163432" w:rsidRPr="009C7B99" w:rsidRDefault="00D415F5" w:rsidP="00163432">
      <w:pPr>
        <w:numPr>
          <w:ilvl w:val="0"/>
          <w:numId w:val="4"/>
        </w:numPr>
        <w:tabs>
          <w:tab w:val="clear" w:pos="540"/>
          <w:tab w:val="left" w:pos="726"/>
        </w:tabs>
        <w:ind w:left="0" w:firstLine="709"/>
        <w:rPr>
          <w:lang w:val="uk-UA"/>
        </w:rPr>
      </w:pPr>
      <w:r w:rsidRPr="009C7B99">
        <w:rPr>
          <w:lang w:val="uk-UA"/>
        </w:rPr>
        <w:t>Ефективне</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досвіду</w:t>
      </w:r>
      <w:r w:rsidR="00163432" w:rsidRPr="009C7B99">
        <w:rPr>
          <w:lang w:val="uk-UA"/>
        </w:rPr>
        <w:t xml:space="preserve"> </w:t>
      </w:r>
      <w:r w:rsidRPr="009C7B99">
        <w:rPr>
          <w:lang w:val="uk-UA"/>
        </w:rPr>
        <w:t>професійної</w:t>
      </w:r>
      <w:r w:rsidR="00163432" w:rsidRPr="009C7B99">
        <w:rPr>
          <w:lang w:val="uk-UA"/>
        </w:rPr>
        <w:t xml:space="preserve"> </w:t>
      </w:r>
      <w:r w:rsidRPr="009C7B99">
        <w:rPr>
          <w:lang w:val="uk-UA"/>
        </w:rPr>
        <w:t>керуючої</w:t>
      </w:r>
      <w:r w:rsidR="00163432" w:rsidRPr="009C7B99">
        <w:rPr>
          <w:lang w:val="uk-UA"/>
        </w:rPr>
        <w:t xml:space="preserve"> </w:t>
      </w:r>
      <w:r w:rsidRPr="009C7B99">
        <w:rPr>
          <w:lang w:val="uk-UA"/>
        </w:rPr>
        <w:t>транспортної</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дозволить</w:t>
      </w:r>
      <w:r w:rsidR="00163432" w:rsidRPr="009C7B99">
        <w:rPr>
          <w:lang w:val="uk-UA"/>
        </w:rPr>
        <w:t xml:space="preserve"> </w:t>
      </w:r>
      <w:r w:rsidRPr="009C7B99">
        <w:rPr>
          <w:lang w:val="uk-UA"/>
        </w:rPr>
        <w:t>збільшити</w:t>
      </w:r>
      <w:r w:rsidR="00163432" w:rsidRPr="009C7B99">
        <w:rPr>
          <w:lang w:val="uk-UA"/>
        </w:rPr>
        <w:t xml:space="preserve"> </w:t>
      </w:r>
      <w:r w:rsidRPr="009C7B99">
        <w:rPr>
          <w:lang w:val="uk-UA"/>
        </w:rPr>
        <w:t>конкурентоспроможність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оперативність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обслуговування</w:t>
      </w:r>
      <w:r w:rsidR="00163432" w:rsidRPr="009C7B99">
        <w:rPr>
          <w:lang w:val="uk-UA"/>
        </w:rPr>
        <w:t>.</w:t>
      </w:r>
    </w:p>
    <w:p w:rsidR="00163432" w:rsidRPr="009C7B99" w:rsidRDefault="00F42E93" w:rsidP="00163432">
      <w:pPr>
        <w:tabs>
          <w:tab w:val="left" w:pos="726"/>
        </w:tabs>
        <w:rPr>
          <w:lang w:val="uk-UA"/>
        </w:rPr>
      </w:pPr>
      <w:r w:rsidRPr="009C7B99">
        <w:rPr>
          <w:lang w:val="uk-UA"/>
        </w:rPr>
        <w:t>Оптимізуючи</w:t>
      </w:r>
      <w:r w:rsidR="00163432" w:rsidRPr="009C7B99">
        <w:rPr>
          <w:lang w:val="uk-UA"/>
        </w:rPr>
        <w:t xml:space="preserve"> </w:t>
      </w:r>
      <w:r w:rsidRPr="009C7B99">
        <w:rPr>
          <w:lang w:val="uk-UA"/>
        </w:rPr>
        <w:t>затрати,</w:t>
      </w:r>
      <w:r w:rsidR="00163432" w:rsidRPr="009C7B99">
        <w:rPr>
          <w:lang w:val="uk-UA"/>
        </w:rPr>
        <w:t xml:space="preserve"> </w:t>
      </w:r>
      <w:r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користується</w:t>
      </w:r>
      <w:r w:rsidR="00163432" w:rsidRPr="009C7B99">
        <w:rPr>
          <w:lang w:val="uk-UA"/>
        </w:rPr>
        <w:t xml:space="preserve"> </w:t>
      </w:r>
      <w:r w:rsidRPr="009C7B99">
        <w:rPr>
          <w:lang w:val="uk-UA"/>
        </w:rPr>
        <w:t>послугами</w:t>
      </w:r>
      <w:r w:rsidR="00163432" w:rsidRPr="009C7B99">
        <w:rPr>
          <w:lang w:val="uk-UA"/>
        </w:rPr>
        <w:t xml:space="preserve"> </w:t>
      </w:r>
      <w:r w:rsidRPr="009C7B99">
        <w:rPr>
          <w:lang w:val="uk-UA"/>
        </w:rPr>
        <w:t>автоперевізників</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компаній</w:t>
      </w:r>
      <w:r w:rsidR="00163432" w:rsidRPr="009C7B99">
        <w:rPr>
          <w:lang w:val="uk-UA"/>
        </w:rPr>
        <w:t xml:space="preserve"> </w:t>
      </w:r>
      <w:r w:rsidRPr="009C7B99">
        <w:rPr>
          <w:lang w:val="uk-UA"/>
        </w:rPr>
        <w:t>дуже</w:t>
      </w:r>
      <w:r w:rsidR="00163432" w:rsidRPr="009C7B99">
        <w:rPr>
          <w:lang w:val="uk-UA"/>
        </w:rPr>
        <w:t xml:space="preserve"> </w:t>
      </w:r>
      <w:r w:rsidRPr="009C7B99">
        <w:rPr>
          <w:lang w:val="uk-UA"/>
        </w:rPr>
        <w:t>багато,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кожного</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розглядається</w:t>
      </w:r>
      <w:r w:rsidR="00163432" w:rsidRPr="009C7B99">
        <w:rPr>
          <w:lang w:val="uk-UA"/>
        </w:rPr>
        <w:t xml:space="preserve"> </w:t>
      </w:r>
      <w:r w:rsidRPr="009C7B99">
        <w:rPr>
          <w:lang w:val="uk-UA"/>
        </w:rPr>
        <w:t>різний</w:t>
      </w:r>
      <w:r w:rsidR="00163432" w:rsidRPr="009C7B99">
        <w:rPr>
          <w:lang w:val="uk-UA"/>
        </w:rPr>
        <w:t xml:space="preserve"> </w:t>
      </w:r>
      <w:r w:rsidRPr="009C7B99">
        <w:rPr>
          <w:lang w:val="uk-UA"/>
        </w:rPr>
        <w:t>транспорт</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залежності</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виду</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перевозиться</w:t>
      </w:r>
      <w:r w:rsidR="00163432" w:rsidRPr="009C7B99">
        <w:rPr>
          <w:lang w:val="uk-UA"/>
        </w:rPr>
        <w:t xml:space="preserve">; </w:t>
      </w:r>
      <w:r w:rsidRPr="009C7B99">
        <w:rPr>
          <w:lang w:val="uk-UA"/>
        </w:rPr>
        <w:t>фізичного</w:t>
      </w:r>
      <w:r w:rsidR="00163432" w:rsidRPr="009C7B99">
        <w:rPr>
          <w:lang w:val="uk-UA"/>
        </w:rPr>
        <w:t xml:space="preserve"> </w:t>
      </w:r>
      <w:r w:rsidRPr="009C7B99">
        <w:rPr>
          <w:lang w:val="uk-UA"/>
        </w:rPr>
        <w:t>стану</w:t>
      </w:r>
      <w:r w:rsidR="00163432" w:rsidRPr="009C7B99">
        <w:rPr>
          <w:lang w:val="uk-UA"/>
        </w:rPr>
        <w:t xml:space="preserve">; </w:t>
      </w:r>
      <w:r w:rsidRPr="009C7B99">
        <w:rPr>
          <w:lang w:val="uk-UA"/>
        </w:rPr>
        <w:t>наявності</w:t>
      </w:r>
      <w:r w:rsidR="00163432" w:rsidRPr="009C7B99">
        <w:rPr>
          <w:lang w:val="uk-UA"/>
        </w:rPr>
        <w:t xml:space="preserve"> </w:t>
      </w:r>
      <w:r w:rsidRPr="009C7B99">
        <w:rPr>
          <w:lang w:val="uk-UA"/>
        </w:rPr>
        <w:t>тари</w:t>
      </w:r>
      <w:r w:rsidR="00163432" w:rsidRPr="009C7B99">
        <w:rPr>
          <w:lang w:val="uk-UA"/>
        </w:rPr>
        <w:t xml:space="preserve">; </w:t>
      </w:r>
      <w:r w:rsidRPr="009C7B99">
        <w:rPr>
          <w:lang w:val="uk-UA"/>
        </w:rPr>
        <w:t>способу</w:t>
      </w:r>
      <w:r w:rsidR="00163432" w:rsidRPr="009C7B99">
        <w:rPr>
          <w:lang w:val="uk-UA"/>
        </w:rPr>
        <w:t xml:space="preserve"> </w:t>
      </w:r>
      <w:r w:rsidRPr="009C7B99">
        <w:rPr>
          <w:lang w:val="uk-UA"/>
        </w:rPr>
        <w:t>вантаження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розвантаження</w:t>
      </w:r>
      <w:r w:rsidR="00163432" w:rsidRPr="009C7B99">
        <w:rPr>
          <w:lang w:val="uk-UA"/>
        </w:rPr>
        <w:t xml:space="preserve">; </w:t>
      </w:r>
      <w:r w:rsidRPr="009C7B99">
        <w:rPr>
          <w:lang w:val="uk-UA"/>
        </w:rPr>
        <w:t>специфічних</w:t>
      </w:r>
      <w:r w:rsidR="00163432" w:rsidRPr="009C7B99">
        <w:rPr>
          <w:lang w:val="uk-UA"/>
        </w:rPr>
        <w:t xml:space="preserve"> </w:t>
      </w:r>
      <w:r w:rsidRPr="009C7B99">
        <w:rPr>
          <w:lang w:val="uk-UA"/>
        </w:rPr>
        <w:t>властивостей</w:t>
      </w:r>
      <w:r w:rsidR="00163432" w:rsidRPr="009C7B99">
        <w:rPr>
          <w:lang w:val="uk-UA"/>
        </w:rPr>
        <w:t xml:space="preserve">; </w:t>
      </w:r>
      <w:r w:rsidRPr="009C7B99">
        <w:rPr>
          <w:lang w:val="uk-UA"/>
        </w:rPr>
        <w:t>маси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габариту</w:t>
      </w:r>
      <w:r w:rsidR="00163432" w:rsidRPr="009C7B99">
        <w:rPr>
          <w:lang w:val="uk-UA"/>
        </w:rPr>
        <w:t xml:space="preserve">). </w:t>
      </w:r>
      <w:r w:rsidRPr="009C7B99">
        <w:rPr>
          <w:lang w:val="uk-UA"/>
        </w:rPr>
        <w:t>Робота</w:t>
      </w:r>
      <w:r w:rsidR="00163432" w:rsidRPr="009C7B99">
        <w:rPr>
          <w:lang w:val="uk-UA"/>
        </w:rPr>
        <w:t xml:space="preserve"> </w:t>
      </w:r>
      <w:r w:rsidRPr="009C7B99">
        <w:rPr>
          <w:lang w:val="uk-UA"/>
        </w:rPr>
        <w:t>перевізника</w:t>
      </w:r>
      <w:r w:rsidR="00163432" w:rsidRPr="009C7B99">
        <w:rPr>
          <w:lang w:val="uk-UA"/>
        </w:rPr>
        <w:t xml:space="preserve"> </w:t>
      </w:r>
      <w:r w:rsidRPr="009C7B99">
        <w:rPr>
          <w:lang w:val="uk-UA"/>
        </w:rPr>
        <w:t>оцінюється</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показникам</w:t>
      </w:r>
      <w:r w:rsidR="00163432" w:rsidRPr="009C7B99">
        <w:rPr>
          <w:lang w:val="uk-UA"/>
        </w:rPr>
        <w:t xml:space="preserve">: </w:t>
      </w:r>
      <w:r w:rsidRPr="009C7B99">
        <w:rPr>
          <w:lang w:val="uk-UA"/>
        </w:rPr>
        <w:t>надійність</w:t>
      </w:r>
      <w:r w:rsidR="00163432" w:rsidRPr="009C7B99">
        <w:rPr>
          <w:lang w:val="uk-UA"/>
        </w:rPr>
        <w:t xml:space="preserve"> </w:t>
      </w:r>
      <w:r w:rsidRPr="009C7B99">
        <w:rPr>
          <w:lang w:val="uk-UA"/>
        </w:rPr>
        <w:t>часу</w:t>
      </w:r>
      <w:r w:rsidR="00163432" w:rsidRPr="009C7B99">
        <w:rPr>
          <w:lang w:val="uk-UA"/>
        </w:rPr>
        <w:t xml:space="preserve"> </w:t>
      </w:r>
      <w:r w:rsidRPr="009C7B99">
        <w:rPr>
          <w:lang w:val="uk-UA"/>
        </w:rPr>
        <w:t>доставки,</w:t>
      </w:r>
      <w:r w:rsidR="00163432" w:rsidRPr="009C7B99">
        <w:rPr>
          <w:lang w:val="uk-UA"/>
        </w:rPr>
        <w:t xml:space="preserve"> </w:t>
      </w:r>
      <w:r w:rsidRPr="009C7B99">
        <w:rPr>
          <w:lang w:val="uk-UA"/>
        </w:rPr>
        <w:t>втрати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розкрадання</w:t>
      </w:r>
      <w:r w:rsidR="00163432" w:rsidRPr="009C7B99">
        <w:rPr>
          <w:lang w:val="uk-UA"/>
        </w:rPr>
        <w:t xml:space="preserve"> </w:t>
      </w:r>
      <w:r w:rsidRPr="009C7B99">
        <w:rPr>
          <w:lang w:val="uk-UA"/>
        </w:rPr>
        <w:t>вантажу</w:t>
      </w:r>
      <w:r w:rsidR="00163432" w:rsidRPr="009C7B99">
        <w:rPr>
          <w:lang w:val="uk-UA"/>
        </w:rPr>
        <w:t xml:space="preserve"> (</w:t>
      </w:r>
      <w:r w:rsidRPr="009C7B99">
        <w:rPr>
          <w:lang w:val="uk-UA"/>
        </w:rPr>
        <w:t>збереження</w:t>
      </w:r>
      <w:r w:rsidR="00163432" w:rsidRPr="009C7B99">
        <w:rPr>
          <w:lang w:val="uk-UA"/>
        </w:rPr>
        <w:t xml:space="preserve"> </w:t>
      </w:r>
      <w:r w:rsidRPr="009C7B99">
        <w:rPr>
          <w:lang w:val="uk-UA"/>
        </w:rPr>
        <w:t>вантажу</w:t>
      </w:r>
      <w:r w:rsidR="00163432" w:rsidRPr="009C7B99">
        <w:rPr>
          <w:lang w:val="uk-UA"/>
        </w:rPr>
        <w:t xml:space="preserve">), </w:t>
      </w:r>
      <w:r w:rsidRPr="009C7B99">
        <w:rPr>
          <w:lang w:val="uk-UA"/>
        </w:rPr>
        <w:t>фінансова</w:t>
      </w:r>
      <w:r w:rsidR="00163432" w:rsidRPr="009C7B99">
        <w:rPr>
          <w:lang w:val="uk-UA"/>
        </w:rPr>
        <w:t xml:space="preserve"> </w:t>
      </w:r>
      <w:r w:rsidRPr="009C7B99">
        <w:rPr>
          <w:lang w:val="uk-UA"/>
        </w:rPr>
        <w:t>стабільність</w:t>
      </w:r>
      <w:r w:rsidR="00163432" w:rsidRPr="009C7B99">
        <w:rPr>
          <w:lang w:val="uk-UA"/>
        </w:rPr>
        <w:t xml:space="preserve"> </w:t>
      </w:r>
      <w:r w:rsidRPr="009C7B99">
        <w:rPr>
          <w:lang w:val="uk-UA"/>
        </w:rPr>
        <w:t>перевізника,</w:t>
      </w:r>
      <w:r w:rsidR="00163432" w:rsidRPr="009C7B99">
        <w:rPr>
          <w:lang w:val="uk-UA"/>
        </w:rPr>
        <w:t xml:space="preserve"> </w:t>
      </w:r>
      <w:r w:rsidRPr="009C7B99">
        <w:rPr>
          <w:lang w:val="uk-UA"/>
        </w:rPr>
        <w:t>тариф</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перевезення,</w:t>
      </w:r>
      <w:r w:rsidR="00163432" w:rsidRPr="009C7B99">
        <w:rPr>
          <w:lang w:val="uk-UA"/>
        </w:rPr>
        <w:t xml:space="preserve"> </w:t>
      </w:r>
      <w:r w:rsidRPr="009C7B99">
        <w:rPr>
          <w:lang w:val="uk-UA"/>
        </w:rPr>
        <w:t>загальний</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транзиту</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дверей</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дверей”</w:t>
      </w:r>
      <w:r w:rsidR="00163432" w:rsidRPr="009C7B99">
        <w:rPr>
          <w:lang w:val="uk-UA"/>
        </w:rPr>
        <w:t>.</w:t>
      </w:r>
    </w:p>
    <w:p w:rsidR="00163432" w:rsidRPr="009C7B99" w:rsidRDefault="00F42E93" w:rsidP="00163432">
      <w:pPr>
        <w:tabs>
          <w:tab w:val="left" w:pos="726"/>
        </w:tabs>
        <w:rPr>
          <w:lang w:val="uk-UA"/>
        </w:rPr>
      </w:pP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включають</w:t>
      </w:r>
      <w:r w:rsidR="00163432" w:rsidRPr="009C7B99">
        <w:rPr>
          <w:lang w:val="uk-UA"/>
        </w:rPr>
        <w:t xml:space="preserve"> </w:t>
      </w:r>
      <w:r w:rsidRPr="009C7B99">
        <w:rPr>
          <w:lang w:val="uk-UA"/>
        </w:rPr>
        <w:t>тільки</w:t>
      </w:r>
      <w:r w:rsidR="00163432" w:rsidRPr="009C7B99">
        <w:rPr>
          <w:lang w:val="uk-UA"/>
        </w:rPr>
        <w:t xml:space="preserve"> </w:t>
      </w:r>
      <w:r w:rsidRPr="009C7B99">
        <w:rPr>
          <w:lang w:val="uk-UA"/>
        </w:rPr>
        <w:t>платежі</w:t>
      </w:r>
      <w:r w:rsidR="00163432" w:rsidRPr="009C7B99">
        <w:rPr>
          <w:lang w:val="uk-UA"/>
        </w:rPr>
        <w:t xml:space="preserve"> </w:t>
      </w:r>
      <w:r w:rsidRPr="009C7B99">
        <w:rPr>
          <w:lang w:val="uk-UA"/>
        </w:rPr>
        <w:t>транспортним</w:t>
      </w:r>
      <w:r w:rsidR="00163432" w:rsidRPr="009C7B99">
        <w:rPr>
          <w:lang w:val="uk-UA"/>
        </w:rPr>
        <w:t xml:space="preserve"> </w:t>
      </w:r>
      <w:r w:rsidRPr="009C7B99">
        <w:rPr>
          <w:lang w:val="uk-UA"/>
        </w:rPr>
        <w:t>компаніям</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надані</w:t>
      </w:r>
      <w:r w:rsidR="00163432" w:rsidRPr="009C7B99">
        <w:rPr>
          <w:lang w:val="uk-UA"/>
        </w:rPr>
        <w:t xml:space="preserve"> </w:t>
      </w:r>
      <w:r w:rsidRPr="009C7B99">
        <w:rPr>
          <w:lang w:val="uk-UA"/>
        </w:rPr>
        <w:t>їм</w:t>
      </w:r>
      <w:r w:rsidR="00163432" w:rsidRPr="009C7B99">
        <w:rPr>
          <w:lang w:val="uk-UA"/>
        </w:rPr>
        <w:t xml:space="preserve"> </w:t>
      </w:r>
      <w:r w:rsidRPr="009C7B99">
        <w:rPr>
          <w:lang w:val="uk-UA"/>
        </w:rPr>
        <w:t>послуги</w:t>
      </w:r>
      <w:r w:rsidR="00163432" w:rsidRPr="009C7B99">
        <w:rPr>
          <w:lang w:val="uk-UA"/>
        </w:rPr>
        <w:t>.</w:t>
      </w:r>
    </w:p>
    <w:p w:rsidR="00163432" w:rsidRPr="009C7B99" w:rsidRDefault="00662334" w:rsidP="00163432">
      <w:pPr>
        <w:tabs>
          <w:tab w:val="left" w:pos="726"/>
        </w:tabs>
        <w:rPr>
          <w:lang w:val="uk-UA"/>
        </w:rPr>
      </w:pPr>
      <w:r w:rsidRPr="009C7B99">
        <w:rPr>
          <w:lang w:val="uk-UA"/>
        </w:rPr>
        <w:t>Транспортний</w:t>
      </w:r>
      <w:r w:rsidR="00163432" w:rsidRPr="009C7B99">
        <w:rPr>
          <w:lang w:val="uk-UA"/>
        </w:rPr>
        <w:t xml:space="preserve"> </w:t>
      </w:r>
      <w:r w:rsidRPr="009C7B99">
        <w:rPr>
          <w:lang w:val="uk-UA"/>
        </w:rPr>
        <w:t>тариф</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перевезення</w:t>
      </w:r>
      <w:r w:rsidR="00163432" w:rsidRPr="009C7B99">
        <w:rPr>
          <w:lang w:val="uk-UA"/>
        </w:rPr>
        <w:t xml:space="preserve"> </w:t>
      </w:r>
      <w:r w:rsidR="006A7AA1" w:rsidRPr="009C7B99">
        <w:rPr>
          <w:lang w:val="uk-UA"/>
        </w:rPr>
        <w:t>усередньому</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4</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за</w:t>
      </w:r>
      <w:r w:rsidR="00163432" w:rsidRPr="009C7B99">
        <w:rPr>
          <w:lang w:val="uk-UA"/>
        </w:rPr>
        <w:t xml:space="preserve"> </w:t>
      </w:r>
      <w:smartTag w:uri="urn:schemas-microsoft-com:office:smarttags" w:element="metricconverter">
        <w:smartTagPr>
          <w:attr w:name="ProductID" w:val="1 км"/>
        </w:smartTagPr>
        <w:r w:rsidRPr="009C7B99">
          <w:rPr>
            <w:lang w:val="uk-UA"/>
          </w:rPr>
          <w:t>1</w:t>
        </w:r>
        <w:r w:rsidR="00163432" w:rsidRPr="009C7B99">
          <w:rPr>
            <w:lang w:val="uk-UA"/>
          </w:rPr>
          <w:t xml:space="preserve"> </w:t>
        </w:r>
        <w:r w:rsidRPr="009C7B99">
          <w:rPr>
            <w:lang w:val="uk-UA"/>
          </w:rPr>
          <w:t>км</w:t>
        </w:r>
      </w:smartTag>
      <w:r w:rsidR="00163432" w:rsidRPr="009C7B99">
        <w:rPr>
          <w:lang w:val="uk-UA"/>
        </w:rPr>
        <w:t xml:space="preserve"> </w:t>
      </w:r>
      <w:r w:rsidRPr="009C7B99">
        <w:rPr>
          <w:lang w:val="uk-UA"/>
        </w:rPr>
        <w:t>пробігу</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аутсорсинг</w:t>
      </w:r>
      <w:r w:rsidR="00163432" w:rsidRPr="009C7B99">
        <w:rPr>
          <w:lang w:val="uk-UA"/>
        </w:rPr>
        <w:t xml:space="preserve"> </w:t>
      </w:r>
      <w:r w:rsidRPr="009C7B99">
        <w:rPr>
          <w:lang w:val="uk-UA"/>
        </w:rPr>
        <w:t>залежать</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відстані</w:t>
      </w:r>
      <w:r w:rsidR="00163432" w:rsidRPr="009C7B99">
        <w:rPr>
          <w:lang w:val="uk-UA"/>
        </w:rPr>
        <w:t xml:space="preserve"> </w:t>
      </w:r>
      <w:r w:rsidRPr="009C7B99">
        <w:rPr>
          <w:lang w:val="uk-UA"/>
        </w:rPr>
        <w:t>перевезення</w:t>
      </w:r>
      <w:r w:rsidR="00163432" w:rsidRPr="009C7B99">
        <w:rPr>
          <w:lang w:val="uk-UA"/>
        </w:rPr>
        <w:t xml:space="preserve">. </w:t>
      </w:r>
      <w:r w:rsidR="0039348D" w:rsidRPr="009C7B99">
        <w:rPr>
          <w:lang w:val="uk-UA"/>
        </w:rPr>
        <w:t>За</w:t>
      </w:r>
      <w:r w:rsidR="00163432" w:rsidRPr="009C7B99">
        <w:rPr>
          <w:lang w:val="uk-UA"/>
        </w:rPr>
        <w:t xml:space="preserve"> </w:t>
      </w:r>
      <w:r w:rsidR="0039348D" w:rsidRPr="009C7B99">
        <w:rPr>
          <w:lang w:val="uk-UA"/>
        </w:rPr>
        <w:t>даними</w:t>
      </w:r>
      <w:r w:rsidR="00163432" w:rsidRPr="009C7B99">
        <w:rPr>
          <w:lang w:val="uk-UA"/>
        </w:rPr>
        <w:t xml:space="preserve"> </w:t>
      </w:r>
      <w:r w:rsidR="0039348D" w:rsidRPr="009C7B99">
        <w:rPr>
          <w:lang w:val="uk-UA"/>
        </w:rPr>
        <w:t>адміністративного</w:t>
      </w:r>
      <w:r w:rsidR="00163432" w:rsidRPr="009C7B99">
        <w:rPr>
          <w:lang w:val="uk-UA"/>
        </w:rPr>
        <w:t xml:space="preserve"> </w:t>
      </w:r>
      <w:r w:rsidR="0039348D" w:rsidRPr="009C7B99">
        <w:rPr>
          <w:lang w:val="uk-UA"/>
        </w:rPr>
        <w:t>логістичного</w:t>
      </w:r>
      <w:r w:rsidR="00163432" w:rsidRPr="009C7B99">
        <w:rPr>
          <w:lang w:val="uk-UA"/>
        </w:rPr>
        <w:t xml:space="preserve"> </w:t>
      </w:r>
      <w:r w:rsidR="0039348D" w:rsidRPr="009C7B99">
        <w:rPr>
          <w:lang w:val="uk-UA"/>
        </w:rPr>
        <w:t>центру</w:t>
      </w:r>
      <w:r w:rsidR="00163432" w:rsidRPr="009C7B99">
        <w:rPr>
          <w:lang w:val="uk-UA"/>
        </w:rPr>
        <w:t xml:space="preserve"> </w:t>
      </w:r>
      <w:r w:rsidR="006A7AA1" w:rsidRPr="009C7B99">
        <w:rPr>
          <w:lang w:val="uk-UA"/>
        </w:rPr>
        <w:t>ТОВ</w:t>
      </w:r>
      <w:r w:rsidR="00163432" w:rsidRPr="009C7B99">
        <w:rPr>
          <w:lang w:val="uk-UA"/>
        </w:rPr>
        <w:t xml:space="preserve"> </w:t>
      </w:r>
      <w:r w:rsidR="0039348D" w:rsidRPr="009C7B99">
        <w:rPr>
          <w:lang w:val="uk-UA"/>
        </w:rPr>
        <w:t>“METRO</w:t>
      </w:r>
      <w:r w:rsidR="00163432" w:rsidRPr="009C7B99">
        <w:rPr>
          <w:lang w:val="uk-UA"/>
        </w:rPr>
        <w:t xml:space="preserve"> </w:t>
      </w:r>
      <w:r w:rsidR="0039348D" w:rsidRPr="009C7B99">
        <w:rPr>
          <w:lang w:val="uk-UA"/>
        </w:rPr>
        <w:t>Cash</w:t>
      </w:r>
      <w:r w:rsidR="00163432" w:rsidRPr="009C7B99">
        <w:rPr>
          <w:lang w:val="uk-UA"/>
        </w:rPr>
        <w:t xml:space="preserve"> </w:t>
      </w:r>
      <w:r w:rsidR="0039348D" w:rsidRPr="009C7B99">
        <w:rPr>
          <w:lang w:val="uk-UA"/>
        </w:rPr>
        <w:t>&amp;</w:t>
      </w:r>
      <w:r w:rsidR="00163432" w:rsidRPr="009C7B99">
        <w:rPr>
          <w:lang w:val="uk-UA"/>
        </w:rPr>
        <w:t xml:space="preserve"> </w:t>
      </w:r>
      <w:r w:rsidR="0039348D" w:rsidRPr="009C7B99">
        <w:rPr>
          <w:lang w:val="uk-UA"/>
        </w:rPr>
        <w:t>Carry</w:t>
      </w:r>
      <w:r w:rsidR="00163432" w:rsidRPr="009C7B99">
        <w:rPr>
          <w:lang w:val="uk-UA"/>
        </w:rPr>
        <w:t xml:space="preserve"> </w:t>
      </w:r>
      <w:r w:rsidR="0039348D" w:rsidRPr="009C7B99">
        <w:rPr>
          <w:lang w:val="uk-UA"/>
        </w:rPr>
        <w:t>Україна</w:t>
      </w:r>
      <w:r w:rsidR="00163432" w:rsidRPr="009C7B99">
        <w:rPr>
          <w:lang w:val="uk-UA"/>
        </w:rPr>
        <w:t xml:space="preserve">" </w:t>
      </w:r>
      <w:r w:rsidR="0039348D" w:rsidRPr="009C7B99">
        <w:rPr>
          <w:lang w:val="uk-UA"/>
        </w:rPr>
        <w:t>середня</w:t>
      </w:r>
      <w:r w:rsidR="00163432" w:rsidRPr="009C7B99">
        <w:rPr>
          <w:lang w:val="uk-UA"/>
        </w:rPr>
        <w:t xml:space="preserve"> </w:t>
      </w:r>
      <w:r w:rsidR="0039348D" w:rsidRPr="009C7B99">
        <w:rPr>
          <w:lang w:val="uk-UA"/>
        </w:rPr>
        <w:t>кількість</w:t>
      </w:r>
      <w:r w:rsidR="00163432" w:rsidRPr="009C7B99">
        <w:rPr>
          <w:lang w:val="uk-UA"/>
        </w:rPr>
        <w:t xml:space="preserve"> </w:t>
      </w:r>
      <w:r w:rsidR="0039348D" w:rsidRPr="009C7B99">
        <w:rPr>
          <w:lang w:val="uk-UA"/>
        </w:rPr>
        <w:t>кілометрів</w:t>
      </w:r>
      <w:r w:rsidR="00163432" w:rsidRPr="009C7B99">
        <w:rPr>
          <w:lang w:val="uk-UA"/>
        </w:rPr>
        <w:t xml:space="preserve"> </w:t>
      </w:r>
      <w:r w:rsidR="0039348D" w:rsidRPr="009C7B99">
        <w:rPr>
          <w:lang w:val="uk-UA"/>
        </w:rPr>
        <w:t>пробігу</w:t>
      </w:r>
      <w:r w:rsidR="00163432" w:rsidRPr="009C7B99">
        <w:rPr>
          <w:lang w:val="uk-UA"/>
        </w:rPr>
        <w:t xml:space="preserve"> </w:t>
      </w:r>
      <w:r w:rsidR="0039348D" w:rsidRPr="009C7B99">
        <w:rPr>
          <w:lang w:val="uk-UA"/>
        </w:rPr>
        <w:t>в</w:t>
      </w:r>
      <w:r w:rsidR="00163432" w:rsidRPr="009C7B99">
        <w:rPr>
          <w:lang w:val="uk-UA"/>
        </w:rPr>
        <w:t xml:space="preserve"> </w:t>
      </w:r>
      <w:r w:rsidR="0039348D" w:rsidRPr="009C7B99">
        <w:rPr>
          <w:lang w:val="uk-UA"/>
        </w:rPr>
        <w:t>місяць</w:t>
      </w:r>
      <w:r w:rsidR="00163432" w:rsidRPr="009C7B99">
        <w:rPr>
          <w:lang w:val="uk-UA"/>
        </w:rPr>
        <w:t xml:space="preserve"> </w:t>
      </w:r>
      <w:r w:rsidR="0039348D" w:rsidRPr="009C7B99">
        <w:rPr>
          <w:lang w:val="uk-UA"/>
        </w:rPr>
        <w:t>складає</w:t>
      </w:r>
      <w:r w:rsidR="00163432" w:rsidRPr="009C7B99">
        <w:rPr>
          <w:lang w:val="uk-UA"/>
        </w:rPr>
        <w:t xml:space="preserve"> </w:t>
      </w:r>
      <w:smartTag w:uri="urn:schemas-microsoft-com:office:smarttags" w:element="metricconverter">
        <w:smartTagPr>
          <w:attr w:name="ProductID" w:val="7000 км"/>
        </w:smartTagPr>
        <w:r w:rsidR="0039348D" w:rsidRPr="009C7B99">
          <w:rPr>
            <w:lang w:val="uk-UA"/>
          </w:rPr>
          <w:t>7000</w:t>
        </w:r>
        <w:r w:rsidR="00163432" w:rsidRPr="009C7B99">
          <w:rPr>
            <w:lang w:val="uk-UA"/>
          </w:rPr>
          <w:t xml:space="preserve"> </w:t>
        </w:r>
        <w:r w:rsidR="0039348D" w:rsidRPr="009C7B99">
          <w:rPr>
            <w:lang w:val="uk-UA"/>
          </w:rPr>
          <w:t>км</w:t>
        </w:r>
      </w:smartTag>
      <w:r w:rsidR="00163432" w:rsidRPr="009C7B99">
        <w:rPr>
          <w:lang w:val="uk-UA"/>
        </w:rPr>
        <w:t xml:space="preserve">. </w:t>
      </w:r>
      <w:r w:rsidR="0039348D" w:rsidRPr="009C7B99">
        <w:rPr>
          <w:lang w:val="uk-UA"/>
        </w:rPr>
        <w:t>Отже,</w:t>
      </w:r>
      <w:r w:rsidR="00163432" w:rsidRPr="009C7B99">
        <w:rPr>
          <w:lang w:val="uk-UA"/>
        </w:rPr>
        <w:t xml:space="preserve"> </w:t>
      </w:r>
      <w:r w:rsidR="0039348D" w:rsidRPr="009C7B99">
        <w:rPr>
          <w:lang w:val="uk-UA"/>
        </w:rPr>
        <w:t>транспортні</w:t>
      </w:r>
      <w:r w:rsidR="00163432" w:rsidRPr="009C7B99">
        <w:rPr>
          <w:lang w:val="uk-UA"/>
        </w:rPr>
        <w:t xml:space="preserve"> </w:t>
      </w:r>
      <w:r w:rsidR="0039348D" w:rsidRPr="009C7B99">
        <w:rPr>
          <w:lang w:val="uk-UA"/>
        </w:rPr>
        <w:t>витрати</w:t>
      </w:r>
      <w:r w:rsidR="00163432" w:rsidRPr="009C7B99">
        <w:rPr>
          <w:lang w:val="uk-UA"/>
        </w:rPr>
        <w:t xml:space="preserve"> </w:t>
      </w:r>
      <w:r w:rsidR="0039348D" w:rsidRPr="009C7B99">
        <w:rPr>
          <w:lang w:val="uk-UA"/>
        </w:rPr>
        <w:t>за</w:t>
      </w:r>
      <w:r w:rsidR="00163432" w:rsidRPr="009C7B99">
        <w:rPr>
          <w:lang w:val="uk-UA"/>
        </w:rPr>
        <w:t xml:space="preserve"> </w:t>
      </w:r>
      <w:r w:rsidR="0039348D" w:rsidRPr="009C7B99">
        <w:rPr>
          <w:lang w:val="uk-UA"/>
        </w:rPr>
        <w:t>місяц</w:t>
      </w:r>
      <w:r w:rsidR="00163432" w:rsidRPr="009C7B99">
        <w:rPr>
          <w:lang w:val="uk-UA"/>
        </w:rPr>
        <w:t xml:space="preserve"> </w:t>
      </w:r>
      <w:r w:rsidR="0039348D" w:rsidRPr="009C7B99">
        <w:rPr>
          <w:lang w:val="uk-UA"/>
        </w:rPr>
        <w:t>складають</w:t>
      </w:r>
      <w:r w:rsidR="00163432" w:rsidRPr="009C7B99">
        <w:rPr>
          <w:lang w:val="uk-UA"/>
        </w:rPr>
        <w:t>:</w:t>
      </w:r>
    </w:p>
    <w:p w:rsidR="00C33501" w:rsidRPr="009C7B99" w:rsidRDefault="00C33501" w:rsidP="00163432">
      <w:pPr>
        <w:tabs>
          <w:tab w:val="left" w:pos="726"/>
        </w:tabs>
        <w:rPr>
          <w:lang w:val="uk-UA"/>
        </w:rPr>
      </w:pPr>
    </w:p>
    <w:p w:rsidR="00163432" w:rsidRPr="009C7B99" w:rsidRDefault="0039348D" w:rsidP="00163432">
      <w:pPr>
        <w:tabs>
          <w:tab w:val="left" w:pos="726"/>
        </w:tabs>
        <w:rPr>
          <w:lang w:val="uk-UA"/>
        </w:rPr>
      </w:pPr>
      <w:r w:rsidRPr="009C7B99">
        <w:rPr>
          <w:lang w:val="uk-UA"/>
        </w:rPr>
        <w:t>7000</w:t>
      </w:r>
      <w:r w:rsidR="00163432" w:rsidRPr="009C7B99">
        <w:rPr>
          <w:lang w:val="uk-UA"/>
        </w:rPr>
        <w:t xml:space="preserve"> </w:t>
      </w:r>
      <w:r w:rsidRPr="009C7B99">
        <w:rPr>
          <w:lang w:val="uk-UA"/>
        </w:rPr>
        <w:t>*</w:t>
      </w:r>
      <w:r w:rsidR="00163432" w:rsidRPr="009C7B99">
        <w:rPr>
          <w:lang w:val="uk-UA"/>
        </w:rPr>
        <w:t xml:space="preserve"> </w:t>
      </w:r>
      <w:r w:rsidRPr="009C7B99">
        <w:rPr>
          <w:lang w:val="uk-UA"/>
        </w:rPr>
        <w:t>4</w:t>
      </w:r>
      <w:r w:rsidR="00163432" w:rsidRPr="009C7B99">
        <w:rPr>
          <w:lang w:val="uk-UA"/>
        </w:rPr>
        <w:t xml:space="preserve"> </w:t>
      </w:r>
      <w:r w:rsidRPr="009C7B99">
        <w:rPr>
          <w:lang w:val="uk-UA"/>
        </w:rPr>
        <w:t>=</w:t>
      </w:r>
      <w:r w:rsidR="00163432" w:rsidRPr="009C7B99">
        <w:rPr>
          <w:lang w:val="uk-UA"/>
        </w:rPr>
        <w:t xml:space="preserve"> </w:t>
      </w:r>
      <w:r w:rsidRPr="009C7B99">
        <w:rPr>
          <w:lang w:val="uk-UA"/>
        </w:rPr>
        <w:t>28000</w:t>
      </w:r>
      <w:r w:rsidR="00163432" w:rsidRPr="009C7B99">
        <w:rPr>
          <w:lang w:val="uk-UA"/>
        </w:rPr>
        <w:t xml:space="preserve"> </w:t>
      </w:r>
      <w:r w:rsidRPr="009C7B99">
        <w:rPr>
          <w:lang w:val="uk-UA"/>
        </w:rPr>
        <w:t>грн</w:t>
      </w:r>
      <w:r w:rsidR="00163432" w:rsidRPr="009C7B99">
        <w:rPr>
          <w:lang w:val="uk-UA"/>
        </w:rPr>
        <w:t>.</w:t>
      </w:r>
    </w:p>
    <w:p w:rsidR="00C33501" w:rsidRPr="009C7B99" w:rsidRDefault="00C33501" w:rsidP="00163432">
      <w:pPr>
        <w:tabs>
          <w:tab w:val="left" w:pos="726"/>
        </w:tabs>
        <w:rPr>
          <w:lang w:val="uk-UA"/>
        </w:rPr>
      </w:pPr>
    </w:p>
    <w:p w:rsidR="00163432" w:rsidRPr="009C7B99" w:rsidRDefault="00AF6576"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рік</w:t>
      </w:r>
      <w:r w:rsidR="00163432" w:rsidRPr="009C7B99">
        <w:rPr>
          <w:lang w:val="uk-UA"/>
        </w:rPr>
        <w:t>:</w:t>
      </w:r>
    </w:p>
    <w:p w:rsidR="00C33501" w:rsidRPr="009C7B99" w:rsidRDefault="00C33501" w:rsidP="00163432">
      <w:pPr>
        <w:tabs>
          <w:tab w:val="left" w:pos="726"/>
        </w:tabs>
        <w:rPr>
          <w:lang w:val="uk-UA"/>
        </w:rPr>
      </w:pPr>
    </w:p>
    <w:p w:rsidR="00163432" w:rsidRPr="009C7B99" w:rsidRDefault="00AF6576" w:rsidP="00163432">
      <w:pPr>
        <w:tabs>
          <w:tab w:val="left" w:pos="726"/>
        </w:tabs>
        <w:rPr>
          <w:lang w:val="uk-UA"/>
        </w:rPr>
      </w:pPr>
      <w:r w:rsidRPr="009C7B99">
        <w:rPr>
          <w:lang w:val="uk-UA"/>
        </w:rPr>
        <w:t>28000</w:t>
      </w:r>
      <w:r w:rsidR="00163432" w:rsidRPr="009C7B99">
        <w:rPr>
          <w:lang w:val="uk-UA"/>
        </w:rPr>
        <w:t xml:space="preserve"> </w:t>
      </w:r>
      <w:r w:rsidRPr="009C7B99">
        <w:rPr>
          <w:lang w:val="uk-UA"/>
        </w:rPr>
        <w:t>*</w:t>
      </w:r>
      <w:r w:rsidR="00163432" w:rsidRPr="009C7B99">
        <w:rPr>
          <w:lang w:val="uk-UA"/>
        </w:rPr>
        <w:t xml:space="preserve"> </w:t>
      </w:r>
      <w:r w:rsidRPr="009C7B99">
        <w:rPr>
          <w:lang w:val="uk-UA"/>
        </w:rPr>
        <w:t>12</w:t>
      </w:r>
      <w:r w:rsidR="00163432" w:rsidRPr="009C7B99">
        <w:rPr>
          <w:lang w:val="uk-UA"/>
        </w:rPr>
        <w:t xml:space="preserve"> </w:t>
      </w:r>
      <w:r w:rsidRPr="009C7B99">
        <w:rPr>
          <w:lang w:val="uk-UA"/>
        </w:rPr>
        <w:t>=</w:t>
      </w:r>
      <w:r w:rsidR="00163432" w:rsidRPr="009C7B99">
        <w:rPr>
          <w:lang w:val="uk-UA"/>
        </w:rPr>
        <w:t xml:space="preserve"> </w:t>
      </w:r>
      <w:r w:rsidRPr="009C7B99">
        <w:rPr>
          <w:lang w:val="uk-UA"/>
        </w:rPr>
        <w:t>336</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w:t>
      </w:r>
    </w:p>
    <w:p w:rsidR="00C33501" w:rsidRPr="009C7B99" w:rsidRDefault="00C33501" w:rsidP="00163432">
      <w:pPr>
        <w:tabs>
          <w:tab w:val="left" w:pos="726"/>
        </w:tabs>
        <w:rPr>
          <w:lang w:val="uk-UA"/>
        </w:rPr>
      </w:pPr>
    </w:p>
    <w:p w:rsidR="00163432" w:rsidRPr="009C7B99" w:rsidRDefault="004041C0" w:rsidP="00C33501">
      <w:pPr>
        <w:pStyle w:val="1"/>
        <w:rPr>
          <w:lang w:val="uk-UA"/>
        </w:rPr>
      </w:pPr>
      <w:bookmarkStart w:id="10" w:name="_Toc289426844"/>
      <w:r w:rsidRPr="009C7B99">
        <w:rPr>
          <w:lang w:val="uk-UA"/>
        </w:rPr>
        <w:t>2</w:t>
      </w:r>
      <w:r w:rsidR="00163432" w:rsidRPr="009C7B99">
        <w:rPr>
          <w:lang w:val="uk-UA"/>
        </w:rPr>
        <w:t xml:space="preserve">.2.2 </w:t>
      </w:r>
      <w:r w:rsidRPr="009C7B99">
        <w:rPr>
          <w:lang w:val="uk-UA"/>
        </w:rPr>
        <w:t>Витрати</w:t>
      </w:r>
      <w:r w:rsidR="00163432" w:rsidRPr="009C7B99">
        <w:rPr>
          <w:lang w:val="uk-UA"/>
        </w:rPr>
        <w:t xml:space="preserve"> </w:t>
      </w:r>
      <w:r w:rsidRPr="009C7B99">
        <w:rPr>
          <w:lang w:val="uk-UA"/>
        </w:rPr>
        <w:t>запасів</w:t>
      </w:r>
      <w:bookmarkEnd w:id="10"/>
    </w:p>
    <w:p w:rsidR="00163432" w:rsidRPr="009C7B99" w:rsidRDefault="006A7AA1" w:rsidP="00163432">
      <w:pPr>
        <w:tabs>
          <w:tab w:val="left" w:pos="726"/>
        </w:tabs>
        <w:rPr>
          <w:lang w:val="uk-UA"/>
        </w:rPr>
      </w:pPr>
      <w:r w:rsidRPr="009C7B99">
        <w:rPr>
          <w:lang w:val="uk-UA"/>
        </w:rPr>
        <w:t>Управління</w:t>
      </w:r>
      <w:r w:rsidR="00163432" w:rsidRPr="009C7B99">
        <w:rPr>
          <w:lang w:val="uk-UA"/>
        </w:rPr>
        <w:t xml:space="preserve"> </w:t>
      </w:r>
      <w:r w:rsidRPr="009C7B99">
        <w:rPr>
          <w:lang w:val="uk-UA"/>
        </w:rPr>
        <w:t>товарними</w:t>
      </w:r>
      <w:r w:rsidR="00163432" w:rsidRPr="009C7B99">
        <w:rPr>
          <w:lang w:val="uk-UA"/>
        </w:rPr>
        <w:t xml:space="preserve"> </w:t>
      </w:r>
      <w:r w:rsidRPr="009C7B99">
        <w:rPr>
          <w:lang w:val="uk-UA"/>
        </w:rPr>
        <w:t>запасами</w:t>
      </w:r>
      <w:r w:rsidR="00163432" w:rsidRPr="009C7B99">
        <w:rPr>
          <w:lang w:val="uk-UA"/>
        </w:rPr>
        <w:t xml:space="preserve"> - </w:t>
      </w:r>
      <w:r w:rsidR="004041C0" w:rsidRPr="009C7B99">
        <w:rPr>
          <w:lang w:val="uk-UA"/>
        </w:rPr>
        <w:t>це</w:t>
      </w:r>
      <w:r w:rsidR="00163432" w:rsidRPr="009C7B99">
        <w:rPr>
          <w:lang w:val="uk-UA"/>
        </w:rPr>
        <w:t xml:space="preserve"> </w:t>
      </w:r>
      <w:r w:rsidR="004041C0" w:rsidRPr="009C7B99">
        <w:rPr>
          <w:lang w:val="uk-UA"/>
        </w:rPr>
        <w:t>складний</w:t>
      </w:r>
      <w:r w:rsidR="00163432" w:rsidRPr="009C7B99">
        <w:rPr>
          <w:lang w:val="uk-UA"/>
        </w:rPr>
        <w:t xml:space="preserve"> </w:t>
      </w:r>
      <w:r w:rsidR="004041C0" w:rsidRPr="009C7B99">
        <w:rPr>
          <w:lang w:val="uk-UA"/>
        </w:rPr>
        <w:t>комплекс</w:t>
      </w:r>
      <w:r w:rsidR="00163432" w:rsidRPr="009C7B99">
        <w:rPr>
          <w:lang w:val="uk-UA"/>
        </w:rPr>
        <w:t xml:space="preserve"> </w:t>
      </w:r>
      <w:r w:rsidR="004041C0" w:rsidRPr="009C7B99">
        <w:rPr>
          <w:lang w:val="uk-UA"/>
        </w:rPr>
        <w:t>заходів,</w:t>
      </w:r>
      <w:r w:rsidR="00163432" w:rsidRPr="009C7B99">
        <w:rPr>
          <w:lang w:val="uk-UA"/>
        </w:rPr>
        <w:t xml:space="preserve"> </w:t>
      </w:r>
      <w:r w:rsidR="004041C0" w:rsidRPr="009C7B99">
        <w:rPr>
          <w:lang w:val="uk-UA"/>
        </w:rPr>
        <w:t>спрямований</w:t>
      </w:r>
      <w:r w:rsidR="00163432" w:rsidRPr="009C7B99">
        <w:rPr>
          <w:lang w:val="uk-UA"/>
        </w:rPr>
        <w:t xml:space="preserve"> </w:t>
      </w:r>
      <w:r w:rsidR="004041C0" w:rsidRPr="009C7B99">
        <w:rPr>
          <w:lang w:val="uk-UA"/>
        </w:rPr>
        <w:t>на</w:t>
      </w:r>
      <w:r w:rsidR="00163432" w:rsidRPr="009C7B99">
        <w:rPr>
          <w:lang w:val="uk-UA"/>
        </w:rPr>
        <w:t xml:space="preserve"> </w:t>
      </w:r>
      <w:r w:rsidR="004041C0" w:rsidRPr="009C7B99">
        <w:rPr>
          <w:lang w:val="uk-UA"/>
        </w:rPr>
        <w:t>забезпечення</w:t>
      </w:r>
      <w:r w:rsidR="00163432" w:rsidRPr="009C7B99">
        <w:rPr>
          <w:lang w:val="uk-UA"/>
        </w:rPr>
        <w:t xml:space="preserve"> </w:t>
      </w:r>
      <w:r w:rsidR="004041C0" w:rsidRPr="009C7B99">
        <w:rPr>
          <w:lang w:val="uk-UA"/>
        </w:rPr>
        <w:t>максимально</w:t>
      </w:r>
      <w:r w:rsidR="00163432" w:rsidRPr="009C7B99">
        <w:rPr>
          <w:lang w:val="uk-UA"/>
        </w:rPr>
        <w:t xml:space="preserve"> </w:t>
      </w:r>
      <w:r w:rsidR="004041C0" w:rsidRPr="009C7B99">
        <w:rPr>
          <w:lang w:val="uk-UA"/>
        </w:rPr>
        <w:t>високого</w:t>
      </w:r>
      <w:r w:rsidR="00163432" w:rsidRPr="009C7B99">
        <w:rPr>
          <w:lang w:val="uk-UA"/>
        </w:rPr>
        <w:t xml:space="preserve"> </w:t>
      </w:r>
      <w:r w:rsidR="004041C0" w:rsidRPr="009C7B99">
        <w:rPr>
          <w:lang w:val="uk-UA"/>
        </w:rPr>
        <w:t>рівня</w:t>
      </w:r>
      <w:r w:rsidR="00163432" w:rsidRPr="009C7B99">
        <w:rPr>
          <w:lang w:val="uk-UA"/>
        </w:rPr>
        <w:t xml:space="preserve"> </w:t>
      </w:r>
      <w:r w:rsidR="004041C0" w:rsidRPr="009C7B99">
        <w:rPr>
          <w:lang w:val="uk-UA"/>
        </w:rPr>
        <w:t>обслуговування</w:t>
      </w:r>
      <w:r w:rsidR="00163432" w:rsidRPr="009C7B99">
        <w:rPr>
          <w:lang w:val="uk-UA"/>
        </w:rPr>
        <w:t xml:space="preserve"> </w:t>
      </w:r>
      <w:r w:rsidR="004041C0" w:rsidRPr="009C7B99">
        <w:rPr>
          <w:lang w:val="uk-UA"/>
        </w:rPr>
        <w:t>покупців</w:t>
      </w:r>
      <w:r w:rsidR="00163432" w:rsidRPr="009C7B99">
        <w:rPr>
          <w:lang w:val="uk-UA"/>
        </w:rPr>
        <w:t xml:space="preserve"> </w:t>
      </w:r>
      <w:r w:rsidR="004041C0" w:rsidRPr="009C7B99">
        <w:rPr>
          <w:lang w:val="uk-UA"/>
        </w:rPr>
        <w:t>при</w:t>
      </w:r>
      <w:r w:rsidR="00163432" w:rsidRPr="009C7B99">
        <w:rPr>
          <w:lang w:val="uk-UA"/>
        </w:rPr>
        <w:t xml:space="preserve"> </w:t>
      </w:r>
      <w:r w:rsidR="004041C0" w:rsidRPr="009C7B99">
        <w:rPr>
          <w:lang w:val="uk-UA"/>
        </w:rPr>
        <w:t>мінімізації</w:t>
      </w:r>
      <w:r w:rsidR="00163432" w:rsidRPr="009C7B99">
        <w:rPr>
          <w:lang w:val="uk-UA"/>
        </w:rPr>
        <w:t xml:space="preserve"> </w:t>
      </w:r>
      <w:r w:rsidR="004041C0" w:rsidRPr="009C7B99">
        <w:rPr>
          <w:lang w:val="uk-UA"/>
        </w:rPr>
        <w:t>поточних</w:t>
      </w:r>
      <w:r w:rsidR="00163432" w:rsidRPr="009C7B99">
        <w:rPr>
          <w:lang w:val="uk-UA"/>
        </w:rPr>
        <w:t xml:space="preserve"> </w:t>
      </w:r>
      <w:r w:rsidR="004041C0" w:rsidRPr="009C7B99">
        <w:rPr>
          <w:lang w:val="uk-UA"/>
        </w:rPr>
        <w:t>витрат,</w:t>
      </w:r>
      <w:r w:rsidR="00163432" w:rsidRPr="009C7B99">
        <w:rPr>
          <w:lang w:val="uk-UA"/>
        </w:rPr>
        <w:t xml:space="preserve"> </w:t>
      </w:r>
      <w:r w:rsidR="004041C0" w:rsidRPr="009C7B99">
        <w:rPr>
          <w:lang w:val="uk-UA"/>
        </w:rPr>
        <w:t>пов'язаних</w:t>
      </w:r>
      <w:r w:rsidR="00163432" w:rsidRPr="009C7B99">
        <w:rPr>
          <w:lang w:val="uk-UA"/>
        </w:rPr>
        <w:t xml:space="preserve"> </w:t>
      </w:r>
      <w:r w:rsidR="004041C0" w:rsidRPr="009C7B99">
        <w:rPr>
          <w:lang w:val="uk-UA"/>
        </w:rPr>
        <w:t>з</w:t>
      </w:r>
      <w:r w:rsidR="00163432" w:rsidRPr="009C7B99">
        <w:rPr>
          <w:lang w:val="uk-UA"/>
        </w:rPr>
        <w:t xml:space="preserve"> </w:t>
      </w:r>
      <w:r w:rsidR="004041C0" w:rsidRPr="009C7B99">
        <w:rPr>
          <w:lang w:val="uk-UA"/>
        </w:rPr>
        <w:t>утримуванням</w:t>
      </w:r>
      <w:r w:rsidR="00163432" w:rsidRPr="009C7B99">
        <w:rPr>
          <w:lang w:val="uk-UA"/>
        </w:rPr>
        <w:t xml:space="preserve"> </w:t>
      </w:r>
      <w:r w:rsidR="004041C0" w:rsidRPr="009C7B99">
        <w:rPr>
          <w:lang w:val="uk-UA"/>
        </w:rPr>
        <w:t>запасів</w:t>
      </w:r>
      <w:r w:rsidR="00163432" w:rsidRPr="009C7B99">
        <w:rPr>
          <w:lang w:val="uk-UA"/>
        </w:rPr>
        <w:t>.</w:t>
      </w:r>
    </w:p>
    <w:p w:rsidR="00163432" w:rsidRPr="009C7B99" w:rsidRDefault="004041C0" w:rsidP="00163432">
      <w:pPr>
        <w:tabs>
          <w:tab w:val="left" w:pos="726"/>
        </w:tabs>
        <w:rPr>
          <w:lang w:val="uk-UA"/>
        </w:rPr>
      </w:pPr>
      <w:r w:rsidRPr="009C7B99">
        <w:rPr>
          <w:lang w:val="uk-UA"/>
        </w:rPr>
        <w:t>Постійний</w:t>
      </w:r>
      <w:r w:rsidR="00163432" w:rsidRPr="009C7B99">
        <w:rPr>
          <w:lang w:val="uk-UA"/>
        </w:rPr>
        <w:t xml:space="preserve"> </w:t>
      </w:r>
      <w:r w:rsidRPr="009C7B99">
        <w:rPr>
          <w:lang w:val="uk-UA"/>
        </w:rPr>
        <w:t>тиск</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конкурентні</w:t>
      </w:r>
      <w:r w:rsidR="00163432" w:rsidRPr="009C7B99">
        <w:rPr>
          <w:lang w:val="uk-UA"/>
        </w:rPr>
        <w:t xml:space="preserve"> </w:t>
      </w:r>
      <w:r w:rsidRPr="009C7B99">
        <w:rPr>
          <w:lang w:val="uk-UA"/>
        </w:rPr>
        <w:t>позиції</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сучасному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відчувають</w:t>
      </w:r>
      <w:r w:rsidR="00163432" w:rsidRPr="009C7B99">
        <w:rPr>
          <w:lang w:val="uk-UA"/>
        </w:rPr>
        <w:t xml:space="preserve"> </w:t>
      </w:r>
      <w:r w:rsidRPr="009C7B99">
        <w:rPr>
          <w:lang w:val="uk-UA"/>
        </w:rPr>
        <w:t>всі</w:t>
      </w:r>
      <w:r w:rsidR="00163432" w:rsidRPr="009C7B99">
        <w:rPr>
          <w:lang w:val="uk-UA"/>
        </w:rPr>
        <w:t xml:space="preserve"> </w:t>
      </w:r>
      <w:r w:rsidRPr="009C7B99">
        <w:rPr>
          <w:lang w:val="uk-UA"/>
        </w:rPr>
        <w:t>провідні</w:t>
      </w:r>
      <w:r w:rsidR="00163432" w:rsidRPr="009C7B99">
        <w:rPr>
          <w:lang w:val="uk-UA"/>
        </w:rPr>
        <w:t xml:space="preserve"> </w:t>
      </w:r>
      <w:r w:rsidRPr="009C7B99">
        <w:rPr>
          <w:lang w:val="uk-UA"/>
        </w:rPr>
        <w:t>фірми</w:t>
      </w:r>
      <w:r w:rsidR="00163432" w:rsidRPr="009C7B99">
        <w:rPr>
          <w:lang w:val="uk-UA"/>
        </w:rPr>
        <w:t xml:space="preserve"> </w:t>
      </w:r>
      <w:r w:rsidRPr="009C7B99">
        <w:rPr>
          <w:lang w:val="uk-UA"/>
        </w:rPr>
        <w:t>світу,</w:t>
      </w:r>
      <w:r w:rsidR="00163432" w:rsidRPr="009C7B99">
        <w:rPr>
          <w:lang w:val="uk-UA"/>
        </w:rPr>
        <w:t xml:space="preserve"> </w:t>
      </w:r>
      <w:r w:rsidRPr="009C7B99">
        <w:rPr>
          <w:lang w:val="uk-UA"/>
        </w:rPr>
        <w:t>причому</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безпосередньому</w:t>
      </w:r>
      <w:r w:rsidR="00163432" w:rsidRPr="009C7B99">
        <w:rPr>
          <w:lang w:val="uk-UA"/>
        </w:rPr>
        <w:t xml:space="preserve"> </w:t>
      </w:r>
      <w:r w:rsidRPr="009C7B99">
        <w:rPr>
          <w:lang w:val="uk-UA"/>
        </w:rPr>
        <w:t>зв’язку</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акцептованим</w:t>
      </w:r>
      <w:r w:rsidR="00163432" w:rsidRPr="009C7B99">
        <w:rPr>
          <w:lang w:val="uk-UA"/>
        </w:rPr>
        <w:t xml:space="preserve"> </w:t>
      </w:r>
      <w:r w:rsidRPr="009C7B99">
        <w:rPr>
          <w:lang w:val="uk-UA"/>
        </w:rPr>
        <w:t>рівнем</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щодо</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необхідного</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просторово-часових</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кількісно-якісних</w:t>
      </w:r>
      <w:r w:rsidR="00163432" w:rsidRPr="009C7B99">
        <w:rPr>
          <w:lang w:val="uk-UA"/>
        </w:rPr>
        <w:t xml:space="preserve"> </w:t>
      </w:r>
      <w:r w:rsidRPr="009C7B99">
        <w:rPr>
          <w:lang w:val="uk-UA"/>
        </w:rPr>
        <w:t>параметрах</w:t>
      </w:r>
      <w:r w:rsidR="00163432" w:rsidRPr="009C7B99">
        <w:rPr>
          <w:lang w:val="uk-UA"/>
        </w:rPr>
        <w:t xml:space="preserve"> </w:t>
      </w:r>
      <w:r w:rsidRPr="009C7B99">
        <w:rPr>
          <w:lang w:val="uk-UA"/>
        </w:rPr>
        <w:t>попиту</w:t>
      </w:r>
      <w:r w:rsidR="00163432" w:rsidRPr="009C7B99">
        <w:rPr>
          <w:lang w:val="uk-UA"/>
        </w:rPr>
        <w:t xml:space="preserve">. </w:t>
      </w:r>
      <w:r w:rsidRPr="009C7B99">
        <w:rPr>
          <w:lang w:val="uk-UA"/>
        </w:rPr>
        <w:t>Власне</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прив’язана</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проблеми</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проблеми</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адже,</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більші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вищий</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більші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чим</w:t>
      </w:r>
      <w:r w:rsidR="00163432" w:rsidRPr="009C7B99">
        <w:rPr>
          <w:lang w:val="uk-UA"/>
        </w:rPr>
        <w:t xml:space="preserve"> </w:t>
      </w:r>
      <w:r w:rsidRPr="009C7B99">
        <w:rPr>
          <w:lang w:val="uk-UA"/>
        </w:rPr>
        <w:t>швидше</w:t>
      </w:r>
      <w:r w:rsidR="00163432" w:rsidRPr="009C7B99">
        <w:rPr>
          <w:lang w:val="uk-UA"/>
        </w:rPr>
        <w:t xml:space="preserve"> </w:t>
      </w:r>
      <w:r w:rsidRPr="009C7B99">
        <w:rPr>
          <w:lang w:val="uk-UA"/>
        </w:rPr>
        <w:t>реалізуються</w:t>
      </w:r>
      <w:r w:rsidR="00163432" w:rsidRPr="009C7B99">
        <w:rPr>
          <w:lang w:val="uk-UA"/>
        </w:rPr>
        <w:t xml:space="preserve"> </w:t>
      </w:r>
      <w:r w:rsidRPr="009C7B99">
        <w:rPr>
          <w:lang w:val="uk-UA"/>
        </w:rPr>
        <w:t>поставки,</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вищий</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вищі</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19</w:t>
      </w:r>
      <w:r w:rsidR="00163432" w:rsidRPr="009C7B99">
        <w:rPr>
          <w:lang w:val="uk-UA"/>
        </w:rPr>
        <w:t>].</w:t>
      </w:r>
    </w:p>
    <w:p w:rsidR="00163432" w:rsidRPr="009C7B99" w:rsidRDefault="004041C0" w:rsidP="00163432">
      <w:pPr>
        <w:tabs>
          <w:tab w:val="left" w:pos="726"/>
        </w:tabs>
        <w:rPr>
          <w:lang w:val="uk-UA"/>
        </w:rPr>
      </w:pPr>
      <w:r w:rsidRPr="009C7B99">
        <w:rPr>
          <w:lang w:val="uk-UA"/>
        </w:rPr>
        <w:t>Управління</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чинить</w:t>
      </w:r>
      <w:r w:rsidR="00163432" w:rsidRPr="009C7B99">
        <w:rPr>
          <w:lang w:val="uk-UA"/>
        </w:rPr>
        <w:t xml:space="preserve"> </w:t>
      </w:r>
      <w:r w:rsidRPr="009C7B99">
        <w:rPr>
          <w:lang w:val="uk-UA"/>
        </w:rPr>
        <w:t>серйозний</w:t>
      </w:r>
      <w:r w:rsidR="00163432" w:rsidRPr="009C7B99">
        <w:rPr>
          <w:lang w:val="uk-UA"/>
        </w:rPr>
        <w:t xml:space="preserve"> </w:t>
      </w:r>
      <w:r w:rsidRPr="009C7B99">
        <w:rPr>
          <w:lang w:val="uk-UA"/>
        </w:rPr>
        <w:t>вплив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діяльність</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цілому</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одного</w:t>
      </w:r>
      <w:r w:rsidR="00163432" w:rsidRPr="009C7B99">
        <w:rPr>
          <w:lang w:val="uk-UA"/>
        </w:rPr>
        <w:t xml:space="preserve"> </w:t>
      </w:r>
      <w:r w:rsidRPr="009C7B99">
        <w:rPr>
          <w:lang w:val="uk-UA"/>
        </w:rPr>
        <w:t>боку,</w:t>
      </w:r>
      <w:r w:rsidR="00163432" w:rsidRPr="009C7B99">
        <w:rPr>
          <w:lang w:val="uk-UA"/>
        </w:rPr>
        <w:t xml:space="preserve"> </w:t>
      </w:r>
      <w:r w:rsidRPr="009C7B99">
        <w:rPr>
          <w:lang w:val="uk-UA"/>
        </w:rPr>
        <w:t>дефіцит</w:t>
      </w:r>
      <w:r w:rsidR="00163432" w:rsidRPr="009C7B99">
        <w:rPr>
          <w:lang w:val="uk-UA"/>
        </w:rPr>
        <w:t xml:space="preserve"> </w:t>
      </w:r>
      <w:r w:rsidRPr="009C7B99">
        <w:rPr>
          <w:lang w:val="uk-UA"/>
        </w:rPr>
        <w:t>сировини</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готової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призвести</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великих</w:t>
      </w:r>
      <w:r w:rsidR="00163432" w:rsidRPr="009C7B99">
        <w:rPr>
          <w:lang w:val="uk-UA"/>
        </w:rPr>
        <w:t xml:space="preserve"> </w:t>
      </w:r>
      <w:r w:rsidRPr="009C7B99">
        <w:rPr>
          <w:lang w:val="uk-UA"/>
        </w:rPr>
        <w:t>збитків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виробництві</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втрати</w:t>
      </w:r>
      <w:r w:rsidR="00163432" w:rsidRPr="009C7B99">
        <w:rPr>
          <w:lang w:val="uk-UA"/>
        </w:rPr>
        <w:t xml:space="preserve"> </w:t>
      </w:r>
      <w:r w:rsidRPr="009C7B99">
        <w:rPr>
          <w:lang w:val="uk-UA"/>
        </w:rPr>
        <w:t>частки</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іншого</w:t>
      </w:r>
      <w:r w:rsidR="00163432" w:rsidRPr="009C7B99">
        <w:rPr>
          <w:lang w:val="uk-UA"/>
        </w:rPr>
        <w:t xml:space="preserve"> - </w:t>
      </w:r>
      <w:r w:rsidRPr="009C7B99">
        <w:rPr>
          <w:lang w:val="uk-UA"/>
        </w:rPr>
        <w:t>перенасичення</w:t>
      </w:r>
      <w:r w:rsidR="00163432" w:rsidRPr="009C7B99">
        <w:rPr>
          <w:lang w:val="uk-UA"/>
        </w:rPr>
        <w:t xml:space="preserve"> </w:t>
      </w:r>
      <w:r w:rsidRPr="009C7B99">
        <w:rPr>
          <w:lang w:val="uk-UA"/>
        </w:rPr>
        <w:t>складів</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призводить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морального</w:t>
      </w:r>
      <w:r w:rsidR="00163432" w:rsidRPr="009C7B99">
        <w:rPr>
          <w:lang w:val="uk-UA"/>
        </w:rPr>
        <w:t xml:space="preserve"> </w:t>
      </w:r>
      <w:r w:rsidRPr="009C7B99">
        <w:rPr>
          <w:lang w:val="uk-UA"/>
        </w:rPr>
        <w:t>старіння,</w:t>
      </w:r>
      <w:r w:rsidR="00163432" w:rsidRPr="009C7B99">
        <w:rPr>
          <w:lang w:val="uk-UA"/>
        </w:rPr>
        <w:t xml:space="preserve"> </w:t>
      </w:r>
      <w:r w:rsidRPr="009C7B99">
        <w:rPr>
          <w:lang w:val="uk-UA"/>
        </w:rPr>
        <w:t>псування,</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неефективного</w:t>
      </w:r>
      <w:r w:rsidR="00163432" w:rsidRPr="009C7B99">
        <w:rPr>
          <w:lang w:val="uk-UA"/>
        </w:rPr>
        <w:t xml:space="preserve"> </w:t>
      </w:r>
      <w:r w:rsidRPr="009C7B99">
        <w:rPr>
          <w:lang w:val="uk-UA"/>
        </w:rPr>
        <w:t>вкладення</w:t>
      </w:r>
      <w:r w:rsidR="00163432" w:rsidRPr="009C7B99">
        <w:rPr>
          <w:lang w:val="uk-UA"/>
        </w:rPr>
        <w:t xml:space="preserve"> </w:t>
      </w:r>
      <w:r w:rsidRPr="009C7B99">
        <w:rPr>
          <w:lang w:val="uk-UA"/>
        </w:rPr>
        <w:t>оборотних</w:t>
      </w:r>
      <w:r w:rsidR="00163432" w:rsidRPr="009C7B99">
        <w:rPr>
          <w:lang w:val="uk-UA"/>
        </w:rPr>
        <w:t xml:space="preserve"> </w:t>
      </w:r>
      <w:r w:rsidRPr="009C7B99">
        <w:rPr>
          <w:lang w:val="uk-UA"/>
        </w:rPr>
        <w:t>коштів</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Досить</w:t>
      </w:r>
      <w:r w:rsidR="00163432" w:rsidRPr="009C7B99">
        <w:rPr>
          <w:lang w:val="uk-UA"/>
        </w:rPr>
        <w:t xml:space="preserve"> </w:t>
      </w:r>
      <w:r w:rsidRPr="009C7B99">
        <w:rPr>
          <w:lang w:val="uk-UA"/>
        </w:rPr>
        <w:t>сказати,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виробничих</w:t>
      </w:r>
      <w:r w:rsidR="00163432" w:rsidRPr="009C7B99">
        <w:rPr>
          <w:lang w:val="uk-UA"/>
        </w:rPr>
        <w:t xml:space="preserve"> </w:t>
      </w:r>
      <w:r w:rsidRPr="009C7B99">
        <w:rPr>
          <w:lang w:val="uk-UA"/>
        </w:rPr>
        <w:t>підприємствах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неефективним</w:t>
      </w:r>
      <w:r w:rsidR="00163432" w:rsidRPr="009C7B99">
        <w:rPr>
          <w:lang w:val="uk-UA"/>
        </w:rPr>
        <w:t xml:space="preserve"> </w:t>
      </w:r>
      <w:r w:rsidRPr="009C7B99">
        <w:rPr>
          <w:lang w:val="uk-UA"/>
        </w:rPr>
        <w:t>керуванням</w:t>
      </w:r>
      <w:r w:rsidR="00163432" w:rsidRPr="009C7B99">
        <w:rPr>
          <w:lang w:val="uk-UA"/>
        </w:rPr>
        <w:t xml:space="preserve"> </w:t>
      </w:r>
      <w:r w:rsidRPr="009C7B99">
        <w:rPr>
          <w:lang w:val="uk-UA"/>
        </w:rPr>
        <w:t>запасами</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заморожено</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80%</w:t>
      </w:r>
      <w:r w:rsidR="00163432" w:rsidRPr="009C7B99">
        <w:rPr>
          <w:lang w:val="uk-UA"/>
        </w:rPr>
        <w:t xml:space="preserve"> </w:t>
      </w:r>
      <w:r w:rsidRPr="009C7B99">
        <w:rPr>
          <w:lang w:val="uk-UA"/>
        </w:rPr>
        <w:t>оборотних</w:t>
      </w:r>
      <w:r w:rsidR="00163432" w:rsidRPr="009C7B99">
        <w:rPr>
          <w:lang w:val="uk-UA"/>
        </w:rPr>
        <w:t xml:space="preserve"> </w:t>
      </w:r>
      <w:r w:rsidRPr="009C7B99">
        <w:rPr>
          <w:lang w:val="uk-UA"/>
        </w:rPr>
        <w:t>коштів</w:t>
      </w:r>
      <w:r w:rsidR="00163432" w:rsidRPr="009C7B99">
        <w:rPr>
          <w:lang w:val="uk-UA"/>
        </w:rPr>
        <w:t>.</w:t>
      </w:r>
    </w:p>
    <w:p w:rsidR="00163432" w:rsidRPr="009C7B99" w:rsidRDefault="004041C0" w:rsidP="00163432">
      <w:pPr>
        <w:tabs>
          <w:tab w:val="left" w:pos="726"/>
        </w:tabs>
        <w:rPr>
          <w:lang w:val="uk-UA"/>
        </w:rPr>
      </w:pPr>
      <w:r w:rsidRPr="009C7B99">
        <w:rPr>
          <w:lang w:val="uk-UA"/>
        </w:rPr>
        <w:t>Запаси</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матеріальні</w:t>
      </w:r>
      <w:r w:rsidR="00163432" w:rsidRPr="009C7B99">
        <w:rPr>
          <w:lang w:val="uk-UA"/>
        </w:rPr>
        <w:t xml:space="preserve"> </w:t>
      </w:r>
      <w:r w:rsidRPr="009C7B99">
        <w:rPr>
          <w:lang w:val="uk-UA"/>
        </w:rPr>
        <w:t>цінності,</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очікують</w:t>
      </w:r>
      <w:r w:rsidR="00163432" w:rsidRPr="009C7B99">
        <w:rPr>
          <w:lang w:val="uk-UA"/>
        </w:rPr>
        <w:t xml:space="preserve"> </w:t>
      </w:r>
      <w:r w:rsidRPr="009C7B99">
        <w:rPr>
          <w:lang w:val="uk-UA"/>
        </w:rPr>
        <w:t>виробничого</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особистого</w:t>
      </w:r>
      <w:r w:rsidR="00163432" w:rsidRPr="009C7B99">
        <w:rPr>
          <w:lang w:val="uk-UA"/>
        </w:rPr>
        <w:t xml:space="preserve"> </w:t>
      </w:r>
      <w:r w:rsidRPr="009C7B99">
        <w:rPr>
          <w:lang w:val="uk-UA"/>
        </w:rPr>
        <w:t>споживання,</w:t>
      </w:r>
      <w:r w:rsidR="00163432" w:rsidRPr="009C7B99">
        <w:rPr>
          <w:lang w:val="uk-UA"/>
        </w:rPr>
        <w:t xml:space="preserve"> </w:t>
      </w:r>
      <w:r w:rsidRPr="009C7B99">
        <w:rPr>
          <w:lang w:val="uk-UA"/>
        </w:rPr>
        <w:t>форма</w:t>
      </w:r>
      <w:r w:rsidR="00163432" w:rsidRPr="009C7B99">
        <w:rPr>
          <w:lang w:val="uk-UA"/>
        </w:rPr>
        <w:t xml:space="preserve"> </w:t>
      </w:r>
      <w:r w:rsidRPr="009C7B99">
        <w:rPr>
          <w:lang w:val="uk-UA"/>
        </w:rPr>
        <w:t>існування</w:t>
      </w:r>
      <w:r w:rsidR="00163432" w:rsidRPr="009C7B99">
        <w:rPr>
          <w:lang w:val="uk-UA"/>
        </w:rPr>
        <w:t xml:space="preserve"> </w:t>
      </w:r>
      <w:r w:rsidRPr="009C7B99">
        <w:rPr>
          <w:lang w:val="uk-UA"/>
        </w:rPr>
        <w:t>матеріального</w:t>
      </w:r>
      <w:r w:rsidR="00163432" w:rsidRPr="009C7B99">
        <w:rPr>
          <w:lang w:val="uk-UA"/>
        </w:rPr>
        <w:t xml:space="preserve"> </w:t>
      </w:r>
      <w:r w:rsidRPr="009C7B99">
        <w:rPr>
          <w:lang w:val="uk-UA"/>
        </w:rPr>
        <w:t>потоку,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місце</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певний</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певному</w:t>
      </w:r>
      <w:r w:rsidR="00163432" w:rsidRPr="009C7B99">
        <w:rPr>
          <w:lang w:val="uk-UA"/>
        </w:rPr>
        <w:t xml:space="preserve"> </w:t>
      </w:r>
      <w:r w:rsidRPr="009C7B99">
        <w:rPr>
          <w:lang w:val="uk-UA"/>
        </w:rPr>
        <w:t>місці</w:t>
      </w:r>
      <w:r w:rsidR="00163432" w:rsidRPr="009C7B99">
        <w:rPr>
          <w:lang w:val="uk-UA"/>
        </w:rPr>
        <w:t xml:space="preserve"> [</w:t>
      </w:r>
      <w:r w:rsidRPr="009C7B99">
        <w:rPr>
          <w:lang w:val="uk-UA"/>
        </w:rPr>
        <w:t>15</w:t>
      </w:r>
      <w:r w:rsidR="00163432" w:rsidRPr="009C7B99">
        <w:rPr>
          <w:lang w:val="uk-UA"/>
        </w:rPr>
        <w:t>].</w:t>
      </w:r>
    </w:p>
    <w:p w:rsidR="00163432" w:rsidRPr="009C7B99" w:rsidRDefault="004041C0" w:rsidP="00163432">
      <w:pPr>
        <w:tabs>
          <w:tab w:val="left" w:pos="726"/>
        </w:tabs>
        <w:rPr>
          <w:lang w:val="uk-UA"/>
        </w:rPr>
      </w:pPr>
      <w:r w:rsidRPr="009C7B99">
        <w:rPr>
          <w:lang w:val="uk-UA"/>
        </w:rPr>
        <w:t>Функції</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12</w:t>
      </w:r>
      <w:r w:rsidR="00163432" w:rsidRPr="009C7B99">
        <w:rPr>
          <w:lang w:val="uk-UA"/>
        </w:rPr>
        <w:t>]:</w:t>
      </w:r>
    </w:p>
    <w:p w:rsidR="00163432" w:rsidRPr="009C7B99" w:rsidRDefault="004041C0" w:rsidP="00163432">
      <w:pPr>
        <w:numPr>
          <w:ilvl w:val="0"/>
          <w:numId w:val="5"/>
        </w:numPr>
        <w:tabs>
          <w:tab w:val="clear" w:pos="1440"/>
          <w:tab w:val="left" w:pos="726"/>
        </w:tabs>
        <w:ind w:left="0" w:firstLine="709"/>
        <w:rPr>
          <w:lang w:val="uk-UA"/>
        </w:rPr>
      </w:pPr>
      <w:r w:rsidRPr="009C7B99">
        <w:rPr>
          <w:lang w:val="uk-UA"/>
        </w:rPr>
        <w:t>географічна</w:t>
      </w:r>
      <w:r w:rsidR="00163432" w:rsidRPr="009C7B99">
        <w:rPr>
          <w:lang w:val="uk-UA"/>
        </w:rPr>
        <w:t xml:space="preserve"> </w:t>
      </w:r>
      <w:r w:rsidRPr="009C7B99">
        <w:rPr>
          <w:lang w:val="uk-UA"/>
        </w:rPr>
        <w:t>спеціалізація</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реалізовуватися</w:t>
      </w:r>
      <w:r w:rsidR="00163432" w:rsidRPr="009C7B99">
        <w:rPr>
          <w:lang w:val="uk-UA"/>
        </w:rPr>
        <w:t xml:space="preserve"> </w:t>
      </w:r>
      <w:r w:rsidRPr="009C7B99">
        <w:rPr>
          <w:lang w:val="uk-UA"/>
        </w:rPr>
        <w:t>шляхом</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розподільних</w:t>
      </w:r>
      <w:r w:rsidR="00163432" w:rsidRPr="009C7B99">
        <w:rPr>
          <w:lang w:val="uk-UA"/>
        </w:rPr>
        <w:t xml:space="preserve"> </w:t>
      </w:r>
      <w:r w:rsidRPr="009C7B99">
        <w:rPr>
          <w:lang w:val="uk-UA"/>
        </w:rPr>
        <w:t>центрів</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сировини,</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готової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забезпечити</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повну</w:t>
      </w:r>
      <w:r w:rsidR="00163432" w:rsidRPr="009C7B99">
        <w:rPr>
          <w:lang w:val="uk-UA"/>
        </w:rPr>
        <w:t xml:space="preserve"> </w:t>
      </w:r>
      <w:r w:rsidRPr="009C7B99">
        <w:rPr>
          <w:lang w:val="uk-UA"/>
        </w:rPr>
        <w:t>комплектацію</w:t>
      </w:r>
      <w:r w:rsidR="00163432" w:rsidRPr="009C7B99">
        <w:rPr>
          <w:lang w:val="uk-UA"/>
        </w:rPr>
        <w:t xml:space="preserve"> </w:t>
      </w:r>
      <w:r w:rsidRPr="009C7B99">
        <w:rPr>
          <w:lang w:val="uk-UA"/>
        </w:rPr>
        <w:t>вантажних</w:t>
      </w:r>
      <w:r w:rsidR="00163432" w:rsidRPr="009C7B99">
        <w:rPr>
          <w:lang w:val="uk-UA"/>
        </w:rPr>
        <w:t xml:space="preserve"> </w:t>
      </w:r>
      <w:r w:rsidRPr="009C7B99">
        <w:rPr>
          <w:lang w:val="uk-UA"/>
        </w:rPr>
        <w:t>відправлень,</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короткі</w:t>
      </w:r>
      <w:r w:rsidR="00163432" w:rsidRPr="009C7B99">
        <w:rPr>
          <w:lang w:val="uk-UA"/>
        </w:rPr>
        <w:t xml:space="preserve"> </w:t>
      </w:r>
      <w:r w:rsidRPr="009C7B99">
        <w:rPr>
          <w:lang w:val="uk-UA"/>
        </w:rPr>
        <w:t>терміни</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заявок</w:t>
      </w:r>
      <w:r w:rsidR="00163432" w:rsidRPr="009C7B99">
        <w:rPr>
          <w:lang w:val="uk-UA"/>
        </w:rPr>
        <w:t xml:space="preserve">. </w:t>
      </w:r>
      <w:r w:rsidRPr="009C7B99">
        <w:rPr>
          <w:lang w:val="uk-UA"/>
        </w:rPr>
        <w:t>Підвищує</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розподілених</w:t>
      </w:r>
      <w:r w:rsidR="00163432" w:rsidRPr="009C7B99">
        <w:rPr>
          <w:lang w:val="uk-UA"/>
        </w:rPr>
        <w:t xml:space="preserve"> </w:t>
      </w:r>
      <w:r w:rsidRPr="009C7B99">
        <w:rPr>
          <w:lang w:val="uk-UA"/>
        </w:rPr>
        <w:t>виробництв</w:t>
      </w:r>
      <w:r w:rsidR="00163432" w:rsidRPr="009C7B99">
        <w:rPr>
          <w:lang w:val="uk-UA"/>
        </w:rPr>
        <w:t>;</w:t>
      </w:r>
    </w:p>
    <w:p w:rsidR="00163432" w:rsidRPr="009C7B99" w:rsidRDefault="004041C0" w:rsidP="00163432">
      <w:pPr>
        <w:numPr>
          <w:ilvl w:val="0"/>
          <w:numId w:val="5"/>
        </w:numPr>
        <w:tabs>
          <w:tab w:val="clear" w:pos="1440"/>
          <w:tab w:val="left" w:pos="726"/>
        </w:tabs>
        <w:ind w:left="0" w:firstLine="709"/>
        <w:rPr>
          <w:lang w:val="uk-UA"/>
        </w:rPr>
      </w:pPr>
      <w:r w:rsidRPr="009C7B99">
        <w:rPr>
          <w:lang w:val="uk-UA"/>
        </w:rPr>
        <w:t>консолідація</w:t>
      </w:r>
      <w:r w:rsidR="00163432" w:rsidRPr="009C7B99">
        <w:rPr>
          <w:lang w:val="uk-UA"/>
        </w:rPr>
        <w:t xml:space="preserve"> </w:t>
      </w:r>
      <w:r w:rsidRPr="009C7B99">
        <w:rPr>
          <w:lang w:val="uk-UA"/>
        </w:rPr>
        <w:t>ресурсів</w:t>
      </w:r>
      <w:r w:rsidR="00163432" w:rsidRPr="009C7B99">
        <w:rPr>
          <w:lang w:val="uk-UA"/>
        </w:rPr>
        <w:t xml:space="preserve"> </w:t>
      </w:r>
      <w:r w:rsidRPr="009C7B99">
        <w:rPr>
          <w:lang w:val="uk-UA"/>
        </w:rPr>
        <w:t>реалізується</w:t>
      </w:r>
      <w:r w:rsidR="00163432" w:rsidRPr="009C7B99">
        <w:rPr>
          <w:lang w:val="uk-UA"/>
        </w:rPr>
        <w:t xml:space="preserve"> </w:t>
      </w:r>
      <w:r w:rsidRPr="009C7B99">
        <w:rPr>
          <w:lang w:val="uk-UA"/>
        </w:rPr>
        <w:t>шляхом</w:t>
      </w:r>
      <w:r w:rsidR="00163432" w:rsidRPr="009C7B99">
        <w:rPr>
          <w:lang w:val="uk-UA"/>
        </w:rPr>
        <w:t xml:space="preserve"> </w:t>
      </w:r>
      <w:r w:rsidRPr="009C7B99">
        <w:rPr>
          <w:lang w:val="uk-UA"/>
        </w:rPr>
        <w:t>накопичення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кожній</w:t>
      </w:r>
      <w:r w:rsidR="00163432" w:rsidRPr="009C7B99">
        <w:rPr>
          <w:lang w:val="uk-UA"/>
        </w:rPr>
        <w:t xml:space="preserve"> </w:t>
      </w:r>
      <w:r w:rsidRPr="009C7B99">
        <w:rPr>
          <w:lang w:val="uk-UA"/>
        </w:rPr>
        <w:t>стадії</w:t>
      </w:r>
      <w:r w:rsidR="00163432" w:rsidRPr="009C7B99">
        <w:rPr>
          <w:lang w:val="uk-UA"/>
        </w:rPr>
        <w:t xml:space="preserve"> </w:t>
      </w:r>
      <w:r w:rsidRPr="009C7B99">
        <w:rPr>
          <w:lang w:val="uk-UA"/>
        </w:rPr>
        <w:t>виробничого</w:t>
      </w:r>
      <w:r w:rsidR="00163432" w:rsidRPr="009C7B99">
        <w:rPr>
          <w:lang w:val="uk-UA"/>
        </w:rPr>
        <w:t xml:space="preserve"> </w:t>
      </w:r>
      <w:r w:rsidRPr="009C7B99">
        <w:rPr>
          <w:lang w:val="uk-UA"/>
        </w:rPr>
        <w:t>процесу,</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доставки</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забезпечуючи</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економічно</w:t>
      </w:r>
      <w:r w:rsidR="00163432" w:rsidRPr="009C7B99">
        <w:rPr>
          <w:lang w:val="uk-UA"/>
        </w:rPr>
        <w:t xml:space="preserve"> </w:t>
      </w:r>
      <w:r w:rsidRPr="009C7B99">
        <w:rPr>
          <w:lang w:val="uk-UA"/>
        </w:rPr>
        <w:t>вигідними</w:t>
      </w:r>
      <w:r w:rsidR="00163432" w:rsidRPr="009C7B99">
        <w:rPr>
          <w:lang w:val="uk-UA"/>
        </w:rPr>
        <w:t xml:space="preserve"> </w:t>
      </w:r>
      <w:r w:rsidRPr="009C7B99">
        <w:rPr>
          <w:lang w:val="uk-UA"/>
        </w:rPr>
        <w:t>партіями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мінімізації</w:t>
      </w:r>
      <w:r w:rsidR="00163432" w:rsidRPr="009C7B99">
        <w:rPr>
          <w:lang w:val="uk-UA"/>
        </w:rPr>
        <w:t xml:space="preserve"> </w:t>
      </w:r>
      <w:r w:rsidRPr="009C7B99">
        <w:rPr>
          <w:lang w:val="uk-UA"/>
        </w:rPr>
        <w:t>тарифів,</w:t>
      </w:r>
      <w:r w:rsidR="00163432" w:rsidRPr="009C7B99">
        <w:rPr>
          <w:lang w:val="uk-UA"/>
        </w:rPr>
        <w:t xml:space="preserve"> </w:t>
      </w:r>
      <w:r w:rsidRPr="009C7B99">
        <w:rPr>
          <w:lang w:val="uk-UA"/>
        </w:rPr>
        <w:t>надання</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повного</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страхування</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невизначеності</w:t>
      </w:r>
      <w:r w:rsidR="00163432" w:rsidRPr="009C7B99">
        <w:rPr>
          <w:lang w:val="uk-UA"/>
        </w:rPr>
        <w:t xml:space="preserve">. </w:t>
      </w:r>
      <w:r w:rsidRPr="009C7B99">
        <w:rPr>
          <w:lang w:val="uk-UA"/>
        </w:rPr>
        <w:t>Підвищує</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окремому</w:t>
      </w:r>
      <w:r w:rsidR="00163432" w:rsidRPr="009C7B99">
        <w:rPr>
          <w:lang w:val="uk-UA"/>
        </w:rPr>
        <w:t xml:space="preserve"> </w:t>
      </w:r>
      <w:r w:rsidRPr="009C7B99">
        <w:rPr>
          <w:lang w:val="uk-UA"/>
        </w:rPr>
        <w:t>підприємстві</w:t>
      </w:r>
      <w:r w:rsidR="00163432" w:rsidRPr="009C7B99">
        <w:rPr>
          <w:lang w:val="uk-UA"/>
        </w:rPr>
        <w:t>;</w:t>
      </w:r>
    </w:p>
    <w:p w:rsidR="00163432" w:rsidRPr="009C7B99" w:rsidRDefault="004041C0" w:rsidP="00163432">
      <w:pPr>
        <w:numPr>
          <w:ilvl w:val="0"/>
          <w:numId w:val="5"/>
        </w:numPr>
        <w:tabs>
          <w:tab w:val="clear" w:pos="1440"/>
          <w:tab w:val="left" w:pos="726"/>
        </w:tabs>
        <w:ind w:left="0" w:firstLine="709"/>
        <w:rPr>
          <w:lang w:val="uk-UA"/>
        </w:rPr>
      </w:pPr>
      <w:r w:rsidRPr="009C7B99">
        <w:rPr>
          <w:lang w:val="uk-UA"/>
        </w:rPr>
        <w:t>урівноваження</w:t>
      </w:r>
      <w:r w:rsidR="00163432" w:rsidRPr="009C7B99">
        <w:rPr>
          <w:lang w:val="uk-UA"/>
        </w:rPr>
        <w:t xml:space="preserve"> </w:t>
      </w:r>
      <w:r w:rsidRPr="009C7B99">
        <w:rPr>
          <w:lang w:val="uk-UA"/>
        </w:rPr>
        <w:t>попиту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пропозиції</w:t>
      </w:r>
      <w:r w:rsidR="00163432" w:rsidRPr="009C7B99">
        <w:rPr>
          <w:lang w:val="uk-UA"/>
        </w:rPr>
        <w:t xml:space="preserve"> - </w:t>
      </w:r>
      <w:r w:rsidRPr="009C7B99">
        <w:rPr>
          <w:lang w:val="uk-UA"/>
        </w:rPr>
        <w:t>між</w:t>
      </w:r>
      <w:r w:rsidR="00163432" w:rsidRPr="009C7B99">
        <w:rPr>
          <w:lang w:val="uk-UA"/>
        </w:rPr>
        <w:t xml:space="preserve"> </w:t>
      </w:r>
      <w:r w:rsidRPr="009C7B99">
        <w:rPr>
          <w:lang w:val="uk-UA"/>
        </w:rPr>
        <w:t>попитом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пропозицією</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існувати</w:t>
      </w:r>
      <w:r w:rsidR="00163432" w:rsidRPr="009C7B99">
        <w:rPr>
          <w:lang w:val="uk-UA"/>
        </w:rPr>
        <w:t xml:space="preserve"> </w:t>
      </w:r>
      <w:r w:rsidRPr="009C7B99">
        <w:rPr>
          <w:lang w:val="uk-UA"/>
        </w:rPr>
        <w:t>розрив</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часі,</w:t>
      </w:r>
      <w:r w:rsidR="00163432" w:rsidRPr="009C7B99">
        <w:rPr>
          <w:lang w:val="uk-UA"/>
        </w:rPr>
        <w:t xml:space="preserve"> </w:t>
      </w:r>
      <w:r w:rsidRPr="009C7B99">
        <w:rPr>
          <w:lang w:val="uk-UA"/>
        </w:rPr>
        <w:t>наприклад</w:t>
      </w:r>
      <w:r w:rsidR="00163432" w:rsidRPr="009C7B99">
        <w:rPr>
          <w:lang w:val="uk-UA"/>
        </w:rPr>
        <w:t xml:space="preserve"> </w:t>
      </w:r>
      <w:r w:rsidRPr="009C7B99">
        <w:rPr>
          <w:lang w:val="uk-UA"/>
        </w:rPr>
        <w:t>сезонні</w:t>
      </w:r>
      <w:r w:rsidR="00163432" w:rsidRPr="009C7B99">
        <w:rPr>
          <w:lang w:val="uk-UA"/>
        </w:rPr>
        <w:t xml:space="preserve"> </w:t>
      </w:r>
      <w:r w:rsidRPr="009C7B99">
        <w:rPr>
          <w:lang w:val="uk-UA"/>
        </w:rPr>
        <w:t>коливання</w:t>
      </w:r>
      <w:r w:rsidR="00163432" w:rsidRPr="009C7B99">
        <w:rPr>
          <w:lang w:val="uk-UA"/>
        </w:rPr>
        <w:t>;</w:t>
      </w:r>
    </w:p>
    <w:p w:rsidR="00163432" w:rsidRPr="009C7B99" w:rsidRDefault="004041C0" w:rsidP="00163432">
      <w:pPr>
        <w:numPr>
          <w:ilvl w:val="0"/>
          <w:numId w:val="5"/>
        </w:numPr>
        <w:tabs>
          <w:tab w:val="clear" w:pos="1440"/>
          <w:tab w:val="left" w:pos="726"/>
        </w:tabs>
        <w:ind w:left="0" w:firstLine="709"/>
        <w:rPr>
          <w:lang w:val="uk-UA"/>
        </w:rPr>
      </w:pPr>
      <w:r w:rsidRPr="009C7B99">
        <w:rPr>
          <w:lang w:val="uk-UA"/>
        </w:rPr>
        <w:t>захист</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невизначеності</w:t>
      </w:r>
      <w:r w:rsidR="00163432" w:rsidRPr="009C7B99">
        <w:rPr>
          <w:lang w:val="uk-UA"/>
        </w:rPr>
        <w:t xml:space="preserve"> - </w:t>
      </w:r>
      <w:r w:rsidRPr="009C7B99">
        <w:rPr>
          <w:lang w:val="uk-UA"/>
        </w:rPr>
        <w:t>створення</w:t>
      </w:r>
      <w:r w:rsidR="00163432" w:rsidRPr="009C7B99">
        <w:rPr>
          <w:lang w:val="uk-UA"/>
        </w:rPr>
        <w:t xml:space="preserve"> </w:t>
      </w:r>
      <w:r w:rsidRPr="009C7B99">
        <w:rPr>
          <w:lang w:val="uk-UA"/>
        </w:rPr>
        <w:t>страхових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буферних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згладити</w:t>
      </w:r>
      <w:r w:rsidR="00163432" w:rsidRPr="009C7B99">
        <w:rPr>
          <w:lang w:val="uk-UA"/>
        </w:rPr>
        <w:t xml:space="preserve"> </w:t>
      </w:r>
      <w:r w:rsidRPr="009C7B99">
        <w:rPr>
          <w:lang w:val="uk-UA"/>
        </w:rPr>
        <w:t>випадкову</w:t>
      </w:r>
      <w:r w:rsidR="00163432" w:rsidRPr="009C7B99">
        <w:rPr>
          <w:lang w:val="uk-UA"/>
        </w:rPr>
        <w:t xml:space="preserve"> </w:t>
      </w:r>
      <w:r w:rsidRPr="009C7B99">
        <w:rPr>
          <w:lang w:val="uk-UA"/>
        </w:rPr>
        <w:t>нерівномірність</w:t>
      </w:r>
      <w:r w:rsidR="00163432" w:rsidRPr="009C7B99">
        <w:rPr>
          <w:lang w:val="uk-UA"/>
        </w:rPr>
        <w:t xml:space="preserve"> </w:t>
      </w:r>
      <w:r w:rsidRPr="009C7B99">
        <w:rPr>
          <w:lang w:val="uk-UA"/>
        </w:rPr>
        <w:t>споживання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захищают</w:t>
      </w:r>
      <w:r w:rsidR="006A7AA1" w:rsidRPr="009C7B99">
        <w:rPr>
          <w:lang w:val="uk-UA"/>
        </w:rPr>
        <w:t>ь</w:t>
      </w:r>
      <w:r w:rsidR="00163432" w:rsidRPr="009C7B99">
        <w:rPr>
          <w:lang w:val="uk-UA"/>
        </w:rPr>
        <w:t xml:space="preserve"> </w:t>
      </w:r>
      <w:r w:rsidR="006A7AA1" w:rsidRPr="009C7B99">
        <w:rPr>
          <w:lang w:val="uk-UA"/>
        </w:rPr>
        <w:t>від</w:t>
      </w:r>
      <w:r w:rsidR="00163432" w:rsidRPr="009C7B99">
        <w:rPr>
          <w:lang w:val="uk-UA"/>
        </w:rPr>
        <w:t xml:space="preserve"> </w:t>
      </w:r>
      <w:r w:rsidR="006A7AA1" w:rsidRPr="009C7B99">
        <w:rPr>
          <w:lang w:val="uk-UA"/>
        </w:rPr>
        <w:t>двох</w:t>
      </w:r>
      <w:r w:rsidR="00163432" w:rsidRPr="009C7B99">
        <w:rPr>
          <w:lang w:val="uk-UA"/>
        </w:rPr>
        <w:t xml:space="preserve"> </w:t>
      </w:r>
      <w:r w:rsidR="006A7AA1" w:rsidRPr="009C7B99">
        <w:rPr>
          <w:lang w:val="uk-UA"/>
        </w:rPr>
        <w:t>видів</w:t>
      </w:r>
      <w:r w:rsidR="00163432" w:rsidRPr="009C7B99">
        <w:rPr>
          <w:lang w:val="uk-UA"/>
        </w:rPr>
        <w:t xml:space="preserve"> </w:t>
      </w:r>
      <w:r w:rsidR="006A7AA1" w:rsidRPr="009C7B99">
        <w:rPr>
          <w:lang w:val="uk-UA"/>
        </w:rPr>
        <w:t>невизначеності</w:t>
      </w:r>
      <w:r w:rsidR="00163432" w:rsidRPr="009C7B99">
        <w:rPr>
          <w:lang w:val="uk-UA"/>
        </w:rPr>
        <w:t xml:space="preserve"> [</w:t>
      </w:r>
      <w:r w:rsidRPr="009C7B99">
        <w:rPr>
          <w:lang w:val="uk-UA"/>
        </w:rPr>
        <w:t>1</w:t>
      </w:r>
      <w:r w:rsidR="00163432" w:rsidRPr="009C7B99">
        <w:rPr>
          <w:lang w:val="uk-UA"/>
        </w:rPr>
        <w:t xml:space="preserve">]: </w:t>
      </w:r>
      <w:r w:rsidRPr="009C7B99">
        <w:rPr>
          <w:lang w:val="uk-UA"/>
        </w:rPr>
        <w:t>перевищення</w:t>
      </w:r>
      <w:r w:rsidR="00163432" w:rsidRPr="009C7B99">
        <w:rPr>
          <w:lang w:val="uk-UA"/>
        </w:rPr>
        <w:t xml:space="preserve"> </w:t>
      </w:r>
      <w:r w:rsidRPr="009C7B99">
        <w:rPr>
          <w:lang w:val="uk-UA"/>
        </w:rPr>
        <w:t>попиту</w:t>
      </w:r>
      <w:r w:rsidR="00163432" w:rsidRPr="009C7B99">
        <w:rPr>
          <w:lang w:val="uk-UA"/>
        </w:rPr>
        <w:t xml:space="preserve"> </w:t>
      </w:r>
      <w:r w:rsidRPr="009C7B99">
        <w:rPr>
          <w:lang w:val="uk-UA"/>
        </w:rPr>
        <w:t>над</w:t>
      </w:r>
      <w:r w:rsidR="00163432" w:rsidRPr="009C7B99">
        <w:rPr>
          <w:lang w:val="uk-UA"/>
        </w:rPr>
        <w:t xml:space="preserve"> </w:t>
      </w:r>
      <w:r w:rsidRPr="009C7B99">
        <w:rPr>
          <w:lang w:val="uk-UA"/>
        </w:rPr>
        <w:t>очікуваним</w:t>
      </w:r>
      <w:r w:rsidR="00163432" w:rsidRPr="009C7B99">
        <w:rPr>
          <w:lang w:val="uk-UA"/>
        </w:rPr>
        <w:t xml:space="preserve"> </w:t>
      </w:r>
      <w:r w:rsidRPr="009C7B99">
        <w:rPr>
          <w:lang w:val="uk-UA"/>
        </w:rPr>
        <w:t>рівнем</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рамках</w:t>
      </w:r>
      <w:r w:rsidR="00163432" w:rsidRPr="009C7B99">
        <w:rPr>
          <w:lang w:val="uk-UA"/>
        </w:rPr>
        <w:t xml:space="preserve"> </w:t>
      </w:r>
      <w:r w:rsidRPr="009C7B99">
        <w:rPr>
          <w:lang w:val="uk-UA"/>
        </w:rPr>
        <w:t>функціонального</w:t>
      </w:r>
      <w:r w:rsidR="00163432" w:rsidRPr="009C7B99">
        <w:rPr>
          <w:lang w:val="uk-UA"/>
        </w:rPr>
        <w:t xml:space="preserve"> </w:t>
      </w:r>
      <w:r w:rsidRPr="009C7B99">
        <w:rPr>
          <w:lang w:val="uk-UA"/>
        </w:rPr>
        <w:t>циклу</w:t>
      </w:r>
      <w:r w:rsidR="00163432" w:rsidRPr="009C7B99">
        <w:rPr>
          <w:lang w:val="uk-UA"/>
        </w:rPr>
        <w:t xml:space="preserve"> (</w:t>
      </w:r>
      <w:r w:rsidRPr="009C7B99">
        <w:rPr>
          <w:lang w:val="uk-UA"/>
        </w:rPr>
        <w:t>покупець</w:t>
      </w:r>
      <w:r w:rsidR="00163432" w:rsidRPr="009C7B99">
        <w:rPr>
          <w:lang w:val="uk-UA"/>
        </w:rPr>
        <w:t xml:space="preserve"> </w:t>
      </w:r>
      <w:r w:rsidRPr="009C7B99">
        <w:rPr>
          <w:lang w:val="uk-UA"/>
        </w:rPr>
        <w:t>замовляє</w:t>
      </w:r>
      <w:r w:rsidR="00163432" w:rsidRPr="009C7B99">
        <w:rPr>
          <w:lang w:val="uk-UA"/>
        </w:rPr>
        <w:t xml:space="preserve"> </w:t>
      </w:r>
      <w:r w:rsidRPr="009C7B99">
        <w:rPr>
          <w:lang w:val="uk-UA"/>
        </w:rPr>
        <w:t>більше,</w:t>
      </w:r>
      <w:r w:rsidR="00163432" w:rsidRPr="009C7B99">
        <w:rPr>
          <w:lang w:val="uk-UA"/>
        </w:rPr>
        <w:t xml:space="preserve"> </w:t>
      </w:r>
      <w:r w:rsidRPr="009C7B99">
        <w:rPr>
          <w:lang w:val="uk-UA"/>
        </w:rPr>
        <w:t>ніж</w:t>
      </w:r>
      <w:r w:rsidR="00163432" w:rsidRPr="009C7B99">
        <w:rPr>
          <w:lang w:val="uk-UA"/>
        </w:rPr>
        <w:t xml:space="preserve"> </w:t>
      </w:r>
      <w:r w:rsidRPr="009C7B99">
        <w:rPr>
          <w:lang w:val="uk-UA"/>
        </w:rPr>
        <w:t>планувалося</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коливання</w:t>
      </w:r>
      <w:r w:rsidR="00163432" w:rsidRPr="009C7B99">
        <w:rPr>
          <w:lang w:val="uk-UA"/>
        </w:rPr>
        <w:t xml:space="preserve"> </w:t>
      </w:r>
      <w:r w:rsidRPr="009C7B99">
        <w:rPr>
          <w:lang w:val="uk-UA"/>
        </w:rPr>
        <w:t>тривалості</w:t>
      </w:r>
      <w:r w:rsidR="00163432" w:rsidRPr="009C7B99">
        <w:rPr>
          <w:lang w:val="uk-UA"/>
        </w:rPr>
        <w:t xml:space="preserve"> </w:t>
      </w:r>
      <w:r w:rsidRPr="009C7B99">
        <w:rPr>
          <w:lang w:val="uk-UA"/>
        </w:rPr>
        <w:t>функціонального</w:t>
      </w:r>
      <w:r w:rsidR="00163432" w:rsidRPr="009C7B99">
        <w:rPr>
          <w:lang w:val="uk-UA"/>
        </w:rPr>
        <w:t xml:space="preserve"> </w:t>
      </w:r>
      <w:r w:rsidRPr="009C7B99">
        <w:rPr>
          <w:lang w:val="uk-UA"/>
        </w:rPr>
        <w:t>циклу</w:t>
      </w:r>
      <w:r w:rsidR="00163432" w:rsidRPr="009C7B99">
        <w:rPr>
          <w:lang w:val="uk-UA"/>
        </w:rPr>
        <w:t xml:space="preserve"> (</w:t>
      </w:r>
      <w:r w:rsidRPr="009C7B99">
        <w:rPr>
          <w:lang w:val="uk-UA"/>
        </w:rPr>
        <w:t>внаслідок</w:t>
      </w:r>
      <w:r w:rsidR="00163432" w:rsidRPr="009C7B99">
        <w:rPr>
          <w:lang w:val="uk-UA"/>
        </w:rPr>
        <w:t xml:space="preserve"> </w:t>
      </w:r>
      <w:r w:rsidRPr="009C7B99">
        <w:rPr>
          <w:lang w:val="uk-UA"/>
        </w:rPr>
        <w:t>затримок</w:t>
      </w:r>
      <w:r w:rsidR="00163432" w:rsidRPr="009C7B99">
        <w:rPr>
          <w:lang w:val="uk-UA"/>
        </w:rPr>
        <w:t xml:space="preserve"> </w:t>
      </w:r>
      <w:r w:rsidRPr="009C7B99">
        <w:rPr>
          <w:lang w:val="uk-UA"/>
        </w:rPr>
        <w:t>поставок</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збоїв</w:t>
      </w:r>
      <w:r w:rsidR="00163432" w:rsidRPr="009C7B99">
        <w:rPr>
          <w:lang w:val="uk-UA"/>
        </w:rPr>
        <w:t xml:space="preserve"> </w:t>
      </w:r>
      <w:r w:rsidRPr="009C7B99">
        <w:rPr>
          <w:lang w:val="uk-UA"/>
        </w:rPr>
        <w:t>і</w:t>
      </w:r>
      <w:r w:rsidR="00163432" w:rsidRPr="009C7B99">
        <w:rPr>
          <w:lang w:val="uk-UA"/>
        </w:rPr>
        <w:t xml:space="preserve"> т.д.).</w:t>
      </w:r>
    </w:p>
    <w:p w:rsidR="00163432" w:rsidRPr="009C7B99" w:rsidRDefault="0068352A" w:rsidP="00163432">
      <w:pPr>
        <w:tabs>
          <w:tab w:val="left" w:pos="726"/>
        </w:tabs>
        <w:rPr>
          <w:lang w:val="uk-UA"/>
        </w:rPr>
      </w:pPr>
      <w:r w:rsidRPr="009C7B99">
        <w:rPr>
          <w:lang w:val="uk-UA"/>
        </w:rPr>
        <w:t>Для</w:t>
      </w:r>
      <w:r w:rsidR="00163432" w:rsidRPr="009C7B99">
        <w:rPr>
          <w:lang w:val="uk-UA"/>
        </w:rPr>
        <w:t xml:space="preserve"> </w:t>
      </w:r>
      <w:r w:rsidRPr="009C7B99">
        <w:rPr>
          <w:lang w:val="uk-UA"/>
        </w:rPr>
        <w:t>здійснення</w:t>
      </w:r>
      <w:r w:rsidR="00163432" w:rsidRPr="009C7B99">
        <w:rPr>
          <w:lang w:val="uk-UA"/>
        </w:rPr>
        <w:t xml:space="preserve"> </w:t>
      </w:r>
      <w:r w:rsidRPr="009C7B99">
        <w:rPr>
          <w:lang w:val="uk-UA"/>
        </w:rPr>
        <w:t>безперервного</w:t>
      </w:r>
      <w:r w:rsidR="00163432" w:rsidRPr="009C7B99">
        <w:rPr>
          <w:lang w:val="uk-UA"/>
        </w:rPr>
        <w:t xml:space="preserve"> </w:t>
      </w:r>
      <w:r w:rsidRPr="009C7B99">
        <w:rPr>
          <w:lang w:val="uk-UA"/>
        </w:rPr>
        <w:t>процесу</w:t>
      </w:r>
      <w:r w:rsidR="00163432" w:rsidRPr="009C7B99">
        <w:rPr>
          <w:lang w:val="uk-UA"/>
        </w:rPr>
        <w:t xml:space="preserve"> </w:t>
      </w:r>
      <w:r w:rsidRPr="009C7B99">
        <w:rPr>
          <w:lang w:val="uk-UA"/>
        </w:rPr>
        <w:t>товарного</w:t>
      </w:r>
      <w:r w:rsidR="00163432" w:rsidRPr="009C7B99">
        <w:rPr>
          <w:lang w:val="uk-UA"/>
        </w:rPr>
        <w:t xml:space="preserve"> </w:t>
      </w:r>
      <w:r w:rsidRPr="009C7B99">
        <w:rPr>
          <w:lang w:val="uk-UA"/>
        </w:rPr>
        <w:t>обігу</w:t>
      </w:r>
      <w:r w:rsidR="00163432" w:rsidRPr="009C7B99">
        <w:rPr>
          <w:lang w:val="uk-UA"/>
        </w:rPr>
        <w:t xml:space="preserve"> </w:t>
      </w:r>
      <w:r w:rsidRPr="009C7B99">
        <w:rPr>
          <w:lang w:val="uk-UA"/>
        </w:rPr>
        <w:t>необхідні</w:t>
      </w:r>
      <w:r w:rsidR="00163432" w:rsidRPr="009C7B99">
        <w:rPr>
          <w:lang w:val="uk-UA"/>
        </w:rPr>
        <w:t xml:space="preserve"> </w:t>
      </w:r>
      <w:r w:rsidRPr="009C7B99">
        <w:rPr>
          <w:lang w:val="uk-UA"/>
        </w:rPr>
        <w:t>певні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Товарний</w:t>
      </w:r>
      <w:r w:rsidR="00163432" w:rsidRPr="009C7B99">
        <w:rPr>
          <w:lang w:val="uk-UA"/>
        </w:rPr>
        <w:t xml:space="preserve"> </w:t>
      </w:r>
      <w:r w:rsidRPr="009C7B99">
        <w:rPr>
          <w:lang w:val="uk-UA"/>
        </w:rPr>
        <w:t>запас</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сукупність</w:t>
      </w:r>
      <w:r w:rsidR="00163432" w:rsidRPr="009C7B99">
        <w:rPr>
          <w:lang w:val="uk-UA"/>
        </w:rPr>
        <w:t xml:space="preserve"> </w:t>
      </w:r>
      <w:r w:rsidRPr="009C7B99">
        <w:rPr>
          <w:lang w:val="uk-UA"/>
        </w:rPr>
        <w:t>товарної</w:t>
      </w:r>
      <w:r w:rsidR="00163432" w:rsidRPr="009C7B99">
        <w:rPr>
          <w:lang w:val="uk-UA"/>
        </w:rPr>
        <w:t xml:space="preserve"> </w:t>
      </w:r>
      <w:r w:rsidRPr="009C7B99">
        <w:rPr>
          <w:lang w:val="uk-UA"/>
        </w:rPr>
        <w:t>маси,</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знаходиться</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обігу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призначена</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продажу</w:t>
      </w:r>
      <w:r w:rsidR="00163432" w:rsidRPr="009C7B99">
        <w:rPr>
          <w:lang w:val="uk-UA"/>
        </w:rPr>
        <w:t xml:space="preserve">. </w:t>
      </w:r>
      <w:r w:rsidRPr="009C7B99">
        <w:rPr>
          <w:lang w:val="uk-UA"/>
        </w:rPr>
        <w:t>Товарні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виконують</w:t>
      </w:r>
      <w:r w:rsidR="00163432" w:rsidRPr="009C7B99">
        <w:rPr>
          <w:lang w:val="uk-UA"/>
        </w:rPr>
        <w:t xml:space="preserve"> </w:t>
      </w:r>
      <w:r w:rsidRPr="009C7B99">
        <w:rPr>
          <w:lang w:val="uk-UA"/>
        </w:rPr>
        <w:t>певні</w:t>
      </w:r>
      <w:r w:rsidR="00163432" w:rsidRPr="009C7B99">
        <w:rPr>
          <w:lang w:val="uk-UA"/>
        </w:rPr>
        <w:t xml:space="preserve"> </w:t>
      </w:r>
      <w:r w:rsidRPr="009C7B99">
        <w:rPr>
          <w:lang w:val="uk-UA"/>
        </w:rPr>
        <w:t>функції</w:t>
      </w:r>
      <w:r w:rsidR="00163432" w:rsidRPr="009C7B99">
        <w:rPr>
          <w:lang w:val="uk-UA"/>
        </w:rPr>
        <w:t xml:space="preserve"> [</w:t>
      </w:r>
      <w:r w:rsidRPr="009C7B99">
        <w:rPr>
          <w:lang w:val="uk-UA"/>
        </w:rPr>
        <w:t>3,</w:t>
      </w:r>
      <w:r w:rsidR="00163432" w:rsidRPr="009C7B99">
        <w:rPr>
          <w:lang w:val="uk-UA"/>
        </w:rPr>
        <w:t xml:space="preserve"> </w:t>
      </w:r>
      <w:r w:rsidRPr="009C7B99">
        <w:rPr>
          <w:lang w:val="uk-UA"/>
        </w:rPr>
        <w:t>c</w:t>
      </w:r>
      <w:r w:rsidR="00163432" w:rsidRPr="009C7B99">
        <w:rPr>
          <w:lang w:val="uk-UA"/>
        </w:rPr>
        <w:t>.7</w:t>
      </w:r>
      <w:r w:rsidRPr="009C7B99">
        <w:rPr>
          <w:lang w:val="uk-UA"/>
        </w:rPr>
        <w:t>6</w:t>
      </w:r>
      <w:r w:rsidR="00163432" w:rsidRPr="009C7B99">
        <w:rPr>
          <w:lang w:val="uk-UA"/>
        </w:rPr>
        <w:t>]:</w:t>
      </w:r>
    </w:p>
    <w:p w:rsidR="00163432" w:rsidRPr="009C7B99" w:rsidRDefault="0068352A" w:rsidP="00163432">
      <w:pPr>
        <w:numPr>
          <w:ilvl w:val="0"/>
          <w:numId w:val="7"/>
        </w:numPr>
        <w:tabs>
          <w:tab w:val="clear" w:pos="720"/>
          <w:tab w:val="left" w:pos="726"/>
        </w:tabs>
        <w:ind w:left="0" w:firstLine="709"/>
        <w:rPr>
          <w:lang w:val="uk-UA"/>
        </w:rPr>
      </w:pPr>
      <w:r w:rsidRPr="009C7B99">
        <w:rPr>
          <w:lang w:val="uk-UA"/>
        </w:rPr>
        <w:t>забезпечують</w:t>
      </w:r>
      <w:r w:rsidR="00163432" w:rsidRPr="009C7B99">
        <w:rPr>
          <w:lang w:val="uk-UA"/>
        </w:rPr>
        <w:t xml:space="preserve"> </w:t>
      </w:r>
      <w:r w:rsidRPr="009C7B99">
        <w:rPr>
          <w:lang w:val="uk-UA"/>
        </w:rPr>
        <w:t>безперервність</w:t>
      </w:r>
      <w:r w:rsidR="00163432" w:rsidRPr="009C7B99">
        <w:rPr>
          <w:lang w:val="uk-UA"/>
        </w:rPr>
        <w:t xml:space="preserve"> </w:t>
      </w:r>
      <w:r w:rsidRPr="009C7B99">
        <w:rPr>
          <w:lang w:val="uk-UA"/>
        </w:rPr>
        <w:t>розширеного</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обіговості,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яких</w:t>
      </w:r>
      <w:r w:rsidR="00163432" w:rsidRPr="009C7B99">
        <w:rPr>
          <w:lang w:val="uk-UA"/>
        </w:rPr>
        <w:t xml:space="preserve"> </w:t>
      </w:r>
      <w:r w:rsidRPr="009C7B99">
        <w:rPr>
          <w:lang w:val="uk-UA"/>
        </w:rPr>
        <w:t>відбуваються</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систематичне</w:t>
      </w:r>
      <w:r w:rsidR="00163432" w:rsidRPr="009C7B99">
        <w:rPr>
          <w:lang w:val="uk-UA"/>
        </w:rPr>
        <w:t xml:space="preserve"> </w:t>
      </w:r>
      <w:r w:rsidRPr="009C7B99">
        <w:rPr>
          <w:lang w:val="uk-UA"/>
        </w:rPr>
        <w:t>утворення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витрачання</w:t>
      </w:r>
      <w:r w:rsidR="00163432" w:rsidRPr="009C7B99">
        <w:rPr>
          <w:lang w:val="uk-UA"/>
        </w:rPr>
        <w:t>;</w:t>
      </w:r>
    </w:p>
    <w:p w:rsidR="00163432" w:rsidRPr="009C7B99" w:rsidRDefault="0068352A" w:rsidP="00163432">
      <w:pPr>
        <w:numPr>
          <w:ilvl w:val="0"/>
          <w:numId w:val="7"/>
        </w:numPr>
        <w:tabs>
          <w:tab w:val="clear" w:pos="720"/>
          <w:tab w:val="left" w:pos="726"/>
        </w:tabs>
        <w:ind w:left="0" w:firstLine="709"/>
        <w:rPr>
          <w:lang w:val="uk-UA"/>
        </w:rPr>
      </w:pPr>
      <w:r w:rsidRPr="009C7B99">
        <w:rPr>
          <w:lang w:val="uk-UA"/>
        </w:rPr>
        <w:t>задовольняють</w:t>
      </w:r>
      <w:r w:rsidR="00163432" w:rsidRPr="009C7B99">
        <w:rPr>
          <w:lang w:val="uk-UA"/>
        </w:rPr>
        <w:t xml:space="preserve"> </w:t>
      </w:r>
      <w:r w:rsidRPr="009C7B99">
        <w:rPr>
          <w:lang w:val="uk-UA"/>
        </w:rPr>
        <w:t>платоспроможний</w:t>
      </w:r>
      <w:r w:rsidR="00163432" w:rsidRPr="009C7B99">
        <w:rPr>
          <w:lang w:val="uk-UA"/>
        </w:rPr>
        <w:t xml:space="preserve"> </w:t>
      </w:r>
      <w:r w:rsidRPr="009C7B99">
        <w:rPr>
          <w:lang w:val="uk-UA"/>
        </w:rPr>
        <w:t>попит</w:t>
      </w:r>
      <w:r w:rsidR="00163432" w:rsidRPr="009C7B99">
        <w:rPr>
          <w:lang w:val="uk-UA"/>
        </w:rPr>
        <w:t xml:space="preserve"> </w:t>
      </w:r>
      <w:r w:rsidRPr="009C7B99">
        <w:rPr>
          <w:lang w:val="uk-UA"/>
        </w:rPr>
        <w:t>населення,</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формою</w:t>
      </w:r>
      <w:r w:rsidR="00163432" w:rsidRPr="009C7B99">
        <w:rPr>
          <w:lang w:val="uk-UA"/>
        </w:rPr>
        <w:t xml:space="preserve"> </w:t>
      </w:r>
      <w:r w:rsidRPr="009C7B99">
        <w:rPr>
          <w:lang w:val="uk-UA"/>
        </w:rPr>
        <w:t>товарної</w:t>
      </w:r>
      <w:r w:rsidR="00163432" w:rsidRPr="009C7B99">
        <w:rPr>
          <w:lang w:val="uk-UA"/>
        </w:rPr>
        <w:t xml:space="preserve"> </w:t>
      </w:r>
      <w:r w:rsidRPr="009C7B99">
        <w:rPr>
          <w:lang w:val="uk-UA"/>
        </w:rPr>
        <w:t>пропозиції</w:t>
      </w:r>
      <w:r w:rsidR="00163432" w:rsidRPr="009C7B99">
        <w:rPr>
          <w:lang w:val="uk-UA"/>
        </w:rPr>
        <w:t>;</w:t>
      </w:r>
    </w:p>
    <w:p w:rsidR="00163432" w:rsidRPr="009C7B99" w:rsidRDefault="0068352A" w:rsidP="00163432">
      <w:pPr>
        <w:numPr>
          <w:ilvl w:val="0"/>
          <w:numId w:val="7"/>
        </w:numPr>
        <w:tabs>
          <w:tab w:val="clear" w:pos="720"/>
          <w:tab w:val="left" w:pos="726"/>
        </w:tabs>
        <w:ind w:left="0" w:firstLine="709"/>
        <w:rPr>
          <w:lang w:val="uk-UA"/>
        </w:rPr>
      </w:pPr>
      <w:r w:rsidRPr="009C7B99">
        <w:rPr>
          <w:lang w:val="uk-UA"/>
        </w:rPr>
        <w:t>характеризують</w:t>
      </w:r>
      <w:r w:rsidR="00163432" w:rsidRPr="009C7B99">
        <w:rPr>
          <w:lang w:val="uk-UA"/>
        </w:rPr>
        <w:t xml:space="preserve"> </w:t>
      </w:r>
      <w:r w:rsidRPr="009C7B99">
        <w:rPr>
          <w:lang w:val="uk-UA"/>
        </w:rPr>
        <w:t>співвідношення</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обсягом</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структурою</w:t>
      </w:r>
      <w:r w:rsidR="00163432" w:rsidRPr="009C7B99">
        <w:rPr>
          <w:lang w:val="uk-UA"/>
        </w:rPr>
        <w:t xml:space="preserve"> </w:t>
      </w:r>
      <w:r w:rsidRPr="009C7B99">
        <w:rPr>
          <w:lang w:val="uk-UA"/>
        </w:rPr>
        <w:t>попиту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товарної</w:t>
      </w:r>
      <w:r w:rsidR="00163432" w:rsidRPr="009C7B99">
        <w:rPr>
          <w:lang w:val="uk-UA"/>
        </w:rPr>
        <w:t xml:space="preserve"> </w:t>
      </w:r>
      <w:r w:rsidRPr="009C7B99">
        <w:rPr>
          <w:lang w:val="uk-UA"/>
        </w:rPr>
        <w:t>пропозиції</w:t>
      </w:r>
      <w:r w:rsidR="00163432" w:rsidRPr="009C7B99">
        <w:rPr>
          <w:lang w:val="uk-UA"/>
        </w:rPr>
        <w:t>.</w:t>
      </w:r>
    </w:p>
    <w:p w:rsidR="00163432" w:rsidRPr="009C7B99" w:rsidRDefault="0068352A" w:rsidP="00163432">
      <w:pPr>
        <w:tabs>
          <w:tab w:val="left" w:pos="726"/>
        </w:tabs>
        <w:rPr>
          <w:lang w:val="uk-UA"/>
        </w:rPr>
      </w:pPr>
      <w:r w:rsidRPr="009C7B99">
        <w:rPr>
          <w:lang w:val="uk-UA"/>
        </w:rPr>
        <w:t>Необхідність</w:t>
      </w:r>
      <w:r w:rsidR="00163432" w:rsidRPr="009C7B99">
        <w:rPr>
          <w:lang w:val="uk-UA"/>
        </w:rPr>
        <w:t xml:space="preserve"> </w:t>
      </w:r>
      <w:r w:rsidRPr="009C7B99">
        <w:rPr>
          <w:lang w:val="uk-UA"/>
        </w:rPr>
        <w:t>утворення</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предметів</w:t>
      </w:r>
      <w:r w:rsidR="00163432" w:rsidRPr="009C7B99">
        <w:rPr>
          <w:lang w:val="uk-UA"/>
        </w:rPr>
        <w:t xml:space="preserve"> </w:t>
      </w:r>
      <w:r w:rsidRPr="009C7B99">
        <w:rPr>
          <w:lang w:val="uk-UA"/>
        </w:rPr>
        <w:t>споживання</w:t>
      </w:r>
      <w:r w:rsidR="00163432" w:rsidRPr="009C7B99">
        <w:rPr>
          <w:lang w:val="uk-UA"/>
        </w:rPr>
        <w:t xml:space="preserve"> </w:t>
      </w:r>
      <w:r w:rsidRPr="009C7B99">
        <w:rPr>
          <w:lang w:val="uk-UA"/>
        </w:rPr>
        <w:t>викликана</w:t>
      </w:r>
      <w:r w:rsidR="00163432" w:rsidRPr="009C7B99">
        <w:rPr>
          <w:lang w:val="uk-UA"/>
        </w:rPr>
        <w:t xml:space="preserve"> </w:t>
      </w:r>
      <w:r w:rsidRPr="009C7B99">
        <w:rPr>
          <w:lang w:val="uk-UA"/>
        </w:rPr>
        <w:t>наступними</w:t>
      </w:r>
      <w:r w:rsidR="00163432" w:rsidRPr="009C7B99">
        <w:rPr>
          <w:lang w:val="uk-UA"/>
        </w:rPr>
        <w:t xml:space="preserve"> </w:t>
      </w:r>
      <w:r w:rsidRPr="009C7B99">
        <w:rPr>
          <w:lang w:val="uk-UA"/>
        </w:rPr>
        <w:t>причинами</w:t>
      </w:r>
      <w:r w:rsidR="00163432" w:rsidRPr="009C7B99">
        <w:rPr>
          <w:lang w:val="uk-UA"/>
        </w:rPr>
        <w:t>:</w:t>
      </w:r>
    </w:p>
    <w:p w:rsidR="00163432" w:rsidRPr="009C7B99" w:rsidRDefault="0068352A" w:rsidP="00163432">
      <w:pPr>
        <w:numPr>
          <w:ilvl w:val="0"/>
          <w:numId w:val="8"/>
        </w:numPr>
        <w:tabs>
          <w:tab w:val="clear" w:pos="720"/>
          <w:tab w:val="left" w:pos="726"/>
        </w:tabs>
        <w:ind w:left="0" w:firstLine="709"/>
        <w:rPr>
          <w:lang w:val="uk-UA"/>
        </w:rPr>
      </w:pPr>
      <w:r w:rsidRPr="009C7B99">
        <w:rPr>
          <w:lang w:val="uk-UA"/>
        </w:rPr>
        <w:t>безперервністю</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обіговості</w:t>
      </w:r>
      <w:r w:rsidR="00163432" w:rsidRPr="009C7B99">
        <w:rPr>
          <w:lang w:val="uk-UA"/>
        </w:rPr>
        <w:t>;</w:t>
      </w:r>
    </w:p>
    <w:p w:rsidR="00163432" w:rsidRPr="009C7B99" w:rsidRDefault="0068352A" w:rsidP="00163432">
      <w:pPr>
        <w:numPr>
          <w:ilvl w:val="0"/>
          <w:numId w:val="8"/>
        </w:numPr>
        <w:tabs>
          <w:tab w:val="clear" w:pos="720"/>
          <w:tab w:val="left" w:pos="726"/>
        </w:tabs>
        <w:ind w:left="0" w:firstLine="709"/>
        <w:rPr>
          <w:lang w:val="uk-UA"/>
        </w:rPr>
      </w:pPr>
      <w:r w:rsidRPr="009C7B99">
        <w:rPr>
          <w:lang w:val="uk-UA"/>
        </w:rPr>
        <w:t>сезонністю</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споживання</w:t>
      </w:r>
      <w:r w:rsidR="00163432" w:rsidRPr="009C7B99">
        <w:rPr>
          <w:lang w:val="uk-UA"/>
        </w:rPr>
        <w:t>;</w:t>
      </w:r>
    </w:p>
    <w:p w:rsidR="00163432" w:rsidRPr="009C7B99" w:rsidRDefault="0068352A" w:rsidP="00163432">
      <w:pPr>
        <w:numPr>
          <w:ilvl w:val="0"/>
          <w:numId w:val="8"/>
        </w:numPr>
        <w:tabs>
          <w:tab w:val="clear" w:pos="720"/>
          <w:tab w:val="left" w:pos="726"/>
        </w:tabs>
        <w:ind w:left="0" w:firstLine="709"/>
        <w:rPr>
          <w:lang w:val="uk-UA"/>
        </w:rPr>
      </w:pPr>
      <w:r w:rsidRPr="009C7B99">
        <w:rPr>
          <w:lang w:val="uk-UA"/>
        </w:rPr>
        <w:t>нерівномірністю</w:t>
      </w:r>
      <w:r w:rsidR="00163432" w:rsidRPr="009C7B99">
        <w:rPr>
          <w:lang w:val="uk-UA"/>
        </w:rPr>
        <w:t xml:space="preserve"> </w:t>
      </w:r>
      <w:r w:rsidRPr="009C7B99">
        <w:rPr>
          <w:lang w:val="uk-UA"/>
        </w:rPr>
        <w:t>розміщення</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районів</w:t>
      </w:r>
      <w:r w:rsidR="00163432" w:rsidRPr="009C7B99">
        <w:rPr>
          <w:lang w:val="uk-UA"/>
        </w:rPr>
        <w:t xml:space="preserve"> </w:t>
      </w:r>
      <w:r w:rsidRPr="009C7B99">
        <w:rPr>
          <w:lang w:val="uk-UA"/>
        </w:rPr>
        <w:t>споживання</w:t>
      </w:r>
      <w:r w:rsidR="00163432" w:rsidRPr="009C7B99">
        <w:rPr>
          <w:lang w:val="uk-UA"/>
        </w:rPr>
        <w:t>;</w:t>
      </w:r>
    </w:p>
    <w:p w:rsidR="00163432" w:rsidRPr="009C7B99" w:rsidRDefault="0068352A" w:rsidP="00163432">
      <w:pPr>
        <w:numPr>
          <w:ilvl w:val="0"/>
          <w:numId w:val="8"/>
        </w:numPr>
        <w:tabs>
          <w:tab w:val="clear" w:pos="720"/>
          <w:tab w:val="left" w:pos="726"/>
        </w:tabs>
        <w:ind w:left="0" w:firstLine="709"/>
        <w:rPr>
          <w:lang w:val="uk-UA"/>
        </w:rPr>
      </w:pPr>
      <w:r w:rsidRPr="009C7B99">
        <w:rPr>
          <w:lang w:val="uk-UA"/>
        </w:rPr>
        <w:t>непередбаченими</w:t>
      </w:r>
      <w:r w:rsidR="00163432" w:rsidRPr="009C7B99">
        <w:rPr>
          <w:lang w:val="uk-UA"/>
        </w:rPr>
        <w:t xml:space="preserve"> </w:t>
      </w:r>
      <w:r w:rsidRPr="009C7B99">
        <w:rPr>
          <w:lang w:val="uk-UA"/>
        </w:rPr>
        <w:t>коливаннями</w:t>
      </w:r>
      <w:r w:rsidR="00163432" w:rsidRPr="009C7B99">
        <w:rPr>
          <w:lang w:val="uk-UA"/>
        </w:rPr>
        <w:t xml:space="preserve"> </w:t>
      </w:r>
      <w:r w:rsidRPr="009C7B99">
        <w:rPr>
          <w:lang w:val="uk-UA"/>
        </w:rPr>
        <w:t>попиту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ритму</w:t>
      </w:r>
      <w:r w:rsidR="00163432" w:rsidRPr="009C7B99">
        <w:rPr>
          <w:lang w:val="uk-UA"/>
        </w:rPr>
        <w:t xml:space="preserve"> </w:t>
      </w:r>
      <w:r w:rsidRPr="009C7B99">
        <w:rPr>
          <w:lang w:val="uk-UA"/>
        </w:rPr>
        <w:t>виробництва</w:t>
      </w:r>
      <w:r w:rsidR="00163432" w:rsidRPr="009C7B99">
        <w:rPr>
          <w:lang w:val="uk-UA"/>
        </w:rPr>
        <w:t>;</w:t>
      </w:r>
    </w:p>
    <w:p w:rsidR="00163432" w:rsidRPr="009C7B99" w:rsidRDefault="0068352A" w:rsidP="00163432">
      <w:pPr>
        <w:numPr>
          <w:ilvl w:val="0"/>
          <w:numId w:val="8"/>
        </w:numPr>
        <w:tabs>
          <w:tab w:val="clear" w:pos="720"/>
          <w:tab w:val="left" w:pos="726"/>
        </w:tabs>
        <w:ind w:left="0" w:firstLine="709"/>
        <w:rPr>
          <w:lang w:val="uk-UA"/>
        </w:rPr>
      </w:pPr>
      <w:r w:rsidRPr="009C7B99">
        <w:rPr>
          <w:lang w:val="uk-UA"/>
        </w:rPr>
        <w:t>необхідністю</w:t>
      </w:r>
      <w:r w:rsidR="00163432" w:rsidRPr="009C7B99">
        <w:rPr>
          <w:lang w:val="uk-UA"/>
        </w:rPr>
        <w:t xml:space="preserve"> </w:t>
      </w:r>
      <w:r w:rsidRPr="009C7B99">
        <w:rPr>
          <w:lang w:val="uk-UA"/>
        </w:rPr>
        <w:t>перетворення</w:t>
      </w:r>
      <w:r w:rsidR="00163432" w:rsidRPr="009C7B99">
        <w:rPr>
          <w:lang w:val="uk-UA"/>
        </w:rPr>
        <w:t xml:space="preserve"> </w:t>
      </w:r>
      <w:r w:rsidRPr="009C7B99">
        <w:rPr>
          <w:lang w:val="uk-UA"/>
        </w:rPr>
        <w:t>виробничого</w:t>
      </w:r>
      <w:r w:rsidR="00163432" w:rsidRPr="009C7B99">
        <w:rPr>
          <w:lang w:val="uk-UA"/>
        </w:rPr>
        <w:t xml:space="preserve"> </w:t>
      </w:r>
      <w:r w:rsidRPr="009C7B99">
        <w:rPr>
          <w:lang w:val="uk-UA"/>
        </w:rPr>
        <w:t>асортименту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торговий</w:t>
      </w:r>
      <w:r w:rsidR="00163432" w:rsidRPr="009C7B99">
        <w:rPr>
          <w:lang w:val="uk-UA"/>
        </w:rPr>
        <w:t>;</w:t>
      </w:r>
    </w:p>
    <w:p w:rsidR="00163432" w:rsidRPr="009C7B99" w:rsidRDefault="0068352A" w:rsidP="00163432">
      <w:pPr>
        <w:numPr>
          <w:ilvl w:val="0"/>
          <w:numId w:val="8"/>
        </w:numPr>
        <w:tabs>
          <w:tab w:val="clear" w:pos="720"/>
          <w:tab w:val="left" w:pos="726"/>
        </w:tabs>
        <w:ind w:left="0" w:firstLine="709"/>
        <w:rPr>
          <w:lang w:val="uk-UA"/>
        </w:rPr>
      </w:pPr>
      <w:r w:rsidRPr="009C7B99">
        <w:rPr>
          <w:lang w:val="uk-UA"/>
        </w:rPr>
        <w:t>необхідністю</w:t>
      </w:r>
      <w:r w:rsidR="00163432" w:rsidRPr="009C7B99">
        <w:rPr>
          <w:lang w:val="uk-UA"/>
        </w:rPr>
        <w:t xml:space="preserve"> </w:t>
      </w:r>
      <w:r w:rsidRPr="009C7B99">
        <w:rPr>
          <w:lang w:val="uk-UA"/>
        </w:rPr>
        <w:t>утворення</w:t>
      </w:r>
      <w:r w:rsidR="00163432" w:rsidRPr="009C7B99">
        <w:rPr>
          <w:lang w:val="uk-UA"/>
        </w:rPr>
        <w:t xml:space="preserve"> </w:t>
      </w:r>
      <w:r w:rsidRPr="009C7B99">
        <w:rPr>
          <w:lang w:val="uk-UA"/>
        </w:rPr>
        <w:t>страхових</w:t>
      </w:r>
      <w:r w:rsidR="00163432" w:rsidRPr="009C7B99">
        <w:rPr>
          <w:lang w:val="uk-UA"/>
        </w:rPr>
        <w:t xml:space="preserve"> </w:t>
      </w:r>
      <w:r w:rsidRPr="009C7B99">
        <w:rPr>
          <w:lang w:val="uk-UA"/>
        </w:rPr>
        <w:t>резервів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w:t>
      </w:r>
      <w:r w:rsidR="00163432" w:rsidRPr="009C7B99">
        <w:rPr>
          <w:lang w:val="uk-UA"/>
        </w:rPr>
        <w:t>.</w:t>
      </w:r>
    </w:p>
    <w:p w:rsidR="00163432" w:rsidRPr="009C7B99" w:rsidRDefault="0068352A" w:rsidP="00163432">
      <w:pPr>
        <w:tabs>
          <w:tab w:val="left" w:pos="726"/>
        </w:tabs>
        <w:rPr>
          <w:lang w:val="uk-UA"/>
        </w:rPr>
      </w:pPr>
      <w:r w:rsidRPr="009C7B99">
        <w:rPr>
          <w:lang w:val="uk-UA"/>
        </w:rPr>
        <w:t>В</w:t>
      </w:r>
      <w:r w:rsidR="00163432" w:rsidRPr="009C7B99">
        <w:rPr>
          <w:lang w:val="uk-UA"/>
        </w:rPr>
        <w:t xml:space="preserve"> </w:t>
      </w:r>
      <w:r w:rsidR="006A7AA1"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немає</w:t>
      </w:r>
      <w:r w:rsidR="00163432" w:rsidRPr="009C7B99">
        <w:rPr>
          <w:lang w:val="uk-UA"/>
        </w:rPr>
        <w:t xml:space="preserve"> </w:t>
      </w:r>
      <w:r w:rsidRPr="009C7B99">
        <w:rPr>
          <w:lang w:val="uk-UA"/>
        </w:rPr>
        <w:t>спеціальних</w:t>
      </w:r>
      <w:r w:rsidR="00163432" w:rsidRPr="009C7B99">
        <w:rPr>
          <w:lang w:val="uk-UA"/>
        </w:rPr>
        <w:t xml:space="preserve"> </w:t>
      </w:r>
      <w:r w:rsidRPr="009C7B99">
        <w:rPr>
          <w:lang w:val="uk-UA"/>
        </w:rPr>
        <w:t>складських</w:t>
      </w:r>
      <w:r w:rsidR="00163432" w:rsidRPr="009C7B99">
        <w:rPr>
          <w:lang w:val="uk-UA"/>
        </w:rPr>
        <w:t xml:space="preserve"> </w:t>
      </w:r>
      <w:r w:rsidRPr="009C7B99">
        <w:rPr>
          <w:lang w:val="uk-UA"/>
        </w:rPr>
        <w:t>потужностей,</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закупається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необхідній</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дрібними</w:t>
      </w:r>
      <w:r w:rsidR="00163432" w:rsidRPr="009C7B99">
        <w:rPr>
          <w:lang w:val="uk-UA"/>
        </w:rPr>
        <w:t xml:space="preserve"> </w:t>
      </w:r>
      <w:r w:rsidRPr="009C7B99">
        <w:rPr>
          <w:lang w:val="uk-UA"/>
        </w:rPr>
        <w:t>партіями</w:t>
      </w:r>
      <w:r w:rsidR="00163432" w:rsidRPr="009C7B99">
        <w:rPr>
          <w:lang w:val="uk-UA"/>
        </w:rPr>
        <w:t xml:space="preserve">. </w:t>
      </w:r>
      <w:r w:rsidRPr="009C7B99">
        <w:rPr>
          <w:lang w:val="uk-UA"/>
        </w:rPr>
        <w:t>Полиці</w:t>
      </w:r>
      <w:r w:rsidR="00163432" w:rsidRPr="009C7B99">
        <w:rPr>
          <w:lang w:val="uk-UA"/>
        </w:rPr>
        <w:t xml:space="preserve"> </w:t>
      </w:r>
      <w:r w:rsidRPr="009C7B99">
        <w:rPr>
          <w:lang w:val="uk-UA"/>
        </w:rPr>
        <w:t>відділу</w:t>
      </w:r>
      <w:r w:rsidR="00163432" w:rsidRPr="009C7B99">
        <w:rPr>
          <w:lang w:val="uk-UA"/>
        </w:rPr>
        <w:t xml:space="preserve"> (</w:t>
      </w:r>
      <w:r w:rsidRPr="009C7B99">
        <w:rPr>
          <w:lang w:val="uk-UA"/>
        </w:rPr>
        <w:t>рафти</w:t>
      </w:r>
      <w:r w:rsidR="00163432" w:rsidRPr="009C7B99">
        <w:rPr>
          <w:lang w:val="uk-UA"/>
        </w:rPr>
        <w:t xml:space="preserve">) </w:t>
      </w:r>
      <w:r w:rsidRPr="009C7B99">
        <w:rPr>
          <w:lang w:val="uk-UA"/>
        </w:rPr>
        <w:t>служать</w:t>
      </w:r>
      <w:r w:rsidR="00163432" w:rsidRPr="009C7B99">
        <w:rPr>
          <w:lang w:val="uk-UA"/>
        </w:rPr>
        <w:t xml:space="preserve"> </w:t>
      </w:r>
      <w:r w:rsidRPr="009C7B99">
        <w:rPr>
          <w:lang w:val="uk-UA"/>
        </w:rPr>
        <w:t>зонами</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сприяє</w:t>
      </w:r>
      <w:r w:rsidR="00163432" w:rsidRPr="009C7B99">
        <w:rPr>
          <w:lang w:val="uk-UA"/>
        </w:rPr>
        <w:t xml:space="preserve"> </w:t>
      </w:r>
      <w:r w:rsidRPr="009C7B99">
        <w:rPr>
          <w:lang w:val="uk-UA"/>
        </w:rPr>
        <w:t>зниженню</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складування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досягається</w:t>
      </w:r>
      <w:r w:rsidR="00163432" w:rsidRPr="009C7B99">
        <w:rPr>
          <w:lang w:val="uk-UA"/>
        </w:rPr>
        <w:t xml:space="preserve"> </w:t>
      </w:r>
      <w:r w:rsidRPr="009C7B99">
        <w:rPr>
          <w:lang w:val="uk-UA"/>
        </w:rPr>
        <w:t>економія</w:t>
      </w:r>
      <w:r w:rsidR="00163432" w:rsidRPr="009C7B99">
        <w:rPr>
          <w:lang w:val="uk-UA"/>
        </w:rPr>
        <w:t xml:space="preserve"> </w:t>
      </w:r>
      <w:r w:rsidRPr="009C7B99">
        <w:rPr>
          <w:lang w:val="uk-UA"/>
        </w:rPr>
        <w:t>складських</w:t>
      </w:r>
      <w:r w:rsidR="00163432" w:rsidRPr="009C7B99">
        <w:rPr>
          <w:lang w:val="uk-UA"/>
        </w:rPr>
        <w:t xml:space="preserve"> </w:t>
      </w:r>
      <w:r w:rsidRPr="009C7B99">
        <w:rPr>
          <w:lang w:val="uk-UA"/>
        </w:rPr>
        <w:t>приміщень</w:t>
      </w:r>
      <w:r w:rsidR="00163432" w:rsidRPr="009C7B99">
        <w:rPr>
          <w:lang w:val="uk-UA"/>
        </w:rPr>
        <w:t>.</w:t>
      </w:r>
    </w:p>
    <w:p w:rsidR="00163432" w:rsidRPr="009C7B99" w:rsidRDefault="004041C0" w:rsidP="00163432">
      <w:pPr>
        <w:shd w:val="clear" w:color="auto" w:fill="FFFFFF"/>
        <w:tabs>
          <w:tab w:val="left" w:pos="726"/>
        </w:tabs>
        <w:rPr>
          <w:lang w:val="uk-UA"/>
        </w:rPr>
      </w:pPr>
      <w:r w:rsidRPr="009C7B99">
        <w:rPr>
          <w:lang w:val="uk-UA"/>
        </w:rPr>
        <w:t>Витрати</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складаються</w:t>
      </w:r>
      <w:r w:rsidR="00163432" w:rsidRPr="009C7B99">
        <w:rPr>
          <w:lang w:val="uk-UA"/>
        </w:rPr>
        <w:t xml:space="preserve"> </w:t>
      </w:r>
      <w:r w:rsidRPr="009C7B99">
        <w:rPr>
          <w:lang w:val="uk-UA"/>
        </w:rPr>
        <w:t>з</w:t>
      </w:r>
      <w:r w:rsidR="00163432" w:rsidRPr="009C7B99">
        <w:rPr>
          <w:lang w:val="uk-UA"/>
        </w:rPr>
        <w:t>:</w:t>
      </w:r>
    </w:p>
    <w:p w:rsidR="00163432" w:rsidRPr="009C7B99" w:rsidRDefault="004041C0" w:rsidP="00163432">
      <w:pPr>
        <w:shd w:val="clear" w:color="auto" w:fill="FFFFFF"/>
        <w:tabs>
          <w:tab w:val="left" w:pos="726"/>
        </w:tabs>
        <w:rPr>
          <w:lang w:val="uk-UA"/>
        </w:rPr>
      </w:pPr>
      <w:r w:rsidRPr="009C7B99">
        <w:rPr>
          <w:lang w:val="uk-UA"/>
        </w:rPr>
        <w:t>1</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запасів</w:t>
      </w:r>
      <w:r w:rsidR="00163432" w:rsidRPr="009C7B99">
        <w:rPr>
          <w:i/>
          <w:lang w:val="uk-UA"/>
        </w:rPr>
        <w:t xml:space="preserve">. </w:t>
      </w:r>
      <w:r w:rsidRPr="009C7B99">
        <w:rPr>
          <w:lang w:val="uk-UA"/>
        </w:rPr>
        <w:t>До</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відносяться</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опрацюванням</w:t>
      </w:r>
      <w:r w:rsidR="00163432" w:rsidRPr="009C7B99">
        <w:rPr>
          <w:lang w:val="uk-UA"/>
        </w:rPr>
        <w:t xml:space="preserve"> </w:t>
      </w:r>
      <w:r w:rsidRPr="009C7B99">
        <w:rPr>
          <w:lang w:val="uk-UA"/>
        </w:rPr>
        <w:t>замовлень</w:t>
      </w:r>
      <w:r w:rsidR="00163432" w:rsidRPr="009C7B99">
        <w:rPr>
          <w:lang w:val="uk-UA"/>
        </w:rPr>
        <w:t xml:space="preserve"> </w:t>
      </w:r>
      <w:r w:rsidRPr="009C7B99">
        <w:rPr>
          <w:lang w:val="uk-UA"/>
        </w:rPr>
        <w:t>то</w:t>
      </w:r>
      <w:r w:rsidR="00163432" w:rsidRPr="009C7B99">
        <w:rPr>
          <w:lang w:val="uk-UA"/>
        </w:rPr>
        <w:t xml:space="preserve"> </w:t>
      </w:r>
      <w:r w:rsidRPr="009C7B99">
        <w:rPr>
          <w:lang w:val="uk-UA"/>
        </w:rPr>
        <w:t>оформлення</w:t>
      </w:r>
      <w:r w:rsidR="00163432" w:rsidRPr="009C7B99">
        <w:rPr>
          <w:lang w:val="uk-UA"/>
        </w:rPr>
        <w:t xml:space="preserve"> </w:t>
      </w:r>
      <w:r w:rsidRPr="009C7B99">
        <w:rPr>
          <w:lang w:val="uk-UA"/>
        </w:rPr>
        <w:t>документації</w:t>
      </w:r>
      <w:r w:rsidR="00163432" w:rsidRPr="009C7B99">
        <w:rPr>
          <w:lang w:val="uk-UA"/>
        </w:rPr>
        <w:t>.</w:t>
      </w:r>
    </w:p>
    <w:p w:rsidR="00163432" w:rsidRPr="009C7B99" w:rsidRDefault="004041C0" w:rsidP="00163432">
      <w:pPr>
        <w:tabs>
          <w:tab w:val="left" w:pos="726"/>
        </w:tabs>
        <w:rPr>
          <w:lang w:val="uk-UA"/>
        </w:rPr>
      </w:pPr>
      <w:r w:rsidRPr="009C7B99">
        <w:rPr>
          <w:lang w:val="uk-UA"/>
        </w:rPr>
        <w:t>Витрати</w:t>
      </w:r>
      <w:r w:rsidR="00163432" w:rsidRPr="009C7B99">
        <w:rPr>
          <w:lang w:val="uk-UA"/>
        </w:rPr>
        <w:t xml:space="preserve"> </w:t>
      </w:r>
      <w:r w:rsidRPr="009C7B99">
        <w:rPr>
          <w:lang w:val="uk-UA"/>
        </w:rPr>
        <w:t>замовлень</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розрахувати</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формулою</w:t>
      </w:r>
      <w:r w:rsidR="00163432" w:rsidRPr="009C7B99">
        <w:rPr>
          <w:lang w:val="uk-UA"/>
        </w:rPr>
        <w:t>:</w:t>
      </w:r>
    </w:p>
    <w:p w:rsidR="00C33501" w:rsidRPr="009C7B99" w:rsidRDefault="00C33501" w:rsidP="00163432">
      <w:pPr>
        <w:tabs>
          <w:tab w:val="left" w:pos="726"/>
        </w:tabs>
        <w:rPr>
          <w:lang w:val="uk-UA"/>
        </w:rPr>
      </w:pPr>
    </w:p>
    <w:p w:rsidR="00163432" w:rsidRPr="009C7B99" w:rsidRDefault="00A912E7" w:rsidP="00163432">
      <w:pPr>
        <w:tabs>
          <w:tab w:val="left" w:pos="726"/>
        </w:tabs>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18.75pt">
            <v:imagedata r:id="rId7" o:title=""/>
          </v:shape>
        </w:pict>
      </w:r>
      <w:r w:rsidR="004041C0" w:rsidRPr="009C7B99">
        <w:rPr>
          <w:lang w:val="uk-UA"/>
        </w:rPr>
        <w:t>,</w:t>
      </w:r>
      <w:r w:rsidR="00163432" w:rsidRPr="009C7B99">
        <w:rPr>
          <w:lang w:val="uk-UA"/>
        </w:rPr>
        <w:t xml:space="preserve"> </w:t>
      </w:r>
      <w:r w:rsidR="004041C0" w:rsidRPr="009C7B99">
        <w:rPr>
          <w:lang w:val="uk-UA"/>
        </w:rPr>
        <w:t>де</w:t>
      </w:r>
      <w:r w:rsidR="00163432" w:rsidRPr="009C7B99">
        <w:rPr>
          <w:lang w:val="uk-UA"/>
        </w:rPr>
        <w:t xml:space="preserve"> (</w:t>
      </w:r>
      <w:r w:rsidR="004041C0" w:rsidRPr="009C7B99">
        <w:rPr>
          <w:lang w:val="uk-UA"/>
        </w:rPr>
        <w:t>1</w:t>
      </w:r>
      <w:r w:rsidR="00163432" w:rsidRPr="009C7B99">
        <w:rPr>
          <w:lang w:val="uk-UA"/>
        </w:rPr>
        <w:t>)</w:t>
      </w:r>
    </w:p>
    <w:p w:rsidR="00C33501" w:rsidRPr="009C7B99" w:rsidRDefault="00C33501" w:rsidP="00163432">
      <w:pPr>
        <w:tabs>
          <w:tab w:val="left" w:pos="726"/>
        </w:tabs>
        <w:rPr>
          <w:lang w:val="uk-UA"/>
        </w:rPr>
      </w:pPr>
    </w:p>
    <w:p w:rsidR="00163432" w:rsidRPr="009C7B99" w:rsidRDefault="00A912E7" w:rsidP="00163432">
      <w:pPr>
        <w:tabs>
          <w:tab w:val="left" w:pos="726"/>
        </w:tabs>
        <w:rPr>
          <w:lang w:val="uk-UA"/>
        </w:rPr>
      </w:pPr>
      <w:r>
        <w:rPr>
          <w:lang w:val="uk-UA"/>
        </w:rPr>
        <w:pict>
          <v:shape id="_x0000_i1026" type="#_x0000_t75" style="width:27.75pt;height:18.75pt">
            <v:imagedata r:id="rId8" o:title=""/>
          </v:shape>
        </w:pict>
      </w:r>
      <w:r w:rsidR="00163432" w:rsidRPr="009C7B99">
        <w:rPr>
          <w:lang w:val="uk-UA"/>
        </w:rPr>
        <w:t xml:space="preserve"> - </w:t>
      </w:r>
      <w:r w:rsidR="004041C0" w:rsidRPr="009C7B99">
        <w:rPr>
          <w:lang w:val="uk-UA"/>
        </w:rPr>
        <w:t>річна</w:t>
      </w:r>
      <w:r w:rsidR="00163432" w:rsidRPr="009C7B99">
        <w:rPr>
          <w:lang w:val="uk-UA"/>
        </w:rPr>
        <w:t xml:space="preserve"> </w:t>
      </w:r>
      <w:r w:rsidR="004041C0" w:rsidRPr="009C7B99">
        <w:rPr>
          <w:lang w:val="uk-UA"/>
        </w:rPr>
        <w:t>сума</w:t>
      </w:r>
      <w:r w:rsidR="00163432" w:rsidRPr="009C7B99">
        <w:rPr>
          <w:lang w:val="uk-UA"/>
        </w:rPr>
        <w:t xml:space="preserve"> </w:t>
      </w:r>
      <w:r w:rsidR="004041C0" w:rsidRPr="009C7B99">
        <w:rPr>
          <w:lang w:val="uk-UA"/>
        </w:rPr>
        <w:t>постійних</w:t>
      </w:r>
      <w:r w:rsidR="00163432" w:rsidRPr="009C7B99">
        <w:rPr>
          <w:lang w:val="uk-UA"/>
        </w:rPr>
        <w:t xml:space="preserve"> </w:t>
      </w:r>
      <w:r w:rsidR="004041C0" w:rsidRPr="009C7B99">
        <w:rPr>
          <w:lang w:val="uk-UA"/>
        </w:rPr>
        <w:t>витрат</w:t>
      </w:r>
      <w:r w:rsidR="00163432" w:rsidRPr="009C7B99">
        <w:rPr>
          <w:lang w:val="uk-UA"/>
        </w:rPr>
        <w:t xml:space="preserve"> </w:t>
      </w:r>
      <w:r w:rsidR="004041C0" w:rsidRPr="009C7B99">
        <w:rPr>
          <w:lang w:val="uk-UA"/>
        </w:rPr>
        <w:t>замовлень</w:t>
      </w:r>
      <w:r w:rsidR="00163432" w:rsidRPr="009C7B99">
        <w:rPr>
          <w:lang w:val="uk-UA"/>
        </w:rPr>
        <w:t>;</w:t>
      </w:r>
    </w:p>
    <w:p w:rsidR="00163432" w:rsidRPr="009C7B99" w:rsidRDefault="00A912E7" w:rsidP="00163432">
      <w:pPr>
        <w:tabs>
          <w:tab w:val="left" w:pos="726"/>
        </w:tabs>
        <w:rPr>
          <w:lang w:val="uk-UA"/>
        </w:rPr>
      </w:pPr>
      <w:r>
        <w:rPr>
          <w:lang w:val="uk-UA"/>
        </w:rPr>
        <w:pict>
          <v:shape id="_x0000_i1027" type="#_x0000_t75" style="width:45.75pt;height:18pt">
            <v:imagedata r:id="rId9" o:title=""/>
          </v:shape>
        </w:pict>
      </w:r>
      <w:r w:rsidR="00163432" w:rsidRPr="009C7B99">
        <w:rPr>
          <w:lang w:val="uk-UA"/>
        </w:rPr>
        <w:t xml:space="preserve"> - </w:t>
      </w:r>
      <w:r w:rsidR="004041C0" w:rsidRPr="009C7B99">
        <w:rPr>
          <w:lang w:val="uk-UA"/>
        </w:rPr>
        <w:t>відповідно</w:t>
      </w:r>
      <w:r w:rsidR="00163432" w:rsidRPr="009C7B99">
        <w:rPr>
          <w:lang w:val="uk-UA"/>
        </w:rPr>
        <w:t xml:space="preserve"> </w:t>
      </w:r>
      <w:r w:rsidR="004041C0" w:rsidRPr="009C7B99">
        <w:rPr>
          <w:lang w:val="uk-UA"/>
        </w:rPr>
        <w:t>змінні</w:t>
      </w:r>
      <w:r w:rsidR="00163432" w:rsidRPr="009C7B99">
        <w:rPr>
          <w:lang w:val="uk-UA"/>
        </w:rPr>
        <w:t xml:space="preserve"> </w:t>
      </w:r>
      <w:r w:rsidR="004041C0" w:rsidRPr="009C7B99">
        <w:rPr>
          <w:lang w:val="uk-UA"/>
        </w:rPr>
        <w:t>витрати</w:t>
      </w:r>
      <w:r w:rsidR="00163432" w:rsidRPr="009C7B99">
        <w:rPr>
          <w:lang w:val="uk-UA"/>
        </w:rPr>
        <w:t xml:space="preserve"> </w:t>
      </w:r>
      <w:r w:rsidR="004041C0" w:rsidRPr="009C7B99">
        <w:rPr>
          <w:lang w:val="uk-UA"/>
        </w:rPr>
        <w:t>одного</w:t>
      </w:r>
      <w:r w:rsidR="00163432" w:rsidRPr="009C7B99">
        <w:rPr>
          <w:lang w:val="uk-UA"/>
        </w:rPr>
        <w:t xml:space="preserve"> </w:t>
      </w:r>
      <w:r w:rsidR="004041C0" w:rsidRPr="009C7B99">
        <w:rPr>
          <w:lang w:val="uk-UA"/>
        </w:rPr>
        <w:t>замовлення</w:t>
      </w:r>
      <w:r w:rsidR="00163432" w:rsidRPr="009C7B99">
        <w:rPr>
          <w:lang w:val="uk-UA"/>
        </w:rPr>
        <w:t xml:space="preserve"> </w:t>
      </w:r>
      <w:r w:rsidR="004041C0" w:rsidRPr="009C7B99">
        <w:rPr>
          <w:lang w:val="uk-UA"/>
        </w:rPr>
        <w:t>та</w:t>
      </w:r>
      <w:r w:rsidR="00163432" w:rsidRPr="009C7B99">
        <w:rPr>
          <w:lang w:val="uk-UA"/>
        </w:rPr>
        <w:t xml:space="preserve"> </w:t>
      </w:r>
      <w:r w:rsidR="004041C0" w:rsidRPr="009C7B99">
        <w:rPr>
          <w:lang w:val="uk-UA"/>
        </w:rPr>
        <w:t>кількість</w:t>
      </w:r>
      <w:r w:rsidR="00163432" w:rsidRPr="009C7B99">
        <w:rPr>
          <w:lang w:val="uk-UA"/>
        </w:rPr>
        <w:t xml:space="preserve"> </w:t>
      </w:r>
      <w:r w:rsidR="004041C0" w:rsidRPr="009C7B99">
        <w:rPr>
          <w:lang w:val="uk-UA"/>
        </w:rPr>
        <w:t>замовлень</w:t>
      </w:r>
      <w:r w:rsidR="00163432" w:rsidRPr="009C7B99">
        <w:rPr>
          <w:lang w:val="uk-UA"/>
        </w:rPr>
        <w:t xml:space="preserve"> </w:t>
      </w:r>
      <w:r w:rsidR="004041C0" w:rsidRPr="009C7B99">
        <w:rPr>
          <w:lang w:val="uk-UA"/>
        </w:rPr>
        <w:t>у</w:t>
      </w:r>
      <w:r w:rsidR="00163432" w:rsidRPr="009C7B99">
        <w:rPr>
          <w:lang w:val="uk-UA"/>
        </w:rPr>
        <w:t xml:space="preserve"> </w:t>
      </w:r>
      <w:r w:rsidR="004041C0" w:rsidRPr="009C7B99">
        <w:rPr>
          <w:lang w:val="uk-UA"/>
        </w:rPr>
        <w:t>рік</w:t>
      </w:r>
      <w:r w:rsidR="00163432" w:rsidRPr="009C7B99">
        <w:rPr>
          <w:lang w:val="uk-UA"/>
        </w:rPr>
        <w:t>.</w:t>
      </w:r>
    </w:p>
    <w:p w:rsidR="00C33501" w:rsidRPr="009C7B99" w:rsidRDefault="00C33501" w:rsidP="00163432">
      <w:pPr>
        <w:tabs>
          <w:tab w:val="left" w:pos="726"/>
        </w:tabs>
        <w:rPr>
          <w:lang w:val="uk-UA"/>
        </w:rPr>
      </w:pPr>
    </w:p>
    <w:p w:rsidR="00163432" w:rsidRPr="009C7B99" w:rsidRDefault="00A912E7" w:rsidP="00163432">
      <w:pPr>
        <w:tabs>
          <w:tab w:val="left" w:pos="726"/>
        </w:tabs>
        <w:rPr>
          <w:lang w:val="uk-UA"/>
        </w:rPr>
      </w:pPr>
      <w:r>
        <w:rPr>
          <w:lang w:val="uk-UA"/>
        </w:rPr>
        <w:pict>
          <v:shape id="_x0000_i1028" type="#_x0000_t75" style="width:207pt;height:20.25pt">
            <v:imagedata r:id="rId10" o:title=""/>
          </v:shape>
        </w:pict>
      </w:r>
      <w:r w:rsidR="0068352A" w:rsidRPr="009C7B99">
        <w:rPr>
          <w:lang w:val="uk-UA"/>
        </w:rPr>
        <w:t>грн</w:t>
      </w:r>
      <w:r w:rsidR="00163432" w:rsidRPr="009C7B99">
        <w:rPr>
          <w:lang w:val="uk-UA"/>
        </w:rPr>
        <w:t>.</w:t>
      </w:r>
    </w:p>
    <w:p w:rsidR="00C33501" w:rsidRPr="009C7B99" w:rsidRDefault="00C33501" w:rsidP="00163432">
      <w:pPr>
        <w:shd w:val="clear" w:color="auto" w:fill="FFFFFF"/>
        <w:tabs>
          <w:tab w:val="left" w:pos="726"/>
        </w:tabs>
        <w:rPr>
          <w:lang w:val="uk-UA"/>
        </w:rPr>
      </w:pPr>
    </w:p>
    <w:p w:rsidR="00163432" w:rsidRPr="009C7B99" w:rsidRDefault="004041C0" w:rsidP="00163432">
      <w:pPr>
        <w:shd w:val="clear" w:color="auto" w:fill="FFFFFF"/>
        <w:tabs>
          <w:tab w:val="left" w:pos="726"/>
        </w:tabs>
        <w:rPr>
          <w:lang w:val="uk-UA"/>
        </w:rPr>
      </w:pPr>
      <w:r w:rsidRPr="009C7B99">
        <w:rPr>
          <w:lang w:val="uk-UA"/>
        </w:rPr>
        <w:t>2</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складі</w:t>
      </w:r>
      <w:r w:rsidR="00163432" w:rsidRPr="009C7B99">
        <w:rPr>
          <w:lang w:val="uk-UA"/>
        </w:rPr>
        <w:t>.</w:t>
      </w:r>
    </w:p>
    <w:p w:rsidR="00163432" w:rsidRPr="009C7B99" w:rsidRDefault="004041C0" w:rsidP="00163432">
      <w:pPr>
        <w:shd w:val="clear" w:color="auto" w:fill="FFFFFF"/>
        <w:tabs>
          <w:tab w:val="left" w:pos="726"/>
        </w:tabs>
        <w:rPr>
          <w:lang w:val="uk-UA"/>
        </w:rPr>
      </w:pPr>
      <w:r w:rsidRPr="009C7B99">
        <w:rPr>
          <w:lang w:val="uk-UA"/>
        </w:rPr>
        <w:t>Витрати</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поділяються</w:t>
      </w:r>
      <w:r w:rsidR="00163432" w:rsidRPr="009C7B99">
        <w:rPr>
          <w:lang w:val="uk-UA"/>
        </w:rPr>
        <w:t xml:space="preserve"> </w:t>
      </w:r>
      <w:r w:rsidRPr="009C7B99">
        <w:rPr>
          <w:lang w:val="uk-UA"/>
        </w:rPr>
        <w:t>на</w:t>
      </w:r>
      <w:r w:rsidR="00163432" w:rsidRPr="009C7B99">
        <w:rPr>
          <w:lang w:val="uk-UA"/>
        </w:rPr>
        <w:t>:</w:t>
      </w:r>
    </w:p>
    <w:p w:rsidR="00163432" w:rsidRPr="009C7B99" w:rsidRDefault="004041C0" w:rsidP="00163432">
      <w:pPr>
        <w:numPr>
          <w:ilvl w:val="0"/>
          <w:numId w:val="6"/>
        </w:numPr>
        <w:shd w:val="clear" w:color="auto" w:fill="FFFFFF"/>
        <w:tabs>
          <w:tab w:val="clear" w:pos="360"/>
          <w:tab w:val="left" w:pos="726"/>
        </w:tabs>
        <w:autoSpaceDE w:val="0"/>
        <w:autoSpaceDN w:val="0"/>
        <w:adjustRightInd w:val="0"/>
        <w:ind w:left="0" w:firstLine="709"/>
        <w:rPr>
          <w:lang w:val="uk-UA"/>
        </w:rPr>
      </w:pPr>
      <w:r w:rsidRPr="009C7B99">
        <w:rPr>
          <w:lang w:val="uk-UA"/>
        </w:rPr>
        <w:t>капітальні</w:t>
      </w:r>
      <w:r w:rsidR="00163432" w:rsidRPr="009C7B99">
        <w:rPr>
          <w:lang w:val="uk-UA"/>
        </w:rPr>
        <w:t xml:space="preserve"> </w:t>
      </w:r>
      <w:r w:rsidRPr="009C7B99">
        <w:rPr>
          <w:lang w:val="uk-UA"/>
        </w:rPr>
        <w:t>витрати</w:t>
      </w:r>
      <w:r w:rsidR="00163432" w:rsidRPr="009C7B99">
        <w:rPr>
          <w:lang w:val="uk-UA"/>
        </w:rPr>
        <w:t>;</w:t>
      </w:r>
    </w:p>
    <w:p w:rsidR="00163432" w:rsidRPr="009C7B99" w:rsidRDefault="004041C0" w:rsidP="00163432">
      <w:pPr>
        <w:numPr>
          <w:ilvl w:val="0"/>
          <w:numId w:val="6"/>
        </w:numPr>
        <w:shd w:val="clear" w:color="auto" w:fill="FFFFFF"/>
        <w:tabs>
          <w:tab w:val="clear" w:pos="360"/>
          <w:tab w:val="left" w:pos="726"/>
        </w:tabs>
        <w:autoSpaceDE w:val="0"/>
        <w:autoSpaceDN w:val="0"/>
        <w:adjustRightInd w:val="0"/>
        <w:ind w:left="0" w:firstLine="709"/>
        <w:rPr>
          <w:lang w:val="uk-UA"/>
        </w:rPr>
      </w:pPr>
      <w:r w:rsidRPr="009C7B99">
        <w:rPr>
          <w:lang w:val="uk-UA"/>
        </w:rPr>
        <w:t>складські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постійні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споруди,</w:t>
      </w:r>
      <w:r w:rsidR="00163432" w:rsidRPr="009C7B99">
        <w:rPr>
          <w:lang w:val="uk-UA"/>
        </w:rPr>
        <w:t xml:space="preserve"> </w:t>
      </w:r>
      <w:r w:rsidRPr="009C7B99">
        <w:rPr>
          <w:lang w:val="uk-UA"/>
        </w:rPr>
        <w:t>електроенергію,</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комунальні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орендна</w:t>
      </w:r>
      <w:r w:rsidR="00163432" w:rsidRPr="009C7B99">
        <w:rPr>
          <w:lang w:val="uk-UA"/>
        </w:rPr>
        <w:t xml:space="preserve"> </w:t>
      </w:r>
      <w:r w:rsidRPr="009C7B99">
        <w:rPr>
          <w:lang w:val="uk-UA"/>
        </w:rPr>
        <w:t>плата</w:t>
      </w:r>
      <w:r w:rsidR="00163432" w:rsidRPr="009C7B99">
        <w:rPr>
          <w:lang w:val="uk-UA"/>
        </w:rPr>
        <w:t xml:space="preserve"> </w:t>
      </w:r>
      <w:r w:rsidRPr="009C7B99">
        <w:rPr>
          <w:lang w:val="uk-UA"/>
        </w:rPr>
        <w:t>тощо</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змінні</w:t>
      </w:r>
      <w:r w:rsidR="00163432" w:rsidRPr="009C7B99">
        <w:rPr>
          <w:lang w:val="uk-UA"/>
        </w:rPr>
        <w:t xml:space="preserve">: </w:t>
      </w:r>
      <w:r w:rsidRPr="009C7B99">
        <w:rPr>
          <w:lang w:val="uk-UA"/>
        </w:rPr>
        <w:t>вартість</w:t>
      </w:r>
      <w:r w:rsidR="00163432" w:rsidRPr="009C7B99">
        <w:rPr>
          <w:lang w:val="uk-UA"/>
        </w:rPr>
        <w:t xml:space="preserve"> </w:t>
      </w:r>
      <w:r w:rsidRPr="009C7B99">
        <w:rPr>
          <w:lang w:val="uk-UA"/>
        </w:rPr>
        <w:t>перевантаження,</w:t>
      </w:r>
      <w:r w:rsidR="00163432" w:rsidRPr="009C7B99">
        <w:rPr>
          <w:lang w:val="uk-UA"/>
        </w:rPr>
        <w:t xml:space="preserve"> </w:t>
      </w:r>
      <w:r w:rsidRPr="009C7B99">
        <w:rPr>
          <w:lang w:val="uk-UA"/>
        </w:rPr>
        <w:t>обладнання</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тощо</w:t>
      </w:r>
      <w:r w:rsidR="00163432" w:rsidRPr="009C7B99">
        <w:rPr>
          <w:lang w:val="uk-UA"/>
        </w:rPr>
        <w:t>);</w:t>
      </w:r>
    </w:p>
    <w:p w:rsidR="00163432" w:rsidRPr="009C7B99" w:rsidRDefault="004041C0" w:rsidP="00163432">
      <w:pPr>
        <w:numPr>
          <w:ilvl w:val="0"/>
          <w:numId w:val="6"/>
        </w:numPr>
        <w:shd w:val="clear" w:color="auto" w:fill="FFFFFF"/>
        <w:tabs>
          <w:tab w:val="clear" w:pos="360"/>
          <w:tab w:val="left" w:pos="726"/>
        </w:tabs>
        <w:autoSpaceDE w:val="0"/>
        <w:autoSpaceDN w:val="0"/>
        <w:adjustRightInd w:val="0"/>
        <w:ind w:left="0" w:firstLine="709"/>
        <w:rPr>
          <w:lang w:val="uk-UA"/>
        </w:rPr>
      </w:pPr>
      <w:r w:rsidRPr="009C7B99">
        <w:rPr>
          <w:lang w:val="uk-UA"/>
        </w:rPr>
        <w:t>витрати</w:t>
      </w:r>
      <w:r w:rsidR="00163432" w:rsidRPr="009C7B99">
        <w:rPr>
          <w:lang w:val="uk-UA"/>
        </w:rPr>
        <w:t xml:space="preserve"> </w:t>
      </w:r>
      <w:r w:rsidRPr="009C7B99">
        <w:rPr>
          <w:lang w:val="uk-UA"/>
        </w:rPr>
        <w:t>ризику</w:t>
      </w:r>
      <w:r w:rsidR="00163432" w:rsidRPr="009C7B99">
        <w:rPr>
          <w:lang w:val="uk-UA"/>
        </w:rPr>
        <w:t xml:space="preserve"> (</w:t>
      </w:r>
      <w:r w:rsidRPr="009C7B99">
        <w:rPr>
          <w:lang w:val="uk-UA"/>
        </w:rPr>
        <w:t>старіння,</w:t>
      </w:r>
      <w:r w:rsidR="00163432" w:rsidRPr="009C7B99">
        <w:rPr>
          <w:lang w:val="uk-UA"/>
        </w:rPr>
        <w:t xml:space="preserve"> </w:t>
      </w:r>
      <w:r w:rsidRPr="009C7B99">
        <w:rPr>
          <w:lang w:val="uk-UA"/>
        </w:rPr>
        <w:t>крадіжки,</w:t>
      </w:r>
      <w:r w:rsidR="00163432" w:rsidRPr="009C7B99">
        <w:rPr>
          <w:lang w:val="uk-UA"/>
        </w:rPr>
        <w:t xml:space="preserve"> </w:t>
      </w:r>
      <w:r w:rsidRPr="009C7B99">
        <w:rPr>
          <w:lang w:val="uk-UA"/>
        </w:rPr>
        <w:t>пошкодження</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тощо</w:t>
      </w:r>
      <w:r w:rsidR="00163432" w:rsidRPr="009C7B99">
        <w:rPr>
          <w:lang w:val="uk-UA"/>
        </w:rPr>
        <w:t>).</w:t>
      </w:r>
    </w:p>
    <w:p w:rsidR="00163432" w:rsidRPr="009C7B99" w:rsidRDefault="0068352A" w:rsidP="00163432">
      <w:pPr>
        <w:tabs>
          <w:tab w:val="left" w:pos="726"/>
        </w:tabs>
        <w:autoSpaceDE w:val="0"/>
        <w:autoSpaceDN w:val="0"/>
        <w:adjustRightInd w:val="0"/>
        <w:rPr>
          <w:lang w:val="uk-UA"/>
        </w:rPr>
      </w:pPr>
      <w:r w:rsidRPr="009C7B99">
        <w:rPr>
          <w:lang w:val="uk-UA" w:eastAsia="uk-UA"/>
        </w:rPr>
        <w:t>Середня</w:t>
      </w:r>
      <w:r w:rsidR="00163432" w:rsidRPr="009C7B99">
        <w:rPr>
          <w:lang w:val="uk-UA" w:eastAsia="uk-UA"/>
        </w:rPr>
        <w:t xml:space="preserve"> </w:t>
      </w:r>
      <w:r w:rsidRPr="009C7B99">
        <w:rPr>
          <w:lang w:val="uk-UA" w:eastAsia="uk-UA"/>
        </w:rPr>
        <w:t>ціна</w:t>
      </w:r>
      <w:r w:rsidR="00163432" w:rsidRPr="009C7B99">
        <w:rPr>
          <w:lang w:val="uk-UA" w:eastAsia="uk-UA"/>
        </w:rPr>
        <w:t xml:space="preserve"> </w:t>
      </w:r>
      <w:r w:rsidRPr="009C7B99">
        <w:rPr>
          <w:lang w:val="uk-UA" w:eastAsia="uk-UA"/>
        </w:rPr>
        <w:t>кондиціонуючих</w:t>
      </w:r>
      <w:r w:rsidR="00163432" w:rsidRPr="009C7B99">
        <w:rPr>
          <w:lang w:val="uk-UA" w:eastAsia="uk-UA"/>
        </w:rPr>
        <w:t xml:space="preserve"> </w:t>
      </w:r>
      <w:r w:rsidRPr="009C7B99">
        <w:rPr>
          <w:lang w:val="uk-UA" w:eastAsia="uk-UA"/>
        </w:rPr>
        <w:t>пристроїв</w:t>
      </w:r>
      <w:r w:rsidR="00163432" w:rsidRPr="009C7B99">
        <w:rPr>
          <w:lang w:val="uk-UA" w:eastAsia="uk-UA"/>
        </w:rPr>
        <w:t xml:space="preserve"> </w:t>
      </w:r>
      <w:r w:rsidRPr="009C7B99">
        <w:rPr>
          <w:lang w:val="uk-UA" w:eastAsia="uk-UA"/>
        </w:rPr>
        <w:t>1940</w:t>
      </w:r>
      <w:r w:rsidR="00163432" w:rsidRPr="009C7B99">
        <w:rPr>
          <w:lang w:val="uk-UA" w:eastAsia="uk-UA"/>
        </w:rPr>
        <w:t xml:space="preserve"> </w:t>
      </w:r>
      <w:r w:rsidRPr="009C7B99">
        <w:rPr>
          <w:lang w:val="uk-UA" w:eastAsia="uk-UA"/>
        </w:rPr>
        <w:t>грн</w:t>
      </w:r>
      <w:r w:rsidR="00163432" w:rsidRPr="009C7B99">
        <w:rPr>
          <w:lang w:val="uk-UA" w:eastAsia="uk-UA"/>
        </w:rPr>
        <w:t xml:space="preserve">., </w:t>
      </w:r>
      <w:r w:rsidRPr="009C7B99">
        <w:rPr>
          <w:lang w:val="uk-UA" w:eastAsia="uk-UA"/>
        </w:rPr>
        <w:t>виробу</w:t>
      </w:r>
      <w:r w:rsidR="00163432" w:rsidRPr="009C7B99">
        <w:rPr>
          <w:lang w:val="uk-UA" w:eastAsia="uk-UA"/>
        </w:rPr>
        <w:t xml:space="preserve"> </w:t>
      </w:r>
      <w:r w:rsidRPr="009C7B99">
        <w:rPr>
          <w:lang w:val="uk-UA" w:eastAsia="uk-UA"/>
        </w:rPr>
        <w:t>опалювання</w:t>
      </w:r>
      <w:r w:rsidR="00163432" w:rsidRPr="009C7B99">
        <w:rPr>
          <w:lang w:val="uk-UA" w:eastAsia="uk-UA"/>
        </w:rPr>
        <w:t xml:space="preserve"> - </w:t>
      </w:r>
      <w:r w:rsidRPr="009C7B99">
        <w:rPr>
          <w:lang w:val="uk-UA" w:eastAsia="uk-UA"/>
        </w:rPr>
        <w:t>2185</w:t>
      </w:r>
      <w:r w:rsidR="00163432" w:rsidRPr="009C7B99">
        <w:rPr>
          <w:lang w:val="uk-UA" w:eastAsia="uk-UA"/>
        </w:rPr>
        <w:t xml:space="preserve"> </w:t>
      </w:r>
      <w:r w:rsidRPr="009C7B99">
        <w:rPr>
          <w:lang w:val="uk-UA" w:eastAsia="uk-UA"/>
        </w:rPr>
        <w:t>грн</w:t>
      </w:r>
      <w:r w:rsidR="00163432" w:rsidRPr="009C7B99">
        <w:rPr>
          <w:lang w:val="uk-UA" w:eastAsia="uk-UA"/>
        </w:rPr>
        <w:t xml:space="preserve">. </w:t>
      </w:r>
      <w:r w:rsidRPr="009C7B99">
        <w:rPr>
          <w:lang w:val="uk-UA" w:eastAsia="uk-UA"/>
        </w:rPr>
        <w:t>Середньомісячна</w:t>
      </w:r>
      <w:r w:rsidR="00163432" w:rsidRPr="009C7B99">
        <w:rPr>
          <w:lang w:val="uk-UA" w:eastAsia="uk-UA"/>
        </w:rPr>
        <w:t xml:space="preserve"> </w:t>
      </w:r>
      <w:r w:rsidRPr="009C7B99">
        <w:rPr>
          <w:lang w:val="uk-UA" w:eastAsia="uk-UA"/>
        </w:rPr>
        <w:t>кількість</w:t>
      </w:r>
      <w:r w:rsidR="00163432" w:rsidRPr="009C7B99">
        <w:rPr>
          <w:lang w:val="uk-UA" w:eastAsia="uk-UA"/>
        </w:rPr>
        <w:t xml:space="preserve"> </w:t>
      </w:r>
      <w:r w:rsidRPr="009C7B99">
        <w:rPr>
          <w:lang w:val="uk-UA" w:eastAsia="uk-UA"/>
        </w:rPr>
        <w:t>пристроїв</w:t>
      </w:r>
      <w:r w:rsidR="00163432" w:rsidRPr="009C7B99">
        <w:rPr>
          <w:lang w:val="uk-UA" w:eastAsia="uk-UA"/>
        </w:rPr>
        <w:t xml:space="preserve"> </w:t>
      </w:r>
      <w:r w:rsidRPr="009C7B99">
        <w:rPr>
          <w:lang w:val="uk-UA" w:eastAsia="uk-UA"/>
        </w:rPr>
        <w:t>кондиціонування</w:t>
      </w:r>
      <w:r w:rsidR="00163432" w:rsidRPr="009C7B99">
        <w:rPr>
          <w:lang w:val="uk-UA" w:eastAsia="uk-UA"/>
        </w:rPr>
        <w:t xml:space="preserve"> </w:t>
      </w:r>
      <w:r w:rsidRPr="009C7B99">
        <w:rPr>
          <w:lang w:val="uk-UA" w:eastAsia="uk-UA"/>
        </w:rPr>
        <w:t>і</w:t>
      </w:r>
      <w:r w:rsidR="00163432" w:rsidRPr="009C7B99">
        <w:rPr>
          <w:lang w:val="uk-UA" w:eastAsia="uk-UA"/>
        </w:rPr>
        <w:t xml:space="preserve"> </w:t>
      </w:r>
      <w:r w:rsidRPr="009C7B99">
        <w:rPr>
          <w:lang w:val="uk-UA" w:eastAsia="uk-UA"/>
        </w:rPr>
        <w:t>опалювання</w:t>
      </w:r>
      <w:r w:rsidR="00163432" w:rsidRPr="009C7B99">
        <w:rPr>
          <w:lang w:val="uk-UA" w:eastAsia="uk-UA"/>
        </w:rPr>
        <w:t xml:space="preserve">: </w:t>
      </w:r>
      <w:r w:rsidRPr="009C7B99">
        <w:rPr>
          <w:lang w:val="uk-UA" w:eastAsia="uk-UA"/>
        </w:rPr>
        <w:t>8</w:t>
      </w:r>
      <w:r w:rsidR="00163432" w:rsidRPr="009C7B99">
        <w:rPr>
          <w:lang w:val="uk-UA" w:eastAsia="uk-UA"/>
        </w:rPr>
        <w:t xml:space="preserve"> </w:t>
      </w:r>
      <w:r w:rsidRPr="009C7B99">
        <w:rPr>
          <w:lang w:val="uk-UA" w:eastAsia="uk-UA"/>
        </w:rPr>
        <w:t>і</w:t>
      </w:r>
      <w:r w:rsidR="00163432" w:rsidRPr="009C7B99">
        <w:rPr>
          <w:lang w:val="uk-UA" w:eastAsia="uk-UA"/>
        </w:rPr>
        <w:t xml:space="preserve"> </w:t>
      </w:r>
      <w:r w:rsidRPr="009C7B99">
        <w:rPr>
          <w:lang w:val="uk-UA" w:eastAsia="uk-UA"/>
        </w:rPr>
        <w:t>6</w:t>
      </w:r>
      <w:r w:rsidR="00163432" w:rsidRPr="009C7B99">
        <w:rPr>
          <w:lang w:val="uk-UA" w:eastAsia="uk-UA"/>
        </w:rPr>
        <w:t xml:space="preserve"> </w:t>
      </w:r>
      <w:r w:rsidRPr="009C7B99">
        <w:rPr>
          <w:lang w:val="uk-UA" w:eastAsia="uk-UA"/>
        </w:rPr>
        <w:t>пристроїв</w:t>
      </w:r>
      <w:r w:rsidR="00163432" w:rsidRPr="009C7B99">
        <w:rPr>
          <w:lang w:val="uk-UA" w:eastAsia="uk-UA"/>
        </w:rPr>
        <w:t xml:space="preserve"> </w:t>
      </w:r>
      <w:r w:rsidRPr="009C7B99">
        <w:rPr>
          <w:lang w:val="uk-UA" w:eastAsia="uk-UA"/>
        </w:rPr>
        <w:t>відповідно</w:t>
      </w:r>
      <w:r w:rsidR="00163432" w:rsidRPr="009C7B99">
        <w:rPr>
          <w:lang w:val="uk-UA" w:eastAsia="uk-UA"/>
        </w:rPr>
        <w:t xml:space="preserve">. </w:t>
      </w:r>
      <w:r w:rsidRPr="009C7B99">
        <w:rPr>
          <w:lang w:val="uk-UA" w:eastAsia="uk-UA"/>
        </w:rPr>
        <w:t>Крім</w:t>
      </w:r>
      <w:r w:rsidR="00163432" w:rsidRPr="009C7B99">
        <w:rPr>
          <w:lang w:val="uk-UA" w:eastAsia="uk-UA"/>
        </w:rPr>
        <w:t xml:space="preserve"> </w:t>
      </w:r>
      <w:r w:rsidRPr="009C7B99">
        <w:rPr>
          <w:lang w:val="uk-UA" w:eastAsia="uk-UA"/>
        </w:rPr>
        <w:t>того,</w:t>
      </w:r>
      <w:r w:rsidR="00163432" w:rsidRPr="009C7B99">
        <w:rPr>
          <w:lang w:val="uk-UA" w:eastAsia="uk-UA"/>
        </w:rPr>
        <w:t xml:space="preserve"> </w:t>
      </w:r>
      <w:r w:rsidRPr="009C7B99">
        <w:rPr>
          <w:lang w:val="uk-UA" w:eastAsia="uk-UA"/>
        </w:rPr>
        <w:t>зберігається</w:t>
      </w:r>
      <w:r w:rsidR="00163432" w:rsidRPr="009C7B99">
        <w:rPr>
          <w:lang w:val="uk-UA" w:eastAsia="uk-UA"/>
        </w:rPr>
        <w:t xml:space="preserve"> </w:t>
      </w:r>
      <w:r w:rsidRPr="009C7B99">
        <w:rPr>
          <w:lang w:val="uk-UA"/>
        </w:rPr>
        <w:t>допоміжний</w:t>
      </w:r>
      <w:r w:rsidR="00163432" w:rsidRPr="009C7B99">
        <w:rPr>
          <w:lang w:val="uk-UA"/>
        </w:rPr>
        <w:t xml:space="preserve"> </w:t>
      </w:r>
      <w:r w:rsidRPr="009C7B99">
        <w:rPr>
          <w:lang w:val="uk-UA"/>
        </w:rPr>
        <w:t>інструментарій</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суму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середньому</w:t>
      </w:r>
      <w:r w:rsidR="00163432" w:rsidRPr="009C7B99">
        <w:rPr>
          <w:lang w:val="uk-UA"/>
        </w:rPr>
        <w:t xml:space="preserve"> </w:t>
      </w:r>
      <w:r w:rsidRPr="009C7B99">
        <w:rPr>
          <w:lang w:val="uk-UA"/>
        </w:rPr>
        <w:t>500</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щомісяця</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річні</w:t>
      </w:r>
      <w:r w:rsidR="00163432" w:rsidRPr="009C7B99">
        <w:rPr>
          <w:lang w:val="uk-UA"/>
        </w:rPr>
        <w:t xml:space="preserve"> </w:t>
      </w:r>
      <w:r w:rsidRPr="009C7B99">
        <w:rPr>
          <w:lang w:val="uk-UA"/>
        </w:rPr>
        <w:t>капітальні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складають</w:t>
      </w:r>
      <w:r w:rsidR="00163432" w:rsidRPr="009C7B99">
        <w:rPr>
          <w:lang w:val="uk-UA"/>
        </w:rPr>
        <w:t xml:space="preserve"> </w:t>
      </w:r>
      <w:r w:rsidRPr="009C7B99">
        <w:rPr>
          <w:lang w:val="uk-UA"/>
        </w:rPr>
        <w:t>349560</w:t>
      </w:r>
      <w:r w:rsidR="00163432" w:rsidRPr="009C7B99">
        <w:rPr>
          <w:lang w:val="uk-UA"/>
        </w:rPr>
        <w:t xml:space="preserve"> </w:t>
      </w:r>
      <w:r w:rsidRPr="009C7B99">
        <w:rPr>
          <w:lang w:val="uk-UA"/>
        </w:rPr>
        <w:t>грн</w:t>
      </w:r>
      <w:r w:rsidR="00163432" w:rsidRPr="009C7B99">
        <w:rPr>
          <w:lang w:val="uk-UA"/>
        </w:rPr>
        <w:t>. ( (</w:t>
      </w:r>
      <w:r w:rsidRPr="009C7B99">
        <w:rPr>
          <w:lang w:val="uk-UA"/>
        </w:rPr>
        <w:t>8*1940+6*2185+500</w:t>
      </w:r>
      <w:r w:rsidR="00163432" w:rsidRPr="009C7B99">
        <w:rPr>
          <w:lang w:val="uk-UA"/>
        </w:rPr>
        <w:t xml:space="preserve">) </w:t>
      </w:r>
      <w:r w:rsidRPr="009C7B99">
        <w:rPr>
          <w:lang w:val="uk-UA"/>
        </w:rPr>
        <w:t>*12</w:t>
      </w:r>
      <w:r w:rsidR="00163432" w:rsidRPr="009C7B99">
        <w:rPr>
          <w:lang w:val="uk-UA"/>
        </w:rPr>
        <w:t>).</w:t>
      </w:r>
    </w:p>
    <w:p w:rsidR="00163432" w:rsidRPr="009C7B99" w:rsidRDefault="0068352A" w:rsidP="00163432">
      <w:pPr>
        <w:tabs>
          <w:tab w:val="left" w:pos="726"/>
        </w:tabs>
        <w:autoSpaceDE w:val="0"/>
        <w:autoSpaceDN w:val="0"/>
        <w:adjustRightInd w:val="0"/>
        <w:rPr>
          <w:lang w:val="uk-UA" w:eastAsia="uk-UA"/>
        </w:rPr>
      </w:pPr>
      <w:r w:rsidRPr="009C7B99">
        <w:rPr>
          <w:lang w:val="uk-UA" w:eastAsia="uk-UA"/>
        </w:rPr>
        <w:t>Результати</w:t>
      </w:r>
      <w:r w:rsidR="00163432" w:rsidRPr="009C7B99">
        <w:rPr>
          <w:lang w:val="uk-UA" w:eastAsia="uk-UA"/>
        </w:rPr>
        <w:t xml:space="preserve"> </w:t>
      </w:r>
      <w:r w:rsidRPr="009C7B99">
        <w:rPr>
          <w:lang w:val="uk-UA" w:eastAsia="uk-UA"/>
        </w:rPr>
        <w:t>проведено</w:t>
      </w:r>
      <w:r w:rsidR="00C80DE3" w:rsidRPr="009C7B99">
        <w:rPr>
          <w:lang w:val="uk-UA" w:eastAsia="uk-UA"/>
        </w:rPr>
        <w:t>го</w:t>
      </w:r>
      <w:r w:rsidR="00163432" w:rsidRPr="009C7B99">
        <w:rPr>
          <w:lang w:val="uk-UA" w:eastAsia="uk-UA"/>
        </w:rPr>
        <w:t xml:space="preserve"> </w:t>
      </w:r>
      <w:r w:rsidR="00C80DE3" w:rsidRPr="009C7B99">
        <w:rPr>
          <w:lang w:val="uk-UA" w:eastAsia="uk-UA"/>
        </w:rPr>
        <w:t>аналізу</w:t>
      </w:r>
      <w:r w:rsidR="00163432" w:rsidRPr="009C7B99">
        <w:rPr>
          <w:lang w:val="uk-UA" w:eastAsia="uk-UA"/>
        </w:rPr>
        <w:t xml:space="preserve"> </w:t>
      </w:r>
      <w:r w:rsidR="00C80DE3" w:rsidRPr="009C7B99">
        <w:rPr>
          <w:lang w:val="uk-UA" w:eastAsia="uk-UA"/>
        </w:rPr>
        <w:t>вказані</w:t>
      </w:r>
      <w:r w:rsidR="00163432" w:rsidRPr="009C7B99">
        <w:rPr>
          <w:lang w:val="uk-UA" w:eastAsia="uk-UA"/>
        </w:rPr>
        <w:t xml:space="preserve"> </w:t>
      </w:r>
      <w:r w:rsidR="00C80DE3" w:rsidRPr="009C7B99">
        <w:rPr>
          <w:lang w:val="uk-UA" w:eastAsia="uk-UA"/>
        </w:rPr>
        <w:t>в</w:t>
      </w:r>
      <w:r w:rsidR="00163432" w:rsidRPr="009C7B99">
        <w:rPr>
          <w:lang w:val="uk-UA" w:eastAsia="uk-UA"/>
        </w:rPr>
        <w:t xml:space="preserve"> </w:t>
      </w:r>
      <w:r w:rsidR="00C80DE3" w:rsidRPr="009C7B99">
        <w:rPr>
          <w:lang w:val="uk-UA" w:eastAsia="uk-UA"/>
        </w:rPr>
        <w:t>таблиці</w:t>
      </w:r>
      <w:r w:rsidR="00163432" w:rsidRPr="009C7B99">
        <w:rPr>
          <w:lang w:val="uk-UA" w:eastAsia="uk-UA"/>
        </w:rPr>
        <w:t xml:space="preserve"> </w:t>
      </w:r>
      <w:r w:rsidR="00C80DE3" w:rsidRPr="009C7B99">
        <w:rPr>
          <w:lang w:val="uk-UA" w:eastAsia="uk-UA"/>
        </w:rPr>
        <w:t>2</w:t>
      </w:r>
      <w:r w:rsidR="00163432" w:rsidRPr="009C7B99">
        <w:rPr>
          <w:lang w:val="uk-UA" w:eastAsia="uk-UA"/>
        </w:rPr>
        <w:t>.4 (</w:t>
      </w:r>
      <w:r w:rsidRPr="009C7B99">
        <w:rPr>
          <w:lang w:val="uk-UA" w:eastAsia="uk-UA"/>
        </w:rPr>
        <w:t>за</w:t>
      </w:r>
      <w:r w:rsidR="00163432" w:rsidRPr="009C7B99">
        <w:rPr>
          <w:lang w:val="uk-UA" w:eastAsia="uk-UA"/>
        </w:rPr>
        <w:t xml:space="preserve"> </w:t>
      </w:r>
      <w:r w:rsidRPr="009C7B99">
        <w:rPr>
          <w:lang w:val="uk-UA" w:eastAsia="uk-UA"/>
        </w:rPr>
        <w:t>даними</w:t>
      </w:r>
      <w:r w:rsidR="00163432" w:rsidRPr="009C7B99">
        <w:rPr>
          <w:lang w:val="uk-UA" w:eastAsia="uk-UA"/>
        </w:rPr>
        <w:t xml:space="preserve"> </w:t>
      </w:r>
      <w:r w:rsidRPr="009C7B99">
        <w:rPr>
          <w:lang w:val="uk-UA" w:eastAsia="uk-UA"/>
        </w:rPr>
        <w:t>логістичного</w:t>
      </w:r>
      <w:r w:rsidR="00163432" w:rsidRPr="009C7B99">
        <w:rPr>
          <w:lang w:val="uk-UA" w:eastAsia="uk-UA"/>
        </w:rPr>
        <w:t xml:space="preserve"> </w:t>
      </w:r>
      <w:r w:rsidRPr="009C7B99">
        <w:rPr>
          <w:lang w:val="uk-UA" w:eastAsia="uk-UA"/>
        </w:rPr>
        <w:t>адміністративного</w:t>
      </w:r>
      <w:r w:rsidR="00163432" w:rsidRPr="009C7B99">
        <w:rPr>
          <w:lang w:val="uk-UA" w:eastAsia="uk-UA"/>
        </w:rPr>
        <w:t xml:space="preserve"> </w:t>
      </w:r>
      <w:r w:rsidRPr="009C7B99">
        <w:rPr>
          <w:lang w:val="uk-UA" w:eastAsia="uk-UA"/>
        </w:rPr>
        <w:t>центру</w:t>
      </w:r>
      <w:r w:rsidR="00163432" w:rsidRPr="009C7B99">
        <w:rPr>
          <w:lang w:val="uk-UA" w:eastAsia="uk-UA"/>
        </w:rPr>
        <w:t xml:space="preserve"> </w:t>
      </w:r>
      <w:r w:rsidRPr="009C7B99">
        <w:rPr>
          <w:lang w:val="uk-UA" w:eastAsia="uk-UA"/>
        </w:rPr>
        <w:t>підприємства</w:t>
      </w:r>
      <w:r w:rsidR="00163432" w:rsidRPr="009C7B99">
        <w:rPr>
          <w:lang w:val="uk-UA" w:eastAsia="uk-UA"/>
        </w:rPr>
        <w:t>).</w:t>
      </w:r>
    </w:p>
    <w:p w:rsidR="00C33501" w:rsidRPr="009C7B99" w:rsidRDefault="00C33501" w:rsidP="00163432">
      <w:pPr>
        <w:tabs>
          <w:tab w:val="left" w:pos="726"/>
        </w:tabs>
        <w:autoSpaceDE w:val="0"/>
        <w:autoSpaceDN w:val="0"/>
        <w:adjustRightInd w:val="0"/>
        <w:rPr>
          <w:lang w:val="uk-UA" w:eastAsia="uk-UA"/>
        </w:rPr>
      </w:pPr>
    </w:p>
    <w:p w:rsidR="006A7AA1" w:rsidRPr="009C7B99" w:rsidRDefault="006A7AA1" w:rsidP="00163432">
      <w:pPr>
        <w:tabs>
          <w:tab w:val="left" w:pos="726"/>
        </w:tabs>
        <w:autoSpaceDE w:val="0"/>
        <w:autoSpaceDN w:val="0"/>
        <w:adjustRightInd w:val="0"/>
        <w:rPr>
          <w:lang w:val="uk-UA" w:eastAsia="uk-UA"/>
        </w:rPr>
      </w:pPr>
      <w:r w:rsidRPr="009C7B99">
        <w:rPr>
          <w:lang w:val="uk-UA" w:eastAsia="uk-UA"/>
        </w:rPr>
        <w:t>Таблиця</w:t>
      </w:r>
      <w:r w:rsidR="00163432" w:rsidRPr="009C7B99">
        <w:rPr>
          <w:lang w:val="uk-UA" w:eastAsia="uk-UA"/>
        </w:rPr>
        <w:t xml:space="preserve"> </w:t>
      </w:r>
      <w:r w:rsidRPr="009C7B99">
        <w:rPr>
          <w:lang w:val="uk-UA" w:eastAsia="uk-UA"/>
        </w:rPr>
        <w:t>2</w:t>
      </w:r>
      <w:r w:rsidR="00163432" w:rsidRPr="009C7B99">
        <w:rPr>
          <w:lang w:val="uk-UA" w:eastAsia="uk-UA"/>
        </w:rPr>
        <w:t>.4</w:t>
      </w:r>
    </w:p>
    <w:p w:rsidR="0068352A" w:rsidRPr="009C7B99" w:rsidRDefault="0068352A" w:rsidP="00163432">
      <w:pPr>
        <w:tabs>
          <w:tab w:val="left" w:pos="726"/>
        </w:tabs>
        <w:autoSpaceDE w:val="0"/>
        <w:autoSpaceDN w:val="0"/>
        <w:adjustRightInd w:val="0"/>
        <w:rPr>
          <w:lang w:val="uk-UA" w:eastAsia="uk-UA"/>
        </w:rPr>
      </w:pPr>
      <w:r w:rsidRPr="009C7B99">
        <w:rPr>
          <w:lang w:val="uk-UA" w:eastAsia="uk-UA"/>
        </w:rPr>
        <w:t>Витрати</w:t>
      </w:r>
      <w:r w:rsidR="00163432" w:rsidRPr="009C7B99">
        <w:rPr>
          <w:lang w:val="uk-UA" w:eastAsia="uk-UA"/>
        </w:rPr>
        <w:t xml:space="preserve"> </w:t>
      </w:r>
      <w:r w:rsidRPr="009C7B99">
        <w:rPr>
          <w:lang w:val="uk-UA" w:eastAsia="uk-UA"/>
        </w:rPr>
        <w:t>запасів</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5724"/>
        <w:gridCol w:w="2605"/>
      </w:tblGrid>
      <w:tr w:rsidR="0068352A" w:rsidRPr="00071A89" w:rsidTr="00071A89">
        <w:trPr>
          <w:jc w:val="center"/>
        </w:trPr>
        <w:tc>
          <w:tcPr>
            <w:tcW w:w="0" w:type="auto"/>
            <w:shd w:val="clear" w:color="auto" w:fill="auto"/>
          </w:tcPr>
          <w:p w:rsidR="0068352A" w:rsidRPr="00071A89" w:rsidRDefault="0068352A" w:rsidP="00C33501">
            <w:pPr>
              <w:pStyle w:val="af8"/>
              <w:rPr>
                <w:lang w:val="uk-UA" w:eastAsia="uk-UA"/>
              </w:rPr>
            </w:pPr>
            <w:r w:rsidRPr="00071A89">
              <w:rPr>
                <w:lang w:val="uk-UA" w:eastAsia="uk-UA"/>
              </w:rPr>
              <w:t>№</w:t>
            </w:r>
          </w:p>
        </w:tc>
        <w:tc>
          <w:tcPr>
            <w:tcW w:w="0" w:type="auto"/>
            <w:shd w:val="clear" w:color="auto" w:fill="auto"/>
          </w:tcPr>
          <w:p w:rsidR="0068352A" w:rsidRPr="00071A89" w:rsidRDefault="0068352A" w:rsidP="00C33501">
            <w:pPr>
              <w:pStyle w:val="af8"/>
              <w:rPr>
                <w:lang w:val="uk-UA" w:eastAsia="uk-UA"/>
              </w:rPr>
            </w:pPr>
            <w:r w:rsidRPr="00071A89">
              <w:rPr>
                <w:lang w:val="uk-UA" w:eastAsia="uk-UA"/>
              </w:rPr>
              <w:t>Витрати</w:t>
            </w:r>
            <w:r w:rsidR="00163432" w:rsidRPr="00071A89">
              <w:rPr>
                <w:lang w:val="uk-UA" w:eastAsia="uk-UA"/>
              </w:rPr>
              <w:t xml:space="preserve"> </w:t>
            </w:r>
            <w:r w:rsidRPr="00071A89">
              <w:rPr>
                <w:lang w:val="uk-UA" w:eastAsia="uk-UA"/>
              </w:rPr>
              <w:t>запасів</w:t>
            </w:r>
          </w:p>
        </w:tc>
        <w:tc>
          <w:tcPr>
            <w:tcW w:w="0" w:type="auto"/>
            <w:shd w:val="clear" w:color="auto" w:fill="auto"/>
          </w:tcPr>
          <w:p w:rsidR="0068352A" w:rsidRPr="00071A89" w:rsidRDefault="0068352A" w:rsidP="00C33501">
            <w:pPr>
              <w:pStyle w:val="af8"/>
              <w:rPr>
                <w:lang w:val="uk-UA" w:eastAsia="uk-UA"/>
              </w:rPr>
            </w:pPr>
            <w:r w:rsidRPr="00071A89">
              <w:rPr>
                <w:lang w:val="uk-UA" w:eastAsia="uk-UA"/>
              </w:rPr>
              <w:t>Вартість,</w:t>
            </w:r>
            <w:r w:rsidR="00163432" w:rsidRPr="00071A89">
              <w:rPr>
                <w:lang w:val="uk-UA" w:eastAsia="uk-UA"/>
              </w:rPr>
              <w:t xml:space="preserve"> </w:t>
            </w:r>
            <w:r w:rsidRPr="00071A89">
              <w:rPr>
                <w:lang w:val="uk-UA" w:eastAsia="uk-UA"/>
              </w:rPr>
              <w:t>грн</w:t>
            </w:r>
            <w:r w:rsidR="00163432" w:rsidRPr="00071A89">
              <w:rPr>
                <w:lang w:val="uk-UA" w:eastAsia="uk-UA"/>
              </w:rPr>
              <w:t xml:space="preserve">. </w:t>
            </w:r>
          </w:p>
        </w:tc>
      </w:tr>
      <w:tr w:rsidR="0068352A" w:rsidRPr="00071A89" w:rsidTr="00071A89">
        <w:trPr>
          <w:jc w:val="center"/>
        </w:trPr>
        <w:tc>
          <w:tcPr>
            <w:tcW w:w="0" w:type="auto"/>
            <w:shd w:val="clear" w:color="auto" w:fill="auto"/>
          </w:tcPr>
          <w:p w:rsidR="0068352A" w:rsidRPr="00071A89" w:rsidRDefault="0068352A" w:rsidP="00C33501">
            <w:pPr>
              <w:pStyle w:val="af8"/>
              <w:rPr>
                <w:lang w:val="uk-UA" w:eastAsia="uk-UA"/>
              </w:rPr>
            </w:pPr>
            <w:r w:rsidRPr="00071A89">
              <w:rPr>
                <w:lang w:val="uk-UA" w:eastAsia="uk-UA"/>
              </w:rPr>
              <w:t>1</w:t>
            </w:r>
            <w:r w:rsidR="00163432" w:rsidRPr="00071A89">
              <w:rPr>
                <w:lang w:val="uk-UA" w:eastAsia="uk-UA"/>
              </w:rPr>
              <w:t xml:space="preserve">. </w:t>
            </w:r>
          </w:p>
        </w:tc>
        <w:tc>
          <w:tcPr>
            <w:tcW w:w="0" w:type="auto"/>
            <w:shd w:val="clear" w:color="auto" w:fill="auto"/>
          </w:tcPr>
          <w:p w:rsidR="0068352A" w:rsidRPr="00071A89" w:rsidRDefault="0068352A" w:rsidP="00C33501">
            <w:pPr>
              <w:pStyle w:val="af8"/>
              <w:rPr>
                <w:lang w:val="uk-UA" w:eastAsia="uk-UA"/>
              </w:rPr>
            </w:pPr>
            <w:r w:rsidRPr="00071A89">
              <w:rPr>
                <w:lang w:val="uk-UA" w:eastAsia="uk-UA"/>
              </w:rPr>
              <w:t>Витрати</w:t>
            </w:r>
            <w:r w:rsidR="00163432" w:rsidRPr="00071A89">
              <w:rPr>
                <w:lang w:val="uk-UA" w:eastAsia="uk-UA"/>
              </w:rPr>
              <w:t xml:space="preserve"> </w:t>
            </w:r>
            <w:r w:rsidRPr="00071A89">
              <w:rPr>
                <w:lang w:val="uk-UA" w:eastAsia="uk-UA"/>
              </w:rPr>
              <w:t>замовлень</w:t>
            </w:r>
          </w:p>
        </w:tc>
        <w:tc>
          <w:tcPr>
            <w:tcW w:w="0" w:type="auto"/>
            <w:shd w:val="clear" w:color="auto" w:fill="auto"/>
          </w:tcPr>
          <w:p w:rsidR="0068352A" w:rsidRPr="00071A89" w:rsidRDefault="0068352A" w:rsidP="00C33501">
            <w:pPr>
              <w:pStyle w:val="af8"/>
              <w:rPr>
                <w:lang w:val="uk-UA" w:eastAsia="uk-UA"/>
              </w:rPr>
            </w:pPr>
            <w:r w:rsidRPr="00071A89">
              <w:rPr>
                <w:lang w:val="uk-UA" w:eastAsia="uk-UA"/>
              </w:rPr>
              <w:t>145</w:t>
            </w:r>
            <w:r w:rsidR="00163432" w:rsidRPr="00071A89">
              <w:rPr>
                <w:lang w:val="uk-UA" w:eastAsia="uk-UA"/>
              </w:rPr>
              <w:t xml:space="preserve"> </w:t>
            </w:r>
            <w:r w:rsidRPr="00071A89">
              <w:rPr>
                <w:lang w:val="uk-UA" w:eastAsia="uk-UA"/>
              </w:rPr>
              <w:t>300</w:t>
            </w:r>
          </w:p>
        </w:tc>
      </w:tr>
      <w:tr w:rsidR="0068352A" w:rsidRPr="00071A89" w:rsidTr="00071A89">
        <w:trPr>
          <w:jc w:val="center"/>
        </w:trPr>
        <w:tc>
          <w:tcPr>
            <w:tcW w:w="0" w:type="auto"/>
            <w:shd w:val="clear" w:color="auto" w:fill="auto"/>
          </w:tcPr>
          <w:p w:rsidR="0068352A" w:rsidRPr="00071A89" w:rsidRDefault="0068352A" w:rsidP="00C33501">
            <w:pPr>
              <w:pStyle w:val="af8"/>
              <w:rPr>
                <w:lang w:val="uk-UA" w:eastAsia="uk-UA"/>
              </w:rPr>
            </w:pPr>
            <w:r w:rsidRPr="00071A89">
              <w:rPr>
                <w:lang w:val="uk-UA" w:eastAsia="uk-UA"/>
              </w:rPr>
              <w:t>2</w:t>
            </w:r>
            <w:r w:rsidR="00163432" w:rsidRPr="00071A89">
              <w:rPr>
                <w:lang w:val="uk-UA" w:eastAsia="uk-UA"/>
              </w:rPr>
              <w:t xml:space="preserve">. </w:t>
            </w:r>
          </w:p>
        </w:tc>
        <w:tc>
          <w:tcPr>
            <w:tcW w:w="0" w:type="auto"/>
            <w:shd w:val="clear" w:color="auto" w:fill="auto"/>
          </w:tcPr>
          <w:p w:rsidR="00163432" w:rsidRPr="00071A89" w:rsidRDefault="0068352A" w:rsidP="00C33501">
            <w:pPr>
              <w:pStyle w:val="af8"/>
              <w:rPr>
                <w:lang w:val="uk-UA" w:eastAsia="uk-UA"/>
              </w:rPr>
            </w:pPr>
            <w:r w:rsidRPr="00071A89">
              <w:rPr>
                <w:lang w:val="uk-UA" w:eastAsia="uk-UA"/>
              </w:rPr>
              <w:t>Витрати</w:t>
            </w:r>
            <w:r w:rsidR="00163432" w:rsidRPr="00071A89">
              <w:rPr>
                <w:lang w:val="uk-UA" w:eastAsia="uk-UA"/>
              </w:rPr>
              <w:t xml:space="preserve"> </w:t>
            </w:r>
            <w:r w:rsidRPr="00071A89">
              <w:rPr>
                <w:lang w:val="uk-UA" w:eastAsia="uk-UA"/>
              </w:rPr>
              <w:t>змісту</w:t>
            </w:r>
            <w:r w:rsidR="00163432" w:rsidRPr="00071A89">
              <w:rPr>
                <w:lang w:val="uk-UA" w:eastAsia="uk-UA"/>
              </w:rPr>
              <w:t xml:space="preserve"> </w:t>
            </w:r>
            <w:r w:rsidRPr="00071A89">
              <w:rPr>
                <w:lang w:val="uk-UA" w:eastAsia="uk-UA"/>
              </w:rPr>
              <w:t>запасів</w:t>
            </w:r>
            <w:r w:rsidR="00163432" w:rsidRPr="00071A89">
              <w:rPr>
                <w:lang w:val="uk-UA" w:eastAsia="uk-UA"/>
              </w:rPr>
              <w:t xml:space="preserve"> </w:t>
            </w:r>
            <w:r w:rsidRPr="00071A89">
              <w:rPr>
                <w:lang w:val="uk-UA" w:eastAsia="uk-UA"/>
              </w:rPr>
              <w:t>на</w:t>
            </w:r>
            <w:r w:rsidR="00163432" w:rsidRPr="00071A89">
              <w:rPr>
                <w:lang w:val="uk-UA" w:eastAsia="uk-UA"/>
              </w:rPr>
              <w:t xml:space="preserve"> </w:t>
            </w:r>
            <w:r w:rsidRPr="00071A89">
              <w:rPr>
                <w:lang w:val="uk-UA" w:eastAsia="uk-UA"/>
              </w:rPr>
              <w:t>складі</w:t>
            </w:r>
            <w:r w:rsidR="00163432" w:rsidRPr="00071A89">
              <w:rPr>
                <w:lang w:val="uk-UA" w:eastAsia="uk-UA"/>
              </w:rPr>
              <w:t>:</w:t>
            </w:r>
          </w:p>
          <w:p w:rsidR="0068352A" w:rsidRPr="00071A89" w:rsidRDefault="0068352A" w:rsidP="00C33501">
            <w:pPr>
              <w:pStyle w:val="af8"/>
              <w:rPr>
                <w:vanish/>
                <w:lang w:val="uk-UA" w:eastAsia="uk-UA"/>
              </w:rPr>
            </w:pPr>
            <w:r w:rsidRPr="00071A89">
              <w:rPr>
                <w:lang w:val="uk-UA" w:eastAsia="uk-UA"/>
              </w:rPr>
              <w:t>капітальні</w:t>
            </w:r>
            <w:r w:rsidR="00163432" w:rsidRPr="00071A89">
              <w:rPr>
                <w:lang w:val="uk-UA" w:eastAsia="uk-UA"/>
              </w:rPr>
              <w:t xml:space="preserve"> </w:t>
            </w:r>
            <w:r w:rsidRPr="00071A89">
              <w:rPr>
                <w:lang w:val="uk-UA" w:eastAsia="uk-UA"/>
              </w:rPr>
              <w:t>витрати</w:t>
            </w:r>
          </w:p>
        </w:tc>
        <w:tc>
          <w:tcPr>
            <w:tcW w:w="0" w:type="auto"/>
            <w:shd w:val="clear" w:color="auto" w:fill="auto"/>
          </w:tcPr>
          <w:p w:rsidR="0068352A" w:rsidRPr="00071A89" w:rsidRDefault="0068352A" w:rsidP="00C33501">
            <w:pPr>
              <w:pStyle w:val="af8"/>
              <w:rPr>
                <w:lang w:val="uk-UA" w:eastAsia="uk-UA"/>
              </w:rPr>
            </w:pPr>
            <w:r w:rsidRPr="00071A89">
              <w:rPr>
                <w:lang w:val="uk-UA" w:eastAsia="uk-UA"/>
              </w:rPr>
              <w:t>349</w:t>
            </w:r>
            <w:r w:rsidR="00163432" w:rsidRPr="00071A89">
              <w:rPr>
                <w:lang w:val="uk-UA" w:eastAsia="uk-UA"/>
              </w:rPr>
              <w:t xml:space="preserve"> </w:t>
            </w:r>
            <w:r w:rsidRPr="00071A89">
              <w:rPr>
                <w:lang w:val="uk-UA" w:eastAsia="uk-UA"/>
              </w:rPr>
              <w:t>560</w:t>
            </w:r>
          </w:p>
        </w:tc>
      </w:tr>
      <w:tr w:rsidR="00C80DE3" w:rsidRPr="00071A89" w:rsidTr="00071A89">
        <w:trPr>
          <w:jc w:val="center"/>
        </w:trPr>
        <w:tc>
          <w:tcPr>
            <w:tcW w:w="0" w:type="auto"/>
            <w:shd w:val="clear" w:color="auto" w:fill="auto"/>
          </w:tcPr>
          <w:p w:rsidR="00C80DE3" w:rsidRPr="00071A89" w:rsidRDefault="00C80DE3" w:rsidP="00C33501">
            <w:pPr>
              <w:pStyle w:val="af8"/>
              <w:rPr>
                <w:lang w:val="uk-UA"/>
              </w:rPr>
            </w:pPr>
          </w:p>
        </w:tc>
        <w:tc>
          <w:tcPr>
            <w:tcW w:w="0" w:type="auto"/>
            <w:shd w:val="clear" w:color="auto" w:fill="auto"/>
          </w:tcPr>
          <w:p w:rsidR="00C80DE3" w:rsidRPr="00071A89" w:rsidRDefault="00C80DE3" w:rsidP="00C33501">
            <w:pPr>
              <w:pStyle w:val="af8"/>
              <w:rPr>
                <w:lang w:val="uk-UA" w:eastAsia="uk-UA"/>
              </w:rPr>
            </w:pPr>
            <w:r w:rsidRPr="00071A89">
              <w:rPr>
                <w:lang w:val="uk-UA" w:eastAsia="uk-UA"/>
              </w:rPr>
              <w:t>Разом</w:t>
            </w:r>
            <w:r w:rsidR="00163432" w:rsidRPr="00071A89">
              <w:rPr>
                <w:lang w:val="uk-UA" w:eastAsia="uk-UA"/>
              </w:rPr>
              <w:t xml:space="preserve">: </w:t>
            </w:r>
          </w:p>
        </w:tc>
        <w:tc>
          <w:tcPr>
            <w:tcW w:w="0" w:type="auto"/>
            <w:shd w:val="clear" w:color="auto" w:fill="auto"/>
          </w:tcPr>
          <w:p w:rsidR="00C80DE3" w:rsidRPr="00071A89" w:rsidRDefault="00C80DE3" w:rsidP="00C33501">
            <w:pPr>
              <w:pStyle w:val="af8"/>
              <w:rPr>
                <w:lang w:val="uk-UA" w:eastAsia="uk-UA"/>
              </w:rPr>
            </w:pPr>
            <w:r w:rsidRPr="00071A89">
              <w:rPr>
                <w:lang w:val="uk-UA" w:eastAsia="uk-UA"/>
              </w:rPr>
              <w:t>494</w:t>
            </w:r>
            <w:r w:rsidR="00163432" w:rsidRPr="00071A89">
              <w:rPr>
                <w:lang w:val="uk-UA" w:eastAsia="uk-UA"/>
              </w:rPr>
              <w:t xml:space="preserve"> </w:t>
            </w:r>
            <w:r w:rsidRPr="00071A89">
              <w:rPr>
                <w:lang w:val="uk-UA" w:eastAsia="uk-UA"/>
              </w:rPr>
              <w:t>860</w:t>
            </w:r>
          </w:p>
        </w:tc>
      </w:tr>
    </w:tbl>
    <w:p w:rsidR="0068352A" w:rsidRPr="009C7B99" w:rsidRDefault="0068352A" w:rsidP="00163432">
      <w:pPr>
        <w:tabs>
          <w:tab w:val="left" w:pos="726"/>
        </w:tabs>
        <w:rPr>
          <w:lang w:val="uk-UA"/>
        </w:rPr>
      </w:pPr>
    </w:p>
    <w:p w:rsidR="00163432" w:rsidRPr="009C7B99" w:rsidRDefault="00A350FA" w:rsidP="00C33501">
      <w:pPr>
        <w:pStyle w:val="1"/>
        <w:rPr>
          <w:lang w:val="uk-UA"/>
        </w:rPr>
      </w:pPr>
      <w:bookmarkStart w:id="11" w:name="_Toc289426845"/>
      <w:r w:rsidRPr="009C7B99">
        <w:rPr>
          <w:lang w:val="uk-UA"/>
        </w:rPr>
        <w:t>2</w:t>
      </w:r>
      <w:r w:rsidR="00163432" w:rsidRPr="009C7B99">
        <w:rPr>
          <w:lang w:val="uk-UA"/>
        </w:rPr>
        <w:t xml:space="preserve">.2.3 </w:t>
      </w:r>
      <w:r w:rsidRPr="009C7B99">
        <w:rPr>
          <w:lang w:val="uk-UA"/>
        </w:rPr>
        <w:t>Витрати</w:t>
      </w:r>
      <w:r w:rsidR="00163432" w:rsidRPr="009C7B99">
        <w:rPr>
          <w:lang w:val="uk-UA"/>
        </w:rPr>
        <w:t xml:space="preserve"> </w:t>
      </w:r>
      <w:r w:rsidRPr="009C7B99">
        <w:rPr>
          <w:lang w:val="uk-UA"/>
        </w:rPr>
        <w:t>фізичних</w:t>
      </w:r>
      <w:r w:rsidR="00163432" w:rsidRPr="009C7B99">
        <w:rPr>
          <w:lang w:val="uk-UA"/>
        </w:rPr>
        <w:t xml:space="preserve"> </w:t>
      </w:r>
      <w:r w:rsidRPr="009C7B99">
        <w:rPr>
          <w:lang w:val="uk-UA"/>
        </w:rPr>
        <w:t>надходжень</w:t>
      </w:r>
      <w:bookmarkEnd w:id="11"/>
    </w:p>
    <w:p w:rsidR="00163432" w:rsidRPr="009C7B99" w:rsidRDefault="00A350FA" w:rsidP="00163432">
      <w:pPr>
        <w:tabs>
          <w:tab w:val="left" w:pos="726"/>
        </w:tabs>
        <w:rPr>
          <w:lang w:val="uk-UA"/>
        </w:rPr>
      </w:pPr>
      <w:r w:rsidRPr="009C7B99">
        <w:rPr>
          <w:lang w:val="uk-UA"/>
        </w:rPr>
        <w:t>Витрати</w:t>
      </w:r>
      <w:r w:rsidR="00163432" w:rsidRPr="009C7B99">
        <w:rPr>
          <w:lang w:val="uk-UA"/>
        </w:rPr>
        <w:t xml:space="preserve"> </w:t>
      </w:r>
      <w:r w:rsidRPr="009C7B99">
        <w:rPr>
          <w:lang w:val="uk-UA"/>
        </w:rPr>
        <w:t>фізичних</w:t>
      </w:r>
      <w:r w:rsidR="00163432" w:rsidRPr="009C7B99">
        <w:rPr>
          <w:lang w:val="uk-UA"/>
        </w:rPr>
        <w:t xml:space="preserve"> </w:t>
      </w:r>
      <w:r w:rsidRPr="009C7B99">
        <w:rPr>
          <w:lang w:val="uk-UA"/>
        </w:rPr>
        <w:t>надходжень</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стосуються</w:t>
      </w:r>
      <w:r w:rsidR="00163432" w:rsidRPr="009C7B99">
        <w:rPr>
          <w:lang w:val="uk-UA"/>
        </w:rPr>
        <w:t xml:space="preserve"> </w:t>
      </w:r>
      <w:r w:rsidRPr="009C7B99">
        <w:rPr>
          <w:lang w:val="uk-UA"/>
        </w:rPr>
        <w:t>передусім</w:t>
      </w:r>
      <w:r w:rsidR="00163432" w:rsidRPr="009C7B99">
        <w:rPr>
          <w:lang w:val="uk-UA"/>
        </w:rPr>
        <w:t xml:space="preserve"> </w:t>
      </w:r>
      <w:r w:rsidRPr="009C7B99">
        <w:rPr>
          <w:lang w:val="uk-UA"/>
        </w:rPr>
        <w:t>зовнішнього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внутрішнього</w:t>
      </w:r>
      <w:r w:rsidR="00163432" w:rsidRPr="009C7B99">
        <w:rPr>
          <w:lang w:val="uk-UA"/>
        </w:rPr>
        <w:t xml:space="preserve"> </w:t>
      </w:r>
      <w:r w:rsidRPr="009C7B99">
        <w:rPr>
          <w:lang w:val="uk-UA"/>
        </w:rPr>
        <w:t>транспорту,</w:t>
      </w:r>
      <w:r w:rsidR="00163432" w:rsidRPr="009C7B99">
        <w:rPr>
          <w:lang w:val="uk-UA"/>
        </w:rPr>
        <w:t xml:space="preserve"> </w:t>
      </w:r>
      <w:r w:rsidRPr="009C7B99">
        <w:rPr>
          <w:lang w:val="uk-UA"/>
        </w:rPr>
        <w:t>маніпуляційних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пов’язаних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надходженням</w:t>
      </w:r>
      <w:r w:rsidR="00163432" w:rsidRPr="009C7B99">
        <w:rPr>
          <w:lang w:val="uk-UA"/>
        </w:rPr>
        <w:t xml:space="preserve">. </w:t>
      </w:r>
      <w:r w:rsidRPr="009C7B99">
        <w:rPr>
          <w:lang w:val="uk-UA"/>
        </w:rPr>
        <w:t>Підприємство</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наступні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фізичних</w:t>
      </w:r>
      <w:r w:rsidR="00163432" w:rsidRPr="009C7B99">
        <w:rPr>
          <w:lang w:val="uk-UA"/>
        </w:rPr>
        <w:t xml:space="preserve"> </w:t>
      </w:r>
      <w:r w:rsidRPr="009C7B99">
        <w:rPr>
          <w:lang w:val="uk-UA"/>
        </w:rPr>
        <w:t>надходжень</w:t>
      </w:r>
      <w:r w:rsidR="00163432" w:rsidRPr="009C7B99">
        <w:rPr>
          <w:lang w:val="uk-UA"/>
        </w:rPr>
        <w:t xml:space="preserve"> [</w:t>
      </w:r>
      <w:r w:rsidRPr="009C7B99">
        <w:rPr>
          <w:lang w:val="uk-UA"/>
        </w:rPr>
        <w:t>19</w:t>
      </w:r>
      <w:r w:rsidR="00163432" w:rsidRPr="009C7B99">
        <w:rPr>
          <w:lang w:val="uk-UA"/>
        </w:rPr>
        <w:t>]:</w:t>
      </w:r>
    </w:p>
    <w:p w:rsidR="00163432" w:rsidRPr="009C7B99" w:rsidRDefault="00A350FA" w:rsidP="00163432">
      <w:pPr>
        <w:numPr>
          <w:ilvl w:val="0"/>
          <w:numId w:val="9"/>
        </w:numPr>
        <w:tabs>
          <w:tab w:val="clear" w:pos="1440"/>
          <w:tab w:val="left" w:pos="726"/>
        </w:tabs>
        <w:ind w:left="0" w:firstLine="709"/>
        <w:rPr>
          <w:lang w:val="uk-UA"/>
        </w:rPr>
      </w:pPr>
      <w:r w:rsidRPr="009C7B99">
        <w:rPr>
          <w:lang w:val="uk-UA"/>
        </w:rPr>
        <w:t>амортизаційні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основних</w:t>
      </w:r>
      <w:r w:rsidR="00163432" w:rsidRPr="009C7B99">
        <w:rPr>
          <w:lang w:val="uk-UA"/>
        </w:rPr>
        <w:t xml:space="preserve"> </w:t>
      </w:r>
      <w:r w:rsidRPr="009C7B99">
        <w:rPr>
          <w:lang w:val="uk-UA"/>
        </w:rPr>
        <w:t>фондів,</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використовуються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процесах</w:t>
      </w:r>
      <w:r w:rsidR="00163432" w:rsidRPr="009C7B99">
        <w:rPr>
          <w:lang w:val="uk-UA"/>
        </w:rPr>
        <w:t xml:space="preserve"> (</w:t>
      </w:r>
      <w:r w:rsidRPr="009C7B99">
        <w:rPr>
          <w:lang w:val="uk-UA"/>
        </w:rPr>
        <w:t>склади,</w:t>
      </w:r>
      <w:r w:rsidR="00163432" w:rsidRPr="009C7B99">
        <w:rPr>
          <w:lang w:val="uk-UA"/>
        </w:rPr>
        <w:t xml:space="preserve"> </w:t>
      </w:r>
      <w:r w:rsidRPr="009C7B99">
        <w:rPr>
          <w:lang w:val="uk-UA"/>
        </w:rPr>
        <w:t>придбання</w:t>
      </w:r>
      <w:r w:rsidR="00163432" w:rsidRPr="009C7B99">
        <w:rPr>
          <w:lang w:val="uk-UA"/>
        </w:rPr>
        <w:t xml:space="preserve"> </w:t>
      </w:r>
      <w:r w:rsidRPr="009C7B99">
        <w:rPr>
          <w:lang w:val="uk-UA"/>
        </w:rPr>
        <w:t>нового</w:t>
      </w:r>
      <w:r w:rsidR="00163432" w:rsidRPr="009C7B99">
        <w:rPr>
          <w:lang w:val="uk-UA"/>
        </w:rPr>
        <w:t xml:space="preserve"> </w:t>
      </w:r>
      <w:r w:rsidRPr="009C7B99">
        <w:rPr>
          <w:lang w:val="uk-UA"/>
        </w:rPr>
        <w:t>обладнання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капітальний</w:t>
      </w:r>
      <w:r w:rsidR="00163432" w:rsidRPr="009C7B99">
        <w:rPr>
          <w:lang w:val="uk-UA"/>
        </w:rPr>
        <w:t xml:space="preserve"> </w:t>
      </w:r>
      <w:r w:rsidRPr="009C7B99">
        <w:rPr>
          <w:lang w:val="uk-UA"/>
        </w:rPr>
        <w:t>ремонт</w:t>
      </w:r>
      <w:r w:rsidR="00163432" w:rsidRPr="009C7B99">
        <w:rPr>
          <w:lang w:val="uk-UA"/>
        </w:rPr>
        <w:t xml:space="preserve"> </w:t>
      </w:r>
      <w:r w:rsidRPr="009C7B99">
        <w:rPr>
          <w:lang w:val="uk-UA"/>
        </w:rPr>
        <w:t>старого</w:t>
      </w:r>
      <w:r w:rsidR="00163432" w:rsidRPr="009C7B99">
        <w:rPr>
          <w:lang w:val="uk-UA"/>
        </w:rPr>
        <w:t xml:space="preserve">): </w:t>
      </w:r>
      <w:r w:rsidRPr="009C7B99">
        <w:rPr>
          <w:lang w:val="uk-UA"/>
        </w:rPr>
        <w:t>41</w:t>
      </w:r>
      <w:r w:rsidR="00163432" w:rsidRPr="009C7B99">
        <w:rPr>
          <w:lang w:val="uk-UA"/>
        </w:rPr>
        <w:t xml:space="preserve"> </w:t>
      </w:r>
      <w:r w:rsidRPr="009C7B99">
        <w:rPr>
          <w:lang w:val="uk-UA"/>
        </w:rPr>
        <w:t>766</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норма</w:t>
      </w:r>
      <w:r w:rsidR="00163432" w:rsidRPr="009C7B99">
        <w:rPr>
          <w:lang w:val="uk-UA"/>
        </w:rPr>
        <w:t xml:space="preserve"> </w:t>
      </w:r>
      <w:r w:rsidRPr="009C7B99">
        <w:rPr>
          <w:lang w:val="uk-UA"/>
        </w:rPr>
        <w:t>амортизації</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середньому</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20%</w:t>
      </w:r>
      <w:r w:rsidR="00163432" w:rsidRPr="009C7B99">
        <w:rPr>
          <w:lang w:val="uk-UA"/>
        </w:rPr>
        <w:t>;</w:t>
      </w:r>
    </w:p>
    <w:p w:rsidR="00163432" w:rsidRPr="009C7B99" w:rsidRDefault="00A350FA" w:rsidP="00163432">
      <w:pPr>
        <w:numPr>
          <w:ilvl w:val="0"/>
          <w:numId w:val="9"/>
        </w:numPr>
        <w:tabs>
          <w:tab w:val="clear" w:pos="1440"/>
          <w:tab w:val="left" w:pos="726"/>
        </w:tabs>
        <w:ind w:left="0" w:firstLine="709"/>
        <w:rPr>
          <w:lang w:val="uk-UA"/>
        </w:rPr>
      </w:pPr>
      <w:r w:rsidRPr="009C7B99">
        <w:rPr>
          <w:lang w:val="uk-UA"/>
        </w:rPr>
        <w:t>витрати</w:t>
      </w:r>
      <w:r w:rsidR="00163432" w:rsidRPr="009C7B99">
        <w:rPr>
          <w:lang w:val="uk-UA"/>
        </w:rPr>
        <w:t xml:space="preserve"> </w:t>
      </w:r>
      <w:r w:rsidRPr="009C7B99">
        <w:rPr>
          <w:lang w:val="uk-UA"/>
        </w:rPr>
        <w:t>праці</w:t>
      </w:r>
      <w:r w:rsidR="00163432" w:rsidRPr="009C7B99">
        <w:rPr>
          <w:lang w:val="uk-UA"/>
        </w:rPr>
        <w:t xml:space="preserve"> (</w:t>
      </w:r>
      <w:r w:rsidRPr="009C7B99">
        <w:rPr>
          <w:lang w:val="uk-UA"/>
        </w:rPr>
        <w:t>заробітна</w:t>
      </w:r>
      <w:r w:rsidR="00163432" w:rsidRPr="009C7B99">
        <w:rPr>
          <w:lang w:val="uk-UA"/>
        </w:rPr>
        <w:t xml:space="preserve"> </w:t>
      </w:r>
      <w:r w:rsidRPr="009C7B99">
        <w:rPr>
          <w:lang w:val="uk-UA"/>
        </w:rPr>
        <w:t>плата</w:t>
      </w:r>
      <w:r w:rsidR="00163432" w:rsidRPr="009C7B99">
        <w:rPr>
          <w:lang w:val="uk-UA"/>
        </w:rPr>
        <w:t xml:space="preserve"> </w:t>
      </w:r>
      <w:r w:rsidRPr="009C7B99">
        <w:rPr>
          <w:lang w:val="uk-UA"/>
        </w:rPr>
        <w:t>працівників,</w:t>
      </w:r>
      <w:r w:rsidR="00163432" w:rsidRPr="009C7B99">
        <w:rPr>
          <w:lang w:val="uk-UA"/>
        </w:rPr>
        <w:t xml:space="preserve"> </w:t>
      </w:r>
      <w:r w:rsidRPr="009C7B99">
        <w:rPr>
          <w:lang w:val="uk-UA"/>
        </w:rPr>
        <w:t>надбавки</w:t>
      </w:r>
      <w:r w:rsidR="00163432" w:rsidRPr="009C7B99">
        <w:rPr>
          <w:lang w:val="uk-UA"/>
        </w:rPr>
        <w:t xml:space="preserve"> </w:t>
      </w:r>
      <w:r w:rsidRPr="009C7B99">
        <w:rPr>
          <w:lang w:val="uk-UA"/>
        </w:rPr>
        <w:t>тощо</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працює</w:t>
      </w:r>
      <w:r w:rsidR="00163432" w:rsidRPr="009C7B99">
        <w:rPr>
          <w:lang w:val="uk-UA"/>
        </w:rPr>
        <w:t xml:space="preserve"> </w:t>
      </w:r>
      <w:r w:rsidRPr="009C7B99">
        <w:rPr>
          <w:lang w:val="uk-UA"/>
        </w:rPr>
        <w:t>3</w:t>
      </w:r>
      <w:r w:rsidR="00163432" w:rsidRPr="009C7B99">
        <w:rPr>
          <w:lang w:val="uk-UA"/>
        </w:rPr>
        <w:t xml:space="preserve"> </w:t>
      </w:r>
      <w:r w:rsidRPr="009C7B99">
        <w:rPr>
          <w:lang w:val="uk-UA"/>
        </w:rPr>
        <w:t>чоловік</w:t>
      </w:r>
      <w:r w:rsidR="00163432" w:rsidRPr="009C7B99">
        <w:rPr>
          <w:lang w:val="uk-UA"/>
        </w:rPr>
        <w:t xml:space="preserve"> </w:t>
      </w:r>
      <w:r w:rsidRPr="009C7B99">
        <w:rPr>
          <w:lang w:val="uk-UA"/>
        </w:rPr>
        <w:t>зайнятих</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річна</w:t>
      </w:r>
      <w:r w:rsidR="00163432" w:rsidRPr="009C7B99">
        <w:rPr>
          <w:lang w:val="uk-UA"/>
        </w:rPr>
        <w:t xml:space="preserve"> </w:t>
      </w:r>
      <w:r w:rsidRPr="009C7B99">
        <w:rPr>
          <w:lang w:val="uk-UA"/>
        </w:rPr>
        <w:t>заробітна</w:t>
      </w:r>
      <w:r w:rsidR="00163432" w:rsidRPr="009C7B99">
        <w:rPr>
          <w:lang w:val="uk-UA"/>
        </w:rPr>
        <w:t xml:space="preserve"> </w:t>
      </w:r>
      <w:r w:rsidRPr="009C7B99">
        <w:rPr>
          <w:lang w:val="uk-UA"/>
        </w:rPr>
        <w:t>плата</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120</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w:t>
      </w:r>
    </w:p>
    <w:p w:rsidR="00163432" w:rsidRPr="009C7B99" w:rsidRDefault="00A350FA" w:rsidP="00163432">
      <w:pPr>
        <w:numPr>
          <w:ilvl w:val="0"/>
          <w:numId w:val="9"/>
        </w:numPr>
        <w:tabs>
          <w:tab w:val="clear" w:pos="1440"/>
          <w:tab w:val="left" w:pos="726"/>
        </w:tabs>
        <w:ind w:left="0" w:firstLine="709"/>
        <w:rPr>
          <w:lang w:val="uk-UA"/>
        </w:rPr>
      </w:pPr>
      <w:r w:rsidRPr="009C7B99">
        <w:rPr>
          <w:lang w:val="uk-UA"/>
        </w:rPr>
        <w:t>витрати</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матеріалів,</w:t>
      </w:r>
      <w:r w:rsidR="00163432" w:rsidRPr="009C7B99">
        <w:rPr>
          <w:lang w:val="uk-UA"/>
        </w:rPr>
        <w:t xml:space="preserve"> </w:t>
      </w:r>
      <w:r w:rsidRPr="009C7B99">
        <w:rPr>
          <w:lang w:val="uk-UA"/>
        </w:rPr>
        <w:t>палива,</w:t>
      </w:r>
      <w:r w:rsidR="00163432" w:rsidRPr="009C7B99">
        <w:rPr>
          <w:lang w:val="uk-UA"/>
        </w:rPr>
        <w:t xml:space="preserve"> </w:t>
      </w:r>
      <w:r w:rsidRPr="009C7B99">
        <w:rPr>
          <w:lang w:val="uk-UA"/>
        </w:rPr>
        <w:t>енергії</w:t>
      </w:r>
      <w:r w:rsidR="00163432" w:rsidRPr="009C7B99">
        <w:rPr>
          <w:lang w:val="uk-UA"/>
        </w:rPr>
        <w:t xml:space="preserve"> </w:t>
      </w:r>
      <w:r w:rsidRPr="009C7B99">
        <w:rPr>
          <w:lang w:val="uk-UA"/>
        </w:rPr>
        <w:t>тощо</w:t>
      </w:r>
      <w:r w:rsidR="00163432" w:rsidRPr="009C7B99">
        <w:rPr>
          <w:lang w:val="uk-UA"/>
        </w:rPr>
        <w:t xml:space="preserve">: </w:t>
      </w:r>
      <w:r w:rsidRPr="009C7B99">
        <w:rPr>
          <w:lang w:val="uk-UA"/>
        </w:rPr>
        <w:t>37</w:t>
      </w:r>
      <w:r w:rsidR="00163432" w:rsidRPr="009C7B99">
        <w:rPr>
          <w:lang w:val="uk-UA"/>
        </w:rPr>
        <w:t xml:space="preserve"> </w:t>
      </w:r>
      <w:r w:rsidRPr="009C7B99">
        <w:rPr>
          <w:lang w:val="uk-UA"/>
        </w:rPr>
        <w:t>073</w:t>
      </w:r>
      <w:r w:rsidR="00163432" w:rsidRPr="009C7B99">
        <w:rPr>
          <w:lang w:val="uk-UA"/>
        </w:rPr>
        <w:t xml:space="preserve"> </w:t>
      </w:r>
      <w:r w:rsidRPr="009C7B99">
        <w:rPr>
          <w:lang w:val="uk-UA"/>
        </w:rPr>
        <w:t>грн</w:t>
      </w:r>
      <w:r w:rsidR="00163432" w:rsidRPr="009C7B99">
        <w:rPr>
          <w:lang w:val="uk-UA"/>
        </w:rPr>
        <w:t>.</w:t>
      </w:r>
    </w:p>
    <w:p w:rsidR="00163432" w:rsidRPr="009C7B99" w:rsidRDefault="00A350FA" w:rsidP="00163432">
      <w:pPr>
        <w:tabs>
          <w:tab w:val="left" w:pos="726"/>
        </w:tabs>
        <w:rPr>
          <w:lang w:val="uk-UA"/>
        </w:rPr>
      </w:pPr>
      <w:r w:rsidRPr="009C7B99">
        <w:rPr>
          <w:lang w:val="uk-UA"/>
        </w:rPr>
        <w:t>В</w:t>
      </w:r>
      <w:r w:rsidR="00163432" w:rsidRPr="009C7B99">
        <w:rPr>
          <w:lang w:val="uk-UA"/>
        </w:rPr>
        <w:t xml:space="preserve"> </w:t>
      </w:r>
      <w:r w:rsidRPr="009C7B99">
        <w:rPr>
          <w:lang w:val="uk-UA"/>
        </w:rPr>
        <w:t>цілому</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фізичних</w:t>
      </w:r>
      <w:r w:rsidR="00163432" w:rsidRPr="009C7B99">
        <w:rPr>
          <w:lang w:val="uk-UA"/>
        </w:rPr>
        <w:t xml:space="preserve"> </w:t>
      </w:r>
      <w:r w:rsidRPr="009C7B99">
        <w:rPr>
          <w:lang w:val="uk-UA"/>
        </w:rPr>
        <w:t>надходжень</w:t>
      </w:r>
      <w:r w:rsidR="00163432" w:rsidRPr="009C7B99">
        <w:rPr>
          <w:lang w:val="uk-UA"/>
        </w:rPr>
        <w:t xml:space="preserve"> </w:t>
      </w:r>
      <w:r w:rsidRPr="009C7B99">
        <w:rPr>
          <w:lang w:val="uk-UA"/>
        </w:rPr>
        <w:t>складають</w:t>
      </w:r>
      <w:r w:rsidR="00163432" w:rsidRPr="009C7B99">
        <w:rPr>
          <w:lang w:val="uk-UA"/>
        </w:rPr>
        <w:t xml:space="preserve">: </w:t>
      </w:r>
      <w:r w:rsidRPr="009C7B99">
        <w:rPr>
          <w:lang w:val="uk-UA"/>
        </w:rPr>
        <w:t>198</w:t>
      </w:r>
      <w:r w:rsidR="00163432" w:rsidRPr="009C7B99">
        <w:rPr>
          <w:lang w:val="uk-UA"/>
        </w:rPr>
        <w:t xml:space="preserve"> </w:t>
      </w:r>
      <w:r w:rsidRPr="009C7B99">
        <w:rPr>
          <w:lang w:val="uk-UA"/>
        </w:rPr>
        <w:t>839</w:t>
      </w:r>
      <w:r w:rsidR="00163432" w:rsidRPr="009C7B99">
        <w:rPr>
          <w:lang w:val="uk-UA"/>
        </w:rPr>
        <w:t xml:space="preserve"> </w:t>
      </w:r>
      <w:r w:rsidRPr="009C7B99">
        <w:rPr>
          <w:lang w:val="uk-UA"/>
        </w:rPr>
        <w:t>грн</w:t>
      </w:r>
      <w:r w:rsidR="00163432" w:rsidRPr="009C7B99">
        <w:rPr>
          <w:lang w:val="uk-UA"/>
        </w:rPr>
        <w:t>.</w:t>
      </w:r>
    </w:p>
    <w:p w:rsidR="00163432" w:rsidRPr="009C7B99" w:rsidRDefault="00C33501" w:rsidP="00C33501">
      <w:pPr>
        <w:pStyle w:val="1"/>
        <w:rPr>
          <w:lang w:val="uk-UA"/>
        </w:rPr>
      </w:pPr>
      <w:r w:rsidRPr="009C7B99">
        <w:rPr>
          <w:lang w:val="uk-UA"/>
        </w:rPr>
        <w:br w:type="page"/>
      </w:r>
      <w:bookmarkStart w:id="12" w:name="_Toc289426846"/>
      <w:r w:rsidR="00A350FA" w:rsidRPr="009C7B99">
        <w:rPr>
          <w:lang w:val="uk-UA"/>
        </w:rPr>
        <w:t>2</w:t>
      </w:r>
      <w:r w:rsidR="00163432" w:rsidRPr="009C7B99">
        <w:rPr>
          <w:lang w:val="uk-UA"/>
        </w:rPr>
        <w:t xml:space="preserve">.2.4 </w:t>
      </w:r>
      <w:r w:rsidR="00A350FA" w:rsidRPr="009C7B99">
        <w:rPr>
          <w:lang w:val="uk-UA"/>
        </w:rPr>
        <w:t>Витрати</w:t>
      </w:r>
      <w:r w:rsidR="00163432" w:rsidRPr="009C7B99">
        <w:rPr>
          <w:lang w:val="uk-UA"/>
        </w:rPr>
        <w:t xml:space="preserve"> </w:t>
      </w:r>
      <w:r w:rsidR="00A350FA" w:rsidRPr="009C7B99">
        <w:rPr>
          <w:lang w:val="uk-UA"/>
        </w:rPr>
        <w:t>інформаційних</w:t>
      </w:r>
      <w:r w:rsidR="00163432" w:rsidRPr="009C7B99">
        <w:rPr>
          <w:lang w:val="uk-UA"/>
        </w:rPr>
        <w:t xml:space="preserve"> </w:t>
      </w:r>
      <w:r w:rsidR="00A350FA" w:rsidRPr="009C7B99">
        <w:rPr>
          <w:lang w:val="uk-UA"/>
        </w:rPr>
        <w:t>процесів</w:t>
      </w:r>
      <w:bookmarkEnd w:id="12"/>
    </w:p>
    <w:p w:rsidR="00163432" w:rsidRPr="009C7B99" w:rsidRDefault="00A350FA" w:rsidP="00163432">
      <w:pPr>
        <w:tabs>
          <w:tab w:val="left" w:pos="726"/>
        </w:tabs>
        <w:rPr>
          <w:lang w:val="uk-UA"/>
        </w:rPr>
      </w:pPr>
      <w:r w:rsidRPr="009C7B99">
        <w:rPr>
          <w:lang w:val="uk-UA"/>
        </w:rPr>
        <w:t>Інформаційний</w:t>
      </w:r>
      <w:r w:rsidR="00163432" w:rsidRPr="009C7B99">
        <w:rPr>
          <w:lang w:val="uk-UA"/>
        </w:rPr>
        <w:t xml:space="preserve"> </w:t>
      </w:r>
      <w:r w:rsidRPr="009C7B99">
        <w:rPr>
          <w:lang w:val="uk-UA"/>
        </w:rPr>
        <w:t>процес</w:t>
      </w:r>
      <w:r w:rsidR="00163432" w:rsidRPr="009C7B99">
        <w:rPr>
          <w:lang w:val="uk-UA"/>
        </w:rPr>
        <w:t xml:space="preserve"> - </w:t>
      </w:r>
      <w:r w:rsidRPr="009C7B99">
        <w:rPr>
          <w:lang w:val="uk-UA"/>
        </w:rPr>
        <w:t>процес</w:t>
      </w:r>
      <w:r w:rsidR="00163432" w:rsidRPr="009C7B99">
        <w:rPr>
          <w:lang w:val="uk-UA"/>
        </w:rPr>
        <w:t xml:space="preserve"> </w:t>
      </w:r>
      <w:r w:rsidRPr="009C7B99">
        <w:rPr>
          <w:lang w:val="uk-UA"/>
        </w:rPr>
        <w:t>одержання,</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збору,</w:t>
      </w:r>
      <w:r w:rsidR="00163432" w:rsidRPr="009C7B99">
        <w:rPr>
          <w:lang w:val="uk-UA"/>
        </w:rPr>
        <w:t xml:space="preserve"> </w:t>
      </w:r>
      <w:r w:rsidRPr="009C7B99">
        <w:rPr>
          <w:lang w:val="uk-UA"/>
        </w:rPr>
        <w:t>обробки,</w:t>
      </w:r>
      <w:r w:rsidR="00163432" w:rsidRPr="009C7B99">
        <w:rPr>
          <w:lang w:val="uk-UA"/>
        </w:rPr>
        <w:t xml:space="preserve"> </w:t>
      </w:r>
      <w:r w:rsidRPr="009C7B99">
        <w:rPr>
          <w:lang w:val="uk-UA"/>
        </w:rPr>
        <w:t>накопичення,</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пошуку,</w:t>
      </w:r>
      <w:r w:rsidR="00163432" w:rsidRPr="009C7B99">
        <w:rPr>
          <w:lang w:val="uk-UA"/>
        </w:rPr>
        <w:t xml:space="preserve"> </w:t>
      </w:r>
      <w:r w:rsidRPr="009C7B99">
        <w:rPr>
          <w:lang w:val="uk-UA"/>
        </w:rPr>
        <w:t>розповсюдження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15</w:t>
      </w:r>
      <w:r w:rsidR="00163432" w:rsidRPr="009C7B99">
        <w:rPr>
          <w:lang w:val="uk-UA"/>
        </w:rPr>
        <w:t>].</w:t>
      </w:r>
    </w:p>
    <w:p w:rsidR="00163432" w:rsidRPr="009C7B99" w:rsidRDefault="00A350FA" w:rsidP="00163432">
      <w:pPr>
        <w:shd w:val="clear" w:color="auto" w:fill="FFFFFF"/>
        <w:tabs>
          <w:tab w:val="left" w:pos="726"/>
        </w:tabs>
        <w:rPr>
          <w:lang w:val="uk-UA"/>
        </w:rPr>
      </w:pPr>
      <w:r w:rsidRPr="009C7B99">
        <w:rPr>
          <w:lang w:val="uk-UA"/>
        </w:rPr>
        <w:t>До</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відносяться</w:t>
      </w:r>
      <w:r w:rsidR="00163432" w:rsidRPr="009C7B99">
        <w:rPr>
          <w:lang w:val="uk-UA"/>
        </w:rPr>
        <w:t>:</w:t>
      </w:r>
    </w:p>
    <w:p w:rsidR="00163432" w:rsidRPr="009C7B99" w:rsidRDefault="00A350FA" w:rsidP="00163432">
      <w:pPr>
        <w:numPr>
          <w:ilvl w:val="0"/>
          <w:numId w:val="10"/>
        </w:numPr>
        <w:shd w:val="clear" w:color="auto" w:fill="FFFFFF"/>
        <w:tabs>
          <w:tab w:val="clear" w:pos="1259"/>
          <w:tab w:val="left" w:pos="726"/>
        </w:tabs>
        <w:autoSpaceDE w:val="0"/>
        <w:autoSpaceDN w:val="0"/>
        <w:adjustRightInd w:val="0"/>
        <w:ind w:left="0" w:firstLine="709"/>
        <w:rPr>
          <w:lang w:val="uk-UA"/>
        </w:rPr>
      </w:pPr>
      <w:r w:rsidRPr="009C7B99">
        <w:rPr>
          <w:lang w:val="uk-UA"/>
        </w:rPr>
        <w:t>амортизація</w:t>
      </w:r>
      <w:r w:rsidR="00163432" w:rsidRPr="009C7B99">
        <w:rPr>
          <w:lang w:val="uk-UA"/>
        </w:rPr>
        <w:t xml:space="preserve"> </w:t>
      </w:r>
      <w:r w:rsidRPr="009C7B99">
        <w:rPr>
          <w:lang w:val="uk-UA"/>
        </w:rPr>
        <w:t>обладнання,</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використовується</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процесів</w:t>
      </w:r>
      <w:r w:rsidR="00163432" w:rsidRPr="009C7B99">
        <w:rPr>
          <w:lang w:val="uk-UA"/>
        </w:rPr>
        <w:t>;</w:t>
      </w:r>
    </w:p>
    <w:p w:rsidR="00163432" w:rsidRPr="009C7B99" w:rsidRDefault="00A350FA" w:rsidP="00163432">
      <w:pPr>
        <w:numPr>
          <w:ilvl w:val="0"/>
          <w:numId w:val="10"/>
        </w:numPr>
        <w:shd w:val="clear" w:color="auto" w:fill="FFFFFF"/>
        <w:tabs>
          <w:tab w:val="clear" w:pos="1259"/>
          <w:tab w:val="left" w:pos="726"/>
        </w:tabs>
        <w:autoSpaceDE w:val="0"/>
        <w:autoSpaceDN w:val="0"/>
        <w:adjustRightInd w:val="0"/>
        <w:ind w:left="0" w:firstLine="709"/>
        <w:rPr>
          <w:lang w:val="uk-UA"/>
        </w:rPr>
      </w:pPr>
      <w:r w:rsidRPr="009C7B99">
        <w:rPr>
          <w:lang w:val="uk-UA"/>
        </w:rPr>
        <w:t>використання</w:t>
      </w:r>
      <w:r w:rsidR="00163432" w:rsidRPr="009C7B99">
        <w:rPr>
          <w:lang w:val="uk-UA"/>
        </w:rPr>
        <w:t xml:space="preserve"> </w:t>
      </w:r>
      <w:r w:rsidRPr="009C7B99">
        <w:rPr>
          <w:lang w:val="uk-UA"/>
        </w:rPr>
        <w:t>матеріалів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енергії</w:t>
      </w:r>
      <w:r w:rsidR="00163432" w:rsidRPr="009C7B99">
        <w:rPr>
          <w:lang w:val="uk-UA"/>
        </w:rPr>
        <w:t>;</w:t>
      </w:r>
    </w:p>
    <w:p w:rsidR="00163432" w:rsidRPr="009C7B99" w:rsidRDefault="00A350FA" w:rsidP="00163432">
      <w:pPr>
        <w:numPr>
          <w:ilvl w:val="0"/>
          <w:numId w:val="10"/>
        </w:numPr>
        <w:shd w:val="clear" w:color="auto" w:fill="FFFFFF"/>
        <w:tabs>
          <w:tab w:val="clear" w:pos="1259"/>
          <w:tab w:val="left" w:pos="726"/>
        </w:tabs>
        <w:autoSpaceDE w:val="0"/>
        <w:autoSpaceDN w:val="0"/>
        <w:adjustRightInd w:val="0"/>
        <w:ind w:left="0" w:firstLine="709"/>
        <w:rPr>
          <w:lang w:val="uk-UA"/>
        </w:rPr>
      </w:pPr>
      <w:r w:rsidRPr="009C7B99">
        <w:rPr>
          <w:lang w:val="uk-UA"/>
        </w:rPr>
        <w:t>витрати</w:t>
      </w:r>
      <w:r w:rsidR="00163432" w:rsidRPr="009C7B99">
        <w:rPr>
          <w:lang w:val="uk-UA"/>
        </w:rPr>
        <w:t xml:space="preserve"> </w:t>
      </w:r>
      <w:r w:rsidRPr="009C7B99">
        <w:rPr>
          <w:lang w:val="uk-UA"/>
        </w:rPr>
        <w:t>праці</w:t>
      </w:r>
      <w:r w:rsidR="00163432" w:rsidRPr="009C7B99">
        <w:rPr>
          <w:lang w:val="uk-UA"/>
        </w:rPr>
        <w:t>;</w:t>
      </w:r>
    </w:p>
    <w:p w:rsidR="00163432" w:rsidRPr="009C7B99" w:rsidRDefault="00A350FA" w:rsidP="00163432">
      <w:pPr>
        <w:numPr>
          <w:ilvl w:val="0"/>
          <w:numId w:val="10"/>
        </w:numPr>
        <w:shd w:val="clear" w:color="auto" w:fill="FFFFFF"/>
        <w:tabs>
          <w:tab w:val="clear" w:pos="1259"/>
          <w:tab w:val="left" w:pos="726"/>
        </w:tabs>
        <w:autoSpaceDE w:val="0"/>
        <w:autoSpaceDN w:val="0"/>
        <w:adjustRightInd w:val="0"/>
        <w:ind w:left="0" w:firstLine="709"/>
        <w:rPr>
          <w:lang w:val="uk-UA"/>
        </w:rPr>
      </w:pP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зовнішні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наприклад,</w:t>
      </w:r>
      <w:r w:rsidR="00163432" w:rsidRPr="009C7B99">
        <w:rPr>
          <w:lang w:val="uk-UA"/>
        </w:rPr>
        <w:t xml:space="preserve"> </w:t>
      </w:r>
      <w:r w:rsidRPr="009C7B99">
        <w:rPr>
          <w:lang w:val="uk-UA"/>
        </w:rPr>
        <w:t>телекомунікація</w:t>
      </w:r>
      <w:r w:rsidR="00163432" w:rsidRPr="009C7B99">
        <w:rPr>
          <w:lang w:val="uk-UA"/>
        </w:rPr>
        <w:t>);</w:t>
      </w:r>
    </w:p>
    <w:p w:rsidR="00163432" w:rsidRPr="009C7B99" w:rsidRDefault="00A350FA" w:rsidP="00163432">
      <w:pPr>
        <w:numPr>
          <w:ilvl w:val="0"/>
          <w:numId w:val="10"/>
        </w:numPr>
        <w:tabs>
          <w:tab w:val="clear" w:pos="1259"/>
          <w:tab w:val="left" w:pos="726"/>
        </w:tabs>
        <w:autoSpaceDE w:val="0"/>
        <w:autoSpaceDN w:val="0"/>
        <w:adjustRightInd w:val="0"/>
        <w:ind w:left="0" w:firstLine="709"/>
        <w:rPr>
          <w:lang w:val="uk-UA"/>
        </w:rPr>
      </w:pPr>
      <w:r w:rsidRPr="009C7B99">
        <w:rPr>
          <w:lang w:val="uk-UA"/>
        </w:rPr>
        <w:t>інші</w:t>
      </w:r>
      <w:r w:rsidR="00163432" w:rsidRPr="009C7B99">
        <w:rPr>
          <w:lang w:val="uk-UA"/>
        </w:rPr>
        <w:t xml:space="preserve"> (</w:t>
      </w:r>
      <w:r w:rsidRPr="009C7B99">
        <w:rPr>
          <w:lang w:val="uk-UA"/>
        </w:rPr>
        <w:t>наприклад,</w:t>
      </w:r>
      <w:r w:rsidR="00163432" w:rsidRPr="009C7B99">
        <w:rPr>
          <w:lang w:val="uk-UA"/>
        </w:rPr>
        <w:t xml:space="preserve"> </w:t>
      </w:r>
      <w:r w:rsidRPr="009C7B99">
        <w:rPr>
          <w:lang w:val="uk-UA"/>
        </w:rPr>
        <w:t>лізингові</w:t>
      </w:r>
      <w:r w:rsidR="00163432" w:rsidRPr="009C7B99">
        <w:rPr>
          <w:lang w:val="uk-UA"/>
        </w:rPr>
        <w:t xml:space="preserve"> </w:t>
      </w:r>
      <w:r w:rsidRPr="009C7B99">
        <w:rPr>
          <w:lang w:val="uk-UA"/>
        </w:rPr>
        <w:t>оплати</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обладнання</w:t>
      </w:r>
      <w:r w:rsidR="00163432" w:rsidRPr="009C7B99">
        <w:rPr>
          <w:lang w:val="uk-UA"/>
        </w:rPr>
        <w:t>).</w:t>
      </w:r>
    </w:p>
    <w:p w:rsidR="00163432" w:rsidRPr="009C7B99" w:rsidRDefault="00A350FA" w:rsidP="00163432">
      <w:pPr>
        <w:tabs>
          <w:tab w:val="left" w:pos="726"/>
        </w:tabs>
        <w:rPr>
          <w:lang w:val="uk-UA"/>
        </w:rPr>
      </w:pPr>
      <w:r w:rsidRPr="009C7B99">
        <w:rPr>
          <w:lang w:val="uk-UA"/>
        </w:rPr>
        <w:t>Загальна</w:t>
      </w:r>
      <w:r w:rsidR="00163432" w:rsidRPr="009C7B99">
        <w:rPr>
          <w:lang w:val="uk-UA"/>
        </w:rPr>
        <w:t xml:space="preserve"> </w:t>
      </w:r>
      <w:r w:rsidRPr="009C7B99">
        <w:rPr>
          <w:lang w:val="uk-UA"/>
        </w:rPr>
        <w:t>вартість</w:t>
      </w:r>
      <w:r w:rsidR="00163432" w:rsidRPr="009C7B99">
        <w:rPr>
          <w:lang w:val="uk-UA"/>
        </w:rPr>
        <w:t xml:space="preserve"> </w:t>
      </w:r>
      <w:r w:rsidRPr="009C7B99">
        <w:rPr>
          <w:lang w:val="uk-UA"/>
        </w:rPr>
        <w:t>обладнання,</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використовується</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45</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термін</w:t>
      </w:r>
      <w:r w:rsidR="00163432" w:rsidRPr="009C7B99">
        <w:rPr>
          <w:lang w:val="uk-UA"/>
        </w:rPr>
        <w:t xml:space="preserve"> </w:t>
      </w:r>
      <w:r w:rsidRPr="009C7B99">
        <w:rPr>
          <w:lang w:val="uk-UA"/>
        </w:rPr>
        <w:t>експлуатації</w:t>
      </w:r>
      <w:r w:rsidR="00163432" w:rsidRPr="009C7B99">
        <w:rPr>
          <w:lang w:val="uk-UA"/>
        </w:rPr>
        <w:t xml:space="preserve"> - </w:t>
      </w:r>
      <w:r w:rsidRPr="009C7B99">
        <w:rPr>
          <w:lang w:val="uk-UA"/>
        </w:rPr>
        <w:t>5</w:t>
      </w:r>
      <w:r w:rsidR="00163432" w:rsidRPr="009C7B99">
        <w:rPr>
          <w:lang w:val="uk-UA"/>
        </w:rPr>
        <w:t xml:space="preserve"> </w:t>
      </w:r>
      <w:r w:rsidRPr="009C7B99">
        <w:rPr>
          <w:lang w:val="uk-UA"/>
        </w:rPr>
        <w:t>років</w:t>
      </w:r>
      <w:r w:rsidR="00163432" w:rsidRPr="009C7B99">
        <w:rPr>
          <w:lang w:val="uk-UA"/>
        </w:rPr>
        <w:t xml:space="preserve">. </w:t>
      </w:r>
      <w:r w:rsidRPr="009C7B99">
        <w:rPr>
          <w:lang w:val="uk-UA"/>
        </w:rPr>
        <w:t>Амортизація</w:t>
      </w:r>
      <w:r w:rsidR="00163432" w:rsidRPr="009C7B99">
        <w:rPr>
          <w:lang w:val="uk-UA"/>
        </w:rPr>
        <w:t xml:space="preserve"> </w:t>
      </w:r>
      <w:r w:rsidRPr="009C7B99">
        <w:rPr>
          <w:lang w:val="uk-UA"/>
        </w:rPr>
        <w:t>складає</w:t>
      </w:r>
      <w:r w:rsidR="00163432" w:rsidRPr="009C7B99">
        <w:rPr>
          <w:lang w:val="uk-UA"/>
        </w:rPr>
        <w:t xml:space="preserve"> </w:t>
      </w:r>
      <w:r w:rsidRPr="009C7B99">
        <w:rPr>
          <w:lang w:val="uk-UA"/>
        </w:rPr>
        <w:t>9</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w:t>
      </w:r>
    </w:p>
    <w:p w:rsidR="00163432" w:rsidRPr="009C7B99" w:rsidRDefault="00A350FA" w:rsidP="00163432">
      <w:pPr>
        <w:tabs>
          <w:tab w:val="left" w:pos="726"/>
        </w:tabs>
        <w:rPr>
          <w:lang w:val="uk-UA"/>
        </w:rPr>
      </w:pP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канцелярські</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необхідні</w:t>
      </w:r>
      <w:r w:rsidR="00163432" w:rsidRPr="009C7B99">
        <w:rPr>
          <w:lang w:val="uk-UA"/>
        </w:rPr>
        <w:t xml:space="preserve"> </w:t>
      </w:r>
      <w:r w:rsidRPr="009C7B99">
        <w:rPr>
          <w:lang w:val="uk-UA"/>
        </w:rPr>
        <w:t>матеріали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офісу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w:t>
      </w:r>
      <w:r w:rsidR="00163432" w:rsidRPr="009C7B99">
        <w:rPr>
          <w:lang w:val="uk-UA"/>
        </w:rPr>
        <w:t xml:space="preserve">. </w:t>
      </w:r>
      <w:r w:rsidRPr="009C7B99">
        <w:rPr>
          <w:lang w:val="uk-UA"/>
        </w:rPr>
        <w:t>складають</w:t>
      </w:r>
      <w:r w:rsidR="00163432" w:rsidRPr="009C7B99">
        <w:rPr>
          <w:lang w:val="uk-UA"/>
        </w:rPr>
        <w:t xml:space="preserve"> </w:t>
      </w:r>
      <w:r w:rsidRPr="009C7B99">
        <w:rPr>
          <w:lang w:val="uk-UA"/>
        </w:rPr>
        <w:t>7</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w:t>
      </w:r>
    </w:p>
    <w:p w:rsidR="00163432" w:rsidRPr="009C7B99" w:rsidRDefault="00A350FA" w:rsidP="00163432">
      <w:pPr>
        <w:tabs>
          <w:tab w:val="left" w:pos="726"/>
        </w:tabs>
        <w:rPr>
          <w:lang w:val="uk-UA"/>
        </w:rPr>
      </w:pP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Internet,</w:t>
      </w:r>
      <w:r w:rsidR="00163432" w:rsidRPr="009C7B99">
        <w:rPr>
          <w:lang w:val="uk-UA"/>
        </w:rPr>
        <w:t xml:space="preserve"> </w:t>
      </w:r>
      <w:r w:rsidRPr="009C7B99">
        <w:rPr>
          <w:lang w:val="uk-UA"/>
        </w:rPr>
        <w:t>факс</w:t>
      </w:r>
      <w:r w:rsidR="00163432" w:rsidRPr="009C7B99">
        <w:rPr>
          <w:lang w:val="uk-UA"/>
        </w:rPr>
        <w:t>, т</w:t>
      </w:r>
      <w:r w:rsidRPr="009C7B99">
        <w:rPr>
          <w:lang w:val="uk-UA"/>
        </w:rPr>
        <w:t>елефон</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w:t>
      </w:r>
      <w:r w:rsidR="00163432" w:rsidRPr="009C7B99">
        <w:rPr>
          <w:lang w:val="uk-UA"/>
        </w:rPr>
        <w:t xml:space="preserve">. </w:t>
      </w:r>
      <w:r w:rsidRPr="009C7B99">
        <w:rPr>
          <w:lang w:val="uk-UA"/>
        </w:rPr>
        <w:t>зовнішні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складають</w:t>
      </w:r>
      <w:r w:rsidR="00163432" w:rsidRPr="009C7B99">
        <w:rPr>
          <w:lang w:val="uk-UA"/>
        </w:rPr>
        <w:t xml:space="preserve"> </w:t>
      </w:r>
      <w:r w:rsidRPr="009C7B99">
        <w:rPr>
          <w:lang w:val="uk-UA"/>
        </w:rPr>
        <w:t>65</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w:t>
      </w:r>
    </w:p>
    <w:p w:rsidR="00163432" w:rsidRPr="009C7B99" w:rsidRDefault="00A350FA" w:rsidP="00163432">
      <w:pPr>
        <w:tabs>
          <w:tab w:val="left" w:pos="726"/>
        </w:tabs>
        <w:rPr>
          <w:lang w:val="uk-UA"/>
        </w:rPr>
      </w:pPr>
      <w:r w:rsidRPr="009C7B99">
        <w:rPr>
          <w:lang w:val="uk-UA"/>
        </w:rPr>
        <w:t>В</w:t>
      </w:r>
      <w:r w:rsidR="00163432" w:rsidRPr="009C7B99">
        <w:rPr>
          <w:lang w:val="uk-UA"/>
        </w:rPr>
        <w:t xml:space="preserve"> </w:t>
      </w:r>
      <w:r w:rsidRPr="009C7B99">
        <w:rPr>
          <w:lang w:val="uk-UA"/>
        </w:rPr>
        <w:t>цілому</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інформаційних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складають</w:t>
      </w:r>
      <w:r w:rsidR="00163432" w:rsidRPr="009C7B99">
        <w:rPr>
          <w:lang w:val="uk-UA"/>
        </w:rPr>
        <w:t>:</w:t>
      </w:r>
    </w:p>
    <w:p w:rsidR="00C33501" w:rsidRPr="009C7B99" w:rsidRDefault="00C33501" w:rsidP="00163432">
      <w:pPr>
        <w:tabs>
          <w:tab w:val="left" w:pos="726"/>
        </w:tabs>
        <w:rPr>
          <w:lang w:val="uk-UA"/>
        </w:rPr>
      </w:pPr>
    </w:p>
    <w:p w:rsidR="00163432" w:rsidRPr="009C7B99" w:rsidRDefault="00A350FA" w:rsidP="00163432">
      <w:pPr>
        <w:tabs>
          <w:tab w:val="left" w:pos="726"/>
        </w:tabs>
        <w:rPr>
          <w:lang w:val="uk-UA"/>
        </w:rPr>
      </w:pPr>
      <w:r w:rsidRPr="009C7B99">
        <w:rPr>
          <w:lang w:val="uk-UA"/>
        </w:rPr>
        <w:t>9</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w:t>
      </w:r>
      <w:r w:rsidR="00163432" w:rsidRPr="009C7B99">
        <w:rPr>
          <w:lang w:val="uk-UA"/>
        </w:rPr>
        <w:t xml:space="preserve"> </w:t>
      </w:r>
      <w:r w:rsidRPr="009C7B99">
        <w:rPr>
          <w:lang w:val="uk-UA"/>
        </w:rPr>
        <w:t>7</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w:t>
      </w:r>
      <w:r w:rsidR="00163432" w:rsidRPr="009C7B99">
        <w:rPr>
          <w:lang w:val="uk-UA"/>
        </w:rPr>
        <w:t xml:space="preserve"> </w:t>
      </w:r>
      <w:r w:rsidRPr="009C7B99">
        <w:rPr>
          <w:lang w:val="uk-UA"/>
        </w:rPr>
        <w:t>65</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w:t>
      </w:r>
      <w:r w:rsidR="00163432" w:rsidRPr="009C7B99">
        <w:rPr>
          <w:lang w:val="uk-UA"/>
        </w:rPr>
        <w:t xml:space="preserve"> </w:t>
      </w:r>
      <w:r w:rsidRPr="009C7B99">
        <w:rPr>
          <w:lang w:val="uk-UA"/>
        </w:rPr>
        <w:t>81</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w:t>
      </w:r>
    </w:p>
    <w:p w:rsidR="00C33501" w:rsidRPr="009C7B99" w:rsidRDefault="00C33501" w:rsidP="00163432">
      <w:pPr>
        <w:tabs>
          <w:tab w:val="left" w:pos="726"/>
        </w:tabs>
        <w:rPr>
          <w:lang w:val="uk-UA"/>
        </w:rPr>
      </w:pPr>
    </w:p>
    <w:p w:rsidR="00163432" w:rsidRPr="009C7B99" w:rsidRDefault="00A350FA" w:rsidP="00163432">
      <w:pPr>
        <w:tabs>
          <w:tab w:val="left" w:pos="726"/>
        </w:tabs>
        <w:rPr>
          <w:lang w:val="uk-UA"/>
        </w:rPr>
      </w:pPr>
      <w:r w:rsidRPr="009C7B99">
        <w:rPr>
          <w:lang w:val="uk-UA"/>
        </w:rPr>
        <w:t>У</w:t>
      </w:r>
      <w:r w:rsidR="00163432" w:rsidRPr="009C7B99">
        <w:rPr>
          <w:lang w:val="uk-UA"/>
        </w:rPr>
        <w:t xml:space="preserve"> </w:t>
      </w:r>
      <w:r w:rsidRPr="009C7B99">
        <w:rPr>
          <w:lang w:val="uk-UA"/>
        </w:rPr>
        <w:t>таблиці</w:t>
      </w:r>
      <w:r w:rsidR="00163432" w:rsidRPr="009C7B99">
        <w:rPr>
          <w:lang w:val="uk-UA"/>
        </w:rPr>
        <w:t xml:space="preserve"> </w:t>
      </w:r>
      <w:r w:rsidRPr="009C7B99">
        <w:rPr>
          <w:lang w:val="uk-UA"/>
        </w:rPr>
        <w:t>проаналізована</w:t>
      </w:r>
      <w:r w:rsidR="00163432" w:rsidRPr="009C7B99">
        <w:rPr>
          <w:lang w:val="uk-UA"/>
        </w:rPr>
        <w:t xml:space="preserve"> </w:t>
      </w:r>
      <w:r w:rsidRPr="009C7B99">
        <w:rPr>
          <w:lang w:val="uk-UA"/>
        </w:rPr>
        <w:t>структура</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006A7AA1"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питома</w:t>
      </w:r>
      <w:r w:rsidR="00163432" w:rsidRPr="009C7B99">
        <w:rPr>
          <w:lang w:val="uk-UA"/>
        </w:rPr>
        <w:t xml:space="preserve"> </w:t>
      </w:r>
      <w:r w:rsidRPr="009C7B99">
        <w:rPr>
          <w:lang w:val="uk-UA"/>
        </w:rPr>
        <w:t>вага</w:t>
      </w:r>
      <w:r w:rsidR="00163432" w:rsidRPr="009C7B99">
        <w:rPr>
          <w:lang w:val="uk-UA"/>
        </w:rPr>
        <w:t xml:space="preserve"> </w:t>
      </w:r>
      <w:r w:rsidRPr="009C7B99">
        <w:rPr>
          <w:lang w:val="uk-UA"/>
        </w:rPr>
        <w:t>кожного</w:t>
      </w:r>
      <w:r w:rsidR="00163432" w:rsidRPr="009C7B99">
        <w:rPr>
          <w:lang w:val="uk-UA"/>
        </w:rPr>
        <w:t xml:space="preserve"> </w:t>
      </w:r>
      <w:r w:rsidRPr="009C7B99">
        <w:rPr>
          <w:lang w:val="uk-UA"/>
        </w:rPr>
        <w:t>компоненту</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відношенню</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сумарних</w:t>
      </w:r>
      <w:r w:rsidR="00163432" w:rsidRPr="009C7B99">
        <w:rPr>
          <w:lang w:val="uk-UA"/>
        </w:rPr>
        <w:t xml:space="preserve"> </w:t>
      </w:r>
      <w:r w:rsidRPr="009C7B99">
        <w:rPr>
          <w:lang w:val="uk-UA"/>
        </w:rPr>
        <w:t>л</w:t>
      </w:r>
      <w:r w:rsidR="006A7AA1" w:rsidRPr="009C7B99">
        <w:rPr>
          <w:lang w:val="uk-UA"/>
        </w:rPr>
        <w:t>огістичних</w:t>
      </w:r>
      <w:r w:rsidR="00163432" w:rsidRPr="009C7B99">
        <w:rPr>
          <w:lang w:val="uk-UA"/>
        </w:rPr>
        <w:t xml:space="preserve"> </w:t>
      </w:r>
      <w:r w:rsidR="006A7AA1" w:rsidRPr="009C7B99">
        <w:rPr>
          <w:lang w:val="uk-UA"/>
        </w:rPr>
        <w:t>витрат</w:t>
      </w:r>
      <w:r w:rsidR="00163432" w:rsidRPr="009C7B99">
        <w:rPr>
          <w:lang w:val="uk-UA"/>
        </w:rPr>
        <w:t xml:space="preserve"> (</w:t>
      </w:r>
      <w:r w:rsidR="006A7AA1" w:rsidRPr="009C7B99">
        <w:rPr>
          <w:lang w:val="uk-UA"/>
        </w:rPr>
        <w:t>табл</w:t>
      </w:r>
      <w:r w:rsidR="00163432" w:rsidRPr="009C7B99">
        <w:rPr>
          <w:lang w:val="uk-UA"/>
        </w:rPr>
        <w:t>.2.5):</w:t>
      </w:r>
    </w:p>
    <w:p w:rsidR="00C33501" w:rsidRPr="009C7B99" w:rsidRDefault="00C33501" w:rsidP="00163432">
      <w:pPr>
        <w:tabs>
          <w:tab w:val="left" w:pos="726"/>
        </w:tabs>
        <w:rPr>
          <w:lang w:val="uk-UA"/>
        </w:rPr>
      </w:pPr>
    </w:p>
    <w:p w:rsidR="00A350FA" w:rsidRPr="009C7B99" w:rsidRDefault="006A7AA1" w:rsidP="00C33501">
      <w:pPr>
        <w:tabs>
          <w:tab w:val="left" w:pos="726"/>
        </w:tabs>
        <w:ind w:left="709" w:firstLine="0"/>
        <w:rPr>
          <w:lang w:val="uk-UA"/>
        </w:rPr>
      </w:pPr>
      <w:r w:rsidRPr="009C7B99">
        <w:rPr>
          <w:lang w:val="uk-UA"/>
        </w:rPr>
        <w:t>Таблиця</w:t>
      </w:r>
      <w:r w:rsidR="00163432" w:rsidRPr="009C7B99">
        <w:rPr>
          <w:lang w:val="uk-UA"/>
        </w:rPr>
        <w:t xml:space="preserve"> </w:t>
      </w:r>
      <w:r w:rsidRPr="009C7B99">
        <w:rPr>
          <w:lang w:val="uk-UA"/>
        </w:rPr>
        <w:t>2</w:t>
      </w:r>
      <w:r w:rsidR="00163432" w:rsidRPr="009C7B99">
        <w:rPr>
          <w:lang w:val="uk-UA"/>
        </w:rPr>
        <w:t>.5</w:t>
      </w:r>
      <w:r w:rsidR="00C33501" w:rsidRPr="009C7B99">
        <w:rPr>
          <w:lang w:val="uk-UA"/>
        </w:rPr>
        <w:t xml:space="preserve">. </w:t>
      </w:r>
      <w:r w:rsidR="00A350FA" w:rsidRPr="009C7B99">
        <w:rPr>
          <w:lang w:val="uk-UA"/>
        </w:rPr>
        <w:t>Аналіз</w:t>
      </w:r>
      <w:r w:rsidR="00163432" w:rsidRPr="009C7B99">
        <w:rPr>
          <w:lang w:val="uk-UA"/>
        </w:rPr>
        <w:t xml:space="preserve"> </w:t>
      </w:r>
      <w:r w:rsidR="00A350FA" w:rsidRPr="009C7B99">
        <w:rPr>
          <w:lang w:val="uk-UA"/>
        </w:rPr>
        <w:t>структури</w:t>
      </w:r>
      <w:r w:rsidR="00163432" w:rsidRPr="009C7B99">
        <w:rPr>
          <w:lang w:val="uk-UA"/>
        </w:rPr>
        <w:t xml:space="preserve"> </w:t>
      </w:r>
      <w:r w:rsidR="00A350FA" w:rsidRPr="009C7B99">
        <w:rPr>
          <w:lang w:val="uk-UA"/>
        </w:rPr>
        <w:t>логістичних</w:t>
      </w:r>
      <w:r w:rsidR="00163432" w:rsidRPr="009C7B99">
        <w:rPr>
          <w:lang w:val="uk-UA"/>
        </w:rPr>
        <w:t xml:space="preserve"> </w:t>
      </w:r>
      <w:r w:rsidR="00A350FA" w:rsidRPr="009C7B99">
        <w:rPr>
          <w:lang w:val="uk-UA"/>
        </w:rPr>
        <w:t>витрат</w:t>
      </w:r>
      <w:r w:rsidR="00163432" w:rsidRPr="009C7B99">
        <w:rPr>
          <w:lang w:val="uk-UA"/>
        </w:rPr>
        <w:t xml:space="preserve"> </w:t>
      </w:r>
      <w:r w:rsidR="00A350FA" w:rsidRPr="009C7B99">
        <w:rPr>
          <w:lang w:val="uk-UA"/>
        </w:rPr>
        <w:t>на</w:t>
      </w:r>
      <w:r w:rsidR="00163432" w:rsidRPr="009C7B99">
        <w:rPr>
          <w:lang w:val="uk-UA"/>
        </w:rPr>
        <w:t xml:space="preserve"> </w:t>
      </w:r>
      <w:r w:rsidRPr="009C7B99">
        <w:rPr>
          <w:lang w:val="uk-UA"/>
        </w:rPr>
        <w:t>ТОВ</w:t>
      </w:r>
      <w:r w:rsidR="00163432" w:rsidRPr="009C7B99">
        <w:rPr>
          <w:lang w:val="uk-UA"/>
        </w:rPr>
        <w:t xml:space="preserve"> </w:t>
      </w:r>
      <w:r w:rsidR="003F58A0" w:rsidRPr="009C7B99">
        <w:rPr>
          <w:lang w:val="uk-UA"/>
        </w:rPr>
        <w:t>“METRO</w:t>
      </w:r>
      <w:r w:rsidR="00163432" w:rsidRPr="009C7B99">
        <w:rPr>
          <w:lang w:val="uk-UA"/>
        </w:rPr>
        <w:t xml:space="preserve"> </w:t>
      </w:r>
      <w:r w:rsidR="003F58A0" w:rsidRPr="009C7B99">
        <w:rPr>
          <w:lang w:val="uk-UA"/>
        </w:rPr>
        <w:t>Cash</w:t>
      </w:r>
      <w:r w:rsidR="00163432" w:rsidRPr="009C7B99">
        <w:rPr>
          <w:lang w:val="uk-UA"/>
        </w:rPr>
        <w:t xml:space="preserve"> </w:t>
      </w:r>
      <w:r w:rsidR="003F58A0" w:rsidRPr="009C7B99">
        <w:rPr>
          <w:lang w:val="uk-UA"/>
        </w:rPr>
        <w:t>&amp;</w:t>
      </w:r>
      <w:r w:rsidR="00163432" w:rsidRPr="009C7B99">
        <w:rPr>
          <w:lang w:val="uk-UA"/>
        </w:rPr>
        <w:t xml:space="preserve"> </w:t>
      </w:r>
      <w:r w:rsidR="003F58A0" w:rsidRPr="009C7B99">
        <w:rPr>
          <w:lang w:val="uk-UA"/>
        </w:rPr>
        <w:t>Carry</w:t>
      </w:r>
      <w:r w:rsidR="00163432" w:rsidRPr="009C7B99">
        <w:rPr>
          <w:lang w:val="uk-UA"/>
        </w:rPr>
        <w:t xml:space="preserve"> </w:t>
      </w:r>
      <w:r w:rsidR="003F58A0" w:rsidRPr="009C7B99">
        <w:rPr>
          <w:lang w:val="uk-UA"/>
        </w:rPr>
        <w:t>Україна”</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8"/>
        <w:gridCol w:w="2135"/>
        <w:gridCol w:w="1999"/>
      </w:tblGrid>
      <w:tr w:rsidR="00A350FA" w:rsidRPr="00071A89" w:rsidTr="00071A89">
        <w:trPr>
          <w:jc w:val="center"/>
        </w:trPr>
        <w:tc>
          <w:tcPr>
            <w:tcW w:w="4958" w:type="dxa"/>
            <w:shd w:val="clear" w:color="auto" w:fill="auto"/>
          </w:tcPr>
          <w:p w:rsidR="00A350FA" w:rsidRPr="00071A89" w:rsidRDefault="00A350FA" w:rsidP="00C33501">
            <w:pPr>
              <w:pStyle w:val="af8"/>
              <w:rPr>
                <w:lang w:val="uk-UA"/>
              </w:rPr>
            </w:pPr>
            <w:bookmarkStart w:id="13" w:name="OLE_LINK1"/>
            <w:bookmarkStart w:id="14" w:name="OLE_LINK2"/>
            <w:r w:rsidRPr="00071A89">
              <w:rPr>
                <w:lang w:val="uk-UA"/>
              </w:rPr>
              <w:t>Логістичні</w:t>
            </w:r>
            <w:r w:rsidR="00163432" w:rsidRPr="00071A89">
              <w:rPr>
                <w:lang w:val="uk-UA"/>
              </w:rPr>
              <w:t xml:space="preserve"> </w:t>
            </w:r>
            <w:r w:rsidRPr="00071A89">
              <w:rPr>
                <w:lang w:val="uk-UA"/>
              </w:rPr>
              <w:t>витрати</w:t>
            </w:r>
          </w:p>
        </w:tc>
        <w:tc>
          <w:tcPr>
            <w:tcW w:w="2135" w:type="dxa"/>
            <w:shd w:val="clear" w:color="auto" w:fill="auto"/>
          </w:tcPr>
          <w:p w:rsidR="00A350FA" w:rsidRPr="00071A89" w:rsidRDefault="00A350FA" w:rsidP="00C33501">
            <w:pPr>
              <w:pStyle w:val="af8"/>
              <w:rPr>
                <w:lang w:val="uk-UA"/>
              </w:rPr>
            </w:pPr>
            <w:r w:rsidRPr="00071A89">
              <w:rPr>
                <w:lang w:val="uk-UA"/>
              </w:rPr>
              <w:t>Розмір</w:t>
            </w:r>
            <w:r w:rsidR="00163432" w:rsidRPr="00071A89">
              <w:rPr>
                <w:lang w:val="uk-UA"/>
              </w:rPr>
              <w:t>, г</w:t>
            </w:r>
            <w:r w:rsidRPr="00071A89">
              <w:rPr>
                <w:lang w:val="uk-UA"/>
              </w:rPr>
              <w:t>рн</w:t>
            </w:r>
            <w:r w:rsidR="00163432" w:rsidRPr="00071A89">
              <w:rPr>
                <w:lang w:val="uk-UA"/>
              </w:rPr>
              <w:t xml:space="preserve">. </w:t>
            </w:r>
          </w:p>
        </w:tc>
        <w:tc>
          <w:tcPr>
            <w:tcW w:w="1999" w:type="dxa"/>
            <w:shd w:val="clear" w:color="auto" w:fill="auto"/>
          </w:tcPr>
          <w:p w:rsidR="00A350FA" w:rsidRPr="00071A89" w:rsidRDefault="00A350FA" w:rsidP="00C33501">
            <w:pPr>
              <w:pStyle w:val="af8"/>
              <w:rPr>
                <w:lang w:val="uk-UA"/>
              </w:rPr>
            </w:pPr>
            <w:r w:rsidRPr="00071A89">
              <w:rPr>
                <w:lang w:val="uk-UA"/>
              </w:rPr>
              <w:t>Питома</w:t>
            </w:r>
            <w:r w:rsidR="00163432" w:rsidRPr="00071A89">
              <w:rPr>
                <w:lang w:val="uk-UA"/>
              </w:rPr>
              <w:t xml:space="preserve"> </w:t>
            </w:r>
            <w:r w:rsidRPr="00071A89">
              <w:rPr>
                <w:lang w:val="uk-UA"/>
              </w:rPr>
              <w:t>вага,</w:t>
            </w:r>
            <w:r w:rsidR="00163432" w:rsidRPr="00071A89">
              <w:rPr>
                <w:lang w:val="uk-UA"/>
              </w:rPr>
              <w:t xml:space="preserve"> </w:t>
            </w:r>
            <w:r w:rsidRPr="00071A89">
              <w:rPr>
                <w:lang w:val="uk-UA"/>
              </w:rPr>
              <w:t>%</w:t>
            </w:r>
          </w:p>
        </w:tc>
      </w:tr>
      <w:tr w:rsidR="00A350FA" w:rsidRPr="00071A89" w:rsidTr="00071A89">
        <w:trPr>
          <w:jc w:val="center"/>
        </w:trPr>
        <w:tc>
          <w:tcPr>
            <w:tcW w:w="4958" w:type="dxa"/>
            <w:shd w:val="clear" w:color="auto" w:fill="auto"/>
          </w:tcPr>
          <w:p w:rsidR="00A350FA" w:rsidRPr="00071A89" w:rsidRDefault="00A350FA" w:rsidP="00C33501">
            <w:pPr>
              <w:pStyle w:val="af8"/>
              <w:rPr>
                <w:lang w:val="uk-UA"/>
              </w:rPr>
            </w:pPr>
            <w:bookmarkStart w:id="15" w:name="_Hlk250720754"/>
            <w:r w:rsidRPr="00071A89">
              <w:rPr>
                <w:lang w:val="uk-UA"/>
              </w:rPr>
              <w:t>Витрати</w:t>
            </w:r>
            <w:r w:rsidR="00163432" w:rsidRPr="00071A89">
              <w:rPr>
                <w:lang w:val="uk-UA"/>
              </w:rPr>
              <w:t xml:space="preserve"> </w:t>
            </w:r>
            <w:r w:rsidRPr="00071A89">
              <w:rPr>
                <w:lang w:val="uk-UA"/>
              </w:rPr>
              <w:t>фізичного</w:t>
            </w:r>
            <w:r w:rsidR="00163432" w:rsidRPr="00071A89">
              <w:rPr>
                <w:lang w:val="uk-UA"/>
              </w:rPr>
              <w:t xml:space="preserve"> </w:t>
            </w:r>
            <w:r w:rsidRPr="00071A89">
              <w:rPr>
                <w:lang w:val="uk-UA"/>
              </w:rPr>
              <w:t>переміщення</w:t>
            </w:r>
            <w:r w:rsidR="00163432" w:rsidRPr="00071A89">
              <w:rPr>
                <w:lang w:val="uk-UA"/>
              </w:rPr>
              <w:t xml:space="preserve"> (</w:t>
            </w:r>
            <w:r w:rsidRPr="00071A89">
              <w:rPr>
                <w:lang w:val="uk-UA"/>
              </w:rPr>
              <w:t>транспортні</w:t>
            </w:r>
            <w:r w:rsidR="00163432" w:rsidRPr="00071A89">
              <w:rPr>
                <w:lang w:val="uk-UA"/>
              </w:rPr>
              <w:t xml:space="preserve"> </w:t>
            </w:r>
            <w:r w:rsidRPr="00071A89">
              <w:rPr>
                <w:lang w:val="uk-UA"/>
              </w:rPr>
              <w:t>витрати</w:t>
            </w:r>
            <w:r w:rsidR="00163432" w:rsidRPr="00071A89">
              <w:rPr>
                <w:lang w:val="uk-UA"/>
              </w:rPr>
              <w:t xml:space="preserve">) </w:t>
            </w:r>
          </w:p>
        </w:tc>
        <w:tc>
          <w:tcPr>
            <w:tcW w:w="2135" w:type="dxa"/>
            <w:shd w:val="clear" w:color="auto" w:fill="auto"/>
          </w:tcPr>
          <w:p w:rsidR="00A350FA" w:rsidRPr="00071A89" w:rsidRDefault="00A350FA" w:rsidP="00C33501">
            <w:pPr>
              <w:pStyle w:val="af8"/>
              <w:rPr>
                <w:lang w:val="uk-UA"/>
              </w:rPr>
            </w:pPr>
            <w:r w:rsidRPr="00071A89">
              <w:rPr>
                <w:lang w:val="uk-UA"/>
              </w:rPr>
              <w:t>336</w:t>
            </w:r>
            <w:r w:rsidR="00163432" w:rsidRPr="00071A89">
              <w:rPr>
                <w:lang w:val="uk-UA"/>
              </w:rPr>
              <w:t xml:space="preserve"> </w:t>
            </w:r>
            <w:r w:rsidRPr="00071A89">
              <w:rPr>
                <w:lang w:val="uk-UA"/>
              </w:rPr>
              <w:t>000</w:t>
            </w:r>
          </w:p>
        </w:tc>
        <w:tc>
          <w:tcPr>
            <w:tcW w:w="1999" w:type="dxa"/>
            <w:shd w:val="clear" w:color="auto" w:fill="auto"/>
          </w:tcPr>
          <w:p w:rsidR="00A350FA" w:rsidRPr="00071A89" w:rsidRDefault="009856EC" w:rsidP="00C33501">
            <w:pPr>
              <w:pStyle w:val="af8"/>
              <w:rPr>
                <w:lang w:val="uk-UA"/>
              </w:rPr>
            </w:pPr>
            <w:r w:rsidRPr="00071A89">
              <w:rPr>
                <w:lang w:val="uk-UA"/>
              </w:rPr>
              <w:t>30,3</w:t>
            </w:r>
          </w:p>
        </w:tc>
      </w:tr>
      <w:tr w:rsidR="00C33501" w:rsidRPr="00071A89" w:rsidTr="00071A89">
        <w:trPr>
          <w:jc w:val="center"/>
        </w:trPr>
        <w:tc>
          <w:tcPr>
            <w:tcW w:w="4958" w:type="dxa"/>
            <w:shd w:val="clear" w:color="auto" w:fill="auto"/>
          </w:tcPr>
          <w:p w:rsidR="00C33501" w:rsidRPr="00071A89" w:rsidRDefault="00C33501" w:rsidP="009C7B99">
            <w:pPr>
              <w:pStyle w:val="af8"/>
              <w:rPr>
                <w:lang w:val="uk-UA"/>
              </w:rPr>
            </w:pPr>
            <w:r w:rsidRPr="00071A89">
              <w:rPr>
                <w:lang w:val="uk-UA"/>
              </w:rPr>
              <w:t>Витрати запасів</w:t>
            </w:r>
          </w:p>
        </w:tc>
        <w:tc>
          <w:tcPr>
            <w:tcW w:w="2135" w:type="dxa"/>
            <w:shd w:val="clear" w:color="auto" w:fill="auto"/>
          </w:tcPr>
          <w:p w:rsidR="00C33501" w:rsidRPr="00071A89" w:rsidRDefault="00C33501" w:rsidP="009C7B99">
            <w:pPr>
              <w:pStyle w:val="af8"/>
              <w:rPr>
                <w:lang w:val="uk-UA"/>
              </w:rPr>
            </w:pPr>
            <w:r w:rsidRPr="00071A89">
              <w:rPr>
                <w:lang w:val="uk-UA" w:eastAsia="uk-UA"/>
              </w:rPr>
              <w:t>494 860</w:t>
            </w:r>
          </w:p>
        </w:tc>
        <w:tc>
          <w:tcPr>
            <w:tcW w:w="1999" w:type="dxa"/>
            <w:shd w:val="clear" w:color="auto" w:fill="auto"/>
          </w:tcPr>
          <w:p w:rsidR="00C33501" w:rsidRPr="00071A89" w:rsidRDefault="00C33501" w:rsidP="009C7B99">
            <w:pPr>
              <w:pStyle w:val="af8"/>
              <w:rPr>
                <w:lang w:val="uk-UA"/>
              </w:rPr>
            </w:pPr>
            <w:r w:rsidRPr="00071A89">
              <w:rPr>
                <w:lang w:val="uk-UA"/>
              </w:rPr>
              <w:t>44,6</w:t>
            </w:r>
          </w:p>
        </w:tc>
      </w:tr>
      <w:tr w:rsidR="00C33501" w:rsidRPr="00071A89" w:rsidTr="00071A89">
        <w:trPr>
          <w:jc w:val="center"/>
        </w:trPr>
        <w:tc>
          <w:tcPr>
            <w:tcW w:w="4958" w:type="dxa"/>
            <w:shd w:val="clear" w:color="auto" w:fill="auto"/>
          </w:tcPr>
          <w:p w:rsidR="00C33501" w:rsidRPr="00071A89" w:rsidRDefault="00C33501" w:rsidP="009C7B99">
            <w:pPr>
              <w:pStyle w:val="af8"/>
              <w:rPr>
                <w:lang w:val="uk-UA"/>
              </w:rPr>
            </w:pPr>
            <w:r w:rsidRPr="00071A89">
              <w:rPr>
                <w:lang w:val="uk-UA"/>
              </w:rPr>
              <w:t>Витрати фізичних надходжень</w:t>
            </w:r>
          </w:p>
        </w:tc>
        <w:tc>
          <w:tcPr>
            <w:tcW w:w="2135" w:type="dxa"/>
            <w:shd w:val="clear" w:color="auto" w:fill="auto"/>
          </w:tcPr>
          <w:p w:rsidR="00C33501" w:rsidRPr="00071A89" w:rsidRDefault="00C33501" w:rsidP="009C7B99">
            <w:pPr>
              <w:pStyle w:val="af8"/>
              <w:rPr>
                <w:lang w:val="uk-UA"/>
              </w:rPr>
            </w:pPr>
            <w:r w:rsidRPr="00071A89">
              <w:rPr>
                <w:lang w:val="uk-UA"/>
              </w:rPr>
              <w:t>198 839</w:t>
            </w:r>
          </w:p>
        </w:tc>
        <w:tc>
          <w:tcPr>
            <w:tcW w:w="1999" w:type="dxa"/>
            <w:shd w:val="clear" w:color="auto" w:fill="auto"/>
          </w:tcPr>
          <w:p w:rsidR="00C33501" w:rsidRPr="00071A89" w:rsidRDefault="00C33501" w:rsidP="009C7B99">
            <w:pPr>
              <w:pStyle w:val="af8"/>
              <w:rPr>
                <w:lang w:val="uk-UA"/>
              </w:rPr>
            </w:pPr>
            <w:r w:rsidRPr="00071A89">
              <w:rPr>
                <w:lang w:val="uk-UA"/>
              </w:rPr>
              <w:t>17,8</w:t>
            </w:r>
          </w:p>
        </w:tc>
      </w:tr>
      <w:tr w:rsidR="00C33501" w:rsidRPr="00071A89" w:rsidTr="00071A89">
        <w:trPr>
          <w:jc w:val="center"/>
        </w:trPr>
        <w:tc>
          <w:tcPr>
            <w:tcW w:w="4958" w:type="dxa"/>
            <w:shd w:val="clear" w:color="auto" w:fill="auto"/>
          </w:tcPr>
          <w:p w:rsidR="00C33501" w:rsidRPr="00071A89" w:rsidRDefault="00C33501" w:rsidP="009C7B99">
            <w:pPr>
              <w:pStyle w:val="af8"/>
              <w:rPr>
                <w:lang w:val="uk-UA"/>
              </w:rPr>
            </w:pPr>
            <w:r w:rsidRPr="00071A89">
              <w:rPr>
                <w:lang w:val="uk-UA"/>
              </w:rPr>
              <w:t>Витрати інформаційно-управлінських процесів</w:t>
            </w:r>
          </w:p>
        </w:tc>
        <w:tc>
          <w:tcPr>
            <w:tcW w:w="2135" w:type="dxa"/>
            <w:shd w:val="clear" w:color="auto" w:fill="auto"/>
          </w:tcPr>
          <w:p w:rsidR="00C33501" w:rsidRPr="00071A89" w:rsidRDefault="00C33501" w:rsidP="009C7B99">
            <w:pPr>
              <w:pStyle w:val="af8"/>
              <w:rPr>
                <w:lang w:val="uk-UA"/>
              </w:rPr>
            </w:pPr>
            <w:r w:rsidRPr="00071A89">
              <w:rPr>
                <w:lang w:val="uk-UA"/>
              </w:rPr>
              <w:t>81 000</w:t>
            </w:r>
          </w:p>
        </w:tc>
        <w:tc>
          <w:tcPr>
            <w:tcW w:w="1999" w:type="dxa"/>
            <w:shd w:val="clear" w:color="auto" w:fill="auto"/>
          </w:tcPr>
          <w:p w:rsidR="00C33501" w:rsidRPr="00071A89" w:rsidRDefault="00C33501" w:rsidP="009C7B99">
            <w:pPr>
              <w:pStyle w:val="af8"/>
              <w:rPr>
                <w:lang w:val="uk-UA"/>
              </w:rPr>
            </w:pPr>
            <w:r w:rsidRPr="00071A89">
              <w:rPr>
                <w:lang w:val="uk-UA"/>
              </w:rPr>
              <w:t>7,3</w:t>
            </w:r>
          </w:p>
        </w:tc>
      </w:tr>
      <w:tr w:rsidR="00C33501" w:rsidRPr="00071A89" w:rsidTr="00071A89">
        <w:trPr>
          <w:jc w:val="center"/>
        </w:trPr>
        <w:tc>
          <w:tcPr>
            <w:tcW w:w="4958" w:type="dxa"/>
            <w:shd w:val="clear" w:color="auto" w:fill="auto"/>
          </w:tcPr>
          <w:p w:rsidR="00C33501" w:rsidRPr="00071A89" w:rsidRDefault="00C33501" w:rsidP="009C7B99">
            <w:pPr>
              <w:pStyle w:val="af8"/>
              <w:rPr>
                <w:lang w:val="uk-UA"/>
              </w:rPr>
            </w:pPr>
            <w:r w:rsidRPr="00071A89">
              <w:rPr>
                <w:lang w:val="uk-UA"/>
              </w:rPr>
              <w:t>Разом логістичних витрат</w:t>
            </w:r>
          </w:p>
        </w:tc>
        <w:tc>
          <w:tcPr>
            <w:tcW w:w="2135" w:type="dxa"/>
            <w:shd w:val="clear" w:color="auto" w:fill="auto"/>
          </w:tcPr>
          <w:p w:rsidR="00C33501" w:rsidRPr="00071A89" w:rsidRDefault="00C33501" w:rsidP="009C7B99">
            <w:pPr>
              <w:pStyle w:val="af8"/>
              <w:rPr>
                <w:lang w:val="uk-UA"/>
              </w:rPr>
            </w:pPr>
            <w:r w:rsidRPr="00071A89">
              <w:rPr>
                <w:lang w:val="uk-UA"/>
              </w:rPr>
              <w:t>1 110 699</w:t>
            </w:r>
          </w:p>
        </w:tc>
        <w:tc>
          <w:tcPr>
            <w:tcW w:w="1999" w:type="dxa"/>
            <w:shd w:val="clear" w:color="auto" w:fill="auto"/>
          </w:tcPr>
          <w:p w:rsidR="00C33501" w:rsidRPr="00071A89" w:rsidRDefault="00C33501" w:rsidP="009C7B99">
            <w:pPr>
              <w:pStyle w:val="af8"/>
              <w:rPr>
                <w:lang w:val="uk-UA"/>
              </w:rPr>
            </w:pPr>
            <w:r w:rsidRPr="00071A89">
              <w:rPr>
                <w:lang w:val="uk-UA"/>
              </w:rPr>
              <w:t>100,0</w:t>
            </w:r>
          </w:p>
        </w:tc>
      </w:tr>
      <w:bookmarkEnd w:id="13"/>
      <w:bookmarkEnd w:id="14"/>
      <w:bookmarkEnd w:id="15"/>
    </w:tbl>
    <w:p w:rsidR="009856EC" w:rsidRPr="009C7B99" w:rsidRDefault="009856EC" w:rsidP="00163432">
      <w:pPr>
        <w:tabs>
          <w:tab w:val="left" w:pos="726"/>
        </w:tabs>
        <w:rPr>
          <w:lang w:val="uk-UA"/>
        </w:rPr>
      </w:pPr>
    </w:p>
    <w:p w:rsidR="00163432" w:rsidRPr="009C7B99" w:rsidRDefault="003F58A0"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00A350FA" w:rsidRPr="009C7B99">
        <w:rPr>
          <w:lang w:val="uk-UA"/>
        </w:rPr>
        <w:t>з</w:t>
      </w:r>
      <w:r w:rsidRPr="009C7B99">
        <w:rPr>
          <w:lang w:val="uk-UA"/>
        </w:rPr>
        <w:t>агальна</w:t>
      </w:r>
      <w:r w:rsidR="00163432" w:rsidRPr="009C7B99">
        <w:rPr>
          <w:lang w:val="uk-UA"/>
        </w:rPr>
        <w:t xml:space="preserve"> </w:t>
      </w:r>
      <w:r w:rsidRPr="009C7B99">
        <w:rPr>
          <w:lang w:val="uk-UA"/>
        </w:rPr>
        <w:t>сума</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витрат</w:t>
      </w:r>
      <w:r w:rsidR="00163432" w:rsidRPr="009C7B99">
        <w:rPr>
          <w:lang w:val="uk-UA"/>
        </w:rPr>
        <w:t xml:space="preserve"> </w:t>
      </w:r>
      <w:r w:rsidR="006A7AA1" w:rsidRPr="009C7B99">
        <w:rPr>
          <w:lang w:val="uk-UA"/>
        </w:rPr>
        <w:t>ТОВ</w:t>
      </w:r>
      <w:r w:rsidR="00163432" w:rsidRPr="009C7B99">
        <w:rPr>
          <w:lang w:val="uk-UA"/>
        </w:rPr>
        <w:t xml:space="preserve"> </w:t>
      </w:r>
      <w:r w:rsidRPr="009C7B99">
        <w:rPr>
          <w:lang w:val="uk-UA"/>
        </w:rPr>
        <w:t>“METRO</w:t>
      </w:r>
      <w:r w:rsidR="00163432" w:rsidRPr="009C7B99">
        <w:rPr>
          <w:lang w:val="uk-UA"/>
        </w:rPr>
        <w:t xml:space="preserve"> </w:t>
      </w:r>
      <w:r w:rsidRPr="009C7B99">
        <w:rPr>
          <w:lang w:val="uk-UA"/>
        </w:rPr>
        <w:t>Cash</w:t>
      </w:r>
      <w:r w:rsidR="00163432" w:rsidRPr="009C7B99">
        <w:rPr>
          <w:lang w:val="uk-UA"/>
        </w:rPr>
        <w:t xml:space="preserve"> </w:t>
      </w:r>
      <w:r w:rsidRPr="009C7B99">
        <w:rPr>
          <w:lang w:val="uk-UA"/>
        </w:rPr>
        <w:t>&amp;</w:t>
      </w:r>
      <w:r w:rsidR="00163432" w:rsidRPr="009C7B99">
        <w:rPr>
          <w:lang w:val="uk-UA"/>
        </w:rPr>
        <w:t xml:space="preserve"> </w:t>
      </w:r>
      <w:r w:rsidRPr="009C7B99">
        <w:rPr>
          <w:lang w:val="uk-UA"/>
        </w:rPr>
        <w:t>Carry</w:t>
      </w:r>
      <w:r w:rsidR="00163432" w:rsidRPr="009C7B99">
        <w:rPr>
          <w:lang w:val="uk-UA"/>
        </w:rPr>
        <w:t xml:space="preserve"> </w:t>
      </w:r>
      <w:r w:rsidRPr="009C7B99">
        <w:rPr>
          <w:lang w:val="uk-UA"/>
        </w:rPr>
        <w:t>Україна</w:t>
      </w:r>
      <w:r w:rsidR="00163432" w:rsidRPr="009C7B99">
        <w:rPr>
          <w:lang w:val="uk-UA"/>
        </w:rPr>
        <w:t xml:space="preserve">" </w:t>
      </w:r>
      <w:r w:rsidR="00A350FA" w:rsidRPr="009C7B99">
        <w:rPr>
          <w:lang w:val="uk-UA"/>
        </w:rPr>
        <w:t>становить</w:t>
      </w:r>
      <w:r w:rsidR="00163432" w:rsidRPr="009C7B99">
        <w:rPr>
          <w:lang w:val="uk-UA"/>
        </w:rPr>
        <w:t xml:space="preserve"> </w:t>
      </w:r>
      <w:r w:rsidR="006A7AA1" w:rsidRPr="009C7B99">
        <w:rPr>
          <w:lang w:val="uk-UA"/>
        </w:rPr>
        <w:t>1</w:t>
      </w:r>
      <w:r w:rsidR="00163432" w:rsidRPr="009C7B99">
        <w:rPr>
          <w:lang w:val="uk-UA"/>
        </w:rPr>
        <w:t xml:space="preserve"> </w:t>
      </w:r>
      <w:r w:rsidR="006A7AA1" w:rsidRPr="009C7B99">
        <w:rPr>
          <w:lang w:val="uk-UA"/>
        </w:rPr>
        <w:t>11</w:t>
      </w:r>
      <w:r w:rsidR="009856EC" w:rsidRPr="009C7B99">
        <w:rPr>
          <w:lang w:val="uk-UA"/>
        </w:rPr>
        <w:t>0</w:t>
      </w:r>
      <w:r w:rsidR="00163432" w:rsidRPr="009C7B99">
        <w:rPr>
          <w:lang w:val="uk-UA"/>
        </w:rPr>
        <w:t xml:space="preserve"> </w:t>
      </w:r>
      <w:r w:rsidR="009856EC" w:rsidRPr="009C7B99">
        <w:rPr>
          <w:lang w:val="uk-UA"/>
        </w:rPr>
        <w:t>699</w:t>
      </w:r>
      <w:r w:rsidR="00163432" w:rsidRPr="009C7B99">
        <w:rPr>
          <w:lang w:val="uk-UA"/>
        </w:rPr>
        <w:t xml:space="preserve"> </w:t>
      </w:r>
      <w:r w:rsidR="00A350FA" w:rsidRPr="009C7B99">
        <w:rPr>
          <w:lang w:val="uk-UA"/>
        </w:rPr>
        <w:t>грн</w:t>
      </w:r>
      <w:r w:rsidR="00163432" w:rsidRPr="009C7B99">
        <w:rPr>
          <w:lang w:val="uk-UA"/>
        </w:rPr>
        <w:t xml:space="preserve">., </w:t>
      </w:r>
      <w:r w:rsidR="00A350FA" w:rsidRPr="009C7B99">
        <w:rPr>
          <w:lang w:val="uk-UA"/>
        </w:rPr>
        <w:t>при</w:t>
      </w:r>
      <w:r w:rsidR="00163432" w:rsidRPr="009C7B99">
        <w:rPr>
          <w:lang w:val="uk-UA"/>
        </w:rPr>
        <w:t xml:space="preserve"> </w:t>
      </w:r>
      <w:r w:rsidR="00A350FA" w:rsidRPr="009C7B99">
        <w:rPr>
          <w:lang w:val="uk-UA"/>
        </w:rPr>
        <w:t>цьому</w:t>
      </w:r>
      <w:r w:rsidR="00163432" w:rsidRPr="009C7B99">
        <w:rPr>
          <w:lang w:val="uk-UA"/>
        </w:rPr>
        <w:t xml:space="preserve"> </w:t>
      </w:r>
      <w:r w:rsidR="00A350FA" w:rsidRPr="009C7B99">
        <w:rPr>
          <w:lang w:val="uk-UA"/>
        </w:rPr>
        <w:t>найбільшу</w:t>
      </w:r>
      <w:r w:rsidR="00163432" w:rsidRPr="009C7B99">
        <w:rPr>
          <w:lang w:val="uk-UA"/>
        </w:rPr>
        <w:t xml:space="preserve"> </w:t>
      </w:r>
      <w:r w:rsidR="00A350FA" w:rsidRPr="009C7B99">
        <w:rPr>
          <w:lang w:val="uk-UA"/>
        </w:rPr>
        <w:t>долю</w:t>
      </w:r>
      <w:r w:rsidR="00163432" w:rsidRPr="009C7B99">
        <w:rPr>
          <w:lang w:val="uk-UA"/>
        </w:rPr>
        <w:t xml:space="preserve"> </w:t>
      </w:r>
      <w:r w:rsidR="00A350FA" w:rsidRPr="009C7B99">
        <w:rPr>
          <w:lang w:val="uk-UA"/>
        </w:rPr>
        <w:t>витрат</w:t>
      </w:r>
      <w:r w:rsidR="00163432" w:rsidRPr="009C7B99">
        <w:rPr>
          <w:lang w:val="uk-UA"/>
        </w:rPr>
        <w:t xml:space="preserve"> </w:t>
      </w:r>
      <w:r w:rsidR="00A350FA" w:rsidRPr="009C7B99">
        <w:rPr>
          <w:lang w:val="uk-UA"/>
        </w:rPr>
        <w:t>становлять</w:t>
      </w:r>
      <w:r w:rsidR="00163432" w:rsidRPr="009C7B99">
        <w:rPr>
          <w:lang w:val="uk-UA"/>
        </w:rPr>
        <w:t xml:space="preserve"> </w:t>
      </w:r>
      <w:r w:rsidR="00A350FA" w:rsidRPr="009C7B99">
        <w:rPr>
          <w:lang w:val="uk-UA"/>
        </w:rPr>
        <w:t>витрат</w:t>
      </w:r>
      <w:r w:rsidR="009856EC" w:rsidRPr="009C7B99">
        <w:rPr>
          <w:lang w:val="uk-UA"/>
        </w:rPr>
        <w:t>и</w:t>
      </w:r>
      <w:r w:rsidR="00163432" w:rsidRPr="009C7B99">
        <w:rPr>
          <w:lang w:val="uk-UA"/>
        </w:rPr>
        <w:t xml:space="preserve"> </w:t>
      </w:r>
      <w:r w:rsidR="009856EC" w:rsidRPr="009C7B99">
        <w:rPr>
          <w:lang w:val="uk-UA"/>
        </w:rPr>
        <w:t>запасів</w:t>
      </w:r>
      <w:r w:rsidR="00163432" w:rsidRPr="009C7B99">
        <w:rPr>
          <w:lang w:val="uk-UA"/>
        </w:rPr>
        <w:t xml:space="preserve"> - </w:t>
      </w:r>
      <w:r w:rsidR="009856EC" w:rsidRPr="009C7B99">
        <w:rPr>
          <w:lang w:val="uk-UA"/>
        </w:rPr>
        <w:t>44,6</w:t>
      </w:r>
      <w:r w:rsidR="00163432" w:rsidRPr="009C7B99">
        <w:rPr>
          <w:lang w:val="uk-UA"/>
        </w:rPr>
        <w:t xml:space="preserve"> </w:t>
      </w:r>
      <w:r w:rsidR="00A350FA" w:rsidRPr="009C7B99">
        <w:rPr>
          <w:lang w:val="uk-UA"/>
        </w:rPr>
        <w:t>%,</w:t>
      </w:r>
      <w:r w:rsidR="00163432" w:rsidRPr="009C7B99">
        <w:rPr>
          <w:lang w:val="uk-UA"/>
        </w:rPr>
        <w:t xml:space="preserve"> </w:t>
      </w:r>
      <w:r w:rsidR="00A350FA" w:rsidRPr="009C7B99">
        <w:rPr>
          <w:lang w:val="uk-UA"/>
        </w:rPr>
        <w:t>тому</w:t>
      </w:r>
      <w:r w:rsidR="00163432" w:rsidRPr="009C7B99">
        <w:rPr>
          <w:lang w:val="uk-UA"/>
        </w:rPr>
        <w:t xml:space="preserve"> </w:t>
      </w:r>
      <w:r w:rsidR="00A350FA" w:rsidRPr="009C7B99">
        <w:rPr>
          <w:lang w:val="uk-UA"/>
        </w:rPr>
        <w:t>саме</w:t>
      </w:r>
      <w:r w:rsidR="00163432" w:rsidRPr="009C7B99">
        <w:rPr>
          <w:lang w:val="uk-UA"/>
        </w:rPr>
        <w:t xml:space="preserve"> </w:t>
      </w:r>
      <w:r w:rsidR="00A350FA" w:rsidRPr="009C7B99">
        <w:rPr>
          <w:lang w:val="uk-UA"/>
        </w:rPr>
        <w:t>ці</w:t>
      </w:r>
      <w:r w:rsidR="00163432" w:rsidRPr="009C7B99">
        <w:rPr>
          <w:lang w:val="uk-UA"/>
        </w:rPr>
        <w:t xml:space="preserve"> </w:t>
      </w:r>
      <w:r w:rsidR="00A350FA" w:rsidRPr="009C7B99">
        <w:rPr>
          <w:lang w:val="uk-UA"/>
        </w:rPr>
        <w:t>затрати</w:t>
      </w:r>
      <w:r w:rsidR="00163432" w:rsidRPr="009C7B99">
        <w:rPr>
          <w:lang w:val="uk-UA"/>
        </w:rPr>
        <w:t xml:space="preserve"> </w:t>
      </w:r>
      <w:r w:rsidR="00A350FA" w:rsidRPr="009C7B99">
        <w:rPr>
          <w:lang w:val="uk-UA"/>
        </w:rPr>
        <w:t>підлягають</w:t>
      </w:r>
      <w:r w:rsidR="00163432" w:rsidRPr="009C7B99">
        <w:rPr>
          <w:lang w:val="uk-UA"/>
        </w:rPr>
        <w:t xml:space="preserve"> </w:t>
      </w:r>
      <w:r w:rsidR="00A350FA" w:rsidRPr="009C7B99">
        <w:rPr>
          <w:lang w:val="uk-UA"/>
        </w:rPr>
        <w:t>більш</w:t>
      </w:r>
      <w:r w:rsidR="00163432" w:rsidRPr="009C7B99">
        <w:rPr>
          <w:lang w:val="uk-UA"/>
        </w:rPr>
        <w:t xml:space="preserve"> </w:t>
      </w:r>
      <w:r w:rsidR="00A350FA" w:rsidRPr="009C7B99">
        <w:rPr>
          <w:lang w:val="uk-UA"/>
        </w:rPr>
        <w:t>детальному</w:t>
      </w:r>
      <w:r w:rsidR="00163432" w:rsidRPr="009C7B99">
        <w:rPr>
          <w:lang w:val="uk-UA"/>
        </w:rPr>
        <w:t xml:space="preserve"> </w:t>
      </w:r>
      <w:r w:rsidR="00A350FA" w:rsidRPr="009C7B99">
        <w:rPr>
          <w:lang w:val="uk-UA"/>
        </w:rPr>
        <w:t>розгляду</w:t>
      </w:r>
      <w:r w:rsidR="00163432" w:rsidRPr="009C7B99">
        <w:rPr>
          <w:lang w:val="uk-UA"/>
        </w:rPr>
        <w:t xml:space="preserve"> </w:t>
      </w:r>
      <w:r w:rsidR="00A350FA" w:rsidRPr="009C7B99">
        <w:rPr>
          <w:lang w:val="uk-UA"/>
        </w:rPr>
        <w:t>та</w:t>
      </w:r>
      <w:r w:rsidR="00163432" w:rsidRPr="009C7B99">
        <w:rPr>
          <w:lang w:val="uk-UA"/>
        </w:rPr>
        <w:t xml:space="preserve"> </w:t>
      </w:r>
      <w:r w:rsidR="00A350FA" w:rsidRPr="009C7B99">
        <w:rPr>
          <w:lang w:val="uk-UA"/>
        </w:rPr>
        <w:t>оптимізації</w:t>
      </w:r>
      <w:r w:rsidR="00163432" w:rsidRPr="009C7B99">
        <w:rPr>
          <w:lang w:val="uk-UA"/>
        </w:rPr>
        <w:t>.</w:t>
      </w:r>
    </w:p>
    <w:p w:rsidR="00C33501" w:rsidRPr="009C7B99" w:rsidRDefault="00C33501" w:rsidP="00163432">
      <w:pPr>
        <w:tabs>
          <w:tab w:val="left" w:pos="726"/>
        </w:tabs>
        <w:rPr>
          <w:lang w:val="uk-UA"/>
        </w:rPr>
      </w:pPr>
    </w:p>
    <w:p w:rsidR="00163432" w:rsidRPr="009C7B99" w:rsidRDefault="00163432" w:rsidP="00C33501">
      <w:pPr>
        <w:pStyle w:val="1"/>
        <w:rPr>
          <w:lang w:val="uk-UA"/>
        </w:rPr>
      </w:pPr>
      <w:bookmarkStart w:id="16" w:name="_Toc289426847"/>
      <w:r w:rsidRPr="009C7B99">
        <w:rPr>
          <w:lang w:val="uk-UA"/>
        </w:rPr>
        <w:t xml:space="preserve">2.3 </w:t>
      </w:r>
      <w:r w:rsidR="00FB7572" w:rsidRPr="009C7B99">
        <w:rPr>
          <w:lang w:val="uk-UA"/>
        </w:rPr>
        <w:t>Формування</w:t>
      </w:r>
      <w:r w:rsidRPr="009C7B99">
        <w:rPr>
          <w:lang w:val="uk-UA"/>
        </w:rPr>
        <w:t xml:space="preserve"> </w:t>
      </w:r>
      <w:r w:rsidR="00FB7572" w:rsidRPr="009C7B99">
        <w:rPr>
          <w:lang w:val="uk-UA"/>
        </w:rPr>
        <w:t>логістичних</w:t>
      </w:r>
      <w:r w:rsidRPr="009C7B99">
        <w:rPr>
          <w:lang w:val="uk-UA"/>
        </w:rPr>
        <w:t xml:space="preserve"> </w:t>
      </w:r>
      <w:r w:rsidR="00FB7572" w:rsidRPr="009C7B99">
        <w:rPr>
          <w:lang w:val="uk-UA"/>
        </w:rPr>
        <w:t>систем</w:t>
      </w:r>
      <w:bookmarkEnd w:id="16"/>
    </w:p>
    <w:p w:rsidR="00C33501" w:rsidRPr="009C7B99" w:rsidRDefault="00C33501" w:rsidP="00163432">
      <w:pPr>
        <w:tabs>
          <w:tab w:val="left" w:pos="726"/>
        </w:tabs>
        <w:rPr>
          <w:lang w:val="uk-UA"/>
        </w:rPr>
      </w:pPr>
    </w:p>
    <w:p w:rsidR="00163432" w:rsidRPr="009C7B99" w:rsidRDefault="00FB7572" w:rsidP="00163432">
      <w:pPr>
        <w:tabs>
          <w:tab w:val="left" w:pos="726"/>
        </w:tabs>
        <w:rPr>
          <w:lang w:val="uk-UA"/>
        </w:rPr>
      </w:pPr>
      <w:r w:rsidRPr="009C7B99">
        <w:rPr>
          <w:lang w:val="uk-UA"/>
        </w:rPr>
        <w:t>Мета</w:t>
      </w:r>
      <w:r w:rsidR="00163432" w:rsidRPr="009C7B99">
        <w:rPr>
          <w:lang w:val="uk-UA"/>
        </w:rPr>
        <w:t xml:space="preserve"> </w:t>
      </w:r>
      <w:r w:rsidRPr="009C7B99">
        <w:rPr>
          <w:lang w:val="uk-UA"/>
        </w:rPr>
        <w:t>кожної</w:t>
      </w:r>
      <w:r w:rsidR="00163432" w:rsidRPr="009C7B99">
        <w:rPr>
          <w:lang w:val="uk-UA"/>
        </w:rPr>
        <w:t xml:space="preserve"> </w:t>
      </w:r>
      <w:r w:rsidRPr="009C7B99">
        <w:rPr>
          <w:lang w:val="uk-UA"/>
        </w:rPr>
        <w:t>фірми</w:t>
      </w:r>
      <w:r w:rsidR="00163432" w:rsidRPr="009C7B99">
        <w:rPr>
          <w:lang w:val="uk-UA"/>
        </w:rPr>
        <w:t xml:space="preserve"> - </w:t>
      </w:r>
      <w:r w:rsidRPr="009C7B99">
        <w:rPr>
          <w:lang w:val="uk-UA"/>
        </w:rPr>
        <w:t>забезпечити</w:t>
      </w:r>
      <w:r w:rsidR="00163432" w:rsidRPr="009C7B99">
        <w:rPr>
          <w:lang w:val="uk-UA"/>
        </w:rPr>
        <w:t xml:space="preserve"> </w:t>
      </w:r>
      <w:r w:rsidRPr="009C7B99">
        <w:rPr>
          <w:lang w:val="uk-UA"/>
        </w:rPr>
        <w:t>доставку</w:t>
      </w:r>
      <w:r w:rsidR="00163432" w:rsidRPr="009C7B99">
        <w:rPr>
          <w:lang w:val="uk-UA"/>
        </w:rPr>
        <w:t xml:space="preserve"> </w:t>
      </w:r>
      <w:r w:rsidRPr="009C7B99">
        <w:rPr>
          <w:lang w:val="uk-UA"/>
        </w:rPr>
        <w:t>потрібних</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належне</w:t>
      </w:r>
      <w:r w:rsidR="00163432" w:rsidRPr="009C7B99">
        <w:rPr>
          <w:lang w:val="uk-UA"/>
        </w:rPr>
        <w:t xml:space="preserve"> </w:t>
      </w:r>
      <w:r w:rsidRPr="009C7B99">
        <w:rPr>
          <w:lang w:val="uk-UA"/>
        </w:rPr>
        <w:t>місце</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потрібний</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мінімальними</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жаль,</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спроможна</w:t>
      </w:r>
      <w:r w:rsidR="00163432" w:rsidRPr="009C7B99">
        <w:rPr>
          <w:lang w:val="uk-UA"/>
        </w:rPr>
        <w:t xml:space="preserve"> </w:t>
      </w:r>
      <w:r w:rsidRPr="009C7B99">
        <w:rPr>
          <w:lang w:val="uk-UA"/>
        </w:rPr>
        <w:t>одночасно</w:t>
      </w:r>
      <w:r w:rsidR="00163432" w:rsidRPr="009C7B99">
        <w:rPr>
          <w:lang w:val="uk-UA"/>
        </w:rPr>
        <w:t xml:space="preserve"> </w:t>
      </w:r>
      <w:r w:rsidRPr="009C7B99">
        <w:rPr>
          <w:lang w:val="uk-UA"/>
        </w:rPr>
        <w:t>забезпечити</w:t>
      </w:r>
      <w:r w:rsidR="00163432" w:rsidRPr="009C7B99">
        <w:rPr>
          <w:lang w:val="uk-UA"/>
        </w:rPr>
        <w:t xml:space="preserve"> </w:t>
      </w:r>
      <w:r w:rsidRPr="009C7B99">
        <w:rPr>
          <w:lang w:val="uk-UA"/>
        </w:rPr>
        <w:t>максимальний</w:t>
      </w:r>
      <w:r w:rsidR="00163432" w:rsidRPr="009C7B99">
        <w:rPr>
          <w:lang w:val="uk-UA"/>
        </w:rPr>
        <w:t xml:space="preserve"> </w:t>
      </w:r>
      <w:r w:rsidRPr="009C7B99">
        <w:rPr>
          <w:lang w:val="uk-UA"/>
        </w:rPr>
        <w:t>сервіс</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скорочення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мінімуму</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розподіл</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Максимальний</w:t>
      </w:r>
      <w:r w:rsidR="00163432" w:rsidRPr="009C7B99">
        <w:rPr>
          <w:lang w:val="uk-UA"/>
        </w:rPr>
        <w:t xml:space="preserve"> </w:t>
      </w:r>
      <w:r w:rsidRPr="009C7B99">
        <w:rPr>
          <w:lang w:val="uk-UA"/>
        </w:rPr>
        <w:t>сервіс</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великих</w:t>
      </w:r>
      <w:r w:rsidR="00163432" w:rsidRPr="009C7B99">
        <w:rPr>
          <w:lang w:val="uk-UA"/>
        </w:rPr>
        <w:t xml:space="preserve"> </w:t>
      </w:r>
      <w:r w:rsidRPr="009C7B99">
        <w:rPr>
          <w:lang w:val="uk-UA"/>
        </w:rPr>
        <w:t>товарно-матеріальних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бездоганну</w:t>
      </w:r>
      <w:r w:rsidR="00163432" w:rsidRPr="009C7B99">
        <w:rPr>
          <w:lang w:val="uk-UA"/>
        </w:rPr>
        <w:t xml:space="preserve"> </w:t>
      </w:r>
      <w:r w:rsidRPr="009C7B99">
        <w:rPr>
          <w:lang w:val="uk-UA"/>
        </w:rPr>
        <w:t>систему</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наявність</w:t>
      </w:r>
      <w:r w:rsidR="00163432" w:rsidRPr="009C7B99">
        <w:rPr>
          <w:lang w:val="uk-UA"/>
        </w:rPr>
        <w:t xml:space="preserve"> </w:t>
      </w:r>
      <w:r w:rsidRPr="009C7B99">
        <w:rPr>
          <w:lang w:val="uk-UA"/>
        </w:rPr>
        <w:t>багатьох</w:t>
      </w:r>
      <w:r w:rsidR="00163432" w:rsidRPr="009C7B99">
        <w:rPr>
          <w:lang w:val="uk-UA"/>
        </w:rPr>
        <w:t xml:space="preserve"> </w:t>
      </w:r>
      <w:r w:rsidRPr="009C7B99">
        <w:rPr>
          <w:lang w:val="uk-UA"/>
        </w:rPr>
        <w:t>складів,</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все</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сприяє</w:t>
      </w:r>
      <w:r w:rsidR="00163432" w:rsidRPr="009C7B99">
        <w:rPr>
          <w:lang w:val="uk-UA"/>
        </w:rPr>
        <w:t xml:space="preserve"> </w:t>
      </w:r>
      <w:r w:rsidRPr="009C7B99">
        <w:rPr>
          <w:lang w:val="uk-UA"/>
        </w:rPr>
        <w:t>зростанню</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розподіл</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зменшення</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необхідні</w:t>
      </w:r>
      <w:r w:rsidR="00163432" w:rsidRPr="009C7B99">
        <w:rPr>
          <w:lang w:val="uk-UA"/>
        </w:rPr>
        <w:t xml:space="preserve">: </w:t>
      </w:r>
      <w:r w:rsidRPr="009C7B99">
        <w:rPr>
          <w:lang w:val="uk-UA"/>
        </w:rPr>
        <w:t>дешева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невеликих</w:t>
      </w:r>
      <w:r w:rsidR="00163432" w:rsidRPr="009C7B99">
        <w:rPr>
          <w:lang w:val="uk-UA"/>
        </w:rPr>
        <w:t xml:space="preserve"> </w:t>
      </w:r>
      <w:r w:rsidRPr="009C7B99">
        <w:rPr>
          <w:lang w:val="uk-UA"/>
        </w:rPr>
        <w:t>товарно-матеріальних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наявність</w:t>
      </w:r>
      <w:r w:rsidR="00163432" w:rsidRPr="009C7B99">
        <w:rPr>
          <w:lang w:val="uk-UA"/>
        </w:rPr>
        <w:t xml:space="preserve"> </w:t>
      </w:r>
      <w:r w:rsidRPr="009C7B99">
        <w:rPr>
          <w:lang w:val="uk-UA"/>
        </w:rPr>
        <w:t>невеликої</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складів</w:t>
      </w:r>
      <w:r w:rsidR="00163432" w:rsidRPr="009C7B99">
        <w:rPr>
          <w:lang w:val="uk-UA"/>
        </w:rPr>
        <w:t xml:space="preserve"> [</w:t>
      </w:r>
      <w:r w:rsidRPr="009C7B99">
        <w:rPr>
          <w:lang w:val="uk-UA"/>
        </w:rPr>
        <w:t>3</w:t>
      </w:r>
      <w:r w:rsidR="00163432" w:rsidRPr="009C7B99">
        <w:rPr>
          <w:lang w:val="uk-UA"/>
        </w:rPr>
        <w:t>].</w:t>
      </w:r>
    </w:p>
    <w:p w:rsidR="00163432" w:rsidRPr="009C7B99" w:rsidRDefault="00FB7572" w:rsidP="00163432">
      <w:pPr>
        <w:tabs>
          <w:tab w:val="left" w:pos="726"/>
        </w:tabs>
        <w:rPr>
          <w:lang w:val="uk-UA"/>
        </w:rPr>
      </w:pP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рух</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часто</w:t>
      </w:r>
      <w:r w:rsidR="00163432" w:rsidRPr="009C7B99">
        <w:rPr>
          <w:lang w:val="uk-UA"/>
        </w:rPr>
        <w:t xml:space="preserve"> </w:t>
      </w:r>
      <w:r w:rsidRPr="009C7B99">
        <w:rPr>
          <w:lang w:val="uk-UA"/>
        </w:rPr>
        <w:t>пов’язані</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обернено</w:t>
      </w:r>
      <w:r w:rsidR="00163432" w:rsidRPr="009C7B99">
        <w:rPr>
          <w:lang w:val="uk-UA"/>
        </w:rPr>
        <w:t xml:space="preserve"> </w:t>
      </w:r>
      <w:r w:rsidRPr="009C7B99">
        <w:rPr>
          <w:lang w:val="uk-UA"/>
        </w:rPr>
        <w:t>пропорційною</w:t>
      </w:r>
      <w:r w:rsidR="00163432" w:rsidRPr="009C7B99">
        <w:rPr>
          <w:lang w:val="uk-UA"/>
        </w:rPr>
        <w:t xml:space="preserve"> </w:t>
      </w:r>
      <w:r w:rsidRPr="009C7B99">
        <w:rPr>
          <w:lang w:val="uk-UA"/>
        </w:rPr>
        <w:t>залежністю</w:t>
      </w:r>
      <w:r w:rsidR="00163432" w:rsidRPr="009C7B99">
        <w:rPr>
          <w:lang w:val="uk-UA"/>
        </w:rPr>
        <w:t xml:space="preserve"> [</w:t>
      </w:r>
      <w:r w:rsidRPr="009C7B99">
        <w:rPr>
          <w:lang w:val="uk-UA"/>
        </w:rPr>
        <w:t>2</w:t>
      </w:r>
      <w:r w:rsidR="00163432" w:rsidRPr="009C7B99">
        <w:rPr>
          <w:lang w:val="uk-UA"/>
        </w:rPr>
        <w:t>]:</w:t>
      </w:r>
    </w:p>
    <w:p w:rsidR="00163432" w:rsidRPr="009C7B99" w:rsidRDefault="00FB7572" w:rsidP="00163432">
      <w:pPr>
        <w:tabs>
          <w:tab w:val="left" w:pos="726"/>
        </w:tabs>
        <w:rPr>
          <w:lang w:val="uk-UA"/>
        </w:rPr>
      </w:pPr>
      <w:r w:rsidRPr="009C7B99">
        <w:rPr>
          <w:lang w:val="uk-UA"/>
        </w:rPr>
        <w:t>1</w:t>
      </w:r>
      <w:r w:rsidR="00163432" w:rsidRPr="009C7B99">
        <w:rPr>
          <w:lang w:val="uk-UA"/>
        </w:rPr>
        <w:t xml:space="preserve">. </w:t>
      </w:r>
      <w:r w:rsidRPr="009C7B99">
        <w:rPr>
          <w:lang w:val="uk-UA"/>
        </w:rPr>
        <w:t>Керівники</w:t>
      </w:r>
      <w:r w:rsidR="00163432" w:rsidRPr="009C7B99">
        <w:rPr>
          <w:lang w:val="uk-UA"/>
        </w:rPr>
        <w:t xml:space="preserve"> </w:t>
      </w:r>
      <w:r w:rsidRPr="009C7B99">
        <w:rPr>
          <w:lang w:val="uk-UA"/>
        </w:rPr>
        <w:t>експедиційно-транспортної</w:t>
      </w:r>
      <w:r w:rsidR="00163432" w:rsidRPr="009C7B99">
        <w:rPr>
          <w:lang w:val="uk-UA"/>
        </w:rPr>
        <w:t xml:space="preserve"> </w:t>
      </w:r>
      <w:r w:rsidRPr="009C7B99">
        <w:rPr>
          <w:lang w:val="uk-UA"/>
        </w:rPr>
        <w:t>служби</w:t>
      </w:r>
      <w:r w:rsidR="00163432" w:rsidRPr="009C7B99">
        <w:rPr>
          <w:lang w:val="uk-UA"/>
        </w:rPr>
        <w:t xml:space="preserve"> </w:t>
      </w:r>
      <w:r w:rsidRPr="009C7B99">
        <w:rPr>
          <w:lang w:val="uk-UA"/>
        </w:rPr>
        <w:t>найчастіше</w:t>
      </w:r>
      <w:r w:rsidR="00163432" w:rsidRPr="009C7B99">
        <w:rPr>
          <w:lang w:val="uk-UA"/>
        </w:rPr>
        <w:t xml:space="preserve"> </w:t>
      </w:r>
      <w:r w:rsidRPr="009C7B99">
        <w:rPr>
          <w:lang w:val="uk-UA"/>
        </w:rPr>
        <w:t>віддають</w:t>
      </w:r>
      <w:r w:rsidR="00163432" w:rsidRPr="009C7B99">
        <w:rPr>
          <w:lang w:val="uk-UA"/>
        </w:rPr>
        <w:t xml:space="preserve"> </w:t>
      </w:r>
      <w:r w:rsidRPr="009C7B99">
        <w:rPr>
          <w:lang w:val="uk-UA"/>
        </w:rPr>
        <w:t>перевагу</w:t>
      </w:r>
      <w:r w:rsidR="00163432" w:rsidRPr="009C7B99">
        <w:rPr>
          <w:lang w:val="uk-UA"/>
        </w:rPr>
        <w:t xml:space="preserve"> </w:t>
      </w:r>
      <w:r w:rsidRPr="009C7B99">
        <w:rPr>
          <w:lang w:val="uk-UA"/>
        </w:rPr>
        <w:t>перевезенню</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залізницею,</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літаком</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зменшує</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фірми</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меншу</w:t>
      </w:r>
      <w:r w:rsidR="00163432" w:rsidRPr="009C7B99">
        <w:rPr>
          <w:lang w:val="uk-UA"/>
        </w:rPr>
        <w:t xml:space="preserve"> </w:t>
      </w:r>
      <w:r w:rsidRPr="009C7B99">
        <w:rPr>
          <w:lang w:val="uk-UA"/>
        </w:rPr>
        <w:t>швидкість</w:t>
      </w:r>
      <w:r w:rsidR="00163432" w:rsidRPr="009C7B99">
        <w:rPr>
          <w:lang w:val="uk-UA"/>
        </w:rPr>
        <w:t xml:space="preserve"> </w:t>
      </w:r>
      <w:r w:rsidRPr="009C7B99">
        <w:rPr>
          <w:lang w:val="uk-UA"/>
        </w:rPr>
        <w:t>руху</w:t>
      </w:r>
      <w:r w:rsidR="00163432" w:rsidRPr="009C7B99">
        <w:rPr>
          <w:lang w:val="uk-UA"/>
        </w:rPr>
        <w:t xml:space="preserve"> </w:t>
      </w:r>
      <w:r w:rsidRPr="009C7B99">
        <w:rPr>
          <w:lang w:val="uk-UA"/>
        </w:rPr>
        <w:t>поїздів</w:t>
      </w:r>
      <w:r w:rsidR="00163432" w:rsidRPr="009C7B99">
        <w:rPr>
          <w:lang w:val="uk-UA"/>
        </w:rPr>
        <w:t xml:space="preserve"> </w:t>
      </w:r>
      <w:r w:rsidRPr="009C7B99">
        <w:rPr>
          <w:lang w:val="uk-UA"/>
        </w:rPr>
        <w:t>порівняно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літаками</w:t>
      </w:r>
      <w:r w:rsidR="00163432" w:rsidRPr="009C7B99">
        <w:rPr>
          <w:lang w:val="uk-UA"/>
        </w:rPr>
        <w:t xml:space="preserve"> </w:t>
      </w:r>
      <w:r w:rsidRPr="009C7B99">
        <w:rPr>
          <w:lang w:val="uk-UA"/>
        </w:rPr>
        <w:t>капітал</w:t>
      </w:r>
      <w:r w:rsidR="00163432" w:rsidRPr="009C7B99">
        <w:rPr>
          <w:lang w:val="uk-UA"/>
        </w:rPr>
        <w:t xml:space="preserve"> </w:t>
      </w:r>
      <w:r w:rsidRPr="009C7B99">
        <w:rPr>
          <w:lang w:val="uk-UA"/>
        </w:rPr>
        <w:t>виявляється</w:t>
      </w:r>
      <w:r w:rsidR="00163432" w:rsidRPr="009C7B99">
        <w:rPr>
          <w:lang w:val="uk-UA"/>
        </w:rPr>
        <w:t xml:space="preserve"> </w:t>
      </w:r>
      <w:r w:rsidRPr="009C7B99">
        <w:rPr>
          <w:lang w:val="uk-UA"/>
        </w:rPr>
        <w:t>зв’язаним</w:t>
      </w:r>
      <w:r w:rsidR="00163432" w:rsidRPr="009C7B99">
        <w:rPr>
          <w:lang w:val="uk-UA"/>
        </w:rPr>
        <w:t xml:space="preserve"> </w:t>
      </w:r>
      <w:r w:rsidRPr="009C7B99">
        <w:rPr>
          <w:lang w:val="uk-UA"/>
        </w:rPr>
        <w:t>довше,</w:t>
      </w:r>
      <w:r w:rsidR="00163432" w:rsidRPr="009C7B99">
        <w:rPr>
          <w:lang w:val="uk-UA"/>
        </w:rPr>
        <w:t xml:space="preserve"> </w:t>
      </w:r>
      <w:r w:rsidRPr="009C7B99">
        <w:rPr>
          <w:lang w:val="uk-UA"/>
        </w:rPr>
        <w:t>затримуються</w:t>
      </w:r>
      <w:r w:rsidR="00163432" w:rsidRPr="009C7B99">
        <w:rPr>
          <w:lang w:val="uk-UA"/>
        </w:rPr>
        <w:t xml:space="preserve"> </w:t>
      </w:r>
      <w:r w:rsidRPr="009C7B99">
        <w:rPr>
          <w:lang w:val="uk-UA"/>
        </w:rPr>
        <w:t>платежі</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Крім</w:t>
      </w:r>
      <w:r w:rsidR="00163432" w:rsidRPr="009C7B99">
        <w:rPr>
          <w:lang w:val="uk-UA"/>
        </w:rPr>
        <w:t xml:space="preserve"> </w:t>
      </w:r>
      <w:r w:rsidRPr="009C7B99">
        <w:rPr>
          <w:lang w:val="uk-UA"/>
        </w:rPr>
        <w:t>того,</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змусити</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купувати</w:t>
      </w:r>
      <w:r w:rsidR="00163432" w:rsidRPr="009C7B99">
        <w:rPr>
          <w:lang w:val="uk-UA"/>
        </w:rPr>
        <w:t xml:space="preserve"> </w:t>
      </w:r>
      <w:r w:rsidRPr="009C7B99">
        <w:rPr>
          <w:lang w:val="uk-UA"/>
        </w:rPr>
        <w:t>товар</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конкурентів,</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доставляють</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короткі</w:t>
      </w:r>
      <w:r w:rsidR="00163432" w:rsidRPr="009C7B99">
        <w:rPr>
          <w:lang w:val="uk-UA"/>
        </w:rPr>
        <w:t xml:space="preserve"> </w:t>
      </w:r>
      <w:r w:rsidRPr="009C7B99">
        <w:rPr>
          <w:lang w:val="uk-UA"/>
        </w:rPr>
        <w:t>строки</w:t>
      </w:r>
      <w:r w:rsidR="00163432" w:rsidRPr="009C7B99">
        <w:rPr>
          <w:lang w:val="uk-UA"/>
        </w:rPr>
        <w:t>.</w:t>
      </w:r>
    </w:p>
    <w:p w:rsidR="00163432" w:rsidRPr="009C7B99" w:rsidRDefault="00FB7572" w:rsidP="00163432">
      <w:pPr>
        <w:tabs>
          <w:tab w:val="left" w:pos="726"/>
        </w:tabs>
        <w:rPr>
          <w:lang w:val="uk-UA"/>
        </w:rPr>
      </w:pPr>
      <w:r w:rsidRPr="009C7B99">
        <w:rPr>
          <w:lang w:val="uk-UA"/>
        </w:rPr>
        <w:t>2</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зведення</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мінімуму</w:t>
      </w:r>
      <w:r w:rsidR="00163432" w:rsidRPr="009C7B99">
        <w:rPr>
          <w:lang w:val="uk-UA"/>
        </w:rPr>
        <w:t xml:space="preserve"> </w:t>
      </w:r>
      <w:r w:rsidRPr="009C7B99">
        <w:rPr>
          <w:lang w:val="uk-UA"/>
        </w:rPr>
        <w:t>відділ</w:t>
      </w:r>
      <w:r w:rsidR="00163432" w:rsidRPr="009C7B99">
        <w:rPr>
          <w:lang w:val="uk-UA"/>
        </w:rPr>
        <w:t xml:space="preserve"> </w:t>
      </w:r>
      <w:r w:rsidRPr="009C7B99">
        <w:rPr>
          <w:lang w:val="uk-UA"/>
        </w:rPr>
        <w:t>відвантаження</w:t>
      </w:r>
      <w:r w:rsidR="00163432" w:rsidRPr="009C7B99">
        <w:rPr>
          <w:lang w:val="uk-UA"/>
        </w:rPr>
        <w:t xml:space="preserve"> </w:t>
      </w:r>
      <w:r w:rsidRPr="009C7B99">
        <w:rPr>
          <w:lang w:val="uk-UA"/>
        </w:rPr>
        <w:t>використовує</w:t>
      </w:r>
      <w:r w:rsidR="00163432" w:rsidRPr="009C7B99">
        <w:rPr>
          <w:lang w:val="uk-UA"/>
        </w:rPr>
        <w:t xml:space="preserve"> </w:t>
      </w:r>
      <w:r w:rsidRPr="009C7B99">
        <w:rPr>
          <w:lang w:val="uk-UA"/>
        </w:rPr>
        <w:t>дешеві</w:t>
      </w:r>
      <w:r w:rsidR="00163432" w:rsidRPr="009C7B99">
        <w:rPr>
          <w:lang w:val="uk-UA"/>
        </w:rPr>
        <w:t xml:space="preserve"> </w:t>
      </w:r>
      <w:r w:rsidRPr="009C7B99">
        <w:rPr>
          <w:lang w:val="uk-UA"/>
        </w:rPr>
        <w:t>контейнери,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нерідко</w:t>
      </w:r>
      <w:r w:rsidR="00163432" w:rsidRPr="009C7B99">
        <w:rPr>
          <w:lang w:val="uk-UA"/>
        </w:rPr>
        <w:t xml:space="preserve"> </w:t>
      </w:r>
      <w:r w:rsidRPr="009C7B99">
        <w:rPr>
          <w:lang w:val="uk-UA"/>
        </w:rPr>
        <w:t>призводить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чисельних</w:t>
      </w:r>
      <w:r w:rsidR="00163432" w:rsidRPr="009C7B99">
        <w:rPr>
          <w:lang w:val="uk-UA"/>
        </w:rPr>
        <w:t xml:space="preserve"> </w:t>
      </w:r>
      <w:r w:rsidRPr="009C7B99">
        <w:rPr>
          <w:lang w:val="uk-UA"/>
        </w:rPr>
        <w:t>пошкоджень</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дорозі</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незадоволення</w:t>
      </w:r>
      <w:r w:rsidR="00163432" w:rsidRPr="009C7B99">
        <w:rPr>
          <w:lang w:val="uk-UA"/>
        </w:rPr>
        <w:t xml:space="preserve"> </w:t>
      </w:r>
      <w:r w:rsidRPr="009C7B99">
        <w:rPr>
          <w:lang w:val="uk-UA"/>
        </w:rPr>
        <w:t>ним</w:t>
      </w:r>
      <w:r w:rsidR="00163432" w:rsidRPr="009C7B99">
        <w:rPr>
          <w:lang w:val="uk-UA"/>
        </w:rPr>
        <w:t xml:space="preserve"> </w:t>
      </w:r>
      <w:r w:rsidRPr="009C7B99">
        <w:rPr>
          <w:lang w:val="uk-UA"/>
        </w:rPr>
        <w:t>споживачів</w:t>
      </w:r>
      <w:r w:rsidR="00163432" w:rsidRPr="009C7B99">
        <w:rPr>
          <w:lang w:val="uk-UA"/>
        </w:rPr>
        <w:t>.</w:t>
      </w:r>
    </w:p>
    <w:p w:rsidR="00163432" w:rsidRPr="009C7B99" w:rsidRDefault="00FB7572" w:rsidP="00163432">
      <w:pPr>
        <w:tabs>
          <w:tab w:val="left" w:pos="726"/>
        </w:tabs>
        <w:rPr>
          <w:lang w:val="uk-UA"/>
        </w:rPr>
      </w:pPr>
      <w:r w:rsidRPr="009C7B99">
        <w:rPr>
          <w:lang w:val="uk-UA"/>
        </w:rPr>
        <w:t>3</w:t>
      </w:r>
      <w:r w:rsidR="00163432" w:rsidRPr="009C7B99">
        <w:rPr>
          <w:lang w:val="uk-UA"/>
        </w:rPr>
        <w:t xml:space="preserve">. </w:t>
      </w:r>
      <w:r w:rsidRPr="009C7B99">
        <w:rPr>
          <w:lang w:val="uk-UA"/>
        </w:rPr>
        <w:t>Керівники</w:t>
      </w:r>
      <w:r w:rsidR="00163432" w:rsidRPr="009C7B99">
        <w:rPr>
          <w:lang w:val="uk-UA"/>
        </w:rPr>
        <w:t xml:space="preserve"> </w:t>
      </w:r>
      <w:r w:rsidRPr="009C7B99">
        <w:rPr>
          <w:lang w:val="uk-UA"/>
        </w:rPr>
        <w:t>служби</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віддають</w:t>
      </w:r>
      <w:r w:rsidR="00163432" w:rsidRPr="009C7B99">
        <w:rPr>
          <w:lang w:val="uk-UA"/>
        </w:rPr>
        <w:t xml:space="preserve"> </w:t>
      </w:r>
      <w:r w:rsidRPr="009C7B99">
        <w:rPr>
          <w:lang w:val="uk-UA"/>
        </w:rPr>
        <w:t>перевагу</w:t>
      </w:r>
      <w:r w:rsidR="00163432" w:rsidRPr="009C7B99">
        <w:rPr>
          <w:lang w:val="uk-UA"/>
        </w:rPr>
        <w:t xml:space="preserve"> </w:t>
      </w:r>
      <w:r w:rsidRPr="009C7B99">
        <w:rPr>
          <w:lang w:val="uk-UA"/>
        </w:rPr>
        <w:t>наявності</w:t>
      </w:r>
      <w:r w:rsidR="00163432" w:rsidRPr="009C7B99">
        <w:rPr>
          <w:lang w:val="uk-UA"/>
        </w:rPr>
        <w:t xml:space="preserve"> </w:t>
      </w:r>
      <w:r w:rsidRPr="009C7B99">
        <w:rPr>
          <w:lang w:val="uk-UA"/>
        </w:rPr>
        <w:t>невеликих</w:t>
      </w:r>
      <w:r w:rsidR="00163432" w:rsidRPr="009C7B99">
        <w:rPr>
          <w:lang w:val="uk-UA"/>
        </w:rPr>
        <w:t xml:space="preserve"> </w:t>
      </w:r>
      <w:r w:rsidRPr="009C7B99">
        <w:rPr>
          <w:lang w:val="uk-UA"/>
        </w:rPr>
        <w:t>товарно-матеріальних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щоб</w:t>
      </w:r>
      <w:r w:rsidR="00163432" w:rsidRPr="009C7B99">
        <w:rPr>
          <w:lang w:val="uk-UA"/>
        </w:rPr>
        <w:t xml:space="preserve"> </w:t>
      </w:r>
      <w:r w:rsidRPr="009C7B99">
        <w:rPr>
          <w:lang w:val="uk-UA"/>
        </w:rPr>
        <w:t>скоротити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зберігання</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частішають</w:t>
      </w:r>
      <w:r w:rsidR="00163432" w:rsidRPr="009C7B99">
        <w:rPr>
          <w:lang w:val="uk-UA"/>
        </w:rPr>
        <w:t xml:space="preserve"> </w:t>
      </w:r>
      <w:r w:rsidRPr="009C7B99">
        <w:rPr>
          <w:lang w:val="uk-UA"/>
        </w:rPr>
        <w:t>випадки,</w:t>
      </w:r>
      <w:r w:rsidR="00163432" w:rsidRPr="009C7B99">
        <w:rPr>
          <w:lang w:val="uk-UA"/>
        </w:rPr>
        <w:t xml:space="preserve"> </w:t>
      </w:r>
      <w:r w:rsidRPr="009C7B99">
        <w:rPr>
          <w:lang w:val="uk-UA"/>
        </w:rPr>
        <w:t>коли</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складі</w:t>
      </w:r>
      <w:r w:rsidR="00163432" w:rsidRPr="009C7B99">
        <w:rPr>
          <w:lang w:val="uk-UA"/>
        </w:rPr>
        <w:t xml:space="preserve"> </w:t>
      </w:r>
      <w:r w:rsidRPr="009C7B99">
        <w:rPr>
          <w:lang w:val="uk-UA"/>
        </w:rPr>
        <w:t>зовсім</w:t>
      </w:r>
      <w:r w:rsidR="00163432" w:rsidRPr="009C7B99">
        <w:rPr>
          <w:lang w:val="uk-UA"/>
        </w:rPr>
        <w:t xml:space="preserve"> </w:t>
      </w:r>
      <w:r w:rsidRPr="009C7B99">
        <w:rPr>
          <w:lang w:val="uk-UA"/>
        </w:rPr>
        <w:t>немає,</w:t>
      </w:r>
      <w:r w:rsidR="00163432" w:rsidRPr="009C7B99">
        <w:rPr>
          <w:lang w:val="uk-UA"/>
        </w:rPr>
        <w:t xml:space="preserve"> </w:t>
      </w:r>
      <w:r w:rsidRPr="009C7B99">
        <w:rPr>
          <w:lang w:val="uk-UA"/>
        </w:rPr>
        <w:t>зростають</w:t>
      </w:r>
      <w:r w:rsidR="00163432" w:rsidRPr="009C7B99">
        <w:rPr>
          <w:lang w:val="uk-UA"/>
        </w:rPr>
        <w:t xml:space="preserve"> </w:t>
      </w:r>
      <w:r w:rsidRPr="009C7B99">
        <w:rPr>
          <w:lang w:val="uk-UA"/>
        </w:rPr>
        <w:t>кількість</w:t>
      </w:r>
      <w:r w:rsidR="00163432" w:rsidRPr="009C7B99">
        <w:rPr>
          <w:lang w:val="uk-UA"/>
        </w:rPr>
        <w:t xml:space="preserve"> </w:t>
      </w:r>
      <w:r w:rsidRPr="009C7B99">
        <w:rPr>
          <w:lang w:val="uk-UA"/>
        </w:rPr>
        <w:t>невиконаних</w:t>
      </w:r>
      <w:r w:rsidR="00163432" w:rsidRPr="009C7B99">
        <w:rPr>
          <w:lang w:val="uk-UA"/>
        </w:rPr>
        <w:t xml:space="preserve"> </w:t>
      </w:r>
      <w:r w:rsidRPr="009C7B99">
        <w:rPr>
          <w:lang w:val="uk-UA"/>
        </w:rPr>
        <w:t>замовлень,</w:t>
      </w:r>
      <w:r w:rsidR="00163432" w:rsidRPr="009C7B99">
        <w:rPr>
          <w:lang w:val="uk-UA"/>
        </w:rPr>
        <w:t xml:space="preserve"> </w:t>
      </w:r>
      <w:r w:rsidRPr="009C7B99">
        <w:rPr>
          <w:lang w:val="uk-UA"/>
        </w:rPr>
        <w:t>обсяг</w:t>
      </w:r>
      <w:r w:rsidR="00163432" w:rsidRPr="009C7B99">
        <w:rPr>
          <w:lang w:val="uk-UA"/>
        </w:rPr>
        <w:t xml:space="preserve"> </w:t>
      </w:r>
      <w:r w:rsidRPr="009C7B99">
        <w:rPr>
          <w:lang w:val="uk-UA"/>
        </w:rPr>
        <w:t>канцелярської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виникає</w:t>
      </w:r>
      <w:r w:rsidR="00163432" w:rsidRPr="009C7B99">
        <w:rPr>
          <w:lang w:val="uk-UA"/>
        </w:rPr>
        <w:t xml:space="preserve"> </w:t>
      </w:r>
      <w:r w:rsidRPr="009C7B99">
        <w:rPr>
          <w:lang w:val="uk-UA"/>
        </w:rPr>
        <w:t>потреба</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виробництві</w:t>
      </w:r>
      <w:r w:rsidR="00163432" w:rsidRPr="009C7B99">
        <w:rPr>
          <w:lang w:val="uk-UA"/>
        </w:rPr>
        <w:t xml:space="preserve"> </w:t>
      </w:r>
      <w:r w:rsidRPr="009C7B99">
        <w:rPr>
          <w:lang w:val="uk-UA"/>
        </w:rPr>
        <w:t>незапланованих</w:t>
      </w:r>
      <w:r w:rsidR="00163432" w:rsidRPr="009C7B99">
        <w:rPr>
          <w:lang w:val="uk-UA"/>
        </w:rPr>
        <w:t xml:space="preserve"> </w:t>
      </w:r>
      <w:r w:rsidRPr="009C7B99">
        <w:rPr>
          <w:lang w:val="uk-UA"/>
        </w:rPr>
        <w:t>партій</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використанні</w:t>
      </w:r>
      <w:r w:rsidR="00163432" w:rsidRPr="009C7B99">
        <w:rPr>
          <w:lang w:val="uk-UA"/>
        </w:rPr>
        <w:t xml:space="preserve"> </w:t>
      </w:r>
      <w:r w:rsidRPr="009C7B99">
        <w:rPr>
          <w:lang w:val="uk-UA"/>
        </w:rPr>
        <w:t>дорогих</w:t>
      </w:r>
      <w:r w:rsidR="00163432" w:rsidRPr="009C7B99">
        <w:rPr>
          <w:lang w:val="uk-UA"/>
        </w:rPr>
        <w:t xml:space="preserve"> </w:t>
      </w:r>
      <w:r w:rsidRPr="009C7B99">
        <w:rPr>
          <w:lang w:val="uk-UA"/>
        </w:rPr>
        <w:t>матеріалів</w:t>
      </w:r>
      <w:r w:rsidR="00163432" w:rsidRPr="009C7B99">
        <w:rPr>
          <w:lang w:val="uk-UA"/>
        </w:rPr>
        <w:t xml:space="preserve"> - </w:t>
      </w:r>
      <w:r w:rsidRPr="009C7B99">
        <w:rPr>
          <w:lang w:val="uk-UA"/>
        </w:rPr>
        <w:t>засобів</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прискореної</w:t>
      </w:r>
      <w:r w:rsidR="00163432" w:rsidRPr="009C7B99">
        <w:rPr>
          <w:lang w:val="uk-UA"/>
        </w:rPr>
        <w:t xml:space="preserve"> </w:t>
      </w:r>
      <w:r w:rsidRPr="009C7B99">
        <w:rPr>
          <w:lang w:val="uk-UA"/>
        </w:rPr>
        <w:t>доставки</w:t>
      </w:r>
      <w:r w:rsidR="00163432" w:rsidRPr="009C7B99">
        <w:rPr>
          <w:lang w:val="uk-UA"/>
        </w:rPr>
        <w:t>.</w:t>
      </w:r>
    </w:p>
    <w:p w:rsidR="00163432" w:rsidRPr="009C7B99" w:rsidRDefault="00FB7572" w:rsidP="00163432">
      <w:pPr>
        <w:tabs>
          <w:tab w:val="left" w:pos="726"/>
        </w:tabs>
        <w:rPr>
          <w:lang w:val="uk-UA"/>
        </w:rPr>
      </w:pPr>
      <w:r w:rsidRPr="009C7B99">
        <w:rPr>
          <w:lang w:val="uk-UA"/>
        </w:rPr>
        <w:t>Створення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починається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вивчення</w:t>
      </w:r>
      <w:r w:rsidR="00163432" w:rsidRPr="009C7B99">
        <w:rPr>
          <w:lang w:val="uk-UA"/>
        </w:rPr>
        <w:t xml:space="preserve"> </w:t>
      </w:r>
      <w:r w:rsidRPr="009C7B99">
        <w:rPr>
          <w:lang w:val="uk-UA"/>
        </w:rPr>
        <w:t>потреб</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пропозицій</w:t>
      </w:r>
      <w:r w:rsidR="00163432" w:rsidRPr="009C7B99">
        <w:rPr>
          <w:lang w:val="uk-UA"/>
        </w:rPr>
        <w:t xml:space="preserve"> </w:t>
      </w:r>
      <w:r w:rsidRPr="009C7B99">
        <w:rPr>
          <w:lang w:val="uk-UA"/>
        </w:rPr>
        <w:t>конкурентів</w:t>
      </w:r>
      <w:r w:rsidR="00163432" w:rsidRPr="009C7B99">
        <w:rPr>
          <w:lang w:val="uk-UA"/>
        </w:rPr>
        <w:t xml:space="preserve">. </w:t>
      </w:r>
      <w:r w:rsidRPr="009C7B99">
        <w:rPr>
          <w:lang w:val="uk-UA"/>
        </w:rPr>
        <w:t>Споживачів</w:t>
      </w:r>
      <w:r w:rsidR="00163432" w:rsidRPr="009C7B99">
        <w:rPr>
          <w:lang w:val="uk-UA"/>
        </w:rPr>
        <w:t xml:space="preserve"> </w:t>
      </w:r>
      <w:r w:rsidRPr="009C7B99">
        <w:rPr>
          <w:lang w:val="uk-UA"/>
        </w:rPr>
        <w:t>цікавлять</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своєчасність</w:t>
      </w:r>
      <w:r w:rsidR="00163432" w:rsidRPr="009C7B99">
        <w:rPr>
          <w:lang w:val="uk-UA"/>
        </w:rPr>
        <w:t xml:space="preserve"> </w:t>
      </w:r>
      <w:r w:rsidRPr="009C7B99">
        <w:rPr>
          <w:lang w:val="uk-UA"/>
        </w:rPr>
        <w:t>доставки</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б</w:t>
      </w:r>
      <w:r w:rsidR="00163432" w:rsidRPr="009C7B99">
        <w:rPr>
          <w:lang w:val="uk-UA"/>
        </w:rPr>
        <w:t xml:space="preserve">) </w:t>
      </w:r>
      <w:r w:rsidRPr="009C7B99">
        <w:rPr>
          <w:lang w:val="uk-UA"/>
        </w:rPr>
        <w:t>готовність</w:t>
      </w:r>
      <w:r w:rsidR="00163432" w:rsidRPr="009C7B99">
        <w:rPr>
          <w:lang w:val="uk-UA"/>
        </w:rPr>
        <w:t xml:space="preserve"> </w:t>
      </w:r>
      <w:r w:rsidRPr="009C7B99">
        <w:rPr>
          <w:lang w:val="uk-UA"/>
        </w:rPr>
        <w:t>постачальника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обережне</w:t>
      </w:r>
      <w:r w:rsidR="00163432" w:rsidRPr="009C7B99">
        <w:rPr>
          <w:lang w:val="uk-UA"/>
        </w:rPr>
        <w:t xml:space="preserve"> </w:t>
      </w:r>
      <w:r w:rsidRPr="009C7B99">
        <w:rPr>
          <w:lang w:val="uk-UA"/>
        </w:rPr>
        <w:t>поводження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товаром</w:t>
      </w:r>
      <w:r w:rsidR="00163432" w:rsidRPr="009C7B99">
        <w:rPr>
          <w:lang w:val="uk-UA"/>
        </w:rPr>
        <w:t xml:space="preserve"> </w:t>
      </w:r>
      <w:r w:rsidRPr="009C7B99">
        <w:rPr>
          <w:lang w:val="uk-UA"/>
        </w:rPr>
        <w:t>під</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вантажно-розвантажувальних</w:t>
      </w:r>
      <w:r w:rsidR="00163432" w:rsidRPr="009C7B99">
        <w:rPr>
          <w:lang w:val="uk-UA"/>
        </w:rPr>
        <w:t xml:space="preserve"> </w:t>
      </w:r>
      <w:r w:rsidRPr="009C7B99">
        <w:rPr>
          <w:lang w:val="uk-UA"/>
        </w:rPr>
        <w:t>робіт</w:t>
      </w:r>
      <w:r w:rsidR="00163432" w:rsidRPr="009C7B99">
        <w:rPr>
          <w:lang w:val="uk-UA"/>
        </w:rPr>
        <w:t xml:space="preserve">; </w:t>
      </w:r>
      <w:r w:rsidRPr="009C7B99">
        <w:rPr>
          <w:lang w:val="uk-UA"/>
        </w:rPr>
        <w:t>г</w:t>
      </w:r>
      <w:r w:rsidR="00163432" w:rsidRPr="009C7B99">
        <w:rPr>
          <w:lang w:val="uk-UA"/>
        </w:rPr>
        <w:t xml:space="preserve">) </w:t>
      </w:r>
      <w:r w:rsidRPr="009C7B99">
        <w:rPr>
          <w:lang w:val="uk-UA"/>
        </w:rPr>
        <w:t>готовність</w:t>
      </w:r>
      <w:r w:rsidR="00163432" w:rsidRPr="009C7B99">
        <w:rPr>
          <w:lang w:val="uk-UA"/>
        </w:rPr>
        <w:t xml:space="preserve"> </w:t>
      </w:r>
      <w:r w:rsidRPr="009C7B99">
        <w:rPr>
          <w:lang w:val="uk-UA"/>
        </w:rPr>
        <w:t>постачальника</w:t>
      </w:r>
      <w:r w:rsidR="00163432" w:rsidRPr="009C7B99">
        <w:rPr>
          <w:lang w:val="uk-UA"/>
        </w:rPr>
        <w:t xml:space="preserve"> </w:t>
      </w:r>
      <w:r w:rsidRPr="009C7B99">
        <w:rPr>
          <w:lang w:val="uk-UA"/>
        </w:rPr>
        <w:t>приймати</w:t>
      </w:r>
      <w:r w:rsidR="00163432" w:rsidRPr="009C7B99">
        <w:rPr>
          <w:lang w:val="uk-UA"/>
        </w:rPr>
        <w:t xml:space="preserve"> </w:t>
      </w:r>
      <w:r w:rsidRPr="009C7B99">
        <w:rPr>
          <w:lang w:val="uk-UA"/>
        </w:rPr>
        <w:t>назад</w:t>
      </w:r>
      <w:r w:rsidR="00163432" w:rsidRPr="009C7B99">
        <w:rPr>
          <w:lang w:val="uk-UA"/>
        </w:rPr>
        <w:t xml:space="preserve"> </w:t>
      </w:r>
      <w:r w:rsidRPr="009C7B99">
        <w:rPr>
          <w:lang w:val="uk-UA"/>
        </w:rPr>
        <w:t>браковані</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швидко</w:t>
      </w:r>
      <w:r w:rsidR="00163432" w:rsidRPr="009C7B99">
        <w:rPr>
          <w:lang w:val="uk-UA"/>
        </w:rPr>
        <w:t xml:space="preserve"> </w:t>
      </w:r>
      <w:r w:rsidRPr="009C7B99">
        <w:rPr>
          <w:lang w:val="uk-UA"/>
        </w:rPr>
        <w:t>замінювати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зберігати</w:t>
      </w:r>
      <w:r w:rsidR="00163432" w:rsidRPr="009C7B99">
        <w:rPr>
          <w:lang w:val="uk-UA"/>
        </w:rPr>
        <w:t xml:space="preserve"> </w:t>
      </w:r>
      <w:r w:rsidRPr="009C7B99">
        <w:rPr>
          <w:lang w:val="uk-UA"/>
        </w:rPr>
        <w:t>товарно-матеріальні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заради</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5</w:t>
      </w:r>
      <w:r w:rsidR="00163432" w:rsidRPr="009C7B99">
        <w:rPr>
          <w:lang w:val="uk-UA"/>
        </w:rPr>
        <w:t>].</w:t>
      </w:r>
    </w:p>
    <w:p w:rsidR="00163432" w:rsidRPr="009C7B99" w:rsidRDefault="00FB7572" w:rsidP="00163432">
      <w:pPr>
        <w:tabs>
          <w:tab w:val="left" w:pos="726"/>
        </w:tabs>
        <w:rPr>
          <w:lang w:val="uk-UA"/>
        </w:rPr>
      </w:pPr>
      <w:r w:rsidRPr="009C7B99">
        <w:rPr>
          <w:lang w:val="uk-UA"/>
        </w:rPr>
        <w:t>Фірма</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порівнювати</w:t>
      </w:r>
      <w:r w:rsidR="00163432" w:rsidRPr="009C7B99">
        <w:rPr>
          <w:lang w:val="uk-UA"/>
        </w:rPr>
        <w:t xml:space="preserve"> </w:t>
      </w:r>
      <w:r w:rsidRPr="009C7B99">
        <w:rPr>
          <w:lang w:val="uk-UA"/>
        </w:rPr>
        <w:t>значення</w:t>
      </w:r>
      <w:r w:rsidR="00163432" w:rsidRPr="009C7B99">
        <w:rPr>
          <w:lang w:val="uk-UA"/>
        </w:rPr>
        <w:t xml:space="preserve"> </w:t>
      </w:r>
      <w:r w:rsidRPr="009C7B99">
        <w:rPr>
          <w:lang w:val="uk-UA"/>
        </w:rPr>
        <w:t>цих</w:t>
      </w:r>
      <w:r w:rsidR="00163432" w:rsidRPr="009C7B99">
        <w:rPr>
          <w:lang w:val="uk-UA"/>
        </w:rPr>
        <w:t xml:space="preserve"> </w:t>
      </w:r>
      <w:r w:rsidRPr="009C7B99">
        <w:rPr>
          <w:lang w:val="uk-UA"/>
        </w:rPr>
        <w:t>видів</w:t>
      </w:r>
      <w:r w:rsidR="00163432" w:rsidRPr="009C7B99">
        <w:rPr>
          <w:lang w:val="uk-UA"/>
        </w:rPr>
        <w:t xml:space="preserve"> </w:t>
      </w:r>
      <w:r w:rsidRPr="009C7B99">
        <w:rPr>
          <w:lang w:val="uk-UA"/>
        </w:rPr>
        <w:t>послуг</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Одні</w:t>
      </w:r>
      <w:r w:rsidR="00163432" w:rsidRPr="009C7B99">
        <w:rPr>
          <w:lang w:val="uk-UA"/>
        </w:rPr>
        <w:t xml:space="preserve"> </w:t>
      </w:r>
      <w:r w:rsidRPr="009C7B99">
        <w:rPr>
          <w:lang w:val="uk-UA"/>
        </w:rPr>
        <w:t>фірми</w:t>
      </w:r>
      <w:r w:rsidR="00163432" w:rsidRPr="009C7B99">
        <w:rPr>
          <w:lang w:val="uk-UA"/>
        </w:rPr>
        <w:t xml:space="preserve"> </w:t>
      </w:r>
      <w:r w:rsidRPr="009C7B99">
        <w:rPr>
          <w:lang w:val="uk-UA"/>
        </w:rPr>
        <w:t>пропонують</w:t>
      </w:r>
      <w:r w:rsidR="00163432" w:rsidRPr="009C7B99">
        <w:rPr>
          <w:lang w:val="uk-UA"/>
        </w:rPr>
        <w:t xml:space="preserve"> </w:t>
      </w:r>
      <w:r w:rsidRPr="009C7B99">
        <w:rPr>
          <w:lang w:val="uk-UA"/>
        </w:rPr>
        <w:t>невеликі</w:t>
      </w:r>
      <w:r w:rsidR="00163432" w:rsidRPr="009C7B99">
        <w:rPr>
          <w:lang w:val="uk-UA"/>
        </w:rPr>
        <w:t xml:space="preserve"> </w:t>
      </w:r>
      <w:r w:rsidRPr="009C7B99">
        <w:rPr>
          <w:lang w:val="uk-UA"/>
        </w:rPr>
        <w:t>послуги,</w:t>
      </w:r>
      <w:r w:rsidR="00163432" w:rsidRPr="009C7B99">
        <w:rPr>
          <w:lang w:val="uk-UA"/>
        </w:rPr>
        <w:t xml:space="preserve"> </w:t>
      </w:r>
      <w:r w:rsidRPr="009C7B99">
        <w:rPr>
          <w:lang w:val="uk-UA"/>
        </w:rPr>
        <w:t>зате</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низькими</w:t>
      </w:r>
      <w:r w:rsidR="00163432" w:rsidRPr="009C7B99">
        <w:rPr>
          <w:lang w:val="uk-UA"/>
        </w:rPr>
        <w:t xml:space="preserve"> </w:t>
      </w:r>
      <w:r w:rsidRPr="009C7B99">
        <w:rPr>
          <w:lang w:val="uk-UA"/>
        </w:rPr>
        <w:t>цінами,</w:t>
      </w:r>
      <w:r w:rsidR="00163432" w:rsidRPr="009C7B99">
        <w:rPr>
          <w:lang w:val="uk-UA"/>
        </w:rPr>
        <w:t xml:space="preserve"> </w:t>
      </w:r>
      <w:r w:rsidRPr="009C7B99">
        <w:rPr>
          <w:lang w:val="uk-UA"/>
        </w:rPr>
        <w:t>інші</w:t>
      </w:r>
      <w:r w:rsidR="00163432" w:rsidRPr="009C7B99">
        <w:rPr>
          <w:lang w:val="uk-UA"/>
        </w:rPr>
        <w:t xml:space="preserve"> - </w:t>
      </w:r>
      <w:r w:rsidRPr="009C7B99">
        <w:rPr>
          <w:lang w:val="uk-UA"/>
        </w:rPr>
        <w:t>більший</w:t>
      </w:r>
      <w:r w:rsidR="00163432" w:rsidRPr="009C7B99">
        <w:rPr>
          <w:lang w:val="uk-UA"/>
        </w:rPr>
        <w:t xml:space="preserve"> </w:t>
      </w:r>
      <w:r w:rsidRPr="009C7B99">
        <w:rPr>
          <w:lang w:val="uk-UA"/>
        </w:rPr>
        <w:t>обсяг</w:t>
      </w:r>
      <w:r w:rsidR="00163432" w:rsidRPr="009C7B99">
        <w:rPr>
          <w:lang w:val="uk-UA"/>
        </w:rPr>
        <w:t xml:space="preserve"> </w:t>
      </w:r>
      <w:r w:rsidRPr="009C7B99">
        <w:rPr>
          <w:lang w:val="uk-UA"/>
        </w:rPr>
        <w:t>послуг,</w:t>
      </w:r>
      <w:r w:rsidR="00163432" w:rsidRPr="009C7B99">
        <w:rPr>
          <w:lang w:val="uk-UA"/>
        </w:rPr>
        <w:t xml:space="preserve"> </w:t>
      </w:r>
      <w:r w:rsidRPr="009C7B99">
        <w:rPr>
          <w:lang w:val="uk-UA"/>
        </w:rPr>
        <w:t>ніж</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конкурентів,</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зростанням</w:t>
      </w:r>
      <w:r w:rsidR="00163432" w:rsidRPr="009C7B99">
        <w:rPr>
          <w:lang w:val="uk-UA"/>
        </w:rPr>
        <w:t xml:space="preserve"> </w:t>
      </w:r>
      <w:r w:rsidRPr="009C7B99">
        <w:rPr>
          <w:lang w:val="uk-UA"/>
        </w:rPr>
        <w:t>цін</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покриття</w:t>
      </w:r>
      <w:r w:rsidR="00163432" w:rsidRPr="009C7B99">
        <w:rPr>
          <w:lang w:val="uk-UA"/>
        </w:rPr>
        <w:t xml:space="preserve"> </w:t>
      </w:r>
      <w:r w:rsidRPr="009C7B99">
        <w:rPr>
          <w:lang w:val="uk-UA"/>
        </w:rPr>
        <w:t>витрат</w:t>
      </w:r>
      <w:r w:rsidR="00163432" w:rsidRPr="009C7B99">
        <w:rPr>
          <w:lang w:val="uk-UA"/>
        </w:rPr>
        <w:t>.</w:t>
      </w:r>
    </w:p>
    <w:p w:rsidR="00163432" w:rsidRPr="009C7B99" w:rsidRDefault="00FB7572" w:rsidP="00163432">
      <w:pPr>
        <w:tabs>
          <w:tab w:val="left" w:pos="726"/>
        </w:tabs>
        <w:rPr>
          <w:lang w:val="uk-UA"/>
        </w:rPr>
      </w:pPr>
      <w:r w:rsidRPr="009C7B99">
        <w:rPr>
          <w:lang w:val="uk-UA"/>
        </w:rPr>
        <w:t>У</w:t>
      </w:r>
      <w:r w:rsidR="00163432" w:rsidRPr="009C7B99">
        <w:rPr>
          <w:lang w:val="uk-UA"/>
        </w:rPr>
        <w:t xml:space="preserve"> </w:t>
      </w:r>
      <w:r w:rsidRPr="009C7B99">
        <w:rPr>
          <w:lang w:val="uk-UA"/>
        </w:rPr>
        <w:t>кожному</w:t>
      </w:r>
      <w:r w:rsidR="00163432" w:rsidRPr="009C7B99">
        <w:rPr>
          <w:lang w:val="uk-UA"/>
        </w:rPr>
        <w:t xml:space="preserve"> </w:t>
      </w:r>
      <w:r w:rsidRPr="009C7B99">
        <w:rPr>
          <w:lang w:val="uk-UA"/>
        </w:rPr>
        <w:t>разі</w:t>
      </w:r>
      <w:r w:rsidR="00163432" w:rsidRPr="009C7B99">
        <w:rPr>
          <w:lang w:val="uk-UA"/>
        </w:rPr>
        <w:t xml:space="preserve"> </w:t>
      </w:r>
      <w:r w:rsidRPr="009C7B99">
        <w:rPr>
          <w:lang w:val="uk-UA"/>
        </w:rPr>
        <w:t>фірма</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визначити</w:t>
      </w:r>
      <w:r w:rsidR="00163432" w:rsidRPr="009C7B99">
        <w:rPr>
          <w:lang w:val="uk-UA"/>
        </w:rPr>
        <w:t xml:space="preserve"> </w:t>
      </w:r>
      <w:r w:rsidRPr="009C7B99">
        <w:rPr>
          <w:lang w:val="uk-UA"/>
        </w:rPr>
        <w:t>цілі</w:t>
      </w:r>
      <w:r w:rsidR="00163432" w:rsidRPr="009C7B99">
        <w:rPr>
          <w:lang w:val="uk-UA"/>
        </w:rPr>
        <w:t xml:space="preserve"> </w:t>
      </w:r>
      <w:r w:rsidRPr="009C7B99">
        <w:rPr>
          <w:lang w:val="uk-UA"/>
        </w:rPr>
        <w:t>своєї</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зважити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них</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процесі</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Іноді</w:t>
      </w:r>
      <w:r w:rsidR="00163432" w:rsidRPr="009C7B99">
        <w:rPr>
          <w:lang w:val="uk-UA"/>
        </w:rPr>
        <w:t xml:space="preserve"> </w:t>
      </w:r>
      <w:r w:rsidRPr="009C7B99">
        <w:rPr>
          <w:lang w:val="uk-UA"/>
        </w:rPr>
        <w:t>фірми</w:t>
      </w:r>
      <w:r w:rsidR="00163432" w:rsidRPr="009C7B99">
        <w:rPr>
          <w:lang w:val="uk-UA"/>
        </w:rPr>
        <w:t xml:space="preserve"> </w:t>
      </w:r>
      <w:r w:rsidRPr="009C7B99">
        <w:rPr>
          <w:lang w:val="uk-UA"/>
        </w:rPr>
        <w:t>розробляють</w:t>
      </w:r>
      <w:r w:rsidR="00163432" w:rsidRPr="009C7B99">
        <w:rPr>
          <w:lang w:val="uk-UA"/>
        </w:rPr>
        <w:t xml:space="preserve"> </w:t>
      </w:r>
      <w:r w:rsidRPr="009C7B99">
        <w:rPr>
          <w:lang w:val="uk-UA"/>
        </w:rPr>
        <w:t>стандарти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кожного</w:t>
      </w:r>
      <w:r w:rsidR="00163432" w:rsidRPr="009C7B99">
        <w:rPr>
          <w:lang w:val="uk-UA"/>
        </w:rPr>
        <w:t xml:space="preserve"> </w:t>
      </w:r>
      <w:r w:rsidRPr="009C7B99">
        <w:rPr>
          <w:lang w:val="uk-UA"/>
        </w:rPr>
        <w:t>елементу</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Наведемо</w:t>
      </w:r>
      <w:r w:rsidR="00163432" w:rsidRPr="009C7B99">
        <w:rPr>
          <w:lang w:val="uk-UA"/>
        </w:rPr>
        <w:t xml:space="preserve"> </w:t>
      </w:r>
      <w:r w:rsidRPr="009C7B99">
        <w:rPr>
          <w:lang w:val="uk-UA"/>
        </w:rPr>
        <w:t>приклад</w:t>
      </w:r>
      <w:r w:rsidR="00163432" w:rsidRPr="009C7B99">
        <w:rPr>
          <w:lang w:val="uk-UA"/>
        </w:rPr>
        <w:t xml:space="preserve"> </w:t>
      </w:r>
      <w:r w:rsidRPr="009C7B99">
        <w:rPr>
          <w:lang w:val="uk-UA"/>
        </w:rPr>
        <w:t>стандартів</w:t>
      </w:r>
      <w:r w:rsidR="00163432" w:rsidRPr="009C7B99">
        <w:rPr>
          <w:lang w:val="uk-UA"/>
        </w:rPr>
        <w:t xml:space="preserve"> </w:t>
      </w:r>
      <w:r w:rsidRPr="009C7B99">
        <w:rPr>
          <w:lang w:val="uk-UA"/>
        </w:rPr>
        <w:t>сервісу</w:t>
      </w:r>
      <w:r w:rsidR="00163432" w:rsidRPr="009C7B99">
        <w:rPr>
          <w:lang w:val="uk-UA"/>
        </w:rPr>
        <w:t xml:space="preserve"> [</w:t>
      </w:r>
      <w:r w:rsidRPr="009C7B99">
        <w:rPr>
          <w:lang w:val="uk-UA"/>
        </w:rPr>
        <w:t>8</w:t>
      </w:r>
      <w:r w:rsidR="00163432" w:rsidRPr="009C7B99">
        <w:rPr>
          <w:lang w:val="uk-UA"/>
        </w:rPr>
        <w:t>]:</w:t>
      </w:r>
    </w:p>
    <w:p w:rsidR="00163432" w:rsidRPr="009C7B99" w:rsidRDefault="00FB7572" w:rsidP="00163432">
      <w:pPr>
        <w:tabs>
          <w:tab w:val="left" w:pos="726"/>
        </w:tabs>
        <w:rPr>
          <w:lang w:val="uk-UA"/>
        </w:rPr>
      </w:pPr>
      <w:r w:rsidRPr="009C7B99">
        <w:rPr>
          <w:lang w:val="uk-UA"/>
        </w:rPr>
        <w:t>1</w:t>
      </w:r>
      <w:r w:rsidR="00163432" w:rsidRPr="009C7B99">
        <w:rPr>
          <w:lang w:val="uk-UA"/>
        </w:rPr>
        <w:t xml:space="preserve">) </w:t>
      </w:r>
      <w:r w:rsidRPr="009C7B99">
        <w:rPr>
          <w:lang w:val="uk-UA"/>
        </w:rPr>
        <w:t>протягом</w:t>
      </w:r>
      <w:r w:rsidR="00163432" w:rsidRPr="009C7B99">
        <w:rPr>
          <w:lang w:val="uk-UA"/>
        </w:rPr>
        <w:t xml:space="preserve"> </w:t>
      </w:r>
      <w:r w:rsidRPr="009C7B99">
        <w:rPr>
          <w:lang w:val="uk-UA"/>
        </w:rPr>
        <w:t>7-ми</w:t>
      </w:r>
      <w:r w:rsidR="00163432" w:rsidRPr="009C7B99">
        <w:rPr>
          <w:lang w:val="uk-UA"/>
        </w:rPr>
        <w:t xml:space="preserve"> </w:t>
      </w:r>
      <w:r w:rsidRPr="009C7B99">
        <w:rPr>
          <w:lang w:val="uk-UA"/>
        </w:rPr>
        <w:t>днів</w:t>
      </w:r>
      <w:r w:rsidR="00163432" w:rsidRPr="009C7B99">
        <w:rPr>
          <w:lang w:val="uk-UA"/>
        </w:rPr>
        <w:t xml:space="preserve"> </w:t>
      </w:r>
      <w:r w:rsidRPr="009C7B99">
        <w:rPr>
          <w:lang w:val="uk-UA"/>
        </w:rPr>
        <w:t>виконати</w:t>
      </w:r>
      <w:r w:rsidR="00163432" w:rsidRPr="009C7B99">
        <w:rPr>
          <w:lang w:val="uk-UA"/>
        </w:rPr>
        <w:t xml:space="preserve"> </w:t>
      </w:r>
      <w:r w:rsidRPr="009C7B99">
        <w:rPr>
          <w:lang w:val="uk-UA"/>
        </w:rPr>
        <w:t>близько</w:t>
      </w:r>
      <w:r w:rsidR="00163432" w:rsidRPr="009C7B99">
        <w:rPr>
          <w:lang w:val="uk-UA"/>
        </w:rPr>
        <w:t xml:space="preserve"> </w:t>
      </w:r>
      <w:r w:rsidRPr="009C7B99">
        <w:rPr>
          <w:lang w:val="uk-UA"/>
        </w:rPr>
        <w:t>95</w:t>
      </w:r>
      <w:r w:rsidR="00163432" w:rsidRPr="009C7B99">
        <w:rPr>
          <w:lang w:val="uk-UA"/>
        </w:rPr>
        <w:t xml:space="preserve"> </w:t>
      </w:r>
      <w:r w:rsidRPr="009C7B99">
        <w:rPr>
          <w:lang w:val="uk-UA"/>
        </w:rPr>
        <w:t>%</w:t>
      </w:r>
      <w:r w:rsidR="00163432" w:rsidRPr="009C7B99">
        <w:rPr>
          <w:lang w:val="uk-UA"/>
        </w:rPr>
        <w:t xml:space="preserve"> </w:t>
      </w:r>
      <w:r w:rsidRPr="009C7B99">
        <w:rPr>
          <w:lang w:val="uk-UA"/>
        </w:rPr>
        <w:t>одержаних</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дилерів</w:t>
      </w:r>
      <w:r w:rsidR="00163432" w:rsidRPr="009C7B99">
        <w:rPr>
          <w:lang w:val="uk-UA"/>
        </w:rPr>
        <w:t xml:space="preserve"> </w:t>
      </w:r>
      <w:r w:rsidRPr="009C7B99">
        <w:rPr>
          <w:lang w:val="uk-UA"/>
        </w:rPr>
        <w:t>заяв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товару</w:t>
      </w:r>
      <w:r w:rsidR="00163432" w:rsidRPr="009C7B99">
        <w:rPr>
          <w:lang w:val="uk-UA"/>
        </w:rPr>
        <w:t>;</w:t>
      </w:r>
    </w:p>
    <w:p w:rsidR="00163432" w:rsidRPr="009C7B99" w:rsidRDefault="00FB7572" w:rsidP="00163432">
      <w:pPr>
        <w:tabs>
          <w:tab w:val="left" w:pos="726"/>
        </w:tabs>
        <w:rPr>
          <w:lang w:val="uk-UA"/>
        </w:rPr>
      </w:pPr>
      <w:r w:rsidRPr="009C7B99">
        <w:rPr>
          <w:lang w:val="uk-UA"/>
        </w:rPr>
        <w:t>2</w:t>
      </w:r>
      <w:r w:rsidR="00163432" w:rsidRPr="009C7B99">
        <w:rPr>
          <w:lang w:val="uk-UA"/>
        </w:rPr>
        <w:t xml:space="preserve">) </w:t>
      </w:r>
      <w:r w:rsidRPr="009C7B99">
        <w:rPr>
          <w:lang w:val="uk-UA"/>
        </w:rPr>
        <w:t>виконати</w:t>
      </w:r>
      <w:r w:rsidR="00163432" w:rsidRPr="009C7B99">
        <w:rPr>
          <w:lang w:val="uk-UA"/>
        </w:rPr>
        <w:t xml:space="preserve"> </w:t>
      </w:r>
      <w:r w:rsidRPr="009C7B99">
        <w:rPr>
          <w:lang w:val="uk-UA"/>
        </w:rPr>
        <w:t>замовлення</w:t>
      </w:r>
      <w:r w:rsidR="00163432" w:rsidRPr="009C7B99">
        <w:rPr>
          <w:lang w:val="uk-UA"/>
        </w:rPr>
        <w:t xml:space="preserve"> </w:t>
      </w:r>
      <w:r w:rsidRPr="009C7B99">
        <w:rPr>
          <w:lang w:val="uk-UA"/>
        </w:rPr>
        <w:t>дилерів</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точністю</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99</w:t>
      </w:r>
      <w:r w:rsidR="00163432" w:rsidRPr="009C7B99">
        <w:rPr>
          <w:lang w:val="uk-UA"/>
        </w:rPr>
        <w:t xml:space="preserve"> </w:t>
      </w:r>
      <w:r w:rsidRPr="009C7B99">
        <w:rPr>
          <w:lang w:val="uk-UA"/>
        </w:rPr>
        <w:t>%</w:t>
      </w:r>
      <w:r w:rsidR="00163432" w:rsidRPr="009C7B99">
        <w:rPr>
          <w:lang w:val="uk-UA"/>
        </w:rPr>
        <w:t>;</w:t>
      </w:r>
    </w:p>
    <w:p w:rsidR="00163432" w:rsidRPr="009C7B99" w:rsidRDefault="00FB7572" w:rsidP="00163432">
      <w:pPr>
        <w:tabs>
          <w:tab w:val="left" w:pos="726"/>
        </w:tabs>
        <w:rPr>
          <w:lang w:val="uk-UA"/>
        </w:rPr>
      </w:pPr>
      <w:r w:rsidRPr="009C7B99">
        <w:rPr>
          <w:lang w:val="uk-UA"/>
        </w:rPr>
        <w:t>3</w:t>
      </w:r>
      <w:r w:rsidR="00163432" w:rsidRPr="009C7B99">
        <w:rPr>
          <w:lang w:val="uk-UA"/>
        </w:rPr>
        <w:t xml:space="preserve">) </w:t>
      </w:r>
      <w:r w:rsidRPr="009C7B99">
        <w:rPr>
          <w:lang w:val="uk-UA"/>
        </w:rPr>
        <w:t>протягом</w:t>
      </w:r>
      <w:r w:rsidR="00163432" w:rsidRPr="009C7B99">
        <w:rPr>
          <w:lang w:val="uk-UA"/>
        </w:rPr>
        <w:t xml:space="preserve"> </w:t>
      </w:r>
      <w:r w:rsidRPr="009C7B99">
        <w:rPr>
          <w:lang w:val="uk-UA"/>
        </w:rPr>
        <w:t>3-х</w:t>
      </w:r>
      <w:r w:rsidR="00163432" w:rsidRPr="009C7B99">
        <w:rPr>
          <w:lang w:val="uk-UA"/>
        </w:rPr>
        <w:t xml:space="preserve"> </w:t>
      </w:r>
      <w:r w:rsidRPr="009C7B99">
        <w:rPr>
          <w:lang w:val="uk-UA"/>
        </w:rPr>
        <w:t>годин</w:t>
      </w:r>
      <w:r w:rsidR="00163432" w:rsidRPr="009C7B99">
        <w:rPr>
          <w:lang w:val="uk-UA"/>
        </w:rPr>
        <w:t xml:space="preserve"> </w:t>
      </w:r>
      <w:r w:rsidRPr="009C7B99">
        <w:rPr>
          <w:lang w:val="uk-UA"/>
        </w:rPr>
        <w:t>давати</w:t>
      </w:r>
      <w:r w:rsidR="00163432" w:rsidRPr="009C7B99">
        <w:rPr>
          <w:lang w:val="uk-UA"/>
        </w:rPr>
        <w:t xml:space="preserve"> </w:t>
      </w:r>
      <w:r w:rsidRPr="009C7B99">
        <w:rPr>
          <w:lang w:val="uk-UA"/>
        </w:rPr>
        <w:t>відповідь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запити</w:t>
      </w:r>
      <w:r w:rsidR="00163432" w:rsidRPr="009C7B99">
        <w:rPr>
          <w:lang w:val="uk-UA"/>
        </w:rPr>
        <w:t xml:space="preserve"> </w:t>
      </w:r>
      <w:r w:rsidRPr="009C7B99">
        <w:rPr>
          <w:lang w:val="uk-UA"/>
        </w:rPr>
        <w:t>дилерів</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хід</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їхніх</w:t>
      </w:r>
      <w:r w:rsidR="00163432" w:rsidRPr="009C7B99">
        <w:rPr>
          <w:lang w:val="uk-UA"/>
        </w:rPr>
        <w:t xml:space="preserve"> </w:t>
      </w:r>
      <w:r w:rsidRPr="009C7B99">
        <w:rPr>
          <w:lang w:val="uk-UA"/>
        </w:rPr>
        <w:t>замовлень</w:t>
      </w:r>
      <w:r w:rsidR="00163432" w:rsidRPr="009C7B99">
        <w:rPr>
          <w:lang w:val="uk-UA"/>
        </w:rPr>
        <w:t>;</w:t>
      </w:r>
    </w:p>
    <w:p w:rsidR="00163432" w:rsidRPr="009C7B99" w:rsidRDefault="00FB7572" w:rsidP="00163432">
      <w:pPr>
        <w:tabs>
          <w:tab w:val="left" w:pos="726"/>
        </w:tabs>
        <w:rPr>
          <w:lang w:val="uk-UA"/>
        </w:rPr>
      </w:pPr>
      <w:r w:rsidRPr="009C7B99">
        <w:rPr>
          <w:lang w:val="uk-UA"/>
        </w:rPr>
        <w:t>4</w:t>
      </w:r>
      <w:r w:rsidR="00163432" w:rsidRPr="009C7B99">
        <w:rPr>
          <w:lang w:val="uk-UA"/>
        </w:rPr>
        <w:t xml:space="preserve">) </w:t>
      </w:r>
      <w:r w:rsidRPr="009C7B99">
        <w:rPr>
          <w:lang w:val="uk-UA"/>
        </w:rPr>
        <w:t>домагатися,</w:t>
      </w:r>
      <w:r w:rsidR="00163432" w:rsidRPr="009C7B99">
        <w:rPr>
          <w:lang w:val="uk-UA"/>
        </w:rPr>
        <w:t xml:space="preserve"> </w:t>
      </w:r>
      <w:r w:rsidRPr="009C7B99">
        <w:rPr>
          <w:lang w:val="uk-UA"/>
        </w:rPr>
        <w:t>щоб</w:t>
      </w:r>
      <w:r w:rsidR="00163432" w:rsidRPr="009C7B99">
        <w:rPr>
          <w:lang w:val="uk-UA"/>
        </w:rPr>
        <w:t xml:space="preserve"> </w:t>
      </w:r>
      <w:r w:rsidRPr="009C7B99">
        <w:rPr>
          <w:lang w:val="uk-UA"/>
        </w:rPr>
        <w:t>кількість</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пошкодженого</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дорозі,</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перевищувала</w:t>
      </w:r>
      <w:r w:rsidR="00163432" w:rsidRPr="009C7B99">
        <w:rPr>
          <w:lang w:val="uk-UA"/>
        </w:rPr>
        <w:t xml:space="preserve"> </w:t>
      </w:r>
      <w:r w:rsidRPr="009C7B99">
        <w:rPr>
          <w:lang w:val="uk-UA"/>
        </w:rPr>
        <w:t>1</w:t>
      </w:r>
      <w:r w:rsidR="00163432" w:rsidRPr="009C7B99">
        <w:rPr>
          <w:lang w:val="uk-UA"/>
        </w:rPr>
        <w:t xml:space="preserve"> </w:t>
      </w:r>
      <w:r w:rsidRPr="009C7B99">
        <w:rPr>
          <w:lang w:val="uk-UA"/>
        </w:rPr>
        <w:t>%</w:t>
      </w:r>
      <w:r w:rsidR="00163432" w:rsidRPr="009C7B99">
        <w:rPr>
          <w:lang w:val="uk-UA"/>
        </w:rPr>
        <w:t>.</w:t>
      </w:r>
    </w:p>
    <w:p w:rsidR="00163432" w:rsidRPr="009C7B99" w:rsidRDefault="00FB7572" w:rsidP="00163432">
      <w:pPr>
        <w:tabs>
          <w:tab w:val="left" w:pos="726"/>
        </w:tabs>
        <w:rPr>
          <w:lang w:val="uk-UA"/>
        </w:rPr>
      </w:pPr>
      <w:r w:rsidRPr="009C7B99">
        <w:rPr>
          <w:lang w:val="uk-UA"/>
        </w:rPr>
        <w:t>Визначивши</w:t>
      </w:r>
      <w:r w:rsidR="00163432" w:rsidRPr="009C7B99">
        <w:rPr>
          <w:lang w:val="uk-UA"/>
        </w:rPr>
        <w:t xml:space="preserve"> </w:t>
      </w:r>
      <w:r w:rsidRPr="009C7B99">
        <w:rPr>
          <w:lang w:val="uk-UA"/>
        </w:rPr>
        <w:t>цілі</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фірма</w:t>
      </w:r>
      <w:r w:rsidR="00163432" w:rsidRPr="009C7B99">
        <w:rPr>
          <w:lang w:val="uk-UA"/>
        </w:rPr>
        <w:t xml:space="preserve"> </w:t>
      </w:r>
      <w:r w:rsidRPr="009C7B99">
        <w:rPr>
          <w:lang w:val="uk-UA"/>
        </w:rPr>
        <w:t>приступає</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такої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руху</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забезпечить</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мінімальними</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треба</w:t>
      </w:r>
      <w:r w:rsidR="00163432" w:rsidRPr="009C7B99">
        <w:rPr>
          <w:lang w:val="uk-UA"/>
        </w:rPr>
        <w:t xml:space="preserve"> </w:t>
      </w:r>
      <w:r w:rsidRPr="009C7B99">
        <w:rPr>
          <w:lang w:val="uk-UA"/>
        </w:rPr>
        <w:t>прийняти</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стосовно</w:t>
      </w:r>
      <w:r w:rsidR="00163432" w:rsidRPr="009C7B99">
        <w:rPr>
          <w:lang w:val="uk-UA"/>
        </w:rPr>
        <w:t xml:space="preserve"> </w:t>
      </w:r>
      <w:r w:rsidRPr="009C7B99">
        <w:rPr>
          <w:lang w:val="uk-UA"/>
        </w:rPr>
        <w:t>того,</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потрібно</w:t>
      </w:r>
      <w:r w:rsidR="00163432" w:rsidRPr="009C7B99">
        <w:rPr>
          <w:lang w:val="uk-UA"/>
        </w:rPr>
        <w:t xml:space="preserve"> </w:t>
      </w:r>
      <w:r w:rsidRPr="009C7B99">
        <w:rPr>
          <w:lang w:val="uk-UA"/>
        </w:rPr>
        <w:t>працювати</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замовниками</w:t>
      </w:r>
      <w:r w:rsidR="00163432" w:rsidRPr="009C7B99">
        <w:rPr>
          <w:lang w:val="uk-UA"/>
        </w:rPr>
        <w:t xml:space="preserve"> (</w:t>
      </w:r>
      <w:r w:rsidRPr="009C7B99">
        <w:rPr>
          <w:lang w:val="uk-UA"/>
        </w:rPr>
        <w:t>обробка</w:t>
      </w:r>
      <w:r w:rsidR="00163432" w:rsidRPr="009C7B99">
        <w:rPr>
          <w:lang w:val="uk-UA"/>
        </w:rPr>
        <w:t xml:space="preserve"> </w:t>
      </w:r>
      <w:r w:rsidRPr="009C7B99">
        <w:rPr>
          <w:lang w:val="uk-UA"/>
        </w:rPr>
        <w:t>замовлень</w:t>
      </w:r>
      <w:r w:rsidR="00163432" w:rsidRPr="009C7B99">
        <w:rPr>
          <w:lang w:val="uk-UA"/>
        </w:rPr>
        <w:t xml:space="preserve">); </w:t>
      </w:r>
      <w:r w:rsidRPr="009C7B99">
        <w:rPr>
          <w:lang w:val="uk-UA"/>
        </w:rPr>
        <w:t>де</w:t>
      </w:r>
      <w:r w:rsidR="00163432" w:rsidRPr="009C7B99">
        <w:rPr>
          <w:lang w:val="uk-UA"/>
        </w:rPr>
        <w:t xml:space="preserve"> </w:t>
      </w:r>
      <w:r w:rsidRPr="009C7B99">
        <w:rPr>
          <w:lang w:val="uk-UA"/>
        </w:rPr>
        <w:t>потрібно</w:t>
      </w:r>
      <w:r w:rsidR="00163432" w:rsidRPr="009C7B99">
        <w:rPr>
          <w:lang w:val="uk-UA"/>
        </w:rPr>
        <w:t xml:space="preserve"> </w:t>
      </w:r>
      <w:r w:rsidRPr="009C7B99">
        <w:rPr>
          <w:lang w:val="uk-UA"/>
        </w:rPr>
        <w:t>зберігати</w:t>
      </w:r>
      <w:r w:rsidR="00163432" w:rsidRPr="009C7B99">
        <w:rPr>
          <w:lang w:val="uk-UA"/>
        </w:rPr>
        <w:t xml:space="preserve"> </w:t>
      </w:r>
      <w:r w:rsidRPr="009C7B99">
        <w:rPr>
          <w:lang w:val="uk-UA"/>
        </w:rPr>
        <w:t>товарно-матеріальні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складування</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запас</w:t>
      </w:r>
      <w:r w:rsidR="00163432" w:rsidRPr="009C7B99">
        <w:rPr>
          <w:lang w:val="uk-UA"/>
        </w:rPr>
        <w:t xml:space="preserve"> </w:t>
      </w:r>
      <w:r w:rsidRPr="009C7B99">
        <w:rPr>
          <w:lang w:val="uk-UA"/>
        </w:rPr>
        <w:t>завжди</w:t>
      </w:r>
      <w:r w:rsidR="00163432" w:rsidRPr="009C7B99">
        <w:rPr>
          <w:lang w:val="uk-UA"/>
        </w:rPr>
        <w:t xml:space="preserve"> </w:t>
      </w:r>
      <w:r w:rsidRPr="009C7B99">
        <w:rPr>
          <w:lang w:val="uk-UA"/>
        </w:rPr>
        <w:t>необхідний</w:t>
      </w:r>
      <w:r w:rsidR="00163432" w:rsidRPr="009C7B99">
        <w:rPr>
          <w:lang w:val="uk-UA"/>
        </w:rPr>
        <w:t xml:space="preserve"> (</w:t>
      </w:r>
      <w:r w:rsidRPr="009C7B99">
        <w:rPr>
          <w:lang w:val="uk-UA"/>
        </w:rPr>
        <w:t>товарно-матеріальні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треба</w:t>
      </w:r>
      <w:r w:rsidR="00163432" w:rsidRPr="009C7B99">
        <w:rPr>
          <w:lang w:val="uk-UA"/>
        </w:rPr>
        <w:t xml:space="preserve"> </w:t>
      </w:r>
      <w:r w:rsidRPr="009C7B99">
        <w:rPr>
          <w:lang w:val="uk-UA"/>
        </w:rPr>
        <w:t>відвантажувати</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якій</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саме</w:t>
      </w:r>
      <w:r w:rsidR="00163432" w:rsidRPr="009C7B99">
        <w:rPr>
          <w:lang w:val="uk-UA"/>
        </w:rPr>
        <w:t xml:space="preserve"> (</w:t>
      </w:r>
      <w:r w:rsidRPr="009C7B99">
        <w:rPr>
          <w:lang w:val="uk-UA"/>
        </w:rPr>
        <w:t>дистрибуція</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детально</w:t>
      </w:r>
      <w:r w:rsidR="00163432" w:rsidRPr="009C7B99">
        <w:rPr>
          <w:lang w:val="uk-UA"/>
        </w:rPr>
        <w:t xml:space="preserve"> </w:t>
      </w:r>
      <w:r w:rsidRPr="009C7B99">
        <w:rPr>
          <w:lang w:val="uk-UA"/>
        </w:rPr>
        <w:t>розглянемо</w:t>
      </w:r>
      <w:r w:rsidR="00163432" w:rsidRPr="009C7B99">
        <w:rPr>
          <w:lang w:val="uk-UA"/>
        </w:rPr>
        <w:t xml:space="preserve"> </w:t>
      </w:r>
      <w:r w:rsidRPr="009C7B99">
        <w:rPr>
          <w:lang w:val="uk-UA"/>
        </w:rPr>
        <w:t>останню</w:t>
      </w:r>
      <w:r w:rsidR="00163432" w:rsidRPr="009C7B99">
        <w:rPr>
          <w:lang w:val="uk-UA"/>
        </w:rPr>
        <w:t xml:space="preserve"> </w:t>
      </w:r>
      <w:r w:rsidRPr="009C7B99">
        <w:rPr>
          <w:lang w:val="uk-UA"/>
        </w:rPr>
        <w:t>підсистему</w:t>
      </w:r>
      <w:r w:rsidR="00163432" w:rsidRPr="009C7B99">
        <w:rPr>
          <w:lang w:val="uk-UA"/>
        </w:rPr>
        <w:t>.</w:t>
      </w:r>
    </w:p>
    <w:p w:rsidR="00163432" w:rsidRPr="009C7B99" w:rsidRDefault="00FB7572" w:rsidP="00163432">
      <w:pPr>
        <w:tabs>
          <w:tab w:val="left" w:pos="726"/>
        </w:tabs>
        <w:rPr>
          <w:lang w:val="uk-UA"/>
        </w:rPr>
      </w:pPr>
      <w:r w:rsidRPr="009C7B99">
        <w:rPr>
          <w:lang w:val="uk-UA"/>
        </w:rPr>
        <w:t>Система</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характеризується</w:t>
      </w:r>
      <w:r w:rsidR="00163432" w:rsidRPr="009C7B99">
        <w:rPr>
          <w:lang w:val="uk-UA"/>
        </w:rPr>
        <w:t xml:space="preserve"> </w:t>
      </w:r>
      <w:r w:rsidRPr="009C7B99">
        <w:rPr>
          <w:lang w:val="uk-UA"/>
        </w:rPr>
        <w:t>наявністю</w:t>
      </w:r>
      <w:r w:rsidR="00163432" w:rsidRPr="009C7B99">
        <w:rPr>
          <w:lang w:val="uk-UA"/>
        </w:rPr>
        <w:t xml:space="preserve"> </w:t>
      </w:r>
      <w:r w:rsidRPr="009C7B99">
        <w:rPr>
          <w:lang w:val="uk-UA"/>
        </w:rPr>
        <w:t>складних</w:t>
      </w:r>
      <w:r w:rsidR="00163432" w:rsidRPr="009C7B99">
        <w:rPr>
          <w:lang w:val="uk-UA"/>
        </w:rPr>
        <w:t xml:space="preserve"> </w:t>
      </w:r>
      <w:r w:rsidRPr="009C7B99">
        <w:rPr>
          <w:lang w:val="uk-UA"/>
        </w:rPr>
        <w:t>зв'язків</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усередині</w:t>
      </w:r>
      <w:r w:rsidR="00163432" w:rsidRPr="009C7B99">
        <w:rPr>
          <w:lang w:val="uk-UA"/>
        </w:rPr>
        <w:t xml:space="preserve"> </w:t>
      </w:r>
      <w:r w:rsidRPr="009C7B99">
        <w:rPr>
          <w:lang w:val="uk-UA"/>
        </w:rPr>
        <w:t>цієї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відносинах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навколишнім</w:t>
      </w:r>
      <w:r w:rsidR="00163432" w:rsidRPr="009C7B99">
        <w:rPr>
          <w:lang w:val="uk-UA"/>
        </w:rPr>
        <w:t xml:space="preserve"> </w:t>
      </w:r>
      <w:r w:rsidRPr="009C7B99">
        <w:rPr>
          <w:lang w:val="uk-UA"/>
        </w:rPr>
        <w:t>середовищем</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окремими</w:t>
      </w:r>
      <w:r w:rsidR="00163432" w:rsidRPr="009C7B99">
        <w:rPr>
          <w:lang w:val="uk-UA"/>
        </w:rPr>
        <w:t xml:space="preserve"> </w:t>
      </w:r>
      <w:r w:rsidRPr="009C7B99">
        <w:rPr>
          <w:lang w:val="uk-UA"/>
        </w:rPr>
        <w:t>ділянками</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часто</w:t>
      </w:r>
      <w:r w:rsidR="00163432" w:rsidRPr="009C7B99">
        <w:rPr>
          <w:lang w:val="uk-UA"/>
        </w:rPr>
        <w:t xml:space="preserve"> </w:t>
      </w:r>
      <w:r w:rsidRPr="009C7B99">
        <w:rPr>
          <w:lang w:val="uk-UA"/>
        </w:rPr>
        <w:t>супроводжується</w:t>
      </w:r>
      <w:r w:rsidR="00163432" w:rsidRPr="009C7B99">
        <w:rPr>
          <w:lang w:val="uk-UA"/>
        </w:rPr>
        <w:t xml:space="preserve"> </w:t>
      </w:r>
      <w:r w:rsidRPr="009C7B99">
        <w:rPr>
          <w:lang w:val="uk-UA"/>
        </w:rPr>
        <w:t>їхньою</w:t>
      </w:r>
      <w:r w:rsidR="00163432" w:rsidRPr="009C7B99">
        <w:rPr>
          <w:lang w:val="uk-UA"/>
        </w:rPr>
        <w:t xml:space="preserve"> </w:t>
      </w:r>
      <w:r w:rsidRPr="009C7B99">
        <w:rPr>
          <w:lang w:val="uk-UA"/>
        </w:rPr>
        <w:t>неефективністю</w:t>
      </w:r>
      <w:r w:rsidR="00163432" w:rsidRPr="009C7B99">
        <w:rPr>
          <w:lang w:val="uk-UA"/>
        </w:rPr>
        <w:t xml:space="preserve"> </w:t>
      </w:r>
      <w:r w:rsidRPr="009C7B99">
        <w:rPr>
          <w:lang w:val="uk-UA"/>
        </w:rPr>
        <w:t>щодо</w:t>
      </w:r>
      <w:r w:rsidR="00163432" w:rsidRPr="009C7B99">
        <w:rPr>
          <w:lang w:val="uk-UA"/>
        </w:rPr>
        <w:t xml:space="preserve"> </w:t>
      </w:r>
      <w:r w:rsidRPr="009C7B99">
        <w:rPr>
          <w:lang w:val="uk-UA"/>
        </w:rPr>
        <w:t>підсумкових</w:t>
      </w:r>
      <w:r w:rsidR="00163432" w:rsidRPr="009C7B99">
        <w:rPr>
          <w:lang w:val="uk-UA"/>
        </w:rPr>
        <w:t xml:space="preserve"> </w:t>
      </w:r>
      <w:r w:rsidRPr="009C7B99">
        <w:rPr>
          <w:lang w:val="uk-UA"/>
        </w:rPr>
        <w:t>результатів</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прийняття</w:t>
      </w:r>
      <w:r w:rsidR="00163432" w:rsidRPr="009C7B99">
        <w:rPr>
          <w:lang w:val="uk-UA"/>
        </w:rPr>
        <w:t xml:space="preserve"> </w:t>
      </w:r>
      <w:r w:rsidRPr="009C7B99">
        <w:rPr>
          <w:lang w:val="uk-UA"/>
        </w:rPr>
        <w:t>окремих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без</w:t>
      </w:r>
      <w:r w:rsidR="00163432" w:rsidRPr="009C7B99">
        <w:rPr>
          <w:lang w:val="uk-UA"/>
        </w:rPr>
        <w:t xml:space="preserve"> </w:t>
      </w:r>
      <w:r w:rsidRPr="009C7B99">
        <w:rPr>
          <w:lang w:val="uk-UA"/>
        </w:rPr>
        <w:t>урахування</w:t>
      </w:r>
      <w:r w:rsidR="00163432" w:rsidRPr="009C7B99">
        <w:rPr>
          <w:lang w:val="uk-UA"/>
        </w:rPr>
        <w:t xml:space="preserve"> </w:t>
      </w:r>
      <w:r w:rsidRPr="009C7B99">
        <w:rPr>
          <w:lang w:val="uk-UA"/>
        </w:rPr>
        <w:t>загальних</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запропонованих</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неї</w:t>
      </w:r>
      <w:r w:rsidR="00163432" w:rsidRPr="009C7B99">
        <w:rPr>
          <w:lang w:val="uk-UA"/>
        </w:rPr>
        <w:t xml:space="preserve"> </w:t>
      </w:r>
      <w:r w:rsidRPr="009C7B99">
        <w:rPr>
          <w:lang w:val="uk-UA"/>
        </w:rPr>
        <w:t>вимог</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виявитися</w:t>
      </w:r>
      <w:r w:rsidR="00163432" w:rsidRPr="009C7B99">
        <w:rPr>
          <w:lang w:val="uk-UA"/>
        </w:rPr>
        <w:t xml:space="preserve"> </w:t>
      </w:r>
      <w:r w:rsidRPr="009C7B99">
        <w:rPr>
          <w:lang w:val="uk-UA"/>
        </w:rPr>
        <w:t>недостатнім,</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можливо</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помилковим</w:t>
      </w:r>
      <w:r w:rsidR="00163432" w:rsidRPr="009C7B99">
        <w:rPr>
          <w:lang w:val="uk-UA"/>
        </w:rPr>
        <w:t>.</w:t>
      </w:r>
    </w:p>
    <w:p w:rsidR="00163432" w:rsidRPr="009C7B99" w:rsidRDefault="00FB7572" w:rsidP="00163432">
      <w:pPr>
        <w:tabs>
          <w:tab w:val="left" w:pos="726"/>
        </w:tabs>
        <w:rPr>
          <w:lang w:val="uk-UA"/>
        </w:rPr>
      </w:pPr>
      <w:r w:rsidRPr="009C7B99">
        <w:rPr>
          <w:lang w:val="uk-UA"/>
        </w:rPr>
        <w:t>Система</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належить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найбільш</w:t>
      </w:r>
      <w:r w:rsidR="00163432" w:rsidRPr="009C7B99">
        <w:rPr>
          <w:lang w:val="uk-UA"/>
        </w:rPr>
        <w:t xml:space="preserve"> </w:t>
      </w:r>
      <w:r w:rsidRPr="009C7B99">
        <w:rPr>
          <w:lang w:val="uk-UA"/>
        </w:rPr>
        <w:t>важливих</w:t>
      </w:r>
      <w:r w:rsidR="00163432" w:rsidRPr="009C7B99">
        <w:rPr>
          <w:lang w:val="uk-UA"/>
        </w:rPr>
        <w:t xml:space="preserve"> </w:t>
      </w:r>
      <w:r w:rsidRPr="009C7B99">
        <w:rPr>
          <w:lang w:val="uk-UA"/>
        </w:rPr>
        <w:t>прикладних</w:t>
      </w:r>
      <w:r w:rsidR="00163432" w:rsidRPr="009C7B99">
        <w:rPr>
          <w:lang w:val="uk-UA"/>
        </w:rPr>
        <w:t xml:space="preserve"> </w:t>
      </w:r>
      <w:r w:rsidRPr="009C7B99">
        <w:rPr>
          <w:lang w:val="uk-UA"/>
        </w:rPr>
        <w:t>сфер</w:t>
      </w:r>
      <w:r w:rsidR="00163432" w:rsidRPr="009C7B99">
        <w:rPr>
          <w:lang w:val="uk-UA"/>
        </w:rPr>
        <w:t xml:space="preserve"> </w:t>
      </w:r>
      <w:r w:rsidRPr="009C7B99">
        <w:rPr>
          <w:lang w:val="uk-UA"/>
        </w:rPr>
        <w:t>застосування</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варто</w:t>
      </w:r>
      <w:r w:rsidR="00163432" w:rsidRPr="009C7B99">
        <w:rPr>
          <w:lang w:val="uk-UA"/>
        </w:rPr>
        <w:t xml:space="preserve"> </w:t>
      </w:r>
      <w:r w:rsidRPr="009C7B99">
        <w:rPr>
          <w:lang w:val="uk-UA"/>
        </w:rPr>
        <w:t>виділити</w:t>
      </w:r>
      <w:r w:rsidR="00163432" w:rsidRPr="009C7B99">
        <w:rPr>
          <w:lang w:val="uk-UA"/>
        </w:rPr>
        <w:t xml:space="preserve"> </w:t>
      </w:r>
      <w:r w:rsidRPr="009C7B99">
        <w:rPr>
          <w:lang w:val="uk-UA"/>
        </w:rPr>
        <w:t>основні</w:t>
      </w:r>
      <w:r w:rsidR="00163432" w:rsidRPr="009C7B99">
        <w:rPr>
          <w:lang w:val="uk-UA"/>
        </w:rPr>
        <w:t xml:space="preserve"> </w:t>
      </w:r>
      <w:r w:rsidRPr="009C7B99">
        <w:rPr>
          <w:lang w:val="uk-UA"/>
        </w:rPr>
        <w:t>принципи</w:t>
      </w:r>
      <w:r w:rsidR="00163432" w:rsidRPr="009C7B99">
        <w:rPr>
          <w:lang w:val="uk-UA"/>
        </w:rPr>
        <w:t xml:space="preserve"> </w:t>
      </w:r>
      <w:r w:rsidRPr="009C7B99">
        <w:rPr>
          <w:lang w:val="uk-UA"/>
        </w:rPr>
        <w:t>побудови</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10</w:t>
      </w:r>
      <w:r w:rsidR="00163432" w:rsidRPr="009C7B99">
        <w:rPr>
          <w:lang w:val="uk-UA"/>
        </w:rPr>
        <w:t>]:</w:t>
      </w:r>
    </w:p>
    <w:p w:rsidR="00163432" w:rsidRPr="009C7B99" w:rsidRDefault="00FB7572" w:rsidP="00163432">
      <w:pPr>
        <w:tabs>
          <w:tab w:val="left" w:pos="726"/>
        </w:tabs>
        <w:rPr>
          <w:lang w:val="uk-UA"/>
        </w:rPr>
      </w:pPr>
      <w:r w:rsidRPr="009C7B99">
        <w:rPr>
          <w:lang w:val="uk-UA"/>
        </w:rPr>
        <w:t>І</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являє</w:t>
      </w:r>
      <w:r w:rsidR="00163432" w:rsidRPr="009C7B99">
        <w:rPr>
          <w:lang w:val="uk-UA"/>
        </w:rPr>
        <w:t xml:space="preserve"> </w:t>
      </w:r>
      <w:r w:rsidRPr="009C7B99">
        <w:rPr>
          <w:lang w:val="uk-UA"/>
        </w:rPr>
        <w:t>собою</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взагалі</w:t>
      </w:r>
      <w:r w:rsidR="00163432" w:rsidRPr="009C7B99">
        <w:rPr>
          <w:lang w:val="uk-UA"/>
        </w:rPr>
        <w:t xml:space="preserve"> </w:t>
      </w:r>
      <w:r w:rsidRPr="009C7B99">
        <w:rPr>
          <w:lang w:val="uk-UA"/>
        </w:rPr>
        <w:t>суму</w:t>
      </w:r>
      <w:r w:rsidR="00163432" w:rsidRPr="009C7B99">
        <w:rPr>
          <w:lang w:val="uk-UA"/>
        </w:rPr>
        <w:t xml:space="preserve"> </w:t>
      </w:r>
      <w:r w:rsidRPr="009C7B99">
        <w:rPr>
          <w:lang w:val="uk-UA"/>
        </w:rPr>
        <w:t>окремих</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тільки</w:t>
      </w:r>
      <w:r w:rsidR="00163432" w:rsidRPr="009C7B99">
        <w:rPr>
          <w:lang w:val="uk-UA"/>
        </w:rPr>
        <w:t xml:space="preserve"> </w:t>
      </w:r>
      <w:r w:rsidRPr="009C7B99">
        <w:rPr>
          <w:lang w:val="uk-UA"/>
        </w:rPr>
        <w:t>вибірково</w:t>
      </w:r>
      <w:r w:rsidR="00163432" w:rsidRPr="009C7B99">
        <w:rPr>
          <w:lang w:val="uk-UA"/>
        </w:rPr>
        <w:t xml:space="preserve"> </w:t>
      </w:r>
      <w:r w:rsidRPr="009C7B99">
        <w:rPr>
          <w:lang w:val="uk-UA"/>
        </w:rPr>
        <w:t>залучених</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процесу</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сприймаються</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єдине</w:t>
      </w:r>
      <w:r w:rsidR="00163432" w:rsidRPr="009C7B99">
        <w:rPr>
          <w:lang w:val="uk-UA"/>
        </w:rPr>
        <w:t xml:space="preserve"> </w:t>
      </w:r>
      <w:r w:rsidRPr="009C7B99">
        <w:rPr>
          <w:lang w:val="uk-UA"/>
        </w:rPr>
        <w:t>ціле</w:t>
      </w:r>
      <w:r w:rsidR="00163432" w:rsidRPr="009C7B99">
        <w:rPr>
          <w:lang w:val="uk-UA"/>
        </w:rPr>
        <w:t xml:space="preserve">. </w:t>
      </w:r>
      <w:r w:rsidRPr="009C7B99">
        <w:rPr>
          <w:lang w:val="uk-UA"/>
        </w:rPr>
        <w:t>Умовою</w:t>
      </w:r>
      <w:r w:rsidR="00163432" w:rsidRPr="009C7B99">
        <w:rPr>
          <w:lang w:val="uk-UA"/>
        </w:rPr>
        <w:t xml:space="preserve"> </w:t>
      </w:r>
      <w:r w:rsidRPr="009C7B99">
        <w:rPr>
          <w:lang w:val="uk-UA"/>
        </w:rPr>
        <w:t>системного</w:t>
      </w:r>
      <w:r w:rsidR="00163432" w:rsidRPr="009C7B99">
        <w:rPr>
          <w:lang w:val="uk-UA"/>
        </w:rPr>
        <w:t xml:space="preserve"> </w:t>
      </w:r>
      <w:r w:rsidRPr="009C7B99">
        <w:rPr>
          <w:lang w:val="uk-UA"/>
        </w:rPr>
        <w:t>підходу</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чітка</w:t>
      </w:r>
      <w:r w:rsidR="00163432" w:rsidRPr="009C7B99">
        <w:rPr>
          <w:lang w:val="uk-UA"/>
        </w:rPr>
        <w:t xml:space="preserve"> </w:t>
      </w:r>
      <w:r w:rsidRPr="009C7B99">
        <w:rPr>
          <w:lang w:val="uk-UA"/>
        </w:rPr>
        <w:t>взаємодія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погодженість</w:t>
      </w:r>
      <w:r w:rsidR="00163432" w:rsidRPr="009C7B99">
        <w:rPr>
          <w:lang w:val="uk-UA"/>
        </w:rPr>
        <w:t xml:space="preserve"> </w:t>
      </w:r>
      <w:r w:rsidRPr="009C7B99">
        <w:rPr>
          <w:lang w:val="uk-UA"/>
        </w:rPr>
        <w:t>усіх</w:t>
      </w:r>
      <w:r w:rsidR="00163432" w:rsidRPr="009C7B99">
        <w:rPr>
          <w:lang w:val="uk-UA"/>
        </w:rPr>
        <w:t xml:space="preserve"> </w:t>
      </w:r>
      <w:r w:rsidRPr="009C7B99">
        <w:rPr>
          <w:lang w:val="uk-UA"/>
        </w:rPr>
        <w:t>функціональних</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FB7572" w:rsidP="00163432">
      <w:pPr>
        <w:tabs>
          <w:tab w:val="left" w:pos="726"/>
        </w:tabs>
        <w:rPr>
          <w:lang w:val="uk-UA"/>
        </w:rPr>
      </w:pPr>
      <w:r w:rsidRPr="009C7B99">
        <w:rPr>
          <w:lang w:val="uk-UA"/>
        </w:rPr>
        <w:t>2</w:t>
      </w:r>
      <w:r w:rsidR="00163432" w:rsidRPr="009C7B99">
        <w:rPr>
          <w:lang w:val="uk-UA"/>
        </w:rPr>
        <w:t xml:space="preserve">. </w:t>
      </w:r>
      <w:r w:rsidRPr="009C7B99">
        <w:rPr>
          <w:lang w:val="uk-UA"/>
        </w:rPr>
        <w:t>Важливою</w:t>
      </w:r>
      <w:r w:rsidR="00163432" w:rsidRPr="009C7B99">
        <w:rPr>
          <w:lang w:val="uk-UA"/>
        </w:rPr>
        <w:t xml:space="preserve"> </w:t>
      </w:r>
      <w:r w:rsidRPr="009C7B99">
        <w:rPr>
          <w:lang w:val="uk-UA"/>
        </w:rPr>
        <w:t>умовою</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координації</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починаючи</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надходження</w:t>
      </w:r>
      <w:r w:rsidR="00163432" w:rsidRPr="009C7B99">
        <w:rPr>
          <w:lang w:val="uk-UA"/>
        </w:rPr>
        <w:t xml:space="preserve"> </w:t>
      </w:r>
      <w:r w:rsidRPr="009C7B99">
        <w:rPr>
          <w:lang w:val="uk-UA"/>
        </w:rPr>
        <w:t>готової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склад</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закінчуючи</w:t>
      </w:r>
      <w:r w:rsidR="00163432" w:rsidRPr="009C7B99">
        <w:rPr>
          <w:lang w:val="uk-UA"/>
        </w:rPr>
        <w:t xml:space="preserve"> </w:t>
      </w:r>
      <w:r w:rsidRPr="009C7B99">
        <w:rPr>
          <w:lang w:val="uk-UA"/>
        </w:rPr>
        <w:t>доставкою</w:t>
      </w:r>
      <w:r w:rsidR="00163432" w:rsidRPr="009C7B99">
        <w:rPr>
          <w:lang w:val="uk-UA"/>
        </w:rPr>
        <w:t xml:space="preserve"> </w:t>
      </w:r>
      <w:r w:rsidRPr="009C7B99">
        <w:rPr>
          <w:lang w:val="uk-UA"/>
        </w:rPr>
        <w:t>готової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кінцевому</w:t>
      </w:r>
      <w:r w:rsidR="00163432" w:rsidRPr="009C7B99">
        <w:rPr>
          <w:lang w:val="uk-UA"/>
        </w:rPr>
        <w:t xml:space="preserve"> </w:t>
      </w:r>
      <w:r w:rsidRPr="009C7B99">
        <w:rPr>
          <w:lang w:val="uk-UA"/>
        </w:rPr>
        <w:t>споживачу</w:t>
      </w:r>
      <w:r w:rsidR="00163432" w:rsidRPr="009C7B99">
        <w:rPr>
          <w:lang w:val="uk-UA"/>
        </w:rPr>
        <w:t>.</w:t>
      </w:r>
    </w:p>
    <w:p w:rsidR="00163432" w:rsidRPr="009C7B99" w:rsidRDefault="00FB7572" w:rsidP="00163432">
      <w:pPr>
        <w:tabs>
          <w:tab w:val="left" w:pos="726"/>
        </w:tabs>
        <w:rPr>
          <w:lang w:val="uk-UA"/>
        </w:rPr>
      </w:pPr>
      <w:r w:rsidRPr="009C7B99">
        <w:rPr>
          <w:lang w:val="uk-UA"/>
        </w:rPr>
        <w:t>3</w:t>
      </w:r>
      <w:r w:rsidR="00163432" w:rsidRPr="009C7B99">
        <w:rPr>
          <w:lang w:val="uk-UA"/>
        </w:rPr>
        <w:t xml:space="preserve">. </w:t>
      </w:r>
      <w:r w:rsidRPr="009C7B99">
        <w:rPr>
          <w:lang w:val="uk-UA"/>
        </w:rPr>
        <w:t>Логістичний</w:t>
      </w:r>
      <w:r w:rsidR="00163432" w:rsidRPr="009C7B99">
        <w:rPr>
          <w:lang w:val="uk-UA"/>
        </w:rPr>
        <w:t xml:space="preserve"> </w:t>
      </w:r>
      <w:r w:rsidRPr="009C7B99">
        <w:rPr>
          <w:lang w:val="uk-UA"/>
        </w:rPr>
        <w:t>підхід</w:t>
      </w:r>
      <w:r w:rsidR="00163432" w:rsidRPr="009C7B99">
        <w:rPr>
          <w:lang w:val="uk-UA"/>
        </w:rPr>
        <w:t xml:space="preserve"> </w:t>
      </w:r>
      <w:r w:rsidRPr="009C7B99">
        <w:rPr>
          <w:lang w:val="uk-UA"/>
        </w:rPr>
        <w:t>обумовлює</w:t>
      </w:r>
      <w:r w:rsidR="00163432" w:rsidRPr="009C7B99">
        <w:rPr>
          <w:lang w:val="uk-UA"/>
        </w:rPr>
        <w:t xml:space="preserve"> </w:t>
      </w:r>
      <w:r w:rsidRPr="009C7B99">
        <w:rPr>
          <w:lang w:val="uk-UA"/>
        </w:rPr>
        <w:t>необхідність</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інтегрованого</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контролю</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Причому</w:t>
      </w:r>
      <w:r w:rsidR="00163432" w:rsidRPr="009C7B99">
        <w:rPr>
          <w:lang w:val="uk-UA"/>
        </w:rPr>
        <w:t xml:space="preserve"> </w:t>
      </w:r>
      <w:r w:rsidRPr="009C7B99">
        <w:rPr>
          <w:lang w:val="uk-UA"/>
        </w:rPr>
        <w:t>інтегрована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націлена</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оптимізацію</w:t>
      </w:r>
      <w:r w:rsidR="00163432" w:rsidRPr="009C7B99">
        <w:rPr>
          <w:lang w:val="uk-UA"/>
        </w:rPr>
        <w:t xml:space="preserve"> </w:t>
      </w:r>
      <w:r w:rsidRPr="009C7B99">
        <w:rPr>
          <w:lang w:val="uk-UA"/>
        </w:rPr>
        <w:t>всього</w:t>
      </w:r>
      <w:r w:rsidR="00163432" w:rsidRPr="009C7B99">
        <w:rPr>
          <w:lang w:val="uk-UA"/>
        </w:rPr>
        <w:t xml:space="preserve"> </w:t>
      </w:r>
      <w:r w:rsidRPr="009C7B99">
        <w:rPr>
          <w:lang w:val="uk-UA"/>
        </w:rPr>
        <w:t>процесу</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цілому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починатися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кінця</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переміщатися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зворотному</w:t>
      </w:r>
      <w:r w:rsidR="00163432" w:rsidRPr="009C7B99">
        <w:rPr>
          <w:lang w:val="uk-UA"/>
        </w:rPr>
        <w:t xml:space="preserve"> </w:t>
      </w:r>
      <w:r w:rsidRPr="009C7B99">
        <w:rPr>
          <w:lang w:val="uk-UA"/>
        </w:rPr>
        <w:t>напрямку</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пов'язано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тим,</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ціні</w:t>
      </w:r>
      <w:r w:rsidR="00163432" w:rsidRPr="009C7B99">
        <w:rPr>
          <w:lang w:val="uk-UA"/>
        </w:rPr>
        <w:t xml:space="preserve"> </w:t>
      </w:r>
      <w:r w:rsidRPr="009C7B99">
        <w:rPr>
          <w:lang w:val="uk-UA"/>
        </w:rPr>
        <w:t>споживача</w:t>
      </w:r>
      <w:r w:rsidR="00163432" w:rsidRPr="009C7B99">
        <w:rPr>
          <w:lang w:val="uk-UA"/>
        </w:rPr>
        <w:t xml:space="preserve"> </w:t>
      </w:r>
      <w:r w:rsidRPr="009C7B99">
        <w:rPr>
          <w:lang w:val="uk-UA"/>
        </w:rPr>
        <w:t>вплив</w:t>
      </w:r>
      <w:r w:rsidR="00163432" w:rsidRPr="009C7B99">
        <w:rPr>
          <w:lang w:val="uk-UA"/>
        </w:rPr>
        <w:t xml:space="preserve"> </w:t>
      </w:r>
      <w:r w:rsidRPr="009C7B99">
        <w:rPr>
          <w:lang w:val="uk-UA"/>
        </w:rPr>
        <w:t>вартості</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товару</w:t>
      </w:r>
      <w:r w:rsidR="00163432" w:rsidRPr="009C7B99">
        <w:rPr>
          <w:lang w:val="uk-UA"/>
        </w:rPr>
        <w:t xml:space="preserve"> </w:t>
      </w:r>
      <w:r w:rsidRPr="009C7B99">
        <w:rPr>
          <w:lang w:val="uk-UA"/>
        </w:rPr>
        <w:t>наприкінці</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більше,</w:t>
      </w:r>
      <w:r w:rsidR="00163432" w:rsidRPr="009C7B99">
        <w:rPr>
          <w:lang w:val="uk-UA"/>
        </w:rPr>
        <w:t xml:space="preserve"> </w:t>
      </w:r>
      <w:r w:rsidRPr="009C7B99">
        <w:rPr>
          <w:lang w:val="uk-UA"/>
        </w:rPr>
        <w:t>ніж</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початку</w:t>
      </w:r>
      <w:r w:rsidR="00163432" w:rsidRPr="009C7B99">
        <w:rPr>
          <w:lang w:val="uk-UA"/>
        </w:rPr>
        <w:t>.</w:t>
      </w:r>
    </w:p>
    <w:p w:rsidR="00163432" w:rsidRPr="009C7B99" w:rsidRDefault="00FB7572" w:rsidP="00163432">
      <w:pPr>
        <w:tabs>
          <w:tab w:val="left" w:pos="726"/>
        </w:tabs>
        <w:rPr>
          <w:lang w:val="uk-UA"/>
        </w:rPr>
      </w:pPr>
      <w:r w:rsidRPr="009C7B99">
        <w:rPr>
          <w:lang w:val="uk-UA"/>
        </w:rPr>
        <w:t>4</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логістичній</w:t>
      </w:r>
      <w:r w:rsidR="00163432" w:rsidRPr="009C7B99">
        <w:rPr>
          <w:lang w:val="uk-UA"/>
        </w:rPr>
        <w:t xml:space="preserve"> </w:t>
      </w:r>
      <w:r w:rsidRPr="009C7B99">
        <w:rPr>
          <w:lang w:val="uk-UA"/>
        </w:rPr>
        <w:t>системі</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забезпечена</w:t>
      </w:r>
      <w:r w:rsidR="00163432" w:rsidRPr="009C7B99">
        <w:rPr>
          <w:lang w:val="uk-UA"/>
        </w:rPr>
        <w:t xml:space="preserve"> </w:t>
      </w:r>
      <w:r w:rsidRPr="009C7B99">
        <w:rPr>
          <w:lang w:val="uk-UA"/>
        </w:rPr>
        <w:t>безперервність</w:t>
      </w:r>
      <w:r w:rsidR="00163432" w:rsidRPr="009C7B99">
        <w:rPr>
          <w:lang w:val="uk-UA"/>
        </w:rPr>
        <w:t xml:space="preserve"> </w:t>
      </w:r>
      <w:r w:rsidRPr="009C7B99">
        <w:rPr>
          <w:lang w:val="uk-UA"/>
        </w:rPr>
        <w:t>надходження</w:t>
      </w:r>
      <w:r w:rsidR="00163432" w:rsidRPr="009C7B99">
        <w:rPr>
          <w:lang w:val="uk-UA"/>
        </w:rPr>
        <w:t xml:space="preserve"> </w:t>
      </w:r>
      <w:r w:rsidRPr="009C7B99">
        <w:rPr>
          <w:lang w:val="uk-UA"/>
        </w:rPr>
        <w:t>достовірної</w:t>
      </w:r>
      <w:r w:rsidR="00163432" w:rsidRPr="009C7B99">
        <w:rPr>
          <w:lang w:val="uk-UA"/>
        </w:rPr>
        <w:t xml:space="preserve"> </w:t>
      </w:r>
      <w:r w:rsidRPr="009C7B99">
        <w:rPr>
          <w:lang w:val="uk-UA"/>
        </w:rPr>
        <w:t>інформації</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рух</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Безперервність</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увазі</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просто</w:t>
      </w:r>
      <w:r w:rsidR="00163432" w:rsidRPr="009C7B99">
        <w:rPr>
          <w:lang w:val="uk-UA"/>
        </w:rPr>
        <w:t xml:space="preserve"> </w:t>
      </w:r>
      <w:r w:rsidRPr="009C7B99">
        <w:rPr>
          <w:lang w:val="uk-UA"/>
        </w:rPr>
        <w:t>оперативний</w:t>
      </w:r>
      <w:r w:rsidR="00163432" w:rsidRPr="009C7B99">
        <w:rPr>
          <w:lang w:val="uk-UA"/>
        </w:rPr>
        <w:t xml:space="preserve"> </w:t>
      </w:r>
      <w:r w:rsidRPr="009C7B99">
        <w:rPr>
          <w:lang w:val="uk-UA"/>
        </w:rPr>
        <w:t>супровід</w:t>
      </w:r>
      <w:r w:rsidR="00163432" w:rsidRPr="009C7B99">
        <w:rPr>
          <w:lang w:val="uk-UA"/>
        </w:rPr>
        <w:t xml:space="preserve"> </w:t>
      </w:r>
      <w:r w:rsidRPr="009C7B99">
        <w:rPr>
          <w:lang w:val="uk-UA"/>
        </w:rPr>
        <w:t>матеріальних</w:t>
      </w:r>
      <w:r w:rsidR="00163432" w:rsidRPr="009C7B99">
        <w:rPr>
          <w:lang w:val="uk-UA"/>
        </w:rPr>
        <w:t xml:space="preserve"> </w:t>
      </w:r>
      <w:r w:rsidR="009856EC" w:rsidRPr="009C7B99">
        <w:rPr>
          <w:lang w:val="uk-UA"/>
        </w:rPr>
        <w:t>потоків</w:t>
      </w:r>
      <w:r w:rsidR="00163432" w:rsidRPr="009C7B99">
        <w:rPr>
          <w:lang w:val="uk-UA"/>
        </w:rPr>
        <w:t xml:space="preserve"> </w:t>
      </w:r>
      <w:r w:rsidR="009856EC" w:rsidRPr="009C7B99">
        <w:rPr>
          <w:lang w:val="uk-UA"/>
        </w:rPr>
        <w:t>інформаційними,</w:t>
      </w:r>
      <w:r w:rsidR="00163432" w:rsidRPr="009C7B99">
        <w:rPr>
          <w:lang w:val="uk-UA"/>
        </w:rPr>
        <w:t xml:space="preserve"> </w:t>
      </w:r>
      <w:r w:rsidR="009856EC" w:rsidRPr="009C7B99">
        <w:rPr>
          <w:lang w:val="uk-UA"/>
        </w:rPr>
        <w:t>а</w:t>
      </w:r>
      <w:r w:rsidR="00163432" w:rsidRPr="009C7B99">
        <w:rPr>
          <w:lang w:val="uk-UA"/>
        </w:rPr>
        <w:t xml:space="preserve"> </w:t>
      </w:r>
      <w:r w:rsidR="009856EC" w:rsidRPr="009C7B99">
        <w:rPr>
          <w:lang w:val="uk-UA"/>
        </w:rPr>
        <w:t>обов’</w:t>
      </w:r>
      <w:r w:rsidRPr="009C7B99">
        <w:rPr>
          <w:lang w:val="uk-UA"/>
        </w:rPr>
        <w:t>язковий</w:t>
      </w:r>
      <w:r w:rsidR="00163432" w:rsidRPr="009C7B99">
        <w:rPr>
          <w:lang w:val="uk-UA"/>
        </w:rPr>
        <w:t xml:space="preserve"> </w:t>
      </w:r>
      <w:r w:rsidRPr="009C7B99">
        <w:rPr>
          <w:lang w:val="uk-UA"/>
        </w:rPr>
        <w:t>оперативний</w:t>
      </w:r>
      <w:r w:rsidR="00163432" w:rsidRPr="009C7B99">
        <w:rPr>
          <w:lang w:val="uk-UA"/>
        </w:rPr>
        <w:t xml:space="preserve"> </w:t>
      </w:r>
      <w:r w:rsidRPr="009C7B99">
        <w:rPr>
          <w:lang w:val="uk-UA"/>
        </w:rPr>
        <w:t>зв'язок</w:t>
      </w:r>
      <w:r w:rsidR="00163432" w:rsidRPr="009C7B99">
        <w:rPr>
          <w:lang w:val="uk-UA"/>
        </w:rPr>
        <w:t xml:space="preserve"> </w:t>
      </w:r>
      <w:r w:rsidRPr="009C7B99">
        <w:rPr>
          <w:lang w:val="uk-UA"/>
        </w:rPr>
        <w:t>між</w:t>
      </w:r>
      <w:r w:rsidR="00163432" w:rsidRPr="009C7B99">
        <w:rPr>
          <w:lang w:val="uk-UA"/>
        </w:rPr>
        <w:t xml:space="preserve"> </w:t>
      </w:r>
      <w:r w:rsidRPr="009C7B99">
        <w:rPr>
          <w:lang w:val="uk-UA"/>
        </w:rPr>
        <w:t>ними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реа</w:t>
      </w:r>
      <w:r w:rsidR="009856EC" w:rsidRPr="009C7B99">
        <w:rPr>
          <w:lang w:val="uk-UA"/>
        </w:rPr>
        <w:t>льному</w:t>
      </w:r>
      <w:r w:rsidR="00163432" w:rsidRPr="009C7B99">
        <w:rPr>
          <w:lang w:val="uk-UA"/>
        </w:rPr>
        <w:t xml:space="preserve"> </w:t>
      </w:r>
      <w:r w:rsidR="009856EC" w:rsidRPr="009C7B99">
        <w:rPr>
          <w:lang w:val="uk-UA"/>
        </w:rPr>
        <w:t>масштабі</w:t>
      </w:r>
      <w:r w:rsidR="00163432" w:rsidRPr="009C7B99">
        <w:rPr>
          <w:lang w:val="uk-UA"/>
        </w:rPr>
        <w:t xml:space="preserve"> </w:t>
      </w:r>
      <w:r w:rsidR="009856EC" w:rsidRPr="009C7B99">
        <w:rPr>
          <w:lang w:val="uk-UA"/>
        </w:rPr>
        <w:t>часу</w:t>
      </w:r>
      <w:r w:rsidR="00163432" w:rsidRPr="009C7B99">
        <w:rPr>
          <w:lang w:val="uk-UA"/>
        </w:rPr>
        <w:t xml:space="preserve"> </w:t>
      </w:r>
      <w:r w:rsidR="009856EC" w:rsidRPr="009C7B99">
        <w:rPr>
          <w:lang w:val="uk-UA"/>
        </w:rPr>
        <w:t>на</w:t>
      </w:r>
      <w:r w:rsidR="00163432" w:rsidRPr="009C7B99">
        <w:rPr>
          <w:lang w:val="uk-UA"/>
        </w:rPr>
        <w:t xml:space="preserve"> </w:t>
      </w:r>
      <w:r w:rsidR="009856EC" w:rsidRPr="009C7B99">
        <w:rPr>
          <w:lang w:val="uk-UA"/>
        </w:rPr>
        <w:t>основі</w:t>
      </w:r>
      <w:r w:rsidR="00163432" w:rsidRPr="009C7B99">
        <w:rPr>
          <w:lang w:val="uk-UA"/>
        </w:rPr>
        <w:t xml:space="preserve"> </w:t>
      </w:r>
      <w:r w:rsidR="009856EC" w:rsidRPr="009C7B99">
        <w:rPr>
          <w:lang w:val="uk-UA"/>
        </w:rPr>
        <w:t>“</w:t>
      </w:r>
      <w:r w:rsidRPr="009C7B99">
        <w:rPr>
          <w:lang w:val="uk-UA"/>
        </w:rPr>
        <w:t>бездокументних</w:t>
      </w:r>
      <w:r w:rsidR="00163432" w:rsidRPr="009C7B99">
        <w:rPr>
          <w:lang w:val="uk-UA"/>
        </w:rPr>
        <w:t xml:space="preserve">" </w:t>
      </w:r>
      <w:r w:rsidRPr="009C7B99">
        <w:rPr>
          <w:lang w:val="uk-UA"/>
        </w:rPr>
        <w:t>носіїв</w:t>
      </w:r>
      <w:r w:rsidR="00163432" w:rsidRPr="009C7B99">
        <w:rPr>
          <w:lang w:val="uk-UA"/>
        </w:rPr>
        <w:t xml:space="preserve"> </w:t>
      </w:r>
      <w:r w:rsidRPr="009C7B99">
        <w:rPr>
          <w:lang w:val="uk-UA"/>
        </w:rPr>
        <w:t>інформації</w:t>
      </w:r>
      <w:r w:rsidR="00163432" w:rsidRPr="009C7B99">
        <w:rPr>
          <w:lang w:val="uk-UA"/>
        </w:rPr>
        <w:t>.</w:t>
      </w:r>
    </w:p>
    <w:p w:rsidR="00163432" w:rsidRPr="009C7B99" w:rsidRDefault="00FB7572" w:rsidP="00163432">
      <w:pPr>
        <w:tabs>
          <w:tab w:val="left" w:pos="726"/>
        </w:tabs>
        <w:rPr>
          <w:lang w:val="uk-UA"/>
        </w:rPr>
      </w:pPr>
      <w:r w:rsidRPr="009C7B99">
        <w:rPr>
          <w:lang w:val="uk-UA"/>
        </w:rPr>
        <w:t>5</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сучасного</w:t>
      </w:r>
      <w:r w:rsidR="00163432" w:rsidRPr="009C7B99">
        <w:rPr>
          <w:lang w:val="uk-UA"/>
        </w:rPr>
        <w:t xml:space="preserve"> </w:t>
      </w:r>
      <w:r w:rsidRPr="009C7B99">
        <w:rPr>
          <w:lang w:val="uk-UA"/>
        </w:rPr>
        <w:t>стану</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характерні</w:t>
      </w:r>
      <w:r w:rsidR="00163432" w:rsidRPr="009C7B99">
        <w:rPr>
          <w:lang w:val="uk-UA"/>
        </w:rPr>
        <w:t xml:space="preserve"> </w:t>
      </w:r>
      <w:r w:rsidRPr="009C7B99">
        <w:rPr>
          <w:lang w:val="uk-UA"/>
        </w:rPr>
        <w:t>випадкові</w:t>
      </w:r>
      <w:r w:rsidR="00163432" w:rsidRPr="009C7B99">
        <w:rPr>
          <w:lang w:val="uk-UA"/>
        </w:rPr>
        <w:t xml:space="preserve"> </w:t>
      </w:r>
      <w:r w:rsidRPr="009C7B99">
        <w:rPr>
          <w:lang w:val="uk-UA"/>
        </w:rPr>
        <w:t>процеси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непередбачені</w:t>
      </w:r>
      <w:r w:rsidR="00163432" w:rsidRPr="009C7B99">
        <w:rPr>
          <w:lang w:val="uk-UA"/>
        </w:rPr>
        <w:t xml:space="preserve"> </w:t>
      </w:r>
      <w:r w:rsidRPr="009C7B99">
        <w:rPr>
          <w:lang w:val="uk-UA"/>
        </w:rPr>
        <w:t>тенденції,</w:t>
      </w:r>
      <w:r w:rsidR="00163432" w:rsidRPr="009C7B99">
        <w:rPr>
          <w:lang w:val="uk-UA"/>
        </w:rPr>
        <w:t xml:space="preserve"> </w:t>
      </w:r>
      <w:r w:rsidRPr="009C7B99">
        <w:rPr>
          <w:lang w:val="uk-UA"/>
        </w:rPr>
        <w:t>тому</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мати</w:t>
      </w:r>
      <w:r w:rsidR="00163432" w:rsidRPr="009C7B99">
        <w:rPr>
          <w:lang w:val="uk-UA"/>
        </w:rPr>
        <w:t xml:space="preserve"> </w:t>
      </w:r>
      <w:r w:rsidRPr="009C7B99">
        <w:rPr>
          <w:lang w:val="uk-UA"/>
        </w:rPr>
        <w:t>високу</w:t>
      </w:r>
      <w:r w:rsidR="00163432" w:rsidRPr="009C7B99">
        <w:rPr>
          <w:lang w:val="uk-UA"/>
        </w:rPr>
        <w:t xml:space="preserve"> </w:t>
      </w:r>
      <w:r w:rsidRPr="009C7B99">
        <w:rPr>
          <w:lang w:val="uk-UA"/>
        </w:rPr>
        <w:t>здатність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адаптації</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той</w:t>
      </w:r>
      <w:r w:rsidR="00163432" w:rsidRPr="009C7B99">
        <w:rPr>
          <w:lang w:val="uk-UA"/>
        </w:rPr>
        <w:t xml:space="preserve"> </w:t>
      </w:r>
      <w:r w:rsidRPr="009C7B99">
        <w:rPr>
          <w:lang w:val="uk-UA"/>
        </w:rPr>
        <w:t>же</w:t>
      </w:r>
      <w:r w:rsidR="00163432" w:rsidRPr="009C7B99">
        <w:rPr>
          <w:lang w:val="uk-UA"/>
        </w:rPr>
        <w:t xml:space="preserve"> </w:t>
      </w:r>
      <w:r w:rsidRPr="009C7B99">
        <w:rPr>
          <w:lang w:val="uk-UA"/>
        </w:rPr>
        <w:t>час</w:t>
      </w:r>
      <w:r w:rsidR="00163432" w:rsidRPr="009C7B99">
        <w:rPr>
          <w:lang w:val="uk-UA"/>
        </w:rPr>
        <w:t xml:space="preserve"> </w:t>
      </w:r>
      <w:r w:rsidRPr="009C7B99">
        <w:rPr>
          <w:lang w:val="uk-UA"/>
        </w:rPr>
        <w:t>вона</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мати</w:t>
      </w:r>
      <w:r w:rsidR="00163432" w:rsidRPr="009C7B99">
        <w:rPr>
          <w:lang w:val="uk-UA"/>
        </w:rPr>
        <w:t xml:space="preserve"> </w:t>
      </w:r>
      <w:r w:rsidRPr="009C7B99">
        <w:rPr>
          <w:lang w:val="uk-UA"/>
        </w:rPr>
        <w:t>високу</w:t>
      </w:r>
      <w:r w:rsidR="00163432" w:rsidRPr="009C7B99">
        <w:rPr>
          <w:lang w:val="uk-UA"/>
        </w:rPr>
        <w:t xml:space="preserve"> </w:t>
      </w:r>
      <w:r w:rsidRPr="009C7B99">
        <w:rPr>
          <w:lang w:val="uk-UA"/>
        </w:rPr>
        <w:t>гнучкість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інноваційного</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складових</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відповідно</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змін,</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відбуваються,</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зовнішньому</w:t>
      </w:r>
      <w:r w:rsidR="00163432" w:rsidRPr="009C7B99">
        <w:rPr>
          <w:lang w:val="uk-UA"/>
        </w:rPr>
        <w:t xml:space="preserve"> </w:t>
      </w:r>
      <w:r w:rsidRPr="009C7B99">
        <w:rPr>
          <w:lang w:val="uk-UA"/>
        </w:rPr>
        <w:t>середовищі</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внутрішнього</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повинен</w:t>
      </w:r>
      <w:r w:rsidR="00163432" w:rsidRPr="009C7B99">
        <w:rPr>
          <w:lang w:val="uk-UA"/>
        </w:rPr>
        <w:t xml:space="preserve"> </w:t>
      </w:r>
      <w:r w:rsidRPr="009C7B99">
        <w:rPr>
          <w:lang w:val="uk-UA"/>
        </w:rPr>
        <w:t>відбуватися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основі</w:t>
      </w:r>
      <w:r w:rsidR="00163432" w:rsidRPr="009C7B99">
        <w:rPr>
          <w:lang w:val="uk-UA"/>
        </w:rPr>
        <w:t xml:space="preserve"> </w:t>
      </w:r>
      <w:r w:rsidRPr="009C7B99">
        <w:rPr>
          <w:lang w:val="uk-UA"/>
        </w:rPr>
        <w:t>постійного</w:t>
      </w:r>
      <w:r w:rsidR="00163432" w:rsidRPr="009C7B99">
        <w:rPr>
          <w:lang w:val="uk-UA"/>
        </w:rPr>
        <w:t xml:space="preserve"> </w:t>
      </w:r>
      <w:r w:rsidRPr="009C7B99">
        <w:rPr>
          <w:lang w:val="uk-UA"/>
        </w:rPr>
        <w:t>контролю</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зіставлення</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підсистеми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цілому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кожного</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елементу</w:t>
      </w:r>
      <w:r w:rsidR="00163432" w:rsidRPr="009C7B99">
        <w:rPr>
          <w:lang w:val="uk-UA"/>
        </w:rPr>
        <w:t xml:space="preserve"> </w:t>
      </w:r>
      <w:r w:rsidRPr="009C7B99">
        <w:rPr>
          <w:lang w:val="uk-UA"/>
        </w:rPr>
        <w:t>окремо,</w:t>
      </w:r>
      <w:r w:rsidR="00163432" w:rsidRPr="009C7B99">
        <w:rPr>
          <w:lang w:val="uk-UA"/>
        </w:rPr>
        <w:t xml:space="preserve"> </w:t>
      </w:r>
      <w:r w:rsidRPr="009C7B99">
        <w:rPr>
          <w:lang w:val="uk-UA"/>
        </w:rPr>
        <w:t>оцінки</w:t>
      </w:r>
      <w:r w:rsidR="00163432" w:rsidRPr="009C7B99">
        <w:rPr>
          <w:lang w:val="uk-UA"/>
        </w:rPr>
        <w:t xml:space="preserve"> </w:t>
      </w:r>
      <w:r w:rsidRPr="009C7B99">
        <w:rPr>
          <w:lang w:val="uk-UA"/>
        </w:rPr>
        <w:t>ефективності</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розробки</w:t>
      </w:r>
      <w:r w:rsidR="00163432" w:rsidRPr="009C7B99">
        <w:rPr>
          <w:lang w:val="uk-UA"/>
        </w:rPr>
        <w:t xml:space="preserve"> </w:t>
      </w:r>
      <w:r w:rsidRPr="009C7B99">
        <w:rPr>
          <w:lang w:val="uk-UA"/>
        </w:rPr>
        <w:t>необхідних</w:t>
      </w:r>
      <w:r w:rsidR="00163432" w:rsidRPr="009C7B99">
        <w:rPr>
          <w:lang w:val="uk-UA"/>
        </w:rPr>
        <w:t xml:space="preserve"> </w:t>
      </w:r>
      <w:r w:rsidRPr="009C7B99">
        <w:rPr>
          <w:lang w:val="uk-UA"/>
        </w:rPr>
        <w:t>коригувальних</w:t>
      </w:r>
      <w:r w:rsidR="00163432" w:rsidRPr="009C7B99">
        <w:rPr>
          <w:lang w:val="uk-UA"/>
        </w:rPr>
        <w:t xml:space="preserve"> </w:t>
      </w:r>
      <w:r w:rsidRPr="009C7B99">
        <w:rPr>
          <w:lang w:val="uk-UA"/>
        </w:rPr>
        <w:t>впливів</w:t>
      </w:r>
      <w:r w:rsidR="00163432" w:rsidRPr="009C7B99">
        <w:rPr>
          <w:lang w:val="uk-UA"/>
        </w:rPr>
        <w:t>.</w:t>
      </w:r>
    </w:p>
    <w:p w:rsidR="00163432" w:rsidRPr="009C7B99" w:rsidRDefault="00FB7572" w:rsidP="00163432">
      <w:pPr>
        <w:tabs>
          <w:tab w:val="left" w:pos="726"/>
        </w:tabs>
        <w:rPr>
          <w:lang w:val="uk-UA"/>
        </w:rPr>
      </w:pPr>
      <w:r w:rsidRPr="009C7B99">
        <w:rPr>
          <w:lang w:val="uk-UA"/>
        </w:rPr>
        <w:t>6</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необхідно</w:t>
      </w:r>
      <w:r w:rsidR="00163432" w:rsidRPr="009C7B99">
        <w:rPr>
          <w:lang w:val="uk-UA"/>
        </w:rPr>
        <w:t xml:space="preserve"> </w:t>
      </w:r>
      <w:r w:rsidRPr="009C7B99">
        <w:rPr>
          <w:lang w:val="uk-UA"/>
        </w:rPr>
        <w:t>створити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підприємствах</w:t>
      </w:r>
      <w:r w:rsidR="00163432" w:rsidRPr="009C7B99">
        <w:rPr>
          <w:lang w:val="uk-UA"/>
        </w:rPr>
        <w:t xml:space="preserve"> </w:t>
      </w:r>
      <w:r w:rsidRPr="009C7B99">
        <w:rPr>
          <w:lang w:val="uk-UA"/>
        </w:rPr>
        <w:t>спеціалізовані</w:t>
      </w:r>
      <w:r w:rsidR="00163432" w:rsidRPr="009C7B99">
        <w:rPr>
          <w:lang w:val="uk-UA"/>
        </w:rPr>
        <w:t xml:space="preserve"> </w:t>
      </w:r>
      <w:r w:rsidRPr="009C7B99">
        <w:rPr>
          <w:lang w:val="uk-UA"/>
        </w:rPr>
        <w:t>структурні</w:t>
      </w:r>
      <w:r w:rsidR="00163432" w:rsidRPr="009C7B99">
        <w:rPr>
          <w:lang w:val="uk-UA"/>
        </w:rPr>
        <w:t xml:space="preserve"> </w:t>
      </w:r>
      <w:r w:rsidRPr="009C7B99">
        <w:rPr>
          <w:lang w:val="uk-UA"/>
        </w:rPr>
        <w:t>підрозділи,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відповідають</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оптимізацію</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потоків</w:t>
      </w:r>
      <w:r w:rsidR="00163432" w:rsidRPr="009C7B99">
        <w:rPr>
          <w:lang w:val="uk-UA"/>
        </w:rPr>
        <w:t xml:space="preserve">. </w:t>
      </w:r>
      <w:r w:rsidRPr="009C7B99">
        <w:rPr>
          <w:lang w:val="uk-UA"/>
        </w:rPr>
        <w:t>Раціональна</w:t>
      </w:r>
      <w:r w:rsidR="00163432" w:rsidRPr="009C7B99">
        <w:rPr>
          <w:lang w:val="uk-UA"/>
        </w:rPr>
        <w:t xml:space="preserve"> </w:t>
      </w:r>
      <w:r w:rsidRPr="009C7B99">
        <w:rPr>
          <w:lang w:val="uk-UA"/>
        </w:rPr>
        <w:t>побудова</w:t>
      </w:r>
      <w:r w:rsidR="00163432" w:rsidRPr="009C7B99">
        <w:rPr>
          <w:lang w:val="uk-UA"/>
        </w:rPr>
        <w:t xml:space="preserve"> </w:t>
      </w:r>
      <w:r w:rsidRPr="009C7B99">
        <w:rPr>
          <w:lang w:val="uk-UA"/>
        </w:rPr>
        <w:t>такого</w:t>
      </w:r>
      <w:r w:rsidR="00163432" w:rsidRPr="009C7B99">
        <w:rPr>
          <w:lang w:val="uk-UA"/>
        </w:rPr>
        <w:t xml:space="preserve"> </w:t>
      </w:r>
      <w:r w:rsidRPr="009C7B99">
        <w:rPr>
          <w:lang w:val="uk-UA"/>
        </w:rPr>
        <w:t>спеціалізованого</w:t>
      </w:r>
      <w:r w:rsidR="00163432" w:rsidRPr="009C7B99">
        <w:rPr>
          <w:lang w:val="uk-UA"/>
        </w:rPr>
        <w:t xml:space="preserve"> </w:t>
      </w:r>
      <w:r w:rsidRPr="009C7B99">
        <w:rPr>
          <w:lang w:val="uk-UA"/>
        </w:rPr>
        <w:t>структурного</w:t>
      </w:r>
      <w:r w:rsidR="00163432" w:rsidRPr="009C7B99">
        <w:rPr>
          <w:lang w:val="uk-UA"/>
        </w:rPr>
        <w:t xml:space="preserve"> </w:t>
      </w:r>
      <w:r w:rsidRPr="009C7B99">
        <w:rPr>
          <w:lang w:val="uk-UA"/>
        </w:rPr>
        <w:t>підрозділу</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необхідною</w:t>
      </w:r>
      <w:r w:rsidR="00163432" w:rsidRPr="009C7B99">
        <w:rPr>
          <w:lang w:val="uk-UA"/>
        </w:rPr>
        <w:t xml:space="preserve"> </w:t>
      </w:r>
      <w:r w:rsidRPr="009C7B99">
        <w:rPr>
          <w:lang w:val="uk-UA"/>
        </w:rPr>
        <w:t>умовою</w:t>
      </w:r>
      <w:r w:rsidR="00163432" w:rsidRPr="009C7B99">
        <w:rPr>
          <w:lang w:val="uk-UA"/>
        </w:rPr>
        <w:t xml:space="preserve"> </w:t>
      </w:r>
      <w:r w:rsidRPr="009C7B99">
        <w:rPr>
          <w:lang w:val="uk-UA"/>
        </w:rPr>
        <w:t>успішної</w:t>
      </w:r>
      <w:r w:rsidR="00163432" w:rsidRPr="009C7B99">
        <w:rPr>
          <w:lang w:val="uk-UA"/>
        </w:rPr>
        <w:t xml:space="preserve"> </w:t>
      </w:r>
      <w:r w:rsidRPr="009C7B99">
        <w:rPr>
          <w:lang w:val="uk-UA"/>
        </w:rPr>
        <w:t>координації</w:t>
      </w:r>
      <w:r w:rsidR="00163432" w:rsidRPr="009C7B99">
        <w:rPr>
          <w:lang w:val="uk-UA"/>
        </w:rPr>
        <w:t xml:space="preserve"> </w:t>
      </w:r>
      <w:r w:rsidRPr="009C7B99">
        <w:rPr>
          <w:lang w:val="uk-UA"/>
        </w:rPr>
        <w:t>управлінських</w:t>
      </w:r>
      <w:r w:rsidR="00163432" w:rsidRPr="009C7B99">
        <w:rPr>
          <w:lang w:val="uk-UA"/>
        </w:rPr>
        <w:t xml:space="preserve"> </w:t>
      </w:r>
      <w:r w:rsidRPr="009C7B99">
        <w:rPr>
          <w:lang w:val="uk-UA"/>
        </w:rPr>
        <w:t>функцій</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просування</w:t>
      </w:r>
      <w:r w:rsidR="00163432" w:rsidRPr="009C7B99">
        <w:rPr>
          <w:lang w:val="uk-UA"/>
        </w:rPr>
        <w:t xml:space="preserve"> </w:t>
      </w:r>
      <w:r w:rsidRPr="009C7B99">
        <w:rPr>
          <w:lang w:val="uk-UA"/>
        </w:rPr>
        <w:t>продукції</w:t>
      </w:r>
      <w:r w:rsidR="00163432" w:rsidRPr="009C7B99">
        <w:rPr>
          <w:lang w:val="uk-UA"/>
        </w:rPr>
        <w:t>.</w:t>
      </w:r>
    </w:p>
    <w:p w:rsidR="00163432" w:rsidRPr="009C7B99" w:rsidRDefault="00FB7572" w:rsidP="00163432">
      <w:pPr>
        <w:tabs>
          <w:tab w:val="left" w:pos="726"/>
        </w:tabs>
        <w:rPr>
          <w:lang w:val="uk-UA"/>
        </w:rPr>
      </w:pPr>
      <w:r w:rsidRPr="009C7B99">
        <w:rPr>
          <w:lang w:val="uk-UA"/>
        </w:rPr>
        <w:t>Логістика</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розглядається</w:t>
      </w:r>
      <w:r w:rsidR="00163432" w:rsidRPr="009C7B99">
        <w:rPr>
          <w:lang w:val="uk-UA"/>
        </w:rPr>
        <w:t xml:space="preserve"> </w:t>
      </w:r>
      <w:r w:rsidRPr="009C7B99">
        <w:rPr>
          <w:lang w:val="uk-UA"/>
        </w:rPr>
        <w:t>інтегровано</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специфічна</w:t>
      </w:r>
      <w:r w:rsidR="00163432" w:rsidRPr="009C7B99">
        <w:rPr>
          <w:lang w:val="uk-UA"/>
        </w:rPr>
        <w:t xml:space="preserve"> </w:t>
      </w:r>
      <w:r w:rsidRPr="009C7B99">
        <w:rPr>
          <w:lang w:val="uk-UA"/>
        </w:rPr>
        <w:t>сфера,</w:t>
      </w:r>
      <w:r w:rsidR="00163432" w:rsidRPr="009C7B99">
        <w:rPr>
          <w:lang w:val="uk-UA"/>
        </w:rPr>
        <w:t xml:space="preserve"> </w:t>
      </w:r>
      <w:r w:rsidRPr="009C7B99">
        <w:rPr>
          <w:lang w:val="uk-UA"/>
        </w:rPr>
        <w:t>інколи</w:t>
      </w:r>
      <w:r w:rsidR="00163432" w:rsidRPr="009C7B99">
        <w:rPr>
          <w:lang w:val="uk-UA"/>
        </w:rPr>
        <w:t xml:space="preserve"> </w:t>
      </w:r>
      <w:r w:rsidRPr="009C7B99">
        <w:rPr>
          <w:lang w:val="uk-UA"/>
        </w:rPr>
        <w:t>разом</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логістикою</w:t>
      </w:r>
      <w:r w:rsidR="00163432" w:rsidRPr="009C7B99">
        <w:rPr>
          <w:lang w:val="uk-UA"/>
        </w:rPr>
        <w:t xml:space="preserve"> </w:t>
      </w:r>
      <w:r w:rsidRPr="009C7B99">
        <w:rPr>
          <w:lang w:val="uk-UA"/>
        </w:rPr>
        <w:t>торгівлі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розподілу,</w:t>
      </w:r>
      <w:r w:rsidR="00163432" w:rsidRPr="009C7B99">
        <w:rPr>
          <w:lang w:val="uk-UA"/>
        </w:rPr>
        <w:t xml:space="preserve"> </w:t>
      </w:r>
      <w:r w:rsidRPr="009C7B99">
        <w:rPr>
          <w:lang w:val="uk-UA"/>
        </w:rPr>
        <w:t>оскільки</w:t>
      </w:r>
      <w:r w:rsidR="00163432" w:rsidRPr="009C7B99">
        <w:rPr>
          <w:lang w:val="uk-UA"/>
        </w:rPr>
        <w:t xml:space="preserve"> </w:t>
      </w:r>
      <w:r w:rsidRPr="009C7B99">
        <w:rPr>
          <w:lang w:val="uk-UA"/>
        </w:rPr>
        <w:t>продукція,</w:t>
      </w:r>
      <w:r w:rsidR="00163432" w:rsidRPr="009C7B99">
        <w:rPr>
          <w:lang w:val="uk-UA"/>
        </w:rPr>
        <w:t xml:space="preserve"> </w:t>
      </w:r>
      <w:r w:rsidRPr="009C7B99">
        <w:rPr>
          <w:lang w:val="uk-UA"/>
        </w:rPr>
        <w:t>особливо</w:t>
      </w:r>
      <w:r w:rsidR="00163432" w:rsidRPr="009C7B99">
        <w:rPr>
          <w:lang w:val="uk-UA"/>
        </w:rPr>
        <w:t xml:space="preserve"> </w:t>
      </w:r>
      <w:r w:rsidRPr="009C7B99">
        <w:rPr>
          <w:lang w:val="uk-UA"/>
        </w:rPr>
        <w:t>товари</w:t>
      </w:r>
      <w:r w:rsidR="00163432" w:rsidRPr="009C7B99">
        <w:rPr>
          <w:lang w:val="uk-UA"/>
        </w:rPr>
        <w:t xml:space="preserve"> </w:t>
      </w:r>
      <w:r w:rsidRPr="009C7B99">
        <w:rPr>
          <w:lang w:val="uk-UA"/>
        </w:rPr>
        <w:t>споживання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шляху</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виробника</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безпосереднього</w:t>
      </w:r>
      <w:r w:rsidR="00163432" w:rsidRPr="009C7B99">
        <w:rPr>
          <w:lang w:val="uk-UA"/>
        </w:rPr>
        <w:t xml:space="preserve"> </w:t>
      </w:r>
      <w:r w:rsidRPr="009C7B99">
        <w:rPr>
          <w:lang w:val="uk-UA"/>
        </w:rPr>
        <w:t>споживача,</w:t>
      </w:r>
      <w:r w:rsidR="00163432" w:rsidRPr="009C7B99">
        <w:rPr>
          <w:lang w:val="uk-UA"/>
        </w:rPr>
        <w:t xml:space="preserve"> </w:t>
      </w:r>
      <w:r w:rsidRPr="009C7B99">
        <w:rPr>
          <w:lang w:val="uk-UA"/>
        </w:rPr>
        <w:t>проходить</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фази</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охоплює</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комплексі</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керування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фізичне</w:t>
      </w:r>
      <w:r w:rsidR="00163432" w:rsidRPr="009C7B99">
        <w:rPr>
          <w:lang w:val="uk-UA"/>
        </w:rPr>
        <w:t xml:space="preserve"> </w:t>
      </w:r>
      <w:r w:rsidRPr="009C7B99">
        <w:rPr>
          <w:lang w:val="uk-UA"/>
        </w:rPr>
        <w:t>оброблення</w:t>
      </w:r>
      <w:r w:rsidR="00163432" w:rsidRPr="009C7B99">
        <w:rPr>
          <w:lang w:val="uk-UA"/>
        </w:rPr>
        <w:t xml:space="preserve"> </w:t>
      </w:r>
      <w:r w:rsidRPr="009C7B99">
        <w:rPr>
          <w:lang w:val="uk-UA"/>
        </w:rPr>
        <w:t>готової</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здавання-приймання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включно</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ринку</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необхідним</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цього</w:t>
      </w:r>
      <w:r w:rsidR="00163432" w:rsidRPr="009C7B99">
        <w:rPr>
          <w:lang w:val="uk-UA"/>
        </w:rPr>
        <w:t xml:space="preserve"> </w:t>
      </w:r>
      <w:r w:rsidRPr="009C7B99">
        <w:rPr>
          <w:lang w:val="uk-UA"/>
        </w:rPr>
        <w:t>інформаційним</w:t>
      </w:r>
      <w:r w:rsidR="00163432" w:rsidRPr="009C7B99">
        <w:rPr>
          <w:lang w:val="uk-UA"/>
        </w:rPr>
        <w:t xml:space="preserve"> </w:t>
      </w:r>
      <w:r w:rsidRPr="009C7B99">
        <w:rPr>
          <w:lang w:val="uk-UA"/>
        </w:rPr>
        <w:t>потоком,</w:t>
      </w:r>
      <w:r w:rsidR="00163432" w:rsidRPr="009C7B99">
        <w:rPr>
          <w:lang w:val="uk-UA"/>
        </w:rPr>
        <w:t xml:space="preserve"> </w:t>
      </w:r>
      <w:r w:rsidRPr="009C7B99">
        <w:rPr>
          <w:lang w:val="uk-UA"/>
        </w:rPr>
        <w:t>щоб</w:t>
      </w:r>
      <w:r w:rsidR="00163432" w:rsidRPr="009C7B99">
        <w:rPr>
          <w:lang w:val="uk-UA"/>
        </w:rPr>
        <w:t xml:space="preserve"> </w:t>
      </w:r>
      <w:r w:rsidRPr="009C7B99">
        <w:rPr>
          <w:lang w:val="uk-UA"/>
        </w:rPr>
        <w:t>прискорити</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мінімізувати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9</w:t>
      </w:r>
      <w:r w:rsidR="00163432" w:rsidRPr="009C7B99">
        <w:rPr>
          <w:lang w:val="uk-UA"/>
        </w:rPr>
        <w:t>].</w:t>
      </w:r>
    </w:p>
    <w:p w:rsidR="009C7B99" w:rsidRDefault="009C7B99" w:rsidP="00163432">
      <w:pPr>
        <w:tabs>
          <w:tab w:val="left" w:pos="726"/>
        </w:tabs>
        <w:rPr>
          <w:lang w:val="uk-UA"/>
        </w:rPr>
      </w:pPr>
    </w:p>
    <w:p w:rsidR="00163432" w:rsidRPr="009C7B99" w:rsidRDefault="00163432" w:rsidP="009C7B99">
      <w:pPr>
        <w:pStyle w:val="1"/>
        <w:rPr>
          <w:lang w:val="uk-UA"/>
        </w:rPr>
      </w:pPr>
      <w:bookmarkStart w:id="17" w:name="_Toc289426848"/>
      <w:r w:rsidRPr="009C7B99">
        <w:rPr>
          <w:lang w:val="uk-UA"/>
        </w:rPr>
        <w:t xml:space="preserve">2.4 </w:t>
      </w:r>
      <w:r w:rsidR="00FB7572" w:rsidRPr="009C7B99">
        <w:rPr>
          <w:lang w:val="uk-UA"/>
        </w:rPr>
        <w:t>Узгодження</w:t>
      </w:r>
      <w:r w:rsidRPr="009C7B99">
        <w:rPr>
          <w:lang w:val="uk-UA"/>
        </w:rPr>
        <w:t xml:space="preserve"> </w:t>
      </w:r>
      <w:r w:rsidR="00FB7572" w:rsidRPr="009C7B99">
        <w:rPr>
          <w:lang w:val="uk-UA"/>
        </w:rPr>
        <w:t>системи</w:t>
      </w:r>
      <w:r w:rsidRPr="009C7B99">
        <w:rPr>
          <w:lang w:val="uk-UA"/>
        </w:rPr>
        <w:t xml:space="preserve"> </w:t>
      </w:r>
      <w:r w:rsidR="00FB7572" w:rsidRPr="009C7B99">
        <w:rPr>
          <w:lang w:val="uk-UA"/>
        </w:rPr>
        <w:t>й</w:t>
      </w:r>
      <w:r w:rsidRPr="009C7B99">
        <w:rPr>
          <w:lang w:val="uk-UA"/>
        </w:rPr>
        <w:t xml:space="preserve"> </w:t>
      </w:r>
      <w:r w:rsidR="00FB7572" w:rsidRPr="009C7B99">
        <w:rPr>
          <w:lang w:val="uk-UA"/>
        </w:rPr>
        <w:t>логістичних</w:t>
      </w:r>
      <w:r w:rsidRPr="009C7B99">
        <w:rPr>
          <w:lang w:val="uk-UA"/>
        </w:rPr>
        <w:t xml:space="preserve"> </w:t>
      </w:r>
      <w:r w:rsidR="00FB7572" w:rsidRPr="009C7B99">
        <w:rPr>
          <w:lang w:val="uk-UA"/>
        </w:rPr>
        <w:t>підсистем</w:t>
      </w:r>
      <w:r w:rsidRPr="009C7B99">
        <w:rPr>
          <w:lang w:val="uk-UA"/>
        </w:rPr>
        <w:t xml:space="preserve"> </w:t>
      </w:r>
      <w:r w:rsidR="00FB7572" w:rsidRPr="009C7B99">
        <w:rPr>
          <w:lang w:val="uk-UA"/>
        </w:rPr>
        <w:t>з</w:t>
      </w:r>
      <w:r w:rsidRPr="009C7B99">
        <w:rPr>
          <w:lang w:val="uk-UA"/>
        </w:rPr>
        <w:t xml:space="preserve"> </w:t>
      </w:r>
      <w:r w:rsidR="00FB7572" w:rsidRPr="009C7B99">
        <w:rPr>
          <w:lang w:val="uk-UA"/>
        </w:rPr>
        <w:t>іншими</w:t>
      </w:r>
      <w:r w:rsidRPr="009C7B99">
        <w:rPr>
          <w:lang w:val="uk-UA"/>
        </w:rPr>
        <w:t xml:space="preserve"> </w:t>
      </w:r>
      <w:r w:rsidR="00FB7572" w:rsidRPr="009C7B99">
        <w:rPr>
          <w:lang w:val="uk-UA"/>
        </w:rPr>
        <w:t>підсистемами</w:t>
      </w:r>
      <w:r w:rsidRPr="009C7B99">
        <w:rPr>
          <w:lang w:val="uk-UA"/>
        </w:rPr>
        <w:t xml:space="preserve"> </w:t>
      </w:r>
      <w:r w:rsidR="00FB7572" w:rsidRPr="009C7B99">
        <w:rPr>
          <w:lang w:val="uk-UA"/>
        </w:rPr>
        <w:t>на</w:t>
      </w:r>
      <w:r w:rsidRPr="009C7B99">
        <w:rPr>
          <w:lang w:val="uk-UA"/>
        </w:rPr>
        <w:t xml:space="preserve"> </w:t>
      </w:r>
      <w:r w:rsidR="00FB7572" w:rsidRPr="009C7B99">
        <w:rPr>
          <w:lang w:val="uk-UA"/>
        </w:rPr>
        <w:t>підприємстві</w:t>
      </w:r>
      <w:bookmarkEnd w:id="17"/>
    </w:p>
    <w:p w:rsidR="009C7B99" w:rsidRDefault="009C7B99" w:rsidP="00163432">
      <w:pPr>
        <w:tabs>
          <w:tab w:val="left" w:pos="726"/>
        </w:tabs>
        <w:rPr>
          <w:lang w:val="uk-UA" w:eastAsia="uk-UA"/>
        </w:rPr>
      </w:pPr>
    </w:p>
    <w:p w:rsidR="00163432" w:rsidRPr="009C7B99" w:rsidRDefault="00FB7572" w:rsidP="00163432">
      <w:pPr>
        <w:tabs>
          <w:tab w:val="left" w:pos="726"/>
        </w:tabs>
        <w:rPr>
          <w:lang w:val="uk-UA" w:eastAsia="uk-UA"/>
        </w:rPr>
      </w:pPr>
      <w:r w:rsidRPr="009C7B99">
        <w:rPr>
          <w:lang w:val="uk-UA" w:eastAsia="uk-UA"/>
        </w:rPr>
        <w:t>Важливим</w:t>
      </w:r>
      <w:r w:rsidR="00163432" w:rsidRPr="009C7B99">
        <w:rPr>
          <w:lang w:val="uk-UA" w:eastAsia="uk-UA"/>
        </w:rPr>
        <w:t xml:space="preserve"> </w:t>
      </w:r>
      <w:r w:rsidRPr="009C7B99">
        <w:rPr>
          <w:lang w:val="uk-UA" w:eastAsia="uk-UA"/>
        </w:rPr>
        <w:t>є</w:t>
      </w:r>
      <w:r w:rsidR="00163432" w:rsidRPr="009C7B99">
        <w:rPr>
          <w:lang w:val="uk-UA" w:eastAsia="uk-UA"/>
        </w:rPr>
        <w:t xml:space="preserve"> </w:t>
      </w:r>
      <w:r w:rsidRPr="009C7B99">
        <w:rPr>
          <w:lang w:val="uk-UA" w:eastAsia="uk-UA"/>
        </w:rPr>
        <w:t>також</w:t>
      </w:r>
      <w:r w:rsidR="00163432" w:rsidRPr="009C7B99">
        <w:rPr>
          <w:lang w:val="uk-UA" w:eastAsia="uk-UA"/>
        </w:rPr>
        <w:t xml:space="preserve"> </w:t>
      </w:r>
      <w:r w:rsidRPr="009C7B99">
        <w:rPr>
          <w:lang w:val="uk-UA" w:eastAsia="uk-UA"/>
        </w:rPr>
        <w:t>узгодження</w:t>
      </w:r>
      <w:r w:rsidR="00163432" w:rsidRPr="009C7B99">
        <w:rPr>
          <w:lang w:val="uk-UA" w:eastAsia="uk-UA"/>
        </w:rPr>
        <w:t xml:space="preserve"> </w:t>
      </w:r>
      <w:r w:rsidRPr="009C7B99">
        <w:rPr>
          <w:lang w:val="uk-UA" w:eastAsia="uk-UA"/>
        </w:rPr>
        <w:t>системи</w:t>
      </w:r>
      <w:r w:rsidR="00163432" w:rsidRPr="009C7B99">
        <w:rPr>
          <w:lang w:val="uk-UA" w:eastAsia="uk-UA"/>
        </w:rPr>
        <w:t xml:space="preserve"> </w:t>
      </w:r>
      <w:r w:rsidRPr="009C7B99">
        <w:rPr>
          <w:lang w:val="uk-UA" w:eastAsia="uk-UA"/>
        </w:rPr>
        <w:t>й</w:t>
      </w:r>
      <w:r w:rsidR="00163432" w:rsidRPr="009C7B99">
        <w:rPr>
          <w:lang w:val="uk-UA" w:eastAsia="uk-UA"/>
        </w:rPr>
        <w:t xml:space="preserve"> </w:t>
      </w:r>
      <w:r w:rsidRPr="009C7B99">
        <w:rPr>
          <w:lang w:val="uk-UA" w:eastAsia="uk-UA"/>
        </w:rPr>
        <w:t>логістичних</w:t>
      </w:r>
      <w:r w:rsidR="00163432" w:rsidRPr="009C7B99">
        <w:rPr>
          <w:lang w:val="uk-UA" w:eastAsia="uk-UA"/>
        </w:rPr>
        <w:t xml:space="preserve"> </w:t>
      </w:r>
      <w:r w:rsidRPr="009C7B99">
        <w:rPr>
          <w:lang w:val="uk-UA" w:eastAsia="uk-UA"/>
        </w:rPr>
        <w:t>підсистем</w:t>
      </w:r>
      <w:r w:rsidR="00163432" w:rsidRPr="009C7B99">
        <w:rPr>
          <w:lang w:val="uk-UA" w:eastAsia="uk-UA"/>
        </w:rPr>
        <w:t xml:space="preserve"> </w:t>
      </w:r>
      <w:r w:rsidRPr="009C7B99">
        <w:rPr>
          <w:lang w:val="uk-UA" w:eastAsia="uk-UA"/>
        </w:rPr>
        <w:t>з</w:t>
      </w:r>
      <w:r w:rsidR="00163432" w:rsidRPr="009C7B99">
        <w:rPr>
          <w:lang w:val="uk-UA" w:eastAsia="uk-UA"/>
        </w:rPr>
        <w:t xml:space="preserve"> </w:t>
      </w:r>
      <w:r w:rsidRPr="009C7B99">
        <w:rPr>
          <w:lang w:val="uk-UA" w:eastAsia="uk-UA"/>
        </w:rPr>
        <w:t>іншими</w:t>
      </w:r>
      <w:r w:rsidR="00163432" w:rsidRPr="009C7B99">
        <w:rPr>
          <w:lang w:val="uk-UA" w:eastAsia="uk-UA"/>
        </w:rPr>
        <w:t xml:space="preserve"> </w:t>
      </w:r>
      <w:r w:rsidRPr="009C7B99">
        <w:rPr>
          <w:lang w:val="uk-UA" w:eastAsia="uk-UA"/>
        </w:rPr>
        <w:t>підсистемами</w:t>
      </w:r>
      <w:r w:rsidR="00163432" w:rsidRPr="009C7B99">
        <w:rPr>
          <w:lang w:val="uk-UA" w:eastAsia="uk-UA"/>
        </w:rPr>
        <w:t xml:space="preserve"> </w:t>
      </w:r>
      <w:r w:rsidRPr="009C7B99">
        <w:rPr>
          <w:lang w:val="uk-UA" w:eastAsia="uk-UA"/>
        </w:rPr>
        <w:t>на</w:t>
      </w:r>
      <w:r w:rsidR="00163432" w:rsidRPr="009C7B99">
        <w:rPr>
          <w:lang w:val="uk-UA" w:eastAsia="uk-UA"/>
        </w:rPr>
        <w:t xml:space="preserve"> </w:t>
      </w:r>
      <w:r w:rsidRPr="009C7B99">
        <w:rPr>
          <w:lang w:val="uk-UA" w:eastAsia="uk-UA"/>
        </w:rPr>
        <w:t>підприємстві</w:t>
      </w:r>
      <w:r w:rsidR="00163432" w:rsidRPr="009C7B99">
        <w:rPr>
          <w:lang w:val="uk-UA" w:eastAsia="uk-UA"/>
        </w:rPr>
        <w:t xml:space="preserve">. </w:t>
      </w:r>
      <w:r w:rsidRPr="009C7B99">
        <w:rPr>
          <w:lang w:val="uk-UA" w:eastAsia="uk-UA"/>
        </w:rPr>
        <w:t>Поділяється</w:t>
      </w:r>
      <w:r w:rsidR="00163432" w:rsidRPr="009C7B99">
        <w:rPr>
          <w:lang w:val="uk-UA" w:eastAsia="uk-UA"/>
        </w:rPr>
        <w:t xml:space="preserve"> </w:t>
      </w:r>
      <w:r w:rsidRPr="009C7B99">
        <w:rPr>
          <w:lang w:val="uk-UA" w:eastAsia="uk-UA"/>
        </w:rPr>
        <w:t>воно</w:t>
      </w:r>
      <w:r w:rsidR="00163432" w:rsidRPr="009C7B99">
        <w:rPr>
          <w:lang w:val="uk-UA" w:eastAsia="uk-UA"/>
        </w:rPr>
        <w:t xml:space="preserve"> </w:t>
      </w:r>
      <w:r w:rsidRPr="009C7B99">
        <w:rPr>
          <w:lang w:val="uk-UA" w:eastAsia="uk-UA"/>
        </w:rPr>
        <w:t>на</w:t>
      </w:r>
      <w:r w:rsidR="00163432" w:rsidRPr="009C7B99">
        <w:rPr>
          <w:lang w:val="uk-UA" w:eastAsia="uk-UA"/>
        </w:rPr>
        <w:t xml:space="preserve"> </w:t>
      </w:r>
      <w:r w:rsidRPr="009C7B99">
        <w:rPr>
          <w:lang w:val="uk-UA" w:eastAsia="uk-UA"/>
        </w:rPr>
        <w:t>два</w:t>
      </w:r>
      <w:r w:rsidR="00163432" w:rsidRPr="009C7B99">
        <w:rPr>
          <w:lang w:val="uk-UA" w:eastAsia="uk-UA"/>
        </w:rPr>
        <w:t xml:space="preserve"> </w:t>
      </w:r>
      <w:r w:rsidRPr="009C7B99">
        <w:rPr>
          <w:lang w:val="uk-UA" w:eastAsia="uk-UA"/>
        </w:rPr>
        <w:t>етапи</w:t>
      </w:r>
      <w:r w:rsidR="00163432" w:rsidRPr="009C7B99">
        <w:rPr>
          <w:lang w:val="uk-UA" w:eastAsia="uk-UA"/>
        </w:rPr>
        <w:t xml:space="preserve"> [</w:t>
      </w:r>
      <w:r w:rsidRPr="009C7B99">
        <w:rPr>
          <w:lang w:val="uk-UA" w:eastAsia="uk-UA"/>
        </w:rPr>
        <w:t>19</w:t>
      </w:r>
      <w:r w:rsidR="00163432" w:rsidRPr="009C7B99">
        <w:rPr>
          <w:lang w:val="uk-UA" w:eastAsia="uk-UA"/>
        </w:rPr>
        <w:t>]:</w:t>
      </w:r>
    </w:p>
    <w:p w:rsidR="00163432" w:rsidRPr="009C7B99" w:rsidRDefault="00FB7572" w:rsidP="00163432">
      <w:pPr>
        <w:tabs>
          <w:tab w:val="left" w:pos="726"/>
        </w:tabs>
        <w:rPr>
          <w:lang w:val="uk-UA" w:eastAsia="uk-UA"/>
        </w:rPr>
      </w:pPr>
      <w:r w:rsidRPr="009C7B99">
        <w:rPr>
          <w:lang w:val="uk-UA" w:eastAsia="uk-UA"/>
        </w:rPr>
        <w:t>1</w:t>
      </w:r>
      <w:r w:rsidR="00163432" w:rsidRPr="009C7B99">
        <w:rPr>
          <w:lang w:val="uk-UA" w:eastAsia="uk-UA"/>
        </w:rPr>
        <w:t xml:space="preserve">. </w:t>
      </w:r>
      <w:r w:rsidRPr="009C7B99">
        <w:rPr>
          <w:lang w:val="uk-UA" w:eastAsia="uk-UA"/>
        </w:rPr>
        <w:t>Утворення</w:t>
      </w:r>
      <w:r w:rsidR="00163432" w:rsidRPr="009C7B99">
        <w:rPr>
          <w:lang w:val="uk-UA" w:eastAsia="uk-UA"/>
        </w:rPr>
        <w:t xml:space="preserve"> </w:t>
      </w:r>
      <w:r w:rsidRPr="009C7B99">
        <w:rPr>
          <w:lang w:val="uk-UA" w:eastAsia="uk-UA"/>
        </w:rPr>
        <w:t>стійких</w:t>
      </w:r>
      <w:r w:rsidR="00163432" w:rsidRPr="009C7B99">
        <w:rPr>
          <w:lang w:val="uk-UA" w:eastAsia="uk-UA"/>
        </w:rPr>
        <w:t xml:space="preserve"> </w:t>
      </w:r>
      <w:r w:rsidRPr="009C7B99">
        <w:rPr>
          <w:lang w:val="uk-UA" w:eastAsia="uk-UA"/>
        </w:rPr>
        <w:t>систем</w:t>
      </w:r>
      <w:r w:rsidR="00163432" w:rsidRPr="009C7B99">
        <w:rPr>
          <w:lang w:val="uk-UA" w:eastAsia="uk-UA"/>
        </w:rPr>
        <w:t xml:space="preserve"> </w:t>
      </w:r>
      <w:r w:rsidRPr="009C7B99">
        <w:rPr>
          <w:lang w:val="uk-UA" w:eastAsia="uk-UA"/>
        </w:rPr>
        <w:t>і</w:t>
      </w:r>
      <w:r w:rsidR="00163432" w:rsidRPr="009C7B99">
        <w:rPr>
          <w:lang w:val="uk-UA" w:eastAsia="uk-UA"/>
        </w:rPr>
        <w:t xml:space="preserve"> </w:t>
      </w:r>
      <w:r w:rsidRPr="009C7B99">
        <w:rPr>
          <w:lang w:val="uk-UA" w:eastAsia="uk-UA"/>
        </w:rPr>
        <w:t>координаційних</w:t>
      </w:r>
      <w:r w:rsidR="00163432" w:rsidRPr="009C7B99">
        <w:rPr>
          <w:lang w:val="uk-UA" w:eastAsia="uk-UA"/>
        </w:rPr>
        <w:t xml:space="preserve"> </w:t>
      </w:r>
      <w:r w:rsidRPr="009C7B99">
        <w:rPr>
          <w:lang w:val="uk-UA" w:eastAsia="uk-UA"/>
        </w:rPr>
        <w:t>інструментів</w:t>
      </w:r>
      <w:r w:rsidR="00163432" w:rsidRPr="009C7B99">
        <w:rPr>
          <w:lang w:val="uk-UA" w:eastAsia="uk-UA"/>
        </w:rPr>
        <w:t xml:space="preserve">. </w:t>
      </w:r>
      <w:r w:rsidRPr="009C7B99">
        <w:rPr>
          <w:lang w:val="uk-UA" w:eastAsia="uk-UA"/>
        </w:rPr>
        <w:t>Узгодження</w:t>
      </w:r>
      <w:r w:rsidR="00163432" w:rsidRPr="009C7B99">
        <w:rPr>
          <w:lang w:val="uk-UA" w:eastAsia="uk-UA"/>
        </w:rPr>
        <w:t xml:space="preserve"> </w:t>
      </w:r>
      <w:r w:rsidRPr="009C7B99">
        <w:rPr>
          <w:lang w:val="uk-UA" w:eastAsia="uk-UA"/>
        </w:rPr>
        <w:t>цілей</w:t>
      </w:r>
      <w:r w:rsidR="00163432" w:rsidRPr="009C7B99">
        <w:rPr>
          <w:lang w:val="uk-UA" w:eastAsia="uk-UA"/>
        </w:rPr>
        <w:t xml:space="preserve"> </w:t>
      </w:r>
      <w:r w:rsidRPr="009C7B99">
        <w:rPr>
          <w:lang w:val="uk-UA" w:eastAsia="uk-UA"/>
        </w:rPr>
        <w:t>та</w:t>
      </w:r>
      <w:r w:rsidR="00163432" w:rsidRPr="009C7B99">
        <w:rPr>
          <w:lang w:val="uk-UA" w:eastAsia="uk-UA"/>
        </w:rPr>
        <w:t xml:space="preserve"> </w:t>
      </w:r>
      <w:r w:rsidRPr="009C7B99">
        <w:rPr>
          <w:lang w:val="uk-UA" w:eastAsia="uk-UA"/>
        </w:rPr>
        <w:t>досягнення</w:t>
      </w:r>
      <w:r w:rsidR="00163432" w:rsidRPr="009C7B99">
        <w:rPr>
          <w:lang w:val="uk-UA" w:eastAsia="uk-UA"/>
        </w:rPr>
        <w:t xml:space="preserve"> </w:t>
      </w:r>
      <w:r w:rsidRPr="009C7B99">
        <w:rPr>
          <w:lang w:val="uk-UA" w:eastAsia="uk-UA"/>
        </w:rPr>
        <w:t>компромісу</w:t>
      </w:r>
      <w:r w:rsidR="00163432" w:rsidRPr="009C7B99">
        <w:rPr>
          <w:lang w:val="uk-UA" w:eastAsia="uk-UA"/>
        </w:rPr>
        <w:t xml:space="preserve"> </w:t>
      </w:r>
      <w:r w:rsidRPr="009C7B99">
        <w:rPr>
          <w:lang w:val="uk-UA" w:eastAsia="uk-UA"/>
        </w:rPr>
        <w:t>зрештою</w:t>
      </w:r>
      <w:r w:rsidR="00163432" w:rsidRPr="009C7B99">
        <w:rPr>
          <w:lang w:val="uk-UA" w:eastAsia="uk-UA"/>
        </w:rPr>
        <w:t xml:space="preserve"> </w:t>
      </w:r>
      <w:r w:rsidRPr="009C7B99">
        <w:rPr>
          <w:lang w:val="uk-UA" w:eastAsia="uk-UA"/>
        </w:rPr>
        <w:t>зводиться</w:t>
      </w:r>
      <w:r w:rsidR="00163432" w:rsidRPr="009C7B99">
        <w:rPr>
          <w:lang w:val="uk-UA" w:eastAsia="uk-UA"/>
        </w:rPr>
        <w:t xml:space="preserve"> </w:t>
      </w:r>
      <w:r w:rsidRPr="009C7B99">
        <w:rPr>
          <w:lang w:val="uk-UA" w:eastAsia="uk-UA"/>
        </w:rPr>
        <w:t>до</w:t>
      </w:r>
      <w:r w:rsidR="00163432" w:rsidRPr="009C7B99">
        <w:rPr>
          <w:lang w:val="uk-UA" w:eastAsia="uk-UA"/>
        </w:rPr>
        <w:t xml:space="preserve"> </w:t>
      </w:r>
      <w:r w:rsidRPr="009C7B99">
        <w:rPr>
          <w:lang w:val="uk-UA" w:eastAsia="uk-UA"/>
        </w:rPr>
        <w:t>встановлення</w:t>
      </w:r>
      <w:r w:rsidR="00163432" w:rsidRPr="009C7B99">
        <w:rPr>
          <w:lang w:val="uk-UA" w:eastAsia="uk-UA"/>
        </w:rPr>
        <w:t xml:space="preserve"> </w:t>
      </w:r>
      <w:r w:rsidRPr="009C7B99">
        <w:rPr>
          <w:lang w:val="uk-UA" w:eastAsia="uk-UA"/>
        </w:rPr>
        <w:t>певного</w:t>
      </w:r>
      <w:r w:rsidR="00163432" w:rsidRPr="009C7B99">
        <w:rPr>
          <w:lang w:val="uk-UA" w:eastAsia="uk-UA"/>
        </w:rPr>
        <w:t xml:space="preserve"> </w:t>
      </w:r>
      <w:r w:rsidRPr="009C7B99">
        <w:rPr>
          <w:lang w:val="uk-UA" w:eastAsia="uk-UA"/>
        </w:rPr>
        <w:t>відношення</w:t>
      </w:r>
      <w:r w:rsidR="00163432" w:rsidRPr="009C7B99">
        <w:rPr>
          <w:lang w:val="uk-UA" w:eastAsia="uk-UA"/>
        </w:rPr>
        <w:t xml:space="preserve"> </w:t>
      </w:r>
      <w:r w:rsidRPr="009C7B99">
        <w:rPr>
          <w:lang w:val="uk-UA" w:eastAsia="uk-UA"/>
        </w:rPr>
        <w:t>між</w:t>
      </w:r>
      <w:r w:rsidR="00163432" w:rsidRPr="009C7B99">
        <w:rPr>
          <w:lang w:val="uk-UA" w:eastAsia="uk-UA"/>
        </w:rPr>
        <w:t xml:space="preserve"> </w:t>
      </w:r>
      <w:r w:rsidRPr="009C7B99">
        <w:rPr>
          <w:lang w:val="uk-UA" w:eastAsia="uk-UA"/>
        </w:rPr>
        <w:t>сукупними</w:t>
      </w:r>
      <w:r w:rsidR="00163432" w:rsidRPr="009C7B99">
        <w:rPr>
          <w:lang w:val="uk-UA" w:eastAsia="uk-UA"/>
        </w:rPr>
        <w:t xml:space="preserve"> </w:t>
      </w:r>
      <w:r w:rsidRPr="009C7B99">
        <w:rPr>
          <w:lang w:val="uk-UA" w:eastAsia="uk-UA"/>
        </w:rPr>
        <w:t>витратами</w:t>
      </w:r>
      <w:r w:rsidR="00163432" w:rsidRPr="009C7B99">
        <w:rPr>
          <w:lang w:val="uk-UA" w:eastAsia="uk-UA"/>
        </w:rPr>
        <w:t xml:space="preserve"> </w:t>
      </w:r>
      <w:r w:rsidRPr="009C7B99">
        <w:rPr>
          <w:lang w:val="uk-UA" w:eastAsia="uk-UA"/>
        </w:rPr>
        <w:t>та</w:t>
      </w:r>
      <w:r w:rsidR="00163432" w:rsidRPr="009C7B99">
        <w:rPr>
          <w:lang w:val="uk-UA" w:eastAsia="uk-UA"/>
        </w:rPr>
        <w:t xml:space="preserve"> </w:t>
      </w:r>
      <w:r w:rsidRPr="009C7B99">
        <w:rPr>
          <w:lang w:val="uk-UA" w:eastAsia="uk-UA"/>
        </w:rPr>
        <w:t>рівнем</w:t>
      </w:r>
      <w:r w:rsidR="00163432" w:rsidRPr="009C7B99">
        <w:rPr>
          <w:lang w:val="uk-UA" w:eastAsia="uk-UA"/>
        </w:rPr>
        <w:t xml:space="preserve"> </w:t>
      </w:r>
      <w:r w:rsidRPr="009C7B99">
        <w:rPr>
          <w:lang w:val="uk-UA" w:eastAsia="uk-UA"/>
        </w:rPr>
        <w:t>виконання</w:t>
      </w:r>
      <w:r w:rsidR="00163432" w:rsidRPr="009C7B99">
        <w:rPr>
          <w:lang w:val="uk-UA" w:eastAsia="uk-UA"/>
        </w:rPr>
        <w:t xml:space="preserve"> </w:t>
      </w:r>
      <w:r w:rsidRPr="009C7B99">
        <w:rPr>
          <w:lang w:val="uk-UA" w:eastAsia="uk-UA"/>
        </w:rPr>
        <w:t>замовлення,</w:t>
      </w:r>
      <w:r w:rsidR="00163432" w:rsidRPr="009C7B99">
        <w:rPr>
          <w:lang w:val="uk-UA" w:eastAsia="uk-UA"/>
        </w:rPr>
        <w:t xml:space="preserve"> </w:t>
      </w:r>
      <w:r w:rsidRPr="009C7B99">
        <w:rPr>
          <w:lang w:val="uk-UA" w:eastAsia="uk-UA"/>
        </w:rPr>
        <w:t>що</w:t>
      </w:r>
      <w:r w:rsidR="00163432" w:rsidRPr="009C7B99">
        <w:rPr>
          <w:lang w:val="uk-UA" w:eastAsia="uk-UA"/>
        </w:rPr>
        <w:t xml:space="preserve"> </w:t>
      </w:r>
      <w:r w:rsidRPr="009C7B99">
        <w:rPr>
          <w:lang w:val="uk-UA" w:eastAsia="uk-UA"/>
        </w:rPr>
        <w:t>приймається</w:t>
      </w:r>
      <w:r w:rsidR="00163432" w:rsidRPr="009C7B99">
        <w:rPr>
          <w:lang w:val="uk-UA" w:eastAsia="uk-UA"/>
        </w:rPr>
        <w:t xml:space="preserve"> </w:t>
      </w:r>
      <w:r w:rsidRPr="009C7B99">
        <w:rPr>
          <w:lang w:val="uk-UA" w:eastAsia="uk-UA"/>
        </w:rPr>
        <w:t>сторонами</w:t>
      </w:r>
      <w:r w:rsidR="00163432" w:rsidRPr="009C7B99">
        <w:rPr>
          <w:lang w:val="uk-UA" w:eastAsia="uk-UA"/>
        </w:rPr>
        <w:t xml:space="preserve">. </w:t>
      </w:r>
      <w:r w:rsidRPr="009C7B99">
        <w:rPr>
          <w:lang w:val="uk-UA" w:eastAsia="uk-UA"/>
        </w:rPr>
        <w:t>Безумовно,</w:t>
      </w:r>
      <w:r w:rsidR="00163432" w:rsidRPr="009C7B99">
        <w:rPr>
          <w:lang w:val="uk-UA" w:eastAsia="uk-UA"/>
        </w:rPr>
        <w:t xml:space="preserve"> </w:t>
      </w:r>
      <w:r w:rsidRPr="009C7B99">
        <w:rPr>
          <w:lang w:val="uk-UA" w:eastAsia="uk-UA"/>
        </w:rPr>
        <w:t>що</w:t>
      </w:r>
      <w:r w:rsidR="00163432" w:rsidRPr="009C7B99">
        <w:rPr>
          <w:lang w:val="uk-UA" w:eastAsia="uk-UA"/>
        </w:rPr>
        <w:t xml:space="preserve"> </w:t>
      </w:r>
      <w:r w:rsidRPr="009C7B99">
        <w:rPr>
          <w:lang w:val="uk-UA" w:eastAsia="uk-UA"/>
        </w:rPr>
        <w:t>досягнення</w:t>
      </w:r>
      <w:r w:rsidR="00163432" w:rsidRPr="009C7B99">
        <w:rPr>
          <w:lang w:val="uk-UA" w:eastAsia="uk-UA"/>
        </w:rPr>
        <w:t xml:space="preserve"> </w:t>
      </w:r>
      <w:r w:rsidRPr="009C7B99">
        <w:rPr>
          <w:lang w:val="uk-UA" w:eastAsia="uk-UA"/>
        </w:rPr>
        <w:t>глобального</w:t>
      </w:r>
      <w:r w:rsidR="00163432" w:rsidRPr="009C7B99">
        <w:rPr>
          <w:lang w:val="uk-UA" w:eastAsia="uk-UA"/>
        </w:rPr>
        <w:t xml:space="preserve"> </w:t>
      </w:r>
      <w:r w:rsidRPr="009C7B99">
        <w:rPr>
          <w:lang w:val="uk-UA" w:eastAsia="uk-UA"/>
        </w:rPr>
        <w:t>компромісу</w:t>
      </w:r>
      <w:r w:rsidR="00163432" w:rsidRPr="009C7B99">
        <w:rPr>
          <w:lang w:val="uk-UA" w:eastAsia="uk-UA"/>
        </w:rPr>
        <w:t xml:space="preserve"> </w:t>
      </w:r>
      <w:r w:rsidRPr="009C7B99">
        <w:rPr>
          <w:lang w:val="uk-UA" w:eastAsia="uk-UA"/>
        </w:rPr>
        <w:t>на</w:t>
      </w:r>
      <w:r w:rsidR="00163432" w:rsidRPr="009C7B99">
        <w:rPr>
          <w:lang w:val="uk-UA" w:eastAsia="uk-UA"/>
        </w:rPr>
        <w:t xml:space="preserve"> </w:t>
      </w:r>
      <w:r w:rsidRPr="009C7B99">
        <w:rPr>
          <w:lang w:val="uk-UA" w:eastAsia="uk-UA"/>
        </w:rPr>
        <w:t>всіх</w:t>
      </w:r>
      <w:r w:rsidR="00163432" w:rsidRPr="009C7B99">
        <w:rPr>
          <w:lang w:val="uk-UA" w:eastAsia="uk-UA"/>
        </w:rPr>
        <w:t xml:space="preserve"> </w:t>
      </w:r>
      <w:r w:rsidRPr="009C7B99">
        <w:rPr>
          <w:lang w:val="uk-UA" w:eastAsia="uk-UA"/>
        </w:rPr>
        <w:t>ієрархічних</w:t>
      </w:r>
      <w:r w:rsidR="00163432" w:rsidRPr="009C7B99">
        <w:rPr>
          <w:lang w:val="uk-UA" w:eastAsia="uk-UA"/>
        </w:rPr>
        <w:t xml:space="preserve"> </w:t>
      </w:r>
      <w:r w:rsidRPr="009C7B99">
        <w:rPr>
          <w:lang w:val="uk-UA" w:eastAsia="uk-UA"/>
        </w:rPr>
        <w:t>рівнях</w:t>
      </w:r>
      <w:r w:rsidR="00163432" w:rsidRPr="009C7B99">
        <w:rPr>
          <w:lang w:val="uk-UA" w:eastAsia="uk-UA"/>
        </w:rPr>
        <w:t xml:space="preserve"> </w:t>
      </w:r>
      <w:r w:rsidRPr="009C7B99">
        <w:rPr>
          <w:lang w:val="uk-UA" w:eastAsia="uk-UA"/>
        </w:rPr>
        <w:t>можливе</w:t>
      </w:r>
      <w:r w:rsidR="00163432" w:rsidRPr="009C7B99">
        <w:rPr>
          <w:lang w:val="uk-UA" w:eastAsia="uk-UA"/>
        </w:rPr>
        <w:t xml:space="preserve"> </w:t>
      </w:r>
      <w:r w:rsidRPr="009C7B99">
        <w:rPr>
          <w:lang w:val="uk-UA" w:eastAsia="uk-UA"/>
        </w:rPr>
        <w:t>лише</w:t>
      </w:r>
      <w:r w:rsidR="00163432" w:rsidRPr="009C7B99">
        <w:rPr>
          <w:lang w:val="uk-UA" w:eastAsia="uk-UA"/>
        </w:rPr>
        <w:t xml:space="preserve"> </w:t>
      </w:r>
      <w:r w:rsidRPr="009C7B99">
        <w:rPr>
          <w:lang w:val="uk-UA" w:eastAsia="uk-UA"/>
        </w:rPr>
        <w:t>в</w:t>
      </w:r>
      <w:r w:rsidR="00163432" w:rsidRPr="009C7B99">
        <w:rPr>
          <w:lang w:val="uk-UA" w:eastAsia="uk-UA"/>
        </w:rPr>
        <w:t xml:space="preserve"> </w:t>
      </w:r>
      <w:r w:rsidRPr="009C7B99">
        <w:rPr>
          <w:lang w:val="uk-UA" w:eastAsia="uk-UA"/>
        </w:rPr>
        <w:t>теоретичному</w:t>
      </w:r>
      <w:r w:rsidR="00163432" w:rsidRPr="009C7B99">
        <w:rPr>
          <w:lang w:val="uk-UA" w:eastAsia="uk-UA"/>
        </w:rPr>
        <w:t xml:space="preserve"> </w:t>
      </w:r>
      <w:r w:rsidRPr="009C7B99">
        <w:rPr>
          <w:lang w:val="uk-UA" w:eastAsia="uk-UA"/>
        </w:rPr>
        <w:t>плані</w:t>
      </w:r>
      <w:r w:rsidR="00163432" w:rsidRPr="009C7B99">
        <w:rPr>
          <w:lang w:val="uk-UA" w:eastAsia="uk-UA"/>
        </w:rPr>
        <w:t xml:space="preserve">. </w:t>
      </w:r>
      <w:r w:rsidRPr="009C7B99">
        <w:rPr>
          <w:lang w:val="uk-UA" w:eastAsia="uk-UA"/>
        </w:rPr>
        <w:t>У</w:t>
      </w:r>
      <w:r w:rsidR="00163432" w:rsidRPr="009C7B99">
        <w:rPr>
          <w:lang w:val="uk-UA" w:eastAsia="uk-UA"/>
        </w:rPr>
        <w:t xml:space="preserve"> </w:t>
      </w:r>
      <w:r w:rsidRPr="009C7B99">
        <w:rPr>
          <w:lang w:val="uk-UA" w:eastAsia="uk-UA"/>
        </w:rPr>
        <w:t>практичних</w:t>
      </w:r>
      <w:r w:rsidR="00163432" w:rsidRPr="009C7B99">
        <w:rPr>
          <w:lang w:val="uk-UA" w:eastAsia="uk-UA"/>
        </w:rPr>
        <w:t xml:space="preserve"> </w:t>
      </w:r>
      <w:r w:rsidRPr="009C7B99">
        <w:rPr>
          <w:lang w:val="uk-UA" w:eastAsia="uk-UA"/>
        </w:rPr>
        <w:t>стосунках</w:t>
      </w:r>
      <w:r w:rsidR="00163432" w:rsidRPr="009C7B99">
        <w:rPr>
          <w:lang w:val="uk-UA" w:eastAsia="uk-UA"/>
        </w:rPr>
        <w:t xml:space="preserve"> </w:t>
      </w:r>
      <w:r w:rsidRPr="009C7B99">
        <w:rPr>
          <w:lang w:val="uk-UA" w:eastAsia="uk-UA"/>
        </w:rPr>
        <w:t>досягнути</w:t>
      </w:r>
      <w:r w:rsidR="00163432" w:rsidRPr="009C7B99">
        <w:rPr>
          <w:lang w:val="uk-UA" w:eastAsia="uk-UA"/>
        </w:rPr>
        <w:t xml:space="preserve"> </w:t>
      </w:r>
      <w:r w:rsidRPr="009C7B99">
        <w:rPr>
          <w:lang w:val="uk-UA" w:eastAsia="uk-UA"/>
        </w:rPr>
        <w:t>компроміс</w:t>
      </w:r>
      <w:r w:rsidR="00163432" w:rsidRPr="009C7B99">
        <w:rPr>
          <w:lang w:val="uk-UA" w:eastAsia="uk-UA"/>
        </w:rPr>
        <w:t xml:space="preserve"> </w:t>
      </w:r>
      <w:r w:rsidRPr="009C7B99">
        <w:rPr>
          <w:lang w:val="uk-UA" w:eastAsia="uk-UA"/>
        </w:rPr>
        <w:t>певною</w:t>
      </w:r>
      <w:r w:rsidR="00163432" w:rsidRPr="009C7B99">
        <w:rPr>
          <w:lang w:val="uk-UA" w:eastAsia="uk-UA"/>
        </w:rPr>
        <w:t xml:space="preserve"> </w:t>
      </w:r>
      <w:r w:rsidRPr="009C7B99">
        <w:rPr>
          <w:lang w:val="uk-UA" w:eastAsia="uk-UA"/>
        </w:rPr>
        <w:t>мірою</w:t>
      </w:r>
      <w:r w:rsidR="00163432" w:rsidRPr="009C7B99">
        <w:rPr>
          <w:lang w:val="uk-UA" w:eastAsia="uk-UA"/>
        </w:rPr>
        <w:t xml:space="preserve"> "</w:t>
      </w:r>
      <w:r w:rsidRPr="009C7B99">
        <w:rPr>
          <w:lang w:val="uk-UA" w:eastAsia="uk-UA"/>
        </w:rPr>
        <w:t>тяжіє</w:t>
      </w:r>
      <w:r w:rsidR="00163432" w:rsidRPr="009C7B99">
        <w:rPr>
          <w:lang w:val="uk-UA" w:eastAsia="uk-UA"/>
        </w:rPr>
        <w:t>"</w:t>
      </w:r>
      <w:r w:rsidRPr="009C7B99">
        <w:rPr>
          <w:lang w:val="uk-UA" w:eastAsia="uk-UA"/>
        </w:rPr>
        <w:t>до</w:t>
      </w:r>
      <w:r w:rsidR="00163432" w:rsidRPr="009C7B99">
        <w:rPr>
          <w:lang w:val="uk-UA" w:eastAsia="uk-UA"/>
        </w:rPr>
        <w:t xml:space="preserve"> </w:t>
      </w:r>
      <w:r w:rsidRPr="009C7B99">
        <w:rPr>
          <w:lang w:val="uk-UA" w:eastAsia="uk-UA"/>
        </w:rPr>
        <w:t>однієї</w:t>
      </w:r>
      <w:r w:rsidR="00163432" w:rsidRPr="009C7B99">
        <w:rPr>
          <w:lang w:val="uk-UA" w:eastAsia="uk-UA"/>
        </w:rPr>
        <w:t xml:space="preserve"> </w:t>
      </w:r>
      <w:r w:rsidRPr="009C7B99">
        <w:rPr>
          <w:lang w:val="uk-UA" w:eastAsia="uk-UA"/>
        </w:rPr>
        <w:t>або</w:t>
      </w:r>
      <w:r w:rsidR="00163432" w:rsidRPr="009C7B99">
        <w:rPr>
          <w:lang w:val="uk-UA" w:eastAsia="uk-UA"/>
        </w:rPr>
        <w:t xml:space="preserve"> </w:t>
      </w:r>
      <w:r w:rsidRPr="009C7B99">
        <w:rPr>
          <w:lang w:val="uk-UA" w:eastAsia="uk-UA"/>
        </w:rPr>
        <w:t>декількох</w:t>
      </w:r>
      <w:r w:rsidR="00163432" w:rsidRPr="009C7B99">
        <w:rPr>
          <w:lang w:val="uk-UA" w:eastAsia="uk-UA"/>
        </w:rPr>
        <w:t xml:space="preserve"> </w:t>
      </w:r>
      <w:r w:rsidRPr="009C7B99">
        <w:rPr>
          <w:lang w:val="uk-UA" w:eastAsia="uk-UA"/>
        </w:rPr>
        <w:t>сторін,</w:t>
      </w:r>
      <w:r w:rsidR="00163432" w:rsidRPr="009C7B99">
        <w:rPr>
          <w:lang w:val="uk-UA" w:eastAsia="uk-UA"/>
        </w:rPr>
        <w:t xml:space="preserve"> </w:t>
      </w:r>
      <w:r w:rsidRPr="009C7B99">
        <w:rPr>
          <w:lang w:val="uk-UA" w:eastAsia="uk-UA"/>
        </w:rPr>
        <w:t>і</w:t>
      </w:r>
      <w:r w:rsidR="00163432" w:rsidRPr="009C7B99">
        <w:rPr>
          <w:lang w:val="uk-UA" w:eastAsia="uk-UA"/>
        </w:rPr>
        <w:t xml:space="preserve"> </w:t>
      </w:r>
      <w:r w:rsidRPr="009C7B99">
        <w:rPr>
          <w:lang w:val="uk-UA" w:eastAsia="uk-UA"/>
        </w:rPr>
        <w:t>це</w:t>
      </w:r>
      <w:r w:rsidR="00163432" w:rsidRPr="009C7B99">
        <w:rPr>
          <w:lang w:val="uk-UA" w:eastAsia="uk-UA"/>
        </w:rPr>
        <w:t xml:space="preserve"> </w:t>
      </w:r>
      <w:r w:rsidRPr="009C7B99">
        <w:rPr>
          <w:lang w:val="uk-UA" w:eastAsia="uk-UA"/>
        </w:rPr>
        <w:t>зумовлено</w:t>
      </w:r>
      <w:r w:rsidR="00163432" w:rsidRPr="009C7B99">
        <w:rPr>
          <w:lang w:val="uk-UA" w:eastAsia="uk-UA"/>
        </w:rPr>
        <w:t xml:space="preserve"> </w:t>
      </w:r>
      <w:r w:rsidRPr="009C7B99">
        <w:rPr>
          <w:lang w:val="uk-UA" w:eastAsia="uk-UA"/>
        </w:rPr>
        <w:t>рядом</w:t>
      </w:r>
      <w:r w:rsidR="00163432" w:rsidRPr="009C7B99">
        <w:rPr>
          <w:lang w:val="uk-UA" w:eastAsia="uk-UA"/>
        </w:rPr>
        <w:t xml:space="preserve"> </w:t>
      </w:r>
      <w:r w:rsidRPr="009C7B99">
        <w:rPr>
          <w:lang w:val="uk-UA" w:eastAsia="uk-UA"/>
        </w:rPr>
        <w:t>об’єктивних</w:t>
      </w:r>
      <w:r w:rsidR="00163432" w:rsidRPr="009C7B99">
        <w:rPr>
          <w:lang w:val="uk-UA" w:eastAsia="uk-UA"/>
        </w:rPr>
        <w:t xml:space="preserve"> </w:t>
      </w:r>
      <w:r w:rsidRPr="009C7B99">
        <w:rPr>
          <w:lang w:val="uk-UA" w:eastAsia="uk-UA"/>
        </w:rPr>
        <w:t>факторів</w:t>
      </w:r>
      <w:r w:rsidR="00163432" w:rsidRPr="009C7B99">
        <w:rPr>
          <w:lang w:val="uk-UA" w:eastAsia="uk-UA"/>
        </w:rPr>
        <w:t xml:space="preserve">: </w:t>
      </w:r>
      <w:r w:rsidRPr="009C7B99">
        <w:rPr>
          <w:lang w:val="uk-UA" w:eastAsia="uk-UA"/>
        </w:rPr>
        <w:t>культурою</w:t>
      </w:r>
      <w:r w:rsidR="00163432" w:rsidRPr="009C7B99">
        <w:rPr>
          <w:lang w:val="uk-UA" w:eastAsia="uk-UA"/>
        </w:rPr>
        <w:t xml:space="preserve"> </w:t>
      </w:r>
      <w:r w:rsidRPr="009C7B99">
        <w:rPr>
          <w:lang w:val="uk-UA" w:eastAsia="uk-UA"/>
        </w:rPr>
        <w:t>виробничих</w:t>
      </w:r>
      <w:r w:rsidR="00163432" w:rsidRPr="009C7B99">
        <w:rPr>
          <w:lang w:val="uk-UA" w:eastAsia="uk-UA"/>
        </w:rPr>
        <w:t xml:space="preserve"> </w:t>
      </w:r>
      <w:r w:rsidRPr="009C7B99">
        <w:rPr>
          <w:lang w:val="uk-UA" w:eastAsia="uk-UA"/>
        </w:rPr>
        <w:t>відносин,</w:t>
      </w:r>
      <w:r w:rsidR="00163432" w:rsidRPr="009C7B99">
        <w:rPr>
          <w:lang w:val="uk-UA" w:eastAsia="uk-UA"/>
        </w:rPr>
        <w:t xml:space="preserve"> </w:t>
      </w:r>
      <w:r w:rsidRPr="009C7B99">
        <w:rPr>
          <w:lang w:val="uk-UA" w:eastAsia="uk-UA"/>
        </w:rPr>
        <w:t>інфраструктурним</w:t>
      </w:r>
      <w:r w:rsidR="00163432" w:rsidRPr="009C7B99">
        <w:rPr>
          <w:lang w:val="uk-UA" w:eastAsia="uk-UA"/>
        </w:rPr>
        <w:t xml:space="preserve"> </w:t>
      </w:r>
      <w:r w:rsidRPr="009C7B99">
        <w:rPr>
          <w:lang w:val="uk-UA" w:eastAsia="uk-UA"/>
        </w:rPr>
        <w:t>забезпеченням,</w:t>
      </w:r>
      <w:r w:rsidR="00163432" w:rsidRPr="009C7B99">
        <w:rPr>
          <w:lang w:val="uk-UA" w:eastAsia="uk-UA"/>
        </w:rPr>
        <w:t xml:space="preserve"> </w:t>
      </w:r>
      <w:r w:rsidRPr="009C7B99">
        <w:rPr>
          <w:lang w:val="uk-UA" w:eastAsia="uk-UA"/>
        </w:rPr>
        <w:t>правовим</w:t>
      </w:r>
      <w:r w:rsidR="00163432" w:rsidRPr="009C7B99">
        <w:rPr>
          <w:lang w:val="uk-UA" w:eastAsia="uk-UA"/>
        </w:rPr>
        <w:t xml:space="preserve"> </w:t>
      </w:r>
      <w:r w:rsidRPr="009C7B99">
        <w:rPr>
          <w:lang w:val="uk-UA" w:eastAsia="uk-UA"/>
        </w:rPr>
        <w:t>забезпеченням</w:t>
      </w:r>
      <w:r w:rsidR="00163432" w:rsidRPr="009C7B99">
        <w:rPr>
          <w:lang w:val="uk-UA" w:eastAsia="uk-UA"/>
        </w:rPr>
        <w:t xml:space="preserve"> </w:t>
      </w:r>
      <w:r w:rsidRPr="009C7B99">
        <w:rPr>
          <w:lang w:val="uk-UA" w:eastAsia="uk-UA"/>
        </w:rPr>
        <w:t>тощо</w:t>
      </w:r>
      <w:r w:rsidR="00163432" w:rsidRPr="009C7B99">
        <w:rPr>
          <w:lang w:val="uk-UA" w:eastAsia="uk-UA"/>
        </w:rPr>
        <w:t>.</w:t>
      </w:r>
    </w:p>
    <w:p w:rsidR="00163432" w:rsidRPr="009C7B99" w:rsidRDefault="00FB7572" w:rsidP="00163432">
      <w:pPr>
        <w:tabs>
          <w:tab w:val="left" w:pos="726"/>
        </w:tabs>
        <w:rPr>
          <w:lang w:val="uk-UA" w:eastAsia="uk-UA"/>
        </w:rPr>
      </w:pPr>
      <w:r w:rsidRPr="009C7B99">
        <w:rPr>
          <w:lang w:val="uk-UA" w:eastAsia="uk-UA"/>
        </w:rPr>
        <w:t>2</w:t>
      </w:r>
      <w:r w:rsidR="00163432" w:rsidRPr="009C7B99">
        <w:rPr>
          <w:lang w:val="uk-UA" w:eastAsia="uk-UA"/>
        </w:rPr>
        <w:t xml:space="preserve">. </w:t>
      </w:r>
      <w:r w:rsidRPr="009C7B99">
        <w:rPr>
          <w:lang w:val="uk-UA" w:eastAsia="uk-UA"/>
        </w:rPr>
        <w:t>Прийняття</w:t>
      </w:r>
      <w:r w:rsidR="00163432" w:rsidRPr="009C7B99">
        <w:rPr>
          <w:lang w:val="uk-UA" w:eastAsia="uk-UA"/>
        </w:rPr>
        <w:t xml:space="preserve"> </w:t>
      </w:r>
      <w:r w:rsidRPr="009C7B99">
        <w:rPr>
          <w:lang w:val="uk-UA" w:eastAsia="uk-UA"/>
        </w:rPr>
        <w:t>специфічних</w:t>
      </w:r>
      <w:r w:rsidR="00163432" w:rsidRPr="009C7B99">
        <w:rPr>
          <w:lang w:val="uk-UA" w:eastAsia="uk-UA"/>
        </w:rPr>
        <w:t xml:space="preserve"> </w:t>
      </w:r>
      <w:r w:rsidRPr="009C7B99">
        <w:rPr>
          <w:lang w:val="uk-UA" w:eastAsia="uk-UA"/>
        </w:rPr>
        <w:t>у</w:t>
      </w:r>
      <w:r w:rsidR="00163432" w:rsidRPr="009C7B99">
        <w:rPr>
          <w:lang w:val="uk-UA" w:eastAsia="uk-UA"/>
        </w:rPr>
        <w:t xml:space="preserve"> </w:t>
      </w:r>
      <w:r w:rsidRPr="009C7B99">
        <w:rPr>
          <w:lang w:val="uk-UA" w:eastAsia="uk-UA"/>
        </w:rPr>
        <w:t>даній</w:t>
      </w:r>
      <w:r w:rsidR="00163432" w:rsidRPr="009C7B99">
        <w:rPr>
          <w:lang w:val="uk-UA" w:eastAsia="uk-UA"/>
        </w:rPr>
        <w:t xml:space="preserve"> </w:t>
      </w:r>
      <w:r w:rsidRPr="009C7B99">
        <w:rPr>
          <w:lang w:val="uk-UA" w:eastAsia="uk-UA"/>
        </w:rPr>
        <w:t>ситуації</w:t>
      </w:r>
      <w:r w:rsidR="00163432" w:rsidRPr="009C7B99">
        <w:rPr>
          <w:lang w:val="uk-UA" w:eastAsia="uk-UA"/>
        </w:rPr>
        <w:t xml:space="preserve"> </w:t>
      </w:r>
      <w:r w:rsidRPr="009C7B99">
        <w:rPr>
          <w:lang w:val="uk-UA" w:eastAsia="uk-UA"/>
        </w:rPr>
        <w:t>заходів</w:t>
      </w:r>
      <w:r w:rsidR="00163432" w:rsidRPr="009C7B99">
        <w:rPr>
          <w:lang w:val="uk-UA" w:eastAsia="uk-UA"/>
        </w:rPr>
        <w:t xml:space="preserve">. </w:t>
      </w:r>
      <w:r w:rsidRPr="009C7B99">
        <w:rPr>
          <w:lang w:val="uk-UA" w:eastAsia="uk-UA"/>
        </w:rPr>
        <w:t>Про</w:t>
      </w:r>
      <w:r w:rsidR="00163432" w:rsidRPr="009C7B99">
        <w:rPr>
          <w:lang w:val="uk-UA" w:eastAsia="uk-UA"/>
        </w:rPr>
        <w:t xml:space="preserve"> </w:t>
      </w:r>
      <w:r w:rsidRPr="009C7B99">
        <w:rPr>
          <w:lang w:val="uk-UA" w:eastAsia="uk-UA"/>
        </w:rPr>
        <w:t>те,</w:t>
      </w:r>
      <w:r w:rsidR="00163432" w:rsidRPr="009C7B99">
        <w:rPr>
          <w:lang w:val="uk-UA" w:eastAsia="uk-UA"/>
        </w:rPr>
        <w:t xml:space="preserve"> </w:t>
      </w:r>
      <w:r w:rsidRPr="009C7B99">
        <w:rPr>
          <w:lang w:val="uk-UA" w:eastAsia="uk-UA"/>
        </w:rPr>
        <w:t>які</w:t>
      </w:r>
      <w:r w:rsidR="00163432" w:rsidRPr="009C7B99">
        <w:rPr>
          <w:lang w:val="uk-UA" w:eastAsia="uk-UA"/>
        </w:rPr>
        <w:t xml:space="preserve"> </w:t>
      </w:r>
      <w:r w:rsidRPr="009C7B99">
        <w:rPr>
          <w:lang w:val="uk-UA" w:eastAsia="uk-UA"/>
        </w:rPr>
        <w:t>інструменти</w:t>
      </w:r>
      <w:r w:rsidR="00163432" w:rsidRPr="009C7B99">
        <w:rPr>
          <w:lang w:val="uk-UA" w:eastAsia="uk-UA"/>
        </w:rPr>
        <w:t xml:space="preserve"> </w:t>
      </w:r>
      <w:r w:rsidRPr="009C7B99">
        <w:rPr>
          <w:lang w:val="uk-UA" w:eastAsia="uk-UA"/>
        </w:rPr>
        <w:t>й</w:t>
      </w:r>
      <w:r w:rsidR="00163432" w:rsidRPr="009C7B99">
        <w:rPr>
          <w:lang w:val="uk-UA" w:eastAsia="uk-UA"/>
        </w:rPr>
        <w:t xml:space="preserve"> </w:t>
      </w:r>
      <w:r w:rsidRPr="009C7B99">
        <w:rPr>
          <w:lang w:val="uk-UA" w:eastAsia="uk-UA"/>
        </w:rPr>
        <w:t>заходи</w:t>
      </w:r>
      <w:r w:rsidR="00163432" w:rsidRPr="009C7B99">
        <w:rPr>
          <w:lang w:val="uk-UA" w:eastAsia="uk-UA"/>
        </w:rPr>
        <w:t xml:space="preserve"> </w:t>
      </w:r>
      <w:r w:rsidRPr="009C7B99">
        <w:rPr>
          <w:lang w:val="uk-UA" w:eastAsia="uk-UA"/>
        </w:rPr>
        <w:t>повинні</w:t>
      </w:r>
      <w:r w:rsidR="00163432" w:rsidRPr="009C7B99">
        <w:rPr>
          <w:lang w:val="uk-UA" w:eastAsia="uk-UA"/>
        </w:rPr>
        <w:t xml:space="preserve"> </w:t>
      </w:r>
      <w:r w:rsidRPr="009C7B99">
        <w:rPr>
          <w:lang w:val="uk-UA" w:eastAsia="uk-UA"/>
        </w:rPr>
        <w:t>бути</w:t>
      </w:r>
      <w:r w:rsidR="00163432" w:rsidRPr="009C7B99">
        <w:rPr>
          <w:lang w:val="uk-UA" w:eastAsia="uk-UA"/>
        </w:rPr>
        <w:t xml:space="preserve"> </w:t>
      </w:r>
      <w:r w:rsidRPr="009C7B99">
        <w:rPr>
          <w:lang w:val="uk-UA" w:eastAsia="uk-UA"/>
        </w:rPr>
        <w:t>застосовані</w:t>
      </w:r>
      <w:r w:rsidR="00163432" w:rsidRPr="009C7B99">
        <w:rPr>
          <w:lang w:val="uk-UA" w:eastAsia="uk-UA"/>
        </w:rPr>
        <w:t xml:space="preserve"> </w:t>
      </w:r>
      <w:r w:rsidRPr="009C7B99">
        <w:rPr>
          <w:lang w:val="uk-UA" w:eastAsia="uk-UA"/>
        </w:rPr>
        <w:t>для</w:t>
      </w:r>
      <w:r w:rsidR="00163432" w:rsidRPr="009C7B99">
        <w:rPr>
          <w:lang w:val="uk-UA" w:eastAsia="uk-UA"/>
        </w:rPr>
        <w:t xml:space="preserve"> </w:t>
      </w:r>
      <w:r w:rsidRPr="009C7B99">
        <w:rPr>
          <w:lang w:val="uk-UA" w:eastAsia="uk-UA"/>
        </w:rPr>
        <w:t>інтеграції</w:t>
      </w:r>
      <w:r w:rsidR="00163432" w:rsidRPr="009C7B99">
        <w:rPr>
          <w:lang w:val="uk-UA" w:eastAsia="uk-UA"/>
        </w:rPr>
        <w:t xml:space="preserve"> </w:t>
      </w:r>
      <w:r w:rsidRPr="009C7B99">
        <w:rPr>
          <w:lang w:val="uk-UA" w:eastAsia="uk-UA"/>
        </w:rPr>
        <w:t>системи</w:t>
      </w:r>
      <w:r w:rsidR="00163432" w:rsidRPr="009C7B99">
        <w:rPr>
          <w:lang w:val="uk-UA" w:eastAsia="uk-UA"/>
        </w:rPr>
        <w:t xml:space="preserve"> </w:t>
      </w:r>
      <w:r w:rsidRPr="009C7B99">
        <w:rPr>
          <w:lang w:val="uk-UA" w:eastAsia="uk-UA"/>
        </w:rPr>
        <w:t>на</w:t>
      </w:r>
      <w:r w:rsidR="00163432" w:rsidRPr="009C7B99">
        <w:rPr>
          <w:lang w:val="uk-UA" w:eastAsia="uk-UA"/>
        </w:rPr>
        <w:t xml:space="preserve"> </w:t>
      </w:r>
      <w:r w:rsidRPr="009C7B99">
        <w:rPr>
          <w:lang w:val="uk-UA" w:eastAsia="uk-UA"/>
        </w:rPr>
        <w:t>підприємстві,</w:t>
      </w:r>
      <w:r w:rsidR="00163432" w:rsidRPr="009C7B99">
        <w:rPr>
          <w:lang w:val="uk-UA" w:eastAsia="uk-UA"/>
        </w:rPr>
        <w:t xml:space="preserve"> </w:t>
      </w:r>
      <w:r w:rsidRPr="009C7B99">
        <w:rPr>
          <w:lang w:val="uk-UA" w:eastAsia="uk-UA"/>
        </w:rPr>
        <w:t>вирішує</w:t>
      </w:r>
      <w:r w:rsidR="00163432" w:rsidRPr="009C7B99">
        <w:rPr>
          <w:lang w:val="uk-UA" w:eastAsia="uk-UA"/>
        </w:rPr>
        <w:t xml:space="preserve"> </w:t>
      </w:r>
      <w:r w:rsidRPr="009C7B99">
        <w:rPr>
          <w:lang w:val="uk-UA" w:eastAsia="uk-UA"/>
        </w:rPr>
        <w:t>індивідуально</w:t>
      </w:r>
      <w:r w:rsidR="00163432" w:rsidRPr="009C7B99">
        <w:rPr>
          <w:lang w:val="uk-UA" w:eastAsia="uk-UA"/>
        </w:rPr>
        <w:t xml:space="preserve"> </w:t>
      </w:r>
      <w:r w:rsidRPr="009C7B99">
        <w:rPr>
          <w:lang w:val="uk-UA" w:eastAsia="uk-UA"/>
        </w:rPr>
        <w:t>з</w:t>
      </w:r>
      <w:r w:rsidR="00163432" w:rsidRPr="009C7B99">
        <w:rPr>
          <w:lang w:val="uk-UA" w:eastAsia="uk-UA"/>
        </w:rPr>
        <w:t xml:space="preserve"> </w:t>
      </w:r>
      <w:r w:rsidRPr="009C7B99">
        <w:rPr>
          <w:lang w:val="uk-UA" w:eastAsia="uk-UA"/>
        </w:rPr>
        <w:t>врахуванням</w:t>
      </w:r>
      <w:r w:rsidR="00163432" w:rsidRPr="009C7B99">
        <w:rPr>
          <w:lang w:val="uk-UA" w:eastAsia="uk-UA"/>
        </w:rPr>
        <w:t xml:space="preserve"> </w:t>
      </w:r>
      <w:r w:rsidRPr="009C7B99">
        <w:rPr>
          <w:lang w:val="uk-UA" w:eastAsia="uk-UA"/>
        </w:rPr>
        <w:t>розміру,</w:t>
      </w:r>
      <w:r w:rsidR="00163432" w:rsidRPr="009C7B99">
        <w:rPr>
          <w:lang w:val="uk-UA" w:eastAsia="uk-UA"/>
        </w:rPr>
        <w:t xml:space="preserve"> </w:t>
      </w:r>
      <w:r w:rsidRPr="009C7B99">
        <w:rPr>
          <w:lang w:val="uk-UA" w:eastAsia="uk-UA"/>
        </w:rPr>
        <w:t>сфери</w:t>
      </w:r>
      <w:r w:rsidR="00163432" w:rsidRPr="009C7B99">
        <w:rPr>
          <w:lang w:val="uk-UA" w:eastAsia="uk-UA"/>
        </w:rPr>
        <w:t xml:space="preserve"> </w:t>
      </w:r>
      <w:r w:rsidRPr="009C7B99">
        <w:rPr>
          <w:lang w:val="uk-UA" w:eastAsia="uk-UA"/>
        </w:rPr>
        <w:t>дії,</w:t>
      </w:r>
      <w:r w:rsidR="00163432" w:rsidRPr="009C7B99">
        <w:rPr>
          <w:lang w:val="uk-UA" w:eastAsia="uk-UA"/>
        </w:rPr>
        <w:t xml:space="preserve"> </w:t>
      </w:r>
      <w:r w:rsidRPr="009C7B99">
        <w:rPr>
          <w:lang w:val="uk-UA" w:eastAsia="uk-UA"/>
        </w:rPr>
        <w:t>фінансових</w:t>
      </w:r>
      <w:r w:rsidR="00163432" w:rsidRPr="009C7B99">
        <w:rPr>
          <w:lang w:val="uk-UA" w:eastAsia="uk-UA"/>
        </w:rPr>
        <w:t xml:space="preserve"> </w:t>
      </w:r>
      <w:r w:rsidRPr="009C7B99">
        <w:rPr>
          <w:lang w:val="uk-UA" w:eastAsia="uk-UA"/>
        </w:rPr>
        <w:t>можливостей</w:t>
      </w:r>
      <w:r w:rsidR="00163432" w:rsidRPr="009C7B99">
        <w:rPr>
          <w:lang w:val="uk-UA" w:eastAsia="uk-UA"/>
        </w:rPr>
        <w:t xml:space="preserve"> </w:t>
      </w:r>
      <w:r w:rsidRPr="009C7B99">
        <w:rPr>
          <w:lang w:val="uk-UA" w:eastAsia="uk-UA"/>
        </w:rPr>
        <w:t>тощо</w:t>
      </w:r>
      <w:r w:rsidR="00163432" w:rsidRPr="009C7B99">
        <w:rPr>
          <w:lang w:val="uk-UA" w:eastAsia="uk-UA"/>
        </w:rPr>
        <w:t>.</w:t>
      </w:r>
    </w:p>
    <w:p w:rsidR="00163432" w:rsidRPr="009C7B99" w:rsidRDefault="00FB7572" w:rsidP="00163432">
      <w:pPr>
        <w:tabs>
          <w:tab w:val="left" w:pos="726"/>
        </w:tabs>
        <w:rPr>
          <w:lang w:val="uk-UA"/>
        </w:rPr>
      </w:pPr>
      <w:r w:rsidRPr="009C7B99">
        <w:rPr>
          <w:lang w:val="uk-UA"/>
        </w:rPr>
        <w:t>Витрати</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взаємозалежними</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рішення</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дистрибуції</w:t>
      </w:r>
      <w:r w:rsidR="00163432" w:rsidRPr="009C7B99">
        <w:rPr>
          <w:lang w:val="uk-UA"/>
        </w:rPr>
        <w:t xml:space="preserve"> </w:t>
      </w:r>
      <w:r w:rsidRPr="009C7B99">
        <w:rPr>
          <w:lang w:val="uk-UA"/>
        </w:rPr>
        <w:t>впливають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рівень</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складські</w:t>
      </w:r>
      <w:r w:rsidR="00163432" w:rsidRPr="009C7B99">
        <w:rPr>
          <w:lang w:val="uk-UA"/>
        </w:rPr>
        <w:t xml:space="preserve"> </w:t>
      </w:r>
      <w:r w:rsidRPr="009C7B99">
        <w:rPr>
          <w:lang w:val="uk-UA"/>
        </w:rPr>
        <w:t>витрати</w:t>
      </w:r>
      <w:r w:rsidR="00163432" w:rsidRPr="009C7B99">
        <w:rPr>
          <w:lang w:val="uk-UA"/>
        </w:rPr>
        <w:t>.</w:t>
      </w:r>
    </w:p>
    <w:p w:rsidR="00163432" w:rsidRDefault="00FB7572" w:rsidP="00163432">
      <w:pPr>
        <w:tabs>
          <w:tab w:val="left" w:pos="726"/>
        </w:tabs>
        <w:rPr>
          <w:lang w:val="uk-UA"/>
        </w:rPr>
      </w:pPr>
      <w:r w:rsidRPr="009C7B99">
        <w:rPr>
          <w:lang w:val="uk-UA"/>
        </w:rPr>
        <w:t>Основними</w:t>
      </w:r>
      <w:r w:rsidR="00163432" w:rsidRPr="009C7B99">
        <w:rPr>
          <w:lang w:val="uk-UA"/>
        </w:rPr>
        <w:t xml:space="preserve"> "</w:t>
      </w:r>
      <w:r w:rsidRPr="009C7B99">
        <w:rPr>
          <w:lang w:val="uk-UA"/>
        </w:rPr>
        <w:t>кваліфікаційними</w:t>
      </w:r>
      <w:r w:rsidR="00163432" w:rsidRPr="009C7B99">
        <w:rPr>
          <w:lang w:val="uk-UA"/>
        </w:rPr>
        <w:t xml:space="preserve">" </w:t>
      </w:r>
      <w:r w:rsidRPr="009C7B99">
        <w:rPr>
          <w:lang w:val="uk-UA"/>
        </w:rPr>
        <w:t>характеристиками</w:t>
      </w:r>
      <w:r w:rsidR="00163432" w:rsidRPr="009C7B99">
        <w:rPr>
          <w:lang w:val="uk-UA"/>
        </w:rPr>
        <w:t xml:space="preserve"> </w:t>
      </w:r>
      <w:r w:rsidRPr="009C7B99">
        <w:rPr>
          <w:lang w:val="uk-UA"/>
        </w:rPr>
        <w:t>дистрибуційної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величина</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термін</w:t>
      </w:r>
      <w:r w:rsidR="00163432" w:rsidRPr="009C7B99">
        <w:rPr>
          <w:lang w:val="uk-UA"/>
        </w:rPr>
        <w:t xml:space="preserve"> </w:t>
      </w:r>
      <w:r w:rsidRPr="009C7B99">
        <w:rPr>
          <w:lang w:val="uk-UA"/>
        </w:rPr>
        <w:t>поставки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співвідношення</w:t>
      </w:r>
      <w:r w:rsidR="00163432" w:rsidRPr="009C7B99">
        <w:rPr>
          <w:lang w:val="uk-UA"/>
        </w:rPr>
        <w:t xml:space="preserve">. </w:t>
      </w:r>
      <w:r w:rsidRPr="009C7B99">
        <w:rPr>
          <w:lang w:val="uk-UA"/>
        </w:rPr>
        <w:t>Безумовно,</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одночасна</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перших</w:t>
      </w:r>
      <w:r w:rsidR="00163432" w:rsidRPr="009C7B99">
        <w:rPr>
          <w:lang w:val="uk-UA"/>
        </w:rPr>
        <w:t xml:space="preserve"> </w:t>
      </w:r>
      <w:r w:rsidRPr="009C7B99">
        <w:rPr>
          <w:lang w:val="uk-UA"/>
        </w:rPr>
        <w:t>двох</w:t>
      </w:r>
      <w:r w:rsidR="00163432" w:rsidRPr="009C7B99">
        <w:rPr>
          <w:lang w:val="uk-UA"/>
        </w:rPr>
        <w:t xml:space="preserve"> </w:t>
      </w:r>
      <w:r w:rsidRPr="009C7B99">
        <w:rPr>
          <w:lang w:val="uk-UA"/>
        </w:rPr>
        <w:t>характеристик</w:t>
      </w:r>
      <w:r w:rsidR="00163432" w:rsidRPr="009C7B99">
        <w:rPr>
          <w:lang w:val="uk-UA"/>
        </w:rPr>
        <w:t xml:space="preserve"> </w:t>
      </w:r>
      <w:r w:rsidRPr="009C7B99">
        <w:rPr>
          <w:lang w:val="uk-UA"/>
        </w:rPr>
        <w:t>проблематична,</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однієї</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них</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покращити</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співвідношення</w:t>
      </w:r>
      <w:r w:rsidR="00163432" w:rsidRPr="009C7B99">
        <w:rPr>
          <w:lang w:val="uk-UA"/>
        </w:rPr>
        <w:t xml:space="preserve">. </w:t>
      </w:r>
      <w:r w:rsidRPr="009C7B99">
        <w:rPr>
          <w:lang w:val="uk-UA"/>
        </w:rPr>
        <w:t>Графічна</w:t>
      </w:r>
      <w:r w:rsidR="00163432" w:rsidRPr="009C7B99">
        <w:rPr>
          <w:lang w:val="uk-UA"/>
        </w:rPr>
        <w:t xml:space="preserve"> </w:t>
      </w:r>
      <w:r w:rsidRPr="009C7B99">
        <w:rPr>
          <w:lang w:val="uk-UA"/>
        </w:rPr>
        <w:t>інтерпретація</w:t>
      </w:r>
      <w:r w:rsidR="00163432" w:rsidRPr="009C7B99">
        <w:rPr>
          <w:lang w:val="uk-UA"/>
        </w:rPr>
        <w:t xml:space="preserve"> </w:t>
      </w:r>
      <w:r w:rsidRPr="009C7B99">
        <w:rPr>
          <w:lang w:val="uk-UA"/>
        </w:rPr>
        <w:t>процесу</w:t>
      </w:r>
      <w:r w:rsidR="00163432" w:rsidRPr="009C7B99">
        <w:rPr>
          <w:lang w:val="uk-UA"/>
        </w:rPr>
        <w:t xml:space="preserve"> </w:t>
      </w:r>
      <w:r w:rsidR="009856EC" w:rsidRPr="009C7B99">
        <w:rPr>
          <w:lang w:val="uk-UA"/>
        </w:rPr>
        <w:t>оптимізації</w:t>
      </w:r>
      <w:r w:rsidR="00163432" w:rsidRPr="009C7B99">
        <w:rPr>
          <w:lang w:val="uk-UA"/>
        </w:rPr>
        <w:t xml:space="preserve"> </w:t>
      </w:r>
      <w:r w:rsidR="009856EC" w:rsidRPr="009C7B99">
        <w:rPr>
          <w:lang w:val="uk-UA"/>
        </w:rPr>
        <w:t>подана</w:t>
      </w:r>
      <w:r w:rsidR="00163432" w:rsidRPr="009C7B99">
        <w:rPr>
          <w:lang w:val="uk-UA"/>
        </w:rPr>
        <w:t xml:space="preserve"> </w:t>
      </w:r>
      <w:r w:rsidR="009856EC" w:rsidRPr="009C7B99">
        <w:rPr>
          <w:lang w:val="uk-UA"/>
        </w:rPr>
        <w:t>на</w:t>
      </w:r>
      <w:r w:rsidR="00163432" w:rsidRPr="009C7B99">
        <w:rPr>
          <w:lang w:val="uk-UA"/>
        </w:rPr>
        <w:t xml:space="preserve"> </w:t>
      </w:r>
      <w:r w:rsidR="009856EC" w:rsidRPr="009C7B99">
        <w:rPr>
          <w:lang w:val="uk-UA"/>
        </w:rPr>
        <w:t>рис</w:t>
      </w:r>
      <w:r w:rsidR="00163432" w:rsidRPr="009C7B99">
        <w:rPr>
          <w:lang w:val="uk-UA"/>
        </w:rPr>
        <w:t>.2.1 [</w:t>
      </w:r>
      <w:r w:rsidRPr="009C7B99">
        <w:rPr>
          <w:lang w:val="uk-UA"/>
        </w:rPr>
        <w:t>9</w:t>
      </w:r>
      <w:r w:rsidR="00163432" w:rsidRPr="009C7B99">
        <w:rPr>
          <w:lang w:val="uk-UA"/>
        </w:rPr>
        <w:t>].</w:t>
      </w:r>
    </w:p>
    <w:p w:rsidR="009C7B99" w:rsidRPr="009C7B99" w:rsidRDefault="009C7B99" w:rsidP="00163432">
      <w:pPr>
        <w:tabs>
          <w:tab w:val="left" w:pos="726"/>
        </w:tabs>
        <w:rPr>
          <w:lang w:val="uk-UA"/>
        </w:rPr>
      </w:pPr>
    </w:p>
    <w:p w:rsidR="00FB7572" w:rsidRPr="009C7B99" w:rsidRDefault="00A912E7" w:rsidP="00163432">
      <w:pPr>
        <w:tabs>
          <w:tab w:val="left" w:pos="726"/>
        </w:tabs>
        <w:rPr>
          <w:lang w:val="uk-UA"/>
        </w:rPr>
      </w:pPr>
      <w:r>
        <w:rPr>
          <w:lang w:val="uk-UA"/>
        </w:rPr>
        <w:pict>
          <v:shape id="_x0000_i1029" type="#_x0000_t75" style="width:349.5pt;height:198pt">
            <v:imagedata r:id="rId11" o:title=""/>
          </v:shape>
        </w:pict>
      </w:r>
    </w:p>
    <w:p w:rsidR="00FB7572" w:rsidRPr="009C7B99" w:rsidRDefault="009856EC" w:rsidP="00163432">
      <w:pPr>
        <w:tabs>
          <w:tab w:val="left" w:pos="726"/>
        </w:tabs>
        <w:rPr>
          <w:lang w:val="uk-UA"/>
        </w:rPr>
      </w:pPr>
      <w:r w:rsidRPr="009C7B99">
        <w:rPr>
          <w:lang w:val="uk-UA"/>
        </w:rPr>
        <w:t>Рис</w:t>
      </w:r>
      <w:r w:rsidR="00163432" w:rsidRPr="009C7B99">
        <w:rPr>
          <w:lang w:val="uk-UA"/>
        </w:rPr>
        <w:t xml:space="preserve">.2.1: </w:t>
      </w:r>
      <w:r w:rsidR="00FB7572" w:rsidRPr="009C7B99">
        <w:rPr>
          <w:lang w:val="uk-UA"/>
        </w:rPr>
        <w:t>Залежність</w:t>
      </w:r>
      <w:r w:rsidR="00163432" w:rsidRPr="009C7B99">
        <w:rPr>
          <w:lang w:val="uk-UA"/>
        </w:rPr>
        <w:t xml:space="preserve"> </w:t>
      </w:r>
      <w:r w:rsidR="00FB7572" w:rsidRPr="009C7B99">
        <w:rPr>
          <w:lang w:val="uk-UA"/>
        </w:rPr>
        <w:t>дистрибуційних</w:t>
      </w:r>
      <w:r w:rsidR="00163432" w:rsidRPr="009C7B99">
        <w:rPr>
          <w:lang w:val="uk-UA"/>
        </w:rPr>
        <w:t xml:space="preserve"> </w:t>
      </w:r>
      <w:r w:rsidR="00FB7572" w:rsidRPr="009C7B99">
        <w:rPr>
          <w:lang w:val="uk-UA"/>
        </w:rPr>
        <w:t>витрат</w:t>
      </w:r>
      <w:r w:rsidR="00163432" w:rsidRPr="009C7B99">
        <w:rPr>
          <w:lang w:val="uk-UA"/>
        </w:rPr>
        <w:t xml:space="preserve"> </w:t>
      </w:r>
      <w:r w:rsidR="00FB7572" w:rsidRPr="009C7B99">
        <w:rPr>
          <w:lang w:val="uk-UA"/>
        </w:rPr>
        <w:t>від</w:t>
      </w:r>
      <w:r w:rsidR="00163432" w:rsidRPr="009C7B99">
        <w:rPr>
          <w:lang w:val="uk-UA"/>
        </w:rPr>
        <w:t xml:space="preserve"> </w:t>
      </w:r>
      <w:r w:rsidR="00FB7572" w:rsidRPr="009C7B99">
        <w:rPr>
          <w:lang w:val="uk-UA"/>
        </w:rPr>
        <w:t>кількості</w:t>
      </w:r>
      <w:r w:rsidR="00163432" w:rsidRPr="009C7B99">
        <w:rPr>
          <w:lang w:val="uk-UA"/>
        </w:rPr>
        <w:t xml:space="preserve"> </w:t>
      </w:r>
      <w:r w:rsidR="00FB7572" w:rsidRPr="009C7B99">
        <w:rPr>
          <w:lang w:val="uk-UA"/>
        </w:rPr>
        <w:t>проміжного</w:t>
      </w:r>
      <w:r w:rsidR="00163432" w:rsidRPr="009C7B99">
        <w:rPr>
          <w:lang w:val="uk-UA"/>
        </w:rPr>
        <w:t xml:space="preserve"> </w:t>
      </w:r>
      <w:r w:rsidR="00FB7572" w:rsidRPr="009C7B99">
        <w:rPr>
          <w:lang w:val="uk-UA"/>
        </w:rPr>
        <w:t>складування</w:t>
      </w:r>
    </w:p>
    <w:p w:rsidR="009C7B99" w:rsidRDefault="009C7B99" w:rsidP="00163432">
      <w:pPr>
        <w:tabs>
          <w:tab w:val="left" w:pos="726"/>
        </w:tabs>
        <w:rPr>
          <w:lang w:val="uk-UA"/>
        </w:rPr>
      </w:pPr>
    </w:p>
    <w:p w:rsidR="00163432" w:rsidRPr="009C7B99" w:rsidRDefault="00FB7572" w:rsidP="00163432">
      <w:pPr>
        <w:tabs>
          <w:tab w:val="left" w:pos="726"/>
        </w:tabs>
        <w:rPr>
          <w:lang w:val="uk-UA"/>
        </w:rPr>
      </w:pPr>
      <w:r w:rsidRPr="009C7B99">
        <w:rPr>
          <w:lang w:val="uk-UA"/>
        </w:rPr>
        <w:t>Як</w:t>
      </w:r>
      <w:r w:rsidR="00163432" w:rsidRPr="009C7B99">
        <w:rPr>
          <w:lang w:val="uk-UA"/>
        </w:rPr>
        <w:t xml:space="preserve"> </w:t>
      </w:r>
      <w:r w:rsidRPr="009C7B99">
        <w:rPr>
          <w:lang w:val="uk-UA"/>
        </w:rPr>
        <w:t>видно</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рисунка,</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збільшенні</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проміжних</w:t>
      </w:r>
      <w:r w:rsidR="00163432" w:rsidRPr="009C7B99">
        <w:rPr>
          <w:lang w:val="uk-UA"/>
        </w:rPr>
        <w:t xml:space="preserve"> </w:t>
      </w:r>
      <w:r w:rsidRPr="009C7B99">
        <w:rPr>
          <w:lang w:val="uk-UA"/>
        </w:rPr>
        <w:t>складувань</w:t>
      </w:r>
      <w:r w:rsidR="00163432" w:rsidRPr="009C7B99">
        <w:rPr>
          <w:lang w:val="uk-UA"/>
        </w:rPr>
        <w:t xml:space="preserve"> </w:t>
      </w:r>
      <w:r w:rsidRPr="009C7B99">
        <w:rPr>
          <w:lang w:val="uk-UA"/>
        </w:rPr>
        <w:t>зменшується</w:t>
      </w:r>
      <w:r w:rsidR="00163432" w:rsidRPr="009C7B99">
        <w:rPr>
          <w:lang w:val="uk-UA"/>
        </w:rPr>
        <w:t xml:space="preserve"> </w:t>
      </w:r>
      <w:r w:rsidRPr="009C7B99">
        <w:rPr>
          <w:lang w:val="uk-UA"/>
        </w:rPr>
        <w:t>шлях</w:t>
      </w:r>
      <w:r w:rsidR="00163432" w:rsidRPr="009C7B99">
        <w:rPr>
          <w:lang w:val="uk-UA"/>
        </w:rPr>
        <w:t xml:space="preserve"> </w:t>
      </w:r>
      <w:r w:rsidRPr="009C7B99">
        <w:rPr>
          <w:lang w:val="uk-UA"/>
        </w:rPr>
        <w:t>транспортування</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споживача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однак</w:t>
      </w:r>
      <w:r w:rsidR="00163432" w:rsidRPr="009C7B99">
        <w:rPr>
          <w:lang w:val="uk-UA"/>
        </w:rPr>
        <w:t xml:space="preserve"> </w:t>
      </w:r>
      <w:r w:rsidRPr="009C7B99">
        <w:rPr>
          <w:lang w:val="uk-UA"/>
        </w:rPr>
        <w:t>зростають</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утримання</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зокрема</w:t>
      </w:r>
      <w:r w:rsidR="00163432" w:rsidRPr="009C7B99">
        <w:rPr>
          <w:lang w:val="uk-UA"/>
        </w:rPr>
        <w:t xml:space="preserve"> </w:t>
      </w:r>
      <w:r w:rsidRPr="009C7B99">
        <w:rPr>
          <w:lang w:val="uk-UA"/>
        </w:rPr>
        <w:t>складські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Зауважимо,</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складів</w:t>
      </w:r>
      <w:r w:rsidR="00163432" w:rsidRPr="009C7B99">
        <w:rPr>
          <w:lang w:val="uk-UA"/>
        </w:rPr>
        <w:t xml:space="preserve"> </w:t>
      </w:r>
      <w:r w:rsidRPr="009C7B99">
        <w:rPr>
          <w:lang w:val="uk-UA"/>
        </w:rPr>
        <w:t>пов’язана</w:t>
      </w:r>
      <w:r w:rsidR="00163432" w:rsidRPr="009C7B99">
        <w:rPr>
          <w:lang w:val="uk-UA"/>
        </w:rPr>
        <w:t xml:space="preserve"> </w:t>
      </w:r>
      <w:r w:rsidRPr="009C7B99">
        <w:rPr>
          <w:lang w:val="uk-UA"/>
        </w:rPr>
        <w:t>одночасно</w:t>
      </w:r>
      <w:r w:rsidR="00163432" w:rsidRPr="009C7B99">
        <w:rPr>
          <w:lang w:val="uk-UA"/>
        </w:rPr>
        <w:t xml:space="preserve"> </w:t>
      </w:r>
      <w:r w:rsidRPr="009C7B99">
        <w:rPr>
          <w:lang w:val="uk-UA"/>
        </w:rPr>
        <w:t>із</w:t>
      </w:r>
      <w:r w:rsidR="00163432" w:rsidRPr="009C7B99">
        <w:rPr>
          <w:lang w:val="uk-UA"/>
        </w:rPr>
        <w:t xml:space="preserve"> </w:t>
      </w:r>
      <w:r w:rsidRPr="009C7B99">
        <w:rPr>
          <w:lang w:val="uk-UA"/>
        </w:rPr>
        <w:t>визначенням</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розміщення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потужності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зумовлює</w:t>
      </w:r>
      <w:r w:rsidR="00163432" w:rsidRPr="009C7B99">
        <w:rPr>
          <w:lang w:val="uk-UA"/>
        </w:rPr>
        <w:t xml:space="preserve"> </w:t>
      </w:r>
      <w:r w:rsidRPr="009C7B99">
        <w:rPr>
          <w:lang w:val="uk-UA"/>
        </w:rPr>
        <w:t>гарантію</w:t>
      </w:r>
      <w:r w:rsidR="00163432" w:rsidRPr="009C7B99">
        <w:rPr>
          <w:lang w:val="uk-UA"/>
        </w:rPr>
        <w:t xml:space="preserve"> </w:t>
      </w:r>
      <w:r w:rsidRPr="009C7B99">
        <w:rPr>
          <w:lang w:val="uk-UA"/>
        </w:rPr>
        <w:t>термінової</w:t>
      </w:r>
      <w:r w:rsidR="00163432" w:rsidRPr="009C7B99">
        <w:rPr>
          <w:lang w:val="uk-UA"/>
        </w:rPr>
        <w:t xml:space="preserve"> </w:t>
      </w:r>
      <w:r w:rsidRPr="009C7B99">
        <w:rPr>
          <w:lang w:val="uk-UA"/>
        </w:rPr>
        <w:t>поставки</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дистрибуційною</w:t>
      </w:r>
      <w:r w:rsidR="00163432" w:rsidRPr="009C7B99">
        <w:rPr>
          <w:lang w:val="uk-UA"/>
        </w:rPr>
        <w:t xml:space="preserve"> </w:t>
      </w:r>
      <w:r w:rsidRPr="009C7B99">
        <w:rPr>
          <w:lang w:val="uk-UA"/>
        </w:rPr>
        <w:t>системою,</w:t>
      </w:r>
      <w:r w:rsidR="00163432" w:rsidRPr="009C7B99">
        <w:rPr>
          <w:lang w:val="uk-UA"/>
        </w:rPr>
        <w:t xml:space="preserve"> </w:t>
      </w:r>
      <w:r w:rsidRPr="009C7B99">
        <w:rPr>
          <w:lang w:val="uk-UA"/>
        </w:rPr>
        <w:t>зважаючи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факт</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достатніх</w:t>
      </w:r>
      <w:r w:rsidR="00163432" w:rsidRPr="009C7B99">
        <w:rPr>
          <w:lang w:val="uk-UA"/>
        </w:rPr>
        <w:t xml:space="preserve"> </w:t>
      </w:r>
      <w:r w:rsidRPr="009C7B99">
        <w:rPr>
          <w:lang w:val="uk-UA"/>
        </w:rPr>
        <w:t>товарних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9</w:t>
      </w:r>
      <w:r w:rsidR="00163432" w:rsidRPr="009C7B99">
        <w:rPr>
          <w:lang w:val="uk-UA"/>
        </w:rPr>
        <w:t>].</w:t>
      </w:r>
    </w:p>
    <w:p w:rsidR="00163432" w:rsidRPr="009C7B99" w:rsidRDefault="00163432" w:rsidP="00163432">
      <w:pPr>
        <w:tabs>
          <w:tab w:val="left" w:pos="726"/>
        </w:tabs>
        <w:rPr>
          <w:lang w:val="uk-UA"/>
        </w:rPr>
      </w:pPr>
    </w:p>
    <w:p w:rsidR="00163432" w:rsidRDefault="009C7B99" w:rsidP="009C7B99">
      <w:pPr>
        <w:pStyle w:val="1"/>
        <w:rPr>
          <w:lang w:val="uk-UA"/>
        </w:rPr>
      </w:pPr>
      <w:r>
        <w:rPr>
          <w:lang w:val="uk-UA"/>
        </w:rPr>
        <w:br w:type="page"/>
      </w:r>
      <w:bookmarkStart w:id="18" w:name="_Toc289426849"/>
      <w:r w:rsidR="009856EC" w:rsidRPr="009C7B99">
        <w:rPr>
          <w:lang w:val="uk-UA"/>
        </w:rPr>
        <w:t>3</w:t>
      </w:r>
      <w:r w:rsidR="00163432" w:rsidRPr="009C7B99">
        <w:rPr>
          <w:lang w:val="uk-UA"/>
        </w:rPr>
        <w:t xml:space="preserve">. </w:t>
      </w:r>
      <w:r>
        <w:rPr>
          <w:lang w:val="uk-UA"/>
        </w:rPr>
        <w:t>В</w:t>
      </w:r>
      <w:r w:rsidRPr="009C7B99">
        <w:rPr>
          <w:lang w:val="uk-UA"/>
        </w:rPr>
        <w:t>провадження логістичної системи</w:t>
      </w:r>
      <w:bookmarkEnd w:id="18"/>
    </w:p>
    <w:p w:rsidR="009C7B99" w:rsidRPr="009C7B99" w:rsidRDefault="009C7B99" w:rsidP="009C7B99">
      <w:pPr>
        <w:rPr>
          <w:lang w:val="uk-UA" w:eastAsia="en-US"/>
        </w:rPr>
      </w:pPr>
    </w:p>
    <w:p w:rsidR="00163432" w:rsidRPr="009C7B99" w:rsidRDefault="00163432" w:rsidP="009C7B99">
      <w:pPr>
        <w:pStyle w:val="1"/>
        <w:rPr>
          <w:lang w:val="uk-UA"/>
        </w:rPr>
      </w:pPr>
      <w:bookmarkStart w:id="19" w:name="_Toc289426850"/>
      <w:r w:rsidRPr="009C7B99">
        <w:rPr>
          <w:lang w:val="uk-UA"/>
        </w:rPr>
        <w:t xml:space="preserve">3.1 </w:t>
      </w:r>
      <w:r w:rsidR="00FB7572" w:rsidRPr="009C7B99">
        <w:rPr>
          <w:lang w:val="uk-UA"/>
        </w:rPr>
        <w:t>Формування</w:t>
      </w:r>
      <w:r w:rsidRPr="009C7B99">
        <w:rPr>
          <w:lang w:val="uk-UA"/>
        </w:rPr>
        <w:t xml:space="preserve"> </w:t>
      </w:r>
      <w:r w:rsidR="00FB7572" w:rsidRPr="009C7B99">
        <w:rPr>
          <w:lang w:val="uk-UA"/>
        </w:rPr>
        <w:t>стратегічного</w:t>
      </w:r>
      <w:r w:rsidRPr="009C7B99">
        <w:rPr>
          <w:lang w:val="uk-UA"/>
        </w:rPr>
        <w:t xml:space="preserve"> </w:t>
      </w:r>
      <w:r w:rsidR="00FB7572" w:rsidRPr="009C7B99">
        <w:rPr>
          <w:lang w:val="uk-UA"/>
        </w:rPr>
        <w:t>плану</w:t>
      </w:r>
      <w:r w:rsidRPr="009C7B99">
        <w:rPr>
          <w:lang w:val="uk-UA"/>
        </w:rPr>
        <w:t xml:space="preserve"> </w:t>
      </w:r>
      <w:r w:rsidR="00FB7572" w:rsidRPr="009C7B99">
        <w:rPr>
          <w:lang w:val="uk-UA"/>
        </w:rPr>
        <w:t>впровадження</w:t>
      </w:r>
      <w:r w:rsidRPr="009C7B99">
        <w:rPr>
          <w:lang w:val="uk-UA"/>
        </w:rPr>
        <w:t xml:space="preserve"> </w:t>
      </w:r>
      <w:r w:rsidR="00FB7572" w:rsidRPr="009C7B99">
        <w:rPr>
          <w:lang w:val="uk-UA"/>
        </w:rPr>
        <w:t>логістичної</w:t>
      </w:r>
      <w:r w:rsidRPr="009C7B99">
        <w:rPr>
          <w:lang w:val="uk-UA"/>
        </w:rPr>
        <w:t xml:space="preserve"> </w:t>
      </w:r>
      <w:r w:rsidR="00FB7572" w:rsidRPr="009C7B99">
        <w:rPr>
          <w:lang w:val="uk-UA"/>
        </w:rPr>
        <w:t>системи</w:t>
      </w:r>
      <w:bookmarkEnd w:id="19"/>
    </w:p>
    <w:p w:rsidR="009C7B99" w:rsidRDefault="009C7B99" w:rsidP="00163432">
      <w:pPr>
        <w:tabs>
          <w:tab w:val="left" w:pos="726"/>
        </w:tabs>
        <w:rPr>
          <w:lang w:val="uk-UA"/>
        </w:rPr>
      </w:pPr>
    </w:p>
    <w:p w:rsidR="00163432" w:rsidRPr="009C7B99" w:rsidRDefault="00FB7572" w:rsidP="00163432">
      <w:pPr>
        <w:tabs>
          <w:tab w:val="left" w:pos="726"/>
        </w:tabs>
        <w:rPr>
          <w:lang w:val="uk-UA"/>
        </w:rPr>
      </w:pPr>
      <w:r w:rsidRPr="009C7B99">
        <w:rPr>
          <w:lang w:val="uk-UA"/>
        </w:rPr>
        <w:t>Логістична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підприємства</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зорієнтованого</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ринок</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запевнює</w:t>
      </w:r>
      <w:r w:rsidR="00163432" w:rsidRPr="009C7B99">
        <w:rPr>
          <w:lang w:val="uk-UA"/>
        </w:rPr>
        <w:t xml:space="preserve"> </w:t>
      </w:r>
      <w:r w:rsidRPr="009C7B99">
        <w:rPr>
          <w:lang w:val="uk-UA"/>
        </w:rPr>
        <w:t>зростання</w:t>
      </w:r>
      <w:r w:rsidR="00163432" w:rsidRPr="009C7B99">
        <w:rPr>
          <w:lang w:val="uk-UA"/>
        </w:rPr>
        <w:t xml:space="preserve"> </w:t>
      </w:r>
      <w:r w:rsidRPr="009C7B99">
        <w:rPr>
          <w:lang w:val="uk-UA"/>
        </w:rPr>
        <w:t>участі</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даного</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поєднаному</w:t>
      </w:r>
      <w:r w:rsidR="00163432" w:rsidRPr="009C7B99">
        <w:rPr>
          <w:lang w:val="uk-UA"/>
        </w:rPr>
        <w:t xml:space="preserve"> </w:t>
      </w:r>
      <w:r w:rsidRPr="009C7B99">
        <w:rPr>
          <w:lang w:val="uk-UA"/>
        </w:rPr>
        <w:t>виробництві</w:t>
      </w:r>
      <w:r w:rsidR="00163432" w:rsidRPr="009C7B99">
        <w:rPr>
          <w:lang w:val="uk-UA"/>
        </w:rPr>
        <w:t xml:space="preserve"> </w:t>
      </w:r>
      <w:r w:rsidRPr="009C7B99">
        <w:rPr>
          <w:lang w:val="uk-UA"/>
        </w:rPr>
        <w:t>взаємодіючих</w:t>
      </w:r>
      <w:r w:rsidR="00163432" w:rsidRPr="009C7B99">
        <w:rPr>
          <w:lang w:val="uk-UA"/>
        </w:rPr>
        <w:t xml:space="preserve"> </w:t>
      </w:r>
      <w:r w:rsidRPr="009C7B99">
        <w:rPr>
          <w:lang w:val="uk-UA"/>
        </w:rPr>
        <w:t>підприємств</w:t>
      </w:r>
      <w:r w:rsidR="00163432" w:rsidRPr="009C7B99">
        <w:rPr>
          <w:lang w:val="uk-UA"/>
        </w:rPr>
        <w:t>.</w:t>
      </w:r>
    </w:p>
    <w:p w:rsidR="00163432" w:rsidRPr="009C7B99" w:rsidRDefault="00FB7572" w:rsidP="00163432">
      <w:pPr>
        <w:tabs>
          <w:tab w:val="left" w:pos="726"/>
        </w:tabs>
        <w:rPr>
          <w:lang w:val="uk-UA"/>
        </w:rPr>
      </w:pPr>
      <w:r w:rsidRPr="009C7B99">
        <w:rPr>
          <w:lang w:val="uk-UA"/>
        </w:rPr>
        <w:t>Враховуючи,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виконує</w:t>
      </w:r>
      <w:r w:rsidR="00163432" w:rsidRPr="009C7B99">
        <w:rPr>
          <w:lang w:val="uk-UA"/>
        </w:rPr>
        <w:t xml:space="preserve"> </w:t>
      </w:r>
      <w:r w:rsidRPr="009C7B99">
        <w:rPr>
          <w:lang w:val="uk-UA"/>
        </w:rPr>
        <w:t>самостійну</w:t>
      </w:r>
      <w:r w:rsidR="00163432" w:rsidRPr="009C7B99">
        <w:rPr>
          <w:lang w:val="uk-UA"/>
        </w:rPr>
        <w:t xml:space="preserve"> </w:t>
      </w:r>
      <w:r w:rsidRPr="009C7B99">
        <w:rPr>
          <w:lang w:val="uk-UA"/>
        </w:rPr>
        <w:t>функцію,</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пов’язує</w:t>
      </w:r>
      <w:r w:rsidR="00163432" w:rsidRPr="009C7B99">
        <w:rPr>
          <w:lang w:val="uk-UA"/>
        </w:rPr>
        <w:t xml:space="preserve"> </w:t>
      </w:r>
      <w:r w:rsidRPr="009C7B99">
        <w:rPr>
          <w:lang w:val="uk-UA"/>
        </w:rPr>
        <w:t>традиційні</w:t>
      </w:r>
      <w:r w:rsidR="00163432" w:rsidRPr="009C7B99">
        <w:rPr>
          <w:lang w:val="uk-UA"/>
        </w:rPr>
        <w:t xml:space="preserve"> </w:t>
      </w:r>
      <w:r w:rsidRPr="009C7B99">
        <w:rPr>
          <w:lang w:val="uk-UA"/>
        </w:rPr>
        <w:t>сфери</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виробництво</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збут,</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19</w:t>
      </w:r>
      <w:r w:rsidR="00163432" w:rsidRPr="009C7B99">
        <w:rPr>
          <w:lang w:val="uk-UA"/>
        </w:rPr>
        <w:t>]:</w:t>
      </w:r>
    </w:p>
    <w:p w:rsidR="00163432" w:rsidRPr="009C7B99" w:rsidRDefault="00FB7572" w:rsidP="00163432">
      <w:pPr>
        <w:numPr>
          <w:ilvl w:val="0"/>
          <w:numId w:val="31"/>
        </w:numPr>
        <w:tabs>
          <w:tab w:val="clear" w:pos="1260"/>
          <w:tab w:val="left" w:pos="726"/>
        </w:tabs>
        <w:ind w:left="0" w:firstLine="709"/>
        <w:rPr>
          <w:lang w:val="uk-UA"/>
        </w:rPr>
      </w:pPr>
      <w:r w:rsidRPr="009C7B99">
        <w:rPr>
          <w:lang w:val="uk-UA"/>
        </w:rPr>
        <w:t>відповідати</w:t>
      </w:r>
      <w:r w:rsidR="00163432" w:rsidRPr="009C7B99">
        <w:rPr>
          <w:lang w:val="uk-UA"/>
        </w:rPr>
        <w:t xml:space="preserve"> </w:t>
      </w:r>
      <w:r w:rsidRPr="009C7B99">
        <w:rPr>
          <w:lang w:val="uk-UA"/>
        </w:rPr>
        <w:t>можливостям,</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створює</w:t>
      </w:r>
      <w:r w:rsidR="00163432" w:rsidRPr="009C7B99">
        <w:rPr>
          <w:lang w:val="uk-UA"/>
        </w:rPr>
        <w:t xml:space="preserve"> </w:t>
      </w:r>
      <w:r w:rsidRPr="009C7B99">
        <w:rPr>
          <w:lang w:val="uk-UA"/>
        </w:rPr>
        <w:t>зовнішнє</w:t>
      </w:r>
      <w:r w:rsidR="00163432" w:rsidRPr="009C7B99">
        <w:rPr>
          <w:lang w:val="uk-UA"/>
        </w:rPr>
        <w:t xml:space="preserve"> </w:t>
      </w:r>
      <w:r w:rsidRPr="009C7B99">
        <w:rPr>
          <w:lang w:val="uk-UA"/>
        </w:rPr>
        <w:t>середовище</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реагувати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загрози</w:t>
      </w:r>
      <w:r w:rsidR="00163432" w:rsidRPr="009C7B99">
        <w:rPr>
          <w:lang w:val="uk-UA"/>
        </w:rPr>
        <w:t xml:space="preserve"> </w:t>
      </w:r>
      <w:r w:rsidRPr="009C7B99">
        <w:rPr>
          <w:lang w:val="uk-UA"/>
        </w:rPr>
        <w:t>ззовні</w:t>
      </w:r>
      <w:r w:rsidR="00163432" w:rsidRPr="009C7B99">
        <w:rPr>
          <w:lang w:val="uk-UA"/>
        </w:rPr>
        <w:t>;</w:t>
      </w:r>
    </w:p>
    <w:p w:rsidR="00163432" w:rsidRPr="009C7B99" w:rsidRDefault="00FB7572" w:rsidP="00163432">
      <w:pPr>
        <w:numPr>
          <w:ilvl w:val="0"/>
          <w:numId w:val="31"/>
        </w:numPr>
        <w:tabs>
          <w:tab w:val="clear" w:pos="1260"/>
          <w:tab w:val="left" w:pos="726"/>
        </w:tabs>
        <w:ind w:left="0" w:firstLine="709"/>
        <w:rPr>
          <w:lang w:val="uk-UA"/>
        </w:rPr>
      </w:pPr>
      <w:r w:rsidRPr="009C7B99">
        <w:rPr>
          <w:lang w:val="uk-UA"/>
        </w:rPr>
        <w:t>бути</w:t>
      </w:r>
      <w:r w:rsidR="00163432" w:rsidRPr="009C7B99">
        <w:rPr>
          <w:lang w:val="uk-UA"/>
        </w:rPr>
        <w:t xml:space="preserve"> </w:t>
      </w:r>
      <w:r w:rsidRPr="009C7B99">
        <w:rPr>
          <w:lang w:val="uk-UA"/>
        </w:rPr>
        <w:t>спільної</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цілями</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загальною</w:t>
      </w:r>
      <w:r w:rsidR="00163432" w:rsidRPr="009C7B99">
        <w:rPr>
          <w:lang w:val="uk-UA"/>
        </w:rPr>
        <w:t xml:space="preserve"> </w:t>
      </w:r>
      <w:r w:rsidRPr="009C7B99">
        <w:rPr>
          <w:lang w:val="uk-UA"/>
        </w:rPr>
        <w:t>стратегією</w:t>
      </w:r>
      <w:r w:rsidR="00163432" w:rsidRPr="009C7B99">
        <w:rPr>
          <w:lang w:val="uk-UA"/>
        </w:rPr>
        <w:t>;</w:t>
      </w:r>
    </w:p>
    <w:p w:rsidR="00163432" w:rsidRPr="009C7B99" w:rsidRDefault="00FB7572" w:rsidP="00163432">
      <w:pPr>
        <w:numPr>
          <w:ilvl w:val="0"/>
          <w:numId w:val="31"/>
        </w:numPr>
        <w:tabs>
          <w:tab w:val="clear" w:pos="1260"/>
          <w:tab w:val="left" w:pos="726"/>
        </w:tabs>
        <w:ind w:left="0" w:firstLine="709"/>
        <w:rPr>
          <w:lang w:val="uk-UA"/>
        </w:rPr>
      </w:pPr>
      <w:r w:rsidRPr="009C7B99">
        <w:rPr>
          <w:lang w:val="uk-UA"/>
        </w:rPr>
        <w:t>враховувати</w:t>
      </w:r>
      <w:r w:rsidR="00163432" w:rsidRPr="009C7B99">
        <w:rPr>
          <w:lang w:val="uk-UA"/>
        </w:rPr>
        <w:t xml:space="preserve"> </w:t>
      </w:r>
      <w:r w:rsidRPr="009C7B99">
        <w:rPr>
          <w:lang w:val="uk-UA"/>
        </w:rPr>
        <w:t>зв’язки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іншими</w:t>
      </w:r>
      <w:r w:rsidR="00163432" w:rsidRPr="009C7B99">
        <w:rPr>
          <w:lang w:val="uk-UA"/>
        </w:rPr>
        <w:t xml:space="preserve"> </w:t>
      </w:r>
      <w:r w:rsidRPr="009C7B99">
        <w:rPr>
          <w:lang w:val="uk-UA"/>
        </w:rPr>
        <w:t>стратегіями,</w:t>
      </w:r>
      <w:r w:rsidR="00163432" w:rsidRPr="009C7B99">
        <w:rPr>
          <w:lang w:val="uk-UA"/>
        </w:rPr>
        <w:t xml:space="preserve"> </w:t>
      </w:r>
      <w:r w:rsidRPr="009C7B99">
        <w:rPr>
          <w:lang w:val="uk-UA"/>
        </w:rPr>
        <w:t>реалізованими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тобто</w:t>
      </w:r>
      <w:r w:rsidR="00163432" w:rsidRPr="009C7B99">
        <w:rPr>
          <w:lang w:val="uk-UA"/>
        </w:rPr>
        <w:t xml:space="preserve"> </w:t>
      </w:r>
      <w:r w:rsidRPr="009C7B99">
        <w:rPr>
          <w:lang w:val="uk-UA"/>
        </w:rPr>
        <w:t>стратегією</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маркетингу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фінансів</w:t>
      </w:r>
      <w:r w:rsidR="00163432" w:rsidRPr="009C7B99">
        <w:rPr>
          <w:lang w:val="uk-UA"/>
        </w:rPr>
        <w:t>;</w:t>
      </w:r>
    </w:p>
    <w:p w:rsidR="00163432" w:rsidRPr="009C7B99" w:rsidRDefault="00FB7572" w:rsidP="00163432">
      <w:pPr>
        <w:numPr>
          <w:ilvl w:val="0"/>
          <w:numId w:val="31"/>
        </w:numPr>
        <w:tabs>
          <w:tab w:val="clear" w:pos="1260"/>
          <w:tab w:val="left" w:pos="726"/>
        </w:tabs>
        <w:ind w:left="0" w:firstLine="709"/>
        <w:rPr>
          <w:lang w:val="uk-UA"/>
        </w:rPr>
      </w:pPr>
      <w:r w:rsidRPr="009C7B99">
        <w:rPr>
          <w:lang w:val="uk-UA"/>
        </w:rPr>
        <w:t>бути</w:t>
      </w:r>
      <w:r w:rsidR="00163432" w:rsidRPr="009C7B99">
        <w:rPr>
          <w:lang w:val="uk-UA"/>
        </w:rPr>
        <w:t xml:space="preserve"> </w:t>
      </w:r>
      <w:r w:rsidRPr="009C7B99">
        <w:rPr>
          <w:lang w:val="uk-UA"/>
        </w:rPr>
        <w:t>реальною</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підприємством</w:t>
      </w:r>
      <w:r w:rsidR="00163432" w:rsidRPr="009C7B99">
        <w:rPr>
          <w:lang w:val="uk-UA"/>
        </w:rPr>
        <w:t>.</w:t>
      </w:r>
    </w:p>
    <w:p w:rsidR="00163432" w:rsidRPr="009C7B99" w:rsidRDefault="00FB7572" w:rsidP="00163432">
      <w:pPr>
        <w:tabs>
          <w:tab w:val="left" w:pos="726"/>
        </w:tabs>
        <w:rPr>
          <w:lang w:val="uk-UA"/>
        </w:rPr>
      </w:pPr>
      <w:r w:rsidRPr="009C7B99">
        <w:rPr>
          <w:lang w:val="uk-UA"/>
        </w:rPr>
        <w:t>Узагальнюючі</w:t>
      </w:r>
      <w:r w:rsidR="00163432" w:rsidRPr="009C7B99">
        <w:rPr>
          <w:lang w:val="uk-UA"/>
        </w:rPr>
        <w:t xml:space="preserve"> </w:t>
      </w:r>
      <w:r w:rsidRPr="009C7B99">
        <w:rPr>
          <w:lang w:val="uk-UA"/>
        </w:rPr>
        <w:t>підходи</w:t>
      </w:r>
      <w:r w:rsidR="00163432" w:rsidRPr="009C7B99">
        <w:rPr>
          <w:lang w:val="uk-UA"/>
        </w:rPr>
        <w:t xml:space="preserve"> </w:t>
      </w:r>
      <w:r w:rsidRPr="009C7B99">
        <w:rPr>
          <w:lang w:val="uk-UA"/>
        </w:rPr>
        <w:t>класиків</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підходи</w:t>
      </w:r>
      <w:r w:rsidR="00163432" w:rsidRPr="009C7B99">
        <w:rPr>
          <w:lang w:val="uk-UA"/>
        </w:rPr>
        <w:t xml:space="preserve"> </w:t>
      </w:r>
      <w:r w:rsidRPr="009C7B99">
        <w:rPr>
          <w:lang w:val="uk-UA"/>
        </w:rPr>
        <w:t>інших</w:t>
      </w:r>
      <w:r w:rsidR="00163432" w:rsidRPr="009C7B99">
        <w:rPr>
          <w:lang w:val="uk-UA"/>
        </w:rPr>
        <w:t xml:space="preserve"> </w:t>
      </w:r>
      <w:r w:rsidRPr="009C7B99">
        <w:rPr>
          <w:lang w:val="uk-UA"/>
        </w:rPr>
        <w:t>авторів</w:t>
      </w:r>
      <w:r w:rsidR="00163432" w:rsidRPr="009C7B99">
        <w:rPr>
          <w:lang w:val="uk-UA"/>
        </w:rPr>
        <w:t xml:space="preserve"> </w:t>
      </w:r>
      <w:r w:rsidRPr="009C7B99">
        <w:rPr>
          <w:lang w:val="uk-UA"/>
        </w:rPr>
        <w:t>стосовно</w:t>
      </w:r>
      <w:r w:rsidR="00163432" w:rsidRPr="009C7B99">
        <w:rPr>
          <w:lang w:val="uk-UA"/>
        </w:rPr>
        <w:t xml:space="preserve"> </w:t>
      </w:r>
      <w:r w:rsidRPr="009C7B99">
        <w:rPr>
          <w:lang w:val="uk-UA"/>
        </w:rPr>
        <w:t>визначення</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стратегічного</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виділити</w:t>
      </w:r>
      <w:r w:rsidR="00163432" w:rsidRPr="009C7B99">
        <w:rPr>
          <w:lang w:val="uk-UA"/>
        </w:rPr>
        <w:t xml:space="preserve"> </w:t>
      </w:r>
      <w:r w:rsidRPr="009C7B99">
        <w:rPr>
          <w:lang w:val="uk-UA"/>
        </w:rPr>
        <w:t>наступні</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риси</w:t>
      </w:r>
      <w:r w:rsidR="00163432" w:rsidRPr="009C7B99">
        <w:rPr>
          <w:lang w:val="uk-UA"/>
        </w:rPr>
        <w:t xml:space="preserve"> [</w:t>
      </w:r>
      <w:r w:rsidRPr="009C7B99">
        <w:rPr>
          <w:lang w:val="uk-UA"/>
        </w:rPr>
        <w:t>19</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логістичне</w:t>
      </w:r>
      <w:r w:rsidR="00163432" w:rsidRPr="009C7B99">
        <w:rPr>
          <w:lang w:val="uk-UA"/>
        </w:rPr>
        <w:t xml:space="preserve"> </w:t>
      </w:r>
      <w:r w:rsidRPr="009C7B99">
        <w:rPr>
          <w:lang w:val="uk-UA"/>
        </w:rPr>
        <w:t>стратегічне</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частиною</w:t>
      </w:r>
      <w:r w:rsidR="00163432" w:rsidRPr="009C7B99">
        <w:rPr>
          <w:lang w:val="uk-UA"/>
        </w:rPr>
        <w:t xml:space="preserve"> </w:t>
      </w:r>
      <w:r w:rsidRPr="009C7B99">
        <w:rPr>
          <w:lang w:val="uk-UA"/>
        </w:rPr>
        <w:t>загального</w:t>
      </w:r>
      <w:r w:rsidR="00163432" w:rsidRPr="009C7B99">
        <w:rPr>
          <w:lang w:val="uk-UA"/>
        </w:rPr>
        <w:t xml:space="preserve"> </w:t>
      </w:r>
      <w:r w:rsidRPr="009C7B99">
        <w:rPr>
          <w:lang w:val="uk-UA"/>
        </w:rPr>
        <w:t>стратегічного</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носить</w:t>
      </w:r>
      <w:r w:rsidR="00163432" w:rsidRPr="009C7B99">
        <w:rPr>
          <w:lang w:val="uk-UA"/>
        </w:rPr>
        <w:t xml:space="preserve"> </w:t>
      </w:r>
      <w:r w:rsidRPr="009C7B99">
        <w:rPr>
          <w:lang w:val="uk-UA"/>
        </w:rPr>
        <w:t>відносно</w:t>
      </w:r>
      <w:r w:rsidR="00163432" w:rsidRPr="009C7B99">
        <w:rPr>
          <w:lang w:val="uk-UA"/>
        </w:rPr>
        <w:t xml:space="preserve"> </w:t>
      </w:r>
      <w:r w:rsidRPr="009C7B99">
        <w:rPr>
          <w:lang w:val="uk-UA"/>
        </w:rPr>
        <w:t>нього</w:t>
      </w:r>
      <w:r w:rsidR="00163432" w:rsidRPr="009C7B99">
        <w:rPr>
          <w:lang w:val="uk-UA"/>
        </w:rPr>
        <w:t xml:space="preserve"> </w:t>
      </w:r>
      <w:r w:rsidRPr="009C7B99">
        <w:rPr>
          <w:lang w:val="uk-UA"/>
        </w:rPr>
        <w:t>підпорядкований</w:t>
      </w:r>
      <w:r w:rsidR="00163432" w:rsidRPr="009C7B99">
        <w:rPr>
          <w:lang w:val="uk-UA"/>
        </w:rPr>
        <w:t xml:space="preserve"> </w:t>
      </w:r>
      <w:r w:rsidRPr="009C7B99">
        <w:rPr>
          <w:lang w:val="uk-UA"/>
        </w:rPr>
        <w:t>характер</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логістичне</w:t>
      </w:r>
      <w:r w:rsidR="00163432" w:rsidRPr="009C7B99">
        <w:rPr>
          <w:lang w:val="uk-UA"/>
        </w:rPr>
        <w:t xml:space="preserve"> </w:t>
      </w:r>
      <w:r w:rsidRPr="009C7B99">
        <w:rPr>
          <w:lang w:val="uk-UA"/>
        </w:rPr>
        <w:t>стратегічне</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меті</w:t>
      </w:r>
      <w:r w:rsidR="00163432" w:rsidRPr="009C7B99">
        <w:rPr>
          <w:lang w:val="uk-UA"/>
        </w:rPr>
        <w:t xml:space="preserve"> </w:t>
      </w:r>
      <w:r w:rsidRPr="009C7B99">
        <w:rPr>
          <w:lang w:val="uk-UA"/>
        </w:rPr>
        <w:t>задоволення</w:t>
      </w:r>
      <w:r w:rsidR="00163432" w:rsidRPr="009C7B99">
        <w:rPr>
          <w:lang w:val="uk-UA"/>
        </w:rPr>
        <w:t xml:space="preserve"> </w:t>
      </w:r>
      <w:r w:rsidRPr="009C7B99">
        <w:rPr>
          <w:lang w:val="uk-UA"/>
        </w:rPr>
        <w:t>потреб</w:t>
      </w:r>
      <w:r w:rsidR="00163432" w:rsidRPr="009C7B99">
        <w:rPr>
          <w:lang w:val="uk-UA"/>
        </w:rPr>
        <w:t xml:space="preserve"> </w:t>
      </w:r>
      <w:r w:rsidRPr="009C7B99">
        <w:rPr>
          <w:lang w:val="uk-UA"/>
        </w:rPr>
        <w:t>споживачів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більш</w:t>
      </w:r>
      <w:r w:rsidR="00163432" w:rsidRPr="009C7B99">
        <w:rPr>
          <w:lang w:val="uk-UA"/>
        </w:rPr>
        <w:t xml:space="preserve"> </w:t>
      </w:r>
      <w:r w:rsidRPr="009C7B99">
        <w:rPr>
          <w:lang w:val="uk-UA"/>
        </w:rPr>
        <w:t>високому</w:t>
      </w:r>
      <w:r w:rsidR="00163432" w:rsidRPr="009C7B99">
        <w:rPr>
          <w:lang w:val="uk-UA"/>
        </w:rPr>
        <w:t xml:space="preserve"> </w:t>
      </w:r>
      <w:r w:rsidRPr="009C7B99">
        <w:rPr>
          <w:lang w:val="uk-UA"/>
        </w:rPr>
        <w:t>рівні</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формування</w:t>
      </w:r>
      <w:r w:rsidR="00163432" w:rsidRPr="009C7B99">
        <w:rPr>
          <w:lang w:val="uk-UA"/>
        </w:rPr>
        <w:t xml:space="preserve"> </w:t>
      </w:r>
      <w:r w:rsidRPr="009C7B99">
        <w:rPr>
          <w:lang w:val="uk-UA"/>
        </w:rPr>
        <w:t>конкретних</w:t>
      </w:r>
      <w:r w:rsidR="00163432" w:rsidRPr="009C7B99">
        <w:rPr>
          <w:lang w:val="uk-UA"/>
        </w:rPr>
        <w:t xml:space="preserve"> </w:t>
      </w:r>
      <w:r w:rsidRPr="009C7B99">
        <w:rPr>
          <w:lang w:val="uk-UA"/>
        </w:rPr>
        <w:t>переваг</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інтегрує</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горизонталі</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іншими</w:t>
      </w:r>
      <w:r w:rsidR="00163432" w:rsidRPr="009C7B99">
        <w:rPr>
          <w:lang w:val="uk-UA"/>
        </w:rPr>
        <w:t xml:space="preserve"> </w:t>
      </w:r>
      <w:r w:rsidRPr="009C7B99">
        <w:rPr>
          <w:lang w:val="uk-UA"/>
        </w:rPr>
        <w:t>функціональними</w:t>
      </w:r>
      <w:r w:rsidR="00163432" w:rsidRPr="009C7B99">
        <w:rPr>
          <w:lang w:val="uk-UA"/>
        </w:rPr>
        <w:t xml:space="preserve"> </w:t>
      </w:r>
      <w:r w:rsidRPr="009C7B99">
        <w:rPr>
          <w:lang w:val="uk-UA"/>
        </w:rPr>
        <w:t>стратегіями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інвестиційною,</w:t>
      </w:r>
      <w:r w:rsidR="00163432" w:rsidRPr="009C7B99">
        <w:rPr>
          <w:lang w:val="uk-UA"/>
        </w:rPr>
        <w:t xml:space="preserve"> </w:t>
      </w:r>
      <w:r w:rsidRPr="009C7B99">
        <w:rPr>
          <w:lang w:val="uk-UA"/>
        </w:rPr>
        <w:t>інноваційною,</w:t>
      </w:r>
      <w:r w:rsidR="00163432" w:rsidRPr="009C7B99">
        <w:rPr>
          <w:lang w:val="uk-UA"/>
        </w:rPr>
        <w:t xml:space="preserve"> </w:t>
      </w:r>
      <w:r w:rsidRPr="009C7B99">
        <w:rPr>
          <w:lang w:val="uk-UA"/>
        </w:rPr>
        <w:t>маркетинговою</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вертикалі</w:t>
      </w:r>
      <w:r w:rsidR="00163432" w:rsidRPr="009C7B99">
        <w:rPr>
          <w:lang w:val="uk-UA"/>
        </w:rPr>
        <w:t xml:space="preserve"> - </w:t>
      </w:r>
      <w:r w:rsidRPr="009C7B99">
        <w:rPr>
          <w:lang w:val="uk-UA"/>
        </w:rPr>
        <w:t>з</w:t>
      </w:r>
      <w:r w:rsidR="00163432" w:rsidRPr="009C7B99">
        <w:rPr>
          <w:lang w:val="uk-UA"/>
        </w:rPr>
        <w:t xml:space="preserve"> </w:t>
      </w:r>
      <w:r w:rsidRPr="009C7B99">
        <w:rPr>
          <w:lang w:val="uk-UA"/>
        </w:rPr>
        <w:t>кооперативною</w:t>
      </w:r>
      <w:r w:rsidR="00163432" w:rsidRPr="009C7B99">
        <w:rPr>
          <w:lang w:val="uk-UA"/>
        </w:rPr>
        <w:t xml:space="preserve"> </w:t>
      </w:r>
      <w:r w:rsidRPr="009C7B99">
        <w:rPr>
          <w:lang w:val="uk-UA"/>
        </w:rPr>
        <w:t>стратегією</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господарських</w:t>
      </w:r>
      <w:r w:rsidR="00163432" w:rsidRPr="009C7B99">
        <w:rPr>
          <w:lang w:val="uk-UA"/>
        </w:rPr>
        <w:t xml:space="preserve"> </w:t>
      </w:r>
      <w:r w:rsidRPr="009C7B99">
        <w:rPr>
          <w:lang w:val="uk-UA"/>
        </w:rPr>
        <w:t>цілей</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реалізацію</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місії</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найменшими</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завдяки</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синергічного</w:t>
      </w:r>
      <w:r w:rsidR="00163432" w:rsidRPr="009C7B99">
        <w:rPr>
          <w:lang w:val="uk-UA"/>
        </w:rPr>
        <w:t xml:space="preserve"> </w:t>
      </w:r>
      <w:r w:rsidRPr="009C7B99">
        <w:rPr>
          <w:lang w:val="uk-UA"/>
        </w:rPr>
        <w:t>ефекту</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логістичне</w:t>
      </w:r>
      <w:r w:rsidR="00163432" w:rsidRPr="009C7B99">
        <w:rPr>
          <w:lang w:val="uk-UA"/>
        </w:rPr>
        <w:t xml:space="preserve"> </w:t>
      </w:r>
      <w:r w:rsidRPr="009C7B99">
        <w:rPr>
          <w:lang w:val="uk-UA"/>
        </w:rPr>
        <w:t>стратегічне</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базується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логістизації</w:t>
      </w:r>
      <w:r w:rsidR="00163432" w:rsidRPr="009C7B99">
        <w:rPr>
          <w:lang w:val="uk-UA"/>
        </w:rPr>
        <w:t xml:space="preserve"> </w:t>
      </w:r>
      <w:r w:rsidRPr="009C7B99">
        <w:rPr>
          <w:lang w:val="uk-UA"/>
        </w:rPr>
        <w:t>організаційно-економічного</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невід’ємним</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ланцюгів</w:t>
      </w:r>
      <w:r w:rsidR="00163432" w:rsidRPr="009C7B99">
        <w:rPr>
          <w:lang w:val="uk-UA"/>
        </w:rPr>
        <w:t xml:space="preserve"> </w:t>
      </w:r>
      <w:r w:rsidRPr="009C7B99">
        <w:rPr>
          <w:lang w:val="uk-UA"/>
        </w:rPr>
        <w:t>постачань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рівнях</w:t>
      </w:r>
      <w:r w:rsidR="00163432" w:rsidRPr="009C7B99">
        <w:rPr>
          <w:lang w:val="uk-UA"/>
        </w:rPr>
        <w:t xml:space="preserve"> </w:t>
      </w:r>
      <w:r w:rsidRPr="009C7B99">
        <w:rPr>
          <w:lang w:val="uk-UA"/>
        </w:rPr>
        <w:t>економіки</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логістичне</w:t>
      </w:r>
      <w:r w:rsidR="00163432" w:rsidRPr="009C7B99">
        <w:rPr>
          <w:lang w:val="uk-UA"/>
        </w:rPr>
        <w:t xml:space="preserve"> </w:t>
      </w:r>
      <w:r w:rsidRPr="009C7B99">
        <w:rPr>
          <w:lang w:val="uk-UA"/>
        </w:rPr>
        <w:t>стратегічне</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охоплює</w:t>
      </w:r>
      <w:r w:rsidR="00163432" w:rsidRPr="009C7B99">
        <w:rPr>
          <w:lang w:val="uk-UA"/>
        </w:rPr>
        <w:t xml:space="preserve"> </w:t>
      </w:r>
      <w:r w:rsidRPr="009C7B99">
        <w:rPr>
          <w:lang w:val="uk-UA"/>
        </w:rPr>
        <w:t>сферу</w:t>
      </w:r>
      <w:r w:rsidR="00163432" w:rsidRPr="009C7B99">
        <w:rPr>
          <w:lang w:val="uk-UA"/>
        </w:rPr>
        <w:t xml:space="preserve"> </w:t>
      </w:r>
      <w:r w:rsidRPr="009C7B99">
        <w:rPr>
          <w:lang w:val="uk-UA"/>
        </w:rPr>
        <w:t>прийняття</w:t>
      </w:r>
      <w:r w:rsidR="00163432" w:rsidRPr="009C7B99">
        <w:rPr>
          <w:lang w:val="uk-UA"/>
        </w:rPr>
        <w:t xml:space="preserve"> </w:t>
      </w:r>
      <w:r w:rsidRPr="009C7B99">
        <w:rPr>
          <w:lang w:val="uk-UA"/>
        </w:rPr>
        <w:t>стратегічних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сферах</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підтримки</w:t>
      </w:r>
      <w:r w:rsidR="00163432" w:rsidRPr="009C7B99">
        <w:rPr>
          <w:lang w:val="uk-UA"/>
        </w:rPr>
        <w:t xml:space="preserve"> </w:t>
      </w:r>
      <w:r w:rsidRPr="009C7B99">
        <w:rPr>
          <w:lang w:val="uk-UA"/>
        </w:rPr>
        <w:t>виробництва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фізичного</w:t>
      </w:r>
      <w:r w:rsidR="00163432" w:rsidRPr="009C7B99">
        <w:rPr>
          <w:lang w:val="uk-UA"/>
        </w:rPr>
        <w:t xml:space="preserve"> </w:t>
      </w:r>
      <w:r w:rsidRPr="009C7B99">
        <w:rPr>
          <w:lang w:val="uk-UA"/>
        </w:rPr>
        <w:t>розподілу</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реалізація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стратегії</w:t>
      </w:r>
      <w:r w:rsidR="00163432" w:rsidRPr="009C7B99">
        <w:rPr>
          <w:lang w:val="uk-UA"/>
        </w:rPr>
        <w:t xml:space="preserve"> </w:t>
      </w:r>
      <w:r w:rsidRPr="009C7B99">
        <w:rPr>
          <w:lang w:val="uk-UA"/>
        </w:rPr>
        <w:t>передбачає</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менеджменту</w:t>
      </w:r>
      <w:r w:rsidR="00163432" w:rsidRPr="009C7B99">
        <w:rPr>
          <w:lang w:val="uk-UA"/>
        </w:rPr>
        <w:t xml:space="preserve"> </w:t>
      </w:r>
      <w:r w:rsidRPr="009C7B99">
        <w:rPr>
          <w:lang w:val="uk-UA"/>
        </w:rPr>
        <w:t>змін</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визначає</w:t>
      </w:r>
      <w:r w:rsidR="00163432" w:rsidRPr="009C7B99">
        <w:rPr>
          <w:lang w:val="uk-UA"/>
        </w:rPr>
        <w:t xml:space="preserve"> </w:t>
      </w:r>
      <w:r w:rsidRPr="009C7B99">
        <w:rPr>
          <w:lang w:val="uk-UA"/>
        </w:rPr>
        <w:t>логістичну</w:t>
      </w:r>
      <w:r w:rsidR="00163432" w:rsidRPr="009C7B99">
        <w:rPr>
          <w:lang w:val="uk-UA"/>
        </w:rPr>
        <w:t xml:space="preserve"> </w:t>
      </w:r>
      <w:r w:rsidRPr="009C7B99">
        <w:rPr>
          <w:lang w:val="uk-UA"/>
        </w:rPr>
        <w:t>організаційну</w:t>
      </w:r>
      <w:r w:rsidR="00163432" w:rsidRPr="009C7B99">
        <w:rPr>
          <w:lang w:val="uk-UA"/>
        </w:rPr>
        <w:t xml:space="preserve"> </w:t>
      </w:r>
      <w:r w:rsidRPr="009C7B99">
        <w:rPr>
          <w:lang w:val="uk-UA"/>
        </w:rPr>
        <w:t>структуру,</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буде</w:t>
      </w:r>
      <w:r w:rsidR="00163432" w:rsidRPr="009C7B99">
        <w:rPr>
          <w:lang w:val="uk-UA"/>
        </w:rPr>
        <w:t xml:space="preserve"> </w:t>
      </w:r>
      <w:r w:rsidRPr="009C7B99">
        <w:rPr>
          <w:lang w:val="uk-UA"/>
        </w:rPr>
        <w:t>сприяти</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основних</w:t>
      </w:r>
      <w:r w:rsidR="00163432" w:rsidRPr="009C7B99">
        <w:rPr>
          <w:lang w:val="uk-UA"/>
        </w:rPr>
        <w:t xml:space="preserve"> </w:t>
      </w:r>
      <w:r w:rsidRPr="009C7B99">
        <w:rPr>
          <w:lang w:val="uk-UA"/>
        </w:rPr>
        <w:t>принципів</w:t>
      </w:r>
      <w:r w:rsidR="00163432" w:rsidRPr="009C7B99">
        <w:rPr>
          <w:lang w:val="uk-UA"/>
        </w:rPr>
        <w:t xml:space="preserve"> </w:t>
      </w:r>
      <w:r w:rsidRPr="009C7B99">
        <w:rPr>
          <w:lang w:val="uk-UA"/>
        </w:rPr>
        <w:t>побудови</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оптимальності</w:t>
      </w:r>
      <w:r w:rsidR="00163432" w:rsidRPr="009C7B99">
        <w:rPr>
          <w:lang w:val="uk-UA"/>
        </w:rPr>
        <w:t xml:space="preserve">; </w:t>
      </w:r>
      <w:r w:rsidRPr="009C7B99">
        <w:rPr>
          <w:lang w:val="uk-UA"/>
        </w:rPr>
        <w:t>формалізації</w:t>
      </w:r>
      <w:r w:rsidR="00163432" w:rsidRPr="009C7B99">
        <w:rPr>
          <w:lang w:val="uk-UA"/>
        </w:rPr>
        <w:t xml:space="preserve">; </w:t>
      </w:r>
      <w:r w:rsidRPr="009C7B99">
        <w:rPr>
          <w:lang w:val="uk-UA"/>
        </w:rPr>
        <w:t>інтеграції,</w:t>
      </w:r>
      <w:r w:rsidR="00163432" w:rsidRPr="009C7B99">
        <w:rPr>
          <w:lang w:val="uk-UA"/>
        </w:rPr>
        <w:t xml:space="preserve"> </w:t>
      </w:r>
      <w:r w:rsidRPr="009C7B99">
        <w:rPr>
          <w:lang w:val="uk-UA"/>
        </w:rPr>
        <w:t>системності</w:t>
      </w:r>
      <w:r w:rsidR="00163432" w:rsidRPr="009C7B99">
        <w:rPr>
          <w:lang w:val="uk-UA"/>
        </w:rPr>
        <w:t xml:space="preserve">; </w:t>
      </w:r>
      <w:r w:rsidRPr="009C7B99">
        <w:rPr>
          <w:lang w:val="uk-UA"/>
        </w:rPr>
        <w:t>емерджентності</w:t>
      </w:r>
      <w:r w:rsidR="00163432" w:rsidRPr="009C7B99">
        <w:rPr>
          <w:lang w:val="uk-UA"/>
        </w:rPr>
        <w:t xml:space="preserve">; </w:t>
      </w:r>
      <w:r w:rsidRPr="009C7B99">
        <w:rPr>
          <w:lang w:val="uk-UA"/>
        </w:rPr>
        <w:t>ієрархії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логістичний</w:t>
      </w:r>
      <w:r w:rsidR="00163432" w:rsidRPr="009C7B99">
        <w:rPr>
          <w:lang w:val="uk-UA"/>
        </w:rPr>
        <w:t xml:space="preserve"> </w:t>
      </w:r>
      <w:r w:rsidRPr="009C7B99">
        <w:rPr>
          <w:lang w:val="uk-UA"/>
        </w:rPr>
        <w:t>стратегічний</w:t>
      </w:r>
      <w:r w:rsidR="00163432" w:rsidRPr="009C7B99">
        <w:rPr>
          <w:lang w:val="uk-UA"/>
        </w:rPr>
        <w:t xml:space="preserve"> </w:t>
      </w:r>
      <w:r w:rsidRPr="009C7B99">
        <w:rPr>
          <w:lang w:val="uk-UA"/>
        </w:rPr>
        <w:t>план</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часткою</w:t>
      </w:r>
      <w:r w:rsidR="00163432" w:rsidRPr="009C7B99">
        <w:rPr>
          <w:lang w:val="uk-UA"/>
        </w:rPr>
        <w:t xml:space="preserve"> </w:t>
      </w:r>
      <w:r w:rsidRPr="009C7B99">
        <w:rPr>
          <w:lang w:val="uk-UA"/>
        </w:rPr>
        <w:t>бізнес-плану</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може</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поданий</w:t>
      </w:r>
      <w:r w:rsidR="00163432" w:rsidRPr="009C7B99">
        <w:rPr>
          <w:lang w:val="uk-UA"/>
        </w:rPr>
        <w:t xml:space="preserve"> </w:t>
      </w:r>
      <w:r w:rsidRPr="009C7B99">
        <w:rPr>
          <w:lang w:val="uk-UA"/>
        </w:rPr>
        <w:t>через</w:t>
      </w:r>
      <w:r w:rsidR="00163432" w:rsidRPr="009C7B99">
        <w:rPr>
          <w:lang w:val="uk-UA"/>
        </w:rPr>
        <w:t xml:space="preserve"> </w:t>
      </w:r>
      <w:r w:rsidRPr="009C7B99">
        <w:rPr>
          <w:lang w:val="uk-UA"/>
        </w:rPr>
        <w:t>логістичний</w:t>
      </w:r>
      <w:r w:rsidR="00163432" w:rsidRPr="009C7B99">
        <w:rPr>
          <w:lang w:val="uk-UA"/>
        </w:rPr>
        <w:t xml:space="preserve"> </w:t>
      </w:r>
      <w:r w:rsidRPr="009C7B99">
        <w:rPr>
          <w:lang w:val="uk-UA"/>
        </w:rPr>
        <w:t>бізнес-план</w:t>
      </w:r>
      <w:r w:rsidR="00163432" w:rsidRPr="009C7B99">
        <w:rPr>
          <w:lang w:val="uk-UA"/>
        </w:rPr>
        <w:t>;</w:t>
      </w:r>
    </w:p>
    <w:p w:rsidR="00163432" w:rsidRPr="009C7B99" w:rsidRDefault="00FB7572" w:rsidP="00163432">
      <w:pPr>
        <w:numPr>
          <w:ilvl w:val="0"/>
          <w:numId w:val="32"/>
        </w:numPr>
        <w:tabs>
          <w:tab w:val="clear" w:pos="1260"/>
          <w:tab w:val="left" w:pos="726"/>
        </w:tabs>
        <w:ind w:left="0" w:firstLine="709"/>
        <w:rPr>
          <w:lang w:val="uk-UA"/>
        </w:rPr>
      </w:pPr>
      <w:r w:rsidRPr="009C7B99">
        <w:rPr>
          <w:lang w:val="uk-UA"/>
        </w:rPr>
        <w:t>логістичний</w:t>
      </w:r>
      <w:r w:rsidR="00163432" w:rsidRPr="009C7B99">
        <w:rPr>
          <w:lang w:val="uk-UA"/>
        </w:rPr>
        <w:t xml:space="preserve"> </w:t>
      </w:r>
      <w:r w:rsidRPr="009C7B99">
        <w:rPr>
          <w:lang w:val="uk-UA"/>
        </w:rPr>
        <w:t>стратегічний</w:t>
      </w:r>
      <w:r w:rsidR="00163432" w:rsidRPr="009C7B99">
        <w:rPr>
          <w:lang w:val="uk-UA"/>
        </w:rPr>
        <w:t xml:space="preserve"> </w:t>
      </w:r>
      <w:r w:rsidRPr="009C7B99">
        <w:rPr>
          <w:lang w:val="uk-UA"/>
        </w:rPr>
        <w:t>план</w:t>
      </w:r>
      <w:r w:rsidR="00163432" w:rsidRPr="009C7B99">
        <w:rPr>
          <w:lang w:val="uk-UA"/>
        </w:rPr>
        <w:t xml:space="preserve"> </w:t>
      </w:r>
      <w:r w:rsidRPr="009C7B99">
        <w:rPr>
          <w:lang w:val="uk-UA"/>
        </w:rPr>
        <w:t>повинен</w:t>
      </w:r>
      <w:r w:rsidR="00163432" w:rsidRPr="009C7B99">
        <w:rPr>
          <w:lang w:val="uk-UA"/>
        </w:rPr>
        <w:t xml:space="preserve"> </w:t>
      </w:r>
      <w:r w:rsidRPr="009C7B99">
        <w:rPr>
          <w:lang w:val="uk-UA"/>
        </w:rPr>
        <w:t>включати</w:t>
      </w:r>
      <w:r w:rsidR="00163432" w:rsidRPr="009C7B99">
        <w:rPr>
          <w:lang w:val="uk-UA"/>
        </w:rPr>
        <w:t xml:space="preserve"> </w:t>
      </w:r>
      <w:r w:rsidRPr="009C7B99">
        <w:rPr>
          <w:lang w:val="uk-UA"/>
        </w:rPr>
        <w:t>оперативну</w:t>
      </w:r>
      <w:r w:rsidR="00163432" w:rsidRPr="009C7B99">
        <w:rPr>
          <w:lang w:val="uk-UA"/>
        </w:rPr>
        <w:t xml:space="preserve"> </w:t>
      </w:r>
      <w:r w:rsidRPr="009C7B99">
        <w:rPr>
          <w:lang w:val="uk-UA"/>
        </w:rPr>
        <w:t>політику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передбачати</w:t>
      </w:r>
      <w:r w:rsidR="00163432" w:rsidRPr="009C7B99">
        <w:rPr>
          <w:lang w:val="uk-UA"/>
        </w:rPr>
        <w:t xml:space="preserve"> </w:t>
      </w:r>
      <w:r w:rsidRPr="009C7B99">
        <w:rPr>
          <w:lang w:val="uk-UA"/>
        </w:rPr>
        <w:t>оптимальний</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точки</w:t>
      </w:r>
      <w:r w:rsidR="00163432" w:rsidRPr="009C7B99">
        <w:rPr>
          <w:lang w:val="uk-UA"/>
        </w:rPr>
        <w:t xml:space="preserve"> </w:t>
      </w:r>
      <w:r w:rsidRPr="009C7B99">
        <w:rPr>
          <w:lang w:val="uk-UA"/>
        </w:rPr>
        <w:t>зору</w:t>
      </w:r>
      <w:r w:rsidR="00163432" w:rsidRPr="009C7B99">
        <w:rPr>
          <w:lang w:val="uk-UA"/>
        </w:rPr>
        <w:t xml:space="preserve"> </w:t>
      </w:r>
      <w:r w:rsidRPr="009C7B99">
        <w:rPr>
          <w:lang w:val="uk-UA"/>
        </w:rPr>
        <w:t>мінімізації</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розподіл</w:t>
      </w:r>
      <w:r w:rsidR="00163432" w:rsidRPr="009C7B99">
        <w:rPr>
          <w:lang w:val="uk-UA"/>
        </w:rPr>
        <w:t xml:space="preserve"> </w:t>
      </w:r>
      <w:r w:rsidRPr="009C7B99">
        <w:rPr>
          <w:lang w:val="uk-UA"/>
        </w:rPr>
        <w:t>потужностей,</w:t>
      </w:r>
      <w:r w:rsidR="00163432" w:rsidRPr="009C7B99">
        <w:rPr>
          <w:lang w:val="uk-UA"/>
        </w:rPr>
        <w:t xml:space="preserve"> </w:t>
      </w:r>
      <w:r w:rsidRPr="009C7B99">
        <w:rPr>
          <w:lang w:val="uk-UA"/>
        </w:rPr>
        <w:t>устаткування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функціональних</w:t>
      </w:r>
      <w:r w:rsidR="00163432" w:rsidRPr="009C7B99">
        <w:rPr>
          <w:lang w:val="uk-UA"/>
        </w:rPr>
        <w:t xml:space="preserve"> </w:t>
      </w:r>
      <w:r w:rsidRPr="009C7B99">
        <w:rPr>
          <w:lang w:val="uk-UA"/>
        </w:rPr>
        <w:t>систем</w:t>
      </w:r>
      <w:r w:rsidR="00163432" w:rsidRPr="009C7B99">
        <w:rPr>
          <w:lang w:val="uk-UA"/>
        </w:rPr>
        <w:t>.</w:t>
      </w:r>
    </w:p>
    <w:p w:rsidR="00163432" w:rsidRPr="009C7B99" w:rsidRDefault="00FB7572" w:rsidP="00163432">
      <w:pPr>
        <w:tabs>
          <w:tab w:val="left" w:pos="726"/>
        </w:tabs>
        <w:rPr>
          <w:lang w:val="uk-UA"/>
        </w:rPr>
      </w:pPr>
      <w:r w:rsidRPr="009C7B99">
        <w:rPr>
          <w:lang w:val="uk-UA"/>
        </w:rPr>
        <w:t>Формування</w:t>
      </w:r>
      <w:r w:rsidR="00163432" w:rsidRPr="009C7B99">
        <w:rPr>
          <w:lang w:val="uk-UA"/>
        </w:rPr>
        <w:t xml:space="preserve"> </w:t>
      </w:r>
      <w:r w:rsidRPr="009C7B99">
        <w:rPr>
          <w:lang w:val="uk-UA"/>
        </w:rPr>
        <w:t>стратегічного</w:t>
      </w:r>
      <w:r w:rsidR="00163432" w:rsidRPr="009C7B99">
        <w:rPr>
          <w:lang w:val="uk-UA"/>
        </w:rPr>
        <w:t xml:space="preserve"> </w:t>
      </w:r>
      <w:r w:rsidRPr="009C7B99">
        <w:rPr>
          <w:lang w:val="uk-UA"/>
        </w:rPr>
        <w:t>плану</w:t>
      </w:r>
      <w:r w:rsidR="00163432" w:rsidRPr="009C7B99">
        <w:rPr>
          <w:lang w:val="uk-UA"/>
        </w:rPr>
        <w:t xml:space="preserve"> </w:t>
      </w:r>
      <w:r w:rsidRPr="009C7B99">
        <w:rPr>
          <w:lang w:val="uk-UA"/>
        </w:rPr>
        <w:t>проводиться</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наступними</w:t>
      </w:r>
      <w:r w:rsidR="00163432" w:rsidRPr="009C7B99">
        <w:rPr>
          <w:lang w:val="uk-UA"/>
        </w:rPr>
        <w:t xml:space="preserve"> </w:t>
      </w:r>
      <w:r w:rsidRPr="009C7B99">
        <w:rPr>
          <w:lang w:val="uk-UA"/>
        </w:rPr>
        <w:t>етапами</w:t>
      </w:r>
      <w:r w:rsidR="00163432" w:rsidRPr="009C7B99">
        <w:rPr>
          <w:lang w:val="uk-UA"/>
        </w:rPr>
        <w:t xml:space="preserve"> [</w:t>
      </w:r>
      <w:r w:rsidRPr="009C7B99">
        <w:rPr>
          <w:lang w:val="uk-UA"/>
        </w:rPr>
        <w:t>19</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1</w:t>
      </w:r>
      <w:r w:rsidR="00163432" w:rsidRPr="009C7B99">
        <w:rPr>
          <w:lang w:val="uk-UA"/>
        </w:rPr>
        <w:t xml:space="preserve"> - </w:t>
      </w:r>
      <w:r w:rsidRPr="009C7B99">
        <w:rPr>
          <w:lang w:val="uk-UA"/>
        </w:rPr>
        <w:t>визначення</w:t>
      </w:r>
      <w:r w:rsidR="00163432" w:rsidRPr="009C7B99">
        <w:rPr>
          <w:lang w:val="uk-UA"/>
        </w:rPr>
        <w:t xml:space="preserve"> </w:t>
      </w:r>
      <w:r w:rsidRPr="009C7B99">
        <w:rPr>
          <w:lang w:val="uk-UA"/>
        </w:rPr>
        <w:t>потреб</w:t>
      </w:r>
      <w:r w:rsidR="00163432" w:rsidRPr="009C7B99">
        <w:rPr>
          <w:lang w:val="uk-UA"/>
        </w:rPr>
        <w:t xml:space="preserve"> </w:t>
      </w:r>
      <w:r w:rsidRPr="009C7B99">
        <w:rPr>
          <w:lang w:val="uk-UA"/>
        </w:rPr>
        <w:t>об’єктів</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2</w:t>
      </w:r>
      <w:r w:rsidR="00163432" w:rsidRPr="009C7B99">
        <w:rPr>
          <w:lang w:val="uk-UA"/>
        </w:rPr>
        <w:t xml:space="preserve"> - </w:t>
      </w:r>
      <w:r w:rsidRPr="009C7B99">
        <w:rPr>
          <w:lang w:val="uk-UA"/>
        </w:rPr>
        <w:t>проведення</w:t>
      </w:r>
      <w:r w:rsidR="00163432" w:rsidRPr="009C7B99">
        <w:rPr>
          <w:lang w:val="uk-UA"/>
        </w:rPr>
        <w:t xml:space="preserve"> </w:t>
      </w:r>
      <w:r w:rsidRPr="009C7B99">
        <w:rPr>
          <w:lang w:val="uk-UA"/>
        </w:rPr>
        <w:t>дослідження</w:t>
      </w:r>
      <w:r w:rsidR="00163432" w:rsidRPr="009C7B99">
        <w:rPr>
          <w:lang w:val="uk-UA"/>
        </w:rPr>
        <w:t xml:space="preserve"> </w:t>
      </w:r>
      <w:r w:rsidRPr="009C7B99">
        <w:rPr>
          <w:lang w:val="uk-UA"/>
        </w:rPr>
        <w:t>готовності</w:t>
      </w:r>
      <w:r w:rsidR="00163432" w:rsidRPr="009C7B99">
        <w:rPr>
          <w:lang w:val="uk-UA"/>
        </w:rPr>
        <w:t xml:space="preserve"> </w:t>
      </w:r>
      <w:r w:rsidRPr="009C7B99">
        <w:rPr>
          <w:lang w:val="uk-UA"/>
        </w:rPr>
        <w:t>об’єктів</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змін</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3</w:t>
      </w:r>
      <w:r w:rsidR="00163432" w:rsidRPr="009C7B99">
        <w:rPr>
          <w:lang w:val="uk-UA"/>
        </w:rPr>
        <w:t xml:space="preserve"> - </w:t>
      </w:r>
      <w:r w:rsidRPr="009C7B99">
        <w:rPr>
          <w:lang w:val="uk-UA"/>
        </w:rPr>
        <w:t>встановлення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прийняття</w:t>
      </w:r>
      <w:r w:rsidR="00163432" w:rsidRPr="009C7B99">
        <w:rPr>
          <w:lang w:val="uk-UA"/>
        </w:rPr>
        <w:t xml:space="preserve"> </w:t>
      </w:r>
      <w:r w:rsidRPr="009C7B99">
        <w:rPr>
          <w:lang w:val="uk-UA"/>
        </w:rPr>
        <w:t>обсягу</w:t>
      </w:r>
      <w:r w:rsidR="00163432" w:rsidRPr="009C7B99">
        <w:rPr>
          <w:lang w:val="uk-UA"/>
        </w:rPr>
        <w:t xml:space="preserve"> </w:t>
      </w:r>
      <w:r w:rsidRPr="009C7B99">
        <w:rPr>
          <w:lang w:val="uk-UA"/>
        </w:rPr>
        <w:t>роботи</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4</w:t>
      </w:r>
      <w:r w:rsidR="00163432" w:rsidRPr="009C7B99">
        <w:rPr>
          <w:lang w:val="uk-UA"/>
        </w:rPr>
        <w:t xml:space="preserve"> - </w:t>
      </w:r>
      <w:r w:rsidRPr="009C7B99">
        <w:rPr>
          <w:lang w:val="uk-UA"/>
        </w:rPr>
        <w:t>проведення</w:t>
      </w:r>
      <w:r w:rsidR="00163432" w:rsidRPr="009C7B99">
        <w:rPr>
          <w:lang w:val="uk-UA"/>
        </w:rPr>
        <w:t xml:space="preserve"> </w:t>
      </w:r>
      <w:r w:rsidRPr="009C7B99">
        <w:rPr>
          <w:lang w:val="uk-UA"/>
        </w:rPr>
        <w:t>аналізу</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об’єктів</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5</w:t>
      </w:r>
      <w:r w:rsidR="00163432" w:rsidRPr="009C7B99">
        <w:rPr>
          <w:lang w:val="uk-UA"/>
        </w:rPr>
        <w:t xml:space="preserve"> - </w:t>
      </w:r>
      <w:r w:rsidRPr="009C7B99">
        <w:rPr>
          <w:lang w:val="uk-UA"/>
        </w:rPr>
        <w:t>створення</w:t>
      </w:r>
      <w:r w:rsidR="00163432" w:rsidRPr="009C7B99">
        <w:rPr>
          <w:lang w:val="uk-UA"/>
        </w:rPr>
        <w:t xml:space="preserve"> </w:t>
      </w:r>
      <w:r w:rsidRPr="009C7B99">
        <w:rPr>
          <w:lang w:val="uk-UA"/>
        </w:rPr>
        <w:t>бачення</w:t>
      </w:r>
      <w:r w:rsidR="00163432" w:rsidRPr="009C7B99">
        <w:rPr>
          <w:lang w:val="uk-UA"/>
        </w:rPr>
        <w:t xml:space="preserve"> </w:t>
      </w:r>
      <w:r w:rsidRPr="009C7B99">
        <w:rPr>
          <w:lang w:val="uk-UA"/>
        </w:rPr>
        <w:t>стратегічних</w:t>
      </w:r>
      <w:r w:rsidR="00163432" w:rsidRPr="009C7B99">
        <w:rPr>
          <w:lang w:val="uk-UA"/>
        </w:rPr>
        <w:t xml:space="preserve"> </w:t>
      </w:r>
      <w:r w:rsidRPr="009C7B99">
        <w:rPr>
          <w:lang w:val="uk-UA"/>
        </w:rPr>
        <w:t>заходів</w:t>
      </w:r>
      <w:r w:rsidR="00163432" w:rsidRPr="009C7B99">
        <w:rPr>
          <w:lang w:val="uk-UA"/>
        </w:rPr>
        <w:t>.</w:t>
      </w:r>
    </w:p>
    <w:p w:rsidR="00163432" w:rsidRPr="009C7B99" w:rsidRDefault="00FB7572" w:rsidP="00163432">
      <w:pPr>
        <w:tabs>
          <w:tab w:val="left" w:pos="726"/>
        </w:tabs>
        <w:rPr>
          <w:lang w:val="uk-UA"/>
        </w:rPr>
      </w:pPr>
      <w:r w:rsidRPr="009C7B99">
        <w:rPr>
          <w:lang w:val="uk-UA"/>
        </w:rPr>
        <w:t>Метою</w:t>
      </w:r>
      <w:r w:rsidR="00163432" w:rsidRPr="009C7B99">
        <w:rPr>
          <w:lang w:val="uk-UA"/>
        </w:rPr>
        <w:t xml:space="preserve"> </w:t>
      </w:r>
      <w:r w:rsidRPr="009C7B99">
        <w:rPr>
          <w:lang w:val="uk-UA"/>
        </w:rPr>
        <w:t>першого</w:t>
      </w:r>
      <w:r w:rsidR="00163432" w:rsidRPr="009C7B99">
        <w:rPr>
          <w:lang w:val="uk-UA"/>
        </w:rPr>
        <w:t xml:space="preserve"> </w:t>
      </w:r>
      <w:r w:rsidRPr="009C7B99">
        <w:rPr>
          <w:lang w:val="uk-UA"/>
        </w:rPr>
        <w:t>етапу</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досягнення</w:t>
      </w:r>
      <w:r w:rsidR="00163432" w:rsidRPr="009C7B99">
        <w:rPr>
          <w:lang w:val="uk-UA"/>
        </w:rPr>
        <w:t xml:space="preserve"> </w:t>
      </w:r>
      <w:r w:rsidRPr="009C7B99">
        <w:rPr>
          <w:lang w:val="uk-UA"/>
        </w:rPr>
        <w:t>взаємопорозуміння</w:t>
      </w:r>
      <w:r w:rsidR="00163432" w:rsidRPr="009C7B99">
        <w:rPr>
          <w:lang w:val="uk-UA"/>
        </w:rPr>
        <w:t xml:space="preserve"> </w:t>
      </w:r>
      <w:r w:rsidRPr="009C7B99">
        <w:rPr>
          <w:lang w:val="uk-UA"/>
        </w:rPr>
        <w:t>керівництва</w:t>
      </w:r>
      <w:r w:rsidR="00163432" w:rsidRPr="009C7B99">
        <w:rPr>
          <w:lang w:val="uk-UA"/>
        </w:rPr>
        <w:t xml:space="preserve"> </w:t>
      </w:r>
      <w:r w:rsidRPr="009C7B99">
        <w:rPr>
          <w:lang w:val="uk-UA"/>
        </w:rPr>
        <w:t>підприємств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активної</w:t>
      </w:r>
      <w:r w:rsidR="00163432" w:rsidRPr="009C7B99">
        <w:rPr>
          <w:lang w:val="uk-UA"/>
        </w:rPr>
        <w:t xml:space="preserve"> </w:t>
      </w:r>
      <w:r w:rsidRPr="009C7B99">
        <w:rPr>
          <w:lang w:val="uk-UA"/>
        </w:rPr>
        <w:t>співпраці</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вирішенні</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проблем</w:t>
      </w:r>
      <w:r w:rsidR="00163432" w:rsidRPr="009C7B99">
        <w:rPr>
          <w:lang w:val="uk-UA"/>
        </w:rPr>
        <w:t xml:space="preserve">. </w:t>
      </w:r>
      <w:r w:rsidRPr="009C7B99">
        <w:rPr>
          <w:lang w:val="uk-UA"/>
        </w:rPr>
        <w:t>Важлива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фактична</w:t>
      </w:r>
      <w:r w:rsidR="00163432" w:rsidRPr="009C7B99">
        <w:rPr>
          <w:lang w:val="uk-UA"/>
        </w:rPr>
        <w:t xml:space="preserve"> </w:t>
      </w:r>
      <w:r w:rsidRPr="009C7B99">
        <w:rPr>
          <w:lang w:val="uk-UA"/>
        </w:rPr>
        <w:t>готовність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ведення</w:t>
      </w:r>
      <w:r w:rsidR="00163432" w:rsidRPr="009C7B99">
        <w:rPr>
          <w:lang w:val="uk-UA"/>
        </w:rPr>
        <w:t xml:space="preserve"> </w:t>
      </w:r>
      <w:r w:rsidRPr="009C7B99">
        <w:rPr>
          <w:lang w:val="uk-UA"/>
        </w:rPr>
        <w:t>кінцевих</w:t>
      </w:r>
      <w:r w:rsidR="00163432" w:rsidRPr="009C7B99">
        <w:rPr>
          <w:lang w:val="uk-UA"/>
        </w:rPr>
        <w:t xml:space="preserve"> </w:t>
      </w:r>
      <w:r w:rsidRPr="009C7B99">
        <w:rPr>
          <w:lang w:val="uk-UA"/>
        </w:rPr>
        <w:t>змін</w:t>
      </w:r>
      <w:r w:rsidR="00163432" w:rsidRPr="009C7B99">
        <w:rPr>
          <w:lang w:val="uk-UA"/>
        </w:rPr>
        <w:t>.</w:t>
      </w:r>
    </w:p>
    <w:p w:rsidR="00163432" w:rsidRPr="009C7B99" w:rsidRDefault="00FB7572" w:rsidP="00163432">
      <w:pPr>
        <w:tabs>
          <w:tab w:val="left" w:pos="726"/>
        </w:tabs>
        <w:rPr>
          <w:lang w:val="uk-UA"/>
        </w:rPr>
      </w:pPr>
      <w:r w:rsidRPr="009C7B99">
        <w:rPr>
          <w:lang w:val="uk-UA"/>
        </w:rPr>
        <w:t>Селекційний</w:t>
      </w:r>
      <w:r w:rsidR="00163432" w:rsidRPr="009C7B99">
        <w:rPr>
          <w:lang w:val="uk-UA"/>
        </w:rPr>
        <w:t xml:space="preserve"> </w:t>
      </w:r>
      <w:r w:rsidRPr="009C7B99">
        <w:rPr>
          <w:lang w:val="uk-UA"/>
        </w:rPr>
        <w:t>аналіз</w:t>
      </w:r>
      <w:r w:rsidR="00163432" w:rsidRPr="009C7B99">
        <w:rPr>
          <w:lang w:val="uk-UA"/>
        </w:rPr>
        <w:t xml:space="preserve"> </w:t>
      </w:r>
      <w:r w:rsidRPr="009C7B99">
        <w:rPr>
          <w:lang w:val="uk-UA"/>
        </w:rPr>
        <w:t>основної</w:t>
      </w:r>
      <w:r w:rsidR="00163432" w:rsidRPr="009C7B99">
        <w:rPr>
          <w:lang w:val="uk-UA"/>
        </w:rPr>
        <w:t xml:space="preserve"> </w:t>
      </w:r>
      <w:r w:rsidRPr="009C7B99">
        <w:rPr>
          <w:lang w:val="uk-UA"/>
        </w:rPr>
        <w:t>документації</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дозволяє</w:t>
      </w:r>
      <w:r w:rsidR="00163432" w:rsidRPr="009C7B99">
        <w:rPr>
          <w:lang w:val="uk-UA"/>
        </w:rPr>
        <w:t xml:space="preserve"> </w:t>
      </w:r>
      <w:r w:rsidRPr="009C7B99">
        <w:rPr>
          <w:lang w:val="uk-UA"/>
        </w:rPr>
        <w:t>зібрати</w:t>
      </w:r>
      <w:r w:rsidR="00163432" w:rsidRPr="009C7B99">
        <w:rPr>
          <w:lang w:val="uk-UA"/>
        </w:rPr>
        <w:t xml:space="preserve"> </w:t>
      </w:r>
      <w:r w:rsidRPr="009C7B99">
        <w:rPr>
          <w:lang w:val="uk-UA"/>
        </w:rPr>
        <w:t>багато</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необхідних</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зрозуміння</w:t>
      </w:r>
      <w:r w:rsidR="00163432" w:rsidRPr="009C7B99">
        <w:rPr>
          <w:lang w:val="uk-UA"/>
        </w:rPr>
        <w:t xml:space="preserve"> </w:t>
      </w:r>
      <w:r w:rsidRPr="009C7B99">
        <w:rPr>
          <w:lang w:val="uk-UA"/>
        </w:rPr>
        <w:t>дійсного</w:t>
      </w:r>
      <w:r w:rsidR="00163432" w:rsidRPr="009C7B99">
        <w:rPr>
          <w:lang w:val="uk-UA"/>
        </w:rPr>
        <w:t xml:space="preserve"> </w:t>
      </w:r>
      <w:r w:rsidRPr="009C7B99">
        <w:rPr>
          <w:lang w:val="uk-UA"/>
        </w:rPr>
        <w:t>стану</w:t>
      </w:r>
      <w:r w:rsidR="00163432" w:rsidRPr="009C7B99">
        <w:rPr>
          <w:lang w:val="uk-UA"/>
        </w:rPr>
        <w:t xml:space="preserve"> </w:t>
      </w:r>
      <w:r w:rsidRPr="009C7B99">
        <w:rPr>
          <w:lang w:val="uk-UA"/>
        </w:rPr>
        <w:t>підприємств</w:t>
      </w:r>
      <w:r w:rsidR="00163432" w:rsidRPr="009C7B99">
        <w:rPr>
          <w:lang w:val="uk-UA"/>
        </w:rPr>
        <w:t xml:space="preserve">. </w:t>
      </w:r>
      <w:r w:rsidRPr="009C7B99">
        <w:rPr>
          <w:lang w:val="uk-UA"/>
        </w:rPr>
        <w:t>Дані</w:t>
      </w:r>
      <w:r w:rsidR="00163432" w:rsidRPr="009C7B99">
        <w:rPr>
          <w:lang w:val="uk-UA"/>
        </w:rPr>
        <w:t xml:space="preserve"> </w:t>
      </w:r>
      <w:r w:rsidRPr="009C7B99">
        <w:rPr>
          <w:lang w:val="uk-UA"/>
        </w:rPr>
        <w:t>необхідно</w:t>
      </w:r>
      <w:r w:rsidR="00163432" w:rsidRPr="009C7B99">
        <w:rPr>
          <w:lang w:val="uk-UA"/>
        </w:rPr>
        <w:t xml:space="preserve"> </w:t>
      </w:r>
      <w:r w:rsidRPr="009C7B99">
        <w:rPr>
          <w:lang w:val="uk-UA"/>
        </w:rPr>
        <w:t>збирати</w:t>
      </w:r>
      <w:r w:rsidR="00163432" w:rsidRPr="009C7B99">
        <w:rPr>
          <w:lang w:val="uk-UA"/>
        </w:rPr>
        <w:t xml:space="preserve"> </w:t>
      </w:r>
      <w:r w:rsidRPr="009C7B99">
        <w:rPr>
          <w:lang w:val="uk-UA"/>
        </w:rPr>
        <w:t>систематично</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становить</w:t>
      </w:r>
      <w:r w:rsidR="00163432" w:rsidRPr="009C7B99">
        <w:rPr>
          <w:lang w:val="uk-UA"/>
        </w:rPr>
        <w:t xml:space="preserve"> </w:t>
      </w:r>
      <w:r w:rsidRPr="009C7B99">
        <w:rPr>
          <w:lang w:val="uk-UA"/>
        </w:rPr>
        <w:t>основу</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подальших</w:t>
      </w:r>
      <w:r w:rsidR="00163432" w:rsidRPr="009C7B99">
        <w:rPr>
          <w:lang w:val="uk-UA"/>
        </w:rPr>
        <w:t xml:space="preserve"> </w:t>
      </w:r>
      <w:r w:rsidRPr="009C7B99">
        <w:rPr>
          <w:lang w:val="uk-UA"/>
        </w:rPr>
        <w:t>етапів</w:t>
      </w:r>
      <w:r w:rsidR="00163432" w:rsidRPr="009C7B99">
        <w:rPr>
          <w:lang w:val="uk-UA"/>
        </w:rPr>
        <w:t>.</w:t>
      </w:r>
    </w:p>
    <w:p w:rsidR="00163432" w:rsidRPr="009C7B99" w:rsidRDefault="00FB7572" w:rsidP="00163432">
      <w:pPr>
        <w:tabs>
          <w:tab w:val="left" w:pos="726"/>
        </w:tabs>
        <w:rPr>
          <w:lang w:val="uk-UA"/>
        </w:rPr>
      </w:pPr>
      <w:r w:rsidRPr="009C7B99">
        <w:rPr>
          <w:lang w:val="uk-UA"/>
        </w:rPr>
        <w:t>Наступні</w:t>
      </w:r>
      <w:r w:rsidR="00163432" w:rsidRPr="009C7B99">
        <w:rPr>
          <w:lang w:val="uk-UA"/>
        </w:rPr>
        <w:t xml:space="preserve"> </w:t>
      </w:r>
      <w:r w:rsidRPr="009C7B99">
        <w:rPr>
          <w:lang w:val="uk-UA"/>
        </w:rPr>
        <w:t>етапи</w:t>
      </w:r>
      <w:r w:rsidR="00163432" w:rsidRPr="009C7B99">
        <w:rPr>
          <w:lang w:val="uk-UA"/>
        </w:rPr>
        <w:t xml:space="preserve"> </w:t>
      </w:r>
      <w:r w:rsidRPr="009C7B99">
        <w:rPr>
          <w:lang w:val="uk-UA"/>
        </w:rPr>
        <w:t>повинні</w:t>
      </w:r>
      <w:r w:rsidR="00163432" w:rsidRPr="009C7B99">
        <w:rPr>
          <w:lang w:val="uk-UA"/>
        </w:rPr>
        <w:t xml:space="preserve"> </w:t>
      </w:r>
      <w:r w:rsidRPr="009C7B99">
        <w:rPr>
          <w:lang w:val="uk-UA"/>
        </w:rPr>
        <w:t>виявити</w:t>
      </w:r>
      <w:r w:rsidR="00163432" w:rsidRPr="009C7B99">
        <w:rPr>
          <w:lang w:val="uk-UA"/>
        </w:rPr>
        <w:t xml:space="preserve"> </w:t>
      </w:r>
      <w:r w:rsidRPr="009C7B99">
        <w:rPr>
          <w:lang w:val="uk-UA"/>
        </w:rPr>
        <w:t>стратегічні</w:t>
      </w:r>
      <w:r w:rsidR="00163432" w:rsidRPr="009C7B99">
        <w:rPr>
          <w:lang w:val="uk-UA"/>
        </w:rPr>
        <w:t xml:space="preserve"> </w:t>
      </w:r>
      <w:r w:rsidRPr="009C7B99">
        <w:rPr>
          <w:lang w:val="uk-UA"/>
        </w:rPr>
        <w:t>плани</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Виявлення</w:t>
      </w:r>
      <w:r w:rsidR="00163432" w:rsidRPr="009C7B99">
        <w:rPr>
          <w:lang w:val="uk-UA"/>
        </w:rPr>
        <w:t xml:space="preserve"> </w:t>
      </w:r>
      <w:r w:rsidRPr="009C7B99">
        <w:rPr>
          <w:lang w:val="uk-UA"/>
        </w:rPr>
        <w:t>уяви</w:t>
      </w:r>
      <w:r w:rsidR="00163432" w:rsidRPr="009C7B99">
        <w:rPr>
          <w:lang w:val="uk-UA"/>
        </w:rPr>
        <w:t xml:space="preserve"> </w:t>
      </w:r>
      <w:r w:rsidRPr="009C7B99">
        <w:rPr>
          <w:lang w:val="uk-UA"/>
        </w:rPr>
        <w:t>керівників</w:t>
      </w:r>
      <w:r w:rsidR="00163432" w:rsidRPr="009C7B99">
        <w:rPr>
          <w:lang w:val="uk-UA"/>
        </w:rPr>
        <w:t xml:space="preserve"> </w:t>
      </w:r>
      <w:r w:rsidRPr="009C7B99">
        <w:rPr>
          <w:lang w:val="uk-UA"/>
        </w:rPr>
        <w:t>про</w:t>
      </w:r>
      <w:r w:rsidR="00163432" w:rsidRPr="009C7B99">
        <w:rPr>
          <w:lang w:val="uk-UA"/>
        </w:rPr>
        <w:t xml:space="preserve"> </w:t>
      </w:r>
      <w:r w:rsidRPr="009C7B99">
        <w:rPr>
          <w:lang w:val="uk-UA"/>
        </w:rPr>
        <w:t>підприємство</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одночасне</w:t>
      </w:r>
      <w:r w:rsidR="00163432" w:rsidRPr="009C7B99">
        <w:rPr>
          <w:lang w:val="uk-UA"/>
        </w:rPr>
        <w:t xml:space="preserve"> </w:t>
      </w:r>
      <w:r w:rsidRPr="009C7B99">
        <w:rPr>
          <w:lang w:val="uk-UA"/>
        </w:rPr>
        <w:t>ознайомлення</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дійсним</w:t>
      </w:r>
      <w:r w:rsidR="00163432" w:rsidRPr="009C7B99">
        <w:rPr>
          <w:lang w:val="uk-UA"/>
        </w:rPr>
        <w:t xml:space="preserve"> </w:t>
      </w:r>
      <w:r w:rsidRPr="009C7B99">
        <w:rPr>
          <w:lang w:val="uk-UA"/>
        </w:rPr>
        <w:t>станом</w:t>
      </w:r>
      <w:r w:rsidR="00163432" w:rsidRPr="009C7B99">
        <w:rPr>
          <w:lang w:val="uk-UA"/>
        </w:rPr>
        <w:t xml:space="preserve"> </w:t>
      </w:r>
      <w:r w:rsidRPr="009C7B99">
        <w:rPr>
          <w:lang w:val="uk-UA"/>
        </w:rPr>
        <w:t>речей</w:t>
      </w:r>
      <w:r w:rsidR="00163432" w:rsidRPr="009C7B99">
        <w:rPr>
          <w:lang w:val="uk-UA"/>
        </w:rPr>
        <w:t xml:space="preserve"> </w:t>
      </w:r>
      <w:r w:rsidRPr="009C7B99">
        <w:rPr>
          <w:lang w:val="uk-UA"/>
        </w:rPr>
        <w:t>має</w:t>
      </w:r>
      <w:r w:rsidR="00163432" w:rsidRPr="009C7B99">
        <w:rPr>
          <w:lang w:val="uk-UA"/>
        </w:rPr>
        <w:t xml:space="preserve"> </w:t>
      </w:r>
      <w:r w:rsidRPr="009C7B99">
        <w:rPr>
          <w:lang w:val="uk-UA"/>
        </w:rPr>
        <w:t>велике</w:t>
      </w:r>
      <w:r w:rsidR="00163432" w:rsidRPr="009C7B99">
        <w:rPr>
          <w:lang w:val="uk-UA"/>
        </w:rPr>
        <w:t xml:space="preserve"> </w:t>
      </w:r>
      <w:r w:rsidRPr="009C7B99">
        <w:rPr>
          <w:lang w:val="uk-UA"/>
        </w:rPr>
        <w:t>значення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знаходженні</w:t>
      </w:r>
      <w:r w:rsidR="00163432" w:rsidRPr="009C7B99">
        <w:rPr>
          <w:lang w:val="uk-UA"/>
        </w:rPr>
        <w:t xml:space="preserve"> </w:t>
      </w:r>
      <w:r w:rsidRPr="009C7B99">
        <w:rPr>
          <w:lang w:val="uk-UA"/>
        </w:rPr>
        <w:t>нових</w:t>
      </w:r>
      <w:r w:rsidR="00163432" w:rsidRPr="009C7B99">
        <w:rPr>
          <w:lang w:val="uk-UA"/>
        </w:rPr>
        <w:t xml:space="preserve"> </w:t>
      </w:r>
      <w:r w:rsidRPr="009C7B99">
        <w:rPr>
          <w:lang w:val="uk-UA"/>
        </w:rPr>
        <w:t>стратегічних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Стимулюючим</w:t>
      </w:r>
      <w:r w:rsidR="00163432" w:rsidRPr="009C7B99">
        <w:rPr>
          <w:lang w:val="uk-UA"/>
        </w:rPr>
        <w:t xml:space="preserve"> </w:t>
      </w:r>
      <w:r w:rsidRPr="009C7B99">
        <w:rPr>
          <w:lang w:val="uk-UA"/>
        </w:rPr>
        <w:t>чинником</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ініціювання</w:t>
      </w:r>
      <w:r w:rsidR="00163432" w:rsidRPr="009C7B99">
        <w:rPr>
          <w:lang w:val="uk-UA"/>
        </w:rPr>
        <w:t xml:space="preserve"> </w:t>
      </w:r>
      <w:r w:rsidRPr="009C7B99">
        <w:rPr>
          <w:lang w:val="uk-UA"/>
        </w:rPr>
        <w:t>змін</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свідомості</w:t>
      </w:r>
      <w:r w:rsidR="00163432" w:rsidRPr="009C7B99">
        <w:rPr>
          <w:lang w:val="uk-UA"/>
        </w:rPr>
        <w:t xml:space="preserve"> </w:t>
      </w:r>
      <w:r w:rsidRPr="009C7B99">
        <w:rPr>
          <w:lang w:val="uk-UA"/>
        </w:rPr>
        <w:t>керівництва</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FB7572" w:rsidP="00163432">
      <w:pPr>
        <w:tabs>
          <w:tab w:val="left" w:pos="726"/>
        </w:tabs>
        <w:rPr>
          <w:lang w:val="uk-UA"/>
        </w:rPr>
      </w:pPr>
      <w:r w:rsidRPr="009C7B99">
        <w:rPr>
          <w:lang w:val="uk-UA"/>
        </w:rPr>
        <w:t>Обов’язком</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збір</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обчислень,</w:t>
      </w:r>
      <w:r w:rsidR="00163432" w:rsidRPr="009C7B99">
        <w:rPr>
          <w:lang w:val="uk-UA"/>
        </w:rPr>
        <w:t xml:space="preserve"> </w:t>
      </w:r>
      <w:r w:rsidRPr="009C7B99">
        <w:rPr>
          <w:lang w:val="uk-UA"/>
        </w:rPr>
        <w:t>які</w:t>
      </w:r>
      <w:r w:rsidR="00163432" w:rsidRPr="009C7B99">
        <w:rPr>
          <w:lang w:val="uk-UA"/>
        </w:rPr>
        <w:t xml:space="preserve"> </w:t>
      </w:r>
      <w:r w:rsidRPr="009C7B99">
        <w:rPr>
          <w:lang w:val="uk-UA"/>
        </w:rPr>
        <w:t>дозволяють</w:t>
      </w:r>
      <w:r w:rsidR="00163432" w:rsidRPr="009C7B99">
        <w:rPr>
          <w:lang w:val="uk-UA"/>
        </w:rPr>
        <w:t xml:space="preserve"> </w:t>
      </w:r>
      <w:r w:rsidRPr="009C7B99">
        <w:rPr>
          <w:lang w:val="uk-UA"/>
        </w:rPr>
        <w:t>підприємству</w:t>
      </w:r>
      <w:r w:rsidR="00163432" w:rsidRPr="009C7B99">
        <w:rPr>
          <w:lang w:val="uk-UA"/>
        </w:rPr>
        <w:t xml:space="preserve"> </w:t>
      </w:r>
      <w:r w:rsidRPr="009C7B99">
        <w:rPr>
          <w:lang w:val="uk-UA"/>
        </w:rPr>
        <w:t>вирішити,</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вигідне</w:t>
      </w:r>
      <w:r w:rsidR="00163432" w:rsidRPr="009C7B99">
        <w:rPr>
          <w:lang w:val="uk-UA"/>
        </w:rPr>
        <w:t xml:space="preserve"> </w:t>
      </w:r>
      <w:r w:rsidRPr="009C7B99">
        <w:rPr>
          <w:lang w:val="uk-UA"/>
        </w:rPr>
        <w:t>йому</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пропонованих</w:t>
      </w:r>
      <w:r w:rsidR="00163432" w:rsidRPr="009C7B99">
        <w:rPr>
          <w:lang w:val="uk-UA"/>
        </w:rPr>
        <w:t xml:space="preserve"> </w:t>
      </w:r>
      <w:r w:rsidRPr="009C7B99">
        <w:rPr>
          <w:lang w:val="uk-UA"/>
        </w:rPr>
        <w:t>робіт</w:t>
      </w:r>
      <w:r w:rsidR="00163432" w:rsidRPr="009C7B99">
        <w:rPr>
          <w:lang w:val="uk-UA"/>
        </w:rPr>
        <w:t xml:space="preserve">. </w:t>
      </w:r>
      <w:r w:rsidRPr="009C7B99">
        <w:rPr>
          <w:lang w:val="uk-UA"/>
        </w:rPr>
        <w:t>Дуже</w:t>
      </w:r>
      <w:r w:rsidR="00163432" w:rsidRPr="009C7B99">
        <w:rPr>
          <w:lang w:val="uk-UA"/>
        </w:rPr>
        <w:t xml:space="preserve"> </w:t>
      </w:r>
      <w:r w:rsidRPr="009C7B99">
        <w:rPr>
          <w:lang w:val="uk-UA"/>
        </w:rPr>
        <w:t>істотним</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відповідне</w:t>
      </w:r>
      <w:r w:rsidR="00163432" w:rsidRPr="009C7B99">
        <w:rPr>
          <w:lang w:val="uk-UA"/>
        </w:rPr>
        <w:t xml:space="preserve"> </w:t>
      </w:r>
      <w:r w:rsidRPr="009C7B99">
        <w:rPr>
          <w:lang w:val="uk-UA"/>
        </w:rPr>
        <w:t>узгодження</w:t>
      </w:r>
      <w:r w:rsidR="00163432" w:rsidRPr="009C7B99">
        <w:rPr>
          <w:lang w:val="uk-UA"/>
        </w:rPr>
        <w:t xml:space="preserve"> </w:t>
      </w:r>
      <w:r w:rsidRPr="009C7B99">
        <w:rPr>
          <w:lang w:val="uk-UA"/>
        </w:rPr>
        <w:t>страхування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випадку</w:t>
      </w:r>
      <w:r w:rsidR="00163432" w:rsidRPr="009C7B99">
        <w:rPr>
          <w:lang w:val="uk-UA"/>
        </w:rPr>
        <w:t xml:space="preserve"> </w:t>
      </w:r>
      <w:r w:rsidRPr="009C7B99">
        <w:rPr>
          <w:lang w:val="uk-UA"/>
        </w:rPr>
        <w:t>невдачі</w:t>
      </w:r>
      <w:r w:rsidR="00163432" w:rsidRPr="009C7B99">
        <w:rPr>
          <w:lang w:val="uk-UA"/>
        </w:rPr>
        <w:t xml:space="preserve"> </w:t>
      </w:r>
      <w:r w:rsidRPr="009C7B99">
        <w:rPr>
          <w:lang w:val="uk-UA"/>
        </w:rPr>
        <w:t>інноваційного</w:t>
      </w:r>
      <w:r w:rsidR="00163432" w:rsidRPr="009C7B99">
        <w:rPr>
          <w:lang w:val="uk-UA"/>
        </w:rPr>
        <w:t xml:space="preserve"> </w:t>
      </w:r>
      <w:r w:rsidRPr="009C7B99">
        <w:rPr>
          <w:lang w:val="uk-UA"/>
        </w:rPr>
        <w:t>процесу</w:t>
      </w:r>
      <w:r w:rsidR="00163432" w:rsidRPr="009C7B99">
        <w:rPr>
          <w:lang w:val="uk-UA"/>
        </w:rPr>
        <w:t>.</w:t>
      </w:r>
    </w:p>
    <w:p w:rsidR="00163432" w:rsidRPr="009C7B99" w:rsidRDefault="00FB7572" w:rsidP="00163432">
      <w:pPr>
        <w:tabs>
          <w:tab w:val="left" w:pos="726"/>
        </w:tabs>
        <w:rPr>
          <w:lang w:val="uk-UA"/>
        </w:rPr>
      </w:pPr>
      <w:r w:rsidRPr="009C7B99">
        <w:rPr>
          <w:lang w:val="uk-UA"/>
        </w:rPr>
        <w:t>Ці</w:t>
      </w:r>
      <w:r w:rsidR="00163432" w:rsidRPr="009C7B99">
        <w:rPr>
          <w:lang w:val="uk-UA"/>
        </w:rPr>
        <w:t xml:space="preserve"> </w:t>
      </w:r>
      <w:r w:rsidRPr="009C7B99">
        <w:rPr>
          <w:lang w:val="uk-UA"/>
        </w:rPr>
        <w:t>етапи</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завжди</w:t>
      </w:r>
      <w:r w:rsidR="00163432" w:rsidRPr="009C7B99">
        <w:rPr>
          <w:lang w:val="uk-UA"/>
        </w:rPr>
        <w:t xml:space="preserve"> </w:t>
      </w:r>
      <w:r w:rsidRPr="009C7B99">
        <w:rPr>
          <w:lang w:val="uk-UA"/>
        </w:rPr>
        <w:t>можуть</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реалізовані</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запропонованій</w:t>
      </w:r>
      <w:r w:rsidR="00163432" w:rsidRPr="009C7B99">
        <w:rPr>
          <w:lang w:val="uk-UA"/>
        </w:rPr>
        <w:t xml:space="preserve"> </w:t>
      </w:r>
      <w:r w:rsidRPr="009C7B99">
        <w:rPr>
          <w:lang w:val="uk-UA"/>
        </w:rPr>
        <w:t>послідовності</w:t>
      </w:r>
      <w:r w:rsidR="00163432" w:rsidRPr="009C7B99">
        <w:rPr>
          <w:lang w:val="uk-UA"/>
        </w:rPr>
        <w:t xml:space="preserve">. </w:t>
      </w:r>
      <w:r w:rsidRPr="009C7B99">
        <w:rPr>
          <w:lang w:val="uk-UA"/>
        </w:rPr>
        <w:t>Буває</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якомусь</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треба</w:t>
      </w:r>
      <w:r w:rsidR="00163432" w:rsidRPr="009C7B99">
        <w:rPr>
          <w:lang w:val="uk-UA"/>
        </w:rPr>
        <w:t xml:space="preserve"> </w:t>
      </w:r>
      <w:r w:rsidRPr="009C7B99">
        <w:rPr>
          <w:lang w:val="uk-UA"/>
        </w:rPr>
        <w:t>повернутись</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попереднього,</w:t>
      </w:r>
      <w:r w:rsidR="00163432" w:rsidRPr="009C7B99">
        <w:rPr>
          <w:lang w:val="uk-UA"/>
        </w:rPr>
        <w:t xml:space="preserve"> </w:t>
      </w:r>
      <w:r w:rsidRPr="009C7B99">
        <w:rPr>
          <w:lang w:val="uk-UA"/>
        </w:rPr>
        <w:t>коли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достатній</w:t>
      </w:r>
      <w:r w:rsidR="00163432" w:rsidRPr="009C7B99">
        <w:rPr>
          <w:lang w:val="uk-UA"/>
        </w:rPr>
        <w:t xml:space="preserve"> </w:t>
      </w:r>
      <w:r w:rsidRPr="009C7B99">
        <w:rPr>
          <w:lang w:val="uk-UA"/>
        </w:rPr>
        <w:t>мірі</w:t>
      </w:r>
      <w:r w:rsidR="00163432" w:rsidRPr="009C7B99">
        <w:rPr>
          <w:lang w:val="uk-UA"/>
        </w:rPr>
        <w:t xml:space="preserve"> </w:t>
      </w:r>
      <w:r w:rsidRPr="009C7B99">
        <w:rPr>
          <w:lang w:val="uk-UA"/>
        </w:rPr>
        <w:t>не</w:t>
      </w:r>
      <w:r w:rsidR="00163432" w:rsidRPr="009C7B99">
        <w:rPr>
          <w:lang w:val="uk-UA"/>
        </w:rPr>
        <w:t xml:space="preserve"> </w:t>
      </w:r>
      <w:r w:rsidRPr="009C7B99">
        <w:rPr>
          <w:lang w:val="uk-UA"/>
        </w:rPr>
        <w:t>досягнуто</w:t>
      </w:r>
      <w:r w:rsidR="00163432" w:rsidRPr="009C7B99">
        <w:rPr>
          <w:lang w:val="uk-UA"/>
        </w:rPr>
        <w:t xml:space="preserve"> </w:t>
      </w:r>
      <w:r w:rsidRPr="009C7B99">
        <w:rPr>
          <w:lang w:val="uk-UA"/>
        </w:rPr>
        <w:t>очікуваних</w:t>
      </w:r>
      <w:r w:rsidR="00163432" w:rsidRPr="009C7B99">
        <w:rPr>
          <w:lang w:val="uk-UA"/>
        </w:rPr>
        <w:t xml:space="preserve"> </w:t>
      </w:r>
      <w:r w:rsidRPr="009C7B99">
        <w:rPr>
          <w:lang w:val="uk-UA"/>
        </w:rPr>
        <w:t>результатів</w:t>
      </w:r>
      <w:r w:rsidR="00163432" w:rsidRPr="009C7B99">
        <w:rPr>
          <w:lang w:val="uk-UA"/>
        </w:rPr>
        <w:t>.</w:t>
      </w:r>
    </w:p>
    <w:p w:rsidR="00163432" w:rsidRPr="009C7B99" w:rsidRDefault="00FB7572" w:rsidP="00163432">
      <w:pPr>
        <w:tabs>
          <w:tab w:val="left" w:pos="726"/>
        </w:tabs>
        <w:rPr>
          <w:lang w:val="uk-UA"/>
        </w:rPr>
      </w:pPr>
      <w:r w:rsidRPr="009C7B99">
        <w:rPr>
          <w:lang w:val="uk-UA"/>
        </w:rPr>
        <w:t>Розробка</w:t>
      </w:r>
      <w:r w:rsidR="00163432" w:rsidRPr="009C7B99">
        <w:rPr>
          <w:lang w:val="uk-UA"/>
        </w:rPr>
        <w:t xml:space="preserve"> </w:t>
      </w:r>
      <w:r w:rsidRPr="009C7B99">
        <w:rPr>
          <w:lang w:val="uk-UA"/>
        </w:rPr>
        <w:t>ефективного</w:t>
      </w:r>
      <w:r w:rsidR="00163432" w:rsidRPr="009C7B99">
        <w:rPr>
          <w:lang w:val="uk-UA"/>
        </w:rPr>
        <w:t xml:space="preserve"> </w:t>
      </w:r>
      <w:r w:rsidRPr="009C7B99">
        <w:rPr>
          <w:lang w:val="uk-UA"/>
        </w:rPr>
        <w:t>плану</w:t>
      </w:r>
      <w:r w:rsidR="00163432" w:rsidRPr="009C7B99">
        <w:rPr>
          <w:lang w:val="uk-UA"/>
        </w:rPr>
        <w:t xml:space="preserve"> </w:t>
      </w:r>
      <w:r w:rsidRPr="009C7B99">
        <w:rPr>
          <w:lang w:val="uk-UA"/>
        </w:rPr>
        <w:t>логістики</w:t>
      </w:r>
      <w:r w:rsidR="00163432" w:rsidRPr="009C7B99">
        <w:rPr>
          <w:lang w:val="uk-UA"/>
        </w:rPr>
        <w:t xml:space="preserve"> - </w:t>
      </w:r>
      <w:r w:rsidRPr="009C7B99">
        <w:rPr>
          <w:lang w:val="uk-UA"/>
        </w:rPr>
        <w:t>досить</w:t>
      </w:r>
      <w:r w:rsidR="00163432" w:rsidRPr="009C7B99">
        <w:rPr>
          <w:lang w:val="uk-UA"/>
        </w:rPr>
        <w:t xml:space="preserve"> </w:t>
      </w:r>
      <w:r w:rsidRPr="009C7B99">
        <w:rPr>
          <w:lang w:val="uk-UA"/>
        </w:rPr>
        <w:t>складний</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який</w:t>
      </w:r>
      <w:r w:rsidR="00163432" w:rsidRPr="009C7B99">
        <w:rPr>
          <w:lang w:val="uk-UA"/>
        </w:rPr>
        <w:t xml:space="preserve"> </w:t>
      </w:r>
      <w:r w:rsidRPr="009C7B99">
        <w:rPr>
          <w:lang w:val="uk-UA"/>
        </w:rPr>
        <w:t>повинен</w:t>
      </w:r>
      <w:r w:rsidR="00163432" w:rsidRPr="009C7B99">
        <w:rPr>
          <w:lang w:val="uk-UA"/>
        </w:rPr>
        <w:t xml:space="preserve"> </w:t>
      </w:r>
      <w:r w:rsidRPr="009C7B99">
        <w:rPr>
          <w:lang w:val="uk-UA"/>
        </w:rPr>
        <w:t>враховувати</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обмеження</w:t>
      </w:r>
      <w:r w:rsidR="00163432" w:rsidRPr="009C7B99">
        <w:rPr>
          <w:lang w:val="uk-UA"/>
        </w:rPr>
        <w:t xml:space="preserve"> </w:t>
      </w:r>
      <w:r w:rsidRPr="009C7B99">
        <w:rPr>
          <w:lang w:val="uk-UA"/>
        </w:rPr>
        <w:t>зовнішнього</w:t>
      </w:r>
      <w:r w:rsidR="00163432" w:rsidRPr="009C7B99">
        <w:rPr>
          <w:lang w:val="uk-UA"/>
        </w:rPr>
        <w:t xml:space="preserve"> </w:t>
      </w:r>
      <w:r w:rsidRPr="009C7B99">
        <w:rPr>
          <w:lang w:val="uk-UA"/>
        </w:rPr>
        <w:t>характеру</w:t>
      </w:r>
      <w:r w:rsidR="00163432" w:rsidRPr="009C7B99">
        <w:rPr>
          <w:lang w:val="uk-UA"/>
        </w:rPr>
        <w:t xml:space="preserve"> (</w:t>
      </w:r>
      <w:r w:rsidRPr="009C7B99">
        <w:rPr>
          <w:lang w:val="uk-UA"/>
        </w:rPr>
        <w:t>політичні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правові,</w:t>
      </w:r>
      <w:r w:rsidR="00163432" w:rsidRPr="009C7B99">
        <w:rPr>
          <w:lang w:val="uk-UA"/>
        </w:rPr>
        <w:t xml:space="preserve"> </w:t>
      </w:r>
      <w:r w:rsidRPr="009C7B99">
        <w:rPr>
          <w:lang w:val="uk-UA"/>
        </w:rPr>
        <w:t>соціальні</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економічні,</w:t>
      </w:r>
      <w:r w:rsidR="00163432" w:rsidRPr="009C7B99">
        <w:rPr>
          <w:lang w:val="uk-UA"/>
        </w:rPr>
        <w:t xml:space="preserve"> </w:t>
      </w:r>
      <w:r w:rsidRPr="009C7B99">
        <w:rPr>
          <w:lang w:val="uk-UA"/>
        </w:rPr>
        <w:t>технологічні,</w:t>
      </w:r>
      <w:r w:rsidR="00163432" w:rsidRPr="009C7B99">
        <w:rPr>
          <w:lang w:val="uk-UA"/>
        </w:rPr>
        <w:t xml:space="preserve"> </w:t>
      </w:r>
      <w:r w:rsidRPr="009C7B99">
        <w:rPr>
          <w:lang w:val="uk-UA"/>
        </w:rPr>
        <w:t>конкурентні</w:t>
      </w:r>
      <w:r w:rsidR="00163432" w:rsidRPr="009C7B99">
        <w:rPr>
          <w:lang w:val="uk-UA"/>
        </w:rPr>
        <w:t xml:space="preserve">), </w:t>
      </w:r>
      <w:r w:rsidRPr="009C7B99">
        <w:rPr>
          <w:lang w:val="uk-UA"/>
        </w:rPr>
        <w:t>так</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сукупність</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Джерелами</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даних</w:t>
      </w:r>
      <w:r w:rsidR="00163432" w:rsidRPr="009C7B99">
        <w:rPr>
          <w:lang w:val="uk-UA"/>
        </w:rPr>
        <w:t xml:space="preserve"> </w:t>
      </w:r>
      <w:r w:rsidRPr="009C7B99">
        <w:rPr>
          <w:lang w:val="uk-UA"/>
        </w:rPr>
        <w:t>повинні</w:t>
      </w:r>
      <w:r w:rsidR="00163432" w:rsidRPr="009C7B99">
        <w:rPr>
          <w:lang w:val="uk-UA"/>
        </w:rPr>
        <w:t xml:space="preserve"> </w:t>
      </w:r>
      <w:r w:rsidRPr="009C7B99">
        <w:rPr>
          <w:lang w:val="uk-UA"/>
        </w:rPr>
        <w:t>бути</w:t>
      </w:r>
      <w:r w:rsidR="00163432" w:rsidRPr="009C7B99">
        <w:rPr>
          <w:lang w:val="uk-UA"/>
        </w:rPr>
        <w:t xml:space="preserve"> </w:t>
      </w:r>
      <w:r w:rsidRPr="009C7B99">
        <w:rPr>
          <w:lang w:val="uk-UA"/>
        </w:rPr>
        <w:t>маркетинг,</w:t>
      </w:r>
      <w:r w:rsidR="00163432" w:rsidRPr="009C7B99">
        <w:rPr>
          <w:lang w:val="uk-UA"/>
        </w:rPr>
        <w:t xml:space="preserve"> </w:t>
      </w:r>
      <w:r w:rsidRPr="009C7B99">
        <w:rPr>
          <w:lang w:val="uk-UA"/>
        </w:rPr>
        <w:t>виробництво,</w:t>
      </w:r>
      <w:r w:rsidR="00163432" w:rsidRPr="009C7B99">
        <w:rPr>
          <w:lang w:val="uk-UA"/>
        </w:rPr>
        <w:t xml:space="preserve"> </w:t>
      </w:r>
      <w:r w:rsidRPr="009C7B99">
        <w:rPr>
          <w:lang w:val="uk-UA"/>
        </w:rPr>
        <w:t>постачання,</w:t>
      </w:r>
      <w:r w:rsidR="00163432" w:rsidRPr="009C7B99">
        <w:rPr>
          <w:lang w:val="uk-UA"/>
        </w:rPr>
        <w:t xml:space="preserve"> </w:t>
      </w:r>
      <w:r w:rsidRPr="009C7B99">
        <w:rPr>
          <w:lang w:val="uk-UA"/>
        </w:rPr>
        <w:t>фінанси/бухгалтерія,</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Логістичне</w:t>
      </w:r>
      <w:r w:rsidR="00163432" w:rsidRPr="009C7B99">
        <w:rPr>
          <w:lang w:val="uk-UA"/>
        </w:rPr>
        <w:t xml:space="preserve"> </w:t>
      </w:r>
      <w:r w:rsidRPr="009C7B99">
        <w:rPr>
          <w:lang w:val="uk-UA"/>
        </w:rPr>
        <w:t>стратегічне</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діючи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контексті</w:t>
      </w:r>
      <w:r w:rsidR="00163432" w:rsidRPr="009C7B99">
        <w:rPr>
          <w:lang w:val="uk-UA"/>
        </w:rPr>
        <w:t xml:space="preserve"> </w:t>
      </w:r>
      <w:r w:rsidRPr="009C7B99">
        <w:rPr>
          <w:lang w:val="uk-UA"/>
        </w:rPr>
        <w:t>загальнокорпоративного</w:t>
      </w:r>
      <w:r w:rsidR="00163432" w:rsidRPr="009C7B99">
        <w:rPr>
          <w:lang w:val="uk-UA"/>
        </w:rPr>
        <w:t xml:space="preserve"> </w:t>
      </w:r>
      <w:r w:rsidRPr="009C7B99">
        <w:rPr>
          <w:lang w:val="uk-UA"/>
        </w:rPr>
        <w:t>планування,</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ланцюгів</w:t>
      </w:r>
      <w:r w:rsidR="00163432" w:rsidRPr="009C7B99">
        <w:rPr>
          <w:lang w:val="uk-UA"/>
        </w:rPr>
        <w:t xml:space="preserve"> </w:t>
      </w:r>
      <w:r w:rsidRPr="009C7B99">
        <w:rPr>
          <w:lang w:val="uk-UA"/>
        </w:rPr>
        <w:t>постачань</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умов</w:t>
      </w:r>
      <w:r w:rsidR="00163432" w:rsidRPr="009C7B99">
        <w:rPr>
          <w:lang w:val="uk-UA"/>
        </w:rPr>
        <w:t xml:space="preserve"> </w:t>
      </w:r>
      <w:r w:rsidRPr="009C7B99">
        <w:rPr>
          <w:lang w:val="uk-UA"/>
        </w:rPr>
        <w:t>зовнішнього</w:t>
      </w:r>
      <w:r w:rsidR="00163432" w:rsidRPr="009C7B99">
        <w:rPr>
          <w:lang w:val="uk-UA"/>
        </w:rPr>
        <w:t xml:space="preserve"> </w:t>
      </w:r>
      <w:r w:rsidRPr="009C7B99">
        <w:rPr>
          <w:lang w:val="uk-UA"/>
        </w:rPr>
        <w:t>середовища,</w:t>
      </w:r>
      <w:r w:rsidR="00163432" w:rsidRPr="009C7B99">
        <w:rPr>
          <w:lang w:val="uk-UA"/>
        </w:rPr>
        <w:t xml:space="preserve"> </w:t>
      </w:r>
      <w:r w:rsidRPr="009C7B99">
        <w:rPr>
          <w:lang w:val="uk-UA"/>
        </w:rPr>
        <w:t>охоплює</w:t>
      </w:r>
      <w:r w:rsidR="00163432" w:rsidRPr="009C7B99">
        <w:rPr>
          <w:lang w:val="uk-UA"/>
        </w:rPr>
        <w:t xml:space="preserve"> </w:t>
      </w:r>
      <w:r w:rsidRPr="009C7B99">
        <w:rPr>
          <w:lang w:val="uk-UA"/>
        </w:rPr>
        <w:t>сфе</w:t>
      </w:r>
      <w:r w:rsidR="009856EC" w:rsidRPr="009C7B99">
        <w:rPr>
          <w:lang w:val="uk-UA"/>
        </w:rPr>
        <w:t>ри</w:t>
      </w:r>
      <w:r w:rsidR="00163432" w:rsidRPr="009C7B99">
        <w:rPr>
          <w:lang w:val="uk-UA"/>
        </w:rPr>
        <w:t xml:space="preserve"> </w:t>
      </w:r>
      <w:r w:rsidR="009856EC" w:rsidRPr="009C7B99">
        <w:rPr>
          <w:lang w:val="uk-UA"/>
        </w:rPr>
        <w:t>та</w:t>
      </w:r>
      <w:r w:rsidR="00163432" w:rsidRPr="009C7B99">
        <w:rPr>
          <w:lang w:val="uk-UA"/>
        </w:rPr>
        <w:t xml:space="preserve"> </w:t>
      </w:r>
      <w:r w:rsidR="009856EC" w:rsidRPr="009C7B99">
        <w:rPr>
          <w:lang w:val="uk-UA"/>
        </w:rPr>
        <w:t>має</w:t>
      </w:r>
      <w:r w:rsidR="00163432" w:rsidRPr="009C7B99">
        <w:rPr>
          <w:lang w:val="uk-UA"/>
        </w:rPr>
        <w:t xml:space="preserve"> </w:t>
      </w:r>
      <w:r w:rsidR="009856EC" w:rsidRPr="009C7B99">
        <w:rPr>
          <w:lang w:val="uk-UA"/>
        </w:rPr>
        <w:t>компоненти</w:t>
      </w:r>
      <w:r w:rsidR="00163432" w:rsidRPr="009C7B99">
        <w:rPr>
          <w:lang w:val="uk-UA"/>
        </w:rPr>
        <w:t xml:space="preserve"> (</w:t>
      </w:r>
      <w:r w:rsidR="009856EC" w:rsidRPr="009C7B99">
        <w:rPr>
          <w:lang w:val="uk-UA"/>
        </w:rPr>
        <w:t>табл</w:t>
      </w:r>
      <w:r w:rsidR="00163432" w:rsidRPr="009C7B99">
        <w:rPr>
          <w:lang w:val="uk-UA"/>
        </w:rPr>
        <w:t xml:space="preserve">.3.1 </w:t>
      </w:r>
      <w:r w:rsidR="009856EC" w:rsidRPr="009C7B99">
        <w:rPr>
          <w:lang w:val="uk-UA"/>
        </w:rPr>
        <w:t>та</w:t>
      </w:r>
      <w:r w:rsidR="00163432" w:rsidRPr="009C7B99">
        <w:rPr>
          <w:lang w:val="uk-UA"/>
        </w:rPr>
        <w:t xml:space="preserve"> </w:t>
      </w:r>
      <w:r w:rsidR="009856EC" w:rsidRPr="009C7B99">
        <w:rPr>
          <w:lang w:val="uk-UA"/>
        </w:rPr>
        <w:t>табл</w:t>
      </w:r>
      <w:r w:rsidR="00163432" w:rsidRPr="009C7B99">
        <w:rPr>
          <w:lang w:val="uk-UA"/>
        </w:rPr>
        <w:t>.3.2) [</w:t>
      </w:r>
      <w:r w:rsidRPr="009C7B99">
        <w:rPr>
          <w:lang w:val="uk-UA"/>
        </w:rPr>
        <w:t>19</w:t>
      </w:r>
      <w:r w:rsidR="00163432" w:rsidRPr="009C7B99">
        <w:rPr>
          <w:lang w:val="uk-UA"/>
        </w:rPr>
        <w:t>].</w:t>
      </w:r>
    </w:p>
    <w:p w:rsidR="00FB7572" w:rsidRPr="009C7B99" w:rsidRDefault="009C7B99" w:rsidP="00163432">
      <w:pPr>
        <w:tabs>
          <w:tab w:val="left" w:pos="726"/>
        </w:tabs>
        <w:rPr>
          <w:lang w:val="uk-UA"/>
        </w:rPr>
      </w:pPr>
      <w:r>
        <w:rPr>
          <w:lang w:val="uk-UA"/>
        </w:rPr>
        <w:br w:type="page"/>
      </w:r>
      <w:r w:rsidR="009856EC" w:rsidRPr="009C7B99">
        <w:rPr>
          <w:lang w:val="uk-UA"/>
        </w:rPr>
        <w:t>Таблиця</w:t>
      </w:r>
      <w:r w:rsidR="00163432" w:rsidRPr="009C7B99">
        <w:rPr>
          <w:lang w:val="uk-UA"/>
        </w:rPr>
        <w:t xml:space="preserve"> </w:t>
      </w:r>
      <w:r w:rsidR="009856EC" w:rsidRPr="009C7B99">
        <w:rPr>
          <w:lang w:val="uk-UA"/>
        </w:rPr>
        <w:t>3</w:t>
      </w:r>
      <w:r w:rsidR="00163432" w:rsidRPr="009C7B99">
        <w:rPr>
          <w:lang w:val="uk-UA"/>
        </w:rPr>
        <w:t>.1</w:t>
      </w:r>
    </w:p>
    <w:p w:rsidR="00FB7572" w:rsidRPr="009C7B99" w:rsidRDefault="00FB7572" w:rsidP="00163432">
      <w:pPr>
        <w:tabs>
          <w:tab w:val="left" w:pos="726"/>
        </w:tabs>
        <w:rPr>
          <w:lang w:val="uk-UA"/>
        </w:rPr>
      </w:pPr>
      <w:r w:rsidRPr="009C7B99">
        <w:rPr>
          <w:lang w:val="uk-UA"/>
        </w:rPr>
        <w:t>Сфери</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стратегічного</w:t>
      </w:r>
      <w:r w:rsidR="00163432" w:rsidRPr="009C7B99">
        <w:rPr>
          <w:lang w:val="uk-UA"/>
        </w:rPr>
        <w:t xml:space="preserve"> </w:t>
      </w:r>
      <w:r w:rsidRPr="009C7B99">
        <w:rPr>
          <w:lang w:val="uk-UA"/>
        </w:rPr>
        <w:t>плану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5666"/>
      </w:tblGrid>
      <w:tr w:rsidR="00FB7572" w:rsidRPr="00071A89" w:rsidTr="00071A89">
        <w:trPr>
          <w:jc w:val="center"/>
        </w:trPr>
        <w:tc>
          <w:tcPr>
            <w:tcW w:w="3708" w:type="dxa"/>
            <w:shd w:val="clear" w:color="auto" w:fill="auto"/>
          </w:tcPr>
          <w:p w:rsidR="00FB7572" w:rsidRPr="00071A89" w:rsidRDefault="00FB7572" w:rsidP="009C7B99">
            <w:pPr>
              <w:pStyle w:val="af8"/>
              <w:rPr>
                <w:lang w:val="uk-UA"/>
              </w:rPr>
            </w:pPr>
            <w:r w:rsidRPr="00071A89">
              <w:rPr>
                <w:lang w:val="uk-UA"/>
              </w:rPr>
              <w:t>Сфери</w:t>
            </w:r>
          </w:p>
        </w:tc>
        <w:tc>
          <w:tcPr>
            <w:tcW w:w="6300" w:type="dxa"/>
            <w:shd w:val="clear" w:color="auto" w:fill="auto"/>
          </w:tcPr>
          <w:p w:rsidR="00FB7572" w:rsidRPr="00071A89" w:rsidRDefault="00FB7572" w:rsidP="009C7B99">
            <w:pPr>
              <w:pStyle w:val="af8"/>
              <w:rPr>
                <w:lang w:val="uk-UA"/>
              </w:rPr>
            </w:pPr>
            <w:r w:rsidRPr="00071A89">
              <w:rPr>
                <w:lang w:val="uk-UA"/>
              </w:rPr>
              <w:t>Характеристика</w:t>
            </w:r>
          </w:p>
        </w:tc>
      </w:tr>
      <w:tr w:rsidR="00FB7572" w:rsidRPr="00071A89" w:rsidTr="00071A89">
        <w:trPr>
          <w:jc w:val="center"/>
        </w:trPr>
        <w:tc>
          <w:tcPr>
            <w:tcW w:w="3708" w:type="dxa"/>
            <w:shd w:val="clear" w:color="auto" w:fill="auto"/>
          </w:tcPr>
          <w:p w:rsidR="00FB7572" w:rsidRPr="00071A89" w:rsidRDefault="00FB7572" w:rsidP="009C7B99">
            <w:pPr>
              <w:pStyle w:val="af8"/>
              <w:rPr>
                <w:lang w:val="uk-UA"/>
              </w:rPr>
            </w:pPr>
            <w:r w:rsidRPr="00071A89">
              <w:rPr>
                <w:lang w:val="uk-UA"/>
              </w:rPr>
              <w:t>Обслуговування</w:t>
            </w:r>
            <w:r w:rsidR="00163432" w:rsidRPr="00071A89">
              <w:rPr>
                <w:lang w:val="uk-UA"/>
              </w:rPr>
              <w:t xml:space="preserve"> </w:t>
            </w:r>
            <w:r w:rsidRPr="00071A89">
              <w:rPr>
                <w:lang w:val="uk-UA"/>
              </w:rPr>
              <w:t>споживачів</w:t>
            </w:r>
          </w:p>
        </w:tc>
        <w:tc>
          <w:tcPr>
            <w:tcW w:w="6300" w:type="dxa"/>
            <w:shd w:val="clear" w:color="auto" w:fill="auto"/>
          </w:tcPr>
          <w:p w:rsidR="00FB7572" w:rsidRPr="00071A89" w:rsidRDefault="00FB7572" w:rsidP="009C7B99">
            <w:pPr>
              <w:pStyle w:val="af8"/>
              <w:rPr>
                <w:lang w:val="uk-UA"/>
              </w:rPr>
            </w:pPr>
            <w:r w:rsidRPr="00071A89">
              <w:rPr>
                <w:lang w:val="uk-UA"/>
              </w:rPr>
              <w:t>Мета</w:t>
            </w:r>
            <w:r w:rsidR="00163432" w:rsidRPr="00071A89">
              <w:rPr>
                <w:lang w:val="uk-UA"/>
              </w:rPr>
              <w:t xml:space="preserve"> </w:t>
            </w:r>
            <w:r w:rsidRPr="00071A89">
              <w:rPr>
                <w:lang w:val="uk-UA"/>
              </w:rPr>
              <w:t>кожного</w:t>
            </w:r>
            <w:r w:rsidR="00163432" w:rsidRPr="00071A89">
              <w:rPr>
                <w:lang w:val="uk-UA"/>
              </w:rPr>
              <w:t xml:space="preserve"> </w:t>
            </w:r>
            <w:r w:rsidRPr="00071A89">
              <w:rPr>
                <w:lang w:val="uk-UA"/>
              </w:rPr>
              <w:t>підприємства</w:t>
            </w:r>
            <w:r w:rsidR="00163432" w:rsidRPr="00071A89">
              <w:rPr>
                <w:lang w:val="uk-UA"/>
              </w:rPr>
              <w:t xml:space="preserve"> - </w:t>
            </w:r>
            <w:r w:rsidRPr="00071A89">
              <w:rPr>
                <w:lang w:val="uk-UA"/>
              </w:rPr>
              <w:t>задоволення</w:t>
            </w:r>
            <w:r w:rsidR="00163432" w:rsidRPr="00071A89">
              <w:rPr>
                <w:lang w:val="uk-UA"/>
              </w:rPr>
              <w:t xml:space="preserve"> </w:t>
            </w:r>
            <w:r w:rsidRPr="00071A89">
              <w:rPr>
                <w:lang w:val="uk-UA"/>
              </w:rPr>
              <w:t>потреб</w:t>
            </w:r>
            <w:r w:rsidR="00163432" w:rsidRPr="00071A89">
              <w:rPr>
                <w:lang w:val="uk-UA"/>
              </w:rPr>
              <w:t xml:space="preserve"> </w:t>
            </w:r>
            <w:r w:rsidRPr="00071A89">
              <w:rPr>
                <w:lang w:val="uk-UA"/>
              </w:rPr>
              <w:t>споживачів</w:t>
            </w:r>
            <w:r w:rsidR="00163432" w:rsidRPr="00071A89">
              <w:rPr>
                <w:lang w:val="uk-UA"/>
              </w:rPr>
              <w:t xml:space="preserve">. </w:t>
            </w:r>
            <w:r w:rsidRPr="00071A89">
              <w:rPr>
                <w:lang w:val="uk-UA"/>
              </w:rPr>
              <w:t>Необхідною</w:t>
            </w:r>
            <w:r w:rsidR="00163432" w:rsidRPr="00071A89">
              <w:rPr>
                <w:lang w:val="uk-UA"/>
              </w:rPr>
              <w:t xml:space="preserve"> </w:t>
            </w:r>
            <w:r w:rsidRPr="00071A89">
              <w:rPr>
                <w:lang w:val="uk-UA"/>
              </w:rPr>
              <w:t>умовою</w:t>
            </w:r>
            <w:r w:rsidR="00163432" w:rsidRPr="00071A89">
              <w:rPr>
                <w:lang w:val="uk-UA"/>
              </w:rPr>
              <w:t xml:space="preserve"> </w:t>
            </w:r>
            <w:r w:rsidRPr="00071A89">
              <w:rPr>
                <w:lang w:val="uk-UA"/>
              </w:rPr>
              <w:t>при</w:t>
            </w:r>
            <w:r w:rsidR="00163432" w:rsidRPr="00071A89">
              <w:rPr>
                <w:lang w:val="uk-UA"/>
              </w:rPr>
              <w:t xml:space="preserve"> </w:t>
            </w:r>
            <w:r w:rsidRPr="00071A89">
              <w:rPr>
                <w:lang w:val="uk-UA"/>
              </w:rPr>
              <w:t>цьому</w:t>
            </w:r>
            <w:r w:rsidR="00163432" w:rsidRPr="00071A89">
              <w:rPr>
                <w:lang w:val="uk-UA"/>
              </w:rPr>
              <w:t xml:space="preserve"> </w:t>
            </w:r>
            <w:r w:rsidRPr="00071A89">
              <w:rPr>
                <w:lang w:val="uk-UA"/>
              </w:rPr>
              <w:t>являється</w:t>
            </w:r>
            <w:r w:rsidR="00163432" w:rsidRPr="00071A89">
              <w:rPr>
                <w:lang w:val="uk-UA"/>
              </w:rPr>
              <w:t xml:space="preserve"> </w:t>
            </w:r>
            <w:r w:rsidRPr="00071A89">
              <w:rPr>
                <w:lang w:val="uk-UA"/>
              </w:rPr>
              <w:t>покращення</w:t>
            </w:r>
            <w:r w:rsidR="00163432" w:rsidRPr="00071A89">
              <w:rPr>
                <w:lang w:val="uk-UA"/>
              </w:rPr>
              <w:t xml:space="preserve"> </w:t>
            </w:r>
            <w:r w:rsidRPr="00071A89">
              <w:rPr>
                <w:lang w:val="uk-UA"/>
              </w:rPr>
              <w:t>якості</w:t>
            </w:r>
            <w:r w:rsidR="00163432" w:rsidRPr="00071A89">
              <w:rPr>
                <w:lang w:val="uk-UA"/>
              </w:rPr>
              <w:t xml:space="preserve"> </w:t>
            </w:r>
            <w:r w:rsidRPr="00071A89">
              <w:rPr>
                <w:lang w:val="uk-UA"/>
              </w:rPr>
              <w:t>обслуговування</w:t>
            </w:r>
            <w:r w:rsidR="00163432" w:rsidRPr="00071A89">
              <w:rPr>
                <w:lang w:val="uk-UA"/>
              </w:rPr>
              <w:t xml:space="preserve"> </w:t>
            </w:r>
            <w:r w:rsidRPr="00071A89">
              <w:rPr>
                <w:lang w:val="uk-UA"/>
              </w:rPr>
              <w:t>споживачів,</w:t>
            </w:r>
            <w:r w:rsidR="00163432" w:rsidRPr="00071A89">
              <w:rPr>
                <w:lang w:val="uk-UA"/>
              </w:rPr>
              <w:t xml:space="preserve"> </w:t>
            </w:r>
            <w:r w:rsidRPr="00071A89">
              <w:rPr>
                <w:lang w:val="uk-UA"/>
              </w:rPr>
              <w:t>скорочення</w:t>
            </w:r>
            <w:r w:rsidR="00163432" w:rsidRPr="00071A89">
              <w:rPr>
                <w:lang w:val="uk-UA"/>
              </w:rPr>
              <w:t xml:space="preserve"> </w:t>
            </w:r>
            <w:r w:rsidRPr="00071A89">
              <w:rPr>
                <w:lang w:val="uk-UA"/>
              </w:rPr>
              <w:t>терміну</w:t>
            </w:r>
            <w:r w:rsidR="00163432" w:rsidRPr="00071A89">
              <w:rPr>
                <w:lang w:val="uk-UA"/>
              </w:rPr>
              <w:t xml:space="preserve"> </w:t>
            </w:r>
            <w:r w:rsidRPr="00071A89">
              <w:rPr>
                <w:lang w:val="uk-UA"/>
              </w:rPr>
              <w:t>виконання</w:t>
            </w:r>
            <w:r w:rsidR="00163432" w:rsidRPr="00071A89">
              <w:rPr>
                <w:lang w:val="uk-UA"/>
              </w:rPr>
              <w:t xml:space="preserve"> </w:t>
            </w:r>
            <w:r w:rsidRPr="00071A89">
              <w:rPr>
                <w:lang w:val="uk-UA"/>
              </w:rPr>
              <w:t>замовлення,</w:t>
            </w:r>
            <w:r w:rsidR="00163432" w:rsidRPr="00071A89">
              <w:rPr>
                <w:lang w:val="uk-UA"/>
              </w:rPr>
              <w:t xml:space="preserve"> </w:t>
            </w:r>
            <w:r w:rsidRPr="00071A89">
              <w:rPr>
                <w:lang w:val="uk-UA"/>
              </w:rPr>
              <w:t>здатність</w:t>
            </w:r>
            <w:r w:rsidR="00163432" w:rsidRPr="00071A89">
              <w:rPr>
                <w:lang w:val="uk-UA"/>
              </w:rPr>
              <w:t xml:space="preserve"> </w:t>
            </w:r>
            <w:r w:rsidRPr="00071A89">
              <w:rPr>
                <w:lang w:val="uk-UA"/>
              </w:rPr>
              <w:t>швидкого</w:t>
            </w:r>
            <w:r w:rsidR="00163432" w:rsidRPr="00071A89">
              <w:rPr>
                <w:lang w:val="uk-UA"/>
              </w:rPr>
              <w:t xml:space="preserve"> </w:t>
            </w:r>
            <w:r w:rsidRPr="00071A89">
              <w:rPr>
                <w:lang w:val="uk-UA"/>
              </w:rPr>
              <w:t>реагування</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раптові</w:t>
            </w:r>
            <w:r w:rsidR="00163432" w:rsidRPr="00071A89">
              <w:rPr>
                <w:lang w:val="uk-UA"/>
              </w:rPr>
              <w:t xml:space="preserve"> </w:t>
            </w:r>
            <w:r w:rsidRPr="00071A89">
              <w:rPr>
                <w:lang w:val="uk-UA"/>
              </w:rPr>
              <w:t>зміни</w:t>
            </w:r>
            <w:r w:rsidR="00163432" w:rsidRPr="00071A89">
              <w:rPr>
                <w:lang w:val="uk-UA"/>
              </w:rPr>
              <w:t xml:space="preserve"> </w:t>
            </w:r>
            <w:r w:rsidRPr="00071A89">
              <w:rPr>
                <w:lang w:val="uk-UA"/>
              </w:rPr>
              <w:t>у</w:t>
            </w:r>
            <w:r w:rsidR="00163432" w:rsidRPr="00071A89">
              <w:rPr>
                <w:lang w:val="uk-UA"/>
              </w:rPr>
              <w:t xml:space="preserve"> </w:t>
            </w:r>
            <w:r w:rsidRPr="00071A89">
              <w:rPr>
                <w:lang w:val="uk-UA"/>
              </w:rPr>
              <w:t>замовленні</w:t>
            </w:r>
            <w:r w:rsidR="00163432" w:rsidRPr="00071A89">
              <w:rPr>
                <w:lang w:val="uk-UA"/>
              </w:rPr>
              <w:t xml:space="preserve"> </w:t>
            </w:r>
            <w:r w:rsidRPr="00071A89">
              <w:rPr>
                <w:lang w:val="uk-UA"/>
              </w:rPr>
              <w:t>споживача</w:t>
            </w:r>
            <w:r w:rsidR="00163432" w:rsidRPr="00071A89">
              <w:rPr>
                <w:lang w:val="uk-UA"/>
              </w:rPr>
              <w:t xml:space="preserve"> </w:t>
            </w:r>
            <w:r w:rsidRPr="00071A89">
              <w:rPr>
                <w:lang w:val="uk-UA"/>
              </w:rPr>
              <w:t>та</w:t>
            </w:r>
            <w:r w:rsidR="00163432" w:rsidRPr="00071A89">
              <w:rPr>
                <w:lang w:val="uk-UA"/>
              </w:rPr>
              <w:t xml:space="preserve"> </w:t>
            </w:r>
            <w:r w:rsidRPr="00071A89">
              <w:rPr>
                <w:lang w:val="uk-UA"/>
              </w:rPr>
              <w:t>ін</w:t>
            </w:r>
            <w:r w:rsidR="00163432" w:rsidRPr="00071A89">
              <w:rPr>
                <w:lang w:val="uk-UA"/>
              </w:rPr>
              <w:t xml:space="preserve">. </w:t>
            </w:r>
          </w:p>
        </w:tc>
      </w:tr>
      <w:tr w:rsidR="00FB7572" w:rsidRPr="00071A89" w:rsidTr="00071A89">
        <w:trPr>
          <w:jc w:val="center"/>
        </w:trPr>
        <w:tc>
          <w:tcPr>
            <w:tcW w:w="3708" w:type="dxa"/>
            <w:shd w:val="clear" w:color="auto" w:fill="auto"/>
          </w:tcPr>
          <w:p w:rsidR="00FB7572" w:rsidRPr="00071A89" w:rsidRDefault="00E74AFE" w:rsidP="009C7B99">
            <w:pPr>
              <w:pStyle w:val="af8"/>
              <w:rPr>
                <w:lang w:val="uk-UA"/>
              </w:rPr>
            </w:pPr>
            <w:r w:rsidRPr="00071A89">
              <w:rPr>
                <w:lang w:val="uk-UA"/>
              </w:rPr>
              <w:t>Стратегія</w:t>
            </w:r>
            <w:r w:rsidR="00163432" w:rsidRPr="00071A89">
              <w:rPr>
                <w:lang w:val="uk-UA"/>
              </w:rPr>
              <w:t xml:space="preserve"> </w:t>
            </w:r>
            <w:r w:rsidRPr="00071A89">
              <w:rPr>
                <w:lang w:val="uk-UA"/>
              </w:rPr>
              <w:t>формування</w:t>
            </w:r>
            <w:r w:rsidR="00163432" w:rsidRPr="00071A89">
              <w:rPr>
                <w:lang w:val="uk-UA"/>
              </w:rPr>
              <w:t xml:space="preserve"> </w:t>
            </w:r>
            <w:r w:rsidRPr="00071A89">
              <w:rPr>
                <w:lang w:val="uk-UA"/>
              </w:rPr>
              <w:t>логістичної</w:t>
            </w:r>
            <w:r w:rsidR="00163432" w:rsidRPr="00071A89">
              <w:rPr>
                <w:lang w:val="uk-UA"/>
              </w:rPr>
              <w:t xml:space="preserve"> </w:t>
            </w:r>
            <w:r w:rsidRPr="00071A89">
              <w:rPr>
                <w:lang w:val="uk-UA"/>
              </w:rPr>
              <w:t>мережі</w:t>
            </w:r>
          </w:p>
        </w:tc>
        <w:tc>
          <w:tcPr>
            <w:tcW w:w="6300" w:type="dxa"/>
            <w:shd w:val="clear" w:color="auto" w:fill="auto"/>
          </w:tcPr>
          <w:p w:rsidR="009C7B99" w:rsidRPr="00071A89" w:rsidRDefault="00E74AFE" w:rsidP="009C7B99">
            <w:pPr>
              <w:pStyle w:val="af8"/>
              <w:rPr>
                <w:lang w:val="uk-UA"/>
              </w:rPr>
            </w:pPr>
            <w:r w:rsidRPr="00071A89">
              <w:rPr>
                <w:lang w:val="uk-UA"/>
              </w:rPr>
              <w:t>Логістична</w:t>
            </w:r>
            <w:r w:rsidR="00163432" w:rsidRPr="00071A89">
              <w:rPr>
                <w:lang w:val="uk-UA"/>
              </w:rPr>
              <w:t xml:space="preserve"> </w:t>
            </w:r>
            <w:r w:rsidRPr="00071A89">
              <w:rPr>
                <w:lang w:val="uk-UA"/>
              </w:rPr>
              <w:t>мережа</w:t>
            </w:r>
            <w:r w:rsidR="00163432" w:rsidRPr="00071A89">
              <w:rPr>
                <w:lang w:val="uk-UA"/>
              </w:rPr>
              <w:t xml:space="preserve"> - </w:t>
            </w:r>
            <w:r w:rsidRPr="00071A89">
              <w:rPr>
                <w:lang w:val="uk-UA"/>
              </w:rPr>
              <w:t>повне</w:t>
            </w:r>
            <w:r w:rsidR="00163432" w:rsidRPr="00071A89">
              <w:rPr>
                <w:lang w:val="uk-UA"/>
              </w:rPr>
              <w:t xml:space="preserve"> </w:t>
            </w:r>
            <w:r w:rsidRPr="00071A89">
              <w:rPr>
                <w:lang w:val="uk-UA"/>
              </w:rPr>
              <w:t>множина</w:t>
            </w:r>
            <w:r w:rsidR="00163432" w:rsidRPr="00071A89">
              <w:rPr>
                <w:lang w:val="uk-UA"/>
              </w:rPr>
              <w:t xml:space="preserve"> </w:t>
            </w:r>
            <w:r w:rsidRPr="00071A89">
              <w:rPr>
                <w:lang w:val="uk-UA"/>
              </w:rPr>
              <w:t>ланок</w:t>
            </w:r>
            <w:r w:rsidR="00163432" w:rsidRPr="00071A89">
              <w:rPr>
                <w:lang w:val="uk-UA"/>
              </w:rPr>
              <w:t xml:space="preserve"> </w:t>
            </w:r>
            <w:r w:rsidRPr="00071A89">
              <w:rPr>
                <w:lang w:val="uk-UA"/>
              </w:rPr>
              <w:t>логістичної</w:t>
            </w:r>
            <w:r w:rsidR="00163432" w:rsidRPr="00071A89">
              <w:rPr>
                <w:lang w:val="uk-UA"/>
              </w:rPr>
              <w:t xml:space="preserve"> </w:t>
            </w:r>
            <w:r w:rsidRPr="00071A89">
              <w:rPr>
                <w:lang w:val="uk-UA"/>
              </w:rPr>
              <w:t>системи,</w:t>
            </w:r>
            <w:r w:rsidR="00163432" w:rsidRPr="00071A89">
              <w:rPr>
                <w:lang w:val="uk-UA"/>
              </w:rPr>
              <w:t xml:space="preserve"> </w:t>
            </w:r>
            <w:r w:rsidRPr="00071A89">
              <w:rPr>
                <w:lang w:val="uk-UA"/>
              </w:rPr>
              <w:t>взаємозв'язаних</w:t>
            </w:r>
            <w:r w:rsidR="00163432" w:rsidRPr="00071A89">
              <w:rPr>
                <w:lang w:val="uk-UA"/>
              </w:rPr>
              <w:t xml:space="preserve"> </w:t>
            </w:r>
            <w:r w:rsidRPr="00071A89">
              <w:rPr>
                <w:lang w:val="uk-UA"/>
              </w:rPr>
              <w:t>між</w:t>
            </w:r>
            <w:r w:rsidR="00163432" w:rsidRPr="00071A89">
              <w:rPr>
                <w:lang w:val="uk-UA"/>
              </w:rPr>
              <w:t xml:space="preserve"> </w:t>
            </w:r>
            <w:r w:rsidRPr="00071A89">
              <w:rPr>
                <w:lang w:val="uk-UA"/>
              </w:rPr>
              <w:t>собою</w:t>
            </w:r>
            <w:r w:rsidR="009C7B99" w:rsidRPr="00071A89">
              <w:rPr>
                <w:lang w:val="uk-UA"/>
              </w:rPr>
              <w:t xml:space="preserve"> матеріальними і супутніми їм потоками. Існує можливість зміни її ширини та довжини.</w:t>
            </w:r>
          </w:p>
          <w:p w:rsidR="009C7B99" w:rsidRPr="00071A89" w:rsidRDefault="009C7B99" w:rsidP="009C7B99">
            <w:pPr>
              <w:pStyle w:val="af8"/>
              <w:rPr>
                <w:lang w:val="uk-UA"/>
              </w:rPr>
            </w:pPr>
            <w:r w:rsidRPr="00071A89">
              <w:rPr>
                <w:lang w:val="uk-UA"/>
              </w:rPr>
              <w:t>Довжина каналів розподілу. Означає кількість ланок або рівнів, що минає товар, перш ніж дійде до кінцевого споживача. Довгі канали розподілу, як правило, забезпечують високу насичуваність ринку товарами компанії, однак збільшують його кінцеву вартість для споживача внаслідок більшої торгової націнки по всіх рівнях розподілу.</w:t>
            </w:r>
          </w:p>
          <w:p w:rsidR="00FB7572" w:rsidRPr="00071A89" w:rsidRDefault="009C7B99" w:rsidP="009C7B99">
            <w:pPr>
              <w:pStyle w:val="af8"/>
              <w:rPr>
                <w:lang w:val="uk-UA"/>
              </w:rPr>
            </w:pPr>
            <w:r w:rsidRPr="00071A89">
              <w:rPr>
                <w:lang w:val="uk-UA"/>
              </w:rPr>
              <w:t>Ширина каналів розподілу. Означає кількість перепродувачай на кожному рівні розподілу. Чим ширший канал, тим більше насичення ринку він забезпечить, однак при цьому тим більшу кількість клієнтів компанії доведеться обслуговувати і тим імовірніше в структурі розподілу виникнення конфліктів між різними її учасниками, що обов'язково позначиться на діяльності оптової компанії.</w:t>
            </w:r>
          </w:p>
        </w:tc>
      </w:tr>
    </w:tbl>
    <w:p w:rsidR="00FB7572" w:rsidRPr="009C7B99" w:rsidRDefault="00FB7572" w:rsidP="00163432">
      <w:pPr>
        <w:tabs>
          <w:tab w:val="left" w:pos="726"/>
        </w:tabs>
        <w:rPr>
          <w:lang w:val="uk-UA"/>
        </w:rPr>
      </w:pPr>
    </w:p>
    <w:p w:rsidR="00FB7572" w:rsidRPr="009C7B99" w:rsidRDefault="00E74AFE" w:rsidP="00163432">
      <w:pPr>
        <w:tabs>
          <w:tab w:val="left" w:pos="726"/>
        </w:tabs>
        <w:rPr>
          <w:lang w:val="uk-UA"/>
        </w:rPr>
      </w:pPr>
      <w:r w:rsidRPr="009C7B99">
        <w:rPr>
          <w:lang w:val="uk-UA"/>
        </w:rPr>
        <w:t>Таблиця</w:t>
      </w:r>
      <w:r w:rsidR="00163432" w:rsidRPr="009C7B99">
        <w:rPr>
          <w:lang w:val="uk-UA"/>
        </w:rPr>
        <w:t xml:space="preserve"> </w:t>
      </w:r>
      <w:r w:rsidRPr="009C7B99">
        <w:rPr>
          <w:lang w:val="uk-UA"/>
        </w:rPr>
        <w:t>3</w:t>
      </w:r>
      <w:r w:rsidR="00163432" w:rsidRPr="009C7B99">
        <w:rPr>
          <w:lang w:val="uk-UA"/>
        </w:rPr>
        <w:t>.2</w:t>
      </w:r>
    </w:p>
    <w:p w:rsidR="00FB7572" w:rsidRPr="009C7B99" w:rsidRDefault="00FB7572" w:rsidP="00163432">
      <w:pPr>
        <w:tabs>
          <w:tab w:val="left" w:pos="726"/>
        </w:tabs>
        <w:rPr>
          <w:lang w:val="uk-UA"/>
        </w:rPr>
      </w:pPr>
      <w:r w:rsidRPr="009C7B99">
        <w:rPr>
          <w:lang w:val="uk-UA"/>
        </w:rPr>
        <w:t>Компоненти</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стратегічного</w:t>
      </w:r>
      <w:r w:rsidR="00163432" w:rsidRPr="009C7B99">
        <w:rPr>
          <w:lang w:val="uk-UA"/>
        </w:rPr>
        <w:t xml:space="preserve"> </w:t>
      </w:r>
      <w:r w:rsidRPr="009C7B99">
        <w:rPr>
          <w:lang w:val="uk-UA"/>
        </w:rPr>
        <w:t>плану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5695"/>
      </w:tblGrid>
      <w:tr w:rsidR="00FB7572" w:rsidRPr="00071A89" w:rsidTr="00071A89">
        <w:trPr>
          <w:jc w:val="center"/>
        </w:trPr>
        <w:tc>
          <w:tcPr>
            <w:tcW w:w="3397" w:type="dxa"/>
            <w:shd w:val="clear" w:color="auto" w:fill="auto"/>
          </w:tcPr>
          <w:p w:rsidR="00FB7572" w:rsidRPr="00071A89" w:rsidRDefault="00FB7572" w:rsidP="009C7B99">
            <w:pPr>
              <w:pStyle w:val="af8"/>
              <w:rPr>
                <w:lang w:val="uk-UA"/>
              </w:rPr>
            </w:pPr>
            <w:r w:rsidRPr="00071A89">
              <w:rPr>
                <w:lang w:val="uk-UA"/>
              </w:rPr>
              <w:t>Компоненти</w:t>
            </w:r>
          </w:p>
        </w:tc>
        <w:tc>
          <w:tcPr>
            <w:tcW w:w="5695" w:type="dxa"/>
            <w:shd w:val="clear" w:color="auto" w:fill="auto"/>
          </w:tcPr>
          <w:p w:rsidR="00FB7572" w:rsidRPr="00071A89" w:rsidRDefault="00FB7572" w:rsidP="009C7B99">
            <w:pPr>
              <w:pStyle w:val="af8"/>
              <w:rPr>
                <w:lang w:val="uk-UA"/>
              </w:rPr>
            </w:pPr>
            <w:r w:rsidRPr="00071A89">
              <w:rPr>
                <w:lang w:val="uk-UA"/>
              </w:rPr>
              <w:t>Характеристика</w:t>
            </w:r>
          </w:p>
        </w:tc>
      </w:tr>
      <w:tr w:rsidR="00FB7572" w:rsidRPr="00071A89" w:rsidTr="00071A89">
        <w:trPr>
          <w:jc w:val="center"/>
        </w:trPr>
        <w:tc>
          <w:tcPr>
            <w:tcW w:w="3397" w:type="dxa"/>
            <w:shd w:val="clear" w:color="auto" w:fill="auto"/>
          </w:tcPr>
          <w:p w:rsidR="00FB7572" w:rsidRPr="00071A89" w:rsidRDefault="00E74AFE" w:rsidP="009C7B99">
            <w:pPr>
              <w:pStyle w:val="af8"/>
              <w:rPr>
                <w:lang w:val="uk-UA"/>
              </w:rPr>
            </w:pPr>
            <w:r w:rsidRPr="00071A89">
              <w:rPr>
                <w:lang w:val="uk-UA"/>
              </w:rPr>
              <w:t>Опис</w:t>
            </w:r>
            <w:r w:rsidR="00163432" w:rsidRPr="00071A89">
              <w:rPr>
                <w:lang w:val="uk-UA"/>
              </w:rPr>
              <w:t xml:space="preserve"> </w:t>
            </w:r>
            <w:r w:rsidRPr="00071A89">
              <w:rPr>
                <w:lang w:val="uk-UA"/>
              </w:rPr>
              <w:t>стратегії</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загальних</w:t>
            </w:r>
            <w:r w:rsidR="00163432" w:rsidRPr="00071A89">
              <w:rPr>
                <w:lang w:val="uk-UA"/>
              </w:rPr>
              <w:t xml:space="preserve"> </w:t>
            </w:r>
            <w:r w:rsidRPr="00071A89">
              <w:rPr>
                <w:lang w:val="uk-UA"/>
              </w:rPr>
              <w:t>термінах</w:t>
            </w:r>
          </w:p>
        </w:tc>
        <w:tc>
          <w:tcPr>
            <w:tcW w:w="5695" w:type="dxa"/>
            <w:shd w:val="clear" w:color="auto" w:fill="auto"/>
          </w:tcPr>
          <w:p w:rsidR="00FB7572" w:rsidRPr="00071A89" w:rsidRDefault="00E74AFE" w:rsidP="009C7B99">
            <w:pPr>
              <w:pStyle w:val="af8"/>
              <w:rPr>
                <w:lang w:val="uk-UA"/>
              </w:rPr>
            </w:pPr>
            <w:r w:rsidRPr="00071A89">
              <w:rPr>
                <w:lang w:val="uk-UA"/>
              </w:rPr>
              <w:t>Логістична</w:t>
            </w:r>
            <w:r w:rsidR="00163432" w:rsidRPr="00071A89">
              <w:rPr>
                <w:lang w:val="uk-UA"/>
              </w:rPr>
              <w:t xml:space="preserve"> </w:t>
            </w:r>
            <w:r w:rsidRPr="00071A89">
              <w:rPr>
                <w:lang w:val="uk-UA"/>
              </w:rPr>
              <w:t>стратегія</w:t>
            </w:r>
            <w:r w:rsidR="00163432" w:rsidRPr="00071A89">
              <w:rPr>
                <w:lang w:val="uk-UA"/>
              </w:rPr>
              <w:t xml:space="preserve"> </w:t>
            </w:r>
            <w:r w:rsidRPr="00071A89">
              <w:rPr>
                <w:lang w:val="uk-UA"/>
              </w:rPr>
              <w:t>підприємства</w:t>
            </w:r>
            <w:r w:rsidR="00163432" w:rsidRPr="00071A89">
              <w:rPr>
                <w:lang w:val="uk-UA"/>
              </w:rPr>
              <w:t xml:space="preserve"> - </w:t>
            </w:r>
            <w:r w:rsidRPr="00071A89">
              <w:rPr>
                <w:lang w:val="uk-UA"/>
              </w:rPr>
              <w:t>це</w:t>
            </w:r>
            <w:r w:rsidR="00163432" w:rsidRPr="00071A89">
              <w:rPr>
                <w:lang w:val="uk-UA"/>
              </w:rPr>
              <w:t xml:space="preserve"> </w:t>
            </w:r>
            <w:r w:rsidRPr="00071A89">
              <w:rPr>
                <w:lang w:val="uk-UA"/>
              </w:rPr>
              <w:t>стратегія</w:t>
            </w:r>
            <w:r w:rsidR="00163432" w:rsidRPr="00071A89">
              <w:rPr>
                <w:lang w:val="uk-UA"/>
              </w:rPr>
              <w:t xml:space="preserve"> </w:t>
            </w:r>
            <w:r w:rsidRPr="00071A89">
              <w:rPr>
                <w:lang w:val="uk-UA"/>
              </w:rPr>
              <w:t>зорієнтованого</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ринок</w:t>
            </w:r>
            <w:r w:rsidR="00163432" w:rsidRPr="00071A89">
              <w:rPr>
                <w:lang w:val="uk-UA"/>
              </w:rPr>
              <w:t xml:space="preserve"> </w:t>
            </w:r>
            <w:r w:rsidRPr="00071A89">
              <w:rPr>
                <w:lang w:val="uk-UA"/>
              </w:rPr>
              <w:t>логістичного</w:t>
            </w:r>
            <w:r w:rsidR="00163432" w:rsidRPr="00071A89">
              <w:rPr>
                <w:lang w:val="uk-UA"/>
              </w:rPr>
              <w:t xml:space="preserve"> </w:t>
            </w:r>
            <w:r w:rsidRPr="00071A89">
              <w:rPr>
                <w:lang w:val="uk-UA"/>
              </w:rPr>
              <w:t>ланцюга,</w:t>
            </w:r>
            <w:r w:rsidR="00163432" w:rsidRPr="00071A89">
              <w:rPr>
                <w:lang w:val="uk-UA"/>
              </w:rPr>
              <w:t xml:space="preserve"> </w:t>
            </w:r>
            <w:r w:rsidRPr="00071A89">
              <w:rPr>
                <w:lang w:val="uk-UA"/>
              </w:rPr>
              <w:t>який</w:t>
            </w:r>
            <w:r w:rsidR="00163432" w:rsidRPr="00071A89">
              <w:rPr>
                <w:lang w:val="uk-UA"/>
              </w:rPr>
              <w:t xml:space="preserve"> </w:t>
            </w:r>
            <w:r w:rsidRPr="00071A89">
              <w:rPr>
                <w:lang w:val="uk-UA"/>
              </w:rPr>
              <w:t>запевнює</w:t>
            </w:r>
            <w:r w:rsidR="00163432" w:rsidRPr="00071A89">
              <w:rPr>
                <w:lang w:val="uk-UA"/>
              </w:rPr>
              <w:t xml:space="preserve"> </w:t>
            </w:r>
            <w:r w:rsidRPr="00071A89">
              <w:rPr>
                <w:lang w:val="uk-UA"/>
              </w:rPr>
              <w:t>зростання</w:t>
            </w:r>
            <w:r w:rsidR="00163432" w:rsidRPr="00071A89">
              <w:rPr>
                <w:lang w:val="uk-UA"/>
              </w:rPr>
              <w:t xml:space="preserve"> </w:t>
            </w:r>
            <w:r w:rsidRPr="00071A89">
              <w:rPr>
                <w:lang w:val="uk-UA"/>
              </w:rPr>
              <w:t>участі</w:t>
            </w:r>
            <w:r w:rsidR="00163432" w:rsidRPr="00071A89">
              <w:rPr>
                <w:lang w:val="uk-UA"/>
              </w:rPr>
              <w:t xml:space="preserve"> </w:t>
            </w:r>
            <w:r w:rsidRPr="00071A89">
              <w:rPr>
                <w:lang w:val="uk-UA"/>
              </w:rPr>
              <w:t>виробництва</w:t>
            </w:r>
            <w:r w:rsidR="00163432" w:rsidRPr="00071A89">
              <w:rPr>
                <w:lang w:val="uk-UA"/>
              </w:rPr>
              <w:t xml:space="preserve"> </w:t>
            </w:r>
            <w:r w:rsidRPr="00071A89">
              <w:rPr>
                <w:lang w:val="uk-UA"/>
              </w:rPr>
              <w:t>даного</w:t>
            </w:r>
            <w:r w:rsidR="00163432" w:rsidRPr="00071A89">
              <w:rPr>
                <w:lang w:val="uk-UA"/>
              </w:rPr>
              <w:t xml:space="preserve"> </w:t>
            </w:r>
            <w:r w:rsidRPr="00071A89">
              <w:rPr>
                <w:lang w:val="uk-UA"/>
              </w:rPr>
              <w:t>підприємства</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поєднаному</w:t>
            </w:r>
            <w:r w:rsidR="00163432" w:rsidRPr="00071A89">
              <w:rPr>
                <w:lang w:val="uk-UA"/>
              </w:rPr>
              <w:t xml:space="preserve"> </w:t>
            </w:r>
            <w:r w:rsidRPr="00071A89">
              <w:rPr>
                <w:lang w:val="uk-UA"/>
              </w:rPr>
              <w:t>виробництві</w:t>
            </w:r>
            <w:r w:rsidR="00163432" w:rsidRPr="00071A89">
              <w:rPr>
                <w:lang w:val="uk-UA"/>
              </w:rPr>
              <w:t xml:space="preserve"> </w:t>
            </w:r>
            <w:r w:rsidRPr="00071A89">
              <w:rPr>
                <w:lang w:val="uk-UA"/>
              </w:rPr>
              <w:t>взаємодіючих</w:t>
            </w:r>
            <w:r w:rsidR="00163432" w:rsidRPr="00071A89">
              <w:rPr>
                <w:lang w:val="uk-UA"/>
              </w:rPr>
              <w:t xml:space="preserve"> </w:t>
            </w:r>
            <w:r w:rsidRPr="00071A89">
              <w:rPr>
                <w:lang w:val="uk-UA"/>
              </w:rPr>
              <w:t>підприємств</w:t>
            </w:r>
            <w:r w:rsidR="00163432" w:rsidRPr="00071A89">
              <w:rPr>
                <w:lang w:val="uk-UA"/>
              </w:rPr>
              <w:t xml:space="preserve">. </w:t>
            </w:r>
            <w:r w:rsidRPr="00071A89">
              <w:rPr>
                <w:lang w:val="uk-UA"/>
              </w:rPr>
              <w:t>Обрана</w:t>
            </w:r>
            <w:r w:rsidR="00163432" w:rsidRPr="00071A89">
              <w:rPr>
                <w:lang w:val="uk-UA"/>
              </w:rPr>
              <w:t xml:space="preserve"> </w:t>
            </w:r>
            <w:r w:rsidRPr="00071A89">
              <w:rPr>
                <w:lang w:val="uk-UA"/>
              </w:rPr>
              <w:t>стратегія</w:t>
            </w:r>
            <w:r w:rsidR="00163432" w:rsidRPr="00071A89">
              <w:rPr>
                <w:lang w:val="uk-UA"/>
              </w:rPr>
              <w:t xml:space="preserve"> </w:t>
            </w:r>
            <w:r w:rsidRPr="00071A89">
              <w:rPr>
                <w:lang w:val="uk-UA"/>
              </w:rPr>
              <w:t>за</w:t>
            </w:r>
            <w:r w:rsidR="00163432" w:rsidRPr="00071A89">
              <w:rPr>
                <w:lang w:val="uk-UA"/>
              </w:rPr>
              <w:t xml:space="preserve"> </w:t>
            </w:r>
            <w:r w:rsidRPr="00071A89">
              <w:rPr>
                <w:lang w:val="uk-UA"/>
              </w:rPr>
              <w:t>базовими</w:t>
            </w:r>
            <w:r w:rsidR="00163432" w:rsidRPr="00071A89">
              <w:rPr>
                <w:lang w:val="uk-UA"/>
              </w:rPr>
              <w:t xml:space="preserve"> </w:t>
            </w:r>
            <w:r w:rsidRPr="00071A89">
              <w:rPr>
                <w:lang w:val="uk-UA"/>
              </w:rPr>
              <w:t>принципами</w:t>
            </w:r>
            <w:r w:rsidR="00163432" w:rsidRPr="00071A89">
              <w:rPr>
                <w:lang w:val="uk-UA"/>
              </w:rPr>
              <w:t xml:space="preserve"> </w:t>
            </w:r>
            <w:r w:rsidRPr="00071A89">
              <w:rPr>
                <w:lang w:val="uk-UA"/>
              </w:rPr>
              <w:t>відноситься</w:t>
            </w:r>
            <w:r w:rsidR="00163432" w:rsidRPr="00071A89">
              <w:rPr>
                <w:lang w:val="uk-UA"/>
              </w:rPr>
              <w:t xml:space="preserve"> </w:t>
            </w:r>
            <w:r w:rsidRPr="00071A89">
              <w:rPr>
                <w:lang w:val="uk-UA"/>
              </w:rPr>
              <w:t>до</w:t>
            </w:r>
            <w:r w:rsidR="00163432" w:rsidRPr="00071A89">
              <w:rPr>
                <w:lang w:val="uk-UA"/>
              </w:rPr>
              <w:t xml:space="preserve"> </w:t>
            </w:r>
            <w:r w:rsidRPr="00071A89">
              <w:rPr>
                <w:lang w:val="uk-UA"/>
              </w:rPr>
              <w:t>стратегії</w:t>
            </w:r>
            <w:r w:rsidR="00163432" w:rsidRPr="00071A89">
              <w:rPr>
                <w:lang w:val="uk-UA"/>
              </w:rPr>
              <w:t xml:space="preserve"> </w:t>
            </w:r>
            <w:r w:rsidRPr="00071A89">
              <w:rPr>
                <w:lang w:val="uk-UA"/>
              </w:rPr>
              <w:t>союзів</w:t>
            </w:r>
            <w:r w:rsidR="00163432" w:rsidRPr="00071A89">
              <w:rPr>
                <w:lang w:val="uk-UA"/>
              </w:rPr>
              <w:t xml:space="preserve"> (</w:t>
            </w:r>
            <w:r w:rsidRPr="00071A89">
              <w:rPr>
                <w:lang w:val="uk-UA"/>
              </w:rPr>
              <w:t>базується</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ідеях</w:t>
            </w:r>
            <w:r w:rsidR="00163432" w:rsidRPr="00071A89">
              <w:rPr>
                <w:lang w:val="uk-UA"/>
              </w:rPr>
              <w:t xml:space="preserve"> </w:t>
            </w:r>
            <w:r w:rsidRPr="00071A89">
              <w:rPr>
                <w:lang w:val="uk-UA"/>
              </w:rPr>
              <w:t>інтеграції</w:t>
            </w:r>
            <w:r w:rsidR="00163432" w:rsidRPr="00071A89">
              <w:rPr>
                <w:lang w:val="uk-UA"/>
              </w:rPr>
              <w:t xml:space="preserve"> </w:t>
            </w:r>
            <w:r w:rsidRPr="00071A89">
              <w:rPr>
                <w:lang w:val="uk-UA"/>
              </w:rPr>
              <w:t>в</w:t>
            </w:r>
            <w:r w:rsidR="00163432" w:rsidRPr="00071A89">
              <w:rPr>
                <w:lang w:val="uk-UA"/>
              </w:rPr>
              <w:t xml:space="preserve"> </w:t>
            </w:r>
            <w:r w:rsidRPr="00071A89">
              <w:rPr>
                <w:lang w:val="uk-UA"/>
              </w:rPr>
              <w:t>ланцюзі</w:t>
            </w:r>
            <w:r w:rsidR="00163432" w:rsidRPr="00071A89">
              <w:rPr>
                <w:lang w:val="uk-UA"/>
              </w:rPr>
              <w:t xml:space="preserve"> </w:t>
            </w:r>
            <w:r w:rsidRPr="00071A89">
              <w:rPr>
                <w:lang w:val="uk-UA"/>
              </w:rPr>
              <w:t>постачань</w:t>
            </w:r>
            <w:r w:rsidR="00163432" w:rsidRPr="00071A89">
              <w:rPr>
                <w:lang w:val="uk-UA"/>
              </w:rPr>
              <w:t xml:space="preserve">); </w:t>
            </w:r>
            <w:r w:rsidRPr="00071A89">
              <w:rPr>
                <w:lang w:val="uk-UA"/>
              </w:rPr>
              <w:t>за</w:t>
            </w:r>
            <w:r w:rsidR="00163432" w:rsidRPr="00071A89">
              <w:rPr>
                <w:lang w:val="uk-UA"/>
              </w:rPr>
              <w:t xml:space="preserve"> </w:t>
            </w:r>
            <w:r w:rsidRPr="00071A89">
              <w:rPr>
                <w:lang w:val="uk-UA"/>
              </w:rPr>
              <w:t>принципами,</w:t>
            </w:r>
            <w:r w:rsidR="00163432" w:rsidRPr="00071A89">
              <w:rPr>
                <w:lang w:val="uk-UA"/>
              </w:rPr>
              <w:t xml:space="preserve"> </w:t>
            </w:r>
            <w:r w:rsidRPr="00071A89">
              <w:rPr>
                <w:lang w:val="uk-UA"/>
              </w:rPr>
              <w:t>які</w:t>
            </w:r>
            <w:r w:rsidR="00163432" w:rsidRPr="00071A89">
              <w:rPr>
                <w:lang w:val="uk-UA"/>
              </w:rPr>
              <w:t xml:space="preserve"> </w:t>
            </w:r>
            <w:r w:rsidRPr="00071A89">
              <w:rPr>
                <w:lang w:val="uk-UA"/>
              </w:rPr>
              <w:t>не</w:t>
            </w:r>
            <w:r w:rsidR="00163432" w:rsidRPr="00071A89">
              <w:rPr>
                <w:lang w:val="uk-UA"/>
              </w:rPr>
              <w:t xml:space="preserve"> </w:t>
            </w:r>
            <w:r w:rsidRPr="00071A89">
              <w:rPr>
                <w:lang w:val="uk-UA"/>
              </w:rPr>
              <w:t>вважаються</w:t>
            </w:r>
            <w:r w:rsidR="00163432" w:rsidRPr="00071A89">
              <w:rPr>
                <w:lang w:val="uk-UA"/>
              </w:rPr>
              <w:t xml:space="preserve"> </w:t>
            </w:r>
            <w:r w:rsidRPr="00071A89">
              <w:rPr>
                <w:lang w:val="uk-UA"/>
              </w:rPr>
              <w:t>базовими</w:t>
            </w:r>
            <w:r w:rsidR="00163432" w:rsidRPr="00071A89">
              <w:rPr>
                <w:lang w:val="uk-UA"/>
              </w:rPr>
              <w:t xml:space="preserve"> - </w:t>
            </w:r>
            <w:r w:rsidRPr="00071A89">
              <w:rPr>
                <w:lang w:val="uk-UA"/>
              </w:rPr>
              <w:t>стратегія</w:t>
            </w:r>
            <w:r w:rsidR="00163432" w:rsidRPr="00071A89">
              <w:rPr>
                <w:lang w:val="uk-UA"/>
              </w:rPr>
              <w:t xml:space="preserve"> </w:t>
            </w:r>
            <w:r w:rsidRPr="00071A89">
              <w:rPr>
                <w:lang w:val="uk-UA"/>
              </w:rPr>
              <w:t>росту</w:t>
            </w:r>
            <w:r w:rsidR="00163432" w:rsidRPr="00071A89">
              <w:rPr>
                <w:lang w:val="uk-UA"/>
              </w:rPr>
              <w:t xml:space="preserve"> (</w:t>
            </w:r>
            <w:r w:rsidRPr="00071A89">
              <w:rPr>
                <w:lang w:val="uk-UA"/>
              </w:rPr>
              <w:t>спрямована</w:t>
            </w:r>
            <w:r w:rsidR="00163432" w:rsidRPr="00071A89">
              <w:rPr>
                <w:lang w:val="uk-UA"/>
              </w:rPr>
              <w:t xml:space="preserve"> </w:t>
            </w:r>
            <w:r w:rsidRPr="00071A89">
              <w:rPr>
                <w:lang w:val="uk-UA"/>
              </w:rPr>
              <w:t>на</w:t>
            </w:r>
            <w:r w:rsidR="00163432" w:rsidRPr="00071A89">
              <w:rPr>
                <w:lang w:val="uk-UA"/>
              </w:rPr>
              <w:t xml:space="preserve"> </w:t>
            </w:r>
            <w:r w:rsidRPr="00071A89">
              <w:rPr>
                <w:lang w:val="uk-UA"/>
              </w:rPr>
              <w:t>отримання</w:t>
            </w:r>
            <w:r w:rsidR="00163432" w:rsidRPr="00071A89">
              <w:rPr>
                <w:lang w:val="uk-UA"/>
              </w:rPr>
              <w:t xml:space="preserve"> </w:t>
            </w:r>
            <w:r w:rsidRPr="00071A89">
              <w:rPr>
                <w:lang w:val="uk-UA"/>
              </w:rPr>
              <w:t>підвищеної</w:t>
            </w:r>
            <w:r w:rsidR="00163432" w:rsidRPr="00071A89">
              <w:rPr>
                <w:lang w:val="uk-UA"/>
              </w:rPr>
              <w:t xml:space="preserve"> </w:t>
            </w:r>
            <w:r w:rsidRPr="00071A89">
              <w:rPr>
                <w:lang w:val="uk-UA"/>
              </w:rPr>
              <w:t>якості</w:t>
            </w:r>
            <w:r w:rsidR="00163432" w:rsidRPr="00071A89">
              <w:rPr>
                <w:lang w:val="uk-UA"/>
              </w:rPr>
              <w:t xml:space="preserve"> </w:t>
            </w:r>
            <w:r w:rsidR="009C7B99" w:rsidRPr="00071A89">
              <w:rPr>
                <w:lang w:val="uk-UA"/>
              </w:rPr>
              <w:t>обслуговування та зниження витрат за рахунок ефекту масштабу) [21]; за сферою діяльності підприємства - стратегія розподілу.</w:t>
            </w:r>
          </w:p>
        </w:tc>
      </w:tr>
      <w:tr w:rsidR="009C7B99" w:rsidRPr="00071A89" w:rsidTr="00071A89">
        <w:trPr>
          <w:jc w:val="center"/>
        </w:trPr>
        <w:tc>
          <w:tcPr>
            <w:tcW w:w="3397" w:type="dxa"/>
            <w:shd w:val="clear" w:color="auto" w:fill="auto"/>
          </w:tcPr>
          <w:p w:rsidR="009C7B99" w:rsidRPr="00071A89" w:rsidRDefault="009C7B99" w:rsidP="009C7B99">
            <w:pPr>
              <w:pStyle w:val="af8"/>
              <w:rPr>
                <w:lang w:val="uk-UA"/>
              </w:rPr>
            </w:pPr>
            <w:r w:rsidRPr="00071A89">
              <w:rPr>
                <w:lang w:val="uk-UA"/>
              </w:rPr>
              <w:t>Цілі логістики</w:t>
            </w:r>
          </w:p>
        </w:tc>
        <w:tc>
          <w:tcPr>
            <w:tcW w:w="5695" w:type="dxa"/>
            <w:shd w:val="clear" w:color="auto" w:fill="auto"/>
          </w:tcPr>
          <w:p w:rsidR="009C7B99" w:rsidRPr="00071A89" w:rsidRDefault="009C7B99" w:rsidP="009C7B99">
            <w:pPr>
              <w:pStyle w:val="af8"/>
              <w:rPr>
                <w:lang w:val="uk-UA"/>
              </w:rPr>
            </w:pPr>
            <w:r w:rsidRPr="00071A89">
              <w:rPr>
                <w:lang w:val="uk-UA"/>
              </w:rPr>
              <w:t>Відповідно до логістичної стратегії оптимізація збутової діяльності підприємства цілями логістики є:</w:t>
            </w:r>
          </w:p>
          <w:p w:rsidR="009C7B99" w:rsidRPr="00071A89" w:rsidRDefault="009C7B99" w:rsidP="009C7B99">
            <w:pPr>
              <w:pStyle w:val="af8"/>
              <w:rPr>
                <w:lang w:val="uk-UA"/>
              </w:rPr>
            </w:pPr>
            <w:r w:rsidRPr="00071A89">
              <w:rPr>
                <w:lang w:val="uk-UA"/>
              </w:rPr>
              <w:t>підвищення ефективності обслуговування клієнтів;</w:t>
            </w:r>
          </w:p>
          <w:p w:rsidR="009C7B99" w:rsidRPr="00071A89" w:rsidRDefault="009C7B99" w:rsidP="009C7B99">
            <w:pPr>
              <w:pStyle w:val="af8"/>
              <w:rPr>
                <w:lang w:val="uk-UA"/>
              </w:rPr>
            </w:pPr>
            <w:r w:rsidRPr="00071A89">
              <w:rPr>
                <w:lang w:val="uk-UA"/>
              </w:rPr>
              <w:t>мінімізація витрат у сфері збуту та сумарних витрат підприємства;</w:t>
            </w:r>
          </w:p>
          <w:p w:rsidR="009C7B99" w:rsidRPr="00071A89" w:rsidRDefault="009C7B99" w:rsidP="009C7B99">
            <w:pPr>
              <w:pStyle w:val="af8"/>
              <w:rPr>
                <w:lang w:val="uk-UA"/>
              </w:rPr>
            </w:pPr>
            <w:r w:rsidRPr="00071A89">
              <w:rPr>
                <w:lang w:val="uk-UA"/>
              </w:rPr>
              <w:t>зменшення транспортних витрат;</w:t>
            </w:r>
          </w:p>
          <w:p w:rsidR="009C7B99" w:rsidRPr="00071A89" w:rsidRDefault="009C7B99" w:rsidP="009C7B99">
            <w:pPr>
              <w:pStyle w:val="af8"/>
              <w:rPr>
                <w:lang w:val="uk-UA"/>
              </w:rPr>
            </w:pPr>
            <w:r w:rsidRPr="00071A89">
              <w:rPr>
                <w:lang w:val="uk-UA"/>
              </w:rPr>
              <w:t xml:space="preserve">оптимізація рішень в обраній функціональній області. </w:t>
            </w:r>
          </w:p>
        </w:tc>
      </w:tr>
      <w:tr w:rsidR="009C7B99" w:rsidRPr="00071A89" w:rsidTr="00071A89">
        <w:trPr>
          <w:jc w:val="center"/>
        </w:trPr>
        <w:tc>
          <w:tcPr>
            <w:tcW w:w="3397" w:type="dxa"/>
            <w:shd w:val="clear" w:color="auto" w:fill="auto"/>
          </w:tcPr>
          <w:p w:rsidR="009C7B99" w:rsidRPr="00071A89" w:rsidRDefault="009C7B99" w:rsidP="009C7B99">
            <w:pPr>
              <w:pStyle w:val="af8"/>
              <w:rPr>
                <w:lang w:val="uk-UA"/>
              </w:rPr>
            </w:pPr>
            <w:r w:rsidRPr="00071A89">
              <w:rPr>
                <w:lang w:val="uk-UA"/>
              </w:rPr>
              <w:t xml:space="preserve">Опис обраної стратегії </w:t>
            </w:r>
          </w:p>
        </w:tc>
        <w:tc>
          <w:tcPr>
            <w:tcW w:w="5695" w:type="dxa"/>
            <w:shd w:val="clear" w:color="auto" w:fill="auto"/>
          </w:tcPr>
          <w:p w:rsidR="009C7B99" w:rsidRPr="00071A89" w:rsidRDefault="009C7B99" w:rsidP="009C7B99">
            <w:pPr>
              <w:pStyle w:val="af8"/>
              <w:rPr>
                <w:lang w:val="uk-UA"/>
              </w:rPr>
            </w:pPr>
            <w:r w:rsidRPr="00071A89">
              <w:rPr>
                <w:lang w:val="uk-UA"/>
              </w:rPr>
              <w:t xml:space="preserve">Механізмом реалізації обраної стратегії є впровадження системи GPS-моніторингу та навігаціі. Це допоможе зменшити загальні логістичні витрати підприємства, підвищить рівень обслуговування клієнтів, зменшить витрати на транспортування, також це дає додаткові перспективи у розширенні ринку збуту та надає значні переваги у конкурентному середовищі. </w:t>
            </w:r>
          </w:p>
        </w:tc>
      </w:tr>
      <w:tr w:rsidR="009C7B99" w:rsidRPr="00071A89" w:rsidTr="00071A89">
        <w:trPr>
          <w:jc w:val="center"/>
        </w:trPr>
        <w:tc>
          <w:tcPr>
            <w:tcW w:w="3397" w:type="dxa"/>
            <w:shd w:val="clear" w:color="auto" w:fill="auto"/>
          </w:tcPr>
          <w:p w:rsidR="009C7B99" w:rsidRPr="00071A89" w:rsidRDefault="009C7B99" w:rsidP="009C7B99">
            <w:pPr>
              <w:pStyle w:val="af8"/>
              <w:rPr>
                <w:lang w:val="uk-UA"/>
              </w:rPr>
            </w:pPr>
            <w:r w:rsidRPr="00071A89">
              <w:rPr>
                <w:lang w:val="uk-UA"/>
              </w:rPr>
              <w:t>Огляд основних логістичних програм або планів</w:t>
            </w:r>
          </w:p>
        </w:tc>
        <w:tc>
          <w:tcPr>
            <w:tcW w:w="5695" w:type="dxa"/>
            <w:shd w:val="clear" w:color="auto" w:fill="auto"/>
          </w:tcPr>
          <w:p w:rsidR="009C7B99" w:rsidRPr="00071A89" w:rsidRDefault="009C7B99" w:rsidP="009C7B99">
            <w:pPr>
              <w:pStyle w:val="af8"/>
              <w:rPr>
                <w:lang w:val="uk-UA"/>
              </w:rPr>
            </w:pPr>
            <w:r w:rsidRPr="00071A89">
              <w:rPr>
                <w:lang w:val="uk-UA"/>
              </w:rPr>
              <w:t>Для реалізації обраної стратегії необхідно дотримуватися плану:</w:t>
            </w:r>
          </w:p>
          <w:p w:rsidR="009C7B99" w:rsidRPr="00071A89" w:rsidRDefault="009C7B99" w:rsidP="009C7B99">
            <w:pPr>
              <w:pStyle w:val="af8"/>
              <w:rPr>
                <w:lang w:val="uk-UA"/>
              </w:rPr>
            </w:pPr>
            <w:r w:rsidRPr="00071A89">
              <w:rPr>
                <w:lang w:val="uk-UA"/>
              </w:rPr>
              <w:t>розрахунок економічної доцільності впровадження системи;</w:t>
            </w:r>
          </w:p>
          <w:p w:rsidR="009C7B99" w:rsidRPr="00071A89" w:rsidRDefault="009C7B99" w:rsidP="009C7B99">
            <w:pPr>
              <w:pStyle w:val="af8"/>
              <w:rPr>
                <w:lang w:val="uk-UA"/>
              </w:rPr>
            </w:pPr>
            <w:r w:rsidRPr="00071A89">
              <w:rPr>
                <w:lang w:val="uk-UA"/>
              </w:rPr>
              <w:t>необхідне додаткове оснащення;</w:t>
            </w:r>
          </w:p>
          <w:p w:rsidR="009C7B99" w:rsidRPr="00071A89" w:rsidRDefault="009C7B99" w:rsidP="009C7B99">
            <w:pPr>
              <w:pStyle w:val="af8"/>
              <w:rPr>
                <w:lang w:val="uk-UA"/>
              </w:rPr>
            </w:pPr>
            <w:r w:rsidRPr="00071A89">
              <w:rPr>
                <w:lang w:val="uk-UA"/>
              </w:rPr>
              <w:t xml:space="preserve">контроль за функціонуванням системи. </w:t>
            </w:r>
          </w:p>
        </w:tc>
      </w:tr>
      <w:tr w:rsidR="009C7B99" w:rsidRPr="00071A89" w:rsidTr="00071A89">
        <w:trPr>
          <w:jc w:val="center"/>
        </w:trPr>
        <w:tc>
          <w:tcPr>
            <w:tcW w:w="3397" w:type="dxa"/>
            <w:shd w:val="clear" w:color="auto" w:fill="auto"/>
          </w:tcPr>
          <w:p w:rsidR="009C7B99" w:rsidRPr="00071A89" w:rsidRDefault="009C7B99" w:rsidP="009C7B99">
            <w:pPr>
              <w:pStyle w:val="af8"/>
              <w:rPr>
                <w:lang w:val="uk-UA"/>
              </w:rPr>
            </w:pPr>
            <w:r w:rsidRPr="00071A89">
              <w:rPr>
                <w:lang w:val="uk-UA"/>
              </w:rPr>
              <w:t>Прогноз запитів відносно персоналу та капіталу</w:t>
            </w:r>
          </w:p>
        </w:tc>
        <w:tc>
          <w:tcPr>
            <w:tcW w:w="5695" w:type="dxa"/>
            <w:shd w:val="clear" w:color="auto" w:fill="auto"/>
          </w:tcPr>
          <w:p w:rsidR="009C7B99" w:rsidRPr="00071A89" w:rsidRDefault="009C7B99" w:rsidP="009C7B99">
            <w:pPr>
              <w:pStyle w:val="af8"/>
              <w:rPr>
                <w:lang w:val="uk-UA"/>
              </w:rPr>
            </w:pPr>
            <w:r w:rsidRPr="00071A89">
              <w:rPr>
                <w:lang w:val="uk-UA"/>
              </w:rPr>
              <w:t xml:space="preserve">Для реалізації обраної стратегії необхідний додатковий капітал на закупівлю та установку приладів, на підтримку системи у робочому стані. </w:t>
            </w:r>
          </w:p>
        </w:tc>
      </w:tr>
      <w:tr w:rsidR="009C7B99" w:rsidRPr="00071A89" w:rsidTr="00071A89">
        <w:trPr>
          <w:jc w:val="center"/>
        </w:trPr>
        <w:tc>
          <w:tcPr>
            <w:tcW w:w="3397" w:type="dxa"/>
            <w:shd w:val="clear" w:color="auto" w:fill="auto"/>
          </w:tcPr>
          <w:p w:rsidR="009C7B99" w:rsidRPr="00071A89" w:rsidRDefault="009C7B99" w:rsidP="009C7B99">
            <w:pPr>
              <w:pStyle w:val="af8"/>
              <w:rPr>
                <w:lang w:val="uk-UA"/>
              </w:rPr>
            </w:pPr>
            <w:r w:rsidRPr="00071A89">
              <w:rPr>
                <w:lang w:val="uk-UA"/>
              </w:rPr>
              <w:t>Фінансовий звіт про логістику</w:t>
            </w:r>
          </w:p>
        </w:tc>
        <w:tc>
          <w:tcPr>
            <w:tcW w:w="5695" w:type="dxa"/>
            <w:shd w:val="clear" w:color="auto" w:fill="auto"/>
          </w:tcPr>
          <w:p w:rsidR="009C7B99" w:rsidRPr="00071A89" w:rsidRDefault="009C7B99" w:rsidP="009C7B99">
            <w:pPr>
              <w:pStyle w:val="af8"/>
              <w:rPr>
                <w:lang w:val="uk-UA"/>
              </w:rPr>
            </w:pPr>
            <w:r w:rsidRPr="00071A89">
              <w:rPr>
                <w:lang w:val="uk-UA"/>
              </w:rPr>
              <w:t xml:space="preserve">Звіт про фінансові результати - характеризує доходи, витрати і фінансові результати діяльності підприємства за певний період часу. Мета складання звіту - визначення величини прибутку або збитків підприємства від основної його діяльності. Звіт показує результативність діяльності підприємства і дає інформацію про фактори, що вплинули на цю результативність протягом звітного періоду. Завдяки звіту про фінансові результати можна пов'язати доходи та витрати за звітний період та вирахувати величину чистого прибутку як різницю між цими показниками. </w:t>
            </w:r>
          </w:p>
        </w:tc>
      </w:tr>
      <w:tr w:rsidR="009C7B99" w:rsidRPr="00071A89" w:rsidTr="00071A89">
        <w:trPr>
          <w:jc w:val="center"/>
        </w:trPr>
        <w:tc>
          <w:tcPr>
            <w:tcW w:w="3397" w:type="dxa"/>
            <w:shd w:val="clear" w:color="auto" w:fill="auto"/>
          </w:tcPr>
          <w:p w:rsidR="009C7B99" w:rsidRPr="00071A89" w:rsidRDefault="009C7B99" w:rsidP="009C7B99">
            <w:pPr>
              <w:pStyle w:val="af8"/>
              <w:rPr>
                <w:lang w:val="uk-UA"/>
              </w:rPr>
            </w:pPr>
            <w:r w:rsidRPr="00071A89">
              <w:rPr>
                <w:lang w:val="uk-UA"/>
              </w:rPr>
              <w:t>Опис впливу стратегії логістики на бізнес</w:t>
            </w:r>
          </w:p>
        </w:tc>
        <w:tc>
          <w:tcPr>
            <w:tcW w:w="5695" w:type="dxa"/>
            <w:shd w:val="clear" w:color="auto" w:fill="auto"/>
          </w:tcPr>
          <w:p w:rsidR="009C7B99" w:rsidRPr="00071A89" w:rsidRDefault="009C7B99" w:rsidP="009C7B99">
            <w:pPr>
              <w:pStyle w:val="af8"/>
              <w:rPr>
                <w:lang w:val="uk-UA"/>
              </w:rPr>
            </w:pPr>
            <w:r w:rsidRPr="00071A89">
              <w:rPr>
                <w:lang w:val="uk-UA"/>
              </w:rPr>
              <w:t xml:space="preserve">При реалізації обраної стратегії відбудеться: підвищення ефективності обслуговування клієнтів; мінімізація витрат у сфері збуту та сумарних витрат підприємства; зменшення транспортних витрат, що в сукупності приведе до збільшення прибутковості підприємства, поліпшення якості обслуговування клієнта та підвищення рівня конкурентоспроможності підприємства, що забезпечить вихід на нові ринки. </w:t>
            </w:r>
          </w:p>
        </w:tc>
      </w:tr>
    </w:tbl>
    <w:p w:rsidR="00163432" w:rsidRPr="009C7B99" w:rsidRDefault="009C7B99" w:rsidP="00163432">
      <w:pPr>
        <w:tabs>
          <w:tab w:val="left" w:pos="726"/>
        </w:tabs>
        <w:rPr>
          <w:lang w:val="uk-UA"/>
        </w:rPr>
      </w:pPr>
      <w:r>
        <w:rPr>
          <w:lang w:val="uk-UA"/>
        </w:rPr>
        <w:br w:type="page"/>
      </w:r>
      <w:r w:rsidR="00FB7572" w:rsidRPr="009C7B99">
        <w:rPr>
          <w:lang w:val="uk-UA"/>
        </w:rPr>
        <w:t>Крім</w:t>
      </w:r>
      <w:r w:rsidR="00163432" w:rsidRPr="009C7B99">
        <w:rPr>
          <w:lang w:val="uk-UA"/>
        </w:rPr>
        <w:t xml:space="preserve"> </w:t>
      </w:r>
      <w:r w:rsidR="00FB7572" w:rsidRPr="009C7B99">
        <w:rPr>
          <w:lang w:val="uk-UA"/>
        </w:rPr>
        <w:t>формування</w:t>
      </w:r>
      <w:r w:rsidR="00163432" w:rsidRPr="009C7B99">
        <w:rPr>
          <w:lang w:val="uk-UA"/>
        </w:rPr>
        <w:t xml:space="preserve"> </w:t>
      </w:r>
      <w:r w:rsidR="00FB7572" w:rsidRPr="009C7B99">
        <w:rPr>
          <w:lang w:val="uk-UA"/>
        </w:rPr>
        <w:t>логістичного</w:t>
      </w:r>
      <w:r w:rsidR="00163432" w:rsidRPr="009C7B99">
        <w:rPr>
          <w:lang w:val="uk-UA"/>
        </w:rPr>
        <w:t xml:space="preserve"> </w:t>
      </w:r>
      <w:r w:rsidR="00FB7572" w:rsidRPr="009C7B99">
        <w:rPr>
          <w:lang w:val="uk-UA"/>
        </w:rPr>
        <w:t>стратегічного</w:t>
      </w:r>
      <w:r w:rsidR="00163432" w:rsidRPr="009C7B99">
        <w:rPr>
          <w:lang w:val="uk-UA"/>
        </w:rPr>
        <w:t xml:space="preserve"> </w:t>
      </w:r>
      <w:r w:rsidR="00FB7572" w:rsidRPr="009C7B99">
        <w:rPr>
          <w:lang w:val="uk-UA"/>
        </w:rPr>
        <w:t>плану</w:t>
      </w:r>
      <w:r w:rsidR="00163432" w:rsidRPr="009C7B99">
        <w:rPr>
          <w:lang w:val="uk-UA"/>
        </w:rPr>
        <w:t xml:space="preserve"> </w:t>
      </w:r>
      <w:r w:rsidR="00FB7572" w:rsidRPr="009C7B99">
        <w:rPr>
          <w:lang w:val="uk-UA"/>
        </w:rPr>
        <w:t>необхідно</w:t>
      </w:r>
      <w:r w:rsidR="00163432" w:rsidRPr="009C7B99">
        <w:rPr>
          <w:lang w:val="uk-UA"/>
        </w:rPr>
        <w:t xml:space="preserve"> </w:t>
      </w:r>
      <w:r w:rsidR="00FB7572" w:rsidRPr="009C7B99">
        <w:rPr>
          <w:lang w:val="uk-UA"/>
        </w:rPr>
        <w:t>розробити</w:t>
      </w:r>
      <w:r w:rsidR="00163432" w:rsidRPr="009C7B99">
        <w:rPr>
          <w:lang w:val="uk-UA"/>
        </w:rPr>
        <w:t xml:space="preserve"> </w:t>
      </w:r>
      <w:r w:rsidR="00FB7572" w:rsidRPr="009C7B99">
        <w:rPr>
          <w:lang w:val="uk-UA"/>
        </w:rPr>
        <w:t>короткий</w:t>
      </w:r>
      <w:r w:rsidR="00163432" w:rsidRPr="009C7B99">
        <w:rPr>
          <w:lang w:val="uk-UA"/>
        </w:rPr>
        <w:t xml:space="preserve"> </w:t>
      </w:r>
      <w:r w:rsidR="00FB7572" w:rsidRPr="009C7B99">
        <w:rPr>
          <w:lang w:val="uk-UA"/>
        </w:rPr>
        <w:t>логістичний</w:t>
      </w:r>
      <w:r w:rsidR="00163432" w:rsidRPr="009C7B99">
        <w:rPr>
          <w:lang w:val="uk-UA"/>
        </w:rPr>
        <w:t xml:space="preserve"> </w:t>
      </w:r>
      <w:r w:rsidR="00FB7572" w:rsidRPr="009C7B99">
        <w:rPr>
          <w:lang w:val="uk-UA"/>
        </w:rPr>
        <w:t>бізнес-план</w:t>
      </w:r>
      <w:r w:rsidR="00163432" w:rsidRPr="009C7B99">
        <w:rPr>
          <w:lang w:val="uk-UA"/>
        </w:rPr>
        <w:t xml:space="preserve">. </w:t>
      </w:r>
      <w:r w:rsidR="00FB7572" w:rsidRPr="009C7B99">
        <w:rPr>
          <w:lang w:val="uk-UA"/>
        </w:rPr>
        <w:t>Його</w:t>
      </w:r>
      <w:r w:rsidR="00163432" w:rsidRPr="009C7B99">
        <w:rPr>
          <w:lang w:val="uk-UA"/>
        </w:rPr>
        <w:t xml:space="preserve"> </w:t>
      </w:r>
      <w:r w:rsidR="00FB7572" w:rsidRPr="009C7B99">
        <w:rPr>
          <w:lang w:val="uk-UA"/>
        </w:rPr>
        <w:t>основними</w:t>
      </w:r>
      <w:r w:rsidR="00163432" w:rsidRPr="009C7B99">
        <w:rPr>
          <w:lang w:val="uk-UA"/>
        </w:rPr>
        <w:t xml:space="preserve"> </w:t>
      </w:r>
      <w:r w:rsidR="00FB7572" w:rsidRPr="009C7B99">
        <w:rPr>
          <w:lang w:val="uk-UA"/>
        </w:rPr>
        <w:t>розділами</w:t>
      </w:r>
      <w:r w:rsidR="00163432" w:rsidRPr="009C7B99">
        <w:rPr>
          <w:lang w:val="uk-UA"/>
        </w:rPr>
        <w:t xml:space="preserve"> </w:t>
      </w:r>
      <w:r w:rsidR="00FB7572" w:rsidRPr="009C7B99">
        <w:rPr>
          <w:lang w:val="uk-UA"/>
        </w:rPr>
        <w:t>є</w:t>
      </w:r>
      <w:r w:rsidR="00163432" w:rsidRPr="009C7B99">
        <w:rPr>
          <w:lang w:val="uk-UA"/>
        </w:rPr>
        <w:t xml:space="preserve"> [</w:t>
      </w:r>
      <w:r w:rsidR="00FB7572" w:rsidRPr="009C7B99">
        <w:rPr>
          <w:lang w:val="uk-UA"/>
        </w:rPr>
        <w:t>19</w:t>
      </w:r>
      <w:r w:rsidR="00163432" w:rsidRPr="009C7B99">
        <w:rPr>
          <w:lang w:val="uk-UA"/>
        </w:rPr>
        <w:t>]:</w:t>
      </w:r>
    </w:p>
    <w:p w:rsidR="00163432" w:rsidRPr="009C7B99" w:rsidRDefault="00FB7572" w:rsidP="00163432">
      <w:pPr>
        <w:numPr>
          <w:ilvl w:val="0"/>
          <w:numId w:val="11"/>
        </w:numPr>
        <w:tabs>
          <w:tab w:val="clear" w:pos="720"/>
          <w:tab w:val="left" w:pos="726"/>
        </w:tabs>
        <w:ind w:left="0" w:firstLine="709"/>
        <w:rPr>
          <w:lang w:val="uk-UA"/>
        </w:rPr>
      </w:pPr>
      <w:r w:rsidRPr="009C7B99">
        <w:rPr>
          <w:lang w:val="uk-UA"/>
        </w:rPr>
        <w:t>Загальне</w:t>
      </w:r>
      <w:r w:rsidR="00163432" w:rsidRPr="009C7B99">
        <w:rPr>
          <w:lang w:val="uk-UA"/>
        </w:rPr>
        <w:t xml:space="preserve"> </w:t>
      </w:r>
      <w:r w:rsidRPr="009C7B99">
        <w:rPr>
          <w:lang w:val="uk-UA"/>
        </w:rPr>
        <w:t>резюме</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призвана</w:t>
      </w:r>
      <w:r w:rsidR="00163432" w:rsidRPr="009C7B99">
        <w:rPr>
          <w:lang w:val="uk-UA"/>
        </w:rPr>
        <w:t xml:space="preserve"> </w:t>
      </w:r>
      <w:r w:rsidRPr="009C7B99">
        <w:rPr>
          <w:lang w:val="uk-UA"/>
        </w:rPr>
        <w:t>мінімізувати</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підвищити</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компанії,</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збутової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шляхом</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GPS-моніторингу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навігаці</w:t>
      </w:r>
      <w:r w:rsidR="009C7B99">
        <w:rPr>
          <w:lang w:val="uk-UA"/>
        </w:rPr>
        <w:t>ї</w:t>
      </w:r>
      <w:r w:rsidR="00163432" w:rsidRPr="009C7B99">
        <w:rPr>
          <w:lang w:val="uk-UA"/>
        </w:rPr>
        <w:t>.</w:t>
      </w:r>
    </w:p>
    <w:p w:rsidR="00163432" w:rsidRPr="009C7B99" w:rsidRDefault="00FB7572" w:rsidP="00163432">
      <w:pPr>
        <w:numPr>
          <w:ilvl w:val="0"/>
          <w:numId w:val="11"/>
        </w:numPr>
        <w:tabs>
          <w:tab w:val="clear" w:pos="720"/>
          <w:tab w:val="left" w:pos="726"/>
        </w:tabs>
        <w:ind w:left="0" w:firstLine="709"/>
        <w:rPr>
          <w:lang w:val="uk-UA"/>
        </w:rPr>
      </w:pPr>
      <w:r w:rsidRPr="009C7B99">
        <w:rPr>
          <w:lang w:val="uk-UA"/>
        </w:rPr>
        <w:t>Ціль</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Основною</w:t>
      </w:r>
      <w:r w:rsidR="00163432" w:rsidRPr="009C7B99">
        <w:rPr>
          <w:lang w:val="uk-UA"/>
        </w:rPr>
        <w:t xml:space="preserve"> </w:t>
      </w:r>
      <w:r w:rsidRPr="009C7B99">
        <w:rPr>
          <w:lang w:val="uk-UA"/>
        </w:rPr>
        <w:t>метою</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являється</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необхідної</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дозволить</w:t>
      </w:r>
      <w:r w:rsidR="00163432" w:rsidRPr="009C7B99">
        <w:rPr>
          <w:lang w:val="uk-UA"/>
        </w:rPr>
        <w:t xml:space="preserve"> </w:t>
      </w:r>
      <w:r w:rsidRPr="009C7B99">
        <w:rPr>
          <w:lang w:val="uk-UA"/>
        </w:rPr>
        <w:t>зменшити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збут</w:t>
      </w:r>
      <w:r w:rsidR="00163432" w:rsidRPr="009C7B99">
        <w:rPr>
          <w:lang w:val="uk-UA"/>
        </w:rPr>
        <w:t xml:space="preserve"> </w:t>
      </w:r>
      <w:r w:rsidRPr="009C7B99">
        <w:rPr>
          <w:lang w:val="uk-UA"/>
        </w:rPr>
        <w:t>продукції</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підвищення</w:t>
      </w:r>
      <w:r w:rsidR="00163432" w:rsidRPr="009C7B99">
        <w:rPr>
          <w:lang w:val="uk-UA"/>
        </w:rPr>
        <w:t xml:space="preserve"> </w:t>
      </w:r>
      <w:r w:rsidRPr="009C7B99">
        <w:rPr>
          <w:lang w:val="uk-UA"/>
        </w:rPr>
        <w:t>ефективності</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мінімізація</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сумарних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зменшення</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обраній</w:t>
      </w:r>
      <w:r w:rsidR="00163432" w:rsidRPr="009C7B99">
        <w:rPr>
          <w:lang w:val="uk-UA"/>
        </w:rPr>
        <w:t xml:space="preserve"> </w:t>
      </w:r>
      <w:r w:rsidRPr="009C7B99">
        <w:rPr>
          <w:lang w:val="uk-UA"/>
        </w:rPr>
        <w:t>функціональній</w:t>
      </w:r>
      <w:r w:rsidR="00163432" w:rsidRPr="009C7B99">
        <w:rPr>
          <w:lang w:val="uk-UA"/>
        </w:rPr>
        <w:t xml:space="preserve"> </w:t>
      </w:r>
      <w:r w:rsidRPr="009C7B99">
        <w:rPr>
          <w:lang w:val="uk-UA"/>
        </w:rPr>
        <w:t>області</w:t>
      </w:r>
      <w:r w:rsidR="00163432" w:rsidRPr="009C7B99">
        <w:rPr>
          <w:lang w:val="uk-UA"/>
        </w:rPr>
        <w:t>.</w:t>
      </w:r>
    </w:p>
    <w:p w:rsidR="00163432" w:rsidRPr="009C7B99" w:rsidRDefault="00FB7572" w:rsidP="00163432">
      <w:pPr>
        <w:tabs>
          <w:tab w:val="left" w:pos="726"/>
        </w:tabs>
        <w:rPr>
          <w:lang w:val="uk-UA"/>
        </w:rPr>
      </w:pPr>
      <w:r w:rsidRPr="009C7B99">
        <w:rPr>
          <w:lang w:val="uk-UA"/>
        </w:rPr>
        <w:t>Завдання</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Відповідно</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стратегії</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збутової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завданням</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розрахунок</w:t>
      </w:r>
      <w:r w:rsidR="00163432" w:rsidRPr="009C7B99">
        <w:rPr>
          <w:lang w:val="uk-UA"/>
        </w:rPr>
        <w:t xml:space="preserve"> </w:t>
      </w:r>
      <w:r w:rsidRPr="009C7B99">
        <w:rPr>
          <w:lang w:val="uk-UA"/>
        </w:rPr>
        <w:t>економічної</w:t>
      </w:r>
      <w:r w:rsidR="00163432" w:rsidRPr="009C7B99">
        <w:rPr>
          <w:lang w:val="uk-UA"/>
        </w:rPr>
        <w:t xml:space="preserve"> </w:t>
      </w:r>
      <w:r w:rsidRPr="009C7B99">
        <w:rPr>
          <w:lang w:val="uk-UA"/>
        </w:rPr>
        <w:t>доцільності</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необхідне</w:t>
      </w:r>
      <w:r w:rsidR="00163432" w:rsidRPr="009C7B99">
        <w:rPr>
          <w:lang w:val="uk-UA"/>
        </w:rPr>
        <w:t xml:space="preserve"> </w:t>
      </w:r>
      <w:r w:rsidRPr="009C7B99">
        <w:rPr>
          <w:lang w:val="uk-UA"/>
        </w:rPr>
        <w:t>додаткове</w:t>
      </w:r>
      <w:r w:rsidR="00163432" w:rsidRPr="009C7B99">
        <w:rPr>
          <w:lang w:val="uk-UA"/>
        </w:rPr>
        <w:t xml:space="preserve"> </w:t>
      </w:r>
      <w:r w:rsidRPr="009C7B99">
        <w:rPr>
          <w:lang w:val="uk-UA"/>
        </w:rPr>
        <w:t>оснащення</w:t>
      </w:r>
      <w:r w:rsidR="00163432" w:rsidRPr="009C7B99">
        <w:rPr>
          <w:lang w:val="uk-UA"/>
        </w:rPr>
        <w:t xml:space="preserve">; </w:t>
      </w:r>
      <w:r w:rsidRPr="009C7B99">
        <w:rPr>
          <w:lang w:val="uk-UA"/>
        </w:rPr>
        <w:t>контроль</w:t>
      </w:r>
      <w:r w:rsidR="00163432" w:rsidRPr="009C7B99">
        <w:rPr>
          <w:lang w:val="uk-UA"/>
        </w:rPr>
        <w:t xml:space="preserve"> </w:t>
      </w:r>
      <w:r w:rsidRPr="009C7B99">
        <w:rPr>
          <w:lang w:val="uk-UA"/>
        </w:rPr>
        <w:t>функціонування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інтегрувати</w:t>
      </w:r>
      <w:r w:rsidR="00163432" w:rsidRPr="009C7B99">
        <w:rPr>
          <w:lang w:val="uk-UA"/>
        </w:rPr>
        <w:t xml:space="preserve"> </w:t>
      </w:r>
      <w:r w:rsidRPr="009C7B99">
        <w:rPr>
          <w:lang w:val="uk-UA"/>
        </w:rPr>
        <w:t>обрану</w:t>
      </w:r>
      <w:r w:rsidR="00163432" w:rsidRPr="009C7B99">
        <w:rPr>
          <w:lang w:val="uk-UA"/>
        </w:rPr>
        <w:t xml:space="preserve"> </w:t>
      </w:r>
      <w:r w:rsidRPr="009C7B99">
        <w:rPr>
          <w:lang w:val="uk-UA"/>
        </w:rPr>
        <w:t>систему</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іншими</w:t>
      </w:r>
      <w:r w:rsidR="00163432" w:rsidRPr="009C7B99">
        <w:rPr>
          <w:lang w:val="uk-UA"/>
        </w:rPr>
        <w:t xml:space="preserve"> </w:t>
      </w:r>
      <w:r w:rsidRPr="009C7B99">
        <w:rPr>
          <w:lang w:val="uk-UA"/>
        </w:rPr>
        <w:t>підсистемами</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FB7572" w:rsidP="00163432">
      <w:pPr>
        <w:tabs>
          <w:tab w:val="left" w:pos="726"/>
        </w:tabs>
        <w:rPr>
          <w:lang w:val="uk-UA"/>
        </w:rPr>
      </w:pPr>
      <w:r w:rsidRPr="009C7B99">
        <w:rPr>
          <w:lang w:val="uk-UA"/>
        </w:rPr>
        <w:t>Функції</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Оптимізація</w:t>
      </w:r>
      <w:r w:rsidR="00163432" w:rsidRPr="009C7B99">
        <w:rPr>
          <w:lang w:val="uk-UA"/>
        </w:rPr>
        <w:t xml:space="preserve"> </w:t>
      </w:r>
      <w:r w:rsidRPr="009C7B99">
        <w:rPr>
          <w:lang w:val="uk-UA"/>
        </w:rPr>
        <w:t>кількості</w:t>
      </w:r>
      <w:r w:rsidR="00163432" w:rsidRPr="009C7B99">
        <w:rPr>
          <w:lang w:val="uk-UA"/>
        </w:rPr>
        <w:t xml:space="preserve"> </w:t>
      </w:r>
      <w:r w:rsidRPr="009C7B99">
        <w:rPr>
          <w:lang w:val="uk-UA"/>
        </w:rPr>
        <w:t>транспорту,</w:t>
      </w:r>
      <w:r w:rsidR="00163432" w:rsidRPr="009C7B99">
        <w:rPr>
          <w:lang w:val="uk-UA"/>
        </w:rPr>
        <w:t xml:space="preserve"> </w:t>
      </w:r>
      <w:r w:rsidRPr="009C7B99">
        <w:rPr>
          <w:lang w:val="uk-UA"/>
        </w:rPr>
        <w:t>маршрутів</w:t>
      </w:r>
      <w:r w:rsidR="00163432" w:rsidRPr="009C7B99">
        <w:rPr>
          <w:lang w:val="uk-UA"/>
        </w:rPr>
        <w:t xml:space="preserve"> </w:t>
      </w:r>
      <w:r w:rsidRPr="009C7B99">
        <w:rPr>
          <w:lang w:val="uk-UA"/>
        </w:rPr>
        <w:t>перевозки,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приведе</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зниження</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збут</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цілому</w:t>
      </w:r>
      <w:r w:rsidR="00163432" w:rsidRPr="009C7B99">
        <w:rPr>
          <w:lang w:val="uk-UA"/>
        </w:rPr>
        <w:t>.</w:t>
      </w:r>
    </w:p>
    <w:p w:rsidR="00163432" w:rsidRPr="009C7B99" w:rsidRDefault="00FB7572" w:rsidP="00163432">
      <w:pPr>
        <w:numPr>
          <w:ilvl w:val="0"/>
          <w:numId w:val="11"/>
        </w:numPr>
        <w:tabs>
          <w:tab w:val="clear" w:pos="720"/>
          <w:tab w:val="left" w:pos="726"/>
        </w:tabs>
        <w:ind w:left="0" w:firstLine="709"/>
        <w:rPr>
          <w:lang w:val="uk-UA"/>
        </w:rPr>
      </w:pPr>
      <w:r w:rsidRPr="009C7B99">
        <w:rPr>
          <w:lang w:val="uk-UA"/>
        </w:rPr>
        <w:t>Планування</w:t>
      </w:r>
      <w:r w:rsidR="00163432" w:rsidRPr="009C7B99">
        <w:rPr>
          <w:lang w:val="uk-UA"/>
        </w:rPr>
        <w:t xml:space="preserve"> </w:t>
      </w:r>
      <w:r w:rsidRPr="009C7B99">
        <w:rPr>
          <w:lang w:val="uk-UA"/>
        </w:rPr>
        <w:t>ресурсів</w:t>
      </w:r>
      <w:r w:rsidR="00163432" w:rsidRPr="009C7B99">
        <w:rPr>
          <w:lang w:val="uk-UA"/>
        </w:rPr>
        <w:t xml:space="preserve">. </w:t>
      </w:r>
      <w:r w:rsidRPr="009C7B99">
        <w:rPr>
          <w:lang w:val="uk-UA"/>
        </w:rPr>
        <w:t>Необхідними</w:t>
      </w:r>
      <w:r w:rsidR="00163432" w:rsidRPr="009C7B99">
        <w:rPr>
          <w:lang w:val="uk-UA"/>
        </w:rPr>
        <w:t xml:space="preserve"> </w:t>
      </w:r>
      <w:r w:rsidRPr="009C7B99">
        <w:rPr>
          <w:lang w:val="uk-UA"/>
        </w:rPr>
        <w:t>ресурсами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являються</w:t>
      </w:r>
      <w:r w:rsidR="00163432" w:rsidRPr="009C7B99">
        <w:rPr>
          <w:lang w:val="uk-UA"/>
        </w:rPr>
        <w:t>:</w:t>
      </w:r>
    </w:p>
    <w:p w:rsidR="00163432" w:rsidRPr="009C7B99" w:rsidRDefault="00E74AFE" w:rsidP="00163432">
      <w:pPr>
        <w:tabs>
          <w:tab w:val="left" w:pos="726"/>
        </w:tabs>
        <w:rPr>
          <w:lang w:val="uk-UA"/>
        </w:rPr>
      </w:pPr>
      <w:r w:rsidRPr="009C7B99">
        <w:rPr>
          <w:lang w:val="uk-UA"/>
        </w:rPr>
        <w:t>1</w:t>
      </w:r>
      <w:r w:rsidR="00163432" w:rsidRPr="009C7B99">
        <w:rPr>
          <w:lang w:val="uk-UA"/>
        </w:rPr>
        <w:t xml:space="preserve">. </w:t>
      </w:r>
      <w:r w:rsidR="00FB7572" w:rsidRPr="009C7B99">
        <w:rPr>
          <w:lang w:val="uk-UA"/>
        </w:rPr>
        <w:t>Витр</w:t>
      </w:r>
      <w:r w:rsidR="005B012D" w:rsidRPr="009C7B99">
        <w:rPr>
          <w:lang w:val="uk-UA"/>
        </w:rPr>
        <w:t>ати</w:t>
      </w:r>
      <w:r w:rsidR="00163432" w:rsidRPr="009C7B99">
        <w:rPr>
          <w:lang w:val="uk-UA"/>
        </w:rPr>
        <w:t xml:space="preserve"> </w:t>
      </w:r>
      <w:r w:rsidR="005B012D" w:rsidRPr="009C7B99">
        <w:rPr>
          <w:lang w:val="uk-UA"/>
        </w:rPr>
        <w:t>на</w:t>
      </w:r>
      <w:r w:rsidR="00163432" w:rsidRPr="009C7B99">
        <w:rPr>
          <w:lang w:val="uk-UA"/>
        </w:rPr>
        <w:t xml:space="preserve"> </w:t>
      </w:r>
      <w:r w:rsidR="005B012D" w:rsidRPr="009C7B99">
        <w:rPr>
          <w:lang w:val="uk-UA"/>
        </w:rPr>
        <w:t>впровадження</w:t>
      </w:r>
      <w:r w:rsidR="00163432" w:rsidRPr="009C7B99">
        <w:rPr>
          <w:lang w:val="uk-UA"/>
        </w:rPr>
        <w:t xml:space="preserve"> </w:t>
      </w:r>
      <w:r w:rsidR="005B012D" w:rsidRPr="009C7B99">
        <w:rPr>
          <w:lang w:val="uk-UA"/>
        </w:rPr>
        <w:t>системи</w:t>
      </w:r>
      <w:r w:rsidR="00163432" w:rsidRPr="009C7B99">
        <w:rPr>
          <w:lang w:val="uk-UA"/>
        </w:rPr>
        <w:t xml:space="preserve"> - </w:t>
      </w:r>
      <w:r w:rsidR="005B012D" w:rsidRPr="009C7B99">
        <w:rPr>
          <w:lang w:val="uk-UA"/>
        </w:rPr>
        <w:t>10</w:t>
      </w:r>
      <w:r w:rsidR="00163432" w:rsidRPr="009C7B99">
        <w:rPr>
          <w:lang w:val="uk-UA"/>
        </w:rPr>
        <w:t xml:space="preserve"> </w:t>
      </w:r>
      <w:r w:rsidR="00FB7572" w:rsidRPr="009C7B99">
        <w:rPr>
          <w:lang w:val="uk-UA"/>
        </w:rPr>
        <w:t>000</w:t>
      </w:r>
      <w:r w:rsidR="00163432" w:rsidRPr="009C7B99">
        <w:rPr>
          <w:lang w:val="uk-UA"/>
        </w:rPr>
        <w:t xml:space="preserve"> </w:t>
      </w:r>
      <w:r w:rsidR="00FB7572" w:rsidRPr="009C7B99">
        <w:rPr>
          <w:lang w:val="uk-UA"/>
        </w:rPr>
        <w:t>грн</w:t>
      </w:r>
      <w:r w:rsidR="00163432" w:rsidRPr="009C7B99">
        <w:rPr>
          <w:lang w:val="uk-UA"/>
        </w:rPr>
        <w:t xml:space="preserve"> (</w:t>
      </w:r>
      <w:r w:rsidR="00FB7572" w:rsidRPr="009C7B99">
        <w:rPr>
          <w:lang w:val="uk-UA"/>
        </w:rPr>
        <w:t>один</w:t>
      </w:r>
      <w:r w:rsidR="00163432" w:rsidRPr="009C7B99">
        <w:rPr>
          <w:lang w:val="uk-UA"/>
        </w:rPr>
        <w:t xml:space="preserve"> </w:t>
      </w:r>
      <w:r w:rsidR="00FB7572" w:rsidRPr="009C7B99">
        <w:rPr>
          <w:lang w:val="uk-UA"/>
        </w:rPr>
        <w:t>прилад</w:t>
      </w:r>
      <w:r w:rsidR="00163432" w:rsidRPr="009C7B99">
        <w:rPr>
          <w:lang w:val="uk-UA"/>
        </w:rPr>
        <w:t xml:space="preserve"> - </w:t>
      </w:r>
      <w:r w:rsidR="00FB7572" w:rsidRPr="009C7B99">
        <w:rPr>
          <w:lang w:val="uk-UA"/>
        </w:rPr>
        <w:t>2000грн,</w:t>
      </w:r>
      <w:r w:rsidR="00163432" w:rsidRPr="009C7B99">
        <w:rPr>
          <w:lang w:val="uk-UA"/>
        </w:rPr>
        <w:t xml:space="preserve"> </w:t>
      </w:r>
      <w:r w:rsidR="00FB7572" w:rsidRPr="009C7B99">
        <w:rPr>
          <w:lang w:val="uk-UA"/>
        </w:rPr>
        <w:t>необхідна</w:t>
      </w:r>
      <w:r w:rsidR="00163432" w:rsidRPr="009C7B99">
        <w:rPr>
          <w:lang w:val="uk-UA"/>
        </w:rPr>
        <w:t xml:space="preserve"> </w:t>
      </w:r>
      <w:r w:rsidR="00FB7572" w:rsidRPr="009C7B99">
        <w:rPr>
          <w:lang w:val="uk-UA"/>
        </w:rPr>
        <w:t>кількість</w:t>
      </w:r>
      <w:r w:rsidR="00163432" w:rsidRPr="009C7B99">
        <w:rPr>
          <w:lang w:val="uk-UA"/>
        </w:rPr>
        <w:t xml:space="preserve"> - </w:t>
      </w:r>
      <w:r w:rsidR="005B012D" w:rsidRPr="009C7B99">
        <w:rPr>
          <w:lang w:val="uk-UA"/>
        </w:rPr>
        <w:t>2</w:t>
      </w:r>
      <w:r w:rsidR="00FB7572" w:rsidRPr="009C7B99">
        <w:rPr>
          <w:lang w:val="uk-UA"/>
        </w:rPr>
        <w:t>,</w:t>
      </w:r>
      <w:r w:rsidR="00163432" w:rsidRPr="009C7B99">
        <w:rPr>
          <w:lang w:val="uk-UA"/>
        </w:rPr>
        <w:t xml:space="preserve"> </w:t>
      </w:r>
      <w:r w:rsidR="00FB7572" w:rsidRPr="009C7B99">
        <w:rPr>
          <w:lang w:val="uk-UA"/>
        </w:rPr>
        <w:t>комп’ютер</w:t>
      </w:r>
      <w:r w:rsidR="00163432" w:rsidRPr="009C7B99">
        <w:rPr>
          <w:lang w:val="uk-UA"/>
        </w:rPr>
        <w:t xml:space="preserve"> - </w:t>
      </w:r>
      <w:r w:rsidR="00FB7572" w:rsidRPr="009C7B99">
        <w:rPr>
          <w:lang w:val="uk-UA"/>
        </w:rPr>
        <w:t>6000</w:t>
      </w:r>
      <w:r w:rsidR="00163432" w:rsidRPr="009C7B99">
        <w:rPr>
          <w:lang w:val="uk-UA"/>
        </w:rPr>
        <w:t xml:space="preserve"> </w:t>
      </w:r>
      <w:r w:rsidR="00FB7572" w:rsidRPr="009C7B99">
        <w:rPr>
          <w:lang w:val="uk-UA"/>
        </w:rPr>
        <w:t>грн</w:t>
      </w:r>
      <w:r w:rsidR="00163432" w:rsidRPr="009C7B99">
        <w:rPr>
          <w:lang w:val="uk-UA"/>
        </w:rPr>
        <w:t>).</w:t>
      </w:r>
    </w:p>
    <w:p w:rsidR="00163432" w:rsidRPr="009C7B99" w:rsidRDefault="00FB7572" w:rsidP="00163432">
      <w:pPr>
        <w:tabs>
          <w:tab w:val="left" w:pos="726"/>
        </w:tabs>
        <w:rPr>
          <w:lang w:val="uk-UA"/>
        </w:rPr>
      </w:pPr>
      <w:r w:rsidRPr="009C7B99">
        <w:rPr>
          <w:lang w:val="uk-UA"/>
        </w:rPr>
        <w:t>2</w:t>
      </w:r>
      <w:r w:rsidR="00163432" w:rsidRPr="009C7B99">
        <w:rPr>
          <w:lang w:val="uk-UA"/>
        </w:rPr>
        <w:t xml:space="preserve">. </w:t>
      </w:r>
      <w:r w:rsidRPr="009C7B99">
        <w:rPr>
          <w:lang w:val="uk-UA"/>
        </w:rPr>
        <w:t>Додаткові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кон</w:t>
      </w:r>
      <w:r w:rsidR="005B012D" w:rsidRPr="009C7B99">
        <w:rPr>
          <w:lang w:val="uk-UA"/>
        </w:rPr>
        <w:t>троль</w:t>
      </w:r>
      <w:r w:rsidR="00163432" w:rsidRPr="009C7B99">
        <w:rPr>
          <w:lang w:val="uk-UA"/>
        </w:rPr>
        <w:t xml:space="preserve"> </w:t>
      </w:r>
      <w:r w:rsidR="005B012D" w:rsidRPr="009C7B99">
        <w:rPr>
          <w:lang w:val="uk-UA"/>
        </w:rPr>
        <w:t>функціонування</w:t>
      </w:r>
      <w:r w:rsidR="00163432" w:rsidRPr="009C7B99">
        <w:rPr>
          <w:lang w:val="uk-UA"/>
        </w:rPr>
        <w:t xml:space="preserve"> </w:t>
      </w:r>
      <w:r w:rsidR="005B012D" w:rsidRPr="009C7B99">
        <w:rPr>
          <w:lang w:val="uk-UA"/>
        </w:rPr>
        <w:t>системи</w:t>
      </w:r>
      <w:r w:rsidR="00163432" w:rsidRPr="009C7B99">
        <w:rPr>
          <w:lang w:val="uk-UA"/>
        </w:rPr>
        <w:t xml:space="preserve"> - </w:t>
      </w:r>
      <w:r w:rsidR="005B012D" w:rsidRPr="009C7B99">
        <w:rPr>
          <w:lang w:val="uk-UA"/>
        </w:rPr>
        <w:t>8</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грн/рік</w:t>
      </w:r>
      <w:r w:rsidR="00163432" w:rsidRPr="009C7B99">
        <w:rPr>
          <w:lang w:val="uk-UA"/>
        </w:rPr>
        <w:t>.</w:t>
      </w:r>
    </w:p>
    <w:p w:rsidR="00163432" w:rsidRPr="009C7B99" w:rsidRDefault="00FB7572" w:rsidP="00163432">
      <w:pPr>
        <w:numPr>
          <w:ilvl w:val="0"/>
          <w:numId w:val="11"/>
        </w:numPr>
        <w:tabs>
          <w:tab w:val="clear" w:pos="720"/>
          <w:tab w:val="left" w:pos="726"/>
        </w:tabs>
        <w:ind w:left="0" w:firstLine="709"/>
        <w:rPr>
          <w:lang w:val="uk-UA"/>
        </w:rPr>
      </w:pPr>
      <w:r w:rsidRPr="009C7B99">
        <w:rPr>
          <w:lang w:val="uk-UA"/>
        </w:rPr>
        <w:t>Вплив</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бізнес</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обраної</w:t>
      </w:r>
      <w:r w:rsidR="00163432" w:rsidRPr="009C7B99">
        <w:rPr>
          <w:lang w:val="uk-UA"/>
        </w:rPr>
        <w:t xml:space="preserve"> </w:t>
      </w:r>
      <w:r w:rsidRPr="009C7B99">
        <w:rPr>
          <w:lang w:val="uk-UA"/>
        </w:rPr>
        <w:t>стратегії</w:t>
      </w:r>
      <w:r w:rsidR="00163432" w:rsidRPr="009C7B99">
        <w:rPr>
          <w:lang w:val="uk-UA"/>
        </w:rPr>
        <w:t xml:space="preserve"> </w:t>
      </w:r>
      <w:r w:rsidRPr="009C7B99">
        <w:rPr>
          <w:lang w:val="uk-UA"/>
        </w:rPr>
        <w:t>відбудеться</w:t>
      </w:r>
      <w:r w:rsidR="00163432" w:rsidRPr="009C7B99">
        <w:rPr>
          <w:lang w:val="uk-UA"/>
        </w:rPr>
        <w:t xml:space="preserve">: </w:t>
      </w:r>
      <w:r w:rsidRPr="009C7B99">
        <w:rPr>
          <w:lang w:val="uk-UA"/>
        </w:rPr>
        <w:t>підвищення</w:t>
      </w:r>
      <w:r w:rsidR="00163432" w:rsidRPr="009C7B99">
        <w:rPr>
          <w:lang w:val="uk-UA"/>
        </w:rPr>
        <w:t xml:space="preserve"> </w:t>
      </w:r>
      <w:r w:rsidRPr="009C7B99">
        <w:rPr>
          <w:lang w:val="uk-UA"/>
        </w:rPr>
        <w:t>ефективності</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мінімізація</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сумарних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зменшення</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все</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сукупності</w:t>
      </w:r>
      <w:r w:rsidR="00163432" w:rsidRPr="009C7B99">
        <w:rPr>
          <w:lang w:val="uk-UA"/>
        </w:rPr>
        <w:t xml:space="preserve"> </w:t>
      </w:r>
      <w:r w:rsidRPr="009C7B99">
        <w:rPr>
          <w:lang w:val="uk-UA"/>
        </w:rPr>
        <w:t>приведе</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збільшення</w:t>
      </w:r>
      <w:r w:rsidR="00163432" w:rsidRPr="009C7B99">
        <w:rPr>
          <w:lang w:val="uk-UA"/>
        </w:rPr>
        <w:t xml:space="preserve"> </w:t>
      </w:r>
      <w:r w:rsidRPr="009C7B99">
        <w:rPr>
          <w:lang w:val="uk-UA"/>
        </w:rPr>
        <w:t>прибутковості</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поліпшення</w:t>
      </w:r>
      <w:r w:rsidR="00163432" w:rsidRPr="009C7B99">
        <w:rPr>
          <w:lang w:val="uk-UA"/>
        </w:rPr>
        <w:t xml:space="preserve"> </w:t>
      </w:r>
      <w:r w:rsidRPr="009C7B99">
        <w:rPr>
          <w:lang w:val="uk-UA"/>
        </w:rPr>
        <w:t>якості</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підвищення</w:t>
      </w:r>
      <w:r w:rsidR="00163432" w:rsidRPr="009C7B99">
        <w:rPr>
          <w:lang w:val="uk-UA"/>
        </w:rPr>
        <w:t xml:space="preserve"> </w:t>
      </w:r>
      <w:r w:rsidRPr="009C7B99">
        <w:rPr>
          <w:lang w:val="uk-UA"/>
        </w:rPr>
        <w:t>рівня</w:t>
      </w:r>
      <w:r w:rsidR="00163432" w:rsidRPr="009C7B99">
        <w:rPr>
          <w:lang w:val="uk-UA"/>
        </w:rPr>
        <w:t xml:space="preserve"> </w:t>
      </w:r>
      <w:r w:rsidRPr="009C7B99">
        <w:rPr>
          <w:lang w:val="uk-UA"/>
        </w:rPr>
        <w:t>конкурентоспроможності</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забезпечить</w:t>
      </w:r>
      <w:r w:rsidR="00163432" w:rsidRPr="009C7B99">
        <w:rPr>
          <w:lang w:val="uk-UA"/>
        </w:rPr>
        <w:t xml:space="preserve"> </w:t>
      </w:r>
      <w:r w:rsidRPr="009C7B99">
        <w:rPr>
          <w:lang w:val="uk-UA"/>
        </w:rPr>
        <w:t>вихід</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нові</w:t>
      </w:r>
      <w:r w:rsidR="00163432" w:rsidRPr="009C7B99">
        <w:rPr>
          <w:lang w:val="uk-UA"/>
        </w:rPr>
        <w:t xml:space="preserve"> </w:t>
      </w:r>
      <w:r w:rsidRPr="009C7B99">
        <w:rPr>
          <w:lang w:val="uk-UA"/>
        </w:rPr>
        <w:t>ринки</w:t>
      </w:r>
      <w:r w:rsidR="00163432" w:rsidRPr="009C7B99">
        <w:rPr>
          <w:lang w:val="uk-UA"/>
        </w:rPr>
        <w:t>.</w:t>
      </w:r>
    </w:p>
    <w:p w:rsidR="00163432" w:rsidRPr="009C7B99" w:rsidRDefault="00163432" w:rsidP="00163432">
      <w:pPr>
        <w:tabs>
          <w:tab w:val="left" w:pos="726"/>
        </w:tabs>
        <w:rPr>
          <w:lang w:val="uk-UA"/>
        </w:rPr>
      </w:pPr>
      <w:r w:rsidRPr="009C7B99">
        <w:rPr>
          <w:lang w:val="uk-UA"/>
        </w:rPr>
        <w:t xml:space="preserve">3.2 </w:t>
      </w:r>
      <w:r w:rsidR="00FB7572" w:rsidRPr="009C7B99">
        <w:rPr>
          <w:lang w:val="uk-UA"/>
        </w:rPr>
        <w:t>Економіко-математичне</w:t>
      </w:r>
      <w:r w:rsidRPr="009C7B99">
        <w:rPr>
          <w:lang w:val="uk-UA"/>
        </w:rPr>
        <w:t xml:space="preserve"> </w:t>
      </w:r>
      <w:r w:rsidR="00FB7572" w:rsidRPr="009C7B99">
        <w:rPr>
          <w:lang w:val="uk-UA"/>
        </w:rPr>
        <w:t>обґрунтування</w:t>
      </w:r>
      <w:r w:rsidRPr="009C7B99">
        <w:rPr>
          <w:lang w:val="uk-UA"/>
        </w:rPr>
        <w:t xml:space="preserve"> </w:t>
      </w:r>
      <w:r w:rsidR="00FB7572" w:rsidRPr="009C7B99">
        <w:rPr>
          <w:lang w:val="uk-UA"/>
        </w:rPr>
        <w:t>впровадження</w:t>
      </w:r>
      <w:r w:rsidRPr="009C7B99">
        <w:rPr>
          <w:lang w:val="uk-UA"/>
        </w:rPr>
        <w:t xml:space="preserve"> </w:t>
      </w:r>
      <w:r w:rsidR="00FB7572" w:rsidRPr="009C7B99">
        <w:rPr>
          <w:lang w:val="uk-UA"/>
        </w:rPr>
        <w:t>логістичних</w:t>
      </w:r>
      <w:r w:rsidRPr="009C7B99">
        <w:rPr>
          <w:lang w:val="uk-UA"/>
        </w:rPr>
        <w:t xml:space="preserve"> </w:t>
      </w:r>
      <w:r w:rsidR="00FB7572" w:rsidRPr="009C7B99">
        <w:rPr>
          <w:lang w:val="uk-UA"/>
        </w:rPr>
        <w:t>систем</w:t>
      </w:r>
    </w:p>
    <w:p w:rsidR="00163432" w:rsidRPr="009C7B99" w:rsidRDefault="00FB7572" w:rsidP="00163432">
      <w:pPr>
        <w:tabs>
          <w:tab w:val="left" w:pos="726"/>
        </w:tabs>
        <w:rPr>
          <w:lang w:val="uk-UA"/>
        </w:rPr>
      </w:pPr>
      <w:r w:rsidRPr="009C7B99">
        <w:rPr>
          <w:lang w:val="uk-UA"/>
        </w:rPr>
        <w:t>Для</w:t>
      </w:r>
      <w:r w:rsidR="00163432" w:rsidRPr="009C7B99">
        <w:rPr>
          <w:lang w:val="uk-UA"/>
        </w:rPr>
        <w:t xml:space="preserve"> </w:t>
      </w:r>
      <w:r w:rsidRPr="009C7B99">
        <w:rPr>
          <w:lang w:val="uk-UA"/>
        </w:rPr>
        <w:t>обґрунтування</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необхідним</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проведення</w:t>
      </w:r>
      <w:r w:rsidR="00163432" w:rsidRPr="009C7B99">
        <w:rPr>
          <w:lang w:val="uk-UA"/>
        </w:rPr>
        <w:t xml:space="preserve"> </w:t>
      </w:r>
      <w:r w:rsidRPr="009C7B99">
        <w:rPr>
          <w:lang w:val="uk-UA"/>
        </w:rPr>
        <w:t>таких</w:t>
      </w:r>
      <w:r w:rsidR="00163432" w:rsidRPr="009C7B99">
        <w:rPr>
          <w:lang w:val="uk-UA"/>
        </w:rPr>
        <w:t xml:space="preserve"> </w:t>
      </w:r>
      <w:r w:rsidRPr="009C7B99">
        <w:rPr>
          <w:lang w:val="uk-UA"/>
        </w:rPr>
        <w:t>етапів</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6</w:t>
      </w:r>
      <w:r w:rsidR="00163432" w:rsidRPr="009C7B99">
        <w:rPr>
          <w:lang w:val="uk-UA"/>
        </w:rPr>
        <w:t xml:space="preserve"> - </w:t>
      </w:r>
      <w:r w:rsidRPr="009C7B99">
        <w:rPr>
          <w:lang w:val="uk-UA"/>
        </w:rPr>
        <w:t>проведення</w:t>
      </w:r>
      <w:r w:rsidR="00163432" w:rsidRPr="009C7B99">
        <w:rPr>
          <w:lang w:val="uk-UA"/>
        </w:rPr>
        <w:t xml:space="preserve"> </w:t>
      </w:r>
      <w:r w:rsidRPr="009C7B99">
        <w:rPr>
          <w:lang w:val="uk-UA"/>
        </w:rPr>
        <w:t>теоретичних</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експериментів</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7</w:t>
      </w:r>
      <w:r w:rsidR="00163432" w:rsidRPr="009C7B99">
        <w:rPr>
          <w:lang w:val="uk-UA"/>
        </w:rPr>
        <w:t xml:space="preserve"> - </w:t>
      </w:r>
      <w:r w:rsidRPr="009C7B99">
        <w:rPr>
          <w:lang w:val="uk-UA"/>
        </w:rPr>
        <w:t>опрацювання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оцінка</w:t>
      </w:r>
      <w:r w:rsidR="00163432" w:rsidRPr="009C7B99">
        <w:rPr>
          <w:lang w:val="uk-UA"/>
        </w:rPr>
        <w:t xml:space="preserve"> </w:t>
      </w:r>
      <w:r w:rsidRPr="009C7B99">
        <w:rPr>
          <w:lang w:val="uk-UA"/>
        </w:rPr>
        <w:t>реальних</w:t>
      </w:r>
      <w:r w:rsidR="00163432" w:rsidRPr="009C7B99">
        <w:rPr>
          <w:lang w:val="uk-UA"/>
        </w:rPr>
        <w:t xml:space="preserve"> </w:t>
      </w:r>
      <w:r w:rsidRPr="009C7B99">
        <w:rPr>
          <w:lang w:val="uk-UA"/>
        </w:rPr>
        <w:t>варіантів</w:t>
      </w:r>
      <w:r w:rsidR="00163432" w:rsidRPr="009C7B99">
        <w:rPr>
          <w:lang w:val="uk-UA"/>
        </w:rPr>
        <w:t xml:space="preserve"> </w:t>
      </w:r>
      <w:r w:rsidRPr="009C7B99">
        <w:rPr>
          <w:lang w:val="uk-UA"/>
        </w:rPr>
        <w:t>заходу</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8</w:t>
      </w:r>
      <w:r w:rsidR="00163432" w:rsidRPr="009C7B99">
        <w:rPr>
          <w:lang w:val="uk-UA"/>
        </w:rPr>
        <w:t xml:space="preserve"> - </w:t>
      </w:r>
      <w:r w:rsidRPr="009C7B99">
        <w:rPr>
          <w:lang w:val="uk-UA"/>
        </w:rPr>
        <w:t>подолання</w:t>
      </w:r>
      <w:r w:rsidR="00163432" w:rsidRPr="009C7B99">
        <w:rPr>
          <w:lang w:val="uk-UA"/>
        </w:rPr>
        <w:t xml:space="preserve"> </w:t>
      </w:r>
      <w:r w:rsidRPr="009C7B99">
        <w:rPr>
          <w:lang w:val="uk-UA"/>
        </w:rPr>
        <w:t>внутрішніх</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зовнішніх</w:t>
      </w:r>
      <w:r w:rsidR="00163432" w:rsidRPr="009C7B99">
        <w:rPr>
          <w:lang w:val="uk-UA"/>
        </w:rPr>
        <w:t xml:space="preserve"> </w:t>
      </w:r>
      <w:r w:rsidRPr="009C7B99">
        <w:rPr>
          <w:lang w:val="uk-UA"/>
        </w:rPr>
        <w:t>перешкод,</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також</w:t>
      </w:r>
      <w:r w:rsidR="00163432" w:rsidRPr="009C7B99">
        <w:rPr>
          <w:lang w:val="uk-UA"/>
        </w:rPr>
        <w:t xml:space="preserve"> </w:t>
      </w:r>
      <w:r w:rsidRPr="009C7B99">
        <w:rPr>
          <w:lang w:val="uk-UA"/>
        </w:rPr>
        <w:t>перешкод</w:t>
      </w:r>
      <w:r w:rsidR="00163432" w:rsidRPr="009C7B99">
        <w:rPr>
          <w:lang w:val="uk-UA"/>
        </w:rPr>
        <w:t xml:space="preserve"> </w:t>
      </w:r>
      <w:r w:rsidRPr="009C7B99">
        <w:rPr>
          <w:lang w:val="uk-UA"/>
        </w:rPr>
        <w:t>впровадження</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9</w:t>
      </w:r>
      <w:r w:rsidR="00163432" w:rsidRPr="009C7B99">
        <w:rPr>
          <w:lang w:val="uk-UA"/>
        </w:rPr>
        <w:t xml:space="preserve"> - </w:t>
      </w:r>
      <w:r w:rsidRPr="009C7B99">
        <w:rPr>
          <w:lang w:val="uk-UA"/>
        </w:rPr>
        <w:t>підготовка</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затвердження</w:t>
      </w:r>
      <w:r w:rsidR="00163432" w:rsidRPr="009C7B99">
        <w:rPr>
          <w:lang w:val="uk-UA"/>
        </w:rPr>
        <w:t xml:space="preserve"> </w:t>
      </w:r>
      <w:r w:rsidRPr="009C7B99">
        <w:rPr>
          <w:lang w:val="uk-UA"/>
        </w:rPr>
        <w:t>плану</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19</w:t>
      </w:r>
      <w:r w:rsidR="00163432" w:rsidRPr="009C7B99">
        <w:rPr>
          <w:lang w:val="uk-UA"/>
        </w:rPr>
        <w:t>].</w:t>
      </w:r>
    </w:p>
    <w:p w:rsidR="00163432" w:rsidRPr="009C7B99" w:rsidRDefault="00FB7572" w:rsidP="00163432">
      <w:pPr>
        <w:tabs>
          <w:tab w:val="left" w:pos="726"/>
        </w:tabs>
        <w:rPr>
          <w:lang w:val="uk-UA"/>
        </w:rPr>
      </w:pPr>
      <w:r w:rsidRPr="009C7B99">
        <w:rPr>
          <w:lang w:val="uk-UA"/>
        </w:rPr>
        <w:t>Впровадження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GPS-моніторингу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навігаці</w:t>
      </w:r>
      <w:r w:rsidR="009C7B99">
        <w:rPr>
          <w:lang w:val="uk-UA"/>
        </w:rPr>
        <w:t>ї</w:t>
      </w:r>
      <w:r w:rsidR="00163432" w:rsidRPr="009C7B99">
        <w:rPr>
          <w:lang w:val="uk-UA"/>
        </w:rPr>
        <w:t xml:space="preserve"> </w:t>
      </w:r>
      <w:r w:rsidRPr="009C7B99">
        <w:rPr>
          <w:lang w:val="uk-UA"/>
        </w:rPr>
        <w:t>потребує</w:t>
      </w:r>
      <w:r w:rsidR="00163432" w:rsidRPr="009C7B99">
        <w:rPr>
          <w:lang w:val="uk-UA"/>
        </w:rPr>
        <w:t xml:space="preserve"> </w:t>
      </w:r>
      <w:r w:rsidR="005B012D" w:rsidRPr="009C7B99">
        <w:rPr>
          <w:lang w:val="uk-UA"/>
        </w:rPr>
        <w:t>додаткових</w:t>
      </w:r>
      <w:r w:rsidR="00163432" w:rsidRPr="009C7B99">
        <w:rPr>
          <w:lang w:val="uk-UA"/>
        </w:rPr>
        <w:t xml:space="preserve"> </w:t>
      </w:r>
      <w:r w:rsidR="005B012D" w:rsidRPr="009C7B99">
        <w:rPr>
          <w:lang w:val="uk-UA"/>
        </w:rPr>
        <w:t>витрат</w:t>
      </w:r>
      <w:r w:rsidR="00163432" w:rsidRPr="009C7B99">
        <w:rPr>
          <w:lang w:val="uk-UA"/>
        </w:rPr>
        <w:t xml:space="preserve"> </w:t>
      </w:r>
      <w:r w:rsidR="005B012D" w:rsidRPr="009C7B99">
        <w:rPr>
          <w:lang w:val="uk-UA"/>
        </w:rPr>
        <w:t>у</w:t>
      </w:r>
      <w:r w:rsidR="00163432" w:rsidRPr="009C7B99">
        <w:rPr>
          <w:lang w:val="uk-UA"/>
        </w:rPr>
        <w:t xml:space="preserve"> </w:t>
      </w:r>
      <w:r w:rsidR="005B012D" w:rsidRPr="009C7B99">
        <w:rPr>
          <w:lang w:val="uk-UA"/>
        </w:rPr>
        <w:t>розмірі</w:t>
      </w:r>
      <w:r w:rsidR="00163432" w:rsidRPr="009C7B99">
        <w:rPr>
          <w:lang w:val="uk-UA"/>
        </w:rPr>
        <w:t xml:space="preserve">: </w:t>
      </w:r>
      <w:r w:rsidR="005B012D" w:rsidRPr="009C7B99">
        <w:rPr>
          <w:lang w:val="uk-UA"/>
        </w:rPr>
        <w:t>10</w:t>
      </w:r>
      <w:r w:rsidR="00163432" w:rsidRPr="009C7B99">
        <w:rPr>
          <w:lang w:val="uk-UA"/>
        </w:rPr>
        <w:t xml:space="preserve"> </w:t>
      </w:r>
      <w:r w:rsidR="005B012D" w:rsidRPr="009C7B99">
        <w:rPr>
          <w:lang w:val="uk-UA"/>
        </w:rPr>
        <w:t>000</w:t>
      </w:r>
      <w:r w:rsidR="00163432" w:rsidRPr="009C7B99">
        <w:rPr>
          <w:lang w:val="uk-UA"/>
        </w:rPr>
        <w:t xml:space="preserve"> </w:t>
      </w:r>
      <w:r w:rsidR="005B012D" w:rsidRPr="009C7B99">
        <w:rPr>
          <w:lang w:val="uk-UA"/>
        </w:rPr>
        <w:t>+</w:t>
      </w:r>
      <w:r w:rsidR="00163432" w:rsidRPr="009C7B99">
        <w:rPr>
          <w:lang w:val="uk-UA"/>
        </w:rPr>
        <w:t xml:space="preserve"> </w:t>
      </w:r>
      <w:r w:rsidR="005B012D" w:rsidRPr="009C7B99">
        <w:rPr>
          <w:lang w:val="uk-UA"/>
        </w:rPr>
        <w:t>8</w:t>
      </w:r>
      <w:r w:rsidR="00163432" w:rsidRPr="009C7B99">
        <w:rPr>
          <w:lang w:val="uk-UA"/>
        </w:rPr>
        <w:t xml:space="preserve"> </w:t>
      </w:r>
      <w:r w:rsidR="005B012D" w:rsidRPr="009C7B99">
        <w:rPr>
          <w:lang w:val="uk-UA"/>
        </w:rPr>
        <w:t>000</w:t>
      </w:r>
      <w:r w:rsidR="00163432" w:rsidRPr="009C7B99">
        <w:rPr>
          <w:lang w:val="uk-UA"/>
        </w:rPr>
        <w:t xml:space="preserve"> </w:t>
      </w:r>
      <w:r w:rsidR="005B012D" w:rsidRPr="009C7B99">
        <w:rPr>
          <w:lang w:val="uk-UA"/>
        </w:rPr>
        <w:t>=</w:t>
      </w:r>
      <w:r w:rsidR="00163432" w:rsidRPr="009C7B99">
        <w:rPr>
          <w:lang w:val="uk-UA"/>
        </w:rPr>
        <w:t xml:space="preserve"> </w:t>
      </w:r>
      <w:r w:rsidR="005B012D" w:rsidRPr="009C7B99">
        <w:rPr>
          <w:lang w:val="uk-UA"/>
        </w:rPr>
        <w:t>18</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Водночас</w:t>
      </w:r>
      <w:r w:rsidR="00163432" w:rsidRPr="009C7B99">
        <w:rPr>
          <w:lang w:val="uk-UA"/>
        </w:rPr>
        <w:t xml:space="preserve"> </w:t>
      </w:r>
      <w:r w:rsidRPr="009C7B99">
        <w:rPr>
          <w:lang w:val="uk-UA"/>
        </w:rPr>
        <w:t>це</w:t>
      </w:r>
      <w:r w:rsidR="00163432" w:rsidRPr="009C7B99">
        <w:rPr>
          <w:lang w:val="uk-UA"/>
        </w:rPr>
        <w:t xml:space="preserve"> </w:t>
      </w:r>
      <w:r w:rsidRPr="009C7B99">
        <w:rPr>
          <w:lang w:val="uk-UA"/>
        </w:rPr>
        <w:t>дозволить</w:t>
      </w:r>
      <w:r w:rsidR="00163432" w:rsidRPr="009C7B99">
        <w:rPr>
          <w:lang w:val="uk-UA"/>
        </w:rPr>
        <w:t xml:space="preserve"> </w:t>
      </w:r>
      <w:r w:rsidRPr="009C7B99">
        <w:rPr>
          <w:lang w:val="uk-UA"/>
        </w:rPr>
        <w:t>знизити</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5-10%</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знизяться</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336</w:t>
      </w:r>
      <w:r w:rsidR="00163432" w:rsidRPr="009C7B99">
        <w:rPr>
          <w:lang w:val="uk-UA"/>
        </w:rPr>
        <w:t xml:space="preserve"> </w:t>
      </w:r>
      <w:r w:rsidRPr="009C7B99">
        <w:rPr>
          <w:lang w:val="uk-UA"/>
        </w:rPr>
        <w:t>000</w:t>
      </w:r>
      <w:r w:rsidR="00163432" w:rsidRPr="009C7B99">
        <w:rPr>
          <w:lang w:val="uk-UA"/>
        </w:rPr>
        <w:t xml:space="preserve"> </w:t>
      </w:r>
      <w:r w:rsidRPr="009C7B99">
        <w:rPr>
          <w:lang w:val="uk-UA"/>
        </w:rPr>
        <w:t>*</w:t>
      </w:r>
      <w:r w:rsidR="00163432" w:rsidRPr="009C7B99">
        <w:rPr>
          <w:lang w:val="uk-UA"/>
        </w:rPr>
        <w:t xml:space="preserve"> </w:t>
      </w:r>
      <w:r w:rsidRPr="009C7B99">
        <w:rPr>
          <w:lang w:val="uk-UA"/>
        </w:rPr>
        <w:t>0,05</w:t>
      </w:r>
      <w:r w:rsidR="00163432" w:rsidRPr="009C7B99">
        <w:rPr>
          <w:lang w:val="uk-UA"/>
        </w:rPr>
        <w:t xml:space="preserve"> </w:t>
      </w:r>
      <w:r w:rsidRPr="009C7B99">
        <w:rPr>
          <w:lang w:val="uk-UA"/>
        </w:rPr>
        <w:t>=</w:t>
      </w:r>
      <w:r w:rsidR="00163432" w:rsidRPr="009C7B99">
        <w:rPr>
          <w:lang w:val="uk-UA"/>
        </w:rPr>
        <w:t xml:space="preserve"> </w:t>
      </w:r>
      <w:r w:rsidRPr="009C7B99">
        <w:rPr>
          <w:lang w:val="uk-UA"/>
        </w:rPr>
        <w:t>16</w:t>
      </w:r>
      <w:r w:rsidR="00163432" w:rsidRPr="009C7B99">
        <w:rPr>
          <w:lang w:val="uk-UA"/>
        </w:rPr>
        <w:t xml:space="preserve"> </w:t>
      </w:r>
      <w:r w:rsidRPr="009C7B99">
        <w:rPr>
          <w:lang w:val="uk-UA"/>
        </w:rPr>
        <w:t>800</w:t>
      </w:r>
      <w:r w:rsidR="00163432" w:rsidRPr="009C7B99">
        <w:rPr>
          <w:lang w:val="uk-UA"/>
        </w:rPr>
        <w:t xml:space="preserve"> </w:t>
      </w:r>
      <w:r w:rsidRPr="009C7B99">
        <w:rPr>
          <w:lang w:val="uk-UA"/>
        </w:rPr>
        <w:t>грн</w:t>
      </w:r>
      <w:r w:rsidR="00163432" w:rsidRPr="009C7B99">
        <w:rPr>
          <w:lang w:val="uk-UA"/>
        </w:rPr>
        <w:t>.</w:t>
      </w:r>
    </w:p>
    <w:p w:rsidR="00163432" w:rsidRPr="009C7B99" w:rsidRDefault="00FB7572" w:rsidP="00163432">
      <w:pPr>
        <w:tabs>
          <w:tab w:val="left" w:pos="726"/>
        </w:tabs>
        <w:rPr>
          <w:lang w:val="uk-UA"/>
        </w:rPr>
      </w:pPr>
      <w:r w:rsidRPr="009C7B99">
        <w:rPr>
          <w:lang w:val="uk-UA"/>
        </w:rPr>
        <w:t>Синергія</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ефект</w:t>
      </w:r>
      <w:r w:rsidR="00163432" w:rsidRPr="009C7B99">
        <w:rPr>
          <w:lang w:val="uk-UA"/>
        </w:rPr>
        <w:t xml:space="preserve"> </w:t>
      </w:r>
      <w:r w:rsidRPr="009C7B99">
        <w:rPr>
          <w:lang w:val="uk-UA"/>
        </w:rPr>
        <w:t>цілісності</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повинна</w:t>
      </w:r>
      <w:r w:rsidR="00163432" w:rsidRPr="009C7B99">
        <w:rPr>
          <w:lang w:val="uk-UA"/>
        </w:rPr>
        <w:t xml:space="preserve"> </w:t>
      </w:r>
      <w:r w:rsidRPr="009C7B99">
        <w:rPr>
          <w:lang w:val="uk-UA"/>
        </w:rPr>
        <w:t>враховувати</w:t>
      </w:r>
      <w:r w:rsidR="00163432" w:rsidRPr="009C7B99">
        <w:rPr>
          <w:lang w:val="uk-UA"/>
        </w:rPr>
        <w:t xml:space="preserve"> </w:t>
      </w:r>
      <w:r w:rsidRPr="009C7B99">
        <w:rPr>
          <w:lang w:val="uk-UA"/>
        </w:rPr>
        <w:t>можливості</w:t>
      </w:r>
      <w:r w:rsidR="00163432" w:rsidRPr="009C7B99">
        <w:rPr>
          <w:lang w:val="uk-UA"/>
        </w:rPr>
        <w:t xml:space="preserve"> </w:t>
      </w:r>
      <w:r w:rsidRPr="009C7B99">
        <w:rPr>
          <w:lang w:val="uk-UA"/>
        </w:rPr>
        <w:t>отримання</w:t>
      </w:r>
      <w:r w:rsidR="00163432" w:rsidRPr="009C7B99">
        <w:rPr>
          <w:lang w:val="uk-UA"/>
        </w:rPr>
        <w:t xml:space="preserve"> </w:t>
      </w:r>
      <w:r w:rsidRPr="009C7B99">
        <w:rPr>
          <w:lang w:val="uk-UA"/>
        </w:rPr>
        <w:t>додаткового</w:t>
      </w:r>
      <w:r w:rsidR="00163432" w:rsidRPr="009C7B99">
        <w:rPr>
          <w:lang w:val="uk-UA"/>
        </w:rPr>
        <w:t xml:space="preserve"> </w:t>
      </w:r>
      <w:r w:rsidRPr="009C7B99">
        <w:rPr>
          <w:lang w:val="uk-UA"/>
        </w:rPr>
        <w:t>ефекту</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інтеграції</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можливостей</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Синергічний</w:t>
      </w:r>
      <w:r w:rsidR="00163432" w:rsidRPr="009C7B99">
        <w:rPr>
          <w:lang w:val="uk-UA"/>
        </w:rPr>
        <w:t xml:space="preserve"> </w:t>
      </w:r>
      <w:r w:rsidRPr="009C7B99">
        <w:rPr>
          <w:lang w:val="uk-UA"/>
        </w:rPr>
        <w:t>ефект</w:t>
      </w:r>
      <w:r w:rsidR="00163432" w:rsidRPr="009C7B99">
        <w:rPr>
          <w:lang w:val="uk-UA"/>
        </w:rPr>
        <w:t xml:space="preserve"> </w:t>
      </w:r>
      <w:r w:rsidRPr="009C7B99">
        <w:rPr>
          <w:lang w:val="uk-UA"/>
        </w:rPr>
        <w:t>виникає</w:t>
      </w:r>
      <w:r w:rsidR="00163432" w:rsidRPr="009C7B99">
        <w:rPr>
          <w:lang w:val="uk-UA"/>
        </w:rPr>
        <w:t xml:space="preserve"> </w:t>
      </w:r>
      <w:r w:rsidRPr="009C7B99">
        <w:rPr>
          <w:lang w:val="uk-UA"/>
        </w:rPr>
        <w:t>як</w:t>
      </w:r>
      <w:r w:rsidR="00163432" w:rsidRPr="009C7B99">
        <w:rPr>
          <w:lang w:val="uk-UA"/>
        </w:rPr>
        <w:t xml:space="preserve"> </w:t>
      </w:r>
      <w:r w:rsidRPr="009C7B99">
        <w:rPr>
          <w:lang w:val="uk-UA"/>
        </w:rPr>
        <w:t>результат</w:t>
      </w:r>
      <w:r w:rsidR="00163432" w:rsidRPr="009C7B99">
        <w:rPr>
          <w:lang w:val="uk-UA"/>
        </w:rPr>
        <w:t xml:space="preserve"> </w:t>
      </w:r>
      <w:r w:rsidRPr="009C7B99">
        <w:rPr>
          <w:lang w:val="uk-UA"/>
        </w:rPr>
        <w:t>інтегрованої</w:t>
      </w:r>
      <w:r w:rsidR="00163432" w:rsidRPr="009C7B99">
        <w:rPr>
          <w:lang w:val="uk-UA"/>
        </w:rPr>
        <w:t xml:space="preserve"> </w:t>
      </w:r>
      <w:r w:rsidRPr="009C7B99">
        <w:rPr>
          <w:lang w:val="uk-UA"/>
        </w:rPr>
        <w:t>реалізації</w:t>
      </w:r>
      <w:r w:rsidR="00163432" w:rsidRPr="009C7B99">
        <w:rPr>
          <w:lang w:val="uk-UA"/>
        </w:rPr>
        <w:t xml:space="preserve"> </w:t>
      </w:r>
      <w:r w:rsidRPr="009C7B99">
        <w:rPr>
          <w:lang w:val="uk-UA"/>
        </w:rPr>
        <w:t>всіх</w:t>
      </w:r>
      <w:r w:rsidR="00163432" w:rsidRPr="009C7B99">
        <w:rPr>
          <w:lang w:val="uk-UA"/>
        </w:rPr>
        <w:t xml:space="preserve"> </w:t>
      </w:r>
      <w:r w:rsidRPr="009C7B99">
        <w:rPr>
          <w:lang w:val="uk-UA"/>
        </w:rPr>
        <w:t>попередніх</w:t>
      </w:r>
      <w:r w:rsidR="00163432" w:rsidRPr="009C7B99">
        <w:rPr>
          <w:lang w:val="uk-UA"/>
        </w:rPr>
        <w:t xml:space="preserve"> </w:t>
      </w:r>
      <w:r w:rsidRPr="009C7B99">
        <w:rPr>
          <w:lang w:val="uk-UA"/>
        </w:rPr>
        <w:t>елементів</w:t>
      </w:r>
      <w:r w:rsidR="00163432" w:rsidRPr="009C7B99">
        <w:rPr>
          <w:lang w:val="uk-UA"/>
        </w:rPr>
        <w:t xml:space="preserve"> </w:t>
      </w:r>
      <w:r w:rsidRPr="009C7B99">
        <w:rPr>
          <w:lang w:val="uk-UA"/>
        </w:rPr>
        <w:t>стратегії</w:t>
      </w:r>
      <w:r w:rsidR="00163432" w:rsidRPr="009C7B99">
        <w:rPr>
          <w:lang w:val="uk-UA"/>
        </w:rPr>
        <w:t xml:space="preserve"> [</w:t>
      </w:r>
      <w:r w:rsidRPr="009C7B99">
        <w:rPr>
          <w:lang w:val="uk-UA"/>
        </w:rPr>
        <w:t>15</w:t>
      </w:r>
      <w:r w:rsidR="00163432" w:rsidRPr="009C7B99">
        <w:rPr>
          <w:lang w:val="uk-UA"/>
        </w:rPr>
        <w:t>].</w:t>
      </w:r>
    </w:p>
    <w:p w:rsidR="009C7B99" w:rsidRDefault="009C7B99" w:rsidP="00163432">
      <w:pPr>
        <w:tabs>
          <w:tab w:val="left" w:pos="726"/>
        </w:tabs>
        <w:rPr>
          <w:lang w:val="uk-UA"/>
        </w:rPr>
      </w:pPr>
    </w:p>
    <w:p w:rsidR="00FB7572" w:rsidRPr="009C7B99" w:rsidRDefault="00E74AFE" w:rsidP="00163432">
      <w:pPr>
        <w:tabs>
          <w:tab w:val="left" w:pos="726"/>
        </w:tabs>
        <w:rPr>
          <w:lang w:val="uk-UA"/>
        </w:rPr>
      </w:pPr>
      <w:r w:rsidRPr="009C7B99">
        <w:rPr>
          <w:lang w:val="uk-UA"/>
        </w:rPr>
        <w:t>Таблиця</w:t>
      </w:r>
      <w:r w:rsidR="00163432" w:rsidRPr="009C7B99">
        <w:rPr>
          <w:lang w:val="uk-UA"/>
        </w:rPr>
        <w:t xml:space="preserve"> </w:t>
      </w:r>
      <w:r w:rsidRPr="009C7B99">
        <w:rPr>
          <w:lang w:val="uk-UA"/>
        </w:rPr>
        <w:t>3</w:t>
      </w:r>
      <w:r w:rsidR="00163432" w:rsidRPr="009C7B99">
        <w:rPr>
          <w:lang w:val="uk-UA"/>
        </w:rPr>
        <w:t>.3</w:t>
      </w:r>
    </w:p>
    <w:p w:rsidR="00FB7572" w:rsidRPr="009C7B99" w:rsidRDefault="00FB7572" w:rsidP="009C7B99">
      <w:pPr>
        <w:tabs>
          <w:tab w:val="left" w:pos="726"/>
        </w:tabs>
        <w:ind w:left="709" w:firstLine="0"/>
        <w:rPr>
          <w:lang w:val="uk-UA"/>
        </w:rPr>
      </w:pPr>
      <w:r w:rsidRPr="009C7B99">
        <w:rPr>
          <w:lang w:val="uk-UA"/>
        </w:rPr>
        <w:t>Розрахунок</w:t>
      </w:r>
      <w:r w:rsidR="00163432" w:rsidRPr="009C7B99">
        <w:rPr>
          <w:lang w:val="uk-UA"/>
        </w:rPr>
        <w:t xml:space="preserve"> </w:t>
      </w:r>
      <w:r w:rsidRPr="009C7B99">
        <w:rPr>
          <w:lang w:val="uk-UA"/>
        </w:rPr>
        <w:t>синергічного</w:t>
      </w:r>
      <w:r w:rsidR="00163432" w:rsidRPr="009C7B99">
        <w:rPr>
          <w:lang w:val="uk-UA"/>
        </w:rPr>
        <w:t xml:space="preserve"> </w:t>
      </w:r>
      <w:r w:rsidRPr="009C7B99">
        <w:rPr>
          <w:lang w:val="uk-UA"/>
        </w:rPr>
        <w:t>ефекту</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конкурентного</w:t>
      </w:r>
      <w:r w:rsidR="00163432" w:rsidRPr="009C7B99">
        <w:rPr>
          <w:lang w:val="uk-UA"/>
        </w:rPr>
        <w:t xml:space="preserve"> (</w:t>
      </w:r>
      <w:r w:rsidRPr="009C7B99">
        <w:rPr>
          <w:lang w:val="uk-UA"/>
        </w:rPr>
        <w:t>проектного</w:t>
      </w:r>
      <w:r w:rsidR="00163432" w:rsidRPr="009C7B99">
        <w:rPr>
          <w:lang w:val="uk-UA"/>
        </w:rPr>
        <w:t xml:space="preserve">) </w:t>
      </w:r>
      <w:r w:rsidRPr="009C7B99">
        <w:rPr>
          <w:lang w:val="uk-UA"/>
        </w:rPr>
        <w:t>варіанта</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7"/>
        <w:gridCol w:w="1315"/>
        <w:gridCol w:w="2122"/>
        <w:gridCol w:w="1476"/>
        <w:gridCol w:w="2122"/>
      </w:tblGrid>
      <w:tr w:rsidR="00FB7572" w:rsidRPr="00071A89" w:rsidTr="00071A89">
        <w:trPr>
          <w:jc w:val="center"/>
        </w:trPr>
        <w:tc>
          <w:tcPr>
            <w:tcW w:w="3708" w:type="dxa"/>
            <w:gridSpan w:val="2"/>
            <w:shd w:val="clear" w:color="auto" w:fill="auto"/>
          </w:tcPr>
          <w:p w:rsidR="00FB7572" w:rsidRPr="00071A89" w:rsidRDefault="00FB7572" w:rsidP="009C7B99">
            <w:pPr>
              <w:pStyle w:val="af8"/>
              <w:rPr>
                <w:lang w:val="uk-UA"/>
              </w:rPr>
            </w:pPr>
            <w:r w:rsidRPr="00071A89">
              <w:rPr>
                <w:lang w:val="uk-UA"/>
              </w:rPr>
              <w:t>Актуальний</w:t>
            </w:r>
            <w:r w:rsidR="00163432" w:rsidRPr="00071A89">
              <w:rPr>
                <w:lang w:val="uk-UA"/>
              </w:rPr>
              <w:t xml:space="preserve"> (</w:t>
            </w:r>
            <w:r w:rsidRPr="00071A89">
              <w:rPr>
                <w:lang w:val="uk-UA"/>
              </w:rPr>
              <w:t>реальний</w:t>
            </w:r>
            <w:r w:rsidR="00163432" w:rsidRPr="00071A89">
              <w:rPr>
                <w:lang w:val="uk-UA"/>
              </w:rPr>
              <w:t xml:space="preserve">) </w:t>
            </w:r>
            <w:r w:rsidRPr="00071A89">
              <w:rPr>
                <w:lang w:val="uk-UA"/>
              </w:rPr>
              <w:t>варіант</w:t>
            </w:r>
          </w:p>
        </w:tc>
        <w:tc>
          <w:tcPr>
            <w:tcW w:w="3960" w:type="dxa"/>
            <w:gridSpan w:val="2"/>
            <w:shd w:val="clear" w:color="auto" w:fill="auto"/>
          </w:tcPr>
          <w:p w:rsidR="00FB7572" w:rsidRPr="00071A89" w:rsidRDefault="00FB7572" w:rsidP="009C7B99">
            <w:pPr>
              <w:pStyle w:val="af8"/>
              <w:rPr>
                <w:lang w:val="uk-UA"/>
              </w:rPr>
            </w:pPr>
            <w:r w:rsidRPr="00071A89">
              <w:rPr>
                <w:lang w:val="uk-UA"/>
              </w:rPr>
              <w:t>Конкурентний</w:t>
            </w:r>
            <w:r w:rsidR="00163432" w:rsidRPr="00071A89">
              <w:rPr>
                <w:lang w:val="uk-UA"/>
              </w:rPr>
              <w:t xml:space="preserve"> (</w:t>
            </w:r>
            <w:r w:rsidRPr="00071A89">
              <w:rPr>
                <w:lang w:val="uk-UA"/>
              </w:rPr>
              <w:t>проектний</w:t>
            </w:r>
            <w:r w:rsidR="00163432" w:rsidRPr="00071A89">
              <w:rPr>
                <w:lang w:val="uk-UA"/>
              </w:rPr>
              <w:t xml:space="preserve">) </w:t>
            </w:r>
            <w:r w:rsidRPr="00071A89">
              <w:rPr>
                <w:lang w:val="uk-UA"/>
              </w:rPr>
              <w:t>варіант</w:t>
            </w:r>
          </w:p>
        </w:tc>
        <w:tc>
          <w:tcPr>
            <w:tcW w:w="2340" w:type="dxa"/>
            <w:shd w:val="clear" w:color="auto" w:fill="auto"/>
          </w:tcPr>
          <w:p w:rsidR="00FB7572" w:rsidRPr="00071A89" w:rsidRDefault="00163432" w:rsidP="009C7B99">
            <w:pPr>
              <w:pStyle w:val="af8"/>
              <w:rPr>
                <w:lang w:val="uk-UA"/>
              </w:rPr>
            </w:pPr>
            <w:r w:rsidRPr="00071A89">
              <w:rPr>
                <w:lang w:val="uk-UA"/>
              </w:rPr>
              <w:t>"</w:t>
            </w:r>
            <w:r w:rsidR="00FB7572" w:rsidRPr="00071A89">
              <w:rPr>
                <w:lang w:val="uk-UA"/>
              </w:rPr>
              <w:t>+</w:t>
            </w:r>
            <w:r w:rsidRPr="00071A89">
              <w:rPr>
                <w:lang w:val="uk-UA"/>
              </w:rPr>
              <w:t xml:space="preserve">" - </w:t>
            </w:r>
            <w:r w:rsidR="00FB7572" w:rsidRPr="00071A89">
              <w:rPr>
                <w:lang w:val="uk-UA"/>
              </w:rPr>
              <w:t>економія,</w:t>
            </w:r>
          </w:p>
          <w:p w:rsidR="00FB7572" w:rsidRPr="00071A89" w:rsidRDefault="00163432" w:rsidP="009C7B99">
            <w:pPr>
              <w:pStyle w:val="af8"/>
              <w:rPr>
                <w:lang w:val="uk-UA"/>
              </w:rPr>
            </w:pPr>
            <w:r w:rsidRPr="00071A89">
              <w:rPr>
                <w:lang w:val="uk-UA"/>
              </w:rPr>
              <w:t>"</w:t>
            </w:r>
            <w:r w:rsidR="00FB7572" w:rsidRPr="00071A89">
              <w:rPr>
                <w:lang w:val="uk-UA"/>
              </w:rPr>
              <w:t>-</w:t>
            </w:r>
            <w:r w:rsidRPr="00071A89">
              <w:rPr>
                <w:lang w:val="uk-UA"/>
              </w:rPr>
              <w:t xml:space="preserve">" - </w:t>
            </w:r>
            <w:r w:rsidR="00FB7572" w:rsidRPr="00071A89">
              <w:rPr>
                <w:lang w:val="uk-UA"/>
              </w:rPr>
              <w:t>додаткові</w:t>
            </w:r>
            <w:r w:rsidRPr="00071A89">
              <w:rPr>
                <w:lang w:val="uk-UA"/>
              </w:rPr>
              <w:t xml:space="preserve"> </w:t>
            </w:r>
            <w:r w:rsidR="00FB7572" w:rsidRPr="00071A89">
              <w:rPr>
                <w:lang w:val="uk-UA"/>
              </w:rPr>
              <w:t>витрати</w:t>
            </w:r>
          </w:p>
        </w:tc>
      </w:tr>
      <w:tr w:rsidR="00FB7572" w:rsidRPr="00071A89" w:rsidTr="00071A89">
        <w:trPr>
          <w:jc w:val="center"/>
        </w:trPr>
        <w:tc>
          <w:tcPr>
            <w:tcW w:w="2268" w:type="dxa"/>
            <w:shd w:val="clear" w:color="auto" w:fill="auto"/>
          </w:tcPr>
          <w:p w:rsidR="00FB7572" w:rsidRPr="00071A89" w:rsidRDefault="00FB7572" w:rsidP="009C7B99">
            <w:pPr>
              <w:pStyle w:val="af8"/>
              <w:rPr>
                <w:lang w:val="uk-UA"/>
              </w:rPr>
            </w:pPr>
            <w:r w:rsidRPr="00071A89">
              <w:rPr>
                <w:lang w:val="uk-UA"/>
              </w:rPr>
              <w:t>Логістичні</w:t>
            </w:r>
            <w:r w:rsidR="00163432" w:rsidRPr="00071A89">
              <w:rPr>
                <w:lang w:val="uk-UA"/>
              </w:rPr>
              <w:t xml:space="preserve"> </w:t>
            </w:r>
            <w:r w:rsidRPr="00071A89">
              <w:rPr>
                <w:lang w:val="uk-UA"/>
              </w:rPr>
              <w:t>витрати</w:t>
            </w:r>
          </w:p>
        </w:tc>
        <w:tc>
          <w:tcPr>
            <w:tcW w:w="1440" w:type="dxa"/>
            <w:shd w:val="clear" w:color="auto" w:fill="auto"/>
          </w:tcPr>
          <w:p w:rsidR="00FB7572" w:rsidRPr="00071A89" w:rsidRDefault="00FB7572" w:rsidP="009C7B99">
            <w:pPr>
              <w:pStyle w:val="af8"/>
              <w:rPr>
                <w:lang w:val="uk-UA"/>
              </w:rPr>
            </w:pPr>
            <w:r w:rsidRPr="00071A89">
              <w:rPr>
                <w:lang w:val="uk-UA"/>
              </w:rPr>
              <w:t>Величина</w:t>
            </w:r>
            <w:r w:rsidR="00163432" w:rsidRPr="00071A89">
              <w:rPr>
                <w:lang w:val="uk-UA"/>
              </w:rPr>
              <w:t xml:space="preserve"> </w:t>
            </w:r>
            <w:r w:rsidRPr="00071A89">
              <w:rPr>
                <w:lang w:val="uk-UA"/>
              </w:rPr>
              <w:t>грн</w:t>
            </w:r>
          </w:p>
        </w:tc>
        <w:tc>
          <w:tcPr>
            <w:tcW w:w="2340" w:type="dxa"/>
            <w:shd w:val="clear" w:color="auto" w:fill="auto"/>
          </w:tcPr>
          <w:p w:rsidR="00FB7572" w:rsidRPr="00071A89" w:rsidRDefault="00FB7572" w:rsidP="009C7B99">
            <w:pPr>
              <w:pStyle w:val="af8"/>
              <w:rPr>
                <w:lang w:val="uk-UA"/>
              </w:rPr>
            </w:pPr>
            <w:r w:rsidRPr="00071A89">
              <w:rPr>
                <w:lang w:val="uk-UA"/>
              </w:rPr>
              <w:t>Логістичні</w:t>
            </w:r>
            <w:r w:rsidR="00163432" w:rsidRPr="00071A89">
              <w:rPr>
                <w:lang w:val="uk-UA"/>
              </w:rPr>
              <w:t xml:space="preserve"> </w:t>
            </w:r>
            <w:r w:rsidRPr="00071A89">
              <w:rPr>
                <w:lang w:val="uk-UA"/>
              </w:rPr>
              <w:t>витрати</w:t>
            </w:r>
          </w:p>
        </w:tc>
        <w:tc>
          <w:tcPr>
            <w:tcW w:w="1620" w:type="dxa"/>
            <w:shd w:val="clear" w:color="auto" w:fill="auto"/>
          </w:tcPr>
          <w:p w:rsidR="00FB7572" w:rsidRPr="00071A89" w:rsidRDefault="00FB7572" w:rsidP="009C7B99">
            <w:pPr>
              <w:pStyle w:val="af8"/>
              <w:rPr>
                <w:lang w:val="uk-UA"/>
              </w:rPr>
            </w:pPr>
            <w:r w:rsidRPr="00071A89">
              <w:rPr>
                <w:lang w:val="uk-UA"/>
              </w:rPr>
              <w:t>Величина</w:t>
            </w:r>
            <w:r w:rsidR="00163432" w:rsidRPr="00071A89">
              <w:rPr>
                <w:lang w:val="uk-UA"/>
              </w:rPr>
              <w:t xml:space="preserve"> </w:t>
            </w:r>
            <w:r w:rsidRPr="00071A89">
              <w:rPr>
                <w:lang w:val="uk-UA"/>
              </w:rPr>
              <w:t>грн</w:t>
            </w:r>
          </w:p>
        </w:tc>
        <w:tc>
          <w:tcPr>
            <w:tcW w:w="2340" w:type="dxa"/>
            <w:shd w:val="clear" w:color="auto" w:fill="auto"/>
          </w:tcPr>
          <w:p w:rsidR="00FB7572" w:rsidRPr="00071A89" w:rsidRDefault="00FB7572" w:rsidP="009C7B99">
            <w:pPr>
              <w:pStyle w:val="af8"/>
              <w:rPr>
                <w:lang w:val="uk-UA"/>
              </w:rPr>
            </w:pPr>
            <w:r w:rsidRPr="00071A89">
              <w:rPr>
                <w:lang w:val="uk-UA"/>
              </w:rPr>
              <w:t>Величина,</w:t>
            </w:r>
            <w:r w:rsidR="00163432" w:rsidRPr="00071A89">
              <w:rPr>
                <w:lang w:val="uk-UA"/>
              </w:rPr>
              <w:t xml:space="preserve"> </w:t>
            </w:r>
            <w:r w:rsidRPr="00071A89">
              <w:rPr>
                <w:lang w:val="uk-UA"/>
              </w:rPr>
              <w:t>грн</w:t>
            </w:r>
          </w:p>
        </w:tc>
      </w:tr>
      <w:tr w:rsidR="00FB7572" w:rsidRPr="00071A89" w:rsidTr="00071A89">
        <w:trPr>
          <w:jc w:val="center"/>
        </w:trPr>
        <w:tc>
          <w:tcPr>
            <w:tcW w:w="2268"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фізичного</w:t>
            </w:r>
            <w:r w:rsidR="00163432" w:rsidRPr="00071A89">
              <w:rPr>
                <w:lang w:val="uk-UA"/>
              </w:rPr>
              <w:t xml:space="preserve"> </w:t>
            </w:r>
            <w:r w:rsidRPr="00071A89">
              <w:rPr>
                <w:lang w:val="uk-UA"/>
              </w:rPr>
              <w:t>переміщення</w:t>
            </w:r>
            <w:r w:rsidR="00163432" w:rsidRPr="00071A89">
              <w:rPr>
                <w:lang w:val="uk-UA"/>
              </w:rPr>
              <w:t xml:space="preserve"> (</w:t>
            </w:r>
            <w:r w:rsidRPr="00071A89">
              <w:rPr>
                <w:lang w:val="uk-UA"/>
              </w:rPr>
              <w:t>транспортні</w:t>
            </w:r>
            <w:r w:rsidR="00163432" w:rsidRPr="00071A89">
              <w:rPr>
                <w:lang w:val="uk-UA"/>
              </w:rPr>
              <w:t xml:space="preserve"> </w:t>
            </w:r>
            <w:r w:rsidRPr="00071A89">
              <w:rPr>
                <w:lang w:val="uk-UA"/>
              </w:rPr>
              <w:t>витрати</w:t>
            </w:r>
            <w:r w:rsidR="00163432" w:rsidRPr="00071A89">
              <w:rPr>
                <w:lang w:val="uk-UA"/>
              </w:rPr>
              <w:t xml:space="preserve">) </w:t>
            </w:r>
          </w:p>
        </w:tc>
        <w:tc>
          <w:tcPr>
            <w:tcW w:w="1440" w:type="dxa"/>
            <w:shd w:val="clear" w:color="auto" w:fill="auto"/>
          </w:tcPr>
          <w:p w:rsidR="00FB7572" w:rsidRPr="00071A89" w:rsidRDefault="00FB7572" w:rsidP="009C7B99">
            <w:pPr>
              <w:pStyle w:val="af8"/>
              <w:rPr>
                <w:lang w:val="uk-UA"/>
              </w:rPr>
            </w:pPr>
            <w:r w:rsidRPr="00071A89">
              <w:rPr>
                <w:lang w:val="uk-UA"/>
              </w:rPr>
              <w:t>336</w:t>
            </w:r>
            <w:r w:rsidR="00163432" w:rsidRPr="00071A89">
              <w:rPr>
                <w:lang w:val="uk-UA"/>
              </w:rPr>
              <w:t xml:space="preserve"> </w:t>
            </w:r>
            <w:r w:rsidRPr="00071A89">
              <w:rPr>
                <w:lang w:val="uk-UA"/>
              </w:rPr>
              <w:t>000</w:t>
            </w:r>
          </w:p>
        </w:tc>
        <w:tc>
          <w:tcPr>
            <w:tcW w:w="2340"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фізичного</w:t>
            </w:r>
            <w:r w:rsidR="00163432" w:rsidRPr="00071A89">
              <w:rPr>
                <w:lang w:val="uk-UA"/>
              </w:rPr>
              <w:t xml:space="preserve"> </w:t>
            </w:r>
            <w:r w:rsidRPr="00071A89">
              <w:rPr>
                <w:lang w:val="uk-UA"/>
              </w:rPr>
              <w:t>переміщення</w:t>
            </w:r>
            <w:r w:rsidR="00163432" w:rsidRPr="00071A89">
              <w:rPr>
                <w:lang w:val="uk-UA"/>
              </w:rPr>
              <w:t xml:space="preserve"> (</w:t>
            </w:r>
            <w:r w:rsidRPr="00071A89">
              <w:rPr>
                <w:lang w:val="uk-UA"/>
              </w:rPr>
              <w:t>транспортні</w:t>
            </w:r>
            <w:r w:rsidR="00163432" w:rsidRPr="00071A89">
              <w:rPr>
                <w:lang w:val="uk-UA"/>
              </w:rPr>
              <w:t xml:space="preserve"> </w:t>
            </w:r>
            <w:r w:rsidRPr="00071A89">
              <w:rPr>
                <w:lang w:val="uk-UA"/>
              </w:rPr>
              <w:t>витрати</w:t>
            </w:r>
            <w:r w:rsidR="00163432" w:rsidRPr="00071A89">
              <w:rPr>
                <w:lang w:val="uk-UA"/>
              </w:rPr>
              <w:t xml:space="preserve">) </w:t>
            </w:r>
          </w:p>
        </w:tc>
        <w:tc>
          <w:tcPr>
            <w:tcW w:w="1620" w:type="dxa"/>
            <w:shd w:val="clear" w:color="auto" w:fill="auto"/>
          </w:tcPr>
          <w:p w:rsidR="00FB7572" w:rsidRPr="00071A89" w:rsidRDefault="00FB7572" w:rsidP="009C7B99">
            <w:pPr>
              <w:pStyle w:val="af8"/>
              <w:rPr>
                <w:lang w:val="uk-UA"/>
              </w:rPr>
            </w:pPr>
            <w:r w:rsidRPr="00071A89">
              <w:rPr>
                <w:lang w:val="uk-UA"/>
              </w:rPr>
              <w:t>319</w:t>
            </w:r>
            <w:r w:rsidR="00163432" w:rsidRPr="00071A89">
              <w:rPr>
                <w:lang w:val="uk-UA"/>
              </w:rPr>
              <w:t xml:space="preserve"> </w:t>
            </w:r>
            <w:r w:rsidRPr="00071A89">
              <w:rPr>
                <w:lang w:val="uk-UA"/>
              </w:rPr>
              <w:t>200</w:t>
            </w:r>
          </w:p>
        </w:tc>
        <w:tc>
          <w:tcPr>
            <w:tcW w:w="2340" w:type="dxa"/>
            <w:shd w:val="clear" w:color="auto" w:fill="auto"/>
          </w:tcPr>
          <w:p w:rsidR="00FB7572" w:rsidRPr="00071A89" w:rsidRDefault="00FB7572" w:rsidP="009C7B99">
            <w:pPr>
              <w:pStyle w:val="af8"/>
              <w:rPr>
                <w:lang w:val="uk-UA"/>
              </w:rPr>
            </w:pPr>
            <w:r w:rsidRPr="00071A89">
              <w:rPr>
                <w:lang w:val="uk-UA"/>
              </w:rPr>
              <w:t>16</w:t>
            </w:r>
            <w:r w:rsidR="00163432" w:rsidRPr="00071A89">
              <w:rPr>
                <w:lang w:val="uk-UA"/>
              </w:rPr>
              <w:t xml:space="preserve"> </w:t>
            </w:r>
            <w:r w:rsidRPr="00071A89">
              <w:rPr>
                <w:lang w:val="uk-UA"/>
              </w:rPr>
              <w:t>800</w:t>
            </w:r>
          </w:p>
        </w:tc>
      </w:tr>
      <w:tr w:rsidR="00FB7572" w:rsidRPr="00071A89" w:rsidTr="00071A89">
        <w:trPr>
          <w:jc w:val="center"/>
        </w:trPr>
        <w:tc>
          <w:tcPr>
            <w:tcW w:w="2268"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запасів</w:t>
            </w:r>
          </w:p>
        </w:tc>
        <w:tc>
          <w:tcPr>
            <w:tcW w:w="1440" w:type="dxa"/>
            <w:shd w:val="clear" w:color="auto" w:fill="auto"/>
          </w:tcPr>
          <w:p w:rsidR="00FB7572" w:rsidRPr="00071A89" w:rsidRDefault="00726894" w:rsidP="009C7B99">
            <w:pPr>
              <w:pStyle w:val="af8"/>
              <w:rPr>
                <w:lang w:val="uk-UA"/>
              </w:rPr>
            </w:pPr>
            <w:r w:rsidRPr="00071A89">
              <w:rPr>
                <w:lang w:val="uk-UA"/>
              </w:rPr>
              <w:t>494</w:t>
            </w:r>
            <w:r w:rsidR="00163432" w:rsidRPr="00071A89">
              <w:rPr>
                <w:lang w:val="uk-UA"/>
              </w:rPr>
              <w:t xml:space="preserve"> </w:t>
            </w:r>
            <w:r w:rsidRPr="00071A89">
              <w:rPr>
                <w:lang w:val="uk-UA"/>
              </w:rPr>
              <w:t>860</w:t>
            </w:r>
          </w:p>
        </w:tc>
        <w:tc>
          <w:tcPr>
            <w:tcW w:w="2340"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запасів</w:t>
            </w:r>
          </w:p>
        </w:tc>
        <w:tc>
          <w:tcPr>
            <w:tcW w:w="1620" w:type="dxa"/>
            <w:shd w:val="clear" w:color="auto" w:fill="auto"/>
          </w:tcPr>
          <w:p w:rsidR="00FB7572" w:rsidRPr="00071A89" w:rsidRDefault="00726894" w:rsidP="009C7B99">
            <w:pPr>
              <w:pStyle w:val="af8"/>
              <w:rPr>
                <w:lang w:val="uk-UA"/>
              </w:rPr>
            </w:pPr>
            <w:r w:rsidRPr="00071A89">
              <w:rPr>
                <w:lang w:val="uk-UA"/>
              </w:rPr>
              <w:t>48</w:t>
            </w:r>
            <w:r w:rsidR="005B012D" w:rsidRPr="00071A89">
              <w:rPr>
                <w:lang w:val="uk-UA"/>
              </w:rPr>
              <w:t>9</w:t>
            </w:r>
            <w:r w:rsidR="00163432" w:rsidRPr="00071A89">
              <w:rPr>
                <w:lang w:val="uk-UA"/>
              </w:rPr>
              <w:t xml:space="preserve"> </w:t>
            </w:r>
            <w:r w:rsidR="005B012D" w:rsidRPr="00071A89">
              <w:rPr>
                <w:lang w:val="uk-UA"/>
              </w:rPr>
              <w:t>514</w:t>
            </w:r>
          </w:p>
        </w:tc>
        <w:tc>
          <w:tcPr>
            <w:tcW w:w="2340" w:type="dxa"/>
            <w:shd w:val="clear" w:color="auto" w:fill="auto"/>
          </w:tcPr>
          <w:p w:rsidR="00FB7572" w:rsidRPr="00071A89" w:rsidRDefault="00726894" w:rsidP="009C7B99">
            <w:pPr>
              <w:pStyle w:val="af8"/>
              <w:rPr>
                <w:lang w:val="uk-UA"/>
              </w:rPr>
            </w:pPr>
            <w:r w:rsidRPr="00071A89">
              <w:rPr>
                <w:lang w:val="uk-UA"/>
              </w:rPr>
              <w:t>5</w:t>
            </w:r>
            <w:r w:rsidR="00163432" w:rsidRPr="00071A89">
              <w:rPr>
                <w:lang w:val="uk-UA"/>
              </w:rPr>
              <w:t xml:space="preserve"> </w:t>
            </w:r>
            <w:r w:rsidRPr="00071A89">
              <w:rPr>
                <w:lang w:val="uk-UA"/>
              </w:rPr>
              <w:t>346</w:t>
            </w:r>
          </w:p>
        </w:tc>
      </w:tr>
      <w:tr w:rsidR="00FB7572" w:rsidRPr="00071A89" w:rsidTr="00071A89">
        <w:trPr>
          <w:jc w:val="center"/>
        </w:trPr>
        <w:tc>
          <w:tcPr>
            <w:tcW w:w="2268"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фізичних</w:t>
            </w:r>
            <w:r w:rsidR="00163432" w:rsidRPr="00071A89">
              <w:rPr>
                <w:lang w:val="uk-UA"/>
              </w:rPr>
              <w:t xml:space="preserve"> </w:t>
            </w:r>
            <w:r w:rsidRPr="00071A89">
              <w:rPr>
                <w:lang w:val="uk-UA"/>
              </w:rPr>
              <w:t>надходжень</w:t>
            </w:r>
          </w:p>
        </w:tc>
        <w:tc>
          <w:tcPr>
            <w:tcW w:w="1440" w:type="dxa"/>
            <w:shd w:val="clear" w:color="auto" w:fill="auto"/>
          </w:tcPr>
          <w:p w:rsidR="00FB7572" w:rsidRPr="00071A89" w:rsidRDefault="00FB7572" w:rsidP="009C7B99">
            <w:pPr>
              <w:pStyle w:val="af8"/>
              <w:rPr>
                <w:lang w:val="uk-UA"/>
              </w:rPr>
            </w:pPr>
            <w:r w:rsidRPr="00071A89">
              <w:rPr>
                <w:lang w:val="uk-UA"/>
              </w:rPr>
              <w:t>198</w:t>
            </w:r>
            <w:r w:rsidR="00163432" w:rsidRPr="00071A89">
              <w:rPr>
                <w:lang w:val="uk-UA"/>
              </w:rPr>
              <w:t xml:space="preserve"> </w:t>
            </w:r>
            <w:r w:rsidRPr="00071A89">
              <w:rPr>
                <w:lang w:val="uk-UA"/>
              </w:rPr>
              <w:t>839</w:t>
            </w:r>
          </w:p>
        </w:tc>
        <w:tc>
          <w:tcPr>
            <w:tcW w:w="2340"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фізичних</w:t>
            </w:r>
            <w:r w:rsidR="00163432" w:rsidRPr="00071A89">
              <w:rPr>
                <w:lang w:val="uk-UA"/>
              </w:rPr>
              <w:t xml:space="preserve"> </w:t>
            </w:r>
            <w:r w:rsidRPr="00071A89">
              <w:rPr>
                <w:lang w:val="uk-UA"/>
              </w:rPr>
              <w:t>надходжень</w:t>
            </w:r>
          </w:p>
        </w:tc>
        <w:tc>
          <w:tcPr>
            <w:tcW w:w="1620" w:type="dxa"/>
            <w:shd w:val="clear" w:color="auto" w:fill="auto"/>
          </w:tcPr>
          <w:p w:rsidR="00FB7572" w:rsidRPr="00071A89" w:rsidRDefault="005B012D" w:rsidP="009C7B99">
            <w:pPr>
              <w:pStyle w:val="af8"/>
              <w:rPr>
                <w:lang w:val="uk-UA"/>
              </w:rPr>
            </w:pPr>
            <w:r w:rsidRPr="00071A89">
              <w:rPr>
                <w:lang w:val="uk-UA"/>
              </w:rPr>
              <w:t>188</w:t>
            </w:r>
            <w:r w:rsidR="00163432" w:rsidRPr="00071A89">
              <w:rPr>
                <w:lang w:val="uk-UA"/>
              </w:rPr>
              <w:t xml:space="preserve"> </w:t>
            </w:r>
            <w:r w:rsidRPr="00071A89">
              <w:rPr>
                <w:lang w:val="uk-UA"/>
              </w:rPr>
              <w:t>897</w:t>
            </w:r>
          </w:p>
        </w:tc>
        <w:tc>
          <w:tcPr>
            <w:tcW w:w="2340" w:type="dxa"/>
            <w:shd w:val="clear" w:color="auto" w:fill="auto"/>
          </w:tcPr>
          <w:p w:rsidR="00FB7572" w:rsidRPr="00071A89" w:rsidRDefault="005B012D" w:rsidP="009C7B99">
            <w:pPr>
              <w:pStyle w:val="af8"/>
              <w:rPr>
                <w:lang w:val="uk-UA"/>
              </w:rPr>
            </w:pPr>
            <w:r w:rsidRPr="00071A89">
              <w:rPr>
                <w:lang w:val="uk-UA"/>
              </w:rPr>
              <w:t>9</w:t>
            </w:r>
            <w:r w:rsidR="00163432" w:rsidRPr="00071A89">
              <w:rPr>
                <w:lang w:val="uk-UA"/>
              </w:rPr>
              <w:t xml:space="preserve"> </w:t>
            </w:r>
            <w:r w:rsidRPr="00071A89">
              <w:rPr>
                <w:lang w:val="uk-UA"/>
              </w:rPr>
              <w:t>942</w:t>
            </w:r>
          </w:p>
        </w:tc>
      </w:tr>
      <w:tr w:rsidR="00FB7572" w:rsidRPr="00071A89" w:rsidTr="00071A89">
        <w:trPr>
          <w:jc w:val="center"/>
        </w:trPr>
        <w:tc>
          <w:tcPr>
            <w:tcW w:w="2268"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інформаційно-управлінських</w:t>
            </w:r>
            <w:r w:rsidR="00163432" w:rsidRPr="00071A89">
              <w:rPr>
                <w:lang w:val="uk-UA"/>
              </w:rPr>
              <w:t xml:space="preserve"> </w:t>
            </w:r>
            <w:r w:rsidRPr="00071A89">
              <w:rPr>
                <w:lang w:val="uk-UA"/>
              </w:rPr>
              <w:t>процесів</w:t>
            </w:r>
          </w:p>
        </w:tc>
        <w:tc>
          <w:tcPr>
            <w:tcW w:w="1440" w:type="dxa"/>
            <w:shd w:val="clear" w:color="auto" w:fill="auto"/>
          </w:tcPr>
          <w:p w:rsidR="00FB7572" w:rsidRPr="00071A89" w:rsidRDefault="00FB7572" w:rsidP="009C7B99">
            <w:pPr>
              <w:pStyle w:val="af8"/>
              <w:rPr>
                <w:lang w:val="uk-UA"/>
              </w:rPr>
            </w:pPr>
            <w:r w:rsidRPr="00071A89">
              <w:rPr>
                <w:lang w:val="uk-UA"/>
              </w:rPr>
              <w:t>81</w:t>
            </w:r>
            <w:r w:rsidR="00163432" w:rsidRPr="00071A89">
              <w:rPr>
                <w:lang w:val="uk-UA"/>
              </w:rPr>
              <w:t xml:space="preserve"> </w:t>
            </w:r>
            <w:r w:rsidRPr="00071A89">
              <w:rPr>
                <w:lang w:val="uk-UA"/>
              </w:rPr>
              <w:t>000</w:t>
            </w:r>
          </w:p>
        </w:tc>
        <w:tc>
          <w:tcPr>
            <w:tcW w:w="2340" w:type="dxa"/>
            <w:shd w:val="clear" w:color="auto" w:fill="auto"/>
          </w:tcPr>
          <w:p w:rsidR="00FB7572" w:rsidRPr="00071A89" w:rsidRDefault="00FB7572" w:rsidP="009C7B99">
            <w:pPr>
              <w:pStyle w:val="af8"/>
              <w:rPr>
                <w:lang w:val="uk-UA"/>
              </w:rPr>
            </w:pPr>
            <w:r w:rsidRPr="00071A89">
              <w:rPr>
                <w:lang w:val="uk-UA"/>
              </w:rPr>
              <w:t>Витрати</w:t>
            </w:r>
            <w:r w:rsidR="00163432" w:rsidRPr="00071A89">
              <w:rPr>
                <w:lang w:val="uk-UA"/>
              </w:rPr>
              <w:t xml:space="preserve"> </w:t>
            </w:r>
            <w:r w:rsidRPr="00071A89">
              <w:rPr>
                <w:lang w:val="uk-UA"/>
              </w:rPr>
              <w:t>інформаційно-управлінських</w:t>
            </w:r>
            <w:r w:rsidR="00163432" w:rsidRPr="00071A89">
              <w:rPr>
                <w:lang w:val="uk-UA"/>
              </w:rPr>
              <w:t xml:space="preserve"> </w:t>
            </w:r>
            <w:r w:rsidRPr="00071A89">
              <w:rPr>
                <w:lang w:val="uk-UA"/>
              </w:rPr>
              <w:t>процесів</w:t>
            </w:r>
          </w:p>
        </w:tc>
        <w:tc>
          <w:tcPr>
            <w:tcW w:w="1620" w:type="dxa"/>
            <w:shd w:val="clear" w:color="auto" w:fill="auto"/>
          </w:tcPr>
          <w:p w:rsidR="00FB7572" w:rsidRPr="00071A89" w:rsidRDefault="005B012D" w:rsidP="009C7B99">
            <w:pPr>
              <w:pStyle w:val="af8"/>
              <w:rPr>
                <w:lang w:val="uk-UA"/>
              </w:rPr>
            </w:pPr>
            <w:r w:rsidRPr="00071A89">
              <w:rPr>
                <w:lang w:val="uk-UA"/>
              </w:rPr>
              <w:t>99</w:t>
            </w:r>
            <w:r w:rsidR="00163432" w:rsidRPr="00071A89">
              <w:rPr>
                <w:lang w:val="uk-UA"/>
              </w:rPr>
              <w:t xml:space="preserve"> </w:t>
            </w:r>
            <w:r w:rsidR="00FB7572" w:rsidRPr="00071A89">
              <w:rPr>
                <w:lang w:val="uk-UA"/>
              </w:rPr>
              <w:t>000</w:t>
            </w:r>
          </w:p>
        </w:tc>
        <w:tc>
          <w:tcPr>
            <w:tcW w:w="2340" w:type="dxa"/>
            <w:shd w:val="clear" w:color="auto" w:fill="auto"/>
          </w:tcPr>
          <w:p w:rsidR="00FB7572" w:rsidRPr="00071A89" w:rsidRDefault="005B012D" w:rsidP="009C7B99">
            <w:pPr>
              <w:pStyle w:val="af8"/>
              <w:rPr>
                <w:lang w:val="uk-UA"/>
              </w:rPr>
            </w:pPr>
            <w:r w:rsidRPr="00071A89">
              <w:rPr>
                <w:lang w:val="uk-UA"/>
              </w:rPr>
              <w:t>-18</w:t>
            </w:r>
            <w:r w:rsidR="00163432" w:rsidRPr="00071A89">
              <w:rPr>
                <w:lang w:val="uk-UA"/>
              </w:rPr>
              <w:t xml:space="preserve"> </w:t>
            </w:r>
            <w:r w:rsidR="00FB7572" w:rsidRPr="00071A89">
              <w:rPr>
                <w:lang w:val="uk-UA"/>
              </w:rPr>
              <w:t>000</w:t>
            </w:r>
          </w:p>
        </w:tc>
      </w:tr>
      <w:tr w:rsidR="00FB7572" w:rsidRPr="00071A89" w:rsidTr="00071A89">
        <w:trPr>
          <w:jc w:val="center"/>
        </w:trPr>
        <w:tc>
          <w:tcPr>
            <w:tcW w:w="2268" w:type="dxa"/>
            <w:shd w:val="clear" w:color="auto" w:fill="auto"/>
          </w:tcPr>
          <w:p w:rsidR="00FB7572" w:rsidRPr="00071A89" w:rsidRDefault="00FB7572" w:rsidP="009C7B99">
            <w:pPr>
              <w:pStyle w:val="af8"/>
              <w:rPr>
                <w:lang w:val="uk-UA"/>
              </w:rPr>
            </w:pPr>
            <w:r w:rsidRPr="00071A89">
              <w:rPr>
                <w:lang w:val="uk-UA"/>
              </w:rPr>
              <w:t>Разом</w:t>
            </w:r>
          </w:p>
        </w:tc>
        <w:tc>
          <w:tcPr>
            <w:tcW w:w="1440" w:type="dxa"/>
            <w:shd w:val="clear" w:color="auto" w:fill="auto"/>
          </w:tcPr>
          <w:p w:rsidR="00FB7572" w:rsidRPr="00071A89" w:rsidRDefault="005B012D" w:rsidP="009C7B99">
            <w:pPr>
              <w:pStyle w:val="af8"/>
              <w:rPr>
                <w:lang w:val="uk-UA"/>
              </w:rPr>
            </w:pPr>
            <w:r w:rsidRPr="00071A89">
              <w:rPr>
                <w:lang w:val="uk-UA"/>
              </w:rPr>
              <w:t>1</w:t>
            </w:r>
            <w:r w:rsidR="00163432" w:rsidRPr="00071A89">
              <w:rPr>
                <w:lang w:val="uk-UA"/>
              </w:rPr>
              <w:t xml:space="preserve"> </w:t>
            </w:r>
            <w:r w:rsidRPr="00071A89">
              <w:rPr>
                <w:lang w:val="uk-UA"/>
              </w:rPr>
              <w:t>1</w:t>
            </w:r>
            <w:r w:rsidR="00726894" w:rsidRPr="00071A89">
              <w:rPr>
                <w:lang w:val="uk-UA"/>
              </w:rPr>
              <w:t>10</w:t>
            </w:r>
            <w:r w:rsidR="00163432" w:rsidRPr="00071A89">
              <w:rPr>
                <w:lang w:val="uk-UA"/>
              </w:rPr>
              <w:t xml:space="preserve"> </w:t>
            </w:r>
            <w:r w:rsidR="00726894" w:rsidRPr="00071A89">
              <w:rPr>
                <w:lang w:val="uk-UA"/>
              </w:rPr>
              <w:t>699</w:t>
            </w:r>
          </w:p>
        </w:tc>
        <w:tc>
          <w:tcPr>
            <w:tcW w:w="2340" w:type="dxa"/>
            <w:shd w:val="clear" w:color="auto" w:fill="auto"/>
          </w:tcPr>
          <w:p w:rsidR="00FB7572" w:rsidRPr="00071A89" w:rsidRDefault="00FB7572" w:rsidP="009C7B99">
            <w:pPr>
              <w:pStyle w:val="af8"/>
              <w:rPr>
                <w:lang w:val="uk-UA"/>
              </w:rPr>
            </w:pPr>
            <w:r w:rsidRPr="00071A89">
              <w:rPr>
                <w:lang w:val="uk-UA"/>
              </w:rPr>
              <w:t>Разом</w:t>
            </w:r>
          </w:p>
        </w:tc>
        <w:tc>
          <w:tcPr>
            <w:tcW w:w="1620" w:type="dxa"/>
            <w:shd w:val="clear" w:color="auto" w:fill="auto"/>
          </w:tcPr>
          <w:p w:rsidR="00FB7572" w:rsidRPr="00071A89" w:rsidRDefault="00726894" w:rsidP="009C7B99">
            <w:pPr>
              <w:pStyle w:val="af8"/>
              <w:rPr>
                <w:lang w:val="uk-UA"/>
              </w:rPr>
            </w:pPr>
            <w:r w:rsidRPr="00071A89">
              <w:rPr>
                <w:lang w:val="uk-UA"/>
              </w:rPr>
              <w:t>1</w:t>
            </w:r>
            <w:r w:rsidR="00163432" w:rsidRPr="00071A89">
              <w:rPr>
                <w:lang w:val="uk-UA"/>
              </w:rPr>
              <w:t xml:space="preserve"> </w:t>
            </w:r>
            <w:r w:rsidRPr="00071A89">
              <w:rPr>
                <w:lang w:val="uk-UA"/>
              </w:rPr>
              <w:t>096</w:t>
            </w:r>
            <w:r w:rsidR="00163432" w:rsidRPr="00071A89">
              <w:rPr>
                <w:lang w:val="uk-UA"/>
              </w:rPr>
              <w:t xml:space="preserve"> </w:t>
            </w:r>
            <w:r w:rsidRPr="00071A89">
              <w:rPr>
                <w:lang w:val="uk-UA"/>
              </w:rPr>
              <w:t>611</w:t>
            </w:r>
          </w:p>
        </w:tc>
        <w:tc>
          <w:tcPr>
            <w:tcW w:w="2340" w:type="dxa"/>
            <w:shd w:val="clear" w:color="auto" w:fill="auto"/>
          </w:tcPr>
          <w:p w:rsidR="00FB7572" w:rsidRPr="00071A89" w:rsidRDefault="00726894" w:rsidP="009C7B99">
            <w:pPr>
              <w:pStyle w:val="af8"/>
              <w:rPr>
                <w:lang w:val="uk-UA"/>
              </w:rPr>
            </w:pPr>
            <w:r w:rsidRPr="00071A89">
              <w:rPr>
                <w:lang w:val="uk-UA"/>
              </w:rPr>
              <w:t>14</w:t>
            </w:r>
            <w:r w:rsidR="00163432" w:rsidRPr="00071A89">
              <w:rPr>
                <w:lang w:val="uk-UA"/>
              </w:rPr>
              <w:t xml:space="preserve"> </w:t>
            </w:r>
            <w:r w:rsidRPr="00071A89">
              <w:rPr>
                <w:lang w:val="uk-UA"/>
              </w:rPr>
              <w:t>088</w:t>
            </w:r>
          </w:p>
        </w:tc>
      </w:tr>
      <w:tr w:rsidR="00FB7572" w:rsidRPr="00071A89" w:rsidTr="00071A89">
        <w:trPr>
          <w:jc w:val="center"/>
        </w:trPr>
        <w:tc>
          <w:tcPr>
            <w:tcW w:w="7668" w:type="dxa"/>
            <w:gridSpan w:val="4"/>
            <w:shd w:val="clear" w:color="auto" w:fill="auto"/>
          </w:tcPr>
          <w:p w:rsidR="00FB7572" w:rsidRPr="00071A89" w:rsidRDefault="00FB7572" w:rsidP="009C7B99">
            <w:pPr>
              <w:pStyle w:val="af8"/>
              <w:rPr>
                <w:lang w:val="uk-UA"/>
              </w:rPr>
            </w:pPr>
            <w:r w:rsidRPr="00071A89">
              <w:rPr>
                <w:lang w:val="uk-UA"/>
              </w:rPr>
              <w:t>Синергічний</w:t>
            </w:r>
            <w:r w:rsidR="00163432" w:rsidRPr="00071A89">
              <w:rPr>
                <w:lang w:val="uk-UA"/>
              </w:rPr>
              <w:t xml:space="preserve"> </w:t>
            </w:r>
            <w:r w:rsidRPr="00071A89">
              <w:rPr>
                <w:lang w:val="uk-UA"/>
              </w:rPr>
              <w:t>ефект</w:t>
            </w:r>
          </w:p>
        </w:tc>
        <w:tc>
          <w:tcPr>
            <w:tcW w:w="2340" w:type="dxa"/>
            <w:shd w:val="clear" w:color="auto" w:fill="auto"/>
          </w:tcPr>
          <w:p w:rsidR="00FB7572" w:rsidRPr="00071A89" w:rsidRDefault="00726894" w:rsidP="009C7B99">
            <w:pPr>
              <w:pStyle w:val="af8"/>
              <w:rPr>
                <w:lang w:val="uk-UA"/>
              </w:rPr>
            </w:pPr>
            <w:r w:rsidRPr="00071A89">
              <w:rPr>
                <w:lang w:val="uk-UA"/>
              </w:rPr>
              <w:t>14</w:t>
            </w:r>
            <w:r w:rsidR="00163432" w:rsidRPr="00071A89">
              <w:rPr>
                <w:lang w:val="uk-UA"/>
              </w:rPr>
              <w:t xml:space="preserve"> </w:t>
            </w:r>
            <w:r w:rsidRPr="00071A89">
              <w:rPr>
                <w:lang w:val="uk-UA"/>
              </w:rPr>
              <w:t>088</w:t>
            </w:r>
          </w:p>
        </w:tc>
      </w:tr>
    </w:tbl>
    <w:p w:rsidR="00FB7572" w:rsidRPr="009C7B99" w:rsidRDefault="00FB7572" w:rsidP="00163432">
      <w:pPr>
        <w:tabs>
          <w:tab w:val="left" w:pos="726"/>
        </w:tabs>
        <w:rPr>
          <w:lang w:val="uk-UA"/>
        </w:rPr>
      </w:pPr>
    </w:p>
    <w:p w:rsidR="00163432" w:rsidRPr="009C7B99" w:rsidRDefault="00FB7572" w:rsidP="00163432">
      <w:pPr>
        <w:tabs>
          <w:tab w:val="left" w:pos="726"/>
        </w:tabs>
        <w:rPr>
          <w:lang w:val="uk-UA"/>
        </w:rPr>
      </w:pPr>
      <w:r w:rsidRPr="009C7B99">
        <w:rPr>
          <w:lang w:val="uk-UA"/>
        </w:rPr>
        <w:t>Загальний</w:t>
      </w:r>
      <w:r w:rsidR="00163432" w:rsidRPr="009C7B99">
        <w:rPr>
          <w:lang w:val="uk-UA"/>
        </w:rPr>
        <w:t xml:space="preserve"> </w:t>
      </w:r>
      <w:r w:rsidRPr="009C7B99">
        <w:rPr>
          <w:lang w:val="uk-UA"/>
        </w:rPr>
        <w:t>економічний</w:t>
      </w:r>
      <w:r w:rsidR="00163432" w:rsidRPr="009C7B99">
        <w:rPr>
          <w:lang w:val="uk-UA"/>
        </w:rPr>
        <w:t xml:space="preserve"> </w:t>
      </w:r>
      <w:r w:rsidRPr="009C7B99">
        <w:rPr>
          <w:lang w:val="uk-UA"/>
        </w:rPr>
        <w:t>ефект</w:t>
      </w:r>
      <w:r w:rsidR="00163432" w:rsidRPr="009C7B99">
        <w:rPr>
          <w:lang w:val="uk-UA"/>
        </w:rPr>
        <w:t xml:space="preserve"> - </w:t>
      </w:r>
      <w:r w:rsidRPr="009C7B99">
        <w:rPr>
          <w:lang w:val="uk-UA"/>
        </w:rPr>
        <w:t>скорочення</w:t>
      </w:r>
      <w:r w:rsidR="00163432" w:rsidRPr="009C7B99">
        <w:rPr>
          <w:lang w:val="uk-UA"/>
        </w:rPr>
        <w:t xml:space="preserve"> </w:t>
      </w:r>
      <w:r w:rsidRPr="009C7B99">
        <w:rPr>
          <w:lang w:val="uk-UA"/>
        </w:rPr>
        <w:t>загальни</w:t>
      </w:r>
      <w:r w:rsidR="005B012D" w:rsidRPr="009C7B99">
        <w:rPr>
          <w:lang w:val="uk-UA"/>
        </w:rPr>
        <w:t>х</w:t>
      </w:r>
      <w:r w:rsidR="00163432" w:rsidRPr="009C7B99">
        <w:rPr>
          <w:lang w:val="uk-UA"/>
        </w:rPr>
        <w:t xml:space="preserve"> </w:t>
      </w:r>
      <w:r w:rsidR="005B012D" w:rsidRPr="009C7B99">
        <w:rPr>
          <w:lang w:val="uk-UA"/>
        </w:rPr>
        <w:t>логістичних</w:t>
      </w:r>
      <w:r w:rsidR="00163432" w:rsidRPr="009C7B99">
        <w:rPr>
          <w:lang w:val="uk-UA"/>
        </w:rPr>
        <w:t xml:space="preserve"> </w:t>
      </w:r>
      <w:r w:rsidR="005B012D" w:rsidRPr="009C7B99">
        <w:rPr>
          <w:lang w:val="uk-UA"/>
        </w:rPr>
        <w:t>витрат</w:t>
      </w:r>
      <w:r w:rsidR="00163432" w:rsidRPr="009C7B99">
        <w:rPr>
          <w:lang w:val="uk-UA"/>
        </w:rPr>
        <w:t xml:space="preserve"> </w:t>
      </w:r>
      <w:r w:rsidR="005B012D" w:rsidRPr="009C7B99">
        <w:rPr>
          <w:lang w:val="uk-UA"/>
        </w:rPr>
        <w:t>на</w:t>
      </w:r>
      <w:r w:rsidR="00163432" w:rsidRPr="009C7B99">
        <w:rPr>
          <w:lang w:val="uk-UA"/>
        </w:rPr>
        <w:t xml:space="preserve"> </w:t>
      </w:r>
      <w:r w:rsidR="00726894" w:rsidRPr="009C7B99">
        <w:rPr>
          <w:lang w:val="uk-UA"/>
        </w:rPr>
        <w:t>14</w:t>
      </w:r>
      <w:r w:rsidR="00163432" w:rsidRPr="009C7B99">
        <w:rPr>
          <w:lang w:val="uk-UA"/>
        </w:rPr>
        <w:t xml:space="preserve"> </w:t>
      </w:r>
      <w:r w:rsidR="00726894" w:rsidRPr="009C7B99">
        <w:rPr>
          <w:lang w:val="uk-UA"/>
        </w:rPr>
        <w:t>088</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являється</w:t>
      </w:r>
      <w:r w:rsidR="00163432" w:rsidRPr="009C7B99">
        <w:rPr>
          <w:lang w:val="uk-UA"/>
        </w:rPr>
        <w:t xml:space="preserve"> </w:t>
      </w:r>
      <w:r w:rsidRPr="009C7B99">
        <w:rPr>
          <w:lang w:val="uk-UA"/>
        </w:rPr>
        <w:t>значним</w:t>
      </w:r>
      <w:r w:rsidR="00163432" w:rsidRPr="009C7B99">
        <w:rPr>
          <w:lang w:val="uk-UA"/>
        </w:rPr>
        <w:t xml:space="preserve"> </w:t>
      </w:r>
      <w:r w:rsidRPr="009C7B99">
        <w:rPr>
          <w:lang w:val="uk-UA"/>
        </w:rPr>
        <w:t>показником</w:t>
      </w:r>
      <w:r w:rsidR="00163432" w:rsidRPr="009C7B99">
        <w:rPr>
          <w:lang w:val="uk-UA"/>
        </w:rPr>
        <w:t xml:space="preserve">. </w:t>
      </w:r>
      <w:r w:rsidRPr="009C7B99">
        <w:rPr>
          <w:lang w:val="uk-UA"/>
        </w:rPr>
        <w:t>Очевидно,</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економічно</w:t>
      </w:r>
      <w:r w:rsidR="00163432" w:rsidRPr="009C7B99">
        <w:rPr>
          <w:lang w:val="uk-UA"/>
        </w:rPr>
        <w:t xml:space="preserve"> </w:t>
      </w:r>
      <w:r w:rsidRPr="009C7B99">
        <w:rPr>
          <w:lang w:val="uk-UA"/>
        </w:rPr>
        <w:t>обґрунтовано</w:t>
      </w:r>
      <w:r w:rsidR="00163432" w:rsidRPr="009C7B99">
        <w:rPr>
          <w:lang w:val="uk-UA"/>
        </w:rPr>
        <w:t>.</w:t>
      </w:r>
    </w:p>
    <w:p w:rsidR="009C7B99" w:rsidRDefault="009C7B99" w:rsidP="00163432">
      <w:pPr>
        <w:tabs>
          <w:tab w:val="left" w:pos="726"/>
        </w:tabs>
        <w:rPr>
          <w:lang w:val="uk-UA"/>
        </w:rPr>
      </w:pPr>
    </w:p>
    <w:p w:rsidR="00163432" w:rsidRPr="009C7B99" w:rsidRDefault="00163432" w:rsidP="009C7B99">
      <w:pPr>
        <w:pStyle w:val="1"/>
        <w:rPr>
          <w:lang w:val="uk-UA"/>
        </w:rPr>
      </w:pPr>
      <w:bookmarkStart w:id="20" w:name="_Toc289426851"/>
      <w:r w:rsidRPr="009C7B99">
        <w:rPr>
          <w:lang w:val="uk-UA"/>
        </w:rPr>
        <w:t xml:space="preserve">3.3 </w:t>
      </w:r>
      <w:r w:rsidR="00726894" w:rsidRPr="009C7B99">
        <w:rPr>
          <w:lang w:val="uk-UA"/>
        </w:rPr>
        <w:t>Створення</w:t>
      </w:r>
      <w:r w:rsidRPr="009C7B99">
        <w:rPr>
          <w:lang w:val="uk-UA"/>
        </w:rPr>
        <w:t xml:space="preserve"> </w:t>
      </w:r>
      <w:r w:rsidR="00726894" w:rsidRPr="009C7B99">
        <w:rPr>
          <w:lang w:val="uk-UA"/>
        </w:rPr>
        <w:t>логістичної</w:t>
      </w:r>
      <w:r w:rsidRPr="009C7B99">
        <w:rPr>
          <w:lang w:val="uk-UA"/>
        </w:rPr>
        <w:t xml:space="preserve"> </w:t>
      </w:r>
      <w:r w:rsidR="00726894" w:rsidRPr="009C7B99">
        <w:rPr>
          <w:lang w:val="uk-UA"/>
        </w:rPr>
        <w:t>системи</w:t>
      </w:r>
      <w:bookmarkEnd w:id="20"/>
    </w:p>
    <w:p w:rsidR="009C7B99" w:rsidRDefault="009C7B99" w:rsidP="00163432">
      <w:pPr>
        <w:tabs>
          <w:tab w:val="left" w:pos="726"/>
        </w:tabs>
        <w:rPr>
          <w:lang w:val="uk-UA"/>
        </w:rPr>
      </w:pPr>
    </w:p>
    <w:p w:rsidR="00163432" w:rsidRPr="009C7B99" w:rsidRDefault="00FB7572" w:rsidP="00163432">
      <w:pPr>
        <w:tabs>
          <w:tab w:val="left" w:pos="726"/>
        </w:tabs>
        <w:rPr>
          <w:lang w:val="uk-UA"/>
        </w:rPr>
      </w:pPr>
      <w:r w:rsidRPr="009C7B99">
        <w:rPr>
          <w:lang w:val="uk-UA"/>
        </w:rPr>
        <w:t>Завершальною</w:t>
      </w:r>
      <w:r w:rsidR="00163432" w:rsidRPr="009C7B99">
        <w:rPr>
          <w:lang w:val="uk-UA"/>
        </w:rPr>
        <w:t xml:space="preserve"> </w:t>
      </w:r>
      <w:r w:rsidRPr="009C7B99">
        <w:rPr>
          <w:lang w:val="uk-UA"/>
        </w:rPr>
        <w:t>фазою</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Вона</w:t>
      </w:r>
      <w:r w:rsidR="00163432" w:rsidRPr="009C7B99">
        <w:rPr>
          <w:lang w:val="uk-UA"/>
        </w:rPr>
        <w:t xml:space="preserve"> </w:t>
      </w:r>
      <w:r w:rsidRPr="009C7B99">
        <w:rPr>
          <w:lang w:val="uk-UA"/>
        </w:rPr>
        <w:t>складається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трьох</w:t>
      </w:r>
      <w:r w:rsidR="00163432" w:rsidRPr="009C7B99">
        <w:rPr>
          <w:lang w:val="uk-UA"/>
        </w:rPr>
        <w:t xml:space="preserve"> </w:t>
      </w:r>
      <w:r w:rsidRPr="009C7B99">
        <w:rPr>
          <w:lang w:val="uk-UA"/>
        </w:rPr>
        <w:t>етапів</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10</w:t>
      </w:r>
      <w:r w:rsidR="00163432" w:rsidRPr="009C7B99">
        <w:rPr>
          <w:lang w:val="uk-UA"/>
        </w:rPr>
        <w:t xml:space="preserve"> - </w:t>
      </w:r>
      <w:r w:rsidRPr="009C7B99">
        <w:rPr>
          <w:lang w:val="uk-UA"/>
        </w:rPr>
        <w:t>вибір</w:t>
      </w:r>
      <w:r w:rsidR="00163432" w:rsidRPr="009C7B99">
        <w:rPr>
          <w:lang w:val="uk-UA"/>
        </w:rPr>
        <w:t xml:space="preserve"> </w:t>
      </w:r>
      <w:r w:rsidRPr="009C7B99">
        <w:rPr>
          <w:lang w:val="uk-UA"/>
        </w:rPr>
        <w:t>відповідного</w:t>
      </w:r>
      <w:r w:rsidR="00163432" w:rsidRPr="009C7B99">
        <w:rPr>
          <w:lang w:val="uk-UA"/>
        </w:rPr>
        <w:t xml:space="preserve"> </w:t>
      </w:r>
      <w:r w:rsidRPr="009C7B99">
        <w:rPr>
          <w:lang w:val="uk-UA"/>
        </w:rPr>
        <w:t>моменту</w:t>
      </w:r>
      <w:r w:rsidR="00163432" w:rsidRPr="009C7B99">
        <w:rPr>
          <w:lang w:val="uk-UA"/>
        </w:rPr>
        <w:t xml:space="preserve"> </w:t>
      </w:r>
      <w:r w:rsidRPr="009C7B99">
        <w:rPr>
          <w:lang w:val="uk-UA"/>
        </w:rPr>
        <w:t>введення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Наступає</w:t>
      </w:r>
      <w:r w:rsidR="00163432" w:rsidRPr="009C7B99">
        <w:rPr>
          <w:lang w:val="uk-UA"/>
        </w:rPr>
        <w:t xml:space="preserve"> </w:t>
      </w:r>
      <w:r w:rsidRPr="009C7B99">
        <w:rPr>
          <w:lang w:val="uk-UA"/>
        </w:rPr>
        <w:t>він</w:t>
      </w:r>
      <w:r w:rsidR="00163432" w:rsidRPr="009C7B99">
        <w:rPr>
          <w:lang w:val="uk-UA"/>
        </w:rPr>
        <w:t xml:space="preserve"> </w:t>
      </w:r>
      <w:r w:rsidRPr="009C7B99">
        <w:rPr>
          <w:lang w:val="uk-UA"/>
        </w:rPr>
        <w:t>залежно</w:t>
      </w:r>
      <w:r w:rsidR="00163432" w:rsidRPr="009C7B99">
        <w:rPr>
          <w:lang w:val="uk-UA"/>
        </w:rPr>
        <w:t xml:space="preserve"> </w:t>
      </w:r>
      <w:r w:rsidRPr="009C7B99">
        <w:rPr>
          <w:lang w:val="uk-UA"/>
        </w:rPr>
        <w:t>від</w:t>
      </w:r>
      <w:r w:rsidR="00163432" w:rsidRPr="009C7B99">
        <w:rPr>
          <w:lang w:val="uk-UA"/>
        </w:rPr>
        <w:t xml:space="preserve"> </w:t>
      </w:r>
      <w:r w:rsidRPr="009C7B99">
        <w:rPr>
          <w:lang w:val="uk-UA"/>
        </w:rPr>
        <w:t>ступеня</w:t>
      </w:r>
      <w:r w:rsidR="00163432" w:rsidRPr="009C7B99">
        <w:rPr>
          <w:lang w:val="uk-UA"/>
        </w:rPr>
        <w:t xml:space="preserve"> </w:t>
      </w:r>
      <w:r w:rsidRPr="009C7B99">
        <w:rPr>
          <w:lang w:val="uk-UA"/>
        </w:rPr>
        <w:t>й</w:t>
      </w:r>
      <w:r w:rsidR="00163432" w:rsidRPr="009C7B99">
        <w:rPr>
          <w:lang w:val="uk-UA"/>
        </w:rPr>
        <w:t xml:space="preserve"> </w:t>
      </w:r>
      <w:r w:rsidRPr="009C7B99">
        <w:rPr>
          <w:lang w:val="uk-UA"/>
        </w:rPr>
        <w:t>фази</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11</w:t>
      </w:r>
      <w:r w:rsidR="00163432" w:rsidRPr="009C7B99">
        <w:rPr>
          <w:lang w:val="uk-UA"/>
        </w:rPr>
        <w:t xml:space="preserve"> - </w:t>
      </w:r>
      <w:r w:rsidRPr="009C7B99">
        <w:rPr>
          <w:lang w:val="uk-UA"/>
        </w:rPr>
        <w:t>вибір</w:t>
      </w:r>
      <w:r w:rsidR="00163432" w:rsidRPr="009C7B99">
        <w:rPr>
          <w:lang w:val="uk-UA"/>
        </w:rPr>
        <w:t xml:space="preserve"> </w:t>
      </w:r>
      <w:r w:rsidRPr="009C7B99">
        <w:rPr>
          <w:lang w:val="uk-UA"/>
        </w:rPr>
        <w:t>способу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сфери</w:t>
      </w:r>
      <w:r w:rsidR="00163432" w:rsidRPr="009C7B99">
        <w:rPr>
          <w:lang w:val="uk-UA"/>
        </w:rPr>
        <w:t xml:space="preserve"> </w:t>
      </w:r>
      <w:r w:rsidRPr="009C7B99">
        <w:rPr>
          <w:lang w:val="uk-UA"/>
        </w:rPr>
        <w:t>введення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цьому</w:t>
      </w:r>
      <w:r w:rsidR="00163432" w:rsidRPr="009C7B99">
        <w:rPr>
          <w:lang w:val="uk-UA"/>
        </w:rPr>
        <w:t xml:space="preserve"> </w:t>
      </w:r>
      <w:r w:rsidRPr="009C7B99">
        <w:rPr>
          <w:lang w:val="uk-UA"/>
        </w:rPr>
        <w:t>етапі</w:t>
      </w:r>
      <w:r w:rsidR="00163432" w:rsidRPr="009C7B99">
        <w:rPr>
          <w:lang w:val="uk-UA"/>
        </w:rPr>
        <w:t xml:space="preserve"> </w:t>
      </w:r>
      <w:r w:rsidRPr="009C7B99">
        <w:rPr>
          <w:lang w:val="uk-UA"/>
        </w:rPr>
        <w:t>потрібно</w:t>
      </w:r>
      <w:r w:rsidR="00163432" w:rsidRPr="009C7B99">
        <w:rPr>
          <w:lang w:val="uk-UA"/>
        </w:rPr>
        <w:t xml:space="preserve"> </w:t>
      </w:r>
      <w:r w:rsidRPr="009C7B99">
        <w:rPr>
          <w:lang w:val="uk-UA"/>
        </w:rPr>
        <w:t>розв’язати</w:t>
      </w:r>
      <w:r w:rsidR="00163432" w:rsidRPr="009C7B99">
        <w:rPr>
          <w:lang w:val="uk-UA"/>
        </w:rPr>
        <w:t xml:space="preserve"> </w:t>
      </w:r>
      <w:r w:rsidRPr="009C7B99">
        <w:rPr>
          <w:lang w:val="uk-UA"/>
        </w:rPr>
        <w:t>проблеми</w:t>
      </w:r>
      <w:r w:rsidR="00163432" w:rsidRPr="009C7B99">
        <w:rPr>
          <w:lang w:val="uk-UA"/>
        </w:rPr>
        <w:t xml:space="preserve"> </w:t>
      </w:r>
      <w:r w:rsidRPr="009C7B99">
        <w:rPr>
          <w:lang w:val="uk-UA"/>
        </w:rPr>
        <w:t>розвитку</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введення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одноразово</w:t>
      </w:r>
      <w:r w:rsidR="00163432" w:rsidRPr="009C7B99">
        <w:rPr>
          <w:lang w:val="uk-UA"/>
        </w:rPr>
        <w:t xml:space="preserve"> </w:t>
      </w:r>
      <w:r w:rsidRPr="009C7B99">
        <w:rPr>
          <w:lang w:val="uk-UA"/>
        </w:rPr>
        <w:t>або</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вигляді</w:t>
      </w:r>
      <w:r w:rsidR="00163432" w:rsidRPr="009C7B99">
        <w:rPr>
          <w:lang w:val="uk-UA"/>
        </w:rPr>
        <w:t xml:space="preserve"> </w:t>
      </w:r>
      <w:r w:rsidRPr="009C7B99">
        <w:rPr>
          <w:lang w:val="uk-UA"/>
        </w:rPr>
        <w:t>чергових</w:t>
      </w:r>
      <w:r w:rsidR="00163432" w:rsidRPr="009C7B99">
        <w:rPr>
          <w:lang w:val="uk-UA"/>
        </w:rPr>
        <w:t xml:space="preserve"> </w:t>
      </w:r>
      <w:r w:rsidRPr="009C7B99">
        <w:rPr>
          <w:lang w:val="uk-UA"/>
        </w:rPr>
        <w:t>кроків</w:t>
      </w:r>
      <w:r w:rsidR="00163432" w:rsidRPr="009C7B99">
        <w:rPr>
          <w:lang w:val="uk-UA"/>
        </w:rPr>
        <w:t>;</w:t>
      </w:r>
    </w:p>
    <w:p w:rsidR="00163432" w:rsidRPr="009C7B99" w:rsidRDefault="00FB7572" w:rsidP="00163432">
      <w:pPr>
        <w:tabs>
          <w:tab w:val="left" w:pos="726"/>
        </w:tabs>
        <w:rPr>
          <w:lang w:val="uk-UA"/>
        </w:rPr>
      </w:pPr>
      <w:r w:rsidRPr="009C7B99">
        <w:rPr>
          <w:lang w:val="uk-UA"/>
        </w:rPr>
        <w:t>етап</w:t>
      </w:r>
      <w:r w:rsidR="00163432" w:rsidRPr="009C7B99">
        <w:rPr>
          <w:lang w:val="uk-UA"/>
        </w:rPr>
        <w:t xml:space="preserve"> </w:t>
      </w:r>
      <w:r w:rsidRPr="009C7B99">
        <w:rPr>
          <w:lang w:val="uk-UA"/>
        </w:rPr>
        <w:t>12</w:t>
      </w:r>
      <w:r w:rsidR="00163432" w:rsidRPr="009C7B99">
        <w:rPr>
          <w:lang w:val="uk-UA"/>
        </w:rPr>
        <w:t xml:space="preserve"> - </w:t>
      </w:r>
      <w:r w:rsidRPr="009C7B99">
        <w:rPr>
          <w:lang w:val="uk-UA"/>
        </w:rPr>
        <w:t>тривале</w:t>
      </w:r>
      <w:r w:rsidR="00163432" w:rsidRPr="009C7B99">
        <w:rPr>
          <w:lang w:val="uk-UA"/>
        </w:rPr>
        <w:t xml:space="preserve"> </w:t>
      </w:r>
      <w:r w:rsidRPr="009C7B99">
        <w:rPr>
          <w:lang w:val="uk-UA"/>
        </w:rPr>
        <w:t>вкомпоновування</w:t>
      </w:r>
      <w:r w:rsidR="00163432" w:rsidRPr="009C7B99">
        <w:rPr>
          <w:lang w:val="uk-UA"/>
        </w:rPr>
        <w:t xml:space="preserve"> </w:t>
      </w:r>
      <w:r w:rsidRPr="009C7B99">
        <w:rPr>
          <w:lang w:val="uk-UA"/>
        </w:rPr>
        <w:t>логістики</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організаційну</w:t>
      </w:r>
      <w:r w:rsidR="00163432" w:rsidRPr="009C7B99">
        <w:rPr>
          <w:lang w:val="uk-UA"/>
        </w:rPr>
        <w:t xml:space="preserve"> </w:t>
      </w:r>
      <w:r w:rsidRPr="009C7B99">
        <w:rPr>
          <w:lang w:val="uk-UA"/>
        </w:rPr>
        <w:t>структуру</w:t>
      </w:r>
      <w:r w:rsidR="00163432" w:rsidRPr="009C7B99">
        <w:rPr>
          <w:lang w:val="uk-UA"/>
        </w:rPr>
        <w:t xml:space="preserve"> </w:t>
      </w:r>
      <w:r w:rsidRPr="009C7B99">
        <w:rPr>
          <w:lang w:val="uk-UA"/>
        </w:rPr>
        <w:t>підприємства</w:t>
      </w:r>
      <w:r w:rsidR="00163432" w:rsidRPr="009C7B99">
        <w:rPr>
          <w:lang w:val="uk-UA"/>
        </w:rPr>
        <w:t>.</w:t>
      </w:r>
    </w:p>
    <w:p w:rsidR="00726894" w:rsidRDefault="009C7B99" w:rsidP="009C7B99">
      <w:pPr>
        <w:pStyle w:val="1"/>
        <w:rPr>
          <w:lang w:val="uk-UA"/>
        </w:rPr>
      </w:pPr>
      <w:r>
        <w:rPr>
          <w:lang w:val="uk-UA"/>
        </w:rPr>
        <w:br w:type="page"/>
      </w:r>
      <w:bookmarkStart w:id="21" w:name="_Toc289426852"/>
      <w:r>
        <w:rPr>
          <w:lang w:val="uk-UA"/>
        </w:rPr>
        <w:t>В</w:t>
      </w:r>
      <w:r w:rsidRPr="009C7B99">
        <w:rPr>
          <w:lang w:val="uk-UA"/>
        </w:rPr>
        <w:t>исновки</w:t>
      </w:r>
      <w:bookmarkEnd w:id="21"/>
    </w:p>
    <w:p w:rsidR="009C7B99" w:rsidRPr="009C7B99" w:rsidRDefault="009C7B99" w:rsidP="009C7B99">
      <w:pPr>
        <w:rPr>
          <w:lang w:val="uk-UA" w:eastAsia="en-US"/>
        </w:rPr>
      </w:pPr>
    </w:p>
    <w:p w:rsidR="00163432" w:rsidRPr="009C7B99" w:rsidRDefault="00726894" w:rsidP="00163432">
      <w:pPr>
        <w:tabs>
          <w:tab w:val="left" w:pos="726"/>
        </w:tabs>
        <w:rPr>
          <w:lang w:val="uk-UA"/>
        </w:rPr>
      </w:pP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 </w:t>
      </w:r>
      <w:r w:rsidRPr="009C7B99">
        <w:rPr>
          <w:lang w:val="uk-UA"/>
        </w:rPr>
        <w:t>це</w:t>
      </w:r>
      <w:r w:rsidR="00163432" w:rsidRPr="009C7B99">
        <w:rPr>
          <w:lang w:val="uk-UA"/>
        </w:rPr>
        <w:t xml:space="preserve"> </w:t>
      </w:r>
      <w:r w:rsidRPr="009C7B99">
        <w:rPr>
          <w:lang w:val="uk-UA"/>
        </w:rPr>
        <w:t>організаційно-господарський</w:t>
      </w:r>
      <w:r w:rsidR="00163432" w:rsidRPr="009C7B99">
        <w:rPr>
          <w:lang w:val="uk-UA"/>
        </w:rPr>
        <w:t xml:space="preserve"> </w:t>
      </w:r>
      <w:r w:rsidRPr="009C7B99">
        <w:rPr>
          <w:lang w:val="uk-UA"/>
        </w:rPr>
        <w:t>механізм</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матеріальними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інформаційними</w:t>
      </w:r>
      <w:r w:rsidR="00163432" w:rsidRPr="009C7B99">
        <w:rPr>
          <w:lang w:val="uk-UA"/>
        </w:rPr>
        <w:t xml:space="preserve"> </w:t>
      </w:r>
      <w:r w:rsidRPr="009C7B99">
        <w:rPr>
          <w:lang w:val="uk-UA"/>
        </w:rPr>
        <w:t>потоками</w:t>
      </w:r>
      <w:r w:rsidR="00163432" w:rsidRPr="009C7B99">
        <w:rPr>
          <w:lang w:val="uk-UA"/>
        </w:rPr>
        <w:t xml:space="preserve">. </w:t>
      </w:r>
      <w:r w:rsidRPr="009C7B99">
        <w:rPr>
          <w:lang w:val="uk-UA"/>
        </w:rPr>
        <w:t>Вона</w:t>
      </w:r>
      <w:r w:rsidR="00163432" w:rsidRPr="009C7B99">
        <w:rPr>
          <w:lang w:val="uk-UA"/>
        </w:rPr>
        <w:t xml:space="preserve"> </w:t>
      </w:r>
      <w:r w:rsidRPr="009C7B99">
        <w:rPr>
          <w:lang w:val="uk-UA"/>
        </w:rPr>
        <w:t>включає</w:t>
      </w:r>
      <w:r w:rsidR="00163432" w:rsidRPr="009C7B99">
        <w:rPr>
          <w:lang w:val="uk-UA"/>
        </w:rPr>
        <w:t xml:space="preserve"> </w:t>
      </w:r>
      <w:r w:rsidRPr="009C7B99">
        <w:rPr>
          <w:lang w:val="uk-UA"/>
        </w:rPr>
        <w:t>матеріальні</w:t>
      </w:r>
      <w:r w:rsidR="00163432" w:rsidRPr="009C7B99">
        <w:rPr>
          <w:lang w:val="uk-UA"/>
        </w:rPr>
        <w:t xml:space="preserve"> </w:t>
      </w:r>
      <w:r w:rsidRPr="009C7B99">
        <w:rPr>
          <w:lang w:val="uk-UA"/>
        </w:rPr>
        <w:t>засоби,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забезпечують</w:t>
      </w:r>
      <w:r w:rsidR="00163432" w:rsidRPr="009C7B99">
        <w:rPr>
          <w:lang w:val="uk-UA"/>
        </w:rPr>
        <w:t xml:space="preserve"> </w:t>
      </w:r>
      <w:r w:rsidRPr="009C7B99">
        <w:rPr>
          <w:lang w:val="uk-UA"/>
        </w:rPr>
        <w:t>рух</w:t>
      </w:r>
      <w:r w:rsidR="00163432" w:rsidRPr="009C7B99">
        <w:rPr>
          <w:lang w:val="uk-UA"/>
        </w:rPr>
        <w:t xml:space="preserve"> </w:t>
      </w:r>
      <w:r w:rsidRPr="009C7B99">
        <w:rPr>
          <w:lang w:val="uk-UA"/>
        </w:rPr>
        <w:t>товарів</w:t>
      </w:r>
      <w:r w:rsidR="00163432" w:rsidRPr="009C7B99">
        <w:rPr>
          <w:lang w:val="uk-UA"/>
        </w:rPr>
        <w:t xml:space="preserve"> </w:t>
      </w:r>
      <w:r w:rsidRPr="009C7B99">
        <w:rPr>
          <w:lang w:val="uk-UA"/>
        </w:rPr>
        <w:t>по</w:t>
      </w:r>
      <w:r w:rsidR="00163432" w:rsidRPr="009C7B99">
        <w:rPr>
          <w:lang w:val="uk-UA"/>
        </w:rPr>
        <w:t xml:space="preserve"> </w:t>
      </w:r>
      <w:r w:rsidRPr="009C7B99">
        <w:rPr>
          <w:lang w:val="uk-UA"/>
        </w:rPr>
        <w:t>логістичному</w:t>
      </w:r>
      <w:r w:rsidR="00163432" w:rsidRPr="009C7B99">
        <w:rPr>
          <w:lang w:val="uk-UA"/>
        </w:rPr>
        <w:t xml:space="preserve"> </w:t>
      </w:r>
      <w:r w:rsidRPr="009C7B99">
        <w:rPr>
          <w:lang w:val="uk-UA"/>
        </w:rPr>
        <w:t>ланцюгу</w:t>
      </w:r>
      <w:r w:rsidR="00163432" w:rsidRPr="009C7B99">
        <w:rPr>
          <w:lang w:val="uk-UA"/>
        </w:rPr>
        <w:t xml:space="preserve"> (</w:t>
      </w:r>
      <w:r w:rsidRPr="009C7B99">
        <w:rPr>
          <w:lang w:val="uk-UA"/>
        </w:rPr>
        <w:t>склади,</w:t>
      </w:r>
      <w:r w:rsidR="00163432" w:rsidRPr="009C7B99">
        <w:rPr>
          <w:lang w:val="uk-UA"/>
        </w:rPr>
        <w:t xml:space="preserve"> </w:t>
      </w:r>
      <w:r w:rsidRPr="009C7B99">
        <w:rPr>
          <w:lang w:val="uk-UA"/>
        </w:rPr>
        <w:t>вантажно-розвантажувальні</w:t>
      </w:r>
      <w:r w:rsidR="00163432" w:rsidRPr="009C7B99">
        <w:rPr>
          <w:lang w:val="uk-UA"/>
        </w:rPr>
        <w:t xml:space="preserve"> </w:t>
      </w:r>
      <w:r w:rsidRPr="009C7B99">
        <w:rPr>
          <w:lang w:val="uk-UA"/>
        </w:rPr>
        <w:t>механізми,</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засоби</w:t>
      </w:r>
      <w:r w:rsidR="00163432" w:rsidRPr="009C7B99">
        <w:rPr>
          <w:lang w:val="uk-UA"/>
        </w:rPr>
        <w:t xml:space="preserve">), </w:t>
      </w:r>
      <w:r w:rsidRPr="009C7B99">
        <w:rPr>
          <w:lang w:val="uk-UA"/>
        </w:rPr>
        <w:t>виробничі</w:t>
      </w:r>
      <w:r w:rsidR="00163432" w:rsidRPr="009C7B99">
        <w:rPr>
          <w:lang w:val="uk-UA"/>
        </w:rPr>
        <w:t xml:space="preserve"> </w:t>
      </w:r>
      <w:r w:rsidRPr="009C7B99">
        <w:rPr>
          <w:lang w:val="uk-UA"/>
        </w:rPr>
        <w:t>запаси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засоби</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усіма</w:t>
      </w:r>
      <w:r w:rsidR="00163432" w:rsidRPr="009C7B99">
        <w:rPr>
          <w:lang w:val="uk-UA"/>
        </w:rPr>
        <w:t xml:space="preserve"> </w:t>
      </w:r>
      <w:r w:rsidRPr="009C7B99">
        <w:rPr>
          <w:lang w:val="uk-UA"/>
        </w:rPr>
        <w:t>ланками</w:t>
      </w:r>
      <w:r w:rsidR="00163432" w:rsidRPr="009C7B99">
        <w:rPr>
          <w:lang w:val="uk-UA"/>
        </w:rPr>
        <w:t xml:space="preserve"> </w:t>
      </w:r>
      <w:r w:rsidRPr="009C7B99">
        <w:rPr>
          <w:lang w:val="uk-UA"/>
        </w:rPr>
        <w:t>ланцюга</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адаптивною</w:t>
      </w:r>
      <w:r w:rsidR="00163432" w:rsidRPr="009C7B99">
        <w:rPr>
          <w:lang w:val="uk-UA"/>
        </w:rPr>
        <w:t xml:space="preserve"> </w:t>
      </w:r>
      <w:r w:rsidRPr="009C7B99">
        <w:rPr>
          <w:lang w:val="uk-UA"/>
        </w:rPr>
        <w:t>системою</w:t>
      </w:r>
      <w:r w:rsidR="00163432" w:rsidRPr="009C7B99">
        <w:rPr>
          <w:lang w:val="uk-UA"/>
        </w:rPr>
        <w:t xml:space="preserve"> </w:t>
      </w:r>
      <w:r w:rsidRPr="009C7B99">
        <w:rPr>
          <w:lang w:val="uk-UA"/>
        </w:rPr>
        <w:t>зі</w:t>
      </w:r>
      <w:r w:rsidR="00163432" w:rsidRPr="009C7B99">
        <w:rPr>
          <w:lang w:val="uk-UA"/>
        </w:rPr>
        <w:t xml:space="preserve"> </w:t>
      </w:r>
      <w:r w:rsidRPr="009C7B99">
        <w:rPr>
          <w:lang w:val="uk-UA"/>
        </w:rPr>
        <w:t>зворотним</w:t>
      </w:r>
      <w:r w:rsidR="00163432" w:rsidRPr="009C7B99">
        <w:rPr>
          <w:lang w:val="uk-UA"/>
        </w:rPr>
        <w:t xml:space="preserve"> </w:t>
      </w:r>
      <w:r w:rsidRPr="009C7B99">
        <w:rPr>
          <w:lang w:val="uk-UA"/>
        </w:rPr>
        <w:t>зв'язком,</w:t>
      </w:r>
      <w:r w:rsidR="00163432" w:rsidRPr="009C7B99">
        <w:rPr>
          <w:lang w:val="uk-UA"/>
        </w:rPr>
        <w:t xml:space="preserve"> </w:t>
      </w:r>
      <w:r w:rsidRPr="009C7B99">
        <w:rPr>
          <w:lang w:val="uk-UA"/>
        </w:rPr>
        <w:t>яка</w:t>
      </w:r>
      <w:r w:rsidR="00163432" w:rsidRPr="009C7B99">
        <w:rPr>
          <w:lang w:val="uk-UA"/>
        </w:rPr>
        <w:t xml:space="preserve"> </w:t>
      </w:r>
      <w:r w:rsidRPr="009C7B99">
        <w:rPr>
          <w:lang w:val="uk-UA"/>
        </w:rPr>
        <w:t>виконує</w:t>
      </w:r>
      <w:r w:rsidR="00163432" w:rsidRPr="009C7B99">
        <w:rPr>
          <w:lang w:val="uk-UA"/>
        </w:rPr>
        <w:t xml:space="preserve"> </w:t>
      </w:r>
      <w:r w:rsidRPr="009C7B99">
        <w:rPr>
          <w:lang w:val="uk-UA"/>
        </w:rPr>
        <w:t>певні</w:t>
      </w:r>
      <w:r w:rsidR="00163432" w:rsidRPr="009C7B99">
        <w:rPr>
          <w:lang w:val="uk-UA"/>
        </w:rPr>
        <w:t xml:space="preserve"> </w:t>
      </w:r>
      <w:r w:rsidRPr="009C7B99">
        <w:rPr>
          <w:lang w:val="uk-UA"/>
        </w:rPr>
        <w:t>логістичні</w:t>
      </w:r>
      <w:r w:rsidR="00163432" w:rsidRPr="009C7B99">
        <w:rPr>
          <w:lang w:val="uk-UA"/>
        </w:rPr>
        <w:t xml:space="preserve"> </w:t>
      </w:r>
      <w:r w:rsidRPr="009C7B99">
        <w:rPr>
          <w:lang w:val="uk-UA"/>
        </w:rPr>
        <w:t>функції</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операції</w:t>
      </w:r>
      <w:r w:rsidR="00163432" w:rsidRPr="009C7B99">
        <w:rPr>
          <w:lang w:val="uk-UA"/>
        </w:rPr>
        <w:t>.</w:t>
      </w:r>
    </w:p>
    <w:p w:rsidR="00163432" w:rsidRPr="009C7B99" w:rsidRDefault="00726894" w:rsidP="00163432">
      <w:pPr>
        <w:tabs>
          <w:tab w:val="left" w:pos="726"/>
        </w:tabs>
        <w:rPr>
          <w:lang w:val="uk-UA"/>
        </w:rPr>
      </w:pPr>
      <w:r w:rsidRPr="009C7B99">
        <w:rPr>
          <w:lang w:val="uk-UA"/>
        </w:rPr>
        <w:t>У</w:t>
      </w:r>
      <w:r w:rsidR="00163432" w:rsidRPr="009C7B99">
        <w:rPr>
          <w:lang w:val="uk-UA"/>
        </w:rPr>
        <w:t xml:space="preserve"> </w:t>
      </w:r>
      <w:r w:rsidRPr="009C7B99">
        <w:rPr>
          <w:lang w:val="uk-UA"/>
        </w:rPr>
        <w:t>першому</w:t>
      </w:r>
      <w:r w:rsidR="00163432" w:rsidRPr="009C7B99">
        <w:rPr>
          <w:lang w:val="uk-UA"/>
        </w:rPr>
        <w:t xml:space="preserve"> </w:t>
      </w:r>
      <w:r w:rsidRPr="009C7B99">
        <w:rPr>
          <w:lang w:val="uk-UA"/>
        </w:rPr>
        <w:t>розділі</w:t>
      </w:r>
      <w:r w:rsidR="00163432" w:rsidRPr="009C7B99">
        <w:rPr>
          <w:lang w:val="uk-UA"/>
        </w:rPr>
        <w:t xml:space="preserve"> </w:t>
      </w:r>
      <w:r w:rsidRPr="009C7B99">
        <w:rPr>
          <w:lang w:val="uk-UA"/>
        </w:rPr>
        <w:t>даної</w:t>
      </w:r>
      <w:r w:rsidR="00163432" w:rsidRPr="009C7B99">
        <w:rPr>
          <w:lang w:val="uk-UA"/>
        </w:rPr>
        <w:t xml:space="preserve"> </w:t>
      </w:r>
      <w:r w:rsidRPr="009C7B99">
        <w:rPr>
          <w:lang w:val="uk-UA"/>
        </w:rPr>
        <w:t>курсової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були</w:t>
      </w:r>
      <w:r w:rsidR="00163432" w:rsidRPr="009C7B99">
        <w:rPr>
          <w:lang w:val="uk-UA"/>
        </w:rPr>
        <w:t xml:space="preserve"> </w:t>
      </w:r>
      <w:r w:rsidRPr="009C7B99">
        <w:rPr>
          <w:lang w:val="uk-UA"/>
        </w:rPr>
        <w:t>розглянуті</w:t>
      </w:r>
      <w:r w:rsidR="00163432" w:rsidRPr="009C7B99">
        <w:rPr>
          <w:lang w:val="uk-UA"/>
        </w:rPr>
        <w:t xml:space="preserve"> </w:t>
      </w:r>
      <w:r w:rsidRPr="009C7B99">
        <w:rPr>
          <w:lang w:val="uk-UA"/>
        </w:rPr>
        <w:t>теоретичні</w:t>
      </w:r>
      <w:r w:rsidR="00163432" w:rsidRPr="009C7B99">
        <w:rPr>
          <w:lang w:val="uk-UA"/>
        </w:rPr>
        <w:t xml:space="preserve"> </w:t>
      </w:r>
      <w:r w:rsidRPr="009C7B99">
        <w:rPr>
          <w:lang w:val="uk-UA"/>
        </w:rPr>
        <w:t>аспекти</w:t>
      </w:r>
      <w:r w:rsidR="00163432" w:rsidRPr="009C7B99">
        <w:rPr>
          <w:lang w:val="uk-UA"/>
        </w:rPr>
        <w:t xml:space="preserve"> </w:t>
      </w:r>
      <w:r w:rsidRPr="009C7B99">
        <w:rPr>
          <w:lang w:val="uk-UA"/>
        </w:rPr>
        <w:t>організації</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торгівельного</w:t>
      </w:r>
      <w:r w:rsidR="00163432" w:rsidRPr="009C7B99">
        <w:rPr>
          <w:lang w:val="uk-UA"/>
        </w:rPr>
        <w:t xml:space="preserve"> </w:t>
      </w:r>
      <w:r w:rsidRPr="009C7B99">
        <w:rPr>
          <w:lang w:val="uk-UA"/>
        </w:rPr>
        <w:t>підприємства</w:t>
      </w:r>
      <w:r w:rsidR="00163432" w:rsidRPr="009C7B99">
        <w:rPr>
          <w:lang w:val="uk-UA"/>
        </w:rPr>
        <w:t>.</w:t>
      </w:r>
    </w:p>
    <w:p w:rsidR="00163432" w:rsidRPr="009C7B99" w:rsidRDefault="00726894" w:rsidP="00163432">
      <w:pPr>
        <w:tabs>
          <w:tab w:val="left" w:pos="726"/>
        </w:tabs>
        <w:rPr>
          <w:lang w:val="uk-UA"/>
        </w:rPr>
      </w:pPr>
      <w:r w:rsidRPr="009C7B99">
        <w:rPr>
          <w:lang w:val="uk-UA"/>
        </w:rPr>
        <w:t>Другий</w:t>
      </w:r>
      <w:r w:rsidR="00163432" w:rsidRPr="009C7B99">
        <w:rPr>
          <w:lang w:val="uk-UA"/>
        </w:rPr>
        <w:t xml:space="preserve"> </w:t>
      </w:r>
      <w:r w:rsidRPr="009C7B99">
        <w:rPr>
          <w:lang w:val="uk-UA"/>
        </w:rPr>
        <w:t>розділ</w:t>
      </w:r>
      <w:r w:rsidR="00163432" w:rsidRPr="009C7B99">
        <w:rPr>
          <w:lang w:val="uk-UA"/>
        </w:rPr>
        <w:t xml:space="preserve"> </w:t>
      </w:r>
      <w:r w:rsidRPr="009C7B99">
        <w:rPr>
          <w:lang w:val="uk-UA"/>
        </w:rPr>
        <w:t>присвячений</w:t>
      </w:r>
      <w:r w:rsidR="00163432" w:rsidRPr="009C7B99">
        <w:rPr>
          <w:lang w:val="uk-UA"/>
        </w:rPr>
        <w:t xml:space="preserve"> </w:t>
      </w:r>
      <w:r w:rsidRPr="009C7B99">
        <w:rPr>
          <w:lang w:val="uk-UA"/>
        </w:rPr>
        <w:t>проектуванню</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сфері</w:t>
      </w:r>
      <w:r w:rsidR="00163432" w:rsidRPr="009C7B99">
        <w:rPr>
          <w:lang w:val="uk-UA"/>
        </w:rPr>
        <w:t xml:space="preserve"> </w:t>
      </w:r>
      <w:r w:rsidRPr="009C7B99">
        <w:rPr>
          <w:lang w:val="uk-UA"/>
        </w:rPr>
        <w:t>дистрибуції</w:t>
      </w:r>
      <w:r w:rsidR="00163432" w:rsidRPr="009C7B99">
        <w:rPr>
          <w:lang w:val="uk-UA"/>
        </w:rPr>
        <w:t xml:space="preserve">. </w:t>
      </w:r>
      <w:r w:rsidRPr="009C7B99">
        <w:rPr>
          <w:lang w:val="uk-UA"/>
        </w:rPr>
        <w:t>Перш</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все</w:t>
      </w:r>
      <w:r w:rsidR="00163432" w:rsidRPr="009C7B99">
        <w:rPr>
          <w:lang w:val="uk-UA"/>
        </w:rPr>
        <w:t xml:space="preserve"> </w:t>
      </w:r>
      <w:r w:rsidRPr="009C7B99">
        <w:rPr>
          <w:lang w:val="uk-UA"/>
        </w:rPr>
        <w:t>визначається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проводиться</w:t>
      </w:r>
      <w:r w:rsidR="00163432" w:rsidRPr="009C7B99">
        <w:rPr>
          <w:lang w:val="uk-UA"/>
        </w:rPr>
        <w:t xml:space="preserve"> </w:t>
      </w:r>
      <w:r w:rsidRPr="009C7B99">
        <w:rPr>
          <w:lang w:val="uk-UA"/>
        </w:rPr>
        <w:t>аналіз</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проблем,</w:t>
      </w:r>
      <w:r w:rsidR="00163432" w:rsidRPr="009C7B99">
        <w:rPr>
          <w:lang w:val="uk-UA"/>
        </w:rPr>
        <w:t xml:space="preserve"> </w:t>
      </w:r>
      <w:r w:rsidRPr="009C7B99">
        <w:rPr>
          <w:lang w:val="uk-UA"/>
        </w:rPr>
        <w:t>ситуацій</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завдань,</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процесів</w:t>
      </w:r>
      <w:r w:rsidR="00163432" w:rsidRPr="009C7B99">
        <w:rPr>
          <w:lang w:val="uk-UA"/>
        </w:rPr>
        <w:t xml:space="preserve">. </w:t>
      </w:r>
      <w:r w:rsidRPr="009C7B99">
        <w:rPr>
          <w:lang w:val="uk-UA"/>
        </w:rPr>
        <w:t>Потім</w:t>
      </w:r>
      <w:r w:rsidR="00163432" w:rsidRPr="009C7B99">
        <w:rPr>
          <w:lang w:val="uk-UA"/>
        </w:rPr>
        <w:t xml:space="preserve"> </w:t>
      </w:r>
      <w:r w:rsidRPr="009C7B99">
        <w:rPr>
          <w:lang w:val="uk-UA"/>
        </w:rPr>
        <w:t>формується</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здійснюється</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узгодження</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іншими</w:t>
      </w:r>
      <w:r w:rsidR="00163432" w:rsidRPr="009C7B99">
        <w:rPr>
          <w:lang w:val="uk-UA"/>
        </w:rPr>
        <w:t xml:space="preserve"> </w:t>
      </w:r>
      <w:r w:rsidRPr="009C7B99">
        <w:rPr>
          <w:lang w:val="uk-UA"/>
        </w:rPr>
        <w:t>підсистемами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w:t>
      </w:r>
    </w:p>
    <w:p w:rsidR="00163432" w:rsidRPr="009C7B99" w:rsidRDefault="00726894" w:rsidP="00163432">
      <w:pPr>
        <w:tabs>
          <w:tab w:val="left" w:pos="726"/>
        </w:tabs>
        <w:rPr>
          <w:lang w:val="uk-UA"/>
        </w:rPr>
      </w:pPr>
      <w:r w:rsidRPr="009C7B99">
        <w:rPr>
          <w:lang w:val="uk-UA"/>
        </w:rPr>
        <w:t>У</w:t>
      </w:r>
      <w:r w:rsidR="00163432" w:rsidRPr="009C7B99">
        <w:rPr>
          <w:lang w:val="uk-UA"/>
        </w:rPr>
        <w:t xml:space="preserve"> </w:t>
      </w:r>
      <w:r w:rsidRPr="009C7B99">
        <w:rPr>
          <w:lang w:val="uk-UA"/>
        </w:rPr>
        <w:t>третьому</w:t>
      </w:r>
      <w:r w:rsidR="00163432" w:rsidRPr="009C7B99">
        <w:rPr>
          <w:lang w:val="uk-UA"/>
        </w:rPr>
        <w:t xml:space="preserve"> </w:t>
      </w:r>
      <w:r w:rsidRPr="009C7B99">
        <w:rPr>
          <w:lang w:val="uk-UA"/>
        </w:rPr>
        <w:t>розділі</w:t>
      </w:r>
      <w:r w:rsidR="00163432" w:rsidRPr="009C7B99">
        <w:rPr>
          <w:lang w:val="uk-UA"/>
        </w:rPr>
        <w:t xml:space="preserve"> </w:t>
      </w:r>
      <w:r w:rsidRPr="009C7B99">
        <w:rPr>
          <w:lang w:val="uk-UA"/>
        </w:rPr>
        <w:t>описується</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збутової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шляхом</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GPS-моніторингу</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навігаці</w:t>
      </w:r>
      <w:r w:rsidR="009C7B99">
        <w:rPr>
          <w:lang w:val="uk-UA"/>
        </w:rPr>
        <w:t>ї</w:t>
      </w:r>
      <w:r w:rsidR="00163432" w:rsidRPr="009C7B99">
        <w:rPr>
          <w:lang w:val="uk-UA"/>
        </w:rPr>
        <w:t xml:space="preserve">. </w:t>
      </w:r>
      <w:r w:rsidRPr="009C7B99">
        <w:rPr>
          <w:lang w:val="uk-UA"/>
        </w:rPr>
        <w:t>Спочатку</w:t>
      </w:r>
      <w:r w:rsidR="00163432" w:rsidRPr="009C7B99">
        <w:rPr>
          <w:lang w:val="uk-UA"/>
        </w:rPr>
        <w:t xml:space="preserve"> </w:t>
      </w:r>
      <w:r w:rsidRPr="009C7B99">
        <w:rPr>
          <w:lang w:val="uk-UA"/>
        </w:rPr>
        <w:t>формується</w:t>
      </w:r>
      <w:r w:rsidR="00163432" w:rsidRPr="009C7B99">
        <w:rPr>
          <w:lang w:val="uk-UA"/>
        </w:rPr>
        <w:t xml:space="preserve"> </w:t>
      </w:r>
      <w:r w:rsidRPr="009C7B99">
        <w:rPr>
          <w:lang w:val="uk-UA"/>
        </w:rPr>
        <w:t>стратегічний</w:t>
      </w:r>
      <w:r w:rsidR="00163432" w:rsidRPr="009C7B99">
        <w:rPr>
          <w:lang w:val="uk-UA"/>
        </w:rPr>
        <w:t xml:space="preserve"> </w:t>
      </w:r>
      <w:r w:rsidRPr="009C7B99">
        <w:rPr>
          <w:lang w:val="uk-UA"/>
        </w:rPr>
        <w:t>план</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а</w:t>
      </w:r>
      <w:r w:rsidR="00163432" w:rsidRPr="009C7B99">
        <w:rPr>
          <w:lang w:val="uk-UA"/>
        </w:rPr>
        <w:t xml:space="preserve"> </w:t>
      </w:r>
      <w:r w:rsidRPr="009C7B99">
        <w:rPr>
          <w:lang w:val="uk-UA"/>
        </w:rPr>
        <w:t>потім</w:t>
      </w:r>
      <w:r w:rsidR="00163432" w:rsidRPr="009C7B99">
        <w:rPr>
          <w:lang w:val="uk-UA"/>
        </w:rPr>
        <w:t xml:space="preserve"> </w:t>
      </w:r>
      <w:r w:rsidRPr="009C7B99">
        <w:rPr>
          <w:lang w:val="uk-UA"/>
        </w:rPr>
        <w:t>здійснюється</w:t>
      </w:r>
      <w:r w:rsidR="00163432" w:rsidRPr="009C7B99">
        <w:rPr>
          <w:lang w:val="uk-UA"/>
        </w:rPr>
        <w:t xml:space="preserve"> </w:t>
      </w:r>
      <w:r w:rsidRPr="009C7B99">
        <w:rPr>
          <w:lang w:val="uk-UA"/>
        </w:rPr>
        <w:t>його</w:t>
      </w:r>
      <w:r w:rsidR="00163432" w:rsidRPr="009C7B99">
        <w:rPr>
          <w:lang w:val="uk-UA"/>
        </w:rPr>
        <w:t xml:space="preserve"> </w:t>
      </w:r>
      <w:r w:rsidRPr="009C7B99">
        <w:rPr>
          <w:lang w:val="uk-UA"/>
        </w:rPr>
        <w:t>економіко-математичне</w:t>
      </w:r>
      <w:r w:rsidR="00163432" w:rsidRPr="009C7B99">
        <w:rPr>
          <w:lang w:val="uk-UA"/>
        </w:rPr>
        <w:t xml:space="preserve"> </w:t>
      </w:r>
      <w:r w:rsidRPr="009C7B99">
        <w:rPr>
          <w:lang w:val="uk-UA"/>
        </w:rPr>
        <w:t>обґрунтування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виконується</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w:t>
      </w:r>
    </w:p>
    <w:p w:rsidR="00163432" w:rsidRPr="009C7B99" w:rsidRDefault="00726894" w:rsidP="00163432">
      <w:pPr>
        <w:tabs>
          <w:tab w:val="left" w:pos="726"/>
        </w:tabs>
        <w:rPr>
          <w:lang w:val="uk-UA"/>
        </w:rPr>
      </w:pPr>
      <w:r w:rsidRPr="009C7B99">
        <w:rPr>
          <w:lang w:val="uk-UA"/>
        </w:rPr>
        <w:t>Якщо</w:t>
      </w:r>
      <w:r w:rsidR="00163432" w:rsidRPr="009C7B99">
        <w:rPr>
          <w:lang w:val="uk-UA"/>
        </w:rPr>
        <w:t xml:space="preserve"> </w:t>
      </w:r>
      <w:r w:rsidRPr="009C7B99">
        <w:rPr>
          <w:lang w:val="uk-UA"/>
        </w:rPr>
        <w:t>розуміти</w:t>
      </w:r>
      <w:r w:rsidR="00163432" w:rsidRPr="009C7B99">
        <w:rPr>
          <w:lang w:val="uk-UA"/>
        </w:rPr>
        <w:t xml:space="preserve"> </w:t>
      </w:r>
      <w:r w:rsidRPr="009C7B99">
        <w:rPr>
          <w:lang w:val="uk-UA"/>
        </w:rPr>
        <w:t>сутність</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процес</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то</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змога</w:t>
      </w:r>
      <w:r w:rsidR="00163432" w:rsidRPr="009C7B99">
        <w:rPr>
          <w:lang w:val="uk-UA"/>
        </w:rPr>
        <w:t xml:space="preserve"> </w:t>
      </w:r>
      <w:r w:rsidRPr="009C7B99">
        <w:rPr>
          <w:lang w:val="uk-UA"/>
        </w:rPr>
        <w:t>оптимізувати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управляти</w:t>
      </w:r>
      <w:r w:rsidR="00163432" w:rsidRPr="009C7B99">
        <w:rPr>
          <w:lang w:val="uk-UA"/>
        </w:rPr>
        <w:t xml:space="preserve"> </w:t>
      </w:r>
      <w:r w:rsidRPr="009C7B99">
        <w:rPr>
          <w:lang w:val="uk-UA"/>
        </w:rPr>
        <w:t>логістичними</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Можна</w:t>
      </w:r>
      <w:r w:rsidR="00163432" w:rsidRPr="009C7B99">
        <w:rPr>
          <w:lang w:val="uk-UA"/>
        </w:rPr>
        <w:t xml:space="preserve"> </w:t>
      </w:r>
      <w:r w:rsidRPr="009C7B99">
        <w:rPr>
          <w:lang w:val="uk-UA"/>
        </w:rPr>
        <w:t>припустити,</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пропорційні</w:t>
      </w:r>
      <w:r w:rsidR="00163432" w:rsidRPr="009C7B99">
        <w:rPr>
          <w:lang w:val="uk-UA"/>
        </w:rPr>
        <w:t xml:space="preserve"> </w:t>
      </w:r>
      <w:r w:rsidRPr="009C7B99">
        <w:rPr>
          <w:lang w:val="uk-UA"/>
        </w:rPr>
        <w:t>обсягу</w:t>
      </w:r>
      <w:r w:rsidR="00163432" w:rsidRPr="009C7B99">
        <w:rPr>
          <w:lang w:val="uk-UA"/>
        </w:rPr>
        <w:t xml:space="preserve"> </w:t>
      </w:r>
      <w:r w:rsidRPr="009C7B99">
        <w:rPr>
          <w:lang w:val="uk-UA"/>
        </w:rPr>
        <w:t>матеріальних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саме</w:t>
      </w:r>
      <w:r w:rsidR="00163432" w:rsidRPr="009C7B99">
        <w:rPr>
          <w:lang w:val="uk-UA"/>
        </w:rPr>
        <w:t xml:space="preserve"> </w:t>
      </w:r>
      <w:r w:rsidRPr="009C7B99">
        <w:rPr>
          <w:lang w:val="uk-UA"/>
        </w:rPr>
        <w:t>вони</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агрегованою</w:t>
      </w:r>
      <w:r w:rsidR="00163432" w:rsidRPr="009C7B99">
        <w:rPr>
          <w:lang w:val="uk-UA"/>
        </w:rPr>
        <w:t xml:space="preserve"> </w:t>
      </w:r>
      <w:r w:rsidRPr="009C7B99">
        <w:rPr>
          <w:lang w:val="uk-UA"/>
        </w:rPr>
        <w:t>характеристикою</w:t>
      </w:r>
      <w:r w:rsidR="00163432" w:rsidRPr="009C7B99">
        <w:rPr>
          <w:lang w:val="uk-UA"/>
        </w:rPr>
        <w:t xml:space="preserve"> </w:t>
      </w:r>
      <w:r w:rsidRPr="009C7B99">
        <w:rPr>
          <w:lang w:val="uk-UA"/>
        </w:rPr>
        <w:t>окремих</w:t>
      </w:r>
      <w:r w:rsidR="00163432" w:rsidRPr="009C7B99">
        <w:rPr>
          <w:lang w:val="uk-UA"/>
        </w:rPr>
        <w:t xml:space="preserve"> </w:t>
      </w:r>
      <w:r w:rsidRPr="009C7B99">
        <w:rPr>
          <w:lang w:val="uk-UA"/>
        </w:rPr>
        <w:t>складових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Отже,</w:t>
      </w:r>
      <w:r w:rsidR="00163432" w:rsidRPr="009C7B99">
        <w:rPr>
          <w:lang w:val="uk-UA"/>
        </w:rPr>
        <w:t xml:space="preserve">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регулює</w:t>
      </w:r>
      <w:r w:rsidR="00163432" w:rsidRPr="009C7B99">
        <w:rPr>
          <w:lang w:val="uk-UA"/>
        </w:rPr>
        <w:t xml:space="preserve"> </w:t>
      </w:r>
      <w:r w:rsidRPr="009C7B99">
        <w:rPr>
          <w:lang w:val="uk-UA"/>
        </w:rPr>
        <w:t>обсяги</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утворення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збереження</w:t>
      </w:r>
      <w:r w:rsidR="00163432" w:rsidRPr="009C7B99">
        <w:rPr>
          <w:lang w:val="uk-UA"/>
        </w:rPr>
        <w:t xml:space="preserve"> </w:t>
      </w:r>
      <w:r w:rsidRPr="009C7B99">
        <w:rPr>
          <w:lang w:val="uk-UA"/>
        </w:rPr>
        <w:t>впливають</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собівартість</w:t>
      </w:r>
      <w:r w:rsidR="00163432" w:rsidRPr="009C7B99">
        <w:rPr>
          <w:lang w:val="uk-UA"/>
        </w:rPr>
        <w:t xml:space="preserve">. </w:t>
      </w:r>
      <w:r w:rsidRPr="009C7B99">
        <w:rPr>
          <w:lang w:val="uk-UA"/>
        </w:rPr>
        <w:t>Механізм</w:t>
      </w:r>
      <w:r w:rsidR="00163432" w:rsidRPr="009C7B99">
        <w:rPr>
          <w:lang w:val="uk-UA"/>
        </w:rPr>
        <w:t xml:space="preserve"> </w:t>
      </w:r>
      <w:r w:rsidRPr="009C7B99">
        <w:rPr>
          <w:lang w:val="uk-UA"/>
        </w:rPr>
        <w:t>цього</w:t>
      </w:r>
      <w:r w:rsidR="00163432" w:rsidRPr="009C7B99">
        <w:rPr>
          <w:lang w:val="uk-UA"/>
        </w:rPr>
        <w:t xml:space="preserve"> </w:t>
      </w:r>
      <w:r w:rsidRPr="009C7B99">
        <w:rPr>
          <w:lang w:val="uk-UA"/>
        </w:rPr>
        <w:t>впливу</w:t>
      </w:r>
      <w:r w:rsidR="00163432" w:rsidRPr="009C7B99">
        <w:rPr>
          <w:lang w:val="uk-UA"/>
        </w:rPr>
        <w:t xml:space="preserve"> </w:t>
      </w:r>
      <w:r w:rsidRPr="009C7B99">
        <w:rPr>
          <w:lang w:val="uk-UA"/>
        </w:rPr>
        <w:t>безпосередній</w:t>
      </w:r>
      <w:r w:rsidR="00163432" w:rsidRPr="009C7B99">
        <w:rPr>
          <w:lang w:val="uk-UA"/>
        </w:rPr>
        <w:t xml:space="preserve">. </w:t>
      </w:r>
      <w:r w:rsidRPr="009C7B99">
        <w:rPr>
          <w:lang w:val="uk-UA"/>
        </w:rPr>
        <w:t>Він</w:t>
      </w:r>
      <w:r w:rsidR="00163432" w:rsidRPr="009C7B99">
        <w:rPr>
          <w:lang w:val="uk-UA"/>
        </w:rPr>
        <w:t xml:space="preserve"> </w:t>
      </w:r>
      <w:r w:rsidRPr="009C7B99">
        <w:rPr>
          <w:lang w:val="uk-UA"/>
        </w:rPr>
        <w:t>відбувається</w:t>
      </w:r>
      <w:r w:rsidR="00163432" w:rsidRPr="009C7B99">
        <w:rPr>
          <w:lang w:val="uk-UA"/>
        </w:rPr>
        <w:t xml:space="preserve"> </w:t>
      </w:r>
      <w:r w:rsidRPr="009C7B99">
        <w:rPr>
          <w:lang w:val="uk-UA"/>
        </w:rPr>
        <w:t>при</w:t>
      </w:r>
      <w:r w:rsidR="00163432" w:rsidRPr="009C7B99">
        <w:rPr>
          <w:lang w:val="uk-UA"/>
        </w:rPr>
        <w:t xml:space="preserve"> </w:t>
      </w:r>
      <w:r w:rsidRPr="009C7B99">
        <w:rPr>
          <w:lang w:val="uk-UA"/>
        </w:rPr>
        <w:t>скороченні</w:t>
      </w:r>
      <w:r w:rsidR="00163432" w:rsidRPr="009C7B99">
        <w:rPr>
          <w:lang w:val="uk-UA"/>
        </w:rPr>
        <w:t xml:space="preserve"> </w:t>
      </w:r>
      <w:r w:rsidRPr="009C7B99">
        <w:rPr>
          <w:lang w:val="uk-UA"/>
        </w:rPr>
        <w:t>транспортних</w:t>
      </w:r>
      <w:r w:rsidR="00163432" w:rsidRPr="009C7B99">
        <w:rPr>
          <w:lang w:val="uk-UA"/>
        </w:rPr>
        <w:t xml:space="preserve"> </w:t>
      </w:r>
      <w:r w:rsidRPr="009C7B99">
        <w:rPr>
          <w:lang w:val="uk-UA"/>
        </w:rPr>
        <w:t>чи</w:t>
      </w:r>
      <w:r w:rsidR="00163432" w:rsidRPr="009C7B99">
        <w:rPr>
          <w:lang w:val="uk-UA"/>
        </w:rPr>
        <w:t xml:space="preserve"> </w:t>
      </w:r>
      <w:r w:rsidRPr="009C7B99">
        <w:rPr>
          <w:lang w:val="uk-UA"/>
        </w:rPr>
        <w:t>складських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Крім</w:t>
      </w:r>
      <w:r w:rsidR="00163432" w:rsidRPr="009C7B99">
        <w:rPr>
          <w:lang w:val="uk-UA"/>
        </w:rPr>
        <w:t xml:space="preserve"> </w:t>
      </w:r>
      <w:r w:rsidRPr="009C7B99">
        <w:rPr>
          <w:lang w:val="uk-UA"/>
        </w:rPr>
        <w:t>того,</w:t>
      </w:r>
      <w:r w:rsidR="00163432" w:rsidRPr="009C7B99">
        <w:rPr>
          <w:lang w:val="uk-UA"/>
        </w:rPr>
        <w:t xml:space="preserve"> </w:t>
      </w:r>
      <w:r w:rsidRPr="009C7B99">
        <w:rPr>
          <w:lang w:val="uk-UA"/>
        </w:rPr>
        <w:t>наявність</w:t>
      </w:r>
      <w:r w:rsidR="00163432" w:rsidRPr="009C7B99">
        <w:rPr>
          <w:lang w:val="uk-UA"/>
        </w:rPr>
        <w:t xml:space="preserve"> </w:t>
      </w:r>
      <w:r w:rsidRPr="009C7B99">
        <w:rPr>
          <w:lang w:val="uk-UA"/>
        </w:rPr>
        <w:t>виробничих</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обумовлює</w:t>
      </w:r>
      <w:r w:rsidR="00163432" w:rsidRPr="009C7B99">
        <w:rPr>
          <w:lang w:val="uk-UA"/>
        </w:rPr>
        <w:t xml:space="preserve"> </w:t>
      </w:r>
      <w:r w:rsidRPr="009C7B99">
        <w:rPr>
          <w:lang w:val="uk-UA"/>
        </w:rPr>
        <w:t>виникнення</w:t>
      </w:r>
      <w:r w:rsidR="00163432" w:rsidRPr="009C7B99">
        <w:rPr>
          <w:lang w:val="uk-UA"/>
        </w:rPr>
        <w:t xml:space="preserve"> </w:t>
      </w:r>
      <w:r w:rsidRPr="009C7B99">
        <w:rPr>
          <w:lang w:val="uk-UA"/>
        </w:rPr>
        <w:t>втрат</w:t>
      </w:r>
      <w:r w:rsidR="00163432" w:rsidRPr="009C7B99">
        <w:rPr>
          <w:lang w:val="uk-UA"/>
        </w:rPr>
        <w:t xml:space="preserve"> </w:t>
      </w:r>
      <w:r w:rsidRPr="009C7B99">
        <w:rPr>
          <w:lang w:val="uk-UA"/>
        </w:rPr>
        <w:t>прибутку</w:t>
      </w:r>
      <w:r w:rsidR="00163432" w:rsidRPr="009C7B99">
        <w:rPr>
          <w:lang w:val="uk-UA"/>
        </w:rPr>
        <w:t xml:space="preserve"> </w:t>
      </w:r>
      <w:r w:rsidRPr="009C7B99">
        <w:rPr>
          <w:lang w:val="uk-UA"/>
        </w:rPr>
        <w:t>внаслідок</w:t>
      </w:r>
      <w:r w:rsidR="00163432" w:rsidRPr="009C7B99">
        <w:rPr>
          <w:lang w:val="uk-UA"/>
        </w:rPr>
        <w:t xml:space="preserve"> </w:t>
      </w:r>
      <w:r w:rsidRPr="009C7B99">
        <w:rPr>
          <w:lang w:val="uk-UA"/>
        </w:rPr>
        <w:t>втрачених</w:t>
      </w:r>
      <w:r w:rsidR="00163432" w:rsidRPr="009C7B99">
        <w:rPr>
          <w:lang w:val="uk-UA"/>
        </w:rPr>
        <w:t xml:space="preserve"> </w:t>
      </w:r>
      <w:r w:rsidRPr="009C7B99">
        <w:rPr>
          <w:lang w:val="uk-UA"/>
        </w:rPr>
        <w:t>можливостей,</w:t>
      </w:r>
      <w:r w:rsidR="00163432" w:rsidRPr="009C7B99">
        <w:rPr>
          <w:lang w:val="uk-UA"/>
        </w:rPr>
        <w:t xml:space="preserve"> </w:t>
      </w:r>
      <w:r w:rsidRPr="009C7B99">
        <w:rPr>
          <w:lang w:val="uk-UA"/>
        </w:rPr>
        <w:t>обумовлених</w:t>
      </w:r>
      <w:r w:rsidR="00163432" w:rsidRPr="009C7B99">
        <w:rPr>
          <w:lang w:val="uk-UA"/>
        </w:rPr>
        <w:t xml:space="preserve"> </w:t>
      </w:r>
      <w:r w:rsidRPr="009C7B99">
        <w:rPr>
          <w:lang w:val="uk-UA"/>
        </w:rPr>
        <w:t>їх</w:t>
      </w:r>
      <w:r w:rsidR="00163432" w:rsidRPr="009C7B99">
        <w:rPr>
          <w:lang w:val="uk-UA"/>
        </w:rPr>
        <w:t xml:space="preserve"> </w:t>
      </w:r>
      <w:r w:rsidRPr="009C7B99">
        <w:rPr>
          <w:lang w:val="uk-UA"/>
        </w:rPr>
        <w:t>існуванням</w:t>
      </w:r>
      <w:r w:rsidR="00163432" w:rsidRPr="009C7B99">
        <w:rPr>
          <w:lang w:val="uk-UA"/>
        </w:rPr>
        <w:t>.</w:t>
      </w:r>
    </w:p>
    <w:p w:rsidR="00163432" w:rsidRPr="009C7B99" w:rsidRDefault="00726894" w:rsidP="00163432">
      <w:pPr>
        <w:tabs>
          <w:tab w:val="left" w:pos="726"/>
        </w:tabs>
        <w:rPr>
          <w:lang w:val="uk-UA"/>
        </w:rPr>
      </w:pPr>
      <w:r w:rsidRPr="009C7B99">
        <w:rPr>
          <w:lang w:val="uk-UA"/>
        </w:rPr>
        <w:t>Знижувати</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обґрунтованого</w:t>
      </w:r>
      <w:r w:rsidR="00163432" w:rsidRPr="009C7B99">
        <w:rPr>
          <w:lang w:val="uk-UA"/>
        </w:rPr>
        <w:t xml:space="preserve"> </w:t>
      </w:r>
      <w:r w:rsidRPr="009C7B99">
        <w:rPr>
          <w:lang w:val="uk-UA"/>
        </w:rPr>
        <w:t>створення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збільшувати</w:t>
      </w:r>
      <w:r w:rsidR="00163432" w:rsidRPr="009C7B99">
        <w:rPr>
          <w:lang w:val="uk-UA"/>
        </w:rPr>
        <w:t xml:space="preserve"> </w:t>
      </w:r>
      <w:r w:rsidRPr="009C7B99">
        <w:rPr>
          <w:lang w:val="uk-UA"/>
        </w:rPr>
        <w:t>прибуток</w:t>
      </w:r>
      <w:r w:rsidR="00163432" w:rsidRPr="009C7B99">
        <w:rPr>
          <w:lang w:val="uk-UA"/>
        </w:rPr>
        <w:t xml:space="preserve"> </w:t>
      </w:r>
      <w:r w:rsidRPr="009C7B99">
        <w:rPr>
          <w:lang w:val="uk-UA"/>
        </w:rPr>
        <w:t>нерідко</w:t>
      </w:r>
      <w:r w:rsidR="00163432" w:rsidRPr="009C7B99">
        <w:rPr>
          <w:lang w:val="uk-UA"/>
        </w:rPr>
        <w:t xml:space="preserve"> </w:t>
      </w:r>
      <w:r w:rsidRPr="009C7B99">
        <w:rPr>
          <w:lang w:val="uk-UA"/>
        </w:rPr>
        <w:t>буває</w:t>
      </w:r>
      <w:r w:rsidR="00163432" w:rsidRPr="009C7B99">
        <w:rPr>
          <w:lang w:val="uk-UA"/>
        </w:rPr>
        <w:t xml:space="preserve"> </w:t>
      </w:r>
      <w:r w:rsidRPr="009C7B99">
        <w:rPr>
          <w:lang w:val="uk-UA"/>
        </w:rPr>
        <w:t>простіше,</w:t>
      </w:r>
      <w:r w:rsidR="00163432" w:rsidRPr="009C7B99">
        <w:rPr>
          <w:lang w:val="uk-UA"/>
        </w:rPr>
        <w:t xml:space="preserve"> </w:t>
      </w:r>
      <w:r w:rsidRPr="009C7B99">
        <w:rPr>
          <w:lang w:val="uk-UA"/>
        </w:rPr>
        <w:t>ніж</w:t>
      </w:r>
      <w:r w:rsidR="00163432" w:rsidRPr="009C7B99">
        <w:rPr>
          <w:lang w:val="uk-UA"/>
        </w:rPr>
        <w:t xml:space="preserve"> </w:t>
      </w:r>
      <w:r w:rsidRPr="009C7B99">
        <w:rPr>
          <w:lang w:val="uk-UA"/>
        </w:rPr>
        <w:t>збільшувати</w:t>
      </w:r>
      <w:r w:rsidR="00163432" w:rsidRPr="009C7B99">
        <w:rPr>
          <w:lang w:val="uk-UA"/>
        </w:rPr>
        <w:t xml:space="preserve"> </w:t>
      </w:r>
      <w:r w:rsidRPr="009C7B99">
        <w:rPr>
          <w:lang w:val="uk-UA"/>
        </w:rPr>
        <w:t>прибуток</w:t>
      </w:r>
      <w:r w:rsidR="00163432" w:rsidRPr="009C7B99">
        <w:rPr>
          <w:lang w:val="uk-UA"/>
        </w:rPr>
        <w:t xml:space="preserve"> </w:t>
      </w: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зростання</w:t>
      </w:r>
      <w:r w:rsidR="00163432" w:rsidRPr="009C7B99">
        <w:rPr>
          <w:lang w:val="uk-UA"/>
        </w:rPr>
        <w:t xml:space="preserve"> </w:t>
      </w:r>
      <w:r w:rsidRPr="009C7B99">
        <w:rPr>
          <w:lang w:val="uk-UA"/>
        </w:rPr>
        <w:t>обсягу</w:t>
      </w:r>
      <w:r w:rsidR="00163432" w:rsidRPr="009C7B99">
        <w:rPr>
          <w:lang w:val="uk-UA"/>
        </w:rPr>
        <w:t xml:space="preserve"> </w:t>
      </w:r>
      <w:r w:rsidRPr="009C7B99">
        <w:rPr>
          <w:lang w:val="uk-UA"/>
        </w:rPr>
        <w:t>продаж</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механізм</w:t>
      </w:r>
      <w:r w:rsidR="00163432" w:rsidRPr="009C7B99">
        <w:rPr>
          <w:lang w:val="uk-UA"/>
        </w:rPr>
        <w:t xml:space="preserve"> </w:t>
      </w:r>
      <w:r w:rsidRPr="009C7B99">
        <w:rPr>
          <w:lang w:val="uk-UA"/>
        </w:rPr>
        <w:t>впливу</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господарської</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підприємства</w:t>
      </w:r>
      <w:r w:rsidR="00163432" w:rsidRPr="009C7B99">
        <w:rPr>
          <w:lang w:val="uk-UA"/>
        </w:rPr>
        <w:t>. [</w:t>
      </w:r>
      <w:r w:rsidRPr="009C7B99">
        <w:rPr>
          <w:lang w:val="uk-UA"/>
        </w:rPr>
        <w:t>6</w:t>
      </w:r>
      <w:r w:rsidR="00163432" w:rsidRPr="009C7B99">
        <w:rPr>
          <w:lang w:val="uk-UA"/>
        </w:rPr>
        <w:t>].</w:t>
      </w:r>
    </w:p>
    <w:p w:rsidR="00163432" w:rsidRPr="009C7B99" w:rsidRDefault="00726894" w:rsidP="00163432">
      <w:pPr>
        <w:tabs>
          <w:tab w:val="left" w:pos="726"/>
        </w:tabs>
        <w:rPr>
          <w:lang w:val="uk-UA"/>
        </w:rPr>
      </w:pP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якщо</w:t>
      </w:r>
      <w:r w:rsidR="00163432" w:rsidRPr="009C7B99">
        <w:rPr>
          <w:lang w:val="uk-UA"/>
        </w:rPr>
        <w:t xml:space="preserve"> </w:t>
      </w:r>
      <w:r w:rsidRPr="009C7B99">
        <w:rPr>
          <w:lang w:val="uk-UA"/>
        </w:rPr>
        <w:t>розуміти</w:t>
      </w:r>
      <w:r w:rsidR="00163432" w:rsidRPr="009C7B99">
        <w:rPr>
          <w:lang w:val="uk-UA"/>
        </w:rPr>
        <w:t xml:space="preserve"> </w:t>
      </w:r>
      <w:r w:rsidRPr="009C7B99">
        <w:rPr>
          <w:lang w:val="uk-UA"/>
        </w:rPr>
        <w:t>механізм</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то</w:t>
      </w:r>
      <w:r w:rsidR="00163432" w:rsidRPr="009C7B99">
        <w:rPr>
          <w:lang w:val="uk-UA"/>
        </w:rPr>
        <w:t xml:space="preserve"> </w:t>
      </w:r>
      <w:r w:rsidRPr="009C7B99">
        <w:rPr>
          <w:lang w:val="uk-UA"/>
        </w:rPr>
        <w:t>є</w:t>
      </w:r>
      <w:r w:rsidR="00163432" w:rsidRPr="009C7B99">
        <w:rPr>
          <w:lang w:val="uk-UA"/>
        </w:rPr>
        <w:t xml:space="preserve"> </w:t>
      </w:r>
      <w:r w:rsidRPr="009C7B99">
        <w:rPr>
          <w:lang w:val="uk-UA"/>
        </w:rPr>
        <w:t>змога</w:t>
      </w:r>
      <w:r w:rsidR="00163432" w:rsidRPr="009C7B99">
        <w:rPr>
          <w:lang w:val="uk-UA"/>
        </w:rPr>
        <w:t xml:space="preserve"> </w:t>
      </w:r>
      <w:r w:rsidRPr="009C7B99">
        <w:rPr>
          <w:lang w:val="uk-UA"/>
        </w:rPr>
        <w:t>використати</w:t>
      </w:r>
      <w:r w:rsidR="00163432" w:rsidRPr="009C7B99">
        <w:rPr>
          <w:lang w:val="uk-UA"/>
        </w:rPr>
        <w:t xml:space="preserve"> </w:t>
      </w:r>
      <w:r w:rsidRPr="009C7B99">
        <w:rPr>
          <w:lang w:val="uk-UA"/>
        </w:rPr>
        <w:t>ці</w:t>
      </w:r>
      <w:r w:rsidR="00163432" w:rsidRPr="009C7B99">
        <w:rPr>
          <w:lang w:val="uk-UA"/>
        </w:rPr>
        <w:t xml:space="preserve"> </w:t>
      </w:r>
      <w:r w:rsidRPr="009C7B99">
        <w:rPr>
          <w:lang w:val="uk-UA"/>
        </w:rPr>
        <w:t>знання</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прийняття</w:t>
      </w:r>
      <w:r w:rsidR="00163432" w:rsidRPr="009C7B99">
        <w:rPr>
          <w:lang w:val="uk-UA"/>
        </w:rPr>
        <w:t xml:space="preserve"> </w:t>
      </w:r>
      <w:r w:rsidRPr="009C7B99">
        <w:rPr>
          <w:lang w:val="uk-UA"/>
        </w:rPr>
        <w:t>виважених</w:t>
      </w:r>
      <w:r w:rsidR="00163432" w:rsidRPr="009C7B99">
        <w:rPr>
          <w:lang w:val="uk-UA"/>
        </w:rPr>
        <w:t xml:space="preserve"> </w:t>
      </w:r>
      <w:r w:rsidRPr="009C7B99">
        <w:rPr>
          <w:lang w:val="uk-UA"/>
        </w:rPr>
        <w:t>стратегічних</w:t>
      </w:r>
      <w:r w:rsidR="00163432" w:rsidRPr="009C7B99">
        <w:rPr>
          <w:lang w:val="uk-UA"/>
        </w:rPr>
        <w:t xml:space="preserve"> </w:t>
      </w:r>
      <w:r w:rsidRPr="009C7B99">
        <w:rPr>
          <w:lang w:val="uk-UA"/>
        </w:rPr>
        <w:t>рішень</w:t>
      </w:r>
      <w:r w:rsidR="00163432" w:rsidRPr="009C7B99">
        <w:rPr>
          <w:lang w:val="uk-UA"/>
        </w:rPr>
        <w:t xml:space="preserve"> </w:t>
      </w:r>
      <w:r w:rsidRPr="009C7B99">
        <w:rPr>
          <w:lang w:val="uk-UA"/>
        </w:rPr>
        <w:t>стосовно</w:t>
      </w:r>
      <w:r w:rsidR="00163432" w:rsidRPr="009C7B99">
        <w:rPr>
          <w:lang w:val="uk-UA"/>
        </w:rPr>
        <w:t xml:space="preserve"> </w:t>
      </w:r>
      <w:r w:rsidRPr="009C7B99">
        <w:rPr>
          <w:lang w:val="uk-UA"/>
        </w:rPr>
        <w:t>продуктів</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покупців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ринків</w:t>
      </w:r>
      <w:r w:rsidR="00163432" w:rsidRPr="009C7B99">
        <w:rPr>
          <w:lang w:val="uk-UA"/>
        </w:rPr>
        <w:t xml:space="preserve">; </w:t>
      </w:r>
      <w:r w:rsidRPr="009C7B99">
        <w:rPr>
          <w:lang w:val="uk-UA"/>
        </w:rPr>
        <w:t>вжити</w:t>
      </w:r>
      <w:r w:rsidR="00163432" w:rsidRPr="009C7B99">
        <w:rPr>
          <w:lang w:val="uk-UA"/>
        </w:rPr>
        <w:t xml:space="preserve"> </w:t>
      </w:r>
      <w:r w:rsidRPr="009C7B99">
        <w:rPr>
          <w:lang w:val="uk-UA"/>
        </w:rPr>
        <w:t>оптимальних</w:t>
      </w:r>
      <w:r w:rsidR="00163432" w:rsidRPr="009C7B99">
        <w:rPr>
          <w:lang w:val="uk-UA"/>
        </w:rPr>
        <w:t xml:space="preserve"> </w:t>
      </w:r>
      <w:r w:rsidRPr="009C7B99">
        <w:rPr>
          <w:lang w:val="uk-UA"/>
        </w:rPr>
        <w:t>заходів,</w:t>
      </w:r>
      <w:r w:rsidR="00163432" w:rsidRPr="009C7B99">
        <w:rPr>
          <w:lang w:val="uk-UA"/>
        </w:rPr>
        <w:t xml:space="preserve"> </w:t>
      </w:r>
      <w:r w:rsidRPr="009C7B99">
        <w:rPr>
          <w:lang w:val="uk-UA"/>
        </w:rPr>
        <w:t>спрямованих</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виявлення</w:t>
      </w:r>
      <w:r w:rsidR="00163432" w:rsidRPr="009C7B99">
        <w:rPr>
          <w:lang w:val="uk-UA"/>
        </w:rPr>
        <w:t xml:space="preserve"> </w:t>
      </w:r>
      <w:r w:rsidRPr="009C7B99">
        <w:rPr>
          <w:lang w:val="uk-UA"/>
        </w:rPr>
        <w:t>можливостей</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заощадження</w:t>
      </w:r>
      <w:r w:rsidR="00163432" w:rsidRPr="009C7B99">
        <w:rPr>
          <w:lang w:val="uk-UA"/>
        </w:rPr>
        <w:t xml:space="preserve"> </w:t>
      </w:r>
      <w:r w:rsidRPr="009C7B99">
        <w:rPr>
          <w:lang w:val="uk-UA"/>
        </w:rPr>
        <w:t>коштів</w:t>
      </w:r>
      <w:r w:rsidR="00163432" w:rsidRPr="009C7B99">
        <w:rPr>
          <w:lang w:val="uk-UA"/>
        </w:rPr>
        <w:t>.</w:t>
      </w:r>
    </w:p>
    <w:p w:rsidR="00163432" w:rsidRPr="009C7B99" w:rsidRDefault="00726894" w:rsidP="00163432">
      <w:pPr>
        <w:tabs>
          <w:tab w:val="left" w:pos="726"/>
        </w:tabs>
        <w:rPr>
          <w:lang w:val="uk-UA"/>
        </w:rPr>
      </w:pPr>
      <w:r w:rsidRPr="009C7B99">
        <w:rPr>
          <w:lang w:val="uk-UA"/>
        </w:rPr>
        <w:t>За</w:t>
      </w:r>
      <w:r w:rsidR="00163432" w:rsidRPr="009C7B99">
        <w:rPr>
          <w:lang w:val="uk-UA"/>
        </w:rPr>
        <w:t xml:space="preserve"> </w:t>
      </w:r>
      <w:r w:rsidRPr="009C7B99">
        <w:rPr>
          <w:lang w:val="uk-UA"/>
        </w:rPr>
        <w:t>рахунок</w:t>
      </w:r>
      <w:r w:rsidR="00163432" w:rsidRPr="009C7B99">
        <w:rPr>
          <w:lang w:val="uk-UA"/>
        </w:rPr>
        <w:t xml:space="preserve"> </w:t>
      </w:r>
      <w:r w:rsidRPr="009C7B99">
        <w:rPr>
          <w:lang w:val="uk-UA"/>
        </w:rPr>
        <w:t>оптимізації</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збуту</w:t>
      </w:r>
      <w:r w:rsidR="00163432" w:rsidRPr="009C7B99">
        <w:rPr>
          <w:lang w:val="uk-UA"/>
        </w:rPr>
        <w:t xml:space="preserve"> (</w:t>
      </w:r>
      <w:r w:rsidRPr="009C7B99">
        <w:rPr>
          <w:lang w:val="uk-UA"/>
        </w:rPr>
        <w:t>шляхом</w:t>
      </w:r>
      <w:r w:rsidR="00163432" w:rsidRPr="009C7B99">
        <w:rPr>
          <w:lang w:val="uk-UA"/>
        </w:rPr>
        <w:t xml:space="preserve"> </w:t>
      </w:r>
      <w:r w:rsidRPr="009C7B99">
        <w:rPr>
          <w:lang w:val="uk-UA"/>
        </w:rPr>
        <w:t>використання</w:t>
      </w:r>
      <w:r w:rsidR="00163432" w:rsidRPr="009C7B99">
        <w:rPr>
          <w:lang w:val="uk-UA"/>
        </w:rPr>
        <w:t xml:space="preserve"> </w:t>
      </w:r>
      <w:r w:rsidRPr="009C7B99">
        <w:rPr>
          <w:lang w:val="uk-UA"/>
        </w:rPr>
        <w:t>додаткових</w:t>
      </w:r>
      <w:r w:rsidR="00163432" w:rsidRPr="009C7B99">
        <w:rPr>
          <w:lang w:val="uk-UA"/>
        </w:rPr>
        <w:t xml:space="preserve"> </w:t>
      </w:r>
      <w:r w:rsidRPr="009C7B99">
        <w:rPr>
          <w:lang w:val="uk-UA"/>
        </w:rPr>
        <w:t>складських</w:t>
      </w:r>
      <w:r w:rsidR="00163432" w:rsidRPr="009C7B99">
        <w:rPr>
          <w:lang w:val="uk-UA"/>
        </w:rPr>
        <w:t xml:space="preserve"> </w:t>
      </w:r>
      <w:r w:rsidRPr="009C7B99">
        <w:rPr>
          <w:lang w:val="uk-UA"/>
        </w:rPr>
        <w:t>потужностей</w:t>
      </w:r>
      <w:r w:rsidR="00163432" w:rsidRPr="009C7B99">
        <w:rPr>
          <w:lang w:val="uk-UA"/>
        </w:rPr>
        <w:t xml:space="preserve">) </w:t>
      </w:r>
      <w:r w:rsidRPr="009C7B99">
        <w:rPr>
          <w:lang w:val="uk-UA"/>
        </w:rPr>
        <w:t>скорочуються</w:t>
      </w:r>
      <w:r w:rsidR="00163432" w:rsidRPr="009C7B99">
        <w:rPr>
          <w:lang w:val="uk-UA"/>
        </w:rPr>
        <w:t xml:space="preserve"> </w:t>
      </w:r>
      <w:r w:rsidRPr="009C7B99">
        <w:rPr>
          <w:lang w:val="uk-UA"/>
        </w:rPr>
        <w:t>транспортні</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але</w:t>
      </w:r>
      <w:r w:rsidR="00163432" w:rsidRPr="009C7B99">
        <w:rPr>
          <w:lang w:val="uk-UA"/>
        </w:rPr>
        <w:t xml:space="preserve"> </w:t>
      </w:r>
      <w:r w:rsidRPr="009C7B99">
        <w:rPr>
          <w:lang w:val="uk-UA"/>
        </w:rPr>
        <w:t>збільшуються</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запасів</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витрати</w:t>
      </w:r>
      <w:r w:rsidR="00163432" w:rsidRPr="009C7B99">
        <w:rPr>
          <w:lang w:val="uk-UA"/>
        </w:rPr>
        <w:t xml:space="preserve"> </w:t>
      </w:r>
      <w:r w:rsidRPr="009C7B99">
        <w:rPr>
          <w:lang w:val="uk-UA"/>
        </w:rPr>
        <w:t>фізичних</w:t>
      </w:r>
      <w:r w:rsidR="00163432" w:rsidRPr="009C7B99">
        <w:rPr>
          <w:lang w:val="uk-UA"/>
        </w:rPr>
        <w:t xml:space="preserve"> </w:t>
      </w:r>
      <w:r w:rsidRPr="009C7B99">
        <w:rPr>
          <w:lang w:val="uk-UA"/>
        </w:rPr>
        <w:t>надходжень</w:t>
      </w:r>
      <w:r w:rsidR="00163432" w:rsidRPr="009C7B99">
        <w:rPr>
          <w:lang w:val="uk-UA"/>
        </w:rPr>
        <w:t xml:space="preserve">. </w:t>
      </w:r>
      <w:r w:rsidRPr="009C7B99">
        <w:rPr>
          <w:lang w:val="uk-UA"/>
        </w:rPr>
        <w:t>Таким</w:t>
      </w:r>
      <w:r w:rsidR="00163432" w:rsidRPr="009C7B99">
        <w:rPr>
          <w:lang w:val="uk-UA"/>
        </w:rPr>
        <w:t xml:space="preserve"> </w:t>
      </w:r>
      <w:r w:rsidRPr="009C7B99">
        <w:rPr>
          <w:lang w:val="uk-UA"/>
        </w:rPr>
        <w:t>чином</w:t>
      </w:r>
      <w:r w:rsidR="00163432" w:rsidRPr="009C7B99">
        <w:rPr>
          <w:lang w:val="uk-UA"/>
        </w:rPr>
        <w:t xml:space="preserve"> </w:t>
      </w:r>
      <w:r w:rsidRPr="009C7B99">
        <w:rPr>
          <w:lang w:val="uk-UA"/>
        </w:rPr>
        <w:t>отримуємо</w:t>
      </w:r>
      <w:r w:rsidR="00163432" w:rsidRPr="009C7B99">
        <w:rPr>
          <w:lang w:val="uk-UA"/>
        </w:rPr>
        <w:t xml:space="preserve"> </w:t>
      </w:r>
      <w:r w:rsidRPr="009C7B99">
        <w:rPr>
          <w:lang w:val="uk-UA"/>
        </w:rPr>
        <w:t>загальний</w:t>
      </w:r>
      <w:r w:rsidR="00163432" w:rsidRPr="009C7B99">
        <w:rPr>
          <w:lang w:val="uk-UA"/>
        </w:rPr>
        <w:t xml:space="preserve"> </w:t>
      </w:r>
      <w:r w:rsidRPr="009C7B99">
        <w:rPr>
          <w:lang w:val="uk-UA"/>
        </w:rPr>
        <w:t>економічний</w:t>
      </w:r>
      <w:r w:rsidR="00163432" w:rsidRPr="009C7B99">
        <w:rPr>
          <w:lang w:val="uk-UA"/>
        </w:rPr>
        <w:t xml:space="preserve"> </w:t>
      </w:r>
      <w:r w:rsidRPr="009C7B99">
        <w:rPr>
          <w:lang w:val="uk-UA"/>
        </w:rPr>
        <w:t>ефект</w:t>
      </w:r>
      <w:r w:rsidR="00163432" w:rsidRPr="009C7B99">
        <w:rPr>
          <w:lang w:val="uk-UA"/>
        </w:rPr>
        <w:t xml:space="preserve"> - </w:t>
      </w:r>
      <w:r w:rsidRPr="009C7B99">
        <w:rPr>
          <w:lang w:val="uk-UA"/>
        </w:rPr>
        <w:t>скорочення</w:t>
      </w:r>
      <w:r w:rsidR="00163432" w:rsidRPr="009C7B99">
        <w:rPr>
          <w:lang w:val="uk-UA"/>
        </w:rPr>
        <w:t xml:space="preserve"> </w:t>
      </w:r>
      <w:r w:rsidRPr="009C7B99">
        <w:rPr>
          <w:lang w:val="uk-UA"/>
        </w:rPr>
        <w:t>загальних</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витрат</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14</w:t>
      </w:r>
      <w:r w:rsidR="00163432" w:rsidRPr="009C7B99">
        <w:rPr>
          <w:lang w:val="uk-UA"/>
        </w:rPr>
        <w:t xml:space="preserve"> </w:t>
      </w:r>
      <w:r w:rsidRPr="009C7B99">
        <w:rPr>
          <w:lang w:val="uk-UA"/>
        </w:rPr>
        <w:t>088</w:t>
      </w:r>
      <w:r w:rsidR="00163432" w:rsidRPr="009C7B99">
        <w:rPr>
          <w:lang w:val="uk-UA"/>
        </w:rPr>
        <w:t xml:space="preserve"> </w:t>
      </w:r>
      <w:r w:rsidRPr="009C7B99">
        <w:rPr>
          <w:lang w:val="uk-UA"/>
        </w:rPr>
        <w:t>грн</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являється</w:t>
      </w:r>
      <w:r w:rsidR="00163432" w:rsidRPr="009C7B99">
        <w:rPr>
          <w:lang w:val="uk-UA"/>
        </w:rPr>
        <w:t xml:space="preserve"> </w:t>
      </w:r>
      <w:r w:rsidRPr="009C7B99">
        <w:rPr>
          <w:lang w:val="uk-UA"/>
        </w:rPr>
        <w:t>значним</w:t>
      </w:r>
      <w:r w:rsidR="00163432" w:rsidRPr="009C7B99">
        <w:rPr>
          <w:lang w:val="uk-UA"/>
        </w:rPr>
        <w:t xml:space="preserve"> </w:t>
      </w:r>
      <w:r w:rsidRPr="009C7B99">
        <w:rPr>
          <w:lang w:val="uk-UA"/>
        </w:rPr>
        <w:t>показником</w:t>
      </w:r>
      <w:r w:rsidR="00163432" w:rsidRPr="009C7B99">
        <w:rPr>
          <w:lang w:val="uk-UA"/>
        </w:rPr>
        <w:t xml:space="preserve">. </w:t>
      </w:r>
      <w:r w:rsidRPr="009C7B99">
        <w:rPr>
          <w:lang w:val="uk-UA"/>
        </w:rPr>
        <w:t>Очевидно,</w:t>
      </w:r>
      <w:r w:rsidR="00163432" w:rsidRPr="009C7B99">
        <w:rPr>
          <w:lang w:val="uk-UA"/>
        </w:rPr>
        <w:t xml:space="preserve"> </w:t>
      </w:r>
      <w:r w:rsidRPr="009C7B99">
        <w:rPr>
          <w:lang w:val="uk-UA"/>
        </w:rPr>
        <w:t>що</w:t>
      </w:r>
      <w:r w:rsidR="00163432" w:rsidRPr="009C7B99">
        <w:rPr>
          <w:lang w:val="uk-UA"/>
        </w:rPr>
        <w:t xml:space="preserve"> </w:t>
      </w:r>
      <w:r w:rsidRPr="009C7B99">
        <w:rPr>
          <w:lang w:val="uk-UA"/>
        </w:rPr>
        <w:t>впровадження</w:t>
      </w:r>
      <w:r w:rsidR="00163432" w:rsidRPr="009C7B99">
        <w:rPr>
          <w:lang w:val="uk-UA"/>
        </w:rPr>
        <w:t xml:space="preserve"> </w:t>
      </w:r>
      <w:r w:rsidRPr="009C7B99">
        <w:rPr>
          <w:lang w:val="uk-UA"/>
        </w:rPr>
        <w:t>логістичної</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нової</w:t>
      </w:r>
      <w:r w:rsidR="00163432" w:rsidRPr="009C7B99">
        <w:rPr>
          <w:lang w:val="uk-UA"/>
        </w:rPr>
        <w:t xml:space="preserve"> </w:t>
      </w:r>
      <w:r w:rsidRPr="009C7B99">
        <w:rPr>
          <w:lang w:val="uk-UA"/>
        </w:rPr>
        <w:t>схеми</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збутовою</w:t>
      </w:r>
      <w:r w:rsidR="00163432" w:rsidRPr="009C7B99">
        <w:rPr>
          <w:lang w:val="uk-UA"/>
        </w:rPr>
        <w:t xml:space="preserve"> </w:t>
      </w:r>
      <w:r w:rsidRPr="009C7B99">
        <w:rPr>
          <w:lang w:val="uk-UA"/>
        </w:rPr>
        <w:t>діяльності</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економічно</w:t>
      </w:r>
      <w:r w:rsidR="00163432" w:rsidRPr="009C7B99">
        <w:rPr>
          <w:lang w:val="uk-UA"/>
        </w:rPr>
        <w:t xml:space="preserve"> </w:t>
      </w:r>
      <w:r w:rsidRPr="009C7B99">
        <w:rPr>
          <w:lang w:val="uk-UA"/>
        </w:rPr>
        <w:t>обґрунтовано</w:t>
      </w:r>
      <w:r w:rsidR="00163432" w:rsidRPr="009C7B99">
        <w:rPr>
          <w:lang w:val="uk-UA"/>
        </w:rPr>
        <w:t>.</w:t>
      </w:r>
    </w:p>
    <w:p w:rsidR="00726894" w:rsidRDefault="009C7B99" w:rsidP="009C7B99">
      <w:pPr>
        <w:pStyle w:val="1"/>
        <w:rPr>
          <w:lang w:val="uk-UA"/>
        </w:rPr>
      </w:pPr>
      <w:r>
        <w:rPr>
          <w:lang w:val="uk-UA"/>
        </w:rPr>
        <w:br w:type="page"/>
      </w:r>
      <w:bookmarkStart w:id="22" w:name="_Toc289426853"/>
      <w:r w:rsidR="00163432" w:rsidRPr="009C7B99">
        <w:rPr>
          <w:lang w:val="uk-UA"/>
        </w:rPr>
        <w:t>Література</w:t>
      </w:r>
      <w:bookmarkEnd w:id="22"/>
    </w:p>
    <w:p w:rsidR="009C7B99" w:rsidRPr="009C7B99" w:rsidRDefault="009C7B99" w:rsidP="009C7B99">
      <w:pPr>
        <w:rPr>
          <w:lang w:val="uk-UA" w:eastAsia="en-US"/>
        </w:rPr>
      </w:pPr>
    </w:p>
    <w:p w:rsidR="00163432" w:rsidRPr="009C7B99" w:rsidRDefault="00EB6BEA" w:rsidP="009C7B99">
      <w:pPr>
        <w:pStyle w:val="a"/>
        <w:tabs>
          <w:tab w:val="left" w:pos="420"/>
        </w:tabs>
        <w:rPr>
          <w:lang w:val="uk-UA"/>
        </w:rPr>
      </w:pPr>
      <w:r w:rsidRPr="009C7B99">
        <w:rPr>
          <w:lang w:val="uk-UA"/>
        </w:rPr>
        <w:t>Бауэрсокс</w:t>
      </w:r>
      <w:r w:rsidR="00163432" w:rsidRPr="009C7B99">
        <w:rPr>
          <w:lang w:val="uk-UA"/>
        </w:rPr>
        <w:t xml:space="preserve"> </w:t>
      </w:r>
      <w:r w:rsidRPr="009C7B99">
        <w:rPr>
          <w:lang w:val="uk-UA"/>
        </w:rPr>
        <w:t>Доналд</w:t>
      </w:r>
      <w:r w:rsidR="00163432" w:rsidRPr="009C7B99">
        <w:rPr>
          <w:lang w:val="uk-UA"/>
        </w:rPr>
        <w:t xml:space="preserve"> </w:t>
      </w:r>
      <w:r w:rsidRPr="009C7B99">
        <w:rPr>
          <w:lang w:val="uk-UA"/>
        </w:rPr>
        <w:t>Дж</w:t>
      </w:r>
      <w:r w:rsidR="00163432" w:rsidRPr="009C7B99">
        <w:rPr>
          <w:lang w:val="uk-UA"/>
        </w:rPr>
        <w:t xml:space="preserve">., </w:t>
      </w:r>
      <w:r w:rsidRPr="009C7B99">
        <w:rPr>
          <w:lang w:val="uk-UA"/>
        </w:rPr>
        <w:t>Клосс</w:t>
      </w:r>
      <w:r w:rsidR="00163432" w:rsidRPr="009C7B99">
        <w:rPr>
          <w:lang w:val="uk-UA"/>
        </w:rPr>
        <w:t xml:space="preserve"> </w:t>
      </w:r>
      <w:r w:rsidRPr="009C7B99">
        <w:rPr>
          <w:lang w:val="uk-UA"/>
        </w:rPr>
        <w:t>Дейвид</w:t>
      </w:r>
      <w:r w:rsidR="00163432" w:rsidRPr="009C7B99">
        <w:rPr>
          <w:lang w:val="uk-UA"/>
        </w:rPr>
        <w:t xml:space="preserve"> </w:t>
      </w:r>
      <w:r w:rsidRPr="009C7B99">
        <w:rPr>
          <w:lang w:val="uk-UA"/>
        </w:rPr>
        <w:t>Дж</w:t>
      </w:r>
      <w:r w:rsidR="00163432" w:rsidRPr="009C7B99">
        <w:rPr>
          <w:lang w:val="uk-UA"/>
        </w:rPr>
        <w:t xml:space="preserve">. </w:t>
      </w:r>
      <w:r w:rsidRPr="009C7B99">
        <w:rPr>
          <w:lang w:val="uk-UA"/>
        </w:rPr>
        <w:t>Логистика</w:t>
      </w:r>
      <w:r w:rsidR="00163432" w:rsidRPr="009C7B99">
        <w:rPr>
          <w:lang w:val="uk-UA"/>
        </w:rPr>
        <w:t xml:space="preserve">: </w:t>
      </w:r>
      <w:r w:rsidRPr="009C7B99">
        <w:rPr>
          <w:lang w:val="uk-UA"/>
        </w:rPr>
        <w:t>Интегрированная</w:t>
      </w:r>
      <w:r w:rsidR="00163432" w:rsidRPr="009C7B99">
        <w:rPr>
          <w:lang w:val="uk-UA"/>
        </w:rPr>
        <w:t xml:space="preserve"> </w:t>
      </w:r>
      <w:r w:rsidRPr="009C7B99">
        <w:rPr>
          <w:lang w:val="uk-UA"/>
        </w:rPr>
        <w:t>цепь</w:t>
      </w:r>
      <w:r w:rsidR="00163432" w:rsidRPr="009C7B99">
        <w:rPr>
          <w:lang w:val="uk-UA"/>
        </w:rPr>
        <w:t xml:space="preserve"> </w:t>
      </w:r>
      <w:r w:rsidRPr="009C7B99">
        <w:rPr>
          <w:lang w:val="uk-UA"/>
        </w:rPr>
        <w:t>поставок</w:t>
      </w:r>
      <w:r w:rsidR="00163432" w:rsidRPr="009C7B99">
        <w:rPr>
          <w:lang w:val="uk-UA"/>
        </w:rPr>
        <w:t xml:space="preserve">: </w:t>
      </w:r>
      <w:r w:rsidRPr="009C7B99">
        <w:rPr>
          <w:lang w:val="uk-UA"/>
        </w:rPr>
        <w:t>Пер</w:t>
      </w:r>
      <w:r w:rsidR="00163432" w:rsidRPr="009C7B99">
        <w:rPr>
          <w:lang w:val="uk-UA"/>
        </w:rPr>
        <w:t xml:space="preserve">. </w:t>
      </w:r>
      <w:r w:rsidRPr="009C7B99">
        <w:rPr>
          <w:lang w:val="uk-UA"/>
        </w:rPr>
        <w:t>с</w:t>
      </w:r>
      <w:r w:rsidR="00163432" w:rsidRPr="009C7B99">
        <w:rPr>
          <w:lang w:val="uk-UA"/>
        </w:rPr>
        <w:t xml:space="preserve"> </w:t>
      </w:r>
      <w:r w:rsidRPr="009C7B99">
        <w:rPr>
          <w:lang w:val="uk-UA"/>
        </w:rPr>
        <w:t>англ</w:t>
      </w:r>
      <w:r w:rsidR="00163432" w:rsidRPr="009C7B99">
        <w:rPr>
          <w:lang w:val="uk-UA"/>
        </w:rPr>
        <w:t xml:space="preserve">. - </w:t>
      </w:r>
      <w:r w:rsidRPr="009C7B99">
        <w:rPr>
          <w:lang w:val="uk-UA"/>
        </w:rPr>
        <w:t>М</w:t>
      </w:r>
      <w:r w:rsidR="00163432" w:rsidRPr="009C7B99">
        <w:rPr>
          <w:lang w:val="uk-UA"/>
        </w:rPr>
        <w:t xml:space="preserve">.: </w:t>
      </w:r>
      <w:r w:rsidRPr="009C7B99">
        <w:rPr>
          <w:lang w:val="uk-UA"/>
        </w:rPr>
        <w:t>ЗАО</w:t>
      </w:r>
      <w:r w:rsidR="00163432" w:rsidRPr="009C7B99">
        <w:rPr>
          <w:lang w:val="uk-UA"/>
        </w:rPr>
        <w:t xml:space="preserve"> "</w:t>
      </w:r>
      <w:r w:rsidRPr="009C7B99">
        <w:rPr>
          <w:lang w:val="uk-UA"/>
        </w:rPr>
        <w:t>Олимп-Бизнес</w:t>
      </w:r>
      <w:r w:rsidR="00163432" w:rsidRPr="009C7B99">
        <w:rPr>
          <w:lang w:val="uk-UA"/>
        </w:rPr>
        <w:t>"</w:t>
      </w:r>
      <w:r w:rsidRPr="009C7B99">
        <w:rPr>
          <w:lang w:val="uk-UA"/>
        </w:rPr>
        <w:t>,</w:t>
      </w:r>
      <w:r w:rsidR="00163432" w:rsidRPr="009C7B99">
        <w:rPr>
          <w:lang w:val="uk-UA"/>
        </w:rPr>
        <w:t xml:space="preserve"> </w:t>
      </w:r>
      <w:r w:rsidRPr="009C7B99">
        <w:rPr>
          <w:lang w:val="uk-UA"/>
        </w:rPr>
        <w:t>2001</w:t>
      </w:r>
      <w:r w:rsidR="00163432" w:rsidRPr="009C7B99">
        <w:rPr>
          <w:lang w:val="uk-UA"/>
        </w:rPr>
        <w:t xml:space="preserve">. - </w:t>
      </w:r>
      <w:r w:rsidRPr="009C7B99">
        <w:rPr>
          <w:lang w:val="uk-UA"/>
        </w:rPr>
        <w:t>640</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Варес</w:t>
      </w:r>
      <w:r w:rsidR="00163432" w:rsidRPr="009C7B99">
        <w:rPr>
          <w:lang w:val="uk-UA"/>
        </w:rPr>
        <w:t xml:space="preserve"> </w:t>
      </w:r>
      <w:r w:rsidRPr="009C7B99">
        <w:rPr>
          <w:lang w:val="uk-UA"/>
        </w:rPr>
        <w:t>А</w:t>
      </w:r>
      <w:r w:rsidR="00163432" w:rsidRPr="009C7B99">
        <w:rPr>
          <w:lang w:val="uk-UA"/>
        </w:rPr>
        <w:t xml:space="preserve">.Ю., </w:t>
      </w:r>
      <w:r w:rsidRPr="009C7B99">
        <w:rPr>
          <w:lang w:val="uk-UA"/>
        </w:rPr>
        <w:t>Овечко</w:t>
      </w:r>
      <w:r w:rsidR="00163432" w:rsidRPr="009C7B99">
        <w:rPr>
          <w:lang w:val="uk-UA"/>
        </w:rPr>
        <w:t xml:space="preserve"> </w:t>
      </w:r>
      <w:r w:rsidRPr="009C7B99">
        <w:rPr>
          <w:lang w:val="uk-UA"/>
        </w:rPr>
        <w:t>А</w:t>
      </w:r>
      <w:r w:rsidR="00163432" w:rsidRPr="009C7B99">
        <w:rPr>
          <w:lang w:val="uk-UA"/>
        </w:rPr>
        <w:t xml:space="preserve">.В. </w:t>
      </w:r>
      <w:r w:rsidRPr="009C7B99">
        <w:rPr>
          <w:lang w:val="uk-UA"/>
        </w:rPr>
        <w:t>Моделирование</w:t>
      </w:r>
      <w:r w:rsidR="00163432" w:rsidRPr="009C7B99">
        <w:rPr>
          <w:lang w:val="uk-UA"/>
        </w:rPr>
        <w:t xml:space="preserve"> </w:t>
      </w:r>
      <w:r w:rsidRPr="009C7B99">
        <w:rPr>
          <w:lang w:val="uk-UA"/>
        </w:rPr>
        <w:t>дистрибьюторской</w:t>
      </w:r>
      <w:r w:rsidR="00163432" w:rsidRPr="009C7B99">
        <w:rPr>
          <w:lang w:val="uk-UA"/>
        </w:rPr>
        <w:t xml:space="preserve"> </w:t>
      </w:r>
      <w:r w:rsidRPr="009C7B99">
        <w:rPr>
          <w:lang w:val="uk-UA"/>
        </w:rPr>
        <w:t>сети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основе</w:t>
      </w:r>
      <w:r w:rsidR="00163432" w:rsidRPr="009C7B99">
        <w:rPr>
          <w:lang w:val="uk-UA"/>
        </w:rPr>
        <w:t xml:space="preserve"> </w:t>
      </w:r>
      <w:r w:rsidRPr="009C7B99">
        <w:rPr>
          <w:lang w:val="uk-UA"/>
        </w:rPr>
        <w:t>принципов</w:t>
      </w:r>
      <w:r w:rsidR="00163432" w:rsidRPr="009C7B99">
        <w:rPr>
          <w:lang w:val="uk-UA"/>
        </w:rPr>
        <w:t xml:space="preserve"> </w:t>
      </w:r>
      <w:r w:rsidRPr="009C7B99">
        <w:rPr>
          <w:lang w:val="uk-UA"/>
        </w:rPr>
        <w:t>жизниспособных</w:t>
      </w:r>
      <w:r w:rsidR="00163432" w:rsidRPr="009C7B99">
        <w:rPr>
          <w:lang w:val="uk-UA"/>
        </w:rPr>
        <w:t xml:space="preserve"> </w:t>
      </w:r>
      <w:r w:rsidRPr="009C7B99">
        <w:rPr>
          <w:lang w:val="uk-UA"/>
        </w:rPr>
        <w:t>систем</w:t>
      </w:r>
      <w:r w:rsidR="00163432" w:rsidRPr="009C7B99">
        <w:rPr>
          <w:lang w:val="uk-UA"/>
        </w:rPr>
        <w:t xml:space="preserve">. // </w:t>
      </w:r>
      <w:r w:rsidRPr="009C7B99">
        <w:rPr>
          <w:lang w:val="uk-UA"/>
        </w:rPr>
        <w:t>Экономическая</w:t>
      </w:r>
      <w:r w:rsidR="00163432" w:rsidRPr="009C7B99">
        <w:rPr>
          <w:lang w:val="uk-UA"/>
        </w:rPr>
        <w:t xml:space="preserve"> </w:t>
      </w:r>
      <w:r w:rsidRPr="009C7B99">
        <w:rPr>
          <w:lang w:val="uk-UA"/>
        </w:rPr>
        <w:t>кибернетика,</w:t>
      </w:r>
      <w:r w:rsidR="00163432" w:rsidRPr="009C7B99">
        <w:rPr>
          <w:lang w:val="uk-UA"/>
        </w:rPr>
        <w:t xml:space="preserve"> </w:t>
      </w:r>
      <w:r w:rsidRPr="009C7B99">
        <w:rPr>
          <w:lang w:val="uk-UA"/>
        </w:rPr>
        <w:t>№1-2,</w:t>
      </w:r>
      <w:r w:rsidR="00163432" w:rsidRPr="009C7B99">
        <w:rPr>
          <w:lang w:val="uk-UA"/>
        </w:rPr>
        <w:t xml:space="preserve"> </w:t>
      </w:r>
      <w:r w:rsidRPr="009C7B99">
        <w:rPr>
          <w:lang w:val="uk-UA"/>
        </w:rPr>
        <w:t>2001</w:t>
      </w:r>
      <w:r w:rsidR="00163432" w:rsidRPr="009C7B99">
        <w:rPr>
          <w:lang w:val="uk-UA"/>
        </w:rPr>
        <w:t xml:space="preserve"> - </w:t>
      </w:r>
      <w:r w:rsidRPr="009C7B99">
        <w:rPr>
          <w:lang w:val="uk-UA"/>
        </w:rPr>
        <w:t>с</w:t>
      </w:r>
      <w:r w:rsidR="00163432" w:rsidRPr="009C7B99">
        <w:rPr>
          <w:lang w:val="uk-UA"/>
        </w:rPr>
        <w:t>.4</w:t>
      </w:r>
      <w:r w:rsidRPr="009C7B99">
        <w:rPr>
          <w:lang w:val="uk-UA"/>
        </w:rPr>
        <w:t>8-56</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Герасимчук</w:t>
      </w:r>
      <w:r w:rsidR="00163432" w:rsidRPr="009C7B99">
        <w:rPr>
          <w:lang w:val="uk-UA"/>
        </w:rPr>
        <w:t xml:space="preserve"> </w:t>
      </w:r>
      <w:r w:rsidRPr="009C7B99">
        <w:rPr>
          <w:lang w:val="uk-UA"/>
        </w:rPr>
        <w:t>В</w:t>
      </w:r>
      <w:r w:rsidR="00163432" w:rsidRPr="009C7B99">
        <w:rPr>
          <w:lang w:val="uk-UA"/>
        </w:rPr>
        <w:t xml:space="preserve">.Г. </w:t>
      </w:r>
      <w:r w:rsidRPr="009C7B99">
        <w:rPr>
          <w:lang w:val="uk-UA"/>
        </w:rPr>
        <w:t>Розвиток</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діагностика,</w:t>
      </w:r>
      <w:r w:rsidR="00163432" w:rsidRPr="009C7B99">
        <w:rPr>
          <w:lang w:val="uk-UA"/>
        </w:rPr>
        <w:t xml:space="preserve"> </w:t>
      </w:r>
      <w:r w:rsidRPr="009C7B99">
        <w:rPr>
          <w:lang w:val="uk-UA"/>
        </w:rPr>
        <w:t>стратегія,</w:t>
      </w:r>
      <w:r w:rsidR="00163432" w:rsidRPr="009C7B99">
        <w:rPr>
          <w:lang w:val="uk-UA"/>
        </w:rPr>
        <w:t xml:space="preserve"> </w:t>
      </w:r>
      <w:r w:rsidRPr="009C7B99">
        <w:rPr>
          <w:lang w:val="uk-UA"/>
        </w:rPr>
        <w:t>ефективність</w:t>
      </w:r>
      <w:r w:rsidR="00163432" w:rsidRPr="009C7B99">
        <w:rPr>
          <w:lang w:val="uk-UA"/>
        </w:rPr>
        <w:t xml:space="preserve">: </w:t>
      </w:r>
      <w:r w:rsidRPr="009C7B99">
        <w:rPr>
          <w:lang w:val="uk-UA"/>
        </w:rPr>
        <w:t>Монографія</w:t>
      </w:r>
      <w:r w:rsidR="00163432" w:rsidRPr="009C7B99">
        <w:rPr>
          <w:lang w:val="uk-UA"/>
        </w:rPr>
        <w:t xml:space="preserve">. - </w:t>
      </w:r>
      <w:r w:rsidRPr="009C7B99">
        <w:rPr>
          <w:lang w:val="uk-UA"/>
        </w:rPr>
        <w:t>К</w:t>
      </w:r>
      <w:r w:rsidR="00163432" w:rsidRPr="009C7B99">
        <w:rPr>
          <w:lang w:val="uk-UA"/>
        </w:rPr>
        <w:t xml:space="preserve">., </w:t>
      </w:r>
      <w:r w:rsidRPr="009C7B99">
        <w:rPr>
          <w:lang w:val="uk-UA"/>
        </w:rPr>
        <w:t>1995</w:t>
      </w:r>
      <w:r w:rsidR="00163432" w:rsidRPr="009C7B99">
        <w:rPr>
          <w:lang w:val="uk-UA"/>
        </w:rPr>
        <w:t xml:space="preserve">. - </w:t>
      </w:r>
      <w:r w:rsidRPr="009C7B99">
        <w:rPr>
          <w:lang w:val="uk-UA"/>
        </w:rPr>
        <w:t>264</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Данилюк</w:t>
      </w:r>
      <w:r w:rsidR="00163432" w:rsidRPr="009C7B99">
        <w:rPr>
          <w:lang w:val="uk-UA"/>
        </w:rPr>
        <w:t xml:space="preserve"> </w:t>
      </w:r>
      <w:r w:rsidRPr="009C7B99">
        <w:rPr>
          <w:lang w:val="uk-UA"/>
        </w:rPr>
        <w:t>О</w:t>
      </w:r>
      <w:r w:rsidR="00163432" w:rsidRPr="009C7B99">
        <w:rPr>
          <w:lang w:val="uk-UA"/>
        </w:rPr>
        <w:t xml:space="preserve">.Д., </w:t>
      </w:r>
      <w:r w:rsidRPr="009C7B99">
        <w:rPr>
          <w:lang w:val="uk-UA"/>
        </w:rPr>
        <w:t>Лещій</w:t>
      </w:r>
      <w:r w:rsidR="00163432" w:rsidRPr="009C7B99">
        <w:rPr>
          <w:lang w:val="uk-UA"/>
        </w:rPr>
        <w:t xml:space="preserve"> </w:t>
      </w:r>
      <w:r w:rsidRPr="009C7B99">
        <w:rPr>
          <w:lang w:val="uk-UA"/>
        </w:rPr>
        <w:t>В</w:t>
      </w:r>
      <w:r w:rsidR="00163432" w:rsidRPr="009C7B99">
        <w:rPr>
          <w:lang w:val="uk-UA"/>
        </w:rPr>
        <w:t xml:space="preserve">.П. </w:t>
      </w:r>
      <w:r w:rsidRPr="009C7B99">
        <w:rPr>
          <w:lang w:val="uk-UA"/>
        </w:rPr>
        <w:t>Теорія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практика</w:t>
      </w:r>
      <w:r w:rsidR="00163432" w:rsidRPr="009C7B99">
        <w:rPr>
          <w:lang w:val="uk-UA"/>
        </w:rPr>
        <w:t xml:space="preserve"> </w:t>
      </w:r>
      <w:r w:rsidRPr="009C7B99">
        <w:rPr>
          <w:lang w:val="uk-UA"/>
        </w:rPr>
        <w:t>процесно-орієнтованого</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Наукове</w:t>
      </w:r>
      <w:r w:rsidR="00163432" w:rsidRPr="009C7B99">
        <w:rPr>
          <w:lang w:val="uk-UA"/>
        </w:rPr>
        <w:t xml:space="preserve"> </w:t>
      </w:r>
      <w:r w:rsidRPr="009C7B99">
        <w:rPr>
          <w:lang w:val="uk-UA"/>
        </w:rPr>
        <w:t>видання</w:t>
      </w:r>
      <w:r w:rsidR="00163432" w:rsidRPr="009C7B99">
        <w:rPr>
          <w:lang w:val="uk-UA"/>
        </w:rPr>
        <w:t xml:space="preserve">. - </w:t>
      </w:r>
      <w:r w:rsidRPr="009C7B99">
        <w:rPr>
          <w:lang w:val="uk-UA"/>
        </w:rPr>
        <w:t>Івано-Франківськ</w:t>
      </w:r>
      <w:r w:rsidR="00163432" w:rsidRPr="009C7B99">
        <w:rPr>
          <w:lang w:val="uk-UA"/>
        </w:rPr>
        <w:t xml:space="preserve">: </w:t>
      </w:r>
      <w:r w:rsidRPr="009C7B99">
        <w:rPr>
          <w:lang w:val="uk-UA"/>
        </w:rPr>
        <w:t>Місто</w:t>
      </w:r>
      <w:r w:rsidR="00163432" w:rsidRPr="009C7B99">
        <w:rPr>
          <w:lang w:val="uk-UA"/>
        </w:rPr>
        <w:t xml:space="preserve"> </w:t>
      </w:r>
      <w:r w:rsidRPr="009C7B99">
        <w:rPr>
          <w:lang w:val="uk-UA"/>
        </w:rPr>
        <w:t>НВ,</w:t>
      </w:r>
      <w:r w:rsidR="00163432" w:rsidRPr="009C7B99">
        <w:rPr>
          <w:lang w:val="uk-UA"/>
        </w:rPr>
        <w:t xml:space="preserve"> </w:t>
      </w:r>
      <w:r w:rsidRPr="009C7B99">
        <w:rPr>
          <w:lang w:val="uk-UA"/>
        </w:rPr>
        <w:t>2002</w:t>
      </w:r>
      <w:r w:rsidR="00163432" w:rsidRPr="009C7B99">
        <w:rPr>
          <w:lang w:val="uk-UA"/>
        </w:rPr>
        <w:t xml:space="preserve">. - </w:t>
      </w:r>
      <w:r w:rsidRPr="009C7B99">
        <w:rPr>
          <w:lang w:val="uk-UA"/>
        </w:rPr>
        <w:t>248</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Димарчук</w:t>
      </w:r>
      <w:r w:rsidR="00163432" w:rsidRPr="009C7B99">
        <w:rPr>
          <w:lang w:val="uk-UA"/>
        </w:rPr>
        <w:t xml:space="preserve"> </w:t>
      </w:r>
      <w:r w:rsidRPr="009C7B99">
        <w:rPr>
          <w:lang w:val="uk-UA"/>
        </w:rPr>
        <w:t>С</w:t>
      </w:r>
      <w:r w:rsidR="00163432" w:rsidRPr="009C7B99">
        <w:rPr>
          <w:lang w:val="uk-UA"/>
        </w:rPr>
        <w:t xml:space="preserve">.М.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її</w:t>
      </w:r>
      <w:r w:rsidR="00163432" w:rsidRPr="009C7B99">
        <w:rPr>
          <w:lang w:val="uk-UA"/>
        </w:rPr>
        <w:t xml:space="preserve"> </w:t>
      </w:r>
      <w:r w:rsidRPr="009C7B99">
        <w:rPr>
          <w:lang w:val="uk-UA"/>
        </w:rPr>
        <w:t>взаємозв’язок</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стратегією</w:t>
      </w:r>
      <w:r w:rsidR="00163432" w:rsidRPr="009C7B99">
        <w:rPr>
          <w:lang w:val="uk-UA"/>
        </w:rPr>
        <w:t xml:space="preserve"> </w:t>
      </w:r>
      <w:r w:rsidRPr="009C7B99">
        <w:rPr>
          <w:lang w:val="uk-UA"/>
        </w:rPr>
        <w:t>підприємства</w:t>
      </w:r>
      <w:r w:rsidR="00163432" w:rsidRPr="009C7B99">
        <w:rPr>
          <w:lang w:val="uk-UA"/>
        </w:rPr>
        <w:t xml:space="preserve"> // </w:t>
      </w:r>
      <w:r w:rsidRPr="009C7B99">
        <w:rPr>
          <w:lang w:val="uk-UA"/>
        </w:rPr>
        <w:t>Вісник</w:t>
      </w:r>
      <w:r w:rsidR="00163432" w:rsidRPr="009C7B99">
        <w:rPr>
          <w:lang w:val="uk-UA"/>
        </w:rPr>
        <w:t xml:space="preserve"> </w:t>
      </w:r>
      <w:r w:rsidRPr="009C7B99">
        <w:rPr>
          <w:lang w:val="uk-UA"/>
        </w:rPr>
        <w:t>ДУ</w:t>
      </w:r>
      <w:r w:rsidR="00163432" w:rsidRPr="009C7B99">
        <w:rPr>
          <w:lang w:val="uk-UA"/>
        </w:rPr>
        <w:t xml:space="preserve"> </w:t>
      </w:r>
      <w:r w:rsidRPr="009C7B99">
        <w:rPr>
          <w:lang w:val="uk-UA"/>
        </w:rPr>
        <w:t>“Львівська</w:t>
      </w:r>
      <w:r w:rsidR="00163432" w:rsidRPr="009C7B99">
        <w:rPr>
          <w:lang w:val="uk-UA"/>
        </w:rPr>
        <w:t xml:space="preserve"> </w:t>
      </w:r>
      <w:r w:rsidRPr="009C7B99">
        <w:rPr>
          <w:lang w:val="uk-UA"/>
        </w:rPr>
        <w:t>політехніка”,</w:t>
      </w:r>
      <w:r w:rsidR="00163432" w:rsidRPr="009C7B99">
        <w:rPr>
          <w:lang w:val="uk-UA"/>
        </w:rPr>
        <w:t xml:space="preserve"> </w:t>
      </w:r>
      <w:r w:rsidRPr="009C7B99">
        <w:rPr>
          <w:lang w:val="uk-UA"/>
        </w:rPr>
        <w:t>2000</w:t>
      </w:r>
      <w:r w:rsidR="00163432" w:rsidRPr="009C7B99">
        <w:rPr>
          <w:lang w:val="uk-UA"/>
        </w:rPr>
        <w:t xml:space="preserve">. - </w:t>
      </w:r>
      <w:r w:rsidRPr="009C7B99">
        <w:rPr>
          <w:lang w:val="uk-UA"/>
        </w:rPr>
        <w:t>№</w:t>
      </w:r>
      <w:r w:rsidR="00163432" w:rsidRPr="009C7B99">
        <w:rPr>
          <w:lang w:val="uk-UA"/>
        </w:rPr>
        <w:t xml:space="preserve"> </w:t>
      </w:r>
      <w:r w:rsidRPr="009C7B99">
        <w:rPr>
          <w:lang w:val="uk-UA"/>
        </w:rPr>
        <w:t>390</w:t>
      </w:r>
      <w:r w:rsidR="00163432" w:rsidRPr="009C7B99">
        <w:rPr>
          <w:lang w:val="uk-UA"/>
        </w:rPr>
        <w:t xml:space="preserve">. - </w:t>
      </w:r>
      <w:r w:rsidRPr="009C7B99">
        <w:rPr>
          <w:lang w:val="uk-UA"/>
        </w:rPr>
        <w:t>С</w:t>
      </w:r>
      <w:r w:rsidR="00163432" w:rsidRPr="009C7B99">
        <w:rPr>
          <w:lang w:val="uk-UA"/>
        </w:rPr>
        <w:t>. 20-</w:t>
      </w:r>
      <w:r w:rsidRPr="009C7B99">
        <w:rPr>
          <w:lang w:val="uk-UA"/>
        </w:rPr>
        <w:t>22</w:t>
      </w:r>
      <w:r w:rsidR="00163432" w:rsidRPr="009C7B99">
        <w:rPr>
          <w:lang w:val="uk-UA"/>
        </w:rPr>
        <w:t>.</w:t>
      </w:r>
    </w:p>
    <w:p w:rsidR="00163432" w:rsidRPr="009C7B99" w:rsidRDefault="00EB6BEA" w:rsidP="009C7B99">
      <w:pPr>
        <w:pStyle w:val="a"/>
        <w:tabs>
          <w:tab w:val="left" w:pos="420"/>
        </w:tabs>
        <w:rPr>
          <w:lang w:val="uk-UA"/>
        </w:rPr>
      </w:pPr>
      <w:r w:rsidRPr="009C7B99">
        <w:rPr>
          <w:lang w:val="uk-UA"/>
        </w:rPr>
        <w:t>Інформаційне</w:t>
      </w:r>
      <w:r w:rsidR="00163432" w:rsidRPr="009C7B99">
        <w:rPr>
          <w:lang w:val="uk-UA"/>
        </w:rPr>
        <w:t xml:space="preserve"> </w:t>
      </w:r>
      <w:r w:rsidRPr="009C7B99">
        <w:rPr>
          <w:lang w:val="uk-UA"/>
        </w:rPr>
        <w:t>забезпечення</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логістичними</w:t>
      </w:r>
      <w:r w:rsidR="00163432" w:rsidRPr="009C7B99">
        <w:rPr>
          <w:lang w:val="uk-UA"/>
        </w:rPr>
        <w:t xml:space="preserve"> </w:t>
      </w:r>
      <w:r w:rsidRPr="009C7B99">
        <w:rPr>
          <w:lang w:val="uk-UA"/>
        </w:rPr>
        <w:t>витратами</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підприємстві</w:t>
      </w:r>
      <w:r w:rsidR="00163432" w:rsidRPr="009C7B99">
        <w:rPr>
          <w:lang w:val="uk-UA"/>
        </w:rPr>
        <w:t xml:space="preserve">: </w:t>
      </w:r>
      <w:r w:rsidRPr="009C7B99">
        <w:rPr>
          <w:lang w:val="uk-UA"/>
        </w:rPr>
        <w:t>Автореф</w:t>
      </w:r>
      <w:r w:rsidR="00163432" w:rsidRPr="009C7B99">
        <w:rPr>
          <w:lang w:val="uk-UA"/>
        </w:rPr>
        <w:t xml:space="preserve">. </w:t>
      </w:r>
      <w:r w:rsidRPr="009C7B99">
        <w:rPr>
          <w:lang w:val="uk-UA"/>
        </w:rPr>
        <w:t>дис</w:t>
      </w:r>
      <w:r w:rsidR="00163432" w:rsidRPr="009C7B99">
        <w:rPr>
          <w:lang w:val="uk-UA"/>
        </w:rPr>
        <w:t xml:space="preserve">. </w:t>
      </w:r>
      <w:r w:rsidRPr="009C7B99">
        <w:rPr>
          <w:lang w:val="uk-UA"/>
        </w:rPr>
        <w:t>канд</w:t>
      </w:r>
      <w:r w:rsidR="00163432" w:rsidRPr="009C7B99">
        <w:rPr>
          <w:lang w:val="uk-UA"/>
        </w:rPr>
        <w:t xml:space="preserve">. </w:t>
      </w:r>
      <w:r w:rsidRPr="009C7B99">
        <w:rPr>
          <w:lang w:val="uk-UA"/>
        </w:rPr>
        <w:t>екон</w:t>
      </w:r>
      <w:r w:rsidR="00163432" w:rsidRPr="009C7B99">
        <w:rPr>
          <w:lang w:val="uk-UA"/>
        </w:rPr>
        <w:t xml:space="preserve">. </w:t>
      </w:r>
      <w:r w:rsidRPr="009C7B99">
        <w:rPr>
          <w:lang w:val="uk-UA"/>
        </w:rPr>
        <w:t>наук</w:t>
      </w:r>
      <w:r w:rsidR="00163432" w:rsidRPr="009C7B99">
        <w:rPr>
          <w:lang w:val="uk-UA"/>
        </w:rPr>
        <w:t xml:space="preserve">: </w:t>
      </w:r>
      <w:r w:rsidRPr="009C7B99">
        <w:rPr>
          <w:lang w:val="uk-UA"/>
        </w:rPr>
        <w:t>08</w:t>
      </w:r>
      <w:r w:rsidR="00163432" w:rsidRPr="009C7B99">
        <w:rPr>
          <w:lang w:val="uk-UA"/>
        </w:rPr>
        <w:t>.0</w:t>
      </w:r>
      <w:r w:rsidRPr="009C7B99">
        <w:rPr>
          <w:lang w:val="uk-UA"/>
        </w:rPr>
        <w:t>6</w:t>
      </w:r>
      <w:r w:rsidR="00163432" w:rsidRPr="009C7B99">
        <w:rPr>
          <w:lang w:val="uk-UA"/>
        </w:rPr>
        <w:t>.01/</w:t>
      </w:r>
      <w:r w:rsidRPr="009C7B99">
        <w:rPr>
          <w:lang w:val="uk-UA"/>
        </w:rPr>
        <w:t>О</w:t>
      </w:r>
      <w:r w:rsidR="00163432" w:rsidRPr="009C7B99">
        <w:rPr>
          <w:lang w:val="uk-UA"/>
        </w:rPr>
        <w:t xml:space="preserve">.І. </w:t>
      </w:r>
      <w:r w:rsidRPr="009C7B99">
        <w:rPr>
          <w:lang w:val="uk-UA"/>
        </w:rPr>
        <w:t>Карий</w:t>
      </w:r>
      <w:r w:rsidR="00163432" w:rsidRPr="009C7B99">
        <w:rPr>
          <w:lang w:val="uk-UA"/>
        </w:rPr>
        <w:t xml:space="preserve">; </w:t>
      </w:r>
      <w:r w:rsidRPr="009C7B99">
        <w:rPr>
          <w:lang w:val="uk-UA"/>
        </w:rPr>
        <w:t>Нац</w:t>
      </w:r>
      <w:r w:rsidR="00163432" w:rsidRPr="009C7B99">
        <w:rPr>
          <w:lang w:val="uk-UA"/>
        </w:rPr>
        <w:t xml:space="preserve">. </w:t>
      </w:r>
      <w:r w:rsidRPr="009C7B99">
        <w:rPr>
          <w:lang w:val="uk-UA"/>
        </w:rPr>
        <w:t>ун-т</w:t>
      </w:r>
      <w:r w:rsidR="00163432" w:rsidRPr="009C7B99">
        <w:rPr>
          <w:lang w:val="uk-UA"/>
        </w:rPr>
        <w:t xml:space="preserve"> "</w:t>
      </w:r>
      <w:r w:rsidRPr="009C7B99">
        <w:rPr>
          <w:lang w:val="uk-UA"/>
        </w:rPr>
        <w:t>Львів</w:t>
      </w:r>
      <w:r w:rsidR="00163432" w:rsidRPr="009C7B99">
        <w:rPr>
          <w:lang w:val="uk-UA"/>
        </w:rPr>
        <w:t xml:space="preserve">. </w:t>
      </w:r>
      <w:r w:rsidRPr="009C7B99">
        <w:rPr>
          <w:lang w:val="uk-UA"/>
        </w:rPr>
        <w:t>політехн</w:t>
      </w:r>
      <w:r w:rsidR="00163432" w:rsidRPr="009C7B99">
        <w:rPr>
          <w:lang w:val="uk-UA"/>
        </w:rPr>
        <w:t xml:space="preserve">.". - </w:t>
      </w:r>
      <w:r w:rsidRPr="009C7B99">
        <w:rPr>
          <w:lang w:val="uk-UA"/>
        </w:rPr>
        <w:t>Л</w:t>
      </w:r>
      <w:r w:rsidR="00163432" w:rsidRPr="009C7B99">
        <w:rPr>
          <w:lang w:val="uk-UA"/>
        </w:rPr>
        <w:t xml:space="preserve">., </w:t>
      </w:r>
      <w:r w:rsidRPr="009C7B99">
        <w:rPr>
          <w:lang w:val="uk-UA"/>
        </w:rPr>
        <w:t>2004</w:t>
      </w:r>
      <w:r w:rsidR="00163432" w:rsidRPr="009C7B99">
        <w:rPr>
          <w:lang w:val="uk-UA"/>
        </w:rPr>
        <w:t xml:space="preserve">. - </w:t>
      </w:r>
      <w:r w:rsidRPr="009C7B99">
        <w:rPr>
          <w:lang w:val="uk-UA"/>
        </w:rPr>
        <w:t>20</w:t>
      </w:r>
      <w:r w:rsidR="00163432" w:rsidRPr="009C7B99">
        <w:rPr>
          <w:lang w:val="uk-UA"/>
        </w:rPr>
        <w:t xml:space="preserve"> </w:t>
      </w:r>
      <w:r w:rsidRPr="009C7B99">
        <w:rPr>
          <w:lang w:val="uk-UA"/>
        </w:rPr>
        <w:t>с</w:t>
      </w:r>
      <w:r w:rsidR="00163432" w:rsidRPr="009C7B99">
        <w:rPr>
          <w:lang w:val="uk-UA"/>
        </w:rPr>
        <w:t xml:space="preserve">.: </w:t>
      </w:r>
      <w:r w:rsidRPr="009C7B99">
        <w:rPr>
          <w:lang w:val="uk-UA"/>
        </w:rPr>
        <w:t>рис</w:t>
      </w:r>
      <w:r w:rsidR="00163432" w:rsidRPr="009C7B99">
        <w:rPr>
          <w:lang w:val="uk-UA"/>
        </w:rPr>
        <w:t xml:space="preserve">. - </w:t>
      </w:r>
      <w:r w:rsidRPr="009C7B99">
        <w:rPr>
          <w:lang w:val="uk-UA"/>
        </w:rPr>
        <w:t>укp</w:t>
      </w:r>
      <w:r w:rsidR="00163432" w:rsidRPr="009C7B99">
        <w:rPr>
          <w:lang w:val="uk-UA"/>
        </w:rPr>
        <w:t>.: [</w:t>
      </w:r>
      <w:r w:rsidRPr="009C7B99">
        <w:rPr>
          <w:lang w:val="uk-UA"/>
        </w:rPr>
        <w:t>Электронная</w:t>
      </w:r>
      <w:r w:rsidR="00163432" w:rsidRPr="009C7B99">
        <w:rPr>
          <w:lang w:val="uk-UA"/>
        </w:rPr>
        <w:t xml:space="preserve"> </w:t>
      </w:r>
      <w:r w:rsidRPr="009C7B99">
        <w:rPr>
          <w:lang w:val="uk-UA"/>
        </w:rPr>
        <w:t>версия</w:t>
      </w:r>
      <w:r w:rsidR="00163432" w:rsidRPr="009C7B99">
        <w:rPr>
          <w:lang w:val="uk-UA"/>
        </w:rPr>
        <w:t xml:space="preserve">]. - </w:t>
      </w:r>
      <w:r w:rsidRPr="009C7B99">
        <w:rPr>
          <w:lang w:val="uk-UA"/>
        </w:rPr>
        <w:t>Режим</w:t>
      </w:r>
      <w:r w:rsidR="00163432" w:rsidRPr="009C7B99">
        <w:rPr>
          <w:lang w:val="uk-UA"/>
        </w:rPr>
        <w:t xml:space="preserve"> </w:t>
      </w:r>
      <w:r w:rsidRPr="009C7B99">
        <w:rPr>
          <w:lang w:val="uk-UA"/>
        </w:rPr>
        <w:t>доступа</w:t>
      </w:r>
      <w:r w:rsidR="00163432" w:rsidRPr="009C7B99">
        <w:rPr>
          <w:lang w:val="uk-UA"/>
        </w:rPr>
        <w:t>: http://</w:t>
      </w:r>
      <w:r w:rsidRPr="009C7B99">
        <w:rPr>
          <w:lang w:val="uk-UA"/>
        </w:rPr>
        <w:t>linksdir</w:t>
      </w:r>
      <w:r w:rsidR="00163432" w:rsidRPr="009C7B99">
        <w:rPr>
          <w:lang w:val="uk-UA"/>
        </w:rPr>
        <w:t>.com.ua</w:t>
      </w:r>
      <w:r w:rsidRPr="009C7B99">
        <w:rPr>
          <w:lang w:val="uk-UA"/>
        </w:rPr>
        <w:t>/linkinfo</w:t>
      </w:r>
      <w:r w:rsidR="00163432" w:rsidRPr="009C7B99">
        <w:rPr>
          <w:lang w:val="uk-UA"/>
        </w:rPr>
        <w:t xml:space="preserve">. </w:t>
      </w:r>
      <w:r w:rsidRPr="009C7B99">
        <w:rPr>
          <w:lang w:val="uk-UA"/>
        </w:rPr>
        <w:t>php</w:t>
      </w:r>
      <w:r w:rsidR="00163432" w:rsidRPr="009C7B99">
        <w:rPr>
          <w:lang w:val="uk-UA"/>
        </w:rPr>
        <w:t xml:space="preserve">? </w:t>
      </w:r>
      <w:r w:rsidRPr="009C7B99">
        <w:rPr>
          <w:lang w:val="uk-UA"/>
        </w:rPr>
        <w:t>linkID=5830</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Кобзєва</w:t>
      </w:r>
      <w:r w:rsidR="00163432" w:rsidRPr="009C7B99">
        <w:rPr>
          <w:lang w:val="uk-UA"/>
        </w:rPr>
        <w:t xml:space="preserve"> </w:t>
      </w:r>
      <w:r w:rsidRPr="009C7B99">
        <w:rPr>
          <w:lang w:val="uk-UA"/>
        </w:rPr>
        <w:t>К</w:t>
      </w:r>
      <w:r w:rsidR="00163432" w:rsidRPr="009C7B99">
        <w:rPr>
          <w:lang w:val="uk-UA"/>
        </w:rPr>
        <w:t xml:space="preserve">.В.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підприємства</w:t>
      </w:r>
      <w:r w:rsidR="00163432" w:rsidRPr="009C7B99">
        <w:rPr>
          <w:lang w:val="uk-UA"/>
        </w:rPr>
        <w:t>.: [</w:t>
      </w:r>
      <w:r w:rsidRPr="009C7B99">
        <w:rPr>
          <w:lang w:val="uk-UA"/>
        </w:rPr>
        <w:t>Электронная</w:t>
      </w:r>
      <w:r w:rsidR="00163432" w:rsidRPr="009C7B99">
        <w:rPr>
          <w:lang w:val="uk-UA"/>
        </w:rPr>
        <w:t xml:space="preserve"> </w:t>
      </w:r>
      <w:r w:rsidRPr="009C7B99">
        <w:rPr>
          <w:lang w:val="uk-UA"/>
        </w:rPr>
        <w:t>версия</w:t>
      </w:r>
      <w:r w:rsidR="00163432" w:rsidRPr="009C7B99">
        <w:rPr>
          <w:lang w:val="uk-UA"/>
        </w:rPr>
        <w:t xml:space="preserve">]. - </w:t>
      </w:r>
      <w:r w:rsidRPr="009C7B99">
        <w:rPr>
          <w:lang w:val="uk-UA"/>
        </w:rPr>
        <w:t>Режим</w:t>
      </w:r>
      <w:r w:rsidR="00163432" w:rsidRPr="009C7B99">
        <w:rPr>
          <w:lang w:val="uk-UA"/>
        </w:rPr>
        <w:t xml:space="preserve"> </w:t>
      </w:r>
      <w:r w:rsidRPr="009C7B99">
        <w:rPr>
          <w:lang w:val="uk-UA"/>
        </w:rPr>
        <w:t>доступа</w:t>
      </w:r>
      <w:r w:rsidR="00163432" w:rsidRPr="009C7B99">
        <w:rPr>
          <w:lang w:val="uk-UA"/>
        </w:rPr>
        <w:t>: http://</w:t>
      </w:r>
      <w:r w:rsidRPr="009C7B99">
        <w:rPr>
          <w:lang w:val="uk-UA"/>
        </w:rPr>
        <w:t>manved</w:t>
      </w:r>
      <w:r w:rsidR="00163432" w:rsidRPr="009C7B99">
        <w:rPr>
          <w:lang w:val="uk-UA"/>
        </w:rPr>
        <w:t xml:space="preserve">. </w:t>
      </w:r>
      <w:r w:rsidRPr="009C7B99">
        <w:rPr>
          <w:lang w:val="uk-UA"/>
        </w:rPr>
        <w:t>at</w:t>
      </w:r>
      <w:r w:rsidR="00163432" w:rsidRPr="009C7B99">
        <w:rPr>
          <w:lang w:val="uk-UA"/>
        </w:rPr>
        <w:t>.ua</w:t>
      </w:r>
      <w:r w:rsidRPr="009C7B99">
        <w:rPr>
          <w:lang w:val="uk-UA"/>
        </w:rPr>
        <w:t>/publ/2-1-0-10</w:t>
      </w:r>
    </w:p>
    <w:p w:rsidR="00163432" w:rsidRPr="009C7B99" w:rsidRDefault="00EB6BEA" w:rsidP="009C7B99">
      <w:pPr>
        <w:pStyle w:val="a"/>
        <w:tabs>
          <w:tab w:val="left" w:pos="420"/>
        </w:tabs>
        <w:rPr>
          <w:lang w:val="uk-UA"/>
        </w:rPr>
      </w:pPr>
      <w:r w:rsidRPr="009C7B99">
        <w:rPr>
          <w:lang w:val="uk-UA"/>
        </w:rPr>
        <w:t>Корпоративная</w:t>
      </w:r>
      <w:r w:rsidR="00163432" w:rsidRPr="009C7B99">
        <w:rPr>
          <w:lang w:val="uk-UA"/>
        </w:rPr>
        <w:t xml:space="preserve"> </w:t>
      </w:r>
      <w:r w:rsidRPr="009C7B99">
        <w:rPr>
          <w:lang w:val="uk-UA"/>
        </w:rPr>
        <w:t>логистика</w:t>
      </w:r>
      <w:r w:rsidR="00163432" w:rsidRPr="009C7B99">
        <w:rPr>
          <w:lang w:val="uk-UA"/>
        </w:rPr>
        <w:t>.3</w:t>
      </w:r>
      <w:r w:rsidRPr="009C7B99">
        <w:rPr>
          <w:lang w:val="uk-UA"/>
        </w:rPr>
        <w:t>00</w:t>
      </w:r>
      <w:r w:rsidR="00163432" w:rsidRPr="009C7B99">
        <w:rPr>
          <w:lang w:val="uk-UA"/>
        </w:rPr>
        <w:t xml:space="preserve"> </w:t>
      </w:r>
      <w:r w:rsidRPr="009C7B99">
        <w:rPr>
          <w:lang w:val="uk-UA"/>
        </w:rPr>
        <w:t>ответов</w:t>
      </w:r>
      <w:r w:rsidR="00163432" w:rsidRPr="009C7B99">
        <w:rPr>
          <w:lang w:val="uk-UA"/>
        </w:rPr>
        <w:t xml:space="preserve"> </w:t>
      </w:r>
      <w:r w:rsidRPr="009C7B99">
        <w:rPr>
          <w:lang w:val="uk-UA"/>
        </w:rPr>
        <w:t>на</w:t>
      </w:r>
      <w:r w:rsidR="00163432" w:rsidRPr="009C7B99">
        <w:rPr>
          <w:lang w:val="uk-UA"/>
        </w:rPr>
        <w:t xml:space="preserve"> </w:t>
      </w:r>
      <w:r w:rsidRPr="009C7B99">
        <w:rPr>
          <w:lang w:val="uk-UA"/>
        </w:rPr>
        <w:t>вопросы</w:t>
      </w:r>
      <w:r w:rsidR="00163432" w:rsidRPr="009C7B99">
        <w:rPr>
          <w:lang w:val="uk-UA"/>
        </w:rPr>
        <w:t xml:space="preserve"> </w:t>
      </w:r>
      <w:r w:rsidRPr="009C7B99">
        <w:rPr>
          <w:lang w:val="uk-UA"/>
        </w:rPr>
        <w:t>профессионалов</w:t>
      </w:r>
      <w:r w:rsidR="00163432" w:rsidRPr="009C7B99">
        <w:rPr>
          <w:lang w:val="uk-UA"/>
        </w:rPr>
        <w:t xml:space="preserve"> </w:t>
      </w:r>
      <w:r w:rsidRPr="009C7B99">
        <w:rPr>
          <w:lang w:val="uk-UA"/>
        </w:rPr>
        <w:t>/</w:t>
      </w:r>
      <w:r w:rsidR="00163432" w:rsidRPr="009C7B99">
        <w:rPr>
          <w:lang w:val="uk-UA"/>
        </w:rPr>
        <w:t xml:space="preserve"> </w:t>
      </w:r>
      <w:r w:rsidRPr="009C7B99">
        <w:rPr>
          <w:lang w:val="uk-UA"/>
        </w:rPr>
        <w:t>Под</w:t>
      </w:r>
      <w:r w:rsidR="00163432" w:rsidRPr="009C7B99">
        <w:rPr>
          <w:lang w:val="uk-UA"/>
        </w:rPr>
        <w:t xml:space="preserve"> </w:t>
      </w:r>
      <w:r w:rsidRPr="009C7B99">
        <w:rPr>
          <w:lang w:val="uk-UA"/>
        </w:rPr>
        <w:t>общ</w:t>
      </w:r>
      <w:r w:rsidR="00163432" w:rsidRPr="009C7B99">
        <w:rPr>
          <w:lang w:val="uk-UA"/>
        </w:rPr>
        <w:t xml:space="preserve">. </w:t>
      </w:r>
      <w:r w:rsidRPr="009C7B99">
        <w:rPr>
          <w:lang w:val="uk-UA"/>
        </w:rPr>
        <w:t>и</w:t>
      </w:r>
      <w:r w:rsidR="00163432" w:rsidRPr="009C7B99">
        <w:rPr>
          <w:lang w:val="uk-UA"/>
        </w:rPr>
        <w:t xml:space="preserve"> </w:t>
      </w:r>
      <w:r w:rsidRPr="009C7B99">
        <w:rPr>
          <w:lang w:val="uk-UA"/>
        </w:rPr>
        <w:t>научн</w:t>
      </w:r>
      <w:r w:rsidR="00163432" w:rsidRPr="009C7B99">
        <w:rPr>
          <w:lang w:val="uk-UA"/>
        </w:rPr>
        <w:t xml:space="preserve">. </w:t>
      </w:r>
      <w:r w:rsidRPr="009C7B99">
        <w:rPr>
          <w:lang w:val="uk-UA"/>
        </w:rPr>
        <w:t>редакцией</w:t>
      </w:r>
      <w:r w:rsidR="00163432" w:rsidRPr="009C7B99">
        <w:rPr>
          <w:lang w:val="uk-UA"/>
        </w:rPr>
        <w:t xml:space="preserve"> </w:t>
      </w:r>
      <w:r w:rsidRPr="009C7B99">
        <w:rPr>
          <w:lang w:val="uk-UA"/>
        </w:rPr>
        <w:t>проф</w:t>
      </w:r>
      <w:r w:rsidR="00163432" w:rsidRPr="009C7B99">
        <w:rPr>
          <w:lang w:val="uk-UA"/>
        </w:rPr>
        <w:t xml:space="preserve">.В.И. </w:t>
      </w:r>
      <w:r w:rsidRPr="009C7B99">
        <w:rPr>
          <w:lang w:val="uk-UA"/>
        </w:rPr>
        <w:t>Сергеева</w:t>
      </w:r>
      <w:r w:rsidR="00163432" w:rsidRPr="009C7B99">
        <w:rPr>
          <w:lang w:val="uk-UA"/>
        </w:rPr>
        <w:t xml:space="preserve">. - </w:t>
      </w:r>
      <w:r w:rsidRPr="009C7B99">
        <w:rPr>
          <w:lang w:val="uk-UA"/>
        </w:rPr>
        <w:t>М</w:t>
      </w:r>
      <w:r w:rsidR="00163432" w:rsidRPr="009C7B99">
        <w:rPr>
          <w:lang w:val="uk-UA"/>
        </w:rPr>
        <w:t xml:space="preserve">.: </w:t>
      </w:r>
      <w:r w:rsidRPr="009C7B99">
        <w:rPr>
          <w:lang w:val="uk-UA"/>
        </w:rPr>
        <w:t>ИНФРА-М,</w:t>
      </w:r>
      <w:r w:rsidR="00163432" w:rsidRPr="009C7B99">
        <w:rPr>
          <w:lang w:val="uk-UA"/>
        </w:rPr>
        <w:t xml:space="preserve"> </w:t>
      </w:r>
      <w:r w:rsidRPr="009C7B99">
        <w:rPr>
          <w:lang w:val="uk-UA"/>
        </w:rPr>
        <w:t>2004</w:t>
      </w:r>
      <w:r w:rsidR="00163432" w:rsidRPr="009C7B99">
        <w:rPr>
          <w:lang w:val="uk-UA"/>
        </w:rPr>
        <w:t xml:space="preserve">. - </w:t>
      </w:r>
      <w:r w:rsidRPr="009C7B99">
        <w:rPr>
          <w:lang w:val="uk-UA"/>
        </w:rPr>
        <w:t>976</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Крикавський</w:t>
      </w:r>
      <w:r w:rsidR="00163432" w:rsidRPr="009C7B99">
        <w:rPr>
          <w:lang w:val="uk-UA"/>
        </w:rPr>
        <w:t xml:space="preserve"> </w:t>
      </w:r>
      <w:r w:rsidRPr="009C7B99">
        <w:rPr>
          <w:lang w:val="uk-UA"/>
        </w:rPr>
        <w:t>Є</w:t>
      </w:r>
      <w:r w:rsidR="00163432" w:rsidRPr="009C7B99">
        <w:rPr>
          <w:lang w:val="uk-UA"/>
        </w:rPr>
        <w:t xml:space="preserve">.В. </w:t>
      </w:r>
      <w:r w:rsidRPr="009C7B99">
        <w:rPr>
          <w:lang w:val="uk-UA"/>
        </w:rPr>
        <w:t>Логістичне</w:t>
      </w:r>
      <w:r w:rsidR="00163432" w:rsidRPr="009C7B99">
        <w:rPr>
          <w:lang w:val="uk-UA"/>
        </w:rPr>
        <w:t xml:space="preserve"> </w:t>
      </w:r>
      <w:r w:rsidRPr="009C7B99">
        <w:rPr>
          <w:lang w:val="uk-UA"/>
        </w:rPr>
        <w:t>управління</w:t>
      </w:r>
      <w:r w:rsidR="00163432" w:rsidRPr="009C7B99">
        <w:rPr>
          <w:lang w:val="uk-UA"/>
        </w:rPr>
        <w:t xml:space="preserve">: </w:t>
      </w:r>
      <w:r w:rsidRPr="009C7B99">
        <w:rPr>
          <w:lang w:val="uk-UA"/>
        </w:rPr>
        <w:t>Підручник</w:t>
      </w:r>
      <w:r w:rsidR="00163432" w:rsidRPr="009C7B99">
        <w:rPr>
          <w:lang w:val="uk-UA"/>
        </w:rPr>
        <w:t xml:space="preserve">. - </w:t>
      </w:r>
      <w:r w:rsidRPr="009C7B99">
        <w:rPr>
          <w:lang w:val="uk-UA"/>
        </w:rPr>
        <w:t>Львів</w:t>
      </w:r>
      <w:r w:rsidR="00163432" w:rsidRPr="009C7B99">
        <w:rPr>
          <w:lang w:val="uk-UA"/>
        </w:rPr>
        <w:t xml:space="preserve">: </w:t>
      </w:r>
      <w:r w:rsidRPr="009C7B99">
        <w:rPr>
          <w:lang w:val="uk-UA"/>
        </w:rPr>
        <w:t>Видавництво</w:t>
      </w:r>
      <w:r w:rsidR="00163432" w:rsidRPr="009C7B99">
        <w:rPr>
          <w:lang w:val="uk-UA"/>
        </w:rPr>
        <w:t xml:space="preserve"> </w:t>
      </w:r>
      <w:r w:rsidRPr="009C7B99">
        <w:rPr>
          <w:lang w:val="uk-UA"/>
        </w:rPr>
        <w:t>Національного</w:t>
      </w:r>
      <w:r w:rsidR="00163432" w:rsidRPr="009C7B99">
        <w:rPr>
          <w:lang w:val="uk-UA"/>
        </w:rPr>
        <w:t xml:space="preserve"> </w:t>
      </w:r>
      <w:r w:rsidRPr="009C7B99">
        <w:rPr>
          <w:lang w:val="uk-UA"/>
        </w:rPr>
        <w:t>університету</w:t>
      </w:r>
      <w:r w:rsidR="00163432" w:rsidRPr="009C7B99">
        <w:rPr>
          <w:lang w:val="uk-UA"/>
        </w:rPr>
        <w:t xml:space="preserve"> "</w:t>
      </w:r>
      <w:r w:rsidRPr="009C7B99">
        <w:rPr>
          <w:lang w:val="uk-UA"/>
        </w:rPr>
        <w:t>Львівська</w:t>
      </w:r>
      <w:r w:rsidR="00163432" w:rsidRPr="009C7B99">
        <w:rPr>
          <w:lang w:val="uk-UA"/>
        </w:rPr>
        <w:t xml:space="preserve"> </w:t>
      </w:r>
      <w:r w:rsidRPr="009C7B99">
        <w:rPr>
          <w:lang w:val="uk-UA"/>
        </w:rPr>
        <w:t>політехніка</w:t>
      </w:r>
      <w:r w:rsidR="00163432" w:rsidRPr="009C7B99">
        <w:rPr>
          <w:lang w:val="uk-UA"/>
        </w:rPr>
        <w:t>"</w:t>
      </w:r>
      <w:r w:rsidRPr="009C7B99">
        <w:rPr>
          <w:lang w:val="uk-UA"/>
        </w:rPr>
        <w:t>,</w:t>
      </w:r>
      <w:r w:rsidR="00163432" w:rsidRPr="009C7B99">
        <w:rPr>
          <w:lang w:val="uk-UA"/>
        </w:rPr>
        <w:t xml:space="preserve"> </w:t>
      </w:r>
      <w:r w:rsidRPr="009C7B99">
        <w:rPr>
          <w:lang w:val="uk-UA"/>
        </w:rPr>
        <w:t>2005</w:t>
      </w:r>
      <w:r w:rsidR="00163432" w:rsidRPr="009C7B99">
        <w:rPr>
          <w:lang w:val="uk-UA"/>
        </w:rPr>
        <w:t xml:space="preserve">. - </w:t>
      </w:r>
      <w:r w:rsidRPr="009C7B99">
        <w:rPr>
          <w:lang w:val="uk-UA"/>
        </w:rPr>
        <w:t>684</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Ларина</w:t>
      </w:r>
      <w:r w:rsidR="00163432" w:rsidRPr="009C7B99">
        <w:rPr>
          <w:lang w:val="uk-UA"/>
        </w:rPr>
        <w:t xml:space="preserve"> </w:t>
      </w:r>
      <w:r w:rsidRPr="009C7B99">
        <w:rPr>
          <w:lang w:val="uk-UA"/>
        </w:rPr>
        <w:t>Р</w:t>
      </w:r>
      <w:r w:rsidR="00163432" w:rsidRPr="009C7B99">
        <w:rPr>
          <w:lang w:val="uk-UA"/>
        </w:rPr>
        <w:t xml:space="preserve">.Р., </w:t>
      </w:r>
      <w:r w:rsidRPr="009C7B99">
        <w:rPr>
          <w:lang w:val="uk-UA"/>
        </w:rPr>
        <w:t>Трушкина</w:t>
      </w:r>
      <w:r w:rsidR="00163432" w:rsidRPr="009C7B99">
        <w:rPr>
          <w:lang w:val="uk-UA"/>
        </w:rPr>
        <w:t xml:space="preserve"> </w:t>
      </w:r>
      <w:r w:rsidRPr="009C7B99">
        <w:rPr>
          <w:lang w:val="uk-UA"/>
        </w:rPr>
        <w:t>Н</w:t>
      </w:r>
      <w:r w:rsidR="00163432" w:rsidRPr="009C7B99">
        <w:rPr>
          <w:lang w:val="uk-UA"/>
        </w:rPr>
        <w:t xml:space="preserve">.В. </w:t>
      </w:r>
      <w:r w:rsidRPr="009C7B99">
        <w:rPr>
          <w:lang w:val="uk-UA"/>
        </w:rPr>
        <w:t>Разработка</w:t>
      </w:r>
      <w:r w:rsidR="00163432" w:rsidRPr="009C7B99">
        <w:rPr>
          <w:lang w:val="uk-UA"/>
        </w:rPr>
        <w:t xml:space="preserve"> </w:t>
      </w:r>
      <w:r w:rsidRPr="009C7B99">
        <w:rPr>
          <w:lang w:val="uk-UA"/>
        </w:rPr>
        <w:t>модели</w:t>
      </w:r>
      <w:r w:rsidR="00163432" w:rsidRPr="009C7B99">
        <w:rPr>
          <w:lang w:val="uk-UA"/>
        </w:rPr>
        <w:t xml:space="preserve"> </w:t>
      </w:r>
      <w:r w:rsidRPr="009C7B99">
        <w:rPr>
          <w:lang w:val="uk-UA"/>
        </w:rPr>
        <w:t>оптимизации</w:t>
      </w:r>
      <w:r w:rsidR="00163432" w:rsidRPr="009C7B99">
        <w:rPr>
          <w:lang w:val="uk-UA"/>
        </w:rPr>
        <w:t xml:space="preserve"> </w:t>
      </w:r>
      <w:r w:rsidRPr="009C7B99">
        <w:rPr>
          <w:lang w:val="uk-UA"/>
        </w:rPr>
        <w:t>логистической</w:t>
      </w:r>
      <w:r w:rsidR="00163432" w:rsidRPr="009C7B99">
        <w:rPr>
          <w:lang w:val="uk-UA"/>
        </w:rPr>
        <w:t xml:space="preserve"> </w:t>
      </w:r>
      <w:r w:rsidRPr="009C7B99">
        <w:rPr>
          <w:lang w:val="uk-UA"/>
        </w:rPr>
        <w:t>сбытовой</w:t>
      </w:r>
      <w:r w:rsidR="00163432" w:rsidRPr="009C7B99">
        <w:rPr>
          <w:lang w:val="uk-UA"/>
        </w:rPr>
        <w:t xml:space="preserve"> </w:t>
      </w:r>
      <w:r w:rsidRPr="009C7B99">
        <w:rPr>
          <w:lang w:val="uk-UA"/>
        </w:rPr>
        <w:t>системы</w:t>
      </w:r>
      <w:r w:rsidR="00163432" w:rsidRPr="009C7B99">
        <w:rPr>
          <w:lang w:val="uk-UA"/>
        </w:rPr>
        <w:t xml:space="preserve"> // </w:t>
      </w:r>
      <w:r w:rsidRPr="009C7B99">
        <w:rPr>
          <w:lang w:val="uk-UA"/>
        </w:rPr>
        <w:t>Менеджер</w:t>
      </w:r>
      <w:r w:rsidR="00163432" w:rsidRPr="009C7B99">
        <w:rPr>
          <w:lang w:val="uk-UA"/>
        </w:rPr>
        <w:t xml:space="preserve">. - </w:t>
      </w:r>
      <w:r w:rsidRPr="009C7B99">
        <w:rPr>
          <w:lang w:val="uk-UA"/>
        </w:rPr>
        <w:t>2002</w:t>
      </w:r>
      <w:r w:rsidR="00163432" w:rsidRPr="009C7B99">
        <w:rPr>
          <w:lang w:val="uk-UA"/>
        </w:rPr>
        <w:t xml:space="preserve">. - </w:t>
      </w:r>
      <w:r w:rsidRPr="009C7B99">
        <w:rPr>
          <w:lang w:val="uk-UA"/>
        </w:rPr>
        <w:t>№</w:t>
      </w:r>
      <w:r w:rsidR="00163432" w:rsidRPr="009C7B99">
        <w:rPr>
          <w:lang w:val="uk-UA"/>
        </w:rPr>
        <w:t>: (</w:t>
      </w:r>
      <w:r w:rsidRPr="009C7B99">
        <w:rPr>
          <w:lang w:val="uk-UA"/>
        </w:rPr>
        <w:t>22</w:t>
      </w:r>
      <w:r w:rsidR="00163432" w:rsidRPr="009C7B99">
        <w:rPr>
          <w:lang w:val="uk-UA"/>
        </w:rPr>
        <w:t xml:space="preserve">). - </w:t>
      </w:r>
      <w:r w:rsidRPr="009C7B99">
        <w:rPr>
          <w:lang w:val="uk-UA"/>
        </w:rPr>
        <w:t>с</w:t>
      </w:r>
      <w:r w:rsidR="00163432" w:rsidRPr="009C7B99">
        <w:rPr>
          <w:lang w:val="uk-UA"/>
        </w:rPr>
        <w:t>.1</w:t>
      </w:r>
      <w:r w:rsidRPr="009C7B99">
        <w:rPr>
          <w:lang w:val="uk-UA"/>
        </w:rPr>
        <w:t>23-127</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Лубочнов</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Маркетинговая</w:t>
      </w:r>
      <w:r w:rsidR="00163432" w:rsidRPr="009C7B99">
        <w:rPr>
          <w:lang w:val="uk-UA"/>
        </w:rPr>
        <w:t xml:space="preserve"> </w:t>
      </w:r>
      <w:r w:rsidRPr="009C7B99">
        <w:rPr>
          <w:lang w:val="uk-UA"/>
        </w:rPr>
        <w:t>логистика</w:t>
      </w:r>
      <w:r w:rsidR="00163432" w:rsidRPr="009C7B99">
        <w:rPr>
          <w:lang w:val="uk-UA"/>
        </w:rPr>
        <w:t xml:space="preserve"> // </w:t>
      </w:r>
      <w:r w:rsidRPr="009C7B99">
        <w:rPr>
          <w:lang w:val="uk-UA"/>
        </w:rPr>
        <w:t>Риск,</w:t>
      </w:r>
      <w:r w:rsidR="00163432" w:rsidRPr="009C7B99">
        <w:rPr>
          <w:lang w:val="uk-UA"/>
        </w:rPr>
        <w:t xml:space="preserve"> </w:t>
      </w:r>
      <w:r w:rsidRPr="009C7B99">
        <w:rPr>
          <w:lang w:val="uk-UA"/>
        </w:rPr>
        <w:t>1996,</w:t>
      </w:r>
      <w:r w:rsidR="00163432" w:rsidRPr="009C7B99">
        <w:rPr>
          <w:lang w:val="uk-UA"/>
        </w:rPr>
        <w:t xml:space="preserve"> - </w:t>
      </w:r>
      <w:r w:rsidRPr="009C7B99">
        <w:rPr>
          <w:lang w:val="uk-UA"/>
        </w:rPr>
        <w:t>№</w:t>
      </w:r>
      <w:r w:rsidR="00163432" w:rsidRPr="009C7B99">
        <w:rPr>
          <w:lang w:val="uk-UA"/>
        </w:rPr>
        <w:t xml:space="preserve"> </w:t>
      </w:r>
      <w:r w:rsidRPr="009C7B99">
        <w:rPr>
          <w:lang w:val="uk-UA"/>
        </w:rPr>
        <w:t>4</w:t>
      </w:r>
      <w:r w:rsidR="00163432" w:rsidRPr="009C7B99">
        <w:rPr>
          <w:lang w:val="uk-UA"/>
        </w:rPr>
        <w:t>-</w:t>
      </w:r>
      <w:r w:rsidRPr="009C7B99">
        <w:rPr>
          <w:lang w:val="uk-UA"/>
        </w:rPr>
        <w:t>5</w:t>
      </w:r>
      <w:r w:rsidR="00163432" w:rsidRPr="009C7B99">
        <w:rPr>
          <w:lang w:val="uk-UA"/>
        </w:rPr>
        <w:t xml:space="preserve">. - </w:t>
      </w:r>
      <w:r w:rsidRPr="009C7B99">
        <w:rPr>
          <w:lang w:val="uk-UA"/>
        </w:rPr>
        <w:t>С</w:t>
      </w:r>
      <w:r w:rsidR="00163432" w:rsidRPr="009C7B99">
        <w:rPr>
          <w:lang w:val="uk-UA"/>
        </w:rPr>
        <w:t>.5</w:t>
      </w:r>
      <w:r w:rsidRPr="009C7B99">
        <w:rPr>
          <w:lang w:val="uk-UA"/>
        </w:rPr>
        <w:t>0</w:t>
      </w:r>
      <w:r w:rsidR="00163432" w:rsidRPr="009C7B99">
        <w:rPr>
          <w:lang w:val="uk-UA"/>
        </w:rPr>
        <w:t>-</w:t>
      </w:r>
      <w:r w:rsidRPr="009C7B99">
        <w:rPr>
          <w:lang w:val="uk-UA"/>
        </w:rPr>
        <w:t>55</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Миротин</w:t>
      </w:r>
      <w:r w:rsidR="00163432" w:rsidRPr="009C7B99">
        <w:rPr>
          <w:lang w:val="uk-UA"/>
        </w:rPr>
        <w:t xml:space="preserve"> </w:t>
      </w:r>
      <w:r w:rsidRPr="009C7B99">
        <w:rPr>
          <w:lang w:val="uk-UA"/>
        </w:rPr>
        <w:t>Л</w:t>
      </w:r>
      <w:r w:rsidR="00163432" w:rsidRPr="009C7B99">
        <w:rPr>
          <w:lang w:val="uk-UA"/>
        </w:rPr>
        <w:t xml:space="preserve">.Б., </w:t>
      </w:r>
      <w:r w:rsidRPr="009C7B99">
        <w:rPr>
          <w:lang w:val="uk-UA"/>
        </w:rPr>
        <w:t>Ташбаев</w:t>
      </w:r>
      <w:r w:rsidR="00163432" w:rsidRPr="009C7B99">
        <w:rPr>
          <w:lang w:val="uk-UA"/>
        </w:rPr>
        <w:t xml:space="preserve"> </w:t>
      </w:r>
      <w:r w:rsidRPr="009C7B99">
        <w:rPr>
          <w:lang w:val="uk-UA"/>
        </w:rPr>
        <w:t>И</w:t>
      </w:r>
      <w:r w:rsidR="00163432" w:rsidRPr="009C7B99">
        <w:rPr>
          <w:lang w:val="uk-UA"/>
        </w:rPr>
        <w:t xml:space="preserve">.Э. </w:t>
      </w:r>
      <w:r w:rsidRPr="009C7B99">
        <w:rPr>
          <w:lang w:val="uk-UA"/>
        </w:rPr>
        <w:t>Логистика</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предпринимателя</w:t>
      </w:r>
      <w:r w:rsidR="00163432" w:rsidRPr="009C7B99">
        <w:rPr>
          <w:lang w:val="uk-UA"/>
        </w:rPr>
        <w:t xml:space="preserve">: </w:t>
      </w:r>
      <w:r w:rsidRPr="009C7B99">
        <w:rPr>
          <w:lang w:val="uk-UA"/>
        </w:rPr>
        <w:t>основные</w:t>
      </w:r>
      <w:r w:rsidR="00163432" w:rsidRPr="009C7B99">
        <w:rPr>
          <w:lang w:val="uk-UA"/>
        </w:rPr>
        <w:t xml:space="preserve"> </w:t>
      </w:r>
      <w:r w:rsidRPr="009C7B99">
        <w:rPr>
          <w:lang w:val="uk-UA"/>
        </w:rPr>
        <w:t>понятия,</w:t>
      </w:r>
      <w:r w:rsidR="00163432" w:rsidRPr="009C7B99">
        <w:rPr>
          <w:lang w:val="uk-UA"/>
        </w:rPr>
        <w:t xml:space="preserve"> </w:t>
      </w:r>
      <w:r w:rsidRPr="009C7B99">
        <w:rPr>
          <w:lang w:val="uk-UA"/>
        </w:rPr>
        <w:t>положения,</w:t>
      </w:r>
      <w:r w:rsidR="00163432" w:rsidRPr="009C7B99">
        <w:rPr>
          <w:lang w:val="uk-UA"/>
        </w:rPr>
        <w:t xml:space="preserve"> </w:t>
      </w:r>
      <w:r w:rsidRPr="009C7B99">
        <w:rPr>
          <w:lang w:val="uk-UA"/>
        </w:rPr>
        <w:t>процедуры</w:t>
      </w:r>
      <w:r w:rsidR="00163432" w:rsidRPr="009C7B99">
        <w:rPr>
          <w:lang w:val="uk-UA"/>
        </w:rPr>
        <w:t xml:space="preserve">: </w:t>
      </w:r>
      <w:r w:rsidRPr="009C7B99">
        <w:rPr>
          <w:lang w:val="uk-UA"/>
        </w:rPr>
        <w:t>Уч</w:t>
      </w:r>
      <w:r w:rsidR="00163432" w:rsidRPr="009C7B99">
        <w:rPr>
          <w:lang w:val="uk-UA"/>
        </w:rPr>
        <w:t xml:space="preserve">. </w:t>
      </w:r>
      <w:r w:rsidRPr="009C7B99">
        <w:rPr>
          <w:lang w:val="uk-UA"/>
        </w:rPr>
        <w:t>Пособие</w:t>
      </w:r>
      <w:r w:rsidR="00163432" w:rsidRPr="009C7B99">
        <w:rPr>
          <w:lang w:val="uk-UA"/>
        </w:rPr>
        <w:t xml:space="preserve"> - </w:t>
      </w:r>
      <w:r w:rsidRPr="009C7B99">
        <w:rPr>
          <w:lang w:val="uk-UA"/>
        </w:rPr>
        <w:t>М</w:t>
      </w:r>
      <w:r w:rsidR="00163432" w:rsidRPr="009C7B99">
        <w:rPr>
          <w:lang w:val="uk-UA"/>
        </w:rPr>
        <w:t xml:space="preserve">: </w:t>
      </w:r>
      <w:r w:rsidRPr="009C7B99">
        <w:rPr>
          <w:lang w:val="uk-UA"/>
        </w:rPr>
        <w:t>Инфра-М,</w:t>
      </w:r>
      <w:r w:rsidR="00163432" w:rsidRPr="009C7B99">
        <w:rPr>
          <w:lang w:val="uk-UA"/>
        </w:rPr>
        <w:t xml:space="preserve"> </w:t>
      </w:r>
      <w:r w:rsidRPr="009C7B99">
        <w:rPr>
          <w:lang w:val="uk-UA"/>
        </w:rPr>
        <w:t>2002</w:t>
      </w:r>
      <w:r w:rsidR="00163432" w:rsidRPr="009C7B99">
        <w:rPr>
          <w:lang w:val="uk-UA"/>
        </w:rPr>
        <w:t xml:space="preserve">. - </w:t>
      </w:r>
      <w:r w:rsidRPr="009C7B99">
        <w:rPr>
          <w:lang w:val="uk-UA"/>
        </w:rPr>
        <w:t>252</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Окландер</w:t>
      </w:r>
      <w:r w:rsidR="00163432" w:rsidRPr="009C7B99">
        <w:rPr>
          <w:lang w:val="uk-UA"/>
        </w:rPr>
        <w:t xml:space="preserve"> </w:t>
      </w:r>
      <w:r w:rsidRPr="009C7B99">
        <w:rPr>
          <w:lang w:val="uk-UA"/>
        </w:rPr>
        <w:t>М</w:t>
      </w:r>
      <w:r w:rsidR="00163432" w:rsidRPr="009C7B99">
        <w:rPr>
          <w:lang w:val="uk-UA"/>
        </w:rPr>
        <w:t xml:space="preserve">.А. </w:t>
      </w:r>
      <w:r w:rsidRPr="009C7B99">
        <w:rPr>
          <w:lang w:val="uk-UA"/>
        </w:rPr>
        <w:t>Види</w:t>
      </w:r>
      <w:r w:rsidR="00163432" w:rsidRPr="009C7B99">
        <w:rPr>
          <w:lang w:val="uk-UA"/>
        </w:rPr>
        <w:t xml:space="preserve"> </w:t>
      </w:r>
      <w:r w:rsidRPr="009C7B99">
        <w:rPr>
          <w:lang w:val="uk-UA"/>
        </w:rPr>
        <w:t>стратегій</w:t>
      </w:r>
      <w:r w:rsidR="00163432" w:rsidRPr="009C7B99">
        <w:rPr>
          <w:lang w:val="uk-UA"/>
        </w:rPr>
        <w:t xml:space="preserve"> </w:t>
      </w:r>
      <w:r w:rsidRPr="009C7B99">
        <w:rPr>
          <w:lang w:val="uk-UA"/>
        </w:rPr>
        <w:t>у</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системах</w:t>
      </w:r>
      <w:r w:rsidR="00163432" w:rsidRPr="009C7B99">
        <w:rPr>
          <w:lang w:val="uk-UA"/>
        </w:rPr>
        <w:t xml:space="preserve"> // </w:t>
      </w:r>
      <w:r w:rsidRPr="009C7B99">
        <w:rPr>
          <w:lang w:val="uk-UA"/>
        </w:rPr>
        <w:t>Вісник</w:t>
      </w:r>
      <w:r w:rsidR="00163432" w:rsidRPr="009C7B99">
        <w:rPr>
          <w:lang w:val="uk-UA"/>
        </w:rPr>
        <w:t xml:space="preserve"> </w:t>
      </w:r>
      <w:r w:rsidRPr="009C7B99">
        <w:rPr>
          <w:lang w:val="uk-UA"/>
        </w:rPr>
        <w:t>соціально-економічних</w:t>
      </w:r>
      <w:r w:rsidR="00163432" w:rsidRPr="009C7B99">
        <w:rPr>
          <w:lang w:val="uk-UA"/>
        </w:rPr>
        <w:t xml:space="preserve"> </w:t>
      </w:r>
      <w:r w:rsidRPr="009C7B99">
        <w:rPr>
          <w:lang w:val="uk-UA"/>
        </w:rPr>
        <w:t>досліджень</w:t>
      </w:r>
      <w:r w:rsidR="00163432" w:rsidRPr="009C7B99">
        <w:rPr>
          <w:lang w:val="uk-UA"/>
        </w:rPr>
        <w:t xml:space="preserve">: </w:t>
      </w:r>
      <w:r w:rsidRPr="009C7B99">
        <w:rPr>
          <w:lang w:val="uk-UA"/>
        </w:rPr>
        <w:t>Зб</w:t>
      </w:r>
      <w:r w:rsidR="00163432" w:rsidRPr="009C7B99">
        <w:rPr>
          <w:lang w:val="uk-UA"/>
        </w:rPr>
        <w:t xml:space="preserve">. </w:t>
      </w:r>
      <w:r w:rsidRPr="009C7B99">
        <w:rPr>
          <w:lang w:val="uk-UA"/>
        </w:rPr>
        <w:t>наук</w:t>
      </w:r>
      <w:r w:rsidR="00163432" w:rsidRPr="009C7B99">
        <w:rPr>
          <w:lang w:val="uk-UA"/>
        </w:rPr>
        <w:t xml:space="preserve">. </w:t>
      </w:r>
      <w:r w:rsidRPr="009C7B99">
        <w:rPr>
          <w:lang w:val="uk-UA"/>
        </w:rPr>
        <w:t>пр</w:t>
      </w:r>
      <w:r w:rsidR="00163432" w:rsidRPr="009C7B99">
        <w:rPr>
          <w:lang w:val="uk-UA"/>
        </w:rPr>
        <w:t xml:space="preserve">. </w:t>
      </w:r>
      <w:r w:rsidRPr="009C7B99">
        <w:rPr>
          <w:lang w:val="uk-UA"/>
        </w:rPr>
        <w:t>/Одес</w:t>
      </w:r>
      <w:r w:rsidR="00163432" w:rsidRPr="009C7B99">
        <w:rPr>
          <w:lang w:val="uk-UA"/>
        </w:rPr>
        <w:t xml:space="preserve">. </w:t>
      </w:r>
      <w:r w:rsidRPr="009C7B99">
        <w:rPr>
          <w:lang w:val="uk-UA"/>
        </w:rPr>
        <w:t>держ</w:t>
      </w:r>
      <w:r w:rsidR="00163432" w:rsidRPr="009C7B99">
        <w:rPr>
          <w:lang w:val="uk-UA"/>
        </w:rPr>
        <w:t xml:space="preserve">. </w:t>
      </w:r>
      <w:r w:rsidRPr="009C7B99">
        <w:rPr>
          <w:lang w:val="uk-UA"/>
        </w:rPr>
        <w:t>екон</w:t>
      </w:r>
      <w:r w:rsidR="00163432" w:rsidRPr="009C7B99">
        <w:rPr>
          <w:lang w:val="uk-UA"/>
        </w:rPr>
        <w:t xml:space="preserve">. </w:t>
      </w:r>
      <w:r w:rsidRPr="009C7B99">
        <w:rPr>
          <w:lang w:val="uk-UA"/>
        </w:rPr>
        <w:t>ун-т</w:t>
      </w:r>
      <w:r w:rsidR="00163432" w:rsidRPr="009C7B99">
        <w:rPr>
          <w:lang w:val="uk-UA"/>
        </w:rPr>
        <w:t xml:space="preserve">. </w:t>
      </w:r>
      <w:r w:rsidRPr="009C7B99">
        <w:rPr>
          <w:lang w:val="uk-UA"/>
        </w:rPr>
        <w:t>Вип</w:t>
      </w:r>
      <w:r w:rsidR="00163432" w:rsidRPr="009C7B99">
        <w:rPr>
          <w:lang w:val="uk-UA"/>
        </w:rPr>
        <w:t xml:space="preserve">.2. - </w:t>
      </w:r>
      <w:r w:rsidRPr="009C7B99">
        <w:rPr>
          <w:lang w:val="uk-UA"/>
        </w:rPr>
        <w:t>Одеса</w:t>
      </w:r>
      <w:r w:rsidR="00163432" w:rsidRPr="009C7B99">
        <w:rPr>
          <w:lang w:val="uk-UA"/>
        </w:rPr>
        <w:t xml:space="preserve">: </w:t>
      </w:r>
      <w:r w:rsidRPr="009C7B99">
        <w:rPr>
          <w:lang w:val="uk-UA"/>
        </w:rPr>
        <w:t>АТЗТ</w:t>
      </w:r>
      <w:r w:rsidR="00163432" w:rsidRPr="009C7B99">
        <w:rPr>
          <w:lang w:val="uk-UA"/>
        </w:rPr>
        <w:t xml:space="preserve"> </w:t>
      </w:r>
      <w:r w:rsidRPr="009C7B99">
        <w:rPr>
          <w:lang w:val="uk-UA"/>
        </w:rPr>
        <w:t>ІРЕНТТ,</w:t>
      </w:r>
      <w:r w:rsidR="00163432" w:rsidRPr="009C7B99">
        <w:rPr>
          <w:lang w:val="uk-UA"/>
        </w:rPr>
        <w:t xml:space="preserve"> </w:t>
      </w:r>
      <w:r w:rsidRPr="009C7B99">
        <w:rPr>
          <w:lang w:val="uk-UA"/>
        </w:rPr>
        <w:t>1998</w:t>
      </w:r>
      <w:r w:rsidR="00163432" w:rsidRPr="009C7B99">
        <w:rPr>
          <w:lang w:val="uk-UA"/>
        </w:rPr>
        <w:t xml:space="preserve">. - </w:t>
      </w:r>
      <w:r w:rsidRPr="009C7B99">
        <w:rPr>
          <w:lang w:val="uk-UA"/>
        </w:rPr>
        <w:t>С</w:t>
      </w:r>
      <w:r w:rsidR="00163432" w:rsidRPr="009C7B99">
        <w:rPr>
          <w:lang w:val="uk-UA"/>
        </w:rPr>
        <w:t>.2</w:t>
      </w:r>
      <w:r w:rsidRPr="009C7B99">
        <w:rPr>
          <w:lang w:val="uk-UA"/>
        </w:rPr>
        <w:t>18</w:t>
      </w:r>
      <w:r w:rsidR="00163432" w:rsidRPr="009C7B99">
        <w:rPr>
          <w:lang w:val="uk-UA"/>
        </w:rPr>
        <w:t xml:space="preserve"> - </w:t>
      </w:r>
      <w:r w:rsidRPr="009C7B99">
        <w:rPr>
          <w:lang w:val="uk-UA"/>
        </w:rPr>
        <w:t>225</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Окландер</w:t>
      </w:r>
      <w:r w:rsidR="00163432" w:rsidRPr="009C7B99">
        <w:rPr>
          <w:lang w:val="uk-UA"/>
        </w:rPr>
        <w:t xml:space="preserve"> </w:t>
      </w:r>
      <w:r w:rsidRPr="009C7B99">
        <w:rPr>
          <w:lang w:val="uk-UA"/>
        </w:rPr>
        <w:t>М</w:t>
      </w:r>
      <w:r w:rsidR="00163432" w:rsidRPr="009C7B99">
        <w:rPr>
          <w:lang w:val="uk-UA"/>
        </w:rPr>
        <w:t xml:space="preserve">.А. </w:t>
      </w:r>
      <w:r w:rsidRPr="009C7B99">
        <w:rPr>
          <w:lang w:val="uk-UA"/>
        </w:rPr>
        <w:t>Логістична</w:t>
      </w:r>
      <w:r w:rsidR="00163432" w:rsidRPr="009C7B99">
        <w:rPr>
          <w:lang w:val="uk-UA"/>
        </w:rPr>
        <w:t xml:space="preserve"> </w:t>
      </w:r>
      <w:r w:rsidRPr="009C7B99">
        <w:rPr>
          <w:lang w:val="uk-UA"/>
        </w:rPr>
        <w:t>система</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Монографія</w:t>
      </w:r>
      <w:r w:rsidR="00163432" w:rsidRPr="009C7B99">
        <w:rPr>
          <w:lang w:val="uk-UA"/>
        </w:rPr>
        <w:t xml:space="preserve">. - </w:t>
      </w:r>
      <w:r w:rsidRPr="009C7B99">
        <w:rPr>
          <w:lang w:val="uk-UA"/>
        </w:rPr>
        <w:t>О</w:t>
      </w:r>
      <w:r w:rsidR="00163432" w:rsidRPr="009C7B99">
        <w:rPr>
          <w:lang w:val="uk-UA"/>
        </w:rPr>
        <w:t>.: "</w:t>
      </w:r>
      <w:r w:rsidRPr="009C7B99">
        <w:rPr>
          <w:lang w:val="uk-UA"/>
        </w:rPr>
        <w:t>Астропринт</w:t>
      </w:r>
      <w:r w:rsidR="00163432" w:rsidRPr="009C7B99">
        <w:rPr>
          <w:lang w:val="uk-UA"/>
        </w:rPr>
        <w:t>"</w:t>
      </w:r>
      <w:r w:rsidRPr="009C7B99">
        <w:rPr>
          <w:lang w:val="uk-UA"/>
        </w:rPr>
        <w:t>,</w:t>
      </w:r>
      <w:r w:rsidR="00163432" w:rsidRPr="009C7B99">
        <w:rPr>
          <w:lang w:val="uk-UA"/>
        </w:rPr>
        <w:t xml:space="preserve"> </w:t>
      </w:r>
      <w:r w:rsidRPr="009C7B99">
        <w:rPr>
          <w:lang w:val="uk-UA"/>
        </w:rPr>
        <w:t>2004</w:t>
      </w:r>
      <w:r w:rsidR="00163432" w:rsidRPr="009C7B99">
        <w:rPr>
          <w:lang w:val="uk-UA"/>
        </w:rPr>
        <w:t xml:space="preserve">. - </w:t>
      </w:r>
      <w:r w:rsidRPr="009C7B99">
        <w:rPr>
          <w:lang w:val="uk-UA"/>
        </w:rPr>
        <w:t>312</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Родников</w:t>
      </w:r>
      <w:r w:rsidR="00163432" w:rsidRPr="009C7B99">
        <w:rPr>
          <w:lang w:val="uk-UA"/>
        </w:rPr>
        <w:t xml:space="preserve"> </w:t>
      </w:r>
      <w:r w:rsidRPr="009C7B99">
        <w:rPr>
          <w:lang w:val="uk-UA"/>
        </w:rPr>
        <w:t>А</w:t>
      </w:r>
      <w:r w:rsidR="00163432" w:rsidRPr="009C7B99">
        <w:rPr>
          <w:lang w:val="uk-UA"/>
        </w:rPr>
        <w:t xml:space="preserve">.Н. </w:t>
      </w:r>
      <w:r w:rsidRPr="009C7B99">
        <w:rPr>
          <w:lang w:val="uk-UA"/>
        </w:rPr>
        <w:t>Логистика</w:t>
      </w:r>
      <w:r w:rsidR="00163432" w:rsidRPr="009C7B99">
        <w:rPr>
          <w:lang w:val="uk-UA"/>
        </w:rPr>
        <w:t xml:space="preserve">: </w:t>
      </w:r>
      <w:r w:rsidRPr="009C7B99">
        <w:rPr>
          <w:lang w:val="uk-UA"/>
        </w:rPr>
        <w:t>Терминологический</w:t>
      </w:r>
      <w:r w:rsidR="00163432" w:rsidRPr="009C7B99">
        <w:rPr>
          <w:lang w:val="uk-UA"/>
        </w:rPr>
        <w:t xml:space="preserve"> </w:t>
      </w:r>
      <w:r w:rsidRPr="009C7B99">
        <w:rPr>
          <w:lang w:val="uk-UA"/>
        </w:rPr>
        <w:t>словарь</w:t>
      </w:r>
      <w:r w:rsidR="00163432" w:rsidRPr="009C7B99">
        <w:rPr>
          <w:lang w:val="uk-UA"/>
        </w:rPr>
        <w:t xml:space="preserve">. </w:t>
      </w:r>
      <w:r w:rsidRPr="009C7B99">
        <w:rPr>
          <w:lang w:val="uk-UA"/>
        </w:rPr>
        <w:t>М</w:t>
      </w:r>
      <w:r w:rsidR="00163432" w:rsidRPr="009C7B99">
        <w:rPr>
          <w:lang w:val="uk-UA"/>
        </w:rPr>
        <w:t xml:space="preserve">.: </w:t>
      </w:r>
      <w:r w:rsidRPr="009C7B99">
        <w:rPr>
          <w:lang w:val="uk-UA"/>
        </w:rPr>
        <w:t>Економіка,</w:t>
      </w:r>
      <w:r w:rsidR="00163432" w:rsidRPr="009C7B99">
        <w:rPr>
          <w:lang w:val="uk-UA"/>
        </w:rPr>
        <w:t xml:space="preserve"> </w:t>
      </w:r>
      <w:r w:rsidRPr="009C7B99">
        <w:rPr>
          <w:lang w:val="uk-UA"/>
        </w:rPr>
        <w:t>1995</w:t>
      </w:r>
      <w:r w:rsidR="00163432" w:rsidRPr="009C7B99">
        <w:rPr>
          <w:lang w:val="uk-UA"/>
        </w:rPr>
        <w:t xml:space="preserve">. - </w:t>
      </w:r>
      <w:r w:rsidRPr="009C7B99">
        <w:rPr>
          <w:lang w:val="uk-UA"/>
        </w:rPr>
        <w:t>252с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Семенов</w:t>
      </w:r>
      <w:r w:rsidR="00163432" w:rsidRPr="009C7B99">
        <w:rPr>
          <w:lang w:val="uk-UA"/>
        </w:rPr>
        <w:t xml:space="preserve"> </w:t>
      </w:r>
      <w:r w:rsidRPr="009C7B99">
        <w:rPr>
          <w:lang w:val="uk-UA"/>
        </w:rPr>
        <w:t>Г</w:t>
      </w:r>
      <w:r w:rsidR="00163432" w:rsidRPr="009C7B99">
        <w:rPr>
          <w:lang w:val="uk-UA"/>
        </w:rPr>
        <w:t xml:space="preserve">.А., </w:t>
      </w:r>
      <w:r w:rsidRPr="009C7B99">
        <w:rPr>
          <w:lang w:val="uk-UA"/>
        </w:rPr>
        <w:t>Гиря</w:t>
      </w:r>
      <w:r w:rsidR="00163432" w:rsidRPr="009C7B99">
        <w:rPr>
          <w:lang w:val="uk-UA"/>
        </w:rPr>
        <w:t xml:space="preserve"> </w:t>
      </w:r>
      <w:r w:rsidRPr="009C7B99">
        <w:rPr>
          <w:lang w:val="uk-UA"/>
        </w:rPr>
        <w:t>М</w:t>
      </w:r>
      <w:r w:rsidR="00163432" w:rsidRPr="009C7B99">
        <w:rPr>
          <w:lang w:val="uk-UA"/>
        </w:rPr>
        <w:t xml:space="preserve">.Г. </w:t>
      </w:r>
      <w:r w:rsidRPr="009C7B99">
        <w:rPr>
          <w:lang w:val="uk-UA"/>
        </w:rPr>
        <w:t>Еволюція</w:t>
      </w:r>
      <w:r w:rsidR="00163432" w:rsidRPr="009C7B99">
        <w:rPr>
          <w:lang w:val="uk-UA"/>
        </w:rPr>
        <w:t xml:space="preserve"> </w:t>
      </w:r>
      <w:r w:rsidRPr="009C7B99">
        <w:rPr>
          <w:lang w:val="uk-UA"/>
        </w:rPr>
        <w:t>поняття</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Характеристика</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 "</w:t>
      </w:r>
      <w:r w:rsidRPr="009C7B99">
        <w:rPr>
          <w:lang w:val="uk-UA"/>
        </w:rPr>
        <w:t>Держава</w:t>
      </w:r>
      <w:r w:rsidR="00163432" w:rsidRPr="009C7B99">
        <w:rPr>
          <w:lang w:val="uk-UA"/>
        </w:rPr>
        <w:t xml:space="preserve"> </w:t>
      </w:r>
      <w:r w:rsidRPr="009C7B99">
        <w:rPr>
          <w:lang w:val="uk-UA"/>
        </w:rPr>
        <w:t>та</w:t>
      </w:r>
      <w:r w:rsidR="00163432" w:rsidRPr="009C7B99">
        <w:rPr>
          <w:lang w:val="uk-UA"/>
        </w:rPr>
        <w:t xml:space="preserve"> </w:t>
      </w:r>
      <w:r w:rsidRPr="009C7B99">
        <w:rPr>
          <w:lang w:val="uk-UA"/>
        </w:rPr>
        <w:t>регіони</w:t>
      </w:r>
      <w:r w:rsidR="00163432" w:rsidRPr="009C7B99">
        <w:rPr>
          <w:lang w:val="uk-UA"/>
        </w:rPr>
        <w:t>". 20</w:t>
      </w:r>
      <w:r w:rsidRPr="009C7B99">
        <w:rPr>
          <w:lang w:val="uk-UA"/>
        </w:rPr>
        <w:t>06</w:t>
      </w:r>
      <w:r w:rsidR="00163432" w:rsidRPr="009C7B99">
        <w:rPr>
          <w:lang w:val="uk-UA"/>
        </w:rPr>
        <w:t xml:space="preserve">. - </w:t>
      </w:r>
      <w:r w:rsidRPr="009C7B99">
        <w:rPr>
          <w:lang w:val="uk-UA"/>
        </w:rPr>
        <w:t>280-289с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Сергеев</w:t>
      </w:r>
      <w:r w:rsidR="00163432" w:rsidRPr="009C7B99">
        <w:rPr>
          <w:lang w:val="uk-UA"/>
        </w:rPr>
        <w:t xml:space="preserve"> </w:t>
      </w:r>
      <w:r w:rsidRPr="009C7B99">
        <w:rPr>
          <w:lang w:val="uk-UA"/>
        </w:rPr>
        <w:t>В</w:t>
      </w:r>
      <w:r w:rsidR="00163432" w:rsidRPr="009C7B99">
        <w:rPr>
          <w:lang w:val="uk-UA"/>
        </w:rPr>
        <w:t xml:space="preserve">.И., </w:t>
      </w:r>
      <w:r w:rsidRPr="009C7B99">
        <w:rPr>
          <w:lang w:val="uk-UA"/>
        </w:rPr>
        <w:t>Кизим</w:t>
      </w:r>
      <w:r w:rsidR="00163432" w:rsidRPr="009C7B99">
        <w:rPr>
          <w:lang w:val="uk-UA"/>
        </w:rPr>
        <w:t xml:space="preserve"> </w:t>
      </w:r>
      <w:r w:rsidRPr="009C7B99">
        <w:rPr>
          <w:lang w:val="uk-UA"/>
        </w:rPr>
        <w:t>А</w:t>
      </w:r>
      <w:r w:rsidR="00163432" w:rsidRPr="009C7B99">
        <w:rPr>
          <w:lang w:val="uk-UA"/>
        </w:rPr>
        <w:t xml:space="preserve">.А., </w:t>
      </w:r>
      <w:r w:rsidRPr="009C7B99">
        <w:rPr>
          <w:lang w:val="uk-UA"/>
        </w:rPr>
        <w:t>Эльяшевич</w:t>
      </w:r>
      <w:r w:rsidR="00163432" w:rsidRPr="009C7B99">
        <w:rPr>
          <w:lang w:val="uk-UA"/>
        </w:rPr>
        <w:t xml:space="preserve"> </w:t>
      </w:r>
      <w:r w:rsidRPr="009C7B99">
        <w:rPr>
          <w:lang w:val="uk-UA"/>
        </w:rPr>
        <w:t>П</w:t>
      </w:r>
      <w:r w:rsidR="00163432" w:rsidRPr="009C7B99">
        <w:rPr>
          <w:lang w:val="uk-UA"/>
        </w:rPr>
        <w:t xml:space="preserve">.А. </w:t>
      </w:r>
      <w:r w:rsidRPr="009C7B99">
        <w:rPr>
          <w:lang w:val="uk-UA"/>
        </w:rPr>
        <w:t>Глобальные</w:t>
      </w:r>
      <w:r w:rsidR="00163432" w:rsidRPr="009C7B99">
        <w:rPr>
          <w:lang w:val="uk-UA"/>
        </w:rPr>
        <w:t xml:space="preserve"> </w:t>
      </w:r>
      <w:r w:rsidRPr="009C7B99">
        <w:rPr>
          <w:lang w:val="uk-UA"/>
        </w:rPr>
        <w:t>логистические</w:t>
      </w:r>
      <w:r w:rsidR="00163432" w:rsidRPr="009C7B99">
        <w:rPr>
          <w:lang w:val="uk-UA"/>
        </w:rPr>
        <w:t xml:space="preserve"> </w:t>
      </w:r>
      <w:r w:rsidRPr="009C7B99">
        <w:rPr>
          <w:lang w:val="uk-UA"/>
        </w:rPr>
        <w:t>системы</w:t>
      </w:r>
      <w:r w:rsidR="00163432" w:rsidRPr="009C7B99">
        <w:rPr>
          <w:lang w:val="uk-UA"/>
        </w:rPr>
        <w:t xml:space="preserve">: </w:t>
      </w:r>
      <w:r w:rsidRPr="009C7B99">
        <w:rPr>
          <w:lang w:val="uk-UA"/>
        </w:rPr>
        <w:t>Учеб</w:t>
      </w:r>
      <w:r w:rsidR="00163432" w:rsidRPr="009C7B99">
        <w:rPr>
          <w:lang w:val="uk-UA"/>
        </w:rPr>
        <w:t xml:space="preserve">. </w:t>
      </w:r>
      <w:r w:rsidRPr="009C7B99">
        <w:rPr>
          <w:lang w:val="uk-UA"/>
        </w:rPr>
        <w:t>пособие</w:t>
      </w:r>
      <w:r w:rsidR="00163432" w:rsidRPr="009C7B99">
        <w:rPr>
          <w:lang w:val="uk-UA"/>
        </w:rPr>
        <w:t xml:space="preserve"> </w:t>
      </w:r>
      <w:r w:rsidRPr="009C7B99">
        <w:rPr>
          <w:lang w:val="uk-UA"/>
        </w:rPr>
        <w:t>/</w:t>
      </w:r>
      <w:r w:rsidR="00163432" w:rsidRPr="009C7B99">
        <w:rPr>
          <w:lang w:val="uk-UA"/>
        </w:rPr>
        <w:t xml:space="preserve"> </w:t>
      </w:r>
      <w:r w:rsidRPr="009C7B99">
        <w:rPr>
          <w:lang w:val="uk-UA"/>
        </w:rPr>
        <w:t>Под</w:t>
      </w:r>
      <w:r w:rsidR="00163432" w:rsidRPr="009C7B99">
        <w:rPr>
          <w:lang w:val="uk-UA"/>
        </w:rPr>
        <w:t xml:space="preserve"> </w:t>
      </w:r>
      <w:r w:rsidRPr="009C7B99">
        <w:rPr>
          <w:lang w:val="uk-UA"/>
        </w:rPr>
        <w:t>общ</w:t>
      </w:r>
      <w:r w:rsidR="00163432" w:rsidRPr="009C7B99">
        <w:rPr>
          <w:lang w:val="uk-UA"/>
        </w:rPr>
        <w:t xml:space="preserve"> ред.В.И. </w:t>
      </w:r>
      <w:r w:rsidRPr="009C7B99">
        <w:rPr>
          <w:lang w:val="uk-UA"/>
        </w:rPr>
        <w:t>Сергеева</w:t>
      </w:r>
      <w:r w:rsidR="00163432" w:rsidRPr="009C7B99">
        <w:rPr>
          <w:lang w:val="uk-UA"/>
        </w:rPr>
        <w:t xml:space="preserve">. - </w:t>
      </w:r>
      <w:r w:rsidRPr="009C7B99">
        <w:rPr>
          <w:lang w:val="uk-UA"/>
        </w:rPr>
        <w:t>СПб</w:t>
      </w:r>
      <w:r w:rsidR="00163432" w:rsidRPr="009C7B99">
        <w:rPr>
          <w:lang w:val="uk-UA"/>
        </w:rPr>
        <w:t xml:space="preserve">.: </w:t>
      </w:r>
      <w:r w:rsidRPr="009C7B99">
        <w:rPr>
          <w:lang w:val="uk-UA"/>
        </w:rPr>
        <w:t>Издательский</w:t>
      </w:r>
      <w:r w:rsidR="00163432" w:rsidRPr="009C7B99">
        <w:rPr>
          <w:lang w:val="uk-UA"/>
        </w:rPr>
        <w:t xml:space="preserve"> </w:t>
      </w:r>
      <w:r w:rsidRPr="009C7B99">
        <w:rPr>
          <w:lang w:val="uk-UA"/>
        </w:rPr>
        <w:t>дом</w:t>
      </w:r>
      <w:r w:rsidR="00163432" w:rsidRPr="009C7B99">
        <w:rPr>
          <w:lang w:val="uk-UA"/>
        </w:rPr>
        <w:t xml:space="preserve"> "</w:t>
      </w:r>
      <w:r w:rsidRPr="009C7B99">
        <w:rPr>
          <w:lang w:val="uk-UA"/>
        </w:rPr>
        <w:t>Бизнесс-пресса</w:t>
      </w:r>
      <w:r w:rsidR="00163432" w:rsidRPr="009C7B99">
        <w:rPr>
          <w:lang w:val="uk-UA"/>
        </w:rPr>
        <w:t>"</w:t>
      </w:r>
      <w:r w:rsidRPr="009C7B99">
        <w:rPr>
          <w:lang w:val="uk-UA"/>
        </w:rPr>
        <w:t>,</w:t>
      </w:r>
      <w:r w:rsidR="00163432" w:rsidRPr="009C7B99">
        <w:rPr>
          <w:lang w:val="uk-UA"/>
        </w:rPr>
        <w:t xml:space="preserve"> </w:t>
      </w:r>
      <w:r w:rsidRPr="009C7B99">
        <w:rPr>
          <w:lang w:val="uk-UA"/>
        </w:rPr>
        <w:t>2001</w:t>
      </w:r>
      <w:r w:rsidR="00163432" w:rsidRPr="009C7B99">
        <w:rPr>
          <w:lang w:val="uk-UA"/>
        </w:rPr>
        <w:t xml:space="preserve">. - </w:t>
      </w:r>
      <w:r w:rsidRPr="009C7B99">
        <w:rPr>
          <w:lang w:val="uk-UA"/>
        </w:rPr>
        <w:t>240с</w:t>
      </w:r>
      <w:r w:rsidR="00163432" w:rsidRPr="009C7B99">
        <w:rPr>
          <w:lang w:val="uk-UA"/>
        </w:rPr>
        <w:t>.</w:t>
      </w:r>
    </w:p>
    <w:p w:rsidR="00EB6BEA" w:rsidRPr="009C7B99" w:rsidRDefault="00EB6BEA" w:rsidP="009C7B99">
      <w:pPr>
        <w:pStyle w:val="a"/>
        <w:tabs>
          <w:tab w:val="left" w:pos="420"/>
        </w:tabs>
        <w:rPr>
          <w:lang w:val="uk-UA"/>
        </w:rPr>
      </w:pPr>
      <w:r w:rsidRPr="009C7B99">
        <w:rPr>
          <w:lang w:val="uk-UA"/>
        </w:rPr>
        <w:t>Формування</w:t>
      </w:r>
      <w:r w:rsidR="00163432" w:rsidRPr="009C7B99">
        <w:rPr>
          <w:lang w:val="uk-UA"/>
        </w:rPr>
        <w:t xml:space="preserve"> </w:t>
      </w:r>
      <w:r w:rsidRPr="009C7B99">
        <w:rPr>
          <w:lang w:val="uk-UA"/>
        </w:rPr>
        <w:t>системи</w:t>
      </w:r>
      <w:r w:rsidR="00163432" w:rsidRPr="009C7B99">
        <w:rPr>
          <w:lang w:val="uk-UA"/>
        </w:rPr>
        <w:t xml:space="preserve"> </w:t>
      </w:r>
      <w:r w:rsidRPr="009C7B99">
        <w:rPr>
          <w:lang w:val="uk-UA"/>
        </w:rPr>
        <w:t>логістичного</w:t>
      </w:r>
      <w:r w:rsidR="00163432" w:rsidRPr="009C7B99">
        <w:rPr>
          <w:lang w:val="uk-UA"/>
        </w:rPr>
        <w:t xml:space="preserve"> </w:t>
      </w:r>
      <w:r w:rsidRPr="009C7B99">
        <w:rPr>
          <w:lang w:val="uk-UA"/>
        </w:rPr>
        <w:t>обслуговування</w:t>
      </w:r>
      <w:r w:rsidR="00163432" w:rsidRPr="009C7B99">
        <w:rPr>
          <w:lang w:val="uk-UA"/>
        </w:rPr>
        <w:t xml:space="preserve"> </w:t>
      </w:r>
      <w:r w:rsidRPr="009C7B99">
        <w:rPr>
          <w:lang w:val="uk-UA"/>
        </w:rPr>
        <w:t>клієнтів</w:t>
      </w:r>
      <w:r w:rsidR="00163432" w:rsidRPr="009C7B99">
        <w:rPr>
          <w:lang w:val="uk-UA"/>
        </w:rPr>
        <w:t xml:space="preserve"> </w:t>
      </w:r>
      <w:r w:rsidRPr="009C7B99">
        <w:rPr>
          <w:lang w:val="uk-UA"/>
        </w:rPr>
        <w:t>промислового</w:t>
      </w:r>
      <w:r w:rsidR="00163432" w:rsidRPr="009C7B99">
        <w:rPr>
          <w:lang w:val="uk-UA"/>
        </w:rPr>
        <w:t xml:space="preserve"> </w:t>
      </w:r>
      <w:r w:rsidRPr="009C7B99">
        <w:rPr>
          <w:lang w:val="uk-UA"/>
        </w:rPr>
        <w:t>підприємства</w:t>
      </w:r>
      <w:r w:rsidR="00163432" w:rsidRPr="009C7B99">
        <w:rPr>
          <w:lang w:val="uk-UA"/>
        </w:rPr>
        <w:t xml:space="preserve"> </w:t>
      </w:r>
      <w:r w:rsidRPr="009C7B99">
        <w:rPr>
          <w:lang w:val="uk-UA"/>
        </w:rPr>
        <w:t>в</w:t>
      </w:r>
      <w:r w:rsidR="00163432" w:rsidRPr="009C7B99">
        <w:rPr>
          <w:lang w:val="uk-UA"/>
        </w:rPr>
        <w:t xml:space="preserve"> </w:t>
      </w:r>
      <w:r w:rsidRPr="009C7B99">
        <w:rPr>
          <w:lang w:val="uk-UA"/>
        </w:rPr>
        <w:t>ланцюгу</w:t>
      </w:r>
      <w:r w:rsidR="00163432" w:rsidRPr="009C7B99">
        <w:rPr>
          <w:lang w:val="uk-UA"/>
        </w:rPr>
        <w:t xml:space="preserve"> </w:t>
      </w:r>
      <w:r w:rsidRPr="009C7B99">
        <w:rPr>
          <w:lang w:val="uk-UA"/>
        </w:rPr>
        <w:t>поставок</w:t>
      </w:r>
      <w:r w:rsidR="00163432" w:rsidRPr="009C7B99">
        <w:rPr>
          <w:lang w:val="uk-UA"/>
        </w:rPr>
        <w:t xml:space="preserve">: </w:t>
      </w:r>
      <w:r w:rsidRPr="009C7B99">
        <w:rPr>
          <w:lang w:val="uk-UA"/>
        </w:rPr>
        <w:t>Автореф</w:t>
      </w:r>
      <w:r w:rsidR="00163432" w:rsidRPr="009C7B99">
        <w:rPr>
          <w:lang w:val="uk-UA"/>
        </w:rPr>
        <w:t xml:space="preserve">. </w:t>
      </w:r>
      <w:r w:rsidRPr="009C7B99">
        <w:rPr>
          <w:lang w:val="uk-UA"/>
        </w:rPr>
        <w:t>дис</w:t>
      </w:r>
      <w:r w:rsidR="00163432" w:rsidRPr="009C7B99">
        <w:rPr>
          <w:lang w:val="uk-UA"/>
        </w:rPr>
        <w:t xml:space="preserve">. </w:t>
      </w:r>
      <w:r w:rsidRPr="009C7B99">
        <w:rPr>
          <w:lang w:val="uk-UA"/>
        </w:rPr>
        <w:t>канд</w:t>
      </w:r>
      <w:r w:rsidR="00163432" w:rsidRPr="009C7B99">
        <w:rPr>
          <w:lang w:val="uk-UA"/>
        </w:rPr>
        <w:t xml:space="preserve">. </w:t>
      </w:r>
      <w:r w:rsidRPr="009C7B99">
        <w:rPr>
          <w:lang w:val="uk-UA"/>
        </w:rPr>
        <w:t>екон</w:t>
      </w:r>
      <w:r w:rsidR="00163432" w:rsidRPr="009C7B99">
        <w:rPr>
          <w:lang w:val="uk-UA"/>
        </w:rPr>
        <w:t xml:space="preserve">. </w:t>
      </w:r>
      <w:r w:rsidRPr="009C7B99">
        <w:rPr>
          <w:lang w:val="uk-UA"/>
        </w:rPr>
        <w:t>наук</w:t>
      </w:r>
      <w:r w:rsidR="00163432" w:rsidRPr="009C7B99">
        <w:rPr>
          <w:lang w:val="uk-UA"/>
        </w:rPr>
        <w:t xml:space="preserve">: </w:t>
      </w:r>
      <w:r w:rsidRPr="009C7B99">
        <w:rPr>
          <w:lang w:val="uk-UA"/>
        </w:rPr>
        <w:t>08</w:t>
      </w:r>
      <w:r w:rsidR="00163432" w:rsidRPr="009C7B99">
        <w:rPr>
          <w:lang w:val="uk-UA"/>
        </w:rPr>
        <w:t>.0</w:t>
      </w:r>
      <w:r w:rsidRPr="009C7B99">
        <w:rPr>
          <w:lang w:val="uk-UA"/>
        </w:rPr>
        <w:t>6</w:t>
      </w:r>
      <w:r w:rsidR="00163432" w:rsidRPr="009C7B99">
        <w:rPr>
          <w:lang w:val="uk-UA"/>
        </w:rPr>
        <w:t>.01/</w:t>
      </w:r>
      <w:r w:rsidRPr="009C7B99">
        <w:rPr>
          <w:lang w:val="uk-UA"/>
        </w:rPr>
        <w:t>Н</w:t>
      </w:r>
      <w:r w:rsidR="00163432" w:rsidRPr="009C7B99">
        <w:rPr>
          <w:lang w:val="uk-UA"/>
        </w:rPr>
        <w:t xml:space="preserve">.І. </w:t>
      </w:r>
      <w:r w:rsidRPr="009C7B99">
        <w:rPr>
          <w:lang w:val="uk-UA"/>
        </w:rPr>
        <w:t>Хтей</w:t>
      </w:r>
      <w:r w:rsidR="00163432" w:rsidRPr="009C7B99">
        <w:rPr>
          <w:lang w:val="uk-UA"/>
        </w:rPr>
        <w:t xml:space="preserve">; </w:t>
      </w:r>
      <w:r w:rsidRPr="009C7B99">
        <w:rPr>
          <w:lang w:val="uk-UA"/>
        </w:rPr>
        <w:t>Нац</w:t>
      </w:r>
      <w:r w:rsidR="00163432" w:rsidRPr="009C7B99">
        <w:rPr>
          <w:lang w:val="uk-UA"/>
        </w:rPr>
        <w:t xml:space="preserve">. </w:t>
      </w:r>
      <w:r w:rsidRPr="009C7B99">
        <w:rPr>
          <w:lang w:val="uk-UA"/>
        </w:rPr>
        <w:t>ун-т</w:t>
      </w:r>
      <w:r w:rsidR="00163432" w:rsidRPr="009C7B99">
        <w:rPr>
          <w:lang w:val="uk-UA"/>
        </w:rPr>
        <w:t xml:space="preserve"> "</w:t>
      </w:r>
      <w:r w:rsidRPr="009C7B99">
        <w:rPr>
          <w:lang w:val="uk-UA"/>
        </w:rPr>
        <w:t>Львів</w:t>
      </w:r>
      <w:r w:rsidR="00163432" w:rsidRPr="009C7B99">
        <w:rPr>
          <w:lang w:val="uk-UA"/>
        </w:rPr>
        <w:t xml:space="preserve">. </w:t>
      </w:r>
      <w:r w:rsidRPr="009C7B99">
        <w:rPr>
          <w:lang w:val="uk-UA"/>
        </w:rPr>
        <w:t>політехніка</w:t>
      </w:r>
      <w:r w:rsidR="00163432" w:rsidRPr="009C7B99">
        <w:rPr>
          <w:lang w:val="uk-UA"/>
        </w:rPr>
        <w:t xml:space="preserve">". - </w:t>
      </w:r>
      <w:r w:rsidRPr="009C7B99">
        <w:rPr>
          <w:lang w:val="uk-UA"/>
        </w:rPr>
        <w:t>Л</w:t>
      </w:r>
      <w:r w:rsidR="00163432" w:rsidRPr="009C7B99">
        <w:rPr>
          <w:lang w:val="uk-UA"/>
        </w:rPr>
        <w:t xml:space="preserve">., </w:t>
      </w:r>
      <w:r w:rsidRPr="009C7B99">
        <w:rPr>
          <w:lang w:val="uk-UA"/>
        </w:rPr>
        <w:t>2007</w:t>
      </w:r>
      <w:r w:rsidR="00163432" w:rsidRPr="009C7B99">
        <w:rPr>
          <w:lang w:val="uk-UA"/>
        </w:rPr>
        <w:t xml:space="preserve">. - </w:t>
      </w:r>
      <w:r w:rsidRPr="009C7B99">
        <w:rPr>
          <w:lang w:val="uk-UA"/>
        </w:rPr>
        <w:t>24</w:t>
      </w:r>
      <w:r w:rsidR="00163432" w:rsidRPr="009C7B99">
        <w:rPr>
          <w:lang w:val="uk-UA"/>
        </w:rPr>
        <w:t xml:space="preserve"> </w:t>
      </w:r>
      <w:r w:rsidRPr="009C7B99">
        <w:rPr>
          <w:lang w:val="uk-UA"/>
        </w:rPr>
        <w:t>с</w:t>
      </w:r>
      <w:r w:rsidR="00163432" w:rsidRPr="009C7B99">
        <w:rPr>
          <w:lang w:val="uk-UA"/>
        </w:rPr>
        <w:t xml:space="preserve">.: </w:t>
      </w:r>
      <w:r w:rsidRPr="009C7B99">
        <w:rPr>
          <w:lang w:val="uk-UA"/>
        </w:rPr>
        <w:t>рис</w:t>
      </w:r>
      <w:r w:rsidR="00163432" w:rsidRPr="009C7B99">
        <w:rPr>
          <w:lang w:val="uk-UA"/>
        </w:rPr>
        <w:t xml:space="preserve">. - </w:t>
      </w:r>
      <w:r w:rsidRPr="009C7B99">
        <w:rPr>
          <w:lang w:val="uk-UA"/>
        </w:rPr>
        <w:t>укp</w:t>
      </w:r>
      <w:r w:rsidR="00163432" w:rsidRPr="009C7B99">
        <w:rPr>
          <w:lang w:val="uk-UA"/>
        </w:rPr>
        <w:t>.: [</w:t>
      </w:r>
      <w:r w:rsidRPr="009C7B99">
        <w:rPr>
          <w:lang w:val="uk-UA"/>
        </w:rPr>
        <w:t>Электронная</w:t>
      </w:r>
      <w:r w:rsidR="00163432" w:rsidRPr="009C7B99">
        <w:rPr>
          <w:lang w:val="uk-UA"/>
        </w:rPr>
        <w:t xml:space="preserve"> </w:t>
      </w:r>
      <w:r w:rsidRPr="009C7B99">
        <w:rPr>
          <w:lang w:val="uk-UA"/>
        </w:rPr>
        <w:t>версия</w:t>
      </w:r>
      <w:r w:rsidR="00163432" w:rsidRPr="009C7B99">
        <w:rPr>
          <w:lang w:val="uk-UA"/>
        </w:rPr>
        <w:t xml:space="preserve">]. - </w:t>
      </w:r>
      <w:r w:rsidRPr="009C7B99">
        <w:rPr>
          <w:lang w:val="uk-UA"/>
        </w:rPr>
        <w:t>Режим</w:t>
      </w:r>
      <w:r w:rsidR="00163432" w:rsidRPr="009C7B99">
        <w:rPr>
          <w:lang w:val="uk-UA"/>
        </w:rPr>
        <w:t xml:space="preserve"> </w:t>
      </w:r>
      <w:r w:rsidRPr="009C7B99">
        <w:rPr>
          <w:lang w:val="uk-UA"/>
        </w:rPr>
        <w:t>доступа</w:t>
      </w:r>
      <w:r w:rsidR="00163432" w:rsidRPr="009C7B99">
        <w:rPr>
          <w:lang w:val="uk-UA"/>
        </w:rPr>
        <w:t>: http://</w:t>
      </w:r>
      <w:r w:rsidRPr="009C7B99">
        <w:rPr>
          <w:lang w:val="uk-UA"/>
        </w:rPr>
        <w:t>linksdir</w:t>
      </w:r>
      <w:r w:rsidR="00163432" w:rsidRPr="009C7B99">
        <w:rPr>
          <w:lang w:val="uk-UA"/>
        </w:rPr>
        <w:t>.com.ua</w:t>
      </w:r>
      <w:r w:rsidRPr="009C7B99">
        <w:rPr>
          <w:lang w:val="uk-UA"/>
        </w:rPr>
        <w:t>/linkinfo</w:t>
      </w:r>
      <w:r w:rsidR="00163432" w:rsidRPr="009C7B99">
        <w:rPr>
          <w:lang w:val="uk-UA"/>
        </w:rPr>
        <w:t xml:space="preserve">. </w:t>
      </w:r>
      <w:r w:rsidRPr="009C7B99">
        <w:rPr>
          <w:lang w:val="uk-UA"/>
        </w:rPr>
        <w:t>php</w:t>
      </w:r>
      <w:r w:rsidR="00163432" w:rsidRPr="009C7B99">
        <w:rPr>
          <w:lang w:val="uk-UA"/>
        </w:rPr>
        <w:t xml:space="preserve">? </w:t>
      </w:r>
      <w:r w:rsidRPr="009C7B99">
        <w:rPr>
          <w:lang w:val="uk-UA"/>
        </w:rPr>
        <w:t>linkID=22075</w:t>
      </w:r>
    </w:p>
    <w:p w:rsidR="00163432" w:rsidRPr="009C7B99" w:rsidRDefault="00EB6BEA" w:rsidP="009C7B99">
      <w:pPr>
        <w:pStyle w:val="a"/>
        <w:tabs>
          <w:tab w:val="left" w:pos="420"/>
        </w:tabs>
        <w:rPr>
          <w:lang w:val="uk-UA"/>
        </w:rPr>
      </w:pPr>
      <w:r w:rsidRPr="009C7B99">
        <w:rPr>
          <w:lang w:val="uk-UA"/>
        </w:rPr>
        <w:t>Эффективность</w:t>
      </w:r>
      <w:r w:rsidR="00163432" w:rsidRPr="009C7B99">
        <w:rPr>
          <w:lang w:val="uk-UA"/>
        </w:rPr>
        <w:t xml:space="preserve"> </w:t>
      </w:r>
      <w:r w:rsidRPr="009C7B99">
        <w:rPr>
          <w:lang w:val="uk-UA"/>
        </w:rPr>
        <w:t>логистического</w:t>
      </w:r>
      <w:r w:rsidR="00163432" w:rsidRPr="009C7B99">
        <w:rPr>
          <w:lang w:val="uk-UA"/>
        </w:rPr>
        <w:t xml:space="preserve"> </w:t>
      </w:r>
      <w:r w:rsidRPr="009C7B99">
        <w:rPr>
          <w:lang w:val="uk-UA"/>
        </w:rPr>
        <w:t>управления</w:t>
      </w:r>
      <w:r w:rsidR="00163432" w:rsidRPr="009C7B99">
        <w:rPr>
          <w:lang w:val="uk-UA"/>
        </w:rPr>
        <w:t xml:space="preserve">: </w:t>
      </w:r>
      <w:r w:rsidRPr="009C7B99">
        <w:rPr>
          <w:lang w:val="uk-UA"/>
        </w:rPr>
        <w:t>Учеб</w:t>
      </w:r>
      <w:r w:rsidR="00163432" w:rsidRPr="009C7B99">
        <w:rPr>
          <w:lang w:val="uk-UA"/>
        </w:rPr>
        <w:t xml:space="preserve">. </w:t>
      </w:r>
      <w:r w:rsidRPr="009C7B99">
        <w:rPr>
          <w:lang w:val="uk-UA"/>
        </w:rPr>
        <w:t>/</w:t>
      </w:r>
      <w:r w:rsidR="00163432" w:rsidRPr="009C7B99">
        <w:rPr>
          <w:lang w:val="uk-UA"/>
        </w:rPr>
        <w:t xml:space="preserve"> </w:t>
      </w:r>
      <w:r w:rsidRPr="009C7B99">
        <w:rPr>
          <w:lang w:val="uk-UA"/>
        </w:rPr>
        <w:t>Под</w:t>
      </w:r>
      <w:r w:rsidR="00163432" w:rsidRPr="009C7B99">
        <w:rPr>
          <w:lang w:val="uk-UA"/>
        </w:rPr>
        <w:t xml:space="preserve"> ред.Л.Б. </w:t>
      </w:r>
      <w:r w:rsidRPr="009C7B99">
        <w:rPr>
          <w:lang w:val="uk-UA"/>
        </w:rPr>
        <w:t>Миротина</w:t>
      </w:r>
      <w:r w:rsidR="00163432" w:rsidRPr="009C7B99">
        <w:rPr>
          <w:lang w:val="uk-UA"/>
        </w:rPr>
        <w:t xml:space="preserve">. - </w:t>
      </w:r>
      <w:r w:rsidRPr="009C7B99">
        <w:rPr>
          <w:lang w:val="uk-UA"/>
        </w:rPr>
        <w:t>М</w:t>
      </w:r>
      <w:r w:rsidR="00163432" w:rsidRPr="009C7B99">
        <w:rPr>
          <w:lang w:val="uk-UA"/>
        </w:rPr>
        <w:t xml:space="preserve">.: </w:t>
      </w:r>
      <w:r w:rsidRPr="009C7B99">
        <w:rPr>
          <w:lang w:val="uk-UA"/>
        </w:rPr>
        <w:t>Экзамен,</w:t>
      </w:r>
      <w:r w:rsidR="00163432" w:rsidRPr="009C7B99">
        <w:rPr>
          <w:lang w:val="uk-UA"/>
        </w:rPr>
        <w:t xml:space="preserve"> </w:t>
      </w:r>
      <w:r w:rsidRPr="009C7B99">
        <w:rPr>
          <w:lang w:val="uk-UA"/>
        </w:rPr>
        <w:t>2004</w:t>
      </w:r>
      <w:r w:rsidR="00163432" w:rsidRPr="009C7B99">
        <w:rPr>
          <w:lang w:val="uk-UA"/>
        </w:rPr>
        <w:t xml:space="preserve">. - </w:t>
      </w:r>
      <w:r w:rsidRPr="009C7B99">
        <w:rPr>
          <w:lang w:val="uk-UA"/>
        </w:rPr>
        <w:t>448</w:t>
      </w:r>
      <w:r w:rsidR="00163432" w:rsidRPr="009C7B99">
        <w:rPr>
          <w:lang w:val="uk-UA"/>
        </w:rPr>
        <w:t xml:space="preserve"> </w:t>
      </w:r>
      <w:r w:rsidRPr="009C7B99">
        <w:rPr>
          <w:lang w:val="uk-UA"/>
        </w:rPr>
        <w:t>с</w:t>
      </w:r>
      <w:r w:rsidR="00163432" w:rsidRPr="009C7B99">
        <w:rPr>
          <w:lang w:val="uk-UA"/>
        </w:rPr>
        <w:t>.</w:t>
      </w:r>
    </w:p>
    <w:p w:rsidR="00163432" w:rsidRPr="009C7B99" w:rsidRDefault="00EB6BEA" w:rsidP="009C7B99">
      <w:pPr>
        <w:pStyle w:val="a"/>
        <w:tabs>
          <w:tab w:val="left" w:pos="420"/>
        </w:tabs>
        <w:rPr>
          <w:lang w:val="uk-UA"/>
        </w:rPr>
      </w:pPr>
      <w:r w:rsidRPr="009C7B99">
        <w:rPr>
          <w:lang w:val="uk-UA"/>
        </w:rPr>
        <w:t>Методичні</w:t>
      </w:r>
      <w:r w:rsidR="00163432" w:rsidRPr="009C7B99">
        <w:rPr>
          <w:lang w:val="uk-UA"/>
        </w:rPr>
        <w:t xml:space="preserve"> </w:t>
      </w:r>
      <w:r w:rsidRPr="009C7B99">
        <w:rPr>
          <w:lang w:val="uk-UA"/>
        </w:rPr>
        <w:t>рекомендації</w:t>
      </w:r>
      <w:r w:rsidR="00163432" w:rsidRPr="009C7B99">
        <w:rPr>
          <w:lang w:val="uk-UA"/>
        </w:rPr>
        <w:t xml:space="preserve"> </w:t>
      </w:r>
      <w:r w:rsidRPr="009C7B99">
        <w:rPr>
          <w:lang w:val="uk-UA"/>
        </w:rPr>
        <w:t>до</w:t>
      </w:r>
      <w:r w:rsidR="00163432" w:rsidRPr="009C7B99">
        <w:rPr>
          <w:lang w:val="uk-UA"/>
        </w:rPr>
        <w:t xml:space="preserve"> </w:t>
      </w:r>
      <w:r w:rsidRPr="009C7B99">
        <w:rPr>
          <w:lang w:val="uk-UA"/>
        </w:rPr>
        <w:t>виконання</w:t>
      </w:r>
      <w:r w:rsidR="00163432" w:rsidRPr="009C7B99">
        <w:rPr>
          <w:lang w:val="uk-UA"/>
        </w:rPr>
        <w:t xml:space="preserve"> </w:t>
      </w:r>
      <w:r w:rsidRPr="009C7B99">
        <w:rPr>
          <w:lang w:val="uk-UA"/>
        </w:rPr>
        <w:t>курсової</w:t>
      </w:r>
      <w:r w:rsidR="00163432" w:rsidRPr="009C7B99">
        <w:rPr>
          <w:lang w:val="uk-UA"/>
        </w:rPr>
        <w:t xml:space="preserve"> </w:t>
      </w:r>
      <w:r w:rsidRPr="009C7B99">
        <w:rPr>
          <w:lang w:val="uk-UA"/>
        </w:rPr>
        <w:t>роботи</w:t>
      </w:r>
      <w:r w:rsidR="00163432" w:rsidRPr="009C7B99">
        <w:rPr>
          <w:lang w:val="uk-UA"/>
        </w:rPr>
        <w:t xml:space="preserve"> </w:t>
      </w:r>
      <w:r w:rsidRPr="009C7B99">
        <w:rPr>
          <w:lang w:val="uk-UA"/>
        </w:rPr>
        <w:t>з</w:t>
      </w:r>
      <w:r w:rsidR="00163432" w:rsidRPr="009C7B99">
        <w:rPr>
          <w:lang w:val="uk-UA"/>
        </w:rPr>
        <w:t xml:space="preserve"> </w:t>
      </w:r>
      <w:r w:rsidRPr="009C7B99">
        <w:rPr>
          <w:lang w:val="uk-UA"/>
        </w:rPr>
        <w:t>навчальної</w:t>
      </w:r>
      <w:r w:rsidR="00163432" w:rsidRPr="009C7B99">
        <w:rPr>
          <w:lang w:val="uk-UA"/>
        </w:rPr>
        <w:t xml:space="preserve"> </w:t>
      </w:r>
      <w:r w:rsidRPr="009C7B99">
        <w:rPr>
          <w:lang w:val="uk-UA"/>
        </w:rPr>
        <w:t>дисципліни</w:t>
      </w:r>
      <w:r w:rsidR="00163432" w:rsidRPr="009C7B99">
        <w:rPr>
          <w:lang w:val="uk-UA"/>
        </w:rPr>
        <w:t xml:space="preserve"> "</w:t>
      </w:r>
      <w:r w:rsidRPr="009C7B99">
        <w:rPr>
          <w:lang w:val="uk-UA"/>
        </w:rPr>
        <w:t>Організація</w:t>
      </w:r>
      <w:r w:rsidR="00163432" w:rsidRPr="009C7B99">
        <w:rPr>
          <w:lang w:val="uk-UA"/>
        </w:rPr>
        <w:t xml:space="preserve"> </w:t>
      </w:r>
      <w:r w:rsidRPr="009C7B99">
        <w:rPr>
          <w:lang w:val="uk-UA"/>
        </w:rPr>
        <w:t>і</w:t>
      </w:r>
      <w:r w:rsidR="00163432" w:rsidRPr="009C7B99">
        <w:rPr>
          <w:lang w:val="uk-UA"/>
        </w:rPr>
        <w:t xml:space="preserve"> </w:t>
      </w:r>
      <w:r w:rsidRPr="009C7B99">
        <w:rPr>
          <w:lang w:val="uk-UA"/>
        </w:rPr>
        <w:t>проектування</w:t>
      </w:r>
      <w:r w:rsidR="00163432" w:rsidRPr="009C7B99">
        <w:rPr>
          <w:lang w:val="uk-UA"/>
        </w:rPr>
        <w:t xml:space="preserve"> </w:t>
      </w:r>
      <w:r w:rsidRPr="009C7B99">
        <w:rPr>
          <w:lang w:val="uk-UA"/>
        </w:rPr>
        <w:t>логістичних</w:t>
      </w:r>
      <w:r w:rsidR="00163432" w:rsidRPr="009C7B99">
        <w:rPr>
          <w:lang w:val="uk-UA"/>
        </w:rPr>
        <w:t xml:space="preserve"> </w:t>
      </w:r>
      <w:r w:rsidRPr="009C7B99">
        <w:rPr>
          <w:lang w:val="uk-UA"/>
        </w:rPr>
        <w:t>систем</w:t>
      </w:r>
      <w:r w:rsidR="00163432" w:rsidRPr="009C7B99">
        <w:rPr>
          <w:lang w:val="uk-UA"/>
        </w:rPr>
        <w:t xml:space="preserve">" </w:t>
      </w:r>
      <w:r w:rsidRPr="009C7B99">
        <w:rPr>
          <w:lang w:val="uk-UA"/>
        </w:rPr>
        <w:t>для</w:t>
      </w:r>
      <w:r w:rsidR="00163432" w:rsidRPr="009C7B99">
        <w:rPr>
          <w:lang w:val="uk-UA"/>
        </w:rPr>
        <w:t xml:space="preserve"> </w:t>
      </w:r>
      <w:r w:rsidRPr="009C7B99">
        <w:rPr>
          <w:lang w:val="uk-UA"/>
        </w:rPr>
        <w:t>студентів</w:t>
      </w:r>
      <w:r w:rsidR="00163432" w:rsidRPr="009C7B99">
        <w:rPr>
          <w:lang w:val="uk-UA"/>
        </w:rPr>
        <w:t xml:space="preserve"> </w:t>
      </w:r>
      <w:r w:rsidRPr="009C7B99">
        <w:rPr>
          <w:lang w:val="uk-UA"/>
        </w:rPr>
        <w:t>спеціальності</w:t>
      </w:r>
      <w:r w:rsidR="00163432" w:rsidRPr="009C7B99">
        <w:rPr>
          <w:lang w:val="uk-UA"/>
        </w:rPr>
        <w:t xml:space="preserve"> "</w:t>
      </w:r>
      <w:r w:rsidRPr="009C7B99">
        <w:rPr>
          <w:lang w:val="uk-UA"/>
        </w:rPr>
        <w:t>Логістика</w:t>
      </w:r>
      <w:r w:rsidR="00163432" w:rsidRPr="009C7B99">
        <w:rPr>
          <w:lang w:val="uk-UA"/>
        </w:rPr>
        <w:t xml:space="preserve">" </w:t>
      </w:r>
      <w:r w:rsidRPr="009C7B99">
        <w:rPr>
          <w:lang w:val="uk-UA"/>
        </w:rPr>
        <w:t>денної</w:t>
      </w:r>
      <w:r w:rsidR="00163432" w:rsidRPr="009C7B99">
        <w:rPr>
          <w:lang w:val="uk-UA"/>
        </w:rPr>
        <w:t xml:space="preserve"> </w:t>
      </w:r>
      <w:r w:rsidRPr="009C7B99">
        <w:rPr>
          <w:lang w:val="uk-UA"/>
        </w:rPr>
        <w:t>форми</w:t>
      </w:r>
      <w:r w:rsidR="00163432" w:rsidRPr="009C7B99">
        <w:rPr>
          <w:lang w:val="uk-UA"/>
        </w:rPr>
        <w:t xml:space="preserve"> </w:t>
      </w:r>
      <w:r w:rsidRPr="009C7B99">
        <w:rPr>
          <w:lang w:val="uk-UA"/>
        </w:rPr>
        <w:t>навчання/</w:t>
      </w:r>
      <w:r w:rsidR="00163432" w:rsidRPr="009C7B99">
        <w:rPr>
          <w:lang w:val="uk-UA"/>
        </w:rPr>
        <w:t xml:space="preserve"> </w:t>
      </w:r>
      <w:r w:rsidRPr="009C7B99">
        <w:rPr>
          <w:lang w:val="uk-UA"/>
        </w:rPr>
        <w:t>Укл</w:t>
      </w:r>
      <w:r w:rsidR="00163432" w:rsidRPr="009C7B99">
        <w:rPr>
          <w:lang w:val="uk-UA"/>
        </w:rPr>
        <w:t xml:space="preserve">. Т.О. </w:t>
      </w:r>
      <w:r w:rsidRPr="009C7B99">
        <w:rPr>
          <w:lang w:val="uk-UA"/>
        </w:rPr>
        <w:t>Колодізєва</w:t>
      </w:r>
      <w:r w:rsidR="00163432" w:rsidRPr="009C7B99">
        <w:rPr>
          <w:lang w:val="uk-UA"/>
        </w:rPr>
        <w:t xml:space="preserve">. - </w:t>
      </w:r>
      <w:r w:rsidRPr="009C7B99">
        <w:rPr>
          <w:lang w:val="uk-UA"/>
        </w:rPr>
        <w:t>Харків</w:t>
      </w:r>
      <w:r w:rsidR="00163432" w:rsidRPr="009C7B99">
        <w:rPr>
          <w:lang w:val="uk-UA"/>
        </w:rPr>
        <w:t xml:space="preserve">: </w:t>
      </w:r>
      <w:r w:rsidRPr="009C7B99">
        <w:rPr>
          <w:lang w:val="uk-UA"/>
        </w:rPr>
        <w:t>Вид</w:t>
      </w:r>
      <w:r w:rsidR="00163432" w:rsidRPr="009C7B99">
        <w:rPr>
          <w:lang w:val="uk-UA"/>
        </w:rPr>
        <w:t xml:space="preserve">. </w:t>
      </w:r>
      <w:r w:rsidRPr="009C7B99">
        <w:rPr>
          <w:lang w:val="uk-UA"/>
        </w:rPr>
        <w:t>ХНЕУ,</w:t>
      </w:r>
      <w:r w:rsidR="00163432" w:rsidRPr="009C7B99">
        <w:rPr>
          <w:lang w:val="uk-UA"/>
        </w:rPr>
        <w:t xml:space="preserve"> </w:t>
      </w:r>
      <w:r w:rsidRPr="009C7B99">
        <w:rPr>
          <w:lang w:val="uk-UA"/>
        </w:rPr>
        <w:t>2008</w:t>
      </w:r>
      <w:r w:rsidR="00163432" w:rsidRPr="009C7B99">
        <w:rPr>
          <w:lang w:val="uk-UA"/>
        </w:rPr>
        <w:t xml:space="preserve">. - </w:t>
      </w:r>
      <w:r w:rsidRPr="009C7B99">
        <w:rPr>
          <w:lang w:val="uk-UA"/>
        </w:rPr>
        <w:t>24</w:t>
      </w:r>
      <w:r w:rsidR="00163432" w:rsidRPr="009C7B99">
        <w:rPr>
          <w:lang w:val="uk-UA"/>
        </w:rPr>
        <w:t xml:space="preserve"> </w:t>
      </w:r>
      <w:r w:rsidRPr="009C7B99">
        <w:rPr>
          <w:lang w:val="uk-UA"/>
        </w:rPr>
        <w:t>с</w:t>
      </w:r>
      <w:r w:rsidR="00163432" w:rsidRPr="009C7B99">
        <w:rPr>
          <w:lang w:val="uk-UA"/>
        </w:rPr>
        <w:t>.</w:t>
      </w:r>
    </w:p>
    <w:p w:rsidR="007B4888" w:rsidRPr="009C7B99" w:rsidRDefault="007B4888" w:rsidP="009C7B99">
      <w:pPr>
        <w:pStyle w:val="a"/>
        <w:tabs>
          <w:tab w:val="left" w:pos="420"/>
        </w:tabs>
        <w:rPr>
          <w:lang w:val="uk-UA"/>
        </w:rPr>
      </w:pPr>
      <w:r w:rsidRPr="009C7B99">
        <w:rPr>
          <w:lang w:val="uk-UA"/>
        </w:rPr>
        <w:t>logistic-info</w:t>
      </w:r>
      <w:r w:rsidR="00163432" w:rsidRPr="009C7B99">
        <w:rPr>
          <w:lang w:val="uk-UA"/>
        </w:rPr>
        <w:t>.org.ua</w:t>
      </w:r>
    </w:p>
    <w:p w:rsidR="007B4888" w:rsidRDefault="007B4888" w:rsidP="009C7B99">
      <w:pPr>
        <w:pStyle w:val="a"/>
        <w:tabs>
          <w:tab w:val="left" w:pos="420"/>
        </w:tabs>
        <w:rPr>
          <w:lang w:val="uk-UA"/>
        </w:rPr>
      </w:pPr>
      <w:r w:rsidRPr="009C7B99">
        <w:rPr>
          <w:lang w:val="uk-UA"/>
        </w:rPr>
        <w:t>ekomik</w:t>
      </w:r>
      <w:r w:rsidR="00163432" w:rsidRPr="009C7B99">
        <w:rPr>
          <w:lang w:val="uk-UA"/>
        </w:rPr>
        <w:t>.ru</w:t>
      </w:r>
      <w:r w:rsidRPr="009C7B99">
        <w:rPr>
          <w:lang w:val="uk-UA"/>
        </w:rPr>
        <w:t>/component</w:t>
      </w:r>
    </w:p>
    <w:p w:rsidR="009C7B99" w:rsidRPr="009C7B99" w:rsidRDefault="009C7B99" w:rsidP="009C7B99">
      <w:pPr>
        <w:pStyle w:val="af5"/>
        <w:rPr>
          <w:lang w:val="uk-UA"/>
        </w:rPr>
      </w:pPr>
      <w:bookmarkStart w:id="23" w:name="_GoBack"/>
      <w:bookmarkEnd w:id="23"/>
    </w:p>
    <w:sectPr w:rsidR="009C7B99" w:rsidRPr="009C7B99" w:rsidSect="00163432">
      <w:headerReference w:type="even" r:id="rId12"/>
      <w:headerReference w:type="default" r:id="rId13"/>
      <w:footerReference w:type="even" r:id="rId14"/>
      <w:footerReference w:type="default" r:id="rId15"/>
      <w:type w:val="continuous"/>
      <w:pgSz w:w="11906" w:h="16838"/>
      <w:pgMar w:top="1134" w:right="850" w:bottom="1134" w:left="1701" w:header="680" w:footer="6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A89" w:rsidRDefault="00071A89">
      <w:r>
        <w:separator/>
      </w:r>
    </w:p>
  </w:endnote>
  <w:endnote w:type="continuationSeparator" w:id="0">
    <w:p w:rsidR="00071A89" w:rsidRDefault="0007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06" w:rsidRDefault="00241606" w:rsidP="00876D73">
    <w:pPr>
      <w:framePr w:wrap="around" w:vAnchor="text" w:hAnchor="margin" w:xAlign="right" w:y="1"/>
    </w:pPr>
  </w:p>
  <w:p w:rsidR="00241606" w:rsidRDefault="00241606" w:rsidP="005F4EEF">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06" w:rsidRDefault="00241606" w:rsidP="005F4EEF">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A89" w:rsidRDefault="00071A89">
      <w:r>
        <w:separator/>
      </w:r>
    </w:p>
  </w:footnote>
  <w:footnote w:type="continuationSeparator" w:id="0">
    <w:p w:rsidR="00071A89" w:rsidRDefault="00071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06" w:rsidRDefault="00241606" w:rsidP="00EB6BEA">
    <w:pPr>
      <w:framePr w:wrap="around" w:vAnchor="text" w:hAnchor="margin" w:xAlign="right" w:y="1"/>
    </w:pPr>
  </w:p>
  <w:p w:rsidR="00241606" w:rsidRDefault="00241606" w:rsidP="00EB6BEA">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06" w:rsidRDefault="006D68ED" w:rsidP="00163432">
    <w:pPr>
      <w:framePr w:h="460" w:hRule="exact" w:wrap="around" w:vAnchor="text" w:hAnchor="margin" w:xAlign="right" w:yAlign="top"/>
    </w:pPr>
    <w:r>
      <w:rPr>
        <w:noProof/>
      </w:rPr>
      <w:t>2</w:t>
    </w:r>
  </w:p>
  <w:p w:rsidR="00241606" w:rsidRDefault="00241606" w:rsidP="00163432">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D0DB2"/>
    <w:multiLevelType w:val="hybridMultilevel"/>
    <w:tmpl w:val="511AC988"/>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CF12909"/>
    <w:multiLevelType w:val="hybridMultilevel"/>
    <w:tmpl w:val="DCD0990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FBF3CB8"/>
    <w:multiLevelType w:val="hybridMultilevel"/>
    <w:tmpl w:val="0124300C"/>
    <w:lvl w:ilvl="0" w:tplc="8C4A8DCE">
      <w:start w:val="1"/>
      <w:numFmt w:val="decimal"/>
      <w:lvlText w:val="%1."/>
      <w:lvlJc w:val="left"/>
      <w:pPr>
        <w:tabs>
          <w:tab w:val="num" w:pos="1260"/>
        </w:tabs>
        <w:ind w:left="1260" w:hanging="360"/>
      </w:pPr>
      <w:rPr>
        <w:rFonts w:cs="Times New Roman" w:hint="default"/>
        <w:sz w:val="28"/>
        <w:szCs w:val="28"/>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
    <w:nsid w:val="142E51F8"/>
    <w:multiLevelType w:val="multilevel"/>
    <w:tmpl w:val="32A0AEEC"/>
    <w:lvl w:ilvl="0">
      <w:start w:val="1"/>
      <w:numFmt w:val="decimal"/>
      <w:lvlText w:val="%1."/>
      <w:lvlJc w:val="left"/>
      <w:pPr>
        <w:tabs>
          <w:tab w:val="num" w:pos="840"/>
        </w:tabs>
        <w:ind w:left="840" w:hanging="360"/>
      </w:pPr>
      <w:rPr>
        <w:rFonts w:cs="Times New Roman" w:hint="default"/>
        <w:sz w:val="28"/>
        <w:szCs w:val="28"/>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4">
    <w:nsid w:val="15701970"/>
    <w:multiLevelType w:val="multilevel"/>
    <w:tmpl w:val="32A0AEEC"/>
    <w:lvl w:ilvl="0">
      <w:start w:val="1"/>
      <w:numFmt w:val="decimal"/>
      <w:lvlText w:val="%1."/>
      <w:lvlJc w:val="left"/>
      <w:pPr>
        <w:tabs>
          <w:tab w:val="num" w:pos="840"/>
        </w:tabs>
        <w:ind w:left="840" w:hanging="360"/>
      </w:pPr>
      <w:rPr>
        <w:rFonts w:cs="Times New Roman" w:hint="default"/>
        <w:sz w:val="28"/>
        <w:szCs w:val="28"/>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5">
    <w:nsid w:val="1EDC1ECF"/>
    <w:multiLevelType w:val="multilevel"/>
    <w:tmpl w:val="32A0AEEC"/>
    <w:lvl w:ilvl="0">
      <w:start w:val="1"/>
      <w:numFmt w:val="decimal"/>
      <w:lvlText w:val="%1."/>
      <w:lvlJc w:val="left"/>
      <w:pPr>
        <w:tabs>
          <w:tab w:val="num" w:pos="840"/>
        </w:tabs>
        <w:ind w:left="840" w:hanging="360"/>
      </w:pPr>
      <w:rPr>
        <w:rFonts w:cs="Times New Roman" w:hint="default"/>
        <w:sz w:val="28"/>
        <w:szCs w:val="28"/>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6">
    <w:nsid w:val="236F1F5A"/>
    <w:multiLevelType w:val="hybridMultilevel"/>
    <w:tmpl w:val="D51E6FD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23B503C2"/>
    <w:multiLevelType w:val="hybridMultilevel"/>
    <w:tmpl w:val="32EA8364"/>
    <w:lvl w:ilvl="0" w:tplc="FBA0F5BC">
      <w:start w:val="1"/>
      <w:numFmt w:val="decimal"/>
      <w:lvlText w:val="%1."/>
      <w:lvlJc w:val="left"/>
      <w:pPr>
        <w:tabs>
          <w:tab w:val="num" w:pos="1260"/>
        </w:tabs>
        <w:ind w:left="1260" w:hanging="360"/>
      </w:pPr>
      <w:rPr>
        <w:rFonts w:cs="Times New Roman" w:hint="default"/>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7770C0"/>
    <w:multiLevelType w:val="hybridMultilevel"/>
    <w:tmpl w:val="8CF8763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25E214F0"/>
    <w:multiLevelType w:val="hybridMultilevel"/>
    <w:tmpl w:val="D778D8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60D68E5"/>
    <w:multiLevelType w:val="hybridMultilevel"/>
    <w:tmpl w:val="BFB8AB12"/>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2">
    <w:nsid w:val="275C27D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278B4251"/>
    <w:multiLevelType w:val="hybridMultilevel"/>
    <w:tmpl w:val="E126167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A511009"/>
    <w:multiLevelType w:val="hybridMultilevel"/>
    <w:tmpl w:val="C854E138"/>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5">
    <w:nsid w:val="33D1073E"/>
    <w:multiLevelType w:val="hybridMultilevel"/>
    <w:tmpl w:val="EDAA26A2"/>
    <w:lvl w:ilvl="0" w:tplc="FBA0F5BC">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B5E5338"/>
    <w:multiLevelType w:val="hybridMultilevel"/>
    <w:tmpl w:val="C808968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3BDF1135"/>
    <w:multiLevelType w:val="hybridMultilevel"/>
    <w:tmpl w:val="BCAA70E6"/>
    <w:lvl w:ilvl="0" w:tplc="FBA0F5BC">
      <w:start w:val="1"/>
      <w:numFmt w:val="decimal"/>
      <w:lvlText w:val="%1."/>
      <w:lvlJc w:val="left"/>
      <w:pPr>
        <w:tabs>
          <w:tab w:val="num" w:pos="972"/>
        </w:tabs>
        <w:ind w:left="972" w:hanging="360"/>
      </w:pPr>
      <w:rPr>
        <w:rFonts w:cs="Times New Roman" w:hint="default"/>
        <w:sz w:val="28"/>
        <w:szCs w:val="28"/>
      </w:rPr>
    </w:lvl>
    <w:lvl w:ilvl="1" w:tplc="04190019" w:tentative="1">
      <w:start w:val="1"/>
      <w:numFmt w:val="lowerLetter"/>
      <w:lvlText w:val="%2."/>
      <w:lvlJc w:val="left"/>
      <w:pPr>
        <w:tabs>
          <w:tab w:val="num" w:pos="1692"/>
        </w:tabs>
        <w:ind w:left="1692" w:hanging="360"/>
      </w:pPr>
      <w:rPr>
        <w:rFonts w:cs="Times New Roman"/>
      </w:rPr>
    </w:lvl>
    <w:lvl w:ilvl="2" w:tplc="0419001B" w:tentative="1">
      <w:start w:val="1"/>
      <w:numFmt w:val="lowerRoman"/>
      <w:lvlText w:val="%3."/>
      <w:lvlJc w:val="right"/>
      <w:pPr>
        <w:tabs>
          <w:tab w:val="num" w:pos="2412"/>
        </w:tabs>
        <w:ind w:left="2412" w:hanging="180"/>
      </w:pPr>
      <w:rPr>
        <w:rFonts w:cs="Times New Roman"/>
      </w:rPr>
    </w:lvl>
    <w:lvl w:ilvl="3" w:tplc="0419000F" w:tentative="1">
      <w:start w:val="1"/>
      <w:numFmt w:val="decimal"/>
      <w:lvlText w:val="%4."/>
      <w:lvlJc w:val="left"/>
      <w:pPr>
        <w:tabs>
          <w:tab w:val="num" w:pos="3132"/>
        </w:tabs>
        <w:ind w:left="3132" w:hanging="360"/>
      </w:pPr>
      <w:rPr>
        <w:rFonts w:cs="Times New Roman"/>
      </w:rPr>
    </w:lvl>
    <w:lvl w:ilvl="4" w:tplc="04190019" w:tentative="1">
      <w:start w:val="1"/>
      <w:numFmt w:val="lowerLetter"/>
      <w:lvlText w:val="%5."/>
      <w:lvlJc w:val="left"/>
      <w:pPr>
        <w:tabs>
          <w:tab w:val="num" w:pos="3852"/>
        </w:tabs>
        <w:ind w:left="3852" w:hanging="360"/>
      </w:pPr>
      <w:rPr>
        <w:rFonts w:cs="Times New Roman"/>
      </w:rPr>
    </w:lvl>
    <w:lvl w:ilvl="5" w:tplc="0419001B" w:tentative="1">
      <w:start w:val="1"/>
      <w:numFmt w:val="lowerRoman"/>
      <w:lvlText w:val="%6."/>
      <w:lvlJc w:val="right"/>
      <w:pPr>
        <w:tabs>
          <w:tab w:val="num" w:pos="4572"/>
        </w:tabs>
        <w:ind w:left="4572" w:hanging="180"/>
      </w:pPr>
      <w:rPr>
        <w:rFonts w:cs="Times New Roman"/>
      </w:rPr>
    </w:lvl>
    <w:lvl w:ilvl="6" w:tplc="0419000F" w:tentative="1">
      <w:start w:val="1"/>
      <w:numFmt w:val="decimal"/>
      <w:lvlText w:val="%7."/>
      <w:lvlJc w:val="left"/>
      <w:pPr>
        <w:tabs>
          <w:tab w:val="num" w:pos="5292"/>
        </w:tabs>
        <w:ind w:left="5292" w:hanging="360"/>
      </w:pPr>
      <w:rPr>
        <w:rFonts w:cs="Times New Roman"/>
      </w:rPr>
    </w:lvl>
    <w:lvl w:ilvl="7" w:tplc="04190019" w:tentative="1">
      <w:start w:val="1"/>
      <w:numFmt w:val="lowerLetter"/>
      <w:lvlText w:val="%8."/>
      <w:lvlJc w:val="left"/>
      <w:pPr>
        <w:tabs>
          <w:tab w:val="num" w:pos="6012"/>
        </w:tabs>
        <w:ind w:left="6012" w:hanging="360"/>
      </w:pPr>
      <w:rPr>
        <w:rFonts w:cs="Times New Roman"/>
      </w:rPr>
    </w:lvl>
    <w:lvl w:ilvl="8" w:tplc="0419001B" w:tentative="1">
      <w:start w:val="1"/>
      <w:numFmt w:val="lowerRoman"/>
      <w:lvlText w:val="%9."/>
      <w:lvlJc w:val="right"/>
      <w:pPr>
        <w:tabs>
          <w:tab w:val="num" w:pos="6732"/>
        </w:tabs>
        <w:ind w:left="6732" w:hanging="180"/>
      </w:pPr>
      <w:rPr>
        <w:rFonts w:cs="Times New Roman"/>
      </w:rPr>
    </w:lvl>
  </w:abstractNum>
  <w:abstractNum w:abstractNumId="18">
    <w:nsid w:val="3BF73F2D"/>
    <w:multiLevelType w:val="hybridMultilevel"/>
    <w:tmpl w:val="DCA2F196"/>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EAD29CE"/>
    <w:multiLevelType w:val="hybridMultilevel"/>
    <w:tmpl w:val="9F506E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FD33C10"/>
    <w:multiLevelType w:val="hybridMultilevel"/>
    <w:tmpl w:val="D3FE6158"/>
    <w:lvl w:ilvl="0" w:tplc="FBA0F5BC">
      <w:start w:val="1"/>
      <w:numFmt w:val="decimal"/>
      <w:lvlText w:val="%1."/>
      <w:lvlJc w:val="left"/>
      <w:pPr>
        <w:tabs>
          <w:tab w:val="num" w:pos="1260"/>
        </w:tabs>
        <w:ind w:left="1260" w:hanging="360"/>
      </w:pPr>
      <w:rPr>
        <w:rFonts w:cs="Times New Roman" w:hint="default"/>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1">
    <w:nsid w:val="41495213"/>
    <w:multiLevelType w:val="hybridMultilevel"/>
    <w:tmpl w:val="CBC6136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414F426C"/>
    <w:multiLevelType w:val="hybridMultilevel"/>
    <w:tmpl w:val="BB9E5734"/>
    <w:lvl w:ilvl="0" w:tplc="F45AD2F8">
      <w:start w:val="1"/>
      <w:numFmt w:val="decimal"/>
      <w:lvlText w:val="%1."/>
      <w:lvlJc w:val="left"/>
      <w:pPr>
        <w:tabs>
          <w:tab w:val="num" w:pos="360"/>
        </w:tabs>
        <w:ind w:left="360" w:hanging="360"/>
      </w:pPr>
      <w:rPr>
        <w:rFonts w:cs="Times New Roman"/>
      </w:rPr>
    </w:lvl>
    <w:lvl w:ilvl="1" w:tplc="054C71F0">
      <w:numFmt w:val="none"/>
      <w:lvlText w:val=""/>
      <w:lvlJc w:val="left"/>
      <w:pPr>
        <w:tabs>
          <w:tab w:val="num" w:pos="0"/>
        </w:tabs>
      </w:pPr>
      <w:rPr>
        <w:rFonts w:cs="Times New Roman"/>
      </w:rPr>
    </w:lvl>
    <w:lvl w:ilvl="2" w:tplc="69C4EA2E">
      <w:numFmt w:val="none"/>
      <w:lvlText w:val=""/>
      <w:lvlJc w:val="left"/>
      <w:pPr>
        <w:tabs>
          <w:tab w:val="num" w:pos="0"/>
        </w:tabs>
      </w:pPr>
      <w:rPr>
        <w:rFonts w:cs="Times New Roman"/>
      </w:rPr>
    </w:lvl>
    <w:lvl w:ilvl="3" w:tplc="900CA87A">
      <w:numFmt w:val="none"/>
      <w:lvlText w:val=""/>
      <w:lvlJc w:val="left"/>
      <w:pPr>
        <w:tabs>
          <w:tab w:val="num" w:pos="0"/>
        </w:tabs>
      </w:pPr>
      <w:rPr>
        <w:rFonts w:cs="Times New Roman"/>
      </w:rPr>
    </w:lvl>
    <w:lvl w:ilvl="4" w:tplc="C95A231A">
      <w:numFmt w:val="none"/>
      <w:lvlText w:val=""/>
      <w:lvlJc w:val="left"/>
      <w:pPr>
        <w:tabs>
          <w:tab w:val="num" w:pos="0"/>
        </w:tabs>
      </w:pPr>
      <w:rPr>
        <w:rFonts w:cs="Times New Roman"/>
      </w:rPr>
    </w:lvl>
    <w:lvl w:ilvl="5" w:tplc="09F2C474">
      <w:numFmt w:val="none"/>
      <w:lvlText w:val=""/>
      <w:lvlJc w:val="left"/>
      <w:pPr>
        <w:tabs>
          <w:tab w:val="num" w:pos="0"/>
        </w:tabs>
      </w:pPr>
      <w:rPr>
        <w:rFonts w:cs="Times New Roman"/>
      </w:rPr>
    </w:lvl>
    <w:lvl w:ilvl="6" w:tplc="327AF6B0">
      <w:numFmt w:val="none"/>
      <w:lvlText w:val=""/>
      <w:lvlJc w:val="left"/>
      <w:pPr>
        <w:tabs>
          <w:tab w:val="num" w:pos="0"/>
        </w:tabs>
      </w:pPr>
      <w:rPr>
        <w:rFonts w:cs="Times New Roman"/>
      </w:rPr>
    </w:lvl>
    <w:lvl w:ilvl="7" w:tplc="489E2D30">
      <w:numFmt w:val="none"/>
      <w:lvlText w:val=""/>
      <w:lvlJc w:val="left"/>
      <w:pPr>
        <w:tabs>
          <w:tab w:val="num" w:pos="0"/>
        </w:tabs>
      </w:pPr>
      <w:rPr>
        <w:rFonts w:cs="Times New Roman"/>
      </w:rPr>
    </w:lvl>
    <w:lvl w:ilvl="8" w:tplc="EEEC82DC">
      <w:numFmt w:val="none"/>
      <w:lvlText w:val=""/>
      <w:lvlJc w:val="left"/>
      <w:pPr>
        <w:tabs>
          <w:tab w:val="num" w:pos="0"/>
        </w:tabs>
      </w:pPr>
      <w:rPr>
        <w:rFonts w:cs="Times New Roman"/>
      </w:rPr>
    </w:lvl>
  </w:abstractNum>
  <w:abstractNum w:abstractNumId="23">
    <w:nsid w:val="45E11731"/>
    <w:multiLevelType w:val="hybridMultilevel"/>
    <w:tmpl w:val="C7FE04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91A3D8F"/>
    <w:multiLevelType w:val="hybridMultilevel"/>
    <w:tmpl w:val="9D1015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EF14244"/>
    <w:multiLevelType w:val="hybridMultilevel"/>
    <w:tmpl w:val="D02268E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59722B16"/>
    <w:multiLevelType w:val="hybridMultilevel"/>
    <w:tmpl w:val="4B9402A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5C864EFB"/>
    <w:multiLevelType w:val="hybridMultilevel"/>
    <w:tmpl w:val="700C0C88"/>
    <w:lvl w:ilvl="0" w:tplc="FBA0F5BC">
      <w:start w:val="1"/>
      <w:numFmt w:val="decimal"/>
      <w:lvlText w:val="%1."/>
      <w:lvlJc w:val="left"/>
      <w:pPr>
        <w:tabs>
          <w:tab w:val="num" w:pos="1260"/>
        </w:tabs>
        <w:ind w:left="1260" w:hanging="360"/>
      </w:pPr>
      <w:rPr>
        <w:rFonts w:cs="Times New Roman" w:hint="default"/>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5E53669B"/>
    <w:multiLevelType w:val="hybridMultilevel"/>
    <w:tmpl w:val="2C2884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F080C6F"/>
    <w:multiLevelType w:val="multilevel"/>
    <w:tmpl w:val="32A0AEEC"/>
    <w:lvl w:ilvl="0">
      <w:start w:val="1"/>
      <w:numFmt w:val="decimal"/>
      <w:lvlText w:val="%1."/>
      <w:lvlJc w:val="left"/>
      <w:pPr>
        <w:tabs>
          <w:tab w:val="num" w:pos="840"/>
        </w:tabs>
        <w:ind w:left="840" w:hanging="360"/>
      </w:pPr>
      <w:rPr>
        <w:rFonts w:cs="Times New Roman" w:hint="default"/>
        <w:sz w:val="28"/>
        <w:szCs w:val="28"/>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30">
    <w:nsid w:val="63A6171A"/>
    <w:multiLevelType w:val="hybridMultilevel"/>
    <w:tmpl w:val="08CE169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1">
    <w:nsid w:val="6C1D73D8"/>
    <w:multiLevelType w:val="hybridMultilevel"/>
    <w:tmpl w:val="8A44C9A8"/>
    <w:lvl w:ilvl="0" w:tplc="AB9C1DF0">
      <w:start w:val="1"/>
      <w:numFmt w:val="decimal"/>
      <w:lvlText w:val="%1."/>
      <w:lvlJc w:val="left"/>
      <w:pPr>
        <w:tabs>
          <w:tab w:val="num" w:pos="1080"/>
        </w:tabs>
        <w:ind w:left="1080" w:hanging="360"/>
      </w:pPr>
      <w:rPr>
        <w:rFonts w:ascii="Times New Roman" w:hAnsi="Times New Roman" w:cs="Times New Roman" w:hint="default"/>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6E87088D"/>
    <w:multiLevelType w:val="multilevel"/>
    <w:tmpl w:val="32A0AEEC"/>
    <w:lvl w:ilvl="0">
      <w:start w:val="1"/>
      <w:numFmt w:val="decimal"/>
      <w:lvlText w:val="%1."/>
      <w:lvlJc w:val="left"/>
      <w:pPr>
        <w:tabs>
          <w:tab w:val="num" w:pos="840"/>
        </w:tabs>
        <w:ind w:left="840" w:hanging="360"/>
      </w:pPr>
      <w:rPr>
        <w:rFonts w:cs="Times New Roman" w:hint="default"/>
        <w:sz w:val="28"/>
        <w:szCs w:val="28"/>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33">
    <w:nsid w:val="728F17D1"/>
    <w:multiLevelType w:val="hybridMultilevel"/>
    <w:tmpl w:val="B7FA75A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nsid w:val="740D768D"/>
    <w:multiLevelType w:val="multilevel"/>
    <w:tmpl w:val="32A0AEEC"/>
    <w:lvl w:ilvl="0">
      <w:start w:val="1"/>
      <w:numFmt w:val="decimal"/>
      <w:lvlText w:val="%1."/>
      <w:lvlJc w:val="left"/>
      <w:pPr>
        <w:tabs>
          <w:tab w:val="num" w:pos="840"/>
        </w:tabs>
        <w:ind w:left="840" w:hanging="360"/>
      </w:pPr>
      <w:rPr>
        <w:rFonts w:cs="Times New Roman" w:hint="default"/>
        <w:sz w:val="28"/>
        <w:szCs w:val="28"/>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35">
    <w:nsid w:val="760D134A"/>
    <w:multiLevelType w:val="hybridMultilevel"/>
    <w:tmpl w:val="40CEA9F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5"/>
  </w:num>
  <w:num w:numId="2">
    <w:abstractNumId w:val="12"/>
  </w:num>
  <w:num w:numId="3">
    <w:abstractNumId w:val="14"/>
  </w:num>
  <w:num w:numId="4">
    <w:abstractNumId w:val="0"/>
  </w:num>
  <w:num w:numId="5">
    <w:abstractNumId w:val="13"/>
  </w:num>
  <w:num w:numId="6">
    <w:abstractNumId w:val="22"/>
  </w:num>
  <w:num w:numId="7">
    <w:abstractNumId w:val="23"/>
  </w:num>
  <w:num w:numId="8">
    <w:abstractNumId w:val="28"/>
  </w:num>
  <w:num w:numId="9">
    <w:abstractNumId w:val="21"/>
  </w:num>
  <w:num w:numId="10">
    <w:abstractNumId w:val="11"/>
  </w:num>
  <w:num w:numId="11">
    <w:abstractNumId w:val="19"/>
  </w:num>
  <w:num w:numId="12">
    <w:abstractNumId w:val="34"/>
  </w:num>
  <w:num w:numId="13">
    <w:abstractNumId w:val="24"/>
  </w:num>
  <w:num w:numId="14">
    <w:abstractNumId w:val="16"/>
  </w:num>
  <w:num w:numId="15">
    <w:abstractNumId w:val="18"/>
  </w:num>
  <w:num w:numId="16">
    <w:abstractNumId w:val="30"/>
  </w:num>
  <w:num w:numId="17">
    <w:abstractNumId w:val="9"/>
  </w:num>
  <w:num w:numId="18">
    <w:abstractNumId w:val="33"/>
  </w:num>
  <w:num w:numId="19">
    <w:abstractNumId w:val="7"/>
  </w:num>
  <w:num w:numId="20">
    <w:abstractNumId w:val="4"/>
  </w:num>
  <w:num w:numId="21">
    <w:abstractNumId w:val="29"/>
  </w:num>
  <w:num w:numId="22">
    <w:abstractNumId w:val="5"/>
  </w:num>
  <w:num w:numId="23">
    <w:abstractNumId w:val="3"/>
  </w:num>
  <w:num w:numId="24">
    <w:abstractNumId w:val="32"/>
  </w:num>
  <w:num w:numId="25">
    <w:abstractNumId w:val="35"/>
  </w:num>
  <w:num w:numId="26">
    <w:abstractNumId w:val="26"/>
  </w:num>
  <w:num w:numId="27">
    <w:abstractNumId w:val="6"/>
  </w:num>
  <w:num w:numId="28">
    <w:abstractNumId w:val="1"/>
  </w:num>
  <w:num w:numId="29">
    <w:abstractNumId w:val="2"/>
  </w:num>
  <w:num w:numId="30">
    <w:abstractNumId w:val="10"/>
  </w:num>
  <w:num w:numId="31">
    <w:abstractNumId w:val="27"/>
  </w:num>
  <w:num w:numId="32">
    <w:abstractNumId w:val="20"/>
  </w:num>
  <w:num w:numId="33">
    <w:abstractNumId w:val="15"/>
  </w:num>
  <w:num w:numId="34">
    <w:abstractNumId w:val="17"/>
  </w:num>
  <w:num w:numId="35">
    <w:abstractNumId w:val="31"/>
  </w:num>
  <w:num w:numId="36">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326"/>
    <w:rsid w:val="00071A89"/>
    <w:rsid w:val="000C2B5C"/>
    <w:rsid w:val="000F4D5E"/>
    <w:rsid w:val="00132C67"/>
    <w:rsid w:val="00141407"/>
    <w:rsid w:val="00150562"/>
    <w:rsid w:val="00163432"/>
    <w:rsid w:val="00214E71"/>
    <w:rsid w:val="00241606"/>
    <w:rsid w:val="003403D8"/>
    <w:rsid w:val="0039348D"/>
    <w:rsid w:val="003F58A0"/>
    <w:rsid w:val="004041C0"/>
    <w:rsid w:val="00411966"/>
    <w:rsid w:val="005602A8"/>
    <w:rsid w:val="005B012D"/>
    <w:rsid w:val="005C2C09"/>
    <w:rsid w:val="005F4EEF"/>
    <w:rsid w:val="0062405E"/>
    <w:rsid w:val="00630BEC"/>
    <w:rsid w:val="006372A8"/>
    <w:rsid w:val="0064658D"/>
    <w:rsid w:val="00662334"/>
    <w:rsid w:val="0068352A"/>
    <w:rsid w:val="006A7AA1"/>
    <w:rsid w:val="006D68ED"/>
    <w:rsid w:val="00726894"/>
    <w:rsid w:val="00745B4A"/>
    <w:rsid w:val="007B4888"/>
    <w:rsid w:val="00825ADC"/>
    <w:rsid w:val="00847B3E"/>
    <w:rsid w:val="00876D73"/>
    <w:rsid w:val="008B5554"/>
    <w:rsid w:val="008C3CF7"/>
    <w:rsid w:val="008D6B5E"/>
    <w:rsid w:val="008E40B6"/>
    <w:rsid w:val="009310D0"/>
    <w:rsid w:val="009856EC"/>
    <w:rsid w:val="009C7B99"/>
    <w:rsid w:val="00A13DF0"/>
    <w:rsid w:val="00A350FA"/>
    <w:rsid w:val="00A556DB"/>
    <w:rsid w:val="00A557B5"/>
    <w:rsid w:val="00A912E7"/>
    <w:rsid w:val="00AF6576"/>
    <w:rsid w:val="00B56326"/>
    <w:rsid w:val="00B66672"/>
    <w:rsid w:val="00B92D6B"/>
    <w:rsid w:val="00BE16B0"/>
    <w:rsid w:val="00BF1819"/>
    <w:rsid w:val="00C33501"/>
    <w:rsid w:val="00C36E06"/>
    <w:rsid w:val="00C80DE3"/>
    <w:rsid w:val="00CA0F88"/>
    <w:rsid w:val="00CC1D40"/>
    <w:rsid w:val="00CE5297"/>
    <w:rsid w:val="00D302AE"/>
    <w:rsid w:val="00D415F5"/>
    <w:rsid w:val="00D753F9"/>
    <w:rsid w:val="00D94697"/>
    <w:rsid w:val="00DA377B"/>
    <w:rsid w:val="00E74AFE"/>
    <w:rsid w:val="00E96637"/>
    <w:rsid w:val="00EB6BEA"/>
    <w:rsid w:val="00F42E93"/>
    <w:rsid w:val="00FB7572"/>
    <w:rsid w:val="00FE04D3"/>
    <w:rsid w:val="00FF4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68AC506D-FC2D-4B41-9E3C-C9875710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uiPriority w:val="99"/>
    <w:qFormat/>
    <w:rsid w:val="00163432"/>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163432"/>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0"/>
    <w:next w:val="a0"/>
    <w:link w:val="20"/>
    <w:autoRedefine/>
    <w:uiPriority w:val="99"/>
    <w:qFormat/>
    <w:rsid w:val="00163432"/>
    <w:pPr>
      <w:keepNext/>
      <w:ind w:firstLine="0"/>
      <w:jc w:val="center"/>
      <w:outlineLvl w:val="1"/>
    </w:pPr>
    <w:rPr>
      <w:b/>
      <w:bCs/>
      <w:i/>
      <w:smallCaps/>
    </w:rPr>
  </w:style>
  <w:style w:type="paragraph" w:styleId="3">
    <w:name w:val="heading 3"/>
    <w:basedOn w:val="a0"/>
    <w:next w:val="a0"/>
    <w:link w:val="30"/>
    <w:autoRedefine/>
    <w:uiPriority w:val="99"/>
    <w:qFormat/>
    <w:rsid w:val="00163432"/>
    <w:pPr>
      <w:outlineLvl w:val="2"/>
    </w:pPr>
    <w:rPr>
      <w:noProof/>
      <w:color w:val="auto"/>
      <w:lang w:eastAsia="en-US"/>
    </w:rPr>
  </w:style>
  <w:style w:type="paragraph" w:styleId="4">
    <w:name w:val="heading 4"/>
    <w:basedOn w:val="a0"/>
    <w:next w:val="a0"/>
    <w:link w:val="40"/>
    <w:autoRedefine/>
    <w:uiPriority w:val="99"/>
    <w:qFormat/>
    <w:rsid w:val="00163432"/>
    <w:pPr>
      <w:keepNext/>
      <w:outlineLvl w:val="3"/>
    </w:pPr>
    <w:rPr>
      <w:noProof/>
      <w:color w:val="auto"/>
      <w:lang w:eastAsia="en-US"/>
    </w:rPr>
  </w:style>
  <w:style w:type="paragraph" w:styleId="5">
    <w:name w:val="heading 5"/>
    <w:basedOn w:val="a0"/>
    <w:next w:val="a0"/>
    <w:link w:val="50"/>
    <w:autoRedefine/>
    <w:uiPriority w:val="99"/>
    <w:qFormat/>
    <w:rsid w:val="00163432"/>
    <w:pPr>
      <w:ind w:left="737"/>
      <w:outlineLvl w:val="4"/>
    </w:pPr>
    <w:rPr>
      <w:color w:val="auto"/>
      <w:lang w:eastAsia="en-US"/>
    </w:rPr>
  </w:style>
  <w:style w:type="paragraph" w:styleId="6">
    <w:name w:val="heading 6"/>
    <w:basedOn w:val="a0"/>
    <w:next w:val="a0"/>
    <w:link w:val="60"/>
    <w:autoRedefine/>
    <w:uiPriority w:val="99"/>
    <w:qFormat/>
    <w:rsid w:val="00163432"/>
    <w:pPr>
      <w:outlineLvl w:val="5"/>
    </w:pPr>
    <w:rPr>
      <w:color w:val="auto"/>
      <w:lang w:eastAsia="en-US"/>
    </w:rPr>
  </w:style>
  <w:style w:type="paragraph" w:styleId="7">
    <w:name w:val="heading 7"/>
    <w:basedOn w:val="a0"/>
    <w:next w:val="a0"/>
    <w:link w:val="70"/>
    <w:uiPriority w:val="99"/>
    <w:qFormat/>
    <w:rsid w:val="00163432"/>
    <w:pPr>
      <w:keepNext/>
      <w:outlineLvl w:val="6"/>
    </w:pPr>
    <w:rPr>
      <w:color w:val="auto"/>
      <w:lang w:eastAsia="en-US"/>
    </w:rPr>
  </w:style>
  <w:style w:type="paragraph" w:styleId="8">
    <w:name w:val="heading 8"/>
    <w:basedOn w:val="a0"/>
    <w:next w:val="a0"/>
    <w:link w:val="80"/>
    <w:autoRedefine/>
    <w:uiPriority w:val="99"/>
    <w:qFormat/>
    <w:rsid w:val="00163432"/>
    <w:pPr>
      <w:outlineLvl w:val="7"/>
    </w:pPr>
    <w:rPr>
      <w:color w:val="auto"/>
      <w:lang w:eastAsia="en-US"/>
    </w:rPr>
  </w:style>
  <w:style w:type="paragraph" w:styleId="9">
    <w:name w:val="heading 9"/>
    <w:basedOn w:val="a0"/>
    <w:next w:val="a0"/>
    <w:link w:val="90"/>
    <w:uiPriority w:val="99"/>
    <w:qFormat/>
    <w:rsid w:val="00163432"/>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a6"/>
    <w:autoRedefine/>
    <w:uiPriority w:val="99"/>
    <w:rsid w:val="00163432"/>
    <w:pPr>
      <w:tabs>
        <w:tab w:val="center" w:pos="4677"/>
        <w:tab w:val="right" w:pos="9355"/>
      </w:tabs>
      <w:spacing w:line="240" w:lineRule="auto"/>
      <w:ind w:firstLine="0"/>
      <w:jc w:val="right"/>
    </w:pPr>
    <w:rPr>
      <w:noProof/>
      <w:kern w:val="16"/>
    </w:rPr>
  </w:style>
  <w:style w:type="character" w:styleId="a7">
    <w:name w:val="endnote reference"/>
    <w:uiPriority w:val="99"/>
    <w:semiHidden/>
    <w:rsid w:val="00163432"/>
    <w:rPr>
      <w:rFonts w:cs="Times New Roman"/>
      <w:vertAlign w:val="superscript"/>
    </w:rPr>
  </w:style>
  <w:style w:type="paragraph" w:styleId="a5">
    <w:name w:val="Body Text"/>
    <w:basedOn w:val="a0"/>
    <w:link w:val="a8"/>
    <w:uiPriority w:val="99"/>
    <w:rsid w:val="00163432"/>
  </w:style>
  <w:style w:type="character" w:customStyle="1" w:styleId="a8">
    <w:name w:val="Основной текст Знак"/>
    <w:link w:val="a5"/>
    <w:uiPriority w:val="99"/>
    <w:semiHidden/>
    <w:rPr>
      <w:color w:val="000000"/>
      <w:sz w:val="28"/>
      <w:szCs w:val="28"/>
    </w:rPr>
  </w:style>
  <w:style w:type="character" w:styleId="a9">
    <w:name w:val="Hyperlink"/>
    <w:uiPriority w:val="99"/>
    <w:rsid w:val="00163432"/>
    <w:rPr>
      <w:rFonts w:cs="Times New Roman"/>
      <w:color w:val="0000FF"/>
      <w:u w:val="single"/>
    </w:rPr>
  </w:style>
  <w:style w:type="character" w:customStyle="1" w:styleId="a6">
    <w:name w:val="Верхний колонтитул Знак"/>
    <w:link w:val="a4"/>
    <w:uiPriority w:val="99"/>
    <w:semiHidden/>
    <w:locked/>
    <w:rsid w:val="00163432"/>
    <w:rPr>
      <w:rFonts w:cs="Times New Roman"/>
      <w:noProof/>
      <w:snapToGrid w:val="0"/>
      <w:color w:val="000000"/>
      <w:kern w:val="16"/>
      <w:sz w:val="28"/>
      <w:szCs w:val="28"/>
      <w:lang w:val="ru-RU" w:eastAsia="ru-RU" w:bidi="ar-SA"/>
    </w:rPr>
  </w:style>
  <w:style w:type="character" w:styleId="aa">
    <w:name w:val="footnote reference"/>
    <w:uiPriority w:val="99"/>
    <w:semiHidden/>
    <w:rsid w:val="00163432"/>
    <w:rPr>
      <w:rFonts w:cs="Times New Roman"/>
      <w:color w:val="auto"/>
      <w:sz w:val="28"/>
      <w:szCs w:val="28"/>
      <w:vertAlign w:val="superscript"/>
    </w:rPr>
  </w:style>
  <w:style w:type="paragraph" w:customStyle="1" w:styleId="a">
    <w:name w:val="лит"/>
    <w:autoRedefine/>
    <w:uiPriority w:val="99"/>
    <w:rsid w:val="00163432"/>
    <w:pPr>
      <w:numPr>
        <w:numId w:val="36"/>
      </w:numPr>
      <w:spacing w:line="360" w:lineRule="auto"/>
      <w:jc w:val="both"/>
    </w:pPr>
    <w:rPr>
      <w:sz w:val="28"/>
      <w:szCs w:val="28"/>
    </w:rPr>
  </w:style>
  <w:style w:type="paragraph" w:customStyle="1" w:styleId="ab">
    <w:name w:val="лит+нумерация"/>
    <w:basedOn w:val="a0"/>
    <w:next w:val="a0"/>
    <w:autoRedefine/>
    <w:uiPriority w:val="99"/>
    <w:rsid w:val="00163432"/>
    <w:pPr>
      <w:ind w:firstLine="0"/>
    </w:pPr>
    <w:rPr>
      <w:iCs/>
    </w:rPr>
  </w:style>
  <w:style w:type="paragraph" w:styleId="ac">
    <w:name w:val="caption"/>
    <w:basedOn w:val="a0"/>
    <w:next w:val="a0"/>
    <w:uiPriority w:val="99"/>
    <w:qFormat/>
    <w:rsid w:val="00163432"/>
    <w:rPr>
      <w:b/>
      <w:bCs/>
      <w:sz w:val="20"/>
      <w:szCs w:val="20"/>
    </w:rPr>
  </w:style>
  <w:style w:type="paragraph" w:styleId="ad">
    <w:name w:val="footer"/>
    <w:basedOn w:val="a0"/>
    <w:link w:val="ae"/>
    <w:uiPriority w:val="99"/>
    <w:rsid w:val="00163432"/>
    <w:pPr>
      <w:tabs>
        <w:tab w:val="center" w:pos="4677"/>
        <w:tab w:val="right" w:pos="9355"/>
      </w:tabs>
    </w:pPr>
  </w:style>
  <w:style w:type="character" w:customStyle="1" w:styleId="ae">
    <w:name w:val="Нижний колонтитул Знак"/>
    <w:link w:val="ad"/>
    <w:uiPriority w:val="99"/>
    <w:semiHidden/>
    <w:rPr>
      <w:color w:val="000000"/>
      <w:sz w:val="28"/>
      <w:szCs w:val="28"/>
    </w:rPr>
  </w:style>
  <w:style w:type="character" w:styleId="af">
    <w:name w:val="page number"/>
    <w:uiPriority w:val="99"/>
    <w:rsid w:val="00163432"/>
    <w:rPr>
      <w:rFonts w:ascii="Times New Roman" w:hAnsi="Times New Roman" w:cs="Times New Roman"/>
      <w:sz w:val="28"/>
      <w:szCs w:val="28"/>
    </w:rPr>
  </w:style>
  <w:style w:type="character" w:customStyle="1" w:styleId="af0">
    <w:name w:val="номер страницы"/>
    <w:uiPriority w:val="99"/>
    <w:rsid w:val="00163432"/>
    <w:rPr>
      <w:rFonts w:cs="Times New Roman"/>
      <w:sz w:val="28"/>
      <w:szCs w:val="28"/>
    </w:rPr>
  </w:style>
  <w:style w:type="paragraph" w:styleId="af1">
    <w:name w:val="Normal (Web)"/>
    <w:basedOn w:val="a0"/>
    <w:autoRedefine/>
    <w:uiPriority w:val="99"/>
    <w:rsid w:val="00163432"/>
    <w:rPr>
      <w:lang w:val="uk-UA" w:eastAsia="uk-UA"/>
    </w:rPr>
  </w:style>
  <w:style w:type="paragraph" w:customStyle="1" w:styleId="af2">
    <w:name w:val="Обычный +"/>
    <w:basedOn w:val="a0"/>
    <w:autoRedefine/>
    <w:uiPriority w:val="99"/>
    <w:rsid w:val="00163432"/>
    <w:rPr>
      <w:szCs w:val="20"/>
    </w:rPr>
  </w:style>
  <w:style w:type="paragraph" w:styleId="11">
    <w:name w:val="toc 1"/>
    <w:basedOn w:val="a0"/>
    <w:next w:val="a0"/>
    <w:autoRedefine/>
    <w:uiPriority w:val="99"/>
    <w:semiHidden/>
    <w:rsid w:val="00163432"/>
    <w:pPr>
      <w:autoSpaceDE w:val="0"/>
      <w:autoSpaceDN w:val="0"/>
      <w:adjustRightInd w:val="0"/>
      <w:ind w:firstLine="0"/>
    </w:pPr>
    <w:rPr>
      <w:bCs/>
      <w:iCs/>
      <w:smallCaps/>
      <w:lang w:eastAsia="en-US"/>
    </w:rPr>
  </w:style>
  <w:style w:type="paragraph" w:styleId="af3">
    <w:name w:val="Body Text Indent"/>
    <w:basedOn w:val="a0"/>
    <w:link w:val="af4"/>
    <w:uiPriority w:val="99"/>
    <w:rsid w:val="00163432"/>
    <w:pPr>
      <w:shd w:val="clear" w:color="auto" w:fill="FFFFFF"/>
      <w:spacing w:before="192"/>
      <w:ind w:right="-5" w:firstLine="360"/>
    </w:pPr>
  </w:style>
  <w:style w:type="character" w:customStyle="1" w:styleId="af4">
    <w:name w:val="Основной текст с отступом Знак"/>
    <w:link w:val="af3"/>
    <w:uiPriority w:val="99"/>
    <w:semiHidden/>
    <w:rPr>
      <w:color w:val="000000"/>
      <w:sz w:val="28"/>
      <w:szCs w:val="28"/>
    </w:rPr>
  </w:style>
  <w:style w:type="paragraph" w:customStyle="1" w:styleId="af5">
    <w:name w:val="размещено"/>
    <w:basedOn w:val="a0"/>
    <w:autoRedefine/>
    <w:uiPriority w:val="99"/>
    <w:rsid w:val="00163432"/>
    <w:rPr>
      <w:color w:val="FFFFFF"/>
    </w:rPr>
  </w:style>
  <w:style w:type="paragraph" w:customStyle="1" w:styleId="af6">
    <w:name w:val="содержание"/>
    <w:uiPriority w:val="99"/>
    <w:rsid w:val="00163432"/>
    <w:pPr>
      <w:spacing w:line="360" w:lineRule="auto"/>
      <w:jc w:val="center"/>
    </w:pPr>
    <w:rPr>
      <w:b/>
      <w:bCs/>
      <w:i/>
      <w:iCs/>
      <w:smallCaps/>
      <w:noProof/>
      <w:sz w:val="28"/>
      <w:szCs w:val="28"/>
    </w:rPr>
  </w:style>
  <w:style w:type="table" w:customStyle="1" w:styleId="12">
    <w:name w:val="Стиль таблицы1"/>
    <w:uiPriority w:val="99"/>
    <w:rsid w:val="0016343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7">
    <w:name w:val="схема"/>
    <w:autoRedefine/>
    <w:uiPriority w:val="99"/>
    <w:rsid w:val="00163432"/>
    <w:pPr>
      <w:jc w:val="center"/>
    </w:pPr>
  </w:style>
  <w:style w:type="paragraph" w:customStyle="1" w:styleId="af8">
    <w:name w:val="ТАБЛИЦА"/>
    <w:next w:val="a0"/>
    <w:autoRedefine/>
    <w:uiPriority w:val="99"/>
    <w:rsid w:val="00163432"/>
    <w:pPr>
      <w:spacing w:line="360" w:lineRule="auto"/>
    </w:pPr>
    <w:rPr>
      <w:color w:val="000000"/>
    </w:rPr>
  </w:style>
  <w:style w:type="paragraph" w:styleId="af9">
    <w:name w:val="endnote text"/>
    <w:basedOn w:val="a0"/>
    <w:link w:val="afa"/>
    <w:autoRedefine/>
    <w:uiPriority w:val="99"/>
    <w:semiHidden/>
    <w:rsid w:val="00163432"/>
    <w:rPr>
      <w:sz w:val="20"/>
      <w:szCs w:val="20"/>
    </w:rPr>
  </w:style>
  <w:style w:type="character" w:customStyle="1" w:styleId="afa">
    <w:name w:val="Текст концевой сноски Знак"/>
    <w:link w:val="af9"/>
    <w:uiPriority w:val="99"/>
    <w:semiHidden/>
    <w:rPr>
      <w:color w:val="000000"/>
      <w:sz w:val="20"/>
      <w:szCs w:val="20"/>
    </w:rPr>
  </w:style>
  <w:style w:type="paragraph" w:styleId="afb">
    <w:name w:val="footnote text"/>
    <w:basedOn w:val="a0"/>
    <w:link w:val="afc"/>
    <w:autoRedefine/>
    <w:uiPriority w:val="99"/>
    <w:semiHidden/>
    <w:rsid w:val="00163432"/>
    <w:rPr>
      <w:sz w:val="20"/>
      <w:szCs w:val="20"/>
    </w:rPr>
  </w:style>
  <w:style w:type="character" w:customStyle="1" w:styleId="afc">
    <w:name w:val="Текст сноски Знак"/>
    <w:link w:val="afb"/>
    <w:uiPriority w:val="99"/>
    <w:locked/>
    <w:rsid w:val="00163432"/>
    <w:rPr>
      <w:rFonts w:cs="Times New Roman"/>
      <w:color w:val="000000"/>
      <w:lang w:val="ru-RU" w:eastAsia="ru-RU" w:bidi="ar-SA"/>
    </w:rPr>
  </w:style>
  <w:style w:type="paragraph" w:customStyle="1" w:styleId="afd">
    <w:name w:val="титут"/>
    <w:autoRedefine/>
    <w:uiPriority w:val="99"/>
    <w:rsid w:val="0016343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15457</Words>
  <Characters>88107</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Економічна система, яка має високі адаптивні властивості в процесі виконання комплексу логістичних функцій і операцій, є логістичної системою, яка складається з декількох підсистем, взаємозв'язаних між собою і зовнішнім середовищем</vt:lpstr>
    </vt:vector>
  </TitlesOfParts>
  <Company>MoBIL GROUP</Company>
  <LinksUpToDate>false</LinksUpToDate>
  <CharactersWithSpaces>103358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система, яка має високі адаптивні властивості в процесі виконання комплексу логістичних функцій і операцій, є логістичної системою, яка складається з декількох підсистем, взаємозв'язаних між собою і зовнішнім середовищем</dc:title>
  <dc:subject/>
  <dc:creator>ulia</dc:creator>
  <cp:keywords/>
  <dc:description/>
  <cp:lastModifiedBy>admin</cp:lastModifiedBy>
  <cp:revision>2</cp:revision>
  <dcterms:created xsi:type="dcterms:W3CDTF">2014-03-25T09:29:00Z</dcterms:created>
  <dcterms:modified xsi:type="dcterms:W3CDTF">2014-03-25T09:29:00Z</dcterms:modified>
</cp:coreProperties>
</file>