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79F" w:rsidRPr="005F5FF3" w:rsidRDefault="0097279F" w:rsidP="005F5FF3">
      <w:pPr>
        <w:ind w:firstLine="709"/>
        <w:rPr>
          <w:b/>
          <w:sz w:val="28"/>
          <w:szCs w:val="28"/>
        </w:rPr>
      </w:pPr>
      <w:r w:rsidRPr="005F5FF3">
        <w:rPr>
          <w:b/>
          <w:sz w:val="28"/>
          <w:szCs w:val="28"/>
        </w:rPr>
        <w:t>СОДЕРЖАНИЕ</w:t>
      </w:r>
    </w:p>
    <w:p w:rsidR="009A14ED" w:rsidRPr="005F5FF3" w:rsidRDefault="009A14ED" w:rsidP="005F5FF3">
      <w:pPr>
        <w:ind w:firstLine="709"/>
        <w:rPr>
          <w:sz w:val="28"/>
          <w:szCs w:val="28"/>
        </w:rPr>
      </w:pPr>
    </w:p>
    <w:p w:rsidR="009A14ED" w:rsidRPr="005F5FF3" w:rsidRDefault="009A14ED" w:rsidP="005F5FF3">
      <w:pPr>
        <w:numPr>
          <w:ilvl w:val="0"/>
          <w:numId w:val="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F5FF3">
        <w:rPr>
          <w:sz w:val="28"/>
          <w:szCs w:val="28"/>
        </w:rPr>
        <w:t>ПОЯСНИТЕЛЬНАЯ ЗАПИСКА</w:t>
      </w:r>
    </w:p>
    <w:p w:rsidR="009A14ED" w:rsidRPr="005F5FF3" w:rsidRDefault="009A14ED" w:rsidP="005F5FF3">
      <w:pPr>
        <w:rPr>
          <w:sz w:val="28"/>
          <w:szCs w:val="28"/>
        </w:rPr>
      </w:pPr>
      <w:r w:rsidRPr="005F5FF3">
        <w:rPr>
          <w:sz w:val="28"/>
          <w:szCs w:val="28"/>
        </w:rPr>
        <w:t>2.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АНАЛИТИЧЕСКИЙ ОТЧЕТ</w:t>
      </w:r>
    </w:p>
    <w:p w:rsidR="009A14ED" w:rsidRPr="005F5FF3" w:rsidRDefault="009A14ED" w:rsidP="005F5FF3">
      <w:pPr>
        <w:rPr>
          <w:sz w:val="28"/>
          <w:szCs w:val="28"/>
        </w:rPr>
      </w:pPr>
      <w:r w:rsidRPr="005F5FF3">
        <w:rPr>
          <w:sz w:val="28"/>
          <w:szCs w:val="28"/>
        </w:rPr>
        <w:t>2.1 Введение</w:t>
      </w:r>
    </w:p>
    <w:p w:rsidR="009A14ED" w:rsidRPr="005F5FF3" w:rsidRDefault="009A14ED" w:rsidP="005F5FF3">
      <w:pPr>
        <w:rPr>
          <w:sz w:val="28"/>
          <w:szCs w:val="28"/>
        </w:rPr>
      </w:pPr>
      <w:r w:rsidRPr="005F5FF3">
        <w:rPr>
          <w:sz w:val="28"/>
          <w:szCs w:val="28"/>
        </w:rPr>
        <w:t>2.2 Основная часть</w:t>
      </w:r>
    </w:p>
    <w:p w:rsidR="009A14ED" w:rsidRPr="005F5FF3" w:rsidRDefault="009A14ED" w:rsidP="005F5FF3">
      <w:pPr>
        <w:rPr>
          <w:sz w:val="28"/>
          <w:szCs w:val="28"/>
        </w:rPr>
      </w:pPr>
      <w:r w:rsidRPr="005F5FF3">
        <w:rPr>
          <w:sz w:val="28"/>
          <w:szCs w:val="28"/>
        </w:rPr>
        <w:t>2.3 Вывод</w:t>
      </w:r>
    </w:p>
    <w:p w:rsidR="009A14ED" w:rsidRPr="005F5FF3" w:rsidRDefault="009A14ED" w:rsidP="005F5FF3">
      <w:pPr>
        <w:rPr>
          <w:sz w:val="28"/>
          <w:szCs w:val="28"/>
        </w:rPr>
      </w:pPr>
      <w:r w:rsidRPr="005F5FF3">
        <w:rPr>
          <w:sz w:val="28"/>
          <w:szCs w:val="28"/>
        </w:rPr>
        <w:t>2.4 Приложения</w:t>
      </w:r>
    </w:p>
    <w:p w:rsidR="009A14ED" w:rsidRPr="005F5FF3" w:rsidRDefault="009A14ED" w:rsidP="005F5FF3">
      <w:pPr>
        <w:rPr>
          <w:sz w:val="28"/>
          <w:szCs w:val="28"/>
        </w:rPr>
      </w:pPr>
      <w:r w:rsidRPr="005F5FF3">
        <w:rPr>
          <w:sz w:val="28"/>
          <w:szCs w:val="28"/>
        </w:rPr>
        <w:t>3. СПИСОК ИСПОЛЬЗОВАННОЙ ЛИТЕРАТУРЫ</w:t>
      </w:r>
    </w:p>
    <w:p w:rsidR="00651FA2" w:rsidRPr="005F5FF3" w:rsidRDefault="00651FA2" w:rsidP="005F5FF3">
      <w:pPr>
        <w:ind w:firstLine="709"/>
        <w:rPr>
          <w:sz w:val="28"/>
          <w:szCs w:val="28"/>
        </w:rPr>
      </w:pPr>
    </w:p>
    <w:p w:rsidR="005F5FF3" w:rsidRPr="005F5FF3" w:rsidRDefault="005F5FF3">
      <w:pPr>
        <w:spacing w:line="240" w:lineRule="auto"/>
        <w:jc w:val="left"/>
        <w:rPr>
          <w:sz w:val="28"/>
          <w:szCs w:val="28"/>
        </w:rPr>
      </w:pPr>
      <w:r w:rsidRPr="005F5FF3">
        <w:rPr>
          <w:sz w:val="28"/>
          <w:szCs w:val="28"/>
        </w:rPr>
        <w:br w:type="page"/>
      </w:r>
    </w:p>
    <w:p w:rsidR="0097279F" w:rsidRPr="005F5FF3" w:rsidRDefault="005F5FF3" w:rsidP="005F5FF3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97279F" w:rsidRPr="005F5FF3">
        <w:rPr>
          <w:b/>
          <w:sz w:val="28"/>
          <w:szCs w:val="28"/>
        </w:rPr>
        <w:t>ПОЯСНИТЕЛЬНАЯ</w:t>
      </w:r>
      <w:r w:rsidRPr="005F5FF3">
        <w:rPr>
          <w:b/>
          <w:sz w:val="28"/>
          <w:szCs w:val="28"/>
        </w:rPr>
        <w:t xml:space="preserve"> </w:t>
      </w:r>
      <w:r w:rsidR="0097279F" w:rsidRPr="005F5FF3">
        <w:rPr>
          <w:b/>
          <w:sz w:val="28"/>
          <w:szCs w:val="28"/>
        </w:rPr>
        <w:t>ЗАПИСКА</w:t>
      </w:r>
    </w:p>
    <w:p w:rsidR="005F5FF3" w:rsidRPr="005F5FF3" w:rsidRDefault="005F5FF3" w:rsidP="005F5FF3">
      <w:pPr>
        <w:ind w:firstLine="709"/>
        <w:rPr>
          <w:sz w:val="28"/>
          <w:szCs w:val="28"/>
        </w:rPr>
      </w:pPr>
    </w:p>
    <w:p w:rsidR="0097279F" w:rsidRPr="005F5FF3" w:rsidRDefault="0097279F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Нами было получено задание от ЛПР провести исследование рынка «Студий дизайна </w:t>
      </w:r>
      <w:r w:rsidR="00DE38C2" w:rsidRPr="005F5FF3">
        <w:rPr>
          <w:sz w:val="28"/>
          <w:szCs w:val="28"/>
        </w:rPr>
        <w:t>интерьера</w:t>
      </w:r>
      <w:r w:rsidRPr="005F5FF3">
        <w:rPr>
          <w:sz w:val="28"/>
          <w:szCs w:val="28"/>
        </w:rPr>
        <w:t>», с целью открытия новой студии.</w:t>
      </w:r>
    </w:p>
    <w:p w:rsidR="0097279F" w:rsidRPr="005F5FF3" w:rsidRDefault="0097279F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Для реализации поставленной цели нам необходимо:</w:t>
      </w:r>
    </w:p>
    <w:p w:rsidR="0097279F" w:rsidRPr="005F5FF3" w:rsidRDefault="0097279F" w:rsidP="005F5FF3">
      <w:pPr>
        <w:numPr>
          <w:ilvl w:val="0"/>
          <w:numId w:val="3"/>
        </w:numPr>
        <w:tabs>
          <w:tab w:val="clear" w:pos="1080"/>
        </w:tabs>
        <w:ind w:left="0" w:firstLine="709"/>
        <w:rPr>
          <w:sz w:val="28"/>
          <w:szCs w:val="28"/>
        </w:rPr>
      </w:pPr>
      <w:r w:rsidRPr="005F5FF3">
        <w:rPr>
          <w:sz w:val="28"/>
          <w:szCs w:val="28"/>
        </w:rPr>
        <w:t>собрать информацию о всех студиях дизайна интерьера по определенным параметрам;</w:t>
      </w:r>
    </w:p>
    <w:p w:rsidR="0097279F" w:rsidRPr="005F5FF3" w:rsidRDefault="0097279F" w:rsidP="005F5FF3">
      <w:pPr>
        <w:numPr>
          <w:ilvl w:val="0"/>
          <w:numId w:val="3"/>
        </w:numPr>
        <w:tabs>
          <w:tab w:val="clear" w:pos="1080"/>
        </w:tabs>
        <w:ind w:left="0" w:firstLine="709"/>
        <w:rPr>
          <w:sz w:val="28"/>
          <w:szCs w:val="28"/>
        </w:rPr>
      </w:pPr>
      <w:r w:rsidRPr="005F5FF3">
        <w:rPr>
          <w:sz w:val="28"/>
          <w:szCs w:val="28"/>
        </w:rPr>
        <w:t>сра</w:t>
      </w:r>
      <w:r w:rsidR="00735716" w:rsidRPr="005F5FF3">
        <w:rPr>
          <w:sz w:val="28"/>
          <w:szCs w:val="28"/>
        </w:rPr>
        <w:t>внить предоставляемые услуги;</w:t>
      </w:r>
    </w:p>
    <w:p w:rsidR="0097279F" w:rsidRPr="005F5FF3" w:rsidRDefault="0097279F" w:rsidP="005F5FF3">
      <w:pPr>
        <w:numPr>
          <w:ilvl w:val="0"/>
          <w:numId w:val="3"/>
        </w:numPr>
        <w:tabs>
          <w:tab w:val="clear" w:pos="1080"/>
        </w:tabs>
        <w:ind w:left="0" w:firstLine="709"/>
        <w:rPr>
          <w:sz w:val="28"/>
          <w:szCs w:val="28"/>
        </w:rPr>
      </w:pPr>
      <w:r w:rsidRPr="005F5FF3">
        <w:rPr>
          <w:sz w:val="28"/>
          <w:szCs w:val="28"/>
        </w:rPr>
        <w:t>определить географическое расположения;</w:t>
      </w:r>
    </w:p>
    <w:p w:rsidR="0097279F" w:rsidRPr="005F5FF3" w:rsidRDefault="0097279F" w:rsidP="005F5FF3">
      <w:pPr>
        <w:pStyle w:val="a3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5F5FF3">
        <w:rPr>
          <w:rFonts w:ascii="Times New Roman" w:hAnsi="Times New Roman"/>
          <w:b/>
          <w:sz w:val="28"/>
          <w:szCs w:val="28"/>
        </w:rPr>
        <w:t>ОПРЕДЕЛЕНИЕ ИСПОЛЬЗУЕМЫХ ТЕРМИНОВ И ПОНЯТИЙ</w:t>
      </w:r>
    </w:p>
    <w:p w:rsidR="0097279F" w:rsidRPr="005F5FF3" w:rsidRDefault="0055275E" w:rsidP="005F5FF3">
      <w:pPr>
        <w:ind w:firstLine="709"/>
        <w:rPr>
          <w:sz w:val="28"/>
          <w:szCs w:val="28"/>
        </w:rPr>
      </w:pPr>
      <w:r w:rsidRPr="005F5FF3">
        <w:rPr>
          <w:b/>
          <w:bCs/>
          <w:sz w:val="28"/>
          <w:szCs w:val="28"/>
        </w:rPr>
        <w:t>Дизайн интерьера</w:t>
      </w:r>
      <w:r w:rsidRPr="005F5FF3">
        <w:rPr>
          <w:sz w:val="28"/>
          <w:szCs w:val="28"/>
        </w:rPr>
        <w:t xml:space="preserve"> (</w:t>
      </w:r>
      <w:r w:rsidRPr="005F5FF3">
        <w:rPr>
          <w:b/>
          <w:bCs/>
          <w:sz w:val="28"/>
          <w:szCs w:val="28"/>
        </w:rPr>
        <w:t>Интерьерный дизайн</w:t>
      </w:r>
      <w:r w:rsidRPr="005F5FF3">
        <w:rPr>
          <w:sz w:val="28"/>
          <w:szCs w:val="28"/>
        </w:rPr>
        <w:t>) — отрасль дизайна, художественно-техническая практика комбинирования и других манипуляций объектами интерьера с целью приведения помещения к удовлетворению функциональным и эстетическим запросам пользователей (оптимизация), в частности повышения эргономичности труда в помещении, понижения уровня цветовых, формовых и прочих шумов, улучшение навигации в крупных помещениях, оптимизация маркировки используемой мебели, разработка специализированных помещений</w:t>
      </w:r>
    </w:p>
    <w:p w:rsidR="0097279F" w:rsidRPr="005F5FF3" w:rsidRDefault="0097279F" w:rsidP="005F5FF3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  <w:r w:rsidRPr="005F5FF3">
        <w:rPr>
          <w:b/>
          <w:bCs/>
          <w:sz w:val="28"/>
          <w:szCs w:val="28"/>
        </w:rPr>
        <w:t>Интерь</w:t>
      </w:r>
      <w:r w:rsidR="005F5FF3">
        <w:rPr>
          <w:b/>
          <w:bCs/>
          <w:sz w:val="28"/>
          <w:szCs w:val="28"/>
        </w:rPr>
        <w:t>е</w:t>
      </w:r>
      <w:r w:rsidRPr="005F5FF3">
        <w:rPr>
          <w:b/>
          <w:bCs/>
          <w:sz w:val="28"/>
          <w:szCs w:val="28"/>
        </w:rPr>
        <w:t>р</w:t>
      </w:r>
      <w:r w:rsidRPr="005F5FF3">
        <w:rPr>
          <w:sz w:val="28"/>
          <w:szCs w:val="28"/>
        </w:rPr>
        <w:t xml:space="preserve"> (фр. </w:t>
      </w:r>
      <w:r w:rsidRPr="005F5FF3">
        <w:rPr>
          <w:iCs/>
          <w:sz w:val="28"/>
          <w:szCs w:val="28"/>
        </w:rPr>
        <w:t>intérieur</w:t>
      </w:r>
      <w:r w:rsidRPr="005F5FF3">
        <w:rPr>
          <w:sz w:val="28"/>
          <w:szCs w:val="28"/>
        </w:rPr>
        <w:t> — внутренний) — архитектурно и художественно оформленное внутреннее пространство здания , обеспечивающее человеку благоприятные условия жизнедеятельности; внутреннее пространство здания или отдельного помещения, архитектурное решение которого определяется его функциональным назначением.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В основе дизайна интерьера лежит синтез прагматических и художественных идей и решений, направленных на улучшение условий существования человека в целостной эстетически совершенной форме.</w:t>
      </w:r>
    </w:p>
    <w:p w:rsidR="00B0019A" w:rsidRPr="005F5FF3" w:rsidRDefault="00B0019A" w:rsidP="005F5FF3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  <w:r w:rsidRPr="005F5FF3">
        <w:rPr>
          <w:b/>
          <w:bCs/>
          <w:sz w:val="28"/>
          <w:szCs w:val="28"/>
        </w:rPr>
        <w:t>Трёхмерная графика</w:t>
      </w:r>
      <w:r w:rsidRPr="005F5FF3">
        <w:rPr>
          <w:sz w:val="28"/>
          <w:szCs w:val="28"/>
        </w:rPr>
        <w:t xml:space="preserve"> (3D, 3 Dimensions, русск. </w:t>
      </w:r>
      <w:r w:rsidRPr="005F5FF3">
        <w:rPr>
          <w:iCs/>
          <w:sz w:val="28"/>
          <w:szCs w:val="28"/>
        </w:rPr>
        <w:t>3 измерения</w:t>
      </w:r>
      <w:r w:rsidRPr="005F5FF3">
        <w:rPr>
          <w:sz w:val="28"/>
          <w:szCs w:val="28"/>
        </w:rPr>
        <w:t>) — раздел компьютерной графики, совокупность приемов и инструментов (как программных, так и аппаратных), предназначенных для изображения объёмных объектов. Больше всего применяется для создания изображений на плоскости экрана или листа печатной продукции в архитектурной и дизайн визуализации, кинематографе, телевидении, компьютерных играх, печатной продукции, а также в науке и промышленности.</w:t>
      </w:r>
    </w:p>
    <w:p w:rsidR="007934DC" w:rsidRPr="005F5FF3" w:rsidRDefault="007934DC" w:rsidP="005F5FF3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  <w:r w:rsidRPr="005F5FF3">
        <w:rPr>
          <w:b/>
          <w:bCs/>
          <w:sz w:val="28"/>
          <w:szCs w:val="28"/>
        </w:rPr>
        <w:t>Прое́кт</w:t>
      </w:r>
      <w:r w:rsidRPr="005F5FF3">
        <w:rPr>
          <w:sz w:val="28"/>
          <w:szCs w:val="28"/>
        </w:rPr>
        <w:t xml:space="preserve"> (от лат. </w:t>
      </w:r>
      <w:r w:rsidRPr="005F5FF3">
        <w:rPr>
          <w:iCs/>
          <w:sz w:val="28"/>
          <w:szCs w:val="28"/>
        </w:rPr>
        <w:t>projectus</w:t>
      </w:r>
      <w:r w:rsidRPr="005F5FF3">
        <w:rPr>
          <w:sz w:val="28"/>
          <w:szCs w:val="28"/>
        </w:rPr>
        <w:t xml:space="preserve"> </w:t>
      </w:r>
      <w:r w:rsidRPr="005F5FF3">
        <w:rPr>
          <w:iCs/>
          <w:sz w:val="28"/>
          <w:szCs w:val="28"/>
        </w:rPr>
        <w:t>— брошенный вперед, выступающий, выдающийся вперёд, торчащий</w:t>
      </w:r>
      <w:r w:rsidRPr="005F5FF3">
        <w:rPr>
          <w:sz w:val="28"/>
          <w:szCs w:val="28"/>
        </w:rPr>
        <w:t>) — это уникальная (в отличие от операций) деятельность, имеющая начало и конец во времени, направленная на достижение заранее определённого результата/цели, создание определённого, уникального продукта или услуги, при заданных ограничениях по ресурсам и срокам, а также требованиям к качеству и допустимому уровню риска.</w:t>
      </w:r>
    </w:p>
    <w:p w:rsidR="0097279F" w:rsidRPr="005F5FF3" w:rsidRDefault="0097279F" w:rsidP="005F5FF3">
      <w:pPr>
        <w:ind w:firstLine="709"/>
        <w:rPr>
          <w:sz w:val="28"/>
          <w:szCs w:val="28"/>
        </w:rPr>
      </w:pPr>
      <w:r w:rsidRPr="005F5FF3">
        <w:rPr>
          <w:b/>
          <w:sz w:val="28"/>
          <w:szCs w:val="28"/>
        </w:rPr>
        <w:t>Для сбора информации и фактов использовались следующие методы:</w:t>
      </w:r>
      <w:r w:rsidRPr="005F5FF3">
        <w:rPr>
          <w:sz w:val="28"/>
          <w:szCs w:val="28"/>
        </w:rPr>
        <w:t xml:space="preserve"> </w:t>
      </w:r>
      <w:r w:rsidRPr="005F5FF3">
        <w:rPr>
          <w:b/>
          <w:sz w:val="28"/>
          <w:szCs w:val="28"/>
        </w:rPr>
        <w:t>«белые» и «серые»</w:t>
      </w:r>
      <w:r w:rsidRPr="005F5FF3">
        <w:rPr>
          <w:sz w:val="28"/>
          <w:szCs w:val="28"/>
        </w:rPr>
        <w:t>.</w:t>
      </w:r>
    </w:p>
    <w:p w:rsidR="0097279F" w:rsidRPr="005F5FF3" w:rsidRDefault="0097279F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К </w:t>
      </w:r>
      <w:r w:rsidRPr="005F5FF3">
        <w:rPr>
          <w:b/>
          <w:sz w:val="28"/>
          <w:szCs w:val="28"/>
        </w:rPr>
        <w:t>«белым»</w:t>
      </w:r>
      <w:r w:rsidRPr="005F5FF3">
        <w:rPr>
          <w:sz w:val="28"/>
          <w:szCs w:val="28"/>
        </w:rPr>
        <w:t xml:space="preserve"> мы относим методы анализа материалов Интернет:</w:t>
      </w:r>
    </w:p>
    <w:p w:rsidR="0097279F" w:rsidRPr="005F5FF3" w:rsidRDefault="0097279F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Веб сайты студий дизайна.</w:t>
      </w:r>
    </w:p>
    <w:p w:rsidR="00F21C7B" w:rsidRPr="005F5FF3" w:rsidRDefault="00F21C7B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Справочники («City» http://city.ukr.net/odessa;</w:t>
      </w:r>
    </w:p>
    <w:p w:rsidR="00F21C7B" w:rsidRPr="005F5FF3" w:rsidRDefault="00F21C7B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«I-UA» http://catalog.i.ua)</w:t>
      </w:r>
    </w:p>
    <w:p w:rsidR="0097279F" w:rsidRPr="005F5FF3" w:rsidRDefault="0097279F" w:rsidP="005F5FF3">
      <w:pPr>
        <w:ind w:firstLine="709"/>
        <w:rPr>
          <w:b/>
          <w:sz w:val="28"/>
          <w:szCs w:val="28"/>
        </w:rPr>
      </w:pPr>
      <w:r w:rsidRPr="005F5FF3">
        <w:rPr>
          <w:sz w:val="28"/>
          <w:szCs w:val="28"/>
        </w:rPr>
        <w:t xml:space="preserve">- Базы данных </w:t>
      </w:r>
      <w:r w:rsidR="00F21C7B" w:rsidRPr="005F5FF3">
        <w:rPr>
          <w:sz w:val="28"/>
          <w:szCs w:val="28"/>
        </w:rPr>
        <w:t>(telefon.com.ua, UA-REGION.info)</w:t>
      </w:r>
    </w:p>
    <w:p w:rsidR="0097279F" w:rsidRPr="005F5FF3" w:rsidRDefault="0097279F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с помощью которых мы и получили более детальную информацию</w:t>
      </w:r>
      <w:r w:rsidR="00F21C7B" w:rsidRPr="005F5FF3">
        <w:rPr>
          <w:sz w:val="28"/>
          <w:szCs w:val="28"/>
        </w:rPr>
        <w:t>.</w:t>
      </w:r>
    </w:p>
    <w:p w:rsidR="0097279F" w:rsidRPr="005F5FF3" w:rsidRDefault="0097279F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К </w:t>
      </w:r>
      <w:r w:rsidRPr="005F5FF3">
        <w:rPr>
          <w:b/>
          <w:sz w:val="28"/>
          <w:szCs w:val="28"/>
        </w:rPr>
        <w:t>«серым»</w:t>
      </w:r>
      <w:r w:rsidRPr="005F5FF3">
        <w:rPr>
          <w:sz w:val="28"/>
          <w:szCs w:val="28"/>
        </w:rPr>
        <w:t xml:space="preserve"> методам мы относим </w:t>
      </w:r>
      <w:r w:rsidR="00F21C7B" w:rsidRPr="005F5FF3">
        <w:rPr>
          <w:sz w:val="28"/>
          <w:szCs w:val="28"/>
        </w:rPr>
        <w:t>телефонные звонки в дизайн студии</w:t>
      </w:r>
      <w:r w:rsidRPr="005F5FF3">
        <w:rPr>
          <w:sz w:val="28"/>
          <w:szCs w:val="28"/>
        </w:rPr>
        <w:t xml:space="preserve"> под видом потенциального клиента.</w:t>
      </w:r>
    </w:p>
    <w:p w:rsidR="00F21C7B" w:rsidRPr="005F5FF3" w:rsidRDefault="00F21C7B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Таким образом, после первого эт</w:t>
      </w:r>
      <w:r w:rsidR="00E21F39" w:rsidRPr="005F5FF3">
        <w:rPr>
          <w:sz w:val="28"/>
          <w:szCs w:val="28"/>
        </w:rPr>
        <w:t>апа исследования было выявлено 3</w:t>
      </w:r>
      <w:r w:rsidRPr="005F5FF3">
        <w:rPr>
          <w:sz w:val="28"/>
          <w:szCs w:val="28"/>
        </w:rPr>
        <w:t>2 студии дизайна интерьера.</w:t>
      </w:r>
    </w:p>
    <w:p w:rsidR="00F21C7B" w:rsidRPr="005F5FF3" w:rsidRDefault="00F21C7B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После более подробного ознакомления с организациями, бы</w:t>
      </w:r>
      <w:r w:rsidR="00A60D74" w:rsidRPr="005F5FF3">
        <w:rPr>
          <w:sz w:val="28"/>
          <w:szCs w:val="28"/>
        </w:rPr>
        <w:t>ли оставлены для исследования 19 студий.</w:t>
      </w:r>
    </w:p>
    <w:p w:rsidR="00F21C7B" w:rsidRPr="005F5FF3" w:rsidRDefault="00F21C7B" w:rsidP="005F5FF3">
      <w:pPr>
        <w:ind w:firstLine="709"/>
        <w:rPr>
          <w:b/>
          <w:sz w:val="28"/>
          <w:szCs w:val="28"/>
        </w:rPr>
      </w:pPr>
      <w:r w:rsidRPr="005F5FF3">
        <w:rPr>
          <w:sz w:val="28"/>
          <w:szCs w:val="28"/>
        </w:rPr>
        <w:t>По той причине,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что рамки нашей работы не позволяют провести всесторонне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полномасштабное исследование мы остановились на данных, представленных в Интернет.</w:t>
      </w:r>
    </w:p>
    <w:p w:rsidR="00F21C7B" w:rsidRPr="005F5FF3" w:rsidRDefault="00F21C7B" w:rsidP="005F5FF3">
      <w:pPr>
        <w:ind w:firstLine="709"/>
        <w:rPr>
          <w:b/>
          <w:sz w:val="28"/>
          <w:szCs w:val="28"/>
        </w:rPr>
      </w:pPr>
    </w:p>
    <w:p w:rsidR="005F5FF3" w:rsidRDefault="005F5FF3">
      <w:pPr>
        <w:spacing w:line="24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5275E" w:rsidRPr="005F5FF3" w:rsidRDefault="005F5FF3" w:rsidP="005F5FF3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55275E" w:rsidRPr="005F5FF3">
        <w:rPr>
          <w:b/>
          <w:sz w:val="28"/>
          <w:szCs w:val="28"/>
        </w:rPr>
        <w:t>АНАЛИТИЧЕСКИЙ ОТЧЕТ</w:t>
      </w:r>
    </w:p>
    <w:p w:rsidR="0055275E" w:rsidRPr="005F5FF3" w:rsidRDefault="0055275E" w:rsidP="005F5FF3">
      <w:pPr>
        <w:ind w:firstLine="709"/>
        <w:rPr>
          <w:b/>
          <w:sz w:val="28"/>
          <w:szCs w:val="28"/>
        </w:rPr>
      </w:pPr>
    </w:p>
    <w:p w:rsidR="00BB6578" w:rsidRPr="005F5FF3" w:rsidRDefault="005F5FF3" w:rsidP="005F5FF3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="00BB6578" w:rsidRPr="005F5FF3">
        <w:rPr>
          <w:b/>
          <w:sz w:val="28"/>
          <w:szCs w:val="28"/>
        </w:rPr>
        <w:t>ВВЕДЕНИЕ</w:t>
      </w:r>
    </w:p>
    <w:p w:rsidR="00BB6578" w:rsidRPr="005F5FF3" w:rsidRDefault="00BB6578" w:rsidP="005F5FF3">
      <w:pPr>
        <w:ind w:firstLine="709"/>
        <w:rPr>
          <w:sz w:val="28"/>
          <w:szCs w:val="28"/>
        </w:rPr>
      </w:pPr>
    </w:p>
    <w:p w:rsidR="00BB6578" w:rsidRPr="005F5FF3" w:rsidRDefault="00BB6578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В Последнее время рынок услуг дизайна интерьера имеет большой спрос. Это обусловлено тем что:</w:t>
      </w:r>
    </w:p>
    <w:p w:rsidR="00BB6578" w:rsidRPr="005F5FF3" w:rsidRDefault="00BB6578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На данный момент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студии дизайна предоставляют массы услуг.</w:t>
      </w:r>
    </w:p>
    <w:p w:rsidR="00BB6578" w:rsidRPr="005F5FF3" w:rsidRDefault="00BB6578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При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сотрудничестве,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дизайнер ищет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индивидуальный подход. Клиент с дизайнером составляют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вместе Дизайн-проект. Совместное посещение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магазинов, выставок для выбора образцов отделочных материалов. Также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работающий дизайнер гарантирует высокое качество и креатив.</w:t>
      </w:r>
    </w:p>
    <w:p w:rsidR="00BB6578" w:rsidRPr="005F5FF3" w:rsidRDefault="00BB6578" w:rsidP="005F5FF3">
      <w:pPr>
        <w:ind w:firstLine="709"/>
        <w:rPr>
          <w:sz w:val="28"/>
          <w:szCs w:val="28"/>
        </w:rPr>
      </w:pPr>
      <w:r w:rsidRPr="005F5FF3">
        <w:rPr>
          <w:b/>
          <w:sz w:val="28"/>
          <w:szCs w:val="28"/>
        </w:rPr>
        <w:t>Актуальность:</w:t>
      </w:r>
      <w:r w:rsidRPr="005F5FF3">
        <w:rPr>
          <w:sz w:val="28"/>
          <w:szCs w:val="28"/>
        </w:rPr>
        <w:t xml:space="preserve"> На сегодняшний день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в Одессе существует множество студий дизайна интерьера. Но не каждая студия предоставляет всевозможные виды услуг, и может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порадовать качеством своей работы.</w:t>
      </w:r>
    </w:p>
    <w:p w:rsidR="00BB6578" w:rsidRPr="005F5FF3" w:rsidRDefault="00BB6578" w:rsidP="005F5FF3">
      <w:pPr>
        <w:ind w:firstLine="709"/>
        <w:rPr>
          <w:sz w:val="28"/>
          <w:szCs w:val="28"/>
        </w:rPr>
      </w:pPr>
      <w:r w:rsidRPr="005F5FF3">
        <w:rPr>
          <w:b/>
          <w:sz w:val="28"/>
          <w:szCs w:val="28"/>
        </w:rPr>
        <w:t>Цель:</w:t>
      </w:r>
      <w:r w:rsidRPr="005F5FF3">
        <w:rPr>
          <w:sz w:val="28"/>
          <w:szCs w:val="28"/>
        </w:rPr>
        <w:t xml:space="preserve"> проанализировать рынок услуг Студий дизайна интерьера в г. Одессе для выявления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благоприятных условий, чтобы открыть студию дизайна.</w:t>
      </w:r>
    </w:p>
    <w:p w:rsidR="00BB6578" w:rsidRPr="005F5FF3" w:rsidRDefault="00BB6578" w:rsidP="005F5FF3">
      <w:pPr>
        <w:ind w:firstLine="709"/>
        <w:rPr>
          <w:b/>
          <w:sz w:val="28"/>
          <w:szCs w:val="28"/>
        </w:rPr>
      </w:pPr>
      <w:r w:rsidRPr="005F5FF3">
        <w:rPr>
          <w:b/>
          <w:sz w:val="28"/>
          <w:szCs w:val="28"/>
        </w:rPr>
        <w:t>Задачи:</w:t>
      </w:r>
    </w:p>
    <w:p w:rsidR="00BB6578" w:rsidRPr="005F5FF3" w:rsidRDefault="00BB6578" w:rsidP="005F5FF3">
      <w:pPr>
        <w:numPr>
          <w:ilvl w:val="0"/>
          <w:numId w:val="3"/>
        </w:numPr>
        <w:tabs>
          <w:tab w:val="clear" w:pos="1080"/>
        </w:tabs>
        <w:ind w:left="0" w:firstLine="709"/>
        <w:rPr>
          <w:sz w:val="28"/>
          <w:szCs w:val="28"/>
        </w:rPr>
      </w:pPr>
      <w:r w:rsidRPr="005F5FF3">
        <w:rPr>
          <w:sz w:val="28"/>
          <w:szCs w:val="28"/>
        </w:rPr>
        <w:t>собрать информацию о Студиях дизайна интерьера по определенным параметрам;</w:t>
      </w:r>
    </w:p>
    <w:p w:rsidR="00BB6578" w:rsidRPr="005F5FF3" w:rsidRDefault="00BB6578" w:rsidP="005F5FF3">
      <w:pPr>
        <w:numPr>
          <w:ilvl w:val="0"/>
          <w:numId w:val="3"/>
        </w:numPr>
        <w:tabs>
          <w:tab w:val="clear" w:pos="1080"/>
        </w:tabs>
        <w:ind w:left="0" w:firstLine="709"/>
        <w:rPr>
          <w:sz w:val="28"/>
          <w:szCs w:val="28"/>
        </w:rPr>
      </w:pPr>
      <w:r w:rsidRPr="005F5FF3">
        <w:rPr>
          <w:sz w:val="28"/>
          <w:szCs w:val="28"/>
        </w:rPr>
        <w:t>предоставляемые услуги;</w:t>
      </w:r>
    </w:p>
    <w:p w:rsidR="00BB6578" w:rsidRPr="005F5FF3" w:rsidRDefault="00BB6578" w:rsidP="005F5FF3">
      <w:pPr>
        <w:numPr>
          <w:ilvl w:val="0"/>
          <w:numId w:val="3"/>
        </w:numPr>
        <w:tabs>
          <w:tab w:val="clear" w:pos="1080"/>
        </w:tabs>
        <w:ind w:left="0" w:firstLine="709"/>
        <w:rPr>
          <w:sz w:val="28"/>
          <w:szCs w:val="28"/>
        </w:rPr>
      </w:pPr>
      <w:r w:rsidRPr="005F5FF3">
        <w:rPr>
          <w:sz w:val="28"/>
          <w:szCs w:val="28"/>
        </w:rPr>
        <w:t>определить географическое место расположения;</w:t>
      </w:r>
    </w:p>
    <w:p w:rsidR="00BB6578" w:rsidRPr="005F5FF3" w:rsidRDefault="00BB6578" w:rsidP="005F5FF3">
      <w:pPr>
        <w:ind w:firstLine="709"/>
        <w:rPr>
          <w:b/>
          <w:sz w:val="28"/>
          <w:szCs w:val="28"/>
        </w:rPr>
      </w:pPr>
      <w:r w:rsidRPr="005F5FF3">
        <w:rPr>
          <w:b/>
          <w:sz w:val="28"/>
          <w:szCs w:val="28"/>
        </w:rPr>
        <w:t>Нами для создания отчета использовались методы:</w:t>
      </w:r>
    </w:p>
    <w:p w:rsidR="00BB6578" w:rsidRPr="005F5FF3" w:rsidRDefault="00BB6578" w:rsidP="005F5FF3">
      <w:pPr>
        <w:numPr>
          <w:ilvl w:val="0"/>
          <w:numId w:val="18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5F5FF3">
        <w:rPr>
          <w:sz w:val="28"/>
          <w:szCs w:val="28"/>
        </w:rPr>
        <w:t>Сопоставления.</w:t>
      </w:r>
    </w:p>
    <w:p w:rsidR="00BB6578" w:rsidRPr="005F5FF3" w:rsidRDefault="00BB6578" w:rsidP="005F5FF3">
      <w:pPr>
        <w:numPr>
          <w:ilvl w:val="0"/>
          <w:numId w:val="18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5F5FF3">
        <w:rPr>
          <w:sz w:val="28"/>
          <w:szCs w:val="28"/>
        </w:rPr>
        <w:t>Сравнения.</w:t>
      </w:r>
    </w:p>
    <w:p w:rsidR="00BB6578" w:rsidRPr="005F5FF3" w:rsidRDefault="00BB6578" w:rsidP="005F5FF3">
      <w:pPr>
        <w:numPr>
          <w:ilvl w:val="0"/>
          <w:numId w:val="18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5F5FF3">
        <w:rPr>
          <w:sz w:val="28"/>
          <w:szCs w:val="28"/>
        </w:rPr>
        <w:t>Фильтра.</w:t>
      </w:r>
    </w:p>
    <w:p w:rsidR="00BB6578" w:rsidRPr="005F5FF3" w:rsidRDefault="00BB6578" w:rsidP="005F5FF3">
      <w:pPr>
        <w:numPr>
          <w:ilvl w:val="0"/>
          <w:numId w:val="18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5F5FF3">
        <w:rPr>
          <w:sz w:val="28"/>
          <w:szCs w:val="28"/>
        </w:rPr>
        <w:t>Количественный</w:t>
      </w:r>
    </w:p>
    <w:p w:rsidR="00BB6578" w:rsidRPr="005F5FF3" w:rsidRDefault="00BB6578" w:rsidP="005F5FF3">
      <w:pPr>
        <w:numPr>
          <w:ilvl w:val="0"/>
          <w:numId w:val="18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5F5FF3">
        <w:rPr>
          <w:sz w:val="28"/>
          <w:szCs w:val="28"/>
        </w:rPr>
        <w:t>«Мозаики»</w:t>
      </w:r>
    </w:p>
    <w:p w:rsidR="00BB6578" w:rsidRPr="005F5FF3" w:rsidRDefault="00BB6578" w:rsidP="005F5FF3">
      <w:pPr>
        <w:numPr>
          <w:ilvl w:val="0"/>
          <w:numId w:val="18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5F5FF3">
        <w:rPr>
          <w:sz w:val="28"/>
          <w:szCs w:val="28"/>
        </w:rPr>
        <w:t>Классификационный.</w:t>
      </w:r>
    </w:p>
    <w:p w:rsidR="00BB6578" w:rsidRPr="005F5FF3" w:rsidRDefault="00BB6578" w:rsidP="005F5FF3">
      <w:pPr>
        <w:ind w:firstLine="709"/>
        <w:rPr>
          <w:b/>
          <w:sz w:val="28"/>
          <w:szCs w:val="28"/>
        </w:rPr>
      </w:pPr>
      <w:r w:rsidRPr="005F5FF3">
        <w:rPr>
          <w:b/>
          <w:sz w:val="28"/>
          <w:szCs w:val="28"/>
        </w:rPr>
        <w:t xml:space="preserve">Весь перечень </w:t>
      </w:r>
      <w:r w:rsidR="005F5FF3" w:rsidRPr="005F5FF3">
        <w:rPr>
          <w:b/>
          <w:sz w:val="28"/>
          <w:szCs w:val="28"/>
        </w:rPr>
        <w:t>услуг,</w:t>
      </w:r>
      <w:r w:rsidRPr="005F5FF3">
        <w:rPr>
          <w:b/>
          <w:sz w:val="28"/>
          <w:szCs w:val="28"/>
        </w:rPr>
        <w:t xml:space="preserve"> предоставляемый студиями дизайна интерьера можно классифицировать:</w:t>
      </w:r>
    </w:p>
    <w:p w:rsidR="00BB6578" w:rsidRPr="005F5FF3" w:rsidRDefault="00BB6578" w:rsidP="005F5FF3">
      <w:pPr>
        <w:pStyle w:val="a3"/>
        <w:numPr>
          <w:ilvl w:val="0"/>
          <w:numId w:val="19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5F5FF3">
        <w:rPr>
          <w:rFonts w:ascii="Times New Roman" w:hAnsi="Times New Roman"/>
          <w:sz w:val="28"/>
          <w:szCs w:val="28"/>
        </w:rPr>
        <w:t>Стандартные услуги</w:t>
      </w:r>
    </w:p>
    <w:p w:rsidR="00BB6578" w:rsidRPr="005F5FF3" w:rsidRDefault="00BB6578" w:rsidP="005F5FF3">
      <w:pPr>
        <w:pStyle w:val="a3"/>
        <w:numPr>
          <w:ilvl w:val="0"/>
          <w:numId w:val="19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5F5FF3">
        <w:rPr>
          <w:rFonts w:ascii="Times New Roman" w:hAnsi="Times New Roman"/>
          <w:sz w:val="28"/>
          <w:szCs w:val="28"/>
        </w:rPr>
        <w:t>Эксклюзивные услуги</w:t>
      </w:r>
    </w:p>
    <w:p w:rsidR="00BB6578" w:rsidRPr="005F5FF3" w:rsidRDefault="00BB6578" w:rsidP="005F5FF3">
      <w:pPr>
        <w:pStyle w:val="a3"/>
        <w:numPr>
          <w:ilvl w:val="0"/>
          <w:numId w:val="19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5F5FF3">
        <w:rPr>
          <w:rFonts w:ascii="Times New Roman" w:hAnsi="Times New Roman"/>
          <w:sz w:val="28"/>
          <w:szCs w:val="28"/>
        </w:rPr>
        <w:t>Пакеты услуг</w:t>
      </w:r>
    </w:p>
    <w:p w:rsidR="00BB6578" w:rsidRPr="005F5FF3" w:rsidRDefault="00BB6578" w:rsidP="005F5FF3">
      <w:pPr>
        <w:ind w:firstLine="709"/>
        <w:rPr>
          <w:b/>
          <w:sz w:val="28"/>
          <w:szCs w:val="28"/>
        </w:rPr>
      </w:pPr>
      <w:r w:rsidRPr="005F5FF3">
        <w:rPr>
          <w:b/>
          <w:sz w:val="28"/>
          <w:szCs w:val="28"/>
        </w:rPr>
        <w:t>ПОСТРОЕНИЕ РАБОЧИХ ГИПОТЕЗ</w:t>
      </w:r>
    </w:p>
    <w:p w:rsidR="00BB6578" w:rsidRPr="005F5FF3" w:rsidRDefault="00BB6578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Было выдвинуто 2 основные гипотезы:</w:t>
      </w:r>
    </w:p>
    <w:p w:rsidR="00BB6578" w:rsidRPr="005F5FF3" w:rsidRDefault="00BB6578" w:rsidP="005F5FF3">
      <w:pPr>
        <w:pStyle w:val="a3"/>
        <w:numPr>
          <w:ilvl w:val="0"/>
          <w:numId w:val="4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5F5FF3">
        <w:rPr>
          <w:rFonts w:ascii="Times New Roman" w:hAnsi="Times New Roman"/>
          <w:sz w:val="28"/>
          <w:szCs w:val="28"/>
        </w:rPr>
        <w:t>Целесообразно ли</w:t>
      </w:r>
      <w:r w:rsidR="005F5FF3" w:rsidRPr="005F5FF3">
        <w:rPr>
          <w:rFonts w:ascii="Times New Roman" w:hAnsi="Times New Roman"/>
          <w:sz w:val="28"/>
          <w:szCs w:val="28"/>
        </w:rPr>
        <w:t xml:space="preserve"> </w:t>
      </w:r>
      <w:r w:rsidRPr="005F5FF3">
        <w:rPr>
          <w:rFonts w:ascii="Times New Roman" w:hAnsi="Times New Roman"/>
          <w:sz w:val="28"/>
          <w:szCs w:val="28"/>
        </w:rPr>
        <w:t>открыть студию дизайна интерьера</w:t>
      </w:r>
      <w:r w:rsidR="005F5FF3" w:rsidRPr="005F5FF3">
        <w:rPr>
          <w:rFonts w:ascii="Times New Roman" w:hAnsi="Times New Roman"/>
          <w:sz w:val="28"/>
          <w:szCs w:val="28"/>
        </w:rPr>
        <w:t xml:space="preserve"> </w:t>
      </w:r>
      <w:r w:rsidRPr="005F5FF3">
        <w:rPr>
          <w:rFonts w:ascii="Times New Roman" w:hAnsi="Times New Roman"/>
          <w:sz w:val="28"/>
          <w:szCs w:val="28"/>
        </w:rPr>
        <w:t>в одном из четырех районах</w:t>
      </w:r>
      <w:r w:rsidR="005F5FF3">
        <w:rPr>
          <w:rFonts w:ascii="Times New Roman" w:hAnsi="Times New Roman"/>
          <w:sz w:val="28"/>
          <w:szCs w:val="28"/>
        </w:rPr>
        <w:t xml:space="preserve"> </w:t>
      </w:r>
      <w:r w:rsidRPr="005F5FF3">
        <w:rPr>
          <w:rFonts w:ascii="Times New Roman" w:hAnsi="Times New Roman"/>
          <w:sz w:val="28"/>
          <w:szCs w:val="28"/>
        </w:rPr>
        <w:t>(Малиновский, Киевский, Суворовский) города Одесса.</w:t>
      </w:r>
    </w:p>
    <w:p w:rsidR="00BB6578" w:rsidRPr="005F5FF3" w:rsidRDefault="00BB6578" w:rsidP="005F5FF3">
      <w:pPr>
        <w:pStyle w:val="a3"/>
        <w:numPr>
          <w:ilvl w:val="0"/>
          <w:numId w:val="4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5F5FF3">
        <w:rPr>
          <w:rFonts w:ascii="Times New Roman" w:hAnsi="Times New Roman"/>
          <w:sz w:val="28"/>
          <w:szCs w:val="28"/>
        </w:rPr>
        <w:t>Студия дизайна может предоставлять широкий спектр услуг, но её работа должна быть сосредоточена исключительно на дизайне.</w:t>
      </w:r>
    </w:p>
    <w:p w:rsidR="00BB6578" w:rsidRDefault="00BB6578" w:rsidP="005F5FF3">
      <w:pPr>
        <w:ind w:firstLine="709"/>
        <w:rPr>
          <w:b/>
          <w:sz w:val="28"/>
          <w:szCs w:val="28"/>
        </w:rPr>
      </w:pPr>
    </w:p>
    <w:p w:rsidR="005F5FF3" w:rsidRPr="005F5FF3" w:rsidRDefault="005F5FF3" w:rsidP="005F5FF3">
      <w:pPr>
        <w:ind w:firstLine="709"/>
        <w:rPr>
          <w:b/>
          <w:caps/>
          <w:sz w:val="28"/>
          <w:szCs w:val="28"/>
        </w:rPr>
      </w:pPr>
      <w:r w:rsidRPr="005F5FF3">
        <w:rPr>
          <w:b/>
          <w:caps/>
          <w:sz w:val="28"/>
          <w:szCs w:val="28"/>
        </w:rPr>
        <w:t>2.2 Основная часть</w:t>
      </w:r>
    </w:p>
    <w:p w:rsidR="005F5FF3" w:rsidRPr="005F5FF3" w:rsidRDefault="005F5FF3" w:rsidP="005F5FF3">
      <w:pPr>
        <w:ind w:firstLine="709"/>
        <w:rPr>
          <w:b/>
          <w:sz w:val="28"/>
          <w:szCs w:val="28"/>
        </w:rPr>
      </w:pPr>
    </w:p>
    <w:p w:rsidR="00F21C7B" w:rsidRPr="005F5FF3" w:rsidRDefault="009B3466" w:rsidP="005F5FF3">
      <w:pPr>
        <w:ind w:firstLine="709"/>
        <w:rPr>
          <w:b/>
          <w:sz w:val="28"/>
          <w:szCs w:val="28"/>
        </w:rPr>
      </w:pPr>
      <w:r w:rsidRPr="005F5FF3">
        <w:rPr>
          <w:b/>
          <w:sz w:val="28"/>
          <w:szCs w:val="28"/>
        </w:rPr>
        <w:t>Таблица№1. Студии дизайна интерьера г.Одессы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1275"/>
        <w:gridCol w:w="993"/>
        <w:gridCol w:w="850"/>
        <w:gridCol w:w="992"/>
        <w:gridCol w:w="1134"/>
      </w:tblGrid>
      <w:tr w:rsidR="00EF56B6" w:rsidRPr="005F5FF3" w:rsidTr="005F5FF3">
        <w:tc>
          <w:tcPr>
            <w:tcW w:w="1134" w:type="dxa"/>
            <w:tcBorders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Студии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Адрес,</w:t>
            </w:r>
            <w:r w:rsidR="005F5FF3" w:rsidRPr="005F5FF3">
              <w:rPr>
                <w:szCs w:val="20"/>
              </w:rPr>
              <w:t xml:space="preserve"> </w:t>
            </w:r>
            <w:r w:rsidRPr="005F5FF3">
              <w:rPr>
                <w:szCs w:val="20"/>
              </w:rPr>
              <w:t>сайт/</w:t>
            </w:r>
            <w:r w:rsidR="005F5FF3" w:rsidRPr="005F5FF3">
              <w:rPr>
                <w:szCs w:val="20"/>
              </w:rPr>
              <w:t xml:space="preserve"> </w:t>
            </w:r>
            <w:r w:rsidRPr="005F5FF3">
              <w:rPr>
                <w:szCs w:val="20"/>
              </w:rPr>
              <w:t>Телефон/факс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Стандартные</w:t>
            </w:r>
            <w:r w:rsidR="005F5FF3" w:rsidRPr="005F5FF3">
              <w:rPr>
                <w:szCs w:val="20"/>
              </w:rPr>
              <w:t xml:space="preserve"> </w:t>
            </w:r>
            <w:r w:rsidRPr="005F5FF3">
              <w:rPr>
                <w:szCs w:val="20"/>
              </w:rPr>
              <w:t>услуги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Эксклюзивные</w:t>
            </w:r>
            <w:r w:rsidR="005F5FF3" w:rsidRPr="005F5FF3">
              <w:rPr>
                <w:szCs w:val="20"/>
              </w:rPr>
              <w:t xml:space="preserve"> </w:t>
            </w:r>
            <w:r w:rsidRPr="005F5FF3">
              <w:rPr>
                <w:szCs w:val="20"/>
              </w:rPr>
              <w:t>услуги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Пакеты</w:t>
            </w:r>
          </w:p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Услуг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Цены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D2477F" w:rsidRPr="005F5FF3" w:rsidRDefault="0055275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 xml:space="preserve">Оценка </w:t>
            </w:r>
            <w:r w:rsidR="00D2477F" w:rsidRPr="005F5FF3">
              <w:rPr>
                <w:szCs w:val="20"/>
              </w:rPr>
              <w:t>Качеств</w:t>
            </w:r>
            <w:r w:rsidRPr="005F5FF3">
              <w:rPr>
                <w:szCs w:val="20"/>
              </w:rPr>
              <w:t>а</w:t>
            </w:r>
          </w:p>
        </w:tc>
      </w:tr>
      <w:tr w:rsidR="00EF56B6" w:rsidRPr="005F5FF3" w:rsidTr="005F5FF3">
        <w:tc>
          <w:tcPr>
            <w:tcW w:w="1134" w:type="dxa"/>
            <w:tcBorders>
              <w:top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1.А-студия – Диз.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EF56B6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 Торговая, д.32,</w:t>
            </w:r>
          </w:p>
          <w:p w:rsid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Телефон:</w:t>
            </w:r>
            <w:r w:rsidR="005F5FF3">
              <w:rPr>
                <w:szCs w:val="20"/>
              </w:rPr>
              <w:t xml:space="preserve"> </w:t>
            </w:r>
          </w:p>
          <w:p w:rsidR="00D2477F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(0482) 330-455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D2477F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о</w:t>
            </w:r>
            <w:r w:rsidR="00E330E2" w:rsidRPr="005F5FF3">
              <w:rPr>
                <w:szCs w:val="20"/>
              </w:rPr>
              <w:t>т 25 до 50 у.е. за кв.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4</w:t>
            </w:r>
          </w:p>
        </w:tc>
      </w:tr>
      <w:tr w:rsidR="00EF56B6" w:rsidRPr="005F5FF3" w:rsidTr="005F5FF3">
        <w:tc>
          <w:tcPr>
            <w:tcW w:w="1134" w:type="dxa"/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2. А-3</w:t>
            </w:r>
          </w:p>
        </w:tc>
        <w:tc>
          <w:tcPr>
            <w:tcW w:w="2694" w:type="dxa"/>
          </w:tcPr>
          <w:p w:rsidR="00EF56B6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Адрес:Софиевская, д. 7, оф.13,</w:t>
            </w:r>
            <w:r w:rsidR="005F5FF3">
              <w:rPr>
                <w:szCs w:val="20"/>
              </w:rPr>
              <w:t xml:space="preserve"> </w:t>
            </w:r>
            <w:r w:rsidRPr="005F5FF3">
              <w:rPr>
                <w:szCs w:val="20"/>
              </w:rPr>
              <w:t>Телефон:</w:t>
            </w:r>
          </w:p>
          <w:p w:rsidR="00D2477F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(048) 787-2577</w:t>
            </w:r>
          </w:p>
        </w:tc>
        <w:tc>
          <w:tcPr>
            <w:tcW w:w="1275" w:type="dxa"/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993" w:type="dxa"/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850" w:type="dxa"/>
          </w:tcPr>
          <w:p w:rsidR="00D2477F" w:rsidRPr="005F5FF3" w:rsidRDefault="00E330E2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2477F" w:rsidRPr="005F5FF3" w:rsidRDefault="0055275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От 15у.е..за кв.м.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4</w:t>
            </w:r>
          </w:p>
        </w:tc>
      </w:tr>
      <w:tr w:rsidR="00EF56B6" w:rsidRPr="005F5FF3" w:rsidTr="005F5FF3">
        <w:tc>
          <w:tcPr>
            <w:tcW w:w="1134" w:type="dxa"/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3.Алекс - Дизайн</w:t>
            </w:r>
          </w:p>
        </w:tc>
        <w:tc>
          <w:tcPr>
            <w:tcW w:w="2694" w:type="dxa"/>
          </w:tcPr>
          <w:p w:rsidR="00EF56B6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Адрес:Екатерининская, д. 70</w:t>
            </w:r>
          </w:p>
          <w:p w:rsidR="00EF56B6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Телефон:</w:t>
            </w:r>
          </w:p>
          <w:p w:rsidR="00EF56B6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(048) 722-5839</w:t>
            </w:r>
          </w:p>
          <w:p w:rsidR="00D2477F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(048) 777-5317</w:t>
            </w:r>
          </w:p>
        </w:tc>
        <w:tc>
          <w:tcPr>
            <w:tcW w:w="1275" w:type="dxa"/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993" w:type="dxa"/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850" w:type="dxa"/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330E2" w:rsidRPr="005F5FF3" w:rsidRDefault="00E330E2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10 у.е. за кв.м.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4</w:t>
            </w:r>
          </w:p>
        </w:tc>
      </w:tr>
      <w:tr w:rsidR="00EF56B6" w:rsidRPr="005F5FF3" w:rsidTr="005F5FF3">
        <w:tc>
          <w:tcPr>
            <w:tcW w:w="1134" w:type="dxa"/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4.Точка опоры</w:t>
            </w:r>
          </w:p>
        </w:tc>
        <w:tc>
          <w:tcPr>
            <w:tcW w:w="2694" w:type="dxa"/>
          </w:tcPr>
          <w:p w:rsidR="00EF56B6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Адрес:Кирпичный пер., 3, корп. 1, офис 2</w:t>
            </w:r>
          </w:p>
          <w:p w:rsidR="00EF56B6" w:rsidRPr="005F5FF3" w:rsidRDefault="00EF56B6" w:rsidP="005F5FF3">
            <w:pPr>
              <w:rPr>
                <w:bCs/>
                <w:szCs w:val="20"/>
              </w:rPr>
            </w:pPr>
            <w:r w:rsidRPr="005F5FF3">
              <w:rPr>
                <w:bCs/>
                <w:szCs w:val="20"/>
              </w:rPr>
              <w:t>Телефон:</w:t>
            </w:r>
          </w:p>
          <w:p w:rsidR="00D2477F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7350661</w:t>
            </w:r>
          </w:p>
        </w:tc>
        <w:tc>
          <w:tcPr>
            <w:tcW w:w="1275" w:type="dxa"/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993" w:type="dxa"/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850" w:type="dxa"/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330E2" w:rsidRPr="005F5FF3" w:rsidRDefault="00E330E2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от75 грн.за кв.м.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3</w:t>
            </w:r>
          </w:p>
        </w:tc>
      </w:tr>
      <w:tr w:rsidR="00EF56B6" w:rsidRPr="005F5FF3" w:rsidTr="005F5FF3">
        <w:tc>
          <w:tcPr>
            <w:tcW w:w="1134" w:type="dxa"/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5.ДИЭЛЬ</w:t>
            </w:r>
          </w:p>
        </w:tc>
        <w:tc>
          <w:tcPr>
            <w:tcW w:w="2694" w:type="dxa"/>
          </w:tcPr>
          <w:p w:rsidR="00EF56B6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Адрес:Малая Арнаутская, 68, офис 1</w:t>
            </w:r>
          </w:p>
          <w:p w:rsidR="00EF56B6" w:rsidRPr="005F5FF3" w:rsidRDefault="00EF56B6" w:rsidP="005F5FF3">
            <w:pPr>
              <w:rPr>
                <w:bCs/>
                <w:szCs w:val="20"/>
              </w:rPr>
            </w:pPr>
            <w:r w:rsidRPr="005F5FF3">
              <w:rPr>
                <w:bCs/>
                <w:szCs w:val="20"/>
              </w:rPr>
              <w:t>Телефон:</w:t>
            </w:r>
          </w:p>
          <w:p w:rsidR="00EF56B6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7981581</w:t>
            </w:r>
          </w:p>
          <w:p w:rsidR="00D2477F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7025359</w:t>
            </w:r>
          </w:p>
        </w:tc>
        <w:tc>
          <w:tcPr>
            <w:tcW w:w="1275" w:type="dxa"/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3" w:type="dxa"/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850" w:type="dxa"/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2477F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о</w:t>
            </w:r>
            <w:r w:rsidR="00E330E2" w:rsidRPr="005F5FF3">
              <w:rPr>
                <w:szCs w:val="20"/>
              </w:rPr>
              <w:t>т 20 до 45 у.е. за кв.м.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4</w:t>
            </w:r>
          </w:p>
        </w:tc>
      </w:tr>
      <w:tr w:rsidR="00EF56B6" w:rsidRPr="005F5FF3" w:rsidTr="005F5FF3">
        <w:tc>
          <w:tcPr>
            <w:tcW w:w="1134" w:type="dxa"/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6.Дизайн-студи</w:t>
            </w:r>
            <w:r w:rsidR="00EF56B6" w:rsidRPr="005F5FF3">
              <w:rPr>
                <w:szCs w:val="20"/>
              </w:rPr>
              <w:t>я</w:t>
            </w:r>
            <w:r w:rsidRPr="005F5FF3">
              <w:rPr>
                <w:szCs w:val="20"/>
              </w:rPr>
              <w:t xml:space="preserve"> Дениса Беленко</w:t>
            </w:r>
          </w:p>
        </w:tc>
        <w:tc>
          <w:tcPr>
            <w:tcW w:w="2694" w:type="dxa"/>
          </w:tcPr>
          <w:p w:rsidR="00EF56B6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Адрес:Маразлиевская, 12</w:t>
            </w:r>
          </w:p>
          <w:p w:rsidR="00D66FCE" w:rsidRPr="005F5FF3" w:rsidRDefault="00EF56B6" w:rsidP="005F5FF3">
            <w:pPr>
              <w:rPr>
                <w:bCs/>
                <w:szCs w:val="20"/>
              </w:rPr>
            </w:pPr>
            <w:r w:rsidRPr="005F5FF3">
              <w:rPr>
                <w:bCs/>
                <w:szCs w:val="20"/>
              </w:rPr>
              <w:t>Телефон:</w:t>
            </w:r>
          </w:p>
          <w:p w:rsidR="00D2477F" w:rsidRPr="005F5FF3" w:rsidRDefault="00D66FCE" w:rsidP="005F5FF3">
            <w:pPr>
              <w:rPr>
                <w:szCs w:val="20"/>
              </w:rPr>
            </w:pPr>
            <w:r w:rsidRPr="005F5FF3">
              <w:rPr>
                <w:rStyle w:val="a7"/>
                <w:b w:val="0"/>
                <w:szCs w:val="20"/>
              </w:rPr>
              <w:t>33-00-41</w:t>
            </w:r>
          </w:p>
        </w:tc>
        <w:tc>
          <w:tcPr>
            <w:tcW w:w="1275" w:type="dxa"/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993" w:type="dxa"/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850" w:type="dxa"/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2477F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От 15у.е.</w:t>
            </w:r>
            <w:r w:rsidR="00E330E2" w:rsidRPr="005F5FF3">
              <w:rPr>
                <w:szCs w:val="20"/>
              </w:rPr>
              <w:t>.за кв.м.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5</w:t>
            </w:r>
          </w:p>
        </w:tc>
      </w:tr>
      <w:tr w:rsidR="00EF56B6" w:rsidRPr="005F5FF3" w:rsidTr="005F5FF3">
        <w:trPr>
          <w:trHeight w:val="485"/>
        </w:trPr>
        <w:tc>
          <w:tcPr>
            <w:tcW w:w="1134" w:type="dxa"/>
            <w:tcBorders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7.Доркада-Дизайн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EF56B6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Адрес:пр-т Шевченко,11</w:t>
            </w:r>
          </w:p>
          <w:p w:rsidR="00EF56B6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Телефон:</w:t>
            </w:r>
          </w:p>
          <w:p w:rsidR="00FC01E6" w:rsidRPr="005F5FF3" w:rsidRDefault="00EF56B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(0482) 321-735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D2477F" w:rsidRPr="005F5FF3" w:rsidRDefault="00E330E2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12 у.е. за кв.м.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3</w:t>
            </w:r>
          </w:p>
        </w:tc>
      </w:tr>
      <w:tr w:rsidR="00EF56B6" w:rsidRPr="005F5FF3" w:rsidTr="005F5FF3">
        <w:trPr>
          <w:trHeight w:val="90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8.Антураж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18515C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Адрес:Приморская,</w:t>
            </w:r>
            <w:r w:rsidR="005F5FF3" w:rsidRPr="005F5FF3">
              <w:rPr>
                <w:szCs w:val="20"/>
              </w:rPr>
              <w:t xml:space="preserve"> </w:t>
            </w:r>
            <w:r w:rsidRPr="005F5FF3">
              <w:rPr>
                <w:szCs w:val="20"/>
              </w:rPr>
              <w:t>47, корпус 1, оф. 3, Телефон:</w:t>
            </w:r>
          </w:p>
          <w:p w:rsidR="00FC01E6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(0482) 320-360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7F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о</w:t>
            </w:r>
            <w:r w:rsidR="00E330E2" w:rsidRPr="005F5FF3">
              <w:rPr>
                <w:szCs w:val="20"/>
              </w:rPr>
              <w:t>т 10 до 20 у.е. за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4</w:t>
            </w:r>
          </w:p>
        </w:tc>
      </w:tr>
      <w:tr w:rsidR="00EF56B6" w:rsidRPr="005F5FF3" w:rsidTr="005F5FF3">
        <w:trPr>
          <w:trHeight w:val="12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9.Арт- дело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18515C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Адрес:Коблевская,29,оф. Телефон:</w:t>
            </w:r>
          </w:p>
          <w:p w:rsidR="0018515C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(048)775-8090,</w:t>
            </w:r>
          </w:p>
          <w:p w:rsidR="00FC01E6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(048) 726-491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7F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о</w:t>
            </w:r>
            <w:r w:rsidR="00E330E2" w:rsidRPr="005F5FF3">
              <w:rPr>
                <w:szCs w:val="20"/>
              </w:rPr>
              <w:t>т 10 до 20 у.е. за 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4</w:t>
            </w:r>
          </w:p>
        </w:tc>
      </w:tr>
      <w:tr w:rsidR="00EF56B6" w:rsidRPr="005F5FF3" w:rsidTr="005F5FF3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10.М3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FC01E6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</w:t>
            </w:r>
          </w:p>
          <w:p w:rsidR="00FC01E6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Некрасова, 2 оф</w:t>
            </w:r>
            <w:r w:rsidR="00FC01E6" w:rsidRPr="005F5FF3">
              <w:rPr>
                <w:szCs w:val="20"/>
              </w:rPr>
              <w:t>3,</w:t>
            </w:r>
          </w:p>
          <w:p w:rsidR="00FC01E6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Телефон: (0482) 347-690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7F" w:rsidRPr="005F5FF3" w:rsidRDefault="00E330E2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10 у.е за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4</w:t>
            </w:r>
          </w:p>
        </w:tc>
      </w:tr>
      <w:tr w:rsidR="00EF56B6" w:rsidRPr="005F5FF3" w:rsidTr="005F5FF3">
        <w:trPr>
          <w:trHeight w:val="5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11.Alter Ego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5F5FF3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Адрес:Пр.Гагарина,15</w:t>
            </w:r>
          </w:p>
          <w:p w:rsidR="0018515C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Телефон:</w:t>
            </w:r>
          </w:p>
          <w:p w:rsidR="0018515C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+38(048)776-15-11</w:t>
            </w:r>
          </w:p>
          <w:p w:rsidR="0018515C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Факс:</w:t>
            </w:r>
          </w:p>
          <w:p w:rsidR="00D2477F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+38(048)776-15-11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7F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о</w:t>
            </w:r>
            <w:r w:rsidR="00E330E2" w:rsidRPr="005F5FF3">
              <w:rPr>
                <w:szCs w:val="20"/>
              </w:rPr>
              <w:t>т 8 у.е. за кв.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4</w:t>
            </w:r>
          </w:p>
        </w:tc>
      </w:tr>
      <w:tr w:rsidR="00EF56B6" w:rsidRPr="005F5FF3" w:rsidTr="005F5FF3">
        <w:trPr>
          <w:trHeight w:val="46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12.ESCIZ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5F5FF3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Адрес:4ст. Б. Фонтана</w:t>
            </w:r>
            <w:r w:rsidR="005F5FF3" w:rsidRPr="005F5FF3">
              <w:rPr>
                <w:szCs w:val="20"/>
              </w:rPr>
              <w:t xml:space="preserve"> </w:t>
            </w:r>
          </w:p>
          <w:p w:rsidR="0018515C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Телефон:</w:t>
            </w:r>
          </w:p>
          <w:p w:rsidR="00FC01E6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80679362295</w:t>
            </w:r>
            <w:r w:rsidR="005F5FF3" w:rsidRPr="005F5FF3">
              <w:rPr>
                <w:szCs w:val="20"/>
              </w:rPr>
              <w:t xml:space="preserve"> </w:t>
            </w:r>
            <w:r w:rsidRPr="005F5FF3">
              <w:rPr>
                <w:szCs w:val="20"/>
              </w:rPr>
              <w:t>80935862146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7F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о</w:t>
            </w:r>
            <w:r w:rsidR="00E330E2" w:rsidRPr="005F5FF3">
              <w:rPr>
                <w:szCs w:val="20"/>
              </w:rPr>
              <w:t xml:space="preserve">т </w:t>
            </w:r>
            <w:r w:rsidRPr="005F5FF3">
              <w:rPr>
                <w:szCs w:val="20"/>
              </w:rPr>
              <w:t>8 до 12</w:t>
            </w:r>
            <w:r w:rsidR="00E330E2" w:rsidRPr="005F5FF3">
              <w:rPr>
                <w:szCs w:val="20"/>
              </w:rPr>
              <w:t xml:space="preserve"> у.е. за кв.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5</w:t>
            </w:r>
          </w:p>
        </w:tc>
      </w:tr>
      <w:tr w:rsidR="00EF56B6" w:rsidRPr="005F5FF3" w:rsidTr="005F5FF3">
        <w:trPr>
          <w:trHeight w:val="5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13.Леада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18515C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Адрес:Малая Арнаутская,9</w:t>
            </w:r>
          </w:p>
          <w:p w:rsidR="005F5FF3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Телефон:</w:t>
            </w:r>
          </w:p>
          <w:p w:rsidR="00FC01E6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(048) 724 3480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от 5 до 25у.е. за</w:t>
            </w:r>
          </w:p>
          <w:p w:rsidR="00D2477F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4</w:t>
            </w:r>
          </w:p>
        </w:tc>
      </w:tr>
      <w:tr w:rsidR="00EF56B6" w:rsidRPr="005F5FF3" w:rsidTr="005F5FF3">
        <w:trPr>
          <w:trHeight w:val="4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14.</w:t>
            </w:r>
            <w:r w:rsidR="00636030" w:rsidRPr="005F5FF3">
              <w:rPr>
                <w:szCs w:val="20"/>
              </w:rPr>
              <w:t>Антресоль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18515C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Адрес:пер.</w:t>
            </w:r>
          </w:p>
          <w:p w:rsidR="0018515C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Некрасова,7</w:t>
            </w:r>
          </w:p>
          <w:p w:rsidR="0018515C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Телефон:</w:t>
            </w:r>
          </w:p>
          <w:p w:rsidR="00FC01E6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+38(48)7877075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от 10 до 23 у.е. за</w:t>
            </w:r>
          </w:p>
          <w:p w:rsidR="00D2477F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5</w:t>
            </w:r>
          </w:p>
        </w:tc>
      </w:tr>
      <w:tr w:rsidR="00EF56B6" w:rsidRPr="005F5FF3" w:rsidTr="005F5FF3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636030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15. Модерн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18515C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Адрес:Балковская,14</w:t>
            </w:r>
            <w:r w:rsidR="005F5FF3" w:rsidRPr="005F5FF3">
              <w:rPr>
                <w:szCs w:val="20"/>
              </w:rPr>
              <w:t xml:space="preserve"> </w:t>
            </w:r>
            <w:r w:rsidRPr="005F5FF3">
              <w:rPr>
                <w:szCs w:val="20"/>
              </w:rPr>
              <w:t>Телефон:</w:t>
            </w:r>
          </w:p>
          <w:p w:rsidR="00FC01E6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048784223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7F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от 20 до 45 у.е. за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4</w:t>
            </w:r>
          </w:p>
        </w:tc>
      </w:tr>
      <w:tr w:rsidR="00EF56B6" w:rsidRPr="005F5FF3" w:rsidTr="005F5FF3">
        <w:trPr>
          <w:trHeight w:val="5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636030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16.Терито</w:t>
            </w:r>
            <w:r w:rsidR="00BB6578" w:rsidRPr="005F5FF3">
              <w:rPr>
                <w:szCs w:val="20"/>
              </w:rPr>
              <w:t>-</w:t>
            </w:r>
            <w:r w:rsidRPr="005F5FF3">
              <w:rPr>
                <w:szCs w:val="20"/>
              </w:rPr>
              <w:t>рия Стиля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18515C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Адрес:Соборная площадь,1</w:t>
            </w:r>
          </w:p>
          <w:p w:rsidR="0018515C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Телефон:</w:t>
            </w:r>
          </w:p>
          <w:p w:rsidR="00FC01E6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(048)2349577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7F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о</w:t>
            </w:r>
            <w:r w:rsidR="00E330E2" w:rsidRPr="005F5FF3">
              <w:rPr>
                <w:szCs w:val="20"/>
              </w:rPr>
              <w:t>т 70 до 300 у.е. за кв.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5</w:t>
            </w:r>
          </w:p>
        </w:tc>
      </w:tr>
      <w:tr w:rsidR="00EF56B6" w:rsidRPr="005F5FF3" w:rsidTr="005F5FF3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636030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17.Четыре комнаты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Адрес:Торговая, 32</w:t>
            </w:r>
          </w:p>
          <w:p w:rsidR="0018515C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Телефон:</w:t>
            </w:r>
          </w:p>
          <w:p w:rsidR="00FC01E6" w:rsidRPr="005F5FF3" w:rsidRDefault="0018515C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(048)7149084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E06C1B" w:rsidRPr="005F5FF3" w:rsidRDefault="00E06C1B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7F" w:rsidRPr="005F5FF3" w:rsidRDefault="00E330E2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от10 до 45 у.е.</w:t>
            </w:r>
          </w:p>
          <w:p w:rsidR="00E06C1B" w:rsidRPr="005F5FF3" w:rsidRDefault="00E330E2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за</w:t>
            </w:r>
            <w:r w:rsidR="005F5FF3">
              <w:rPr>
                <w:szCs w:val="20"/>
              </w:rPr>
              <w:t xml:space="preserve"> </w:t>
            </w:r>
            <w:r w:rsidR="00E06C1B" w:rsidRPr="005F5FF3">
              <w:rPr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5</w:t>
            </w:r>
          </w:p>
        </w:tc>
      </w:tr>
      <w:tr w:rsidR="00EF56B6" w:rsidRPr="005F5FF3" w:rsidTr="005F5FF3">
        <w:trPr>
          <w:trHeight w:val="5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636030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18.DOMA</w:t>
            </w:r>
            <w:r w:rsidR="00BB6578" w:rsidRPr="005F5FF3">
              <w:rPr>
                <w:szCs w:val="20"/>
              </w:rPr>
              <w:t>-</w:t>
            </w:r>
            <w:r w:rsidRPr="005F5FF3">
              <w:rPr>
                <w:szCs w:val="20"/>
              </w:rPr>
              <w:t>NI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FC01E6" w:rsidRPr="005F5FF3" w:rsidRDefault="00FC01E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Адрес:Дальницкая, 46</w:t>
            </w:r>
          </w:p>
          <w:p w:rsidR="00FC01E6" w:rsidRPr="005F5FF3" w:rsidRDefault="00FC01E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Телефон:</w:t>
            </w:r>
          </w:p>
          <w:p w:rsidR="00D2477F" w:rsidRPr="005F5FF3" w:rsidRDefault="00FC01E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+38(048)735-32-50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1B" w:rsidRPr="005F5FF3" w:rsidRDefault="00E330E2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85 у.е.</w:t>
            </w:r>
          </w:p>
          <w:p w:rsidR="00E330E2" w:rsidRPr="005F5FF3" w:rsidRDefault="00E330E2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за</w:t>
            </w:r>
          </w:p>
          <w:p w:rsidR="00E06C1B" w:rsidRPr="005F5FF3" w:rsidRDefault="00E06C1B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4</w:t>
            </w:r>
          </w:p>
        </w:tc>
      </w:tr>
      <w:tr w:rsidR="00EF56B6" w:rsidRPr="005F5FF3" w:rsidTr="005F5FF3">
        <w:trPr>
          <w:trHeight w:val="5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636030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19.Aмпир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FC01E6" w:rsidRPr="005F5FF3" w:rsidRDefault="00FC01E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Адрес:Толбухина, 135</w:t>
            </w:r>
          </w:p>
          <w:p w:rsidR="00FC01E6" w:rsidRPr="005F5FF3" w:rsidRDefault="00FC01E6" w:rsidP="005F5FF3">
            <w:pPr>
              <w:rPr>
                <w:bCs/>
                <w:szCs w:val="20"/>
              </w:rPr>
            </w:pPr>
            <w:r w:rsidRPr="005F5FF3">
              <w:rPr>
                <w:bCs/>
                <w:szCs w:val="20"/>
              </w:rPr>
              <w:t>Телефон:</w:t>
            </w:r>
          </w:p>
          <w:p w:rsidR="00D2477F" w:rsidRPr="005F5FF3" w:rsidRDefault="00FC01E6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7343961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7F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о</w:t>
            </w:r>
            <w:r w:rsidR="00E330E2" w:rsidRPr="005F5FF3">
              <w:rPr>
                <w:szCs w:val="20"/>
              </w:rPr>
              <w:t>т 25 до 120 у.е. за кв.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77F" w:rsidRPr="005F5FF3" w:rsidRDefault="00D2477F" w:rsidP="005F5FF3">
            <w:pPr>
              <w:rPr>
                <w:szCs w:val="20"/>
              </w:rPr>
            </w:pPr>
          </w:p>
          <w:p w:rsidR="00D66FCE" w:rsidRPr="005F5FF3" w:rsidRDefault="00D66FCE" w:rsidP="005F5FF3">
            <w:pPr>
              <w:rPr>
                <w:szCs w:val="20"/>
              </w:rPr>
            </w:pPr>
            <w:r w:rsidRPr="005F5FF3">
              <w:rPr>
                <w:szCs w:val="20"/>
              </w:rPr>
              <w:t>5</w:t>
            </w:r>
          </w:p>
        </w:tc>
      </w:tr>
    </w:tbl>
    <w:p w:rsidR="00F21C7B" w:rsidRPr="005F5FF3" w:rsidRDefault="00F21C7B" w:rsidP="005F5FF3">
      <w:pPr>
        <w:ind w:firstLine="709"/>
        <w:rPr>
          <w:sz w:val="28"/>
          <w:szCs w:val="28"/>
        </w:rPr>
      </w:pPr>
    </w:p>
    <w:p w:rsidR="009B3466" w:rsidRPr="005F5FF3" w:rsidRDefault="009B3466" w:rsidP="005F5FF3">
      <w:pPr>
        <w:ind w:firstLine="709"/>
        <w:rPr>
          <w:b/>
          <w:sz w:val="28"/>
          <w:szCs w:val="28"/>
        </w:rPr>
      </w:pPr>
      <w:r w:rsidRPr="005F5FF3">
        <w:rPr>
          <w:b/>
          <w:sz w:val="28"/>
          <w:szCs w:val="28"/>
        </w:rPr>
        <w:t>В Представленной таблице мы видим:</w:t>
      </w:r>
    </w:p>
    <w:p w:rsidR="009B3466" w:rsidRPr="005F5FF3" w:rsidRDefault="007A6FDA" w:rsidP="005F5FF3">
      <w:pPr>
        <w:ind w:firstLine="709"/>
        <w:rPr>
          <w:b/>
          <w:sz w:val="28"/>
          <w:szCs w:val="28"/>
        </w:rPr>
      </w:pPr>
      <w:r w:rsidRPr="005F5FF3">
        <w:rPr>
          <w:sz w:val="28"/>
          <w:szCs w:val="28"/>
        </w:rPr>
        <w:t>-</w:t>
      </w:r>
      <w:r w:rsidRPr="005F5FF3">
        <w:rPr>
          <w:b/>
          <w:sz w:val="28"/>
          <w:szCs w:val="28"/>
        </w:rPr>
        <w:t xml:space="preserve"> </w:t>
      </w:r>
      <w:r w:rsidR="009B3466" w:rsidRPr="005F5FF3">
        <w:rPr>
          <w:b/>
          <w:sz w:val="28"/>
          <w:szCs w:val="28"/>
        </w:rPr>
        <w:t>Список студий дизайна интерьера</w:t>
      </w:r>
    </w:p>
    <w:p w:rsidR="009B3466" w:rsidRPr="005F5FF3" w:rsidRDefault="007A6FDA" w:rsidP="005F5FF3">
      <w:pPr>
        <w:ind w:firstLine="709"/>
        <w:rPr>
          <w:b/>
          <w:sz w:val="28"/>
          <w:szCs w:val="28"/>
        </w:rPr>
      </w:pPr>
      <w:r w:rsidRPr="005F5FF3">
        <w:rPr>
          <w:sz w:val="28"/>
          <w:szCs w:val="28"/>
        </w:rPr>
        <w:t>-</w:t>
      </w:r>
      <w:r w:rsidRPr="005F5FF3">
        <w:rPr>
          <w:b/>
          <w:sz w:val="28"/>
          <w:szCs w:val="28"/>
        </w:rPr>
        <w:t xml:space="preserve"> </w:t>
      </w:r>
      <w:r w:rsidR="009B3466" w:rsidRPr="005F5FF3">
        <w:rPr>
          <w:b/>
          <w:sz w:val="28"/>
          <w:szCs w:val="28"/>
        </w:rPr>
        <w:t>Адреса студий</w:t>
      </w:r>
    </w:p>
    <w:p w:rsidR="007A6FDA" w:rsidRPr="005F5FF3" w:rsidRDefault="007A6FDA" w:rsidP="005F5FF3">
      <w:pPr>
        <w:ind w:firstLine="709"/>
        <w:rPr>
          <w:b/>
          <w:sz w:val="28"/>
          <w:szCs w:val="28"/>
        </w:rPr>
      </w:pPr>
      <w:r w:rsidRPr="005F5FF3">
        <w:rPr>
          <w:b/>
          <w:sz w:val="28"/>
          <w:szCs w:val="28"/>
        </w:rPr>
        <w:t xml:space="preserve">- </w:t>
      </w:r>
      <w:r w:rsidR="009B3466" w:rsidRPr="005F5FF3">
        <w:rPr>
          <w:b/>
          <w:sz w:val="28"/>
          <w:szCs w:val="28"/>
        </w:rPr>
        <w:t>Стандартные услуги</w:t>
      </w:r>
      <w:r w:rsidRPr="005F5FF3">
        <w:rPr>
          <w:b/>
          <w:sz w:val="28"/>
          <w:szCs w:val="28"/>
        </w:rPr>
        <w:t>:</w:t>
      </w:r>
    </w:p>
    <w:p w:rsidR="007A6FDA" w:rsidRPr="005F5FF3" w:rsidRDefault="007A6FDA" w:rsidP="005F5FF3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Дизайн-проект интерьера любых помещений</w:t>
      </w:r>
    </w:p>
    <w:p w:rsidR="007A6FDA" w:rsidRPr="005F5FF3" w:rsidRDefault="007A6FDA" w:rsidP="005F5FF3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Эскизное проектирование;</w:t>
      </w:r>
    </w:p>
    <w:p w:rsidR="007A6FDA" w:rsidRPr="005F5FF3" w:rsidRDefault="007A6FDA" w:rsidP="005F5FF3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Декорирование интерьера</w:t>
      </w:r>
    </w:p>
    <w:p w:rsidR="007A6FDA" w:rsidRPr="005F5FF3" w:rsidRDefault="007A6FDA" w:rsidP="005F5FF3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Стилевые решения</w:t>
      </w:r>
    </w:p>
    <w:p w:rsidR="005F5FF3" w:rsidRPr="005F5FF3" w:rsidRDefault="007A6FDA" w:rsidP="005F5FF3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Облегченный дизайн интерьера </w:t>
      </w:r>
    </w:p>
    <w:p w:rsidR="005F5FF3" w:rsidRPr="005F5FF3" w:rsidRDefault="007A6FDA" w:rsidP="005F5FF3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Стандартный дизайн интерьера </w:t>
      </w:r>
    </w:p>
    <w:p w:rsidR="007A6FDA" w:rsidRPr="005F5FF3" w:rsidRDefault="007A6FDA" w:rsidP="005F5FF3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Детальный дизайн интерьера</w:t>
      </w:r>
    </w:p>
    <w:p w:rsidR="009B3466" w:rsidRPr="005F5FF3" w:rsidRDefault="009B3466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(</w:t>
      </w:r>
      <w:r w:rsidR="007A6FDA" w:rsidRPr="005F5FF3">
        <w:rPr>
          <w:sz w:val="28"/>
          <w:szCs w:val="28"/>
        </w:rPr>
        <w:t>предоставляются</w:t>
      </w:r>
      <w:r w:rsidR="005F5FF3" w:rsidRPr="005F5FF3">
        <w:rPr>
          <w:sz w:val="28"/>
          <w:szCs w:val="28"/>
        </w:rPr>
        <w:t xml:space="preserve"> </w:t>
      </w:r>
      <w:r w:rsidR="007A6FDA" w:rsidRPr="005F5FF3">
        <w:rPr>
          <w:sz w:val="28"/>
          <w:szCs w:val="28"/>
        </w:rPr>
        <w:t>только теми организациями, напротив которых стоит</w:t>
      </w:r>
      <w:r w:rsidR="005F5FF3" w:rsidRPr="005F5FF3">
        <w:rPr>
          <w:sz w:val="28"/>
          <w:szCs w:val="28"/>
        </w:rPr>
        <w:t xml:space="preserve"> </w:t>
      </w:r>
      <w:r w:rsidR="007A6FDA" w:rsidRPr="005F5FF3">
        <w:rPr>
          <w:sz w:val="28"/>
          <w:szCs w:val="28"/>
        </w:rPr>
        <w:t>условное обозначение в виде).</w:t>
      </w:r>
    </w:p>
    <w:p w:rsidR="007A6FDA" w:rsidRPr="005F5FF3" w:rsidRDefault="007A6FDA" w:rsidP="005F5FF3">
      <w:pPr>
        <w:ind w:firstLine="709"/>
        <w:rPr>
          <w:b/>
          <w:sz w:val="28"/>
          <w:szCs w:val="28"/>
        </w:rPr>
      </w:pPr>
      <w:r w:rsidRPr="005F5FF3">
        <w:rPr>
          <w:sz w:val="28"/>
          <w:szCs w:val="28"/>
        </w:rPr>
        <w:t xml:space="preserve">- </w:t>
      </w:r>
      <w:r w:rsidRPr="005F5FF3">
        <w:rPr>
          <w:b/>
          <w:sz w:val="28"/>
          <w:szCs w:val="28"/>
        </w:rPr>
        <w:t>Эксклюзивные услуги:</w:t>
      </w:r>
    </w:p>
    <w:p w:rsidR="007A6FDA" w:rsidRPr="005F5FF3" w:rsidRDefault="005F5FF3" w:rsidP="005F5FF3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6FDA" w:rsidRPr="005F5FF3">
        <w:rPr>
          <w:sz w:val="28"/>
          <w:szCs w:val="28"/>
        </w:rPr>
        <w:t>Предпроектные предложения по комплексам различного назначения</w:t>
      </w:r>
    </w:p>
    <w:p w:rsidR="007A6FDA" w:rsidRPr="005F5FF3" w:rsidRDefault="007A6FDA" w:rsidP="005F5FF3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Авторский надзор по нашим объектам</w:t>
      </w:r>
    </w:p>
    <w:p w:rsidR="007A6FDA" w:rsidRPr="005F5FF3" w:rsidRDefault="007A6FDA" w:rsidP="005F5FF3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Подбор ремонтно-строительной организации или бригады</w:t>
      </w:r>
    </w:p>
    <w:p w:rsidR="007A6FDA" w:rsidRPr="005F5FF3" w:rsidRDefault="007A6FDA" w:rsidP="005F5FF3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Подбор материалов, мебели и оборудования с предоставлением</w:t>
      </w:r>
    </w:p>
    <w:p w:rsidR="007A6FDA" w:rsidRPr="005F5FF3" w:rsidRDefault="007A6FDA" w:rsidP="005F5FF3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Трехмерное изображение объекта</w:t>
      </w:r>
    </w:p>
    <w:p w:rsidR="007A6FDA" w:rsidRPr="005F5FF3" w:rsidRDefault="007A6FDA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(предоставляются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только теми организациями, напротив которых стоит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условное обозначение в виде).</w:t>
      </w:r>
    </w:p>
    <w:p w:rsidR="007A6FDA" w:rsidRPr="005F5FF3" w:rsidRDefault="007A6FDA" w:rsidP="005F5FF3">
      <w:pPr>
        <w:ind w:firstLine="709"/>
        <w:rPr>
          <w:b/>
          <w:sz w:val="28"/>
          <w:szCs w:val="28"/>
        </w:rPr>
      </w:pPr>
      <w:r w:rsidRPr="005F5FF3">
        <w:rPr>
          <w:sz w:val="28"/>
          <w:szCs w:val="28"/>
        </w:rPr>
        <w:t xml:space="preserve">- </w:t>
      </w:r>
      <w:r w:rsidRPr="005F5FF3">
        <w:rPr>
          <w:b/>
          <w:sz w:val="28"/>
          <w:szCs w:val="28"/>
        </w:rPr>
        <w:t>Пакеты услуг: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b/>
          <w:bCs/>
          <w:sz w:val="28"/>
          <w:szCs w:val="28"/>
        </w:rPr>
        <w:t>Дизайн</w:t>
      </w:r>
      <w:r w:rsidRPr="005F5FF3">
        <w:rPr>
          <w:sz w:val="28"/>
          <w:szCs w:val="28"/>
        </w:rPr>
        <w:t>-</w:t>
      </w:r>
      <w:r w:rsidRPr="005F5FF3">
        <w:rPr>
          <w:b/>
          <w:bCs/>
          <w:sz w:val="28"/>
          <w:szCs w:val="28"/>
        </w:rPr>
        <w:t>проект «Бюджетный»</w:t>
      </w:r>
      <w:r w:rsidRPr="005F5FF3">
        <w:rPr>
          <w:sz w:val="28"/>
          <w:szCs w:val="28"/>
        </w:rPr>
        <w:t xml:space="preserve"> (дает информацию о стилистике Вашего </w:t>
      </w:r>
      <w:r w:rsidRPr="005F5FF3">
        <w:rPr>
          <w:b/>
          <w:bCs/>
          <w:sz w:val="28"/>
          <w:szCs w:val="28"/>
        </w:rPr>
        <w:t>интерьера</w:t>
      </w:r>
      <w:r w:rsidRPr="005F5FF3">
        <w:rPr>
          <w:sz w:val="28"/>
          <w:szCs w:val="28"/>
        </w:rPr>
        <w:t>, отделке и реконструкции, т.е. содержит не полный пакет чертежей, а подбор мебели и материалов консультативного характера).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b/>
          <w:bCs/>
          <w:sz w:val="28"/>
          <w:szCs w:val="28"/>
        </w:rPr>
        <w:t>Дизайн</w:t>
      </w:r>
      <w:r w:rsidRPr="005F5FF3">
        <w:rPr>
          <w:sz w:val="28"/>
          <w:szCs w:val="28"/>
        </w:rPr>
        <w:t>-</w:t>
      </w:r>
      <w:r w:rsidRPr="005F5FF3">
        <w:rPr>
          <w:b/>
          <w:bCs/>
          <w:sz w:val="28"/>
          <w:szCs w:val="28"/>
        </w:rPr>
        <w:t>проект «Стандартный»</w:t>
      </w:r>
      <w:r w:rsidRPr="005F5FF3">
        <w:rPr>
          <w:sz w:val="28"/>
          <w:szCs w:val="28"/>
        </w:rPr>
        <w:t xml:space="preserve"> (полный пакет проектной документации с визуализацией </w:t>
      </w:r>
      <w:r w:rsidRPr="005F5FF3">
        <w:rPr>
          <w:b/>
          <w:bCs/>
          <w:sz w:val="28"/>
          <w:szCs w:val="28"/>
        </w:rPr>
        <w:t>интерьера</w:t>
      </w:r>
      <w:r w:rsidRPr="005F5FF3">
        <w:rPr>
          <w:sz w:val="28"/>
          <w:szCs w:val="28"/>
        </w:rPr>
        <w:t>, а также подбор отделочных материалов, мебели, декора, техники...).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b/>
          <w:bCs/>
          <w:sz w:val="28"/>
          <w:szCs w:val="28"/>
        </w:rPr>
        <w:t>Дизайн</w:t>
      </w:r>
      <w:r w:rsidRPr="005F5FF3">
        <w:rPr>
          <w:sz w:val="28"/>
          <w:szCs w:val="28"/>
        </w:rPr>
        <w:t>-</w:t>
      </w:r>
      <w:r w:rsidRPr="005F5FF3">
        <w:rPr>
          <w:b/>
          <w:bCs/>
          <w:sz w:val="28"/>
          <w:szCs w:val="28"/>
        </w:rPr>
        <w:t>проект «Престижный»</w:t>
      </w:r>
      <w:r w:rsidRPr="005F5FF3">
        <w:rPr>
          <w:sz w:val="28"/>
          <w:szCs w:val="28"/>
        </w:rPr>
        <w:t xml:space="preserve"> (включает в себя стандартный </w:t>
      </w:r>
      <w:r w:rsidRPr="005F5FF3">
        <w:rPr>
          <w:b/>
          <w:bCs/>
          <w:sz w:val="28"/>
          <w:szCs w:val="28"/>
        </w:rPr>
        <w:t>дизайн</w:t>
      </w:r>
      <w:r w:rsidRPr="005F5FF3">
        <w:rPr>
          <w:sz w:val="28"/>
          <w:szCs w:val="28"/>
        </w:rPr>
        <w:t>-</w:t>
      </w:r>
      <w:r w:rsidRPr="005F5FF3">
        <w:rPr>
          <w:b/>
          <w:bCs/>
          <w:sz w:val="28"/>
          <w:szCs w:val="28"/>
        </w:rPr>
        <w:t>проект</w:t>
      </w:r>
      <w:r w:rsidRPr="005F5FF3">
        <w:rPr>
          <w:sz w:val="28"/>
          <w:szCs w:val="28"/>
        </w:rPr>
        <w:t>, но с авторским сопровождением проекта, который ведется с начала отделочных работ, и до самой сдачи объекта «под ключ»).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b/>
          <w:bCs/>
          <w:sz w:val="28"/>
          <w:szCs w:val="28"/>
        </w:rPr>
        <w:t>Пакет "Консультации":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1. Подготовка технического задания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2. Предпроектное предложение (около трех вариантов планировочных решений с приблизительной расстановкой мебели, без детализации, размеры по плану БТИ)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b/>
          <w:bCs/>
          <w:sz w:val="28"/>
          <w:szCs w:val="28"/>
        </w:rPr>
        <w:t>Пакет "Обмерный чертёж":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— для квартиры площадью до 80 м²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— для помещения площадью от 80 до 250 м²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— для помещения площадью свыше 250 м²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b/>
          <w:bCs/>
          <w:sz w:val="28"/>
          <w:szCs w:val="28"/>
        </w:rPr>
        <w:t>Пакет "Эскиз" (эскизный проект), включающий: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1. Обмерный чертеж (план) помещения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2. План перепланировки (план возводимых, сносимых стен и перегородок — 3 варианта)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3. План зонирования помещения (план расстановки мебели и оборудования — 3 варианта)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4. Разработка стилевой концепции (цветовые эскизы) помещений (визуализация): 3 варианта общего стилевого решения на примере основного помещения +1 вариант на каждое помещение (после утверждения концепции).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5. Экспликация помещений с расстановкой мебели.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b/>
          <w:bCs/>
          <w:sz w:val="28"/>
          <w:szCs w:val="28"/>
        </w:rPr>
        <w:t>Полный пакет "дизайн-проект", включающий: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1. Обмерный чертеж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2. План демонтажа перегородок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3. План монтажа перегородок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4. План после перепланировки и экспликация помещений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5. План с указанием расположения мебели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6. План потолков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7. План освещения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8. План привязки освещения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9. План разводки освещения на выключатели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10. План привязки выключателей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11. План электрики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12. План привязки электрики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13. План расположения сантехники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14. План полов с указанием типа покрытий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15. План теплых полов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16. Развертка стен с раскладкой плитки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17. Ведомость отделки помещений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18. Ведомость электроустановочных и мало-точных изделий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19. Визуализация изображений помещений в перспективе (1 вид на помещение)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20. </w:t>
      </w:r>
      <w:r w:rsidRPr="005F5FF3">
        <w:rPr>
          <w:iCs/>
          <w:sz w:val="28"/>
          <w:szCs w:val="28"/>
        </w:rPr>
        <w:t>Индивидуальные проекты (эскизы) (мебель, лепнина, витражи и т.п.)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b/>
          <w:bCs/>
          <w:sz w:val="28"/>
          <w:szCs w:val="28"/>
        </w:rPr>
        <w:t xml:space="preserve">Пакет </w:t>
      </w:r>
      <w:r w:rsidRPr="005F5FF3">
        <w:rPr>
          <w:b/>
          <w:bCs/>
          <w:iCs/>
          <w:sz w:val="28"/>
          <w:szCs w:val="28"/>
        </w:rPr>
        <w:t>«Стандартный»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1. Техническое задание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2. Планировочные решения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обмеров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демонтажа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возведения перегородок включает: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спецификацию помещений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спецификацию дверных проемов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расстановки мебели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расстановки сантехнического оборудования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размещения светильников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размещения розеток, выключателей, электро-выводов и выводов слаботочных сетей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Экспликация помещений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3. Стилевые и цветовые решения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Цветовые развёртки по стенам (выборочно)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полов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Разрез пола по уникальным участкам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План потолков</w:t>
      </w:r>
    </w:p>
    <w:p w:rsidR="007A6FDA" w:rsidRPr="005F5FF3" w:rsidRDefault="007A6FDA" w:rsidP="005F5FF3">
      <w:pPr>
        <w:widowControl w:val="0"/>
        <w:numPr>
          <w:ilvl w:val="0"/>
          <w:numId w:val="15"/>
        </w:num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Разрез потолка по уникальным участкам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План распределения светильников по выключателям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Схема однолинейная электропроводки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Развертки стен и декоративных элементов в принципиальных зонах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Принципиальная схема водоснабжения и канализации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b/>
          <w:bCs/>
          <w:sz w:val="28"/>
          <w:szCs w:val="28"/>
        </w:rPr>
        <w:t>Пакет «Престижный»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1. Техническое задание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2. Планировочные решения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обмеров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демонтажа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возведения перегородок включает: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1) спецификацию помещений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2) спецификацию дверных проемов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- План расстановки мебели 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расстановки сантехнического оборудования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размещения светильников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размещения розеток, выключателей, электровыводов и выводов слаботочных сетей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Экспликация помещений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3. Стилевые и цветовые решения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Цветовые развёртки по стенам (выборочно)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полов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Разрез пола по уникальным участкам*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потолков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Разрез потолка по уникальным участкам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План распределения светильников по выключателям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Схема однолинейная электропроводки - Развертки стен и декоративных элементов в принципиальных зонах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- Принципиальная схема водоснабжения и канализации 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Привязки конечных устройств систем вентиляции и кондиционирования (при наличии соответствующего проектного раздела)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3D визуализация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b/>
          <w:bCs/>
          <w:sz w:val="28"/>
          <w:szCs w:val="28"/>
        </w:rPr>
        <w:t>Пакет „Эксклюзивный”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1. Техническое задание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2. Планировочные решения</w:t>
      </w:r>
    </w:p>
    <w:p w:rsidR="005F5FF3" w:rsidRPr="005F5FF3" w:rsidRDefault="005F5FF3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 </w:t>
      </w:r>
      <w:r w:rsidR="007A6FDA" w:rsidRPr="005F5FF3">
        <w:rPr>
          <w:sz w:val="28"/>
          <w:szCs w:val="28"/>
        </w:rPr>
        <w:t>- План обмеров</w:t>
      </w:r>
    </w:p>
    <w:p w:rsidR="005F5FF3" w:rsidRPr="005F5FF3" w:rsidRDefault="005F5FF3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 </w:t>
      </w:r>
      <w:r w:rsidR="007A6FDA" w:rsidRPr="005F5FF3">
        <w:rPr>
          <w:sz w:val="28"/>
          <w:szCs w:val="28"/>
        </w:rPr>
        <w:t>- План демонтажа</w:t>
      </w:r>
    </w:p>
    <w:p w:rsidR="005F5FF3" w:rsidRPr="005F5FF3" w:rsidRDefault="005F5FF3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 </w:t>
      </w:r>
      <w:r w:rsidR="007A6FDA" w:rsidRPr="005F5FF3">
        <w:rPr>
          <w:sz w:val="28"/>
          <w:szCs w:val="28"/>
        </w:rPr>
        <w:t>- План возведения перегородок включает: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3) спецификацию помещений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4) спецификацию дверных проемов</w:t>
      </w:r>
    </w:p>
    <w:p w:rsidR="005F5FF3" w:rsidRPr="005F5FF3" w:rsidRDefault="005F5FF3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 </w:t>
      </w:r>
      <w:r w:rsidR="007A6FDA" w:rsidRPr="005F5FF3">
        <w:rPr>
          <w:sz w:val="28"/>
          <w:szCs w:val="28"/>
        </w:rPr>
        <w:t>- План расстановки мебели</w:t>
      </w:r>
    </w:p>
    <w:p w:rsidR="005F5FF3" w:rsidRPr="005F5FF3" w:rsidRDefault="005F5FF3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 </w:t>
      </w:r>
      <w:r w:rsidR="007A6FDA" w:rsidRPr="005F5FF3">
        <w:rPr>
          <w:sz w:val="28"/>
          <w:szCs w:val="28"/>
        </w:rPr>
        <w:t>- План расстановки сантехнического оборудования</w:t>
      </w:r>
    </w:p>
    <w:p w:rsidR="005F5FF3" w:rsidRPr="005F5FF3" w:rsidRDefault="005F5FF3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 </w:t>
      </w:r>
      <w:r w:rsidR="007A6FDA" w:rsidRPr="005F5FF3">
        <w:rPr>
          <w:sz w:val="28"/>
          <w:szCs w:val="28"/>
        </w:rPr>
        <w:t>- План размещения светильников</w:t>
      </w:r>
    </w:p>
    <w:p w:rsidR="005F5FF3" w:rsidRPr="005F5FF3" w:rsidRDefault="005F5FF3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 </w:t>
      </w:r>
      <w:r w:rsidR="007A6FDA" w:rsidRPr="005F5FF3">
        <w:rPr>
          <w:sz w:val="28"/>
          <w:szCs w:val="28"/>
        </w:rPr>
        <w:t>- План размещения розеток, выключателей, электровыводов и выводов</w:t>
      </w:r>
      <w:r w:rsidRPr="005F5FF3">
        <w:rPr>
          <w:sz w:val="28"/>
          <w:szCs w:val="28"/>
        </w:rPr>
        <w:t xml:space="preserve"> </w:t>
      </w:r>
      <w:r w:rsidR="007A6FDA" w:rsidRPr="005F5FF3">
        <w:rPr>
          <w:sz w:val="28"/>
          <w:szCs w:val="28"/>
        </w:rPr>
        <w:t>слаботочных сетей</w:t>
      </w:r>
    </w:p>
    <w:p w:rsidR="005F5FF3" w:rsidRPr="005F5FF3" w:rsidRDefault="005F5FF3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 </w:t>
      </w:r>
      <w:r w:rsidR="007A6FDA" w:rsidRPr="005F5FF3">
        <w:rPr>
          <w:sz w:val="28"/>
          <w:szCs w:val="28"/>
        </w:rPr>
        <w:t>- Экспликация помещений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5). Стилевые и цветовые решения</w:t>
      </w:r>
    </w:p>
    <w:p w:rsidR="007A6FDA" w:rsidRPr="005F5FF3" w:rsidRDefault="005F5FF3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 </w:t>
      </w:r>
      <w:r w:rsidR="007A6FDA" w:rsidRPr="005F5FF3">
        <w:rPr>
          <w:sz w:val="28"/>
          <w:szCs w:val="28"/>
        </w:rPr>
        <w:t>- Цветовые развёртки по стенам (выборочно)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6). План полов</w:t>
      </w:r>
    </w:p>
    <w:p w:rsidR="005F5FF3" w:rsidRPr="005F5FF3" w:rsidRDefault="005F5FF3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 </w:t>
      </w:r>
      <w:r w:rsidR="007A6FDA" w:rsidRPr="005F5FF3">
        <w:rPr>
          <w:sz w:val="28"/>
          <w:szCs w:val="28"/>
        </w:rPr>
        <w:t>- Разрез пола по уникальным участкам*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7). План потолков</w:t>
      </w:r>
    </w:p>
    <w:p w:rsidR="005F5FF3" w:rsidRPr="005F5FF3" w:rsidRDefault="005F5FF3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 xml:space="preserve"> </w:t>
      </w:r>
      <w:r w:rsidR="007A6FDA" w:rsidRPr="005F5FF3">
        <w:rPr>
          <w:sz w:val="28"/>
          <w:szCs w:val="28"/>
        </w:rPr>
        <w:t>- Разрез потолка по уникальным участкам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8). План распределения светильников по выключателям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9). Схема однолинейная электропроводки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10). Развертки стен и декоративных элементов в принципиальных зонах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11). Принципиальная схема водоснабжения и канализации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Привязки конечных устройств систем вентиляции и кондиционирования (при наличии соответствующего проектного раздела)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12). Карта подбора мебели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Спецификация на двери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Сводная карта отделки с указанием площадей, типов, артикулов отделочных материалов (по выбранным позициям)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Коммерческие предложения либо сводная ведомость коммерческих предложений по основным позициям отделочных материалов (по выбранным позициям).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Подбор типа вентиляции, кондиционирования и разработка принципиальной схемы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Подбор отделочных материалов, мебели и предметов интерьера на основе каталогов и образцов в офисе студии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Подготовка коммерческих предложений с указанием компаний-продавцов</w:t>
      </w:r>
    </w:p>
    <w:p w:rsidR="005F5FF3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производителей (не включает маркетинговые услуги)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 Выезд на склады и в магазины для консультаций в подборе предметов интерьера</w:t>
      </w:r>
    </w:p>
    <w:p w:rsidR="007A6FDA" w:rsidRPr="005F5FF3" w:rsidRDefault="007A6FDA" w:rsidP="005F5F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3D-визуализация</w:t>
      </w:r>
    </w:p>
    <w:p w:rsidR="007A6FDA" w:rsidRPr="005F5FF3" w:rsidRDefault="007A6FDA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(</w:t>
      </w:r>
      <w:r w:rsidR="0069450D" w:rsidRPr="005F5FF3">
        <w:rPr>
          <w:sz w:val="28"/>
          <w:szCs w:val="28"/>
        </w:rPr>
        <w:t>Так</w:t>
      </w:r>
      <w:r w:rsidRPr="005F5FF3">
        <w:rPr>
          <w:sz w:val="28"/>
          <w:szCs w:val="28"/>
        </w:rPr>
        <w:t>же предоставляются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только теми организациями, напротив которых стоит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условное обозначение в виде).</w:t>
      </w:r>
    </w:p>
    <w:p w:rsidR="007A6FDA" w:rsidRPr="005F5FF3" w:rsidRDefault="007A6FDA" w:rsidP="005F5FF3">
      <w:pPr>
        <w:ind w:firstLine="709"/>
        <w:rPr>
          <w:b/>
          <w:sz w:val="28"/>
          <w:szCs w:val="28"/>
        </w:rPr>
      </w:pPr>
      <w:r w:rsidRPr="005F5FF3">
        <w:rPr>
          <w:sz w:val="28"/>
          <w:szCs w:val="28"/>
        </w:rPr>
        <w:t>-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b/>
          <w:sz w:val="28"/>
          <w:szCs w:val="28"/>
        </w:rPr>
        <w:t>Цены на услуги</w:t>
      </w:r>
    </w:p>
    <w:p w:rsidR="007A6FDA" w:rsidRPr="005F5FF3" w:rsidRDefault="007A6FDA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-</w:t>
      </w:r>
      <w:r w:rsidRPr="005F5FF3">
        <w:rPr>
          <w:b/>
          <w:sz w:val="28"/>
          <w:szCs w:val="28"/>
        </w:rPr>
        <w:t xml:space="preserve"> </w:t>
      </w:r>
      <w:r w:rsidR="0055275E" w:rsidRPr="005F5FF3">
        <w:rPr>
          <w:b/>
          <w:sz w:val="28"/>
          <w:szCs w:val="28"/>
        </w:rPr>
        <w:t>Оценка Качества.</w:t>
      </w:r>
      <w:r w:rsidR="005F5FF3" w:rsidRPr="005F5FF3">
        <w:rPr>
          <w:b/>
          <w:sz w:val="28"/>
          <w:szCs w:val="28"/>
        </w:rPr>
        <w:t xml:space="preserve"> </w:t>
      </w:r>
      <w:r w:rsidR="0055275E" w:rsidRPr="005F5FF3">
        <w:rPr>
          <w:sz w:val="28"/>
          <w:szCs w:val="28"/>
        </w:rPr>
        <w:t>Представлена в столбце в виде оценок. Которые в свою очередь выставлялись за качество работы студий (по пятибалльной шкале) на форуме, собственно самими клиентами.</w:t>
      </w:r>
    </w:p>
    <w:p w:rsidR="0055275E" w:rsidRPr="005F5FF3" w:rsidRDefault="0055275E" w:rsidP="005F5FF3">
      <w:pPr>
        <w:ind w:firstLine="709"/>
        <w:rPr>
          <w:b/>
          <w:sz w:val="28"/>
          <w:szCs w:val="28"/>
        </w:rPr>
      </w:pPr>
    </w:p>
    <w:p w:rsidR="00D344FC" w:rsidRPr="005F5FF3" w:rsidRDefault="002E556C" w:rsidP="005F5FF3">
      <w:pPr>
        <w:ind w:firstLine="709"/>
        <w:rPr>
          <w:b/>
          <w:sz w:val="28"/>
          <w:szCs w:val="28"/>
        </w:rPr>
      </w:pPr>
      <w:r w:rsidRPr="005F5FF3">
        <w:rPr>
          <w:b/>
          <w:sz w:val="28"/>
          <w:szCs w:val="28"/>
        </w:rPr>
        <w:t xml:space="preserve">Таблица №2. </w:t>
      </w:r>
      <w:r w:rsidR="00A93BA4" w:rsidRPr="005F5FF3">
        <w:rPr>
          <w:b/>
          <w:sz w:val="28"/>
          <w:szCs w:val="28"/>
        </w:rPr>
        <w:t>Месторасположения</w:t>
      </w:r>
      <w:r w:rsidR="005F5FF3" w:rsidRPr="005F5FF3">
        <w:rPr>
          <w:b/>
          <w:sz w:val="28"/>
          <w:szCs w:val="28"/>
        </w:rPr>
        <w:t xml:space="preserve"> </w:t>
      </w:r>
      <w:r w:rsidR="00A93BA4" w:rsidRPr="005F5FF3">
        <w:rPr>
          <w:b/>
          <w:sz w:val="28"/>
          <w:szCs w:val="28"/>
        </w:rPr>
        <w:t>студий дизайна интерьера в г.Одесса</w:t>
      </w: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7"/>
        <w:gridCol w:w="1295"/>
        <w:gridCol w:w="1985"/>
        <w:gridCol w:w="1701"/>
        <w:gridCol w:w="1984"/>
      </w:tblGrid>
      <w:tr w:rsidR="00A93BA4" w:rsidRPr="005F5FF3" w:rsidTr="005F5FF3">
        <w:tc>
          <w:tcPr>
            <w:tcW w:w="2107" w:type="dxa"/>
          </w:tcPr>
          <w:p w:rsidR="00A93BA4" w:rsidRPr="005F5FF3" w:rsidRDefault="00A93BA4" w:rsidP="005F5FF3">
            <w:r w:rsidRPr="005F5FF3">
              <w:t>Студии</w:t>
            </w:r>
          </w:p>
        </w:tc>
        <w:tc>
          <w:tcPr>
            <w:tcW w:w="1295" w:type="dxa"/>
          </w:tcPr>
          <w:p w:rsidR="00A93BA4" w:rsidRPr="005F5FF3" w:rsidRDefault="00A93BA4" w:rsidP="005F5FF3">
            <w:r w:rsidRPr="005F5FF3">
              <w:t>Приморский район</w:t>
            </w:r>
          </w:p>
        </w:tc>
        <w:tc>
          <w:tcPr>
            <w:tcW w:w="1985" w:type="dxa"/>
          </w:tcPr>
          <w:p w:rsidR="00A93BA4" w:rsidRPr="005F5FF3" w:rsidRDefault="00A93BA4" w:rsidP="005F5FF3">
            <w:r w:rsidRPr="005F5FF3">
              <w:t>Суворовский район</w:t>
            </w:r>
          </w:p>
        </w:tc>
        <w:tc>
          <w:tcPr>
            <w:tcW w:w="1701" w:type="dxa"/>
          </w:tcPr>
          <w:p w:rsidR="00A93BA4" w:rsidRPr="005F5FF3" w:rsidRDefault="00A93BA4" w:rsidP="005F5FF3">
            <w:r w:rsidRPr="005F5FF3">
              <w:t>Киевский район</w:t>
            </w:r>
          </w:p>
        </w:tc>
        <w:tc>
          <w:tcPr>
            <w:tcW w:w="1984" w:type="dxa"/>
          </w:tcPr>
          <w:p w:rsidR="00A93BA4" w:rsidRPr="005F5FF3" w:rsidRDefault="00A93BA4" w:rsidP="005F5FF3">
            <w:r w:rsidRPr="005F5FF3">
              <w:t>Малиновский район</w:t>
            </w:r>
          </w:p>
        </w:tc>
      </w:tr>
      <w:tr w:rsidR="00A93BA4" w:rsidRPr="005F5FF3" w:rsidTr="005F5FF3">
        <w:tc>
          <w:tcPr>
            <w:tcW w:w="2107" w:type="dxa"/>
          </w:tcPr>
          <w:p w:rsidR="00A93BA4" w:rsidRPr="005F5FF3" w:rsidRDefault="00A93BA4" w:rsidP="005F5FF3">
            <w:r w:rsidRPr="005F5FF3">
              <w:t>А-студия – Диз.</w:t>
            </w:r>
          </w:p>
        </w:tc>
        <w:tc>
          <w:tcPr>
            <w:tcW w:w="1295" w:type="dxa"/>
          </w:tcPr>
          <w:p w:rsidR="002E556C" w:rsidRPr="005F5FF3" w:rsidRDefault="002E556C" w:rsidP="005F5FF3"/>
        </w:tc>
        <w:tc>
          <w:tcPr>
            <w:tcW w:w="1985" w:type="dxa"/>
          </w:tcPr>
          <w:p w:rsidR="00A93BA4" w:rsidRPr="005F5FF3" w:rsidRDefault="00A93BA4" w:rsidP="005F5FF3"/>
        </w:tc>
        <w:tc>
          <w:tcPr>
            <w:tcW w:w="1701" w:type="dxa"/>
          </w:tcPr>
          <w:p w:rsidR="00A93BA4" w:rsidRPr="005F5FF3" w:rsidRDefault="00A93BA4" w:rsidP="005F5FF3"/>
        </w:tc>
        <w:tc>
          <w:tcPr>
            <w:tcW w:w="1984" w:type="dxa"/>
          </w:tcPr>
          <w:p w:rsidR="00A93BA4" w:rsidRPr="005F5FF3" w:rsidRDefault="00A93BA4" w:rsidP="005F5FF3"/>
        </w:tc>
      </w:tr>
      <w:tr w:rsidR="00A93BA4" w:rsidRPr="005F5FF3" w:rsidTr="005F5FF3">
        <w:tc>
          <w:tcPr>
            <w:tcW w:w="2107" w:type="dxa"/>
          </w:tcPr>
          <w:p w:rsidR="00A93BA4" w:rsidRPr="005F5FF3" w:rsidRDefault="00A93BA4" w:rsidP="005F5FF3">
            <w:r w:rsidRPr="005F5FF3">
              <w:t>А-3</w:t>
            </w:r>
          </w:p>
        </w:tc>
        <w:tc>
          <w:tcPr>
            <w:tcW w:w="1295" w:type="dxa"/>
          </w:tcPr>
          <w:p w:rsidR="00A93BA4" w:rsidRPr="005F5FF3" w:rsidRDefault="00A93BA4" w:rsidP="005F5FF3"/>
        </w:tc>
        <w:tc>
          <w:tcPr>
            <w:tcW w:w="1985" w:type="dxa"/>
          </w:tcPr>
          <w:p w:rsidR="00A93BA4" w:rsidRPr="005F5FF3" w:rsidRDefault="00A93BA4" w:rsidP="005F5FF3"/>
        </w:tc>
        <w:tc>
          <w:tcPr>
            <w:tcW w:w="1701" w:type="dxa"/>
          </w:tcPr>
          <w:p w:rsidR="00A93BA4" w:rsidRPr="005F5FF3" w:rsidRDefault="00A93BA4" w:rsidP="005F5FF3"/>
        </w:tc>
        <w:tc>
          <w:tcPr>
            <w:tcW w:w="1984" w:type="dxa"/>
          </w:tcPr>
          <w:p w:rsidR="00A93BA4" w:rsidRPr="005F5FF3" w:rsidRDefault="00A93BA4" w:rsidP="005F5FF3"/>
        </w:tc>
      </w:tr>
      <w:tr w:rsidR="00A93BA4" w:rsidRPr="005F5FF3" w:rsidTr="005F5FF3">
        <w:tc>
          <w:tcPr>
            <w:tcW w:w="2107" w:type="dxa"/>
          </w:tcPr>
          <w:p w:rsidR="00A93BA4" w:rsidRPr="005F5FF3" w:rsidRDefault="00A93BA4" w:rsidP="005F5FF3">
            <w:r w:rsidRPr="005F5FF3">
              <w:t>Алекс - Дизайн</w:t>
            </w:r>
          </w:p>
        </w:tc>
        <w:tc>
          <w:tcPr>
            <w:tcW w:w="1295" w:type="dxa"/>
          </w:tcPr>
          <w:p w:rsidR="002E556C" w:rsidRPr="005F5FF3" w:rsidRDefault="002E556C" w:rsidP="005F5FF3"/>
        </w:tc>
        <w:tc>
          <w:tcPr>
            <w:tcW w:w="1985" w:type="dxa"/>
          </w:tcPr>
          <w:p w:rsidR="00A93BA4" w:rsidRPr="005F5FF3" w:rsidRDefault="00A93BA4" w:rsidP="005F5FF3"/>
        </w:tc>
        <w:tc>
          <w:tcPr>
            <w:tcW w:w="1701" w:type="dxa"/>
          </w:tcPr>
          <w:p w:rsidR="00A93BA4" w:rsidRPr="005F5FF3" w:rsidRDefault="00A93BA4" w:rsidP="005F5FF3"/>
        </w:tc>
        <w:tc>
          <w:tcPr>
            <w:tcW w:w="1984" w:type="dxa"/>
          </w:tcPr>
          <w:p w:rsidR="00A93BA4" w:rsidRPr="005F5FF3" w:rsidRDefault="00A93BA4" w:rsidP="005F5FF3"/>
        </w:tc>
      </w:tr>
      <w:tr w:rsidR="00A93BA4" w:rsidRPr="005F5FF3" w:rsidTr="005F5FF3">
        <w:tc>
          <w:tcPr>
            <w:tcW w:w="2107" w:type="dxa"/>
          </w:tcPr>
          <w:p w:rsidR="00A93BA4" w:rsidRPr="005F5FF3" w:rsidRDefault="00A93BA4" w:rsidP="005F5FF3">
            <w:r w:rsidRPr="005F5FF3">
              <w:t>Точка опоры</w:t>
            </w:r>
          </w:p>
        </w:tc>
        <w:tc>
          <w:tcPr>
            <w:tcW w:w="1295" w:type="dxa"/>
          </w:tcPr>
          <w:p w:rsidR="00A93BA4" w:rsidRPr="005F5FF3" w:rsidRDefault="00A93BA4" w:rsidP="005F5FF3"/>
        </w:tc>
        <w:tc>
          <w:tcPr>
            <w:tcW w:w="1985" w:type="dxa"/>
          </w:tcPr>
          <w:p w:rsidR="00A93BA4" w:rsidRPr="005F5FF3" w:rsidRDefault="00A93BA4" w:rsidP="005F5FF3"/>
        </w:tc>
        <w:tc>
          <w:tcPr>
            <w:tcW w:w="1701" w:type="dxa"/>
          </w:tcPr>
          <w:p w:rsidR="00A93BA4" w:rsidRPr="005F5FF3" w:rsidRDefault="00A93BA4" w:rsidP="005F5FF3"/>
        </w:tc>
        <w:tc>
          <w:tcPr>
            <w:tcW w:w="1984" w:type="dxa"/>
          </w:tcPr>
          <w:p w:rsidR="00A93BA4" w:rsidRPr="005F5FF3" w:rsidRDefault="00A93BA4" w:rsidP="005F5FF3"/>
        </w:tc>
      </w:tr>
      <w:tr w:rsidR="00A93BA4" w:rsidRPr="005F5FF3" w:rsidTr="005F5FF3">
        <w:tc>
          <w:tcPr>
            <w:tcW w:w="2107" w:type="dxa"/>
          </w:tcPr>
          <w:p w:rsidR="00A93BA4" w:rsidRPr="005F5FF3" w:rsidRDefault="00A93BA4" w:rsidP="005F5FF3">
            <w:r w:rsidRPr="005F5FF3">
              <w:t>ДИЭЛЬ</w:t>
            </w:r>
          </w:p>
        </w:tc>
        <w:tc>
          <w:tcPr>
            <w:tcW w:w="1295" w:type="dxa"/>
          </w:tcPr>
          <w:p w:rsidR="00A93BA4" w:rsidRPr="005F5FF3" w:rsidRDefault="00A93BA4" w:rsidP="005F5FF3"/>
        </w:tc>
        <w:tc>
          <w:tcPr>
            <w:tcW w:w="1985" w:type="dxa"/>
          </w:tcPr>
          <w:p w:rsidR="00A93BA4" w:rsidRPr="005F5FF3" w:rsidRDefault="00A93BA4" w:rsidP="005F5FF3"/>
        </w:tc>
        <w:tc>
          <w:tcPr>
            <w:tcW w:w="1701" w:type="dxa"/>
          </w:tcPr>
          <w:p w:rsidR="00A93BA4" w:rsidRPr="005F5FF3" w:rsidRDefault="00A93BA4" w:rsidP="005F5FF3"/>
        </w:tc>
        <w:tc>
          <w:tcPr>
            <w:tcW w:w="1984" w:type="dxa"/>
          </w:tcPr>
          <w:p w:rsidR="00A93BA4" w:rsidRPr="005F5FF3" w:rsidRDefault="00A93BA4" w:rsidP="005F5FF3"/>
        </w:tc>
      </w:tr>
      <w:tr w:rsidR="00A93BA4" w:rsidRPr="005F5FF3" w:rsidTr="005F5FF3">
        <w:tc>
          <w:tcPr>
            <w:tcW w:w="2107" w:type="dxa"/>
          </w:tcPr>
          <w:p w:rsidR="00A93BA4" w:rsidRPr="005F5FF3" w:rsidRDefault="00A93BA4" w:rsidP="005F5FF3">
            <w:r w:rsidRPr="005F5FF3">
              <w:t>Дизайн-студия Дениса Беленко</w:t>
            </w:r>
          </w:p>
        </w:tc>
        <w:tc>
          <w:tcPr>
            <w:tcW w:w="1295" w:type="dxa"/>
          </w:tcPr>
          <w:p w:rsidR="002E556C" w:rsidRPr="005F5FF3" w:rsidRDefault="002E556C" w:rsidP="005F5FF3"/>
        </w:tc>
        <w:tc>
          <w:tcPr>
            <w:tcW w:w="1985" w:type="dxa"/>
          </w:tcPr>
          <w:p w:rsidR="00A93BA4" w:rsidRPr="005F5FF3" w:rsidRDefault="00A93BA4" w:rsidP="005F5FF3"/>
        </w:tc>
        <w:tc>
          <w:tcPr>
            <w:tcW w:w="1701" w:type="dxa"/>
          </w:tcPr>
          <w:p w:rsidR="00A93BA4" w:rsidRPr="005F5FF3" w:rsidRDefault="00A93BA4" w:rsidP="005F5FF3"/>
        </w:tc>
        <w:tc>
          <w:tcPr>
            <w:tcW w:w="1984" w:type="dxa"/>
          </w:tcPr>
          <w:p w:rsidR="00A93BA4" w:rsidRPr="005F5FF3" w:rsidRDefault="00A93BA4" w:rsidP="005F5FF3"/>
        </w:tc>
      </w:tr>
      <w:tr w:rsidR="00A93BA4" w:rsidRPr="005F5FF3" w:rsidTr="005F5FF3">
        <w:trPr>
          <w:trHeight w:val="301"/>
        </w:trPr>
        <w:tc>
          <w:tcPr>
            <w:tcW w:w="2107" w:type="dxa"/>
            <w:tcBorders>
              <w:bottom w:val="single" w:sz="4" w:space="0" w:color="auto"/>
            </w:tcBorders>
          </w:tcPr>
          <w:p w:rsidR="00A93BA4" w:rsidRPr="005F5FF3" w:rsidRDefault="00A93BA4" w:rsidP="005F5FF3">
            <w:r w:rsidRPr="005F5FF3">
              <w:t>Доркада-Дизайн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2E556C" w:rsidRPr="005F5FF3" w:rsidRDefault="002E556C" w:rsidP="005F5FF3"/>
        </w:tc>
        <w:tc>
          <w:tcPr>
            <w:tcW w:w="1985" w:type="dxa"/>
            <w:tcBorders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701" w:type="dxa"/>
            <w:tcBorders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4" w:type="dxa"/>
            <w:tcBorders>
              <w:bottom w:val="single" w:sz="4" w:space="0" w:color="auto"/>
            </w:tcBorders>
          </w:tcPr>
          <w:p w:rsidR="00A93BA4" w:rsidRPr="005F5FF3" w:rsidRDefault="00A93BA4" w:rsidP="005F5FF3"/>
        </w:tc>
      </w:tr>
      <w:tr w:rsidR="00A93BA4" w:rsidRPr="005F5FF3" w:rsidTr="005F5FF3">
        <w:trPr>
          <w:trHeight w:val="364"/>
        </w:trPr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>
            <w:r w:rsidRPr="005F5FF3">
              <w:t>Антураж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</w:tr>
      <w:tr w:rsidR="00A93BA4" w:rsidRPr="005F5FF3" w:rsidTr="005F5FF3">
        <w:trPr>
          <w:trHeight w:val="283"/>
        </w:trPr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>
            <w:r w:rsidRPr="005F5FF3">
              <w:t>Арт- дело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</w:tr>
      <w:tr w:rsidR="00A93BA4" w:rsidRPr="005F5FF3" w:rsidTr="005F5FF3">
        <w:trPr>
          <w:trHeight w:val="204"/>
        </w:trPr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>
            <w:r w:rsidRPr="005F5FF3">
              <w:t>М3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</w:tr>
      <w:tr w:rsidR="00A93BA4" w:rsidRPr="005F5FF3" w:rsidTr="005F5FF3">
        <w:trPr>
          <w:trHeight w:val="280"/>
        </w:trPr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>
            <w:r w:rsidRPr="005F5FF3">
              <w:t>Alter Ego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</w:tr>
      <w:tr w:rsidR="00A93BA4" w:rsidRPr="005F5FF3" w:rsidTr="005F5FF3">
        <w:trPr>
          <w:trHeight w:val="199"/>
        </w:trPr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>
            <w:r w:rsidRPr="005F5FF3">
              <w:t>ESCIZ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</w:tr>
      <w:tr w:rsidR="00A93BA4" w:rsidRPr="005F5FF3" w:rsidTr="005F5FF3">
        <w:trPr>
          <w:trHeight w:val="275"/>
        </w:trPr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>
            <w:r w:rsidRPr="005F5FF3">
              <w:t>Леада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</w:tr>
      <w:tr w:rsidR="00A93BA4" w:rsidRPr="005F5FF3" w:rsidTr="005F5FF3">
        <w:trPr>
          <w:trHeight w:val="352"/>
        </w:trPr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>
            <w:r w:rsidRPr="005F5FF3">
              <w:t>Антресоль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</w:tr>
      <w:tr w:rsidR="00A93BA4" w:rsidRPr="005F5FF3" w:rsidTr="005F5FF3">
        <w:trPr>
          <w:trHeight w:val="271"/>
        </w:trPr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>
            <w:r w:rsidRPr="005F5FF3">
              <w:t>Модерн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</w:tr>
      <w:tr w:rsidR="00A93BA4" w:rsidRPr="005F5FF3" w:rsidTr="005F5FF3">
        <w:trPr>
          <w:trHeight w:val="192"/>
        </w:trPr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>
            <w:r w:rsidRPr="005F5FF3">
              <w:t>Территория Стиля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</w:tcPr>
          <w:p w:rsidR="002E556C" w:rsidRPr="005F5FF3" w:rsidRDefault="002E556C" w:rsidP="005F5FF3"/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</w:tr>
      <w:tr w:rsidR="00A93BA4" w:rsidRPr="005F5FF3" w:rsidTr="005F5FF3">
        <w:trPr>
          <w:trHeight w:val="268"/>
        </w:trPr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>
            <w:r w:rsidRPr="005F5FF3">
              <w:t>Четыре комнаты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</w:tcPr>
          <w:p w:rsidR="002E556C" w:rsidRPr="005F5FF3" w:rsidRDefault="002E556C" w:rsidP="005F5FF3"/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</w:tr>
      <w:tr w:rsidR="00A93BA4" w:rsidRPr="005F5FF3" w:rsidTr="005F5FF3">
        <w:trPr>
          <w:trHeight w:val="202"/>
        </w:trPr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>
            <w:r w:rsidRPr="005F5FF3">
              <w:t>DOMANI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93BA4" w:rsidRPr="005F5FF3" w:rsidRDefault="00A93BA4" w:rsidP="005F5FF3"/>
        </w:tc>
      </w:tr>
      <w:tr w:rsidR="00A93BA4" w:rsidRPr="005F5FF3" w:rsidTr="005F5FF3">
        <w:trPr>
          <w:trHeight w:val="264"/>
        </w:trPr>
        <w:tc>
          <w:tcPr>
            <w:tcW w:w="2107" w:type="dxa"/>
            <w:tcBorders>
              <w:top w:val="single" w:sz="4" w:space="0" w:color="auto"/>
            </w:tcBorders>
          </w:tcPr>
          <w:p w:rsidR="00A93BA4" w:rsidRPr="005F5FF3" w:rsidRDefault="00A93BA4" w:rsidP="005F5FF3">
            <w:r w:rsidRPr="005F5FF3">
              <w:t>Ампир</w:t>
            </w:r>
          </w:p>
        </w:tc>
        <w:tc>
          <w:tcPr>
            <w:tcW w:w="1295" w:type="dxa"/>
            <w:tcBorders>
              <w:top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5" w:type="dxa"/>
            <w:tcBorders>
              <w:top w:val="single" w:sz="4" w:space="0" w:color="auto"/>
            </w:tcBorders>
          </w:tcPr>
          <w:p w:rsidR="00A93BA4" w:rsidRPr="005F5FF3" w:rsidRDefault="00A93BA4" w:rsidP="005F5FF3"/>
        </w:tc>
        <w:tc>
          <w:tcPr>
            <w:tcW w:w="1701" w:type="dxa"/>
            <w:tcBorders>
              <w:top w:val="single" w:sz="4" w:space="0" w:color="auto"/>
            </w:tcBorders>
          </w:tcPr>
          <w:p w:rsidR="00A93BA4" w:rsidRPr="005F5FF3" w:rsidRDefault="00A93BA4" w:rsidP="005F5FF3"/>
        </w:tc>
        <w:tc>
          <w:tcPr>
            <w:tcW w:w="1984" w:type="dxa"/>
            <w:tcBorders>
              <w:top w:val="single" w:sz="4" w:space="0" w:color="auto"/>
            </w:tcBorders>
          </w:tcPr>
          <w:p w:rsidR="00A93BA4" w:rsidRPr="005F5FF3" w:rsidRDefault="00A93BA4" w:rsidP="005F5FF3"/>
        </w:tc>
      </w:tr>
    </w:tbl>
    <w:p w:rsidR="005F5FF3" w:rsidRDefault="005F5FF3" w:rsidP="005F5FF3">
      <w:pPr>
        <w:ind w:firstLine="709"/>
        <w:rPr>
          <w:b/>
          <w:sz w:val="28"/>
          <w:szCs w:val="28"/>
        </w:rPr>
      </w:pPr>
    </w:p>
    <w:p w:rsidR="00A93BA4" w:rsidRDefault="00B7436E" w:rsidP="005F5FF3">
      <w:pPr>
        <w:ind w:firstLine="709"/>
        <w:rPr>
          <w:b/>
          <w:sz w:val="28"/>
          <w:szCs w:val="28"/>
        </w:rPr>
      </w:pPr>
      <w:r w:rsidRPr="005F5FF3">
        <w:rPr>
          <w:b/>
          <w:sz w:val="28"/>
          <w:szCs w:val="28"/>
        </w:rPr>
        <w:t>Концентрация Студий дизайна интерьера в г. Одесса</w:t>
      </w:r>
    </w:p>
    <w:p w:rsidR="005F5FF3" w:rsidRDefault="005F5FF3" w:rsidP="005F5FF3">
      <w:pPr>
        <w:ind w:firstLine="709"/>
        <w:rPr>
          <w:b/>
          <w:sz w:val="28"/>
          <w:szCs w:val="28"/>
        </w:rPr>
      </w:pPr>
    </w:p>
    <w:p w:rsidR="005F5FF3" w:rsidRDefault="005F5FF3">
      <w:pPr>
        <w:spacing w:line="24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344FC" w:rsidRPr="005F5FF3" w:rsidRDefault="001037B1" w:rsidP="005F5FF3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 1" o:spid="_x0000_i1025" type="#_x0000_t75" style="width:355.5pt;height:178.5pt;visibility:visible">
            <v:imagedata r:id="rId8" o:title="" cropbottom="-129f" cropright="-9f"/>
            <o:lock v:ext="edit" aspectratio="f"/>
          </v:shape>
        </w:pict>
      </w:r>
    </w:p>
    <w:p w:rsidR="005F5FF3" w:rsidRDefault="005F5FF3" w:rsidP="005F5FF3">
      <w:pPr>
        <w:ind w:firstLine="709"/>
        <w:rPr>
          <w:sz w:val="28"/>
          <w:szCs w:val="28"/>
        </w:rPr>
      </w:pPr>
    </w:p>
    <w:p w:rsidR="00357100" w:rsidRPr="005F5FF3" w:rsidRDefault="00357100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Таким образом данная информация позволяет нам говорить, о том ,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что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в Приморском районе, находится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большая часть студий дизайна интерьера г.Одессы (97%). Остальные Малиновский, Киевский и Суворовский районы занимают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всего (3%).</w:t>
      </w:r>
    </w:p>
    <w:p w:rsidR="00357100" w:rsidRPr="005F5FF3" w:rsidRDefault="00357100" w:rsidP="005F5FF3">
      <w:pPr>
        <w:ind w:firstLine="709"/>
        <w:rPr>
          <w:sz w:val="28"/>
          <w:szCs w:val="28"/>
        </w:rPr>
      </w:pPr>
    </w:p>
    <w:p w:rsidR="00357100" w:rsidRPr="005F5FF3" w:rsidRDefault="005F5FF3" w:rsidP="005F5FF3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 </w:t>
      </w:r>
      <w:r w:rsidR="00E21F39" w:rsidRPr="005F5FF3">
        <w:rPr>
          <w:b/>
          <w:sz w:val="28"/>
          <w:szCs w:val="28"/>
        </w:rPr>
        <w:t>ВЫВОДЫ</w:t>
      </w:r>
    </w:p>
    <w:p w:rsidR="00E21F39" w:rsidRPr="005F5FF3" w:rsidRDefault="00E21F39" w:rsidP="005F5FF3">
      <w:pPr>
        <w:ind w:firstLine="709"/>
        <w:rPr>
          <w:b/>
          <w:sz w:val="28"/>
          <w:szCs w:val="28"/>
        </w:rPr>
      </w:pPr>
    </w:p>
    <w:p w:rsidR="00E21F39" w:rsidRPr="005F5FF3" w:rsidRDefault="00E21F39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В ходе нашей аналитической работы нами было выявлено, что из 32 студий дизайна интерьера только 19 студий, могут дать о себе полную информацию такую как: (сайт, где клиенты смогли бы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ознакомиться с перечнем предоставляемых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услуги, фотографиями дизайн-проектов, разработки по индивидуальным заказам.)</w:t>
      </w:r>
    </w:p>
    <w:p w:rsidR="00E21F39" w:rsidRPr="005F5FF3" w:rsidRDefault="00411C77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Информация,</w:t>
      </w:r>
      <w:r w:rsidR="00E21F39" w:rsidRPr="005F5FF3">
        <w:rPr>
          <w:sz w:val="28"/>
          <w:szCs w:val="28"/>
        </w:rPr>
        <w:t xml:space="preserve"> полученная в результате анализа расположения Студий в</w:t>
      </w:r>
      <w:r w:rsidR="005F5FF3" w:rsidRPr="005F5FF3">
        <w:rPr>
          <w:sz w:val="28"/>
          <w:szCs w:val="28"/>
        </w:rPr>
        <w:t xml:space="preserve"> </w:t>
      </w:r>
      <w:r w:rsidR="00E21F39" w:rsidRPr="005F5FF3">
        <w:rPr>
          <w:sz w:val="28"/>
          <w:szCs w:val="28"/>
        </w:rPr>
        <w:t>разных районах Одессы показала,</w:t>
      </w:r>
      <w:r w:rsidR="005F5FF3" w:rsidRPr="005F5FF3">
        <w:rPr>
          <w:sz w:val="28"/>
          <w:szCs w:val="28"/>
        </w:rPr>
        <w:t xml:space="preserve"> </w:t>
      </w:r>
      <w:r w:rsidR="00E21F39" w:rsidRPr="005F5FF3">
        <w:rPr>
          <w:sz w:val="28"/>
          <w:szCs w:val="28"/>
        </w:rPr>
        <w:t>что в центре города, в Приморском</w:t>
      </w:r>
      <w:r w:rsidR="005F5FF3" w:rsidRPr="005F5FF3">
        <w:rPr>
          <w:sz w:val="28"/>
          <w:szCs w:val="28"/>
        </w:rPr>
        <w:t xml:space="preserve"> </w:t>
      </w:r>
      <w:r w:rsidR="00E21F39" w:rsidRPr="005F5FF3">
        <w:rPr>
          <w:sz w:val="28"/>
          <w:szCs w:val="28"/>
        </w:rPr>
        <w:t>районе, находится большая часть Студий дизайна Одессы. В Малиновском районе функционирует одна студия, точно так же как и в Суворовском и Киевском.</w:t>
      </w:r>
    </w:p>
    <w:p w:rsidR="00E21F39" w:rsidRPr="005F5FF3" w:rsidRDefault="00E21F39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В ходе выполнения исследования наши гипотезы подтвердились.</w:t>
      </w:r>
    </w:p>
    <w:p w:rsidR="00E21F39" w:rsidRPr="005F5FF3" w:rsidRDefault="00E21F39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Поэтому, в полнее целесообразным является предложение об открытии новой дизайн студии в любом из трёх районов города (Малиновский, Киевский, Суворовский).</w:t>
      </w:r>
    </w:p>
    <w:p w:rsidR="00E21F39" w:rsidRPr="005F5FF3" w:rsidRDefault="00E83BBA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Для этого соответственно</w:t>
      </w:r>
      <w:r w:rsidR="00E21F39" w:rsidRPr="005F5FF3">
        <w:rPr>
          <w:sz w:val="28"/>
          <w:szCs w:val="28"/>
        </w:rPr>
        <w:t xml:space="preserve"> нужно: расширить спектр предоставляемых</w:t>
      </w:r>
      <w:r w:rsidR="005F5FF3" w:rsidRPr="005F5FF3">
        <w:rPr>
          <w:sz w:val="28"/>
          <w:szCs w:val="28"/>
        </w:rPr>
        <w:t xml:space="preserve"> </w:t>
      </w:r>
      <w:r w:rsidR="00E21F39" w:rsidRPr="005F5FF3">
        <w:rPr>
          <w:sz w:val="28"/>
          <w:szCs w:val="28"/>
        </w:rPr>
        <w:t>услуг;</w:t>
      </w:r>
    </w:p>
    <w:p w:rsidR="00E21F39" w:rsidRPr="005F5FF3" w:rsidRDefault="00E21F39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Позаботиться о формировании полноценного сайта.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Для того что бы клиент при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просмотре сайта мог получить всю нужную и интересующую его информацию;</w:t>
      </w:r>
    </w:p>
    <w:p w:rsidR="00E21F39" w:rsidRPr="005F5FF3" w:rsidRDefault="00E83BBA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Создание форума, для клиентов.</w:t>
      </w:r>
    </w:p>
    <w:p w:rsidR="00E21F39" w:rsidRPr="005F5FF3" w:rsidRDefault="00E21F39" w:rsidP="005F5FF3">
      <w:pPr>
        <w:ind w:firstLine="709"/>
        <w:rPr>
          <w:sz w:val="28"/>
          <w:szCs w:val="28"/>
        </w:rPr>
      </w:pPr>
    </w:p>
    <w:p w:rsidR="00357100" w:rsidRPr="00411C77" w:rsidRDefault="00411C77" w:rsidP="005F5FF3">
      <w:pPr>
        <w:ind w:firstLine="709"/>
        <w:rPr>
          <w:b/>
          <w:sz w:val="28"/>
          <w:szCs w:val="28"/>
        </w:rPr>
      </w:pPr>
      <w:r w:rsidRPr="00411C77">
        <w:rPr>
          <w:b/>
          <w:sz w:val="28"/>
          <w:szCs w:val="28"/>
        </w:rPr>
        <w:t xml:space="preserve">2.4 </w:t>
      </w:r>
      <w:r w:rsidR="00E21F39" w:rsidRPr="00411C77">
        <w:rPr>
          <w:b/>
          <w:sz w:val="28"/>
          <w:szCs w:val="28"/>
        </w:rPr>
        <w:t>ПРИЛОЖЕНИЯ</w:t>
      </w:r>
    </w:p>
    <w:p w:rsidR="00357100" w:rsidRPr="005F5FF3" w:rsidRDefault="00357100" w:rsidP="005F5FF3">
      <w:pPr>
        <w:ind w:firstLine="709"/>
        <w:rPr>
          <w:sz w:val="28"/>
          <w:szCs w:val="28"/>
        </w:rPr>
      </w:pPr>
    </w:p>
    <w:p w:rsidR="00E21F39" w:rsidRDefault="007248F6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Р</w:t>
      </w:r>
      <w:r w:rsidR="00E21F39" w:rsidRPr="005F5FF3">
        <w:rPr>
          <w:sz w:val="28"/>
          <w:szCs w:val="28"/>
        </w:rPr>
        <w:t>исунок №1. Подобный</w:t>
      </w:r>
      <w:r w:rsidR="005F5FF3" w:rsidRPr="005F5FF3">
        <w:rPr>
          <w:sz w:val="28"/>
          <w:szCs w:val="28"/>
        </w:rPr>
        <w:t xml:space="preserve"> </w:t>
      </w:r>
      <w:r w:rsidR="00E21F39" w:rsidRPr="005F5FF3">
        <w:rPr>
          <w:sz w:val="28"/>
          <w:szCs w:val="28"/>
        </w:rPr>
        <w:t>сайт на котором</w:t>
      </w:r>
      <w:r w:rsidR="005F5FF3" w:rsidRPr="005F5FF3">
        <w:rPr>
          <w:sz w:val="28"/>
          <w:szCs w:val="28"/>
        </w:rPr>
        <w:t xml:space="preserve"> </w:t>
      </w:r>
      <w:r w:rsidR="00E21F39" w:rsidRPr="005F5FF3">
        <w:rPr>
          <w:sz w:val="28"/>
          <w:szCs w:val="28"/>
        </w:rPr>
        <w:t>предоставлялась вся информация о студии дизайна.</w:t>
      </w:r>
    </w:p>
    <w:p w:rsidR="00E21F39" w:rsidRPr="005F5FF3" w:rsidRDefault="001037B1" w:rsidP="005F5FF3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6" o:spid="_x0000_i1026" type="#_x0000_t75" style="width:370.5pt;height:404.25pt;visibility:visible">
            <v:imagedata r:id="rId9" o:title=""/>
          </v:shape>
        </w:pict>
      </w:r>
    </w:p>
    <w:p w:rsidR="00E21F39" w:rsidRPr="005F5FF3" w:rsidRDefault="00E21F39" w:rsidP="005F5FF3">
      <w:pPr>
        <w:ind w:firstLine="709"/>
        <w:rPr>
          <w:sz w:val="28"/>
          <w:szCs w:val="28"/>
        </w:rPr>
      </w:pPr>
    </w:p>
    <w:p w:rsidR="00411C77" w:rsidRDefault="00411C77"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21F39" w:rsidRPr="005F5FF3" w:rsidRDefault="00E21F39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Рисунок №2</w:t>
      </w:r>
    </w:p>
    <w:p w:rsidR="00BF3404" w:rsidRPr="005F5FF3" w:rsidRDefault="001037B1" w:rsidP="005F5FF3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27" type="#_x0000_t75" alt="Описание: C:\Users\Катя\Desktop\фото й.png" style="width:336.75pt;height:315.75pt;visibility:visible">
            <v:imagedata r:id="rId10" o:title="фото й"/>
          </v:shape>
        </w:pict>
      </w:r>
    </w:p>
    <w:p w:rsidR="00BF3404" w:rsidRPr="005F5FF3" w:rsidRDefault="00BF3404" w:rsidP="005F5FF3">
      <w:pPr>
        <w:ind w:firstLine="709"/>
        <w:rPr>
          <w:sz w:val="28"/>
          <w:szCs w:val="28"/>
        </w:rPr>
      </w:pPr>
    </w:p>
    <w:p w:rsidR="00E83BBA" w:rsidRPr="005F5FF3" w:rsidRDefault="00E83BBA" w:rsidP="005F5FF3">
      <w:pPr>
        <w:ind w:firstLine="709"/>
        <w:rPr>
          <w:sz w:val="28"/>
          <w:szCs w:val="28"/>
        </w:rPr>
      </w:pPr>
      <w:r w:rsidRPr="005F5FF3">
        <w:rPr>
          <w:sz w:val="28"/>
          <w:szCs w:val="28"/>
        </w:rPr>
        <w:t>Рисунок №3</w:t>
      </w:r>
    </w:p>
    <w:p w:rsidR="00E83BBA" w:rsidRPr="005F5FF3" w:rsidRDefault="001037B1" w:rsidP="005F5FF3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8" type="#_x0000_t75" alt="Описание: C:\Users\Катя\Desktop\карта.png" style="width:351pt;height:294pt;visibility:visible">
            <v:imagedata r:id="rId11" o:title="карта"/>
          </v:shape>
        </w:pict>
      </w:r>
    </w:p>
    <w:p w:rsidR="00411C77" w:rsidRDefault="00411C77"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F3404" w:rsidRPr="00411C77" w:rsidRDefault="00411C77" w:rsidP="005F5FF3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BF3404" w:rsidRPr="00411C77">
        <w:rPr>
          <w:b/>
          <w:sz w:val="28"/>
          <w:szCs w:val="28"/>
        </w:rPr>
        <w:t>СПИСОК ИСПОЛЬЗОВАННОЙ ЛИТЕРАТУРЫ</w:t>
      </w:r>
    </w:p>
    <w:p w:rsidR="00BF3404" w:rsidRPr="005F5FF3" w:rsidRDefault="00BF3404" w:rsidP="005F5FF3">
      <w:pPr>
        <w:ind w:firstLine="709"/>
        <w:rPr>
          <w:sz w:val="28"/>
          <w:szCs w:val="28"/>
        </w:rPr>
      </w:pPr>
    </w:p>
    <w:p w:rsidR="00BF3404" w:rsidRPr="005F5FF3" w:rsidRDefault="00BF3404" w:rsidP="00411C77">
      <w:pPr>
        <w:numPr>
          <w:ilvl w:val="0"/>
          <w:numId w:val="2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F5FF3">
        <w:rPr>
          <w:sz w:val="28"/>
          <w:szCs w:val="28"/>
        </w:rPr>
        <w:t>Википедия [Электронный ресурс]. – Режим доступа: http://ru.wikipedia.org/</w:t>
      </w:r>
    </w:p>
    <w:p w:rsidR="00BF3404" w:rsidRPr="005F5FF3" w:rsidRDefault="00BF3404" w:rsidP="00411C77">
      <w:pPr>
        <w:numPr>
          <w:ilvl w:val="0"/>
          <w:numId w:val="2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F5FF3">
        <w:rPr>
          <w:sz w:val="28"/>
          <w:szCs w:val="28"/>
        </w:rPr>
        <w:t>Справочник «Big City»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[Электронный ресурс].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-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Режим доступа: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http://city.ukr.net/odessa</w:t>
      </w:r>
    </w:p>
    <w:p w:rsidR="00BF3404" w:rsidRPr="005F5FF3" w:rsidRDefault="00BF3404" w:rsidP="00411C77">
      <w:pPr>
        <w:numPr>
          <w:ilvl w:val="0"/>
          <w:numId w:val="2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F5FF3">
        <w:rPr>
          <w:sz w:val="28"/>
          <w:szCs w:val="28"/>
        </w:rPr>
        <w:t>МИР ЗОЛТЫХ СТРАНИЦ Вся Одесса [Электронный ресурс ]. – Режим доступа:</w:t>
      </w:r>
      <w:r w:rsidR="005F5FF3" w:rsidRPr="005F5FF3">
        <w:rPr>
          <w:sz w:val="28"/>
          <w:szCs w:val="28"/>
        </w:rPr>
        <w:t xml:space="preserve"> </w:t>
      </w:r>
      <w:r w:rsidRPr="003C3464">
        <w:rPr>
          <w:sz w:val="28"/>
          <w:szCs w:val="28"/>
        </w:rPr>
        <w:t>http://mercury.odessa.ua/otr/otr_rubric/19</w:t>
      </w:r>
    </w:p>
    <w:p w:rsidR="00BF3404" w:rsidRPr="005F5FF3" w:rsidRDefault="00BF3404" w:rsidP="00411C77">
      <w:pPr>
        <w:numPr>
          <w:ilvl w:val="0"/>
          <w:numId w:val="2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F5FF3">
        <w:rPr>
          <w:sz w:val="28"/>
          <w:szCs w:val="28"/>
        </w:rPr>
        <w:t>Справочник «I-UA»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[Электронный ресурс].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-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Режим доступа:</w:t>
      </w:r>
      <w:r w:rsidR="005F5FF3" w:rsidRPr="005F5FF3">
        <w:rPr>
          <w:sz w:val="28"/>
          <w:szCs w:val="28"/>
        </w:rPr>
        <w:t xml:space="preserve"> </w:t>
      </w:r>
      <w:r w:rsidRPr="005F5FF3">
        <w:rPr>
          <w:sz w:val="28"/>
          <w:szCs w:val="28"/>
        </w:rPr>
        <w:t>http://catalog.i.ua</w:t>
      </w:r>
    </w:p>
    <w:p w:rsidR="00BF3404" w:rsidRPr="00411C77" w:rsidRDefault="00BF3404" w:rsidP="00411C77">
      <w:pPr>
        <w:numPr>
          <w:ilvl w:val="0"/>
          <w:numId w:val="2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411C77">
        <w:rPr>
          <w:sz w:val="28"/>
          <w:szCs w:val="28"/>
        </w:rPr>
        <w:t>AE Дизайн Студия</w:t>
      </w:r>
      <w:r w:rsidR="005F5FF3" w:rsidRPr="00411C77">
        <w:rPr>
          <w:sz w:val="28"/>
          <w:szCs w:val="28"/>
        </w:rPr>
        <w:t xml:space="preserve"> </w:t>
      </w:r>
      <w:r w:rsidRPr="00411C77">
        <w:rPr>
          <w:sz w:val="28"/>
          <w:szCs w:val="28"/>
        </w:rPr>
        <w:t>[Электронный ресурс].</w:t>
      </w:r>
      <w:r w:rsidR="005F5FF3" w:rsidRPr="00411C77">
        <w:rPr>
          <w:sz w:val="28"/>
          <w:szCs w:val="28"/>
        </w:rPr>
        <w:t xml:space="preserve"> </w:t>
      </w:r>
      <w:r w:rsidRPr="00411C77">
        <w:rPr>
          <w:sz w:val="28"/>
          <w:szCs w:val="28"/>
        </w:rPr>
        <w:t>-</w:t>
      </w:r>
      <w:r w:rsidR="005F5FF3" w:rsidRPr="00411C77">
        <w:rPr>
          <w:sz w:val="28"/>
          <w:szCs w:val="28"/>
        </w:rPr>
        <w:t xml:space="preserve"> </w:t>
      </w:r>
      <w:r w:rsidRPr="00411C77">
        <w:rPr>
          <w:sz w:val="28"/>
          <w:szCs w:val="28"/>
        </w:rPr>
        <w:t>Режим доступа:</w:t>
      </w:r>
      <w:r w:rsidR="005F5FF3" w:rsidRPr="00411C77">
        <w:rPr>
          <w:sz w:val="28"/>
          <w:szCs w:val="28"/>
        </w:rPr>
        <w:t xml:space="preserve"> </w:t>
      </w:r>
      <w:r w:rsidRPr="00411C77">
        <w:rPr>
          <w:sz w:val="28"/>
          <w:szCs w:val="28"/>
        </w:rPr>
        <w:t>http://aedesign.com.ua/uslugi.html</w:t>
      </w:r>
      <w:bookmarkStart w:id="0" w:name="_GoBack"/>
      <w:bookmarkEnd w:id="0"/>
    </w:p>
    <w:sectPr w:rsidR="00BF3404" w:rsidRPr="00411C77" w:rsidSect="005F5FF3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43E" w:rsidRDefault="004E743E" w:rsidP="002E0E97">
      <w:r>
        <w:separator/>
      </w:r>
    </w:p>
  </w:endnote>
  <w:endnote w:type="continuationSeparator" w:id="0">
    <w:p w:rsidR="004E743E" w:rsidRDefault="004E743E" w:rsidP="002E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43E" w:rsidRDefault="004E743E" w:rsidP="002E0E97">
      <w:r>
        <w:separator/>
      </w:r>
    </w:p>
  </w:footnote>
  <w:footnote w:type="continuationSeparator" w:id="0">
    <w:p w:rsidR="004E743E" w:rsidRDefault="004E743E" w:rsidP="002E0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3743878"/>
    <w:lvl w:ilvl="0">
      <w:numFmt w:val="bullet"/>
      <w:lvlText w:val="*"/>
      <w:lvlJc w:val="left"/>
    </w:lvl>
  </w:abstractNum>
  <w:abstractNum w:abstractNumId="1">
    <w:nsid w:val="01F010AA"/>
    <w:multiLevelType w:val="hybridMultilevel"/>
    <w:tmpl w:val="125CCD6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58E4978"/>
    <w:multiLevelType w:val="hybridMultilevel"/>
    <w:tmpl w:val="ADDC6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3015A7"/>
    <w:multiLevelType w:val="hybridMultilevel"/>
    <w:tmpl w:val="34620D6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10054C8A"/>
    <w:multiLevelType w:val="hybridMultilevel"/>
    <w:tmpl w:val="1724339C"/>
    <w:lvl w:ilvl="0" w:tplc="30F8211E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5">
    <w:nsid w:val="110E7C58"/>
    <w:multiLevelType w:val="hybridMultilevel"/>
    <w:tmpl w:val="0F8CD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239E1"/>
    <w:multiLevelType w:val="hybridMultilevel"/>
    <w:tmpl w:val="6A20E8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E1337"/>
    <w:multiLevelType w:val="hybridMultilevel"/>
    <w:tmpl w:val="5FD62A10"/>
    <w:lvl w:ilvl="0" w:tplc="1CEAADC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18ED016A"/>
    <w:multiLevelType w:val="hybridMultilevel"/>
    <w:tmpl w:val="CE368F6C"/>
    <w:lvl w:ilvl="0" w:tplc="7068D0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1A4381"/>
    <w:multiLevelType w:val="hybridMultilevel"/>
    <w:tmpl w:val="D194B7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F894A44"/>
    <w:multiLevelType w:val="hybridMultilevel"/>
    <w:tmpl w:val="AF3AE3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61B5E7A"/>
    <w:multiLevelType w:val="hybridMultilevel"/>
    <w:tmpl w:val="6F5A3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FC64DB"/>
    <w:multiLevelType w:val="hybridMultilevel"/>
    <w:tmpl w:val="26E8E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D8118F"/>
    <w:multiLevelType w:val="hybridMultilevel"/>
    <w:tmpl w:val="C0D2D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2E0389"/>
    <w:multiLevelType w:val="hybridMultilevel"/>
    <w:tmpl w:val="BA68DD9A"/>
    <w:lvl w:ilvl="0" w:tplc="041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6A906E28"/>
    <w:multiLevelType w:val="hybridMultilevel"/>
    <w:tmpl w:val="8D72B3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435565D"/>
    <w:multiLevelType w:val="hybridMultilevel"/>
    <w:tmpl w:val="DC625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4E2A34"/>
    <w:multiLevelType w:val="hybridMultilevel"/>
    <w:tmpl w:val="506CBC82"/>
    <w:lvl w:ilvl="0" w:tplc="AEE4EFAC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7CD954D0"/>
    <w:multiLevelType w:val="hybridMultilevel"/>
    <w:tmpl w:val="82A6892A"/>
    <w:lvl w:ilvl="0" w:tplc="996C5518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9">
    <w:nsid w:val="7ED33071"/>
    <w:multiLevelType w:val="hybridMultilevel"/>
    <w:tmpl w:val="22D247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5"/>
  </w:num>
  <w:num w:numId="5">
    <w:abstractNumId w:val="11"/>
  </w:num>
  <w:num w:numId="6">
    <w:abstractNumId w:val="13"/>
  </w:num>
  <w:num w:numId="7">
    <w:abstractNumId w:val="16"/>
  </w:num>
  <w:num w:numId="8">
    <w:abstractNumId w:val="8"/>
  </w:num>
  <w:num w:numId="9">
    <w:abstractNumId w:val="6"/>
  </w:num>
  <w:num w:numId="10">
    <w:abstractNumId w:val="4"/>
  </w:num>
  <w:num w:numId="11">
    <w:abstractNumId w:val="18"/>
  </w:num>
  <w:num w:numId="12">
    <w:abstractNumId w:val="17"/>
  </w:num>
  <w:num w:numId="13">
    <w:abstractNumId w:val="14"/>
  </w:num>
  <w:num w:numId="1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6">
    <w:abstractNumId w:val="12"/>
  </w:num>
  <w:num w:numId="17">
    <w:abstractNumId w:val="10"/>
  </w:num>
  <w:num w:numId="18">
    <w:abstractNumId w:val="19"/>
  </w:num>
  <w:num w:numId="19">
    <w:abstractNumId w:val="5"/>
  </w:num>
  <w:num w:numId="20">
    <w:abstractNumId w:val="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13E6"/>
    <w:rsid w:val="000F33C6"/>
    <w:rsid w:val="001037B1"/>
    <w:rsid w:val="00126F93"/>
    <w:rsid w:val="0018515C"/>
    <w:rsid w:val="00244035"/>
    <w:rsid w:val="002E0E97"/>
    <w:rsid w:val="002E556C"/>
    <w:rsid w:val="00350B6A"/>
    <w:rsid w:val="00357100"/>
    <w:rsid w:val="0036724C"/>
    <w:rsid w:val="003B3E80"/>
    <w:rsid w:val="003C3464"/>
    <w:rsid w:val="003F44F9"/>
    <w:rsid w:val="00406E51"/>
    <w:rsid w:val="00411C77"/>
    <w:rsid w:val="00440AB4"/>
    <w:rsid w:val="004E743E"/>
    <w:rsid w:val="0055275E"/>
    <w:rsid w:val="005D01F2"/>
    <w:rsid w:val="005F5FF3"/>
    <w:rsid w:val="00636030"/>
    <w:rsid w:val="00651FA2"/>
    <w:rsid w:val="0069450D"/>
    <w:rsid w:val="006E3BE1"/>
    <w:rsid w:val="006E3D67"/>
    <w:rsid w:val="00705252"/>
    <w:rsid w:val="007248F6"/>
    <w:rsid w:val="00735716"/>
    <w:rsid w:val="00743521"/>
    <w:rsid w:val="007564DC"/>
    <w:rsid w:val="007934DC"/>
    <w:rsid w:val="007A6FDA"/>
    <w:rsid w:val="00813452"/>
    <w:rsid w:val="00840F40"/>
    <w:rsid w:val="008B5391"/>
    <w:rsid w:val="008D1DC1"/>
    <w:rsid w:val="00924366"/>
    <w:rsid w:val="0097279F"/>
    <w:rsid w:val="009804AC"/>
    <w:rsid w:val="009A14ED"/>
    <w:rsid w:val="009B3466"/>
    <w:rsid w:val="009C45AA"/>
    <w:rsid w:val="009D65B9"/>
    <w:rsid w:val="00A60D74"/>
    <w:rsid w:val="00A70299"/>
    <w:rsid w:val="00A86BCB"/>
    <w:rsid w:val="00A93BA4"/>
    <w:rsid w:val="00AB3701"/>
    <w:rsid w:val="00B0019A"/>
    <w:rsid w:val="00B7436E"/>
    <w:rsid w:val="00B813E6"/>
    <w:rsid w:val="00BB6578"/>
    <w:rsid w:val="00BB7B6D"/>
    <w:rsid w:val="00BC2014"/>
    <w:rsid w:val="00BF3404"/>
    <w:rsid w:val="00C569CC"/>
    <w:rsid w:val="00D2477F"/>
    <w:rsid w:val="00D344FC"/>
    <w:rsid w:val="00D66FCE"/>
    <w:rsid w:val="00D924E4"/>
    <w:rsid w:val="00DE38C2"/>
    <w:rsid w:val="00E06C1B"/>
    <w:rsid w:val="00E21F39"/>
    <w:rsid w:val="00E330E2"/>
    <w:rsid w:val="00E83BBA"/>
    <w:rsid w:val="00E95665"/>
    <w:rsid w:val="00E975B4"/>
    <w:rsid w:val="00EF56B6"/>
    <w:rsid w:val="00F21C7B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41C69C20-F5CF-4816-8D95-99B9205E8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FF3"/>
    <w:pPr>
      <w:spacing w:line="360" w:lineRule="auto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7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uiPriority w:val="99"/>
    <w:rsid w:val="0097279F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unhideWhenUsed/>
    <w:rsid w:val="0097279F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D247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uiPriority w:val="22"/>
    <w:qFormat/>
    <w:rsid w:val="00D66FCE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21F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21F39"/>
    <w:rPr>
      <w:rFonts w:ascii="Tahoma" w:hAnsi="Tahoma" w:cs="Tahoma"/>
      <w:sz w:val="16"/>
      <w:szCs w:val="16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2E0E9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2E0E97"/>
    <w:rPr>
      <w:rFonts w:ascii="Times New Roman" w:hAnsi="Times New Roman" w:cs="Times New Roman"/>
      <w:sz w:val="24"/>
      <w:szCs w:val="24"/>
      <w:lang w:val="x-none" w:eastAsia="ru-RU"/>
    </w:rPr>
  </w:style>
  <w:style w:type="paragraph" w:styleId="ac">
    <w:name w:val="footer"/>
    <w:basedOn w:val="a"/>
    <w:link w:val="ad"/>
    <w:uiPriority w:val="99"/>
    <w:semiHidden/>
    <w:unhideWhenUsed/>
    <w:rsid w:val="002E0E9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2E0E97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2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2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2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2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EB482-EEB2-4537-AE0E-9512C4613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2341</Words>
  <Characters>13348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admin</cp:lastModifiedBy>
  <cp:revision>2</cp:revision>
  <dcterms:created xsi:type="dcterms:W3CDTF">2014-03-15T10:11:00Z</dcterms:created>
  <dcterms:modified xsi:type="dcterms:W3CDTF">2014-03-15T10:11:00Z</dcterms:modified>
</cp:coreProperties>
</file>