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F36" w:rsidRPr="006B18B3" w:rsidRDefault="00C85F36" w:rsidP="006B18B3">
      <w:pPr>
        <w:pStyle w:val="afa"/>
      </w:pPr>
      <w:r w:rsidRPr="006B18B3">
        <w:t>Исходные данные</w:t>
      </w:r>
    </w:p>
    <w:p w:rsidR="00613F26" w:rsidRPr="006B18B3" w:rsidRDefault="00613F26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1. Годовой объем производства -</w:t>
      </w:r>
      <w:r w:rsidR="00352DC4" w:rsidRPr="006B18B3">
        <w:t>260</w:t>
      </w:r>
      <w:r w:rsidR="00613F26" w:rsidRPr="006B18B3">
        <w:t xml:space="preserve"> </w:t>
      </w:r>
      <w:r w:rsidRPr="006B18B3">
        <w:t>тыс. м3</w:t>
      </w:r>
    </w:p>
    <w:p w:rsidR="00C85F36" w:rsidRPr="006B18B3" w:rsidRDefault="00C85F36" w:rsidP="006B18B3">
      <w:pPr>
        <w:pStyle w:val="afa"/>
      </w:pPr>
      <w:r w:rsidRPr="006B18B3">
        <w:t xml:space="preserve">2. Средний состав насаждений – </w:t>
      </w:r>
      <w:r w:rsidR="00D63332" w:rsidRPr="006B18B3">
        <w:t>4</w:t>
      </w:r>
      <w:r w:rsidR="00352DC4" w:rsidRPr="006B18B3">
        <w:t>Е</w:t>
      </w:r>
      <w:r w:rsidR="00D63332" w:rsidRPr="006B18B3">
        <w:t>3</w:t>
      </w:r>
      <w:r w:rsidR="00352DC4" w:rsidRPr="006B18B3">
        <w:t>Л</w:t>
      </w:r>
      <w:r w:rsidR="00D63332" w:rsidRPr="006B18B3">
        <w:t>2</w:t>
      </w:r>
      <w:r w:rsidR="00352DC4" w:rsidRPr="006B18B3">
        <w:t>Лп</w:t>
      </w:r>
      <w:r w:rsidR="00D63332" w:rsidRPr="006B18B3">
        <w:t>1Б</w:t>
      </w:r>
    </w:p>
    <w:p w:rsidR="00C85F36" w:rsidRPr="006B18B3" w:rsidRDefault="00C85F36" w:rsidP="006B18B3">
      <w:pPr>
        <w:pStyle w:val="afa"/>
      </w:pPr>
      <w:r w:rsidRPr="006B18B3">
        <w:t>3.Средний объем хлыста - 0,</w:t>
      </w:r>
      <w:r w:rsidR="00352DC4" w:rsidRPr="006B18B3">
        <w:t>76</w:t>
      </w:r>
      <w:r w:rsidR="00613F26" w:rsidRPr="006B18B3">
        <w:t xml:space="preserve"> </w:t>
      </w:r>
      <w:r w:rsidRPr="006B18B3">
        <w:t>м3</w:t>
      </w:r>
    </w:p>
    <w:p w:rsidR="00C85F36" w:rsidRPr="006B18B3" w:rsidRDefault="00C85F36" w:rsidP="006B18B3">
      <w:pPr>
        <w:pStyle w:val="afa"/>
      </w:pPr>
      <w:r w:rsidRPr="006B18B3">
        <w:t>4. Средняя длина хлыста –</w:t>
      </w:r>
      <w:r w:rsidR="00352DC4" w:rsidRPr="006B18B3">
        <w:t>25</w:t>
      </w:r>
      <w:r w:rsidRPr="006B18B3">
        <w:t>м</w:t>
      </w:r>
    </w:p>
    <w:p w:rsidR="00C85F36" w:rsidRPr="006B18B3" w:rsidRDefault="00613F26" w:rsidP="006B18B3">
      <w:pPr>
        <w:pStyle w:val="afa"/>
      </w:pPr>
      <w:r w:rsidRPr="006B18B3">
        <w:t>5. Средний запас леса на 1га-2</w:t>
      </w:r>
      <w:r w:rsidR="00352DC4" w:rsidRPr="006B18B3">
        <w:t>2</w:t>
      </w:r>
      <w:r w:rsidR="00D63332" w:rsidRPr="006B18B3">
        <w:t>0</w:t>
      </w:r>
      <w:r w:rsidRPr="006B18B3">
        <w:t xml:space="preserve"> </w:t>
      </w:r>
      <w:r w:rsidR="00C85F36" w:rsidRPr="006B18B3">
        <w:t>м3</w:t>
      </w:r>
    </w:p>
    <w:p w:rsidR="00C85F36" w:rsidRPr="006B18B3" w:rsidRDefault="00C85F36" w:rsidP="006B18B3">
      <w:pPr>
        <w:pStyle w:val="afa"/>
      </w:pPr>
      <w:r w:rsidRPr="006B18B3">
        <w:t>6. Заготовка без сохранения подроста, процент площади годичной лесосеки-</w:t>
      </w:r>
      <w:r w:rsidR="00613F26" w:rsidRPr="006B18B3">
        <w:t xml:space="preserve"> </w:t>
      </w:r>
      <w:r w:rsidR="00352DC4" w:rsidRPr="006B18B3">
        <w:t>2</w:t>
      </w:r>
      <w:r w:rsidR="00613F26" w:rsidRPr="006B18B3">
        <w:t xml:space="preserve">5 </w:t>
      </w:r>
      <w:r w:rsidRPr="006B18B3">
        <w:t>%</w:t>
      </w:r>
    </w:p>
    <w:p w:rsidR="00C85F36" w:rsidRPr="006B18B3" w:rsidRDefault="00C85F36" w:rsidP="006B18B3">
      <w:pPr>
        <w:pStyle w:val="afa"/>
      </w:pPr>
      <w:r w:rsidRPr="006B18B3">
        <w:t xml:space="preserve">7. Зимние условия работы с глубиной снежного покрова свыше </w:t>
      </w:r>
      <w:smartTag w:uri="urn:schemas-microsoft-com:office:smarttags" w:element="metricconverter">
        <w:smartTagPr>
          <w:attr w:name="ProductID" w:val="0,5 м"/>
        </w:smartTagPr>
        <w:r w:rsidRPr="006B18B3">
          <w:t>0,5 м</w:t>
        </w:r>
      </w:smartTag>
      <w:r w:rsidRPr="006B18B3">
        <w:t xml:space="preserve">. </w:t>
      </w:r>
      <w:r w:rsidR="00613F26" w:rsidRPr="006B18B3">
        <w:t>–</w:t>
      </w:r>
      <w:r w:rsidRPr="006B18B3">
        <w:t xml:space="preserve"> Х</w:t>
      </w:r>
      <w:r w:rsidR="00613F26" w:rsidRPr="006B18B3">
        <w:t>І</w:t>
      </w:r>
      <w:r w:rsidRPr="006B18B3">
        <w:t>-</w:t>
      </w:r>
      <w:r w:rsidR="00352DC4" w:rsidRPr="006B18B3">
        <w:t>IV</w:t>
      </w:r>
    </w:p>
    <w:p w:rsidR="00C85F36" w:rsidRPr="006B18B3" w:rsidRDefault="00C85F36" w:rsidP="006B18B3">
      <w:pPr>
        <w:pStyle w:val="afa"/>
      </w:pPr>
      <w:r w:rsidRPr="006B18B3">
        <w:t>8. Категория грунтов и их процентное соотношение:</w:t>
      </w:r>
    </w:p>
    <w:p w:rsidR="00C85F36" w:rsidRPr="006B18B3" w:rsidRDefault="00C85F36" w:rsidP="006B18B3">
      <w:pPr>
        <w:pStyle w:val="afa"/>
      </w:pPr>
      <w:r w:rsidRPr="006B18B3">
        <w:t xml:space="preserve">а) </w:t>
      </w:r>
      <w:r w:rsidR="00D63332" w:rsidRPr="006B18B3">
        <w:t>I</w:t>
      </w:r>
      <w:r w:rsidRPr="006B18B3">
        <w:t xml:space="preserve"> - </w:t>
      </w:r>
      <w:r w:rsidR="00352DC4" w:rsidRPr="006B18B3">
        <w:t>3</w:t>
      </w:r>
      <w:r w:rsidR="00D63332" w:rsidRPr="006B18B3">
        <w:t>0</w:t>
      </w:r>
      <w:r w:rsidRPr="006B18B3">
        <w:t>%</w:t>
      </w:r>
    </w:p>
    <w:p w:rsidR="00C85F36" w:rsidRPr="006B18B3" w:rsidRDefault="00C85F36" w:rsidP="006B18B3">
      <w:pPr>
        <w:pStyle w:val="afa"/>
      </w:pPr>
      <w:r w:rsidRPr="006B18B3">
        <w:t xml:space="preserve">б) </w:t>
      </w:r>
      <w:r w:rsidR="00D63332" w:rsidRPr="006B18B3">
        <w:t>II</w:t>
      </w:r>
      <w:r w:rsidRPr="006B18B3">
        <w:t xml:space="preserve"> -</w:t>
      </w:r>
      <w:r w:rsidR="000B7A74" w:rsidRPr="006B18B3">
        <w:t>7</w:t>
      </w:r>
      <w:r w:rsidR="00B95C9A" w:rsidRPr="006B18B3">
        <w:t>0</w:t>
      </w:r>
      <w:r w:rsidRPr="006B18B3">
        <w:t>%</w:t>
      </w:r>
    </w:p>
    <w:p w:rsidR="000B7A74" w:rsidRPr="006B18B3" w:rsidRDefault="005E1736" w:rsidP="006B18B3">
      <w:pPr>
        <w:pStyle w:val="afa"/>
      </w:pPr>
      <w:r w:rsidRPr="006B18B3">
        <w:t xml:space="preserve">в) </w:t>
      </w:r>
      <w:r w:rsidR="00D63332" w:rsidRPr="006B18B3">
        <w:t>III</w:t>
      </w:r>
      <w:r w:rsidR="00352DC4" w:rsidRPr="006B18B3">
        <w:t>-</w:t>
      </w:r>
      <w:r w:rsidR="006B18B3">
        <w:t xml:space="preserve"> </w:t>
      </w:r>
      <w:r w:rsidR="00352DC4" w:rsidRPr="006B18B3">
        <w:t>0</w:t>
      </w:r>
    </w:p>
    <w:p w:rsidR="006B18B3" w:rsidRDefault="005D3FB5" w:rsidP="006B18B3">
      <w:pPr>
        <w:pStyle w:val="afa"/>
      </w:pPr>
      <w:r w:rsidRPr="006B18B3">
        <w:t>9</w:t>
      </w:r>
      <w:r w:rsidR="00C85F36" w:rsidRPr="006B18B3">
        <w:t>. Тип технологического процесса - ТП-</w:t>
      </w:r>
      <w:r w:rsidR="00D3736A" w:rsidRPr="006B18B3">
        <w:t>2</w:t>
      </w:r>
    </w:p>
    <w:p w:rsidR="00C85F36" w:rsidRPr="006B18B3" w:rsidRDefault="00C85F36" w:rsidP="006B18B3">
      <w:pPr>
        <w:pStyle w:val="afa"/>
      </w:pPr>
      <w:r w:rsidRPr="006B18B3">
        <w:t>1</w:t>
      </w:r>
      <w:r w:rsidR="005D3FB5" w:rsidRPr="006B18B3">
        <w:t>0</w:t>
      </w:r>
      <w:r w:rsidR="00972A76" w:rsidRPr="006B18B3">
        <w:t xml:space="preserve">. Способ трелевки </w:t>
      </w:r>
      <w:r w:rsidR="00352DC4" w:rsidRPr="006B18B3">
        <w:t>-деревья</w:t>
      </w:r>
    </w:p>
    <w:p w:rsidR="00C85F36" w:rsidRPr="006B18B3" w:rsidRDefault="005D3FB5" w:rsidP="006B18B3">
      <w:pPr>
        <w:pStyle w:val="afa"/>
      </w:pPr>
      <w:r w:rsidRPr="006B18B3">
        <w:t>11</w:t>
      </w:r>
      <w:r w:rsidR="00C85F36" w:rsidRPr="006B18B3">
        <w:t>. Стоимость строительства и содержания 1 км</w:t>
      </w:r>
      <w:r w:rsidR="006B18B3">
        <w:t xml:space="preserve"> </w:t>
      </w:r>
      <w:r w:rsidR="00C85F36" w:rsidRPr="006B18B3">
        <w:t>уса</w:t>
      </w:r>
      <w:r w:rsidR="006B18B3">
        <w:t xml:space="preserve"> </w:t>
      </w:r>
      <w:r w:rsidR="00C85F36" w:rsidRPr="006B18B3">
        <w:t xml:space="preserve">С1= </w:t>
      </w:r>
      <w:r w:rsidR="000B7A74" w:rsidRPr="006B18B3">
        <w:t>3</w:t>
      </w:r>
      <w:r w:rsidR="00352DC4" w:rsidRPr="006B18B3">
        <w:t>9000</w:t>
      </w:r>
      <w:r w:rsidR="00C85F36" w:rsidRPr="006B18B3">
        <w:t xml:space="preserve"> </w:t>
      </w:r>
      <w:r w:rsidR="00261756" w:rsidRPr="006B18B3">
        <w:t>р./км</w:t>
      </w:r>
    </w:p>
    <w:p w:rsidR="00C85F36" w:rsidRPr="006B18B3" w:rsidRDefault="00C85F36" w:rsidP="006B18B3">
      <w:pPr>
        <w:pStyle w:val="afa"/>
      </w:pPr>
      <w:r w:rsidRPr="006B18B3">
        <w:t>1</w:t>
      </w:r>
      <w:r w:rsidR="005D3FB5" w:rsidRPr="006B18B3">
        <w:t>2</w:t>
      </w:r>
      <w:r w:rsidRPr="006B18B3">
        <w:t xml:space="preserve">. Стоимость строительства и содержания </w:t>
      </w:r>
      <w:smartTag w:uri="urn:schemas-microsoft-com:office:smarttags" w:element="metricconverter">
        <w:smartTagPr>
          <w:attr w:name="ProductID" w:val="1 км"/>
        </w:smartTagPr>
        <w:r w:rsidRPr="006B18B3">
          <w:t>1 км</w:t>
        </w:r>
      </w:smartTag>
      <w:r w:rsidRPr="006B18B3">
        <w:t xml:space="preserve"> магистрального вол</w:t>
      </w:r>
      <w:r w:rsidR="00261756" w:rsidRPr="006B18B3">
        <w:t>ока</w:t>
      </w:r>
      <w:r w:rsidRPr="006B18B3">
        <w:t xml:space="preserve">, С2= </w:t>
      </w:r>
      <w:r w:rsidR="00352DC4" w:rsidRPr="006B18B3">
        <w:t>4,2</w:t>
      </w:r>
      <w:r w:rsidR="00261756" w:rsidRPr="006B18B3">
        <w:t xml:space="preserve"> тыс.</w:t>
      </w:r>
      <w:r w:rsidRPr="006B18B3">
        <w:t xml:space="preserve"> р.</w:t>
      </w:r>
      <w:r w:rsidR="00261756" w:rsidRPr="006B18B3">
        <w:t>/км</w:t>
      </w:r>
    </w:p>
    <w:p w:rsidR="00C85F36" w:rsidRPr="006B18B3" w:rsidRDefault="005D3FB5" w:rsidP="006B18B3">
      <w:pPr>
        <w:pStyle w:val="afa"/>
      </w:pPr>
      <w:r w:rsidRPr="006B18B3">
        <w:t>13</w:t>
      </w:r>
      <w:r w:rsidR="00C85F36" w:rsidRPr="006B18B3">
        <w:t xml:space="preserve">. Стоимость строительства и содержания 1 погрузочного пункта С3= </w:t>
      </w:r>
      <w:r w:rsidR="00743F21" w:rsidRPr="006B18B3">
        <w:t>0,</w:t>
      </w:r>
      <w:r w:rsidR="00352DC4" w:rsidRPr="006B18B3">
        <w:t>58</w:t>
      </w:r>
      <w:r w:rsidR="00743F21" w:rsidRPr="006B18B3">
        <w:t xml:space="preserve"> тыс.</w:t>
      </w:r>
      <w:r w:rsidR="00C85F36" w:rsidRPr="006B18B3">
        <w:t xml:space="preserve"> р.</w:t>
      </w:r>
      <w:r w:rsidR="00743F21" w:rsidRPr="006B18B3">
        <w:t>/км</w:t>
      </w:r>
    </w:p>
    <w:p w:rsidR="00C85F36" w:rsidRPr="006B18B3" w:rsidRDefault="005D3FB5" w:rsidP="006B18B3">
      <w:pPr>
        <w:pStyle w:val="afa"/>
      </w:pPr>
      <w:r w:rsidRPr="006B18B3">
        <w:t>14</w:t>
      </w:r>
      <w:r w:rsidR="00C85F36" w:rsidRPr="006B18B3">
        <w:t xml:space="preserve">. Стоимость </w:t>
      </w:r>
      <w:r w:rsidR="00D3736A" w:rsidRPr="006B18B3">
        <w:t xml:space="preserve">машиносмены трелевочного трактора </w:t>
      </w:r>
      <w:r w:rsidR="00C85F36" w:rsidRPr="006B18B3">
        <w:t>–</w:t>
      </w:r>
      <w:r w:rsidR="00352DC4" w:rsidRPr="006B18B3">
        <w:t>0,32</w:t>
      </w:r>
      <w:r w:rsidR="00743F21" w:rsidRPr="006B18B3">
        <w:t xml:space="preserve"> тыс.</w:t>
      </w:r>
      <w:r w:rsidR="00C85F36" w:rsidRPr="006B18B3">
        <w:t xml:space="preserve"> р.</w:t>
      </w:r>
      <w:r w:rsidR="00743F21" w:rsidRPr="006B18B3">
        <w:t>/км</w:t>
      </w:r>
    </w:p>
    <w:p w:rsidR="00C85F36" w:rsidRPr="006B18B3" w:rsidRDefault="005D3FB5" w:rsidP="006B18B3">
      <w:pPr>
        <w:pStyle w:val="afa"/>
      </w:pPr>
      <w:r w:rsidRPr="006B18B3">
        <w:t>15</w:t>
      </w:r>
      <w:r w:rsidR="00D3736A" w:rsidRPr="006B18B3">
        <w:t>. Стоимость содержания уса в испр</w:t>
      </w:r>
      <w:r w:rsidR="00AC6ED4" w:rsidRPr="006B18B3">
        <w:t>авном состоянии -</w:t>
      </w:r>
      <w:r w:rsidR="00352DC4" w:rsidRPr="006B18B3">
        <w:t>0,68</w:t>
      </w:r>
      <w:r w:rsidR="00743F21" w:rsidRPr="006B18B3">
        <w:t xml:space="preserve"> тыс.</w:t>
      </w:r>
      <w:r w:rsidR="00AC6ED4" w:rsidRPr="006B18B3">
        <w:t xml:space="preserve"> р.</w:t>
      </w:r>
      <w:r w:rsidR="00743F21" w:rsidRPr="006B18B3">
        <w:t>/км</w:t>
      </w:r>
    </w:p>
    <w:p w:rsidR="00AC6ED4" w:rsidRPr="006B18B3" w:rsidRDefault="00AC6ED4" w:rsidP="006B18B3">
      <w:pPr>
        <w:pStyle w:val="afa"/>
      </w:pPr>
    </w:p>
    <w:p w:rsidR="00C85F36" w:rsidRPr="006B18B3" w:rsidRDefault="006B18B3" w:rsidP="006B18B3">
      <w:pPr>
        <w:pStyle w:val="afa"/>
      </w:pPr>
      <w:r>
        <w:br w:type="page"/>
      </w:r>
      <w:r w:rsidRPr="006B18B3">
        <w:t>Оглавление</w:t>
      </w:r>
    </w:p>
    <w:p w:rsidR="000940E0" w:rsidRPr="006B18B3" w:rsidRDefault="000940E0" w:rsidP="006B18B3">
      <w:pPr>
        <w:pStyle w:val="afa"/>
      </w:pPr>
    </w:p>
    <w:p w:rsidR="009D31A8" w:rsidRPr="006B18B3" w:rsidRDefault="009D31A8" w:rsidP="006B18B3">
      <w:pPr>
        <w:pStyle w:val="afb"/>
      </w:pPr>
      <w:r w:rsidRPr="006B18B3">
        <w:t>Введение</w:t>
      </w:r>
    </w:p>
    <w:p w:rsidR="009D31A8" w:rsidRPr="006B18B3" w:rsidRDefault="006B18B3" w:rsidP="006B18B3">
      <w:pPr>
        <w:pStyle w:val="afb"/>
      </w:pPr>
      <w:r w:rsidRPr="006B18B3">
        <w:t>1. Основной раздел</w:t>
      </w:r>
    </w:p>
    <w:p w:rsidR="009D31A8" w:rsidRPr="006B18B3" w:rsidRDefault="009D31A8" w:rsidP="006B18B3">
      <w:pPr>
        <w:pStyle w:val="afb"/>
      </w:pPr>
      <w:r w:rsidRPr="006B18B3">
        <w:t>1.1 Проверка территории лесосырьевой базы по крутизне скл</w:t>
      </w:r>
      <w:r w:rsidR="000940E0" w:rsidRPr="006B18B3">
        <w:t>она</w:t>
      </w:r>
    </w:p>
    <w:p w:rsidR="009D31A8" w:rsidRPr="006B18B3" w:rsidRDefault="009D31A8" w:rsidP="006B18B3">
      <w:pPr>
        <w:pStyle w:val="afb"/>
      </w:pPr>
      <w:r w:rsidRPr="006B18B3">
        <w:t>1.2 Выбор режима работы предпри</w:t>
      </w:r>
      <w:r w:rsidR="000940E0" w:rsidRPr="006B18B3">
        <w:t>ятия</w:t>
      </w:r>
    </w:p>
    <w:p w:rsidR="009D31A8" w:rsidRPr="006B18B3" w:rsidRDefault="009D31A8" w:rsidP="006B18B3">
      <w:pPr>
        <w:pStyle w:val="afb"/>
      </w:pPr>
      <w:r w:rsidRPr="006B18B3">
        <w:t>1.3 Определение объема заготовок по сезонам го</w:t>
      </w:r>
      <w:r w:rsidR="000940E0" w:rsidRPr="006B18B3">
        <w:t>да (лето-зима)</w:t>
      </w:r>
    </w:p>
    <w:p w:rsidR="009D31A8" w:rsidRPr="006B18B3" w:rsidRDefault="009D31A8" w:rsidP="006B18B3">
      <w:pPr>
        <w:pStyle w:val="afb"/>
      </w:pPr>
      <w:r w:rsidRPr="006B18B3">
        <w:t>1.4 Расчет площади годичной лесосе</w:t>
      </w:r>
      <w:r w:rsidR="000940E0" w:rsidRPr="006B18B3">
        <w:t>ки</w:t>
      </w:r>
    </w:p>
    <w:p w:rsidR="009D31A8" w:rsidRPr="006B18B3" w:rsidRDefault="009D31A8" w:rsidP="006B18B3">
      <w:pPr>
        <w:pStyle w:val="afb"/>
      </w:pPr>
      <w:r w:rsidRPr="006B18B3">
        <w:t>1.5 Разработка технологического процесса лесосечных работ на базе трелевочного</w:t>
      </w:r>
      <w:r w:rsidR="004A3C5E">
        <w:t xml:space="preserve"> </w:t>
      </w:r>
      <w:r w:rsidRPr="006B18B3">
        <w:t>трактора</w:t>
      </w:r>
      <w:r w:rsidR="00E55E5E" w:rsidRPr="006B18B3">
        <w:t xml:space="preserve"> с чо</w:t>
      </w:r>
      <w:r w:rsidRPr="006B18B3">
        <w:t>керным технологическим оборудовани</w:t>
      </w:r>
      <w:r w:rsidR="000940E0" w:rsidRPr="006B18B3">
        <w:t>ем</w:t>
      </w:r>
    </w:p>
    <w:p w:rsidR="009D31A8" w:rsidRPr="006B18B3" w:rsidRDefault="009D31A8" w:rsidP="006B18B3">
      <w:pPr>
        <w:pStyle w:val="afb"/>
      </w:pPr>
      <w:r w:rsidRPr="006B18B3">
        <w:t>1.6 Разработка технологического процесса лесосечных работ</w:t>
      </w:r>
      <w:r w:rsidR="00671BFC">
        <w:t xml:space="preserve"> </w:t>
      </w:r>
      <w:r w:rsidRPr="006B18B3">
        <w:t>маш</w:t>
      </w:r>
      <w:r w:rsidR="000940E0" w:rsidRPr="006B18B3">
        <w:t>инным способом</w:t>
      </w:r>
    </w:p>
    <w:p w:rsidR="006B18B3" w:rsidRDefault="009D31A8" w:rsidP="006B18B3">
      <w:pPr>
        <w:pStyle w:val="afb"/>
      </w:pPr>
      <w:r w:rsidRPr="006B18B3">
        <w:t>1.7 Составление ведомости состава всех мастерских участков</w:t>
      </w:r>
      <w:r w:rsidR="004A3C5E">
        <w:t xml:space="preserve"> </w:t>
      </w:r>
      <w:r w:rsidRPr="006B18B3">
        <w:t>предприятия, потребности ГСМ и вспомогательных материа</w:t>
      </w:r>
      <w:r w:rsidR="000940E0" w:rsidRPr="006B18B3">
        <w:t>лов</w:t>
      </w:r>
    </w:p>
    <w:p w:rsidR="006B18B3" w:rsidRDefault="009D31A8" w:rsidP="006B18B3">
      <w:pPr>
        <w:pStyle w:val="afb"/>
      </w:pPr>
      <w:r w:rsidRPr="006B18B3">
        <w:t>1.8 Расчет трудозатрат и численности рабочих на подготовительных рабо</w:t>
      </w:r>
      <w:r w:rsidR="000940E0" w:rsidRPr="006B18B3">
        <w:t>тах</w:t>
      </w:r>
    </w:p>
    <w:p w:rsidR="009D31A8" w:rsidRPr="006B18B3" w:rsidRDefault="009D31A8" w:rsidP="006B18B3">
      <w:pPr>
        <w:pStyle w:val="afb"/>
      </w:pPr>
      <w:r w:rsidRPr="006B18B3">
        <w:t>1.9 Расчет трудозатрат и численности раб</w:t>
      </w:r>
      <w:r w:rsidR="004A3C5E">
        <w:t>очих на вспомогательных работах</w:t>
      </w:r>
    </w:p>
    <w:p w:rsidR="006B18B3" w:rsidRDefault="009D31A8" w:rsidP="006B18B3">
      <w:pPr>
        <w:pStyle w:val="afb"/>
      </w:pPr>
      <w:r w:rsidRPr="006B18B3">
        <w:t>1.10 Очистка лесосек от порубочных остатков и мероприятия по их утилизации</w:t>
      </w:r>
    </w:p>
    <w:p w:rsidR="006B18B3" w:rsidRDefault="009D31A8" w:rsidP="006B18B3">
      <w:pPr>
        <w:pStyle w:val="afb"/>
      </w:pPr>
      <w:r w:rsidRPr="006B18B3">
        <w:t>1.11 Определение списочного числа рабочих для выполнения лесосечных работ</w:t>
      </w:r>
    </w:p>
    <w:p w:rsidR="006B18B3" w:rsidRDefault="009D31A8" w:rsidP="006B18B3">
      <w:pPr>
        <w:pStyle w:val="afb"/>
      </w:pPr>
      <w:r w:rsidRPr="006B18B3">
        <w:t>1.12 Определение комплексной выработки на одного рабоче</w:t>
      </w:r>
      <w:r w:rsidR="000940E0" w:rsidRPr="006B18B3">
        <w:t>го</w:t>
      </w:r>
    </w:p>
    <w:p w:rsidR="009D31A8" w:rsidRPr="006B18B3" w:rsidRDefault="009D31A8" w:rsidP="006B18B3">
      <w:pPr>
        <w:pStyle w:val="afb"/>
      </w:pPr>
      <w:r w:rsidRPr="006B18B3">
        <w:t>1.13 Мероприятия по охране труда и охране приро</w:t>
      </w:r>
      <w:r w:rsidR="000940E0" w:rsidRPr="006B18B3">
        <w:t>ды</w:t>
      </w:r>
    </w:p>
    <w:p w:rsidR="009D31A8" w:rsidRPr="006B18B3" w:rsidRDefault="009D31A8" w:rsidP="006B18B3">
      <w:pPr>
        <w:pStyle w:val="afb"/>
      </w:pPr>
      <w:r w:rsidRPr="006B18B3">
        <w:t>1.14 Описание технологического процес</w:t>
      </w:r>
      <w:r w:rsidR="000940E0" w:rsidRPr="006B18B3">
        <w:t>са</w:t>
      </w:r>
    </w:p>
    <w:p w:rsidR="006B18B3" w:rsidRDefault="006B18B3" w:rsidP="006B18B3">
      <w:pPr>
        <w:pStyle w:val="afb"/>
      </w:pPr>
      <w:r w:rsidRPr="006B18B3">
        <w:t>2. Основные технико-экономические показатели работы предприятия по лесосечным работам</w:t>
      </w:r>
    </w:p>
    <w:p w:rsidR="009D31A8" w:rsidRPr="006B18B3" w:rsidRDefault="009D31A8" w:rsidP="006B18B3">
      <w:pPr>
        <w:pStyle w:val="afb"/>
      </w:pPr>
      <w:r w:rsidRPr="006B18B3">
        <w:t>Список используемой литерату</w:t>
      </w:r>
      <w:r w:rsidR="000940E0" w:rsidRPr="006B18B3">
        <w:t>ры</w:t>
      </w:r>
    </w:p>
    <w:p w:rsidR="009D31A8" w:rsidRPr="006B18B3" w:rsidRDefault="009D31A8" w:rsidP="006B18B3">
      <w:pPr>
        <w:pStyle w:val="afb"/>
      </w:pPr>
      <w:r w:rsidRPr="006B18B3">
        <w:t>Приложение А</w:t>
      </w:r>
    </w:p>
    <w:p w:rsidR="009D31A8" w:rsidRPr="006B18B3" w:rsidRDefault="009D31A8" w:rsidP="006B18B3">
      <w:pPr>
        <w:pStyle w:val="afb"/>
      </w:pPr>
      <w:r w:rsidRPr="006B18B3">
        <w:t>Приложение Б</w:t>
      </w:r>
    </w:p>
    <w:p w:rsidR="009D31A8" w:rsidRPr="006B18B3" w:rsidRDefault="009D31A8" w:rsidP="006B18B3">
      <w:pPr>
        <w:pStyle w:val="afb"/>
      </w:pPr>
      <w:r w:rsidRPr="006B18B3">
        <w:t>Приложение В</w:t>
      </w:r>
    </w:p>
    <w:p w:rsidR="009D31A8" w:rsidRPr="006B18B3" w:rsidRDefault="009D31A8" w:rsidP="006B18B3">
      <w:pPr>
        <w:pStyle w:val="afb"/>
      </w:pPr>
      <w:r w:rsidRPr="006B18B3">
        <w:t>Приложение Г</w:t>
      </w:r>
    </w:p>
    <w:p w:rsidR="009D31A8" w:rsidRPr="006B18B3" w:rsidRDefault="00FB092C" w:rsidP="006B18B3">
      <w:pPr>
        <w:pStyle w:val="afb"/>
      </w:pPr>
      <w:r w:rsidRPr="006B18B3">
        <w:t>Приложение Д</w:t>
      </w:r>
    </w:p>
    <w:p w:rsidR="006E2A3C" w:rsidRPr="006B18B3" w:rsidRDefault="006E2A3C" w:rsidP="006B18B3">
      <w:pPr>
        <w:pStyle w:val="afa"/>
      </w:pPr>
    </w:p>
    <w:p w:rsidR="005A361A" w:rsidRPr="006B18B3" w:rsidRDefault="006B18B3" w:rsidP="006B18B3">
      <w:pPr>
        <w:pStyle w:val="afa"/>
      </w:pPr>
      <w:r>
        <w:br w:type="page"/>
      </w:r>
      <w:r w:rsidR="005A361A" w:rsidRPr="006B18B3">
        <w:t>Введение</w:t>
      </w:r>
    </w:p>
    <w:p w:rsidR="005A361A" w:rsidRPr="006B18B3" w:rsidRDefault="005A361A" w:rsidP="006B18B3">
      <w:pPr>
        <w:pStyle w:val="afa"/>
      </w:pPr>
    </w:p>
    <w:p w:rsidR="002B2290" w:rsidRPr="006B18B3" w:rsidRDefault="00972A76" w:rsidP="006B18B3">
      <w:pPr>
        <w:pStyle w:val="afa"/>
      </w:pPr>
      <w:r w:rsidRPr="006B18B3">
        <w:t>Лесозаготовительная промышленность является одной из ведущих отраслей России. Лесозаготовками занимаются как крупные лесозаготовительные предприятия, так и небольшие по объему заготовок предприятия. Причем количество лесозаготовителей постоянно увеличивается в десятки, а то и в сотни раз.</w:t>
      </w:r>
    </w:p>
    <w:p w:rsidR="001E26C9" w:rsidRPr="006B18B3" w:rsidRDefault="00972A76" w:rsidP="006B18B3">
      <w:pPr>
        <w:pStyle w:val="afa"/>
      </w:pPr>
      <w:r w:rsidRPr="006B18B3">
        <w:t>Особенностью лесозаготовительного производства является его широ</w:t>
      </w:r>
      <w:r w:rsidR="001E26C9" w:rsidRPr="006B18B3">
        <w:t>кий пространственный размах. Лесные массивы расположены на обширной территории в горах, на болотах, по поймам рек.</w:t>
      </w:r>
    </w:p>
    <w:p w:rsidR="004C403B" w:rsidRPr="006B18B3" w:rsidRDefault="001E26C9" w:rsidP="006B18B3">
      <w:pPr>
        <w:pStyle w:val="afa"/>
      </w:pPr>
      <w:r w:rsidRPr="006B18B3">
        <w:t>Сортиментная и хлыстовая технологии лесозаготовки имеют ряд особенностей, связанных не только с экономическими факторами, но и социальными и экологическими. При</w:t>
      </w:r>
      <w:r w:rsidR="00E55E5E" w:rsidRPr="006B18B3">
        <w:t xml:space="preserve">менение той или иной технологии - </w:t>
      </w:r>
      <w:r w:rsidRPr="006B18B3">
        <w:t xml:space="preserve">это острый вопрос, который стоит сегодня перед лесной отраслью. Тем не менее, пока научные работники и независимые эксперты занимаются решением этого вопроса, предприятия продолжают заготавливать древесину. Некоторые </w:t>
      </w:r>
      <w:r w:rsidR="004C403B" w:rsidRPr="006B18B3">
        <w:t>из них пользуются проверенными методами, другие уже активно внедряют новые технологии.</w:t>
      </w:r>
    </w:p>
    <w:p w:rsidR="006B18B3" w:rsidRDefault="004C403B" w:rsidP="006B18B3">
      <w:pPr>
        <w:pStyle w:val="afa"/>
      </w:pPr>
      <w:r w:rsidRPr="006B18B3">
        <w:t xml:space="preserve">Важное значение для организации лесозаготовок передовыми современными методами имеет выбор </w:t>
      </w:r>
      <w:r w:rsidR="003651CE" w:rsidRPr="006B18B3">
        <w:t>рационального, оптимального оборудования.</w:t>
      </w:r>
    </w:p>
    <w:p w:rsidR="002B2290" w:rsidRPr="006B18B3" w:rsidRDefault="002B2290" w:rsidP="006B18B3">
      <w:pPr>
        <w:pStyle w:val="afa"/>
      </w:pPr>
    </w:p>
    <w:p w:rsidR="00C85F36" w:rsidRPr="006B18B3" w:rsidRDefault="004A3C5E" w:rsidP="006B18B3">
      <w:pPr>
        <w:pStyle w:val="afa"/>
      </w:pPr>
      <w:r>
        <w:br w:type="page"/>
      </w:r>
      <w:r w:rsidRPr="006B18B3">
        <w:t>1. Основной раздел</w:t>
      </w:r>
    </w:p>
    <w:p w:rsidR="00C85F36" w:rsidRPr="006B18B3" w:rsidRDefault="00C85F36" w:rsidP="006B18B3">
      <w:pPr>
        <w:pStyle w:val="afa"/>
      </w:pPr>
    </w:p>
    <w:p w:rsidR="00C85F36" w:rsidRPr="006B18B3" w:rsidRDefault="006F4914" w:rsidP="006B18B3">
      <w:pPr>
        <w:pStyle w:val="afa"/>
      </w:pPr>
      <w:r w:rsidRPr="006B18B3">
        <w:t>1.1</w:t>
      </w:r>
      <w:r w:rsidR="006B18B3">
        <w:t xml:space="preserve"> </w:t>
      </w:r>
      <w:r w:rsidR="00C85F36" w:rsidRPr="006B18B3">
        <w:t>Проверка территории лесосырьевой базы по крутизне склона</w:t>
      </w:r>
    </w:p>
    <w:p w:rsidR="004A3C5E" w:rsidRDefault="004A3C5E" w:rsidP="006B18B3">
      <w:pPr>
        <w:pStyle w:val="afa"/>
      </w:pPr>
    </w:p>
    <w:p w:rsidR="004A3C5E" w:rsidRDefault="00C85F36" w:rsidP="006B18B3">
      <w:pPr>
        <w:pStyle w:val="afa"/>
      </w:pPr>
      <w:r w:rsidRPr="006B18B3">
        <w:t xml:space="preserve">Крутизна склона определяется по выданным в задании схемам в </w:t>
      </w:r>
      <w:r w:rsidR="00E54F4E" w:rsidRPr="006B18B3">
        <w:t>процен</w:t>
      </w:r>
      <w:r w:rsidR="00F74292" w:rsidRPr="006B18B3">
        <w:t xml:space="preserve">тах </w:t>
      </w:r>
      <w:r w:rsidRPr="006B18B3">
        <w:t>по формуле: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i</w:t>
      </w:r>
      <w:r w:rsidR="006B18B3">
        <w:t xml:space="preserve"> </w:t>
      </w:r>
      <w:r w:rsidRPr="006B18B3">
        <w:t>=</w:t>
      </w:r>
      <w:r w:rsidR="006C4957" w:rsidRPr="006B18B3"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.75pt" o:ole="" fillcolor="window">
            <v:imagedata r:id="rId7" o:title=""/>
          </v:shape>
          <o:OLEObject Type="Embed" ProgID="Equation.3" ShapeID="_x0000_i1025" DrawAspect="Content" ObjectID="_1458415622" r:id="rId8"/>
        </w:object>
      </w:r>
    </w:p>
    <w:p w:rsidR="00C85F36" w:rsidRPr="006B18B3" w:rsidRDefault="00C85F36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Нсеч</w:t>
      </w:r>
      <w:r w:rsidR="00A9152C" w:rsidRPr="006B18B3">
        <w:t xml:space="preserve"> </w:t>
      </w:r>
      <w:r w:rsidRPr="006B18B3">
        <w:t>-</w:t>
      </w:r>
      <w:r w:rsidR="00A9152C" w:rsidRPr="006B18B3">
        <w:t xml:space="preserve"> </w:t>
      </w:r>
      <w:r w:rsidRPr="006B18B3">
        <w:t>сечение горизонталей, м (Нсеч=</w:t>
      </w:r>
      <w:r w:rsidR="00526FDF" w:rsidRPr="006B18B3">
        <w:t>50</w:t>
      </w:r>
      <w:r w:rsidRPr="006B18B3">
        <w:t xml:space="preserve"> м)</w:t>
      </w:r>
    </w:p>
    <w:p w:rsidR="006B18B3" w:rsidRDefault="00C85F36" w:rsidP="006B18B3">
      <w:pPr>
        <w:pStyle w:val="afa"/>
      </w:pPr>
      <w:r w:rsidRPr="006B18B3">
        <w:t>n- количество горизонталей на уклоне</w:t>
      </w:r>
    </w:p>
    <w:p w:rsidR="00C85F36" w:rsidRPr="006B18B3" w:rsidRDefault="00C85F36" w:rsidP="006B18B3">
      <w:pPr>
        <w:pStyle w:val="afa"/>
      </w:pPr>
      <w:r w:rsidRPr="006B18B3">
        <w:t>L- длина склона с учетом масштаба, м</w:t>
      </w:r>
    </w:p>
    <w:p w:rsidR="006B18B3" w:rsidRDefault="006C4957" w:rsidP="006B18B3">
      <w:pPr>
        <w:pStyle w:val="afa"/>
      </w:pPr>
      <w:r w:rsidRPr="006B18B3">
        <w:object w:dxaOrig="220" w:dyaOrig="360">
          <v:shape id="_x0000_i1026" type="#_x0000_t75" style="width:10.5pt;height:24pt" o:ole="">
            <v:imagedata r:id="rId9" o:title=""/>
          </v:shape>
          <o:OLEObject Type="Embed" ProgID="Equation.3" ShapeID="_x0000_i1026" DrawAspect="Content" ObjectID="_1458415623" r:id="rId10"/>
        </w:object>
      </w:r>
      <w:r w:rsidR="00250111" w:rsidRPr="006B18B3">
        <w:t xml:space="preserve"> =</w:t>
      </w:r>
      <w:r w:rsidRPr="006B18B3">
        <w:object w:dxaOrig="1300" w:dyaOrig="620">
          <v:shape id="_x0000_i1027" type="#_x0000_t75" style="width:65.25pt;height:30.75pt" o:ole="" fillcolor="window">
            <v:imagedata r:id="rId11" o:title=""/>
          </v:shape>
          <o:OLEObject Type="Embed" ProgID="Equation.3" ShapeID="_x0000_i1027" DrawAspect="Content" ObjectID="_1458415624" r:id="rId12"/>
        </w:object>
      </w:r>
      <w:r w:rsidR="006B18B3">
        <w:t xml:space="preserve"> </w:t>
      </w:r>
      <w:r w:rsidRPr="006B18B3">
        <w:object w:dxaOrig="220" w:dyaOrig="380">
          <v:shape id="_x0000_i1028" type="#_x0000_t75" style="width:10.5pt;height:27.75pt" o:ole="">
            <v:imagedata r:id="rId13" o:title=""/>
          </v:shape>
          <o:OLEObject Type="Embed" ProgID="Equation.3" ShapeID="_x0000_i1028" DrawAspect="Content" ObjectID="_1458415625" r:id="rId14"/>
        </w:object>
      </w:r>
      <w:r w:rsidR="00E54F4E" w:rsidRPr="006B18B3">
        <w:t xml:space="preserve"> =</w:t>
      </w:r>
      <w:r w:rsidRPr="006B18B3">
        <w:object w:dxaOrig="1300" w:dyaOrig="620">
          <v:shape id="_x0000_i1029" type="#_x0000_t75" style="width:65.25pt;height:30.75pt" o:ole="" fillcolor="window">
            <v:imagedata r:id="rId15" o:title=""/>
          </v:shape>
          <o:OLEObject Type="Embed" ProgID="Equation.3" ShapeID="_x0000_i1029" DrawAspect="Content" ObjectID="_1458415626" r:id="rId16"/>
        </w:object>
      </w:r>
    </w:p>
    <w:p w:rsidR="006B18B3" w:rsidRDefault="006C4957" w:rsidP="006B18B3">
      <w:pPr>
        <w:pStyle w:val="afa"/>
      </w:pPr>
      <w:r w:rsidRPr="006B18B3">
        <w:object w:dxaOrig="260" w:dyaOrig="360">
          <v:shape id="_x0000_i1030" type="#_x0000_t75" style="width:12.75pt;height:24pt" o:ole="">
            <v:imagedata r:id="rId17" o:title=""/>
          </v:shape>
          <o:OLEObject Type="Embed" ProgID="Equation.3" ShapeID="_x0000_i1030" DrawAspect="Content" ObjectID="_1458415627" r:id="rId18"/>
        </w:object>
      </w:r>
      <w:r w:rsidR="00E54F4E" w:rsidRPr="006B18B3">
        <w:t xml:space="preserve"> =</w:t>
      </w:r>
      <w:r w:rsidRPr="006B18B3">
        <w:object w:dxaOrig="1300" w:dyaOrig="620">
          <v:shape id="_x0000_i1031" type="#_x0000_t75" style="width:65.25pt;height:30.75pt" o:ole="" fillcolor="window">
            <v:imagedata r:id="rId19" o:title=""/>
          </v:shape>
          <o:OLEObject Type="Embed" ProgID="Equation.3" ShapeID="_x0000_i1031" DrawAspect="Content" ObjectID="_1458415628" r:id="rId20"/>
        </w:object>
      </w:r>
    </w:p>
    <w:p w:rsidR="00857665" w:rsidRPr="006B18B3" w:rsidRDefault="006C4957" w:rsidP="006B18B3">
      <w:pPr>
        <w:pStyle w:val="afa"/>
      </w:pPr>
      <w:r w:rsidRPr="006B18B3">
        <w:object w:dxaOrig="260" w:dyaOrig="360">
          <v:shape id="_x0000_i1032" type="#_x0000_t75" style="width:12.75pt;height:24pt" o:ole="">
            <v:imagedata r:id="rId21" o:title=""/>
          </v:shape>
          <o:OLEObject Type="Embed" ProgID="Equation.3" ShapeID="_x0000_i1032" DrawAspect="Content" ObjectID="_1458415629" r:id="rId22"/>
        </w:object>
      </w:r>
      <w:r w:rsidR="00857665" w:rsidRPr="006B18B3">
        <w:t xml:space="preserve"> =</w:t>
      </w:r>
      <w:r w:rsidRPr="006B18B3">
        <w:object w:dxaOrig="1400" w:dyaOrig="620">
          <v:shape id="_x0000_i1033" type="#_x0000_t75" style="width:69.75pt;height:30.75pt" o:ole="" fillcolor="window">
            <v:imagedata r:id="rId23" o:title=""/>
          </v:shape>
          <o:OLEObject Type="Embed" ProgID="Equation.3" ShapeID="_x0000_i1033" DrawAspect="Content" ObjectID="_1458415630" r:id="rId24"/>
        </w:object>
      </w:r>
    </w:p>
    <w:p w:rsidR="00857665" w:rsidRPr="006B18B3" w:rsidRDefault="00CE7588" w:rsidP="006B18B3">
      <w:pPr>
        <w:pStyle w:val="afa"/>
      </w:pPr>
      <w:r w:rsidRPr="006B18B3">
        <w:t>Результаты расчетов сводятся в таблицу 1.1</w:t>
      </w:r>
    </w:p>
    <w:p w:rsidR="004A3C5E" w:rsidRDefault="004A3C5E" w:rsidP="006B18B3">
      <w:pPr>
        <w:pStyle w:val="afa"/>
      </w:pPr>
    </w:p>
    <w:p w:rsidR="006B18B3" w:rsidRDefault="00274415" w:rsidP="006B18B3">
      <w:pPr>
        <w:pStyle w:val="afa"/>
      </w:pPr>
      <w:r w:rsidRPr="006B18B3">
        <w:t>Таблица 1.</w:t>
      </w:r>
      <w:r w:rsidR="00CE7588" w:rsidRPr="006B18B3">
        <w:t>1.</w:t>
      </w:r>
    </w:p>
    <w:p w:rsidR="00C85F36" w:rsidRPr="006B18B3" w:rsidRDefault="00274415" w:rsidP="006B18B3">
      <w:pPr>
        <w:pStyle w:val="afa"/>
      </w:pPr>
      <w:r w:rsidRPr="006B18B3">
        <w:t>Характеристика склонов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6"/>
        <w:gridCol w:w="1953"/>
        <w:gridCol w:w="1517"/>
        <w:gridCol w:w="1838"/>
        <w:gridCol w:w="1706"/>
      </w:tblGrid>
      <w:tr w:rsidR="008847C4" w:rsidRPr="00A34925" w:rsidTr="00A34925">
        <w:trPr>
          <w:trHeight w:hRule="exact" w:val="677"/>
        </w:trPr>
        <w:tc>
          <w:tcPr>
            <w:tcW w:w="1916" w:type="dxa"/>
          </w:tcPr>
          <w:p w:rsidR="008847C4" w:rsidRPr="006B18B3" w:rsidRDefault="008847C4" w:rsidP="004A3C5E">
            <w:pPr>
              <w:pStyle w:val="afc"/>
            </w:pPr>
            <w:r w:rsidRPr="006B18B3">
              <w:t>Крутизна склона, град</w:t>
            </w:r>
          </w:p>
        </w:tc>
        <w:tc>
          <w:tcPr>
            <w:tcW w:w="1953" w:type="dxa"/>
          </w:tcPr>
          <w:p w:rsidR="008847C4" w:rsidRPr="006B18B3" w:rsidRDefault="008847C4" w:rsidP="004A3C5E">
            <w:pPr>
              <w:pStyle w:val="afc"/>
            </w:pPr>
            <w:r w:rsidRPr="006B18B3">
              <w:t>Соотношение</w:t>
            </w:r>
            <w:r w:rsidR="006B18B3">
              <w:t xml:space="preserve"> </w:t>
            </w:r>
            <w:r w:rsidRPr="006B18B3">
              <w:t>по ЛСБ%</w:t>
            </w:r>
          </w:p>
        </w:tc>
        <w:tc>
          <w:tcPr>
            <w:tcW w:w="1517" w:type="dxa"/>
          </w:tcPr>
          <w:p w:rsidR="008847C4" w:rsidRPr="006B18B3" w:rsidRDefault="008847C4" w:rsidP="004A3C5E">
            <w:pPr>
              <w:pStyle w:val="afc"/>
            </w:pPr>
            <w:r w:rsidRPr="006B18B3">
              <w:t>Способ рубки</w:t>
            </w:r>
          </w:p>
        </w:tc>
        <w:tc>
          <w:tcPr>
            <w:tcW w:w="1838" w:type="dxa"/>
          </w:tcPr>
          <w:p w:rsidR="008847C4" w:rsidRPr="006B18B3" w:rsidRDefault="008847C4" w:rsidP="004A3C5E">
            <w:pPr>
              <w:pStyle w:val="afc"/>
            </w:pPr>
            <w:r w:rsidRPr="006B18B3">
              <w:t>Объем заготовки, тыс. м3</w:t>
            </w:r>
          </w:p>
        </w:tc>
        <w:tc>
          <w:tcPr>
            <w:tcW w:w="1706" w:type="dxa"/>
          </w:tcPr>
          <w:p w:rsidR="008847C4" w:rsidRPr="006B18B3" w:rsidRDefault="008847C4" w:rsidP="004A3C5E">
            <w:pPr>
              <w:pStyle w:val="afc"/>
            </w:pPr>
            <w:r w:rsidRPr="006B18B3">
              <w:t>Система ЛЗМ</w:t>
            </w:r>
          </w:p>
        </w:tc>
      </w:tr>
      <w:tr w:rsidR="00F63CA3" w:rsidRPr="00A34925" w:rsidTr="00A34925">
        <w:trPr>
          <w:trHeight w:val="397"/>
        </w:trPr>
        <w:tc>
          <w:tcPr>
            <w:tcW w:w="1916" w:type="dxa"/>
          </w:tcPr>
          <w:p w:rsidR="00F63CA3" w:rsidRPr="006B18B3" w:rsidRDefault="00F63CA3" w:rsidP="004A3C5E">
            <w:pPr>
              <w:pStyle w:val="afc"/>
            </w:pPr>
            <w:r w:rsidRPr="006B18B3">
              <w:t>0</w:t>
            </w:r>
            <w:r w:rsidR="000F0E95" w:rsidRPr="006B18B3">
              <w:t>…</w:t>
            </w:r>
            <w:r w:rsidRPr="006B18B3">
              <w:t>10О</w:t>
            </w:r>
          </w:p>
        </w:tc>
        <w:tc>
          <w:tcPr>
            <w:tcW w:w="1953" w:type="dxa"/>
          </w:tcPr>
          <w:p w:rsidR="00F63CA3" w:rsidRPr="006B18B3" w:rsidRDefault="000F0E95" w:rsidP="004A3C5E">
            <w:pPr>
              <w:pStyle w:val="afc"/>
            </w:pPr>
            <w:r w:rsidRPr="006B18B3">
              <w:t>6</w:t>
            </w:r>
            <w:r w:rsidR="00857665" w:rsidRPr="006B18B3">
              <w:t>0</w:t>
            </w:r>
          </w:p>
        </w:tc>
        <w:tc>
          <w:tcPr>
            <w:tcW w:w="1517" w:type="dxa"/>
          </w:tcPr>
          <w:p w:rsidR="00F63CA3" w:rsidRPr="006B18B3" w:rsidRDefault="00F63CA3" w:rsidP="004A3C5E">
            <w:pPr>
              <w:pStyle w:val="afc"/>
            </w:pPr>
            <w:r w:rsidRPr="006B18B3">
              <w:t>сплошные</w:t>
            </w:r>
          </w:p>
        </w:tc>
        <w:tc>
          <w:tcPr>
            <w:tcW w:w="1838" w:type="dxa"/>
          </w:tcPr>
          <w:p w:rsidR="00F63CA3" w:rsidRPr="006B18B3" w:rsidRDefault="00857665" w:rsidP="004A3C5E">
            <w:pPr>
              <w:pStyle w:val="afc"/>
            </w:pPr>
            <w:r w:rsidRPr="006B18B3">
              <w:t>160</w:t>
            </w:r>
          </w:p>
        </w:tc>
        <w:tc>
          <w:tcPr>
            <w:tcW w:w="1706" w:type="dxa"/>
          </w:tcPr>
          <w:p w:rsidR="00F63CA3" w:rsidRPr="006B18B3" w:rsidRDefault="000F0E95" w:rsidP="004A3C5E">
            <w:pPr>
              <w:pStyle w:val="afc"/>
            </w:pPr>
            <w:r w:rsidRPr="006B18B3">
              <w:t>б/п+ТТ</w:t>
            </w:r>
          </w:p>
        </w:tc>
      </w:tr>
      <w:tr w:rsidR="00F63CA3" w:rsidRPr="00A34925" w:rsidTr="00A34925">
        <w:trPr>
          <w:trHeight w:hRule="exact" w:val="423"/>
        </w:trPr>
        <w:tc>
          <w:tcPr>
            <w:tcW w:w="1916" w:type="dxa"/>
          </w:tcPr>
          <w:p w:rsidR="00F63CA3" w:rsidRPr="006B18B3" w:rsidRDefault="000F0E95" w:rsidP="004A3C5E">
            <w:pPr>
              <w:pStyle w:val="afc"/>
            </w:pPr>
            <w:r w:rsidRPr="006B18B3">
              <w:t>11…16О</w:t>
            </w:r>
          </w:p>
        </w:tc>
        <w:tc>
          <w:tcPr>
            <w:tcW w:w="1953" w:type="dxa"/>
          </w:tcPr>
          <w:p w:rsidR="00F63CA3" w:rsidRPr="006B18B3" w:rsidRDefault="000F0E95" w:rsidP="004A3C5E">
            <w:pPr>
              <w:pStyle w:val="afc"/>
            </w:pPr>
            <w:r w:rsidRPr="006B18B3">
              <w:t>30</w:t>
            </w:r>
          </w:p>
        </w:tc>
        <w:tc>
          <w:tcPr>
            <w:tcW w:w="1517" w:type="dxa"/>
          </w:tcPr>
          <w:p w:rsidR="00F63CA3" w:rsidRPr="006B18B3" w:rsidRDefault="000F0E95" w:rsidP="004A3C5E">
            <w:pPr>
              <w:pStyle w:val="afc"/>
            </w:pPr>
            <w:r w:rsidRPr="006B18B3">
              <w:t>сплошные</w:t>
            </w:r>
          </w:p>
        </w:tc>
        <w:tc>
          <w:tcPr>
            <w:tcW w:w="1838" w:type="dxa"/>
          </w:tcPr>
          <w:p w:rsidR="00F63CA3" w:rsidRPr="006B18B3" w:rsidRDefault="00857665" w:rsidP="004A3C5E">
            <w:pPr>
              <w:pStyle w:val="afc"/>
            </w:pPr>
            <w:r w:rsidRPr="006B18B3">
              <w:t>100</w:t>
            </w:r>
          </w:p>
        </w:tc>
        <w:tc>
          <w:tcPr>
            <w:tcW w:w="1706" w:type="dxa"/>
          </w:tcPr>
          <w:p w:rsidR="00F63CA3" w:rsidRPr="006B18B3" w:rsidRDefault="000F0E95" w:rsidP="004A3C5E">
            <w:pPr>
              <w:pStyle w:val="afc"/>
            </w:pPr>
            <w:r w:rsidRPr="006B18B3">
              <w:t>ВПМ+ТМ+ССМ</w:t>
            </w:r>
          </w:p>
        </w:tc>
      </w:tr>
    </w:tbl>
    <w:p w:rsidR="00C85F36" w:rsidRPr="006B18B3" w:rsidRDefault="00C85F36" w:rsidP="006B18B3">
      <w:pPr>
        <w:pStyle w:val="afa"/>
      </w:pPr>
    </w:p>
    <w:p w:rsidR="00A3062D" w:rsidRDefault="006F4914" w:rsidP="006B18B3">
      <w:pPr>
        <w:pStyle w:val="afa"/>
      </w:pPr>
      <w:r w:rsidRPr="006B18B3">
        <w:t xml:space="preserve">1.2 </w:t>
      </w:r>
      <w:r w:rsidR="00A3062D" w:rsidRPr="006B18B3">
        <w:t>Выбор режима работы предприятия</w:t>
      </w:r>
    </w:p>
    <w:p w:rsidR="004A3C5E" w:rsidRPr="006B18B3" w:rsidRDefault="004A3C5E" w:rsidP="006B18B3">
      <w:pPr>
        <w:pStyle w:val="afa"/>
      </w:pPr>
    </w:p>
    <w:p w:rsidR="004A3C5E" w:rsidRDefault="00A3062D" w:rsidP="006B18B3">
      <w:pPr>
        <w:pStyle w:val="afa"/>
      </w:pPr>
      <w:r w:rsidRPr="006B18B3">
        <w:t>Дни работы предприятия:</w:t>
      </w:r>
    </w:p>
    <w:p w:rsidR="004A3C5E" w:rsidRDefault="004A3C5E" w:rsidP="006B18B3">
      <w:pPr>
        <w:pStyle w:val="afa"/>
        <w:sectPr w:rsidR="004A3C5E" w:rsidSect="004A3C5E">
          <w:footerReference w:type="default" r:id="rId25"/>
          <w:pgSz w:w="11907" w:h="16839" w:code="9"/>
          <w:pgMar w:top="1134" w:right="851" w:bottom="1134" w:left="1701" w:header="0" w:footer="441" w:gutter="0"/>
          <w:pgNumType w:start="1"/>
          <w:cols w:space="720"/>
          <w:noEndnote/>
          <w:titlePg/>
          <w:docGrid w:linePitch="272"/>
        </w:sectPr>
      </w:pPr>
    </w:p>
    <w:p w:rsidR="006B18B3" w:rsidRDefault="00A3062D" w:rsidP="006B18B3">
      <w:pPr>
        <w:pStyle w:val="afa"/>
      </w:pPr>
      <w:r w:rsidRPr="006B18B3">
        <w:t>Др=К-(В+П+Н),</w:t>
      </w:r>
    </w:p>
    <w:p w:rsidR="004A3C5E" w:rsidRDefault="004A3C5E" w:rsidP="006B18B3">
      <w:pPr>
        <w:pStyle w:val="afa"/>
      </w:pPr>
    </w:p>
    <w:p w:rsidR="00A3062D" w:rsidRPr="006B18B3" w:rsidRDefault="00A3062D" w:rsidP="006B18B3">
      <w:pPr>
        <w:pStyle w:val="afa"/>
      </w:pPr>
      <w:r w:rsidRPr="006B18B3">
        <w:t>где:</w:t>
      </w:r>
    </w:p>
    <w:p w:rsidR="006B18B3" w:rsidRDefault="00A3062D" w:rsidP="006B18B3">
      <w:pPr>
        <w:pStyle w:val="afa"/>
      </w:pPr>
      <w:r w:rsidRPr="006B18B3">
        <w:t>К - количество календарных дней</w:t>
      </w:r>
    </w:p>
    <w:p w:rsidR="006B18B3" w:rsidRDefault="00A3062D" w:rsidP="006B18B3">
      <w:pPr>
        <w:pStyle w:val="afa"/>
      </w:pPr>
      <w:r w:rsidRPr="006B18B3">
        <w:t>В - выходные дни</w:t>
      </w:r>
    </w:p>
    <w:p w:rsidR="006B18B3" w:rsidRDefault="00A3062D" w:rsidP="006B18B3">
      <w:pPr>
        <w:pStyle w:val="afa"/>
      </w:pPr>
      <w:r w:rsidRPr="006B18B3">
        <w:t>П – праздничные дни</w:t>
      </w:r>
    </w:p>
    <w:p w:rsidR="006B18B3" w:rsidRDefault="00A3062D" w:rsidP="006B18B3">
      <w:pPr>
        <w:pStyle w:val="afa"/>
      </w:pPr>
      <w:r w:rsidRPr="006B18B3">
        <w:t>Н - число нерабочих дней в году из-за климатических условий (Н=15...25)</w:t>
      </w:r>
    </w:p>
    <w:p w:rsidR="00A3062D" w:rsidRPr="006B18B3" w:rsidRDefault="00A3062D" w:rsidP="006B18B3">
      <w:pPr>
        <w:pStyle w:val="afa"/>
      </w:pPr>
      <w:r w:rsidRPr="006B18B3">
        <w:t>Всего за год:</w:t>
      </w:r>
    </w:p>
    <w:p w:rsidR="00A3062D" w:rsidRPr="006B18B3" w:rsidRDefault="00A3062D" w:rsidP="006B18B3">
      <w:pPr>
        <w:pStyle w:val="afa"/>
      </w:pPr>
      <w:r w:rsidRPr="006B18B3">
        <w:t>К=</w:t>
      </w:r>
      <w:r w:rsidR="00AC3F78" w:rsidRPr="006B18B3">
        <w:t>365</w:t>
      </w:r>
    </w:p>
    <w:p w:rsidR="00A3062D" w:rsidRPr="006B18B3" w:rsidRDefault="00A3062D" w:rsidP="006B18B3">
      <w:pPr>
        <w:pStyle w:val="afa"/>
      </w:pPr>
      <w:r w:rsidRPr="006B18B3">
        <w:t>В=</w:t>
      </w:r>
      <w:r w:rsidR="00AC3F78" w:rsidRPr="006B18B3">
        <w:t>52</w:t>
      </w:r>
    </w:p>
    <w:p w:rsidR="006B18B3" w:rsidRDefault="00A3062D" w:rsidP="006B18B3">
      <w:pPr>
        <w:pStyle w:val="afa"/>
      </w:pPr>
      <w:r w:rsidRPr="006B18B3">
        <w:t>П=</w:t>
      </w:r>
      <w:r w:rsidR="00AC3F78" w:rsidRPr="006B18B3">
        <w:t>18</w:t>
      </w:r>
    </w:p>
    <w:p w:rsidR="00A3062D" w:rsidRPr="006B18B3" w:rsidRDefault="00A3062D" w:rsidP="006B18B3">
      <w:pPr>
        <w:pStyle w:val="afa"/>
      </w:pPr>
      <w:r w:rsidRPr="006B18B3">
        <w:t>Н=</w:t>
      </w:r>
      <w:r w:rsidR="00AC3F78" w:rsidRPr="006B18B3">
        <w:t>20</w:t>
      </w:r>
    </w:p>
    <w:p w:rsidR="00BD4357" w:rsidRPr="006B18B3" w:rsidRDefault="00A3062D" w:rsidP="006B18B3">
      <w:pPr>
        <w:pStyle w:val="afa"/>
      </w:pPr>
      <w:r w:rsidRPr="006B18B3">
        <w:t>Др=36</w:t>
      </w:r>
      <w:r w:rsidR="00AC3F78" w:rsidRPr="006B18B3">
        <w:t>5</w:t>
      </w:r>
      <w:r w:rsidRPr="006B18B3">
        <w:t>-(</w:t>
      </w:r>
      <w:r w:rsidR="00AC3F78" w:rsidRPr="006B18B3">
        <w:t>52</w:t>
      </w:r>
      <w:r w:rsidRPr="006B18B3">
        <w:t>+</w:t>
      </w:r>
      <w:r w:rsidR="00AC3F78" w:rsidRPr="006B18B3">
        <w:t>18</w:t>
      </w:r>
      <w:r w:rsidRPr="006B18B3">
        <w:t>+</w:t>
      </w:r>
      <w:r w:rsidR="00AC3F78" w:rsidRPr="006B18B3">
        <w:t>20</w:t>
      </w:r>
      <w:r w:rsidRPr="006B18B3">
        <w:t>)=</w:t>
      </w:r>
      <w:r w:rsidR="00AC3F78" w:rsidRPr="006B18B3">
        <w:t>275</w:t>
      </w:r>
      <w:r w:rsidRPr="006B18B3">
        <w:t>дней</w:t>
      </w:r>
    </w:p>
    <w:p w:rsidR="004A3C5E" w:rsidRDefault="004A3C5E" w:rsidP="006B18B3">
      <w:pPr>
        <w:pStyle w:val="afa"/>
      </w:pPr>
    </w:p>
    <w:p w:rsidR="00A3062D" w:rsidRDefault="006F4914" w:rsidP="006B18B3">
      <w:pPr>
        <w:pStyle w:val="afa"/>
      </w:pPr>
      <w:r w:rsidRPr="006B18B3">
        <w:t>1.3</w:t>
      </w:r>
      <w:r w:rsidR="00C85F36" w:rsidRPr="006B18B3">
        <w:t xml:space="preserve"> Определение объема заготовок по сезонам года (лето-зима)</w:t>
      </w:r>
    </w:p>
    <w:p w:rsidR="004A3C5E" w:rsidRPr="006B18B3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Среднесуточный объем заготовок определяется по формуле:</w:t>
      </w:r>
    </w:p>
    <w:p w:rsidR="004A3C5E" w:rsidRDefault="004A3C5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540" w:dyaOrig="400">
          <v:shape id="_x0000_i1034" type="#_x0000_t75" style="width:27pt;height:20.25pt" o:ole="" fillcolor="window">
            <v:imagedata r:id="rId26" o:title=""/>
          </v:shape>
          <o:OLEObject Type="Embed" ProgID="Equation.3" ShapeID="_x0000_i1034" DrawAspect="Content" ObjectID="_1458415631" r:id="rId27"/>
        </w:object>
      </w:r>
      <w:r w:rsidR="00C85F36" w:rsidRPr="006B18B3">
        <w:t>=</w:t>
      </w:r>
      <w:r w:rsidRPr="006B18B3">
        <w:object w:dxaOrig="400" w:dyaOrig="660">
          <v:shape id="_x0000_i1035" type="#_x0000_t75" style="width:20.25pt;height:33pt" o:ole="" fillcolor="window">
            <v:imagedata r:id="rId28" o:title=""/>
          </v:shape>
          <o:OLEObject Type="Embed" ProgID="Equation.3" ShapeID="_x0000_i1035" DrawAspect="Content" ObjectID="_1458415632" r:id="rId29"/>
        </w:object>
      </w:r>
    </w:p>
    <w:p w:rsidR="004A3C5E" w:rsidRDefault="004A3C5E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 xml:space="preserve">Qг - годовой объем заготовок (по заданию - </w:t>
      </w:r>
      <w:r w:rsidR="00AC3F78" w:rsidRPr="006B18B3">
        <w:t>260</w:t>
      </w:r>
      <w:r w:rsidR="001A0BFF" w:rsidRPr="006B18B3">
        <w:t>000</w:t>
      </w:r>
      <w:r w:rsidRPr="006B18B3">
        <w:t>м3);</w:t>
      </w:r>
    </w:p>
    <w:p w:rsidR="001A0BFF" w:rsidRPr="006B18B3" w:rsidRDefault="006C4957" w:rsidP="006B18B3">
      <w:pPr>
        <w:pStyle w:val="afa"/>
      </w:pPr>
      <w:r w:rsidRPr="006B18B3">
        <w:object w:dxaOrig="540" w:dyaOrig="400">
          <v:shape id="_x0000_i1036" type="#_x0000_t75" style="width:27pt;height:20.25pt" o:ole="" fillcolor="window">
            <v:imagedata r:id="rId30" o:title=""/>
          </v:shape>
          <o:OLEObject Type="Embed" ProgID="Equation.3" ShapeID="_x0000_i1036" DrawAspect="Content" ObjectID="_1458415633" r:id="rId31"/>
        </w:object>
      </w:r>
      <w:r w:rsidR="00C85F36" w:rsidRPr="006B18B3">
        <w:t>=</w:t>
      </w:r>
      <w:r w:rsidRPr="006B18B3">
        <w:object w:dxaOrig="840" w:dyaOrig="620">
          <v:shape id="_x0000_i1037" type="#_x0000_t75" style="width:42pt;height:30.75pt" o:ole="" fillcolor="window">
            <v:imagedata r:id="rId32" o:title=""/>
          </v:shape>
          <o:OLEObject Type="Embed" ProgID="Equation.3" ShapeID="_x0000_i1037" DrawAspect="Content" ObjectID="_1458415634" r:id="rId33"/>
        </w:object>
      </w:r>
      <w:r w:rsidR="00C85F36" w:rsidRPr="006B18B3">
        <w:t xml:space="preserve"> =</w:t>
      </w:r>
      <w:r w:rsidR="00095D2C" w:rsidRPr="006B18B3">
        <w:t>945</w:t>
      </w:r>
      <w:r w:rsidR="00BD0D1F" w:rsidRPr="006B18B3">
        <w:t xml:space="preserve"> </w:t>
      </w:r>
      <w:r w:rsidR="00C85F36" w:rsidRPr="006B18B3">
        <w:t>м3</w:t>
      </w:r>
    </w:p>
    <w:p w:rsidR="00C85F36" w:rsidRPr="006B18B3" w:rsidRDefault="00C85F36" w:rsidP="006B18B3">
      <w:pPr>
        <w:pStyle w:val="afa"/>
      </w:pPr>
      <w:r w:rsidRPr="006B18B3">
        <w:t>Объем заготовок (суточный) в зимний период принимают на 15-20% больше среднесуточного:</w:t>
      </w:r>
    </w:p>
    <w:p w:rsidR="004A3C5E" w:rsidRDefault="004A3C5E" w:rsidP="006B18B3">
      <w:pPr>
        <w:pStyle w:val="afa"/>
      </w:pPr>
    </w:p>
    <w:p w:rsidR="00C85F36" w:rsidRDefault="006C4957" w:rsidP="006B18B3">
      <w:pPr>
        <w:pStyle w:val="afa"/>
      </w:pPr>
      <w:r w:rsidRPr="006B18B3">
        <w:object w:dxaOrig="540" w:dyaOrig="400">
          <v:shape id="_x0000_i1038" type="#_x0000_t75" style="width:27pt;height:20.25pt" o:ole="" fillcolor="window">
            <v:imagedata r:id="rId34" o:title=""/>
          </v:shape>
          <o:OLEObject Type="Embed" ProgID="Equation.3" ShapeID="_x0000_i1038" DrawAspect="Content" ObjectID="_1458415635" r:id="rId35"/>
        </w:object>
      </w:r>
      <w:r w:rsidR="00C85F36" w:rsidRPr="006B18B3">
        <w:t>= (1,15–1,20)</w:t>
      </w:r>
      <w:r w:rsidR="007244B0" w:rsidRPr="006B18B3">
        <w:t>·</w:t>
      </w:r>
      <w:r w:rsidRPr="006B18B3">
        <w:object w:dxaOrig="540" w:dyaOrig="400">
          <v:shape id="_x0000_i1039" type="#_x0000_t75" style="width:27pt;height:20.25pt" o:ole="" fillcolor="window">
            <v:imagedata r:id="rId36" o:title=""/>
          </v:shape>
          <o:OLEObject Type="Embed" ProgID="Equation.3" ShapeID="_x0000_i1039" DrawAspect="Content" ObjectID="_1458415636" r:id="rId37"/>
        </w:object>
      </w:r>
    </w:p>
    <w:p w:rsidR="00C85F36" w:rsidRPr="006B18B3" w:rsidRDefault="004A3C5E" w:rsidP="006B18B3">
      <w:pPr>
        <w:pStyle w:val="afa"/>
      </w:pPr>
      <w:r>
        <w:br w:type="page"/>
      </w:r>
      <w:r w:rsidR="006C4957" w:rsidRPr="006B18B3">
        <w:object w:dxaOrig="540" w:dyaOrig="400">
          <v:shape id="_x0000_i1040" type="#_x0000_t75" style="width:27pt;height:20.25pt" o:ole="" fillcolor="window">
            <v:imagedata r:id="rId38" o:title=""/>
          </v:shape>
          <o:OLEObject Type="Embed" ProgID="Equation.3" ShapeID="_x0000_i1040" DrawAspect="Content" ObjectID="_1458415637" r:id="rId39"/>
        </w:object>
      </w:r>
      <w:r w:rsidR="00C85F36" w:rsidRPr="006B18B3">
        <w:t>=</w:t>
      </w:r>
      <w:r w:rsidR="006C4957" w:rsidRPr="006B18B3">
        <w:object w:dxaOrig="960" w:dyaOrig="340">
          <v:shape id="_x0000_i1041" type="#_x0000_t75" style="width:48pt;height:17.25pt" o:ole="" fillcolor="window">
            <v:imagedata r:id="rId40" o:title=""/>
          </v:shape>
          <o:OLEObject Type="Embed" ProgID="Equation.3" ShapeID="_x0000_i1041" DrawAspect="Content" ObjectID="_1458415638" r:id="rId41"/>
        </w:object>
      </w:r>
      <w:r w:rsidR="00C85F36" w:rsidRPr="006B18B3">
        <w:t xml:space="preserve">= </w:t>
      </w:r>
      <w:r w:rsidR="00095D2C" w:rsidRPr="006B18B3">
        <w:t>1134</w:t>
      </w:r>
      <w:r w:rsidR="00DF170F" w:rsidRPr="006B18B3">
        <w:t>м3</w:t>
      </w:r>
    </w:p>
    <w:p w:rsidR="006B18B3" w:rsidRDefault="00C85F36" w:rsidP="006B18B3">
      <w:pPr>
        <w:pStyle w:val="afa"/>
      </w:pPr>
      <w:r w:rsidRPr="006B18B3">
        <w:t>Общий объем заготовок в зимний период:</w:t>
      </w:r>
    </w:p>
    <w:p w:rsidR="004A3C5E" w:rsidRDefault="004A3C5E" w:rsidP="006B18B3">
      <w:pPr>
        <w:pStyle w:val="afa"/>
      </w:pPr>
    </w:p>
    <w:p w:rsidR="00D05F32" w:rsidRPr="006B18B3" w:rsidRDefault="00C85F36" w:rsidP="006B18B3">
      <w:pPr>
        <w:pStyle w:val="afa"/>
      </w:pPr>
      <w:r w:rsidRPr="006B18B3">
        <w:t>QЗ=</w:t>
      </w:r>
      <w:r w:rsidR="006C4957" w:rsidRPr="006B18B3">
        <w:object w:dxaOrig="480" w:dyaOrig="420">
          <v:shape id="_x0000_i1042" type="#_x0000_t75" style="width:24pt;height:21pt" o:ole="" fillcolor="window">
            <v:imagedata r:id="rId42" o:title=""/>
          </v:shape>
          <o:OLEObject Type="Embed" ProgID="Equation.3" ShapeID="_x0000_i1042" DrawAspect="Content" ObjectID="_1458415639" r:id="rId43"/>
        </w:object>
      </w:r>
      <w:r w:rsidR="00BD0D1F" w:rsidRPr="006B18B3">
        <w:t>*</w:t>
      </w:r>
      <w:r w:rsidR="006C4957" w:rsidRPr="006B18B3">
        <w:object w:dxaOrig="639" w:dyaOrig="420">
          <v:shape id="_x0000_i1043" type="#_x0000_t75" style="width:32.25pt;height:21pt" o:ole="" fillcolor="window">
            <v:imagedata r:id="rId44" o:title=""/>
          </v:shape>
          <o:OLEObject Type="Embed" ProgID="Equation.3" ShapeID="_x0000_i1043" DrawAspect="Content" ObjectID="_1458415640" r:id="rId45"/>
        </w:object>
      </w:r>
      <w:r w:rsidR="00095D2C" w:rsidRPr="006B18B3">
        <w:t>1134</w:t>
      </w:r>
      <w:r w:rsidR="00BD0D1F" w:rsidRPr="006B18B3">
        <w:t>*</w:t>
      </w:r>
      <w:r w:rsidR="00307B60" w:rsidRPr="006B18B3">
        <w:t>1</w:t>
      </w:r>
      <w:r w:rsidR="00095D2C" w:rsidRPr="006B18B3">
        <w:t>40</w:t>
      </w:r>
      <w:r w:rsidR="00D91D3A" w:rsidRPr="006B18B3">
        <w:t xml:space="preserve"> = </w:t>
      </w:r>
      <w:r w:rsidR="00095D2C" w:rsidRPr="006B18B3">
        <w:t>158760</w:t>
      </w:r>
      <w:r w:rsidR="00D91D3A" w:rsidRPr="006B18B3">
        <w:t xml:space="preserve"> м3</w:t>
      </w:r>
    </w:p>
    <w:p w:rsidR="004A3C5E" w:rsidRDefault="004A3C5E" w:rsidP="006B18B3">
      <w:pPr>
        <w:pStyle w:val="afa"/>
      </w:pPr>
    </w:p>
    <w:p w:rsidR="00C85F36" w:rsidRPr="006B18B3" w:rsidRDefault="00BD0D1F" w:rsidP="006B18B3">
      <w:pPr>
        <w:pStyle w:val="afa"/>
      </w:pPr>
      <w:r w:rsidRPr="006B18B3">
        <w:t>Общий о</w:t>
      </w:r>
      <w:r w:rsidR="00C85F36" w:rsidRPr="006B18B3">
        <w:t>бъем заготовок в летний период: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Q</w:t>
      </w:r>
      <w:r w:rsidR="00C27403" w:rsidRPr="006B18B3">
        <w:t>л</w:t>
      </w:r>
      <w:r w:rsidRPr="006B18B3">
        <w:t>=Qгод - Qз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Qл= </w:t>
      </w:r>
      <w:r w:rsidR="00095D2C" w:rsidRPr="006B18B3">
        <w:t>260000-158760</w:t>
      </w:r>
      <w:r w:rsidRPr="006B18B3">
        <w:t xml:space="preserve">= </w:t>
      </w:r>
      <w:r w:rsidR="00095D2C" w:rsidRPr="006B18B3">
        <w:t>101240</w:t>
      </w:r>
      <w:r w:rsidR="00BD0D1F" w:rsidRPr="006B18B3">
        <w:t xml:space="preserve"> </w:t>
      </w:r>
      <w:r w:rsidRPr="006B18B3">
        <w:t>м3</w:t>
      </w:r>
    </w:p>
    <w:p w:rsidR="00C85F36" w:rsidRPr="006B18B3" w:rsidRDefault="00C85F36" w:rsidP="006B18B3">
      <w:pPr>
        <w:pStyle w:val="afa"/>
      </w:pPr>
      <w:r w:rsidRPr="006B18B3">
        <w:t>Объем заготовок в зимний период:</w:t>
      </w:r>
    </w:p>
    <w:p w:rsidR="00C85F36" w:rsidRPr="006B18B3" w:rsidRDefault="00C85F36" w:rsidP="006B18B3">
      <w:pPr>
        <w:pStyle w:val="afa"/>
      </w:pPr>
      <w:r w:rsidRPr="006B18B3">
        <w:t>- с применением бензопил:</w:t>
      </w:r>
    </w:p>
    <w:p w:rsidR="004A3C5E" w:rsidRDefault="004A3C5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660" w:dyaOrig="400">
          <v:shape id="_x0000_i1044" type="#_x0000_t75" style="width:33pt;height:20.25pt" o:ole="" fillcolor="window">
            <v:imagedata r:id="rId46" o:title=""/>
          </v:shape>
          <o:OLEObject Type="Embed" ProgID="Equation.3" ShapeID="_x0000_i1044" DrawAspect="Content" ObjectID="_1458415641" r:id="rId47"/>
        </w:object>
      </w:r>
      <w:r w:rsidR="00DF6960" w:rsidRPr="006B18B3">
        <w:t xml:space="preserve"> QЗ *Кб/п =</w:t>
      </w:r>
      <w:r w:rsidR="00095D2C" w:rsidRPr="006B18B3">
        <w:t>158760</w:t>
      </w:r>
      <w:r w:rsidR="00BD0D1F" w:rsidRPr="006B18B3">
        <w:t>*0,</w:t>
      </w:r>
      <w:r w:rsidR="00095D2C" w:rsidRPr="006B18B3">
        <w:t>4</w:t>
      </w:r>
      <w:r w:rsidR="00BD0D1F" w:rsidRPr="006B18B3">
        <w:t xml:space="preserve">= </w:t>
      </w:r>
      <w:r w:rsidR="00095D2C" w:rsidRPr="006B18B3">
        <w:t>63504</w:t>
      </w:r>
      <w:r w:rsidR="00C85F36" w:rsidRPr="006B18B3">
        <w:t>м3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- с применением машин:</w:t>
      </w:r>
    </w:p>
    <w:p w:rsidR="004A3C5E" w:rsidRDefault="004A3C5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380" w:dyaOrig="400">
          <v:shape id="_x0000_i1045" type="#_x0000_t75" style="width:18.75pt;height:20.25pt" o:ole="" fillcolor="window">
            <v:imagedata r:id="rId48" o:title=""/>
          </v:shape>
          <o:OLEObject Type="Embed" ProgID="Equation.3" ShapeID="_x0000_i1045" DrawAspect="Content" ObjectID="_1458415642" r:id="rId49"/>
        </w:object>
      </w:r>
      <w:r w:rsidR="00C85F36" w:rsidRPr="006B18B3">
        <w:t>=</w:t>
      </w:r>
      <w:r w:rsidR="00DF6960" w:rsidRPr="006B18B3">
        <w:t xml:space="preserve"> QЗ -</w:t>
      </w:r>
      <w:r w:rsidRPr="006B18B3">
        <w:object w:dxaOrig="660" w:dyaOrig="400">
          <v:shape id="_x0000_i1046" type="#_x0000_t75" style="width:33pt;height:20.25pt" o:ole="" fillcolor="window">
            <v:imagedata r:id="rId46" o:title=""/>
          </v:shape>
          <o:OLEObject Type="Embed" ProgID="Equation.3" ShapeID="_x0000_i1046" DrawAspect="Content" ObjectID="_1458415643" r:id="rId50"/>
        </w:object>
      </w:r>
      <w:r w:rsidR="00095D2C" w:rsidRPr="006B18B3">
        <w:t>158760-63504=95256</w:t>
      </w:r>
      <w:r w:rsidR="00BD0D1F" w:rsidRPr="006B18B3">
        <w:t xml:space="preserve"> </w:t>
      </w:r>
      <w:r w:rsidR="00C85F36" w:rsidRPr="006B18B3">
        <w:t>м3</w:t>
      </w:r>
    </w:p>
    <w:p w:rsidR="00BD0D1F" w:rsidRPr="006B18B3" w:rsidRDefault="00BD0D1F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Объем заготовок в летний период</w:t>
      </w:r>
    </w:p>
    <w:p w:rsidR="00C85F36" w:rsidRPr="006B18B3" w:rsidRDefault="00C85F36" w:rsidP="006B18B3">
      <w:pPr>
        <w:pStyle w:val="afa"/>
      </w:pPr>
      <w:r w:rsidRPr="006B18B3">
        <w:t>- с применением бензопил:</w:t>
      </w:r>
    </w:p>
    <w:p w:rsidR="004A3C5E" w:rsidRDefault="004A3C5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540" w:dyaOrig="400">
          <v:shape id="_x0000_i1047" type="#_x0000_t75" style="width:27pt;height:20.25pt" o:ole="" fillcolor="window">
            <v:imagedata r:id="rId51" o:title=""/>
          </v:shape>
          <o:OLEObject Type="Embed" ProgID="Equation.3" ShapeID="_x0000_i1047" DrawAspect="Content" ObjectID="_1458415644" r:id="rId52"/>
        </w:object>
      </w:r>
      <w:r w:rsidR="00C85F36" w:rsidRPr="006B18B3">
        <w:t>=</w:t>
      </w:r>
      <w:r w:rsidR="00DF6960" w:rsidRPr="006B18B3">
        <w:t xml:space="preserve"> Qл</w:t>
      </w:r>
      <w:r w:rsidR="00C85F36" w:rsidRPr="006B18B3">
        <w:t xml:space="preserve"> </w:t>
      </w:r>
      <w:r w:rsidR="00D94406" w:rsidRPr="006B18B3">
        <w:t>*К</w:t>
      </w:r>
      <w:r w:rsidR="00BD0D1F" w:rsidRPr="006B18B3">
        <w:t>б/п=</w:t>
      </w:r>
      <w:r w:rsidR="00095D2C" w:rsidRPr="006B18B3">
        <w:t>101240*0,4</w:t>
      </w:r>
      <w:r w:rsidR="00BD0D1F" w:rsidRPr="006B18B3">
        <w:t>=</w:t>
      </w:r>
      <w:r w:rsidR="00095D2C" w:rsidRPr="006B18B3">
        <w:t>40496</w:t>
      </w:r>
      <w:r w:rsidR="00BD0D1F" w:rsidRPr="006B18B3">
        <w:t xml:space="preserve"> </w:t>
      </w:r>
      <w:r w:rsidR="00C85F36" w:rsidRPr="006B18B3">
        <w:t>м3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- с применением машин:</w:t>
      </w:r>
    </w:p>
    <w:p w:rsidR="004A3C5E" w:rsidRDefault="004A3C5E" w:rsidP="006B18B3">
      <w:pPr>
        <w:pStyle w:val="afa"/>
      </w:pPr>
    </w:p>
    <w:p w:rsidR="00FB5218" w:rsidRPr="006B18B3" w:rsidRDefault="006C4957" w:rsidP="006B18B3">
      <w:pPr>
        <w:pStyle w:val="afa"/>
      </w:pPr>
      <w:r w:rsidRPr="006B18B3">
        <w:object w:dxaOrig="380" w:dyaOrig="400">
          <v:shape id="_x0000_i1048" type="#_x0000_t75" style="width:18.75pt;height:20.25pt" o:ole="" fillcolor="window">
            <v:imagedata r:id="rId53" o:title=""/>
          </v:shape>
          <o:OLEObject Type="Embed" ProgID="Equation.3" ShapeID="_x0000_i1048" DrawAspect="Content" ObjectID="_1458415645" r:id="rId54"/>
        </w:object>
      </w:r>
      <w:r w:rsidR="00C85F36" w:rsidRPr="006B18B3">
        <w:t>=</w:t>
      </w:r>
      <w:r w:rsidR="00D94406" w:rsidRPr="006B18B3">
        <w:t xml:space="preserve"> Qл -</w:t>
      </w:r>
      <w:r w:rsidRPr="006B18B3">
        <w:object w:dxaOrig="540" w:dyaOrig="400">
          <v:shape id="_x0000_i1049" type="#_x0000_t75" style="width:27pt;height:20.25pt" o:ole="" fillcolor="window">
            <v:imagedata r:id="rId51" o:title=""/>
          </v:shape>
          <o:OLEObject Type="Embed" ProgID="Equation.3" ShapeID="_x0000_i1049" DrawAspect="Content" ObjectID="_1458415646" r:id="rId55"/>
        </w:object>
      </w:r>
      <w:r w:rsidR="00BD0D1F" w:rsidRPr="006B18B3">
        <w:t>=</w:t>
      </w:r>
      <w:r w:rsidR="00095D2C" w:rsidRPr="006B18B3">
        <w:t>101240-40496=60744</w:t>
      </w:r>
      <w:r w:rsidR="00FB5218" w:rsidRPr="006B18B3">
        <w:t xml:space="preserve"> м3</w:t>
      </w:r>
    </w:p>
    <w:p w:rsidR="004A3C5E" w:rsidRDefault="004A3C5E" w:rsidP="006B18B3">
      <w:pPr>
        <w:pStyle w:val="afa"/>
      </w:pPr>
    </w:p>
    <w:p w:rsidR="006B18B3" w:rsidRDefault="00D25987" w:rsidP="006B18B3">
      <w:pPr>
        <w:pStyle w:val="afa"/>
      </w:pPr>
      <w:r w:rsidRPr="006B18B3">
        <w:t>Результаты расчетов сводятся в таблицу 1.</w:t>
      </w:r>
      <w:r w:rsidR="002A3E29" w:rsidRPr="006B18B3">
        <w:t>2</w:t>
      </w:r>
      <w:r w:rsidRPr="006B18B3">
        <w:t>.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Таблица 1.2</w:t>
      </w:r>
      <w:r w:rsidR="002A3E29" w:rsidRPr="006B18B3">
        <w:t>.</w:t>
      </w:r>
    </w:p>
    <w:p w:rsidR="00C85F36" w:rsidRPr="006B18B3" w:rsidRDefault="00C85F36" w:rsidP="006B18B3">
      <w:pPr>
        <w:pStyle w:val="afa"/>
      </w:pPr>
      <w:r w:rsidRPr="006B18B3">
        <w:t>Объем заготовок</w:t>
      </w:r>
    </w:p>
    <w:tbl>
      <w:tblPr>
        <w:tblW w:w="91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1685"/>
        <w:gridCol w:w="2758"/>
        <w:gridCol w:w="3370"/>
      </w:tblGrid>
      <w:tr w:rsidR="003C4561" w:rsidRPr="00A34925" w:rsidTr="00A34925">
        <w:trPr>
          <w:trHeight w:val="351"/>
        </w:trPr>
        <w:tc>
          <w:tcPr>
            <w:tcW w:w="1379" w:type="dxa"/>
          </w:tcPr>
          <w:p w:rsidR="003C4561" w:rsidRPr="006B18B3" w:rsidRDefault="003C4561" w:rsidP="004A3C5E">
            <w:pPr>
              <w:pStyle w:val="afc"/>
            </w:pPr>
            <w:r w:rsidRPr="006B18B3">
              <w:t>Сезон года</w:t>
            </w:r>
          </w:p>
        </w:tc>
        <w:tc>
          <w:tcPr>
            <w:tcW w:w="1685" w:type="dxa"/>
          </w:tcPr>
          <w:p w:rsidR="003C4561" w:rsidRPr="006B18B3" w:rsidRDefault="003C4561" w:rsidP="004A3C5E">
            <w:pPr>
              <w:pStyle w:val="afc"/>
            </w:pPr>
            <w:r w:rsidRPr="006B18B3">
              <w:t>Всего за сезон</w:t>
            </w:r>
          </w:p>
        </w:tc>
        <w:tc>
          <w:tcPr>
            <w:tcW w:w="2758" w:type="dxa"/>
          </w:tcPr>
          <w:p w:rsidR="003C4561" w:rsidRPr="006B18B3" w:rsidRDefault="003C4561" w:rsidP="004A3C5E">
            <w:pPr>
              <w:pStyle w:val="afc"/>
            </w:pPr>
            <w:r w:rsidRPr="006B18B3">
              <w:t>С применением бензопил</w:t>
            </w:r>
          </w:p>
        </w:tc>
        <w:tc>
          <w:tcPr>
            <w:tcW w:w="3370" w:type="dxa"/>
          </w:tcPr>
          <w:p w:rsidR="003C4561" w:rsidRPr="006B18B3" w:rsidRDefault="003C4561" w:rsidP="004A3C5E">
            <w:pPr>
              <w:pStyle w:val="afc"/>
            </w:pPr>
            <w:r w:rsidRPr="006B18B3">
              <w:t>С применением машин</w:t>
            </w:r>
          </w:p>
        </w:tc>
      </w:tr>
      <w:tr w:rsidR="003C4561" w:rsidRPr="00A34925" w:rsidTr="00A34925">
        <w:trPr>
          <w:trHeight w:val="274"/>
        </w:trPr>
        <w:tc>
          <w:tcPr>
            <w:tcW w:w="1379" w:type="dxa"/>
          </w:tcPr>
          <w:p w:rsidR="003C4561" w:rsidRPr="006B18B3" w:rsidRDefault="003C4561" w:rsidP="004A3C5E">
            <w:pPr>
              <w:pStyle w:val="afc"/>
            </w:pPr>
            <w:r w:rsidRPr="006B18B3">
              <w:t>ЛЕТО</w:t>
            </w:r>
          </w:p>
        </w:tc>
        <w:tc>
          <w:tcPr>
            <w:tcW w:w="1685" w:type="dxa"/>
          </w:tcPr>
          <w:p w:rsidR="003C4561" w:rsidRPr="006B18B3" w:rsidRDefault="006B18B3" w:rsidP="004A3C5E">
            <w:pPr>
              <w:pStyle w:val="afc"/>
            </w:pPr>
            <w:r>
              <w:t xml:space="preserve"> </w:t>
            </w:r>
            <w:r w:rsidR="00095D2C" w:rsidRPr="006B18B3">
              <w:t>101240</w:t>
            </w:r>
          </w:p>
        </w:tc>
        <w:tc>
          <w:tcPr>
            <w:tcW w:w="2758" w:type="dxa"/>
          </w:tcPr>
          <w:p w:rsidR="003C4561" w:rsidRPr="006B18B3" w:rsidRDefault="00095D2C" w:rsidP="004A3C5E">
            <w:pPr>
              <w:pStyle w:val="afc"/>
            </w:pPr>
            <w:r w:rsidRPr="006B18B3">
              <w:t>40496</w:t>
            </w:r>
          </w:p>
        </w:tc>
        <w:tc>
          <w:tcPr>
            <w:tcW w:w="3370" w:type="dxa"/>
          </w:tcPr>
          <w:p w:rsidR="003C4561" w:rsidRPr="006B18B3" w:rsidRDefault="00142A24" w:rsidP="004A3C5E">
            <w:pPr>
              <w:pStyle w:val="afc"/>
            </w:pPr>
            <w:r w:rsidRPr="006B18B3">
              <w:t>60744</w:t>
            </w:r>
          </w:p>
        </w:tc>
      </w:tr>
      <w:tr w:rsidR="003C4561" w:rsidRPr="00A34925" w:rsidTr="00A34925">
        <w:trPr>
          <w:trHeight w:val="431"/>
        </w:trPr>
        <w:tc>
          <w:tcPr>
            <w:tcW w:w="1379" w:type="dxa"/>
          </w:tcPr>
          <w:p w:rsidR="003C4561" w:rsidRPr="006B18B3" w:rsidRDefault="003C4561" w:rsidP="004A3C5E">
            <w:pPr>
              <w:pStyle w:val="afc"/>
            </w:pPr>
            <w:r w:rsidRPr="006B18B3">
              <w:t>ЗИМА</w:t>
            </w:r>
          </w:p>
        </w:tc>
        <w:tc>
          <w:tcPr>
            <w:tcW w:w="1685" w:type="dxa"/>
          </w:tcPr>
          <w:p w:rsidR="003C4561" w:rsidRPr="006B18B3" w:rsidRDefault="006B18B3" w:rsidP="004A3C5E">
            <w:pPr>
              <w:pStyle w:val="afc"/>
            </w:pPr>
            <w:r>
              <w:t xml:space="preserve"> </w:t>
            </w:r>
            <w:r w:rsidR="00095D2C" w:rsidRPr="006B18B3">
              <w:t>158760</w:t>
            </w:r>
          </w:p>
        </w:tc>
        <w:tc>
          <w:tcPr>
            <w:tcW w:w="2758" w:type="dxa"/>
          </w:tcPr>
          <w:p w:rsidR="003C4561" w:rsidRPr="006B18B3" w:rsidRDefault="00095D2C" w:rsidP="004A3C5E">
            <w:pPr>
              <w:pStyle w:val="afc"/>
            </w:pPr>
            <w:r w:rsidRPr="006B18B3">
              <w:t>63504</w:t>
            </w:r>
          </w:p>
        </w:tc>
        <w:tc>
          <w:tcPr>
            <w:tcW w:w="3370" w:type="dxa"/>
          </w:tcPr>
          <w:p w:rsidR="003C4561" w:rsidRPr="006B18B3" w:rsidRDefault="00142A24" w:rsidP="004A3C5E">
            <w:pPr>
              <w:pStyle w:val="afc"/>
            </w:pPr>
            <w:r w:rsidRPr="006B18B3">
              <w:t>95256</w:t>
            </w:r>
          </w:p>
        </w:tc>
      </w:tr>
      <w:tr w:rsidR="00D25987" w:rsidRPr="00A34925" w:rsidTr="00A34925">
        <w:trPr>
          <w:trHeight w:val="431"/>
        </w:trPr>
        <w:tc>
          <w:tcPr>
            <w:tcW w:w="1379" w:type="dxa"/>
          </w:tcPr>
          <w:p w:rsidR="00D25987" w:rsidRPr="006B18B3" w:rsidRDefault="002A3E29" w:rsidP="004A3C5E">
            <w:pPr>
              <w:pStyle w:val="afc"/>
            </w:pPr>
            <w:r w:rsidRPr="006B18B3">
              <w:t>ИТОГО</w:t>
            </w:r>
          </w:p>
        </w:tc>
        <w:tc>
          <w:tcPr>
            <w:tcW w:w="1685" w:type="dxa"/>
          </w:tcPr>
          <w:p w:rsidR="00D25987" w:rsidRPr="006B18B3" w:rsidRDefault="006B18B3" w:rsidP="004A3C5E">
            <w:pPr>
              <w:pStyle w:val="afc"/>
            </w:pPr>
            <w:r>
              <w:t xml:space="preserve"> </w:t>
            </w:r>
            <w:r w:rsidR="00095D2C" w:rsidRPr="006B18B3">
              <w:t>260000</w:t>
            </w:r>
          </w:p>
        </w:tc>
        <w:tc>
          <w:tcPr>
            <w:tcW w:w="2758" w:type="dxa"/>
          </w:tcPr>
          <w:p w:rsidR="00D25987" w:rsidRPr="006B18B3" w:rsidRDefault="00095D2C" w:rsidP="004A3C5E">
            <w:pPr>
              <w:pStyle w:val="afc"/>
            </w:pPr>
            <w:r w:rsidRPr="006B18B3">
              <w:t>104000</w:t>
            </w:r>
          </w:p>
        </w:tc>
        <w:tc>
          <w:tcPr>
            <w:tcW w:w="3370" w:type="dxa"/>
          </w:tcPr>
          <w:p w:rsidR="00D25987" w:rsidRPr="006B18B3" w:rsidRDefault="00142A24" w:rsidP="004A3C5E">
            <w:pPr>
              <w:pStyle w:val="afc"/>
            </w:pPr>
            <w:r w:rsidRPr="006B18B3">
              <w:t>156000</w:t>
            </w:r>
          </w:p>
        </w:tc>
      </w:tr>
    </w:tbl>
    <w:p w:rsidR="00C85F36" w:rsidRPr="006B18B3" w:rsidRDefault="00C85F36" w:rsidP="006B18B3">
      <w:pPr>
        <w:pStyle w:val="afa"/>
      </w:pPr>
    </w:p>
    <w:p w:rsidR="00C85F36" w:rsidRDefault="006F4914" w:rsidP="006B18B3">
      <w:pPr>
        <w:pStyle w:val="afa"/>
      </w:pPr>
      <w:r w:rsidRPr="006B18B3">
        <w:t>1.4</w:t>
      </w:r>
      <w:r w:rsidR="006B18B3">
        <w:t xml:space="preserve"> </w:t>
      </w:r>
      <w:r w:rsidR="00C85F36" w:rsidRPr="006B18B3">
        <w:t>Расчет площади годичной лесосеки</w:t>
      </w:r>
    </w:p>
    <w:p w:rsidR="004A3C5E" w:rsidRPr="006B18B3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Площадь годичной лесосеки определяется по формуле:</w:t>
      </w:r>
    </w:p>
    <w:p w:rsidR="004A3C5E" w:rsidRDefault="004A3C5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Fгод=</w:t>
      </w:r>
      <w:r w:rsidR="006C4957" w:rsidRPr="006B18B3">
        <w:object w:dxaOrig="580" w:dyaOrig="800">
          <v:shape id="_x0000_i1050" type="#_x0000_t75" style="width:29.25pt;height:39.75pt" o:ole="" fillcolor="window">
            <v:imagedata r:id="rId56" o:title=""/>
          </v:shape>
          <o:OLEObject Type="Embed" ProgID="Equation.3" ShapeID="_x0000_i1050" DrawAspect="Content" ObjectID="_1458415647" r:id="rId57"/>
        </w:object>
      </w:r>
    </w:p>
    <w:p w:rsidR="004A3C5E" w:rsidRDefault="004A3C5E" w:rsidP="006B18B3">
      <w:pPr>
        <w:pStyle w:val="afa"/>
      </w:pPr>
    </w:p>
    <w:p w:rsidR="004A3C5E" w:rsidRDefault="00C85F36" w:rsidP="006B18B3">
      <w:pPr>
        <w:pStyle w:val="afa"/>
      </w:pPr>
      <w:r w:rsidRPr="006B18B3">
        <w:t>где:</w:t>
      </w:r>
    </w:p>
    <w:p w:rsidR="006B18B3" w:rsidRDefault="005A2856" w:rsidP="006B18B3">
      <w:pPr>
        <w:pStyle w:val="afa"/>
      </w:pPr>
      <w:r w:rsidRPr="006B18B3">
        <w:t>Q</w:t>
      </w:r>
      <w:r w:rsidR="0005554C" w:rsidRPr="006B18B3">
        <w:t>год</w:t>
      </w:r>
      <w:r w:rsidRPr="006B18B3">
        <w:t>-годовой объём производства</w:t>
      </w:r>
    </w:p>
    <w:p w:rsidR="006B18B3" w:rsidRDefault="005A2856" w:rsidP="006B18B3">
      <w:pPr>
        <w:pStyle w:val="afa"/>
      </w:pPr>
      <w:r w:rsidRPr="006B18B3">
        <w:t>q</w:t>
      </w:r>
      <w:r w:rsidR="0005554C" w:rsidRPr="006B18B3">
        <w:t>о</w:t>
      </w:r>
      <w:r w:rsidRPr="006B18B3">
        <w:t>- запас леса</w:t>
      </w:r>
      <w:r w:rsidR="000F428C" w:rsidRPr="006B18B3">
        <w:t xml:space="preserve"> на гектаре, м3</w:t>
      </w:r>
      <w:r w:rsidR="0018551A" w:rsidRPr="006B18B3">
        <w:t>/га</w:t>
      </w:r>
    </w:p>
    <w:p w:rsidR="00CE718E" w:rsidRPr="006B18B3" w:rsidRDefault="00F571DB" w:rsidP="006B18B3">
      <w:pPr>
        <w:pStyle w:val="afa"/>
      </w:pPr>
      <w:r w:rsidRPr="006B18B3">
        <w:t>Fгод=</w:t>
      </w:r>
      <w:r w:rsidR="006C4957" w:rsidRPr="006B18B3">
        <w:object w:dxaOrig="840" w:dyaOrig="620">
          <v:shape id="_x0000_i1051" type="#_x0000_t75" style="width:42pt;height:30.75pt" o:ole="" fillcolor="window">
            <v:imagedata r:id="rId58" o:title=""/>
          </v:shape>
          <o:OLEObject Type="Embed" ProgID="Equation.3" ShapeID="_x0000_i1051" DrawAspect="Content" ObjectID="_1458415648" r:id="rId59"/>
        </w:object>
      </w:r>
      <w:r w:rsidR="00520037" w:rsidRPr="006B18B3">
        <w:t>=</w:t>
      </w:r>
      <w:r w:rsidR="00142A24" w:rsidRPr="006B18B3">
        <w:t>1181,8</w:t>
      </w:r>
      <w:r w:rsidRPr="006B18B3">
        <w:t xml:space="preserve"> га</w:t>
      </w:r>
    </w:p>
    <w:p w:rsidR="00F571DB" w:rsidRPr="006B18B3" w:rsidRDefault="00F571DB" w:rsidP="006B18B3">
      <w:pPr>
        <w:pStyle w:val="afa"/>
      </w:pPr>
    </w:p>
    <w:p w:rsidR="00C85F36" w:rsidRPr="006B18B3" w:rsidRDefault="006F4914" w:rsidP="006B18B3">
      <w:pPr>
        <w:pStyle w:val="afa"/>
      </w:pPr>
      <w:r w:rsidRPr="006B18B3">
        <w:t>1.5</w:t>
      </w:r>
      <w:r w:rsidR="006B18B3">
        <w:t xml:space="preserve"> </w:t>
      </w:r>
      <w:r w:rsidR="00C85F36" w:rsidRPr="006B18B3">
        <w:t>Разработка технологического процесса лесосечных работ на базе трелевочного трактора с чокерным технологическим оборудованием</w:t>
      </w:r>
    </w:p>
    <w:p w:rsidR="004F62A3" w:rsidRPr="006B18B3" w:rsidRDefault="004F62A3" w:rsidP="006B18B3">
      <w:pPr>
        <w:pStyle w:val="afa"/>
      </w:pPr>
    </w:p>
    <w:p w:rsidR="00C85F36" w:rsidRPr="006B18B3" w:rsidRDefault="005B19A8" w:rsidP="006B18B3">
      <w:pPr>
        <w:pStyle w:val="afa"/>
      </w:pPr>
      <w:r w:rsidRPr="006B18B3">
        <w:t>Все расчеты необходимо вести по наиболее загруженному сезону.</w:t>
      </w:r>
    </w:p>
    <w:p w:rsidR="00C85F36" w:rsidRPr="006B18B3" w:rsidRDefault="00C85F36" w:rsidP="006B18B3">
      <w:pPr>
        <w:pStyle w:val="afa"/>
      </w:pPr>
      <w:r w:rsidRPr="006B18B3">
        <w:t>Выбор схемы расположения трелевочных волоков на лесосеке</w:t>
      </w:r>
    </w:p>
    <w:p w:rsidR="006B18B3" w:rsidRDefault="001D1DA5" w:rsidP="006B18B3">
      <w:pPr>
        <w:pStyle w:val="afa"/>
      </w:pPr>
      <w:r w:rsidRPr="006B18B3">
        <w:t>Трелевочные волока на лесосеки располагаются так, чтобы обеспечить максимальное сокращение расстояния трелевки</w:t>
      </w:r>
      <w:r w:rsidR="007B57CB" w:rsidRPr="006B18B3">
        <w:t>, наибольшее сохранение подроста. Выбираем схему с параллельным расположением волоков</w:t>
      </w:r>
      <w:r w:rsidR="00C85F36" w:rsidRPr="006B18B3">
        <w:t xml:space="preserve">. </w:t>
      </w:r>
      <w:r w:rsidR="00824B03" w:rsidRPr="006B18B3">
        <w:t>Преимуществом такой схемы является простота разбивки делянки на пасеки, так как последние имеют прямоугольную форму и одинаковые размеры.</w:t>
      </w:r>
    </w:p>
    <w:p w:rsidR="00C85F36" w:rsidRPr="006B18B3" w:rsidRDefault="00C85F36" w:rsidP="006B18B3">
      <w:pPr>
        <w:pStyle w:val="afa"/>
      </w:pPr>
    </w:p>
    <w:p w:rsidR="004A3C5E" w:rsidRDefault="00145E18" w:rsidP="006B18B3">
      <w:pPr>
        <w:pStyle w:val="afa"/>
      </w:pPr>
      <w:r>
        <w:pict>
          <v:shape id="_x0000_i1052" type="#_x0000_t75" style="width:306pt;height:259.5pt">
            <v:imagedata r:id="rId60" o:title=""/>
          </v:shape>
        </w:pict>
      </w:r>
    </w:p>
    <w:p w:rsidR="004F62A3" w:rsidRPr="006B18B3" w:rsidRDefault="004F62A3" w:rsidP="006B18B3">
      <w:pPr>
        <w:pStyle w:val="afa"/>
      </w:pPr>
      <w:r w:rsidRPr="006B18B3">
        <w:t>Рис.1. Параллельная схема расположения трелевочных волоков с одним погрузочным пунктом.</w:t>
      </w:r>
    </w:p>
    <w:p w:rsidR="004B39DC" w:rsidRPr="006B18B3" w:rsidRDefault="004B39DC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Выбор схемы разработки пасек</w:t>
      </w:r>
    </w:p>
    <w:p w:rsidR="00FC4D39" w:rsidRPr="006B18B3" w:rsidRDefault="006547B6" w:rsidP="006B18B3">
      <w:pPr>
        <w:pStyle w:val="afa"/>
      </w:pPr>
      <w:r w:rsidRPr="006B18B3">
        <w:t xml:space="preserve">Так как трелевка хлыстов осуществляется вершинами вперед, и сохранение подроста до </w:t>
      </w:r>
      <w:r w:rsidR="0057111B" w:rsidRPr="006B18B3">
        <w:t>2</w:t>
      </w:r>
      <w:r w:rsidRPr="006B18B3">
        <w:t>5%, выбираем метод узких пасек.</w:t>
      </w:r>
    </w:p>
    <w:p w:rsidR="00FC4D39" w:rsidRPr="006B18B3" w:rsidRDefault="00FC4D39" w:rsidP="006B18B3">
      <w:pPr>
        <w:pStyle w:val="afa"/>
      </w:pPr>
      <w:r w:rsidRPr="006B18B3">
        <w:t>Ширина пасеки в этом случае:</w:t>
      </w:r>
    </w:p>
    <w:p w:rsidR="003A5944" w:rsidRDefault="003A5944" w:rsidP="006B18B3">
      <w:pPr>
        <w:pStyle w:val="afa"/>
      </w:pPr>
    </w:p>
    <w:p w:rsidR="00FC4D39" w:rsidRPr="006B18B3" w:rsidRDefault="006C4957" w:rsidP="006B18B3">
      <w:pPr>
        <w:pStyle w:val="afa"/>
      </w:pPr>
      <w:r w:rsidRPr="006B18B3">
        <w:object w:dxaOrig="1719" w:dyaOrig="360">
          <v:shape id="_x0000_i1053" type="#_x0000_t75" style="width:86.25pt;height:18pt" o:ole="">
            <v:imagedata r:id="rId61" o:title=""/>
          </v:shape>
          <o:OLEObject Type="Embed" ProgID="Equation.3" ShapeID="_x0000_i1053" DrawAspect="Content" ObjectID="_1458415649" r:id="rId62"/>
        </w:object>
      </w:r>
    </w:p>
    <w:p w:rsidR="003A5944" w:rsidRDefault="003A5944" w:rsidP="006B18B3">
      <w:pPr>
        <w:pStyle w:val="afa"/>
      </w:pPr>
    </w:p>
    <w:p w:rsidR="006B18B3" w:rsidRDefault="00FC4D39" w:rsidP="006B18B3">
      <w:pPr>
        <w:pStyle w:val="afa"/>
      </w:pPr>
      <w:r w:rsidRPr="006B18B3">
        <w:t xml:space="preserve">Где </w:t>
      </w:r>
      <w:r w:rsidR="006C4957" w:rsidRPr="006B18B3">
        <w:object w:dxaOrig="420" w:dyaOrig="380">
          <v:shape id="_x0000_i1054" type="#_x0000_t75" style="width:21pt;height:18.75pt" o:ole="">
            <v:imagedata r:id="rId63" o:title=""/>
          </v:shape>
          <o:OLEObject Type="Embed" ProgID="Equation.3" ShapeID="_x0000_i1054" DrawAspect="Content" ObjectID="_1458415650" r:id="rId64"/>
        </w:object>
      </w:r>
      <w:r w:rsidRPr="006B18B3">
        <w:t xml:space="preserve">- </w:t>
      </w:r>
      <w:r w:rsidR="00EE18E6" w:rsidRPr="006B18B3">
        <w:t>средняя высота дерева</w:t>
      </w:r>
      <w:r w:rsidRPr="006B18B3">
        <w:t xml:space="preserve"> ,м</w:t>
      </w:r>
    </w:p>
    <w:p w:rsidR="003A5944" w:rsidRDefault="003A5944" w:rsidP="006B18B3">
      <w:pPr>
        <w:pStyle w:val="afa"/>
      </w:pPr>
    </w:p>
    <w:p w:rsidR="006B18B3" w:rsidRDefault="006C4957" w:rsidP="006B18B3">
      <w:pPr>
        <w:pStyle w:val="afa"/>
      </w:pPr>
      <w:r w:rsidRPr="006B18B3">
        <w:object w:dxaOrig="3660" w:dyaOrig="360">
          <v:shape id="_x0000_i1055" type="#_x0000_t75" style="width:183pt;height:18pt" o:ole="">
            <v:imagedata r:id="rId65" o:title=""/>
          </v:shape>
          <o:OLEObject Type="Embed" ProgID="Equation.3" ShapeID="_x0000_i1055" DrawAspect="Content" ObjectID="_1458415651" r:id="rId66"/>
        </w:object>
      </w:r>
    </w:p>
    <w:p w:rsidR="003A5944" w:rsidRDefault="003A5944" w:rsidP="006B18B3">
      <w:pPr>
        <w:pStyle w:val="afa"/>
      </w:pPr>
    </w:p>
    <w:p w:rsidR="00644F57" w:rsidRPr="006B18B3" w:rsidRDefault="006C4957" w:rsidP="006B18B3">
      <w:pPr>
        <w:pStyle w:val="afa"/>
      </w:pPr>
      <w:r w:rsidRPr="006B18B3">
        <w:object w:dxaOrig="2480" w:dyaOrig="360">
          <v:shape id="_x0000_i1056" type="#_x0000_t75" style="width:123.75pt;height:18pt" o:ole="">
            <v:imagedata r:id="rId67" o:title=""/>
          </v:shape>
          <o:OLEObject Type="Embed" ProgID="Equation.3" ShapeID="_x0000_i1056" DrawAspect="Content" ObjectID="_1458415652" r:id="rId68"/>
        </w:object>
      </w:r>
    </w:p>
    <w:p w:rsidR="00381198" w:rsidRPr="006B18B3" w:rsidRDefault="00C85F36" w:rsidP="006B18B3">
      <w:pPr>
        <w:pStyle w:val="afa"/>
      </w:pPr>
      <w:r w:rsidRPr="006B18B3">
        <w:t>Определение рейсовой нагрузки на трелевочный трактор</w:t>
      </w:r>
      <w:r w:rsidR="003A5944">
        <w:t xml:space="preserve"> </w:t>
      </w:r>
      <w:r w:rsidR="00381198" w:rsidRPr="006B18B3">
        <w:t>(трелевка за вершины)</w:t>
      </w:r>
    </w:p>
    <w:p w:rsidR="002E2846" w:rsidRPr="006B18B3" w:rsidRDefault="002E2846" w:rsidP="006B18B3">
      <w:pPr>
        <w:pStyle w:val="afa"/>
      </w:pPr>
      <w:r w:rsidRPr="006B18B3">
        <w:t>Трелевочный трактор ТТ</w:t>
      </w:r>
      <w:r w:rsidR="00563B2B" w:rsidRPr="006B18B3">
        <w:t>-4</w:t>
      </w:r>
    </w:p>
    <w:p w:rsidR="00C85F36" w:rsidRPr="006B18B3" w:rsidRDefault="00C85F36" w:rsidP="006B18B3">
      <w:pPr>
        <w:pStyle w:val="afa"/>
      </w:pPr>
      <w:r w:rsidRPr="006B18B3">
        <w:t>Вес трактора (Gт=</w:t>
      </w:r>
      <w:r w:rsidR="001658EF" w:rsidRPr="006B18B3">
        <w:t>13,6</w:t>
      </w:r>
      <w:r w:rsidR="007244B0" w:rsidRPr="006B18B3">
        <w:t xml:space="preserve"> т)</w:t>
      </w:r>
    </w:p>
    <w:p w:rsidR="00C85F36" w:rsidRPr="006B18B3" w:rsidRDefault="004D0352" w:rsidP="006B18B3">
      <w:pPr>
        <w:pStyle w:val="afa"/>
      </w:pPr>
      <w:r w:rsidRPr="006B18B3">
        <w:t>Мощность трактора (N</w:t>
      </w:r>
      <w:r w:rsidR="00C85F36" w:rsidRPr="006B18B3">
        <w:t>=</w:t>
      </w:r>
      <w:r w:rsidR="001658EF" w:rsidRPr="006B18B3">
        <w:t>84,6</w:t>
      </w:r>
      <w:r w:rsidR="00C85F36" w:rsidRPr="006B18B3">
        <w:t xml:space="preserve"> кВт)</w:t>
      </w:r>
    </w:p>
    <w:p w:rsidR="00C85F36" w:rsidRPr="006B18B3" w:rsidRDefault="00563B2B" w:rsidP="006B18B3">
      <w:pPr>
        <w:pStyle w:val="afa"/>
      </w:pPr>
      <w:r w:rsidRPr="006B18B3">
        <w:t>Скорость движения трактора на 1</w:t>
      </w:r>
      <w:r w:rsidR="00C85F36" w:rsidRPr="006B18B3">
        <w:t xml:space="preserve"> передаче (V=</w:t>
      </w:r>
      <w:r w:rsidR="004D0352" w:rsidRPr="006B18B3">
        <w:t>0,7</w:t>
      </w:r>
      <w:r w:rsidR="001658EF" w:rsidRPr="006B18B3">
        <w:t>3</w:t>
      </w:r>
      <w:r w:rsidR="00C85F36" w:rsidRPr="006B18B3">
        <w:t xml:space="preserve"> м/с)</w:t>
      </w:r>
    </w:p>
    <w:p w:rsidR="00C85F36" w:rsidRPr="006B18B3" w:rsidRDefault="00C85F36" w:rsidP="006B18B3">
      <w:pPr>
        <w:pStyle w:val="afa"/>
      </w:pPr>
      <w:r w:rsidRPr="006B18B3">
        <w:t>Касательная сила тяги:</w: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Fк =</w:t>
      </w:r>
      <w:r w:rsidR="006C4957" w:rsidRPr="006B18B3">
        <w:object w:dxaOrig="1160" w:dyaOrig="620">
          <v:shape id="_x0000_i1057" type="#_x0000_t75" style="width:57.75pt;height:30.75pt" o:ole="" fillcolor="window">
            <v:imagedata r:id="rId69" o:title=""/>
          </v:shape>
          <o:OLEObject Type="Embed" ProgID="Equation.3" ShapeID="_x0000_i1057" DrawAspect="Content" ObjectID="_1458415653" r:id="rId70"/>
        </w:objec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Fк =</w:t>
      </w:r>
      <w:r w:rsidR="006C4957" w:rsidRPr="006B18B3">
        <w:object w:dxaOrig="2500" w:dyaOrig="620">
          <v:shape id="_x0000_i1058" type="#_x0000_t75" style="width:125.25pt;height:30.75pt" o:ole="" fillcolor="window">
            <v:imagedata r:id="rId71" o:title=""/>
          </v:shape>
          <o:OLEObject Type="Embed" ProgID="Equation.3" ShapeID="_x0000_i1058" DrawAspect="Content" ObjectID="_1458415654" r:id="rId72"/>
        </w:object>
      </w:r>
      <w:r w:rsidR="00140CDE" w:rsidRPr="006B18B3">
        <w:t xml:space="preserve"> Н</w:t>
      </w:r>
    </w:p>
    <w:p w:rsidR="006B18B3" w:rsidRDefault="00C85F36" w:rsidP="006B18B3">
      <w:pPr>
        <w:pStyle w:val="afa"/>
      </w:pPr>
      <w:r w:rsidRPr="006B18B3">
        <w:t>Нагрузка на трелёвочный трактор рассчитывается по формуле</w:t>
      </w:r>
    </w:p>
    <w:p w:rsidR="003A5944" w:rsidRDefault="003A5944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4540" w:dyaOrig="700">
          <v:shape id="_x0000_i1059" type="#_x0000_t75" style="width:227.25pt;height:35.25pt" o:ole="" fillcolor="window">
            <v:imagedata r:id="rId73" o:title=""/>
          </v:shape>
          <o:OLEObject Type="Embed" ProgID="Equation.3" ShapeID="_x0000_i1059" DrawAspect="Content" ObjectID="_1458415655" r:id="rId74"/>
        </w:objec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 :</w:t>
      </w:r>
    </w:p>
    <w:p w:rsidR="006B18B3" w:rsidRDefault="00C85F36" w:rsidP="006B18B3">
      <w:pPr>
        <w:pStyle w:val="afa"/>
      </w:pPr>
      <w:r w:rsidRPr="006B18B3">
        <w:t>i -</w:t>
      </w:r>
      <w:r w:rsidR="00607BFF" w:rsidRPr="006B18B3">
        <w:t>величина</w:t>
      </w:r>
      <w:r w:rsidRPr="006B18B3">
        <w:t xml:space="preserve"> уклон</w:t>
      </w:r>
      <w:r w:rsidR="00607BFF" w:rsidRPr="006B18B3">
        <w:t>а</w:t>
      </w:r>
      <w:r w:rsidRPr="006B18B3">
        <w:t xml:space="preserve"> </w:t>
      </w:r>
      <w:r w:rsidR="00607BFF" w:rsidRPr="006B18B3">
        <w:t>трелевочного волока</w:t>
      </w:r>
      <w:r w:rsidR="00E66426" w:rsidRPr="006B18B3">
        <w:t>,</w:t>
      </w:r>
      <w:r w:rsidR="006B18B3">
        <w:t xml:space="preserve"> </w:t>
      </w:r>
      <w:r w:rsidR="00E66426" w:rsidRPr="006B18B3">
        <w:t>i</w:t>
      </w:r>
      <w:r w:rsidRPr="006B18B3">
        <w:t xml:space="preserve"> =</w:t>
      </w:r>
      <w:r w:rsidR="00142A24" w:rsidRPr="006B18B3">
        <w:t>210</w:t>
      </w:r>
      <w:r w:rsidRPr="006B18B3">
        <w:t xml:space="preserve"> %о (по расчетам)</w:t>
      </w:r>
    </w:p>
    <w:p w:rsidR="006B18B3" w:rsidRDefault="00C85F36" w:rsidP="006B18B3">
      <w:pPr>
        <w:pStyle w:val="afa"/>
      </w:pPr>
      <w:r w:rsidRPr="006B18B3">
        <w:t>W</w:t>
      </w:r>
      <w:r w:rsidR="00140CDE" w:rsidRPr="006B18B3">
        <w:t>т</w:t>
      </w:r>
      <w:r w:rsidRPr="006B18B3">
        <w:t xml:space="preserve"> - удельное сопротивление движению трактора</w:t>
      </w:r>
      <w:r w:rsidR="00E66426" w:rsidRPr="006B18B3">
        <w:t>, Wт</w:t>
      </w:r>
      <w:r w:rsidRPr="006B18B3">
        <w:t xml:space="preserve"> =</w:t>
      </w:r>
      <w:r w:rsidR="00607BFF" w:rsidRPr="006B18B3">
        <w:t>1500</w:t>
      </w:r>
      <w:r w:rsidR="00F856BD" w:rsidRPr="006B18B3">
        <w:t xml:space="preserve"> </w:t>
      </w:r>
      <w:r w:rsidRPr="006B18B3">
        <w:t>Н/т,</w:t>
      </w:r>
    </w:p>
    <w:p w:rsidR="006B18B3" w:rsidRDefault="00C85F36" w:rsidP="006B18B3">
      <w:pPr>
        <w:pStyle w:val="afa"/>
      </w:pPr>
      <w:r w:rsidRPr="006B18B3">
        <w:t>W</w:t>
      </w:r>
      <w:r w:rsidR="00140CDE" w:rsidRPr="006B18B3">
        <w:t>г</w:t>
      </w:r>
      <w:r w:rsidRPr="006B18B3">
        <w:t xml:space="preserve"> -</w:t>
      </w:r>
      <w:r w:rsidR="00854386" w:rsidRPr="006B18B3">
        <w:t xml:space="preserve"> удельное сопротивление движению </w:t>
      </w:r>
      <w:r w:rsidRPr="006B18B3">
        <w:t>дерева</w:t>
      </w:r>
      <w:r w:rsidR="00E66426" w:rsidRPr="006B18B3">
        <w:t>, Wг</w:t>
      </w:r>
      <w:r w:rsidRPr="006B18B3">
        <w:t xml:space="preserve"> = </w:t>
      </w:r>
      <w:r w:rsidR="00607BFF" w:rsidRPr="006B18B3">
        <w:t>4000</w:t>
      </w:r>
      <w:r w:rsidR="00563B2B" w:rsidRPr="006B18B3">
        <w:t xml:space="preserve"> </w:t>
      </w:r>
      <w:r w:rsidRPr="006B18B3">
        <w:t>Н/т,</w:t>
      </w:r>
    </w:p>
    <w:p w:rsidR="00C85F36" w:rsidRPr="006B18B3" w:rsidRDefault="00C85F36" w:rsidP="006B18B3">
      <w:pPr>
        <w:pStyle w:val="afa"/>
      </w:pPr>
      <w:r w:rsidRPr="006B18B3">
        <w:rPr>
          <w:szCs w:val="28"/>
        </w:rPr>
        <w:sym w:font="Symbol" w:char="F067"/>
      </w:r>
      <w:r w:rsidRPr="006B18B3">
        <w:t xml:space="preserve"> -</w:t>
      </w:r>
      <w:r w:rsidR="00F856BD" w:rsidRPr="006B18B3">
        <w:t xml:space="preserve"> п</w:t>
      </w:r>
      <w:r w:rsidR="00167E24" w:rsidRPr="006B18B3">
        <w:t>л</w:t>
      </w:r>
      <w:r w:rsidR="000A008C" w:rsidRPr="006B18B3">
        <w:t>отность трелюемой древесины</w:t>
      </w:r>
      <w:r w:rsidR="00E66426" w:rsidRPr="006B18B3">
        <w:t xml:space="preserve">, </w:t>
      </w:r>
      <w:r w:rsidR="00E66426" w:rsidRPr="006B18B3">
        <w:rPr>
          <w:szCs w:val="28"/>
        </w:rPr>
        <w:sym w:font="Symbol" w:char="F067"/>
      </w:r>
      <w:r w:rsidR="00E66426" w:rsidRPr="006B18B3">
        <w:t>=</w:t>
      </w:r>
      <w:r w:rsidR="000A008C" w:rsidRPr="006B18B3">
        <w:t xml:space="preserve"> 0,</w:t>
      </w:r>
      <w:r w:rsidR="0057111B" w:rsidRPr="006B18B3">
        <w:t>83</w:t>
      </w:r>
      <w:r w:rsidRPr="006B18B3">
        <w:t>т/м3</w:t>
      </w:r>
    </w:p>
    <w:p w:rsidR="006B18B3" w:rsidRDefault="00C85F36" w:rsidP="006B18B3">
      <w:pPr>
        <w:pStyle w:val="afa"/>
      </w:pPr>
      <w:r w:rsidRPr="006B18B3">
        <w:t>Кр - коэффициент распр</w:t>
      </w:r>
      <w:r w:rsidR="00465752" w:rsidRPr="006B18B3">
        <w:t>еделения массы пачки между коником трактора и волоком</w:t>
      </w:r>
      <w:r w:rsidR="00E66426" w:rsidRPr="006B18B3">
        <w:t>, Кр</w:t>
      </w:r>
      <w:r w:rsidRPr="006B18B3">
        <w:t xml:space="preserve"> = </w:t>
      </w:r>
      <w:r w:rsidR="000A008C" w:rsidRPr="006B18B3">
        <w:t>0,</w:t>
      </w:r>
      <w:r w:rsidR="0057111B" w:rsidRPr="006B18B3">
        <w:t>64</w:t>
      </w:r>
      <w:r w:rsidR="00465752" w:rsidRPr="006B18B3">
        <w:t>.</w:t>
      </w:r>
    </w:p>
    <w:p w:rsidR="00C85F36" w:rsidRPr="006B18B3" w:rsidRDefault="00C85F36" w:rsidP="006B18B3">
      <w:pPr>
        <w:pStyle w:val="afa"/>
      </w:pPr>
      <w:r w:rsidRPr="006B18B3">
        <w:t>Q=</w:t>
      </w:r>
      <w:r w:rsidR="006C4957" w:rsidRPr="006B18B3">
        <w:object w:dxaOrig="5460" w:dyaOrig="660">
          <v:shape id="_x0000_i1060" type="#_x0000_t75" style="width:273pt;height:33pt" o:ole="" fillcolor="window">
            <v:imagedata r:id="rId75" o:title=""/>
          </v:shape>
          <o:OLEObject Type="Embed" ProgID="Equation.3" ShapeID="_x0000_i1060" DrawAspect="Content" ObjectID="_1458415656" r:id="rId76"/>
        </w:object>
      </w:r>
      <w:r w:rsidRPr="006B18B3">
        <w:t>=</w:t>
      </w:r>
      <w:r w:rsidR="0057111B" w:rsidRPr="006B18B3">
        <w:t>12.54</w:t>
      </w:r>
      <w:r w:rsidRPr="006B18B3">
        <w:t>м3</w:t>
      </w:r>
    </w:p>
    <w:p w:rsidR="006B18B3" w:rsidRDefault="00C85F36" w:rsidP="006B18B3">
      <w:pPr>
        <w:pStyle w:val="afa"/>
      </w:pPr>
      <w:r w:rsidRPr="006B18B3">
        <w:t>При трелевке хлыстов или деревьев рейсовая нагрузка может ограничиваться грузоподъемностью трелевочного трактора. В этом случае должно выполняться</w:t>
      </w:r>
      <w:r w:rsidR="003A5944">
        <w:t xml:space="preserve"> </w:t>
      </w:r>
      <w:r w:rsidRPr="006B18B3">
        <w:t xml:space="preserve">условие Q </w:t>
      </w:r>
      <w:r w:rsidR="006C4957" w:rsidRPr="006B18B3">
        <w:object w:dxaOrig="300" w:dyaOrig="260">
          <v:shape id="_x0000_i1061" type="#_x0000_t75" style="width:15pt;height:12.75pt" o:ole="" fillcolor="window">
            <v:imagedata r:id="rId77" o:title=""/>
          </v:shape>
          <o:OLEObject Type="Embed" ProgID="Equation.3" ShapeID="_x0000_i1061" DrawAspect="Content" ObjectID="_1458415657" r:id="rId78"/>
        </w:object>
      </w:r>
      <w:r w:rsidR="006C4957" w:rsidRPr="006B18B3">
        <w:object w:dxaOrig="200" w:dyaOrig="240">
          <v:shape id="_x0000_i1062" type="#_x0000_t75" style="width:9.75pt;height:12pt" o:ole="" fillcolor="window">
            <v:imagedata r:id="rId79" o:title=""/>
          </v:shape>
          <o:OLEObject Type="Embed" ProgID="Equation.3" ShapeID="_x0000_i1062" DrawAspect="Content" ObjectID="_1458415658" r:id="rId80"/>
        </w:object>
      </w:r>
      <w:r w:rsidRPr="006B18B3">
        <w:t xml:space="preserve"> </w:t>
      </w:r>
      <w:r w:rsidR="00BA6331" w:rsidRPr="006B18B3">
        <w:t>Qт</w:t>
      </w:r>
      <w:r w:rsidRPr="006B18B3">
        <w:t>/Кр</w:t>
      </w:r>
    </w:p>
    <w:p w:rsidR="006B18B3" w:rsidRDefault="00BA6331" w:rsidP="006B18B3">
      <w:pPr>
        <w:pStyle w:val="afa"/>
      </w:pPr>
      <w:r w:rsidRPr="006B18B3">
        <w:t>Qт</w:t>
      </w:r>
      <w:r w:rsidR="00600EDC" w:rsidRPr="006B18B3">
        <w:t>/Кр=6</w:t>
      </w:r>
      <w:r w:rsidR="000A008C" w:rsidRPr="006B18B3">
        <w:t>,</w:t>
      </w:r>
      <w:r w:rsidR="00966272" w:rsidRPr="006B18B3">
        <w:t>87/0,</w:t>
      </w:r>
      <w:r w:rsidR="0057111B" w:rsidRPr="006B18B3">
        <w:t>64</w:t>
      </w:r>
      <w:r w:rsidR="00966272" w:rsidRPr="006B18B3">
        <w:t xml:space="preserve"> =</w:t>
      </w:r>
      <w:r w:rsidR="0057111B" w:rsidRPr="006B18B3">
        <w:t>10.73</w:t>
      </w:r>
      <w:r w:rsidR="00966272" w:rsidRPr="006B18B3">
        <w:t xml:space="preserve"> </w:t>
      </w:r>
      <w:r w:rsidR="00AF2CD8" w:rsidRPr="006B18B3">
        <w:t>т</w:t>
      </w:r>
    </w:p>
    <w:p w:rsidR="00C85F36" w:rsidRPr="006B18B3" w:rsidRDefault="00C85F36" w:rsidP="006B18B3">
      <w:pPr>
        <w:pStyle w:val="afa"/>
      </w:pPr>
      <w:r w:rsidRPr="006B18B3">
        <w:t>Рейсовая нагрузка также может ограничиваться тяговым усилием лебедки</w:t>
      </w:r>
      <w:r w:rsidR="007679CB" w:rsidRPr="006B18B3">
        <w:t xml:space="preserve"> </w:t>
      </w:r>
      <w:r w:rsidRPr="006B18B3">
        <w:t>трактора. Это ограничение выражается уравнением:</w: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Q</w:t>
      </w:r>
      <w:r w:rsidR="006C4957" w:rsidRPr="006B18B3">
        <w:object w:dxaOrig="300" w:dyaOrig="260">
          <v:shape id="_x0000_i1063" type="#_x0000_t75" style="width:15pt;height:12.75pt" o:ole="" fillcolor="window">
            <v:imagedata r:id="rId81" o:title=""/>
          </v:shape>
          <o:OLEObject Type="Embed" ProgID="Equation.3" ShapeID="_x0000_i1063" DrawAspect="Content" ObjectID="_1458415659" r:id="rId82"/>
        </w:object>
      </w:r>
      <w:r w:rsidR="006C4957" w:rsidRPr="006B18B3">
        <w:object w:dxaOrig="200" w:dyaOrig="240">
          <v:shape id="_x0000_i1064" type="#_x0000_t75" style="width:9.75pt;height:12pt" o:ole="" fillcolor="window">
            <v:imagedata r:id="rId79" o:title=""/>
          </v:shape>
          <o:OLEObject Type="Embed" ProgID="Equation.3" ShapeID="_x0000_i1064" DrawAspect="Content" ObjectID="_1458415660" r:id="rId83"/>
        </w:object>
      </w:r>
      <w:r w:rsidRPr="006B18B3">
        <w:t>Fл</w:t>
      </w:r>
      <w:r w:rsidR="007244B0" w:rsidRPr="006B18B3">
        <w:t>/ (</w:t>
      </w:r>
      <w:r w:rsidRPr="006B18B3">
        <w:t>W</w:t>
      </w:r>
      <w:r w:rsidR="007679CB" w:rsidRPr="006B18B3">
        <w:t>г</w:t>
      </w:r>
      <w:r w:rsidR="006C4957" w:rsidRPr="006B18B3">
        <w:object w:dxaOrig="220" w:dyaOrig="240">
          <v:shape id="_x0000_i1065" type="#_x0000_t75" style="width:11.25pt;height:12pt" o:ole="" fillcolor="window">
            <v:imagedata r:id="rId84" o:title=""/>
          </v:shape>
          <o:OLEObject Type="Embed" ProgID="Equation.3" ShapeID="_x0000_i1065" DrawAspect="Content" ObjectID="_1458415661" r:id="rId85"/>
        </w:object>
      </w:r>
      <w:r w:rsidRPr="006B18B3">
        <w:t>10</w:t>
      </w:r>
      <w:r w:rsidR="007244B0" w:rsidRPr="006B18B3">
        <w:t>·</w:t>
      </w:r>
      <w:r w:rsidRPr="006B18B3">
        <w:t>i).</w: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Fл - максимальное тяговое усилие лебедки, Н</w:t>
      </w:r>
    </w:p>
    <w:p w:rsidR="006B18B3" w:rsidRDefault="00966272" w:rsidP="006B18B3">
      <w:pPr>
        <w:pStyle w:val="afa"/>
      </w:pPr>
      <w:r w:rsidRPr="006B18B3">
        <w:t>(Fл</w:t>
      </w:r>
      <w:r w:rsidR="00C85F36" w:rsidRPr="006B18B3">
        <w:t xml:space="preserve"> = </w:t>
      </w:r>
      <w:r w:rsidR="00AF2CD8" w:rsidRPr="006B18B3">
        <w:t>88290</w:t>
      </w:r>
      <w:r w:rsidR="00C85F36" w:rsidRPr="006B18B3">
        <w:t xml:space="preserve"> кН, из технической характеристики)</w:t>
      </w:r>
    </w:p>
    <w:p w:rsidR="003A5944" w:rsidRDefault="003A5944" w:rsidP="006B18B3">
      <w:pPr>
        <w:pStyle w:val="afa"/>
      </w:pPr>
    </w:p>
    <w:p w:rsidR="006B18B3" w:rsidRDefault="00BF2F53" w:rsidP="006B18B3">
      <w:pPr>
        <w:pStyle w:val="afa"/>
      </w:pPr>
      <w:r w:rsidRPr="006B18B3">
        <w:t>Fл/ (Wг</w:t>
      </w:r>
      <w:r w:rsidR="006C4957" w:rsidRPr="006B18B3">
        <w:object w:dxaOrig="220" w:dyaOrig="240">
          <v:shape id="_x0000_i1066" type="#_x0000_t75" style="width:11.25pt;height:12pt" o:ole="" fillcolor="window">
            <v:imagedata r:id="rId84" o:title=""/>
          </v:shape>
          <o:OLEObject Type="Embed" ProgID="Equation.3" ShapeID="_x0000_i1066" DrawAspect="Content" ObjectID="_1458415662" r:id="rId86"/>
        </w:object>
      </w:r>
      <w:r w:rsidRPr="006B18B3">
        <w:t>10·i)</w:t>
      </w:r>
      <w:r w:rsidR="000A008C" w:rsidRPr="006B18B3">
        <w:t>=</w:t>
      </w:r>
      <w:r w:rsidR="00AF2CD8" w:rsidRPr="006B18B3">
        <w:t>88290</w:t>
      </w:r>
      <w:r w:rsidR="00966272" w:rsidRPr="006B18B3">
        <w:t>/</w:t>
      </w:r>
      <w:r w:rsidR="000A008C" w:rsidRPr="006B18B3">
        <w:t>(</w:t>
      </w:r>
      <w:r w:rsidR="00AF2CD8" w:rsidRPr="006B18B3">
        <w:t>4000</w:t>
      </w:r>
      <w:r w:rsidR="00600EDC" w:rsidRPr="006B18B3">
        <w:t>+</w:t>
      </w:r>
      <w:r w:rsidR="000A008C" w:rsidRPr="006B18B3">
        <w:t>10*</w:t>
      </w:r>
      <w:r w:rsidR="0057111B" w:rsidRPr="006B18B3">
        <w:t>210</w:t>
      </w:r>
      <w:r w:rsidR="000A008C" w:rsidRPr="006B18B3">
        <w:t>)</w:t>
      </w:r>
      <w:r w:rsidR="00966272" w:rsidRPr="006B18B3">
        <w:t>=</w:t>
      </w:r>
      <w:r w:rsidR="0057111B" w:rsidRPr="006B18B3">
        <w:t>14.47</w:t>
      </w:r>
      <w:r w:rsidR="00966272" w:rsidRPr="006B18B3">
        <w:t xml:space="preserve"> </w:t>
      </w:r>
      <w:r w:rsidR="00AF2CD8" w:rsidRPr="006B18B3">
        <w:t>т</w:t>
      </w:r>
    </w:p>
    <w:p w:rsidR="003A5944" w:rsidRDefault="003A5944" w:rsidP="006B18B3">
      <w:pPr>
        <w:pStyle w:val="afa"/>
      </w:pPr>
    </w:p>
    <w:p w:rsidR="001D7705" w:rsidRPr="006B18B3" w:rsidRDefault="0004636C" w:rsidP="006B18B3">
      <w:pPr>
        <w:pStyle w:val="afa"/>
      </w:pPr>
      <w:r w:rsidRPr="006B18B3">
        <w:t xml:space="preserve">Для перемещения </w:t>
      </w:r>
      <w:r w:rsidR="00671FCB" w:rsidRPr="006B18B3">
        <w:t>пачки по волоку без буксования должно соблюдаться условие</w:t>
      </w:r>
      <w:r w:rsidR="00890DDA" w:rsidRPr="006B18B3">
        <w:t xml:space="preserve"> Fсц</w:t>
      </w:r>
      <w:r w:rsidR="006C4957" w:rsidRPr="006B18B3">
        <w:object w:dxaOrig="200" w:dyaOrig="240">
          <v:shape id="_x0000_i1067" type="#_x0000_t75" style="width:9.75pt;height:12pt" o:ole="">
            <v:imagedata r:id="rId87" o:title=""/>
          </v:shape>
          <o:OLEObject Type="Embed" ProgID="Equation.3" ShapeID="_x0000_i1067" DrawAspect="Content" ObjectID="_1458415663" r:id="rId88"/>
        </w:object>
      </w:r>
      <w:r w:rsidR="00890DDA" w:rsidRPr="006B18B3">
        <w:t>Fк</w:t>
      </w:r>
    </w:p>
    <w:p w:rsidR="001D7705" w:rsidRPr="006B18B3" w:rsidRDefault="00890DDA" w:rsidP="006B18B3">
      <w:pPr>
        <w:pStyle w:val="afa"/>
      </w:pPr>
      <w:r w:rsidRPr="006B18B3">
        <w:t>Fсц- сила тяги по сцеплению</w:t>
      </w:r>
    </w:p>
    <w:p w:rsidR="003A5944" w:rsidRDefault="003A5944" w:rsidP="006B18B3">
      <w:pPr>
        <w:pStyle w:val="afa"/>
      </w:pPr>
    </w:p>
    <w:p w:rsidR="00434110" w:rsidRPr="006B18B3" w:rsidRDefault="00890DDA" w:rsidP="006B18B3">
      <w:pPr>
        <w:pStyle w:val="afa"/>
      </w:pPr>
      <w:r w:rsidRPr="006B18B3">
        <w:t>Fсц= 1000(Gт+</w:t>
      </w:r>
      <w:r w:rsidR="00691C49" w:rsidRPr="006B18B3">
        <w:t>QKp</w:t>
      </w:r>
      <w:r w:rsidR="006C4957" w:rsidRPr="006B18B3">
        <w:object w:dxaOrig="300" w:dyaOrig="260">
          <v:shape id="_x0000_i1068" type="#_x0000_t75" style="width:15pt;height:12.75pt" o:ole="" fillcolor="window">
            <v:imagedata r:id="rId81" o:title=""/>
          </v:shape>
          <o:OLEObject Type="Embed" ProgID="Equation.3" ShapeID="_x0000_i1068" DrawAspect="Content" ObjectID="_1458415664" r:id="rId89"/>
        </w:object>
      </w:r>
      <w:r w:rsidR="00691C49" w:rsidRPr="006B18B3">
        <w:t xml:space="preserve">) </w:t>
      </w:r>
      <w:r w:rsidR="006C4957" w:rsidRPr="006B18B3">
        <w:object w:dxaOrig="240" w:dyaOrig="260">
          <v:shape id="_x0000_i1069" type="#_x0000_t75" style="width:12pt;height:12.75pt" o:ole="">
            <v:imagedata r:id="rId90" o:title=""/>
          </v:shape>
          <o:OLEObject Type="Embed" ProgID="Equation.3" ShapeID="_x0000_i1069" DrawAspect="Content" ObjectID="_1458415665" r:id="rId91"/>
        </w:object>
      </w:r>
      <w:r w:rsidR="00691C49" w:rsidRPr="006B18B3">
        <w:t>g</w:t>
      </w:r>
    </w:p>
    <w:p w:rsidR="003A5944" w:rsidRDefault="003A5944" w:rsidP="006B18B3">
      <w:pPr>
        <w:pStyle w:val="afa"/>
      </w:pPr>
    </w:p>
    <w:p w:rsidR="006B18B3" w:rsidRDefault="005A370E" w:rsidP="006B18B3">
      <w:pPr>
        <w:pStyle w:val="afa"/>
      </w:pPr>
      <w:r w:rsidRPr="006B18B3">
        <w:t>г</w:t>
      </w:r>
      <w:r w:rsidR="0082495A" w:rsidRPr="006B18B3">
        <w:t>де: g- ускорение свободного падения</w:t>
      </w:r>
    </w:p>
    <w:p w:rsidR="001D7705" w:rsidRPr="006B18B3" w:rsidRDefault="006C4957" w:rsidP="006B18B3">
      <w:pPr>
        <w:pStyle w:val="afa"/>
      </w:pPr>
      <w:r w:rsidRPr="006B18B3">
        <w:object w:dxaOrig="240" w:dyaOrig="260">
          <v:shape id="_x0000_i1070" type="#_x0000_t75" style="width:12pt;height:12.75pt" o:ole="">
            <v:imagedata r:id="rId90" o:title=""/>
          </v:shape>
          <o:OLEObject Type="Embed" ProgID="Equation.3" ShapeID="_x0000_i1070" DrawAspect="Content" ObjectID="_1458415666" r:id="rId92"/>
        </w:object>
      </w:r>
      <w:r w:rsidR="0082495A" w:rsidRPr="006B18B3">
        <w:t>- коэффициент сцепле</w:t>
      </w:r>
      <w:r w:rsidR="00753DA1" w:rsidRPr="006B18B3">
        <w:t>ния ходовой части трактора</w:t>
      </w:r>
      <w:r w:rsidRPr="006B18B3">
        <w:object w:dxaOrig="240" w:dyaOrig="260">
          <v:shape id="_x0000_i1071" type="#_x0000_t75" style="width:12pt;height:12.75pt" o:ole="">
            <v:imagedata r:id="rId90" o:title=""/>
          </v:shape>
          <o:OLEObject Type="Embed" ProgID="Equation.3" ShapeID="_x0000_i1071" DrawAspect="Content" ObjectID="_1458415667" r:id="rId93"/>
        </w:object>
      </w:r>
      <w:r w:rsidR="00753DA1" w:rsidRPr="006B18B3">
        <w:t xml:space="preserve"> = 0,5</w:t>
      </w:r>
      <w:r w:rsidR="0082495A" w:rsidRPr="006B18B3">
        <w:t>(для зимы)</w:t>
      </w:r>
    </w:p>
    <w:p w:rsidR="00BB521D" w:rsidRPr="006B18B3" w:rsidRDefault="00434110" w:rsidP="006B18B3">
      <w:pPr>
        <w:pStyle w:val="afa"/>
      </w:pPr>
      <w:r w:rsidRPr="006B18B3">
        <w:t>Fсц</w:t>
      </w:r>
      <w:r w:rsidR="00600EDC" w:rsidRPr="006B18B3">
        <w:t>=1000(</w:t>
      </w:r>
      <w:r w:rsidR="00E865F7" w:rsidRPr="006B18B3">
        <w:t>13,6</w:t>
      </w:r>
      <w:r w:rsidR="00600EDC" w:rsidRPr="006B18B3">
        <w:t>+</w:t>
      </w:r>
      <w:r w:rsidR="0057111B" w:rsidRPr="006B18B3">
        <w:t>12.54</w:t>
      </w:r>
      <w:r w:rsidR="00753DA1" w:rsidRPr="006B18B3">
        <w:t>*0,</w:t>
      </w:r>
      <w:r w:rsidR="0057111B" w:rsidRPr="006B18B3">
        <w:t>64</w:t>
      </w:r>
      <w:r w:rsidR="00753DA1" w:rsidRPr="006B18B3">
        <w:t>*0,</w:t>
      </w:r>
      <w:r w:rsidR="0057111B" w:rsidRPr="006B18B3">
        <w:t>83</w:t>
      </w:r>
      <w:r w:rsidR="00600EDC" w:rsidRPr="006B18B3">
        <w:t>)</w:t>
      </w:r>
      <w:r w:rsidR="00753DA1" w:rsidRPr="006B18B3">
        <w:t>*0,5*9,81</w:t>
      </w:r>
      <w:r w:rsidR="00600EDC" w:rsidRPr="006B18B3">
        <w:t>=</w:t>
      </w:r>
      <w:r w:rsidR="0057111B" w:rsidRPr="006B18B3">
        <w:t>99381</w:t>
      </w:r>
      <w:r w:rsidR="00600EDC" w:rsidRPr="006B18B3">
        <w:t xml:space="preserve"> </w:t>
      </w:r>
      <w:r w:rsidRPr="006B18B3">
        <w:t>Н</w:t>
      </w:r>
    </w:p>
    <w:p w:rsidR="006B18B3" w:rsidRDefault="00BB521D" w:rsidP="006B18B3">
      <w:pPr>
        <w:pStyle w:val="afa"/>
      </w:pPr>
      <w:r w:rsidRPr="006B18B3">
        <w:t>За расчетную рейсовую нагрузку на трелевочный трактор принимаем Q=</w:t>
      </w:r>
      <w:r w:rsidR="00F12179" w:rsidRPr="006B18B3">
        <w:t>1</w:t>
      </w:r>
      <w:r w:rsidR="00DC60E3" w:rsidRPr="006B18B3">
        <w:t>2</w:t>
      </w:r>
      <w:r w:rsidR="00F12179" w:rsidRPr="006B18B3">
        <w:t>,</w:t>
      </w:r>
      <w:r w:rsidR="00DC60E3" w:rsidRPr="006B18B3">
        <w:t>54</w:t>
      </w:r>
      <w:r w:rsidR="00571619" w:rsidRPr="006B18B3">
        <w:t xml:space="preserve"> м3</w:t>
      </w:r>
      <w:r w:rsidRPr="006B18B3">
        <w:t>.</w:t>
      </w:r>
    </w:p>
    <w:p w:rsidR="00C85F36" w:rsidRPr="006B18B3" w:rsidRDefault="00C85F36" w:rsidP="006B18B3">
      <w:pPr>
        <w:pStyle w:val="afa"/>
      </w:pPr>
      <w:r w:rsidRPr="006B18B3">
        <w:t>Определение оптимальных размеров площади, тяготеющей к погрузочному пункту</w:t>
      </w:r>
    </w:p>
    <w:p w:rsidR="00BB521D" w:rsidRPr="006B18B3" w:rsidRDefault="00BB521D" w:rsidP="006B18B3">
      <w:pPr>
        <w:pStyle w:val="afa"/>
      </w:pPr>
      <w:r w:rsidRPr="006B18B3">
        <w:t xml:space="preserve">В курсовом проекте определяются оптимальные размеры делянки примыкающей к 1 погрузочному пункту. Расчет производится на компьютере.(Приложение </w:t>
      </w:r>
      <w:r w:rsidR="00FB092C" w:rsidRPr="006B18B3">
        <w:t>Д</w:t>
      </w:r>
      <w:r w:rsidRPr="006B18B3">
        <w:t xml:space="preserve"> ).</w:t>
      </w:r>
    </w:p>
    <w:p w:rsidR="006B18B3" w:rsidRDefault="006C4957" w:rsidP="006B18B3">
      <w:pPr>
        <w:pStyle w:val="afa"/>
      </w:pPr>
      <w:r w:rsidRPr="006B18B3">
        <w:object w:dxaOrig="1020" w:dyaOrig="680">
          <v:shape id="_x0000_i1072" type="#_x0000_t75" style="width:51pt;height:33.75pt" o:ole="">
            <v:imagedata r:id="rId94" o:title=""/>
          </v:shape>
          <o:OLEObject Type="Embed" ProgID="Equation.3" ShapeID="_x0000_i1072" DrawAspect="Content" ObjectID="_1458415668" r:id="rId95"/>
        </w:object>
      </w:r>
    </w:p>
    <w:p w:rsidR="003A5944" w:rsidRDefault="003A5944" w:rsidP="006B18B3">
      <w:pPr>
        <w:pStyle w:val="afa"/>
      </w:pPr>
    </w:p>
    <w:p w:rsidR="00BB521D" w:rsidRDefault="006C4957" w:rsidP="006B18B3">
      <w:pPr>
        <w:pStyle w:val="afa"/>
      </w:pPr>
      <w:r w:rsidRPr="006B18B3">
        <w:object w:dxaOrig="3420" w:dyaOrig="400">
          <v:shape id="_x0000_i1073" type="#_x0000_t75" style="width:171pt;height:20.25pt" o:ole="">
            <v:imagedata r:id="rId96" o:title=""/>
          </v:shape>
          <o:OLEObject Type="Embed" ProgID="Equation.3" ShapeID="_x0000_i1073" DrawAspect="Content" ObjectID="_1458415669" r:id="rId97"/>
        </w:object>
      </w:r>
    </w:p>
    <w:p w:rsidR="006B18B3" w:rsidRDefault="003A5944" w:rsidP="006B18B3">
      <w:pPr>
        <w:pStyle w:val="afa"/>
      </w:pPr>
      <w:r>
        <w:br w:type="page"/>
      </w:r>
      <w:r w:rsidR="00571619" w:rsidRPr="006B18B3">
        <w:t>П</w:t>
      </w:r>
      <w:r w:rsidR="00B906F1" w:rsidRPr="006B18B3">
        <w:t xml:space="preserve">о правилам рубок ширина лесосеки </w:t>
      </w:r>
      <w:r w:rsidR="00571619" w:rsidRPr="006B18B3">
        <w:t>при сплошных рубках</w:t>
      </w:r>
      <w:r w:rsidR="00B906F1" w:rsidRPr="006B18B3">
        <w:t xml:space="preserve"> должна быть ≤ </w:t>
      </w:r>
      <w:smartTag w:uri="urn:schemas-microsoft-com:office:smarttags" w:element="metricconverter">
        <w:smartTagPr>
          <w:attr w:name="ProductID" w:val="250 м"/>
        </w:smartTagPr>
        <w:r w:rsidR="00571619" w:rsidRPr="006B18B3">
          <w:t>250</w:t>
        </w:r>
        <w:r w:rsidR="00B906F1" w:rsidRPr="006B18B3">
          <w:t xml:space="preserve"> м</w:t>
        </w:r>
      </w:smartTag>
      <w:r w:rsidR="00BB521D" w:rsidRPr="006B18B3">
        <w:t>,</w:t>
      </w:r>
      <w:r w:rsidR="00B906F1" w:rsidRPr="006B18B3">
        <w:t xml:space="preserve"> тогда</w:t>
      </w:r>
      <w:r w:rsidR="006B18B3">
        <w:t xml:space="preserve"> </w:t>
      </w:r>
      <w:r w:rsidR="00BB521D" w:rsidRPr="006B18B3">
        <w:t>принимаем</w:t>
      </w:r>
    </w:p>
    <w:p w:rsidR="006B18B3" w:rsidRDefault="00B906F1" w:rsidP="006B18B3">
      <w:pPr>
        <w:pStyle w:val="afa"/>
      </w:pPr>
      <w:r w:rsidRPr="006B18B3">
        <w:t>В</w:t>
      </w:r>
      <w:r w:rsidR="00BB521D" w:rsidRPr="006B18B3">
        <w:t>=</w:t>
      </w:r>
      <w:r w:rsidR="00571619" w:rsidRPr="006B18B3">
        <w:t>250</w:t>
      </w:r>
      <w:r w:rsidR="00BB521D" w:rsidRPr="006B18B3">
        <w:t>м</w:t>
      </w:r>
    </w:p>
    <w:p w:rsidR="00BB521D" w:rsidRPr="006B18B3" w:rsidRDefault="00BB521D" w:rsidP="006B18B3">
      <w:pPr>
        <w:pStyle w:val="afa"/>
      </w:pPr>
      <w:r w:rsidRPr="006B18B3">
        <w:t>Находим длину делянки</w:t>
      </w:r>
    </w:p>
    <w:p w:rsidR="003A5944" w:rsidRDefault="003A5944" w:rsidP="006B18B3">
      <w:pPr>
        <w:pStyle w:val="afa"/>
      </w:pPr>
    </w:p>
    <w:p w:rsidR="00BB521D" w:rsidRPr="006B18B3" w:rsidRDefault="00BB521D" w:rsidP="006B18B3">
      <w:pPr>
        <w:pStyle w:val="afa"/>
      </w:pPr>
      <w:r w:rsidRPr="006B18B3">
        <w:t>L=S</w:t>
      </w:r>
      <w:r w:rsidR="00B906F1" w:rsidRPr="006B18B3">
        <w:t>опт</w:t>
      </w:r>
      <w:r w:rsidRPr="006B18B3">
        <w:t>/Вопт=</w:t>
      </w:r>
      <w:r w:rsidR="002540DD" w:rsidRPr="006B18B3">
        <w:t>75600</w:t>
      </w:r>
      <w:r w:rsidRPr="006B18B3">
        <w:t>/</w:t>
      </w:r>
      <w:r w:rsidR="005B0BCB" w:rsidRPr="006B18B3">
        <w:t>250</w:t>
      </w:r>
      <w:r w:rsidRPr="006B18B3">
        <w:t>=</w:t>
      </w:r>
      <w:r w:rsidR="002540DD" w:rsidRPr="006B18B3">
        <w:t>302.4</w:t>
      </w:r>
      <w:r w:rsidRPr="006B18B3">
        <w:t xml:space="preserve"> м</w:t>
      </w:r>
    </w:p>
    <w:p w:rsidR="00142A24" w:rsidRPr="006B18B3" w:rsidRDefault="00142A2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Определение среднего расстояния трелевки.</w:t>
      </w:r>
    </w:p>
    <w:p w:rsidR="006B18B3" w:rsidRDefault="00C85F36" w:rsidP="006B18B3">
      <w:pPr>
        <w:pStyle w:val="afa"/>
      </w:pPr>
      <w:r w:rsidRPr="006B18B3">
        <w:t>Среднее расстояние трелевки определяется по формуле:</w: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Lср =</w:t>
      </w:r>
      <w:r w:rsidR="006C4957" w:rsidRPr="006B18B3">
        <w:object w:dxaOrig="2060" w:dyaOrig="380">
          <v:shape id="_x0000_i1074" type="#_x0000_t75" style="width:102.75pt;height:18.75pt" o:ole="" fillcolor="window">
            <v:imagedata r:id="rId98" o:title=""/>
          </v:shape>
          <o:OLEObject Type="Embed" ProgID="Equation.3" ShapeID="_x0000_i1074" DrawAspect="Content" ObjectID="_1458415670" r:id="rId99"/>
        </w:object>
      </w:r>
    </w:p>
    <w:p w:rsidR="003A5944" w:rsidRDefault="003A5944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7325CB" w:rsidRPr="006B18B3" w:rsidRDefault="007325CB" w:rsidP="006B18B3">
      <w:pPr>
        <w:pStyle w:val="afa"/>
      </w:pPr>
      <w:r w:rsidRPr="006B18B3">
        <w:t>K1,K2-коэффициент зависящий от схемы разработки волоков</w:t>
      </w:r>
      <w:r w:rsidR="002D0CAD" w:rsidRPr="006B18B3">
        <w:t>=0,5</w:t>
      </w:r>
      <w:r w:rsidR="000A0592" w:rsidRPr="006B18B3">
        <w:t xml:space="preserve"> </w:t>
      </w:r>
      <w:r w:rsidR="002D0CAD" w:rsidRPr="006B18B3">
        <w:t>и</w:t>
      </w:r>
      <w:r w:rsidR="006B18B3">
        <w:t xml:space="preserve"> </w:t>
      </w:r>
      <w:r w:rsidR="002D0CAD" w:rsidRPr="006B18B3">
        <w:t>0,5 м</w:t>
      </w:r>
      <w:r w:rsidR="005B0BCB" w:rsidRPr="006B18B3">
        <w:t>, так как один погрузочный пункт и схема с параллельным расположением трелевочных волоков.</w:t>
      </w:r>
    </w:p>
    <w:p w:rsidR="00C85F36" w:rsidRPr="006B18B3" w:rsidRDefault="00BA6331" w:rsidP="006B18B3">
      <w:pPr>
        <w:pStyle w:val="afa"/>
      </w:pPr>
      <w:r w:rsidRPr="006B18B3">
        <w:t>Ко</w:t>
      </w:r>
      <w:r w:rsidR="00C85F36" w:rsidRPr="006B18B3">
        <w:t xml:space="preserve"> - коэффициент</w:t>
      </w:r>
      <w:r w:rsidR="006B18B3">
        <w:t xml:space="preserve"> </w:t>
      </w:r>
      <w:r w:rsidR="00C85F36" w:rsidRPr="006B18B3">
        <w:t>удлинения</w:t>
      </w:r>
      <w:r w:rsidR="006B18B3">
        <w:t xml:space="preserve"> </w:t>
      </w:r>
      <w:r w:rsidR="00C85F36" w:rsidRPr="006B18B3">
        <w:t>волоков=1.</w:t>
      </w:r>
      <w:r w:rsidR="005B0BCB" w:rsidRPr="006B18B3">
        <w:t>2</w:t>
      </w:r>
    </w:p>
    <w:p w:rsidR="00C85F36" w:rsidRPr="006B18B3" w:rsidRDefault="00C85F36" w:rsidP="006B18B3">
      <w:pPr>
        <w:pStyle w:val="afa"/>
      </w:pPr>
      <w:r w:rsidRPr="006B18B3">
        <w:t>Lср =</w:t>
      </w:r>
      <w:r w:rsidR="006C4957" w:rsidRPr="006B18B3">
        <w:object w:dxaOrig="3340" w:dyaOrig="320">
          <v:shape id="_x0000_i1075" type="#_x0000_t75" style="width:167.25pt;height:15.75pt" o:ole="" fillcolor="window">
            <v:imagedata r:id="rId100" o:title=""/>
          </v:shape>
          <o:OLEObject Type="Embed" ProgID="Equation.3" ShapeID="_x0000_i1075" DrawAspect="Content" ObjectID="_1458415671" r:id="rId101"/>
        </w:object>
      </w:r>
      <w:r w:rsidRPr="006B18B3">
        <w:t>м</w:t>
      </w:r>
    </w:p>
    <w:p w:rsidR="00C85F36" w:rsidRPr="006B18B3" w:rsidRDefault="00C85F36" w:rsidP="006B18B3">
      <w:pPr>
        <w:pStyle w:val="afa"/>
      </w:pPr>
      <w:r w:rsidRPr="006B18B3">
        <w:t>Определение сменной производительности трелевочного трактора.</w:t>
      </w:r>
    </w:p>
    <w:p w:rsidR="003A5944" w:rsidRDefault="00C85F36" w:rsidP="006B18B3">
      <w:pPr>
        <w:pStyle w:val="afa"/>
      </w:pPr>
      <w:r w:rsidRPr="006B18B3">
        <w:t>Сменная производительность трелевочного трактора определяется по формуле.</w:t>
      </w:r>
    </w:p>
    <w:p w:rsidR="003A5944" w:rsidRDefault="003A5944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400" w:dyaOrig="720">
          <v:shape id="_x0000_i1076" type="#_x0000_t75" style="width:120pt;height:36pt" o:ole="" fillcolor="window">
            <v:imagedata r:id="rId102" o:title=""/>
          </v:shape>
          <o:OLEObject Type="Embed" ProgID="Equation.3" ShapeID="_x0000_i1076" DrawAspect="Content" ObjectID="_1458415672" r:id="rId103"/>
        </w:objec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C85F36" w:rsidP="006B18B3">
      <w:pPr>
        <w:pStyle w:val="afa"/>
      </w:pPr>
      <w:r w:rsidRPr="006B18B3">
        <w:t>Тсм – продол</w:t>
      </w:r>
      <w:r w:rsidR="00AB45A5" w:rsidRPr="006B18B3">
        <w:t>жительность рабочей смены, Тсм=</w:t>
      </w:r>
      <w:r w:rsidR="002540DD" w:rsidRPr="006B18B3">
        <w:t>7</w:t>
      </w:r>
      <w:r w:rsidR="00AB45A5" w:rsidRPr="006B18B3">
        <w:t>часов=2</w:t>
      </w:r>
      <w:r w:rsidR="002540DD" w:rsidRPr="006B18B3">
        <w:t>52</w:t>
      </w:r>
      <w:r w:rsidR="005B0BCB" w:rsidRPr="006B18B3">
        <w:t>00</w:t>
      </w:r>
      <w:r w:rsidRPr="006B18B3">
        <w:t>с.</w:t>
      </w:r>
    </w:p>
    <w:p w:rsidR="006B18B3" w:rsidRDefault="00C85F36" w:rsidP="006B18B3">
      <w:pPr>
        <w:pStyle w:val="afa"/>
      </w:pPr>
      <w:r w:rsidRPr="006B18B3">
        <w:t>tп-з – подготовительно-заключительное время, tпз=</w:t>
      </w:r>
      <w:r w:rsidR="002540DD" w:rsidRPr="006B18B3">
        <w:t>3000</w:t>
      </w:r>
      <w:r w:rsidRPr="006B18B3">
        <w:t>сек</w:t>
      </w:r>
    </w:p>
    <w:p w:rsidR="006B18B3" w:rsidRDefault="00AB45A5" w:rsidP="006B18B3">
      <w:pPr>
        <w:pStyle w:val="afa"/>
      </w:pPr>
      <w:r w:rsidRPr="006B18B3">
        <w:t>Ку</w:t>
      </w:r>
      <w:r w:rsidR="00C85F36" w:rsidRPr="006B18B3">
        <w:t xml:space="preserve"> – коэффициент исп</w:t>
      </w:r>
      <w:r w:rsidRPr="006B18B3">
        <w:t>ользования рабочего времени, Ку</w:t>
      </w:r>
      <w:r w:rsidR="00C85F36" w:rsidRPr="006B18B3">
        <w:t xml:space="preserve"> – 0.</w:t>
      </w:r>
      <w:r w:rsidR="00A17DB4" w:rsidRPr="006B18B3">
        <w:t>8</w:t>
      </w:r>
      <w:r w:rsidR="00C85F36" w:rsidRPr="006B18B3">
        <w:t xml:space="preserve"> (для зимы)</w:t>
      </w:r>
    </w:p>
    <w:p w:rsidR="006B18B3" w:rsidRDefault="00C85F36" w:rsidP="006B18B3">
      <w:pPr>
        <w:pStyle w:val="afa"/>
      </w:pPr>
      <w:r w:rsidRPr="006B18B3">
        <w:t>Q – рейсовая нагрузка трактора ( по расчетам Q=</w:t>
      </w:r>
      <w:r w:rsidR="002540DD" w:rsidRPr="006B18B3">
        <w:t>12.54</w:t>
      </w:r>
      <w:r w:rsidRPr="006B18B3">
        <w:t>м3)</w:t>
      </w:r>
    </w:p>
    <w:p w:rsidR="006B18B3" w:rsidRDefault="00C85F36" w:rsidP="006B18B3">
      <w:pPr>
        <w:pStyle w:val="afa"/>
      </w:pPr>
      <w:r w:rsidRPr="006B18B3">
        <w:t xml:space="preserve">tц – время цикла </w:t>
      </w:r>
      <w:r w:rsidR="001665C9" w:rsidRPr="006B18B3">
        <w:t xml:space="preserve">трелевки одной пачки </w:t>
      </w:r>
      <w:r w:rsidRPr="006B18B3">
        <w:t>(од</w:t>
      </w:r>
      <w:r w:rsidR="001665C9" w:rsidRPr="006B18B3">
        <w:t>и</w:t>
      </w:r>
      <w:r w:rsidRPr="006B18B3">
        <w:t>н рейс ),</w: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tц = t1+t2+t3+t4;</w:t>
      </w:r>
    </w:p>
    <w:p w:rsidR="003A5944" w:rsidRDefault="003A5944" w:rsidP="006B18B3">
      <w:pPr>
        <w:pStyle w:val="afa"/>
      </w:pPr>
    </w:p>
    <w:p w:rsidR="00E47E48" w:rsidRPr="006B18B3" w:rsidRDefault="00E47E48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t1</w:t>
      </w:r>
      <w:r w:rsidR="00AF6F83" w:rsidRPr="006B18B3">
        <w:t xml:space="preserve"> </w:t>
      </w:r>
      <w:r w:rsidRPr="006B18B3">
        <w:t>-</w:t>
      </w:r>
      <w:r w:rsidR="00AF6F83" w:rsidRPr="006B18B3">
        <w:t xml:space="preserve"> </w:t>
      </w:r>
      <w:r w:rsidR="001665C9" w:rsidRPr="006B18B3">
        <w:t>время порожнего хода трактора,</w:t>
      </w:r>
      <w:r w:rsidR="00AF6F83" w:rsidRPr="006B18B3">
        <w:t xml:space="preserve"> с</w:t>
      </w:r>
    </w:p>
    <w:p w:rsidR="00C85F36" w:rsidRPr="006B18B3" w:rsidRDefault="00C85F36" w:rsidP="006B18B3">
      <w:pPr>
        <w:pStyle w:val="afa"/>
      </w:pPr>
      <w:r w:rsidRPr="006B18B3">
        <w:t>t2</w:t>
      </w:r>
      <w:r w:rsidR="00AF6F83" w:rsidRPr="006B18B3">
        <w:t xml:space="preserve"> </w:t>
      </w:r>
      <w:r w:rsidRPr="006B18B3">
        <w:t>-</w:t>
      </w:r>
      <w:r w:rsidR="00AF6F83" w:rsidRPr="006B18B3">
        <w:t xml:space="preserve"> </w:t>
      </w:r>
      <w:r w:rsidRPr="006B18B3">
        <w:t xml:space="preserve">время </w:t>
      </w:r>
      <w:r w:rsidR="00AF6F83" w:rsidRPr="006B18B3">
        <w:t>формирования пачки, с</w:t>
      </w:r>
    </w:p>
    <w:p w:rsidR="00C85F36" w:rsidRPr="006B18B3" w:rsidRDefault="00C85F36" w:rsidP="006B18B3">
      <w:pPr>
        <w:pStyle w:val="afa"/>
      </w:pPr>
      <w:r w:rsidRPr="006B18B3">
        <w:t>t3</w:t>
      </w:r>
      <w:r w:rsidR="00AF6F83" w:rsidRPr="006B18B3">
        <w:t xml:space="preserve"> </w:t>
      </w:r>
      <w:r w:rsidRPr="006B18B3">
        <w:t>-</w:t>
      </w:r>
      <w:r w:rsidR="00AF6F83" w:rsidRPr="006B18B3">
        <w:t xml:space="preserve"> время движения трактора с пачкой, с</w:t>
      </w:r>
    </w:p>
    <w:p w:rsidR="00C85F36" w:rsidRPr="006B18B3" w:rsidRDefault="00C85F36" w:rsidP="006B18B3">
      <w:pPr>
        <w:pStyle w:val="afa"/>
      </w:pPr>
      <w:r w:rsidRPr="006B18B3">
        <w:t>t4</w:t>
      </w:r>
      <w:r w:rsidR="00AF6F83" w:rsidRPr="006B18B3">
        <w:t xml:space="preserve"> </w:t>
      </w:r>
      <w:r w:rsidRPr="006B18B3">
        <w:t>-</w:t>
      </w:r>
      <w:r w:rsidR="00AF6F83" w:rsidRPr="006B18B3">
        <w:t xml:space="preserve"> время отцепки пачки и выравнивания комлей, с</w:t>
      </w:r>
    </w:p>
    <w:p w:rsidR="00C85F36" w:rsidRPr="006B18B3" w:rsidRDefault="00C85F36" w:rsidP="006B18B3">
      <w:pPr>
        <w:pStyle w:val="afa"/>
      </w:pPr>
    </w:p>
    <w:p w:rsidR="00AF6F83" w:rsidRPr="006B18B3" w:rsidRDefault="00AF6F83" w:rsidP="006B18B3">
      <w:pPr>
        <w:pStyle w:val="afa"/>
      </w:pPr>
      <w:r w:rsidRPr="006B18B3">
        <w:t>t1=</w:t>
      </w:r>
      <w:r w:rsidR="006C4957" w:rsidRPr="006B18B3">
        <w:object w:dxaOrig="520" w:dyaOrig="660">
          <v:shape id="_x0000_i1077" type="#_x0000_t75" style="width:26.25pt;height:33pt" o:ole="" fillcolor="window">
            <v:imagedata r:id="rId104" o:title=""/>
          </v:shape>
          <o:OLEObject Type="Embed" ProgID="Equation.3" ShapeID="_x0000_i1077" DrawAspect="Content" ObjectID="_1458415673" r:id="rId105"/>
        </w:object>
      </w:r>
      <w:r w:rsidRPr="006B18B3">
        <w:t>;</w:t>
      </w:r>
      <w:r w:rsidR="006B18B3">
        <w:t xml:space="preserve"> </w:t>
      </w:r>
      <w:r w:rsidRPr="006B18B3">
        <w:t>t3=</w:t>
      </w:r>
      <w:r w:rsidR="006C4957" w:rsidRPr="006B18B3">
        <w:object w:dxaOrig="440" w:dyaOrig="660">
          <v:shape id="_x0000_i1078" type="#_x0000_t75" style="width:21.75pt;height:33pt" o:ole="" fillcolor="window">
            <v:imagedata r:id="rId106" o:title=""/>
          </v:shape>
          <o:OLEObject Type="Embed" ProgID="Equation.3" ShapeID="_x0000_i1078" DrawAspect="Content" ObjectID="_1458415674" r:id="rId107"/>
        </w:object>
      </w:r>
    </w:p>
    <w:p w:rsidR="003A5944" w:rsidRDefault="003A5944" w:rsidP="006B18B3">
      <w:pPr>
        <w:pStyle w:val="afa"/>
      </w:pPr>
    </w:p>
    <w:p w:rsidR="00AF6F83" w:rsidRPr="006B18B3" w:rsidRDefault="00AF6F83" w:rsidP="006B18B3">
      <w:pPr>
        <w:pStyle w:val="afa"/>
      </w:pPr>
      <w:r w:rsidRPr="006B18B3">
        <w:t>Vxx</w:t>
      </w:r>
      <w:r w:rsidR="006B18B3">
        <w:t xml:space="preserve"> </w:t>
      </w:r>
      <w:r w:rsidRPr="006B18B3">
        <w:t>и</w:t>
      </w:r>
      <w:r w:rsidR="006B18B3">
        <w:t xml:space="preserve"> </w:t>
      </w:r>
      <w:r w:rsidRPr="006B18B3">
        <w:t xml:space="preserve">Vp – скорость движения трактора соответственно в порожнем и грузовом направлениях. Vхх = </w:t>
      </w:r>
      <w:r w:rsidR="005B0BCB" w:rsidRPr="006B18B3">
        <w:t>0,</w:t>
      </w:r>
      <w:r w:rsidR="002540DD" w:rsidRPr="006B18B3">
        <w:t>95</w:t>
      </w:r>
      <w:r w:rsidRPr="006B18B3">
        <w:t xml:space="preserve">м/с; Vр= </w:t>
      </w:r>
      <w:r w:rsidR="00A17DB4" w:rsidRPr="006B18B3">
        <w:t>0.</w:t>
      </w:r>
      <w:r w:rsidR="002540DD" w:rsidRPr="006B18B3">
        <w:t>63</w:t>
      </w:r>
      <w:r w:rsidR="00B906F1" w:rsidRPr="006B18B3">
        <w:t xml:space="preserve"> </w:t>
      </w:r>
      <w:r w:rsidR="00A17DB4" w:rsidRPr="006B18B3">
        <w:t>м</w:t>
      </w:r>
      <w:r w:rsidRPr="006B18B3">
        <w:t>/с;</w:t>
      </w:r>
    </w:p>
    <w:p w:rsidR="003A5944" w:rsidRDefault="003A5944" w:rsidP="006B18B3">
      <w:pPr>
        <w:pStyle w:val="afa"/>
      </w:pPr>
    </w:p>
    <w:p w:rsidR="00C85F36" w:rsidRPr="006B18B3" w:rsidRDefault="00AF6F83" w:rsidP="006B18B3">
      <w:pPr>
        <w:pStyle w:val="afa"/>
      </w:pPr>
      <w:r w:rsidRPr="006B18B3">
        <w:t>t2</w:t>
      </w:r>
      <w:r w:rsidR="00C85F36" w:rsidRPr="006B18B3">
        <w:t>=60</w:t>
      </w:r>
      <w:r w:rsidR="006C4957" w:rsidRPr="006B18B3">
        <w:object w:dxaOrig="2160" w:dyaOrig="760">
          <v:shape id="_x0000_i1079" type="#_x0000_t75" style="width:108pt;height:38.25pt" o:ole="" fillcolor="window">
            <v:imagedata r:id="rId108" o:title=""/>
          </v:shape>
          <o:OLEObject Type="Embed" ProgID="Equation.3" ShapeID="_x0000_i1079" DrawAspect="Content" ObjectID="_1458415675" r:id="rId109"/>
        </w:objec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</w:t>
      </w:r>
      <w:r w:rsidR="00AF6F83" w:rsidRPr="006B18B3">
        <w:t>4</w:t>
      </w:r>
      <w:r w:rsidRPr="006B18B3">
        <w:t>=60</w:t>
      </w:r>
      <w:r w:rsidR="006C4957" w:rsidRPr="006B18B3">
        <w:object w:dxaOrig="2320" w:dyaOrig="760">
          <v:shape id="_x0000_i1080" type="#_x0000_t75" style="width:116.25pt;height:38.25pt" o:ole="" fillcolor="window">
            <v:imagedata r:id="rId110" o:title=""/>
          </v:shape>
          <o:OLEObject Type="Embed" ProgID="Equation.3" ShapeID="_x0000_i1080" DrawAspect="Content" ObjectID="_1458415676" r:id="rId111"/>
        </w:object>
      </w:r>
    </w:p>
    <w:p w:rsidR="003A5944" w:rsidRDefault="003A594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а1, в1, с1 – постоянные коэффициенты,</w:t>
      </w:r>
    </w:p>
    <w:p w:rsidR="00C85F36" w:rsidRPr="006B18B3" w:rsidRDefault="00C85F36" w:rsidP="006B18B3">
      <w:pPr>
        <w:pStyle w:val="afa"/>
      </w:pPr>
      <w:r w:rsidRPr="006B18B3">
        <w:t>для трактора ТТ-4 принимают</w:t>
      </w:r>
      <w:r w:rsidR="004809F0" w:rsidRPr="006B18B3">
        <w:t>:</w:t>
      </w:r>
      <w:r w:rsidR="006B18B3">
        <w:t xml:space="preserve"> </w:t>
      </w:r>
      <w:r w:rsidRPr="006B18B3">
        <w:t>а1=5</w:t>
      </w:r>
      <w:r w:rsidR="004809F0" w:rsidRPr="006B18B3">
        <w:t>.0;</w:t>
      </w:r>
      <w:r w:rsidRPr="006B18B3">
        <w:t xml:space="preserve"> </w:t>
      </w:r>
      <w:r w:rsidR="004809F0" w:rsidRPr="006B18B3">
        <w:t xml:space="preserve">в1=0.4; </w:t>
      </w:r>
      <w:r w:rsidRPr="006B18B3">
        <w:t>с1=1.6</w:t>
      </w:r>
    </w:p>
    <w:p w:rsidR="004809F0" w:rsidRPr="006B18B3" w:rsidRDefault="004809F0" w:rsidP="006B18B3">
      <w:pPr>
        <w:pStyle w:val="afa"/>
      </w:pPr>
      <w:r w:rsidRPr="006B18B3">
        <w:t>t1=</w:t>
      </w:r>
      <w:r w:rsidR="006C4957" w:rsidRPr="006B18B3">
        <w:object w:dxaOrig="520" w:dyaOrig="620">
          <v:shape id="_x0000_i1081" type="#_x0000_t75" style="width:26.25pt;height:30.75pt" o:ole="">
            <v:imagedata r:id="rId112" o:title=""/>
          </v:shape>
          <o:OLEObject Type="Embed" ProgID="Equation.3" ShapeID="_x0000_i1081" DrawAspect="Content" ObjectID="_1458415677" r:id="rId113"/>
        </w:object>
      </w:r>
      <w:r w:rsidRPr="006B18B3">
        <w:t xml:space="preserve">= </w:t>
      </w:r>
      <w:r w:rsidR="003A7F9C" w:rsidRPr="006B18B3">
        <w:t>319</w:t>
      </w:r>
      <w:r w:rsidR="002A46D9" w:rsidRPr="006B18B3">
        <w:t>с</w:t>
      </w:r>
    </w:p>
    <w:p w:rsidR="00C85F36" w:rsidRPr="006B18B3" w:rsidRDefault="00C85F36" w:rsidP="006B18B3">
      <w:pPr>
        <w:pStyle w:val="afa"/>
      </w:pPr>
      <w:r w:rsidRPr="006B18B3">
        <w:t>t</w:t>
      </w:r>
      <w:r w:rsidR="004809F0" w:rsidRPr="006B18B3">
        <w:t>2</w:t>
      </w:r>
      <w:r w:rsidRPr="006B18B3">
        <w:t>= 60</w:t>
      </w:r>
      <w:r w:rsidR="006C4957" w:rsidRPr="006B18B3">
        <w:object w:dxaOrig="2640" w:dyaOrig="720">
          <v:shape id="_x0000_i1082" type="#_x0000_t75" style="width:132pt;height:36pt" o:ole="" fillcolor="window">
            <v:imagedata r:id="rId114" o:title=""/>
          </v:shape>
          <o:OLEObject Type="Embed" ProgID="Equation.3" ShapeID="_x0000_i1082" DrawAspect="Content" ObjectID="_1458415678" r:id="rId115"/>
        </w:object>
      </w:r>
      <w:r w:rsidRPr="006B18B3">
        <w:t xml:space="preserve">= </w:t>
      </w:r>
      <w:r w:rsidR="003A7F9C" w:rsidRPr="006B18B3">
        <w:t>1292,6</w:t>
      </w:r>
      <w:r w:rsidRPr="006B18B3">
        <w:t>с</w:t>
      </w:r>
    </w:p>
    <w:p w:rsidR="00C85F36" w:rsidRPr="006B18B3" w:rsidRDefault="004809F0" w:rsidP="006B18B3">
      <w:pPr>
        <w:pStyle w:val="afa"/>
      </w:pPr>
      <w:r w:rsidRPr="006B18B3">
        <w:t>t3=</w:t>
      </w:r>
      <w:r w:rsidR="006C4957" w:rsidRPr="006B18B3">
        <w:object w:dxaOrig="520" w:dyaOrig="660">
          <v:shape id="_x0000_i1083" type="#_x0000_t75" style="width:26.25pt;height:33pt" o:ole="">
            <v:imagedata r:id="rId116" o:title=""/>
          </v:shape>
          <o:OLEObject Type="Embed" ProgID="Equation.3" ShapeID="_x0000_i1083" DrawAspect="Content" ObjectID="_1458415679" r:id="rId117"/>
        </w:object>
      </w:r>
      <w:r w:rsidRPr="006B18B3">
        <w:t>=</w:t>
      </w:r>
      <w:r w:rsidR="003A7F9C" w:rsidRPr="006B18B3">
        <w:t>482,2</w:t>
      </w:r>
      <w:r w:rsidR="00466FC7" w:rsidRPr="006B18B3">
        <w:t>c</w:t>
      </w:r>
    </w:p>
    <w:p w:rsidR="00C85F36" w:rsidRPr="006B18B3" w:rsidRDefault="00C85F36" w:rsidP="006B18B3">
      <w:pPr>
        <w:pStyle w:val="afa"/>
      </w:pPr>
      <w:r w:rsidRPr="006B18B3">
        <w:t>t</w:t>
      </w:r>
      <w:r w:rsidR="00466FC7" w:rsidRPr="006B18B3">
        <w:t>4</w:t>
      </w:r>
      <w:r w:rsidRPr="006B18B3">
        <w:t>= 60</w:t>
      </w:r>
      <w:r w:rsidR="006C4957" w:rsidRPr="006B18B3">
        <w:object w:dxaOrig="3060" w:dyaOrig="680">
          <v:shape id="_x0000_i1084" type="#_x0000_t75" style="width:153pt;height:33.75pt" o:ole="" fillcolor="window">
            <v:imagedata r:id="rId118" o:title=""/>
          </v:shape>
          <o:OLEObject Type="Embed" ProgID="Equation.3" ShapeID="_x0000_i1084" DrawAspect="Content" ObjectID="_1458415680" r:id="rId119"/>
        </w:object>
      </w:r>
      <w:r w:rsidRPr="006B18B3">
        <w:t xml:space="preserve">= </w:t>
      </w:r>
      <w:r w:rsidR="003A7F9C" w:rsidRPr="006B18B3">
        <w:t>531.6</w:t>
      </w:r>
      <w:r w:rsidRPr="006B18B3">
        <w:t>с</w:t>
      </w:r>
    </w:p>
    <w:p w:rsidR="00C85F36" w:rsidRPr="006B18B3" w:rsidRDefault="00C85F36" w:rsidP="006B18B3">
      <w:pPr>
        <w:pStyle w:val="afa"/>
      </w:pPr>
      <w:r w:rsidRPr="006B18B3">
        <w:t>tц=</w:t>
      </w:r>
      <w:r w:rsidR="003A7F9C" w:rsidRPr="006B18B3">
        <w:t>319+1292,6+482,2+531,6=2626</w:t>
      </w:r>
      <w:r w:rsidR="008231FD" w:rsidRPr="006B18B3">
        <w:t xml:space="preserve"> с</w:t>
      </w:r>
    </w:p>
    <w:p w:rsidR="00C41123" w:rsidRPr="006B18B3" w:rsidRDefault="00C85F36" w:rsidP="006B18B3">
      <w:pPr>
        <w:pStyle w:val="afa"/>
      </w:pPr>
      <w:r w:rsidRPr="006B18B3">
        <w:t>Псм=</w:t>
      </w:r>
      <w:r w:rsidR="006C4957" w:rsidRPr="006B18B3">
        <w:object w:dxaOrig="2500" w:dyaOrig="620">
          <v:shape id="_x0000_i1085" type="#_x0000_t75" style="width:125.25pt;height:30.75pt" o:ole="" fillcolor="window">
            <v:imagedata r:id="rId120" o:title=""/>
          </v:shape>
          <o:OLEObject Type="Embed" ProgID="Equation.3" ShapeID="_x0000_i1085" DrawAspect="Content" ObjectID="_1458415681" r:id="rId121"/>
        </w:object>
      </w:r>
      <w:r w:rsidRPr="006B18B3">
        <w:t xml:space="preserve">= </w:t>
      </w:r>
      <w:r w:rsidR="003A7F9C" w:rsidRPr="006B18B3">
        <w:t>85</w:t>
      </w:r>
      <w:r w:rsidR="008231FD" w:rsidRPr="006B18B3">
        <w:t xml:space="preserve"> </w:t>
      </w:r>
      <w:r w:rsidRPr="006B18B3">
        <w:t>м3</w:t>
      </w:r>
    </w:p>
    <w:p w:rsidR="00C85F36" w:rsidRPr="006B18B3" w:rsidRDefault="00C85F36" w:rsidP="006B18B3">
      <w:pPr>
        <w:pStyle w:val="afa"/>
      </w:pPr>
      <w:r w:rsidRPr="006B18B3">
        <w:t>Выбор организационной формы бригады, определение потребного количества рабочих и основного оборудования</w:t>
      </w:r>
    </w:p>
    <w:p w:rsidR="00C85F36" w:rsidRPr="006B18B3" w:rsidRDefault="00C85F36" w:rsidP="006B18B3">
      <w:pPr>
        <w:pStyle w:val="afa"/>
      </w:pPr>
      <w:r w:rsidRPr="006B18B3">
        <w:t>На лесосечных работах применяется бригадная форма организации труда. В настоящее время на лесозаготовках получили распространение укрупненные комплексные бригады. Укрупненной комплексной бригадой считается бригада, работающая на базе двух и более трелевочных тракторов.</w:t>
      </w:r>
    </w:p>
    <w:p w:rsidR="00C85F36" w:rsidRPr="006B18B3" w:rsidRDefault="00C85F36" w:rsidP="006B18B3">
      <w:pPr>
        <w:pStyle w:val="afa"/>
      </w:pPr>
      <w:r w:rsidRPr="006B18B3">
        <w:t>Задание УКБ устанавливается, исходя из сменной нормы выработки на трактор, количества тракторов в бригаде и сменности работы.</w:t>
      </w:r>
    </w:p>
    <w:p w:rsidR="006B18B3" w:rsidRDefault="00C85F36" w:rsidP="006B18B3">
      <w:pPr>
        <w:pStyle w:val="afa"/>
      </w:pPr>
      <w:r w:rsidRPr="006B18B3">
        <w:t>В соответствии с принятой технологией и выбранной структурой суточное задание бригады рассчитывается по формуле.</w:t>
      </w:r>
    </w:p>
    <w:p w:rsidR="00C85F36" w:rsidRPr="006B18B3" w:rsidRDefault="00C85F36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Нбр=</w:t>
      </w:r>
      <w:r w:rsidR="006C4957" w:rsidRPr="006B18B3">
        <w:object w:dxaOrig="1960" w:dyaOrig="340">
          <v:shape id="_x0000_i1086" type="#_x0000_t75" style="width:98.25pt;height:17.25pt" o:ole="" fillcolor="window">
            <v:imagedata r:id="rId122" o:title=""/>
          </v:shape>
          <o:OLEObject Type="Embed" ProgID="Equation.3" ShapeID="_x0000_i1086" DrawAspect="Content" ObjectID="_1458415682" r:id="rId123"/>
        </w:object>
      </w:r>
      <w:r w:rsidRPr="006B18B3">
        <w:t>,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6C4957" w:rsidP="006B18B3">
      <w:pPr>
        <w:pStyle w:val="afa"/>
      </w:pPr>
      <w:r w:rsidRPr="006B18B3">
        <w:object w:dxaOrig="499" w:dyaOrig="340">
          <v:shape id="_x0000_i1087" type="#_x0000_t75" style="width:24.75pt;height:17.25pt" o:ole="" fillcolor="window">
            <v:imagedata r:id="rId124" o:title=""/>
          </v:shape>
          <o:OLEObject Type="Embed" ProgID="Equation.3" ShapeID="_x0000_i1087" DrawAspect="Content" ObjectID="_1458415683" r:id="rId125"/>
        </w:object>
      </w:r>
      <w:r w:rsidR="00C85F36" w:rsidRPr="006B18B3">
        <w:t xml:space="preserve"> - сменная производительность трелевочного трактора, м3</w:t>
      </w:r>
    </w:p>
    <w:p w:rsidR="00C85F36" w:rsidRPr="006B18B3" w:rsidRDefault="00C85F36" w:rsidP="006B18B3">
      <w:pPr>
        <w:pStyle w:val="afa"/>
      </w:pPr>
      <w:r w:rsidRPr="006B18B3">
        <w:t>Ксм - коэффициент сменности. Ксм=1</w:t>
      </w:r>
    </w:p>
    <w:p w:rsidR="00DD6F33" w:rsidRPr="006B18B3" w:rsidRDefault="00C85F36" w:rsidP="006B18B3">
      <w:pPr>
        <w:pStyle w:val="afa"/>
      </w:pPr>
      <w:r w:rsidRPr="006B18B3">
        <w:t>Кп - коэффициент, учитывающий достигнутый уровень перевыполнения нормы выработки</w:t>
      </w:r>
    </w:p>
    <w:p w:rsidR="006B18B3" w:rsidRDefault="00C85F36" w:rsidP="006B18B3">
      <w:pPr>
        <w:pStyle w:val="afa"/>
      </w:pPr>
      <w:r w:rsidRPr="006B18B3">
        <w:t>Кп=1,05... 1,20</w:t>
      </w:r>
    </w:p>
    <w:p w:rsidR="008231FD" w:rsidRPr="006B18B3" w:rsidRDefault="00C85F36" w:rsidP="006B18B3">
      <w:pPr>
        <w:pStyle w:val="afa"/>
      </w:pPr>
      <w:r w:rsidRPr="006B18B3">
        <w:t>nтр - количество работающих тракторов в бригаде.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nтр = </w:t>
      </w:r>
      <w:r w:rsidR="006C4957" w:rsidRPr="006B18B3">
        <w:object w:dxaOrig="920" w:dyaOrig="720">
          <v:shape id="_x0000_i1088" type="#_x0000_t75" style="width:45.75pt;height:36pt" o:ole="" fillcolor="window">
            <v:imagedata r:id="rId126" o:title=""/>
          </v:shape>
          <o:OLEObject Type="Embed" ProgID="Equation.3" ShapeID="_x0000_i1088" DrawAspect="Content" ObjectID="_1458415684" r:id="rId127"/>
        </w:object>
      </w:r>
    </w:p>
    <w:p w:rsidR="00A34925" w:rsidRDefault="00A34925" w:rsidP="006B18B3">
      <w:pPr>
        <w:pStyle w:val="afa"/>
      </w:pPr>
    </w:p>
    <w:p w:rsidR="00A34925" w:rsidRDefault="00C85F36" w:rsidP="006B18B3">
      <w:pPr>
        <w:pStyle w:val="afa"/>
      </w:pPr>
      <w:r w:rsidRPr="006B18B3">
        <w:t xml:space="preserve">nтр = </w:t>
      </w:r>
      <w:r w:rsidR="006C4957" w:rsidRPr="006B18B3">
        <w:object w:dxaOrig="859" w:dyaOrig="620">
          <v:shape id="_x0000_i1089" type="#_x0000_t75" style="width:42.75pt;height:30.75pt" o:ole="" fillcolor="window">
            <v:imagedata r:id="rId128" o:title=""/>
          </v:shape>
          <o:OLEObject Type="Embed" ProgID="Equation.3" ShapeID="_x0000_i1089" DrawAspect="Content" ObjectID="_1458415685" r:id="rId129"/>
        </w:object>
      </w:r>
      <w:r w:rsidRPr="006B18B3">
        <w:t>=</w:t>
      </w:r>
      <w:r w:rsidR="00D37D8A" w:rsidRPr="006B18B3">
        <w:t>5.34</w:t>
      </w:r>
      <w:r w:rsidR="00377D26" w:rsidRPr="006B18B3">
        <w:t>; принимаем</w:t>
      </w:r>
      <w:r w:rsidR="006B18B3">
        <w:t xml:space="preserve"> </w:t>
      </w:r>
      <w:r w:rsidR="00377D26" w:rsidRPr="006B18B3">
        <w:t>nтр =</w:t>
      </w:r>
      <w:r w:rsidR="00D37D8A" w:rsidRPr="006B18B3">
        <w:t>6</w:t>
      </w:r>
      <w:r w:rsidR="006B18B3">
        <w:t xml:space="preserve"> </w:t>
      </w:r>
      <w:r w:rsidRPr="006B18B3">
        <w:t>–УКБ-</w:t>
      </w:r>
      <w:r w:rsidR="00D37D8A" w:rsidRPr="006B18B3">
        <w:t>6</w:t>
      </w:r>
      <w:r w:rsidR="00350840" w:rsidRPr="006B18B3">
        <w:t xml:space="preserve"> Нбр = </w:t>
      </w:r>
      <w:r w:rsidR="00D37D8A" w:rsidRPr="006B18B3">
        <w:t>85</w:t>
      </w:r>
      <w:r w:rsidR="008231FD" w:rsidRPr="006B18B3">
        <w:t>*</w:t>
      </w:r>
      <w:r w:rsidR="00D37D8A" w:rsidRPr="006B18B3">
        <w:t>6</w:t>
      </w:r>
      <w:r w:rsidR="008231FD" w:rsidRPr="006B18B3">
        <w:t>*1*1,</w:t>
      </w:r>
      <w:r w:rsidR="00D37D8A" w:rsidRPr="006B18B3">
        <w:t>1</w:t>
      </w:r>
      <w:r w:rsidR="009E4E76" w:rsidRPr="006B18B3">
        <w:t>=</w:t>
      </w:r>
      <w:r w:rsidR="00D37D8A" w:rsidRPr="006B18B3">
        <w:t>510</w:t>
      </w:r>
      <w:r w:rsidR="00350840" w:rsidRPr="006B18B3">
        <w:t xml:space="preserve"> </w:t>
      </w:r>
      <w:r w:rsidR="009E4E76" w:rsidRPr="006B18B3">
        <w:t>м3</w:t>
      </w:r>
      <w:r w:rsidR="006B18B3">
        <w:t xml:space="preserve"> </w:t>
      </w:r>
      <w:r w:rsidR="009E4E76" w:rsidRPr="006B18B3">
        <w:t xml:space="preserve">за смену для </w:t>
      </w:r>
      <w:r w:rsidR="00904712" w:rsidRPr="006B18B3">
        <w:t>УКБ-</w:t>
      </w:r>
      <w:r w:rsidR="00D37D8A" w:rsidRPr="006B18B3">
        <w:t>6</w:t>
      </w:r>
      <w:r w:rsidR="00D1537C" w:rsidRPr="006B18B3">
        <w:t>,п</w:t>
      </w:r>
      <w:r w:rsidRPr="006B18B3">
        <w:t>отребное количество рабо</w:t>
      </w:r>
      <w:r w:rsidR="00A9152C" w:rsidRPr="006B18B3">
        <w:t>ч</w:t>
      </w:r>
      <w:r w:rsidRPr="006B18B3">
        <w:t>их по операциям:</w:t>
      </w:r>
    </w:p>
    <w:p w:rsidR="00A34925" w:rsidRDefault="00A34925" w:rsidP="006B18B3">
      <w:pPr>
        <w:pStyle w:val="afa"/>
      </w:pPr>
    </w:p>
    <w:p w:rsidR="00A34925" w:rsidRDefault="009321BB" w:rsidP="006B18B3">
      <w:pPr>
        <w:pStyle w:val="afa"/>
      </w:pPr>
      <w:r w:rsidRPr="006B18B3">
        <w:t>N</w:t>
      </w:r>
      <w:r w:rsidR="00C85F36" w:rsidRPr="006B18B3">
        <w:t>бр =</w:t>
      </w:r>
      <w:r w:rsidR="006C4957" w:rsidRPr="006B18B3">
        <w:object w:dxaOrig="2200" w:dyaOrig="720">
          <v:shape id="_x0000_i1090" type="#_x0000_t75" style="width:110.25pt;height:36pt" o:ole="">
            <v:imagedata r:id="rId130" o:title=""/>
          </v:shape>
          <o:OLEObject Type="Embed" ProgID="Equation.3" ShapeID="_x0000_i1090" DrawAspect="Content" ObjectID="_1458415686" r:id="rId131"/>
        </w:object>
      </w:r>
      <w:r w:rsidR="00D1537C" w:rsidRPr="006B18B3">
        <w:t>,</w:t>
      </w:r>
    </w:p>
    <w:p w:rsidR="00A34925" w:rsidRDefault="00A34925" w:rsidP="006B18B3">
      <w:pPr>
        <w:pStyle w:val="afa"/>
      </w:pPr>
    </w:p>
    <w:p w:rsidR="00A34925" w:rsidRDefault="00C85F36" w:rsidP="006B18B3">
      <w:pPr>
        <w:pStyle w:val="afa"/>
      </w:pPr>
      <w:r w:rsidRPr="006B18B3">
        <w:t>где:</w:t>
      </w:r>
      <w:r w:rsidR="006C4957" w:rsidRPr="006B18B3">
        <w:object w:dxaOrig="1420" w:dyaOrig="380">
          <v:shape id="_x0000_i1091" type="#_x0000_t75" style="width:71.25pt;height:18.75pt" o:ole="">
            <v:imagedata r:id="rId132" o:title=""/>
          </v:shape>
          <o:OLEObject Type="Embed" ProgID="Equation.3" ShapeID="_x0000_i1091" DrawAspect="Content" ObjectID="_1458415687" r:id="rId133"/>
        </w:object>
      </w:r>
      <w:r w:rsidRPr="006B18B3">
        <w:t>– нормы выработки на валке,</w:t>
      </w:r>
      <w:r w:rsidR="00D57B0E" w:rsidRPr="006B18B3">
        <w:t xml:space="preserve"> обрезке сучьев</w:t>
      </w:r>
      <w:r w:rsidRPr="006B18B3">
        <w:t xml:space="preserve"> ,</w:t>
      </w:r>
      <w:r w:rsidR="00D57B0E" w:rsidRPr="006B18B3">
        <w:t>трелевке</w:t>
      </w:r>
      <w:r w:rsidR="00350840" w:rsidRPr="006B18B3">
        <w:t>.</w:t>
      </w:r>
      <w:r w:rsidR="00D1537C" w:rsidRPr="006B18B3">
        <w:t xml:space="preserve"> </w:t>
      </w:r>
      <w:r w:rsidR="009B3907" w:rsidRPr="006B18B3">
        <w:t>Для УКБ-</w:t>
      </w:r>
      <w:r w:rsidR="00D37D8A" w:rsidRPr="006B18B3">
        <w:t>6</w:t>
      </w:r>
      <w:r w:rsidR="009B3907" w:rsidRPr="006B18B3">
        <w:t>:</w:t>
      </w:r>
    </w:p>
    <w:p w:rsidR="00D37D8A" w:rsidRPr="006B18B3" w:rsidRDefault="009B3907" w:rsidP="006B18B3">
      <w:pPr>
        <w:pStyle w:val="afa"/>
      </w:pPr>
      <w:r w:rsidRPr="006B18B3">
        <w:t>Nбр</w:t>
      </w:r>
      <w:r w:rsidR="004F2FFF" w:rsidRPr="006B18B3">
        <w:t>=</w:t>
      </w:r>
      <w:r w:rsidR="006C4957" w:rsidRPr="006B18B3">
        <w:object w:dxaOrig="5720" w:dyaOrig="620">
          <v:shape id="_x0000_i1092" type="#_x0000_t75" style="width:285.75pt;height:30.75pt" o:ole="">
            <v:imagedata r:id="rId134" o:title=""/>
          </v:shape>
          <o:OLEObject Type="Embed" ProgID="Equation.3" ShapeID="_x0000_i1092" DrawAspect="Content" ObjectID="_1458415688" r:id="rId135"/>
        </w:object>
      </w:r>
    </w:p>
    <w:p w:rsidR="00A34925" w:rsidRDefault="00A34925" w:rsidP="006B18B3">
      <w:pPr>
        <w:pStyle w:val="afa"/>
      </w:pPr>
    </w:p>
    <w:p w:rsidR="00D37D8A" w:rsidRPr="006B18B3" w:rsidRDefault="00C85F36" w:rsidP="006B18B3">
      <w:pPr>
        <w:pStyle w:val="afa"/>
      </w:pPr>
      <w:r w:rsidRPr="006B18B3">
        <w:t>Таблица 1.3</w:t>
      </w:r>
    </w:p>
    <w:p w:rsidR="00D37D8A" w:rsidRPr="006B18B3" w:rsidRDefault="00C85F36" w:rsidP="006B18B3">
      <w:pPr>
        <w:pStyle w:val="afa"/>
      </w:pPr>
      <w:r w:rsidRPr="006B18B3">
        <w:t>Ведомость расчета потребного количества рабочих и основного обору</w:t>
      </w:r>
      <w:r w:rsidR="008231FD" w:rsidRPr="006B18B3">
        <w:t>дования для УКБ-</w:t>
      </w:r>
      <w:r w:rsidR="009607A5" w:rsidRPr="006B18B3">
        <w:t>4</w:t>
      </w:r>
      <w:r w:rsidR="008231FD" w:rsidRPr="006B18B3">
        <w:t>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59"/>
        <w:gridCol w:w="1276"/>
        <w:gridCol w:w="992"/>
        <w:gridCol w:w="850"/>
        <w:gridCol w:w="1277"/>
        <w:gridCol w:w="2126"/>
      </w:tblGrid>
      <w:tr w:rsidR="00C665E4" w:rsidRPr="006B18B3" w:rsidTr="00A34925">
        <w:tc>
          <w:tcPr>
            <w:tcW w:w="1134" w:type="dxa"/>
            <w:vMerge w:val="restart"/>
          </w:tcPr>
          <w:p w:rsidR="008231FD" w:rsidRPr="006B18B3" w:rsidRDefault="008231FD" w:rsidP="00A34925">
            <w:pPr>
              <w:pStyle w:val="afc"/>
            </w:pPr>
            <w:r w:rsidRPr="006B18B3">
              <w:t>Операция</w:t>
            </w:r>
          </w:p>
        </w:tc>
        <w:tc>
          <w:tcPr>
            <w:tcW w:w="1559" w:type="dxa"/>
            <w:vMerge w:val="restart"/>
          </w:tcPr>
          <w:p w:rsidR="00C665E4" w:rsidRPr="006B18B3" w:rsidRDefault="008231FD" w:rsidP="00A34925">
            <w:pPr>
              <w:pStyle w:val="afc"/>
            </w:pPr>
            <w:r w:rsidRPr="006B18B3">
              <w:t>Суточное</w:t>
            </w:r>
            <w:r w:rsidR="00A34925">
              <w:t xml:space="preserve"> </w:t>
            </w:r>
            <w:r w:rsidR="00C665E4" w:rsidRPr="006B18B3">
              <w:t>задание</w:t>
            </w:r>
            <w:r w:rsidR="00A34925">
              <w:t xml:space="preserve"> </w:t>
            </w:r>
            <w:r w:rsidR="00C665E4" w:rsidRPr="006B18B3">
              <w:t>бригады,м3</w:t>
            </w:r>
          </w:p>
        </w:tc>
        <w:tc>
          <w:tcPr>
            <w:tcW w:w="1276" w:type="dxa"/>
            <w:vMerge w:val="restart"/>
          </w:tcPr>
          <w:p w:rsidR="008231FD" w:rsidRPr="006B18B3" w:rsidRDefault="00C665E4" w:rsidP="00A34925">
            <w:pPr>
              <w:pStyle w:val="afc"/>
            </w:pPr>
            <w:r w:rsidRPr="006B18B3">
              <w:t>Норма выработки, м3/чел-дн</w:t>
            </w:r>
          </w:p>
        </w:tc>
        <w:tc>
          <w:tcPr>
            <w:tcW w:w="1842" w:type="dxa"/>
            <w:gridSpan w:val="2"/>
          </w:tcPr>
          <w:p w:rsidR="008231FD" w:rsidRPr="006B18B3" w:rsidRDefault="00C665E4" w:rsidP="00A34925">
            <w:pPr>
              <w:pStyle w:val="afc"/>
            </w:pPr>
            <w:r w:rsidRPr="006B18B3">
              <w:t>Число рабочих</w:t>
            </w:r>
          </w:p>
        </w:tc>
        <w:tc>
          <w:tcPr>
            <w:tcW w:w="1277" w:type="dxa"/>
            <w:vMerge w:val="restart"/>
          </w:tcPr>
          <w:p w:rsidR="008231FD" w:rsidRPr="006B18B3" w:rsidRDefault="00C665E4" w:rsidP="00A34925">
            <w:pPr>
              <w:pStyle w:val="afc"/>
            </w:pPr>
            <w:r w:rsidRPr="006B18B3">
              <w:t>Марка механизма</w:t>
            </w:r>
          </w:p>
        </w:tc>
        <w:tc>
          <w:tcPr>
            <w:tcW w:w="2126" w:type="dxa"/>
            <w:vMerge w:val="restart"/>
          </w:tcPr>
          <w:p w:rsidR="008231FD" w:rsidRPr="006B18B3" w:rsidRDefault="00C665E4" w:rsidP="00A34925">
            <w:pPr>
              <w:pStyle w:val="afc"/>
            </w:pPr>
            <w:r w:rsidRPr="006B18B3">
              <w:t>потребное количество работающих механизмов</w:t>
            </w:r>
          </w:p>
        </w:tc>
      </w:tr>
      <w:tr w:rsidR="00C665E4" w:rsidRPr="006B18B3" w:rsidTr="00A34925">
        <w:trPr>
          <w:trHeight w:val="633"/>
        </w:trPr>
        <w:tc>
          <w:tcPr>
            <w:tcW w:w="1134" w:type="dxa"/>
            <w:vMerge/>
          </w:tcPr>
          <w:p w:rsidR="008231FD" w:rsidRPr="006B18B3" w:rsidRDefault="008231FD" w:rsidP="00A34925">
            <w:pPr>
              <w:pStyle w:val="afc"/>
            </w:pPr>
          </w:p>
        </w:tc>
        <w:tc>
          <w:tcPr>
            <w:tcW w:w="1559" w:type="dxa"/>
            <w:vMerge/>
          </w:tcPr>
          <w:p w:rsidR="008231FD" w:rsidRPr="006B18B3" w:rsidRDefault="008231FD" w:rsidP="00A34925">
            <w:pPr>
              <w:pStyle w:val="afc"/>
            </w:pPr>
          </w:p>
        </w:tc>
        <w:tc>
          <w:tcPr>
            <w:tcW w:w="1276" w:type="dxa"/>
            <w:vMerge/>
          </w:tcPr>
          <w:p w:rsidR="008231FD" w:rsidRPr="006B18B3" w:rsidRDefault="008231FD" w:rsidP="00A34925">
            <w:pPr>
              <w:pStyle w:val="afc"/>
            </w:pPr>
          </w:p>
        </w:tc>
        <w:tc>
          <w:tcPr>
            <w:tcW w:w="992" w:type="dxa"/>
          </w:tcPr>
          <w:p w:rsidR="008231FD" w:rsidRPr="006B18B3" w:rsidRDefault="00C665E4" w:rsidP="00A34925">
            <w:pPr>
              <w:pStyle w:val="afc"/>
            </w:pPr>
            <w:r w:rsidRPr="006B18B3">
              <w:t>По норме</w:t>
            </w:r>
          </w:p>
        </w:tc>
        <w:tc>
          <w:tcPr>
            <w:tcW w:w="850" w:type="dxa"/>
          </w:tcPr>
          <w:p w:rsidR="008231FD" w:rsidRPr="006B18B3" w:rsidRDefault="00C665E4" w:rsidP="00A34925">
            <w:pPr>
              <w:pStyle w:val="afc"/>
            </w:pPr>
            <w:r w:rsidRPr="006B18B3">
              <w:t xml:space="preserve">фактически </w:t>
            </w:r>
          </w:p>
        </w:tc>
        <w:tc>
          <w:tcPr>
            <w:tcW w:w="1277" w:type="dxa"/>
            <w:vMerge/>
          </w:tcPr>
          <w:p w:rsidR="008231FD" w:rsidRPr="006B18B3" w:rsidRDefault="008231FD" w:rsidP="00A34925">
            <w:pPr>
              <w:pStyle w:val="afc"/>
            </w:pPr>
          </w:p>
        </w:tc>
        <w:tc>
          <w:tcPr>
            <w:tcW w:w="2126" w:type="dxa"/>
            <w:vMerge/>
          </w:tcPr>
          <w:p w:rsidR="008231FD" w:rsidRPr="006B18B3" w:rsidRDefault="008231FD" w:rsidP="00A34925">
            <w:pPr>
              <w:pStyle w:val="afc"/>
            </w:pPr>
          </w:p>
        </w:tc>
      </w:tr>
      <w:tr w:rsidR="00C665E4" w:rsidRPr="006B18B3" w:rsidTr="00A34925">
        <w:tc>
          <w:tcPr>
            <w:tcW w:w="1134" w:type="dxa"/>
          </w:tcPr>
          <w:p w:rsidR="008231FD" w:rsidRPr="006B18B3" w:rsidRDefault="00C665E4" w:rsidP="00A34925">
            <w:pPr>
              <w:pStyle w:val="afc"/>
            </w:pPr>
            <w:r w:rsidRPr="006B18B3">
              <w:t>1</w:t>
            </w:r>
          </w:p>
        </w:tc>
        <w:tc>
          <w:tcPr>
            <w:tcW w:w="1559" w:type="dxa"/>
          </w:tcPr>
          <w:p w:rsidR="008231FD" w:rsidRPr="006B18B3" w:rsidRDefault="00C665E4" w:rsidP="00A34925">
            <w:pPr>
              <w:pStyle w:val="afc"/>
            </w:pPr>
            <w:r w:rsidRPr="006B18B3">
              <w:t>2</w:t>
            </w:r>
          </w:p>
        </w:tc>
        <w:tc>
          <w:tcPr>
            <w:tcW w:w="1276" w:type="dxa"/>
          </w:tcPr>
          <w:p w:rsidR="008231FD" w:rsidRPr="006B18B3" w:rsidRDefault="00C665E4" w:rsidP="00A34925">
            <w:pPr>
              <w:pStyle w:val="afc"/>
            </w:pPr>
            <w:r w:rsidRPr="006B18B3">
              <w:t>3</w:t>
            </w:r>
          </w:p>
        </w:tc>
        <w:tc>
          <w:tcPr>
            <w:tcW w:w="992" w:type="dxa"/>
          </w:tcPr>
          <w:p w:rsidR="008231FD" w:rsidRPr="006B18B3" w:rsidRDefault="00C665E4" w:rsidP="00A34925">
            <w:pPr>
              <w:pStyle w:val="afc"/>
            </w:pPr>
            <w:r w:rsidRPr="006B18B3">
              <w:t>4</w:t>
            </w:r>
          </w:p>
        </w:tc>
        <w:tc>
          <w:tcPr>
            <w:tcW w:w="850" w:type="dxa"/>
          </w:tcPr>
          <w:p w:rsidR="008231FD" w:rsidRPr="006B18B3" w:rsidRDefault="00C665E4" w:rsidP="00A34925">
            <w:pPr>
              <w:pStyle w:val="afc"/>
            </w:pPr>
            <w:r w:rsidRPr="006B18B3">
              <w:t>5</w:t>
            </w:r>
          </w:p>
        </w:tc>
        <w:tc>
          <w:tcPr>
            <w:tcW w:w="1277" w:type="dxa"/>
          </w:tcPr>
          <w:p w:rsidR="008231FD" w:rsidRPr="006B18B3" w:rsidRDefault="00C665E4" w:rsidP="00A34925">
            <w:pPr>
              <w:pStyle w:val="afc"/>
            </w:pPr>
            <w:r w:rsidRPr="006B18B3">
              <w:t>6</w:t>
            </w:r>
          </w:p>
        </w:tc>
        <w:tc>
          <w:tcPr>
            <w:tcW w:w="2126" w:type="dxa"/>
          </w:tcPr>
          <w:p w:rsidR="008231FD" w:rsidRPr="006B18B3" w:rsidRDefault="00C665E4" w:rsidP="00A34925">
            <w:pPr>
              <w:pStyle w:val="afc"/>
            </w:pPr>
            <w:r w:rsidRPr="006B18B3">
              <w:t>7</w:t>
            </w:r>
          </w:p>
        </w:tc>
      </w:tr>
      <w:tr w:rsidR="009607A5" w:rsidRPr="006B18B3" w:rsidTr="00A34925">
        <w:trPr>
          <w:trHeight w:val="631"/>
        </w:trPr>
        <w:tc>
          <w:tcPr>
            <w:tcW w:w="1134" w:type="dxa"/>
          </w:tcPr>
          <w:p w:rsidR="009607A5" w:rsidRPr="006B18B3" w:rsidRDefault="009607A5" w:rsidP="00A34925">
            <w:pPr>
              <w:pStyle w:val="afc"/>
            </w:pPr>
            <w:r w:rsidRPr="006B18B3">
              <w:t>Валка</w:t>
            </w:r>
          </w:p>
        </w:tc>
        <w:tc>
          <w:tcPr>
            <w:tcW w:w="1559" w:type="dxa"/>
          </w:tcPr>
          <w:p w:rsidR="009607A5" w:rsidRPr="006B18B3" w:rsidRDefault="00D1537C" w:rsidP="00A34925">
            <w:pPr>
              <w:pStyle w:val="afc"/>
            </w:pPr>
            <w:r w:rsidRPr="006B18B3">
              <w:t>510</w:t>
            </w:r>
          </w:p>
        </w:tc>
        <w:tc>
          <w:tcPr>
            <w:tcW w:w="1276" w:type="dxa"/>
          </w:tcPr>
          <w:p w:rsidR="009607A5" w:rsidRPr="006B18B3" w:rsidRDefault="00D1537C" w:rsidP="00A34925">
            <w:pPr>
              <w:pStyle w:val="afc"/>
            </w:pPr>
            <w:r w:rsidRPr="006B18B3">
              <w:t>218.5</w:t>
            </w:r>
          </w:p>
        </w:tc>
        <w:tc>
          <w:tcPr>
            <w:tcW w:w="992" w:type="dxa"/>
          </w:tcPr>
          <w:p w:rsidR="009607A5" w:rsidRPr="006B18B3" w:rsidRDefault="00D1537C" w:rsidP="00A34925">
            <w:pPr>
              <w:pStyle w:val="afc"/>
            </w:pPr>
            <w:r w:rsidRPr="006B18B3">
              <w:t>4.67</w:t>
            </w:r>
          </w:p>
        </w:tc>
        <w:tc>
          <w:tcPr>
            <w:tcW w:w="850" w:type="dxa"/>
          </w:tcPr>
          <w:p w:rsidR="009607A5" w:rsidRPr="006B18B3" w:rsidRDefault="00D1537C" w:rsidP="00A34925">
            <w:pPr>
              <w:pStyle w:val="afc"/>
            </w:pPr>
            <w:r w:rsidRPr="006B18B3">
              <w:t>4</w:t>
            </w:r>
          </w:p>
        </w:tc>
        <w:tc>
          <w:tcPr>
            <w:tcW w:w="1277" w:type="dxa"/>
          </w:tcPr>
          <w:p w:rsidR="009607A5" w:rsidRPr="006B18B3" w:rsidRDefault="00484263" w:rsidP="00A34925">
            <w:pPr>
              <w:pStyle w:val="afc"/>
            </w:pPr>
            <w:r w:rsidRPr="006B18B3">
              <w:t>Хускварна 395хр</w:t>
            </w:r>
          </w:p>
        </w:tc>
        <w:tc>
          <w:tcPr>
            <w:tcW w:w="2126" w:type="dxa"/>
          </w:tcPr>
          <w:p w:rsidR="009607A5" w:rsidRPr="006B18B3" w:rsidRDefault="00484263" w:rsidP="00A34925">
            <w:pPr>
              <w:pStyle w:val="afc"/>
            </w:pPr>
            <w:r w:rsidRPr="006B18B3">
              <w:t>4</w:t>
            </w:r>
          </w:p>
        </w:tc>
      </w:tr>
      <w:tr w:rsidR="009607A5" w:rsidRPr="006B18B3" w:rsidTr="00A34925">
        <w:trPr>
          <w:trHeight w:val="715"/>
        </w:trPr>
        <w:tc>
          <w:tcPr>
            <w:tcW w:w="1134" w:type="dxa"/>
          </w:tcPr>
          <w:p w:rsidR="009607A5" w:rsidRPr="006B18B3" w:rsidRDefault="001410E7" w:rsidP="00A34925">
            <w:pPr>
              <w:pStyle w:val="afc"/>
            </w:pPr>
            <w:r w:rsidRPr="006B18B3">
              <w:t>Обрезка сучьев</w:t>
            </w:r>
          </w:p>
        </w:tc>
        <w:tc>
          <w:tcPr>
            <w:tcW w:w="1559" w:type="dxa"/>
          </w:tcPr>
          <w:p w:rsidR="009607A5" w:rsidRPr="006B18B3" w:rsidRDefault="00D1537C" w:rsidP="00A34925">
            <w:pPr>
              <w:pStyle w:val="afc"/>
            </w:pPr>
            <w:r w:rsidRPr="006B18B3">
              <w:t>510</w:t>
            </w:r>
          </w:p>
        </w:tc>
        <w:tc>
          <w:tcPr>
            <w:tcW w:w="1276" w:type="dxa"/>
          </w:tcPr>
          <w:p w:rsidR="009607A5" w:rsidRPr="006B18B3" w:rsidRDefault="00D1537C" w:rsidP="00A34925">
            <w:pPr>
              <w:pStyle w:val="afc"/>
            </w:pPr>
            <w:r w:rsidRPr="006B18B3">
              <w:t>56.5</w:t>
            </w:r>
          </w:p>
        </w:tc>
        <w:tc>
          <w:tcPr>
            <w:tcW w:w="992" w:type="dxa"/>
          </w:tcPr>
          <w:p w:rsidR="009607A5" w:rsidRPr="006B18B3" w:rsidRDefault="00D1537C" w:rsidP="00A34925">
            <w:pPr>
              <w:pStyle w:val="afc"/>
            </w:pPr>
            <w:r w:rsidRPr="006B18B3">
              <w:t>9.02</w:t>
            </w:r>
          </w:p>
        </w:tc>
        <w:tc>
          <w:tcPr>
            <w:tcW w:w="850" w:type="dxa"/>
          </w:tcPr>
          <w:p w:rsidR="009607A5" w:rsidRPr="006B18B3" w:rsidRDefault="00D1537C" w:rsidP="00A34925">
            <w:pPr>
              <w:pStyle w:val="afc"/>
            </w:pPr>
            <w:r w:rsidRPr="006B18B3">
              <w:t>9</w:t>
            </w:r>
          </w:p>
        </w:tc>
        <w:tc>
          <w:tcPr>
            <w:tcW w:w="1277" w:type="dxa"/>
          </w:tcPr>
          <w:p w:rsidR="009607A5" w:rsidRPr="006B18B3" w:rsidRDefault="001410E7" w:rsidP="00A34925">
            <w:pPr>
              <w:pStyle w:val="afc"/>
            </w:pPr>
            <w:r w:rsidRPr="006B18B3">
              <w:t>Хускварна 262хр</w:t>
            </w:r>
          </w:p>
        </w:tc>
        <w:tc>
          <w:tcPr>
            <w:tcW w:w="2126" w:type="dxa"/>
          </w:tcPr>
          <w:p w:rsidR="009607A5" w:rsidRPr="006B18B3" w:rsidRDefault="001B45DB" w:rsidP="00A34925">
            <w:pPr>
              <w:pStyle w:val="afc"/>
            </w:pPr>
            <w:r w:rsidRPr="006B18B3">
              <w:t>9</w:t>
            </w:r>
          </w:p>
        </w:tc>
      </w:tr>
      <w:tr w:rsidR="009607A5" w:rsidRPr="006B18B3" w:rsidTr="00A34925">
        <w:tc>
          <w:tcPr>
            <w:tcW w:w="1134" w:type="dxa"/>
          </w:tcPr>
          <w:p w:rsidR="009607A5" w:rsidRPr="006B18B3" w:rsidRDefault="00A40D77" w:rsidP="00A34925">
            <w:pPr>
              <w:pStyle w:val="afc"/>
            </w:pPr>
            <w:r w:rsidRPr="006B18B3">
              <w:t>Трелевка</w:t>
            </w:r>
          </w:p>
        </w:tc>
        <w:tc>
          <w:tcPr>
            <w:tcW w:w="1559" w:type="dxa"/>
          </w:tcPr>
          <w:p w:rsidR="009607A5" w:rsidRPr="006B18B3" w:rsidRDefault="00D1537C" w:rsidP="00A34925">
            <w:pPr>
              <w:pStyle w:val="afc"/>
            </w:pPr>
            <w:r w:rsidRPr="006B18B3">
              <w:t>510</w:t>
            </w:r>
          </w:p>
        </w:tc>
        <w:tc>
          <w:tcPr>
            <w:tcW w:w="1276" w:type="dxa"/>
          </w:tcPr>
          <w:p w:rsidR="009607A5" w:rsidRPr="006B18B3" w:rsidRDefault="00D1537C" w:rsidP="00A34925">
            <w:pPr>
              <w:pStyle w:val="afc"/>
            </w:pPr>
            <w:r w:rsidRPr="006B18B3">
              <w:t>85</w:t>
            </w:r>
          </w:p>
        </w:tc>
        <w:tc>
          <w:tcPr>
            <w:tcW w:w="992" w:type="dxa"/>
          </w:tcPr>
          <w:p w:rsidR="009607A5" w:rsidRPr="006B18B3" w:rsidRDefault="00D1537C" w:rsidP="00A34925">
            <w:pPr>
              <w:pStyle w:val="afc"/>
            </w:pPr>
            <w:r w:rsidRPr="006B18B3">
              <w:t>12</w:t>
            </w:r>
          </w:p>
        </w:tc>
        <w:tc>
          <w:tcPr>
            <w:tcW w:w="850" w:type="dxa"/>
          </w:tcPr>
          <w:p w:rsidR="009607A5" w:rsidRPr="006B18B3" w:rsidRDefault="00D1537C" w:rsidP="00A34925">
            <w:pPr>
              <w:pStyle w:val="afc"/>
            </w:pPr>
            <w:r w:rsidRPr="006B18B3">
              <w:t>12</w:t>
            </w:r>
          </w:p>
        </w:tc>
        <w:tc>
          <w:tcPr>
            <w:tcW w:w="1277" w:type="dxa"/>
          </w:tcPr>
          <w:p w:rsidR="009607A5" w:rsidRPr="006B18B3" w:rsidRDefault="00A40D77" w:rsidP="00A34925">
            <w:pPr>
              <w:pStyle w:val="afc"/>
            </w:pPr>
            <w:r w:rsidRPr="006B18B3">
              <w:t>ТТ-4</w:t>
            </w:r>
          </w:p>
        </w:tc>
        <w:tc>
          <w:tcPr>
            <w:tcW w:w="2126" w:type="dxa"/>
          </w:tcPr>
          <w:p w:rsidR="009607A5" w:rsidRPr="006B18B3" w:rsidRDefault="001B45DB" w:rsidP="00A34925">
            <w:pPr>
              <w:pStyle w:val="afc"/>
            </w:pPr>
            <w:r w:rsidRPr="006B18B3">
              <w:t>12</w:t>
            </w:r>
          </w:p>
        </w:tc>
      </w:tr>
    </w:tbl>
    <w:p w:rsidR="00A34925" w:rsidRDefault="00A34925" w:rsidP="006B18B3">
      <w:pPr>
        <w:pStyle w:val="afa"/>
      </w:pPr>
    </w:p>
    <w:p w:rsidR="006B18B3" w:rsidRDefault="00373799" w:rsidP="006B18B3">
      <w:pPr>
        <w:pStyle w:val="afa"/>
      </w:pPr>
      <w:r w:rsidRPr="006B18B3">
        <w:t>Принимаем Nбр=25</w:t>
      </w:r>
    </w:p>
    <w:p w:rsidR="00101EC8" w:rsidRPr="006B18B3" w:rsidRDefault="00C85F36" w:rsidP="006B18B3">
      <w:pPr>
        <w:pStyle w:val="afa"/>
      </w:pPr>
      <w:r w:rsidRPr="006B18B3">
        <w:t>Определение расчетной и фактической нормы комплексной выработки</w:t>
      </w:r>
    </w:p>
    <w:p w:rsidR="00C665E4" w:rsidRPr="006B18B3" w:rsidRDefault="00C665E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Нр = Нбр / nр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Нф = Нбр / nф</w:t>
      </w:r>
    </w:p>
    <w:p w:rsidR="00C665E4" w:rsidRPr="006B18B3" w:rsidRDefault="00C665E4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nр и nф – число рабочих в бригаде по норме и фактически</w:t>
      </w:r>
    </w:p>
    <w:p w:rsidR="006B18B3" w:rsidRDefault="00C85F36" w:rsidP="006B18B3">
      <w:pPr>
        <w:pStyle w:val="afa"/>
      </w:pPr>
      <w:r w:rsidRPr="006B18B3">
        <w:t>При правильно выбранном составе бригады процент выполнения норм выработки Р должен составлять 105–110%:</w:t>
      </w:r>
      <w:r w:rsidR="003E33A1" w:rsidRPr="006B18B3">
        <w:t xml:space="preserve"> Р = Нф / Нр·100%</w:t>
      </w:r>
    </w:p>
    <w:p w:rsidR="003E33A1" w:rsidRPr="006B18B3" w:rsidRDefault="003E33A1" w:rsidP="006B18B3">
      <w:pPr>
        <w:pStyle w:val="afa"/>
      </w:pPr>
      <w:r w:rsidRPr="006B18B3">
        <w:t>Нр</w:t>
      </w:r>
      <w:r w:rsidR="003F5AC2" w:rsidRPr="006B18B3">
        <w:t xml:space="preserve"> =</w:t>
      </w:r>
      <w:r w:rsidR="006C4957" w:rsidRPr="006B18B3">
        <w:object w:dxaOrig="1300" w:dyaOrig="620">
          <v:shape id="_x0000_i1093" type="#_x0000_t75" style="width:65.25pt;height:30.75pt" o:ole="">
            <v:imagedata r:id="rId136" o:title=""/>
          </v:shape>
          <o:OLEObject Type="Embed" ProgID="Equation.3" ShapeID="_x0000_i1093" DrawAspect="Content" ObjectID="_1458415689" r:id="rId137"/>
        </w:object>
      </w:r>
      <w:r w:rsidRPr="006B18B3">
        <w:t>м3/чел</w:t>
      </w:r>
      <w:r w:rsidR="006B18B3">
        <w:t xml:space="preserve"> </w:t>
      </w:r>
      <w:r w:rsidRPr="006B18B3">
        <w:t>Нф =</w:t>
      </w:r>
      <w:r w:rsidR="006C4957" w:rsidRPr="006B18B3">
        <w:object w:dxaOrig="1140" w:dyaOrig="620">
          <v:shape id="_x0000_i1094" type="#_x0000_t75" style="width:57pt;height:30.75pt" o:ole="">
            <v:imagedata r:id="rId138" o:title=""/>
          </v:shape>
          <o:OLEObject Type="Embed" ProgID="Equation.3" ShapeID="_x0000_i1094" DrawAspect="Content" ObjectID="_1458415690" r:id="rId139"/>
        </w:object>
      </w:r>
      <w:r w:rsidRPr="006B18B3">
        <w:t>м3/чел</w:t>
      </w:r>
    </w:p>
    <w:p w:rsidR="003E33A1" w:rsidRPr="006B18B3" w:rsidRDefault="003E33A1" w:rsidP="006B18B3">
      <w:pPr>
        <w:pStyle w:val="afa"/>
      </w:pPr>
      <w:r w:rsidRPr="006B18B3">
        <w:t>Р =</w:t>
      </w:r>
      <w:r w:rsidR="006C4957" w:rsidRPr="006B18B3">
        <w:object w:dxaOrig="1140" w:dyaOrig="620">
          <v:shape id="_x0000_i1095" type="#_x0000_t75" style="width:57pt;height:30.75pt" o:ole="">
            <v:imagedata r:id="rId140" o:title=""/>
          </v:shape>
          <o:OLEObject Type="Embed" ProgID="Equation.3" ShapeID="_x0000_i1095" DrawAspect="Content" ObjectID="_1458415691" r:id="rId141"/>
        </w:object>
      </w:r>
      <w:r w:rsidR="00A40F69" w:rsidRPr="006B18B3">
        <w:t>%=</w:t>
      </w:r>
      <w:r w:rsidR="00802F57" w:rsidRPr="006B18B3">
        <w:t>103</w:t>
      </w:r>
      <w:r w:rsidR="00A40F69" w:rsidRPr="006B18B3">
        <w:t xml:space="preserve"> %</w:t>
      </w:r>
    </w:p>
    <w:p w:rsidR="006B18B3" w:rsidRDefault="002044FE" w:rsidP="006B18B3">
      <w:pPr>
        <w:pStyle w:val="afa"/>
      </w:pPr>
      <w:r w:rsidRPr="006B18B3">
        <w:t>После определения численного состава бригады составляем наряд-задание по существующей форме. Составленное наряд-задание приведено в приложении.</w:t>
      </w:r>
    </w:p>
    <w:p w:rsidR="00C85F36" w:rsidRPr="006B18B3" w:rsidRDefault="00C85F36" w:rsidP="006B18B3">
      <w:pPr>
        <w:pStyle w:val="afa"/>
      </w:pPr>
      <w:r w:rsidRPr="006B18B3">
        <w:t xml:space="preserve">Определение </w:t>
      </w:r>
      <w:r w:rsidR="007F45CB" w:rsidRPr="006B18B3">
        <w:t xml:space="preserve">количества бригад и мастерских </w:t>
      </w:r>
      <w:r w:rsidR="0002535C" w:rsidRPr="006B18B3">
        <w:t>участков,</w:t>
      </w:r>
      <w:r w:rsidR="007F45CB" w:rsidRPr="006B18B3">
        <w:t xml:space="preserve"> работающих на базе чокерных трелевочных тракторов.</w:t>
      </w:r>
    </w:p>
    <w:p w:rsidR="00C85F36" w:rsidRPr="006B18B3" w:rsidRDefault="00C85F36" w:rsidP="006B18B3">
      <w:pPr>
        <w:pStyle w:val="afa"/>
      </w:pPr>
      <w:r w:rsidRPr="006B18B3">
        <w:t>Определение сменной производительности</w:t>
      </w:r>
      <w:r w:rsidR="00A34925">
        <w:t xml:space="preserve"> </w:t>
      </w:r>
      <w:r w:rsidR="00CE718E" w:rsidRPr="006B18B3">
        <w:t xml:space="preserve">челюстного </w:t>
      </w:r>
      <w:r w:rsidRPr="006B18B3">
        <w:t>погрузчика – ЛТ-</w:t>
      </w:r>
      <w:r w:rsidR="00B33149" w:rsidRPr="006B18B3">
        <w:t>65Б</w:t>
      </w:r>
    </w:p>
    <w:p w:rsidR="00C50249" w:rsidRPr="006B18B3" w:rsidRDefault="00C50249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3100" w:dyaOrig="720">
          <v:shape id="_x0000_i1096" type="#_x0000_t75" style="width:155.25pt;height:36pt" o:ole="" fillcolor="window">
            <v:imagedata r:id="rId142" o:title=""/>
          </v:shape>
          <o:OLEObject Type="Embed" ProgID="Equation.3" ShapeID="_x0000_i1096" DrawAspect="Content" ObjectID="_1458415692" r:id="rId143"/>
        </w:object>
      </w:r>
    </w:p>
    <w:p w:rsidR="00A34925" w:rsidRDefault="00A34925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495B07" w:rsidRPr="006B18B3" w:rsidRDefault="00495B07" w:rsidP="006B18B3">
      <w:pPr>
        <w:pStyle w:val="afa"/>
      </w:pPr>
      <w:r w:rsidRPr="006B18B3">
        <w:t>Тсм=</w:t>
      </w:r>
      <w:r w:rsidR="005F7067" w:rsidRPr="006B18B3">
        <w:t>2</w:t>
      </w:r>
      <w:r w:rsidR="00373799" w:rsidRPr="006B18B3">
        <w:t>52</w:t>
      </w:r>
      <w:r w:rsidR="005F7067" w:rsidRPr="006B18B3">
        <w:t>00</w:t>
      </w:r>
      <w:r w:rsidRPr="006B18B3">
        <w:t>с</w:t>
      </w:r>
    </w:p>
    <w:p w:rsidR="00941FD9" w:rsidRPr="006B18B3" w:rsidRDefault="00941FD9" w:rsidP="006B18B3">
      <w:pPr>
        <w:pStyle w:val="afa"/>
      </w:pPr>
      <w:r w:rsidRPr="006B18B3">
        <w:t>tпз – подготовительно-заключительное время (tпз=3000с)</w:t>
      </w:r>
    </w:p>
    <w:p w:rsidR="00CC2B95" w:rsidRPr="006B18B3" w:rsidRDefault="00CC2B95" w:rsidP="006B18B3">
      <w:pPr>
        <w:pStyle w:val="afa"/>
      </w:pPr>
      <w:r w:rsidRPr="006B18B3">
        <w:t>Qп.с- рейсовая нагрузка подвижного состава (Qп.с =</w:t>
      </w:r>
      <w:r w:rsidR="00C50249" w:rsidRPr="006B18B3">
        <w:t>21,</w:t>
      </w:r>
      <w:r w:rsidR="005F7067" w:rsidRPr="006B18B3">
        <w:t>4</w:t>
      </w:r>
      <w:r w:rsidR="00C50249" w:rsidRPr="006B18B3">
        <w:t xml:space="preserve"> м3</w:t>
      </w:r>
      <w:r w:rsidRPr="006B18B3">
        <w:t>)</w:t>
      </w:r>
      <w:r w:rsidR="00C50249" w:rsidRPr="006B18B3">
        <w:t>(Автопоезд «</w:t>
      </w:r>
      <w:r w:rsidR="005F7067" w:rsidRPr="006B18B3">
        <w:t>МАЗ</w:t>
      </w:r>
      <w:r w:rsidR="00C50249" w:rsidRPr="006B18B3">
        <w:t>-</w:t>
      </w:r>
      <w:r w:rsidR="005F7067" w:rsidRPr="006B18B3">
        <w:t>5434+роспуск</w:t>
      </w:r>
      <w:r w:rsidR="00C50249" w:rsidRPr="006B18B3">
        <w:t>)</w:t>
      </w:r>
      <w:r w:rsidR="00947325" w:rsidRPr="006B18B3">
        <w:t>)</w:t>
      </w:r>
    </w:p>
    <w:p w:rsidR="00CC2B95" w:rsidRPr="006B18B3" w:rsidRDefault="00CC2B95" w:rsidP="006B18B3">
      <w:pPr>
        <w:pStyle w:val="afa"/>
      </w:pPr>
      <w:r w:rsidRPr="006B18B3">
        <w:t>К</w:t>
      </w:r>
      <w:r w:rsidR="00C50249" w:rsidRPr="006B18B3">
        <w:t>и</w:t>
      </w:r>
      <w:r w:rsidR="00495B07" w:rsidRPr="006B18B3">
        <w:t>=</w:t>
      </w:r>
      <w:r w:rsidR="0060039F" w:rsidRPr="006B18B3">
        <w:t>0,7</w:t>
      </w:r>
    </w:p>
    <w:p w:rsidR="00CC2B95" w:rsidRPr="006B18B3" w:rsidRDefault="00CC2B95" w:rsidP="006B18B3">
      <w:pPr>
        <w:pStyle w:val="afa"/>
      </w:pPr>
      <w:r w:rsidRPr="006B18B3">
        <w:t>К</w:t>
      </w:r>
      <w:r w:rsidR="00C50249" w:rsidRPr="006B18B3">
        <w:t>п</w:t>
      </w:r>
      <w:r w:rsidR="00495B07" w:rsidRPr="006B18B3">
        <w:t>=</w:t>
      </w:r>
      <w:r w:rsidR="00387124" w:rsidRPr="006B18B3">
        <w:t>0,8</w:t>
      </w:r>
    </w:p>
    <w:p w:rsidR="00C85F36" w:rsidRPr="006B18B3" w:rsidRDefault="00C85F36" w:rsidP="006B18B3">
      <w:pPr>
        <w:pStyle w:val="afa"/>
      </w:pPr>
      <w:r w:rsidRPr="006B18B3">
        <w:t>tц</w:t>
      </w:r>
      <w:r w:rsidR="00941FD9" w:rsidRPr="006B18B3">
        <w:t xml:space="preserve"> </w:t>
      </w:r>
      <w:r w:rsidRPr="006B18B3">
        <w:t>– время цикла (</w:t>
      </w:r>
      <w:r w:rsidR="00941FD9" w:rsidRPr="006B18B3">
        <w:t>время, затрачиваемое на погрузку подвижного состава</w:t>
      </w:r>
      <w:r w:rsidRPr="006B18B3">
        <w:t>)</w:t>
      </w:r>
      <w:r w:rsidR="00941FD9" w:rsidRPr="006B18B3">
        <w:t>, с</w:t>
      </w:r>
    </w:p>
    <w:p w:rsidR="00A34925" w:rsidRDefault="00A34925" w:rsidP="006B18B3">
      <w:pPr>
        <w:pStyle w:val="afa"/>
      </w:pPr>
    </w:p>
    <w:p w:rsidR="00D63988" w:rsidRPr="006B18B3" w:rsidRDefault="00D63988" w:rsidP="006B18B3">
      <w:pPr>
        <w:pStyle w:val="afa"/>
      </w:pPr>
      <w:r w:rsidRPr="006B18B3">
        <w:t>tц=t1·n</w:t>
      </w:r>
      <w:r w:rsidR="006A1AA5" w:rsidRPr="006B18B3">
        <w:t>ц</w:t>
      </w:r>
      <w:r w:rsidRPr="006B18B3">
        <w:t>+t2+t3</w:t>
      </w:r>
    </w:p>
    <w:p w:rsidR="00A34925" w:rsidRDefault="00A34925" w:rsidP="006B18B3">
      <w:pPr>
        <w:pStyle w:val="afa"/>
      </w:pPr>
    </w:p>
    <w:p w:rsidR="00D63988" w:rsidRPr="006B18B3" w:rsidRDefault="00D63988" w:rsidP="006B18B3">
      <w:pPr>
        <w:pStyle w:val="afa"/>
      </w:pPr>
      <w:r w:rsidRPr="006B18B3">
        <w:t>где nц- количество циклов погрузки одного автопоезда</w:t>
      </w:r>
    </w:p>
    <w:p w:rsidR="006A1AA5" w:rsidRPr="006B18B3" w:rsidRDefault="006A1AA5" w:rsidP="006B18B3">
      <w:pPr>
        <w:pStyle w:val="afa"/>
      </w:pPr>
      <w:r w:rsidRPr="006B18B3">
        <w:t xml:space="preserve">t1 – </w:t>
      </w:r>
      <w:r w:rsidR="00A338E0" w:rsidRPr="006B18B3">
        <w:t>время погрузки одной пачки,</w:t>
      </w:r>
      <w:r w:rsidR="006B18B3">
        <w:t xml:space="preserve"> </w:t>
      </w:r>
      <w:r w:rsidRPr="006B18B3">
        <w:t>(t1=90…180)</w:t>
      </w:r>
      <w:r w:rsidR="00387124" w:rsidRPr="006B18B3">
        <w:t>=1</w:t>
      </w:r>
      <w:r w:rsidR="005F7067" w:rsidRPr="006B18B3">
        <w:t>40</w:t>
      </w:r>
      <w:r w:rsidR="00A338E0" w:rsidRPr="006B18B3">
        <w:t>с</w:t>
      </w:r>
    </w:p>
    <w:p w:rsidR="00DC0323" w:rsidRPr="006B18B3" w:rsidRDefault="00DC0323" w:rsidP="006B18B3">
      <w:pPr>
        <w:pStyle w:val="afa"/>
      </w:pPr>
      <w:r w:rsidRPr="006B18B3">
        <w:t>t2 – время подготовки подвижного со</w:t>
      </w:r>
      <w:r w:rsidR="00A338E0" w:rsidRPr="006B18B3">
        <w:t>става к погрузке,</w:t>
      </w:r>
      <w:r w:rsidRPr="006B18B3">
        <w:t xml:space="preserve"> (t2=120…240)</w:t>
      </w:r>
      <w:r w:rsidR="00A338E0" w:rsidRPr="006B18B3">
        <w:t>=</w:t>
      </w:r>
      <w:r w:rsidR="005F7067" w:rsidRPr="006B18B3">
        <w:t>180</w:t>
      </w:r>
      <w:r w:rsidR="00A338E0" w:rsidRPr="006B18B3">
        <w:t>с</w:t>
      </w:r>
    </w:p>
    <w:p w:rsidR="00DC0323" w:rsidRPr="006B18B3" w:rsidRDefault="00DC0323" w:rsidP="006B18B3">
      <w:pPr>
        <w:pStyle w:val="afa"/>
      </w:pPr>
      <w:r w:rsidRPr="006B18B3">
        <w:t>t3 – время оправки и кр</w:t>
      </w:r>
      <w:r w:rsidR="00A338E0" w:rsidRPr="006B18B3">
        <w:t>епления пакета после погрузки,</w:t>
      </w:r>
      <w:r w:rsidRPr="006B18B3">
        <w:t xml:space="preserve"> (t3=180…300)</w:t>
      </w:r>
      <w:r w:rsidR="00A338E0" w:rsidRPr="006B18B3">
        <w:t>=</w:t>
      </w:r>
      <w:r w:rsidR="005F7067" w:rsidRPr="006B18B3">
        <w:t>240</w:t>
      </w:r>
      <w:r w:rsidR="00A338E0" w:rsidRPr="006B18B3">
        <w:t>с</w:t>
      </w:r>
    </w:p>
    <w:p w:rsidR="00A34925" w:rsidRDefault="00A34925" w:rsidP="006B18B3">
      <w:pPr>
        <w:pStyle w:val="afa"/>
      </w:pPr>
    </w:p>
    <w:p w:rsidR="006A1AA5" w:rsidRPr="006B18B3" w:rsidRDefault="006A1AA5" w:rsidP="006B18B3">
      <w:pPr>
        <w:pStyle w:val="afa"/>
      </w:pPr>
      <w:r w:rsidRPr="006B18B3">
        <w:t>nц=</w:t>
      </w:r>
      <w:r w:rsidR="006C4957" w:rsidRPr="006B18B3">
        <w:object w:dxaOrig="1120" w:dyaOrig="680">
          <v:shape id="_x0000_i1097" type="#_x0000_t75" style="width:56.25pt;height:33.75pt" o:ole="">
            <v:imagedata r:id="rId144" o:title=""/>
          </v:shape>
          <o:OLEObject Type="Embed" ProgID="Equation.3" ShapeID="_x0000_i1097" DrawAspect="Content" ObjectID="_1458415693" r:id="rId145"/>
        </w:object>
      </w:r>
    </w:p>
    <w:p w:rsidR="00A34925" w:rsidRDefault="00A34925" w:rsidP="006B18B3">
      <w:pPr>
        <w:pStyle w:val="afa"/>
      </w:pPr>
    </w:p>
    <w:p w:rsidR="006A1AA5" w:rsidRPr="006B18B3" w:rsidRDefault="006A1AA5" w:rsidP="006B18B3">
      <w:pPr>
        <w:pStyle w:val="afa"/>
      </w:pPr>
      <w:r w:rsidRPr="006B18B3">
        <w:t>nц=</w:t>
      </w:r>
      <w:r w:rsidR="006C4957" w:rsidRPr="006B18B3">
        <w:object w:dxaOrig="1579" w:dyaOrig="660">
          <v:shape id="_x0000_i1098" type="#_x0000_t75" style="width:78.75pt;height:33pt" o:ole="">
            <v:imagedata r:id="rId146" o:title=""/>
          </v:shape>
          <o:OLEObject Type="Embed" ProgID="Equation.3" ShapeID="_x0000_i1098" DrawAspect="Content" ObjectID="_1458415694" r:id="rId147"/>
        </w:object>
      </w:r>
      <w:r w:rsidRPr="006B18B3">
        <w:t>=</w:t>
      </w:r>
      <w:r w:rsidR="00373799" w:rsidRPr="006B18B3">
        <w:t>5.34</w:t>
      </w:r>
      <w:r w:rsidR="00B263CB" w:rsidRPr="006B18B3">
        <w:t xml:space="preserve"> </w:t>
      </w:r>
      <w:r w:rsidR="005F7067" w:rsidRPr="006B18B3">
        <w:t>принимаем nц =</w:t>
      </w:r>
      <w:r w:rsidR="006B18B3">
        <w:t xml:space="preserve"> </w:t>
      </w:r>
      <w:r w:rsidR="00B263CB" w:rsidRPr="006B18B3">
        <w:t>5</w:t>
      </w:r>
    </w:p>
    <w:p w:rsidR="006A1AA5" w:rsidRPr="006B18B3" w:rsidRDefault="006A1AA5" w:rsidP="006B18B3">
      <w:pPr>
        <w:pStyle w:val="afa"/>
      </w:pPr>
      <w:r w:rsidRPr="006B18B3">
        <w:t>tц=</w:t>
      </w:r>
      <w:r w:rsidR="005F7067" w:rsidRPr="006B18B3">
        <w:t>140</w:t>
      </w:r>
      <w:r w:rsidR="00DC0323" w:rsidRPr="006B18B3">
        <w:t>·</w:t>
      </w:r>
      <w:r w:rsidR="00B263CB" w:rsidRPr="006B18B3">
        <w:t>5</w:t>
      </w:r>
      <w:r w:rsidR="00DC0323" w:rsidRPr="006B18B3">
        <w:t>+</w:t>
      </w:r>
      <w:r w:rsidR="005F7067" w:rsidRPr="006B18B3">
        <w:t>180</w:t>
      </w:r>
      <w:r w:rsidR="00E0609F" w:rsidRPr="006B18B3">
        <w:t>+</w:t>
      </w:r>
      <w:r w:rsidR="005F7067" w:rsidRPr="006B18B3">
        <w:t>240</w:t>
      </w:r>
      <w:r w:rsidR="00C50249" w:rsidRPr="006B18B3">
        <w:t>=</w:t>
      </w:r>
      <w:r w:rsidR="005F7067" w:rsidRPr="006B18B3">
        <w:t>1</w:t>
      </w:r>
      <w:r w:rsidR="00B263CB" w:rsidRPr="006B18B3">
        <w:t>12</w:t>
      </w:r>
      <w:r w:rsidR="005F7067" w:rsidRPr="006B18B3">
        <w:t>0</w:t>
      </w:r>
      <w:r w:rsidR="00E0609F" w:rsidRPr="006B18B3">
        <w:t>с</w:t>
      </w:r>
    </w:p>
    <w:p w:rsidR="00C85F36" w:rsidRPr="006B18B3" w:rsidRDefault="006C4957" w:rsidP="006B18B3">
      <w:pPr>
        <w:pStyle w:val="afa"/>
      </w:pPr>
      <w:r w:rsidRPr="006B18B3">
        <w:object w:dxaOrig="4300" w:dyaOrig="620">
          <v:shape id="_x0000_i1099" type="#_x0000_t75" style="width:215.25pt;height:30.75pt" o:ole="" fillcolor="window">
            <v:imagedata r:id="rId148" o:title=""/>
          </v:shape>
          <o:OLEObject Type="Embed" ProgID="Equation.3" ShapeID="_x0000_i1099" DrawAspect="Content" ObjectID="_1458415695" r:id="rId149"/>
        </w:object>
      </w:r>
      <w:r w:rsidR="00C85F36" w:rsidRPr="006B18B3">
        <w:t>м3</w:t>
      </w:r>
    </w:p>
    <w:p w:rsidR="00C85F36" w:rsidRPr="006B18B3" w:rsidRDefault="00C85F36" w:rsidP="006B18B3">
      <w:pPr>
        <w:pStyle w:val="afa"/>
      </w:pPr>
      <w:r w:rsidRPr="006B18B3">
        <w:t>потребное число погрузчиков: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mпогр = </w:t>
      </w:r>
      <w:r w:rsidR="006C4957" w:rsidRPr="006B18B3">
        <w:object w:dxaOrig="1260" w:dyaOrig="700">
          <v:shape id="_x0000_i1100" type="#_x0000_t75" style="width:63pt;height:35.25pt" o:ole="" fillcolor="window">
            <v:imagedata r:id="rId150" o:title=""/>
          </v:shape>
          <o:OLEObject Type="Embed" ProgID="Equation.3" ShapeID="_x0000_i1100" DrawAspect="Content" ObjectID="_1458415696" r:id="rId151"/>
        </w:object>
      </w:r>
    </w:p>
    <w:p w:rsidR="00A34925" w:rsidRDefault="00A34925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Q</w:t>
      </w:r>
      <w:r w:rsidR="009445D2" w:rsidRPr="006B18B3">
        <w:t>з</w:t>
      </w:r>
      <w:r w:rsidRPr="006B18B3">
        <w:t xml:space="preserve"> –</w:t>
      </w:r>
      <w:r w:rsidR="00E0609F" w:rsidRPr="006B18B3">
        <w:t xml:space="preserve"> </w:t>
      </w:r>
      <w:r w:rsidRPr="006B18B3">
        <w:t xml:space="preserve">объем </w:t>
      </w:r>
      <w:r w:rsidR="009445D2" w:rsidRPr="006B18B3">
        <w:t>зимних</w:t>
      </w:r>
      <w:r w:rsidR="00E0609F" w:rsidRPr="006B18B3">
        <w:t xml:space="preserve"> </w:t>
      </w:r>
      <w:r w:rsidRPr="006B18B3">
        <w:t>заготовок</w:t>
      </w:r>
      <w:r w:rsidR="00E0609F" w:rsidRPr="006B18B3">
        <w:t xml:space="preserve"> (наиболее загруженного сезона)</w:t>
      </w:r>
      <w:r w:rsidRPr="006B18B3">
        <w:t>,</w:t>
      </w:r>
    </w:p>
    <w:p w:rsidR="006B18B3" w:rsidRDefault="00C85F36" w:rsidP="006B18B3">
      <w:pPr>
        <w:pStyle w:val="afa"/>
      </w:pPr>
      <w:r w:rsidRPr="006B18B3">
        <w:t>Псм– сменная производительность погрузчика, м3</w:t>
      </w:r>
    </w:p>
    <w:p w:rsidR="00C85F36" w:rsidRPr="006B18B3" w:rsidRDefault="00C85F36" w:rsidP="006B18B3">
      <w:pPr>
        <w:pStyle w:val="afa"/>
      </w:pPr>
      <w:r w:rsidRPr="006B18B3">
        <w:t>Др – дни рабо</w:t>
      </w:r>
      <w:r w:rsidR="00F60CD9" w:rsidRPr="006B18B3">
        <w:t>чие</w:t>
      </w:r>
    </w:p>
    <w:p w:rsidR="00C85F36" w:rsidRPr="006B18B3" w:rsidRDefault="00C85F36" w:rsidP="006B18B3">
      <w:pPr>
        <w:pStyle w:val="afa"/>
      </w:pPr>
      <w:r w:rsidRPr="006B18B3">
        <w:t>Ксм – коэфф. сменности</w:t>
      </w:r>
    </w:p>
    <w:p w:rsidR="006B18B3" w:rsidRDefault="00C85F36" w:rsidP="006B18B3">
      <w:pPr>
        <w:pStyle w:val="afa"/>
      </w:pPr>
      <w:r w:rsidRPr="006B18B3">
        <w:t>mпогр =</w:t>
      </w:r>
      <w:r w:rsidR="006B18B3">
        <w:t xml:space="preserve"> </w:t>
      </w:r>
      <w:r w:rsidR="006C4957" w:rsidRPr="006B18B3">
        <w:object w:dxaOrig="1260" w:dyaOrig="620">
          <v:shape id="_x0000_i1101" type="#_x0000_t75" style="width:63pt;height:30.75pt" o:ole="">
            <v:imagedata r:id="rId152" o:title=""/>
          </v:shape>
          <o:OLEObject Type="Embed" ProgID="Equation.3" ShapeID="_x0000_i1101" DrawAspect="Content" ObjectID="_1458415697" r:id="rId153"/>
        </w:object>
      </w:r>
      <w:r w:rsidR="008352A6" w:rsidRPr="006B18B3">
        <w:t>=1,91</w:t>
      </w:r>
      <w:r w:rsidR="000C5161" w:rsidRPr="006B18B3">
        <w:t xml:space="preserve"> принимаем</w:t>
      </w:r>
      <w:r w:rsidR="00663F80" w:rsidRPr="006B18B3">
        <w:t xml:space="preserve"> </w:t>
      </w:r>
      <w:r w:rsidR="000C5161" w:rsidRPr="006B18B3">
        <w:t xml:space="preserve">mпогр = </w:t>
      </w:r>
      <w:r w:rsidR="008352A6" w:rsidRPr="006B18B3">
        <w:t>2</w:t>
      </w:r>
    </w:p>
    <w:p w:rsidR="003401AA" w:rsidRPr="006B18B3" w:rsidRDefault="0002535C" w:rsidP="006B18B3">
      <w:pPr>
        <w:pStyle w:val="afa"/>
      </w:pPr>
      <w:r w:rsidRPr="006B18B3">
        <w:t>Количество основных рабочих на мастерском участке:</w:t>
      </w:r>
    </w:p>
    <w:p w:rsidR="00A34925" w:rsidRDefault="00A34925" w:rsidP="006B18B3">
      <w:pPr>
        <w:pStyle w:val="afa"/>
      </w:pPr>
    </w:p>
    <w:p w:rsidR="0002535C" w:rsidRPr="006B18B3" w:rsidRDefault="0002535C" w:rsidP="006B18B3">
      <w:pPr>
        <w:pStyle w:val="afa"/>
      </w:pPr>
      <w:r w:rsidRPr="006B18B3">
        <w:t>nм.у</w:t>
      </w:r>
      <w:r w:rsidR="0057583D" w:rsidRPr="006B18B3">
        <w:t>= nф*mпогр+nпогр</w:t>
      </w:r>
    </w:p>
    <w:p w:rsidR="00A34925" w:rsidRDefault="00A34925" w:rsidP="006B18B3">
      <w:pPr>
        <w:pStyle w:val="afa"/>
      </w:pPr>
    </w:p>
    <w:p w:rsidR="006B18B3" w:rsidRDefault="00D864AD" w:rsidP="006B18B3">
      <w:pPr>
        <w:pStyle w:val="afa"/>
      </w:pPr>
      <w:r w:rsidRPr="006B18B3">
        <w:t>nпогр-число людей занятых на погрузке.</w:t>
      </w:r>
    </w:p>
    <w:p w:rsidR="0044456D" w:rsidRPr="006B18B3" w:rsidRDefault="00D864AD" w:rsidP="006B18B3">
      <w:pPr>
        <w:pStyle w:val="afa"/>
      </w:pPr>
      <w:r w:rsidRPr="006B18B3">
        <w:t>nм.у</w:t>
      </w:r>
      <w:r w:rsidR="008352A6" w:rsidRPr="006B18B3">
        <w:t>= 25*1+2=27</w:t>
      </w:r>
    </w:p>
    <w:p w:rsidR="006B18B3" w:rsidRDefault="0044456D" w:rsidP="006B18B3">
      <w:pPr>
        <w:pStyle w:val="afa"/>
      </w:pPr>
      <w:r w:rsidRPr="006B18B3">
        <w:t xml:space="preserve">По проведенным расчетам составляется ведомость списочного </w:t>
      </w:r>
      <w:r w:rsidR="00442D19" w:rsidRPr="006B18B3">
        <w:t>количества основного оборудования на мастерском участке, использующем механизированный способ заготовки древесины.</w:t>
      </w:r>
    </w:p>
    <w:p w:rsidR="006B18B3" w:rsidRDefault="006B18B3" w:rsidP="006B18B3">
      <w:pPr>
        <w:pStyle w:val="afa"/>
      </w:pPr>
    </w:p>
    <w:p w:rsidR="003401AA" w:rsidRPr="006B18B3" w:rsidRDefault="006F4914" w:rsidP="006B18B3">
      <w:pPr>
        <w:pStyle w:val="afa"/>
      </w:pPr>
      <w:r w:rsidRPr="006B18B3">
        <w:t>Таблица 1.</w:t>
      </w:r>
      <w:r w:rsidR="00D864AD" w:rsidRPr="006B18B3">
        <w:t>5</w:t>
      </w:r>
    </w:p>
    <w:p w:rsidR="00C85F36" w:rsidRPr="006B18B3" w:rsidRDefault="00C85F36" w:rsidP="006B18B3">
      <w:pPr>
        <w:pStyle w:val="afa"/>
      </w:pPr>
      <w:r w:rsidRPr="006B18B3">
        <w:t>Ведомость списочного количества ос</w:t>
      </w:r>
      <w:r w:rsidR="0029584E" w:rsidRPr="006B18B3">
        <w:t>новного оборудования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14"/>
        <w:gridCol w:w="1417"/>
        <w:gridCol w:w="992"/>
        <w:gridCol w:w="1249"/>
        <w:gridCol w:w="1024"/>
        <w:gridCol w:w="1133"/>
      </w:tblGrid>
      <w:tr w:rsidR="00C50249" w:rsidRPr="006B18B3" w:rsidTr="00A34925">
        <w:trPr>
          <w:cantSplit/>
          <w:trHeight w:hRule="exact" w:val="1637"/>
        </w:trPr>
        <w:tc>
          <w:tcPr>
            <w:tcW w:w="1701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Наименование оборудования</w:t>
            </w:r>
          </w:p>
        </w:tc>
        <w:tc>
          <w:tcPr>
            <w:tcW w:w="1414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Объем производства, тыс. м3</w:t>
            </w:r>
          </w:p>
        </w:tc>
        <w:tc>
          <w:tcPr>
            <w:tcW w:w="1417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Норма выработки на маш. - см, м3</w:t>
            </w:r>
          </w:p>
        </w:tc>
        <w:tc>
          <w:tcPr>
            <w:tcW w:w="992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Число рабочих дней</w:t>
            </w:r>
          </w:p>
        </w:tc>
        <w:tc>
          <w:tcPr>
            <w:tcW w:w="1249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Сменность работы</w:t>
            </w:r>
          </w:p>
        </w:tc>
        <w:tc>
          <w:tcPr>
            <w:tcW w:w="1024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 xml:space="preserve">Коэфф. </w:t>
            </w:r>
            <w:r w:rsidR="00A34925">
              <w:t>р</w:t>
            </w:r>
            <w:r w:rsidRPr="006B18B3">
              <w:t>езервирования</w:t>
            </w:r>
          </w:p>
        </w:tc>
        <w:tc>
          <w:tcPr>
            <w:tcW w:w="1133" w:type="dxa"/>
            <w:textDirection w:val="btLr"/>
          </w:tcPr>
          <w:p w:rsidR="00C50249" w:rsidRPr="006B18B3" w:rsidRDefault="00C50249" w:rsidP="00A34925">
            <w:pPr>
              <w:pStyle w:val="afc"/>
              <w:ind w:left="113" w:right="113"/>
            </w:pPr>
            <w:r w:rsidRPr="006B18B3">
              <w:t>Списочное количество оборуд.</w:t>
            </w:r>
          </w:p>
        </w:tc>
      </w:tr>
      <w:tr w:rsidR="00C50249" w:rsidRPr="006B18B3" w:rsidTr="00A34925">
        <w:trPr>
          <w:trHeight w:hRule="exact" w:val="346"/>
        </w:trPr>
        <w:tc>
          <w:tcPr>
            <w:tcW w:w="1701" w:type="dxa"/>
          </w:tcPr>
          <w:p w:rsidR="00C50249" w:rsidRPr="006B18B3" w:rsidRDefault="00F91122" w:rsidP="00A34925">
            <w:pPr>
              <w:pStyle w:val="afc"/>
            </w:pPr>
            <w:r w:rsidRPr="006B18B3">
              <w:t>Хускварна 395хр</w:t>
            </w:r>
          </w:p>
        </w:tc>
        <w:tc>
          <w:tcPr>
            <w:tcW w:w="1414" w:type="dxa"/>
            <w:vMerge w:val="restart"/>
          </w:tcPr>
          <w:p w:rsidR="00C50249" w:rsidRPr="006B18B3" w:rsidRDefault="0001334A" w:rsidP="00A34925">
            <w:pPr>
              <w:pStyle w:val="afc"/>
            </w:pPr>
            <w:r w:rsidRPr="006B18B3">
              <w:t>63,5</w:t>
            </w:r>
          </w:p>
        </w:tc>
        <w:tc>
          <w:tcPr>
            <w:tcW w:w="1417" w:type="dxa"/>
          </w:tcPr>
          <w:p w:rsidR="00C50249" w:rsidRPr="006B18B3" w:rsidRDefault="0001334A" w:rsidP="00A34925">
            <w:pPr>
              <w:pStyle w:val="afc"/>
            </w:pPr>
            <w:r w:rsidRPr="006B18B3">
              <w:t>218</w:t>
            </w:r>
          </w:p>
        </w:tc>
        <w:tc>
          <w:tcPr>
            <w:tcW w:w="992" w:type="dxa"/>
            <w:vMerge w:val="restart"/>
          </w:tcPr>
          <w:p w:rsidR="00C50249" w:rsidRPr="006B18B3" w:rsidRDefault="00A11949" w:rsidP="00A34925">
            <w:pPr>
              <w:pStyle w:val="afc"/>
            </w:pPr>
            <w:r w:rsidRPr="006B18B3">
              <w:t>140</w:t>
            </w:r>
          </w:p>
        </w:tc>
        <w:tc>
          <w:tcPr>
            <w:tcW w:w="1249" w:type="dxa"/>
          </w:tcPr>
          <w:p w:rsidR="00C50249" w:rsidRPr="006B18B3" w:rsidRDefault="00C50249" w:rsidP="00A34925">
            <w:pPr>
              <w:pStyle w:val="afc"/>
            </w:pPr>
            <w:r w:rsidRPr="006B18B3">
              <w:t>1</w:t>
            </w:r>
          </w:p>
        </w:tc>
        <w:tc>
          <w:tcPr>
            <w:tcW w:w="1024" w:type="dxa"/>
          </w:tcPr>
          <w:p w:rsidR="00C50249" w:rsidRPr="006B18B3" w:rsidRDefault="00F91122" w:rsidP="00A34925">
            <w:pPr>
              <w:pStyle w:val="afc"/>
            </w:pPr>
            <w:r w:rsidRPr="006B18B3">
              <w:t>1.5</w:t>
            </w:r>
          </w:p>
        </w:tc>
        <w:tc>
          <w:tcPr>
            <w:tcW w:w="1133" w:type="dxa"/>
          </w:tcPr>
          <w:p w:rsidR="00C50249" w:rsidRPr="006B18B3" w:rsidRDefault="000C5161" w:rsidP="00A34925">
            <w:pPr>
              <w:pStyle w:val="afc"/>
            </w:pPr>
            <w:r w:rsidRPr="006B18B3">
              <w:t>4</w:t>
            </w:r>
          </w:p>
        </w:tc>
      </w:tr>
      <w:tr w:rsidR="00C50249" w:rsidRPr="006B18B3" w:rsidTr="00A34925">
        <w:trPr>
          <w:trHeight w:hRule="exact" w:val="340"/>
        </w:trPr>
        <w:tc>
          <w:tcPr>
            <w:tcW w:w="1701" w:type="dxa"/>
          </w:tcPr>
          <w:p w:rsidR="00C50249" w:rsidRPr="006B18B3" w:rsidRDefault="00F91122" w:rsidP="00A34925">
            <w:pPr>
              <w:pStyle w:val="afc"/>
            </w:pPr>
            <w:r w:rsidRPr="006B18B3">
              <w:t>Хускварна 262хр</w:t>
            </w:r>
          </w:p>
        </w:tc>
        <w:tc>
          <w:tcPr>
            <w:tcW w:w="1414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417" w:type="dxa"/>
          </w:tcPr>
          <w:p w:rsidR="00C50249" w:rsidRPr="006B18B3" w:rsidRDefault="00A11949" w:rsidP="00A34925">
            <w:pPr>
              <w:pStyle w:val="afc"/>
            </w:pPr>
            <w:r w:rsidRPr="006B18B3">
              <w:t>56.5</w:t>
            </w:r>
          </w:p>
        </w:tc>
        <w:tc>
          <w:tcPr>
            <w:tcW w:w="992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249" w:type="dxa"/>
          </w:tcPr>
          <w:p w:rsidR="00C50249" w:rsidRPr="006B18B3" w:rsidRDefault="00C50249" w:rsidP="00A34925">
            <w:pPr>
              <w:pStyle w:val="afc"/>
            </w:pPr>
            <w:r w:rsidRPr="006B18B3">
              <w:t>1</w:t>
            </w:r>
          </w:p>
        </w:tc>
        <w:tc>
          <w:tcPr>
            <w:tcW w:w="1024" w:type="dxa"/>
          </w:tcPr>
          <w:p w:rsidR="00C50249" w:rsidRPr="006B18B3" w:rsidRDefault="00F91122" w:rsidP="00A34925">
            <w:pPr>
              <w:pStyle w:val="afc"/>
            </w:pPr>
            <w:r w:rsidRPr="006B18B3">
              <w:t>1.5</w:t>
            </w:r>
          </w:p>
        </w:tc>
        <w:tc>
          <w:tcPr>
            <w:tcW w:w="1133" w:type="dxa"/>
          </w:tcPr>
          <w:p w:rsidR="00C50249" w:rsidRPr="006B18B3" w:rsidRDefault="00A11949" w:rsidP="00A34925">
            <w:pPr>
              <w:pStyle w:val="afc"/>
            </w:pPr>
            <w:r w:rsidRPr="006B18B3">
              <w:t>9</w:t>
            </w:r>
          </w:p>
        </w:tc>
      </w:tr>
      <w:tr w:rsidR="00C50249" w:rsidRPr="006B18B3" w:rsidTr="00A34925">
        <w:trPr>
          <w:trHeight w:val="332"/>
        </w:trPr>
        <w:tc>
          <w:tcPr>
            <w:tcW w:w="1701" w:type="dxa"/>
          </w:tcPr>
          <w:p w:rsidR="00C50249" w:rsidRPr="006B18B3" w:rsidRDefault="00F91122" w:rsidP="00A34925">
            <w:pPr>
              <w:pStyle w:val="afc"/>
            </w:pPr>
            <w:r w:rsidRPr="006B18B3">
              <w:t>ТТ-4</w:t>
            </w:r>
          </w:p>
        </w:tc>
        <w:tc>
          <w:tcPr>
            <w:tcW w:w="1414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417" w:type="dxa"/>
          </w:tcPr>
          <w:p w:rsidR="00C50249" w:rsidRPr="006B18B3" w:rsidRDefault="0001334A" w:rsidP="00A34925">
            <w:pPr>
              <w:pStyle w:val="afc"/>
            </w:pPr>
            <w:r w:rsidRPr="006B18B3">
              <w:t>85</w:t>
            </w:r>
          </w:p>
        </w:tc>
        <w:tc>
          <w:tcPr>
            <w:tcW w:w="992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249" w:type="dxa"/>
          </w:tcPr>
          <w:p w:rsidR="00C50249" w:rsidRPr="006B18B3" w:rsidRDefault="00C50249" w:rsidP="00A34925">
            <w:pPr>
              <w:pStyle w:val="afc"/>
            </w:pPr>
            <w:r w:rsidRPr="006B18B3">
              <w:t>1</w:t>
            </w:r>
          </w:p>
        </w:tc>
        <w:tc>
          <w:tcPr>
            <w:tcW w:w="1024" w:type="dxa"/>
          </w:tcPr>
          <w:p w:rsidR="00C50249" w:rsidRPr="006B18B3" w:rsidRDefault="00F91122" w:rsidP="00A34925">
            <w:pPr>
              <w:pStyle w:val="afc"/>
            </w:pPr>
            <w:r w:rsidRPr="006B18B3">
              <w:t>1.3</w:t>
            </w:r>
          </w:p>
        </w:tc>
        <w:tc>
          <w:tcPr>
            <w:tcW w:w="1133" w:type="dxa"/>
          </w:tcPr>
          <w:p w:rsidR="00C50249" w:rsidRPr="006B18B3" w:rsidRDefault="00A11949" w:rsidP="00A34925">
            <w:pPr>
              <w:pStyle w:val="afc"/>
            </w:pPr>
            <w:r w:rsidRPr="006B18B3">
              <w:t>6</w:t>
            </w:r>
          </w:p>
        </w:tc>
      </w:tr>
      <w:tr w:rsidR="00C50249" w:rsidRPr="006B18B3" w:rsidTr="00A34925">
        <w:trPr>
          <w:trHeight w:hRule="exact" w:val="340"/>
        </w:trPr>
        <w:tc>
          <w:tcPr>
            <w:tcW w:w="1701" w:type="dxa"/>
          </w:tcPr>
          <w:p w:rsidR="00C50249" w:rsidRPr="006B18B3" w:rsidRDefault="00C50249" w:rsidP="00A34925">
            <w:pPr>
              <w:pStyle w:val="afc"/>
            </w:pPr>
            <w:r w:rsidRPr="006B18B3">
              <w:t>ЛТ-65Б</w:t>
            </w:r>
          </w:p>
        </w:tc>
        <w:tc>
          <w:tcPr>
            <w:tcW w:w="1414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417" w:type="dxa"/>
          </w:tcPr>
          <w:p w:rsidR="00C50249" w:rsidRPr="006B18B3" w:rsidRDefault="00B83FED" w:rsidP="00A34925">
            <w:pPr>
              <w:pStyle w:val="afc"/>
            </w:pPr>
            <w:r w:rsidRPr="006B18B3">
              <w:t>2</w:t>
            </w:r>
            <w:r w:rsidR="00A11949" w:rsidRPr="006B18B3">
              <w:t>37</w:t>
            </w:r>
          </w:p>
        </w:tc>
        <w:tc>
          <w:tcPr>
            <w:tcW w:w="992" w:type="dxa"/>
            <w:vMerge/>
          </w:tcPr>
          <w:p w:rsidR="00C50249" w:rsidRPr="006B18B3" w:rsidRDefault="00C50249" w:rsidP="00A34925">
            <w:pPr>
              <w:pStyle w:val="afc"/>
            </w:pPr>
          </w:p>
        </w:tc>
        <w:tc>
          <w:tcPr>
            <w:tcW w:w="1249" w:type="dxa"/>
          </w:tcPr>
          <w:p w:rsidR="00C50249" w:rsidRPr="006B18B3" w:rsidRDefault="00B83FED" w:rsidP="00A34925">
            <w:pPr>
              <w:pStyle w:val="afc"/>
            </w:pPr>
            <w:r w:rsidRPr="006B18B3">
              <w:t>1</w:t>
            </w:r>
          </w:p>
        </w:tc>
        <w:tc>
          <w:tcPr>
            <w:tcW w:w="1024" w:type="dxa"/>
          </w:tcPr>
          <w:p w:rsidR="00C50249" w:rsidRPr="006B18B3" w:rsidRDefault="00F91122" w:rsidP="00A34925">
            <w:pPr>
              <w:pStyle w:val="afc"/>
            </w:pPr>
            <w:r w:rsidRPr="006B18B3">
              <w:t>1.3</w:t>
            </w:r>
          </w:p>
        </w:tc>
        <w:tc>
          <w:tcPr>
            <w:tcW w:w="1133" w:type="dxa"/>
          </w:tcPr>
          <w:p w:rsidR="00C50249" w:rsidRPr="006B18B3" w:rsidRDefault="0038192A" w:rsidP="00A34925">
            <w:pPr>
              <w:pStyle w:val="afc"/>
            </w:pPr>
            <w:r w:rsidRPr="006B18B3">
              <w:t>2</w:t>
            </w:r>
          </w:p>
        </w:tc>
      </w:tr>
    </w:tbl>
    <w:p w:rsidR="00C06FF1" w:rsidRPr="006B18B3" w:rsidRDefault="00C06FF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Составление технологической карты</w:t>
      </w:r>
    </w:p>
    <w:p w:rsidR="00C85F36" w:rsidRPr="006B18B3" w:rsidRDefault="00C85F36" w:rsidP="006B18B3">
      <w:pPr>
        <w:pStyle w:val="afa"/>
      </w:pPr>
      <w:r w:rsidRPr="006B18B3">
        <w:t>После определения состава мастерских участков составляется технологическая карта на разработку лесосек. Технологическая карта является основным документом мастера леса, на основании которого производится разработка лесосеки.</w:t>
      </w:r>
    </w:p>
    <w:p w:rsidR="00C85F36" w:rsidRPr="006B18B3" w:rsidRDefault="002044FE" w:rsidP="006B18B3">
      <w:pPr>
        <w:pStyle w:val="afa"/>
      </w:pPr>
      <w:r w:rsidRPr="006B18B3">
        <w:t>З</w:t>
      </w:r>
      <w:r w:rsidR="00C85F36" w:rsidRPr="006B18B3">
        <w:t>аполненн</w:t>
      </w:r>
      <w:r w:rsidRPr="006B18B3">
        <w:t>ая</w:t>
      </w:r>
      <w:r w:rsidR="00C85F36" w:rsidRPr="006B18B3">
        <w:t xml:space="preserve"> технологическ</w:t>
      </w:r>
      <w:r w:rsidRPr="006B18B3">
        <w:t>ая</w:t>
      </w:r>
      <w:r w:rsidR="00C85F36" w:rsidRPr="006B18B3">
        <w:t xml:space="preserve"> карт</w:t>
      </w:r>
      <w:r w:rsidRPr="006B18B3">
        <w:t>а</w:t>
      </w:r>
      <w:r w:rsidR="00C85F36" w:rsidRPr="006B18B3">
        <w:t xml:space="preserve"> приведен</w:t>
      </w:r>
      <w:r w:rsidRPr="006B18B3">
        <w:t>а</w:t>
      </w:r>
      <w:r w:rsidR="00C85F36" w:rsidRPr="006B18B3">
        <w:t xml:space="preserve"> в приложении.</w:t>
      </w:r>
    </w:p>
    <w:p w:rsidR="00C85F36" w:rsidRPr="006B18B3" w:rsidRDefault="00C85F36" w:rsidP="006B18B3">
      <w:pPr>
        <w:pStyle w:val="afa"/>
      </w:pPr>
    </w:p>
    <w:p w:rsidR="00C85F36" w:rsidRPr="006B18B3" w:rsidRDefault="006F4914" w:rsidP="006B18B3">
      <w:pPr>
        <w:pStyle w:val="afa"/>
      </w:pPr>
      <w:r w:rsidRPr="006B18B3">
        <w:t>1.6</w:t>
      </w:r>
      <w:r w:rsidR="00C85F36" w:rsidRPr="006B18B3">
        <w:t xml:space="preserve"> Разработка технологического процесса лесосечных работ машинным способом</w:t>
      </w:r>
    </w:p>
    <w:p w:rsidR="00C50249" w:rsidRPr="006B18B3" w:rsidRDefault="00C50249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Выбор машин по операциям и увязка их в систему</w:t>
      </w:r>
      <w:r w:rsidR="00C50249" w:rsidRPr="006B18B3">
        <w:t>.</w:t>
      </w:r>
    </w:p>
    <w:p w:rsidR="00C85F36" w:rsidRPr="006B18B3" w:rsidRDefault="00C85F36" w:rsidP="006B18B3">
      <w:pPr>
        <w:pStyle w:val="afa"/>
      </w:pPr>
      <w:r w:rsidRPr="006B18B3">
        <w:t>Выбор машин для выполнения лесосечных работ производится на основании таксационной характеристики, рельефа и почвенно-грунтовых условий лесосырьевой базы. Исходя из вышеперечисленных условий</w:t>
      </w:r>
      <w:r w:rsidR="003B2B29" w:rsidRPr="006B18B3">
        <w:t>,</w:t>
      </w:r>
      <w:r w:rsidRPr="006B18B3">
        <w:t xml:space="preserve"> целесообразно использовать следующую систему машин:</w:t>
      </w:r>
    </w:p>
    <w:p w:rsidR="00C85F36" w:rsidRPr="006B18B3" w:rsidRDefault="00C85F36" w:rsidP="006B18B3">
      <w:pPr>
        <w:pStyle w:val="afa"/>
      </w:pPr>
      <w:r w:rsidRPr="006B18B3">
        <w:t xml:space="preserve">Валка и пакетирование </w:t>
      </w:r>
      <w:r w:rsidR="003B2B29" w:rsidRPr="006B18B3">
        <w:t>–</w:t>
      </w:r>
      <w:r w:rsidRPr="006B18B3">
        <w:t xml:space="preserve"> </w:t>
      </w:r>
      <w:r w:rsidR="00C50249" w:rsidRPr="006B18B3">
        <w:t>ЛП-19</w:t>
      </w:r>
      <w:r w:rsidR="0036167E" w:rsidRPr="006B18B3">
        <w:t>Б</w:t>
      </w:r>
      <w:r w:rsidR="006845D8" w:rsidRPr="006B18B3">
        <w:t>-01</w:t>
      </w:r>
    </w:p>
    <w:p w:rsidR="00C85F36" w:rsidRPr="006B18B3" w:rsidRDefault="00C85F36" w:rsidP="006B18B3">
      <w:pPr>
        <w:pStyle w:val="afa"/>
      </w:pPr>
      <w:r w:rsidRPr="006B18B3">
        <w:t xml:space="preserve">Трелевка </w:t>
      </w:r>
      <w:r w:rsidR="003B2B29" w:rsidRPr="006B18B3">
        <w:t>–</w:t>
      </w:r>
      <w:r w:rsidR="006B18B3">
        <w:t xml:space="preserve"> </w:t>
      </w:r>
      <w:r w:rsidR="00C2796C" w:rsidRPr="006B18B3">
        <w:t>ЛП-18Г</w:t>
      </w:r>
    </w:p>
    <w:p w:rsidR="00C85F36" w:rsidRPr="006B18B3" w:rsidRDefault="003B2B29" w:rsidP="006B18B3">
      <w:pPr>
        <w:pStyle w:val="afa"/>
      </w:pPr>
      <w:r w:rsidRPr="006B18B3">
        <w:t>О</w:t>
      </w:r>
      <w:r w:rsidR="00C85F36" w:rsidRPr="006B18B3">
        <w:t>брезка сучьев –</w:t>
      </w:r>
      <w:r w:rsidR="006B18B3">
        <w:t xml:space="preserve"> </w:t>
      </w:r>
      <w:r w:rsidRPr="006B18B3">
        <w:t>ЛП</w:t>
      </w:r>
      <w:r w:rsidR="00014F33" w:rsidRPr="006B18B3">
        <w:t xml:space="preserve"> -</w:t>
      </w:r>
      <w:r w:rsidR="00C85F36" w:rsidRPr="006B18B3">
        <w:t xml:space="preserve"> </w:t>
      </w:r>
      <w:r w:rsidRPr="006B18B3">
        <w:t>33</w:t>
      </w:r>
    </w:p>
    <w:p w:rsidR="00C85F36" w:rsidRPr="006B18B3" w:rsidRDefault="00C85F36" w:rsidP="006B18B3">
      <w:pPr>
        <w:pStyle w:val="afa"/>
      </w:pPr>
      <w:r w:rsidRPr="006B18B3">
        <w:t xml:space="preserve">Погрузка </w:t>
      </w:r>
      <w:r w:rsidR="003B2B29" w:rsidRPr="006B18B3">
        <w:t>на</w:t>
      </w:r>
      <w:r w:rsidRPr="006B18B3">
        <w:t xml:space="preserve"> автопоезда –</w:t>
      </w:r>
      <w:r w:rsidR="006B18B3">
        <w:t xml:space="preserve"> </w:t>
      </w:r>
      <w:r w:rsidRPr="006B18B3">
        <w:t>ЛТ-</w:t>
      </w:r>
      <w:r w:rsidR="003B2B29" w:rsidRPr="006B18B3">
        <w:t>65Б</w:t>
      </w:r>
    </w:p>
    <w:p w:rsidR="00250562" w:rsidRPr="006B18B3" w:rsidRDefault="00250562" w:rsidP="006B18B3">
      <w:pPr>
        <w:pStyle w:val="afa"/>
      </w:pPr>
      <w:r w:rsidRPr="006B18B3">
        <w:t xml:space="preserve">Основные технические характеристики взяты из </w:t>
      </w:r>
      <w:r w:rsidR="0036167E" w:rsidRPr="006B18B3">
        <w:t>справочника «Машины и оборудование лесозаготовок»</w:t>
      </w:r>
      <w:r w:rsidRPr="006B18B3">
        <w:t>.</w:t>
      </w:r>
    </w:p>
    <w:p w:rsidR="00250562" w:rsidRPr="006B18B3" w:rsidRDefault="00C65F0B" w:rsidP="006B18B3">
      <w:pPr>
        <w:pStyle w:val="afa"/>
      </w:pPr>
      <w:r w:rsidRPr="006B18B3">
        <w:t>Определение сменной</w:t>
      </w:r>
      <w:r w:rsidR="00250562" w:rsidRPr="006B18B3">
        <w:t xml:space="preserve"> производительност</w:t>
      </w:r>
      <w:r w:rsidRPr="006B18B3">
        <w:t>и</w:t>
      </w:r>
      <w:r w:rsidR="00250562" w:rsidRPr="006B18B3">
        <w:t xml:space="preserve"> ВПМ «ЛП-19</w:t>
      </w:r>
      <w:r w:rsidR="00314370" w:rsidRPr="006B18B3">
        <w:t>Б</w:t>
      </w:r>
      <w:r w:rsidR="006845D8" w:rsidRPr="006B18B3">
        <w:t>-01</w:t>
      </w:r>
      <w:r w:rsidR="00250562" w:rsidRPr="006B18B3">
        <w:t>»</w:t>
      </w:r>
    </w:p>
    <w:p w:rsidR="00250562" w:rsidRPr="006B18B3" w:rsidRDefault="00250562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>Псм =</w:t>
      </w:r>
      <w:r w:rsidR="006C4957" w:rsidRPr="006B18B3">
        <w:object w:dxaOrig="1960" w:dyaOrig="680">
          <v:shape id="_x0000_i1102" type="#_x0000_t75" style="width:98.25pt;height:33.75pt" o:ole="" fillcolor="window">
            <v:imagedata r:id="rId154" o:title=""/>
          </v:shape>
          <o:OLEObject Type="Embed" ProgID="Equation.3" ShapeID="_x0000_i1102" DrawAspect="Content" ObjectID="_1458415698" r:id="rId155"/>
        </w:object>
      </w:r>
    </w:p>
    <w:p w:rsidR="00A34925" w:rsidRDefault="00A34925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>где:</w:t>
      </w:r>
    </w:p>
    <w:p w:rsidR="00250562" w:rsidRPr="006B18B3" w:rsidRDefault="00250562" w:rsidP="006B18B3">
      <w:pPr>
        <w:pStyle w:val="afa"/>
      </w:pPr>
      <w:r w:rsidRPr="006B18B3">
        <w:t>Тсм=</w:t>
      </w:r>
      <w:r w:rsidR="00AF0ACC" w:rsidRPr="006B18B3">
        <w:t>2</w:t>
      </w:r>
      <w:r w:rsidR="0038192A" w:rsidRPr="006B18B3">
        <w:t>52</w:t>
      </w:r>
      <w:r w:rsidR="00AF0ACC" w:rsidRPr="006B18B3">
        <w:t>00</w:t>
      </w:r>
    </w:p>
    <w:p w:rsidR="00250562" w:rsidRPr="006B18B3" w:rsidRDefault="00250562" w:rsidP="006B18B3">
      <w:pPr>
        <w:pStyle w:val="afa"/>
      </w:pPr>
      <w:r w:rsidRPr="006B18B3">
        <w:t>tпз=3000c</w:t>
      </w:r>
    </w:p>
    <w:p w:rsidR="00250562" w:rsidRPr="006B18B3" w:rsidRDefault="00250562" w:rsidP="006B18B3">
      <w:pPr>
        <w:pStyle w:val="afa"/>
      </w:pPr>
      <w:r w:rsidRPr="006B18B3">
        <w:t>Ки=0,7 – коэффициент использования рабочего времени смены</w:t>
      </w:r>
    </w:p>
    <w:p w:rsidR="006B18B3" w:rsidRDefault="00250562" w:rsidP="006B18B3">
      <w:pPr>
        <w:pStyle w:val="afa"/>
      </w:pPr>
      <w:r w:rsidRPr="006B18B3">
        <w:t>Qn - объем пакета, формируемого с одной технологической стоянки, м3</w:t>
      </w:r>
    </w:p>
    <w:p w:rsidR="00250562" w:rsidRPr="006B18B3" w:rsidRDefault="00250562" w:rsidP="006B18B3">
      <w:pPr>
        <w:pStyle w:val="afa"/>
      </w:pPr>
      <w:r w:rsidRPr="006B18B3">
        <w:t>tц - время цикла формирования пакета, с</w:t>
      </w:r>
    </w:p>
    <w:p w:rsidR="00250562" w:rsidRPr="006B18B3" w:rsidRDefault="00250562" w:rsidP="006B18B3">
      <w:pPr>
        <w:pStyle w:val="afa"/>
      </w:pPr>
      <w:r w:rsidRPr="006B18B3">
        <w:t>Объем пакета можно вычислить по формуле:</w:t>
      </w:r>
    </w:p>
    <w:p w:rsidR="00A34925" w:rsidRDefault="00A34925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>Qn =</w:t>
      </w:r>
      <w:r w:rsidR="006C4957" w:rsidRPr="006B18B3">
        <w:object w:dxaOrig="2520" w:dyaOrig="400">
          <v:shape id="_x0000_i1103" type="#_x0000_t75" style="width:126pt;height:20.25pt" o:ole="" fillcolor="window">
            <v:imagedata r:id="rId156" o:title=""/>
          </v:shape>
          <o:OLEObject Type="Embed" ProgID="Equation.3" ShapeID="_x0000_i1103" DrawAspect="Content" ObjectID="_1458415699" r:id="rId157"/>
        </w:object>
      </w:r>
    </w:p>
    <w:p w:rsidR="00A34925" w:rsidRDefault="00A34925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>где:</w:t>
      </w:r>
    </w:p>
    <w:p w:rsidR="00250562" w:rsidRPr="006B18B3" w:rsidRDefault="00250562" w:rsidP="006B18B3">
      <w:pPr>
        <w:pStyle w:val="afa"/>
      </w:pPr>
      <w:r w:rsidRPr="006B18B3">
        <w:t>R - максимальный вылет манипулятора, R=</w:t>
      </w:r>
      <w:r w:rsidR="00AF0ACC" w:rsidRPr="006B18B3">
        <w:t>10</w:t>
      </w:r>
      <w:r w:rsidRPr="006B18B3">
        <w:t>м</w:t>
      </w:r>
    </w:p>
    <w:p w:rsidR="00250562" w:rsidRPr="006B18B3" w:rsidRDefault="00250562" w:rsidP="006B18B3">
      <w:pPr>
        <w:pStyle w:val="afa"/>
      </w:pPr>
      <w:r w:rsidRPr="006B18B3">
        <w:t>r- минимальный вылет манипулятора, r =3,</w:t>
      </w:r>
      <w:r w:rsidR="00AF0ACC" w:rsidRPr="006B18B3">
        <w:t>2</w:t>
      </w:r>
      <w:r w:rsidRPr="006B18B3">
        <w:t xml:space="preserve"> м</w:t>
      </w:r>
    </w:p>
    <w:p w:rsidR="00250562" w:rsidRPr="006B18B3" w:rsidRDefault="00250562" w:rsidP="006B18B3">
      <w:pPr>
        <w:pStyle w:val="afa"/>
      </w:pPr>
      <w:r w:rsidRPr="006B18B3">
        <w:t>nу - коэффициент уч</w:t>
      </w:r>
      <w:r w:rsidR="00AF0ACC" w:rsidRPr="006B18B3">
        <w:t>итывающий условия работы машины(так как ВПМ осваивает ленту расположенную по обе стороны от нее, то</w:t>
      </w:r>
      <w:r w:rsidR="006B18B3">
        <w:t xml:space="preserve"> </w:t>
      </w:r>
      <w:r w:rsidR="00504DA6" w:rsidRPr="006B18B3">
        <w:t>nу =2).</w:t>
      </w:r>
    </w:p>
    <w:p w:rsidR="00250562" w:rsidRPr="006B18B3" w:rsidRDefault="00250562" w:rsidP="006B18B3">
      <w:pPr>
        <w:pStyle w:val="afa"/>
      </w:pPr>
      <w:r w:rsidRPr="006B18B3">
        <w:t>qо - запас леса на га, q0=2</w:t>
      </w:r>
      <w:r w:rsidR="0038192A" w:rsidRPr="006B18B3">
        <w:t>2</w:t>
      </w:r>
      <w:r w:rsidR="00AF0ACC" w:rsidRPr="006B18B3">
        <w:t>0</w:t>
      </w:r>
      <w:r w:rsidRPr="006B18B3">
        <w:t xml:space="preserve"> м3/га</w:t>
      </w:r>
    </w:p>
    <w:p w:rsidR="00250562" w:rsidRPr="006B18B3" w:rsidRDefault="00250562" w:rsidP="006B18B3">
      <w:pPr>
        <w:pStyle w:val="afa"/>
      </w:pPr>
      <w:r w:rsidRPr="006B18B3">
        <w:t>Qn=</w:t>
      </w:r>
      <w:r w:rsidR="006C4957" w:rsidRPr="006B18B3">
        <w:object w:dxaOrig="2820" w:dyaOrig="360">
          <v:shape id="_x0000_i1104" type="#_x0000_t75" style="width:141pt;height:18pt" o:ole="" fillcolor="window">
            <v:imagedata r:id="rId158" o:title=""/>
          </v:shape>
          <o:OLEObject Type="Embed" ProgID="Equation.3" ShapeID="_x0000_i1104" DrawAspect="Content" ObjectID="_1458415700" r:id="rId159"/>
        </w:object>
      </w:r>
      <w:r w:rsidRPr="006B18B3">
        <w:t>=</w:t>
      </w:r>
      <w:r w:rsidR="0038192A" w:rsidRPr="006B18B3">
        <w:t>2.9</w:t>
      </w:r>
      <w:r w:rsidRPr="006B18B3">
        <w:t>м3</w:t>
      </w:r>
    </w:p>
    <w:p w:rsidR="00A34925" w:rsidRDefault="00A34925" w:rsidP="006B18B3">
      <w:pPr>
        <w:pStyle w:val="afa"/>
      </w:pPr>
    </w:p>
    <w:p w:rsidR="006B18B3" w:rsidRDefault="00250562" w:rsidP="006B18B3">
      <w:pPr>
        <w:pStyle w:val="afa"/>
      </w:pPr>
      <w:r w:rsidRPr="006B18B3">
        <w:t>tц =</w:t>
      </w:r>
      <w:r w:rsidR="006C4957" w:rsidRPr="006B18B3">
        <w:object w:dxaOrig="1160" w:dyaOrig="680">
          <v:shape id="_x0000_i1105" type="#_x0000_t75" style="width:57.75pt;height:33.75pt" o:ole="" fillcolor="window">
            <v:imagedata r:id="rId160" o:title=""/>
          </v:shape>
          <o:OLEObject Type="Embed" ProgID="Equation.3" ShapeID="_x0000_i1105" DrawAspect="Content" ObjectID="_1458415701" r:id="rId161"/>
        </w:object>
      </w:r>
      <w:r w:rsidRPr="006B18B3">
        <w:t>,</w:t>
      </w:r>
    </w:p>
    <w:p w:rsidR="00A34925" w:rsidRDefault="00A34925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>где:</w:t>
      </w:r>
    </w:p>
    <w:p w:rsidR="00250562" w:rsidRPr="006B18B3" w:rsidRDefault="00250562" w:rsidP="006B18B3">
      <w:pPr>
        <w:pStyle w:val="afa"/>
      </w:pPr>
      <w:r w:rsidRPr="006B18B3">
        <w:t>tо - время валки и пакетирования одного дерева</w:t>
      </w:r>
      <w:r w:rsidR="00504DA6" w:rsidRPr="006B18B3">
        <w:t>(принимается в зависимости от среднего объема хлыста).</w:t>
      </w:r>
      <w:r w:rsidRPr="006B18B3">
        <w:t xml:space="preserve"> t0=</w:t>
      </w:r>
      <w:r w:rsidR="007326D1" w:rsidRPr="006B18B3">
        <w:t>48</w:t>
      </w:r>
      <w:r w:rsidRPr="006B18B3">
        <w:t>,</w:t>
      </w:r>
      <w:r w:rsidR="007326D1" w:rsidRPr="006B18B3">
        <w:t>8</w:t>
      </w:r>
      <w:r w:rsidRPr="006B18B3">
        <w:t>с.</w:t>
      </w:r>
    </w:p>
    <w:p w:rsidR="00250562" w:rsidRPr="006B18B3" w:rsidRDefault="00250562" w:rsidP="006B18B3">
      <w:pPr>
        <w:pStyle w:val="afa"/>
      </w:pPr>
      <w:r w:rsidRPr="006B18B3">
        <w:t>qхл - средний объем хлыста, qхл =0.</w:t>
      </w:r>
      <w:r w:rsidR="007326D1" w:rsidRPr="006B18B3">
        <w:t>76</w:t>
      </w:r>
      <w:r w:rsidRPr="006B18B3">
        <w:t>м3</w:t>
      </w:r>
    </w:p>
    <w:p w:rsidR="006B18B3" w:rsidRDefault="00250562" w:rsidP="006B18B3">
      <w:pPr>
        <w:pStyle w:val="afa"/>
      </w:pPr>
      <w:r w:rsidRPr="006B18B3">
        <w:t>t1 - время на переезд с одной технологической стоянки на другую, с</w:t>
      </w:r>
    </w:p>
    <w:p w:rsidR="00A34925" w:rsidRDefault="00A34925" w:rsidP="006B18B3">
      <w:pPr>
        <w:pStyle w:val="afa"/>
      </w:pPr>
    </w:p>
    <w:p w:rsidR="00250562" w:rsidRPr="006B18B3" w:rsidRDefault="00250562" w:rsidP="006B18B3">
      <w:pPr>
        <w:pStyle w:val="afa"/>
      </w:pPr>
      <w:r w:rsidRPr="006B18B3">
        <w:t xml:space="preserve">t1 = </w:t>
      </w:r>
      <w:r w:rsidR="006C4957" w:rsidRPr="006B18B3">
        <w:object w:dxaOrig="1100" w:dyaOrig="620">
          <v:shape id="_x0000_i1106" type="#_x0000_t75" style="width:54.75pt;height:30.75pt" o:ole="" fillcolor="window">
            <v:imagedata r:id="rId162" o:title=""/>
          </v:shape>
          <o:OLEObject Type="Embed" ProgID="Equation.3" ShapeID="_x0000_i1106" DrawAspect="Content" ObjectID="_1458415702" r:id="rId163"/>
        </w:object>
      </w:r>
    </w:p>
    <w:p w:rsidR="00A34925" w:rsidRDefault="00A34925" w:rsidP="006B18B3">
      <w:pPr>
        <w:pStyle w:val="afa"/>
      </w:pPr>
    </w:p>
    <w:p w:rsidR="00250562" w:rsidRPr="006B18B3" w:rsidRDefault="006C4957" w:rsidP="006B18B3">
      <w:pPr>
        <w:pStyle w:val="afa"/>
      </w:pPr>
      <w:r w:rsidRPr="006B18B3">
        <w:object w:dxaOrig="320" w:dyaOrig="279">
          <v:shape id="_x0000_i1107" type="#_x0000_t75" style="width:15.75pt;height:14.25pt" o:ole="" fillcolor="window">
            <v:imagedata r:id="rId164" o:title=""/>
          </v:shape>
          <o:OLEObject Type="Embed" ProgID="Equation.3" ShapeID="_x0000_i1107" DrawAspect="Content" ObjectID="_1458415703" r:id="rId165"/>
        </w:object>
      </w:r>
      <w:r w:rsidR="00250562" w:rsidRPr="006B18B3">
        <w:t>- скорость передвижения машины по лесосеке</w:t>
      </w:r>
      <w:r w:rsidR="00504DA6" w:rsidRPr="006B18B3">
        <w:t xml:space="preserve">(принимается из технической характеристики). </w:t>
      </w:r>
      <w:r w:rsidRPr="006B18B3">
        <w:object w:dxaOrig="320" w:dyaOrig="279">
          <v:shape id="_x0000_i1108" type="#_x0000_t75" style="width:15.75pt;height:14.25pt" o:ole="" fillcolor="window">
            <v:imagedata r:id="rId164" o:title=""/>
          </v:shape>
          <o:OLEObject Type="Embed" ProgID="Equation.3" ShapeID="_x0000_i1108" DrawAspect="Content" ObjectID="_1458415704" r:id="rId166"/>
        </w:object>
      </w:r>
      <w:r w:rsidR="00250562" w:rsidRPr="006B18B3">
        <w:t xml:space="preserve"> = </w:t>
      </w:r>
      <w:r w:rsidR="00504DA6" w:rsidRPr="006B18B3">
        <w:t>1,1</w:t>
      </w:r>
      <w:r w:rsidR="006B18B3">
        <w:t xml:space="preserve"> </w:t>
      </w:r>
      <w:r w:rsidR="00504DA6" w:rsidRPr="006B18B3">
        <w:t>м</w:t>
      </w:r>
      <w:r w:rsidR="00250562" w:rsidRPr="006B18B3">
        <w:t>/</w:t>
      </w:r>
      <w:r w:rsidR="00504DA6" w:rsidRPr="006B18B3">
        <w:t>с</w:t>
      </w:r>
    </w:p>
    <w:p w:rsidR="00250562" w:rsidRPr="006B18B3" w:rsidRDefault="00250562" w:rsidP="006B18B3">
      <w:pPr>
        <w:pStyle w:val="afa"/>
      </w:pPr>
      <w:r w:rsidRPr="006B18B3">
        <w:t>С0</w:t>
      </w:r>
      <w:r w:rsidR="00504DA6" w:rsidRPr="006B18B3">
        <w:t xml:space="preserve"> –коэффициент, учитывающий возможность увеличения пути перехода и затрат времени на установку машины. С0 </w:t>
      </w:r>
      <w:r w:rsidRPr="006B18B3">
        <w:t>=</w:t>
      </w:r>
      <w:r w:rsidR="00504DA6" w:rsidRPr="006B18B3">
        <w:t>(</w:t>
      </w:r>
      <w:r w:rsidRPr="006B18B3">
        <w:t>1,2…1,4</w:t>
      </w:r>
      <w:r w:rsidR="00504DA6" w:rsidRPr="006B18B3">
        <w:t>); принимаем С0</w:t>
      </w:r>
      <w:r w:rsidRPr="006B18B3">
        <w:t>=1,3</w:t>
      </w:r>
    </w:p>
    <w:p w:rsidR="00250562" w:rsidRPr="006B18B3" w:rsidRDefault="00250562" w:rsidP="006B18B3">
      <w:pPr>
        <w:pStyle w:val="afa"/>
      </w:pPr>
      <w:r w:rsidRPr="006B18B3">
        <w:t xml:space="preserve">t1 = </w:t>
      </w:r>
      <w:r w:rsidR="006C4957" w:rsidRPr="006B18B3">
        <w:object w:dxaOrig="1380" w:dyaOrig="620">
          <v:shape id="_x0000_i1109" type="#_x0000_t75" style="width:69pt;height:30.75pt" o:ole="" fillcolor="window">
            <v:imagedata r:id="rId167" o:title=""/>
          </v:shape>
          <o:OLEObject Type="Embed" ProgID="Equation.3" ShapeID="_x0000_i1109" DrawAspect="Content" ObjectID="_1458415705" r:id="rId168"/>
        </w:object>
      </w:r>
      <w:r w:rsidRPr="006B18B3">
        <w:t xml:space="preserve">= </w:t>
      </w:r>
      <w:r w:rsidR="001E40B4" w:rsidRPr="006B18B3">
        <w:t>8</w:t>
      </w:r>
      <w:r w:rsidRPr="006B18B3">
        <w:t xml:space="preserve"> с</w:t>
      </w:r>
    </w:p>
    <w:p w:rsidR="00250562" w:rsidRPr="006B18B3" w:rsidRDefault="00250562" w:rsidP="006B18B3">
      <w:pPr>
        <w:pStyle w:val="afa"/>
      </w:pPr>
      <w:r w:rsidRPr="006B18B3">
        <w:t>tц=</w:t>
      </w:r>
      <w:r w:rsidR="006C4957" w:rsidRPr="006B18B3">
        <w:object w:dxaOrig="1460" w:dyaOrig="620">
          <v:shape id="_x0000_i1110" type="#_x0000_t75" style="width:72.75pt;height:30.75pt" o:ole="" fillcolor="window">
            <v:imagedata r:id="rId169" o:title=""/>
          </v:shape>
          <o:OLEObject Type="Embed" ProgID="Equation.3" ShapeID="_x0000_i1110" DrawAspect="Content" ObjectID="_1458415706" r:id="rId170"/>
        </w:object>
      </w:r>
      <w:r w:rsidRPr="006B18B3">
        <w:t>=</w:t>
      </w:r>
      <w:r w:rsidR="001E40B4" w:rsidRPr="006B18B3">
        <w:t>19</w:t>
      </w:r>
      <w:r w:rsidR="004F08D0" w:rsidRPr="006B18B3">
        <w:t>4.2</w:t>
      </w:r>
      <w:r w:rsidRPr="006B18B3">
        <w:t xml:space="preserve"> сек</w:t>
      </w:r>
    </w:p>
    <w:p w:rsidR="00250562" w:rsidRPr="006B18B3" w:rsidRDefault="00250562" w:rsidP="006B18B3">
      <w:pPr>
        <w:pStyle w:val="afa"/>
      </w:pPr>
      <w:r w:rsidRPr="006B18B3">
        <w:t>Псм =</w:t>
      </w:r>
      <w:r w:rsidR="006C4957" w:rsidRPr="006B18B3">
        <w:object w:dxaOrig="2520" w:dyaOrig="620">
          <v:shape id="_x0000_i1111" type="#_x0000_t75" style="width:126pt;height:30.75pt" o:ole="" fillcolor="window">
            <v:imagedata r:id="rId171" o:title=""/>
          </v:shape>
          <o:OLEObject Type="Embed" ProgID="Equation.3" ShapeID="_x0000_i1111" DrawAspect="Content" ObjectID="_1458415707" r:id="rId172"/>
        </w:object>
      </w:r>
      <w:r w:rsidRPr="006B18B3">
        <w:t>=</w:t>
      </w:r>
      <w:r w:rsidR="001E40B4" w:rsidRPr="006B18B3">
        <w:t>2</w:t>
      </w:r>
      <w:r w:rsidR="004F08D0" w:rsidRPr="006B18B3">
        <w:t>32</w:t>
      </w:r>
      <w:r w:rsidRPr="006B18B3">
        <w:t xml:space="preserve"> м3</w:t>
      </w:r>
    </w:p>
    <w:p w:rsidR="00C85F36" w:rsidRPr="006B18B3" w:rsidRDefault="00C85F36" w:rsidP="006B18B3">
      <w:pPr>
        <w:pStyle w:val="afa"/>
      </w:pPr>
      <w:r w:rsidRPr="006B18B3">
        <w:t>Определение размеров машинной делянки тяготеющей к одному погрузочному пункту</w:t>
      </w:r>
    </w:p>
    <w:p w:rsidR="0065257E" w:rsidRPr="006B18B3" w:rsidRDefault="00355C1D" w:rsidP="006B18B3">
      <w:pPr>
        <w:pStyle w:val="afa"/>
      </w:pPr>
      <w:r w:rsidRPr="006B18B3">
        <w:t>Определим размер делянки через объем штабеля.</w:t>
      </w:r>
    </w:p>
    <w:p w:rsidR="00A34925" w:rsidRDefault="00A34925" w:rsidP="006B18B3">
      <w:pPr>
        <w:pStyle w:val="afa"/>
      </w:pPr>
    </w:p>
    <w:p w:rsidR="0065257E" w:rsidRPr="006B18B3" w:rsidRDefault="00355C1D" w:rsidP="006B18B3">
      <w:pPr>
        <w:pStyle w:val="afa"/>
      </w:pPr>
      <w:r w:rsidRPr="006B18B3">
        <w:t>Vшт=Нхл·</w:t>
      </w:r>
      <w:r w:rsidR="00250562" w:rsidRPr="006B18B3">
        <w:t>а</w:t>
      </w:r>
      <w:r w:rsidRPr="006B18B3">
        <w:t>шт·bшт·Кполн·m</w:t>
      </w:r>
    </w:p>
    <w:p w:rsidR="00A34925" w:rsidRDefault="00A34925" w:rsidP="006B18B3">
      <w:pPr>
        <w:pStyle w:val="afa"/>
      </w:pPr>
    </w:p>
    <w:p w:rsidR="0065257E" w:rsidRPr="006B18B3" w:rsidRDefault="00382F24" w:rsidP="006B18B3">
      <w:pPr>
        <w:pStyle w:val="afa"/>
      </w:pPr>
      <w:r w:rsidRPr="006B18B3">
        <w:t>г</w:t>
      </w:r>
      <w:r w:rsidR="00355C1D" w:rsidRPr="006B18B3">
        <w:t>де</w:t>
      </w:r>
      <w:r w:rsidRPr="006B18B3">
        <w:t>:</w:t>
      </w:r>
    </w:p>
    <w:p w:rsidR="0065257E" w:rsidRPr="006B18B3" w:rsidRDefault="00382F24" w:rsidP="006B18B3">
      <w:pPr>
        <w:pStyle w:val="afa"/>
      </w:pPr>
      <w:r w:rsidRPr="006B18B3">
        <w:t>Нхл=</w:t>
      </w:r>
      <w:r w:rsidR="00C2796C" w:rsidRPr="006B18B3">
        <w:t>2</w:t>
      </w:r>
      <w:r w:rsidR="004F08D0" w:rsidRPr="006B18B3">
        <w:t>5</w:t>
      </w:r>
      <w:r w:rsidRPr="006B18B3">
        <w:t>м – длина хлыста</w:t>
      </w:r>
    </w:p>
    <w:p w:rsidR="0065257E" w:rsidRPr="006B18B3" w:rsidRDefault="00250562" w:rsidP="006B18B3">
      <w:pPr>
        <w:pStyle w:val="afa"/>
      </w:pPr>
      <w:r w:rsidRPr="006B18B3">
        <w:t>а</w:t>
      </w:r>
      <w:r w:rsidR="00382F24" w:rsidRPr="006B18B3">
        <w:t>шт=1,</w:t>
      </w:r>
      <w:r w:rsidR="00D30629" w:rsidRPr="006B18B3">
        <w:t>5</w:t>
      </w:r>
      <w:r w:rsidR="00382F24" w:rsidRPr="006B18B3">
        <w:t>м – высота штабеля</w:t>
      </w:r>
    </w:p>
    <w:p w:rsidR="0065257E" w:rsidRPr="006B18B3" w:rsidRDefault="00382F24" w:rsidP="006B18B3">
      <w:pPr>
        <w:pStyle w:val="afa"/>
      </w:pPr>
      <w:r w:rsidRPr="006B18B3">
        <w:t>bшт=</w:t>
      </w:r>
      <w:r w:rsidR="00250562" w:rsidRPr="006B18B3">
        <w:t>3</w:t>
      </w:r>
      <w:r w:rsidR="00D30629" w:rsidRPr="006B18B3">
        <w:t>0</w:t>
      </w:r>
      <w:r w:rsidRPr="006B18B3">
        <w:t xml:space="preserve">м – </w:t>
      </w:r>
      <w:r w:rsidR="00014F33" w:rsidRPr="006B18B3">
        <w:t>глубина</w:t>
      </w:r>
      <w:r w:rsidRPr="006B18B3">
        <w:t xml:space="preserve"> штабеля</w:t>
      </w:r>
    </w:p>
    <w:p w:rsidR="00C85F36" w:rsidRPr="006B18B3" w:rsidRDefault="00382F24" w:rsidP="006B18B3">
      <w:pPr>
        <w:pStyle w:val="afa"/>
      </w:pPr>
      <w:r w:rsidRPr="006B18B3">
        <w:t>Кполн=</w:t>
      </w:r>
      <w:r w:rsidR="00C2796C" w:rsidRPr="006B18B3">
        <w:t>0,3</w:t>
      </w:r>
      <w:r w:rsidRPr="006B18B3">
        <w:t xml:space="preserve"> – коэффициент полноты штабеля</w:t>
      </w:r>
    </w:p>
    <w:p w:rsidR="006B18B3" w:rsidRDefault="00382F24" w:rsidP="006B18B3">
      <w:pPr>
        <w:pStyle w:val="afa"/>
      </w:pPr>
      <w:r w:rsidRPr="006B18B3">
        <w:t>m</w:t>
      </w:r>
      <w:r w:rsidR="00245BD2" w:rsidRPr="006B18B3">
        <w:t xml:space="preserve">- </w:t>
      </w:r>
      <w:r w:rsidR="00C56E43" w:rsidRPr="006B18B3">
        <w:t>коэффициент, показывающий степень пополняемости</w:t>
      </w:r>
      <w:r w:rsidR="00811A69" w:rsidRPr="006B18B3">
        <w:t xml:space="preserve"> штабеля(m=2</w:t>
      </w:r>
      <w:r w:rsidR="00C56E43" w:rsidRPr="006B18B3">
        <w:t xml:space="preserve"> </w:t>
      </w:r>
      <w:r w:rsidR="00811A69" w:rsidRPr="006B18B3">
        <w:t>т.к участок работает с параллельной отгрузкой).</w:t>
      </w:r>
    </w:p>
    <w:p w:rsidR="00EE109D" w:rsidRPr="006B18B3" w:rsidRDefault="00EE109D" w:rsidP="006B18B3">
      <w:pPr>
        <w:pStyle w:val="afa"/>
      </w:pPr>
      <w:r w:rsidRPr="006B18B3">
        <w:t>Vщт=</w:t>
      </w:r>
      <w:r w:rsidR="00250562" w:rsidRPr="006B18B3">
        <w:t>2</w:t>
      </w:r>
      <w:r w:rsidR="004F08D0" w:rsidRPr="006B18B3">
        <w:t>5</w:t>
      </w:r>
      <w:r w:rsidR="00250562" w:rsidRPr="006B18B3">
        <w:t>*1,</w:t>
      </w:r>
      <w:r w:rsidR="00D30629" w:rsidRPr="006B18B3">
        <w:t>5</w:t>
      </w:r>
      <w:r w:rsidR="00250562" w:rsidRPr="006B18B3">
        <w:t>*3</w:t>
      </w:r>
      <w:r w:rsidR="00D30629" w:rsidRPr="006B18B3">
        <w:t>0</w:t>
      </w:r>
      <w:r w:rsidR="00250562" w:rsidRPr="006B18B3">
        <w:t>*0,3*2</w:t>
      </w:r>
      <w:r w:rsidRPr="006B18B3">
        <w:t>=</w:t>
      </w:r>
      <w:r w:rsidR="004F08D0" w:rsidRPr="006B18B3">
        <w:t>675</w:t>
      </w:r>
      <w:r w:rsidR="009513A1" w:rsidRPr="006B18B3">
        <w:t>м3</w:t>
      </w:r>
    </w:p>
    <w:p w:rsidR="00A34925" w:rsidRDefault="00A34925" w:rsidP="006B18B3">
      <w:pPr>
        <w:pStyle w:val="afa"/>
      </w:pPr>
    </w:p>
    <w:p w:rsidR="00382F24" w:rsidRPr="006B18B3" w:rsidRDefault="006C4957" w:rsidP="006B18B3">
      <w:pPr>
        <w:pStyle w:val="afa"/>
      </w:pPr>
      <w:r w:rsidRPr="006B18B3">
        <w:object w:dxaOrig="980" w:dyaOrig="700">
          <v:shape id="_x0000_i1112" type="#_x0000_t75" style="width:48.75pt;height:35.25pt" o:ole="">
            <v:imagedata r:id="rId173" o:title=""/>
          </v:shape>
          <o:OLEObject Type="Embed" ProgID="Equation.3" ShapeID="_x0000_i1112" DrawAspect="Content" ObjectID="_1458415708" r:id="rId174"/>
        </w:object>
      </w:r>
    </w:p>
    <w:p w:rsidR="00A34925" w:rsidRDefault="00A34925" w:rsidP="006B18B3">
      <w:pPr>
        <w:pStyle w:val="afa"/>
      </w:pPr>
    </w:p>
    <w:p w:rsidR="006B18B3" w:rsidRDefault="00D449F2" w:rsidP="006B18B3">
      <w:pPr>
        <w:pStyle w:val="afa"/>
      </w:pPr>
      <w:r w:rsidRPr="006B18B3">
        <w:t>Sд=</w:t>
      </w:r>
      <w:r w:rsidR="006C4957" w:rsidRPr="006B18B3">
        <w:object w:dxaOrig="480" w:dyaOrig="620">
          <v:shape id="_x0000_i1113" type="#_x0000_t75" style="width:24pt;height:30.75pt" o:ole="">
            <v:imagedata r:id="rId175" o:title=""/>
          </v:shape>
          <o:OLEObject Type="Embed" ProgID="Equation.3" ShapeID="_x0000_i1113" DrawAspect="Content" ObjectID="_1458415709" r:id="rId176"/>
        </w:object>
      </w:r>
      <w:r w:rsidR="00250562" w:rsidRPr="006B18B3">
        <w:t>=</w:t>
      </w:r>
      <w:r w:rsidR="004F08D0" w:rsidRPr="006B18B3">
        <w:t>3</w:t>
      </w:r>
      <w:r w:rsidR="00D30629" w:rsidRPr="006B18B3">
        <w:t>,</w:t>
      </w:r>
      <w:r w:rsidR="004F08D0" w:rsidRPr="006B18B3">
        <w:t>06</w:t>
      </w:r>
      <w:r w:rsidR="00055689" w:rsidRPr="006B18B3">
        <w:t xml:space="preserve"> га</w:t>
      </w:r>
    </w:p>
    <w:p w:rsidR="00EA2C6C" w:rsidRPr="006B18B3" w:rsidRDefault="00D80D4D" w:rsidP="006B18B3">
      <w:pPr>
        <w:pStyle w:val="afa"/>
      </w:pPr>
      <w:r w:rsidRPr="006B18B3">
        <w:t xml:space="preserve">Для </w:t>
      </w:r>
      <w:r w:rsidR="00A61831" w:rsidRPr="006B18B3">
        <w:t>достижения максимальной эффективности работ,</w:t>
      </w:r>
      <w:r w:rsidR="006B18B3">
        <w:t xml:space="preserve"> </w:t>
      </w:r>
      <w:r w:rsidR="00315909" w:rsidRPr="006B18B3">
        <w:t>ВПМ в конце смены</w:t>
      </w:r>
      <w:r w:rsidR="00C015C8" w:rsidRPr="006B18B3">
        <w:t xml:space="preserve"> должна возвращаться </w:t>
      </w:r>
      <w:r w:rsidR="00315909" w:rsidRPr="006B18B3">
        <w:t xml:space="preserve">на лесовозный ус, необходимо </w:t>
      </w:r>
      <w:r w:rsidR="00EA2C6C" w:rsidRPr="006B18B3">
        <w:t>подобрать размеры глуби</w:t>
      </w:r>
      <w:r w:rsidR="009513A1" w:rsidRPr="006B18B3">
        <w:t>ны ленты на сменное задание ВПМ.</w:t>
      </w:r>
    </w:p>
    <w:p w:rsidR="0038192A" w:rsidRDefault="0038192A" w:rsidP="006B18B3">
      <w:pPr>
        <w:pStyle w:val="afa"/>
      </w:pPr>
    </w:p>
    <w:p w:rsidR="00A34925" w:rsidRDefault="00145E18" w:rsidP="006B18B3">
      <w:pPr>
        <w:pStyle w:val="afa"/>
      </w:pPr>
      <w:r>
        <w:pict>
          <v:shape id="_x0000_i1114" type="#_x0000_t75" style="width:82.5pt;height:36.75pt">
            <v:imagedata r:id="rId177" o:title=""/>
          </v:shape>
        </w:pict>
      </w:r>
    </w:p>
    <w:p w:rsidR="00A34925" w:rsidRPr="006B18B3" w:rsidRDefault="00A34925" w:rsidP="006B18B3">
      <w:pPr>
        <w:pStyle w:val="afa"/>
      </w:pPr>
    </w:p>
    <w:p w:rsidR="006B18B3" w:rsidRDefault="006F430E" w:rsidP="006B18B3">
      <w:pPr>
        <w:pStyle w:val="afa"/>
      </w:pPr>
      <w:r w:rsidRPr="006B18B3">
        <w:t>где Lсм- длина ленты лесного массива с которого машина выполняет сменное задание.</w:t>
      </w:r>
    </w:p>
    <w:p w:rsidR="006B18B3" w:rsidRDefault="00771556" w:rsidP="006B18B3">
      <w:pPr>
        <w:pStyle w:val="afa"/>
      </w:pPr>
      <w:r w:rsidRPr="006B18B3">
        <w:t>Псм- сменная производительность машины.</w:t>
      </w:r>
    </w:p>
    <w:p w:rsidR="00771556" w:rsidRPr="006B18B3" w:rsidRDefault="006C4957" w:rsidP="006B18B3">
      <w:pPr>
        <w:pStyle w:val="afa"/>
      </w:pPr>
      <w:r w:rsidRPr="006B18B3">
        <w:object w:dxaOrig="220" w:dyaOrig="260">
          <v:shape id="_x0000_i1115" type="#_x0000_t75" style="width:11.25pt;height:12.75pt" o:ole="">
            <v:imagedata r:id="rId178" o:title=""/>
          </v:shape>
          <o:OLEObject Type="Embed" ProgID="Equation.3" ShapeID="_x0000_i1115" DrawAspect="Content" ObjectID="_1458415710" r:id="rId179"/>
        </w:object>
      </w:r>
      <w:r w:rsidR="00771556" w:rsidRPr="006B18B3">
        <w:t>- ширина ленты разрабатываемая машиной</w:t>
      </w:r>
    </w:p>
    <w:p w:rsidR="00A34925" w:rsidRDefault="00A34925" w:rsidP="006B18B3">
      <w:pPr>
        <w:pStyle w:val="afa"/>
      </w:pPr>
    </w:p>
    <w:p w:rsidR="00397C2E" w:rsidRPr="006B18B3" w:rsidRDefault="006C4957" w:rsidP="006B18B3">
      <w:pPr>
        <w:pStyle w:val="afa"/>
      </w:pPr>
      <w:r w:rsidRPr="006B18B3">
        <w:object w:dxaOrig="220" w:dyaOrig="260">
          <v:shape id="_x0000_i1116" type="#_x0000_t75" style="width:11.25pt;height:12.75pt" o:ole="">
            <v:imagedata r:id="rId178" o:title=""/>
          </v:shape>
          <o:OLEObject Type="Embed" ProgID="Equation.3" ShapeID="_x0000_i1116" DrawAspect="Content" ObjectID="_1458415711" r:id="rId180"/>
        </w:object>
      </w:r>
      <w:r w:rsidR="00397C2E" w:rsidRPr="006B18B3">
        <w:t>=2*R</w:t>
      </w:r>
      <w:r w:rsidR="00605EC7" w:rsidRPr="006B18B3">
        <w:t>=2*</w:t>
      </w:r>
      <w:r w:rsidR="00D30629" w:rsidRPr="006B18B3">
        <w:t>10</w:t>
      </w:r>
      <w:r w:rsidR="00605EC7" w:rsidRPr="006B18B3">
        <w:t>=</w:t>
      </w:r>
      <w:r w:rsidR="00D30629" w:rsidRPr="006B18B3">
        <w:t>20</w:t>
      </w:r>
      <w:r w:rsidR="00397C2E" w:rsidRPr="006B18B3">
        <w:t xml:space="preserve"> м</w:t>
      </w:r>
    </w:p>
    <w:p w:rsidR="00A34925" w:rsidRDefault="00A34925" w:rsidP="006B18B3">
      <w:pPr>
        <w:pStyle w:val="afa"/>
      </w:pPr>
    </w:p>
    <w:p w:rsidR="006B18B3" w:rsidRDefault="006C4957" w:rsidP="006B18B3">
      <w:pPr>
        <w:pStyle w:val="afa"/>
      </w:pPr>
      <w:r w:rsidRPr="006B18B3">
        <w:object w:dxaOrig="1920" w:dyaOrig="620">
          <v:shape id="_x0000_i1117" type="#_x0000_t75" style="width:96pt;height:30.75pt" o:ole="">
            <v:imagedata r:id="rId181" o:title=""/>
          </v:shape>
          <o:OLEObject Type="Embed" ProgID="Equation.3" ShapeID="_x0000_i1117" DrawAspect="Content" ObjectID="_1458415712" r:id="rId182"/>
        </w:object>
      </w:r>
      <w:r w:rsidR="00995E94" w:rsidRPr="006B18B3">
        <w:t>=</w:t>
      </w:r>
      <w:r w:rsidR="00D30629" w:rsidRPr="006B18B3">
        <w:t>5</w:t>
      </w:r>
      <w:r w:rsidR="005936E5" w:rsidRPr="006B18B3">
        <w:t>27</w:t>
      </w:r>
      <w:r w:rsidR="00995E94" w:rsidRPr="006B18B3">
        <w:t>м</w:t>
      </w:r>
    </w:p>
    <w:p w:rsidR="00A34925" w:rsidRDefault="00A34925" w:rsidP="006B18B3">
      <w:pPr>
        <w:pStyle w:val="afa"/>
      </w:pPr>
    </w:p>
    <w:p w:rsidR="00995E94" w:rsidRPr="006B18B3" w:rsidRDefault="006C4957" w:rsidP="006B18B3">
      <w:pPr>
        <w:pStyle w:val="afa"/>
      </w:pPr>
      <w:r w:rsidRPr="006B18B3">
        <w:object w:dxaOrig="840" w:dyaOrig="639">
          <v:shape id="_x0000_i1118" type="#_x0000_t75" style="width:42pt;height:32.25pt" o:ole="">
            <v:imagedata r:id="rId183" o:title=""/>
          </v:shape>
          <o:OLEObject Type="Embed" ProgID="Equation.3" ShapeID="_x0000_i1118" DrawAspect="Content" ObjectID="_1458415713" r:id="rId184"/>
        </w:object>
      </w:r>
    </w:p>
    <w:p w:rsidR="00A34925" w:rsidRDefault="00A34925" w:rsidP="006B18B3">
      <w:pPr>
        <w:pStyle w:val="afa"/>
      </w:pPr>
    </w:p>
    <w:p w:rsidR="008229C7" w:rsidRPr="006B18B3" w:rsidRDefault="008229C7" w:rsidP="006B18B3">
      <w:pPr>
        <w:pStyle w:val="afa"/>
      </w:pPr>
      <w:r w:rsidRPr="006B18B3">
        <w:t>где li- длина ленты</w:t>
      </w:r>
    </w:p>
    <w:p w:rsidR="00995E94" w:rsidRPr="006B18B3" w:rsidRDefault="00995E94" w:rsidP="006B18B3">
      <w:pPr>
        <w:pStyle w:val="afa"/>
      </w:pPr>
      <w:r w:rsidRPr="006B18B3">
        <w:t>l2=</w:t>
      </w:r>
      <w:r w:rsidR="006C4957" w:rsidRPr="006B18B3">
        <w:object w:dxaOrig="480" w:dyaOrig="620">
          <v:shape id="_x0000_i1119" type="#_x0000_t75" style="width:24pt;height:30.75pt" o:ole="">
            <v:imagedata r:id="rId185" o:title=""/>
          </v:shape>
          <o:OLEObject Type="Embed" ProgID="Equation.3" ShapeID="_x0000_i1119" DrawAspect="Content" ObjectID="_1458415714" r:id="rId186"/>
        </w:object>
      </w:r>
      <w:r w:rsidRPr="006B18B3">
        <w:t>=</w:t>
      </w:r>
      <w:r w:rsidR="005936E5" w:rsidRPr="006B18B3">
        <w:t>263</w:t>
      </w:r>
      <w:r w:rsidR="00D30629" w:rsidRPr="006B18B3">
        <w:t>.5</w:t>
      </w:r>
      <w:r w:rsidRPr="006B18B3">
        <w:t>м</w:t>
      </w:r>
    </w:p>
    <w:p w:rsidR="00995E94" w:rsidRPr="006B18B3" w:rsidRDefault="00995E94" w:rsidP="006B18B3">
      <w:pPr>
        <w:pStyle w:val="afa"/>
      </w:pPr>
      <w:r w:rsidRPr="006B18B3">
        <w:t>l4=</w:t>
      </w:r>
      <w:r w:rsidR="006C4957" w:rsidRPr="006B18B3">
        <w:object w:dxaOrig="480" w:dyaOrig="620">
          <v:shape id="_x0000_i1120" type="#_x0000_t75" style="width:24pt;height:30.75pt" o:ole="">
            <v:imagedata r:id="rId187" o:title=""/>
          </v:shape>
          <o:OLEObject Type="Embed" ProgID="Equation.3" ShapeID="_x0000_i1120" DrawAspect="Content" ObjectID="_1458415715" r:id="rId188"/>
        </w:object>
      </w:r>
      <w:r w:rsidRPr="006B18B3">
        <w:t>=</w:t>
      </w:r>
      <w:r w:rsidR="00D30629" w:rsidRPr="006B18B3">
        <w:t>1</w:t>
      </w:r>
      <w:r w:rsidR="005936E5" w:rsidRPr="006B18B3">
        <w:t>31</w:t>
      </w:r>
      <w:r w:rsidR="00D30629" w:rsidRPr="006B18B3">
        <w:t>.75</w:t>
      </w:r>
      <w:r w:rsidRPr="006B18B3">
        <w:t>м</w:t>
      </w:r>
    </w:p>
    <w:p w:rsidR="001C3ACB" w:rsidRPr="006B18B3" w:rsidRDefault="00995E94" w:rsidP="006B18B3">
      <w:pPr>
        <w:pStyle w:val="afa"/>
      </w:pPr>
      <w:r w:rsidRPr="006B18B3">
        <w:t>l6=</w:t>
      </w:r>
      <w:r w:rsidR="006C4957" w:rsidRPr="006B18B3">
        <w:object w:dxaOrig="480" w:dyaOrig="620">
          <v:shape id="_x0000_i1121" type="#_x0000_t75" style="width:24pt;height:30.75pt" o:ole="">
            <v:imagedata r:id="rId189" o:title=""/>
          </v:shape>
          <o:OLEObject Type="Embed" ProgID="Equation.3" ShapeID="_x0000_i1121" DrawAspect="Content" ObjectID="_1458415716" r:id="rId190"/>
        </w:object>
      </w:r>
      <w:r w:rsidRPr="006B18B3">
        <w:t>=</w:t>
      </w:r>
      <w:r w:rsidR="005936E5" w:rsidRPr="006B18B3">
        <w:t>87</w:t>
      </w:r>
      <w:r w:rsidR="00397C64" w:rsidRPr="006B18B3">
        <w:t>.8</w:t>
      </w:r>
      <w:r w:rsidRPr="006B18B3">
        <w:t>м</w:t>
      </w:r>
    </w:p>
    <w:p w:rsidR="006B18B3" w:rsidRDefault="00AB1C02" w:rsidP="006B18B3">
      <w:pPr>
        <w:pStyle w:val="afa"/>
      </w:pPr>
      <w:r w:rsidRPr="006B18B3">
        <w:t>Для эффективного использования трелевочной машины необходимо разработать такую ленту, с которой трелевочная машина стрелюет целое количество пачек. Это выражается следующим выражением:</w:t>
      </w:r>
    </w:p>
    <w:p w:rsidR="00A34925" w:rsidRDefault="00A34925" w:rsidP="006B18B3">
      <w:pPr>
        <w:pStyle w:val="afa"/>
      </w:pPr>
    </w:p>
    <w:p w:rsidR="00C015C8" w:rsidRPr="006B18B3" w:rsidRDefault="006C4957" w:rsidP="006B18B3">
      <w:pPr>
        <w:pStyle w:val="afa"/>
      </w:pPr>
      <w:r w:rsidRPr="006B18B3">
        <w:object w:dxaOrig="1020" w:dyaOrig="700">
          <v:shape id="_x0000_i1122" type="#_x0000_t75" style="width:51pt;height:35.25pt" o:ole="">
            <v:imagedata r:id="rId191" o:title=""/>
          </v:shape>
          <o:OLEObject Type="Embed" ProgID="Equation.3" ShapeID="_x0000_i1122" DrawAspect="Content" ObjectID="_1458415717" r:id="rId192"/>
        </w:object>
      </w:r>
    </w:p>
    <w:p w:rsidR="00C015C8" w:rsidRPr="006B18B3" w:rsidRDefault="00C015C8" w:rsidP="006B18B3">
      <w:pPr>
        <w:pStyle w:val="afa"/>
      </w:pPr>
    </w:p>
    <w:p w:rsidR="006B18B3" w:rsidRDefault="00C015C8" w:rsidP="006B18B3">
      <w:pPr>
        <w:pStyle w:val="afa"/>
      </w:pPr>
      <w:r w:rsidRPr="006B18B3">
        <w:t>Д</w:t>
      </w:r>
      <w:r w:rsidR="00AB1C02" w:rsidRPr="006B18B3">
        <w:t>лина ленты набора пачки равна:</w:t>
      </w:r>
    </w:p>
    <w:p w:rsidR="00A34925" w:rsidRDefault="00A34925" w:rsidP="006B18B3">
      <w:pPr>
        <w:pStyle w:val="afa"/>
      </w:pPr>
    </w:p>
    <w:p w:rsidR="00AB1C02" w:rsidRPr="006B18B3" w:rsidRDefault="006C4957" w:rsidP="006B18B3">
      <w:pPr>
        <w:pStyle w:val="afa"/>
      </w:pPr>
      <w:r w:rsidRPr="006B18B3">
        <w:object w:dxaOrig="440" w:dyaOrig="340">
          <v:shape id="_x0000_i1123" type="#_x0000_t75" style="width:21.75pt;height:17.25pt" o:ole="" fillcolor="window">
            <v:imagedata r:id="rId193" o:title=""/>
          </v:shape>
          <o:OLEObject Type="Embed" ProgID="Equation.3" ShapeID="_x0000_i1123" DrawAspect="Content" ObjectID="_1458415718" r:id="rId194"/>
        </w:object>
      </w:r>
      <w:r w:rsidR="00AB1C02" w:rsidRPr="006B18B3">
        <w:t>=</w:t>
      </w:r>
      <w:r w:rsidRPr="006B18B3">
        <w:object w:dxaOrig="760" w:dyaOrig="700">
          <v:shape id="_x0000_i1124" type="#_x0000_t75" style="width:38.25pt;height:35.25pt" o:ole="" fillcolor="window">
            <v:imagedata r:id="rId195" o:title=""/>
          </v:shape>
          <o:OLEObject Type="Embed" ProgID="Equation.3" ShapeID="_x0000_i1124" DrawAspect="Content" ObjectID="_1458415719" r:id="rId196"/>
        </w:object>
      </w:r>
    </w:p>
    <w:p w:rsidR="001C3ACB" w:rsidRPr="006B18B3" w:rsidRDefault="001C3ACB" w:rsidP="006B18B3">
      <w:pPr>
        <w:pStyle w:val="afa"/>
      </w:pPr>
    </w:p>
    <w:p w:rsidR="00AB1C02" w:rsidRPr="006B18B3" w:rsidRDefault="00AB1C02" w:rsidP="006B18B3">
      <w:pPr>
        <w:pStyle w:val="afa"/>
      </w:pPr>
      <w:r w:rsidRPr="006B18B3">
        <w:t>где:</w:t>
      </w:r>
    </w:p>
    <w:p w:rsidR="00AB1C02" w:rsidRPr="006B18B3" w:rsidRDefault="00AB1C02" w:rsidP="006B18B3">
      <w:pPr>
        <w:pStyle w:val="afa"/>
      </w:pPr>
      <w:r w:rsidRPr="006B18B3">
        <w:t>М - нагрузка на трелевочную машину</w:t>
      </w:r>
      <w:r w:rsidR="009D679B" w:rsidRPr="006B18B3">
        <w:t>; М=</w:t>
      </w:r>
      <w:r w:rsidR="00D30629" w:rsidRPr="006B18B3">
        <w:t>8.3</w:t>
      </w:r>
    </w:p>
    <w:p w:rsidR="00AB1C02" w:rsidRPr="006B18B3" w:rsidRDefault="00AB1C02" w:rsidP="006B18B3">
      <w:pPr>
        <w:pStyle w:val="afa"/>
      </w:pPr>
      <w:r w:rsidRPr="006B18B3">
        <w:t>Δ – ширина ленты</w:t>
      </w:r>
      <w:r w:rsidR="00315D4F" w:rsidRPr="006B18B3">
        <w:t>; Δ</w:t>
      </w:r>
      <w:r w:rsidR="009D679B" w:rsidRPr="006B18B3">
        <w:t>=</w:t>
      </w:r>
      <w:r w:rsidR="00E729DA" w:rsidRPr="006B18B3">
        <w:t>20</w:t>
      </w:r>
      <w:r w:rsidR="00A1422C" w:rsidRPr="006B18B3">
        <w:t>м</w:t>
      </w:r>
    </w:p>
    <w:p w:rsidR="00AB1C02" w:rsidRPr="006B18B3" w:rsidRDefault="00AB1C02" w:rsidP="006B18B3">
      <w:pPr>
        <w:pStyle w:val="afa"/>
      </w:pPr>
      <w:r w:rsidRPr="006B18B3">
        <w:t>qо – запас леса на га.</w:t>
      </w:r>
    </w:p>
    <w:p w:rsidR="00545260" w:rsidRPr="006B18B3" w:rsidRDefault="006C4957" w:rsidP="006B18B3">
      <w:pPr>
        <w:pStyle w:val="afa"/>
      </w:pPr>
      <w:r w:rsidRPr="006B18B3">
        <w:object w:dxaOrig="440" w:dyaOrig="340">
          <v:shape id="_x0000_i1125" type="#_x0000_t75" style="width:21.75pt;height:17.25pt" o:ole="" fillcolor="window">
            <v:imagedata r:id="rId197" o:title=""/>
          </v:shape>
          <o:OLEObject Type="Embed" ProgID="Equation.3" ShapeID="_x0000_i1125" DrawAspect="Content" ObjectID="_1458415720" r:id="rId198"/>
        </w:object>
      </w:r>
      <w:r w:rsidR="00545260" w:rsidRPr="006B18B3">
        <w:t>=</w:t>
      </w:r>
      <w:r w:rsidRPr="006B18B3">
        <w:object w:dxaOrig="840" w:dyaOrig="639">
          <v:shape id="_x0000_i1126" type="#_x0000_t75" style="width:42pt;height:32.25pt" o:ole="" fillcolor="window">
            <v:imagedata r:id="rId199" o:title=""/>
          </v:shape>
          <o:OLEObject Type="Embed" ProgID="Equation.3" ShapeID="_x0000_i1126" DrawAspect="Content" ObjectID="_1458415721" r:id="rId200"/>
        </w:object>
      </w:r>
      <w:r w:rsidR="00545260" w:rsidRPr="006B18B3">
        <w:t>=</w:t>
      </w:r>
      <w:r w:rsidR="00E729DA" w:rsidRPr="006B18B3">
        <w:t>1</w:t>
      </w:r>
      <w:r w:rsidR="005936E5" w:rsidRPr="006B18B3">
        <w:t>8</w:t>
      </w:r>
      <w:r w:rsidR="00E729DA" w:rsidRPr="006B18B3">
        <w:t>.</w:t>
      </w:r>
      <w:r w:rsidR="005936E5" w:rsidRPr="006B18B3">
        <w:t>86</w:t>
      </w:r>
      <w:r w:rsidR="00526854" w:rsidRPr="006B18B3">
        <w:t>м</w:t>
      </w:r>
    </w:p>
    <w:p w:rsidR="009C3372" w:rsidRPr="006B18B3" w:rsidRDefault="009C3372" w:rsidP="006B18B3">
      <w:pPr>
        <w:pStyle w:val="afa"/>
      </w:pPr>
      <w:r w:rsidRPr="006B18B3">
        <w:t>m</w:t>
      </w:r>
      <w:r w:rsidR="006C4957" w:rsidRPr="006B18B3">
        <w:object w:dxaOrig="160" w:dyaOrig="380">
          <v:shape id="_x0000_i1127" type="#_x0000_t75" style="width:8.25pt;height:18.75pt" o:ole="">
            <v:imagedata r:id="rId201" o:title=""/>
          </v:shape>
          <o:OLEObject Type="Embed" ProgID="Equation.3" ShapeID="_x0000_i1127" DrawAspect="Content" ObjectID="_1458415722" r:id="rId202"/>
        </w:object>
      </w:r>
      <w:r w:rsidRPr="006B18B3">
        <w:t>-количество пачек с ленты</w:t>
      </w:r>
    </w:p>
    <w:p w:rsidR="00545260" w:rsidRPr="006B18B3" w:rsidRDefault="00D347D1" w:rsidP="006B18B3">
      <w:pPr>
        <w:pStyle w:val="afa"/>
      </w:pPr>
      <w:r w:rsidRPr="006B18B3">
        <w:t>K</w:t>
      </w:r>
      <w:r w:rsidR="006C4957" w:rsidRPr="006B18B3">
        <w:object w:dxaOrig="1740" w:dyaOrig="620">
          <v:shape id="_x0000_i1128" type="#_x0000_t75" style="width:87pt;height:30.75pt" o:ole="">
            <v:imagedata r:id="rId203" o:title=""/>
          </v:shape>
          <o:OLEObject Type="Embed" ProgID="Equation.3" ShapeID="_x0000_i1128" DrawAspect="Content" ObjectID="_1458415723" r:id="rId204"/>
        </w:object>
      </w:r>
    </w:p>
    <w:p w:rsidR="00066152" w:rsidRPr="006B18B3" w:rsidRDefault="00D347D1" w:rsidP="006B18B3">
      <w:pPr>
        <w:pStyle w:val="afa"/>
      </w:pPr>
      <w:r w:rsidRPr="006B18B3">
        <w:t>K</w:t>
      </w:r>
      <w:r w:rsidR="006C4957" w:rsidRPr="006B18B3">
        <w:object w:dxaOrig="1719" w:dyaOrig="620">
          <v:shape id="_x0000_i1129" type="#_x0000_t75" style="width:86.25pt;height:30.75pt" o:ole="">
            <v:imagedata r:id="rId205" o:title=""/>
          </v:shape>
          <o:OLEObject Type="Embed" ProgID="Equation.3" ShapeID="_x0000_i1129" DrawAspect="Content" ObjectID="_1458415724" r:id="rId206"/>
        </w:object>
      </w:r>
    </w:p>
    <w:p w:rsidR="00066152" w:rsidRPr="006B18B3" w:rsidRDefault="00D347D1" w:rsidP="006B18B3">
      <w:pPr>
        <w:pStyle w:val="afa"/>
      </w:pPr>
      <w:r w:rsidRPr="006B18B3">
        <w:t>K</w:t>
      </w:r>
      <w:r w:rsidR="006C4957" w:rsidRPr="006B18B3">
        <w:object w:dxaOrig="1600" w:dyaOrig="620">
          <v:shape id="_x0000_i1130" type="#_x0000_t75" style="width:80.25pt;height:30.75pt" o:ole="">
            <v:imagedata r:id="rId207" o:title=""/>
          </v:shape>
          <o:OLEObject Type="Embed" ProgID="Equation.3" ShapeID="_x0000_i1130" DrawAspect="Content" ObjectID="_1458415725" r:id="rId208"/>
        </w:object>
      </w:r>
    </w:p>
    <w:p w:rsidR="00F069E9" w:rsidRPr="006B18B3" w:rsidRDefault="00D347D1" w:rsidP="006B18B3">
      <w:pPr>
        <w:pStyle w:val="afa"/>
      </w:pPr>
      <w:r w:rsidRPr="006B18B3">
        <w:t>берем 4</w:t>
      </w:r>
      <w:r w:rsidR="00452A19" w:rsidRPr="006B18B3">
        <w:t xml:space="preserve"> лент</w:t>
      </w:r>
      <w:r w:rsidR="00397C64" w:rsidRPr="006B18B3">
        <w:t>ы</w:t>
      </w:r>
      <w:r w:rsidR="00F069E9" w:rsidRPr="006B18B3">
        <w:t xml:space="preserve"> b</w:t>
      </w:r>
      <w:r w:rsidRPr="006B18B3">
        <w:t>д</w:t>
      </w:r>
      <w:r w:rsidR="00F069E9" w:rsidRPr="006B18B3">
        <w:t>=</w:t>
      </w:r>
      <w:r w:rsidR="00397C64" w:rsidRPr="006B18B3">
        <w:t>13</w:t>
      </w:r>
      <w:r w:rsidR="005936E5" w:rsidRPr="006B18B3">
        <w:t>1</w:t>
      </w:r>
      <w:r w:rsidR="00397C64" w:rsidRPr="006B18B3">
        <w:t>.75</w:t>
      </w:r>
      <w:r w:rsidR="00F66446" w:rsidRPr="006B18B3">
        <w:t xml:space="preserve"> м </w:t>
      </w:r>
      <w:r w:rsidR="00F069E9" w:rsidRPr="006B18B3">
        <w:t>; отсюда длина l=</w:t>
      </w:r>
      <w:r w:rsidR="006C4957" w:rsidRPr="006B18B3">
        <w:object w:dxaOrig="340" w:dyaOrig="700">
          <v:shape id="_x0000_i1131" type="#_x0000_t75" style="width:17.25pt;height:35.25pt" o:ole="">
            <v:imagedata r:id="rId209" o:title=""/>
          </v:shape>
          <o:OLEObject Type="Embed" ProgID="Equation.3" ShapeID="_x0000_i1131" DrawAspect="Content" ObjectID="_1458415726" r:id="rId210"/>
        </w:object>
      </w:r>
    </w:p>
    <w:p w:rsidR="00F66446" w:rsidRPr="006B18B3" w:rsidRDefault="00F66446" w:rsidP="006B18B3">
      <w:pPr>
        <w:pStyle w:val="afa"/>
      </w:pPr>
      <w:r w:rsidRPr="006B18B3">
        <w:t xml:space="preserve">l= </w:t>
      </w:r>
      <w:r w:rsidR="006C4957" w:rsidRPr="006B18B3">
        <w:object w:dxaOrig="740" w:dyaOrig="620">
          <v:shape id="_x0000_i1132" type="#_x0000_t75" style="width:36.75pt;height:30.75pt" o:ole="">
            <v:imagedata r:id="rId211" o:title=""/>
          </v:shape>
          <o:OLEObject Type="Embed" ProgID="Equation.3" ShapeID="_x0000_i1132" DrawAspect="Content" ObjectID="_1458415727" r:id="rId212"/>
        </w:object>
      </w:r>
      <w:r w:rsidR="00D347D1" w:rsidRPr="006B18B3">
        <w:t>=</w:t>
      </w:r>
      <w:r w:rsidR="005936E5" w:rsidRPr="006B18B3">
        <w:t>232</w:t>
      </w:r>
      <w:r w:rsidRPr="006B18B3">
        <w:t xml:space="preserve"> м</w:t>
      </w:r>
    </w:p>
    <w:p w:rsidR="00C85F36" w:rsidRPr="006B18B3" w:rsidRDefault="00066152" w:rsidP="006B18B3">
      <w:pPr>
        <w:pStyle w:val="afa"/>
      </w:pPr>
      <w:r w:rsidRPr="006B18B3">
        <w:t>З</w:t>
      </w:r>
      <w:r w:rsidR="00C85F36" w:rsidRPr="006B18B3">
        <w:t xml:space="preserve">а смену ВПМ будет разрабатывать </w:t>
      </w:r>
      <w:r w:rsidR="00D347D1" w:rsidRPr="006B18B3">
        <w:t>4</w:t>
      </w:r>
      <w:r w:rsidR="00C85F36" w:rsidRPr="006B18B3">
        <w:t xml:space="preserve"> лент</w:t>
      </w:r>
      <w:r w:rsidR="00D347D1" w:rsidRPr="006B18B3">
        <w:t>ы</w:t>
      </w:r>
      <w:r w:rsidR="00C85F36" w:rsidRPr="006B18B3">
        <w:t>.</w:t>
      </w:r>
    </w:p>
    <w:p w:rsidR="00B734F7" w:rsidRPr="006B18B3" w:rsidRDefault="00B734F7" w:rsidP="006B18B3">
      <w:pPr>
        <w:pStyle w:val="afa"/>
      </w:pPr>
      <w:r w:rsidRPr="006B18B3">
        <w:t>Определение среднего расстояния трелевки.</w:t>
      </w:r>
    </w:p>
    <w:p w:rsidR="006B18B3" w:rsidRDefault="00B734F7" w:rsidP="006B18B3">
      <w:pPr>
        <w:pStyle w:val="afa"/>
      </w:pPr>
      <w:r w:rsidRPr="006B18B3">
        <w:t>Среднее расстояние трелевки определяется по формуле:</w:t>
      </w:r>
    </w:p>
    <w:p w:rsidR="00A34925" w:rsidRDefault="00A34925" w:rsidP="006B18B3">
      <w:pPr>
        <w:pStyle w:val="afa"/>
      </w:pPr>
    </w:p>
    <w:p w:rsidR="00B734F7" w:rsidRPr="006B18B3" w:rsidRDefault="00B734F7" w:rsidP="006B18B3">
      <w:pPr>
        <w:pStyle w:val="afa"/>
      </w:pPr>
      <w:r w:rsidRPr="006B18B3">
        <w:t>Lср =</w:t>
      </w:r>
      <w:r w:rsidR="006C4957" w:rsidRPr="006B18B3">
        <w:object w:dxaOrig="2060" w:dyaOrig="380">
          <v:shape id="_x0000_i1133" type="#_x0000_t75" style="width:102.75pt;height:18.75pt" o:ole="" fillcolor="window">
            <v:imagedata r:id="rId98" o:title=""/>
          </v:shape>
          <o:OLEObject Type="Embed" ProgID="Equation.3" ShapeID="_x0000_i1133" DrawAspect="Content" ObjectID="_1458415728" r:id="rId213"/>
        </w:object>
      </w:r>
    </w:p>
    <w:p w:rsidR="00A34925" w:rsidRDefault="00A34925" w:rsidP="006B18B3">
      <w:pPr>
        <w:pStyle w:val="afa"/>
      </w:pPr>
    </w:p>
    <w:p w:rsidR="006B18B3" w:rsidRDefault="00B734F7" w:rsidP="006B18B3">
      <w:pPr>
        <w:pStyle w:val="afa"/>
      </w:pPr>
      <w:r w:rsidRPr="006B18B3">
        <w:t>где:</w:t>
      </w:r>
    </w:p>
    <w:p w:rsidR="00B734F7" w:rsidRPr="006B18B3" w:rsidRDefault="00B734F7" w:rsidP="006B18B3">
      <w:pPr>
        <w:pStyle w:val="afa"/>
      </w:pPr>
      <w:r w:rsidRPr="006B18B3">
        <w:t>K1,K2-коэффициент зависящий от схемы разработки волоков=0,5 и</w:t>
      </w:r>
      <w:r w:rsidR="006B18B3">
        <w:t xml:space="preserve"> </w:t>
      </w:r>
      <w:r w:rsidRPr="006B18B3">
        <w:t>0,5</w:t>
      </w:r>
      <w:r w:rsidR="001F0462" w:rsidRPr="006B18B3">
        <w:t xml:space="preserve"> </w:t>
      </w:r>
      <w:r w:rsidRPr="006B18B3">
        <w:t>, так как один погрузочный пункт и схема с параллельным расположением трелевочных волоков.</w:t>
      </w:r>
    </w:p>
    <w:p w:rsidR="00B734F7" w:rsidRPr="006B18B3" w:rsidRDefault="00B734F7" w:rsidP="006B18B3">
      <w:pPr>
        <w:pStyle w:val="afa"/>
      </w:pPr>
      <w:r w:rsidRPr="006B18B3">
        <w:t>Ко - коэффициент</w:t>
      </w:r>
      <w:r w:rsidR="006B18B3">
        <w:t xml:space="preserve"> </w:t>
      </w:r>
      <w:r w:rsidRPr="006B18B3">
        <w:t>удлинения</w:t>
      </w:r>
      <w:r w:rsidR="006B18B3">
        <w:t xml:space="preserve"> </w:t>
      </w:r>
      <w:r w:rsidRPr="006B18B3">
        <w:t>волоков=1.2</w:t>
      </w:r>
    </w:p>
    <w:p w:rsidR="00B734F7" w:rsidRPr="006B18B3" w:rsidRDefault="00B734F7" w:rsidP="006B18B3">
      <w:pPr>
        <w:pStyle w:val="afa"/>
      </w:pPr>
      <w:r w:rsidRPr="006B18B3">
        <w:t>Lср =</w:t>
      </w:r>
      <w:r w:rsidR="006C4957" w:rsidRPr="006B18B3">
        <w:object w:dxaOrig="3019" w:dyaOrig="320">
          <v:shape id="_x0000_i1134" type="#_x0000_t75" style="width:150.75pt;height:15.75pt" o:ole="" fillcolor="window">
            <v:imagedata r:id="rId214" o:title=""/>
          </v:shape>
          <o:OLEObject Type="Embed" ProgID="Equation.3" ShapeID="_x0000_i1134" DrawAspect="Content" ObjectID="_1458415729" r:id="rId215"/>
        </w:object>
      </w:r>
      <w:r w:rsidR="0035277A" w:rsidRPr="006B18B3">
        <w:t>218.25</w:t>
      </w:r>
      <w:r w:rsidRPr="006B18B3">
        <w:t>м</w:t>
      </w:r>
    </w:p>
    <w:p w:rsidR="006B18B3" w:rsidRDefault="001C65DD" w:rsidP="006B18B3">
      <w:pPr>
        <w:pStyle w:val="afa"/>
      </w:pPr>
      <w:r w:rsidRPr="006B18B3">
        <w:t>Определение сменной</w:t>
      </w:r>
      <w:r w:rsidR="003B47AD" w:rsidRPr="006B18B3">
        <w:t xml:space="preserve"> производительност</w:t>
      </w:r>
      <w:r w:rsidRPr="006B18B3">
        <w:t>и</w:t>
      </w:r>
      <w:r w:rsidR="003B47AD" w:rsidRPr="006B18B3">
        <w:t xml:space="preserve"> БТМ-</w:t>
      </w:r>
      <w:r w:rsidR="00C85F36" w:rsidRPr="006B18B3">
        <w:t xml:space="preserve"> </w:t>
      </w:r>
      <w:r w:rsidR="00614C41" w:rsidRPr="006B18B3">
        <w:t>«</w:t>
      </w:r>
      <w:r w:rsidR="00D14211" w:rsidRPr="006B18B3">
        <w:t>ЛП-18Г</w:t>
      </w:r>
      <w:r w:rsidR="00614C41" w:rsidRPr="006B18B3">
        <w:t>»</w:t>
      </w:r>
    </w:p>
    <w:p w:rsidR="006B18B3" w:rsidRDefault="00C85F36" w:rsidP="006B18B3">
      <w:pPr>
        <w:pStyle w:val="afa"/>
      </w:pPr>
      <w:r w:rsidRPr="006B18B3">
        <w:t xml:space="preserve">Сменная производительность </w:t>
      </w:r>
      <w:r w:rsidR="003B47AD" w:rsidRPr="006B18B3">
        <w:t>БТМ</w:t>
      </w:r>
      <w:r w:rsidR="00614C41" w:rsidRPr="006B18B3">
        <w:t xml:space="preserve"> «</w:t>
      </w:r>
      <w:r w:rsidR="003B47AD" w:rsidRPr="006B18B3">
        <w:t>ЛП-18</w:t>
      </w:r>
      <w:r w:rsidR="00E7172A" w:rsidRPr="006B18B3">
        <w:t>Г</w:t>
      </w:r>
      <w:r w:rsidR="00614C41" w:rsidRPr="006B18B3">
        <w:t>»</w:t>
      </w:r>
      <w:r w:rsidRPr="006B18B3">
        <w:t xml:space="preserve"> определяется по формуле: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Псм =</w:t>
      </w:r>
      <w:r w:rsidR="006C4957" w:rsidRPr="006B18B3">
        <w:object w:dxaOrig="2060" w:dyaOrig="700">
          <v:shape id="_x0000_i1135" type="#_x0000_t75" style="width:102.75pt;height:35.25pt" o:ole="" fillcolor="window">
            <v:imagedata r:id="rId216" o:title=""/>
          </v:shape>
          <o:OLEObject Type="Embed" ProgID="Equation.3" ShapeID="_x0000_i1135" DrawAspect="Content" ObjectID="_1458415730" r:id="rId217"/>
        </w:object>
      </w:r>
    </w:p>
    <w:p w:rsidR="00A34925" w:rsidRDefault="00A34925" w:rsidP="006B18B3">
      <w:pPr>
        <w:pStyle w:val="afa"/>
      </w:pPr>
    </w:p>
    <w:p w:rsidR="006E2A3C" w:rsidRPr="006B18B3" w:rsidRDefault="006E2A3C" w:rsidP="006B18B3">
      <w:pPr>
        <w:pStyle w:val="afa"/>
      </w:pPr>
      <w:r w:rsidRPr="006B18B3">
        <w:t>где:</w:t>
      </w:r>
    </w:p>
    <w:p w:rsidR="006E2A3C" w:rsidRPr="006B18B3" w:rsidRDefault="006E2A3C" w:rsidP="006B18B3">
      <w:pPr>
        <w:pStyle w:val="afa"/>
      </w:pPr>
      <w:r w:rsidRPr="006B18B3">
        <w:t>Тсм=</w:t>
      </w:r>
      <w:r w:rsidR="001C65DD" w:rsidRPr="006B18B3">
        <w:t>2</w:t>
      </w:r>
      <w:r w:rsidR="0035277A" w:rsidRPr="006B18B3">
        <w:t>52</w:t>
      </w:r>
      <w:r w:rsidR="001C65DD" w:rsidRPr="006B18B3">
        <w:t>00</w:t>
      </w:r>
      <w:r w:rsidRPr="006B18B3">
        <w:t>с</w:t>
      </w:r>
    </w:p>
    <w:p w:rsidR="006E2A3C" w:rsidRPr="006B18B3" w:rsidRDefault="00C27298" w:rsidP="006B18B3">
      <w:pPr>
        <w:pStyle w:val="afa"/>
      </w:pPr>
      <w:r w:rsidRPr="006B18B3">
        <w:t>tпз=3000c</w:t>
      </w:r>
    </w:p>
    <w:p w:rsidR="00C27298" w:rsidRPr="006B18B3" w:rsidRDefault="00C27298" w:rsidP="006B18B3">
      <w:pPr>
        <w:pStyle w:val="afa"/>
      </w:pPr>
      <w:r w:rsidRPr="006B18B3">
        <w:t>qхл=0.</w:t>
      </w:r>
      <w:r w:rsidR="0035277A" w:rsidRPr="006B18B3">
        <w:t>76</w:t>
      </w:r>
      <w:r w:rsidRPr="006B18B3">
        <w:t>м3 - средний объем хлыста</w:t>
      </w:r>
    </w:p>
    <w:p w:rsidR="00C27298" w:rsidRPr="006B18B3" w:rsidRDefault="00C27298" w:rsidP="006B18B3">
      <w:pPr>
        <w:pStyle w:val="afa"/>
      </w:pPr>
      <w:r w:rsidRPr="006B18B3">
        <w:t>Ки=0,</w:t>
      </w:r>
      <w:r w:rsidR="00D347D1" w:rsidRPr="006B18B3">
        <w:t>7</w:t>
      </w:r>
      <w:r w:rsidRPr="006B18B3">
        <w:t xml:space="preserve"> – коэффициент использования рабочего времени смены</w:t>
      </w:r>
    </w:p>
    <w:p w:rsidR="00A34925" w:rsidRDefault="00A34925" w:rsidP="006B18B3">
      <w:pPr>
        <w:pStyle w:val="afa"/>
      </w:pPr>
    </w:p>
    <w:p w:rsidR="00C85F36" w:rsidRDefault="00C85F36" w:rsidP="006B18B3">
      <w:pPr>
        <w:pStyle w:val="afa"/>
      </w:pPr>
      <w:r w:rsidRPr="006B18B3">
        <w:t>tц = t1+t2+t3+t4+t5</w:t>
      </w:r>
    </w:p>
    <w:p w:rsidR="00C85F36" w:rsidRPr="006B18B3" w:rsidRDefault="00A34925" w:rsidP="006B18B3">
      <w:pPr>
        <w:pStyle w:val="afa"/>
      </w:pPr>
      <w:r>
        <w:br w:type="page"/>
      </w:r>
      <w:r w:rsidR="00C85F36" w:rsidRPr="006B18B3">
        <w:t>где:</w:t>
      </w:r>
    </w:p>
    <w:p w:rsidR="00C85F36" w:rsidRPr="006B18B3" w:rsidRDefault="00C85F36" w:rsidP="006B18B3">
      <w:pPr>
        <w:pStyle w:val="afa"/>
      </w:pPr>
      <w:r w:rsidRPr="006B18B3">
        <w:t>t1- время формировани</w:t>
      </w:r>
      <w:r w:rsidR="00C27298" w:rsidRPr="006B18B3">
        <w:t>я</w:t>
      </w:r>
      <w:r w:rsidRPr="006B18B3">
        <w:t xml:space="preserve"> одной пачки</w:t>
      </w:r>
      <w:r w:rsidR="00C27298" w:rsidRPr="006B18B3">
        <w:t xml:space="preserve"> в расчете на одно дерево</w:t>
      </w:r>
      <w:r w:rsidR="001C65DD" w:rsidRPr="006B18B3">
        <w:t>, находится в зависимости от среднего объема хлыста и марки трелевочной машины.</w:t>
      </w:r>
      <w:r w:rsidRPr="006B18B3">
        <w:t xml:space="preserve"> </w:t>
      </w:r>
      <w:r w:rsidR="001C65DD" w:rsidRPr="006B18B3">
        <w:t>t1</w:t>
      </w:r>
      <w:r w:rsidRPr="006B18B3">
        <w:t xml:space="preserve">= </w:t>
      </w:r>
      <w:r w:rsidR="0035277A" w:rsidRPr="006B18B3">
        <w:t>48.8</w:t>
      </w:r>
      <w:r w:rsidR="00912BE8" w:rsidRPr="006B18B3">
        <w:t xml:space="preserve"> </w:t>
      </w:r>
      <w:r w:rsidR="00614C41" w:rsidRPr="006B18B3">
        <w:t>с</w:t>
      </w:r>
    </w:p>
    <w:p w:rsidR="00C85F36" w:rsidRPr="006B18B3" w:rsidRDefault="00C85F36" w:rsidP="006B18B3">
      <w:pPr>
        <w:pStyle w:val="afa"/>
      </w:pPr>
      <w:r w:rsidRPr="006B18B3">
        <w:t xml:space="preserve">t2- время на проезд с одной технологической стоянки на </w:t>
      </w:r>
      <w:r w:rsidR="00C27298" w:rsidRPr="006B18B3">
        <w:t>д</w:t>
      </w:r>
      <w:r w:rsidRPr="006B18B3">
        <w:t>ругую</w:t>
      </w:r>
      <w:r w:rsidR="00C27298" w:rsidRPr="006B18B3">
        <w:t xml:space="preserve"> в расчете на одно дерево</w:t>
      </w:r>
    </w:p>
    <w:p w:rsidR="00C85F36" w:rsidRPr="006B18B3" w:rsidRDefault="00C85F36" w:rsidP="006B18B3">
      <w:pPr>
        <w:pStyle w:val="afa"/>
      </w:pPr>
    </w:p>
    <w:p w:rsidR="006B18B3" w:rsidRDefault="00C85F36" w:rsidP="006B18B3">
      <w:pPr>
        <w:pStyle w:val="afa"/>
      </w:pPr>
      <w:r w:rsidRPr="006B18B3">
        <w:t>t2 =</w:t>
      </w:r>
      <w:r w:rsidR="006C4957" w:rsidRPr="006B18B3">
        <w:object w:dxaOrig="1480" w:dyaOrig="680">
          <v:shape id="_x0000_i1136" type="#_x0000_t75" style="width:74.25pt;height:33.75pt" o:ole="" fillcolor="window">
            <v:imagedata r:id="rId218" o:title=""/>
          </v:shape>
          <o:OLEObject Type="Embed" ProgID="Equation.3" ShapeID="_x0000_i1136" DrawAspect="Content" ObjectID="_1458415731" r:id="rId219"/>
        </w:object>
      </w:r>
    </w:p>
    <w:p w:rsidR="001C65DD" w:rsidRPr="006B18B3" w:rsidRDefault="001C65DD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R - максимальный вылет манипулятора,</w:t>
      </w:r>
      <w:r w:rsidR="006B18B3">
        <w:t xml:space="preserve"> </w:t>
      </w:r>
      <w:r w:rsidRPr="006B18B3">
        <w:t>R=</w:t>
      </w:r>
      <w:r w:rsidR="001C65DD" w:rsidRPr="006B18B3">
        <w:t>5</w:t>
      </w:r>
      <w:r w:rsidRPr="006B18B3">
        <w:t>м</w:t>
      </w:r>
    </w:p>
    <w:p w:rsidR="00C85F36" w:rsidRPr="006B18B3" w:rsidRDefault="00C85F36" w:rsidP="006B18B3">
      <w:pPr>
        <w:pStyle w:val="afa"/>
      </w:pPr>
      <w:r w:rsidRPr="006B18B3">
        <w:t>г - минимальный вылет манипулятора,</w:t>
      </w:r>
      <w:r w:rsidR="006B18B3">
        <w:t xml:space="preserve"> </w:t>
      </w:r>
      <w:r w:rsidRPr="006B18B3">
        <w:t>r=</w:t>
      </w:r>
      <w:r w:rsidR="001C65DD" w:rsidRPr="006B18B3">
        <w:t>2</w:t>
      </w:r>
      <w:r w:rsidRPr="006B18B3">
        <w:t>м</w:t>
      </w:r>
    </w:p>
    <w:p w:rsidR="00C85F36" w:rsidRPr="006B18B3" w:rsidRDefault="00C85F36" w:rsidP="006B18B3">
      <w:pPr>
        <w:pStyle w:val="afa"/>
      </w:pPr>
      <w:r w:rsidRPr="006B18B3">
        <w:t>Vn-скорость движения трелёвочной машины</w:t>
      </w:r>
      <w:r w:rsidR="00C27298" w:rsidRPr="006B18B3">
        <w:t>,</w:t>
      </w:r>
      <w:r w:rsidR="006B18B3">
        <w:t xml:space="preserve"> </w:t>
      </w:r>
      <w:r w:rsidR="00C27298" w:rsidRPr="006B18B3">
        <w:t>Vn=</w:t>
      </w:r>
      <w:r w:rsidR="00D14211" w:rsidRPr="006B18B3">
        <w:t>0,5</w:t>
      </w:r>
      <w:r w:rsidR="00341D5C" w:rsidRPr="006B18B3">
        <w:t>м/с</w:t>
      </w:r>
    </w:p>
    <w:p w:rsidR="00C85F36" w:rsidRPr="006B18B3" w:rsidRDefault="00C85F36" w:rsidP="006B18B3">
      <w:pPr>
        <w:pStyle w:val="afa"/>
      </w:pPr>
      <w:r w:rsidRPr="006B18B3">
        <w:t>Qn- объём пакета (аналогично с расчетом валочно-пакетирующей машины)</w:t>
      </w:r>
    </w:p>
    <w:p w:rsidR="0079349E" w:rsidRPr="006B18B3" w:rsidRDefault="0079349E" w:rsidP="006B18B3">
      <w:pPr>
        <w:pStyle w:val="afa"/>
      </w:pPr>
      <w:r w:rsidRPr="006B18B3">
        <w:t>Qn=</w:t>
      </w:r>
      <w:r w:rsidR="001C65DD" w:rsidRPr="006B18B3">
        <w:t>3</w:t>
      </w:r>
      <w:r w:rsidRPr="006B18B3">
        <w:t>м3</w:t>
      </w:r>
    </w:p>
    <w:p w:rsidR="00C85F36" w:rsidRPr="006B18B3" w:rsidRDefault="00C85F36" w:rsidP="006B18B3">
      <w:pPr>
        <w:pStyle w:val="afa"/>
      </w:pPr>
      <w:r w:rsidRPr="006B18B3">
        <w:t>t2 =</w:t>
      </w:r>
      <w:r w:rsidR="006C4957" w:rsidRPr="006B18B3">
        <w:object w:dxaOrig="1660" w:dyaOrig="620">
          <v:shape id="_x0000_i1137" type="#_x0000_t75" style="width:83.25pt;height:30.75pt" o:ole="" fillcolor="window">
            <v:imagedata r:id="rId220" o:title=""/>
          </v:shape>
          <o:OLEObject Type="Embed" ProgID="Equation.3" ShapeID="_x0000_i1137" DrawAspect="Content" ObjectID="_1458415732" r:id="rId221"/>
        </w:object>
      </w:r>
      <w:r w:rsidRPr="006B18B3">
        <w:t xml:space="preserve">= </w:t>
      </w:r>
      <w:r w:rsidR="001C65DD" w:rsidRPr="006B18B3">
        <w:t>1.</w:t>
      </w:r>
      <w:r w:rsidR="0035277A" w:rsidRPr="006B18B3">
        <w:t>97</w:t>
      </w:r>
      <w:r w:rsidR="00D347D1" w:rsidRPr="006B18B3">
        <w:t xml:space="preserve"> с</w:t>
      </w:r>
    </w:p>
    <w:p w:rsidR="00C85F36" w:rsidRPr="006B18B3" w:rsidRDefault="00C85F36" w:rsidP="006B18B3">
      <w:pPr>
        <w:pStyle w:val="afa"/>
      </w:pPr>
      <w:r w:rsidRPr="006B18B3">
        <w:t>Время движения трелёвочной машины в грузовом направлении</w:t>
      </w:r>
      <w:r w:rsidR="0079349E" w:rsidRPr="006B18B3">
        <w:t xml:space="preserve"> </w:t>
      </w:r>
      <w:r w:rsidRPr="006B18B3">
        <w:t>t3 и время движения без груза t4 в расчете на одно дерево можно определить по формулам: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t3 =</w:t>
      </w:r>
      <w:r w:rsidR="006C4957" w:rsidRPr="006B18B3">
        <w:object w:dxaOrig="1180" w:dyaOrig="680">
          <v:shape id="_x0000_i1138" type="#_x0000_t75" style="width:59.25pt;height:33.75pt" o:ole="" fillcolor="window">
            <v:imagedata r:id="rId222" o:title=""/>
          </v:shape>
          <o:OLEObject Type="Embed" ProgID="Equation.3" ShapeID="_x0000_i1138" DrawAspect="Content" ObjectID="_1458415733" r:id="rId223"/>
        </w:objec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t4 =</w:t>
      </w:r>
      <w:r w:rsidR="006C4957" w:rsidRPr="006B18B3">
        <w:object w:dxaOrig="1200" w:dyaOrig="680">
          <v:shape id="_x0000_i1139" type="#_x0000_t75" style="width:60pt;height:33.75pt" o:ole="" fillcolor="window">
            <v:imagedata r:id="rId224" o:title=""/>
          </v:shape>
          <o:OLEObject Type="Embed" ProgID="Equation.3" ShapeID="_x0000_i1139" DrawAspect="Content" ObjectID="_1458415734" r:id="rId225"/>
        </w:objec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Lcp-среднее расстояние трелёвки</w:t>
      </w:r>
    </w:p>
    <w:p w:rsidR="00C85F36" w:rsidRPr="006B18B3" w:rsidRDefault="00C85F36" w:rsidP="006B18B3">
      <w:pPr>
        <w:pStyle w:val="afa"/>
      </w:pPr>
      <w:r w:rsidRPr="006B18B3">
        <w:t xml:space="preserve">Vp- рабочая скорость, </w:t>
      </w:r>
      <w:r w:rsidR="0079349E" w:rsidRPr="006B18B3">
        <w:t>м/с</w:t>
      </w:r>
    </w:p>
    <w:p w:rsidR="0079349E" w:rsidRPr="006B18B3" w:rsidRDefault="0079349E" w:rsidP="006B18B3">
      <w:pPr>
        <w:pStyle w:val="afa"/>
      </w:pPr>
      <w:r w:rsidRPr="006B18B3">
        <w:t>Vх- скорость холостого хода, м/с</w:t>
      </w:r>
    </w:p>
    <w:p w:rsidR="00C85F36" w:rsidRPr="006B18B3" w:rsidRDefault="00C85F36" w:rsidP="006B18B3">
      <w:pPr>
        <w:pStyle w:val="afa"/>
      </w:pPr>
      <w:r w:rsidRPr="006B18B3">
        <w:t>Q, Vp, Vх -из технической характеристики машины (Q=</w:t>
      </w:r>
      <w:r w:rsidR="00F42D35" w:rsidRPr="006B18B3">
        <w:t>8</w:t>
      </w:r>
      <w:r w:rsidRPr="006B18B3">
        <w:t>м3, Vp =</w:t>
      </w:r>
      <w:r w:rsidR="00F42D35" w:rsidRPr="006B18B3">
        <w:t>0.736</w:t>
      </w:r>
      <w:r w:rsidRPr="006B18B3">
        <w:t>м/с, Vх =</w:t>
      </w:r>
      <w:r w:rsidR="00F42D35" w:rsidRPr="006B18B3">
        <w:t>0,95</w:t>
      </w:r>
      <w:r w:rsidR="00D14211" w:rsidRPr="006B18B3">
        <w:t xml:space="preserve"> </w:t>
      </w:r>
      <w:r w:rsidRPr="006B18B3">
        <w:t>м/с)</w:t>
      </w:r>
    </w:p>
    <w:p w:rsidR="00C85F36" w:rsidRPr="006B18B3" w:rsidRDefault="00C85F36" w:rsidP="006B18B3">
      <w:pPr>
        <w:pStyle w:val="afa"/>
      </w:pPr>
      <w:r w:rsidRPr="006B18B3">
        <w:t>t3 =</w:t>
      </w:r>
      <w:r w:rsidR="006C4957" w:rsidRPr="006B18B3">
        <w:object w:dxaOrig="1320" w:dyaOrig="620">
          <v:shape id="_x0000_i1140" type="#_x0000_t75" style="width:66pt;height:30.75pt" o:ole="" fillcolor="window">
            <v:imagedata r:id="rId226" o:title=""/>
          </v:shape>
          <o:OLEObject Type="Embed" ProgID="Equation.3" ShapeID="_x0000_i1140" DrawAspect="Content" ObjectID="_1458415735" r:id="rId227"/>
        </w:object>
      </w:r>
      <w:r w:rsidRPr="006B18B3">
        <w:t xml:space="preserve">= </w:t>
      </w:r>
      <w:r w:rsidR="009A5A12" w:rsidRPr="006B18B3">
        <w:t>35.2</w:t>
      </w:r>
      <w:r w:rsidR="00D14211" w:rsidRPr="006B18B3">
        <w:t xml:space="preserve"> </w:t>
      </w:r>
      <w:r w:rsidRPr="006B18B3">
        <w:t>с</w:t>
      </w:r>
    </w:p>
    <w:p w:rsidR="00C85F36" w:rsidRPr="006B18B3" w:rsidRDefault="00C85F36" w:rsidP="006B18B3">
      <w:pPr>
        <w:pStyle w:val="afa"/>
      </w:pPr>
      <w:r w:rsidRPr="006B18B3">
        <w:t>t4 =</w:t>
      </w:r>
      <w:r w:rsidR="006C4957" w:rsidRPr="006B18B3">
        <w:object w:dxaOrig="1320" w:dyaOrig="660">
          <v:shape id="_x0000_i1141" type="#_x0000_t75" style="width:66pt;height:33pt" o:ole="" fillcolor="window">
            <v:imagedata r:id="rId228" o:title=""/>
          </v:shape>
          <o:OLEObject Type="Embed" ProgID="Equation.3" ShapeID="_x0000_i1141" DrawAspect="Content" ObjectID="_1458415736" r:id="rId229"/>
        </w:object>
      </w:r>
      <w:r w:rsidRPr="006B18B3">
        <w:t xml:space="preserve">= </w:t>
      </w:r>
      <w:r w:rsidR="009A5A12" w:rsidRPr="006B18B3">
        <w:t>27.3</w:t>
      </w:r>
      <w:r w:rsidR="00D9099E" w:rsidRPr="006B18B3">
        <w:t xml:space="preserve"> </w:t>
      </w:r>
      <w:r w:rsidRPr="006B18B3">
        <w:t>с</w:t>
      </w:r>
    </w:p>
    <w:p w:rsidR="00C85F36" w:rsidRPr="006B18B3" w:rsidRDefault="00C85F36" w:rsidP="006B18B3">
      <w:pPr>
        <w:pStyle w:val="afa"/>
      </w:pPr>
      <w:r w:rsidRPr="006B18B3">
        <w:t>Время, затрачиваемое на отцепку пачки и выравнивание комлей на погрузочном пункте в расчете на одно дерево t5(сек) определится: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t5 =</w:t>
      </w:r>
      <w:r w:rsidR="006C4957" w:rsidRPr="006B18B3">
        <w:object w:dxaOrig="1340" w:dyaOrig="660">
          <v:shape id="_x0000_i1142" type="#_x0000_t75" style="width:66.75pt;height:33pt" o:ole="" fillcolor="window">
            <v:imagedata r:id="rId230" o:title=""/>
          </v:shape>
          <o:OLEObject Type="Embed" ProgID="Equation.3" ShapeID="_x0000_i1142" DrawAspect="Content" ObjectID="_1458415737" r:id="rId231"/>
        </w:objec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t5 =</w:t>
      </w:r>
      <w:r w:rsidR="006C4957" w:rsidRPr="006B18B3">
        <w:object w:dxaOrig="900" w:dyaOrig="620">
          <v:shape id="_x0000_i1143" type="#_x0000_t75" style="width:45pt;height:30.75pt" o:ole="" fillcolor="window">
            <v:imagedata r:id="rId232" o:title=""/>
          </v:shape>
          <o:OLEObject Type="Embed" ProgID="Equation.3" ShapeID="_x0000_i1143" DrawAspect="Content" ObjectID="_1458415738" r:id="rId233"/>
        </w:object>
      </w:r>
      <w:r w:rsidRPr="006B18B3">
        <w:t>=</w:t>
      </w:r>
      <w:r w:rsidR="009A5A12" w:rsidRPr="006B18B3">
        <w:t>5.1</w:t>
      </w:r>
      <w:r w:rsidR="00B9140F" w:rsidRPr="006B18B3">
        <w:t>с</w:t>
      </w:r>
    </w:p>
    <w:p w:rsidR="00C85F36" w:rsidRPr="006B18B3" w:rsidRDefault="00C85F36" w:rsidP="006B18B3">
      <w:pPr>
        <w:pStyle w:val="afa"/>
      </w:pPr>
      <w:r w:rsidRPr="006B18B3">
        <w:t>Время цикла</w:t>
      </w:r>
    </w:p>
    <w:p w:rsidR="006B18B3" w:rsidRDefault="00C85F36" w:rsidP="006B18B3">
      <w:pPr>
        <w:pStyle w:val="afa"/>
      </w:pPr>
      <w:r w:rsidRPr="006B18B3">
        <w:t>tц =</w:t>
      </w:r>
      <w:r w:rsidR="009A5A12" w:rsidRPr="006B18B3">
        <w:t>48.8</w:t>
      </w:r>
      <w:r w:rsidR="008F7592" w:rsidRPr="006B18B3">
        <w:t>+</w:t>
      </w:r>
      <w:r w:rsidR="005D0AE2" w:rsidRPr="006B18B3">
        <w:t>1.</w:t>
      </w:r>
      <w:r w:rsidR="009A5A12" w:rsidRPr="006B18B3">
        <w:t>97</w:t>
      </w:r>
      <w:r w:rsidR="008F7592" w:rsidRPr="006B18B3">
        <w:t>+</w:t>
      </w:r>
      <w:r w:rsidR="009A5A12" w:rsidRPr="006B18B3">
        <w:t>35.2</w:t>
      </w:r>
      <w:r w:rsidR="008F7592" w:rsidRPr="006B18B3">
        <w:t>+</w:t>
      </w:r>
      <w:r w:rsidR="009A5A12" w:rsidRPr="006B18B3">
        <w:t>2</w:t>
      </w:r>
      <w:r w:rsidR="005D0AE2" w:rsidRPr="006B18B3">
        <w:t>7</w:t>
      </w:r>
      <w:r w:rsidR="009A5A12" w:rsidRPr="006B18B3">
        <w:t>.3</w:t>
      </w:r>
      <w:r w:rsidR="008F7592" w:rsidRPr="006B18B3">
        <w:t>+</w:t>
      </w:r>
      <w:r w:rsidR="009A5A12" w:rsidRPr="006B18B3">
        <w:t>5.1</w:t>
      </w:r>
      <w:r w:rsidR="008F7592" w:rsidRPr="006B18B3">
        <w:t>=</w:t>
      </w:r>
      <w:r w:rsidR="009A5A12" w:rsidRPr="006B18B3">
        <w:t>118</w:t>
      </w:r>
      <w:r w:rsidR="008F7592" w:rsidRPr="006B18B3">
        <w:t xml:space="preserve"> сек</w:t>
      </w:r>
    </w:p>
    <w:p w:rsidR="00C85F36" w:rsidRPr="006B18B3" w:rsidRDefault="00F60CD9" w:rsidP="006B18B3">
      <w:pPr>
        <w:pStyle w:val="afa"/>
      </w:pPr>
      <w:r w:rsidRPr="006B18B3">
        <w:t>Сменная п</w:t>
      </w:r>
      <w:r w:rsidR="00C85F36" w:rsidRPr="006B18B3">
        <w:t>роизводительность</w:t>
      </w:r>
      <w:r w:rsidRPr="006B18B3">
        <w:t>:</w:t>
      </w:r>
    </w:p>
    <w:p w:rsidR="00C85F36" w:rsidRPr="006B18B3" w:rsidRDefault="00C85F36" w:rsidP="006B18B3">
      <w:pPr>
        <w:pStyle w:val="afa"/>
      </w:pPr>
      <w:r w:rsidRPr="006B18B3">
        <w:t>Псм =</w:t>
      </w:r>
      <w:r w:rsidR="006C4957" w:rsidRPr="006B18B3">
        <w:object w:dxaOrig="2540" w:dyaOrig="620">
          <v:shape id="_x0000_i1144" type="#_x0000_t75" style="width:126.75pt;height:30.75pt" o:ole="" fillcolor="window">
            <v:imagedata r:id="rId234" o:title=""/>
          </v:shape>
          <o:OLEObject Type="Embed" ProgID="Equation.3" ShapeID="_x0000_i1144" DrawAspect="Content" ObjectID="_1458415739" r:id="rId235"/>
        </w:object>
      </w:r>
      <w:r w:rsidRPr="006B18B3">
        <w:t>=</w:t>
      </w:r>
      <w:r w:rsidR="009A5A12" w:rsidRPr="006B18B3">
        <w:t>100</w:t>
      </w:r>
      <w:r w:rsidR="00480CA9" w:rsidRPr="006B18B3">
        <w:t xml:space="preserve"> </w:t>
      </w:r>
      <w:r w:rsidRPr="006B18B3">
        <w:t>м3</w:t>
      </w:r>
    </w:p>
    <w:p w:rsidR="006B18B3" w:rsidRDefault="008D7A91" w:rsidP="006B18B3">
      <w:pPr>
        <w:pStyle w:val="afa"/>
      </w:pPr>
      <w:r w:rsidRPr="006B18B3">
        <w:t>Определение сменной</w:t>
      </w:r>
      <w:r w:rsidR="00C85F36" w:rsidRPr="006B18B3">
        <w:t xml:space="preserve"> производительност</w:t>
      </w:r>
      <w:r w:rsidRPr="006B18B3">
        <w:t>и</w:t>
      </w:r>
      <w:r w:rsidR="00C85F36" w:rsidRPr="006B18B3">
        <w:t xml:space="preserve"> </w:t>
      </w:r>
      <w:r w:rsidR="002548CC" w:rsidRPr="006B18B3">
        <w:t>ССМ</w:t>
      </w:r>
      <w:r w:rsidR="00C85F36" w:rsidRPr="006B18B3">
        <w:t xml:space="preserve"> ЛП-33</w:t>
      </w:r>
    </w:p>
    <w:p w:rsidR="00C85F36" w:rsidRPr="006B18B3" w:rsidRDefault="00C85F36" w:rsidP="006B18B3">
      <w:pPr>
        <w:pStyle w:val="afa"/>
      </w:pPr>
      <w:r w:rsidRPr="006B18B3">
        <w:t xml:space="preserve">Сменная производительность самоходных сучкорезных </w:t>
      </w:r>
      <w:r w:rsidR="002548CC" w:rsidRPr="006B18B3">
        <w:t>машин</w:t>
      </w:r>
      <w:r w:rsidRPr="006B18B3">
        <w:t xml:space="preserve"> определяется по формуле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Псм =</w:t>
      </w:r>
      <w:r w:rsidR="006C4957" w:rsidRPr="006B18B3">
        <w:object w:dxaOrig="2060" w:dyaOrig="700">
          <v:shape id="_x0000_i1145" type="#_x0000_t75" style="width:102.75pt;height:35.25pt" o:ole="" fillcolor="window">
            <v:imagedata r:id="rId216" o:title=""/>
          </v:shape>
          <o:OLEObject Type="Embed" ProgID="Equation.3" ShapeID="_x0000_i1145" DrawAspect="Content" ObjectID="_1458415740" r:id="rId236"/>
        </w:object>
      </w:r>
    </w:p>
    <w:p w:rsidR="008D7A91" w:rsidRPr="006B18B3" w:rsidRDefault="008D7A91" w:rsidP="006B18B3">
      <w:pPr>
        <w:pStyle w:val="afa"/>
      </w:pPr>
    </w:p>
    <w:p w:rsidR="002548CC" w:rsidRPr="006B18B3" w:rsidRDefault="00026B61" w:rsidP="006B18B3">
      <w:pPr>
        <w:pStyle w:val="afa"/>
      </w:pPr>
      <w:r w:rsidRPr="006B18B3">
        <w:t>где:</w:t>
      </w:r>
      <w:r w:rsidR="00A34925">
        <w:t xml:space="preserve"> </w:t>
      </w:r>
      <w:r w:rsidR="002548CC" w:rsidRPr="006B18B3">
        <w:t>Тсм=</w:t>
      </w:r>
      <w:r w:rsidR="008D7A91" w:rsidRPr="006B18B3">
        <w:t>2</w:t>
      </w:r>
      <w:r w:rsidR="004A5104" w:rsidRPr="006B18B3">
        <w:t>52</w:t>
      </w:r>
      <w:r w:rsidR="008D7A91" w:rsidRPr="006B18B3">
        <w:t>00</w:t>
      </w:r>
      <w:r w:rsidR="002548CC" w:rsidRPr="006B18B3">
        <w:t>с</w:t>
      </w:r>
    </w:p>
    <w:p w:rsidR="002548CC" w:rsidRDefault="002548CC" w:rsidP="006B18B3">
      <w:pPr>
        <w:pStyle w:val="afa"/>
      </w:pPr>
      <w:r w:rsidRPr="006B18B3">
        <w:t>tпз=</w:t>
      </w:r>
      <w:r w:rsidR="004A5104" w:rsidRPr="006B18B3">
        <w:t>3000</w:t>
      </w:r>
      <w:r w:rsidRPr="006B18B3">
        <w:t>c</w:t>
      </w:r>
    </w:p>
    <w:p w:rsidR="00A34925" w:rsidRPr="006B18B3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tц = t1+t2+t3+t4+t5+t6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 xml:space="preserve">t1 </w:t>
      </w:r>
      <w:r w:rsidR="002548CC" w:rsidRPr="006B18B3">
        <w:t>=</w:t>
      </w:r>
      <w:r w:rsidR="008D7A91" w:rsidRPr="006B18B3">
        <w:t>6</w:t>
      </w:r>
      <w:r w:rsidRPr="006B18B3">
        <w:t>сек - время на подвод стрелы к дереву</w:t>
      </w:r>
    </w:p>
    <w:p w:rsidR="00C85F36" w:rsidRPr="006B18B3" w:rsidRDefault="00C85F36" w:rsidP="006B18B3">
      <w:pPr>
        <w:pStyle w:val="afa"/>
      </w:pPr>
      <w:r w:rsidRPr="006B18B3">
        <w:t>t2- время на захват дерева, с.</w:t>
      </w:r>
    </w:p>
    <w:p w:rsidR="00C85F36" w:rsidRPr="006B18B3" w:rsidRDefault="00C85F36" w:rsidP="006B18B3">
      <w:pPr>
        <w:pStyle w:val="afa"/>
      </w:pPr>
      <w:r w:rsidRPr="006B18B3">
        <w:t>t3</w:t>
      </w:r>
      <w:r w:rsidR="00026B61" w:rsidRPr="006B18B3">
        <w:t xml:space="preserve"> </w:t>
      </w:r>
      <w:r w:rsidRPr="006B18B3">
        <w:t xml:space="preserve">– время </w:t>
      </w:r>
      <w:r w:rsidR="002548CC" w:rsidRPr="006B18B3">
        <w:t>протаскивания дерева через сучкорезную головку,</w:t>
      </w:r>
      <w:r w:rsidR="00026B61" w:rsidRPr="006B18B3">
        <w:t xml:space="preserve"> </w:t>
      </w:r>
      <w:r w:rsidR="002548CC" w:rsidRPr="006B18B3">
        <w:t>с</w:t>
      </w:r>
    </w:p>
    <w:p w:rsidR="00C85F36" w:rsidRPr="006B18B3" w:rsidRDefault="00C85F36" w:rsidP="006B18B3">
      <w:pPr>
        <w:pStyle w:val="afa"/>
      </w:pPr>
      <w:r w:rsidRPr="006B18B3">
        <w:t>t4– время на одно открытие захвата</w:t>
      </w:r>
      <w:r w:rsidR="00026B61" w:rsidRPr="006B18B3">
        <w:t>, с</w:t>
      </w:r>
    </w:p>
    <w:p w:rsidR="00C85F36" w:rsidRPr="006B18B3" w:rsidRDefault="00C85F36" w:rsidP="006B18B3">
      <w:pPr>
        <w:pStyle w:val="afa"/>
      </w:pPr>
      <w:r w:rsidRPr="006B18B3">
        <w:t>t5- время обратного хода каретки, с</w:t>
      </w:r>
    </w:p>
    <w:p w:rsidR="00C85F36" w:rsidRPr="006B18B3" w:rsidRDefault="00C85F36" w:rsidP="006B18B3">
      <w:pPr>
        <w:pStyle w:val="afa"/>
      </w:pPr>
      <w:r w:rsidRPr="006B18B3">
        <w:t xml:space="preserve">t6 – время на переезд машины вдоль штабеля в расчете на одно дерево, с. t6 = </w:t>
      </w:r>
      <w:r w:rsidR="008F7592" w:rsidRPr="006B18B3">
        <w:t>5</w:t>
      </w:r>
      <w:r w:rsidRPr="006B18B3">
        <w:t>с</w: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t</w:t>
      </w:r>
      <w:r w:rsidR="00026B61" w:rsidRPr="006B18B3">
        <w:t>2</w:t>
      </w:r>
      <w:r w:rsidRPr="006B18B3">
        <w:t>=</w:t>
      </w:r>
      <w:r w:rsidR="006C4957" w:rsidRPr="006B18B3">
        <w:object w:dxaOrig="580" w:dyaOrig="380">
          <v:shape id="_x0000_i1146" type="#_x0000_t75" style="width:29.25pt;height:18.75pt" o:ole="" fillcolor="window">
            <v:imagedata r:id="rId237" o:title=""/>
          </v:shape>
          <o:OLEObject Type="Embed" ProgID="Equation.3" ShapeID="_x0000_i1146" DrawAspect="Content" ObjectID="_1458415741" r:id="rId238"/>
        </w:object>
      </w:r>
    </w:p>
    <w:p w:rsidR="00A34925" w:rsidRDefault="00A34925" w:rsidP="006B18B3">
      <w:pPr>
        <w:pStyle w:val="afa"/>
      </w:pPr>
    </w:p>
    <w:p w:rsidR="00026B61" w:rsidRPr="006B18B3" w:rsidRDefault="00026B61" w:rsidP="006B18B3">
      <w:pPr>
        <w:pStyle w:val="afa"/>
      </w:pPr>
      <w:r w:rsidRPr="006B18B3">
        <w:t>t4=</w:t>
      </w:r>
      <w:r w:rsidR="006C4957" w:rsidRPr="006B18B3">
        <w:object w:dxaOrig="600" w:dyaOrig="380">
          <v:shape id="_x0000_i1147" type="#_x0000_t75" style="width:30pt;height:18.75pt" o:ole="">
            <v:imagedata r:id="rId239" o:title=""/>
          </v:shape>
          <o:OLEObject Type="Embed" ProgID="Equation.3" ShapeID="_x0000_i1147" DrawAspect="Content" ObjectID="_1458415742" r:id="rId240"/>
        </w:object>
      </w:r>
    </w:p>
    <w:p w:rsidR="00A34925" w:rsidRDefault="00A34925" w:rsidP="006B18B3">
      <w:pPr>
        <w:pStyle w:val="afa"/>
      </w:pPr>
    </w:p>
    <w:p w:rsidR="00026B61" w:rsidRPr="006B18B3" w:rsidRDefault="00026B61" w:rsidP="006B18B3">
      <w:pPr>
        <w:pStyle w:val="afa"/>
      </w:pPr>
      <w:r w:rsidRPr="006B18B3">
        <w:t>где:</w:t>
      </w:r>
    </w:p>
    <w:p w:rsidR="00026B61" w:rsidRPr="006B18B3" w:rsidRDefault="00801066" w:rsidP="006B18B3">
      <w:pPr>
        <w:pStyle w:val="afa"/>
      </w:pPr>
      <w:r w:rsidRPr="006B18B3">
        <w:t>t’2 и t’4 – время, необходимое соответственно на одно закрытие и одно открытие захвата, с (t’2=5с, t’4=3с</w:t>
      </w:r>
      <w:r w:rsidR="008F7592" w:rsidRPr="006B18B3">
        <w:t>)</w:t>
      </w:r>
    </w:p>
    <w:p w:rsidR="002850F2" w:rsidRPr="006B18B3" w:rsidRDefault="002850F2" w:rsidP="006B18B3">
      <w:pPr>
        <w:pStyle w:val="afa"/>
      </w:pPr>
      <w:r w:rsidRPr="006B18B3">
        <w:t>nз- количество захватов, приходящихся на одно дерево</w:t>
      </w:r>
    </w:p>
    <w:p w:rsidR="00A34925" w:rsidRDefault="00A34925" w:rsidP="006B18B3">
      <w:pPr>
        <w:pStyle w:val="afa"/>
      </w:pPr>
    </w:p>
    <w:p w:rsidR="002850F2" w:rsidRPr="006B18B3" w:rsidRDefault="006C4957" w:rsidP="006B18B3">
      <w:pPr>
        <w:pStyle w:val="afa"/>
      </w:pPr>
      <w:r w:rsidRPr="006B18B3">
        <w:object w:dxaOrig="800" w:dyaOrig="720">
          <v:shape id="_x0000_i1148" type="#_x0000_t75" style="width:39.75pt;height:36pt" o:ole="">
            <v:imagedata r:id="rId241" o:title=""/>
          </v:shape>
          <o:OLEObject Type="Embed" ProgID="Equation.3" ShapeID="_x0000_i1148" DrawAspect="Content" ObjectID="_1458415743" r:id="rId242"/>
        </w:object>
      </w:r>
    </w:p>
    <w:p w:rsidR="00101EC8" w:rsidRPr="006B18B3" w:rsidRDefault="00101EC8" w:rsidP="006B18B3">
      <w:pPr>
        <w:pStyle w:val="afa"/>
      </w:pPr>
    </w:p>
    <w:p w:rsidR="002850F2" w:rsidRPr="006B18B3" w:rsidRDefault="002850F2" w:rsidP="006B18B3">
      <w:pPr>
        <w:pStyle w:val="afa"/>
      </w:pPr>
      <w:r w:rsidRPr="006B18B3">
        <w:t>где:</w:t>
      </w:r>
    </w:p>
    <w:p w:rsidR="002850F2" w:rsidRPr="006B18B3" w:rsidRDefault="002850F2" w:rsidP="006B18B3">
      <w:pPr>
        <w:pStyle w:val="afa"/>
      </w:pPr>
      <w:r w:rsidRPr="006B18B3">
        <w:t>lк – максимальный ход каретки, м lк=10м</w:t>
      </w:r>
    </w:p>
    <w:p w:rsidR="002850F2" w:rsidRPr="006B18B3" w:rsidRDefault="002850F2" w:rsidP="006B18B3">
      <w:pPr>
        <w:pStyle w:val="afa"/>
      </w:pPr>
      <w:r w:rsidRPr="006B18B3">
        <w:t>lр=lх</w:t>
      </w:r>
      <w:r w:rsidR="001F1D37" w:rsidRPr="006B18B3">
        <w:t>-(2…3м)</w:t>
      </w:r>
      <w:r w:rsidRPr="006B18B3">
        <w:t xml:space="preserve"> – рабочий ход механизма протаскивания при очистке от сучьев одного дерева</w:t>
      </w:r>
    </w:p>
    <w:p w:rsidR="002850F2" w:rsidRPr="006B18B3" w:rsidRDefault="002850F2" w:rsidP="006B18B3">
      <w:pPr>
        <w:pStyle w:val="afa"/>
      </w:pPr>
      <w:r w:rsidRPr="006B18B3">
        <w:t>l</w:t>
      </w:r>
      <w:r w:rsidR="001F1D37" w:rsidRPr="006B18B3">
        <w:t>х</w:t>
      </w:r>
      <w:r w:rsidRPr="006B18B3">
        <w:t>=</w:t>
      </w:r>
      <w:r w:rsidR="00480CA9" w:rsidRPr="006B18B3">
        <w:t>2</w:t>
      </w:r>
      <w:r w:rsidR="00AE3C37" w:rsidRPr="006B18B3">
        <w:t>5</w:t>
      </w:r>
      <w:r w:rsidR="001F1D37" w:rsidRPr="006B18B3">
        <w:t>м – средняя длина обрабатываемых деревьев</w:t>
      </w:r>
    </w:p>
    <w:p w:rsidR="00B46D08" w:rsidRPr="006B18B3" w:rsidRDefault="00B46D08" w:rsidP="006B18B3">
      <w:pPr>
        <w:pStyle w:val="afa"/>
      </w:pPr>
      <w:r w:rsidRPr="006B18B3">
        <w:t>lр=</w:t>
      </w:r>
      <w:r w:rsidR="008F7592" w:rsidRPr="006B18B3">
        <w:t>2</w:t>
      </w:r>
      <w:r w:rsidR="00AE3C37" w:rsidRPr="006B18B3">
        <w:t>5</w:t>
      </w:r>
      <w:r w:rsidR="008F7592" w:rsidRPr="006B18B3">
        <w:t>-2</w:t>
      </w:r>
      <w:r w:rsidR="00480CA9" w:rsidRPr="006B18B3">
        <w:t>=</w:t>
      </w:r>
      <w:r w:rsidR="00AE3C37" w:rsidRPr="006B18B3">
        <w:t>23</w:t>
      </w:r>
      <w:r w:rsidR="00377C29" w:rsidRPr="006B18B3">
        <w:t>м</w:t>
      </w:r>
    </w:p>
    <w:p w:rsidR="00B46D08" w:rsidRPr="006B18B3" w:rsidRDefault="006C4957" w:rsidP="006B18B3">
      <w:pPr>
        <w:pStyle w:val="afa"/>
      </w:pPr>
      <w:r w:rsidRPr="006B18B3">
        <w:object w:dxaOrig="1380" w:dyaOrig="620">
          <v:shape id="_x0000_i1149" type="#_x0000_t75" style="width:69pt;height:30.75pt" o:ole="">
            <v:imagedata r:id="rId243" o:title=""/>
          </v:shape>
          <o:OLEObject Type="Embed" ProgID="Equation.3" ShapeID="_x0000_i1149" DrawAspect="Content" ObjectID="_1458415744" r:id="rId244"/>
        </w:object>
      </w:r>
      <w:r w:rsidR="008D7A91" w:rsidRPr="006B18B3">
        <w:t xml:space="preserve"> м</w:t>
      </w:r>
      <w:r w:rsidR="006B18B3">
        <w:t xml:space="preserve"> </w:t>
      </w:r>
      <w:r w:rsidR="008D7A91" w:rsidRPr="006B18B3">
        <w:t>принимаем равным 3</w:t>
      </w:r>
    </w:p>
    <w:p w:rsidR="002850F2" w:rsidRPr="006B18B3" w:rsidRDefault="002850F2" w:rsidP="006B18B3">
      <w:pPr>
        <w:pStyle w:val="afa"/>
      </w:pPr>
      <w:r w:rsidRPr="006B18B3">
        <w:t>t2=</w:t>
      </w:r>
      <w:r w:rsidR="00E7172A" w:rsidRPr="006B18B3">
        <w:t>5·</w:t>
      </w:r>
      <w:r w:rsidR="00AE3C37" w:rsidRPr="006B18B3">
        <w:t>3</w:t>
      </w:r>
      <w:r w:rsidR="00E7172A" w:rsidRPr="006B18B3">
        <w:t>=1</w:t>
      </w:r>
      <w:r w:rsidR="00AE3C37" w:rsidRPr="006B18B3">
        <w:t>5</w:t>
      </w:r>
      <w:r w:rsidR="00E7172A" w:rsidRPr="006B18B3">
        <w:t xml:space="preserve"> </w:t>
      </w:r>
      <w:r w:rsidR="00B46D08" w:rsidRPr="006B18B3">
        <w:t>с</w:t>
      </w:r>
    </w:p>
    <w:p w:rsidR="00B46D08" w:rsidRPr="006B18B3" w:rsidRDefault="00B46D08" w:rsidP="006B18B3">
      <w:pPr>
        <w:pStyle w:val="afa"/>
      </w:pPr>
      <w:r w:rsidRPr="006B18B3">
        <w:t>t4</w:t>
      </w:r>
      <w:r w:rsidR="00E7172A" w:rsidRPr="006B18B3">
        <w:t>=3·</w:t>
      </w:r>
      <w:r w:rsidR="00AE3C37" w:rsidRPr="006B18B3">
        <w:t>3</w:t>
      </w:r>
      <w:r w:rsidR="00E7172A" w:rsidRPr="006B18B3">
        <w:t>=</w:t>
      </w:r>
      <w:r w:rsidR="00AE3C37" w:rsidRPr="006B18B3">
        <w:t>9</w:t>
      </w:r>
      <w:r w:rsidR="008B027F" w:rsidRPr="006B18B3">
        <w:t xml:space="preserve"> </w:t>
      </w:r>
      <w:r w:rsidRPr="006B18B3">
        <w:t>с</w:t>
      </w:r>
    </w:p>
    <w:p w:rsidR="00A34925" w:rsidRDefault="00A34925" w:rsidP="006B18B3">
      <w:pPr>
        <w:pStyle w:val="afa"/>
      </w:pPr>
    </w:p>
    <w:p w:rsidR="00D32E39" w:rsidRPr="006B18B3" w:rsidRDefault="00B46D08" w:rsidP="006B18B3">
      <w:pPr>
        <w:pStyle w:val="afa"/>
      </w:pPr>
      <w:r w:rsidRPr="006B18B3">
        <w:t>t3=</w:t>
      </w:r>
      <w:r w:rsidR="006C4957" w:rsidRPr="006B18B3">
        <w:object w:dxaOrig="440" w:dyaOrig="660">
          <v:shape id="_x0000_i1150" type="#_x0000_t75" style="width:21.75pt;height:33pt" o:ole="" fillcolor="window">
            <v:imagedata r:id="rId245" o:title=""/>
          </v:shape>
          <o:OLEObject Type="Embed" ProgID="Equation.3" ShapeID="_x0000_i1150" DrawAspect="Content" ObjectID="_1458415745" r:id="rId246"/>
        </w:object>
      </w:r>
    </w:p>
    <w:p w:rsidR="00A34925" w:rsidRDefault="00A34925" w:rsidP="006B18B3">
      <w:pPr>
        <w:pStyle w:val="afa"/>
      </w:pPr>
    </w:p>
    <w:p w:rsidR="0050119F" w:rsidRPr="006B18B3" w:rsidRDefault="0050119F" w:rsidP="006B18B3">
      <w:pPr>
        <w:pStyle w:val="afa"/>
      </w:pPr>
      <w:r w:rsidRPr="006B18B3">
        <w:t>t5=</w:t>
      </w:r>
      <w:r w:rsidR="006C4957" w:rsidRPr="006B18B3">
        <w:object w:dxaOrig="460" w:dyaOrig="660">
          <v:shape id="_x0000_i1151" type="#_x0000_t75" style="width:23.25pt;height:33pt" o:ole="" fillcolor="window">
            <v:imagedata r:id="rId247" o:title=""/>
          </v:shape>
          <o:OLEObject Type="Embed" ProgID="Equation.3" ShapeID="_x0000_i1151" DrawAspect="Content" ObjectID="_1458415746" r:id="rId248"/>
        </w:object>
      </w:r>
    </w:p>
    <w:p w:rsidR="0050119F" w:rsidRPr="006B18B3" w:rsidRDefault="0050119F" w:rsidP="006B18B3">
      <w:pPr>
        <w:pStyle w:val="afa"/>
      </w:pPr>
    </w:p>
    <w:p w:rsidR="00B46D08" w:rsidRPr="006B18B3" w:rsidRDefault="00B46D08" w:rsidP="006B18B3">
      <w:pPr>
        <w:pStyle w:val="afa"/>
      </w:pPr>
      <w:r w:rsidRPr="006B18B3">
        <w:t>где:</w:t>
      </w:r>
    </w:p>
    <w:p w:rsidR="00035FC9" w:rsidRPr="006B18B3" w:rsidRDefault="00035FC9" w:rsidP="006B18B3">
      <w:pPr>
        <w:pStyle w:val="afa"/>
      </w:pPr>
      <w:r w:rsidRPr="006B18B3">
        <w:t>Vрк=</w:t>
      </w:r>
      <w:r w:rsidR="008D7A91" w:rsidRPr="006B18B3">
        <w:t>1.7м/с,</w:t>
      </w:r>
      <w:r w:rsidRPr="006B18B3">
        <w:t>Vхк=</w:t>
      </w:r>
      <w:r w:rsidR="008D7A91" w:rsidRPr="006B18B3">
        <w:t>3</w:t>
      </w:r>
      <w:r w:rsidR="00DF21BE" w:rsidRPr="006B18B3">
        <w:t>м/с-</w:t>
      </w:r>
      <w:r w:rsidR="006B18B3">
        <w:t xml:space="preserve"> </w:t>
      </w:r>
      <w:r w:rsidRPr="006B18B3">
        <w:t>скорость</w:t>
      </w:r>
      <w:r w:rsidR="00DF21BE" w:rsidRPr="006B18B3">
        <w:t xml:space="preserve"> холостого и рабочего хода</w:t>
      </w:r>
      <w:r w:rsidRPr="006B18B3">
        <w:t xml:space="preserve"> протаскивания дерева через сучкорезную головку,</w:t>
      </w:r>
    </w:p>
    <w:p w:rsidR="006B18B3" w:rsidRDefault="0050119F" w:rsidP="006B18B3">
      <w:pPr>
        <w:pStyle w:val="afa"/>
      </w:pPr>
      <w:r w:rsidRPr="006B18B3">
        <w:t>t3=</w:t>
      </w:r>
      <w:r w:rsidR="006C4957" w:rsidRPr="006B18B3">
        <w:object w:dxaOrig="360" w:dyaOrig="660">
          <v:shape id="_x0000_i1152" type="#_x0000_t75" style="width:18pt;height:33pt" o:ole="">
            <v:imagedata r:id="rId249" o:title=""/>
          </v:shape>
          <o:OLEObject Type="Embed" ProgID="Equation.3" ShapeID="_x0000_i1152" DrawAspect="Content" ObjectID="_1458415747" r:id="rId250"/>
        </w:object>
      </w:r>
      <w:r w:rsidRPr="006B18B3">
        <w:t>=</w:t>
      </w:r>
      <w:r w:rsidR="008D7A91" w:rsidRPr="006B18B3">
        <w:t>1</w:t>
      </w:r>
      <w:r w:rsidR="00AE3C37" w:rsidRPr="006B18B3">
        <w:t>3.5</w:t>
      </w:r>
      <w:r w:rsidR="008B027F" w:rsidRPr="006B18B3">
        <w:t xml:space="preserve"> </w:t>
      </w:r>
      <w:r w:rsidRPr="006B18B3">
        <w:t>с</w:t>
      </w:r>
    </w:p>
    <w:p w:rsidR="0050119F" w:rsidRPr="006B18B3" w:rsidRDefault="0050119F" w:rsidP="006B18B3">
      <w:pPr>
        <w:pStyle w:val="afa"/>
      </w:pPr>
      <w:r w:rsidRPr="006B18B3">
        <w:t>t5=</w:t>
      </w:r>
      <w:r w:rsidR="006C4957" w:rsidRPr="006B18B3">
        <w:object w:dxaOrig="340" w:dyaOrig="620">
          <v:shape id="_x0000_i1153" type="#_x0000_t75" style="width:17.25pt;height:30.75pt" o:ole="">
            <v:imagedata r:id="rId251" o:title=""/>
          </v:shape>
          <o:OLEObject Type="Embed" ProgID="Equation.3" ShapeID="_x0000_i1153" DrawAspect="Content" ObjectID="_1458415748" r:id="rId252"/>
        </w:object>
      </w:r>
      <w:r w:rsidRPr="006B18B3">
        <w:t>=</w:t>
      </w:r>
      <w:r w:rsidR="00AE3C37" w:rsidRPr="006B18B3">
        <w:t>7.6</w:t>
      </w:r>
      <w:r w:rsidR="00974BA0" w:rsidRPr="006B18B3">
        <w:t xml:space="preserve"> </w:t>
      </w:r>
      <w:r w:rsidR="00CD71E2" w:rsidRPr="006B18B3">
        <w:t>с</w:t>
      </w:r>
    </w:p>
    <w:p w:rsidR="00C85F36" w:rsidRPr="006B18B3" w:rsidRDefault="00C85F36" w:rsidP="006B18B3">
      <w:pPr>
        <w:pStyle w:val="afa"/>
      </w:pPr>
      <w:r w:rsidRPr="006B18B3">
        <w:t>tц=</w:t>
      </w:r>
      <w:r w:rsidR="00C65F0B" w:rsidRPr="006B18B3">
        <w:t>6</w:t>
      </w:r>
      <w:r w:rsidR="008F7592" w:rsidRPr="006B18B3">
        <w:t>+1</w:t>
      </w:r>
      <w:r w:rsidR="00AE3C37" w:rsidRPr="006B18B3">
        <w:t>5</w:t>
      </w:r>
      <w:r w:rsidR="008F7592" w:rsidRPr="006B18B3">
        <w:t>+</w:t>
      </w:r>
      <w:r w:rsidR="00C65F0B" w:rsidRPr="006B18B3">
        <w:t>1</w:t>
      </w:r>
      <w:r w:rsidR="00AE3C37" w:rsidRPr="006B18B3">
        <w:t>3.5</w:t>
      </w:r>
      <w:r w:rsidR="008F7592" w:rsidRPr="006B18B3">
        <w:t>+</w:t>
      </w:r>
      <w:r w:rsidR="00AE3C37" w:rsidRPr="006B18B3">
        <w:t>9</w:t>
      </w:r>
      <w:r w:rsidR="008F7592" w:rsidRPr="006B18B3">
        <w:t>+</w:t>
      </w:r>
      <w:r w:rsidR="00AE3C37" w:rsidRPr="006B18B3">
        <w:t>7.</w:t>
      </w:r>
      <w:r w:rsidR="00C65F0B" w:rsidRPr="006B18B3">
        <w:t>6</w:t>
      </w:r>
      <w:r w:rsidR="008F7592" w:rsidRPr="006B18B3">
        <w:t>+</w:t>
      </w:r>
      <w:r w:rsidR="00C65F0B" w:rsidRPr="006B18B3">
        <w:t>5</w:t>
      </w:r>
      <w:r w:rsidR="008F7592" w:rsidRPr="006B18B3">
        <w:t>=</w:t>
      </w:r>
      <w:r w:rsidR="00AE3C37" w:rsidRPr="006B18B3">
        <w:t>56</w:t>
      </w:r>
      <w:r w:rsidR="008B027F" w:rsidRPr="006B18B3">
        <w:t xml:space="preserve"> </w:t>
      </w:r>
      <w:r w:rsidRPr="006B18B3">
        <w:t>с</w:t>
      </w:r>
    </w:p>
    <w:p w:rsidR="00C85F36" w:rsidRPr="006B18B3" w:rsidRDefault="00C85F36" w:rsidP="006B18B3">
      <w:pPr>
        <w:pStyle w:val="afa"/>
      </w:pPr>
      <w:r w:rsidRPr="006B18B3">
        <w:t>Псм =</w:t>
      </w:r>
      <w:r w:rsidR="006C4957" w:rsidRPr="006B18B3">
        <w:object w:dxaOrig="2740" w:dyaOrig="620">
          <v:shape id="_x0000_i1154" type="#_x0000_t75" style="width:137.25pt;height:30.75pt" o:ole="" fillcolor="window">
            <v:imagedata r:id="rId253" o:title=""/>
          </v:shape>
          <o:OLEObject Type="Embed" ProgID="Equation.3" ShapeID="_x0000_i1154" DrawAspect="Content" ObjectID="_1458415749" r:id="rId254"/>
        </w:object>
      </w:r>
      <w:r w:rsidR="00C65F0B" w:rsidRPr="006B18B3">
        <w:t>2</w:t>
      </w:r>
      <w:r w:rsidR="00AE3C37" w:rsidRPr="006B18B3">
        <w:t>41</w:t>
      </w:r>
      <w:r w:rsidR="008B027F" w:rsidRPr="006B18B3">
        <w:t xml:space="preserve"> </w:t>
      </w:r>
      <w:r w:rsidRPr="006B18B3">
        <w:t>м3</w:t>
      </w:r>
    </w:p>
    <w:p w:rsidR="00C85F36" w:rsidRPr="006B18B3" w:rsidRDefault="00C85F36" w:rsidP="006B18B3">
      <w:pPr>
        <w:pStyle w:val="afa"/>
      </w:pPr>
      <w:r w:rsidRPr="006B18B3">
        <w:t>Определение сменной производительности погрузчика ЛТ-</w:t>
      </w:r>
      <w:r w:rsidR="00B81A3F" w:rsidRPr="006B18B3">
        <w:t>65Б</w:t>
      </w:r>
    </w:p>
    <w:p w:rsidR="008F7592" w:rsidRPr="006B18B3" w:rsidRDefault="008F7592" w:rsidP="006B18B3">
      <w:pPr>
        <w:pStyle w:val="afa"/>
      </w:pPr>
    </w:p>
    <w:p w:rsidR="00E534CB" w:rsidRPr="006B18B3" w:rsidRDefault="006C4957" w:rsidP="006B18B3">
      <w:pPr>
        <w:pStyle w:val="afa"/>
      </w:pPr>
      <w:r w:rsidRPr="006B18B3">
        <w:object w:dxaOrig="3100" w:dyaOrig="720">
          <v:shape id="_x0000_i1155" type="#_x0000_t75" style="width:155.25pt;height:36pt" o:ole="" fillcolor="window">
            <v:imagedata r:id="rId142" o:title=""/>
          </v:shape>
          <o:OLEObject Type="Embed" ProgID="Equation.3" ShapeID="_x0000_i1155" DrawAspect="Content" ObjectID="_1458415750" r:id="rId255"/>
        </w:object>
      </w:r>
    </w:p>
    <w:p w:rsidR="00A34925" w:rsidRDefault="00A34925" w:rsidP="006B18B3">
      <w:pPr>
        <w:pStyle w:val="afa"/>
      </w:pPr>
    </w:p>
    <w:p w:rsidR="006B18B3" w:rsidRDefault="00E534CB" w:rsidP="006B18B3">
      <w:pPr>
        <w:pStyle w:val="afa"/>
      </w:pPr>
      <w:r w:rsidRPr="006B18B3">
        <w:t>где:</w:t>
      </w:r>
    </w:p>
    <w:p w:rsidR="00E534CB" w:rsidRPr="006B18B3" w:rsidRDefault="00E534CB" w:rsidP="006B18B3">
      <w:pPr>
        <w:pStyle w:val="afa"/>
      </w:pPr>
      <w:r w:rsidRPr="006B18B3">
        <w:t>Тсм=2</w:t>
      </w:r>
      <w:r w:rsidR="00AE3C37" w:rsidRPr="006B18B3">
        <w:t>52</w:t>
      </w:r>
      <w:r w:rsidRPr="006B18B3">
        <w:t>00с</w:t>
      </w:r>
    </w:p>
    <w:p w:rsidR="00E534CB" w:rsidRPr="006B18B3" w:rsidRDefault="00E534CB" w:rsidP="006B18B3">
      <w:pPr>
        <w:pStyle w:val="afa"/>
      </w:pPr>
      <w:r w:rsidRPr="006B18B3">
        <w:t>tпз – подготовительно-заключительное время (tпз=3000с)</w:t>
      </w:r>
    </w:p>
    <w:p w:rsidR="00E534CB" w:rsidRPr="006B18B3" w:rsidRDefault="00E534CB" w:rsidP="006B18B3">
      <w:pPr>
        <w:pStyle w:val="afa"/>
      </w:pPr>
      <w:r w:rsidRPr="006B18B3">
        <w:t>Qп.с- рейсовая нагрузка подвижного состава (Qп.с =</w:t>
      </w:r>
      <w:r w:rsidR="0060039F" w:rsidRPr="006B18B3">
        <w:t>26.3</w:t>
      </w:r>
      <w:r w:rsidRPr="006B18B3">
        <w:t xml:space="preserve"> м3)(Автопоезд «</w:t>
      </w:r>
      <w:r w:rsidR="0060039F" w:rsidRPr="006B18B3">
        <w:t>КРАЗ</w:t>
      </w:r>
      <w:r w:rsidRPr="006B18B3">
        <w:t>-</w:t>
      </w:r>
      <w:r w:rsidR="0060039F" w:rsidRPr="006B18B3">
        <w:t>6437</w:t>
      </w:r>
      <w:r w:rsidRPr="006B18B3">
        <w:t>+роспуск</w:t>
      </w:r>
      <w:r w:rsidR="0060039F" w:rsidRPr="006B18B3">
        <w:t>»</w:t>
      </w:r>
      <w:r w:rsidRPr="006B18B3">
        <w:t>)</w:t>
      </w:r>
      <w:r w:rsidR="0060039F" w:rsidRPr="006B18B3">
        <w:t>.</w:t>
      </w:r>
    </w:p>
    <w:p w:rsidR="00E534CB" w:rsidRPr="006B18B3" w:rsidRDefault="00E534CB" w:rsidP="006B18B3">
      <w:pPr>
        <w:pStyle w:val="afa"/>
      </w:pPr>
      <w:r w:rsidRPr="006B18B3">
        <w:t>Ки=0,</w:t>
      </w:r>
      <w:r w:rsidR="0060039F" w:rsidRPr="006B18B3">
        <w:t>7</w:t>
      </w:r>
    </w:p>
    <w:p w:rsidR="00E534CB" w:rsidRPr="006B18B3" w:rsidRDefault="00E534CB" w:rsidP="006B18B3">
      <w:pPr>
        <w:pStyle w:val="afa"/>
      </w:pPr>
      <w:r w:rsidRPr="006B18B3">
        <w:t>Кп=0,8</w:t>
      </w:r>
    </w:p>
    <w:p w:rsidR="00E534CB" w:rsidRPr="006B18B3" w:rsidRDefault="00E534CB" w:rsidP="006B18B3">
      <w:pPr>
        <w:pStyle w:val="afa"/>
      </w:pPr>
      <w:r w:rsidRPr="006B18B3">
        <w:t>tц – время цикла (время, затрачиваемое на погрузку подвижного состава), с</w:t>
      </w:r>
    </w:p>
    <w:p w:rsidR="00A34925" w:rsidRDefault="00A34925" w:rsidP="006B18B3">
      <w:pPr>
        <w:pStyle w:val="afa"/>
      </w:pPr>
    </w:p>
    <w:p w:rsidR="00E534CB" w:rsidRPr="006B18B3" w:rsidRDefault="00E534CB" w:rsidP="006B18B3">
      <w:pPr>
        <w:pStyle w:val="afa"/>
      </w:pPr>
      <w:r w:rsidRPr="006B18B3">
        <w:t>tц=t1·nц+t2+t3</w:t>
      </w:r>
    </w:p>
    <w:p w:rsidR="00A34925" w:rsidRDefault="00A34925" w:rsidP="006B18B3">
      <w:pPr>
        <w:pStyle w:val="afa"/>
      </w:pPr>
    </w:p>
    <w:p w:rsidR="00E534CB" w:rsidRPr="006B18B3" w:rsidRDefault="00E534CB" w:rsidP="006B18B3">
      <w:pPr>
        <w:pStyle w:val="afa"/>
      </w:pPr>
      <w:r w:rsidRPr="006B18B3">
        <w:t>где nц- количество циклов погрузки одного автопоезда</w:t>
      </w:r>
    </w:p>
    <w:p w:rsidR="00E534CB" w:rsidRPr="006B18B3" w:rsidRDefault="00E534CB" w:rsidP="006B18B3">
      <w:pPr>
        <w:pStyle w:val="afa"/>
      </w:pPr>
      <w:r w:rsidRPr="006B18B3">
        <w:t>t1 – время погрузки одной пачки,</w:t>
      </w:r>
      <w:r w:rsidR="006B18B3">
        <w:t xml:space="preserve"> </w:t>
      </w:r>
      <w:r w:rsidRPr="006B18B3">
        <w:t>(t1=90…180)=140с</w:t>
      </w:r>
    </w:p>
    <w:p w:rsidR="00E534CB" w:rsidRPr="006B18B3" w:rsidRDefault="00E534CB" w:rsidP="006B18B3">
      <w:pPr>
        <w:pStyle w:val="afa"/>
      </w:pPr>
      <w:r w:rsidRPr="006B18B3">
        <w:t>t2 – время подготовки подвижного состава к погрузке, (t2=120…240)=180с</w:t>
      </w:r>
    </w:p>
    <w:p w:rsidR="00E534CB" w:rsidRPr="006B18B3" w:rsidRDefault="00E534CB" w:rsidP="006B18B3">
      <w:pPr>
        <w:pStyle w:val="afa"/>
      </w:pPr>
      <w:r w:rsidRPr="006B18B3">
        <w:t>t3 – время оправки и крепления пакета после погрузки, (t3=180…300)=240с</w:t>
      </w:r>
    </w:p>
    <w:p w:rsidR="00A34925" w:rsidRDefault="00A34925" w:rsidP="006B18B3">
      <w:pPr>
        <w:pStyle w:val="afa"/>
      </w:pPr>
    </w:p>
    <w:p w:rsidR="00E534CB" w:rsidRPr="006B18B3" w:rsidRDefault="00E534CB" w:rsidP="006B18B3">
      <w:pPr>
        <w:pStyle w:val="afa"/>
      </w:pPr>
      <w:r w:rsidRPr="006B18B3">
        <w:t>nц=</w:t>
      </w:r>
      <w:r w:rsidR="006C4957" w:rsidRPr="006B18B3">
        <w:object w:dxaOrig="1120" w:dyaOrig="680">
          <v:shape id="_x0000_i1156" type="#_x0000_t75" style="width:56.25pt;height:33.75pt" o:ole="">
            <v:imagedata r:id="rId144" o:title=""/>
          </v:shape>
          <o:OLEObject Type="Embed" ProgID="Equation.3" ShapeID="_x0000_i1156" DrawAspect="Content" ObjectID="_1458415751" r:id="rId256"/>
        </w:object>
      </w:r>
    </w:p>
    <w:p w:rsidR="00A34925" w:rsidRDefault="00A34925" w:rsidP="006B18B3">
      <w:pPr>
        <w:pStyle w:val="afa"/>
      </w:pPr>
    </w:p>
    <w:p w:rsidR="00E534CB" w:rsidRPr="006B18B3" w:rsidRDefault="00E534CB" w:rsidP="006B18B3">
      <w:pPr>
        <w:pStyle w:val="afa"/>
      </w:pPr>
      <w:r w:rsidRPr="006B18B3">
        <w:t>nц=</w:t>
      </w:r>
      <w:r w:rsidR="006C4957" w:rsidRPr="006B18B3">
        <w:object w:dxaOrig="1579" w:dyaOrig="660">
          <v:shape id="_x0000_i1157" type="#_x0000_t75" style="width:78.75pt;height:33pt" o:ole="">
            <v:imagedata r:id="rId257" o:title=""/>
          </v:shape>
          <o:OLEObject Type="Embed" ProgID="Equation.3" ShapeID="_x0000_i1157" DrawAspect="Content" ObjectID="_1458415752" r:id="rId258"/>
        </w:object>
      </w:r>
      <w:r w:rsidRPr="006B18B3">
        <w:t>=</w:t>
      </w:r>
      <w:r w:rsidR="00AE3C37" w:rsidRPr="006B18B3">
        <w:t>7.67</w:t>
      </w:r>
      <w:r w:rsidRPr="006B18B3">
        <w:t xml:space="preserve"> принимаем nц = </w:t>
      </w:r>
      <w:r w:rsidR="00AE3C37" w:rsidRPr="006B18B3">
        <w:t>8</w:t>
      </w:r>
    </w:p>
    <w:p w:rsidR="00E534CB" w:rsidRPr="006B18B3" w:rsidRDefault="00E534CB" w:rsidP="006B18B3">
      <w:pPr>
        <w:pStyle w:val="afa"/>
      </w:pPr>
      <w:r w:rsidRPr="006B18B3">
        <w:t>tц=140·</w:t>
      </w:r>
      <w:r w:rsidR="004B61A8" w:rsidRPr="006B18B3">
        <w:t>8</w:t>
      </w:r>
      <w:r w:rsidRPr="006B18B3">
        <w:t>+180+240=</w:t>
      </w:r>
      <w:r w:rsidR="0060039F" w:rsidRPr="006B18B3">
        <w:t>1</w:t>
      </w:r>
      <w:r w:rsidR="004B61A8" w:rsidRPr="006B18B3">
        <w:t>54</w:t>
      </w:r>
      <w:r w:rsidR="0060039F" w:rsidRPr="006B18B3">
        <w:t>0</w:t>
      </w:r>
      <w:r w:rsidRPr="006B18B3">
        <w:t>с</w:t>
      </w:r>
    </w:p>
    <w:p w:rsidR="00E534CB" w:rsidRPr="006B18B3" w:rsidRDefault="006C4957" w:rsidP="006B18B3">
      <w:pPr>
        <w:pStyle w:val="afa"/>
      </w:pPr>
      <w:r w:rsidRPr="006B18B3">
        <w:object w:dxaOrig="4300" w:dyaOrig="620">
          <v:shape id="_x0000_i1158" type="#_x0000_t75" style="width:215.25pt;height:30.75pt" o:ole="" fillcolor="window">
            <v:imagedata r:id="rId259" o:title=""/>
          </v:shape>
          <o:OLEObject Type="Embed" ProgID="Equation.3" ShapeID="_x0000_i1158" DrawAspect="Content" ObjectID="_1458415753" r:id="rId260"/>
        </w:object>
      </w:r>
      <w:r w:rsidR="00E534CB" w:rsidRPr="006B18B3">
        <w:t>м3</w:t>
      </w:r>
    </w:p>
    <w:p w:rsidR="00C85F36" w:rsidRPr="006B18B3" w:rsidRDefault="00C85F36" w:rsidP="00A34925">
      <w:pPr>
        <w:pStyle w:val="afa"/>
      </w:pPr>
      <w:r w:rsidRPr="006B18B3">
        <w:t>Определение списочного количества машин по операциям для выполнения основных лесосечных работ</w:t>
      </w:r>
    </w:p>
    <w:p w:rsidR="00C85F36" w:rsidRPr="006B18B3" w:rsidRDefault="00C85F36" w:rsidP="006B18B3">
      <w:pPr>
        <w:pStyle w:val="afa"/>
      </w:pPr>
      <w:r w:rsidRPr="006B18B3">
        <w:t xml:space="preserve">Потребность в машинах рассчитывается по </w:t>
      </w:r>
      <w:r w:rsidR="00CA6836" w:rsidRPr="006B18B3">
        <w:t>самому загруженному сезону года (зима)</w:t>
      </w:r>
    </w:p>
    <w:p w:rsidR="00A34925" w:rsidRDefault="00A34925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100" w:dyaOrig="700">
          <v:shape id="_x0000_i1159" type="#_x0000_t75" style="width:105pt;height:35.25pt" o:ole="" fillcolor="window">
            <v:imagedata r:id="rId261" o:title=""/>
          </v:shape>
          <o:OLEObject Type="Embed" ProgID="Equation.3" ShapeID="_x0000_i1159" DrawAspect="Content" ObjectID="_1458415754" r:id="rId262"/>
        </w:object>
      </w:r>
    </w:p>
    <w:p w:rsidR="00A34925" w:rsidRDefault="00A34925" w:rsidP="006B18B3">
      <w:pPr>
        <w:pStyle w:val="afa"/>
      </w:pPr>
    </w:p>
    <w:p w:rsidR="00C85F36" w:rsidRDefault="00C85F36" w:rsidP="006B18B3">
      <w:pPr>
        <w:pStyle w:val="afa"/>
      </w:pPr>
      <w:r w:rsidRPr="006B18B3">
        <w:t>mспм = mpм·Кр</w:t>
      </w:r>
    </w:p>
    <w:p w:rsidR="00A34925" w:rsidRDefault="00A34925" w:rsidP="006B18B3">
      <w:pPr>
        <w:pStyle w:val="afa"/>
        <w:sectPr w:rsidR="00A34925" w:rsidSect="00A34925">
          <w:headerReference w:type="default" r:id="rId263"/>
          <w:footerReference w:type="default" r:id="rId264"/>
          <w:type w:val="continuous"/>
          <w:pgSz w:w="11907" w:h="16839" w:code="9"/>
          <w:pgMar w:top="1134" w:right="851" w:bottom="1134" w:left="1701" w:header="0" w:footer="283" w:gutter="0"/>
          <w:cols w:space="720"/>
          <w:noEndnote/>
          <w:titlePg/>
          <w:docGrid w:linePitch="272"/>
        </w:sectPr>
      </w:pPr>
    </w:p>
    <w:p w:rsid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 xml:space="preserve">Qм - объем заготовок по </w:t>
      </w:r>
      <w:r w:rsidR="00E41BA5" w:rsidRPr="006B18B3">
        <w:t xml:space="preserve">самому загруженному </w:t>
      </w:r>
      <w:r w:rsidRPr="006B18B3">
        <w:t>сезон</w:t>
      </w:r>
      <w:r w:rsidR="00E41BA5" w:rsidRPr="006B18B3">
        <w:t>у</w:t>
      </w:r>
      <w:r w:rsidRPr="006B18B3">
        <w:t xml:space="preserve"> года</w:t>
      </w:r>
    </w:p>
    <w:p w:rsidR="00C85F36" w:rsidRPr="006B18B3" w:rsidRDefault="00C85F36" w:rsidP="006B18B3">
      <w:pPr>
        <w:pStyle w:val="afa"/>
      </w:pPr>
      <w:r w:rsidRPr="006B18B3">
        <w:t xml:space="preserve">Qзм = </w:t>
      </w:r>
      <w:r w:rsidR="004B61A8" w:rsidRPr="006B18B3">
        <w:t>95256</w:t>
      </w:r>
      <w:r w:rsidRPr="006B18B3">
        <w:t xml:space="preserve"> м3-зимой</w:t>
      </w:r>
    </w:p>
    <w:p w:rsidR="006B18B3" w:rsidRDefault="00C85F36" w:rsidP="006B18B3">
      <w:pPr>
        <w:pStyle w:val="afa"/>
      </w:pPr>
      <w:r w:rsidRPr="006B18B3">
        <w:t>Др - дни рабо</w:t>
      </w:r>
      <w:r w:rsidR="00F60CD9" w:rsidRPr="006B18B3">
        <w:t>чие</w:t>
      </w:r>
      <w:r w:rsidRPr="006B18B3">
        <w:t xml:space="preserve"> (зимой = </w:t>
      </w:r>
      <w:r w:rsidR="00730968" w:rsidRPr="006B18B3">
        <w:t>1</w:t>
      </w:r>
      <w:r w:rsidR="004B61A8" w:rsidRPr="006B18B3">
        <w:t>40</w:t>
      </w:r>
      <w:r w:rsidRPr="006B18B3">
        <w:t>),</w:t>
      </w:r>
    </w:p>
    <w:p w:rsidR="00C85F36" w:rsidRPr="006B18B3" w:rsidRDefault="00C85F36" w:rsidP="006B18B3">
      <w:pPr>
        <w:pStyle w:val="afa"/>
      </w:pPr>
      <w:r w:rsidRPr="006B18B3">
        <w:t>Псм - сменная производительность соответствующей машины, м3</w:t>
      </w:r>
    </w:p>
    <w:p w:rsidR="006B18B3" w:rsidRDefault="00C85F36" w:rsidP="006B18B3">
      <w:pPr>
        <w:pStyle w:val="afa"/>
      </w:pPr>
      <w:r w:rsidRPr="006B18B3">
        <w:t>Кр – коэффициент резервирования.</w:t>
      </w:r>
    </w:p>
    <w:p w:rsidR="00C85F36" w:rsidRPr="006B18B3" w:rsidRDefault="008D10D4" w:rsidP="006B18B3">
      <w:pPr>
        <w:pStyle w:val="afa"/>
      </w:pPr>
      <w:r w:rsidRPr="006B18B3">
        <w:t>m</w:t>
      </w:r>
      <w:r w:rsidR="006C4957" w:rsidRPr="006B18B3">
        <w:object w:dxaOrig="220" w:dyaOrig="380">
          <v:shape id="_x0000_i1160" type="#_x0000_t75" style="width:11.25pt;height:18.75pt" o:ole="">
            <v:imagedata r:id="rId265" o:title=""/>
          </v:shape>
          <o:OLEObject Type="Embed" ProgID="Equation.3" ShapeID="_x0000_i1160" DrawAspect="Content" ObjectID="_1458415755" r:id="rId266"/>
        </w:object>
      </w:r>
      <w:r w:rsidRPr="006B18B3">
        <w:t>- списочное число машин</w:t>
      </w:r>
    </w:p>
    <w:p w:rsidR="00C85F36" w:rsidRPr="006B18B3" w:rsidRDefault="00C85F36" w:rsidP="006B18B3">
      <w:pPr>
        <w:pStyle w:val="afa"/>
      </w:pPr>
      <w:r w:rsidRPr="006B18B3">
        <w:t xml:space="preserve">1. Списочное количество ВПМ </w:t>
      </w:r>
      <w:r w:rsidR="006F18AC" w:rsidRPr="006B18B3">
        <w:t>ЛП-19Б</w:t>
      </w:r>
      <w:r w:rsidR="006845D8" w:rsidRPr="006B18B3">
        <w:t>-01</w:t>
      </w:r>
    </w:p>
    <w:p w:rsidR="00C85F36" w:rsidRPr="006B18B3" w:rsidRDefault="00C85F36" w:rsidP="006B18B3">
      <w:pPr>
        <w:pStyle w:val="afa"/>
      </w:pPr>
      <w:r w:rsidRPr="006B18B3">
        <w:t>mpм =</w:t>
      </w:r>
      <w:r w:rsidR="006C4957" w:rsidRPr="006B18B3">
        <w:object w:dxaOrig="1260" w:dyaOrig="620">
          <v:shape id="_x0000_i1161" type="#_x0000_t75" style="width:63pt;height:30.75pt" o:ole="" fillcolor="window">
            <v:imagedata r:id="rId267" o:title=""/>
          </v:shape>
          <o:OLEObject Type="Embed" ProgID="Equation.3" ShapeID="_x0000_i1161" DrawAspect="Content" ObjectID="_1458415756" r:id="rId268"/>
        </w:object>
      </w:r>
      <w:r w:rsidRPr="006B18B3">
        <w:t>=</w:t>
      </w:r>
      <w:r w:rsidR="004B61A8" w:rsidRPr="006B18B3">
        <w:t>2.93</w:t>
      </w:r>
      <w:r w:rsidR="00730968" w:rsidRPr="006B18B3">
        <w:t xml:space="preserve"> принимаем mpм </w:t>
      </w:r>
      <w:r w:rsidR="00C56DF3" w:rsidRPr="006B18B3">
        <w:t>=</w:t>
      </w:r>
      <w:r w:rsidR="004B61A8" w:rsidRPr="006B18B3">
        <w:t>3</w:t>
      </w:r>
    </w:p>
    <w:p w:rsidR="00C85F36" w:rsidRPr="006B18B3" w:rsidRDefault="00C85F36" w:rsidP="006B18B3">
      <w:pPr>
        <w:pStyle w:val="afa"/>
      </w:pPr>
      <w:r w:rsidRPr="006B18B3">
        <w:t>mспм=</w:t>
      </w:r>
      <w:r w:rsidR="004B61A8" w:rsidRPr="006B18B3">
        <w:t>2.93</w:t>
      </w:r>
      <w:r w:rsidRPr="006B18B3">
        <w:t>·</w:t>
      </w:r>
      <w:r w:rsidR="00467018" w:rsidRPr="006B18B3">
        <w:t>1,</w:t>
      </w:r>
      <w:r w:rsidR="00730968" w:rsidRPr="006B18B3">
        <w:t>3</w:t>
      </w:r>
      <w:r w:rsidRPr="006B18B3">
        <w:t>=</w:t>
      </w:r>
      <w:r w:rsidR="004B61A8" w:rsidRPr="006B18B3">
        <w:t>3.81</w:t>
      </w:r>
      <w:r w:rsidR="00730968" w:rsidRPr="006B18B3">
        <w:t xml:space="preserve"> принимаем mспм </w:t>
      </w:r>
      <w:r w:rsidR="00C56DF3" w:rsidRPr="006B18B3">
        <w:t>=</w:t>
      </w:r>
      <w:r w:rsidR="004B61A8" w:rsidRPr="006B18B3">
        <w:t>4</w:t>
      </w:r>
    </w:p>
    <w:p w:rsidR="00C85F36" w:rsidRPr="006B18B3" w:rsidRDefault="00C85F36" w:rsidP="006B18B3">
      <w:pPr>
        <w:pStyle w:val="afa"/>
      </w:pPr>
      <w:r w:rsidRPr="006B18B3">
        <w:t xml:space="preserve">2.Списочное количество </w:t>
      </w:r>
      <w:r w:rsidR="00CA6836" w:rsidRPr="006B18B3">
        <w:t>БТ</w:t>
      </w:r>
      <w:r w:rsidR="00C56DF3" w:rsidRPr="006B18B3">
        <w:t xml:space="preserve">М </w:t>
      </w:r>
      <w:r w:rsidR="00467018" w:rsidRPr="006B18B3">
        <w:t>ЛП-18Г</w:t>
      </w:r>
    </w:p>
    <w:p w:rsidR="00DA21E8" w:rsidRPr="006B18B3" w:rsidRDefault="00CA6836" w:rsidP="006B18B3">
      <w:pPr>
        <w:pStyle w:val="afa"/>
      </w:pPr>
      <w:r w:rsidRPr="006B18B3">
        <w:t>mpм =</w:t>
      </w:r>
      <w:r w:rsidR="006C4957" w:rsidRPr="006B18B3">
        <w:object w:dxaOrig="1219" w:dyaOrig="620">
          <v:shape id="_x0000_i1162" type="#_x0000_t75" style="width:60.75pt;height:30.75pt" o:ole="" fillcolor="window">
            <v:imagedata r:id="rId269" o:title=""/>
          </v:shape>
          <o:OLEObject Type="Embed" ProgID="Equation.3" ShapeID="_x0000_i1162" DrawAspect="Content" ObjectID="_1458415757" r:id="rId270"/>
        </w:object>
      </w:r>
      <w:r w:rsidRPr="006B18B3">
        <w:t>=</w:t>
      </w:r>
      <w:r w:rsidR="004B61A8" w:rsidRPr="006B18B3">
        <w:t>6</w:t>
      </w:r>
      <w:r w:rsidR="00C03312" w:rsidRPr="006B18B3">
        <w:t>,</w:t>
      </w:r>
      <w:r w:rsidR="004B61A8" w:rsidRPr="006B18B3">
        <w:t>8</w:t>
      </w:r>
      <w:r w:rsidR="00730968" w:rsidRPr="006B18B3">
        <w:t xml:space="preserve"> принимаем mpм </w:t>
      </w:r>
      <w:r w:rsidR="00467018" w:rsidRPr="006B18B3">
        <w:t>=</w:t>
      </w:r>
      <w:r w:rsidR="004B61A8" w:rsidRPr="006B18B3">
        <w:t>6</w:t>
      </w:r>
    </w:p>
    <w:p w:rsidR="00CA6836" w:rsidRPr="006B18B3" w:rsidRDefault="00CA6836" w:rsidP="006B18B3">
      <w:pPr>
        <w:pStyle w:val="afa"/>
      </w:pPr>
      <w:r w:rsidRPr="006B18B3">
        <w:t>mспм=</w:t>
      </w:r>
      <w:r w:rsidR="004B61A8" w:rsidRPr="006B18B3">
        <w:t>6</w:t>
      </w:r>
      <w:r w:rsidR="00C03312" w:rsidRPr="006B18B3">
        <w:t>,</w:t>
      </w:r>
      <w:r w:rsidR="004B61A8" w:rsidRPr="006B18B3">
        <w:t>8</w:t>
      </w:r>
      <w:r w:rsidRPr="006B18B3">
        <w:t>·</w:t>
      </w:r>
      <w:r w:rsidR="00467018" w:rsidRPr="006B18B3">
        <w:t>1,</w:t>
      </w:r>
      <w:r w:rsidR="00730968" w:rsidRPr="006B18B3">
        <w:t>3</w:t>
      </w:r>
      <w:r w:rsidRPr="006B18B3">
        <w:t>=</w:t>
      </w:r>
      <w:r w:rsidR="004B61A8" w:rsidRPr="006B18B3">
        <w:t>8.84</w:t>
      </w:r>
      <w:r w:rsidR="00730968" w:rsidRPr="006B18B3">
        <w:t xml:space="preserve"> принимаем mспм </w:t>
      </w:r>
      <w:r w:rsidR="00C56DF3" w:rsidRPr="006B18B3">
        <w:t>=</w:t>
      </w:r>
      <w:r w:rsidR="004B61A8" w:rsidRPr="006B18B3">
        <w:t>8</w:t>
      </w:r>
    </w:p>
    <w:p w:rsidR="00C85F36" w:rsidRPr="006B18B3" w:rsidRDefault="00C85F36" w:rsidP="006B18B3">
      <w:pPr>
        <w:pStyle w:val="afa"/>
      </w:pPr>
      <w:r w:rsidRPr="006B18B3">
        <w:t xml:space="preserve">3.Списочное количество </w:t>
      </w:r>
      <w:r w:rsidR="00CA6836" w:rsidRPr="006B18B3">
        <w:t>ССМ ЛП – 33</w:t>
      </w:r>
    </w:p>
    <w:p w:rsidR="004D2BA2" w:rsidRPr="006B18B3" w:rsidRDefault="00CA6836" w:rsidP="006B18B3">
      <w:pPr>
        <w:pStyle w:val="afa"/>
      </w:pPr>
      <w:r w:rsidRPr="006B18B3">
        <w:t>mpм =</w:t>
      </w:r>
      <w:r w:rsidR="006C4957" w:rsidRPr="006B18B3">
        <w:object w:dxaOrig="1240" w:dyaOrig="620">
          <v:shape id="_x0000_i1163" type="#_x0000_t75" style="width:62.25pt;height:30.75pt" o:ole="">
            <v:imagedata r:id="rId271" o:title=""/>
          </v:shape>
          <o:OLEObject Type="Embed" ProgID="Equation.3" ShapeID="_x0000_i1163" DrawAspect="Content" ObjectID="_1458415758" r:id="rId272"/>
        </w:object>
      </w:r>
      <w:r w:rsidRPr="006B18B3">
        <w:t>=</w:t>
      </w:r>
      <w:r w:rsidR="004B61A8" w:rsidRPr="006B18B3">
        <w:t>2</w:t>
      </w:r>
      <w:r w:rsidR="00C03312" w:rsidRPr="006B18B3">
        <w:t>,</w:t>
      </w:r>
      <w:r w:rsidR="004B61A8" w:rsidRPr="006B18B3">
        <w:t>82</w:t>
      </w:r>
      <w:r w:rsidR="00730968" w:rsidRPr="006B18B3">
        <w:t xml:space="preserve"> принимаем mpм </w:t>
      </w:r>
      <w:r w:rsidR="00467018" w:rsidRPr="006B18B3">
        <w:t>=</w:t>
      </w:r>
      <w:r w:rsidR="004B61A8" w:rsidRPr="006B18B3">
        <w:t>2</w:t>
      </w:r>
    </w:p>
    <w:p w:rsidR="00CA6836" w:rsidRPr="006B18B3" w:rsidRDefault="00CA6836" w:rsidP="006B18B3">
      <w:pPr>
        <w:pStyle w:val="afa"/>
      </w:pPr>
      <w:r w:rsidRPr="006B18B3">
        <w:t>mспм=</w:t>
      </w:r>
      <w:r w:rsidR="004B61A8" w:rsidRPr="006B18B3">
        <w:t>2.82</w:t>
      </w:r>
      <w:r w:rsidRPr="006B18B3">
        <w:t>·1,</w:t>
      </w:r>
      <w:r w:rsidR="00730968" w:rsidRPr="006B18B3">
        <w:t>3</w:t>
      </w:r>
      <w:r w:rsidRPr="006B18B3">
        <w:t>=</w:t>
      </w:r>
      <w:r w:rsidR="004B61A8" w:rsidRPr="006B18B3">
        <w:t>3.67</w:t>
      </w:r>
      <w:r w:rsidR="00730968" w:rsidRPr="006B18B3">
        <w:t xml:space="preserve"> принимаем mспм </w:t>
      </w:r>
      <w:r w:rsidR="00D8572F" w:rsidRPr="006B18B3">
        <w:t>=</w:t>
      </w:r>
      <w:r w:rsidR="004B61A8" w:rsidRPr="006B18B3">
        <w:t>3</w:t>
      </w:r>
    </w:p>
    <w:p w:rsidR="00C85F36" w:rsidRPr="006B18B3" w:rsidRDefault="00C85F36" w:rsidP="006B18B3">
      <w:pPr>
        <w:pStyle w:val="afa"/>
      </w:pPr>
      <w:r w:rsidRPr="006B18B3">
        <w:t xml:space="preserve">4. Списочное количество </w:t>
      </w:r>
      <w:r w:rsidR="00CA6836" w:rsidRPr="006B18B3">
        <w:t>ЧЛП ЛТ-65Б</w:t>
      </w:r>
    </w:p>
    <w:p w:rsidR="00C85F36" w:rsidRPr="006B18B3" w:rsidRDefault="00C85F36" w:rsidP="006B18B3">
      <w:pPr>
        <w:pStyle w:val="afa"/>
      </w:pPr>
      <w:r w:rsidRPr="006B18B3">
        <w:t>mpм =</w:t>
      </w:r>
      <w:r w:rsidR="006C4957" w:rsidRPr="006B18B3">
        <w:object w:dxaOrig="1260" w:dyaOrig="620">
          <v:shape id="_x0000_i1164" type="#_x0000_t75" style="width:63pt;height:30.75pt" o:ole="">
            <v:imagedata r:id="rId273" o:title=""/>
          </v:shape>
          <o:OLEObject Type="Embed" ProgID="Equation.3" ShapeID="_x0000_i1164" DrawAspect="Content" ObjectID="_1458415759" r:id="rId274"/>
        </w:object>
      </w:r>
      <w:r w:rsidRPr="006B18B3">
        <w:t>=</w:t>
      </w:r>
      <w:r w:rsidR="004B61A8" w:rsidRPr="006B18B3">
        <w:t>3.2</w:t>
      </w:r>
      <w:r w:rsidR="00520352" w:rsidRPr="006B18B3">
        <w:t xml:space="preserve"> принимаем mpм </w:t>
      </w:r>
      <w:r w:rsidR="0095031C" w:rsidRPr="006B18B3">
        <w:t>=</w:t>
      </w:r>
      <w:r w:rsidR="004B61A8" w:rsidRPr="006B18B3">
        <w:t>3</w:t>
      </w:r>
    </w:p>
    <w:p w:rsidR="00C85F36" w:rsidRPr="006B18B3" w:rsidRDefault="00C85F36" w:rsidP="006B18B3">
      <w:pPr>
        <w:pStyle w:val="afa"/>
      </w:pPr>
      <w:r w:rsidRPr="006B18B3">
        <w:t>mспм=</w:t>
      </w:r>
      <w:r w:rsidR="004B61A8" w:rsidRPr="006B18B3">
        <w:t>3.2</w:t>
      </w:r>
      <w:r w:rsidR="00D8572F" w:rsidRPr="006B18B3">
        <w:t>·1,</w:t>
      </w:r>
      <w:r w:rsidR="00520352" w:rsidRPr="006B18B3">
        <w:t>3</w:t>
      </w:r>
      <w:r w:rsidRPr="006B18B3">
        <w:t>=</w:t>
      </w:r>
      <w:r w:rsidR="004B61A8" w:rsidRPr="006B18B3">
        <w:t>4</w:t>
      </w:r>
      <w:r w:rsidR="00C03312" w:rsidRPr="006B18B3">
        <w:t>,</w:t>
      </w:r>
      <w:r w:rsidR="00520352" w:rsidRPr="006B18B3">
        <w:t xml:space="preserve">17 принимаем mспм </w:t>
      </w:r>
      <w:r w:rsidR="00D8572F" w:rsidRPr="006B18B3">
        <w:t>=</w:t>
      </w:r>
      <w:r w:rsidR="004B61A8" w:rsidRPr="006B18B3">
        <w:t>4</w:t>
      </w:r>
    </w:p>
    <w:p w:rsidR="00013BED" w:rsidRPr="006B18B3" w:rsidRDefault="00013BED" w:rsidP="006B18B3">
      <w:pPr>
        <w:pStyle w:val="afa"/>
      </w:pPr>
      <w:r w:rsidRPr="006B18B3">
        <w:t xml:space="preserve">Результаты расчета </w:t>
      </w:r>
      <w:r w:rsidR="00DC5AB3" w:rsidRPr="006B18B3">
        <w:t>сводятся в таблицу 1.6.</w:t>
      </w:r>
    </w:p>
    <w:p w:rsidR="00C03312" w:rsidRPr="006B18B3" w:rsidRDefault="00C03312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Таблица 1.</w:t>
      </w:r>
      <w:r w:rsidR="00013BED" w:rsidRPr="006B18B3">
        <w:t>6</w:t>
      </w:r>
      <w:r w:rsidRPr="006B18B3">
        <w:t>.</w:t>
      </w:r>
    </w:p>
    <w:p w:rsidR="00C85F36" w:rsidRPr="006B18B3" w:rsidRDefault="00C85F36" w:rsidP="006B18B3">
      <w:pPr>
        <w:pStyle w:val="afa"/>
      </w:pPr>
      <w:r w:rsidRPr="006B18B3">
        <w:t>Ведомость списочного числа машин и операторов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5"/>
        <w:gridCol w:w="1008"/>
        <w:gridCol w:w="1520"/>
        <w:gridCol w:w="1408"/>
        <w:gridCol w:w="1930"/>
        <w:gridCol w:w="1521"/>
      </w:tblGrid>
      <w:tr w:rsidR="00C03312" w:rsidRPr="006B18B3" w:rsidTr="00A34925">
        <w:trPr>
          <w:trHeight w:val="630"/>
        </w:trPr>
        <w:tc>
          <w:tcPr>
            <w:tcW w:w="1685" w:type="dxa"/>
          </w:tcPr>
          <w:p w:rsidR="00C03312" w:rsidRPr="006B18B3" w:rsidRDefault="00C03312" w:rsidP="00A34925">
            <w:pPr>
              <w:pStyle w:val="afc"/>
            </w:pPr>
            <w:r w:rsidRPr="006B18B3">
              <w:t>Наименование машин</w:t>
            </w:r>
          </w:p>
        </w:tc>
        <w:tc>
          <w:tcPr>
            <w:tcW w:w="1008" w:type="dxa"/>
          </w:tcPr>
          <w:p w:rsidR="00C03312" w:rsidRPr="006B18B3" w:rsidRDefault="00C03312" w:rsidP="00A34925">
            <w:pPr>
              <w:pStyle w:val="afc"/>
            </w:pPr>
            <w:r w:rsidRPr="006B18B3">
              <w:t>Режим работы</w:t>
            </w:r>
          </w:p>
        </w:tc>
        <w:tc>
          <w:tcPr>
            <w:tcW w:w="1520" w:type="dxa"/>
          </w:tcPr>
          <w:p w:rsidR="00C03312" w:rsidRPr="006B18B3" w:rsidRDefault="00C03312" w:rsidP="00A34925">
            <w:pPr>
              <w:pStyle w:val="afc"/>
            </w:pPr>
            <w:r w:rsidRPr="006B18B3">
              <w:t>Число машин в работе</w:t>
            </w:r>
          </w:p>
        </w:tc>
        <w:tc>
          <w:tcPr>
            <w:tcW w:w="1408" w:type="dxa"/>
          </w:tcPr>
          <w:p w:rsidR="00C03312" w:rsidRPr="006B18B3" w:rsidRDefault="00C03312" w:rsidP="00A34925">
            <w:pPr>
              <w:pStyle w:val="afc"/>
            </w:pPr>
            <w:r w:rsidRPr="006B18B3">
              <w:t>Число операторов</w:t>
            </w:r>
          </w:p>
        </w:tc>
        <w:tc>
          <w:tcPr>
            <w:tcW w:w="1930" w:type="dxa"/>
          </w:tcPr>
          <w:p w:rsidR="00C03312" w:rsidRPr="006B18B3" w:rsidRDefault="00C03312" w:rsidP="00A34925">
            <w:pPr>
              <w:pStyle w:val="afc"/>
            </w:pPr>
            <w:r w:rsidRPr="006B18B3">
              <w:t>Коэффициент резервирования</w:t>
            </w:r>
          </w:p>
        </w:tc>
        <w:tc>
          <w:tcPr>
            <w:tcW w:w="1521" w:type="dxa"/>
          </w:tcPr>
          <w:p w:rsidR="00C03312" w:rsidRPr="006B18B3" w:rsidRDefault="00C03312" w:rsidP="00A34925">
            <w:pPr>
              <w:pStyle w:val="afc"/>
            </w:pPr>
            <w:r w:rsidRPr="006B18B3">
              <w:t>Списочное число машин</w:t>
            </w:r>
          </w:p>
        </w:tc>
      </w:tr>
      <w:tr w:rsidR="00C03312" w:rsidRPr="006B18B3" w:rsidTr="00A34925">
        <w:trPr>
          <w:trHeight w:val="249"/>
        </w:trPr>
        <w:tc>
          <w:tcPr>
            <w:tcW w:w="1685" w:type="dxa"/>
          </w:tcPr>
          <w:p w:rsidR="00C03312" w:rsidRPr="006B18B3" w:rsidRDefault="00C03312" w:rsidP="00A34925">
            <w:pPr>
              <w:pStyle w:val="afc"/>
            </w:pPr>
            <w:r w:rsidRPr="006B18B3">
              <w:t>ЛП-19</w:t>
            </w:r>
            <w:r w:rsidR="00520352" w:rsidRPr="006B18B3">
              <w:t>Б</w:t>
            </w:r>
            <w:r w:rsidR="006845D8" w:rsidRPr="006B18B3">
              <w:t>-01</w:t>
            </w:r>
          </w:p>
        </w:tc>
        <w:tc>
          <w:tcPr>
            <w:tcW w:w="1008" w:type="dxa"/>
          </w:tcPr>
          <w:p w:rsidR="00C03312" w:rsidRPr="006B18B3" w:rsidRDefault="005203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520" w:type="dxa"/>
          </w:tcPr>
          <w:p w:rsidR="00C03312" w:rsidRPr="006B18B3" w:rsidRDefault="004B61A8" w:rsidP="00A34925">
            <w:pPr>
              <w:pStyle w:val="afc"/>
            </w:pPr>
            <w:r w:rsidRPr="006B18B3">
              <w:t>3</w:t>
            </w:r>
          </w:p>
        </w:tc>
        <w:tc>
          <w:tcPr>
            <w:tcW w:w="1408" w:type="dxa"/>
          </w:tcPr>
          <w:p w:rsidR="00C03312" w:rsidRPr="006B18B3" w:rsidRDefault="004B61A8" w:rsidP="00A34925">
            <w:pPr>
              <w:pStyle w:val="afc"/>
            </w:pPr>
            <w:r w:rsidRPr="006B18B3">
              <w:t>3</w:t>
            </w:r>
          </w:p>
        </w:tc>
        <w:tc>
          <w:tcPr>
            <w:tcW w:w="1930" w:type="dxa"/>
          </w:tcPr>
          <w:p w:rsidR="00C03312" w:rsidRPr="006B18B3" w:rsidRDefault="00C03312" w:rsidP="00A34925">
            <w:pPr>
              <w:pStyle w:val="afc"/>
            </w:pPr>
            <w:r w:rsidRPr="006B18B3">
              <w:t>1</w:t>
            </w:r>
            <w:r w:rsidR="006064F7" w:rsidRPr="006B18B3">
              <w:t>.</w:t>
            </w:r>
            <w:r w:rsidR="00520352" w:rsidRPr="006B18B3">
              <w:t>3</w:t>
            </w:r>
          </w:p>
        </w:tc>
        <w:tc>
          <w:tcPr>
            <w:tcW w:w="1521" w:type="dxa"/>
          </w:tcPr>
          <w:p w:rsidR="00C03312" w:rsidRPr="006B18B3" w:rsidRDefault="00035C9D" w:rsidP="00A34925">
            <w:pPr>
              <w:pStyle w:val="afc"/>
            </w:pPr>
            <w:r w:rsidRPr="006B18B3">
              <w:t>4</w:t>
            </w:r>
          </w:p>
        </w:tc>
      </w:tr>
      <w:tr w:rsidR="00C03312" w:rsidRPr="006B18B3" w:rsidTr="00A34925">
        <w:trPr>
          <w:trHeight w:val="312"/>
        </w:trPr>
        <w:tc>
          <w:tcPr>
            <w:tcW w:w="1685" w:type="dxa"/>
          </w:tcPr>
          <w:p w:rsidR="00C03312" w:rsidRPr="006B18B3" w:rsidRDefault="00C03312" w:rsidP="00A34925">
            <w:pPr>
              <w:pStyle w:val="afc"/>
            </w:pPr>
            <w:r w:rsidRPr="006B18B3">
              <w:t>ЛП-18Г</w:t>
            </w:r>
          </w:p>
        </w:tc>
        <w:tc>
          <w:tcPr>
            <w:tcW w:w="1008" w:type="dxa"/>
          </w:tcPr>
          <w:p w:rsidR="00C03312" w:rsidRPr="006B18B3" w:rsidRDefault="005203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520" w:type="dxa"/>
          </w:tcPr>
          <w:p w:rsidR="00C03312" w:rsidRPr="006B18B3" w:rsidRDefault="00035C9D" w:rsidP="00A34925">
            <w:pPr>
              <w:pStyle w:val="afc"/>
            </w:pPr>
            <w:r w:rsidRPr="006B18B3">
              <w:t>6</w:t>
            </w:r>
          </w:p>
        </w:tc>
        <w:tc>
          <w:tcPr>
            <w:tcW w:w="1408" w:type="dxa"/>
          </w:tcPr>
          <w:p w:rsidR="00C03312" w:rsidRPr="006B18B3" w:rsidRDefault="00035C9D" w:rsidP="00A34925">
            <w:pPr>
              <w:pStyle w:val="afc"/>
            </w:pPr>
            <w:r w:rsidRPr="006B18B3">
              <w:t>6</w:t>
            </w:r>
          </w:p>
        </w:tc>
        <w:tc>
          <w:tcPr>
            <w:tcW w:w="1930" w:type="dxa"/>
          </w:tcPr>
          <w:p w:rsidR="00C03312" w:rsidRPr="006B18B3" w:rsidRDefault="00C03312" w:rsidP="00A34925">
            <w:pPr>
              <w:pStyle w:val="afc"/>
            </w:pPr>
            <w:r w:rsidRPr="006B18B3">
              <w:t>1</w:t>
            </w:r>
            <w:r w:rsidR="006064F7" w:rsidRPr="006B18B3">
              <w:t>.</w:t>
            </w:r>
            <w:r w:rsidRPr="006B18B3">
              <w:t>3</w:t>
            </w:r>
          </w:p>
        </w:tc>
        <w:tc>
          <w:tcPr>
            <w:tcW w:w="1521" w:type="dxa"/>
          </w:tcPr>
          <w:p w:rsidR="00C03312" w:rsidRPr="006B18B3" w:rsidRDefault="00035C9D" w:rsidP="00A34925">
            <w:pPr>
              <w:pStyle w:val="afc"/>
            </w:pPr>
            <w:r w:rsidRPr="006B18B3">
              <w:t>8</w:t>
            </w:r>
          </w:p>
        </w:tc>
      </w:tr>
      <w:tr w:rsidR="00C03312" w:rsidRPr="006B18B3" w:rsidTr="00A34925">
        <w:trPr>
          <w:trHeight w:val="390"/>
        </w:trPr>
        <w:tc>
          <w:tcPr>
            <w:tcW w:w="1685" w:type="dxa"/>
          </w:tcPr>
          <w:p w:rsidR="00C03312" w:rsidRPr="006B18B3" w:rsidRDefault="00C03312" w:rsidP="00A34925">
            <w:pPr>
              <w:pStyle w:val="afc"/>
            </w:pPr>
            <w:r w:rsidRPr="006B18B3">
              <w:t>ЛП-33</w:t>
            </w:r>
          </w:p>
        </w:tc>
        <w:tc>
          <w:tcPr>
            <w:tcW w:w="1008" w:type="dxa"/>
          </w:tcPr>
          <w:p w:rsidR="00C03312" w:rsidRPr="006B18B3" w:rsidRDefault="005203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520" w:type="dxa"/>
          </w:tcPr>
          <w:p w:rsidR="00C03312" w:rsidRPr="006B18B3" w:rsidRDefault="00035C9D" w:rsidP="00A34925">
            <w:pPr>
              <w:pStyle w:val="afc"/>
            </w:pPr>
            <w:r w:rsidRPr="006B18B3">
              <w:t>2</w:t>
            </w:r>
          </w:p>
        </w:tc>
        <w:tc>
          <w:tcPr>
            <w:tcW w:w="1408" w:type="dxa"/>
          </w:tcPr>
          <w:p w:rsidR="00C03312" w:rsidRPr="006B18B3" w:rsidRDefault="00035C9D" w:rsidP="00A34925">
            <w:pPr>
              <w:pStyle w:val="afc"/>
            </w:pPr>
            <w:r w:rsidRPr="006B18B3">
              <w:t>2</w:t>
            </w:r>
          </w:p>
        </w:tc>
        <w:tc>
          <w:tcPr>
            <w:tcW w:w="1930" w:type="dxa"/>
          </w:tcPr>
          <w:p w:rsidR="00C03312" w:rsidRPr="006B18B3" w:rsidRDefault="00C03312" w:rsidP="00A34925">
            <w:pPr>
              <w:pStyle w:val="afc"/>
            </w:pPr>
            <w:r w:rsidRPr="006B18B3">
              <w:t>1</w:t>
            </w:r>
            <w:r w:rsidR="006064F7" w:rsidRPr="006B18B3">
              <w:t>.</w:t>
            </w:r>
            <w:r w:rsidR="00520352" w:rsidRPr="006B18B3">
              <w:t>3</w:t>
            </w:r>
          </w:p>
        </w:tc>
        <w:tc>
          <w:tcPr>
            <w:tcW w:w="1521" w:type="dxa"/>
          </w:tcPr>
          <w:p w:rsidR="00C03312" w:rsidRPr="006B18B3" w:rsidRDefault="00035C9D" w:rsidP="00A34925">
            <w:pPr>
              <w:pStyle w:val="afc"/>
            </w:pPr>
            <w:r w:rsidRPr="006B18B3">
              <w:t>3</w:t>
            </w:r>
          </w:p>
        </w:tc>
      </w:tr>
      <w:tr w:rsidR="00C03312" w:rsidRPr="006B18B3" w:rsidTr="00A34925">
        <w:trPr>
          <w:trHeight w:val="390"/>
        </w:trPr>
        <w:tc>
          <w:tcPr>
            <w:tcW w:w="1685" w:type="dxa"/>
          </w:tcPr>
          <w:p w:rsidR="00C03312" w:rsidRPr="006B18B3" w:rsidRDefault="00C03312" w:rsidP="00A34925">
            <w:pPr>
              <w:pStyle w:val="afc"/>
            </w:pPr>
            <w:r w:rsidRPr="006B18B3">
              <w:t>ЛТ-65Б</w:t>
            </w:r>
          </w:p>
        </w:tc>
        <w:tc>
          <w:tcPr>
            <w:tcW w:w="1008" w:type="dxa"/>
          </w:tcPr>
          <w:p w:rsidR="00C03312" w:rsidRPr="006B18B3" w:rsidRDefault="005203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520" w:type="dxa"/>
          </w:tcPr>
          <w:p w:rsidR="00C03312" w:rsidRPr="006B18B3" w:rsidRDefault="00035C9D" w:rsidP="00A34925">
            <w:pPr>
              <w:pStyle w:val="afc"/>
            </w:pPr>
            <w:r w:rsidRPr="006B18B3">
              <w:t>3</w:t>
            </w:r>
          </w:p>
        </w:tc>
        <w:tc>
          <w:tcPr>
            <w:tcW w:w="1408" w:type="dxa"/>
          </w:tcPr>
          <w:p w:rsidR="00C03312" w:rsidRPr="006B18B3" w:rsidRDefault="00035C9D" w:rsidP="00A34925">
            <w:pPr>
              <w:pStyle w:val="afc"/>
            </w:pPr>
            <w:r w:rsidRPr="006B18B3">
              <w:t>3</w:t>
            </w:r>
          </w:p>
        </w:tc>
        <w:tc>
          <w:tcPr>
            <w:tcW w:w="1930" w:type="dxa"/>
          </w:tcPr>
          <w:p w:rsidR="00C03312" w:rsidRPr="006B18B3" w:rsidRDefault="00C03312" w:rsidP="00A34925">
            <w:pPr>
              <w:pStyle w:val="afc"/>
            </w:pPr>
            <w:r w:rsidRPr="006B18B3">
              <w:t>1</w:t>
            </w:r>
            <w:r w:rsidR="006064F7" w:rsidRPr="006B18B3">
              <w:t>.</w:t>
            </w:r>
            <w:r w:rsidR="00520352" w:rsidRPr="006B18B3">
              <w:t>3</w:t>
            </w:r>
          </w:p>
        </w:tc>
        <w:tc>
          <w:tcPr>
            <w:tcW w:w="1521" w:type="dxa"/>
          </w:tcPr>
          <w:p w:rsidR="00C03312" w:rsidRPr="006B18B3" w:rsidRDefault="00035C9D" w:rsidP="00A34925">
            <w:pPr>
              <w:pStyle w:val="afc"/>
            </w:pPr>
            <w:r w:rsidRPr="006B18B3">
              <w:t>4</w:t>
            </w:r>
          </w:p>
        </w:tc>
      </w:tr>
    </w:tbl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Обоснование состава комплексной бригады</w:t>
      </w:r>
    </w:p>
    <w:p w:rsidR="00C85F36" w:rsidRPr="006B18B3" w:rsidRDefault="00C85F36" w:rsidP="006B18B3">
      <w:pPr>
        <w:pStyle w:val="afa"/>
      </w:pPr>
      <w:r w:rsidRPr="006B18B3">
        <w:t>Состав комплексной бригады определяется из расчета обеспечения полной загрузки наиболее производительной машины в бригаде и согласованности технически возможных производительностей других машин.</w:t>
      </w:r>
    </w:p>
    <w:p w:rsidR="00C85F36" w:rsidRPr="006B18B3" w:rsidRDefault="00C85F36" w:rsidP="006B18B3">
      <w:pPr>
        <w:pStyle w:val="afa"/>
      </w:pPr>
      <w:r w:rsidRPr="006B18B3">
        <w:t>Суточное задание бригаде устанавливается по формуле:</w:t>
      </w:r>
    </w:p>
    <w:p w:rsidR="00A34925" w:rsidRDefault="00A34925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720" w:dyaOrig="340">
          <v:shape id="_x0000_i1165" type="#_x0000_t75" style="width:135.75pt;height:17.25pt" o:ole="" fillcolor="window">
            <v:imagedata r:id="rId275" o:title=""/>
          </v:shape>
          <o:OLEObject Type="Embed" ProgID="Equation.3" ShapeID="_x0000_i1165" DrawAspect="Content" ObjectID="_1458415760" r:id="rId276"/>
        </w:object>
      </w:r>
    </w:p>
    <w:p w:rsidR="00A34925" w:rsidRDefault="00A3492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C85F36" w:rsidP="006B18B3">
      <w:pPr>
        <w:pStyle w:val="afa"/>
      </w:pPr>
      <w:r w:rsidRPr="006B18B3">
        <w:t>Псм - сменная производительность "ведущей" машины, м3.</w:t>
      </w:r>
    </w:p>
    <w:p w:rsidR="006B18B3" w:rsidRDefault="006C4957" w:rsidP="006B18B3">
      <w:pPr>
        <w:pStyle w:val="afa"/>
      </w:pPr>
      <w:r w:rsidRPr="006B18B3">
        <w:object w:dxaOrig="400" w:dyaOrig="340">
          <v:shape id="_x0000_i1166" type="#_x0000_t75" style="width:20.25pt;height:17.25pt" o:ole="" fillcolor="window">
            <v:imagedata r:id="rId277" o:title=""/>
          </v:shape>
          <o:OLEObject Type="Embed" ProgID="Equation.3" ShapeID="_x0000_i1166" DrawAspect="Content" ObjectID="_1458415761" r:id="rId278"/>
        </w:object>
      </w:r>
      <w:r w:rsidR="00C85F36" w:rsidRPr="006B18B3">
        <w:t xml:space="preserve"> - расчетное количество ведущих машин</w:t>
      </w:r>
    </w:p>
    <w:p w:rsidR="00C85F36" w:rsidRPr="006B18B3" w:rsidRDefault="00C85F36" w:rsidP="006B18B3">
      <w:pPr>
        <w:pStyle w:val="afa"/>
      </w:pPr>
      <w:r w:rsidRPr="006B18B3">
        <w:t>Кп - коэффициент перевыполнения плана</w:t>
      </w:r>
    </w:p>
    <w:p w:rsidR="00C85F36" w:rsidRPr="006B18B3" w:rsidRDefault="006C4957" w:rsidP="006B18B3">
      <w:pPr>
        <w:pStyle w:val="afa"/>
      </w:pPr>
      <w:r w:rsidRPr="006B18B3">
        <w:object w:dxaOrig="2220" w:dyaOrig="340">
          <v:shape id="_x0000_i1167" type="#_x0000_t75" style="width:111pt;height:17.25pt" o:ole="" fillcolor="window">
            <v:imagedata r:id="rId279" o:title=""/>
          </v:shape>
          <o:OLEObject Type="Embed" ProgID="Equation.3" ShapeID="_x0000_i1167" DrawAspect="Content" ObjectID="_1458415762" r:id="rId280"/>
        </w:object>
      </w:r>
      <w:r w:rsidR="00C85F36" w:rsidRPr="006B18B3">
        <w:t>=</w:t>
      </w:r>
      <w:r w:rsidR="00035C9D" w:rsidRPr="006B18B3">
        <w:t>253</w:t>
      </w:r>
      <w:r w:rsidR="00C85F36" w:rsidRPr="006B18B3">
        <w:t>м3</w:t>
      </w:r>
    </w:p>
    <w:p w:rsidR="007B2E57" w:rsidRPr="006B18B3" w:rsidRDefault="00354273" w:rsidP="006B18B3">
      <w:pPr>
        <w:pStyle w:val="afa"/>
      </w:pPr>
      <w:r w:rsidRPr="006B18B3">
        <w:t>К</w:t>
      </w:r>
      <w:r w:rsidR="007B2E57" w:rsidRPr="006B18B3">
        <w:t>оличество рабочих равн</w:t>
      </w:r>
      <w:r w:rsidR="00C03312" w:rsidRPr="006B18B3">
        <w:t xml:space="preserve">о </w:t>
      </w:r>
      <w:r w:rsidR="00035C9D" w:rsidRPr="006B18B3">
        <w:t>14</w:t>
      </w:r>
      <w:r w:rsidR="00B1255E" w:rsidRPr="006B18B3">
        <w:t xml:space="preserve"> человек .</w:t>
      </w:r>
    </w:p>
    <w:p w:rsidR="00DC5AB3" w:rsidRPr="006B18B3" w:rsidRDefault="00DC5AB3" w:rsidP="006B18B3">
      <w:pPr>
        <w:pStyle w:val="afa"/>
      </w:pPr>
      <w:r w:rsidRPr="006B18B3">
        <w:t xml:space="preserve">По проведенным расчетам составляется ведомость списочного количества основного оборудования на мастерском участке, использующем </w:t>
      </w:r>
      <w:r w:rsidR="006B3081" w:rsidRPr="006B18B3">
        <w:t xml:space="preserve">машинный </w:t>
      </w:r>
      <w:r w:rsidRPr="006B18B3">
        <w:t>способ заготовки древесины.</w:t>
      </w:r>
    </w:p>
    <w:p w:rsidR="00A34925" w:rsidRDefault="00A34925" w:rsidP="006B18B3">
      <w:pPr>
        <w:pStyle w:val="afa"/>
      </w:pPr>
    </w:p>
    <w:p w:rsidR="00FB2952" w:rsidRPr="006B18B3" w:rsidRDefault="00FB2952" w:rsidP="006B18B3">
      <w:pPr>
        <w:pStyle w:val="afa"/>
      </w:pPr>
      <w:r w:rsidRPr="006B18B3">
        <w:t>Таблица 1.6</w:t>
      </w:r>
      <w:r w:rsidR="000F315A" w:rsidRPr="006B18B3">
        <w:t>.1</w:t>
      </w:r>
    </w:p>
    <w:p w:rsidR="00DC5AB3" w:rsidRPr="006B18B3" w:rsidRDefault="00FB2952" w:rsidP="006B18B3">
      <w:pPr>
        <w:pStyle w:val="afa"/>
      </w:pPr>
      <w:r w:rsidRPr="006B18B3">
        <w:t>Ведомость расчета потребного количества рабочих и основного обору</w:t>
      </w:r>
      <w:r w:rsidR="000F315A" w:rsidRPr="006B18B3">
        <w:t>дования</w:t>
      </w:r>
    </w:p>
    <w:tbl>
      <w:tblPr>
        <w:tblW w:w="89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7"/>
        <w:gridCol w:w="1417"/>
        <w:gridCol w:w="992"/>
        <w:gridCol w:w="1276"/>
        <w:gridCol w:w="1276"/>
        <w:gridCol w:w="1300"/>
      </w:tblGrid>
      <w:tr w:rsidR="00FB2952" w:rsidRPr="006B18B3" w:rsidTr="00A34925">
        <w:tc>
          <w:tcPr>
            <w:tcW w:w="1276" w:type="dxa"/>
            <w:vMerge w:val="restart"/>
          </w:tcPr>
          <w:p w:rsidR="00FB2952" w:rsidRPr="006B18B3" w:rsidRDefault="00FB2952" w:rsidP="00A34925">
            <w:pPr>
              <w:pStyle w:val="afc"/>
            </w:pPr>
            <w:r w:rsidRPr="006B18B3">
              <w:t>Операция</w:t>
            </w:r>
          </w:p>
        </w:tc>
        <w:tc>
          <w:tcPr>
            <w:tcW w:w="1417" w:type="dxa"/>
            <w:vMerge w:val="restart"/>
          </w:tcPr>
          <w:p w:rsidR="00FB2952" w:rsidRPr="006B18B3" w:rsidRDefault="00FB2952" w:rsidP="00A34925">
            <w:pPr>
              <w:pStyle w:val="afc"/>
            </w:pPr>
            <w:r w:rsidRPr="006B18B3">
              <w:t>Суточное</w:t>
            </w:r>
            <w:r w:rsidR="00A34925">
              <w:t xml:space="preserve"> </w:t>
            </w:r>
            <w:r w:rsidRPr="006B18B3">
              <w:t>задание</w:t>
            </w:r>
            <w:r w:rsidR="00A34925">
              <w:t xml:space="preserve"> </w:t>
            </w:r>
            <w:r w:rsidRPr="006B18B3">
              <w:t>бригады,м3</w:t>
            </w:r>
          </w:p>
        </w:tc>
        <w:tc>
          <w:tcPr>
            <w:tcW w:w="1417" w:type="dxa"/>
            <w:vMerge w:val="restart"/>
          </w:tcPr>
          <w:p w:rsidR="00FB2952" w:rsidRPr="006B18B3" w:rsidRDefault="00FB2952" w:rsidP="00A34925">
            <w:pPr>
              <w:pStyle w:val="afc"/>
            </w:pPr>
            <w:r w:rsidRPr="006B18B3">
              <w:t>Норма выработки, м3/чел-дн</w:t>
            </w:r>
          </w:p>
        </w:tc>
        <w:tc>
          <w:tcPr>
            <w:tcW w:w="2268" w:type="dxa"/>
            <w:gridSpan w:val="2"/>
          </w:tcPr>
          <w:p w:rsidR="00FB2952" w:rsidRPr="006B18B3" w:rsidRDefault="00FB2952" w:rsidP="00A34925">
            <w:pPr>
              <w:pStyle w:val="afc"/>
            </w:pPr>
            <w:r w:rsidRPr="006B18B3">
              <w:t>Число рабочих</w:t>
            </w:r>
          </w:p>
        </w:tc>
        <w:tc>
          <w:tcPr>
            <w:tcW w:w="1276" w:type="dxa"/>
            <w:vMerge w:val="restart"/>
          </w:tcPr>
          <w:p w:rsidR="00FB2952" w:rsidRPr="006B18B3" w:rsidRDefault="00FB2952" w:rsidP="00A34925">
            <w:pPr>
              <w:pStyle w:val="afc"/>
            </w:pPr>
            <w:r w:rsidRPr="006B18B3">
              <w:t>Марка машины</w:t>
            </w:r>
          </w:p>
        </w:tc>
        <w:tc>
          <w:tcPr>
            <w:tcW w:w="1300" w:type="dxa"/>
            <w:vMerge w:val="restart"/>
          </w:tcPr>
          <w:p w:rsidR="00FB2952" w:rsidRPr="006B18B3" w:rsidRDefault="00FB2952" w:rsidP="00A34925">
            <w:pPr>
              <w:pStyle w:val="afc"/>
            </w:pPr>
            <w:r w:rsidRPr="006B18B3">
              <w:t>потребное количество работающих машин</w:t>
            </w:r>
          </w:p>
        </w:tc>
      </w:tr>
      <w:tr w:rsidR="00FB2952" w:rsidRPr="006B18B3" w:rsidTr="00A34925">
        <w:trPr>
          <w:trHeight w:val="891"/>
        </w:trPr>
        <w:tc>
          <w:tcPr>
            <w:tcW w:w="1276" w:type="dxa"/>
            <w:vMerge/>
          </w:tcPr>
          <w:p w:rsidR="00FB2952" w:rsidRPr="006B18B3" w:rsidRDefault="00FB2952" w:rsidP="00A34925">
            <w:pPr>
              <w:pStyle w:val="afc"/>
            </w:pPr>
          </w:p>
        </w:tc>
        <w:tc>
          <w:tcPr>
            <w:tcW w:w="1417" w:type="dxa"/>
            <w:vMerge/>
          </w:tcPr>
          <w:p w:rsidR="00FB2952" w:rsidRPr="006B18B3" w:rsidRDefault="00FB2952" w:rsidP="00A34925">
            <w:pPr>
              <w:pStyle w:val="afc"/>
            </w:pPr>
          </w:p>
        </w:tc>
        <w:tc>
          <w:tcPr>
            <w:tcW w:w="1417" w:type="dxa"/>
            <w:vMerge/>
          </w:tcPr>
          <w:p w:rsidR="00FB2952" w:rsidRPr="006B18B3" w:rsidRDefault="00FB2952" w:rsidP="00A34925">
            <w:pPr>
              <w:pStyle w:val="afc"/>
            </w:pPr>
          </w:p>
        </w:tc>
        <w:tc>
          <w:tcPr>
            <w:tcW w:w="992" w:type="dxa"/>
          </w:tcPr>
          <w:p w:rsidR="00FB2952" w:rsidRPr="006B18B3" w:rsidRDefault="00FB2952" w:rsidP="00A34925">
            <w:pPr>
              <w:pStyle w:val="afc"/>
            </w:pPr>
            <w:r w:rsidRPr="006B18B3">
              <w:t>По норме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 xml:space="preserve">фактически </w:t>
            </w:r>
          </w:p>
        </w:tc>
        <w:tc>
          <w:tcPr>
            <w:tcW w:w="1276" w:type="dxa"/>
            <w:vMerge/>
          </w:tcPr>
          <w:p w:rsidR="00FB2952" w:rsidRPr="006B18B3" w:rsidRDefault="00FB2952" w:rsidP="00A34925">
            <w:pPr>
              <w:pStyle w:val="afc"/>
            </w:pPr>
          </w:p>
        </w:tc>
        <w:tc>
          <w:tcPr>
            <w:tcW w:w="1300" w:type="dxa"/>
            <w:vMerge/>
          </w:tcPr>
          <w:p w:rsidR="00FB2952" w:rsidRPr="006B18B3" w:rsidRDefault="00FB2952" w:rsidP="00A34925">
            <w:pPr>
              <w:pStyle w:val="afc"/>
            </w:pPr>
          </w:p>
        </w:tc>
      </w:tr>
      <w:tr w:rsidR="00FB2952" w:rsidRPr="006B18B3" w:rsidTr="00A34925"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3</w:t>
            </w:r>
          </w:p>
        </w:tc>
        <w:tc>
          <w:tcPr>
            <w:tcW w:w="992" w:type="dxa"/>
          </w:tcPr>
          <w:p w:rsidR="00FB2952" w:rsidRPr="006B18B3" w:rsidRDefault="00FB2952" w:rsidP="00A34925">
            <w:pPr>
              <w:pStyle w:val="afc"/>
            </w:pPr>
            <w:r w:rsidRPr="006B18B3">
              <w:t>4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5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6</w:t>
            </w:r>
          </w:p>
        </w:tc>
        <w:tc>
          <w:tcPr>
            <w:tcW w:w="1300" w:type="dxa"/>
          </w:tcPr>
          <w:p w:rsidR="00FB2952" w:rsidRPr="006B18B3" w:rsidRDefault="00FB2952" w:rsidP="00A34925">
            <w:pPr>
              <w:pStyle w:val="afc"/>
            </w:pPr>
            <w:r w:rsidRPr="006B18B3">
              <w:t>7</w:t>
            </w:r>
          </w:p>
        </w:tc>
      </w:tr>
      <w:tr w:rsidR="00FB2952" w:rsidRPr="006B18B3" w:rsidTr="00A34925">
        <w:trPr>
          <w:trHeight w:val="201"/>
        </w:trPr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Валка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  <w:r w:rsidR="00035C9D" w:rsidRPr="006B18B3">
              <w:t>53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  <w:r w:rsidR="00035C9D" w:rsidRPr="006B18B3">
              <w:t>32</w:t>
            </w:r>
          </w:p>
        </w:tc>
        <w:tc>
          <w:tcPr>
            <w:tcW w:w="992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ЛП-19Б</w:t>
            </w:r>
            <w:r w:rsidR="006845D8" w:rsidRPr="006B18B3">
              <w:t>-01</w:t>
            </w:r>
          </w:p>
        </w:tc>
        <w:tc>
          <w:tcPr>
            <w:tcW w:w="1300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</w:tr>
      <w:tr w:rsidR="00FB2952" w:rsidRPr="006B18B3" w:rsidTr="00A34925"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Трелевка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  <w:r w:rsidR="00035C9D" w:rsidRPr="006B18B3">
              <w:t>53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  <w:r w:rsidR="00035C9D" w:rsidRPr="006B18B3">
              <w:t>00</w:t>
            </w:r>
          </w:p>
        </w:tc>
        <w:tc>
          <w:tcPr>
            <w:tcW w:w="992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ЛП-18Г</w:t>
            </w:r>
          </w:p>
        </w:tc>
        <w:tc>
          <w:tcPr>
            <w:tcW w:w="1300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</w:p>
        </w:tc>
      </w:tr>
      <w:tr w:rsidR="00FB2952" w:rsidRPr="006B18B3" w:rsidTr="00A34925"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Обрезка сучьев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  <w:r w:rsidR="00035C9D" w:rsidRPr="006B18B3">
              <w:t>53</w:t>
            </w:r>
          </w:p>
        </w:tc>
        <w:tc>
          <w:tcPr>
            <w:tcW w:w="1417" w:type="dxa"/>
          </w:tcPr>
          <w:p w:rsidR="00FB2952" w:rsidRPr="006B18B3" w:rsidRDefault="00FB2952" w:rsidP="00A34925">
            <w:pPr>
              <w:pStyle w:val="afc"/>
            </w:pPr>
            <w:r w:rsidRPr="006B18B3">
              <w:t>2</w:t>
            </w:r>
            <w:r w:rsidR="00035C9D" w:rsidRPr="006B18B3">
              <w:t>41</w:t>
            </w:r>
          </w:p>
        </w:tc>
        <w:tc>
          <w:tcPr>
            <w:tcW w:w="992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  <w:tc>
          <w:tcPr>
            <w:tcW w:w="1276" w:type="dxa"/>
          </w:tcPr>
          <w:p w:rsidR="00FB2952" w:rsidRPr="006B18B3" w:rsidRDefault="00FB2952" w:rsidP="00A34925">
            <w:pPr>
              <w:pStyle w:val="afc"/>
            </w:pPr>
            <w:r w:rsidRPr="006B18B3">
              <w:t>ЛП-33</w:t>
            </w:r>
          </w:p>
        </w:tc>
        <w:tc>
          <w:tcPr>
            <w:tcW w:w="1300" w:type="dxa"/>
          </w:tcPr>
          <w:p w:rsidR="00FB2952" w:rsidRPr="006B18B3" w:rsidRDefault="00FB2952" w:rsidP="00A34925">
            <w:pPr>
              <w:pStyle w:val="afc"/>
            </w:pPr>
            <w:r w:rsidRPr="006B18B3">
              <w:t>1</w:t>
            </w:r>
          </w:p>
        </w:tc>
      </w:tr>
    </w:tbl>
    <w:p w:rsidR="00C85F36" w:rsidRPr="006B18B3" w:rsidRDefault="00A34925" w:rsidP="006B18B3">
      <w:pPr>
        <w:pStyle w:val="afa"/>
      </w:pPr>
      <w:r>
        <w:br w:type="page"/>
      </w:r>
      <w:r w:rsidR="00C85F36" w:rsidRPr="006B18B3">
        <w:t>Определение количества бригад и мастерских участков, работающих по машинной технологии</w:t>
      </w:r>
    </w:p>
    <w:p w:rsidR="00A34925" w:rsidRDefault="00A34925" w:rsidP="006B18B3">
      <w:pPr>
        <w:pStyle w:val="afa"/>
      </w:pPr>
    </w:p>
    <w:p w:rsidR="00F60CD9" w:rsidRPr="006B18B3" w:rsidRDefault="00F60CD9" w:rsidP="006B18B3">
      <w:pPr>
        <w:pStyle w:val="afa"/>
      </w:pPr>
      <w:r w:rsidRPr="006B18B3">
        <w:t xml:space="preserve">mбр = </w:t>
      </w:r>
      <w:r w:rsidR="006C4957" w:rsidRPr="006B18B3">
        <w:object w:dxaOrig="740" w:dyaOrig="700">
          <v:shape id="_x0000_i1168" type="#_x0000_t75" style="width:36.75pt;height:35.25pt" o:ole="" fillcolor="window">
            <v:imagedata r:id="rId281" o:title=""/>
          </v:shape>
          <o:OLEObject Type="Embed" ProgID="Equation.3" ShapeID="_x0000_i1168" DrawAspect="Content" ObjectID="_1458415763" r:id="rId282"/>
        </w:object>
      </w:r>
    </w:p>
    <w:p w:rsidR="00A34925" w:rsidRDefault="00A34925" w:rsidP="006B18B3">
      <w:pPr>
        <w:pStyle w:val="afa"/>
      </w:pPr>
    </w:p>
    <w:p w:rsidR="006B18B3" w:rsidRDefault="00F60CD9" w:rsidP="006B18B3">
      <w:pPr>
        <w:pStyle w:val="afa"/>
      </w:pPr>
      <w:r w:rsidRPr="006B18B3">
        <w:t>где:</w:t>
      </w:r>
    </w:p>
    <w:p w:rsidR="00F60CD9" w:rsidRPr="006B18B3" w:rsidRDefault="00F60CD9" w:rsidP="006B18B3">
      <w:pPr>
        <w:pStyle w:val="afa"/>
      </w:pPr>
      <w:r w:rsidRPr="006B18B3">
        <w:t>Qз – объем зимних заготовок (наиболее загруженного сезона),</w:t>
      </w:r>
    </w:p>
    <w:p w:rsidR="006B18B3" w:rsidRDefault="00F60CD9" w:rsidP="006B18B3">
      <w:pPr>
        <w:pStyle w:val="afa"/>
      </w:pPr>
      <w:r w:rsidRPr="006B18B3">
        <w:t>Hбр– суточное задание бригады, м3</w:t>
      </w:r>
    </w:p>
    <w:p w:rsidR="00F60CD9" w:rsidRPr="006B18B3" w:rsidRDefault="00F60CD9" w:rsidP="006B18B3">
      <w:pPr>
        <w:pStyle w:val="afa"/>
      </w:pPr>
      <w:r w:rsidRPr="006B18B3">
        <w:t>Др – дни рабочие</w:t>
      </w:r>
    </w:p>
    <w:p w:rsidR="006B18B3" w:rsidRDefault="00F60CD9" w:rsidP="006B18B3">
      <w:pPr>
        <w:pStyle w:val="afa"/>
      </w:pPr>
      <w:r w:rsidRPr="006B18B3">
        <w:t>mбр =</w:t>
      </w:r>
      <w:r w:rsidR="006B18B3">
        <w:t xml:space="preserve"> </w:t>
      </w:r>
      <w:r w:rsidR="006C4957" w:rsidRPr="006B18B3">
        <w:object w:dxaOrig="980" w:dyaOrig="620">
          <v:shape id="_x0000_i1169" type="#_x0000_t75" style="width:48.75pt;height:30.75pt" o:ole="">
            <v:imagedata r:id="rId283" o:title=""/>
          </v:shape>
          <o:OLEObject Type="Embed" ProgID="Equation.3" ShapeID="_x0000_i1169" DrawAspect="Content" ObjectID="_1458415764" r:id="rId284"/>
        </w:object>
      </w:r>
      <w:r w:rsidRPr="006B18B3">
        <w:t>=</w:t>
      </w:r>
      <w:r w:rsidR="00B52CD1" w:rsidRPr="006B18B3">
        <w:t>2</w:t>
      </w:r>
      <w:r w:rsidRPr="006B18B3">
        <w:t>,</w:t>
      </w:r>
      <w:r w:rsidR="00B52CD1" w:rsidRPr="006B18B3">
        <w:t>69</w:t>
      </w:r>
      <w:r w:rsidRPr="006B18B3">
        <w:t xml:space="preserve"> принимаем mбр = </w:t>
      </w:r>
      <w:r w:rsidR="00B52CD1" w:rsidRPr="006B18B3">
        <w:t>3</w:t>
      </w:r>
    </w:p>
    <w:p w:rsidR="00F60CD9" w:rsidRPr="006B18B3" w:rsidRDefault="00F60CD9" w:rsidP="006B18B3">
      <w:pPr>
        <w:pStyle w:val="afa"/>
      </w:pPr>
      <w:r w:rsidRPr="006B18B3">
        <w:t>Количество основных рабочих на мастерском участке:</w:t>
      </w:r>
    </w:p>
    <w:p w:rsidR="00F60CD9" w:rsidRPr="006B18B3" w:rsidRDefault="00F60CD9" w:rsidP="006B18B3">
      <w:pPr>
        <w:pStyle w:val="afa"/>
      </w:pPr>
      <w:r w:rsidRPr="006B18B3">
        <w:t>nм.у= nф*m</w:t>
      </w:r>
      <w:r w:rsidR="005C35F3" w:rsidRPr="006B18B3">
        <w:t>бр</w:t>
      </w:r>
      <w:r w:rsidRPr="006B18B3">
        <w:t xml:space="preserve">+nпогр </w:t>
      </w:r>
      <w:r w:rsidR="006C4957" w:rsidRPr="006B18B3">
        <w:object w:dxaOrig="180" w:dyaOrig="340">
          <v:shape id="_x0000_i1170" type="#_x0000_t75" style="width:9pt;height:17.25pt" o:ole="" fillcolor="window">
            <v:imagedata r:id="rId285" o:title=""/>
          </v:shape>
          <o:OLEObject Type="Embed" ProgID="Equation.3" ShapeID="_x0000_i1170" DrawAspect="Content" ObjectID="_1458415765" r:id="rId286"/>
        </w:object>
      </w:r>
    </w:p>
    <w:p w:rsidR="006B18B3" w:rsidRDefault="00F60CD9" w:rsidP="006B18B3">
      <w:pPr>
        <w:pStyle w:val="afa"/>
      </w:pPr>
      <w:r w:rsidRPr="006B18B3">
        <w:t>nпогр-число людей занятых на погрузке.</w:t>
      </w:r>
    </w:p>
    <w:p w:rsidR="00C03312" w:rsidRPr="006B18B3" w:rsidRDefault="00F60CD9" w:rsidP="006B18B3">
      <w:pPr>
        <w:pStyle w:val="afa"/>
      </w:pPr>
      <w:r w:rsidRPr="006B18B3">
        <w:t xml:space="preserve">nм.у= </w:t>
      </w:r>
      <w:r w:rsidR="00B52CD1" w:rsidRPr="006B18B3">
        <w:t>14</w:t>
      </w:r>
      <w:r w:rsidRPr="006B18B3">
        <w:t>*</w:t>
      </w:r>
      <w:r w:rsidR="00B52CD1" w:rsidRPr="006B18B3">
        <w:t>3</w:t>
      </w:r>
      <w:r w:rsidRPr="006B18B3">
        <w:t>+</w:t>
      </w:r>
      <w:r w:rsidR="00B52CD1" w:rsidRPr="006B18B3">
        <w:t>3</w:t>
      </w:r>
      <w:r w:rsidRPr="006B18B3">
        <w:t>=</w:t>
      </w:r>
      <w:r w:rsidR="00B52CD1" w:rsidRPr="006B18B3">
        <w:t>45</w:t>
      </w:r>
    </w:p>
    <w:p w:rsidR="00C85F36" w:rsidRPr="006B18B3" w:rsidRDefault="00C85F36" w:rsidP="006B18B3">
      <w:pPr>
        <w:pStyle w:val="afa"/>
      </w:pPr>
      <w:r w:rsidRPr="006B18B3">
        <w:t xml:space="preserve">Составление технологической карты разработки лесосеки </w:t>
      </w:r>
      <w:r w:rsidR="000F2BAA" w:rsidRPr="006B18B3">
        <w:t>м</w:t>
      </w:r>
      <w:r w:rsidR="006845D8" w:rsidRPr="006B18B3">
        <w:t>а</w:t>
      </w:r>
      <w:r w:rsidR="006B18B3">
        <w:t xml:space="preserve"> </w:t>
      </w:r>
      <w:r w:rsidRPr="006B18B3">
        <w:t xml:space="preserve">шинным </w:t>
      </w:r>
      <w:r w:rsidR="00F77405" w:rsidRPr="006B18B3">
        <w:t>способом</w:t>
      </w:r>
    </w:p>
    <w:p w:rsidR="006E0247" w:rsidRPr="006B18B3" w:rsidRDefault="006E0247" w:rsidP="006B18B3">
      <w:pPr>
        <w:pStyle w:val="afa"/>
      </w:pPr>
      <w:r w:rsidRPr="006B18B3">
        <w:t>После определения состава мастерских участков составляется технологическая карта на разработку лесосек. Технологическая карта является основным документом мастера леса, на основании которого производится разработка лесосеки.</w:t>
      </w:r>
    </w:p>
    <w:p w:rsidR="00B423AB" w:rsidRPr="006B18B3" w:rsidRDefault="006E0247" w:rsidP="006B18B3">
      <w:pPr>
        <w:pStyle w:val="afa"/>
      </w:pPr>
      <w:r w:rsidRPr="006B18B3">
        <w:t>Заполненная технологическая карта приведена в приложении.</w:t>
      </w:r>
    </w:p>
    <w:p w:rsidR="006B18B3" w:rsidRDefault="006B18B3" w:rsidP="006B18B3">
      <w:pPr>
        <w:pStyle w:val="afa"/>
      </w:pPr>
    </w:p>
    <w:p w:rsidR="00C85F36" w:rsidRDefault="00C85F36" w:rsidP="006B18B3">
      <w:pPr>
        <w:pStyle w:val="afa"/>
      </w:pPr>
      <w:r w:rsidRPr="006B18B3">
        <w:t>1.7 Составление ведомости состава всех мастерских участков пред</w:t>
      </w:r>
      <w:r w:rsidR="006E0247" w:rsidRPr="006B18B3">
        <w:t>-</w:t>
      </w:r>
      <w:r w:rsidR="006B18B3">
        <w:t xml:space="preserve"> </w:t>
      </w:r>
      <w:r w:rsidRPr="006B18B3">
        <w:t>приятия, потребности ГСМ и вспомогательных материалов</w:t>
      </w:r>
    </w:p>
    <w:p w:rsidR="00A34925" w:rsidRPr="006B18B3" w:rsidRDefault="00A34925" w:rsidP="006B18B3">
      <w:pPr>
        <w:pStyle w:val="afa"/>
      </w:pPr>
    </w:p>
    <w:p w:rsidR="00C03312" w:rsidRDefault="00DB1D8A" w:rsidP="006B18B3">
      <w:pPr>
        <w:pStyle w:val="afa"/>
      </w:pPr>
      <w:r w:rsidRPr="006B18B3">
        <w:t xml:space="preserve">Составляется сводная ведомость списочного числа рабочих, занятых на </w:t>
      </w:r>
      <w:r w:rsidR="00CA309B" w:rsidRPr="006B18B3">
        <w:t>основных работах, и лесозаготовительного оборудования по всем мастерским участкам предприятия(табл. 1.7.).</w:t>
      </w:r>
    </w:p>
    <w:p w:rsidR="00B52CD1" w:rsidRPr="006B18B3" w:rsidRDefault="00A34925" w:rsidP="006B18B3">
      <w:pPr>
        <w:pStyle w:val="afa"/>
      </w:pPr>
      <w:r>
        <w:br w:type="page"/>
      </w:r>
      <w:r w:rsidR="00C85F36" w:rsidRPr="006B18B3">
        <w:t>Таблица 1.7.</w:t>
      </w:r>
    </w:p>
    <w:p w:rsidR="00B423AB" w:rsidRPr="006B18B3" w:rsidRDefault="00C85F36" w:rsidP="006B18B3">
      <w:pPr>
        <w:pStyle w:val="afa"/>
      </w:pPr>
      <w:r w:rsidRPr="006B18B3">
        <w:t>Ведомость состава списочного числа машин и оборудования мастерских участков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108"/>
        <w:gridCol w:w="1743"/>
        <w:gridCol w:w="425"/>
        <w:gridCol w:w="1228"/>
        <w:gridCol w:w="693"/>
        <w:gridCol w:w="693"/>
        <w:gridCol w:w="788"/>
        <w:gridCol w:w="850"/>
        <w:gridCol w:w="709"/>
      </w:tblGrid>
      <w:tr w:rsidR="00C300BE" w:rsidRPr="006B18B3" w:rsidTr="00CD2531">
        <w:trPr>
          <w:trHeight w:hRule="exact" w:val="421"/>
        </w:trPr>
        <w:tc>
          <w:tcPr>
            <w:tcW w:w="693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№ мастерского участка</w:t>
            </w:r>
          </w:p>
        </w:tc>
        <w:tc>
          <w:tcPr>
            <w:tcW w:w="1108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Число и состав бригад на мастерском участке</w:t>
            </w:r>
          </w:p>
        </w:tc>
        <w:tc>
          <w:tcPr>
            <w:tcW w:w="2168" w:type="dxa"/>
            <w:gridSpan w:val="2"/>
          </w:tcPr>
          <w:p w:rsidR="00C03312" w:rsidRPr="006B18B3" w:rsidRDefault="00C03312" w:rsidP="00A34925">
            <w:pPr>
              <w:pStyle w:val="afc"/>
            </w:pPr>
            <w:r w:rsidRPr="006B18B3">
              <w:t>Оборудование на мастерских участках</w:t>
            </w:r>
          </w:p>
        </w:tc>
        <w:tc>
          <w:tcPr>
            <w:tcW w:w="1228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Состав бригад</w:t>
            </w:r>
          </w:p>
        </w:tc>
        <w:tc>
          <w:tcPr>
            <w:tcW w:w="1386" w:type="dxa"/>
            <w:gridSpan w:val="2"/>
          </w:tcPr>
          <w:p w:rsidR="00C03312" w:rsidRPr="006B18B3" w:rsidRDefault="00C03312" w:rsidP="00A34925">
            <w:pPr>
              <w:pStyle w:val="afc"/>
            </w:pPr>
            <w:r w:rsidRPr="006B18B3">
              <w:t>Численность бригад</w:t>
            </w:r>
          </w:p>
        </w:tc>
        <w:tc>
          <w:tcPr>
            <w:tcW w:w="788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Сменное задание на бригаду, м3</w:t>
            </w:r>
          </w:p>
        </w:tc>
        <w:tc>
          <w:tcPr>
            <w:tcW w:w="850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Сменное задание на мастерский участок, м3</w:t>
            </w:r>
          </w:p>
        </w:tc>
        <w:tc>
          <w:tcPr>
            <w:tcW w:w="709" w:type="dxa"/>
            <w:vMerge w:val="restart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Суточное задание на мастерский участок, м3</w:t>
            </w:r>
          </w:p>
        </w:tc>
      </w:tr>
      <w:tr w:rsidR="00C300BE" w:rsidRPr="006B18B3" w:rsidTr="00CD2531">
        <w:trPr>
          <w:trHeight w:hRule="exact" w:val="1321"/>
        </w:trPr>
        <w:tc>
          <w:tcPr>
            <w:tcW w:w="693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  <w:tc>
          <w:tcPr>
            <w:tcW w:w="1743" w:type="dxa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Марка машины</w:t>
            </w:r>
          </w:p>
        </w:tc>
        <w:tc>
          <w:tcPr>
            <w:tcW w:w="425" w:type="dxa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Число машин</w:t>
            </w:r>
          </w:p>
        </w:tc>
        <w:tc>
          <w:tcPr>
            <w:tcW w:w="1228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  <w:tc>
          <w:tcPr>
            <w:tcW w:w="693" w:type="dxa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1 смена</w:t>
            </w:r>
          </w:p>
        </w:tc>
        <w:tc>
          <w:tcPr>
            <w:tcW w:w="693" w:type="dxa"/>
            <w:textDirection w:val="btLr"/>
          </w:tcPr>
          <w:p w:rsidR="00C03312" w:rsidRPr="006B18B3" w:rsidRDefault="00C03312" w:rsidP="00CD2531">
            <w:pPr>
              <w:pStyle w:val="afc"/>
              <w:ind w:left="113" w:right="113"/>
            </w:pPr>
            <w:r w:rsidRPr="006B18B3">
              <w:t>2 смены</w:t>
            </w:r>
          </w:p>
        </w:tc>
        <w:tc>
          <w:tcPr>
            <w:tcW w:w="788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C03312" w:rsidRPr="006B18B3" w:rsidRDefault="00C03312" w:rsidP="00A34925">
            <w:pPr>
              <w:pStyle w:val="afc"/>
            </w:pPr>
          </w:p>
        </w:tc>
      </w:tr>
      <w:tr w:rsidR="00C03312" w:rsidRPr="006B18B3" w:rsidTr="00CD2531">
        <w:trPr>
          <w:trHeight w:hRule="exact" w:val="229"/>
        </w:trPr>
        <w:tc>
          <w:tcPr>
            <w:tcW w:w="8930" w:type="dxa"/>
            <w:gridSpan w:val="10"/>
          </w:tcPr>
          <w:p w:rsidR="00C03312" w:rsidRPr="006B18B3" w:rsidRDefault="00C03312" w:rsidP="00A34925">
            <w:pPr>
              <w:pStyle w:val="afc"/>
            </w:pPr>
            <w:r w:rsidRPr="006B18B3">
              <w:t>Механизированн</w:t>
            </w:r>
            <w:r w:rsidR="00E52376" w:rsidRPr="006B18B3">
              <w:t>ый</w:t>
            </w:r>
            <w:r w:rsidRPr="006B18B3">
              <w:t xml:space="preserve"> </w:t>
            </w:r>
            <w:r w:rsidR="00E52376" w:rsidRPr="006B18B3">
              <w:t>способ</w:t>
            </w:r>
          </w:p>
        </w:tc>
      </w:tr>
      <w:tr w:rsidR="00C300BE" w:rsidRPr="006B18B3" w:rsidTr="00CD2531">
        <w:trPr>
          <w:trHeight w:hRule="exact" w:val="483"/>
        </w:trPr>
        <w:tc>
          <w:tcPr>
            <w:tcW w:w="693" w:type="dxa"/>
            <w:vMerge w:val="restart"/>
          </w:tcPr>
          <w:p w:rsidR="00B423AB" w:rsidRPr="006B18B3" w:rsidRDefault="00B423AB" w:rsidP="00A34925">
            <w:pPr>
              <w:pStyle w:val="afc"/>
            </w:pPr>
            <w:r w:rsidRPr="006B18B3">
              <w:t>1</w:t>
            </w:r>
          </w:p>
        </w:tc>
        <w:tc>
          <w:tcPr>
            <w:tcW w:w="1108" w:type="dxa"/>
            <w:vMerge w:val="restart"/>
          </w:tcPr>
          <w:p w:rsidR="00B423AB" w:rsidRPr="006B18B3" w:rsidRDefault="00B423AB" w:rsidP="00A34925">
            <w:pPr>
              <w:pStyle w:val="afc"/>
            </w:pPr>
            <w:r w:rsidRPr="006B18B3">
              <w:t>УКБ-</w:t>
            </w:r>
            <w:r w:rsidR="006F441C" w:rsidRPr="006B18B3">
              <w:t>6</w:t>
            </w:r>
          </w:p>
        </w:tc>
        <w:tc>
          <w:tcPr>
            <w:tcW w:w="1743" w:type="dxa"/>
          </w:tcPr>
          <w:p w:rsidR="00B423AB" w:rsidRPr="006B18B3" w:rsidRDefault="004A426C" w:rsidP="00A34925">
            <w:pPr>
              <w:pStyle w:val="afc"/>
            </w:pPr>
            <w:r w:rsidRPr="006B18B3">
              <w:t>Хускварна 395хр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  <w:r w:rsidRPr="006B18B3">
              <w:t>4</w:t>
            </w: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Вальщик</w:t>
            </w:r>
          </w:p>
        </w:tc>
        <w:tc>
          <w:tcPr>
            <w:tcW w:w="693" w:type="dxa"/>
          </w:tcPr>
          <w:p w:rsidR="00B423AB" w:rsidRPr="006B18B3" w:rsidRDefault="00215F02" w:rsidP="00A34925">
            <w:pPr>
              <w:pStyle w:val="afc"/>
            </w:pPr>
            <w:r w:rsidRPr="006B18B3">
              <w:t>8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433</w:t>
            </w:r>
          </w:p>
        </w:tc>
        <w:tc>
          <w:tcPr>
            <w:tcW w:w="850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433</w:t>
            </w:r>
          </w:p>
        </w:tc>
        <w:tc>
          <w:tcPr>
            <w:tcW w:w="709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433</w:t>
            </w:r>
          </w:p>
        </w:tc>
      </w:tr>
      <w:tr w:rsidR="00C300BE" w:rsidRPr="006B18B3" w:rsidTr="00CD2531">
        <w:trPr>
          <w:trHeight w:hRule="exact" w:val="494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D7861" w:rsidP="00A34925">
            <w:pPr>
              <w:pStyle w:val="afc"/>
            </w:pPr>
            <w:r w:rsidRPr="006B18B3">
              <w:t>Хускварна 262хр</w:t>
            </w:r>
          </w:p>
        </w:tc>
        <w:tc>
          <w:tcPr>
            <w:tcW w:w="425" w:type="dxa"/>
          </w:tcPr>
          <w:p w:rsidR="00B423AB" w:rsidRPr="006B18B3" w:rsidRDefault="006F441C" w:rsidP="00A34925">
            <w:pPr>
              <w:pStyle w:val="afc"/>
            </w:pPr>
            <w:r w:rsidRPr="006B18B3">
              <w:t>9</w:t>
            </w: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Обрезчик</w:t>
            </w:r>
          </w:p>
        </w:tc>
        <w:tc>
          <w:tcPr>
            <w:tcW w:w="693" w:type="dxa"/>
          </w:tcPr>
          <w:p w:rsidR="00B423AB" w:rsidRPr="006B18B3" w:rsidRDefault="006F441C" w:rsidP="00A34925">
            <w:pPr>
              <w:pStyle w:val="afc"/>
            </w:pPr>
            <w:r w:rsidRPr="006B18B3">
              <w:t>9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  <w:tr w:rsidR="00C300BE" w:rsidRPr="006B18B3" w:rsidTr="00CD2531">
        <w:trPr>
          <w:trHeight w:val="292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ТТ-4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  <w:r w:rsidRPr="006B18B3">
              <w:t>4</w:t>
            </w: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Трелевщик</w:t>
            </w:r>
          </w:p>
        </w:tc>
        <w:tc>
          <w:tcPr>
            <w:tcW w:w="693" w:type="dxa"/>
          </w:tcPr>
          <w:p w:rsidR="00B423AB" w:rsidRPr="006B18B3" w:rsidRDefault="00E52376" w:rsidP="00A34925">
            <w:pPr>
              <w:pStyle w:val="afc"/>
            </w:pPr>
            <w:r w:rsidRPr="006B18B3">
              <w:t>8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  <w:tr w:rsidR="00C300BE" w:rsidRPr="006B18B3" w:rsidTr="00CD2531">
        <w:trPr>
          <w:trHeight w:val="197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ЛТ-65Б</w:t>
            </w:r>
          </w:p>
        </w:tc>
        <w:tc>
          <w:tcPr>
            <w:tcW w:w="425" w:type="dxa"/>
          </w:tcPr>
          <w:p w:rsidR="00B423AB" w:rsidRPr="006B18B3" w:rsidRDefault="0044356F" w:rsidP="00A34925">
            <w:pPr>
              <w:pStyle w:val="afc"/>
            </w:pPr>
            <w:r w:rsidRPr="006B18B3">
              <w:t>1</w:t>
            </w: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Погрузчик</w:t>
            </w:r>
          </w:p>
        </w:tc>
        <w:tc>
          <w:tcPr>
            <w:tcW w:w="693" w:type="dxa"/>
          </w:tcPr>
          <w:p w:rsidR="00B423AB" w:rsidRPr="006B18B3" w:rsidRDefault="00E52376" w:rsidP="00A34925">
            <w:pPr>
              <w:pStyle w:val="afc"/>
            </w:pPr>
            <w:r w:rsidRPr="006B18B3">
              <w:t>1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  <w:tr w:rsidR="00B423AB" w:rsidRPr="006B18B3" w:rsidTr="00CD2531">
        <w:trPr>
          <w:trHeight w:val="238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 w:val="restart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129" w:type="dxa"/>
            <w:gridSpan w:val="8"/>
          </w:tcPr>
          <w:p w:rsidR="00B423AB" w:rsidRPr="006B18B3" w:rsidRDefault="00B423AB" w:rsidP="00A34925">
            <w:pPr>
              <w:pStyle w:val="afc"/>
            </w:pPr>
            <w:r w:rsidRPr="006B18B3">
              <w:t>Машинн</w:t>
            </w:r>
            <w:r w:rsidR="00E52376" w:rsidRPr="006B18B3">
              <w:t>ый</w:t>
            </w:r>
            <w:r w:rsidRPr="006B18B3">
              <w:t xml:space="preserve"> </w:t>
            </w:r>
            <w:r w:rsidR="00E52376" w:rsidRPr="006B18B3">
              <w:t>способ</w:t>
            </w:r>
          </w:p>
        </w:tc>
      </w:tr>
      <w:tr w:rsidR="00C300BE" w:rsidRPr="006B18B3" w:rsidTr="00CD2531">
        <w:trPr>
          <w:trHeight w:val="331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ЛП-19</w:t>
            </w:r>
            <w:r w:rsidR="0044356F" w:rsidRPr="006B18B3">
              <w:t>Б</w:t>
            </w:r>
            <w:r w:rsidR="006845D8" w:rsidRPr="006B18B3">
              <w:t>-01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Валка</w:t>
            </w:r>
          </w:p>
        </w:tc>
        <w:tc>
          <w:tcPr>
            <w:tcW w:w="693" w:type="dxa"/>
          </w:tcPr>
          <w:p w:rsidR="00B423AB" w:rsidRPr="006B18B3" w:rsidRDefault="0044356F" w:rsidP="00A34925">
            <w:pPr>
              <w:pStyle w:val="afc"/>
            </w:pPr>
            <w:r w:rsidRPr="006B18B3">
              <w:t>1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290</w:t>
            </w:r>
          </w:p>
        </w:tc>
        <w:tc>
          <w:tcPr>
            <w:tcW w:w="850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290</w:t>
            </w:r>
          </w:p>
        </w:tc>
        <w:tc>
          <w:tcPr>
            <w:tcW w:w="709" w:type="dxa"/>
            <w:vMerge w:val="restart"/>
          </w:tcPr>
          <w:p w:rsidR="00B423AB" w:rsidRPr="006B18B3" w:rsidRDefault="0044356F" w:rsidP="00A34925">
            <w:pPr>
              <w:pStyle w:val="afc"/>
            </w:pPr>
            <w:r w:rsidRPr="006B18B3">
              <w:t>290</w:t>
            </w:r>
          </w:p>
        </w:tc>
      </w:tr>
      <w:tr w:rsidR="00C300BE" w:rsidRPr="006B18B3" w:rsidTr="00CD2531">
        <w:trPr>
          <w:trHeight w:val="238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ЛП-18Г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Трелевка</w:t>
            </w:r>
          </w:p>
        </w:tc>
        <w:tc>
          <w:tcPr>
            <w:tcW w:w="693" w:type="dxa"/>
          </w:tcPr>
          <w:p w:rsidR="00B423AB" w:rsidRPr="006B18B3" w:rsidRDefault="0044356F" w:rsidP="00A34925">
            <w:pPr>
              <w:pStyle w:val="afc"/>
            </w:pPr>
            <w:r w:rsidRPr="006B18B3">
              <w:t>2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  <w:tr w:rsidR="00C300BE" w:rsidRPr="006B18B3" w:rsidTr="00CD2531">
        <w:trPr>
          <w:trHeight w:val="145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ЛП33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Обрезка</w:t>
            </w:r>
          </w:p>
        </w:tc>
        <w:tc>
          <w:tcPr>
            <w:tcW w:w="693" w:type="dxa"/>
          </w:tcPr>
          <w:p w:rsidR="00B423AB" w:rsidRPr="006B18B3" w:rsidRDefault="0044356F" w:rsidP="00A34925">
            <w:pPr>
              <w:pStyle w:val="afc"/>
            </w:pPr>
            <w:r w:rsidRPr="006B18B3">
              <w:t>1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  <w:tr w:rsidR="00C300BE" w:rsidRPr="006B18B3" w:rsidTr="00CD2531">
        <w:trPr>
          <w:trHeight w:val="145"/>
        </w:trPr>
        <w:tc>
          <w:tcPr>
            <w:tcW w:w="693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10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743" w:type="dxa"/>
          </w:tcPr>
          <w:p w:rsidR="00B423AB" w:rsidRPr="006B18B3" w:rsidRDefault="00B423AB" w:rsidP="00A34925">
            <w:pPr>
              <w:pStyle w:val="afc"/>
            </w:pPr>
            <w:r w:rsidRPr="006B18B3">
              <w:t>ЛТ65Б</w:t>
            </w:r>
          </w:p>
        </w:tc>
        <w:tc>
          <w:tcPr>
            <w:tcW w:w="425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1228" w:type="dxa"/>
          </w:tcPr>
          <w:p w:rsidR="00B423AB" w:rsidRPr="006B18B3" w:rsidRDefault="00B423AB" w:rsidP="00A34925">
            <w:pPr>
              <w:pStyle w:val="afc"/>
            </w:pPr>
            <w:r w:rsidRPr="006B18B3">
              <w:t>погрузка</w:t>
            </w:r>
          </w:p>
        </w:tc>
        <w:tc>
          <w:tcPr>
            <w:tcW w:w="693" w:type="dxa"/>
          </w:tcPr>
          <w:p w:rsidR="00B423AB" w:rsidRPr="006B18B3" w:rsidRDefault="0044356F" w:rsidP="00A34925">
            <w:pPr>
              <w:pStyle w:val="afc"/>
            </w:pPr>
            <w:r w:rsidRPr="006B18B3">
              <w:t>1</w:t>
            </w:r>
          </w:p>
        </w:tc>
        <w:tc>
          <w:tcPr>
            <w:tcW w:w="693" w:type="dxa"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88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850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  <w:tc>
          <w:tcPr>
            <w:tcW w:w="709" w:type="dxa"/>
            <w:vMerge/>
          </w:tcPr>
          <w:p w:rsidR="00B423AB" w:rsidRPr="006B18B3" w:rsidRDefault="00B423AB" w:rsidP="00A34925">
            <w:pPr>
              <w:pStyle w:val="afc"/>
            </w:pPr>
          </w:p>
        </w:tc>
      </w:tr>
    </w:tbl>
    <w:p w:rsidR="00CD2531" w:rsidRDefault="00CD2531" w:rsidP="006B18B3">
      <w:pPr>
        <w:pStyle w:val="afa"/>
      </w:pPr>
    </w:p>
    <w:p w:rsidR="000F2BAA" w:rsidRPr="006B18B3" w:rsidRDefault="00734855" w:rsidP="006B18B3">
      <w:pPr>
        <w:pStyle w:val="afa"/>
      </w:pPr>
      <w:r w:rsidRPr="006B18B3">
        <w:t>Потребность вспомогательных материалов и инструментов для всех мастерских участков сводится в таблицу 1.8. по существующим нормам.</w:t>
      </w:r>
    </w:p>
    <w:p w:rsidR="00734855" w:rsidRPr="006B18B3" w:rsidRDefault="00734855" w:rsidP="006B18B3">
      <w:pPr>
        <w:pStyle w:val="afa"/>
      </w:pPr>
    </w:p>
    <w:p w:rsidR="001071FF" w:rsidRPr="006B18B3" w:rsidRDefault="00C85F36" w:rsidP="006B18B3">
      <w:pPr>
        <w:pStyle w:val="afa"/>
      </w:pPr>
      <w:r w:rsidRPr="006B18B3">
        <w:t>Таблица 1.8.</w:t>
      </w:r>
    </w:p>
    <w:p w:rsidR="00C85F36" w:rsidRPr="006B18B3" w:rsidRDefault="00C85F36" w:rsidP="006B18B3">
      <w:pPr>
        <w:pStyle w:val="afa"/>
      </w:pPr>
      <w:r w:rsidRPr="006B18B3">
        <w:t>Ведомость расхода материалов и инструментов</w:t>
      </w:r>
    </w:p>
    <w:tbl>
      <w:tblPr>
        <w:tblW w:w="909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1134"/>
        <w:gridCol w:w="2268"/>
        <w:gridCol w:w="1295"/>
      </w:tblGrid>
      <w:tr w:rsidR="00C300BE" w:rsidRPr="006B18B3" w:rsidTr="00CD2531">
        <w:trPr>
          <w:trHeight w:hRule="exact" w:val="360"/>
        </w:trPr>
        <w:tc>
          <w:tcPr>
            <w:tcW w:w="2835" w:type="dxa"/>
            <w:vMerge w:val="restart"/>
          </w:tcPr>
          <w:p w:rsidR="00CD2531" w:rsidRPr="006B18B3" w:rsidRDefault="00CD2531" w:rsidP="00CD2531">
            <w:pPr>
              <w:pStyle w:val="afc"/>
            </w:pPr>
            <w:r w:rsidRPr="006B18B3">
              <w:t>Наименование материалов</w:t>
            </w:r>
          </w:p>
        </w:tc>
        <w:tc>
          <w:tcPr>
            <w:tcW w:w="1559" w:type="dxa"/>
            <w:vMerge w:val="restart"/>
          </w:tcPr>
          <w:p w:rsidR="00CD2531" w:rsidRPr="006B18B3" w:rsidRDefault="00CD2531" w:rsidP="00CD2531">
            <w:pPr>
              <w:pStyle w:val="afc"/>
            </w:pPr>
            <w:r w:rsidRPr="006B18B3">
              <w:t>Годовой объем производства, тыс. м3</w:t>
            </w:r>
          </w:p>
        </w:tc>
        <w:tc>
          <w:tcPr>
            <w:tcW w:w="1134" w:type="dxa"/>
            <w:vMerge w:val="restart"/>
          </w:tcPr>
          <w:p w:rsidR="00CD2531" w:rsidRPr="006B18B3" w:rsidRDefault="00CD2531" w:rsidP="00CD2531">
            <w:pPr>
              <w:pStyle w:val="afc"/>
            </w:pPr>
            <w:r w:rsidRPr="006B18B3">
              <w:t>Единицы измерения</w:t>
            </w:r>
          </w:p>
        </w:tc>
        <w:tc>
          <w:tcPr>
            <w:tcW w:w="3563" w:type="dxa"/>
            <w:gridSpan w:val="2"/>
          </w:tcPr>
          <w:p w:rsidR="00CD2531" w:rsidRPr="006B18B3" w:rsidRDefault="00CD2531" w:rsidP="00CD2531">
            <w:pPr>
              <w:pStyle w:val="afc"/>
            </w:pPr>
            <w:r w:rsidRPr="006B18B3">
              <w:t>Расход материалов</w:t>
            </w:r>
          </w:p>
        </w:tc>
      </w:tr>
      <w:tr w:rsidR="00C300BE" w:rsidRPr="006B18B3" w:rsidTr="00CD2531">
        <w:trPr>
          <w:trHeight w:hRule="exact" w:val="634"/>
        </w:trPr>
        <w:tc>
          <w:tcPr>
            <w:tcW w:w="2835" w:type="dxa"/>
            <w:vMerge/>
          </w:tcPr>
          <w:p w:rsidR="00CD2531" w:rsidRPr="006B18B3" w:rsidRDefault="00CD2531" w:rsidP="00CD2531">
            <w:pPr>
              <w:pStyle w:val="afc"/>
            </w:pPr>
          </w:p>
        </w:tc>
        <w:tc>
          <w:tcPr>
            <w:tcW w:w="1559" w:type="dxa"/>
            <w:vMerge/>
          </w:tcPr>
          <w:p w:rsidR="00CD2531" w:rsidRPr="006B18B3" w:rsidRDefault="00CD2531" w:rsidP="00CD2531">
            <w:pPr>
              <w:pStyle w:val="afc"/>
            </w:pPr>
          </w:p>
        </w:tc>
        <w:tc>
          <w:tcPr>
            <w:tcW w:w="1134" w:type="dxa"/>
            <w:vMerge/>
          </w:tcPr>
          <w:p w:rsidR="00CD2531" w:rsidRPr="006B18B3" w:rsidRDefault="00CD2531" w:rsidP="00CD2531">
            <w:pPr>
              <w:pStyle w:val="afc"/>
            </w:pPr>
          </w:p>
        </w:tc>
        <w:tc>
          <w:tcPr>
            <w:tcW w:w="2268" w:type="dxa"/>
          </w:tcPr>
          <w:p w:rsidR="00CD2531" w:rsidRPr="006B18B3" w:rsidRDefault="00CD2531" w:rsidP="00CD2531">
            <w:pPr>
              <w:pStyle w:val="afc"/>
            </w:pPr>
            <w:r w:rsidRPr="006B18B3">
              <w:t xml:space="preserve">по норме на </w:t>
            </w:r>
            <w:smartTag w:uri="urn:schemas-microsoft-com:office:smarttags" w:element="metricconverter">
              <w:smartTagPr>
                <w:attr w:name="ProductID" w:val="1000 м3"/>
              </w:smartTagPr>
              <w:r w:rsidRPr="006B18B3">
                <w:t>1000 м3</w:t>
              </w:r>
            </w:smartTag>
          </w:p>
        </w:tc>
        <w:tc>
          <w:tcPr>
            <w:tcW w:w="1295" w:type="dxa"/>
          </w:tcPr>
          <w:p w:rsidR="00CD2531" w:rsidRPr="006B18B3" w:rsidRDefault="00CD2531" w:rsidP="00CD2531">
            <w:pPr>
              <w:pStyle w:val="afc"/>
            </w:pPr>
            <w:r w:rsidRPr="006B18B3">
              <w:t>годовой</w:t>
            </w:r>
          </w:p>
        </w:tc>
      </w:tr>
      <w:tr w:rsidR="00C300BE" w:rsidRPr="006B18B3" w:rsidTr="00CD2531">
        <w:trPr>
          <w:trHeight w:val="1373"/>
        </w:trPr>
        <w:tc>
          <w:tcPr>
            <w:tcW w:w="2835" w:type="dxa"/>
          </w:tcPr>
          <w:p w:rsidR="00CD2531" w:rsidRDefault="00CD2531" w:rsidP="00CD2531">
            <w:pPr>
              <w:pStyle w:val="afc"/>
            </w:pPr>
            <w:r w:rsidRPr="006B18B3">
              <w:t>Пильные цепи: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Валка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Обрезка сучьев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На ВПМ (ПЦУ 30)</w:t>
            </w:r>
          </w:p>
        </w:tc>
        <w:tc>
          <w:tcPr>
            <w:tcW w:w="1559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38.4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38.4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20.6</w:t>
            </w:r>
          </w:p>
        </w:tc>
        <w:tc>
          <w:tcPr>
            <w:tcW w:w="1134" w:type="dxa"/>
          </w:tcPr>
          <w:p w:rsidR="00CD2531" w:rsidRPr="006B18B3" w:rsidRDefault="00CD2531" w:rsidP="00CD2531">
            <w:pPr>
              <w:pStyle w:val="afc"/>
            </w:pPr>
            <w:r w:rsidRPr="006B18B3">
              <w:t>шт</w:t>
            </w:r>
          </w:p>
        </w:tc>
        <w:tc>
          <w:tcPr>
            <w:tcW w:w="2268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1.8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0.14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1.5</w:t>
            </w:r>
          </w:p>
        </w:tc>
        <w:tc>
          <w:tcPr>
            <w:tcW w:w="1295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69.12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5.38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30.9</w:t>
            </w:r>
          </w:p>
        </w:tc>
      </w:tr>
      <w:tr w:rsidR="00C300BE" w:rsidRPr="006B18B3" w:rsidTr="00CD2531">
        <w:trPr>
          <w:trHeight w:hRule="exact" w:val="743"/>
        </w:trPr>
        <w:tc>
          <w:tcPr>
            <w:tcW w:w="2835" w:type="dxa"/>
          </w:tcPr>
          <w:p w:rsidR="00CD2531" w:rsidRPr="006B18B3" w:rsidRDefault="00CD2531" w:rsidP="00CD2531">
            <w:pPr>
              <w:pStyle w:val="afc"/>
            </w:pPr>
            <w:r w:rsidRPr="006B18B3">
              <w:t>Круг абразивный для заточки пильных цепей ПП-150*4*32</w:t>
            </w:r>
          </w:p>
        </w:tc>
        <w:tc>
          <w:tcPr>
            <w:tcW w:w="1559" w:type="dxa"/>
          </w:tcPr>
          <w:p w:rsidR="00CD2531" w:rsidRPr="006B18B3" w:rsidRDefault="00CD2531" w:rsidP="00CD2531">
            <w:pPr>
              <w:pStyle w:val="afc"/>
            </w:pPr>
            <w:r w:rsidRPr="006B18B3">
              <w:t>59</w:t>
            </w:r>
          </w:p>
        </w:tc>
        <w:tc>
          <w:tcPr>
            <w:tcW w:w="1134" w:type="dxa"/>
          </w:tcPr>
          <w:p w:rsidR="00CD2531" w:rsidRPr="006B18B3" w:rsidRDefault="00CD2531" w:rsidP="00CD2531">
            <w:pPr>
              <w:pStyle w:val="afc"/>
            </w:pPr>
            <w:r w:rsidRPr="006B18B3">
              <w:t>шт</w:t>
            </w:r>
          </w:p>
        </w:tc>
        <w:tc>
          <w:tcPr>
            <w:tcW w:w="2268" w:type="dxa"/>
          </w:tcPr>
          <w:p w:rsidR="00CD2531" w:rsidRPr="006B18B3" w:rsidRDefault="00CD2531" w:rsidP="00CD2531">
            <w:pPr>
              <w:pStyle w:val="afc"/>
            </w:pPr>
            <w:r w:rsidRPr="006B18B3">
              <w:t>2.8</w:t>
            </w:r>
          </w:p>
        </w:tc>
        <w:tc>
          <w:tcPr>
            <w:tcW w:w="1295" w:type="dxa"/>
          </w:tcPr>
          <w:p w:rsidR="00CD2531" w:rsidRPr="006B18B3" w:rsidRDefault="00CD2531" w:rsidP="00CD2531">
            <w:pPr>
              <w:pStyle w:val="afc"/>
            </w:pPr>
            <w:r w:rsidRPr="006B18B3">
              <w:t>165.2</w:t>
            </w:r>
          </w:p>
        </w:tc>
      </w:tr>
      <w:tr w:rsidR="00C300BE" w:rsidRPr="006B18B3" w:rsidTr="00CD2531">
        <w:trPr>
          <w:trHeight w:val="1250"/>
        </w:trPr>
        <w:tc>
          <w:tcPr>
            <w:tcW w:w="2835" w:type="dxa"/>
          </w:tcPr>
          <w:p w:rsidR="00CD2531" w:rsidRDefault="00CD2531" w:rsidP="00CD2531">
            <w:pPr>
              <w:pStyle w:val="afc"/>
            </w:pPr>
            <w:r w:rsidRPr="006B18B3">
              <w:t>Стальные канаты для трелевочного трактора ТТ-4</w:t>
            </w:r>
          </w:p>
          <w:p w:rsidR="00CD2531" w:rsidRDefault="00CD2531" w:rsidP="00CD2531">
            <w:pPr>
              <w:pStyle w:val="afc"/>
            </w:pPr>
            <w:r w:rsidRPr="006B18B3">
              <w:t>-собирающий d=22мм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-чокерный</w:t>
            </w:r>
            <w:r>
              <w:t xml:space="preserve"> </w:t>
            </w:r>
            <w:r w:rsidRPr="006B18B3">
              <w:t>d=13,5мм</w:t>
            </w:r>
          </w:p>
        </w:tc>
        <w:tc>
          <w:tcPr>
            <w:tcW w:w="1559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38.4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38.4</w:t>
            </w:r>
          </w:p>
        </w:tc>
        <w:tc>
          <w:tcPr>
            <w:tcW w:w="1134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м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м</w:t>
            </w:r>
          </w:p>
        </w:tc>
        <w:tc>
          <w:tcPr>
            <w:tcW w:w="2268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42.7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36.05</w:t>
            </w:r>
          </w:p>
        </w:tc>
        <w:tc>
          <w:tcPr>
            <w:tcW w:w="1295" w:type="dxa"/>
          </w:tcPr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</w:p>
          <w:p w:rsidR="00CD2531" w:rsidRPr="006B18B3" w:rsidRDefault="00CD2531" w:rsidP="00CD2531">
            <w:pPr>
              <w:pStyle w:val="afc"/>
            </w:pPr>
            <w:r w:rsidRPr="006B18B3">
              <w:t>1639.68</w:t>
            </w:r>
          </w:p>
          <w:p w:rsidR="00CD2531" w:rsidRPr="006B18B3" w:rsidRDefault="00CD2531" w:rsidP="00CD2531">
            <w:pPr>
              <w:pStyle w:val="afc"/>
            </w:pPr>
            <w:r w:rsidRPr="006B18B3">
              <w:t>1384.32</w:t>
            </w:r>
          </w:p>
        </w:tc>
      </w:tr>
      <w:tr w:rsidR="00C300BE" w:rsidRPr="006B18B3" w:rsidTr="00CD2531">
        <w:trPr>
          <w:trHeight w:val="645"/>
        </w:trPr>
        <w:tc>
          <w:tcPr>
            <w:tcW w:w="2835" w:type="dxa"/>
          </w:tcPr>
          <w:p w:rsidR="00CD2531" w:rsidRPr="006B18B3" w:rsidRDefault="00CD2531" w:rsidP="00CD2531">
            <w:pPr>
              <w:pStyle w:val="afc"/>
            </w:pPr>
            <w:r w:rsidRPr="006B18B3">
              <w:t>Стальные канаты для сучкорезной машины</w:t>
            </w:r>
          </w:p>
        </w:tc>
        <w:tc>
          <w:tcPr>
            <w:tcW w:w="1559" w:type="dxa"/>
          </w:tcPr>
          <w:p w:rsidR="00CD2531" w:rsidRPr="006B18B3" w:rsidRDefault="00CD2531" w:rsidP="00CD2531">
            <w:pPr>
              <w:pStyle w:val="afc"/>
            </w:pPr>
            <w:r w:rsidRPr="006B18B3">
              <w:t>20.6</w:t>
            </w:r>
          </w:p>
        </w:tc>
        <w:tc>
          <w:tcPr>
            <w:tcW w:w="1134" w:type="dxa"/>
          </w:tcPr>
          <w:p w:rsidR="00CD2531" w:rsidRPr="006B18B3" w:rsidRDefault="00CD2531" w:rsidP="00CD2531">
            <w:pPr>
              <w:pStyle w:val="afc"/>
            </w:pPr>
            <w:r w:rsidRPr="006B18B3">
              <w:t>м</w:t>
            </w:r>
          </w:p>
        </w:tc>
        <w:tc>
          <w:tcPr>
            <w:tcW w:w="2268" w:type="dxa"/>
          </w:tcPr>
          <w:p w:rsidR="00CD2531" w:rsidRPr="006B18B3" w:rsidRDefault="00CD2531" w:rsidP="00CD2531">
            <w:pPr>
              <w:pStyle w:val="afc"/>
            </w:pPr>
            <w:r w:rsidRPr="006B18B3">
              <w:t>44.5</w:t>
            </w:r>
          </w:p>
        </w:tc>
        <w:tc>
          <w:tcPr>
            <w:tcW w:w="1295" w:type="dxa"/>
          </w:tcPr>
          <w:p w:rsidR="00CD2531" w:rsidRPr="006B18B3" w:rsidRDefault="00CD2531" w:rsidP="00CD2531">
            <w:pPr>
              <w:pStyle w:val="afc"/>
            </w:pPr>
            <w:r w:rsidRPr="006B18B3">
              <w:t>916.7</w:t>
            </w:r>
          </w:p>
        </w:tc>
      </w:tr>
    </w:tbl>
    <w:p w:rsidR="00016039" w:rsidRPr="006B18B3" w:rsidRDefault="00016039" w:rsidP="006B18B3">
      <w:pPr>
        <w:pStyle w:val="afa"/>
      </w:pPr>
    </w:p>
    <w:p w:rsidR="006B18B3" w:rsidRDefault="00090920" w:rsidP="006B18B3">
      <w:pPr>
        <w:pStyle w:val="afa"/>
      </w:pPr>
      <w:r w:rsidRPr="006B18B3">
        <w:t>Расчет годовой потребности ГСМ выполняется на основании норм расхода ГСМ на машино-смену. Результаты расчета сводятся в табл</w:t>
      </w:r>
      <w:r w:rsidR="000B7935" w:rsidRPr="006B18B3">
        <w:t>ицу 1.9.</w:t>
      </w:r>
    </w:p>
    <w:p w:rsidR="000B7935" w:rsidRPr="006B18B3" w:rsidRDefault="000B7935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Таблица 1.9.</w:t>
      </w:r>
    </w:p>
    <w:p w:rsidR="006B18B3" w:rsidRDefault="0034205A" w:rsidP="006B18B3">
      <w:pPr>
        <w:pStyle w:val="afa"/>
      </w:pPr>
      <w:r w:rsidRPr="006B18B3">
        <w:t>Ведомость расхода ГСМ</w:t>
      </w:r>
    </w:p>
    <w:tbl>
      <w:tblPr>
        <w:tblW w:w="921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50"/>
        <w:gridCol w:w="991"/>
        <w:gridCol w:w="992"/>
        <w:gridCol w:w="993"/>
        <w:gridCol w:w="992"/>
        <w:gridCol w:w="850"/>
        <w:gridCol w:w="1134"/>
      </w:tblGrid>
      <w:tr w:rsidR="00C300BE" w:rsidRPr="006B18B3" w:rsidTr="00CD2531">
        <w:trPr>
          <w:trHeight w:hRule="exact" w:val="260"/>
        </w:trPr>
        <w:tc>
          <w:tcPr>
            <w:tcW w:w="2410" w:type="dxa"/>
            <w:vMerge w:val="restart"/>
          </w:tcPr>
          <w:p w:rsidR="00636B24" w:rsidRPr="006B18B3" w:rsidRDefault="00636B24" w:rsidP="00CD2531">
            <w:pPr>
              <w:pStyle w:val="afc"/>
            </w:pPr>
            <w:r w:rsidRPr="006B18B3">
              <w:t>Марка оборудо</w:t>
            </w:r>
            <w:r w:rsidR="00F9618C" w:rsidRPr="006B18B3">
              <w:t>вания</w:t>
            </w:r>
          </w:p>
        </w:tc>
        <w:tc>
          <w:tcPr>
            <w:tcW w:w="850" w:type="dxa"/>
            <w:vMerge w:val="restart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Кол-во машиносмен</w:t>
            </w:r>
          </w:p>
        </w:tc>
        <w:tc>
          <w:tcPr>
            <w:tcW w:w="5952" w:type="dxa"/>
            <w:gridSpan w:val="6"/>
          </w:tcPr>
          <w:p w:rsidR="00636B24" w:rsidRPr="006B18B3" w:rsidRDefault="00636B24" w:rsidP="00CD2531">
            <w:pPr>
              <w:pStyle w:val="afc"/>
            </w:pPr>
            <w:r w:rsidRPr="006B18B3">
              <w:t>Расход ГСМ</w:t>
            </w:r>
          </w:p>
        </w:tc>
      </w:tr>
      <w:tr w:rsidR="00C300BE" w:rsidRPr="006B18B3" w:rsidTr="00CD2531">
        <w:trPr>
          <w:cantSplit/>
          <w:trHeight w:hRule="exact" w:val="1665"/>
        </w:trPr>
        <w:tc>
          <w:tcPr>
            <w:tcW w:w="2410" w:type="dxa"/>
            <w:vMerge/>
          </w:tcPr>
          <w:p w:rsidR="00636B24" w:rsidRPr="006B18B3" w:rsidRDefault="00636B24" w:rsidP="00CD2531">
            <w:pPr>
              <w:pStyle w:val="afc"/>
            </w:pPr>
          </w:p>
        </w:tc>
        <w:tc>
          <w:tcPr>
            <w:tcW w:w="850" w:type="dxa"/>
            <w:vMerge/>
          </w:tcPr>
          <w:p w:rsidR="00636B24" w:rsidRPr="006B18B3" w:rsidRDefault="00636B24" w:rsidP="00CD2531">
            <w:pPr>
              <w:pStyle w:val="afc"/>
            </w:pPr>
          </w:p>
        </w:tc>
        <w:tc>
          <w:tcPr>
            <w:tcW w:w="991" w:type="dxa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Диз</w:t>
            </w:r>
            <w:r w:rsidR="00F9618C" w:rsidRPr="006B18B3">
              <w:t xml:space="preserve">ельное </w:t>
            </w:r>
            <w:r w:rsidRPr="006B18B3">
              <w:t>топливо</w:t>
            </w:r>
          </w:p>
        </w:tc>
        <w:tc>
          <w:tcPr>
            <w:tcW w:w="992" w:type="dxa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Бензин</w:t>
            </w:r>
          </w:p>
        </w:tc>
        <w:tc>
          <w:tcPr>
            <w:tcW w:w="993" w:type="dxa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Диз</w:t>
            </w:r>
            <w:r w:rsidR="00F9618C" w:rsidRPr="006B18B3">
              <w:t>ельное</w:t>
            </w:r>
            <w:r w:rsidRPr="006B18B3">
              <w:t xml:space="preserve"> масло</w:t>
            </w:r>
          </w:p>
        </w:tc>
        <w:tc>
          <w:tcPr>
            <w:tcW w:w="992" w:type="dxa"/>
            <w:textDirection w:val="btLr"/>
          </w:tcPr>
          <w:p w:rsidR="00636B24" w:rsidRPr="006B18B3" w:rsidRDefault="00F9618C" w:rsidP="00CD2531">
            <w:pPr>
              <w:pStyle w:val="afc"/>
              <w:ind w:left="113" w:right="113"/>
            </w:pPr>
            <w:r w:rsidRPr="006B18B3">
              <w:t xml:space="preserve">Гидро </w:t>
            </w:r>
            <w:r w:rsidR="00636B24" w:rsidRPr="006B18B3">
              <w:t>масло</w:t>
            </w:r>
          </w:p>
        </w:tc>
        <w:tc>
          <w:tcPr>
            <w:tcW w:w="850" w:type="dxa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Автол</w:t>
            </w:r>
          </w:p>
        </w:tc>
        <w:tc>
          <w:tcPr>
            <w:tcW w:w="1134" w:type="dxa"/>
            <w:textDirection w:val="btLr"/>
          </w:tcPr>
          <w:p w:rsidR="00636B24" w:rsidRPr="006B18B3" w:rsidRDefault="00636B24" w:rsidP="00CD2531">
            <w:pPr>
              <w:pStyle w:val="afc"/>
              <w:ind w:left="113" w:right="113"/>
            </w:pPr>
            <w:r w:rsidRPr="006B18B3">
              <w:t>Прочие масла</w:t>
            </w:r>
          </w:p>
        </w:tc>
      </w:tr>
      <w:tr w:rsidR="00636B24" w:rsidRPr="006B18B3" w:rsidTr="00CD2531">
        <w:trPr>
          <w:trHeight w:hRule="exact" w:val="299"/>
        </w:trPr>
        <w:tc>
          <w:tcPr>
            <w:tcW w:w="9212" w:type="dxa"/>
            <w:gridSpan w:val="8"/>
          </w:tcPr>
          <w:p w:rsidR="00636B24" w:rsidRPr="006B18B3" w:rsidRDefault="00636B24" w:rsidP="00CD2531">
            <w:pPr>
              <w:pStyle w:val="afc"/>
            </w:pPr>
            <w:r w:rsidRPr="006B18B3">
              <w:t>Механизированный способ</w:t>
            </w:r>
          </w:p>
        </w:tc>
      </w:tr>
      <w:tr w:rsidR="00C300BE" w:rsidRPr="006B18B3" w:rsidTr="00CD2531">
        <w:trPr>
          <w:trHeight w:hRule="exact" w:val="778"/>
        </w:trPr>
        <w:tc>
          <w:tcPr>
            <w:tcW w:w="2410" w:type="dxa"/>
          </w:tcPr>
          <w:p w:rsidR="00636B24" w:rsidRPr="006B18B3" w:rsidRDefault="00F9618C" w:rsidP="00CD2531">
            <w:pPr>
              <w:pStyle w:val="afc"/>
            </w:pPr>
            <w:r w:rsidRPr="006B18B3">
              <w:t>Хускварна 395хр</w:t>
            </w:r>
          </w:p>
        </w:tc>
        <w:tc>
          <w:tcPr>
            <w:tcW w:w="850" w:type="dxa"/>
          </w:tcPr>
          <w:p w:rsidR="00636B24" w:rsidRPr="006B18B3" w:rsidRDefault="00F9618C" w:rsidP="00CD2531">
            <w:pPr>
              <w:pStyle w:val="afc"/>
            </w:pPr>
            <w:r w:rsidRPr="006B18B3">
              <w:t>2263</w:t>
            </w:r>
          </w:p>
        </w:tc>
        <w:tc>
          <w:tcPr>
            <w:tcW w:w="991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992" w:type="dxa"/>
          </w:tcPr>
          <w:p w:rsidR="00636B24" w:rsidRPr="006B18B3" w:rsidRDefault="00F9618C" w:rsidP="00CD2531">
            <w:pPr>
              <w:pStyle w:val="afc"/>
            </w:pPr>
            <w:r w:rsidRPr="006B18B3">
              <w:t>1.2</w:t>
            </w:r>
          </w:p>
          <w:p w:rsidR="00636B24" w:rsidRPr="006B18B3" w:rsidRDefault="00F9618C" w:rsidP="00CD2531">
            <w:pPr>
              <w:pStyle w:val="afc"/>
            </w:pPr>
            <w:r w:rsidRPr="006B18B3">
              <w:t>2715.6</w:t>
            </w:r>
          </w:p>
        </w:tc>
        <w:tc>
          <w:tcPr>
            <w:tcW w:w="993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850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F9618C" w:rsidRPr="006B18B3">
              <w:t>.</w:t>
            </w:r>
            <w:r w:rsidRPr="006B18B3">
              <w:t>1</w:t>
            </w:r>
          </w:p>
          <w:p w:rsidR="00636B24" w:rsidRPr="006B18B3" w:rsidRDefault="00F9618C" w:rsidP="00CD2531">
            <w:pPr>
              <w:pStyle w:val="afc"/>
            </w:pPr>
            <w:r w:rsidRPr="006B18B3">
              <w:t>226.3</w:t>
            </w:r>
          </w:p>
        </w:tc>
        <w:tc>
          <w:tcPr>
            <w:tcW w:w="1134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F9618C" w:rsidRPr="006B18B3">
              <w:t>.</w:t>
            </w:r>
            <w:r w:rsidRPr="006B18B3">
              <w:t>0</w:t>
            </w:r>
            <w:r w:rsidR="00F9618C" w:rsidRPr="006B18B3">
              <w:t>01</w:t>
            </w:r>
          </w:p>
          <w:p w:rsidR="00636B24" w:rsidRPr="006B18B3" w:rsidRDefault="00F9618C" w:rsidP="00CD2531">
            <w:pPr>
              <w:pStyle w:val="afc"/>
            </w:pPr>
            <w:r w:rsidRPr="006B18B3">
              <w:t>2.263</w:t>
            </w:r>
          </w:p>
        </w:tc>
      </w:tr>
      <w:tr w:rsidR="00C300BE" w:rsidRPr="006B18B3" w:rsidTr="00CD2531">
        <w:trPr>
          <w:trHeight w:hRule="exact" w:val="718"/>
        </w:trPr>
        <w:tc>
          <w:tcPr>
            <w:tcW w:w="2410" w:type="dxa"/>
          </w:tcPr>
          <w:p w:rsidR="00636B24" w:rsidRPr="006B18B3" w:rsidRDefault="00F9618C" w:rsidP="00CD2531">
            <w:pPr>
              <w:pStyle w:val="afc"/>
            </w:pPr>
            <w:r w:rsidRPr="006B18B3">
              <w:t>Хускварна 262хр</w:t>
            </w:r>
          </w:p>
        </w:tc>
        <w:tc>
          <w:tcPr>
            <w:tcW w:w="850" w:type="dxa"/>
          </w:tcPr>
          <w:p w:rsidR="00636B24" w:rsidRPr="006B18B3" w:rsidRDefault="00F9618C" w:rsidP="00CD2531">
            <w:pPr>
              <w:pStyle w:val="afc"/>
            </w:pPr>
            <w:r w:rsidRPr="006B18B3">
              <w:t>2826</w:t>
            </w:r>
          </w:p>
        </w:tc>
        <w:tc>
          <w:tcPr>
            <w:tcW w:w="991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992" w:type="dxa"/>
          </w:tcPr>
          <w:p w:rsidR="00636B24" w:rsidRPr="006B18B3" w:rsidRDefault="00F9618C" w:rsidP="00CD2531">
            <w:pPr>
              <w:pStyle w:val="afc"/>
            </w:pPr>
            <w:r w:rsidRPr="006B18B3">
              <w:t>1.1</w:t>
            </w:r>
          </w:p>
          <w:p w:rsidR="00636B24" w:rsidRPr="006B18B3" w:rsidRDefault="00F9618C" w:rsidP="00CD2531">
            <w:pPr>
              <w:pStyle w:val="afc"/>
            </w:pPr>
            <w:r w:rsidRPr="006B18B3">
              <w:t>3108.6</w:t>
            </w:r>
          </w:p>
        </w:tc>
        <w:tc>
          <w:tcPr>
            <w:tcW w:w="993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-</w:t>
            </w:r>
          </w:p>
        </w:tc>
        <w:tc>
          <w:tcPr>
            <w:tcW w:w="850" w:type="dxa"/>
          </w:tcPr>
          <w:p w:rsidR="00636B24" w:rsidRPr="006B18B3" w:rsidRDefault="00636B24" w:rsidP="00CD2531">
            <w:pPr>
              <w:pStyle w:val="afc"/>
            </w:pPr>
            <w:r w:rsidRPr="006B18B3">
              <w:t>0,0</w:t>
            </w:r>
            <w:r w:rsidR="00F9618C" w:rsidRPr="006B18B3">
              <w:t>6</w:t>
            </w:r>
          </w:p>
          <w:p w:rsidR="00636B24" w:rsidRPr="006B18B3" w:rsidRDefault="00F9618C" w:rsidP="00CD2531">
            <w:pPr>
              <w:pStyle w:val="afc"/>
            </w:pPr>
            <w:r w:rsidRPr="006B18B3">
              <w:t>169.56</w:t>
            </w:r>
          </w:p>
        </w:tc>
        <w:tc>
          <w:tcPr>
            <w:tcW w:w="1134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00</w:t>
            </w:r>
            <w:r w:rsidR="0077483D" w:rsidRPr="006B18B3">
              <w:t>5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14.13</w:t>
            </w:r>
          </w:p>
        </w:tc>
      </w:tr>
      <w:tr w:rsidR="00C300BE" w:rsidRPr="006B18B3" w:rsidTr="00CD2531">
        <w:trPr>
          <w:trHeight w:val="674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ТТ-4</w:t>
            </w:r>
          </w:p>
        </w:tc>
        <w:tc>
          <w:tcPr>
            <w:tcW w:w="850" w:type="dxa"/>
          </w:tcPr>
          <w:p w:rsidR="00636B24" w:rsidRPr="006B18B3" w:rsidRDefault="00F9618C" w:rsidP="00CD2531">
            <w:pPr>
              <w:pStyle w:val="afc"/>
            </w:pPr>
            <w:r w:rsidRPr="006B18B3">
              <w:t>2263</w:t>
            </w:r>
          </w:p>
        </w:tc>
        <w:tc>
          <w:tcPr>
            <w:tcW w:w="991" w:type="dxa"/>
          </w:tcPr>
          <w:p w:rsidR="00636B24" w:rsidRPr="006B18B3" w:rsidRDefault="00636B24" w:rsidP="00CD2531">
            <w:pPr>
              <w:pStyle w:val="afc"/>
            </w:pPr>
            <w:r w:rsidRPr="006B18B3">
              <w:t>10</w:t>
            </w:r>
            <w:r w:rsidR="0077483D" w:rsidRPr="006B18B3">
              <w:t>.</w:t>
            </w:r>
            <w:r w:rsidRPr="006B18B3">
              <w:t>6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23987.8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12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271.56</w:t>
            </w:r>
          </w:p>
        </w:tc>
        <w:tc>
          <w:tcPr>
            <w:tcW w:w="993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64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1448.32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19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429.97</w:t>
            </w:r>
          </w:p>
        </w:tc>
        <w:tc>
          <w:tcPr>
            <w:tcW w:w="850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09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203.67</w:t>
            </w:r>
          </w:p>
        </w:tc>
        <w:tc>
          <w:tcPr>
            <w:tcW w:w="1134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296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669.848</w:t>
            </w:r>
          </w:p>
        </w:tc>
      </w:tr>
      <w:tr w:rsidR="00C300BE" w:rsidRPr="006B18B3" w:rsidTr="00CD2531">
        <w:trPr>
          <w:trHeight w:val="412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ЛТ-65Б</w:t>
            </w:r>
          </w:p>
        </w:tc>
        <w:tc>
          <w:tcPr>
            <w:tcW w:w="850" w:type="dxa"/>
          </w:tcPr>
          <w:p w:rsidR="00636B24" w:rsidRPr="006B18B3" w:rsidRDefault="00F9618C" w:rsidP="00CD2531">
            <w:pPr>
              <w:pStyle w:val="afc"/>
            </w:pPr>
            <w:r w:rsidRPr="006B18B3">
              <w:t>566</w:t>
            </w:r>
          </w:p>
        </w:tc>
        <w:tc>
          <w:tcPr>
            <w:tcW w:w="991" w:type="dxa"/>
          </w:tcPr>
          <w:p w:rsidR="00636B24" w:rsidRPr="006B18B3" w:rsidRDefault="00636B24" w:rsidP="00CD2531">
            <w:pPr>
              <w:pStyle w:val="afc"/>
            </w:pPr>
            <w:r w:rsidRPr="006B18B3">
              <w:t>14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7924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12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67.92</w:t>
            </w:r>
          </w:p>
        </w:tc>
        <w:tc>
          <w:tcPr>
            <w:tcW w:w="993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64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362.24</w:t>
            </w:r>
          </w:p>
        </w:tc>
        <w:tc>
          <w:tcPr>
            <w:tcW w:w="992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4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226.4</w:t>
            </w:r>
          </w:p>
        </w:tc>
        <w:tc>
          <w:tcPr>
            <w:tcW w:w="850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09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50.94</w:t>
            </w:r>
          </w:p>
        </w:tc>
        <w:tc>
          <w:tcPr>
            <w:tcW w:w="1134" w:type="dxa"/>
          </w:tcPr>
          <w:p w:rsidR="00636B24" w:rsidRPr="006B18B3" w:rsidRDefault="00636B24" w:rsidP="00CD2531">
            <w:pPr>
              <w:pStyle w:val="afc"/>
            </w:pPr>
            <w:r w:rsidRPr="006B18B3">
              <w:t>0</w:t>
            </w:r>
            <w:r w:rsidR="0077483D" w:rsidRPr="006B18B3">
              <w:t>.</w:t>
            </w:r>
            <w:r w:rsidRPr="006B18B3">
              <w:t>312</w:t>
            </w:r>
          </w:p>
          <w:p w:rsidR="00636B24" w:rsidRPr="006B18B3" w:rsidRDefault="0077483D" w:rsidP="00CD2531">
            <w:pPr>
              <w:pStyle w:val="afc"/>
            </w:pPr>
            <w:r w:rsidRPr="006B18B3">
              <w:t>176.592</w:t>
            </w:r>
          </w:p>
        </w:tc>
      </w:tr>
      <w:tr w:rsidR="00636B24" w:rsidRPr="006B18B3" w:rsidTr="00CD2531">
        <w:trPr>
          <w:trHeight w:hRule="exact" w:val="346"/>
        </w:trPr>
        <w:tc>
          <w:tcPr>
            <w:tcW w:w="9212" w:type="dxa"/>
            <w:gridSpan w:val="8"/>
          </w:tcPr>
          <w:p w:rsidR="00636B24" w:rsidRPr="006B18B3" w:rsidRDefault="00636B24" w:rsidP="00CD2531">
            <w:pPr>
              <w:pStyle w:val="afc"/>
            </w:pPr>
            <w:r w:rsidRPr="006B18B3">
              <w:t>Машинный способ</w:t>
            </w:r>
          </w:p>
        </w:tc>
      </w:tr>
      <w:tr w:rsidR="00C300BE" w:rsidRPr="006B18B3" w:rsidTr="00CD2531">
        <w:trPr>
          <w:trHeight w:hRule="exact" w:val="678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ЛП-19</w:t>
            </w:r>
            <w:r w:rsidR="0077483D" w:rsidRPr="006B18B3">
              <w:t>Б-01</w:t>
            </w:r>
          </w:p>
        </w:tc>
        <w:tc>
          <w:tcPr>
            <w:tcW w:w="850" w:type="dxa"/>
          </w:tcPr>
          <w:p w:rsidR="00636B24" w:rsidRPr="006B18B3" w:rsidRDefault="00285626" w:rsidP="00CD2531">
            <w:pPr>
              <w:pStyle w:val="afc"/>
            </w:pPr>
            <w:r w:rsidRPr="006B18B3">
              <w:t>566</w:t>
            </w:r>
          </w:p>
        </w:tc>
        <w:tc>
          <w:tcPr>
            <w:tcW w:w="991" w:type="dxa"/>
          </w:tcPr>
          <w:p w:rsidR="00636B24" w:rsidRPr="006B18B3" w:rsidRDefault="0049688A" w:rsidP="00CD2531">
            <w:pPr>
              <w:pStyle w:val="afc"/>
            </w:pPr>
            <w:r w:rsidRPr="006B18B3">
              <w:t>11</w:t>
            </w:r>
            <w:r w:rsidR="003228CD" w:rsidRPr="006B18B3">
              <w:t>.</w:t>
            </w:r>
            <w:r w:rsidRPr="006B18B3">
              <w:t>8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6560.8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12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67.92</w:t>
            </w:r>
          </w:p>
          <w:p w:rsidR="0049688A" w:rsidRPr="006B18B3" w:rsidRDefault="0049688A" w:rsidP="00CD2531">
            <w:pPr>
              <w:pStyle w:val="afc"/>
            </w:pPr>
          </w:p>
        </w:tc>
        <w:tc>
          <w:tcPr>
            <w:tcW w:w="993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7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396.2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0,25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141.5</w:t>
            </w:r>
          </w:p>
        </w:tc>
        <w:tc>
          <w:tcPr>
            <w:tcW w:w="850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09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50.94</w:t>
            </w:r>
          </w:p>
        </w:tc>
        <w:tc>
          <w:tcPr>
            <w:tcW w:w="1134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332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187.912</w:t>
            </w:r>
          </w:p>
        </w:tc>
      </w:tr>
      <w:tr w:rsidR="00C300BE" w:rsidRPr="006B18B3" w:rsidTr="00CD2531">
        <w:trPr>
          <w:trHeight w:hRule="exact" w:val="716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ЛП-18Г</w:t>
            </w:r>
          </w:p>
        </w:tc>
        <w:tc>
          <w:tcPr>
            <w:tcW w:w="850" w:type="dxa"/>
          </w:tcPr>
          <w:p w:rsidR="00636B24" w:rsidRPr="006B18B3" w:rsidRDefault="00285626" w:rsidP="00CD2531">
            <w:pPr>
              <w:pStyle w:val="afc"/>
            </w:pPr>
            <w:r w:rsidRPr="006B18B3">
              <w:t>1131</w:t>
            </w:r>
          </w:p>
        </w:tc>
        <w:tc>
          <w:tcPr>
            <w:tcW w:w="991" w:type="dxa"/>
          </w:tcPr>
          <w:p w:rsidR="00636B24" w:rsidRPr="006B18B3" w:rsidRDefault="0049688A" w:rsidP="00CD2531">
            <w:pPr>
              <w:pStyle w:val="afc"/>
            </w:pPr>
            <w:r w:rsidRPr="006B18B3">
              <w:t>12</w:t>
            </w:r>
            <w:r w:rsidR="003228CD" w:rsidRPr="006B18B3">
              <w:t>.</w:t>
            </w:r>
            <w:r w:rsidRPr="006B18B3">
              <w:t>6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14250.6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12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135.72</w:t>
            </w:r>
          </w:p>
        </w:tc>
        <w:tc>
          <w:tcPr>
            <w:tcW w:w="993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66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746.46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29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327.99</w:t>
            </w:r>
          </w:p>
        </w:tc>
        <w:tc>
          <w:tcPr>
            <w:tcW w:w="850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09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101.79</w:t>
            </w:r>
          </w:p>
        </w:tc>
        <w:tc>
          <w:tcPr>
            <w:tcW w:w="1134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302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341.562</w:t>
            </w:r>
          </w:p>
        </w:tc>
      </w:tr>
      <w:tr w:rsidR="00C300BE" w:rsidRPr="006B18B3" w:rsidTr="00CD2531">
        <w:trPr>
          <w:trHeight w:val="413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ЛП-33</w:t>
            </w:r>
          </w:p>
        </w:tc>
        <w:tc>
          <w:tcPr>
            <w:tcW w:w="850" w:type="dxa"/>
          </w:tcPr>
          <w:p w:rsidR="00636B24" w:rsidRPr="006B18B3" w:rsidRDefault="00285626" w:rsidP="00CD2531">
            <w:pPr>
              <w:pStyle w:val="afc"/>
            </w:pPr>
            <w:r w:rsidRPr="006B18B3">
              <w:t>566</w:t>
            </w:r>
          </w:p>
        </w:tc>
        <w:tc>
          <w:tcPr>
            <w:tcW w:w="991" w:type="dxa"/>
          </w:tcPr>
          <w:p w:rsidR="00636B24" w:rsidRPr="006B18B3" w:rsidRDefault="0049688A" w:rsidP="00CD2531">
            <w:pPr>
              <w:pStyle w:val="afc"/>
            </w:pPr>
            <w:r w:rsidRPr="006B18B3">
              <w:t>10</w:t>
            </w:r>
            <w:r w:rsidR="003228CD" w:rsidRPr="006B18B3">
              <w:t>.</w:t>
            </w:r>
            <w:r w:rsidRPr="006B18B3">
              <w:t>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5773.2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12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67.92</w:t>
            </w:r>
          </w:p>
        </w:tc>
        <w:tc>
          <w:tcPr>
            <w:tcW w:w="993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51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288.66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38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215.08</w:t>
            </w:r>
          </w:p>
        </w:tc>
        <w:tc>
          <w:tcPr>
            <w:tcW w:w="850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09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50.94</w:t>
            </w:r>
          </w:p>
        </w:tc>
        <w:tc>
          <w:tcPr>
            <w:tcW w:w="1134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296</w:t>
            </w:r>
          </w:p>
          <w:p w:rsidR="0049688A" w:rsidRPr="006B18B3" w:rsidRDefault="00910B77" w:rsidP="00CD2531">
            <w:pPr>
              <w:pStyle w:val="afc"/>
            </w:pPr>
            <w:r w:rsidRPr="006B18B3">
              <w:t>167.536</w:t>
            </w:r>
          </w:p>
        </w:tc>
      </w:tr>
      <w:tr w:rsidR="00C300BE" w:rsidRPr="006B18B3" w:rsidTr="00CD2531">
        <w:trPr>
          <w:trHeight w:val="412"/>
        </w:trPr>
        <w:tc>
          <w:tcPr>
            <w:tcW w:w="2410" w:type="dxa"/>
          </w:tcPr>
          <w:p w:rsidR="00636B24" w:rsidRPr="006B18B3" w:rsidRDefault="00636B24" w:rsidP="00CD2531">
            <w:pPr>
              <w:pStyle w:val="afc"/>
            </w:pPr>
            <w:r w:rsidRPr="006B18B3">
              <w:t>ЛТ-65Б</w:t>
            </w:r>
          </w:p>
        </w:tc>
        <w:tc>
          <w:tcPr>
            <w:tcW w:w="850" w:type="dxa"/>
          </w:tcPr>
          <w:p w:rsidR="00636B24" w:rsidRPr="006B18B3" w:rsidRDefault="00285626" w:rsidP="00CD2531">
            <w:pPr>
              <w:pStyle w:val="afc"/>
            </w:pPr>
            <w:r w:rsidRPr="006B18B3">
              <w:t>566</w:t>
            </w:r>
          </w:p>
        </w:tc>
        <w:tc>
          <w:tcPr>
            <w:tcW w:w="991" w:type="dxa"/>
          </w:tcPr>
          <w:p w:rsidR="00636B24" w:rsidRPr="006B18B3" w:rsidRDefault="0049688A" w:rsidP="00CD2531">
            <w:pPr>
              <w:pStyle w:val="afc"/>
            </w:pPr>
            <w:r w:rsidRPr="006B18B3">
              <w:t>14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7924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12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67.92</w:t>
            </w:r>
          </w:p>
        </w:tc>
        <w:tc>
          <w:tcPr>
            <w:tcW w:w="993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64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362.24</w:t>
            </w:r>
          </w:p>
        </w:tc>
        <w:tc>
          <w:tcPr>
            <w:tcW w:w="992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4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226.4</w:t>
            </w:r>
          </w:p>
        </w:tc>
        <w:tc>
          <w:tcPr>
            <w:tcW w:w="850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09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50.94</w:t>
            </w:r>
          </w:p>
        </w:tc>
        <w:tc>
          <w:tcPr>
            <w:tcW w:w="1134" w:type="dxa"/>
          </w:tcPr>
          <w:p w:rsidR="00636B24" w:rsidRPr="006B18B3" w:rsidRDefault="0049688A" w:rsidP="00CD2531">
            <w:pPr>
              <w:pStyle w:val="afc"/>
            </w:pPr>
            <w:r w:rsidRPr="006B18B3">
              <w:t>0</w:t>
            </w:r>
            <w:r w:rsidR="003228CD" w:rsidRPr="006B18B3">
              <w:t>.</w:t>
            </w:r>
            <w:r w:rsidRPr="006B18B3">
              <w:t>312</w:t>
            </w:r>
          </w:p>
          <w:p w:rsidR="0049688A" w:rsidRPr="006B18B3" w:rsidRDefault="003228CD" w:rsidP="00CD2531">
            <w:pPr>
              <w:pStyle w:val="afc"/>
            </w:pPr>
            <w:r w:rsidRPr="006B18B3">
              <w:t>176.592</w:t>
            </w:r>
          </w:p>
        </w:tc>
      </w:tr>
      <w:tr w:rsidR="00C300BE" w:rsidRPr="006B18B3" w:rsidTr="00CD2531">
        <w:trPr>
          <w:trHeight w:val="648"/>
        </w:trPr>
        <w:tc>
          <w:tcPr>
            <w:tcW w:w="2410" w:type="dxa"/>
          </w:tcPr>
          <w:p w:rsidR="003228CD" w:rsidRPr="006B18B3" w:rsidRDefault="003228CD" w:rsidP="00CD2531">
            <w:pPr>
              <w:pStyle w:val="afc"/>
            </w:pPr>
            <w:r w:rsidRPr="006B18B3">
              <w:t>УРП-1</w:t>
            </w:r>
          </w:p>
        </w:tc>
        <w:tc>
          <w:tcPr>
            <w:tcW w:w="850" w:type="dxa"/>
          </w:tcPr>
          <w:p w:rsidR="003228CD" w:rsidRPr="006B18B3" w:rsidRDefault="003228CD" w:rsidP="00CD2531">
            <w:pPr>
              <w:pStyle w:val="afc"/>
            </w:pPr>
            <w:r w:rsidRPr="006B18B3">
              <w:t>1131</w:t>
            </w:r>
          </w:p>
        </w:tc>
        <w:tc>
          <w:tcPr>
            <w:tcW w:w="991" w:type="dxa"/>
          </w:tcPr>
          <w:p w:rsidR="003228CD" w:rsidRPr="006B18B3" w:rsidRDefault="00910B77" w:rsidP="00CD2531">
            <w:pPr>
              <w:pStyle w:val="afc"/>
            </w:pPr>
            <w:r w:rsidRPr="006B18B3">
              <w:t>10.2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11536.2</w:t>
            </w:r>
          </w:p>
        </w:tc>
        <w:tc>
          <w:tcPr>
            <w:tcW w:w="992" w:type="dxa"/>
          </w:tcPr>
          <w:p w:rsidR="003228CD" w:rsidRPr="006B18B3" w:rsidRDefault="00910B77" w:rsidP="00CD2531">
            <w:pPr>
              <w:pStyle w:val="afc"/>
            </w:pPr>
            <w:r w:rsidRPr="006B18B3">
              <w:t>0.12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135.72</w:t>
            </w:r>
          </w:p>
        </w:tc>
        <w:tc>
          <w:tcPr>
            <w:tcW w:w="993" w:type="dxa"/>
          </w:tcPr>
          <w:p w:rsidR="003228CD" w:rsidRPr="006B18B3" w:rsidRDefault="00910B77" w:rsidP="00CD2531">
            <w:pPr>
              <w:pStyle w:val="afc"/>
            </w:pPr>
            <w:r w:rsidRPr="006B18B3">
              <w:t>0.51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576.81</w:t>
            </w:r>
          </w:p>
        </w:tc>
        <w:tc>
          <w:tcPr>
            <w:tcW w:w="992" w:type="dxa"/>
          </w:tcPr>
          <w:p w:rsidR="003228CD" w:rsidRPr="006B18B3" w:rsidRDefault="00910B77" w:rsidP="00CD2531">
            <w:pPr>
              <w:pStyle w:val="afc"/>
            </w:pPr>
            <w:r w:rsidRPr="006B18B3">
              <w:t>0.38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429.78</w:t>
            </w:r>
          </w:p>
        </w:tc>
        <w:tc>
          <w:tcPr>
            <w:tcW w:w="850" w:type="dxa"/>
          </w:tcPr>
          <w:p w:rsidR="003228CD" w:rsidRPr="006B18B3" w:rsidRDefault="00910B77" w:rsidP="00CD2531">
            <w:pPr>
              <w:pStyle w:val="afc"/>
            </w:pPr>
            <w:r w:rsidRPr="006B18B3">
              <w:t>0.09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101.79</w:t>
            </w:r>
          </w:p>
        </w:tc>
        <w:tc>
          <w:tcPr>
            <w:tcW w:w="1134" w:type="dxa"/>
          </w:tcPr>
          <w:p w:rsidR="003228CD" w:rsidRPr="006B18B3" w:rsidRDefault="00910B77" w:rsidP="00CD2531">
            <w:pPr>
              <w:pStyle w:val="afc"/>
            </w:pPr>
            <w:r w:rsidRPr="006B18B3">
              <w:t>0.296</w:t>
            </w:r>
          </w:p>
          <w:p w:rsidR="003228CD" w:rsidRPr="006B18B3" w:rsidRDefault="00910B77" w:rsidP="00CD2531">
            <w:pPr>
              <w:pStyle w:val="afc"/>
            </w:pPr>
            <w:r w:rsidRPr="006B18B3">
              <w:t>334.776</w:t>
            </w:r>
          </w:p>
        </w:tc>
      </w:tr>
      <w:tr w:rsidR="00C300BE" w:rsidRPr="006B18B3" w:rsidTr="00CD2531">
        <w:trPr>
          <w:trHeight w:val="675"/>
        </w:trPr>
        <w:tc>
          <w:tcPr>
            <w:tcW w:w="2410" w:type="dxa"/>
          </w:tcPr>
          <w:p w:rsidR="003228CD" w:rsidRPr="006B18B3" w:rsidRDefault="003228CD" w:rsidP="00CD2531">
            <w:pPr>
              <w:pStyle w:val="afc"/>
            </w:pPr>
            <w:r w:rsidRPr="006B18B3">
              <w:t>ЛТ-168</w:t>
            </w:r>
          </w:p>
        </w:tc>
        <w:tc>
          <w:tcPr>
            <w:tcW w:w="850" w:type="dxa"/>
          </w:tcPr>
          <w:p w:rsidR="003228CD" w:rsidRPr="006B18B3" w:rsidRDefault="003228CD" w:rsidP="00CD2531">
            <w:pPr>
              <w:pStyle w:val="afc"/>
            </w:pPr>
            <w:r w:rsidRPr="006B18B3">
              <w:t>1697</w:t>
            </w:r>
          </w:p>
        </w:tc>
        <w:tc>
          <w:tcPr>
            <w:tcW w:w="991" w:type="dxa"/>
          </w:tcPr>
          <w:p w:rsidR="003228CD" w:rsidRPr="006B18B3" w:rsidRDefault="003228CD" w:rsidP="00CD2531">
            <w:pPr>
              <w:pStyle w:val="afc"/>
            </w:pPr>
            <w:r w:rsidRPr="006B18B3">
              <w:t>10.6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17988.2</w:t>
            </w:r>
          </w:p>
        </w:tc>
        <w:tc>
          <w:tcPr>
            <w:tcW w:w="992" w:type="dxa"/>
          </w:tcPr>
          <w:p w:rsidR="003228CD" w:rsidRPr="006B18B3" w:rsidRDefault="003228CD" w:rsidP="00CD2531">
            <w:pPr>
              <w:pStyle w:val="afc"/>
            </w:pPr>
            <w:r w:rsidRPr="006B18B3">
              <w:t>0.12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203.64</w:t>
            </w:r>
          </w:p>
        </w:tc>
        <w:tc>
          <w:tcPr>
            <w:tcW w:w="993" w:type="dxa"/>
          </w:tcPr>
          <w:p w:rsidR="003228CD" w:rsidRPr="006B18B3" w:rsidRDefault="003228CD" w:rsidP="00CD2531">
            <w:pPr>
              <w:pStyle w:val="afc"/>
            </w:pPr>
            <w:r w:rsidRPr="006B18B3">
              <w:t>0.64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1086.08</w:t>
            </w:r>
          </w:p>
        </w:tc>
        <w:tc>
          <w:tcPr>
            <w:tcW w:w="992" w:type="dxa"/>
          </w:tcPr>
          <w:p w:rsidR="003228CD" w:rsidRPr="006B18B3" w:rsidRDefault="003228CD" w:rsidP="00CD2531">
            <w:pPr>
              <w:pStyle w:val="afc"/>
            </w:pPr>
            <w:r w:rsidRPr="006B18B3">
              <w:t>0.19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322.43</w:t>
            </w:r>
          </w:p>
        </w:tc>
        <w:tc>
          <w:tcPr>
            <w:tcW w:w="850" w:type="dxa"/>
          </w:tcPr>
          <w:p w:rsidR="003228CD" w:rsidRPr="006B18B3" w:rsidRDefault="003228CD" w:rsidP="00CD2531">
            <w:pPr>
              <w:pStyle w:val="afc"/>
            </w:pPr>
            <w:r w:rsidRPr="006B18B3">
              <w:t>0.09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152.73</w:t>
            </w:r>
          </w:p>
        </w:tc>
        <w:tc>
          <w:tcPr>
            <w:tcW w:w="1134" w:type="dxa"/>
          </w:tcPr>
          <w:p w:rsidR="00F64AA2" w:rsidRPr="006B18B3" w:rsidRDefault="00F64AA2" w:rsidP="00CD2531">
            <w:pPr>
              <w:pStyle w:val="afc"/>
            </w:pPr>
            <w:r w:rsidRPr="006B18B3">
              <w:t>0.296</w:t>
            </w:r>
          </w:p>
          <w:p w:rsidR="003228CD" w:rsidRPr="006B18B3" w:rsidRDefault="002A67B5" w:rsidP="00CD2531">
            <w:pPr>
              <w:pStyle w:val="afc"/>
            </w:pPr>
            <w:r w:rsidRPr="006B18B3">
              <w:t>502.312</w:t>
            </w:r>
          </w:p>
        </w:tc>
      </w:tr>
      <w:tr w:rsidR="00C300BE" w:rsidRPr="006B18B3" w:rsidTr="00CD2531">
        <w:trPr>
          <w:trHeight w:val="409"/>
        </w:trPr>
        <w:tc>
          <w:tcPr>
            <w:tcW w:w="2410" w:type="dxa"/>
          </w:tcPr>
          <w:p w:rsidR="003228CD" w:rsidRPr="006B18B3" w:rsidRDefault="003228CD" w:rsidP="00CD2531">
            <w:pPr>
              <w:pStyle w:val="afc"/>
            </w:pPr>
            <w:r w:rsidRPr="006B18B3">
              <w:t>Итого</w:t>
            </w:r>
          </w:p>
        </w:tc>
        <w:tc>
          <w:tcPr>
            <w:tcW w:w="850" w:type="dxa"/>
          </w:tcPr>
          <w:p w:rsidR="003228CD" w:rsidRPr="006B18B3" w:rsidRDefault="003228CD" w:rsidP="00CD2531">
            <w:pPr>
              <w:pStyle w:val="afc"/>
            </w:pPr>
          </w:p>
        </w:tc>
        <w:tc>
          <w:tcPr>
            <w:tcW w:w="991" w:type="dxa"/>
          </w:tcPr>
          <w:p w:rsidR="003228CD" w:rsidRPr="006B18B3" w:rsidRDefault="002A67B5" w:rsidP="00CD2531">
            <w:pPr>
              <w:pStyle w:val="afc"/>
            </w:pPr>
            <w:r w:rsidRPr="006B18B3">
              <w:t>95944.8</w:t>
            </w:r>
          </w:p>
        </w:tc>
        <w:tc>
          <w:tcPr>
            <w:tcW w:w="992" w:type="dxa"/>
          </w:tcPr>
          <w:p w:rsidR="003228CD" w:rsidRPr="006B18B3" w:rsidRDefault="002A67B5" w:rsidP="00CD2531">
            <w:pPr>
              <w:pStyle w:val="afc"/>
            </w:pPr>
            <w:r w:rsidRPr="006B18B3">
              <w:t>6842.52</w:t>
            </w:r>
          </w:p>
        </w:tc>
        <w:tc>
          <w:tcPr>
            <w:tcW w:w="993" w:type="dxa"/>
          </w:tcPr>
          <w:p w:rsidR="003228CD" w:rsidRPr="006B18B3" w:rsidRDefault="002A67B5" w:rsidP="00CD2531">
            <w:pPr>
              <w:pStyle w:val="afc"/>
            </w:pPr>
            <w:r w:rsidRPr="006B18B3">
              <w:t>5267.08</w:t>
            </w:r>
          </w:p>
        </w:tc>
        <w:tc>
          <w:tcPr>
            <w:tcW w:w="992" w:type="dxa"/>
          </w:tcPr>
          <w:p w:rsidR="003228CD" w:rsidRPr="006B18B3" w:rsidRDefault="002A67B5" w:rsidP="00CD2531">
            <w:pPr>
              <w:pStyle w:val="afc"/>
            </w:pPr>
            <w:r w:rsidRPr="006B18B3">
              <w:t>2319.55</w:t>
            </w:r>
          </w:p>
        </w:tc>
        <w:tc>
          <w:tcPr>
            <w:tcW w:w="850" w:type="dxa"/>
          </w:tcPr>
          <w:p w:rsidR="003228CD" w:rsidRPr="006B18B3" w:rsidRDefault="00254D25" w:rsidP="00CD2531">
            <w:pPr>
              <w:pStyle w:val="afc"/>
            </w:pPr>
            <w:r w:rsidRPr="006B18B3">
              <w:t>1159.6</w:t>
            </w:r>
          </w:p>
        </w:tc>
        <w:tc>
          <w:tcPr>
            <w:tcW w:w="1134" w:type="dxa"/>
          </w:tcPr>
          <w:p w:rsidR="003228CD" w:rsidRPr="006B18B3" w:rsidRDefault="00254D25" w:rsidP="00CD2531">
            <w:pPr>
              <w:pStyle w:val="afc"/>
            </w:pPr>
            <w:r w:rsidRPr="006B18B3">
              <w:t>2573.523</w:t>
            </w:r>
          </w:p>
        </w:tc>
      </w:tr>
    </w:tbl>
    <w:p w:rsidR="00C85F36" w:rsidRPr="006B18B3" w:rsidRDefault="00C85F36" w:rsidP="006B18B3">
      <w:pPr>
        <w:pStyle w:val="afa"/>
      </w:pPr>
    </w:p>
    <w:p w:rsidR="000B7935" w:rsidRPr="006B18B3" w:rsidRDefault="000B7935" w:rsidP="006B18B3">
      <w:pPr>
        <w:pStyle w:val="afa"/>
      </w:pPr>
      <w:r w:rsidRPr="006B18B3">
        <w:t>Расчеты потребности ГСМ производятся д</w:t>
      </w:r>
      <w:r w:rsidR="00B03B9F" w:rsidRPr="006B18B3">
        <w:t>ля машин, работающих на лесосеке, включая подборщики сучьев и рубильные установки. Вспомогательное оборудование на мастерском участке в данную ведомость не включается.</w:t>
      </w:r>
    </w:p>
    <w:p w:rsidR="00471D32" w:rsidRPr="006B18B3" w:rsidRDefault="00471D32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1.8 Расчет трудозатрат и численности рабочих на подготовительных работах</w:t>
      </w:r>
    </w:p>
    <w:p w:rsidR="00E52B21" w:rsidRPr="006B18B3" w:rsidRDefault="00E52B2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Подготовительные работы в лесу производятся до начала разработки лесосек для создания безопасных условий работы на основных операциях, правильной организации и своевременной подготовки соответствующих устройств и установок к работе. От качества выполнения подготовительных работ зависит рост производительности труда на основном производстве.</w:t>
      </w:r>
    </w:p>
    <w:p w:rsidR="00C85F36" w:rsidRPr="006B18B3" w:rsidRDefault="00C85F36" w:rsidP="006B18B3">
      <w:pPr>
        <w:pStyle w:val="afa"/>
      </w:pPr>
      <w:r w:rsidRPr="006B18B3">
        <w:t xml:space="preserve">Подготовительные работы включают приемку лесосечного фонда от </w:t>
      </w:r>
      <w:r w:rsidR="00F06830" w:rsidRPr="006B18B3">
        <w:t>лесохозяйственных</w:t>
      </w:r>
      <w:r w:rsidRPr="006B18B3">
        <w:t xml:space="preserve"> организаций, подготовку лесосек и верхних складов или лесопогрузочных пунктов, обустройство мастерских участков, строительство временных лесовозных дорог (усов).</w:t>
      </w:r>
    </w:p>
    <w:p w:rsidR="00C85F36" w:rsidRPr="006B18B3" w:rsidRDefault="00C85F36" w:rsidP="006B18B3">
      <w:pPr>
        <w:pStyle w:val="afa"/>
      </w:pPr>
      <w:r w:rsidRPr="006B18B3">
        <w:t>Объем работ по приемке лесосечного фонда и подготовке лесосек к механизированной заготовке определяется площадью годичной лесосеки:</w:t>
      </w:r>
    </w:p>
    <w:p w:rsidR="00CD2531" w:rsidRDefault="00CD2531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1060" w:dyaOrig="660">
          <v:shape id="_x0000_i1171" type="#_x0000_t75" style="width:53.25pt;height:33pt" o:ole="" fillcolor="window">
            <v:imagedata r:id="rId287" o:title=""/>
          </v:shape>
          <o:OLEObject Type="Embed" ProgID="Equation.3" ShapeID="_x0000_i1171" DrawAspect="Content" ObjectID="_1458415766" r:id="rId288"/>
        </w:object>
      </w:r>
    </w:p>
    <w:p w:rsidR="00CD2531" w:rsidRDefault="00CD2531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240" w:dyaOrig="1040">
          <v:shape id="_x0000_i1172" type="#_x0000_t75" style="width:111pt;height:33pt" o:ole="" fillcolor="window">
            <v:imagedata r:id="rId289" o:title="" cropbottom="23190f"/>
          </v:shape>
          <o:OLEObject Type="Embed" ProgID="Equation.3" ShapeID="_x0000_i1172" DrawAspect="Content" ObjectID="_1458415767" r:id="rId290"/>
        </w:object>
      </w:r>
    </w:p>
    <w:p w:rsidR="00C85F36" w:rsidRPr="006B18B3" w:rsidRDefault="00C85F36" w:rsidP="006B18B3">
      <w:pPr>
        <w:pStyle w:val="afa"/>
      </w:pPr>
      <w:r w:rsidRPr="006B18B3">
        <w:t>При машинной заготовке подготовка лесосек к разработке не производится.</w:t>
      </w:r>
    </w:p>
    <w:p w:rsidR="00C85F36" w:rsidRPr="006B18B3" w:rsidRDefault="00C85F36" w:rsidP="006B18B3">
      <w:pPr>
        <w:pStyle w:val="afa"/>
      </w:pPr>
      <w:r w:rsidRPr="006B18B3">
        <w:t>Для определения объема работ на разметку границ пасек и волоков затесками L (км.) используется формула:</w:t>
      </w:r>
    </w:p>
    <w:p w:rsidR="00CD2531" w:rsidRDefault="00CD2531" w:rsidP="006B18B3">
      <w:pPr>
        <w:pStyle w:val="afa"/>
      </w:pPr>
    </w:p>
    <w:p w:rsidR="00C85F36" w:rsidRDefault="006C4957" w:rsidP="006B18B3">
      <w:pPr>
        <w:pStyle w:val="afa"/>
      </w:pPr>
      <w:r w:rsidRPr="006B18B3">
        <w:object w:dxaOrig="2020" w:dyaOrig="680">
          <v:shape id="_x0000_i1173" type="#_x0000_t75" style="width:101.25pt;height:33.75pt" o:ole="" fillcolor="window">
            <v:imagedata r:id="rId291" o:title=""/>
          </v:shape>
          <o:OLEObject Type="Embed" ProgID="Equation.3" ShapeID="_x0000_i1173" DrawAspect="Content" ObjectID="_1458415768" r:id="rId292"/>
        </w:object>
      </w:r>
    </w:p>
    <w:p w:rsidR="00C85F36" w:rsidRPr="006B18B3" w:rsidRDefault="00CD2531" w:rsidP="006B18B3">
      <w:pPr>
        <w:pStyle w:val="afa"/>
      </w:pPr>
      <w:r>
        <w:br w:type="page"/>
      </w:r>
      <w:r w:rsidR="00C85F36" w:rsidRPr="006B18B3">
        <w:t>где:</w:t>
      </w:r>
    </w:p>
    <w:p w:rsidR="006B18B3" w:rsidRDefault="00A10A25" w:rsidP="006B18B3">
      <w:pPr>
        <w:pStyle w:val="afa"/>
      </w:pPr>
      <w:r w:rsidRPr="006B18B3">
        <w:t>l</w:t>
      </w:r>
      <w:r w:rsidR="00C85F36" w:rsidRPr="006B18B3">
        <w:t>д,bд - соответственно длина и ширина делянки, км</w:t>
      </w:r>
    </w:p>
    <w:p w:rsidR="00C85F36" w:rsidRPr="006B18B3" w:rsidRDefault="00C85F36" w:rsidP="006B18B3">
      <w:pPr>
        <w:pStyle w:val="afa"/>
      </w:pPr>
      <w:r w:rsidRPr="006B18B3">
        <w:t>bп - ширина пасеки, км</w:t>
      </w:r>
    </w:p>
    <w:p w:rsidR="00C85F36" w:rsidRPr="006B18B3" w:rsidRDefault="00C85F36" w:rsidP="006B18B3">
      <w:pPr>
        <w:pStyle w:val="afa"/>
      </w:pPr>
      <w:r w:rsidRPr="006B18B3">
        <w:t>nд - число делянок, отведенных в рубку во всей годичной лесосеки для мех. заготовки.</w:t>
      </w:r>
    </w:p>
    <w:p w:rsidR="00C85F36" w:rsidRPr="006B18B3" w:rsidRDefault="00C85F36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nд = Fгод/Sдел</w:t>
      </w:r>
    </w:p>
    <w:p w:rsidR="00CD2531" w:rsidRDefault="00CD2531" w:rsidP="006B18B3">
      <w:pPr>
        <w:pStyle w:val="afa"/>
      </w:pPr>
    </w:p>
    <w:p w:rsidR="00B652AB" w:rsidRPr="006B18B3" w:rsidRDefault="00B652AB" w:rsidP="006B18B3">
      <w:pPr>
        <w:pStyle w:val="afa"/>
      </w:pPr>
      <w:r w:rsidRPr="006B18B3">
        <w:t>Fгод=</w:t>
      </w:r>
      <w:r w:rsidR="006C4957" w:rsidRPr="006B18B3">
        <w:object w:dxaOrig="1939" w:dyaOrig="680">
          <v:shape id="_x0000_i1174" type="#_x0000_t75" style="width:96.75pt;height:33.75pt" o:ole="">
            <v:imagedata r:id="rId293" o:title=""/>
          </v:shape>
          <o:OLEObject Type="Embed" ProgID="Equation.3" ShapeID="_x0000_i1174" DrawAspect="Content" ObjectID="_1458415769" r:id="rId294"/>
        </w:object>
      </w:r>
      <w:r w:rsidR="003401AA" w:rsidRPr="006B18B3">
        <w:t>г</w:t>
      </w:r>
      <w:r w:rsidR="003667C8" w:rsidRPr="006B18B3">
        <w:t>а</w:t>
      </w:r>
    </w:p>
    <w:p w:rsidR="00CD2531" w:rsidRDefault="00CD253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nд = </w:t>
      </w:r>
      <w:r w:rsidR="007A11E0" w:rsidRPr="006B18B3">
        <w:t>160</w:t>
      </w:r>
      <w:r w:rsidR="003401AA" w:rsidRPr="006B18B3">
        <w:t>/</w:t>
      </w:r>
      <w:r w:rsidR="007A11E0" w:rsidRPr="006B18B3">
        <w:t>12,54</w:t>
      </w:r>
      <w:r w:rsidRPr="006B18B3">
        <w:t xml:space="preserve">= </w:t>
      </w:r>
      <w:r w:rsidR="007A11E0" w:rsidRPr="006B18B3">
        <w:t>12,76 принимаем nд =13</w:t>
      </w:r>
    </w:p>
    <w:p w:rsidR="00C85F36" w:rsidRPr="006B18B3" w:rsidRDefault="006C4957" w:rsidP="006B18B3">
      <w:pPr>
        <w:pStyle w:val="afa"/>
      </w:pPr>
      <w:r w:rsidRPr="006B18B3">
        <w:object w:dxaOrig="3340" w:dyaOrig="720">
          <v:shape id="_x0000_i1175" type="#_x0000_t75" style="width:167.25pt;height:36pt" o:ole="" fillcolor="window">
            <v:imagedata r:id="rId295" o:title=""/>
          </v:shape>
          <o:OLEObject Type="Embed" ProgID="Equation.3" ShapeID="_x0000_i1175" DrawAspect="Content" ObjectID="_1458415770" r:id="rId296"/>
        </w:object>
      </w:r>
    </w:p>
    <w:p w:rsidR="00C85F36" w:rsidRPr="006B18B3" w:rsidRDefault="00C85F36" w:rsidP="006B18B3">
      <w:pPr>
        <w:pStyle w:val="afa"/>
      </w:pPr>
      <w:r w:rsidRPr="006B18B3">
        <w:t>При машинной валке производится разметка границ делянок L , общая протяженность которых находится по формуле:</w:t>
      </w:r>
    </w:p>
    <w:p w:rsidR="00CD2531" w:rsidRDefault="00CD2531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1700" w:dyaOrig="360">
          <v:shape id="_x0000_i1176" type="#_x0000_t75" style="width:84.75pt;height:18pt" o:ole="" fillcolor="window">
            <v:imagedata r:id="rId297" o:title=""/>
          </v:shape>
          <o:OLEObject Type="Embed" ProgID="Equation.3" ShapeID="_x0000_i1176" DrawAspect="Content" ObjectID="_1458415771" r:id="rId298"/>
        </w:object>
      </w:r>
    </w:p>
    <w:p w:rsidR="00E52B21" w:rsidRPr="006B18B3" w:rsidRDefault="00E52B2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3401AA" w:rsidP="006B18B3">
      <w:pPr>
        <w:pStyle w:val="afa"/>
      </w:pPr>
      <w:r w:rsidRPr="006B18B3">
        <w:t>l</w:t>
      </w:r>
      <w:r w:rsidR="00C85F36" w:rsidRPr="006B18B3">
        <w:t>д,bд - соответственно длина и ширина делянки закрепленной за одной машиной, км</w:t>
      </w:r>
    </w:p>
    <w:p w:rsidR="006B18B3" w:rsidRDefault="00C85F36" w:rsidP="006B18B3">
      <w:pPr>
        <w:pStyle w:val="afa"/>
      </w:pPr>
      <w:r w:rsidRPr="006B18B3">
        <w:t>mд - количество делянок, разрабатываемых за год.</w:t>
      </w:r>
    </w:p>
    <w:p w:rsidR="00CD2531" w:rsidRDefault="00CD253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mд = </w:t>
      </w:r>
      <w:r w:rsidR="006C4957" w:rsidRPr="006B18B3">
        <w:object w:dxaOrig="639" w:dyaOrig="660">
          <v:shape id="_x0000_i1177" type="#_x0000_t75" style="width:32.25pt;height:33pt" o:ole="" fillcolor="window">
            <v:imagedata r:id="rId299" o:title=""/>
          </v:shape>
          <o:OLEObject Type="Embed" ProgID="Equation.3" ShapeID="_x0000_i1177" DrawAspect="Content" ObjectID="_1458415772" r:id="rId300"/>
        </w:object>
      </w:r>
    </w:p>
    <w:p w:rsidR="00CD2531" w:rsidRDefault="00CD2531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 xml:space="preserve">mд = </w:t>
      </w:r>
      <w:r w:rsidR="006C4957" w:rsidRPr="006B18B3">
        <w:object w:dxaOrig="1700" w:dyaOrig="620">
          <v:shape id="_x0000_i1178" type="#_x0000_t75" style="width:84.75pt;height:30.75pt" o:ole="" fillcolor="window">
            <v:imagedata r:id="rId301" o:title=""/>
          </v:shape>
          <o:OLEObject Type="Embed" ProgID="Equation.3" ShapeID="_x0000_i1178" DrawAspect="Content" ObjectID="_1458415773" r:id="rId302"/>
        </w:object>
      </w:r>
      <w:r w:rsidR="007A11E0" w:rsidRPr="006B18B3">
        <w:t xml:space="preserve"> принимаем mд =37</w:t>
      </w:r>
    </w:p>
    <w:p w:rsidR="00C85F36" w:rsidRPr="006B18B3" w:rsidRDefault="00C85F36" w:rsidP="006B18B3">
      <w:pPr>
        <w:pStyle w:val="afa"/>
      </w:pPr>
      <w:r w:rsidRPr="006B18B3">
        <w:t>Lгр = (</w:t>
      </w:r>
      <w:r w:rsidR="007A11E0" w:rsidRPr="006B18B3">
        <w:t>0.195</w:t>
      </w:r>
      <w:r w:rsidR="003401AA" w:rsidRPr="006B18B3">
        <w:t>+</w:t>
      </w:r>
      <w:r w:rsidR="007A11E0" w:rsidRPr="006B18B3">
        <w:t>0.118</w:t>
      </w:r>
      <w:r w:rsidR="003401AA" w:rsidRPr="006B18B3">
        <w:t>)*</w:t>
      </w:r>
      <w:r w:rsidR="007A11E0" w:rsidRPr="006B18B3">
        <w:t>37</w:t>
      </w:r>
      <w:r w:rsidRPr="006B18B3">
        <w:t xml:space="preserve"> =</w:t>
      </w:r>
      <w:r w:rsidR="007A11E0" w:rsidRPr="006B18B3">
        <w:t>11.58</w:t>
      </w:r>
      <w:r w:rsidRPr="006B18B3">
        <w:t xml:space="preserve"> км</w:t>
      </w:r>
    </w:p>
    <w:p w:rsidR="00C85F36" w:rsidRPr="006B18B3" w:rsidRDefault="00C85F36" w:rsidP="006B18B3">
      <w:pPr>
        <w:pStyle w:val="afa"/>
      </w:pPr>
      <w:r w:rsidRPr="006B18B3">
        <w:t>Необходимый объем работ на подготовку магистральных волоков определяется по формуле:</w:t>
      </w:r>
    </w:p>
    <w:p w:rsidR="00CD2531" w:rsidRDefault="00CD2531" w:rsidP="006B18B3">
      <w:pPr>
        <w:pStyle w:val="afa"/>
      </w:pPr>
    </w:p>
    <w:p w:rsidR="006B18B3" w:rsidRDefault="006C4957" w:rsidP="006B18B3">
      <w:pPr>
        <w:pStyle w:val="afa"/>
      </w:pPr>
      <w:r w:rsidRPr="006B18B3">
        <w:object w:dxaOrig="2160" w:dyaOrig="340">
          <v:shape id="_x0000_i1179" type="#_x0000_t75" style="width:108pt;height:17.25pt" o:ole="" fillcolor="window">
            <v:imagedata r:id="rId303" o:title=""/>
          </v:shape>
          <o:OLEObject Type="Embed" ProgID="Equation.3" ShapeID="_x0000_i1179" DrawAspect="Content" ObjectID="_1458415774" r:id="rId304"/>
        </w:object>
      </w:r>
    </w:p>
    <w:p w:rsidR="00CD2531" w:rsidRDefault="00CD2531" w:rsidP="006B18B3">
      <w:pPr>
        <w:pStyle w:val="afa"/>
      </w:pPr>
    </w:p>
    <w:p w:rsidR="006B18B3" w:rsidRDefault="00C85F36" w:rsidP="006B18B3">
      <w:pPr>
        <w:pStyle w:val="afa"/>
      </w:pPr>
      <w:r w:rsidRPr="006B18B3">
        <w:t>Lмв=0,</w:t>
      </w:r>
      <w:r w:rsidR="003401AA" w:rsidRPr="006B18B3">
        <w:t>9*</w:t>
      </w:r>
      <w:r w:rsidR="00EC6BEE" w:rsidRPr="006B18B3">
        <w:t>0,502</w:t>
      </w:r>
      <w:r w:rsidR="003401AA" w:rsidRPr="006B18B3">
        <w:t>*</w:t>
      </w:r>
      <w:r w:rsidR="00EC6BEE" w:rsidRPr="006B18B3">
        <w:t>13</w:t>
      </w:r>
      <w:r w:rsidR="003401AA" w:rsidRPr="006B18B3">
        <w:t>=</w:t>
      </w:r>
      <w:r w:rsidR="00EC6BEE" w:rsidRPr="006B18B3">
        <w:t>5,87</w:t>
      </w:r>
      <w:r w:rsidR="00D7274E" w:rsidRPr="006B18B3">
        <w:t>к</w:t>
      </w:r>
      <w:r w:rsidRPr="006B18B3">
        <w:t>м</w:t>
      </w:r>
      <w:r w:rsidR="00EC6BEE" w:rsidRPr="006B18B3">
        <w:t xml:space="preserve"> -для механизированного способа заготовки</w:t>
      </w:r>
    </w:p>
    <w:p w:rsidR="00EC6BEE" w:rsidRPr="006B18B3" w:rsidRDefault="00EC6BEE" w:rsidP="006B18B3">
      <w:pPr>
        <w:pStyle w:val="afa"/>
      </w:pPr>
      <w:r w:rsidRPr="006B18B3">
        <w:t>Lмв=0,9*0,118*37=3,92км -для машинного способа заготовки</w:t>
      </w:r>
    </w:p>
    <w:p w:rsidR="00C85F36" w:rsidRPr="006B18B3" w:rsidRDefault="00C85F36" w:rsidP="006B18B3">
      <w:pPr>
        <w:pStyle w:val="afa"/>
      </w:pPr>
      <w:r w:rsidRPr="006B18B3">
        <w:t>Количество погрузочных пунктов на годичной лесосеке, а соответственно и объем работ по их обустройству, определяется путем перемножения числа делянок на количество пунктов на одной лесосеки (в данном случае 1 пункт). Следовательно</w:t>
      </w:r>
      <w:r w:rsidR="00E217E4" w:rsidRPr="006B18B3">
        <w:t>,</w:t>
      </w:r>
      <w:r w:rsidRPr="006B18B3">
        <w:t xml:space="preserve"> на всей годичной лесосеки размещается </w:t>
      </w:r>
      <w:r w:rsidR="00690455" w:rsidRPr="006B18B3">
        <w:t>13</w:t>
      </w:r>
      <w:r w:rsidRPr="006B18B3">
        <w:t xml:space="preserve"> погрузоч</w:t>
      </w:r>
      <w:r w:rsidR="001B3632" w:rsidRPr="006B18B3">
        <w:t>ный пункт</w:t>
      </w:r>
      <w:r w:rsidRPr="006B18B3">
        <w:t xml:space="preserve"> пр</w:t>
      </w:r>
      <w:r w:rsidR="001B3632" w:rsidRPr="006B18B3">
        <w:t xml:space="preserve">и механизированной заготовке и </w:t>
      </w:r>
      <w:r w:rsidR="00690455" w:rsidRPr="006B18B3">
        <w:t>37</w:t>
      </w:r>
      <w:r w:rsidRPr="006B18B3">
        <w:t xml:space="preserve"> пунктов при машинной заготовке.</w:t>
      </w:r>
    </w:p>
    <w:p w:rsidR="00C85F36" w:rsidRPr="006B18B3" w:rsidRDefault="00C85F36" w:rsidP="006B18B3">
      <w:pPr>
        <w:pStyle w:val="afa"/>
      </w:pPr>
      <w:r w:rsidRPr="006B18B3">
        <w:t>Объем работ на строительство лесовозных усов для механизированного и машинного способа определяется по формуле:</w:t>
      </w:r>
    </w:p>
    <w:p w:rsidR="00CD2531" w:rsidRDefault="00CD2531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100" w:dyaOrig="680">
          <v:shape id="_x0000_i1180" type="#_x0000_t75" style="width:105pt;height:35.25pt" o:ole="" fillcolor="window">
            <v:imagedata r:id="rId305" o:title=""/>
          </v:shape>
          <o:OLEObject Type="Embed" ProgID="Equation.3" ShapeID="_x0000_i1180" DrawAspect="Content" ObjectID="_1458415775" r:id="rId306"/>
        </w:object>
      </w:r>
    </w:p>
    <w:p w:rsidR="00CD2531" w:rsidRDefault="00CD2531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6B18B3" w:rsidRDefault="00C85F36" w:rsidP="006B18B3">
      <w:pPr>
        <w:pStyle w:val="afa"/>
      </w:pPr>
      <w:r w:rsidRPr="006B18B3">
        <w:t>nус - количество усов на одной лесосеке</w:t>
      </w:r>
    </w:p>
    <w:p w:rsidR="006B18B3" w:rsidRDefault="00EC6E2B" w:rsidP="006B18B3">
      <w:pPr>
        <w:pStyle w:val="afa"/>
      </w:pPr>
      <w:r w:rsidRPr="006B18B3">
        <w:t>bл</w:t>
      </w:r>
      <w:r w:rsidR="00C85F36" w:rsidRPr="006B18B3">
        <w:t xml:space="preserve"> - ширина лесосеки, км</w:t>
      </w:r>
    </w:p>
    <w:p w:rsidR="00C85F36" w:rsidRPr="006B18B3" w:rsidRDefault="00C85F36" w:rsidP="006B18B3">
      <w:pPr>
        <w:pStyle w:val="afa"/>
      </w:pPr>
      <w:r w:rsidRPr="006B18B3">
        <w:t>Ку – коэффициент учитывающий удлинение усов (1.1-1.25)</w:t>
      </w:r>
    </w:p>
    <w:p w:rsidR="00C85F36" w:rsidRPr="006B18B3" w:rsidRDefault="00C85F36" w:rsidP="006B18B3">
      <w:pPr>
        <w:pStyle w:val="afa"/>
      </w:pPr>
      <w:r w:rsidRPr="006B18B3">
        <w:t>Механизированный способ:</w:t>
      </w:r>
      <w:r w:rsidR="006B18B3">
        <w:t xml:space="preserve"> </w:t>
      </w:r>
      <w:r w:rsidR="006C4957" w:rsidRPr="006B18B3">
        <w:object w:dxaOrig="3200" w:dyaOrig="620">
          <v:shape id="_x0000_i1181" type="#_x0000_t75" style="width:159.75pt;height:32.25pt" o:ole="" fillcolor="window">
            <v:imagedata r:id="rId307" o:title=""/>
          </v:shape>
          <o:OLEObject Type="Embed" ProgID="Equation.3" ShapeID="_x0000_i1181" DrawAspect="Content" ObjectID="_1458415776" r:id="rId308"/>
        </w:object>
      </w:r>
    </w:p>
    <w:p w:rsidR="00C85F36" w:rsidRPr="006B18B3" w:rsidRDefault="00C85F36" w:rsidP="006B18B3">
      <w:pPr>
        <w:pStyle w:val="afa"/>
      </w:pPr>
      <w:r w:rsidRPr="006B18B3">
        <w:t>Машинный способ:</w:t>
      </w:r>
      <w:r w:rsidR="006B18B3">
        <w:t xml:space="preserve"> </w:t>
      </w:r>
      <w:r w:rsidR="006C4957" w:rsidRPr="006B18B3">
        <w:object w:dxaOrig="3080" w:dyaOrig="620">
          <v:shape id="_x0000_i1182" type="#_x0000_t75" style="width:153.75pt;height:32.25pt" o:ole="" fillcolor="window">
            <v:imagedata r:id="rId309" o:title=""/>
          </v:shape>
          <o:OLEObject Type="Embed" ProgID="Equation.3" ShapeID="_x0000_i1182" DrawAspect="Content" ObjectID="_1458415777" r:id="rId310"/>
        </w:object>
      </w:r>
    </w:p>
    <w:p w:rsidR="00EA7CF9" w:rsidRPr="006B18B3" w:rsidRDefault="003120F9" w:rsidP="006B18B3">
      <w:pPr>
        <w:pStyle w:val="afa"/>
      </w:pPr>
      <w:r w:rsidRPr="006B18B3">
        <w:t>Трудозатраты на перечисленные работы подсчитывается как частное от деления объема работ на норму выработки для соответст</w:t>
      </w:r>
      <w:r w:rsidR="00AB45F7" w:rsidRPr="006B18B3">
        <w:t>вующих работ.</w:t>
      </w:r>
    </w:p>
    <w:p w:rsidR="00AB45F7" w:rsidRPr="006B18B3" w:rsidRDefault="00AB45F7" w:rsidP="006B18B3">
      <w:pPr>
        <w:pStyle w:val="afa"/>
      </w:pPr>
      <w:r w:rsidRPr="006B18B3">
        <w:t>Ра</w:t>
      </w:r>
      <w:r w:rsidR="008B57D1" w:rsidRPr="006B18B3">
        <w:t>счет выполняется по форме табл. 1.10.</w:t>
      </w:r>
    </w:p>
    <w:p w:rsidR="00E93ADB" w:rsidRPr="006B18B3" w:rsidRDefault="00E93ADB" w:rsidP="006B18B3">
      <w:pPr>
        <w:pStyle w:val="afa"/>
      </w:pPr>
    </w:p>
    <w:p w:rsidR="006B18B3" w:rsidRDefault="00CD2531" w:rsidP="006B18B3">
      <w:pPr>
        <w:pStyle w:val="afa"/>
      </w:pPr>
      <w:r>
        <w:br w:type="page"/>
      </w:r>
      <w:r w:rsidR="00BF1550" w:rsidRPr="006B18B3">
        <w:t>Таблица 1.10</w:t>
      </w:r>
    </w:p>
    <w:p w:rsidR="00BF1550" w:rsidRPr="006B18B3" w:rsidRDefault="00BF1550" w:rsidP="006B18B3">
      <w:pPr>
        <w:pStyle w:val="afa"/>
      </w:pPr>
      <w:r w:rsidRPr="006B18B3">
        <w:t>Ведомость трудозатрат на подготовительные работы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134"/>
        <w:gridCol w:w="851"/>
        <w:gridCol w:w="992"/>
        <w:gridCol w:w="992"/>
        <w:gridCol w:w="992"/>
        <w:gridCol w:w="852"/>
      </w:tblGrid>
      <w:tr w:rsidR="00C300BE" w:rsidRPr="006B18B3" w:rsidTr="00CD2531">
        <w:trPr>
          <w:trHeight w:val="533"/>
        </w:trPr>
        <w:tc>
          <w:tcPr>
            <w:tcW w:w="3652" w:type="dxa"/>
            <w:vMerge w:val="restart"/>
          </w:tcPr>
          <w:p w:rsidR="00BF1550" w:rsidRPr="006B18B3" w:rsidRDefault="00BF1550" w:rsidP="00CD2531">
            <w:pPr>
              <w:pStyle w:val="afc"/>
            </w:pPr>
            <w:r w:rsidRPr="006B18B3">
              <w:t>Наименование работ</w:t>
            </w:r>
          </w:p>
        </w:tc>
        <w:tc>
          <w:tcPr>
            <w:tcW w:w="1134" w:type="dxa"/>
            <w:vMerge w:val="restart"/>
          </w:tcPr>
          <w:p w:rsidR="00BF1550" w:rsidRPr="006B18B3" w:rsidRDefault="00BF1550" w:rsidP="00CD2531">
            <w:pPr>
              <w:pStyle w:val="afc"/>
            </w:pPr>
            <w:r w:rsidRPr="006B18B3">
              <w:t>Ед</w:t>
            </w:r>
            <w:r w:rsidR="00E74C17" w:rsidRPr="006B18B3">
              <w:t>иницы</w:t>
            </w:r>
            <w:r w:rsidRPr="006B18B3">
              <w:t xml:space="preserve"> изм</w:t>
            </w:r>
            <w:r w:rsidR="00E74C17" w:rsidRPr="006B18B3">
              <w:t>ерения</w:t>
            </w:r>
          </w:p>
        </w:tc>
        <w:tc>
          <w:tcPr>
            <w:tcW w:w="1843" w:type="dxa"/>
            <w:gridSpan w:val="2"/>
          </w:tcPr>
          <w:p w:rsidR="00BF1550" w:rsidRPr="006B18B3" w:rsidRDefault="00BF1550" w:rsidP="00CD2531">
            <w:pPr>
              <w:pStyle w:val="afc"/>
            </w:pPr>
            <w:r w:rsidRPr="006B18B3">
              <w:t>Годовой объем работ, тыс. м3</w:t>
            </w:r>
          </w:p>
        </w:tc>
        <w:tc>
          <w:tcPr>
            <w:tcW w:w="992" w:type="dxa"/>
            <w:vMerge w:val="restart"/>
            <w:textDirection w:val="btLr"/>
          </w:tcPr>
          <w:p w:rsidR="00BF1550" w:rsidRPr="006B18B3" w:rsidRDefault="00BF1550" w:rsidP="00CD2531">
            <w:pPr>
              <w:pStyle w:val="afc"/>
              <w:ind w:left="113" w:right="113"/>
            </w:pPr>
            <w:r w:rsidRPr="006B18B3">
              <w:t>Нормы выработки на ч.-д.</w:t>
            </w:r>
          </w:p>
        </w:tc>
        <w:tc>
          <w:tcPr>
            <w:tcW w:w="1844" w:type="dxa"/>
            <w:gridSpan w:val="2"/>
          </w:tcPr>
          <w:p w:rsidR="00BF1550" w:rsidRPr="006B18B3" w:rsidRDefault="00BF1550" w:rsidP="00CD2531">
            <w:pPr>
              <w:pStyle w:val="afc"/>
            </w:pPr>
            <w:r w:rsidRPr="006B18B3">
              <w:t>Трудозатраты в год, ч.-д.</w:t>
            </w:r>
          </w:p>
        </w:tc>
      </w:tr>
      <w:tr w:rsidR="00C300BE" w:rsidRPr="006B18B3" w:rsidTr="00CD2531">
        <w:trPr>
          <w:cantSplit/>
          <w:trHeight w:val="1301"/>
        </w:trPr>
        <w:tc>
          <w:tcPr>
            <w:tcW w:w="3652" w:type="dxa"/>
            <w:vMerge/>
          </w:tcPr>
          <w:p w:rsidR="00BF1550" w:rsidRPr="006B18B3" w:rsidRDefault="00BF1550" w:rsidP="00CD2531">
            <w:pPr>
              <w:pStyle w:val="afc"/>
            </w:pPr>
          </w:p>
        </w:tc>
        <w:tc>
          <w:tcPr>
            <w:tcW w:w="1134" w:type="dxa"/>
            <w:vMerge/>
          </w:tcPr>
          <w:p w:rsidR="00BF1550" w:rsidRPr="006B18B3" w:rsidRDefault="00BF1550" w:rsidP="00CD2531">
            <w:pPr>
              <w:pStyle w:val="afc"/>
            </w:pPr>
          </w:p>
        </w:tc>
        <w:tc>
          <w:tcPr>
            <w:tcW w:w="851" w:type="dxa"/>
            <w:textDirection w:val="btLr"/>
          </w:tcPr>
          <w:p w:rsidR="00BF1550" w:rsidRPr="006B18B3" w:rsidRDefault="00BF1550" w:rsidP="00CD2531">
            <w:pPr>
              <w:pStyle w:val="afc"/>
              <w:ind w:left="113" w:right="113"/>
            </w:pPr>
            <w:r w:rsidRPr="006B18B3">
              <w:t>Мех</w:t>
            </w:r>
            <w:r w:rsidR="00A6222F" w:rsidRPr="006B18B3">
              <w:t>анизированный</w:t>
            </w:r>
          </w:p>
        </w:tc>
        <w:tc>
          <w:tcPr>
            <w:tcW w:w="992" w:type="dxa"/>
            <w:textDirection w:val="btLr"/>
          </w:tcPr>
          <w:p w:rsidR="00BF1550" w:rsidRPr="006B18B3" w:rsidRDefault="00BF1550" w:rsidP="00CD2531">
            <w:pPr>
              <w:pStyle w:val="afc"/>
              <w:ind w:left="113" w:right="113"/>
            </w:pPr>
            <w:r w:rsidRPr="006B18B3">
              <w:t>Маш</w:t>
            </w:r>
            <w:r w:rsidR="00A6222F" w:rsidRPr="006B18B3">
              <w:t>инный</w:t>
            </w:r>
          </w:p>
        </w:tc>
        <w:tc>
          <w:tcPr>
            <w:tcW w:w="992" w:type="dxa"/>
            <w:vMerge/>
          </w:tcPr>
          <w:p w:rsidR="00BF1550" w:rsidRPr="006B18B3" w:rsidRDefault="00BF1550" w:rsidP="00CD2531">
            <w:pPr>
              <w:pStyle w:val="afc"/>
            </w:pPr>
          </w:p>
        </w:tc>
        <w:tc>
          <w:tcPr>
            <w:tcW w:w="992" w:type="dxa"/>
            <w:textDirection w:val="btLr"/>
          </w:tcPr>
          <w:p w:rsidR="00BF1550" w:rsidRPr="006B18B3" w:rsidRDefault="00A6222F" w:rsidP="00CD2531">
            <w:pPr>
              <w:pStyle w:val="afc"/>
              <w:ind w:left="113" w:right="113"/>
            </w:pPr>
            <w:r w:rsidRPr="006B18B3">
              <w:t>Механизированный</w:t>
            </w:r>
          </w:p>
        </w:tc>
        <w:tc>
          <w:tcPr>
            <w:tcW w:w="852" w:type="dxa"/>
            <w:textDirection w:val="btLr"/>
          </w:tcPr>
          <w:p w:rsidR="00BF1550" w:rsidRPr="006B18B3" w:rsidRDefault="00BF1550" w:rsidP="00CD2531">
            <w:pPr>
              <w:pStyle w:val="afc"/>
              <w:ind w:left="113" w:right="113"/>
            </w:pPr>
            <w:r w:rsidRPr="006B18B3">
              <w:t>Маш</w:t>
            </w:r>
            <w:r w:rsidR="00A6222F" w:rsidRPr="006B18B3">
              <w:t>инный</w:t>
            </w:r>
          </w:p>
        </w:tc>
      </w:tr>
      <w:tr w:rsidR="00C300BE" w:rsidRPr="006B18B3" w:rsidTr="00CD2531">
        <w:trPr>
          <w:trHeight w:hRule="exact" w:val="1292"/>
        </w:trPr>
        <w:tc>
          <w:tcPr>
            <w:tcW w:w="3652" w:type="dxa"/>
          </w:tcPr>
          <w:p w:rsidR="006B18B3" w:rsidRDefault="00BF1550" w:rsidP="00CD2531">
            <w:pPr>
              <w:pStyle w:val="afc"/>
            </w:pPr>
            <w:r w:rsidRPr="006B18B3">
              <w:t>1.Отвод лесосек</w:t>
            </w:r>
          </w:p>
          <w:p w:rsidR="006B18B3" w:rsidRDefault="00BF1550" w:rsidP="00CD2531">
            <w:pPr>
              <w:pStyle w:val="afc"/>
            </w:pPr>
            <w:r w:rsidRPr="006B18B3">
              <w:t xml:space="preserve">-прорубка граничных визиров шириной </w:t>
            </w:r>
            <w:smartTag w:uri="urn:schemas-microsoft-com:office:smarttags" w:element="metricconverter">
              <w:smartTagPr>
                <w:attr w:name="ProductID" w:val="160 мм"/>
              </w:smartTagPr>
              <w:r w:rsidRPr="006B18B3">
                <w:t>1 м</w:t>
              </w:r>
            </w:smartTag>
          </w:p>
          <w:p w:rsidR="00BF1550" w:rsidRPr="006B18B3" w:rsidRDefault="00BF1550" w:rsidP="00CD2531">
            <w:pPr>
              <w:pStyle w:val="afc"/>
            </w:pPr>
            <w:r w:rsidRPr="006B18B3">
              <w:t>-сплошной перечет деревьев</w:t>
            </w:r>
          </w:p>
        </w:tc>
        <w:tc>
          <w:tcPr>
            <w:tcW w:w="1134" w:type="dxa"/>
          </w:tcPr>
          <w:p w:rsidR="00BF1550" w:rsidRPr="006B18B3" w:rsidRDefault="00E74C17" w:rsidP="00CD2531">
            <w:pPr>
              <w:pStyle w:val="afc"/>
            </w:pPr>
            <w:r w:rsidRPr="006B18B3">
              <w:t>к</w:t>
            </w:r>
            <w:r w:rsidR="00BF1550" w:rsidRPr="006B18B3">
              <w:t>м</w:t>
            </w:r>
            <w:r w:rsidRPr="006B18B3">
              <w:t>/чел.дн</w:t>
            </w:r>
          </w:p>
          <w:p w:rsidR="00BF1550" w:rsidRPr="006B18B3" w:rsidRDefault="00E74C17" w:rsidP="00CD2531">
            <w:pPr>
              <w:pStyle w:val="afc"/>
            </w:pPr>
            <w:r w:rsidRPr="006B18B3">
              <w:t>г</w:t>
            </w:r>
            <w:r w:rsidR="00BF1550" w:rsidRPr="006B18B3">
              <w:t>а</w:t>
            </w:r>
            <w:r w:rsidRPr="006B18B3">
              <w:t>/чел.дн</w:t>
            </w:r>
          </w:p>
        </w:tc>
        <w:tc>
          <w:tcPr>
            <w:tcW w:w="851" w:type="dxa"/>
          </w:tcPr>
          <w:p w:rsidR="00CD2531" w:rsidRDefault="00CD2531" w:rsidP="00CD2531">
            <w:pPr>
              <w:pStyle w:val="afc"/>
            </w:pPr>
          </w:p>
          <w:p w:rsidR="00BF1550" w:rsidRPr="006B18B3" w:rsidRDefault="00E74C17" w:rsidP="00CD2531">
            <w:pPr>
              <w:pStyle w:val="afc"/>
            </w:pPr>
            <w:r w:rsidRPr="006B18B3">
              <w:t>19,5</w:t>
            </w:r>
          </w:p>
          <w:p w:rsidR="00CD2531" w:rsidRPr="006B18B3" w:rsidRDefault="00CD2531" w:rsidP="00CD2531">
            <w:pPr>
              <w:pStyle w:val="afc"/>
            </w:pPr>
          </w:p>
          <w:p w:rsidR="00BF1550" w:rsidRPr="006B18B3" w:rsidRDefault="00E74C17" w:rsidP="00CD2531">
            <w:pPr>
              <w:pStyle w:val="afc"/>
            </w:pPr>
            <w:r w:rsidRPr="006B18B3">
              <w:t>160</w:t>
            </w:r>
          </w:p>
        </w:tc>
        <w:tc>
          <w:tcPr>
            <w:tcW w:w="992" w:type="dxa"/>
          </w:tcPr>
          <w:p w:rsidR="00CD2531" w:rsidRDefault="00CD2531" w:rsidP="00CD2531">
            <w:pPr>
              <w:pStyle w:val="afc"/>
            </w:pPr>
          </w:p>
          <w:p w:rsidR="00BF1550" w:rsidRPr="006B18B3" w:rsidRDefault="001B1301" w:rsidP="00CD2531">
            <w:pPr>
              <w:pStyle w:val="afc"/>
            </w:pPr>
            <w:r w:rsidRPr="006B18B3">
              <w:t>47,8</w:t>
            </w:r>
          </w:p>
          <w:p w:rsidR="00CD2531" w:rsidRPr="006B18B3" w:rsidRDefault="00CD2531" w:rsidP="00CD2531">
            <w:pPr>
              <w:pStyle w:val="afc"/>
            </w:pPr>
          </w:p>
          <w:p w:rsidR="00BF1550" w:rsidRPr="006B18B3" w:rsidRDefault="001B1301" w:rsidP="00CD2531">
            <w:pPr>
              <w:pStyle w:val="afc"/>
            </w:pPr>
            <w:r w:rsidRPr="006B18B3">
              <w:t>85,8</w:t>
            </w:r>
          </w:p>
        </w:tc>
        <w:tc>
          <w:tcPr>
            <w:tcW w:w="992" w:type="dxa"/>
          </w:tcPr>
          <w:p w:rsidR="00CD2531" w:rsidRDefault="00CD2531" w:rsidP="00CD2531">
            <w:pPr>
              <w:pStyle w:val="afc"/>
            </w:pPr>
          </w:p>
          <w:p w:rsidR="00BF1550" w:rsidRPr="006B18B3" w:rsidRDefault="00BF1550" w:rsidP="00CD2531">
            <w:pPr>
              <w:pStyle w:val="afc"/>
            </w:pPr>
            <w:r w:rsidRPr="006B18B3">
              <w:t>1,4</w:t>
            </w:r>
          </w:p>
          <w:p w:rsidR="00CD2531" w:rsidRPr="006B18B3" w:rsidRDefault="00CD2531" w:rsidP="00CD2531">
            <w:pPr>
              <w:pStyle w:val="afc"/>
            </w:pPr>
          </w:p>
          <w:p w:rsidR="00BF1550" w:rsidRPr="006B18B3" w:rsidRDefault="00BF1550" w:rsidP="00CD2531">
            <w:pPr>
              <w:pStyle w:val="afc"/>
            </w:pPr>
            <w:r w:rsidRPr="006B18B3">
              <w:t>2,7</w:t>
            </w:r>
          </w:p>
        </w:tc>
        <w:tc>
          <w:tcPr>
            <w:tcW w:w="992" w:type="dxa"/>
          </w:tcPr>
          <w:p w:rsidR="00BF1550" w:rsidRPr="006B18B3" w:rsidRDefault="00BF1550" w:rsidP="00CD2531">
            <w:pPr>
              <w:pStyle w:val="afc"/>
            </w:pPr>
          </w:p>
          <w:p w:rsidR="00BF1550" w:rsidRPr="006B18B3" w:rsidRDefault="008B5913" w:rsidP="00CD2531">
            <w:pPr>
              <w:pStyle w:val="afc"/>
            </w:pPr>
            <w:r w:rsidRPr="006B18B3">
              <w:t>13,9</w:t>
            </w:r>
          </w:p>
          <w:p w:rsidR="00BF1550" w:rsidRPr="006B18B3" w:rsidRDefault="00BF1550" w:rsidP="00CD2531">
            <w:pPr>
              <w:pStyle w:val="afc"/>
            </w:pPr>
          </w:p>
          <w:p w:rsidR="00BF1550" w:rsidRPr="006B18B3" w:rsidRDefault="008B5913" w:rsidP="00CD2531">
            <w:pPr>
              <w:pStyle w:val="afc"/>
            </w:pPr>
            <w:r w:rsidRPr="006B18B3">
              <w:t>59,3</w:t>
            </w:r>
          </w:p>
          <w:p w:rsidR="00BF1550" w:rsidRPr="006B18B3" w:rsidRDefault="00BF1550" w:rsidP="00CD2531">
            <w:pPr>
              <w:pStyle w:val="afc"/>
            </w:pPr>
          </w:p>
        </w:tc>
        <w:tc>
          <w:tcPr>
            <w:tcW w:w="852" w:type="dxa"/>
          </w:tcPr>
          <w:p w:rsidR="00BF1550" w:rsidRPr="006B18B3" w:rsidRDefault="00BF1550" w:rsidP="00CD2531">
            <w:pPr>
              <w:pStyle w:val="afc"/>
            </w:pPr>
          </w:p>
          <w:p w:rsidR="00BF1550" w:rsidRPr="006B18B3" w:rsidRDefault="00D43B1C" w:rsidP="00CD2531">
            <w:pPr>
              <w:pStyle w:val="afc"/>
            </w:pPr>
            <w:r w:rsidRPr="006B18B3">
              <w:t>34,1</w:t>
            </w:r>
          </w:p>
          <w:p w:rsidR="00BF1550" w:rsidRPr="006B18B3" w:rsidRDefault="00BF1550" w:rsidP="00CD2531">
            <w:pPr>
              <w:pStyle w:val="afc"/>
            </w:pPr>
          </w:p>
          <w:p w:rsidR="00BF1550" w:rsidRPr="006B18B3" w:rsidRDefault="00D43B1C" w:rsidP="00CD2531">
            <w:pPr>
              <w:pStyle w:val="afc"/>
            </w:pPr>
            <w:r w:rsidRPr="006B18B3">
              <w:t>31,78</w:t>
            </w:r>
          </w:p>
          <w:p w:rsidR="00BF1550" w:rsidRPr="006B18B3" w:rsidRDefault="00BF1550" w:rsidP="00CD2531">
            <w:pPr>
              <w:pStyle w:val="afc"/>
            </w:pPr>
          </w:p>
        </w:tc>
      </w:tr>
      <w:tr w:rsidR="00C300BE" w:rsidRPr="006B18B3" w:rsidTr="00CD2531">
        <w:trPr>
          <w:trHeight w:val="261"/>
        </w:trPr>
        <w:tc>
          <w:tcPr>
            <w:tcW w:w="3652" w:type="dxa"/>
          </w:tcPr>
          <w:p w:rsidR="00BF1550" w:rsidRPr="006B18B3" w:rsidRDefault="00BF1550" w:rsidP="00CD2531">
            <w:pPr>
              <w:pStyle w:val="afc"/>
            </w:pPr>
            <w:r w:rsidRPr="006B18B3">
              <w:t>2.</w:t>
            </w:r>
            <w:r w:rsidR="00E74C17" w:rsidRPr="006B18B3">
              <w:t>Разметка границ делянок</w:t>
            </w:r>
          </w:p>
        </w:tc>
        <w:tc>
          <w:tcPr>
            <w:tcW w:w="1134" w:type="dxa"/>
          </w:tcPr>
          <w:p w:rsidR="00BF1550" w:rsidRPr="006B18B3" w:rsidRDefault="00E74C17" w:rsidP="00CD2531">
            <w:pPr>
              <w:pStyle w:val="afc"/>
            </w:pPr>
            <w:r w:rsidRPr="006B18B3">
              <w:t>км/чел.дн</w:t>
            </w:r>
          </w:p>
        </w:tc>
        <w:tc>
          <w:tcPr>
            <w:tcW w:w="851" w:type="dxa"/>
          </w:tcPr>
          <w:p w:rsidR="00BF1550" w:rsidRPr="006B18B3" w:rsidRDefault="00E74C17" w:rsidP="00CD2531">
            <w:pPr>
              <w:pStyle w:val="afc"/>
            </w:pPr>
            <w:r w:rsidRPr="006B18B3">
              <w:t>63,4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11,58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2,4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26,4</w:t>
            </w:r>
          </w:p>
        </w:tc>
        <w:tc>
          <w:tcPr>
            <w:tcW w:w="852" w:type="dxa"/>
          </w:tcPr>
          <w:p w:rsidR="00BF1550" w:rsidRPr="006B18B3" w:rsidRDefault="00D43B1C" w:rsidP="00CD2531">
            <w:pPr>
              <w:pStyle w:val="afc"/>
            </w:pPr>
            <w:r w:rsidRPr="006B18B3">
              <w:t>4,83</w:t>
            </w:r>
          </w:p>
        </w:tc>
      </w:tr>
      <w:tr w:rsidR="00C300BE" w:rsidRPr="006B18B3" w:rsidTr="00CD2531">
        <w:trPr>
          <w:trHeight w:val="1091"/>
        </w:trPr>
        <w:tc>
          <w:tcPr>
            <w:tcW w:w="3652" w:type="dxa"/>
          </w:tcPr>
          <w:p w:rsidR="006B18B3" w:rsidRDefault="00BF1550" w:rsidP="00CD2531">
            <w:pPr>
              <w:pStyle w:val="afc"/>
            </w:pPr>
            <w:r w:rsidRPr="006B18B3">
              <w:t xml:space="preserve">3. </w:t>
            </w:r>
            <w:r w:rsidR="00E74C17" w:rsidRPr="006B18B3">
              <w:t>Подготовка магистральных волоков</w:t>
            </w:r>
          </w:p>
          <w:p w:rsidR="006B18B3" w:rsidRDefault="00E74C17" w:rsidP="00CD2531">
            <w:pPr>
              <w:pStyle w:val="afc"/>
            </w:pPr>
            <w:r w:rsidRPr="006B18B3">
              <w:t>-разметка границ</w:t>
            </w:r>
          </w:p>
          <w:p w:rsidR="00BF1550" w:rsidRPr="006B18B3" w:rsidRDefault="00E74C17" w:rsidP="00CD2531">
            <w:pPr>
              <w:pStyle w:val="afc"/>
            </w:pPr>
            <w:r w:rsidRPr="006B18B3">
              <w:t xml:space="preserve">-подготовка волоков для трелевки </w:t>
            </w:r>
          </w:p>
        </w:tc>
        <w:tc>
          <w:tcPr>
            <w:tcW w:w="1134" w:type="dxa"/>
          </w:tcPr>
          <w:p w:rsidR="00BF1550" w:rsidRPr="006B18B3" w:rsidRDefault="00E74C17" w:rsidP="00CD2531">
            <w:pPr>
              <w:pStyle w:val="afc"/>
            </w:pPr>
            <w:r w:rsidRPr="006B18B3">
              <w:t>км/чел.дн</w:t>
            </w:r>
          </w:p>
        </w:tc>
        <w:tc>
          <w:tcPr>
            <w:tcW w:w="851" w:type="dxa"/>
          </w:tcPr>
          <w:p w:rsidR="00BF1550" w:rsidRPr="006B18B3" w:rsidRDefault="00E74C17" w:rsidP="00CD2531">
            <w:pPr>
              <w:pStyle w:val="afc"/>
            </w:pPr>
            <w:r w:rsidRPr="006B18B3">
              <w:t>5,87</w:t>
            </w:r>
          </w:p>
          <w:p w:rsidR="00BF1550" w:rsidRPr="006B18B3" w:rsidRDefault="00E74C17" w:rsidP="00CD2531">
            <w:pPr>
              <w:pStyle w:val="afc"/>
            </w:pPr>
            <w:r w:rsidRPr="006B18B3">
              <w:t>5,87</w:t>
            </w:r>
          </w:p>
          <w:p w:rsidR="00BF1550" w:rsidRPr="006B18B3" w:rsidRDefault="00E74C17" w:rsidP="00CD2531">
            <w:pPr>
              <w:pStyle w:val="afc"/>
            </w:pPr>
            <w:r w:rsidRPr="006B18B3">
              <w:t>3,7</w:t>
            </w:r>
          </w:p>
        </w:tc>
        <w:tc>
          <w:tcPr>
            <w:tcW w:w="992" w:type="dxa"/>
          </w:tcPr>
          <w:p w:rsidR="00BF1550" w:rsidRPr="006B18B3" w:rsidRDefault="006B18B3" w:rsidP="00CD2531">
            <w:pPr>
              <w:pStyle w:val="afc"/>
            </w:pPr>
            <w:r>
              <w:t xml:space="preserve"> </w:t>
            </w:r>
            <w:r w:rsidR="001B1301" w:rsidRPr="006B18B3">
              <w:t>3,92</w:t>
            </w:r>
          </w:p>
          <w:p w:rsidR="00BF1550" w:rsidRPr="006B18B3" w:rsidRDefault="001B1301" w:rsidP="00CD2531">
            <w:pPr>
              <w:pStyle w:val="afc"/>
            </w:pPr>
            <w:r w:rsidRPr="006B18B3">
              <w:t>3,92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2,5</w:t>
            </w:r>
          </w:p>
          <w:p w:rsidR="00BF1550" w:rsidRPr="006B18B3" w:rsidRDefault="001B1301" w:rsidP="00CD2531">
            <w:pPr>
              <w:pStyle w:val="afc"/>
            </w:pPr>
            <w:r w:rsidRPr="006B18B3">
              <w:t>60,0</w:t>
            </w:r>
          </w:p>
          <w:p w:rsidR="00BF1550" w:rsidRPr="006B18B3" w:rsidRDefault="001B1301" w:rsidP="00CD2531">
            <w:pPr>
              <w:pStyle w:val="afc"/>
            </w:pPr>
            <w:r w:rsidRPr="006B18B3">
              <w:t>80,0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2,35</w:t>
            </w:r>
          </w:p>
          <w:p w:rsidR="00BF1550" w:rsidRPr="006B18B3" w:rsidRDefault="008B5913" w:rsidP="00CD2531">
            <w:pPr>
              <w:pStyle w:val="afc"/>
            </w:pPr>
            <w:r w:rsidRPr="006B18B3">
              <w:t>352,2</w:t>
            </w:r>
          </w:p>
          <w:p w:rsidR="00BF1550" w:rsidRPr="006B18B3" w:rsidRDefault="008B5913" w:rsidP="00CD2531">
            <w:pPr>
              <w:pStyle w:val="afc"/>
            </w:pPr>
            <w:r w:rsidRPr="006B18B3">
              <w:t>296,0</w:t>
            </w:r>
          </w:p>
        </w:tc>
        <w:tc>
          <w:tcPr>
            <w:tcW w:w="852" w:type="dxa"/>
          </w:tcPr>
          <w:p w:rsidR="00BF1550" w:rsidRPr="006B18B3" w:rsidRDefault="00BF1550" w:rsidP="00CD2531">
            <w:pPr>
              <w:pStyle w:val="afc"/>
            </w:pPr>
          </w:p>
          <w:p w:rsidR="00BF1550" w:rsidRPr="006B18B3" w:rsidRDefault="00D43B1C" w:rsidP="00CD2531">
            <w:pPr>
              <w:pStyle w:val="afc"/>
            </w:pPr>
            <w:r w:rsidRPr="006B18B3">
              <w:t>1,57</w:t>
            </w:r>
          </w:p>
          <w:p w:rsidR="00BF1550" w:rsidRPr="006B18B3" w:rsidRDefault="00D43B1C" w:rsidP="00CD2531">
            <w:pPr>
              <w:pStyle w:val="afc"/>
            </w:pPr>
            <w:r w:rsidRPr="006B18B3">
              <w:t>235,2</w:t>
            </w:r>
          </w:p>
        </w:tc>
      </w:tr>
      <w:tr w:rsidR="00C300BE" w:rsidRPr="006B18B3" w:rsidTr="00CD2531">
        <w:trPr>
          <w:trHeight w:val="368"/>
        </w:trPr>
        <w:tc>
          <w:tcPr>
            <w:tcW w:w="3652" w:type="dxa"/>
          </w:tcPr>
          <w:p w:rsidR="00BF1550" w:rsidRPr="006B18B3" w:rsidRDefault="00BF1550" w:rsidP="00CD2531">
            <w:pPr>
              <w:pStyle w:val="afc"/>
            </w:pPr>
            <w:r w:rsidRPr="006B18B3">
              <w:t xml:space="preserve">4. </w:t>
            </w:r>
            <w:r w:rsidR="00E74C17" w:rsidRPr="006B18B3">
              <w:t>Обустройство погрузочных пунктов</w:t>
            </w:r>
          </w:p>
        </w:tc>
        <w:tc>
          <w:tcPr>
            <w:tcW w:w="1134" w:type="dxa"/>
          </w:tcPr>
          <w:p w:rsidR="00BF1550" w:rsidRPr="006B18B3" w:rsidRDefault="00E74C17" w:rsidP="00CD2531">
            <w:pPr>
              <w:pStyle w:val="afc"/>
            </w:pPr>
            <w:r w:rsidRPr="006B18B3">
              <w:t>га/чел.дн</w:t>
            </w:r>
          </w:p>
        </w:tc>
        <w:tc>
          <w:tcPr>
            <w:tcW w:w="851" w:type="dxa"/>
          </w:tcPr>
          <w:p w:rsidR="00BF1550" w:rsidRPr="006B18B3" w:rsidRDefault="00E74C17" w:rsidP="00CD2531">
            <w:pPr>
              <w:pStyle w:val="afc"/>
            </w:pPr>
            <w:r w:rsidRPr="006B18B3">
              <w:t>13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37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1,0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13</w:t>
            </w:r>
          </w:p>
        </w:tc>
        <w:tc>
          <w:tcPr>
            <w:tcW w:w="852" w:type="dxa"/>
          </w:tcPr>
          <w:p w:rsidR="00BF1550" w:rsidRPr="006B18B3" w:rsidRDefault="00D43B1C" w:rsidP="00CD2531">
            <w:pPr>
              <w:pStyle w:val="afc"/>
            </w:pPr>
            <w:r w:rsidRPr="006B18B3">
              <w:t>37</w:t>
            </w:r>
          </w:p>
        </w:tc>
      </w:tr>
      <w:tr w:rsidR="00C300BE" w:rsidRPr="006B18B3" w:rsidTr="00CD2531">
        <w:trPr>
          <w:trHeight w:val="398"/>
        </w:trPr>
        <w:tc>
          <w:tcPr>
            <w:tcW w:w="3652" w:type="dxa"/>
          </w:tcPr>
          <w:p w:rsidR="00BF1550" w:rsidRPr="006B18B3" w:rsidRDefault="00BF1550" w:rsidP="00CD2531">
            <w:pPr>
              <w:pStyle w:val="afc"/>
            </w:pPr>
            <w:r w:rsidRPr="006B18B3">
              <w:t xml:space="preserve">5. </w:t>
            </w:r>
            <w:r w:rsidR="00E74C17" w:rsidRPr="006B18B3">
              <w:t>Строительство лесовозных усов</w:t>
            </w:r>
          </w:p>
        </w:tc>
        <w:tc>
          <w:tcPr>
            <w:tcW w:w="1134" w:type="dxa"/>
          </w:tcPr>
          <w:p w:rsidR="00BF1550" w:rsidRPr="006B18B3" w:rsidRDefault="00E74C17" w:rsidP="00CD2531">
            <w:pPr>
              <w:pStyle w:val="afc"/>
            </w:pPr>
            <w:r w:rsidRPr="006B18B3">
              <w:t>шт/чел.дн</w:t>
            </w:r>
          </w:p>
        </w:tc>
        <w:tc>
          <w:tcPr>
            <w:tcW w:w="851" w:type="dxa"/>
          </w:tcPr>
          <w:p w:rsidR="00BF1550" w:rsidRPr="006B18B3" w:rsidRDefault="00E74C17" w:rsidP="00CD2531">
            <w:pPr>
              <w:pStyle w:val="afc"/>
            </w:pPr>
            <w:r w:rsidRPr="006B18B3">
              <w:t>7,04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4,8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60,0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422,4</w:t>
            </w:r>
          </w:p>
        </w:tc>
        <w:tc>
          <w:tcPr>
            <w:tcW w:w="852" w:type="dxa"/>
          </w:tcPr>
          <w:p w:rsidR="00BF1550" w:rsidRPr="006B18B3" w:rsidRDefault="00D43B1C" w:rsidP="00CD2531">
            <w:pPr>
              <w:pStyle w:val="afc"/>
            </w:pPr>
            <w:r w:rsidRPr="006B18B3">
              <w:t>288</w:t>
            </w:r>
          </w:p>
        </w:tc>
      </w:tr>
      <w:tr w:rsidR="00C300BE" w:rsidRPr="006B18B3" w:rsidTr="00C300BE">
        <w:trPr>
          <w:trHeight w:val="705"/>
        </w:trPr>
        <w:tc>
          <w:tcPr>
            <w:tcW w:w="3652" w:type="dxa"/>
          </w:tcPr>
          <w:p w:rsidR="00BF1550" w:rsidRPr="006B18B3" w:rsidRDefault="00BF1550" w:rsidP="00CD2531">
            <w:pPr>
              <w:pStyle w:val="afc"/>
            </w:pPr>
            <w:r w:rsidRPr="006B18B3">
              <w:t>6.</w:t>
            </w:r>
            <w:r w:rsidR="001B1301" w:rsidRPr="006B18B3">
              <w:t xml:space="preserve"> Обустройство МУ</w:t>
            </w:r>
          </w:p>
        </w:tc>
        <w:tc>
          <w:tcPr>
            <w:tcW w:w="1134" w:type="dxa"/>
          </w:tcPr>
          <w:p w:rsidR="00BF1550" w:rsidRPr="006B18B3" w:rsidRDefault="001B1301" w:rsidP="00CD2531">
            <w:pPr>
              <w:pStyle w:val="afc"/>
            </w:pPr>
            <w:r w:rsidRPr="006B18B3">
              <w:t>чел.дн /1000м</w:t>
            </w:r>
          </w:p>
        </w:tc>
        <w:tc>
          <w:tcPr>
            <w:tcW w:w="851" w:type="dxa"/>
          </w:tcPr>
          <w:p w:rsidR="00BF1550" w:rsidRPr="006B18B3" w:rsidRDefault="001B1301" w:rsidP="00CD2531">
            <w:pPr>
              <w:pStyle w:val="afc"/>
            </w:pPr>
            <w:r w:rsidRPr="006B18B3">
              <w:t>38,4</w:t>
            </w:r>
          </w:p>
        </w:tc>
        <w:tc>
          <w:tcPr>
            <w:tcW w:w="992" w:type="dxa"/>
          </w:tcPr>
          <w:p w:rsidR="00BF1550" w:rsidRPr="006B18B3" w:rsidRDefault="001B1301" w:rsidP="00CD2531">
            <w:pPr>
              <w:pStyle w:val="afc"/>
            </w:pPr>
            <w:r w:rsidRPr="006B18B3">
              <w:t>20,6</w:t>
            </w:r>
          </w:p>
        </w:tc>
        <w:tc>
          <w:tcPr>
            <w:tcW w:w="992" w:type="dxa"/>
          </w:tcPr>
          <w:p w:rsidR="008B5913" w:rsidRPr="006B18B3" w:rsidRDefault="008B5913" w:rsidP="00CD2531">
            <w:pPr>
              <w:pStyle w:val="afc"/>
            </w:pPr>
            <w:r w:rsidRPr="006B18B3">
              <w:t>4,85</w:t>
            </w:r>
          </w:p>
          <w:p w:rsidR="00BF1550" w:rsidRPr="006B18B3" w:rsidRDefault="008B5913" w:rsidP="00C300BE">
            <w:pPr>
              <w:pStyle w:val="afc"/>
            </w:pPr>
            <w:r w:rsidRPr="006B18B3">
              <w:t>5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186,24</w:t>
            </w:r>
          </w:p>
        </w:tc>
        <w:tc>
          <w:tcPr>
            <w:tcW w:w="852" w:type="dxa"/>
          </w:tcPr>
          <w:p w:rsidR="00BF1550" w:rsidRPr="006B18B3" w:rsidRDefault="00D43B1C" w:rsidP="00CD2531">
            <w:pPr>
              <w:pStyle w:val="afc"/>
            </w:pPr>
            <w:r w:rsidRPr="006B18B3">
              <w:t>103</w:t>
            </w:r>
          </w:p>
        </w:tc>
      </w:tr>
      <w:tr w:rsidR="00C300BE" w:rsidRPr="006B18B3" w:rsidTr="00C300BE">
        <w:trPr>
          <w:trHeight w:val="326"/>
        </w:trPr>
        <w:tc>
          <w:tcPr>
            <w:tcW w:w="3652" w:type="dxa"/>
          </w:tcPr>
          <w:p w:rsidR="00BF1550" w:rsidRPr="006B18B3" w:rsidRDefault="00BF1550" w:rsidP="00CD2531">
            <w:pPr>
              <w:pStyle w:val="afc"/>
            </w:pPr>
            <w:r w:rsidRPr="006B18B3">
              <w:t xml:space="preserve">7. </w:t>
            </w:r>
            <w:r w:rsidR="001B1301" w:rsidRPr="006B18B3">
              <w:t>Очистка и подготовка лесосек к рубке</w:t>
            </w:r>
          </w:p>
        </w:tc>
        <w:tc>
          <w:tcPr>
            <w:tcW w:w="1134" w:type="dxa"/>
          </w:tcPr>
          <w:p w:rsidR="00BF1550" w:rsidRPr="006B18B3" w:rsidRDefault="001B1301" w:rsidP="00CD2531">
            <w:pPr>
              <w:pStyle w:val="afc"/>
            </w:pPr>
            <w:r w:rsidRPr="006B18B3">
              <w:t xml:space="preserve">га/чел.дн </w:t>
            </w:r>
          </w:p>
        </w:tc>
        <w:tc>
          <w:tcPr>
            <w:tcW w:w="851" w:type="dxa"/>
          </w:tcPr>
          <w:p w:rsidR="00BF1550" w:rsidRPr="006B18B3" w:rsidRDefault="001B1301" w:rsidP="00C300BE">
            <w:pPr>
              <w:pStyle w:val="afc"/>
            </w:pPr>
            <w:r w:rsidRPr="006B18B3">
              <w:t>160</w:t>
            </w:r>
          </w:p>
        </w:tc>
        <w:tc>
          <w:tcPr>
            <w:tcW w:w="992" w:type="dxa"/>
          </w:tcPr>
          <w:p w:rsidR="00BF1550" w:rsidRPr="006B18B3" w:rsidRDefault="00BF1550" w:rsidP="00CD2531">
            <w:pPr>
              <w:pStyle w:val="afc"/>
            </w:pPr>
          </w:p>
        </w:tc>
        <w:tc>
          <w:tcPr>
            <w:tcW w:w="992" w:type="dxa"/>
          </w:tcPr>
          <w:p w:rsidR="00BF1550" w:rsidRPr="006B18B3" w:rsidRDefault="008B5913" w:rsidP="00C300BE">
            <w:pPr>
              <w:pStyle w:val="afc"/>
            </w:pPr>
            <w:r w:rsidRPr="006B18B3">
              <w:t>1,5</w:t>
            </w:r>
          </w:p>
        </w:tc>
        <w:tc>
          <w:tcPr>
            <w:tcW w:w="992" w:type="dxa"/>
          </w:tcPr>
          <w:p w:rsidR="00BF1550" w:rsidRPr="006B18B3" w:rsidRDefault="008B5913" w:rsidP="00CD2531">
            <w:pPr>
              <w:pStyle w:val="afc"/>
            </w:pPr>
            <w:r w:rsidRPr="006B18B3">
              <w:t>106,67</w:t>
            </w:r>
          </w:p>
        </w:tc>
        <w:tc>
          <w:tcPr>
            <w:tcW w:w="852" w:type="dxa"/>
          </w:tcPr>
          <w:p w:rsidR="00BF1550" w:rsidRPr="006B18B3" w:rsidRDefault="00BF1550" w:rsidP="00CD2531">
            <w:pPr>
              <w:pStyle w:val="afc"/>
            </w:pPr>
          </w:p>
        </w:tc>
      </w:tr>
      <w:tr w:rsidR="00C300BE" w:rsidRPr="006B18B3" w:rsidTr="00C300BE">
        <w:trPr>
          <w:trHeight w:val="271"/>
        </w:trPr>
        <w:tc>
          <w:tcPr>
            <w:tcW w:w="7621" w:type="dxa"/>
            <w:gridSpan w:val="5"/>
          </w:tcPr>
          <w:p w:rsidR="00C300BE" w:rsidRPr="006B18B3" w:rsidRDefault="00C300BE" w:rsidP="00CD2531">
            <w:pPr>
              <w:pStyle w:val="afc"/>
            </w:pPr>
            <w:r w:rsidRPr="006B18B3">
              <w:t>ВСЕГО:</w:t>
            </w:r>
          </w:p>
        </w:tc>
        <w:tc>
          <w:tcPr>
            <w:tcW w:w="992" w:type="dxa"/>
          </w:tcPr>
          <w:p w:rsidR="00C300BE" w:rsidRPr="006B18B3" w:rsidRDefault="00C300BE" w:rsidP="00CD2531">
            <w:pPr>
              <w:pStyle w:val="afc"/>
            </w:pPr>
            <w:r w:rsidRPr="006B18B3">
              <w:t>1478,46</w:t>
            </w:r>
          </w:p>
        </w:tc>
        <w:tc>
          <w:tcPr>
            <w:tcW w:w="852" w:type="dxa"/>
          </w:tcPr>
          <w:p w:rsidR="00C300BE" w:rsidRPr="006B18B3" w:rsidRDefault="00C300BE" w:rsidP="00CD2531">
            <w:pPr>
              <w:pStyle w:val="afc"/>
            </w:pPr>
            <w:r w:rsidRPr="006B18B3">
              <w:t>735,48</w:t>
            </w:r>
          </w:p>
        </w:tc>
      </w:tr>
    </w:tbl>
    <w:p w:rsidR="00BF1550" w:rsidRPr="006B18B3" w:rsidRDefault="00BF1550" w:rsidP="006B18B3">
      <w:pPr>
        <w:pStyle w:val="afa"/>
      </w:pPr>
    </w:p>
    <w:p w:rsidR="006B18B3" w:rsidRDefault="00C85F36" w:rsidP="006B18B3">
      <w:pPr>
        <w:pStyle w:val="afa"/>
      </w:pPr>
      <w:r w:rsidRPr="006B18B3">
        <w:t>Списочное число рабочих для проведения подготовительных работ nподг определяется делением суммы трудозатрат на число рабочих дней в году.</w:t>
      </w:r>
    </w:p>
    <w:p w:rsidR="006A0A08" w:rsidRPr="006B18B3" w:rsidRDefault="006A0A08" w:rsidP="006B18B3">
      <w:pPr>
        <w:pStyle w:val="afa"/>
      </w:pPr>
    </w:p>
    <w:p w:rsidR="006A0A08" w:rsidRPr="006B18B3" w:rsidRDefault="006C4957" w:rsidP="006B18B3">
      <w:pPr>
        <w:pStyle w:val="afa"/>
      </w:pPr>
      <w:r w:rsidRPr="006B18B3">
        <w:object w:dxaOrig="3159" w:dyaOrig="760">
          <v:shape id="_x0000_i1183" type="#_x0000_t75" style="width:158.25pt;height:38.25pt" o:ole="">
            <v:imagedata r:id="rId311" o:title=""/>
          </v:shape>
          <o:OLEObject Type="Embed" ProgID="Equation.3" ShapeID="_x0000_i1183" DrawAspect="Content" ObjectID="_1458415778" r:id="rId312"/>
        </w:object>
      </w:r>
      <w:r w:rsidR="00217C17" w:rsidRPr="006B18B3">
        <w:t xml:space="preserve"> принимаем </w:t>
      </w:r>
      <w:r w:rsidR="007B54C3" w:rsidRPr="006B18B3">
        <w:t>равным 15</w:t>
      </w:r>
    </w:p>
    <w:p w:rsidR="00C300BE" w:rsidRDefault="00C300BE" w:rsidP="006B18B3">
      <w:pPr>
        <w:pStyle w:val="afa"/>
      </w:pPr>
    </w:p>
    <w:p w:rsidR="006A0A08" w:rsidRPr="006B18B3" w:rsidRDefault="006C4957" w:rsidP="006B18B3">
      <w:pPr>
        <w:pStyle w:val="afa"/>
      </w:pPr>
      <w:r w:rsidRPr="006B18B3">
        <w:object w:dxaOrig="3019" w:dyaOrig="760">
          <v:shape id="_x0000_i1184" type="#_x0000_t75" style="width:150.75pt;height:38.25pt" o:ole="">
            <v:imagedata r:id="rId313" o:title=""/>
          </v:shape>
          <o:OLEObject Type="Embed" ProgID="Equation.3" ShapeID="_x0000_i1184" DrawAspect="Content" ObjectID="_1458415779" r:id="rId314"/>
        </w:object>
      </w:r>
      <w:r w:rsidR="006B18B3">
        <w:t xml:space="preserve"> </w:t>
      </w:r>
      <w:r w:rsidR="007B54C3" w:rsidRPr="006B18B3">
        <w:t>принимаем равным 7</w:t>
      </w:r>
    </w:p>
    <w:p w:rsidR="00C300BE" w:rsidRDefault="00C300BE" w:rsidP="006B18B3">
      <w:pPr>
        <w:pStyle w:val="afa"/>
      </w:pPr>
    </w:p>
    <w:p w:rsidR="006A0A08" w:rsidRPr="006B18B3" w:rsidRDefault="00CF354D" w:rsidP="006B18B3">
      <w:pPr>
        <w:pStyle w:val="afa"/>
      </w:pPr>
      <w:r w:rsidRPr="006B18B3">
        <w:t>Из них на строительство лесовозных усов:</w:t>
      </w:r>
    </w:p>
    <w:p w:rsidR="00CF354D" w:rsidRPr="006B18B3" w:rsidRDefault="006C4957" w:rsidP="006B18B3">
      <w:pPr>
        <w:pStyle w:val="afa"/>
      </w:pPr>
      <w:r w:rsidRPr="006B18B3">
        <w:object w:dxaOrig="1820" w:dyaOrig="620">
          <v:shape id="_x0000_i1185" type="#_x0000_t75" style="width:90.75pt;height:30.75pt" o:ole="">
            <v:imagedata r:id="rId315" o:title=""/>
          </v:shape>
          <o:OLEObject Type="Embed" ProgID="Equation.3" ShapeID="_x0000_i1185" DrawAspect="Content" ObjectID="_1458415780" r:id="rId316"/>
        </w:object>
      </w:r>
      <w:r w:rsidR="007B54C3" w:rsidRPr="006B18B3">
        <w:t xml:space="preserve"> принимаем равным 7</w:t>
      </w:r>
    </w:p>
    <w:p w:rsidR="006B18B3" w:rsidRDefault="006B18B3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1.9 Расчет трудозатрат и численности рабочих на вспомогательных работах</w:t>
      </w:r>
    </w:p>
    <w:p w:rsidR="0021631F" w:rsidRPr="006B18B3" w:rsidRDefault="0021631F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Вспомогательные работы проводят в ходе выполнения основных лесосечных работ. Они необходимы для бесперебойной работы машин и механизмов на лесосечных работах.</w:t>
      </w:r>
    </w:p>
    <w:p w:rsidR="00687587" w:rsidRPr="006B18B3" w:rsidRDefault="00687587" w:rsidP="006B18B3">
      <w:pPr>
        <w:pStyle w:val="afa"/>
      </w:pPr>
    </w:p>
    <w:p w:rsidR="006B18B3" w:rsidRDefault="00C85F36" w:rsidP="006B18B3">
      <w:pPr>
        <w:pStyle w:val="afa"/>
      </w:pPr>
      <w:r w:rsidRPr="006B18B3">
        <w:t>Объем вспомогательных работ определяется объемом заготовок. Расчет трудозатрат выполняется по форме таблицы 1.11.</w:t>
      </w:r>
    </w:p>
    <w:p w:rsidR="00C300BE" w:rsidRDefault="00C300BE" w:rsidP="006B18B3">
      <w:pPr>
        <w:pStyle w:val="afa"/>
      </w:pPr>
    </w:p>
    <w:p w:rsidR="00A106D3" w:rsidRPr="006B18B3" w:rsidRDefault="00A106D3" w:rsidP="006B18B3">
      <w:pPr>
        <w:pStyle w:val="afa"/>
      </w:pPr>
      <w:r w:rsidRPr="006B18B3">
        <w:t>Таблица 1.11</w:t>
      </w:r>
    </w:p>
    <w:p w:rsidR="00573939" w:rsidRPr="006B18B3" w:rsidRDefault="00A106D3" w:rsidP="006B18B3">
      <w:pPr>
        <w:pStyle w:val="afa"/>
      </w:pPr>
      <w:r w:rsidRPr="006B18B3">
        <w:t xml:space="preserve">Ведомость трудозатрат на вспомогательных работах </w:t>
      </w:r>
    </w:p>
    <w:tbl>
      <w:tblPr>
        <w:tblStyle w:val="af7"/>
        <w:tblW w:w="909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38"/>
        <w:gridCol w:w="962"/>
        <w:gridCol w:w="825"/>
        <w:gridCol w:w="827"/>
        <w:gridCol w:w="1374"/>
        <w:gridCol w:w="825"/>
        <w:gridCol w:w="7"/>
        <w:gridCol w:w="834"/>
      </w:tblGrid>
      <w:tr w:rsidR="00A106D3" w:rsidRPr="006B18B3" w:rsidTr="00C300BE">
        <w:trPr>
          <w:trHeight w:val="261"/>
        </w:trPr>
        <w:tc>
          <w:tcPr>
            <w:tcW w:w="3438" w:type="dxa"/>
            <w:vMerge w:val="restart"/>
          </w:tcPr>
          <w:p w:rsidR="00A106D3" w:rsidRPr="006B18B3" w:rsidRDefault="00A106D3" w:rsidP="00C300BE">
            <w:pPr>
              <w:pStyle w:val="afc"/>
            </w:pPr>
            <w:r w:rsidRPr="006B18B3">
              <w:t>Наименование работ</w:t>
            </w:r>
          </w:p>
        </w:tc>
        <w:tc>
          <w:tcPr>
            <w:tcW w:w="962" w:type="dxa"/>
            <w:vMerge w:val="restart"/>
          </w:tcPr>
          <w:p w:rsidR="00A106D3" w:rsidRPr="006B18B3" w:rsidRDefault="00A106D3" w:rsidP="00C300BE">
            <w:pPr>
              <w:pStyle w:val="afc"/>
            </w:pPr>
            <w:r w:rsidRPr="006B18B3">
              <w:t>Ед. изм.</w:t>
            </w:r>
          </w:p>
        </w:tc>
        <w:tc>
          <w:tcPr>
            <w:tcW w:w="1652" w:type="dxa"/>
            <w:gridSpan w:val="2"/>
          </w:tcPr>
          <w:p w:rsidR="00A106D3" w:rsidRPr="006B18B3" w:rsidRDefault="00A106D3" w:rsidP="00C300BE">
            <w:pPr>
              <w:pStyle w:val="afc"/>
            </w:pPr>
            <w:r w:rsidRPr="006B18B3">
              <w:t xml:space="preserve"> Объем, тыс. м3</w:t>
            </w:r>
          </w:p>
        </w:tc>
        <w:tc>
          <w:tcPr>
            <w:tcW w:w="1374" w:type="dxa"/>
            <w:vMerge w:val="restart"/>
          </w:tcPr>
          <w:p w:rsidR="00A106D3" w:rsidRPr="006B18B3" w:rsidRDefault="00A106D3" w:rsidP="00C300BE">
            <w:pPr>
              <w:pStyle w:val="afc"/>
            </w:pPr>
            <w:r w:rsidRPr="006B18B3">
              <w:t>Норма трудозатрат</w:t>
            </w:r>
          </w:p>
        </w:tc>
        <w:tc>
          <w:tcPr>
            <w:tcW w:w="1666" w:type="dxa"/>
            <w:gridSpan w:val="3"/>
          </w:tcPr>
          <w:p w:rsidR="00A106D3" w:rsidRPr="006B18B3" w:rsidRDefault="00A106D3" w:rsidP="00C300BE">
            <w:pPr>
              <w:pStyle w:val="afc"/>
            </w:pPr>
            <w:r w:rsidRPr="006B18B3">
              <w:t xml:space="preserve">Трудозатраты </w:t>
            </w:r>
          </w:p>
        </w:tc>
      </w:tr>
      <w:tr w:rsidR="00A106D3" w:rsidRPr="006B18B3" w:rsidTr="00C300BE">
        <w:trPr>
          <w:trHeight w:hRule="exact" w:val="350"/>
        </w:trPr>
        <w:tc>
          <w:tcPr>
            <w:tcW w:w="3438" w:type="dxa"/>
            <w:vMerge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962" w:type="dxa"/>
            <w:vMerge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25" w:type="dxa"/>
          </w:tcPr>
          <w:p w:rsidR="00A106D3" w:rsidRPr="006B18B3" w:rsidRDefault="00A106D3" w:rsidP="00C300BE">
            <w:pPr>
              <w:pStyle w:val="afc"/>
            </w:pPr>
            <w:r w:rsidRPr="006B18B3">
              <w:t>Мех.</w:t>
            </w:r>
          </w:p>
        </w:tc>
        <w:tc>
          <w:tcPr>
            <w:tcW w:w="827" w:type="dxa"/>
          </w:tcPr>
          <w:p w:rsidR="00A106D3" w:rsidRPr="006B18B3" w:rsidRDefault="00A106D3" w:rsidP="00C300BE">
            <w:pPr>
              <w:pStyle w:val="afc"/>
            </w:pPr>
            <w:r w:rsidRPr="006B18B3">
              <w:t>маш</w:t>
            </w:r>
          </w:p>
        </w:tc>
        <w:tc>
          <w:tcPr>
            <w:tcW w:w="1374" w:type="dxa"/>
            <w:vMerge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25" w:type="dxa"/>
          </w:tcPr>
          <w:p w:rsidR="00A106D3" w:rsidRPr="006B18B3" w:rsidRDefault="00A106D3" w:rsidP="00C300BE">
            <w:pPr>
              <w:pStyle w:val="afc"/>
            </w:pPr>
            <w:r w:rsidRPr="006B18B3">
              <w:t>Мех.</w:t>
            </w:r>
          </w:p>
        </w:tc>
        <w:tc>
          <w:tcPr>
            <w:tcW w:w="841" w:type="dxa"/>
            <w:gridSpan w:val="2"/>
          </w:tcPr>
          <w:p w:rsidR="00A106D3" w:rsidRPr="006B18B3" w:rsidRDefault="00A106D3" w:rsidP="00C300BE">
            <w:pPr>
              <w:pStyle w:val="afc"/>
            </w:pPr>
            <w:r w:rsidRPr="006B18B3">
              <w:t>Маш.</w:t>
            </w:r>
          </w:p>
        </w:tc>
      </w:tr>
      <w:tr w:rsidR="00A106D3" w:rsidRPr="006B18B3" w:rsidTr="00C300BE">
        <w:trPr>
          <w:trHeight w:hRule="exact" w:val="686"/>
        </w:trPr>
        <w:tc>
          <w:tcPr>
            <w:tcW w:w="3438" w:type="dxa"/>
          </w:tcPr>
          <w:p w:rsidR="00A106D3" w:rsidRPr="006B18B3" w:rsidRDefault="00586900" w:rsidP="00C300BE">
            <w:pPr>
              <w:pStyle w:val="afc"/>
            </w:pPr>
            <w:r w:rsidRPr="006B18B3">
              <w:t>Подвоз</w:t>
            </w:r>
            <w:r w:rsidR="00A106D3" w:rsidRPr="006B18B3">
              <w:t xml:space="preserve"> топлива и </w:t>
            </w:r>
            <w:r w:rsidRPr="006B18B3">
              <w:t>смазочных</w:t>
            </w:r>
            <w:r w:rsidR="00A106D3" w:rsidRPr="006B18B3">
              <w:t xml:space="preserve"> материалов на МУ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86" type="#_x0000_t75" style="width:6.75pt;height:15pt" o:ole="">
                  <v:imagedata r:id="rId317" o:title=""/>
                </v:shape>
                <o:OLEObject Type="Embed" ProgID="Equation.3" ShapeID="_x0000_i1186" DrawAspect="Content" ObjectID="_1458415781" r:id="rId318"/>
              </w:objec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38,4</w:t>
            </w:r>
          </w:p>
        </w:tc>
        <w:tc>
          <w:tcPr>
            <w:tcW w:w="827" w:type="dxa"/>
          </w:tcPr>
          <w:p w:rsidR="00A106D3" w:rsidRPr="006B18B3" w:rsidRDefault="00586900" w:rsidP="00C300BE">
            <w:pPr>
              <w:pStyle w:val="afc"/>
            </w:pPr>
            <w:r w:rsidRPr="006B18B3">
              <w:t>20,6</w:t>
            </w:r>
          </w:p>
        </w:tc>
        <w:tc>
          <w:tcPr>
            <w:tcW w:w="1374" w:type="dxa"/>
          </w:tcPr>
          <w:p w:rsidR="00A106D3" w:rsidRPr="006B18B3" w:rsidRDefault="00586900" w:rsidP="00C300BE">
            <w:pPr>
              <w:pStyle w:val="afc"/>
            </w:pPr>
            <w:r w:rsidRPr="006B18B3">
              <w:t>2,0</w: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76,8</w:t>
            </w:r>
          </w:p>
        </w:tc>
        <w:tc>
          <w:tcPr>
            <w:tcW w:w="841" w:type="dxa"/>
            <w:gridSpan w:val="2"/>
          </w:tcPr>
          <w:p w:rsidR="00A106D3" w:rsidRPr="006B18B3" w:rsidRDefault="00586900" w:rsidP="00C300BE">
            <w:pPr>
              <w:pStyle w:val="afc"/>
            </w:pPr>
            <w:r w:rsidRPr="006B18B3">
              <w:t>41,2</w:t>
            </w:r>
          </w:p>
        </w:tc>
      </w:tr>
      <w:tr w:rsidR="00A106D3" w:rsidRPr="006B18B3" w:rsidTr="00C300BE">
        <w:trPr>
          <w:trHeight w:hRule="exact" w:val="428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>Ремонт чокеров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87" type="#_x0000_t75" style="width:6.75pt;height:15pt" o:ole="">
                  <v:imagedata r:id="rId319" o:title=""/>
                </v:shape>
                <o:OLEObject Type="Embed" ProgID="Equation.3" ShapeID="_x0000_i1187" DrawAspect="Content" ObjectID="_1458415782" r:id="rId320"/>
              </w:objec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38,4</w:t>
            </w:r>
          </w:p>
        </w:tc>
        <w:tc>
          <w:tcPr>
            <w:tcW w:w="827" w:type="dxa"/>
          </w:tcPr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  <w:r w:rsidRPr="006B18B3">
              <w:t>1,05</w: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40,325</w:t>
            </w:r>
          </w:p>
        </w:tc>
        <w:tc>
          <w:tcPr>
            <w:tcW w:w="841" w:type="dxa"/>
            <w:gridSpan w:val="2"/>
          </w:tcPr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</w:tc>
      </w:tr>
      <w:tr w:rsidR="00A106D3" w:rsidRPr="006B18B3" w:rsidTr="00C300BE">
        <w:trPr>
          <w:trHeight w:hRule="exact" w:val="703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 xml:space="preserve">Охрана </w:t>
            </w:r>
            <w:r w:rsidR="00586900" w:rsidRPr="006B18B3">
              <w:t>машин, прогрев</w:t>
            </w:r>
            <w:r w:rsidRPr="006B18B3">
              <w:t xml:space="preserve"> двиг</w:t>
            </w:r>
            <w:r w:rsidR="00586900" w:rsidRPr="006B18B3">
              <w:t>ателей</w:t>
            </w:r>
            <w:r w:rsidRPr="006B18B3">
              <w:t>.</w:t>
            </w:r>
            <w:r w:rsidR="00C300BE">
              <w:t xml:space="preserve"> </w:t>
            </w:r>
            <w:r w:rsidRPr="006B18B3">
              <w:t>зимой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88" type="#_x0000_t75" style="width:6.75pt;height:15pt" o:ole="">
                  <v:imagedata r:id="rId319" o:title=""/>
                </v:shape>
                <o:OLEObject Type="Embed" ProgID="Equation.3" ShapeID="_x0000_i1188" DrawAspect="Content" ObjectID="_1458415783" r:id="rId321"/>
              </w:object>
            </w:r>
          </w:p>
        </w:tc>
        <w:tc>
          <w:tcPr>
            <w:tcW w:w="825" w:type="dxa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27" w:type="dxa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32" w:type="dxa"/>
            <w:gridSpan w:val="2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33" w:type="dxa"/>
          </w:tcPr>
          <w:p w:rsidR="00A106D3" w:rsidRPr="006B18B3" w:rsidRDefault="00586900" w:rsidP="00C300BE">
            <w:pPr>
              <w:pStyle w:val="afc"/>
            </w:pPr>
            <w:r w:rsidRPr="006B18B3">
              <w:t>3 чел.</w:t>
            </w:r>
          </w:p>
        </w:tc>
      </w:tr>
      <w:tr w:rsidR="00A106D3" w:rsidRPr="006B18B3" w:rsidTr="00C300BE">
        <w:trPr>
          <w:trHeight w:hRule="exact" w:val="416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>Правка и точка л/з инструментов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89" type="#_x0000_t75" style="width:6.75pt;height:15pt" o:ole="">
                  <v:imagedata r:id="rId319" o:title=""/>
                </v:shape>
                <o:OLEObject Type="Embed" ProgID="Equation.3" ShapeID="_x0000_i1189" DrawAspect="Content" ObjectID="_1458415784" r:id="rId322"/>
              </w:objec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38,4</w:t>
            </w:r>
          </w:p>
        </w:tc>
        <w:tc>
          <w:tcPr>
            <w:tcW w:w="827" w:type="dxa"/>
          </w:tcPr>
          <w:p w:rsidR="00A106D3" w:rsidRPr="006B18B3" w:rsidRDefault="00586900" w:rsidP="00C300BE">
            <w:pPr>
              <w:pStyle w:val="afc"/>
            </w:pPr>
            <w:r w:rsidRPr="006B18B3">
              <w:t>20,6</w:t>
            </w: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  <w:r w:rsidRPr="006B18B3">
              <w:t>2,5</w: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96</w:t>
            </w:r>
          </w:p>
        </w:tc>
        <w:tc>
          <w:tcPr>
            <w:tcW w:w="841" w:type="dxa"/>
            <w:gridSpan w:val="2"/>
          </w:tcPr>
          <w:p w:rsidR="00A106D3" w:rsidRPr="006B18B3" w:rsidRDefault="00586900" w:rsidP="00C300BE">
            <w:pPr>
              <w:pStyle w:val="afc"/>
            </w:pPr>
            <w:r w:rsidRPr="006B18B3">
              <w:t>51,5</w:t>
            </w:r>
          </w:p>
        </w:tc>
      </w:tr>
      <w:tr w:rsidR="00A106D3" w:rsidRPr="006B18B3" w:rsidTr="00C300BE">
        <w:trPr>
          <w:trHeight w:hRule="exact" w:val="576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 xml:space="preserve">Приемка леса при </w:t>
            </w:r>
            <w:r w:rsidR="006C4957" w:rsidRPr="006B18B3">
              <w:object w:dxaOrig="1260" w:dyaOrig="380">
                <v:shape id="_x0000_i1190" type="#_x0000_t75" style="width:63pt;height:18.75pt" o:ole="">
                  <v:imagedata r:id="rId323" o:title=""/>
                </v:shape>
                <o:OLEObject Type="Embed" ProgID="Equation.3" ShapeID="_x0000_i1190" DrawAspect="Content" ObjectID="_1458415785" r:id="rId324"/>
              </w:objec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91" type="#_x0000_t75" style="width:6.75pt;height:15pt" o:ole="">
                  <v:imagedata r:id="rId319" o:title=""/>
                </v:shape>
                <o:OLEObject Type="Embed" ProgID="Equation.3" ShapeID="_x0000_i1191" DrawAspect="Content" ObjectID="_1458415786" r:id="rId325"/>
              </w:objec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38,4</w:t>
            </w:r>
          </w:p>
        </w:tc>
        <w:tc>
          <w:tcPr>
            <w:tcW w:w="827" w:type="dxa"/>
          </w:tcPr>
          <w:p w:rsidR="00A106D3" w:rsidRPr="006B18B3" w:rsidRDefault="00586900" w:rsidP="00C300BE">
            <w:pPr>
              <w:pStyle w:val="afc"/>
            </w:pPr>
            <w:r w:rsidRPr="006B18B3">
              <w:t>20,6</w:t>
            </w: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  <w:r w:rsidRPr="006B18B3">
              <w:t>7</w:t>
            </w:r>
          </w:p>
        </w:tc>
        <w:tc>
          <w:tcPr>
            <w:tcW w:w="825" w:type="dxa"/>
          </w:tcPr>
          <w:p w:rsidR="00A106D3" w:rsidRPr="006B18B3" w:rsidRDefault="00586900" w:rsidP="00C300BE">
            <w:pPr>
              <w:pStyle w:val="afc"/>
            </w:pPr>
            <w:r w:rsidRPr="006B18B3">
              <w:t>268,8</w:t>
            </w:r>
          </w:p>
        </w:tc>
        <w:tc>
          <w:tcPr>
            <w:tcW w:w="841" w:type="dxa"/>
            <w:gridSpan w:val="2"/>
          </w:tcPr>
          <w:p w:rsidR="00A106D3" w:rsidRPr="006B18B3" w:rsidRDefault="00586900" w:rsidP="00C300BE">
            <w:pPr>
              <w:pStyle w:val="afc"/>
            </w:pPr>
            <w:r w:rsidRPr="006B18B3">
              <w:t>144,2</w:t>
            </w:r>
          </w:p>
        </w:tc>
      </w:tr>
      <w:tr w:rsidR="00A106D3" w:rsidRPr="006B18B3" w:rsidTr="00C300BE">
        <w:trPr>
          <w:trHeight w:hRule="exact" w:val="673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>Содержание магистральных итрелевочных волоков в исправности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Маш.- смен</w:t>
            </w:r>
          </w:p>
        </w:tc>
        <w:tc>
          <w:tcPr>
            <w:tcW w:w="825" w:type="dxa"/>
          </w:tcPr>
          <w:p w:rsidR="00A106D3" w:rsidRPr="006B18B3" w:rsidRDefault="0075156B" w:rsidP="00C300BE">
            <w:pPr>
              <w:pStyle w:val="afc"/>
            </w:pPr>
            <w:r w:rsidRPr="006B18B3">
              <w:t>1414</w:t>
            </w:r>
          </w:p>
        </w:tc>
        <w:tc>
          <w:tcPr>
            <w:tcW w:w="827" w:type="dxa"/>
          </w:tcPr>
          <w:p w:rsidR="00A106D3" w:rsidRPr="006B18B3" w:rsidRDefault="0075156B" w:rsidP="00C300BE">
            <w:pPr>
              <w:pStyle w:val="afc"/>
            </w:pPr>
            <w:r w:rsidRPr="006B18B3">
              <w:t>505</w:t>
            </w: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  <w:r w:rsidRPr="006B18B3">
              <w:t>0,5</w:t>
            </w:r>
          </w:p>
        </w:tc>
        <w:tc>
          <w:tcPr>
            <w:tcW w:w="825" w:type="dxa"/>
          </w:tcPr>
          <w:p w:rsidR="00A106D3" w:rsidRPr="006B18B3" w:rsidRDefault="0075156B" w:rsidP="00C300BE">
            <w:pPr>
              <w:pStyle w:val="afc"/>
            </w:pPr>
            <w:r w:rsidRPr="006B18B3">
              <w:t>707</w:t>
            </w:r>
          </w:p>
        </w:tc>
        <w:tc>
          <w:tcPr>
            <w:tcW w:w="841" w:type="dxa"/>
            <w:gridSpan w:val="2"/>
          </w:tcPr>
          <w:p w:rsidR="00A106D3" w:rsidRPr="006B18B3" w:rsidRDefault="0075156B" w:rsidP="00C300BE">
            <w:pPr>
              <w:pStyle w:val="afc"/>
            </w:pPr>
            <w:r w:rsidRPr="006B18B3">
              <w:t>252,5</w:t>
            </w:r>
          </w:p>
        </w:tc>
      </w:tr>
      <w:tr w:rsidR="00A106D3" w:rsidRPr="006B18B3" w:rsidTr="00C300BE">
        <w:trPr>
          <w:trHeight w:hRule="exact" w:val="2710"/>
        </w:trPr>
        <w:tc>
          <w:tcPr>
            <w:tcW w:w="3438" w:type="dxa"/>
          </w:tcPr>
          <w:p w:rsidR="006B18B3" w:rsidRDefault="00A106D3" w:rsidP="00C300BE">
            <w:pPr>
              <w:pStyle w:val="afc"/>
            </w:pPr>
            <w:r w:rsidRPr="006B18B3">
              <w:t>Тех. Обслуживание и ремонт техники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-б/п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-ЛП-19</w:t>
            </w:r>
            <w:r w:rsidR="00586900" w:rsidRPr="006B18B3">
              <w:t>Б</w:t>
            </w:r>
            <w:r w:rsidR="00DA0D9B" w:rsidRPr="006B18B3">
              <w:t>-01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-ТТ-4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-ЛП-18Г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-ЛП33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-ЛТ-65Б</w:t>
            </w:r>
          </w:p>
          <w:p w:rsidR="00A106D3" w:rsidRPr="006B18B3" w:rsidRDefault="00A106D3" w:rsidP="00C300BE">
            <w:pPr>
              <w:pStyle w:val="afc"/>
            </w:pP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  <w:r w:rsidRPr="006B18B3">
              <w:t>Тыс.м</w:t>
            </w:r>
            <w:r w:rsidR="006C4957" w:rsidRPr="006B18B3">
              <w:object w:dxaOrig="139" w:dyaOrig="300">
                <v:shape id="_x0000_i1192" type="#_x0000_t75" style="width:6.75pt;height:15pt" o:ole="">
                  <v:imagedata r:id="rId319" o:title=""/>
                </v:shape>
                <o:OLEObject Type="Embed" ProgID="Equation.3" ShapeID="_x0000_i1192" DrawAspect="Content" ObjectID="_1458415787" r:id="rId326"/>
              </w:object>
            </w:r>
          </w:p>
        </w:tc>
        <w:tc>
          <w:tcPr>
            <w:tcW w:w="825" w:type="dxa"/>
          </w:tcPr>
          <w:p w:rsidR="00A106D3" w:rsidRDefault="00A106D3" w:rsidP="00C300BE">
            <w:pPr>
              <w:pStyle w:val="afc"/>
            </w:pPr>
          </w:p>
          <w:p w:rsidR="00C300BE" w:rsidRPr="006B18B3" w:rsidRDefault="00C300BE" w:rsidP="00C300BE">
            <w:pPr>
              <w:pStyle w:val="afc"/>
            </w:pPr>
          </w:p>
          <w:p w:rsidR="00A106D3" w:rsidRPr="006B18B3" w:rsidRDefault="0075156B" w:rsidP="00C300BE">
            <w:pPr>
              <w:pStyle w:val="afc"/>
            </w:pPr>
            <w:r w:rsidRPr="006B18B3">
              <w:t>38,4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38,4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38,4</w:t>
            </w:r>
          </w:p>
        </w:tc>
        <w:tc>
          <w:tcPr>
            <w:tcW w:w="827" w:type="dxa"/>
          </w:tcPr>
          <w:p w:rsidR="00A106D3" w:rsidRDefault="00A106D3" w:rsidP="00C300BE">
            <w:pPr>
              <w:pStyle w:val="afc"/>
            </w:pPr>
          </w:p>
          <w:p w:rsidR="00C300BE" w:rsidRPr="006B18B3" w:rsidRDefault="00C300BE" w:rsidP="00C300BE">
            <w:pPr>
              <w:pStyle w:val="afc"/>
            </w:pPr>
          </w:p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20,6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-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20,6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20,6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20,6</w:t>
            </w:r>
          </w:p>
          <w:p w:rsidR="00A106D3" w:rsidRPr="006B18B3" w:rsidRDefault="00A106D3" w:rsidP="00C300BE">
            <w:pPr>
              <w:pStyle w:val="afc"/>
            </w:pPr>
          </w:p>
        </w:tc>
        <w:tc>
          <w:tcPr>
            <w:tcW w:w="1374" w:type="dxa"/>
          </w:tcPr>
          <w:p w:rsidR="00A106D3" w:rsidRDefault="00A106D3" w:rsidP="00C300BE">
            <w:pPr>
              <w:pStyle w:val="afc"/>
            </w:pPr>
          </w:p>
          <w:p w:rsidR="00C300BE" w:rsidRPr="006B18B3" w:rsidRDefault="00C300BE" w:rsidP="00C300BE">
            <w:pPr>
              <w:pStyle w:val="afc"/>
            </w:pPr>
          </w:p>
          <w:p w:rsidR="00A106D3" w:rsidRPr="006B18B3" w:rsidRDefault="00A106D3" w:rsidP="00C300BE">
            <w:pPr>
              <w:pStyle w:val="afc"/>
            </w:pPr>
            <w:r w:rsidRPr="006B18B3">
              <w:t>0,063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0,722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0,46</w:t>
            </w:r>
          </w:p>
          <w:p w:rsidR="00A106D3" w:rsidRPr="006B18B3" w:rsidRDefault="0075156B" w:rsidP="00C300BE">
            <w:pPr>
              <w:pStyle w:val="afc"/>
            </w:pPr>
            <w:r w:rsidRPr="006B18B3">
              <w:t>0,365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0,45</w:t>
            </w:r>
          </w:p>
          <w:p w:rsidR="00A106D3" w:rsidRPr="006B18B3" w:rsidRDefault="00A106D3" w:rsidP="00C300BE">
            <w:pPr>
              <w:pStyle w:val="afc"/>
            </w:pPr>
            <w:r w:rsidRPr="006B18B3">
              <w:t>0,447</w:t>
            </w:r>
          </w:p>
        </w:tc>
        <w:tc>
          <w:tcPr>
            <w:tcW w:w="825" w:type="dxa"/>
          </w:tcPr>
          <w:p w:rsidR="00A106D3" w:rsidRDefault="00A106D3" w:rsidP="00C300BE">
            <w:pPr>
              <w:pStyle w:val="afc"/>
            </w:pPr>
          </w:p>
          <w:p w:rsidR="00C300BE" w:rsidRPr="006B18B3" w:rsidRDefault="00C300BE" w:rsidP="00C300BE">
            <w:pPr>
              <w:pStyle w:val="afc"/>
            </w:pPr>
          </w:p>
          <w:p w:rsidR="0075156B" w:rsidRPr="006B18B3" w:rsidRDefault="0075156B" w:rsidP="00C300BE">
            <w:pPr>
              <w:pStyle w:val="afc"/>
            </w:pPr>
          </w:p>
          <w:p w:rsidR="0075156B" w:rsidRPr="006B18B3" w:rsidRDefault="0075156B" w:rsidP="00C300BE">
            <w:pPr>
              <w:pStyle w:val="afc"/>
            </w:pPr>
          </w:p>
          <w:p w:rsidR="00A106D3" w:rsidRPr="006B18B3" w:rsidRDefault="0075156B" w:rsidP="00C300BE">
            <w:pPr>
              <w:pStyle w:val="afc"/>
            </w:pPr>
            <w:r w:rsidRPr="006B18B3">
              <w:t>39,78</w:t>
            </w:r>
          </w:p>
        </w:tc>
        <w:tc>
          <w:tcPr>
            <w:tcW w:w="841" w:type="dxa"/>
            <w:gridSpan w:val="2"/>
          </w:tcPr>
          <w:p w:rsidR="00A106D3" w:rsidRPr="006B18B3" w:rsidRDefault="00A106D3" w:rsidP="00C300BE">
            <w:pPr>
              <w:pStyle w:val="afc"/>
            </w:pPr>
          </w:p>
          <w:p w:rsidR="0075156B" w:rsidRDefault="0075156B" w:rsidP="00C300BE">
            <w:pPr>
              <w:pStyle w:val="afc"/>
            </w:pPr>
          </w:p>
          <w:p w:rsidR="00C300BE" w:rsidRPr="006B18B3" w:rsidRDefault="00C300BE" w:rsidP="00C300BE">
            <w:pPr>
              <w:pStyle w:val="afc"/>
            </w:pPr>
          </w:p>
          <w:p w:rsidR="0075156B" w:rsidRPr="006B18B3" w:rsidRDefault="0075156B" w:rsidP="00C300BE">
            <w:pPr>
              <w:pStyle w:val="afc"/>
            </w:pPr>
          </w:p>
          <w:p w:rsidR="00A106D3" w:rsidRPr="006B18B3" w:rsidRDefault="0075156B" w:rsidP="00C300BE">
            <w:pPr>
              <w:pStyle w:val="afc"/>
            </w:pPr>
            <w:r w:rsidRPr="006B18B3">
              <w:t>40,78</w:t>
            </w:r>
          </w:p>
        </w:tc>
      </w:tr>
      <w:tr w:rsidR="00A106D3" w:rsidRPr="006B18B3" w:rsidTr="00C300BE">
        <w:trPr>
          <w:trHeight w:hRule="exact" w:val="424"/>
        </w:trPr>
        <w:tc>
          <w:tcPr>
            <w:tcW w:w="3438" w:type="dxa"/>
          </w:tcPr>
          <w:p w:rsidR="00A106D3" w:rsidRPr="006B18B3" w:rsidRDefault="00A106D3" w:rsidP="00C300BE">
            <w:pPr>
              <w:pStyle w:val="afc"/>
            </w:pPr>
            <w:r w:rsidRPr="006B18B3">
              <w:t>ВСЕГО</w:t>
            </w:r>
          </w:p>
        </w:tc>
        <w:tc>
          <w:tcPr>
            <w:tcW w:w="962" w:type="dxa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1652" w:type="dxa"/>
            <w:gridSpan w:val="2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1374" w:type="dxa"/>
          </w:tcPr>
          <w:p w:rsidR="00A106D3" w:rsidRPr="006B18B3" w:rsidRDefault="00A106D3" w:rsidP="00C300BE">
            <w:pPr>
              <w:pStyle w:val="afc"/>
            </w:pPr>
          </w:p>
        </w:tc>
        <w:tc>
          <w:tcPr>
            <w:tcW w:w="825" w:type="dxa"/>
          </w:tcPr>
          <w:p w:rsidR="00A106D3" w:rsidRPr="006B18B3" w:rsidRDefault="0075156B" w:rsidP="00C300BE">
            <w:pPr>
              <w:pStyle w:val="afc"/>
            </w:pPr>
            <w:r w:rsidRPr="006B18B3">
              <w:t>1228</w:t>
            </w:r>
            <w:r w:rsidR="00A106D3" w:rsidRPr="006B18B3">
              <w:t>,7</w:t>
            </w:r>
          </w:p>
        </w:tc>
        <w:tc>
          <w:tcPr>
            <w:tcW w:w="841" w:type="dxa"/>
            <w:gridSpan w:val="2"/>
          </w:tcPr>
          <w:p w:rsidR="00A106D3" w:rsidRPr="006B18B3" w:rsidRDefault="009B31F6" w:rsidP="00C300BE">
            <w:pPr>
              <w:pStyle w:val="afc"/>
            </w:pPr>
            <w:r w:rsidRPr="006B18B3">
              <w:t>530,27</w:t>
            </w:r>
          </w:p>
        </w:tc>
      </w:tr>
    </w:tbl>
    <w:p w:rsidR="00C85F36" w:rsidRPr="006B18B3" w:rsidRDefault="00C300BE" w:rsidP="006B18B3">
      <w:pPr>
        <w:pStyle w:val="afa"/>
      </w:pPr>
      <w:r>
        <w:br w:type="page"/>
      </w:r>
      <w:r w:rsidR="00C85F36" w:rsidRPr="006B18B3">
        <w:t>Списочное число рабочих для проведения вспомогательных работ:</w:t>
      </w:r>
    </w:p>
    <w:p w:rsidR="005948C5" w:rsidRPr="006B18B3" w:rsidRDefault="006C4957" w:rsidP="006B18B3">
      <w:pPr>
        <w:pStyle w:val="afa"/>
      </w:pPr>
      <w:r w:rsidRPr="006B18B3">
        <w:object w:dxaOrig="2160" w:dyaOrig="620">
          <v:shape id="_x0000_i1193" type="#_x0000_t75" style="width:108pt;height:30.75pt" o:ole="">
            <v:imagedata r:id="rId327" o:title=""/>
          </v:shape>
          <o:OLEObject Type="Embed" ProgID="Equation.3" ShapeID="_x0000_i1193" DrawAspect="Content" ObjectID="_1458415788" r:id="rId328"/>
        </w:object>
      </w:r>
      <w:r w:rsidR="009B31F6" w:rsidRPr="006B18B3">
        <w:t xml:space="preserve"> принимаем равным 12</w:t>
      </w:r>
    </w:p>
    <w:p w:rsidR="005948C5" w:rsidRPr="006B18B3" w:rsidRDefault="006C4957" w:rsidP="006B18B3">
      <w:pPr>
        <w:pStyle w:val="afa"/>
      </w:pPr>
      <w:r w:rsidRPr="006B18B3">
        <w:object w:dxaOrig="2420" w:dyaOrig="620">
          <v:shape id="_x0000_i1194" type="#_x0000_t75" style="width:120.75pt;height:30.75pt" o:ole="">
            <v:imagedata r:id="rId329" o:title=""/>
          </v:shape>
          <o:OLEObject Type="Embed" ProgID="Equation.3" ShapeID="_x0000_i1194" DrawAspect="Content" ObjectID="_1458415789" r:id="rId330"/>
        </w:object>
      </w:r>
      <w:r w:rsidR="009B31F6" w:rsidRPr="006B18B3">
        <w:t xml:space="preserve"> принимаем равным 8</w:t>
      </w:r>
    </w:p>
    <w:p w:rsidR="00C85F36" w:rsidRPr="006B18B3" w:rsidRDefault="00C85F36" w:rsidP="006B18B3">
      <w:pPr>
        <w:pStyle w:val="afa"/>
      </w:pPr>
    </w:p>
    <w:p w:rsidR="00C85F36" w:rsidRDefault="00C85F36" w:rsidP="006B18B3">
      <w:pPr>
        <w:pStyle w:val="afa"/>
      </w:pPr>
      <w:r w:rsidRPr="006B18B3">
        <w:t>1.10 Очистка лесосек от порубочных остатков и мероприятия по их утилизации</w:t>
      </w:r>
    </w:p>
    <w:p w:rsidR="00C300BE" w:rsidRPr="006B18B3" w:rsidRDefault="00C300BE" w:rsidP="006B18B3">
      <w:pPr>
        <w:pStyle w:val="afa"/>
      </w:pPr>
    </w:p>
    <w:p w:rsidR="00C85F36" w:rsidRPr="006B18B3" w:rsidRDefault="006908C1" w:rsidP="006B18B3">
      <w:pPr>
        <w:pStyle w:val="afa"/>
      </w:pPr>
      <w:r w:rsidRPr="006B18B3">
        <w:t xml:space="preserve">Очистка лесосек от порубочных остатков является завершающей операцией лесосечных работ, которая выполняется после окончания основных работ. Очистка лесосек производится подборщиками различного </w:t>
      </w:r>
      <w:r w:rsidR="006A7676" w:rsidRPr="006B18B3">
        <w:t>типа сразу после разработки лесосеки.</w:t>
      </w:r>
    </w:p>
    <w:p w:rsidR="00573939" w:rsidRPr="006B18B3" w:rsidRDefault="0076374C" w:rsidP="006B18B3">
      <w:pPr>
        <w:pStyle w:val="afa"/>
      </w:pPr>
      <w:r w:rsidRPr="006B18B3">
        <w:t>Площадь, подлежащая к очистке:</w:t>
      </w:r>
    </w:p>
    <w:p w:rsidR="00C300BE" w:rsidRDefault="00C300BE" w:rsidP="006B18B3">
      <w:pPr>
        <w:pStyle w:val="afa"/>
      </w:pPr>
    </w:p>
    <w:p w:rsidR="0076374C" w:rsidRPr="006B18B3" w:rsidRDefault="006C4957" w:rsidP="006B18B3">
      <w:pPr>
        <w:pStyle w:val="afa"/>
      </w:pPr>
      <w:r w:rsidRPr="006B18B3">
        <w:object w:dxaOrig="1460" w:dyaOrig="360">
          <v:shape id="_x0000_i1195" type="#_x0000_t75" style="width:72.75pt;height:18pt" o:ole="">
            <v:imagedata r:id="rId331" o:title=""/>
          </v:shape>
          <o:OLEObject Type="Embed" ProgID="Equation.3" ShapeID="_x0000_i1195" DrawAspect="Content" ObjectID="_1458415790" r:id="rId332"/>
        </w:object>
      </w:r>
      <w:r w:rsidR="0076374C" w:rsidRPr="006B18B3">
        <w:t>,</w:t>
      </w:r>
    </w:p>
    <w:p w:rsidR="00C300BE" w:rsidRDefault="00C300BE" w:rsidP="006B18B3">
      <w:pPr>
        <w:pStyle w:val="afa"/>
      </w:pPr>
    </w:p>
    <w:p w:rsidR="004F65FA" w:rsidRPr="006B18B3" w:rsidRDefault="0076374C" w:rsidP="006B18B3">
      <w:pPr>
        <w:pStyle w:val="afa"/>
      </w:pPr>
      <w:r w:rsidRPr="006B18B3">
        <w:t xml:space="preserve">Где </w:t>
      </w:r>
      <w:r w:rsidR="006C4957" w:rsidRPr="006B18B3">
        <w:object w:dxaOrig="540" w:dyaOrig="360">
          <v:shape id="_x0000_i1196" type="#_x0000_t75" style="width:27pt;height:18pt" o:ole="">
            <v:imagedata r:id="rId333" o:title=""/>
          </v:shape>
          <o:OLEObject Type="Embed" ProgID="Equation.3" ShapeID="_x0000_i1196" DrawAspect="Content" ObjectID="_1458415791" r:id="rId334"/>
        </w:object>
      </w:r>
      <w:r w:rsidR="004F65FA" w:rsidRPr="006B18B3">
        <w:t>коэффициент, учитывающий процент площади лесосек, вырубаемых без сохранения подростов(по заданию).</w:t>
      </w:r>
    </w:p>
    <w:p w:rsidR="00AF2C8E" w:rsidRPr="006B18B3" w:rsidRDefault="006C4957" w:rsidP="006B18B3">
      <w:pPr>
        <w:pStyle w:val="afa"/>
      </w:pPr>
      <w:r w:rsidRPr="006B18B3">
        <w:object w:dxaOrig="2260" w:dyaOrig="320">
          <v:shape id="_x0000_i1197" type="#_x0000_t75" style="width:113.25pt;height:15.75pt" o:ole="">
            <v:imagedata r:id="rId335" o:title=""/>
          </v:shape>
          <o:OLEObject Type="Embed" ProgID="Equation.3" ShapeID="_x0000_i1197" DrawAspect="Content" ObjectID="_1458415792" r:id="rId336"/>
        </w:object>
      </w:r>
      <w:r w:rsidR="00AF2C8E" w:rsidRPr="006B18B3">
        <w:t>га</w:t>
      </w:r>
    </w:p>
    <w:p w:rsidR="0076374C" w:rsidRPr="006B18B3" w:rsidRDefault="004F65FA" w:rsidP="006B18B3">
      <w:pPr>
        <w:pStyle w:val="afa"/>
      </w:pPr>
      <w:r w:rsidRPr="006B18B3">
        <w:t>Число подборщиков сучьев:</w:t>
      </w:r>
    </w:p>
    <w:p w:rsidR="00C300BE" w:rsidRDefault="00C300BE" w:rsidP="006B18B3">
      <w:pPr>
        <w:pStyle w:val="afa"/>
      </w:pPr>
    </w:p>
    <w:p w:rsidR="004F65FA" w:rsidRPr="006B18B3" w:rsidRDefault="006C4957" w:rsidP="006B18B3">
      <w:pPr>
        <w:pStyle w:val="afa"/>
      </w:pPr>
      <w:r w:rsidRPr="006B18B3">
        <w:object w:dxaOrig="1660" w:dyaOrig="740">
          <v:shape id="_x0000_i1198" type="#_x0000_t75" style="width:83.25pt;height:36.75pt" o:ole="">
            <v:imagedata r:id="rId337" o:title=""/>
          </v:shape>
          <o:OLEObject Type="Embed" ProgID="Equation.3" ShapeID="_x0000_i1198" DrawAspect="Content" ObjectID="_1458415793" r:id="rId338"/>
        </w:object>
      </w:r>
      <w:r w:rsidR="004F65FA" w:rsidRPr="006B18B3">
        <w:t>,</w:t>
      </w:r>
    </w:p>
    <w:p w:rsidR="00C300BE" w:rsidRDefault="00C300BE" w:rsidP="006B18B3">
      <w:pPr>
        <w:pStyle w:val="afa"/>
      </w:pPr>
    </w:p>
    <w:p w:rsidR="006B18B3" w:rsidRDefault="004F65FA" w:rsidP="006B18B3">
      <w:pPr>
        <w:pStyle w:val="afa"/>
      </w:pPr>
      <w:r w:rsidRPr="006B18B3">
        <w:t>где</w:t>
      </w:r>
    </w:p>
    <w:p w:rsidR="006B18B3" w:rsidRDefault="004F65FA" w:rsidP="006B18B3">
      <w:pPr>
        <w:pStyle w:val="afa"/>
      </w:pPr>
      <w:r w:rsidRPr="006B18B3">
        <w:t>Псм- нормативная сменная производительность подборщика, м3</w:t>
      </w:r>
    </w:p>
    <w:p w:rsidR="00C300BE" w:rsidRDefault="00C300BE" w:rsidP="006B18B3">
      <w:pPr>
        <w:pStyle w:val="afa"/>
      </w:pPr>
    </w:p>
    <w:p w:rsidR="00AF2C8E" w:rsidRDefault="00AF2C8E" w:rsidP="006B18B3">
      <w:pPr>
        <w:pStyle w:val="afa"/>
      </w:pPr>
      <w:r w:rsidRPr="006B18B3">
        <w:t>Псм=(3…4)*Vб=</w:t>
      </w:r>
      <w:r w:rsidR="000F2D83" w:rsidRPr="006B18B3">
        <w:t>4*15=60 м3</w:t>
      </w:r>
    </w:p>
    <w:p w:rsidR="00C300BE" w:rsidRPr="006B18B3" w:rsidRDefault="00C300BE" w:rsidP="006B18B3">
      <w:pPr>
        <w:pStyle w:val="afa"/>
      </w:pPr>
    </w:p>
    <w:p w:rsidR="00AF2C8E" w:rsidRPr="006B18B3" w:rsidRDefault="006C4957" w:rsidP="006B18B3">
      <w:pPr>
        <w:pStyle w:val="afa"/>
      </w:pPr>
      <w:r w:rsidRPr="006B18B3">
        <w:object w:dxaOrig="2120" w:dyaOrig="620">
          <v:shape id="_x0000_i1199" type="#_x0000_t75" style="width:105.75pt;height:30.75pt" o:ole="">
            <v:imagedata r:id="rId339" o:title=""/>
          </v:shape>
          <o:OLEObject Type="Embed" ProgID="Equation.3" ShapeID="_x0000_i1199" DrawAspect="Content" ObjectID="_1458415794" r:id="rId340"/>
        </w:object>
      </w:r>
      <w:r w:rsidR="00AF2C8E" w:rsidRPr="006B18B3">
        <w:t xml:space="preserve"> принимаем </w:t>
      </w:r>
      <w:r w:rsidRPr="006B18B3">
        <w:object w:dxaOrig="900" w:dyaOrig="360">
          <v:shape id="_x0000_i1200" type="#_x0000_t75" style="width:45pt;height:18pt" o:ole="">
            <v:imagedata r:id="rId341" o:title=""/>
          </v:shape>
          <o:OLEObject Type="Embed" ProgID="Equation.3" ShapeID="_x0000_i1200" DrawAspect="Content" ObjectID="_1458415795" r:id="rId342"/>
        </w:object>
      </w:r>
    </w:p>
    <w:p w:rsidR="00D16E71" w:rsidRPr="006B18B3" w:rsidRDefault="00D16E71" w:rsidP="006B18B3">
      <w:pPr>
        <w:pStyle w:val="afa"/>
      </w:pPr>
      <w:r w:rsidRPr="006B18B3">
        <w:t xml:space="preserve">Объем лесосечных остатков зависит в основном от </w:t>
      </w:r>
      <w:r w:rsidR="00DE3EBE" w:rsidRPr="006B18B3">
        <w:t xml:space="preserve">способа заготовки древесины и запаса леса на гектаре. </w:t>
      </w:r>
      <w:r w:rsidR="00747855" w:rsidRPr="006B18B3">
        <w:t>При разработке лесосек механизированным способом объем лесосечных остатков на одном гектаре можно определить по эмпирической формуле:</w:t>
      </w:r>
    </w:p>
    <w:p w:rsidR="00747855" w:rsidRPr="006B18B3" w:rsidRDefault="00747855" w:rsidP="006B18B3">
      <w:pPr>
        <w:pStyle w:val="afa"/>
      </w:pPr>
      <w:r w:rsidRPr="006B18B3">
        <w:t>V= -0.127·10-1+0.236·q0+0.372·10-3·q20+0.384·10-6·</w:t>
      </w:r>
      <w:r w:rsidR="006C4957" w:rsidRPr="006B18B3">
        <w:object w:dxaOrig="279" w:dyaOrig="380">
          <v:shape id="_x0000_i1201" type="#_x0000_t75" style="width:14.25pt;height:18.75pt" o:ole="">
            <v:imagedata r:id="rId343" o:title=""/>
          </v:shape>
          <o:OLEObject Type="Embed" ProgID="Equation.3" ShapeID="_x0000_i1201" DrawAspect="Content" ObjectID="_1458415796" r:id="rId344"/>
        </w:object>
      </w:r>
    </w:p>
    <w:p w:rsidR="00747855" w:rsidRPr="006B18B3" w:rsidRDefault="001B6290" w:rsidP="006B18B3">
      <w:pPr>
        <w:pStyle w:val="afa"/>
      </w:pPr>
      <w:r w:rsidRPr="006B18B3">
        <w:t>V= -0.127·10-1+0.236·</w:t>
      </w:r>
      <w:r w:rsidR="005948C5" w:rsidRPr="006B18B3">
        <w:t>2</w:t>
      </w:r>
      <w:r w:rsidR="004F65FA" w:rsidRPr="006B18B3">
        <w:t>40</w:t>
      </w:r>
      <w:r w:rsidRPr="006B18B3">
        <w:t>+0.372·10-3·</w:t>
      </w:r>
      <w:r w:rsidR="00B14A93" w:rsidRPr="006B18B3">
        <w:t>2</w:t>
      </w:r>
      <w:r w:rsidR="004F65FA" w:rsidRPr="006B18B3">
        <w:t>40</w:t>
      </w:r>
      <w:r w:rsidRPr="006B18B3">
        <w:t>2+0.384·10-6·</w:t>
      </w:r>
      <w:r w:rsidR="00B14A93" w:rsidRPr="006B18B3">
        <w:t>2</w:t>
      </w:r>
      <w:r w:rsidR="004F65FA" w:rsidRPr="006B18B3">
        <w:t>40</w:t>
      </w:r>
      <w:r w:rsidRPr="006B18B3">
        <w:t>3=</w:t>
      </w:r>
      <w:r w:rsidR="004F65FA" w:rsidRPr="006B18B3">
        <w:t>83.4</w:t>
      </w:r>
      <w:r w:rsidRPr="006B18B3">
        <w:t>м3</w:t>
      </w:r>
    </w:p>
    <w:p w:rsidR="001B6290" w:rsidRPr="006B18B3" w:rsidRDefault="001B6290" w:rsidP="006B18B3">
      <w:pPr>
        <w:pStyle w:val="afa"/>
      </w:pPr>
      <w:r w:rsidRPr="006B18B3">
        <w:t>При машинном способе эта цифра увеличивается на 5…10%.</w:t>
      </w:r>
    </w:p>
    <w:p w:rsidR="001B6290" w:rsidRPr="006B18B3" w:rsidRDefault="001B6290" w:rsidP="006B18B3">
      <w:pPr>
        <w:pStyle w:val="afa"/>
      </w:pPr>
      <w:r w:rsidRPr="006B18B3">
        <w:t>V=</w:t>
      </w:r>
      <w:r w:rsidR="004F65FA" w:rsidRPr="006B18B3">
        <w:t>91.7</w:t>
      </w:r>
      <w:r w:rsidRPr="006B18B3">
        <w:t>м3</w:t>
      </w:r>
    </w:p>
    <w:p w:rsidR="001B6290" w:rsidRPr="006B18B3" w:rsidRDefault="001B6290" w:rsidP="006B18B3">
      <w:pPr>
        <w:pStyle w:val="afa"/>
      </w:pPr>
      <w:r w:rsidRPr="006B18B3">
        <w:t>Объем лесосечных остатков на всей площади лесосеки:</w:t>
      </w:r>
    </w:p>
    <w:p w:rsidR="00C300BE" w:rsidRDefault="00C300BE" w:rsidP="006B18B3">
      <w:pPr>
        <w:pStyle w:val="afa"/>
      </w:pPr>
    </w:p>
    <w:p w:rsidR="001B6290" w:rsidRPr="006B18B3" w:rsidRDefault="006C4957" w:rsidP="006B18B3">
      <w:pPr>
        <w:pStyle w:val="afa"/>
      </w:pPr>
      <w:r w:rsidRPr="006B18B3">
        <w:object w:dxaOrig="2260" w:dyaOrig="660">
          <v:shape id="_x0000_i1202" type="#_x0000_t75" style="width:113.25pt;height:33pt" o:ole="">
            <v:imagedata r:id="rId345" o:title=""/>
          </v:shape>
          <o:OLEObject Type="Embed" ProgID="Equation.3" ShapeID="_x0000_i1202" DrawAspect="Content" ObjectID="_1458415797" r:id="rId346"/>
        </w:object>
      </w:r>
    </w:p>
    <w:p w:rsidR="00C300BE" w:rsidRDefault="00C300BE" w:rsidP="006B18B3">
      <w:pPr>
        <w:pStyle w:val="afa"/>
      </w:pPr>
    </w:p>
    <w:p w:rsidR="00323362" w:rsidRPr="006B18B3" w:rsidRDefault="006C4957" w:rsidP="006B18B3">
      <w:pPr>
        <w:pStyle w:val="afa"/>
      </w:pPr>
      <w:r w:rsidRPr="006B18B3">
        <w:object w:dxaOrig="3480" w:dyaOrig="620">
          <v:shape id="_x0000_i1203" type="#_x0000_t75" style="width:174pt;height:30.75pt" o:ole="">
            <v:imagedata r:id="rId347" o:title=""/>
          </v:shape>
          <o:OLEObject Type="Embed" ProgID="Equation.3" ShapeID="_x0000_i1203" DrawAspect="Content" ObjectID="_1458415798" r:id="rId348"/>
        </w:object>
      </w:r>
      <w:r w:rsidR="007A230D" w:rsidRPr="006B18B3">
        <w:t>м3</w:t>
      </w:r>
    </w:p>
    <w:p w:rsidR="007A230D" w:rsidRPr="006B18B3" w:rsidRDefault="007A230D" w:rsidP="006B18B3">
      <w:pPr>
        <w:pStyle w:val="afa"/>
      </w:pPr>
      <w:r w:rsidRPr="006B18B3">
        <w:t>Для переработки лесосечных остатков непосредственно на лесосеке служат самоходные рубильные установки. Их количество определяется по формуле:</w:t>
      </w:r>
    </w:p>
    <w:p w:rsidR="00C300BE" w:rsidRDefault="00C300BE" w:rsidP="006B18B3">
      <w:pPr>
        <w:pStyle w:val="afa"/>
      </w:pPr>
    </w:p>
    <w:p w:rsidR="007A230D" w:rsidRPr="006B18B3" w:rsidRDefault="006C4957" w:rsidP="006B18B3">
      <w:pPr>
        <w:pStyle w:val="afa"/>
      </w:pPr>
      <w:r w:rsidRPr="006B18B3">
        <w:object w:dxaOrig="2060" w:dyaOrig="740">
          <v:shape id="_x0000_i1204" type="#_x0000_t75" style="width:102.75pt;height:36.75pt" o:ole="">
            <v:imagedata r:id="rId349" o:title=""/>
          </v:shape>
          <o:OLEObject Type="Embed" ProgID="Equation.3" ShapeID="_x0000_i1204" DrawAspect="Content" ObjectID="_1458415799" r:id="rId350"/>
        </w:object>
      </w:r>
    </w:p>
    <w:p w:rsidR="00C300BE" w:rsidRDefault="00C300BE" w:rsidP="006B18B3">
      <w:pPr>
        <w:pStyle w:val="afa"/>
      </w:pPr>
    </w:p>
    <w:p w:rsidR="007A230D" w:rsidRPr="006B18B3" w:rsidRDefault="007A230D" w:rsidP="006B18B3">
      <w:pPr>
        <w:pStyle w:val="afa"/>
      </w:pPr>
      <w:r w:rsidRPr="006B18B3">
        <w:t>где:</w:t>
      </w:r>
    </w:p>
    <w:p w:rsidR="007A230D" w:rsidRPr="006B18B3" w:rsidRDefault="007A230D" w:rsidP="006B18B3">
      <w:pPr>
        <w:pStyle w:val="afa"/>
      </w:pPr>
      <w:r w:rsidRPr="006B18B3">
        <w:t xml:space="preserve">Псм- производительность </w:t>
      </w:r>
      <w:r w:rsidR="003532AB" w:rsidRPr="006B18B3">
        <w:t>рубильной установки сменная, м3</w:t>
      </w:r>
    </w:p>
    <w:p w:rsidR="000F2D83" w:rsidRPr="006B18B3" w:rsidRDefault="000F2D83" w:rsidP="006B18B3">
      <w:pPr>
        <w:pStyle w:val="afa"/>
      </w:pPr>
      <w:r w:rsidRPr="006B18B3">
        <w:t>Псм=15*8*0,7=84 м3</w:t>
      </w:r>
    </w:p>
    <w:p w:rsidR="003532AB" w:rsidRPr="006B18B3" w:rsidRDefault="006C4957" w:rsidP="006B18B3">
      <w:pPr>
        <w:pStyle w:val="afa"/>
      </w:pPr>
      <w:r w:rsidRPr="006B18B3">
        <w:object w:dxaOrig="1760" w:dyaOrig="620">
          <v:shape id="_x0000_i1205" type="#_x0000_t75" style="width:87.75pt;height:30.75pt" o:ole="">
            <v:imagedata r:id="rId351" o:title=""/>
          </v:shape>
          <o:OLEObject Type="Embed" ProgID="Equation.3" ShapeID="_x0000_i1205" DrawAspect="Content" ObjectID="_1458415800" r:id="rId352"/>
        </w:object>
      </w:r>
      <w:r w:rsidR="003532AB" w:rsidRPr="006B18B3">
        <w:t>=</w:t>
      </w:r>
      <w:r w:rsidR="00AF2C8E" w:rsidRPr="006B18B3">
        <w:t xml:space="preserve">1.7 принимаем </w:t>
      </w:r>
      <w:r w:rsidRPr="006B18B3">
        <w:object w:dxaOrig="840" w:dyaOrig="380">
          <v:shape id="_x0000_i1206" type="#_x0000_t75" style="width:42pt;height:18.75pt" o:ole="">
            <v:imagedata r:id="rId353" o:title=""/>
          </v:shape>
          <o:OLEObject Type="Embed" ProgID="Equation.3" ShapeID="_x0000_i1206" DrawAspect="Content" ObjectID="_1458415801" r:id="rId354"/>
        </w:object>
      </w:r>
    </w:p>
    <w:p w:rsidR="00DA0D9B" w:rsidRPr="006B18B3" w:rsidRDefault="00DA0D9B" w:rsidP="006B18B3">
      <w:pPr>
        <w:pStyle w:val="afa"/>
      </w:pPr>
      <w:r w:rsidRPr="006B18B3">
        <w:t>Расчеты потребного к</w:t>
      </w:r>
      <w:r w:rsidR="00C94C32" w:rsidRPr="006B18B3">
        <w:t>оличества оборудования для сбора и утилизации лесосечных остатков сводятся в таблицу 1.12.</w:t>
      </w:r>
    </w:p>
    <w:p w:rsidR="00C94C32" w:rsidRPr="006B18B3" w:rsidRDefault="00C300BE" w:rsidP="006B18B3">
      <w:pPr>
        <w:pStyle w:val="afa"/>
      </w:pPr>
      <w:r>
        <w:br w:type="page"/>
      </w:r>
      <w:r w:rsidR="00C94C32" w:rsidRPr="006B18B3">
        <w:t>Таблица 1.12.</w:t>
      </w:r>
    </w:p>
    <w:p w:rsidR="00C94C32" w:rsidRPr="006B18B3" w:rsidRDefault="00C94C32" w:rsidP="006B18B3">
      <w:pPr>
        <w:pStyle w:val="afa"/>
      </w:pPr>
      <w:r w:rsidRPr="006B18B3">
        <w:t xml:space="preserve">Ведомость потребного количества оборудования и рабочих для </w:t>
      </w:r>
      <w:r w:rsidR="00393E42" w:rsidRPr="006B18B3">
        <w:t>выполнения работ по утилизации лесосечных отходов</w:t>
      </w:r>
    </w:p>
    <w:tbl>
      <w:tblPr>
        <w:tblStyle w:val="af7"/>
        <w:tblW w:w="934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689"/>
        <w:gridCol w:w="1404"/>
        <w:gridCol w:w="1407"/>
        <w:gridCol w:w="985"/>
        <w:gridCol w:w="1240"/>
        <w:gridCol w:w="1157"/>
        <w:gridCol w:w="1459"/>
      </w:tblGrid>
      <w:tr w:rsidR="00215F02" w:rsidRPr="006B18B3" w:rsidTr="00C300BE">
        <w:trPr>
          <w:trHeight w:hRule="exact" w:val="978"/>
        </w:trPr>
        <w:tc>
          <w:tcPr>
            <w:tcW w:w="1689" w:type="dxa"/>
          </w:tcPr>
          <w:p w:rsidR="00215F02" w:rsidRPr="006B18B3" w:rsidRDefault="00215F02" w:rsidP="00C300BE">
            <w:pPr>
              <w:pStyle w:val="afc"/>
            </w:pPr>
            <w:r w:rsidRPr="006B18B3">
              <w:t xml:space="preserve">Марка машины </w:t>
            </w:r>
          </w:p>
        </w:tc>
        <w:tc>
          <w:tcPr>
            <w:tcW w:w="1404" w:type="dxa"/>
          </w:tcPr>
          <w:p w:rsidR="00215F02" w:rsidRPr="006B18B3" w:rsidRDefault="00215F02" w:rsidP="00C300BE">
            <w:pPr>
              <w:pStyle w:val="afc"/>
            </w:pPr>
            <w:r w:rsidRPr="006B18B3">
              <w:t>Отработанно машино-смен</w:t>
            </w:r>
          </w:p>
        </w:tc>
        <w:tc>
          <w:tcPr>
            <w:tcW w:w="1407" w:type="dxa"/>
          </w:tcPr>
          <w:p w:rsidR="00215F02" w:rsidRPr="006B18B3" w:rsidRDefault="002B49C1" w:rsidP="00C300BE">
            <w:pPr>
              <w:pStyle w:val="afc"/>
            </w:pPr>
            <w:r w:rsidRPr="006B18B3">
              <w:t>Объем</w:t>
            </w:r>
            <w:r w:rsidR="00C300BE">
              <w:t xml:space="preserve"> </w:t>
            </w:r>
            <w:r w:rsidRPr="006B18B3">
              <w:t>работ</w:t>
            </w:r>
          </w:p>
        </w:tc>
        <w:tc>
          <w:tcPr>
            <w:tcW w:w="985" w:type="dxa"/>
          </w:tcPr>
          <w:p w:rsidR="00215F02" w:rsidRPr="006B18B3" w:rsidRDefault="002B49C1" w:rsidP="00C300BE">
            <w:pPr>
              <w:pStyle w:val="afc"/>
            </w:pPr>
            <w:r w:rsidRPr="006B18B3">
              <w:t>Сменная произ-ть</w:t>
            </w:r>
          </w:p>
        </w:tc>
        <w:tc>
          <w:tcPr>
            <w:tcW w:w="1240" w:type="dxa"/>
          </w:tcPr>
          <w:p w:rsidR="002B49C1" w:rsidRPr="006B18B3" w:rsidRDefault="002B49C1" w:rsidP="00C300BE">
            <w:pPr>
              <w:pStyle w:val="afc"/>
            </w:pPr>
            <w:r w:rsidRPr="006B18B3">
              <w:t>Единицы</w:t>
            </w:r>
            <w:r w:rsidR="00C300BE">
              <w:t xml:space="preserve"> </w:t>
            </w:r>
            <w:r w:rsidRPr="006B18B3">
              <w:t>измерения</w:t>
            </w:r>
          </w:p>
        </w:tc>
        <w:tc>
          <w:tcPr>
            <w:tcW w:w="1157" w:type="dxa"/>
          </w:tcPr>
          <w:p w:rsidR="009849C4" w:rsidRPr="006B18B3" w:rsidRDefault="009849C4" w:rsidP="00C300BE">
            <w:pPr>
              <w:pStyle w:val="afc"/>
            </w:pPr>
            <w:r w:rsidRPr="006B18B3">
              <w:t>Потребное</w:t>
            </w:r>
            <w:r w:rsidR="00C300BE">
              <w:t xml:space="preserve"> </w:t>
            </w:r>
            <w:r w:rsidRPr="006B18B3">
              <w:t>число</w:t>
            </w:r>
            <w:r w:rsidR="00C300BE">
              <w:t xml:space="preserve"> </w:t>
            </w:r>
            <w:r w:rsidRPr="006B18B3">
              <w:t>машин</w:t>
            </w:r>
          </w:p>
        </w:tc>
        <w:tc>
          <w:tcPr>
            <w:tcW w:w="1459" w:type="dxa"/>
          </w:tcPr>
          <w:p w:rsidR="009849C4" w:rsidRPr="006B18B3" w:rsidRDefault="009849C4" w:rsidP="00C300BE">
            <w:pPr>
              <w:pStyle w:val="afc"/>
            </w:pPr>
            <w:r w:rsidRPr="006B18B3">
              <w:t>Потребное</w:t>
            </w:r>
            <w:r w:rsidR="00C300BE">
              <w:t xml:space="preserve"> </w:t>
            </w:r>
            <w:r w:rsidRPr="006B18B3">
              <w:t>число</w:t>
            </w:r>
            <w:r w:rsidR="00C300BE">
              <w:t xml:space="preserve"> </w:t>
            </w:r>
            <w:r w:rsidRPr="006B18B3">
              <w:t>операторов</w:t>
            </w:r>
          </w:p>
        </w:tc>
      </w:tr>
      <w:tr w:rsidR="009849C4" w:rsidRPr="006B18B3" w:rsidTr="00C300BE">
        <w:trPr>
          <w:trHeight w:val="420"/>
        </w:trPr>
        <w:tc>
          <w:tcPr>
            <w:tcW w:w="1689" w:type="dxa"/>
          </w:tcPr>
          <w:p w:rsidR="009849C4" w:rsidRPr="006B18B3" w:rsidRDefault="009849C4" w:rsidP="00C300BE">
            <w:pPr>
              <w:pStyle w:val="afc"/>
            </w:pPr>
            <w:r w:rsidRPr="006B18B3">
              <w:t>ЛТ-168</w:t>
            </w:r>
          </w:p>
        </w:tc>
        <w:tc>
          <w:tcPr>
            <w:tcW w:w="1404" w:type="dxa"/>
          </w:tcPr>
          <w:p w:rsidR="009849C4" w:rsidRPr="006B18B3" w:rsidRDefault="009849C4" w:rsidP="00C300BE">
            <w:pPr>
              <w:pStyle w:val="afc"/>
            </w:pPr>
            <w:r w:rsidRPr="006B18B3">
              <w:t>303</w:t>
            </w:r>
          </w:p>
        </w:tc>
        <w:tc>
          <w:tcPr>
            <w:tcW w:w="1407" w:type="dxa"/>
          </w:tcPr>
          <w:p w:rsidR="009849C4" w:rsidRPr="006B18B3" w:rsidRDefault="009849C4" w:rsidP="00C300BE">
            <w:pPr>
              <w:pStyle w:val="afc"/>
            </w:pPr>
            <w:r w:rsidRPr="006B18B3">
              <w:t>18875.8</w:t>
            </w:r>
          </w:p>
        </w:tc>
        <w:tc>
          <w:tcPr>
            <w:tcW w:w="985" w:type="dxa"/>
          </w:tcPr>
          <w:p w:rsidR="009849C4" w:rsidRPr="006B18B3" w:rsidRDefault="009849C4" w:rsidP="00C300BE">
            <w:pPr>
              <w:pStyle w:val="afc"/>
            </w:pPr>
            <w:r w:rsidRPr="006B18B3">
              <w:t>60</w:t>
            </w:r>
          </w:p>
        </w:tc>
        <w:tc>
          <w:tcPr>
            <w:tcW w:w="1240" w:type="dxa"/>
          </w:tcPr>
          <w:p w:rsidR="009849C4" w:rsidRPr="006B18B3" w:rsidRDefault="009849C4" w:rsidP="00C300BE">
            <w:pPr>
              <w:pStyle w:val="afc"/>
            </w:pPr>
            <w:r w:rsidRPr="006B18B3">
              <w:t>м3</w:t>
            </w:r>
          </w:p>
        </w:tc>
        <w:tc>
          <w:tcPr>
            <w:tcW w:w="1157" w:type="dxa"/>
          </w:tcPr>
          <w:p w:rsidR="009849C4" w:rsidRPr="006B18B3" w:rsidRDefault="009849C4" w:rsidP="00C300BE">
            <w:pPr>
              <w:pStyle w:val="afc"/>
            </w:pPr>
            <w:r w:rsidRPr="006B18B3">
              <w:t>3</w:t>
            </w:r>
          </w:p>
        </w:tc>
        <w:tc>
          <w:tcPr>
            <w:tcW w:w="1459" w:type="dxa"/>
          </w:tcPr>
          <w:p w:rsidR="009849C4" w:rsidRPr="006B18B3" w:rsidRDefault="009849C4" w:rsidP="00C300BE">
            <w:pPr>
              <w:pStyle w:val="afc"/>
            </w:pPr>
            <w:r w:rsidRPr="006B18B3">
              <w:t>3</w:t>
            </w:r>
          </w:p>
        </w:tc>
      </w:tr>
      <w:tr w:rsidR="009849C4" w:rsidRPr="006B18B3" w:rsidTr="00C300BE">
        <w:trPr>
          <w:trHeight w:val="421"/>
        </w:trPr>
        <w:tc>
          <w:tcPr>
            <w:tcW w:w="1689" w:type="dxa"/>
          </w:tcPr>
          <w:p w:rsidR="009849C4" w:rsidRPr="006B18B3" w:rsidRDefault="009849C4" w:rsidP="00C300BE">
            <w:pPr>
              <w:pStyle w:val="afc"/>
            </w:pPr>
            <w:r w:rsidRPr="006B18B3">
              <w:t>УРП-1</w:t>
            </w:r>
          </w:p>
        </w:tc>
        <w:tc>
          <w:tcPr>
            <w:tcW w:w="1404" w:type="dxa"/>
          </w:tcPr>
          <w:p w:rsidR="009849C4" w:rsidRPr="006B18B3" w:rsidRDefault="00C40BAC" w:rsidP="00C300BE">
            <w:pPr>
              <w:pStyle w:val="afc"/>
            </w:pPr>
            <w:r w:rsidRPr="006B18B3">
              <w:t>202</w:t>
            </w:r>
          </w:p>
        </w:tc>
        <w:tc>
          <w:tcPr>
            <w:tcW w:w="1407" w:type="dxa"/>
          </w:tcPr>
          <w:p w:rsidR="009849C4" w:rsidRPr="006B18B3" w:rsidRDefault="009849C4" w:rsidP="00C300BE">
            <w:pPr>
              <w:pStyle w:val="afc"/>
            </w:pPr>
            <w:r w:rsidRPr="006B18B3">
              <w:t>18875.8</w:t>
            </w:r>
          </w:p>
        </w:tc>
        <w:tc>
          <w:tcPr>
            <w:tcW w:w="985" w:type="dxa"/>
          </w:tcPr>
          <w:p w:rsidR="009849C4" w:rsidRPr="006B18B3" w:rsidRDefault="009849C4" w:rsidP="00C300BE">
            <w:pPr>
              <w:pStyle w:val="afc"/>
            </w:pPr>
            <w:r w:rsidRPr="006B18B3">
              <w:t>80</w:t>
            </w:r>
          </w:p>
        </w:tc>
        <w:tc>
          <w:tcPr>
            <w:tcW w:w="1240" w:type="dxa"/>
          </w:tcPr>
          <w:p w:rsidR="009849C4" w:rsidRPr="006B18B3" w:rsidRDefault="009849C4" w:rsidP="00C300BE">
            <w:pPr>
              <w:pStyle w:val="afc"/>
            </w:pPr>
            <w:r w:rsidRPr="006B18B3">
              <w:t>м3</w:t>
            </w:r>
          </w:p>
        </w:tc>
        <w:tc>
          <w:tcPr>
            <w:tcW w:w="1157" w:type="dxa"/>
          </w:tcPr>
          <w:p w:rsidR="009849C4" w:rsidRPr="006B18B3" w:rsidRDefault="009849C4" w:rsidP="00C300BE">
            <w:pPr>
              <w:pStyle w:val="afc"/>
            </w:pPr>
            <w:r w:rsidRPr="006B18B3">
              <w:t>2</w:t>
            </w:r>
          </w:p>
        </w:tc>
        <w:tc>
          <w:tcPr>
            <w:tcW w:w="1459" w:type="dxa"/>
          </w:tcPr>
          <w:p w:rsidR="009849C4" w:rsidRPr="006B18B3" w:rsidRDefault="009849C4" w:rsidP="00C300BE">
            <w:pPr>
              <w:pStyle w:val="afc"/>
            </w:pPr>
            <w:r w:rsidRPr="006B18B3">
              <w:t>2</w:t>
            </w:r>
          </w:p>
        </w:tc>
      </w:tr>
    </w:tbl>
    <w:p w:rsidR="00C40BAC" w:rsidRPr="006B18B3" w:rsidRDefault="00C40BAC" w:rsidP="006B18B3">
      <w:pPr>
        <w:pStyle w:val="afa"/>
      </w:pPr>
    </w:p>
    <w:p w:rsidR="00C85F36" w:rsidRDefault="00C85F36" w:rsidP="006B18B3">
      <w:pPr>
        <w:pStyle w:val="afa"/>
      </w:pPr>
      <w:r w:rsidRPr="006B18B3">
        <w:t>1.11 Определение списочного числа рабочих для выполнения лесосечных работ</w:t>
      </w:r>
    </w:p>
    <w:p w:rsidR="00C300BE" w:rsidRPr="006B18B3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Таблица 1.</w:t>
      </w:r>
      <w:r w:rsidR="00DA0D9B" w:rsidRPr="006B18B3">
        <w:t>13.</w:t>
      </w:r>
    </w:p>
    <w:p w:rsidR="00C85F36" w:rsidRPr="006B18B3" w:rsidRDefault="00C85F36" w:rsidP="006B18B3">
      <w:pPr>
        <w:pStyle w:val="afa"/>
      </w:pPr>
      <w:r w:rsidRPr="006B18B3">
        <w:t>Сводная ведомость списочного числа рабочих для выполнения лесосечных работ</w:t>
      </w:r>
    </w:p>
    <w:tbl>
      <w:tblPr>
        <w:tblStyle w:val="af7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95"/>
        <w:gridCol w:w="4201"/>
      </w:tblGrid>
      <w:tr w:rsidR="00C85F36" w:rsidRPr="006B18B3" w:rsidTr="00C300BE">
        <w:trPr>
          <w:trHeight w:hRule="exact" w:val="426"/>
        </w:trPr>
        <w:tc>
          <w:tcPr>
            <w:tcW w:w="4895" w:type="dxa"/>
          </w:tcPr>
          <w:p w:rsidR="00C85F36" w:rsidRPr="006B18B3" w:rsidRDefault="00C85F36" w:rsidP="00C300BE">
            <w:pPr>
              <w:pStyle w:val="afc"/>
            </w:pPr>
            <w:r w:rsidRPr="006B18B3">
              <w:t>Виды работ</w:t>
            </w:r>
          </w:p>
        </w:tc>
        <w:tc>
          <w:tcPr>
            <w:tcW w:w="4201" w:type="dxa"/>
          </w:tcPr>
          <w:p w:rsidR="00C85F36" w:rsidRPr="006B18B3" w:rsidRDefault="00C85F36" w:rsidP="00C300BE">
            <w:pPr>
              <w:pStyle w:val="afc"/>
            </w:pPr>
            <w:r w:rsidRPr="006B18B3">
              <w:t>Списочное число рабочих</w:t>
            </w:r>
          </w:p>
        </w:tc>
      </w:tr>
      <w:tr w:rsidR="00C85F36" w:rsidRPr="006B18B3" w:rsidTr="00C300BE">
        <w:trPr>
          <w:trHeight w:hRule="exact" w:val="402"/>
        </w:trPr>
        <w:tc>
          <w:tcPr>
            <w:tcW w:w="4895" w:type="dxa"/>
          </w:tcPr>
          <w:p w:rsidR="00C85F36" w:rsidRPr="006B18B3" w:rsidRDefault="00C85F36" w:rsidP="00C300BE">
            <w:pPr>
              <w:pStyle w:val="afc"/>
            </w:pPr>
            <w:r w:rsidRPr="006B18B3">
              <w:t>Основные работы</w:t>
            </w:r>
          </w:p>
        </w:tc>
        <w:tc>
          <w:tcPr>
            <w:tcW w:w="4201" w:type="dxa"/>
          </w:tcPr>
          <w:p w:rsidR="00C85F36" w:rsidRPr="006B18B3" w:rsidRDefault="005948C5" w:rsidP="00C300BE">
            <w:pPr>
              <w:pStyle w:val="afc"/>
            </w:pPr>
            <w:r w:rsidRPr="006B18B3">
              <w:t>2</w:t>
            </w:r>
            <w:r w:rsidR="003C6FBC" w:rsidRPr="006B18B3">
              <w:t>7</w:t>
            </w:r>
          </w:p>
        </w:tc>
      </w:tr>
      <w:tr w:rsidR="00C85F36" w:rsidRPr="006B18B3" w:rsidTr="00C300BE">
        <w:trPr>
          <w:trHeight w:hRule="exact" w:val="379"/>
        </w:trPr>
        <w:tc>
          <w:tcPr>
            <w:tcW w:w="4895" w:type="dxa"/>
          </w:tcPr>
          <w:p w:rsidR="00C85F36" w:rsidRPr="006B18B3" w:rsidRDefault="00C85F36" w:rsidP="00C300BE">
            <w:pPr>
              <w:pStyle w:val="afc"/>
            </w:pPr>
            <w:r w:rsidRPr="006B18B3">
              <w:t>Подготовительные работы</w:t>
            </w:r>
          </w:p>
        </w:tc>
        <w:tc>
          <w:tcPr>
            <w:tcW w:w="4201" w:type="dxa"/>
          </w:tcPr>
          <w:p w:rsidR="00C85F36" w:rsidRPr="006B18B3" w:rsidRDefault="009849C4" w:rsidP="00C300BE">
            <w:pPr>
              <w:pStyle w:val="afc"/>
            </w:pPr>
            <w:r w:rsidRPr="006B18B3">
              <w:t>22</w:t>
            </w:r>
          </w:p>
        </w:tc>
      </w:tr>
      <w:tr w:rsidR="00D16E71" w:rsidRPr="006B18B3" w:rsidTr="00C300BE">
        <w:trPr>
          <w:trHeight w:val="386"/>
        </w:trPr>
        <w:tc>
          <w:tcPr>
            <w:tcW w:w="4895" w:type="dxa"/>
          </w:tcPr>
          <w:p w:rsidR="00D16E71" w:rsidRPr="006B18B3" w:rsidRDefault="00D16E71" w:rsidP="00C300BE">
            <w:pPr>
              <w:pStyle w:val="afc"/>
            </w:pPr>
            <w:r w:rsidRPr="006B18B3">
              <w:t>Вспомогательные работы</w:t>
            </w:r>
          </w:p>
        </w:tc>
        <w:tc>
          <w:tcPr>
            <w:tcW w:w="4201" w:type="dxa"/>
          </w:tcPr>
          <w:p w:rsidR="00D16E71" w:rsidRPr="006B18B3" w:rsidRDefault="009849C4" w:rsidP="00C300BE">
            <w:pPr>
              <w:pStyle w:val="afc"/>
            </w:pPr>
            <w:r w:rsidRPr="006B18B3">
              <w:t>23</w:t>
            </w:r>
          </w:p>
        </w:tc>
      </w:tr>
      <w:tr w:rsidR="00D16E71" w:rsidRPr="006B18B3" w:rsidTr="00C300BE">
        <w:trPr>
          <w:trHeight w:hRule="exact" w:val="365"/>
        </w:trPr>
        <w:tc>
          <w:tcPr>
            <w:tcW w:w="4895" w:type="dxa"/>
          </w:tcPr>
          <w:p w:rsidR="00D16E71" w:rsidRPr="006B18B3" w:rsidRDefault="00D16E71" w:rsidP="00C300BE">
            <w:pPr>
              <w:pStyle w:val="afc"/>
            </w:pPr>
            <w:r w:rsidRPr="006B18B3">
              <w:t>Сбор и утилизация л/с остатков</w:t>
            </w:r>
          </w:p>
        </w:tc>
        <w:tc>
          <w:tcPr>
            <w:tcW w:w="4201" w:type="dxa"/>
          </w:tcPr>
          <w:p w:rsidR="00D16E71" w:rsidRPr="006B18B3" w:rsidRDefault="009849C4" w:rsidP="00C300BE">
            <w:pPr>
              <w:pStyle w:val="afc"/>
            </w:pPr>
            <w:r w:rsidRPr="006B18B3">
              <w:t>5</w:t>
            </w:r>
          </w:p>
        </w:tc>
      </w:tr>
      <w:tr w:rsidR="00C85F36" w:rsidRPr="006B18B3" w:rsidTr="00C300BE">
        <w:trPr>
          <w:trHeight w:hRule="exact" w:val="426"/>
        </w:trPr>
        <w:tc>
          <w:tcPr>
            <w:tcW w:w="4895" w:type="dxa"/>
          </w:tcPr>
          <w:p w:rsidR="00C85F36" w:rsidRPr="006B18B3" w:rsidRDefault="00C85F36" w:rsidP="00C300BE">
            <w:pPr>
              <w:pStyle w:val="afc"/>
            </w:pPr>
            <w:r w:rsidRPr="006B18B3">
              <w:t>ВСЕГО</w:t>
            </w:r>
          </w:p>
        </w:tc>
        <w:tc>
          <w:tcPr>
            <w:tcW w:w="4201" w:type="dxa"/>
          </w:tcPr>
          <w:p w:rsidR="00C85F36" w:rsidRPr="006B18B3" w:rsidRDefault="005948C5" w:rsidP="00C300BE">
            <w:pPr>
              <w:pStyle w:val="afc"/>
            </w:pPr>
            <w:r w:rsidRPr="006B18B3">
              <w:t>76</w:t>
            </w:r>
          </w:p>
        </w:tc>
      </w:tr>
    </w:tbl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Таблица 1.</w:t>
      </w:r>
      <w:r w:rsidR="00DA0D9B" w:rsidRPr="006B18B3">
        <w:t>14.</w:t>
      </w:r>
    </w:p>
    <w:p w:rsidR="00C85F36" w:rsidRPr="006B18B3" w:rsidRDefault="00C85F36" w:rsidP="006B18B3">
      <w:pPr>
        <w:pStyle w:val="afa"/>
      </w:pPr>
      <w:r w:rsidRPr="006B18B3">
        <w:t>Штат административно-технического персонала</w:t>
      </w:r>
    </w:p>
    <w:tbl>
      <w:tblPr>
        <w:tblStyle w:val="af7"/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494"/>
        <w:gridCol w:w="3581"/>
      </w:tblGrid>
      <w:tr w:rsidR="00C85F36" w:rsidRPr="006B18B3" w:rsidTr="00C300BE">
        <w:trPr>
          <w:trHeight w:hRule="exact" w:val="409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Наименование должности</w:t>
            </w:r>
          </w:p>
        </w:tc>
        <w:tc>
          <w:tcPr>
            <w:tcW w:w="3581" w:type="dxa"/>
          </w:tcPr>
          <w:p w:rsidR="00C85F36" w:rsidRPr="006B18B3" w:rsidRDefault="00C85F36" w:rsidP="00C300BE">
            <w:pPr>
              <w:pStyle w:val="afc"/>
            </w:pPr>
            <w:r w:rsidRPr="006B18B3">
              <w:t>Списочное число рабочих</w:t>
            </w:r>
          </w:p>
        </w:tc>
      </w:tr>
      <w:tr w:rsidR="00C85F36" w:rsidRPr="006B18B3" w:rsidTr="00C300BE">
        <w:trPr>
          <w:trHeight w:hRule="exact" w:val="409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Начальник службы лесозаготовок</w:t>
            </w:r>
          </w:p>
        </w:tc>
        <w:tc>
          <w:tcPr>
            <w:tcW w:w="3581" w:type="dxa"/>
          </w:tcPr>
          <w:p w:rsidR="00C85F36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426"/>
        </w:trPr>
        <w:tc>
          <w:tcPr>
            <w:tcW w:w="5494" w:type="dxa"/>
          </w:tcPr>
          <w:p w:rsidR="00AD7BBE" w:rsidRPr="006B18B3" w:rsidRDefault="00C85F36" w:rsidP="00C300BE">
            <w:pPr>
              <w:pStyle w:val="afc"/>
            </w:pPr>
            <w:r w:rsidRPr="006B18B3">
              <w:t>Технорук</w:t>
            </w:r>
          </w:p>
        </w:tc>
        <w:tc>
          <w:tcPr>
            <w:tcW w:w="3581" w:type="dxa"/>
          </w:tcPr>
          <w:p w:rsidR="00AD7BBE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361"/>
        </w:trPr>
        <w:tc>
          <w:tcPr>
            <w:tcW w:w="5494" w:type="dxa"/>
          </w:tcPr>
          <w:p w:rsidR="00096C3C" w:rsidRPr="006B18B3" w:rsidRDefault="00C85F36" w:rsidP="00C300BE">
            <w:pPr>
              <w:pStyle w:val="afc"/>
            </w:pPr>
            <w:r w:rsidRPr="006B18B3">
              <w:t>Мастер</w:t>
            </w:r>
          </w:p>
        </w:tc>
        <w:tc>
          <w:tcPr>
            <w:tcW w:w="3581" w:type="dxa"/>
          </w:tcPr>
          <w:p w:rsidR="00096C3C" w:rsidRPr="006B18B3" w:rsidRDefault="009849C4" w:rsidP="00C300BE">
            <w:pPr>
              <w:pStyle w:val="afc"/>
            </w:pPr>
            <w:r w:rsidRPr="006B18B3">
              <w:t>2</w:t>
            </w:r>
          </w:p>
        </w:tc>
      </w:tr>
      <w:tr w:rsidR="00C85F36" w:rsidRPr="006B18B3" w:rsidTr="00C300BE">
        <w:trPr>
          <w:trHeight w:hRule="exact" w:val="385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Старший механик</w:t>
            </w:r>
          </w:p>
        </w:tc>
        <w:tc>
          <w:tcPr>
            <w:tcW w:w="3581" w:type="dxa"/>
          </w:tcPr>
          <w:p w:rsidR="00C85F36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385"/>
        </w:trPr>
        <w:tc>
          <w:tcPr>
            <w:tcW w:w="5494" w:type="dxa"/>
          </w:tcPr>
          <w:p w:rsidR="00C85F36" w:rsidRPr="006B18B3" w:rsidRDefault="00546FCE" w:rsidP="00C300BE">
            <w:pPr>
              <w:pStyle w:val="afc"/>
            </w:pPr>
            <w:r w:rsidRPr="006B18B3">
              <w:t>Маркировщик</w:t>
            </w:r>
          </w:p>
        </w:tc>
        <w:tc>
          <w:tcPr>
            <w:tcW w:w="3581" w:type="dxa"/>
          </w:tcPr>
          <w:p w:rsidR="00C85F36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409"/>
        </w:trPr>
        <w:tc>
          <w:tcPr>
            <w:tcW w:w="5494" w:type="dxa"/>
          </w:tcPr>
          <w:p w:rsidR="00C85F36" w:rsidRPr="006B18B3" w:rsidRDefault="005948C5" w:rsidP="00C300BE">
            <w:pPr>
              <w:pStyle w:val="afc"/>
            </w:pPr>
            <w:r w:rsidRPr="006B18B3">
              <w:t>Счетовод</w:t>
            </w:r>
          </w:p>
        </w:tc>
        <w:tc>
          <w:tcPr>
            <w:tcW w:w="3581" w:type="dxa"/>
          </w:tcPr>
          <w:p w:rsidR="00C85F36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409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Десятник</w:t>
            </w:r>
          </w:p>
        </w:tc>
        <w:tc>
          <w:tcPr>
            <w:tcW w:w="3581" w:type="dxa"/>
          </w:tcPr>
          <w:p w:rsidR="00C85F36" w:rsidRPr="006B18B3" w:rsidRDefault="009849C4" w:rsidP="00C300BE">
            <w:pPr>
              <w:pStyle w:val="afc"/>
            </w:pPr>
            <w:r w:rsidRPr="006B18B3">
              <w:t>2</w:t>
            </w:r>
          </w:p>
        </w:tc>
      </w:tr>
      <w:tr w:rsidR="00C85F36" w:rsidRPr="006B18B3" w:rsidTr="00C300BE">
        <w:trPr>
          <w:trHeight w:hRule="exact" w:val="409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Кладовщик</w:t>
            </w:r>
          </w:p>
        </w:tc>
        <w:tc>
          <w:tcPr>
            <w:tcW w:w="3581" w:type="dxa"/>
          </w:tcPr>
          <w:p w:rsidR="00C85F36" w:rsidRPr="006B18B3" w:rsidRDefault="005948C5" w:rsidP="00C300BE">
            <w:pPr>
              <w:pStyle w:val="afc"/>
            </w:pPr>
            <w:r w:rsidRPr="006B18B3">
              <w:t>1</w:t>
            </w:r>
          </w:p>
        </w:tc>
      </w:tr>
      <w:tr w:rsidR="00C85F36" w:rsidRPr="006B18B3" w:rsidTr="00C300BE">
        <w:trPr>
          <w:trHeight w:hRule="exact" w:val="434"/>
        </w:trPr>
        <w:tc>
          <w:tcPr>
            <w:tcW w:w="5494" w:type="dxa"/>
          </w:tcPr>
          <w:p w:rsidR="00C85F36" w:rsidRPr="006B18B3" w:rsidRDefault="00C85F36" w:rsidP="00C300BE">
            <w:pPr>
              <w:pStyle w:val="afc"/>
            </w:pPr>
            <w:r w:rsidRPr="006B18B3">
              <w:t>ИТОГО:</w:t>
            </w:r>
          </w:p>
        </w:tc>
        <w:tc>
          <w:tcPr>
            <w:tcW w:w="3581" w:type="dxa"/>
          </w:tcPr>
          <w:p w:rsidR="00C85F36" w:rsidRPr="006B18B3" w:rsidRDefault="009849C4" w:rsidP="00C300BE">
            <w:pPr>
              <w:pStyle w:val="afc"/>
            </w:pPr>
            <w:r w:rsidRPr="006B18B3">
              <w:t>10</w:t>
            </w:r>
          </w:p>
        </w:tc>
      </w:tr>
    </w:tbl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1.12 Определение комплексной выработки на одного рабочего</w:t>
      </w:r>
    </w:p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Комплексная выработка на одного рабочего в смену на основных работах:</w:t>
      </w:r>
    </w:p>
    <w:p w:rsidR="00C300BE" w:rsidRDefault="00C300B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1300" w:dyaOrig="720">
          <v:shape id="_x0000_i1207" type="#_x0000_t75" style="width:65.25pt;height:36pt" o:ole="" fillcolor="window">
            <v:imagedata r:id="rId355" o:title=""/>
          </v:shape>
          <o:OLEObject Type="Embed" ProgID="Equation.3" ShapeID="_x0000_i1207" DrawAspect="Content" ObjectID="_1458415802" r:id="rId356"/>
        </w:object>
      </w:r>
    </w:p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C85F36" w:rsidP="006B18B3">
      <w:pPr>
        <w:pStyle w:val="afa"/>
      </w:pPr>
      <w:r w:rsidRPr="006B18B3">
        <w:t>nор - количество рабочих, занятых на основных работах (из табл. 1.l2)</w:t>
      </w:r>
    </w:p>
    <w:p w:rsidR="00C85F36" w:rsidRPr="006B18B3" w:rsidRDefault="006C4957" w:rsidP="006B18B3">
      <w:pPr>
        <w:pStyle w:val="afa"/>
      </w:pPr>
      <w:r w:rsidRPr="006B18B3">
        <w:object w:dxaOrig="380" w:dyaOrig="400">
          <v:shape id="_x0000_i1208" type="#_x0000_t75" style="width:18.75pt;height:20.25pt" o:ole="">
            <v:imagedata r:id="rId357" o:title=""/>
          </v:shape>
          <o:OLEObject Type="Embed" ProgID="Equation.3" ShapeID="_x0000_i1208" DrawAspect="Content" ObjectID="_1458415803" r:id="rId358"/>
        </w:object>
      </w:r>
      <w:r w:rsidR="00C85F36" w:rsidRPr="006B18B3">
        <w:t xml:space="preserve">- дни работы </w:t>
      </w:r>
      <w:r w:rsidR="00990E87" w:rsidRPr="006B18B3">
        <w:t xml:space="preserve">за зиму </w:t>
      </w:r>
      <w:r w:rsidR="005948C5" w:rsidRPr="006B18B3">
        <w:t xml:space="preserve">= </w:t>
      </w:r>
      <w:r w:rsidR="00990E87" w:rsidRPr="006B18B3">
        <w:t>1</w:t>
      </w:r>
      <w:r w:rsidR="009849C4" w:rsidRPr="006B18B3">
        <w:t>01 день</w:t>
      </w:r>
    </w:p>
    <w:p w:rsidR="00C85F36" w:rsidRPr="006B18B3" w:rsidRDefault="006C4957" w:rsidP="006B18B3">
      <w:pPr>
        <w:pStyle w:val="afa"/>
      </w:pPr>
      <w:r w:rsidRPr="006B18B3">
        <w:object w:dxaOrig="1719" w:dyaOrig="620">
          <v:shape id="_x0000_i1209" type="#_x0000_t75" style="width:86.25pt;height:30.75pt" o:ole="" fillcolor="window">
            <v:imagedata r:id="rId359" o:title=""/>
          </v:shape>
          <o:OLEObject Type="Embed" ProgID="Equation.3" ShapeID="_x0000_i1209" DrawAspect="Content" ObjectID="_1458415804" r:id="rId360"/>
        </w:object>
      </w:r>
      <w:r w:rsidR="00C85F36" w:rsidRPr="006B18B3">
        <w:t>м3</w:t>
      </w:r>
    </w:p>
    <w:p w:rsidR="00C85F36" w:rsidRPr="006B18B3" w:rsidRDefault="00C85F36" w:rsidP="006B18B3">
      <w:pPr>
        <w:pStyle w:val="afa"/>
      </w:pPr>
      <w:r w:rsidRPr="006B18B3">
        <w:t>Комплексная выработка на одного рабочего с учетом подготовительных, вспомогательных работ:</w:t>
      </w:r>
    </w:p>
    <w:p w:rsidR="00C300BE" w:rsidRDefault="00C300B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3080" w:dyaOrig="720">
          <v:shape id="_x0000_i1210" type="#_x0000_t75" style="width:153.75pt;height:36pt" o:ole="" fillcolor="window">
            <v:imagedata r:id="rId361" o:title=""/>
          </v:shape>
          <o:OLEObject Type="Embed" ProgID="Equation.3" ShapeID="_x0000_i1210" DrawAspect="Content" ObjectID="_1458415805" r:id="rId362"/>
        </w:object>
      </w:r>
    </w:p>
    <w:p w:rsidR="00C85F36" w:rsidRPr="006B18B3" w:rsidRDefault="00C85F36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где:</w:t>
      </w:r>
    </w:p>
    <w:p w:rsidR="006B18B3" w:rsidRDefault="00C85F36" w:rsidP="006B18B3">
      <w:pPr>
        <w:pStyle w:val="afa"/>
      </w:pPr>
      <w:r w:rsidRPr="006B18B3">
        <w:t>nор - количество человек на основных работах</w:t>
      </w:r>
    </w:p>
    <w:p w:rsidR="006B18B3" w:rsidRDefault="00C85F36" w:rsidP="006B18B3">
      <w:pPr>
        <w:pStyle w:val="afa"/>
      </w:pPr>
      <w:r w:rsidRPr="006B18B3">
        <w:t>nподг - количество человек на подготовительных работах</w:t>
      </w:r>
    </w:p>
    <w:p w:rsidR="006B18B3" w:rsidRDefault="00C85F36" w:rsidP="006B18B3">
      <w:pPr>
        <w:pStyle w:val="afa"/>
      </w:pPr>
      <w:r w:rsidRPr="006B18B3">
        <w:t>nвсп - количество человек на вспомогательных работах</w:t>
      </w:r>
    </w:p>
    <w:p w:rsidR="00DA6013" w:rsidRPr="006B18B3" w:rsidRDefault="00DA6013" w:rsidP="006B18B3">
      <w:pPr>
        <w:pStyle w:val="afa"/>
      </w:pPr>
      <w:r w:rsidRPr="006B18B3">
        <w:t>nол – количество человек занятых на очистке лесосек</w:t>
      </w:r>
    </w:p>
    <w:p w:rsidR="00C85F36" w:rsidRPr="006B18B3" w:rsidRDefault="006C4957" w:rsidP="006B18B3">
      <w:pPr>
        <w:pStyle w:val="afa"/>
      </w:pPr>
      <w:r w:rsidRPr="006B18B3">
        <w:object w:dxaOrig="3000" w:dyaOrig="660">
          <v:shape id="_x0000_i1211" type="#_x0000_t75" style="width:150pt;height:33pt" o:ole="" fillcolor="window">
            <v:imagedata r:id="rId363" o:title=""/>
          </v:shape>
          <o:OLEObject Type="Embed" ProgID="Equation.3" ShapeID="_x0000_i1211" DrawAspect="Content" ObjectID="_1458415806" r:id="rId364"/>
        </w:object>
      </w:r>
      <w:r w:rsidR="00C85F36" w:rsidRPr="006B18B3">
        <w:t xml:space="preserve"> м3</w:t>
      </w:r>
    </w:p>
    <w:p w:rsidR="006B18B3" w:rsidRDefault="00C85F36" w:rsidP="006B18B3">
      <w:pPr>
        <w:pStyle w:val="afa"/>
      </w:pPr>
      <w:r w:rsidRPr="006B18B3">
        <w:t>Уровень механизации труда:</w:t>
      </w:r>
    </w:p>
    <w:p w:rsidR="00C300BE" w:rsidRDefault="00C300BE" w:rsidP="006B18B3">
      <w:pPr>
        <w:pStyle w:val="afa"/>
      </w:pPr>
    </w:p>
    <w:p w:rsidR="00C85F36" w:rsidRPr="006B18B3" w:rsidRDefault="006C4957" w:rsidP="006B18B3">
      <w:pPr>
        <w:pStyle w:val="afa"/>
      </w:pPr>
      <w:r w:rsidRPr="006B18B3">
        <w:object w:dxaOrig="2760" w:dyaOrig="700">
          <v:shape id="_x0000_i1212" type="#_x0000_t75" style="width:138pt;height:35.25pt" o:ole="" fillcolor="window">
            <v:imagedata r:id="rId365" o:title=""/>
          </v:shape>
          <o:OLEObject Type="Embed" ProgID="Equation.3" ShapeID="_x0000_i1212" DrawAspect="Content" ObjectID="_1458415807" r:id="rId366"/>
        </w:object>
      </w:r>
      <w:r w:rsidR="00C85F36" w:rsidRPr="006B18B3">
        <w:t>· 100%</w:t>
      </w:r>
    </w:p>
    <w:p w:rsidR="00C300BE" w:rsidRDefault="00C300BE" w:rsidP="006B18B3">
      <w:pPr>
        <w:pStyle w:val="afa"/>
      </w:pPr>
    </w:p>
    <w:p w:rsidR="006B18B3" w:rsidRDefault="00C85F36" w:rsidP="006B18B3">
      <w:pPr>
        <w:pStyle w:val="afa"/>
      </w:pPr>
      <w:r w:rsidRPr="006B18B3">
        <w:t>где:</w:t>
      </w:r>
    </w:p>
    <w:p w:rsidR="00C85F36" w:rsidRPr="006B18B3" w:rsidRDefault="00C85F36" w:rsidP="006B18B3">
      <w:pPr>
        <w:pStyle w:val="afa"/>
      </w:pPr>
      <w:r w:rsidRPr="006B18B3">
        <w:t>nмех - количество рабочих, выполняющих лесосечные работы с использованием машин и других механизмов</w:t>
      </w:r>
    </w:p>
    <w:p w:rsidR="00C85F36" w:rsidRPr="006B18B3" w:rsidRDefault="006C4957" w:rsidP="006B18B3">
      <w:pPr>
        <w:pStyle w:val="afa"/>
      </w:pPr>
      <w:r w:rsidRPr="006B18B3">
        <w:object w:dxaOrig="800" w:dyaOrig="620">
          <v:shape id="_x0000_i1213" type="#_x0000_t75" style="width:39.75pt;height:30.75pt" o:ole="" fillcolor="window">
            <v:imagedata r:id="rId367" o:title=""/>
          </v:shape>
          <o:OLEObject Type="Embed" ProgID="Equation.3" ShapeID="_x0000_i1213" DrawAspect="Content" ObjectID="_1458415808" r:id="rId368"/>
        </w:object>
      </w:r>
      <w:r w:rsidR="00C85F36" w:rsidRPr="006B18B3">
        <w:t xml:space="preserve">· 100% = </w:t>
      </w:r>
      <w:r w:rsidR="001052B2" w:rsidRPr="006B18B3">
        <w:t>44.7</w:t>
      </w:r>
      <w:r w:rsidR="00C85F36" w:rsidRPr="006B18B3">
        <w:t>%</w:t>
      </w:r>
    </w:p>
    <w:p w:rsidR="00C85F36" w:rsidRPr="006B18B3" w:rsidRDefault="00C85F36" w:rsidP="006B18B3">
      <w:pPr>
        <w:pStyle w:val="afa"/>
      </w:pPr>
    </w:p>
    <w:p w:rsidR="00C85F36" w:rsidRDefault="00C85F36" w:rsidP="006B18B3">
      <w:pPr>
        <w:pStyle w:val="afa"/>
      </w:pPr>
      <w:r w:rsidRPr="006B18B3">
        <w:t>1.13 Мероприятия п</w:t>
      </w:r>
      <w:r w:rsidR="00C300BE">
        <w:t>о охране труда и охране природы</w:t>
      </w:r>
    </w:p>
    <w:p w:rsidR="00C300BE" w:rsidRPr="006B18B3" w:rsidRDefault="00C300BE" w:rsidP="006B18B3">
      <w:pPr>
        <w:pStyle w:val="afa"/>
      </w:pPr>
    </w:p>
    <w:p w:rsidR="00B941B8" w:rsidRPr="006B18B3" w:rsidRDefault="00B941B8" w:rsidP="006B18B3">
      <w:pPr>
        <w:pStyle w:val="afa"/>
      </w:pPr>
      <w:r w:rsidRPr="006B18B3">
        <w:t>Охрана труда при валке.</w:t>
      </w:r>
    </w:p>
    <w:p w:rsidR="00B941B8" w:rsidRPr="006B18B3" w:rsidRDefault="00B941B8" w:rsidP="006B18B3">
      <w:pPr>
        <w:pStyle w:val="afa"/>
      </w:pPr>
      <w:r w:rsidRPr="006B18B3">
        <w:t>Во избежание несчастных случаев при валке леса необходимо строго соблюдать разработанную для каждой лесосеки технологию. Валка леса должна выполняться на расстоянии 50 м от всех других работ. В 50-метровой зоне могут находиться только рабочие, занятые валкой леса (вальщик и его помощник). Безопасная зона ограждается специальными переносными предупредительными знаками. Знаки устанавливаются на волоке, тропах, и дорогах, ведущие к месту валки. Разрешается валить только исправным инструментом при наличии сталкивающих приспособлений. Запрещено валить деревья на стену леса, в промежутки между стоящими деревьями, без производства установленных размеров подпилов и установления необходимых размеров перемычек. Запрещается групповая валка деревьев сбиванием одного зависшего дерева другим (или другими), нельзя оставлять стоять срезанные и подпиленные деревья. При ветре более 5 балов по шкале Бофорта, приближении грозы и видимости менее 50 м валка деревьев должна быть прекращена, а рабочие должны уйти с лесосеки.</w:t>
      </w:r>
    </w:p>
    <w:p w:rsidR="00B941B8" w:rsidRPr="006B18B3" w:rsidRDefault="00B941B8" w:rsidP="006B18B3">
      <w:pPr>
        <w:pStyle w:val="afa"/>
      </w:pPr>
      <w:r w:rsidRPr="006B18B3">
        <w:t>При машинной валке деревьев также должна соблюдаться технология работ и 50-метровая зона. Машина должна иметь освещение и звуковой сигнал. Валка деревьев при силе ветра более 6 балов по шкале Бофорта, в грозу и при видимости менее 50 метров не допускается. Нельзя работать на поперечных уклонах более 270. Категорически запрещается работать на неисправных машинах, спиливать дерево объемом больше номинальной грузоподъемности. Запрещается приступать к валке без подачи сигнала. Мастер и бригадир обязаны строго следить за выполнением правил охраны труда рабо</w:t>
      </w:r>
      <w:r w:rsidR="000E454C" w:rsidRPr="006B18B3">
        <w:t>ч</w:t>
      </w:r>
      <w:r w:rsidRPr="006B18B3">
        <w:t>ими, проводить инструктажи и обучение рабочих по специальной программе.</w:t>
      </w:r>
    </w:p>
    <w:p w:rsidR="00B941B8" w:rsidRPr="006B18B3" w:rsidRDefault="00B941B8" w:rsidP="006B18B3">
      <w:pPr>
        <w:pStyle w:val="afa"/>
      </w:pPr>
      <w:r w:rsidRPr="006B18B3">
        <w:t>Охрана труда при трелевке леса.</w:t>
      </w:r>
    </w:p>
    <w:p w:rsidR="00B941B8" w:rsidRPr="006B18B3" w:rsidRDefault="00B941B8" w:rsidP="006B18B3">
      <w:pPr>
        <w:pStyle w:val="afa"/>
      </w:pPr>
      <w:r w:rsidRPr="006B18B3">
        <w:t>Трелевка должна производиться тракторами, снабженными исправным технологическим оборудованием и звуковой сигнализацией. На волоках должны быть убраны деревья, подрост, кустарник, валежник, пни должны быть срезаны с землей заподлицо. Ширина волоков должна быть не менее 5 метров.</w:t>
      </w:r>
    </w:p>
    <w:p w:rsidR="00B941B8" w:rsidRPr="006B18B3" w:rsidRDefault="00B941B8" w:rsidP="006B18B3">
      <w:pPr>
        <w:pStyle w:val="afa"/>
      </w:pPr>
      <w:r w:rsidRPr="006B18B3">
        <w:t>Запрещается производить формирование пачки деревьев ближе 50 м от места валки. При формировании пачки нельзя находиться ближе 5 м от подтаскиваемых деревьев. Запрещается вести трактор с грузом на спусках более 100‰</w:t>
      </w:r>
    </w:p>
    <w:p w:rsidR="00B941B8" w:rsidRPr="006B18B3" w:rsidRDefault="00990E87" w:rsidP="006B18B3">
      <w:pPr>
        <w:pStyle w:val="afa"/>
      </w:pPr>
      <w:r w:rsidRPr="006B18B3">
        <w:t>Н</w:t>
      </w:r>
      <w:r w:rsidR="00B941B8" w:rsidRPr="006B18B3">
        <w:t xml:space="preserve">а передачах выше третьей. При развороте деревьев около препятствий (пней, деревьев, камней и др.) нельзя находиться ближе, чем на </w:t>
      </w:r>
      <w:smartTag w:uri="urn:schemas-microsoft-com:office:smarttags" w:element="metricconverter">
        <w:smartTagPr>
          <w:attr w:name="ProductID" w:val="160 мм"/>
        </w:smartTagPr>
        <w:r w:rsidR="00B941B8" w:rsidRPr="006B18B3">
          <w:t>10 м</w:t>
        </w:r>
      </w:smartTag>
      <w:r w:rsidR="00B941B8" w:rsidRPr="006B18B3">
        <w:t xml:space="preserve"> от деревьев.</w:t>
      </w:r>
    </w:p>
    <w:p w:rsidR="00B941B8" w:rsidRPr="006B18B3" w:rsidRDefault="00B941B8" w:rsidP="006B18B3">
      <w:pPr>
        <w:pStyle w:val="afa"/>
      </w:pPr>
      <w:r w:rsidRPr="006B18B3">
        <w:t>При работе на горных склонах нельзя находиться ниже прицепляемых или отцепляемых деревьев. Запрещается трелевка тракторами поперек склона без устройства по косогору специальных волоков. Не допускается также трелевка зимой и в дождливую погоду летом на склонах при крутизне откоса в продольном направлении более 140, а в сухую погоду летом более 220.</w:t>
      </w:r>
    </w:p>
    <w:p w:rsidR="00B941B8" w:rsidRPr="006B18B3" w:rsidRDefault="00B941B8" w:rsidP="006B18B3">
      <w:pPr>
        <w:pStyle w:val="afa"/>
      </w:pPr>
      <w:r w:rsidRPr="006B18B3">
        <w:t>Охрана труда при отчистке деревьев от сучьев.</w:t>
      </w:r>
    </w:p>
    <w:p w:rsidR="00B941B8" w:rsidRPr="006B18B3" w:rsidRDefault="00B941B8" w:rsidP="006B18B3">
      <w:pPr>
        <w:pStyle w:val="afa"/>
      </w:pPr>
      <w:r w:rsidRPr="006B18B3">
        <w:t>Территория в радиусе 40 м от места обрезки сучьев является опасной зоной. Перед началом работы оператор должен подать сигнал.</w:t>
      </w:r>
    </w:p>
    <w:p w:rsidR="000E454C" w:rsidRPr="006B18B3" w:rsidRDefault="000E454C" w:rsidP="006B18B3">
      <w:pPr>
        <w:pStyle w:val="afa"/>
      </w:pPr>
      <w:r w:rsidRPr="006B18B3">
        <w:t>Охрана труда на погрузочном пункте</w:t>
      </w:r>
    </w:p>
    <w:p w:rsidR="007A4723" w:rsidRPr="006B18B3" w:rsidRDefault="00B941B8" w:rsidP="006B18B3">
      <w:pPr>
        <w:pStyle w:val="afa"/>
      </w:pPr>
      <w:r w:rsidRPr="006B18B3">
        <w:t>Приступать к погрузочным работам разрешается только после полного устройства лесопогрузочного пункта. Подъезды к погрузочному пункту должны иметь предупредительные знаки. Производить погрузку разрешается только исправными машинами, обеспечивающими полную безопасность работ. При погрузке водитель автомобиля и другие лица не должны находиться в кабине. Запрещается находиться в зоне работы погрузчика, поднимать пачки больше установленной грузоподъемности. При работе в ночное время площадь лесопогрузочного пункта должна быть хорошо освещена.</w:t>
      </w:r>
    </w:p>
    <w:p w:rsidR="006B18B3" w:rsidRDefault="0008738E" w:rsidP="006B18B3">
      <w:pPr>
        <w:pStyle w:val="afa"/>
      </w:pPr>
      <w:r w:rsidRPr="006B18B3">
        <w:t>Запрещается работать при видимости менее 50 м, находиться под поднятым технологическим оборудованием. Территория в радиусе 40 м от места обрезки сучьев является опасной зоной. Перед началом работы оператор должен подать сигнал. Деревья объемом больше, чем предусмотрено инструкцией, сильно искривленные, следует оставлять для обрезки сучкорубами.</w:t>
      </w:r>
    </w:p>
    <w:p w:rsidR="006B18B3" w:rsidRDefault="00B941B8" w:rsidP="006B18B3">
      <w:pPr>
        <w:pStyle w:val="afa"/>
      </w:pPr>
      <w:r w:rsidRPr="006B18B3">
        <w:t>Руководство погрузочными работами в лесу осуществляет мастер лесозаготовок или погрузочных работ.</w:t>
      </w:r>
    </w:p>
    <w:p w:rsidR="00C85F36" w:rsidRPr="006B18B3" w:rsidRDefault="00C85F36" w:rsidP="006B18B3">
      <w:pPr>
        <w:pStyle w:val="afa"/>
      </w:pPr>
      <w:r w:rsidRPr="006B18B3">
        <w:t>Охрана окружающей среды</w:t>
      </w:r>
    </w:p>
    <w:p w:rsidR="00C85F36" w:rsidRPr="006B18B3" w:rsidRDefault="00C85F36" w:rsidP="006B18B3">
      <w:pPr>
        <w:pStyle w:val="afa"/>
      </w:pPr>
      <w:r w:rsidRPr="006B18B3">
        <w:t>В процессе проведения сплош</w:t>
      </w:r>
      <w:r w:rsidR="00AF6C22" w:rsidRPr="006B18B3">
        <w:t>но</w:t>
      </w:r>
      <w:r w:rsidRPr="006B18B3">
        <w:t>лесосечных рубок с применением бензопил лесозаготовители обеспечивают сохранение подроста, что предусмотрено схемой разработки лесного массива. К лесорубочному билету прилагается схематичный чертеж, на который наносятся выделенный на отводе лесосеки и подлежащие оставлению на корню участок молодняков, семенные группы, а также участки</w:t>
      </w:r>
      <w:r w:rsidR="00AF6C22" w:rsidRPr="006B18B3">
        <w:t>,</w:t>
      </w:r>
      <w:r w:rsidRPr="006B18B3">
        <w:t xml:space="preserve"> на которых долж</w:t>
      </w:r>
      <w:r w:rsidR="00AF6C22" w:rsidRPr="006B18B3">
        <w:t>е</w:t>
      </w:r>
      <w:r w:rsidRPr="006B18B3">
        <w:t>н быть сохранен подрост. В основных насаждениях при хорошо дренированных почвах оставляются семенные группы по 4-5 деревьев с расстоянием между группами не менее 50 м., на слабодр</w:t>
      </w:r>
      <w:r w:rsidR="00340F25" w:rsidRPr="006B18B3">
        <w:t>е</w:t>
      </w:r>
      <w:r w:rsidRPr="006B18B3">
        <w:t>ни</w:t>
      </w:r>
      <w:r w:rsidR="00340F25" w:rsidRPr="006B18B3">
        <w:t>рованн</w:t>
      </w:r>
      <w:r w:rsidRPr="006B18B3">
        <w:t>ых почвах - семенные куртины овальной формы площадью 0,25 га с расстоянием между ними 100-150 м., на избыточно</w:t>
      </w:r>
      <w:r w:rsidR="00340F25" w:rsidRPr="006B18B3">
        <w:t xml:space="preserve"> </w:t>
      </w:r>
      <w:r w:rsidRPr="006B18B3">
        <w:t>увлажнен</w:t>
      </w:r>
      <w:r w:rsidR="00340F25" w:rsidRPr="006B18B3">
        <w:t>н</w:t>
      </w:r>
      <w:r w:rsidRPr="006B18B3">
        <w:t>ых почвах - семенные куртины овальной формы 0,4 га. с расстоянием между ними 200 м.</w:t>
      </w:r>
    </w:p>
    <w:p w:rsidR="00C85F36" w:rsidRPr="006B18B3" w:rsidRDefault="00C85F36" w:rsidP="006B18B3">
      <w:pPr>
        <w:pStyle w:val="afa"/>
      </w:pPr>
      <w:r w:rsidRPr="006B18B3">
        <w:t>На хорошо дренированных почвах при машинной заготовке оставляются семенные полосы шириной 30 м. После рубки в летних условиях вслед за вывозкой, а в зимний период - в первую весну после рубки, производится оправка подроста.</w:t>
      </w:r>
    </w:p>
    <w:p w:rsidR="00C85F36" w:rsidRPr="006B18B3" w:rsidRDefault="00C85F36" w:rsidP="006B18B3">
      <w:pPr>
        <w:pStyle w:val="afa"/>
      </w:pPr>
      <w:r w:rsidRPr="006B18B3">
        <w:t>Противопожарные мероприятия</w:t>
      </w:r>
    </w:p>
    <w:p w:rsidR="00C85F36" w:rsidRPr="006B18B3" w:rsidRDefault="00C85F36" w:rsidP="006B18B3">
      <w:pPr>
        <w:pStyle w:val="afa"/>
      </w:pPr>
      <w:r w:rsidRPr="006B18B3">
        <w:t>Предупредительные, противопожарные мероприятия:</w:t>
      </w:r>
    </w:p>
    <w:p w:rsidR="00C85F36" w:rsidRPr="006B18B3" w:rsidRDefault="00C85F36" w:rsidP="006B18B3">
      <w:pPr>
        <w:pStyle w:val="afa"/>
      </w:pPr>
      <w:r w:rsidRPr="006B18B3">
        <w:t>1. Противопожарная техническая пропаганда.</w:t>
      </w:r>
    </w:p>
    <w:p w:rsidR="00C85F36" w:rsidRPr="006B18B3" w:rsidRDefault="00C85F36" w:rsidP="006B18B3">
      <w:pPr>
        <w:pStyle w:val="afa"/>
      </w:pPr>
      <w:r w:rsidRPr="006B18B3">
        <w:t>2. Очистка лесосек и борьба с захламленностью леса.</w:t>
      </w:r>
    </w:p>
    <w:p w:rsidR="00C85F36" w:rsidRPr="006B18B3" w:rsidRDefault="00C85F36" w:rsidP="006B18B3">
      <w:pPr>
        <w:pStyle w:val="afa"/>
      </w:pPr>
      <w:r w:rsidRPr="006B18B3">
        <w:t>3. Устройство противопожарных разрывов.</w:t>
      </w:r>
    </w:p>
    <w:p w:rsidR="00C85F36" w:rsidRPr="006B18B3" w:rsidRDefault="00C85F36" w:rsidP="006B18B3">
      <w:pPr>
        <w:pStyle w:val="afa"/>
      </w:pPr>
      <w:r w:rsidRPr="006B18B3">
        <w:t>4. Устройство защитных полос и канав.</w:t>
      </w:r>
    </w:p>
    <w:p w:rsidR="00C85F36" w:rsidRPr="006B18B3" w:rsidRDefault="00C85F36" w:rsidP="006B18B3">
      <w:pPr>
        <w:pStyle w:val="afa"/>
      </w:pPr>
      <w:r w:rsidRPr="006B18B3">
        <w:t>5. Мероприятия по предупреждению загорания лесозаготовительной техники.</w:t>
      </w:r>
    </w:p>
    <w:p w:rsidR="00C85F36" w:rsidRPr="006B18B3" w:rsidRDefault="00C85F36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1.14 Описание технологического процесса</w:t>
      </w:r>
    </w:p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t>Технологический процесс заготовки древесины ведется двумя способами:</w:t>
      </w:r>
    </w:p>
    <w:p w:rsidR="00C85F36" w:rsidRPr="006B18B3" w:rsidRDefault="001052B2" w:rsidP="006B18B3">
      <w:pPr>
        <w:pStyle w:val="afa"/>
      </w:pPr>
      <w:r w:rsidRPr="006B18B3">
        <w:t>М</w:t>
      </w:r>
      <w:r w:rsidR="00C85F36" w:rsidRPr="006B18B3">
        <w:t>еханизированным</w:t>
      </w:r>
      <w:r w:rsidRPr="006B18B3">
        <w:t xml:space="preserve"> 65</w:t>
      </w:r>
      <w:r w:rsidR="00990E87" w:rsidRPr="006B18B3">
        <w:t xml:space="preserve">% и машинным </w:t>
      </w:r>
      <w:r w:rsidRPr="006B18B3">
        <w:t>35</w:t>
      </w:r>
      <w:r w:rsidR="00A57ACE" w:rsidRPr="006B18B3">
        <w:t>%.</w:t>
      </w:r>
    </w:p>
    <w:p w:rsidR="006B18B3" w:rsidRDefault="00C85F36" w:rsidP="006B18B3">
      <w:pPr>
        <w:pStyle w:val="afa"/>
      </w:pPr>
      <w:r w:rsidRPr="006B18B3">
        <w:t xml:space="preserve">До начала рубок на всей площади лесосырьевой базы проводятся подготовительные работы. </w:t>
      </w:r>
      <w:r w:rsidR="00A57ACE" w:rsidRPr="006B18B3">
        <w:t>К ним относятся: уборка опасных и</w:t>
      </w:r>
      <w:r w:rsidRPr="006B18B3">
        <w:t xml:space="preserve"> зависших деревьев; клеймение семенных деревьев и молодняка; обустройство погрузочных пунктов; прокладка волоков.</w:t>
      </w:r>
    </w:p>
    <w:p w:rsidR="006B18B3" w:rsidRDefault="001052B2" w:rsidP="006B18B3">
      <w:pPr>
        <w:pStyle w:val="afa"/>
      </w:pPr>
      <w:r w:rsidRPr="006B18B3">
        <w:t>При</w:t>
      </w:r>
      <w:r w:rsidR="00C85F36" w:rsidRPr="006B18B3">
        <w:t xml:space="preserve"> механизированном способе валка деревьев осуществляется бенз</w:t>
      </w:r>
      <w:r w:rsidRPr="006B18B3">
        <w:t xml:space="preserve">омоторной </w:t>
      </w:r>
      <w:r w:rsidR="00C85F36" w:rsidRPr="006B18B3">
        <w:t xml:space="preserve">пилой </w:t>
      </w:r>
      <w:r w:rsidRPr="006B18B3">
        <w:t>Хускварна395хр</w:t>
      </w:r>
      <w:r w:rsidR="00990E87" w:rsidRPr="006B18B3">
        <w:t>, вальщик работает с</w:t>
      </w:r>
      <w:r w:rsidR="00A57ACE" w:rsidRPr="006B18B3">
        <w:t xml:space="preserve"> </w:t>
      </w:r>
      <w:r w:rsidRPr="006B18B3">
        <w:t>помощником</w:t>
      </w:r>
      <w:r w:rsidR="00C85F36" w:rsidRPr="006B18B3">
        <w:t>.</w:t>
      </w:r>
      <w:r w:rsidR="008B5F78" w:rsidRPr="006B18B3">
        <w:t xml:space="preserve"> Валка деревьев на полупасеках начинается с </w:t>
      </w:r>
      <w:r w:rsidRPr="006B18B3">
        <w:t>ближнего</w:t>
      </w:r>
      <w:r w:rsidR="008B5F78" w:rsidRPr="006B18B3">
        <w:t xml:space="preserve"> к погрузочному пункту</w:t>
      </w:r>
      <w:r w:rsidR="006528E1" w:rsidRPr="006B18B3">
        <w:t xml:space="preserve"> дерева</w:t>
      </w:r>
      <w:r w:rsidR="008B5F78" w:rsidRPr="006B18B3">
        <w:t xml:space="preserve"> </w:t>
      </w:r>
      <w:r w:rsidRPr="006B18B3">
        <w:t xml:space="preserve">до </w:t>
      </w:r>
      <w:r w:rsidR="008B5F78" w:rsidRPr="006B18B3">
        <w:t xml:space="preserve">конца пасеки. Деревья валятся на волок под углом </w:t>
      </w:r>
      <w:r w:rsidR="0078125B" w:rsidRPr="006B18B3">
        <w:t>10…30</w:t>
      </w:r>
      <w:r w:rsidR="008B5F78" w:rsidRPr="006B18B3">
        <w:t xml:space="preserve">° к оси волока. После того как вальщик удалится на расстояние больше </w:t>
      </w:r>
      <w:smartTag w:uri="urn:schemas-microsoft-com:office:smarttags" w:element="metricconverter">
        <w:smartTagPr>
          <w:attr w:name="ProductID" w:val="160 мм"/>
        </w:smartTagPr>
        <w:r w:rsidR="008B5F78" w:rsidRPr="006B18B3">
          <w:t>50 м</w:t>
        </w:r>
      </w:smartTag>
      <w:r w:rsidR="008B5F78" w:rsidRPr="006B18B3">
        <w:t xml:space="preserve"> или после перехода его на другую пасеку производят</w:t>
      </w:r>
      <w:r w:rsidR="006528E1" w:rsidRPr="006B18B3">
        <w:t xml:space="preserve"> обрезку сучьев очистку от вершин бензомоторной пилой Хускварна 262хр.Т</w:t>
      </w:r>
      <w:r w:rsidR="008B5F78" w:rsidRPr="006B18B3">
        <w:t>релевку</w:t>
      </w:r>
      <w:r w:rsidR="006528E1" w:rsidRPr="006B18B3">
        <w:t xml:space="preserve"> производят</w:t>
      </w:r>
      <w:r w:rsidR="008B5F78" w:rsidRPr="006B18B3">
        <w:t xml:space="preserve"> трелевочным трактором ТТ-4 на погрузочный пункт</w:t>
      </w:r>
      <w:r w:rsidR="00A57ACE" w:rsidRPr="006B18B3">
        <w:t xml:space="preserve"> с помощью ч</w:t>
      </w:r>
      <w:r w:rsidR="00990E87" w:rsidRPr="006B18B3">
        <w:t>е</w:t>
      </w:r>
      <w:r w:rsidR="00A57ACE" w:rsidRPr="006B18B3">
        <w:t>керной оснастк</w:t>
      </w:r>
      <w:r w:rsidR="006528E1" w:rsidRPr="006B18B3">
        <w:t>и</w:t>
      </w:r>
      <w:r w:rsidR="00A57ACE" w:rsidRPr="006B18B3">
        <w:t>.</w:t>
      </w:r>
      <w:r w:rsidR="008B5F78" w:rsidRPr="006B18B3">
        <w:t xml:space="preserve"> </w:t>
      </w:r>
      <w:r w:rsidR="00C85F36" w:rsidRPr="006B18B3">
        <w:t xml:space="preserve">Затем </w:t>
      </w:r>
      <w:r w:rsidR="00121374" w:rsidRPr="006B18B3">
        <w:t xml:space="preserve">челюстным </w:t>
      </w:r>
      <w:r w:rsidR="00C85F36" w:rsidRPr="006B18B3">
        <w:t>погрузчиком ЛТ-</w:t>
      </w:r>
      <w:r w:rsidR="00612311" w:rsidRPr="006B18B3">
        <w:t>65Б</w:t>
      </w:r>
      <w:r w:rsidR="00C85F36" w:rsidRPr="006B18B3">
        <w:t xml:space="preserve"> хлысты грузятся на подвижной состав.</w:t>
      </w:r>
    </w:p>
    <w:p w:rsidR="006B18B3" w:rsidRDefault="00C85F36" w:rsidP="006B18B3">
      <w:pPr>
        <w:pStyle w:val="afa"/>
      </w:pPr>
      <w:r w:rsidRPr="006B18B3">
        <w:t>При машинном способ</w:t>
      </w:r>
      <w:r w:rsidR="006A020B" w:rsidRPr="006B18B3">
        <w:t>е, разработка лесосек ведется в</w:t>
      </w:r>
      <w:r w:rsidRPr="006B18B3">
        <w:t>алочно-пакетирующ</w:t>
      </w:r>
      <w:r w:rsidR="001D7524" w:rsidRPr="006B18B3">
        <w:t>ей</w:t>
      </w:r>
      <w:r w:rsidRPr="006B18B3">
        <w:t xml:space="preserve"> машин</w:t>
      </w:r>
      <w:r w:rsidR="001D7524" w:rsidRPr="006B18B3">
        <w:t>ой</w:t>
      </w:r>
      <w:r w:rsidRPr="006B18B3">
        <w:t xml:space="preserve"> </w:t>
      </w:r>
      <w:r w:rsidR="00990E87" w:rsidRPr="006B18B3">
        <w:t>ЛП-19</w:t>
      </w:r>
      <w:r w:rsidR="006528E1" w:rsidRPr="006B18B3">
        <w:t>Б-01, которая</w:t>
      </w:r>
      <w:r w:rsidR="00E43FFF" w:rsidRPr="006B18B3">
        <w:t xml:space="preserve"> </w:t>
      </w:r>
      <w:r w:rsidRPr="006B18B3">
        <w:t xml:space="preserve">производит валку и пакетирование деревьев </w:t>
      </w:r>
      <w:r w:rsidR="006528E1" w:rsidRPr="006B18B3">
        <w:t xml:space="preserve">на склонах. </w:t>
      </w:r>
      <w:r w:rsidR="00E43FFF" w:rsidRPr="006B18B3">
        <w:t xml:space="preserve">Ленты, разрабатываемые ВПМ, расположены перпендикулярно </w:t>
      </w:r>
      <w:r w:rsidR="00D0330D" w:rsidRPr="006B18B3">
        <w:t>усу дороги</w:t>
      </w:r>
      <w:r w:rsidR="00E43FFF" w:rsidRPr="006B18B3">
        <w:t xml:space="preserve">. </w:t>
      </w:r>
      <w:r w:rsidRPr="006B18B3">
        <w:t xml:space="preserve">Затем трелевочная машина </w:t>
      </w:r>
      <w:r w:rsidR="00E13F4C" w:rsidRPr="006B18B3">
        <w:t>ЛП-18Г</w:t>
      </w:r>
      <w:r w:rsidRPr="006B18B3">
        <w:t xml:space="preserve"> производит погрузку сформированных пачек деревьев при помощи своего манипулятора и трелюет деревья на погрузочный пункт. На погрузочном пункте деревья очищаются от ветвей и вершин</w:t>
      </w:r>
      <w:r w:rsidR="00C73041" w:rsidRPr="006B18B3">
        <w:t xml:space="preserve"> с помощью самоходной сучкорезной машины </w:t>
      </w:r>
      <w:r w:rsidRPr="006B18B3">
        <w:t xml:space="preserve">ЛП-33. </w:t>
      </w:r>
      <w:r w:rsidR="006F0DD9" w:rsidRPr="006B18B3">
        <w:t>Погрузка хлыстов осуществляется челюстным погрузчиком ЛТ-65Б.</w:t>
      </w:r>
    </w:p>
    <w:p w:rsidR="006528E1" w:rsidRPr="006B18B3" w:rsidRDefault="00C85F36" w:rsidP="006B18B3">
      <w:pPr>
        <w:pStyle w:val="afa"/>
      </w:pPr>
      <w:r w:rsidRPr="006B18B3">
        <w:t xml:space="preserve">В ходе разработки лесосырьевой базы на лесосеке проводятся вспомогательные работы, которые необходимы для бесперебойной работы </w:t>
      </w:r>
      <w:r w:rsidR="00B941B8" w:rsidRPr="006B18B3">
        <w:t>предприятия</w:t>
      </w:r>
      <w:r w:rsidRPr="006B18B3">
        <w:t xml:space="preserve"> и исключения простоев техники из-за поломок и нехватки ГСМ. К данному виду работ относится: точка и</w:t>
      </w:r>
      <w:r w:rsidR="00990E87" w:rsidRPr="006B18B3">
        <w:t xml:space="preserve"> правка пильных цепей; ремонт че</w:t>
      </w:r>
      <w:r w:rsidRPr="006B18B3">
        <w:t>кернго оборудования; проведение ТО и ремонта техники; по</w:t>
      </w:r>
      <w:r w:rsidR="006A020B" w:rsidRPr="006B18B3">
        <w:t>двозка ГСМ</w:t>
      </w:r>
      <w:r w:rsidR="006528E1" w:rsidRPr="006B18B3">
        <w:t>.</w:t>
      </w:r>
    </w:p>
    <w:p w:rsidR="00C85F36" w:rsidRPr="006B18B3" w:rsidRDefault="006528E1" w:rsidP="006B18B3">
      <w:pPr>
        <w:pStyle w:val="afa"/>
      </w:pPr>
      <w:r w:rsidRPr="006B18B3">
        <w:t>Сбор и утилизация порубочных остатков</w:t>
      </w:r>
      <w:r w:rsidR="006F0DD9" w:rsidRPr="006B18B3">
        <w:t xml:space="preserve"> осуществляется с помощью</w:t>
      </w:r>
      <w:r w:rsidRPr="006B18B3">
        <w:t xml:space="preserve"> подборщиков манипуляторного типа</w:t>
      </w:r>
      <w:r w:rsidR="0019794E" w:rsidRPr="006B18B3">
        <w:t xml:space="preserve"> ЛТ-168</w:t>
      </w:r>
      <w:r w:rsidRPr="006B18B3">
        <w:t xml:space="preserve"> и</w:t>
      </w:r>
      <w:r w:rsidR="006A020B" w:rsidRPr="006B18B3">
        <w:t xml:space="preserve"> рубиль</w:t>
      </w:r>
      <w:r w:rsidR="006F0DD9" w:rsidRPr="006B18B3">
        <w:t>ных</w:t>
      </w:r>
      <w:r w:rsidR="006A020B" w:rsidRPr="006B18B3">
        <w:t xml:space="preserve"> установ</w:t>
      </w:r>
      <w:r w:rsidR="006F0DD9" w:rsidRPr="006B18B3">
        <w:t>о</w:t>
      </w:r>
      <w:r w:rsidR="006A020B" w:rsidRPr="006B18B3">
        <w:t>к</w:t>
      </w:r>
      <w:r w:rsidR="00C85F36" w:rsidRPr="006B18B3">
        <w:t xml:space="preserve"> </w:t>
      </w:r>
      <w:r w:rsidR="0078125B" w:rsidRPr="006B18B3">
        <w:t>УРП-1</w:t>
      </w:r>
      <w:r w:rsidR="00C85F36" w:rsidRPr="006B18B3">
        <w:t>, которые перераба</w:t>
      </w:r>
      <w:r w:rsidR="006F0DD9" w:rsidRPr="006B18B3">
        <w:t>тываю</w:t>
      </w:r>
      <w:r w:rsidR="006A020B" w:rsidRPr="006B18B3">
        <w:t>т</w:t>
      </w:r>
      <w:r w:rsidR="00C85F36" w:rsidRPr="006B18B3">
        <w:t xml:space="preserve"> лесосечные отходы на древесную щепу, которая затем грузится в щеповозы и увозится по назначению.</w:t>
      </w:r>
    </w:p>
    <w:p w:rsidR="00C300BE" w:rsidRDefault="00C300BE" w:rsidP="006B18B3">
      <w:pPr>
        <w:pStyle w:val="afa"/>
      </w:pPr>
    </w:p>
    <w:p w:rsidR="000A111A" w:rsidRPr="006B18B3" w:rsidRDefault="00D52ADA" w:rsidP="006B18B3">
      <w:pPr>
        <w:pStyle w:val="afa"/>
      </w:pPr>
      <w:r w:rsidRPr="006B18B3">
        <w:br w:type="page"/>
      </w:r>
      <w:r w:rsidR="00972A76" w:rsidRPr="006B18B3">
        <w:t>2</w:t>
      </w:r>
      <w:r w:rsidR="00837400" w:rsidRPr="006B18B3">
        <w:t>.</w:t>
      </w:r>
      <w:r w:rsidR="00C300BE" w:rsidRPr="006B18B3">
        <w:t xml:space="preserve"> Основные технико-экономические показатели работы предприятия по лесосечным работам</w:t>
      </w:r>
    </w:p>
    <w:p w:rsidR="00C300BE" w:rsidRDefault="00C300BE" w:rsidP="006B18B3">
      <w:pPr>
        <w:pStyle w:val="afa"/>
      </w:pPr>
    </w:p>
    <w:p w:rsidR="000A111A" w:rsidRPr="006B18B3" w:rsidRDefault="00016A39" w:rsidP="006B18B3">
      <w:pPr>
        <w:pStyle w:val="afa"/>
      </w:pPr>
      <w:r w:rsidRPr="006B18B3">
        <w:t xml:space="preserve">Рациональная организация производства в проектируемом предприятии </w:t>
      </w:r>
      <w:r w:rsidR="00CC12B2" w:rsidRPr="006B18B3">
        <w:t xml:space="preserve">характеризуется комплексом технико-экономических показателей, которые должны быть отражены </w:t>
      </w:r>
      <w:r w:rsidR="00A60416" w:rsidRPr="006B18B3">
        <w:t>в таблице 2.1.</w:t>
      </w:r>
    </w:p>
    <w:p w:rsidR="00C300BE" w:rsidRDefault="00C300BE" w:rsidP="006B18B3">
      <w:pPr>
        <w:pStyle w:val="afa"/>
      </w:pPr>
    </w:p>
    <w:p w:rsidR="00A60416" w:rsidRPr="006B18B3" w:rsidRDefault="000A111A" w:rsidP="006B18B3">
      <w:pPr>
        <w:pStyle w:val="afa"/>
      </w:pPr>
      <w:r w:rsidRPr="006B18B3">
        <w:t xml:space="preserve">Таблица </w:t>
      </w:r>
      <w:r w:rsidR="00A60416" w:rsidRPr="006B18B3">
        <w:t>2</w:t>
      </w:r>
      <w:r w:rsidRPr="006B18B3">
        <w:t>.</w:t>
      </w:r>
      <w:r w:rsidR="00A60416" w:rsidRPr="006B18B3">
        <w:t>1.</w:t>
      </w:r>
    </w:p>
    <w:p w:rsidR="000A111A" w:rsidRPr="006B18B3" w:rsidRDefault="000A111A" w:rsidP="006B18B3">
      <w:pPr>
        <w:pStyle w:val="afa"/>
      </w:pPr>
      <w:r w:rsidRPr="006B18B3">
        <w:t>Технико-экономические показатели работы предприятия</w:t>
      </w:r>
    </w:p>
    <w:tbl>
      <w:tblPr>
        <w:tblStyle w:val="af7"/>
        <w:tblW w:w="90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1835"/>
        <w:gridCol w:w="7"/>
        <w:gridCol w:w="66"/>
        <w:gridCol w:w="1778"/>
        <w:gridCol w:w="1417"/>
      </w:tblGrid>
      <w:tr w:rsidR="006F0DD9" w:rsidRPr="006B18B3" w:rsidTr="00C300BE">
        <w:trPr>
          <w:trHeight w:val="375"/>
        </w:trPr>
        <w:tc>
          <w:tcPr>
            <w:tcW w:w="3969" w:type="dxa"/>
            <w:vMerge w:val="restart"/>
          </w:tcPr>
          <w:p w:rsidR="006F0DD9" w:rsidRPr="006B18B3" w:rsidRDefault="006F0DD9" w:rsidP="00C300BE">
            <w:pPr>
              <w:pStyle w:val="afc"/>
            </w:pPr>
            <w:r w:rsidRPr="006B18B3">
              <w:t>Показатели</w:t>
            </w:r>
          </w:p>
        </w:tc>
        <w:tc>
          <w:tcPr>
            <w:tcW w:w="3686" w:type="dxa"/>
            <w:gridSpan w:val="4"/>
          </w:tcPr>
          <w:p w:rsidR="006F0DD9" w:rsidRPr="006B18B3" w:rsidRDefault="006F0DD9" w:rsidP="00C300BE">
            <w:pPr>
              <w:pStyle w:val="afc"/>
            </w:pPr>
            <w:r w:rsidRPr="006B18B3">
              <w:t>Мастерские участки</w:t>
            </w:r>
          </w:p>
        </w:tc>
        <w:tc>
          <w:tcPr>
            <w:tcW w:w="1417" w:type="dxa"/>
            <w:vMerge w:val="restart"/>
          </w:tcPr>
          <w:p w:rsidR="006F0DD9" w:rsidRPr="006B18B3" w:rsidRDefault="006F0DD9" w:rsidP="00C300BE">
            <w:pPr>
              <w:pStyle w:val="afc"/>
            </w:pPr>
            <w:r w:rsidRPr="006B18B3">
              <w:t>Всего по предприятию</w:t>
            </w:r>
          </w:p>
        </w:tc>
      </w:tr>
      <w:tr w:rsidR="006F0DD9" w:rsidRPr="006B18B3" w:rsidTr="00C300BE">
        <w:trPr>
          <w:trHeight w:val="375"/>
        </w:trPr>
        <w:tc>
          <w:tcPr>
            <w:tcW w:w="3969" w:type="dxa"/>
            <w:vMerge/>
          </w:tcPr>
          <w:p w:rsidR="006F0DD9" w:rsidRPr="006B18B3" w:rsidRDefault="006F0DD9" w:rsidP="00C300BE">
            <w:pPr>
              <w:pStyle w:val="afc"/>
            </w:pPr>
          </w:p>
        </w:tc>
        <w:tc>
          <w:tcPr>
            <w:tcW w:w="1908" w:type="dxa"/>
            <w:gridSpan w:val="3"/>
          </w:tcPr>
          <w:p w:rsidR="006F0DD9" w:rsidRPr="006B18B3" w:rsidRDefault="006F0DD9" w:rsidP="00C300BE">
            <w:pPr>
              <w:pStyle w:val="afc"/>
            </w:pPr>
            <w:r w:rsidRPr="006B18B3">
              <w:t>№1 механизированный</w:t>
            </w:r>
          </w:p>
        </w:tc>
        <w:tc>
          <w:tcPr>
            <w:tcW w:w="1778" w:type="dxa"/>
          </w:tcPr>
          <w:p w:rsidR="006F0DD9" w:rsidRPr="006B18B3" w:rsidRDefault="006F0DD9" w:rsidP="00C300BE">
            <w:pPr>
              <w:pStyle w:val="afc"/>
            </w:pPr>
            <w:r w:rsidRPr="006B18B3">
              <w:t>№2 машинный</w:t>
            </w:r>
          </w:p>
        </w:tc>
        <w:tc>
          <w:tcPr>
            <w:tcW w:w="1417" w:type="dxa"/>
            <w:vMerge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1. Объем производства, м3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B18B3" w:rsidP="00C300BE">
            <w:pPr>
              <w:pStyle w:val="afc"/>
            </w:pPr>
            <w:r>
              <w:t xml:space="preserve"> </w:t>
            </w:r>
            <w:r w:rsidR="006F0DD9" w:rsidRPr="006B18B3">
              <w:t>– за зиму</w:t>
            </w:r>
          </w:p>
        </w:tc>
        <w:tc>
          <w:tcPr>
            <w:tcW w:w="1842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38400</w:t>
            </w:r>
          </w:p>
        </w:tc>
        <w:tc>
          <w:tcPr>
            <w:tcW w:w="1844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20600</w:t>
            </w:r>
          </w:p>
        </w:tc>
        <w:tc>
          <w:tcPr>
            <w:tcW w:w="1417" w:type="dxa"/>
          </w:tcPr>
          <w:p w:rsidR="006F0DD9" w:rsidRPr="006B18B3" w:rsidRDefault="00551184" w:rsidP="00C300BE">
            <w:pPr>
              <w:pStyle w:val="afc"/>
            </w:pPr>
            <w:r w:rsidRPr="006B18B3">
              <w:t>59000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B18B3" w:rsidP="00C300BE">
            <w:pPr>
              <w:pStyle w:val="afc"/>
            </w:pPr>
            <w:r>
              <w:t xml:space="preserve"> </w:t>
            </w:r>
            <w:r w:rsidR="006F0DD9" w:rsidRPr="006B18B3">
              <w:t>– сменный</w:t>
            </w:r>
          </w:p>
        </w:tc>
        <w:tc>
          <w:tcPr>
            <w:tcW w:w="1842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433</w:t>
            </w:r>
          </w:p>
        </w:tc>
        <w:tc>
          <w:tcPr>
            <w:tcW w:w="1844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290</w:t>
            </w:r>
          </w:p>
        </w:tc>
        <w:tc>
          <w:tcPr>
            <w:tcW w:w="1417" w:type="dxa"/>
          </w:tcPr>
          <w:p w:rsidR="006F0DD9" w:rsidRPr="006B18B3" w:rsidRDefault="00551184" w:rsidP="00C300BE">
            <w:pPr>
              <w:pStyle w:val="afc"/>
            </w:pPr>
            <w:r w:rsidRPr="006B18B3">
              <w:t>723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2. Основные работы: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2.1 Число комплексных бригад</w:t>
            </w:r>
          </w:p>
        </w:tc>
        <w:tc>
          <w:tcPr>
            <w:tcW w:w="1842" w:type="dxa"/>
            <w:gridSpan w:val="2"/>
          </w:tcPr>
          <w:p w:rsidR="006F0DD9" w:rsidRPr="006B18B3" w:rsidRDefault="006F0DD9" w:rsidP="00C300BE">
            <w:pPr>
              <w:pStyle w:val="afc"/>
            </w:pPr>
            <w:r w:rsidRPr="006B18B3">
              <w:t>1</w:t>
            </w:r>
          </w:p>
        </w:tc>
        <w:tc>
          <w:tcPr>
            <w:tcW w:w="1844" w:type="dxa"/>
            <w:gridSpan w:val="2"/>
          </w:tcPr>
          <w:p w:rsidR="006F0DD9" w:rsidRPr="006B18B3" w:rsidRDefault="006F0DD9" w:rsidP="00C300BE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6F0DD9" w:rsidRPr="006B18B3" w:rsidRDefault="006F0DD9" w:rsidP="00C300BE">
            <w:pPr>
              <w:pStyle w:val="afc"/>
            </w:pPr>
            <w:r w:rsidRPr="006B18B3">
              <w:t>2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2.2 Число рабочих в бригаде</w:t>
            </w:r>
          </w:p>
        </w:tc>
        <w:tc>
          <w:tcPr>
            <w:tcW w:w="1842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21</w:t>
            </w:r>
          </w:p>
        </w:tc>
        <w:tc>
          <w:tcPr>
            <w:tcW w:w="1844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4</w:t>
            </w:r>
          </w:p>
        </w:tc>
        <w:tc>
          <w:tcPr>
            <w:tcW w:w="1417" w:type="dxa"/>
          </w:tcPr>
          <w:p w:rsidR="006F0DD9" w:rsidRPr="006B18B3" w:rsidRDefault="00551184" w:rsidP="00C300BE">
            <w:pPr>
              <w:pStyle w:val="afc"/>
            </w:pPr>
            <w:r w:rsidRPr="006B18B3">
              <w:t>2</w:t>
            </w:r>
            <w:r w:rsidR="003C6FBC" w:rsidRPr="006B18B3">
              <w:t>5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2.3 Число рабочих на погрузке</w:t>
            </w:r>
          </w:p>
        </w:tc>
        <w:tc>
          <w:tcPr>
            <w:tcW w:w="1842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1</w:t>
            </w:r>
          </w:p>
        </w:tc>
        <w:tc>
          <w:tcPr>
            <w:tcW w:w="1844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6F0DD9" w:rsidRPr="006B18B3" w:rsidRDefault="00551184" w:rsidP="00C300BE">
            <w:pPr>
              <w:pStyle w:val="afc"/>
            </w:pPr>
            <w:r w:rsidRPr="006B18B3">
              <w:t>2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2.4 Всего рабочих</w:t>
            </w:r>
          </w:p>
        </w:tc>
        <w:tc>
          <w:tcPr>
            <w:tcW w:w="1842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22</w:t>
            </w:r>
          </w:p>
        </w:tc>
        <w:tc>
          <w:tcPr>
            <w:tcW w:w="1844" w:type="dxa"/>
            <w:gridSpan w:val="2"/>
          </w:tcPr>
          <w:p w:rsidR="006F0DD9" w:rsidRPr="006B18B3" w:rsidRDefault="00551184" w:rsidP="00C300BE">
            <w:pPr>
              <w:pStyle w:val="afc"/>
            </w:pPr>
            <w:r w:rsidRPr="006B18B3">
              <w:t>5</w:t>
            </w:r>
          </w:p>
        </w:tc>
        <w:tc>
          <w:tcPr>
            <w:tcW w:w="1417" w:type="dxa"/>
          </w:tcPr>
          <w:p w:rsidR="006F0DD9" w:rsidRPr="006B18B3" w:rsidRDefault="00551184" w:rsidP="00C300BE">
            <w:pPr>
              <w:pStyle w:val="afc"/>
            </w:pPr>
            <w:r w:rsidRPr="006B18B3">
              <w:t>27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 xml:space="preserve">2.5 Комплексная выработка на ч.-д., м3 </w:t>
            </w:r>
          </w:p>
        </w:tc>
        <w:tc>
          <w:tcPr>
            <w:tcW w:w="1842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844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23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3. Подготовительные работы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rPr>
          <w:trHeight w:val="270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3.1 Всего рабочих</w:t>
            </w:r>
          </w:p>
        </w:tc>
        <w:tc>
          <w:tcPr>
            <w:tcW w:w="1842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15</w:t>
            </w:r>
          </w:p>
        </w:tc>
        <w:tc>
          <w:tcPr>
            <w:tcW w:w="1844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7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22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4. Вспомогательные работы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4.1 Всего рабочих</w:t>
            </w:r>
          </w:p>
        </w:tc>
        <w:tc>
          <w:tcPr>
            <w:tcW w:w="1842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12</w:t>
            </w:r>
          </w:p>
        </w:tc>
        <w:tc>
          <w:tcPr>
            <w:tcW w:w="1844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8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20</w:t>
            </w:r>
          </w:p>
        </w:tc>
      </w:tr>
      <w:tr w:rsidR="006F0DD9" w:rsidRPr="006B18B3" w:rsidTr="00C300BE">
        <w:tc>
          <w:tcPr>
            <w:tcW w:w="3969" w:type="dxa"/>
          </w:tcPr>
          <w:p w:rsidR="00040D64" w:rsidRPr="006B18B3" w:rsidRDefault="006F0DD9" w:rsidP="00C300BE">
            <w:pPr>
              <w:pStyle w:val="afc"/>
            </w:pPr>
            <w:r w:rsidRPr="006B18B3">
              <w:t>5. Отчистка лесосек</w:t>
            </w:r>
            <w:r w:rsidR="00040D64" w:rsidRPr="006B18B3">
              <w:t xml:space="preserve"> и утилизация</w:t>
            </w:r>
            <w:r w:rsidR="00C300BE">
              <w:t xml:space="preserve"> </w:t>
            </w:r>
            <w:r w:rsidR="00040D64" w:rsidRPr="006B18B3">
              <w:t>остатков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rPr>
          <w:trHeight w:val="270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5.1 Всего рабочих</w:t>
            </w:r>
          </w:p>
        </w:tc>
        <w:tc>
          <w:tcPr>
            <w:tcW w:w="1842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844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5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6. Всего рабочих на лесосечных работах</w:t>
            </w:r>
          </w:p>
        </w:tc>
        <w:tc>
          <w:tcPr>
            <w:tcW w:w="1842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844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ED717A" w:rsidP="00C300BE">
            <w:pPr>
              <w:pStyle w:val="afc"/>
            </w:pPr>
            <w:r w:rsidRPr="006B18B3">
              <w:t>7</w:t>
            </w:r>
            <w:r w:rsidR="003C6FBC" w:rsidRPr="006B18B3">
              <w:t>7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7. Годовая комплексная выработка на 1 рабочего, м3</w:t>
            </w:r>
          </w:p>
        </w:tc>
        <w:tc>
          <w:tcPr>
            <w:tcW w:w="1842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844" w:type="dxa"/>
            <w:gridSpan w:val="2"/>
          </w:tcPr>
          <w:p w:rsidR="006F0DD9" w:rsidRPr="006B18B3" w:rsidRDefault="00ED717A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8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8. Количество основного оборудования работающего(шт.)</w:t>
            </w:r>
          </w:p>
        </w:tc>
        <w:tc>
          <w:tcPr>
            <w:tcW w:w="5103" w:type="dxa"/>
            <w:gridSpan w:val="5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rPr>
          <w:trHeight w:val="238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– на валке</w:t>
            </w:r>
          </w:p>
        </w:tc>
        <w:tc>
          <w:tcPr>
            <w:tcW w:w="1842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4</w:t>
            </w:r>
          </w:p>
        </w:tc>
        <w:tc>
          <w:tcPr>
            <w:tcW w:w="1844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5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–</w:t>
            </w:r>
            <w:r w:rsidR="003C6FBC" w:rsidRPr="006B18B3">
              <w:t xml:space="preserve"> </w:t>
            </w:r>
            <w:r w:rsidRPr="006B18B3">
              <w:t>обрезке сучьев</w:t>
            </w:r>
          </w:p>
        </w:tc>
        <w:tc>
          <w:tcPr>
            <w:tcW w:w="1842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5</w:t>
            </w:r>
          </w:p>
        </w:tc>
        <w:tc>
          <w:tcPr>
            <w:tcW w:w="1844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6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–</w:t>
            </w:r>
            <w:r w:rsidR="003C6FBC" w:rsidRPr="006B18B3">
              <w:t xml:space="preserve"> </w:t>
            </w:r>
            <w:r w:rsidRPr="006B18B3">
              <w:t>трелевке</w:t>
            </w:r>
          </w:p>
        </w:tc>
        <w:tc>
          <w:tcPr>
            <w:tcW w:w="1842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4</w:t>
            </w:r>
          </w:p>
        </w:tc>
        <w:tc>
          <w:tcPr>
            <w:tcW w:w="1844" w:type="dxa"/>
            <w:gridSpan w:val="2"/>
          </w:tcPr>
          <w:p w:rsidR="006F0DD9" w:rsidRPr="006B18B3" w:rsidRDefault="003C6FBC" w:rsidP="00C300BE">
            <w:pPr>
              <w:pStyle w:val="afc"/>
            </w:pPr>
            <w:r w:rsidRPr="006B18B3">
              <w:t>2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6</w:t>
            </w:r>
          </w:p>
        </w:tc>
      </w:tr>
      <w:tr w:rsidR="003C6FBC" w:rsidRPr="006B18B3" w:rsidTr="00C300BE">
        <w:trPr>
          <w:trHeight w:val="309"/>
        </w:trPr>
        <w:tc>
          <w:tcPr>
            <w:tcW w:w="3969" w:type="dxa"/>
          </w:tcPr>
          <w:p w:rsidR="003C6FBC" w:rsidRPr="006B18B3" w:rsidRDefault="003C6FBC" w:rsidP="00C300BE">
            <w:pPr>
              <w:pStyle w:val="afc"/>
            </w:pPr>
            <w:r w:rsidRPr="006B18B3">
              <w:t>– погрузке</w:t>
            </w:r>
          </w:p>
        </w:tc>
        <w:tc>
          <w:tcPr>
            <w:tcW w:w="1842" w:type="dxa"/>
            <w:gridSpan w:val="2"/>
          </w:tcPr>
          <w:p w:rsidR="003C6FBC" w:rsidRPr="006B18B3" w:rsidRDefault="003C6FBC" w:rsidP="00C300BE">
            <w:pPr>
              <w:pStyle w:val="afc"/>
            </w:pPr>
            <w:r w:rsidRPr="006B18B3">
              <w:t>1</w:t>
            </w:r>
          </w:p>
        </w:tc>
        <w:tc>
          <w:tcPr>
            <w:tcW w:w="1844" w:type="dxa"/>
            <w:gridSpan w:val="2"/>
          </w:tcPr>
          <w:p w:rsidR="003C6FBC" w:rsidRPr="006B18B3" w:rsidRDefault="003C6FBC" w:rsidP="00C300BE">
            <w:pPr>
              <w:pStyle w:val="afc"/>
            </w:pPr>
            <w:r w:rsidRPr="006B18B3">
              <w:t>1</w:t>
            </w:r>
          </w:p>
        </w:tc>
        <w:tc>
          <w:tcPr>
            <w:tcW w:w="1417" w:type="dxa"/>
          </w:tcPr>
          <w:p w:rsidR="003C6FBC" w:rsidRPr="006B18B3" w:rsidRDefault="003C6FBC" w:rsidP="00C300BE">
            <w:pPr>
              <w:pStyle w:val="afc"/>
            </w:pPr>
            <w:r w:rsidRPr="006B18B3">
              <w:t>2</w:t>
            </w:r>
          </w:p>
        </w:tc>
      </w:tr>
      <w:tr w:rsidR="00551184" w:rsidRPr="006B18B3" w:rsidTr="00C300BE">
        <w:trPr>
          <w:trHeight w:val="698"/>
        </w:trPr>
        <w:tc>
          <w:tcPr>
            <w:tcW w:w="3969" w:type="dxa"/>
          </w:tcPr>
          <w:p w:rsidR="003C6FBC" w:rsidRPr="006B18B3" w:rsidRDefault="00551184" w:rsidP="00C300BE">
            <w:pPr>
              <w:pStyle w:val="afc"/>
            </w:pPr>
            <w:r w:rsidRPr="006B18B3">
              <w:t xml:space="preserve">– на отчистке </w:t>
            </w:r>
            <w:r w:rsidR="003C6FBC" w:rsidRPr="006B18B3">
              <w:t>лесосек и утилизации</w:t>
            </w:r>
            <w:r w:rsidR="00C300BE">
              <w:t xml:space="preserve"> </w:t>
            </w:r>
            <w:r w:rsidR="003C6FBC" w:rsidRPr="006B18B3">
              <w:t>отходов</w:t>
            </w:r>
          </w:p>
        </w:tc>
        <w:tc>
          <w:tcPr>
            <w:tcW w:w="1842" w:type="dxa"/>
            <w:gridSpan w:val="2"/>
          </w:tcPr>
          <w:p w:rsidR="00551184" w:rsidRPr="006B18B3" w:rsidRDefault="003C6FBC" w:rsidP="00C300BE">
            <w:pPr>
              <w:pStyle w:val="afc"/>
            </w:pPr>
            <w:r w:rsidRPr="006B18B3">
              <w:t>-</w:t>
            </w:r>
          </w:p>
        </w:tc>
        <w:tc>
          <w:tcPr>
            <w:tcW w:w="1844" w:type="dxa"/>
            <w:gridSpan w:val="2"/>
          </w:tcPr>
          <w:p w:rsidR="00551184" w:rsidRPr="006B18B3" w:rsidRDefault="00551184" w:rsidP="00C300BE">
            <w:pPr>
              <w:pStyle w:val="afc"/>
            </w:pPr>
          </w:p>
        </w:tc>
        <w:tc>
          <w:tcPr>
            <w:tcW w:w="1417" w:type="dxa"/>
          </w:tcPr>
          <w:p w:rsidR="00551184" w:rsidRPr="006B18B3" w:rsidRDefault="003C6FBC" w:rsidP="00C300BE">
            <w:pPr>
              <w:pStyle w:val="afc"/>
            </w:pPr>
            <w:r w:rsidRPr="006B18B3">
              <w:t>5</w:t>
            </w:r>
          </w:p>
        </w:tc>
      </w:tr>
      <w:tr w:rsidR="006F0DD9" w:rsidRPr="006B18B3" w:rsidTr="00C300BE"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9. Годовая выработка (тыс.м</w:t>
            </w:r>
            <w:r w:rsidR="006C4957" w:rsidRPr="006B18B3">
              <w:object w:dxaOrig="180" w:dyaOrig="380">
                <v:shape id="_x0000_i1214" type="#_x0000_t75" style="width:9pt;height:18.75pt" o:ole="">
                  <v:imagedata r:id="rId369" o:title=""/>
                </v:shape>
                <o:OLEObject Type="Embed" ProgID="Equation.3" ShapeID="_x0000_i1214" DrawAspect="Content" ObjectID="_1458415809" r:id="rId370"/>
              </w:object>
            </w:r>
            <w:r w:rsidRPr="006B18B3">
              <w:t>)</w:t>
            </w:r>
          </w:p>
        </w:tc>
        <w:tc>
          <w:tcPr>
            <w:tcW w:w="1842" w:type="dxa"/>
            <w:gridSpan w:val="2"/>
          </w:tcPr>
          <w:p w:rsidR="006F0DD9" w:rsidRPr="006B18B3" w:rsidRDefault="006F0DD9" w:rsidP="00C300BE">
            <w:pPr>
              <w:pStyle w:val="afc"/>
            </w:pPr>
          </w:p>
        </w:tc>
        <w:tc>
          <w:tcPr>
            <w:tcW w:w="1844" w:type="dxa"/>
            <w:gridSpan w:val="2"/>
          </w:tcPr>
          <w:p w:rsidR="006F0DD9" w:rsidRPr="006B18B3" w:rsidRDefault="006F0DD9" w:rsidP="00C300BE">
            <w:pPr>
              <w:pStyle w:val="afc"/>
            </w:pPr>
          </w:p>
        </w:tc>
        <w:tc>
          <w:tcPr>
            <w:tcW w:w="1417" w:type="dxa"/>
          </w:tcPr>
          <w:p w:rsidR="006F0DD9" w:rsidRPr="006B18B3" w:rsidRDefault="006F0DD9" w:rsidP="00C300BE">
            <w:pPr>
              <w:pStyle w:val="afc"/>
            </w:pPr>
          </w:p>
        </w:tc>
      </w:tr>
      <w:tr w:rsidR="006F0DD9" w:rsidRPr="006B18B3" w:rsidTr="00C300BE">
        <w:trPr>
          <w:trHeight w:val="304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-на</w:t>
            </w:r>
            <w:r w:rsidR="006B18B3">
              <w:t xml:space="preserve"> </w:t>
            </w:r>
            <w:r w:rsidR="003C6FBC" w:rsidRPr="006B18B3">
              <w:t>бензопилу</w:t>
            </w:r>
          </w:p>
        </w:tc>
        <w:tc>
          <w:tcPr>
            <w:tcW w:w="1835" w:type="dxa"/>
          </w:tcPr>
          <w:p w:rsidR="006F0DD9" w:rsidRPr="006B18B3" w:rsidRDefault="003C6FBC" w:rsidP="00C300BE">
            <w:pPr>
              <w:pStyle w:val="afc"/>
            </w:pPr>
            <w:r w:rsidRPr="006B18B3">
              <w:t>38.4</w:t>
            </w:r>
          </w:p>
        </w:tc>
        <w:tc>
          <w:tcPr>
            <w:tcW w:w="1851" w:type="dxa"/>
            <w:gridSpan w:val="3"/>
          </w:tcPr>
          <w:p w:rsidR="006F0DD9" w:rsidRPr="006B18B3" w:rsidRDefault="00D11585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38.4</w:t>
            </w:r>
          </w:p>
        </w:tc>
      </w:tr>
      <w:tr w:rsidR="006F0DD9" w:rsidRPr="006B18B3" w:rsidTr="00C300BE">
        <w:trPr>
          <w:trHeight w:val="351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-на трелевочной технике</w:t>
            </w:r>
          </w:p>
        </w:tc>
        <w:tc>
          <w:tcPr>
            <w:tcW w:w="1835" w:type="dxa"/>
          </w:tcPr>
          <w:p w:rsidR="006F0DD9" w:rsidRPr="006B18B3" w:rsidRDefault="003C6FBC" w:rsidP="00C300BE">
            <w:pPr>
              <w:pStyle w:val="afc"/>
            </w:pPr>
            <w:r w:rsidRPr="006B18B3">
              <w:t>38.4</w:t>
            </w:r>
          </w:p>
        </w:tc>
        <w:tc>
          <w:tcPr>
            <w:tcW w:w="1851" w:type="dxa"/>
            <w:gridSpan w:val="3"/>
          </w:tcPr>
          <w:p w:rsidR="006F0DD9" w:rsidRPr="006B18B3" w:rsidRDefault="003C6FBC" w:rsidP="00C300BE">
            <w:pPr>
              <w:pStyle w:val="afc"/>
            </w:pPr>
            <w:r w:rsidRPr="006B18B3">
              <w:t>20.6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59</w:t>
            </w:r>
          </w:p>
        </w:tc>
      </w:tr>
      <w:tr w:rsidR="006F0DD9" w:rsidRPr="006B18B3" w:rsidTr="00C300BE">
        <w:trPr>
          <w:trHeight w:val="271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-на</w:t>
            </w:r>
            <w:r w:rsidR="006B18B3">
              <w:t xml:space="preserve"> </w:t>
            </w:r>
            <w:r w:rsidR="00D11585" w:rsidRPr="006B18B3">
              <w:t>ВПМ</w:t>
            </w:r>
          </w:p>
        </w:tc>
        <w:tc>
          <w:tcPr>
            <w:tcW w:w="1835" w:type="dxa"/>
          </w:tcPr>
          <w:p w:rsidR="006F0DD9" w:rsidRPr="006B18B3" w:rsidRDefault="00D11585" w:rsidP="00C300BE">
            <w:pPr>
              <w:pStyle w:val="afc"/>
            </w:pPr>
            <w:r w:rsidRPr="006B18B3">
              <w:t>-</w:t>
            </w:r>
          </w:p>
        </w:tc>
        <w:tc>
          <w:tcPr>
            <w:tcW w:w="1851" w:type="dxa"/>
            <w:gridSpan w:val="3"/>
          </w:tcPr>
          <w:p w:rsidR="006F0DD9" w:rsidRPr="006B18B3" w:rsidRDefault="003C6FBC" w:rsidP="00C300BE">
            <w:pPr>
              <w:pStyle w:val="afc"/>
            </w:pPr>
            <w:r w:rsidRPr="006B18B3">
              <w:t>20.6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20.6</w:t>
            </w:r>
          </w:p>
        </w:tc>
      </w:tr>
      <w:tr w:rsidR="006F0DD9" w:rsidRPr="006B18B3" w:rsidTr="00C300BE">
        <w:trPr>
          <w:trHeight w:val="292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-на обрезку сучьев</w:t>
            </w:r>
          </w:p>
        </w:tc>
        <w:tc>
          <w:tcPr>
            <w:tcW w:w="1835" w:type="dxa"/>
          </w:tcPr>
          <w:p w:rsidR="006F0DD9" w:rsidRPr="006B18B3" w:rsidRDefault="003C6FBC" w:rsidP="00C300BE">
            <w:pPr>
              <w:pStyle w:val="afc"/>
            </w:pPr>
            <w:r w:rsidRPr="006B18B3">
              <w:t>38.4</w:t>
            </w:r>
          </w:p>
        </w:tc>
        <w:tc>
          <w:tcPr>
            <w:tcW w:w="1851" w:type="dxa"/>
            <w:gridSpan w:val="3"/>
          </w:tcPr>
          <w:p w:rsidR="006F0DD9" w:rsidRPr="006B18B3" w:rsidRDefault="003C6FBC" w:rsidP="00C300BE">
            <w:pPr>
              <w:pStyle w:val="afc"/>
            </w:pPr>
            <w:r w:rsidRPr="006B18B3">
              <w:t>20.6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59</w:t>
            </w:r>
          </w:p>
        </w:tc>
      </w:tr>
      <w:tr w:rsidR="006F0DD9" w:rsidRPr="006B18B3" w:rsidTr="00C300BE">
        <w:trPr>
          <w:trHeight w:val="281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-на</w:t>
            </w:r>
            <w:r w:rsidR="003C6FBC" w:rsidRPr="006B18B3">
              <w:t xml:space="preserve"> челюстной</w:t>
            </w:r>
            <w:r w:rsidRPr="006B18B3">
              <w:t xml:space="preserve"> погрузчик</w:t>
            </w:r>
          </w:p>
        </w:tc>
        <w:tc>
          <w:tcPr>
            <w:tcW w:w="1835" w:type="dxa"/>
          </w:tcPr>
          <w:p w:rsidR="006F0DD9" w:rsidRPr="006B18B3" w:rsidRDefault="00040D64" w:rsidP="00C300BE">
            <w:pPr>
              <w:pStyle w:val="afc"/>
            </w:pPr>
            <w:r w:rsidRPr="006B18B3">
              <w:t>38.4</w:t>
            </w:r>
          </w:p>
        </w:tc>
        <w:tc>
          <w:tcPr>
            <w:tcW w:w="1851" w:type="dxa"/>
            <w:gridSpan w:val="3"/>
          </w:tcPr>
          <w:p w:rsidR="006F0DD9" w:rsidRPr="006B18B3" w:rsidRDefault="00040D64" w:rsidP="00C300BE">
            <w:pPr>
              <w:pStyle w:val="afc"/>
            </w:pPr>
            <w:r w:rsidRPr="006B18B3">
              <w:t>20.6</w:t>
            </w:r>
          </w:p>
        </w:tc>
        <w:tc>
          <w:tcPr>
            <w:tcW w:w="1417" w:type="dxa"/>
          </w:tcPr>
          <w:p w:rsidR="006F0DD9" w:rsidRPr="006B18B3" w:rsidRDefault="00040D64" w:rsidP="00C300BE">
            <w:pPr>
              <w:pStyle w:val="afc"/>
            </w:pPr>
            <w:r w:rsidRPr="006B18B3">
              <w:t>59</w:t>
            </w:r>
          </w:p>
        </w:tc>
      </w:tr>
      <w:tr w:rsidR="006F0DD9" w:rsidRPr="006B18B3" w:rsidTr="00C300BE">
        <w:trPr>
          <w:trHeight w:val="216"/>
        </w:trPr>
        <w:tc>
          <w:tcPr>
            <w:tcW w:w="3969" w:type="dxa"/>
          </w:tcPr>
          <w:p w:rsidR="006F0DD9" w:rsidRPr="006B18B3" w:rsidRDefault="006F0DD9" w:rsidP="00C300BE">
            <w:pPr>
              <w:pStyle w:val="afc"/>
            </w:pPr>
            <w:r w:rsidRPr="006B18B3">
              <w:t>10. Уровень механизации работ</w:t>
            </w:r>
            <w:r w:rsidR="00D11585" w:rsidRPr="006B18B3">
              <w:t>,%</w:t>
            </w:r>
          </w:p>
        </w:tc>
        <w:tc>
          <w:tcPr>
            <w:tcW w:w="1835" w:type="dxa"/>
          </w:tcPr>
          <w:p w:rsidR="006F0DD9" w:rsidRPr="006B18B3" w:rsidRDefault="00D11585" w:rsidP="00C300BE">
            <w:pPr>
              <w:pStyle w:val="afc"/>
            </w:pPr>
            <w:r w:rsidRPr="006B18B3">
              <w:t>-</w:t>
            </w:r>
          </w:p>
        </w:tc>
        <w:tc>
          <w:tcPr>
            <w:tcW w:w="1851" w:type="dxa"/>
            <w:gridSpan w:val="3"/>
          </w:tcPr>
          <w:p w:rsidR="006F0DD9" w:rsidRPr="006B18B3" w:rsidRDefault="00D11585" w:rsidP="00C300BE">
            <w:pPr>
              <w:pStyle w:val="afc"/>
            </w:pPr>
            <w:r w:rsidRPr="006B18B3">
              <w:t>-</w:t>
            </w:r>
          </w:p>
        </w:tc>
        <w:tc>
          <w:tcPr>
            <w:tcW w:w="1417" w:type="dxa"/>
          </w:tcPr>
          <w:p w:rsidR="006F0DD9" w:rsidRPr="006B18B3" w:rsidRDefault="003C6FBC" w:rsidP="00C300BE">
            <w:pPr>
              <w:pStyle w:val="afc"/>
            </w:pPr>
            <w:r w:rsidRPr="006B18B3">
              <w:t>44.7</w:t>
            </w:r>
          </w:p>
        </w:tc>
      </w:tr>
    </w:tbl>
    <w:p w:rsidR="00C300BE" w:rsidRDefault="00C300BE" w:rsidP="006B18B3">
      <w:pPr>
        <w:pStyle w:val="afa"/>
      </w:pPr>
    </w:p>
    <w:p w:rsidR="00C85F36" w:rsidRPr="006B18B3" w:rsidRDefault="00C85F36" w:rsidP="006B18B3">
      <w:pPr>
        <w:pStyle w:val="afa"/>
      </w:pPr>
      <w:r w:rsidRPr="006B18B3">
        <w:br w:type="page"/>
      </w:r>
      <w:r w:rsidR="00C300BE" w:rsidRPr="006B18B3">
        <w:t>Список использованной литературы</w:t>
      </w:r>
    </w:p>
    <w:p w:rsidR="00C85F36" w:rsidRPr="006B18B3" w:rsidRDefault="00C85F36" w:rsidP="006B18B3">
      <w:pPr>
        <w:pStyle w:val="afa"/>
      </w:pPr>
    </w:p>
    <w:p w:rsidR="00C85F36" w:rsidRPr="006B18B3" w:rsidRDefault="00D11585" w:rsidP="00C300BE">
      <w:pPr>
        <w:pStyle w:val="afb"/>
      </w:pPr>
      <w:r w:rsidRPr="006B18B3">
        <w:t>1. Шмелев Г.С., Култаев А.М., Плужников Н.И., Рябухин П.Б. Технологические процессы лесопромышленного производства: Учеб. Пособие.-Хабаровск, 2000.-251 с.</w:t>
      </w:r>
    </w:p>
    <w:p w:rsidR="00D11585" w:rsidRPr="006B18B3" w:rsidRDefault="00D11585" w:rsidP="00C300BE">
      <w:pPr>
        <w:pStyle w:val="afb"/>
      </w:pPr>
      <w:r w:rsidRPr="006B18B3">
        <w:t>2. Правила рубок главного пользования в лесах Дальнего Востока.- М., 2000, 33 с.</w:t>
      </w:r>
    </w:p>
    <w:p w:rsidR="00D11585" w:rsidRPr="006B18B3" w:rsidRDefault="00D11585" w:rsidP="00C300BE">
      <w:pPr>
        <w:pStyle w:val="afb"/>
      </w:pPr>
      <w:r w:rsidRPr="006B18B3">
        <w:t>3. Технологические схемы разработки элементов лесосек: Метод. указания к выполнению курсового и дипломного проектирования / Сост. П.Б. Рябухин</w:t>
      </w:r>
      <w:r w:rsidR="00730B26" w:rsidRPr="006B18B3">
        <w:t>.- Хабаровск, 1992.-42 с.</w:t>
      </w:r>
    </w:p>
    <w:p w:rsidR="00730B26" w:rsidRPr="006B18B3" w:rsidRDefault="00730B26" w:rsidP="00C300BE">
      <w:pPr>
        <w:pStyle w:val="afb"/>
      </w:pPr>
      <w:r w:rsidRPr="006B18B3">
        <w:t>4. ЕНИР на лесозаготовительные работы. М., 1990.- 79 с.</w:t>
      </w:r>
    </w:p>
    <w:p w:rsidR="005A361A" w:rsidRPr="006B18B3" w:rsidRDefault="005A361A" w:rsidP="00C300BE">
      <w:pPr>
        <w:pStyle w:val="afb"/>
      </w:pPr>
      <w:r w:rsidRPr="006B18B3">
        <w:t>5. Миронов Е.И. и др. Машины и оборудование лесозаготовок. Справ.-М.: Лесн.пром-сть, 1990.-440 с.</w:t>
      </w:r>
    </w:p>
    <w:p w:rsidR="00730B26" w:rsidRPr="006B18B3" w:rsidRDefault="00730B26" w:rsidP="00C300BE">
      <w:pPr>
        <w:pStyle w:val="afa"/>
      </w:pPr>
    </w:p>
    <w:p w:rsidR="00127523" w:rsidRPr="006B18B3" w:rsidRDefault="00FD53EB" w:rsidP="006B18B3">
      <w:pPr>
        <w:pStyle w:val="afa"/>
      </w:pPr>
      <w:r w:rsidRPr="006B18B3">
        <w:br w:type="page"/>
      </w:r>
      <w:r w:rsidR="00127523" w:rsidRPr="006B18B3">
        <w:t xml:space="preserve">Приложение </w:t>
      </w:r>
      <w:r w:rsidR="00C300BE">
        <w:t>А</w:t>
      </w:r>
    </w:p>
    <w:p w:rsidR="00C300BE" w:rsidRDefault="00C300BE" w:rsidP="006B18B3">
      <w:pPr>
        <w:pStyle w:val="afa"/>
      </w:pPr>
    </w:p>
    <w:p w:rsidR="00C300BE" w:rsidRDefault="00127523" w:rsidP="006B18B3">
      <w:pPr>
        <w:pStyle w:val="afa"/>
      </w:pPr>
      <w:r w:rsidRPr="006B18B3">
        <w:t>СОГЛАСОВАНО:</w:t>
      </w:r>
    </w:p>
    <w:p w:rsidR="00127523" w:rsidRPr="006B18B3" w:rsidRDefault="00127523" w:rsidP="006B18B3">
      <w:pPr>
        <w:pStyle w:val="afa"/>
      </w:pPr>
      <w:r w:rsidRPr="006B18B3">
        <w:t>Утверждаю:</w:t>
      </w:r>
    </w:p>
    <w:p w:rsidR="00127523" w:rsidRPr="006B18B3" w:rsidRDefault="00127523" w:rsidP="006B18B3">
      <w:pPr>
        <w:pStyle w:val="afa"/>
      </w:pPr>
      <w:r w:rsidRPr="006B18B3">
        <w:t>Главный лесничий</w:t>
      </w:r>
      <w:r w:rsidR="006B18B3">
        <w:t xml:space="preserve"> </w:t>
      </w:r>
      <w:r w:rsidR="00F77405" w:rsidRPr="006B18B3">
        <w:t>Главный инженер ООО «</w:t>
      </w:r>
      <w:r w:rsidR="00D92890" w:rsidRPr="006B18B3">
        <w:t>Арким</w:t>
      </w:r>
      <w:r w:rsidR="00F77405" w:rsidRPr="006B18B3">
        <w:t>»</w:t>
      </w:r>
    </w:p>
    <w:p w:rsidR="00127523" w:rsidRPr="006B18B3" w:rsidRDefault="00127523" w:rsidP="006B18B3">
      <w:pPr>
        <w:pStyle w:val="afa"/>
      </w:pPr>
      <w:r w:rsidRPr="006B18B3">
        <w:t>«</w:t>
      </w:r>
      <w:r w:rsidR="00D92890" w:rsidRPr="006B18B3">
        <w:t>1</w:t>
      </w:r>
      <w:r w:rsidRPr="006B18B3">
        <w:t xml:space="preserve">» </w:t>
      </w:r>
      <w:r w:rsidR="002A138B" w:rsidRPr="006B18B3">
        <w:t>ноябр</w:t>
      </w:r>
      <w:r w:rsidR="00E63A57" w:rsidRPr="006B18B3">
        <w:t>я</w:t>
      </w:r>
      <w:r w:rsidRPr="006B18B3">
        <w:t xml:space="preserve"> 200</w:t>
      </w:r>
      <w:r w:rsidR="00D92890" w:rsidRPr="006B18B3">
        <w:t>8</w:t>
      </w:r>
      <w:r w:rsidRPr="006B18B3">
        <w:t xml:space="preserve"> г.</w:t>
      </w:r>
      <w:r w:rsidR="006B18B3">
        <w:t xml:space="preserve"> </w:t>
      </w:r>
      <w:r w:rsidRPr="006B18B3">
        <w:t>«</w:t>
      </w:r>
      <w:r w:rsidR="00FD53EB" w:rsidRPr="006B18B3">
        <w:t>1</w:t>
      </w:r>
      <w:r w:rsidRPr="006B18B3">
        <w:t>»__</w:t>
      </w:r>
      <w:r w:rsidR="002A138B" w:rsidRPr="006B18B3">
        <w:t>ноябр</w:t>
      </w:r>
      <w:r w:rsidR="00E63A57" w:rsidRPr="006B18B3">
        <w:t>я</w:t>
      </w:r>
      <w:r w:rsidRPr="006B18B3">
        <w:t>_________200</w:t>
      </w:r>
      <w:r w:rsidR="00FD53EB" w:rsidRPr="006B18B3">
        <w:t>8</w:t>
      </w:r>
      <w:r w:rsidRPr="006B18B3">
        <w:t xml:space="preserve"> г.</w:t>
      </w:r>
    </w:p>
    <w:p w:rsidR="006B18B3" w:rsidRDefault="00127523" w:rsidP="006B18B3">
      <w:pPr>
        <w:pStyle w:val="afa"/>
      </w:pPr>
      <w:r w:rsidRPr="006B18B3">
        <w:t>Советско-Гаванское Лесничество</w:t>
      </w:r>
      <w:r w:rsidR="006B18B3">
        <w:t xml:space="preserve"> </w:t>
      </w:r>
      <w:r w:rsidRPr="006B18B3">
        <w:t>Объединение</w:t>
      </w:r>
      <w:r w:rsidR="006B18B3">
        <w:t xml:space="preserve"> </w:t>
      </w:r>
      <w:r w:rsidRPr="006B18B3">
        <w:t>ЛПХ</w:t>
      </w:r>
    </w:p>
    <w:p w:rsidR="00127523" w:rsidRPr="006B18B3" w:rsidRDefault="00127523" w:rsidP="006B18B3">
      <w:pPr>
        <w:pStyle w:val="afa"/>
      </w:pPr>
      <w:r w:rsidRPr="006B18B3">
        <w:t>ТЕХНОЛОГИЧЕСКАЯ КАРТА</w:t>
      </w:r>
    </w:p>
    <w:p w:rsidR="00127523" w:rsidRPr="006B18B3" w:rsidRDefault="00127523" w:rsidP="006B18B3">
      <w:pPr>
        <w:pStyle w:val="afa"/>
      </w:pPr>
      <w:r w:rsidRPr="006B18B3">
        <w:t>Разработка лесосеки №</w:t>
      </w:r>
      <w:r w:rsidR="006B18B3">
        <w:t xml:space="preserve"> </w:t>
      </w:r>
      <w:r w:rsidRPr="006B18B3">
        <w:t>1</w:t>
      </w:r>
      <w:r w:rsidR="006B18B3">
        <w:t xml:space="preserve"> </w:t>
      </w:r>
      <w:r w:rsidRPr="006B18B3">
        <w:t>в квартале</w:t>
      </w:r>
      <w:r w:rsidR="006B18B3">
        <w:t xml:space="preserve"> </w:t>
      </w:r>
      <w:r w:rsidRPr="006B18B3">
        <w:t>№</w:t>
      </w:r>
      <w:r w:rsidR="006B18B3">
        <w:t xml:space="preserve"> </w:t>
      </w:r>
      <w:r w:rsidR="00FD53EB" w:rsidRPr="006B18B3">
        <w:t>5</w:t>
      </w:r>
    </w:p>
    <w:p w:rsidR="00127523" w:rsidRPr="006B18B3" w:rsidRDefault="00127523" w:rsidP="006B18B3">
      <w:pPr>
        <w:pStyle w:val="afa"/>
      </w:pPr>
      <w:r w:rsidRPr="006B18B3">
        <w:t>Схема разработки лесосеки</w:t>
      </w:r>
    </w:p>
    <w:p w:rsidR="006B18B3" w:rsidRDefault="00127523" w:rsidP="006B18B3">
      <w:pPr>
        <w:pStyle w:val="afa"/>
      </w:pPr>
      <w:r w:rsidRPr="006B18B3">
        <w:t>Характеристика лесосеки</w:t>
      </w:r>
    </w:p>
    <w:p w:rsidR="006B18B3" w:rsidRDefault="00127523" w:rsidP="006B18B3">
      <w:pPr>
        <w:pStyle w:val="afa"/>
      </w:pPr>
      <w:r w:rsidRPr="006B18B3">
        <w:t>1. Эксплуатационная площадь, га</w:t>
      </w:r>
      <w:r w:rsidR="006B18B3">
        <w:t xml:space="preserve"> </w:t>
      </w:r>
      <w:r w:rsidR="00FD53EB" w:rsidRPr="006B18B3">
        <w:t>25</w:t>
      </w:r>
    </w:p>
    <w:p w:rsidR="006B18B3" w:rsidRDefault="00127523" w:rsidP="006B18B3">
      <w:pPr>
        <w:pStyle w:val="afa"/>
      </w:pPr>
      <w:r w:rsidRPr="006B18B3">
        <w:t>2. Ликвидный запас, тыс.</w:t>
      </w:r>
      <w:r w:rsidR="006B18B3">
        <w:t xml:space="preserve"> </w:t>
      </w:r>
      <w:r w:rsidRPr="006B18B3">
        <w:t>м³</w:t>
      </w:r>
      <w:r w:rsidR="006B18B3">
        <w:t xml:space="preserve"> </w:t>
      </w:r>
      <w:r w:rsidR="00FD53EB" w:rsidRPr="006B18B3">
        <w:t>6</w:t>
      </w:r>
    </w:p>
    <w:p w:rsidR="006B18B3" w:rsidRDefault="00127523" w:rsidP="006B18B3">
      <w:pPr>
        <w:pStyle w:val="afa"/>
      </w:pPr>
      <w:r w:rsidRPr="006B18B3">
        <w:t>3. Состав насаждений</w:t>
      </w:r>
      <w:r w:rsidR="006B18B3">
        <w:t xml:space="preserve"> </w:t>
      </w:r>
      <w:r w:rsidR="00FD53EB" w:rsidRPr="006B18B3">
        <w:t>4</w:t>
      </w:r>
      <w:r w:rsidR="00C96B84" w:rsidRPr="006B18B3">
        <w:t>С</w:t>
      </w:r>
      <w:r w:rsidR="00FD53EB" w:rsidRPr="006B18B3">
        <w:t>3</w:t>
      </w:r>
      <w:r w:rsidR="00C96B84" w:rsidRPr="006B18B3">
        <w:t>Е</w:t>
      </w:r>
      <w:r w:rsidR="00FD53EB" w:rsidRPr="006B18B3">
        <w:t>2О1Б</w:t>
      </w:r>
    </w:p>
    <w:p w:rsidR="006B18B3" w:rsidRDefault="00127523" w:rsidP="006B18B3">
      <w:pPr>
        <w:pStyle w:val="afa"/>
      </w:pPr>
      <w:r w:rsidRPr="006B18B3">
        <w:t xml:space="preserve">4. Средний запас на </w:t>
      </w:r>
      <w:smartTag w:uri="urn:schemas-microsoft-com:office:smarttags" w:element="metricconverter">
        <w:smartTagPr>
          <w:attr w:name="ProductID" w:val="160 мм"/>
        </w:smartTagPr>
        <w:r w:rsidRPr="006B18B3">
          <w:t>1 га</w:t>
        </w:r>
      </w:smartTag>
      <w:r w:rsidRPr="006B18B3">
        <w:t xml:space="preserve"> м³</w:t>
      </w:r>
      <w:r w:rsidR="006B18B3">
        <w:t xml:space="preserve"> </w:t>
      </w:r>
      <w:r w:rsidRPr="006B18B3">
        <w:t>2</w:t>
      </w:r>
      <w:r w:rsidR="00FD53EB" w:rsidRPr="006B18B3">
        <w:t>40</w:t>
      </w:r>
    </w:p>
    <w:p w:rsidR="006B18B3" w:rsidRDefault="00127523" w:rsidP="006B18B3">
      <w:pPr>
        <w:pStyle w:val="afa"/>
      </w:pPr>
      <w:r w:rsidRPr="006B18B3">
        <w:t>Примечание: В п.3 записывается структурная формула, в п. 5 записывается порода и средняя высота</w:t>
      </w:r>
    </w:p>
    <w:p w:rsidR="00127523" w:rsidRPr="006B18B3" w:rsidRDefault="00127523" w:rsidP="006B18B3">
      <w:pPr>
        <w:pStyle w:val="afa"/>
      </w:pPr>
      <w:r w:rsidRPr="006B18B3">
        <w:t>Технологические указания.</w:t>
      </w:r>
    </w:p>
    <w:p w:rsidR="0024341F" w:rsidRPr="006B18B3" w:rsidRDefault="0024341F" w:rsidP="006B18B3">
      <w:pPr>
        <w:pStyle w:val="afa"/>
      </w:pPr>
      <w:r w:rsidRPr="006B18B3">
        <w:t xml:space="preserve">Порядок разработки пасеки : </w:t>
      </w:r>
      <w:r w:rsidR="00FD53EB" w:rsidRPr="006B18B3">
        <w:t>Р</w:t>
      </w:r>
      <w:r w:rsidRPr="006B18B3">
        <w:t>азработка</w:t>
      </w:r>
      <w:r w:rsidR="00FD53EB" w:rsidRPr="006B18B3">
        <w:t xml:space="preserve"> узкими</w:t>
      </w:r>
      <w:r w:rsidRPr="006B18B3">
        <w:t xml:space="preserve"> лентами шириной </w:t>
      </w:r>
      <w:r w:rsidR="00FD53EB" w:rsidRPr="006B18B3">
        <w:t>27.5</w:t>
      </w:r>
      <w:r w:rsidRPr="006B18B3">
        <w:t>м.</w:t>
      </w:r>
    </w:p>
    <w:p w:rsidR="006B18B3" w:rsidRDefault="00127523" w:rsidP="006B18B3">
      <w:pPr>
        <w:pStyle w:val="afa"/>
      </w:pPr>
      <w:r w:rsidRPr="006B18B3">
        <w:t>Подготовительные работы: уборка опасных деревьев выполняется подготовительным звеном до начала разработки лесосеки, разрубка зоны безопасности и оборудование погрузочных пунктов – комплексными бригадами до начала разработки лесосеки.</w:t>
      </w:r>
    </w:p>
    <w:p w:rsidR="00127523" w:rsidRPr="006B18B3" w:rsidRDefault="00127523" w:rsidP="006B18B3">
      <w:pPr>
        <w:pStyle w:val="afa"/>
      </w:pPr>
      <w:r w:rsidRPr="006B18B3">
        <w:t>Валка деревьев бензоп</w:t>
      </w:r>
      <w:r w:rsidR="000B102A" w:rsidRPr="006B18B3">
        <w:t xml:space="preserve">илами </w:t>
      </w:r>
      <w:r w:rsidR="00936E58" w:rsidRPr="006B18B3">
        <w:t>Хускварна 395хр.</w:t>
      </w:r>
      <w:r w:rsidR="000B102A" w:rsidRPr="006B18B3">
        <w:t xml:space="preserve"> Валка с помощ</w:t>
      </w:r>
      <w:r w:rsidRPr="006B18B3">
        <w:t>ником. Вершинами на волок под углом 30 градусов.</w:t>
      </w:r>
    </w:p>
    <w:p w:rsidR="00127523" w:rsidRPr="006B18B3" w:rsidRDefault="00127523" w:rsidP="006B18B3">
      <w:pPr>
        <w:pStyle w:val="afa"/>
      </w:pPr>
      <w:r w:rsidRPr="006B18B3">
        <w:t xml:space="preserve">Очистка деревьев от сучьев бензопилами </w:t>
      </w:r>
      <w:r w:rsidR="00936E58" w:rsidRPr="006B18B3">
        <w:t>Хускварна 262хр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 xml:space="preserve">Трелевка </w:t>
      </w:r>
      <w:r w:rsidR="00EF4C25" w:rsidRPr="006B18B3">
        <w:t>хлыстов</w:t>
      </w:r>
      <w:r w:rsidR="00936E58" w:rsidRPr="006B18B3">
        <w:t xml:space="preserve"> за вершины тракторами ТТ-4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Раскряжевка хлыстов не производится.</w:t>
      </w:r>
    </w:p>
    <w:p w:rsidR="0024341F" w:rsidRPr="006B18B3" w:rsidRDefault="0024341F" w:rsidP="006B18B3">
      <w:pPr>
        <w:pStyle w:val="afa"/>
      </w:pPr>
      <w:r w:rsidRPr="006B18B3">
        <w:t>Сортировка и штабелевка не производится.</w:t>
      </w:r>
    </w:p>
    <w:p w:rsidR="00234434" w:rsidRPr="006B18B3" w:rsidRDefault="00234434" w:rsidP="006B18B3">
      <w:pPr>
        <w:pStyle w:val="afa"/>
      </w:pPr>
      <w:r w:rsidRPr="006B18B3">
        <w:t>Погрузка погрузчиком ЛТ-65Б</w:t>
      </w:r>
    </w:p>
    <w:p w:rsidR="00127523" w:rsidRPr="006B18B3" w:rsidRDefault="00127523" w:rsidP="006B18B3">
      <w:pPr>
        <w:pStyle w:val="afa"/>
      </w:pPr>
      <w:r w:rsidRPr="006B18B3">
        <w:t>Укрепление трелевочных волоков и уход за волоками производится рабочими комплексных бригад.</w:t>
      </w:r>
    </w:p>
    <w:p w:rsidR="00127523" w:rsidRPr="006B18B3" w:rsidRDefault="00127523" w:rsidP="006B18B3">
      <w:pPr>
        <w:pStyle w:val="afa"/>
      </w:pPr>
      <w:r w:rsidRPr="006B18B3">
        <w:t>Количественные показатели.</w:t>
      </w:r>
    </w:p>
    <w:p w:rsidR="00127523" w:rsidRPr="006B18B3" w:rsidRDefault="00127523" w:rsidP="006B18B3">
      <w:pPr>
        <w:pStyle w:val="afa"/>
      </w:pPr>
      <w:r w:rsidRPr="006B18B3">
        <w:t>Число бриг</w:t>
      </w:r>
      <w:r w:rsidR="00234434" w:rsidRPr="006B18B3">
        <w:t>ад 1</w:t>
      </w:r>
      <w:r w:rsidRPr="006B18B3">
        <w:t xml:space="preserve"> .</w:t>
      </w:r>
    </w:p>
    <w:p w:rsidR="00127523" w:rsidRPr="006B18B3" w:rsidRDefault="00234434" w:rsidP="006B18B3">
      <w:pPr>
        <w:pStyle w:val="afa"/>
      </w:pPr>
      <w:r w:rsidRPr="006B18B3">
        <w:t xml:space="preserve">Состав бригады </w:t>
      </w:r>
      <w:r w:rsidR="00936E58" w:rsidRPr="006B18B3">
        <w:t>21 человек, в том числе:4в</w:t>
      </w:r>
      <w:r w:rsidR="00127523" w:rsidRPr="006B18B3">
        <w:t>альщик</w:t>
      </w:r>
      <w:r w:rsidR="00936E58" w:rsidRPr="006B18B3">
        <w:t>а</w:t>
      </w:r>
      <w:r w:rsidR="006B18B3">
        <w:t xml:space="preserve"> </w:t>
      </w:r>
      <w:r w:rsidR="00127523" w:rsidRPr="006B18B3">
        <w:t xml:space="preserve">+ </w:t>
      </w:r>
      <w:r w:rsidR="00936E58" w:rsidRPr="006B18B3">
        <w:t>4</w:t>
      </w:r>
      <w:r w:rsidR="00127523" w:rsidRPr="006B18B3">
        <w:t>помощник</w:t>
      </w:r>
      <w:r w:rsidR="00936E58" w:rsidRPr="006B18B3">
        <w:t>а</w:t>
      </w:r>
      <w:r w:rsidR="00127523" w:rsidRPr="006B18B3">
        <w:t xml:space="preserve">, </w:t>
      </w:r>
      <w:r w:rsidR="00936E58" w:rsidRPr="006B18B3">
        <w:t xml:space="preserve">5 </w:t>
      </w:r>
      <w:r w:rsidR="00127523" w:rsidRPr="006B18B3">
        <w:t>сучко</w:t>
      </w:r>
      <w:r w:rsidRPr="006B18B3">
        <w:t>руб</w:t>
      </w:r>
      <w:r w:rsidR="00936E58" w:rsidRPr="006B18B3">
        <w:t>ов</w:t>
      </w:r>
      <w:r w:rsidR="00127523" w:rsidRPr="006B18B3">
        <w:t xml:space="preserve">, </w:t>
      </w:r>
      <w:r w:rsidR="00936E58" w:rsidRPr="006B18B3">
        <w:t>4</w:t>
      </w:r>
      <w:r w:rsidR="00127523" w:rsidRPr="006B18B3">
        <w:t>тракто</w:t>
      </w:r>
      <w:r w:rsidRPr="006B18B3">
        <w:t>рист</w:t>
      </w:r>
      <w:r w:rsidR="00936E58" w:rsidRPr="006B18B3">
        <w:t>а</w:t>
      </w:r>
      <w:r w:rsidR="00127523" w:rsidRPr="006B18B3">
        <w:t xml:space="preserve">, </w:t>
      </w:r>
      <w:r w:rsidR="00936E58" w:rsidRPr="006B18B3">
        <w:t>4</w:t>
      </w:r>
      <w:r w:rsidR="00127523" w:rsidRPr="006B18B3">
        <w:t>че</w:t>
      </w:r>
      <w:r w:rsidRPr="006B18B3">
        <w:t>керовщик</w:t>
      </w:r>
      <w:r w:rsidR="00936E58" w:rsidRPr="006B18B3">
        <w:t>а</w:t>
      </w:r>
      <w:r w:rsidR="00127523" w:rsidRPr="006B18B3">
        <w:t>.</w:t>
      </w:r>
    </w:p>
    <w:p w:rsidR="00127523" w:rsidRPr="006B18B3" w:rsidRDefault="00127523" w:rsidP="006B18B3">
      <w:pPr>
        <w:pStyle w:val="afa"/>
      </w:pPr>
      <w:r w:rsidRPr="006B18B3">
        <w:t>Сменное задание на бригаду, м³</w:t>
      </w:r>
      <w:r w:rsidR="006B18B3">
        <w:t xml:space="preserve"> </w:t>
      </w:r>
      <w:r w:rsidR="00936E58" w:rsidRPr="006B18B3">
        <w:t>433</w:t>
      </w:r>
    </w:p>
    <w:p w:rsidR="00127523" w:rsidRPr="006B18B3" w:rsidRDefault="00127523" w:rsidP="006B18B3">
      <w:pPr>
        <w:pStyle w:val="afa"/>
      </w:pPr>
      <w:r w:rsidRPr="006B18B3">
        <w:t>Сменное задание на мастерский участок,</w:t>
      </w:r>
      <w:r w:rsidR="006B18B3">
        <w:t xml:space="preserve"> </w:t>
      </w:r>
      <w:r w:rsidRPr="006B18B3">
        <w:t>м³</w:t>
      </w:r>
      <w:r w:rsidR="006B18B3">
        <w:t xml:space="preserve"> </w:t>
      </w:r>
      <w:r w:rsidR="00936E58" w:rsidRPr="006B18B3">
        <w:t>433</w:t>
      </w:r>
    </w:p>
    <w:p w:rsidR="00127523" w:rsidRPr="006B18B3" w:rsidRDefault="00127523" w:rsidP="006B18B3">
      <w:pPr>
        <w:pStyle w:val="afa"/>
      </w:pPr>
      <w:r w:rsidRPr="006B18B3">
        <w:t xml:space="preserve">Число смен работы: на валке </w:t>
      </w:r>
      <w:r w:rsidR="00234434" w:rsidRPr="006B18B3">
        <w:t>1</w:t>
      </w:r>
      <w:r w:rsidRPr="006B18B3">
        <w:t xml:space="preserve">, на трелевке 1, на погрузке </w:t>
      </w:r>
      <w:r w:rsidR="00936E58" w:rsidRPr="006B18B3">
        <w:t>1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Число тракторов на мастерском участке</w:t>
      </w:r>
      <w:r w:rsidR="006B18B3">
        <w:t xml:space="preserve"> </w:t>
      </w:r>
      <w:r w:rsidR="00936E58" w:rsidRPr="006B18B3">
        <w:t>4</w:t>
      </w:r>
      <w:r w:rsidRPr="006B18B3">
        <w:t xml:space="preserve"> , в том числе резервных </w:t>
      </w:r>
      <w:r w:rsidR="00936E58" w:rsidRPr="006B18B3">
        <w:t>0</w:t>
      </w:r>
      <w:r w:rsidRPr="006B18B3">
        <w:t>.</w:t>
      </w:r>
    </w:p>
    <w:p w:rsidR="00127523" w:rsidRPr="006B18B3" w:rsidRDefault="00234434" w:rsidP="006B18B3">
      <w:pPr>
        <w:pStyle w:val="afa"/>
      </w:pPr>
      <w:r w:rsidRPr="006B18B3">
        <w:t xml:space="preserve">Число бензопил </w:t>
      </w:r>
      <w:r w:rsidR="00936E58" w:rsidRPr="006B18B3">
        <w:t>9</w:t>
      </w:r>
      <w:r w:rsidRPr="006B18B3">
        <w:t xml:space="preserve">, в том числе резервных </w:t>
      </w:r>
      <w:r w:rsidR="00936E58" w:rsidRPr="006B18B3">
        <w:t>0</w:t>
      </w:r>
      <w:r w:rsidR="00127523" w:rsidRPr="006B18B3">
        <w:t>.</w:t>
      </w:r>
    </w:p>
    <w:p w:rsidR="00127523" w:rsidRPr="006B18B3" w:rsidRDefault="00127523" w:rsidP="006B18B3">
      <w:pPr>
        <w:pStyle w:val="afa"/>
      </w:pPr>
      <w:r w:rsidRPr="006B18B3">
        <w:t>Подготовительные работы ( уборка опасных деревьев, разработка зоны безопасности, оборудование погрузочных пунктов) до начала разработки лесосеки выполнены в соответствии с правилами техники безопасности .</w:t>
      </w:r>
    </w:p>
    <w:p w:rsidR="00127523" w:rsidRPr="006B18B3" w:rsidRDefault="00127523" w:rsidP="006B18B3">
      <w:pPr>
        <w:pStyle w:val="afa"/>
      </w:pPr>
      <w:r w:rsidRPr="006B18B3">
        <w:t>Мастер</w:t>
      </w:r>
      <w:r w:rsidR="006B18B3">
        <w:t xml:space="preserve"> </w:t>
      </w:r>
      <w:r w:rsidR="00936E58" w:rsidRPr="006B18B3">
        <w:t>Антонов</w:t>
      </w:r>
      <w:r w:rsidRPr="006B18B3">
        <w:t xml:space="preserve"> П.П.</w:t>
      </w:r>
    </w:p>
    <w:p w:rsidR="00127523" w:rsidRPr="006B18B3" w:rsidRDefault="00127523" w:rsidP="006B18B3">
      <w:pPr>
        <w:pStyle w:val="afa"/>
      </w:pPr>
      <w:r w:rsidRPr="006B18B3">
        <w:t>С технологической картой ознакомлены:</w:t>
      </w:r>
    </w:p>
    <w:p w:rsidR="00C300BE" w:rsidRDefault="00127523" w:rsidP="006B18B3">
      <w:pPr>
        <w:pStyle w:val="afa"/>
      </w:pPr>
      <w:r w:rsidRPr="006B18B3">
        <w:t>Бригадиры</w:t>
      </w:r>
    </w:p>
    <w:p w:rsidR="006B18B3" w:rsidRDefault="00127523" w:rsidP="006B18B3">
      <w:pPr>
        <w:pStyle w:val="afa"/>
      </w:pPr>
      <w:r w:rsidRPr="006B18B3">
        <w:t>_________________________________________________________.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br w:type="page"/>
        <w:t xml:space="preserve">Приложение </w:t>
      </w:r>
      <w:r w:rsidR="00C300BE">
        <w:t>Б</w:t>
      </w:r>
    </w:p>
    <w:p w:rsidR="00127523" w:rsidRPr="006B18B3" w:rsidRDefault="00C300BE" w:rsidP="006B18B3">
      <w:pPr>
        <w:pStyle w:val="afa"/>
      </w:pPr>
      <w:r w:rsidRPr="006B18B3">
        <w:t>Наряд – задание</w:t>
      </w:r>
      <w:r>
        <w:t xml:space="preserve"> к</w:t>
      </w:r>
      <w:r w:rsidR="00127523" w:rsidRPr="006B18B3">
        <w:t>омплексной лесозаготовительной бригаде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t xml:space="preserve">Бригадир </w:t>
      </w:r>
      <w:r w:rsidR="00C96B84" w:rsidRPr="006B18B3">
        <w:t>Игнатов</w:t>
      </w:r>
      <w:r w:rsidRPr="006B18B3">
        <w:t xml:space="preserve"> А.А.</w:t>
      </w:r>
      <w:r w:rsidR="006B18B3">
        <w:t xml:space="preserve"> </w:t>
      </w:r>
      <w:r w:rsidRPr="006B18B3">
        <w:t xml:space="preserve">на период </w:t>
      </w:r>
      <w:r w:rsidR="002A138B" w:rsidRPr="006B18B3">
        <w:t>Ноябрь</w:t>
      </w:r>
      <w:r w:rsidRPr="006B18B3">
        <w:t xml:space="preserve"> месяц</w:t>
      </w:r>
      <w:r w:rsidR="006B18B3">
        <w:t xml:space="preserve"> </w:t>
      </w:r>
      <w:r w:rsidRPr="006B18B3">
        <w:t>200</w:t>
      </w:r>
      <w:r w:rsidR="00C96B84" w:rsidRPr="006B18B3">
        <w:t>8</w:t>
      </w:r>
      <w:r w:rsidRPr="006B18B3">
        <w:t xml:space="preserve"> года</w:t>
      </w:r>
    </w:p>
    <w:p w:rsidR="00127523" w:rsidRPr="006B18B3" w:rsidRDefault="00127523" w:rsidP="006B18B3">
      <w:pPr>
        <w:pStyle w:val="afa"/>
      </w:pPr>
      <w:r w:rsidRPr="006B18B3">
        <w:t>На разработку лесосек и рубку в квартале №</w:t>
      </w:r>
      <w:r w:rsidR="006B18B3">
        <w:t xml:space="preserve"> </w:t>
      </w:r>
      <w:r w:rsidR="00C96B84" w:rsidRPr="006B18B3">
        <w:t>5</w:t>
      </w:r>
      <w:r w:rsidR="006B18B3">
        <w:t xml:space="preserve"> </w:t>
      </w:r>
      <w:r w:rsidRPr="006B18B3">
        <w:t>лесосека №</w:t>
      </w:r>
      <w:r w:rsidR="006B18B3">
        <w:t xml:space="preserve"> </w:t>
      </w:r>
      <w:r w:rsidRPr="006B18B3">
        <w:t>1</w:t>
      </w:r>
    </w:p>
    <w:p w:rsidR="00127523" w:rsidRPr="006B18B3" w:rsidRDefault="00127523" w:rsidP="006B18B3">
      <w:pPr>
        <w:pStyle w:val="afa"/>
      </w:pPr>
      <w:r w:rsidRPr="006B18B3">
        <w:t>Описание работ:</w:t>
      </w:r>
      <w:r w:rsidR="006B18B3">
        <w:t xml:space="preserve"> </w:t>
      </w:r>
      <w:r w:rsidRPr="006B18B3">
        <w:t xml:space="preserve">подготовка лесосек к рубке, валка леса в заданном направлении, отпиливание вершин. </w:t>
      </w:r>
      <w:r w:rsidR="00234434" w:rsidRPr="006B18B3">
        <w:t>Трелевка леса трактором ТТ-4</w:t>
      </w:r>
      <w:r w:rsidRPr="006B18B3">
        <w:t>, сбор поваленных и подлежащих трелевке деревьев, выравнивание комлей, окучивание. Обслуживание тракторов и пил.</w:t>
      </w:r>
    </w:p>
    <w:p w:rsidR="00127523" w:rsidRPr="006B18B3" w:rsidRDefault="00127523" w:rsidP="006B18B3">
      <w:pPr>
        <w:pStyle w:val="afa"/>
      </w:pPr>
      <w:r w:rsidRPr="006B18B3">
        <w:t>УСЛОВИЯ РАБОТЫ И ПРЕМИРОВАНИЯ</w:t>
      </w:r>
    </w:p>
    <w:p w:rsidR="006B18B3" w:rsidRDefault="00127523" w:rsidP="006B18B3">
      <w:pPr>
        <w:pStyle w:val="afa"/>
      </w:pPr>
      <w:r w:rsidRPr="006B18B3">
        <w:t>Породный состав</w:t>
      </w:r>
      <w:r w:rsidR="006B18B3">
        <w:t xml:space="preserve"> </w:t>
      </w:r>
      <w:r w:rsidR="00C96B84" w:rsidRPr="006B18B3">
        <w:t>4С3Е2О1Б</w:t>
      </w:r>
      <w:r w:rsidR="00234434" w:rsidRPr="006B18B3">
        <w:t>.</w:t>
      </w:r>
      <w:r w:rsidR="006B18B3">
        <w:t xml:space="preserve"> </w:t>
      </w:r>
      <w:r w:rsidR="00234434" w:rsidRPr="006B18B3">
        <w:t xml:space="preserve">Расстояние трелевки </w:t>
      </w:r>
      <w:r w:rsidR="00C96B84" w:rsidRPr="006B18B3">
        <w:t>451</w:t>
      </w:r>
      <w:r w:rsidRPr="006B18B3">
        <w:t>м. Запас на га 2</w:t>
      </w:r>
      <w:r w:rsidR="00C96B84" w:rsidRPr="006B18B3">
        <w:t>40</w:t>
      </w:r>
      <w:r w:rsidRPr="006B18B3">
        <w:t xml:space="preserve"> м³.</w:t>
      </w:r>
    </w:p>
    <w:p w:rsidR="006B18B3" w:rsidRDefault="00234434" w:rsidP="006B18B3">
      <w:pPr>
        <w:pStyle w:val="afa"/>
      </w:pPr>
      <w:r w:rsidRPr="006B18B3">
        <w:t>Средний объем хлыста 0,</w:t>
      </w:r>
      <w:r w:rsidR="00C96B84" w:rsidRPr="006B18B3">
        <w:t>55</w:t>
      </w:r>
      <w:r w:rsidR="00127523" w:rsidRPr="006B18B3">
        <w:t xml:space="preserve"> м³. Количество трак</w:t>
      </w:r>
      <w:r w:rsidRPr="006B18B3">
        <w:t xml:space="preserve">торов работе </w:t>
      </w:r>
      <w:r w:rsidR="00C96B84" w:rsidRPr="006B18B3">
        <w:t>4</w:t>
      </w:r>
      <w:r w:rsidR="00127523" w:rsidRPr="006B18B3">
        <w:t>, в резерве</w:t>
      </w:r>
      <w:r w:rsidR="00C96B84" w:rsidRPr="006B18B3">
        <w:t xml:space="preserve"> 0</w:t>
      </w:r>
      <w:r w:rsidR="00127523" w:rsidRPr="006B18B3">
        <w:t>.</w:t>
      </w:r>
    </w:p>
    <w:p w:rsidR="00127523" w:rsidRPr="006B18B3" w:rsidRDefault="00127523" w:rsidP="006B18B3">
      <w:pPr>
        <w:pStyle w:val="afa"/>
      </w:pPr>
      <w:r w:rsidRPr="006B18B3">
        <w:t xml:space="preserve">Всего </w:t>
      </w:r>
      <w:r w:rsidR="00234434" w:rsidRPr="006B18B3">
        <w:t>4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Условия премирования:</w:t>
      </w:r>
      <w:r w:rsidR="006B18B3">
        <w:t xml:space="preserve"> </w:t>
      </w:r>
      <w:r w:rsidRPr="006B18B3">
        <w:t>За выполнение плана – 20%; за каждый % перевыполнения – 2,5%, максимальный размер премии – 100%. За экономию затрат на производство бригаде выплачивается премия в размере 40% от сэкономленной суммы, но не более 20% среднего заработка. В тех случаях, когда бригада выполнит план, но допустит перерасход по затратам, то ей размер премии сокращается на 50% за выполнение плана. Если бригада не выполнит план, но достигнет экономии по затратам, то ей выплачивается премия в размере 20% от сэкономленной суммы, но не более 10% среднего заработка.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t>Таблица 1.16</w:t>
      </w:r>
    </w:p>
    <w:tbl>
      <w:tblPr>
        <w:tblStyle w:val="af7"/>
        <w:tblW w:w="9214" w:type="dxa"/>
        <w:tblInd w:w="250" w:type="dxa"/>
        <w:tblLook w:val="0000" w:firstRow="0" w:lastRow="0" w:firstColumn="0" w:lastColumn="0" w:noHBand="0" w:noVBand="0"/>
      </w:tblPr>
      <w:tblGrid>
        <w:gridCol w:w="2117"/>
        <w:gridCol w:w="1002"/>
        <w:gridCol w:w="1559"/>
        <w:gridCol w:w="2268"/>
        <w:gridCol w:w="2268"/>
      </w:tblGrid>
      <w:tr w:rsidR="00127523" w:rsidRPr="006B18B3" w:rsidTr="00C300BE">
        <w:trPr>
          <w:trHeight w:val="338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Показатель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Ед. изм.</w:t>
            </w:r>
          </w:p>
        </w:tc>
        <w:tc>
          <w:tcPr>
            <w:tcW w:w="1559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месяц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1-ю половину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2-ю половину</w:t>
            </w:r>
          </w:p>
        </w:tc>
      </w:tr>
      <w:tr w:rsidR="00127523" w:rsidRPr="006B18B3" w:rsidTr="00C300BE">
        <w:trPr>
          <w:trHeight w:val="257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Объем работ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м³</w:t>
            </w:r>
          </w:p>
        </w:tc>
        <w:tc>
          <w:tcPr>
            <w:tcW w:w="1559" w:type="dxa"/>
          </w:tcPr>
          <w:p w:rsidR="00127523" w:rsidRPr="006B18B3" w:rsidRDefault="002A138B" w:rsidP="00C300BE">
            <w:pPr>
              <w:pStyle w:val="afc"/>
            </w:pPr>
            <w:r w:rsidRPr="006B18B3">
              <w:t>6400</w:t>
            </w:r>
          </w:p>
        </w:tc>
        <w:tc>
          <w:tcPr>
            <w:tcW w:w="2268" w:type="dxa"/>
          </w:tcPr>
          <w:p w:rsidR="00127523" w:rsidRPr="006B18B3" w:rsidRDefault="002A138B" w:rsidP="00C300BE">
            <w:pPr>
              <w:pStyle w:val="afc"/>
            </w:pPr>
            <w:r w:rsidRPr="006B18B3">
              <w:t>3400</w:t>
            </w:r>
          </w:p>
        </w:tc>
        <w:tc>
          <w:tcPr>
            <w:tcW w:w="2268" w:type="dxa"/>
          </w:tcPr>
          <w:p w:rsidR="00127523" w:rsidRPr="006B18B3" w:rsidRDefault="002A138B" w:rsidP="00C300BE">
            <w:pPr>
              <w:pStyle w:val="afc"/>
            </w:pPr>
            <w:r w:rsidRPr="006B18B3">
              <w:t>3000</w:t>
            </w:r>
          </w:p>
        </w:tc>
      </w:tr>
      <w:tr w:rsidR="00127523" w:rsidRPr="006B18B3" w:rsidTr="00C300BE">
        <w:trPr>
          <w:trHeight w:val="555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Норма выработки на м/см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куб.</w:t>
            </w:r>
          </w:p>
        </w:tc>
        <w:tc>
          <w:tcPr>
            <w:tcW w:w="155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329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Отработать дней бриг.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дн.</w:t>
            </w:r>
          </w:p>
        </w:tc>
        <w:tc>
          <w:tcPr>
            <w:tcW w:w="155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555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Численность по плану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чел.</w:t>
            </w:r>
          </w:p>
        </w:tc>
        <w:tc>
          <w:tcPr>
            <w:tcW w:w="1559" w:type="dxa"/>
          </w:tcPr>
          <w:p w:rsidR="00127523" w:rsidRPr="006B18B3" w:rsidRDefault="002A138B" w:rsidP="00C300BE">
            <w:pPr>
              <w:pStyle w:val="afc"/>
            </w:pPr>
            <w:r w:rsidRPr="006B18B3">
              <w:t>21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555"/>
        </w:trPr>
        <w:tc>
          <w:tcPr>
            <w:tcW w:w="2117" w:type="dxa"/>
          </w:tcPr>
          <w:p w:rsidR="00127523" w:rsidRPr="006B18B3" w:rsidRDefault="00127523" w:rsidP="00C300BE">
            <w:pPr>
              <w:pStyle w:val="afc"/>
            </w:pPr>
            <w:r w:rsidRPr="006B18B3">
              <w:t>Комплексный расценок за 1м³</w:t>
            </w:r>
          </w:p>
        </w:tc>
        <w:tc>
          <w:tcPr>
            <w:tcW w:w="1002" w:type="dxa"/>
          </w:tcPr>
          <w:p w:rsidR="00127523" w:rsidRPr="006B18B3" w:rsidRDefault="00127523" w:rsidP="00C300BE">
            <w:pPr>
              <w:pStyle w:val="afc"/>
            </w:pPr>
            <w:r w:rsidRPr="006B18B3">
              <w:t>коп.</w:t>
            </w:r>
          </w:p>
        </w:tc>
        <w:tc>
          <w:tcPr>
            <w:tcW w:w="155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226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</w:tbl>
    <w:p w:rsidR="006B18B3" w:rsidRDefault="006B18B3" w:rsidP="006B18B3">
      <w:pPr>
        <w:pStyle w:val="afa"/>
      </w:pPr>
    </w:p>
    <w:p w:rsidR="006B18B3" w:rsidRDefault="00127523" w:rsidP="006B18B3">
      <w:pPr>
        <w:pStyle w:val="afa"/>
      </w:pPr>
      <w:r w:rsidRPr="006B18B3">
        <w:t>Срок исполнения работ</w:t>
      </w:r>
      <w:r w:rsidR="006B18B3">
        <w:t xml:space="preserve"> </w:t>
      </w:r>
      <w:r w:rsidRPr="006B18B3">
        <w:t>начало</w:t>
      </w:r>
      <w:r w:rsidR="006B18B3">
        <w:t xml:space="preserve"> </w:t>
      </w:r>
      <w:r w:rsidRPr="006B18B3">
        <w:t>1.</w:t>
      </w:r>
      <w:r w:rsidR="002A138B" w:rsidRPr="006B18B3">
        <w:t>11</w:t>
      </w:r>
      <w:r w:rsidRPr="006B18B3">
        <w:t>.</w:t>
      </w:r>
      <w:r w:rsidR="002A138B" w:rsidRPr="006B18B3">
        <w:t>2</w:t>
      </w:r>
      <w:r w:rsidRPr="006B18B3">
        <w:t>00</w:t>
      </w:r>
      <w:r w:rsidR="002A138B" w:rsidRPr="006B18B3">
        <w:t>8</w:t>
      </w:r>
    </w:p>
    <w:p w:rsidR="00127523" w:rsidRPr="006B18B3" w:rsidRDefault="00127523" w:rsidP="006B18B3">
      <w:pPr>
        <w:pStyle w:val="afa"/>
      </w:pPr>
      <w:r w:rsidRPr="006B18B3">
        <w:t>Окончание</w:t>
      </w:r>
      <w:r w:rsidR="006B18B3">
        <w:t xml:space="preserve"> </w:t>
      </w:r>
      <w:r w:rsidRPr="006B18B3">
        <w:t>31.</w:t>
      </w:r>
      <w:r w:rsidR="002A138B" w:rsidRPr="006B18B3">
        <w:t>11</w:t>
      </w:r>
      <w:r w:rsidRPr="006B18B3">
        <w:t>.</w:t>
      </w:r>
      <w:r w:rsidR="002A138B" w:rsidRPr="006B18B3">
        <w:t>20</w:t>
      </w:r>
      <w:r w:rsidRPr="006B18B3">
        <w:t>0</w:t>
      </w:r>
      <w:r w:rsidR="002A138B" w:rsidRPr="006B18B3">
        <w:t>8</w:t>
      </w:r>
    </w:p>
    <w:p w:rsidR="00127523" w:rsidRPr="006B18B3" w:rsidRDefault="00127523" w:rsidP="006B18B3">
      <w:pPr>
        <w:pStyle w:val="afa"/>
      </w:pPr>
      <w:r w:rsidRPr="006B18B3">
        <w:t>ГСМ, т</w:t>
      </w:r>
    </w:p>
    <w:p w:rsidR="00127523" w:rsidRPr="006B18B3" w:rsidRDefault="00127523" w:rsidP="006B18B3">
      <w:pPr>
        <w:pStyle w:val="afa"/>
      </w:pPr>
      <w:r w:rsidRPr="006B18B3">
        <w:t>Троса, м</w:t>
      </w:r>
    </w:p>
    <w:p w:rsidR="00127523" w:rsidRPr="006B18B3" w:rsidRDefault="00127523" w:rsidP="006B18B3">
      <w:pPr>
        <w:pStyle w:val="afa"/>
      </w:pPr>
      <w:r w:rsidRPr="006B18B3">
        <w:t>Запчастей</w:t>
      </w:r>
    </w:p>
    <w:p w:rsidR="00127523" w:rsidRPr="006B18B3" w:rsidRDefault="00127523" w:rsidP="006B18B3">
      <w:pPr>
        <w:pStyle w:val="afa"/>
      </w:pPr>
      <w:r w:rsidRPr="006B18B3">
        <w:t>Пильных цепей</w:t>
      </w:r>
    </w:p>
    <w:p w:rsidR="00127523" w:rsidRPr="006B18B3" w:rsidRDefault="00127523" w:rsidP="006B18B3">
      <w:pPr>
        <w:pStyle w:val="afa"/>
      </w:pPr>
      <w:r w:rsidRPr="006B18B3">
        <w:t>Вспомогательных материалов.</w:t>
      </w:r>
    </w:p>
    <w:p w:rsidR="00127523" w:rsidRPr="006B18B3" w:rsidRDefault="00127523" w:rsidP="006B18B3">
      <w:pPr>
        <w:pStyle w:val="afa"/>
      </w:pPr>
      <w:r w:rsidRPr="006B18B3">
        <w:t>Всего:_________________________________________________</w:t>
      </w:r>
    </w:p>
    <w:p w:rsidR="00127523" w:rsidRPr="006B18B3" w:rsidRDefault="00127523" w:rsidP="006B18B3">
      <w:pPr>
        <w:pStyle w:val="afa"/>
      </w:pPr>
      <w:r w:rsidRPr="006B18B3">
        <w:t>Численность бригады</w:t>
      </w:r>
    </w:p>
    <w:p w:rsidR="00127523" w:rsidRPr="006B18B3" w:rsidRDefault="001633A4" w:rsidP="006B18B3">
      <w:pPr>
        <w:pStyle w:val="afa"/>
      </w:pPr>
      <w:r w:rsidRPr="006B18B3">
        <w:t>Валка и обрезка</w:t>
      </w:r>
      <w:r w:rsidR="006B18B3">
        <w:t xml:space="preserve"> </w:t>
      </w:r>
      <w:r w:rsidR="002A138B" w:rsidRPr="006B18B3">
        <w:t>4</w:t>
      </w:r>
      <w:r w:rsidR="00127523" w:rsidRPr="006B18B3">
        <w:t xml:space="preserve"> вальщик + </w:t>
      </w:r>
      <w:r w:rsidR="002A138B" w:rsidRPr="006B18B3">
        <w:t>4</w:t>
      </w:r>
      <w:r w:rsidR="00127523" w:rsidRPr="006B18B3">
        <w:t xml:space="preserve"> помощник</w:t>
      </w:r>
      <w:r w:rsidR="006B18B3">
        <w:t xml:space="preserve"> </w:t>
      </w:r>
      <w:r w:rsidR="00127523" w:rsidRPr="006B18B3">
        <w:t xml:space="preserve">+ </w:t>
      </w:r>
      <w:r w:rsidR="002A138B" w:rsidRPr="006B18B3">
        <w:t>5</w:t>
      </w:r>
      <w:r w:rsidR="00127523" w:rsidRPr="006B18B3">
        <w:t xml:space="preserve"> обрезчика</w:t>
      </w:r>
    </w:p>
    <w:p w:rsidR="00127523" w:rsidRPr="006B18B3" w:rsidRDefault="001633A4" w:rsidP="006B18B3">
      <w:pPr>
        <w:pStyle w:val="afa"/>
      </w:pPr>
      <w:r w:rsidRPr="006B18B3">
        <w:t>Трелевка леса</w:t>
      </w:r>
      <w:r w:rsidR="006B18B3">
        <w:t xml:space="preserve"> </w:t>
      </w:r>
      <w:r w:rsidR="002A138B" w:rsidRPr="006B18B3">
        <w:t>4</w:t>
      </w:r>
      <w:r w:rsidR="00127523" w:rsidRPr="006B18B3">
        <w:t xml:space="preserve"> тракториста+</w:t>
      </w:r>
      <w:r w:rsidR="002A138B" w:rsidRPr="006B18B3">
        <w:t>4</w:t>
      </w:r>
      <w:r w:rsidR="00127523" w:rsidRPr="006B18B3">
        <w:t xml:space="preserve"> чокеровщика</w:t>
      </w:r>
    </w:p>
    <w:p w:rsidR="006B18B3" w:rsidRDefault="00127523" w:rsidP="006B18B3">
      <w:pPr>
        <w:pStyle w:val="afa"/>
      </w:pPr>
      <w:r w:rsidRPr="006B18B3">
        <w:t>Ремонт и содержание техники</w:t>
      </w:r>
    </w:p>
    <w:p w:rsidR="006B18B3" w:rsidRDefault="00127523" w:rsidP="006B18B3">
      <w:pPr>
        <w:pStyle w:val="afa"/>
      </w:pPr>
      <w:r w:rsidRPr="006B18B3">
        <w:t>Утверждаю</w:t>
      </w:r>
    </w:p>
    <w:p w:rsidR="00127523" w:rsidRPr="006B18B3" w:rsidRDefault="00127523" w:rsidP="006B18B3">
      <w:pPr>
        <w:pStyle w:val="afa"/>
      </w:pPr>
      <w:r w:rsidRPr="006B18B3">
        <w:t>Нача</w:t>
      </w:r>
      <w:r w:rsidR="00BD07A0" w:rsidRPr="006B18B3">
        <w:t>льник ЛЗМ</w:t>
      </w:r>
      <w:r w:rsidR="006B18B3">
        <w:t xml:space="preserve"> </w:t>
      </w:r>
      <w:r w:rsidR="002A138B" w:rsidRPr="006B18B3">
        <w:t>Егоров</w:t>
      </w:r>
      <w:r w:rsidRPr="006B18B3">
        <w:t xml:space="preserve"> Е.В.</w:t>
      </w:r>
      <w:r w:rsidR="006B18B3">
        <w:t xml:space="preserve"> </w:t>
      </w:r>
      <w:r w:rsidRPr="006B18B3">
        <w:t>Нормировщик</w:t>
      </w:r>
      <w:r w:rsidR="006B18B3">
        <w:t xml:space="preserve"> </w:t>
      </w:r>
      <w:r w:rsidR="002A138B" w:rsidRPr="006B18B3">
        <w:t>Костюхин</w:t>
      </w:r>
      <w:r w:rsidRPr="006B18B3">
        <w:t xml:space="preserve"> Г.А.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br w:type="page"/>
        <w:t xml:space="preserve">Приложение </w:t>
      </w:r>
      <w:r w:rsidR="00C300BE">
        <w:t>В</w:t>
      </w:r>
    </w:p>
    <w:p w:rsidR="00C300BE" w:rsidRDefault="00C300BE" w:rsidP="006B18B3">
      <w:pPr>
        <w:pStyle w:val="afa"/>
      </w:pPr>
    </w:p>
    <w:p w:rsidR="00C300BE" w:rsidRDefault="00127523" w:rsidP="006B18B3">
      <w:pPr>
        <w:pStyle w:val="afa"/>
      </w:pPr>
      <w:r w:rsidRPr="006B18B3">
        <w:t>СОГЛАСОВАНО:</w:t>
      </w:r>
    </w:p>
    <w:p w:rsidR="00127523" w:rsidRPr="006B18B3" w:rsidRDefault="00127523" w:rsidP="006B18B3">
      <w:pPr>
        <w:pStyle w:val="afa"/>
      </w:pPr>
      <w:r w:rsidRPr="006B18B3">
        <w:t>Утверждаю:</w:t>
      </w:r>
    </w:p>
    <w:p w:rsidR="006B18B3" w:rsidRDefault="00127523" w:rsidP="006B18B3">
      <w:pPr>
        <w:pStyle w:val="afa"/>
      </w:pPr>
      <w:r w:rsidRPr="006B18B3">
        <w:t>Главный лесничий</w:t>
      </w:r>
      <w:r w:rsidR="006B18B3">
        <w:t xml:space="preserve"> </w:t>
      </w:r>
      <w:r w:rsidRPr="006B18B3">
        <w:t>Главный инженер</w:t>
      </w:r>
      <w:r w:rsidR="000B102A" w:rsidRPr="006B18B3">
        <w:t xml:space="preserve"> ООО «</w:t>
      </w:r>
      <w:r w:rsidR="002A138B" w:rsidRPr="006B18B3">
        <w:t>Аркаим</w:t>
      </w:r>
      <w:r w:rsidR="000B102A" w:rsidRPr="006B18B3">
        <w:t>»</w:t>
      </w:r>
    </w:p>
    <w:p w:rsidR="00127523" w:rsidRPr="006B18B3" w:rsidRDefault="00127523" w:rsidP="006B18B3">
      <w:pPr>
        <w:pStyle w:val="afa"/>
      </w:pPr>
      <w:r w:rsidRPr="006B18B3">
        <w:t xml:space="preserve">«15» </w:t>
      </w:r>
      <w:r w:rsidR="002A138B" w:rsidRPr="006B18B3">
        <w:t>Декабря</w:t>
      </w:r>
      <w:r w:rsidRPr="006B18B3">
        <w:t xml:space="preserve"> 200</w:t>
      </w:r>
      <w:r w:rsidR="002A138B" w:rsidRPr="006B18B3">
        <w:t>8</w:t>
      </w:r>
      <w:r w:rsidRPr="006B18B3">
        <w:t xml:space="preserve"> г.</w:t>
      </w:r>
      <w:r w:rsidR="006B18B3">
        <w:t xml:space="preserve"> </w:t>
      </w:r>
      <w:r w:rsidRPr="006B18B3">
        <w:t>«15»__</w:t>
      </w:r>
      <w:r w:rsidR="002A138B" w:rsidRPr="006B18B3">
        <w:t>декабря</w:t>
      </w:r>
      <w:r w:rsidRPr="006B18B3">
        <w:t>________200</w:t>
      </w:r>
      <w:r w:rsidR="002A138B" w:rsidRPr="006B18B3">
        <w:t>8</w:t>
      </w:r>
      <w:r w:rsidRPr="006B18B3">
        <w:t xml:space="preserve"> г.</w:t>
      </w:r>
    </w:p>
    <w:p w:rsidR="006B18B3" w:rsidRDefault="001633A4" w:rsidP="006B18B3">
      <w:pPr>
        <w:pStyle w:val="afa"/>
      </w:pPr>
      <w:r w:rsidRPr="006B18B3">
        <w:t>Советско-Гаванское</w:t>
      </w:r>
      <w:r w:rsidR="00127523" w:rsidRPr="006B18B3">
        <w:t xml:space="preserve"> Лесн</w:t>
      </w:r>
      <w:r w:rsidRPr="006B18B3">
        <w:t>ичество</w:t>
      </w:r>
      <w:r w:rsidR="006B18B3">
        <w:t xml:space="preserve"> </w:t>
      </w:r>
      <w:r w:rsidR="00127523" w:rsidRPr="006B18B3">
        <w:t>Объединение</w:t>
      </w:r>
      <w:r w:rsidR="006B18B3">
        <w:t xml:space="preserve"> </w:t>
      </w:r>
      <w:r w:rsidR="00127523" w:rsidRPr="006B18B3">
        <w:t>ЛПХ</w:t>
      </w:r>
    </w:p>
    <w:p w:rsidR="00127523" w:rsidRPr="006B18B3" w:rsidRDefault="00127523" w:rsidP="006B18B3">
      <w:pPr>
        <w:pStyle w:val="afa"/>
      </w:pPr>
      <w:r w:rsidRPr="006B18B3">
        <w:t>ТЕХНОЛОГИЧЕСКАЯ КАРТА</w:t>
      </w:r>
    </w:p>
    <w:p w:rsidR="00127523" w:rsidRPr="006B18B3" w:rsidRDefault="00127523" w:rsidP="006B18B3">
      <w:pPr>
        <w:pStyle w:val="afa"/>
      </w:pPr>
      <w:r w:rsidRPr="006B18B3">
        <w:t>Разработка лесосеки №</w:t>
      </w:r>
      <w:r w:rsidR="006B18B3">
        <w:t xml:space="preserve"> </w:t>
      </w:r>
      <w:r w:rsidRPr="006B18B3">
        <w:t>2</w:t>
      </w:r>
      <w:r w:rsidR="006B18B3">
        <w:t xml:space="preserve"> </w:t>
      </w:r>
      <w:r w:rsidRPr="006B18B3">
        <w:t>в квартале</w:t>
      </w:r>
      <w:r w:rsidR="006B18B3">
        <w:t xml:space="preserve"> </w:t>
      </w:r>
      <w:r w:rsidRPr="006B18B3">
        <w:t>№</w:t>
      </w:r>
      <w:r w:rsidR="006B18B3">
        <w:t xml:space="preserve"> </w:t>
      </w:r>
      <w:r w:rsidR="002A138B" w:rsidRPr="006B18B3">
        <w:t>16</w:t>
      </w:r>
    </w:p>
    <w:p w:rsidR="00127523" w:rsidRPr="006B18B3" w:rsidRDefault="00127523" w:rsidP="006B18B3">
      <w:pPr>
        <w:pStyle w:val="afa"/>
      </w:pPr>
      <w:r w:rsidRPr="006B18B3">
        <w:t>Схема разработки лесосеки</w:t>
      </w:r>
    </w:p>
    <w:p w:rsidR="006B18B3" w:rsidRDefault="00127523" w:rsidP="006B18B3">
      <w:pPr>
        <w:pStyle w:val="afa"/>
      </w:pPr>
      <w:r w:rsidRPr="006B18B3">
        <w:t>Характеристика лесосеки</w:t>
      </w:r>
    </w:p>
    <w:p w:rsidR="006B18B3" w:rsidRDefault="00127523" w:rsidP="006B18B3">
      <w:pPr>
        <w:pStyle w:val="afa"/>
      </w:pPr>
      <w:r w:rsidRPr="006B18B3">
        <w:t>1. Эксплуатационная площадь, га</w:t>
      </w:r>
      <w:r w:rsidR="006B18B3">
        <w:t xml:space="preserve"> </w:t>
      </w:r>
      <w:r w:rsidR="00EF4C25" w:rsidRPr="006B18B3">
        <w:t>13,8</w:t>
      </w:r>
    </w:p>
    <w:p w:rsidR="006B18B3" w:rsidRDefault="00127523" w:rsidP="006B18B3">
      <w:pPr>
        <w:pStyle w:val="afa"/>
      </w:pPr>
      <w:r w:rsidRPr="006B18B3">
        <w:t>2. Ликвидный запас, тыс.</w:t>
      </w:r>
      <w:r w:rsidR="006B18B3">
        <w:t xml:space="preserve"> </w:t>
      </w:r>
      <w:r w:rsidRPr="006B18B3">
        <w:t>м³</w:t>
      </w:r>
      <w:r w:rsidR="006B18B3">
        <w:t xml:space="preserve"> </w:t>
      </w:r>
      <w:r w:rsidR="00EF4C25" w:rsidRPr="006B18B3">
        <w:t>3312</w:t>
      </w:r>
    </w:p>
    <w:p w:rsidR="006B18B3" w:rsidRDefault="00127523" w:rsidP="006B18B3">
      <w:pPr>
        <w:pStyle w:val="afa"/>
      </w:pPr>
      <w:r w:rsidRPr="006B18B3">
        <w:t>3. Состав насаждений</w:t>
      </w:r>
      <w:r w:rsidR="006B18B3">
        <w:t xml:space="preserve"> </w:t>
      </w:r>
      <w:r w:rsidR="00E63A57" w:rsidRPr="006B18B3">
        <w:t>4С3Е2О1Б</w:t>
      </w:r>
    </w:p>
    <w:p w:rsidR="006B18B3" w:rsidRDefault="00127523" w:rsidP="006B18B3">
      <w:pPr>
        <w:pStyle w:val="afa"/>
      </w:pPr>
      <w:r w:rsidRPr="006B18B3">
        <w:t xml:space="preserve">4. Средний запас на </w:t>
      </w:r>
      <w:smartTag w:uri="urn:schemas-microsoft-com:office:smarttags" w:element="metricconverter">
        <w:smartTagPr>
          <w:attr w:name="ProductID" w:val="160 мм"/>
        </w:smartTagPr>
        <w:r w:rsidRPr="006B18B3">
          <w:t>1 га</w:t>
        </w:r>
      </w:smartTag>
      <w:r w:rsidRPr="006B18B3">
        <w:t xml:space="preserve"> м³</w:t>
      </w:r>
      <w:r w:rsidR="006B18B3">
        <w:t xml:space="preserve"> </w:t>
      </w:r>
      <w:r w:rsidRPr="006B18B3">
        <w:t>2</w:t>
      </w:r>
      <w:r w:rsidR="002A138B" w:rsidRPr="006B18B3">
        <w:t>40</w:t>
      </w:r>
    </w:p>
    <w:p w:rsidR="006B18B3" w:rsidRDefault="00127523" w:rsidP="006B18B3">
      <w:pPr>
        <w:pStyle w:val="afa"/>
      </w:pPr>
      <w:r w:rsidRPr="006B18B3">
        <w:t>Примечание: В п.3 записывается структурная формула, в п. 5 записыва-</w:t>
      </w:r>
      <w:r w:rsidR="006B18B3">
        <w:t xml:space="preserve"> </w:t>
      </w:r>
      <w:r w:rsidRPr="006B18B3">
        <w:t>ется порода и средняя высота</w:t>
      </w:r>
    </w:p>
    <w:p w:rsidR="00127523" w:rsidRPr="006B18B3" w:rsidRDefault="00127523" w:rsidP="006B18B3">
      <w:pPr>
        <w:pStyle w:val="afa"/>
      </w:pPr>
      <w:r w:rsidRPr="006B18B3">
        <w:t>Технологические указания.</w:t>
      </w:r>
    </w:p>
    <w:p w:rsidR="00127523" w:rsidRPr="006B18B3" w:rsidRDefault="00127523" w:rsidP="006B18B3">
      <w:pPr>
        <w:pStyle w:val="afa"/>
      </w:pPr>
      <w:r w:rsidRPr="006B18B3">
        <w:t xml:space="preserve">Порядок разработки делянок, размером </w:t>
      </w:r>
      <w:r w:rsidR="00E63A57" w:rsidRPr="006B18B3">
        <w:t>160</w:t>
      </w:r>
      <w:r w:rsidR="00BD07A0" w:rsidRPr="006B18B3">
        <w:t>*</w:t>
      </w:r>
      <w:r w:rsidR="00E63A57" w:rsidRPr="006B18B3">
        <w:t>143,75</w:t>
      </w:r>
      <w:r w:rsidR="00BD07A0" w:rsidRPr="006B18B3">
        <w:t xml:space="preserve"> </w:t>
      </w:r>
      <w:r w:rsidRPr="006B18B3">
        <w:t xml:space="preserve">ведется машинами </w:t>
      </w:r>
      <w:r w:rsidR="00BD07A0" w:rsidRPr="006B18B3">
        <w:t>ЛП-19</w:t>
      </w:r>
      <w:r w:rsidR="00E63A57" w:rsidRPr="006B18B3">
        <w:t>Б-01</w:t>
      </w:r>
      <w:r w:rsidR="00BD07A0" w:rsidRPr="006B18B3">
        <w:t xml:space="preserve"> в </w:t>
      </w:r>
      <w:r w:rsidR="00E63A57" w:rsidRPr="006B18B3">
        <w:t>одну</w:t>
      </w:r>
      <w:r w:rsidR="00BD07A0" w:rsidRPr="006B18B3">
        <w:t xml:space="preserve"> смен</w:t>
      </w:r>
      <w:r w:rsidR="00E63A57" w:rsidRPr="006B18B3">
        <w:t>у</w:t>
      </w:r>
      <w:r w:rsidR="00BD07A0" w:rsidRPr="006B18B3">
        <w:t>.</w:t>
      </w:r>
    </w:p>
    <w:p w:rsidR="00127523" w:rsidRPr="006B18B3" w:rsidRDefault="00127523" w:rsidP="006B18B3">
      <w:pPr>
        <w:pStyle w:val="afa"/>
      </w:pPr>
      <w:r w:rsidRPr="006B18B3">
        <w:t>Подготовительные работы: разработка волоков производится подготовительным звеном до начала разработки лесосеки. Разработка зоны безопасности и подготовка погрузочных пунктов – рабочими комплексных бригад до начала разработки лесосеки.</w:t>
      </w:r>
    </w:p>
    <w:p w:rsidR="00127523" w:rsidRPr="006B18B3" w:rsidRDefault="00127523" w:rsidP="006B18B3">
      <w:pPr>
        <w:pStyle w:val="afa"/>
      </w:pPr>
      <w:r w:rsidRPr="006B18B3">
        <w:t xml:space="preserve">Валка деревьев производится машиной </w:t>
      </w:r>
      <w:r w:rsidR="00BD07A0" w:rsidRPr="006B18B3">
        <w:t>ЛП-19</w:t>
      </w:r>
      <w:r w:rsidR="002A138B" w:rsidRPr="006B18B3">
        <w:t>Б-01</w:t>
      </w:r>
      <w:r w:rsidR="00BD07A0" w:rsidRPr="006B18B3">
        <w:t xml:space="preserve"> </w:t>
      </w:r>
      <w:r w:rsidRPr="006B18B3">
        <w:t xml:space="preserve">в </w:t>
      </w:r>
      <w:r w:rsidR="002A138B" w:rsidRPr="006B18B3">
        <w:t>1</w:t>
      </w:r>
      <w:r w:rsidRPr="006B18B3">
        <w:t xml:space="preserve"> смен</w:t>
      </w:r>
      <w:r w:rsidR="00E63A57" w:rsidRPr="006B18B3">
        <w:t>у</w:t>
      </w:r>
      <w:r w:rsidRPr="006B18B3">
        <w:t>.</w:t>
      </w:r>
    </w:p>
    <w:p w:rsidR="00127523" w:rsidRPr="006B18B3" w:rsidRDefault="00BD07A0" w:rsidP="006B18B3">
      <w:pPr>
        <w:pStyle w:val="afa"/>
      </w:pPr>
      <w:r w:rsidRPr="006B18B3">
        <w:t>Трелевка деревьев</w:t>
      </w:r>
      <w:r w:rsidR="00127523" w:rsidRPr="006B18B3">
        <w:t xml:space="preserve"> производится машиной </w:t>
      </w:r>
      <w:r w:rsidRPr="006B18B3">
        <w:t xml:space="preserve">ЛП-18Г </w:t>
      </w:r>
      <w:r w:rsidR="00127523" w:rsidRPr="006B18B3">
        <w:t xml:space="preserve">в </w:t>
      </w:r>
      <w:r w:rsidR="002A138B" w:rsidRPr="006B18B3">
        <w:t>1</w:t>
      </w:r>
      <w:r w:rsidR="00127523" w:rsidRPr="006B18B3">
        <w:t>смен</w:t>
      </w:r>
      <w:r w:rsidR="00E63A57" w:rsidRPr="006B18B3">
        <w:t>у</w:t>
      </w:r>
      <w:r w:rsidRPr="006B18B3">
        <w:t>.</w:t>
      </w:r>
    </w:p>
    <w:p w:rsidR="00127523" w:rsidRPr="006B18B3" w:rsidRDefault="00BD07A0" w:rsidP="006B18B3">
      <w:pPr>
        <w:pStyle w:val="afa"/>
      </w:pPr>
      <w:r w:rsidRPr="006B18B3">
        <w:t>Сортировка и ш</w:t>
      </w:r>
      <w:r w:rsidR="00127523" w:rsidRPr="006B18B3">
        <w:t xml:space="preserve">табелевка </w:t>
      </w:r>
      <w:r w:rsidRPr="006B18B3">
        <w:t xml:space="preserve">не </w:t>
      </w:r>
      <w:r w:rsidR="00127523" w:rsidRPr="006B18B3">
        <w:t>производится.</w:t>
      </w:r>
    </w:p>
    <w:p w:rsidR="00127523" w:rsidRPr="006B18B3" w:rsidRDefault="00BD07A0" w:rsidP="006B18B3">
      <w:pPr>
        <w:pStyle w:val="afa"/>
      </w:pPr>
      <w:r w:rsidRPr="006B18B3">
        <w:t>Погрузка погрузчиком ЛТ – 65Б.</w:t>
      </w:r>
    </w:p>
    <w:p w:rsidR="00127523" w:rsidRPr="006B18B3" w:rsidRDefault="00127523" w:rsidP="006B18B3">
      <w:pPr>
        <w:pStyle w:val="afa"/>
      </w:pPr>
      <w:r w:rsidRPr="006B18B3">
        <w:t>Количественные показатели.</w:t>
      </w:r>
    </w:p>
    <w:p w:rsidR="00127523" w:rsidRPr="006B18B3" w:rsidRDefault="00127523" w:rsidP="006B18B3">
      <w:pPr>
        <w:pStyle w:val="afa"/>
      </w:pPr>
      <w:r w:rsidRPr="006B18B3">
        <w:t>Сменное задание на мастерский участок, м³</w:t>
      </w:r>
      <w:r w:rsidR="006B18B3">
        <w:t xml:space="preserve"> </w:t>
      </w:r>
      <w:r w:rsidR="00E63A57" w:rsidRPr="006B18B3">
        <w:t>290</w:t>
      </w:r>
    </w:p>
    <w:p w:rsidR="00127523" w:rsidRPr="006B18B3" w:rsidRDefault="00127523" w:rsidP="006B18B3">
      <w:pPr>
        <w:pStyle w:val="afa"/>
      </w:pPr>
      <w:r w:rsidRPr="006B18B3">
        <w:t>Сменное задание на бригаду,</w:t>
      </w:r>
      <w:r w:rsidR="006B18B3">
        <w:t xml:space="preserve"> </w:t>
      </w:r>
      <w:r w:rsidRPr="006B18B3">
        <w:t>м³</w:t>
      </w:r>
      <w:r w:rsidR="006B18B3">
        <w:t xml:space="preserve"> </w:t>
      </w:r>
      <w:r w:rsidR="00E63A57" w:rsidRPr="006B18B3">
        <w:t>290</w:t>
      </w:r>
    </w:p>
    <w:p w:rsidR="00127523" w:rsidRPr="006B18B3" w:rsidRDefault="00127523" w:rsidP="006B18B3">
      <w:pPr>
        <w:pStyle w:val="afa"/>
      </w:pPr>
      <w:r w:rsidRPr="006B18B3">
        <w:t>Сменное задание на</w:t>
      </w:r>
      <w:r w:rsidR="006B18B3">
        <w:t xml:space="preserve"> </w:t>
      </w:r>
      <w:r w:rsidRPr="006B18B3">
        <w:t xml:space="preserve">машину </w:t>
      </w:r>
      <w:r w:rsidR="00BD07A0" w:rsidRPr="006B18B3">
        <w:t>ЛП-19</w:t>
      </w:r>
      <w:r w:rsidR="00E63A57" w:rsidRPr="006B18B3">
        <w:t>Б-01</w:t>
      </w:r>
      <w:r w:rsidR="00BD07A0" w:rsidRPr="006B18B3">
        <w:t>,</w:t>
      </w:r>
      <w:r w:rsidRPr="006B18B3">
        <w:t xml:space="preserve"> </w:t>
      </w:r>
      <w:r w:rsidR="00E63A57" w:rsidRPr="006B18B3">
        <w:t>м³</w:t>
      </w:r>
      <w:r w:rsidR="006B18B3">
        <w:t xml:space="preserve"> </w:t>
      </w:r>
      <w:r w:rsidR="00E63A57" w:rsidRPr="006B18B3">
        <w:t>276</w:t>
      </w:r>
    </w:p>
    <w:p w:rsidR="00127523" w:rsidRPr="006B18B3" w:rsidRDefault="00127523" w:rsidP="006B18B3">
      <w:pPr>
        <w:pStyle w:val="afa"/>
      </w:pPr>
      <w:r w:rsidRPr="006B18B3">
        <w:t>Сменное задание на</w:t>
      </w:r>
      <w:r w:rsidR="006B18B3">
        <w:t xml:space="preserve"> </w:t>
      </w:r>
      <w:r w:rsidRPr="006B18B3">
        <w:t xml:space="preserve">машину </w:t>
      </w:r>
      <w:r w:rsidR="00BD07A0" w:rsidRPr="006B18B3">
        <w:t>ЛП-18Г, м³</w:t>
      </w:r>
      <w:r w:rsidR="006B18B3">
        <w:t xml:space="preserve"> </w:t>
      </w:r>
      <w:r w:rsidR="00E63A57" w:rsidRPr="006B18B3">
        <w:t>134</w:t>
      </w:r>
    </w:p>
    <w:p w:rsidR="00127523" w:rsidRPr="006B18B3" w:rsidRDefault="00127523" w:rsidP="006B18B3">
      <w:pPr>
        <w:pStyle w:val="afa"/>
      </w:pPr>
      <w:r w:rsidRPr="006B18B3">
        <w:t>5.</w:t>
      </w:r>
      <w:r w:rsidR="006B18B3">
        <w:t xml:space="preserve"> </w:t>
      </w:r>
      <w:r w:rsidRPr="006B18B3">
        <w:t>Сменное задание на погрузчик</w:t>
      </w:r>
      <w:r w:rsidR="00BD07A0" w:rsidRPr="006B18B3">
        <w:t xml:space="preserve"> ЛТ-65Б</w:t>
      </w:r>
      <w:r w:rsidRPr="006B18B3">
        <w:t>, м³</w:t>
      </w:r>
      <w:r w:rsidR="006B18B3">
        <w:t xml:space="preserve"> </w:t>
      </w:r>
      <w:r w:rsidR="00E63A57" w:rsidRPr="006B18B3">
        <w:t>226</w:t>
      </w:r>
    </w:p>
    <w:p w:rsidR="00127523" w:rsidRPr="006B18B3" w:rsidRDefault="00127523" w:rsidP="006B18B3">
      <w:pPr>
        <w:pStyle w:val="afa"/>
      </w:pPr>
      <w:r w:rsidRPr="006B18B3">
        <w:t>6.</w:t>
      </w:r>
      <w:r w:rsidR="006B18B3">
        <w:t xml:space="preserve"> </w:t>
      </w:r>
      <w:r w:rsidR="00BD07A0" w:rsidRPr="006B18B3">
        <w:t>Состав мастерского участка</w:t>
      </w:r>
      <w:r w:rsidR="006B18B3">
        <w:t xml:space="preserve"> </w:t>
      </w:r>
      <w:r w:rsidR="00E63A57" w:rsidRPr="006B18B3">
        <w:t>6</w:t>
      </w:r>
      <w:r w:rsidRPr="006B18B3">
        <w:t xml:space="preserve"> человек. В том числ</w:t>
      </w:r>
      <w:r w:rsidR="00BD07A0" w:rsidRPr="006B18B3">
        <w:t>е: операторов</w:t>
      </w:r>
      <w:r w:rsidRPr="006B18B3">
        <w:t xml:space="preserve"> </w:t>
      </w:r>
      <w:r w:rsidR="00E63A57" w:rsidRPr="006B18B3">
        <w:t>1</w:t>
      </w:r>
      <w:r w:rsidRPr="006B18B3">
        <w:t xml:space="preserve"> человек,</w:t>
      </w:r>
      <w:r w:rsidR="00BD07A0" w:rsidRPr="006B18B3">
        <w:t xml:space="preserve"> трактористов</w:t>
      </w:r>
      <w:r w:rsidRPr="006B18B3">
        <w:t xml:space="preserve"> </w:t>
      </w:r>
      <w:r w:rsidR="00BD07A0" w:rsidRPr="006B18B3">
        <w:t>2</w:t>
      </w:r>
      <w:r w:rsidRPr="006B18B3">
        <w:t xml:space="preserve"> человек</w:t>
      </w:r>
      <w:r w:rsidR="00BD07A0" w:rsidRPr="006B18B3">
        <w:t>а</w:t>
      </w:r>
      <w:r w:rsidRPr="006B18B3">
        <w:t>,</w:t>
      </w:r>
      <w:r w:rsidR="00E63A57" w:rsidRPr="006B18B3">
        <w:t xml:space="preserve"> операторов сучкорезных машин 1</w:t>
      </w:r>
      <w:r w:rsidR="00BD07A0" w:rsidRPr="006B18B3">
        <w:t>,</w:t>
      </w:r>
      <w:r w:rsidR="006B18B3">
        <w:t xml:space="preserve"> </w:t>
      </w:r>
      <w:r w:rsidRPr="006B18B3">
        <w:t xml:space="preserve">на погрузчик </w:t>
      </w:r>
      <w:r w:rsidR="00E63A57" w:rsidRPr="006B18B3">
        <w:t>1</w:t>
      </w:r>
      <w:r w:rsidRPr="006B18B3">
        <w:t xml:space="preserve"> человек.</w:t>
      </w:r>
    </w:p>
    <w:p w:rsidR="006B18B3" w:rsidRDefault="00127523" w:rsidP="006B18B3">
      <w:pPr>
        <w:pStyle w:val="afa"/>
      </w:pPr>
      <w:r w:rsidRPr="006B18B3">
        <w:t>7.</w:t>
      </w:r>
      <w:r w:rsidR="006B18B3">
        <w:t xml:space="preserve"> </w:t>
      </w:r>
      <w:r w:rsidRPr="006B18B3">
        <w:t>Число смен: на</w:t>
      </w:r>
      <w:r w:rsidR="006B18B3">
        <w:t xml:space="preserve"> </w:t>
      </w:r>
      <w:r w:rsidRPr="006B18B3">
        <w:t>валке</w:t>
      </w:r>
      <w:r w:rsidR="00E63A57" w:rsidRPr="006B18B3">
        <w:t xml:space="preserve"> 1, на трелевке</w:t>
      </w:r>
      <w:r w:rsidR="006B18B3">
        <w:t xml:space="preserve"> </w:t>
      </w:r>
      <w:r w:rsidR="00E63A57" w:rsidRPr="006B18B3">
        <w:t>1</w:t>
      </w:r>
      <w:r w:rsidRPr="006B18B3">
        <w:t xml:space="preserve"> ,</w:t>
      </w:r>
      <w:r w:rsidR="00E63A57" w:rsidRPr="006B18B3">
        <w:t>на обрезке сучьев 1</w:t>
      </w:r>
      <w:r w:rsidR="00BD07A0" w:rsidRPr="006B18B3">
        <w:t>,</w:t>
      </w:r>
      <w:r w:rsidRPr="006B18B3">
        <w:t xml:space="preserve"> на по</w:t>
      </w:r>
      <w:r w:rsidR="00E63A57" w:rsidRPr="006B18B3">
        <w:t>грузке 1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8.</w:t>
      </w:r>
      <w:r w:rsidR="006B18B3">
        <w:t xml:space="preserve"> </w:t>
      </w:r>
      <w:r w:rsidRPr="006B18B3">
        <w:t>Число машин:</w:t>
      </w:r>
      <w:r w:rsidR="006B18B3">
        <w:t xml:space="preserve"> </w:t>
      </w:r>
      <w:r w:rsidRPr="006B18B3">
        <w:t>на</w:t>
      </w:r>
      <w:r w:rsidR="006B18B3">
        <w:t xml:space="preserve"> </w:t>
      </w:r>
      <w:r w:rsidRPr="006B18B3">
        <w:t>валке</w:t>
      </w:r>
      <w:r w:rsidR="00E63A57" w:rsidRPr="006B18B3">
        <w:t xml:space="preserve"> 1</w:t>
      </w:r>
      <w:r w:rsidRPr="006B18B3">
        <w:t>, на трелевке</w:t>
      </w:r>
      <w:r w:rsidR="006B18B3">
        <w:t xml:space="preserve"> </w:t>
      </w:r>
      <w:r w:rsidR="00E63A57" w:rsidRPr="006B18B3">
        <w:t>2</w:t>
      </w:r>
      <w:r w:rsidRPr="006B18B3">
        <w:t>,</w:t>
      </w:r>
      <w:r w:rsidR="00E63A57" w:rsidRPr="006B18B3">
        <w:t>на обрезке сучьев 1</w:t>
      </w:r>
      <w:r w:rsidR="00BD07A0" w:rsidRPr="006B18B3">
        <w:t>,</w:t>
      </w:r>
      <w:r w:rsidR="006B18B3">
        <w:t xml:space="preserve"> </w:t>
      </w:r>
      <w:r w:rsidRPr="006B18B3">
        <w:t xml:space="preserve">на погрузке </w:t>
      </w:r>
      <w:r w:rsidR="00E63A57" w:rsidRPr="006B18B3">
        <w:t>1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Подготовительные работы выполняются до начала разработки лесосеки в соответствии с правилами техники безопасности.</w:t>
      </w:r>
    </w:p>
    <w:p w:rsidR="00127523" w:rsidRPr="006B18B3" w:rsidRDefault="00127523" w:rsidP="006B18B3">
      <w:pPr>
        <w:pStyle w:val="afa"/>
      </w:pPr>
      <w:r w:rsidRPr="006B18B3">
        <w:t>Технорук</w:t>
      </w:r>
      <w:r w:rsidR="006B18B3">
        <w:t xml:space="preserve"> </w:t>
      </w:r>
      <w:r w:rsidR="00E63A57" w:rsidRPr="006B18B3">
        <w:t>Кобзарь</w:t>
      </w:r>
      <w:r w:rsidR="00BD07A0" w:rsidRPr="006B18B3">
        <w:t xml:space="preserve"> </w:t>
      </w:r>
      <w:r w:rsidRPr="006B18B3">
        <w:t>А.Н.</w:t>
      </w:r>
    </w:p>
    <w:p w:rsidR="00127523" w:rsidRPr="006B18B3" w:rsidRDefault="00127523" w:rsidP="006B18B3">
      <w:pPr>
        <w:pStyle w:val="afa"/>
      </w:pPr>
      <w:r w:rsidRPr="006B18B3">
        <w:t>М</w:t>
      </w:r>
      <w:r w:rsidR="00BD07A0" w:rsidRPr="006B18B3">
        <w:t>астер</w:t>
      </w:r>
      <w:r w:rsidR="006B18B3">
        <w:t xml:space="preserve"> </w:t>
      </w:r>
      <w:r w:rsidR="00E63A57" w:rsidRPr="006B18B3">
        <w:t>Лучков</w:t>
      </w:r>
      <w:r w:rsidRPr="006B18B3">
        <w:t xml:space="preserve"> М.А.</w:t>
      </w:r>
    </w:p>
    <w:p w:rsidR="00127523" w:rsidRPr="006B18B3" w:rsidRDefault="00127523" w:rsidP="006B18B3">
      <w:pPr>
        <w:pStyle w:val="afa"/>
      </w:pPr>
      <w:r w:rsidRPr="006B18B3">
        <w:t>С технологической картой ознакомлены:</w:t>
      </w:r>
    </w:p>
    <w:p w:rsidR="00C300BE" w:rsidRDefault="00127523" w:rsidP="006B18B3">
      <w:pPr>
        <w:pStyle w:val="afa"/>
      </w:pPr>
      <w:r w:rsidRPr="006B18B3">
        <w:t>Бригады</w:t>
      </w:r>
    </w:p>
    <w:p w:rsidR="00127523" w:rsidRPr="006B18B3" w:rsidRDefault="00127523" w:rsidP="006B18B3">
      <w:pPr>
        <w:pStyle w:val="afa"/>
      </w:pPr>
      <w:r w:rsidRPr="006B18B3">
        <w:t>_____________________________________________________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br w:type="page"/>
        <w:t xml:space="preserve">Приложение </w:t>
      </w:r>
      <w:r w:rsidR="00C300BE">
        <w:t>Г</w:t>
      </w:r>
    </w:p>
    <w:p w:rsidR="00127523" w:rsidRDefault="00C300BE" w:rsidP="006B18B3">
      <w:pPr>
        <w:pStyle w:val="afa"/>
      </w:pPr>
      <w:r w:rsidRPr="006B18B3">
        <w:t>Наряд – задание</w:t>
      </w:r>
      <w:r>
        <w:t xml:space="preserve"> к</w:t>
      </w:r>
      <w:r w:rsidR="00127523" w:rsidRPr="006B18B3">
        <w:t>омплексной бригаде, работающей по машинной</w:t>
      </w:r>
      <w:r>
        <w:t xml:space="preserve"> </w:t>
      </w:r>
      <w:r w:rsidR="00127523" w:rsidRPr="006B18B3">
        <w:t xml:space="preserve">технологии на базе </w:t>
      </w:r>
      <w:r w:rsidR="00F426D5" w:rsidRPr="006B18B3">
        <w:t>ВПМ ЛП-19</w:t>
      </w:r>
      <w:r w:rsidR="00E63A57" w:rsidRPr="006B18B3">
        <w:t>Б-01</w:t>
      </w:r>
    </w:p>
    <w:p w:rsidR="00C300BE" w:rsidRPr="006B18B3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t xml:space="preserve">Бригадир </w:t>
      </w:r>
      <w:r w:rsidR="00E63A57" w:rsidRPr="006B18B3">
        <w:t xml:space="preserve">Забродин </w:t>
      </w:r>
      <w:r w:rsidRPr="006B18B3">
        <w:t>Д.К. на период</w:t>
      </w:r>
      <w:r w:rsidR="006B18B3">
        <w:t xml:space="preserve"> </w:t>
      </w:r>
      <w:r w:rsidR="00E63A57" w:rsidRPr="006B18B3">
        <w:t>декабрь</w:t>
      </w:r>
      <w:r w:rsidRPr="006B18B3">
        <w:t xml:space="preserve"> месяц</w:t>
      </w:r>
      <w:r w:rsidR="006B18B3">
        <w:t xml:space="preserve"> </w:t>
      </w:r>
      <w:r w:rsidRPr="006B18B3">
        <w:t>200</w:t>
      </w:r>
      <w:r w:rsidR="00E63A57" w:rsidRPr="006B18B3">
        <w:t>8</w:t>
      </w:r>
      <w:r w:rsidRPr="006B18B3">
        <w:t xml:space="preserve"> г.</w:t>
      </w:r>
    </w:p>
    <w:p w:rsidR="00127523" w:rsidRPr="006B18B3" w:rsidRDefault="00127523" w:rsidP="006B18B3">
      <w:pPr>
        <w:pStyle w:val="afa"/>
      </w:pPr>
      <w:r w:rsidRPr="006B18B3">
        <w:t>На разр</w:t>
      </w:r>
      <w:r w:rsidR="00B513CC" w:rsidRPr="006B18B3">
        <w:t>аботку лесосеки квартале</w:t>
      </w:r>
      <w:r w:rsidR="006B18B3">
        <w:t xml:space="preserve"> </w:t>
      </w:r>
      <w:r w:rsidR="00B513CC" w:rsidRPr="006B18B3">
        <w:t>№</w:t>
      </w:r>
      <w:r w:rsidR="006B18B3">
        <w:t xml:space="preserve"> </w:t>
      </w:r>
      <w:r w:rsidR="00E63A57" w:rsidRPr="006B18B3">
        <w:t>16</w:t>
      </w:r>
      <w:r w:rsidR="006B18B3">
        <w:t xml:space="preserve"> </w:t>
      </w:r>
      <w:r w:rsidRPr="006B18B3">
        <w:t>лесосека №</w:t>
      </w:r>
      <w:r w:rsidR="006B18B3">
        <w:t xml:space="preserve"> </w:t>
      </w:r>
      <w:r w:rsidRPr="006B18B3">
        <w:t>2</w:t>
      </w:r>
    </w:p>
    <w:p w:rsidR="00127523" w:rsidRPr="006B18B3" w:rsidRDefault="00127523" w:rsidP="006B18B3">
      <w:pPr>
        <w:pStyle w:val="afa"/>
      </w:pPr>
      <w:r w:rsidRPr="006B18B3">
        <w:t xml:space="preserve">Описание работ: </w:t>
      </w:r>
      <w:r w:rsidR="00F426D5" w:rsidRPr="006B18B3">
        <w:t>валка и пакетирование леса под углом 400 к ленте (сзади машины на разработанную ленту). Трелевка леса тракторами ЛП-18Г, выравнивание комлей, окучивани</w:t>
      </w:r>
      <w:r w:rsidR="00E63A57" w:rsidRPr="006B18B3">
        <w:t>е. Обрезка сучьев машиной ЛП-33</w:t>
      </w:r>
      <w:r w:rsidR="00F426D5" w:rsidRPr="006B18B3">
        <w:t xml:space="preserve"> на погрузочном пункте с дальнейшей их переработкой на «зеленую щепу». Обслуживание и ремонт машин и оборудования.</w:t>
      </w:r>
    </w:p>
    <w:p w:rsidR="00127523" w:rsidRPr="006B18B3" w:rsidRDefault="00127523" w:rsidP="006B18B3">
      <w:pPr>
        <w:pStyle w:val="afa"/>
      </w:pPr>
      <w:r w:rsidRPr="006B18B3">
        <w:t>УСЛОВИЯ РАБОТЫ И ПРЕМИРОВАНИЯ</w:t>
      </w:r>
    </w:p>
    <w:p w:rsidR="00127523" w:rsidRPr="006B18B3" w:rsidRDefault="00127523" w:rsidP="006B18B3">
      <w:pPr>
        <w:pStyle w:val="afa"/>
      </w:pPr>
      <w:r w:rsidRPr="006B18B3">
        <w:t>Породный состав</w:t>
      </w:r>
      <w:r w:rsidR="006B18B3">
        <w:t xml:space="preserve"> </w:t>
      </w:r>
      <w:r w:rsidR="00E63A57" w:rsidRPr="006B18B3">
        <w:t>4С3Е2О1Б.</w:t>
      </w:r>
      <w:r w:rsidR="006B18B3">
        <w:t xml:space="preserve"> </w:t>
      </w:r>
      <w:r w:rsidR="00E63A57" w:rsidRPr="006B18B3">
        <w:t>Расстояние трелевки</w:t>
      </w:r>
      <w:r w:rsidR="006B18B3">
        <w:t xml:space="preserve"> </w:t>
      </w:r>
      <w:r w:rsidR="00E63A57" w:rsidRPr="006B18B3">
        <w:t>182</w:t>
      </w:r>
      <w:r w:rsidRPr="006B18B3">
        <w:t>м. Запас на га 2</w:t>
      </w:r>
      <w:r w:rsidR="00E63A57" w:rsidRPr="006B18B3">
        <w:t>40</w:t>
      </w:r>
      <w:r w:rsidRPr="006B18B3">
        <w:t xml:space="preserve"> м³.</w:t>
      </w:r>
    </w:p>
    <w:p w:rsidR="00127523" w:rsidRPr="006B18B3" w:rsidRDefault="00127523" w:rsidP="006B18B3">
      <w:pPr>
        <w:pStyle w:val="afa"/>
      </w:pPr>
      <w:r w:rsidRPr="006B18B3">
        <w:t>Средний о</w:t>
      </w:r>
      <w:r w:rsidR="00F426D5" w:rsidRPr="006B18B3">
        <w:t>бъем хлыста 0,</w:t>
      </w:r>
      <w:r w:rsidR="00E63A57" w:rsidRPr="006B18B3">
        <w:t>55</w:t>
      </w:r>
      <w:r w:rsidRPr="006B18B3">
        <w:t xml:space="preserve"> м³. Количество машин: </w:t>
      </w:r>
      <w:r w:rsidR="00F426D5" w:rsidRPr="006B18B3">
        <w:t>ЛП-19</w:t>
      </w:r>
      <w:r w:rsidR="00E63A57" w:rsidRPr="006B18B3">
        <w:t>Б-01</w:t>
      </w:r>
      <w:r w:rsidR="000B102A" w:rsidRPr="006B18B3">
        <w:t>-</w:t>
      </w:r>
      <w:r w:rsidR="00E63A57" w:rsidRPr="006B18B3">
        <w:t xml:space="preserve"> 1</w:t>
      </w:r>
      <w:r w:rsidR="00F426D5" w:rsidRPr="006B18B3">
        <w:t>, ЛП-18Г</w:t>
      </w:r>
      <w:r w:rsidR="000B102A" w:rsidRPr="006B18B3">
        <w:t>-</w:t>
      </w:r>
      <w:r w:rsidR="00F426D5" w:rsidRPr="006B18B3">
        <w:t xml:space="preserve"> 2, ЛП-33</w:t>
      </w:r>
      <w:r w:rsidR="000B102A" w:rsidRPr="006B18B3">
        <w:t>-</w:t>
      </w:r>
      <w:r w:rsidR="00F426D5" w:rsidRPr="006B18B3">
        <w:t xml:space="preserve"> </w:t>
      </w:r>
      <w:r w:rsidR="00E63A57" w:rsidRPr="006B18B3">
        <w:t>1</w:t>
      </w:r>
      <w:r w:rsidRPr="006B18B3">
        <w:t>.</w:t>
      </w:r>
    </w:p>
    <w:p w:rsidR="00127523" w:rsidRPr="006B18B3" w:rsidRDefault="00127523" w:rsidP="006B18B3">
      <w:pPr>
        <w:pStyle w:val="afa"/>
      </w:pPr>
      <w:r w:rsidRPr="006B18B3">
        <w:t>Условия премирования: За выполнение плана – 20%; за каждый % перевыполнения – 2,5 %, максимальный размер премии – 100%. За экономию ГСМ и запасных частей бригаде выплачивается премия в размере 40% от сэкономленной суммы.</w:t>
      </w:r>
    </w:p>
    <w:p w:rsidR="00C300BE" w:rsidRDefault="00C300BE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t>Таблица 1.17</w:t>
      </w:r>
    </w:p>
    <w:tbl>
      <w:tblPr>
        <w:tblStyle w:val="af7"/>
        <w:tblW w:w="9115" w:type="dxa"/>
        <w:tblInd w:w="250" w:type="dxa"/>
        <w:tblLook w:val="0000" w:firstRow="0" w:lastRow="0" w:firstColumn="0" w:lastColumn="0" w:noHBand="0" w:noVBand="0"/>
      </w:tblPr>
      <w:tblGrid>
        <w:gridCol w:w="4536"/>
        <w:gridCol w:w="866"/>
        <w:gridCol w:w="999"/>
        <w:gridCol w:w="1286"/>
        <w:gridCol w:w="1428"/>
      </w:tblGrid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Показатель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Ед. изм.</w:t>
            </w:r>
          </w:p>
        </w:tc>
        <w:tc>
          <w:tcPr>
            <w:tcW w:w="999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месяц</w:t>
            </w:r>
          </w:p>
        </w:tc>
        <w:tc>
          <w:tcPr>
            <w:tcW w:w="1286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1-ю половину</w:t>
            </w:r>
          </w:p>
        </w:tc>
        <w:tc>
          <w:tcPr>
            <w:tcW w:w="1428" w:type="dxa"/>
          </w:tcPr>
          <w:p w:rsidR="00127523" w:rsidRPr="006B18B3" w:rsidRDefault="00127523" w:rsidP="00C300BE">
            <w:pPr>
              <w:pStyle w:val="afc"/>
            </w:pPr>
            <w:r w:rsidRPr="006B18B3">
              <w:t>План на 2-ю половину</w:t>
            </w:r>
          </w:p>
        </w:tc>
      </w:tr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Объем работ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м³</w:t>
            </w:r>
          </w:p>
        </w:tc>
        <w:tc>
          <w:tcPr>
            <w:tcW w:w="999" w:type="dxa"/>
          </w:tcPr>
          <w:p w:rsidR="00127523" w:rsidRPr="006B18B3" w:rsidRDefault="005A328F" w:rsidP="00C300BE">
            <w:pPr>
              <w:pStyle w:val="afc"/>
            </w:pPr>
            <w:r w:rsidRPr="006B18B3">
              <w:t>3433</w:t>
            </w:r>
          </w:p>
        </w:tc>
        <w:tc>
          <w:tcPr>
            <w:tcW w:w="1286" w:type="dxa"/>
          </w:tcPr>
          <w:p w:rsidR="00127523" w:rsidRPr="006B18B3" w:rsidRDefault="005A328F" w:rsidP="00C300BE">
            <w:pPr>
              <w:pStyle w:val="afc"/>
            </w:pPr>
            <w:r w:rsidRPr="006B18B3">
              <w:t>2000</w:t>
            </w:r>
          </w:p>
        </w:tc>
        <w:tc>
          <w:tcPr>
            <w:tcW w:w="1428" w:type="dxa"/>
          </w:tcPr>
          <w:p w:rsidR="00127523" w:rsidRPr="006B18B3" w:rsidRDefault="005A328F" w:rsidP="00C300BE">
            <w:pPr>
              <w:pStyle w:val="afc"/>
            </w:pPr>
            <w:r w:rsidRPr="006B18B3">
              <w:t>1400</w:t>
            </w:r>
          </w:p>
        </w:tc>
      </w:tr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Норма выработки на м/см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куб.</w:t>
            </w:r>
          </w:p>
        </w:tc>
        <w:tc>
          <w:tcPr>
            <w:tcW w:w="99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1286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142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Отработать дней бриг.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дн.</w:t>
            </w:r>
          </w:p>
        </w:tc>
        <w:tc>
          <w:tcPr>
            <w:tcW w:w="99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1286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142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Численность по плану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чел.</w:t>
            </w:r>
          </w:p>
        </w:tc>
        <w:tc>
          <w:tcPr>
            <w:tcW w:w="999" w:type="dxa"/>
          </w:tcPr>
          <w:p w:rsidR="00127523" w:rsidRPr="006B18B3" w:rsidRDefault="005A328F" w:rsidP="00C300BE">
            <w:pPr>
              <w:pStyle w:val="afc"/>
            </w:pPr>
            <w:r w:rsidRPr="006B18B3">
              <w:t>6</w:t>
            </w:r>
          </w:p>
        </w:tc>
        <w:tc>
          <w:tcPr>
            <w:tcW w:w="1286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142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  <w:tr w:rsidR="00127523" w:rsidRPr="006B18B3" w:rsidTr="00C300BE">
        <w:trPr>
          <w:trHeight w:val="381"/>
        </w:trPr>
        <w:tc>
          <w:tcPr>
            <w:tcW w:w="4536" w:type="dxa"/>
          </w:tcPr>
          <w:p w:rsidR="00127523" w:rsidRPr="006B18B3" w:rsidRDefault="00127523" w:rsidP="00C300BE">
            <w:pPr>
              <w:pStyle w:val="afc"/>
            </w:pPr>
            <w:r w:rsidRPr="006B18B3">
              <w:t>Комплексный расценок за 1м³</w:t>
            </w:r>
          </w:p>
        </w:tc>
        <w:tc>
          <w:tcPr>
            <w:tcW w:w="866" w:type="dxa"/>
          </w:tcPr>
          <w:p w:rsidR="00127523" w:rsidRPr="006B18B3" w:rsidRDefault="00127523" w:rsidP="00C300BE">
            <w:pPr>
              <w:pStyle w:val="afc"/>
            </w:pPr>
            <w:r w:rsidRPr="006B18B3">
              <w:t>коп.</w:t>
            </w:r>
          </w:p>
        </w:tc>
        <w:tc>
          <w:tcPr>
            <w:tcW w:w="999" w:type="dxa"/>
          </w:tcPr>
          <w:p w:rsidR="00127523" w:rsidRPr="006B18B3" w:rsidRDefault="00127523" w:rsidP="00C300BE">
            <w:pPr>
              <w:pStyle w:val="afc"/>
            </w:pPr>
          </w:p>
        </w:tc>
        <w:tc>
          <w:tcPr>
            <w:tcW w:w="1286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  <w:tc>
          <w:tcPr>
            <w:tcW w:w="1428" w:type="dxa"/>
          </w:tcPr>
          <w:p w:rsidR="00127523" w:rsidRPr="006B18B3" w:rsidRDefault="00127523" w:rsidP="00C300BE">
            <w:pPr>
              <w:pStyle w:val="afc"/>
            </w:pPr>
            <w:r w:rsidRPr="006B18B3">
              <w:t>-</w:t>
            </w:r>
          </w:p>
        </w:tc>
      </w:tr>
    </w:tbl>
    <w:p w:rsidR="006B18B3" w:rsidRDefault="006B18B3" w:rsidP="006B18B3">
      <w:pPr>
        <w:pStyle w:val="afa"/>
      </w:pPr>
    </w:p>
    <w:p w:rsidR="00127523" w:rsidRPr="006B18B3" w:rsidRDefault="00127523" w:rsidP="006B18B3">
      <w:pPr>
        <w:pStyle w:val="afa"/>
      </w:pPr>
      <w:r w:rsidRPr="006B18B3">
        <w:t>Численность бригады</w:t>
      </w:r>
    </w:p>
    <w:p w:rsidR="00CB2CBF" w:rsidRPr="006B18B3" w:rsidRDefault="00CB2CBF" w:rsidP="006B18B3">
      <w:pPr>
        <w:pStyle w:val="afa"/>
      </w:pPr>
      <w:r w:rsidRPr="006B18B3">
        <w:t>Валка</w:t>
      </w:r>
      <w:r w:rsidR="006B18B3">
        <w:t xml:space="preserve"> </w:t>
      </w:r>
      <w:r w:rsidR="005A328F" w:rsidRPr="006B18B3">
        <w:t>1</w:t>
      </w:r>
      <w:r w:rsidRPr="006B18B3">
        <w:t xml:space="preserve"> операт</w:t>
      </w:r>
      <w:r w:rsidR="005A328F" w:rsidRPr="006B18B3">
        <w:t>ор</w:t>
      </w:r>
    </w:p>
    <w:p w:rsidR="00127523" w:rsidRPr="006B18B3" w:rsidRDefault="00127523" w:rsidP="006B18B3">
      <w:pPr>
        <w:pStyle w:val="afa"/>
      </w:pPr>
      <w:r w:rsidRPr="006B18B3">
        <w:t>Трелевка</w:t>
      </w:r>
      <w:r w:rsidR="006B18B3">
        <w:t xml:space="preserve"> </w:t>
      </w:r>
      <w:r w:rsidR="00CB2CBF" w:rsidRPr="006B18B3">
        <w:t>2 оператора</w:t>
      </w:r>
    </w:p>
    <w:p w:rsidR="00CB2CBF" w:rsidRPr="006B18B3" w:rsidRDefault="00CB2CBF" w:rsidP="006B18B3">
      <w:pPr>
        <w:pStyle w:val="afa"/>
      </w:pPr>
      <w:r w:rsidRPr="006B18B3">
        <w:t>Обрезка сучьев</w:t>
      </w:r>
      <w:r w:rsidR="006B18B3">
        <w:t xml:space="preserve"> </w:t>
      </w:r>
      <w:r w:rsidR="005A328F" w:rsidRPr="006B18B3">
        <w:t>1 оператор</w:t>
      </w:r>
    </w:p>
    <w:p w:rsidR="00127523" w:rsidRPr="006B18B3" w:rsidRDefault="00127523" w:rsidP="006B18B3">
      <w:pPr>
        <w:pStyle w:val="afa"/>
      </w:pPr>
      <w:r w:rsidRPr="006B18B3">
        <w:t>Погрузка</w:t>
      </w:r>
      <w:r w:rsidR="006B18B3">
        <w:t xml:space="preserve"> </w:t>
      </w:r>
      <w:r w:rsidR="005A328F" w:rsidRPr="006B18B3">
        <w:t>1</w:t>
      </w:r>
      <w:r w:rsidRPr="006B18B3">
        <w:t xml:space="preserve"> оператор</w:t>
      </w:r>
    </w:p>
    <w:p w:rsidR="00127523" w:rsidRPr="006B18B3" w:rsidRDefault="00127523" w:rsidP="006B18B3">
      <w:pPr>
        <w:pStyle w:val="afa"/>
      </w:pPr>
      <w:r w:rsidRPr="006B18B3">
        <w:t>Ремонт и содержание техники</w:t>
      </w:r>
    </w:p>
    <w:p w:rsidR="00127523" w:rsidRPr="006B18B3" w:rsidRDefault="00CB2CBF" w:rsidP="006B18B3">
      <w:pPr>
        <w:pStyle w:val="afa"/>
      </w:pPr>
      <w:r w:rsidRPr="006B18B3">
        <w:t>Ут</w:t>
      </w:r>
      <w:r w:rsidR="00127523" w:rsidRPr="006B18B3">
        <w:t>верждаю:</w:t>
      </w:r>
    </w:p>
    <w:p w:rsidR="00127523" w:rsidRPr="006B18B3" w:rsidRDefault="00CB2CBF" w:rsidP="006B18B3">
      <w:pPr>
        <w:pStyle w:val="afa"/>
      </w:pPr>
      <w:r w:rsidRPr="006B18B3">
        <w:t>Начальник ЛЗП</w:t>
      </w:r>
      <w:r w:rsidR="006B18B3">
        <w:t xml:space="preserve"> </w:t>
      </w:r>
      <w:r w:rsidR="005A328F" w:rsidRPr="006B18B3">
        <w:t>Егоров Е.В.</w:t>
      </w:r>
      <w:r w:rsidR="006B18B3">
        <w:t xml:space="preserve"> </w:t>
      </w:r>
      <w:r w:rsidR="00127523" w:rsidRPr="006B18B3">
        <w:t xml:space="preserve">Нормировщик </w:t>
      </w:r>
      <w:r w:rsidR="005A328F" w:rsidRPr="006B18B3">
        <w:t>Костюхин Г.А.</w:t>
      </w:r>
    </w:p>
    <w:p w:rsidR="005A5B1E" w:rsidRPr="006B18B3" w:rsidRDefault="005A5B1E" w:rsidP="006B18B3">
      <w:pPr>
        <w:pStyle w:val="afa"/>
      </w:pPr>
    </w:p>
    <w:p w:rsidR="000C07CA" w:rsidRPr="006B18B3" w:rsidRDefault="00C300BE" w:rsidP="006B18B3">
      <w:pPr>
        <w:pStyle w:val="afa"/>
      </w:pPr>
      <w:r>
        <w:br w:type="page"/>
        <w:t>Приложение Д</w:t>
      </w:r>
    </w:p>
    <w:p w:rsidR="00B416BA" w:rsidRPr="006B18B3" w:rsidRDefault="00B416BA" w:rsidP="006B18B3">
      <w:pPr>
        <w:pStyle w:val="afa"/>
      </w:pPr>
      <w:r w:rsidRPr="006B18B3">
        <w:t>Краткие технические характеристики лесозаготовительных машин:</w:t>
      </w:r>
    </w:p>
    <w:p w:rsidR="00B416BA" w:rsidRDefault="00B416BA" w:rsidP="006B18B3">
      <w:pPr>
        <w:pStyle w:val="afa"/>
      </w:pPr>
    </w:p>
    <w:p w:rsidR="00C300BE" w:rsidRPr="006B18B3" w:rsidRDefault="00145E18" w:rsidP="006B18B3">
      <w:pPr>
        <w:pStyle w:val="afa"/>
      </w:pPr>
      <w:r>
        <w:pict>
          <v:shape id="_x0000_i1215" type="#_x0000_t75" style="width:306pt;height:156pt">
            <v:imagedata r:id="rId371" o:title=""/>
          </v:shape>
        </w:pict>
      </w:r>
    </w:p>
    <w:p w:rsidR="006B18B3" w:rsidRDefault="00817D8C" w:rsidP="006B18B3">
      <w:pPr>
        <w:pStyle w:val="afa"/>
      </w:pPr>
      <w:r w:rsidRPr="006B18B3">
        <w:t xml:space="preserve">Трелевочный трактор </w:t>
      </w:r>
      <w:r w:rsidR="00B416BA" w:rsidRPr="006B18B3">
        <w:t>ТТ-4</w:t>
      </w:r>
    </w:p>
    <w:p w:rsidR="00B416BA" w:rsidRPr="006B18B3" w:rsidRDefault="00B416BA" w:rsidP="006B18B3">
      <w:pPr>
        <w:pStyle w:val="afa"/>
      </w:pPr>
    </w:p>
    <w:p w:rsidR="00B416BA" w:rsidRPr="006B18B3" w:rsidRDefault="00B416BA" w:rsidP="006B18B3">
      <w:pPr>
        <w:pStyle w:val="afa"/>
      </w:pPr>
      <w:r w:rsidRPr="006B18B3">
        <w:t>Тип трактора</w:t>
      </w:r>
      <w:r w:rsidR="006B18B3">
        <w:t xml:space="preserve"> </w:t>
      </w:r>
      <w:r w:rsidRPr="006B18B3">
        <w:t>гусеничный трелевочный</w:t>
      </w:r>
    </w:p>
    <w:p w:rsidR="00B416BA" w:rsidRPr="006B18B3" w:rsidRDefault="00B416BA" w:rsidP="006B18B3">
      <w:pPr>
        <w:pStyle w:val="afa"/>
      </w:pPr>
      <w:r w:rsidRPr="006B18B3">
        <w:t>Номинальное тяговое усилие, кН</w:t>
      </w:r>
      <w:r w:rsidR="006B18B3">
        <w:t xml:space="preserve"> </w:t>
      </w:r>
      <w:r w:rsidRPr="006B18B3">
        <w:t>39,2</w:t>
      </w:r>
    </w:p>
    <w:p w:rsidR="00B416BA" w:rsidRPr="006B18B3" w:rsidRDefault="00B416BA" w:rsidP="006B18B3">
      <w:pPr>
        <w:pStyle w:val="afa"/>
      </w:pPr>
      <w:r w:rsidRPr="006B18B3">
        <w:t>Производительность, м3/смену</w:t>
      </w:r>
      <w:r w:rsidR="006B18B3">
        <w:t xml:space="preserve"> </w:t>
      </w:r>
      <w:r w:rsidR="00B354A8" w:rsidRPr="006B18B3">
        <w:t>8</w:t>
      </w:r>
      <w:r w:rsidRPr="006B18B3">
        <w:t>2</w:t>
      </w:r>
    </w:p>
    <w:p w:rsidR="006B18B3" w:rsidRDefault="00B416BA" w:rsidP="006B18B3">
      <w:pPr>
        <w:pStyle w:val="afa"/>
      </w:pPr>
      <w:r w:rsidRPr="006B18B3">
        <w:t>Масса, кг :</w:t>
      </w:r>
    </w:p>
    <w:p w:rsidR="006B18B3" w:rsidRDefault="00B416BA" w:rsidP="006B18B3">
      <w:pPr>
        <w:pStyle w:val="afa"/>
      </w:pPr>
      <w:r w:rsidRPr="006B18B3">
        <w:t>конструктивная:</w:t>
      </w:r>
    </w:p>
    <w:p w:rsidR="006B18B3" w:rsidRDefault="00B416BA" w:rsidP="006B18B3">
      <w:pPr>
        <w:pStyle w:val="afa"/>
      </w:pPr>
      <w:r w:rsidRPr="006B18B3">
        <w:t>с техническим оборудованием</w:t>
      </w:r>
      <w:r w:rsidR="006B18B3">
        <w:t xml:space="preserve"> </w:t>
      </w:r>
      <w:r w:rsidR="00B354A8" w:rsidRPr="006B18B3">
        <w:t>12800+500</w:t>
      </w:r>
    </w:p>
    <w:p w:rsidR="006B18B3" w:rsidRDefault="00B416BA" w:rsidP="006B18B3">
      <w:pPr>
        <w:pStyle w:val="afa"/>
      </w:pPr>
      <w:r w:rsidRPr="006B18B3">
        <w:t>без технического оборудования</w:t>
      </w:r>
      <w:r w:rsidR="006B18B3">
        <w:t xml:space="preserve"> </w:t>
      </w:r>
      <w:r w:rsidR="00B354A8" w:rsidRPr="006B18B3">
        <w:t>10480+500</w:t>
      </w:r>
    </w:p>
    <w:p w:rsidR="00B416BA" w:rsidRPr="006B18B3" w:rsidRDefault="00B416BA" w:rsidP="006B18B3">
      <w:pPr>
        <w:pStyle w:val="afa"/>
      </w:pPr>
      <w:r w:rsidRPr="006B18B3">
        <w:t>эксплуатационная</w:t>
      </w:r>
      <w:r w:rsidR="006B18B3">
        <w:t xml:space="preserve"> </w:t>
      </w:r>
      <w:r w:rsidR="00B354A8" w:rsidRPr="006B18B3">
        <w:t>13100+500</w:t>
      </w:r>
    </w:p>
    <w:p w:rsidR="006B18B3" w:rsidRDefault="00B416BA" w:rsidP="006B18B3">
      <w:pPr>
        <w:pStyle w:val="afa"/>
      </w:pPr>
      <w:r w:rsidRPr="006B18B3">
        <w:t>Эксплуатационная мощность, кВт</w:t>
      </w:r>
      <w:r w:rsidR="006B18B3">
        <w:t xml:space="preserve"> </w:t>
      </w:r>
      <w:r w:rsidR="00B354A8" w:rsidRPr="006B18B3">
        <w:t>84,6</w:t>
      </w:r>
    </w:p>
    <w:p w:rsidR="00C10AE8" w:rsidRPr="006B18B3" w:rsidRDefault="00B416BA" w:rsidP="006B18B3">
      <w:pPr>
        <w:pStyle w:val="afa"/>
      </w:pPr>
      <w:r w:rsidRPr="006B18B3">
        <w:t>Максимальное тяговое усилие лебедки , кН</w:t>
      </w:r>
      <w:r w:rsidR="006B18B3">
        <w:t xml:space="preserve"> </w:t>
      </w:r>
      <w:r w:rsidR="00C10AE8" w:rsidRPr="006B18B3">
        <w:t>122,3</w:t>
      </w:r>
    </w:p>
    <w:p w:rsidR="006B18B3" w:rsidRDefault="00C10AE8" w:rsidP="006B18B3">
      <w:pPr>
        <w:pStyle w:val="afa"/>
      </w:pPr>
      <w:r w:rsidRPr="006B18B3">
        <w:t>Скорость перемещения, км/ч :</w:t>
      </w:r>
    </w:p>
    <w:p w:rsidR="006B18B3" w:rsidRDefault="00C10AE8" w:rsidP="006B18B3">
      <w:pPr>
        <w:pStyle w:val="afa"/>
      </w:pPr>
      <w:r w:rsidRPr="006B18B3">
        <w:t>рабочий ход</w:t>
      </w:r>
      <w:r w:rsidR="006B18B3">
        <w:t xml:space="preserve"> </w:t>
      </w:r>
      <w:r w:rsidRPr="006B18B3">
        <w:t>II</w:t>
      </w:r>
      <w:r w:rsidR="006B18B3">
        <w:t xml:space="preserve"> </w:t>
      </w:r>
      <w:r w:rsidRPr="006B18B3">
        <w:t>2,65</w:t>
      </w:r>
    </w:p>
    <w:p w:rsidR="006B18B3" w:rsidRDefault="00C10AE8" w:rsidP="006B18B3">
      <w:pPr>
        <w:pStyle w:val="afa"/>
      </w:pPr>
      <w:r w:rsidRPr="006B18B3">
        <w:t>III</w:t>
      </w:r>
      <w:r w:rsidR="006B18B3">
        <w:t xml:space="preserve"> </w:t>
      </w:r>
      <w:r w:rsidRPr="006B18B3">
        <w:t>3,42</w:t>
      </w:r>
    </w:p>
    <w:p w:rsidR="006B18B3" w:rsidRDefault="00C10AE8" w:rsidP="006B18B3">
      <w:pPr>
        <w:pStyle w:val="afa"/>
      </w:pPr>
      <w:r w:rsidRPr="006B18B3">
        <w:t>холостой ход</w:t>
      </w:r>
      <w:r w:rsidR="006B18B3">
        <w:t xml:space="preserve"> </w:t>
      </w:r>
      <w:r w:rsidRPr="006B18B3">
        <w:t>IV</w:t>
      </w:r>
      <w:r w:rsidR="006B18B3">
        <w:t xml:space="preserve"> </w:t>
      </w:r>
      <w:r w:rsidRPr="006B18B3">
        <w:t>4,39</w:t>
      </w:r>
    </w:p>
    <w:p w:rsidR="00B416BA" w:rsidRPr="006B18B3" w:rsidRDefault="00C10AE8" w:rsidP="006B18B3">
      <w:pPr>
        <w:pStyle w:val="afa"/>
      </w:pPr>
      <w:r w:rsidRPr="006B18B3">
        <w:t>V</w:t>
      </w:r>
      <w:r w:rsidR="006B18B3">
        <w:t xml:space="preserve"> </w:t>
      </w:r>
      <w:r w:rsidRPr="006B18B3">
        <w:t>5,32</w:t>
      </w:r>
    </w:p>
    <w:p w:rsidR="00C10AE8" w:rsidRPr="006B18B3" w:rsidRDefault="00C10AE8" w:rsidP="006B18B3">
      <w:pPr>
        <w:pStyle w:val="afa"/>
      </w:pPr>
    </w:p>
    <w:p w:rsidR="00C10AE8" w:rsidRPr="006B18B3" w:rsidRDefault="00145E18" w:rsidP="006B18B3">
      <w:pPr>
        <w:pStyle w:val="afa"/>
      </w:pPr>
      <w:r>
        <w:pict>
          <v:shape id="_x0000_i1216" type="#_x0000_t75" style="width:351pt;height:251.25pt">
            <v:imagedata r:id="rId372" o:title=""/>
          </v:shape>
        </w:pict>
      </w:r>
    </w:p>
    <w:p w:rsidR="00C300BE" w:rsidRPr="006B18B3" w:rsidRDefault="00C300BE" w:rsidP="00C300BE">
      <w:pPr>
        <w:pStyle w:val="afa"/>
      </w:pPr>
      <w:r w:rsidRPr="006B18B3">
        <w:t>Валочно-пакетирующая машина ЛП-19Б-01</w:t>
      </w:r>
    </w:p>
    <w:p w:rsidR="00B416BA" w:rsidRPr="006B18B3" w:rsidRDefault="00B416BA" w:rsidP="006B18B3">
      <w:pPr>
        <w:pStyle w:val="afa"/>
      </w:pPr>
    </w:p>
    <w:p w:rsidR="00B416BA" w:rsidRPr="006B18B3" w:rsidRDefault="005C6AAB" w:rsidP="006B18B3">
      <w:pPr>
        <w:pStyle w:val="afa"/>
      </w:pPr>
      <w:r w:rsidRPr="006B18B3">
        <w:t>Мощность двигателя, кВт</w:t>
      </w:r>
      <w:r w:rsidR="006B18B3">
        <w:t xml:space="preserve"> </w:t>
      </w:r>
      <w:r w:rsidRPr="006B18B3">
        <w:t>95,6</w:t>
      </w:r>
    </w:p>
    <w:p w:rsidR="005C6AAB" w:rsidRPr="006B18B3" w:rsidRDefault="005C6AAB" w:rsidP="006B18B3">
      <w:pPr>
        <w:pStyle w:val="afa"/>
      </w:pPr>
      <w:r w:rsidRPr="006B18B3">
        <w:t>Производительность по чистому времени работы</w:t>
      </w:r>
    </w:p>
    <w:p w:rsidR="005C6AAB" w:rsidRPr="006B18B3" w:rsidRDefault="005C6AAB" w:rsidP="006B18B3">
      <w:pPr>
        <w:pStyle w:val="afa"/>
      </w:pPr>
      <w:r w:rsidRPr="006B18B3">
        <w:t xml:space="preserve">при среднем объеме хлыста </w:t>
      </w:r>
      <w:smartTag w:uri="urn:schemas-microsoft-com:office:smarttags" w:element="metricconverter">
        <w:smartTagPr>
          <w:attr w:name="ProductID" w:val="160 мм"/>
        </w:smartTagPr>
        <w:r w:rsidRPr="006B18B3">
          <w:t>0,5 м3</w:t>
        </w:r>
      </w:smartTag>
      <w:r w:rsidRPr="006B18B3">
        <w:t>, м3/ч, не менее</w:t>
      </w:r>
      <w:r w:rsidR="006B18B3">
        <w:t xml:space="preserve"> </w:t>
      </w:r>
      <w:r w:rsidRPr="006B18B3">
        <w:t>45(90)</w:t>
      </w:r>
    </w:p>
    <w:p w:rsidR="005C6AAB" w:rsidRPr="006B18B3" w:rsidRDefault="005C6AAB" w:rsidP="006B18B3">
      <w:pPr>
        <w:pStyle w:val="afa"/>
      </w:pPr>
      <w:r w:rsidRPr="006B18B3">
        <w:t>Грузоподъемность на максимальном вылете</w:t>
      </w:r>
    </w:p>
    <w:p w:rsidR="005C6AAB" w:rsidRPr="006B18B3" w:rsidRDefault="005C6AAB" w:rsidP="006B18B3">
      <w:pPr>
        <w:pStyle w:val="afa"/>
      </w:pPr>
      <w:r w:rsidRPr="006B18B3">
        <w:t>манипулятора в направлении, перпендикулярном оси</w:t>
      </w:r>
    </w:p>
    <w:p w:rsidR="005C6AAB" w:rsidRPr="006B18B3" w:rsidRDefault="005C6AAB" w:rsidP="006B18B3">
      <w:pPr>
        <w:pStyle w:val="afa"/>
      </w:pPr>
      <w:r w:rsidRPr="006B18B3">
        <w:t>движения, т, не менее</w:t>
      </w:r>
      <w:r w:rsidR="006B18B3">
        <w:t xml:space="preserve"> </w:t>
      </w:r>
      <w:r w:rsidRPr="006B18B3">
        <w:t>3,2</w:t>
      </w:r>
    </w:p>
    <w:p w:rsidR="005C6AAB" w:rsidRPr="006B18B3" w:rsidRDefault="005C6AAB" w:rsidP="006B18B3">
      <w:pPr>
        <w:pStyle w:val="afa"/>
      </w:pPr>
      <w:r w:rsidRPr="006B18B3">
        <w:t>Вылет манипулятора (от оси вращения поворотной платформы</w:t>
      </w:r>
    </w:p>
    <w:p w:rsidR="006B18B3" w:rsidRDefault="005C6AAB" w:rsidP="006B18B3">
      <w:pPr>
        <w:pStyle w:val="afa"/>
      </w:pPr>
      <w:r w:rsidRPr="006B18B3">
        <w:t xml:space="preserve">до центра зажатого дерева диаметром </w:t>
      </w:r>
      <w:smartTag w:uri="urn:schemas-microsoft-com:office:smarttags" w:element="metricconverter">
        <w:smartTagPr>
          <w:attr w:name="ProductID" w:val="160 мм"/>
        </w:smartTagPr>
        <w:r w:rsidRPr="006B18B3">
          <w:t>60 см</w:t>
        </w:r>
      </w:smartTag>
      <w:r w:rsidRPr="006B18B3">
        <w:t>), м:</w:t>
      </w:r>
    </w:p>
    <w:p w:rsidR="006B18B3" w:rsidRDefault="005C6AAB" w:rsidP="006B18B3">
      <w:pPr>
        <w:pStyle w:val="afa"/>
      </w:pPr>
      <w:r w:rsidRPr="006B18B3">
        <w:t>максимальный</w:t>
      </w:r>
      <w:r w:rsidR="006B18B3">
        <w:t xml:space="preserve"> </w:t>
      </w:r>
      <w:r w:rsidR="00B354A8" w:rsidRPr="006B18B3">
        <w:t>10</w:t>
      </w:r>
    </w:p>
    <w:p w:rsidR="005C6AAB" w:rsidRPr="006B18B3" w:rsidRDefault="00B354A8" w:rsidP="006B18B3">
      <w:pPr>
        <w:pStyle w:val="afa"/>
      </w:pPr>
      <w:r w:rsidRPr="006B18B3">
        <w:t>3,2</w:t>
      </w:r>
    </w:p>
    <w:p w:rsidR="005C6AAB" w:rsidRPr="006B18B3" w:rsidRDefault="005C6AAB" w:rsidP="006B18B3">
      <w:pPr>
        <w:pStyle w:val="afa"/>
      </w:pPr>
      <w:r w:rsidRPr="006B18B3">
        <w:t>Поворот платформы</w:t>
      </w:r>
      <w:r w:rsidR="006B18B3">
        <w:t xml:space="preserve"> </w:t>
      </w:r>
      <w:r w:rsidRPr="006B18B3">
        <w:t>горизонтальной плоскости, град</w:t>
      </w:r>
      <w:r w:rsidR="006B18B3">
        <w:t xml:space="preserve"> </w:t>
      </w:r>
      <w:r w:rsidRPr="006B18B3">
        <w:t>360</w:t>
      </w:r>
    </w:p>
    <w:p w:rsidR="005C6AAB" w:rsidRPr="006B18B3" w:rsidRDefault="005C6AAB" w:rsidP="006B18B3">
      <w:pPr>
        <w:pStyle w:val="afa"/>
      </w:pPr>
      <w:r w:rsidRPr="006B18B3">
        <w:t>Максимальный диаметр срезаемого дерева в месте пропила,</w:t>
      </w:r>
    </w:p>
    <w:p w:rsidR="005C6AAB" w:rsidRPr="006B18B3" w:rsidRDefault="005C6AAB" w:rsidP="006B18B3">
      <w:pPr>
        <w:pStyle w:val="afa"/>
      </w:pPr>
      <w:r w:rsidRPr="006B18B3">
        <w:t>см, не менее</w:t>
      </w:r>
      <w:r w:rsidR="006B18B3">
        <w:t xml:space="preserve"> </w:t>
      </w:r>
      <w:r w:rsidRPr="006B18B3">
        <w:t>90</w:t>
      </w:r>
    </w:p>
    <w:p w:rsidR="005C6AAB" w:rsidRPr="006B18B3" w:rsidRDefault="005C6AAB" w:rsidP="006B18B3">
      <w:pPr>
        <w:pStyle w:val="afa"/>
      </w:pPr>
      <w:r w:rsidRPr="006B18B3">
        <w:t>Срезающее устройство</w:t>
      </w:r>
      <w:r w:rsidR="006B18B3">
        <w:t xml:space="preserve"> </w:t>
      </w:r>
      <w:r w:rsidRPr="006B18B3">
        <w:t>пильная цепь</w:t>
      </w:r>
    </w:p>
    <w:p w:rsidR="005C6AAB" w:rsidRPr="006B18B3" w:rsidRDefault="00817D8C" w:rsidP="006B18B3">
      <w:pPr>
        <w:pStyle w:val="afa"/>
      </w:pPr>
      <w:r w:rsidRPr="006B18B3">
        <w:t>Максимальная скорость перемещения, км/ч</w:t>
      </w:r>
      <w:r w:rsidR="006B18B3">
        <w:t xml:space="preserve"> </w:t>
      </w:r>
      <w:r w:rsidRPr="006B18B3">
        <w:t>2</w:t>
      </w:r>
    </w:p>
    <w:p w:rsidR="00817D8C" w:rsidRPr="006B18B3" w:rsidRDefault="00817D8C" w:rsidP="006B18B3">
      <w:pPr>
        <w:pStyle w:val="afa"/>
      </w:pPr>
      <w:r w:rsidRPr="006B18B3">
        <w:t>Конструктивная масса, кг, не более</w:t>
      </w:r>
      <w:r w:rsidR="006B18B3">
        <w:t xml:space="preserve"> </w:t>
      </w:r>
      <w:r w:rsidRPr="006B18B3">
        <w:t>24300</w:t>
      </w:r>
    </w:p>
    <w:p w:rsidR="00B416BA" w:rsidRPr="006B18B3" w:rsidRDefault="00B416BA" w:rsidP="006B18B3">
      <w:pPr>
        <w:pStyle w:val="afa"/>
      </w:pPr>
    </w:p>
    <w:p w:rsidR="00817D8C" w:rsidRPr="006B18B3" w:rsidRDefault="00145E18" w:rsidP="006B18B3">
      <w:pPr>
        <w:pStyle w:val="afa"/>
      </w:pPr>
      <w:r>
        <w:pict>
          <v:shape id="_x0000_i1217" type="#_x0000_t75" style="width:5in;height:173.25pt">
            <v:imagedata r:id="rId373" o:title=""/>
          </v:shape>
        </w:pict>
      </w:r>
    </w:p>
    <w:p w:rsidR="00817D8C" w:rsidRPr="006B18B3" w:rsidRDefault="00817D8C" w:rsidP="006B18B3">
      <w:pPr>
        <w:pStyle w:val="afa"/>
      </w:pPr>
      <w:r w:rsidRPr="006B18B3">
        <w:t>Машина ЛП-18Г для бесчекерной трелевки</w:t>
      </w:r>
    </w:p>
    <w:p w:rsidR="00B416BA" w:rsidRPr="006B18B3" w:rsidRDefault="00B416BA" w:rsidP="006B18B3">
      <w:pPr>
        <w:pStyle w:val="afa"/>
      </w:pPr>
    </w:p>
    <w:p w:rsidR="00B416BA" w:rsidRPr="006B18B3" w:rsidRDefault="00817D8C" w:rsidP="006B18B3">
      <w:pPr>
        <w:pStyle w:val="afa"/>
      </w:pPr>
      <w:r w:rsidRPr="006B18B3">
        <w:t>Базовая машина</w:t>
      </w:r>
      <w:r w:rsidR="006B18B3">
        <w:t xml:space="preserve"> </w:t>
      </w:r>
      <w:r w:rsidRPr="006B18B3">
        <w:t>трактор ТТ-4М</w:t>
      </w:r>
    </w:p>
    <w:p w:rsidR="00817D8C" w:rsidRPr="006B18B3" w:rsidRDefault="00817D8C" w:rsidP="006B18B3">
      <w:pPr>
        <w:pStyle w:val="afa"/>
      </w:pPr>
      <w:r w:rsidRPr="006B18B3">
        <w:t>Эксплуатационная мощность двигателя, кВт</w:t>
      </w:r>
      <w:r w:rsidR="006B18B3">
        <w:t xml:space="preserve"> </w:t>
      </w:r>
      <w:r w:rsidRPr="006B18B3">
        <w:t>84,6</w:t>
      </w:r>
    </w:p>
    <w:p w:rsidR="006B18B3" w:rsidRDefault="00817D8C" w:rsidP="006B18B3">
      <w:pPr>
        <w:pStyle w:val="afa"/>
      </w:pPr>
      <w:r w:rsidRPr="006B18B3">
        <w:t>Производительность по чистому времени работы при</w:t>
      </w:r>
    </w:p>
    <w:p w:rsidR="006B18B3" w:rsidRDefault="00817D8C" w:rsidP="006B18B3">
      <w:pPr>
        <w:pStyle w:val="afa"/>
      </w:pPr>
      <w:r w:rsidRPr="006B18B3">
        <w:t xml:space="preserve">расстоянии трелевки </w:t>
      </w:r>
      <w:smartTag w:uri="urn:schemas-microsoft-com:office:smarttags" w:element="metricconverter">
        <w:smartTagPr>
          <w:attr w:name="ProductID" w:val="160 мм"/>
        </w:smartTagPr>
        <w:r w:rsidRPr="006B18B3">
          <w:t>300 м</w:t>
        </w:r>
      </w:smartTag>
      <w:r w:rsidRPr="006B18B3">
        <w:t xml:space="preserve"> и среднем объеме хлыста</w:t>
      </w:r>
    </w:p>
    <w:p w:rsidR="00817D8C" w:rsidRPr="006B18B3" w:rsidRDefault="00817D8C" w:rsidP="006B18B3">
      <w:pPr>
        <w:pStyle w:val="afa"/>
      </w:pPr>
      <w:r w:rsidRPr="006B18B3">
        <w:t>0,6…0,8 м3, м3/ч, не менее</w:t>
      </w:r>
      <w:r w:rsidR="006B18B3">
        <w:t xml:space="preserve"> </w:t>
      </w:r>
      <w:r w:rsidRPr="006B18B3">
        <w:t>19…20</w:t>
      </w:r>
    </w:p>
    <w:p w:rsidR="00880B9B" w:rsidRPr="006B18B3" w:rsidRDefault="00880B9B" w:rsidP="006B18B3">
      <w:pPr>
        <w:pStyle w:val="afa"/>
      </w:pPr>
      <w:r w:rsidRPr="006B18B3">
        <w:t>Диаметр захватываемого дерева, см</w:t>
      </w:r>
      <w:r w:rsidR="006B18B3">
        <w:t xml:space="preserve"> </w:t>
      </w:r>
      <w:r w:rsidRPr="006B18B3">
        <w:t>7….100</w:t>
      </w:r>
    </w:p>
    <w:p w:rsidR="006B18B3" w:rsidRDefault="00880B9B" w:rsidP="006B18B3">
      <w:pPr>
        <w:pStyle w:val="afa"/>
      </w:pPr>
      <w:r w:rsidRPr="006B18B3">
        <w:t>Объем трелюемой пачки, м3</w:t>
      </w:r>
      <w:r w:rsidR="006B18B3">
        <w:t xml:space="preserve"> </w:t>
      </w:r>
      <w:r w:rsidRPr="006B18B3">
        <w:t>8,3</w:t>
      </w:r>
    </w:p>
    <w:p w:rsidR="006B18B3" w:rsidRDefault="00880B9B" w:rsidP="006B18B3">
      <w:pPr>
        <w:pStyle w:val="afa"/>
      </w:pPr>
      <w:r w:rsidRPr="006B18B3">
        <w:t>Вылет стрелы манипулятора, м :</w:t>
      </w:r>
    </w:p>
    <w:p w:rsidR="006B18B3" w:rsidRDefault="00880B9B" w:rsidP="006B18B3">
      <w:pPr>
        <w:pStyle w:val="afa"/>
      </w:pPr>
      <w:r w:rsidRPr="006B18B3">
        <w:t>максимальный</w:t>
      </w:r>
      <w:r w:rsidR="006B18B3">
        <w:t xml:space="preserve"> </w:t>
      </w:r>
      <w:r w:rsidRPr="006B18B3">
        <w:t>5</w:t>
      </w:r>
    </w:p>
    <w:p w:rsidR="00880B9B" w:rsidRPr="006B18B3" w:rsidRDefault="00880B9B" w:rsidP="006B18B3">
      <w:pPr>
        <w:pStyle w:val="afa"/>
      </w:pPr>
      <w:r w:rsidRPr="006B18B3">
        <w:t>минимальный</w:t>
      </w:r>
      <w:r w:rsidR="006B18B3">
        <w:t xml:space="preserve"> </w:t>
      </w:r>
      <w:r w:rsidRPr="006B18B3">
        <w:t>2</w:t>
      </w:r>
    </w:p>
    <w:p w:rsidR="006B18B3" w:rsidRDefault="00880B9B" w:rsidP="006B18B3">
      <w:pPr>
        <w:pStyle w:val="afa"/>
      </w:pPr>
      <w:r w:rsidRPr="006B18B3">
        <w:t>Угол поворота манипулятора в горизонтальной</w:t>
      </w:r>
    </w:p>
    <w:p w:rsidR="00880B9B" w:rsidRPr="006B18B3" w:rsidRDefault="00880B9B" w:rsidP="006B18B3">
      <w:pPr>
        <w:pStyle w:val="afa"/>
      </w:pPr>
      <w:r w:rsidRPr="006B18B3">
        <w:t>плоскости, град, не менее</w:t>
      </w:r>
      <w:r w:rsidR="006B18B3">
        <w:t xml:space="preserve"> </w:t>
      </w:r>
      <w:r w:rsidRPr="006B18B3">
        <w:t>210</w:t>
      </w:r>
    </w:p>
    <w:p w:rsidR="00880B9B" w:rsidRPr="006B18B3" w:rsidRDefault="00880B9B" w:rsidP="006B18B3">
      <w:pPr>
        <w:pStyle w:val="afa"/>
      </w:pPr>
      <w:r w:rsidRPr="006B18B3">
        <w:t>Скорость движения машины, км/ч, не менее</w:t>
      </w:r>
      <w:r w:rsidR="006B18B3">
        <w:t xml:space="preserve"> </w:t>
      </w:r>
      <w:r w:rsidRPr="006B18B3">
        <w:t>2</w:t>
      </w:r>
    </w:p>
    <w:p w:rsidR="00C300BE" w:rsidRDefault="00880B9B" w:rsidP="006B18B3">
      <w:pPr>
        <w:pStyle w:val="afa"/>
      </w:pPr>
      <w:r w:rsidRPr="006B18B3">
        <w:t>Конструктивная масса, кг, не более</w:t>
      </w:r>
    </w:p>
    <w:p w:rsidR="006B18B3" w:rsidRDefault="00880B9B" w:rsidP="006B18B3">
      <w:pPr>
        <w:pStyle w:val="afa"/>
      </w:pPr>
      <w:r w:rsidRPr="006B18B3">
        <w:t>машины</w:t>
      </w:r>
      <w:r w:rsidR="006B18B3">
        <w:t xml:space="preserve"> </w:t>
      </w:r>
      <w:r w:rsidRPr="006B18B3">
        <w:t>15000</w:t>
      </w:r>
    </w:p>
    <w:p w:rsidR="00880B9B" w:rsidRPr="006B18B3" w:rsidRDefault="00880B9B" w:rsidP="006B18B3">
      <w:pPr>
        <w:pStyle w:val="afa"/>
      </w:pPr>
      <w:r w:rsidRPr="006B18B3">
        <w:t>навесного оборудования</w:t>
      </w:r>
      <w:r w:rsidR="006B18B3">
        <w:t xml:space="preserve"> </w:t>
      </w:r>
      <w:r w:rsidRPr="006B18B3">
        <w:t>5750</w:t>
      </w:r>
    </w:p>
    <w:p w:rsidR="00880B9B" w:rsidRPr="006B18B3" w:rsidRDefault="00880B9B" w:rsidP="006B18B3">
      <w:pPr>
        <w:pStyle w:val="afa"/>
      </w:pPr>
    </w:p>
    <w:p w:rsidR="00C300BE" w:rsidRDefault="00145E18" w:rsidP="006B18B3">
      <w:pPr>
        <w:pStyle w:val="afa"/>
      </w:pPr>
      <w:r>
        <w:pict>
          <v:shape id="_x0000_i1218" type="#_x0000_t75" style="width:402pt;height:334.5pt">
            <v:imagedata r:id="rId374" o:title=""/>
          </v:shape>
        </w:pict>
      </w:r>
    </w:p>
    <w:p w:rsidR="00C300BE" w:rsidRPr="006B18B3" w:rsidRDefault="00C300BE" w:rsidP="00C300BE">
      <w:pPr>
        <w:pStyle w:val="afa"/>
      </w:pPr>
      <w:r w:rsidRPr="006B18B3">
        <w:t>Сучкорезная машина ЛП-33</w:t>
      </w:r>
    </w:p>
    <w:p w:rsidR="00C300BE" w:rsidRDefault="00C300BE" w:rsidP="006B18B3">
      <w:pPr>
        <w:pStyle w:val="afa"/>
      </w:pPr>
    </w:p>
    <w:p w:rsidR="00B416BA" w:rsidRPr="006B18B3" w:rsidRDefault="00701084" w:rsidP="006B18B3">
      <w:pPr>
        <w:pStyle w:val="afa"/>
      </w:pPr>
      <w:r w:rsidRPr="006B18B3">
        <w:t>База машины</w:t>
      </w:r>
      <w:r w:rsidR="006B18B3">
        <w:t xml:space="preserve"> </w:t>
      </w:r>
      <w:r w:rsidRPr="006B18B3">
        <w:t>трактор ТТ-4</w:t>
      </w:r>
    </w:p>
    <w:p w:rsidR="00701084" w:rsidRPr="006B18B3" w:rsidRDefault="00701084" w:rsidP="006B18B3">
      <w:pPr>
        <w:pStyle w:val="afa"/>
      </w:pPr>
      <w:r w:rsidRPr="006B18B3">
        <w:t>Эксплуатационная мощность двигателя, кВт</w:t>
      </w:r>
      <w:r w:rsidR="006B18B3">
        <w:t xml:space="preserve"> </w:t>
      </w:r>
      <w:r w:rsidRPr="006B18B3">
        <w:t>84,6</w:t>
      </w:r>
    </w:p>
    <w:p w:rsidR="00701084" w:rsidRPr="006B18B3" w:rsidRDefault="00701084" w:rsidP="006B18B3">
      <w:pPr>
        <w:pStyle w:val="afa"/>
      </w:pPr>
      <w:r w:rsidRPr="006B18B3">
        <w:t>Производительность по чистому времени работы при</w:t>
      </w:r>
    </w:p>
    <w:p w:rsidR="006B18B3" w:rsidRDefault="00701084" w:rsidP="006B18B3">
      <w:pPr>
        <w:pStyle w:val="afa"/>
      </w:pPr>
      <w:r w:rsidRPr="006B18B3">
        <w:t xml:space="preserve">среднем объеме хлыста </w:t>
      </w:r>
      <w:smartTag w:uri="urn:schemas-microsoft-com:office:smarttags" w:element="metricconverter">
        <w:smartTagPr>
          <w:attr w:name="ProductID" w:val="160 мм"/>
        </w:smartTagPr>
        <w:r w:rsidRPr="006B18B3">
          <w:t>0,5 м3</w:t>
        </w:r>
      </w:smartTag>
      <w:r w:rsidRPr="006B18B3">
        <w:t>, м3/ч, не менее</w:t>
      </w:r>
      <w:r w:rsidR="006B18B3">
        <w:t xml:space="preserve"> </w:t>
      </w:r>
      <w:r w:rsidRPr="006B18B3">
        <w:t>35</w:t>
      </w:r>
    </w:p>
    <w:p w:rsidR="006B18B3" w:rsidRDefault="00701084" w:rsidP="006B18B3">
      <w:pPr>
        <w:pStyle w:val="afa"/>
      </w:pPr>
      <w:r w:rsidRPr="006B18B3">
        <w:t>Диаметр обрабатываемых деревьев, см:</w:t>
      </w:r>
    </w:p>
    <w:p w:rsidR="006B18B3" w:rsidRDefault="00701084" w:rsidP="006B18B3">
      <w:pPr>
        <w:pStyle w:val="afa"/>
      </w:pPr>
      <w:r w:rsidRPr="006B18B3">
        <w:t>в комле, не более</w:t>
      </w:r>
      <w:r w:rsidR="006B18B3">
        <w:t xml:space="preserve"> </w:t>
      </w:r>
      <w:r w:rsidRPr="006B18B3">
        <w:t>75</w:t>
      </w:r>
    </w:p>
    <w:p w:rsidR="006B18B3" w:rsidRDefault="00701084" w:rsidP="006B18B3">
      <w:pPr>
        <w:pStyle w:val="afa"/>
      </w:pPr>
      <w:r w:rsidRPr="006B18B3">
        <w:t>в зоне:</w:t>
      </w:r>
    </w:p>
    <w:p w:rsidR="006B18B3" w:rsidRDefault="00701084" w:rsidP="006B18B3">
      <w:pPr>
        <w:pStyle w:val="afa"/>
      </w:pPr>
      <w:r w:rsidRPr="006B18B3">
        <w:t>обработки</w:t>
      </w:r>
      <w:r w:rsidR="006B18B3">
        <w:t xml:space="preserve"> </w:t>
      </w:r>
      <w:r w:rsidRPr="006B18B3">
        <w:t>6…50</w:t>
      </w:r>
    </w:p>
    <w:p w:rsidR="00701084" w:rsidRPr="006B18B3" w:rsidRDefault="00701084" w:rsidP="006B18B3">
      <w:pPr>
        <w:pStyle w:val="afa"/>
      </w:pPr>
      <w:r w:rsidRPr="006B18B3">
        <w:t>захвата загрузочным устройством, не более</w:t>
      </w:r>
      <w:r w:rsidR="006B18B3">
        <w:t xml:space="preserve"> </w:t>
      </w:r>
      <w:r w:rsidRPr="006B18B3">
        <w:t>65</w:t>
      </w:r>
    </w:p>
    <w:p w:rsidR="00701084" w:rsidRPr="006B18B3" w:rsidRDefault="00701084" w:rsidP="006B18B3">
      <w:pPr>
        <w:pStyle w:val="afa"/>
      </w:pPr>
      <w:r w:rsidRPr="006B18B3">
        <w:t>Максимальная кривизна обрабатываемых деревьев, %</w:t>
      </w:r>
      <w:r w:rsidR="006B18B3">
        <w:t xml:space="preserve"> </w:t>
      </w:r>
      <w:r w:rsidRPr="006B18B3">
        <w:t>15</w:t>
      </w:r>
    </w:p>
    <w:p w:rsidR="00701084" w:rsidRPr="006B18B3" w:rsidRDefault="00701084" w:rsidP="006B18B3">
      <w:pPr>
        <w:pStyle w:val="afa"/>
      </w:pPr>
      <w:r w:rsidRPr="006B18B3">
        <w:t>Номинальное тяговое усилие протаскивающего устройства, кН</w:t>
      </w:r>
      <w:r w:rsidR="006B18B3">
        <w:t xml:space="preserve"> </w:t>
      </w:r>
      <w:r w:rsidRPr="006B18B3">
        <w:t>50</w:t>
      </w:r>
    </w:p>
    <w:p w:rsidR="00701084" w:rsidRPr="006B18B3" w:rsidRDefault="00701084" w:rsidP="006B18B3">
      <w:pPr>
        <w:pStyle w:val="afa"/>
      </w:pPr>
      <w:r w:rsidRPr="006B18B3">
        <w:t>Скорость передвижения машины, км/ч</w:t>
      </w:r>
      <w:r w:rsidR="006B18B3">
        <w:t xml:space="preserve"> </w:t>
      </w:r>
      <w:r w:rsidRPr="006B18B3">
        <w:t>2,25……10,05</w:t>
      </w:r>
    </w:p>
    <w:p w:rsidR="006B18B3" w:rsidRDefault="00701084" w:rsidP="006B18B3">
      <w:pPr>
        <w:pStyle w:val="afa"/>
      </w:pPr>
      <w:r w:rsidRPr="006B18B3">
        <w:t>Угол устойчивости, град:</w:t>
      </w:r>
    </w:p>
    <w:p w:rsidR="006B18B3" w:rsidRDefault="00701084" w:rsidP="006B18B3">
      <w:pPr>
        <w:pStyle w:val="afa"/>
      </w:pPr>
      <w:r w:rsidRPr="006B18B3">
        <w:t>продольной</w:t>
      </w:r>
      <w:r w:rsidR="006B18B3">
        <w:t xml:space="preserve"> </w:t>
      </w:r>
      <w:r w:rsidRPr="006B18B3">
        <w:t>20</w:t>
      </w:r>
    </w:p>
    <w:p w:rsidR="00701084" w:rsidRPr="006B18B3" w:rsidRDefault="00701084" w:rsidP="006B18B3">
      <w:pPr>
        <w:pStyle w:val="afa"/>
      </w:pPr>
      <w:r w:rsidRPr="006B18B3">
        <w:t>поперечной</w:t>
      </w:r>
      <w:r w:rsidR="006B18B3">
        <w:t xml:space="preserve"> </w:t>
      </w:r>
      <w:r w:rsidRPr="006B18B3">
        <w:t>15</w:t>
      </w:r>
    </w:p>
    <w:p w:rsidR="006B18B3" w:rsidRDefault="00701084" w:rsidP="006B18B3">
      <w:pPr>
        <w:pStyle w:val="afa"/>
      </w:pPr>
      <w:r w:rsidRPr="006B18B3">
        <w:t>Масса, кг, не более:</w:t>
      </w:r>
    </w:p>
    <w:p w:rsidR="006B18B3" w:rsidRDefault="00701084" w:rsidP="006B18B3">
      <w:pPr>
        <w:pStyle w:val="afa"/>
      </w:pPr>
      <w:r w:rsidRPr="006B18B3">
        <w:t>машины</w:t>
      </w:r>
      <w:r w:rsidR="006B18B3">
        <w:t xml:space="preserve"> </w:t>
      </w:r>
      <w:r w:rsidRPr="006B18B3">
        <w:t>19000</w:t>
      </w:r>
    </w:p>
    <w:p w:rsidR="00701084" w:rsidRPr="006B18B3" w:rsidRDefault="00701084" w:rsidP="006B18B3">
      <w:pPr>
        <w:pStyle w:val="afa"/>
      </w:pPr>
      <w:r w:rsidRPr="006B18B3">
        <w:t>навесного оборудования</w:t>
      </w:r>
      <w:r w:rsidR="006B18B3">
        <w:t xml:space="preserve"> </w:t>
      </w:r>
      <w:r w:rsidRPr="006B18B3">
        <w:t>8400</w:t>
      </w:r>
    </w:p>
    <w:p w:rsidR="00D61A3B" w:rsidRPr="006B18B3" w:rsidRDefault="00D61A3B" w:rsidP="006B18B3">
      <w:pPr>
        <w:pStyle w:val="afa"/>
      </w:pPr>
    </w:p>
    <w:p w:rsidR="00D61A3B" w:rsidRPr="006B18B3" w:rsidRDefault="00145E18" w:rsidP="006B18B3">
      <w:pPr>
        <w:pStyle w:val="afa"/>
      </w:pPr>
      <w:r>
        <w:pict>
          <v:shape id="_x0000_i1219" type="#_x0000_t75" style="width:337.5pt;height:151.5pt">
            <v:imagedata r:id="rId375" o:title=""/>
          </v:shape>
        </w:pict>
      </w:r>
    </w:p>
    <w:p w:rsidR="00C300BE" w:rsidRPr="006B18B3" w:rsidRDefault="00C300BE" w:rsidP="00C300BE">
      <w:pPr>
        <w:pStyle w:val="afa"/>
      </w:pPr>
      <w:r w:rsidRPr="006B18B3">
        <w:t>Челюстной гусеничный лесопогрузчик ЛТ-65Б</w:t>
      </w:r>
    </w:p>
    <w:p w:rsidR="00C300BE" w:rsidRDefault="00C300BE" w:rsidP="006B18B3">
      <w:pPr>
        <w:pStyle w:val="afa"/>
      </w:pPr>
    </w:p>
    <w:p w:rsidR="00B416BA" w:rsidRPr="006B18B3" w:rsidRDefault="00D61A3B" w:rsidP="006B18B3">
      <w:pPr>
        <w:pStyle w:val="afa"/>
      </w:pPr>
      <w:r w:rsidRPr="006B18B3">
        <w:t>Базовый трактор</w:t>
      </w:r>
      <w:r w:rsidR="006B18B3">
        <w:t xml:space="preserve"> </w:t>
      </w:r>
      <w:r w:rsidRPr="006B18B3">
        <w:t>ТТ-4М</w:t>
      </w:r>
    </w:p>
    <w:p w:rsidR="00D61A3B" w:rsidRPr="006B18B3" w:rsidRDefault="00D61A3B" w:rsidP="006B18B3">
      <w:pPr>
        <w:pStyle w:val="afa"/>
      </w:pPr>
      <w:r w:rsidRPr="006B18B3">
        <w:t>Эксплуатационная мощность двигателя, кВт</w:t>
      </w:r>
      <w:r w:rsidR="006B18B3">
        <w:t xml:space="preserve"> </w:t>
      </w:r>
      <w:r w:rsidRPr="006B18B3">
        <w:t>84,6</w:t>
      </w:r>
    </w:p>
    <w:p w:rsidR="00D61A3B" w:rsidRPr="006B18B3" w:rsidRDefault="00D61A3B" w:rsidP="006B18B3">
      <w:pPr>
        <w:pStyle w:val="afa"/>
      </w:pPr>
      <w:r w:rsidRPr="006B18B3">
        <w:t>Производительность ( эксплуатационная), м3/ч, не менее</w:t>
      </w:r>
      <w:r w:rsidR="006B18B3">
        <w:t xml:space="preserve"> </w:t>
      </w:r>
      <w:r w:rsidRPr="006B18B3">
        <w:t>42</w:t>
      </w:r>
    </w:p>
    <w:p w:rsidR="00D61A3B" w:rsidRPr="006B18B3" w:rsidRDefault="00D61A3B" w:rsidP="006B18B3">
      <w:pPr>
        <w:pStyle w:val="afa"/>
      </w:pPr>
      <w:r w:rsidRPr="006B18B3">
        <w:t>Максимальная грузоподъемность, т</w:t>
      </w:r>
      <w:r w:rsidR="006B18B3">
        <w:t xml:space="preserve"> </w:t>
      </w:r>
      <w:r w:rsidRPr="006B18B3">
        <w:t>3,5</w:t>
      </w:r>
    </w:p>
    <w:p w:rsidR="006B18B3" w:rsidRDefault="00D61A3B" w:rsidP="006B18B3">
      <w:pPr>
        <w:pStyle w:val="afa"/>
      </w:pPr>
      <w:r w:rsidRPr="006B18B3">
        <w:t>Наибольшая высота подъема груза при переносе его</w:t>
      </w:r>
    </w:p>
    <w:p w:rsidR="00D61A3B" w:rsidRPr="006B18B3" w:rsidRDefault="00D61A3B" w:rsidP="006B18B3">
      <w:pPr>
        <w:pStyle w:val="afa"/>
      </w:pPr>
      <w:r w:rsidRPr="006B18B3">
        <w:t>через стойки коников, м</w:t>
      </w:r>
      <w:r w:rsidR="006B18B3">
        <w:t xml:space="preserve"> </w:t>
      </w:r>
      <w:r w:rsidRPr="006B18B3">
        <w:t>4</w:t>
      </w:r>
    </w:p>
    <w:p w:rsidR="006B18B3" w:rsidRDefault="00D61A3B" w:rsidP="006B18B3">
      <w:pPr>
        <w:pStyle w:val="afa"/>
      </w:pPr>
      <w:r w:rsidRPr="006B18B3">
        <w:t>Угол устойчивости, град, не менее:</w:t>
      </w:r>
    </w:p>
    <w:p w:rsidR="006B18B3" w:rsidRDefault="00D61A3B" w:rsidP="006B18B3">
      <w:pPr>
        <w:pStyle w:val="afa"/>
      </w:pPr>
      <w:r w:rsidRPr="006B18B3">
        <w:t>поперечной ( с максимально поднятым</w:t>
      </w:r>
    </w:p>
    <w:p w:rsidR="006B18B3" w:rsidRDefault="00D61A3B" w:rsidP="006B18B3">
      <w:pPr>
        <w:pStyle w:val="afa"/>
      </w:pPr>
      <w:r w:rsidRPr="006B18B3">
        <w:t>максимальным грузом)</w:t>
      </w:r>
      <w:r w:rsidR="006B18B3">
        <w:t xml:space="preserve"> </w:t>
      </w:r>
      <w:r w:rsidRPr="006B18B3">
        <w:t>6</w:t>
      </w:r>
    </w:p>
    <w:p w:rsidR="00D61A3B" w:rsidRPr="006B18B3" w:rsidRDefault="00D61A3B" w:rsidP="006B18B3">
      <w:pPr>
        <w:pStyle w:val="afa"/>
      </w:pPr>
      <w:r w:rsidRPr="006B18B3">
        <w:t>продольной</w:t>
      </w:r>
      <w:r w:rsidR="006B18B3">
        <w:t xml:space="preserve"> </w:t>
      </w:r>
      <w:r w:rsidRPr="006B18B3">
        <w:t>7</w:t>
      </w:r>
    </w:p>
    <w:p w:rsidR="00D61A3B" w:rsidRPr="006B18B3" w:rsidRDefault="00D61A3B" w:rsidP="006B18B3">
      <w:pPr>
        <w:pStyle w:val="afa"/>
      </w:pPr>
      <w:r w:rsidRPr="006B18B3">
        <w:t>Конструктивная масса, кг, не более</w:t>
      </w:r>
      <w:r w:rsidR="006B18B3">
        <w:t xml:space="preserve"> </w:t>
      </w:r>
      <w:r w:rsidRPr="006B18B3">
        <w:t>16800</w:t>
      </w:r>
    </w:p>
    <w:p w:rsidR="00D61A3B" w:rsidRPr="006B18B3" w:rsidRDefault="00D61A3B" w:rsidP="006B18B3">
      <w:pPr>
        <w:pStyle w:val="afa"/>
      </w:pPr>
      <w:r w:rsidRPr="006B18B3">
        <w:t>Масса навесного оборудования, кг, не более</w:t>
      </w:r>
      <w:r w:rsidR="006B18B3">
        <w:t xml:space="preserve"> </w:t>
      </w:r>
      <w:r w:rsidRPr="006B18B3">
        <w:t>6600</w:t>
      </w:r>
    </w:p>
    <w:p w:rsidR="00D61A3B" w:rsidRPr="006B18B3" w:rsidRDefault="00D61A3B" w:rsidP="006B18B3">
      <w:pPr>
        <w:pStyle w:val="afa"/>
      </w:pPr>
    </w:p>
    <w:p w:rsidR="00D61A3B" w:rsidRPr="006B18B3" w:rsidRDefault="00145E18" w:rsidP="006B18B3">
      <w:pPr>
        <w:pStyle w:val="afa"/>
      </w:pPr>
      <w:r>
        <w:pict>
          <v:shape id="_x0000_i1220" type="#_x0000_t75" style="width:360.75pt;height:159pt">
            <v:imagedata r:id="rId376" o:title=""/>
          </v:shape>
        </w:pict>
      </w:r>
    </w:p>
    <w:p w:rsidR="00D61A3B" w:rsidRPr="006B18B3" w:rsidRDefault="009D512A" w:rsidP="006B18B3">
      <w:pPr>
        <w:pStyle w:val="afa"/>
      </w:pPr>
      <w:r w:rsidRPr="006B18B3">
        <w:t>Передвижная руби</w:t>
      </w:r>
      <w:r w:rsidR="00D61A3B" w:rsidRPr="006B18B3">
        <w:t>льная установка</w:t>
      </w:r>
      <w:r w:rsidRPr="006B18B3">
        <w:t xml:space="preserve"> УРП-1</w:t>
      </w:r>
    </w:p>
    <w:p w:rsidR="006B18B3" w:rsidRDefault="006B18B3" w:rsidP="006B18B3">
      <w:pPr>
        <w:pStyle w:val="afa"/>
      </w:pPr>
    </w:p>
    <w:p w:rsidR="006B18B3" w:rsidRDefault="009D512A" w:rsidP="006B18B3">
      <w:pPr>
        <w:pStyle w:val="afa"/>
      </w:pPr>
      <w:r w:rsidRPr="006B18B3">
        <w:t>Характеристика обрабатываемого сырья:</w:t>
      </w:r>
    </w:p>
    <w:p w:rsidR="006B18B3" w:rsidRDefault="009D512A" w:rsidP="006B18B3">
      <w:pPr>
        <w:pStyle w:val="afa"/>
      </w:pPr>
      <w:r w:rsidRPr="006B18B3">
        <w:t>диаметр в комле, мм, не более</w:t>
      </w:r>
      <w:r w:rsidR="006B18B3">
        <w:t xml:space="preserve"> </w:t>
      </w:r>
      <w:r w:rsidRPr="006B18B3">
        <w:t>300</w:t>
      </w:r>
    </w:p>
    <w:p w:rsidR="009D512A" w:rsidRPr="006B18B3" w:rsidRDefault="009D512A" w:rsidP="006B18B3">
      <w:pPr>
        <w:pStyle w:val="afa"/>
      </w:pPr>
      <w:r w:rsidRPr="006B18B3">
        <w:t>длина</w:t>
      </w:r>
      <w:r w:rsidR="006B18B3">
        <w:t xml:space="preserve"> </w:t>
      </w:r>
      <w:r w:rsidRPr="006B18B3">
        <w:t>не ограничена</w:t>
      </w:r>
    </w:p>
    <w:p w:rsidR="009D512A" w:rsidRPr="006B18B3" w:rsidRDefault="009D512A" w:rsidP="006B18B3">
      <w:pPr>
        <w:pStyle w:val="afa"/>
      </w:pPr>
      <w:r w:rsidRPr="006B18B3">
        <w:t>Длина щепы, мм</w:t>
      </w:r>
      <w:r w:rsidR="006B18B3">
        <w:t xml:space="preserve"> </w:t>
      </w:r>
      <w:r w:rsidRPr="006B18B3">
        <w:t>15……30</w:t>
      </w:r>
    </w:p>
    <w:p w:rsidR="009D512A" w:rsidRPr="006B18B3" w:rsidRDefault="009D512A" w:rsidP="006B18B3">
      <w:pPr>
        <w:pStyle w:val="afa"/>
      </w:pPr>
      <w:r w:rsidRPr="006B18B3">
        <w:t>Диаметр ножевого диска, мм</w:t>
      </w:r>
      <w:r w:rsidR="006B18B3">
        <w:t xml:space="preserve"> </w:t>
      </w:r>
      <w:r w:rsidRPr="006B18B3">
        <w:t>1200</w:t>
      </w:r>
    </w:p>
    <w:p w:rsidR="009D512A" w:rsidRPr="006B18B3" w:rsidRDefault="009D512A" w:rsidP="006B18B3">
      <w:pPr>
        <w:pStyle w:val="afa"/>
      </w:pPr>
      <w:r w:rsidRPr="006B18B3">
        <w:t>Базовый трактор</w:t>
      </w:r>
      <w:r w:rsidR="006B18B3">
        <w:t xml:space="preserve"> </w:t>
      </w:r>
      <w:r w:rsidRPr="006B18B3">
        <w:t>Т-150К, ХТЗ</w:t>
      </w:r>
    </w:p>
    <w:p w:rsidR="009D512A" w:rsidRPr="006B18B3" w:rsidRDefault="009D512A" w:rsidP="006B18B3">
      <w:pPr>
        <w:pStyle w:val="afa"/>
      </w:pPr>
      <w:r w:rsidRPr="006B18B3">
        <w:t>Мощность приводного двигателя, кВт, не менее</w:t>
      </w:r>
      <w:r w:rsidR="006B18B3">
        <w:t xml:space="preserve"> </w:t>
      </w:r>
      <w:r w:rsidRPr="006B18B3">
        <w:t>121,4</w:t>
      </w:r>
    </w:p>
    <w:p w:rsidR="009D512A" w:rsidRPr="006B18B3" w:rsidRDefault="009D512A" w:rsidP="006B18B3">
      <w:pPr>
        <w:pStyle w:val="afa"/>
      </w:pPr>
      <w:r w:rsidRPr="006B18B3">
        <w:t>Гидроманипулятор</w:t>
      </w:r>
      <w:r w:rsidR="00EC1FEF">
        <w:t xml:space="preserve"> </w:t>
      </w:r>
      <w:r w:rsidRPr="006B18B3">
        <w:t>максимальный вылет манипулятора, м, не менее</w:t>
      </w:r>
      <w:r w:rsidR="006B18B3">
        <w:t xml:space="preserve"> </w:t>
      </w:r>
      <w:r w:rsidRPr="006B18B3">
        <w:t>5,8</w:t>
      </w:r>
    </w:p>
    <w:p w:rsidR="009D512A" w:rsidRPr="006B18B3" w:rsidRDefault="009D512A" w:rsidP="006B18B3">
      <w:pPr>
        <w:pStyle w:val="afa"/>
      </w:pPr>
      <w:r w:rsidRPr="006B18B3">
        <w:t>Грузоподъемность манипулятора при максимальном</w:t>
      </w:r>
      <w:r w:rsidR="00EC1FEF">
        <w:t xml:space="preserve"> </w:t>
      </w:r>
      <w:r w:rsidRPr="006B18B3">
        <w:t>вылете, кг, не менее</w:t>
      </w:r>
      <w:r w:rsidR="006B18B3">
        <w:t xml:space="preserve"> </w:t>
      </w:r>
      <w:r w:rsidRPr="006B18B3">
        <w:t>600</w:t>
      </w:r>
    </w:p>
    <w:p w:rsidR="009D512A" w:rsidRPr="006B18B3" w:rsidRDefault="009D512A" w:rsidP="006B18B3">
      <w:pPr>
        <w:pStyle w:val="afa"/>
      </w:pPr>
      <w:r w:rsidRPr="006B18B3">
        <w:t>Численность обслуживающего персонала, чел</w:t>
      </w:r>
      <w:r w:rsidR="006B18B3">
        <w:t xml:space="preserve"> </w:t>
      </w:r>
      <w:r w:rsidRPr="006B18B3">
        <w:t>1</w:t>
      </w:r>
    </w:p>
    <w:p w:rsidR="009D512A" w:rsidRPr="006B18B3" w:rsidRDefault="009D512A" w:rsidP="006B18B3">
      <w:pPr>
        <w:pStyle w:val="afa"/>
      </w:pPr>
      <w:r w:rsidRPr="006B18B3">
        <w:t>Масса, кг, не более</w:t>
      </w:r>
      <w:r w:rsidR="006B18B3">
        <w:t xml:space="preserve"> </w:t>
      </w:r>
      <w:r w:rsidRPr="006B18B3">
        <w:t>16000</w:t>
      </w:r>
    </w:p>
    <w:p w:rsidR="006B18B3" w:rsidRDefault="009D512A" w:rsidP="006B18B3">
      <w:pPr>
        <w:pStyle w:val="afa"/>
      </w:pPr>
      <w:r w:rsidRPr="006B18B3">
        <w:t>Производительность при измельчении деревьев и</w:t>
      </w:r>
      <w:r w:rsidR="00EC1FEF">
        <w:t xml:space="preserve"> </w:t>
      </w:r>
      <w:r w:rsidRPr="006B18B3">
        <w:t>хлыстов диаметром</w:t>
      </w:r>
      <w:r w:rsidR="00A506B1" w:rsidRPr="006B18B3">
        <w:t xml:space="preserve"> не менее </w:t>
      </w:r>
      <w:smartTag w:uri="urn:schemas-microsoft-com:office:smarttags" w:element="metricconverter">
        <w:smartTagPr>
          <w:attr w:name="ProductID" w:val="160 мм"/>
        </w:smartTagPr>
        <w:r w:rsidR="00A506B1" w:rsidRPr="006B18B3">
          <w:t>160 мм</w:t>
        </w:r>
      </w:smartTag>
      <w:r w:rsidR="00A506B1" w:rsidRPr="006B18B3">
        <w:t xml:space="preserve"> на расстоянии</w:t>
      </w:r>
      <w:r w:rsidR="002F1A2F">
        <w:t xml:space="preserve"> </w:t>
      </w:r>
      <w:r w:rsidR="00A506B1" w:rsidRPr="006B18B3">
        <w:t>1300 мм от комля (по щепе в плотной мере), м3/ч, не менее</w:t>
      </w:r>
      <w:r w:rsidR="006B18B3">
        <w:t xml:space="preserve"> </w:t>
      </w:r>
      <w:r w:rsidR="00A506B1" w:rsidRPr="006B18B3">
        <w:t>15</w:t>
      </w:r>
    </w:p>
    <w:p w:rsidR="00B416BA" w:rsidRPr="006B18B3" w:rsidRDefault="00B416BA" w:rsidP="006B18B3">
      <w:pPr>
        <w:pStyle w:val="afa"/>
      </w:pPr>
      <w:bookmarkStart w:id="0" w:name="_GoBack"/>
      <w:bookmarkEnd w:id="0"/>
    </w:p>
    <w:sectPr w:rsidR="00B416BA" w:rsidRPr="006B18B3" w:rsidSect="00C300BE">
      <w:type w:val="continuous"/>
      <w:pgSz w:w="11907" w:h="16839" w:code="9"/>
      <w:pgMar w:top="1134" w:right="851" w:bottom="1134" w:left="1701" w:header="0" w:footer="45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BFC" w:rsidRDefault="00671BFC">
      <w:r>
        <w:separator/>
      </w:r>
    </w:p>
  </w:endnote>
  <w:endnote w:type="continuationSeparator" w:id="0">
    <w:p w:rsidR="00671BFC" w:rsidRDefault="0067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BFC" w:rsidRDefault="00671BFC" w:rsidP="004A3C5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65B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BFC" w:rsidRDefault="00671BFC" w:rsidP="00A3492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BFC" w:rsidRDefault="00671BFC">
      <w:r>
        <w:separator/>
      </w:r>
    </w:p>
  </w:footnote>
  <w:footnote w:type="continuationSeparator" w:id="0">
    <w:p w:rsidR="00671BFC" w:rsidRDefault="0067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BFC" w:rsidRDefault="00671B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1A0C"/>
    <w:multiLevelType w:val="hybridMultilevel"/>
    <w:tmpl w:val="885A8000"/>
    <w:lvl w:ilvl="0" w:tplc="06BA5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1405223"/>
    <w:multiLevelType w:val="hybridMultilevel"/>
    <w:tmpl w:val="74241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132EDC"/>
    <w:multiLevelType w:val="multilevel"/>
    <w:tmpl w:val="CD1A1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7AB36F4"/>
    <w:multiLevelType w:val="multilevel"/>
    <w:tmpl w:val="E71A833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6B6439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EC92ABA"/>
    <w:multiLevelType w:val="hybridMultilevel"/>
    <w:tmpl w:val="90D260D6"/>
    <w:lvl w:ilvl="0" w:tplc="3A3ED87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518853C2">
      <w:start w:val="1"/>
      <w:numFmt w:val="decimal"/>
      <w:lvlText w:val="%2."/>
      <w:lvlJc w:val="left"/>
      <w:pPr>
        <w:tabs>
          <w:tab w:val="num" w:pos="1590"/>
        </w:tabs>
        <w:ind w:left="159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36A"/>
    <w:rsid w:val="00002BEB"/>
    <w:rsid w:val="00003143"/>
    <w:rsid w:val="00011E4F"/>
    <w:rsid w:val="00012CBF"/>
    <w:rsid w:val="0001334A"/>
    <w:rsid w:val="00013BED"/>
    <w:rsid w:val="00014F33"/>
    <w:rsid w:val="00015C32"/>
    <w:rsid w:val="00016039"/>
    <w:rsid w:val="00016047"/>
    <w:rsid w:val="000169B9"/>
    <w:rsid w:val="00016A39"/>
    <w:rsid w:val="00020964"/>
    <w:rsid w:val="00021CDD"/>
    <w:rsid w:val="00022D2C"/>
    <w:rsid w:val="00024177"/>
    <w:rsid w:val="0002535C"/>
    <w:rsid w:val="00026025"/>
    <w:rsid w:val="00026B61"/>
    <w:rsid w:val="0002706F"/>
    <w:rsid w:val="00034CDB"/>
    <w:rsid w:val="00035C9D"/>
    <w:rsid w:val="00035FC9"/>
    <w:rsid w:val="00036123"/>
    <w:rsid w:val="00040D64"/>
    <w:rsid w:val="00041890"/>
    <w:rsid w:val="000442BA"/>
    <w:rsid w:val="0004636C"/>
    <w:rsid w:val="0005554C"/>
    <w:rsid w:val="00055689"/>
    <w:rsid w:val="000577ED"/>
    <w:rsid w:val="00062CD3"/>
    <w:rsid w:val="00065ED9"/>
    <w:rsid w:val="00066152"/>
    <w:rsid w:val="00066FF3"/>
    <w:rsid w:val="000705F7"/>
    <w:rsid w:val="00073E21"/>
    <w:rsid w:val="00076707"/>
    <w:rsid w:val="0008371D"/>
    <w:rsid w:val="00083997"/>
    <w:rsid w:val="00083FA7"/>
    <w:rsid w:val="00085058"/>
    <w:rsid w:val="0008738E"/>
    <w:rsid w:val="00090920"/>
    <w:rsid w:val="00090956"/>
    <w:rsid w:val="000940E0"/>
    <w:rsid w:val="00095D2C"/>
    <w:rsid w:val="00095FB7"/>
    <w:rsid w:val="000965B0"/>
    <w:rsid w:val="00096C3C"/>
    <w:rsid w:val="000A008C"/>
    <w:rsid w:val="000A0592"/>
    <w:rsid w:val="000A0650"/>
    <w:rsid w:val="000A0BCC"/>
    <w:rsid w:val="000A111A"/>
    <w:rsid w:val="000A4C64"/>
    <w:rsid w:val="000A6D66"/>
    <w:rsid w:val="000B102A"/>
    <w:rsid w:val="000B2780"/>
    <w:rsid w:val="000B3908"/>
    <w:rsid w:val="000B5AE2"/>
    <w:rsid w:val="000B60C9"/>
    <w:rsid w:val="000B64AA"/>
    <w:rsid w:val="000B7935"/>
    <w:rsid w:val="000B7A74"/>
    <w:rsid w:val="000C07CA"/>
    <w:rsid w:val="000C5161"/>
    <w:rsid w:val="000C5F9C"/>
    <w:rsid w:val="000D399B"/>
    <w:rsid w:val="000E454C"/>
    <w:rsid w:val="000F0E95"/>
    <w:rsid w:val="000F11A7"/>
    <w:rsid w:val="000F2BAA"/>
    <w:rsid w:val="000F2D83"/>
    <w:rsid w:val="000F315A"/>
    <w:rsid w:val="000F428C"/>
    <w:rsid w:val="000F5953"/>
    <w:rsid w:val="000F7196"/>
    <w:rsid w:val="000F7FC3"/>
    <w:rsid w:val="00101EC8"/>
    <w:rsid w:val="00103138"/>
    <w:rsid w:val="001035F7"/>
    <w:rsid w:val="0010393A"/>
    <w:rsid w:val="001052B2"/>
    <w:rsid w:val="001071FF"/>
    <w:rsid w:val="001128C7"/>
    <w:rsid w:val="00115C85"/>
    <w:rsid w:val="00121374"/>
    <w:rsid w:val="0012370E"/>
    <w:rsid w:val="00123E8F"/>
    <w:rsid w:val="00126552"/>
    <w:rsid w:val="00127523"/>
    <w:rsid w:val="001301F4"/>
    <w:rsid w:val="0013077D"/>
    <w:rsid w:val="0013550D"/>
    <w:rsid w:val="001409B5"/>
    <w:rsid w:val="00140A2E"/>
    <w:rsid w:val="00140CDE"/>
    <w:rsid w:val="001410E7"/>
    <w:rsid w:val="00141DAD"/>
    <w:rsid w:val="00142A24"/>
    <w:rsid w:val="00145122"/>
    <w:rsid w:val="00145E18"/>
    <w:rsid w:val="00146095"/>
    <w:rsid w:val="0015562A"/>
    <w:rsid w:val="0015595D"/>
    <w:rsid w:val="001633A4"/>
    <w:rsid w:val="00164146"/>
    <w:rsid w:val="001658EF"/>
    <w:rsid w:val="001665C9"/>
    <w:rsid w:val="00167E24"/>
    <w:rsid w:val="00173706"/>
    <w:rsid w:val="00176374"/>
    <w:rsid w:val="001774A0"/>
    <w:rsid w:val="00183414"/>
    <w:rsid w:val="0018455D"/>
    <w:rsid w:val="0018551A"/>
    <w:rsid w:val="001937F4"/>
    <w:rsid w:val="00195CB8"/>
    <w:rsid w:val="0019794E"/>
    <w:rsid w:val="001A0A6C"/>
    <w:rsid w:val="001A0BFF"/>
    <w:rsid w:val="001A3DE1"/>
    <w:rsid w:val="001A4939"/>
    <w:rsid w:val="001A5B36"/>
    <w:rsid w:val="001B1301"/>
    <w:rsid w:val="001B3632"/>
    <w:rsid w:val="001B45DB"/>
    <w:rsid w:val="001B6290"/>
    <w:rsid w:val="001C3ACB"/>
    <w:rsid w:val="001C65DD"/>
    <w:rsid w:val="001C68A2"/>
    <w:rsid w:val="001D1DA5"/>
    <w:rsid w:val="001D249E"/>
    <w:rsid w:val="001D50E7"/>
    <w:rsid w:val="001D7524"/>
    <w:rsid w:val="001D7705"/>
    <w:rsid w:val="001E1C55"/>
    <w:rsid w:val="001E26C9"/>
    <w:rsid w:val="001E2E4F"/>
    <w:rsid w:val="001E40B4"/>
    <w:rsid w:val="001E6E08"/>
    <w:rsid w:val="001E7917"/>
    <w:rsid w:val="001F0462"/>
    <w:rsid w:val="001F1D37"/>
    <w:rsid w:val="001F2F08"/>
    <w:rsid w:val="001F5610"/>
    <w:rsid w:val="001F6F9F"/>
    <w:rsid w:val="00200507"/>
    <w:rsid w:val="002044FE"/>
    <w:rsid w:val="00213552"/>
    <w:rsid w:val="00214038"/>
    <w:rsid w:val="00215F02"/>
    <w:rsid w:val="0021631F"/>
    <w:rsid w:val="002173F8"/>
    <w:rsid w:val="00217C17"/>
    <w:rsid w:val="00217E3F"/>
    <w:rsid w:val="00222D69"/>
    <w:rsid w:val="00225456"/>
    <w:rsid w:val="00227706"/>
    <w:rsid w:val="00234434"/>
    <w:rsid w:val="002345BF"/>
    <w:rsid w:val="0024341F"/>
    <w:rsid w:val="002457F8"/>
    <w:rsid w:val="00245BD2"/>
    <w:rsid w:val="00250111"/>
    <w:rsid w:val="00250562"/>
    <w:rsid w:val="002540DD"/>
    <w:rsid w:val="002548CC"/>
    <w:rsid w:val="00254D25"/>
    <w:rsid w:val="00261756"/>
    <w:rsid w:val="002624FA"/>
    <w:rsid w:val="00265BBD"/>
    <w:rsid w:val="00265FC0"/>
    <w:rsid w:val="00274415"/>
    <w:rsid w:val="002850F2"/>
    <w:rsid w:val="00285626"/>
    <w:rsid w:val="002908AB"/>
    <w:rsid w:val="0029584E"/>
    <w:rsid w:val="002A138B"/>
    <w:rsid w:val="002A2AD5"/>
    <w:rsid w:val="002A3E29"/>
    <w:rsid w:val="002A46D9"/>
    <w:rsid w:val="002A67B5"/>
    <w:rsid w:val="002A7408"/>
    <w:rsid w:val="002A796B"/>
    <w:rsid w:val="002B20D4"/>
    <w:rsid w:val="002B2290"/>
    <w:rsid w:val="002B49C1"/>
    <w:rsid w:val="002B795B"/>
    <w:rsid w:val="002D0CAD"/>
    <w:rsid w:val="002D2EFF"/>
    <w:rsid w:val="002E0FFD"/>
    <w:rsid w:val="002E1102"/>
    <w:rsid w:val="002E2846"/>
    <w:rsid w:val="002F1A2F"/>
    <w:rsid w:val="002F593F"/>
    <w:rsid w:val="00306DEB"/>
    <w:rsid w:val="00307839"/>
    <w:rsid w:val="00307B60"/>
    <w:rsid w:val="0031102A"/>
    <w:rsid w:val="00311255"/>
    <w:rsid w:val="003112D4"/>
    <w:rsid w:val="003120F9"/>
    <w:rsid w:val="0031221F"/>
    <w:rsid w:val="00312CD7"/>
    <w:rsid w:val="00314370"/>
    <w:rsid w:val="00315909"/>
    <w:rsid w:val="00315D4F"/>
    <w:rsid w:val="00316AF9"/>
    <w:rsid w:val="003228CD"/>
    <w:rsid w:val="00323362"/>
    <w:rsid w:val="00324C9E"/>
    <w:rsid w:val="00326196"/>
    <w:rsid w:val="00330102"/>
    <w:rsid w:val="00331557"/>
    <w:rsid w:val="00331762"/>
    <w:rsid w:val="003401AA"/>
    <w:rsid w:val="00340F25"/>
    <w:rsid w:val="00341D5C"/>
    <w:rsid w:val="0034205A"/>
    <w:rsid w:val="00343EAB"/>
    <w:rsid w:val="00344932"/>
    <w:rsid w:val="00350840"/>
    <w:rsid w:val="00351B11"/>
    <w:rsid w:val="0035277A"/>
    <w:rsid w:val="00352DC4"/>
    <w:rsid w:val="003532AB"/>
    <w:rsid w:val="00354273"/>
    <w:rsid w:val="00355C1D"/>
    <w:rsid w:val="003560F2"/>
    <w:rsid w:val="00360D7D"/>
    <w:rsid w:val="00360EA2"/>
    <w:rsid w:val="0036167E"/>
    <w:rsid w:val="003651CE"/>
    <w:rsid w:val="003667C8"/>
    <w:rsid w:val="003727C2"/>
    <w:rsid w:val="003733F1"/>
    <w:rsid w:val="00373799"/>
    <w:rsid w:val="00377C29"/>
    <w:rsid w:val="00377D26"/>
    <w:rsid w:val="00381198"/>
    <w:rsid w:val="0038192A"/>
    <w:rsid w:val="00382531"/>
    <w:rsid w:val="00382F24"/>
    <w:rsid w:val="0038438B"/>
    <w:rsid w:val="00387124"/>
    <w:rsid w:val="00391F8D"/>
    <w:rsid w:val="00393E42"/>
    <w:rsid w:val="00397C2E"/>
    <w:rsid w:val="00397C64"/>
    <w:rsid w:val="003A26A1"/>
    <w:rsid w:val="003A5944"/>
    <w:rsid w:val="003A6772"/>
    <w:rsid w:val="003A7B06"/>
    <w:rsid w:val="003A7F9C"/>
    <w:rsid w:val="003B2B29"/>
    <w:rsid w:val="003B305B"/>
    <w:rsid w:val="003B47AD"/>
    <w:rsid w:val="003B4EAB"/>
    <w:rsid w:val="003C0263"/>
    <w:rsid w:val="003C0C12"/>
    <w:rsid w:val="003C37B7"/>
    <w:rsid w:val="003C3BF1"/>
    <w:rsid w:val="003C4561"/>
    <w:rsid w:val="003C490C"/>
    <w:rsid w:val="003C647D"/>
    <w:rsid w:val="003C6FBC"/>
    <w:rsid w:val="003D238B"/>
    <w:rsid w:val="003D3510"/>
    <w:rsid w:val="003D47EF"/>
    <w:rsid w:val="003D4D1F"/>
    <w:rsid w:val="003E33A1"/>
    <w:rsid w:val="003E3C21"/>
    <w:rsid w:val="003F5AC2"/>
    <w:rsid w:val="00401519"/>
    <w:rsid w:val="0040675D"/>
    <w:rsid w:val="00413E8F"/>
    <w:rsid w:val="00415374"/>
    <w:rsid w:val="00415B4F"/>
    <w:rsid w:val="00424663"/>
    <w:rsid w:val="004320C1"/>
    <w:rsid w:val="00433AF3"/>
    <w:rsid w:val="004340AF"/>
    <w:rsid w:val="00434110"/>
    <w:rsid w:val="004405DE"/>
    <w:rsid w:val="00442D19"/>
    <w:rsid w:val="0044356F"/>
    <w:rsid w:val="004435B4"/>
    <w:rsid w:val="004444BA"/>
    <w:rsid w:val="0044456D"/>
    <w:rsid w:val="00452A19"/>
    <w:rsid w:val="004600EF"/>
    <w:rsid w:val="00464467"/>
    <w:rsid w:val="00465752"/>
    <w:rsid w:val="00465D4A"/>
    <w:rsid w:val="00466FC7"/>
    <w:rsid w:val="00467018"/>
    <w:rsid w:val="00467EA3"/>
    <w:rsid w:val="00467F83"/>
    <w:rsid w:val="00471D32"/>
    <w:rsid w:val="00473FD6"/>
    <w:rsid w:val="00474359"/>
    <w:rsid w:val="00475167"/>
    <w:rsid w:val="004757F6"/>
    <w:rsid w:val="00475DE9"/>
    <w:rsid w:val="00480186"/>
    <w:rsid w:val="004809F0"/>
    <w:rsid w:val="00480CA9"/>
    <w:rsid w:val="00484263"/>
    <w:rsid w:val="00495B07"/>
    <w:rsid w:val="0049688A"/>
    <w:rsid w:val="00497BAE"/>
    <w:rsid w:val="004A35E8"/>
    <w:rsid w:val="004A3C5E"/>
    <w:rsid w:val="004A426C"/>
    <w:rsid w:val="004A48C4"/>
    <w:rsid w:val="004A5104"/>
    <w:rsid w:val="004B39DC"/>
    <w:rsid w:val="004B61A8"/>
    <w:rsid w:val="004B6D6D"/>
    <w:rsid w:val="004C136E"/>
    <w:rsid w:val="004C403B"/>
    <w:rsid w:val="004C4DED"/>
    <w:rsid w:val="004D0352"/>
    <w:rsid w:val="004D2222"/>
    <w:rsid w:val="004D2BA2"/>
    <w:rsid w:val="004D3A78"/>
    <w:rsid w:val="004D5B22"/>
    <w:rsid w:val="004E0F11"/>
    <w:rsid w:val="004E482B"/>
    <w:rsid w:val="004E65AD"/>
    <w:rsid w:val="004F05C7"/>
    <w:rsid w:val="004F08D0"/>
    <w:rsid w:val="004F2FFF"/>
    <w:rsid w:val="004F3CD1"/>
    <w:rsid w:val="004F62A3"/>
    <w:rsid w:val="004F65FA"/>
    <w:rsid w:val="004F662B"/>
    <w:rsid w:val="0050119F"/>
    <w:rsid w:val="0050421F"/>
    <w:rsid w:val="00504DA6"/>
    <w:rsid w:val="00513FB8"/>
    <w:rsid w:val="00514116"/>
    <w:rsid w:val="005179AD"/>
    <w:rsid w:val="00520037"/>
    <w:rsid w:val="00520352"/>
    <w:rsid w:val="005239CE"/>
    <w:rsid w:val="00524C99"/>
    <w:rsid w:val="00526854"/>
    <w:rsid w:val="00526FCA"/>
    <w:rsid w:val="00526FDF"/>
    <w:rsid w:val="005317A1"/>
    <w:rsid w:val="0053258C"/>
    <w:rsid w:val="005328DE"/>
    <w:rsid w:val="00534393"/>
    <w:rsid w:val="00535534"/>
    <w:rsid w:val="00545260"/>
    <w:rsid w:val="005459C1"/>
    <w:rsid w:val="00546FCE"/>
    <w:rsid w:val="0055026B"/>
    <w:rsid w:val="00551184"/>
    <w:rsid w:val="00561084"/>
    <w:rsid w:val="00561213"/>
    <w:rsid w:val="005633AD"/>
    <w:rsid w:val="00563B2B"/>
    <w:rsid w:val="005658CF"/>
    <w:rsid w:val="00565B8F"/>
    <w:rsid w:val="00565FFB"/>
    <w:rsid w:val="005663E5"/>
    <w:rsid w:val="0057111B"/>
    <w:rsid w:val="00571619"/>
    <w:rsid w:val="005716BC"/>
    <w:rsid w:val="00571CB8"/>
    <w:rsid w:val="00573939"/>
    <w:rsid w:val="0057583D"/>
    <w:rsid w:val="00582116"/>
    <w:rsid w:val="00584629"/>
    <w:rsid w:val="00586900"/>
    <w:rsid w:val="00590959"/>
    <w:rsid w:val="005923A1"/>
    <w:rsid w:val="005936E5"/>
    <w:rsid w:val="005948C5"/>
    <w:rsid w:val="0059550A"/>
    <w:rsid w:val="005A0152"/>
    <w:rsid w:val="005A2856"/>
    <w:rsid w:val="005A328F"/>
    <w:rsid w:val="005A361A"/>
    <w:rsid w:val="005A370E"/>
    <w:rsid w:val="005A37BA"/>
    <w:rsid w:val="005A54A8"/>
    <w:rsid w:val="005A5B1E"/>
    <w:rsid w:val="005A606D"/>
    <w:rsid w:val="005A6A72"/>
    <w:rsid w:val="005A7307"/>
    <w:rsid w:val="005B0BCB"/>
    <w:rsid w:val="005B19A8"/>
    <w:rsid w:val="005C1D6D"/>
    <w:rsid w:val="005C35F3"/>
    <w:rsid w:val="005C6AAB"/>
    <w:rsid w:val="005D0AE2"/>
    <w:rsid w:val="005D2814"/>
    <w:rsid w:val="005D31C6"/>
    <w:rsid w:val="005D3FB5"/>
    <w:rsid w:val="005D4F93"/>
    <w:rsid w:val="005D6012"/>
    <w:rsid w:val="005D6ABD"/>
    <w:rsid w:val="005E1736"/>
    <w:rsid w:val="005E6C13"/>
    <w:rsid w:val="005E74B2"/>
    <w:rsid w:val="005F7067"/>
    <w:rsid w:val="0060039F"/>
    <w:rsid w:val="00600EDC"/>
    <w:rsid w:val="00600F63"/>
    <w:rsid w:val="00603B13"/>
    <w:rsid w:val="00603F1D"/>
    <w:rsid w:val="006058D7"/>
    <w:rsid w:val="00605EC7"/>
    <w:rsid w:val="006064F7"/>
    <w:rsid w:val="00607BFF"/>
    <w:rsid w:val="00607FC8"/>
    <w:rsid w:val="0061177E"/>
    <w:rsid w:val="00612311"/>
    <w:rsid w:val="00613F26"/>
    <w:rsid w:val="00614C41"/>
    <w:rsid w:val="00614DD3"/>
    <w:rsid w:val="00622735"/>
    <w:rsid w:val="00627495"/>
    <w:rsid w:val="00630474"/>
    <w:rsid w:val="00631C96"/>
    <w:rsid w:val="00636B24"/>
    <w:rsid w:val="006428A7"/>
    <w:rsid w:val="00644F57"/>
    <w:rsid w:val="0065257E"/>
    <w:rsid w:val="006528E1"/>
    <w:rsid w:val="006547B6"/>
    <w:rsid w:val="00660785"/>
    <w:rsid w:val="00662EB4"/>
    <w:rsid w:val="00663F80"/>
    <w:rsid w:val="00671BFC"/>
    <w:rsid w:val="00671FCB"/>
    <w:rsid w:val="0068106B"/>
    <w:rsid w:val="00681152"/>
    <w:rsid w:val="006845D8"/>
    <w:rsid w:val="0068484E"/>
    <w:rsid w:val="00685372"/>
    <w:rsid w:val="00685768"/>
    <w:rsid w:val="00687587"/>
    <w:rsid w:val="00690455"/>
    <w:rsid w:val="006908C1"/>
    <w:rsid w:val="00690BE3"/>
    <w:rsid w:val="00691C49"/>
    <w:rsid w:val="00694178"/>
    <w:rsid w:val="00694FDA"/>
    <w:rsid w:val="00697AB7"/>
    <w:rsid w:val="006A020B"/>
    <w:rsid w:val="006A0658"/>
    <w:rsid w:val="006A0A08"/>
    <w:rsid w:val="006A1AA5"/>
    <w:rsid w:val="006A3E54"/>
    <w:rsid w:val="006A42A9"/>
    <w:rsid w:val="006A5143"/>
    <w:rsid w:val="006A7676"/>
    <w:rsid w:val="006B05E2"/>
    <w:rsid w:val="006B18B3"/>
    <w:rsid w:val="006B2FD3"/>
    <w:rsid w:val="006B3081"/>
    <w:rsid w:val="006B5C40"/>
    <w:rsid w:val="006C1F3F"/>
    <w:rsid w:val="006C24BC"/>
    <w:rsid w:val="006C4957"/>
    <w:rsid w:val="006C4BE0"/>
    <w:rsid w:val="006C6549"/>
    <w:rsid w:val="006D7293"/>
    <w:rsid w:val="006E0247"/>
    <w:rsid w:val="006E1B23"/>
    <w:rsid w:val="006E2A3C"/>
    <w:rsid w:val="006F0DD9"/>
    <w:rsid w:val="006F1807"/>
    <w:rsid w:val="006F18AC"/>
    <w:rsid w:val="006F430E"/>
    <w:rsid w:val="006F441C"/>
    <w:rsid w:val="006F4914"/>
    <w:rsid w:val="006F760B"/>
    <w:rsid w:val="006F7B0D"/>
    <w:rsid w:val="00701084"/>
    <w:rsid w:val="007025B9"/>
    <w:rsid w:val="00704E1D"/>
    <w:rsid w:val="007076B8"/>
    <w:rsid w:val="0071106E"/>
    <w:rsid w:val="0071425C"/>
    <w:rsid w:val="00715C9F"/>
    <w:rsid w:val="007171CA"/>
    <w:rsid w:val="00724451"/>
    <w:rsid w:val="007244B0"/>
    <w:rsid w:val="00725B50"/>
    <w:rsid w:val="00730968"/>
    <w:rsid w:val="00730B26"/>
    <w:rsid w:val="007317EE"/>
    <w:rsid w:val="007325CB"/>
    <w:rsid w:val="007326D1"/>
    <w:rsid w:val="00733B7D"/>
    <w:rsid w:val="00734855"/>
    <w:rsid w:val="00734D60"/>
    <w:rsid w:val="00735E3C"/>
    <w:rsid w:val="00742B26"/>
    <w:rsid w:val="007439CD"/>
    <w:rsid w:val="00743F21"/>
    <w:rsid w:val="00746757"/>
    <w:rsid w:val="00747855"/>
    <w:rsid w:val="00750A9E"/>
    <w:rsid w:val="0075156B"/>
    <w:rsid w:val="0075195D"/>
    <w:rsid w:val="00753DA1"/>
    <w:rsid w:val="0075412E"/>
    <w:rsid w:val="007576D5"/>
    <w:rsid w:val="00762B2A"/>
    <w:rsid w:val="00762CAD"/>
    <w:rsid w:val="0076374C"/>
    <w:rsid w:val="007679CB"/>
    <w:rsid w:val="00771556"/>
    <w:rsid w:val="00774511"/>
    <w:rsid w:val="0077483D"/>
    <w:rsid w:val="00774F5C"/>
    <w:rsid w:val="0078047E"/>
    <w:rsid w:val="0078125B"/>
    <w:rsid w:val="007838F0"/>
    <w:rsid w:val="00783B4A"/>
    <w:rsid w:val="00784736"/>
    <w:rsid w:val="00785335"/>
    <w:rsid w:val="00791632"/>
    <w:rsid w:val="00792942"/>
    <w:rsid w:val="00792DB3"/>
    <w:rsid w:val="0079349E"/>
    <w:rsid w:val="00794F9E"/>
    <w:rsid w:val="007A11E0"/>
    <w:rsid w:val="007A230D"/>
    <w:rsid w:val="007A2E2B"/>
    <w:rsid w:val="007A4723"/>
    <w:rsid w:val="007A4948"/>
    <w:rsid w:val="007A5984"/>
    <w:rsid w:val="007A6D17"/>
    <w:rsid w:val="007B0548"/>
    <w:rsid w:val="007B2CCC"/>
    <w:rsid w:val="007B2E57"/>
    <w:rsid w:val="007B54C3"/>
    <w:rsid w:val="007B57CB"/>
    <w:rsid w:val="007C0A85"/>
    <w:rsid w:val="007C11F1"/>
    <w:rsid w:val="007C3A05"/>
    <w:rsid w:val="007C543C"/>
    <w:rsid w:val="007C6FC0"/>
    <w:rsid w:val="007D45EF"/>
    <w:rsid w:val="007D6ADF"/>
    <w:rsid w:val="007D6DC7"/>
    <w:rsid w:val="007D7DF3"/>
    <w:rsid w:val="007E1C34"/>
    <w:rsid w:val="007E5D0B"/>
    <w:rsid w:val="007F01B9"/>
    <w:rsid w:val="007F0DCF"/>
    <w:rsid w:val="007F45CB"/>
    <w:rsid w:val="00801066"/>
    <w:rsid w:val="00802F57"/>
    <w:rsid w:val="0080348A"/>
    <w:rsid w:val="00805B09"/>
    <w:rsid w:val="00811A69"/>
    <w:rsid w:val="00811F9A"/>
    <w:rsid w:val="00813329"/>
    <w:rsid w:val="008167FF"/>
    <w:rsid w:val="00817220"/>
    <w:rsid w:val="00817D8C"/>
    <w:rsid w:val="008229C7"/>
    <w:rsid w:val="008231FD"/>
    <w:rsid w:val="0082495A"/>
    <w:rsid w:val="00824B03"/>
    <w:rsid w:val="0083407F"/>
    <w:rsid w:val="008352A6"/>
    <w:rsid w:val="00837400"/>
    <w:rsid w:val="00845A50"/>
    <w:rsid w:val="00845EF5"/>
    <w:rsid w:val="00854386"/>
    <w:rsid w:val="00854C9B"/>
    <w:rsid w:val="00857665"/>
    <w:rsid w:val="008640A1"/>
    <w:rsid w:val="00866EF6"/>
    <w:rsid w:val="00876312"/>
    <w:rsid w:val="00880545"/>
    <w:rsid w:val="00880B9B"/>
    <w:rsid w:val="00881CC4"/>
    <w:rsid w:val="00882CA5"/>
    <w:rsid w:val="008847C4"/>
    <w:rsid w:val="00887033"/>
    <w:rsid w:val="00887A9B"/>
    <w:rsid w:val="00890DDA"/>
    <w:rsid w:val="008A0E68"/>
    <w:rsid w:val="008A27AA"/>
    <w:rsid w:val="008A325C"/>
    <w:rsid w:val="008A55AB"/>
    <w:rsid w:val="008A58C2"/>
    <w:rsid w:val="008A60EB"/>
    <w:rsid w:val="008B027F"/>
    <w:rsid w:val="008B3E9F"/>
    <w:rsid w:val="008B57D1"/>
    <w:rsid w:val="008B5913"/>
    <w:rsid w:val="008B5F78"/>
    <w:rsid w:val="008B73D0"/>
    <w:rsid w:val="008C2CAB"/>
    <w:rsid w:val="008C53F1"/>
    <w:rsid w:val="008D10D4"/>
    <w:rsid w:val="008D6BFB"/>
    <w:rsid w:val="008D7A91"/>
    <w:rsid w:val="008E00FC"/>
    <w:rsid w:val="008E167F"/>
    <w:rsid w:val="008E36AB"/>
    <w:rsid w:val="008E4983"/>
    <w:rsid w:val="008E5337"/>
    <w:rsid w:val="008F7592"/>
    <w:rsid w:val="00904712"/>
    <w:rsid w:val="00910B77"/>
    <w:rsid w:val="00912BE8"/>
    <w:rsid w:val="009132A0"/>
    <w:rsid w:val="009179F5"/>
    <w:rsid w:val="0092283F"/>
    <w:rsid w:val="009321BB"/>
    <w:rsid w:val="00936E58"/>
    <w:rsid w:val="00936FFC"/>
    <w:rsid w:val="00941B6A"/>
    <w:rsid w:val="00941FD9"/>
    <w:rsid w:val="009445D2"/>
    <w:rsid w:val="00947325"/>
    <w:rsid w:val="0095031C"/>
    <w:rsid w:val="0095108C"/>
    <w:rsid w:val="009513A1"/>
    <w:rsid w:val="009562B0"/>
    <w:rsid w:val="009607A5"/>
    <w:rsid w:val="009618DD"/>
    <w:rsid w:val="00963AF4"/>
    <w:rsid w:val="0096502D"/>
    <w:rsid w:val="00966272"/>
    <w:rsid w:val="00972A76"/>
    <w:rsid w:val="00974BA0"/>
    <w:rsid w:val="009767A2"/>
    <w:rsid w:val="00980440"/>
    <w:rsid w:val="0098255E"/>
    <w:rsid w:val="009849C4"/>
    <w:rsid w:val="00984EF7"/>
    <w:rsid w:val="00990E87"/>
    <w:rsid w:val="00992A6F"/>
    <w:rsid w:val="00995E94"/>
    <w:rsid w:val="009960CE"/>
    <w:rsid w:val="0099648F"/>
    <w:rsid w:val="009A14CA"/>
    <w:rsid w:val="009A26CD"/>
    <w:rsid w:val="009A5A12"/>
    <w:rsid w:val="009B31F6"/>
    <w:rsid w:val="009B3213"/>
    <w:rsid w:val="009B3907"/>
    <w:rsid w:val="009B6F70"/>
    <w:rsid w:val="009C063E"/>
    <w:rsid w:val="009C20DA"/>
    <w:rsid w:val="009C3372"/>
    <w:rsid w:val="009C3B88"/>
    <w:rsid w:val="009C4617"/>
    <w:rsid w:val="009D2E22"/>
    <w:rsid w:val="009D31A8"/>
    <w:rsid w:val="009D3CD5"/>
    <w:rsid w:val="009D512A"/>
    <w:rsid w:val="009D679B"/>
    <w:rsid w:val="009E1F41"/>
    <w:rsid w:val="009E4E76"/>
    <w:rsid w:val="009F3F04"/>
    <w:rsid w:val="009F5D79"/>
    <w:rsid w:val="009F7568"/>
    <w:rsid w:val="00A03825"/>
    <w:rsid w:val="00A03979"/>
    <w:rsid w:val="00A106D3"/>
    <w:rsid w:val="00A10A25"/>
    <w:rsid w:val="00A11949"/>
    <w:rsid w:val="00A1422C"/>
    <w:rsid w:val="00A16A5C"/>
    <w:rsid w:val="00A17DB4"/>
    <w:rsid w:val="00A2056B"/>
    <w:rsid w:val="00A23C0A"/>
    <w:rsid w:val="00A24508"/>
    <w:rsid w:val="00A3062D"/>
    <w:rsid w:val="00A30EB1"/>
    <w:rsid w:val="00A338E0"/>
    <w:rsid w:val="00A34925"/>
    <w:rsid w:val="00A35DDB"/>
    <w:rsid w:val="00A407ED"/>
    <w:rsid w:val="00A40D77"/>
    <w:rsid w:val="00A40F69"/>
    <w:rsid w:val="00A506B1"/>
    <w:rsid w:val="00A51720"/>
    <w:rsid w:val="00A52D55"/>
    <w:rsid w:val="00A55AF2"/>
    <w:rsid w:val="00A56011"/>
    <w:rsid w:val="00A56972"/>
    <w:rsid w:val="00A57ACE"/>
    <w:rsid w:val="00A60416"/>
    <w:rsid w:val="00A6138B"/>
    <w:rsid w:val="00A61831"/>
    <w:rsid w:val="00A6222F"/>
    <w:rsid w:val="00A726D9"/>
    <w:rsid w:val="00A73981"/>
    <w:rsid w:val="00A80363"/>
    <w:rsid w:val="00A8241B"/>
    <w:rsid w:val="00A82613"/>
    <w:rsid w:val="00A826BA"/>
    <w:rsid w:val="00A9152C"/>
    <w:rsid w:val="00A9290D"/>
    <w:rsid w:val="00A96F90"/>
    <w:rsid w:val="00AA2A82"/>
    <w:rsid w:val="00AA4E0C"/>
    <w:rsid w:val="00AA5910"/>
    <w:rsid w:val="00AB1C02"/>
    <w:rsid w:val="00AB1D5E"/>
    <w:rsid w:val="00AB2CB3"/>
    <w:rsid w:val="00AB45A5"/>
    <w:rsid w:val="00AB45F7"/>
    <w:rsid w:val="00AB4C94"/>
    <w:rsid w:val="00AB529E"/>
    <w:rsid w:val="00AB7797"/>
    <w:rsid w:val="00AC0B5D"/>
    <w:rsid w:val="00AC30D7"/>
    <w:rsid w:val="00AC3369"/>
    <w:rsid w:val="00AC34E3"/>
    <w:rsid w:val="00AC3F78"/>
    <w:rsid w:val="00AC6ED4"/>
    <w:rsid w:val="00AD053B"/>
    <w:rsid w:val="00AD0C52"/>
    <w:rsid w:val="00AD7BBE"/>
    <w:rsid w:val="00AE1623"/>
    <w:rsid w:val="00AE1E61"/>
    <w:rsid w:val="00AE3C37"/>
    <w:rsid w:val="00AF0ACC"/>
    <w:rsid w:val="00AF2C8E"/>
    <w:rsid w:val="00AF2CD8"/>
    <w:rsid w:val="00AF3ECC"/>
    <w:rsid w:val="00AF6C22"/>
    <w:rsid w:val="00AF6F83"/>
    <w:rsid w:val="00AF7D87"/>
    <w:rsid w:val="00B001BC"/>
    <w:rsid w:val="00B02A86"/>
    <w:rsid w:val="00B02AD1"/>
    <w:rsid w:val="00B03B9F"/>
    <w:rsid w:val="00B05DFB"/>
    <w:rsid w:val="00B1255E"/>
    <w:rsid w:val="00B13D37"/>
    <w:rsid w:val="00B14A93"/>
    <w:rsid w:val="00B14E80"/>
    <w:rsid w:val="00B21C20"/>
    <w:rsid w:val="00B263CB"/>
    <w:rsid w:val="00B33149"/>
    <w:rsid w:val="00B33A44"/>
    <w:rsid w:val="00B354A8"/>
    <w:rsid w:val="00B37A16"/>
    <w:rsid w:val="00B416BA"/>
    <w:rsid w:val="00B423AB"/>
    <w:rsid w:val="00B43599"/>
    <w:rsid w:val="00B46D08"/>
    <w:rsid w:val="00B513CC"/>
    <w:rsid w:val="00B52CD1"/>
    <w:rsid w:val="00B56CBF"/>
    <w:rsid w:val="00B611D4"/>
    <w:rsid w:val="00B6242F"/>
    <w:rsid w:val="00B652AB"/>
    <w:rsid w:val="00B70705"/>
    <w:rsid w:val="00B734F7"/>
    <w:rsid w:val="00B76CE3"/>
    <w:rsid w:val="00B81A3F"/>
    <w:rsid w:val="00B8319C"/>
    <w:rsid w:val="00B83473"/>
    <w:rsid w:val="00B83FED"/>
    <w:rsid w:val="00B8606C"/>
    <w:rsid w:val="00B87B0E"/>
    <w:rsid w:val="00B906F1"/>
    <w:rsid w:val="00B90DD5"/>
    <w:rsid w:val="00B9140F"/>
    <w:rsid w:val="00B92652"/>
    <w:rsid w:val="00B941B8"/>
    <w:rsid w:val="00B95C9A"/>
    <w:rsid w:val="00BA1393"/>
    <w:rsid w:val="00BA4197"/>
    <w:rsid w:val="00BA6331"/>
    <w:rsid w:val="00BA7210"/>
    <w:rsid w:val="00BB521D"/>
    <w:rsid w:val="00BB74DC"/>
    <w:rsid w:val="00BC26E3"/>
    <w:rsid w:val="00BD024F"/>
    <w:rsid w:val="00BD07A0"/>
    <w:rsid w:val="00BD0D1F"/>
    <w:rsid w:val="00BD2E3F"/>
    <w:rsid w:val="00BD39C1"/>
    <w:rsid w:val="00BD4357"/>
    <w:rsid w:val="00BD7861"/>
    <w:rsid w:val="00BE4171"/>
    <w:rsid w:val="00BF1550"/>
    <w:rsid w:val="00BF2F53"/>
    <w:rsid w:val="00BF3643"/>
    <w:rsid w:val="00C015C8"/>
    <w:rsid w:val="00C03312"/>
    <w:rsid w:val="00C061A1"/>
    <w:rsid w:val="00C06FF1"/>
    <w:rsid w:val="00C10AE8"/>
    <w:rsid w:val="00C25D1D"/>
    <w:rsid w:val="00C27298"/>
    <w:rsid w:val="00C27403"/>
    <w:rsid w:val="00C2796C"/>
    <w:rsid w:val="00C27D07"/>
    <w:rsid w:val="00C300BE"/>
    <w:rsid w:val="00C30546"/>
    <w:rsid w:val="00C31067"/>
    <w:rsid w:val="00C31D73"/>
    <w:rsid w:val="00C33AD1"/>
    <w:rsid w:val="00C3405E"/>
    <w:rsid w:val="00C35796"/>
    <w:rsid w:val="00C35B94"/>
    <w:rsid w:val="00C36768"/>
    <w:rsid w:val="00C40B51"/>
    <w:rsid w:val="00C40BAC"/>
    <w:rsid w:val="00C41123"/>
    <w:rsid w:val="00C41E54"/>
    <w:rsid w:val="00C42FD6"/>
    <w:rsid w:val="00C461BB"/>
    <w:rsid w:val="00C50249"/>
    <w:rsid w:val="00C51996"/>
    <w:rsid w:val="00C56DF3"/>
    <w:rsid w:val="00C56E43"/>
    <w:rsid w:val="00C65F0B"/>
    <w:rsid w:val="00C665E4"/>
    <w:rsid w:val="00C73041"/>
    <w:rsid w:val="00C743EB"/>
    <w:rsid w:val="00C75956"/>
    <w:rsid w:val="00C84E92"/>
    <w:rsid w:val="00C85F36"/>
    <w:rsid w:val="00C90A78"/>
    <w:rsid w:val="00C91C96"/>
    <w:rsid w:val="00C927AB"/>
    <w:rsid w:val="00C92806"/>
    <w:rsid w:val="00C94C32"/>
    <w:rsid w:val="00C96B84"/>
    <w:rsid w:val="00CA1403"/>
    <w:rsid w:val="00CA1E8F"/>
    <w:rsid w:val="00CA309B"/>
    <w:rsid w:val="00CA6836"/>
    <w:rsid w:val="00CA7815"/>
    <w:rsid w:val="00CB2CBF"/>
    <w:rsid w:val="00CB3412"/>
    <w:rsid w:val="00CB69B3"/>
    <w:rsid w:val="00CB6DD3"/>
    <w:rsid w:val="00CB7967"/>
    <w:rsid w:val="00CC12B2"/>
    <w:rsid w:val="00CC2B95"/>
    <w:rsid w:val="00CD00F2"/>
    <w:rsid w:val="00CD0A98"/>
    <w:rsid w:val="00CD1DD4"/>
    <w:rsid w:val="00CD2531"/>
    <w:rsid w:val="00CD491D"/>
    <w:rsid w:val="00CD71E2"/>
    <w:rsid w:val="00CE491A"/>
    <w:rsid w:val="00CE718E"/>
    <w:rsid w:val="00CE7588"/>
    <w:rsid w:val="00CF354D"/>
    <w:rsid w:val="00CF43D0"/>
    <w:rsid w:val="00CF5232"/>
    <w:rsid w:val="00CF5CC7"/>
    <w:rsid w:val="00D013FF"/>
    <w:rsid w:val="00D0330D"/>
    <w:rsid w:val="00D05F32"/>
    <w:rsid w:val="00D07E4A"/>
    <w:rsid w:val="00D11585"/>
    <w:rsid w:val="00D14211"/>
    <w:rsid w:val="00D1537C"/>
    <w:rsid w:val="00D156D1"/>
    <w:rsid w:val="00D16E71"/>
    <w:rsid w:val="00D24753"/>
    <w:rsid w:val="00D25987"/>
    <w:rsid w:val="00D30629"/>
    <w:rsid w:val="00D32E39"/>
    <w:rsid w:val="00D3312A"/>
    <w:rsid w:val="00D347D1"/>
    <w:rsid w:val="00D34A64"/>
    <w:rsid w:val="00D36AC6"/>
    <w:rsid w:val="00D3736A"/>
    <w:rsid w:val="00D37D8A"/>
    <w:rsid w:val="00D40166"/>
    <w:rsid w:val="00D43B1C"/>
    <w:rsid w:val="00D44794"/>
    <w:rsid w:val="00D449F2"/>
    <w:rsid w:val="00D52ADA"/>
    <w:rsid w:val="00D57282"/>
    <w:rsid w:val="00D57B0E"/>
    <w:rsid w:val="00D61A3B"/>
    <w:rsid w:val="00D62648"/>
    <w:rsid w:val="00D63332"/>
    <w:rsid w:val="00D63539"/>
    <w:rsid w:val="00D63988"/>
    <w:rsid w:val="00D7274E"/>
    <w:rsid w:val="00D80D4D"/>
    <w:rsid w:val="00D8131A"/>
    <w:rsid w:val="00D820D2"/>
    <w:rsid w:val="00D8572F"/>
    <w:rsid w:val="00D864AD"/>
    <w:rsid w:val="00D901CF"/>
    <w:rsid w:val="00D9099E"/>
    <w:rsid w:val="00D91AAE"/>
    <w:rsid w:val="00D91D3A"/>
    <w:rsid w:val="00D92890"/>
    <w:rsid w:val="00D94406"/>
    <w:rsid w:val="00D94438"/>
    <w:rsid w:val="00D95236"/>
    <w:rsid w:val="00DA0405"/>
    <w:rsid w:val="00DA0A7F"/>
    <w:rsid w:val="00DA0D9B"/>
    <w:rsid w:val="00DA10A9"/>
    <w:rsid w:val="00DA21E8"/>
    <w:rsid w:val="00DA2A76"/>
    <w:rsid w:val="00DA2F15"/>
    <w:rsid w:val="00DA4F80"/>
    <w:rsid w:val="00DA6013"/>
    <w:rsid w:val="00DB1D8A"/>
    <w:rsid w:val="00DB315C"/>
    <w:rsid w:val="00DB383A"/>
    <w:rsid w:val="00DB5F46"/>
    <w:rsid w:val="00DC0323"/>
    <w:rsid w:val="00DC1DDA"/>
    <w:rsid w:val="00DC5AB3"/>
    <w:rsid w:val="00DC60E3"/>
    <w:rsid w:val="00DD2FF0"/>
    <w:rsid w:val="00DD3D5A"/>
    <w:rsid w:val="00DD47AC"/>
    <w:rsid w:val="00DD62BE"/>
    <w:rsid w:val="00DD6F33"/>
    <w:rsid w:val="00DE3EBE"/>
    <w:rsid w:val="00DE4DA7"/>
    <w:rsid w:val="00DE7B35"/>
    <w:rsid w:val="00DF0993"/>
    <w:rsid w:val="00DF170F"/>
    <w:rsid w:val="00DF21BE"/>
    <w:rsid w:val="00DF2C34"/>
    <w:rsid w:val="00DF372F"/>
    <w:rsid w:val="00DF6960"/>
    <w:rsid w:val="00DF6D66"/>
    <w:rsid w:val="00DF7225"/>
    <w:rsid w:val="00E0609F"/>
    <w:rsid w:val="00E1034A"/>
    <w:rsid w:val="00E10E51"/>
    <w:rsid w:val="00E13B63"/>
    <w:rsid w:val="00E13F4C"/>
    <w:rsid w:val="00E14096"/>
    <w:rsid w:val="00E1555B"/>
    <w:rsid w:val="00E2047D"/>
    <w:rsid w:val="00E217E4"/>
    <w:rsid w:val="00E21BE3"/>
    <w:rsid w:val="00E35CBC"/>
    <w:rsid w:val="00E41BA5"/>
    <w:rsid w:val="00E43FFF"/>
    <w:rsid w:val="00E44040"/>
    <w:rsid w:val="00E44F9E"/>
    <w:rsid w:val="00E474E9"/>
    <w:rsid w:val="00E47E48"/>
    <w:rsid w:val="00E5056B"/>
    <w:rsid w:val="00E50AE9"/>
    <w:rsid w:val="00E52376"/>
    <w:rsid w:val="00E52A05"/>
    <w:rsid w:val="00E52B21"/>
    <w:rsid w:val="00E534CB"/>
    <w:rsid w:val="00E54F4E"/>
    <w:rsid w:val="00E55E5E"/>
    <w:rsid w:val="00E57E58"/>
    <w:rsid w:val="00E619AF"/>
    <w:rsid w:val="00E63480"/>
    <w:rsid w:val="00E63A57"/>
    <w:rsid w:val="00E64AC4"/>
    <w:rsid w:val="00E66426"/>
    <w:rsid w:val="00E7172A"/>
    <w:rsid w:val="00E7274C"/>
    <w:rsid w:val="00E729DA"/>
    <w:rsid w:val="00E74944"/>
    <w:rsid w:val="00E74C17"/>
    <w:rsid w:val="00E77CDE"/>
    <w:rsid w:val="00E77F9A"/>
    <w:rsid w:val="00E800D9"/>
    <w:rsid w:val="00E810EA"/>
    <w:rsid w:val="00E830DC"/>
    <w:rsid w:val="00E865F7"/>
    <w:rsid w:val="00E86BBE"/>
    <w:rsid w:val="00E93446"/>
    <w:rsid w:val="00E93ADB"/>
    <w:rsid w:val="00E952E9"/>
    <w:rsid w:val="00EA188A"/>
    <w:rsid w:val="00EA2C6C"/>
    <w:rsid w:val="00EA643B"/>
    <w:rsid w:val="00EA7CF9"/>
    <w:rsid w:val="00EB192D"/>
    <w:rsid w:val="00EB7F01"/>
    <w:rsid w:val="00EC1FEF"/>
    <w:rsid w:val="00EC5EF1"/>
    <w:rsid w:val="00EC6BEE"/>
    <w:rsid w:val="00EC6E2B"/>
    <w:rsid w:val="00EC7997"/>
    <w:rsid w:val="00ED717A"/>
    <w:rsid w:val="00EE109D"/>
    <w:rsid w:val="00EE18E6"/>
    <w:rsid w:val="00EE36EB"/>
    <w:rsid w:val="00EE507F"/>
    <w:rsid w:val="00EF4C25"/>
    <w:rsid w:val="00EF59EE"/>
    <w:rsid w:val="00EF7B58"/>
    <w:rsid w:val="00F0048E"/>
    <w:rsid w:val="00F00ADE"/>
    <w:rsid w:val="00F06830"/>
    <w:rsid w:val="00F069E9"/>
    <w:rsid w:val="00F12179"/>
    <w:rsid w:val="00F152FB"/>
    <w:rsid w:val="00F20D77"/>
    <w:rsid w:val="00F235CA"/>
    <w:rsid w:val="00F249EB"/>
    <w:rsid w:val="00F257DE"/>
    <w:rsid w:val="00F2736C"/>
    <w:rsid w:val="00F309FB"/>
    <w:rsid w:val="00F31CED"/>
    <w:rsid w:val="00F32726"/>
    <w:rsid w:val="00F354E4"/>
    <w:rsid w:val="00F426D5"/>
    <w:rsid w:val="00F42D35"/>
    <w:rsid w:val="00F50A27"/>
    <w:rsid w:val="00F52663"/>
    <w:rsid w:val="00F53295"/>
    <w:rsid w:val="00F571DB"/>
    <w:rsid w:val="00F57E01"/>
    <w:rsid w:val="00F60CD9"/>
    <w:rsid w:val="00F63CA3"/>
    <w:rsid w:val="00F64AA2"/>
    <w:rsid w:val="00F65772"/>
    <w:rsid w:val="00F66446"/>
    <w:rsid w:val="00F70325"/>
    <w:rsid w:val="00F74292"/>
    <w:rsid w:val="00F77405"/>
    <w:rsid w:val="00F81251"/>
    <w:rsid w:val="00F81BEF"/>
    <w:rsid w:val="00F84C6A"/>
    <w:rsid w:val="00F856BD"/>
    <w:rsid w:val="00F86B5B"/>
    <w:rsid w:val="00F87169"/>
    <w:rsid w:val="00F91122"/>
    <w:rsid w:val="00F959D5"/>
    <w:rsid w:val="00F9618C"/>
    <w:rsid w:val="00FA35C9"/>
    <w:rsid w:val="00FA7A4F"/>
    <w:rsid w:val="00FA7FDC"/>
    <w:rsid w:val="00FB092C"/>
    <w:rsid w:val="00FB2530"/>
    <w:rsid w:val="00FB2952"/>
    <w:rsid w:val="00FB4A10"/>
    <w:rsid w:val="00FB5218"/>
    <w:rsid w:val="00FB6F30"/>
    <w:rsid w:val="00FC0013"/>
    <w:rsid w:val="00FC2B6B"/>
    <w:rsid w:val="00FC4D39"/>
    <w:rsid w:val="00FD53EB"/>
    <w:rsid w:val="00FE0709"/>
    <w:rsid w:val="00FE11D7"/>
    <w:rsid w:val="00FE2305"/>
    <w:rsid w:val="00FE2AF7"/>
    <w:rsid w:val="00FE4872"/>
    <w:rsid w:val="00FE6364"/>
    <w:rsid w:val="00FF06A3"/>
    <w:rsid w:val="00FF19F6"/>
    <w:rsid w:val="00FF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2"/>
    <o:shapelayout v:ext="edit">
      <o:idmap v:ext="edit" data="1"/>
    </o:shapelayout>
  </w:shapeDefaults>
  <w:decimalSymbol w:val=","/>
  <w:listSeparator w:val=";"/>
  <w14:defaultImageDpi w14:val="0"/>
  <w15:docId w15:val="{0F62D581-B385-452C-AE23-CF17D124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54C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iCs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34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ind w:firstLine="426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ind w:left="425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jc w:val="right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character" w:styleId="a3">
    <w:name w:val="annotation reference"/>
    <w:basedOn w:val="a0"/>
    <w:uiPriority w:val="99"/>
    <w:semiHidden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</w:style>
  <w:style w:type="character" w:customStyle="1" w:styleId="a5">
    <w:name w:val="Текст примечания Знак"/>
    <w:basedOn w:val="a0"/>
    <w:link w:val="a4"/>
    <w:uiPriority w:val="99"/>
    <w:semiHidden/>
    <w:locked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24508"/>
    <w:rPr>
      <w:rFonts w:cs="Times New Roman"/>
    </w:rPr>
  </w:style>
  <w:style w:type="paragraph" w:styleId="aa">
    <w:name w:val="Body Text"/>
    <w:basedOn w:val="a"/>
    <w:link w:val="ab"/>
    <w:uiPriority w:val="99"/>
    <w:pPr>
      <w:spacing w:line="540" w:lineRule="auto"/>
    </w:pPr>
    <w:rPr>
      <w:b/>
      <w:sz w:val="32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</w:r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Tahoma" w:hAnsi="Tahoma" w:cs="Tahoma"/>
      <w:sz w:val="16"/>
      <w:szCs w:val="16"/>
    </w:rPr>
  </w:style>
  <w:style w:type="character" w:styleId="ae">
    <w:name w:val="page number"/>
    <w:basedOn w:val="a0"/>
    <w:uiPriority w:val="99"/>
    <w:rPr>
      <w:rFonts w:cs="Times New Roman"/>
    </w:rPr>
  </w:style>
  <w:style w:type="paragraph" w:styleId="af">
    <w:name w:val="Plain Text"/>
    <w:basedOn w:val="a"/>
    <w:link w:val="af0"/>
    <w:uiPriority w:val="99"/>
    <w:rPr>
      <w:rFonts w:ascii="Courier New" w:hAnsi="Courier New" w:cs="Courier New"/>
    </w:rPr>
  </w:style>
  <w:style w:type="character" w:customStyle="1" w:styleId="af0">
    <w:name w:val="Текст Знак"/>
    <w:basedOn w:val="a0"/>
    <w:link w:val="af"/>
    <w:uiPriority w:val="99"/>
    <w:semiHidden/>
    <w:locked/>
    <w:rPr>
      <w:rFonts w:ascii="Courier New" w:hAnsi="Courier New" w:cs="Courier New"/>
    </w:rPr>
  </w:style>
  <w:style w:type="paragraph" w:styleId="af1">
    <w:name w:val="Body Text Indent"/>
    <w:basedOn w:val="a"/>
    <w:link w:val="af2"/>
    <w:uiPriority w:val="99"/>
    <w:pPr>
      <w:spacing w:before="280" w:line="300" w:lineRule="auto"/>
      <w:ind w:firstLine="300"/>
    </w:pPr>
    <w:rPr>
      <w:sz w:val="24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pPr>
      <w:spacing w:before="40"/>
    </w:pPr>
    <w:rPr>
      <w:bCs/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120" w:line="360" w:lineRule="auto"/>
      <w:ind w:firstLine="280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</w:rPr>
  </w:style>
  <w:style w:type="paragraph" w:styleId="af3">
    <w:name w:val="caption"/>
    <w:basedOn w:val="a"/>
    <w:next w:val="a"/>
    <w:uiPriority w:val="35"/>
    <w:qFormat/>
    <w:pPr>
      <w:spacing w:line="360" w:lineRule="auto"/>
    </w:pPr>
    <w:rPr>
      <w:sz w:val="28"/>
    </w:rPr>
  </w:style>
  <w:style w:type="paragraph" w:styleId="31">
    <w:name w:val="Body Text 3"/>
    <w:basedOn w:val="a"/>
    <w:link w:val="32"/>
    <w:uiPriority w:val="99"/>
    <w:pPr>
      <w:spacing w:line="360" w:lineRule="auto"/>
      <w:jc w:val="center"/>
    </w:pPr>
    <w:rPr>
      <w:b/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pPr>
      <w:spacing w:line="360" w:lineRule="auto"/>
      <w:ind w:left="567"/>
    </w:pPr>
    <w:rPr>
      <w:sz w:val="24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f4">
    <w:name w:val="Balloon Text"/>
    <w:basedOn w:val="a"/>
    <w:link w:val="af5"/>
    <w:uiPriority w:val="99"/>
    <w:semiHidden/>
    <w:rsid w:val="00B87B0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6">
    <w:name w:val="Чертежный"/>
    <w:rsid w:val="008D6BFB"/>
    <w:pPr>
      <w:jc w:val="both"/>
    </w:pPr>
    <w:rPr>
      <w:rFonts w:ascii="ISOCPEUR" w:hAnsi="ISOCPEUR"/>
      <w:i/>
      <w:sz w:val="28"/>
      <w:lang w:val="uk-UA"/>
    </w:rPr>
  </w:style>
  <w:style w:type="table" w:styleId="af7">
    <w:name w:val="Table Grid"/>
    <w:basedOn w:val="a1"/>
    <w:uiPriority w:val="59"/>
    <w:rsid w:val="00823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link w:val="af9"/>
    <w:uiPriority w:val="1"/>
    <w:qFormat/>
    <w:rsid w:val="00FD53EB"/>
    <w:rPr>
      <w:rFonts w:ascii="Calibri" w:hAnsi="Calibri"/>
      <w:sz w:val="22"/>
      <w:szCs w:val="22"/>
      <w:lang w:eastAsia="en-US"/>
    </w:rPr>
  </w:style>
  <w:style w:type="character" w:customStyle="1" w:styleId="af9">
    <w:name w:val="Без интервала Знак"/>
    <w:basedOn w:val="a0"/>
    <w:link w:val="af8"/>
    <w:uiPriority w:val="1"/>
    <w:locked/>
    <w:rsid w:val="00FD53EB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afa">
    <w:name w:val="А"/>
    <w:basedOn w:val="a"/>
    <w:qFormat/>
    <w:rsid w:val="006B18B3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kern w:val="28"/>
      <w:sz w:val="28"/>
    </w:rPr>
  </w:style>
  <w:style w:type="paragraph" w:customStyle="1" w:styleId="afb">
    <w:name w:val="ааПЛАН"/>
    <w:basedOn w:val="afa"/>
    <w:qFormat/>
    <w:rsid w:val="006B18B3"/>
    <w:pPr>
      <w:tabs>
        <w:tab w:val="left" w:leader="dot" w:pos="9072"/>
      </w:tabs>
      <w:ind w:firstLine="0"/>
      <w:jc w:val="left"/>
    </w:pPr>
  </w:style>
  <w:style w:type="paragraph" w:customStyle="1" w:styleId="afc">
    <w:name w:val="Б"/>
    <w:basedOn w:val="afa"/>
    <w:qFormat/>
    <w:rsid w:val="006B18B3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6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image" Target="media/image140.wmf"/><Relationship Id="rId303" Type="http://schemas.openxmlformats.org/officeDocument/2006/relationships/image" Target="media/image142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image" Target="media/image28.wmf"/><Relationship Id="rId84" Type="http://schemas.openxmlformats.org/officeDocument/2006/relationships/image" Target="media/image38.wmf"/><Relationship Id="rId138" Type="http://schemas.openxmlformats.org/officeDocument/2006/relationships/image" Target="media/image63.wmf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4.bin"/><Relationship Id="rId345" Type="http://schemas.openxmlformats.org/officeDocument/2006/relationships/image" Target="media/image161.wmf"/><Relationship Id="rId366" Type="http://schemas.openxmlformats.org/officeDocument/2006/relationships/oleObject" Target="embeddings/oleObject186.bin"/><Relationship Id="rId170" Type="http://schemas.openxmlformats.org/officeDocument/2006/relationships/oleObject" Target="embeddings/oleObject85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26" Type="http://schemas.openxmlformats.org/officeDocument/2006/relationships/image" Target="media/image106.wmf"/><Relationship Id="rId247" Type="http://schemas.openxmlformats.org/officeDocument/2006/relationships/image" Target="media/image116.wmf"/><Relationship Id="rId107" Type="http://schemas.openxmlformats.org/officeDocument/2006/relationships/oleObject" Target="embeddings/oleObject53.bin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5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58.wmf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58.bin"/><Relationship Id="rId335" Type="http://schemas.openxmlformats.org/officeDocument/2006/relationships/image" Target="media/image156.wmf"/><Relationship Id="rId356" Type="http://schemas.openxmlformats.org/officeDocument/2006/relationships/oleObject" Target="embeddings/oleObject181.bin"/><Relationship Id="rId377" Type="http://schemas.openxmlformats.org/officeDocument/2006/relationships/fontTable" Target="fontTable.xml"/><Relationship Id="rId5" Type="http://schemas.openxmlformats.org/officeDocument/2006/relationships/footnotes" Target="footnotes.xml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image" Target="media/image111.wmf"/><Relationship Id="rId258" Type="http://schemas.openxmlformats.org/officeDocument/2006/relationships/oleObject" Target="embeddings/oleObject131.bin"/><Relationship Id="rId279" Type="http://schemas.openxmlformats.org/officeDocument/2006/relationships/image" Target="media/image130.wmf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3.wmf"/><Relationship Id="rId139" Type="http://schemas.openxmlformats.org/officeDocument/2006/relationships/oleObject" Target="embeddings/oleObject69.bin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25" Type="http://schemas.openxmlformats.org/officeDocument/2006/relationships/oleObject" Target="embeddings/oleObject165.bin"/><Relationship Id="rId346" Type="http://schemas.openxmlformats.org/officeDocument/2006/relationships/oleObject" Target="embeddings/oleObject176.bin"/><Relationship Id="rId367" Type="http://schemas.openxmlformats.org/officeDocument/2006/relationships/image" Target="media/image172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69.wmf"/><Relationship Id="rId171" Type="http://schemas.openxmlformats.org/officeDocument/2006/relationships/image" Target="media/image79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227" Type="http://schemas.openxmlformats.org/officeDocument/2006/relationships/oleObject" Target="embeddings/oleObject114.bin"/><Relationship Id="rId248" Type="http://schemas.openxmlformats.org/officeDocument/2006/relationships/oleObject" Target="embeddings/oleObject125.bin"/><Relationship Id="rId269" Type="http://schemas.openxmlformats.org/officeDocument/2006/relationships/image" Target="media/image125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48.wmf"/><Relationship Id="rId129" Type="http://schemas.openxmlformats.org/officeDocument/2006/relationships/oleObject" Target="embeddings/oleObject64.bin"/><Relationship Id="rId280" Type="http://schemas.openxmlformats.org/officeDocument/2006/relationships/oleObject" Target="embeddings/oleObject141.bin"/><Relationship Id="rId315" Type="http://schemas.openxmlformats.org/officeDocument/2006/relationships/image" Target="media/image148.wmf"/><Relationship Id="rId336" Type="http://schemas.openxmlformats.org/officeDocument/2006/relationships/oleObject" Target="embeddings/oleObject171.bin"/><Relationship Id="rId357" Type="http://schemas.openxmlformats.org/officeDocument/2006/relationships/image" Target="media/image167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image" Target="media/image42.wmf"/><Relationship Id="rId140" Type="http://schemas.openxmlformats.org/officeDocument/2006/relationships/image" Target="media/image64.wmf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09.bin"/><Relationship Id="rId378" Type="http://schemas.openxmlformats.org/officeDocument/2006/relationships/theme" Target="theme/theme1.xml"/><Relationship Id="rId6" Type="http://schemas.openxmlformats.org/officeDocument/2006/relationships/endnotes" Target="endnotes.xml"/><Relationship Id="rId238" Type="http://schemas.openxmlformats.org/officeDocument/2006/relationships/oleObject" Target="embeddings/oleObject120.bin"/><Relationship Id="rId259" Type="http://schemas.openxmlformats.org/officeDocument/2006/relationships/image" Target="media/image121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9.bin"/><Relationship Id="rId270" Type="http://schemas.openxmlformats.org/officeDocument/2006/relationships/oleObject" Target="embeddings/oleObject136.bin"/><Relationship Id="rId291" Type="http://schemas.openxmlformats.org/officeDocument/2006/relationships/image" Target="media/image136.wmf"/><Relationship Id="rId305" Type="http://schemas.openxmlformats.org/officeDocument/2006/relationships/image" Target="media/image143.wmf"/><Relationship Id="rId326" Type="http://schemas.openxmlformats.org/officeDocument/2006/relationships/oleObject" Target="embeddings/oleObject166.bin"/><Relationship Id="rId347" Type="http://schemas.openxmlformats.org/officeDocument/2006/relationships/image" Target="media/image162.wmf"/><Relationship Id="rId44" Type="http://schemas.openxmlformats.org/officeDocument/2006/relationships/image" Target="media/image19.wmf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59.wmf"/><Relationship Id="rId151" Type="http://schemas.openxmlformats.org/officeDocument/2006/relationships/oleObject" Target="embeddings/oleObject75.bin"/><Relationship Id="rId368" Type="http://schemas.openxmlformats.org/officeDocument/2006/relationships/oleObject" Target="embeddings/oleObject187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28" Type="http://schemas.openxmlformats.org/officeDocument/2006/relationships/image" Target="media/image107.wmf"/><Relationship Id="rId249" Type="http://schemas.openxmlformats.org/officeDocument/2006/relationships/image" Target="media/image117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2.bin"/><Relationship Id="rId281" Type="http://schemas.openxmlformats.org/officeDocument/2006/relationships/image" Target="media/image131.wmf"/><Relationship Id="rId316" Type="http://schemas.openxmlformats.org/officeDocument/2006/relationships/oleObject" Target="embeddings/oleObject159.bin"/><Relationship Id="rId337" Type="http://schemas.openxmlformats.org/officeDocument/2006/relationships/image" Target="media/image157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8.bin"/><Relationship Id="rId120" Type="http://schemas.openxmlformats.org/officeDocument/2006/relationships/image" Target="media/image54.wmf"/><Relationship Id="rId141" Type="http://schemas.openxmlformats.org/officeDocument/2006/relationships/oleObject" Target="embeddings/oleObject70.bin"/><Relationship Id="rId358" Type="http://schemas.openxmlformats.org/officeDocument/2006/relationships/oleObject" Target="embeddings/oleObject182.bin"/><Relationship Id="rId7" Type="http://schemas.openxmlformats.org/officeDocument/2006/relationships/image" Target="media/image1.wmf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18" Type="http://schemas.openxmlformats.org/officeDocument/2006/relationships/image" Target="media/image102.wmf"/><Relationship Id="rId239" Type="http://schemas.openxmlformats.org/officeDocument/2006/relationships/image" Target="media/image112.wmf"/><Relationship Id="rId250" Type="http://schemas.openxmlformats.org/officeDocument/2006/relationships/oleObject" Target="embeddings/oleObject126.bin"/><Relationship Id="rId271" Type="http://schemas.openxmlformats.org/officeDocument/2006/relationships/image" Target="media/image126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0.bin"/><Relationship Id="rId87" Type="http://schemas.openxmlformats.org/officeDocument/2006/relationships/image" Target="media/image39.wmf"/><Relationship Id="rId110" Type="http://schemas.openxmlformats.org/officeDocument/2006/relationships/image" Target="media/image49.wmf"/><Relationship Id="rId131" Type="http://schemas.openxmlformats.org/officeDocument/2006/relationships/oleObject" Target="embeddings/oleObject65.bin"/><Relationship Id="rId327" Type="http://schemas.openxmlformats.org/officeDocument/2006/relationships/image" Target="media/image152.wmf"/><Relationship Id="rId348" Type="http://schemas.openxmlformats.org/officeDocument/2006/relationships/oleObject" Target="embeddings/oleObject177.bin"/><Relationship Id="rId369" Type="http://schemas.openxmlformats.org/officeDocument/2006/relationships/image" Target="media/image173.wmf"/><Relationship Id="rId152" Type="http://schemas.openxmlformats.org/officeDocument/2006/relationships/image" Target="media/image70.wmf"/><Relationship Id="rId173" Type="http://schemas.openxmlformats.org/officeDocument/2006/relationships/image" Target="media/image80.wmf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4.bin"/><Relationship Id="rId229" Type="http://schemas.openxmlformats.org/officeDocument/2006/relationships/oleObject" Target="embeddings/oleObject115.bin"/><Relationship Id="rId240" Type="http://schemas.openxmlformats.org/officeDocument/2006/relationships/oleObject" Target="embeddings/oleObject121.bin"/><Relationship Id="rId261" Type="http://schemas.openxmlformats.org/officeDocument/2006/relationships/image" Target="media/image122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4.wmf"/><Relationship Id="rId77" Type="http://schemas.openxmlformats.org/officeDocument/2006/relationships/image" Target="media/image35.wmf"/><Relationship Id="rId100" Type="http://schemas.openxmlformats.org/officeDocument/2006/relationships/image" Target="media/image44.wmf"/><Relationship Id="rId282" Type="http://schemas.openxmlformats.org/officeDocument/2006/relationships/oleObject" Target="embeddings/oleObject142.bin"/><Relationship Id="rId317" Type="http://schemas.openxmlformats.org/officeDocument/2006/relationships/image" Target="media/image149.wmf"/><Relationship Id="rId338" Type="http://schemas.openxmlformats.org/officeDocument/2006/relationships/oleObject" Target="embeddings/oleObject172.bin"/><Relationship Id="rId359" Type="http://schemas.openxmlformats.org/officeDocument/2006/relationships/image" Target="media/image168.wmf"/><Relationship Id="rId8" Type="http://schemas.openxmlformats.org/officeDocument/2006/relationships/oleObject" Target="embeddings/oleObject1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0.bin"/><Relationship Id="rId370" Type="http://schemas.openxmlformats.org/officeDocument/2006/relationships/oleObject" Target="embeddings/oleObject188.bin"/><Relationship Id="rId230" Type="http://schemas.openxmlformats.org/officeDocument/2006/relationships/image" Target="media/image108.wmf"/><Relationship Id="rId251" Type="http://schemas.openxmlformats.org/officeDocument/2006/relationships/image" Target="media/image118.wmf"/><Relationship Id="rId25" Type="http://schemas.openxmlformats.org/officeDocument/2006/relationships/footer" Target="footer1.xml"/><Relationship Id="rId46" Type="http://schemas.openxmlformats.org/officeDocument/2006/relationships/image" Target="media/image20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7.bin"/><Relationship Id="rId293" Type="http://schemas.openxmlformats.org/officeDocument/2006/relationships/image" Target="media/image137.wmf"/><Relationship Id="rId307" Type="http://schemas.openxmlformats.org/officeDocument/2006/relationships/image" Target="media/image144.wmf"/><Relationship Id="rId328" Type="http://schemas.openxmlformats.org/officeDocument/2006/relationships/oleObject" Target="embeddings/oleObject167.bin"/><Relationship Id="rId349" Type="http://schemas.openxmlformats.org/officeDocument/2006/relationships/image" Target="media/image163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360" Type="http://schemas.openxmlformats.org/officeDocument/2006/relationships/oleObject" Target="embeddings/oleObject183.bin"/><Relationship Id="rId220" Type="http://schemas.openxmlformats.org/officeDocument/2006/relationships/image" Target="media/image103.wmf"/><Relationship Id="rId241" Type="http://schemas.openxmlformats.org/officeDocument/2006/relationships/image" Target="media/image113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3.bin"/><Relationship Id="rId283" Type="http://schemas.openxmlformats.org/officeDocument/2006/relationships/image" Target="media/image132.wmf"/><Relationship Id="rId318" Type="http://schemas.openxmlformats.org/officeDocument/2006/relationships/oleObject" Target="embeddings/oleObject160.bin"/><Relationship Id="rId339" Type="http://schemas.openxmlformats.org/officeDocument/2006/relationships/image" Target="media/image158.wmf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6.wmf"/><Relationship Id="rId185" Type="http://schemas.openxmlformats.org/officeDocument/2006/relationships/image" Target="media/image86.wmf"/><Relationship Id="rId350" Type="http://schemas.openxmlformats.org/officeDocument/2006/relationships/oleObject" Target="embeddings/oleObject178.bin"/><Relationship Id="rId371" Type="http://schemas.openxmlformats.org/officeDocument/2006/relationships/image" Target="media/image174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5.bin"/><Relationship Id="rId215" Type="http://schemas.openxmlformats.org/officeDocument/2006/relationships/oleObject" Target="embeddings/oleObject108.bin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0.wmf"/><Relationship Id="rId278" Type="http://schemas.openxmlformats.org/officeDocument/2006/relationships/oleObject" Target="embeddings/oleObject14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6.bin"/><Relationship Id="rId252" Type="http://schemas.openxmlformats.org/officeDocument/2006/relationships/oleObject" Target="embeddings/oleObject127.bin"/><Relationship Id="rId273" Type="http://schemas.openxmlformats.org/officeDocument/2006/relationships/image" Target="media/image127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image" Target="media/image153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340" Type="http://schemas.openxmlformats.org/officeDocument/2006/relationships/oleObject" Target="embeddings/oleObject173.bin"/><Relationship Id="rId361" Type="http://schemas.openxmlformats.org/officeDocument/2006/relationships/image" Target="media/image169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1.bin"/><Relationship Id="rId242" Type="http://schemas.openxmlformats.org/officeDocument/2006/relationships/oleObject" Target="embeddings/oleObject122.bin"/><Relationship Id="rId263" Type="http://schemas.openxmlformats.org/officeDocument/2006/relationships/header" Target="header1.xml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0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5.wmf"/><Relationship Id="rId79" Type="http://schemas.openxmlformats.org/officeDocument/2006/relationships/image" Target="media/image36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6.wmf"/><Relationship Id="rId330" Type="http://schemas.openxmlformats.org/officeDocument/2006/relationships/oleObject" Target="embeddings/oleObject168.bin"/><Relationship Id="rId90" Type="http://schemas.openxmlformats.org/officeDocument/2006/relationships/image" Target="media/image40.wmf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351" Type="http://schemas.openxmlformats.org/officeDocument/2006/relationships/image" Target="media/image164.wmf"/><Relationship Id="rId372" Type="http://schemas.openxmlformats.org/officeDocument/2006/relationships/image" Target="media/image175.png"/><Relationship Id="rId211" Type="http://schemas.openxmlformats.org/officeDocument/2006/relationships/image" Target="media/image99.wmf"/><Relationship Id="rId232" Type="http://schemas.openxmlformats.org/officeDocument/2006/relationships/image" Target="media/image109.wmf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8.bin"/><Relationship Id="rId295" Type="http://schemas.openxmlformats.org/officeDocument/2006/relationships/image" Target="media/image138.wmf"/><Relationship Id="rId309" Type="http://schemas.openxmlformats.org/officeDocument/2006/relationships/image" Target="media/image145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1.wmf"/><Relationship Id="rId113" Type="http://schemas.openxmlformats.org/officeDocument/2006/relationships/oleObject" Target="embeddings/oleObject56.bin"/><Relationship Id="rId134" Type="http://schemas.openxmlformats.org/officeDocument/2006/relationships/image" Target="media/image61.wmf"/><Relationship Id="rId320" Type="http://schemas.openxmlformats.org/officeDocument/2006/relationships/oleObject" Target="embeddings/oleObject161.bin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8.bin"/><Relationship Id="rId197" Type="http://schemas.openxmlformats.org/officeDocument/2006/relationships/image" Target="media/image92.wmf"/><Relationship Id="rId341" Type="http://schemas.openxmlformats.org/officeDocument/2006/relationships/image" Target="media/image159.wmf"/><Relationship Id="rId362" Type="http://schemas.openxmlformats.org/officeDocument/2006/relationships/oleObject" Target="embeddings/oleObject184.bin"/><Relationship Id="rId201" Type="http://schemas.openxmlformats.org/officeDocument/2006/relationships/image" Target="media/image94.wmf"/><Relationship Id="rId222" Type="http://schemas.openxmlformats.org/officeDocument/2006/relationships/image" Target="media/image104.wmf"/><Relationship Id="rId243" Type="http://schemas.openxmlformats.org/officeDocument/2006/relationships/image" Target="media/image114.wmf"/><Relationship Id="rId264" Type="http://schemas.openxmlformats.org/officeDocument/2006/relationships/footer" Target="footer2.xml"/><Relationship Id="rId285" Type="http://schemas.openxmlformats.org/officeDocument/2006/relationships/image" Target="media/image133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6.wmf"/><Relationship Id="rId310" Type="http://schemas.openxmlformats.org/officeDocument/2006/relationships/oleObject" Target="embeddings/oleObject156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2.bin"/><Relationship Id="rId166" Type="http://schemas.openxmlformats.org/officeDocument/2006/relationships/oleObject" Target="embeddings/oleObject83.bin"/><Relationship Id="rId187" Type="http://schemas.openxmlformats.org/officeDocument/2006/relationships/image" Target="media/image87.wmf"/><Relationship Id="rId331" Type="http://schemas.openxmlformats.org/officeDocument/2006/relationships/image" Target="media/image154.wmf"/><Relationship Id="rId352" Type="http://schemas.openxmlformats.org/officeDocument/2006/relationships/oleObject" Target="embeddings/oleObject179.bin"/><Relationship Id="rId373" Type="http://schemas.openxmlformats.org/officeDocument/2006/relationships/image" Target="media/image176.png"/><Relationship Id="rId1" Type="http://schemas.openxmlformats.org/officeDocument/2006/relationships/numbering" Target="numbering.xml"/><Relationship Id="rId212" Type="http://schemas.openxmlformats.org/officeDocument/2006/relationships/oleObject" Target="embeddings/oleObject106.bin"/><Relationship Id="rId233" Type="http://schemas.openxmlformats.org/officeDocument/2006/relationships/oleObject" Target="embeddings/oleObject117.bin"/><Relationship Id="rId254" Type="http://schemas.openxmlformats.org/officeDocument/2006/relationships/oleObject" Target="embeddings/oleObject12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1.wmf"/><Relationship Id="rId275" Type="http://schemas.openxmlformats.org/officeDocument/2006/relationships/image" Target="media/image128.wmf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60" Type="http://schemas.openxmlformats.org/officeDocument/2006/relationships/image" Target="media/image26.png"/><Relationship Id="rId81" Type="http://schemas.openxmlformats.org/officeDocument/2006/relationships/image" Target="media/image37.wmf"/><Relationship Id="rId135" Type="http://schemas.openxmlformats.org/officeDocument/2006/relationships/oleObject" Target="embeddings/oleObject67.bin"/><Relationship Id="rId156" Type="http://schemas.openxmlformats.org/officeDocument/2006/relationships/image" Target="media/image72.wmf"/><Relationship Id="rId177" Type="http://schemas.openxmlformats.org/officeDocument/2006/relationships/image" Target="media/image82.png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2.bin"/><Relationship Id="rId342" Type="http://schemas.openxmlformats.org/officeDocument/2006/relationships/oleObject" Target="embeddings/oleObject174.bin"/><Relationship Id="rId363" Type="http://schemas.openxmlformats.org/officeDocument/2006/relationships/image" Target="media/image170.wmf"/><Relationship Id="rId202" Type="http://schemas.openxmlformats.org/officeDocument/2006/relationships/oleObject" Target="embeddings/oleObject101.bin"/><Relationship Id="rId223" Type="http://schemas.openxmlformats.org/officeDocument/2006/relationships/oleObject" Target="embeddings/oleObject112.bin"/><Relationship Id="rId244" Type="http://schemas.openxmlformats.org/officeDocument/2006/relationships/oleObject" Target="embeddings/oleObject12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23.wmf"/><Relationship Id="rId286" Type="http://schemas.openxmlformats.org/officeDocument/2006/relationships/oleObject" Target="embeddings/oleObject144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6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67.wmf"/><Relationship Id="rId167" Type="http://schemas.openxmlformats.org/officeDocument/2006/relationships/image" Target="media/image77.wmf"/><Relationship Id="rId188" Type="http://schemas.openxmlformats.org/officeDocument/2006/relationships/oleObject" Target="embeddings/oleObject94.bin"/><Relationship Id="rId311" Type="http://schemas.openxmlformats.org/officeDocument/2006/relationships/image" Target="media/image146.wmf"/><Relationship Id="rId332" Type="http://schemas.openxmlformats.org/officeDocument/2006/relationships/oleObject" Target="embeddings/oleObject169.bin"/><Relationship Id="rId353" Type="http://schemas.openxmlformats.org/officeDocument/2006/relationships/image" Target="media/image165.wmf"/><Relationship Id="rId374" Type="http://schemas.openxmlformats.org/officeDocument/2006/relationships/image" Target="media/image177.png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7.bin"/><Relationship Id="rId234" Type="http://schemas.openxmlformats.org/officeDocument/2006/relationships/image" Target="media/image11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9.bin"/><Relationship Id="rId276" Type="http://schemas.openxmlformats.org/officeDocument/2006/relationships/oleObject" Target="embeddings/oleObject139.bin"/><Relationship Id="rId297" Type="http://schemas.openxmlformats.org/officeDocument/2006/relationships/image" Target="media/image139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7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3.wmf"/><Relationship Id="rId301" Type="http://schemas.openxmlformats.org/officeDocument/2006/relationships/image" Target="media/image141.wmf"/><Relationship Id="rId322" Type="http://schemas.openxmlformats.org/officeDocument/2006/relationships/oleObject" Target="embeddings/oleObject163.bin"/><Relationship Id="rId343" Type="http://schemas.openxmlformats.org/officeDocument/2006/relationships/image" Target="media/image160.wmf"/><Relationship Id="rId364" Type="http://schemas.openxmlformats.org/officeDocument/2006/relationships/oleObject" Target="embeddings/oleObject185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19" Type="http://schemas.openxmlformats.org/officeDocument/2006/relationships/image" Target="media/image7.wmf"/><Relationship Id="rId224" Type="http://schemas.openxmlformats.org/officeDocument/2006/relationships/image" Target="media/image105.wmf"/><Relationship Id="rId245" Type="http://schemas.openxmlformats.org/officeDocument/2006/relationships/image" Target="media/image115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4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57.bin"/><Relationship Id="rId333" Type="http://schemas.openxmlformats.org/officeDocument/2006/relationships/image" Target="media/image155.wmf"/><Relationship Id="rId354" Type="http://schemas.openxmlformats.org/officeDocument/2006/relationships/oleObject" Target="embeddings/oleObject180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6.bin"/><Relationship Id="rId189" Type="http://schemas.openxmlformats.org/officeDocument/2006/relationships/image" Target="media/image88.wmf"/><Relationship Id="rId375" Type="http://schemas.openxmlformats.org/officeDocument/2006/relationships/image" Target="media/image178.png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5" Type="http://schemas.openxmlformats.org/officeDocument/2006/relationships/oleObject" Target="embeddings/oleObject118.bin"/><Relationship Id="rId256" Type="http://schemas.openxmlformats.org/officeDocument/2006/relationships/oleObject" Target="embeddings/oleObject130.bin"/><Relationship Id="rId277" Type="http://schemas.openxmlformats.org/officeDocument/2006/relationships/image" Target="media/image129.wmf"/><Relationship Id="rId298" Type="http://schemas.openxmlformats.org/officeDocument/2006/relationships/oleObject" Target="embeddings/oleObject150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3.wmf"/><Relationship Id="rId302" Type="http://schemas.openxmlformats.org/officeDocument/2006/relationships/oleObject" Target="embeddings/oleObject152.bin"/><Relationship Id="rId323" Type="http://schemas.openxmlformats.org/officeDocument/2006/relationships/image" Target="media/image151.wmf"/><Relationship Id="rId344" Type="http://schemas.openxmlformats.org/officeDocument/2006/relationships/oleObject" Target="embeddings/oleObject175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9.bin"/><Relationship Id="rId365" Type="http://schemas.openxmlformats.org/officeDocument/2006/relationships/image" Target="media/image171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225" Type="http://schemas.openxmlformats.org/officeDocument/2006/relationships/oleObject" Target="embeddings/oleObject113.bin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4.wmf"/><Relationship Id="rId288" Type="http://schemas.openxmlformats.org/officeDocument/2006/relationships/oleObject" Target="embeddings/oleObject145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3.bin"/><Relationship Id="rId313" Type="http://schemas.openxmlformats.org/officeDocument/2006/relationships/image" Target="media/image147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image" Target="media/image41.wmf"/><Relationship Id="rId148" Type="http://schemas.openxmlformats.org/officeDocument/2006/relationships/image" Target="media/image68.wmf"/><Relationship Id="rId169" Type="http://schemas.openxmlformats.org/officeDocument/2006/relationships/image" Target="media/image78.wmf"/><Relationship Id="rId334" Type="http://schemas.openxmlformats.org/officeDocument/2006/relationships/oleObject" Target="embeddings/oleObject170.bin"/><Relationship Id="rId355" Type="http://schemas.openxmlformats.org/officeDocument/2006/relationships/image" Target="media/image166.wmf"/><Relationship Id="rId376" Type="http://schemas.openxmlformats.org/officeDocument/2006/relationships/image" Target="media/image17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8544</Words>
  <Characters>48701</Characters>
  <Application>Microsoft Office Word</Application>
  <DocSecurity>0</DocSecurity>
  <Lines>405</Lines>
  <Paragraphs>114</Paragraphs>
  <ScaleCrop>false</ScaleCrop>
  <Manager>Рябухин  Павел  Борисович</Manager>
  <Company> ДВЛТИ</Company>
  <LinksUpToDate>false</LinksUpToDate>
  <CharactersWithSpaces>57131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 работа</dc:title>
  <dc:subject>Технология и  машины  лесосечных  работ</dc:subject>
  <dc:creator>кальницкий</dc:creator>
  <cp:keywords>отлично</cp:keywords>
  <dc:description/>
  <cp:lastModifiedBy>admin</cp:lastModifiedBy>
  <cp:revision>2</cp:revision>
  <cp:lastPrinted>2010-12-08T16:08:00Z</cp:lastPrinted>
  <dcterms:created xsi:type="dcterms:W3CDTF">2014-04-07T19:31:00Z</dcterms:created>
  <dcterms:modified xsi:type="dcterms:W3CDTF">2014-04-07T19:31:00Z</dcterms:modified>
  <cp:category>1</cp:category>
</cp:coreProperties>
</file>