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D98" w:rsidRDefault="00F27D98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F27D98" w:rsidRDefault="00F27D98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0"/>
          <w:lang w:val="uk-UA"/>
        </w:rPr>
      </w:pPr>
    </w:p>
    <w:p w:rsidR="00F27D98" w:rsidRDefault="00F27D98">
      <w:pPr>
        <w:pStyle w:val="3"/>
      </w:pPr>
    </w:p>
    <w:p w:rsidR="00F27D98" w:rsidRDefault="00F27D98">
      <w:pPr>
        <w:rPr>
          <w:lang w:val="uk-UA"/>
        </w:rPr>
      </w:pPr>
    </w:p>
    <w:p w:rsidR="00F27D98" w:rsidRDefault="00F27D98">
      <w:pPr>
        <w:rPr>
          <w:lang w:val="uk-UA"/>
        </w:rPr>
      </w:pPr>
    </w:p>
    <w:p w:rsidR="00F27D98" w:rsidRDefault="00F27D98">
      <w:pPr>
        <w:rPr>
          <w:lang w:val="uk-UA"/>
        </w:rPr>
      </w:pPr>
    </w:p>
    <w:p w:rsidR="00F27D98" w:rsidRDefault="00F27D98">
      <w:pPr>
        <w:rPr>
          <w:lang w:val="uk-UA"/>
        </w:rPr>
      </w:pPr>
    </w:p>
    <w:p w:rsidR="00F27D98" w:rsidRDefault="00F27D98">
      <w:pPr>
        <w:rPr>
          <w:lang w:val="uk-UA"/>
        </w:rPr>
      </w:pPr>
    </w:p>
    <w:p w:rsidR="00F27D98" w:rsidRDefault="00F27D98">
      <w:pPr>
        <w:rPr>
          <w:lang w:val="uk-UA"/>
        </w:rPr>
      </w:pPr>
    </w:p>
    <w:p w:rsidR="00F27D98" w:rsidRDefault="00F27D98">
      <w:pPr>
        <w:rPr>
          <w:lang w:val="uk-UA"/>
        </w:rPr>
      </w:pPr>
    </w:p>
    <w:p w:rsidR="00F27D98" w:rsidRDefault="00F27D98">
      <w:pPr>
        <w:rPr>
          <w:lang w:val="uk-UA"/>
        </w:rPr>
      </w:pPr>
    </w:p>
    <w:p w:rsidR="00F27D98" w:rsidRDefault="00F27D98">
      <w:pPr>
        <w:rPr>
          <w:lang w:val="uk-UA"/>
        </w:rPr>
      </w:pPr>
    </w:p>
    <w:p w:rsidR="00F27D98" w:rsidRDefault="00F27D98">
      <w:pPr>
        <w:rPr>
          <w:lang w:val="uk-UA"/>
        </w:rPr>
      </w:pPr>
    </w:p>
    <w:p w:rsidR="00F27D98" w:rsidRDefault="00F27D98">
      <w:pPr>
        <w:rPr>
          <w:rFonts w:ascii="Courier New" w:hAnsi="Courier New" w:cs="Courier New"/>
          <w:b/>
          <w:bCs/>
          <w:sz w:val="60"/>
          <w:lang w:val="uk-UA"/>
        </w:rPr>
      </w:pPr>
    </w:p>
    <w:p w:rsidR="00F27D98" w:rsidRDefault="00572CB1">
      <w:pPr>
        <w:pStyle w:val="3"/>
        <w:spacing w:line="240" w:lineRule="auto"/>
      </w:pPr>
      <w:r>
        <w:rPr>
          <w:rFonts w:ascii="Courier New" w:hAnsi="Courier New" w:cs="Courier New"/>
          <w:b/>
          <w:bCs/>
          <w:sz w:val="60"/>
        </w:rPr>
        <w:t>Гарбуз звичайний – корисна лікарська рослина</w:t>
      </w:r>
    </w:p>
    <w:p w:rsidR="00F27D98" w:rsidRDefault="00F27D98">
      <w:pPr>
        <w:widowControl w:val="0"/>
        <w:autoSpaceDE w:val="0"/>
        <w:autoSpaceDN w:val="0"/>
        <w:adjustRightInd w:val="0"/>
        <w:spacing w:line="360" w:lineRule="auto"/>
        <w:ind w:left="6480"/>
        <w:jc w:val="both"/>
        <w:rPr>
          <w:i/>
          <w:iCs/>
          <w:sz w:val="28"/>
          <w:szCs w:val="20"/>
          <w:lang w:val="uk-UA"/>
        </w:rPr>
      </w:pPr>
    </w:p>
    <w:p w:rsidR="00F27D98" w:rsidRDefault="00F27D98">
      <w:pPr>
        <w:widowControl w:val="0"/>
        <w:autoSpaceDE w:val="0"/>
        <w:autoSpaceDN w:val="0"/>
        <w:adjustRightInd w:val="0"/>
        <w:spacing w:line="360" w:lineRule="auto"/>
        <w:ind w:left="6480"/>
        <w:jc w:val="both"/>
        <w:rPr>
          <w:i/>
          <w:iCs/>
          <w:sz w:val="28"/>
          <w:szCs w:val="20"/>
          <w:lang w:val="uk-UA"/>
        </w:rPr>
      </w:pPr>
    </w:p>
    <w:p w:rsidR="00F27D98" w:rsidRDefault="00F27D98">
      <w:pPr>
        <w:widowControl w:val="0"/>
        <w:autoSpaceDE w:val="0"/>
        <w:autoSpaceDN w:val="0"/>
        <w:adjustRightInd w:val="0"/>
        <w:spacing w:line="360" w:lineRule="auto"/>
        <w:ind w:left="6480"/>
        <w:jc w:val="both"/>
        <w:rPr>
          <w:i/>
          <w:iCs/>
          <w:sz w:val="28"/>
          <w:szCs w:val="20"/>
          <w:lang w:val="uk-UA"/>
        </w:rPr>
      </w:pPr>
    </w:p>
    <w:p w:rsidR="00F27D98" w:rsidRDefault="00F27D98">
      <w:pPr>
        <w:widowControl w:val="0"/>
        <w:autoSpaceDE w:val="0"/>
        <w:autoSpaceDN w:val="0"/>
        <w:adjustRightInd w:val="0"/>
        <w:spacing w:line="360" w:lineRule="auto"/>
        <w:ind w:left="6480"/>
        <w:jc w:val="both"/>
        <w:rPr>
          <w:i/>
          <w:iCs/>
          <w:sz w:val="28"/>
          <w:szCs w:val="20"/>
          <w:lang w:val="uk-UA"/>
        </w:rPr>
      </w:pPr>
    </w:p>
    <w:p w:rsidR="00F27D98" w:rsidRDefault="00F27D98">
      <w:pPr>
        <w:widowControl w:val="0"/>
        <w:autoSpaceDE w:val="0"/>
        <w:autoSpaceDN w:val="0"/>
        <w:adjustRightInd w:val="0"/>
        <w:spacing w:line="360" w:lineRule="auto"/>
        <w:ind w:left="6480"/>
        <w:jc w:val="both"/>
        <w:rPr>
          <w:i/>
          <w:iCs/>
          <w:sz w:val="28"/>
          <w:szCs w:val="20"/>
          <w:lang w:val="uk-UA"/>
        </w:rPr>
      </w:pPr>
    </w:p>
    <w:p w:rsidR="00F27D98" w:rsidRDefault="00F27D98">
      <w:pPr>
        <w:widowControl w:val="0"/>
        <w:autoSpaceDE w:val="0"/>
        <w:autoSpaceDN w:val="0"/>
        <w:adjustRightInd w:val="0"/>
        <w:spacing w:line="360" w:lineRule="auto"/>
        <w:ind w:left="6480"/>
        <w:jc w:val="both"/>
        <w:rPr>
          <w:i/>
          <w:iCs/>
          <w:sz w:val="28"/>
          <w:szCs w:val="20"/>
          <w:lang w:val="uk-UA"/>
        </w:rPr>
      </w:pPr>
    </w:p>
    <w:p w:rsidR="00F27D98" w:rsidRDefault="00F27D98">
      <w:pPr>
        <w:widowControl w:val="0"/>
        <w:autoSpaceDE w:val="0"/>
        <w:autoSpaceDN w:val="0"/>
        <w:adjustRightInd w:val="0"/>
        <w:spacing w:line="360" w:lineRule="auto"/>
        <w:ind w:left="6480"/>
        <w:jc w:val="both"/>
        <w:rPr>
          <w:i/>
          <w:iCs/>
          <w:sz w:val="28"/>
          <w:szCs w:val="20"/>
          <w:lang w:val="uk-UA"/>
        </w:rPr>
      </w:pPr>
    </w:p>
    <w:p w:rsidR="00F27D98" w:rsidRDefault="00F27D98">
      <w:pPr>
        <w:widowControl w:val="0"/>
        <w:autoSpaceDE w:val="0"/>
        <w:autoSpaceDN w:val="0"/>
        <w:adjustRightInd w:val="0"/>
        <w:spacing w:line="360" w:lineRule="auto"/>
        <w:ind w:left="6480"/>
        <w:jc w:val="both"/>
        <w:rPr>
          <w:i/>
          <w:iCs/>
          <w:sz w:val="28"/>
          <w:szCs w:val="20"/>
          <w:lang w:val="uk-UA"/>
        </w:rPr>
      </w:pPr>
    </w:p>
    <w:p w:rsidR="00F27D98" w:rsidRDefault="00F27D98">
      <w:pPr>
        <w:widowControl w:val="0"/>
        <w:autoSpaceDE w:val="0"/>
        <w:autoSpaceDN w:val="0"/>
        <w:adjustRightInd w:val="0"/>
        <w:spacing w:line="360" w:lineRule="auto"/>
        <w:ind w:left="6480"/>
        <w:jc w:val="both"/>
        <w:rPr>
          <w:i/>
          <w:iCs/>
          <w:sz w:val="28"/>
          <w:szCs w:val="20"/>
          <w:lang w:val="uk-UA"/>
        </w:rPr>
      </w:pPr>
    </w:p>
    <w:p w:rsidR="00F27D98" w:rsidRDefault="00F27D98">
      <w:pPr>
        <w:widowControl w:val="0"/>
        <w:autoSpaceDE w:val="0"/>
        <w:autoSpaceDN w:val="0"/>
        <w:adjustRightInd w:val="0"/>
        <w:spacing w:line="360" w:lineRule="auto"/>
        <w:ind w:left="6480"/>
        <w:jc w:val="both"/>
        <w:rPr>
          <w:i/>
          <w:iCs/>
          <w:sz w:val="28"/>
          <w:szCs w:val="20"/>
          <w:lang w:val="uk-UA"/>
        </w:rPr>
      </w:pPr>
    </w:p>
    <w:p w:rsidR="00F27D98" w:rsidRDefault="00F27D98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F27D98" w:rsidRDefault="00572CB1">
      <w:pPr>
        <w:pStyle w:val="1"/>
        <w:ind w:firstLine="0"/>
        <w:jc w:val="center"/>
      </w:pPr>
      <w:r>
        <w:br w:type="page"/>
        <w:t>План</w:t>
      </w:r>
    </w:p>
    <w:p w:rsidR="00F27D98" w:rsidRDefault="00572C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Загальна характеристика рослини.</w:t>
      </w:r>
    </w:p>
    <w:p w:rsidR="00F27D98" w:rsidRDefault="00572C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Хімічний склад.</w:t>
      </w:r>
    </w:p>
    <w:p w:rsidR="00F27D98" w:rsidRDefault="00572C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Лікарська рослинна сировина, її основна лікувальна дія.</w:t>
      </w:r>
    </w:p>
    <w:p w:rsidR="00F27D98" w:rsidRDefault="00572C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Гарбузове насіння.</w:t>
      </w:r>
    </w:p>
    <w:p w:rsidR="00F27D98" w:rsidRDefault="00572C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Застосування у медицині м’якуші та черешків гарбуза.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br w:type="page"/>
      </w:r>
      <w:r>
        <w:rPr>
          <w:b/>
          <w:bCs/>
          <w:sz w:val="28"/>
          <w:szCs w:val="20"/>
          <w:lang w:val="uk-UA"/>
        </w:rPr>
        <w:t>CUCURBITA PEPO L.</w:t>
      </w:r>
      <w:r>
        <w:rPr>
          <w:sz w:val="28"/>
          <w:szCs w:val="20"/>
          <w:lang w:val="uk-UA"/>
        </w:rPr>
        <w:t xml:space="preserve"> — гарбуз звичайний 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"Російська назва — тыква обыкновенная</w:t>
      </w:r>
    </w:p>
    <w:p w:rsidR="00F27D98" w:rsidRDefault="00572CB1">
      <w:pPr>
        <w:pStyle w:val="a3"/>
      </w:pPr>
      <w:r>
        <w:t>Однорічна трав'яниста рослина з повзучим стеблом, п'ятилопате</w:t>
      </w:r>
      <w:r>
        <w:softHyphen/>
        <w:t>вими листками та великими жовтими квітками. Вирощують її на горо</w:t>
      </w:r>
      <w:r>
        <w:softHyphen/>
        <w:t>дах і баштанах. Збирають восени достиглі плоди і сушать.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Сировина</w:t>
      </w:r>
      <w:r>
        <w:rPr>
          <w:sz w:val="28"/>
          <w:szCs w:val="20"/>
          <w:lang w:val="uk-UA"/>
        </w:rPr>
        <w:t>. Для виготовлення ліків використовують м'якуш гарбуза, насіння і окремо черешки.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Насіння заготовляється й відпускається аптеками.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Хімічний склад</w:t>
      </w:r>
      <w:r>
        <w:rPr>
          <w:sz w:val="28"/>
          <w:szCs w:val="20"/>
          <w:lang w:val="uk-UA"/>
        </w:rPr>
        <w:t>. М'якуш гарбуза містить воду (майже 90%), білки (1 %), ферменти, цукри (4-11 %), клітковину (1,2%), мінеральні ре</w:t>
      </w:r>
      <w:r>
        <w:rPr>
          <w:sz w:val="28"/>
          <w:szCs w:val="20"/>
          <w:lang w:val="uk-UA"/>
        </w:rPr>
        <w:softHyphen/>
        <w:t>човини: кремній, фосфат калію, магнію та заліза (0,7 %), а також каро</w:t>
      </w:r>
      <w:r>
        <w:rPr>
          <w:sz w:val="28"/>
          <w:szCs w:val="20"/>
          <w:lang w:val="uk-UA"/>
        </w:rPr>
        <w:softHyphen/>
        <w:t>тин, аскорбінову кислоту, тіамін, рибофлавін, нікотинову кислоту та інші речовини.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Насіння гарбуза містить жирну олію (близько 20%), особливий фітостерин кукурбітол, смолу (до складу якої входить оксицеротинова кислота), білкові речовини, ліцетин.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Дія</w:t>
      </w:r>
      <w:r>
        <w:rPr>
          <w:sz w:val="28"/>
          <w:szCs w:val="20"/>
          <w:lang w:val="uk-UA"/>
        </w:rPr>
        <w:t>: жовчогінна, сечогінна, глистогінна.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Фармакологічні властивості і застосування в медицині</w:t>
      </w:r>
      <w:r>
        <w:rPr>
          <w:sz w:val="28"/>
          <w:szCs w:val="20"/>
          <w:lang w:val="uk-UA"/>
        </w:rPr>
        <w:t>. Гарбузовий м'якуш збільшує жовчовиділення, поліпшує функцію кишок при спастич</w:t>
      </w:r>
      <w:r>
        <w:rPr>
          <w:sz w:val="28"/>
          <w:szCs w:val="20"/>
          <w:lang w:val="uk-UA"/>
        </w:rPr>
        <w:softHyphen/>
        <w:t>ному коліті, посилює водний та сольовий обмін, фільтраційну функцію нирок, забезпечує Інтенсивне виділення ними хлору (сприяє сечовиді</w:t>
      </w:r>
      <w:r>
        <w:rPr>
          <w:sz w:val="28"/>
          <w:szCs w:val="20"/>
          <w:lang w:val="uk-UA"/>
        </w:rPr>
        <w:softHyphen/>
        <w:t>ленню).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Насіння гарбуза вживають як ефективний засіб проти різних стьожкових глистів (солітера, карликового ціп'яка). За глистогінною дією воно поступається чоловічій папороті, але не виявляє токсичного впливу на організм.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У народній медицині гарбузове насіння використовують як засіб, що допомагає при хворобах сечостатевих органів, особливо коли в сечі виявляється кров і коли спазми перешкоджають сечовипусканню. Для цього гарбузове насіння поєднують з конопляним сім'ям і готують з них емульсію (так зване молоко).                                                                  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Щоб позбутися стьожкових глистів, застосовують свіже або вису</w:t>
      </w:r>
      <w:r>
        <w:rPr>
          <w:sz w:val="28"/>
          <w:szCs w:val="20"/>
          <w:lang w:val="uk-UA"/>
        </w:rPr>
        <w:softHyphen/>
        <w:t>шене на свіжому повітрі й очищене від лушпиння (з сіро-зеленою шкірочкою) гарбузове насіння. Його розтирають у ступці невеликими порціями з додаванням води або молока, до утворення кашки. Вжи</w:t>
      </w:r>
      <w:r>
        <w:rPr>
          <w:sz w:val="28"/>
          <w:szCs w:val="20"/>
          <w:lang w:val="uk-UA"/>
        </w:rPr>
        <w:softHyphen/>
        <w:t>вають по 1-</w:t>
      </w:r>
      <w:r>
        <w:rPr>
          <w:sz w:val="28"/>
          <w:szCs w:val="20"/>
          <w:vertAlign w:val="superscript"/>
          <w:lang w:val="uk-UA"/>
        </w:rPr>
        <w:t>1</w:t>
      </w:r>
      <w:r>
        <w:rPr>
          <w:sz w:val="28"/>
          <w:szCs w:val="20"/>
          <w:lang w:val="uk-UA"/>
        </w:rPr>
        <w:t>/</w:t>
      </w:r>
      <w:r>
        <w:rPr>
          <w:sz w:val="28"/>
          <w:szCs w:val="20"/>
          <w:vertAlign w:val="subscript"/>
          <w:lang w:val="uk-UA"/>
        </w:rPr>
        <w:t>2</w:t>
      </w:r>
      <w:r>
        <w:rPr>
          <w:sz w:val="28"/>
          <w:szCs w:val="20"/>
          <w:lang w:val="uk-UA"/>
        </w:rPr>
        <w:t xml:space="preserve"> склянки (дорослі) або по </w:t>
      </w:r>
      <w:r>
        <w:rPr>
          <w:sz w:val="28"/>
          <w:szCs w:val="20"/>
          <w:vertAlign w:val="superscript"/>
          <w:lang w:val="uk-UA"/>
        </w:rPr>
        <w:t>1</w:t>
      </w:r>
      <w:r>
        <w:rPr>
          <w:sz w:val="28"/>
          <w:szCs w:val="20"/>
          <w:lang w:val="uk-UA"/>
        </w:rPr>
        <w:t>/</w:t>
      </w:r>
      <w:r>
        <w:rPr>
          <w:sz w:val="28"/>
          <w:szCs w:val="20"/>
          <w:vertAlign w:val="subscript"/>
          <w:lang w:val="uk-UA"/>
        </w:rPr>
        <w:t>2</w:t>
      </w:r>
      <w:r>
        <w:rPr>
          <w:sz w:val="28"/>
          <w:szCs w:val="20"/>
          <w:lang w:val="uk-UA"/>
        </w:rPr>
        <w:t xml:space="preserve">-1 склянці (діти) натще (лежачи). З'їдають цю порцію частинами, протягом 2 год. Через 3-4 год після того, як усе насіння вжите, випивають </w:t>
      </w:r>
      <w:r>
        <w:rPr>
          <w:sz w:val="28"/>
          <w:szCs w:val="20"/>
          <w:vertAlign w:val="superscript"/>
          <w:lang w:val="uk-UA"/>
        </w:rPr>
        <w:t>1</w:t>
      </w:r>
      <w:r>
        <w:rPr>
          <w:sz w:val="28"/>
          <w:szCs w:val="20"/>
          <w:lang w:val="uk-UA"/>
        </w:rPr>
        <w:t>/</w:t>
      </w:r>
      <w:r>
        <w:rPr>
          <w:sz w:val="28"/>
          <w:szCs w:val="20"/>
          <w:vertAlign w:val="subscript"/>
          <w:lang w:val="uk-UA"/>
        </w:rPr>
        <w:t>2</w:t>
      </w:r>
      <w:r>
        <w:rPr>
          <w:sz w:val="28"/>
          <w:szCs w:val="20"/>
          <w:lang w:val="uk-UA"/>
        </w:rPr>
        <w:t xml:space="preserve"> столової ложки послаблюючої солі, розведеної </w:t>
      </w:r>
      <w:r>
        <w:rPr>
          <w:sz w:val="28"/>
          <w:szCs w:val="20"/>
          <w:vertAlign w:val="superscript"/>
          <w:lang w:val="uk-UA"/>
        </w:rPr>
        <w:t>1</w:t>
      </w:r>
      <w:r>
        <w:rPr>
          <w:sz w:val="28"/>
          <w:szCs w:val="20"/>
          <w:lang w:val="uk-UA"/>
        </w:rPr>
        <w:t>/</w:t>
      </w:r>
      <w:r>
        <w:rPr>
          <w:sz w:val="28"/>
          <w:szCs w:val="20"/>
          <w:vertAlign w:val="subscript"/>
          <w:lang w:val="uk-UA"/>
        </w:rPr>
        <w:t>2</w:t>
      </w:r>
      <w:r>
        <w:rPr>
          <w:sz w:val="28"/>
          <w:szCs w:val="20"/>
          <w:lang w:val="uk-UA"/>
        </w:rPr>
        <w:t xml:space="preserve"> склянки теплої води, а ще через 30 хв. обов'язково ставлять клізму.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М. І. Соломченко (1968) рекомендує готувати відвар гарбузового насіння (дорослим — 500 г, дітям —50-150 г). З цією метою насіння разом з лушпинням подрібнюють на м'ясорубці, заливають подвійною кількістю води і випаровують протягом 2 год. на водяній бані (на лег</w:t>
      </w:r>
      <w:r>
        <w:rPr>
          <w:sz w:val="28"/>
          <w:szCs w:val="20"/>
          <w:lang w:val="uk-UA"/>
        </w:rPr>
        <w:softHyphen/>
        <w:t>кому вогні), не доводячи до кипіння. Відвар фільтрують, з його по</w:t>
      </w:r>
      <w:r>
        <w:rPr>
          <w:sz w:val="28"/>
          <w:szCs w:val="20"/>
          <w:lang w:val="uk-UA"/>
        </w:rPr>
        <w:softHyphen/>
        <w:t>верхні знімають оліїсту плівку. Весь відвар вживають натще за 20-30 хв. Послаблюючу сіль приймають через 2 год. після вживання відвару.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Гарбузове насіння можна їсти разом з рисовою кашею, цукром, медом або варенням (по </w:t>
      </w:r>
      <w:r>
        <w:rPr>
          <w:sz w:val="28"/>
          <w:szCs w:val="20"/>
          <w:vertAlign w:val="superscript"/>
          <w:lang w:val="uk-UA"/>
        </w:rPr>
        <w:t>1</w:t>
      </w:r>
      <w:r>
        <w:rPr>
          <w:sz w:val="28"/>
          <w:szCs w:val="20"/>
          <w:lang w:val="uk-UA"/>
        </w:rPr>
        <w:t>/</w:t>
      </w:r>
      <w:r>
        <w:rPr>
          <w:sz w:val="28"/>
          <w:szCs w:val="20"/>
          <w:vertAlign w:val="subscript"/>
          <w:lang w:val="uk-UA"/>
        </w:rPr>
        <w:t>2</w:t>
      </w:r>
      <w:r>
        <w:rPr>
          <w:sz w:val="28"/>
          <w:szCs w:val="20"/>
          <w:lang w:val="uk-UA"/>
        </w:rPr>
        <w:t xml:space="preserve"> склянки). Лікування гарбузовим насінням потребує попередньої підготовки: за 2 дні до цього слід щоранку ста</w:t>
      </w:r>
      <w:r>
        <w:rPr>
          <w:sz w:val="28"/>
          <w:szCs w:val="20"/>
          <w:lang w:val="uk-UA"/>
        </w:rPr>
        <w:softHyphen/>
        <w:t>вити клізму, а напередодні увечері прийняти послаблюючу сіль.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Як сечогінний засіб рекомендується з'їдати 2-3 склянки насіння на день, вживати гарбузову кашу або пити сік сирого гарбузового м'якуша — по 2 столові ложки 3 рази на день.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М'якуш гарбуза корисно вживати сирим (по 0,5 кг на день), пече</w:t>
      </w:r>
      <w:r>
        <w:rPr>
          <w:sz w:val="28"/>
          <w:szCs w:val="20"/>
          <w:lang w:val="uk-UA"/>
        </w:rPr>
        <w:softHyphen/>
        <w:t>ним і вареним (до 1,5-2 кг на день) протягом усього сезону (3-4 міс). Таке лікування рекомендують при хронічних формах пієлонефриту і холециститу, подагрі та хворобах серця, що супроводяться набряками.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Деякі дослідники повідомляють про досить виражену сечогінну здатність відвару гарбузових черешків. Готують його так: 15-20 г подрібнених черешків кип'ятять протягом 15 хв. у 2 склянках води і вживають протягом дня. Дію такого відвару можна посилити, якщо додати до гарбузових черешків 1-2 г трави горицвіту весняного. При поєднанні цієї суміші з омелою білою знижується артеріальний тиск. Цей відвар вважають сильним сечогінним засобом при ниркових та серцевих захворюваннях з набряками, при гіпертонічній хворобі, пору</w:t>
      </w:r>
      <w:r>
        <w:rPr>
          <w:sz w:val="28"/>
          <w:szCs w:val="20"/>
          <w:lang w:val="uk-UA"/>
        </w:rPr>
        <w:softHyphen/>
        <w:t>шенні обміну речовин.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Про ефективність діуретичної дії відвару гарбузових черешків свід</w:t>
      </w:r>
      <w:r>
        <w:rPr>
          <w:sz w:val="28"/>
          <w:szCs w:val="20"/>
          <w:lang w:val="uk-UA"/>
        </w:rPr>
        <w:softHyphen/>
        <w:t>чать багаторічні клінічні спостереження М. І. Соломченка (1968).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М'якуш гарбуза прикладають до обпечених місць, екзем та запаль</w:t>
      </w:r>
      <w:r>
        <w:rPr>
          <w:sz w:val="28"/>
          <w:szCs w:val="20"/>
          <w:lang w:val="uk-UA"/>
        </w:rPr>
        <w:softHyphen/>
        <w:t>них вогнищ на шкірі. Результати при цьому завжди бувають позитивні.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З лікувальною метою вживають м’якуш гарбуза як засіб проносний, а також проти блювання у вагітних і від морської хвороби.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Найчастіше гарбузовий м’якуш вживають у вигляді каш з пшона, рису та манної крупи на молоці з додаванням цукру за смаком.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Гарбузове пюре допомагає маленьким дітям вирішити проблеми з закренами і забезпечує їх вітамінами. Гарбузова каша зменшує відкладання атеросклеротичних бляшок на судинах.</w: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7974BD">
        <w:rPr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25pt;height:383.25pt">
            <v:imagedata r:id="rId5" o:title="в1" croptop="6362f" cropbottom="8006f" cropleft="4764f" cropright="7517f"/>
          </v:shape>
        </w:pict>
      </w:r>
    </w:p>
    <w:p w:rsidR="00F27D98" w:rsidRDefault="007974B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pict>
          <v:shape id="_x0000_i1026" type="#_x0000_t75" style="width:495pt;height:324.75pt">
            <v:imagedata r:id="rId6" o:title="в2" croptop="7455f" cropbottom="8110f" cropleft="3355f" cropright="3796f"/>
          </v:shape>
        </w:pict>
      </w:r>
    </w:p>
    <w:p w:rsidR="00F27D98" w:rsidRDefault="00572CB1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br w:type="page"/>
      </w:r>
      <w:r>
        <w:rPr>
          <w:b/>
          <w:bCs/>
          <w:sz w:val="28"/>
          <w:lang w:val="uk-UA"/>
        </w:rPr>
        <w:t>Використана література:</w:t>
      </w:r>
    </w:p>
    <w:p w:rsidR="00F27D98" w:rsidRDefault="00572CB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Ф.І. Мамчур “Цілюще зело”.</w:t>
      </w:r>
    </w:p>
    <w:p w:rsidR="00F27D98" w:rsidRDefault="00572CB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В.В. Кархут “Ліки навколо нас”.</w:t>
      </w:r>
    </w:p>
    <w:p w:rsidR="00F27D98" w:rsidRDefault="00572CB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Ф.І. Мамчур “Довідник з фітотерапії“.</w:t>
      </w:r>
    </w:p>
    <w:p w:rsidR="00F27D98" w:rsidRDefault="00572CB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Газета “Сундучок корисних порад”.</w:t>
      </w:r>
    </w:p>
    <w:p w:rsidR="00F27D98" w:rsidRDefault="00F27D98">
      <w:pPr>
        <w:widowControl w:val="0"/>
        <w:autoSpaceDE w:val="0"/>
        <w:autoSpaceDN w:val="0"/>
        <w:adjustRightInd w:val="0"/>
        <w:spacing w:line="360" w:lineRule="auto"/>
        <w:rPr>
          <w:sz w:val="28"/>
          <w:lang w:val="uk-UA"/>
        </w:rPr>
      </w:pPr>
      <w:bookmarkStart w:id="0" w:name="_GoBack"/>
      <w:bookmarkEnd w:id="0"/>
    </w:p>
    <w:sectPr w:rsidR="00F27D98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469DC"/>
    <w:multiLevelType w:val="hybridMultilevel"/>
    <w:tmpl w:val="ECA40798"/>
    <w:lvl w:ilvl="0" w:tplc="7FCAF8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9455527"/>
    <w:multiLevelType w:val="hybridMultilevel"/>
    <w:tmpl w:val="911EA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CB1"/>
    <w:rsid w:val="00572CB1"/>
    <w:rsid w:val="007974BD"/>
    <w:rsid w:val="00F2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34F14321-8198-450C-829F-EDC72883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left="6480"/>
      <w:jc w:val="both"/>
      <w:outlineLvl w:val="1"/>
    </w:pPr>
    <w:rPr>
      <w:b/>
      <w:bCs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5079</CharactersWithSpaces>
  <SharedDoc>false</SharedDoc>
  <HyperlinkBase>Медицина. Безпека життєдіяльності</HyperlinkBase>
  <HLinks>
    <vt:vector size="12" baseType="variant">
      <vt:variant>
        <vt:i4>327680</vt:i4>
      </vt:variant>
      <vt:variant>
        <vt:i4>10880</vt:i4>
      </vt:variant>
      <vt:variant>
        <vt:i4>1025</vt:i4>
      </vt:variant>
      <vt:variant>
        <vt:i4>1</vt:i4>
      </vt:variant>
      <vt:variant>
        <vt:lpwstr>C:\Documents and Settings\dima\Рабочий стол\в1.jpg</vt:lpwstr>
      </vt:variant>
      <vt:variant>
        <vt:lpwstr/>
      </vt:variant>
      <vt:variant>
        <vt:i4>393216</vt:i4>
      </vt:variant>
      <vt:variant>
        <vt:i4>10884</vt:i4>
      </vt:variant>
      <vt:variant>
        <vt:i4>1026</vt:i4>
      </vt:variant>
      <vt:variant>
        <vt:i4>1</vt:i4>
      </vt:variant>
      <vt:variant>
        <vt:lpwstr>C:\Documents and Settings\dima\Рабочий стол\в2.jpg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1899-12-31T21:00:00Z</cp:lastPrinted>
  <dcterms:created xsi:type="dcterms:W3CDTF">2014-04-06T04:45:00Z</dcterms:created>
  <dcterms:modified xsi:type="dcterms:W3CDTF">2014-04-06T04:45:00Z</dcterms:modified>
  <cp:category>Медицина. Безпека життєдіяльності</cp:category>
</cp:coreProperties>
</file>