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47AD" w:rsidRPr="00FA0531" w:rsidRDefault="001147AD" w:rsidP="00FA0531">
      <w:pPr>
        <w:pStyle w:val="11"/>
        <w:jc w:val="center"/>
      </w:pPr>
      <w:r w:rsidRPr="00FA0531">
        <w:t>Федеральное агентство по образованию Российской Федерации</w:t>
      </w:r>
    </w:p>
    <w:p w:rsidR="001147AD" w:rsidRPr="00FA0531" w:rsidRDefault="001147AD" w:rsidP="00FA0531">
      <w:pPr>
        <w:pStyle w:val="11"/>
        <w:jc w:val="center"/>
      </w:pPr>
      <w:r w:rsidRPr="00FA0531">
        <w:t>Восточно-Сибирский государственный технологический университет</w:t>
      </w:r>
    </w:p>
    <w:p w:rsidR="001147AD" w:rsidRPr="00FA0531" w:rsidRDefault="001147AD" w:rsidP="00FA0531">
      <w:pPr>
        <w:pStyle w:val="11"/>
        <w:jc w:val="center"/>
      </w:pPr>
      <w:r w:rsidRPr="00FA0531">
        <w:t>Институт экономики и права</w:t>
      </w:r>
    </w:p>
    <w:p w:rsidR="001147AD" w:rsidRPr="00FA0531" w:rsidRDefault="001147AD" w:rsidP="00FA0531">
      <w:pPr>
        <w:pStyle w:val="11"/>
        <w:jc w:val="center"/>
      </w:pPr>
      <w:r w:rsidRPr="00FA0531">
        <w:t>Кафедра «Менеджмент и маркетинг»</w:t>
      </w:r>
    </w:p>
    <w:p w:rsidR="001147AD" w:rsidRPr="00FA0531" w:rsidRDefault="001147AD" w:rsidP="00FA0531">
      <w:pPr>
        <w:pStyle w:val="afc"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1147AD" w:rsidRPr="00FA0531" w:rsidRDefault="001147AD" w:rsidP="00FA0531">
      <w:pPr>
        <w:pStyle w:val="afc"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1147AD" w:rsidRPr="00FA0531" w:rsidRDefault="001147AD" w:rsidP="00FA0531">
      <w:pPr>
        <w:pStyle w:val="afc"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1147AD" w:rsidRPr="00FA0531" w:rsidRDefault="001147AD" w:rsidP="00FA0531">
      <w:pPr>
        <w:pStyle w:val="afc"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1147AD" w:rsidRPr="00FA0531" w:rsidRDefault="001147AD" w:rsidP="00FA0531">
      <w:pPr>
        <w:pStyle w:val="afc"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1147AD" w:rsidRPr="00FA0531" w:rsidRDefault="001147AD" w:rsidP="00FA0531">
      <w:pPr>
        <w:pStyle w:val="afc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147AD" w:rsidRPr="00FA0531" w:rsidRDefault="001147AD" w:rsidP="00FA0531">
      <w:pPr>
        <w:pStyle w:val="11"/>
        <w:jc w:val="center"/>
      </w:pPr>
      <w:r w:rsidRPr="00FA0531">
        <w:t>Курсовая работа</w:t>
      </w:r>
    </w:p>
    <w:p w:rsidR="001147AD" w:rsidRPr="00FA0531" w:rsidRDefault="001147AD" w:rsidP="00FA0531">
      <w:pPr>
        <w:pStyle w:val="11"/>
        <w:jc w:val="center"/>
      </w:pPr>
      <w:r w:rsidRPr="00FA0531">
        <w:t>по дисциплине: Коммерческая деятельность</w:t>
      </w:r>
    </w:p>
    <w:p w:rsidR="001147AD" w:rsidRPr="00FA0531" w:rsidRDefault="001147AD" w:rsidP="00FA0531">
      <w:pPr>
        <w:pStyle w:val="11"/>
        <w:jc w:val="center"/>
      </w:pPr>
      <w:r w:rsidRPr="00FA0531">
        <w:t>на тему: Организация коммерческой деятельности предприятия на примере Рекламного Агентства ООО «Домино»</w:t>
      </w:r>
    </w:p>
    <w:p w:rsidR="001147AD" w:rsidRPr="00FA0531" w:rsidRDefault="001147AD" w:rsidP="00FA0531">
      <w:pPr>
        <w:pStyle w:val="afc"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1147AD" w:rsidRPr="00FA0531" w:rsidRDefault="001147AD" w:rsidP="00FA0531">
      <w:pPr>
        <w:pStyle w:val="11"/>
        <w:jc w:val="right"/>
      </w:pPr>
    </w:p>
    <w:p w:rsidR="00FA0531" w:rsidRDefault="00FA0531" w:rsidP="00FA0531">
      <w:pPr>
        <w:pStyle w:val="11"/>
        <w:jc w:val="right"/>
      </w:pPr>
    </w:p>
    <w:p w:rsidR="00FA0531" w:rsidRDefault="00FA0531" w:rsidP="00FA0531">
      <w:pPr>
        <w:pStyle w:val="11"/>
        <w:jc w:val="right"/>
      </w:pPr>
    </w:p>
    <w:p w:rsidR="001147AD" w:rsidRPr="00FA0531" w:rsidRDefault="001147AD" w:rsidP="00FA0531">
      <w:pPr>
        <w:pStyle w:val="11"/>
        <w:jc w:val="right"/>
      </w:pPr>
      <w:r w:rsidRPr="00FA0531">
        <w:t>Выполнил: студент группы 584</w:t>
      </w:r>
    </w:p>
    <w:p w:rsidR="001147AD" w:rsidRPr="00FA0531" w:rsidRDefault="001147AD" w:rsidP="00FA0531">
      <w:pPr>
        <w:pStyle w:val="11"/>
      </w:pPr>
      <w:r w:rsidRPr="00FA0531">
        <w:t xml:space="preserve"> </w:t>
      </w:r>
      <w:r w:rsidRPr="00FA0531">
        <w:tab/>
      </w:r>
      <w:r w:rsidRPr="00FA0531">
        <w:tab/>
      </w:r>
      <w:r w:rsidRPr="00FA0531">
        <w:tab/>
      </w:r>
      <w:r w:rsidRPr="00FA0531">
        <w:tab/>
      </w:r>
      <w:r w:rsidRPr="00FA0531">
        <w:tab/>
      </w:r>
      <w:r w:rsidRPr="00FA0531">
        <w:tab/>
      </w:r>
      <w:r w:rsidRPr="00FA0531">
        <w:tab/>
      </w:r>
      <w:r w:rsidRPr="00FA0531">
        <w:tab/>
        <w:t xml:space="preserve">     Киреев Д.А.</w:t>
      </w:r>
    </w:p>
    <w:p w:rsidR="001147AD" w:rsidRPr="00FA0531" w:rsidRDefault="001147AD" w:rsidP="00FA0531">
      <w:pPr>
        <w:pStyle w:val="11"/>
        <w:jc w:val="center"/>
      </w:pPr>
      <w:r w:rsidRPr="00FA0531">
        <w:t xml:space="preserve">                                                            Проверил: Дондокова О.Д.</w:t>
      </w:r>
    </w:p>
    <w:p w:rsidR="001147AD" w:rsidRPr="00FA0531" w:rsidRDefault="001147AD" w:rsidP="00FA0531">
      <w:pPr>
        <w:pStyle w:val="afc"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1147AD" w:rsidRPr="00FA0531" w:rsidRDefault="001147AD" w:rsidP="00FA0531">
      <w:pPr>
        <w:pStyle w:val="afc"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1147AD" w:rsidRPr="00FA0531" w:rsidRDefault="001147AD" w:rsidP="00FA0531">
      <w:pPr>
        <w:pStyle w:val="afc"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1147AD" w:rsidRPr="00FA0531" w:rsidRDefault="001147AD" w:rsidP="00FA0531">
      <w:pPr>
        <w:pStyle w:val="afc"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1147AD" w:rsidRPr="00FA0531" w:rsidRDefault="001147AD" w:rsidP="00FA0531">
      <w:pPr>
        <w:pStyle w:val="afc"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1147AD" w:rsidRPr="00FA0531" w:rsidRDefault="001147AD" w:rsidP="00FA0531">
      <w:pPr>
        <w:pStyle w:val="11"/>
      </w:pPr>
    </w:p>
    <w:p w:rsidR="001147AD" w:rsidRPr="00FA0531" w:rsidRDefault="001147AD" w:rsidP="00FA0531">
      <w:pPr>
        <w:pStyle w:val="11"/>
      </w:pPr>
      <w:r w:rsidRPr="00FA0531">
        <w:t xml:space="preserve">                                                 Улан-Удэ</w:t>
      </w:r>
    </w:p>
    <w:p w:rsidR="001147AD" w:rsidRPr="00FA0531" w:rsidRDefault="001147AD" w:rsidP="00FA0531">
      <w:pPr>
        <w:pStyle w:val="a3"/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FA0531">
        <w:rPr>
          <w:rFonts w:ascii="Times New Roman" w:hAnsi="Times New Roman"/>
          <w:sz w:val="28"/>
          <w:szCs w:val="28"/>
        </w:rPr>
        <w:t>2006</w:t>
      </w:r>
    </w:p>
    <w:p w:rsidR="004F545F" w:rsidRPr="00FA0531" w:rsidRDefault="00FA0531" w:rsidP="00FA0531">
      <w:pPr>
        <w:spacing w:before="0" w:after="0"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F545F" w:rsidRPr="00FA0531">
        <w:rPr>
          <w:sz w:val="28"/>
          <w:szCs w:val="28"/>
        </w:rPr>
        <w:lastRenderedPageBreak/>
        <w:t>Содержание.</w:t>
      </w:r>
    </w:p>
    <w:p w:rsidR="004F545F" w:rsidRPr="00FA0531" w:rsidRDefault="004F545F" w:rsidP="00FA0531">
      <w:pPr>
        <w:pStyle w:val="31"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4F545F" w:rsidRPr="00FA0531" w:rsidRDefault="004F545F" w:rsidP="00FA0531">
      <w:pPr>
        <w:pStyle w:val="31"/>
        <w:spacing w:line="360" w:lineRule="auto"/>
        <w:jc w:val="both"/>
        <w:rPr>
          <w:rFonts w:ascii="Times New Roman" w:hAnsi="Times New Roman"/>
          <w:b w:val="0"/>
          <w:sz w:val="28"/>
          <w:szCs w:val="28"/>
        </w:rPr>
      </w:pPr>
      <w:r w:rsidRPr="00FA0531">
        <w:rPr>
          <w:rFonts w:ascii="Times New Roman" w:hAnsi="Times New Roman"/>
          <w:b w:val="0"/>
          <w:sz w:val="28"/>
          <w:szCs w:val="28"/>
        </w:rPr>
        <w:t>Введение</w:t>
      </w:r>
    </w:p>
    <w:p w:rsidR="004F545F" w:rsidRPr="00FA0531" w:rsidRDefault="004F545F" w:rsidP="00FA0531">
      <w:pPr>
        <w:pStyle w:val="31"/>
        <w:spacing w:line="360" w:lineRule="auto"/>
        <w:jc w:val="both"/>
        <w:rPr>
          <w:rFonts w:ascii="Times New Roman" w:hAnsi="Times New Roman"/>
          <w:b w:val="0"/>
          <w:sz w:val="28"/>
          <w:szCs w:val="28"/>
        </w:rPr>
      </w:pPr>
      <w:r w:rsidRPr="00FA0531">
        <w:rPr>
          <w:rFonts w:ascii="Times New Roman" w:hAnsi="Times New Roman"/>
          <w:b w:val="0"/>
          <w:sz w:val="28"/>
          <w:szCs w:val="28"/>
        </w:rPr>
        <w:t>1. Коммерческая деятельность в сфере рыночного хозяйствования</w:t>
      </w:r>
    </w:p>
    <w:p w:rsidR="004F545F" w:rsidRPr="00FA0531" w:rsidRDefault="004F545F" w:rsidP="00FA0531">
      <w:pPr>
        <w:pStyle w:val="3"/>
        <w:numPr>
          <w:ilvl w:val="2"/>
          <w:numId w:val="0"/>
        </w:numPr>
        <w:spacing w:before="0" w:after="0"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A0531">
        <w:rPr>
          <w:rFonts w:ascii="Times New Roman" w:hAnsi="Times New Roman" w:cs="Times New Roman"/>
          <w:b w:val="0"/>
          <w:sz w:val="28"/>
          <w:szCs w:val="28"/>
        </w:rPr>
        <w:t>1.1. Роль и значение коммерческой деятельности в условиях рынка</w:t>
      </w:r>
    </w:p>
    <w:p w:rsidR="004F545F" w:rsidRPr="00FA0531" w:rsidRDefault="004F545F" w:rsidP="00FA0531">
      <w:pPr>
        <w:spacing w:before="0" w:after="0" w:line="360" w:lineRule="auto"/>
        <w:jc w:val="both"/>
        <w:rPr>
          <w:snapToGrid w:val="0"/>
          <w:sz w:val="28"/>
          <w:szCs w:val="28"/>
        </w:rPr>
      </w:pPr>
      <w:r w:rsidRPr="00FA0531">
        <w:rPr>
          <w:snapToGrid w:val="0"/>
          <w:sz w:val="28"/>
          <w:szCs w:val="28"/>
        </w:rPr>
        <w:t>1.2. Принципы и методы управления коммерческой деятельностью торгового предприятия</w:t>
      </w:r>
    </w:p>
    <w:p w:rsidR="004F545F" w:rsidRPr="00FA0531" w:rsidRDefault="004F545F" w:rsidP="00FA0531">
      <w:pPr>
        <w:pStyle w:val="3"/>
        <w:numPr>
          <w:ilvl w:val="2"/>
          <w:numId w:val="0"/>
        </w:numPr>
        <w:spacing w:before="0" w:after="0"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A0531">
        <w:rPr>
          <w:rFonts w:ascii="Times New Roman" w:hAnsi="Times New Roman" w:cs="Times New Roman"/>
          <w:b w:val="0"/>
          <w:sz w:val="28"/>
          <w:szCs w:val="28"/>
        </w:rPr>
        <w:t>1.3. Организация коммерческой деятельности</w:t>
      </w:r>
    </w:p>
    <w:p w:rsidR="004F545F" w:rsidRPr="00FA0531" w:rsidRDefault="004F545F" w:rsidP="00FA0531">
      <w:pPr>
        <w:spacing w:before="0" w:after="0" w:line="360" w:lineRule="auto"/>
        <w:jc w:val="both"/>
        <w:rPr>
          <w:sz w:val="28"/>
          <w:szCs w:val="28"/>
        </w:rPr>
      </w:pPr>
      <w:r w:rsidRPr="00FA0531">
        <w:rPr>
          <w:sz w:val="28"/>
          <w:szCs w:val="28"/>
        </w:rPr>
        <w:t xml:space="preserve">2. </w:t>
      </w:r>
      <w:r w:rsidR="00235750" w:rsidRPr="00FA0531">
        <w:rPr>
          <w:sz w:val="28"/>
          <w:szCs w:val="28"/>
        </w:rPr>
        <w:t>Рекламная деятельность</w:t>
      </w:r>
      <w:r w:rsidRPr="00FA0531">
        <w:rPr>
          <w:sz w:val="28"/>
          <w:szCs w:val="28"/>
        </w:rPr>
        <w:t xml:space="preserve"> на фирме</w:t>
      </w:r>
    </w:p>
    <w:p w:rsidR="004F545F" w:rsidRPr="00FA0531" w:rsidRDefault="004F545F" w:rsidP="00FA0531">
      <w:pPr>
        <w:spacing w:before="0" w:after="0" w:line="360" w:lineRule="auto"/>
        <w:ind w:right="12"/>
        <w:rPr>
          <w:sz w:val="28"/>
          <w:szCs w:val="28"/>
        </w:rPr>
      </w:pPr>
      <w:r w:rsidRPr="00FA0531">
        <w:rPr>
          <w:snapToGrid w:val="0"/>
          <w:sz w:val="28"/>
          <w:szCs w:val="28"/>
        </w:rPr>
        <w:t>2.1. Подход фирм к организации рекламы</w:t>
      </w:r>
    </w:p>
    <w:p w:rsidR="004F545F" w:rsidRPr="00FA0531" w:rsidRDefault="004F545F" w:rsidP="00FA0531">
      <w:pPr>
        <w:spacing w:before="0" w:after="0" w:line="360" w:lineRule="auto"/>
        <w:ind w:right="12"/>
        <w:rPr>
          <w:snapToGrid w:val="0"/>
          <w:sz w:val="28"/>
          <w:szCs w:val="28"/>
        </w:rPr>
      </w:pPr>
      <w:r w:rsidRPr="00FA0531">
        <w:rPr>
          <w:snapToGrid w:val="0"/>
          <w:sz w:val="28"/>
          <w:szCs w:val="28"/>
        </w:rPr>
        <w:t>2.2.  Работа рекламного агентства</w:t>
      </w:r>
    </w:p>
    <w:p w:rsidR="004F545F" w:rsidRPr="00FA0531" w:rsidRDefault="004F545F" w:rsidP="00FA0531">
      <w:pPr>
        <w:spacing w:before="0" w:after="0" w:line="360" w:lineRule="auto"/>
        <w:ind w:right="12"/>
        <w:rPr>
          <w:snapToGrid w:val="0"/>
          <w:sz w:val="28"/>
          <w:szCs w:val="28"/>
        </w:rPr>
      </w:pPr>
      <w:r w:rsidRPr="00FA0531">
        <w:rPr>
          <w:snapToGrid w:val="0"/>
          <w:sz w:val="28"/>
          <w:szCs w:val="28"/>
        </w:rPr>
        <w:t>2.3.  Процесс разработки рекламной программы</w:t>
      </w:r>
    </w:p>
    <w:p w:rsidR="004F545F" w:rsidRPr="00FA0531" w:rsidRDefault="004F545F" w:rsidP="00FA0531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A0531">
        <w:rPr>
          <w:rFonts w:ascii="Times New Roman" w:hAnsi="Times New Roman"/>
          <w:sz w:val="28"/>
          <w:szCs w:val="28"/>
        </w:rPr>
        <w:t>3. Анализ коммерческой деятельности РА ООО «Домино»</w:t>
      </w:r>
    </w:p>
    <w:p w:rsidR="004F545F" w:rsidRPr="00FA0531" w:rsidRDefault="004F545F" w:rsidP="00FA0531">
      <w:pPr>
        <w:widowControl w:val="0"/>
        <w:spacing w:before="0" w:after="0" w:line="360" w:lineRule="auto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3.1. Краткая характеристика рынка рекламы г. Улан-Удэ</w:t>
      </w:r>
    </w:p>
    <w:p w:rsidR="004F545F" w:rsidRPr="00FA0531" w:rsidRDefault="004F545F" w:rsidP="00FA0531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A0531">
        <w:rPr>
          <w:rFonts w:ascii="Times New Roman" w:hAnsi="Times New Roman"/>
          <w:sz w:val="28"/>
          <w:szCs w:val="28"/>
        </w:rPr>
        <w:t>3.2. Организационная структура ООО «Домино»</w:t>
      </w:r>
    </w:p>
    <w:p w:rsidR="004F545F" w:rsidRPr="00FA0531" w:rsidRDefault="004F545F" w:rsidP="00FA0531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A0531">
        <w:rPr>
          <w:rFonts w:ascii="Times New Roman" w:hAnsi="Times New Roman"/>
          <w:sz w:val="28"/>
          <w:szCs w:val="28"/>
        </w:rPr>
        <w:t xml:space="preserve">3.3. Анализ </w:t>
      </w:r>
      <w:r w:rsidR="005770F0" w:rsidRPr="00FA0531">
        <w:rPr>
          <w:rFonts w:ascii="Times New Roman" w:hAnsi="Times New Roman"/>
          <w:sz w:val="28"/>
          <w:szCs w:val="28"/>
        </w:rPr>
        <w:t xml:space="preserve">и рекомендации по совершенствованию </w:t>
      </w:r>
      <w:r w:rsidRPr="00FA0531">
        <w:rPr>
          <w:rFonts w:ascii="Times New Roman" w:hAnsi="Times New Roman"/>
          <w:sz w:val="28"/>
          <w:szCs w:val="28"/>
        </w:rPr>
        <w:t>организации коммерческой деятельности ООО «Домино»</w:t>
      </w:r>
    </w:p>
    <w:p w:rsidR="004F545F" w:rsidRPr="00FA0531" w:rsidRDefault="004F545F" w:rsidP="00FA0531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A0531">
        <w:rPr>
          <w:rFonts w:ascii="Times New Roman" w:hAnsi="Times New Roman"/>
          <w:sz w:val="28"/>
          <w:szCs w:val="28"/>
        </w:rPr>
        <w:t>Заключение</w:t>
      </w:r>
    </w:p>
    <w:p w:rsidR="004F545F" w:rsidRPr="00FA0531" w:rsidRDefault="004F545F" w:rsidP="00FA0531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A0531">
        <w:rPr>
          <w:rFonts w:ascii="Times New Roman" w:hAnsi="Times New Roman"/>
          <w:sz w:val="28"/>
          <w:szCs w:val="28"/>
        </w:rPr>
        <w:t>Список использованной литературы</w:t>
      </w:r>
    </w:p>
    <w:p w:rsidR="001147AD" w:rsidRPr="00FA0531" w:rsidRDefault="001147AD" w:rsidP="00FA0531">
      <w:pPr>
        <w:spacing w:before="0" w:after="0" w:line="360" w:lineRule="auto"/>
        <w:ind w:firstLine="709"/>
        <w:jc w:val="center"/>
        <w:rPr>
          <w:sz w:val="28"/>
          <w:szCs w:val="28"/>
        </w:rPr>
      </w:pPr>
    </w:p>
    <w:p w:rsidR="009637AA" w:rsidRPr="00FA0531" w:rsidRDefault="0091653D" w:rsidP="00FA0531">
      <w:pPr>
        <w:spacing w:before="0" w:after="0"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637AA" w:rsidRPr="00FA0531">
        <w:rPr>
          <w:sz w:val="28"/>
          <w:szCs w:val="28"/>
        </w:rPr>
        <w:t>Введение</w:t>
      </w:r>
      <w:r w:rsidR="00DB0077" w:rsidRPr="00FA0531">
        <w:rPr>
          <w:sz w:val="28"/>
          <w:szCs w:val="28"/>
        </w:rPr>
        <w:t>.</w:t>
      </w:r>
    </w:p>
    <w:p w:rsidR="009637AA" w:rsidRPr="00FA0531" w:rsidRDefault="009637AA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9637AA" w:rsidRPr="00FA0531" w:rsidRDefault="009637AA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Еще во времена молодости наших родителей коммерческая деятельность была вне закона и определялась простым понятием – «Спекуляция», смысл которого мы все знаем. Однако сегодня в коммерческой деятельности занято большее количество человек и организаций, чем в производстве. Кроме того, на любом производственном предприятии существует коммерческая служба, от успешной деятельности которой зависит развитие конкурентоспособности всей организации.</w:t>
      </w:r>
    </w:p>
    <w:p w:rsidR="009637AA" w:rsidRPr="00FA0531" w:rsidRDefault="009637AA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 xml:space="preserve">Такая ситуация сложилась благодаря переходу России к рыночным отношениям, начало чему послужили действия правительства конца 80-х – начала 90-х. Современный рынок создает свои правила и аспекты игры для спроса и предложения. И одним из следствий стало появление жестокой конкуренции между организациями. Рыночные законы подобны закону Чарльза Дарвина: «Выживает сильнейший». Те организации, которые не могут быть конкурентоспособными выходят из игры. </w:t>
      </w:r>
    </w:p>
    <w:p w:rsidR="009637AA" w:rsidRPr="00FA0531" w:rsidRDefault="009637AA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Еще одно важное условие рыночных отношений – В наше время товар не распределяется государством, как было при командно</w:t>
      </w:r>
      <w:r w:rsidR="00394760" w:rsidRPr="00FA0531">
        <w:rPr>
          <w:sz w:val="28"/>
          <w:szCs w:val="28"/>
        </w:rPr>
        <w:t>-</w:t>
      </w:r>
      <w:r w:rsidRPr="00FA0531">
        <w:rPr>
          <w:sz w:val="28"/>
          <w:szCs w:val="28"/>
        </w:rPr>
        <w:t xml:space="preserve">административных отношениях. Конечный потребитель получает продукт, прошедший как минимум через четыре руки: производитель, крупный оптовый распределитель, региональный дилер и розничный продавец. И их жизнь, а особенно, трех последних зависит от эффективности коммерческой деятельности. </w:t>
      </w:r>
    </w:p>
    <w:p w:rsidR="009637AA" w:rsidRPr="00FA0531" w:rsidRDefault="009637AA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Все вышеописанное представляет собой ответ на вопрос о выборе теоретической части моей курсовой работы «Организация коммерческой деятельности предприятия</w:t>
      </w:r>
      <w:r w:rsidR="005F74FB" w:rsidRPr="00FA0531">
        <w:rPr>
          <w:sz w:val="28"/>
          <w:szCs w:val="28"/>
        </w:rPr>
        <w:t>»</w:t>
      </w:r>
      <w:r w:rsidRPr="00FA0531">
        <w:rPr>
          <w:sz w:val="28"/>
          <w:szCs w:val="28"/>
        </w:rPr>
        <w:t xml:space="preserve"> на примере Рекламного Агентства ООО «</w:t>
      </w:r>
      <w:r w:rsidR="00394760" w:rsidRPr="00FA0531">
        <w:rPr>
          <w:sz w:val="28"/>
          <w:szCs w:val="28"/>
        </w:rPr>
        <w:t>Домино</w:t>
      </w:r>
      <w:r w:rsidRPr="00FA0531">
        <w:rPr>
          <w:sz w:val="28"/>
          <w:szCs w:val="28"/>
        </w:rPr>
        <w:t>». А также ее основу. Кроме того, эта тема позволяет произвести наилучшее исследование благодаря огромному смыслу, включенного в постановку задач</w:t>
      </w:r>
      <w:r w:rsidR="00394760" w:rsidRPr="00FA0531">
        <w:rPr>
          <w:sz w:val="28"/>
          <w:szCs w:val="28"/>
        </w:rPr>
        <w:t>,</w:t>
      </w:r>
      <w:r w:rsidRPr="00FA0531">
        <w:rPr>
          <w:sz w:val="28"/>
          <w:szCs w:val="28"/>
        </w:rPr>
        <w:t xml:space="preserve"> а так же в  ее раскрытии. А объем имеющейся информации по данной теме является наибольшим.</w:t>
      </w:r>
    </w:p>
    <w:p w:rsidR="009637AA" w:rsidRPr="00FA0531" w:rsidRDefault="009637AA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Вторая, практическая часть – «на примере Рекламного Агентства ООО «</w:t>
      </w:r>
      <w:r w:rsidR="00394760" w:rsidRPr="00FA0531">
        <w:rPr>
          <w:sz w:val="28"/>
          <w:szCs w:val="28"/>
        </w:rPr>
        <w:t>Домино</w:t>
      </w:r>
      <w:r w:rsidRPr="00FA0531">
        <w:rPr>
          <w:sz w:val="28"/>
          <w:szCs w:val="28"/>
        </w:rPr>
        <w:t xml:space="preserve">», была выбрана мной по специфическим аспектам рынка рекламы и в особенности рынка рекламы г. </w:t>
      </w:r>
      <w:r w:rsidR="00DB0077" w:rsidRPr="00FA0531">
        <w:rPr>
          <w:sz w:val="28"/>
          <w:szCs w:val="28"/>
        </w:rPr>
        <w:t>Улан-Удэ</w:t>
      </w:r>
      <w:r w:rsidRPr="00FA0531">
        <w:rPr>
          <w:sz w:val="28"/>
          <w:szCs w:val="28"/>
        </w:rPr>
        <w:t xml:space="preserve">. </w:t>
      </w:r>
    </w:p>
    <w:p w:rsidR="009637AA" w:rsidRPr="00FA0531" w:rsidRDefault="00DB0077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В</w:t>
      </w:r>
      <w:r w:rsidR="009637AA" w:rsidRPr="00FA0531">
        <w:rPr>
          <w:sz w:val="28"/>
          <w:szCs w:val="28"/>
        </w:rPr>
        <w:t>о</w:t>
      </w:r>
      <w:r w:rsidRPr="00FA0531">
        <w:rPr>
          <w:sz w:val="28"/>
          <w:szCs w:val="28"/>
        </w:rPr>
        <w:t>-</w:t>
      </w:r>
      <w:r w:rsidR="009637AA" w:rsidRPr="00FA0531">
        <w:rPr>
          <w:sz w:val="28"/>
          <w:szCs w:val="28"/>
        </w:rPr>
        <w:t>первых, рынок рекламы достаточно специфичен. И</w:t>
      </w:r>
      <w:r w:rsidR="00394760" w:rsidRPr="00FA0531">
        <w:rPr>
          <w:sz w:val="28"/>
          <w:szCs w:val="28"/>
        </w:rPr>
        <w:t>,</w:t>
      </w:r>
      <w:r w:rsidR="009637AA" w:rsidRPr="00FA0531">
        <w:rPr>
          <w:sz w:val="28"/>
          <w:szCs w:val="28"/>
        </w:rPr>
        <w:t xml:space="preserve"> например, его производители, покупатели и конечные потребители, это разные группы физических и юридических лиц (производят и предлагают рекламный продукт Рекламные Агентства, покупают различного рода фирмы, а потребителями являемся мы с Вами).</w:t>
      </w:r>
    </w:p>
    <w:p w:rsidR="009637AA" w:rsidRPr="00FA0531" w:rsidRDefault="00DB0077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В</w:t>
      </w:r>
      <w:r w:rsidR="009637AA" w:rsidRPr="00FA0531">
        <w:rPr>
          <w:sz w:val="28"/>
          <w:szCs w:val="28"/>
        </w:rPr>
        <w:t>о</w:t>
      </w:r>
      <w:r w:rsidRPr="00FA0531">
        <w:rPr>
          <w:sz w:val="28"/>
          <w:szCs w:val="28"/>
        </w:rPr>
        <w:t>-</w:t>
      </w:r>
      <w:r w:rsidR="009637AA" w:rsidRPr="00FA0531">
        <w:rPr>
          <w:sz w:val="28"/>
          <w:szCs w:val="28"/>
        </w:rPr>
        <w:t xml:space="preserve">вторых, рынок рекламы в </w:t>
      </w:r>
      <w:r w:rsidR="005F74FB" w:rsidRPr="00FA0531">
        <w:rPr>
          <w:sz w:val="28"/>
          <w:szCs w:val="28"/>
        </w:rPr>
        <w:t xml:space="preserve">Улан-Удэ </w:t>
      </w:r>
      <w:r w:rsidR="009637AA" w:rsidRPr="00FA0531">
        <w:rPr>
          <w:sz w:val="28"/>
          <w:szCs w:val="28"/>
        </w:rPr>
        <w:t>переполнен предложением. Это положение вызвано  создает свои сп</w:t>
      </w:r>
      <w:r w:rsidR="005F74FB" w:rsidRPr="00FA0531">
        <w:rPr>
          <w:sz w:val="28"/>
          <w:szCs w:val="28"/>
        </w:rPr>
        <w:t xml:space="preserve">ецифические моменты, о которых </w:t>
      </w:r>
      <w:r w:rsidR="009637AA" w:rsidRPr="00FA0531">
        <w:rPr>
          <w:sz w:val="28"/>
          <w:szCs w:val="28"/>
        </w:rPr>
        <w:t xml:space="preserve"> я </w:t>
      </w:r>
      <w:r w:rsidR="005F74FB" w:rsidRPr="00FA0531">
        <w:rPr>
          <w:sz w:val="28"/>
          <w:szCs w:val="28"/>
        </w:rPr>
        <w:t xml:space="preserve"> и </w:t>
      </w:r>
      <w:r w:rsidR="009637AA" w:rsidRPr="00FA0531">
        <w:rPr>
          <w:sz w:val="28"/>
          <w:szCs w:val="28"/>
        </w:rPr>
        <w:t xml:space="preserve">буду писать в практической части своей работы.  </w:t>
      </w:r>
    </w:p>
    <w:p w:rsidR="009637AA" w:rsidRPr="00FA0531" w:rsidRDefault="009637AA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При написани</w:t>
      </w:r>
      <w:r w:rsidR="005F74FB" w:rsidRPr="00FA0531">
        <w:rPr>
          <w:sz w:val="28"/>
          <w:szCs w:val="28"/>
        </w:rPr>
        <w:t>и своей курсовой работы я решил</w:t>
      </w:r>
      <w:r w:rsidRPr="00FA0531">
        <w:rPr>
          <w:sz w:val="28"/>
          <w:szCs w:val="28"/>
        </w:rPr>
        <w:t xml:space="preserve"> отойти от заданных параметров: две главы, теоретическая и практическая части и разбить ее на три части.  </w:t>
      </w:r>
    </w:p>
    <w:p w:rsidR="009637AA" w:rsidRPr="00FA0531" w:rsidRDefault="007F03F7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 xml:space="preserve">Из </w:t>
      </w:r>
      <w:r w:rsidR="009637AA" w:rsidRPr="00FA0531">
        <w:rPr>
          <w:sz w:val="28"/>
          <w:szCs w:val="28"/>
        </w:rPr>
        <w:t>поставленны</w:t>
      </w:r>
      <w:r w:rsidRPr="00FA0531">
        <w:rPr>
          <w:sz w:val="28"/>
          <w:szCs w:val="28"/>
        </w:rPr>
        <w:t>х мною задач</w:t>
      </w:r>
      <w:r w:rsidR="009637AA" w:rsidRPr="00FA0531">
        <w:rPr>
          <w:sz w:val="28"/>
          <w:szCs w:val="28"/>
        </w:rPr>
        <w:t>, главными являются:</w:t>
      </w:r>
    </w:p>
    <w:p w:rsidR="009637AA" w:rsidRPr="00FA0531" w:rsidRDefault="009637AA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- определение понятия коммерческой деятельности;</w:t>
      </w:r>
    </w:p>
    <w:p w:rsidR="009637AA" w:rsidRPr="00FA0531" w:rsidRDefault="009637AA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- изучение коммерческой деятельности в условиях перехода от командно</w:t>
      </w:r>
      <w:r w:rsidR="007F03F7" w:rsidRPr="00FA0531">
        <w:rPr>
          <w:sz w:val="28"/>
          <w:szCs w:val="28"/>
        </w:rPr>
        <w:t>-</w:t>
      </w:r>
      <w:r w:rsidRPr="00FA0531">
        <w:rPr>
          <w:sz w:val="28"/>
          <w:szCs w:val="28"/>
        </w:rPr>
        <w:t>административной к рыночной экономики;</w:t>
      </w:r>
    </w:p>
    <w:p w:rsidR="009637AA" w:rsidRPr="00FA0531" w:rsidRDefault="009637AA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- изучение коммерческой деятельности рынка рекламы нашего города;</w:t>
      </w:r>
    </w:p>
    <w:p w:rsidR="009637AA" w:rsidRPr="00FA0531" w:rsidRDefault="009637AA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- анализ коммерческой деятельности на примере.</w:t>
      </w:r>
    </w:p>
    <w:p w:rsidR="009637AA" w:rsidRPr="00FA0531" w:rsidRDefault="0091653D" w:rsidP="00FA0531">
      <w:pPr>
        <w:spacing w:before="0" w:after="0"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637AA" w:rsidRPr="00FA0531">
        <w:rPr>
          <w:sz w:val="28"/>
          <w:szCs w:val="28"/>
        </w:rPr>
        <w:t>1</w:t>
      </w:r>
      <w:r w:rsidR="007F03F7" w:rsidRPr="00FA0531">
        <w:rPr>
          <w:sz w:val="28"/>
          <w:szCs w:val="28"/>
        </w:rPr>
        <w:t>.</w:t>
      </w:r>
      <w:r w:rsidR="009637AA" w:rsidRPr="00FA0531">
        <w:rPr>
          <w:sz w:val="28"/>
          <w:szCs w:val="28"/>
        </w:rPr>
        <w:t xml:space="preserve"> Коммерческая деятельность в сфере рыночного хозяйствования</w:t>
      </w:r>
      <w:r w:rsidR="0023706C" w:rsidRPr="00FA0531">
        <w:rPr>
          <w:sz w:val="28"/>
          <w:szCs w:val="28"/>
        </w:rPr>
        <w:t>.</w:t>
      </w:r>
    </w:p>
    <w:p w:rsidR="000458B3" w:rsidRPr="00FA0531" w:rsidRDefault="000458B3" w:rsidP="00FA0531">
      <w:pPr>
        <w:spacing w:before="0" w:after="0" w:line="360" w:lineRule="auto"/>
        <w:ind w:firstLine="709"/>
        <w:jc w:val="center"/>
        <w:rPr>
          <w:sz w:val="28"/>
          <w:szCs w:val="28"/>
        </w:rPr>
      </w:pPr>
    </w:p>
    <w:p w:rsidR="000458B3" w:rsidRPr="00FA0531" w:rsidRDefault="000458B3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bookmarkStart w:id="0" w:name="_Toc515648898"/>
      <w:r w:rsidRPr="00FA0531">
        <w:rPr>
          <w:sz w:val="28"/>
          <w:szCs w:val="28"/>
        </w:rPr>
        <w:t>1.1. Роль и значение коммерческой деятельности в условиях рынка</w:t>
      </w:r>
      <w:bookmarkEnd w:id="0"/>
      <w:r w:rsidRPr="00FA0531">
        <w:rPr>
          <w:sz w:val="28"/>
          <w:szCs w:val="28"/>
        </w:rPr>
        <w:t>.</w:t>
      </w:r>
    </w:p>
    <w:p w:rsidR="000458B3" w:rsidRPr="00FA0531" w:rsidRDefault="000458B3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0458B3" w:rsidRPr="00FA0531" w:rsidRDefault="000458B3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Коммерческая деятельность на рынке в целях свободного товарно-денежного обмена, определенного пропорциями между спросом и предложениями товаров и услуг, частичного регулируемого государством с помощью экономически ресурсов.</w:t>
      </w:r>
    </w:p>
    <w:p w:rsidR="000458B3" w:rsidRPr="00FA0531" w:rsidRDefault="000458B3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Чтобы понять роль коммерческой деятельности в условиях рынка, кроме понятия «коммерческой деятельности» необходимо рассмотреть понятие «рынка».</w:t>
      </w:r>
    </w:p>
    <w:p w:rsidR="000458B3" w:rsidRPr="00FA0531" w:rsidRDefault="000458B3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«Рынок – это совокупность покупателей и продавцов, взаимодействие которых приводит к возможности обмена», - считает Пиндайк</w:t>
      </w:r>
      <w:r w:rsidRPr="00FA0531">
        <w:rPr>
          <w:rStyle w:val="ac"/>
          <w:sz w:val="28"/>
          <w:szCs w:val="28"/>
        </w:rPr>
        <w:footnoteReference w:id="1"/>
      </w:r>
      <w:r w:rsidRPr="00FA0531">
        <w:rPr>
          <w:sz w:val="28"/>
          <w:szCs w:val="28"/>
        </w:rPr>
        <w:t>.</w:t>
      </w:r>
    </w:p>
    <w:p w:rsidR="000458B3" w:rsidRPr="00FA0531" w:rsidRDefault="000458B3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Каждый экономист дает свое определение рынка, но определив все определения можно сказать, что рынок  - это форма экономической связи продавцом и покупателем. На рынке производитель возмещает свои затраты и получает прибавочный каптал, а потребитель получает в замен своих средств товары и услуги.</w:t>
      </w:r>
    </w:p>
    <w:p w:rsidR="000458B3" w:rsidRPr="00FA0531" w:rsidRDefault="000458B3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В условиях рынка существует такой механизм товарно-денежных отношений, который обеспечивает эквивалентный обмен товаров и услуг, рабочей силы, финансов и ценных бумаг, которые очищает с помощью конкуренции общественное производство от экономически слабых хозяйственных единиц. Таким образом, чтобы выжить предприятию необходимо производить то, что можно продать, а не на оборот – продавать то, что только производит предприятие, тоже можно сказать и о железнодорожных предприятиях.</w:t>
      </w:r>
    </w:p>
    <w:p w:rsidR="000458B3" w:rsidRPr="00FA0531" w:rsidRDefault="000458B3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В условиях рынка коммерческий успех предприятия и его жизнь полностью зависит от возврата вложенных средств, через реализацию товаров и услуг, следовательно, главная задача предприятия является исследование и возможно более полная эксплуатация.</w:t>
      </w:r>
    </w:p>
    <w:p w:rsidR="000458B3" w:rsidRPr="00FA0531" w:rsidRDefault="000458B3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Для выживания предприятия в условиях рынка необходимо не просто заниматься, коммерческой деятельностью, а выполнять весь комплекс коммерческой деятельности, который включает в себя прогнозирование изучения спроса, изучение емкости рынка, рациональной организации хозяйственной деятельности, рекламной деятельности и реализации своих услуг.</w:t>
      </w:r>
    </w:p>
    <w:p w:rsidR="000458B3" w:rsidRPr="00FA0531" w:rsidRDefault="000458B3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Кроме того, необходимо уметь выявить открывающиеся рыночные возможности, ни одно предприятие не может вечно полагаться на свои нынешние товары и услуги, их ассортимент и на свои рынки сбыта.</w:t>
      </w:r>
    </w:p>
    <w:p w:rsidR="000458B3" w:rsidRPr="00FA0531" w:rsidRDefault="000458B3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Предприятие может и должно заниматься поисками своих возможностей, либо время от времени, либо систематически. Многие отыскивают новые идеи, просто внимательно и правильно ведя коммерческую деятельность, верно организуя ее.</w:t>
      </w:r>
    </w:p>
    <w:p w:rsidR="000458B3" w:rsidRPr="00FA0531" w:rsidRDefault="000458B3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Существует несколько способов выявления новых рынков, с помощью которых можно добиться конечных результатов деятельности.</w:t>
      </w:r>
    </w:p>
    <w:p w:rsidR="000458B3" w:rsidRPr="00FA0531" w:rsidRDefault="000458B3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 xml:space="preserve">Первый способ – это добиться более глубокого внедрения на рынок, т.е. рост продаж услуг ныне существующей целевой группе покупателей без внесения каких-либо изменений в сам товар или сами услуги. Другими словами, предприятие будет работать с существующими товарами и услугам на существующих рынках. В этом случае можно опробовать несколько подходов, в том числе снижение прейскурантных цен и тарифов, увеличение расходов на рекламу, т.е. привлечь внимание покупателей именно к тому предприятию. </w:t>
      </w:r>
    </w:p>
    <w:p w:rsidR="000458B3" w:rsidRPr="00FA0531" w:rsidRDefault="000458B3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Кроме того, вторым способом – расширение границ рынка, можно добиться не меньших результатов.</w:t>
      </w:r>
    </w:p>
    <w:p w:rsidR="000458B3" w:rsidRPr="00FA0531" w:rsidRDefault="000458B3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Существуют и другие методы улучшения конечных результатов деятельности предприятий и тем самым их выживание в условиях рынка. Всем этим занимаются коммерческие службы, это является для них основной целью деятельности. Таким образом, если предприятие не хочет обанкротиться и закончить свое существование ему не возможно обойтись без коммерческой деятельности.</w:t>
      </w:r>
    </w:p>
    <w:p w:rsidR="000458B3" w:rsidRPr="00FA0531" w:rsidRDefault="000458B3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Коммерческая деятельность предприятий подвержена постоянным изменениям, причем не столько по причине технологического прогресса, сколько в результате перемен потребности потребителей. Свобода выбора потребителя лучше всего способствует сохранению различных форм реализации продукции: однако со временем предпочтение потребителей изменяются, и иногда он начинает отвергать то, что хотел вчера и наоборот. Таким образом, ни одна форма сбыта, не обладает решительным преимуществом перед другими формами и никогда нельзя быть уверенным в том, что именно данный метод реализации услуг и товаров открывает путь к долговременному успеху, тем более, что всегда могут появиться новшества, основанные на иных методах, обслуживания запросов потребителей так, в последние годы многие компании в разных сферах начали экспериментировать наряду с производственными услугами открывать различные типы магазинов, чтобы лучше подновиться к будущему.</w:t>
      </w:r>
    </w:p>
    <w:p w:rsidR="000458B3" w:rsidRPr="00FA0531" w:rsidRDefault="000458B3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К новым методам относятся:</w:t>
      </w:r>
    </w:p>
    <w:p w:rsidR="000458B3" w:rsidRPr="00FA0531" w:rsidRDefault="000458B3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-  продажа продовольственных и не продовольственных товаров по каталогам в демонстрационном зале;</w:t>
      </w:r>
    </w:p>
    <w:p w:rsidR="000458B3" w:rsidRPr="00FA0531" w:rsidRDefault="000458B3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- продажа в магазинах, имеющих небольшую торговую площади расположенных в самом центре города, которые имеют строгий интерьер, немногочисленный персонал и торгуют ограниченным ассортиментом;</w:t>
      </w:r>
    </w:p>
    <w:p w:rsidR="000458B3" w:rsidRPr="00FA0531" w:rsidRDefault="000458B3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- «удобные магазины» («</w:t>
      </w:r>
      <w:r w:rsidRPr="00FA0531">
        <w:rPr>
          <w:sz w:val="28"/>
          <w:szCs w:val="28"/>
          <w:lang w:val="en-US"/>
        </w:rPr>
        <w:t>SHOP</w:t>
      </w:r>
      <w:r w:rsidRPr="00FA0531">
        <w:rPr>
          <w:sz w:val="28"/>
          <w:szCs w:val="28"/>
        </w:rPr>
        <w:t>»), которые торгуют ограниченным ассортиментом товаров, отдавая предпочтения свежим продуктами открытым для покупателя целые сутки. Их успехов настоящее время не оспорим.</w:t>
      </w:r>
    </w:p>
    <w:p w:rsidR="000458B3" w:rsidRPr="00FA0531" w:rsidRDefault="000458B3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Задача любого рыночного исследования состоит в оценке существующей ситуации, разработки прогнозов развития рынка и составления соответствующих мер маркетингового воздействия на рынок с целью обеспечения эффективности производственной и сбытовой деятельности предприятия</w:t>
      </w:r>
      <w:r w:rsidRPr="00FA0531">
        <w:rPr>
          <w:rStyle w:val="ac"/>
          <w:sz w:val="28"/>
          <w:szCs w:val="28"/>
        </w:rPr>
        <w:footnoteReference w:id="2"/>
      </w:r>
      <w:r w:rsidRPr="00FA0531">
        <w:rPr>
          <w:sz w:val="28"/>
          <w:szCs w:val="28"/>
        </w:rPr>
        <w:t>. Только тот, кто знает или предвидит куда пойдет рынок и как будет развиваться товар, обеспечит себе рыночный успех. Таким образом, изучение рынка становиться наиболее интересной и важной для развития предприятия областью исследования.</w:t>
      </w:r>
    </w:p>
    <w:p w:rsidR="00CB2029" w:rsidRPr="00FA0531" w:rsidRDefault="00CB2029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0458B3" w:rsidRPr="00FA0531" w:rsidRDefault="000458B3" w:rsidP="00FA0531">
      <w:pPr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  <w:r w:rsidRPr="00FA0531">
        <w:rPr>
          <w:snapToGrid w:val="0"/>
          <w:sz w:val="28"/>
          <w:szCs w:val="28"/>
        </w:rPr>
        <w:t>1.2. Принципы и методы  управления коммерческой деятельностью торгового предприятия.</w:t>
      </w:r>
    </w:p>
    <w:p w:rsidR="000458B3" w:rsidRPr="00FA0531" w:rsidRDefault="000458B3" w:rsidP="00FA0531">
      <w:pPr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</w:p>
    <w:p w:rsidR="000458B3" w:rsidRPr="00FA0531" w:rsidRDefault="000458B3" w:rsidP="00FA0531">
      <w:pPr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  <w:r w:rsidRPr="00FA0531">
        <w:rPr>
          <w:snapToGrid w:val="0"/>
          <w:sz w:val="28"/>
          <w:szCs w:val="28"/>
        </w:rPr>
        <w:t>Управление коммерческой деятельностью базируется на прин</w:t>
      </w:r>
      <w:r w:rsidRPr="00FA0531">
        <w:rPr>
          <w:snapToGrid w:val="0"/>
          <w:sz w:val="28"/>
          <w:szCs w:val="28"/>
        </w:rPr>
        <w:softHyphen/>
        <w:t>ципах и методах управления. Рассмотрим основополагающие прин</w:t>
      </w:r>
      <w:r w:rsidRPr="00FA0531">
        <w:rPr>
          <w:snapToGrid w:val="0"/>
          <w:sz w:val="28"/>
          <w:szCs w:val="28"/>
        </w:rPr>
        <w:softHyphen/>
        <w:t>ципы построения управления коммерческой деятельностью торго</w:t>
      </w:r>
      <w:r w:rsidRPr="00FA0531">
        <w:rPr>
          <w:snapToGrid w:val="0"/>
          <w:sz w:val="28"/>
          <w:szCs w:val="28"/>
        </w:rPr>
        <w:softHyphen/>
        <w:t>вого предприятия (рис. 1).</w:t>
      </w:r>
    </w:p>
    <w:p w:rsidR="000458B3" w:rsidRPr="00FA0531" w:rsidRDefault="000458B3" w:rsidP="00FA0531">
      <w:pPr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</w:p>
    <w:p w:rsidR="000458B3" w:rsidRPr="00FA0531" w:rsidRDefault="00DF3CB4" w:rsidP="00FA0531">
      <w:pPr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0.65pt;margin-top:4.5pt;width:115.2pt;height:252pt;z-index:251664896" o:allowincell="f" fillcolor="#9cf" strokecolor="navy" strokeweight="2.25pt">
            <v:textbox>
              <w:txbxContent>
                <w:p w:rsidR="000458B3" w:rsidRDefault="000458B3" w:rsidP="000458B3">
                  <w:pPr>
                    <w:spacing w:before="0" w:after="0"/>
                    <w:rPr>
                      <w:sz w:val="20"/>
                    </w:rPr>
                  </w:pPr>
                </w:p>
                <w:p w:rsidR="000458B3" w:rsidRDefault="000458B3" w:rsidP="000458B3">
                  <w:pPr>
                    <w:spacing w:before="0" w:after="0"/>
                    <w:jc w:val="center"/>
                    <w:rPr>
                      <w:rFonts w:ascii="Bookman Old Style" w:hAnsi="Bookman Old Style"/>
                      <w:b/>
                      <w:sz w:val="22"/>
                    </w:rPr>
                  </w:pPr>
                </w:p>
                <w:p w:rsidR="000458B3" w:rsidRDefault="000458B3" w:rsidP="000458B3">
                  <w:pPr>
                    <w:spacing w:before="0" w:after="0"/>
                    <w:jc w:val="center"/>
                    <w:rPr>
                      <w:rFonts w:ascii="Bookman Old Style" w:hAnsi="Bookman Old Style"/>
                      <w:b/>
                      <w:sz w:val="22"/>
                    </w:rPr>
                  </w:pPr>
                </w:p>
                <w:p w:rsidR="000458B3" w:rsidRDefault="000458B3" w:rsidP="000458B3">
                  <w:pPr>
                    <w:spacing w:before="0" w:after="0" w:line="360" w:lineRule="auto"/>
                    <w:jc w:val="center"/>
                    <w:rPr>
                      <w:rFonts w:ascii="Bookman Old Style" w:hAnsi="Bookman Old Style"/>
                      <w:b/>
                      <w:sz w:val="22"/>
                    </w:rPr>
                  </w:pPr>
                </w:p>
                <w:p w:rsidR="000458B3" w:rsidRDefault="000458B3" w:rsidP="000458B3">
                  <w:pPr>
                    <w:spacing w:before="0" w:after="0" w:line="360" w:lineRule="auto"/>
                    <w:jc w:val="center"/>
                    <w:rPr>
                      <w:rFonts w:ascii="Bookman Old Style" w:hAnsi="Bookman Old Style"/>
                      <w:b/>
                      <w:sz w:val="22"/>
                    </w:rPr>
                  </w:pPr>
                  <w:r>
                    <w:rPr>
                      <w:rFonts w:ascii="Bookman Old Style" w:hAnsi="Bookman Old Style"/>
                      <w:b/>
                      <w:sz w:val="22"/>
                    </w:rPr>
                    <w:t>Принципы построения управления коммерческой деятельностью торгового предприятия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left:0;text-align:left;margin-left:183.75pt;margin-top:11.7pt;width:280.8pt;height:36pt;z-index:251665920" o:allowincell="f" strokeweight="1.5pt">
            <v:textbox>
              <w:txbxContent>
                <w:p w:rsidR="000458B3" w:rsidRPr="00060043" w:rsidRDefault="000458B3" w:rsidP="000458B3">
                  <w:pPr>
                    <w:spacing w:before="0" w:after="0"/>
                    <w:jc w:val="both"/>
                    <w:rPr>
                      <w:sz w:val="20"/>
                    </w:rPr>
                  </w:pPr>
                  <w:r w:rsidRPr="00060043">
                    <w:rPr>
                      <w:sz w:val="20"/>
                    </w:rPr>
                    <w:t>Обеспечение согласованности между</w:t>
                  </w:r>
                </w:p>
                <w:p w:rsidR="000458B3" w:rsidRPr="00060043" w:rsidRDefault="000458B3" w:rsidP="000458B3">
                  <w:pPr>
                    <w:spacing w:before="0" w:after="0"/>
                    <w:jc w:val="both"/>
                    <w:rPr>
                      <w:sz w:val="20"/>
                    </w:rPr>
                  </w:pPr>
                  <w:r w:rsidRPr="00060043">
                    <w:rPr>
                      <w:sz w:val="20"/>
                    </w:rPr>
                    <w:t xml:space="preserve"> подразделениями (службами)</w:t>
                  </w:r>
                </w:p>
              </w:txbxContent>
            </v:textbox>
          </v:shape>
        </w:pict>
      </w:r>
    </w:p>
    <w:p w:rsidR="000458B3" w:rsidRPr="00FA0531" w:rsidRDefault="00DF3CB4" w:rsidP="00FA0531">
      <w:pPr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noProof/>
        </w:rPr>
        <w:pict>
          <v:line id="_x0000_s1028" style="position:absolute;left:0;text-align:left;z-index:251666944" from="104.55pt,12.2pt" to="183.75pt,12.2pt" o:allowincell="f" strokeweight="1.5pt">
            <v:stroke endarrow="block"/>
          </v:line>
        </w:pict>
      </w:r>
    </w:p>
    <w:p w:rsidR="000458B3" w:rsidRPr="00FA0531" w:rsidRDefault="00DF3CB4" w:rsidP="00FA0531">
      <w:pPr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noProof/>
        </w:rPr>
        <w:pict>
          <v:shape id="_x0000_s1029" type="#_x0000_t202" style="position:absolute;left:0;text-align:left;margin-left:183.75pt;margin-top:12.65pt;width:280.8pt;height:36pt;z-index:251667968" o:allowincell="f" strokeweight="1.5pt">
            <v:textbox style="mso-next-textbox:#_x0000_s1029">
              <w:txbxContent>
                <w:p w:rsidR="000458B3" w:rsidRPr="00060043" w:rsidRDefault="000458B3" w:rsidP="000458B3">
                  <w:pPr>
                    <w:spacing w:before="0" w:after="0"/>
                    <w:jc w:val="both"/>
                    <w:rPr>
                      <w:sz w:val="20"/>
                    </w:rPr>
                  </w:pPr>
                  <w:r w:rsidRPr="00060043">
                    <w:rPr>
                      <w:sz w:val="20"/>
                    </w:rPr>
                    <w:t>Обеспечение взаимодействия между коммерческой деятельностью и целями торгового предприятия</w:t>
                  </w:r>
                </w:p>
              </w:txbxContent>
            </v:textbox>
          </v:shape>
        </w:pict>
      </w:r>
    </w:p>
    <w:p w:rsidR="000458B3" w:rsidRPr="00FA0531" w:rsidRDefault="00DF3CB4" w:rsidP="00FA0531">
      <w:pPr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noProof/>
        </w:rPr>
        <w:pict>
          <v:line id="_x0000_s1030" style="position:absolute;left:0;text-align:left;z-index:251674112" from="104.55pt,13.15pt" to="183.75pt,13.15pt" o:allowincell="f" strokeweight="1.5pt">
            <v:stroke endarrow="block"/>
          </v:line>
        </w:pict>
      </w:r>
    </w:p>
    <w:p w:rsidR="000458B3" w:rsidRPr="00FA0531" w:rsidRDefault="00DF3CB4" w:rsidP="00FA0531">
      <w:pPr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noProof/>
        </w:rPr>
        <w:pict>
          <v:shape id="_x0000_s1031" type="#_x0000_t202" style="position:absolute;left:0;text-align:left;margin-left:183.75pt;margin-top:13.6pt;width:280.8pt;height:21.6pt;z-index:251668992" o:allowincell="f" strokeweight="1.5pt">
            <v:textbox>
              <w:txbxContent>
                <w:p w:rsidR="000458B3" w:rsidRPr="00060043" w:rsidRDefault="000458B3" w:rsidP="000458B3">
                  <w:pPr>
                    <w:spacing w:before="0" w:after="0"/>
                    <w:jc w:val="both"/>
                    <w:rPr>
                      <w:sz w:val="20"/>
                    </w:rPr>
                  </w:pPr>
                  <w:r w:rsidRPr="00060043">
                    <w:rPr>
                      <w:sz w:val="20"/>
                    </w:rPr>
                    <w:t>Обеспечение иерархичности структуры управления</w:t>
                  </w:r>
                </w:p>
              </w:txbxContent>
            </v:textbox>
          </v:shape>
        </w:pict>
      </w:r>
    </w:p>
    <w:p w:rsidR="000458B3" w:rsidRPr="00FA0531" w:rsidRDefault="00DF3CB4" w:rsidP="00FA0531">
      <w:pPr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noProof/>
        </w:rPr>
        <w:pict>
          <v:line id="_x0000_s1032" style="position:absolute;left:0;text-align:left;z-index:251675136" from="104.55pt,-.35pt" to="183.75pt,-.35pt" o:allowincell="f" strokeweight="1.5pt">
            <v:stroke endarrow="block"/>
          </v:line>
        </w:pict>
      </w:r>
    </w:p>
    <w:p w:rsidR="000458B3" w:rsidRPr="00FA0531" w:rsidRDefault="00DF3CB4" w:rsidP="00FA0531">
      <w:pPr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noProof/>
        </w:rPr>
        <w:pict>
          <v:line id="_x0000_s1033" style="position:absolute;left:0;text-align:left;z-index:251676160" from="104.55pt,14.55pt" to="183.75pt,14.55pt" o:allowincell="f" strokeweight="1.5pt">
            <v:stroke endarrow="block"/>
          </v:line>
        </w:pict>
      </w:r>
      <w:r>
        <w:rPr>
          <w:noProof/>
        </w:rPr>
        <w:pict>
          <v:shape id="_x0000_s1034" type="#_x0000_t202" style="position:absolute;left:0;text-align:left;margin-left:183.75pt;margin-top:.15pt;width:280.8pt;height:21.6pt;z-index:251670016" o:allowincell="f" strokeweight="1.5pt">
            <v:textbox>
              <w:txbxContent>
                <w:p w:rsidR="000458B3" w:rsidRPr="00060043" w:rsidRDefault="000458B3" w:rsidP="000458B3">
                  <w:pPr>
                    <w:spacing w:before="0" w:after="0"/>
                    <w:jc w:val="both"/>
                    <w:rPr>
                      <w:sz w:val="20"/>
                    </w:rPr>
                  </w:pPr>
                  <w:r w:rsidRPr="00060043">
                    <w:rPr>
                      <w:sz w:val="20"/>
                    </w:rPr>
                    <w:t>Обеспечение комплексного подхода в управлении</w:t>
                  </w:r>
                </w:p>
              </w:txbxContent>
            </v:textbox>
          </v:shape>
        </w:pict>
      </w:r>
    </w:p>
    <w:p w:rsidR="000458B3" w:rsidRPr="00FA0531" w:rsidRDefault="00DF3CB4" w:rsidP="00FA0531">
      <w:pPr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noProof/>
        </w:rPr>
        <w:pict>
          <v:shape id="_x0000_s1035" type="#_x0000_t202" style="position:absolute;left:0;text-align:left;margin-left:183.75pt;margin-top:7.8pt;width:280.8pt;height:21.6pt;z-index:251671040" o:allowincell="f" strokeweight="1.5pt">
            <v:textbox>
              <w:txbxContent>
                <w:p w:rsidR="000458B3" w:rsidRPr="00060043" w:rsidRDefault="000458B3" w:rsidP="000458B3">
                  <w:pPr>
                    <w:spacing w:before="0" w:after="0"/>
                    <w:jc w:val="both"/>
                    <w:rPr>
                      <w:sz w:val="20"/>
                    </w:rPr>
                  </w:pPr>
                  <w:r w:rsidRPr="00060043">
                    <w:rPr>
                      <w:sz w:val="20"/>
                    </w:rPr>
                    <w:t>Обеспечение малозвенности в структуре управ</w:t>
                  </w:r>
                  <w:r>
                    <w:rPr>
                      <w:sz w:val="20"/>
                    </w:rPr>
                    <w:t>ле</w:t>
                  </w:r>
                  <w:r w:rsidRPr="00060043">
                    <w:rPr>
                      <w:sz w:val="20"/>
                    </w:rPr>
                    <w:t>ния</w:t>
                  </w:r>
                </w:p>
              </w:txbxContent>
            </v:textbox>
          </v:shape>
        </w:pict>
      </w:r>
    </w:p>
    <w:p w:rsidR="000458B3" w:rsidRPr="00FA0531" w:rsidRDefault="00DF3CB4" w:rsidP="00FA0531">
      <w:pPr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noProof/>
        </w:rPr>
        <w:pict>
          <v:line id="_x0000_s1036" style="position:absolute;left:0;text-align:left;z-index:251677184" from="104.55pt,1.1pt" to="183.75pt,1.1pt" o:allowincell="f" strokeweight="1.5pt">
            <v:stroke endarrow="block"/>
          </v:line>
        </w:pict>
      </w:r>
      <w:r>
        <w:rPr>
          <w:noProof/>
        </w:rPr>
        <w:pict>
          <v:shape id="_x0000_s1037" type="#_x0000_t202" style="position:absolute;left:0;text-align:left;margin-left:183.75pt;margin-top:15.5pt;width:280.8pt;height:21.6pt;z-index:251672064" o:allowincell="f" strokeweight="1.5pt">
            <v:textbox>
              <w:txbxContent>
                <w:p w:rsidR="000458B3" w:rsidRPr="00060043" w:rsidRDefault="000458B3" w:rsidP="000458B3">
                  <w:pPr>
                    <w:spacing w:before="0" w:after="0"/>
                    <w:jc w:val="both"/>
                    <w:rPr>
                      <w:sz w:val="20"/>
                    </w:rPr>
                  </w:pPr>
                  <w:r w:rsidRPr="00060043">
                    <w:rPr>
                      <w:sz w:val="20"/>
                    </w:rPr>
                    <w:t>Обеспечение адаптивности структуры управления</w:t>
                  </w:r>
                </w:p>
              </w:txbxContent>
            </v:textbox>
          </v:shape>
        </w:pict>
      </w:r>
    </w:p>
    <w:p w:rsidR="000458B3" w:rsidRPr="00FA0531" w:rsidRDefault="00DF3CB4" w:rsidP="00FA0531">
      <w:pPr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noProof/>
        </w:rPr>
        <w:pict>
          <v:line id="_x0000_s1038" style="position:absolute;left:0;text-align:left;z-index:251678208" from="104.55pt,8.75pt" to="183.75pt,8.75pt" o:allowincell="f" strokeweight="1.5pt">
            <v:stroke endarrow="block"/>
          </v:line>
        </w:pict>
      </w:r>
    </w:p>
    <w:p w:rsidR="000458B3" w:rsidRPr="00FA0531" w:rsidRDefault="00DF3CB4" w:rsidP="00FA0531">
      <w:pPr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noProof/>
        </w:rPr>
        <w:pict>
          <v:line id="_x0000_s1039" style="position:absolute;left:0;text-align:left;z-index:251679232" from="104.55pt,16.4pt" to="183.75pt,16.4pt" o:allowincell="f" strokeweight="1.5pt">
            <v:stroke endarrow="block"/>
          </v:line>
        </w:pict>
      </w:r>
      <w:r>
        <w:rPr>
          <w:noProof/>
        </w:rPr>
        <w:pict>
          <v:shape id="_x0000_s1040" type="#_x0000_t202" style="position:absolute;left:0;text-align:left;margin-left:183.75pt;margin-top:9.2pt;width:280.8pt;height:21.6pt;z-index:251673088" o:allowincell="f" strokeweight="1.5pt">
            <v:textbox>
              <w:txbxContent>
                <w:p w:rsidR="000458B3" w:rsidRPr="00060043" w:rsidRDefault="000458B3" w:rsidP="000458B3">
                  <w:pPr>
                    <w:spacing w:before="0" w:after="0"/>
                    <w:jc w:val="both"/>
                    <w:rPr>
                      <w:sz w:val="20"/>
                    </w:rPr>
                  </w:pPr>
                  <w:r w:rsidRPr="00060043">
                    <w:rPr>
                      <w:sz w:val="20"/>
                    </w:rPr>
                    <w:t>Обеспечение исполнительной информацией</w:t>
                  </w:r>
                </w:p>
              </w:txbxContent>
            </v:textbox>
          </v:shape>
        </w:pict>
      </w:r>
    </w:p>
    <w:p w:rsidR="000458B3" w:rsidRPr="00FA0531" w:rsidRDefault="000458B3" w:rsidP="00FA0531">
      <w:pPr>
        <w:spacing w:before="0" w:after="0" w:line="360" w:lineRule="auto"/>
        <w:ind w:firstLine="709"/>
        <w:jc w:val="center"/>
        <w:rPr>
          <w:sz w:val="28"/>
          <w:szCs w:val="28"/>
        </w:rPr>
      </w:pPr>
    </w:p>
    <w:p w:rsidR="000458B3" w:rsidRPr="00FA0531" w:rsidRDefault="000458B3" w:rsidP="00FA0531">
      <w:pPr>
        <w:spacing w:before="0" w:after="0" w:line="360" w:lineRule="auto"/>
        <w:ind w:firstLine="709"/>
        <w:jc w:val="center"/>
        <w:rPr>
          <w:sz w:val="28"/>
          <w:szCs w:val="28"/>
        </w:rPr>
      </w:pPr>
      <w:r w:rsidRPr="00FA0531">
        <w:rPr>
          <w:sz w:val="28"/>
          <w:szCs w:val="28"/>
        </w:rPr>
        <w:t>Рисунок 1. Основные принципы построения управления коммерческой деятельностью торгового предприятия</w:t>
      </w:r>
    </w:p>
    <w:p w:rsidR="000458B3" w:rsidRPr="00FA0531" w:rsidRDefault="000458B3" w:rsidP="00FA0531">
      <w:pPr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</w:p>
    <w:p w:rsidR="000458B3" w:rsidRPr="00FA0531" w:rsidRDefault="000458B3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Обеспечение согласованности между подразделениями (службами). Каждому подразделению (службе) торгового предприятия свойственны определенная предназначенность и выполняемые функции, т. е. они обладают в той или иной степени автономнос</w:t>
      </w:r>
      <w:r w:rsidRPr="00FA0531">
        <w:rPr>
          <w:sz w:val="28"/>
          <w:szCs w:val="28"/>
        </w:rPr>
        <w:softHyphen/>
        <w:t>тью. Вместе с тем их действия должны быть скоординированы и со</w:t>
      </w:r>
      <w:r w:rsidRPr="00FA0531">
        <w:rPr>
          <w:sz w:val="28"/>
          <w:szCs w:val="28"/>
        </w:rPr>
        <w:softHyphen/>
        <w:t>гласованы во времени, что обусловливает единство системы управ</w:t>
      </w:r>
      <w:r w:rsidRPr="00FA0531">
        <w:rPr>
          <w:sz w:val="28"/>
          <w:szCs w:val="28"/>
        </w:rPr>
        <w:softHyphen/>
        <w:t>ления торговым предприятием.</w:t>
      </w:r>
    </w:p>
    <w:p w:rsidR="000458B3" w:rsidRPr="00FA0531" w:rsidRDefault="000458B3" w:rsidP="00FA0531">
      <w:pPr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  <w:r w:rsidRPr="00FA0531">
        <w:rPr>
          <w:snapToGrid w:val="0"/>
          <w:sz w:val="28"/>
          <w:szCs w:val="28"/>
        </w:rPr>
        <w:t>Обеспечение взаимодействия между коммерческой дея</w:t>
      </w:r>
      <w:r w:rsidRPr="00FA0531">
        <w:rPr>
          <w:snapToGrid w:val="0"/>
          <w:sz w:val="28"/>
          <w:szCs w:val="28"/>
        </w:rPr>
        <w:softHyphen/>
        <w:t>тельностью и целями торгового предприятия. Коммерческая де</w:t>
      </w:r>
      <w:r w:rsidRPr="00FA0531">
        <w:rPr>
          <w:snapToGrid w:val="0"/>
          <w:sz w:val="28"/>
          <w:szCs w:val="28"/>
        </w:rPr>
        <w:softHyphen/>
        <w:t>ятельность формируется и изменяется в соответствии с интересами и потребностями производства. Следовательно, функции управления коммерцией реализуются с учетом целей торгового предприятия.</w:t>
      </w:r>
    </w:p>
    <w:p w:rsidR="000458B3" w:rsidRPr="00FA0531" w:rsidRDefault="000458B3" w:rsidP="00FA0531">
      <w:pPr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  <w:r w:rsidRPr="00FA0531">
        <w:rPr>
          <w:snapToGrid w:val="0"/>
          <w:sz w:val="28"/>
          <w:szCs w:val="28"/>
        </w:rPr>
        <w:t xml:space="preserve">Обеспечение иерархичности структуры управления. Характерным признаком управления является иерархический ранг. Организация управления коммерческой деятельностью должна быть ориентирована на вертикальные и горизонтальные связи. </w:t>
      </w:r>
    </w:p>
    <w:p w:rsidR="000458B3" w:rsidRPr="00FA0531" w:rsidRDefault="000458B3" w:rsidP="00FA0531">
      <w:pPr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  <w:r w:rsidRPr="00FA0531">
        <w:rPr>
          <w:snapToGrid w:val="0"/>
          <w:sz w:val="28"/>
          <w:szCs w:val="28"/>
        </w:rPr>
        <w:t>Обеспечение комплексного подхода в управлении. С по</w:t>
      </w:r>
      <w:r w:rsidRPr="00FA0531">
        <w:rPr>
          <w:snapToGrid w:val="0"/>
          <w:sz w:val="28"/>
          <w:szCs w:val="28"/>
        </w:rPr>
        <w:softHyphen/>
        <w:t>зиции комплексности принимаются во внимание все факторы, воз</w:t>
      </w:r>
      <w:r w:rsidRPr="00FA0531">
        <w:rPr>
          <w:snapToGrid w:val="0"/>
          <w:sz w:val="28"/>
          <w:szCs w:val="28"/>
        </w:rPr>
        <w:softHyphen/>
        <w:t>действующие на управленческие решения коммерческой деятель</w:t>
      </w:r>
      <w:r w:rsidRPr="00FA0531">
        <w:rPr>
          <w:snapToGrid w:val="0"/>
          <w:sz w:val="28"/>
          <w:szCs w:val="28"/>
        </w:rPr>
        <w:softHyphen/>
        <w:t>ности. Предусматривается также связь коммерческих процессов торгового предприятия с субъектами внешней среды. Обеспечение малозвенности в структуре управления. Под малозвенностью понимается несложная структура управления. Но при этом должны достигаться стабильность и надежность управ</w:t>
      </w:r>
      <w:r w:rsidRPr="00FA0531">
        <w:rPr>
          <w:snapToGrid w:val="0"/>
          <w:sz w:val="28"/>
          <w:szCs w:val="28"/>
        </w:rPr>
        <w:softHyphen/>
        <w:t>ления коммерческой деятельностью.</w:t>
      </w:r>
    </w:p>
    <w:p w:rsidR="000458B3" w:rsidRPr="00FA0531" w:rsidRDefault="000458B3" w:rsidP="00FA0531">
      <w:pPr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  <w:r w:rsidRPr="00FA0531">
        <w:rPr>
          <w:snapToGrid w:val="0"/>
          <w:sz w:val="28"/>
          <w:szCs w:val="28"/>
        </w:rPr>
        <w:t>Обеспечение адаптивности структуры управления. Внутренняя и внешняя среда подвержена постоянным изменениям. Особенно это проявляется в период зарождения потребительского рын</w:t>
      </w:r>
      <w:r w:rsidRPr="00FA0531">
        <w:rPr>
          <w:snapToGrid w:val="0"/>
          <w:sz w:val="28"/>
          <w:szCs w:val="28"/>
        </w:rPr>
        <w:softHyphen/>
        <w:t>ка. Поэтому гибкость и приспособляемость структуры управления коммерческой деятельностью к переменам и условиям окружающей среды имеют существенное значение.</w:t>
      </w:r>
    </w:p>
    <w:p w:rsidR="000458B3" w:rsidRPr="00FA0531" w:rsidRDefault="000458B3" w:rsidP="00FA0531">
      <w:pPr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  <w:r w:rsidRPr="00FA0531">
        <w:rPr>
          <w:snapToGrid w:val="0"/>
          <w:sz w:val="28"/>
          <w:szCs w:val="28"/>
        </w:rPr>
        <w:t>Обеспечение исполнительной информацией. Выработка и  принятие управленческих решений основываются на исполнительной информации. Она включает получение исходной информации, обработку, анализ и выдачу результатов управляюшегo воздействия.. Эта задача выполняется с помощью современных технических средств, пoзвoляюших автоматизировать процесс информационного обеспечения.</w:t>
      </w:r>
    </w:p>
    <w:p w:rsidR="000458B3" w:rsidRPr="00FA0531" w:rsidRDefault="000458B3" w:rsidP="00FA0531">
      <w:pPr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  <w:r w:rsidRPr="00FA0531">
        <w:rPr>
          <w:snapToGrid w:val="0"/>
          <w:sz w:val="28"/>
          <w:szCs w:val="28"/>
        </w:rPr>
        <w:t>Управление коммерческой деятельностью нельзя отделить от си</w:t>
      </w:r>
      <w:r w:rsidRPr="00FA0531">
        <w:rPr>
          <w:snapToGrid w:val="0"/>
          <w:sz w:val="28"/>
          <w:szCs w:val="28"/>
        </w:rPr>
        <w:softHyphen/>
        <w:t>стемы управления торговым предприятием, которое выполняет еще и функции, связанные с технологической, экономической и финан</w:t>
      </w:r>
      <w:r w:rsidRPr="00FA0531">
        <w:rPr>
          <w:snapToGrid w:val="0"/>
          <w:sz w:val="28"/>
          <w:szCs w:val="28"/>
        </w:rPr>
        <w:softHyphen/>
        <w:t>совой деятельностью</w:t>
      </w:r>
      <w:r w:rsidRPr="00FA0531">
        <w:rPr>
          <w:rStyle w:val="ac"/>
          <w:snapToGrid w:val="0"/>
          <w:sz w:val="28"/>
          <w:szCs w:val="28"/>
        </w:rPr>
        <w:footnoteReference w:id="3"/>
      </w:r>
      <w:r w:rsidRPr="00FA0531">
        <w:rPr>
          <w:snapToGrid w:val="0"/>
          <w:sz w:val="28"/>
          <w:szCs w:val="28"/>
        </w:rPr>
        <w:t>. Следовательно, при построении структуры уп</w:t>
      </w:r>
      <w:r w:rsidRPr="00FA0531">
        <w:rPr>
          <w:snapToGrid w:val="0"/>
          <w:sz w:val="28"/>
          <w:szCs w:val="28"/>
        </w:rPr>
        <w:softHyphen/>
        <w:t xml:space="preserve">равления коммерческой деятельностью необходимо учитывать взаимодействие и соподчиненность всех сoставляюших элементов, oбразуюших целостную систему управления торговым предприятием. </w:t>
      </w:r>
    </w:p>
    <w:p w:rsidR="000458B3" w:rsidRPr="00FA0531" w:rsidRDefault="000458B3" w:rsidP="00FA0531">
      <w:pPr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  <w:r w:rsidRPr="00FA0531">
        <w:rPr>
          <w:snapToGrid w:val="0"/>
          <w:sz w:val="28"/>
          <w:szCs w:val="28"/>
        </w:rPr>
        <w:t xml:space="preserve">Методы управления - это способы воздействия на управление коммерческими процессами и деятельностью. Они подразделяются на административные, организационные, экономические и правовые. </w:t>
      </w:r>
    </w:p>
    <w:p w:rsidR="000458B3" w:rsidRPr="00FA0531" w:rsidRDefault="000458B3" w:rsidP="00FA0531">
      <w:pPr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  <w:r w:rsidRPr="00FA0531">
        <w:rPr>
          <w:snapToGrid w:val="0"/>
          <w:sz w:val="28"/>
          <w:szCs w:val="28"/>
        </w:rPr>
        <w:t>Административные методы определяются сферой деятельности и конкретными условиями торгового предприятия. Неoбходимo учи</w:t>
      </w:r>
      <w:r w:rsidRPr="00FA0531">
        <w:rPr>
          <w:snapToGrid w:val="0"/>
          <w:sz w:val="28"/>
          <w:szCs w:val="28"/>
        </w:rPr>
        <w:softHyphen/>
        <w:t>тывать и альтернативные варианты управления, выбор и реализация которых определяется предвидением целевых результатов предприя</w:t>
      </w:r>
      <w:r w:rsidRPr="00FA0531">
        <w:rPr>
          <w:snapToGrid w:val="0"/>
          <w:sz w:val="28"/>
          <w:szCs w:val="28"/>
        </w:rPr>
        <w:softHyphen/>
        <w:t>тия. Следует отметить, что иерархическое построение системы управ</w:t>
      </w:r>
      <w:r w:rsidRPr="00FA0531">
        <w:rPr>
          <w:snapToGrid w:val="0"/>
          <w:sz w:val="28"/>
          <w:szCs w:val="28"/>
        </w:rPr>
        <w:softHyphen/>
        <w:t>ления и содержание управленческих функций во многом зависят от занимаемых позиций руководством торгового предприятия. Здесь возможны различные компромиссные решения.</w:t>
      </w:r>
    </w:p>
    <w:p w:rsidR="000458B3" w:rsidRPr="00FA0531" w:rsidRDefault="000458B3" w:rsidP="00FA0531">
      <w:pPr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  <w:r w:rsidRPr="00FA0531">
        <w:rPr>
          <w:snapToGrid w:val="0"/>
          <w:sz w:val="28"/>
          <w:szCs w:val="28"/>
        </w:rPr>
        <w:t>Организационные методы основаны на организационном, oрганизационно-распорядительнoм, организациoннo-метoдическoм и нормативном обеспечении. Они содержат регламентирующие тре</w:t>
      </w:r>
      <w:r w:rsidRPr="00FA0531">
        <w:rPr>
          <w:snapToGrid w:val="0"/>
          <w:sz w:val="28"/>
          <w:szCs w:val="28"/>
        </w:rPr>
        <w:softHyphen/>
        <w:t>бования организационного и методического характера, распорядительные, инструктивные и нормативные материалы, являющиеся предпосылками формирования управленческих решений. По мере развития рыночных отношений роль организационных методов, ре</w:t>
      </w:r>
      <w:r w:rsidRPr="00FA0531">
        <w:rPr>
          <w:snapToGrid w:val="0"/>
          <w:sz w:val="28"/>
          <w:szCs w:val="28"/>
        </w:rPr>
        <w:softHyphen/>
        <w:t>гулирующих воздействие на управление коммерческой деятельнос</w:t>
      </w:r>
      <w:r w:rsidRPr="00FA0531">
        <w:rPr>
          <w:snapToGrid w:val="0"/>
          <w:sz w:val="28"/>
          <w:szCs w:val="28"/>
        </w:rPr>
        <w:softHyphen/>
        <w:t>тью, будет возрастать.</w:t>
      </w:r>
    </w:p>
    <w:p w:rsidR="000458B3" w:rsidRPr="00FA0531" w:rsidRDefault="000458B3" w:rsidP="00FA0531">
      <w:pPr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  <w:r w:rsidRPr="00FA0531">
        <w:rPr>
          <w:snapToGrid w:val="0"/>
          <w:sz w:val="28"/>
          <w:szCs w:val="28"/>
        </w:rPr>
        <w:t>Экономические методы в своем определении опираются на взя</w:t>
      </w:r>
      <w:r w:rsidRPr="00FA0531">
        <w:rPr>
          <w:snapToGrid w:val="0"/>
          <w:sz w:val="28"/>
          <w:szCs w:val="28"/>
        </w:rPr>
        <w:softHyphen/>
        <w:t>тый курс и экономическую стратегию торгового предприятия, его потенциальные ресурсы, экономическое положение рынка. Сово</w:t>
      </w:r>
      <w:r w:rsidRPr="00FA0531">
        <w:rPr>
          <w:snapToGrid w:val="0"/>
          <w:sz w:val="28"/>
          <w:szCs w:val="28"/>
        </w:rPr>
        <w:softHyphen/>
        <w:t>купность экономических элементов – это исходные позиции в уп</w:t>
      </w:r>
      <w:r w:rsidRPr="00FA0531">
        <w:rPr>
          <w:snapToGrid w:val="0"/>
          <w:sz w:val="28"/>
          <w:szCs w:val="28"/>
        </w:rPr>
        <w:softHyphen/>
        <w:t>равлении коммерческой деятельностью предприятия. Воздействие экономических методов предопределяется окружающей экономической средой.</w:t>
      </w:r>
    </w:p>
    <w:p w:rsidR="000458B3" w:rsidRPr="00FA0531" w:rsidRDefault="000458B3" w:rsidP="00FA0531">
      <w:pPr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  <w:r w:rsidRPr="00FA0531">
        <w:rPr>
          <w:snapToGrid w:val="0"/>
          <w:sz w:val="28"/>
          <w:szCs w:val="28"/>
        </w:rPr>
        <w:t>Правовые методы ориентированы на использование правового механизма, который базируется на принятых правовых и законодательных актах, соответствующих нормативах и положениях. Пра</w:t>
      </w:r>
      <w:r w:rsidRPr="00FA0531">
        <w:rPr>
          <w:snapToGrid w:val="0"/>
          <w:sz w:val="28"/>
          <w:szCs w:val="28"/>
        </w:rPr>
        <w:softHyphen/>
        <w:t>вовые методы заключаются в юридическом регулировании коммер</w:t>
      </w:r>
      <w:r w:rsidRPr="00FA0531">
        <w:rPr>
          <w:snapToGrid w:val="0"/>
          <w:sz w:val="28"/>
          <w:szCs w:val="28"/>
        </w:rPr>
        <w:softHyphen/>
        <w:t xml:space="preserve">ческих процессов с учетом целевых задач торгового предприятия. </w:t>
      </w:r>
    </w:p>
    <w:p w:rsidR="000458B3" w:rsidRPr="00FA0531" w:rsidRDefault="000458B3" w:rsidP="00FA0531">
      <w:pPr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  <w:r w:rsidRPr="00FA0531">
        <w:rPr>
          <w:snapToGrid w:val="0"/>
          <w:sz w:val="28"/>
          <w:szCs w:val="28"/>
        </w:rPr>
        <w:t>Названные методы управления не исключают друг друга и реализуются во взаимодействии. Их сочетание зависит от конкретных усло</w:t>
      </w:r>
      <w:r w:rsidRPr="00FA0531">
        <w:rPr>
          <w:snapToGrid w:val="0"/>
          <w:sz w:val="28"/>
          <w:szCs w:val="28"/>
        </w:rPr>
        <w:softHyphen/>
        <w:t>вий функционирования торгового предприятия и рыночной среды.</w:t>
      </w:r>
    </w:p>
    <w:p w:rsidR="00193DB0" w:rsidRPr="00FA0531" w:rsidRDefault="00193DB0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BD1A91" w:rsidRPr="00FA0531" w:rsidRDefault="00BD1A91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1.3. Организация коммерческой деятельности.</w:t>
      </w:r>
    </w:p>
    <w:p w:rsidR="00BD1A91" w:rsidRPr="00FA0531" w:rsidRDefault="00BD1A91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BD1A91" w:rsidRPr="00FA0531" w:rsidRDefault="00BD1A91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Главной предпосылкой рационализации рекламной деятельности во всем ее масштабе является методическая и плановая подготовка рекламных сообщений и правильное их использование на всех этапах рекламного процесса.</w:t>
      </w:r>
    </w:p>
    <w:p w:rsidR="00BD1A91" w:rsidRPr="00FA0531" w:rsidRDefault="00BD1A91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Повышению эффективности рекламной деятельности способствует создание рекламных агентств, которые проводят ее на высо</w:t>
      </w:r>
      <w:r w:rsidRPr="00FA0531">
        <w:rPr>
          <w:sz w:val="28"/>
          <w:szCs w:val="28"/>
        </w:rPr>
        <w:softHyphen/>
        <w:t>ком профессиональном уровне, более рационально используют фи</w:t>
      </w:r>
      <w:r w:rsidRPr="00FA0531">
        <w:rPr>
          <w:sz w:val="28"/>
          <w:szCs w:val="28"/>
        </w:rPr>
        <w:softHyphen/>
        <w:t>нансовые средства и обеспечивают высокое качество рекламы. Рек</w:t>
      </w:r>
      <w:r w:rsidRPr="00FA0531">
        <w:rPr>
          <w:sz w:val="28"/>
          <w:szCs w:val="28"/>
        </w:rPr>
        <w:softHyphen/>
        <w:t>ламные агентства проводят комплексные исследования рынка и оцен</w:t>
      </w:r>
      <w:r w:rsidRPr="00FA0531">
        <w:rPr>
          <w:sz w:val="28"/>
          <w:szCs w:val="28"/>
        </w:rPr>
        <w:softHyphen/>
        <w:t>ку конъюнктуры, они оснащены вычислительной техникой, позво</w:t>
      </w:r>
      <w:r w:rsidRPr="00FA0531">
        <w:rPr>
          <w:sz w:val="28"/>
          <w:szCs w:val="28"/>
        </w:rPr>
        <w:softHyphen/>
        <w:t>ляющей быстро и точно обрабатывать получаемую информацию.</w:t>
      </w:r>
    </w:p>
    <w:p w:rsidR="00BD1A91" w:rsidRPr="00FA0531" w:rsidRDefault="00BD1A91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Место рекламных агентств в народном хозяйстве и их положи</w:t>
      </w:r>
      <w:r w:rsidRPr="00FA0531">
        <w:rPr>
          <w:sz w:val="28"/>
          <w:szCs w:val="28"/>
        </w:rPr>
        <w:softHyphen/>
        <w:t>тельная роль в экономике определяются их специализацией.</w:t>
      </w:r>
    </w:p>
    <w:p w:rsidR="00BD1A91" w:rsidRPr="00FA0531" w:rsidRDefault="00BD1A91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Рекламные агентства играют положительную роль, будучи квали</w:t>
      </w:r>
      <w:r w:rsidRPr="00FA0531">
        <w:rPr>
          <w:sz w:val="28"/>
          <w:szCs w:val="28"/>
        </w:rPr>
        <w:softHyphen/>
        <w:t>фицированными координаторами, между торговлей и производством,  в интересах потребителей и всего общества содействуют рациональному предложению и, наоборот, ограничивают объем нерациональных  или преждевременных предложений.</w:t>
      </w:r>
    </w:p>
    <w:p w:rsidR="00BD1A91" w:rsidRPr="00FA0531" w:rsidRDefault="00BD1A91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В реализации рекламного процесса принимают участие следующие субъекты:</w:t>
      </w:r>
    </w:p>
    <w:p w:rsidR="00BD1A91" w:rsidRPr="00FA0531" w:rsidRDefault="00BD1A91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 xml:space="preserve">1. </w:t>
      </w:r>
      <w:r w:rsidRPr="00FA0531">
        <w:rPr>
          <w:bCs/>
          <w:sz w:val="28"/>
          <w:szCs w:val="28"/>
        </w:rPr>
        <w:t>Рекламодатель</w:t>
      </w:r>
      <w:r w:rsidRPr="00FA0531">
        <w:rPr>
          <w:sz w:val="28"/>
          <w:szCs w:val="28"/>
        </w:rPr>
        <w:t xml:space="preserve"> - юридическое или физическое лицо, являющееся источником рекламной информации для производства, размещения и последующего распространения рекламы. В роли рекламодателя может выступать любая торговая или производственная фирма, банк, инвестиционная компания, частный предприниматель, оплачивающие рекламу в соответствии со сделанным заказом.</w:t>
      </w:r>
    </w:p>
    <w:p w:rsidR="00BD1A91" w:rsidRPr="00FA0531" w:rsidRDefault="00BD1A91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Основные функции рекламодателя:</w:t>
      </w:r>
    </w:p>
    <w:p w:rsidR="00BD1A91" w:rsidRPr="00FA0531" w:rsidRDefault="00BD1A91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-   определение объекта рекламы;</w:t>
      </w:r>
    </w:p>
    <w:p w:rsidR="00BD1A91" w:rsidRPr="00FA0531" w:rsidRDefault="00BD1A91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- определение особенностей рекламирования выбранного объекта (видов рекламы, создаваемых рекламных материалов, необходимого уровня рекламного представления);</w:t>
      </w:r>
    </w:p>
    <w:p w:rsidR="00BD1A91" w:rsidRPr="00FA0531" w:rsidRDefault="00BD1A91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-   планирование затрат на рекламу;</w:t>
      </w:r>
    </w:p>
    <w:p w:rsidR="00BD1A91" w:rsidRPr="00FA0531" w:rsidRDefault="00BD1A91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-   подготовка и передача исходных материалов рекламному агент</w:t>
      </w:r>
      <w:r w:rsidRPr="00FA0531">
        <w:rPr>
          <w:sz w:val="28"/>
          <w:szCs w:val="28"/>
        </w:rPr>
        <w:softHyphen/>
        <w:t>ству: формулирование целей и задач рекламы с учетом целевых групп потребителей, подготовка исходных текстов с акцентированием на главных достоинствах и особенностях рекламируемого объекта, пред</w:t>
      </w:r>
      <w:r w:rsidRPr="00FA0531">
        <w:rPr>
          <w:sz w:val="28"/>
          <w:szCs w:val="28"/>
        </w:rPr>
        <w:softHyphen/>
        <w:t>ставление, по возможности, образца товара;</w:t>
      </w:r>
    </w:p>
    <w:p w:rsidR="00BD1A91" w:rsidRPr="00FA0531" w:rsidRDefault="00BD1A91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-   подготовка договора со второй стороной - рекламным агентст</w:t>
      </w:r>
      <w:r w:rsidRPr="00FA0531">
        <w:rPr>
          <w:sz w:val="28"/>
          <w:szCs w:val="28"/>
        </w:rPr>
        <w:softHyphen/>
        <w:t>вом - о создании рекламных материалов и размещении рекламы в средствах массовой информации, о проведении различных рекламных мероприятий;</w:t>
      </w:r>
    </w:p>
    <w:p w:rsidR="00BD1A91" w:rsidRPr="00FA0531" w:rsidRDefault="00BD1A91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-  помощь исполнителю рекламы в ходе создания рекламных мате</w:t>
      </w:r>
      <w:r w:rsidRPr="00FA0531">
        <w:rPr>
          <w:sz w:val="28"/>
          <w:szCs w:val="28"/>
        </w:rPr>
        <w:softHyphen/>
        <w:t>риалов;</w:t>
      </w:r>
    </w:p>
    <w:p w:rsidR="00BD1A91" w:rsidRPr="00FA0531" w:rsidRDefault="00BD1A91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- утверждение эскизов, текстов, сценариев созданных рекламных средств и оригиналов рекламной продукции;</w:t>
      </w:r>
    </w:p>
    <w:p w:rsidR="00BD1A91" w:rsidRPr="00FA0531" w:rsidRDefault="00BD1A91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-   оплата выполненных работ.</w:t>
      </w:r>
    </w:p>
    <w:p w:rsidR="00BD1A91" w:rsidRPr="00FA0531" w:rsidRDefault="00BD1A91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 xml:space="preserve">2. </w:t>
      </w:r>
      <w:r w:rsidRPr="00FA0531">
        <w:rPr>
          <w:bCs/>
          <w:sz w:val="28"/>
          <w:szCs w:val="28"/>
        </w:rPr>
        <w:t>Рекламопроизводитель</w:t>
      </w:r>
      <w:r w:rsidRPr="00FA0531">
        <w:rPr>
          <w:sz w:val="28"/>
          <w:szCs w:val="28"/>
        </w:rPr>
        <w:t xml:space="preserve"> - юридическое или физическое лицо, осуществляющее полное или частичное приведение рекламной информации к готовой для распространения форме.</w:t>
      </w:r>
    </w:p>
    <w:p w:rsidR="00BD1A91" w:rsidRPr="00FA0531" w:rsidRDefault="00BD1A91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 xml:space="preserve">3. </w:t>
      </w:r>
      <w:r w:rsidRPr="00FA0531">
        <w:rPr>
          <w:bCs/>
          <w:sz w:val="28"/>
          <w:szCs w:val="28"/>
        </w:rPr>
        <w:t>Рекламораспространитель</w:t>
      </w:r>
      <w:r w:rsidRPr="00FA0531">
        <w:rPr>
          <w:sz w:val="28"/>
          <w:szCs w:val="28"/>
        </w:rPr>
        <w:t xml:space="preserve"> - юридическое или физиче</w:t>
      </w:r>
      <w:r w:rsidRPr="00FA0531">
        <w:rPr>
          <w:sz w:val="28"/>
          <w:szCs w:val="28"/>
        </w:rPr>
        <w:softHyphen/>
        <w:t>ское лицо, осуществляющее размещение и распространение рекламной информации путем предоставления и использования имущества, в том числе технических средств радио- и телевещания, а также каналов связи, эфирного времени и иными способами.</w:t>
      </w:r>
    </w:p>
    <w:p w:rsidR="00BD1A91" w:rsidRPr="00FA0531" w:rsidRDefault="00BD1A91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В качестве основных рекламопроизводителей и рекламораспрост-ранителей на российском рынке выступают рекламные агентства, ко</w:t>
      </w:r>
      <w:r w:rsidRPr="00FA0531">
        <w:rPr>
          <w:sz w:val="28"/>
          <w:szCs w:val="28"/>
        </w:rPr>
        <w:softHyphen/>
        <w:t>торые условно подразделяются на рекламные агентства с пол</w:t>
      </w:r>
      <w:r w:rsidRPr="00FA0531">
        <w:rPr>
          <w:sz w:val="28"/>
          <w:szCs w:val="28"/>
        </w:rPr>
        <w:softHyphen/>
        <w:t>ным циклом услуг и агентства, специализирующиеся на оказании только отдельных видов услуг.</w:t>
      </w:r>
    </w:p>
    <w:p w:rsidR="00BD1A91" w:rsidRPr="00FA0531" w:rsidRDefault="00BD1A91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В первую группу входят агентства, осуществляющие исследования, планирование, творческую деятельность, производство рекламных средств, а также услуги нерекламного характера: обеспечение паблик рилейшнз, разработка упаковки, организация выставок-продаж, пре</w:t>
      </w:r>
      <w:r w:rsidRPr="00FA0531">
        <w:rPr>
          <w:sz w:val="28"/>
          <w:szCs w:val="28"/>
        </w:rPr>
        <w:softHyphen/>
        <w:t>зентаций и т. п.</w:t>
      </w:r>
    </w:p>
    <w:p w:rsidR="00BD1A91" w:rsidRPr="00FA0531" w:rsidRDefault="00BD1A91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В последние годы в рекламной практике наметилась тенденция к специализации агентств. Специализация агентств способствует росту качества и творческого уровня выполнения ими отдельных видов рек</w:t>
      </w:r>
      <w:r w:rsidRPr="00FA0531">
        <w:rPr>
          <w:sz w:val="28"/>
          <w:szCs w:val="28"/>
        </w:rPr>
        <w:softHyphen/>
        <w:t>ламных работ. Однако такие агентства не имеют достаточной инфор</w:t>
      </w:r>
      <w:r w:rsidRPr="00FA0531">
        <w:rPr>
          <w:sz w:val="28"/>
          <w:szCs w:val="28"/>
        </w:rPr>
        <w:softHyphen/>
        <w:t>мации в области маркетинговых исследований, что может сказаться на снижении эффективности применения рекламных средств.</w:t>
      </w:r>
    </w:p>
    <w:p w:rsidR="00BD1A91" w:rsidRPr="00FA0531" w:rsidRDefault="00BD1A91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Реклама как одна из важнейших маркетинговых функций осуществляется большинством участников рыночной деятельности.</w:t>
      </w:r>
    </w:p>
    <w:p w:rsidR="00BD1A91" w:rsidRPr="00FA0531" w:rsidRDefault="00BD1A91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В современных условиях реклама представляет собой одну из от</w:t>
      </w:r>
      <w:r w:rsidRPr="00FA0531">
        <w:rPr>
          <w:sz w:val="28"/>
          <w:szCs w:val="28"/>
        </w:rPr>
        <w:softHyphen/>
        <w:t>раслей экономики, объединяющую десятки тысяч рекламных агентств и бюро. От того, насколько эффективно будет работать эта система, в немалой степени зависит эффективность функционирования экономики в целом.</w:t>
      </w:r>
    </w:p>
    <w:p w:rsidR="00BD1A91" w:rsidRPr="00FA0531" w:rsidRDefault="00BD1A91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Становление рекламы как самостоятельной отрасли во многом за</w:t>
      </w:r>
      <w:r w:rsidRPr="00FA0531">
        <w:rPr>
          <w:sz w:val="28"/>
          <w:szCs w:val="28"/>
        </w:rPr>
        <w:softHyphen/>
        <w:t>висит от уровня организации деятельности рекламных агентств, дей</w:t>
      </w:r>
      <w:r w:rsidRPr="00FA0531">
        <w:rPr>
          <w:sz w:val="28"/>
          <w:szCs w:val="28"/>
        </w:rPr>
        <w:softHyphen/>
        <w:t>ствующих на российском рынке рекламных услуг, от форм ведения рекламы, которые выбирают для себя рекламные агентства, от их профессионализма и стоимости рекламных услуг.</w:t>
      </w:r>
    </w:p>
    <w:p w:rsidR="00BD1A91" w:rsidRPr="00FA0531" w:rsidRDefault="00BD1A91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Развитие рекламных агентств обусловлено следующими причинами:</w:t>
      </w:r>
    </w:p>
    <w:p w:rsidR="00BD1A91" w:rsidRPr="00FA0531" w:rsidRDefault="00BD1A91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bCs/>
          <w:sz w:val="28"/>
          <w:szCs w:val="28"/>
        </w:rPr>
        <w:t>Во-первых,</w:t>
      </w:r>
      <w:r w:rsidRPr="00FA0531">
        <w:rPr>
          <w:sz w:val="28"/>
          <w:szCs w:val="28"/>
        </w:rPr>
        <w:t xml:space="preserve"> рекламные агентства систематически сталкиваются с разнообразными маркетинговыми ситуациями, что способствует более глубокому пониманию интересов потребителей, приобретению навы</w:t>
      </w:r>
      <w:r w:rsidRPr="00FA0531">
        <w:rPr>
          <w:sz w:val="28"/>
          <w:szCs w:val="28"/>
        </w:rPr>
        <w:softHyphen/>
        <w:t>ков и повышению своей компетенции. Это позволяет создавать каче</w:t>
      </w:r>
      <w:r w:rsidRPr="00FA0531">
        <w:rPr>
          <w:sz w:val="28"/>
          <w:szCs w:val="28"/>
        </w:rPr>
        <w:softHyphen/>
        <w:t>ственные рекламные средства и обеспечивать эффективность их при</w:t>
      </w:r>
      <w:r w:rsidRPr="00FA0531">
        <w:rPr>
          <w:sz w:val="28"/>
          <w:szCs w:val="28"/>
        </w:rPr>
        <w:softHyphen/>
        <w:t>менения.</w:t>
      </w:r>
    </w:p>
    <w:p w:rsidR="00BD1A91" w:rsidRPr="00FA0531" w:rsidRDefault="00BD1A91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bCs/>
          <w:sz w:val="28"/>
          <w:szCs w:val="28"/>
        </w:rPr>
        <w:t>Во-вторых,</w:t>
      </w:r>
      <w:r w:rsidRPr="00FA0531">
        <w:rPr>
          <w:sz w:val="28"/>
          <w:szCs w:val="28"/>
        </w:rPr>
        <w:t xml:space="preserve"> рекламные агентства как независимые организации, исключают отрицательное воздействие на рекламу таких объективных факторов, как излишняя зависимость рекламы от вкусов отдельных руководителей, неверные установки относительно ожидаемой ответ</w:t>
      </w:r>
      <w:r w:rsidRPr="00FA0531">
        <w:rPr>
          <w:sz w:val="28"/>
          <w:szCs w:val="28"/>
        </w:rPr>
        <w:softHyphen/>
        <w:t>ной реакции потребителей и др.</w:t>
      </w:r>
    </w:p>
    <w:p w:rsidR="00BD1A91" w:rsidRPr="00FA0531" w:rsidRDefault="00BD1A91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bCs/>
          <w:sz w:val="28"/>
          <w:szCs w:val="28"/>
        </w:rPr>
        <w:t>В-третьих,</w:t>
      </w:r>
      <w:r w:rsidRPr="00FA0531">
        <w:rPr>
          <w:sz w:val="28"/>
          <w:szCs w:val="28"/>
        </w:rPr>
        <w:t xml:space="preserve"> рекламные агентства имеют устойчивые связи со средствами массовой информации, стабильно и своевременно закупа</w:t>
      </w:r>
      <w:r w:rsidRPr="00FA0531">
        <w:rPr>
          <w:sz w:val="28"/>
          <w:szCs w:val="28"/>
        </w:rPr>
        <w:softHyphen/>
        <w:t>ют у них время и место для размещения рекламы. Сотрудничество с рекламными агентствами позволяет рекламодателю оперативно ре</w:t>
      </w:r>
      <w:r w:rsidRPr="00FA0531">
        <w:rPr>
          <w:sz w:val="28"/>
          <w:szCs w:val="28"/>
        </w:rPr>
        <w:softHyphen/>
        <w:t>шать свои проблемы, помогает ему сэкономить средства и время.</w:t>
      </w:r>
    </w:p>
    <w:p w:rsidR="00BD1A91" w:rsidRPr="00FA0531" w:rsidRDefault="00BD1A91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bCs/>
          <w:sz w:val="28"/>
          <w:szCs w:val="28"/>
        </w:rPr>
        <w:t>В-четвертых,</w:t>
      </w:r>
      <w:r w:rsidRPr="00FA0531">
        <w:rPr>
          <w:sz w:val="28"/>
          <w:szCs w:val="28"/>
        </w:rPr>
        <w:t xml:space="preserve"> пользование услугами рекламных агентств обес</w:t>
      </w:r>
      <w:r w:rsidRPr="00FA0531">
        <w:rPr>
          <w:sz w:val="28"/>
          <w:szCs w:val="28"/>
        </w:rPr>
        <w:softHyphen/>
        <w:t>печивает системный подход к рекламе, что способствует росту ее эффективности.</w:t>
      </w:r>
    </w:p>
    <w:p w:rsidR="00BD1A91" w:rsidRPr="00FA0531" w:rsidRDefault="00BD1A91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Рекламные агентства как участники рекламного процесса выполняют следующие основные функции:</w:t>
      </w:r>
    </w:p>
    <w:p w:rsidR="00BD1A91" w:rsidRPr="00FA0531" w:rsidRDefault="00BD1A91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- осуществляют взаимоотношения со средствами массовой информации, размещая в них заказы и контролируя их выполнение;</w:t>
      </w:r>
    </w:p>
    <w:p w:rsidR="00BD1A91" w:rsidRPr="00FA0531" w:rsidRDefault="00BD1A91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- создают рекламную продукцию на основе полученных от рекламодателей заказов, разрабатывают планы комплексных рекламных кампаний, других рекламных мероприятий, используя потенциал как творческих, так и технических специалистов;</w:t>
      </w:r>
    </w:p>
    <w:p w:rsidR="00BD1A91" w:rsidRPr="00FA0531" w:rsidRDefault="0091653D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D1A91" w:rsidRPr="00FA0531">
        <w:rPr>
          <w:sz w:val="28"/>
          <w:szCs w:val="28"/>
        </w:rPr>
        <w:t>ведут расчеты с рекламодателями и средствами массовой информации;</w:t>
      </w:r>
    </w:p>
    <w:p w:rsidR="00BD1A91" w:rsidRPr="00FA0531" w:rsidRDefault="0091653D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="00BD1A91" w:rsidRPr="00FA0531">
        <w:rPr>
          <w:sz w:val="28"/>
          <w:szCs w:val="28"/>
        </w:rPr>
        <w:t>сотрудничают с типографиями, студиями, рекламными комбина</w:t>
      </w:r>
      <w:r w:rsidR="00BD1A91" w:rsidRPr="00FA0531">
        <w:rPr>
          <w:sz w:val="28"/>
          <w:szCs w:val="28"/>
        </w:rPr>
        <w:softHyphen/>
        <w:t>тами, внештатными специалистами.</w:t>
      </w:r>
    </w:p>
    <w:p w:rsidR="00BD1A91" w:rsidRPr="00FA0531" w:rsidRDefault="00BD1A91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Крупные рекламные агентства, выполняющие широкий перечень рекламных услуг, испытывают необходимость объединения различ</w:t>
      </w:r>
      <w:r w:rsidRPr="00FA0531">
        <w:rPr>
          <w:sz w:val="28"/>
          <w:szCs w:val="28"/>
        </w:rPr>
        <w:softHyphen/>
        <w:t>ных специалистов в определенные отделы. Они могут иметь как собственную творч</w:t>
      </w:r>
      <w:r w:rsidR="00D52987" w:rsidRPr="00FA0531">
        <w:rPr>
          <w:sz w:val="28"/>
          <w:szCs w:val="28"/>
        </w:rPr>
        <w:t xml:space="preserve">еско-производственную базу, так </w:t>
      </w:r>
      <w:r w:rsidRPr="00FA0531">
        <w:rPr>
          <w:sz w:val="28"/>
          <w:szCs w:val="28"/>
        </w:rPr>
        <w:t>и использовать высококвалифицированных внештатных творческих работников. Второе более целесообразно для небольших рекламных агентств с малочис</w:t>
      </w:r>
      <w:r w:rsidRPr="00FA0531">
        <w:rPr>
          <w:sz w:val="28"/>
          <w:szCs w:val="28"/>
        </w:rPr>
        <w:softHyphen/>
        <w:t>ленной структурой подразделений. Обычно деятельность отдела ори</w:t>
      </w:r>
      <w:r w:rsidRPr="00FA0531">
        <w:rPr>
          <w:sz w:val="28"/>
          <w:szCs w:val="28"/>
        </w:rPr>
        <w:softHyphen/>
        <w:t>ентирована на выполнение определенной функции.</w:t>
      </w:r>
    </w:p>
    <w:p w:rsidR="00BD1A91" w:rsidRPr="00FA0531" w:rsidRDefault="00BD1A91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Типичная организационная схема достаточно большого по величи</w:t>
      </w:r>
      <w:r w:rsidRPr="00FA0531">
        <w:rPr>
          <w:sz w:val="28"/>
          <w:szCs w:val="28"/>
        </w:rPr>
        <w:softHyphen/>
        <w:t>не рекламного агентства с полным циклом услуг имеет следующие отделы:</w:t>
      </w:r>
    </w:p>
    <w:p w:rsidR="00BD1A91" w:rsidRPr="00FA0531" w:rsidRDefault="00BD1A91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Творческий отдел, который объединяет текстовиков, художни</w:t>
      </w:r>
      <w:r w:rsidRPr="00FA0531">
        <w:rPr>
          <w:sz w:val="28"/>
          <w:szCs w:val="28"/>
        </w:rPr>
        <w:softHyphen/>
        <w:t>ков, специалистов-графиков, режиссеров, редакторов и др. Они осу</w:t>
      </w:r>
      <w:r w:rsidRPr="00FA0531">
        <w:rPr>
          <w:sz w:val="28"/>
          <w:szCs w:val="28"/>
        </w:rPr>
        <w:softHyphen/>
        <w:t>ществляют генерирование идей рекламного обращения, находят вер</w:t>
      </w:r>
      <w:r w:rsidRPr="00FA0531">
        <w:rPr>
          <w:sz w:val="28"/>
          <w:szCs w:val="28"/>
        </w:rPr>
        <w:softHyphen/>
        <w:t>ные средства их реализации. Роль такого отдела высока и здесь учитывается психологический фактор, а также определенные направле</w:t>
      </w:r>
      <w:r w:rsidRPr="00FA0531">
        <w:rPr>
          <w:sz w:val="28"/>
          <w:szCs w:val="28"/>
        </w:rPr>
        <w:softHyphen/>
        <w:t>ния искусства.</w:t>
      </w:r>
    </w:p>
    <w:p w:rsidR="00BD1A91" w:rsidRPr="00FA0531" w:rsidRDefault="00BD1A91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Данный отдел выполняет функции по созданию различных видов рекламных средств и согласование их с заказчиками.</w:t>
      </w:r>
    </w:p>
    <w:p w:rsidR="00BD1A91" w:rsidRPr="00FA0531" w:rsidRDefault="00BD1A91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1. Отдел исполнения заказов, в состав, которого входят руководитель и работники на правах руково</w:t>
      </w:r>
      <w:r w:rsidRPr="00FA0531">
        <w:rPr>
          <w:sz w:val="28"/>
          <w:szCs w:val="28"/>
        </w:rPr>
        <w:softHyphen/>
        <w:t>дителей рабочих групп, именуемых ответственными исполнителями проектов или контакторами. Они представляют интересы заказчиков в своем агентстве и, наоборот, - агентство представлено в лице испол</w:t>
      </w:r>
      <w:r w:rsidRPr="00FA0531">
        <w:rPr>
          <w:sz w:val="28"/>
          <w:szCs w:val="28"/>
        </w:rPr>
        <w:softHyphen/>
        <w:t>нителей проектов во взаимоотношениях с заказчиком. Руководитель рабочей группы координирует всю работу внутри агентства по выполнению заказа от начала создания до его реализации. Исполнителей рекомендуется закреплять за конкретной категорией заказчиков.</w:t>
      </w:r>
    </w:p>
    <w:p w:rsidR="00BD1A91" w:rsidRPr="00FA0531" w:rsidRDefault="00BD1A91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Это позволяет учитывать специфи</w:t>
      </w:r>
      <w:r w:rsidRPr="00FA0531">
        <w:rPr>
          <w:sz w:val="28"/>
          <w:szCs w:val="28"/>
        </w:rPr>
        <w:softHyphen/>
        <w:t>ку рекламной деятельности рекламодателей, различия в масштабах и географии проводимых рекламных мероприятий, систематически поддерживать контакт с рекламодателями.</w:t>
      </w:r>
    </w:p>
    <w:p w:rsidR="00BD1A91" w:rsidRPr="00FA0531" w:rsidRDefault="00BD1A91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Оплата труда сотрудников отдела по связям с заказчиками должна ставиться в прямую зависимость от объема заказов, которые они получили и правильно выполнили, так как финансовое положение агентства будет во многом определяться предприимчивостью и налаженно</w:t>
      </w:r>
      <w:r w:rsidRPr="00FA0531">
        <w:rPr>
          <w:sz w:val="28"/>
          <w:szCs w:val="28"/>
        </w:rPr>
        <w:softHyphen/>
        <w:t>стью связей с потенциальными рекламодателями.</w:t>
      </w:r>
    </w:p>
    <w:p w:rsidR="00BD1A91" w:rsidRPr="00FA0531" w:rsidRDefault="00BD1A91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2. Отдел исследования и развития создается с целью выявления и систематизации потребностей отечественных рекламодателей и их ресурсов, состояния рынка конкретных товаров и услуг, возмож</w:t>
      </w:r>
      <w:r w:rsidRPr="00FA0531">
        <w:rPr>
          <w:sz w:val="28"/>
          <w:szCs w:val="28"/>
        </w:rPr>
        <w:softHyphen/>
        <w:t>ных каналов коммуникаций, а также исследования по определению эффективности применения рекламных средств. Кроме того, данный отдел накапливает необходимую информацию по организации тор</w:t>
      </w:r>
      <w:r w:rsidRPr="00FA0531">
        <w:rPr>
          <w:sz w:val="28"/>
          <w:szCs w:val="28"/>
        </w:rPr>
        <w:softHyphen/>
        <w:t>говли и методах продажи товаров, состоянии текущей политики в об</w:t>
      </w:r>
      <w:r w:rsidRPr="00FA0531">
        <w:rPr>
          <w:sz w:val="28"/>
          <w:szCs w:val="28"/>
        </w:rPr>
        <w:softHyphen/>
        <w:t>ласти рекламы и стимулирования сбыта.</w:t>
      </w:r>
    </w:p>
    <w:p w:rsidR="00BD1A91" w:rsidRPr="00FA0531" w:rsidRDefault="00BD1A91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Основными работниками этих отделов должны быть специалисты по разработке анкет, составлению выборок, проведению целенаправ</w:t>
      </w:r>
      <w:r w:rsidRPr="00FA0531">
        <w:rPr>
          <w:sz w:val="28"/>
          <w:szCs w:val="28"/>
        </w:rPr>
        <w:softHyphen/>
        <w:t>ленных групповых интервью, статистического анализа и экспериментов. Работники данного отдела принимают участие во всех этапах планирования рекламы агентством.</w:t>
      </w:r>
    </w:p>
    <w:p w:rsidR="00BD1A91" w:rsidRPr="00FA0531" w:rsidRDefault="00BD1A91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Во многих случаях характер и объем имеющейся текущей инфор</w:t>
      </w:r>
      <w:r w:rsidRPr="00FA0531">
        <w:rPr>
          <w:sz w:val="28"/>
          <w:szCs w:val="28"/>
        </w:rPr>
        <w:softHyphen/>
        <w:t>мации является недостаточным для принятия эффективного решения. Если оно носит оперативный, непринципиальный в масштабах фирмы характер, то делу могут помочь интуиция, личный опыт управляюще</w:t>
      </w:r>
      <w:r w:rsidRPr="00FA0531">
        <w:rPr>
          <w:sz w:val="28"/>
          <w:szCs w:val="28"/>
        </w:rPr>
        <w:softHyphen/>
        <w:t>го и сотрудников, непосредственно занимающихся рекламой. Когда же степень риска высока, а объем затрачиваемых средств большой, то интуиции для принятия эффективного решения недостаточно. Поэтому рекламные агентства предпочитают снижать степень риска с по</w:t>
      </w:r>
      <w:r w:rsidRPr="00FA0531">
        <w:rPr>
          <w:sz w:val="28"/>
          <w:szCs w:val="28"/>
        </w:rPr>
        <w:softHyphen/>
        <w:t>мощью получения дополнительной информации посредством марке</w:t>
      </w:r>
      <w:r w:rsidRPr="00FA0531">
        <w:rPr>
          <w:sz w:val="28"/>
          <w:szCs w:val="28"/>
        </w:rPr>
        <w:softHyphen/>
        <w:t>тинговых исследований. Эти исследования направлены на сбор, сис</w:t>
      </w:r>
      <w:r w:rsidRPr="00FA0531">
        <w:rPr>
          <w:sz w:val="28"/>
          <w:szCs w:val="28"/>
        </w:rPr>
        <w:softHyphen/>
        <w:t>тематизацию и анализ определенного круга данных, полученных в ре</w:t>
      </w:r>
      <w:r w:rsidRPr="00FA0531">
        <w:rPr>
          <w:sz w:val="28"/>
          <w:szCs w:val="28"/>
        </w:rPr>
        <w:softHyphen/>
        <w:t>зультате проводимых специальных обследований, с целью принятия обоснованных решений в области рекламы. Рекламные исследования являются разновидностью маркетинговых. Они предназначены для формирования и оценки рекламной стратегии, разработки рекламных кампаний, рекламных обращений, контроля за эффективностью их реализации.</w:t>
      </w:r>
    </w:p>
    <w:p w:rsidR="00BD1A91" w:rsidRPr="00FA0531" w:rsidRDefault="00BD1A91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Исследования, проводимые в области продвижения товара на ры</w:t>
      </w:r>
      <w:r w:rsidRPr="00FA0531">
        <w:rPr>
          <w:sz w:val="28"/>
          <w:szCs w:val="28"/>
        </w:rPr>
        <w:softHyphen/>
        <w:t>нок, являются инструментом для познания рынка глазами потребителя. Их цель - выявить, как, когда и с помощью каких средств можно стимулировать сбыт товаров, успешно осуществлять рекламные мероприятия.</w:t>
      </w:r>
    </w:p>
    <w:p w:rsidR="00BD1A91" w:rsidRPr="00FA0531" w:rsidRDefault="00BD1A91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Немаловажное значение имеет исследование мнения потребитель</w:t>
      </w:r>
      <w:r w:rsidRPr="00FA0531">
        <w:rPr>
          <w:sz w:val="28"/>
          <w:szCs w:val="28"/>
        </w:rPr>
        <w:softHyphen/>
        <w:t>ской общественности с целью выяснения информированности населе</w:t>
      </w:r>
      <w:r w:rsidRPr="00FA0531">
        <w:rPr>
          <w:sz w:val="28"/>
          <w:szCs w:val="28"/>
        </w:rPr>
        <w:softHyphen/>
        <w:t>ния о товарах и услугах.</w:t>
      </w:r>
    </w:p>
    <w:p w:rsidR="00BD1A91" w:rsidRPr="00FA0531" w:rsidRDefault="00BD1A91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В условиях рыночных отношений деятельность агентства должна строиться таким образом, чтобы оно сотрудничало с рекламодателем уже на стадии составления предварительного плана сбыта продукции.</w:t>
      </w:r>
    </w:p>
    <w:p w:rsidR="00BD1A91" w:rsidRPr="00FA0531" w:rsidRDefault="00BD1A91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3. Производственный  отдел занимается изготовлением рекламных носителей и в некоторых случаях объединяет такие производственные подразделения, как типографии, телестудии, мастерские по производству рекламных средств и т. д.</w:t>
      </w:r>
    </w:p>
    <w:p w:rsidR="00BD1A91" w:rsidRPr="00FA0531" w:rsidRDefault="00BD1A91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4. Помимо своих специфических рекламных функций, рекламное агентство должно эффективно вести свою хозяйственно-финансовую деятельность, обеспечивать эффективное управление, а также иметь соответствующие вспомогательные службы. Решением этих функций заняты хозяйственно-финансовый отдел и бухгалтерия агентства.</w:t>
      </w:r>
    </w:p>
    <w:p w:rsidR="00BD1A91" w:rsidRPr="00FA0531" w:rsidRDefault="00BD1A91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5. В агентстве должен быть постоянно действующий редакционно-художественный Совет, в состав которого входят не только главные специалисты агентства, но и специалисты в области рекламы, искусства, художники, работники научно-исследовательских институ</w:t>
      </w:r>
      <w:r w:rsidRPr="00FA0531">
        <w:rPr>
          <w:sz w:val="28"/>
          <w:szCs w:val="28"/>
        </w:rPr>
        <w:softHyphen/>
        <w:t>тов, не являющиеся работниками агентства.</w:t>
      </w:r>
    </w:p>
    <w:p w:rsidR="00BD1A91" w:rsidRPr="00FA0531" w:rsidRDefault="00BD1A91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Совет призван делать оценку и утверждение выпускаемых реклам</w:t>
      </w:r>
      <w:r w:rsidRPr="00FA0531">
        <w:rPr>
          <w:sz w:val="28"/>
          <w:szCs w:val="28"/>
        </w:rPr>
        <w:softHyphen/>
        <w:t>ных материалов с учетом мнения представителя заказчика.</w:t>
      </w:r>
    </w:p>
    <w:p w:rsidR="00BD1A91" w:rsidRPr="00FA0531" w:rsidRDefault="00BD1A91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Предложенная структура агентства не является универсальной, а потому другие агентства могут иметь иную структуру в зависимости от конкретных условий, в которых они функционируют.</w:t>
      </w:r>
    </w:p>
    <w:p w:rsidR="0022312D" w:rsidRPr="00FA0531" w:rsidRDefault="0091653D" w:rsidP="00FA0531">
      <w:pPr>
        <w:spacing w:before="0" w:after="0" w:line="360" w:lineRule="auto"/>
        <w:ind w:left="850" w:right="12" w:firstLine="709"/>
        <w:jc w:val="center"/>
        <w:rPr>
          <w:snapToGrid w:val="0"/>
          <w:sz w:val="28"/>
          <w:szCs w:val="28"/>
        </w:rPr>
      </w:pPr>
      <w:r>
        <w:rPr>
          <w:sz w:val="28"/>
          <w:szCs w:val="28"/>
        </w:rPr>
        <w:br w:type="page"/>
      </w:r>
      <w:r w:rsidR="0022312D" w:rsidRPr="00FA0531">
        <w:rPr>
          <w:snapToGrid w:val="0"/>
          <w:sz w:val="28"/>
          <w:szCs w:val="28"/>
        </w:rPr>
        <w:t xml:space="preserve">2. </w:t>
      </w:r>
      <w:r w:rsidR="00235750" w:rsidRPr="00FA0531">
        <w:rPr>
          <w:snapToGrid w:val="0"/>
          <w:sz w:val="28"/>
          <w:szCs w:val="28"/>
        </w:rPr>
        <w:t>Рекламная деятельность</w:t>
      </w:r>
      <w:r w:rsidR="0022312D" w:rsidRPr="00FA0531">
        <w:rPr>
          <w:snapToGrid w:val="0"/>
          <w:sz w:val="28"/>
          <w:szCs w:val="28"/>
        </w:rPr>
        <w:t xml:space="preserve"> на фирме.</w:t>
      </w:r>
    </w:p>
    <w:p w:rsidR="0022312D" w:rsidRPr="00FA0531" w:rsidRDefault="0022312D" w:rsidP="00FA0531">
      <w:pPr>
        <w:spacing w:before="0" w:after="0" w:line="360" w:lineRule="auto"/>
        <w:ind w:left="850" w:right="12" w:firstLine="709"/>
        <w:jc w:val="center"/>
        <w:rPr>
          <w:snapToGrid w:val="0"/>
          <w:sz w:val="28"/>
          <w:szCs w:val="28"/>
        </w:rPr>
      </w:pPr>
    </w:p>
    <w:p w:rsidR="0022312D" w:rsidRPr="00FA0531" w:rsidRDefault="0022312D" w:rsidP="00FA0531">
      <w:pPr>
        <w:spacing w:before="0" w:after="0" w:line="360" w:lineRule="auto"/>
        <w:ind w:right="12" w:firstLine="709"/>
        <w:rPr>
          <w:snapToGrid w:val="0"/>
          <w:sz w:val="28"/>
          <w:szCs w:val="28"/>
        </w:rPr>
      </w:pPr>
      <w:r w:rsidRPr="00FA0531">
        <w:rPr>
          <w:snapToGrid w:val="0"/>
          <w:sz w:val="28"/>
          <w:szCs w:val="28"/>
        </w:rPr>
        <w:t>2.1. Подход фирм к организации рекламы.</w:t>
      </w:r>
    </w:p>
    <w:p w:rsidR="0022312D" w:rsidRPr="00FA0531" w:rsidRDefault="0022312D" w:rsidP="00FA0531">
      <w:pPr>
        <w:spacing w:before="0" w:after="0" w:line="360" w:lineRule="auto"/>
        <w:ind w:left="850" w:right="12" w:firstLine="709"/>
        <w:jc w:val="center"/>
        <w:rPr>
          <w:snapToGrid w:val="0"/>
          <w:sz w:val="28"/>
          <w:szCs w:val="28"/>
        </w:rPr>
      </w:pPr>
    </w:p>
    <w:p w:rsidR="0022312D" w:rsidRPr="00FA0531" w:rsidRDefault="0022312D" w:rsidP="00FA0531">
      <w:pPr>
        <w:spacing w:before="0" w:after="0" w:line="360" w:lineRule="auto"/>
        <w:ind w:right="12" w:firstLine="709"/>
        <w:jc w:val="both"/>
        <w:rPr>
          <w:snapToGrid w:val="0"/>
          <w:sz w:val="28"/>
          <w:szCs w:val="28"/>
        </w:rPr>
      </w:pPr>
      <w:r w:rsidRPr="00FA0531">
        <w:rPr>
          <w:snapToGrid w:val="0"/>
          <w:sz w:val="28"/>
          <w:szCs w:val="28"/>
        </w:rPr>
        <w:t>Реклама представляет собой неличные формы коммуникации, осуществляемые через посредство платных средств распространения информации, с четко указанным источником финансирования.</w:t>
      </w:r>
    </w:p>
    <w:p w:rsidR="0022312D" w:rsidRPr="00FA0531" w:rsidRDefault="0022312D" w:rsidP="00FA0531">
      <w:pPr>
        <w:spacing w:before="0" w:after="0" w:line="360" w:lineRule="auto"/>
        <w:ind w:right="12" w:firstLine="709"/>
        <w:jc w:val="both"/>
        <w:rPr>
          <w:snapToGrid w:val="0"/>
          <w:sz w:val="28"/>
          <w:szCs w:val="28"/>
        </w:rPr>
      </w:pPr>
      <w:r w:rsidRPr="00FA0531">
        <w:rPr>
          <w:snapToGrid w:val="0"/>
          <w:sz w:val="28"/>
          <w:szCs w:val="28"/>
        </w:rPr>
        <w:t>Среди тратящих деньги на рекламу не только коммерческие фирмы, но и музеи, фонды и различные общественные организации, стремящиеся разрекламировать свои цели перед различными целевыми аудиториями.</w:t>
      </w:r>
    </w:p>
    <w:p w:rsidR="0022312D" w:rsidRPr="00FA0531" w:rsidRDefault="0022312D" w:rsidP="00FA0531">
      <w:pPr>
        <w:spacing w:before="0" w:after="0" w:line="360" w:lineRule="auto"/>
        <w:ind w:right="12" w:firstLine="709"/>
        <w:jc w:val="both"/>
        <w:rPr>
          <w:snapToGrid w:val="0"/>
          <w:sz w:val="28"/>
          <w:szCs w:val="28"/>
        </w:rPr>
      </w:pPr>
      <w:r w:rsidRPr="00FA0531">
        <w:rPr>
          <w:snapToGrid w:val="0"/>
          <w:sz w:val="28"/>
          <w:szCs w:val="28"/>
        </w:rPr>
        <w:t>У рекламы множество применений. Ею пользуются для формирования долговременного образа организации (престижная реклама), для долговременного выделения конкретного марочного товара (реклама марки), для распространения информации о продаже, услуге или событии (рубричная реклама), для объявления о распродаже по сниженным ценам (реклама распродаж) и для отстаивания конкретной идеи (разъяснительно - пропагандистская реклама).</w:t>
      </w:r>
    </w:p>
    <w:p w:rsidR="0022312D" w:rsidRPr="00FA0531" w:rsidRDefault="0022312D" w:rsidP="00FA0531">
      <w:pPr>
        <w:spacing w:before="0" w:after="0" w:line="360" w:lineRule="auto"/>
        <w:ind w:right="12" w:firstLine="709"/>
        <w:jc w:val="both"/>
        <w:rPr>
          <w:snapToGrid w:val="0"/>
          <w:sz w:val="28"/>
          <w:szCs w:val="28"/>
        </w:rPr>
      </w:pPr>
      <w:r w:rsidRPr="00FA0531">
        <w:rPr>
          <w:snapToGrid w:val="0"/>
          <w:sz w:val="28"/>
          <w:szCs w:val="28"/>
        </w:rPr>
        <w:t>Основными пользователями рекламы являются частные предприятия, реклама находит применение во всем мире. Реклама - рентабельный способ распространения обращений.</w:t>
      </w:r>
    </w:p>
    <w:p w:rsidR="0022312D" w:rsidRPr="00FA0531" w:rsidRDefault="0022312D" w:rsidP="00FA0531">
      <w:pPr>
        <w:spacing w:before="0" w:after="0" w:line="360" w:lineRule="auto"/>
        <w:ind w:right="12" w:firstLine="709"/>
        <w:jc w:val="both"/>
        <w:rPr>
          <w:snapToGrid w:val="0"/>
          <w:sz w:val="28"/>
          <w:szCs w:val="28"/>
        </w:rPr>
      </w:pPr>
      <w:r w:rsidRPr="00FA0531">
        <w:rPr>
          <w:snapToGrid w:val="0"/>
          <w:sz w:val="28"/>
          <w:szCs w:val="28"/>
        </w:rPr>
        <w:t>Организации подходят к проведению рекламы по-разному. В мелких фирмах рекламой обычно занимается один из работников отдела сбыта, время от времени вступающий в контакт с рекламным агентством. Крупные фирмы учреждают у себя отделы рекламы.</w:t>
      </w:r>
    </w:p>
    <w:p w:rsidR="0022312D" w:rsidRPr="00FA0531" w:rsidRDefault="0022312D" w:rsidP="00FA0531">
      <w:pPr>
        <w:spacing w:before="0" w:after="0" w:line="360" w:lineRule="auto"/>
        <w:ind w:right="12" w:firstLine="709"/>
        <w:jc w:val="both"/>
        <w:rPr>
          <w:snapToGrid w:val="0"/>
          <w:sz w:val="28"/>
          <w:szCs w:val="28"/>
        </w:rPr>
      </w:pPr>
    </w:p>
    <w:p w:rsidR="0022312D" w:rsidRPr="00FA0531" w:rsidRDefault="0022312D" w:rsidP="00FA0531">
      <w:pPr>
        <w:spacing w:before="0" w:after="0" w:line="360" w:lineRule="auto"/>
        <w:ind w:right="12" w:firstLine="709"/>
        <w:rPr>
          <w:snapToGrid w:val="0"/>
          <w:sz w:val="28"/>
          <w:szCs w:val="28"/>
        </w:rPr>
      </w:pPr>
      <w:r w:rsidRPr="00FA0531">
        <w:rPr>
          <w:snapToGrid w:val="0"/>
          <w:sz w:val="28"/>
          <w:szCs w:val="28"/>
        </w:rPr>
        <w:t>2.2.  Работа рекламного агентства.</w:t>
      </w:r>
    </w:p>
    <w:p w:rsidR="0022312D" w:rsidRPr="00FA0531" w:rsidRDefault="0022312D" w:rsidP="00FA0531">
      <w:pPr>
        <w:spacing w:before="0" w:after="0" w:line="360" w:lineRule="auto"/>
        <w:ind w:right="12" w:firstLine="709"/>
        <w:jc w:val="both"/>
        <w:rPr>
          <w:snapToGrid w:val="0"/>
          <w:sz w:val="28"/>
          <w:szCs w:val="28"/>
        </w:rPr>
      </w:pPr>
    </w:p>
    <w:p w:rsidR="0022312D" w:rsidRPr="00FA0531" w:rsidRDefault="0022312D" w:rsidP="00FA0531">
      <w:pPr>
        <w:spacing w:before="0" w:after="0" w:line="360" w:lineRule="auto"/>
        <w:ind w:right="12" w:firstLine="709"/>
        <w:jc w:val="both"/>
        <w:rPr>
          <w:snapToGrid w:val="0"/>
          <w:sz w:val="28"/>
          <w:szCs w:val="28"/>
        </w:rPr>
      </w:pPr>
      <w:r w:rsidRPr="00FA0531">
        <w:rPr>
          <w:snapToGrid w:val="0"/>
          <w:sz w:val="28"/>
          <w:szCs w:val="28"/>
        </w:rPr>
        <w:t>К услугам рекламных агентств прибегают даже фирмы, имеющие сильные собственные рекламные отделы.  В агентствах  работают творческие и технические специалисты, которые зачастую в состоянии выполнять рекламные функции лучше и эффективнее, чем штатные сотрудники фирмы. Кроме того, агентства привносят взгляд со стороны  на стоящие перед фирмой проблемы, а также богатый разнообразный опыт работы с разными клиентами  и в разных ситуациях. Оплата услуг агентств происходит  за счет комиссионных скидок, получаемых ими от средств рекламы, поэтому они обходятся фирмам недорого. А поскольку фирма может в любой момент разорвать контракт, у агентств есть мощный стимул работать эффективно.</w:t>
      </w:r>
    </w:p>
    <w:p w:rsidR="0022312D" w:rsidRPr="00FA0531" w:rsidRDefault="00D52987" w:rsidP="00FA0531">
      <w:pPr>
        <w:spacing w:before="0" w:after="0" w:line="360" w:lineRule="auto"/>
        <w:ind w:right="12" w:firstLine="709"/>
        <w:jc w:val="both"/>
        <w:rPr>
          <w:snapToGrid w:val="0"/>
          <w:sz w:val="28"/>
          <w:szCs w:val="28"/>
        </w:rPr>
      </w:pPr>
      <w:r w:rsidRPr="00FA0531">
        <w:rPr>
          <w:snapToGrid w:val="0"/>
          <w:sz w:val="28"/>
          <w:szCs w:val="28"/>
        </w:rPr>
        <w:t>Как уже было сказано выше, о</w:t>
      </w:r>
      <w:r w:rsidR="0022312D" w:rsidRPr="00FA0531">
        <w:rPr>
          <w:snapToGrid w:val="0"/>
          <w:sz w:val="28"/>
          <w:szCs w:val="28"/>
        </w:rPr>
        <w:t>бычно основу рекламного аге</w:t>
      </w:r>
      <w:r w:rsidRPr="00FA0531">
        <w:rPr>
          <w:snapToGrid w:val="0"/>
          <w:sz w:val="28"/>
          <w:szCs w:val="28"/>
        </w:rPr>
        <w:t>нтства составляют четыре отдела</w:t>
      </w:r>
      <w:r w:rsidR="0022312D" w:rsidRPr="00FA0531">
        <w:rPr>
          <w:snapToGrid w:val="0"/>
          <w:sz w:val="28"/>
          <w:szCs w:val="28"/>
        </w:rPr>
        <w:t>:</w:t>
      </w:r>
    </w:p>
    <w:p w:rsidR="0022312D" w:rsidRPr="00FA0531" w:rsidRDefault="0022312D" w:rsidP="00FA0531">
      <w:pPr>
        <w:spacing w:before="0" w:after="0" w:line="360" w:lineRule="auto"/>
        <w:ind w:right="12" w:firstLine="709"/>
        <w:jc w:val="both"/>
        <w:rPr>
          <w:snapToGrid w:val="0"/>
          <w:sz w:val="28"/>
          <w:szCs w:val="28"/>
        </w:rPr>
      </w:pPr>
      <w:r w:rsidRPr="00FA0531">
        <w:rPr>
          <w:snapToGrid w:val="0"/>
          <w:sz w:val="28"/>
          <w:szCs w:val="28"/>
        </w:rPr>
        <w:t>- творческий отдел, занимающийся разработкой и производством объявлений;</w:t>
      </w:r>
    </w:p>
    <w:p w:rsidR="0022312D" w:rsidRPr="00FA0531" w:rsidRDefault="0022312D" w:rsidP="00FA0531">
      <w:pPr>
        <w:spacing w:before="0" w:after="0" w:line="360" w:lineRule="auto"/>
        <w:ind w:right="12" w:firstLine="709"/>
        <w:jc w:val="both"/>
        <w:rPr>
          <w:snapToGrid w:val="0"/>
          <w:sz w:val="28"/>
          <w:szCs w:val="28"/>
        </w:rPr>
      </w:pPr>
      <w:r w:rsidRPr="00FA0531">
        <w:rPr>
          <w:snapToGrid w:val="0"/>
          <w:sz w:val="28"/>
          <w:szCs w:val="28"/>
        </w:rPr>
        <w:t xml:space="preserve">- </w:t>
      </w:r>
      <w:r w:rsidR="00BD1A91" w:rsidRPr="00FA0531">
        <w:rPr>
          <w:snapToGrid w:val="0"/>
          <w:sz w:val="28"/>
          <w:szCs w:val="28"/>
        </w:rPr>
        <w:t xml:space="preserve"> </w:t>
      </w:r>
      <w:r w:rsidRPr="00FA0531">
        <w:rPr>
          <w:snapToGrid w:val="0"/>
          <w:sz w:val="28"/>
          <w:szCs w:val="28"/>
        </w:rPr>
        <w:t>отдел  средств рекламы,   ответственный    за выбор средств рекламы и размещение объявлений;</w:t>
      </w:r>
    </w:p>
    <w:p w:rsidR="0022312D" w:rsidRPr="00FA0531" w:rsidRDefault="0022312D" w:rsidP="00FA0531">
      <w:pPr>
        <w:spacing w:before="0" w:after="0" w:line="360" w:lineRule="auto"/>
        <w:ind w:right="12" w:firstLine="709"/>
        <w:jc w:val="both"/>
        <w:rPr>
          <w:snapToGrid w:val="0"/>
          <w:sz w:val="28"/>
          <w:szCs w:val="28"/>
        </w:rPr>
      </w:pPr>
      <w:r w:rsidRPr="00FA0531">
        <w:rPr>
          <w:snapToGrid w:val="0"/>
          <w:sz w:val="28"/>
          <w:szCs w:val="28"/>
        </w:rPr>
        <w:t xml:space="preserve">- </w:t>
      </w:r>
      <w:r w:rsidR="00BD1A91" w:rsidRPr="00FA0531">
        <w:rPr>
          <w:snapToGrid w:val="0"/>
          <w:sz w:val="28"/>
          <w:szCs w:val="28"/>
        </w:rPr>
        <w:t xml:space="preserve"> </w:t>
      </w:r>
      <w:r w:rsidRPr="00FA0531">
        <w:rPr>
          <w:snapToGrid w:val="0"/>
          <w:sz w:val="28"/>
          <w:szCs w:val="28"/>
        </w:rPr>
        <w:t>исследовательский отдел, изучающий характеристики и потребности аудитории;</w:t>
      </w:r>
    </w:p>
    <w:p w:rsidR="0022312D" w:rsidRPr="00FA0531" w:rsidRDefault="0022312D" w:rsidP="00FA0531">
      <w:pPr>
        <w:spacing w:before="0" w:after="0" w:line="360" w:lineRule="auto"/>
        <w:ind w:right="12" w:firstLine="709"/>
        <w:jc w:val="both"/>
        <w:rPr>
          <w:snapToGrid w:val="0"/>
          <w:sz w:val="28"/>
          <w:szCs w:val="28"/>
        </w:rPr>
      </w:pPr>
      <w:r w:rsidRPr="00FA0531">
        <w:rPr>
          <w:snapToGrid w:val="0"/>
          <w:sz w:val="28"/>
          <w:szCs w:val="28"/>
        </w:rPr>
        <w:t>- коммерческий отдел,  занимающийся  коммерческой стороной деятельности агентства.</w:t>
      </w:r>
    </w:p>
    <w:p w:rsidR="0022312D" w:rsidRPr="00FA0531" w:rsidRDefault="0022312D" w:rsidP="00FA0531">
      <w:pPr>
        <w:spacing w:before="0" w:after="0" w:line="360" w:lineRule="auto"/>
        <w:ind w:right="12" w:firstLine="709"/>
        <w:jc w:val="both"/>
        <w:rPr>
          <w:snapToGrid w:val="0"/>
          <w:sz w:val="28"/>
          <w:szCs w:val="28"/>
        </w:rPr>
      </w:pPr>
      <w:r w:rsidRPr="00FA0531">
        <w:rPr>
          <w:snapToGrid w:val="0"/>
          <w:sz w:val="28"/>
          <w:szCs w:val="28"/>
        </w:rPr>
        <w:t>Работой над заказами каждого отдельного клиента руководит ответственный исполнитель, а сотрудникам специализированных отделов поручается обслуживание заказов одного или нескольких клиентов.</w:t>
      </w:r>
    </w:p>
    <w:p w:rsidR="0022312D" w:rsidRPr="00FA0531" w:rsidRDefault="0022312D" w:rsidP="00FA0531">
      <w:pPr>
        <w:spacing w:before="0" w:after="0" w:line="360" w:lineRule="auto"/>
        <w:ind w:right="12" w:firstLine="709"/>
        <w:jc w:val="both"/>
        <w:rPr>
          <w:snapToGrid w:val="0"/>
          <w:sz w:val="28"/>
          <w:szCs w:val="28"/>
        </w:rPr>
      </w:pPr>
      <w:r w:rsidRPr="00FA0531">
        <w:rPr>
          <w:snapToGrid w:val="0"/>
          <w:sz w:val="28"/>
          <w:szCs w:val="28"/>
        </w:rPr>
        <w:t>Нередко агентства привлекают к себе новых клиентов благодаря своей репутации или своей величине. Однако, как правило, клиент предлагает нескольким агентствам провести конкурентные презентации, по результатам которых и делает свой выбор.</w:t>
      </w:r>
    </w:p>
    <w:p w:rsidR="0022312D" w:rsidRPr="00FA0531" w:rsidRDefault="0022312D" w:rsidP="00FA0531">
      <w:pPr>
        <w:spacing w:before="0" w:after="0" w:line="360" w:lineRule="auto"/>
        <w:ind w:right="12" w:firstLine="709"/>
        <w:jc w:val="both"/>
        <w:rPr>
          <w:snapToGrid w:val="0"/>
          <w:sz w:val="28"/>
          <w:szCs w:val="28"/>
        </w:rPr>
      </w:pPr>
      <w:r w:rsidRPr="00FA0531">
        <w:rPr>
          <w:snapToGrid w:val="0"/>
          <w:sz w:val="28"/>
          <w:szCs w:val="28"/>
        </w:rPr>
        <w:t>На условиях деятельности агентств отрицательно сказываются и некоторые тенденции наших дней. Агентства с полным циклом обслуживания сталкиваются с растущей конкуренцией со стороны агентств с ограниченным циклом услуг, которые специализируются либо на закупках средств рекламы, либо на создании рекламных текстов, либо на производстве рекламных материалов. Коммерческие управляющие завоевывают в рекламных  агентствах все больше власти и все настойчивее требуют от творческого персонала большей нацеленности на извлечение прибыли. Некоторые рекламодатели открыли собственные внутри фирменные рекламные агентства, прекратив, таким образом, долговременную связь со своими разними рекламными агентствами.</w:t>
      </w:r>
    </w:p>
    <w:p w:rsidR="0022312D" w:rsidRPr="00FA0531" w:rsidRDefault="0022312D" w:rsidP="00FA0531">
      <w:pPr>
        <w:spacing w:before="0" w:after="0" w:line="360" w:lineRule="auto"/>
        <w:ind w:right="12" w:firstLine="709"/>
        <w:jc w:val="center"/>
        <w:rPr>
          <w:snapToGrid w:val="0"/>
          <w:sz w:val="28"/>
          <w:szCs w:val="28"/>
        </w:rPr>
      </w:pPr>
    </w:p>
    <w:p w:rsidR="0022312D" w:rsidRPr="00FA0531" w:rsidRDefault="0022312D" w:rsidP="00FA0531">
      <w:pPr>
        <w:spacing w:before="0" w:after="0" w:line="360" w:lineRule="auto"/>
        <w:ind w:right="12" w:firstLine="709"/>
        <w:rPr>
          <w:snapToGrid w:val="0"/>
          <w:sz w:val="28"/>
          <w:szCs w:val="28"/>
        </w:rPr>
      </w:pPr>
      <w:r w:rsidRPr="00FA0531">
        <w:rPr>
          <w:snapToGrid w:val="0"/>
          <w:sz w:val="28"/>
          <w:szCs w:val="28"/>
        </w:rPr>
        <w:t>2.3.  Процесс разработки рекламной программы.</w:t>
      </w:r>
    </w:p>
    <w:p w:rsidR="0022312D" w:rsidRPr="00FA0531" w:rsidRDefault="0022312D" w:rsidP="00FA0531">
      <w:pPr>
        <w:spacing w:before="0" w:after="0" w:line="360" w:lineRule="auto"/>
        <w:ind w:right="12" w:firstLine="709"/>
        <w:rPr>
          <w:snapToGrid w:val="0"/>
          <w:sz w:val="28"/>
          <w:szCs w:val="28"/>
        </w:rPr>
      </w:pPr>
    </w:p>
    <w:p w:rsidR="0022312D" w:rsidRPr="00FA0531" w:rsidRDefault="0022312D" w:rsidP="00FA0531">
      <w:pPr>
        <w:spacing w:before="0" w:after="0" w:line="360" w:lineRule="auto"/>
        <w:ind w:right="12" w:firstLine="709"/>
        <w:jc w:val="both"/>
        <w:rPr>
          <w:snapToGrid w:val="0"/>
          <w:sz w:val="28"/>
          <w:szCs w:val="28"/>
        </w:rPr>
      </w:pPr>
      <w:r w:rsidRPr="00FA0531">
        <w:rPr>
          <w:snapToGrid w:val="0"/>
          <w:sz w:val="28"/>
          <w:szCs w:val="28"/>
        </w:rPr>
        <w:t>Постановка задач</w:t>
      </w:r>
    </w:p>
    <w:p w:rsidR="0022312D" w:rsidRPr="00FA0531" w:rsidRDefault="0022312D" w:rsidP="00FA0531">
      <w:pPr>
        <w:spacing w:before="0" w:after="0" w:line="360" w:lineRule="auto"/>
        <w:ind w:right="12" w:firstLine="709"/>
        <w:jc w:val="both"/>
        <w:rPr>
          <w:snapToGrid w:val="0"/>
          <w:sz w:val="28"/>
          <w:szCs w:val="28"/>
        </w:rPr>
      </w:pPr>
      <w:r w:rsidRPr="00FA0531">
        <w:rPr>
          <w:snapToGrid w:val="0"/>
          <w:sz w:val="28"/>
          <w:szCs w:val="28"/>
        </w:rPr>
        <w:t>Первым шагом в процессе разработки рекламной программы является постановка задач рекламы. Задачи эти могут вытекать из ранее принятых решений о выборе целевого рынка, маркетинговом позицировании и комплексе маркетинга. Стратегия маркетингового позицирования и подход к формированию комплекса маркетинга предопределяют, что именно должна сделать реклама в рамках комплексной программы маркетинга.</w:t>
      </w:r>
    </w:p>
    <w:p w:rsidR="0022312D" w:rsidRPr="00FA0531" w:rsidRDefault="0022312D" w:rsidP="00FA0531">
      <w:pPr>
        <w:spacing w:before="0" w:after="0" w:line="360" w:lineRule="auto"/>
        <w:ind w:right="12" w:firstLine="709"/>
        <w:jc w:val="both"/>
        <w:rPr>
          <w:snapToGrid w:val="0"/>
          <w:sz w:val="28"/>
          <w:szCs w:val="28"/>
        </w:rPr>
      </w:pPr>
      <w:r w:rsidRPr="00FA0531">
        <w:rPr>
          <w:snapToGrid w:val="0"/>
          <w:sz w:val="28"/>
          <w:szCs w:val="28"/>
        </w:rPr>
        <w:t>Перед рекламой могут поставить множество конкретных задач в области коммуникации и сбыта.</w:t>
      </w:r>
    </w:p>
    <w:p w:rsidR="0022312D" w:rsidRPr="00FA0531" w:rsidRDefault="0022312D" w:rsidP="00FA0531">
      <w:pPr>
        <w:spacing w:before="0" w:after="0" w:line="360" w:lineRule="auto"/>
        <w:ind w:right="12" w:firstLine="709"/>
        <w:jc w:val="both"/>
        <w:rPr>
          <w:snapToGrid w:val="0"/>
          <w:sz w:val="28"/>
          <w:szCs w:val="28"/>
        </w:rPr>
      </w:pPr>
      <w:r w:rsidRPr="00FA0531">
        <w:rPr>
          <w:snapToGrid w:val="0"/>
          <w:sz w:val="28"/>
          <w:szCs w:val="28"/>
        </w:rPr>
        <w:t>Решения о разработке бюджета</w:t>
      </w:r>
    </w:p>
    <w:p w:rsidR="0022312D" w:rsidRPr="00FA0531" w:rsidRDefault="0022312D" w:rsidP="00FA0531">
      <w:pPr>
        <w:spacing w:before="0" w:after="0" w:line="360" w:lineRule="auto"/>
        <w:ind w:right="12" w:firstLine="709"/>
        <w:jc w:val="both"/>
        <w:rPr>
          <w:snapToGrid w:val="0"/>
          <w:sz w:val="28"/>
          <w:szCs w:val="28"/>
        </w:rPr>
      </w:pPr>
      <w:r w:rsidRPr="00FA0531">
        <w:rPr>
          <w:snapToGrid w:val="0"/>
          <w:sz w:val="28"/>
          <w:szCs w:val="28"/>
        </w:rPr>
        <w:t>Определив задачи своей рекламы, фирма может приступать к разработке рекламного бюджета на каждый отдельный товар. Роль рекламы состоит в поднятии спроса на него.  И фирма хочет истратить именно столько денег, сколько абсолютно необходимо для достижения показателей сбыта.</w:t>
      </w:r>
    </w:p>
    <w:p w:rsidR="0022312D" w:rsidRPr="00FA0531" w:rsidRDefault="0022312D" w:rsidP="00FA0531">
      <w:pPr>
        <w:spacing w:before="0" w:after="0" w:line="360" w:lineRule="auto"/>
        <w:ind w:right="12" w:firstLine="709"/>
        <w:jc w:val="both"/>
        <w:rPr>
          <w:snapToGrid w:val="0"/>
          <w:sz w:val="28"/>
          <w:szCs w:val="28"/>
        </w:rPr>
      </w:pPr>
      <w:r w:rsidRPr="00FA0531">
        <w:rPr>
          <w:snapToGrid w:val="0"/>
          <w:sz w:val="28"/>
          <w:szCs w:val="28"/>
        </w:rPr>
        <w:t>Решения о рекламном обращении</w:t>
      </w:r>
    </w:p>
    <w:p w:rsidR="0022312D" w:rsidRPr="00FA0531" w:rsidRDefault="0022312D" w:rsidP="00FA0531">
      <w:pPr>
        <w:spacing w:before="0" w:after="0" w:line="360" w:lineRule="auto"/>
        <w:ind w:right="12" w:firstLine="709"/>
        <w:jc w:val="both"/>
        <w:rPr>
          <w:snapToGrid w:val="0"/>
          <w:sz w:val="28"/>
          <w:szCs w:val="28"/>
        </w:rPr>
      </w:pPr>
      <w:r w:rsidRPr="00FA0531">
        <w:rPr>
          <w:snapToGrid w:val="0"/>
          <w:sz w:val="28"/>
          <w:szCs w:val="28"/>
        </w:rPr>
        <w:t>Определив задачи рекламы и рекламный бюджет, руководство должно разработать общий творческий подход к рекламе, ее творческую стратегию. В процессе ее создания можно выделить три этапа:</w:t>
      </w:r>
    </w:p>
    <w:p w:rsidR="0022312D" w:rsidRPr="00FA0531" w:rsidRDefault="0022312D" w:rsidP="00FA0531">
      <w:pPr>
        <w:spacing w:before="0" w:after="0" w:line="360" w:lineRule="auto"/>
        <w:ind w:right="12" w:firstLine="709"/>
        <w:jc w:val="both"/>
        <w:rPr>
          <w:snapToGrid w:val="0"/>
          <w:sz w:val="28"/>
          <w:szCs w:val="28"/>
        </w:rPr>
      </w:pPr>
      <w:r w:rsidRPr="00FA0531">
        <w:rPr>
          <w:snapToGrid w:val="0"/>
          <w:sz w:val="28"/>
          <w:szCs w:val="28"/>
        </w:rPr>
        <w:t>ФОРМИРОВАНИЕ ИДЕИ ОБРАЩЕНИЯ. Для генерирования идей, призванных решать поставленные перед рекламой задачи, творческие работники пользуются разными методами. Многие идеи возникают в результате бесед с потребителями, дилерами, экспертами и конкурентами.</w:t>
      </w:r>
    </w:p>
    <w:p w:rsidR="0022312D" w:rsidRPr="00FA0531" w:rsidRDefault="0022312D" w:rsidP="00FA0531">
      <w:pPr>
        <w:spacing w:before="0" w:after="0" w:line="360" w:lineRule="auto"/>
        <w:ind w:right="12" w:firstLine="709"/>
        <w:jc w:val="both"/>
        <w:rPr>
          <w:snapToGrid w:val="0"/>
          <w:sz w:val="28"/>
          <w:szCs w:val="28"/>
        </w:rPr>
      </w:pPr>
      <w:r w:rsidRPr="00FA0531">
        <w:rPr>
          <w:snapToGrid w:val="0"/>
          <w:sz w:val="28"/>
          <w:szCs w:val="28"/>
        </w:rPr>
        <w:t>Некоторые творческие работники пытаются представить себе, какой из четырех типов вознаграждения - рациональное, чувственное, общественное удовлетворение или удовлетворение самолюбия - покупатели рассчитывают получить от товара и в виде какого переживания. Путем сочетания типов вознаграждения с типами переживаний они в состоянии создать множество разных по своей разновидности рекламных обращений.</w:t>
      </w:r>
    </w:p>
    <w:p w:rsidR="0022312D" w:rsidRPr="00FA0531" w:rsidRDefault="0022312D" w:rsidP="00FA0531">
      <w:pPr>
        <w:spacing w:before="0" w:after="0" w:line="360" w:lineRule="auto"/>
        <w:ind w:right="12" w:firstLine="709"/>
        <w:jc w:val="both"/>
        <w:rPr>
          <w:snapToGrid w:val="0"/>
          <w:sz w:val="28"/>
          <w:szCs w:val="28"/>
        </w:rPr>
      </w:pPr>
      <w:r w:rsidRPr="00FA0531">
        <w:rPr>
          <w:snapToGrid w:val="0"/>
          <w:sz w:val="28"/>
          <w:szCs w:val="28"/>
        </w:rPr>
        <w:t>ОТЦЕНКА И ВЫБОР ВАРИАНТОВ ОБРАЩЕНИЯ.  Рекламодателю необходимо провести оценку возможных обращений.  Тведт предложил оценивать обращения на основе их желательности, исключительности и правдоподобности. Обращение должно, прежде всего, сообщить его покупателю нечто желательное или интересное о товаре. Кроме того, оно должно сообщить ему что-то исключительное или особенное, не присущее остальным маркам в данной товарной категории. И, наконец, обращение должно быть правдоподобным или доказуемым.</w:t>
      </w:r>
    </w:p>
    <w:p w:rsidR="0022312D" w:rsidRPr="00FA0531" w:rsidRDefault="0022312D" w:rsidP="00FA0531">
      <w:pPr>
        <w:spacing w:before="0" w:after="0" w:line="360" w:lineRule="auto"/>
        <w:ind w:right="12" w:firstLine="709"/>
        <w:jc w:val="both"/>
        <w:rPr>
          <w:snapToGrid w:val="0"/>
          <w:sz w:val="28"/>
          <w:szCs w:val="28"/>
        </w:rPr>
      </w:pPr>
      <w:r w:rsidRPr="00FA0531">
        <w:rPr>
          <w:snapToGrid w:val="0"/>
          <w:sz w:val="28"/>
          <w:szCs w:val="28"/>
        </w:rPr>
        <w:t>ИСПОЛНЕНИЕ ОБРАЩЕНИЯ. Степень воздействия обращения зависит не только от того, что сказано, но и как именно это сказано. Исполнение может иметь решающее значение, когда речь идет о таких весьма сложных товарах, как моющие средства, сигареты, кофе и пиво. Рекламодателю нужно подать свое обращение таким образом, чтобы оно привлекло внимание и интерес целевой аудитории.</w:t>
      </w:r>
    </w:p>
    <w:p w:rsidR="0022312D" w:rsidRPr="00FA0531" w:rsidRDefault="0022312D" w:rsidP="00FA0531">
      <w:pPr>
        <w:spacing w:before="0" w:after="0" w:line="360" w:lineRule="auto"/>
        <w:ind w:right="12" w:firstLine="709"/>
        <w:jc w:val="both"/>
        <w:rPr>
          <w:snapToGrid w:val="0"/>
          <w:sz w:val="28"/>
          <w:szCs w:val="28"/>
        </w:rPr>
      </w:pPr>
      <w:r w:rsidRPr="00FA0531">
        <w:rPr>
          <w:snapToGrid w:val="0"/>
          <w:sz w:val="28"/>
          <w:szCs w:val="28"/>
        </w:rPr>
        <w:t>В стилевом отношении любое обращение может быть исполнено в разных вариантах.</w:t>
      </w:r>
    </w:p>
    <w:p w:rsidR="0022312D" w:rsidRPr="00FA0531" w:rsidRDefault="0022312D" w:rsidP="00FA0531">
      <w:pPr>
        <w:spacing w:before="0" w:after="0" w:line="360" w:lineRule="auto"/>
        <w:ind w:right="12" w:firstLine="709"/>
        <w:jc w:val="both"/>
        <w:rPr>
          <w:snapToGrid w:val="0"/>
          <w:sz w:val="28"/>
          <w:szCs w:val="28"/>
        </w:rPr>
      </w:pPr>
      <w:r w:rsidRPr="00FA0531">
        <w:rPr>
          <w:snapToGrid w:val="0"/>
          <w:sz w:val="28"/>
          <w:szCs w:val="28"/>
        </w:rPr>
        <w:t>1. Зарисовка с натуры. Представление одного или нескольких персонажей, использующих товар в привычной обстановке.</w:t>
      </w:r>
    </w:p>
    <w:p w:rsidR="0022312D" w:rsidRPr="00FA0531" w:rsidRDefault="0022312D" w:rsidP="00FA0531">
      <w:pPr>
        <w:spacing w:before="0" w:after="0" w:line="360" w:lineRule="auto"/>
        <w:ind w:right="12" w:firstLine="709"/>
        <w:jc w:val="both"/>
        <w:rPr>
          <w:snapToGrid w:val="0"/>
          <w:sz w:val="28"/>
          <w:szCs w:val="28"/>
        </w:rPr>
      </w:pPr>
      <w:r w:rsidRPr="00FA0531">
        <w:rPr>
          <w:snapToGrid w:val="0"/>
          <w:sz w:val="28"/>
          <w:szCs w:val="28"/>
        </w:rPr>
        <w:t>2. Акцентирование образа жизни. Делается упор на то, как  товар вписывается в определенный образ жизни.</w:t>
      </w:r>
    </w:p>
    <w:p w:rsidR="0022312D" w:rsidRPr="00FA0531" w:rsidRDefault="0022312D" w:rsidP="00FA0531">
      <w:pPr>
        <w:spacing w:before="0" w:after="0" w:line="360" w:lineRule="auto"/>
        <w:ind w:right="12" w:firstLine="709"/>
        <w:jc w:val="both"/>
        <w:rPr>
          <w:snapToGrid w:val="0"/>
          <w:sz w:val="28"/>
          <w:szCs w:val="28"/>
        </w:rPr>
      </w:pPr>
      <w:r w:rsidRPr="00FA0531">
        <w:rPr>
          <w:snapToGrid w:val="0"/>
          <w:sz w:val="28"/>
          <w:szCs w:val="28"/>
        </w:rPr>
        <w:t>3. Создание фантазийной обстановки. Вокруг товара или его использования создается некий ореол фантазии.</w:t>
      </w:r>
    </w:p>
    <w:p w:rsidR="0022312D" w:rsidRPr="00FA0531" w:rsidRDefault="0022312D" w:rsidP="00FA0531">
      <w:pPr>
        <w:spacing w:before="0" w:after="0" w:line="360" w:lineRule="auto"/>
        <w:ind w:right="12" w:firstLine="709"/>
        <w:jc w:val="both"/>
        <w:rPr>
          <w:snapToGrid w:val="0"/>
          <w:sz w:val="28"/>
          <w:szCs w:val="28"/>
        </w:rPr>
      </w:pPr>
      <w:r w:rsidRPr="00FA0531">
        <w:rPr>
          <w:snapToGrid w:val="0"/>
          <w:sz w:val="28"/>
          <w:szCs w:val="28"/>
        </w:rPr>
        <w:t>4. Создание настроения или образа. Вокруг товара создается пробуждаемое им настроение или образ, скажем красоты, любви или безмятежности. Не делают никаких утверждений в пользу товара, кроме косвенно внушаемых.</w:t>
      </w:r>
    </w:p>
    <w:p w:rsidR="0022312D" w:rsidRPr="00FA0531" w:rsidRDefault="0022312D" w:rsidP="00FA0531">
      <w:pPr>
        <w:spacing w:before="0" w:after="0" w:line="360" w:lineRule="auto"/>
        <w:ind w:right="12" w:firstLine="709"/>
        <w:jc w:val="both"/>
        <w:rPr>
          <w:snapToGrid w:val="0"/>
          <w:sz w:val="28"/>
          <w:szCs w:val="28"/>
        </w:rPr>
      </w:pPr>
      <w:r w:rsidRPr="00FA0531">
        <w:rPr>
          <w:snapToGrid w:val="0"/>
          <w:sz w:val="28"/>
          <w:szCs w:val="28"/>
        </w:rPr>
        <w:t>5. Мюзикл. Показ одного или несколько лиц или рисованных персонажей, поющих песню о товаре.</w:t>
      </w:r>
    </w:p>
    <w:p w:rsidR="0022312D" w:rsidRPr="00FA0531" w:rsidRDefault="0022312D" w:rsidP="00FA0531">
      <w:pPr>
        <w:spacing w:before="0" w:after="0" w:line="360" w:lineRule="auto"/>
        <w:ind w:right="12" w:firstLine="709"/>
        <w:jc w:val="both"/>
        <w:rPr>
          <w:snapToGrid w:val="0"/>
          <w:sz w:val="28"/>
          <w:szCs w:val="28"/>
        </w:rPr>
      </w:pPr>
      <w:r w:rsidRPr="00FA0531">
        <w:rPr>
          <w:snapToGrid w:val="0"/>
          <w:sz w:val="28"/>
          <w:szCs w:val="28"/>
        </w:rPr>
        <w:t>6. Использование символического персонажа. Создание персонажа, олицетворяющего собой товар.</w:t>
      </w:r>
    </w:p>
    <w:p w:rsidR="0022312D" w:rsidRPr="00FA0531" w:rsidRDefault="0022312D" w:rsidP="00FA0531">
      <w:pPr>
        <w:spacing w:before="0" w:after="0" w:line="360" w:lineRule="auto"/>
        <w:ind w:right="12" w:firstLine="709"/>
        <w:jc w:val="both"/>
        <w:rPr>
          <w:snapToGrid w:val="0"/>
          <w:sz w:val="28"/>
          <w:szCs w:val="28"/>
        </w:rPr>
      </w:pPr>
      <w:r w:rsidRPr="00FA0531">
        <w:rPr>
          <w:snapToGrid w:val="0"/>
          <w:sz w:val="28"/>
          <w:szCs w:val="28"/>
        </w:rPr>
        <w:t>7. Акцент на техническом и профессиональном опыте. Демонстрация технического и профессионального опыта фирмы в производстве конкретного товара.</w:t>
      </w:r>
    </w:p>
    <w:p w:rsidR="0022312D" w:rsidRPr="00FA0531" w:rsidRDefault="0022312D" w:rsidP="00FA0531">
      <w:pPr>
        <w:spacing w:before="0" w:after="0" w:line="360" w:lineRule="auto"/>
        <w:ind w:right="12" w:firstLine="709"/>
        <w:jc w:val="both"/>
        <w:rPr>
          <w:snapToGrid w:val="0"/>
          <w:sz w:val="28"/>
          <w:szCs w:val="28"/>
        </w:rPr>
      </w:pPr>
      <w:r w:rsidRPr="00FA0531">
        <w:rPr>
          <w:snapToGrid w:val="0"/>
          <w:sz w:val="28"/>
          <w:szCs w:val="28"/>
        </w:rPr>
        <w:t>8. Использование данных научного характера. Приводятся научные данные</w:t>
      </w:r>
    </w:p>
    <w:p w:rsidR="0022312D" w:rsidRPr="00FA0531" w:rsidRDefault="0022312D" w:rsidP="00FA0531">
      <w:pPr>
        <w:spacing w:before="0" w:after="0" w:line="360" w:lineRule="auto"/>
        <w:ind w:right="12" w:firstLine="709"/>
        <w:jc w:val="both"/>
        <w:rPr>
          <w:snapToGrid w:val="0"/>
          <w:sz w:val="28"/>
          <w:szCs w:val="28"/>
        </w:rPr>
      </w:pPr>
      <w:r w:rsidRPr="00FA0531">
        <w:rPr>
          <w:snapToGrid w:val="0"/>
          <w:sz w:val="28"/>
          <w:szCs w:val="28"/>
        </w:rPr>
        <w:t>9. Использование свидетельств в пользу товара. Реклама представляет заслуживающий полного доверия или вызывающий симпатию источник информации, который одобрительно отзывается о товаре.</w:t>
      </w:r>
    </w:p>
    <w:p w:rsidR="0022312D" w:rsidRPr="00FA0531" w:rsidRDefault="0022312D" w:rsidP="00FA0531">
      <w:pPr>
        <w:spacing w:before="0" w:after="0" w:line="360" w:lineRule="auto"/>
        <w:ind w:right="12" w:firstLine="709"/>
        <w:jc w:val="both"/>
        <w:rPr>
          <w:snapToGrid w:val="0"/>
          <w:sz w:val="28"/>
          <w:szCs w:val="28"/>
        </w:rPr>
      </w:pPr>
    </w:p>
    <w:p w:rsidR="0022312D" w:rsidRPr="00FA0531" w:rsidRDefault="0022312D" w:rsidP="00FA0531">
      <w:pPr>
        <w:spacing w:before="0" w:after="0" w:line="360" w:lineRule="auto"/>
        <w:ind w:right="12" w:firstLine="709"/>
        <w:jc w:val="both"/>
        <w:rPr>
          <w:snapToGrid w:val="0"/>
          <w:sz w:val="28"/>
          <w:szCs w:val="28"/>
        </w:rPr>
      </w:pPr>
      <w:r w:rsidRPr="00FA0531">
        <w:rPr>
          <w:snapToGrid w:val="0"/>
          <w:sz w:val="28"/>
          <w:szCs w:val="28"/>
        </w:rPr>
        <w:t>Решения о средствах распространения информации.</w:t>
      </w:r>
    </w:p>
    <w:p w:rsidR="0022312D" w:rsidRPr="00FA0531" w:rsidRDefault="0022312D" w:rsidP="00FA0531">
      <w:pPr>
        <w:spacing w:before="0" w:after="0" w:line="360" w:lineRule="auto"/>
        <w:ind w:right="12" w:firstLine="709"/>
        <w:jc w:val="both"/>
        <w:rPr>
          <w:snapToGrid w:val="0"/>
          <w:sz w:val="28"/>
          <w:szCs w:val="28"/>
        </w:rPr>
      </w:pPr>
      <w:r w:rsidRPr="00FA0531">
        <w:rPr>
          <w:snapToGrid w:val="0"/>
          <w:sz w:val="28"/>
          <w:szCs w:val="28"/>
        </w:rPr>
        <w:t>Следующая задача рекламодателя  - выбрать средства распространения для размещения своего рекламного обращения.  Процесс выбора состоит из нескольких этапов:</w:t>
      </w:r>
    </w:p>
    <w:p w:rsidR="0022312D" w:rsidRPr="00FA0531" w:rsidRDefault="0022312D" w:rsidP="00FA0531">
      <w:pPr>
        <w:spacing w:before="0" w:after="0" w:line="360" w:lineRule="auto"/>
        <w:ind w:right="12" w:firstLine="709"/>
        <w:jc w:val="both"/>
        <w:rPr>
          <w:snapToGrid w:val="0"/>
          <w:sz w:val="28"/>
          <w:szCs w:val="28"/>
        </w:rPr>
      </w:pPr>
      <w:r w:rsidRPr="00FA0531">
        <w:rPr>
          <w:snapToGrid w:val="0"/>
          <w:sz w:val="28"/>
          <w:szCs w:val="28"/>
        </w:rPr>
        <w:t>1. принятие решений о широте охвата, частоте появления и силе воздействия рекламы;</w:t>
      </w:r>
    </w:p>
    <w:p w:rsidR="0022312D" w:rsidRPr="00FA0531" w:rsidRDefault="0022312D" w:rsidP="00FA0531">
      <w:pPr>
        <w:spacing w:before="0" w:after="0" w:line="360" w:lineRule="auto"/>
        <w:ind w:right="12" w:firstLine="709"/>
        <w:jc w:val="both"/>
        <w:rPr>
          <w:snapToGrid w:val="0"/>
          <w:sz w:val="28"/>
          <w:szCs w:val="28"/>
        </w:rPr>
      </w:pPr>
      <w:r w:rsidRPr="00FA0531">
        <w:rPr>
          <w:snapToGrid w:val="0"/>
          <w:sz w:val="28"/>
          <w:szCs w:val="28"/>
        </w:rPr>
        <w:t>2. отбор основных видов средств распространения информации;</w:t>
      </w:r>
    </w:p>
    <w:p w:rsidR="0022312D" w:rsidRPr="00FA0531" w:rsidRDefault="0022312D" w:rsidP="00FA0531">
      <w:pPr>
        <w:spacing w:before="0" w:after="0" w:line="360" w:lineRule="auto"/>
        <w:ind w:right="12" w:firstLine="709"/>
        <w:jc w:val="both"/>
        <w:rPr>
          <w:snapToGrid w:val="0"/>
          <w:sz w:val="28"/>
          <w:szCs w:val="28"/>
        </w:rPr>
      </w:pPr>
      <w:r w:rsidRPr="00FA0531">
        <w:rPr>
          <w:snapToGrid w:val="0"/>
          <w:sz w:val="28"/>
          <w:szCs w:val="28"/>
        </w:rPr>
        <w:t>3. выбор конкретных носителей рекламы и показатель стоимости рекламы в расчете на 1000 человек;</w:t>
      </w:r>
    </w:p>
    <w:p w:rsidR="0022312D" w:rsidRPr="00FA0531" w:rsidRDefault="0022312D" w:rsidP="00FA0531">
      <w:pPr>
        <w:spacing w:before="0" w:after="0" w:line="360" w:lineRule="auto"/>
        <w:ind w:right="12" w:firstLine="709"/>
        <w:jc w:val="both"/>
        <w:rPr>
          <w:snapToGrid w:val="0"/>
          <w:sz w:val="28"/>
          <w:szCs w:val="28"/>
        </w:rPr>
      </w:pPr>
      <w:r w:rsidRPr="00FA0531">
        <w:rPr>
          <w:snapToGrid w:val="0"/>
          <w:sz w:val="28"/>
          <w:szCs w:val="28"/>
        </w:rPr>
        <w:t>4. принятие решений о графике использования средств рекламы.</w:t>
      </w:r>
    </w:p>
    <w:p w:rsidR="0022312D" w:rsidRPr="00FA0531" w:rsidRDefault="0022312D" w:rsidP="00FA0531">
      <w:pPr>
        <w:spacing w:before="0" w:after="0" w:line="360" w:lineRule="auto"/>
        <w:ind w:right="12" w:firstLine="709"/>
        <w:jc w:val="both"/>
        <w:rPr>
          <w:snapToGrid w:val="0"/>
          <w:sz w:val="28"/>
          <w:szCs w:val="28"/>
        </w:rPr>
      </w:pPr>
    </w:p>
    <w:p w:rsidR="0022312D" w:rsidRPr="00FA0531" w:rsidRDefault="0022312D" w:rsidP="00FA0531">
      <w:pPr>
        <w:spacing w:before="0" w:after="0" w:line="360" w:lineRule="auto"/>
        <w:ind w:right="12" w:firstLine="709"/>
        <w:jc w:val="both"/>
        <w:rPr>
          <w:snapToGrid w:val="0"/>
          <w:sz w:val="28"/>
          <w:szCs w:val="28"/>
        </w:rPr>
      </w:pPr>
      <w:r w:rsidRPr="00FA0531">
        <w:rPr>
          <w:snapToGrid w:val="0"/>
          <w:sz w:val="28"/>
          <w:szCs w:val="28"/>
        </w:rPr>
        <w:t xml:space="preserve">Оценка рекламной программы </w:t>
      </w:r>
    </w:p>
    <w:p w:rsidR="0022312D" w:rsidRPr="00FA0531" w:rsidRDefault="0022312D" w:rsidP="00FA0531">
      <w:pPr>
        <w:spacing w:before="0" w:after="0" w:line="360" w:lineRule="auto"/>
        <w:ind w:right="12" w:firstLine="709"/>
        <w:jc w:val="both"/>
        <w:rPr>
          <w:snapToGrid w:val="0"/>
          <w:sz w:val="28"/>
          <w:szCs w:val="28"/>
        </w:rPr>
      </w:pPr>
      <w:r w:rsidRPr="00FA0531">
        <w:rPr>
          <w:snapToGrid w:val="0"/>
          <w:sz w:val="28"/>
          <w:szCs w:val="28"/>
        </w:rPr>
        <w:t>Необходимо производить постоянную оценку производимой рекламы. Для замеров ее коммуникативной и торговой эффективности исследователи пользуются несколькими методами.</w:t>
      </w:r>
    </w:p>
    <w:p w:rsidR="0022312D" w:rsidRPr="00FA0531" w:rsidRDefault="0022312D" w:rsidP="00FA0531">
      <w:pPr>
        <w:spacing w:before="0" w:after="0" w:line="360" w:lineRule="auto"/>
        <w:ind w:right="12" w:firstLine="709"/>
        <w:jc w:val="both"/>
        <w:rPr>
          <w:snapToGrid w:val="0"/>
          <w:sz w:val="28"/>
          <w:szCs w:val="28"/>
        </w:rPr>
      </w:pPr>
      <w:r w:rsidRPr="00FA0531">
        <w:rPr>
          <w:snapToGrid w:val="0"/>
          <w:sz w:val="28"/>
          <w:szCs w:val="28"/>
        </w:rPr>
        <w:t>ЗАМЕРЫ КОММУНИКАТИВНОЙ ЭФФЕКТИВНОСТИ. Замеры коммуникативной эффективности говорят о том, сколь эффективную коммуникацию обеспечивает объявление.</w:t>
      </w:r>
    </w:p>
    <w:p w:rsidR="0022312D" w:rsidRPr="00FA0531" w:rsidRDefault="0022312D" w:rsidP="00FA0531">
      <w:pPr>
        <w:spacing w:before="0" w:after="0" w:line="360" w:lineRule="auto"/>
        <w:ind w:right="12" w:firstLine="709"/>
        <w:jc w:val="both"/>
        <w:rPr>
          <w:snapToGrid w:val="0"/>
          <w:sz w:val="28"/>
          <w:szCs w:val="28"/>
        </w:rPr>
      </w:pPr>
      <w:r w:rsidRPr="00FA0531">
        <w:rPr>
          <w:snapToGrid w:val="0"/>
          <w:sz w:val="28"/>
          <w:szCs w:val="28"/>
        </w:rPr>
        <w:t>ЗАМЕРЫ ТОРГОВОЙ ЭФФЕКТИВНОСТИ. Какой объем продаж порождается объявлением, повысившим уровень осведомленности о товаре на 20%, а предпочтение к марке на 10%?  Ответ на этот вопрос могут дать замеры торговой эффективности.</w:t>
      </w:r>
    </w:p>
    <w:p w:rsidR="00E26899" w:rsidRPr="00FA0531" w:rsidRDefault="0091653D" w:rsidP="00FA0531">
      <w:pPr>
        <w:spacing w:before="0" w:after="0"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527BC" w:rsidRPr="00FA0531">
        <w:rPr>
          <w:sz w:val="28"/>
          <w:szCs w:val="28"/>
        </w:rPr>
        <w:t>3</w:t>
      </w:r>
      <w:r w:rsidR="007F1D98" w:rsidRPr="00FA0531">
        <w:rPr>
          <w:sz w:val="28"/>
          <w:szCs w:val="28"/>
        </w:rPr>
        <w:t>.</w:t>
      </w:r>
      <w:r w:rsidR="00B527BC" w:rsidRPr="00FA0531">
        <w:rPr>
          <w:sz w:val="28"/>
          <w:szCs w:val="28"/>
        </w:rPr>
        <w:t xml:space="preserve"> Анализ коммерческой деятельности </w:t>
      </w:r>
      <w:r w:rsidR="00923CC6" w:rsidRPr="00FA0531">
        <w:rPr>
          <w:sz w:val="28"/>
          <w:szCs w:val="28"/>
        </w:rPr>
        <w:t>Рекламного Агентства ООО «</w:t>
      </w:r>
      <w:r w:rsidR="007C0F9D" w:rsidRPr="00FA0531">
        <w:rPr>
          <w:sz w:val="28"/>
          <w:szCs w:val="28"/>
        </w:rPr>
        <w:t>Домино</w:t>
      </w:r>
      <w:r w:rsidR="00923CC6" w:rsidRPr="00FA0531">
        <w:rPr>
          <w:sz w:val="28"/>
          <w:szCs w:val="28"/>
        </w:rPr>
        <w:t>»</w:t>
      </w:r>
      <w:r w:rsidR="007F1D98" w:rsidRPr="00FA0531">
        <w:rPr>
          <w:sz w:val="28"/>
          <w:szCs w:val="28"/>
        </w:rPr>
        <w:t>.</w:t>
      </w:r>
    </w:p>
    <w:p w:rsidR="007F1D98" w:rsidRPr="00FA0531" w:rsidRDefault="007F1D98" w:rsidP="00FA0531">
      <w:pPr>
        <w:spacing w:before="0" w:after="0" w:line="360" w:lineRule="auto"/>
        <w:ind w:firstLine="709"/>
        <w:jc w:val="center"/>
        <w:rPr>
          <w:sz w:val="28"/>
          <w:szCs w:val="28"/>
        </w:rPr>
      </w:pPr>
    </w:p>
    <w:p w:rsidR="009706F5" w:rsidRPr="00FA0531" w:rsidRDefault="009706F5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 xml:space="preserve">3.1. Краткая характеристика рынка рекламы г. </w:t>
      </w:r>
      <w:r w:rsidR="007C0F9D" w:rsidRPr="00FA0531">
        <w:rPr>
          <w:sz w:val="28"/>
          <w:szCs w:val="28"/>
        </w:rPr>
        <w:t>Улан-Удэ</w:t>
      </w:r>
      <w:r w:rsidR="007F1D98" w:rsidRPr="00FA0531">
        <w:rPr>
          <w:sz w:val="28"/>
          <w:szCs w:val="28"/>
        </w:rPr>
        <w:t>.</w:t>
      </w:r>
    </w:p>
    <w:p w:rsidR="008F10D4" w:rsidRPr="00FA0531" w:rsidRDefault="008F10D4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F2195" w:rsidRPr="00FA0531" w:rsidRDefault="008F2195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 xml:space="preserve">Еще в 80-х гг. в нашем городе такой термин, как «реклама»  знали единицы. </w:t>
      </w:r>
      <w:r w:rsidR="00FD102D" w:rsidRPr="00FA0531">
        <w:rPr>
          <w:sz w:val="28"/>
          <w:szCs w:val="28"/>
        </w:rPr>
        <w:t>Н</w:t>
      </w:r>
      <w:r w:rsidRPr="00FA0531">
        <w:rPr>
          <w:sz w:val="28"/>
          <w:szCs w:val="28"/>
        </w:rPr>
        <w:t xml:space="preserve">и кто не представлял себе, что это такое и с чем его едят. Но так уж сложилось, что на </w:t>
      </w:r>
      <w:r w:rsidR="00771EAC" w:rsidRPr="00FA0531">
        <w:rPr>
          <w:sz w:val="28"/>
          <w:szCs w:val="28"/>
        </w:rPr>
        <w:t xml:space="preserve">сотни, а то может даже и тысячи </w:t>
      </w:r>
      <w:r w:rsidRPr="00FA0531">
        <w:rPr>
          <w:sz w:val="28"/>
          <w:szCs w:val="28"/>
        </w:rPr>
        <w:t xml:space="preserve">предприятий в г. </w:t>
      </w:r>
      <w:r w:rsidR="007C0F9D" w:rsidRPr="00FA0531">
        <w:rPr>
          <w:sz w:val="28"/>
          <w:szCs w:val="28"/>
        </w:rPr>
        <w:t>Улан-Удэ</w:t>
      </w:r>
      <w:r w:rsidRPr="00FA0531">
        <w:rPr>
          <w:sz w:val="28"/>
          <w:szCs w:val="28"/>
        </w:rPr>
        <w:t xml:space="preserve"> на сегодняшний</w:t>
      </w:r>
      <w:r w:rsidR="00E200E7" w:rsidRPr="00FA0531">
        <w:rPr>
          <w:sz w:val="28"/>
          <w:szCs w:val="28"/>
        </w:rPr>
        <w:t xml:space="preserve"> день</w:t>
      </w:r>
      <w:r w:rsidRPr="00FA0531">
        <w:rPr>
          <w:sz w:val="28"/>
          <w:szCs w:val="28"/>
        </w:rPr>
        <w:t xml:space="preserve"> приходятся </w:t>
      </w:r>
      <w:r w:rsidR="007C0F9D" w:rsidRPr="00FA0531">
        <w:rPr>
          <w:sz w:val="28"/>
          <w:szCs w:val="28"/>
        </w:rPr>
        <w:t>десятки</w:t>
      </w:r>
      <w:r w:rsidRPr="00FA0531">
        <w:rPr>
          <w:sz w:val="28"/>
          <w:szCs w:val="28"/>
        </w:rPr>
        <w:t xml:space="preserve"> рекламных агентств. </w:t>
      </w:r>
      <w:r w:rsidR="00FD102D" w:rsidRPr="00FA0531">
        <w:rPr>
          <w:sz w:val="28"/>
          <w:szCs w:val="28"/>
        </w:rPr>
        <w:t xml:space="preserve">И не нужно много мозгов, чтобы понять – эта ниша рынка переполнена. </w:t>
      </w:r>
    </w:p>
    <w:p w:rsidR="002811EB" w:rsidRPr="00FA0531" w:rsidRDefault="00FD102D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Для полного поним</w:t>
      </w:r>
      <w:r w:rsidR="003E4A84" w:rsidRPr="00FA0531">
        <w:rPr>
          <w:sz w:val="28"/>
          <w:szCs w:val="28"/>
        </w:rPr>
        <w:t>ания коммерческой деятельности рекламного а</w:t>
      </w:r>
      <w:r w:rsidRPr="00FA0531">
        <w:rPr>
          <w:sz w:val="28"/>
          <w:szCs w:val="28"/>
        </w:rPr>
        <w:t>гентства, следует сначала описать, что представля</w:t>
      </w:r>
      <w:r w:rsidR="00BA72E4" w:rsidRPr="00FA0531">
        <w:rPr>
          <w:sz w:val="28"/>
          <w:szCs w:val="28"/>
        </w:rPr>
        <w:t>ю</w:t>
      </w:r>
      <w:r w:rsidRPr="00FA0531">
        <w:rPr>
          <w:sz w:val="28"/>
          <w:szCs w:val="28"/>
        </w:rPr>
        <w:t>т собой</w:t>
      </w:r>
      <w:r w:rsidR="00BA72E4" w:rsidRPr="00FA0531">
        <w:rPr>
          <w:sz w:val="28"/>
          <w:szCs w:val="28"/>
        </w:rPr>
        <w:t xml:space="preserve">: рынок рекламы, его субъекты и объекты, а так же рекламный товар. </w:t>
      </w:r>
    </w:p>
    <w:p w:rsidR="00E200E7" w:rsidRPr="00FA0531" w:rsidRDefault="00E200E7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Рынок рекламы</w:t>
      </w:r>
      <w:r w:rsidR="00902DDE" w:rsidRPr="00FA0531">
        <w:rPr>
          <w:sz w:val="28"/>
          <w:szCs w:val="28"/>
        </w:rPr>
        <w:t xml:space="preserve"> немного специфичен: клиентами р</w:t>
      </w:r>
      <w:r w:rsidRPr="00FA0531">
        <w:rPr>
          <w:sz w:val="28"/>
          <w:szCs w:val="28"/>
        </w:rPr>
        <w:t xml:space="preserve">екламных </w:t>
      </w:r>
      <w:r w:rsidR="00902DDE" w:rsidRPr="00FA0531">
        <w:rPr>
          <w:sz w:val="28"/>
          <w:szCs w:val="28"/>
        </w:rPr>
        <w:t>а</w:t>
      </w:r>
      <w:r w:rsidRPr="00FA0531">
        <w:rPr>
          <w:sz w:val="28"/>
          <w:szCs w:val="28"/>
        </w:rPr>
        <w:t xml:space="preserve">гентств являются не физические лица (как в случае с яблоком или телевизором), а </w:t>
      </w:r>
      <w:r w:rsidR="0024561D" w:rsidRPr="00FA0531">
        <w:rPr>
          <w:sz w:val="28"/>
          <w:szCs w:val="28"/>
        </w:rPr>
        <w:t>организации. Но</w:t>
      </w:r>
      <w:r w:rsidRPr="00FA0531">
        <w:rPr>
          <w:sz w:val="28"/>
          <w:szCs w:val="28"/>
        </w:rPr>
        <w:t xml:space="preserve"> конечными потребителями – уже физические лица, т.е. мы с вами. </w:t>
      </w:r>
    </w:p>
    <w:p w:rsidR="0024561D" w:rsidRPr="00FA0531" w:rsidRDefault="0024561D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Продукт рекламы</w:t>
      </w:r>
      <w:r w:rsidR="00771EAC" w:rsidRPr="00FA0531">
        <w:rPr>
          <w:sz w:val="28"/>
          <w:szCs w:val="28"/>
        </w:rPr>
        <w:t xml:space="preserve"> – товар покупаемый организацией-</w:t>
      </w:r>
      <w:r w:rsidR="00105E96" w:rsidRPr="00FA0531">
        <w:rPr>
          <w:sz w:val="28"/>
          <w:szCs w:val="28"/>
        </w:rPr>
        <w:t xml:space="preserve">клиентом, призванный проинформировать потенциального потребителя о себе и/или о своем товаре. </w:t>
      </w:r>
      <w:r w:rsidR="00CE1C98" w:rsidRPr="00FA0531">
        <w:rPr>
          <w:sz w:val="28"/>
          <w:szCs w:val="28"/>
        </w:rPr>
        <w:t>А так же выделит</w:t>
      </w:r>
      <w:r w:rsidR="00BF0B21" w:rsidRPr="00FA0531">
        <w:rPr>
          <w:sz w:val="28"/>
          <w:szCs w:val="28"/>
        </w:rPr>
        <w:t>ься среди себе подобных.</w:t>
      </w:r>
    </w:p>
    <w:p w:rsidR="00BF0B21" w:rsidRPr="00FA0531" w:rsidRDefault="00BF0B21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 xml:space="preserve">Все продукты рекламы можно подразделить на </w:t>
      </w:r>
      <w:r w:rsidR="006C06FE" w:rsidRPr="00FA0531">
        <w:rPr>
          <w:sz w:val="28"/>
          <w:szCs w:val="28"/>
        </w:rPr>
        <w:t>несколько следующих групп:</w:t>
      </w:r>
    </w:p>
    <w:p w:rsidR="00BF4293" w:rsidRPr="00FA0531" w:rsidRDefault="00BF4293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- наружная реклама;</w:t>
      </w:r>
    </w:p>
    <w:p w:rsidR="00BF4293" w:rsidRPr="00FA0531" w:rsidRDefault="00BF4293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- СМИ (радио, телевидение, периодика);</w:t>
      </w:r>
    </w:p>
    <w:p w:rsidR="00BF4293" w:rsidRPr="00FA0531" w:rsidRDefault="00BF4293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- интернет – реклама;</w:t>
      </w:r>
    </w:p>
    <w:p w:rsidR="00BF4293" w:rsidRPr="00FA0531" w:rsidRDefault="00BF4293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- печатная реклама (листовки, буклеты, плакаты);</w:t>
      </w:r>
    </w:p>
    <w:p w:rsidR="00C14E14" w:rsidRPr="00FA0531" w:rsidRDefault="00186C84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Из выше</w:t>
      </w:r>
      <w:r w:rsidR="00771EAC" w:rsidRPr="00FA0531">
        <w:rPr>
          <w:sz w:val="28"/>
          <w:szCs w:val="28"/>
        </w:rPr>
        <w:t xml:space="preserve"> </w:t>
      </w:r>
      <w:r w:rsidRPr="00FA0531">
        <w:rPr>
          <w:sz w:val="28"/>
          <w:szCs w:val="28"/>
        </w:rPr>
        <w:t xml:space="preserve">описанного ясно, что рынок рекламы достаточно широк. </w:t>
      </w:r>
      <w:r w:rsidR="003328D3" w:rsidRPr="00FA0531">
        <w:rPr>
          <w:sz w:val="28"/>
          <w:szCs w:val="28"/>
        </w:rPr>
        <w:t>Однако</w:t>
      </w:r>
      <w:r w:rsidR="00370F6C" w:rsidRPr="00FA0531">
        <w:rPr>
          <w:sz w:val="28"/>
          <w:szCs w:val="28"/>
        </w:rPr>
        <w:t xml:space="preserve"> это не является ответом на вопрос: </w:t>
      </w:r>
      <w:r w:rsidRPr="00FA0531">
        <w:rPr>
          <w:sz w:val="28"/>
          <w:szCs w:val="28"/>
        </w:rPr>
        <w:t>почему в нашем городе так много рекламных агентств? Потому что все организации, от малых</w:t>
      </w:r>
      <w:r w:rsidR="003328D3" w:rsidRPr="00FA0531">
        <w:rPr>
          <w:sz w:val="28"/>
          <w:szCs w:val="28"/>
        </w:rPr>
        <w:t xml:space="preserve"> фирм</w:t>
      </w:r>
      <w:r w:rsidRPr="00FA0531">
        <w:rPr>
          <w:sz w:val="28"/>
          <w:szCs w:val="28"/>
        </w:rPr>
        <w:t xml:space="preserve"> до огромных корпораций </w:t>
      </w:r>
      <w:r w:rsidR="003328D3" w:rsidRPr="00FA0531">
        <w:rPr>
          <w:sz w:val="28"/>
          <w:szCs w:val="28"/>
        </w:rPr>
        <w:t xml:space="preserve">используют все виды рекламы. И ни одна организация не может стать производителем всех видов товаров рекламы. </w:t>
      </w:r>
    </w:p>
    <w:p w:rsidR="006C06FE" w:rsidRPr="00FA0531" w:rsidRDefault="00370F6C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Вторым</w:t>
      </w:r>
      <w:r w:rsidR="00902DDE" w:rsidRPr="00FA0531">
        <w:rPr>
          <w:sz w:val="28"/>
          <w:szCs w:val="28"/>
        </w:rPr>
        <w:t xml:space="preserve"> моментов огромного количества р</w:t>
      </w:r>
      <w:r w:rsidR="00C14E14" w:rsidRPr="00FA0531">
        <w:rPr>
          <w:sz w:val="28"/>
          <w:szCs w:val="28"/>
        </w:rPr>
        <w:t>екламных</w:t>
      </w:r>
      <w:r w:rsidR="00902DDE" w:rsidRPr="00FA0531">
        <w:rPr>
          <w:sz w:val="28"/>
          <w:szCs w:val="28"/>
        </w:rPr>
        <w:t xml:space="preserve"> а</w:t>
      </w:r>
      <w:r w:rsidR="00C14E14" w:rsidRPr="00FA0531">
        <w:rPr>
          <w:sz w:val="28"/>
          <w:szCs w:val="28"/>
        </w:rPr>
        <w:t xml:space="preserve">гентств г. </w:t>
      </w:r>
      <w:r w:rsidR="00771EAC" w:rsidRPr="00FA0531">
        <w:rPr>
          <w:sz w:val="28"/>
          <w:szCs w:val="28"/>
        </w:rPr>
        <w:t>Улан-Удэ</w:t>
      </w:r>
      <w:r w:rsidR="00C14E14" w:rsidRPr="00FA0531">
        <w:rPr>
          <w:sz w:val="28"/>
          <w:szCs w:val="28"/>
        </w:rPr>
        <w:t xml:space="preserve"> является отсутствие саморекламы </w:t>
      </w:r>
      <w:r w:rsidR="00902DDE" w:rsidRPr="00FA0531">
        <w:rPr>
          <w:sz w:val="28"/>
          <w:szCs w:val="28"/>
        </w:rPr>
        <w:t>самих рекламных а</w:t>
      </w:r>
      <w:r w:rsidR="00771EAC" w:rsidRPr="00FA0531">
        <w:rPr>
          <w:sz w:val="28"/>
          <w:szCs w:val="28"/>
        </w:rPr>
        <w:t>гентств.</w:t>
      </w:r>
      <w:r w:rsidR="002131BB" w:rsidRPr="00FA0531">
        <w:rPr>
          <w:sz w:val="28"/>
          <w:szCs w:val="28"/>
        </w:rPr>
        <w:t xml:space="preserve"> </w:t>
      </w:r>
      <w:r w:rsidR="0004538E" w:rsidRPr="00FA0531">
        <w:rPr>
          <w:sz w:val="28"/>
          <w:szCs w:val="28"/>
        </w:rPr>
        <w:t>Т</w:t>
      </w:r>
      <w:r w:rsidR="002131BB" w:rsidRPr="00FA0531">
        <w:rPr>
          <w:sz w:val="28"/>
          <w:szCs w:val="28"/>
        </w:rPr>
        <w:t xml:space="preserve">о </w:t>
      </w:r>
      <w:r w:rsidR="0004538E" w:rsidRPr="00FA0531">
        <w:rPr>
          <w:sz w:val="28"/>
          <w:szCs w:val="28"/>
        </w:rPr>
        <w:t>е</w:t>
      </w:r>
      <w:r w:rsidR="002131BB" w:rsidRPr="00FA0531">
        <w:rPr>
          <w:sz w:val="28"/>
          <w:szCs w:val="28"/>
        </w:rPr>
        <w:t>сть</w:t>
      </w:r>
      <w:r w:rsidR="0004538E" w:rsidRPr="00FA0531">
        <w:rPr>
          <w:sz w:val="28"/>
          <w:szCs w:val="28"/>
        </w:rPr>
        <w:t xml:space="preserve"> подтверждается утверждение «Сапожник без сапог». Крупные рекламопроизводители не считают</w:t>
      </w:r>
      <w:r w:rsidR="00844C97" w:rsidRPr="00FA0531">
        <w:rPr>
          <w:sz w:val="28"/>
          <w:szCs w:val="28"/>
        </w:rPr>
        <w:t>ся с утверждением «Р</w:t>
      </w:r>
      <w:r w:rsidR="00771EAC" w:rsidRPr="00FA0531">
        <w:rPr>
          <w:sz w:val="28"/>
          <w:szCs w:val="28"/>
        </w:rPr>
        <w:t>еклама – двигатель торговли». В</w:t>
      </w:r>
      <w:r w:rsidR="00844C97" w:rsidRPr="00FA0531">
        <w:rPr>
          <w:sz w:val="28"/>
          <w:szCs w:val="28"/>
        </w:rPr>
        <w:t>следствие чего</w:t>
      </w:r>
      <w:r w:rsidR="00771EAC" w:rsidRPr="00FA0531">
        <w:rPr>
          <w:sz w:val="28"/>
          <w:szCs w:val="28"/>
        </w:rPr>
        <w:t>,</w:t>
      </w:r>
      <w:r w:rsidR="00844C97" w:rsidRPr="00FA0531">
        <w:rPr>
          <w:sz w:val="28"/>
          <w:szCs w:val="28"/>
        </w:rPr>
        <w:t xml:space="preserve"> рынок начинают заполнять организации – посредники, использующие систему прямых продаж и максимального использования труда работника.</w:t>
      </w:r>
    </w:p>
    <w:p w:rsidR="002E10B9" w:rsidRPr="00FA0531" w:rsidRDefault="002E10B9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 xml:space="preserve">Всего на г. </w:t>
      </w:r>
      <w:r w:rsidR="00771EAC" w:rsidRPr="00FA0531">
        <w:rPr>
          <w:sz w:val="28"/>
          <w:szCs w:val="28"/>
        </w:rPr>
        <w:t>Улан-Удэ</w:t>
      </w:r>
      <w:r w:rsidR="008374E5" w:rsidRPr="00FA0531">
        <w:rPr>
          <w:sz w:val="28"/>
          <w:szCs w:val="28"/>
        </w:rPr>
        <w:t>, согласно исследованиям данного Рекламного Агентства</w:t>
      </w:r>
      <w:r w:rsidRPr="00FA0531">
        <w:rPr>
          <w:sz w:val="28"/>
          <w:szCs w:val="28"/>
        </w:rPr>
        <w:t xml:space="preserve"> приходится:</w:t>
      </w:r>
    </w:p>
    <w:p w:rsidR="00B161D6" w:rsidRPr="00FA0531" w:rsidRDefault="002E10B9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 xml:space="preserve">1. </w:t>
      </w:r>
      <w:r w:rsidR="009E1A45" w:rsidRPr="00FA0531">
        <w:rPr>
          <w:sz w:val="28"/>
          <w:szCs w:val="28"/>
        </w:rPr>
        <w:t>Четыре</w:t>
      </w:r>
      <w:r w:rsidRPr="00FA0531">
        <w:rPr>
          <w:sz w:val="28"/>
          <w:szCs w:val="28"/>
        </w:rPr>
        <w:t xml:space="preserve"> видео и </w:t>
      </w:r>
      <w:r w:rsidR="009E1A45" w:rsidRPr="00FA0531">
        <w:rPr>
          <w:sz w:val="28"/>
          <w:szCs w:val="28"/>
        </w:rPr>
        <w:t>шестнадцать</w:t>
      </w:r>
      <w:r w:rsidRPr="00FA0531">
        <w:rPr>
          <w:sz w:val="28"/>
          <w:szCs w:val="28"/>
        </w:rPr>
        <w:t xml:space="preserve"> печатных СМИ. </w:t>
      </w:r>
      <w:r w:rsidR="00A17157" w:rsidRPr="00FA0531">
        <w:rPr>
          <w:sz w:val="28"/>
          <w:szCs w:val="28"/>
        </w:rPr>
        <w:t>На них приходится все СМИ нашего города.</w:t>
      </w:r>
    </w:p>
    <w:p w:rsidR="002E10B9" w:rsidRPr="00FA0531" w:rsidRDefault="00B161D6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 xml:space="preserve">2. </w:t>
      </w:r>
      <w:r w:rsidR="002E10B9" w:rsidRPr="00FA0531">
        <w:rPr>
          <w:sz w:val="28"/>
          <w:szCs w:val="28"/>
        </w:rPr>
        <w:t xml:space="preserve"> </w:t>
      </w:r>
      <w:r w:rsidRPr="00FA0531">
        <w:rPr>
          <w:sz w:val="28"/>
          <w:szCs w:val="28"/>
        </w:rPr>
        <w:t>Пять организаций – печатников широкого формата и семь малого.</w:t>
      </w:r>
      <w:r w:rsidR="00A17157" w:rsidRPr="00FA0531">
        <w:rPr>
          <w:sz w:val="28"/>
          <w:szCs w:val="28"/>
        </w:rPr>
        <w:t xml:space="preserve"> Эти организации занимаются распечаткой дизайн макетов. При этом малый формат</w:t>
      </w:r>
      <w:r w:rsidR="0047436B" w:rsidRPr="00FA0531">
        <w:rPr>
          <w:sz w:val="28"/>
          <w:szCs w:val="28"/>
        </w:rPr>
        <w:t xml:space="preserve"> начинается</w:t>
      </w:r>
      <w:r w:rsidR="00A17157" w:rsidRPr="00FA0531">
        <w:rPr>
          <w:sz w:val="28"/>
          <w:szCs w:val="28"/>
        </w:rPr>
        <w:t xml:space="preserve"> </w:t>
      </w:r>
      <w:r w:rsidR="0047436B" w:rsidRPr="00FA0531">
        <w:rPr>
          <w:sz w:val="28"/>
          <w:szCs w:val="28"/>
        </w:rPr>
        <w:t xml:space="preserve">от А5 до А1+, а широкий от 120 до </w:t>
      </w:r>
      <w:smartTag w:uri="urn:schemas-microsoft-com:office:smarttags" w:element="metricconverter">
        <w:smartTagPr>
          <w:attr w:name="ProductID" w:val="300 сантиметров"/>
        </w:smartTagPr>
        <w:r w:rsidR="0047436B" w:rsidRPr="00FA0531">
          <w:rPr>
            <w:sz w:val="28"/>
            <w:szCs w:val="28"/>
          </w:rPr>
          <w:t>300 сантиметров</w:t>
        </w:r>
      </w:smartTag>
      <w:r w:rsidR="0047436B" w:rsidRPr="00FA0531">
        <w:rPr>
          <w:sz w:val="28"/>
          <w:szCs w:val="28"/>
        </w:rPr>
        <w:t xml:space="preserve">  в ширину и до </w:t>
      </w:r>
      <w:smartTag w:uri="urn:schemas-microsoft-com:office:smarttags" w:element="metricconverter">
        <w:smartTagPr>
          <w:attr w:name="ProductID" w:val="120 метров"/>
        </w:smartTagPr>
        <w:r w:rsidR="0047436B" w:rsidRPr="00FA0531">
          <w:rPr>
            <w:sz w:val="28"/>
            <w:szCs w:val="28"/>
          </w:rPr>
          <w:t>120 метров</w:t>
        </w:r>
      </w:smartTag>
      <w:r w:rsidR="0047436B" w:rsidRPr="00FA0531">
        <w:rPr>
          <w:sz w:val="28"/>
          <w:szCs w:val="28"/>
        </w:rPr>
        <w:t xml:space="preserve"> в длину.</w:t>
      </w:r>
      <w:r w:rsidR="00A17157" w:rsidRPr="00FA0531">
        <w:rPr>
          <w:sz w:val="28"/>
          <w:szCs w:val="28"/>
        </w:rPr>
        <w:t xml:space="preserve"> </w:t>
      </w:r>
    </w:p>
    <w:p w:rsidR="00B161D6" w:rsidRPr="00FA0531" w:rsidRDefault="00B161D6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 xml:space="preserve">3. </w:t>
      </w:r>
      <w:r w:rsidR="007E49DC" w:rsidRPr="00FA0531">
        <w:rPr>
          <w:sz w:val="28"/>
          <w:szCs w:val="28"/>
        </w:rPr>
        <w:t>Четыре маркетинговые</w:t>
      </w:r>
      <w:r w:rsidRPr="00FA0531">
        <w:rPr>
          <w:sz w:val="28"/>
          <w:szCs w:val="28"/>
        </w:rPr>
        <w:t xml:space="preserve"> </w:t>
      </w:r>
      <w:r w:rsidR="007E49DC" w:rsidRPr="00FA0531">
        <w:rPr>
          <w:sz w:val="28"/>
          <w:szCs w:val="28"/>
        </w:rPr>
        <w:t>фирмы</w:t>
      </w:r>
      <w:r w:rsidR="009E1A45" w:rsidRPr="00FA0531">
        <w:rPr>
          <w:sz w:val="28"/>
          <w:szCs w:val="28"/>
        </w:rPr>
        <w:t>.</w:t>
      </w:r>
      <w:r w:rsidR="00514A07" w:rsidRPr="00FA0531">
        <w:rPr>
          <w:sz w:val="28"/>
          <w:szCs w:val="28"/>
        </w:rPr>
        <w:t xml:space="preserve"> Эти организации занимаются в основном различного рода исследованиями и проведения рекламных акций.</w:t>
      </w:r>
    </w:p>
    <w:p w:rsidR="007E49DC" w:rsidRPr="00FA0531" w:rsidRDefault="007E49DC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 xml:space="preserve">4. </w:t>
      </w:r>
      <w:r w:rsidR="009E1A45" w:rsidRPr="00FA0531">
        <w:rPr>
          <w:sz w:val="28"/>
          <w:szCs w:val="28"/>
        </w:rPr>
        <w:t>Два</w:t>
      </w:r>
      <w:r w:rsidR="00A00B97" w:rsidRPr="00FA0531">
        <w:rPr>
          <w:sz w:val="28"/>
          <w:szCs w:val="28"/>
        </w:rPr>
        <w:t xml:space="preserve"> производителя неоновой рекламы</w:t>
      </w:r>
      <w:r w:rsidR="009E1A45" w:rsidRPr="00FA0531">
        <w:rPr>
          <w:sz w:val="28"/>
          <w:szCs w:val="28"/>
        </w:rPr>
        <w:t>.</w:t>
      </w:r>
      <w:r w:rsidR="00514A07" w:rsidRPr="00FA0531">
        <w:rPr>
          <w:sz w:val="28"/>
          <w:szCs w:val="28"/>
        </w:rPr>
        <w:t xml:space="preserve"> Наиболее яркая и дорога</w:t>
      </w:r>
      <w:r w:rsidR="00161645" w:rsidRPr="00FA0531">
        <w:rPr>
          <w:sz w:val="28"/>
          <w:szCs w:val="28"/>
        </w:rPr>
        <w:t>я</w:t>
      </w:r>
      <w:r w:rsidR="00514A07" w:rsidRPr="00FA0531">
        <w:rPr>
          <w:sz w:val="28"/>
          <w:szCs w:val="28"/>
        </w:rPr>
        <w:t xml:space="preserve"> реклама на сегодняшний день. Один</w:t>
      </w:r>
      <w:r w:rsidR="005A4A1B" w:rsidRPr="00FA0531">
        <w:rPr>
          <w:sz w:val="28"/>
          <w:szCs w:val="28"/>
        </w:rPr>
        <w:t xml:space="preserve"> квадратный</w:t>
      </w:r>
      <w:r w:rsidR="00514A07" w:rsidRPr="00FA0531">
        <w:rPr>
          <w:sz w:val="28"/>
          <w:szCs w:val="28"/>
        </w:rPr>
        <w:t xml:space="preserve"> метр неоновой вывески дости</w:t>
      </w:r>
      <w:r w:rsidR="00161645" w:rsidRPr="00FA0531">
        <w:rPr>
          <w:sz w:val="28"/>
          <w:szCs w:val="28"/>
        </w:rPr>
        <w:t>г</w:t>
      </w:r>
      <w:r w:rsidR="00514A07" w:rsidRPr="00FA0531">
        <w:rPr>
          <w:sz w:val="28"/>
          <w:szCs w:val="28"/>
        </w:rPr>
        <w:t xml:space="preserve">ает </w:t>
      </w:r>
      <w:r w:rsidR="005A4A1B" w:rsidRPr="00FA0531">
        <w:rPr>
          <w:sz w:val="28"/>
          <w:szCs w:val="28"/>
        </w:rPr>
        <w:t>25</w:t>
      </w:r>
      <w:r w:rsidR="00161645" w:rsidRPr="00FA0531">
        <w:rPr>
          <w:sz w:val="28"/>
          <w:szCs w:val="28"/>
        </w:rPr>
        <w:t xml:space="preserve"> 000 руб. Максимальный спрос имеет в клубах, магазинах, работающих в ночное время. </w:t>
      </w:r>
    </w:p>
    <w:p w:rsidR="00A00B97" w:rsidRPr="00FA0531" w:rsidRDefault="00A00B97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 xml:space="preserve">5. Шесть десятков фирм, </w:t>
      </w:r>
      <w:r w:rsidR="004B77CE" w:rsidRPr="00FA0531">
        <w:rPr>
          <w:sz w:val="28"/>
          <w:szCs w:val="28"/>
        </w:rPr>
        <w:t>производящих наружную</w:t>
      </w:r>
      <w:r w:rsidR="00211BF9" w:rsidRPr="00FA0531">
        <w:rPr>
          <w:sz w:val="28"/>
          <w:szCs w:val="28"/>
        </w:rPr>
        <w:t xml:space="preserve"> световую и несветовую</w:t>
      </w:r>
      <w:r w:rsidR="004B77CE" w:rsidRPr="00FA0531">
        <w:rPr>
          <w:sz w:val="28"/>
          <w:szCs w:val="28"/>
        </w:rPr>
        <w:t xml:space="preserve"> рекламу кустарным способом</w:t>
      </w:r>
      <w:r w:rsidR="00211BF9" w:rsidRPr="00FA0531">
        <w:rPr>
          <w:sz w:val="28"/>
          <w:szCs w:val="28"/>
        </w:rPr>
        <w:t>.</w:t>
      </w:r>
      <w:r w:rsidR="00161645" w:rsidRPr="00FA0531">
        <w:rPr>
          <w:sz w:val="28"/>
          <w:szCs w:val="28"/>
        </w:rPr>
        <w:t xml:space="preserve"> То есть фирмы имеют небольшую производственную площадь 50 – 100 кв.м., где происходит сборка </w:t>
      </w:r>
      <w:r w:rsidR="000D45B0" w:rsidRPr="00FA0531">
        <w:rPr>
          <w:sz w:val="28"/>
          <w:szCs w:val="28"/>
        </w:rPr>
        <w:t>продукта наружной рекламы</w:t>
      </w:r>
      <w:r w:rsidR="007724B3" w:rsidRPr="00FA0531">
        <w:rPr>
          <w:sz w:val="28"/>
          <w:szCs w:val="28"/>
        </w:rPr>
        <w:t xml:space="preserve"> при помощи обыкновенных инструментов.</w:t>
      </w:r>
      <w:r w:rsidR="000D45B0" w:rsidRPr="00FA0531">
        <w:rPr>
          <w:sz w:val="28"/>
          <w:szCs w:val="28"/>
        </w:rPr>
        <w:t>.</w:t>
      </w:r>
      <w:r w:rsidR="00161645" w:rsidRPr="00FA0531">
        <w:rPr>
          <w:sz w:val="28"/>
          <w:szCs w:val="28"/>
        </w:rPr>
        <w:t xml:space="preserve"> </w:t>
      </w:r>
    </w:p>
    <w:p w:rsidR="004B77CE" w:rsidRPr="00FA0531" w:rsidRDefault="004B77CE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6. Восемь фирм, производящих сувенирную и пошивочную продукцию</w:t>
      </w:r>
      <w:r w:rsidR="009E1A45" w:rsidRPr="00FA0531">
        <w:rPr>
          <w:sz w:val="28"/>
          <w:szCs w:val="28"/>
        </w:rPr>
        <w:t>.</w:t>
      </w:r>
      <w:r w:rsidR="007724B3" w:rsidRPr="00FA0531">
        <w:rPr>
          <w:sz w:val="28"/>
          <w:szCs w:val="28"/>
        </w:rPr>
        <w:t xml:space="preserve"> Это фирмы, имеющие специальные станки для нанесения информационно и графической</w:t>
      </w:r>
      <w:r w:rsidR="00105EBC" w:rsidRPr="00FA0531">
        <w:rPr>
          <w:sz w:val="28"/>
          <w:szCs w:val="28"/>
        </w:rPr>
        <w:t xml:space="preserve"> рекламы на ручки, блокноты, одежду и т.д.</w:t>
      </w:r>
    </w:p>
    <w:p w:rsidR="00105EBC" w:rsidRPr="00FA0531" w:rsidRDefault="00105EBC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7. Около 100 физических и юридических лиц – посредников, не имеющих ничего из оборудования. Работают по принципу: дешевле купил, дороже продал.</w:t>
      </w:r>
    </w:p>
    <w:p w:rsidR="00E90F0E" w:rsidRPr="00FA0531" w:rsidRDefault="00E90F0E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Вследствие отсутствия саморекламы РА – посредники заключают договора с непосредственными производителями, получают определенную скидку и начинают создавать свою собственную клиентскую базу.</w:t>
      </w:r>
    </w:p>
    <w:p w:rsidR="00E90F0E" w:rsidRPr="00FA0531" w:rsidRDefault="00E90F0E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 xml:space="preserve"> Деятельность РА по поиску клиентов достаточно проста. В каждом агентстве – производителе сидит человек, обзванивающий посреднических фирм и существующих клиентов, в задачу которого входит привлечь как можно больше клиентов. А посредники в свою очередь обзванивают потенциальных клиентов, используя различного рода справочники.  </w:t>
      </w:r>
    </w:p>
    <w:p w:rsidR="002131BB" w:rsidRPr="00FA0531" w:rsidRDefault="002131BB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 xml:space="preserve">В августе </w:t>
      </w:r>
      <w:r w:rsidR="002851EA" w:rsidRPr="00FA0531">
        <w:rPr>
          <w:sz w:val="28"/>
          <w:szCs w:val="28"/>
        </w:rPr>
        <w:t>2001</w:t>
      </w:r>
      <w:r w:rsidRPr="00FA0531">
        <w:rPr>
          <w:sz w:val="28"/>
          <w:szCs w:val="28"/>
        </w:rPr>
        <w:t xml:space="preserve"> года независимый исследовательский центр РОМИР провел всероссийское исследование в 41 субъекте Российской Федерации</w:t>
      </w:r>
      <w:r w:rsidR="002851EA" w:rsidRPr="00FA0531">
        <w:rPr>
          <w:sz w:val="28"/>
          <w:szCs w:val="28"/>
        </w:rPr>
        <w:t xml:space="preserve"> </w:t>
      </w:r>
      <w:r w:rsidRPr="00FA0531">
        <w:rPr>
          <w:sz w:val="28"/>
          <w:szCs w:val="28"/>
        </w:rPr>
        <w:t xml:space="preserve">с целью узнать, на какие виды рекламы больше всего обращают внимание россияне. </w:t>
      </w:r>
    </w:p>
    <w:p w:rsidR="002131BB" w:rsidRPr="00FA0531" w:rsidRDefault="00B81D3E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Как и во всей России</w:t>
      </w:r>
      <w:r w:rsidR="002131BB" w:rsidRPr="00FA0531">
        <w:rPr>
          <w:sz w:val="28"/>
          <w:szCs w:val="28"/>
        </w:rPr>
        <w:t xml:space="preserve">, внимание жителей </w:t>
      </w:r>
      <w:r w:rsidR="00771EAC" w:rsidRPr="00FA0531">
        <w:rPr>
          <w:sz w:val="28"/>
          <w:szCs w:val="28"/>
        </w:rPr>
        <w:t xml:space="preserve">нашего </w:t>
      </w:r>
      <w:r w:rsidR="00BB438A" w:rsidRPr="00FA0531">
        <w:rPr>
          <w:sz w:val="28"/>
          <w:szCs w:val="28"/>
        </w:rPr>
        <w:t xml:space="preserve">города </w:t>
      </w:r>
      <w:r w:rsidR="002131BB" w:rsidRPr="00FA0531">
        <w:rPr>
          <w:sz w:val="28"/>
          <w:szCs w:val="28"/>
        </w:rPr>
        <w:t>более всего привлекает телевизионная реклама (61,2%). Более четверти россиян (26,2%) вообще не обращают внимания ни на какие виды рекламы. Реклама в газетах и журналах может заинтересовать 21% респондентов. Остальные виды рекламы привлекают гораздо меньше внимания опрошенных. Так 14,9% россиян обращают внимание на рекламу по радио. Щитовая реклама способна привлечь 6,6% опрошенных, реклама на транспорте – 4,7% россиян. Реклама, присылаемая по почте, привлекает 2,5% респондентов. На рекламных агентов, как и на рекламу в Интернете, обращают внимание по 0,5% опрошенных. Остальные 2% уч</w:t>
      </w:r>
      <w:r w:rsidRPr="00FA0531">
        <w:rPr>
          <w:sz w:val="28"/>
          <w:szCs w:val="28"/>
        </w:rPr>
        <w:t>а</w:t>
      </w:r>
      <w:r w:rsidR="002131BB" w:rsidRPr="00FA0531">
        <w:rPr>
          <w:sz w:val="28"/>
          <w:szCs w:val="28"/>
        </w:rPr>
        <w:t xml:space="preserve">стников опроса затруднились с ответом. </w:t>
      </w:r>
    </w:p>
    <w:p w:rsidR="00F10507" w:rsidRPr="00FA0531" w:rsidRDefault="00F10507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Однако</w:t>
      </w:r>
      <w:r w:rsidR="00E766D1" w:rsidRPr="00FA0531">
        <w:rPr>
          <w:sz w:val="28"/>
          <w:szCs w:val="28"/>
        </w:rPr>
        <w:t>,</w:t>
      </w:r>
      <w:r w:rsidRPr="00FA0531">
        <w:rPr>
          <w:sz w:val="28"/>
          <w:szCs w:val="28"/>
        </w:rPr>
        <w:t xml:space="preserve"> несмотря на официальную статистику наиболее дорогим видом размещения рекламы на сегодняшний день в </w:t>
      </w:r>
      <w:r w:rsidR="00BB438A" w:rsidRPr="00FA0531">
        <w:rPr>
          <w:sz w:val="28"/>
          <w:szCs w:val="28"/>
        </w:rPr>
        <w:t xml:space="preserve">городе </w:t>
      </w:r>
      <w:r w:rsidRPr="00FA0531">
        <w:rPr>
          <w:sz w:val="28"/>
          <w:szCs w:val="28"/>
        </w:rPr>
        <w:t>является реклама на билбордах (рекламных щитах).</w:t>
      </w:r>
      <w:r w:rsidR="00DD163F" w:rsidRPr="00FA0531">
        <w:rPr>
          <w:sz w:val="28"/>
          <w:szCs w:val="28"/>
        </w:rPr>
        <w:t xml:space="preserve"> Так, в среднем месячная аренда носителя с одной стороны обходитс</w:t>
      </w:r>
      <w:r w:rsidR="00BB438A" w:rsidRPr="00FA0531">
        <w:rPr>
          <w:sz w:val="28"/>
          <w:szCs w:val="28"/>
        </w:rPr>
        <w:t>я клиенту в 12 000 – 16 000 руб</w:t>
      </w:r>
      <w:r w:rsidR="00DD163F" w:rsidRPr="00FA0531">
        <w:rPr>
          <w:sz w:val="28"/>
          <w:szCs w:val="28"/>
        </w:rPr>
        <w:t>; дизайн разработка макета – 500 – 1500 руб.; печать макета – около 3000 руб.</w:t>
      </w:r>
      <w:r w:rsidR="00746177" w:rsidRPr="00FA0531">
        <w:rPr>
          <w:sz w:val="28"/>
          <w:szCs w:val="28"/>
        </w:rPr>
        <w:t xml:space="preserve"> Итого, чтобы дать рекламу на билборде в черте города, организации надо заплатить 15500 – 20500 руб. Для сравнения, </w:t>
      </w:r>
      <w:r w:rsidR="002B789A" w:rsidRPr="00FA0531">
        <w:rPr>
          <w:sz w:val="28"/>
          <w:szCs w:val="28"/>
        </w:rPr>
        <w:t>расходы на ТВ рекламу</w:t>
      </w:r>
      <w:r w:rsidR="008A6661" w:rsidRPr="00FA0531">
        <w:rPr>
          <w:sz w:val="28"/>
          <w:szCs w:val="28"/>
        </w:rPr>
        <w:t xml:space="preserve"> в самом дорогом канале ТНТ</w:t>
      </w:r>
      <w:r w:rsidR="002B789A" w:rsidRPr="00FA0531">
        <w:rPr>
          <w:sz w:val="28"/>
          <w:szCs w:val="28"/>
        </w:rPr>
        <w:t xml:space="preserve"> (1</w:t>
      </w:r>
      <w:r w:rsidR="000F7F5B" w:rsidRPr="00FA0531">
        <w:rPr>
          <w:sz w:val="28"/>
          <w:szCs w:val="28"/>
        </w:rPr>
        <w:t>0</w:t>
      </w:r>
      <w:r w:rsidR="002B789A" w:rsidRPr="00FA0531">
        <w:rPr>
          <w:sz w:val="28"/>
          <w:szCs w:val="28"/>
        </w:rPr>
        <w:t xml:space="preserve"> сек. ролик</w:t>
      </w:r>
      <w:r w:rsidR="00CB5472" w:rsidRPr="00FA0531">
        <w:rPr>
          <w:sz w:val="28"/>
          <w:szCs w:val="28"/>
        </w:rPr>
        <w:t xml:space="preserve"> на один месяц, по </w:t>
      </w:r>
      <w:r w:rsidR="000F7F5B" w:rsidRPr="00FA0531">
        <w:rPr>
          <w:sz w:val="28"/>
          <w:szCs w:val="28"/>
        </w:rPr>
        <w:t>2</w:t>
      </w:r>
      <w:r w:rsidR="00CB5472" w:rsidRPr="00FA0531">
        <w:rPr>
          <w:sz w:val="28"/>
          <w:szCs w:val="28"/>
        </w:rPr>
        <w:t xml:space="preserve"> раза в день</w:t>
      </w:r>
      <w:r w:rsidR="000F7F5B" w:rsidRPr="00FA0531">
        <w:rPr>
          <w:sz w:val="28"/>
          <w:szCs w:val="28"/>
        </w:rPr>
        <w:t xml:space="preserve"> утром и вечером</w:t>
      </w:r>
      <w:r w:rsidR="002B789A" w:rsidRPr="00FA0531">
        <w:rPr>
          <w:sz w:val="28"/>
          <w:szCs w:val="28"/>
        </w:rPr>
        <w:t>) складываются следующим образом: 1500 - 2500 руб. – разработка ролика</w:t>
      </w:r>
      <w:r w:rsidR="000F7F5B" w:rsidRPr="00FA0531">
        <w:rPr>
          <w:sz w:val="28"/>
          <w:szCs w:val="28"/>
        </w:rPr>
        <w:t xml:space="preserve">; </w:t>
      </w:r>
      <w:r w:rsidR="001A2C0B" w:rsidRPr="00FA0531">
        <w:rPr>
          <w:sz w:val="28"/>
          <w:szCs w:val="28"/>
        </w:rPr>
        <w:t xml:space="preserve">показ ролика - </w:t>
      </w:r>
      <w:r w:rsidR="000F7F5B" w:rsidRPr="00FA0531">
        <w:rPr>
          <w:sz w:val="28"/>
          <w:szCs w:val="28"/>
        </w:rPr>
        <w:t>20000</w:t>
      </w:r>
      <w:r w:rsidR="008A6661" w:rsidRPr="00FA0531">
        <w:rPr>
          <w:sz w:val="28"/>
          <w:szCs w:val="28"/>
        </w:rPr>
        <w:t xml:space="preserve"> руб.</w:t>
      </w:r>
    </w:p>
    <w:p w:rsidR="001B0D86" w:rsidRPr="00FA0531" w:rsidRDefault="001B0D86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Радио – реклама, согласно независимому исследовательскому центру РОМИР является второй по эффективности воздействия на среднестатистического потребителя. Согласно этому приложению организация может  выбрать радиостанцию, которую слушает максимально количество потребителей.</w:t>
      </w:r>
    </w:p>
    <w:p w:rsidR="001B0D86" w:rsidRPr="00FA0531" w:rsidRDefault="001B0D86" w:rsidP="00FA0531">
      <w:pPr>
        <w:spacing w:before="0" w:after="0" w:line="360" w:lineRule="auto"/>
        <w:ind w:firstLine="709"/>
        <w:jc w:val="both"/>
        <w:rPr>
          <w:b/>
          <w:sz w:val="28"/>
          <w:szCs w:val="28"/>
        </w:rPr>
      </w:pPr>
      <w:r w:rsidRPr="00FA0531">
        <w:rPr>
          <w:sz w:val="28"/>
          <w:szCs w:val="28"/>
        </w:rPr>
        <w:t>Необходимо также заметить, что радио и ТВ реклама – охватывают наибольшее количество людей. Однако их минусом является то, что этот вид рекламы охватывает и не потенциальных потребителей. То есть рекламодатель платит за то, что люди, не нуждающиеся в услугах (товарах) организации все равно просматривают его видеоролик.</w:t>
      </w:r>
    </w:p>
    <w:p w:rsidR="00AF2865" w:rsidRPr="00FA0531" w:rsidRDefault="00AF2865" w:rsidP="00FA0531">
      <w:pPr>
        <w:spacing w:before="0" w:after="0" w:line="360" w:lineRule="auto"/>
        <w:ind w:firstLine="709"/>
        <w:jc w:val="both"/>
        <w:rPr>
          <w:b/>
          <w:sz w:val="28"/>
          <w:szCs w:val="28"/>
        </w:rPr>
      </w:pPr>
    </w:p>
    <w:p w:rsidR="00227768" w:rsidRPr="00FA0531" w:rsidRDefault="00227768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 xml:space="preserve">3.2. </w:t>
      </w:r>
      <w:r w:rsidR="00231F42" w:rsidRPr="00FA0531">
        <w:rPr>
          <w:sz w:val="28"/>
          <w:szCs w:val="28"/>
        </w:rPr>
        <w:t>О</w:t>
      </w:r>
      <w:r w:rsidRPr="00FA0531">
        <w:rPr>
          <w:sz w:val="28"/>
          <w:szCs w:val="28"/>
        </w:rPr>
        <w:t>рганизационная структура ООО «</w:t>
      </w:r>
      <w:r w:rsidR="00660413" w:rsidRPr="00FA0531">
        <w:rPr>
          <w:sz w:val="28"/>
          <w:szCs w:val="28"/>
        </w:rPr>
        <w:t>Домино</w:t>
      </w:r>
      <w:r w:rsidRPr="00FA0531">
        <w:rPr>
          <w:sz w:val="28"/>
          <w:szCs w:val="28"/>
        </w:rPr>
        <w:t>»</w:t>
      </w:r>
      <w:r w:rsidR="00BB438A" w:rsidRPr="00FA0531">
        <w:rPr>
          <w:sz w:val="28"/>
          <w:szCs w:val="28"/>
        </w:rPr>
        <w:t>.</w:t>
      </w:r>
    </w:p>
    <w:p w:rsidR="00BB438A" w:rsidRPr="00FA0531" w:rsidRDefault="00BB438A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7D1777" w:rsidRPr="00FA0531" w:rsidRDefault="008149F7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Основной вид деятельности р</w:t>
      </w:r>
      <w:r w:rsidR="007D1777" w:rsidRPr="00FA0531">
        <w:rPr>
          <w:sz w:val="28"/>
          <w:szCs w:val="28"/>
        </w:rPr>
        <w:t xml:space="preserve">екламного </w:t>
      </w:r>
      <w:r w:rsidRPr="00FA0531">
        <w:rPr>
          <w:sz w:val="28"/>
          <w:szCs w:val="28"/>
        </w:rPr>
        <w:t>а</w:t>
      </w:r>
      <w:r w:rsidR="007D1777" w:rsidRPr="00FA0531">
        <w:rPr>
          <w:sz w:val="28"/>
          <w:szCs w:val="28"/>
        </w:rPr>
        <w:t>гентства (в дальнейшем РА)</w:t>
      </w:r>
      <w:r w:rsidR="001D5E8D" w:rsidRPr="00FA0531">
        <w:rPr>
          <w:sz w:val="28"/>
          <w:szCs w:val="28"/>
        </w:rPr>
        <w:t xml:space="preserve"> ООО «</w:t>
      </w:r>
      <w:r w:rsidR="00660413" w:rsidRPr="00FA0531">
        <w:rPr>
          <w:sz w:val="28"/>
          <w:szCs w:val="28"/>
        </w:rPr>
        <w:t>Домино</w:t>
      </w:r>
      <w:r w:rsidR="001D5E8D" w:rsidRPr="00FA0531">
        <w:rPr>
          <w:sz w:val="28"/>
          <w:szCs w:val="28"/>
        </w:rPr>
        <w:t>»</w:t>
      </w:r>
      <w:r w:rsidR="007D1777" w:rsidRPr="00FA0531">
        <w:rPr>
          <w:sz w:val="28"/>
          <w:szCs w:val="28"/>
        </w:rPr>
        <w:t xml:space="preserve"> - о</w:t>
      </w:r>
      <w:r w:rsidR="00F618DB" w:rsidRPr="00FA0531">
        <w:rPr>
          <w:sz w:val="28"/>
          <w:szCs w:val="28"/>
        </w:rPr>
        <w:t>рганизация процесса производства и/или купли - продажи наружной</w:t>
      </w:r>
      <w:r w:rsidR="007D1777" w:rsidRPr="00FA0531">
        <w:rPr>
          <w:sz w:val="28"/>
          <w:szCs w:val="28"/>
        </w:rPr>
        <w:t xml:space="preserve"> рекламы</w:t>
      </w:r>
      <w:r w:rsidR="00F618DB" w:rsidRPr="00FA0531">
        <w:rPr>
          <w:sz w:val="28"/>
          <w:szCs w:val="28"/>
        </w:rPr>
        <w:t>, печатной  рекламы,</w:t>
      </w:r>
      <w:r w:rsidR="007D1777" w:rsidRPr="00FA0531">
        <w:rPr>
          <w:sz w:val="28"/>
          <w:szCs w:val="28"/>
        </w:rPr>
        <w:t xml:space="preserve"> СМИ, разработка маркетинговых исследований.</w:t>
      </w:r>
    </w:p>
    <w:p w:rsidR="00660413" w:rsidRPr="00FA0531" w:rsidRDefault="00660413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906C5B" w:rsidRPr="00FA0531" w:rsidRDefault="0091653D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D5E8D" w:rsidRPr="00FA0531">
        <w:rPr>
          <w:sz w:val="28"/>
          <w:szCs w:val="28"/>
        </w:rPr>
        <w:t>Организационно-управленческая структура РА ООО «</w:t>
      </w:r>
      <w:r w:rsidR="00660413" w:rsidRPr="00FA0531">
        <w:rPr>
          <w:sz w:val="28"/>
          <w:szCs w:val="28"/>
        </w:rPr>
        <w:t>Домино</w:t>
      </w:r>
      <w:r w:rsidR="001D5E8D" w:rsidRPr="00FA0531">
        <w:rPr>
          <w:sz w:val="28"/>
          <w:szCs w:val="28"/>
        </w:rPr>
        <w:t>»</w:t>
      </w:r>
      <w:r w:rsidR="00660413" w:rsidRPr="00FA0531">
        <w:rPr>
          <w:sz w:val="28"/>
          <w:szCs w:val="28"/>
        </w:rPr>
        <w:t>.</w:t>
      </w:r>
      <w:r w:rsidR="001D5E8D" w:rsidRPr="00FA0531">
        <w:rPr>
          <w:sz w:val="28"/>
          <w:szCs w:val="28"/>
        </w:rPr>
        <w:t xml:space="preserve"> </w:t>
      </w:r>
    </w:p>
    <w:p w:rsidR="00BB438A" w:rsidRPr="00FA0531" w:rsidRDefault="00BB438A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-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</w:tblGrid>
      <w:tr w:rsidR="007B1706" w:rsidRPr="00FA0531">
        <w:trPr>
          <w:trHeight w:val="311"/>
        </w:trPr>
        <w:tc>
          <w:tcPr>
            <w:tcW w:w="2520" w:type="dxa"/>
          </w:tcPr>
          <w:p w:rsidR="007B1706" w:rsidRPr="00FA0531" w:rsidRDefault="00DF3CB4" w:rsidP="00FA0531">
            <w:pPr>
              <w:spacing w:before="0" w:after="0" w:line="360" w:lineRule="auto"/>
              <w:ind w:firstLine="709"/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w:pict>
                <v:line id="_x0000_s1041" style="position:absolute;left:0;text-align:left;z-index:251653632" from="120.6pt,18.2pt" to="183.75pt,54.15pt">
                  <v:stroke endarrow="block"/>
                </v:line>
              </w:pict>
            </w:r>
            <w:r>
              <w:rPr>
                <w:noProof/>
              </w:rPr>
              <w:pict>
                <v:line id="_x0000_s1042" style="position:absolute;left:0;text-align:left;flip:x;z-index:251652608" from="57.75pt,45.15pt" to="58.3pt,108pt">
                  <v:stroke endarrow="block"/>
                </v:line>
              </w:pict>
            </w:r>
            <w:r w:rsidR="007B1706" w:rsidRPr="00FA0531">
              <w:rPr>
                <w:sz w:val="28"/>
                <w:szCs w:val="28"/>
              </w:rPr>
              <w:t>Генеральный директор</w:t>
            </w:r>
          </w:p>
        </w:tc>
      </w:tr>
    </w:tbl>
    <w:p w:rsidR="007B1706" w:rsidRPr="00FA0531" w:rsidRDefault="00DF3CB4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43" style="position:absolute;left:0;text-align:left;flip:x;z-index:251647488;mso-position-horizontal-relative:text;mso-position-vertical-relative:text" from="90pt,18pt" to="171pt,54pt">
            <v:stroke endarrow="block"/>
          </v:line>
        </w:pict>
      </w:r>
    </w:p>
    <w:p w:rsidR="007B1706" w:rsidRPr="00FA0531" w:rsidRDefault="007B1706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7B1706" w:rsidRPr="00FA0531" w:rsidRDefault="00DF3CB4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44" type="#_x0000_t202" style="position:absolute;left:0;text-align:left;margin-left:342pt;margin-top:5.7pt;width:63pt;height:20.1pt;z-index:251651584">
            <v:textbox style="mso-next-textbox:#_x0000_s1044">
              <w:txbxContent>
                <w:p w:rsidR="00771EAC" w:rsidRDefault="00771EAC" w:rsidP="007B1706">
                  <w:pPr>
                    <w:spacing w:before="0" w:after="0"/>
                    <w:rPr>
                      <w:sz w:val="20"/>
                    </w:rPr>
                  </w:pPr>
                  <w:r>
                    <w:rPr>
                      <w:sz w:val="20"/>
                    </w:rPr>
                    <w:t>Водитель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5" type="#_x0000_t202" style="position:absolute;left:0;text-align:left;margin-left:9pt;margin-top:5.7pt;width:99pt;height:18pt;z-index:251637248">
            <v:textbox style="mso-next-textbox:#_x0000_s1045">
              <w:txbxContent>
                <w:p w:rsidR="00771EAC" w:rsidRDefault="00771EAC" w:rsidP="005D03A2">
                  <w:pPr>
                    <w:spacing w:before="0" w:after="0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Главный бухгалтер</w:t>
                  </w:r>
                </w:p>
              </w:txbxContent>
            </v:textbox>
          </v:shape>
        </w:pict>
      </w:r>
    </w:p>
    <w:p w:rsidR="007B1706" w:rsidRPr="00FA0531" w:rsidRDefault="00DF3CB4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46" style="position:absolute;left:0;text-align:left;flip:y;z-index:251649536" from="306pt,-.45pt" to="5in,35.55pt">
            <v:stroke endarrow="block"/>
          </v:line>
        </w:pict>
      </w:r>
      <w:r>
        <w:rPr>
          <w:noProof/>
        </w:rPr>
        <w:pict>
          <v:line id="_x0000_s1047" style="position:absolute;left:0;text-align:left;flip:x y;z-index:251654656" from="99pt,-.45pt" to="171pt,35.55pt">
            <v:stroke endarrow="block"/>
          </v:line>
        </w:pict>
      </w:r>
    </w:p>
    <w:p w:rsidR="001D5E8D" w:rsidRPr="00FA0531" w:rsidRDefault="00DF3CB4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48" type="#_x0000_t202" style="position:absolute;left:0;text-align:left;margin-left:171pt;margin-top:11.4pt;width:136.8pt;height:18.15pt;z-index:251636224">
            <v:textbox style="mso-next-textbox:#_x0000_s1048">
              <w:txbxContent>
                <w:p w:rsidR="00771EAC" w:rsidRDefault="00771EAC" w:rsidP="005D03A2">
                  <w:pPr>
                    <w:spacing w:before="0" w:after="0"/>
                    <w:jc w:val="center"/>
                    <w:rPr>
                      <w:sz w:val="22"/>
                    </w:rPr>
                  </w:pPr>
                  <w:r>
                    <w:rPr>
                      <w:sz w:val="22"/>
                    </w:rPr>
                    <w:t>Коммерческий директор</w:t>
                  </w:r>
                </w:p>
              </w:txbxContent>
            </v:textbox>
          </v:shape>
        </w:pict>
      </w:r>
    </w:p>
    <w:p w:rsidR="00BB438A" w:rsidRPr="00FA0531" w:rsidRDefault="00DF3CB4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49" style="position:absolute;left:0;text-align:left;z-index:251655680" from="234pt,5.25pt" to="234pt,32.25pt">
            <v:stroke endarrow="block"/>
          </v:line>
        </w:pict>
      </w:r>
    </w:p>
    <w:p w:rsidR="00BB438A" w:rsidRPr="00FA0531" w:rsidRDefault="00DF3CB4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50" type="#_x0000_t202" style="position:absolute;left:0;text-align:left;margin-left:126pt;margin-top:17.1pt;width:1in;height:18pt;z-index:251656704">
            <v:textbox style="mso-next-textbox:#_x0000_s1050">
              <w:txbxContent>
                <w:p w:rsidR="00771EAC" w:rsidRDefault="00771EAC" w:rsidP="00792765">
                  <w:pPr>
                    <w:pStyle w:val="aa"/>
                    <w:ind w:firstLine="0"/>
                    <w:jc w:val="center"/>
                  </w:pPr>
                  <w:r>
                    <w:t>Дизайнер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51" style="position:absolute;left:0;text-align:left;z-index:251645440" from="9pt,8.1pt" to="9pt,26.1pt">
            <v:stroke endarrow="block"/>
          </v:line>
        </w:pict>
      </w:r>
      <w:r>
        <w:rPr>
          <w:noProof/>
        </w:rPr>
        <w:pict>
          <v:line id="_x0000_s1052" style="position:absolute;left:0;text-align:left;z-index:251646464" from="414pt,8.1pt" to="414pt,26.1pt">
            <v:stroke endarrow="block"/>
          </v:line>
        </w:pict>
      </w:r>
      <w:r>
        <w:rPr>
          <w:noProof/>
        </w:rPr>
        <w:pict>
          <v:line id="_x0000_s1053" style="position:absolute;left:0;text-align:left;flip:x;z-index:251644416" from="9pt,8.1pt" to="3in,8.1pt"/>
        </w:pict>
      </w:r>
      <w:r>
        <w:rPr>
          <w:noProof/>
        </w:rPr>
        <w:pict>
          <v:line id="_x0000_s1054" style="position:absolute;left:0;text-align:left;z-index:251643392" from="3in,8.1pt" to="414pt,8.1pt"/>
        </w:pict>
      </w:r>
    </w:p>
    <w:p w:rsidR="001D5E8D" w:rsidRPr="00FA0531" w:rsidRDefault="00DF3CB4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55" style="position:absolute;left:0;text-align:left;z-index:251658752" from="1in,19.95pt" to="351pt,19.95pt">
            <v:stroke dashstyle="dash" startarrow="block" endarrow="block"/>
          </v:line>
        </w:pict>
      </w:r>
      <w:r>
        <w:rPr>
          <w:noProof/>
        </w:rPr>
        <w:pict>
          <v:line id="_x0000_s1056" style="position:absolute;left:0;text-align:left;flip:y;z-index:251657728" from="1in,1.95pt" to="126pt,10.95pt">
            <v:stroke endarrow="block"/>
          </v:line>
        </w:pict>
      </w:r>
      <w:r>
        <w:rPr>
          <w:noProof/>
        </w:rPr>
        <w:pict>
          <v:line id="_x0000_s1057" style="position:absolute;left:0;text-align:left;flip:x;z-index:251648512" from="9pt,19.95pt" to="9pt,46.95pt">
            <v:stroke endarrow="block"/>
          </v:line>
        </w:pict>
      </w:r>
      <w:r>
        <w:rPr>
          <w:noProof/>
        </w:rPr>
        <w:pict>
          <v:line id="_x0000_s1058" style="position:absolute;left:0;text-align:left;z-index:251650560" from="45pt,19.95pt" to="135pt,55.95pt">
            <v:stroke endarrow="block"/>
          </v:line>
        </w:pict>
      </w:r>
      <w:r>
        <w:rPr>
          <w:noProof/>
        </w:rPr>
        <w:pict>
          <v:shape id="_x0000_s1059" type="#_x0000_t202" style="position:absolute;left:0;text-align:left;margin-left:-27pt;margin-top:1.95pt;width:99pt;height:18pt;z-index:251639296">
            <v:textbox style="mso-next-textbox:#_x0000_s1059">
              <w:txbxContent>
                <w:p w:rsidR="00771EAC" w:rsidRDefault="00771EAC" w:rsidP="005D03A2">
                  <w:pPr>
                    <w:pStyle w:val="aa"/>
                    <w:ind w:firstLine="0"/>
                    <w:jc w:val="center"/>
                  </w:pPr>
                  <w:r>
                    <w:t>Старший менеджер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0" type="#_x0000_t202" style="position:absolute;left:0;text-align:left;margin-left:351pt;margin-top:1.95pt;width:122.4pt;height:35.75pt;z-index:251638272">
            <v:textbox style="mso-next-textbox:#_x0000_s1060">
              <w:txbxContent>
                <w:p w:rsidR="00771EAC" w:rsidRDefault="00771EAC" w:rsidP="005D03A2">
                  <w:pPr>
                    <w:spacing w:before="0" w:after="0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Производственная база (монтажники)</w:t>
                  </w:r>
                </w:p>
              </w:txbxContent>
            </v:textbox>
          </v:shape>
        </w:pict>
      </w:r>
    </w:p>
    <w:p w:rsidR="001D5E8D" w:rsidRPr="00FA0531" w:rsidRDefault="00DF3CB4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61" type="#_x0000_t202" style="position:absolute;left:0;text-align:left;margin-left:-27pt;margin-top:22.8pt;width:90pt;height:17.05pt;z-index:251640320">
            <v:textbox style="mso-next-textbox:#_x0000_s1061">
              <w:txbxContent>
                <w:p w:rsidR="00771EAC" w:rsidRDefault="00771EAC" w:rsidP="005D03A2">
                  <w:pPr>
                    <w:spacing w:before="0" w:after="0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Офис-менеджер</w:t>
                  </w:r>
                </w:p>
              </w:txbxContent>
            </v:textbox>
          </v:shape>
        </w:pict>
      </w:r>
    </w:p>
    <w:p w:rsidR="001D5E8D" w:rsidRPr="00FA0531" w:rsidRDefault="00DF3CB4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62" type="#_x0000_t202" style="position:absolute;left:0;text-align:left;margin-left:108pt;margin-top:7.65pt;width:95.4pt;height:18pt;z-index:251641344">
            <v:textbox style="mso-next-textbox:#_x0000_s1062">
              <w:txbxContent>
                <w:p w:rsidR="00771EAC" w:rsidRDefault="00771EAC" w:rsidP="005D03A2">
                  <w:pPr>
                    <w:spacing w:before="0" w:after="0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Рекламные агенты</w:t>
                  </w:r>
                </w:p>
              </w:txbxContent>
            </v:textbox>
          </v:shape>
        </w:pict>
      </w:r>
    </w:p>
    <w:p w:rsidR="001D5E8D" w:rsidRPr="00FA0531" w:rsidRDefault="001D5E8D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CD6EAA" w:rsidRPr="00FA0531" w:rsidRDefault="00DF3CB4" w:rsidP="00FA0531">
      <w:pPr>
        <w:spacing w:before="0" w:after="0" w:line="360" w:lineRule="auto"/>
        <w:ind w:firstLine="709"/>
        <w:jc w:val="center"/>
        <w:rPr>
          <w:sz w:val="28"/>
          <w:szCs w:val="28"/>
        </w:rPr>
      </w:pPr>
      <w:r>
        <w:rPr>
          <w:noProof/>
        </w:rPr>
        <w:pict>
          <v:line id="_x0000_s1063" style="position:absolute;left:0;text-align:left;z-index:251642368" from="3in,-2.85pt" to="3in,-2.85pt" o:allowincell="f"/>
        </w:pict>
      </w:r>
      <w:r w:rsidR="00231F42" w:rsidRPr="00FA0531">
        <w:rPr>
          <w:sz w:val="28"/>
          <w:szCs w:val="28"/>
        </w:rPr>
        <w:t>Рисунок</w:t>
      </w:r>
      <w:r w:rsidR="00CD6EAA" w:rsidRPr="00FA0531">
        <w:rPr>
          <w:sz w:val="28"/>
          <w:szCs w:val="28"/>
        </w:rPr>
        <w:t xml:space="preserve"> 2</w:t>
      </w:r>
      <w:r w:rsidR="00B07566" w:rsidRPr="00FA0531">
        <w:rPr>
          <w:sz w:val="28"/>
          <w:szCs w:val="28"/>
        </w:rPr>
        <w:t>. Организационно-управленческая структура РА ООО «</w:t>
      </w:r>
      <w:r w:rsidR="00660413" w:rsidRPr="00FA0531">
        <w:rPr>
          <w:sz w:val="28"/>
          <w:szCs w:val="28"/>
        </w:rPr>
        <w:t>Домино</w:t>
      </w:r>
      <w:r w:rsidR="00B07566" w:rsidRPr="00FA0531">
        <w:rPr>
          <w:sz w:val="28"/>
          <w:szCs w:val="28"/>
        </w:rPr>
        <w:t>»</w:t>
      </w:r>
      <w:r w:rsidR="00660413" w:rsidRPr="00FA0531">
        <w:rPr>
          <w:sz w:val="28"/>
          <w:szCs w:val="28"/>
        </w:rPr>
        <w:t>.</w:t>
      </w:r>
    </w:p>
    <w:p w:rsidR="001D5E8D" w:rsidRPr="00FA0531" w:rsidRDefault="001D5E8D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 xml:space="preserve">           </w:t>
      </w:r>
    </w:p>
    <w:p w:rsidR="00906C5B" w:rsidRPr="00FA0531" w:rsidRDefault="00906C5B" w:rsidP="00FA0531">
      <w:pPr>
        <w:spacing w:before="0" w:after="0" w:line="360" w:lineRule="auto"/>
        <w:ind w:firstLine="709"/>
        <w:jc w:val="both"/>
        <w:rPr>
          <w:sz w:val="28"/>
          <w:szCs w:val="28"/>
          <w:u w:val="single"/>
        </w:rPr>
      </w:pPr>
      <w:r w:rsidRPr="00FA0531">
        <w:rPr>
          <w:sz w:val="28"/>
          <w:szCs w:val="28"/>
          <w:u w:val="single"/>
        </w:rPr>
        <w:t>К функциям генерального директора относятся:</w:t>
      </w:r>
    </w:p>
    <w:p w:rsidR="002D33A8" w:rsidRPr="00FA0531" w:rsidRDefault="002D33A8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1. Контроль за движением финансовых и материальных ценностей;</w:t>
      </w:r>
    </w:p>
    <w:p w:rsidR="002D33A8" w:rsidRPr="00FA0531" w:rsidRDefault="002D33A8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2. Общее управление деятельностью ООО «</w:t>
      </w:r>
      <w:r w:rsidR="00660413" w:rsidRPr="00FA0531">
        <w:rPr>
          <w:sz w:val="28"/>
          <w:szCs w:val="28"/>
        </w:rPr>
        <w:t>Домино</w:t>
      </w:r>
      <w:r w:rsidRPr="00FA0531">
        <w:rPr>
          <w:sz w:val="28"/>
          <w:szCs w:val="28"/>
        </w:rPr>
        <w:t>»;</w:t>
      </w:r>
    </w:p>
    <w:p w:rsidR="002D33A8" w:rsidRPr="00FA0531" w:rsidRDefault="002D33A8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3. Контроль за состоянием оборудования и офисной техники.</w:t>
      </w:r>
    </w:p>
    <w:p w:rsidR="002D33A8" w:rsidRPr="00FA0531" w:rsidRDefault="002D33A8" w:rsidP="00FA0531">
      <w:pPr>
        <w:spacing w:before="0" w:after="0" w:line="360" w:lineRule="auto"/>
        <w:ind w:firstLine="709"/>
        <w:jc w:val="both"/>
        <w:rPr>
          <w:sz w:val="28"/>
          <w:szCs w:val="28"/>
          <w:u w:val="single"/>
        </w:rPr>
      </w:pPr>
      <w:r w:rsidRPr="00FA0531">
        <w:rPr>
          <w:sz w:val="28"/>
          <w:szCs w:val="28"/>
          <w:u w:val="single"/>
        </w:rPr>
        <w:t>К функциям коммерческого директора относятся:</w:t>
      </w:r>
    </w:p>
    <w:p w:rsidR="002D33A8" w:rsidRPr="00FA0531" w:rsidRDefault="002D33A8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 xml:space="preserve">1. </w:t>
      </w:r>
      <w:r w:rsidR="002D6DF2" w:rsidRPr="00FA0531">
        <w:rPr>
          <w:sz w:val="28"/>
          <w:szCs w:val="28"/>
        </w:rPr>
        <w:t>Управление низшими звеньями;</w:t>
      </w:r>
    </w:p>
    <w:p w:rsidR="002D6DF2" w:rsidRPr="00FA0531" w:rsidRDefault="002D6DF2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2. Составление, заключение договоров и оформление специальных разрешений на продукт рекламы;</w:t>
      </w:r>
    </w:p>
    <w:p w:rsidR="00D254DB" w:rsidRPr="00FA0531" w:rsidRDefault="00D254DB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3. Анализ рынков спроса и предложения.</w:t>
      </w:r>
    </w:p>
    <w:p w:rsidR="002D6DF2" w:rsidRPr="00FA0531" w:rsidRDefault="002D6DF2" w:rsidP="00FA0531">
      <w:pPr>
        <w:spacing w:before="0" w:after="0" w:line="360" w:lineRule="auto"/>
        <w:ind w:firstLine="709"/>
        <w:jc w:val="both"/>
        <w:rPr>
          <w:sz w:val="28"/>
          <w:szCs w:val="28"/>
          <w:u w:val="single"/>
        </w:rPr>
      </w:pPr>
      <w:r w:rsidRPr="00FA0531">
        <w:rPr>
          <w:sz w:val="28"/>
          <w:szCs w:val="28"/>
          <w:u w:val="single"/>
        </w:rPr>
        <w:t>К функциям старшего менеджера относятся:</w:t>
      </w:r>
    </w:p>
    <w:p w:rsidR="002D6DF2" w:rsidRPr="00FA0531" w:rsidRDefault="002D6DF2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1. Анализ деятельности агентов</w:t>
      </w:r>
    </w:p>
    <w:p w:rsidR="002D6DF2" w:rsidRPr="00FA0531" w:rsidRDefault="002D6DF2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2. Составление, заключение договоров и оформление специальных разрешений на продукт рекламы во время отсутствия коммерческого директора;</w:t>
      </w:r>
    </w:p>
    <w:p w:rsidR="00DB4521" w:rsidRPr="00FA0531" w:rsidRDefault="00DB4521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3. Связи с общественностью.</w:t>
      </w:r>
    </w:p>
    <w:p w:rsidR="00300E16" w:rsidRPr="00FA0531" w:rsidRDefault="00300E16" w:rsidP="00FA0531">
      <w:pPr>
        <w:spacing w:before="0" w:after="0" w:line="360" w:lineRule="auto"/>
        <w:ind w:firstLine="709"/>
        <w:jc w:val="both"/>
        <w:rPr>
          <w:sz w:val="28"/>
          <w:szCs w:val="28"/>
          <w:u w:val="single"/>
        </w:rPr>
      </w:pPr>
      <w:r w:rsidRPr="00FA0531">
        <w:rPr>
          <w:sz w:val="28"/>
          <w:szCs w:val="28"/>
          <w:u w:val="single"/>
        </w:rPr>
        <w:t>К функциям дизайнера относится:</w:t>
      </w:r>
    </w:p>
    <w:p w:rsidR="004815A4" w:rsidRPr="00FA0531" w:rsidRDefault="004815A4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1. Прием заказов на дизайнерскую часть работы;</w:t>
      </w:r>
    </w:p>
    <w:p w:rsidR="00300E16" w:rsidRPr="00FA0531" w:rsidRDefault="004815A4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2</w:t>
      </w:r>
      <w:r w:rsidR="00300E16" w:rsidRPr="00FA0531">
        <w:rPr>
          <w:sz w:val="28"/>
          <w:szCs w:val="28"/>
        </w:rPr>
        <w:t>. Предварительное графическое описание</w:t>
      </w:r>
      <w:r w:rsidRPr="00FA0531">
        <w:rPr>
          <w:sz w:val="28"/>
          <w:szCs w:val="28"/>
        </w:rPr>
        <w:t xml:space="preserve"> и обоснование</w:t>
      </w:r>
      <w:r w:rsidR="00300E16" w:rsidRPr="00FA0531">
        <w:rPr>
          <w:sz w:val="28"/>
          <w:szCs w:val="28"/>
        </w:rPr>
        <w:t xml:space="preserve"> будущего продукта рекламы</w:t>
      </w:r>
      <w:r w:rsidRPr="00FA0531">
        <w:rPr>
          <w:sz w:val="28"/>
          <w:szCs w:val="28"/>
        </w:rPr>
        <w:t>;</w:t>
      </w:r>
    </w:p>
    <w:p w:rsidR="004815A4" w:rsidRPr="00FA0531" w:rsidRDefault="004815A4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3. Разрешение специфических вопросов с клиентом.</w:t>
      </w:r>
    </w:p>
    <w:p w:rsidR="00D254DB" w:rsidRPr="00FA0531" w:rsidRDefault="00D254DB" w:rsidP="00FA0531">
      <w:pPr>
        <w:spacing w:before="0" w:after="0" w:line="360" w:lineRule="auto"/>
        <w:ind w:firstLine="709"/>
        <w:jc w:val="both"/>
        <w:rPr>
          <w:sz w:val="28"/>
          <w:szCs w:val="28"/>
          <w:u w:val="single"/>
        </w:rPr>
      </w:pPr>
      <w:r w:rsidRPr="00FA0531">
        <w:rPr>
          <w:sz w:val="28"/>
          <w:szCs w:val="28"/>
          <w:u w:val="single"/>
        </w:rPr>
        <w:t>К функциям офис-менеджера относятся:</w:t>
      </w:r>
    </w:p>
    <w:p w:rsidR="00D254DB" w:rsidRPr="00FA0531" w:rsidRDefault="00D254DB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 xml:space="preserve">1. Прием/отправка факсимильных сообщений; </w:t>
      </w:r>
    </w:p>
    <w:p w:rsidR="00D254DB" w:rsidRPr="00FA0531" w:rsidRDefault="00D254DB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 xml:space="preserve">2. Прием звонков; </w:t>
      </w:r>
    </w:p>
    <w:p w:rsidR="00D254DB" w:rsidRPr="00FA0531" w:rsidRDefault="00D254DB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3. Заключение встреч с клиентами.</w:t>
      </w:r>
    </w:p>
    <w:p w:rsidR="00D254DB" w:rsidRPr="00FA0531" w:rsidRDefault="00DB4521" w:rsidP="00FA0531">
      <w:pPr>
        <w:spacing w:before="0" w:after="0" w:line="360" w:lineRule="auto"/>
        <w:ind w:firstLine="709"/>
        <w:jc w:val="both"/>
        <w:rPr>
          <w:sz w:val="28"/>
          <w:szCs w:val="28"/>
          <w:u w:val="single"/>
        </w:rPr>
      </w:pPr>
      <w:r w:rsidRPr="00FA0531">
        <w:rPr>
          <w:sz w:val="28"/>
          <w:szCs w:val="28"/>
          <w:u w:val="single"/>
        </w:rPr>
        <w:t>К функциям агентов относятся:</w:t>
      </w:r>
    </w:p>
    <w:p w:rsidR="00DB4521" w:rsidRPr="00FA0531" w:rsidRDefault="00DB4521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1. Пополнение клиентской базы РА;</w:t>
      </w:r>
    </w:p>
    <w:p w:rsidR="00DB4521" w:rsidRPr="00FA0531" w:rsidRDefault="00DB4521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2. Встреча клиента и презентация товара.</w:t>
      </w:r>
    </w:p>
    <w:p w:rsidR="00DB4521" w:rsidRPr="00FA0531" w:rsidRDefault="00DB4521" w:rsidP="00FA0531">
      <w:pPr>
        <w:spacing w:before="0" w:after="0" w:line="360" w:lineRule="auto"/>
        <w:ind w:firstLine="709"/>
        <w:jc w:val="both"/>
        <w:rPr>
          <w:sz w:val="28"/>
          <w:szCs w:val="28"/>
          <w:u w:val="single"/>
        </w:rPr>
      </w:pPr>
      <w:r w:rsidRPr="00FA0531">
        <w:rPr>
          <w:sz w:val="28"/>
          <w:szCs w:val="28"/>
          <w:u w:val="single"/>
        </w:rPr>
        <w:t>К функциям главного бухгалтера относятся:</w:t>
      </w:r>
    </w:p>
    <w:p w:rsidR="00DB4521" w:rsidRPr="00FA0531" w:rsidRDefault="00DB4521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ведение бухгалтерского и налогового  учета в соответствии с национальными стандартами и нормативными актами, действующими в РФ;</w:t>
      </w:r>
    </w:p>
    <w:p w:rsidR="00DB4521" w:rsidRPr="00FA0531" w:rsidRDefault="00DB4521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предоставление налоговой, финансовой и статистической отчетности в сроки и органы, установленные действующим законодательством;</w:t>
      </w:r>
    </w:p>
    <w:p w:rsidR="00DB4521" w:rsidRPr="00FA0531" w:rsidRDefault="00DB4521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предоставление ежегодного отчета в органы правления обществом.</w:t>
      </w:r>
    </w:p>
    <w:p w:rsidR="00DB4521" w:rsidRPr="00FA0531" w:rsidRDefault="00DB4521" w:rsidP="00FA0531">
      <w:pPr>
        <w:spacing w:before="0" w:after="0" w:line="360" w:lineRule="auto"/>
        <w:ind w:firstLine="709"/>
        <w:jc w:val="both"/>
        <w:rPr>
          <w:sz w:val="28"/>
          <w:szCs w:val="28"/>
          <w:u w:val="single"/>
        </w:rPr>
      </w:pPr>
      <w:r w:rsidRPr="00FA0531">
        <w:rPr>
          <w:sz w:val="28"/>
          <w:szCs w:val="28"/>
          <w:u w:val="single"/>
        </w:rPr>
        <w:t>К функциям работников производственной базы относятся:</w:t>
      </w:r>
    </w:p>
    <w:p w:rsidR="00DB4521" w:rsidRPr="00FA0531" w:rsidRDefault="00DB4521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 xml:space="preserve">1. Прием </w:t>
      </w:r>
      <w:r w:rsidR="00166C04" w:rsidRPr="00FA0531">
        <w:rPr>
          <w:sz w:val="28"/>
          <w:szCs w:val="28"/>
        </w:rPr>
        <w:t>сырьевых материалов;</w:t>
      </w:r>
    </w:p>
    <w:p w:rsidR="00166C04" w:rsidRPr="00FA0531" w:rsidRDefault="00166C04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2. Производство рекламного товара;</w:t>
      </w:r>
    </w:p>
    <w:p w:rsidR="00166C04" w:rsidRPr="00FA0531" w:rsidRDefault="00166C04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3. Монтаж рекламного товара.</w:t>
      </w:r>
    </w:p>
    <w:p w:rsidR="00166C04" w:rsidRPr="00FA0531" w:rsidRDefault="00166C04" w:rsidP="00FA0531">
      <w:pPr>
        <w:spacing w:before="0" w:after="0" w:line="360" w:lineRule="auto"/>
        <w:ind w:firstLine="709"/>
        <w:jc w:val="both"/>
        <w:rPr>
          <w:sz w:val="28"/>
          <w:szCs w:val="28"/>
          <w:u w:val="single"/>
        </w:rPr>
      </w:pPr>
      <w:r w:rsidRPr="00FA0531">
        <w:rPr>
          <w:sz w:val="28"/>
          <w:szCs w:val="28"/>
          <w:u w:val="single"/>
        </w:rPr>
        <w:t>К функциям водителя относятся:</w:t>
      </w:r>
    </w:p>
    <w:p w:rsidR="00166C04" w:rsidRPr="00FA0531" w:rsidRDefault="00955152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 xml:space="preserve">1. </w:t>
      </w:r>
      <w:r w:rsidR="00166C04" w:rsidRPr="00FA0531">
        <w:rPr>
          <w:sz w:val="28"/>
          <w:szCs w:val="28"/>
        </w:rPr>
        <w:t>Перевоз сырьевых материалов и готовой продукции.</w:t>
      </w:r>
    </w:p>
    <w:p w:rsidR="00231F42" w:rsidRPr="00FA0531" w:rsidRDefault="00231F42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BF443C" w:rsidRPr="00FA0531" w:rsidRDefault="0091653D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F443C" w:rsidRPr="00FA0531">
        <w:rPr>
          <w:sz w:val="28"/>
          <w:szCs w:val="28"/>
        </w:rPr>
        <w:t xml:space="preserve">3.3. Анализ </w:t>
      </w:r>
      <w:r w:rsidR="005770F0" w:rsidRPr="00FA0531">
        <w:rPr>
          <w:sz w:val="28"/>
          <w:szCs w:val="28"/>
        </w:rPr>
        <w:t xml:space="preserve"> и рекомендации по совершенствованию </w:t>
      </w:r>
      <w:r w:rsidR="007040A9" w:rsidRPr="00FA0531">
        <w:rPr>
          <w:sz w:val="28"/>
          <w:szCs w:val="28"/>
        </w:rPr>
        <w:t xml:space="preserve">организации </w:t>
      </w:r>
      <w:r w:rsidR="00BF443C" w:rsidRPr="00FA0531">
        <w:rPr>
          <w:sz w:val="28"/>
          <w:szCs w:val="28"/>
        </w:rPr>
        <w:t>коммерческой деятельности ООО «</w:t>
      </w:r>
      <w:r w:rsidR="00660413" w:rsidRPr="00FA0531">
        <w:rPr>
          <w:sz w:val="28"/>
          <w:szCs w:val="28"/>
        </w:rPr>
        <w:t>Домино</w:t>
      </w:r>
      <w:r w:rsidR="00BF443C" w:rsidRPr="00FA0531">
        <w:rPr>
          <w:sz w:val="28"/>
          <w:szCs w:val="28"/>
        </w:rPr>
        <w:t>»</w:t>
      </w:r>
      <w:r w:rsidR="00BB438A" w:rsidRPr="00FA0531">
        <w:rPr>
          <w:sz w:val="28"/>
          <w:szCs w:val="28"/>
        </w:rPr>
        <w:t>.</w:t>
      </w:r>
    </w:p>
    <w:p w:rsidR="000A0BDA" w:rsidRPr="00FA0531" w:rsidRDefault="000A0BDA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7B753D" w:rsidRPr="00FA0531" w:rsidRDefault="00535FB1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Для большей четкости в работе, анализ деятельности ООО «</w:t>
      </w:r>
      <w:r w:rsidR="00660413" w:rsidRPr="00FA0531">
        <w:rPr>
          <w:sz w:val="28"/>
          <w:szCs w:val="28"/>
        </w:rPr>
        <w:t>Домино» я решил</w:t>
      </w:r>
      <w:r w:rsidRPr="00FA0531">
        <w:rPr>
          <w:sz w:val="28"/>
          <w:szCs w:val="28"/>
        </w:rPr>
        <w:t xml:space="preserve"> разбить</w:t>
      </w:r>
      <w:r w:rsidR="003C1EF1" w:rsidRPr="00FA0531">
        <w:rPr>
          <w:sz w:val="28"/>
          <w:szCs w:val="28"/>
        </w:rPr>
        <w:t xml:space="preserve"> </w:t>
      </w:r>
      <w:r w:rsidRPr="00FA0531">
        <w:rPr>
          <w:sz w:val="28"/>
          <w:szCs w:val="28"/>
        </w:rPr>
        <w:t>на отдельные</w:t>
      </w:r>
      <w:r w:rsidR="003C1EF1" w:rsidRPr="00FA0531">
        <w:rPr>
          <w:sz w:val="28"/>
          <w:szCs w:val="28"/>
        </w:rPr>
        <w:t xml:space="preserve"> структуры</w:t>
      </w:r>
      <w:r w:rsidRPr="00FA0531">
        <w:rPr>
          <w:sz w:val="28"/>
          <w:szCs w:val="28"/>
        </w:rPr>
        <w:t xml:space="preserve">: анализ управленческой деятельности; </w:t>
      </w:r>
      <w:r w:rsidR="001E6975" w:rsidRPr="00FA0531">
        <w:rPr>
          <w:sz w:val="28"/>
          <w:szCs w:val="28"/>
        </w:rPr>
        <w:t>привлечение клиентов;</w:t>
      </w:r>
      <w:r w:rsidR="003C65C6" w:rsidRPr="00FA0531">
        <w:rPr>
          <w:sz w:val="28"/>
          <w:szCs w:val="28"/>
        </w:rPr>
        <w:t xml:space="preserve"> процесс закупки сырья</w:t>
      </w:r>
      <w:r w:rsidR="00E25839" w:rsidRPr="00FA0531">
        <w:rPr>
          <w:sz w:val="28"/>
          <w:szCs w:val="28"/>
        </w:rPr>
        <w:t xml:space="preserve"> и производства продукта</w:t>
      </w:r>
      <w:r w:rsidR="003C65C6" w:rsidRPr="00FA0531">
        <w:rPr>
          <w:sz w:val="28"/>
          <w:szCs w:val="28"/>
        </w:rPr>
        <w:t>;</w:t>
      </w:r>
      <w:r w:rsidR="001E6975" w:rsidRPr="00FA0531">
        <w:rPr>
          <w:sz w:val="28"/>
          <w:szCs w:val="28"/>
        </w:rPr>
        <w:t xml:space="preserve"> </w:t>
      </w:r>
    </w:p>
    <w:p w:rsidR="007905CC" w:rsidRPr="00FA0531" w:rsidRDefault="00392939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1</w:t>
      </w:r>
      <w:r w:rsidR="004D0481" w:rsidRPr="00FA0531">
        <w:rPr>
          <w:sz w:val="28"/>
          <w:szCs w:val="28"/>
        </w:rPr>
        <w:t xml:space="preserve">) </w:t>
      </w:r>
      <w:r w:rsidR="00B4032A" w:rsidRPr="00FA0531">
        <w:rPr>
          <w:sz w:val="28"/>
          <w:szCs w:val="28"/>
        </w:rPr>
        <w:t xml:space="preserve">Как видно из </w:t>
      </w:r>
      <w:r w:rsidRPr="00FA0531">
        <w:rPr>
          <w:sz w:val="28"/>
          <w:szCs w:val="28"/>
        </w:rPr>
        <w:t>рисунка</w:t>
      </w:r>
      <w:r w:rsidR="00B4032A" w:rsidRPr="00FA0531">
        <w:rPr>
          <w:sz w:val="28"/>
          <w:szCs w:val="28"/>
        </w:rPr>
        <w:t xml:space="preserve"> организационно-управленческой структуры РА ООО «</w:t>
      </w:r>
      <w:r w:rsidR="00660413" w:rsidRPr="00FA0531">
        <w:rPr>
          <w:sz w:val="28"/>
          <w:szCs w:val="28"/>
        </w:rPr>
        <w:t>Домино</w:t>
      </w:r>
      <w:r w:rsidR="00B4032A" w:rsidRPr="00FA0531">
        <w:rPr>
          <w:sz w:val="28"/>
          <w:szCs w:val="28"/>
        </w:rPr>
        <w:t>»</w:t>
      </w:r>
      <w:r w:rsidR="00F0292A" w:rsidRPr="00FA0531">
        <w:rPr>
          <w:sz w:val="28"/>
          <w:szCs w:val="28"/>
        </w:rPr>
        <w:t xml:space="preserve">, </w:t>
      </w:r>
      <w:r w:rsidR="001E1734" w:rsidRPr="00FA0531">
        <w:rPr>
          <w:sz w:val="28"/>
          <w:szCs w:val="28"/>
        </w:rPr>
        <w:t>во главе всего магазина стоят г</w:t>
      </w:r>
      <w:r w:rsidR="00816DC9" w:rsidRPr="00FA0531">
        <w:rPr>
          <w:sz w:val="28"/>
          <w:szCs w:val="28"/>
        </w:rPr>
        <w:t>енеральный и коммерческие директора</w:t>
      </w:r>
      <w:r w:rsidR="001E1734" w:rsidRPr="00FA0531">
        <w:rPr>
          <w:sz w:val="28"/>
          <w:szCs w:val="28"/>
        </w:rPr>
        <w:t>,</w:t>
      </w:r>
      <w:r w:rsidR="00816DC9" w:rsidRPr="00FA0531">
        <w:rPr>
          <w:sz w:val="28"/>
          <w:szCs w:val="28"/>
        </w:rPr>
        <w:t xml:space="preserve"> занимаю</w:t>
      </w:r>
      <w:r w:rsidR="001E1734" w:rsidRPr="00FA0531">
        <w:rPr>
          <w:sz w:val="28"/>
          <w:szCs w:val="28"/>
        </w:rPr>
        <w:t>щиеся</w:t>
      </w:r>
      <w:r w:rsidR="00816DC9" w:rsidRPr="00FA0531">
        <w:rPr>
          <w:sz w:val="28"/>
          <w:szCs w:val="28"/>
        </w:rPr>
        <w:t xml:space="preserve"> общим управлением </w:t>
      </w:r>
      <w:r w:rsidR="005E686C" w:rsidRPr="00FA0531">
        <w:rPr>
          <w:sz w:val="28"/>
          <w:szCs w:val="28"/>
        </w:rPr>
        <w:t>фирмы</w:t>
      </w:r>
      <w:r w:rsidR="00816DC9" w:rsidRPr="00FA0531">
        <w:rPr>
          <w:sz w:val="28"/>
          <w:szCs w:val="28"/>
        </w:rPr>
        <w:t xml:space="preserve">. </w:t>
      </w:r>
      <w:r w:rsidR="005E686C" w:rsidRPr="00FA0531">
        <w:rPr>
          <w:sz w:val="28"/>
          <w:szCs w:val="28"/>
        </w:rPr>
        <w:t>Они официально и реаль</w:t>
      </w:r>
      <w:r w:rsidR="007040A9" w:rsidRPr="00FA0531">
        <w:rPr>
          <w:sz w:val="28"/>
          <w:szCs w:val="28"/>
        </w:rPr>
        <w:t>но решают вопросы деятельности р</w:t>
      </w:r>
      <w:r w:rsidR="005E686C" w:rsidRPr="00FA0531">
        <w:rPr>
          <w:sz w:val="28"/>
          <w:szCs w:val="28"/>
        </w:rPr>
        <w:t>екламного агентства. Изда</w:t>
      </w:r>
      <w:r w:rsidR="007905CC" w:rsidRPr="00FA0531">
        <w:rPr>
          <w:sz w:val="28"/>
          <w:szCs w:val="28"/>
        </w:rPr>
        <w:t>ю</w:t>
      </w:r>
      <w:r w:rsidR="005E686C" w:rsidRPr="00FA0531">
        <w:rPr>
          <w:sz w:val="28"/>
          <w:szCs w:val="28"/>
        </w:rPr>
        <w:t xml:space="preserve">т приказы и распоряжения, обязательные к исполнению всеми работниками магазина.  В их обязанности входит постановка целей и задач, общий контроль за их достижением. </w:t>
      </w:r>
      <w:r w:rsidR="007905CC" w:rsidRPr="00FA0531">
        <w:rPr>
          <w:sz w:val="28"/>
          <w:szCs w:val="28"/>
        </w:rPr>
        <w:t>В</w:t>
      </w:r>
      <w:r w:rsidR="005E686C" w:rsidRPr="00FA0531">
        <w:rPr>
          <w:sz w:val="28"/>
          <w:szCs w:val="28"/>
        </w:rPr>
        <w:t xml:space="preserve"> их функции входит организация закупки сырья для производства продукта рекламы и прием заказов от </w:t>
      </w:r>
      <w:r w:rsidR="005E686C" w:rsidRPr="00FA0531">
        <w:rPr>
          <w:sz w:val="28"/>
          <w:szCs w:val="28"/>
          <w:lang w:val="en-US"/>
        </w:rPr>
        <w:t>VIP</w:t>
      </w:r>
      <w:r w:rsidR="005E686C" w:rsidRPr="00FA0531">
        <w:rPr>
          <w:sz w:val="28"/>
          <w:szCs w:val="28"/>
        </w:rPr>
        <w:t xml:space="preserve"> клиентов, которыми РА дорожит, найм сотрудников организации. </w:t>
      </w:r>
      <w:r w:rsidR="007905CC" w:rsidRPr="00FA0531">
        <w:rPr>
          <w:sz w:val="28"/>
          <w:szCs w:val="28"/>
        </w:rPr>
        <w:t>Так же директора открывают счета в банках, пользуются правом распоряжения средствами и в некоторых случаях выдают доверенности.</w:t>
      </w:r>
    </w:p>
    <w:p w:rsidR="005E686C" w:rsidRPr="00FA0531" w:rsidRDefault="005E686C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В подчинении директор</w:t>
      </w:r>
      <w:r w:rsidR="00197DFB" w:rsidRPr="00FA0531">
        <w:rPr>
          <w:sz w:val="28"/>
          <w:szCs w:val="28"/>
        </w:rPr>
        <w:t>ов</w:t>
      </w:r>
      <w:r w:rsidRPr="00FA0531">
        <w:rPr>
          <w:sz w:val="28"/>
          <w:szCs w:val="28"/>
        </w:rPr>
        <w:t xml:space="preserve"> находятся главный бухгалтер; </w:t>
      </w:r>
      <w:r w:rsidR="00197DFB" w:rsidRPr="00FA0531">
        <w:rPr>
          <w:sz w:val="28"/>
          <w:szCs w:val="28"/>
        </w:rPr>
        <w:t xml:space="preserve">старший менеджер; производственная база; водитель. </w:t>
      </w:r>
    </w:p>
    <w:p w:rsidR="00535FB1" w:rsidRPr="00FA0531" w:rsidRDefault="00197DFB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П</w:t>
      </w:r>
      <w:r w:rsidR="00F87811" w:rsidRPr="00FA0531">
        <w:rPr>
          <w:sz w:val="28"/>
          <w:szCs w:val="28"/>
        </w:rPr>
        <w:t xml:space="preserve">роанализировав </w:t>
      </w:r>
      <w:r w:rsidR="00535FB1" w:rsidRPr="00FA0531">
        <w:rPr>
          <w:sz w:val="28"/>
          <w:szCs w:val="28"/>
        </w:rPr>
        <w:t xml:space="preserve"> </w:t>
      </w:r>
      <w:r w:rsidR="00B4032A" w:rsidRPr="00FA0531">
        <w:rPr>
          <w:sz w:val="28"/>
          <w:szCs w:val="28"/>
        </w:rPr>
        <w:t>о</w:t>
      </w:r>
      <w:r w:rsidR="00F87811" w:rsidRPr="00FA0531">
        <w:rPr>
          <w:sz w:val="28"/>
          <w:szCs w:val="28"/>
        </w:rPr>
        <w:t>рганизационно-управленческую структуру РА ООО «</w:t>
      </w:r>
      <w:r w:rsidR="00660413" w:rsidRPr="00FA0531">
        <w:rPr>
          <w:sz w:val="28"/>
          <w:szCs w:val="28"/>
        </w:rPr>
        <w:t>Домино</w:t>
      </w:r>
      <w:r w:rsidR="00F87811" w:rsidRPr="00FA0531">
        <w:rPr>
          <w:sz w:val="28"/>
          <w:szCs w:val="28"/>
        </w:rPr>
        <w:t xml:space="preserve">», можно заметить лишнее звено в цепочки управления. </w:t>
      </w:r>
      <w:r w:rsidR="00EF5B42" w:rsidRPr="00FA0531">
        <w:rPr>
          <w:sz w:val="28"/>
          <w:szCs w:val="28"/>
        </w:rPr>
        <w:t xml:space="preserve">Функции Генерального и Коммерческого директоров может и должен исполнять один человек. </w:t>
      </w:r>
      <w:r w:rsidR="00D871F8" w:rsidRPr="00FA0531">
        <w:rPr>
          <w:sz w:val="28"/>
          <w:szCs w:val="28"/>
        </w:rPr>
        <w:t xml:space="preserve">Что обусловлено законами малого бизнеса и отрицательным эффектом </w:t>
      </w:r>
      <w:r w:rsidR="006F7801" w:rsidRPr="00FA0531">
        <w:rPr>
          <w:sz w:val="28"/>
          <w:szCs w:val="28"/>
        </w:rPr>
        <w:t>наличии двух</w:t>
      </w:r>
      <w:r w:rsidR="00AB78C7" w:rsidRPr="00FA0531">
        <w:rPr>
          <w:sz w:val="28"/>
          <w:szCs w:val="28"/>
        </w:rPr>
        <w:t xml:space="preserve"> непосредственных управленцев на один объект управления</w:t>
      </w:r>
      <w:r w:rsidR="00D871F8" w:rsidRPr="00FA0531">
        <w:rPr>
          <w:sz w:val="28"/>
          <w:szCs w:val="28"/>
        </w:rPr>
        <w:t>.</w:t>
      </w:r>
      <w:r w:rsidR="006D4ADB" w:rsidRPr="00FA0531">
        <w:rPr>
          <w:sz w:val="28"/>
          <w:szCs w:val="28"/>
        </w:rPr>
        <w:t xml:space="preserve"> Но д</w:t>
      </w:r>
      <w:r w:rsidR="00D871F8" w:rsidRPr="00FA0531">
        <w:rPr>
          <w:sz w:val="28"/>
          <w:szCs w:val="28"/>
        </w:rPr>
        <w:t>ан</w:t>
      </w:r>
      <w:r w:rsidR="006D4ADB" w:rsidRPr="00FA0531">
        <w:rPr>
          <w:sz w:val="28"/>
          <w:szCs w:val="28"/>
        </w:rPr>
        <w:t>н</w:t>
      </w:r>
      <w:r w:rsidR="00D871F8" w:rsidRPr="00FA0531">
        <w:rPr>
          <w:sz w:val="28"/>
          <w:szCs w:val="28"/>
        </w:rPr>
        <w:t xml:space="preserve">ая ситуация сложилась благодаря родственным связям высших звеньев управления. </w:t>
      </w:r>
    </w:p>
    <w:p w:rsidR="001A0089" w:rsidRPr="00FA0531" w:rsidRDefault="004F748E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 xml:space="preserve">Следующим звеном в управлении является </w:t>
      </w:r>
      <w:r w:rsidR="00B63C27" w:rsidRPr="00FA0531">
        <w:rPr>
          <w:sz w:val="28"/>
          <w:szCs w:val="28"/>
        </w:rPr>
        <w:t xml:space="preserve">Старший менеджер. Исходя из </w:t>
      </w:r>
      <w:r w:rsidR="00392939" w:rsidRPr="00FA0531">
        <w:rPr>
          <w:sz w:val="28"/>
          <w:szCs w:val="28"/>
        </w:rPr>
        <w:t>рисунка</w:t>
      </w:r>
      <w:r w:rsidR="00CD6EAA" w:rsidRPr="00FA0531">
        <w:rPr>
          <w:sz w:val="28"/>
          <w:szCs w:val="28"/>
        </w:rPr>
        <w:t xml:space="preserve"> 2</w:t>
      </w:r>
      <w:r w:rsidR="00B63C27" w:rsidRPr="00FA0531">
        <w:rPr>
          <w:sz w:val="28"/>
          <w:szCs w:val="28"/>
        </w:rPr>
        <w:t xml:space="preserve">, описания </w:t>
      </w:r>
      <w:r w:rsidR="001D03AA" w:rsidRPr="00FA0531">
        <w:rPr>
          <w:sz w:val="28"/>
          <w:szCs w:val="28"/>
        </w:rPr>
        <w:t xml:space="preserve">обязанностей и </w:t>
      </w:r>
      <w:r w:rsidR="00BB2B83" w:rsidRPr="00FA0531">
        <w:rPr>
          <w:sz w:val="28"/>
          <w:szCs w:val="28"/>
        </w:rPr>
        <w:t>анализа работы фирмы, у меня сложилось мнение о том, что он является</w:t>
      </w:r>
      <w:r w:rsidR="00802697" w:rsidRPr="00FA0531">
        <w:rPr>
          <w:sz w:val="28"/>
          <w:szCs w:val="28"/>
        </w:rPr>
        <w:t xml:space="preserve"> самой</w:t>
      </w:r>
      <w:r w:rsidR="00BB2B83" w:rsidRPr="00FA0531">
        <w:rPr>
          <w:sz w:val="28"/>
          <w:szCs w:val="28"/>
        </w:rPr>
        <w:t xml:space="preserve"> ключевой фигурой в </w:t>
      </w:r>
      <w:r w:rsidR="00802697" w:rsidRPr="00FA0531">
        <w:rPr>
          <w:sz w:val="28"/>
          <w:szCs w:val="28"/>
        </w:rPr>
        <w:t>ООО «</w:t>
      </w:r>
      <w:r w:rsidR="00660413" w:rsidRPr="00FA0531">
        <w:rPr>
          <w:sz w:val="28"/>
          <w:szCs w:val="28"/>
        </w:rPr>
        <w:t>Домино</w:t>
      </w:r>
      <w:r w:rsidR="00802697" w:rsidRPr="00FA0531">
        <w:rPr>
          <w:sz w:val="28"/>
          <w:szCs w:val="28"/>
        </w:rPr>
        <w:t>». В его обязанности вход</w:t>
      </w:r>
      <w:r w:rsidR="00125691" w:rsidRPr="00FA0531">
        <w:rPr>
          <w:sz w:val="28"/>
          <w:szCs w:val="28"/>
        </w:rPr>
        <w:t>я</w:t>
      </w:r>
      <w:r w:rsidR="00802697" w:rsidRPr="00FA0531">
        <w:rPr>
          <w:sz w:val="28"/>
          <w:szCs w:val="28"/>
        </w:rPr>
        <w:t>т</w:t>
      </w:r>
      <w:r w:rsidR="00125691" w:rsidRPr="00FA0531">
        <w:rPr>
          <w:sz w:val="28"/>
          <w:szCs w:val="28"/>
        </w:rPr>
        <w:t>: управление деятельностью дизайнера, офис-менеджера, агент</w:t>
      </w:r>
      <w:r w:rsidR="006D69A2" w:rsidRPr="00FA0531">
        <w:rPr>
          <w:sz w:val="28"/>
          <w:szCs w:val="28"/>
        </w:rPr>
        <w:t>ов</w:t>
      </w:r>
      <w:r w:rsidR="00125691" w:rsidRPr="00FA0531">
        <w:rPr>
          <w:sz w:val="28"/>
          <w:szCs w:val="28"/>
        </w:rPr>
        <w:t>;</w:t>
      </w:r>
      <w:r w:rsidR="00BB2B83" w:rsidRPr="00FA0531">
        <w:rPr>
          <w:sz w:val="28"/>
          <w:szCs w:val="28"/>
        </w:rPr>
        <w:t xml:space="preserve"> </w:t>
      </w:r>
      <w:r w:rsidR="00125691" w:rsidRPr="00FA0531">
        <w:rPr>
          <w:sz w:val="28"/>
          <w:szCs w:val="28"/>
        </w:rPr>
        <w:t xml:space="preserve">оформление договоров и разрешений; </w:t>
      </w:r>
      <w:r w:rsidR="00794B55" w:rsidRPr="00FA0531">
        <w:rPr>
          <w:sz w:val="28"/>
          <w:szCs w:val="28"/>
        </w:rPr>
        <w:t>общение с заказчиками и непосредственными производителями рекламных товаров.</w:t>
      </w:r>
      <w:r w:rsidR="005A7F83" w:rsidRPr="00FA0531">
        <w:rPr>
          <w:sz w:val="28"/>
          <w:szCs w:val="28"/>
        </w:rPr>
        <w:t xml:space="preserve"> Кроме того, в силу особенностей его обязанностей, автоматически прибавляется еще одна</w:t>
      </w:r>
      <w:r w:rsidR="00662656" w:rsidRPr="00FA0531">
        <w:rPr>
          <w:sz w:val="28"/>
          <w:szCs w:val="28"/>
        </w:rPr>
        <w:t xml:space="preserve"> – </w:t>
      </w:r>
      <w:r w:rsidR="005A7F83" w:rsidRPr="00FA0531">
        <w:rPr>
          <w:sz w:val="28"/>
          <w:szCs w:val="28"/>
        </w:rPr>
        <w:t>ему приходи</w:t>
      </w:r>
      <w:r w:rsidR="00662656" w:rsidRPr="00FA0531">
        <w:rPr>
          <w:sz w:val="28"/>
          <w:szCs w:val="28"/>
        </w:rPr>
        <w:t>тся быть посредником между производственной базой (а так же другими рекламопроизводителями) и заказчиками</w:t>
      </w:r>
      <w:r w:rsidR="00BB5BAD" w:rsidRPr="00FA0531">
        <w:rPr>
          <w:sz w:val="28"/>
          <w:szCs w:val="28"/>
        </w:rPr>
        <w:t xml:space="preserve"> для разрешения технических аспектов.</w:t>
      </w:r>
      <w:r w:rsidR="00794B55" w:rsidRPr="00FA0531">
        <w:rPr>
          <w:sz w:val="28"/>
          <w:szCs w:val="28"/>
        </w:rPr>
        <w:t xml:space="preserve"> </w:t>
      </w:r>
      <w:r w:rsidR="00F50693" w:rsidRPr="00FA0531">
        <w:rPr>
          <w:sz w:val="28"/>
          <w:szCs w:val="28"/>
        </w:rPr>
        <w:t xml:space="preserve">Такое положение в организации, </w:t>
      </w:r>
      <w:r w:rsidR="002A4210" w:rsidRPr="00FA0531">
        <w:rPr>
          <w:sz w:val="28"/>
          <w:szCs w:val="28"/>
        </w:rPr>
        <w:t>при огромной загрузке</w:t>
      </w:r>
      <w:r w:rsidR="004137E7" w:rsidRPr="00FA0531">
        <w:rPr>
          <w:sz w:val="28"/>
          <w:szCs w:val="28"/>
        </w:rPr>
        <w:t xml:space="preserve">, </w:t>
      </w:r>
      <w:r w:rsidR="00F50693" w:rsidRPr="00FA0531">
        <w:rPr>
          <w:sz w:val="28"/>
          <w:szCs w:val="28"/>
        </w:rPr>
        <w:t>сотрудник</w:t>
      </w:r>
      <w:r w:rsidR="004137E7" w:rsidRPr="00FA0531">
        <w:rPr>
          <w:sz w:val="28"/>
          <w:szCs w:val="28"/>
        </w:rPr>
        <w:t xml:space="preserve"> не успевает, начинает уставать, понижается внутренняя мотивация</w:t>
      </w:r>
      <w:r w:rsidR="00F50693" w:rsidRPr="00FA0531">
        <w:rPr>
          <w:sz w:val="28"/>
          <w:szCs w:val="28"/>
        </w:rPr>
        <w:t xml:space="preserve"> и в конце  общая производит</w:t>
      </w:r>
      <w:r w:rsidR="008A749B" w:rsidRPr="00FA0531">
        <w:rPr>
          <w:sz w:val="28"/>
          <w:szCs w:val="28"/>
        </w:rPr>
        <w:t>ельность труда наоборот падает.</w:t>
      </w:r>
    </w:p>
    <w:p w:rsidR="001D2AE4" w:rsidRPr="00FA0531" w:rsidRDefault="002517FB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2</w:t>
      </w:r>
      <w:r w:rsidR="008A749B" w:rsidRPr="00FA0531">
        <w:rPr>
          <w:sz w:val="28"/>
          <w:szCs w:val="28"/>
        </w:rPr>
        <w:t>) Привлечение новых клиентов и созд</w:t>
      </w:r>
      <w:r w:rsidR="005770F0" w:rsidRPr="00FA0531">
        <w:rPr>
          <w:sz w:val="28"/>
          <w:szCs w:val="28"/>
        </w:rPr>
        <w:t>ание своей клиентской базы р</w:t>
      </w:r>
      <w:r w:rsidR="008A749B" w:rsidRPr="00FA0531">
        <w:rPr>
          <w:sz w:val="28"/>
          <w:szCs w:val="28"/>
        </w:rPr>
        <w:t xml:space="preserve">екламное </w:t>
      </w:r>
      <w:r w:rsidR="005770F0" w:rsidRPr="00FA0531">
        <w:rPr>
          <w:sz w:val="28"/>
          <w:szCs w:val="28"/>
        </w:rPr>
        <w:t>а</w:t>
      </w:r>
      <w:r w:rsidR="008A749B" w:rsidRPr="00FA0531">
        <w:rPr>
          <w:sz w:val="28"/>
          <w:szCs w:val="28"/>
        </w:rPr>
        <w:t>гентство ООО «</w:t>
      </w:r>
      <w:r w:rsidR="00660413" w:rsidRPr="00FA0531">
        <w:rPr>
          <w:sz w:val="28"/>
          <w:szCs w:val="28"/>
        </w:rPr>
        <w:t>Домино</w:t>
      </w:r>
      <w:r w:rsidR="008A749B" w:rsidRPr="00FA0531">
        <w:rPr>
          <w:sz w:val="28"/>
          <w:szCs w:val="28"/>
        </w:rPr>
        <w:t>»</w:t>
      </w:r>
      <w:r w:rsidR="001D2AE4" w:rsidRPr="00FA0531">
        <w:rPr>
          <w:sz w:val="28"/>
          <w:szCs w:val="28"/>
        </w:rPr>
        <w:t xml:space="preserve"> происходит при помощи офис – менеджера и агентов. </w:t>
      </w:r>
    </w:p>
    <w:p w:rsidR="006D69A2" w:rsidRPr="00FA0531" w:rsidRDefault="008F7F02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 xml:space="preserve">Офис-менеджер (обязательно девушка с приятным голосом), используя различные справочники, периодически обзванивает все организации г. </w:t>
      </w:r>
      <w:r w:rsidR="00660413" w:rsidRPr="00FA0531">
        <w:rPr>
          <w:sz w:val="28"/>
          <w:szCs w:val="28"/>
        </w:rPr>
        <w:t>Улан-Удэ</w:t>
      </w:r>
      <w:r w:rsidRPr="00FA0531">
        <w:rPr>
          <w:sz w:val="28"/>
          <w:szCs w:val="28"/>
        </w:rPr>
        <w:t xml:space="preserve">, предлагая сотрудничество в области создания и размещения рекламы. Если потенциальный клиент заинтересовался, она договаривается на выезд к нему </w:t>
      </w:r>
      <w:r w:rsidR="002B786B" w:rsidRPr="00FA0531">
        <w:rPr>
          <w:sz w:val="28"/>
          <w:szCs w:val="28"/>
        </w:rPr>
        <w:t xml:space="preserve">агента, который в случае второго положительного ответа, приезжает и производит презентацию своей </w:t>
      </w:r>
      <w:r w:rsidR="006D69A2" w:rsidRPr="00FA0531">
        <w:rPr>
          <w:sz w:val="28"/>
          <w:szCs w:val="28"/>
        </w:rPr>
        <w:t>фирмы и имеющихся возможностей.</w:t>
      </w:r>
    </w:p>
    <w:p w:rsidR="006D69A2" w:rsidRPr="00FA0531" w:rsidRDefault="005770F0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Несмотря на то, что р</w:t>
      </w:r>
      <w:r w:rsidR="006D69A2" w:rsidRPr="00FA0531">
        <w:rPr>
          <w:sz w:val="28"/>
          <w:szCs w:val="28"/>
        </w:rPr>
        <w:t>екламное агентство в своем распоряжении имеет только производственную базу для создания наружной рекламы, агент предлагает следующие виды услуг:</w:t>
      </w:r>
    </w:p>
    <w:p w:rsidR="006D69A2" w:rsidRPr="00FA0531" w:rsidRDefault="002517FB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 xml:space="preserve">а) </w:t>
      </w:r>
      <w:r w:rsidR="006D69A2" w:rsidRPr="00FA0531">
        <w:rPr>
          <w:sz w:val="28"/>
          <w:szCs w:val="28"/>
        </w:rPr>
        <w:t>Создание, монтаж/демонтаж  наружной рекламы любой конфигурации и сложности;</w:t>
      </w:r>
    </w:p>
    <w:p w:rsidR="006D69A2" w:rsidRPr="00FA0531" w:rsidRDefault="002517FB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 xml:space="preserve">б) </w:t>
      </w:r>
      <w:r w:rsidR="006D69A2" w:rsidRPr="00FA0531">
        <w:rPr>
          <w:sz w:val="28"/>
          <w:szCs w:val="28"/>
        </w:rPr>
        <w:t>Профессиональные маркетинговые исследования;</w:t>
      </w:r>
    </w:p>
    <w:p w:rsidR="006D69A2" w:rsidRPr="00FA0531" w:rsidRDefault="002517FB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 xml:space="preserve">в) </w:t>
      </w:r>
      <w:r w:rsidR="006D69A2" w:rsidRPr="00FA0531">
        <w:rPr>
          <w:sz w:val="28"/>
          <w:szCs w:val="28"/>
        </w:rPr>
        <w:t>Оформление транспортной рекламы (наружной и внутренней);</w:t>
      </w:r>
    </w:p>
    <w:p w:rsidR="006D69A2" w:rsidRPr="00FA0531" w:rsidRDefault="002517FB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 xml:space="preserve">г) </w:t>
      </w:r>
      <w:r w:rsidR="006D69A2" w:rsidRPr="00FA0531">
        <w:rPr>
          <w:sz w:val="28"/>
          <w:szCs w:val="28"/>
        </w:rPr>
        <w:t>Любой вид полиграфии;</w:t>
      </w:r>
    </w:p>
    <w:p w:rsidR="006D69A2" w:rsidRPr="00FA0531" w:rsidRDefault="002517FB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 xml:space="preserve">д) </w:t>
      </w:r>
      <w:r w:rsidR="006D69A2" w:rsidRPr="00FA0531">
        <w:rPr>
          <w:sz w:val="28"/>
          <w:szCs w:val="28"/>
        </w:rPr>
        <w:t>Пошив спецодежды, нанесение, напыление на нее фирменных логотипов;</w:t>
      </w:r>
    </w:p>
    <w:p w:rsidR="006D69A2" w:rsidRPr="00FA0531" w:rsidRDefault="002517FB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 xml:space="preserve">е) </w:t>
      </w:r>
      <w:r w:rsidR="006D69A2" w:rsidRPr="00FA0531">
        <w:rPr>
          <w:sz w:val="28"/>
          <w:szCs w:val="28"/>
        </w:rPr>
        <w:t>Изготовление сувенирной продукции;</w:t>
      </w:r>
    </w:p>
    <w:p w:rsidR="006D69A2" w:rsidRPr="00FA0531" w:rsidRDefault="002517FB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 xml:space="preserve">ж) </w:t>
      </w:r>
      <w:r w:rsidR="006D69A2" w:rsidRPr="00FA0531">
        <w:rPr>
          <w:sz w:val="28"/>
          <w:szCs w:val="28"/>
          <w:lang w:val="en-US"/>
        </w:rPr>
        <w:t>Web</w:t>
      </w:r>
      <w:r w:rsidR="006D69A2" w:rsidRPr="00FA0531">
        <w:rPr>
          <w:sz w:val="28"/>
          <w:szCs w:val="28"/>
        </w:rPr>
        <w:t>-дизайн;</w:t>
      </w:r>
    </w:p>
    <w:p w:rsidR="006D69A2" w:rsidRPr="00FA0531" w:rsidRDefault="002517FB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 xml:space="preserve">з) </w:t>
      </w:r>
      <w:r w:rsidR="006D69A2" w:rsidRPr="00FA0531">
        <w:rPr>
          <w:sz w:val="28"/>
          <w:szCs w:val="28"/>
        </w:rPr>
        <w:t>Оформление интерьера жилых и нежилых помещений;</w:t>
      </w:r>
    </w:p>
    <w:p w:rsidR="006D69A2" w:rsidRPr="00FA0531" w:rsidRDefault="00660413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и</w:t>
      </w:r>
      <w:r w:rsidR="002517FB" w:rsidRPr="00FA0531">
        <w:rPr>
          <w:sz w:val="28"/>
          <w:szCs w:val="28"/>
        </w:rPr>
        <w:t>) Дизайнерские услуги;</w:t>
      </w:r>
    </w:p>
    <w:p w:rsidR="006D69A2" w:rsidRPr="00FA0531" w:rsidRDefault="00660413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к</w:t>
      </w:r>
      <w:r w:rsidR="002517FB" w:rsidRPr="00FA0531">
        <w:rPr>
          <w:sz w:val="28"/>
          <w:szCs w:val="28"/>
        </w:rPr>
        <w:t>)</w:t>
      </w:r>
      <w:r w:rsidR="00BD47EC" w:rsidRPr="00FA0531">
        <w:rPr>
          <w:sz w:val="28"/>
          <w:szCs w:val="28"/>
        </w:rPr>
        <w:t xml:space="preserve"> </w:t>
      </w:r>
      <w:r w:rsidR="006D69A2" w:rsidRPr="00FA0531">
        <w:rPr>
          <w:sz w:val="28"/>
          <w:szCs w:val="28"/>
        </w:rPr>
        <w:t>Согласование любой сложности.</w:t>
      </w:r>
    </w:p>
    <w:p w:rsidR="006D69A2" w:rsidRPr="00FA0531" w:rsidRDefault="000A6915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 xml:space="preserve">Такое разнообразие услуг является стандартом предложения небольшого </w:t>
      </w:r>
      <w:r w:rsidR="005770F0" w:rsidRPr="00FA0531">
        <w:rPr>
          <w:sz w:val="28"/>
          <w:szCs w:val="28"/>
        </w:rPr>
        <w:t>р</w:t>
      </w:r>
      <w:r w:rsidRPr="00FA0531">
        <w:rPr>
          <w:sz w:val="28"/>
          <w:szCs w:val="28"/>
        </w:rPr>
        <w:t xml:space="preserve">екламного </w:t>
      </w:r>
      <w:r w:rsidR="005770F0" w:rsidRPr="00FA0531">
        <w:rPr>
          <w:sz w:val="28"/>
          <w:szCs w:val="28"/>
        </w:rPr>
        <w:t>а</w:t>
      </w:r>
      <w:r w:rsidRPr="00FA0531">
        <w:rPr>
          <w:sz w:val="28"/>
          <w:szCs w:val="28"/>
        </w:rPr>
        <w:t xml:space="preserve">гентства. </w:t>
      </w:r>
      <w:r w:rsidR="002B246C" w:rsidRPr="00FA0531">
        <w:rPr>
          <w:sz w:val="28"/>
          <w:szCs w:val="28"/>
        </w:rPr>
        <w:t>Как и конкуренты, ООО «</w:t>
      </w:r>
      <w:r w:rsidR="00660413" w:rsidRPr="00FA0531">
        <w:rPr>
          <w:sz w:val="28"/>
          <w:szCs w:val="28"/>
        </w:rPr>
        <w:t>Домино</w:t>
      </w:r>
      <w:r w:rsidR="002B246C" w:rsidRPr="00FA0531">
        <w:rPr>
          <w:sz w:val="28"/>
          <w:szCs w:val="28"/>
        </w:rPr>
        <w:t>» имеет четкое представления о ценовой политике на рынке рекламы и за время своего существования наработало знакомства, позволяющие подешевле купить</w:t>
      </w:r>
      <w:r w:rsidR="00CE0158" w:rsidRPr="00FA0531">
        <w:rPr>
          <w:sz w:val="28"/>
          <w:szCs w:val="28"/>
        </w:rPr>
        <w:t xml:space="preserve"> и дороже продать</w:t>
      </w:r>
      <w:r w:rsidR="002B246C" w:rsidRPr="00FA0531">
        <w:rPr>
          <w:sz w:val="28"/>
          <w:szCs w:val="28"/>
        </w:rPr>
        <w:t xml:space="preserve">. </w:t>
      </w:r>
      <w:r w:rsidRPr="00FA0531">
        <w:rPr>
          <w:sz w:val="28"/>
          <w:szCs w:val="28"/>
        </w:rPr>
        <w:t xml:space="preserve"> </w:t>
      </w:r>
    </w:p>
    <w:p w:rsidR="00DD0658" w:rsidRPr="00FA0531" w:rsidRDefault="00DD0658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 xml:space="preserve">Однако, несмотря на огромный выбор, около 40% всех клиентов, это заказчики на световую и не световую наружную рекламу, </w:t>
      </w:r>
      <w:r w:rsidR="005D0C08" w:rsidRPr="00FA0531">
        <w:rPr>
          <w:sz w:val="28"/>
          <w:szCs w:val="28"/>
        </w:rPr>
        <w:t>30% - печать широкого и малого формата. На все остальное приходится только 10% заказов.</w:t>
      </w:r>
    </w:p>
    <w:p w:rsidR="00F410FE" w:rsidRPr="00FA0531" w:rsidRDefault="002B786B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 xml:space="preserve">Статистика показывает, что клиент вызывает к себе агента еще 3-4 раза, а затем, в случае положительной оценки, </w:t>
      </w:r>
      <w:r w:rsidR="00F075BD" w:rsidRPr="00FA0531">
        <w:rPr>
          <w:sz w:val="28"/>
          <w:szCs w:val="28"/>
        </w:rPr>
        <w:t>приезжает в офис. В офисе его встречают директора или старший менеджер и договариваются о конкретном товаре, интересующем клиента.</w:t>
      </w:r>
    </w:p>
    <w:p w:rsidR="008A749B" w:rsidRPr="00FA0531" w:rsidRDefault="001D2AE4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Т</w:t>
      </w:r>
      <w:r w:rsidR="00A81ED4" w:rsidRPr="00FA0531">
        <w:rPr>
          <w:sz w:val="28"/>
          <w:szCs w:val="28"/>
        </w:rPr>
        <w:t xml:space="preserve">о </w:t>
      </w:r>
      <w:r w:rsidRPr="00FA0531">
        <w:rPr>
          <w:sz w:val="28"/>
          <w:szCs w:val="28"/>
        </w:rPr>
        <w:t>е</w:t>
      </w:r>
      <w:r w:rsidR="00A81ED4" w:rsidRPr="00FA0531">
        <w:rPr>
          <w:sz w:val="28"/>
          <w:szCs w:val="28"/>
        </w:rPr>
        <w:t>сть</w:t>
      </w:r>
      <w:r w:rsidRPr="00FA0531">
        <w:rPr>
          <w:sz w:val="28"/>
          <w:szCs w:val="28"/>
        </w:rPr>
        <w:t xml:space="preserve"> более объективно, продажа своих продуктов производится методом личных продаж. </w:t>
      </w:r>
      <w:r w:rsidR="008A749B" w:rsidRPr="00FA0531">
        <w:rPr>
          <w:sz w:val="28"/>
          <w:szCs w:val="28"/>
        </w:rPr>
        <w:t xml:space="preserve"> </w:t>
      </w:r>
    </w:p>
    <w:p w:rsidR="00D22B21" w:rsidRPr="00FA0531" w:rsidRDefault="001D3752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3</w:t>
      </w:r>
      <w:r w:rsidR="001A0089" w:rsidRPr="00FA0531">
        <w:rPr>
          <w:sz w:val="28"/>
          <w:szCs w:val="28"/>
        </w:rPr>
        <w:t>)</w:t>
      </w:r>
      <w:r w:rsidR="004137E7" w:rsidRPr="00FA0531">
        <w:rPr>
          <w:sz w:val="28"/>
          <w:szCs w:val="28"/>
        </w:rPr>
        <w:t xml:space="preserve"> </w:t>
      </w:r>
      <w:r w:rsidR="002A4210" w:rsidRPr="00FA0531">
        <w:rPr>
          <w:sz w:val="28"/>
          <w:szCs w:val="28"/>
        </w:rPr>
        <w:t xml:space="preserve"> </w:t>
      </w:r>
      <w:r w:rsidR="00BA02BA" w:rsidRPr="00FA0531">
        <w:rPr>
          <w:sz w:val="28"/>
          <w:szCs w:val="28"/>
        </w:rPr>
        <w:t>Согласно исследованиям описанным в параграфе 3.1., видно, что ООО «</w:t>
      </w:r>
      <w:r w:rsidR="00660413" w:rsidRPr="00FA0531">
        <w:rPr>
          <w:sz w:val="28"/>
          <w:szCs w:val="28"/>
        </w:rPr>
        <w:t>Домино</w:t>
      </w:r>
      <w:r w:rsidR="00BA02BA" w:rsidRPr="00FA0531">
        <w:rPr>
          <w:sz w:val="28"/>
          <w:szCs w:val="28"/>
        </w:rPr>
        <w:t xml:space="preserve">» относится к одному из </w:t>
      </w:r>
      <w:r w:rsidR="00660413" w:rsidRPr="00FA0531">
        <w:rPr>
          <w:sz w:val="28"/>
          <w:szCs w:val="28"/>
        </w:rPr>
        <w:t>многих</w:t>
      </w:r>
      <w:r w:rsidR="00BA02BA" w:rsidRPr="00FA0531">
        <w:rPr>
          <w:sz w:val="28"/>
          <w:szCs w:val="28"/>
        </w:rPr>
        <w:t xml:space="preserve"> РА, имеющих в своем распоряжении небольшую производственную базу в </w:t>
      </w:r>
      <w:smartTag w:uri="urn:schemas-microsoft-com:office:smarttags" w:element="metricconverter">
        <w:smartTagPr>
          <w:attr w:name="ProductID" w:val="49 кв. м"/>
        </w:smartTagPr>
        <w:r w:rsidR="00BA02BA" w:rsidRPr="00FA0531">
          <w:rPr>
            <w:sz w:val="28"/>
            <w:szCs w:val="28"/>
          </w:rPr>
          <w:t>49 кв. м</w:t>
        </w:r>
      </w:smartTag>
      <w:r w:rsidR="00BA02BA" w:rsidRPr="00FA0531">
        <w:rPr>
          <w:sz w:val="28"/>
          <w:szCs w:val="28"/>
        </w:rPr>
        <w:t>, арендованную для создания рекламного товара. Все остальное, Рекламное агентство предлагает как посредник, имея с каждого клиента процент.</w:t>
      </w:r>
    </w:p>
    <w:p w:rsidR="00A66F64" w:rsidRPr="00FA0531" w:rsidRDefault="00A66F64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-252" w:type="dxa"/>
        <w:tblLook w:val="0000" w:firstRow="0" w:lastRow="0" w:firstColumn="0" w:lastColumn="0" w:noHBand="0" w:noVBand="0"/>
      </w:tblPr>
      <w:tblGrid>
        <w:gridCol w:w="5400"/>
        <w:gridCol w:w="3780"/>
      </w:tblGrid>
      <w:tr w:rsidR="007B55E5" w:rsidRPr="00FA0531">
        <w:trPr>
          <w:trHeight w:val="442"/>
        </w:trPr>
        <w:tc>
          <w:tcPr>
            <w:tcW w:w="5400" w:type="dxa"/>
          </w:tcPr>
          <w:p w:rsidR="007B55E5" w:rsidRPr="00FA0531" w:rsidRDefault="007B55E5" w:rsidP="00FA0531">
            <w:pPr>
              <w:spacing w:before="0" w:after="0" w:line="360" w:lineRule="auto"/>
              <w:ind w:firstLine="709"/>
              <w:jc w:val="both"/>
              <w:rPr>
                <w:sz w:val="28"/>
                <w:szCs w:val="28"/>
              </w:rPr>
            </w:pPr>
          </w:p>
          <w:p w:rsidR="007B55E5" w:rsidRPr="00FA0531" w:rsidRDefault="007B55E5" w:rsidP="00FA0531">
            <w:pPr>
              <w:spacing w:before="0" w:after="0" w:line="360" w:lineRule="auto"/>
              <w:ind w:firstLine="709"/>
              <w:jc w:val="both"/>
              <w:rPr>
                <w:sz w:val="28"/>
                <w:szCs w:val="28"/>
              </w:rPr>
            </w:pPr>
          </w:p>
          <w:p w:rsidR="007B55E5" w:rsidRPr="00FA0531" w:rsidRDefault="00DF3CB4" w:rsidP="00FA0531">
            <w:pPr>
              <w:spacing w:before="0" w:after="0" w:line="360" w:lineRule="auto"/>
              <w:ind w:firstLine="709"/>
              <w:jc w:val="both"/>
              <w:rPr>
                <w:sz w:val="28"/>
                <w:szCs w:val="28"/>
              </w:rPr>
            </w:pPr>
            <w:r>
              <w:rPr>
                <w:noProof/>
              </w:rPr>
              <w:pict>
                <v:line id="_x0000_s1064" style="position:absolute;left:0;text-align:left;flip:x;z-index:251660800" from="336.6pt,57.05pt" to="340.2pt,102.45pt">
                  <v:stroke endarrow="block"/>
                </v:line>
              </w:pict>
            </w:r>
          </w:p>
          <w:tbl>
            <w:tblPr>
              <w:tblpPr w:leftFromText="180" w:rightFromText="180" w:vertAnchor="text" w:horzAnchor="page" w:tblpX="722" w:tblpY="13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695"/>
            </w:tblGrid>
            <w:tr w:rsidR="004477A3" w:rsidRPr="00FA0531">
              <w:trPr>
                <w:trHeight w:val="311"/>
              </w:trPr>
              <w:tc>
                <w:tcPr>
                  <w:tcW w:w="2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77A3" w:rsidRPr="00FA0531" w:rsidRDefault="00DF3CB4" w:rsidP="00FA0531">
                  <w:pPr>
                    <w:spacing w:before="0" w:after="0" w:line="360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noProof/>
                    </w:rPr>
                    <w:pict>
                      <v:line id="_x0000_s1065" style="position:absolute;left:0;text-align:left;z-index:251662848" from="35.7pt,44.75pt" to="66.3pt,79.55pt">
                        <v:stroke endarrow="block"/>
                      </v:line>
                    </w:pict>
                  </w:r>
                  <w:r w:rsidR="004477A3" w:rsidRPr="00FA0531">
                    <w:rPr>
                      <w:sz w:val="28"/>
                      <w:szCs w:val="28"/>
                    </w:rPr>
                    <w:t>Производители рекламы</w:t>
                  </w:r>
                </w:p>
              </w:tc>
            </w:tr>
          </w:tbl>
          <w:p w:rsidR="007B55E5" w:rsidRPr="00FA0531" w:rsidRDefault="007B55E5" w:rsidP="00FA0531">
            <w:pPr>
              <w:spacing w:before="0" w:after="0" w:line="360" w:lineRule="auto"/>
              <w:ind w:firstLine="709"/>
              <w:jc w:val="both"/>
              <w:rPr>
                <w:sz w:val="28"/>
                <w:szCs w:val="28"/>
              </w:rPr>
            </w:pPr>
          </w:p>
          <w:p w:rsidR="007B55E5" w:rsidRPr="00FA0531" w:rsidRDefault="007B55E5" w:rsidP="00FA0531">
            <w:pPr>
              <w:spacing w:before="0" w:after="0" w:line="360" w:lineRule="auto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780" w:type="dxa"/>
          </w:tcPr>
          <w:tbl>
            <w:tblPr>
              <w:tblpPr w:leftFromText="180" w:rightFromText="180" w:vertAnchor="text" w:horzAnchor="margin" w:tblpY="-43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520"/>
            </w:tblGrid>
            <w:tr w:rsidR="00660413" w:rsidRPr="00FA0531">
              <w:trPr>
                <w:trHeight w:val="311"/>
              </w:trPr>
              <w:tc>
                <w:tcPr>
                  <w:tcW w:w="2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0413" w:rsidRPr="00FA0531" w:rsidRDefault="00660413" w:rsidP="00FA0531">
                  <w:pPr>
                    <w:spacing w:before="0" w:after="0" w:line="360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FA0531">
                    <w:rPr>
                      <w:sz w:val="28"/>
                      <w:szCs w:val="28"/>
                    </w:rPr>
                    <w:t>Закупка сырья</w:t>
                  </w:r>
                </w:p>
              </w:tc>
            </w:tr>
          </w:tbl>
          <w:p w:rsidR="007B55E5" w:rsidRPr="00FA0531" w:rsidRDefault="007B55E5" w:rsidP="00FA0531">
            <w:pPr>
              <w:spacing w:before="0" w:after="0" w:line="360" w:lineRule="auto"/>
              <w:ind w:firstLine="709"/>
              <w:jc w:val="both"/>
              <w:rPr>
                <w:sz w:val="28"/>
                <w:szCs w:val="28"/>
              </w:rPr>
            </w:pPr>
          </w:p>
          <w:p w:rsidR="007B55E5" w:rsidRPr="00FA0531" w:rsidRDefault="007B55E5" w:rsidP="00FA0531">
            <w:pPr>
              <w:spacing w:before="0" w:after="0" w:line="360" w:lineRule="auto"/>
              <w:ind w:firstLine="709"/>
              <w:jc w:val="both"/>
              <w:rPr>
                <w:sz w:val="28"/>
                <w:szCs w:val="28"/>
              </w:rPr>
            </w:pPr>
          </w:p>
          <w:tbl>
            <w:tblPr>
              <w:tblpPr w:leftFromText="180" w:rightFromText="180" w:vertAnchor="text" w:horzAnchor="margin" w:tblpY="11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658"/>
            </w:tblGrid>
            <w:tr w:rsidR="004477A3" w:rsidRPr="00FA0531">
              <w:trPr>
                <w:trHeight w:val="350"/>
              </w:trPr>
              <w:tc>
                <w:tcPr>
                  <w:tcW w:w="2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77A3" w:rsidRPr="00FA0531" w:rsidRDefault="004477A3" w:rsidP="00FA0531">
                  <w:pPr>
                    <w:spacing w:before="0" w:after="0" w:line="360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FA0531">
                    <w:rPr>
                      <w:sz w:val="28"/>
                      <w:szCs w:val="28"/>
                    </w:rPr>
                    <w:t>Производственная база</w:t>
                  </w:r>
                </w:p>
              </w:tc>
            </w:tr>
          </w:tbl>
          <w:p w:rsidR="007B55E5" w:rsidRPr="00FA0531" w:rsidRDefault="00DF3CB4" w:rsidP="00FA0531">
            <w:pPr>
              <w:spacing w:before="0" w:after="0" w:line="360" w:lineRule="auto"/>
              <w:ind w:firstLine="709"/>
              <w:jc w:val="both"/>
              <w:rPr>
                <w:sz w:val="28"/>
                <w:szCs w:val="28"/>
              </w:rPr>
            </w:pPr>
            <w:r>
              <w:rPr>
                <w:noProof/>
              </w:rPr>
              <w:pict>
                <v:line id="_x0000_s1066" style="position:absolute;left:0;text-align:left;flip:x;z-index:251659776;mso-position-horizontal-relative:text;mso-position-vertical-relative:text" from="-75.8pt,-23.75pt" to="-72.2pt,5.25pt">
                  <v:stroke endarrow="block"/>
                </v:line>
              </w:pict>
            </w:r>
          </w:p>
        </w:tc>
      </w:tr>
      <w:tr w:rsidR="007B55E5" w:rsidRPr="00FA0531">
        <w:trPr>
          <w:trHeight w:val="2569"/>
        </w:trPr>
        <w:tc>
          <w:tcPr>
            <w:tcW w:w="5400" w:type="dxa"/>
          </w:tcPr>
          <w:p w:rsidR="007B55E5" w:rsidRPr="00FA0531" w:rsidRDefault="007B55E5" w:rsidP="00FA0531">
            <w:pPr>
              <w:spacing w:before="0" w:after="0" w:line="360" w:lineRule="auto"/>
              <w:ind w:firstLine="709"/>
              <w:jc w:val="both"/>
              <w:rPr>
                <w:sz w:val="28"/>
                <w:szCs w:val="28"/>
              </w:rPr>
            </w:pPr>
          </w:p>
          <w:p w:rsidR="007B55E5" w:rsidRPr="00FA0531" w:rsidRDefault="007B55E5" w:rsidP="00FA0531">
            <w:pPr>
              <w:spacing w:before="0" w:after="0" w:line="360" w:lineRule="auto"/>
              <w:ind w:firstLine="709"/>
              <w:jc w:val="both"/>
              <w:rPr>
                <w:sz w:val="28"/>
                <w:szCs w:val="28"/>
              </w:rPr>
            </w:pPr>
          </w:p>
          <w:tbl>
            <w:tblPr>
              <w:tblpPr w:leftFromText="180" w:rightFromText="180" w:vertAnchor="text" w:horzAnchor="page" w:tblpX="542" w:tblpY="-33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875"/>
            </w:tblGrid>
            <w:tr w:rsidR="004477A3" w:rsidRPr="00FA0531">
              <w:trPr>
                <w:trHeight w:val="311"/>
              </w:trPr>
              <w:tc>
                <w:tcPr>
                  <w:tcW w:w="28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77A3" w:rsidRPr="00FA0531" w:rsidRDefault="004477A3" w:rsidP="00FA0531">
                  <w:pPr>
                    <w:spacing w:before="0" w:after="0" w:line="360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FA0531">
                    <w:rPr>
                      <w:sz w:val="28"/>
                      <w:szCs w:val="28"/>
                    </w:rPr>
                    <w:t>РА ООО «Домино» -</w:t>
                  </w:r>
                </w:p>
                <w:p w:rsidR="004477A3" w:rsidRPr="00FA0531" w:rsidRDefault="00DF3CB4" w:rsidP="00FA0531">
                  <w:pPr>
                    <w:spacing w:before="0" w:after="0" w:line="360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noProof/>
                    </w:rPr>
                    <w:pict>
                      <v:line id="_x0000_s1067" style="position:absolute;left:0;text-align:left;z-index:251663872" from="102.3pt,19.5pt" to="134.5pt,54.65pt">
                        <v:stroke endarrow="block"/>
                      </v:line>
                    </w:pict>
                  </w:r>
                  <w:r w:rsidR="004477A3" w:rsidRPr="00FA0531">
                    <w:rPr>
                      <w:sz w:val="28"/>
                      <w:szCs w:val="28"/>
                    </w:rPr>
                    <w:t>посредник</w:t>
                  </w:r>
                </w:p>
              </w:tc>
            </w:tr>
          </w:tbl>
          <w:p w:rsidR="007B55E5" w:rsidRPr="00FA0531" w:rsidRDefault="00DF3CB4" w:rsidP="00FA0531">
            <w:pPr>
              <w:spacing w:before="0" w:after="0" w:line="360" w:lineRule="auto"/>
              <w:ind w:firstLine="709"/>
              <w:jc w:val="both"/>
              <w:rPr>
                <w:sz w:val="28"/>
                <w:szCs w:val="28"/>
              </w:rPr>
            </w:pPr>
            <w:r>
              <w:rPr>
                <w:noProof/>
              </w:rPr>
              <w:pict>
                <v:line id="_x0000_s1068" style="position:absolute;left:0;text-align:left;flip:x;z-index:251661824;mso-position-horizontal-relative:text;mso-position-vertical-relative:text" from="80.7pt,18.45pt" to="134.7pt,59.85pt">
                  <v:stroke endarrow="block"/>
                </v:line>
              </w:pict>
            </w:r>
          </w:p>
          <w:p w:rsidR="007B55E5" w:rsidRPr="00FA0531" w:rsidRDefault="007B55E5" w:rsidP="00FA0531">
            <w:pPr>
              <w:spacing w:before="0" w:after="0" w:line="360" w:lineRule="auto"/>
              <w:ind w:firstLine="709"/>
              <w:jc w:val="both"/>
              <w:rPr>
                <w:sz w:val="28"/>
                <w:szCs w:val="28"/>
              </w:rPr>
            </w:pPr>
          </w:p>
          <w:tbl>
            <w:tblPr>
              <w:tblpPr w:leftFromText="180" w:rightFromText="180" w:vertAnchor="text" w:horzAnchor="margin" w:tblpXSpec="right" w:tblpY="-4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944"/>
            </w:tblGrid>
            <w:tr w:rsidR="004477A3" w:rsidRPr="00FA0531">
              <w:trPr>
                <w:trHeight w:val="311"/>
              </w:trPr>
              <w:tc>
                <w:tcPr>
                  <w:tcW w:w="19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77A3" w:rsidRPr="00FA0531" w:rsidRDefault="004477A3" w:rsidP="00FA0531">
                  <w:pPr>
                    <w:spacing w:before="0" w:after="0" w:line="360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FA0531">
                    <w:rPr>
                      <w:sz w:val="28"/>
                      <w:szCs w:val="28"/>
                    </w:rPr>
                    <w:t>Клиент</w:t>
                  </w:r>
                </w:p>
              </w:tc>
            </w:tr>
          </w:tbl>
          <w:p w:rsidR="007B55E5" w:rsidRPr="00FA0531" w:rsidRDefault="007B55E5" w:rsidP="00FA0531">
            <w:pPr>
              <w:spacing w:before="0" w:after="0" w:line="360" w:lineRule="auto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780" w:type="dxa"/>
          </w:tcPr>
          <w:p w:rsidR="007B55E5" w:rsidRPr="00FA0531" w:rsidRDefault="007B55E5" w:rsidP="00FA0531">
            <w:pPr>
              <w:spacing w:before="0" w:after="0" w:line="360" w:lineRule="auto"/>
              <w:ind w:firstLine="709"/>
              <w:jc w:val="both"/>
              <w:rPr>
                <w:sz w:val="28"/>
                <w:szCs w:val="28"/>
              </w:rPr>
            </w:pPr>
          </w:p>
          <w:tbl>
            <w:tblPr>
              <w:tblpPr w:leftFromText="180" w:rightFromText="180" w:vertAnchor="text" w:horzAnchor="margin" w:tblpY="-11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642"/>
            </w:tblGrid>
            <w:tr w:rsidR="004477A3" w:rsidRPr="00FA0531">
              <w:trPr>
                <w:trHeight w:val="311"/>
              </w:trPr>
              <w:tc>
                <w:tcPr>
                  <w:tcW w:w="26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77A3" w:rsidRPr="00FA0531" w:rsidRDefault="004477A3" w:rsidP="00FA0531">
                  <w:pPr>
                    <w:spacing w:before="0" w:after="0" w:line="360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FA0531">
                    <w:rPr>
                      <w:sz w:val="28"/>
                      <w:szCs w:val="28"/>
                    </w:rPr>
                    <w:t>РА ООО «Домино»- производитель</w:t>
                  </w:r>
                </w:p>
              </w:tc>
            </w:tr>
          </w:tbl>
          <w:p w:rsidR="007B55E5" w:rsidRPr="00FA0531" w:rsidRDefault="007B55E5" w:rsidP="00FA0531">
            <w:pPr>
              <w:spacing w:before="0" w:after="0" w:line="360" w:lineRule="auto"/>
              <w:ind w:firstLine="709"/>
              <w:jc w:val="both"/>
              <w:rPr>
                <w:sz w:val="28"/>
                <w:szCs w:val="28"/>
              </w:rPr>
            </w:pPr>
          </w:p>
          <w:p w:rsidR="007B55E5" w:rsidRPr="00FA0531" w:rsidRDefault="007B55E5" w:rsidP="00FA0531">
            <w:pPr>
              <w:spacing w:before="0" w:after="0" w:line="360" w:lineRule="auto"/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BA02BA" w:rsidRPr="00FA0531" w:rsidRDefault="00CD6EAA" w:rsidP="00FA0531">
      <w:pPr>
        <w:spacing w:before="0" w:after="0" w:line="360" w:lineRule="auto"/>
        <w:ind w:firstLine="709"/>
        <w:jc w:val="center"/>
        <w:rPr>
          <w:sz w:val="28"/>
          <w:szCs w:val="28"/>
        </w:rPr>
      </w:pPr>
      <w:r w:rsidRPr="00FA0531">
        <w:rPr>
          <w:sz w:val="28"/>
          <w:szCs w:val="28"/>
        </w:rPr>
        <w:t>Рисунок 3.</w:t>
      </w:r>
      <w:r w:rsidR="00A66F64" w:rsidRPr="00FA0531">
        <w:rPr>
          <w:sz w:val="28"/>
          <w:szCs w:val="28"/>
        </w:rPr>
        <w:t xml:space="preserve"> </w:t>
      </w:r>
      <w:r w:rsidR="000C3183" w:rsidRPr="00FA0531">
        <w:rPr>
          <w:sz w:val="28"/>
          <w:szCs w:val="28"/>
        </w:rPr>
        <w:t>Коммерческая деятельность ООО «</w:t>
      </w:r>
      <w:r w:rsidR="004477A3" w:rsidRPr="00FA0531">
        <w:rPr>
          <w:sz w:val="28"/>
          <w:szCs w:val="28"/>
        </w:rPr>
        <w:t>Домино</w:t>
      </w:r>
      <w:r w:rsidR="000C3183" w:rsidRPr="00FA0531">
        <w:rPr>
          <w:sz w:val="28"/>
          <w:szCs w:val="28"/>
        </w:rPr>
        <w:t>»</w:t>
      </w:r>
      <w:r w:rsidR="004477A3" w:rsidRPr="00FA0531">
        <w:rPr>
          <w:sz w:val="28"/>
          <w:szCs w:val="28"/>
        </w:rPr>
        <w:t>.</w:t>
      </w:r>
    </w:p>
    <w:p w:rsidR="00B96DB4" w:rsidRPr="00FA0531" w:rsidRDefault="00CD6EAA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Согласно рисунку 3.</w:t>
      </w:r>
      <w:r w:rsidR="003064A7" w:rsidRPr="00FA0531">
        <w:rPr>
          <w:sz w:val="28"/>
          <w:szCs w:val="28"/>
        </w:rPr>
        <w:t xml:space="preserve"> ООО «</w:t>
      </w:r>
      <w:r w:rsidR="002537D6" w:rsidRPr="00FA0531">
        <w:rPr>
          <w:sz w:val="28"/>
          <w:szCs w:val="28"/>
        </w:rPr>
        <w:t>Домино</w:t>
      </w:r>
      <w:r w:rsidR="003064A7" w:rsidRPr="00FA0531">
        <w:rPr>
          <w:sz w:val="28"/>
          <w:szCs w:val="28"/>
        </w:rPr>
        <w:t xml:space="preserve">» производит: в одном случае закупку готового товара; а в другом </w:t>
      </w:r>
      <w:r w:rsidR="00656704" w:rsidRPr="00FA0531">
        <w:rPr>
          <w:sz w:val="28"/>
          <w:szCs w:val="28"/>
        </w:rPr>
        <w:t>–</w:t>
      </w:r>
      <w:r w:rsidR="003064A7" w:rsidRPr="00FA0531">
        <w:rPr>
          <w:sz w:val="28"/>
          <w:szCs w:val="28"/>
        </w:rPr>
        <w:t xml:space="preserve"> </w:t>
      </w:r>
      <w:r w:rsidR="00656704" w:rsidRPr="00FA0531">
        <w:rPr>
          <w:sz w:val="28"/>
          <w:szCs w:val="28"/>
        </w:rPr>
        <w:t xml:space="preserve">сырья, для выполнения заказ клиента самим. </w:t>
      </w:r>
      <w:r w:rsidR="009E27F2" w:rsidRPr="00FA0531">
        <w:rPr>
          <w:sz w:val="28"/>
          <w:szCs w:val="28"/>
        </w:rPr>
        <w:t xml:space="preserve">В случае посреднической операции, фирма берет заказ, отдает организации, которая выполняет его, а затем </w:t>
      </w:r>
      <w:r w:rsidR="00B96DB4" w:rsidRPr="00FA0531">
        <w:rPr>
          <w:sz w:val="28"/>
          <w:szCs w:val="28"/>
        </w:rPr>
        <w:t>передает покупателю.</w:t>
      </w:r>
    </w:p>
    <w:p w:rsidR="00F105BA" w:rsidRPr="00FA0531" w:rsidRDefault="00B96DB4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Если же ООО «</w:t>
      </w:r>
      <w:r w:rsidR="002537D6" w:rsidRPr="00FA0531">
        <w:rPr>
          <w:sz w:val="28"/>
          <w:szCs w:val="28"/>
        </w:rPr>
        <w:t>Домино</w:t>
      </w:r>
      <w:r w:rsidRPr="00FA0531">
        <w:rPr>
          <w:sz w:val="28"/>
          <w:szCs w:val="28"/>
        </w:rPr>
        <w:t>» использует свою производственную базу, то закупка производится следующим путем: фирма закупает сырьевые материалы (ПВХ, поликарбонат, световые приборы, неоновые трубки, пленку, винил, крепежные материалы и т.п.)</w:t>
      </w:r>
      <w:r w:rsidR="002537D6" w:rsidRPr="00FA0531">
        <w:rPr>
          <w:sz w:val="28"/>
          <w:szCs w:val="28"/>
        </w:rPr>
        <w:t>.</w:t>
      </w:r>
      <w:r w:rsidR="00F105BA" w:rsidRPr="00FA0531">
        <w:rPr>
          <w:sz w:val="28"/>
          <w:szCs w:val="28"/>
        </w:rPr>
        <w:t xml:space="preserve"> И в производственном помещении происходит изготовление продукта рекламы.</w:t>
      </w:r>
    </w:p>
    <w:p w:rsidR="008F10D4" w:rsidRPr="00FA0531" w:rsidRDefault="0091653D" w:rsidP="00FA0531">
      <w:pPr>
        <w:spacing w:before="0" w:after="0"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F10D4" w:rsidRPr="00FA0531">
        <w:rPr>
          <w:sz w:val="28"/>
          <w:szCs w:val="28"/>
        </w:rPr>
        <w:t>Заключение</w:t>
      </w:r>
      <w:r w:rsidR="002537D6" w:rsidRPr="00FA0531">
        <w:rPr>
          <w:sz w:val="28"/>
          <w:szCs w:val="28"/>
        </w:rPr>
        <w:t>.</w:t>
      </w:r>
    </w:p>
    <w:p w:rsidR="007A71C6" w:rsidRPr="00FA0531" w:rsidRDefault="007A71C6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490C7B" w:rsidRPr="00FA0531" w:rsidRDefault="00D570BD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Объектом моей проведенной курсовой работы стал</w:t>
      </w:r>
      <w:r w:rsidR="00B12B94" w:rsidRPr="00FA0531">
        <w:rPr>
          <w:sz w:val="28"/>
          <w:szCs w:val="28"/>
        </w:rPr>
        <w:t>о</w:t>
      </w:r>
      <w:r w:rsidRPr="00FA0531">
        <w:rPr>
          <w:sz w:val="28"/>
          <w:szCs w:val="28"/>
        </w:rPr>
        <w:t xml:space="preserve"> явлени</w:t>
      </w:r>
      <w:r w:rsidR="00B12B94" w:rsidRPr="00FA0531">
        <w:rPr>
          <w:sz w:val="28"/>
          <w:szCs w:val="28"/>
        </w:rPr>
        <w:t>е коммерческой деятельности</w:t>
      </w:r>
      <w:r w:rsidRPr="00FA0531">
        <w:rPr>
          <w:sz w:val="28"/>
          <w:szCs w:val="28"/>
        </w:rPr>
        <w:t>, сложившиеся в результате реформ, произведенных в России в конце 80-х – начала 90-х годов. Эти реформы позволили  предприятиям самостоятельно вести хозяйственную деятельность,</w:t>
      </w:r>
      <w:r w:rsidR="007A71C6" w:rsidRPr="00FA0531">
        <w:rPr>
          <w:sz w:val="28"/>
          <w:szCs w:val="28"/>
        </w:rPr>
        <w:t xml:space="preserve"> что в свою очередь породило необходимость в ведении </w:t>
      </w:r>
      <w:r w:rsidRPr="00FA0531">
        <w:rPr>
          <w:sz w:val="28"/>
          <w:szCs w:val="28"/>
        </w:rPr>
        <w:t>коммерческой деятельности на предприятии.</w:t>
      </w:r>
    </w:p>
    <w:p w:rsidR="009F0A6C" w:rsidRPr="00FA0531" w:rsidRDefault="009F0A6C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Коммерческая деятельность представляет, пожалуй, самое новое направление в работе предприятий, получившее развитие в связи с формированием рыночных  отношений в экономической системе России, что в значительной мере определяет тот интерес, который проявляется к ней со стороны участников процесса производства товаров, поскольку этот интерес напрямую связан с возможностями работы предприятий и зачастую  определяет дальнейшее его существование.</w:t>
      </w:r>
    </w:p>
    <w:p w:rsidR="009F0A6C" w:rsidRPr="00FA0531" w:rsidRDefault="009F0A6C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Необходимость самостоятельного решения вопросов коммерческой деятельности, имеющих ответственный характер, требует как понимания  задач, стоящих перед каждым, кто с ними сталкивается, так и принятия обоснованных решений на основе грамотного подхода, который возможен только через овладение основами коммерческой  работы.</w:t>
      </w:r>
    </w:p>
    <w:p w:rsidR="009F0A6C" w:rsidRPr="00FA0531" w:rsidRDefault="009F0A6C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Переход к рыночной экономике, появление  большого разнообразия организационно-правовых форм предприятий обусловили  потребность в новых подходах к организации и технологии торговых процессов, широкому развитию частной инициативы и предпринимательства.</w:t>
      </w:r>
    </w:p>
    <w:p w:rsidR="009F0A6C" w:rsidRPr="00FA0531" w:rsidRDefault="009F0A6C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Адекватно этому  изменяется и тактика  коммерческой деятельности на товарном рынке.</w:t>
      </w:r>
    </w:p>
    <w:p w:rsidR="009F0A6C" w:rsidRPr="00FA0531" w:rsidRDefault="009F0A6C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В рыночной экономике важную роль играет закон стоимости, который реализуется через механизмы ценообразования, сбалансированности спроса и предложения. Этот  закон является одним из регуляторов общественного производства, способствуя переливу ресурсов из одного  сектора экономики в другой. В этой связи и возникает функция цены  как критерия оптимального размещения производства, капитала.</w:t>
      </w:r>
    </w:p>
    <w:p w:rsidR="009F0A6C" w:rsidRPr="00FA0531" w:rsidRDefault="009F0A6C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Предприятие решает: что, сколько, когда, где, какого  качества изготовлять, кому и на каких условиях  продавать свою продукцию. Следовательно, и экономические последствия  решений, принимаемых хозяйством отражаются  на конечных результатах его деятельности.</w:t>
      </w:r>
    </w:p>
    <w:p w:rsidR="009F0A6C" w:rsidRPr="00FA0531" w:rsidRDefault="009F0A6C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Главная  особенность  рыночного ценообразования состоит в том, что  реальный процесс формирования цен здесь происходит не в сфере производства, как при  командных методах организации экономики, не на предприятии, а в сфере реализации  продукции, то есть на рынке под воздействием спроса и предложения, товарно-денежных  отношений. Полезность товара, его  цена  проходят проверку рынком, и окончательно формируются на рынке.</w:t>
      </w:r>
    </w:p>
    <w:p w:rsidR="00914840" w:rsidRPr="00FA0531" w:rsidRDefault="00914840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Правительство страны ставит под торговлей задачи улучшения  торгового  обслуживания населения, обеспечения его всеми необходимыми товарами высокого качества по доступным для  покупателей ценам.</w:t>
      </w:r>
    </w:p>
    <w:p w:rsidR="00914840" w:rsidRPr="00FA0531" w:rsidRDefault="00914840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В настоящее время состояние  торгового обслуживания населения еще далеко несовершенно и не удовлетворяет необходимым требованиям:</w:t>
      </w:r>
    </w:p>
    <w:p w:rsidR="00914840" w:rsidRPr="00FA0531" w:rsidRDefault="00372B2A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 xml:space="preserve">- </w:t>
      </w:r>
      <w:r w:rsidR="00914840" w:rsidRPr="00FA0531">
        <w:rPr>
          <w:sz w:val="28"/>
          <w:szCs w:val="28"/>
        </w:rPr>
        <w:t>недостаточно необходимых товаров, особенно отечественного производства;</w:t>
      </w:r>
    </w:p>
    <w:p w:rsidR="00914840" w:rsidRPr="00FA0531" w:rsidRDefault="0091653D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14840" w:rsidRPr="00FA0531">
        <w:rPr>
          <w:sz w:val="28"/>
          <w:szCs w:val="28"/>
        </w:rPr>
        <w:t>еще невысокое качество отдельных товаров отечественного производства;</w:t>
      </w:r>
    </w:p>
    <w:p w:rsidR="00914840" w:rsidRPr="00FA0531" w:rsidRDefault="00372B2A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 xml:space="preserve">-    </w:t>
      </w:r>
      <w:r w:rsidR="00914840" w:rsidRPr="00FA0531">
        <w:rPr>
          <w:sz w:val="28"/>
          <w:szCs w:val="28"/>
        </w:rPr>
        <w:t>многие товары дорогие, не соответствуют доходам населения;</w:t>
      </w:r>
    </w:p>
    <w:p w:rsidR="00914840" w:rsidRPr="00FA0531" w:rsidRDefault="0091653D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14840" w:rsidRPr="00FA0531">
        <w:rPr>
          <w:sz w:val="28"/>
          <w:szCs w:val="28"/>
        </w:rPr>
        <w:t>еще много недостатков в работе поставщиков товаров (заводов, фабрик, мясокомбинатов, других предприятий перерабатывающей промышленности, оптовых торговых организаций и розничных магазинов, в частности, не  соблюдаются договорные отношения между участниками коммерческой деятельности, имеет место большое количество торговых посредников, снижающих цену на товары у товаропроизводителей и существенно повышающих цены для конечных потребителей товаров и др.</w:t>
      </w:r>
      <w:r w:rsidR="00372B2A" w:rsidRPr="00FA0531">
        <w:rPr>
          <w:sz w:val="28"/>
          <w:szCs w:val="28"/>
        </w:rPr>
        <w:t>)</w:t>
      </w:r>
    </w:p>
    <w:p w:rsidR="00E478AD" w:rsidRPr="00FA0531" w:rsidRDefault="007A71C6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 xml:space="preserve">Проведя свое </w:t>
      </w:r>
      <w:r w:rsidR="00372B2A" w:rsidRPr="00FA0531">
        <w:rPr>
          <w:sz w:val="28"/>
          <w:szCs w:val="28"/>
        </w:rPr>
        <w:t>мини исследования, я постарался</w:t>
      </w:r>
      <w:r w:rsidRPr="00FA0531">
        <w:rPr>
          <w:sz w:val="28"/>
          <w:szCs w:val="28"/>
        </w:rPr>
        <w:t xml:space="preserve"> </w:t>
      </w:r>
      <w:r w:rsidR="00E478AD" w:rsidRPr="00FA0531">
        <w:rPr>
          <w:sz w:val="28"/>
          <w:szCs w:val="28"/>
        </w:rPr>
        <w:t>выполнить поставленную цель: изучение коммерческой деятельности в макроэкономическом и микроэкономическом смыслах.</w:t>
      </w:r>
    </w:p>
    <w:p w:rsidR="00E478AD" w:rsidRPr="00FA0531" w:rsidRDefault="00E478AD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Итогом моей работы являются следующие выводы:</w:t>
      </w:r>
    </w:p>
    <w:p w:rsidR="00427BED" w:rsidRPr="00FA0531" w:rsidRDefault="00E478AD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 xml:space="preserve">1. </w:t>
      </w:r>
      <w:r w:rsidR="00427BED" w:rsidRPr="00FA0531">
        <w:rPr>
          <w:sz w:val="28"/>
          <w:szCs w:val="28"/>
        </w:rPr>
        <w:t xml:space="preserve">Уже второй десяток в России идет переход к рынку, который сопровождается появлением новых возможностей и ограничений, уничтожению старых и рождением новых видов деятельности. </w:t>
      </w:r>
      <w:r w:rsidR="001C4663" w:rsidRPr="00FA0531">
        <w:rPr>
          <w:sz w:val="28"/>
          <w:szCs w:val="28"/>
        </w:rPr>
        <w:t>Среди</w:t>
      </w:r>
      <w:r w:rsidR="00372B2A" w:rsidRPr="00FA0531">
        <w:rPr>
          <w:sz w:val="28"/>
          <w:szCs w:val="28"/>
        </w:rPr>
        <w:t xml:space="preserve"> </w:t>
      </w:r>
      <w:r w:rsidR="001C4663" w:rsidRPr="00FA0531">
        <w:rPr>
          <w:sz w:val="28"/>
          <w:szCs w:val="28"/>
        </w:rPr>
        <w:t>которых рождение и развитие коммерческой деятельности.</w:t>
      </w:r>
    </w:p>
    <w:p w:rsidR="001C4663" w:rsidRPr="00FA0531" w:rsidRDefault="001C4663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 xml:space="preserve">2. </w:t>
      </w:r>
      <w:r w:rsidR="00E478AD" w:rsidRPr="00FA0531">
        <w:rPr>
          <w:sz w:val="28"/>
          <w:szCs w:val="28"/>
        </w:rPr>
        <w:t xml:space="preserve">Коммерческая деятельность на всех без исключения предприятиях является необходимым условиям здоровых рыночных отношений. </w:t>
      </w:r>
      <w:r w:rsidRPr="00FA0531">
        <w:rPr>
          <w:sz w:val="28"/>
          <w:szCs w:val="28"/>
        </w:rPr>
        <w:t>В наше время в коммерции занято огромное число организаций и человек. Качество ее  ведение отражает способности предприятия быть конкурентоспособным.</w:t>
      </w:r>
    </w:p>
    <w:p w:rsidR="00CF49F6" w:rsidRPr="00FA0531" w:rsidRDefault="001C4663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 xml:space="preserve">3. </w:t>
      </w:r>
      <w:r w:rsidR="00EF55C5" w:rsidRPr="00FA0531">
        <w:rPr>
          <w:sz w:val="28"/>
          <w:szCs w:val="28"/>
        </w:rPr>
        <w:t>В условиях Российского рынка, когда происходит дефицит оборотных средств в следствии инфляции денег, затруднений реализации готовой продукции, периодических кризисов в стране,</w:t>
      </w:r>
      <w:r w:rsidR="00CF49F6" w:rsidRPr="00FA0531">
        <w:rPr>
          <w:sz w:val="28"/>
          <w:szCs w:val="28"/>
        </w:rPr>
        <w:t xml:space="preserve"> коммерческая деятельность превратилась в главную составляющую успеха фирмы.</w:t>
      </w:r>
    </w:p>
    <w:p w:rsidR="007A71C6" w:rsidRPr="00FA0531" w:rsidRDefault="00CF49F6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4. Нестабильное состояние экономики, которая пока держится только на черном золоте и другом сырьевом экспорте, создало некоторые несоотношения.</w:t>
      </w:r>
      <w:r w:rsidR="004A68F0" w:rsidRPr="00FA0531">
        <w:rPr>
          <w:sz w:val="28"/>
          <w:szCs w:val="28"/>
        </w:rPr>
        <w:t xml:space="preserve"> Одним из таких примеров является рынок рекламы в нашем городе, когда</w:t>
      </w:r>
      <w:r w:rsidR="006171F4" w:rsidRPr="00FA0531">
        <w:rPr>
          <w:sz w:val="28"/>
          <w:szCs w:val="28"/>
        </w:rPr>
        <w:t xml:space="preserve"> статистически</w:t>
      </w:r>
      <w:r w:rsidR="004A68F0" w:rsidRPr="00FA0531">
        <w:rPr>
          <w:sz w:val="28"/>
          <w:szCs w:val="28"/>
        </w:rPr>
        <w:t xml:space="preserve"> на </w:t>
      </w:r>
      <w:r w:rsidR="00372B2A" w:rsidRPr="00FA0531">
        <w:rPr>
          <w:sz w:val="28"/>
          <w:szCs w:val="28"/>
        </w:rPr>
        <w:t>каждое р</w:t>
      </w:r>
      <w:r w:rsidR="00603FC4" w:rsidRPr="00FA0531">
        <w:rPr>
          <w:sz w:val="28"/>
          <w:szCs w:val="28"/>
        </w:rPr>
        <w:t>екламное агентство</w:t>
      </w:r>
      <w:r w:rsidR="004A68F0" w:rsidRPr="00FA0531">
        <w:rPr>
          <w:sz w:val="28"/>
          <w:szCs w:val="28"/>
        </w:rPr>
        <w:t xml:space="preserve"> приходится менее десяти потенциальных клиентов.</w:t>
      </w:r>
      <w:r w:rsidR="00EB0D20" w:rsidRPr="00FA0531">
        <w:rPr>
          <w:sz w:val="28"/>
          <w:szCs w:val="28"/>
        </w:rPr>
        <w:t xml:space="preserve"> </w:t>
      </w:r>
    </w:p>
    <w:p w:rsidR="00C71563" w:rsidRPr="00FA0531" w:rsidRDefault="008B4A21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В ходе изучения коммерческой деятель</w:t>
      </w:r>
      <w:r w:rsidR="005770F0" w:rsidRPr="00FA0531">
        <w:rPr>
          <w:sz w:val="28"/>
          <w:szCs w:val="28"/>
        </w:rPr>
        <w:t>ности рекламного а</w:t>
      </w:r>
      <w:r w:rsidRPr="00FA0531">
        <w:rPr>
          <w:sz w:val="28"/>
          <w:szCs w:val="28"/>
        </w:rPr>
        <w:t>гентства ООО «</w:t>
      </w:r>
      <w:r w:rsidR="00372B2A" w:rsidRPr="00FA0531">
        <w:rPr>
          <w:sz w:val="28"/>
          <w:szCs w:val="28"/>
        </w:rPr>
        <w:t>Домино</w:t>
      </w:r>
      <w:r w:rsidRPr="00FA0531">
        <w:rPr>
          <w:sz w:val="28"/>
          <w:szCs w:val="28"/>
        </w:rPr>
        <w:t xml:space="preserve">» </w:t>
      </w:r>
      <w:r w:rsidR="00372B2A" w:rsidRPr="00FA0531">
        <w:rPr>
          <w:sz w:val="28"/>
          <w:szCs w:val="28"/>
        </w:rPr>
        <w:t xml:space="preserve">разработал </w:t>
      </w:r>
      <w:r w:rsidR="00F96E77" w:rsidRPr="00FA0531">
        <w:rPr>
          <w:sz w:val="28"/>
          <w:szCs w:val="28"/>
        </w:rPr>
        <w:t>следующие выводы</w:t>
      </w:r>
      <w:r w:rsidR="00C71563" w:rsidRPr="00FA0531">
        <w:rPr>
          <w:sz w:val="28"/>
          <w:szCs w:val="28"/>
        </w:rPr>
        <w:t>:</w:t>
      </w:r>
    </w:p>
    <w:p w:rsidR="002623E0" w:rsidRPr="00FA0531" w:rsidRDefault="00C71563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 xml:space="preserve">1. Ниша рынка рекламы нашего города </w:t>
      </w:r>
      <w:r w:rsidR="00372B2A" w:rsidRPr="00FA0531">
        <w:rPr>
          <w:sz w:val="28"/>
          <w:szCs w:val="28"/>
        </w:rPr>
        <w:t>переполнена. В</w:t>
      </w:r>
      <w:r w:rsidR="00F107F6" w:rsidRPr="00FA0531">
        <w:rPr>
          <w:sz w:val="28"/>
          <w:szCs w:val="28"/>
        </w:rPr>
        <w:t xml:space="preserve"> следствии</w:t>
      </w:r>
      <w:r w:rsidR="00372B2A" w:rsidRPr="00FA0531">
        <w:rPr>
          <w:sz w:val="28"/>
          <w:szCs w:val="28"/>
        </w:rPr>
        <w:t xml:space="preserve"> этого,</w:t>
      </w:r>
      <w:r w:rsidR="00EA5C6E" w:rsidRPr="00FA0531">
        <w:rPr>
          <w:sz w:val="28"/>
          <w:szCs w:val="28"/>
        </w:rPr>
        <w:t xml:space="preserve"> </w:t>
      </w:r>
      <w:r w:rsidR="002623E0" w:rsidRPr="00FA0531">
        <w:rPr>
          <w:sz w:val="28"/>
          <w:szCs w:val="28"/>
        </w:rPr>
        <w:t xml:space="preserve">между </w:t>
      </w:r>
      <w:r w:rsidR="00EA5C6E" w:rsidRPr="00FA0531">
        <w:rPr>
          <w:sz w:val="28"/>
          <w:szCs w:val="28"/>
        </w:rPr>
        <w:t>рекламны</w:t>
      </w:r>
      <w:r w:rsidR="002623E0" w:rsidRPr="00FA0531">
        <w:rPr>
          <w:sz w:val="28"/>
          <w:szCs w:val="28"/>
        </w:rPr>
        <w:t>ми</w:t>
      </w:r>
      <w:r w:rsidR="00EA5C6E" w:rsidRPr="00FA0531">
        <w:rPr>
          <w:sz w:val="28"/>
          <w:szCs w:val="28"/>
        </w:rPr>
        <w:t xml:space="preserve"> агентства</w:t>
      </w:r>
      <w:r w:rsidR="002623E0" w:rsidRPr="00FA0531">
        <w:rPr>
          <w:sz w:val="28"/>
          <w:szCs w:val="28"/>
        </w:rPr>
        <w:t xml:space="preserve">ми идет жестокая конкуренция. </w:t>
      </w:r>
    </w:p>
    <w:p w:rsidR="004A4140" w:rsidRPr="00FA0531" w:rsidRDefault="002623E0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2. ООО «</w:t>
      </w:r>
      <w:r w:rsidR="00372B2A" w:rsidRPr="00FA0531">
        <w:rPr>
          <w:sz w:val="28"/>
          <w:szCs w:val="28"/>
        </w:rPr>
        <w:t>Домино</w:t>
      </w:r>
      <w:r w:rsidRPr="00FA0531">
        <w:rPr>
          <w:sz w:val="28"/>
          <w:szCs w:val="28"/>
        </w:rPr>
        <w:t>» является не самой маленькой организацией в своей сфере рынка и имеет свое собственное производство. Э</w:t>
      </w:r>
      <w:r w:rsidR="0091653D">
        <w:rPr>
          <w:sz w:val="28"/>
          <w:szCs w:val="28"/>
        </w:rPr>
        <w:t xml:space="preserve">то является одним из важнейших в данной ситуации факторов, </w:t>
      </w:r>
      <w:r w:rsidRPr="00FA0531">
        <w:rPr>
          <w:sz w:val="28"/>
          <w:szCs w:val="28"/>
        </w:rPr>
        <w:t>обуславлива</w:t>
      </w:r>
      <w:r w:rsidR="004A4140" w:rsidRPr="00FA0531">
        <w:rPr>
          <w:sz w:val="28"/>
          <w:szCs w:val="28"/>
        </w:rPr>
        <w:t>ющим конкурентоспособность.</w:t>
      </w:r>
    </w:p>
    <w:p w:rsidR="00C71563" w:rsidRPr="00FA0531" w:rsidRDefault="004A4140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 xml:space="preserve">3. Анализ учредительных документов показал, что кроме своей основной деятельности, предприятие имеет возможности мгновенной перестройки сферы деятельности, что так же положительно для отечественной экономики, имеющей частые циклические кризисы.   </w:t>
      </w:r>
      <w:r w:rsidR="00EA5C6E" w:rsidRPr="00FA0531">
        <w:rPr>
          <w:sz w:val="28"/>
          <w:szCs w:val="28"/>
        </w:rPr>
        <w:t xml:space="preserve">  </w:t>
      </w:r>
    </w:p>
    <w:p w:rsidR="00C71563" w:rsidRPr="00FA0531" w:rsidRDefault="00372B2A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И мои</w:t>
      </w:r>
      <w:r w:rsidR="00C71563" w:rsidRPr="00FA0531">
        <w:rPr>
          <w:sz w:val="28"/>
          <w:szCs w:val="28"/>
        </w:rPr>
        <w:t xml:space="preserve"> предложения:</w:t>
      </w:r>
    </w:p>
    <w:p w:rsidR="00203F39" w:rsidRPr="00FA0531" w:rsidRDefault="00F96E77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 xml:space="preserve">1. </w:t>
      </w:r>
      <w:r w:rsidR="00830ECE" w:rsidRPr="00FA0531">
        <w:rPr>
          <w:sz w:val="28"/>
          <w:szCs w:val="28"/>
        </w:rPr>
        <w:t>В следствии большой конкуренции на рынке рекламы,</w:t>
      </w:r>
      <w:r w:rsidR="00203F39" w:rsidRPr="00FA0531">
        <w:rPr>
          <w:sz w:val="28"/>
          <w:szCs w:val="28"/>
        </w:rPr>
        <w:t xml:space="preserve"> для обеспечение конкурентоспособности</w:t>
      </w:r>
      <w:r w:rsidR="005770F0" w:rsidRPr="00FA0531">
        <w:rPr>
          <w:sz w:val="28"/>
          <w:szCs w:val="28"/>
        </w:rPr>
        <w:t xml:space="preserve"> данное рекламное а</w:t>
      </w:r>
      <w:r w:rsidR="00830ECE" w:rsidRPr="00FA0531">
        <w:rPr>
          <w:sz w:val="28"/>
          <w:szCs w:val="28"/>
        </w:rPr>
        <w:t>гентство должно</w:t>
      </w:r>
      <w:r w:rsidR="00203F39" w:rsidRPr="00FA0531">
        <w:rPr>
          <w:sz w:val="28"/>
          <w:szCs w:val="28"/>
        </w:rPr>
        <w:t xml:space="preserve"> провести изменени</w:t>
      </w:r>
      <w:r w:rsidR="00862F9B" w:rsidRPr="00FA0531">
        <w:rPr>
          <w:sz w:val="28"/>
          <w:szCs w:val="28"/>
        </w:rPr>
        <w:t>е</w:t>
      </w:r>
      <w:r w:rsidR="00203F39" w:rsidRPr="00FA0531">
        <w:rPr>
          <w:sz w:val="28"/>
          <w:szCs w:val="28"/>
        </w:rPr>
        <w:t xml:space="preserve"> своей </w:t>
      </w:r>
      <w:r w:rsidR="00B61C48" w:rsidRPr="00FA0531">
        <w:rPr>
          <w:sz w:val="28"/>
          <w:szCs w:val="28"/>
        </w:rPr>
        <w:t xml:space="preserve"> управленческой структуры, устранив лишнее звено.</w:t>
      </w:r>
    </w:p>
    <w:p w:rsidR="00203F39" w:rsidRPr="00FA0531" w:rsidRDefault="00203F39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 xml:space="preserve">2. Главным фактором любой организации является человек. </w:t>
      </w:r>
      <w:r w:rsidR="00E35B18" w:rsidRPr="00FA0531">
        <w:rPr>
          <w:sz w:val="28"/>
          <w:szCs w:val="28"/>
        </w:rPr>
        <w:t>Поэтому фирма должна четко и рационально распределять функции каждого сотрудника организации. Используя формулу «всем по возможностям»</w:t>
      </w:r>
      <w:r w:rsidR="00B61C48" w:rsidRPr="00FA0531">
        <w:rPr>
          <w:sz w:val="28"/>
          <w:szCs w:val="28"/>
        </w:rPr>
        <w:t xml:space="preserve">. </w:t>
      </w:r>
      <w:r w:rsidR="00873F72" w:rsidRPr="00FA0531">
        <w:rPr>
          <w:sz w:val="28"/>
          <w:szCs w:val="28"/>
        </w:rPr>
        <w:t>В данном случае, руководству необходимо разработать должностные инструкции</w:t>
      </w:r>
      <w:r w:rsidR="00533993" w:rsidRPr="00FA0531">
        <w:rPr>
          <w:sz w:val="28"/>
          <w:szCs w:val="28"/>
        </w:rPr>
        <w:t>,</w:t>
      </w:r>
      <w:r w:rsidR="00873F72" w:rsidRPr="00FA0531">
        <w:rPr>
          <w:sz w:val="28"/>
          <w:szCs w:val="28"/>
        </w:rPr>
        <w:t xml:space="preserve"> </w:t>
      </w:r>
      <w:r w:rsidR="00533993" w:rsidRPr="00FA0531">
        <w:rPr>
          <w:sz w:val="28"/>
          <w:szCs w:val="28"/>
        </w:rPr>
        <w:t>в которых следует</w:t>
      </w:r>
      <w:r w:rsidR="00873F72" w:rsidRPr="00FA0531">
        <w:rPr>
          <w:sz w:val="28"/>
          <w:szCs w:val="28"/>
        </w:rPr>
        <w:t xml:space="preserve"> ясно определить границы </w:t>
      </w:r>
      <w:r w:rsidR="00533993" w:rsidRPr="00FA0531">
        <w:rPr>
          <w:sz w:val="28"/>
          <w:szCs w:val="28"/>
        </w:rPr>
        <w:t>о</w:t>
      </w:r>
      <w:r w:rsidR="00372B2A" w:rsidRPr="00FA0531">
        <w:rPr>
          <w:sz w:val="28"/>
          <w:szCs w:val="28"/>
        </w:rPr>
        <w:t>бязанностей каждому сотруднику.</w:t>
      </w:r>
    </w:p>
    <w:p w:rsidR="00830ECE" w:rsidRPr="00FA0531" w:rsidRDefault="00E35B18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 xml:space="preserve">3. </w:t>
      </w:r>
      <w:r w:rsidR="00533993" w:rsidRPr="00FA0531">
        <w:rPr>
          <w:sz w:val="28"/>
          <w:szCs w:val="28"/>
        </w:rPr>
        <w:t>Наличие производственной базы</w:t>
      </w:r>
      <w:r w:rsidR="007549B0" w:rsidRPr="00FA0531">
        <w:rPr>
          <w:sz w:val="28"/>
          <w:szCs w:val="28"/>
        </w:rPr>
        <w:t xml:space="preserve"> и знание всех производителей рекламных продуктов в городе, позволя</w:t>
      </w:r>
      <w:r w:rsidR="008D4D87" w:rsidRPr="00FA0531">
        <w:rPr>
          <w:sz w:val="28"/>
          <w:szCs w:val="28"/>
        </w:rPr>
        <w:t>ю</w:t>
      </w:r>
      <w:r w:rsidR="007549B0" w:rsidRPr="00FA0531">
        <w:rPr>
          <w:sz w:val="28"/>
          <w:szCs w:val="28"/>
        </w:rPr>
        <w:t>т</w:t>
      </w:r>
      <w:r w:rsidR="00533993" w:rsidRPr="00FA0531">
        <w:rPr>
          <w:sz w:val="28"/>
          <w:szCs w:val="28"/>
        </w:rPr>
        <w:t xml:space="preserve">  </w:t>
      </w:r>
      <w:r w:rsidR="00203F39" w:rsidRPr="00FA0531">
        <w:rPr>
          <w:sz w:val="28"/>
          <w:szCs w:val="28"/>
        </w:rPr>
        <w:t>ООО «</w:t>
      </w:r>
      <w:r w:rsidR="00372B2A" w:rsidRPr="00FA0531">
        <w:rPr>
          <w:sz w:val="28"/>
          <w:szCs w:val="28"/>
        </w:rPr>
        <w:t>Домино</w:t>
      </w:r>
      <w:r w:rsidR="00203F39" w:rsidRPr="00FA0531">
        <w:rPr>
          <w:sz w:val="28"/>
          <w:szCs w:val="28"/>
        </w:rPr>
        <w:t>»</w:t>
      </w:r>
      <w:r w:rsidR="008D4D87" w:rsidRPr="00FA0531">
        <w:rPr>
          <w:sz w:val="28"/>
          <w:szCs w:val="28"/>
        </w:rPr>
        <w:t xml:space="preserve"> получать такой доход, чтобы начать</w:t>
      </w:r>
      <w:r w:rsidR="00BA0CBA" w:rsidRPr="00FA0531">
        <w:rPr>
          <w:sz w:val="28"/>
          <w:szCs w:val="28"/>
        </w:rPr>
        <w:t xml:space="preserve"> </w:t>
      </w:r>
      <w:r w:rsidR="00203F39" w:rsidRPr="00FA0531">
        <w:rPr>
          <w:sz w:val="28"/>
          <w:szCs w:val="28"/>
        </w:rPr>
        <w:t>производить расходы на рекламу</w:t>
      </w:r>
      <w:r w:rsidRPr="00FA0531">
        <w:rPr>
          <w:sz w:val="28"/>
          <w:szCs w:val="28"/>
        </w:rPr>
        <w:t xml:space="preserve">, которая является «двигателем торговли». </w:t>
      </w:r>
      <w:r w:rsidR="001D0D88" w:rsidRPr="00FA0531">
        <w:rPr>
          <w:sz w:val="28"/>
          <w:szCs w:val="28"/>
        </w:rPr>
        <w:t xml:space="preserve">Агентству </w:t>
      </w:r>
      <w:r w:rsidR="006923BF" w:rsidRPr="00FA0531">
        <w:rPr>
          <w:sz w:val="28"/>
          <w:szCs w:val="28"/>
        </w:rPr>
        <w:t xml:space="preserve">следует отказаться от политики </w:t>
      </w:r>
      <w:r w:rsidR="00830ECE" w:rsidRPr="00FA0531">
        <w:rPr>
          <w:sz w:val="28"/>
          <w:szCs w:val="28"/>
        </w:rPr>
        <w:t>«Сапожник без Сапогов»</w:t>
      </w:r>
      <w:r w:rsidR="006923BF" w:rsidRPr="00FA0531">
        <w:rPr>
          <w:sz w:val="28"/>
          <w:szCs w:val="28"/>
        </w:rPr>
        <w:t>.</w:t>
      </w:r>
    </w:p>
    <w:p w:rsidR="00490C7B" w:rsidRPr="00FA0531" w:rsidRDefault="00EF3ABF" w:rsidP="00FA053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В заключение хочется сказать, что на мой взгляд</w:t>
      </w:r>
      <w:r w:rsidR="00372B2A" w:rsidRPr="00FA0531">
        <w:rPr>
          <w:sz w:val="28"/>
          <w:szCs w:val="28"/>
        </w:rPr>
        <w:t>, выполняя свою работу, я смог</w:t>
      </w:r>
      <w:r w:rsidRPr="00FA0531">
        <w:rPr>
          <w:sz w:val="28"/>
          <w:szCs w:val="28"/>
        </w:rPr>
        <w:t xml:space="preserve"> решить поставленные</w:t>
      </w:r>
      <w:r w:rsidR="00BC3A32" w:rsidRPr="00FA0531">
        <w:rPr>
          <w:sz w:val="28"/>
          <w:szCs w:val="28"/>
        </w:rPr>
        <w:t xml:space="preserve"> актуальность,</w:t>
      </w:r>
      <w:r w:rsidRPr="00FA0531">
        <w:rPr>
          <w:sz w:val="28"/>
          <w:szCs w:val="28"/>
        </w:rPr>
        <w:t xml:space="preserve"> цель и задачи</w:t>
      </w:r>
      <w:r w:rsidR="00BC3A32" w:rsidRPr="00FA0531">
        <w:rPr>
          <w:sz w:val="28"/>
          <w:szCs w:val="28"/>
        </w:rPr>
        <w:t>, поставленные во введении.</w:t>
      </w:r>
      <w:r w:rsidRPr="00FA0531">
        <w:rPr>
          <w:sz w:val="28"/>
          <w:szCs w:val="28"/>
        </w:rPr>
        <w:t xml:space="preserve"> </w:t>
      </w:r>
    </w:p>
    <w:p w:rsidR="0069710C" w:rsidRPr="00FA0531" w:rsidRDefault="0069710C" w:rsidP="00FA0531">
      <w:pPr>
        <w:spacing w:before="0" w:after="0" w:line="360" w:lineRule="auto"/>
        <w:ind w:firstLine="709"/>
        <w:jc w:val="both"/>
        <w:rPr>
          <w:b/>
          <w:sz w:val="28"/>
          <w:szCs w:val="28"/>
        </w:rPr>
      </w:pPr>
    </w:p>
    <w:p w:rsidR="00723D54" w:rsidRPr="00FA0531" w:rsidRDefault="0091653D" w:rsidP="00FA0531">
      <w:pPr>
        <w:spacing w:before="0" w:after="0"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23D54" w:rsidRPr="00FA0531">
        <w:rPr>
          <w:sz w:val="28"/>
          <w:szCs w:val="28"/>
        </w:rPr>
        <w:t>Список использованной литературы</w:t>
      </w:r>
      <w:r w:rsidR="001147AD" w:rsidRPr="00FA0531">
        <w:rPr>
          <w:sz w:val="28"/>
          <w:szCs w:val="28"/>
        </w:rPr>
        <w:t>.</w:t>
      </w:r>
    </w:p>
    <w:p w:rsidR="001147AD" w:rsidRPr="00FA0531" w:rsidRDefault="001147AD" w:rsidP="00FA0531">
      <w:pPr>
        <w:spacing w:before="0" w:after="0" w:line="360" w:lineRule="auto"/>
        <w:ind w:firstLine="709"/>
        <w:jc w:val="center"/>
        <w:rPr>
          <w:sz w:val="28"/>
          <w:szCs w:val="28"/>
        </w:rPr>
      </w:pPr>
    </w:p>
    <w:p w:rsidR="00723D54" w:rsidRPr="00FA0531" w:rsidRDefault="00723D54" w:rsidP="0091653D">
      <w:pPr>
        <w:spacing w:before="0" w:after="0" w:line="360" w:lineRule="auto"/>
        <w:jc w:val="both"/>
        <w:rPr>
          <w:sz w:val="28"/>
          <w:szCs w:val="28"/>
          <w:u w:val="single"/>
        </w:rPr>
      </w:pPr>
      <w:r w:rsidRPr="00FA0531">
        <w:rPr>
          <w:sz w:val="28"/>
          <w:szCs w:val="28"/>
          <w:u w:val="single"/>
        </w:rPr>
        <w:t>Указы и нормативные акты.</w:t>
      </w:r>
    </w:p>
    <w:p w:rsidR="00723D54" w:rsidRPr="00FA0531" w:rsidRDefault="00723D54" w:rsidP="0091653D">
      <w:pPr>
        <w:spacing w:before="0" w:after="0" w:line="360" w:lineRule="auto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О свободе торговли. Указ Президента РФ от 29.01.1992 г. (Российская газета - 1992.- 1 февраля)</w:t>
      </w:r>
    </w:p>
    <w:p w:rsidR="00723D54" w:rsidRPr="00FA0531" w:rsidRDefault="00723D54" w:rsidP="0091653D">
      <w:pPr>
        <w:spacing w:before="0" w:after="0" w:line="360" w:lineRule="auto"/>
        <w:jc w:val="both"/>
        <w:rPr>
          <w:sz w:val="28"/>
          <w:szCs w:val="28"/>
        </w:rPr>
      </w:pPr>
      <w:r w:rsidRPr="00FA0531">
        <w:rPr>
          <w:sz w:val="28"/>
          <w:szCs w:val="28"/>
        </w:rPr>
        <w:t xml:space="preserve"> О некоторых мерах по обеспечению государственного управления экономикой; Указ Президента РФ  от 10.06.1994 г. </w:t>
      </w:r>
    </w:p>
    <w:p w:rsidR="00723D54" w:rsidRPr="00FA0531" w:rsidRDefault="00723D54" w:rsidP="0091653D">
      <w:pPr>
        <w:spacing w:before="0" w:after="0" w:line="360" w:lineRule="auto"/>
        <w:jc w:val="both"/>
        <w:rPr>
          <w:sz w:val="28"/>
          <w:szCs w:val="28"/>
        </w:rPr>
      </w:pPr>
      <w:r w:rsidRPr="00FA0531">
        <w:rPr>
          <w:sz w:val="28"/>
          <w:szCs w:val="28"/>
        </w:rPr>
        <w:t xml:space="preserve"> О мерах по государственному регулированию и улучшению торгового обслуживания населения. Постановление от 12.08.1994 г. - №38 -с.3</w:t>
      </w:r>
    </w:p>
    <w:p w:rsidR="00723D54" w:rsidRPr="00FA0531" w:rsidRDefault="00723D54" w:rsidP="0091653D">
      <w:pPr>
        <w:spacing w:before="0" w:after="0" w:line="360" w:lineRule="auto"/>
        <w:jc w:val="both"/>
        <w:rPr>
          <w:sz w:val="28"/>
          <w:szCs w:val="28"/>
          <w:u w:val="single"/>
        </w:rPr>
      </w:pPr>
      <w:r w:rsidRPr="00FA0531">
        <w:rPr>
          <w:sz w:val="28"/>
          <w:szCs w:val="28"/>
          <w:u w:val="single"/>
        </w:rPr>
        <w:t>Научная литература</w:t>
      </w:r>
    </w:p>
    <w:p w:rsidR="00723D54" w:rsidRPr="00FA0531" w:rsidRDefault="008328AB" w:rsidP="0091653D">
      <w:pPr>
        <w:spacing w:before="0" w:after="0" w:line="360" w:lineRule="auto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1</w:t>
      </w:r>
      <w:r w:rsidR="00723D54" w:rsidRPr="00FA0531">
        <w:rPr>
          <w:sz w:val="28"/>
          <w:szCs w:val="28"/>
        </w:rPr>
        <w:t>. Веснин В.Р. Основы менеджмента. Курс лекций для студентов высших учебных заведений. – М., Общество «Знание» России. Центральный институт непрерывного образования. 1996г. – 472стр.</w:t>
      </w:r>
    </w:p>
    <w:p w:rsidR="00723D54" w:rsidRPr="00FA0531" w:rsidRDefault="008328AB" w:rsidP="0091653D">
      <w:pPr>
        <w:spacing w:before="0" w:after="0" w:line="360" w:lineRule="auto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2</w:t>
      </w:r>
      <w:r w:rsidR="00723D54" w:rsidRPr="00FA0531">
        <w:rPr>
          <w:sz w:val="28"/>
          <w:szCs w:val="28"/>
        </w:rPr>
        <w:t>. Виноградова С. Н . Коммерческая деятельность. Минск. «Высшая школа» 1998 . - 176 с.</w:t>
      </w:r>
    </w:p>
    <w:p w:rsidR="00723D54" w:rsidRPr="00FA0531" w:rsidRDefault="008328AB" w:rsidP="0091653D">
      <w:pPr>
        <w:spacing w:before="0" w:after="0" w:line="360" w:lineRule="auto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3</w:t>
      </w:r>
      <w:r w:rsidR="00723D54" w:rsidRPr="00FA0531">
        <w:rPr>
          <w:sz w:val="28"/>
          <w:szCs w:val="28"/>
        </w:rPr>
        <w:t>. В.О. Маркова, Н.А. Кравчеко. Бизнес-планирование. Учебное пособие «ЭКОР» Новосибирск 1994г.</w:t>
      </w:r>
    </w:p>
    <w:p w:rsidR="00723D54" w:rsidRPr="00FA0531" w:rsidRDefault="008328AB" w:rsidP="0091653D">
      <w:pPr>
        <w:spacing w:before="0" w:after="0" w:line="360" w:lineRule="auto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4</w:t>
      </w:r>
      <w:r w:rsidR="00723D54" w:rsidRPr="00FA0531">
        <w:rPr>
          <w:sz w:val="28"/>
          <w:szCs w:val="28"/>
        </w:rPr>
        <w:t xml:space="preserve">. Герчикова И.Н., «Менеджмент и международно-коммерческое дело», Москва, 1990г. </w:t>
      </w:r>
    </w:p>
    <w:p w:rsidR="00723D54" w:rsidRPr="00FA0531" w:rsidRDefault="008328AB" w:rsidP="0091653D">
      <w:pPr>
        <w:spacing w:before="0" w:after="0" w:line="360" w:lineRule="auto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5</w:t>
      </w:r>
      <w:r w:rsidR="00723D54" w:rsidRPr="00FA0531">
        <w:rPr>
          <w:sz w:val="28"/>
          <w:szCs w:val="28"/>
        </w:rPr>
        <w:t>. Джон Ф. Лита Основы менеджмента. Что же хотят ваши потребители. Надежный способ это выяснить. Ростов Н/Д: «Феникс», 1997г. – 400стр.</w:t>
      </w:r>
    </w:p>
    <w:p w:rsidR="00723D54" w:rsidRPr="00FA0531" w:rsidRDefault="008328AB" w:rsidP="0091653D">
      <w:pPr>
        <w:spacing w:before="0" w:after="0" w:line="360" w:lineRule="auto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6</w:t>
      </w:r>
      <w:r w:rsidR="00723D54" w:rsidRPr="00FA0531">
        <w:rPr>
          <w:sz w:val="28"/>
          <w:szCs w:val="28"/>
        </w:rPr>
        <w:t>. Е.С. Яхонтова (к.ф.н.д.) Психология деловых отношений. Учебно-практическое пособие для систем дистанционного образования. Москва 1997г.</w:t>
      </w:r>
    </w:p>
    <w:p w:rsidR="00723D54" w:rsidRPr="00FA0531" w:rsidRDefault="008328AB" w:rsidP="0091653D">
      <w:pPr>
        <w:spacing w:before="0" w:after="0" w:line="360" w:lineRule="auto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7</w:t>
      </w:r>
      <w:r w:rsidR="00723D54" w:rsidRPr="00FA0531">
        <w:rPr>
          <w:sz w:val="28"/>
          <w:szCs w:val="28"/>
        </w:rPr>
        <w:t>. Картер Гарри. Эффективная реклама. М. ; «Бизнес-Информ» 1998. - 243 с.</w:t>
      </w:r>
    </w:p>
    <w:p w:rsidR="00723D54" w:rsidRPr="00FA0531" w:rsidRDefault="00723D54" w:rsidP="0091653D">
      <w:pPr>
        <w:spacing w:before="0" w:after="0" w:line="360" w:lineRule="auto"/>
        <w:jc w:val="both"/>
        <w:rPr>
          <w:b/>
          <w:sz w:val="28"/>
          <w:szCs w:val="28"/>
        </w:rPr>
      </w:pPr>
      <w:r w:rsidRPr="00FA0531">
        <w:rPr>
          <w:sz w:val="28"/>
          <w:szCs w:val="28"/>
        </w:rPr>
        <w:t xml:space="preserve">14. Коммерческая деятельность. Учебник Ф.П.Половцева.            М.: «Инфра-М», </w:t>
      </w:r>
      <w:smartTag w:uri="urn:schemas-microsoft-com:office:smarttags" w:element="metricconverter">
        <w:smartTagPr>
          <w:attr w:name="ProductID" w:val="2000 г"/>
        </w:smartTagPr>
        <w:r w:rsidRPr="00FA0531">
          <w:rPr>
            <w:sz w:val="28"/>
            <w:szCs w:val="28"/>
          </w:rPr>
          <w:t>2000</w:t>
        </w:r>
        <w:r w:rsidRPr="00FA0531">
          <w:rPr>
            <w:b/>
            <w:sz w:val="28"/>
            <w:szCs w:val="28"/>
          </w:rPr>
          <w:t xml:space="preserve"> </w:t>
        </w:r>
        <w:r w:rsidRPr="00FA0531">
          <w:rPr>
            <w:sz w:val="28"/>
            <w:szCs w:val="28"/>
          </w:rPr>
          <w:t>г</w:t>
        </w:r>
      </w:smartTag>
      <w:r w:rsidRPr="00FA0531">
        <w:rPr>
          <w:sz w:val="28"/>
          <w:szCs w:val="28"/>
        </w:rPr>
        <w:t>.</w:t>
      </w:r>
    </w:p>
    <w:p w:rsidR="00723D54" w:rsidRPr="00FA0531" w:rsidRDefault="008328AB" w:rsidP="0091653D">
      <w:pPr>
        <w:spacing w:before="0" w:after="0" w:line="360" w:lineRule="auto"/>
        <w:jc w:val="both"/>
        <w:rPr>
          <w:b/>
          <w:sz w:val="28"/>
          <w:szCs w:val="28"/>
        </w:rPr>
      </w:pPr>
      <w:r w:rsidRPr="00FA0531">
        <w:rPr>
          <w:sz w:val="28"/>
          <w:szCs w:val="28"/>
        </w:rPr>
        <w:t>8</w:t>
      </w:r>
      <w:r w:rsidR="00723D54" w:rsidRPr="00FA0531">
        <w:rPr>
          <w:sz w:val="28"/>
          <w:szCs w:val="28"/>
        </w:rPr>
        <w:t xml:space="preserve">. Коммерческая деятельность. Учебник  Ф.Г.Панкратов, Т.К.Серегина. М.: ИВЦ «Маркетинг», </w:t>
      </w:r>
      <w:smartTag w:uri="urn:schemas-microsoft-com:office:smarttags" w:element="metricconverter">
        <w:smartTagPr>
          <w:attr w:name="ProductID" w:val="2000 г"/>
        </w:smartTagPr>
        <w:r w:rsidR="00723D54" w:rsidRPr="00FA0531">
          <w:rPr>
            <w:sz w:val="28"/>
            <w:szCs w:val="28"/>
          </w:rPr>
          <w:t>2000 г</w:t>
        </w:r>
      </w:smartTag>
      <w:r w:rsidR="00723D54" w:rsidRPr="00FA0531">
        <w:rPr>
          <w:sz w:val="28"/>
          <w:szCs w:val="28"/>
        </w:rPr>
        <w:t>.</w:t>
      </w:r>
      <w:r w:rsidR="00723D54" w:rsidRPr="00FA0531">
        <w:rPr>
          <w:b/>
          <w:sz w:val="28"/>
          <w:szCs w:val="28"/>
        </w:rPr>
        <w:t xml:space="preserve"> </w:t>
      </w:r>
    </w:p>
    <w:p w:rsidR="00723D54" w:rsidRPr="00FA0531" w:rsidRDefault="008328AB" w:rsidP="0091653D">
      <w:pPr>
        <w:spacing w:before="0" w:after="0" w:line="360" w:lineRule="auto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9</w:t>
      </w:r>
      <w:r w:rsidR="00723D54" w:rsidRPr="00FA0531">
        <w:rPr>
          <w:sz w:val="28"/>
          <w:szCs w:val="28"/>
        </w:rPr>
        <w:t>. Котлер Ф., «Основы маркетинга», Перевод с английского, М.: Прогресс, 1990</w:t>
      </w:r>
    </w:p>
    <w:p w:rsidR="00723D54" w:rsidRPr="00FA0531" w:rsidRDefault="008328AB" w:rsidP="0091653D">
      <w:pPr>
        <w:spacing w:before="0" w:after="0" w:line="360" w:lineRule="auto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10</w:t>
      </w:r>
      <w:r w:rsidR="00723D54" w:rsidRPr="00FA0531">
        <w:rPr>
          <w:sz w:val="28"/>
          <w:szCs w:val="28"/>
        </w:rPr>
        <w:t>. Малое предпринимательство и торговля: учебное пособие (А.Я. Малышева, Ю.В. Кенчарский; Иван. Гос. Энерг. Ун-т.,Иван. Филиал Моск. Гос. Ун-та коммерции - Иваново, 1998г. 96 стр.)</w:t>
      </w:r>
    </w:p>
    <w:p w:rsidR="00723D54" w:rsidRPr="00FA0531" w:rsidRDefault="008328AB" w:rsidP="0091653D">
      <w:pPr>
        <w:spacing w:before="0" w:after="0" w:line="360" w:lineRule="auto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11</w:t>
      </w:r>
      <w:r w:rsidR="00723D54" w:rsidRPr="00FA0531">
        <w:rPr>
          <w:sz w:val="28"/>
          <w:szCs w:val="28"/>
        </w:rPr>
        <w:t>. Маркетинговый анализ деятельности предприятий. Учебн. Пособие. — М.: Государственная академия управления, 1993.</w:t>
      </w:r>
    </w:p>
    <w:p w:rsidR="00723D54" w:rsidRPr="00FA0531" w:rsidRDefault="008328AB" w:rsidP="0091653D">
      <w:pPr>
        <w:spacing w:before="0" w:after="0" w:line="360" w:lineRule="auto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12</w:t>
      </w:r>
      <w:r w:rsidR="00723D54" w:rsidRPr="00FA0531">
        <w:rPr>
          <w:sz w:val="28"/>
          <w:szCs w:val="28"/>
        </w:rPr>
        <w:t>. Моррис Р. Маркетинг: Ситуации и примеры. — М.: Банки и биржи, ЮНИТИ, 1996.</w:t>
      </w:r>
    </w:p>
    <w:p w:rsidR="00723D54" w:rsidRPr="00FA0531" w:rsidRDefault="008328AB" w:rsidP="0091653D">
      <w:pPr>
        <w:spacing w:before="0" w:after="0" w:line="360" w:lineRule="auto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13</w:t>
      </w:r>
      <w:r w:rsidR="00723D54" w:rsidRPr="00FA0531">
        <w:rPr>
          <w:sz w:val="28"/>
          <w:szCs w:val="28"/>
        </w:rPr>
        <w:t>. Осинова Л.В. , Синяева И.М. Основы коммерческой деятельности. Учебник. М. «Банки и биржи» 1997. - 324 с.</w:t>
      </w:r>
    </w:p>
    <w:p w:rsidR="00723D54" w:rsidRPr="00FA0531" w:rsidRDefault="008328AB" w:rsidP="0091653D">
      <w:pPr>
        <w:spacing w:before="0" w:after="0" w:line="360" w:lineRule="auto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14</w:t>
      </w:r>
      <w:r w:rsidR="00723D54" w:rsidRPr="00FA0531">
        <w:rPr>
          <w:sz w:val="28"/>
          <w:szCs w:val="28"/>
        </w:rPr>
        <w:t>. Правила продажи отдельных видов  товаров . Экономика и жизнь. - 1998 №6- с.5</w:t>
      </w:r>
    </w:p>
    <w:p w:rsidR="00723D54" w:rsidRPr="00FA0531" w:rsidRDefault="008328AB" w:rsidP="0091653D">
      <w:pPr>
        <w:spacing w:before="0" w:after="0" w:line="360" w:lineRule="auto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15</w:t>
      </w:r>
      <w:r w:rsidR="00723D54" w:rsidRPr="00FA0531">
        <w:rPr>
          <w:sz w:val="28"/>
          <w:szCs w:val="28"/>
        </w:rPr>
        <w:t>. Покровская В.В. Международные коммерческие операции и их регламентация. — М.: Инфра-М, 1996.</w:t>
      </w:r>
    </w:p>
    <w:p w:rsidR="00723D54" w:rsidRPr="00FA0531" w:rsidRDefault="008328AB" w:rsidP="0091653D">
      <w:pPr>
        <w:spacing w:before="0" w:after="0" w:line="360" w:lineRule="auto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16</w:t>
      </w:r>
      <w:r w:rsidR="00723D54" w:rsidRPr="00FA0531">
        <w:rPr>
          <w:sz w:val="28"/>
          <w:szCs w:val="28"/>
        </w:rPr>
        <w:t>. Покровская В.В Международные коммерческие операции и их регламентация. Внешнеторговый практикум. — М.: ИВЦ «Маркетинг», 1996.</w:t>
      </w:r>
    </w:p>
    <w:p w:rsidR="00723D54" w:rsidRPr="00FA0531" w:rsidRDefault="008328AB" w:rsidP="0091653D">
      <w:pPr>
        <w:spacing w:before="0" w:after="0" w:line="360" w:lineRule="auto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17</w:t>
      </w:r>
      <w:r w:rsidR="00723D54" w:rsidRPr="00FA0531">
        <w:rPr>
          <w:sz w:val="28"/>
          <w:szCs w:val="28"/>
        </w:rPr>
        <w:t>. Памбухчиянц В.К. Организация, технология проектирование торговых предприятий. М.; 1998 - 320 с.</w:t>
      </w:r>
    </w:p>
    <w:p w:rsidR="00723D54" w:rsidRPr="00FA0531" w:rsidRDefault="008328AB" w:rsidP="0091653D">
      <w:pPr>
        <w:spacing w:before="0" w:after="0" w:line="360" w:lineRule="auto"/>
        <w:jc w:val="both"/>
        <w:rPr>
          <w:b/>
          <w:sz w:val="28"/>
          <w:szCs w:val="28"/>
        </w:rPr>
      </w:pPr>
      <w:r w:rsidRPr="00FA0531">
        <w:rPr>
          <w:sz w:val="28"/>
          <w:szCs w:val="28"/>
        </w:rPr>
        <w:t>18</w:t>
      </w:r>
      <w:r w:rsidR="00723D54" w:rsidRPr="00FA0531">
        <w:rPr>
          <w:sz w:val="28"/>
          <w:szCs w:val="28"/>
        </w:rPr>
        <w:t xml:space="preserve">. Торговое дело: экономика и организация. Учебник под общ. Ред. Л.А.Брагиной и Т.П.Данько. М.: «Инфра-М», </w:t>
      </w:r>
      <w:smartTag w:uri="urn:schemas-microsoft-com:office:smarttags" w:element="metricconverter">
        <w:smartTagPr>
          <w:attr w:name="ProductID" w:val="1997 г"/>
        </w:smartTagPr>
        <w:r w:rsidR="00723D54" w:rsidRPr="00FA0531">
          <w:rPr>
            <w:sz w:val="28"/>
            <w:szCs w:val="28"/>
          </w:rPr>
          <w:t>1997 г</w:t>
        </w:r>
      </w:smartTag>
      <w:r w:rsidR="00723D54" w:rsidRPr="00FA0531">
        <w:rPr>
          <w:b/>
          <w:sz w:val="28"/>
          <w:szCs w:val="28"/>
        </w:rPr>
        <w:t xml:space="preserve">. </w:t>
      </w:r>
    </w:p>
    <w:p w:rsidR="00723D54" w:rsidRPr="00FA0531" w:rsidRDefault="008328AB" w:rsidP="0091653D">
      <w:pPr>
        <w:spacing w:before="0" w:after="0" w:line="360" w:lineRule="auto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19</w:t>
      </w:r>
      <w:r w:rsidR="00723D54" w:rsidRPr="00FA0531">
        <w:rPr>
          <w:sz w:val="28"/>
          <w:szCs w:val="28"/>
        </w:rPr>
        <w:t>. Хисрик Роберт Д., Джексон Ральф В. Торговля и менеджмент продаж. — М.: «Филинъ», 1996.</w:t>
      </w:r>
    </w:p>
    <w:p w:rsidR="00723D54" w:rsidRPr="00FA0531" w:rsidRDefault="008328AB" w:rsidP="0091653D">
      <w:pPr>
        <w:spacing w:before="0" w:after="0" w:line="360" w:lineRule="auto"/>
        <w:jc w:val="both"/>
        <w:rPr>
          <w:sz w:val="28"/>
          <w:szCs w:val="28"/>
        </w:rPr>
      </w:pPr>
      <w:r w:rsidRPr="00FA0531">
        <w:rPr>
          <w:sz w:val="28"/>
          <w:szCs w:val="28"/>
        </w:rPr>
        <w:t>20</w:t>
      </w:r>
      <w:r w:rsidR="00723D54" w:rsidRPr="00FA0531">
        <w:rPr>
          <w:sz w:val="28"/>
          <w:szCs w:val="28"/>
        </w:rPr>
        <w:t>. Шульц Д. Стратегические рекламные  кампании. М.; Издательский дом «Довгань» 1999, - 241 с.</w:t>
      </w:r>
      <w:bookmarkStart w:id="1" w:name="_GoBack"/>
      <w:bookmarkEnd w:id="1"/>
    </w:p>
    <w:sectPr w:rsidR="00723D54" w:rsidRPr="00FA0531" w:rsidSect="00FA0531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2636" w:rsidRDefault="00C82636">
      <w:pPr>
        <w:spacing w:before="0" w:after="0"/>
        <w:rPr>
          <w:sz w:val="20"/>
        </w:rPr>
      </w:pPr>
      <w:r>
        <w:rPr>
          <w:sz w:val="20"/>
        </w:rPr>
        <w:separator/>
      </w:r>
    </w:p>
  </w:endnote>
  <w:endnote w:type="continuationSeparator" w:id="0">
    <w:p w:rsidR="00C82636" w:rsidRDefault="00C82636">
      <w:pPr>
        <w:spacing w:before="0" w:after="0"/>
        <w:rPr>
          <w:sz w:val="20"/>
        </w:rPr>
      </w:pPr>
      <w:r>
        <w:rPr>
          <w:sz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1EAC" w:rsidRDefault="00771EAC" w:rsidP="001147AD">
    <w:pPr>
      <w:pStyle w:val="a7"/>
      <w:framePr w:wrap="around" w:vAnchor="text" w:hAnchor="margin" w:xAlign="right" w:y="1"/>
      <w:rPr>
        <w:rStyle w:val="a9"/>
      </w:rPr>
    </w:pPr>
  </w:p>
  <w:p w:rsidR="00771EAC" w:rsidRDefault="00771EAC" w:rsidP="004972BB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1EAC" w:rsidRDefault="00B23525" w:rsidP="001147AD">
    <w:pPr>
      <w:pStyle w:val="a7"/>
      <w:framePr w:wrap="around" w:vAnchor="text" w:hAnchor="margin" w:xAlign="right" w:y="1"/>
      <w:rPr>
        <w:rStyle w:val="a9"/>
      </w:rPr>
    </w:pPr>
    <w:r>
      <w:rPr>
        <w:rStyle w:val="a9"/>
        <w:noProof/>
      </w:rPr>
      <w:t>2</w:t>
    </w:r>
  </w:p>
  <w:p w:rsidR="00771EAC" w:rsidRDefault="00771EAC" w:rsidP="004972BB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2636" w:rsidRDefault="00C82636">
      <w:pPr>
        <w:spacing w:before="0" w:after="0"/>
        <w:rPr>
          <w:sz w:val="20"/>
        </w:rPr>
      </w:pPr>
      <w:r>
        <w:rPr>
          <w:sz w:val="20"/>
        </w:rPr>
        <w:separator/>
      </w:r>
    </w:p>
  </w:footnote>
  <w:footnote w:type="continuationSeparator" w:id="0">
    <w:p w:rsidR="00C82636" w:rsidRDefault="00C82636">
      <w:pPr>
        <w:spacing w:before="0" w:after="0"/>
        <w:rPr>
          <w:sz w:val="20"/>
        </w:rPr>
      </w:pPr>
      <w:r>
        <w:rPr>
          <w:sz w:val="20"/>
        </w:rPr>
        <w:continuationSeparator/>
      </w:r>
    </w:p>
  </w:footnote>
  <w:footnote w:id="1">
    <w:p w:rsidR="000458B3" w:rsidRPr="00A34137" w:rsidRDefault="000458B3" w:rsidP="000458B3">
      <w:pPr>
        <w:pStyle w:val="21"/>
        <w:spacing w:line="240" w:lineRule="auto"/>
        <w:ind w:right="57" w:firstLine="540"/>
        <w:rPr>
          <w:b/>
          <w:sz w:val="18"/>
          <w:szCs w:val="18"/>
        </w:rPr>
      </w:pPr>
      <w:r w:rsidRPr="00A34137">
        <w:rPr>
          <w:rStyle w:val="ac"/>
          <w:sz w:val="18"/>
          <w:szCs w:val="18"/>
        </w:rPr>
        <w:footnoteRef/>
      </w:r>
      <w:r w:rsidRPr="00A34137">
        <w:rPr>
          <w:sz w:val="18"/>
          <w:szCs w:val="18"/>
        </w:rPr>
        <w:t xml:space="preserve"> Коммерческая деятельность. Учебник Ф.П.Половцева.  М.: «Инфра-М», </w:t>
      </w:r>
      <w:smartTag w:uri="urn:schemas-microsoft-com:office:smarttags" w:element="metricconverter">
        <w:smartTagPr>
          <w:attr w:name="ProductID" w:val="2000 г"/>
        </w:smartTagPr>
        <w:r w:rsidRPr="00A34137">
          <w:rPr>
            <w:sz w:val="18"/>
            <w:szCs w:val="18"/>
          </w:rPr>
          <w:t>2000</w:t>
        </w:r>
        <w:r w:rsidRPr="00A34137">
          <w:rPr>
            <w:b/>
            <w:sz w:val="18"/>
            <w:szCs w:val="18"/>
          </w:rPr>
          <w:t xml:space="preserve"> </w:t>
        </w:r>
        <w:r w:rsidRPr="00A34137">
          <w:rPr>
            <w:sz w:val="18"/>
            <w:szCs w:val="18"/>
          </w:rPr>
          <w:t>г</w:t>
        </w:r>
      </w:smartTag>
      <w:r w:rsidRPr="00A34137">
        <w:rPr>
          <w:sz w:val="18"/>
          <w:szCs w:val="18"/>
        </w:rPr>
        <w:t>.</w:t>
      </w:r>
    </w:p>
    <w:p w:rsidR="00C82636" w:rsidRDefault="00C82636" w:rsidP="000458B3">
      <w:pPr>
        <w:pStyle w:val="21"/>
        <w:spacing w:line="240" w:lineRule="auto"/>
        <w:ind w:right="57" w:firstLine="540"/>
        <w:rPr>
          <w:rFonts w:ascii="Bookman Old Style" w:hAnsi="Bookman Old Style"/>
          <w:sz w:val="22"/>
        </w:rPr>
      </w:pPr>
    </w:p>
  </w:footnote>
  <w:footnote w:id="2">
    <w:p w:rsidR="00C82636" w:rsidRDefault="000458B3" w:rsidP="000458B3">
      <w:pPr>
        <w:pStyle w:val="aa"/>
      </w:pPr>
      <w:r>
        <w:rPr>
          <w:rStyle w:val="ac"/>
        </w:rPr>
        <w:footnoteRef/>
      </w:r>
      <w:r>
        <w:t xml:space="preserve"> </w:t>
      </w:r>
      <w:r w:rsidRPr="001A086E">
        <w:rPr>
          <w:sz w:val="18"/>
          <w:szCs w:val="18"/>
        </w:rPr>
        <w:t>Памбухчиянц В.К. Организация, технология проектирование торговых предприятий. М.; 1998 - 320 с.</w:t>
      </w:r>
    </w:p>
  </w:footnote>
  <w:footnote w:id="3">
    <w:p w:rsidR="00C82636" w:rsidRDefault="000458B3" w:rsidP="000458B3">
      <w:pPr>
        <w:pStyle w:val="aa"/>
      </w:pPr>
      <w:r w:rsidRPr="00F32742">
        <w:rPr>
          <w:rStyle w:val="ac"/>
          <w:sz w:val="18"/>
          <w:szCs w:val="18"/>
        </w:rPr>
        <w:footnoteRef/>
      </w:r>
      <w:r w:rsidRPr="00F32742">
        <w:rPr>
          <w:sz w:val="18"/>
          <w:szCs w:val="18"/>
        </w:rPr>
        <w:t xml:space="preserve"> Моррис Р. Маркетинг: Ситуации и примеры. — М.: Банки и биржи, ЮНИТИ, 1996.</w:t>
      </w:r>
      <w:r w:rsidRPr="0045065A">
        <w:rPr>
          <w:sz w:val="18"/>
          <w:szCs w:val="18"/>
        </w:rPr>
        <w:t xml:space="preserve"> </w:t>
      </w:r>
      <w:r w:rsidRPr="0022312D">
        <w:rPr>
          <w:sz w:val="18"/>
          <w:szCs w:val="18"/>
        </w:rPr>
        <w:t>(19)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0216826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BD0886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A8C4D7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4">
    <w:nsid w:val="1ECC2B4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9BE157E"/>
    <w:multiLevelType w:val="hybridMultilevel"/>
    <w:tmpl w:val="8AC2C7F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2DE271C2"/>
    <w:multiLevelType w:val="multilevel"/>
    <w:tmpl w:val="DA302056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  <w:rPr>
        <w:rFonts w:cs="Times New Roman"/>
      </w:r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  <w:rPr>
        <w:rFonts w:cs="Times New Roman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  <w:rPr>
        <w:rFonts w:cs="Times New Roman"/>
      </w:r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  <w:rPr>
        <w:rFonts w:cs="Times New Roman"/>
      </w:r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  <w:rPr>
        <w:rFonts w:cs="Times New Roman"/>
      </w:r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  <w:rPr>
        <w:rFonts w:cs="Times New Roman"/>
      </w:r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  <w:rPr>
        <w:rFonts w:cs="Times New Roman"/>
      </w:rPr>
    </w:lvl>
  </w:abstractNum>
  <w:abstractNum w:abstractNumId="7">
    <w:nsid w:val="359D73D1"/>
    <w:multiLevelType w:val="multilevel"/>
    <w:tmpl w:val="D5DACE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44A123A1"/>
    <w:multiLevelType w:val="hybridMultilevel"/>
    <w:tmpl w:val="0464E492"/>
    <w:lvl w:ilvl="0" w:tplc="575A7B28">
      <w:start w:val="1"/>
      <w:numFmt w:val="bullet"/>
      <w:lvlText w:val=""/>
      <w:lvlJc w:val="left"/>
      <w:pPr>
        <w:tabs>
          <w:tab w:val="num" w:pos="964"/>
        </w:tabs>
        <w:ind w:firstLine="680"/>
      </w:pPr>
      <w:rPr>
        <w:rFonts w:ascii="Wingdings 2" w:eastAsia="Arial Unicode MS" w:hAnsi="Wingdings 2" w:hint="default"/>
        <w:b w:val="0"/>
        <w:i w:val="0"/>
        <w:caps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u w:val="none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ABA07AA"/>
    <w:multiLevelType w:val="hybridMultilevel"/>
    <w:tmpl w:val="0ABE57A8"/>
    <w:lvl w:ilvl="0" w:tplc="3D902D3E">
      <w:start w:val="1"/>
      <w:numFmt w:val="bullet"/>
      <w:lvlText w:val=""/>
      <w:lvlJc w:val="left"/>
      <w:pPr>
        <w:tabs>
          <w:tab w:val="num" w:pos="964"/>
        </w:tabs>
        <w:ind w:firstLine="680"/>
      </w:pPr>
      <w:rPr>
        <w:rFonts w:ascii="Wingdings 2" w:eastAsia="Arial Unicode MS" w:hAnsi="Wingdings 2" w:hint="default"/>
        <w:b w:val="0"/>
        <w:i w:val="0"/>
        <w:caps/>
        <w:strike w:val="0"/>
        <w:dstrike w:val="0"/>
        <w:outline w:val="0"/>
        <w:shadow w:val="0"/>
        <w:emboss w:val="0"/>
        <w:imprint w:val="0"/>
        <w:vanish w:val="0"/>
        <w:color w:val="auto"/>
        <w:sz w:val="22"/>
        <w:u w:val="none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0">
    <w:nsid w:val="56BA77A6"/>
    <w:multiLevelType w:val="hybridMultilevel"/>
    <w:tmpl w:val="212869B4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1">
    <w:nsid w:val="5BF8744B"/>
    <w:multiLevelType w:val="hybridMultilevel"/>
    <w:tmpl w:val="CA80410A"/>
    <w:lvl w:ilvl="0" w:tplc="BD086B6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2">
    <w:nsid w:val="5ED72763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3">
    <w:nsid w:val="63B43C54"/>
    <w:multiLevelType w:val="multilevel"/>
    <w:tmpl w:val="528AD0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68F96C15"/>
    <w:multiLevelType w:val="multilevel"/>
    <w:tmpl w:val="4324478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680"/>
        </w:tabs>
        <w:ind w:left="16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000"/>
        </w:tabs>
        <w:ind w:left="30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480"/>
        </w:tabs>
        <w:ind w:left="3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00"/>
        </w:tabs>
        <w:ind w:left="48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1800"/>
      </w:pPr>
      <w:rPr>
        <w:rFonts w:cs="Times New Roman" w:hint="default"/>
      </w:rPr>
    </w:lvl>
  </w:abstractNum>
  <w:abstractNum w:abstractNumId="15">
    <w:nsid w:val="6918136D"/>
    <w:multiLevelType w:val="singleLevel"/>
    <w:tmpl w:val="DD0CD49E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6">
    <w:nsid w:val="6A046175"/>
    <w:multiLevelType w:val="singleLevel"/>
    <w:tmpl w:val="4590FEF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17">
    <w:nsid w:val="6BF97FBC"/>
    <w:multiLevelType w:val="hybridMultilevel"/>
    <w:tmpl w:val="2BB8975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>
    <w:nsid w:val="73386BFD"/>
    <w:multiLevelType w:val="singleLevel"/>
    <w:tmpl w:val="E33E61C4"/>
    <w:lvl w:ilvl="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10"/>
  </w:num>
  <w:num w:numId="6">
    <w:abstractNumId w:val="5"/>
  </w:num>
  <w:num w:numId="7">
    <w:abstractNumId w:val="14"/>
  </w:num>
  <w:num w:numId="8">
    <w:abstractNumId w:val="16"/>
  </w:num>
  <w:num w:numId="9">
    <w:abstractNumId w:val="15"/>
  </w:num>
  <w:num w:numId="10">
    <w:abstractNumId w:val="12"/>
  </w:num>
  <w:num w:numId="11">
    <w:abstractNumId w:val="6"/>
  </w:num>
  <w:num w:numId="12">
    <w:abstractNumId w:val="3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60" w:hanging="283"/>
        </w:pPr>
        <w:rPr>
          <w:rFonts w:ascii="Symbol" w:hAnsi="Symbol" w:hint="default"/>
        </w:rPr>
      </w:lvl>
    </w:lvlOverride>
  </w:num>
  <w:num w:numId="13">
    <w:abstractNumId w:val="18"/>
  </w:num>
  <w:num w:numId="14">
    <w:abstractNumId w:val="7"/>
  </w:num>
  <w:num w:numId="15">
    <w:abstractNumId w:val="13"/>
  </w:num>
  <w:num w:numId="16">
    <w:abstractNumId w:val="11"/>
  </w:num>
  <w:num w:numId="17">
    <w:abstractNumId w:val="8"/>
  </w:num>
  <w:num w:numId="18">
    <w:abstractNumId w:val="9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3794"/>
    <w:rsid w:val="00014C7A"/>
    <w:rsid w:val="00017539"/>
    <w:rsid w:val="0002529E"/>
    <w:rsid w:val="00027EC7"/>
    <w:rsid w:val="00036291"/>
    <w:rsid w:val="0004538E"/>
    <w:rsid w:val="000458B3"/>
    <w:rsid w:val="000510B5"/>
    <w:rsid w:val="00052F26"/>
    <w:rsid w:val="0005338E"/>
    <w:rsid w:val="00060043"/>
    <w:rsid w:val="00060DFD"/>
    <w:rsid w:val="00060F37"/>
    <w:rsid w:val="00077734"/>
    <w:rsid w:val="00080284"/>
    <w:rsid w:val="0008512C"/>
    <w:rsid w:val="00087825"/>
    <w:rsid w:val="00097217"/>
    <w:rsid w:val="000A0BDA"/>
    <w:rsid w:val="000A2C72"/>
    <w:rsid w:val="000A5403"/>
    <w:rsid w:val="000A6915"/>
    <w:rsid w:val="000B0A41"/>
    <w:rsid w:val="000B5C74"/>
    <w:rsid w:val="000B6993"/>
    <w:rsid w:val="000B6C76"/>
    <w:rsid w:val="000C25E5"/>
    <w:rsid w:val="000C3183"/>
    <w:rsid w:val="000D272F"/>
    <w:rsid w:val="000D45B0"/>
    <w:rsid w:val="000D6185"/>
    <w:rsid w:val="000E005B"/>
    <w:rsid w:val="000E3646"/>
    <w:rsid w:val="000E4280"/>
    <w:rsid w:val="000F1288"/>
    <w:rsid w:val="000F7F5B"/>
    <w:rsid w:val="00105E96"/>
    <w:rsid w:val="00105EBC"/>
    <w:rsid w:val="00107EA4"/>
    <w:rsid w:val="001147AD"/>
    <w:rsid w:val="00125691"/>
    <w:rsid w:val="0013244B"/>
    <w:rsid w:val="001372C3"/>
    <w:rsid w:val="00141D11"/>
    <w:rsid w:val="00142CFF"/>
    <w:rsid w:val="00151EFF"/>
    <w:rsid w:val="00161645"/>
    <w:rsid w:val="00162B2C"/>
    <w:rsid w:val="0016638C"/>
    <w:rsid w:val="00166C04"/>
    <w:rsid w:val="00172CCE"/>
    <w:rsid w:val="00173738"/>
    <w:rsid w:val="00173C44"/>
    <w:rsid w:val="0017428A"/>
    <w:rsid w:val="00186C84"/>
    <w:rsid w:val="0019217F"/>
    <w:rsid w:val="00193DB0"/>
    <w:rsid w:val="00197B9E"/>
    <w:rsid w:val="00197DFB"/>
    <w:rsid w:val="001A0089"/>
    <w:rsid w:val="001A086E"/>
    <w:rsid w:val="001A08DC"/>
    <w:rsid w:val="001A2C0B"/>
    <w:rsid w:val="001A399F"/>
    <w:rsid w:val="001A5B92"/>
    <w:rsid w:val="001A5BF2"/>
    <w:rsid w:val="001B0532"/>
    <w:rsid w:val="001B0D86"/>
    <w:rsid w:val="001B3B16"/>
    <w:rsid w:val="001B3FFF"/>
    <w:rsid w:val="001B73A6"/>
    <w:rsid w:val="001C129F"/>
    <w:rsid w:val="001C178B"/>
    <w:rsid w:val="001C4663"/>
    <w:rsid w:val="001C5015"/>
    <w:rsid w:val="001C649D"/>
    <w:rsid w:val="001C75F7"/>
    <w:rsid w:val="001C7EDF"/>
    <w:rsid w:val="001D03AA"/>
    <w:rsid w:val="001D0D88"/>
    <w:rsid w:val="001D2AE4"/>
    <w:rsid w:val="001D3752"/>
    <w:rsid w:val="001D4D11"/>
    <w:rsid w:val="001D5E8D"/>
    <w:rsid w:val="001D72BA"/>
    <w:rsid w:val="001E1734"/>
    <w:rsid w:val="001E6975"/>
    <w:rsid w:val="001E76B1"/>
    <w:rsid w:val="002016E4"/>
    <w:rsid w:val="00203F39"/>
    <w:rsid w:val="002062FF"/>
    <w:rsid w:val="00211BF9"/>
    <w:rsid w:val="002131BB"/>
    <w:rsid w:val="0022312D"/>
    <w:rsid w:val="00227768"/>
    <w:rsid w:val="0023068A"/>
    <w:rsid w:val="00231F42"/>
    <w:rsid w:val="0023306E"/>
    <w:rsid w:val="00235750"/>
    <w:rsid w:val="0023706C"/>
    <w:rsid w:val="00243B78"/>
    <w:rsid w:val="00243CFE"/>
    <w:rsid w:val="0024561D"/>
    <w:rsid w:val="002517FB"/>
    <w:rsid w:val="00253189"/>
    <w:rsid w:val="002537D6"/>
    <w:rsid w:val="00254CB9"/>
    <w:rsid w:val="00260D45"/>
    <w:rsid w:val="002623E0"/>
    <w:rsid w:val="002627E6"/>
    <w:rsid w:val="00272B70"/>
    <w:rsid w:val="0028069B"/>
    <w:rsid w:val="00280D1C"/>
    <w:rsid w:val="002811EB"/>
    <w:rsid w:val="002851EA"/>
    <w:rsid w:val="00293265"/>
    <w:rsid w:val="002970CF"/>
    <w:rsid w:val="002A3502"/>
    <w:rsid w:val="002A4210"/>
    <w:rsid w:val="002B0506"/>
    <w:rsid w:val="002B246C"/>
    <w:rsid w:val="002B2A43"/>
    <w:rsid w:val="002B3231"/>
    <w:rsid w:val="002B786B"/>
    <w:rsid w:val="002B789A"/>
    <w:rsid w:val="002B7E3D"/>
    <w:rsid w:val="002C6349"/>
    <w:rsid w:val="002D0E67"/>
    <w:rsid w:val="002D1276"/>
    <w:rsid w:val="002D33A8"/>
    <w:rsid w:val="002D6DF2"/>
    <w:rsid w:val="002E10B9"/>
    <w:rsid w:val="002E4B77"/>
    <w:rsid w:val="002F43F5"/>
    <w:rsid w:val="002F555C"/>
    <w:rsid w:val="00300E16"/>
    <w:rsid w:val="00303264"/>
    <w:rsid w:val="00304E33"/>
    <w:rsid w:val="003064A7"/>
    <w:rsid w:val="00306963"/>
    <w:rsid w:val="00311B14"/>
    <w:rsid w:val="0031260E"/>
    <w:rsid w:val="00325A69"/>
    <w:rsid w:val="0032680B"/>
    <w:rsid w:val="003328D3"/>
    <w:rsid w:val="0033316E"/>
    <w:rsid w:val="00353AF8"/>
    <w:rsid w:val="003622E9"/>
    <w:rsid w:val="00364E5F"/>
    <w:rsid w:val="00366D65"/>
    <w:rsid w:val="00370F6C"/>
    <w:rsid w:val="00371361"/>
    <w:rsid w:val="00372B2A"/>
    <w:rsid w:val="003734A4"/>
    <w:rsid w:val="00376989"/>
    <w:rsid w:val="0039029A"/>
    <w:rsid w:val="00392939"/>
    <w:rsid w:val="00394760"/>
    <w:rsid w:val="003A444F"/>
    <w:rsid w:val="003A49A7"/>
    <w:rsid w:val="003A7BD3"/>
    <w:rsid w:val="003B0142"/>
    <w:rsid w:val="003B0FC4"/>
    <w:rsid w:val="003B66C9"/>
    <w:rsid w:val="003B6F07"/>
    <w:rsid w:val="003B7008"/>
    <w:rsid w:val="003C1EF1"/>
    <w:rsid w:val="003C2635"/>
    <w:rsid w:val="003C3CFA"/>
    <w:rsid w:val="003C4F45"/>
    <w:rsid w:val="003C65C6"/>
    <w:rsid w:val="003E18AB"/>
    <w:rsid w:val="003E4A84"/>
    <w:rsid w:val="003E4C90"/>
    <w:rsid w:val="003F355C"/>
    <w:rsid w:val="003F7F98"/>
    <w:rsid w:val="00405229"/>
    <w:rsid w:val="00411163"/>
    <w:rsid w:val="00412ED4"/>
    <w:rsid w:val="004137E7"/>
    <w:rsid w:val="00416622"/>
    <w:rsid w:val="004229B8"/>
    <w:rsid w:val="00427BED"/>
    <w:rsid w:val="004477A3"/>
    <w:rsid w:val="0045002A"/>
    <w:rsid w:val="0045065A"/>
    <w:rsid w:val="00462FD7"/>
    <w:rsid w:val="00464F9F"/>
    <w:rsid w:val="00470CF8"/>
    <w:rsid w:val="00470D92"/>
    <w:rsid w:val="0047436B"/>
    <w:rsid w:val="00480351"/>
    <w:rsid w:val="004815A4"/>
    <w:rsid w:val="00490C7B"/>
    <w:rsid w:val="0049212D"/>
    <w:rsid w:val="004972BB"/>
    <w:rsid w:val="004A4140"/>
    <w:rsid w:val="004A68F0"/>
    <w:rsid w:val="004B77CE"/>
    <w:rsid w:val="004D0481"/>
    <w:rsid w:val="004D7EA2"/>
    <w:rsid w:val="004F3CDF"/>
    <w:rsid w:val="004F4F65"/>
    <w:rsid w:val="004F545F"/>
    <w:rsid w:val="004F70C8"/>
    <w:rsid w:val="004F748E"/>
    <w:rsid w:val="005027BB"/>
    <w:rsid w:val="00504428"/>
    <w:rsid w:val="00514A07"/>
    <w:rsid w:val="00517404"/>
    <w:rsid w:val="00521423"/>
    <w:rsid w:val="00526578"/>
    <w:rsid w:val="00527EF2"/>
    <w:rsid w:val="005302BB"/>
    <w:rsid w:val="00530D36"/>
    <w:rsid w:val="00533993"/>
    <w:rsid w:val="00535F91"/>
    <w:rsid w:val="00535FB1"/>
    <w:rsid w:val="00536D69"/>
    <w:rsid w:val="00543B14"/>
    <w:rsid w:val="00562C28"/>
    <w:rsid w:val="0057354F"/>
    <w:rsid w:val="005770F0"/>
    <w:rsid w:val="00595121"/>
    <w:rsid w:val="00595C28"/>
    <w:rsid w:val="005A4A1B"/>
    <w:rsid w:val="005A5E5C"/>
    <w:rsid w:val="005A67AC"/>
    <w:rsid w:val="005A7F83"/>
    <w:rsid w:val="005B2A3E"/>
    <w:rsid w:val="005B2FA3"/>
    <w:rsid w:val="005B57C0"/>
    <w:rsid w:val="005B7514"/>
    <w:rsid w:val="005C3F9C"/>
    <w:rsid w:val="005D03A2"/>
    <w:rsid w:val="005D0C08"/>
    <w:rsid w:val="005D2960"/>
    <w:rsid w:val="005D6B8D"/>
    <w:rsid w:val="005D758E"/>
    <w:rsid w:val="005E0FBB"/>
    <w:rsid w:val="005E686C"/>
    <w:rsid w:val="005F74FB"/>
    <w:rsid w:val="00600CFF"/>
    <w:rsid w:val="00602B64"/>
    <w:rsid w:val="00603FC4"/>
    <w:rsid w:val="00611D07"/>
    <w:rsid w:val="00612190"/>
    <w:rsid w:val="00612CF8"/>
    <w:rsid w:val="0061513F"/>
    <w:rsid w:val="006171F4"/>
    <w:rsid w:val="0061727D"/>
    <w:rsid w:val="00625250"/>
    <w:rsid w:val="00633FEF"/>
    <w:rsid w:val="006412C1"/>
    <w:rsid w:val="006506C9"/>
    <w:rsid w:val="00652D14"/>
    <w:rsid w:val="00654956"/>
    <w:rsid w:val="00656704"/>
    <w:rsid w:val="00660413"/>
    <w:rsid w:val="00662113"/>
    <w:rsid w:val="00662656"/>
    <w:rsid w:val="00662961"/>
    <w:rsid w:val="00670881"/>
    <w:rsid w:val="006745F1"/>
    <w:rsid w:val="006751AC"/>
    <w:rsid w:val="00680967"/>
    <w:rsid w:val="00687735"/>
    <w:rsid w:val="00691A5F"/>
    <w:rsid w:val="006923BF"/>
    <w:rsid w:val="0069685D"/>
    <w:rsid w:val="0069710C"/>
    <w:rsid w:val="006A0D41"/>
    <w:rsid w:val="006A705D"/>
    <w:rsid w:val="006A78EC"/>
    <w:rsid w:val="006B4A21"/>
    <w:rsid w:val="006B4A48"/>
    <w:rsid w:val="006B7156"/>
    <w:rsid w:val="006C06FE"/>
    <w:rsid w:val="006C1688"/>
    <w:rsid w:val="006D0970"/>
    <w:rsid w:val="006D4ADB"/>
    <w:rsid w:val="006D69A2"/>
    <w:rsid w:val="006F2439"/>
    <w:rsid w:val="006F7801"/>
    <w:rsid w:val="007040A9"/>
    <w:rsid w:val="00723D54"/>
    <w:rsid w:val="007310FB"/>
    <w:rsid w:val="00735581"/>
    <w:rsid w:val="00736585"/>
    <w:rsid w:val="00746177"/>
    <w:rsid w:val="007549B0"/>
    <w:rsid w:val="00771EAC"/>
    <w:rsid w:val="007724B3"/>
    <w:rsid w:val="007841A6"/>
    <w:rsid w:val="007905CC"/>
    <w:rsid w:val="00792765"/>
    <w:rsid w:val="00794B55"/>
    <w:rsid w:val="00797D13"/>
    <w:rsid w:val="007A5A39"/>
    <w:rsid w:val="007A71C6"/>
    <w:rsid w:val="007A76A9"/>
    <w:rsid w:val="007B1706"/>
    <w:rsid w:val="007B3070"/>
    <w:rsid w:val="007B55E5"/>
    <w:rsid w:val="007B753D"/>
    <w:rsid w:val="007C0F9D"/>
    <w:rsid w:val="007C2427"/>
    <w:rsid w:val="007C2AAB"/>
    <w:rsid w:val="007C70ED"/>
    <w:rsid w:val="007C7A0C"/>
    <w:rsid w:val="007D1777"/>
    <w:rsid w:val="007E1388"/>
    <w:rsid w:val="007E1B6D"/>
    <w:rsid w:val="007E49DC"/>
    <w:rsid w:val="007E792B"/>
    <w:rsid w:val="007F03F7"/>
    <w:rsid w:val="007F1D98"/>
    <w:rsid w:val="007F2FC5"/>
    <w:rsid w:val="00802697"/>
    <w:rsid w:val="00810165"/>
    <w:rsid w:val="008149F7"/>
    <w:rsid w:val="00814A63"/>
    <w:rsid w:val="00816DC9"/>
    <w:rsid w:val="00821DEE"/>
    <w:rsid w:val="00830ECE"/>
    <w:rsid w:val="008328AB"/>
    <w:rsid w:val="008374E5"/>
    <w:rsid w:val="00842B69"/>
    <w:rsid w:val="008448E2"/>
    <w:rsid w:val="00844C97"/>
    <w:rsid w:val="00850EFB"/>
    <w:rsid w:val="008575A1"/>
    <w:rsid w:val="00862F9B"/>
    <w:rsid w:val="00873F72"/>
    <w:rsid w:val="00875926"/>
    <w:rsid w:val="00880243"/>
    <w:rsid w:val="00884659"/>
    <w:rsid w:val="00887911"/>
    <w:rsid w:val="00892A06"/>
    <w:rsid w:val="008A26F8"/>
    <w:rsid w:val="008A300F"/>
    <w:rsid w:val="008A6661"/>
    <w:rsid w:val="008A749B"/>
    <w:rsid w:val="008B4A21"/>
    <w:rsid w:val="008B686D"/>
    <w:rsid w:val="008B78B4"/>
    <w:rsid w:val="008C0DC7"/>
    <w:rsid w:val="008C127D"/>
    <w:rsid w:val="008D4D87"/>
    <w:rsid w:val="008D5CBA"/>
    <w:rsid w:val="008E4730"/>
    <w:rsid w:val="008E6BD5"/>
    <w:rsid w:val="008F10D4"/>
    <w:rsid w:val="008F1EA0"/>
    <w:rsid w:val="008F2195"/>
    <w:rsid w:val="008F4A36"/>
    <w:rsid w:val="008F6C1E"/>
    <w:rsid w:val="008F7F02"/>
    <w:rsid w:val="00902DDE"/>
    <w:rsid w:val="00903C2F"/>
    <w:rsid w:val="00906C5B"/>
    <w:rsid w:val="00910EF5"/>
    <w:rsid w:val="00913C68"/>
    <w:rsid w:val="00914840"/>
    <w:rsid w:val="0091653D"/>
    <w:rsid w:val="00916CA2"/>
    <w:rsid w:val="00923CC6"/>
    <w:rsid w:val="009243BC"/>
    <w:rsid w:val="00930773"/>
    <w:rsid w:val="00930B25"/>
    <w:rsid w:val="00934D08"/>
    <w:rsid w:val="009460AC"/>
    <w:rsid w:val="00955152"/>
    <w:rsid w:val="00960598"/>
    <w:rsid w:val="00962770"/>
    <w:rsid w:val="00962AB4"/>
    <w:rsid w:val="009637AA"/>
    <w:rsid w:val="00964F41"/>
    <w:rsid w:val="009706F5"/>
    <w:rsid w:val="009905E5"/>
    <w:rsid w:val="009A01C3"/>
    <w:rsid w:val="009A46E7"/>
    <w:rsid w:val="009A5E81"/>
    <w:rsid w:val="009B244A"/>
    <w:rsid w:val="009C3846"/>
    <w:rsid w:val="009C6F2A"/>
    <w:rsid w:val="009D3851"/>
    <w:rsid w:val="009E1A45"/>
    <w:rsid w:val="009E26C7"/>
    <w:rsid w:val="009E27F2"/>
    <w:rsid w:val="009E3CF4"/>
    <w:rsid w:val="009F0A6C"/>
    <w:rsid w:val="009F1068"/>
    <w:rsid w:val="009F6A07"/>
    <w:rsid w:val="00A00B97"/>
    <w:rsid w:val="00A02896"/>
    <w:rsid w:val="00A04F24"/>
    <w:rsid w:val="00A0699C"/>
    <w:rsid w:val="00A13779"/>
    <w:rsid w:val="00A1561E"/>
    <w:rsid w:val="00A17157"/>
    <w:rsid w:val="00A21262"/>
    <w:rsid w:val="00A23DC5"/>
    <w:rsid w:val="00A27221"/>
    <w:rsid w:val="00A31334"/>
    <w:rsid w:val="00A34137"/>
    <w:rsid w:val="00A342B5"/>
    <w:rsid w:val="00A53DDC"/>
    <w:rsid w:val="00A53FBA"/>
    <w:rsid w:val="00A5719E"/>
    <w:rsid w:val="00A602F5"/>
    <w:rsid w:val="00A66F64"/>
    <w:rsid w:val="00A74FB7"/>
    <w:rsid w:val="00A81ED4"/>
    <w:rsid w:val="00A85D8A"/>
    <w:rsid w:val="00A868CF"/>
    <w:rsid w:val="00A9608E"/>
    <w:rsid w:val="00A979BD"/>
    <w:rsid w:val="00AA2FD3"/>
    <w:rsid w:val="00AA744B"/>
    <w:rsid w:val="00AB78C7"/>
    <w:rsid w:val="00AC4868"/>
    <w:rsid w:val="00AD14A5"/>
    <w:rsid w:val="00AD4126"/>
    <w:rsid w:val="00AE584A"/>
    <w:rsid w:val="00AF0B4D"/>
    <w:rsid w:val="00AF2865"/>
    <w:rsid w:val="00B07566"/>
    <w:rsid w:val="00B12B94"/>
    <w:rsid w:val="00B161D6"/>
    <w:rsid w:val="00B23525"/>
    <w:rsid w:val="00B24923"/>
    <w:rsid w:val="00B25229"/>
    <w:rsid w:val="00B4032A"/>
    <w:rsid w:val="00B473AB"/>
    <w:rsid w:val="00B47DAF"/>
    <w:rsid w:val="00B507D1"/>
    <w:rsid w:val="00B51314"/>
    <w:rsid w:val="00B527BC"/>
    <w:rsid w:val="00B52D20"/>
    <w:rsid w:val="00B6084C"/>
    <w:rsid w:val="00B61C48"/>
    <w:rsid w:val="00B63C27"/>
    <w:rsid w:val="00B64AF1"/>
    <w:rsid w:val="00B66264"/>
    <w:rsid w:val="00B80E94"/>
    <w:rsid w:val="00B81D3E"/>
    <w:rsid w:val="00B96DB4"/>
    <w:rsid w:val="00BA02BA"/>
    <w:rsid w:val="00BA0CBA"/>
    <w:rsid w:val="00BA400F"/>
    <w:rsid w:val="00BA72E4"/>
    <w:rsid w:val="00BB2B83"/>
    <w:rsid w:val="00BB438A"/>
    <w:rsid w:val="00BB5BAD"/>
    <w:rsid w:val="00BC3A32"/>
    <w:rsid w:val="00BD1A91"/>
    <w:rsid w:val="00BD3DDA"/>
    <w:rsid w:val="00BD47EC"/>
    <w:rsid w:val="00BE198A"/>
    <w:rsid w:val="00BE3208"/>
    <w:rsid w:val="00BE343E"/>
    <w:rsid w:val="00BE409E"/>
    <w:rsid w:val="00BE720C"/>
    <w:rsid w:val="00BF0B21"/>
    <w:rsid w:val="00BF4293"/>
    <w:rsid w:val="00BF443C"/>
    <w:rsid w:val="00C019E8"/>
    <w:rsid w:val="00C02545"/>
    <w:rsid w:val="00C14828"/>
    <w:rsid w:val="00C14E14"/>
    <w:rsid w:val="00C21BB7"/>
    <w:rsid w:val="00C32B21"/>
    <w:rsid w:val="00C34DD4"/>
    <w:rsid w:val="00C351F0"/>
    <w:rsid w:val="00C40866"/>
    <w:rsid w:val="00C462A4"/>
    <w:rsid w:val="00C47DBE"/>
    <w:rsid w:val="00C53D1A"/>
    <w:rsid w:val="00C61138"/>
    <w:rsid w:val="00C70F45"/>
    <w:rsid w:val="00C71563"/>
    <w:rsid w:val="00C749B0"/>
    <w:rsid w:val="00C76BFF"/>
    <w:rsid w:val="00C772DF"/>
    <w:rsid w:val="00C804AD"/>
    <w:rsid w:val="00C80BC7"/>
    <w:rsid w:val="00C82636"/>
    <w:rsid w:val="00C83373"/>
    <w:rsid w:val="00C864A4"/>
    <w:rsid w:val="00C915E2"/>
    <w:rsid w:val="00C97A9C"/>
    <w:rsid w:val="00CA1CA3"/>
    <w:rsid w:val="00CB2029"/>
    <w:rsid w:val="00CB5472"/>
    <w:rsid w:val="00CC069F"/>
    <w:rsid w:val="00CC1836"/>
    <w:rsid w:val="00CD6EAA"/>
    <w:rsid w:val="00CE0158"/>
    <w:rsid w:val="00CE1C98"/>
    <w:rsid w:val="00CE5B59"/>
    <w:rsid w:val="00CF49F6"/>
    <w:rsid w:val="00D00932"/>
    <w:rsid w:val="00D03310"/>
    <w:rsid w:val="00D12480"/>
    <w:rsid w:val="00D22B21"/>
    <w:rsid w:val="00D24D1A"/>
    <w:rsid w:val="00D254DB"/>
    <w:rsid w:val="00D278BC"/>
    <w:rsid w:val="00D43574"/>
    <w:rsid w:val="00D466C4"/>
    <w:rsid w:val="00D52987"/>
    <w:rsid w:val="00D564B2"/>
    <w:rsid w:val="00D570BD"/>
    <w:rsid w:val="00D6710B"/>
    <w:rsid w:val="00D70D50"/>
    <w:rsid w:val="00D81B6C"/>
    <w:rsid w:val="00D871F8"/>
    <w:rsid w:val="00D930B8"/>
    <w:rsid w:val="00D94034"/>
    <w:rsid w:val="00D94D2F"/>
    <w:rsid w:val="00D974A2"/>
    <w:rsid w:val="00DB0077"/>
    <w:rsid w:val="00DB134B"/>
    <w:rsid w:val="00DB4521"/>
    <w:rsid w:val="00DB6B56"/>
    <w:rsid w:val="00DC2125"/>
    <w:rsid w:val="00DC5F4E"/>
    <w:rsid w:val="00DD0658"/>
    <w:rsid w:val="00DD163F"/>
    <w:rsid w:val="00DD632E"/>
    <w:rsid w:val="00DE3625"/>
    <w:rsid w:val="00DE3E1F"/>
    <w:rsid w:val="00DE5715"/>
    <w:rsid w:val="00DE68B1"/>
    <w:rsid w:val="00DF1534"/>
    <w:rsid w:val="00DF1966"/>
    <w:rsid w:val="00DF2247"/>
    <w:rsid w:val="00DF3CB4"/>
    <w:rsid w:val="00E06A0E"/>
    <w:rsid w:val="00E14437"/>
    <w:rsid w:val="00E14F9D"/>
    <w:rsid w:val="00E200E7"/>
    <w:rsid w:val="00E22A2B"/>
    <w:rsid w:val="00E23E06"/>
    <w:rsid w:val="00E25839"/>
    <w:rsid w:val="00E26899"/>
    <w:rsid w:val="00E35984"/>
    <w:rsid w:val="00E35B18"/>
    <w:rsid w:val="00E40A86"/>
    <w:rsid w:val="00E478AD"/>
    <w:rsid w:val="00E52B7C"/>
    <w:rsid w:val="00E6046B"/>
    <w:rsid w:val="00E6243D"/>
    <w:rsid w:val="00E675B3"/>
    <w:rsid w:val="00E72A7C"/>
    <w:rsid w:val="00E766D1"/>
    <w:rsid w:val="00E84ECB"/>
    <w:rsid w:val="00E90F0E"/>
    <w:rsid w:val="00E91BAC"/>
    <w:rsid w:val="00EA0D03"/>
    <w:rsid w:val="00EA5C6E"/>
    <w:rsid w:val="00EB0D20"/>
    <w:rsid w:val="00EE2347"/>
    <w:rsid w:val="00EF3ABF"/>
    <w:rsid w:val="00EF55C5"/>
    <w:rsid w:val="00EF5B42"/>
    <w:rsid w:val="00EF5DBE"/>
    <w:rsid w:val="00F0292A"/>
    <w:rsid w:val="00F056EF"/>
    <w:rsid w:val="00F0743D"/>
    <w:rsid w:val="00F075BD"/>
    <w:rsid w:val="00F07B64"/>
    <w:rsid w:val="00F10507"/>
    <w:rsid w:val="00F105BA"/>
    <w:rsid w:val="00F107F6"/>
    <w:rsid w:val="00F163D8"/>
    <w:rsid w:val="00F214DB"/>
    <w:rsid w:val="00F21F45"/>
    <w:rsid w:val="00F23AAB"/>
    <w:rsid w:val="00F277F5"/>
    <w:rsid w:val="00F32742"/>
    <w:rsid w:val="00F410FE"/>
    <w:rsid w:val="00F50693"/>
    <w:rsid w:val="00F51EC7"/>
    <w:rsid w:val="00F535A0"/>
    <w:rsid w:val="00F563B8"/>
    <w:rsid w:val="00F5726A"/>
    <w:rsid w:val="00F618DB"/>
    <w:rsid w:val="00F67345"/>
    <w:rsid w:val="00F71787"/>
    <w:rsid w:val="00F72F96"/>
    <w:rsid w:val="00F74C9A"/>
    <w:rsid w:val="00F86C80"/>
    <w:rsid w:val="00F87811"/>
    <w:rsid w:val="00F96E77"/>
    <w:rsid w:val="00FA0531"/>
    <w:rsid w:val="00FA1E85"/>
    <w:rsid w:val="00FB60CA"/>
    <w:rsid w:val="00FB6116"/>
    <w:rsid w:val="00FB7C28"/>
    <w:rsid w:val="00FC50A9"/>
    <w:rsid w:val="00FC75AA"/>
    <w:rsid w:val="00FD102D"/>
    <w:rsid w:val="00FD3794"/>
    <w:rsid w:val="00FF1DBD"/>
    <w:rsid w:val="00FF289C"/>
    <w:rsid w:val="00FF3253"/>
    <w:rsid w:val="00FF4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70"/>
    <o:shapelayout v:ext="edit">
      <o:idmap v:ext="edit" data="1"/>
    </o:shapelayout>
  </w:shapeDefaults>
  <w:decimalSymbol w:val=","/>
  <w:listSeparator w:val=";"/>
  <w14:defaultImageDpi w14:val="0"/>
  <w15:chartTrackingRefBased/>
  <w15:docId w15:val="{09AA9A73-6E39-4724-B47C-0552E200B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06C5B"/>
    <w:pPr>
      <w:spacing w:before="100" w:after="100"/>
    </w:pPr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D81B6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060DF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4972B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B2A3E"/>
    <w:pPr>
      <w:keepNext/>
      <w:spacing w:before="0" w:after="0"/>
      <w:jc w:val="center"/>
      <w:outlineLvl w:val="3"/>
    </w:pPr>
    <w:rPr>
      <w:rFonts w:ascii="Bookman Old Style" w:hAnsi="Bookman Old Style"/>
      <w:b/>
    </w:rPr>
  </w:style>
  <w:style w:type="paragraph" w:styleId="5">
    <w:name w:val="heading 5"/>
    <w:basedOn w:val="a"/>
    <w:next w:val="a"/>
    <w:link w:val="50"/>
    <w:uiPriority w:val="9"/>
    <w:qFormat/>
    <w:rsid w:val="005B2A3E"/>
    <w:pPr>
      <w:keepNext/>
      <w:spacing w:before="0" w:after="0"/>
      <w:jc w:val="center"/>
      <w:outlineLvl w:val="4"/>
    </w:pPr>
    <w:rPr>
      <w:rFonts w:ascii="Bookman Old Style" w:hAnsi="Bookman Old Style"/>
      <w:b/>
      <w:sz w:val="22"/>
    </w:rPr>
  </w:style>
  <w:style w:type="paragraph" w:styleId="6">
    <w:name w:val="heading 6"/>
    <w:basedOn w:val="a"/>
    <w:next w:val="a"/>
    <w:link w:val="60"/>
    <w:uiPriority w:val="9"/>
    <w:qFormat/>
    <w:rsid w:val="00D81B6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906C5B"/>
    <w:pPr>
      <w:spacing w:before="240" w:after="60"/>
      <w:outlineLvl w:val="6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paragraph" w:styleId="a3">
    <w:name w:val="Body Text"/>
    <w:basedOn w:val="a"/>
    <w:link w:val="a4"/>
    <w:uiPriority w:val="99"/>
    <w:rsid w:val="00FD3794"/>
    <w:pPr>
      <w:spacing w:before="0" w:after="0"/>
    </w:pPr>
    <w:rPr>
      <w:rFonts w:ascii="Bookman Old Style" w:hAnsi="Bookman Old Style"/>
      <w:sz w:val="22"/>
    </w:rPr>
  </w:style>
  <w:style w:type="character" w:customStyle="1" w:styleId="a4">
    <w:name w:val="Основной текст Знак"/>
    <w:link w:val="a3"/>
    <w:uiPriority w:val="99"/>
    <w:semiHidden/>
  </w:style>
  <w:style w:type="paragraph" w:styleId="21">
    <w:name w:val="Body Text 2"/>
    <w:basedOn w:val="a"/>
    <w:link w:val="22"/>
    <w:uiPriority w:val="99"/>
    <w:rsid w:val="00906C5B"/>
    <w:pPr>
      <w:spacing w:before="0" w:after="0" w:line="360" w:lineRule="auto"/>
      <w:ind w:firstLine="709"/>
    </w:pPr>
  </w:style>
  <w:style w:type="character" w:customStyle="1" w:styleId="22">
    <w:name w:val="Основной текст 2 Знак"/>
    <w:link w:val="21"/>
    <w:uiPriority w:val="99"/>
    <w:semiHidden/>
  </w:style>
  <w:style w:type="paragraph" w:styleId="31">
    <w:name w:val="Body Text 3"/>
    <w:basedOn w:val="a"/>
    <w:link w:val="32"/>
    <w:uiPriority w:val="99"/>
    <w:rsid w:val="00FD3794"/>
    <w:pPr>
      <w:spacing w:before="0" w:after="0"/>
      <w:jc w:val="center"/>
    </w:pPr>
    <w:rPr>
      <w:rFonts w:ascii="Bookman Old Style" w:hAnsi="Bookman Old Style"/>
      <w:b/>
      <w:sz w:val="32"/>
    </w:rPr>
  </w:style>
  <w:style w:type="character" w:customStyle="1" w:styleId="32">
    <w:name w:val="Основной текст 3 Знак"/>
    <w:link w:val="31"/>
    <w:uiPriority w:val="99"/>
    <w:semiHidden/>
    <w:rPr>
      <w:sz w:val="16"/>
      <w:szCs w:val="16"/>
    </w:rPr>
  </w:style>
  <w:style w:type="paragraph" w:styleId="a5">
    <w:name w:val="Body Text Indent"/>
    <w:basedOn w:val="a"/>
    <w:link w:val="a6"/>
    <w:uiPriority w:val="99"/>
    <w:rsid w:val="005B2A3E"/>
    <w:pPr>
      <w:spacing w:before="0" w:after="120"/>
      <w:ind w:left="283"/>
    </w:pPr>
    <w:rPr>
      <w:sz w:val="20"/>
    </w:rPr>
  </w:style>
  <w:style w:type="character" w:customStyle="1" w:styleId="a6">
    <w:name w:val="Основной текст с отступом Знак"/>
    <w:link w:val="a5"/>
    <w:uiPriority w:val="99"/>
    <w:semiHidden/>
  </w:style>
  <w:style w:type="paragraph" w:styleId="a7">
    <w:name w:val="footer"/>
    <w:basedOn w:val="a"/>
    <w:link w:val="a8"/>
    <w:uiPriority w:val="99"/>
    <w:rsid w:val="005B2A3E"/>
    <w:pPr>
      <w:tabs>
        <w:tab w:val="center" w:pos="4153"/>
        <w:tab w:val="right" w:pos="8306"/>
      </w:tabs>
      <w:spacing w:before="0" w:after="0"/>
    </w:pPr>
    <w:rPr>
      <w:sz w:val="20"/>
    </w:rPr>
  </w:style>
  <w:style w:type="character" w:customStyle="1" w:styleId="a8">
    <w:name w:val="Нижний колонтитул Знак"/>
    <w:link w:val="a7"/>
    <w:uiPriority w:val="99"/>
    <w:semiHidden/>
  </w:style>
  <w:style w:type="character" w:styleId="a9">
    <w:name w:val="page number"/>
    <w:uiPriority w:val="99"/>
    <w:rsid w:val="004972BB"/>
    <w:rPr>
      <w:rFonts w:cs="Times New Roman"/>
    </w:rPr>
  </w:style>
  <w:style w:type="paragraph" w:styleId="23">
    <w:name w:val="Body Text Indent 2"/>
    <w:basedOn w:val="a"/>
    <w:link w:val="24"/>
    <w:uiPriority w:val="99"/>
    <w:rsid w:val="00060DFD"/>
    <w:pPr>
      <w:spacing w:before="0" w:after="120" w:line="480" w:lineRule="auto"/>
      <w:ind w:left="283"/>
    </w:pPr>
    <w:rPr>
      <w:sz w:val="20"/>
    </w:rPr>
  </w:style>
  <w:style w:type="character" w:customStyle="1" w:styleId="24">
    <w:name w:val="Основной текст с отступом 2 Знак"/>
    <w:link w:val="23"/>
    <w:uiPriority w:val="99"/>
    <w:semiHidden/>
  </w:style>
  <w:style w:type="paragraph" w:styleId="aa">
    <w:name w:val="footnote text"/>
    <w:basedOn w:val="a"/>
    <w:link w:val="ab"/>
    <w:uiPriority w:val="99"/>
    <w:semiHidden/>
    <w:rsid w:val="00060DFD"/>
    <w:pPr>
      <w:spacing w:before="0" w:after="0" w:line="360" w:lineRule="auto"/>
      <w:ind w:firstLine="709"/>
      <w:jc w:val="both"/>
    </w:pPr>
    <w:rPr>
      <w:sz w:val="20"/>
    </w:rPr>
  </w:style>
  <w:style w:type="character" w:customStyle="1" w:styleId="ab">
    <w:name w:val="Текст сноски Знак"/>
    <w:link w:val="aa"/>
    <w:uiPriority w:val="99"/>
    <w:semiHidden/>
  </w:style>
  <w:style w:type="character" w:styleId="ac">
    <w:name w:val="footnote reference"/>
    <w:uiPriority w:val="99"/>
    <w:semiHidden/>
    <w:rsid w:val="00060DFD"/>
    <w:rPr>
      <w:rFonts w:cs="Times New Roman"/>
      <w:vertAlign w:val="superscript"/>
    </w:rPr>
  </w:style>
  <w:style w:type="paragraph" w:styleId="33">
    <w:name w:val="Body Text Indent 3"/>
    <w:basedOn w:val="a"/>
    <w:link w:val="34"/>
    <w:uiPriority w:val="99"/>
    <w:rsid w:val="00D81B6C"/>
    <w:pPr>
      <w:spacing w:before="0"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semiHidden/>
    <w:rPr>
      <w:sz w:val="16"/>
      <w:szCs w:val="16"/>
    </w:rPr>
  </w:style>
  <w:style w:type="paragraph" w:styleId="ad">
    <w:name w:val="Plain Text"/>
    <w:basedOn w:val="a"/>
    <w:link w:val="ae"/>
    <w:uiPriority w:val="99"/>
    <w:rsid w:val="0032680B"/>
    <w:pPr>
      <w:spacing w:before="0" w:after="0"/>
    </w:pPr>
    <w:rPr>
      <w:rFonts w:ascii="Courier New" w:hAnsi="Courier New"/>
      <w:sz w:val="20"/>
    </w:rPr>
  </w:style>
  <w:style w:type="character" w:customStyle="1" w:styleId="ae">
    <w:name w:val="Текст Знак"/>
    <w:link w:val="ad"/>
    <w:uiPriority w:val="99"/>
    <w:semiHidden/>
    <w:rPr>
      <w:rFonts w:ascii="Courier New" w:hAnsi="Courier New" w:cs="Courier New"/>
    </w:rPr>
  </w:style>
  <w:style w:type="paragraph" w:styleId="af">
    <w:name w:val="List Bullet"/>
    <w:basedOn w:val="a"/>
    <w:autoRedefine/>
    <w:uiPriority w:val="99"/>
    <w:rsid w:val="00141D11"/>
    <w:pPr>
      <w:tabs>
        <w:tab w:val="num" w:pos="964"/>
        <w:tab w:val="num" w:pos="1080"/>
      </w:tabs>
      <w:spacing w:before="0" w:after="0"/>
      <w:ind w:firstLine="680"/>
      <w:jc w:val="both"/>
    </w:pPr>
    <w:rPr>
      <w:sz w:val="28"/>
    </w:rPr>
  </w:style>
  <w:style w:type="paragraph" w:styleId="25">
    <w:name w:val="List Bullet 2"/>
    <w:basedOn w:val="a"/>
    <w:autoRedefine/>
    <w:uiPriority w:val="99"/>
    <w:rsid w:val="00141D11"/>
    <w:pPr>
      <w:tabs>
        <w:tab w:val="num" w:pos="964"/>
        <w:tab w:val="num" w:pos="1080"/>
      </w:tabs>
      <w:spacing w:before="0" w:after="0" w:line="360" w:lineRule="auto"/>
      <w:ind w:firstLine="680"/>
      <w:jc w:val="both"/>
    </w:pPr>
    <w:rPr>
      <w:sz w:val="28"/>
    </w:rPr>
  </w:style>
  <w:style w:type="paragraph" w:styleId="35">
    <w:name w:val="List Bullet 3"/>
    <w:basedOn w:val="a"/>
    <w:autoRedefine/>
    <w:uiPriority w:val="99"/>
    <w:rsid w:val="00141D11"/>
    <w:pPr>
      <w:spacing w:before="0" w:after="0" w:line="360" w:lineRule="auto"/>
      <w:ind w:firstLine="709"/>
      <w:jc w:val="both"/>
    </w:pPr>
    <w:rPr>
      <w:sz w:val="28"/>
    </w:rPr>
  </w:style>
  <w:style w:type="paragraph" w:styleId="af0">
    <w:name w:val="Normal (Web)"/>
    <w:basedOn w:val="a"/>
    <w:uiPriority w:val="99"/>
    <w:rsid w:val="000E005B"/>
    <w:pPr>
      <w:spacing w:beforeAutospacing="1" w:afterAutospacing="1"/>
    </w:pPr>
    <w:rPr>
      <w:rFonts w:ascii="Arial Unicode MS" w:eastAsia="Arial Unicode MS" w:hAnsi="Arial Unicode MS" w:cs="Arial Unicode MS"/>
      <w:szCs w:val="24"/>
    </w:rPr>
  </w:style>
  <w:style w:type="paragraph" w:styleId="af1">
    <w:name w:val="header"/>
    <w:basedOn w:val="a"/>
    <w:link w:val="af2"/>
    <w:uiPriority w:val="99"/>
    <w:rsid w:val="00536D69"/>
    <w:pPr>
      <w:tabs>
        <w:tab w:val="center" w:pos="4677"/>
        <w:tab w:val="right" w:pos="9355"/>
      </w:tabs>
      <w:spacing w:before="0" w:after="0" w:line="360" w:lineRule="auto"/>
      <w:ind w:firstLine="709"/>
      <w:jc w:val="both"/>
    </w:pPr>
    <w:rPr>
      <w:sz w:val="28"/>
      <w:szCs w:val="24"/>
    </w:rPr>
  </w:style>
  <w:style w:type="character" w:customStyle="1" w:styleId="af2">
    <w:name w:val="Верхний колонтитул Знак"/>
    <w:link w:val="af1"/>
    <w:uiPriority w:val="99"/>
    <w:semiHidden/>
    <w:rPr>
      <w:sz w:val="24"/>
    </w:rPr>
  </w:style>
  <w:style w:type="character" w:styleId="af3">
    <w:name w:val="annotation reference"/>
    <w:uiPriority w:val="99"/>
    <w:semiHidden/>
    <w:rsid w:val="007C2427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rsid w:val="007C2427"/>
    <w:pPr>
      <w:spacing w:before="0" w:after="0"/>
    </w:pPr>
    <w:rPr>
      <w:sz w:val="20"/>
    </w:rPr>
  </w:style>
  <w:style w:type="character" w:customStyle="1" w:styleId="af5">
    <w:name w:val="Текст примечания Знак"/>
    <w:link w:val="af4"/>
    <w:uiPriority w:val="99"/>
    <w:semiHidden/>
  </w:style>
  <w:style w:type="paragraph" w:styleId="af6">
    <w:name w:val="annotation subject"/>
    <w:basedOn w:val="af4"/>
    <w:next w:val="af4"/>
    <w:link w:val="af7"/>
    <w:uiPriority w:val="99"/>
    <w:semiHidden/>
    <w:rsid w:val="007C2427"/>
    <w:rPr>
      <w:b/>
      <w:bCs/>
    </w:rPr>
  </w:style>
  <w:style w:type="character" w:customStyle="1" w:styleId="af7">
    <w:name w:val="Тема примечания Знак"/>
    <w:link w:val="af6"/>
    <w:uiPriority w:val="99"/>
    <w:semiHidden/>
    <w:rPr>
      <w:b/>
      <w:bCs/>
    </w:rPr>
  </w:style>
  <w:style w:type="paragraph" w:styleId="af8">
    <w:name w:val="Balloon Text"/>
    <w:basedOn w:val="a"/>
    <w:link w:val="af9"/>
    <w:uiPriority w:val="99"/>
    <w:semiHidden/>
    <w:rsid w:val="007C242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uiPriority w:val="99"/>
    <w:semiHidden/>
    <w:rPr>
      <w:rFonts w:ascii="Tahoma" w:hAnsi="Tahoma" w:cs="Tahoma"/>
      <w:sz w:val="16"/>
      <w:szCs w:val="16"/>
    </w:rPr>
  </w:style>
  <w:style w:type="character" w:styleId="afa">
    <w:name w:val="Strong"/>
    <w:uiPriority w:val="22"/>
    <w:qFormat/>
    <w:rsid w:val="00325A69"/>
    <w:rPr>
      <w:rFonts w:cs="Times New Roman"/>
      <w:b/>
      <w:bCs/>
    </w:rPr>
  </w:style>
  <w:style w:type="character" w:styleId="afb">
    <w:name w:val="Hyperlink"/>
    <w:uiPriority w:val="99"/>
    <w:rsid w:val="000A0BDA"/>
    <w:rPr>
      <w:rFonts w:cs="Times New Roman"/>
      <w:color w:val="0000FF"/>
      <w:u w:val="single"/>
    </w:rPr>
  </w:style>
  <w:style w:type="paragraph" w:customStyle="1" w:styleId="afc">
    <w:name w:val="Îáû÷íûé"/>
    <w:rsid w:val="001147AD"/>
    <w:pPr>
      <w:overflowPunct w:val="0"/>
      <w:autoSpaceDE w:val="0"/>
      <w:autoSpaceDN w:val="0"/>
      <w:adjustRightInd w:val="0"/>
      <w:textAlignment w:val="baseline"/>
    </w:pPr>
    <w:rPr>
      <w:rFonts w:ascii="CG Times (WN)" w:hAnsi="CG Times (WN)" w:cs="CG Times (WN)"/>
      <w:lang w:val="en-US"/>
    </w:rPr>
  </w:style>
  <w:style w:type="paragraph" w:customStyle="1" w:styleId="11">
    <w:name w:val="Стиль1"/>
    <w:basedOn w:val="a"/>
    <w:next w:val="a3"/>
    <w:rsid w:val="001147AD"/>
    <w:pPr>
      <w:overflowPunct w:val="0"/>
      <w:autoSpaceDE w:val="0"/>
      <w:autoSpaceDN w:val="0"/>
      <w:adjustRightInd w:val="0"/>
      <w:spacing w:before="0" w:after="0" w:line="360" w:lineRule="auto"/>
      <w:ind w:right="113" w:firstLine="709"/>
      <w:jc w:val="both"/>
      <w:textAlignment w:val="baseline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2646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6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6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6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6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646369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8608</Words>
  <Characters>49069</Characters>
  <Application>Microsoft Office Word</Application>
  <DocSecurity>0</DocSecurity>
  <Lines>408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 (актуальность темы)</vt:lpstr>
    </vt:vector>
  </TitlesOfParts>
  <Company>PRCNIT</Company>
  <LinksUpToDate>false</LinksUpToDate>
  <CharactersWithSpaces>57562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 (актуальность темы)</dc:title>
  <dc:subject/>
  <dc:creator>Roman</dc:creator>
  <cp:keywords/>
  <dc:description/>
  <cp:lastModifiedBy>admin</cp:lastModifiedBy>
  <cp:revision>2</cp:revision>
  <cp:lastPrinted>2005-12-19T04:16:00Z</cp:lastPrinted>
  <dcterms:created xsi:type="dcterms:W3CDTF">2014-02-24T06:39:00Z</dcterms:created>
  <dcterms:modified xsi:type="dcterms:W3CDTF">2014-02-24T06:39:00Z</dcterms:modified>
</cp:coreProperties>
</file>