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35458" w:rsidRPr="00AA0B6A" w:rsidRDefault="00335458" w:rsidP="00335458">
      <w:pPr>
        <w:widowControl w:val="0"/>
        <w:shd w:val="clear" w:color="000000" w:fill="auto"/>
        <w:tabs>
          <w:tab w:val="left" w:pos="482"/>
          <w:tab w:val="left" w:pos="510"/>
          <w:tab w:val="left" w:pos="567"/>
          <w:tab w:val="left" w:pos="993"/>
          <w:tab w:val="left" w:pos="6237"/>
        </w:tabs>
        <w:spacing w:line="360" w:lineRule="auto"/>
        <w:jc w:val="center"/>
        <w:outlineLvl w:val="0"/>
        <w:rPr>
          <w:b/>
          <w:caps/>
          <w:color w:val="000000"/>
          <w:sz w:val="28"/>
          <w:szCs w:val="28"/>
          <w:lang w:val="uk-UA"/>
        </w:rPr>
      </w:pPr>
    </w:p>
    <w:p w:rsidR="00335458" w:rsidRPr="00AA0B6A" w:rsidRDefault="00335458" w:rsidP="00335458">
      <w:pPr>
        <w:widowControl w:val="0"/>
        <w:shd w:val="clear" w:color="000000" w:fill="auto"/>
        <w:tabs>
          <w:tab w:val="left" w:pos="482"/>
          <w:tab w:val="left" w:pos="510"/>
          <w:tab w:val="left" w:pos="567"/>
          <w:tab w:val="left" w:pos="993"/>
          <w:tab w:val="left" w:pos="6237"/>
        </w:tabs>
        <w:spacing w:line="360" w:lineRule="auto"/>
        <w:jc w:val="center"/>
        <w:outlineLvl w:val="0"/>
        <w:rPr>
          <w:b/>
          <w:caps/>
          <w:color w:val="000000"/>
          <w:sz w:val="28"/>
          <w:szCs w:val="28"/>
          <w:lang w:val="uk-UA"/>
        </w:rPr>
      </w:pPr>
    </w:p>
    <w:p w:rsidR="00335458" w:rsidRPr="00AA0B6A" w:rsidRDefault="00335458" w:rsidP="00335458">
      <w:pPr>
        <w:widowControl w:val="0"/>
        <w:shd w:val="clear" w:color="000000" w:fill="auto"/>
        <w:tabs>
          <w:tab w:val="left" w:pos="482"/>
          <w:tab w:val="left" w:pos="510"/>
          <w:tab w:val="left" w:pos="567"/>
          <w:tab w:val="left" w:pos="993"/>
          <w:tab w:val="left" w:pos="6237"/>
        </w:tabs>
        <w:spacing w:line="360" w:lineRule="auto"/>
        <w:jc w:val="center"/>
        <w:outlineLvl w:val="0"/>
        <w:rPr>
          <w:b/>
          <w:caps/>
          <w:color w:val="000000"/>
          <w:sz w:val="28"/>
          <w:szCs w:val="28"/>
          <w:lang w:val="uk-UA"/>
        </w:rPr>
      </w:pPr>
    </w:p>
    <w:p w:rsidR="00335458" w:rsidRPr="00AA0B6A" w:rsidRDefault="00335458" w:rsidP="00335458">
      <w:pPr>
        <w:widowControl w:val="0"/>
        <w:shd w:val="clear" w:color="000000" w:fill="auto"/>
        <w:tabs>
          <w:tab w:val="left" w:pos="482"/>
          <w:tab w:val="left" w:pos="510"/>
          <w:tab w:val="left" w:pos="567"/>
          <w:tab w:val="left" w:pos="993"/>
          <w:tab w:val="left" w:pos="6237"/>
        </w:tabs>
        <w:spacing w:line="360" w:lineRule="auto"/>
        <w:jc w:val="center"/>
        <w:outlineLvl w:val="0"/>
        <w:rPr>
          <w:b/>
          <w:caps/>
          <w:color w:val="000000"/>
          <w:sz w:val="28"/>
          <w:szCs w:val="28"/>
          <w:lang w:val="uk-UA"/>
        </w:rPr>
      </w:pPr>
    </w:p>
    <w:p w:rsidR="00335458" w:rsidRPr="00AA0B6A" w:rsidRDefault="00335458" w:rsidP="00335458">
      <w:pPr>
        <w:widowControl w:val="0"/>
        <w:shd w:val="clear" w:color="000000" w:fill="auto"/>
        <w:tabs>
          <w:tab w:val="left" w:pos="482"/>
          <w:tab w:val="left" w:pos="510"/>
          <w:tab w:val="left" w:pos="567"/>
          <w:tab w:val="left" w:pos="993"/>
          <w:tab w:val="left" w:pos="6237"/>
        </w:tabs>
        <w:spacing w:line="360" w:lineRule="auto"/>
        <w:jc w:val="center"/>
        <w:outlineLvl w:val="0"/>
        <w:rPr>
          <w:b/>
          <w:caps/>
          <w:color w:val="000000"/>
          <w:sz w:val="28"/>
          <w:szCs w:val="28"/>
          <w:lang w:val="uk-UA"/>
        </w:rPr>
      </w:pPr>
    </w:p>
    <w:p w:rsidR="00335458" w:rsidRPr="00AA0B6A" w:rsidRDefault="00335458" w:rsidP="00335458">
      <w:pPr>
        <w:widowControl w:val="0"/>
        <w:shd w:val="clear" w:color="000000" w:fill="auto"/>
        <w:tabs>
          <w:tab w:val="left" w:pos="482"/>
          <w:tab w:val="left" w:pos="510"/>
          <w:tab w:val="left" w:pos="567"/>
          <w:tab w:val="left" w:pos="993"/>
          <w:tab w:val="left" w:pos="6237"/>
        </w:tabs>
        <w:spacing w:line="360" w:lineRule="auto"/>
        <w:jc w:val="center"/>
        <w:outlineLvl w:val="0"/>
        <w:rPr>
          <w:b/>
          <w:caps/>
          <w:color w:val="000000"/>
          <w:sz w:val="28"/>
          <w:szCs w:val="28"/>
          <w:lang w:val="uk-UA"/>
        </w:rPr>
      </w:pPr>
    </w:p>
    <w:p w:rsidR="00335458" w:rsidRPr="00AA0B6A" w:rsidRDefault="00335458" w:rsidP="00335458">
      <w:pPr>
        <w:widowControl w:val="0"/>
        <w:shd w:val="clear" w:color="000000" w:fill="auto"/>
        <w:tabs>
          <w:tab w:val="left" w:pos="482"/>
          <w:tab w:val="left" w:pos="510"/>
          <w:tab w:val="left" w:pos="567"/>
          <w:tab w:val="left" w:pos="993"/>
          <w:tab w:val="left" w:pos="6237"/>
        </w:tabs>
        <w:spacing w:line="360" w:lineRule="auto"/>
        <w:jc w:val="center"/>
        <w:outlineLvl w:val="0"/>
        <w:rPr>
          <w:b/>
          <w:caps/>
          <w:color w:val="000000"/>
          <w:sz w:val="28"/>
          <w:szCs w:val="28"/>
          <w:lang w:val="uk-UA"/>
        </w:rPr>
      </w:pPr>
    </w:p>
    <w:p w:rsidR="00335458" w:rsidRPr="00AA0B6A" w:rsidRDefault="00335458" w:rsidP="00335458">
      <w:pPr>
        <w:widowControl w:val="0"/>
        <w:shd w:val="clear" w:color="000000" w:fill="auto"/>
        <w:tabs>
          <w:tab w:val="left" w:pos="482"/>
          <w:tab w:val="left" w:pos="510"/>
          <w:tab w:val="left" w:pos="567"/>
          <w:tab w:val="left" w:pos="993"/>
          <w:tab w:val="left" w:pos="6237"/>
        </w:tabs>
        <w:spacing w:line="360" w:lineRule="auto"/>
        <w:jc w:val="center"/>
        <w:outlineLvl w:val="0"/>
        <w:rPr>
          <w:b/>
          <w:caps/>
          <w:color w:val="000000"/>
          <w:sz w:val="28"/>
          <w:szCs w:val="28"/>
          <w:lang w:val="uk-UA"/>
        </w:rPr>
      </w:pPr>
    </w:p>
    <w:p w:rsidR="00335458" w:rsidRPr="00AA0B6A" w:rsidRDefault="00335458" w:rsidP="00335458">
      <w:pPr>
        <w:widowControl w:val="0"/>
        <w:shd w:val="clear" w:color="000000" w:fill="auto"/>
        <w:tabs>
          <w:tab w:val="left" w:pos="482"/>
          <w:tab w:val="left" w:pos="510"/>
          <w:tab w:val="left" w:pos="567"/>
          <w:tab w:val="left" w:pos="993"/>
          <w:tab w:val="left" w:pos="6237"/>
        </w:tabs>
        <w:spacing w:line="360" w:lineRule="auto"/>
        <w:jc w:val="center"/>
        <w:outlineLvl w:val="0"/>
        <w:rPr>
          <w:b/>
          <w:caps/>
          <w:color w:val="000000"/>
          <w:sz w:val="28"/>
          <w:szCs w:val="28"/>
          <w:lang w:val="uk-UA"/>
        </w:rPr>
      </w:pPr>
    </w:p>
    <w:p w:rsidR="00335458" w:rsidRPr="00AA0B6A" w:rsidRDefault="00335458" w:rsidP="00335458">
      <w:pPr>
        <w:widowControl w:val="0"/>
        <w:shd w:val="clear" w:color="000000" w:fill="auto"/>
        <w:tabs>
          <w:tab w:val="left" w:pos="482"/>
          <w:tab w:val="left" w:pos="510"/>
          <w:tab w:val="left" w:pos="567"/>
          <w:tab w:val="left" w:pos="993"/>
          <w:tab w:val="left" w:pos="6237"/>
        </w:tabs>
        <w:spacing w:line="360" w:lineRule="auto"/>
        <w:jc w:val="center"/>
        <w:outlineLvl w:val="0"/>
        <w:rPr>
          <w:b/>
          <w:caps/>
          <w:color w:val="000000"/>
          <w:sz w:val="28"/>
          <w:szCs w:val="28"/>
          <w:lang w:val="uk-UA"/>
        </w:rPr>
      </w:pPr>
    </w:p>
    <w:p w:rsidR="00335458" w:rsidRPr="00AA0B6A" w:rsidRDefault="00335458" w:rsidP="00335458">
      <w:pPr>
        <w:widowControl w:val="0"/>
        <w:shd w:val="clear" w:color="000000" w:fill="auto"/>
        <w:tabs>
          <w:tab w:val="left" w:pos="482"/>
          <w:tab w:val="left" w:pos="510"/>
          <w:tab w:val="left" w:pos="567"/>
          <w:tab w:val="left" w:pos="993"/>
          <w:tab w:val="left" w:pos="6237"/>
        </w:tabs>
        <w:spacing w:line="360" w:lineRule="auto"/>
        <w:jc w:val="center"/>
        <w:outlineLvl w:val="0"/>
        <w:rPr>
          <w:b/>
          <w:caps/>
          <w:color w:val="000000"/>
          <w:sz w:val="28"/>
          <w:szCs w:val="28"/>
          <w:lang w:val="uk-UA"/>
        </w:rPr>
      </w:pPr>
    </w:p>
    <w:p w:rsidR="00335458" w:rsidRPr="00AA0B6A" w:rsidRDefault="00335458" w:rsidP="00335458">
      <w:pPr>
        <w:widowControl w:val="0"/>
        <w:shd w:val="clear" w:color="000000" w:fill="auto"/>
        <w:tabs>
          <w:tab w:val="left" w:pos="482"/>
          <w:tab w:val="left" w:pos="510"/>
          <w:tab w:val="left" w:pos="567"/>
          <w:tab w:val="left" w:pos="993"/>
          <w:tab w:val="left" w:pos="6237"/>
        </w:tabs>
        <w:spacing w:line="360" w:lineRule="auto"/>
        <w:jc w:val="center"/>
        <w:outlineLvl w:val="0"/>
        <w:rPr>
          <w:b/>
          <w:caps/>
          <w:color w:val="000000"/>
          <w:sz w:val="28"/>
          <w:szCs w:val="28"/>
          <w:lang w:val="uk-UA"/>
        </w:rPr>
      </w:pPr>
    </w:p>
    <w:p w:rsidR="00335458" w:rsidRPr="00AA0B6A" w:rsidRDefault="00335458" w:rsidP="00335458">
      <w:pPr>
        <w:widowControl w:val="0"/>
        <w:shd w:val="clear" w:color="000000" w:fill="auto"/>
        <w:tabs>
          <w:tab w:val="left" w:pos="482"/>
          <w:tab w:val="left" w:pos="510"/>
          <w:tab w:val="left" w:pos="567"/>
          <w:tab w:val="left" w:pos="993"/>
          <w:tab w:val="left" w:pos="6237"/>
        </w:tabs>
        <w:spacing w:line="360" w:lineRule="auto"/>
        <w:jc w:val="center"/>
        <w:outlineLvl w:val="0"/>
        <w:rPr>
          <w:b/>
          <w:caps/>
          <w:color w:val="000000"/>
          <w:sz w:val="28"/>
          <w:szCs w:val="28"/>
          <w:lang w:val="uk-UA"/>
        </w:rPr>
      </w:pPr>
    </w:p>
    <w:p w:rsidR="00335458" w:rsidRPr="00AA0B6A" w:rsidRDefault="00335458" w:rsidP="00335458">
      <w:pPr>
        <w:widowControl w:val="0"/>
        <w:shd w:val="clear" w:color="000000" w:fill="auto"/>
        <w:tabs>
          <w:tab w:val="left" w:pos="482"/>
          <w:tab w:val="left" w:pos="510"/>
          <w:tab w:val="left" w:pos="567"/>
          <w:tab w:val="left" w:pos="993"/>
          <w:tab w:val="left" w:pos="6237"/>
        </w:tabs>
        <w:spacing w:line="360" w:lineRule="auto"/>
        <w:jc w:val="center"/>
        <w:outlineLvl w:val="0"/>
        <w:rPr>
          <w:b/>
          <w:caps/>
          <w:color w:val="000000"/>
          <w:sz w:val="28"/>
          <w:szCs w:val="28"/>
          <w:lang w:val="uk-UA"/>
        </w:rPr>
      </w:pPr>
    </w:p>
    <w:p w:rsidR="00335458" w:rsidRPr="00AA0B6A" w:rsidRDefault="00680829" w:rsidP="00335458">
      <w:pPr>
        <w:widowControl w:val="0"/>
        <w:shd w:val="clear" w:color="000000" w:fill="auto"/>
        <w:tabs>
          <w:tab w:val="left" w:pos="482"/>
          <w:tab w:val="left" w:pos="510"/>
          <w:tab w:val="left" w:pos="567"/>
          <w:tab w:val="left" w:pos="993"/>
          <w:tab w:val="left" w:pos="6237"/>
        </w:tabs>
        <w:spacing w:line="360" w:lineRule="auto"/>
        <w:jc w:val="center"/>
        <w:outlineLvl w:val="0"/>
        <w:rPr>
          <w:b/>
          <w:caps/>
          <w:color w:val="000000"/>
          <w:sz w:val="28"/>
          <w:szCs w:val="28"/>
          <w:lang w:val="uk-UA"/>
        </w:rPr>
      </w:pPr>
      <w:r w:rsidRPr="00AA0B6A">
        <w:rPr>
          <w:b/>
          <w:caps/>
          <w:color w:val="000000"/>
          <w:sz w:val="28"/>
          <w:szCs w:val="28"/>
          <w:lang w:val="uk-UA"/>
        </w:rPr>
        <w:t>Контрольна робота</w:t>
      </w:r>
    </w:p>
    <w:p w:rsidR="00335458" w:rsidRPr="00AA0B6A" w:rsidRDefault="00335458" w:rsidP="00335458">
      <w:pPr>
        <w:widowControl w:val="0"/>
        <w:shd w:val="clear" w:color="000000" w:fill="auto"/>
        <w:tabs>
          <w:tab w:val="left" w:pos="482"/>
          <w:tab w:val="left" w:pos="510"/>
          <w:tab w:val="left" w:pos="567"/>
          <w:tab w:val="left" w:pos="993"/>
          <w:tab w:val="left" w:pos="6237"/>
        </w:tabs>
        <w:spacing w:line="360" w:lineRule="auto"/>
        <w:jc w:val="center"/>
        <w:outlineLvl w:val="0"/>
        <w:rPr>
          <w:b/>
          <w:caps/>
          <w:color w:val="000000"/>
          <w:sz w:val="28"/>
          <w:szCs w:val="28"/>
          <w:lang w:val="uk-UA"/>
        </w:rPr>
      </w:pPr>
    </w:p>
    <w:p w:rsidR="007764BF" w:rsidRPr="00AA0B6A" w:rsidRDefault="007764BF" w:rsidP="00335458">
      <w:pPr>
        <w:widowControl w:val="0"/>
        <w:shd w:val="clear" w:color="000000" w:fill="auto"/>
        <w:tabs>
          <w:tab w:val="left" w:pos="482"/>
          <w:tab w:val="left" w:pos="510"/>
          <w:tab w:val="left" w:pos="567"/>
          <w:tab w:val="left" w:pos="993"/>
          <w:tab w:val="left" w:pos="6237"/>
        </w:tabs>
        <w:spacing w:line="360" w:lineRule="auto"/>
        <w:jc w:val="center"/>
        <w:outlineLvl w:val="0"/>
        <w:rPr>
          <w:b/>
          <w:caps/>
          <w:color w:val="000000"/>
          <w:sz w:val="28"/>
          <w:szCs w:val="28"/>
          <w:lang w:val="uk-UA"/>
        </w:rPr>
      </w:pPr>
      <w:r w:rsidRPr="00AA0B6A">
        <w:rPr>
          <w:b/>
          <w:caps/>
          <w:color w:val="000000"/>
          <w:sz w:val="28"/>
          <w:szCs w:val="28"/>
          <w:lang w:val="uk-UA"/>
        </w:rPr>
        <w:t>Вибірковий метод визначення попиту</w:t>
      </w:r>
    </w:p>
    <w:p w:rsidR="007764BF" w:rsidRPr="00AA0B6A" w:rsidRDefault="00335458" w:rsidP="00335458">
      <w:pPr>
        <w:shd w:val="clear" w:color="000000" w:fill="auto"/>
        <w:tabs>
          <w:tab w:val="left" w:pos="482"/>
          <w:tab w:val="left" w:pos="510"/>
          <w:tab w:val="left" w:pos="567"/>
          <w:tab w:val="left" w:pos="993"/>
          <w:tab w:val="left" w:pos="8306"/>
        </w:tabs>
        <w:suppressAutoHyphens/>
        <w:spacing w:line="360" w:lineRule="auto"/>
        <w:ind w:firstLine="709"/>
        <w:jc w:val="both"/>
        <w:rPr>
          <w:color w:val="000000"/>
          <w:sz w:val="28"/>
          <w:szCs w:val="28"/>
          <w:lang w:val="uk-UA"/>
        </w:rPr>
      </w:pPr>
      <w:r w:rsidRPr="00AA0B6A">
        <w:rPr>
          <w:color w:val="000000"/>
          <w:sz w:val="28"/>
          <w:szCs w:val="28"/>
          <w:lang w:val="uk-UA"/>
        </w:rPr>
        <w:br w:type="page"/>
      </w:r>
      <w:r w:rsidR="007764BF" w:rsidRPr="00AA0B6A">
        <w:rPr>
          <w:color w:val="000000"/>
          <w:sz w:val="28"/>
          <w:szCs w:val="28"/>
          <w:lang w:val="uk-UA"/>
        </w:rPr>
        <w:t>Опитування та інші види спостережень, застосовувані у маркетинговому дослідженні, можуть бути суцільними або вибірковими. Суцільне cпостереження переважно обмежується рамками фірми і використовується порівняно нечасто. Основним способом отримання даних, особливо про споживачів, є вибірковий метод. Вибірковий метод — це метод статистичного дослідження, за якого узагальнюючі показники сукупності, що вивчається, встановлюються за деякою її частиною, як правило, на основі положень випадкового відбору. За такого методу обстеженню підлягає порівняно невелика частина всієї досліджуваної сукупності (до 5—10 %, зрідка до 15—25 %). При цьому статистична сукупність, яка підлягає вивченню і з якої здійснюється відбір частини одиниць, називається генеральною сукупністю. Відібрана з генеральної сукупності деяка частина одиниць, що підлягає обстеженню, називається вибірковою сукупністю, або вибіркою. Прикладом використання вибіркових спостережень є оцінка можливості проникнення на ринок з допомогою вибірки з фірм-виробників.</w:t>
      </w:r>
    </w:p>
    <w:p w:rsidR="007764BF" w:rsidRPr="00AA0B6A" w:rsidRDefault="007764BF" w:rsidP="00335458">
      <w:pPr>
        <w:shd w:val="clear" w:color="000000" w:fill="auto"/>
        <w:tabs>
          <w:tab w:val="left" w:pos="482"/>
          <w:tab w:val="left" w:pos="510"/>
          <w:tab w:val="left" w:pos="567"/>
          <w:tab w:val="left" w:pos="993"/>
          <w:tab w:val="left" w:pos="8306"/>
        </w:tabs>
        <w:suppressAutoHyphens/>
        <w:spacing w:line="360" w:lineRule="auto"/>
        <w:ind w:firstLine="709"/>
        <w:jc w:val="both"/>
        <w:rPr>
          <w:color w:val="000000"/>
          <w:sz w:val="28"/>
          <w:szCs w:val="28"/>
          <w:lang w:val="uk-UA"/>
        </w:rPr>
      </w:pPr>
      <w:r w:rsidRPr="00AA0B6A">
        <w:rPr>
          <w:color w:val="000000"/>
          <w:sz w:val="28"/>
          <w:szCs w:val="28"/>
          <w:lang w:val="uk-UA"/>
        </w:rPr>
        <w:t>Переваги вибіркового методу полягають у тому, що його використання дає змогу краще організувати спостереження, забезпечує проведення дослідження у стисліші терміни, з мінімальними затратами праці і витратами коштів. За дотримування умов випадковості і досить великої кількості спостережень він дає змогу, використовуючи отримані дані, з достатньою для практики точністю робити висновки про характеристики генеральної сукупності. Проте отримані з матеріалів вибіркового спостереження статистичні показники звичайно не збігаються з відповідними характеристиками генеральної сукупності. Це відхилення називається помилкою спостереження і складається з двох частин: помилки репрезентативності (представництва) та помилки вимірювання (реєстрації).</w:t>
      </w:r>
    </w:p>
    <w:p w:rsidR="007764BF" w:rsidRPr="00AA0B6A" w:rsidRDefault="007764BF" w:rsidP="00335458">
      <w:pPr>
        <w:shd w:val="clear" w:color="000000" w:fill="auto"/>
        <w:tabs>
          <w:tab w:val="left" w:pos="482"/>
          <w:tab w:val="left" w:pos="510"/>
          <w:tab w:val="left" w:pos="567"/>
          <w:tab w:val="left" w:pos="993"/>
          <w:tab w:val="left" w:pos="8306"/>
        </w:tabs>
        <w:suppressAutoHyphens/>
        <w:spacing w:line="360" w:lineRule="auto"/>
        <w:ind w:firstLine="709"/>
        <w:jc w:val="both"/>
        <w:rPr>
          <w:color w:val="000000"/>
          <w:sz w:val="28"/>
          <w:szCs w:val="28"/>
          <w:lang w:val="uk-UA"/>
        </w:rPr>
      </w:pPr>
      <w:r w:rsidRPr="00AA0B6A">
        <w:rPr>
          <w:color w:val="000000"/>
          <w:sz w:val="28"/>
          <w:szCs w:val="28"/>
          <w:lang w:val="uk-UA"/>
        </w:rPr>
        <w:t>Помилка репрезентативності характеризує розмір розбіжностей між величинами показників, отриманих у вибірковій і генеральній сукупності за умови однакової точності поодиноких спостережень. Вона властива саме вибірковим спостереженням і виникає, коли вибірка нерепрезентативна, тобто не представляє генеральну сукупність у потрібному аспекті. Така помилка має три складові. Це:</w:t>
      </w:r>
    </w:p>
    <w:p w:rsidR="007764BF" w:rsidRPr="00AA0B6A" w:rsidRDefault="007764BF" w:rsidP="00335458">
      <w:pPr>
        <w:numPr>
          <w:ilvl w:val="0"/>
          <w:numId w:val="6"/>
        </w:numPr>
        <w:shd w:val="clear" w:color="000000" w:fill="auto"/>
        <w:tabs>
          <w:tab w:val="clear" w:pos="660"/>
          <w:tab w:val="left" w:pos="482"/>
          <w:tab w:val="left" w:pos="510"/>
          <w:tab w:val="left" w:pos="567"/>
          <w:tab w:val="left" w:pos="993"/>
          <w:tab w:val="left" w:pos="8306"/>
        </w:tabs>
        <w:suppressAutoHyphens/>
        <w:spacing w:line="360" w:lineRule="auto"/>
        <w:ind w:firstLine="709"/>
        <w:jc w:val="both"/>
        <w:rPr>
          <w:color w:val="000000"/>
          <w:sz w:val="28"/>
          <w:szCs w:val="28"/>
          <w:lang w:val="uk-UA"/>
        </w:rPr>
      </w:pPr>
      <w:r w:rsidRPr="00AA0B6A">
        <w:rPr>
          <w:color w:val="000000"/>
          <w:sz w:val="28"/>
          <w:szCs w:val="28"/>
          <w:lang w:val="uk-UA"/>
        </w:rPr>
        <w:t>систематична (тенденційна) помилка — виникає через недосконалість або порушення правил формування вибіркової сукупності і призводить до зсуву результатів обстеження (незсуненість — одна з вимог вибіркового обстеження, яка досягається правильною організацією його);</w:t>
      </w:r>
    </w:p>
    <w:p w:rsidR="007764BF" w:rsidRPr="00AA0B6A" w:rsidRDefault="007764BF" w:rsidP="00335458">
      <w:pPr>
        <w:numPr>
          <w:ilvl w:val="0"/>
          <w:numId w:val="6"/>
        </w:numPr>
        <w:shd w:val="clear" w:color="000000" w:fill="auto"/>
        <w:tabs>
          <w:tab w:val="clear" w:pos="660"/>
          <w:tab w:val="left" w:pos="482"/>
          <w:tab w:val="left" w:pos="510"/>
          <w:tab w:val="left" w:pos="567"/>
          <w:tab w:val="left" w:pos="993"/>
          <w:tab w:val="left" w:pos="8306"/>
        </w:tabs>
        <w:suppressAutoHyphens/>
        <w:spacing w:line="360" w:lineRule="auto"/>
        <w:ind w:firstLine="709"/>
        <w:jc w:val="both"/>
        <w:rPr>
          <w:color w:val="000000"/>
          <w:sz w:val="28"/>
          <w:szCs w:val="28"/>
          <w:lang w:val="uk-UA"/>
        </w:rPr>
      </w:pPr>
      <w:r w:rsidRPr="00AA0B6A">
        <w:rPr>
          <w:color w:val="000000"/>
          <w:sz w:val="28"/>
          <w:szCs w:val="28"/>
          <w:lang w:val="uk-UA"/>
        </w:rPr>
        <w:t>випадкова помилка — пов’язана з недостатньо рівномірним представленням у вибірковій сукупності всіх категорій елементів генеральної сукупності. Уникнути таких похибок за вибіркового обстеження принципово неможливо, але теорія вибіркового методу базується на математичній основі, яка дає змогу обчислити й регулювати їх розмір;</w:t>
      </w:r>
    </w:p>
    <w:p w:rsidR="007764BF" w:rsidRPr="00AA0B6A" w:rsidRDefault="007764BF" w:rsidP="00335458">
      <w:pPr>
        <w:numPr>
          <w:ilvl w:val="0"/>
          <w:numId w:val="6"/>
        </w:numPr>
        <w:shd w:val="clear" w:color="000000" w:fill="auto"/>
        <w:tabs>
          <w:tab w:val="clear" w:pos="660"/>
          <w:tab w:val="left" w:pos="482"/>
          <w:tab w:val="left" w:pos="510"/>
          <w:tab w:val="left" w:pos="567"/>
          <w:tab w:val="left" w:pos="993"/>
          <w:tab w:val="left" w:pos="8306"/>
        </w:tabs>
        <w:suppressAutoHyphens/>
        <w:spacing w:line="360" w:lineRule="auto"/>
        <w:ind w:firstLine="709"/>
        <w:jc w:val="both"/>
        <w:rPr>
          <w:color w:val="000000"/>
          <w:sz w:val="28"/>
          <w:szCs w:val="28"/>
          <w:lang w:val="uk-UA"/>
        </w:rPr>
      </w:pPr>
      <w:r w:rsidRPr="00AA0B6A">
        <w:rPr>
          <w:color w:val="000000"/>
          <w:sz w:val="28"/>
          <w:szCs w:val="28"/>
          <w:lang w:val="uk-UA"/>
        </w:rPr>
        <w:t>помилка, що виникає через недоступність окремих елементів вибірки або у разі відмови відповідати на запитання, яке треба враховувати під час спостережень.</w:t>
      </w:r>
    </w:p>
    <w:p w:rsidR="007764BF" w:rsidRPr="00AA0B6A" w:rsidRDefault="007764BF" w:rsidP="00335458">
      <w:pPr>
        <w:shd w:val="clear" w:color="000000" w:fill="auto"/>
        <w:tabs>
          <w:tab w:val="left" w:pos="482"/>
          <w:tab w:val="left" w:pos="510"/>
          <w:tab w:val="left" w:pos="567"/>
          <w:tab w:val="left" w:pos="993"/>
          <w:tab w:val="left" w:pos="8306"/>
        </w:tabs>
        <w:suppressAutoHyphens/>
        <w:spacing w:line="360" w:lineRule="auto"/>
        <w:ind w:firstLine="709"/>
        <w:jc w:val="both"/>
        <w:rPr>
          <w:color w:val="000000"/>
          <w:sz w:val="28"/>
          <w:szCs w:val="28"/>
          <w:lang w:val="uk-UA"/>
        </w:rPr>
      </w:pPr>
      <w:r w:rsidRPr="00AA0B6A">
        <w:rPr>
          <w:color w:val="000000"/>
          <w:sz w:val="28"/>
          <w:szCs w:val="28"/>
          <w:lang w:val="uk-UA"/>
        </w:rPr>
        <w:t>Виникнення помилок вимірювання пояснюється тим, що вимірюється не зовсім те, що було потрібно (так, людина може збрехати, відповідаючи на певне запитання). Такі помилки властиві як суцільному, так і вибірковому спостереженню. Вони пов’язані з неправильною організацією спостереження, неправильно обраною технікою вимірювання, недосконалістю вимірювальних приладів, недостатньою кваліфікацією спостерігачів, неточністю підрахунків тощо. Слід зазначити, що за вибіркового спостереження помилка вимірювання звичайно значно менша, ніж за суцільного, оскільки техніка вимірювання може бути розроблена і здійснена ретельніше за рахунок використання більш кваліфікованих і підготовлених кадрів. Тому навіть коли час і можливості дозволяють виконати повне обстеження всіх елементів сукупності, перевагу може бути віддано отриманню інформації з допомогою вибірки саме з метою підвищення точності результатів. Але цього можна досягти лише у разі додержання правил наукової організації вибіркового дослідження.</w:t>
      </w:r>
    </w:p>
    <w:p w:rsidR="00335458" w:rsidRPr="00AA0B6A" w:rsidRDefault="007764BF" w:rsidP="00335458">
      <w:pPr>
        <w:shd w:val="clear" w:color="000000" w:fill="auto"/>
        <w:tabs>
          <w:tab w:val="left" w:pos="482"/>
          <w:tab w:val="left" w:pos="510"/>
          <w:tab w:val="left" w:pos="567"/>
          <w:tab w:val="left" w:pos="993"/>
          <w:tab w:val="left" w:pos="8306"/>
        </w:tabs>
        <w:suppressAutoHyphens/>
        <w:spacing w:line="360" w:lineRule="auto"/>
        <w:ind w:firstLine="709"/>
        <w:jc w:val="both"/>
        <w:rPr>
          <w:color w:val="000000"/>
          <w:sz w:val="28"/>
          <w:szCs w:val="28"/>
          <w:lang w:val="uk-UA"/>
        </w:rPr>
      </w:pPr>
      <w:r w:rsidRPr="00AA0B6A">
        <w:rPr>
          <w:color w:val="000000"/>
          <w:sz w:val="28"/>
          <w:szCs w:val="28"/>
          <w:lang w:val="uk-UA"/>
        </w:rPr>
        <w:t>Найбільш поширений спосіб відбору одиниць сукупності для дослідження базується на принципі однакових можливостей потрапляння у вибірку кожної одиниці генеральної сукупності. Завдяки цьому виключається створення вибіркової сукупності тільки за рахунок одного типу елементів. Це дає змогу уникнути систематичних помилок і здійснювати кількісне оцінювання помилки репрезентативності.</w:t>
      </w:r>
    </w:p>
    <w:p w:rsidR="007764BF" w:rsidRPr="00AA0B6A" w:rsidRDefault="007764BF" w:rsidP="00335458">
      <w:pPr>
        <w:shd w:val="clear" w:color="000000" w:fill="auto"/>
        <w:tabs>
          <w:tab w:val="left" w:pos="482"/>
          <w:tab w:val="left" w:pos="510"/>
          <w:tab w:val="left" w:pos="567"/>
          <w:tab w:val="left" w:pos="993"/>
          <w:tab w:val="left" w:pos="8306"/>
        </w:tabs>
        <w:suppressAutoHyphens/>
        <w:spacing w:line="360" w:lineRule="auto"/>
        <w:ind w:firstLine="709"/>
        <w:jc w:val="both"/>
        <w:rPr>
          <w:color w:val="000000"/>
          <w:sz w:val="28"/>
          <w:szCs w:val="28"/>
          <w:lang w:val="uk-UA"/>
        </w:rPr>
      </w:pPr>
      <w:r w:rsidRPr="00AA0B6A">
        <w:rPr>
          <w:color w:val="000000"/>
          <w:sz w:val="28"/>
          <w:szCs w:val="28"/>
          <w:lang w:val="uk-UA"/>
        </w:rPr>
        <w:t>За вибіркового методу використовуються переважно два основних види узагальнюючих показників: відносна величина альтернативної ознаки та середня величина кількісної ознаки.</w:t>
      </w:r>
    </w:p>
    <w:p w:rsidR="007764BF" w:rsidRPr="00AA0B6A" w:rsidRDefault="007764BF" w:rsidP="00335458">
      <w:pPr>
        <w:shd w:val="clear" w:color="000000" w:fill="auto"/>
        <w:tabs>
          <w:tab w:val="left" w:pos="482"/>
          <w:tab w:val="left" w:pos="510"/>
          <w:tab w:val="left" w:pos="567"/>
          <w:tab w:val="left" w:pos="993"/>
          <w:tab w:val="left" w:pos="8306"/>
        </w:tabs>
        <w:suppressAutoHyphens/>
        <w:spacing w:line="360" w:lineRule="auto"/>
        <w:ind w:firstLine="709"/>
        <w:jc w:val="both"/>
        <w:rPr>
          <w:color w:val="000000"/>
          <w:sz w:val="28"/>
          <w:szCs w:val="28"/>
          <w:lang w:val="uk-UA"/>
        </w:rPr>
      </w:pPr>
      <w:r w:rsidRPr="00AA0B6A">
        <w:rPr>
          <w:color w:val="000000"/>
          <w:sz w:val="28"/>
          <w:szCs w:val="28"/>
          <w:lang w:val="uk-UA"/>
        </w:rPr>
        <w:t>Відносна величина альтернативної ознаки характеризує частку (питому вагу) одиниць у статистичній сукупності, які відрізняються від усіх інших одиниць цієї сукупності тільки наявністю досліджуваної ознаки.</w:t>
      </w:r>
    </w:p>
    <w:p w:rsidR="007764BF" w:rsidRPr="00AA0B6A" w:rsidRDefault="007764BF" w:rsidP="00335458">
      <w:pPr>
        <w:shd w:val="clear" w:color="000000" w:fill="auto"/>
        <w:tabs>
          <w:tab w:val="left" w:pos="482"/>
          <w:tab w:val="left" w:pos="510"/>
          <w:tab w:val="left" w:pos="567"/>
          <w:tab w:val="left" w:pos="993"/>
          <w:tab w:val="left" w:pos="8306"/>
        </w:tabs>
        <w:suppressAutoHyphens/>
        <w:spacing w:line="360" w:lineRule="auto"/>
        <w:ind w:firstLine="709"/>
        <w:jc w:val="both"/>
        <w:rPr>
          <w:color w:val="000000"/>
          <w:sz w:val="28"/>
          <w:szCs w:val="28"/>
          <w:lang w:val="uk-UA"/>
        </w:rPr>
      </w:pPr>
      <w:r w:rsidRPr="00AA0B6A">
        <w:rPr>
          <w:color w:val="000000"/>
          <w:sz w:val="28"/>
          <w:szCs w:val="28"/>
          <w:lang w:val="uk-UA"/>
        </w:rPr>
        <w:t>Середня величина кількісної ознаки — це узагальнена характеристика ознаки, яка має різні значення в окремих одиницях статистичної сукупності.</w:t>
      </w:r>
    </w:p>
    <w:p w:rsidR="007764BF" w:rsidRPr="00AA0B6A" w:rsidRDefault="007764BF" w:rsidP="00335458">
      <w:pPr>
        <w:shd w:val="clear" w:color="000000" w:fill="auto"/>
        <w:tabs>
          <w:tab w:val="left" w:pos="482"/>
          <w:tab w:val="left" w:pos="510"/>
          <w:tab w:val="left" w:pos="567"/>
          <w:tab w:val="left" w:pos="993"/>
          <w:tab w:val="left" w:pos="8306"/>
        </w:tabs>
        <w:suppressAutoHyphens/>
        <w:spacing w:line="360" w:lineRule="auto"/>
        <w:ind w:firstLine="709"/>
        <w:jc w:val="both"/>
        <w:rPr>
          <w:color w:val="000000"/>
          <w:sz w:val="28"/>
          <w:szCs w:val="28"/>
          <w:lang w:val="uk-UA"/>
        </w:rPr>
      </w:pPr>
      <w:r w:rsidRPr="00AA0B6A">
        <w:rPr>
          <w:color w:val="000000"/>
          <w:sz w:val="28"/>
          <w:szCs w:val="28"/>
          <w:lang w:val="uk-UA"/>
        </w:rPr>
        <w:t>У генеральній сукупності частка одиниць, що мають досліджувану ознаку, називається генеральною часткою, а середня величина цієї ознаки — генеральною середньою. У вибірковій сукупності частку досліджуваної ознаки називають вибірковою часткою, або частістю, а її середню величину — вибірковою середньою.</w:t>
      </w:r>
    </w:p>
    <w:p w:rsidR="007764BF" w:rsidRPr="00AA0B6A" w:rsidRDefault="007764BF" w:rsidP="00335458">
      <w:pPr>
        <w:shd w:val="clear" w:color="000000" w:fill="auto"/>
        <w:tabs>
          <w:tab w:val="left" w:pos="482"/>
          <w:tab w:val="left" w:pos="510"/>
          <w:tab w:val="left" w:pos="567"/>
          <w:tab w:val="left" w:pos="993"/>
          <w:tab w:val="left" w:pos="8306"/>
        </w:tabs>
        <w:suppressAutoHyphens/>
        <w:spacing w:line="360" w:lineRule="auto"/>
        <w:ind w:firstLine="709"/>
        <w:jc w:val="both"/>
        <w:rPr>
          <w:color w:val="000000"/>
          <w:sz w:val="28"/>
          <w:szCs w:val="28"/>
          <w:lang w:val="uk-UA"/>
        </w:rPr>
      </w:pPr>
      <w:r w:rsidRPr="00AA0B6A">
        <w:rPr>
          <w:color w:val="000000"/>
          <w:sz w:val="28"/>
          <w:szCs w:val="28"/>
          <w:lang w:val="uk-UA"/>
        </w:rPr>
        <w:t>Основне завдання вибіркового дослідження полягає у тому, щоб на основі характеристик вибіркової сукупності (частості або середньої) отримати з певною вірогідністю висновки про частку або середню генеральної сукупності.</w:t>
      </w:r>
    </w:p>
    <w:p w:rsidR="007764BF" w:rsidRPr="00AA0B6A" w:rsidRDefault="007764BF" w:rsidP="00335458">
      <w:pPr>
        <w:shd w:val="clear" w:color="000000" w:fill="auto"/>
        <w:tabs>
          <w:tab w:val="left" w:pos="482"/>
          <w:tab w:val="left" w:pos="510"/>
          <w:tab w:val="left" w:pos="567"/>
          <w:tab w:val="left" w:pos="993"/>
          <w:tab w:val="left" w:pos="8306"/>
        </w:tabs>
        <w:suppressAutoHyphens/>
        <w:spacing w:line="360" w:lineRule="auto"/>
        <w:ind w:firstLine="709"/>
        <w:jc w:val="both"/>
        <w:rPr>
          <w:color w:val="000000"/>
          <w:sz w:val="28"/>
          <w:szCs w:val="28"/>
          <w:lang w:val="uk-UA"/>
        </w:rPr>
      </w:pPr>
      <w:r w:rsidRPr="00AA0B6A">
        <w:rPr>
          <w:color w:val="000000"/>
          <w:sz w:val="28"/>
          <w:szCs w:val="28"/>
          <w:lang w:val="uk-UA"/>
        </w:rPr>
        <w:t>Як правило, організація вибіркового обстеження складається з таких елементів:</w:t>
      </w:r>
    </w:p>
    <w:p w:rsidR="007764BF" w:rsidRPr="00AA0B6A" w:rsidRDefault="007764BF" w:rsidP="00335458">
      <w:pPr>
        <w:pStyle w:val="txt"/>
        <w:numPr>
          <w:ilvl w:val="0"/>
          <w:numId w:val="1"/>
        </w:numPr>
        <w:shd w:val="clear" w:color="000000" w:fill="auto"/>
        <w:tabs>
          <w:tab w:val="clear" w:pos="814"/>
          <w:tab w:val="left" w:pos="482"/>
          <w:tab w:val="left" w:pos="510"/>
          <w:tab w:val="left" w:pos="567"/>
          <w:tab w:val="left" w:pos="993"/>
          <w:tab w:val="left" w:pos="8306"/>
        </w:tabs>
        <w:suppressAutoHyphens/>
        <w:spacing w:line="360" w:lineRule="auto"/>
        <w:ind w:firstLine="709"/>
        <w:rPr>
          <w:color w:val="000000"/>
          <w:sz w:val="28"/>
          <w:szCs w:val="28"/>
        </w:rPr>
      </w:pPr>
      <w:r w:rsidRPr="00AA0B6A">
        <w:rPr>
          <w:color w:val="000000"/>
          <w:sz w:val="28"/>
          <w:szCs w:val="28"/>
        </w:rPr>
        <w:t>визначення цільової величини у вигляді запланованого вимірювання цільової частини генеральної сукупності (наприклад, частки домогосподарок певного регіону, що користуються пральними машинами);</w:t>
      </w:r>
    </w:p>
    <w:p w:rsidR="007764BF" w:rsidRPr="00AA0B6A" w:rsidRDefault="007764BF" w:rsidP="00335458">
      <w:pPr>
        <w:pStyle w:val="txt"/>
        <w:numPr>
          <w:ilvl w:val="0"/>
          <w:numId w:val="1"/>
        </w:numPr>
        <w:shd w:val="clear" w:color="000000" w:fill="auto"/>
        <w:tabs>
          <w:tab w:val="clear" w:pos="814"/>
          <w:tab w:val="left" w:pos="482"/>
          <w:tab w:val="left" w:pos="510"/>
          <w:tab w:val="left" w:pos="567"/>
          <w:tab w:val="left" w:pos="993"/>
          <w:tab w:val="left" w:pos="8306"/>
        </w:tabs>
        <w:suppressAutoHyphens/>
        <w:spacing w:line="360" w:lineRule="auto"/>
        <w:ind w:firstLine="709"/>
        <w:rPr>
          <w:color w:val="000000"/>
          <w:sz w:val="28"/>
          <w:szCs w:val="28"/>
        </w:rPr>
      </w:pPr>
      <w:r w:rsidRPr="00AA0B6A">
        <w:rPr>
          <w:color w:val="000000"/>
          <w:sz w:val="28"/>
          <w:szCs w:val="28"/>
        </w:rPr>
        <w:t>вибір інформаційної основи вибіркового спостереження (наприклад, певні статистичні матеріали), визначення структури вибірки (наприклад, кількість людей певного віку з певним рівнем прибутку) та способу відбору одиниць з генеральної сукупності;</w:t>
      </w:r>
    </w:p>
    <w:p w:rsidR="007764BF" w:rsidRPr="00AA0B6A" w:rsidRDefault="007764BF" w:rsidP="00335458">
      <w:pPr>
        <w:numPr>
          <w:ilvl w:val="0"/>
          <w:numId w:val="1"/>
        </w:numPr>
        <w:shd w:val="clear" w:color="000000" w:fill="auto"/>
        <w:tabs>
          <w:tab w:val="clear" w:pos="814"/>
          <w:tab w:val="left" w:pos="482"/>
          <w:tab w:val="left" w:pos="510"/>
          <w:tab w:val="left" w:pos="567"/>
          <w:tab w:val="left" w:pos="993"/>
          <w:tab w:val="left" w:pos="8306"/>
        </w:tabs>
        <w:suppressAutoHyphens/>
        <w:spacing w:line="360" w:lineRule="auto"/>
        <w:ind w:firstLine="709"/>
        <w:jc w:val="both"/>
        <w:rPr>
          <w:color w:val="000000"/>
          <w:sz w:val="28"/>
          <w:szCs w:val="28"/>
          <w:lang w:val="uk-UA"/>
        </w:rPr>
      </w:pPr>
      <w:r w:rsidRPr="00AA0B6A">
        <w:rPr>
          <w:color w:val="000000"/>
          <w:sz w:val="28"/>
          <w:szCs w:val="28"/>
          <w:lang w:val="uk-UA"/>
        </w:rPr>
        <w:t>визначення способів (одного чи більше) отримання інформації для визначення цільової величини (наприклад, спостереження або відповіді на запитання);</w:t>
      </w:r>
    </w:p>
    <w:p w:rsidR="007764BF" w:rsidRPr="00AA0B6A" w:rsidRDefault="007764BF" w:rsidP="00335458">
      <w:pPr>
        <w:pStyle w:val="txt"/>
        <w:numPr>
          <w:ilvl w:val="0"/>
          <w:numId w:val="1"/>
        </w:numPr>
        <w:shd w:val="clear" w:color="000000" w:fill="auto"/>
        <w:tabs>
          <w:tab w:val="clear" w:pos="814"/>
          <w:tab w:val="left" w:pos="482"/>
          <w:tab w:val="left" w:pos="510"/>
          <w:tab w:val="left" w:pos="567"/>
          <w:tab w:val="left" w:pos="993"/>
          <w:tab w:val="left" w:pos="8306"/>
        </w:tabs>
        <w:suppressAutoHyphens/>
        <w:spacing w:line="360" w:lineRule="auto"/>
        <w:ind w:firstLine="709"/>
        <w:rPr>
          <w:color w:val="000000"/>
          <w:sz w:val="28"/>
          <w:szCs w:val="28"/>
        </w:rPr>
      </w:pPr>
      <w:r w:rsidRPr="00AA0B6A">
        <w:rPr>
          <w:color w:val="000000"/>
          <w:sz w:val="28"/>
          <w:szCs w:val="28"/>
        </w:rPr>
        <w:t>визначення методу аналізу результатів вибіркового спостереження та оцінювання точності дослідження.</w:t>
      </w:r>
    </w:p>
    <w:p w:rsidR="007764BF" w:rsidRPr="00AA0B6A" w:rsidRDefault="007764BF" w:rsidP="00335458">
      <w:pPr>
        <w:shd w:val="clear" w:color="000000" w:fill="auto"/>
        <w:tabs>
          <w:tab w:val="left" w:pos="482"/>
          <w:tab w:val="left" w:pos="510"/>
          <w:tab w:val="left" w:pos="567"/>
          <w:tab w:val="left" w:pos="993"/>
          <w:tab w:val="left" w:pos="8306"/>
        </w:tabs>
        <w:suppressAutoHyphens/>
        <w:spacing w:line="360" w:lineRule="auto"/>
        <w:ind w:firstLine="709"/>
        <w:jc w:val="both"/>
        <w:rPr>
          <w:color w:val="000000"/>
          <w:sz w:val="28"/>
          <w:szCs w:val="28"/>
          <w:lang w:val="uk-UA"/>
        </w:rPr>
      </w:pPr>
      <w:r w:rsidRPr="00AA0B6A">
        <w:rPr>
          <w:color w:val="000000"/>
          <w:sz w:val="28"/>
          <w:szCs w:val="28"/>
          <w:lang w:val="uk-UA"/>
        </w:rPr>
        <w:t>Необхідною умовою організації вибіркового спостереження є попереднє вивчення генеральної сукупності, оцінювання її однорідності, поділ за головними ознаками та визначення необхідної кількості спостережень. Результати вибіркового обстеження відображаються у термінах імовірності настання деякої події із зазначенням (оскільки усі вибіркові методи пов’язані з похибками) деякого рівня вірогідності того, що отриманий результат є правильним і знаходиться у прийнятних межах.</w:t>
      </w:r>
    </w:p>
    <w:p w:rsidR="007764BF" w:rsidRPr="00AA0B6A" w:rsidRDefault="007764BF" w:rsidP="00335458">
      <w:pPr>
        <w:pStyle w:val="5"/>
        <w:keepNext w:val="0"/>
        <w:shd w:val="clear" w:color="000000" w:fill="auto"/>
        <w:tabs>
          <w:tab w:val="left" w:pos="482"/>
          <w:tab w:val="left" w:pos="510"/>
          <w:tab w:val="left" w:pos="567"/>
          <w:tab w:val="left" w:pos="993"/>
          <w:tab w:val="left" w:pos="8306"/>
        </w:tabs>
        <w:suppressAutoHyphens/>
        <w:spacing w:line="360" w:lineRule="auto"/>
        <w:ind w:firstLine="709"/>
        <w:jc w:val="both"/>
        <w:rPr>
          <w:b w:val="0"/>
          <w:i w:val="0"/>
          <w:color w:val="000000"/>
          <w:sz w:val="28"/>
          <w:szCs w:val="28"/>
        </w:rPr>
      </w:pPr>
      <w:r w:rsidRPr="00AA0B6A">
        <w:rPr>
          <w:b w:val="0"/>
          <w:i w:val="0"/>
          <w:color w:val="000000"/>
          <w:sz w:val="28"/>
          <w:szCs w:val="28"/>
        </w:rPr>
        <w:t>Способи відбору одиниць з генеральної сукупності</w:t>
      </w:r>
    </w:p>
    <w:p w:rsidR="007764BF" w:rsidRPr="00AA0B6A" w:rsidRDefault="007764BF" w:rsidP="00335458">
      <w:pPr>
        <w:pStyle w:val="txt"/>
        <w:shd w:val="clear" w:color="000000" w:fill="auto"/>
        <w:tabs>
          <w:tab w:val="left" w:pos="482"/>
          <w:tab w:val="left" w:pos="510"/>
          <w:tab w:val="left" w:pos="567"/>
          <w:tab w:val="left" w:pos="993"/>
          <w:tab w:val="left" w:pos="8306"/>
        </w:tabs>
        <w:suppressAutoHyphens/>
        <w:spacing w:line="360" w:lineRule="auto"/>
        <w:ind w:firstLine="709"/>
        <w:rPr>
          <w:color w:val="000000"/>
          <w:sz w:val="28"/>
          <w:szCs w:val="28"/>
        </w:rPr>
      </w:pPr>
      <w:r w:rsidRPr="00AA0B6A">
        <w:rPr>
          <w:color w:val="000000"/>
          <w:sz w:val="28"/>
          <w:szCs w:val="28"/>
        </w:rPr>
        <w:t>У статистиці залежно від завдань дослідження та специфіки об’єкта, що вивчається, застосовуються різні способи формування вибіркових сукупностей.</w:t>
      </w:r>
    </w:p>
    <w:p w:rsidR="00335458" w:rsidRPr="00AA0B6A" w:rsidRDefault="007764BF" w:rsidP="00335458">
      <w:pPr>
        <w:shd w:val="clear" w:color="000000" w:fill="auto"/>
        <w:tabs>
          <w:tab w:val="left" w:pos="482"/>
          <w:tab w:val="left" w:pos="510"/>
          <w:tab w:val="left" w:pos="567"/>
          <w:tab w:val="left" w:pos="993"/>
          <w:tab w:val="left" w:pos="8306"/>
        </w:tabs>
        <w:suppressAutoHyphens/>
        <w:spacing w:line="360" w:lineRule="auto"/>
        <w:ind w:firstLine="709"/>
        <w:jc w:val="both"/>
        <w:rPr>
          <w:color w:val="000000"/>
          <w:sz w:val="28"/>
          <w:szCs w:val="28"/>
          <w:lang w:val="uk-UA"/>
        </w:rPr>
      </w:pPr>
      <w:r w:rsidRPr="00AA0B6A">
        <w:rPr>
          <w:color w:val="000000"/>
          <w:sz w:val="28"/>
          <w:szCs w:val="28"/>
          <w:lang w:val="uk-UA"/>
        </w:rPr>
        <w:t>Головною умовою здійснення вибіркового обстеження є уникнення систематичних (тенденційних) похибок. Вони виникають у разі невиконання принципів рівних можливостей потрапляння у вибірку для кожної одиниці генеральної сукупності.</w:t>
      </w:r>
    </w:p>
    <w:p w:rsidR="007764BF" w:rsidRPr="00AA0B6A" w:rsidRDefault="007764BF" w:rsidP="00335458">
      <w:pPr>
        <w:shd w:val="clear" w:color="000000" w:fill="auto"/>
        <w:tabs>
          <w:tab w:val="left" w:pos="482"/>
          <w:tab w:val="left" w:pos="510"/>
          <w:tab w:val="left" w:pos="567"/>
          <w:tab w:val="left" w:pos="993"/>
          <w:tab w:val="left" w:pos="8306"/>
        </w:tabs>
        <w:suppressAutoHyphens/>
        <w:spacing w:line="360" w:lineRule="auto"/>
        <w:ind w:firstLine="709"/>
        <w:jc w:val="both"/>
        <w:rPr>
          <w:color w:val="000000"/>
          <w:sz w:val="28"/>
          <w:szCs w:val="28"/>
          <w:lang w:val="uk-UA"/>
        </w:rPr>
      </w:pPr>
      <w:r w:rsidRPr="00AA0B6A">
        <w:rPr>
          <w:color w:val="000000"/>
          <w:sz w:val="28"/>
          <w:szCs w:val="28"/>
          <w:lang w:val="uk-UA"/>
        </w:rPr>
        <w:t>Способи відбору визначаються правилами формування вибіркової сукупності. Найчастіше використовуються такі вибірки: власне-випадкові, або прості випадкові; механічні; типові (розшаровані, районовані); територіальні та цільові.</w:t>
      </w:r>
    </w:p>
    <w:p w:rsidR="007764BF" w:rsidRPr="00AA0B6A" w:rsidRDefault="007764BF" w:rsidP="00335458">
      <w:pPr>
        <w:shd w:val="clear" w:color="000000" w:fill="auto"/>
        <w:tabs>
          <w:tab w:val="left" w:pos="482"/>
          <w:tab w:val="left" w:pos="510"/>
          <w:tab w:val="left" w:pos="567"/>
          <w:tab w:val="left" w:pos="993"/>
          <w:tab w:val="left" w:pos="8306"/>
        </w:tabs>
        <w:suppressAutoHyphens/>
        <w:spacing w:line="360" w:lineRule="auto"/>
        <w:ind w:firstLine="709"/>
        <w:jc w:val="both"/>
        <w:rPr>
          <w:color w:val="000000"/>
          <w:sz w:val="28"/>
          <w:szCs w:val="28"/>
          <w:lang w:val="uk-UA"/>
        </w:rPr>
      </w:pPr>
      <w:r w:rsidRPr="00AA0B6A">
        <w:rPr>
          <w:color w:val="000000"/>
          <w:sz w:val="28"/>
          <w:szCs w:val="28"/>
          <w:lang w:val="uk-UA"/>
        </w:rPr>
        <w:t>Власне-випадкова вибірка полягає у тому, що вибіркова сукупність створюється в результаті випадкового відбору окремих одиниць з генеральної сукупності. Для добору елементів сукупності проводять жеребкування або використовують псевдовипадкові числа. Реалізація цього способу потребує попередньої підготовки до формування вибірки (наприклад, нумерації кожної одиниці генеральної сукупності). У разі великих за обсягом сукупностей ручне її проведення може бути досить трудомістким.</w:t>
      </w:r>
    </w:p>
    <w:p w:rsidR="007764BF" w:rsidRPr="00AA0B6A" w:rsidRDefault="007764BF" w:rsidP="00335458">
      <w:pPr>
        <w:shd w:val="clear" w:color="000000" w:fill="auto"/>
        <w:tabs>
          <w:tab w:val="left" w:pos="482"/>
          <w:tab w:val="left" w:pos="510"/>
          <w:tab w:val="left" w:pos="567"/>
          <w:tab w:val="left" w:pos="993"/>
          <w:tab w:val="left" w:pos="8306"/>
        </w:tabs>
        <w:suppressAutoHyphens/>
        <w:spacing w:line="360" w:lineRule="auto"/>
        <w:ind w:firstLine="709"/>
        <w:jc w:val="both"/>
        <w:rPr>
          <w:color w:val="000000"/>
          <w:sz w:val="28"/>
          <w:szCs w:val="28"/>
          <w:lang w:val="uk-UA"/>
        </w:rPr>
      </w:pPr>
      <w:r w:rsidRPr="00AA0B6A">
        <w:rPr>
          <w:color w:val="000000"/>
          <w:sz w:val="28"/>
          <w:szCs w:val="28"/>
          <w:lang w:val="uk-UA"/>
        </w:rPr>
        <w:t>Власне-випадкова вибірка може здійснюватися за схемою повторного або безповторного відбору. Вибір схеми відбору залежить від характеру досліджуваного об’єкта. У разі безповторного відбору чисельність генеральної сукупності у процесі вибірки скорочується. За повторного відбору кожна одиниця, яка потрапила у вибірку, після її дослідження має повернутися у генеральну сукупність, де їй надається така сама можливість знову потрапити у вибірку. Так, у разі вивчення споживацького попиту населення не виключена повторна реєстрація незадоволеного попиту того самого покупця у декількох магазинах міста.</w:t>
      </w:r>
    </w:p>
    <w:p w:rsidR="007764BF" w:rsidRPr="00AA0B6A" w:rsidRDefault="007764BF" w:rsidP="00335458">
      <w:pPr>
        <w:shd w:val="clear" w:color="000000" w:fill="auto"/>
        <w:tabs>
          <w:tab w:val="left" w:pos="482"/>
          <w:tab w:val="left" w:pos="510"/>
          <w:tab w:val="left" w:pos="567"/>
          <w:tab w:val="left" w:pos="993"/>
          <w:tab w:val="left" w:pos="8306"/>
        </w:tabs>
        <w:suppressAutoHyphens/>
        <w:spacing w:line="360" w:lineRule="auto"/>
        <w:ind w:firstLine="709"/>
        <w:jc w:val="both"/>
        <w:rPr>
          <w:color w:val="000000"/>
          <w:sz w:val="28"/>
          <w:szCs w:val="28"/>
          <w:lang w:val="uk-UA"/>
        </w:rPr>
      </w:pPr>
      <w:r w:rsidRPr="00AA0B6A">
        <w:rPr>
          <w:color w:val="000000"/>
          <w:sz w:val="28"/>
          <w:szCs w:val="28"/>
          <w:lang w:val="uk-UA"/>
        </w:rPr>
        <w:t>За механічної вибірки генеральна сукупність механічно поділяється на рівновеликі групи і з кожної з них лише один елемент потрапляє у вибірку. Кількість елементів у кожній групі дорівнює n/N, де n — обсяг вибірки, а N — обсяг генеральної сукупності. Якщо елементи генеральної сукупності впорядковано за суттєвою ознакою, тобто ознакою, яка повністю визначає поведінку досліджуваного показника, то у вибірку має відбиратись елемент, який знаходиться всередині кожної групи (це дає змогу уникнути систематичної помилки вибірки). Якщо ж елементи генеральної сукупності впорядковано за нейтральною ознакою, то з першої групи можна взяти будь-який елемент, а з інших добираються ті, що відповідають порядковому номеру елемента, відібраного з першої групи. Доведено, що механічна вибірка за точністю результату близька до власне-випадкової, а здійснити її (у разі неавтоматизованого добору елементів) простіше.</w:t>
      </w:r>
    </w:p>
    <w:p w:rsidR="00335458" w:rsidRPr="00AA0B6A" w:rsidRDefault="007764BF" w:rsidP="00335458">
      <w:pPr>
        <w:shd w:val="clear" w:color="000000" w:fill="auto"/>
        <w:tabs>
          <w:tab w:val="left" w:pos="482"/>
          <w:tab w:val="left" w:pos="510"/>
          <w:tab w:val="left" w:pos="567"/>
          <w:tab w:val="left" w:pos="993"/>
          <w:tab w:val="left" w:pos="8306"/>
        </w:tabs>
        <w:suppressAutoHyphens/>
        <w:spacing w:line="360" w:lineRule="auto"/>
        <w:ind w:firstLine="709"/>
        <w:jc w:val="both"/>
        <w:rPr>
          <w:color w:val="000000"/>
          <w:sz w:val="28"/>
          <w:szCs w:val="28"/>
          <w:lang w:val="uk-UA"/>
        </w:rPr>
      </w:pPr>
      <w:r w:rsidRPr="00AA0B6A">
        <w:rPr>
          <w:color w:val="000000"/>
          <w:sz w:val="28"/>
          <w:szCs w:val="28"/>
          <w:lang w:val="uk-UA"/>
        </w:rPr>
        <w:t>Якщо стикаються з досить неоднорідною інформацією (прикладом такої неоднорідності може слугувати неоднорідність населення), то використовують типову вибірку, яка передбачає попередню структуризацію генеральної сукупності. За такої вибірки генеральна сукупність спочатку поділяється на однорідні типові групи, а потім з кожної групи проводиться незалежний індивідуальний відбір елементів у вибіркову сукупність.</w:t>
      </w:r>
    </w:p>
    <w:p w:rsidR="007764BF" w:rsidRPr="00AA0B6A" w:rsidRDefault="007764BF" w:rsidP="00335458">
      <w:pPr>
        <w:shd w:val="clear" w:color="000000" w:fill="auto"/>
        <w:tabs>
          <w:tab w:val="left" w:pos="482"/>
          <w:tab w:val="left" w:pos="510"/>
          <w:tab w:val="left" w:pos="567"/>
          <w:tab w:val="left" w:pos="993"/>
          <w:tab w:val="left" w:pos="8306"/>
        </w:tabs>
        <w:suppressAutoHyphens/>
        <w:spacing w:line="360" w:lineRule="auto"/>
        <w:ind w:firstLine="709"/>
        <w:jc w:val="both"/>
        <w:rPr>
          <w:color w:val="000000"/>
          <w:sz w:val="28"/>
          <w:szCs w:val="28"/>
          <w:lang w:val="uk-UA"/>
        </w:rPr>
      </w:pPr>
      <w:r w:rsidRPr="00AA0B6A">
        <w:rPr>
          <w:color w:val="000000"/>
          <w:sz w:val="28"/>
          <w:szCs w:val="28"/>
          <w:lang w:val="uk-UA"/>
        </w:rPr>
        <w:t>Важливою особливістю типової вибірки є те, що вона може дати точніші порівняно з іншими способами відбору одиниць у вибіркову сукупність результати. Оскільки похибка типової вибірки визначається середньою з групових дисперсій, то репрезентативність такої вибірки забезпечується поділом генеральної сукупності на якісно однорідні групи. Якщо групи об’єднують однорідні елементи, а групові середні помітно різні, варіація ознаки в групах буде значно меншою, ніж в цілому по сукупності. У такому разі середня з групових дисперсій буде меншою за дисперсію по сукупності, а отже, й похибка типової вибірки порівняно з власне-випадковою буде менша. Забезпечити більшу точність типової вибірки можна обґрунтованим вибором ознаки поділення генеральної сукупності, кількості груп, обсягів кожної з них і способів відбору. Зменшення варіації ознаки за поділу сукупності можливе лише у тому разі, коли ознака поділення корелює з ознакою, характеристики якої оцінюються. Чим щільніший зв’язок між ознаками, тим помітніше зменшення похибки.</w:t>
      </w:r>
    </w:p>
    <w:p w:rsidR="007764BF" w:rsidRPr="00AA0B6A" w:rsidRDefault="007764BF" w:rsidP="00335458">
      <w:pPr>
        <w:pStyle w:val="txt"/>
        <w:shd w:val="clear" w:color="000000" w:fill="auto"/>
        <w:tabs>
          <w:tab w:val="left" w:pos="482"/>
          <w:tab w:val="left" w:pos="510"/>
          <w:tab w:val="left" w:pos="567"/>
          <w:tab w:val="left" w:pos="993"/>
          <w:tab w:val="left" w:pos="8306"/>
        </w:tabs>
        <w:suppressAutoHyphens/>
        <w:spacing w:line="360" w:lineRule="auto"/>
        <w:ind w:firstLine="709"/>
        <w:rPr>
          <w:color w:val="000000"/>
          <w:sz w:val="28"/>
          <w:szCs w:val="28"/>
        </w:rPr>
      </w:pPr>
      <w:r w:rsidRPr="00AA0B6A">
        <w:rPr>
          <w:color w:val="000000"/>
          <w:sz w:val="28"/>
          <w:szCs w:val="28"/>
        </w:rPr>
        <w:t>Якісно однорідні групи за типової вибірки можуть утворюватися як в результаті спеціально проведеного типового групування одиниць генеральної сукупності, так і в результаті використання тих, що вже є, у тому числі й тих, що склалися природно. Так, у разі вивчення споживацького попиту на певній території магазини, що продають товар, попит на який досліджується, можуть групуватися за їх типом (універмаги, магазини культтоварів та ін.).</w:t>
      </w:r>
    </w:p>
    <w:p w:rsidR="007764BF" w:rsidRPr="00AA0B6A" w:rsidRDefault="007764BF" w:rsidP="00335458">
      <w:pPr>
        <w:shd w:val="clear" w:color="000000" w:fill="auto"/>
        <w:tabs>
          <w:tab w:val="left" w:pos="482"/>
          <w:tab w:val="left" w:pos="510"/>
          <w:tab w:val="left" w:pos="567"/>
          <w:tab w:val="left" w:pos="993"/>
          <w:tab w:val="left" w:pos="8306"/>
        </w:tabs>
        <w:suppressAutoHyphens/>
        <w:spacing w:line="360" w:lineRule="auto"/>
        <w:ind w:firstLine="709"/>
        <w:jc w:val="both"/>
        <w:rPr>
          <w:color w:val="000000"/>
          <w:sz w:val="28"/>
          <w:szCs w:val="28"/>
          <w:lang w:val="uk-UA"/>
        </w:rPr>
      </w:pPr>
      <w:r w:rsidRPr="00AA0B6A">
        <w:rPr>
          <w:color w:val="000000"/>
          <w:sz w:val="28"/>
          <w:szCs w:val="28"/>
          <w:lang w:val="uk-UA"/>
        </w:rPr>
        <w:t>У більшості випадків використовуються типові вибірки з неоднаковою кількістю елементів. Проте з кожної типової групи можна відібрати кількість одиниць, пропорційну їх чисельності, тобто використовувати пропорційний типовий відбір.</w:t>
      </w:r>
    </w:p>
    <w:p w:rsidR="007764BF" w:rsidRPr="00AA0B6A" w:rsidRDefault="007764BF" w:rsidP="00335458">
      <w:pPr>
        <w:shd w:val="clear" w:color="000000" w:fill="auto"/>
        <w:tabs>
          <w:tab w:val="left" w:pos="482"/>
          <w:tab w:val="left" w:pos="510"/>
          <w:tab w:val="left" w:pos="567"/>
          <w:tab w:val="left" w:pos="993"/>
          <w:tab w:val="left" w:pos="8306"/>
        </w:tabs>
        <w:suppressAutoHyphens/>
        <w:spacing w:line="360" w:lineRule="auto"/>
        <w:ind w:firstLine="709"/>
        <w:jc w:val="both"/>
        <w:rPr>
          <w:color w:val="000000"/>
          <w:sz w:val="28"/>
          <w:szCs w:val="28"/>
          <w:lang w:val="uk-UA"/>
        </w:rPr>
      </w:pPr>
      <w:r w:rsidRPr="00AA0B6A">
        <w:rPr>
          <w:color w:val="000000"/>
          <w:sz w:val="28"/>
          <w:szCs w:val="28"/>
          <w:lang w:val="uk-UA"/>
        </w:rPr>
        <w:t>За визначення статистичних показників типової вибірки не можна застосовувати відповідні стандартні функції Excel. Це пов’язане з тим, що такі функції призначені для обчислення показників вибірки, всі елементи якої входять до однієї групи, а в типовій вибірці треба обчислювати статистичні показники по варіаційному ряду, в якому дані об’єднано (згруповано) за значенням ознаки та підраховано кількість випадків повторення кожного з них. Тому середня вибірки та дисперсія середньої розраховуються як зважені показники за такими формулами:</w:t>
      </w:r>
    </w:p>
    <w:p w:rsidR="00335458" w:rsidRPr="00AA0B6A" w:rsidRDefault="00335458" w:rsidP="00335458">
      <w:pPr>
        <w:pStyle w:val="a6"/>
        <w:shd w:val="clear" w:color="000000" w:fill="auto"/>
        <w:tabs>
          <w:tab w:val="left" w:pos="482"/>
          <w:tab w:val="left" w:pos="510"/>
          <w:tab w:val="left" w:pos="567"/>
          <w:tab w:val="left" w:pos="993"/>
        </w:tabs>
        <w:suppressAutoHyphens/>
        <w:spacing w:before="0" w:after="0" w:line="360" w:lineRule="auto"/>
        <w:ind w:firstLine="709"/>
        <w:jc w:val="both"/>
        <w:rPr>
          <w:i w:val="0"/>
          <w:color w:val="000000"/>
          <w:sz w:val="28"/>
          <w:szCs w:val="28"/>
          <w:lang w:val="ru-RU"/>
        </w:rPr>
      </w:pPr>
    </w:p>
    <w:p w:rsidR="007764BF" w:rsidRPr="00AA0B6A" w:rsidRDefault="007764BF" w:rsidP="00335458">
      <w:pPr>
        <w:pStyle w:val="a6"/>
        <w:widowControl w:val="0"/>
        <w:shd w:val="clear" w:color="000000" w:fill="auto"/>
        <w:tabs>
          <w:tab w:val="left" w:pos="482"/>
          <w:tab w:val="left" w:pos="510"/>
          <w:tab w:val="left" w:pos="567"/>
          <w:tab w:val="left" w:pos="993"/>
        </w:tabs>
        <w:spacing w:before="0" w:after="0" w:line="360" w:lineRule="auto"/>
        <w:outlineLvl w:val="0"/>
        <w:rPr>
          <w:i w:val="0"/>
          <w:color w:val="000000"/>
          <w:sz w:val="28"/>
          <w:szCs w:val="28"/>
        </w:rPr>
      </w:pPr>
      <w:r w:rsidRPr="00AA0B6A">
        <w:rPr>
          <w:i w:val="0"/>
          <w:color w:val="000000"/>
          <w:sz w:val="28"/>
          <w:szCs w:val="28"/>
        </w:rPr>
        <w:t>x</w:t>
      </w:r>
      <w:r w:rsidRPr="00AA0B6A">
        <w:rPr>
          <w:i w:val="0"/>
          <w:color w:val="000000"/>
          <w:sz w:val="28"/>
          <w:szCs w:val="28"/>
          <w:vertAlign w:val="subscript"/>
        </w:rPr>
        <w:t xml:space="preserve">cep </w:t>
      </w:r>
      <w:r w:rsidRPr="00AA0B6A">
        <w:rPr>
          <w:i w:val="0"/>
          <w:color w:val="000000"/>
          <w:sz w:val="28"/>
          <w:szCs w:val="28"/>
        </w:rPr>
        <w:t xml:space="preserve">= </w:t>
      </w:r>
      <w:r w:rsidRPr="00AA0B6A">
        <w:rPr>
          <w:i w:val="0"/>
          <w:color w:val="000000"/>
          <w:sz w:val="28"/>
          <w:szCs w:val="28"/>
        </w:rPr>
        <w:sym w:font="Symbol" w:char="F053"/>
      </w:r>
      <w:r w:rsidRPr="00AA0B6A">
        <w:rPr>
          <w:i w:val="0"/>
          <w:color w:val="000000"/>
          <w:sz w:val="28"/>
          <w:szCs w:val="28"/>
        </w:rPr>
        <w:t xml:space="preserve"> x</w:t>
      </w:r>
      <w:r w:rsidRPr="00AA0B6A">
        <w:rPr>
          <w:i w:val="0"/>
          <w:color w:val="000000"/>
          <w:sz w:val="28"/>
          <w:szCs w:val="28"/>
          <w:vertAlign w:val="subscript"/>
        </w:rPr>
        <w:t>і</w:t>
      </w:r>
      <w:r w:rsidRPr="00AA0B6A">
        <w:rPr>
          <w:i w:val="0"/>
          <w:color w:val="000000"/>
          <w:sz w:val="28"/>
          <w:szCs w:val="28"/>
        </w:rPr>
        <w:t xml:space="preserve"> f</w:t>
      </w:r>
      <w:r w:rsidRPr="00AA0B6A">
        <w:rPr>
          <w:i w:val="0"/>
          <w:color w:val="000000"/>
          <w:sz w:val="28"/>
          <w:szCs w:val="28"/>
          <w:vertAlign w:val="subscript"/>
        </w:rPr>
        <w:t>і</w:t>
      </w:r>
      <w:r w:rsidRPr="00AA0B6A">
        <w:rPr>
          <w:i w:val="0"/>
          <w:color w:val="000000"/>
          <w:sz w:val="28"/>
          <w:szCs w:val="28"/>
        </w:rPr>
        <w:t xml:space="preserve"> / </w:t>
      </w:r>
      <w:r w:rsidRPr="00AA0B6A">
        <w:rPr>
          <w:i w:val="0"/>
          <w:color w:val="000000"/>
          <w:sz w:val="28"/>
          <w:szCs w:val="28"/>
        </w:rPr>
        <w:sym w:font="Symbol" w:char="F053"/>
      </w:r>
      <w:r w:rsidRPr="00AA0B6A">
        <w:rPr>
          <w:i w:val="0"/>
          <w:color w:val="000000"/>
          <w:sz w:val="28"/>
          <w:szCs w:val="28"/>
        </w:rPr>
        <w:t xml:space="preserve"> f</w:t>
      </w:r>
      <w:r w:rsidRPr="00AA0B6A">
        <w:rPr>
          <w:i w:val="0"/>
          <w:color w:val="000000"/>
          <w:sz w:val="28"/>
          <w:szCs w:val="28"/>
          <w:vertAlign w:val="subscript"/>
        </w:rPr>
        <w:t xml:space="preserve">і </w:t>
      </w:r>
      <w:r w:rsidRPr="00AA0B6A">
        <w:rPr>
          <w:i w:val="0"/>
          <w:color w:val="000000"/>
          <w:sz w:val="28"/>
          <w:szCs w:val="28"/>
        </w:rPr>
        <w:t>,</w:t>
      </w:r>
    </w:p>
    <w:p w:rsidR="007764BF" w:rsidRPr="00AA0B6A" w:rsidRDefault="007764BF" w:rsidP="00335458">
      <w:pPr>
        <w:pStyle w:val="a6"/>
        <w:widowControl w:val="0"/>
        <w:shd w:val="clear" w:color="000000" w:fill="auto"/>
        <w:tabs>
          <w:tab w:val="left" w:pos="482"/>
          <w:tab w:val="left" w:pos="510"/>
          <w:tab w:val="left" w:pos="567"/>
          <w:tab w:val="left" w:pos="993"/>
        </w:tabs>
        <w:spacing w:before="0" w:after="0" w:line="360" w:lineRule="auto"/>
        <w:outlineLvl w:val="0"/>
        <w:rPr>
          <w:i w:val="0"/>
          <w:color w:val="000000"/>
          <w:sz w:val="28"/>
          <w:szCs w:val="28"/>
        </w:rPr>
      </w:pPr>
      <w:r w:rsidRPr="00AA0B6A">
        <w:rPr>
          <w:i w:val="0"/>
          <w:color w:val="000000"/>
          <w:sz w:val="28"/>
          <w:szCs w:val="28"/>
        </w:rPr>
        <w:sym w:font="Symbol" w:char="F073"/>
      </w:r>
      <w:r w:rsidRPr="00AA0B6A">
        <w:rPr>
          <w:i w:val="0"/>
          <w:color w:val="000000"/>
          <w:sz w:val="28"/>
          <w:szCs w:val="28"/>
          <w:vertAlign w:val="superscript"/>
        </w:rPr>
        <w:t>2</w:t>
      </w:r>
      <w:r w:rsidRPr="00AA0B6A">
        <w:rPr>
          <w:i w:val="0"/>
          <w:color w:val="000000"/>
          <w:sz w:val="28"/>
          <w:szCs w:val="28"/>
        </w:rPr>
        <w:t xml:space="preserve"> = </w:t>
      </w:r>
      <w:r w:rsidRPr="00AA0B6A">
        <w:rPr>
          <w:i w:val="0"/>
          <w:color w:val="000000"/>
          <w:sz w:val="28"/>
          <w:szCs w:val="28"/>
        </w:rPr>
        <w:sym w:font="Symbol" w:char="F053"/>
      </w:r>
      <w:r w:rsidRPr="00AA0B6A">
        <w:rPr>
          <w:i w:val="0"/>
          <w:color w:val="000000"/>
          <w:sz w:val="28"/>
          <w:szCs w:val="28"/>
        </w:rPr>
        <w:t xml:space="preserve"> (x</w:t>
      </w:r>
      <w:r w:rsidRPr="00AA0B6A">
        <w:rPr>
          <w:i w:val="0"/>
          <w:color w:val="000000"/>
          <w:sz w:val="28"/>
          <w:szCs w:val="28"/>
          <w:vertAlign w:val="subscript"/>
        </w:rPr>
        <w:t>і</w:t>
      </w:r>
      <w:r w:rsidRPr="00AA0B6A">
        <w:rPr>
          <w:i w:val="0"/>
          <w:color w:val="000000"/>
          <w:sz w:val="28"/>
          <w:szCs w:val="28"/>
        </w:rPr>
        <w:t xml:space="preserve"> – x</w:t>
      </w:r>
      <w:r w:rsidRPr="00AA0B6A">
        <w:rPr>
          <w:i w:val="0"/>
          <w:color w:val="000000"/>
          <w:sz w:val="28"/>
          <w:szCs w:val="28"/>
          <w:vertAlign w:val="subscript"/>
        </w:rPr>
        <w:t>cep</w:t>
      </w:r>
      <w:r w:rsidRPr="00AA0B6A">
        <w:rPr>
          <w:i w:val="0"/>
          <w:color w:val="000000"/>
          <w:sz w:val="28"/>
          <w:szCs w:val="28"/>
        </w:rPr>
        <w:t>)</w:t>
      </w:r>
      <w:r w:rsidRPr="00AA0B6A">
        <w:rPr>
          <w:i w:val="0"/>
          <w:color w:val="000000"/>
          <w:sz w:val="28"/>
          <w:szCs w:val="28"/>
          <w:vertAlign w:val="superscript"/>
        </w:rPr>
        <w:t xml:space="preserve">2 </w:t>
      </w:r>
      <w:r w:rsidRPr="00AA0B6A">
        <w:rPr>
          <w:i w:val="0"/>
          <w:color w:val="000000"/>
          <w:sz w:val="28"/>
          <w:szCs w:val="28"/>
        </w:rPr>
        <w:t>f</w:t>
      </w:r>
      <w:r w:rsidRPr="00AA0B6A">
        <w:rPr>
          <w:i w:val="0"/>
          <w:color w:val="000000"/>
          <w:sz w:val="28"/>
          <w:szCs w:val="28"/>
          <w:vertAlign w:val="subscript"/>
        </w:rPr>
        <w:t>і</w:t>
      </w:r>
      <w:r w:rsidRPr="00AA0B6A">
        <w:rPr>
          <w:i w:val="0"/>
          <w:color w:val="000000"/>
          <w:sz w:val="28"/>
          <w:szCs w:val="28"/>
        </w:rPr>
        <w:t xml:space="preserve"> / </w:t>
      </w:r>
      <w:r w:rsidRPr="00AA0B6A">
        <w:rPr>
          <w:i w:val="0"/>
          <w:color w:val="000000"/>
          <w:sz w:val="28"/>
          <w:szCs w:val="28"/>
        </w:rPr>
        <w:sym w:font="Symbol" w:char="F053"/>
      </w:r>
      <w:r w:rsidRPr="00AA0B6A">
        <w:rPr>
          <w:i w:val="0"/>
          <w:color w:val="000000"/>
          <w:sz w:val="28"/>
          <w:szCs w:val="28"/>
        </w:rPr>
        <w:t xml:space="preserve"> f</w:t>
      </w:r>
      <w:r w:rsidRPr="00AA0B6A">
        <w:rPr>
          <w:i w:val="0"/>
          <w:color w:val="000000"/>
          <w:sz w:val="28"/>
          <w:szCs w:val="28"/>
          <w:vertAlign w:val="subscript"/>
        </w:rPr>
        <w:t>і</w:t>
      </w:r>
      <w:r w:rsidRPr="00AA0B6A">
        <w:rPr>
          <w:i w:val="0"/>
          <w:color w:val="000000"/>
          <w:sz w:val="28"/>
          <w:szCs w:val="28"/>
        </w:rPr>
        <w:t xml:space="preserve"> ,</w:t>
      </w:r>
    </w:p>
    <w:p w:rsidR="00335458" w:rsidRPr="00AA0B6A" w:rsidRDefault="00335458" w:rsidP="00335458">
      <w:pPr>
        <w:shd w:val="clear" w:color="000000" w:fill="auto"/>
        <w:tabs>
          <w:tab w:val="left" w:pos="0"/>
          <w:tab w:val="left" w:pos="482"/>
          <w:tab w:val="left" w:pos="510"/>
          <w:tab w:val="left" w:pos="567"/>
          <w:tab w:val="left" w:pos="993"/>
        </w:tabs>
        <w:suppressAutoHyphens/>
        <w:spacing w:line="360" w:lineRule="auto"/>
        <w:ind w:firstLine="709"/>
        <w:jc w:val="both"/>
        <w:rPr>
          <w:color w:val="000000"/>
          <w:sz w:val="28"/>
          <w:szCs w:val="28"/>
          <w:lang w:val="uk-UA"/>
        </w:rPr>
      </w:pPr>
    </w:p>
    <w:p w:rsidR="007764BF" w:rsidRPr="00AA0B6A" w:rsidRDefault="007764BF" w:rsidP="00335458">
      <w:pPr>
        <w:shd w:val="clear" w:color="000000" w:fill="auto"/>
        <w:tabs>
          <w:tab w:val="left" w:pos="0"/>
          <w:tab w:val="left" w:pos="482"/>
          <w:tab w:val="left" w:pos="510"/>
          <w:tab w:val="left" w:pos="567"/>
          <w:tab w:val="left" w:pos="993"/>
        </w:tabs>
        <w:suppressAutoHyphens/>
        <w:spacing w:line="360" w:lineRule="auto"/>
        <w:ind w:firstLine="709"/>
        <w:jc w:val="both"/>
        <w:rPr>
          <w:color w:val="000000"/>
          <w:sz w:val="28"/>
          <w:szCs w:val="28"/>
          <w:lang w:val="uk-UA"/>
        </w:rPr>
      </w:pPr>
      <w:r w:rsidRPr="00AA0B6A">
        <w:rPr>
          <w:color w:val="000000"/>
          <w:sz w:val="28"/>
          <w:szCs w:val="28"/>
          <w:lang w:val="uk-UA"/>
        </w:rPr>
        <w:t>де x</w:t>
      </w:r>
      <w:r w:rsidRPr="00AA0B6A">
        <w:rPr>
          <w:color w:val="000000"/>
          <w:sz w:val="28"/>
          <w:szCs w:val="28"/>
          <w:vertAlign w:val="subscript"/>
          <w:lang w:val="uk-UA"/>
        </w:rPr>
        <w:t>і</w:t>
      </w:r>
      <w:r w:rsidRPr="00AA0B6A">
        <w:rPr>
          <w:color w:val="000000"/>
          <w:sz w:val="28"/>
          <w:szCs w:val="28"/>
          <w:lang w:val="uk-UA"/>
        </w:rPr>
        <w:t xml:space="preserve"> — значення ознаки в і-й групі;</w:t>
      </w:r>
    </w:p>
    <w:p w:rsidR="007764BF" w:rsidRPr="00AA0B6A" w:rsidRDefault="007764BF" w:rsidP="00335458">
      <w:pPr>
        <w:shd w:val="clear" w:color="000000" w:fill="auto"/>
        <w:tabs>
          <w:tab w:val="left" w:pos="482"/>
          <w:tab w:val="left" w:pos="510"/>
          <w:tab w:val="left" w:pos="567"/>
          <w:tab w:val="left" w:pos="993"/>
        </w:tabs>
        <w:suppressAutoHyphens/>
        <w:spacing w:line="360" w:lineRule="auto"/>
        <w:ind w:firstLine="709"/>
        <w:jc w:val="both"/>
        <w:rPr>
          <w:color w:val="000000"/>
          <w:sz w:val="28"/>
          <w:szCs w:val="28"/>
          <w:lang w:val="uk-UA"/>
        </w:rPr>
      </w:pPr>
      <w:r w:rsidRPr="00AA0B6A">
        <w:rPr>
          <w:color w:val="000000"/>
          <w:sz w:val="28"/>
          <w:szCs w:val="28"/>
          <w:lang w:val="uk-UA"/>
        </w:rPr>
        <w:t>f</w:t>
      </w:r>
      <w:r w:rsidRPr="00AA0B6A">
        <w:rPr>
          <w:color w:val="000000"/>
          <w:sz w:val="28"/>
          <w:szCs w:val="28"/>
          <w:vertAlign w:val="subscript"/>
          <w:lang w:val="uk-UA"/>
        </w:rPr>
        <w:t>і</w:t>
      </w:r>
      <w:r w:rsidRPr="00AA0B6A">
        <w:rPr>
          <w:color w:val="000000"/>
          <w:sz w:val="28"/>
          <w:szCs w:val="28"/>
          <w:lang w:val="uk-UA"/>
        </w:rPr>
        <w:t xml:space="preserve"> — кількість елементів, що входять до цієї групи.</w:t>
      </w:r>
    </w:p>
    <w:p w:rsidR="007764BF" w:rsidRPr="00AA0B6A" w:rsidRDefault="007764BF" w:rsidP="00335458">
      <w:pPr>
        <w:shd w:val="clear" w:color="000000" w:fill="auto"/>
        <w:tabs>
          <w:tab w:val="left" w:pos="482"/>
          <w:tab w:val="left" w:pos="510"/>
          <w:tab w:val="left" w:pos="567"/>
          <w:tab w:val="left" w:pos="993"/>
          <w:tab w:val="left" w:pos="8306"/>
        </w:tabs>
        <w:suppressAutoHyphens/>
        <w:spacing w:line="360" w:lineRule="auto"/>
        <w:ind w:firstLine="709"/>
        <w:jc w:val="both"/>
        <w:rPr>
          <w:color w:val="000000"/>
          <w:sz w:val="28"/>
          <w:szCs w:val="28"/>
          <w:lang w:val="uk-UA"/>
        </w:rPr>
      </w:pPr>
      <w:r w:rsidRPr="00AA0B6A">
        <w:rPr>
          <w:color w:val="000000"/>
          <w:sz w:val="28"/>
          <w:szCs w:val="28"/>
          <w:lang w:val="uk-UA"/>
        </w:rPr>
        <w:t>Якщо в рамках виділеного бюджету неможливо точно визначити склад певної групи (наприклад, у випадку, коли це потребує проведення суцільної вибірки), то використовують територіальну вибірку. Основною ідеєю її є те, що елементи вибірки можуть бути ідентифіковані у межах певного району й можна скласти список цих районів. У маркетингових дослідженнях методи територіальної вибірки найчастіше застосовуються в опитуванні домогосподарств. Часто така вибірка є єдиним способом отримання ймовірної вибірки на великій території з недостатньо визначеними елементами. Може застосовуватися й техніка «зосередження», що полягає у створенні невеликих осередків проведення вибіркових досліджень. Це має місце у пробному маркетингу (наприклад, коли необхідно оцінити можливі обсяги продажу у регіональному масштабі за запуску у виробництво нового продукту або нової маркетингової програми). Вплив техніки «зосередження» на похибку вибірки можна оцінити лише тоді, коли відомі кореляційні залежності між елементами кожного осередку. Оскільки у пробному маркетингу дуже складно провести кореляцію всередині осередку, то й неможливо визначити ступінь точності проведених досліджень.</w:t>
      </w:r>
    </w:p>
    <w:p w:rsidR="007764BF" w:rsidRPr="00AA0B6A" w:rsidRDefault="007764BF" w:rsidP="00335458">
      <w:pPr>
        <w:shd w:val="clear" w:color="000000" w:fill="auto"/>
        <w:tabs>
          <w:tab w:val="left" w:pos="482"/>
          <w:tab w:val="left" w:pos="510"/>
          <w:tab w:val="left" w:pos="567"/>
          <w:tab w:val="left" w:pos="993"/>
          <w:tab w:val="left" w:pos="8306"/>
        </w:tabs>
        <w:suppressAutoHyphens/>
        <w:spacing w:line="360" w:lineRule="auto"/>
        <w:ind w:firstLine="709"/>
        <w:jc w:val="both"/>
        <w:rPr>
          <w:color w:val="000000"/>
          <w:sz w:val="28"/>
          <w:szCs w:val="28"/>
          <w:lang w:val="uk-UA"/>
        </w:rPr>
      </w:pPr>
      <w:r w:rsidRPr="00AA0B6A">
        <w:rPr>
          <w:color w:val="000000"/>
          <w:sz w:val="28"/>
          <w:szCs w:val="28"/>
          <w:lang w:val="uk-UA"/>
        </w:rPr>
        <w:t>Цільова вибірка полягає у систематичному відборі елементів з метою залучення до дослідження достатньої кількості елементів кожного основного типу. Але використання результатів такої вибірки обмежується неможливістю оцінити помилку вибірки в якийсь об’єктивний спосіб. До неї вдаються за вивчення реакції ринку на новий виріб або на модернізацію старого, коли ймовірнісна вибірка потребує великих витрат. При цьому робиться припущення, що смаки споживачів більш-менш ідентичні, принаймні, всередині однієї групи.</w:t>
      </w:r>
    </w:p>
    <w:p w:rsidR="007764BF" w:rsidRPr="00AA0B6A" w:rsidRDefault="007764BF" w:rsidP="00335458">
      <w:pPr>
        <w:pStyle w:val="5"/>
        <w:shd w:val="clear" w:color="000000" w:fill="auto"/>
        <w:tabs>
          <w:tab w:val="left" w:pos="482"/>
          <w:tab w:val="left" w:pos="510"/>
          <w:tab w:val="left" w:pos="567"/>
          <w:tab w:val="left" w:pos="993"/>
          <w:tab w:val="left" w:pos="8306"/>
        </w:tabs>
        <w:suppressAutoHyphens/>
        <w:spacing w:line="360" w:lineRule="auto"/>
        <w:ind w:firstLine="709"/>
        <w:jc w:val="both"/>
        <w:rPr>
          <w:b w:val="0"/>
          <w:i w:val="0"/>
          <w:color w:val="000000"/>
          <w:sz w:val="28"/>
          <w:szCs w:val="28"/>
        </w:rPr>
      </w:pPr>
      <w:r w:rsidRPr="00AA0B6A">
        <w:rPr>
          <w:b w:val="0"/>
          <w:i w:val="0"/>
          <w:color w:val="000000"/>
          <w:sz w:val="28"/>
          <w:szCs w:val="28"/>
        </w:rPr>
        <w:t>Помилка вибірки</w:t>
      </w:r>
    </w:p>
    <w:p w:rsidR="007764BF" w:rsidRPr="00AA0B6A" w:rsidRDefault="007764BF" w:rsidP="00335458">
      <w:pPr>
        <w:shd w:val="clear" w:color="000000" w:fill="auto"/>
        <w:tabs>
          <w:tab w:val="left" w:pos="482"/>
          <w:tab w:val="left" w:pos="510"/>
          <w:tab w:val="left" w:pos="567"/>
          <w:tab w:val="left" w:pos="993"/>
          <w:tab w:val="left" w:pos="8306"/>
        </w:tabs>
        <w:suppressAutoHyphens/>
        <w:spacing w:line="360" w:lineRule="auto"/>
        <w:ind w:firstLine="709"/>
        <w:jc w:val="both"/>
        <w:rPr>
          <w:color w:val="000000"/>
          <w:sz w:val="28"/>
          <w:szCs w:val="28"/>
          <w:lang w:val="uk-UA"/>
        </w:rPr>
      </w:pPr>
      <w:r w:rsidRPr="00AA0B6A">
        <w:rPr>
          <w:color w:val="000000"/>
          <w:sz w:val="28"/>
          <w:szCs w:val="28"/>
          <w:lang w:val="uk-UA"/>
        </w:rPr>
        <w:t>Після проведення певної кількості спостережень отримують розподілення результатів (вибіркових оцінок) того самого істинного рівня (наприклад, низки характеристик населення). Це вибіркове розподілення підлягає законові нормального розподілення, якщо вибірка достатньо велика. Оскільки істинний рівень може не збігатися з рівнем вибіркових характеристик, необхідно брати до уваги похибку вибірки. У цьому разі можна знайти ступінь вірогідності вибіркових характеристик.</w:t>
      </w:r>
    </w:p>
    <w:p w:rsidR="007764BF" w:rsidRPr="00AA0B6A" w:rsidRDefault="007764BF" w:rsidP="00335458">
      <w:pPr>
        <w:shd w:val="clear" w:color="000000" w:fill="auto"/>
        <w:tabs>
          <w:tab w:val="left" w:pos="482"/>
          <w:tab w:val="left" w:pos="510"/>
          <w:tab w:val="left" w:pos="567"/>
          <w:tab w:val="left" w:pos="993"/>
          <w:tab w:val="left" w:pos="8306"/>
        </w:tabs>
        <w:suppressAutoHyphens/>
        <w:spacing w:line="360" w:lineRule="auto"/>
        <w:ind w:firstLine="709"/>
        <w:jc w:val="both"/>
        <w:rPr>
          <w:color w:val="000000"/>
          <w:sz w:val="28"/>
          <w:szCs w:val="28"/>
          <w:lang w:val="uk-UA"/>
        </w:rPr>
      </w:pPr>
      <w:r w:rsidRPr="00AA0B6A">
        <w:rPr>
          <w:color w:val="000000"/>
          <w:sz w:val="28"/>
          <w:szCs w:val="28"/>
          <w:lang w:val="uk-UA"/>
        </w:rPr>
        <w:t>У математичній статистиці значення середньої похибки визначається за формулою</w:t>
      </w:r>
    </w:p>
    <w:p w:rsidR="00335458" w:rsidRPr="00AA0B6A" w:rsidRDefault="00335458" w:rsidP="00335458">
      <w:pPr>
        <w:pStyle w:val="a6"/>
        <w:shd w:val="clear" w:color="000000" w:fill="auto"/>
        <w:tabs>
          <w:tab w:val="left" w:pos="482"/>
          <w:tab w:val="left" w:pos="510"/>
          <w:tab w:val="left" w:pos="567"/>
          <w:tab w:val="left" w:pos="993"/>
        </w:tabs>
        <w:suppressAutoHyphens/>
        <w:spacing w:before="0" w:after="0" w:line="360" w:lineRule="auto"/>
        <w:ind w:firstLine="709"/>
        <w:jc w:val="both"/>
        <w:rPr>
          <w:i w:val="0"/>
          <w:color w:val="000000"/>
          <w:sz w:val="28"/>
          <w:szCs w:val="28"/>
          <w:lang w:val="ru-RU"/>
        </w:rPr>
      </w:pPr>
    </w:p>
    <w:p w:rsidR="007764BF" w:rsidRPr="00AA0B6A" w:rsidRDefault="0031378F" w:rsidP="00335458">
      <w:pPr>
        <w:pStyle w:val="a6"/>
        <w:widowControl w:val="0"/>
        <w:shd w:val="clear" w:color="000000" w:fill="auto"/>
        <w:tabs>
          <w:tab w:val="left" w:pos="482"/>
          <w:tab w:val="left" w:pos="510"/>
          <w:tab w:val="left" w:pos="567"/>
          <w:tab w:val="left" w:pos="993"/>
        </w:tabs>
        <w:spacing w:before="0" w:after="0" w:line="360" w:lineRule="auto"/>
        <w:outlineLvl w:val="0"/>
        <w:rPr>
          <w:i w:val="0"/>
          <w:color w:val="000000"/>
          <w:sz w:val="28"/>
          <w:szCs w:val="28"/>
        </w:rPr>
      </w:pPr>
      <w:r>
        <w:rPr>
          <w:i w:val="0"/>
          <w:color w:val="000000"/>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3.25pt;height:33pt" fillcolor="window">
            <v:imagedata r:id="rId5" o:title=""/>
          </v:shape>
        </w:pict>
      </w:r>
      <w:r w:rsidR="007764BF" w:rsidRPr="00AA0B6A">
        <w:rPr>
          <w:i w:val="0"/>
          <w:color w:val="000000"/>
          <w:sz w:val="28"/>
          <w:szCs w:val="28"/>
        </w:rPr>
        <w:t>,</w:t>
      </w:r>
    </w:p>
    <w:p w:rsidR="00335458" w:rsidRPr="00AA0B6A" w:rsidRDefault="00335458" w:rsidP="00335458">
      <w:pPr>
        <w:shd w:val="clear" w:color="000000" w:fill="auto"/>
        <w:tabs>
          <w:tab w:val="left" w:pos="482"/>
          <w:tab w:val="left" w:pos="510"/>
          <w:tab w:val="left" w:pos="567"/>
          <w:tab w:val="left" w:pos="993"/>
          <w:tab w:val="left" w:pos="8306"/>
        </w:tabs>
        <w:suppressAutoHyphens/>
        <w:spacing w:line="360" w:lineRule="auto"/>
        <w:ind w:firstLine="709"/>
        <w:jc w:val="both"/>
        <w:rPr>
          <w:color w:val="000000"/>
          <w:sz w:val="28"/>
          <w:szCs w:val="28"/>
          <w:lang w:val="uk-UA"/>
        </w:rPr>
      </w:pPr>
    </w:p>
    <w:p w:rsidR="007764BF" w:rsidRPr="00AA0B6A" w:rsidRDefault="007764BF" w:rsidP="00335458">
      <w:pPr>
        <w:shd w:val="clear" w:color="000000" w:fill="auto"/>
        <w:tabs>
          <w:tab w:val="left" w:pos="482"/>
          <w:tab w:val="left" w:pos="510"/>
          <w:tab w:val="left" w:pos="567"/>
          <w:tab w:val="left" w:pos="993"/>
          <w:tab w:val="left" w:pos="8306"/>
        </w:tabs>
        <w:suppressAutoHyphens/>
        <w:spacing w:line="360" w:lineRule="auto"/>
        <w:ind w:firstLine="709"/>
        <w:jc w:val="both"/>
        <w:rPr>
          <w:color w:val="000000"/>
          <w:sz w:val="28"/>
          <w:szCs w:val="28"/>
          <w:lang w:val="uk-UA"/>
        </w:rPr>
      </w:pPr>
      <w:r w:rsidRPr="00AA0B6A">
        <w:rPr>
          <w:color w:val="000000"/>
          <w:sz w:val="28"/>
          <w:szCs w:val="28"/>
          <w:lang w:val="uk-UA"/>
        </w:rPr>
        <w:t xml:space="preserve">де </w:t>
      </w:r>
      <w:r w:rsidRPr="00AA0B6A">
        <w:rPr>
          <w:color w:val="000000"/>
          <w:sz w:val="28"/>
          <w:szCs w:val="28"/>
          <w:lang w:val="uk-UA"/>
        </w:rPr>
        <w:sym w:font="Symbol" w:char="F073"/>
      </w:r>
      <w:r w:rsidRPr="00AA0B6A">
        <w:rPr>
          <w:color w:val="000000"/>
          <w:sz w:val="28"/>
          <w:szCs w:val="28"/>
          <w:vertAlign w:val="superscript"/>
          <w:lang w:val="uk-UA"/>
        </w:rPr>
        <w:t>2</w:t>
      </w:r>
      <w:r w:rsidRPr="00AA0B6A">
        <w:rPr>
          <w:color w:val="000000"/>
          <w:sz w:val="28"/>
          <w:szCs w:val="28"/>
          <w:lang w:val="uk-UA"/>
        </w:rPr>
        <w:t xml:space="preserve"> — дисперсія вибіркової сукупності;</w:t>
      </w:r>
    </w:p>
    <w:p w:rsidR="007764BF" w:rsidRPr="00AA0B6A" w:rsidRDefault="007764BF" w:rsidP="00335458">
      <w:pPr>
        <w:shd w:val="clear" w:color="000000" w:fill="auto"/>
        <w:tabs>
          <w:tab w:val="left" w:pos="482"/>
          <w:tab w:val="left" w:pos="510"/>
          <w:tab w:val="left" w:pos="567"/>
          <w:tab w:val="left" w:pos="993"/>
          <w:tab w:val="left" w:pos="8306"/>
        </w:tabs>
        <w:suppressAutoHyphens/>
        <w:spacing w:line="360" w:lineRule="auto"/>
        <w:ind w:firstLine="709"/>
        <w:jc w:val="both"/>
        <w:rPr>
          <w:color w:val="000000"/>
          <w:sz w:val="28"/>
          <w:szCs w:val="28"/>
          <w:lang w:val="uk-UA"/>
        </w:rPr>
      </w:pPr>
      <w:r w:rsidRPr="00AA0B6A">
        <w:rPr>
          <w:color w:val="000000"/>
          <w:sz w:val="28"/>
          <w:szCs w:val="28"/>
          <w:lang w:val="uk-UA"/>
        </w:rPr>
        <w:t>n — чисельність одиниць вибіркової сукупності;</w:t>
      </w:r>
    </w:p>
    <w:p w:rsidR="007764BF" w:rsidRPr="00AA0B6A" w:rsidRDefault="007764BF" w:rsidP="00335458">
      <w:pPr>
        <w:shd w:val="clear" w:color="000000" w:fill="auto"/>
        <w:tabs>
          <w:tab w:val="left" w:pos="482"/>
          <w:tab w:val="left" w:pos="510"/>
          <w:tab w:val="left" w:pos="567"/>
          <w:tab w:val="left" w:pos="993"/>
          <w:tab w:val="left" w:pos="8306"/>
        </w:tabs>
        <w:suppressAutoHyphens/>
        <w:spacing w:line="360" w:lineRule="auto"/>
        <w:ind w:firstLine="709"/>
        <w:jc w:val="both"/>
        <w:rPr>
          <w:color w:val="000000"/>
          <w:sz w:val="28"/>
          <w:szCs w:val="28"/>
          <w:lang w:val="uk-UA"/>
        </w:rPr>
      </w:pPr>
      <w:r w:rsidRPr="00AA0B6A">
        <w:rPr>
          <w:color w:val="000000"/>
          <w:sz w:val="28"/>
          <w:szCs w:val="28"/>
          <w:lang w:val="uk-UA"/>
        </w:rPr>
        <w:t>k — коефіцієнт, який для повторного відбору дорівнює одиниці, а для безповторного — 1 – n/N, де N — чисельність генеральної сукупності.</w:t>
      </w:r>
    </w:p>
    <w:p w:rsidR="007764BF" w:rsidRPr="00AA0B6A" w:rsidRDefault="007764BF" w:rsidP="00335458">
      <w:pPr>
        <w:shd w:val="clear" w:color="000000" w:fill="auto"/>
        <w:tabs>
          <w:tab w:val="left" w:pos="482"/>
          <w:tab w:val="left" w:pos="510"/>
          <w:tab w:val="left" w:pos="567"/>
          <w:tab w:val="left" w:pos="993"/>
        </w:tabs>
        <w:suppressAutoHyphens/>
        <w:spacing w:line="360" w:lineRule="auto"/>
        <w:ind w:firstLine="709"/>
        <w:jc w:val="both"/>
        <w:rPr>
          <w:color w:val="000000"/>
          <w:sz w:val="28"/>
          <w:szCs w:val="28"/>
          <w:lang w:val="uk-UA"/>
        </w:rPr>
      </w:pPr>
      <w:r w:rsidRPr="00AA0B6A">
        <w:rPr>
          <w:color w:val="000000"/>
          <w:sz w:val="28"/>
          <w:szCs w:val="28"/>
          <w:lang w:val="uk-UA"/>
        </w:rPr>
        <w:t>Середня похибка вибірки використовується для визначення межі відхилень характеристик вибірки від характеристик генеральної сукупності. Суттєвим є твердження, що ці відхилення не будуть більші за значення, яке в статистиці називається граничною помилкою вибірки, лише з певним ступенем імовірності.</w:t>
      </w:r>
    </w:p>
    <w:p w:rsidR="007764BF" w:rsidRPr="00AA0B6A" w:rsidRDefault="007764BF" w:rsidP="00335458">
      <w:pPr>
        <w:shd w:val="clear" w:color="000000" w:fill="auto"/>
        <w:tabs>
          <w:tab w:val="left" w:pos="482"/>
          <w:tab w:val="left" w:pos="510"/>
          <w:tab w:val="left" w:pos="567"/>
          <w:tab w:val="left" w:pos="993"/>
        </w:tabs>
        <w:suppressAutoHyphens/>
        <w:spacing w:line="360" w:lineRule="auto"/>
        <w:ind w:firstLine="709"/>
        <w:jc w:val="both"/>
        <w:rPr>
          <w:color w:val="000000"/>
          <w:sz w:val="28"/>
          <w:szCs w:val="28"/>
          <w:lang w:val="uk-UA"/>
        </w:rPr>
      </w:pPr>
      <w:r w:rsidRPr="00AA0B6A">
        <w:rPr>
          <w:color w:val="000000"/>
          <w:sz w:val="28"/>
          <w:szCs w:val="28"/>
          <w:lang w:val="uk-UA"/>
        </w:rPr>
        <w:t>Гранична помилка вибірки пов’язана із середньою похибкою вибірки співвідношенням</w:t>
      </w:r>
    </w:p>
    <w:p w:rsidR="00335458" w:rsidRPr="00AA0B6A" w:rsidRDefault="00335458" w:rsidP="00335458">
      <w:pPr>
        <w:pStyle w:val="a6"/>
        <w:shd w:val="clear" w:color="000000" w:fill="auto"/>
        <w:tabs>
          <w:tab w:val="left" w:pos="482"/>
          <w:tab w:val="left" w:pos="510"/>
          <w:tab w:val="left" w:pos="567"/>
          <w:tab w:val="left" w:pos="993"/>
        </w:tabs>
        <w:suppressAutoHyphens/>
        <w:spacing w:before="0" w:after="0" w:line="360" w:lineRule="auto"/>
        <w:ind w:firstLine="709"/>
        <w:jc w:val="both"/>
        <w:rPr>
          <w:i w:val="0"/>
          <w:color w:val="000000"/>
          <w:sz w:val="28"/>
          <w:szCs w:val="28"/>
          <w:lang w:val="ru-RU"/>
        </w:rPr>
      </w:pPr>
    </w:p>
    <w:p w:rsidR="00335458" w:rsidRPr="00AA0B6A" w:rsidRDefault="007764BF" w:rsidP="00335458">
      <w:pPr>
        <w:pStyle w:val="a6"/>
        <w:widowControl w:val="0"/>
        <w:shd w:val="clear" w:color="000000" w:fill="auto"/>
        <w:tabs>
          <w:tab w:val="left" w:pos="482"/>
          <w:tab w:val="left" w:pos="510"/>
          <w:tab w:val="left" w:pos="567"/>
          <w:tab w:val="left" w:pos="993"/>
        </w:tabs>
        <w:spacing w:before="0" w:after="0" w:line="360" w:lineRule="auto"/>
        <w:outlineLvl w:val="0"/>
        <w:rPr>
          <w:i w:val="0"/>
          <w:color w:val="000000"/>
          <w:sz w:val="28"/>
          <w:szCs w:val="28"/>
        </w:rPr>
      </w:pPr>
      <w:r w:rsidRPr="00AA0B6A">
        <w:rPr>
          <w:i w:val="0"/>
          <w:color w:val="000000"/>
          <w:sz w:val="28"/>
          <w:szCs w:val="28"/>
        </w:rPr>
        <w:sym w:font="Symbol" w:char="F044"/>
      </w:r>
      <w:r w:rsidRPr="00AA0B6A">
        <w:rPr>
          <w:i w:val="0"/>
          <w:color w:val="000000"/>
          <w:sz w:val="28"/>
          <w:szCs w:val="28"/>
        </w:rPr>
        <w:t xml:space="preserve"> = </w:t>
      </w:r>
      <w:r w:rsidRPr="00AA0B6A">
        <w:rPr>
          <w:i w:val="0"/>
          <w:color w:val="000000"/>
          <w:sz w:val="28"/>
          <w:szCs w:val="28"/>
        </w:rPr>
        <w:sym w:font="Symbol" w:char="F06D"/>
      </w:r>
      <w:r w:rsidRPr="00AA0B6A">
        <w:rPr>
          <w:i w:val="0"/>
          <w:color w:val="000000"/>
          <w:sz w:val="28"/>
          <w:szCs w:val="28"/>
        </w:rPr>
        <w:t xml:space="preserve"> </w:t>
      </w:r>
      <w:r w:rsidRPr="00AA0B6A">
        <w:rPr>
          <w:i w:val="0"/>
          <w:color w:val="000000"/>
          <w:sz w:val="28"/>
          <w:szCs w:val="28"/>
        </w:rPr>
        <w:sym w:font="Symbol" w:char="F0D7"/>
      </w:r>
      <w:r w:rsidRPr="00AA0B6A">
        <w:rPr>
          <w:i w:val="0"/>
          <w:color w:val="000000"/>
          <w:sz w:val="28"/>
          <w:szCs w:val="28"/>
        </w:rPr>
        <w:t xml:space="preserve"> t,</w:t>
      </w:r>
    </w:p>
    <w:p w:rsidR="00335458" w:rsidRPr="00AA0B6A" w:rsidRDefault="00335458" w:rsidP="00335458">
      <w:pPr>
        <w:shd w:val="clear" w:color="000000" w:fill="auto"/>
        <w:tabs>
          <w:tab w:val="left" w:pos="482"/>
          <w:tab w:val="left" w:pos="510"/>
          <w:tab w:val="left" w:pos="567"/>
          <w:tab w:val="left" w:pos="993"/>
        </w:tabs>
        <w:suppressAutoHyphens/>
        <w:spacing w:line="360" w:lineRule="auto"/>
        <w:ind w:firstLine="709"/>
        <w:jc w:val="both"/>
        <w:rPr>
          <w:color w:val="000000"/>
          <w:sz w:val="28"/>
          <w:szCs w:val="28"/>
          <w:lang w:val="uk-UA"/>
        </w:rPr>
      </w:pPr>
    </w:p>
    <w:p w:rsidR="007764BF" w:rsidRPr="00AA0B6A" w:rsidRDefault="007764BF" w:rsidP="00335458">
      <w:pPr>
        <w:shd w:val="clear" w:color="000000" w:fill="auto"/>
        <w:tabs>
          <w:tab w:val="left" w:pos="482"/>
          <w:tab w:val="left" w:pos="510"/>
          <w:tab w:val="left" w:pos="567"/>
          <w:tab w:val="left" w:pos="993"/>
        </w:tabs>
        <w:suppressAutoHyphens/>
        <w:spacing w:line="360" w:lineRule="auto"/>
        <w:ind w:firstLine="709"/>
        <w:jc w:val="both"/>
        <w:rPr>
          <w:color w:val="000000"/>
          <w:sz w:val="28"/>
          <w:szCs w:val="28"/>
          <w:lang w:val="uk-UA"/>
        </w:rPr>
      </w:pPr>
      <w:r w:rsidRPr="00AA0B6A">
        <w:rPr>
          <w:color w:val="000000"/>
          <w:sz w:val="28"/>
          <w:szCs w:val="28"/>
          <w:lang w:val="uk-UA"/>
        </w:rPr>
        <w:t>де t — коефіцієнт кратності помилки.</w:t>
      </w:r>
    </w:p>
    <w:p w:rsidR="007764BF" w:rsidRPr="00AA0B6A" w:rsidRDefault="007764BF" w:rsidP="00335458">
      <w:pPr>
        <w:shd w:val="clear" w:color="000000" w:fill="auto"/>
        <w:tabs>
          <w:tab w:val="left" w:pos="-1134"/>
          <w:tab w:val="left" w:pos="482"/>
          <w:tab w:val="left" w:pos="510"/>
          <w:tab w:val="left" w:pos="567"/>
          <w:tab w:val="left" w:pos="993"/>
        </w:tabs>
        <w:suppressAutoHyphens/>
        <w:spacing w:line="360" w:lineRule="auto"/>
        <w:ind w:firstLine="709"/>
        <w:jc w:val="both"/>
        <w:rPr>
          <w:color w:val="000000"/>
          <w:sz w:val="28"/>
          <w:szCs w:val="28"/>
          <w:lang w:val="uk-UA"/>
        </w:rPr>
      </w:pPr>
      <w:r w:rsidRPr="00AA0B6A">
        <w:rPr>
          <w:color w:val="000000"/>
          <w:sz w:val="28"/>
          <w:szCs w:val="28"/>
          <w:lang w:val="uk-UA"/>
        </w:rPr>
        <w:t>Значення коефіцієнта кратності помилки залежить від того, з якою довірчою ймовірністю (надійністю) слід гарантувати результати вибіркового обстеження. Для його визначення користуються таблицею значень інтеграла ймовірностей нормального закону розподілення. В економічних дослідженнях звичайно обмежуються значеннями t, що не перевищують двох-трьох одиниць:</w:t>
      </w:r>
    </w:p>
    <w:p w:rsidR="00335458" w:rsidRPr="00AA0B6A" w:rsidRDefault="00335458" w:rsidP="00335458">
      <w:pPr>
        <w:shd w:val="clear" w:color="000000" w:fill="auto"/>
        <w:tabs>
          <w:tab w:val="left" w:pos="-1134"/>
          <w:tab w:val="left" w:pos="482"/>
          <w:tab w:val="left" w:pos="510"/>
          <w:tab w:val="left" w:pos="567"/>
          <w:tab w:val="left" w:pos="993"/>
        </w:tabs>
        <w:suppressAutoHyphens/>
        <w:spacing w:line="360" w:lineRule="auto"/>
        <w:ind w:firstLine="709"/>
        <w:jc w:val="both"/>
        <w:rPr>
          <w:color w:val="000000"/>
          <w:sz w:val="28"/>
          <w:szCs w:val="28"/>
          <w:lang w:val="uk-UA"/>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077"/>
        <w:gridCol w:w="1091"/>
        <w:gridCol w:w="1077"/>
        <w:gridCol w:w="1090"/>
        <w:gridCol w:w="1077"/>
        <w:gridCol w:w="1091"/>
      </w:tblGrid>
      <w:tr w:rsidR="007764BF" w:rsidRPr="00AA0B6A" w:rsidTr="00AA0B6A">
        <w:trPr>
          <w:jc w:val="center"/>
        </w:trPr>
        <w:tc>
          <w:tcPr>
            <w:tcW w:w="1077" w:type="dxa"/>
            <w:shd w:val="clear" w:color="auto" w:fill="auto"/>
          </w:tcPr>
          <w:p w:rsidR="007764BF" w:rsidRPr="00AA0B6A" w:rsidRDefault="007764BF" w:rsidP="00AA0B6A">
            <w:pPr>
              <w:pStyle w:val="a7"/>
              <w:shd w:val="clear" w:color="000000" w:fill="auto"/>
              <w:tabs>
                <w:tab w:val="left" w:pos="482"/>
                <w:tab w:val="left" w:pos="510"/>
                <w:tab w:val="left" w:pos="567"/>
                <w:tab w:val="left" w:pos="993"/>
              </w:tabs>
              <w:suppressAutoHyphens/>
              <w:spacing w:before="0" w:after="0" w:line="360" w:lineRule="auto"/>
              <w:jc w:val="left"/>
              <w:rPr>
                <w:color w:val="000000"/>
                <w:sz w:val="20"/>
                <w:szCs w:val="28"/>
              </w:rPr>
            </w:pPr>
            <w:r w:rsidRPr="00AA0B6A">
              <w:rPr>
                <w:color w:val="000000"/>
                <w:sz w:val="20"/>
                <w:szCs w:val="28"/>
              </w:rPr>
              <w:t>Кратність помилки</w:t>
            </w:r>
          </w:p>
        </w:tc>
        <w:tc>
          <w:tcPr>
            <w:tcW w:w="1091" w:type="dxa"/>
            <w:shd w:val="clear" w:color="auto" w:fill="auto"/>
          </w:tcPr>
          <w:p w:rsidR="007764BF" w:rsidRPr="00AA0B6A" w:rsidRDefault="007764BF" w:rsidP="00AA0B6A">
            <w:pPr>
              <w:pStyle w:val="a7"/>
              <w:shd w:val="clear" w:color="000000" w:fill="auto"/>
              <w:tabs>
                <w:tab w:val="left" w:pos="482"/>
                <w:tab w:val="left" w:pos="510"/>
                <w:tab w:val="left" w:pos="567"/>
                <w:tab w:val="left" w:pos="993"/>
              </w:tabs>
              <w:suppressAutoHyphens/>
              <w:spacing w:before="0" w:after="0" w:line="360" w:lineRule="auto"/>
              <w:jc w:val="left"/>
              <w:rPr>
                <w:color w:val="000000"/>
                <w:sz w:val="20"/>
                <w:szCs w:val="28"/>
              </w:rPr>
            </w:pPr>
            <w:r w:rsidRPr="00AA0B6A">
              <w:rPr>
                <w:color w:val="000000"/>
                <w:sz w:val="20"/>
                <w:szCs w:val="28"/>
              </w:rPr>
              <w:t>Імовірність (надійність)</w:t>
            </w:r>
          </w:p>
        </w:tc>
        <w:tc>
          <w:tcPr>
            <w:tcW w:w="1077" w:type="dxa"/>
            <w:shd w:val="clear" w:color="auto" w:fill="auto"/>
          </w:tcPr>
          <w:p w:rsidR="007764BF" w:rsidRPr="00AA0B6A" w:rsidRDefault="007764BF" w:rsidP="00AA0B6A">
            <w:pPr>
              <w:pStyle w:val="a7"/>
              <w:shd w:val="clear" w:color="000000" w:fill="auto"/>
              <w:tabs>
                <w:tab w:val="left" w:pos="482"/>
                <w:tab w:val="left" w:pos="510"/>
                <w:tab w:val="left" w:pos="567"/>
                <w:tab w:val="left" w:pos="993"/>
              </w:tabs>
              <w:suppressAutoHyphens/>
              <w:spacing w:before="0" w:after="0" w:line="360" w:lineRule="auto"/>
              <w:jc w:val="left"/>
              <w:rPr>
                <w:color w:val="000000"/>
                <w:sz w:val="20"/>
                <w:szCs w:val="28"/>
              </w:rPr>
            </w:pPr>
            <w:r w:rsidRPr="00AA0B6A">
              <w:rPr>
                <w:color w:val="000000"/>
                <w:sz w:val="20"/>
                <w:szCs w:val="28"/>
              </w:rPr>
              <w:t>Кратність</w:t>
            </w:r>
            <w:r w:rsidRPr="00AA0B6A">
              <w:rPr>
                <w:color w:val="000000"/>
                <w:sz w:val="20"/>
                <w:szCs w:val="28"/>
              </w:rPr>
              <w:br/>
              <w:t>помилки</w:t>
            </w:r>
          </w:p>
        </w:tc>
        <w:tc>
          <w:tcPr>
            <w:tcW w:w="1090" w:type="dxa"/>
            <w:shd w:val="clear" w:color="auto" w:fill="auto"/>
          </w:tcPr>
          <w:p w:rsidR="007764BF" w:rsidRPr="00AA0B6A" w:rsidRDefault="007764BF" w:rsidP="00AA0B6A">
            <w:pPr>
              <w:pStyle w:val="a7"/>
              <w:shd w:val="clear" w:color="000000" w:fill="auto"/>
              <w:tabs>
                <w:tab w:val="left" w:pos="482"/>
                <w:tab w:val="left" w:pos="510"/>
                <w:tab w:val="left" w:pos="567"/>
                <w:tab w:val="left" w:pos="993"/>
              </w:tabs>
              <w:suppressAutoHyphens/>
              <w:spacing w:before="0" w:after="0" w:line="360" w:lineRule="auto"/>
              <w:jc w:val="left"/>
              <w:rPr>
                <w:color w:val="000000"/>
                <w:sz w:val="20"/>
                <w:szCs w:val="28"/>
              </w:rPr>
            </w:pPr>
            <w:r w:rsidRPr="00AA0B6A">
              <w:rPr>
                <w:color w:val="000000"/>
                <w:sz w:val="20"/>
                <w:szCs w:val="28"/>
              </w:rPr>
              <w:t>Імовірність (надійність)</w:t>
            </w:r>
          </w:p>
        </w:tc>
        <w:tc>
          <w:tcPr>
            <w:tcW w:w="1077" w:type="dxa"/>
            <w:shd w:val="clear" w:color="auto" w:fill="auto"/>
          </w:tcPr>
          <w:p w:rsidR="007764BF" w:rsidRPr="00AA0B6A" w:rsidRDefault="007764BF" w:rsidP="00AA0B6A">
            <w:pPr>
              <w:pStyle w:val="a7"/>
              <w:shd w:val="clear" w:color="000000" w:fill="auto"/>
              <w:tabs>
                <w:tab w:val="left" w:pos="482"/>
                <w:tab w:val="left" w:pos="510"/>
                <w:tab w:val="left" w:pos="567"/>
                <w:tab w:val="left" w:pos="993"/>
              </w:tabs>
              <w:suppressAutoHyphens/>
              <w:spacing w:before="0" w:after="0" w:line="360" w:lineRule="auto"/>
              <w:jc w:val="left"/>
              <w:rPr>
                <w:color w:val="000000"/>
                <w:sz w:val="20"/>
                <w:szCs w:val="28"/>
              </w:rPr>
            </w:pPr>
            <w:r w:rsidRPr="00AA0B6A">
              <w:rPr>
                <w:color w:val="000000"/>
                <w:sz w:val="20"/>
                <w:szCs w:val="28"/>
              </w:rPr>
              <w:t>Кратність</w:t>
            </w:r>
            <w:r w:rsidRPr="00AA0B6A">
              <w:rPr>
                <w:color w:val="000000"/>
                <w:sz w:val="20"/>
                <w:szCs w:val="28"/>
              </w:rPr>
              <w:br/>
              <w:t>помилки</w:t>
            </w:r>
          </w:p>
        </w:tc>
        <w:tc>
          <w:tcPr>
            <w:tcW w:w="1091" w:type="dxa"/>
            <w:shd w:val="clear" w:color="auto" w:fill="auto"/>
          </w:tcPr>
          <w:p w:rsidR="007764BF" w:rsidRPr="00AA0B6A" w:rsidRDefault="007764BF" w:rsidP="00AA0B6A">
            <w:pPr>
              <w:pStyle w:val="a7"/>
              <w:shd w:val="clear" w:color="000000" w:fill="auto"/>
              <w:tabs>
                <w:tab w:val="left" w:pos="482"/>
                <w:tab w:val="left" w:pos="510"/>
                <w:tab w:val="left" w:pos="567"/>
                <w:tab w:val="left" w:pos="993"/>
              </w:tabs>
              <w:suppressAutoHyphens/>
              <w:spacing w:before="0" w:after="0" w:line="360" w:lineRule="auto"/>
              <w:jc w:val="left"/>
              <w:rPr>
                <w:color w:val="000000"/>
                <w:sz w:val="20"/>
                <w:szCs w:val="28"/>
              </w:rPr>
            </w:pPr>
            <w:r w:rsidRPr="00AA0B6A">
              <w:rPr>
                <w:color w:val="000000"/>
                <w:sz w:val="20"/>
                <w:szCs w:val="28"/>
              </w:rPr>
              <w:t>Імовірність (надійність)</w:t>
            </w:r>
          </w:p>
        </w:tc>
      </w:tr>
      <w:tr w:rsidR="007764BF" w:rsidRPr="00AA0B6A" w:rsidTr="00AA0B6A">
        <w:trPr>
          <w:jc w:val="center"/>
        </w:trPr>
        <w:tc>
          <w:tcPr>
            <w:tcW w:w="1077" w:type="dxa"/>
            <w:shd w:val="clear" w:color="auto" w:fill="auto"/>
          </w:tcPr>
          <w:p w:rsidR="007764BF" w:rsidRPr="00AA0B6A" w:rsidRDefault="007764BF" w:rsidP="00AA0B6A">
            <w:pPr>
              <w:pStyle w:val="a5"/>
              <w:shd w:val="clear" w:color="000000" w:fill="auto"/>
              <w:tabs>
                <w:tab w:val="left" w:pos="482"/>
                <w:tab w:val="left" w:pos="510"/>
                <w:tab w:val="left" w:pos="567"/>
                <w:tab w:val="left" w:pos="993"/>
              </w:tabs>
              <w:suppressAutoHyphens/>
              <w:spacing w:before="0" w:after="0" w:line="360" w:lineRule="auto"/>
              <w:jc w:val="left"/>
              <w:rPr>
                <w:color w:val="000000"/>
                <w:sz w:val="20"/>
                <w:szCs w:val="28"/>
              </w:rPr>
            </w:pPr>
            <w:r w:rsidRPr="00AA0B6A">
              <w:rPr>
                <w:color w:val="000000"/>
                <w:sz w:val="20"/>
                <w:szCs w:val="28"/>
              </w:rPr>
              <w:t>0,1</w:t>
            </w:r>
          </w:p>
        </w:tc>
        <w:tc>
          <w:tcPr>
            <w:tcW w:w="1091" w:type="dxa"/>
            <w:shd w:val="clear" w:color="auto" w:fill="auto"/>
          </w:tcPr>
          <w:p w:rsidR="007764BF" w:rsidRPr="00AA0B6A" w:rsidRDefault="007764BF" w:rsidP="00AA0B6A">
            <w:pPr>
              <w:pStyle w:val="a5"/>
              <w:shd w:val="clear" w:color="000000" w:fill="auto"/>
              <w:tabs>
                <w:tab w:val="left" w:pos="482"/>
                <w:tab w:val="left" w:pos="510"/>
                <w:tab w:val="left" w:pos="567"/>
                <w:tab w:val="left" w:pos="993"/>
              </w:tabs>
              <w:suppressAutoHyphens/>
              <w:spacing w:before="0" w:after="0" w:line="360" w:lineRule="auto"/>
              <w:jc w:val="left"/>
              <w:rPr>
                <w:color w:val="000000"/>
                <w:sz w:val="20"/>
                <w:szCs w:val="28"/>
              </w:rPr>
            </w:pPr>
            <w:r w:rsidRPr="00AA0B6A">
              <w:rPr>
                <w:color w:val="000000"/>
                <w:sz w:val="20"/>
                <w:szCs w:val="28"/>
              </w:rPr>
              <w:t>0,0797</w:t>
            </w:r>
          </w:p>
        </w:tc>
        <w:tc>
          <w:tcPr>
            <w:tcW w:w="1077" w:type="dxa"/>
            <w:shd w:val="clear" w:color="auto" w:fill="auto"/>
          </w:tcPr>
          <w:p w:rsidR="007764BF" w:rsidRPr="00AA0B6A" w:rsidRDefault="007764BF" w:rsidP="00AA0B6A">
            <w:pPr>
              <w:pStyle w:val="a5"/>
              <w:shd w:val="clear" w:color="000000" w:fill="auto"/>
              <w:tabs>
                <w:tab w:val="left" w:pos="482"/>
                <w:tab w:val="left" w:pos="510"/>
                <w:tab w:val="left" w:pos="567"/>
                <w:tab w:val="left" w:pos="993"/>
              </w:tabs>
              <w:suppressAutoHyphens/>
              <w:spacing w:before="0" w:after="0" w:line="360" w:lineRule="auto"/>
              <w:jc w:val="left"/>
              <w:rPr>
                <w:color w:val="000000"/>
                <w:sz w:val="20"/>
                <w:szCs w:val="28"/>
              </w:rPr>
            </w:pPr>
            <w:r w:rsidRPr="00AA0B6A">
              <w:rPr>
                <w:color w:val="000000"/>
                <w:sz w:val="20"/>
                <w:szCs w:val="28"/>
              </w:rPr>
              <w:t>1,5</w:t>
            </w:r>
          </w:p>
        </w:tc>
        <w:tc>
          <w:tcPr>
            <w:tcW w:w="1090" w:type="dxa"/>
            <w:shd w:val="clear" w:color="auto" w:fill="auto"/>
          </w:tcPr>
          <w:p w:rsidR="007764BF" w:rsidRPr="00AA0B6A" w:rsidRDefault="007764BF" w:rsidP="00AA0B6A">
            <w:pPr>
              <w:pStyle w:val="a5"/>
              <w:shd w:val="clear" w:color="000000" w:fill="auto"/>
              <w:tabs>
                <w:tab w:val="left" w:pos="482"/>
                <w:tab w:val="left" w:pos="510"/>
                <w:tab w:val="left" w:pos="567"/>
                <w:tab w:val="left" w:pos="993"/>
              </w:tabs>
              <w:suppressAutoHyphens/>
              <w:spacing w:before="0" w:after="0" w:line="360" w:lineRule="auto"/>
              <w:jc w:val="left"/>
              <w:rPr>
                <w:color w:val="000000"/>
                <w:sz w:val="20"/>
                <w:szCs w:val="28"/>
              </w:rPr>
            </w:pPr>
            <w:r w:rsidRPr="00AA0B6A">
              <w:rPr>
                <w:color w:val="000000"/>
                <w:sz w:val="20"/>
                <w:szCs w:val="28"/>
              </w:rPr>
              <w:t>0,8664</w:t>
            </w:r>
          </w:p>
        </w:tc>
        <w:tc>
          <w:tcPr>
            <w:tcW w:w="1077" w:type="dxa"/>
            <w:shd w:val="clear" w:color="auto" w:fill="auto"/>
          </w:tcPr>
          <w:p w:rsidR="007764BF" w:rsidRPr="00AA0B6A" w:rsidRDefault="007764BF" w:rsidP="00AA0B6A">
            <w:pPr>
              <w:pStyle w:val="a5"/>
              <w:shd w:val="clear" w:color="000000" w:fill="auto"/>
              <w:tabs>
                <w:tab w:val="left" w:pos="482"/>
                <w:tab w:val="left" w:pos="510"/>
                <w:tab w:val="left" w:pos="567"/>
                <w:tab w:val="left" w:pos="993"/>
              </w:tabs>
              <w:suppressAutoHyphens/>
              <w:spacing w:before="0" w:after="0" w:line="360" w:lineRule="auto"/>
              <w:jc w:val="left"/>
              <w:rPr>
                <w:color w:val="000000"/>
                <w:sz w:val="20"/>
                <w:szCs w:val="28"/>
              </w:rPr>
            </w:pPr>
            <w:r w:rsidRPr="00AA0B6A">
              <w:rPr>
                <w:color w:val="000000"/>
                <w:sz w:val="20"/>
                <w:szCs w:val="28"/>
              </w:rPr>
              <w:t>2,6</w:t>
            </w:r>
          </w:p>
        </w:tc>
        <w:tc>
          <w:tcPr>
            <w:tcW w:w="1091" w:type="dxa"/>
            <w:shd w:val="clear" w:color="auto" w:fill="auto"/>
          </w:tcPr>
          <w:p w:rsidR="007764BF" w:rsidRPr="00AA0B6A" w:rsidRDefault="007764BF" w:rsidP="00AA0B6A">
            <w:pPr>
              <w:pStyle w:val="a5"/>
              <w:shd w:val="clear" w:color="000000" w:fill="auto"/>
              <w:tabs>
                <w:tab w:val="left" w:pos="482"/>
                <w:tab w:val="left" w:pos="510"/>
                <w:tab w:val="left" w:pos="567"/>
                <w:tab w:val="left" w:pos="993"/>
              </w:tabs>
              <w:suppressAutoHyphens/>
              <w:spacing w:before="0" w:after="0" w:line="360" w:lineRule="auto"/>
              <w:jc w:val="left"/>
              <w:rPr>
                <w:color w:val="000000"/>
                <w:sz w:val="20"/>
                <w:szCs w:val="28"/>
              </w:rPr>
            </w:pPr>
            <w:r w:rsidRPr="00AA0B6A">
              <w:rPr>
                <w:color w:val="000000"/>
                <w:sz w:val="20"/>
                <w:szCs w:val="28"/>
              </w:rPr>
              <w:t>0,9907</w:t>
            </w:r>
          </w:p>
        </w:tc>
      </w:tr>
      <w:tr w:rsidR="007764BF" w:rsidRPr="00AA0B6A" w:rsidTr="00AA0B6A">
        <w:trPr>
          <w:jc w:val="center"/>
        </w:trPr>
        <w:tc>
          <w:tcPr>
            <w:tcW w:w="1077" w:type="dxa"/>
            <w:shd w:val="clear" w:color="auto" w:fill="auto"/>
          </w:tcPr>
          <w:p w:rsidR="007764BF" w:rsidRPr="00AA0B6A" w:rsidRDefault="007764BF" w:rsidP="00AA0B6A">
            <w:pPr>
              <w:pStyle w:val="a5"/>
              <w:shd w:val="clear" w:color="000000" w:fill="auto"/>
              <w:tabs>
                <w:tab w:val="left" w:pos="482"/>
                <w:tab w:val="left" w:pos="510"/>
                <w:tab w:val="left" w:pos="567"/>
                <w:tab w:val="left" w:pos="993"/>
              </w:tabs>
              <w:suppressAutoHyphens/>
              <w:spacing w:before="0" w:after="0" w:line="360" w:lineRule="auto"/>
              <w:jc w:val="left"/>
              <w:rPr>
                <w:color w:val="000000"/>
                <w:sz w:val="20"/>
                <w:szCs w:val="28"/>
              </w:rPr>
            </w:pPr>
            <w:r w:rsidRPr="00AA0B6A">
              <w:rPr>
                <w:color w:val="000000"/>
                <w:sz w:val="20"/>
                <w:szCs w:val="28"/>
              </w:rPr>
              <w:t>0,5</w:t>
            </w:r>
          </w:p>
        </w:tc>
        <w:tc>
          <w:tcPr>
            <w:tcW w:w="1091" w:type="dxa"/>
            <w:shd w:val="clear" w:color="auto" w:fill="auto"/>
          </w:tcPr>
          <w:p w:rsidR="007764BF" w:rsidRPr="00AA0B6A" w:rsidRDefault="007764BF" w:rsidP="00AA0B6A">
            <w:pPr>
              <w:pStyle w:val="a5"/>
              <w:shd w:val="clear" w:color="000000" w:fill="auto"/>
              <w:tabs>
                <w:tab w:val="left" w:pos="482"/>
                <w:tab w:val="left" w:pos="510"/>
                <w:tab w:val="left" w:pos="567"/>
                <w:tab w:val="left" w:pos="993"/>
              </w:tabs>
              <w:suppressAutoHyphens/>
              <w:spacing w:before="0" w:after="0" w:line="360" w:lineRule="auto"/>
              <w:jc w:val="left"/>
              <w:rPr>
                <w:color w:val="000000"/>
                <w:sz w:val="20"/>
                <w:szCs w:val="28"/>
              </w:rPr>
            </w:pPr>
            <w:r w:rsidRPr="00AA0B6A">
              <w:rPr>
                <w:color w:val="000000"/>
                <w:sz w:val="20"/>
                <w:szCs w:val="28"/>
              </w:rPr>
              <w:t>0,3829</w:t>
            </w:r>
          </w:p>
        </w:tc>
        <w:tc>
          <w:tcPr>
            <w:tcW w:w="1077" w:type="dxa"/>
            <w:shd w:val="clear" w:color="auto" w:fill="auto"/>
          </w:tcPr>
          <w:p w:rsidR="007764BF" w:rsidRPr="00AA0B6A" w:rsidRDefault="007764BF" w:rsidP="00AA0B6A">
            <w:pPr>
              <w:pStyle w:val="a5"/>
              <w:shd w:val="clear" w:color="000000" w:fill="auto"/>
              <w:tabs>
                <w:tab w:val="left" w:pos="482"/>
                <w:tab w:val="left" w:pos="510"/>
                <w:tab w:val="left" w:pos="567"/>
                <w:tab w:val="left" w:pos="993"/>
              </w:tabs>
              <w:suppressAutoHyphens/>
              <w:spacing w:before="0" w:after="0" w:line="360" w:lineRule="auto"/>
              <w:jc w:val="left"/>
              <w:rPr>
                <w:color w:val="000000"/>
                <w:sz w:val="20"/>
                <w:szCs w:val="28"/>
              </w:rPr>
            </w:pPr>
            <w:r w:rsidRPr="00AA0B6A">
              <w:rPr>
                <w:color w:val="000000"/>
                <w:sz w:val="20"/>
                <w:szCs w:val="28"/>
              </w:rPr>
              <w:t>2,0</w:t>
            </w:r>
          </w:p>
        </w:tc>
        <w:tc>
          <w:tcPr>
            <w:tcW w:w="1090" w:type="dxa"/>
            <w:shd w:val="clear" w:color="auto" w:fill="auto"/>
          </w:tcPr>
          <w:p w:rsidR="007764BF" w:rsidRPr="00AA0B6A" w:rsidRDefault="007764BF" w:rsidP="00AA0B6A">
            <w:pPr>
              <w:pStyle w:val="a5"/>
              <w:shd w:val="clear" w:color="000000" w:fill="auto"/>
              <w:tabs>
                <w:tab w:val="left" w:pos="482"/>
                <w:tab w:val="left" w:pos="510"/>
                <w:tab w:val="left" w:pos="567"/>
                <w:tab w:val="left" w:pos="993"/>
              </w:tabs>
              <w:suppressAutoHyphens/>
              <w:spacing w:before="0" w:after="0" w:line="360" w:lineRule="auto"/>
              <w:jc w:val="left"/>
              <w:rPr>
                <w:color w:val="000000"/>
                <w:sz w:val="20"/>
                <w:szCs w:val="28"/>
              </w:rPr>
            </w:pPr>
            <w:r w:rsidRPr="00AA0B6A">
              <w:rPr>
                <w:color w:val="000000"/>
                <w:sz w:val="20"/>
                <w:szCs w:val="28"/>
              </w:rPr>
              <w:t>0,9545</w:t>
            </w:r>
          </w:p>
        </w:tc>
        <w:tc>
          <w:tcPr>
            <w:tcW w:w="1077" w:type="dxa"/>
            <w:shd w:val="clear" w:color="auto" w:fill="auto"/>
          </w:tcPr>
          <w:p w:rsidR="007764BF" w:rsidRPr="00AA0B6A" w:rsidRDefault="007764BF" w:rsidP="00AA0B6A">
            <w:pPr>
              <w:pStyle w:val="a5"/>
              <w:shd w:val="clear" w:color="000000" w:fill="auto"/>
              <w:tabs>
                <w:tab w:val="left" w:pos="482"/>
                <w:tab w:val="left" w:pos="510"/>
                <w:tab w:val="left" w:pos="567"/>
                <w:tab w:val="left" w:pos="993"/>
              </w:tabs>
              <w:suppressAutoHyphens/>
              <w:spacing w:before="0" w:after="0" w:line="360" w:lineRule="auto"/>
              <w:jc w:val="left"/>
              <w:rPr>
                <w:color w:val="000000"/>
                <w:sz w:val="20"/>
                <w:szCs w:val="28"/>
              </w:rPr>
            </w:pPr>
            <w:r w:rsidRPr="00AA0B6A">
              <w:rPr>
                <w:color w:val="000000"/>
                <w:sz w:val="20"/>
                <w:szCs w:val="28"/>
              </w:rPr>
              <w:t>3,0</w:t>
            </w:r>
          </w:p>
        </w:tc>
        <w:tc>
          <w:tcPr>
            <w:tcW w:w="1091" w:type="dxa"/>
            <w:shd w:val="clear" w:color="auto" w:fill="auto"/>
          </w:tcPr>
          <w:p w:rsidR="007764BF" w:rsidRPr="00AA0B6A" w:rsidRDefault="007764BF" w:rsidP="00AA0B6A">
            <w:pPr>
              <w:pStyle w:val="a5"/>
              <w:shd w:val="clear" w:color="000000" w:fill="auto"/>
              <w:tabs>
                <w:tab w:val="left" w:pos="482"/>
                <w:tab w:val="left" w:pos="510"/>
                <w:tab w:val="left" w:pos="567"/>
                <w:tab w:val="left" w:pos="993"/>
              </w:tabs>
              <w:suppressAutoHyphens/>
              <w:spacing w:before="0" w:after="0" w:line="360" w:lineRule="auto"/>
              <w:jc w:val="left"/>
              <w:rPr>
                <w:color w:val="000000"/>
                <w:sz w:val="20"/>
                <w:szCs w:val="28"/>
              </w:rPr>
            </w:pPr>
            <w:r w:rsidRPr="00AA0B6A">
              <w:rPr>
                <w:color w:val="000000"/>
                <w:sz w:val="20"/>
                <w:szCs w:val="28"/>
              </w:rPr>
              <w:t>0,9973</w:t>
            </w:r>
          </w:p>
        </w:tc>
      </w:tr>
      <w:tr w:rsidR="007764BF" w:rsidRPr="00AA0B6A" w:rsidTr="00AA0B6A">
        <w:trPr>
          <w:jc w:val="center"/>
        </w:trPr>
        <w:tc>
          <w:tcPr>
            <w:tcW w:w="1077" w:type="dxa"/>
            <w:shd w:val="clear" w:color="auto" w:fill="auto"/>
          </w:tcPr>
          <w:p w:rsidR="007764BF" w:rsidRPr="00AA0B6A" w:rsidRDefault="007764BF" w:rsidP="00AA0B6A">
            <w:pPr>
              <w:pStyle w:val="a5"/>
              <w:shd w:val="clear" w:color="000000" w:fill="auto"/>
              <w:tabs>
                <w:tab w:val="left" w:pos="482"/>
                <w:tab w:val="left" w:pos="510"/>
                <w:tab w:val="left" w:pos="567"/>
                <w:tab w:val="left" w:pos="993"/>
              </w:tabs>
              <w:suppressAutoHyphens/>
              <w:spacing w:before="0" w:after="0" w:line="360" w:lineRule="auto"/>
              <w:jc w:val="left"/>
              <w:rPr>
                <w:color w:val="000000"/>
                <w:sz w:val="20"/>
                <w:szCs w:val="28"/>
              </w:rPr>
            </w:pPr>
            <w:r w:rsidRPr="00AA0B6A">
              <w:rPr>
                <w:color w:val="000000"/>
                <w:sz w:val="20"/>
                <w:szCs w:val="28"/>
              </w:rPr>
              <w:t>1,0</w:t>
            </w:r>
          </w:p>
        </w:tc>
        <w:tc>
          <w:tcPr>
            <w:tcW w:w="1091" w:type="dxa"/>
            <w:shd w:val="clear" w:color="auto" w:fill="auto"/>
          </w:tcPr>
          <w:p w:rsidR="007764BF" w:rsidRPr="00AA0B6A" w:rsidRDefault="007764BF" w:rsidP="00AA0B6A">
            <w:pPr>
              <w:pStyle w:val="a5"/>
              <w:shd w:val="clear" w:color="000000" w:fill="auto"/>
              <w:tabs>
                <w:tab w:val="left" w:pos="482"/>
                <w:tab w:val="left" w:pos="510"/>
                <w:tab w:val="left" w:pos="567"/>
                <w:tab w:val="left" w:pos="993"/>
              </w:tabs>
              <w:suppressAutoHyphens/>
              <w:spacing w:before="0" w:after="0" w:line="360" w:lineRule="auto"/>
              <w:jc w:val="left"/>
              <w:rPr>
                <w:color w:val="000000"/>
                <w:sz w:val="20"/>
                <w:szCs w:val="28"/>
              </w:rPr>
            </w:pPr>
            <w:r w:rsidRPr="00AA0B6A">
              <w:rPr>
                <w:color w:val="000000"/>
                <w:sz w:val="20"/>
                <w:szCs w:val="28"/>
              </w:rPr>
              <w:t>0,6827</w:t>
            </w:r>
          </w:p>
        </w:tc>
        <w:tc>
          <w:tcPr>
            <w:tcW w:w="1077" w:type="dxa"/>
            <w:shd w:val="clear" w:color="auto" w:fill="auto"/>
          </w:tcPr>
          <w:p w:rsidR="007764BF" w:rsidRPr="00AA0B6A" w:rsidRDefault="007764BF" w:rsidP="00AA0B6A">
            <w:pPr>
              <w:pStyle w:val="a5"/>
              <w:shd w:val="clear" w:color="000000" w:fill="auto"/>
              <w:tabs>
                <w:tab w:val="left" w:pos="482"/>
                <w:tab w:val="left" w:pos="510"/>
                <w:tab w:val="left" w:pos="567"/>
                <w:tab w:val="left" w:pos="993"/>
              </w:tabs>
              <w:suppressAutoHyphens/>
              <w:spacing w:before="0" w:after="0" w:line="360" w:lineRule="auto"/>
              <w:jc w:val="left"/>
              <w:rPr>
                <w:color w:val="000000"/>
                <w:sz w:val="20"/>
                <w:szCs w:val="28"/>
              </w:rPr>
            </w:pPr>
            <w:r w:rsidRPr="00AA0B6A">
              <w:rPr>
                <w:color w:val="000000"/>
                <w:sz w:val="20"/>
                <w:szCs w:val="28"/>
              </w:rPr>
              <w:t>2,5</w:t>
            </w:r>
          </w:p>
        </w:tc>
        <w:tc>
          <w:tcPr>
            <w:tcW w:w="1090" w:type="dxa"/>
            <w:shd w:val="clear" w:color="auto" w:fill="auto"/>
          </w:tcPr>
          <w:p w:rsidR="007764BF" w:rsidRPr="00AA0B6A" w:rsidRDefault="007764BF" w:rsidP="00AA0B6A">
            <w:pPr>
              <w:pStyle w:val="a5"/>
              <w:shd w:val="clear" w:color="000000" w:fill="auto"/>
              <w:tabs>
                <w:tab w:val="left" w:pos="482"/>
                <w:tab w:val="left" w:pos="510"/>
                <w:tab w:val="left" w:pos="567"/>
                <w:tab w:val="left" w:pos="993"/>
              </w:tabs>
              <w:suppressAutoHyphens/>
              <w:spacing w:before="0" w:after="0" w:line="360" w:lineRule="auto"/>
              <w:jc w:val="left"/>
              <w:rPr>
                <w:color w:val="000000"/>
                <w:sz w:val="20"/>
                <w:szCs w:val="28"/>
              </w:rPr>
            </w:pPr>
            <w:r w:rsidRPr="00AA0B6A">
              <w:rPr>
                <w:color w:val="000000"/>
                <w:sz w:val="20"/>
                <w:szCs w:val="28"/>
              </w:rPr>
              <w:t>0,9876</w:t>
            </w:r>
          </w:p>
        </w:tc>
        <w:tc>
          <w:tcPr>
            <w:tcW w:w="1077" w:type="dxa"/>
            <w:shd w:val="clear" w:color="auto" w:fill="auto"/>
          </w:tcPr>
          <w:p w:rsidR="007764BF" w:rsidRPr="00AA0B6A" w:rsidRDefault="007764BF" w:rsidP="00AA0B6A">
            <w:pPr>
              <w:pStyle w:val="a5"/>
              <w:shd w:val="clear" w:color="000000" w:fill="auto"/>
              <w:tabs>
                <w:tab w:val="left" w:pos="482"/>
                <w:tab w:val="left" w:pos="510"/>
                <w:tab w:val="left" w:pos="567"/>
                <w:tab w:val="left" w:pos="993"/>
              </w:tabs>
              <w:suppressAutoHyphens/>
              <w:spacing w:before="0" w:after="0" w:line="360" w:lineRule="auto"/>
              <w:jc w:val="left"/>
              <w:rPr>
                <w:color w:val="000000"/>
                <w:sz w:val="20"/>
                <w:szCs w:val="28"/>
              </w:rPr>
            </w:pPr>
            <w:r w:rsidRPr="00AA0B6A">
              <w:rPr>
                <w:color w:val="000000"/>
                <w:sz w:val="20"/>
                <w:szCs w:val="28"/>
              </w:rPr>
              <w:t>4,0</w:t>
            </w:r>
          </w:p>
        </w:tc>
        <w:tc>
          <w:tcPr>
            <w:tcW w:w="1091" w:type="dxa"/>
            <w:shd w:val="clear" w:color="auto" w:fill="auto"/>
          </w:tcPr>
          <w:p w:rsidR="007764BF" w:rsidRPr="00AA0B6A" w:rsidRDefault="007764BF" w:rsidP="00AA0B6A">
            <w:pPr>
              <w:pStyle w:val="a5"/>
              <w:shd w:val="clear" w:color="000000" w:fill="auto"/>
              <w:tabs>
                <w:tab w:val="left" w:pos="482"/>
                <w:tab w:val="left" w:pos="510"/>
                <w:tab w:val="left" w:pos="567"/>
                <w:tab w:val="left" w:pos="993"/>
              </w:tabs>
              <w:suppressAutoHyphens/>
              <w:spacing w:before="0" w:after="0" w:line="360" w:lineRule="auto"/>
              <w:jc w:val="left"/>
              <w:rPr>
                <w:color w:val="000000"/>
                <w:sz w:val="20"/>
                <w:szCs w:val="28"/>
              </w:rPr>
            </w:pPr>
            <w:r w:rsidRPr="00AA0B6A">
              <w:rPr>
                <w:color w:val="000000"/>
                <w:sz w:val="20"/>
                <w:szCs w:val="28"/>
              </w:rPr>
              <w:t>0,999937</w:t>
            </w:r>
          </w:p>
        </w:tc>
      </w:tr>
    </w:tbl>
    <w:p w:rsidR="00335458" w:rsidRPr="00AA0B6A" w:rsidRDefault="00335458" w:rsidP="00335458">
      <w:pPr>
        <w:shd w:val="clear" w:color="000000" w:fill="auto"/>
        <w:tabs>
          <w:tab w:val="left" w:pos="482"/>
          <w:tab w:val="left" w:pos="510"/>
          <w:tab w:val="left" w:pos="567"/>
          <w:tab w:val="left" w:pos="993"/>
          <w:tab w:val="left" w:pos="8306"/>
        </w:tabs>
        <w:suppressAutoHyphens/>
        <w:spacing w:line="360" w:lineRule="auto"/>
        <w:ind w:firstLine="709"/>
        <w:jc w:val="both"/>
        <w:rPr>
          <w:color w:val="000000"/>
          <w:sz w:val="28"/>
          <w:szCs w:val="28"/>
          <w:lang w:val="uk-UA"/>
        </w:rPr>
      </w:pPr>
    </w:p>
    <w:p w:rsidR="007764BF" w:rsidRPr="00AA0B6A" w:rsidRDefault="007764BF" w:rsidP="00335458">
      <w:pPr>
        <w:shd w:val="clear" w:color="000000" w:fill="auto"/>
        <w:tabs>
          <w:tab w:val="left" w:pos="482"/>
          <w:tab w:val="left" w:pos="510"/>
          <w:tab w:val="left" w:pos="567"/>
          <w:tab w:val="left" w:pos="993"/>
          <w:tab w:val="left" w:pos="8306"/>
        </w:tabs>
        <w:suppressAutoHyphens/>
        <w:spacing w:line="360" w:lineRule="auto"/>
        <w:ind w:firstLine="709"/>
        <w:jc w:val="both"/>
        <w:rPr>
          <w:color w:val="000000"/>
          <w:sz w:val="28"/>
          <w:szCs w:val="28"/>
          <w:lang w:val="uk-UA"/>
        </w:rPr>
      </w:pPr>
      <w:r w:rsidRPr="00AA0B6A">
        <w:rPr>
          <w:color w:val="000000"/>
          <w:sz w:val="28"/>
          <w:szCs w:val="28"/>
          <w:lang w:val="uk-UA"/>
        </w:rPr>
        <w:t>При цьому вибір тієї чи іншої довірчої імовірності залежить від того, з яким ступенем вірогідності слід гарантувати результати вибіркового обстеження (найчастіше спираються на ймовірність 0,9545, за якої t дорівнює 2).</w:t>
      </w:r>
    </w:p>
    <w:p w:rsidR="007764BF" w:rsidRPr="00AA0B6A" w:rsidRDefault="007764BF" w:rsidP="00335458">
      <w:pPr>
        <w:shd w:val="clear" w:color="000000" w:fill="auto"/>
        <w:tabs>
          <w:tab w:val="left" w:pos="482"/>
          <w:tab w:val="left" w:pos="510"/>
          <w:tab w:val="left" w:pos="567"/>
          <w:tab w:val="left" w:pos="993"/>
          <w:tab w:val="left" w:pos="8306"/>
        </w:tabs>
        <w:suppressAutoHyphens/>
        <w:spacing w:line="360" w:lineRule="auto"/>
        <w:ind w:firstLine="709"/>
        <w:jc w:val="both"/>
        <w:rPr>
          <w:color w:val="000000"/>
          <w:sz w:val="28"/>
          <w:szCs w:val="28"/>
          <w:lang w:val="uk-UA"/>
        </w:rPr>
      </w:pPr>
      <w:r w:rsidRPr="00AA0B6A">
        <w:rPr>
          <w:color w:val="000000"/>
          <w:sz w:val="28"/>
          <w:szCs w:val="28"/>
          <w:lang w:val="uk-UA"/>
        </w:rPr>
        <w:t xml:space="preserve">Якщо в формулу для визначення </w:t>
      </w:r>
      <w:r w:rsidRPr="00AA0B6A">
        <w:rPr>
          <w:color w:val="000000"/>
          <w:sz w:val="28"/>
          <w:szCs w:val="28"/>
          <w:lang w:val="uk-UA"/>
        </w:rPr>
        <w:sym w:font="Symbol" w:char="F044"/>
      </w:r>
      <w:r w:rsidRPr="00AA0B6A">
        <w:rPr>
          <w:color w:val="000000"/>
          <w:sz w:val="28"/>
          <w:szCs w:val="28"/>
          <w:lang w:val="uk-UA"/>
        </w:rPr>
        <w:t xml:space="preserve"> підставити конкретний вміст </w:t>
      </w:r>
      <w:r w:rsidRPr="00AA0B6A">
        <w:rPr>
          <w:color w:val="000000"/>
          <w:sz w:val="28"/>
          <w:szCs w:val="28"/>
          <w:lang w:val="uk-UA"/>
        </w:rPr>
        <w:sym w:font="Symbol" w:char="F06D"/>
      </w:r>
      <w:r w:rsidRPr="00AA0B6A">
        <w:rPr>
          <w:color w:val="000000"/>
          <w:sz w:val="28"/>
          <w:szCs w:val="28"/>
          <w:lang w:val="uk-UA"/>
        </w:rPr>
        <w:t>, то для обчислення граничної помилки можна буде використати такі вирази:</w:t>
      </w:r>
    </w:p>
    <w:p w:rsidR="007764BF" w:rsidRPr="00AA0B6A" w:rsidRDefault="007764BF" w:rsidP="00335458">
      <w:pPr>
        <w:numPr>
          <w:ilvl w:val="0"/>
          <w:numId w:val="7"/>
        </w:numPr>
        <w:shd w:val="clear" w:color="000000" w:fill="auto"/>
        <w:tabs>
          <w:tab w:val="clear" w:pos="660"/>
          <w:tab w:val="left" w:pos="482"/>
          <w:tab w:val="left" w:pos="510"/>
          <w:tab w:val="left" w:pos="567"/>
          <w:tab w:val="left" w:pos="993"/>
          <w:tab w:val="left" w:pos="8306"/>
        </w:tabs>
        <w:suppressAutoHyphens/>
        <w:spacing w:line="360" w:lineRule="auto"/>
        <w:ind w:firstLine="709"/>
        <w:jc w:val="both"/>
        <w:rPr>
          <w:color w:val="000000"/>
          <w:sz w:val="28"/>
          <w:szCs w:val="28"/>
          <w:lang w:val="uk-UA"/>
        </w:rPr>
      </w:pPr>
      <w:r w:rsidRPr="00AA0B6A">
        <w:rPr>
          <w:color w:val="000000"/>
          <w:sz w:val="28"/>
          <w:szCs w:val="28"/>
          <w:lang w:val="uk-UA"/>
        </w:rPr>
        <w:t>у разі альтернативної ознаки</w:t>
      </w:r>
    </w:p>
    <w:p w:rsidR="00335458" w:rsidRPr="00AA0B6A" w:rsidRDefault="00335458" w:rsidP="00335458">
      <w:pPr>
        <w:pStyle w:val="a6"/>
        <w:shd w:val="clear" w:color="000000" w:fill="auto"/>
        <w:tabs>
          <w:tab w:val="left" w:pos="482"/>
          <w:tab w:val="left" w:pos="510"/>
          <w:tab w:val="left" w:pos="567"/>
          <w:tab w:val="left" w:pos="993"/>
        </w:tabs>
        <w:suppressAutoHyphens/>
        <w:spacing w:before="0" w:after="0" w:line="360" w:lineRule="auto"/>
        <w:ind w:firstLine="709"/>
        <w:jc w:val="both"/>
        <w:rPr>
          <w:i w:val="0"/>
          <w:color w:val="000000"/>
          <w:sz w:val="28"/>
          <w:szCs w:val="28"/>
          <w:lang w:val="ru-RU"/>
        </w:rPr>
      </w:pPr>
    </w:p>
    <w:p w:rsidR="007764BF" w:rsidRPr="00AA0B6A" w:rsidRDefault="0031378F" w:rsidP="00335458">
      <w:pPr>
        <w:pStyle w:val="a6"/>
        <w:widowControl w:val="0"/>
        <w:shd w:val="clear" w:color="000000" w:fill="auto"/>
        <w:tabs>
          <w:tab w:val="left" w:pos="482"/>
          <w:tab w:val="left" w:pos="510"/>
          <w:tab w:val="left" w:pos="567"/>
          <w:tab w:val="left" w:pos="993"/>
        </w:tabs>
        <w:spacing w:before="0" w:after="0" w:line="360" w:lineRule="auto"/>
        <w:outlineLvl w:val="0"/>
        <w:rPr>
          <w:i w:val="0"/>
          <w:color w:val="000000"/>
          <w:sz w:val="28"/>
          <w:szCs w:val="28"/>
        </w:rPr>
      </w:pPr>
      <w:r>
        <w:rPr>
          <w:b/>
          <w:i w:val="0"/>
          <w:color w:val="000000"/>
          <w:sz w:val="28"/>
          <w:szCs w:val="28"/>
        </w:rPr>
        <w:pict>
          <v:shape id="_x0000_i1026" type="#_x0000_t75" style="width:95.25pt;height:30.75pt" fillcolor="window">
            <v:imagedata r:id="rId6" o:title=""/>
          </v:shape>
        </w:pict>
      </w:r>
      <w:r w:rsidR="007764BF" w:rsidRPr="00AA0B6A">
        <w:rPr>
          <w:i w:val="0"/>
          <w:color w:val="000000"/>
          <w:sz w:val="28"/>
          <w:szCs w:val="28"/>
        </w:rPr>
        <w:t>,</w:t>
      </w:r>
    </w:p>
    <w:p w:rsidR="007764BF" w:rsidRPr="00AA0B6A" w:rsidRDefault="003E3A76" w:rsidP="00335458">
      <w:pPr>
        <w:widowControl w:val="0"/>
        <w:shd w:val="clear" w:color="000000" w:fill="auto"/>
        <w:tabs>
          <w:tab w:val="left" w:pos="482"/>
          <w:tab w:val="left" w:pos="510"/>
          <w:tab w:val="left" w:pos="567"/>
          <w:tab w:val="left" w:pos="993"/>
        </w:tabs>
        <w:spacing w:line="360" w:lineRule="auto"/>
        <w:ind w:firstLine="709"/>
        <w:jc w:val="both"/>
        <w:outlineLvl w:val="0"/>
        <w:rPr>
          <w:color w:val="000000"/>
          <w:sz w:val="28"/>
          <w:szCs w:val="28"/>
          <w:lang w:val="uk-UA"/>
        </w:rPr>
      </w:pPr>
      <w:r w:rsidRPr="00AA0B6A">
        <w:rPr>
          <w:color w:val="000000"/>
          <w:sz w:val="28"/>
          <w:szCs w:val="28"/>
          <w:lang w:val="uk-UA"/>
        </w:rPr>
        <w:br w:type="page"/>
      </w:r>
      <w:r w:rsidR="007764BF" w:rsidRPr="00AA0B6A">
        <w:rPr>
          <w:color w:val="000000"/>
          <w:sz w:val="28"/>
          <w:szCs w:val="28"/>
          <w:lang w:val="uk-UA"/>
        </w:rPr>
        <w:t>де w — вибіркова частка, яка визначається з відношення одиниць, які мають досліджувану ознаку, до загальної чисельності одиниць вибіркової сукупності;</w:t>
      </w:r>
    </w:p>
    <w:p w:rsidR="007764BF" w:rsidRPr="00AA0B6A" w:rsidRDefault="007764BF" w:rsidP="00335458">
      <w:pPr>
        <w:numPr>
          <w:ilvl w:val="0"/>
          <w:numId w:val="8"/>
        </w:numPr>
        <w:shd w:val="clear" w:color="000000" w:fill="auto"/>
        <w:tabs>
          <w:tab w:val="clear" w:pos="660"/>
          <w:tab w:val="left" w:pos="482"/>
          <w:tab w:val="left" w:pos="510"/>
          <w:tab w:val="left" w:pos="567"/>
          <w:tab w:val="left" w:pos="993"/>
        </w:tabs>
        <w:suppressAutoHyphens/>
        <w:spacing w:line="360" w:lineRule="auto"/>
        <w:ind w:firstLine="709"/>
        <w:jc w:val="both"/>
        <w:rPr>
          <w:color w:val="000000"/>
          <w:sz w:val="28"/>
          <w:szCs w:val="28"/>
          <w:lang w:val="uk-UA"/>
        </w:rPr>
      </w:pPr>
      <w:r w:rsidRPr="00AA0B6A">
        <w:rPr>
          <w:color w:val="000000"/>
          <w:sz w:val="28"/>
          <w:szCs w:val="28"/>
          <w:lang w:val="uk-UA"/>
        </w:rPr>
        <w:t>у разі кількісної ознаки</w:t>
      </w:r>
    </w:p>
    <w:p w:rsidR="00335458" w:rsidRPr="00AA0B6A" w:rsidRDefault="00335458" w:rsidP="00335458">
      <w:pPr>
        <w:pStyle w:val="a6"/>
        <w:shd w:val="clear" w:color="000000" w:fill="auto"/>
        <w:tabs>
          <w:tab w:val="left" w:pos="482"/>
          <w:tab w:val="left" w:pos="510"/>
          <w:tab w:val="left" w:pos="567"/>
          <w:tab w:val="left" w:pos="993"/>
        </w:tabs>
        <w:suppressAutoHyphens/>
        <w:spacing w:before="0" w:after="0" w:line="360" w:lineRule="auto"/>
        <w:ind w:firstLine="709"/>
        <w:jc w:val="both"/>
        <w:rPr>
          <w:i w:val="0"/>
          <w:color w:val="000000"/>
          <w:sz w:val="28"/>
          <w:szCs w:val="28"/>
          <w:lang w:val="ru-RU"/>
        </w:rPr>
      </w:pPr>
    </w:p>
    <w:p w:rsidR="007764BF" w:rsidRPr="00AA0B6A" w:rsidRDefault="0031378F" w:rsidP="00335458">
      <w:pPr>
        <w:pStyle w:val="a6"/>
        <w:widowControl w:val="0"/>
        <w:shd w:val="clear" w:color="000000" w:fill="auto"/>
        <w:tabs>
          <w:tab w:val="left" w:pos="482"/>
          <w:tab w:val="left" w:pos="510"/>
          <w:tab w:val="left" w:pos="567"/>
          <w:tab w:val="left" w:pos="993"/>
        </w:tabs>
        <w:spacing w:before="0" w:after="0" w:line="360" w:lineRule="auto"/>
        <w:outlineLvl w:val="0"/>
        <w:rPr>
          <w:i w:val="0"/>
          <w:color w:val="000000"/>
          <w:sz w:val="28"/>
          <w:szCs w:val="28"/>
        </w:rPr>
      </w:pPr>
      <w:r>
        <w:rPr>
          <w:i w:val="0"/>
          <w:color w:val="000000"/>
          <w:sz w:val="28"/>
          <w:szCs w:val="28"/>
        </w:rPr>
        <w:pict>
          <v:shape id="_x0000_i1027" type="#_x0000_t75" style="width:65.25pt;height:32.25pt" fillcolor="window">
            <v:imagedata r:id="rId7" o:title=""/>
          </v:shape>
        </w:pict>
      </w:r>
      <w:r w:rsidR="007764BF" w:rsidRPr="00AA0B6A">
        <w:rPr>
          <w:i w:val="0"/>
          <w:color w:val="000000"/>
          <w:sz w:val="28"/>
          <w:szCs w:val="28"/>
        </w:rPr>
        <w:t>,</w:t>
      </w:r>
    </w:p>
    <w:p w:rsidR="00335458" w:rsidRPr="00AA0B6A" w:rsidRDefault="00335458" w:rsidP="00335458">
      <w:pPr>
        <w:shd w:val="clear" w:color="000000" w:fill="auto"/>
        <w:tabs>
          <w:tab w:val="left" w:pos="482"/>
          <w:tab w:val="left" w:pos="510"/>
          <w:tab w:val="left" w:pos="567"/>
          <w:tab w:val="left" w:pos="993"/>
        </w:tabs>
        <w:suppressAutoHyphens/>
        <w:spacing w:line="360" w:lineRule="auto"/>
        <w:ind w:firstLine="709"/>
        <w:jc w:val="both"/>
        <w:rPr>
          <w:color w:val="000000"/>
          <w:sz w:val="28"/>
          <w:szCs w:val="28"/>
          <w:lang w:val="uk-UA"/>
        </w:rPr>
      </w:pPr>
    </w:p>
    <w:p w:rsidR="007764BF" w:rsidRPr="00AA0B6A" w:rsidRDefault="007764BF" w:rsidP="00335458">
      <w:pPr>
        <w:shd w:val="clear" w:color="000000" w:fill="auto"/>
        <w:tabs>
          <w:tab w:val="left" w:pos="482"/>
          <w:tab w:val="left" w:pos="510"/>
          <w:tab w:val="left" w:pos="567"/>
          <w:tab w:val="left" w:pos="993"/>
        </w:tabs>
        <w:suppressAutoHyphens/>
        <w:spacing w:line="360" w:lineRule="auto"/>
        <w:ind w:firstLine="709"/>
        <w:jc w:val="both"/>
        <w:rPr>
          <w:color w:val="000000"/>
          <w:sz w:val="28"/>
          <w:szCs w:val="28"/>
          <w:lang w:val="uk-UA"/>
        </w:rPr>
      </w:pPr>
      <w:r w:rsidRPr="00AA0B6A">
        <w:rPr>
          <w:color w:val="000000"/>
          <w:sz w:val="28"/>
          <w:szCs w:val="28"/>
          <w:lang w:val="uk-UA"/>
        </w:rPr>
        <w:t xml:space="preserve">де </w:t>
      </w:r>
      <w:r w:rsidRPr="00AA0B6A">
        <w:rPr>
          <w:color w:val="000000"/>
          <w:sz w:val="28"/>
          <w:szCs w:val="28"/>
          <w:lang w:val="uk-UA"/>
        </w:rPr>
        <w:sym w:font="Symbol" w:char="F073"/>
      </w:r>
      <w:r w:rsidRPr="00AA0B6A">
        <w:rPr>
          <w:color w:val="000000"/>
          <w:sz w:val="28"/>
          <w:szCs w:val="28"/>
          <w:vertAlign w:val="superscript"/>
          <w:lang w:val="uk-UA"/>
        </w:rPr>
        <w:t>2</w:t>
      </w:r>
      <w:r w:rsidRPr="00AA0B6A">
        <w:rPr>
          <w:color w:val="000000"/>
          <w:sz w:val="28"/>
          <w:szCs w:val="28"/>
          <w:lang w:val="uk-UA"/>
        </w:rPr>
        <w:t xml:space="preserve"> — дисперсія кількісної ознаки у вибірці.</w:t>
      </w:r>
    </w:p>
    <w:p w:rsidR="007764BF" w:rsidRPr="00AA0B6A" w:rsidRDefault="007764BF" w:rsidP="00335458">
      <w:pPr>
        <w:pStyle w:val="5"/>
        <w:shd w:val="clear" w:color="000000" w:fill="auto"/>
        <w:tabs>
          <w:tab w:val="left" w:pos="482"/>
          <w:tab w:val="left" w:pos="510"/>
          <w:tab w:val="left" w:pos="567"/>
          <w:tab w:val="left" w:pos="993"/>
          <w:tab w:val="left" w:pos="8306"/>
        </w:tabs>
        <w:suppressAutoHyphens/>
        <w:spacing w:line="360" w:lineRule="auto"/>
        <w:ind w:firstLine="709"/>
        <w:jc w:val="both"/>
        <w:rPr>
          <w:b w:val="0"/>
          <w:i w:val="0"/>
          <w:color w:val="000000"/>
          <w:sz w:val="28"/>
          <w:szCs w:val="28"/>
        </w:rPr>
      </w:pPr>
      <w:r w:rsidRPr="00AA0B6A">
        <w:rPr>
          <w:b w:val="0"/>
          <w:i w:val="0"/>
          <w:color w:val="000000"/>
          <w:sz w:val="28"/>
          <w:szCs w:val="28"/>
        </w:rPr>
        <w:t>Визначення розміру вибірки</w:t>
      </w:r>
    </w:p>
    <w:p w:rsidR="007764BF" w:rsidRPr="00AA0B6A" w:rsidRDefault="007764BF" w:rsidP="00335458">
      <w:pPr>
        <w:shd w:val="clear" w:color="000000" w:fill="auto"/>
        <w:tabs>
          <w:tab w:val="left" w:pos="482"/>
          <w:tab w:val="left" w:pos="510"/>
          <w:tab w:val="left" w:pos="567"/>
          <w:tab w:val="left" w:pos="993"/>
          <w:tab w:val="left" w:pos="8306"/>
        </w:tabs>
        <w:suppressAutoHyphens/>
        <w:spacing w:line="360" w:lineRule="auto"/>
        <w:ind w:firstLine="709"/>
        <w:jc w:val="both"/>
        <w:rPr>
          <w:color w:val="000000"/>
          <w:sz w:val="28"/>
          <w:szCs w:val="28"/>
          <w:lang w:val="uk-UA"/>
        </w:rPr>
      </w:pPr>
      <w:r w:rsidRPr="00AA0B6A">
        <w:rPr>
          <w:color w:val="000000"/>
          <w:sz w:val="28"/>
          <w:szCs w:val="28"/>
          <w:lang w:val="uk-UA"/>
        </w:rPr>
        <w:t>У разі організації вибіркових досліджень важливо визначити, наскільки великим має бути обсяг вибірки. Для загальної відповіді на це питання слід знати:</w:t>
      </w:r>
    </w:p>
    <w:p w:rsidR="007764BF" w:rsidRPr="00AA0B6A" w:rsidRDefault="007764BF" w:rsidP="00335458">
      <w:pPr>
        <w:numPr>
          <w:ilvl w:val="0"/>
          <w:numId w:val="9"/>
        </w:numPr>
        <w:shd w:val="clear" w:color="000000" w:fill="auto"/>
        <w:tabs>
          <w:tab w:val="clear" w:pos="660"/>
          <w:tab w:val="left" w:pos="482"/>
          <w:tab w:val="left" w:pos="510"/>
          <w:tab w:val="left" w:pos="567"/>
          <w:tab w:val="left" w:pos="993"/>
          <w:tab w:val="left" w:pos="8306"/>
        </w:tabs>
        <w:suppressAutoHyphens/>
        <w:spacing w:line="360" w:lineRule="auto"/>
        <w:ind w:firstLine="709"/>
        <w:jc w:val="both"/>
        <w:rPr>
          <w:color w:val="000000"/>
          <w:sz w:val="28"/>
          <w:szCs w:val="28"/>
          <w:lang w:val="uk-UA"/>
        </w:rPr>
      </w:pPr>
      <w:r w:rsidRPr="00AA0B6A">
        <w:rPr>
          <w:color w:val="000000"/>
          <w:sz w:val="28"/>
          <w:szCs w:val="28"/>
          <w:lang w:val="uk-UA"/>
        </w:rPr>
        <w:t>витрати на проведення вибіркового дослідження;</w:t>
      </w:r>
    </w:p>
    <w:p w:rsidR="007764BF" w:rsidRPr="00AA0B6A" w:rsidRDefault="007764BF" w:rsidP="00335458">
      <w:pPr>
        <w:numPr>
          <w:ilvl w:val="0"/>
          <w:numId w:val="9"/>
        </w:numPr>
        <w:shd w:val="clear" w:color="000000" w:fill="auto"/>
        <w:tabs>
          <w:tab w:val="clear" w:pos="660"/>
          <w:tab w:val="left" w:pos="482"/>
          <w:tab w:val="left" w:pos="510"/>
          <w:tab w:val="left" w:pos="567"/>
          <w:tab w:val="left" w:pos="993"/>
          <w:tab w:val="left" w:pos="8306"/>
        </w:tabs>
        <w:suppressAutoHyphens/>
        <w:spacing w:line="360" w:lineRule="auto"/>
        <w:ind w:firstLine="709"/>
        <w:jc w:val="both"/>
        <w:rPr>
          <w:color w:val="000000"/>
          <w:sz w:val="28"/>
          <w:szCs w:val="28"/>
          <w:lang w:val="uk-UA"/>
        </w:rPr>
      </w:pPr>
      <w:r w:rsidRPr="00AA0B6A">
        <w:rPr>
          <w:color w:val="000000"/>
          <w:sz w:val="28"/>
          <w:szCs w:val="28"/>
          <w:lang w:val="uk-UA"/>
        </w:rPr>
        <w:t>витрати на отримання наближених оцінок;</w:t>
      </w:r>
    </w:p>
    <w:p w:rsidR="007764BF" w:rsidRPr="00AA0B6A" w:rsidRDefault="007764BF" w:rsidP="00335458">
      <w:pPr>
        <w:numPr>
          <w:ilvl w:val="0"/>
          <w:numId w:val="9"/>
        </w:numPr>
        <w:shd w:val="clear" w:color="000000" w:fill="auto"/>
        <w:tabs>
          <w:tab w:val="clear" w:pos="660"/>
          <w:tab w:val="left" w:pos="482"/>
          <w:tab w:val="left" w:pos="510"/>
          <w:tab w:val="left" w:pos="567"/>
          <w:tab w:val="left" w:pos="993"/>
          <w:tab w:val="left" w:pos="8306"/>
        </w:tabs>
        <w:suppressAutoHyphens/>
        <w:spacing w:line="360" w:lineRule="auto"/>
        <w:ind w:firstLine="709"/>
        <w:jc w:val="both"/>
        <w:rPr>
          <w:color w:val="000000"/>
          <w:sz w:val="28"/>
          <w:szCs w:val="28"/>
          <w:lang w:val="uk-UA"/>
        </w:rPr>
      </w:pPr>
      <w:r w:rsidRPr="00AA0B6A">
        <w:rPr>
          <w:color w:val="000000"/>
          <w:sz w:val="28"/>
          <w:szCs w:val="28"/>
          <w:lang w:val="uk-UA"/>
        </w:rPr>
        <w:t>ступінь мінливості процесу;</w:t>
      </w:r>
    </w:p>
    <w:p w:rsidR="007764BF" w:rsidRPr="00AA0B6A" w:rsidRDefault="007764BF" w:rsidP="00335458">
      <w:pPr>
        <w:numPr>
          <w:ilvl w:val="0"/>
          <w:numId w:val="9"/>
        </w:numPr>
        <w:shd w:val="clear" w:color="000000" w:fill="auto"/>
        <w:tabs>
          <w:tab w:val="clear" w:pos="660"/>
          <w:tab w:val="left" w:pos="482"/>
          <w:tab w:val="left" w:pos="510"/>
          <w:tab w:val="left" w:pos="567"/>
          <w:tab w:val="left" w:pos="993"/>
          <w:tab w:val="left" w:pos="8306"/>
        </w:tabs>
        <w:suppressAutoHyphens/>
        <w:spacing w:line="360" w:lineRule="auto"/>
        <w:ind w:firstLine="709"/>
        <w:jc w:val="both"/>
        <w:rPr>
          <w:color w:val="000000"/>
          <w:sz w:val="28"/>
          <w:szCs w:val="28"/>
          <w:lang w:val="uk-UA"/>
        </w:rPr>
      </w:pPr>
      <w:r w:rsidRPr="00AA0B6A">
        <w:rPr>
          <w:color w:val="000000"/>
          <w:sz w:val="28"/>
          <w:szCs w:val="28"/>
          <w:lang w:val="uk-UA"/>
        </w:rPr>
        <w:t>ступінь надійності результатів, необхідний для прийняття подальших рішень.</w:t>
      </w:r>
    </w:p>
    <w:p w:rsidR="00335458" w:rsidRPr="00AA0B6A" w:rsidRDefault="007764BF" w:rsidP="00335458">
      <w:pPr>
        <w:shd w:val="clear" w:color="000000" w:fill="auto"/>
        <w:tabs>
          <w:tab w:val="left" w:pos="-284"/>
          <w:tab w:val="left" w:pos="482"/>
          <w:tab w:val="left" w:pos="510"/>
          <w:tab w:val="left" w:pos="567"/>
          <w:tab w:val="left" w:pos="993"/>
          <w:tab w:val="left" w:pos="8306"/>
        </w:tabs>
        <w:suppressAutoHyphens/>
        <w:spacing w:line="360" w:lineRule="auto"/>
        <w:ind w:firstLine="709"/>
        <w:jc w:val="both"/>
        <w:rPr>
          <w:color w:val="000000"/>
          <w:sz w:val="28"/>
          <w:szCs w:val="28"/>
          <w:lang w:val="uk-UA"/>
        </w:rPr>
      </w:pPr>
      <w:r w:rsidRPr="00AA0B6A">
        <w:rPr>
          <w:color w:val="000000"/>
          <w:sz w:val="28"/>
          <w:szCs w:val="28"/>
          <w:lang w:val="uk-UA"/>
        </w:rPr>
        <w:t>Обминаючи вартісні фактори, розмір оптимальної вибірки можна визначити, базуючись на формулі граничної похибки. Приміром, за безповторного відбору для середньої кількісної ознаки необхідна чисельність обчислюється так:</w:t>
      </w:r>
    </w:p>
    <w:p w:rsidR="00335458" w:rsidRPr="00AA0B6A" w:rsidRDefault="00335458" w:rsidP="00335458">
      <w:pPr>
        <w:pStyle w:val="a6"/>
        <w:shd w:val="clear" w:color="000000" w:fill="auto"/>
        <w:tabs>
          <w:tab w:val="left" w:pos="482"/>
          <w:tab w:val="left" w:pos="510"/>
          <w:tab w:val="left" w:pos="567"/>
          <w:tab w:val="left" w:pos="993"/>
        </w:tabs>
        <w:suppressAutoHyphens/>
        <w:spacing w:before="0" w:after="0" w:line="360" w:lineRule="auto"/>
        <w:ind w:firstLine="709"/>
        <w:jc w:val="both"/>
        <w:rPr>
          <w:i w:val="0"/>
          <w:color w:val="000000"/>
          <w:sz w:val="28"/>
          <w:szCs w:val="28"/>
          <w:lang w:val="ru-RU"/>
        </w:rPr>
      </w:pPr>
    </w:p>
    <w:p w:rsidR="007764BF" w:rsidRPr="00AA0B6A" w:rsidRDefault="0031378F" w:rsidP="00335458">
      <w:pPr>
        <w:pStyle w:val="a6"/>
        <w:widowControl w:val="0"/>
        <w:shd w:val="clear" w:color="000000" w:fill="auto"/>
        <w:tabs>
          <w:tab w:val="left" w:pos="482"/>
          <w:tab w:val="left" w:pos="510"/>
          <w:tab w:val="left" w:pos="567"/>
          <w:tab w:val="left" w:pos="993"/>
        </w:tabs>
        <w:spacing w:before="0" w:after="0" w:line="360" w:lineRule="auto"/>
        <w:outlineLvl w:val="0"/>
        <w:rPr>
          <w:i w:val="0"/>
          <w:color w:val="000000"/>
          <w:sz w:val="28"/>
          <w:szCs w:val="28"/>
        </w:rPr>
      </w:pPr>
      <w:r>
        <w:rPr>
          <w:i w:val="0"/>
          <w:color w:val="000000"/>
          <w:sz w:val="28"/>
          <w:szCs w:val="28"/>
        </w:rPr>
        <w:pict>
          <v:shape id="_x0000_i1028" type="#_x0000_t75" style="width:1in;height:30pt" fillcolor="window">
            <v:imagedata r:id="rId8" o:title=""/>
          </v:shape>
        </w:pict>
      </w:r>
      <w:r w:rsidR="007764BF" w:rsidRPr="00AA0B6A">
        <w:rPr>
          <w:i w:val="0"/>
          <w:color w:val="000000"/>
          <w:sz w:val="28"/>
          <w:szCs w:val="28"/>
        </w:rPr>
        <w:t>,</w:t>
      </w:r>
    </w:p>
    <w:p w:rsidR="00335458" w:rsidRPr="00AA0B6A" w:rsidRDefault="00335458" w:rsidP="00335458">
      <w:pPr>
        <w:shd w:val="clear" w:color="000000" w:fill="auto"/>
        <w:tabs>
          <w:tab w:val="left" w:pos="482"/>
          <w:tab w:val="left" w:pos="510"/>
          <w:tab w:val="left" w:pos="567"/>
          <w:tab w:val="left" w:pos="993"/>
          <w:tab w:val="left" w:pos="8306"/>
        </w:tabs>
        <w:suppressAutoHyphens/>
        <w:spacing w:line="360" w:lineRule="auto"/>
        <w:ind w:firstLine="709"/>
        <w:jc w:val="both"/>
        <w:rPr>
          <w:color w:val="000000"/>
          <w:sz w:val="28"/>
          <w:szCs w:val="28"/>
          <w:lang w:val="uk-UA"/>
        </w:rPr>
      </w:pPr>
    </w:p>
    <w:p w:rsidR="007764BF" w:rsidRPr="00AA0B6A" w:rsidRDefault="007764BF" w:rsidP="00335458">
      <w:pPr>
        <w:shd w:val="clear" w:color="000000" w:fill="auto"/>
        <w:tabs>
          <w:tab w:val="left" w:pos="482"/>
          <w:tab w:val="left" w:pos="510"/>
          <w:tab w:val="left" w:pos="567"/>
          <w:tab w:val="left" w:pos="993"/>
          <w:tab w:val="left" w:pos="8306"/>
        </w:tabs>
        <w:suppressAutoHyphens/>
        <w:spacing w:line="360" w:lineRule="auto"/>
        <w:ind w:firstLine="709"/>
        <w:jc w:val="both"/>
        <w:rPr>
          <w:color w:val="000000"/>
          <w:sz w:val="28"/>
          <w:szCs w:val="28"/>
          <w:lang w:val="uk-UA"/>
        </w:rPr>
      </w:pPr>
      <w:r w:rsidRPr="00AA0B6A">
        <w:rPr>
          <w:color w:val="000000"/>
          <w:sz w:val="28"/>
          <w:szCs w:val="28"/>
          <w:lang w:val="uk-UA"/>
        </w:rPr>
        <w:t>де n — чисельність одиниць вибірки;</w:t>
      </w:r>
    </w:p>
    <w:p w:rsidR="007764BF" w:rsidRPr="00AA0B6A" w:rsidRDefault="007764BF" w:rsidP="00335458">
      <w:pPr>
        <w:shd w:val="clear" w:color="000000" w:fill="auto"/>
        <w:tabs>
          <w:tab w:val="left" w:pos="482"/>
          <w:tab w:val="left" w:pos="510"/>
          <w:tab w:val="left" w:pos="567"/>
          <w:tab w:val="left" w:pos="993"/>
          <w:tab w:val="left" w:pos="8306"/>
        </w:tabs>
        <w:suppressAutoHyphens/>
        <w:spacing w:line="360" w:lineRule="auto"/>
        <w:ind w:firstLine="709"/>
        <w:jc w:val="both"/>
        <w:rPr>
          <w:color w:val="000000"/>
          <w:sz w:val="28"/>
          <w:szCs w:val="28"/>
          <w:lang w:val="uk-UA"/>
        </w:rPr>
      </w:pPr>
      <w:r w:rsidRPr="00AA0B6A">
        <w:rPr>
          <w:color w:val="000000"/>
          <w:sz w:val="28"/>
          <w:szCs w:val="28"/>
          <w:lang w:val="uk-UA"/>
        </w:rPr>
        <w:t>N — обсяг генеральної сукупності;</w:t>
      </w:r>
    </w:p>
    <w:p w:rsidR="007764BF" w:rsidRPr="00AA0B6A" w:rsidRDefault="007764BF" w:rsidP="00335458">
      <w:pPr>
        <w:shd w:val="clear" w:color="000000" w:fill="auto"/>
        <w:tabs>
          <w:tab w:val="left" w:pos="482"/>
          <w:tab w:val="left" w:pos="510"/>
          <w:tab w:val="left" w:pos="567"/>
          <w:tab w:val="left" w:pos="993"/>
          <w:tab w:val="left" w:pos="8306"/>
        </w:tabs>
        <w:suppressAutoHyphens/>
        <w:spacing w:line="360" w:lineRule="auto"/>
        <w:ind w:firstLine="709"/>
        <w:jc w:val="both"/>
        <w:rPr>
          <w:color w:val="000000"/>
          <w:sz w:val="28"/>
          <w:szCs w:val="28"/>
          <w:lang w:val="uk-UA"/>
        </w:rPr>
      </w:pPr>
      <w:r w:rsidRPr="00AA0B6A">
        <w:rPr>
          <w:color w:val="000000"/>
          <w:sz w:val="28"/>
          <w:szCs w:val="28"/>
          <w:lang w:val="uk-UA"/>
        </w:rPr>
        <w:t>t — коефіцієнт кратності помилки (або коефіцієнт довіри);</w:t>
      </w:r>
    </w:p>
    <w:p w:rsidR="007764BF" w:rsidRPr="00AA0B6A" w:rsidRDefault="007764BF" w:rsidP="00335458">
      <w:pPr>
        <w:shd w:val="clear" w:color="000000" w:fill="auto"/>
        <w:tabs>
          <w:tab w:val="left" w:pos="482"/>
          <w:tab w:val="left" w:pos="510"/>
          <w:tab w:val="left" w:pos="567"/>
          <w:tab w:val="left" w:pos="993"/>
          <w:tab w:val="left" w:pos="8306"/>
        </w:tabs>
        <w:suppressAutoHyphens/>
        <w:spacing w:line="360" w:lineRule="auto"/>
        <w:ind w:firstLine="709"/>
        <w:jc w:val="both"/>
        <w:rPr>
          <w:color w:val="000000"/>
          <w:sz w:val="28"/>
          <w:szCs w:val="28"/>
          <w:lang w:val="uk-UA"/>
        </w:rPr>
      </w:pPr>
      <w:r w:rsidRPr="00AA0B6A">
        <w:rPr>
          <w:color w:val="000000"/>
          <w:sz w:val="28"/>
          <w:szCs w:val="28"/>
          <w:lang w:val="uk-UA"/>
        </w:rPr>
        <w:sym w:font="Symbol" w:char="F073"/>
      </w:r>
      <w:r w:rsidRPr="00AA0B6A">
        <w:rPr>
          <w:color w:val="000000"/>
          <w:sz w:val="28"/>
          <w:szCs w:val="28"/>
          <w:vertAlign w:val="superscript"/>
          <w:lang w:val="uk-UA"/>
        </w:rPr>
        <w:t>2</w:t>
      </w:r>
      <w:r w:rsidRPr="00AA0B6A">
        <w:rPr>
          <w:color w:val="000000"/>
          <w:sz w:val="28"/>
          <w:szCs w:val="28"/>
          <w:lang w:val="uk-UA"/>
        </w:rPr>
        <w:t xml:space="preserve"> — дисперсія;</w:t>
      </w:r>
    </w:p>
    <w:p w:rsidR="007764BF" w:rsidRPr="00AA0B6A" w:rsidRDefault="007764BF" w:rsidP="00335458">
      <w:pPr>
        <w:shd w:val="clear" w:color="000000" w:fill="auto"/>
        <w:tabs>
          <w:tab w:val="left" w:pos="482"/>
          <w:tab w:val="left" w:pos="510"/>
          <w:tab w:val="left" w:pos="567"/>
          <w:tab w:val="left" w:pos="993"/>
          <w:tab w:val="left" w:pos="8306"/>
        </w:tabs>
        <w:suppressAutoHyphens/>
        <w:spacing w:line="360" w:lineRule="auto"/>
        <w:ind w:firstLine="709"/>
        <w:jc w:val="both"/>
        <w:rPr>
          <w:color w:val="000000"/>
          <w:sz w:val="28"/>
          <w:szCs w:val="28"/>
          <w:lang w:val="uk-UA"/>
        </w:rPr>
      </w:pPr>
      <w:r w:rsidRPr="00AA0B6A">
        <w:rPr>
          <w:color w:val="000000"/>
          <w:sz w:val="28"/>
          <w:szCs w:val="28"/>
          <w:lang w:val="uk-UA"/>
        </w:rPr>
        <w:sym w:font="Symbol" w:char="F044"/>
      </w:r>
      <w:r w:rsidRPr="00AA0B6A">
        <w:rPr>
          <w:color w:val="000000"/>
          <w:sz w:val="28"/>
          <w:szCs w:val="28"/>
          <w:lang w:val="uk-UA"/>
        </w:rPr>
        <w:t xml:space="preserve"> — гранична (задана) помилка середньої (звичайно вибирається рівною 10 % від значення середньої).</w:t>
      </w:r>
    </w:p>
    <w:p w:rsidR="00335458" w:rsidRPr="00AA0B6A" w:rsidRDefault="007764BF" w:rsidP="00335458">
      <w:pPr>
        <w:pStyle w:val="txt"/>
        <w:shd w:val="clear" w:color="000000" w:fill="auto"/>
        <w:tabs>
          <w:tab w:val="left" w:pos="482"/>
          <w:tab w:val="left" w:pos="510"/>
          <w:tab w:val="left" w:pos="567"/>
          <w:tab w:val="left" w:pos="993"/>
        </w:tabs>
        <w:suppressAutoHyphens/>
        <w:spacing w:line="360" w:lineRule="auto"/>
        <w:ind w:firstLine="709"/>
        <w:rPr>
          <w:color w:val="000000"/>
          <w:sz w:val="28"/>
          <w:szCs w:val="28"/>
        </w:rPr>
      </w:pPr>
      <w:r w:rsidRPr="00AA0B6A">
        <w:rPr>
          <w:color w:val="000000"/>
          <w:sz w:val="28"/>
          <w:szCs w:val="28"/>
        </w:rPr>
        <w:t>Нехай для обстеження, що має на меті виявити потреби у певному товарі тривалого використання в регіоні, де мешкає 10 тис. сімей, необхідно провести анкетування.</w:t>
      </w:r>
    </w:p>
    <w:p w:rsidR="007764BF" w:rsidRPr="00AA0B6A" w:rsidRDefault="007764BF" w:rsidP="00335458">
      <w:pPr>
        <w:shd w:val="clear" w:color="000000" w:fill="auto"/>
        <w:tabs>
          <w:tab w:val="left" w:pos="482"/>
          <w:tab w:val="left" w:pos="510"/>
          <w:tab w:val="left" w:pos="567"/>
          <w:tab w:val="left" w:pos="993"/>
        </w:tabs>
        <w:suppressAutoHyphens/>
        <w:spacing w:line="360" w:lineRule="auto"/>
        <w:ind w:firstLine="709"/>
        <w:jc w:val="both"/>
        <w:rPr>
          <w:color w:val="000000"/>
          <w:sz w:val="28"/>
          <w:szCs w:val="28"/>
          <w:lang w:val="uk-UA"/>
        </w:rPr>
      </w:pPr>
      <w:r w:rsidRPr="00AA0B6A">
        <w:rPr>
          <w:color w:val="000000"/>
          <w:sz w:val="28"/>
          <w:szCs w:val="28"/>
          <w:lang w:val="uk-UA"/>
        </w:rPr>
        <w:t>Умовно приймаємо, що в кожній квартирі проживає одна сім’я і на неї виділяється одна анкета. Припустимо, що попередніми дослідженнями встановлено, що середній розмір покупки та дисперсія становлять відповідно 17 і 150 грн. Виходячи з того, що гранична помилка не повинна перевищувати 10 % від середньої і що результати обстеження необхідно гарантувати з довірчою імовірністю, не меншою 0,954, чисельність вибірки має становити</w:t>
      </w:r>
    </w:p>
    <w:p w:rsidR="00335458" w:rsidRPr="00AA0B6A" w:rsidRDefault="00335458" w:rsidP="00335458">
      <w:pPr>
        <w:pStyle w:val="a6"/>
        <w:shd w:val="clear" w:color="000000" w:fill="auto"/>
        <w:tabs>
          <w:tab w:val="left" w:pos="482"/>
          <w:tab w:val="left" w:pos="510"/>
          <w:tab w:val="left" w:pos="567"/>
          <w:tab w:val="left" w:pos="993"/>
        </w:tabs>
        <w:suppressAutoHyphens/>
        <w:spacing w:before="0" w:after="0" w:line="360" w:lineRule="auto"/>
        <w:ind w:firstLine="709"/>
        <w:jc w:val="both"/>
        <w:rPr>
          <w:i w:val="0"/>
          <w:color w:val="000000"/>
          <w:sz w:val="28"/>
          <w:szCs w:val="28"/>
          <w:lang w:val="ru-RU"/>
        </w:rPr>
      </w:pPr>
    </w:p>
    <w:p w:rsidR="007764BF" w:rsidRPr="00AA0B6A" w:rsidRDefault="0031378F" w:rsidP="00335458">
      <w:pPr>
        <w:pStyle w:val="a6"/>
        <w:widowControl w:val="0"/>
        <w:shd w:val="clear" w:color="000000" w:fill="auto"/>
        <w:tabs>
          <w:tab w:val="left" w:pos="482"/>
          <w:tab w:val="left" w:pos="510"/>
          <w:tab w:val="left" w:pos="567"/>
          <w:tab w:val="left" w:pos="993"/>
        </w:tabs>
        <w:spacing w:before="0" w:after="0" w:line="360" w:lineRule="auto"/>
        <w:outlineLvl w:val="0"/>
        <w:rPr>
          <w:i w:val="0"/>
          <w:color w:val="000000"/>
          <w:sz w:val="28"/>
          <w:szCs w:val="28"/>
        </w:rPr>
      </w:pPr>
      <w:r>
        <w:rPr>
          <w:i w:val="0"/>
          <w:color w:val="000000"/>
          <w:sz w:val="28"/>
          <w:szCs w:val="28"/>
        </w:rPr>
        <w:pict>
          <v:shape id="_x0000_i1029" type="#_x0000_t75" style="width:177pt;height:33.75pt" fillcolor="window">
            <v:imagedata r:id="rId9" o:title=""/>
          </v:shape>
        </w:pict>
      </w:r>
      <w:r w:rsidR="007764BF" w:rsidRPr="00AA0B6A">
        <w:rPr>
          <w:i w:val="0"/>
          <w:color w:val="000000"/>
          <w:sz w:val="28"/>
          <w:szCs w:val="28"/>
        </w:rPr>
        <w:t>.</w:t>
      </w:r>
    </w:p>
    <w:p w:rsidR="00335458" w:rsidRPr="00AA0B6A" w:rsidRDefault="00335458" w:rsidP="00335458">
      <w:pPr>
        <w:shd w:val="clear" w:color="000000" w:fill="auto"/>
        <w:tabs>
          <w:tab w:val="left" w:pos="482"/>
          <w:tab w:val="left" w:pos="510"/>
          <w:tab w:val="left" w:pos="567"/>
          <w:tab w:val="left" w:pos="993"/>
        </w:tabs>
        <w:suppressAutoHyphens/>
        <w:spacing w:line="360" w:lineRule="auto"/>
        <w:ind w:firstLine="709"/>
        <w:jc w:val="both"/>
        <w:rPr>
          <w:color w:val="000000"/>
          <w:sz w:val="28"/>
          <w:szCs w:val="28"/>
          <w:lang w:val="uk-UA"/>
        </w:rPr>
      </w:pPr>
    </w:p>
    <w:p w:rsidR="007764BF" w:rsidRPr="00AA0B6A" w:rsidRDefault="007764BF" w:rsidP="00335458">
      <w:pPr>
        <w:shd w:val="clear" w:color="000000" w:fill="auto"/>
        <w:tabs>
          <w:tab w:val="left" w:pos="482"/>
          <w:tab w:val="left" w:pos="510"/>
          <w:tab w:val="left" w:pos="567"/>
          <w:tab w:val="left" w:pos="993"/>
        </w:tabs>
        <w:suppressAutoHyphens/>
        <w:spacing w:line="360" w:lineRule="auto"/>
        <w:ind w:firstLine="709"/>
        <w:jc w:val="both"/>
        <w:rPr>
          <w:color w:val="000000"/>
          <w:sz w:val="28"/>
          <w:szCs w:val="28"/>
          <w:lang w:val="uk-UA"/>
        </w:rPr>
      </w:pPr>
      <w:r w:rsidRPr="00AA0B6A">
        <w:rPr>
          <w:color w:val="000000"/>
          <w:sz w:val="28"/>
          <w:szCs w:val="28"/>
          <w:lang w:val="uk-UA"/>
        </w:rPr>
        <w:t>Ясна річ, деяка частина анкет не повертається (припустимо, практика показує, що приблизно кожна п’ята), тому треба збільшити кількість анкет до 255. Отже, можемо зробити висновок, що необхідно включити у вибірку щонайменше кожну 40-у квартиру.</w:t>
      </w:r>
    </w:p>
    <w:p w:rsidR="007764BF" w:rsidRPr="00AA0B6A" w:rsidRDefault="007764BF" w:rsidP="00335458">
      <w:pPr>
        <w:pStyle w:val="txt"/>
        <w:shd w:val="clear" w:color="000000" w:fill="auto"/>
        <w:tabs>
          <w:tab w:val="left" w:pos="482"/>
          <w:tab w:val="left" w:pos="510"/>
          <w:tab w:val="left" w:pos="567"/>
          <w:tab w:val="left" w:pos="993"/>
          <w:tab w:val="left" w:pos="8306"/>
        </w:tabs>
        <w:suppressAutoHyphens/>
        <w:spacing w:line="360" w:lineRule="auto"/>
        <w:ind w:firstLine="709"/>
        <w:rPr>
          <w:color w:val="000000"/>
          <w:sz w:val="28"/>
          <w:szCs w:val="28"/>
        </w:rPr>
      </w:pPr>
      <w:r w:rsidRPr="00AA0B6A">
        <w:rPr>
          <w:color w:val="000000"/>
          <w:sz w:val="28"/>
          <w:szCs w:val="28"/>
        </w:rPr>
        <w:t>Технологію визначення розміру вибірки pозглянемо на прикладі вибору магазинів для вивчення на деякій території споживацького попиту на певний товар.</w:t>
      </w:r>
    </w:p>
    <w:p w:rsidR="00335458" w:rsidRPr="00AA0B6A" w:rsidRDefault="007764BF" w:rsidP="00335458">
      <w:pPr>
        <w:shd w:val="clear" w:color="000000" w:fill="auto"/>
        <w:tabs>
          <w:tab w:val="left" w:pos="482"/>
          <w:tab w:val="left" w:pos="510"/>
          <w:tab w:val="left" w:pos="567"/>
          <w:tab w:val="left" w:pos="993"/>
          <w:tab w:val="left" w:pos="8306"/>
        </w:tabs>
        <w:suppressAutoHyphens/>
        <w:spacing w:line="360" w:lineRule="auto"/>
        <w:ind w:firstLine="709"/>
        <w:jc w:val="both"/>
        <w:rPr>
          <w:color w:val="000000"/>
          <w:sz w:val="28"/>
          <w:szCs w:val="28"/>
          <w:lang w:val="uk-UA"/>
        </w:rPr>
      </w:pPr>
      <w:r w:rsidRPr="00AA0B6A">
        <w:rPr>
          <w:color w:val="000000"/>
          <w:sz w:val="28"/>
          <w:szCs w:val="28"/>
          <w:lang w:val="uk-UA"/>
        </w:rPr>
        <w:t>Для цього на окремому робочому листі Excel слід створити список усіх магазинів, що торгують товаром, попит на який вивчається (рис. 2.3.7).</w:t>
      </w:r>
    </w:p>
    <w:p w:rsidR="007764BF" w:rsidRPr="00AA0B6A" w:rsidRDefault="007764BF" w:rsidP="00335458">
      <w:pPr>
        <w:pStyle w:val="txt"/>
        <w:shd w:val="clear" w:color="000000" w:fill="auto"/>
        <w:tabs>
          <w:tab w:val="left" w:pos="482"/>
          <w:tab w:val="left" w:pos="510"/>
          <w:tab w:val="left" w:pos="567"/>
          <w:tab w:val="left" w:pos="993"/>
          <w:tab w:val="left" w:pos="8306"/>
        </w:tabs>
        <w:suppressAutoHyphens/>
        <w:spacing w:line="360" w:lineRule="auto"/>
        <w:ind w:firstLine="709"/>
        <w:rPr>
          <w:color w:val="000000"/>
          <w:sz w:val="28"/>
          <w:szCs w:val="28"/>
          <w:lang w:val="ru-RU"/>
        </w:rPr>
      </w:pPr>
      <w:r w:rsidRPr="00AA0B6A">
        <w:rPr>
          <w:color w:val="000000"/>
          <w:sz w:val="28"/>
          <w:szCs w:val="28"/>
        </w:rPr>
        <w:t>Заголовок списку мусить мати такі поля: номер магазину, тип (наприклад, універмаг і культтовари), місцезнаходження, загальний товарообіг, товарообіг по товару, частка продажу товару в товарообігу магазину.</w:t>
      </w:r>
    </w:p>
    <w:p w:rsidR="00335458" w:rsidRPr="00AA0B6A" w:rsidRDefault="003E3A76" w:rsidP="00335458">
      <w:pPr>
        <w:pStyle w:val="a3"/>
        <w:widowControl w:val="0"/>
        <w:shd w:val="clear" w:color="000000" w:fill="auto"/>
        <w:tabs>
          <w:tab w:val="left" w:pos="482"/>
          <w:tab w:val="left" w:pos="510"/>
          <w:tab w:val="left" w:pos="567"/>
          <w:tab w:val="left" w:pos="993"/>
        </w:tabs>
        <w:spacing w:line="360" w:lineRule="auto"/>
        <w:outlineLvl w:val="0"/>
        <w:rPr>
          <w:b/>
          <w:snapToGrid w:val="0"/>
          <w:color w:val="000000"/>
          <w:sz w:val="28"/>
          <w:szCs w:val="28"/>
        </w:rPr>
      </w:pPr>
      <w:r w:rsidRPr="00AA0B6A">
        <w:rPr>
          <w:color w:val="000000"/>
          <w:sz w:val="28"/>
          <w:szCs w:val="28"/>
          <w:lang w:val="ru-RU"/>
        </w:rPr>
        <w:br w:type="page"/>
      </w:r>
      <w:r w:rsidR="00335458" w:rsidRPr="00AA0B6A">
        <w:rPr>
          <w:b/>
          <w:snapToGrid w:val="0"/>
          <w:color w:val="000000"/>
          <w:sz w:val="28"/>
          <w:szCs w:val="28"/>
        </w:rPr>
        <w:t>Оформлення заголовка списку магазинів</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06"/>
        <w:gridCol w:w="11"/>
        <w:gridCol w:w="1113"/>
        <w:gridCol w:w="1109"/>
        <w:gridCol w:w="891"/>
        <w:gridCol w:w="1218"/>
        <w:gridCol w:w="1250"/>
        <w:gridCol w:w="1294"/>
      </w:tblGrid>
      <w:tr w:rsidR="007764BF" w:rsidRPr="00AA0B6A" w:rsidTr="00AA0B6A">
        <w:trPr>
          <w:trHeight w:val="332"/>
          <w:jc w:val="center"/>
        </w:trPr>
        <w:tc>
          <w:tcPr>
            <w:tcW w:w="406" w:type="dxa"/>
            <w:shd w:val="clear" w:color="auto" w:fill="auto"/>
          </w:tcPr>
          <w:p w:rsidR="007764BF" w:rsidRPr="00AA0B6A" w:rsidRDefault="007764BF" w:rsidP="00AA0B6A">
            <w:pPr>
              <w:pStyle w:val="a5"/>
              <w:shd w:val="clear" w:color="000000" w:fill="auto"/>
              <w:tabs>
                <w:tab w:val="left" w:pos="482"/>
                <w:tab w:val="left" w:pos="510"/>
                <w:tab w:val="left" w:pos="567"/>
                <w:tab w:val="left" w:pos="993"/>
              </w:tabs>
              <w:suppressAutoHyphens/>
              <w:spacing w:before="0" w:after="0" w:line="360" w:lineRule="auto"/>
              <w:jc w:val="left"/>
              <w:rPr>
                <w:snapToGrid w:val="0"/>
                <w:color w:val="000000"/>
                <w:sz w:val="20"/>
                <w:szCs w:val="28"/>
              </w:rPr>
            </w:pPr>
          </w:p>
        </w:tc>
        <w:tc>
          <w:tcPr>
            <w:tcW w:w="1124" w:type="dxa"/>
            <w:gridSpan w:val="2"/>
            <w:shd w:val="clear" w:color="auto" w:fill="auto"/>
          </w:tcPr>
          <w:p w:rsidR="007764BF" w:rsidRPr="00AA0B6A" w:rsidRDefault="007764BF" w:rsidP="00AA0B6A">
            <w:pPr>
              <w:pStyle w:val="a5"/>
              <w:shd w:val="clear" w:color="000000" w:fill="auto"/>
              <w:tabs>
                <w:tab w:val="left" w:pos="482"/>
                <w:tab w:val="left" w:pos="510"/>
                <w:tab w:val="left" w:pos="567"/>
                <w:tab w:val="left" w:pos="993"/>
              </w:tabs>
              <w:suppressAutoHyphens/>
              <w:spacing w:before="0" w:after="0" w:line="360" w:lineRule="auto"/>
              <w:jc w:val="left"/>
              <w:rPr>
                <w:snapToGrid w:val="0"/>
                <w:color w:val="000000"/>
                <w:sz w:val="20"/>
                <w:szCs w:val="28"/>
              </w:rPr>
            </w:pPr>
            <w:r w:rsidRPr="00AA0B6A">
              <w:rPr>
                <w:snapToGrid w:val="0"/>
                <w:color w:val="000000"/>
                <w:sz w:val="20"/>
                <w:szCs w:val="28"/>
              </w:rPr>
              <w:t>A</w:t>
            </w:r>
          </w:p>
        </w:tc>
        <w:tc>
          <w:tcPr>
            <w:tcW w:w="1109" w:type="dxa"/>
            <w:shd w:val="clear" w:color="auto" w:fill="auto"/>
          </w:tcPr>
          <w:p w:rsidR="007764BF" w:rsidRPr="00AA0B6A" w:rsidRDefault="007764BF" w:rsidP="00AA0B6A">
            <w:pPr>
              <w:pStyle w:val="a5"/>
              <w:shd w:val="clear" w:color="000000" w:fill="auto"/>
              <w:tabs>
                <w:tab w:val="left" w:pos="482"/>
                <w:tab w:val="left" w:pos="510"/>
                <w:tab w:val="left" w:pos="567"/>
                <w:tab w:val="left" w:pos="993"/>
              </w:tabs>
              <w:suppressAutoHyphens/>
              <w:spacing w:before="0" w:after="0" w:line="360" w:lineRule="auto"/>
              <w:jc w:val="left"/>
              <w:rPr>
                <w:snapToGrid w:val="0"/>
                <w:color w:val="000000"/>
                <w:sz w:val="20"/>
                <w:szCs w:val="28"/>
              </w:rPr>
            </w:pPr>
            <w:r w:rsidRPr="00AA0B6A">
              <w:rPr>
                <w:snapToGrid w:val="0"/>
                <w:color w:val="000000"/>
                <w:sz w:val="20"/>
                <w:szCs w:val="28"/>
              </w:rPr>
              <w:t>B</w:t>
            </w:r>
          </w:p>
        </w:tc>
        <w:tc>
          <w:tcPr>
            <w:tcW w:w="891" w:type="dxa"/>
            <w:shd w:val="clear" w:color="auto" w:fill="auto"/>
          </w:tcPr>
          <w:p w:rsidR="007764BF" w:rsidRPr="00AA0B6A" w:rsidRDefault="007764BF" w:rsidP="00AA0B6A">
            <w:pPr>
              <w:pStyle w:val="a5"/>
              <w:shd w:val="clear" w:color="000000" w:fill="auto"/>
              <w:tabs>
                <w:tab w:val="left" w:pos="482"/>
                <w:tab w:val="left" w:pos="510"/>
                <w:tab w:val="left" w:pos="567"/>
                <w:tab w:val="left" w:pos="993"/>
              </w:tabs>
              <w:suppressAutoHyphens/>
              <w:spacing w:before="0" w:after="0" w:line="360" w:lineRule="auto"/>
              <w:jc w:val="left"/>
              <w:rPr>
                <w:snapToGrid w:val="0"/>
                <w:color w:val="000000"/>
                <w:sz w:val="20"/>
                <w:szCs w:val="28"/>
              </w:rPr>
            </w:pPr>
            <w:r w:rsidRPr="00AA0B6A">
              <w:rPr>
                <w:snapToGrid w:val="0"/>
                <w:color w:val="000000"/>
                <w:sz w:val="20"/>
                <w:szCs w:val="28"/>
              </w:rPr>
              <w:t>C</w:t>
            </w:r>
          </w:p>
        </w:tc>
        <w:tc>
          <w:tcPr>
            <w:tcW w:w="1218" w:type="dxa"/>
            <w:shd w:val="clear" w:color="auto" w:fill="auto"/>
          </w:tcPr>
          <w:p w:rsidR="007764BF" w:rsidRPr="00AA0B6A" w:rsidRDefault="007764BF" w:rsidP="00AA0B6A">
            <w:pPr>
              <w:pStyle w:val="a5"/>
              <w:shd w:val="clear" w:color="000000" w:fill="auto"/>
              <w:tabs>
                <w:tab w:val="left" w:pos="482"/>
                <w:tab w:val="left" w:pos="510"/>
                <w:tab w:val="left" w:pos="567"/>
                <w:tab w:val="left" w:pos="993"/>
              </w:tabs>
              <w:suppressAutoHyphens/>
              <w:spacing w:before="0" w:after="0" w:line="360" w:lineRule="auto"/>
              <w:jc w:val="left"/>
              <w:rPr>
                <w:snapToGrid w:val="0"/>
                <w:color w:val="000000"/>
                <w:sz w:val="20"/>
                <w:szCs w:val="28"/>
              </w:rPr>
            </w:pPr>
            <w:r w:rsidRPr="00AA0B6A">
              <w:rPr>
                <w:snapToGrid w:val="0"/>
                <w:color w:val="000000"/>
                <w:sz w:val="20"/>
                <w:szCs w:val="28"/>
              </w:rPr>
              <w:t>D</w:t>
            </w:r>
          </w:p>
        </w:tc>
        <w:tc>
          <w:tcPr>
            <w:tcW w:w="1250" w:type="dxa"/>
            <w:shd w:val="clear" w:color="auto" w:fill="auto"/>
          </w:tcPr>
          <w:p w:rsidR="007764BF" w:rsidRPr="00AA0B6A" w:rsidRDefault="007764BF" w:rsidP="00AA0B6A">
            <w:pPr>
              <w:pStyle w:val="a5"/>
              <w:shd w:val="clear" w:color="000000" w:fill="auto"/>
              <w:tabs>
                <w:tab w:val="left" w:pos="482"/>
                <w:tab w:val="left" w:pos="510"/>
                <w:tab w:val="left" w:pos="567"/>
                <w:tab w:val="left" w:pos="993"/>
              </w:tabs>
              <w:suppressAutoHyphens/>
              <w:spacing w:before="0" w:after="0" w:line="360" w:lineRule="auto"/>
              <w:jc w:val="left"/>
              <w:rPr>
                <w:snapToGrid w:val="0"/>
                <w:color w:val="000000"/>
                <w:sz w:val="20"/>
                <w:szCs w:val="28"/>
              </w:rPr>
            </w:pPr>
            <w:r w:rsidRPr="00AA0B6A">
              <w:rPr>
                <w:snapToGrid w:val="0"/>
                <w:color w:val="000000"/>
                <w:sz w:val="20"/>
                <w:szCs w:val="28"/>
              </w:rPr>
              <w:t>E</w:t>
            </w:r>
          </w:p>
        </w:tc>
        <w:tc>
          <w:tcPr>
            <w:tcW w:w="1294" w:type="dxa"/>
            <w:shd w:val="clear" w:color="auto" w:fill="auto"/>
          </w:tcPr>
          <w:p w:rsidR="007764BF" w:rsidRPr="00AA0B6A" w:rsidRDefault="007764BF" w:rsidP="00AA0B6A">
            <w:pPr>
              <w:pStyle w:val="a5"/>
              <w:shd w:val="clear" w:color="000000" w:fill="auto"/>
              <w:tabs>
                <w:tab w:val="left" w:pos="482"/>
                <w:tab w:val="left" w:pos="510"/>
                <w:tab w:val="left" w:pos="567"/>
                <w:tab w:val="left" w:pos="993"/>
              </w:tabs>
              <w:suppressAutoHyphens/>
              <w:spacing w:before="0" w:after="0" w:line="360" w:lineRule="auto"/>
              <w:jc w:val="left"/>
              <w:rPr>
                <w:snapToGrid w:val="0"/>
                <w:color w:val="000000"/>
                <w:sz w:val="20"/>
                <w:szCs w:val="28"/>
              </w:rPr>
            </w:pPr>
            <w:r w:rsidRPr="00AA0B6A">
              <w:rPr>
                <w:snapToGrid w:val="0"/>
                <w:color w:val="000000"/>
                <w:sz w:val="20"/>
                <w:szCs w:val="28"/>
              </w:rPr>
              <w:t>F</w:t>
            </w:r>
          </w:p>
        </w:tc>
      </w:tr>
      <w:tr w:rsidR="007764BF" w:rsidRPr="00AA0B6A" w:rsidTr="00AA0B6A">
        <w:trPr>
          <w:trHeight w:val="332"/>
          <w:jc w:val="center"/>
        </w:trPr>
        <w:tc>
          <w:tcPr>
            <w:tcW w:w="417" w:type="dxa"/>
            <w:gridSpan w:val="2"/>
            <w:shd w:val="clear" w:color="auto" w:fill="auto"/>
          </w:tcPr>
          <w:p w:rsidR="007764BF" w:rsidRPr="00AA0B6A" w:rsidRDefault="007764BF" w:rsidP="00AA0B6A">
            <w:pPr>
              <w:pStyle w:val="a5"/>
              <w:shd w:val="clear" w:color="000000" w:fill="auto"/>
              <w:tabs>
                <w:tab w:val="left" w:pos="482"/>
                <w:tab w:val="left" w:pos="510"/>
                <w:tab w:val="left" w:pos="567"/>
                <w:tab w:val="left" w:pos="993"/>
              </w:tabs>
              <w:suppressAutoHyphens/>
              <w:spacing w:before="0" w:after="0" w:line="360" w:lineRule="auto"/>
              <w:jc w:val="left"/>
              <w:rPr>
                <w:snapToGrid w:val="0"/>
                <w:color w:val="000000"/>
                <w:sz w:val="20"/>
                <w:szCs w:val="28"/>
              </w:rPr>
            </w:pPr>
            <w:r w:rsidRPr="00AA0B6A">
              <w:rPr>
                <w:snapToGrid w:val="0"/>
                <w:color w:val="000000"/>
                <w:sz w:val="20"/>
                <w:szCs w:val="28"/>
              </w:rPr>
              <w:t>1</w:t>
            </w:r>
          </w:p>
        </w:tc>
        <w:tc>
          <w:tcPr>
            <w:tcW w:w="6875" w:type="dxa"/>
            <w:gridSpan w:val="6"/>
            <w:shd w:val="clear" w:color="auto" w:fill="auto"/>
          </w:tcPr>
          <w:p w:rsidR="007764BF" w:rsidRPr="00AA0B6A" w:rsidRDefault="007764BF" w:rsidP="00AA0B6A">
            <w:pPr>
              <w:pStyle w:val="a5"/>
              <w:shd w:val="clear" w:color="000000" w:fill="auto"/>
              <w:tabs>
                <w:tab w:val="left" w:pos="482"/>
                <w:tab w:val="left" w:pos="510"/>
                <w:tab w:val="left" w:pos="567"/>
                <w:tab w:val="left" w:pos="993"/>
              </w:tabs>
              <w:suppressAutoHyphens/>
              <w:spacing w:before="0" w:after="0" w:line="360" w:lineRule="auto"/>
              <w:jc w:val="left"/>
              <w:rPr>
                <w:snapToGrid w:val="0"/>
                <w:color w:val="000000"/>
                <w:sz w:val="20"/>
                <w:szCs w:val="28"/>
              </w:rPr>
            </w:pPr>
            <w:r w:rsidRPr="00AA0B6A">
              <w:rPr>
                <w:snapToGrid w:val="0"/>
                <w:color w:val="000000"/>
                <w:sz w:val="20"/>
                <w:szCs w:val="28"/>
              </w:rPr>
              <w:t>ВИЗНАЧЕННЯ ОБСЯГУ ВИБІРКИ</w:t>
            </w:r>
          </w:p>
        </w:tc>
      </w:tr>
      <w:tr w:rsidR="007764BF" w:rsidRPr="00AA0B6A" w:rsidTr="00AA0B6A">
        <w:trPr>
          <w:trHeight w:val="1315"/>
          <w:jc w:val="center"/>
        </w:trPr>
        <w:tc>
          <w:tcPr>
            <w:tcW w:w="417" w:type="dxa"/>
            <w:gridSpan w:val="2"/>
            <w:shd w:val="clear" w:color="auto" w:fill="auto"/>
          </w:tcPr>
          <w:p w:rsidR="007764BF" w:rsidRPr="00AA0B6A" w:rsidRDefault="007764BF" w:rsidP="00AA0B6A">
            <w:pPr>
              <w:pStyle w:val="a5"/>
              <w:shd w:val="clear" w:color="000000" w:fill="auto"/>
              <w:tabs>
                <w:tab w:val="left" w:pos="482"/>
                <w:tab w:val="left" w:pos="510"/>
                <w:tab w:val="left" w:pos="567"/>
                <w:tab w:val="left" w:pos="993"/>
              </w:tabs>
              <w:suppressAutoHyphens/>
              <w:spacing w:before="0" w:after="0" w:line="360" w:lineRule="auto"/>
              <w:jc w:val="left"/>
              <w:rPr>
                <w:snapToGrid w:val="0"/>
                <w:color w:val="000000"/>
                <w:sz w:val="20"/>
                <w:szCs w:val="28"/>
              </w:rPr>
            </w:pPr>
            <w:r w:rsidRPr="00AA0B6A">
              <w:rPr>
                <w:snapToGrid w:val="0"/>
                <w:color w:val="000000"/>
                <w:sz w:val="20"/>
                <w:szCs w:val="28"/>
              </w:rPr>
              <w:t>2</w:t>
            </w:r>
          </w:p>
        </w:tc>
        <w:tc>
          <w:tcPr>
            <w:tcW w:w="1113" w:type="dxa"/>
            <w:shd w:val="clear" w:color="auto" w:fill="auto"/>
          </w:tcPr>
          <w:p w:rsidR="007764BF" w:rsidRPr="00AA0B6A" w:rsidRDefault="007764BF" w:rsidP="00AA0B6A">
            <w:pPr>
              <w:pStyle w:val="a5"/>
              <w:shd w:val="clear" w:color="000000" w:fill="auto"/>
              <w:tabs>
                <w:tab w:val="left" w:pos="482"/>
                <w:tab w:val="left" w:pos="510"/>
                <w:tab w:val="left" w:pos="567"/>
                <w:tab w:val="left" w:pos="993"/>
              </w:tabs>
              <w:suppressAutoHyphens/>
              <w:spacing w:before="0" w:after="0" w:line="360" w:lineRule="auto"/>
              <w:jc w:val="left"/>
              <w:rPr>
                <w:snapToGrid w:val="0"/>
                <w:color w:val="000000"/>
                <w:sz w:val="20"/>
                <w:szCs w:val="28"/>
              </w:rPr>
            </w:pPr>
            <w:r w:rsidRPr="00AA0B6A">
              <w:rPr>
                <w:snapToGrid w:val="0"/>
                <w:color w:val="000000"/>
                <w:sz w:val="20"/>
                <w:szCs w:val="28"/>
              </w:rPr>
              <w:t>Номер магазину</w:t>
            </w:r>
          </w:p>
        </w:tc>
        <w:tc>
          <w:tcPr>
            <w:tcW w:w="1109" w:type="dxa"/>
            <w:shd w:val="clear" w:color="auto" w:fill="auto"/>
          </w:tcPr>
          <w:p w:rsidR="007764BF" w:rsidRPr="00AA0B6A" w:rsidRDefault="007764BF" w:rsidP="00AA0B6A">
            <w:pPr>
              <w:pStyle w:val="a5"/>
              <w:shd w:val="clear" w:color="000000" w:fill="auto"/>
              <w:tabs>
                <w:tab w:val="left" w:pos="482"/>
                <w:tab w:val="left" w:pos="510"/>
                <w:tab w:val="left" w:pos="567"/>
                <w:tab w:val="left" w:pos="993"/>
              </w:tabs>
              <w:suppressAutoHyphens/>
              <w:spacing w:before="0" w:after="0" w:line="360" w:lineRule="auto"/>
              <w:jc w:val="left"/>
              <w:rPr>
                <w:snapToGrid w:val="0"/>
                <w:color w:val="000000"/>
                <w:sz w:val="20"/>
                <w:szCs w:val="28"/>
              </w:rPr>
            </w:pPr>
            <w:r w:rsidRPr="00AA0B6A">
              <w:rPr>
                <w:snapToGrid w:val="0"/>
                <w:color w:val="000000"/>
                <w:sz w:val="20"/>
                <w:szCs w:val="28"/>
              </w:rPr>
              <w:t>Тип магазину</w:t>
            </w:r>
          </w:p>
        </w:tc>
        <w:tc>
          <w:tcPr>
            <w:tcW w:w="891" w:type="dxa"/>
            <w:shd w:val="clear" w:color="auto" w:fill="auto"/>
          </w:tcPr>
          <w:p w:rsidR="007764BF" w:rsidRPr="00AA0B6A" w:rsidRDefault="007764BF" w:rsidP="00AA0B6A">
            <w:pPr>
              <w:pStyle w:val="a5"/>
              <w:shd w:val="clear" w:color="000000" w:fill="auto"/>
              <w:tabs>
                <w:tab w:val="left" w:pos="482"/>
                <w:tab w:val="left" w:pos="510"/>
                <w:tab w:val="left" w:pos="567"/>
                <w:tab w:val="left" w:pos="993"/>
              </w:tabs>
              <w:suppressAutoHyphens/>
              <w:spacing w:before="0" w:after="0" w:line="360" w:lineRule="auto"/>
              <w:jc w:val="left"/>
              <w:rPr>
                <w:snapToGrid w:val="0"/>
                <w:color w:val="000000"/>
                <w:sz w:val="20"/>
                <w:szCs w:val="28"/>
              </w:rPr>
            </w:pPr>
            <w:r w:rsidRPr="00AA0B6A">
              <w:rPr>
                <w:snapToGrid w:val="0"/>
                <w:color w:val="000000"/>
                <w:sz w:val="20"/>
                <w:szCs w:val="28"/>
              </w:rPr>
              <w:t>Адреса</w:t>
            </w:r>
          </w:p>
        </w:tc>
        <w:tc>
          <w:tcPr>
            <w:tcW w:w="1218" w:type="dxa"/>
            <w:shd w:val="clear" w:color="auto" w:fill="auto"/>
          </w:tcPr>
          <w:p w:rsidR="007764BF" w:rsidRPr="00AA0B6A" w:rsidRDefault="007764BF" w:rsidP="00AA0B6A">
            <w:pPr>
              <w:pStyle w:val="a5"/>
              <w:shd w:val="clear" w:color="000000" w:fill="auto"/>
              <w:tabs>
                <w:tab w:val="left" w:pos="482"/>
                <w:tab w:val="left" w:pos="510"/>
                <w:tab w:val="left" w:pos="567"/>
                <w:tab w:val="left" w:pos="993"/>
              </w:tabs>
              <w:suppressAutoHyphens/>
              <w:spacing w:before="0" w:after="0" w:line="360" w:lineRule="auto"/>
              <w:jc w:val="left"/>
              <w:rPr>
                <w:snapToGrid w:val="0"/>
                <w:color w:val="000000"/>
                <w:sz w:val="20"/>
                <w:szCs w:val="28"/>
              </w:rPr>
            </w:pPr>
            <w:r w:rsidRPr="00AA0B6A">
              <w:rPr>
                <w:snapToGrid w:val="0"/>
                <w:color w:val="000000"/>
                <w:sz w:val="20"/>
                <w:szCs w:val="28"/>
              </w:rPr>
              <w:t>Загальний товарообіг</w:t>
            </w:r>
          </w:p>
        </w:tc>
        <w:tc>
          <w:tcPr>
            <w:tcW w:w="1250" w:type="dxa"/>
            <w:shd w:val="clear" w:color="auto" w:fill="auto"/>
          </w:tcPr>
          <w:p w:rsidR="007764BF" w:rsidRPr="00AA0B6A" w:rsidRDefault="007764BF" w:rsidP="00AA0B6A">
            <w:pPr>
              <w:pStyle w:val="a5"/>
              <w:shd w:val="clear" w:color="000000" w:fill="auto"/>
              <w:tabs>
                <w:tab w:val="left" w:pos="482"/>
                <w:tab w:val="left" w:pos="510"/>
                <w:tab w:val="left" w:pos="567"/>
                <w:tab w:val="left" w:pos="993"/>
              </w:tabs>
              <w:suppressAutoHyphens/>
              <w:spacing w:before="0" w:after="0" w:line="360" w:lineRule="auto"/>
              <w:jc w:val="left"/>
              <w:rPr>
                <w:snapToGrid w:val="0"/>
                <w:color w:val="000000"/>
                <w:sz w:val="20"/>
                <w:szCs w:val="28"/>
              </w:rPr>
            </w:pPr>
            <w:r w:rsidRPr="00AA0B6A">
              <w:rPr>
                <w:snapToGrid w:val="0"/>
                <w:color w:val="000000"/>
                <w:sz w:val="20"/>
                <w:szCs w:val="28"/>
              </w:rPr>
              <w:t>Товарообіг</w:t>
            </w:r>
            <w:r w:rsidR="00335458" w:rsidRPr="00AA0B6A">
              <w:rPr>
                <w:snapToGrid w:val="0"/>
                <w:color w:val="000000"/>
                <w:sz w:val="20"/>
                <w:szCs w:val="28"/>
                <w:lang w:val="ru-RU"/>
              </w:rPr>
              <w:t xml:space="preserve"> </w:t>
            </w:r>
            <w:r w:rsidRPr="00AA0B6A">
              <w:rPr>
                <w:snapToGrid w:val="0"/>
                <w:color w:val="000000"/>
                <w:sz w:val="20"/>
                <w:szCs w:val="28"/>
              </w:rPr>
              <w:t>по товару</w:t>
            </w:r>
          </w:p>
        </w:tc>
        <w:tc>
          <w:tcPr>
            <w:tcW w:w="1294" w:type="dxa"/>
            <w:shd w:val="clear" w:color="auto" w:fill="auto"/>
          </w:tcPr>
          <w:p w:rsidR="007764BF" w:rsidRPr="00AA0B6A" w:rsidRDefault="007764BF" w:rsidP="00AA0B6A">
            <w:pPr>
              <w:pStyle w:val="a5"/>
              <w:shd w:val="clear" w:color="000000" w:fill="auto"/>
              <w:tabs>
                <w:tab w:val="left" w:pos="482"/>
                <w:tab w:val="left" w:pos="510"/>
                <w:tab w:val="left" w:pos="567"/>
                <w:tab w:val="left" w:pos="993"/>
              </w:tabs>
              <w:suppressAutoHyphens/>
              <w:spacing w:before="0" w:after="0" w:line="360" w:lineRule="auto"/>
              <w:jc w:val="left"/>
              <w:rPr>
                <w:snapToGrid w:val="0"/>
                <w:color w:val="000000"/>
                <w:sz w:val="20"/>
                <w:szCs w:val="28"/>
              </w:rPr>
            </w:pPr>
            <w:r w:rsidRPr="00AA0B6A">
              <w:rPr>
                <w:snapToGrid w:val="0"/>
                <w:color w:val="000000"/>
                <w:sz w:val="20"/>
                <w:szCs w:val="28"/>
              </w:rPr>
              <w:t>Частка продажу товару ( %)</w:t>
            </w:r>
          </w:p>
        </w:tc>
      </w:tr>
      <w:tr w:rsidR="007764BF" w:rsidRPr="00AA0B6A" w:rsidTr="00AA0B6A">
        <w:trPr>
          <w:trHeight w:val="332"/>
          <w:jc w:val="center"/>
        </w:trPr>
        <w:tc>
          <w:tcPr>
            <w:tcW w:w="417" w:type="dxa"/>
            <w:gridSpan w:val="2"/>
            <w:shd w:val="clear" w:color="auto" w:fill="auto"/>
          </w:tcPr>
          <w:p w:rsidR="007764BF" w:rsidRPr="00AA0B6A" w:rsidRDefault="007764BF" w:rsidP="00AA0B6A">
            <w:pPr>
              <w:pStyle w:val="a5"/>
              <w:shd w:val="clear" w:color="000000" w:fill="auto"/>
              <w:tabs>
                <w:tab w:val="left" w:pos="482"/>
                <w:tab w:val="left" w:pos="510"/>
                <w:tab w:val="left" w:pos="567"/>
                <w:tab w:val="left" w:pos="993"/>
              </w:tabs>
              <w:suppressAutoHyphens/>
              <w:spacing w:before="0" w:after="0" w:line="360" w:lineRule="auto"/>
              <w:jc w:val="left"/>
              <w:rPr>
                <w:snapToGrid w:val="0"/>
                <w:color w:val="000000"/>
                <w:sz w:val="20"/>
                <w:szCs w:val="28"/>
              </w:rPr>
            </w:pPr>
            <w:r w:rsidRPr="00AA0B6A">
              <w:rPr>
                <w:snapToGrid w:val="0"/>
                <w:color w:val="000000"/>
                <w:sz w:val="20"/>
                <w:szCs w:val="28"/>
              </w:rPr>
              <w:t>3</w:t>
            </w:r>
          </w:p>
        </w:tc>
        <w:tc>
          <w:tcPr>
            <w:tcW w:w="1113" w:type="dxa"/>
            <w:shd w:val="clear" w:color="auto" w:fill="auto"/>
          </w:tcPr>
          <w:p w:rsidR="007764BF" w:rsidRPr="00AA0B6A" w:rsidRDefault="007764BF" w:rsidP="00AA0B6A">
            <w:pPr>
              <w:pStyle w:val="a5"/>
              <w:shd w:val="clear" w:color="000000" w:fill="auto"/>
              <w:tabs>
                <w:tab w:val="left" w:pos="482"/>
                <w:tab w:val="left" w:pos="510"/>
                <w:tab w:val="left" w:pos="567"/>
                <w:tab w:val="left" w:pos="993"/>
              </w:tabs>
              <w:suppressAutoHyphens/>
              <w:spacing w:before="0" w:after="0" w:line="360" w:lineRule="auto"/>
              <w:jc w:val="left"/>
              <w:rPr>
                <w:snapToGrid w:val="0"/>
                <w:color w:val="000000"/>
                <w:sz w:val="20"/>
                <w:szCs w:val="28"/>
              </w:rPr>
            </w:pPr>
          </w:p>
        </w:tc>
        <w:tc>
          <w:tcPr>
            <w:tcW w:w="1109" w:type="dxa"/>
            <w:shd w:val="clear" w:color="auto" w:fill="auto"/>
          </w:tcPr>
          <w:p w:rsidR="007764BF" w:rsidRPr="00AA0B6A" w:rsidRDefault="007764BF" w:rsidP="00AA0B6A">
            <w:pPr>
              <w:pStyle w:val="a5"/>
              <w:shd w:val="clear" w:color="000000" w:fill="auto"/>
              <w:tabs>
                <w:tab w:val="left" w:pos="482"/>
                <w:tab w:val="left" w:pos="510"/>
                <w:tab w:val="left" w:pos="567"/>
                <w:tab w:val="left" w:pos="993"/>
              </w:tabs>
              <w:suppressAutoHyphens/>
              <w:spacing w:before="0" w:after="0" w:line="360" w:lineRule="auto"/>
              <w:jc w:val="left"/>
              <w:rPr>
                <w:snapToGrid w:val="0"/>
                <w:color w:val="000000"/>
                <w:sz w:val="20"/>
                <w:szCs w:val="28"/>
              </w:rPr>
            </w:pPr>
          </w:p>
        </w:tc>
        <w:tc>
          <w:tcPr>
            <w:tcW w:w="891" w:type="dxa"/>
            <w:shd w:val="clear" w:color="auto" w:fill="auto"/>
          </w:tcPr>
          <w:p w:rsidR="007764BF" w:rsidRPr="00AA0B6A" w:rsidRDefault="007764BF" w:rsidP="00AA0B6A">
            <w:pPr>
              <w:pStyle w:val="a5"/>
              <w:shd w:val="clear" w:color="000000" w:fill="auto"/>
              <w:tabs>
                <w:tab w:val="left" w:pos="482"/>
                <w:tab w:val="left" w:pos="510"/>
                <w:tab w:val="left" w:pos="567"/>
                <w:tab w:val="left" w:pos="993"/>
              </w:tabs>
              <w:suppressAutoHyphens/>
              <w:spacing w:before="0" w:after="0" w:line="360" w:lineRule="auto"/>
              <w:jc w:val="left"/>
              <w:rPr>
                <w:snapToGrid w:val="0"/>
                <w:color w:val="000000"/>
                <w:sz w:val="20"/>
                <w:szCs w:val="28"/>
              </w:rPr>
            </w:pPr>
          </w:p>
        </w:tc>
        <w:tc>
          <w:tcPr>
            <w:tcW w:w="1218" w:type="dxa"/>
            <w:shd w:val="clear" w:color="auto" w:fill="auto"/>
          </w:tcPr>
          <w:p w:rsidR="007764BF" w:rsidRPr="00AA0B6A" w:rsidRDefault="007764BF" w:rsidP="00AA0B6A">
            <w:pPr>
              <w:pStyle w:val="a5"/>
              <w:shd w:val="clear" w:color="000000" w:fill="auto"/>
              <w:tabs>
                <w:tab w:val="left" w:pos="482"/>
                <w:tab w:val="left" w:pos="510"/>
                <w:tab w:val="left" w:pos="567"/>
                <w:tab w:val="left" w:pos="993"/>
              </w:tabs>
              <w:suppressAutoHyphens/>
              <w:spacing w:before="0" w:after="0" w:line="360" w:lineRule="auto"/>
              <w:jc w:val="left"/>
              <w:rPr>
                <w:snapToGrid w:val="0"/>
                <w:color w:val="000000"/>
                <w:sz w:val="20"/>
                <w:szCs w:val="28"/>
              </w:rPr>
            </w:pPr>
          </w:p>
        </w:tc>
        <w:tc>
          <w:tcPr>
            <w:tcW w:w="1250" w:type="dxa"/>
            <w:shd w:val="clear" w:color="auto" w:fill="auto"/>
          </w:tcPr>
          <w:p w:rsidR="007764BF" w:rsidRPr="00AA0B6A" w:rsidRDefault="007764BF" w:rsidP="00AA0B6A">
            <w:pPr>
              <w:pStyle w:val="a5"/>
              <w:shd w:val="clear" w:color="000000" w:fill="auto"/>
              <w:tabs>
                <w:tab w:val="left" w:pos="482"/>
                <w:tab w:val="left" w:pos="510"/>
                <w:tab w:val="left" w:pos="567"/>
                <w:tab w:val="left" w:pos="993"/>
              </w:tabs>
              <w:suppressAutoHyphens/>
              <w:spacing w:before="0" w:after="0" w:line="360" w:lineRule="auto"/>
              <w:jc w:val="left"/>
              <w:rPr>
                <w:snapToGrid w:val="0"/>
                <w:color w:val="000000"/>
                <w:sz w:val="20"/>
                <w:szCs w:val="28"/>
              </w:rPr>
            </w:pPr>
          </w:p>
        </w:tc>
        <w:tc>
          <w:tcPr>
            <w:tcW w:w="1294" w:type="dxa"/>
            <w:shd w:val="clear" w:color="auto" w:fill="auto"/>
          </w:tcPr>
          <w:p w:rsidR="007764BF" w:rsidRPr="00AA0B6A" w:rsidRDefault="007764BF" w:rsidP="00AA0B6A">
            <w:pPr>
              <w:pStyle w:val="a5"/>
              <w:shd w:val="clear" w:color="000000" w:fill="auto"/>
              <w:tabs>
                <w:tab w:val="left" w:pos="482"/>
                <w:tab w:val="left" w:pos="510"/>
                <w:tab w:val="left" w:pos="567"/>
                <w:tab w:val="left" w:pos="993"/>
              </w:tabs>
              <w:suppressAutoHyphens/>
              <w:spacing w:before="0" w:after="0" w:line="360" w:lineRule="auto"/>
              <w:jc w:val="left"/>
              <w:rPr>
                <w:snapToGrid w:val="0"/>
                <w:color w:val="000000"/>
                <w:sz w:val="20"/>
                <w:szCs w:val="28"/>
              </w:rPr>
            </w:pPr>
          </w:p>
        </w:tc>
      </w:tr>
    </w:tbl>
    <w:p w:rsidR="00335458" w:rsidRPr="00AA0B6A" w:rsidRDefault="00335458" w:rsidP="00335458">
      <w:pPr>
        <w:shd w:val="clear" w:color="000000" w:fill="auto"/>
        <w:tabs>
          <w:tab w:val="left" w:pos="482"/>
          <w:tab w:val="left" w:pos="510"/>
          <w:tab w:val="left" w:pos="567"/>
          <w:tab w:val="left" w:pos="993"/>
          <w:tab w:val="left" w:pos="8306"/>
        </w:tabs>
        <w:suppressAutoHyphens/>
        <w:spacing w:line="360" w:lineRule="auto"/>
        <w:ind w:firstLine="709"/>
        <w:jc w:val="both"/>
        <w:rPr>
          <w:color w:val="000000"/>
          <w:sz w:val="28"/>
          <w:szCs w:val="28"/>
          <w:lang w:val="uk-UA"/>
        </w:rPr>
      </w:pPr>
    </w:p>
    <w:p w:rsidR="00335458" w:rsidRPr="00AA0B6A" w:rsidRDefault="007764BF" w:rsidP="00335458">
      <w:pPr>
        <w:shd w:val="clear" w:color="000000" w:fill="auto"/>
        <w:tabs>
          <w:tab w:val="left" w:pos="482"/>
          <w:tab w:val="left" w:pos="510"/>
          <w:tab w:val="left" w:pos="567"/>
          <w:tab w:val="left" w:pos="993"/>
          <w:tab w:val="left" w:pos="8306"/>
        </w:tabs>
        <w:suppressAutoHyphens/>
        <w:spacing w:line="360" w:lineRule="auto"/>
        <w:ind w:firstLine="709"/>
        <w:jc w:val="both"/>
        <w:rPr>
          <w:color w:val="000000"/>
          <w:sz w:val="28"/>
          <w:szCs w:val="28"/>
          <w:lang w:val="uk-UA"/>
        </w:rPr>
      </w:pPr>
      <w:r w:rsidRPr="00AA0B6A">
        <w:rPr>
          <w:color w:val="000000"/>
          <w:sz w:val="28"/>
          <w:szCs w:val="28"/>
          <w:lang w:val="uk-UA"/>
        </w:rPr>
        <w:t>У цей список щодо кожного магазину заноситься інформація у перші п’ять стовпців (A, B, C, D, E). У клітину F3 заводиться формула =D3/E3*100 і копіюється на всі рядки списку.</w:t>
      </w:r>
    </w:p>
    <w:p w:rsidR="007764BF" w:rsidRPr="00AA0B6A" w:rsidRDefault="007764BF" w:rsidP="00335458">
      <w:pPr>
        <w:shd w:val="clear" w:color="000000" w:fill="auto"/>
        <w:tabs>
          <w:tab w:val="left" w:pos="482"/>
          <w:tab w:val="left" w:pos="510"/>
          <w:tab w:val="left" w:pos="567"/>
          <w:tab w:val="left" w:pos="993"/>
          <w:tab w:val="left" w:pos="8306"/>
        </w:tabs>
        <w:suppressAutoHyphens/>
        <w:spacing w:line="360" w:lineRule="auto"/>
        <w:ind w:firstLine="709"/>
        <w:jc w:val="both"/>
        <w:rPr>
          <w:color w:val="000000"/>
          <w:sz w:val="28"/>
          <w:szCs w:val="28"/>
          <w:lang w:val="uk-UA"/>
        </w:rPr>
      </w:pPr>
      <w:r w:rsidRPr="00AA0B6A">
        <w:rPr>
          <w:color w:val="000000"/>
          <w:sz w:val="28"/>
          <w:szCs w:val="28"/>
          <w:lang w:val="uk-UA"/>
        </w:rPr>
        <w:t>Оскільки типова вибірка дає найточніші, порівняно з іншими способами відбору одиниць у вибіркову сукупність, результати, то відбір конкретних магазинів бажано проводити окремо для кожного типу магазинів. Тому список магазинів треба відразу впорядкувати за типом магазинів, а всередині цієї впорядкованості — за часткою продажу товару (команда Дані/Сортування).</w:t>
      </w:r>
    </w:p>
    <w:p w:rsidR="007764BF" w:rsidRPr="00AA0B6A" w:rsidRDefault="007764BF" w:rsidP="00335458">
      <w:pPr>
        <w:shd w:val="clear" w:color="000000" w:fill="auto"/>
        <w:tabs>
          <w:tab w:val="left" w:pos="482"/>
          <w:tab w:val="left" w:pos="510"/>
          <w:tab w:val="left" w:pos="567"/>
          <w:tab w:val="left" w:pos="993"/>
          <w:tab w:val="left" w:pos="8306"/>
        </w:tabs>
        <w:suppressAutoHyphens/>
        <w:spacing w:line="360" w:lineRule="auto"/>
        <w:ind w:firstLine="709"/>
        <w:jc w:val="both"/>
        <w:rPr>
          <w:snapToGrid w:val="0"/>
          <w:color w:val="000000"/>
          <w:sz w:val="28"/>
          <w:szCs w:val="28"/>
          <w:lang w:val="uk-UA"/>
        </w:rPr>
      </w:pPr>
      <w:r w:rsidRPr="00AA0B6A">
        <w:rPr>
          <w:color w:val="000000"/>
          <w:sz w:val="28"/>
          <w:szCs w:val="28"/>
          <w:lang w:val="uk-UA"/>
        </w:rPr>
        <w:t>Нехай повний список магазинів, що торгують товаром, попит на який вивчається, займає 52 рядки робочого аркуша. У такому разі в клітину С53 треба завести формулу =СЧЕТ(С3:С52), а у клітину F53 — формулу =ДИСПР(F3:F52). Перша формула дасть змогу обчислити загальну кількість магазинів, а друга — дисперсію розподілення частки продажу товару в цій сукупності магазинів. Слід звернути увагу на те, що в</w:t>
      </w:r>
      <w:r w:rsidRPr="00AA0B6A">
        <w:rPr>
          <w:snapToGrid w:val="0"/>
          <w:color w:val="000000"/>
          <w:sz w:val="28"/>
          <w:szCs w:val="28"/>
          <w:lang w:val="uk-UA"/>
        </w:rPr>
        <w:t xml:space="preserve">икористання функції ДИСПР передбачає, що її параметри представляють усю генеральну </w:t>
      </w:r>
      <w:r w:rsidRPr="00AA0B6A">
        <w:rPr>
          <w:snapToGrid w:val="0"/>
          <w:color w:val="000000"/>
          <w:sz w:val="28"/>
          <w:szCs w:val="28"/>
          <w:lang w:val="uk-UA"/>
        </w:rPr>
        <w:br/>
        <w:t>сукупність. Якщо дані представляють тільки вибірку з генеральної сукупності, то дисперсію слід обчислювати, використовуючи функцію ДИСП.</w:t>
      </w:r>
    </w:p>
    <w:p w:rsidR="007764BF" w:rsidRPr="00AA0B6A" w:rsidRDefault="007764BF" w:rsidP="00335458">
      <w:pPr>
        <w:shd w:val="clear" w:color="000000" w:fill="auto"/>
        <w:tabs>
          <w:tab w:val="left" w:pos="-1418"/>
          <w:tab w:val="left" w:pos="482"/>
          <w:tab w:val="left" w:pos="510"/>
          <w:tab w:val="left" w:pos="567"/>
          <w:tab w:val="left" w:pos="993"/>
        </w:tabs>
        <w:suppressAutoHyphens/>
        <w:spacing w:line="360" w:lineRule="auto"/>
        <w:ind w:firstLine="709"/>
        <w:jc w:val="both"/>
        <w:rPr>
          <w:snapToGrid w:val="0"/>
          <w:color w:val="000000"/>
          <w:sz w:val="28"/>
          <w:szCs w:val="28"/>
          <w:lang w:val="uk-UA"/>
        </w:rPr>
      </w:pPr>
      <w:r w:rsidRPr="00AA0B6A">
        <w:rPr>
          <w:snapToGrid w:val="0"/>
          <w:color w:val="000000"/>
          <w:sz w:val="28"/>
          <w:szCs w:val="28"/>
          <w:lang w:val="uk-UA"/>
        </w:rPr>
        <w:t>Для полегшення подальшого використання у формулах значень клітин С53 і Е53 (кількості магазинів і дисперсії), цим клітинам і робочому аркушу слід надати імена (наприклад, N, D і СписокМ відповідно). Щоб дати ім’я клітині, можна завести курсор у цю клітину, клацнути мишею в полі імені, набрати там нове ім’я й обов’язково натиснути клавішу Enter. Можна також надавати імена клітинам, використовуючи діалогове вікно Надати ім’я. Для цього необхідно виконати таку послідовність дій:</w:t>
      </w:r>
    </w:p>
    <w:p w:rsidR="007764BF" w:rsidRPr="00AA0B6A" w:rsidRDefault="007764BF" w:rsidP="00335458">
      <w:pPr>
        <w:numPr>
          <w:ilvl w:val="0"/>
          <w:numId w:val="2"/>
        </w:numPr>
        <w:shd w:val="clear" w:color="000000" w:fill="auto"/>
        <w:tabs>
          <w:tab w:val="clear" w:pos="814"/>
          <w:tab w:val="left" w:pos="482"/>
          <w:tab w:val="left" w:pos="510"/>
          <w:tab w:val="left" w:pos="567"/>
          <w:tab w:val="left" w:pos="993"/>
          <w:tab w:val="left" w:pos="8306"/>
        </w:tabs>
        <w:suppressAutoHyphens/>
        <w:spacing w:line="360" w:lineRule="auto"/>
        <w:ind w:firstLine="709"/>
        <w:jc w:val="both"/>
        <w:rPr>
          <w:snapToGrid w:val="0"/>
          <w:color w:val="000000"/>
          <w:sz w:val="28"/>
          <w:szCs w:val="28"/>
          <w:lang w:val="uk-UA"/>
        </w:rPr>
      </w:pPr>
      <w:r w:rsidRPr="00AA0B6A">
        <w:rPr>
          <w:snapToGrid w:val="0"/>
          <w:color w:val="000000"/>
          <w:sz w:val="28"/>
          <w:szCs w:val="28"/>
          <w:lang w:val="uk-UA"/>
        </w:rPr>
        <w:t>розташувати курсор в клітині, якій треба надати ім’я;</w:t>
      </w:r>
    </w:p>
    <w:p w:rsidR="007764BF" w:rsidRPr="00AA0B6A" w:rsidRDefault="007764BF" w:rsidP="00335458">
      <w:pPr>
        <w:numPr>
          <w:ilvl w:val="0"/>
          <w:numId w:val="2"/>
        </w:numPr>
        <w:shd w:val="clear" w:color="000000" w:fill="auto"/>
        <w:tabs>
          <w:tab w:val="clear" w:pos="814"/>
          <w:tab w:val="left" w:pos="482"/>
          <w:tab w:val="left" w:pos="510"/>
          <w:tab w:val="left" w:pos="567"/>
          <w:tab w:val="left" w:pos="993"/>
          <w:tab w:val="left" w:pos="8306"/>
        </w:tabs>
        <w:suppressAutoHyphens/>
        <w:spacing w:line="360" w:lineRule="auto"/>
        <w:ind w:firstLine="709"/>
        <w:jc w:val="both"/>
        <w:rPr>
          <w:color w:val="000000"/>
          <w:sz w:val="28"/>
          <w:szCs w:val="28"/>
          <w:lang w:val="uk-UA"/>
        </w:rPr>
      </w:pPr>
      <w:r w:rsidRPr="00AA0B6A">
        <w:rPr>
          <w:snapToGrid w:val="0"/>
          <w:color w:val="000000"/>
          <w:sz w:val="28"/>
          <w:szCs w:val="28"/>
          <w:lang w:val="uk-UA"/>
        </w:rPr>
        <w:t>вибрати команду Вставка/Ім’я/Надати;</w:t>
      </w:r>
    </w:p>
    <w:p w:rsidR="007764BF" w:rsidRPr="00AA0B6A" w:rsidRDefault="007764BF" w:rsidP="00335458">
      <w:pPr>
        <w:numPr>
          <w:ilvl w:val="0"/>
          <w:numId w:val="2"/>
        </w:numPr>
        <w:shd w:val="clear" w:color="000000" w:fill="auto"/>
        <w:tabs>
          <w:tab w:val="clear" w:pos="814"/>
          <w:tab w:val="left" w:pos="482"/>
          <w:tab w:val="left" w:pos="510"/>
          <w:tab w:val="left" w:pos="567"/>
          <w:tab w:val="left" w:pos="993"/>
          <w:tab w:val="left" w:pos="8306"/>
        </w:tabs>
        <w:suppressAutoHyphens/>
        <w:spacing w:line="360" w:lineRule="auto"/>
        <w:ind w:firstLine="709"/>
        <w:jc w:val="both"/>
        <w:rPr>
          <w:color w:val="000000"/>
          <w:sz w:val="28"/>
          <w:szCs w:val="28"/>
          <w:lang w:val="uk-UA"/>
        </w:rPr>
      </w:pPr>
      <w:r w:rsidRPr="00AA0B6A">
        <w:rPr>
          <w:snapToGrid w:val="0"/>
          <w:color w:val="000000"/>
          <w:sz w:val="28"/>
          <w:szCs w:val="28"/>
          <w:lang w:val="uk-UA"/>
        </w:rPr>
        <w:t>у діалоговому вікні Надати ім’я, що з’явиться після цього, набрати нове ім’я у текстовому полі Ім’я;</w:t>
      </w:r>
    </w:p>
    <w:p w:rsidR="007764BF" w:rsidRPr="00AA0B6A" w:rsidRDefault="007764BF" w:rsidP="00335458">
      <w:pPr>
        <w:numPr>
          <w:ilvl w:val="0"/>
          <w:numId w:val="2"/>
        </w:numPr>
        <w:shd w:val="clear" w:color="000000" w:fill="auto"/>
        <w:tabs>
          <w:tab w:val="clear" w:pos="814"/>
          <w:tab w:val="left" w:pos="482"/>
          <w:tab w:val="left" w:pos="510"/>
          <w:tab w:val="left" w:pos="567"/>
          <w:tab w:val="left" w:pos="993"/>
          <w:tab w:val="left" w:pos="8306"/>
        </w:tabs>
        <w:suppressAutoHyphens/>
        <w:spacing w:line="360" w:lineRule="auto"/>
        <w:ind w:firstLine="709"/>
        <w:jc w:val="both"/>
        <w:rPr>
          <w:color w:val="000000"/>
          <w:sz w:val="28"/>
          <w:szCs w:val="28"/>
          <w:lang w:val="uk-UA"/>
        </w:rPr>
      </w:pPr>
      <w:r w:rsidRPr="00AA0B6A">
        <w:rPr>
          <w:snapToGrid w:val="0"/>
          <w:color w:val="000000"/>
          <w:sz w:val="28"/>
          <w:szCs w:val="28"/>
          <w:lang w:val="uk-UA"/>
        </w:rPr>
        <w:t>натиснути на кнопку Додати, а потім — на кнопку ОК.</w:t>
      </w:r>
    </w:p>
    <w:p w:rsidR="007764BF" w:rsidRPr="00AA0B6A" w:rsidRDefault="007764BF" w:rsidP="00335458">
      <w:pPr>
        <w:shd w:val="clear" w:color="000000" w:fill="auto"/>
        <w:tabs>
          <w:tab w:val="left" w:pos="482"/>
          <w:tab w:val="left" w:pos="510"/>
          <w:tab w:val="left" w:pos="567"/>
          <w:tab w:val="left" w:pos="993"/>
          <w:tab w:val="left" w:pos="8306"/>
        </w:tabs>
        <w:suppressAutoHyphens/>
        <w:spacing w:line="360" w:lineRule="auto"/>
        <w:ind w:firstLine="709"/>
        <w:jc w:val="both"/>
        <w:rPr>
          <w:color w:val="000000"/>
          <w:sz w:val="28"/>
          <w:szCs w:val="28"/>
          <w:lang w:val="uk-UA"/>
        </w:rPr>
      </w:pPr>
      <w:r w:rsidRPr="00AA0B6A">
        <w:rPr>
          <w:color w:val="000000"/>
          <w:sz w:val="28"/>
          <w:szCs w:val="28"/>
          <w:lang w:val="uk-UA"/>
        </w:rPr>
        <w:t>Для того щоб надати нове ім’я робочому аркушу, треба клацнути правою кнопкою миші на ярлику відповідного робочого аркуша, у контекстному меню вибрати команду Перейменувати, ввести потрібне ім’я і натиснути клавішу Enter.</w:t>
      </w:r>
    </w:p>
    <w:p w:rsidR="00335458" w:rsidRPr="00AA0B6A" w:rsidRDefault="007764BF" w:rsidP="00335458">
      <w:pPr>
        <w:pStyle w:val="txt"/>
        <w:shd w:val="clear" w:color="000000" w:fill="auto"/>
        <w:tabs>
          <w:tab w:val="left" w:pos="482"/>
          <w:tab w:val="left" w:pos="510"/>
          <w:tab w:val="left" w:pos="567"/>
          <w:tab w:val="left" w:pos="993"/>
          <w:tab w:val="left" w:pos="8306"/>
        </w:tabs>
        <w:suppressAutoHyphens/>
        <w:spacing w:line="360" w:lineRule="auto"/>
        <w:ind w:firstLine="709"/>
        <w:rPr>
          <w:color w:val="000000"/>
          <w:sz w:val="28"/>
          <w:szCs w:val="28"/>
          <w:lang w:val="ru-RU"/>
        </w:rPr>
      </w:pPr>
      <w:r w:rsidRPr="00AA0B6A">
        <w:rPr>
          <w:color w:val="000000"/>
          <w:sz w:val="28"/>
          <w:szCs w:val="28"/>
          <w:lang w:val="ru-RU"/>
        </w:rPr>
        <w:t>Для проведення розрахунків на окремому робочому аркуші створюється таблиця</w:t>
      </w:r>
      <w:r w:rsidR="00335458" w:rsidRPr="00AA0B6A">
        <w:rPr>
          <w:color w:val="000000"/>
          <w:sz w:val="28"/>
          <w:szCs w:val="28"/>
          <w:lang w:val="ru-RU"/>
        </w:rPr>
        <w:t>.</w:t>
      </w:r>
    </w:p>
    <w:p w:rsidR="007764BF" w:rsidRPr="00AA0B6A" w:rsidRDefault="007764BF" w:rsidP="00335458">
      <w:pPr>
        <w:shd w:val="clear" w:color="000000" w:fill="auto"/>
        <w:tabs>
          <w:tab w:val="left" w:pos="482"/>
          <w:tab w:val="left" w:pos="510"/>
          <w:tab w:val="left" w:pos="567"/>
          <w:tab w:val="left" w:pos="993"/>
          <w:tab w:val="left" w:pos="8306"/>
        </w:tabs>
        <w:suppressAutoHyphens/>
        <w:spacing w:line="360" w:lineRule="auto"/>
        <w:ind w:firstLine="709"/>
        <w:jc w:val="both"/>
        <w:rPr>
          <w:color w:val="000000"/>
          <w:sz w:val="28"/>
          <w:szCs w:val="28"/>
          <w:lang w:val="uk-UA"/>
        </w:rPr>
      </w:pPr>
      <w:r w:rsidRPr="00AA0B6A">
        <w:rPr>
          <w:color w:val="000000"/>
          <w:sz w:val="28"/>
          <w:szCs w:val="28"/>
          <w:lang w:val="uk-UA"/>
        </w:rPr>
        <w:t xml:space="preserve">Коефіцієнт граничної помилки вибираємо виходячи з 10 % рівня помилки середньої від її значення. Сьомий та восьмий рядки робочої таблиці показують межі вибірки, дотримання яких з вибраною ймовірністю гарантуватиме вірогідність результатів вибіркового обстеження. Останній показник у цій таблиці — це частка магазинів (n/N), що мають потрапити у вибірку. </w:t>
      </w:r>
    </w:p>
    <w:p w:rsidR="00335458" w:rsidRPr="00AA0B6A" w:rsidRDefault="00335458" w:rsidP="00335458">
      <w:pPr>
        <w:shd w:val="clear" w:color="000000" w:fill="auto"/>
        <w:tabs>
          <w:tab w:val="left" w:pos="482"/>
          <w:tab w:val="left" w:pos="510"/>
          <w:tab w:val="left" w:pos="567"/>
          <w:tab w:val="left" w:pos="993"/>
          <w:tab w:val="left" w:pos="8306"/>
        </w:tabs>
        <w:suppressAutoHyphens/>
        <w:spacing w:line="360" w:lineRule="auto"/>
        <w:ind w:firstLine="709"/>
        <w:jc w:val="both"/>
        <w:rPr>
          <w:color w:val="000000"/>
          <w:sz w:val="28"/>
          <w:szCs w:val="28"/>
          <w:lang w:val="uk-UA"/>
        </w:rPr>
      </w:pPr>
    </w:p>
    <w:p w:rsidR="00335458" w:rsidRPr="00AA0B6A" w:rsidRDefault="00335458" w:rsidP="00335458">
      <w:pPr>
        <w:pStyle w:val="a3"/>
        <w:widowControl w:val="0"/>
        <w:shd w:val="clear" w:color="000000" w:fill="auto"/>
        <w:tabs>
          <w:tab w:val="left" w:pos="482"/>
          <w:tab w:val="left" w:pos="510"/>
          <w:tab w:val="left" w:pos="567"/>
          <w:tab w:val="left" w:pos="993"/>
        </w:tabs>
        <w:spacing w:line="360" w:lineRule="auto"/>
        <w:outlineLvl w:val="0"/>
        <w:rPr>
          <w:b/>
          <w:snapToGrid w:val="0"/>
          <w:color w:val="000000"/>
          <w:sz w:val="28"/>
          <w:szCs w:val="28"/>
        </w:rPr>
      </w:pPr>
      <w:r w:rsidRPr="00AA0B6A">
        <w:rPr>
          <w:b/>
          <w:snapToGrid w:val="0"/>
          <w:color w:val="000000"/>
          <w:sz w:val="28"/>
          <w:szCs w:val="28"/>
        </w:rPr>
        <w:t>Формули у робочому аркуші для обчислення обсягу вибірки</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15"/>
        <w:gridCol w:w="7"/>
        <w:gridCol w:w="1913"/>
        <w:gridCol w:w="23"/>
        <w:gridCol w:w="1565"/>
        <w:gridCol w:w="23"/>
        <w:gridCol w:w="1338"/>
        <w:gridCol w:w="23"/>
        <w:gridCol w:w="1281"/>
        <w:gridCol w:w="23"/>
      </w:tblGrid>
      <w:tr w:rsidR="007764BF" w:rsidRPr="00AA0B6A" w:rsidTr="00AA0B6A">
        <w:trPr>
          <w:gridAfter w:val="1"/>
          <w:wAfter w:w="23" w:type="dxa"/>
          <w:jc w:val="center"/>
        </w:trPr>
        <w:tc>
          <w:tcPr>
            <w:tcW w:w="315" w:type="dxa"/>
            <w:shd w:val="clear" w:color="auto" w:fill="auto"/>
          </w:tcPr>
          <w:p w:rsidR="007764BF" w:rsidRPr="00AA0B6A" w:rsidRDefault="007764BF" w:rsidP="00AA0B6A">
            <w:pPr>
              <w:pStyle w:val="a5"/>
              <w:shd w:val="clear" w:color="000000" w:fill="auto"/>
              <w:tabs>
                <w:tab w:val="left" w:pos="482"/>
                <w:tab w:val="left" w:pos="510"/>
                <w:tab w:val="left" w:pos="567"/>
                <w:tab w:val="left" w:pos="993"/>
              </w:tabs>
              <w:suppressAutoHyphens/>
              <w:spacing w:before="0" w:after="0" w:line="360" w:lineRule="auto"/>
              <w:jc w:val="left"/>
              <w:rPr>
                <w:snapToGrid w:val="0"/>
                <w:color w:val="000000"/>
                <w:sz w:val="20"/>
                <w:szCs w:val="28"/>
              </w:rPr>
            </w:pPr>
          </w:p>
        </w:tc>
        <w:tc>
          <w:tcPr>
            <w:tcW w:w="1920" w:type="dxa"/>
            <w:gridSpan w:val="2"/>
            <w:shd w:val="clear" w:color="auto" w:fill="auto"/>
          </w:tcPr>
          <w:p w:rsidR="007764BF" w:rsidRPr="00AA0B6A" w:rsidRDefault="007764BF" w:rsidP="00AA0B6A">
            <w:pPr>
              <w:pStyle w:val="a5"/>
              <w:shd w:val="clear" w:color="000000" w:fill="auto"/>
              <w:tabs>
                <w:tab w:val="left" w:pos="482"/>
                <w:tab w:val="left" w:pos="510"/>
                <w:tab w:val="left" w:pos="567"/>
                <w:tab w:val="left" w:pos="993"/>
              </w:tabs>
              <w:suppressAutoHyphens/>
              <w:spacing w:before="0" w:after="0" w:line="360" w:lineRule="auto"/>
              <w:jc w:val="left"/>
              <w:rPr>
                <w:snapToGrid w:val="0"/>
                <w:color w:val="000000"/>
                <w:sz w:val="20"/>
                <w:szCs w:val="28"/>
              </w:rPr>
            </w:pPr>
            <w:r w:rsidRPr="00AA0B6A">
              <w:rPr>
                <w:snapToGrid w:val="0"/>
                <w:color w:val="000000"/>
                <w:sz w:val="20"/>
                <w:szCs w:val="28"/>
              </w:rPr>
              <w:t>A</w:t>
            </w:r>
          </w:p>
        </w:tc>
        <w:tc>
          <w:tcPr>
            <w:tcW w:w="1588" w:type="dxa"/>
            <w:gridSpan w:val="2"/>
            <w:shd w:val="clear" w:color="auto" w:fill="auto"/>
          </w:tcPr>
          <w:p w:rsidR="007764BF" w:rsidRPr="00AA0B6A" w:rsidRDefault="007764BF" w:rsidP="00AA0B6A">
            <w:pPr>
              <w:pStyle w:val="a5"/>
              <w:shd w:val="clear" w:color="000000" w:fill="auto"/>
              <w:tabs>
                <w:tab w:val="left" w:pos="482"/>
                <w:tab w:val="left" w:pos="510"/>
                <w:tab w:val="left" w:pos="567"/>
                <w:tab w:val="left" w:pos="993"/>
              </w:tabs>
              <w:suppressAutoHyphens/>
              <w:spacing w:before="0" w:after="0" w:line="360" w:lineRule="auto"/>
              <w:jc w:val="left"/>
              <w:rPr>
                <w:snapToGrid w:val="0"/>
                <w:color w:val="000000"/>
                <w:sz w:val="20"/>
                <w:szCs w:val="28"/>
              </w:rPr>
            </w:pPr>
            <w:r w:rsidRPr="00AA0B6A">
              <w:rPr>
                <w:snapToGrid w:val="0"/>
                <w:color w:val="000000"/>
                <w:sz w:val="20"/>
                <w:szCs w:val="28"/>
              </w:rPr>
              <w:t>B</w:t>
            </w:r>
          </w:p>
        </w:tc>
        <w:tc>
          <w:tcPr>
            <w:tcW w:w="1361" w:type="dxa"/>
            <w:gridSpan w:val="2"/>
            <w:shd w:val="clear" w:color="auto" w:fill="auto"/>
          </w:tcPr>
          <w:p w:rsidR="007764BF" w:rsidRPr="00AA0B6A" w:rsidRDefault="007764BF" w:rsidP="00AA0B6A">
            <w:pPr>
              <w:pStyle w:val="a5"/>
              <w:shd w:val="clear" w:color="000000" w:fill="auto"/>
              <w:tabs>
                <w:tab w:val="left" w:pos="482"/>
                <w:tab w:val="left" w:pos="510"/>
                <w:tab w:val="left" w:pos="567"/>
                <w:tab w:val="left" w:pos="993"/>
              </w:tabs>
              <w:suppressAutoHyphens/>
              <w:spacing w:before="0" w:after="0" w:line="360" w:lineRule="auto"/>
              <w:jc w:val="left"/>
              <w:rPr>
                <w:snapToGrid w:val="0"/>
                <w:color w:val="000000"/>
                <w:sz w:val="20"/>
                <w:szCs w:val="28"/>
              </w:rPr>
            </w:pPr>
            <w:r w:rsidRPr="00AA0B6A">
              <w:rPr>
                <w:snapToGrid w:val="0"/>
                <w:color w:val="000000"/>
                <w:sz w:val="20"/>
                <w:szCs w:val="28"/>
              </w:rPr>
              <w:t>C</w:t>
            </w:r>
          </w:p>
        </w:tc>
        <w:tc>
          <w:tcPr>
            <w:tcW w:w="1304" w:type="dxa"/>
            <w:gridSpan w:val="2"/>
            <w:shd w:val="clear" w:color="auto" w:fill="auto"/>
          </w:tcPr>
          <w:p w:rsidR="007764BF" w:rsidRPr="00AA0B6A" w:rsidRDefault="007764BF" w:rsidP="00AA0B6A">
            <w:pPr>
              <w:pStyle w:val="a5"/>
              <w:shd w:val="clear" w:color="000000" w:fill="auto"/>
              <w:tabs>
                <w:tab w:val="left" w:pos="482"/>
                <w:tab w:val="left" w:pos="510"/>
                <w:tab w:val="left" w:pos="567"/>
                <w:tab w:val="left" w:pos="993"/>
              </w:tabs>
              <w:suppressAutoHyphens/>
              <w:spacing w:before="0" w:after="0" w:line="360" w:lineRule="auto"/>
              <w:jc w:val="left"/>
              <w:rPr>
                <w:snapToGrid w:val="0"/>
                <w:color w:val="000000"/>
                <w:sz w:val="20"/>
                <w:szCs w:val="28"/>
              </w:rPr>
            </w:pPr>
            <w:r w:rsidRPr="00AA0B6A">
              <w:rPr>
                <w:snapToGrid w:val="0"/>
                <w:color w:val="000000"/>
                <w:sz w:val="20"/>
                <w:szCs w:val="28"/>
              </w:rPr>
              <w:t>D</w:t>
            </w:r>
          </w:p>
        </w:tc>
      </w:tr>
      <w:tr w:rsidR="007764BF" w:rsidRPr="00AA0B6A" w:rsidTr="00AA0B6A">
        <w:trPr>
          <w:jc w:val="center"/>
        </w:trPr>
        <w:tc>
          <w:tcPr>
            <w:tcW w:w="322" w:type="dxa"/>
            <w:gridSpan w:val="2"/>
            <w:shd w:val="clear" w:color="auto" w:fill="auto"/>
          </w:tcPr>
          <w:p w:rsidR="007764BF" w:rsidRPr="00AA0B6A" w:rsidRDefault="007764BF" w:rsidP="00AA0B6A">
            <w:pPr>
              <w:pStyle w:val="a5"/>
              <w:shd w:val="clear" w:color="000000" w:fill="auto"/>
              <w:tabs>
                <w:tab w:val="left" w:pos="482"/>
                <w:tab w:val="left" w:pos="510"/>
                <w:tab w:val="left" w:pos="567"/>
                <w:tab w:val="left" w:pos="993"/>
              </w:tabs>
              <w:suppressAutoHyphens/>
              <w:spacing w:before="0" w:after="0" w:line="360" w:lineRule="auto"/>
              <w:jc w:val="left"/>
              <w:rPr>
                <w:snapToGrid w:val="0"/>
                <w:color w:val="000000"/>
                <w:sz w:val="20"/>
                <w:szCs w:val="28"/>
              </w:rPr>
            </w:pPr>
            <w:r w:rsidRPr="00AA0B6A">
              <w:rPr>
                <w:snapToGrid w:val="0"/>
                <w:color w:val="000000"/>
                <w:sz w:val="20"/>
                <w:szCs w:val="28"/>
              </w:rPr>
              <w:t>1</w:t>
            </w:r>
          </w:p>
        </w:tc>
        <w:tc>
          <w:tcPr>
            <w:tcW w:w="6189" w:type="dxa"/>
            <w:gridSpan w:val="8"/>
            <w:shd w:val="clear" w:color="auto" w:fill="auto"/>
          </w:tcPr>
          <w:p w:rsidR="007764BF" w:rsidRPr="00AA0B6A" w:rsidRDefault="007764BF" w:rsidP="00AA0B6A">
            <w:pPr>
              <w:pStyle w:val="a5"/>
              <w:shd w:val="clear" w:color="000000" w:fill="auto"/>
              <w:tabs>
                <w:tab w:val="left" w:pos="482"/>
                <w:tab w:val="left" w:pos="510"/>
                <w:tab w:val="left" w:pos="567"/>
                <w:tab w:val="left" w:pos="993"/>
              </w:tabs>
              <w:suppressAutoHyphens/>
              <w:spacing w:before="0" w:after="0" w:line="360" w:lineRule="auto"/>
              <w:jc w:val="left"/>
              <w:rPr>
                <w:color w:val="000000"/>
                <w:sz w:val="20"/>
                <w:szCs w:val="28"/>
              </w:rPr>
            </w:pPr>
            <w:r w:rsidRPr="00AA0B6A">
              <w:rPr>
                <w:color w:val="000000"/>
                <w:sz w:val="20"/>
                <w:szCs w:val="28"/>
              </w:rPr>
              <w:t>ВИЗНАЧЕННЯ ОБСЯГУ ВИБІРКИ</w:t>
            </w:r>
          </w:p>
        </w:tc>
      </w:tr>
      <w:tr w:rsidR="007764BF" w:rsidRPr="00AA0B6A" w:rsidTr="00AA0B6A">
        <w:trPr>
          <w:jc w:val="center"/>
        </w:trPr>
        <w:tc>
          <w:tcPr>
            <w:tcW w:w="322" w:type="dxa"/>
            <w:gridSpan w:val="2"/>
            <w:shd w:val="clear" w:color="auto" w:fill="auto"/>
          </w:tcPr>
          <w:p w:rsidR="007764BF" w:rsidRPr="00AA0B6A" w:rsidRDefault="007764BF" w:rsidP="00AA0B6A">
            <w:pPr>
              <w:pStyle w:val="a5"/>
              <w:shd w:val="clear" w:color="000000" w:fill="auto"/>
              <w:tabs>
                <w:tab w:val="left" w:pos="482"/>
                <w:tab w:val="left" w:pos="510"/>
                <w:tab w:val="left" w:pos="567"/>
                <w:tab w:val="left" w:pos="993"/>
              </w:tabs>
              <w:suppressAutoHyphens/>
              <w:spacing w:before="0" w:after="0" w:line="360" w:lineRule="auto"/>
              <w:jc w:val="left"/>
              <w:rPr>
                <w:snapToGrid w:val="0"/>
                <w:color w:val="000000"/>
                <w:sz w:val="20"/>
                <w:szCs w:val="28"/>
              </w:rPr>
            </w:pPr>
            <w:r w:rsidRPr="00AA0B6A">
              <w:rPr>
                <w:snapToGrid w:val="0"/>
                <w:color w:val="000000"/>
                <w:sz w:val="20"/>
                <w:szCs w:val="28"/>
              </w:rPr>
              <w:t>2</w:t>
            </w:r>
          </w:p>
        </w:tc>
        <w:tc>
          <w:tcPr>
            <w:tcW w:w="1936" w:type="dxa"/>
            <w:gridSpan w:val="2"/>
            <w:shd w:val="clear" w:color="auto" w:fill="auto"/>
          </w:tcPr>
          <w:p w:rsidR="007764BF" w:rsidRPr="00AA0B6A" w:rsidRDefault="007764BF" w:rsidP="00AA0B6A">
            <w:pPr>
              <w:pStyle w:val="a5"/>
              <w:shd w:val="clear" w:color="000000" w:fill="auto"/>
              <w:tabs>
                <w:tab w:val="left" w:pos="482"/>
                <w:tab w:val="left" w:pos="510"/>
                <w:tab w:val="left" w:pos="567"/>
                <w:tab w:val="left" w:pos="993"/>
              </w:tabs>
              <w:suppressAutoHyphens/>
              <w:spacing w:before="0" w:after="0" w:line="360" w:lineRule="auto"/>
              <w:jc w:val="left"/>
              <w:rPr>
                <w:snapToGrid w:val="0"/>
                <w:color w:val="000000"/>
                <w:sz w:val="20"/>
                <w:szCs w:val="28"/>
              </w:rPr>
            </w:pPr>
            <w:r w:rsidRPr="00AA0B6A">
              <w:rPr>
                <w:snapToGrid w:val="0"/>
                <w:color w:val="000000"/>
                <w:sz w:val="20"/>
                <w:szCs w:val="28"/>
              </w:rPr>
              <w:t>Середня вибірки (середня частка продажу)</w:t>
            </w:r>
          </w:p>
        </w:tc>
        <w:tc>
          <w:tcPr>
            <w:tcW w:w="1588" w:type="dxa"/>
            <w:gridSpan w:val="2"/>
            <w:shd w:val="clear" w:color="auto" w:fill="auto"/>
          </w:tcPr>
          <w:p w:rsidR="007764BF" w:rsidRPr="00AA0B6A" w:rsidRDefault="007764BF" w:rsidP="00AA0B6A">
            <w:pPr>
              <w:pStyle w:val="a5"/>
              <w:shd w:val="clear" w:color="000000" w:fill="auto"/>
              <w:tabs>
                <w:tab w:val="left" w:pos="482"/>
                <w:tab w:val="left" w:pos="510"/>
                <w:tab w:val="left" w:pos="567"/>
                <w:tab w:val="left" w:pos="993"/>
              </w:tabs>
              <w:suppressAutoHyphens/>
              <w:spacing w:before="0" w:after="0" w:line="360" w:lineRule="auto"/>
              <w:jc w:val="left"/>
              <w:rPr>
                <w:snapToGrid w:val="0"/>
                <w:color w:val="000000"/>
                <w:sz w:val="20"/>
                <w:szCs w:val="28"/>
              </w:rPr>
            </w:pPr>
            <w:r w:rsidRPr="00AA0B6A">
              <w:rPr>
                <w:snapToGrid w:val="0"/>
                <w:color w:val="000000"/>
                <w:sz w:val="20"/>
                <w:szCs w:val="28"/>
              </w:rPr>
              <w:t>= СРЗНАЧ (СписокМ! F3:F52)</w:t>
            </w:r>
          </w:p>
        </w:tc>
        <w:tc>
          <w:tcPr>
            <w:tcW w:w="1361" w:type="dxa"/>
            <w:gridSpan w:val="2"/>
            <w:shd w:val="clear" w:color="auto" w:fill="auto"/>
          </w:tcPr>
          <w:p w:rsidR="007764BF" w:rsidRPr="00AA0B6A" w:rsidRDefault="007764BF" w:rsidP="00AA0B6A">
            <w:pPr>
              <w:pStyle w:val="a5"/>
              <w:shd w:val="clear" w:color="000000" w:fill="auto"/>
              <w:tabs>
                <w:tab w:val="left" w:pos="482"/>
                <w:tab w:val="left" w:pos="510"/>
                <w:tab w:val="left" w:pos="567"/>
                <w:tab w:val="left" w:pos="993"/>
              </w:tabs>
              <w:suppressAutoHyphens/>
              <w:spacing w:before="0" w:after="0" w:line="360" w:lineRule="auto"/>
              <w:jc w:val="left"/>
              <w:rPr>
                <w:snapToGrid w:val="0"/>
                <w:color w:val="000000"/>
                <w:sz w:val="20"/>
                <w:szCs w:val="28"/>
              </w:rPr>
            </w:pPr>
          </w:p>
        </w:tc>
        <w:tc>
          <w:tcPr>
            <w:tcW w:w="1304" w:type="dxa"/>
            <w:gridSpan w:val="2"/>
            <w:shd w:val="clear" w:color="auto" w:fill="auto"/>
          </w:tcPr>
          <w:p w:rsidR="007764BF" w:rsidRPr="00AA0B6A" w:rsidRDefault="007764BF" w:rsidP="00AA0B6A">
            <w:pPr>
              <w:pStyle w:val="a5"/>
              <w:shd w:val="clear" w:color="000000" w:fill="auto"/>
              <w:tabs>
                <w:tab w:val="left" w:pos="482"/>
                <w:tab w:val="left" w:pos="510"/>
                <w:tab w:val="left" w:pos="567"/>
                <w:tab w:val="left" w:pos="993"/>
              </w:tabs>
              <w:suppressAutoHyphens/>
              <w:spacing w:before="0" w:after="0" w:line="360" w:lineRule="auto"/>
              <w:jc w:val="left"/>
              <w:rPr>
                <w:snapToGrid w:val="0"/>
                <w:color w:val="000000"/>
                <w:sz w:val="20"/>
                <w:szCs w:val="28"/>
              </w:rPr>
            </w:pPr>
          </w:p>
        </w:tc>
      </w:tr>
      <w:tr w:rsidR="007764BF" w:rsidRPr="00AA0B6A" w:rsidTr="00AA0B6A">
        <w:trPr>
          <w:jc w:val="center"/>
        </w:trPr>
        <w:tc>
          <w:tcPr>
            <w:tcW w:w="322" w:type="dxa"/>
            <w:gridSpan w:val="2"/>
            <w:shd w:val="clear" w:color="auto" w:fill="auto"/>
          </w:tcPr>
          <w:p w:rsidR="007764BF" w:rsidRPr="00AA0B6A" w:rsidRDefault="007764BF" w:rsidP="00AA0B6A">
            <w:pPr>
              <w:pStyle w:val="a5"/>
              <w:shd w:val="clear" w:color="000000" w:fill="auto"/>
              <w:tabs>
                <w:tab w:val="left" w:pos="482"/>
                <w:tab w:val="left" w:pos="510"/>
                <w:tab w:val="left" w:pos="567"/>
                <w:tab w:val="left" w:pos="993"/>
              </w:tabs>
              <w:suppressAutoHyphens/>
              <w:spacing w:before="0" w:after="0" w:line="360" w:lineRule="auto"/>
              <w:jc w:val="left"/>
              <w:rPr>
                <w:snapToGrid w:val="0"/>
                <w:color w:val="000000"/>
                <w:sz w:val="20"/>
                <w:szCs w:val="28"/>
              </w:rPr>
            </w:pPr>
            <w:r w:rsidRPr="00AA0B6A">
              <w:rPr>
                <w:snapToGrid w:val="0"/>
                <w:color w:val="000000"/>
                <w:sz w:val="20"/>
                <w:szCs w:val="28"/>
              </w:rPr>
              <w:t>3</w:t>
            </w:r>
          </w:p>
        </w:tc>
        <w:tc>
          <w:tcPr>
            <w:tcW w:w="1936" w:type="dxa"/>
            <w:gridSpan w:val="2"/>
            <w:shd w:val="clear" w:color="auto" w:fill="auto"/>
          </w:tcPr>
          <w:p w:rsidR="007764BF" w:rsidRPr="00AA0B6A" w:rsidRDefault="007764BF" w:rsidP="00AA0B6A">
            <w:pPr>
              <w:pStyle w:val="a5"/>
              <w:shd w:val="clear" w:color="000000" w:fill="auto"/>
              <w:tabs>
                <w:tab w:val="left" w:pos="482"/>
                <w:tab w:val="left" w:pos="510"/>
                <w:tab w:val="left" w:pos="567"/>
                <w:tab w:val="left" w:pos="993"/>
              </w:tabs>
              <w:suppressAutoHyphens/>
              <w:spacing w:before="0" w:after="0" w:line="360" w:lineRule="auto"/>
              <w:jc w:val="left"/>
              <w:rPr>
                <w:snapToGrid w:val="0"/>
                <w:color w:val="000000"/>
                <w:sz w:val="20"/>
                <w:szCs w:val="28"/>
              </w:rPr>
            </w:pPr>
            <w:r w:rsidRPr="00AA0B6A">
              <w:rPr>
                <w:snapToGrid w:val="0"/>
                <w:color w:val="000000"/>
                <w:sz w:val="20"/>
                <w:szCs w:val="28"/>
              </w:rPr>
              <w:t>Гранична помилка середньої</w:t>
            </w:r>
          </w:p>
        </w:tc>
        <w:tc>
          <w:tcPr>
            <w:tcW w:w="1588" w:type="dxa"/>
            <w:gridSpan w:val="2"/>
            <w:shd w:val="clear" w:color="auto" w:fill="auto"/>
          </w:tcPr>
          <w:p w:rsidR="007764BF" w:rsidRPr="00AA0B6A" w:rsidRDefault="007764BF" w:rsidP="00AA0B6A">
            <w:pPr>
              <w:pStyle w:val="a5"/>
              <w:shd w:val="clear" w:color="000000" w:fill="auto"/>
              <w:tabs>
                <w:tab w:val="left" w:pos="482"/>
                <w:tab w:val="left" w:pos="510"/>
                <w:tab w:val="left" w:pos="567"/>
                <w:tab w:val="left" w:pos="993"/>
              </w:tabs>
              <w:suppressAutoHyphens/>
              <w:spacing w:before="0" w:after="0" w:line="360" w:lineRule="auto"/>
              <w:jc w:val="left"/>
              <w:rPr>
                <w:snapToGrid w:val="0"/>
                <w:color w:val="000000"/>
                <w:sz w:val="20"/>
                <w:szCs w:val="28"/>
              </w:rPr>
            </w:pPr>
            <w:r w:rsidRPr="00AA0B6A">
              <w:rPr>
                <w:snapToGrid w:val="0"/>
                <w:color w:val="000000"/>
                <w:sz w:val="20"/>
                <w:szCs w:val="28"/>
              </w:rPr>
              <w:t>= 0,1*B2</w:t>
            </w:r>
          </w:p>
        </w:tc>
        <w:tc>
          <w:tcPr>
            <w:tcW w:w="1361" w:type="dxa"/>
            <w:gridSpan w:val="2"/>
            <w:shd w:val="clear" w:color="auto" w:fill="auto"/>
          </w:tcPr>
          <w:p w:rsidR="007764BF" w:rsidRPr="00AA0B6A" w:rsidRDefault="007764BF" w:rsidP="00AA0B6A">
            <w:pPr>
              <w:pStyle w:val="a5"/>
              <w:shd w:val="clear" w:color="000000" w:fill="auto"/>
              <w:tabs>
                <w:tab w:val="left" w:pos="482"/>
                <w:tab w:val="left" w:pos="510"/>
                <w:tab w:val="left" w:pos="567"/>
                <w:tab w:val="left" w:pos="993"/>
              </w:tabs>
              <w:suppressAutoHyphens/>
              <w:spacing w:before="0" w:after="0" w:line="360" w:lineRule="auto"/>
              <w:jc w:val="left"/>
              <w:rPr>
                <w:snapToGrid w:val="0"/>
                <w:color w:val="000000"/>
                <w:sz w:val="20"/>
                <w:szCs w:val="28"/>
              </w:rPr>
            </w:pPr>
          </w:p>
        </w:tc>
        <w:tc>
          <w:tcPr>
            <w:tcW w:w="1304" w:type="dxa"/>
            <w:gridSpan w:val="2"/>
            <w:shd w:val="clear" w:color="auto" w:fill="auto"/>
          </w:tcPr>
          <w:p w:rsidR="007764BF" w:rsidRPr="00AA0B6A" w:rsidRDefault="007764BF" w:rsidP="00AA0B6A">
            <w:pPr>
              <w:pStyle w:val="a5"/>
              <w:shd w:val="clear" w:color="000000" w:fill="auto"/>
              <w:tabs>
                <w:tab w:val="left" w:pos="482"/>
                <w:tab w:val="left" w:pos="510"/>
                <w:tab w:val="left" w:pos="567"/>
                <w:tab w:val="left" w:pos="993"/>
              </w:tabs>
              <w:suppressAutoHyphens/>
              <w:spacing w:before="0" w:after="0" w:line="360" w:lineRule="auto"/>
              <w:jc w:val="left"/>
              <w:rPr>
                <w:snapToGrid w:val="0"/>
                <w:color w:val="000000"/>
                <w:sz w:val="20"/>
                <w:szCs w:val="28"/>
              </w:rPr>
            </w:pPr>
          </w:p>
        </w:tc>
      </w:tr>
      <w:tr w:rsidR="007764BF" w:rsidRPr="00AA0B6A" w:rsidTr="00AA0B6A">
        <w:trPr>
          <w:jc w:val="center"/>
        </w:trPr>
        <w:tc>
          <w:tcPr>
            <w:tcW w:w="322" w:type="dxa"/>
            <w:gridSpan w:val="2"/>
            <w:shd w:val="clear" w:color="auto" w:fill="auto"/>
          </w:tcPr>
          <w:p w:rsidR="007764BF" w:rsidRPr="00AA0B6A" w:rsidRDefault="007764BF" w:rsidP="00AA0B6A">
            <w:pPr>
              <w:pStyle w:val="a5"/>
              <w:shd w:val="clear" w:color="000000" w:fill="auto"/>
              <w:tabs>
                <w:tab w:val="left" w:pos="482"/>
                <w:tab w:val="left" w:pos="510"/>
                <w:tab w:val="left" w:pos="567"/>
                <w:tab w:val="left" w:pos="993"/>
              </w:tabs>
              <w:suppressAutoHyphens/>
              <w:spacing w:before="0" w:after="0" w:line="360" w:lineRule="auto"/>
              <w:jc w:val="left"/>
              <w:rPr>
                <w:snapToGrid w:val="0"/>
                <w:color w:val="000000"/>
                <w:sz w:val="20"/>
                <w:szCs w:val="28"/>
              </w:rPr>
            </w:pPr>
            <w:r w:rsidRPr="00AA0B6A">
              <w:rPr>
                <w:snapToGrid w:val="0"/>
                <w:color w:val="000000"/>
                <w:sz w:val="20"/>
                <w:szCs w:val="28"/>
              </w:rPr>
              <w:t>4</w:t>
            </w:r>
          </w:p>
        </w:tc>
        <w:tc>
          <w:tcPr>
            <w:tcW w:w="1936" w:type="dxa"/>
            <w:gridSpan w:val="2"/>
            <w:shd w:val="clear" w:color="auto" w:fill="auto"/>
          </w:tcPr>
          <w:p w:rsidR="007764BF" w:rsidRPr="00AA0B6A" w:rsidRDefault="007764BF" w:rsidP="00AA0B6A">
            <w:pPr>
              <w:pStyle w:val="a5"/>
              <w:shd w:val="clear" w:color="000000" w:fill="auto"/>
              <w:tabs>
                <w:tab w:val="left" w:pos="482"/>
                <w:tab w:val="left" w:pos="510"/>
                <w:tab w:val="left" w:pos="567"/>
                <w:tab w:val="left" w:pos="993"/>
              </w:tabs>
              <w:suppressAutoHyphens/>
              <w:spacing w:before="0" w:after="0" w:line="360" w:lineRule="auto"/>
              <w:jc w:val="left"/>
              <w:rPr>
                <w:snapToGrid w:val="0"/>
                <w:color w:val="000000"/>
                <w:sz w:val="20"/>
                <w:szCs w:val="28"/>
              </w:rPr>
            </w:pPr>
            <w:r w:rsidRPr="00AA0B6A">
              <w:rPr>
                <w:snapToGrid w:val="0"/>
                <w:color w:val="000000"/>
                <w:sz w:val="20"/>
                <w:szCs w:val="28"/>
              </w:rPr>
              <w:t>Довірча ймовірність (надійність)</w:t>
            </w:r>
          </w:p>
        </w:tc>
        <w:tc>
          <w:tcPr>
            <w:tcW w:w="1588" w:type="dxa"/>
            <w:gridSpan w:val="2"/>
            <w:shd w:val="clear" w:color="auto" w:fill="auto"/>
          </w:tcPr>
          <w:p w:rsidR="007764BF" w:rsidRPr="00AA0B6A" w:rsidRDefault="007764BF" w:rsidP="00AA0B6A">
            <w:pPr>
              <w:pStyle w:val="a5"/>
              <w:shd w:val="clear" w:color="000000" w:fill="auto"/>
              <w:tabs>
                <w:tab w:val="left" w:pos="482"/>
                <w:tab w:val="left" w:pos="510"/>
                <w:tab w:val="left" w:pos="567"/>
                <w:tab w:val="left" w:pos="993"/>
              </w:tabs>
              <w:suppressAutoHyphens/>
              <w:spacing w:before="0" w:after="0" w:line="360" w:lineRule="auto"/>
              <w:jc w:val="left"/>
              <w:rPr>
                <w:snapToGrid w:val="0"/>
                <w:color w:val="000000"/>
                <w:sz w:val="20"/>
                <w:szCs w:val="28"/>
              </w:rPr>
            </w:pPr>
            <w:r w:rsidRPr="00AA0B6A">
              <w:rPr>
                <w:snapToGrid w:val="0"/>
                <w:color w:val="000000"/>
                <w:sz w:val="20"/>
                <w:szCs w:val="28"/>
              </w:rPr>
              <w:t>0,9545</w:t>
            </w:r>
          </w:p>
        </w:tc>
        <w:tc>
          <w:tcPr>
            <w:tcW w:w="1361" w:type="dxa"/>
            <w:gridSpan w:val="2"/>
            <w:shd w:val="clear" w:color="auto" w:fill="auto"/>
          </w:tcPr>
          <w:p w:rsidR="007764BF" w:rsidRPr="00AA0B6A" w:rsidRDefault="007764BF" w:rsidP="00AA0B6A">
            <w:pPr>
              <w:pStyle w:val="a5"/>
              <w:shd w:val="clear" w:color="000000" w:fill="auto"/>
              <w:tabs>
                <w:tab w:val="left" w:pos="482"/>
                <w:tab w:val="left" w:pos="510"/>
                <w:tab w:val="left" w:pos="567"/>
                <w:tab w:val="left" w:pos="993"/>
              </w:tabs>
              <w:suppressAutoHyphens/>
              <w:spacing w:before="0" w:after="0" w:line="360" w:lineRule="auto"/>
              <w:jc w:val="left"/>
              <w:rPr>
                <w:snapToGrid w:val="0"/>
                <w:color w:val="000000"/>
                <w:sz w:val="20"/>
                <w:szCs w:val="28"/>
              </w:rPr>
            </w:pPr>
            <w:r w:rsidRPr="00AA0B6A">
              <w:rPr>
                <w:snapToGrid w:val="0"/>
                <w:color w:val="000000"/>
                <w:sz w:val="20"/>
                <w:szCs w:val="28"/>
              </w:rPr>
              <w:t>0,9876</w:t>
            </w:r>
          </w:p>
        </w:tc>
        <w:tc>
          <w:tcPr>
            <w:tcW w:w="1304" w:type="dxa"/>
            <w:gridSpan w:val="2"/>
            <w:shd w:val="clear" w:color="auto" w:fill="auto"/>
          </w:tcPr>
          <w:p w:rsidR="007764BF" w:rsidRPr="00AA0B6A" w:rsidRDefault="007764BF" w:rsidP="00AA0B6A">
            <w:pPr>
              <w:pStyle w:val="a5"/>
              <w:shd w:val="clear" w:color="000000" w:fill="auto"/>
              <w:tabs>
                <w:tab w:val="left" w:pos="482"/>
                <w:tab w:val="left" w:pos="510"/>
                <w:tab w:val="left" w:pos="567"/>
                <w:tab w:val="left" w:pos="993"/>
              </w:tabs>
              <w:suppressAutoHyphens/>
              <w:spacing w:before="0" w:after="0" w:line="360" w:lineRule="auto"/>
              <w:jc w:val="left"/>
              <w:rPr>
                <w:snapToGrid w:val="0"/>
                <w:color w:val="000000"/>
                <w:sz w:val="20"/>
                <w:szCs w:val="28"/>
              </w:rPr>
            </w:pPr>
            <w:r w:rsidRPr="00AA0B6A">
              <w:rPr>
                <w:snapToGrid w:val="0"/>
                <w:color w:val="000000"/>
                <w:sz w:val="20"/>
                <w:szCs w:val="28"/>
              </w:rPr>
              <w:t>0,9973</w:t>
            </w:r>
          </w:p>
        </w:tc>
      </w:tr>
      <w:tr w:rsidR="007764BF" w:rsidRPr="00AA0B6A" w:rsidTr="00AA0B6A">
        <w:trPr>
          <w:jc w:val="center"/>
        </w:trPr>
        <w:tc>
          <w:tcPr>
            <w:tcW w:w="322" w:type="dxa"/>
            <w:gridSpan w:val="2"/>
            <w:shd w:val="clear" w:color="auto" w:fill="auto"/>
          </w:tcPr>
          <w:p w:rsidR="007764BF" w:rsidRPr="00AA0B6A" w:rsidRDefault="007764BF" w:rsidP="00AA0B6A">
            <w:pPr>
              <w:pStyle w:val="a5"/>
              <w:shd w:val="clear" w:color="000000" w:fill="auto"/>
              <w:tabs>
                <w:tab w:val="left" w:pos="482"/>
                <w:tab w:val="left" w:pos="510"/>
                <w:tab w:val="left" w:pos="567"/>
                <w:tab w:val="left" w:pos="993"/>
              </w:tabs>
              <w:suppressAutoHyphens/>
              <w:spacing w:before="0" w:after="0" w:line="360" w:lineRule="auto"/>
              <w:jc w:val="left"/>
              <w:rPr>
                <w:snapToGrid w:val="0"/>
                <w:color w:val="000000"/>
                <w:sz w:val="20"/>
                <w:szCs w:val="28"/>
              </w:rPr>
            </w:pPr>
            <w:r w:rsidRPr="00AA0B6A">
              <w:rPr>
                <w:snapToGrid w:val="0"/>
                <w:color w:val="000000"/>
                <w:sz w:val="20"/>
                <w:szCs w:val="28"/>
              </w:rPr>
              <w:t>5</w:t>
            </w:r>
          </w:p>
        </w:tc>
        <w:tc>
          <w:tcPr>
            <w:tcW w:w="1936" w:type="dxa"/>
            <w:gridSpan w:val="2"/>
            <w:shd w:val="clear" w:color="auto" w:fill="auto"/>
          </w:tcPr>
          <w:p w:rsidR="007764BF" w:rsidRPr="00AA0B6A" w:rsidRDefault="007764BF" w:rsidP="00AA0B6A">
            <w:pPr>
              <w:pStyle w:val="a5"/>
              <w:shd w:val="clear" w:color="000000" w:fill="auto"/>
              <w:tabs>
                <w:tab w:val="left" w:pos="482"/>
                <w:tab w:val="left" w:pos="510"/>
                <w:tab w:val="left" w:pos="567"/>
                <w:tab w:val="left" w:pos="993"/>
              </w:tabs>
              <w:suppressAutoHyphens/>
              <w:spacing w:before="0" w:after="0" w:line="360" w:lineRule="auto"/>
              <w:jc w:val="left"/>
              <w:rPr>
                <w:snapToGrid w:val="0"/>
                <w:color w:val="000000"/>
                <w:sz w:val="20"/>
                <w:szCs w:val="28"/>
              </w:rPr>
            </w:pPr>
            <w:r w:rsidRPr="00AA0B6A">
              <w:rPr>
                <w:snapToGrid w:val="0"/>
                <w:color w:val="000000"/>
                <w:sz w:val="20"/>
                <w:szCs w:val="28"/>
              </w:rPr>
              <w:t>Коефіцієнт кратностi помилки (t)</w:t>
            </w:r>
          </w:p>
        </w:tc>
        <w:tc>
          <w:tcPr>
            <w:tcW w:w="1588" w:type="dxa"/>
            <w:gridSpan w:val="2"/>
            <w:shd w:val="clear" w:color="auto" w:fill="auto"/>
          </w:tcPr>
          <w:p w:rsidR="007764BF" w:rsidRPr="00AA0B6A" w:rsidRDefault="007764BF" w:rsidP="00AA0B6A">
            <w:pPr>
              <w:pStyle w:val="a5"/>
              <w:shd w:val="clear" w:color="000000" w:fill="auto"/>
              <w:tabs>
                <w:tab w:val="left" w:pos="482"/>
                <w:tab w:val="left" w:pos="510"/>
                <w:tab w:val="left" w:pos="567"/>
                <w:tab w:val="left" w:pos="993"/>
              </w:tabs>
              <w:suppressAutoHyphens/>
              <w:spacing w:before="0" w:after="0" w:line="360" w:lineRule="auto"/>
              <w:jc w:val="left"/>
              <w:rPr>
                <w:snapToGrid w:val="0"/>
                <w:color w:val="000000"/>
                <w:sz w:val="20"/>
                <w:szCs w:val="28"/>
              </w:rPr>
            </w:pPr>
            <w:r w:rsidRPr="00AA0B6A">
              <w:rPr>
                <w:snapToGrid w:val="0"/>
                <w:color w:val="000000"/>
                <w:sz w:val="20"/>
                <w:szCs w:val="28"/>
              </w:rPr>
              <w:t>2</w:t>
            </w:r>
          </w:p>
        </w:tc>
        <w:tc>
          <w:tcPr>
            <w:tcW w:w="1361" w:type="dxa"/>
            <w:gridSpan w:val="2"/>
            <w:shd w:val="clear" w:color="auto" w:fill="auto"/>
          </w:tcPr>
          <w:p w:rsidR="007764BF" w:rsidRPr="00AA0B6A" w:rsidRDefault="007764BF" w:rsidP="00AA0B6A">
            <w:pPr>
              <w:pStyle w:val="a5"/>
              <w:shd w:val="clear" w:color="000000" w:fill="auto"/>
              <w:tabs>
                <w:tab w:val="left" w:pos="482"/>
                <w:tab w:val="left" w:pos="510"/>
                <w:tab w:val="left" w:pos="567"/>
                <w:tab w:val="left" w:pos="993"/>
              </w:tabs>
              <w:suppressAutoHyphens/>
              <w:spacing w:before="0" w:after="0" w:line="360" w:lineRule="auto"/>
              <w:jc w:val="left"/>
              <w:rPr>
                <w:snapToGrid w:val="0"/>
                <w:color w:val="000000"/>
                <w:sz w:val="20"/>
                <w:szCs w:val="28"/>
              </w:rPr>
            </w:pPr>
            <w:r w:rsidRPr="00AA0B6A">
              <w:rPr>
                <w:snapToGrid w:val="0"/>
                <w:color w:val="000000"/>
                <w:sz w:val="20"/>
                <w:szCs w:val="28"/>
              </w:rPr>
              <w:t>2,5</w:t>
            </w:r>
          </w:p>
        </w:tc>
        <w:tc>
          <w:tcPr>
            <w:tcW w:w="1304" w:type="dxa"/>
            <w:gridSpan w:val="2"/>
            <w:shd w:val="clear" w:color="auto" w:fill="auto"/>
          </w:tcPr>
          <w:p w:rsidR="007764BF" w:rsidRPr="00AA0B6A" w:rsidRDefault="007764BF" w:rsidP="00AA0B6A">
            <w:pPr>
              <w:pStyle w:val="a5"/>
              <w:shd w:val="clear" w:color="000000" w:fill="auto"/>
              <w:tabs>
                <w:tab w:val="left" w:pos="482"/>
                <w:tab w:val="left" w:pos="510"/>
                <w:tab w:val="left" w:pos="567"/>
                <w:tab w:val="left" w:pos="993"/>
              </w:tabs>
              <w:suppressAutoHyphens/>
              <w:spacing w:before="0" w:after="0" w:line="360" w:lineRule="auto"/>
              <w:jc w:val="left"/>
              <w:rPr>
                <w:snapToGrid w:val="0"/>
                <w:color w:val="000000"/>
                <w:sz w:val="20"/>
                <w:szCs w:val="28"/>
              </w:rPr>
            </w:pPr>
            <w:r w:rsidRPr="00AA0B6A">
              <w:rPr>
                <w:snapToGrid w:val="0"/>
                <w:color w:val="000000"/>
                <w:sz w:val="20"/>
                <w:szCs w:val="28"/>
              </w:rPr>
              <w:t>3</w:t>
            </w:r>
          </w:p>
        </w:tc>
      </w:tr>
      <w:tr w:rsidR="007764BF" w:rsidRPr="00AA0B6A" w:rsidTr="00AA0B6A">
        <w:trPr>
          <w:jc w:val="center"/>
        </w:trPr>
        <w:tc>
          <w:tcPr>
            <w:tcW w:w="322" w:type="dxa"/>
            <w:gridSpan w:val="2"/>
            <w:shd w:val="clear" w:color="auto" w:fill="auto"/>
          </w:tcPr>
          <w:p w:rsidR="007764BF" w:rsidRPr="00AA0B6A" w:rsidRDefault="007764BF" w:rsidP="00AA0B6A">
            <w:pPr>
              <w:pStyle w:val="a5"/>
              <w:shd w:val="clear" w:color="000000" w:fill="auto"/>
              <w:tabs>
                <w:tab w:val="left" w:pos="482"/>
                <w:tab w:val="left" w:pos="510"/>
                <w:tab w:val="left" w:pos="567"/>
                <w:tab w:val="left" w:pos="993"/>
              </w:tabs>
              <w:suppressAutoHyphens/>
              <w:spacing w:before="0" w:after="0" w:line="360" w:lineRule="auto"/>
              <w:jc w:val="left"/>
              <w:rPr>
                <w:snapToGrid w:val="0"/>
                <w:color w:val="000000"/>
                <w:sz w:val="20"/>
                <w:szCs w:val="28"/>
              </w:rPr>
            </w:pPr>
            <w:r w:rsidRPr="00AA0B6A">
              <w:rPr>
                <w:snapToGrid w:val="0"/>
                <w:color w:val="000000"/>
                <w:sz w:val="20"/>
                <w:szCs w:val="28"/>
              </w:rPr>
              <w:t>6</w:t>
            </w:r>
          </w:p>
        </w:tc>
        <w:tc>
          <w:tcPr>
            <w:tcW w:w="1936" w:type="dxa"/>
            <w:gridSpan w:val="2"/>
            <w:shd w:val="clear" w:color="auto" w:fill="auto"/>
          </w:tcPr>
          <w:p w:rsidR="007764BF" w:rsidRPr="00AA0B6A" w:rsidRDefault="007764BF" w:rsidP="00AA0B6A">
            <w:pPr>
              <w:pStyle w:val="a5"/>
              <w:shd w:val="clear" w:color="000000" w:fill="auto"/>
              <w:tabs>
                <w:tab w:val="left" w:pos="482"/>
                <w:tab w:val="left" w:pos="510"/>
                <w:tab w:val="left" w:pos="567"/>
                <w:tab w:val="left" w:pos="993"/>
              </w:tabs>
              <w:suppressAutoHyphens/>
              <w:spacing w:before="0" w:after="0" w:line="360" w:lineRule="auto"/>
              <w:jc w:val="left"/>
              <w:rPr>
                <w:snapToGrid w:val="0"/>
                <w:color w:val="000000"/>
                <w:sz w:val="20"/>
                <w:szCs w:val="28"/>
              </w:rPr>
            </w:pPr>
            <w:r w:rsidRPr="00AA0B6A">
              <w:rPr>
                <w:snapToGrid w:val="0"/>
                <w:color w:val="000000"/>
                <w:sz w:val="20"/>
                <w:szCs w:val="28"/>
              </w:rPr>
              <w:t>Обсяг вибiрки (n)</w:t>
            </w:r>
          </w:p>
        </w:tc>
        <w:tc>
          <w:tcPr>
            <w:tcW w:w="1588" w:type="dxa"/>
            <w:gridSpan w:val="2"/>
            <w:shd w:val="clear" w:color="auto" w:fill="auto"/>
          </w:tcPr>
          <w:p w:rsidR="007764BF" w:rsidRPr="00AA0B6A" w:rsidRDefault="007764BF" w:rsidP="00AA0B6A">
            <w:pPr>
              <w:pStyle w:val="a5"/>
              <w:shd w:val="clear" w:color="000000" w:fill="auto"/>
              <w:tabs>
                <w:tab w:val="left" w:pos="482"/>
                <w:tab w:val="left" w:pos="510"/>
                <w:tab w:val="left" w:pos="567"/>
                <w:tab w:val="left" w:pos="993"/>
              </w:tabs>
              <w:suppressAutoHyphens/>
              <w:spacing w:before="0" w:after="0" w:line="360" w:lineRule="auto"/>
              <w:jc w:val="left"/>
              <w:rPr>
                <w:snapToGrid w:val="0"/>
                <w:color w:val="000000"/>
                <w:sz w:val="20"/>
                <w:szCs w:val="28"/>
              </w:rPr>
            </w:pPr>
            <w:r w:rsidRPr="00AA0B6A">
              <w:rPr>
                <w:snapToGrid w:val="0"/>
                <w:color w:val="000000"/>
                <w:sz w:val="20"/>
                <w:szCs w:val="28"/>
              </w:rPr>
              <w:t>= B4^2*D*N / ($B3^2 *N + B4^2*D)</w:t>
            </w:r>
          </w:p>
        </w:tc>
        <w:tc>
          <w:tcPr>
            <w:tcW w:w="1361" w:type="dxa"/>
            <w:gridSpan w:val="2"/>
            <w:shd w:val="clear" w:color="auto" w:fill="auto"/>
          </w:tcPr>
          <w:p w:rsidR="007764BF" w:rsidRPr="00AA0B6A" w:rsidRDefault="007764BF" w:rsidP="00AA0B6A">
            <w:pPr>
              <w:pStyle w:val="a5"/>
              <w:shd w:val="clear" w:color="000000" w:fill="auto"/>
              <w:tabs>
                <w:tab w:val="left" w:pos="482"/>
                <w:tab w:val="left" w:pos="510"/>
                <w:tab w:val="left" w:pos="567"/>
                <w:tab w:val="left" w:pos="993"/>
              </w:tabs>
              <w:suppressAutoHyphens/>
              <w:spacing w:before="0" w:after="0" w:line="360" w:lineRule="auto"/>
              <w:jc w:val="left"/>
              <w:rPr>
                <w:snapToGrid w:val="0"/>
                <w:color w:val="000000"/>
                <w:sz w:val="20"/>
                <w:szCs w:val="28"/>
              </w:rPr>
            </w:pPr>
            <w:r w:rsidRPr="00AA0B6A">
              <w:rPr>
                <w:snapToGrid w:val="0"/>
                <w:color w:val="000000"/>
                <w:sz w:val="20"/>
                <w:szCs w:val="28"/>
              </w:rPr>
              <w:t>= C4^2*D*N / ($B3^2*N + C4^2*D)</w:t>
            </w:r>
          </w:p>
        </w:tc>
        <w:tc>
          <w:tcPr>
            <w:tcW w:w="1304" w:type="dxa"/>
            <w:gridSpan w:val="2"/>
            <w:shd w:val="clear" w:color="auto" w:fill="auto"/>
          </w:tcPr>
          <w:p w:rsidR="007764BF" w:rsidRPr="00AA0B6A" w:rsidRDefault="007764BF" w:rsidP="00AA0B6A">
            <w:pPr>
              <w:pStyle w:val="a5"/>
              <w:shd w:val="clear" w:color="000000" w:fill="auto"/>
              <w:tabs>
                <w:tab w:val="left" w:pos="482"/>
                <w:tab w:val="left" w:pos="510"/>
                <w:tab w:val="left" w:pos="567"/>
                <w:tab w:val="left" w:pos="993"/>
              </w:tabs>
              <w:suppressAutoHyphens/>
              <w:spacing w:before="0" w:after="0" w:line="360" w:lineRule="auto"/>
              <w:jc w:val="left"/>
              <w:rPr>
                <w:snapToGrid w:val="0"/>
                <w:color w:val="000000"/>
                <w:sz w:val="20"/>
                <w:szCs w:val="28"/>
              </w:rPr>
            </w:pPr>
            <w:r w:rsidRPr="00AA0B6A">
              <w:rPr>
                <w:snapToGrid w:val="0"/>
                <w:color w:val="000000"/>
                <w:sz w:val="20"/>
                <w:szCs w:val="28"/>
              </w:rPr>
              <w:t>= D4^2*D*N / ($B3^2*N + D4^2*D)</w:t>
            </w:r>
          </w:p>
        </w:tc>
      </w:tr>
      <w:tr w:rsidR="007764BF" w:rsidRPr="00AA0B6A" w:rsidTr="00AA0B6A">
        <w:trPr>
          <w:jc w:val="center"/>
        </w:trPr>
        <w:tc>
          <w:tcPr>
            <w:tcW w:w="322" w:type="dxa"/>
            <w:gridSpan w:val="2"/>
            <w:shd w:val="clear" w:color="auto" w:fill="auto"/>
          </w:tcPr>
          <w:p w:rsidR="007764BF" w:rsidRPr="00AA0B6A" w:rsidRDefault="007764BF" w:rsidP="00AA0B6A">
            <w:pPr>
              <w:pStyle w:val="a5"/>
              <w:shd w:val="clear" w:color="000000" w:fill="auto"/>
              <w:tabs>
                <w:tab w:val="left" w:pos="482"/>
                <w:tab w:val="left" w:pos="510"/>
                <w:tab w:val="left" w:pos="567"/>
                <w:tab w:val="left" w:pos="993"/>
              </w:tabs>
              <w:suppressAutoHyphens/>
              <w:spacing w:before="0" w:after="0" w:line="360" w:lineRule="auto"/>
              <w:jc w:val="left"/>
              <w:rPr>
                <w:snapToGrid w:val="0"/>
                <w:color w:val="000000"/>
                <w:sz w:val="20"/>
                <w:szCs w:val="28"/>
              </w:rPr>
            </w:pPr>
            <w:r w:rsidRPr="00AA0B6A">
              <w:rPr>
                <w:snapToGrid w:val="0"/>
                <w:color w:val="000000"/>
                <w:sz w:val="20"/>
                <w:szCs w:val="28"/>
              </w:rPr>
              <w:t>7</w:t>
            </w:r>
          </w:p>
        </w:tc>
        <w:tc>
          <w:tcPr>
            <w:tcW w:w="1936" w:type="dxa"/>
            <w:gridSpan w:val="2"/>
            <w:shd w:val="clear" w:color="auto" w:fill="auto"/>
          </w:tcPr>
          <w:p w:rsidR="007764BF" w:rsidRPr="00AA0B6A" w:rsidRDefault="007764BF" w:rsidP="00AA0B6A">
            <w:pPr>
              <w:pStyle w:val="a5"/>
              <w:shd w:val="clear" w:color="000000" w:fill="auto"/>
              <w:tabs>
                <w:tab w:val="left" w:pos="482"/>
                <w:tab w:val="left" w:pos="510"/>
                <w:tab w:val="left" w:pos="567"/>
                <w:tab w:val="left" w:pos="993"/>
              </w:tabs>
              <w:suppressAutoHyphens/>
              <w:spacing w:before="0" w:after="0" w:line="360" w:lineRule="auto"/>
              <w:jc w:val="left"/>
              <w:rPr>
                <w:snapToGrid w:val="0"/>
                <w:color w:val="000000"/>
                <w:sz w:val="20"/>
                <w:szCs w:val="28"/>
              </w:rPr>
            </w:pPr>
            <w:r w:rsidRPr="00AA0B6A">
              <w:rPr>
                <w:snapToGrid w:val="0"/>
                <w:color w:val="000000"/>
                <w:sz w:val="20"/>
                <w:szCs w:val="28"/>
              </w:rPr>
              <w:t>Нижня межа вибірки</w:t>
            </w:r>
          </w:p>
        </w:tc>
        <w:tc>
          <w:tcPr>
            <w:tcW w:w="1588" w:type="dxa"/>
            <w:gridSpan w:val="2"/>
            <w:shd w:val="clear" w:color="auto" w:fill="auto"/>
          </w:tcPr>
          <w:p w:rsidR="007764BF" w:rsidRPr="00AA0B6A" w:rsidRDefault="007764BF" w:rsidP="00AA0B6A">
            <w:pPr>
              <w:pStyle w:val="a5"/>
              <w:shd w:val="clear" w:color="000000" w:fill="auto"/>
              <w:tabs>
                <w:tab w:val="left" w:pos="482"/>
                <w:tab w:val="left" w:pos="510"/>
                <w:tab w:val="left" w:pos="567"/>
                <w:tab w:val="left" w:pos="993"/>
              </w:tabs>
              <w:suppressAutoHyphens/>
              <w:spacing w:before="0" w:after="0" w:line="360" w:lineRule="auto"/>
              <w:jc w:val="left"/>
              <w:rPr>
                <w:snapToGrid w:val="0"/>
                <w:color w:val="000000"/>
                <w:sz w:val="20"/>
                <w:szCs w:val="28"/>
              </w:rPr>
            </w:pPr>
            <w:r w:rsidRPr="00AA0B6A">
              <w:rPr>
                <w:snapToGrid w:val="0"/>
                <w:color w:val="000000"/>
                <w:sz w:val="20"/>
                <w:szCs w:val="28"/>
              </w:rPr>
              <w:t>= B6-$B3</w:t>
            </w:r>
          </w:p>
        </w:tc>
        <w:tc>
          <w:tcPr>
            <w:tcW w:w="1361" w:type="dxa"/>
            <w:gridSpan w:val="2"/>
            <w:shd w:val="clear" w:color="auto" w:fill="auto"/>
          </w:tcPr>
          <w:p w:rsidR="007764BF" w:rsidRPr="00AA0B6A" w:rsidRDefault="007764BF" w:rsidP="00AA0B6A">
            <w:pPr>
              <w:pStyle w:val="a5"/>
              <w:shd w:val="clear" w:color="000000" w:fill="auto"/>
              <w:tabs>
                <w:tab w:val="left" w:pos="482"/>
                <w:tab w:val="left" w:pos="510"/>
                <w:tab w:val="left" w:pos="567"/>
                <w:tab w:val="left" w:pos="993"/>
              </w:tabs>
              <w:suppressAutoHyphens/>
              <w:spacing w:before="0" w:after="0" w:line="360" w:lineRule="auto"/>
              <w:jc w:val="left"/>
              <w:rPr>
                <w:snapToGrid w:val="0"/>
                <w:color w:val="000000"/>
                <w:sz w:val="20"/>
                <w:szCs w:val="28"/>
              </w:rPr>
            </w:pPr>
            <w:r w:rsidRPr="00AA0B6A">
              <w:rPr>
                <w:snapToGrid w:val="0"/>
                <w:color w:val="000000"/>
                <w:sz w:val="20"/>
                <w:szCs w:val="28"/>
              </w:rPr>
              <w:t>= C6-$B3</w:t>
            </w:r>
          </w:p>
        </w:tc>
        <w:tc>
          <w:tcPr>
            <w:tcW w:w="1304" w:type="dxa"/>
            <w:gridSpan w:val="2"/>
            <w:shd w:val="clear" w:color="auto" w:fill="auto"/>
          </w:tcPr>
          <w:p w:rsidR="007764BF" w:rsidRPr="00AA0B6A" w:rsidRDefault="007764BF" w:rsidP="00AA0B6A">
            <w:pPr>
              <w:pStyle w:val="a5"/>
              <w:shd w:val="clear" w:color="000000" w:fill="auto"/>
              <w:tabs>
                <w:tab w:val="left" w:pos="482"/>
                <w:tab w:val="left" w:pos="510"/>
                <w:tab w:val="left" w:pos="567"/>
                <w:tab w:val="left" w:pos="993"/>
              </w:tabs>
              <w:suppressAutoHyphens/>
              <w:spacing w:before="0" w:after="0" w:line="360" w:lineRule="auto"/>
              <w:jc w:val="left"/>
              <w:rPr>
                <w:snapToGrid w:val="0"/>
                <w:color w:val="000000"/>
                <w:sz w:val="20"/>
                <w:szCs w:val="28"/>
              </w:rPr>
            </w:pPr>
            <w:r w:rsidRPr="00AA0B6A">
              <w:rPr>
                <w:snapToGrid w:val="0"/>
                <w:color w:val="000000"/>
                <w:sz w:val="20"/>
                <w:szCs w:val="28"/>
              </w:rPr>
              <w:t>=D6-$B3</w:t>
            </w:r>
          </w:p>
        </w:tc>
      </w:tr>
      <w:tr w:rsidR="007764BF" w:rsidRPr="00AA0B6A" w:rsidTr="00AA0B6A">
        <w:trPr>
          <w:jc w:val="center"/>
        </w:trPr>
        <w:tc>
          <w:tcPr>
            <w:tcW w:w="322" w:type="dxa"/>
            <w:gridSpan w:val="2"/>
            <w:shd w:val="clear" w:color="auto" w:fill="auto"/>
          </w:tcPr>
          <w:p w:rsidR="007764BF" w:rsidRPr="00AA0B6A" w:rsidRDefault="007764BF" w:rsidP="00AA0B6A">
            <w:pPr>
              <w:pStyle w:val="a5"/>
              <w:shd w:val="clear" w:color="000000" w:fill="auto"/>
              <w:tabs>
                <w:tab w:val="left" w:pos="482"/>
                <w:tab w:val="left" w:pos="510"/>
                <w:tab w:val="left" w:pos="567"/>
                <w:tab w:val="left" w:pos="993"/>
              </w:tabs>
              <w:suppressAutoHyphens/>
              <w:spacing w:before="0" w:after="0" w:line="360" w:lineRule="auto"/>
              <w:jc w:val="left"/>
              <w:rPr>
                <w:snapToGrid w:val="0"/>
                <w:color w:val="000000"/>
                <w:sz w:val="20"/>
                <w:szCs w:val="28"/>
              </w:rPr>
            </w:pPr>
            <w:r w:rsidRPr="00AA0B6A">
              <w:rPr>
                <w:snapToGrid w:val="0"/>
                <w:color w:val="000000"/>
                <w:sz w:val="20"/>
                <w:szCs w:val="28"/>
              </w:rPr>
              <w:t>8</w:t>
            </w:r>
          </w:p>
        </w:tc>
        <w:tc>
          <w:tcPr>
            <w:tcW w:w="1936" w:type="dxa"/>
            <w:gridSpan w:val="2"/>
            <w:shd w:val="clear" w:color="auto" w:fill="auto"/>
          </w:tcPr>
          <w:p w:rsidR="007764BF" w:rsidRPr="00AA0B6A" w:rsidRDefault="007764BF" w:rsidP="00AA0B6A">
            <w:pPr>
              <w:pStyle w:val="a5"/>
              <w:shd w:val="clear" w:color="000000" w:fill="auto"/>
              <w:tabs>
                <w:tab w:val="left" w:pos="482"/>
                <w:tab w:val="left" w:pos="510"/>
                <w:tab w:val="left" w:pos="567"/>
                <w:tab w:val="left" w:pos="993"/>
              </w:tabs>
              <w:suppressAutoHyphens/>
              <w:spacing w:before="0" w:after="0" w:line="360" w:lineRule="auto"/>
              <w:jc w:val="left"/>
              <w:rPr>
                <w:snapToGrid w:val="0"/>
                <w:color w:val="000000"/>
                <w:sz w:val="20"/>
                <w:szCs w:val="28"/>
              </w:rPr>
            </w:pPr>
            <w:r w:rsidRPr="00AA0B6A">
              <w:rPr>
                <w:snapToGrid w:val="0"/>
                <w:color w:val="000000"/>
                <w:sz w:val="20"/>
                <w:szCs w:val="28"/>
              </w:rPr>
              <w:t>Верхня межа вибірки</w:t>
            </w:r>
          </w:p>
        </w:tc>
        <w:tc>
          <w:tcPr>
            <w:tcW w:w="1588" w:type="dxa"/>
            <w:gridSpan w:val="2"/>
            <w:shd w:val="clear" w:color="auto" w:fill="auto"/>
          </w:tcPr>
          <w:p w:rsidR="007764BF" w:rsidRPr="00AA0B6A" w:rsidRDefault="007764BF" w:rsidP="00AA0B6A">
            <w:pPr>
              <w:pStyle w:val="a5"/>
              <w:shd w:val="clear" w:color="000000" w:fill="auto"/>
              <w:tabs>
                <w:tab w:val="left" w:pos="482"/>
                <w:tab w:val="left" w:pos="510"/>
                <w:tab w:val="left" w:pos="567"/>
                <w:tab w:val="left" w:pos="993"/>
              </w:tabs>
              <w:suppressAutoHyphens/>
              <w:spacing w:before="0" w:after="0" w:line="360" w:lineRule="auto"/>
              <w:jc w:val="left"/>
              <w:rPr>
                <w:snapToGrid w:val="0"/>
                <w:color w:val="000000"/>
                <w:sz w:val="20"/>
                <w:szCs w:val="28"/>
              </w:rPr>
            </w:pPr>
            <w:r w:rsidRPr="00AA0B6A">
              <w:rPr>
                <w:snapToGrid w:val="0"/>
                <w:color w:val="000000"/>
                <w:sz w:val="20"/>
                <w:szCs w:val="28"/>
              </w:rPr>
              <w:t>= B6+$B3</w:t>
            </w:r>
          </w:p>
        </w:tc>
        <w:tc>
          <w:tcPr>
            <w:tcW w:w="1361" w:type="dxa"/>
            <w:gridSpan w:val="2"/>
            <w:shd w:val="clear" w:color="auto" w:fill="auto"/>
          </w:tcPr>
          <w:p w:rsidR="007764BF" w:rsidRPr="00AA0B6A" w:rsidRDefault="007764BF" w:rsidP="00AA0B6A">
            <w:pPr>
              <w:pStyle w:val="a5"/>
              <w:shd w:val="clear" w:color="000000" w:fill="auto"/>
              <w:tabs>
                <w:tab w:val="left" w:pos="482"/>
                <w:tab w:val="left" w:pos="510"/>
                <w:tab w:val="left" w:pos="567"/>
                <w:tab w:val="left" w:pos="993"/>
              </w:tabs>
              <w:suppressAutoHyphens/>
              <w:spacing w:before="0" w:after="0" w:line="360" w:lineRule="auto"/>
              <w:jc w:val="left"/>
              <w:rPr>
                <w:snapToGrid w:val="0"/>
                <w:color w:val="000000"/>
                <w:sz w:val="20"/>
                <w:szCs w:val="28"/>
              </w:rPr>
            </w:pPr>
            <w:r w:rsidRPr="00AA0B6A">
              <w:rPr>
                <w:snapToGrid w:val="0"/>
                <w:color w:val="000000"/>
                <w:sz w:val="20"/>
                <w:szCs w:val="28"/>
              </w:rPr>
              <w:t>= C6+$B3</w:t>
            </w:r>
          </w:p>
        </w:tc>
        <w:tc>
          <w:tcPr>
            <w:tcW w:w="1304" w:type="dxa"/>
            <w:gridSpan w:val="2"/>
            <w:shd w:val="clear" w:color="auto" w:fill="auto"/>
          </w:tcPr>
          <w:p w:rsidR="007764BF" w:rsidRPr="00AA0B6A" w:rsidRDefault="007764BF" w:rsidP="00AA0B6A">
            <w:pPr>
              <w:pStyle w:val="a5"/>
              <w:shd w:val="clear" w:color="000000" w:fill="auto"/>
              <w:tabs>
                <w:tab w:val="left" w:pos="482"/>
                <w:tab w:val="left" w:pos="510"/>
                <w:tab w:val="left" w:pos="567"/>
                <w:tab w:val="left" w:pos="993"/>
              </w:tabs>
              <w:suppressAutoHyphens/>
              <w:spacing w:before="0" w:after="0" w:line="360" w:lineRule="auto"/>
              <w:jc w:val="left"/>
              <w:rPr>
                <w:snapToGrid w:val="0"/>
                <w:color w:val="000000"/>
                <w:sz w:val="20"/>
                <w:szCs w:val="28"/>
              </w:rPr>
            </w:pPr>
            <w:r w:rsidRPr="00AA0B6A">
              <w:rPr>
                <w:snapToGrid w:val="0"/>
                <w:color w:val="000000"/>
                <w:sz w:val="20"/>
                <w:szCs w:val="28"/>
              </w:rPr>
              <w:t>=D6+$B3</w:t>
            </w:r>
          </w:p>
        </w:tc>
      </w:tr>
      <w:tr w:rsidR="007764BF" w:rsidRPr="00AA0B6A" w:rsidTr="00AA0B6A">
        <w:trPr>
          <w:jc w:val="center"/>
        </w:trPr>
        <w:tc>
          <w:tcPr>
            <w:tcW w:w="322" w:type="dxa"/>
            <w:gridSpan w:val="2"/>
            <w:shd w:val="clear" w:color="auto" w:fill="auto"/>
          </w:tcPr>
          <w:p w:rsidR="007764BF" w:rsidRPr="00AA0B6A" w:rsidRDefault="007764BF" w:rsidP="00AA0B6A">
            <w:pPr>
              <w:pStyle w:val="a5"/>
              <w:shd w:val="clear" w:color="000000" w:fill="auto"/>
              <w:tabs>
                <w:tab w:val="left" w:pos="482"/>
                <w:tab w:val="left" w:pos="510"/>
                <w:tab w:val="left" w:pos="567"/>
                <w:tab w:val="left" w:pos="993"/>
              </w:tabs>
              <w:suppressAutoHyphens/>
              <w:spacing w:before="0" w:after="0" w:line="360" w:lineRule="auto"/>
              <w:jc w:val="left"/>
              <w:rPr>
                <w:snapToGrid w:val="0"/>
                <w:color w:val="000000"/>
                <w:sz w:val="20"/>
                <w:szCs w:val="28"/>
              </w:rPr>
            </w:pPr>
            <w:r w:rsidRPr="00AA0B6A">
              <w:rPr>
                <w:snapToGrid w:val="0"/>
                <w:color w:val="000000"/>
                <w:sz w:val="20"/>
                <w:szCs w:val="28"/>
              </w:rPr>
              <w:t>9</w:t>
            </w:r>
          </w:p>
        </w:tc>
        <w:tc>
          <w:tcPr>
            <w:tcW w:w="1936" w:type="dxa"/>
            <w:gridSpan w:val="2"/>
            <w:shd w:val="clear" w:color="auto" w:fill="auto"/>
          </w:tcPr>
          <w:p w:rsidR="007764BF" w:rsidRPr="00AA0B6A" w:rsidRDefault="007764BF" w:rsidP="00AA0B6A">
            <w:pPr>
              <w:pStyle w:val="a5"/>
              <w:shd w:val="clear" w:color="000000" w:fill="auto"/>
              <w:tabs>
                <w:tab w:val="left" w:pos="482"/>
                <w:tab w:val="left" w:pos="510"/>
                <w:tab w:val="left" w:pos="567"/>
                <w:tab w:val="left" w:pos="993"/>
              </w:tabs>
              <w:suppressAutoHyphens/>
              <w:spacing w:before="0" w:after="0" w:line="360" w:lineRule="auto"/>
              <w:jc w:val="left"/>
              <w:rPr>
                <w:snapToGrid w:val="0"/>
                <w:color w:val="000000"/>
                <w:sz w:val="20"/>
                <w:szCs w:val="28"/>
              </w:rPr>
            </w:pPr>
            <w:r w:rsidRPr="00AA0B6A">
              <w:rPr>
                <w:snapToGrid w:val="0"/>
                <w:color w:val="000000"/>
                <w:sz w:val="20"/>
                <w:szCs w:val="28"/>
              </w:rPr>
              <w:t xml:space="preserve">Частка вибірки </w:t>
            </w:r>
          </w:p>
        </w:tc>
        <w:tc>
          <w:tcPr>
            <w:tcW w:w="1588" w:type="dxa"/>
            <w:gridSpan w:val="2"/>
            <w:shd w:val="clear" w:color="auto" w:fill="auto"/>
          </w:tcPr>
          <w:p w:rsidR="007764BF" w:rsidRPr="00AA0B6A" w:rsidRDefault="007764BF" w:rsidP="00AA0B6A">
            <w:pPr>
              <w:pStyle w:val="a5"/>
              <w:shd w:val="clear" w:color="000000" w:fill="auto"/>
              <w:tabs>
                <w:tab w:val="left" w:pos="482"/>
                <w:tab w:val="left" w:pos="510"/>
                <w:tab w:val="left" w:pos="567"/>
                <w:tab w:val="left" w:pos="993"/>
              </w:tabs>
              <w:suppressAutoHyphens/>
              <w:spacing w:before="0" w:after="0" w:line="360" w:lineRule="auto"/>
              <w:jc w:val="left"/>
              <w:rPr>
                <w:snapToGrid w:val="0"/>
                <w:color w:val="000000"/>
                <w:sz w:val="20"/>
                <w:szCs w:val="28"/>
              </w:rPr>
            </w:pPr>
            <w:r w:rsidRPr="00AA0B6A">
              <w:rPr>
                <w:snapToGrid w:val="0"/>
                <w:color w:val="000000"/>
                <w:sz w:val="20"/>
                <w:szCs w:val="28"/>
              </w:rPr>
              <w:t>= B6/N</w:t>
            </w:r>
          </w:p>
        </w:tc>
        <w:tc>
          <w:tcPr>
            <w:tcW w:w="1361" w:type="dxa"/>
            <w:gridSpan w:val="2"/>
            <w:shd w:val="clear" w:color="auto" w:fill="auto"/>
          </w:tcPr>
          <w:p w:rsidR="007764BF" w:rsidRPr="00AA0B6A" w:rsidRDefault="007764BF" w:rsidP="00AA0B6A">
            <w:pPr>
              <w:pStyle w:val="a5"/>
              <w:shd w:val="clear" w:color="000000" w:fill="auto"/>
              <w:tabs>
                <w:tab w:val="left" w:pos="482"/>
                <w:tab w:val="left" w:pos="510"/>
                <w:tab w:val="left" w:pos="567"/>
                <w:tab w:val="left" w:pos="993"/>
              </w:tabs>
              <w:suppressAutoHyphens/>
              <w:spacing w:before="0" w:after="0" w:line="360" w:lineRule="auto"/>
              <w:jc w:val="left"/>
              <w:rPr>
                <w:snapToGrid w:val="0"/>
                <w:color w:val="000000"/>
                <w:sz w:val="20"/>
                <w:szCs w:val="28"/>
              </w:rPr>
            </w:pPr>
            <w:r w:rsidRPr="00AA0B6A">
              <w:rPr>
                <w:snapToGrid w:val="0"/>
                <w:color w:val="000000"/>
                <w:sz w:val="20"/>
                <w:szCs w:val="28"/>
              </w:rPr>
              <w:t>= C4/N</w:t>
            </w:r>
          </w:p>
        </w:tc>
        <w:tc>
          <w:tcPr>
            <w:tcW w:w="1304" w:type="dxa"/>
            <w:gridSpan w:val="2"/>
            <w:shd w:val="clear" w:color="auto" w:fill="auto"/>
          </w:tcPr>
          <w:p w:rsidR="007764BF" w:rsidRPr="00AA0B6A" w:rsidRDefault="007764BF" w:rsidP="00AA0B6A">
            <w:pPr>
              <w:pStyle w:val="a5"/>
              <w:shd w:val="clear" w:color="000000" w:fill="auto"/>
              <w:tabs>
                <w:tab w:val="left" w:pos="482"/>
                <w:tab w:val="left" w:pos="510"/>
                <w:tab w:val="left" w:pos="567"/>
                <w:tab w:val="left" w:pos="993"/>
              </w:tabs>
              <w:suppressAutoHyphens/>
              <w:spacing w:before="0" w:after="0" w:line="360" w:lineRule="auto"/>
              <w:jc w:val="left"/>
              <w:rPr>
                <w:snapToGrid w:val="0"/>
                <w:color w:val="000000"/>
                <w:sz w:val="20"/>
                <w:szCs w:val="28"/>
              </w:rPr>
            </w:pPr>
            <w:r w:rsidRPr="00AA0B6A">
              <w:rPr>
                <w:snapToGrid w:val="0"/>
                <w:color w:val="000000"/>
                <w:sz w:val="20"/>
                <w:szCs w:val="28"/>
              </w:rPr>
              <w:t>=D6/N</w:t>
            </w:r>
          </w:p>
        </w:tc>
      </w:tr>
    </w:tbl>
    <w:p w:rsidR="00335458" w:rsidRPr="00AA0B6A" w:rsidRDefault="00335458" w:rsidP="00335458">
      <w:pPr>
        <w:pStyle w:val="a3"/>
        <w:shd w:val="clear" w:color="000000" w:fill="auto"/>
        <w:tabs>
          <w:tab w:val="left" w:pos="482"/>
          <w:tab w:val="left" w:pos="510"/>
          <w:tab w:val="left" w:pos="567"/>
          <w:tab w:val="left" w:pos="993"/>
        </w:tabs>
        <w:suppressAutoHyphens/>
        <w:spacing w:line="360" w:lineRule="auto"/>
        <w:ind w:firstLine="709"/>
        <w:jc w:val="both"/>
        <w:rPr>
          <w:snapToGrid w:val="0"/>
          <w:color w:val="000000"/>
          <w:sz w:val="28"/>
          <w:szCs w:val="28"/>
          <w:lang w:val="ru-RU"/>
        </w:rPr>
      </w:pPr>
    </w:p>
    <w:p w:rsidR="007764BF" w:rsidRPr="00AA0B6A" w:rsidRDefault="00335458" w:rsidP="00335458">
      <w:pPr>
        <w:shd w:val="clear" w:color="000000" w:fill="auto"/>
        <w:tabs>
          <w:tab w:val="left" w:pos="482"/>
          <w:tab w:val="left" w:pos="510"/>
          <w:tab w:val="left" w:pos="567"/>
          <w:tab w:val="left" w:pos="993"/>
          <w:tab w:val="left" w:pos="8306"/>
        </w:tabs>
        <w:suppressAutoHyphens/>
        <w:spacing w:line="360" w:lineRule="auto"/>
        <w:ind w:firstLine="709"/>
        <w:jc w:val="both"/>
        <w:rPr>
          <w:color w:val="000000"/>
          <w:sz w:val="28"/>
          <w:szCs w:val="28"/>
          <w:lang w:val="uk-UA"/>
        </w:rPr>
      </w:pPr>
      <w:r w:rsidRPr="00AA0B6A">
        <w:rPr>
          <w:color w:val="000000"/>
          <w:sz w:val="28"/>
          <w:szCs w:val="28"/>
          <w:lang w:val="uk-UA"/>
        </w:rPr>
        <w:t>У табл.</w:t>
      </w:r>
      <w:r w:rsidR="007764BF" w:rsidRPr="00AA0B6A">
        <w:rPr>
          <w:color w:val="000000"/>
          <w:sz w:val="28"/>
          <w:szCs w:val="28"/>
          <w:lang w:val="uk-UA"/>
        </w:rPr>
        <w:t xml:space="preserve"> наведено результати обчислень за середньої 16 і трьох значень коефіцієнта довірчої ймовірності (0,9545; 0,9876; 0,9973). Після аналізу отриманих результатів слід вибрати значення довірчої ймовірності та надати відповідній клітині дев’ятого рядка робочого аркуша ім’я ЧасткаВ.</w:t>
      </w:r>
    </w:p>
    <w:p w:rsidR="00335458" w:rsidRPr="00AA0B6A" w:rsidRDefault="00335458" w:rsidP="00335458">
      <w:pPr>
        <w:shd w:val="clear" w:color="000000" w:fill="auto"/>
        <w:tabs>
          <w:tab w:val="left" w:pos="482"/>
          <w:tab w:val="left" w:pos="510"/>
          <w:tab w:val="left" w:pos="567"/>
          <w:tab w:val="left" w:pos="993"/>
          <w:tab w:val="left" w:pos="8306"/>
        </w:tabs>
        <w:suppressAutoHyphens/>
        <w:spacing w:line="360" w:lineRule="auto"/>
        <w:ind w:firstLine="709"/>
        <w:jc w:val="both"/>
        <w:rPr>
          <w:color w:val="000000"/>
          <w:sz w:val="28"/>
          <w:szCs w:val="28"/>
          <w:lang w:val="uk-UA"/>
        </w:rPr>
      </w:pPr>
    </w:p>
    <w:p w:rsidR="00335458" w:rsidRPr="00AA0B6A" w:rsidRDefault="00335458" w:rsidP="00335458">
      <w:pPr>
        <w:pStyle w:val="a3"/>
        <w:widowControl w:val="0"/>
        <w:shd w:val="clear" w:color="000000" w:fill="auto"/>
        <w:tabs>
          <w:tab w:val="left" w:pos="482"/>
          <w:tab w:val="left" w:pos="510"/>
          <w:tab w:val="left" w:pos="567"/>
          <w:tab w:val="left" w:pos="993"/>
        </w:tabs>
        <w:spacing w:line="360" w:lineRule="auto"/>
        <w:outlineLvl w:val="0"/>
        <w:rPr>
          <w:b/>
          <w:snapToGrid w:val="0"/>
          <w:color w:val="000000"/>
          <w:sz w:val="28"/>
          <w:szCs w:val="28"/>
        </w:rPr>
      </w:pPr>
      <w:r w:rsidRPr="00AA0B6A">
        <w:rPr>
          <w:b/>
          <w:snapToGrid w:val="0"/>
          <w:color w:val="000000"/>
          <w:sz w:val="28"/>
          <w:szCs w:val="28"/>
        </w:rPr>
        <w:t>Результати обчислення обсягу вибірки</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5"/>
        <w:gridCol w:w="3591"/>
        <w:gridCol w:w="935"/>
        <w:gridCol w:w="935"/>
        <w:gridCol w:w="748"/>
      </w:tblGrid>
      <w:tr w:rsidR="007764BF" w:rsidRPr="00AA0B6A" w:rsidTr="00AA0B6A">
        <w:trPr>
          <w:jc w:val="center"/>
        </w:trPr>
        <w:tc>
          <w:tcPr>
            <w:tcW w:w="335" w:type="dxa"/>
            <w:shd w:val="clear" w:color="auto" w:fill="auto"/>
          </w:tcPr>
          <w:p w:rsidR="007764BF" w:rsidRPr="00AA0B6A" w:rsidRDefault="007764BF" w:rsidP="00AA0B6A">
            <w:pPr>
              <w:pStyle w:val="a5"/>
              <w:shd w:val="clear" w:color="000000" w:fill="auto"/>
              <w:tabs>
                <w:tab w:val="left" w:pos="482"/>
                <w:tab w:val="left" w:pos="510"/>
                <w:tab w:val="left" w:pos="567"/>
                <w:tab w:val="left" w:pos="993"/>
              </w:tabs>
              <w:suppressAutoHyphens/>
              <w:spacing w:before="0" w:after="0" w:line="360" w:lineRule="auto"/>
              <w:jc w:val="left"/>
              <w:rPr>
                <w:snapToGrid w:val="0"/>
                <w:color w:val="000000"/>
                <w:sz w:val="20"/>
                <w:szCs w:val="28"/>
              </w:rPr>
            </w:pPr>
          </w:p>
        </w:tc>
        <w:tc>
          <w:tcPr>
            <w:tcW w:w="3591" w:type="dxa"/>
            <w:shd w:val="clear" w:color="auto" w:fill="auto"/>
          </w:tcPr>
          <w:p w:rsidR="007764BF" w:rsidRPr="00AA0B6A" w:rsidRDefault="007764BF" w:rsidP="00AA0B6A">
            <w:pPr>
              <w:pStyle w:val="a5"/>
              <w:shd w:val="clear" w:color="000000" w:fill="auto"/>
              <w:tabs>
                <w:tab w:val="left" w:pos="482"/>
                <w:tab w:val="left" w:pos="510"/>
                <w:tab w:val="left" w:pos="567"/>
                <w:tab w:val="left" w:pos="993"/>
              </w:tabs>
              <w:suppressAutoHyphens/>
              <w:spacing w:before="0" w:after="0" w:line="360" w:lineRule="auto"/>
              <w:jc w:val="left"/>
              <w:rPr>
                <w:snapToGrid w:val="0"/>
                <w:color w:val="000000"/>
                <w:sz w:val="20"/>
                <w:szCs w:val="28"/>
              </w:rPr>
            </w:pPr>
            <w:r w:rsidRPr="00AA0B6A">
              <w:rPr>
                <w:snapToGrid w:val="0"/>
                <w:color w:val="000000"/>
                <w:sz w:val="20"/>
                <w:szCs w:val="28"/>
              </w:rPr>
              <w:t>A</w:t>
            </w:r>
          </w:p>
        </w:tc>
        <w:tc>
          <w:tcPr>
            <w:tcW w:w="935" w:type="dxa"/>
            <w:shd w:val="clear" w:color="auto" w:fill="auto"/>
          </w:tcPr>
          <w:p w:rsidR="007764BF" w:rsidRPr="00AA0B6A" w:rsidRDefault="007764BF" w:rsidP="00AA0B6A">
            <w:pPr>
              <w:pStyle w:val="a5"/>
              <w:shd w:val="clear" w:color="000000" w:fill="auto"/>
              <w:tabs>
                <w:tab w:val="left" w:pos="482"/>
                <w:tab w:val="left" w:pos="510"/>
                <w:tab w:val="left" w:pos="567"/>
                <w:tab w:val="left" w:pos="993"/>
              </w:tabs>
              <w:suppressAutoHyphens/>
              <w:spacing w:before="0" w:after="0" w:line="360" w:lineRule="auto"/>
              <w:jc w:val="left"/>
              <w:rPr>
                <w:snapToGrid w:val="0"/>
                <w:color w:val="000000"/>
                <w:sz w:val="20"/>
                <w:szCs w:val="28"/>
              </w:rPr>
            </w:pPr>
            <w:r w:rsidRPr="00AA0B6A">
              <w:rPr>
                <w:snapToGrid w:val="0"/>
                <w:color w:val="000000"/>
                <w:sz w:val="20"/>
                <w:szCs w:val="28"/>
              </w:rPr>
              <w:t>B</w:t>
            </w:r>
          </w:p>
        </w:tc>
        <w:tc>
          <w:tcPr>
            <w:tcW w:w="935" w:type="dxa"/>
            <w:shd w:val="clear" w:color="auto" w:fill="auto"/>
          </w:tcPr>
          <w:p w:rsidR="007764BF" w:rsidRPr="00AA0B6A" w:rsidRDefault="007764BF" w:rsidP="00AA0B6A">
            <w:pPr>
              <w:pStyle w:val="a5"/>
              <w:shd w:val="clear" w:color="000000" w:fill="auto"/>
              <w:tabs>
                <w:tab w:val="left" w:pos="482"/>
                <w:tab w:val="left" w:pos="510"/>
                <w:tab w:val="left" w:pos="567"/>
                <w:tab w:val="left" w:pos="993"/>
              </w:tabs>
              <w:suppressAutoHyphens/>
              <w:spacing w:before="0" w:after="0" w:line="360" w:lineRule="auto"/>
              <w:jc w:val="left"/>
              <w:rPr>
                <w:snapToGrid w:val="0"/>
                <w:color w:val="000000"/>
                <w:sz w:val="20"/>
                <w:szCs w:val="28"/>
              </w:rPr>
            </w:pPr>
            <w:r w:rsidRPr="00AA0B6A">
              <w:rPr>
                <w:snapToGrid w:val="0"/>
                <w:color w:val="000000"/>
                <w:sz w:val="20"/>
                <w:szCs w:val="28"/>
              </w:rPr>
              <w:t>C</w:t>
            </w:r>
          </w:p>
        </w:tc>
        <w:tc>
          <w:tcPr>
            <w:tcW w:w="748" w:type="dxa"/>
            <w:shd w:val="clear" w:color="auto" w:fill="auto"/>
          </w:tcPr>
          <w:p w:rsidR="007764BF" w:rsidRPr="00AA0B6A" w:rsidRDefault="007764BF" w:rsidP="00AA0B6A">
            <w:pPr>
              <w:pStyle w:val="a5"/>
              <w:shd w:val="clear" w:color="000000" w:fill="auto"/>
              <w:tabs>
                <w:tab w:val="left" w:pos="482"/>
                <w:tab w:val="left" w:pos="510"/>
                <w:tab w:val="left" w:pos="567"/>
                <w:tab w:val="left" w:pos="993"/>
              </w:tabs>
              <w:suppressAutoHyphens/>
              <w:spacing w:before="0" w:after="0" w:line="360" w:lineRule="auto"/>
              <w:jc w:val="left"/>
              <w:rPr>
                <w:snapToGrid w:val="0"/>
                <w:color w:val="000000"/>
                <w:sz w:val="20"/>
                <w:szCs w:val="28"/>
              </w:rPr>
            </w:pPr>
            <w:r w:rsidRPr="00AA0B6A">
              <w:rPr>
                <w:snapToGrid w:val="0"/>
                <w:color w:val="000000"/>
                <w:sz w:val="20"/>
                <w:szCs w:val="28"/>
              </w:rPr>
              <w:t>D</w:t>
            </w:r>
          </w:p>
        </w:tc>
      </w:tr>
      <w:tr w:rsidR="007764BF" w:rsidRPr="00AA0B6A" w:rsidTr="00AA0B6A">
        <w:trPr>
          <w:jc w:val="center"/>
        </w:trPr>
        <w:tc>
          <w:tcPr>
            <w:tcW w:w="335" w:type="dxa"/>
            <w:shd w:val="clear" w:color="auto" w:fill="auto"/>
          </w:tcPr>
          <w:p w:rsidR="007764BF" w:rsidRPr="00AA0B6A" w:rsidRDefault="007764BF" w:rsidP="00AA0B6A">
            <w:pPr>
              <w:pStyle w:val="a5"/>
              <w:shd w:val="clear" w:color="000000" w:fill="auto"/>
              <w:tabs>
                <w:tab w:val="left" w:pos="482"/>
                <w:tab w:val="left" w:pos="510"/>
                <w:tab w:val="left" w:pos="567"/>
                <w:tab w:val="left" w:pos="993"/>
              </w:tabs>
              <w:suppressAutoHyphens/>
              <w:spacing w:before="0" w:after="0" w:line="360" w:lineRule="auto"/>
              <w:jc w:val="left"/>
              <w:rPr>
                <w:snapToGrid w:val="0"/>
                <w:color w:val="000000"/>
                <w:sz w:val="20"/>
                <w:szCs w:val="28"/>
              </w:rPr>
            </w:pPr>
            <w:r w:rsidRPr="00AA0B6A">
              <w:rPr>
                <w:snapToGrid w:val="0"/>
                <w:color w:val="000000"/>
                <w:sz w:val="20"/>
                <w:szCs w:val="28"/>
              </w:rPr>
              <w:t>1</w:t>
            </w:r>
          </w:p>
        </w:tc>
        <w:tc>
          <w:tcPr>
            <w:tcW w:w="6209" w:type="dxa"/>
            <w:gridSpan w:val="4"/>
            <w:shd w:val="clear" w:color="auto" w:fill="auto"/>
          </w:tcPr>
          <w:p w:rsidR="007764BF" w:rsidRPr="00AA0B6A" w:rsidRDefault="007764BF" w:rsidP="00AA0B6A">
            <w:pPr>
              <w:pStyle w:val="a5"/>
              <w:shd w:val="clear" w:color="000000" w:fill="auto"/>
              <w:tabs>
                <w:tab w:val="left" w:pos="482"/>
                <w:tab w:val="left" w:pos="510"/>
                <w:tab w:val="left" w:pos="567"/>
                <w:tab w:val="left" w:pos="993"/>
              </w:tabs>
              <w:suppressAutoHyphens/>
              <w:spacing w:before="0" w:after="0" w:line="360" w:lineRule="auto"/>
              <w:jc w:val="left"/>
              <w:rPr>
                <w:snapToGrid w:val="0"/>
                <w:color w:val="000000"/>
                <w:sz w:val="20"/>
                <w:szCs w:val="28"/>
              </w:rPr>
            </w:pPr>
            <w:r w:rsidRPr="00AA0B6A">
              <w:rPr>
                <w:snapToGrid w:val="0"/>
                <w:color w:val="000000"/>
                <w:sz w:val="20"/>
                <w:szCs w:val="28"/>
              </w:rPr>
              <w:t>ВИЗНАЧЕННЯ ОБСЯГУ ВИБІРКИ</w:t>
            </w:r>
          </w:p>
        </w:tc>
      </w:tr>
      <w:tr w:rsidR="007764BF" w:rsidRPr="00AA0B6A" w:rsidTr="00AA0B6A">
        <w:trPr>
          <w:jc w:val="center"/>
        </w:trPr>
        <w:tc>
          <w:tcPr>
            <w:tcW w:w="335" w:type="dxa"/>
            <w:shd w:val="clear" w:color="auto" w:fill="auto"/>
          </w:tcPr>
          <w:p w:rsidR="007764BF" w:rsidRPr="00AA0B6A" w:rsidRDefault="007764BF" w:rsidP="00AA0B6A">
            <w:pPr>
              <w:pStyle w:val="a5"/>
              <w:shd w:val="clear" w:color="000000" w:fill="auto"/>
              <w:tabs>
                <w:tab w:val="left" w:pos="482"/>
                <w:tab w:val="left" w:pos="510"/>
                <w:tab w:val="left" w:pos="567"/>
                <w:tab w:val="left" w:pos="993"/>
              </w:tabs>
              <w:suppressAutoHyphens/>
              <w:spacing w:before="0" w:after="0" w:line="360" w:lineRule="auto"/>
              <w:jc w:val="left"/>
              <w:rPr>
                <w:snapToGrid w:val="0"/>
                <w:color w:val="000000"/>
                <w:sz w:val="20"/>
                <w:szCs w:val="28"/>
              </w:rPr>
            </w:pPr>
            <w:r w:rsidRPr="00AA0B6A">
              <w:rPr>
                <w:snapToGrid w:val="0"/>
                <w:color w:val="000000"/>
                <w:sz w:val="20"/>
                <w:szCs w:val="28"/>
              </w:rPr>
              <w:t>2</w:t>
            </w:r>
          </w:p>
        </w:tc>
        <w:tc>
          <w:tcPr>
            <w:tcW w:w="3591" w:type="dxa"/>
            <w:shd w:val="clear" w:color="auto" w:fill="auto"/>
          </w:tcPr>
          <w:p w:rsidR="007764BF" w:rsidRPr="00AA0B6A" w:rsidRDefault="007764BF" w:rsidP="00AA0B6A">
            <w:pPr>
              <w:pStyle w:val="a5"/>
              <w:shd w:val="clear" w:color="000000" w:fill="auto"/>
              <w:tabs>
                <w:tab w:val="left" w:pos="482"/>
                <w:tab w:val="left" w:pos="510"/>
                <w:tab w:val="left" w:pos="567"/>
                <w:tab w:val="left" w:pos="993"/>
              </w:tabs>
              <w:suppressAutoHyphens/>
              <w:spacing w:before="0" w:after="0" w:line="360" w:lineRule="auto"/>
              <w:jc w:val="left"/>
              <w:rPr>
                <w:snapToGrid w:val="0"/>
                <w:color w:val="000000"/>
                <w:sz w:val="20"/>
                <w:szCs w:val="28"/>
              </w:rPr>
            </w:pPr>
            <w:r w:rsidRPr="00AA0B6A">
              <w:rPr>
                <w:snapToGrid w:val="0"/>
                <w:color w:val="000000"/>
                <w:sz w:val="20"/>
                <w:szCs w:val="28"/>
              </w:rPr>
              <w:t>Середня вибірки (середня частка продажу)</w:t>
            </w:r>
          </w:p>
        </w:tc>
        <w:tc>
          <w:tcPr>
            <w:tcW w:w="935" w:type="dxa"/>
            <w:shd w:val="clear" w:color="auto" w:fill="auto"/>
          </w:tcPr>
          <w:p w:rsidR="007764BF" w:rsidRPr="00AA0B6A" w:rsidRDefault="007764BF" w:rsidP="00AA0B6A">
            <w:pPr>
              <w:pStyle w:val="a5"/>
              <w:shd w:val="clear" w:color="000000" w:fill="auto"/>
              <w:tabs>
                <w:tab w:val="left" w:pos="482"/>
                <w:tab w:val="left" w:pos="510"/>
                <w:tab w:val="left" w:pos="567"/>
                <w:tab w:val="left" w:pos="993"/>
              </w:tabs>
              <w:suppressAutoHyphens/>
              <w:spacing w:before="0" w:after="0" w:line="360" w:lineRule="auto"/>
              <w:jc w:val="left"/>
              <w:rPr>
                <w:snapToGrid w:val="0"/>
                <w:color w:val="000000"/>
                <w:sz w:val="20"/>
                <w:szCs w:val="28"/>
              </w:rPr>
            </w:pPr>
            <w:r w:rsidRPr="00AA0B6A">
              <w:rPr>
                <w:snapToGrid w:val="0"/>
                <w:color w:val="000000"/>
                <w:sz w:val="20"/>
                <w:szCs w:val="28"/>
              </w:rPr>
              <w:t>16</w:t>
            </w:r>
          </w:p>
        </w:tc>
        <w:tc>
          <w:tcPr>
            <w:tcW w:w="935" w:type="dxa"/>
            <w:shd w:val="clear" w:color="auto" w:fill="auto"/>
          </w:tcPr>
          <w:p w:rsidR="007764BF" w:rsidRPr="00AA0B6A" w:rsidRDefault="007764BF" w:rsidP="00AA0B6A">
            <w:pPr>
              <w:pStyle w:val="a5"/>
              <w:shd w:val="clear" w:color="000000" w:fill="auto"/>
              <w:tabs>
                <w:tab w:val="left" w:pos="482"/>
                <w:tab w:val="left" w:pos="510"/>
                <w:tab w:val="left" w:pos="567"/>
                <w:tab w:val="left" w:pos="993"/>
              </w:tabs>
              <w:suppressAutoHyphens/>
              <w:spacing w:before="0" w:after="0" w:line="360" w:lineRule="auto"/>
              <w:jc w:val="left"/>
              <w:rPr>
                <w:snapToGrid w:val="0"/>
                <w:color w:val="000000"/>
                <w:sz w:val="20"/>
                <w:szCs w:val="28"/>
              </w:rPr>
            </w:pPr>
          </w:p>
        </w:tc>
        <w:tc>
          <w:tcPr>
            <w:tcW w:w="748" w:type="dxa"/>
            <w:shd w:val="clear" w:color="auto" w:fill="auto"/>
          </w:tcPr>
          <w:p w:rsidR="007764BF" w:rsidRPr="00AA0B6A" w:rsidRDefault="007764BF" w:rsidP="00AA0B6A">
            <w:pPr>
              <w:pStyle w:val="a5"/>
              <w:shd w:val="clear" w:color="000000" w:fill="auto"/>
              <w:tabs>
                <w:tab w:val="left" w:pos="482"/>
                <w:tab w:val="left" w:pos="510"/>
                <w:tab w:val="left" w:pos="567"/>
                <w:tab w:val="left" w:pos="993"/>
              </w:tabs>
              <w:suppressAutoHyphens/>
              <w:spacing w:before="0" w:after="0" w:line="360" w:lineRule="auto"/>
              <w:jc w:val="left"/>
              <w:rPr>
                <w:snapToGrid w:val="0"/>
                <w:color w:val="000000"/>
                <w:sz w:val="20"/>
                <w:szCs w:val="28"/>
              </w:rPr>
            </w:pPr>
          </w:p>
        </w:tc>
      </w:tr>
      <w:tr w:rsidR="007764BF" w:rsidRPr="00AA0B6A" w:rsidTr="00AA0B6A">
        <w:trPr>
          <w:jc w:val="center"/>
        </w:trPr>
        <w:tc>
          <w:tcPr>
            <w:tcW w:w="335" w:type="dxa"/>
            <w:shd w:val="clear" w:color="auto" w:fill="auto"/>
          </w:tcPr>
          <w:p w:rsidR="007764BF" w:rsidRPr="00AA0B6A" w:rsidRDefault="007764BF" w:rsidP="00AA0B6A">
            <w:pPr>
              <w:pStyle w:val="a5"/>
              <w:shd w:val="clear" w:color="000000" w:fill="auto"/>
              <w:tabs>
                <w:tab w:val="left" w:pos="482"/>
                <w:tab w:val="left" w:pos="510"/>
                <w:tab w:val="left" w:pos="567"/>
                <w:tab w:val="left" w:pos="993"/>
              </w:tabs>
              <w:suppressAutoHyphens/>
              <w:spacing w:before="0" w:after="0" w:line="360" w:lineRule="auto"/>
              <w:jc w:val="left"/>
              <w:rPr>
                <w:snapToGrid w:val="0"/>
                <w:color w:val="000000"/>
                <w:sz w:val="20"/>
                <w:szCs w:val="28"/>
              </w:rPr>
            </w:pPr>
            <w:r w:rsidRPr="00AA0B6A">
              <w:rPr>
                <w:snapToGrid w:val="0"/>
                <w:color w:val="000000"/>
                <w:sz w:val="20"/>
                <w:szCs w:val="28"/>
              </w:rPr>
              <w:t>3</w:t>
            </w:r>
          </w:p>
        </w:tc>
        <w:tc>
          <w:tcPr>
            <w:tcW w:w="3591" w:type="dxa"/>
            <w:shd w:val="clear" w:color="auto" w:fill="auto"/>
          </w:tcPr>
          <w:p w:rsidR="007764BF" w:rsidRPr="00AA0B6A" w:rsidRDefault="007764BF" w:rsidP="00AA0B6A">
            <w:pPr>
              <w:pStyle w:val="a5"/>
              <w:shd w:val="clear" w:color="000000" w:fill="auto"/>
              <w:tabs>
                <w:tab w:val="left" w:pos="482"/>
                <w:tab w:val="left" w:pos="510"/>
                <w:tab w:val="left" w:pos="567"/>
                <w:tab w:val="left" w:pos="993"/>
              </w:tabs>
              <w:suppressAutoHyphens/>
              <w:spacing w:before="0" w:after="0" w:line="360" w:lineRule="auto"/>
              <w:jc w:val="left"/>
              <w:rPr>
                <w:snapToGrid w:val="0"/>
                <w:color w:val="000000"/>
                <w:sz w:val="20"/>
                <w:szCs w:val="28"/>
              </w:rPr>
            </w:pPr>
            <w:r w:rsidRPr="00AA0B6A">
              <w:rPr>
                <w:snapToGrid w:val="0"/>
                <w:color w:val="000000"/>
                <w:sz w:val="20"/>
                <w:szCs w:val="28"/>
              </w:rPr>
              <w:t>Гранична помилка середньої</w:t>
            </w:r>
          </w:p>
        </w:tc>
        <w:tc>
          <w:tcPr>
            <w:tcW w:w="935" w:type="dxa"/>
            <w:shd w:val="clear" w:color="auto" w:fill="auto"/>
          </w:tcPr>
          <w:p w:rsidR="007764BF" w:rsidRPr="00AA0B6A" w:rsidRDefault="007764BF" w:rsidP="00AA0B6A">
            <w:pPr>
              <w:pStyle w:val="a5"/>
              <w:shd w:val="clear" w:color="000000" w:fill="auto"/>
              <w:tabs>
                <w:tab w:val="left" w:pos="482"/>
                <w:tab w:val="left" w:pos="510"/>
                <w:tab w:val="left" w:pos="567"/>
                <w:tab w:val="left" w:pos="993"/>
              </w:tabs>
              <w:suppressAutoHyphens/>
              <w:spacing w:before="0" w:after="0" w:line="360" w:lineRule="auto"/>
              <w:jc w:val="left"/>
              <w:rPr>
                <w:snapToGrid w:val="0"/>
                <w:color w:val="000000"/>
                <w:sz w:val="20"/>
                <w:szCs w:val="28"/>
              </w:rPr>
            </w:pPr>
            <w:r w:rsidRPr="00AA0B6A">
              <w:rPr>
                <w:snapToGrid w:val="0"/>
                <w:color w:val="000000"/>
                <w:sz w:val="20"/>
                <w:szCs w:val="28"/>
              </w:rPr>
              <w:t>1,6</w:t>
            </w:r>
          </w:p>
        </w:tc>
        <w:tc>
          <w:tcPr>
            <w:tcW w:w="935" w:type="dxa"/>
            <w:shd w:val="clear" w:color="auto" w:fill="auto"/>
          </w:tcPr>
          <w:p w:rsidR="007764BF" w:rsidRPr="00AA0B6A" w:rsidRDefault="007764BF" w:rsidP="00AA0B6A">
            <w:pPr>
              <w:pStyle w:val="a5"/>
              <w:shd w:val="clear" w:color="000000" w:fill="auto"/>
              <w:tabs>
                <w:tab w:val="left" w:pos="482"/>
                <w:tab w:val="left" w:pos="510"/>
                <w:tab w:val="left" w:pos="567"/>
                <w:tab w:val="left" w:pos="993"/>
              </w:tabs>
              <w:suppressAutoHyphens/>
              <w:spacing w:before="0" w:after="0" w:line="360" w:lineRule="auto"/>
              <w:jc w:val="left"/>
              <w:rPr>
                <w:snapToGrid w:val="0"/>
                <w:color w:val="000000"/>
                <w:sz w:val="20"/>
                <w:szCs w:val="28"/>
              </w:rPr>
            </w:pPr>
          </w:p>
        </w:tc>
        <w:tc>
          <w:tcPr>
            <w:tcW w:w="748" w:type="dxa"/>
            <w:shd w:val="clear" w:color="auto" w:fill="auto"/>
          </w:tcPr>
          <w:p w:rsidR="007764BF" w:rsidRPr="00AA0B6A" w:rsidRDefault="007764BF" w:rsidP="00AA0B6A">
            <w:pPr>
              <w:pStyle w:val="a5"/>
              <w:shd w:val="clear" w:color="000000" w:fill="auto"/>
              <w:tabs>
                <w:tab w:val="left" w:pos="482"/>
                <w:tab w:val="left" w:pos="510"/>
                <w:tab w:val="left" w:pos="567"/>
                <w:tab w:val="left" w:pos="993"/>
              </w:tabs>
              <w:suppressAutoHyphens/>
              <w:spacing w:before="0" w:after="0" w:line="360" w:lineRule="auto"/>
              <w:jc w:val="left"/>
              <w:rPr>
                <w:snapToGrid w:val="0"/>
                <w:color w:val="000000"/>
                <w:sz w:val="20"/>
                <w:szCs w:val="28"/>
              </w:rPr>
            </w:pPr>
          </w:p>
        </w:tc>
      </w:tr>
      <w:tr w:rsidR="007764BF" w:rsidRPr="00AA0B6A" w:rsidTr="00AA0B6A">
        <w:trPr>
          <w:jc w:val="center"/>
        </w:trPr>
        <w:tc>
          <w:tcPr>
            <w:tcW w:w="335" w:type="dxa"/>
            <w:shd w:val="clear" w:color="auto" w:fill="auto"/>
          </w:tcPr>
          <w:p w:rsidR="007764BF" w:rsidRPr="00AA0B6A" w:rsidRDefault="007764BF" w:rsidP="00AA0B6A">
            <w:pPr>
              <w:pStyle w:val="a5"/>
              <w:shd w:val="clear" w:color="000000" w:fill="auto"/>
              <w:tabs>
                <w:tab w:val="left" w:pos="482"/>
                <w:tab w:val="left" w:pos="510"/>
                <w:tab w:val="left" w:pos="567"/>
                <w:tab w:val="left" w:pos="993"/>
              </w:tabs>
              <w:suppressAutoHyphens/>
              <w:spacing w:before="0" w:after="0" w:line="360" w:lineRule="auto"/>
              <w:jc w:val="left"/>
              <w:rPr>
                <w:snapToGrid w:val="0"/>
                <w:color w:val="000000"/>
                <w:sz w:val="20"/>
                <w:szCs w:val="28"/>
              </w:rPr>
            </w:pPr>
            <w:r w:rsidRPr="00AA0B6A">
              <w:rPr>
                <w:snapToGrid w:val="0"/>
                <w:color w:val="000000"/>
                <w:sz w:val="20"/>
                <w:szCs w:val="28"/>
              </w:rPr>
              <w:t>4</w:t>
            </w:r>
          </w:p>
        </w:tc>
        <w:tc>
          <w:tcPr>
            <w:tcW w:w="3591" w:type="dxa"/>
            <w:shd w:val="clear" w:color="auto" w:fill="auto"/>
          </w:tcPr>
          <w:p w:rsidR="007764BF" w:rsidRPr="00AA0B6A" w:rsidRDefault="007764BF" w:rsidP="00AA0B6A">
            <w:pPr>
              <w:pStyle w:val="a5"/>
              <w:shd w:val="clear" w:color="000000" w:fill="auto"/>
              <w:tabs>
                <w:tab w:val="left" w:pos="482"/>
                <w:tab w:val="left" w:pos="510"/>
                <w:tab w:val="left" w:pos="567"/>
                <w:tab w:val="left" w:pos="993"/>
              </w:tabs>
              <w:suppressAutoHyphens/>
              <w:spacing w:before="0" w:after="0" w:line="360" w:lineRule="auto"/>
              <w:jc w:val="left"/>
              <w:rPr>
                <w:snapToGrid w:val="0"/>
                <w:color w:val="000000"/>
                <w:sz w:val="20"/>
                <w:szCs w:val="28"/>
              </w:rPr>
            </w:pPr>
            <w:r w:rsidRPr="00AA0B6A">
              <w:rPr>
                <w:snapToGrid w:val="0"/>
                <w:color w:val="000000"/>
                <w:sz w:val="20"/>
                <w:szCs w:val="28"/>
              </w:rPr>
              <w:t>Довірча ймовірність</w:t>
            </w:r>
          </w:p>
        </w:tc>
        <w:tc>
          <w:tcPr>
            <w:tcW w:w="935" w:type="dxa"/>
            <w:shd w:val="clear" w:color="auto" w:fill="auto"/>
          </w:tcPr>
          <w:p w:rsidR="007764BF" w:rsidRPr="00AA0B6A" w:rsidRDefault="007764BF" w:rsidP="00AA0B6A">
            <w:pPr>
              <w:pStyle w:val="a5"/>
              <w:shd w:val="clear" w:color="000000" w:fill="auto"/>
              <w:tabs>
                <w:tab w:val="left" w:pos="482"/>
                <w:tab w:val="left" w:pos="510"/>
                <w:tab w:val="left" w:pos="567"/>
                <w:tab w:val="left" w:pos="993"/>
              </w:tabs>
              <w:suppressAutoHyphens/>
              <w:spacing w:before="0" w:after="0" w:line="360" w:lineRule="auto"/>
              <w:jc w:val="left"/>
              <w:rPr>
                <w:snapToGrid w:val="0"/>
                <w:color w:val="000000"/>
                <w:sz w:val="20"/>
                <w:szCs w:val="28"/>
              </w:rPr>
            </w:pPr>
            <w:r w:rsidRPr="00AA0B6A">
              <w:rPr>
                <w:snapToGrid w:val="0"/>
                <w:color w:val="000000"/>
                <w:sz w:val="20"/>
                <w:szCs w:val="28"/>
              </w:rPr>
              <w:t>0,9545</w:t>
            </w:r>
          </w:p>
        </w:tc>
        <w:tc>
          <w:tcPr>
            <w:tcW w:w="935" w:type="dxa"/>
            <w:shd w:val="clear" w:color="auto" w:fill="auto"/>
          </w:tcPr>
          <w:p w:rsidR="007764BF" w:rsidRPr="00AA0B6A" w:rsidRDefault="007764BF" w:rsidP="00AA0B6A">
            <w:pPr>
              <w:pStyle w:val="a5"/>
              <w:shd w:val="clear" w:color="000000" w:fill="auto"/>
              <w:tabs>
                <w:tab w:val="left" w:pos="482"/>
                <w:tab w:val="left" w:pos="510"/>
                <w:tab w:val="left" w:pos="567"/>
                <w:tab w:val="left" w:pos="993"/>
              </w:tabs>
              <w:suppressAutoHyphens/>
              <w:spacing w:before="0" w:after="0" w:line="360" w:lineRule="auto"/>
              <w:jc w:val="left"/>
              <w:rPr>
                <w:snapToGrid w:val="0"/>
                <w:color w:val="000000"/>
                <w:sz w:val="20"/>
                <w:szCs w:val="28"/>
              </w:rPr>
            </w:pPr>
            <w:r w:rsidRPr="00AA0B6A">
              <w:rPr>
                <w:snapToGrid w:val="0"/>
                <w:color w:val="000000"/>
                <w:sz w:val="20"/>
                <w:szCs w:val="28"/>
              </w:rPr>
              <w:t>0,9876</w:t>
            </w:r>
          </w:p>
        </w:tc>
        <w:tc>
          <w:tcPr>
            <w:tcW w:w="748" w:type="dxa"/>
            <w:shd w:val="clear" w:color="auto" w:fill="auto"/>
          </w:tcPr>
          <w:p w:rsidR="007764BF" w:rsidRPr="00AA0B6A" w:rsidRDefault="007764BF" w:rsidP="00AA0B6A">
            <w:pPr>
              <w:pStyle w:val="a5"/>
              <w:shd w:val="clear" w:color="000000" w:fill="auto"/>
              <w:tabs>
                <w:tab w:val="left" w:pos="482"/>
                <w:tab w:val="left" w:pos="510"/>
                <w:tab w:val="left" w:pos="567"/>
                <w:tab w:val="left" w:pos="993"/>
              </w:tabs>
              <w:suppressAutoHyphens/>
              <w:spacing w:before="0" w:after="0" w:line="360" w:lineRule="auto"/>
              <w:jc w:val="left"/>
              <w:rPr>
                <w:snapToGrid w:val="0"/>
                <w:color w:val="000000"/>
                <w:sz w:val="20"/>
                <w:szCs w:val="28"/>
              </w:rPr>
            </w:pPr>
            <w:r w:rsidRPr="00AA0B6A">
              <w:rPr>
                <w:snapToGrid w:val="0"/>
                <w:color w:val="000000"/>
                <w:sz w:val="20"/>
                <w:szCs w:val="28"/>
              </w:rPr>
              <w:t>0,9973</w:t>
            </w:r>
          </w:p>
        </w:tc>
      </w:tr>
      <w:tr w:rsidR="007764BF" w:rsidRPr="00AA0B6A" w:rsidTr="00AA0B6A">
        <w:trPr>
          <w:jc w:val="center"/>
        </w:trPr>
        <w:tc>
          <w:tcPr>
            <w:tcW w:w="335" w:type="dxa"/>
            <w:shd w:val="clear" w:color="auto" w:fill="auto"/>
          </w:tcPr>
          <w:p w:rsidR="007764BF" w:rsidRPr="00AA0B6A" w:rsidRDefault="007764BF" w:rsidP="00AA0B6A">
            <w:pPr>
              <w:pStyle w:val="a5"/>
              <w:shd w:val="clear" w:color="000000" w:fill="auto"/>
              <w:tabs>
                <w:tab w:val="left" w:pos="482"/>
                <w:tab w:val="left" w:pos="510"/>
                <w:tab w:val="left" w:pos="567"/>
                <w:tab w:val="left" w:pos="993"/>
              </w:tabs>
              <w:suppressAutoHyphens/>
              <w:spacing w:before="0" w:after="0" w:line="360" w:lineRule="auto"/>
              <w:jc w:val="left"/>
              <w:rPr>
                <w:snapToGrid w:val="0"/>
                <w:color w:val="000000"/>
                <w:sz w:val="20"/>
                <w:szCs w:val="28"/>
              </w:rPr>
            </w:pPr>
            <w:r w:rsidRPr="00AA0B6A">
              <w:rPr>
                <w:snapToGrid w:val="0"/>
                <w:color w:val="000000"/>
                <w:sz w:val="20"/>
                <w:szCs w:val="28"/>
              </w:rPr>
              <w:t>5</w:t>
            </w:r>
          </w:p>
        </w:tc>
        <w:tc>
          <w:tcPr>
            <w:tcW w:w="3591" w:type="dxa"/>
            <w:shd w:val="clear" w:color="auto" w:fill="auto"/>
          </w:tcPr>
          <w:p w:rsidR="007764BF" w:rsidRPr="00AA0B6A" w:rsidRDefault="007764BF" w:rsidP="00AA0B6A">
            <w:pPr>
              <w:pStyle w:val="a5"/>
              <w:shd w:val="clear" w:color="000000" w:fill="auto"/>
              <w:tabs>
                <w:tab w:val="left" w:pos="482"/>
                <w:tab w:val="left" w:pos="510"/>
                <w:tab w:val="left" w:pos="567"/>
                <w:tab w:val="left" w:pos="993"/>
              </w:tabs>
              <w:suppressAutoHyphens/>
              <w:spacing w:before="0" w:after="0" w:line="360" w:lineRule="auto"/>
              <w:jc w:val="left"/>
              <w:rPr>
                <w:snapToGrid w:val="0"/>
                <w:color w:val="000000"/>
                <w:sz w:val="20"/>
                <w:szCs w:val="28"/>
              </w:rPr>
            </w:pPr>
            <w:r w:rsidRPr="00AA0B6A">
              <w:rPr>
                <w:snapToGrid w:val="0"/>
                <w:color w:val="000000"/>
                <w:sz w:val="20"/>
                <w:szCs w:val="28"/>
              </w:rPr>
              <w:t>Коефіцієнт кратностi помилки (t)</w:t>
            </w:r>
          </w:p>
        </w:tc>
        <w:tc>
          <w:tcPr>
            <w:tcW w:w="935" w:type="dxa"/>
            <w:shd w:val="clear" w:color="auto" w:fill="auto"/>
          </w:tcPr>
          <w:p w:rsidR="007764BF" w:rsidRPr="00AA0B6A" w:rsidRDefault="007764BF" w:rsidP="00AA0B6A">
            <w:pPr>
              <w:pStyle w:val="a5"/>
              <w:shd w:val="clear" w:color="000000" w:fill="auto"/>
              <w:tabs>
                <w:tab w:val="left" w:pos="482"/>
                <w:tab w:val="left" w:pos="510"/>
                <w:tab w:val="left" w:pos="567"/>
                <w:tab w:val="left" w:pos="993"/>
              </w:tabs>
              <w:suppressAutoHyphens/>
              <w:spacing w:before="0" w:after="0" w:line="360" w:lineRule="auto"/>
              <w:jc w:val="left"/>
              <w:rPr>
                <w:snapToGrid w:val="0"/>
                <w:color w:val="000000"/>
                <w:sz w:val="20"/>
                <w:szCs w:val="28"/>
              </w:rPr>
            </w:pPr>
            <w:r w:rsidRPr="00AA0B6A">
              <w:rPr>
                <w:snapToGrid w:val="0"/>
                <w:color w:val="000000"/>
                <w:sz w:val="20"/>
                <w:szCs w:val="28"/>
              </w:rPr>
              <w:t>2</w:t>
            </w:r>
          </w:p>
        </w:tc>
        <w:tc>
          <w:tcPr>
            <w:tcW w:w="935" w:type="dxa"/>
            <w:shd w:val="clear" w:color="auto" w:fill="auto"/>
          </w:tcPr>
          <w:p w:rsidR="007764BF" w:rsidRPr="00AA0B6A" w:rsidRDefault="007764BF" w:rsidP="00AA0B6A">
            <w:pPr>
              <w:pStyle w:val="a5"/>
              <w:shd w:val="clear" w:color="000000" w:fill="auto"/>
              <w:tabs>
                <w:tab w:val="left" w:pos="482"/>
                <w:tab w:val="left" w:pos="510"/>
                <w:tab w:val="left" w:pos="567"/>
                <w:tab w:val="left" w:pos="993"/>
              </w:tabs>
              <w:suppressAutoHyphens/>
              <w:spacing w:before="0" w:after="0" w:line="360" w:lineRule="auto"/>
              <w:jc w:val="left"/>
              <w:rPr>
                <w:snapToGrid w:val="0"/>
                <w:color w:val="000000"/>
                <w:sz w:val="20"/>
                <w:szCs w:val="28"/>
              </w:rPr>
            </w:pPr>
            <w:r w:rsidRPr="00AA0B6A">
              <w:rPr>
                <w:snapToGrid w:val="0"/>
                <w:color w:val="000000"/>
                <w:sz w:val="20"/>
                <w:szCs w:val="28"/>
              </w:rPr>
              <w:t>2,5</w:t>
            </w:r>
          </w:p>
        </w:tc>
        <w:tc>
          <w:tcPr>
            <w:tcW w:w="748" w:type="dxa"/>
            <w:shd w:val="clear" w:color="auto" w:fill="auto"/>
          </w:tcPr>
          <w:p w:rsidR="007764BF" w:rsidRPr="00AA0B6A" w:rsidRDefault="007764BF" w:rsidP="00AA0B6A">
            <w:pPr>
              <w:pStyle w:val="a5"/>
              <w:shd w:val="clear" w:color="000000" w:fill="auto"/>
              <w:tabs>
                <w:tab w:val="left" w:pos="482"/>
                <w:tab w:val="left" w:pos="510"/>
                <w:tab w:val="left" w:pos="567"/>
                <w:tab w:val="left" w:pos="993"/>
              </w:tabs>
              <w:suppressAutoHyphens/>
              <w:spacing w:before="0" w:after="0" w:line="360" w:lineRule="auto"/>
              <w:jc w:val="left"/>
              <w:rPr>
                <w:snapToGrid w:val="0"/>
                <w:color w:val="000000"/>
                <w:sz w:val="20"/>
                <w:szCs w:val="28"/>
              </w:rPr>
            </w:pPr>
            <w:r w:rsidRPr="00AA0B6A">
              <w:rPr>
                <w:snapToGrid w:val="0"/>
                <w:color w:val="000000"/>
                <w:sz w:val="20"/>
                <w:szCs w:val="28"/>
              </w:rPr>
              <w:t>3</w:t>
            </w:r>
          </w:p>
        </w:tc>
      </w:tr>
      <w:tr w:rsidR="007764BF" w:rsidRPr="00AA0B6A" w:rsidTr="00AA0B6A">
        <w:trPr>
          <w:jc w:val="center"/>
        </w:trPr>
        <w:tc>
          <w:tcPr>
            <w:tcW w:w="335" w:type="dxa"/>
            <w:shd w:val="clear" w:color="auto" w:fill="auto"/>
          </w:tcPr>
          <w:p w:rsidR="007764BF" w:rsidRPr="00AA0B6A" w:rsidRDefault="007764BF" w:rsidP="00AA0B6A">
            <w:pPr>
              <w:pStyle w:val="a5"/>
              <w:shd w:val="clear" w:color="000000" w:fill="auto"/>
              <w:tabs>
                <w:tab w:val="left" w:pos="482"/>
                <w:tab w:val="left" w:pos="510"/>
                <w:tab w:val="left" w:pos="567"/>
                <w:tab w:val="left" w:pos="993"/>
              </w:tabs>
              <w:suppressAutoHyphens/>
              <w:spacing w:before="0" w:after="0" w:line="360" w:lineRule="auto"/>
              <w:jc w:val="left"/>
              <w:rPr>
                <w:snapToGrid w:val="0"/>
                <w:color w:val="000000"/>
                <w:sz w:val="20"/>
                <w:szCs w:val="28"/>
              </w:rPr>
            </w:pPr>
            <w:r w:rsidRPr="00AA0B6A">
              <w:rPr>
                <w:snapToGrid w:val="0"/>
                <w:color w:val="000000"/>
                <w:sz w:val="20"/>
                <w:szCs w:val="28"/>
              </w:rPr>
              <w:t>6</w:t>
            </w:r>
          </w:p>
        </w:tc>
        <w:tc>
          <w:tcPr>
            <w:tcW w:w="3591" w:type="dxa"/>
            <w:shd w:val="clear" w:color="auto" w:fill="auto"/>
          </w:tcPr>
          <w:p w:rsidR="007764BF" w:rsidRPr="00AA0B6A" w:rsidRDefault="007764BF" w:rsidP="00AA0B6A">
            <w:pPr>
              <w:pStyle w:val="a5"/>
              <w:shd w:val="clear" w:color="000000" w:fill="auto"/>
              <w:tabs>
                <w:tab w:val="left" w:pos="482"/>
                <w:tab w:val="left" w:pos="510"/>
                <w:tab w:val="left" w:pos="567"/>
                <w:tab w:val="left" w:pos="993"/>
              </w:tabs>
              <w:suppressAutoHyphens/>
              <w:spacing w:before="0" w:after="0" w:line="360" w:lineRule="auto"/>
              <w:jc w:val="left"/>
              <w:rPr>
                <w:snapToGrid w:val="0"/>
                <w:color w:val="000000"/>
                <w:sz w:val="20"/>
                <w:szCs w:val="28"/>
              </w:rPr>
            </w:pPr>
            <w:r w:rsidRPr="00AA0B6A">
              <w:rPr>
                <w:snapToGrid w:val="0"/>
                <w:color w:val="000000"/>
                <w:sz w:val="20"/>
                <w:szCs w:val="28"/>
              </w:rPr>
              <w:t>Обсяг вибiрки (n)</w:t>
            </w:r>
          </w:p>
        </w:tc>
        <w:tc>
          <w:tcPr>
            <w:tcW w:w="935" w:type="dxa"/>
            <w:shd w:val="clear" w:color="auto" w:fill="auto"/>
          </w:tcPr>
          <w:p w:rsidR="007764BF" w:rsidRPr="00AA0B6A" w:rsidRDefault="007764BF" w:rsidP="00AA0B6A">
            <w:pPr>
              <w:pStyle w:val="a5"/>
              <w:shd w:val="clear" w:color="000000" w:fill="auto"/>
              <w:tabs>
                <w:tab w:val="left" w:pos="482"/>
                <w:tab w:val="left" w:pos="510"/>
                <w:tab w:val="left" w:pos="567"/>
                <w:tab w:val="left" w:pos="993"/>
              </w:tabs>
              <w:suppressAutoHyphens/>
              <w:spacing w:before="0" w:after="0" w:line="360" w:lineRule="auto"/>
              <w:jc w:val="left"/>
              <w:rPr>
                <w:snapToGrid w:val="0"/>
                <w:color w:val="000000"/>
                <w:sz w:val="20"/>
                <w:szCs w:val="28"/>
              </w:rPr>
            </w:pPr>
            <w:r w:rsidRPr="00AA0B6A">
              <w:rPr>
                <w:snapToGrid w:val="0"/>
                <w:color w:val="000000"/>
                <w:sz w:val="20"/>
                <w:szCs w:val="28"/>
              </w:rPr>
              <w:t>33,74</w:t>
            </w:r>
          </w:p>
        </w:tc>
        <w:tc>
          <w:tcPr>
            <w:tcW w:w="935" w:type="dxa"/>
            <w:shd w:val="clear" w:color="auto" w:fill="auto"/>
          </w:tcPr>
          <w:p w:rsidR="007764BF" w:rsidRPr="00AA0B6A" w:rsidRDefault="007764BF" w:rsidP="00AA0B6A">
            <w:pPr>
              <w:pStyle w:val="a5"/>
              <w:shd w:val="clear" w:color="000000" w:fill="auto"/>
              <w:tabs>
                <w:tab w:val="left" w:pos="482"/>
                <w:tab w:val="left" w:pos="510"/>
                <w:tab w:val="left" w:pos="567"/>
                <w:tab w:val="left" w:pos="993"/>
              </w:tabs>
              <w:suppressAutoHyphens/>
              <w:spacing w:before="0" w:after="0" w:line="360" w:lineRule="auto"/>
              <w:jc w:val="left"/>
              <w:rPr>
                <w:snapToGrid w:val="0"/>
                <w:color w:val="000000"/>
                <w:sz w:val="20"/>
                <w:szCs w:val="28"/>
              </w:rPr>
            </w:pPr>
            <w:r w:rsidRPr="00AA0B6A">
              <w:rPr>
                <w:snapToGrid w:val="0"/>
                <w:color w:val="000000"/>
                <w:sz w:val="20"/>
                <w:szCs w:val="28"/>
              </w:rPr>
              <w:t>38,21</w:t>
            </w:r>
          </w:p>
        </w:tc>
        <w:tc>
          <w:tcPr>
            <w:tcW w:w="748" w:type="dxa"/>
            <w:shd w:val="clear" w:color="auto" w:fill="auto"/>
          </w:tcPr>
          <w:p w:rsidR="007764BF" w:rsidRPr="00AA0B6A" w:rsidRDefault="007764BF" w:rsidP="00AA0B6A">
            <w:pPr>
              <w:pStyle w:val="a5"/>
              <w:shd w:val="clear" w:color="000000" w:fill="auto"/>
              <w:tabs>
                <w:tab w:val="left" w:pos="482"/>
                <w:tab w:val="left" w:pos="510"/>
                <w:tab w:val="left" w:pos="567"/>
                <w:tab w:val="left" w:pos="993"/>
              </w:tabs>
              <w:suppressAutoHyphens/>
              <w:spacing w:before="0" w:after="0" w:line="360" w:lineRule="auto"/>
              <w:jc w:val="left"/>
              <w:rPr>
                <w:snapToGrid w:val="0"/>
                <w:color w:val="000000"/>
                <w:sz w:val="20"/>
                <w:szCs w:val="28"/>
              </w:rPr>
            </w:pPr>
            <w:r w:rsidRPr="00AA0B6A">
              <w:rPr>
                <w:snapToGrid w:val="0"/>
                <w:color w:val="000000"/>
                <w:sz w:val="20"/>
                <w:szCs w:val="28"/>
              </w:rPr>
              <w:t>41,18</w:t>
            </w:r>
          </w:p>
        </w:tc>
      </w:tr>
      <w:tr w:rsidR="007764BF" w:rsidRPr="00AA0B6A" w:rsidTr="00AA0B6A">
        <w:trPr>
          <w:jc w:val="center"/>
        </w:trPr>
        <w:tc>
          <w:tcPr>
            <w:tcW w:w="335" w:type="dxa"/>
            <w:shd w:val="clear" w:color="auto" w:fill="auto"/>
          </w:tcPr>
          <w:p w:rsidR="007764BF" w:rsidRPr="00AA0B6A" w:rsidRDefault="007764BF" w:rsidP="00AA0B6A">
            <w:pPr>
              <w:pStyle w:val="a5"/>
              <w:shd w:val="clear" w:color="000000" w:fill="auto"/>
              <w:tabs>
                <w:tab w:val="left" w:pos="482"/>
                <w:tab w:val="left" w:pos="510"/>
                <w:tab w:val="left" w:pos="567"/>
                <w:tab w:val="left" w:pos="993"/>
              </w:tabs>
              <w:suppressAutoHyphens/>
              <w:spacing w:before="0" w:after="0" w:line="360" w:lineRule="auto"/>
              <w:jc w:val="left"/>
              <w:rPr>
                <w:snapToGrid w:val="0"/>
                <w:color w:val="000000"/>
                <w:sz w:val="20"/>
                <w:szCs w:val="28"/>
              </w:rPr>
            </w:pPr>
            <w:r w:rsidRPr="00AA0B6A">
              <w:rPr>
                <w:snapToGrid w:val="0"/>
                <w:color w:val="000000"/>
                <w:sz w:val="20"/>
                <w:szCs w:val="28"/>
              </w:rPr>
              <w:t>7</w:t>
            </w:r>
          </w:p>
        </w:tc>
        <w:tc>
          <w:tcPr>
            <w:tcW w:w="3591" w:type="dxa"/>
            <w:shd w:val="clear" w:color="auto" w:fill="auto"/>
          </w:tcPr>
          <w:p w:rsidR="007764BF" w:rsidRPr="00AA0B6A" w:rsidRDefault="007764BF" w:rsidP="00AA0B6A">
            <w:pPr>
              <w:pStyle w:val="a5"/>
              <w:shd w:val="clear" w:color="000000" w:fill="auto"/>
              <w:tabs>
                <w:tab w:val="left" w:pos="482"/>
                <w:tab w:val="left" w:pos="510"/>
                <w:tab w:val="left" w:pos="567"/>
                <w:tab w:val="left" w:pos="993"/>
              </w:tabs>
              <w:suppressAutoHyphens/>
              <w:spacing w:before="0" w:after="0" w:line="360" w:lineRule="auto"/>
              <w:jc w:val="left"/>
              <w:rPr>
                <w:snapToGrid w:val="0"/>
                <w:color w:val="000000"/>
                <w:sz w:val="20"/>
                <w:szCs w:val="28"/>
              </w:rPr>
            </w:pPr>
            <w:r w:rsidRPr="00AA0B6A">
              <w:rPr>
                <w:snapToGrid w:val="0"/>
                <w:color w:val="000000"/>
                <w:sz w:val="20"/>
                <w:szCs w:val="28"/>
              </w:rPr>
              <w:t>Нижня межа вибірки</w:t>
            </w:r>
          </w:p>
        </w:tc>
        <w:tc>
          <w:tcPr>
            <w:tcW w:w="935" w:type="dxa"/>
            <w:shd w:val="clear" w:color="auto" w:fill="auto"/>
          </w:tcPr>
          <w:p w:rsidR="007764BF" w:rsidRPr="00AA0B6A" w:rsidRDefault="007764BF" w:rsidP="00AA0B6A">
            <w:pPr>
              <w:pStyle w:val="a5"/>
              <w:shd w:val="clear" w:color="000000" w:fill="auto"/>
              <w:tabs>
                <w:tab w:val="left" w:pos="482"/>
                <w:tab w:val="left" w:pos="510"/>
                <w:tab w:val="left" w:pos="567"/>
                <w:tab w:val="left" w:pos="993"/>
              </w:tabs>
              <w:suppressAutoHyphens/>
              <w:spacing w:before="0" w:after="0" w:line="360" w:lineRule="auto"/>
              <w:jc w:val="left"/>
              <w:rPr>
                <w:snapToGrid w:val="0"/>
                <w:color w:val="000000"/>
                <w:sz w:val="20"/>
                <w:szCs w:val="28"/>
              </w:rPr>
            </w:pPr>
            <w:r w:rsidRPr="00AA0B6A">
              <w:rPr>
                <w:snapToGrid w:val="0"/>
                <w:color w:val="000000"/>
                <w:sz w:val="20"/>
                <w:szCs w:val="28"/>
              </w:rPr>
              <w:t>32,14</w:t>
            </w:r>
          </w:p>
        </w:tc>
        <w:tc>
          <w:tcPr>
            <w:tcW w:w="935" w:type="dxa"/>
            <w:shd w:val="clear" w:color="auto" w:fill="auto"/>
          </w:tcPr>
          <w:p w:rsidR="007764BF" w:rsidRPr="00AA0B6A" w:rsidRDefault="007764BF" w:rsidP="00AA0B6A">
            <w:pPr>
              <w:pStyle w:val="a5"/>
              <w:shd w:val="clear" w:color="000000" w:fill="auto"/>
              <w:tabs>
                <w:tab w:val="left" w:pos="482"/>
                <w:tab w:val="left" w:pos="510"/>
                <w:tab w:val="left" w:pos="567"/>
                <w:tab w:val="left" w:pos="993"/>
              </w:tabs>
              <w:suppressAutoHyphens/>
              <w:spacing w:before="0" w:after="0" w:line="360" w:lineRule="auto"/>
              <w:jc w:val="left"/>
              <w:rPr>
                <w:snapToGrid w:val="0"/>
                <w:color w:val="000000"/>
                <w:sz w:val="20"/>
                <w:szCs w:val="28"/>
              </w:rPr>
            </w:pPr>
            <w:r w:rsidRPr="00AA0B6A">
              <w:rPr>
                <w:snapToGrid w:val="0"/>
                <w:color w:val="000000"/>
                <w:sz w:val="20"/>
                <w:szCs w:val="28"/>
              </w:rPr>
              <w:t>36,61</w:t>
            </w:r>
          </w:p>
        </w:tc>
        <w:tc>
          <w:tcPr>
            <w:tcW w:w="748" w:type="dxa"/>
            <w:shd w:val="clear" w:color="auto" w:fill="auto"/>
          </w:tcPr>
          <w:p w:rsidR="007764BF" w:rsidRPr="00AA0B6A" w:rsidRDefault="007764BF" w:rsidP="00AA0B6A">
            <w:pPr>
              <w:pStyle w:val="a5"/>
              <w:shd w:val="clear" w:color="000000" w:fill="auto"/>
              <w:tabs>
                <w:tab w:val="left" w:pos="482"/>
                <w:tab w:val="left" w:pos="510"/>
                <w:tab w:val="left" w:pos="567"/>
                <w:tab w:val="left" w:pos="993"/>
              </w:tabs>
              <w:suppressAutoHyphens/>
              <w:spacing w:before="0" w:after="0" w:line="360" w:lineRule="auto"/>
              <w:jc w:val="left"/>
              <w:rPr>
                <w:snapToGrid w:val="0"/>
                <w:color w:val="000000"/>
                <w:sz w:val="20"/>
                <w:szCs w:val="28"/>
              </w:rPr>
            </w:pPr>
            <w:r w:rsidRPr="00AA0B6A">
              <w:rPr>
                <w:snapToGrid w:val="0"/>
                <w:color w:val="000000"/>
                <w:sz w:val="20"/>
                <w:szCs w:val="28"/>
              </w:rPr>
              <w:t>39,58</w:t>
            </w:r>
          </w:p>
        </w:tc>
      </w:tr>
      <w:tr w:rsidR="007764BF" w:rsidRPr="00AA0B6A" w:rsidTr="00AA0B6A">
        <w:trPr>
          <w:jc w:val="center"/>
        </w:trPr>
        <w:tc>
          <w:tcPr>
            <w:tcW w:w="335" w:type="dxa"/>
            <w:shd w:val="clear" w:color="auto" w:fill="auto"/>
          </w:tcPr>
          <w:p w:rsidR="007764BF" w:rsidRPr="00AA0B6A" w:rsidRDefault="007764BF" w:rsidP="00AA0B6A">
            <w:pPr>
              <w:pStyle w:val="a5"/>
              <w:shd w:val="clear" w:color="000000" w:fill="auto"/>
              <w:tabs>
                <w:tab w:val="left" w:pos="482"/>
                <w:tab w:val="left" w:pos="510"/>
                <w:tab w:val="left" w:pos="567"/>
                <w:tab w:val="left" w:pos="993"/>
              </w:tabs>
              <w:suppressAutoHyphens/>
              <w:spacing w:before="0" w:after="0" w:line="360" w:lineRule="auto"/>
              <w:jc w:val="left"/>
              <w:rPr>
                <w:snapToGrid w:val="0"/>
                <w:color w:val="000000"/>
                <w:sz w:val="20"/>
                <w:szCs w:val="28"/>
              </w:rPr>
            </w:pPr>
            <w:r w:rsidRPr="00AA0B6A">
              <w:rPr>
                <w:snapToGrid w:val="0"/>
                <w:color w:val="000000"/>
                <w:sz w:val="20"/>
                <w:szCs w:val="28"/>
              </w:rPr>
              <w:t>8</w:t>
            </w:r>
          </w:p>
        </w:tc>
        <w:tc>
          <w:tcPr>
            <w:tcW w:w="3591" w:type="dxa"/>
            <w:shd w:val="clear" w:color="auto" w:fill="auto"/>
          </w:tcPr>
          <w:p w:rsidR="007764BF" w:rsidRPr="00AA0B6A" w:rsidRDefault="007764BF" w:rsidP="00AA0B6A">
            <w:pPr>
              <w:pStyle w:val="a5"/>
              <w:shd w:val="clear" w:color="000000" w:fill="auto"/>
              <w:tabs>
                <w:tab w:val="left" w:pos="482"/>
                <w:tab w:val="left" w:pos="510"/>
                <w:tab w:val="left" w:pos="567"/>
                <w:tab w:val="left" w:pos="993"/>
              </w:tabs>
              <w:suppressAutoHyphens/>
              <w:spacing w:before="0" w:after="0" w:line="360" w:lineRule="auto"/>
              <w:jc w:val="left"/>
              <w:rPr>
                <w:snapToGrid w:val="0"/>
                <w:color w:val="000000"/>
                <w:sz w:val="20"/>
                <w:szCs w:val="28"/>
              </w:rPr>
            </w:pPr>
            <w:r w:rsidRPr="00AA0B6A">
              <w:rPr>
                <w:snapToGrid w:val="0"/>
                <w:color w:val="000000"/>
                <w:sz w:val="20"/>
                <w:szCs w:val="28"/>
              </w:rPr>
              <w:t>Верхня межа вибірки</w:t>
            </w:r>
          </w:p>
        </w:tc>
        <w:tc>
          <w:tcPr>
            <w:tcW w:w="935" w:type="dxa"/>
            <w:shd w:val="clear" w:color="auto" w:fill="auto"/>
          </w:tcPr>
          <w:p w:rsidR="007764BF" w:rsidRPr="00AA0B6A" w:rsidRDefault="007764BF" w:rsidP="00AA0B6A">
            <w:pPr>
              <w:pStyle w:val="a5"/>
              <w:shd w:val="clear" w:color="000000" w:fill="auto"/>
              <w:tabs>
                <w:tab w:val="left" w:pos="482"/>
                <w:tab w:val="left" w:pos="510"/>
                <w:tab w:val="left" w:pos="567"/>
                <w:tab w:val="left" w:pos="993"/>
              </w:tabs>
              <w:suppressAutoHyphens/>
              <w:spacing w:before="0" w:after="0" w:line="360" w:lineRule="auto"/>
              <w:jc w:val="left"/>
              <w:rPr>
                <w:snapToGrid w:val="0"/>
                <w:color w:val="000000"/>
                <w:sz w:val="20"/>
                <w:szCs w:val="28"/>
              </w:rPr>
            </w:pPr>
            <w:r w:rsidRPr="00AA0B6A">
              <w:rPr>
                <w:snapToGrid w:val="0"/>
                <w:color w:val="000000"/>
                <w:sz w:val="20"/>
                <w:szCs w:val="28"/>
              </w:rPr>
              <w:t>35,34</w:t>
            </w:r>
          </w:p>
        </w:tc>
        <w:tc>
          <w:tcPr>
            <w:tcW w:w="935" w:type="dxa"/>
            <w:shd w:val="clear" w:color="auto" w:fill="auto"/>
          </w:tcPr>
          <w:p w:rsidR="007764BF" w:rsidRPr="00AA0B6A" w:rsidRDefault="007764BF" w:rsidP="00AA0B6A">
            <w:pPr>
              <w:pStyle w:val="a5"/>
              <w:shd w:val="clear" w:color="000000" w:fill="auto"/>
              <w:tabs>
                <w:tab w:val="left" w:pos="482"/>
                <w:tab w:val="left" w:pos="510"/>
                <w:tab w:val="left" w:pos="567"/>
                <w:tab w:val="left" w:pos="993"/>
              </w:tabs>
              <w:suppressAutoHyphens/>
              <w:spacing w:before="0" w:after="0" w:line="360" w:lineRule="auto"/>
              <w:jc w:val="left"/>
              <w:rPr>
                <w:snapToGrid w:val="0"/>
                <w:color w:val="000000"/>
                <w:sz w:val="20"/>
                <w:szCs w:val="28"/>
              </w:rPr>
            </w:pPr>
            <w:r w:rsidRPr="00AA0B6A">
              <w:rPr>
                <w:snapToGrid w:val="0"/>
                <w:color w:val="000000"/>
                <w:sz w:val="20"/>
                <w:szCs w:val="28"/>
              </w:rPr>
              <w:t>39,81</w:t>
            </w:r>
          </w:p>
        </w:tc>
        <w:tc>
          <w:tcPr>
            <w:tcW w:w="748" w:type="dxa"/>
            <w:shd w:val="clear" w:color="auto" w:fill="auto"/>
          </w:tcPr>
          <w:p w:rsidR="007764BF" w:rsidRPr="00AA0B6A" w:rsidRDefault="007764BF" w:rsidP="00AA0B6A">
            <w:pPr>
              <w:pStyle w:val="a5"/>
              <w:shd w:val="clear" w:color="000000" w:fill="auto"/>
              <w:tabs>
                <w:tab w:val="left" w:pos="482"/>
                <w:tab w:val="left" w:pos="510"/>
                <w:tab w:val="left" w:pos="567"/>
                <w:tab w:val="left" w:pos="993"/>
              </w:tabs>
              <w:suppressAutoHyphens/>
              <w:spacing w:before="0" w:after="0" w:line="360" w:lineRule="auto"/>
              <w:jc w:val="left"/>
              <w:rPr>
                <w:snapToGrid w:val="0"/>
                <w:color w:val="000000"/>
                <w:sz w:val="20"/>
                <w:szCs w:val="28"/>
              </w:rPr>
            </w:pPr>
            <w:r w:rsidRPr="00AA0B6A">
              <w:rPr>
                <w:snapToGrid w:val="0"/>
                <w:color w:val="000000"/>
                <w:sz w:val="20"/>
                <w:szCs w:val="28"/>
              </w:rPr>
              <w:t>42,78</w:t>
            </w:r>
          </w:p>
        </w:tc>
      </w:tr>
      <w:tr w:rsidR="007764BF" w:rsidRPr="00AA0B6A" w:rsidTr="00AA0B6A">
        <w:trPr>
          <w:jc w:val="center"/>
        </w:trPr>
        <w:tc>
          <w:tcPr>
            <w:tcW w:w="335" w:type="dxa"/>
            <w:shd w:val="clear" w:color="auto" w:fill="auto"/>
          </w:tcPr>
          <w:p w:rsidR="007764BF" w:rsidRPr="00AA0B6A" w:rsidRDefault="007764BF" w:rsidP="00AA0B6A">
            <w:pPr>
              <w:pStyle w:val="a5"/>
              <w:shd w:val="clear" w:color="000000" w:fill="auto"/>
              <w:tabs>
                <w:tab w:val="left" w:pos="482"/>
                <w:tab w:val="left" w:pos="510"/>
                <w:tab w:val="left" w:pos="567"/>
                <w:tab w:val="left" w:pos="993"/>
              </w:tabs>
              <w:suppressAutoHyphens/>
              <w:spacing w:before="0" w:after="0" w:line="360" w:lineRule="auto"/>
              <w:jc w:val="left"/>
              <w:rPr>
                <w:snapToGrid w:val="0"/>
                <w:color w:val="000000"/>
                <w:sz w:val="20"/>
                <w:szCs w:val="28"/>
              </w:rPr>
            </w:pPr>
            <w:r w:rsidRPr="00AA0B6A">
              <w:rPr>
                <w:snapToGrid w:val="0"/>
                <w:color w:val="000000"/>
                <w:sz w:val="20"/>
                <w:szCs w:val="28"/>
              </w:rPr>
              <w:t>9</w:t>
            </w:r>
          </w:p>
        </w:tc>
        <w:tc>
          <w:tcPr>
            <w:tcW w:w="3591" w:type="dxa"/>
            <w:shd w:val="clear" w:color="auto" w:fill="auto"/>
          </w:tcPr>
          <w:p w:rsidR="007764BF" w:rsidRPr="00AA0B6A" w:rsidRDefault="007764BF" w:rsidP="00AA0B6A">
            <w:pPr>
              <w:pStyle w:val="a5"/>
              <w:shd w:val="clear" w:color="000000" w:fill="auto"/>
              <w:tabs>
                <w:tab w:val="left" w:pos="482"/>
                <w:tab w:val="left" w:pos="510"/>
                <w:tab w:val="left" w:pos="567"/>
                <w:tab w:val="left" w:pos="993"/>
              </w:tabs>
              <w:suppressAutoHyphens/>
              <w:spacing w:before="0" w:after="0" w:line="360" w:lineRule="auto"/>
              <w:jc w:val="left"/>
              <w:rPr>
                <w:snapToGrid w:val="0"/>
                <w:color w:val="000000"/>
                <w:sz w:val="20"/>
                <w:szCs w:val="28"/>
              </w:rPr>
            </w:pPr>
            <w:r w:rsidRPr="00AA0B6A">
              <w:rPr>
                <w:snapToGrid w:val="0"/>
                <w:color w:val="000000"/>
                <w:sz w:val="20"/>
                <w:szCs w:val="28"/>
              </w:rPr>
              <w:t xml:space="preserve">Частка вибірки </w:t>
            </w:r>
          </w:p>
        </w:tc>
        <w:tc>
          <w:tcPr>
            <w:tcW w:w="935" w:type="dxa"/>
            <w:shd w:val="clear" w:color="auto" w:fill="auto"/>
          </w:tcPr>
          <w:p w:rsidR="007764BF" w:rsidRPr="00AA0B6A" w:rsidRDefault="007764BF" w:rsidP="00AA0B6A">
            <w:pPr>
              <w:pStyle w:val="a5"/>
              <w:shd w:val="clear" w:color="000000" w:fill="auto"/>
              <w:tabs>
                <w:tab w:val="left" w:pos="482"/>
                <w:tab w:val="left" w:pos="510"/>
                <w:tab w:val="left" w:pos="567"/>
                <w:tab w:val="left" w:pos="993"/>
              </w:tabs>
              <w:suppressAutoHyphens/>
              <w:spacing w:before="0" w:after="0" w:line="360" w:lineRule="auto"/>
              <w:jc w:val="left"/>
              <w:rPr>
                <w:snapToGrid w:val="0"/>
                <w:color w:val="000000"/>
                <w:sz w:val="20"/>
                <w:szCs w:val="28"/>
              </w:rPr>
            </w:pPr>
            <w:r w:rsidRPr="00AA0B6A">
              <w:rPr>
                <w:snapToGrid w:val="0"/>
                <w:color w:val="000000"/>
                <w:sz w:val="20"/>
                <w:szCs w:val="28"/>
              </w:rPr>
              <w:t>0,67</w:t>
            </w:r>
          </w:p>
        </w:tc>
        <w:tc>
          <w:tcPr>
            <w:tcW w:w="935" w:type="dxa"/>
            <w:shd w:val="clear" w:color="auto" w:fill="auto"/>
          </w:tcPr>
          <w:p w:rsidR="007764BF" w:rsidRPr="00AA0B6A" w:rsidRDefault="007764BF" w:rsidP="00AA0B6A">
            <w:pPr>
              <w:pStyle w:val="a5"/>
              <w:shd w:val="clear" w:color="000000" w:fill="auto"/>
              <w:tabs>
                <w:tab w:val="left" w:pos="482"/>
                <w:tab w:val="left" w:pos="510"/>
                <w:tab w:val="left" w:pos="567"/>
                <w:tab w:val="left" w:pos="993"/>
              </w:tabs>
              <w:suppressAutoHyphens/>
              <w:spacing w:before="0" w:after="0" w:line="360" w:lineRule="auto"/>
              <w:jc w:val="left"/>
              <w:rPr>
                <w:snapToGrid w:val="0"/>
                <w:color w:val="000000"/>
                <w:sz w:val="20"/>
                <w:szCs w:val="28"/>
              </w:rPr>
            </w:pPr>
            <w:r w:rsidRPr="00AA0B6A">
              <w:rPr>
                <w:snapToGrid w:val="0"/>
                <w:color w:val="000000"/>
                <w:sz w:val="20"/>
                <w:szCs w:val="28"/>
              </w:rPr>
              <w:t>0,76</w:t>
            </w:r>
          </w:p>
        </w:tc>
        <w:tc>
          <w:tcPr>
            <w:tcW w:w="748" w:type="dxa"/>
            <w:shd w:val="clear" w:color="auto" w:fill="auto"/>
          </w:tcPr>
          <w:p w:rsidR="007764BF" w:rsidRPr="00AA0B6A" w:rsidRDefault="007764BF" w:rsidP="00AA0B6A">
            <w:pPr>
              <w:pStyle w:val="a5"/>
              <w:shd w:val="clear" w:color="000000" w:fill="auto"/>
              <w:tabs>
                <w:tab w:val="left" w:pos="482"/>
                <w:tab w:val="left" w:pos="510"/>
                <w:tab w:val="left" w:pos="567"/>
                <w:tab w:val="left" w:pos="993"/>
              </w:tabs>
              <w:suppressAutoHyphens/>
              <w:spacing w:before="0" w:after="0" w:line="360" w:lineRule="auto"/>
              <w:jc w:val="left"/>
              <w:rPr>
                <w:snapToGrid w:val="0"/>
                <w:color w:val="000000"/>
                <w:sz w:val="20"/>
                <w:szCs w:val="28"/>
              </w:rPr>
            </w:pPr>
            <w:r w:rsidRPr="00AA0B6A">
              <w:rPr>
                <w:snapToGrid w:val="0"/>
                <w:color w:val="000000"/>
                <w:sz w:val="20"/>
                <w:szCs w:val="28"/>
              </w:rPr>
              <w:t>0,82</w:t>
            </w:r>
          </w:p>
        </w:tc>
      </w:tr>
    </w:tbl>
    <w:p w:rsidR="00335458" w:rsidRPr="00AA0B6A" w:rsidRDefault="00335458" w:rsidP="00335458">
      <w:pPr>
        <w:pStyle w:val="txt"/>
        <w:shd w:val="clear" w:color="000000" w:fill="auto"/>
        <w:tabs>
          <w:tab w:val="left" w:pos="482"/>
          <w:tab w:val="left" w:pos="510"/>
          <w:tab w:val="left" w:pos="567"/>
          <w:tab w:val="left" w:pos="993"/>
          <w:tab w:val="left" w:pos="8306"/>
        </w:tabs>
        <w:suppressAutoHyphens/>
        <w:spacing w:line="360" w:lineRule="auto"/>
        <w:ind w:firstLine="709"/>
        <w:rPr>
          <w:color w:val="000000"/>
          <w:sz w:val="28"/>
          <w:szCs w:val="28"/>
          <w:lang w:val="ru-RU"/>
        </w:rPr>
      </w:pPr>
    </w:p>
    <w:p w:rsidR="007764BF" w:rsidRPr="00AA0B6A" w:rsidRDefault="007764BF" w:rsidP="00335458">
      <w:pPr>
        <w:pStyle w:val="txt"/>
        <w:shd w:val="clear" w:color="000000" w:fill="auto"/>
        <w:tabs>
          <w:tab w:val="left" w:pos="482"/>
          <w:tab w:val="left" w:pos="510"/>
          <w:tab w:val="left" w:pos="567"/>
          <w:tab w:val="left" w:pos="993"/>
          <w:tab w:val="left" w:pos="8306"/>
        </w:tabs>
        <w:suppressAutoHyphens/>
        <w:spacing w:line="360" w:lineRule="auto"/>
        <w:ind w:firstLine="709"/>
        <w:rPr>
          <w:color w:val="000000"/>
          <w:sz w:val="28"/>
          <w:szCs w:val="28"/>
        </w:rPr>
      </w:pPr>
      <w:r w:rsidRPr="00AA0B6A">
        <w:rPr>
          <w:color w:val="000000"/>
          <w:sz w:val="28"/>
          <w:szCs w:val="28"/>
        </w:rPr>
        <w:t>Найпростіший спосіб підрахувати кількість магазинів кожного типу полягає у створенні на новому робочому аркуші зведеної таблиці, для чого слід виконати такі дії:</w:t>
      </w:r>
    </w:p>
    <w:p w:rsidR="007764BF" w:rsidRPr="00AA0B6A" w:rsidRDefault="007764BF" w:rsidP="00335458">
      <w:pPr>
        <w:pStyle w:val="txt"/>
        <w:numPr>
          <w:ilvl w:val="0"/>
          <w:numId w:val="3"/>
        </w:numPr>
        <w:shd w:val="clear" w:color="000000" w:fill="auto"/>
        <w:tabs>
          <w:tab w:val="clear" w:pos="870"/>
          <w:tab w:val="left" w:pos="510"/>
          <w:tab w:val="left" w:pos="567"/>
          <w:tab w:val="left" w:pos="993"/>
          <w:tab w:val="left" w:pos="8306"/>
        </w:tabs>
        <w:suppressAutoHyphens/>
        <w:spacing w:line="360" w:lineRule="auto"/>
        <w:ind w:firstLine="709"/>
        <w:rPr>
          <w:color w:val="000000"/>
          <w:sz w:val="28"/>
          <w:szCs w:val="28"/>
        </w:rPr>
      </w:pPr>
      <w:r w:rsidRPr="00AA0B6A">
        <w:rPr>
          <w:color w:val="000000"/>
          <w:sz w:val="28"/>
          <w:szCs w:val="28"/>
        </w:rPr>
        <w:t>Установити курсор на будь-якій клітині списку магазинів.</w:t>
      </w:r>
    </w:p>
    <w:p w:rsidR="007764BF" w:rsidRPr="00AA0B6A" w:rsidRDefault="007764BF" w:rsidP="00335458">
      <w:pPr>
        <w:numPr>
          <w:ilvl w:val="0"/>
          <w:numId w:val="3"/>
        </w:numPr>
        <w:shd w:val="clear" w:color="000000" w:fill="auto"/>
        <w:tabs>
          <w:tab w:val="clear" w:pos="870"/>
          <w:tab w:val="left" w:pos="510"/>
          <w:tab w:val="left" w:pos="567"/>
          <w:tab w:val="left" w:pos="993"/>
          <w:tab w:val="left" w:pos="8306"/>
        </w:tabs>
        <w:suppressAutoHyphens/>
        <w:spacing w:line="360" w:lineRule="auto"/>
        <w:ind w:firstLine="709"/>
        <w:jc w:val="both"/>
        <w:rPr>
          <w:color w:val="000000"/>
          <w:sz w:val="28"/>
          <w:szCs w:val="28"/>
          <w:lang w:val="uk-UA"/>
        </w:rPr>
      </w:pPr>
      <w:r w:rsidRPr="00AA0B6A">
        <w:rPr>
          <w:color w:val="000000"/>
          <w:sz w:val="28"/>
          <w:szCs w:val="28"/>
          <w:lang w:val="uk-UA"/>
        </w:rPr>
        <w:t>Вибрати з меню команду Дані/Зведена таблиця.</w:t>
      </w:r>
    </w:p>
    <w:p w:rsidR="007764BF" w:rsidRPr="00AA0B6A" w:rsidRDefault="007764BF" w:rsidP="00335458">
      <w:pPr>
        <w:numPr>
          <w:ilvl w:val="0"/>
          <w:numId w:val="3"/>
        </w:numPr>
        <w:shd w:val="clear" w:color="000000" w:fill="auto"/>
        <w:tabs>
          <w:tab w:val="clear" w:pos="870"/>
          <w:tab w:val="left" w:pos="510"/>
          <w:tab w:val="left" w:pos="567"/>
          <w:tab w:val="left" w:pos="993"/>
          <w:tab w:val="left" w:pos="8306"/>
        </w:tabs>
        <w:suppressAutoHyphens/>
        <w:spacing w:line="360" w:lineRule="auto"/>
        <w:ind w:firstLine="709"/>
        <w:jc w:val="both"/>
        <w:rPr>
          <w:color w:val="000000"/>
          <w:sz w:val="28"/>
          <w:szCs w:val="28"/>
          <w:lang w:val="uk-UA"/>
        </w:rPr>
      </w:pPr>
      <w:r w:rsidRPr="00AA0B6A">
        <w:rPr>
          <w:color w:val="000000"/>
          <w:sz w:val="28"/>
          <w:szCs w:val="28"/>
          <w:lang w:val="uk-UA"/>
        </w:rPr>
        <w:t>На першому кроці Майстра зведених таблиць вибрати режим «у списку або базі даних Microsoft Excel».</w:t>
      </w:r>
    </w:p>
    <w:p w:rsidR="007764BF" w:rsidRPr="00AA0B6A" w:rsidRDefault="007764BF" w:rsidP="00335458">
      <w:pPr>
        <w:numPr>
          <w:ilvl w:val="0"/>
          <w:numId w:val="3"/>
        </w:numPr>
        <w:shd w:val="clear" w:color="000000" w:fill="auto"/>
        <w:tabs>
          <w:tab w:val="clear" w:pos="870"/>
          <w:tab w:val="left" w:pos="510"/>
          <w:tab w:val="left" w:pos="567"/>
          <w:tab w:val="left" w:pos="993"/>
          <w:tab w:val="left" w:pos="8306"/>
        </w:tabs>
        <w:suppressAutoHyphens/>
        <w:spacing w:line="360" w:lineRule="auto"/>
        <w:ind w:firstLine="709"/>
        <w:jc w:val="both"/>
        <w:rPr>
          <w:color w:val="000000"/>
          <w:sz w:val="28"/>
          <w:szCs w:val="28"/>
          <w:lang w:val="uk-UA"/>
        </w:rPr>
      </w:pPr>
      <w:r w:rsidRPr="00AA0B6A">
        <w:rPr>
          <w:color w:val="000000"/>
          <w:sz w:val="28"/>
          <w:szCs w:val="28"/>
          <w:lang w:val="uk-UA"/>
        </w:rPr>
        <w:t>На другому кроці просто клацнути по кнопці Далі.</w:t>
      </w:r>
    </w:p>
    <w:p w:rsidR="007764BF" w:rsidRPr="00AA0B6A" w:rsidRDefault="007764BF" w:rsidP="00335458">
      <w:pPr>
        <w:numPr>
          <w:ilvl w:val="0"/>
          <w:numId w:val="3"/>
        </w:numPr>
        <w:shd w:val="clear" w:color="000000" w:fill="auto"/>
        <w:tabs>
          <w:tab w:val="clear" w:pos="870"/>
          <w:tab w:val="left" w:pos="510"/>
          <w:tab w:val="left" w:pos="567"/>
          <w:tab w:val="left" w:pos="993"/>
          <w:tab w:val="left" w:pos="8306"/>
        </w:tabs>
        <w:suppressAutoHyphens/>
        <w:spacing w:line="360" w:lineRule="auto"/>
        <w:ind w:firstLine="709"/>
        <w:jc w:val="both"/>
        <w:rPr>
          <w:color w:val="000000"/>
          <w:sz w:val="28"/>
          <w:szCs w:val="28"/>
          <w:lang w:val="uk-UA"/>
        </w:rPr>
      </w:pPr>
      <w:r w:rsidRPr="00AA0B6A">
        <w:rPr>
          <w:color w:val="000000"/>
          <w:sz w:val="28"/>
          <w:szCs w:val="28"/>
          <w:lang w:val="uk-UA"/>
        </w:rPr>
        <w:t>На третьому кроці:</w:t>
      </w:r>
    </w:p>
    <w:p w:rsidR="007764BF" w:rsidRPr="00AA0B6A" w:rsidRDefault="007764BF" w:rsidP="00335458">
      <w:pPr>
        <w:numPr>
          <w:ilvl w:val="0"/>
          <w:numId w:val="10"/>
        </w:numPr>
        <w:shd w:val="clear" w:color="000000" w:fill="auto"/>
        <w:tabs>
          <w:tab w:val="clear" w:pos="660"/>
          <w:tab w:val="left" w:pos="482"/>
          <w:tab w:val="left" w:pos="510"/>
          <w:tab w:val="left" w:pos="567"/>
          <w:tab w:val="left" w:pos="993"/>
          <w:tab w:val="num" w:pos="1080"/>
        </w:tabs>
        <w:suppressAutoHyphens/>
        <w:spacing w:line="360" w:lineRule="auto"/>
        <w:ind w:firstLine="709"/>
        <w:jc w:val="both"/>
        <w:rPr>
          <w:color w:val="000000"/>
          <w:sz w:val="28"/>
          <w:szCs w:val="28"/>
          <w:lang w:val="uk-UA"/>
        </w:rPr>
      </w:pPr>
      <w:r w:rsidRPr="00AA0B6A">
        <w:rPr>
          <w:color w:val="000000"/>
          <w:sz w:val="28"/>
          <w:szCs w:val="28"/>
          <w:lang w:val="uk-UA"/>
        </w:rPr>
        <w:t>перетягнути поле Тип магазину в область діаграми Колонка;</w:t>
      </w:r>
    </w:p>
    <w:p w:rsidR="007764BF" w:rsidRPr="00AA0B6A" w:rsidRDefault="007764BF" w:rsidP="00335458">
      <w:pPr>
        <w:numPr>
          <w:ilvl w:val="0"/>
          <w:numId w:val="10"/>
        </w:numPr>
        <w:shd w:val="clear" w:color="000000" w:fill="auto"/>
        <w:tabs>
          <w:tab w:val="clear" w:pos="660"/>
          <w:tab w:val="left" w:pos="482"/>
          <w:tab w:val="left" w:pos="510"/>
          <w:tab w:val="left" w:pos="567"/>
          <w:tab w:val="left" w:pos="993"/>
        </w:tabs>
        <w:suppressAutoHyphens/>
        <w:spacing w:line="360" w:lineRule="auto"/>
        <w:ind w:firstLine="709"/>
        <w:jc w:val="both"/>
        <w:rPr>
          <w:color w:val="000000"/>
          <w:sz w:val="28"/>
          <w:szCs w:val="28"/>
          <w:lang w:val="uk-UA"/>
        </w:rPr>
      </w:pPr>
      <w:r w:rsidRPr="00AA0B6A">
        <w:rPr>
          <w:color w:val="000000"/>
          <w:sz w:val="28"/>
          <w:szCs w:val="28"/>
          <w:lang w:val="uk-UA"/>
        </w:rPr>
        <w:t>ще раз перетягнути поле Тип магазину в область діаграми Дані і подвійно клацнути по ньому лівою кнопкою миші;</w:t>
      </w:r>
    </w:p>
    <w:p w:rsidR="007764BF" w:rsidRPr="00AA0B6A" w:rsidRDefault="007764BF" w:rsidP="00335458">
      <w:pPr>
        <w:numPr>
          <w:ilvl w:val="0"/>
          <w:numId w:val="10"/>
        </w:numPr>
        <w:shd w:val="clear" w:color="000000" w:fill="auto"/>
        <w:tabs>
          <w:tab w:val="clear" w:pos="660"/>
          <w:tab w:val="left" w:pos="482"/>
          <w:tab w:val="left" w:pos="510"/>
          <w:tab w:val="left" w:pos="567"/>
          <w:tab w:val="left" w:pos="993"/>
        </w:tabs>
        <w:suppressAutoHyphens/>
        <w:spacing w:line="360" w:lineRule="auto"/>
        <w:ind w:firstLine="709"/>
        <w:jc w:val="both"/>
        <w:rPr>
          <w:color w:val="000000"/>
          <w:sz w:val="28"/>
          <w:szCs w:val="28"/>
          <w:lang w:val="uk-UA"/>
        </w:rPr>
      </w:pPr>
      <w:r w:rsidRPr="00AA0B6A">
        <w:rPr>
          <w:color w:val="000000"/>
          <w:sz w:val="28"/>
          <w:szCs w:val="28"/>
          <w:lang w:val="uk-UA"/>
        </w:rPr>
        <w:t>у діалоговому вікні Обчислення поля зведеної таблиці вибрати операцію Кількість значень і клацнути по кнопці ОК;</w:t>
      </w:r>
    </w:p>
    <w:p w:rsidR="007764BF" w:rsidRPr="00AA0B6A" w:rsidRDefault="007764BF" w:rsidP="00335458">
      <w:pPr>
        <w:numPr>
          <w:ilvl w:val="0"/>
          <w:numId w:val="10"/>
        </w:numPr>
        <w:shd w:val="clear" w:color="000000" w:fill="auto"/>
        <w:tabs>
          <w:tab w:val="clear" w:pos="660"/>
          <w:tab w:val="left" w:pos="482"/>
          <w:tab w:val="left" w:pos="510"/>
          <w:tab w:val="left" w:pos="567"/>
          <w:tab w:val="left" w:pos="993"/>
        </w:tabs>
        <w:suppressAutoHyphens/>
        <w:spacing w:line="360" w:lineRule="auto"/>
        <w:ind w:firstLine="709"/>
        <w:jc w:val="both"/>
        <w:rPr>
          <w:color w:val="000000"/>
          <w:sz w:val="28"/>
          <w:szCs w:val="28"/>
          <w:lang w:val="uk-UA"/>
        </w:rPr>
      </w:pPr>
      <w:r w:rsidRPr="00AA0B6A">
        <w:rPr>
          <w:color w:val="000000"/>
          <w:sz w:val="28"/>
          <w:szCs w:val="28"/>
          <w:lang w:val="uk-UA"/>
        </w:rPr>
        <w:t>завершити формування зведеної таблиці натисканням кнопки Готово.</w:t>
      </w:r>
    </w:p>
    <w:p w:rsidR="00335458" w:rsidRPr="00AA0B6A" w:rsidRDefault="007764BF" w:rsidP="00335458">
      <w:pPr>
        <w:shd w:val="clear" w:color="000000" w:fill="auto"/>
        <w:tabs>
          <w:tab w:val="left" w:pos="482"/>
          <w:tab w:val="left" w:pos="510"/>
          <w:tab w:val="left" w:pos="567"/>
          <w:tab w:val="left" w:pos="993"/>
          <w:tab w:val="left" w:pos="8306"/>
        </w:tabs>
        <w:suppressAutoHyphens/>
        <w:spacing w:line="360" w:lineRule="auto"/>
        <w:ind w:firstLine="709"/>
        <w:jc w:val="both"/>
        <w:rPr>
          <w:color w:val="000000"/>
          <w:sz w:val="28"/>
          <w:szCs w:val="28"/>
          <w:lang w:val="uk-UA"/>
        </w:rPr>
      </w:pPr>
      <w:r w:rsidRPr="00AA0B6A">
        <w:rPr>
          <w:color w:val="000000"/>
          <w:sz w:val="28"/>
          <w:szCs w:val="28"/>
          <w:lang w:val="uk-UA"/>
        </w:rPr>
        <w:t>Таблиця, створювана Майстром зведених таблиць</w:t>
      </w:r>
      <w:r w:rsidR="00335458" w:rsidRPr="00AA0B6A">
        <w:rPr>
          <w:color w:val="000000"/>
          <w:sz w:val="28"/>
          <w:szCs w:val="28"/>
          <w:lang w:val="uk-UA"/>
        </w:rPr>
        <w:t xml:space="preserve"> </w:t>
      </w:r>
      <w:r w:rsidRPr="00AA0B6A">
        <w:rPr>
          <w:color w:val="000000"/>
          <w:sz w:val="28"/>
          <w:szCs w:val="28"/>
          <w:lang w:val="uk-UA"/>
        </w:rPr>
        <w:t>займатиме лише перші три рядки (на рисунку їх подано жирним курсивом).</w:t>
      </w:r>
    </w:p>
    <w:p w:rsidR="007764BF" w:rsidRPr="00AA0B6A" w:rsidRDefault="007764BF" w:rsidP="00335458">
      <w:pPr>
        <w:shd w:val="clear" w:color="000000" w:fill="auto"/>
        <w:tabs>
          <w:tab w:val="left" w:pos="482"/>
          <w:tab w:val="left" w:pos="510"/>
          <w:tab w:val="left" w:pos="567"/>
          <w:tab w:val="left" w:pos="993"/>
          <w:tab w:val="left" w:pos="8306"/>
        </w:tabs>
        <w:suppressAutoHyphens/>
        <w:spacing w:line="360" w:lineRule="auto"/>
        <w:ind w:firstLine="709"/>
        <w:jc w:val="both"/>
        <w:rPr>
          <w:color w:val="000000"/>
          <w:sz w:val="28"/>
          <w:szCs w:val="28"/>
          <w:lang w:val="uk-UA"/>
        </w:rPr>
      </w:pPr>
      <w:r w:rsidRPr="00AA0B6A">
        <w:rPr>
          <w:color w:val="000000"/>
          <w:sz w:val="28"/>
          <w:szCs w:val="28"/>
          <w:lang w:val="uk-UA"/>
        </w:rPr>
        <w:t>У четвертий рядок, безпосередньо за останнім рядком зведеної таблиці з метою отримання для кожного типу магазину такого розміру вибірки, щоб вона була пропорційна чисельності даного типу магазину, в клітини В4 та С4 вводяться формули, що обчислюють добуток частки вибірки (ЧасткаВ), яка відповідає вибраній довірчій імовірності і чисельності відповідного типу магазину.</w:t>
      </w:r>
    </w:p>
    <w:p w:rsidR="00335458" w:rsidRPr="00AA0B6A" w:rsidRDefault="00335458" w:rsidP="00335458">
      <w:pPr>
        <w:pStyle w:val="3"/>
        <w:widowControl w:val="0"/>
        <w:shd w:val="clear" w:color="000000" w:fill="auto"/>
        <w:tabs>
          <w:tab w:val="left" w:pos="482"/>
          <w:tab w:val="left" w:pos="510"/>
          <w:tab w:val="left" w:pos="567"/>
          <w:tab w:val="left" w:pos="993"/>
        </w:tabs>
        <w:spacing w:line="360" w:lineRule="auto"/>
        <w:outlineLvl w:val="0"/>
        <w:rPr>
          <w:b/>
          <w:color w:val="000000"/>
          <w:sz w:val="28"/>
          <w:szCs w:val="28"/>
        </w:rPr>
      </w:pPr>
    </w:p>
    <w:p w:rsidR="00335458" w:rsidRPr="00AA0B6A" w:rsidRDefault="00335458" w:rsidP="00335458">
      <w:pPr>
        <w:pStyle w:val="3"/>
        <w:widowControl w:val="0"/>
        <w:shd w:val="clear" w:color="000000" w:fill="auto"/>
        <w:tabs>
          <w:tab w:val="left" w:pos="482"/>
          <w:tab w:val="left" w:pos="510"/>
          <w:tab w:val="left" w:pos="567"/>
          <w:tab w:val="left" w:pos="993"/>
        </w:tabs>
        <w:spacing w:line="360" w:lineRule="auto"/>
        <w:outlineLvl w:val="0"/>
        <w:rPr>
          <w:b/>
          <w:snapToGrid w:val="0"/>
          <w:color w:val="000000"/>
          <w:sz w:val="28"/>
          <w:szCs w:val="28"/>
        </w:rPr>
      </w:pPr>
      <w:r w:rsidRPr="00AA0B6A">
        <w:rPr>
          <w:b/>
          <w:color w:val="000000"/>
          <w:sz w:val="28"/>
          <w:szCs w:val="28"/>
        </w:rPr>
        <w:t>Вигляд зведеної таблиці (перші три рядки) списку магазинів</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73"/>
        <w:gridCol w:w="2002"/>
        <w:gridCol w:w="1675"/>
        <w:gridCol w:w="1372"/>
        <w:gridCol w:w="1096"/>
      </w:tblGrid>
      <w:tr w:rsidR="007764BF" w:rsidRPr="00AA0B6A" w:rsidTr="00AA0B6A">
        <w:trPr>
          <w:jc w:val="center"/>
        </w:trPr>
        <w:tc>
          <w:tcPr>
            <w:tcW w:w="373" w:type="dxa"/>
            <w:shd w:val="clear" w:color="auto" w:fill="auto"/>
          </w:tcPr>
          <w:p w:rsidR="007764BF" w:rsidRPr="00AA0B6A" w:rsidRDefault="007764BF" w:rsidP="00AA0B6A">
            <w:pPr>
              <w:pStyle w:val="a5"/>
              <w:shd w:val="clear" w:color="000000" w:fill="auto"/>
              <w:tabs>
                <w:tab w:val="left" w:pos="482"/>
                <w:tab w:val="left" w:pos="510"/>
                <w:tab w:val="left" w:pos="567"/>
                <w:tab w:val="left" w:pos="993"/>
              </w:tabs>
              <w:suppressAutoHyphens/>
              <w:spacing w:before="0" w:after="0" w:line="360" w:lineRule="auto"/>
              <w:jc w:val="left"/>
              <w:rPr>
                <w:snapToGrid w:val="0"/>
                <w:color w:val="000000"/>
                <w:sz w:val="20"/>
                <w:szCs w:val="28"/>
              </w:rPr>
            </w:pPr>
          </w:p>
        </w:tc>
        <w:tc>
          <w:tcPr>
            <w:tcW w:w="2002" w:type="dxa"/>
            <w:shd w:val="clear" w:color="auto" w:fill="auto"/>
          </w:tcPr>
          <w:p w:rsidR="007764BF" w:rsidRPr="00AA0B6A" w:rsidRDefault="007764BF" w:rsidP="00AA0B6A">
            <w:pPr>
              <w:pStyle w:val="a5"/>
              <w:shd w:val="clear" w:color="000000" w:fill="auto"/>
              <w:tabs>
                <w:tab w:val="left" w:pos="482"/>
                <w:tab w:val="left" w:pos="510"/>
                <w:tab w:val="left" w:pos="567"/>
                <w:tab w:val="left" w:pos="993"/>
              </w:tabs>
              <w:suppressAutoHyphens/>
              <w:spacing w:before="0" w:after="0" w:line="360" w:lineRule="auto"/>
              <w:jc w:val="left"/>
              <w:rPr>
                <w:snapToGrid w:val="0"/>
                <w:color w:val="000000"/>
                <w:sz w:val="20"/>
                <w:szCs w:val="28"/>
              </w:rPr>
            </w:pPr>
            <w:r w:rsidRPr="00AA0B6A">
              <w:rPr>
                <w:snapToGrid w:val="0"/>
                <w:color w:val="000000"/>
                <w:sz w:val="20"/>
                <w:szCs w:val="28"/>
              </w:rPr>
              <w:t>A</w:t>
            </w:r>
          </w:p>
        </w:tc>
        <w:tc>
          <w:tcPr>
            <w:tcW w:w="1675" w:type="dxa"/>
            <w:shd w:val="clear" w:color="auto" w:fill="auto"/>
          </w:tcPr>
          <w:p w:rsidR="007764BF" w:rsidRPr="00AA0B6A" w:rsidRDefault="007764BF" w:rsidP="00AA0B6A">
            <w:pPr>
              <w:pStyle w:val="a5"/>
              <w:shd w:val="clear" w:color="000000" w:fill="auto"/>
              <w:tabs>
                <w:tab w:val="left" w:pos="482"/>
                <w:tab w:val="left" w:pos="510"/>
                <w:tab w:val="left" w:pos="567"/>
                <w:tab w:val="left" w:pos="993"/>
              </w:tabs>
              <w:suppressAutoHyphens/>
              <w:spacing w:before="0" w:after="0" w:line="360" w:lineRule="auto"/>
              <w:jc w:val="left"/>
              <w:rPr>
                <w:snapToGrid w:val="0"/>
                <w:color w:val="000000"/>
                <w:sz w:val="20"/>
                <w:szCs w:val="28"/>
              </w:rPr>
            </w:pPr>
            <w:r w:rsidRPr="00AA0B6A">
              <w:rPr>
                <w:snapToGrid w:val="0"/>
                <w:color w:val="000000"/>
                <w:sz w:val="20"/>
                <w:szCs w:val="28"/>
              </w:rPr>
              <w:t>B</w:t>
            </w:r>
          </w:p>
        </w:tc>
        <w:tc>
          <w:tcPr>
            <w:tcW w:w="1372" w:type="dxa"/>
            <w:shd w:val="clear" w:color="auto" w:fill="auto"/>
          </w:tcPr>
          <w:p w:rsidR="007764BF" w:rsidRPr="00AA0B6A" w:rsidRDefault="007764BF" w:rsidP="00AA0B6A">
            <w:pPr>
              <w:pStyle w:val="a5"/>
              <w:shd w:val="clear" w:color="000000" w:fill="auto"/>
              <w:tabs>
                <w:tab w:val="left" w:pos="482"/>
                <w:tab w:val="left" w:pos="510"/>
                <w:tab w:val="left" w:pos="567"/>
                <w:tab w:val="left" w:pos="993"/>
              </w:tabs>
              <w:suppressAutoHyphens/>
              <w:spacing w:before="0" w:after="0" w:line="360" w:lineRule="auto"/>
              <w:jc w:val="left"/>
              <w:rPr>
                <w:snapToGrid w:val="0"/>
                <w:color w:val="000000"/>
                <w:sz w:val="20"/>
                <w:szCs w:val="28"/>
              </w:rPr>
            </w:pPr>
            <w:r w:rsidRPr="00AA0B6A">
              <w:rPr>
                <w:snapToGrid w:val="0"/>
                <w:color w:val="000000"/>
                <w:sz w:val="20"/>
                <w:szCs w:val="28"/>
              </w:rPr>
              <w:t>C</w:t>
            </w:r>
          </w:p>
        </w:tc>
        <w:tc>
          <w:tcPr>
            <w:tcW w:w="1096" w:type="dxa"/>
            <w:shd w:val="clear" w:color="auto" w:fill="auto"/>
          </w:tcPr>
          <w:p w:rsidR="007764BF" w:rsidRPr="00AA0B6A" w:rsidRDefault="007764BF" w:rsidP="00AA0B6A">
            <w:pPr>
              <w:pStyle w:val="a5"/>
              <w:shd w:val="clear" w:color="000000" w:fill="auto"/>
              <w:tabs>
                <w:tab w:val="left" w:pos="482"/>
                <w:tab w:val="left" w:pos="510"/>
                <w:tab w:val="left" w:pos="567"/>
                <w:tab w:val="left" w:pos="993"/>
              </w:tabs>
              <w:suppressAutoHyphens/>
              <w:spacing w:before="0" w:after="0" w:line="360" w:lineRule="auto"/>
              <w:jc w:val="left"/>
              <w:rPr>
                <w:snapToGrid w:val="0"/>
                <w:color w:val="000000"/>
                <w:sz w:val="20"/>
                <w:szCs w:val="28"/>
              </w:rPr>
            </w:pPr>
            <w:r w:rsidRPr="00AA0B6A">
              <w:rPr>
                <w:snapToGrid w:val="0"/>
                <w:color w:val="000000"/>
                <w:sz w:val="20"/>
                <w:szCs w:val="28"/>
              </w:rPr>
              <w:t>D</w:t>
            </w:r>
          </w:p>
        </w:tc>
      </w:tr>
      <w:tr w:rsidR="007764BF" w:rsidRPr="00AA0B6A" w:rsidTr="00AA0B6A">
        <w:trPr>
          <w:jc w:val="center"/>
        </w:trPr>
        <w:tc>
          <w:tcPr>
            <w:tcW w:w="373" w:type="dxa"/>
            <w:shd w:val="clear" w:color="auto" w:fill="auto"/>
          </w:tcPr>
          <w:p w:rsidR="007764BF" w:rsidRPr="00AA0B6A" w:rsidRDefault="007764BF" w:rsidP="00AA0B6A">
            <w:pPr>
              <w:pStyle w:val="a5"/>
              <w:shd w:val="clear" w:color="000000" w:fill="auto"/>
              <w:tabs>
                <w:tab w:val="left" w:pos="482"/>
                <w:tab w:val="left" w:pos="510"/>
                <w:tab w:val="left" w:pos="567"/>
                <w:tab w:val="left" w:pos="993"/>
              </w:tabs>
              <w:suppressAutoHyphens/>
              <w:spacing w:before="0" w:after="0" w:line="360" w:lineRule="auto"/>
              <w:jc w:val="left"/>
              <w:rPr>
                <w:snapToGrid w:val="0"/>
                <w:color w:val="000000"/>
                <w:sz w:val="20"/>
                <w:szCs w:val="28"/>
              </w:rPr>
            </w:pPr>
            <w:r w:rsidRPr="00AA0B6A">
              <w:rPr>
                <w:snapToGrid w:val="0"/>
                <w:color w:val="000000"/>
                <w:sz w:val="20"/>
                <w:szCs w:val="28"/>
              </w:rPr>
              <w:t>1</w:t>
            </w:r>
          </w:p>
        </w:tc>
        <w:tc>
          <w:tcPr>
            <w:tcW w:w="2002" w:type="dxa"/>
            <w:shd w:val="clear" w:color="auto" w:fill="auto"/>
          </w:tcPr>
          <w:p w:rsidR="007764BF" w:rsidRPr="00AA0B6A" w:rsidRDefault="007764BF" w:rsidP="00AA0B6A">
            <w:pPr>
              <w:pStyle w:val="a5"/>
              <w:shd w:val="clear" w:color="000000" w:fill="auto"/>
              <w:tabs>
                <w:tab w:val="left" w:pos="482"/>
                <w:tab w:val="left" w:pos="510"/>
                <w:tab w:val="left" w:pos="567"/>
                <w:tab w:val="left" w:pos="993"/>
              </w:tabs>
              <w:suppressAutoHyphens/>
              <w:spacing w:before="0" w:after="0" w:line="360" w:lineRule="auto"/>
              <w:jc w:val="left"/>
              <w:rPr>
                <w:snapToGrid w:val="0"/>
                <w:color w:val="000000"/>
                <w:sz w:val="20"/>
                <w:szCs w:val="28"/>
              </w:rPr>
            </w:pPr>
            <w:r w:rsidRPr="00AA0B6A">
              <w:rPr>
                <w:snapToGrid w:val="0"/>
                <w:color w:val="000000"/>
                <w:sz w:val="20"/>
                <w:szCs w:val="28"/>
              </w:rPr>
              <w:t xml:space="preserve">Кількість значень по </w:t>
            </w:r>
            <w:r w:rsidRPr="00AA0B6A">
              <w:rPr>
                <w:snapToGrid w:val="0"/>
                <w:color w:val="000000"/>
                <w:sz w:val="20"/>
                <w:szCs w:val="28"/>
              </w:rPr>
              <w:br/>
              <w:t>полю Тип магазину</w:t>
            </w:r>
          </w:p>
        </w:tc>
        <w:tc>
          <w:tcPr>
            <w:tcW w:w="4143" w:type="dxa"/>
            <w:gridSpan w:val="3"/>
            <w:shd w:val="clear" w:color="auto" w:fill="auto"/>
          </w:tcPr>
          <w:p w:rsidR="007764BF" w:rsidRPr="00AA0B6A" w:rsidRDefault="007764BF" w:rsidP="00AA0B6A">
            <w:pPr>
              <w:pStyle w:val="a5"/>
              <w:shd w:val="clear" w:color="000000" w:fill="auto"/>
              <w:tabs>
                <w:tab w:val="left" w:pos="482"/>
                <w:tab w:val="left" w:pos="510"/>
                <w:tab w:val="left" w:pos="567"/>
                <w:tab w:val="left" w:pos="993"/>
              </w:tabs>
              <w:suppressAutoHyphens/>
              <w:spacing w:before="0" w:after="0" w:line="360" w:lineRule="auto"/>
              <w:jc w:val="left"/>
              <w:rPr>
                <w:snapToGrid w:val="0"/>
                <w:color w:val="000000"/>
                <w:sz w:val="20"/>
                <w:szCs w:val="28"/>
              </w:rPr>
            </w:pPr>
            <w:r w:rsidRPr="00AA0B6A">
              <w:rPr>
                <w:color w:val="000000"/>
                <w:sz w:val="20"/>
                <w:szCs w:val="28"/>
              </w:rPr>
              <w:t>Тип магазину</w:t>
            </w:r>
          </w:p>
        </w:tc>
      </w:tr>
      <w:tr w:rsidR="007764BF" w:rsidRPr="00AA0B6A" w:rsidTr="00AA0B6A">
        <w:trPr>
          <w:jc w:val="center"/>
        </w:trPr>
        <w:tc>
          <w:tcPr>
            <w:tcW w:w="373" w:type="dxa"/>
            <w:shd w:val="clear" w:color="auto" w:fill="auto"/>
          </w:tcPr>
          <w:p w:rsidR="007764BF" w:rsidRPr="00AA0B6A" w:rsidRDefault="007764BF" w:rsidP="00AA0B6A">
            <w:pPr>
              <w:pStyle w:val="a5"/>
              <w:shd w:val="clear" w:color="000000" w:fill="auto"/>
              <w:tabs>
                <w:tab w:val="left" w:pos="482"/>
                <w:tab w:val="left" w:pos="510"/>
                <w:tab w:val="left" w:pos="567"/>
                <w:tab w:val="left" w:pos="993"/>
              </w:tabs>
              <w:suppressAutoHyphens/>
              <w:spacing w:before="0" w:after="0" w:line="360" w:lineRule="auto"/>
              <w:jc w:val="left"/>
              <w:rPr>
                <w:snapToGrid w:val="0"/>
                <w:color w:val="000000"/>
                <w:sz w:val="20"/>
                <w:szCs w:val="28"/>
              </w:rPr>
            </w:pPr>
            <w:r w:rsidRPr="00AA0B6A">
              <w:rPr>
                <w:snapToGrid w:val="0"/>
                <w:color w:val="000000"/>
                <w:sz w:val="20"/>
                <w:szCs w:val="28"/>
              </w:rPr>
              <w:t>2</w:t>
            </w:r>
          </w:p>
        </w:tc>
        <w:tc>
          <w:tcPr>
            <w:tcW w:w="2002" w:type="dxa"/>
            <w:shd w:val="clear" w:color="auto" w:fill="auto"/>
          </w:tcPr>
          <w:p w:rsidR="007764BF" w:rsidRPr="00AA0B6A" w:rsidRDefault="007764BF" w:rsidP="00AA0B6A">
            <w:pPr>
              <w:pStyle w:val="a5"/>
              <w:shd w:val="clear" w:color="000000" w:fill="auto"/>
              <w:tabs>
                <w:tab w:val="left" w:pos="482"/>
                <w:tab w:val="left" w:pos="510"/>
                <w:tab w:val="left" w:pos="567"/>
                <w:tab w:val="left" w:pos="993"/>
              </w:tabs>
              <w:suppressAutoHyphens/>
              <w:spacing w:before="0" w:after="0" w:line="360" w:lineRule="auto"/>
              <w:jc w:val="left"/>
              <w:rPr>
                <w:snapToGrid w:val="0"/>
                <w:color w:val="000000"/>
                <w:sz w:val="20"/>
                <w:szCs w:val="28"/>
              </w:rPr>
            </w:pPr>
          </w:p>
        </w:tc>
        <w:tc>
          <w:tcPr>
            <w:tcW w:w="1675" w:type="dxa"/>
            <w:shd w:val="clear" w:color="auto" w:fill="auto"/>
          </w:tcPr>
          <w:p w:rsidR="007764BF" w:rsidRPr="00AA0B6A" w:rsidRDefault="007764BF" w:rsidP="00AA0B6A">
            <w:pPr>
              <w:pStyle w:val="a5"/>
              <w:shd w:val="clear" w:color="000000" w:fill="auto"/>
              <w:tabs>
                <w:tab w:val="left" w:pos="482"/>
                <w:tab w:val="left" w:pos="510"/>
                <w:tab w:val="left" w:pos="567"/>
                <w:tab w:val="left" w:pos="993"/>
              </w:tabs>
              <w:suppressAutoHyphens/>
              <w:spacing w:before="0" w:after="0" w:line="360" w:lineRule="auto"/>
              <w:jc w:val="left"/>
              <w:rPr>
                <w:snapToGrid w:val="0"/>
                <w:color w:val="000000"/>
                <w:sz w:val="20"/>
                <w:szCs w:val="28"/>
              </w:rPr>
            </w:pPr>
            <w:r w:rsidRPr="00AA0B6A">
              <w:rPr>
                <w:snapToGrid w:val="0"/>
                <w:color w:val="000000"/>
                <w:sz w:val="20"/>
                <w:szCs w:val="28"/>
              </w:rPr>
              <w:t>Культтовари</w:t>
            </w:r>
          </w:p>
        </w:tc>
        <w:tc>
          <w:tcPr>
            <w:tcW w:w="1372" w:type="dxa"/>
            <w:shd w:val="clear" w:color="auto" w:fill="auto"/>
          </w:tcPr>
          <w:p w:rsidR="007764BF" w:rsidRPr="00AA0B6A" w:rsidRDefault="007764BF" w:rsidP="00AA0B6A">
            <w:pPr>
              <w:pStyle w:val="a5"/>
              <w:shd w:val="clear" w:color="000000" w:fill="auto"/>
              <w:tabs>
                <w:tab w:val="left" w:pos="482"/>
                <w:tab w:val="left" w:pos="510"/>
                <w:tab w:val="left" w:pos="567"/>
                <w:tab w:val="left" w:pos="993"/>
              </w:tabs>
              <w:suppressAutoHyphens/>
              <w:spacing w:before="0" w:after="0" w:line="360" w:lineRule="auto"/>
              <w:jc w:val="left"/>
              <w:rPr>
                <w:snapToGrid w:val="0"/>
                <w:color w:val="000000"/>
                <w:sz w:val="20"/>
                <w:szCs w:val="28"/>
              </w:rPr>
            </w:pPr>
            <w:r w:rsidRPr="00AA0B6A">
              <w:rPr>
                <w:snapToGrid w:val="0"/>
                <w:color w:val="000000"/>
                <w:sz w:val="20"/>
                <w:szCs w:val="28"/>
              </w:rPr>
              <w:t>Універмаг</w:t>
            </w:r>
          </w:p>
        </w:tc>
        <w:tc>
          <w:tcPr>
            <w:tcW w:w="1096" w:type="dxa"/>
            <w:shd w:val="clear" w:color="auto" w:fill="auto"/>
          </w:tcPr>
          <w:p w:rsidR="007764BF" w:rsidRPr="00AA0B6A" w:rsidRDefault="007764BF" w:rsidP="00AA0B6A">
            <w:pPr>
              <w:pStyle w:val="a5"/>
              <w:shd w:val="clear" w:color="000000" w:fill="auto"/>
              <w:tabs>
                <w:tab w:val="left" w:pos="482"/>
                <w:tab w:val="left" w:pos="510"/>
                <w:tab w:val="left" w:pos="567"/>
                <w:tab w:val="left" w:pos="993"/>
              </w:tabs>
              <w:suppressAutoHyphens/>
              <w:spacing w:before="0" w:after="0" w:line="360" w:lineRule="auto"/>
              <w:jc w:val="left"/>
              <w:rPr>
                <w:color w:val="000000"/>
                <w:sz w:val="20"/>
                <w:szCs w:val="28"/>
              </w:rPr>
            </w:pPr>
            <w:r w:rsidRPr="00AA0B6A">
              <w:rPr>
                <w:color w:val="000000"/>
                <w:sz w:val="20"/>
                <w:szCs w:val="28"/>
              </w:rPr>
              <w:t>Підсумок</w:t>
            </w:r>
          </w:p>
        </w:tc>
      </w:tr>
      <w:tr w:rsidR="007764BF" w:rsidRPr="00AA0B6A" w:rsidTr="00AA0B6A">
        <w:trPr>
          <w:jc w:val="center"/>
        </w:trPr>
        <w:tc>
          <w:tcPr>
            <w:tcW w:w="373" w:type="dxa"/>
            <w:shd w:val="clear" w:color="auto" w:fill="auto"/>
          </w:tcPr>
          <w:p w:rsidR="007764BF" w:rsidRPr="00AA0B6A" w:rsidRDefault="007764BF" w:rsidP="00AA0B6A">
            <w:pPr>
              <w:pStyle w:val="a5"/>
              <w:shd w:val="clear" w:color="000000" w:fill="auto"/>
              <w:tabs>
                <w:tab w:val="left" w:pos="482"/>
                <w:tab w:val="left" w:pos="510"/>
                <w:tab w:val="left" w:pos="567"/>
                <w:tab w:val="left" w:pos="993"/>
              </w:tabs>
              <w:suppressAutoHyphens/>
              <w:spacing w:before="0" w:after="0" w:line="360" w:lineRule="auto"/>
              <w:jc w:val="left"/>
              <w:rPr>
                <w:snapToGrid w:val="0"/>
                <w:color w:val="000000"/>
                <w:sz w:val="20"/>
                <w:szCs w:val="28"/>
              </w:rPr>
            </w:pPr>
            <w:r w:rsidRPr="00AA0B6A">
              <w:rPr>
                <w:snapToGrid w:val="0"/>
                <w:color w:val="000000"/>
                <w:sz w:val="20"/>
                <w:szCs w:val="28"/>
              </w:rPr>
              <w:t>3</w:t>
            </w:r>
          </w:p>
        </w:tc>
        <w:tc>
          <w:tcPr>
            <w:tcW w:w="2002" w:type="dxa"/>
            <w:shd w:val="clear" w:color="auto" w:fill="auto"/>
          </w:tcPr>
          <w:p w:rsidR="007764BF" w:rsidRPr="00AA0B6A" w:rsidRDefault="007764BF" w:rsidP="00AA0B6A">
            <w:pPr>
              <w:pStyle w:val="a5"/>
              <w:shd w:val="clear" w:color="000000" w:fill="auto"/>
              <w:tabs>
                <w:tab w:val="left" w:pos="482"/>
                <w:tab w:val="left" w:pos="510"/>
                <w:tab w:val="left" w:pos="567"/>
                <w:tab w:val="left" w:pos="993"/>
              </w:tabs>
              <w:suppressAutoHyphens/>
              <w:spacing w:before="0" w:after="0" w:line="360" w:lineRule="auto"/>
              <w:jc w:val="left"/>
              <w:rPr>
                <w:color w:val="000000"/>
                <w:sz w:val="20"/>
                <w:szCs w:val="28"/>
              </w:rPr>
            </w:pPr>
            <w:r w:rsidRPr="00AA0B6A">
              <w:rPr>
                <w:color w:val="000000"/>
                <w:sz w:val="20"/>
                <w:szCs w:val="28"/>
              </w:rPr>
              <w:t>Всього</w:t>
            </w:r>
          </w:p>
        </w:tc>
        <w:tc>
          <w:tcPr>
            <w:tcW w:w="1675" w:type="dxa"/>
            <w:shd w:val="clear" w:color="auto" w:fill="auto"/>
          </w:tcPr>
          <w:p w:rsidR="007764BF" w:rsidRPr="00AA0B6A" w:rsidRDefault="007764BF" w:rsidP="00AA0B6A">
            <w:pPr>
              <w:pStyle w:val="a5"/>
              <w:shd w:val="clear" w:color="000000" w:fill="auto"/>
              <w:tabs>
                <w:tab w:val="left" w:pos="482"/>
                <w:tab w:val="left" w:pos="510"/>
                <w:tab w:val="left" w:pos="567"/>
                <w:tab w:val="left" w:pos="993"/>
              </w:tabs>
              <w:suppressAutoHyphens/>
              <w:spacing w:before="0" w:after="0" w:line="360" w:lineRule="auto"/>
              <w:jc w:val="left"/>
              <w:rPr>
                <w:snapToGrid w:val="0"/>
                <w:color w:val="000000"/>
                <w:sz w:val="20"/>
                <w:szCs w:val="28"/>
              </w:rPr>
            </w:pPr>
            <w:r w:rsidRPr="00AA0B6A">
              <w:rPr>
                <w:snapToGrid w:val="0"/>
                <w:color w:val="000000"/>
                <w:sz w:val="20"/>
                <w:szCs w:val="28"/>
              </w:rPr>
              <w:t>41</w:t>
            </w:r>
          </w:p>
        </w:tc>
        <w:tc>
          <w:tcPr>
            <w:tcW w:w="1372" w:type="dxa"/>
            <w:shd w:val="clear" w:color="auto" w:fill="auto"/>
          </w:tcPr>
          <w:p w:rsidR="007764BF" w:rsidRPr="00AA0B6A" w:rsidRDefault="007764BF" w:rsidP="00AA0B6A">
            <w:pPr>
              <w:pStyle w:val="a5"/>
              <w:shd w:val="clear" w:color="000000" w:fill="auto"/>
              <w:tabs>
                <w:tab w:val="left" w:pos="482"/>
                <w:tab w:val="left" w:pos="510"/>
                <w:tab w:val="left" w:pos="567"/>
                <w:tab w:val="left" w:pos="993"/>
              </w:tabs>
              <w:suppressAutoHyphens/>
              <w:spacing w:before="0" w:after="0" w:line="360" w:lineRule="auto"/>
              <w:jc w:val="left"/>
              <w:rPr>
                <w:snapToGrid w:val="0"/>
                <w:color w:val="000000"/>
                <w:sz w:val="20"/>
                <w:szCs w:val="28"/>
              </w:rPr>
            </w:pPr>
            <w:r w:rsidRPr="00AA0B6A">
              <w:rPr>
                <w:snapToGrid w:val="0"/>
                <w:color w:val="000000"/>
                <w:sz w:val="20"/>
                <w:szCs w:val="28"/>
              </w:rPr>
              <w:t>11</w:t>
            </w:r>
          </w:p>
        </w:tc>
        <w:tc>
          <w:tcPr>
            <w:tcW w:w="1096" w:type="dxa"/>
            <w:shd w:val="clear" w:color="auto" w:fill="auto"/>
          </w:tcPr>
          <w:p w:rsidR="007764BF" w:rsidRPr="00AA0B6A" w:rsidRDefault="007764BF" w:rsidP="00AA0B6A">
            <w:pPr>
              <w:pStyle w:val="a5"/>
              <w:shd w:val="clear" w:color="000000" w:fill="auto"/>
              <w:tabs>
                <w:tab w:val="left" w:pos="482"/>
                <w:tab w:val="left" w:pos="510"/>
                <w:tab w:val="left" w:pos="567"/>
                <w:tab w:val="left" w:pos="993"/>
              </w:tabs>
              <w:suppressAutoHyphens/>
              <w:spacing w:before="0" w:after="0" w:line="360" w:lineRule="auto"/>
              <w:jc w:val="left"/>
              <w:rPr>
                <w:snapToGrid w:val="0"/>
                <w:color w:val="000000"/>
                <w:sz w:val="20"/>
                <w:szCs w:val="28"/>
              </w:rPr>
            </w:pPr>
            <w:r w:rsidRPr="00AA0B6A">
              <w:rPr>
                <w:snapToGrid w:val="0"/>
                <w:color w:val="000000"/>
                <w:sz w:val="20"/>
                <w:szCs w:val="28"/>
              </w:rPr>
              <w:t>52</w:t>
            </w:r>
          </w:p>
        </w:tc>
      </w:tr>
      <w:tr w:rsidR="007764BF" w:rsidRPr="00AA0B6A" w:rsidTr="00AA0B6A">
        <w:trPr>
          <w:jc w:val="center"/>
        </w:trPr>
        <w:tc>
          <w:tcPr>
            <w:tcW w:w="373" w:type="dxa"/>
            <w:shd w:val="clear" w:color="auto" w:fill="auto"/>
          </w:tcPr>
          <w:p w:rsidR="007764BF" w:rsidRPr="00AA0B6A" w:rsidRDefault="007764BF" w:rsidP="00AA0B6A">
            <w:pPr>
              <w:pStyle w:val="a5"/>
              <w:shd w:val="clear" w:color="000000" w:fill="auto"/>
              <w:tabs>
                <w:tab w:val="left" w:pos="482"/>
                <w:tab w:val="left" w:pos="510"/>
                <w:tab w:val="left" w:pos="567"/>
                <w:tab w:val="left" w:pos="993"/>
              </w:tabs>
              <w:suppressAutoHyphens/>
              <w:spacing w:before="0" w:after="0" w:line="360" w:lineRule="auto"/>
              <w:jc w:val="left"/>
              <w:rPr>
                <w:snapToGrid w:val="0"/>
                <w:color w:val="000000"/>
                <w:sz w:val="20"/>
                <w:szCs w:val="28"/>
              </w:rPr>
            </w:pPr>
            <w:r w:rsidRPr="00AA0B6A">
              <w:rPr>
                <w:snapToGrid w:val="0"/>
                <w:color w:val="000000"/>
                <w:sz w:val="20"/>
                <w:szCs w:val="28"/>
              </w:rPr>
              <w:t>4</w:t>
            </w:r>
          </w:p>
        </w:tc>
        <w:tc>
          <w:tcPr>
            <w:tcW w:w="2002" w:type="dxa"/>
            <w:shd w:val="clear" w:color="auto" w:fill="auto"/>
          </w:tcPr>
          <w:p w:rsidR="007764BF" w:rsidRPr="00AA0B6A" w:rsidRDefault="007764BF" w:rsidP="00AA0B6A">
            <w:pPr>
              <w:pStyle w:val="a5"/>
              <w:shd w:val="clear" w:color="000000" w:fill="auto"/>
              <w:tabs>
                <w:tab w:val="left" w:pos="482"/>
                <w:tab w:val="left" w:pos="510"/>
                <w:tab w:val="left" w:pos="567"/>
                <w:tab w:val="left" w:pos="993"/>
              </w:tabs>
              <w:suppressAutoHyphens/>
              <w:spacing w:before="0" w:after="0" w:line="360" w:lineRule="auto"/>
              <w:jc w:val="left"/>
              <w:rPr>
                <w:snapToGrid w:val="0"/>
                <w:color w:val="000000"/>
                <w:sz w:val="20"/>
                <w:szCs w:val="28"/>
              </w:rPr>
            </w:pPr>
            <w:r w:rsidRPr="00AA0B6A">
              <w:rPr>
                <w:snapToGrid w:val="0"/>
                <w:color w:val="000000"/>
                <w:sz w:val="20"/>
                <w:szCs w:val="28"/>
              </w:rPr>
              <w:t>Кількість магазинів у вибірці</w:t>
            </w:r>
          </w:p>
        </w:tc>
        <w:tc>
          <w:tcPr>
            <w:tcW w:w="1675" w:type="dxa"/>
            <w:shd w:val="clear" w:color="auto" w:fill="auto"/>
          </w:tcPr>
          <w:p w:rsidR="007764BF" w:rsidRPr="00AA0B6A" w:rsidRDefault="007764BF" w:rsidP="00AA0B6A">
            <w:pPr>
              <w:pStyle w:val="a5"/>
              <w:shd w:val="clear" w:color="000000" w:fill="auto"/>
              <w:tabs>
                <w:tab w:val="left" w:pos="482"/>
                <w:tab w:val="left" w:pos="510"/>
                <w:tab w:val="left" w:pos="567"/>
                <w:tab w:val="left" w:pos="993"/>
              </w:tabs>
              <w:suppressAutoHyphens/>
              <w:spacing w:before="0" w:after="0" w:line="360" w:lineRule="auto"/>
              <w:jc w:val="left"/>
              <w:rPr>
                <w:snapToGrid w:val="0"/>
                <w:color w:val="000000"/>
                <w:sz w:val="20"/>
                <w:szCs w:val="28"/>
              </w:rPr>
            </w:pPr>
            <w:r w:rsidRPr="00AA0B6A">
              <w:rPr>
                <w:snapToGrid w:val="0"/>
                <w:color w:val="000000"/>
                <w:sz w:val="20"/>
                <w:szCs w:val="28"/>
              </w:rPr>
              <w:t>= ОКРУГЛ (ЧасткаВ*В3)</w:t>
            </w:r>
          </w:p>
        </w:tc>
        <w:tc>
          <w:tcPr>
            <w:tcW w:w="1372" w:type="dxa"/>
            <w:shd w:val="clear" w:color="auto" w:fill="auto"/>
          </w:tcPr>
          <w:p w:rsidR="007764BF" w:rsidRPr="00AA0B6A" w:rsidRDefault="007764BF" w:rsidP="00AA0B6A">
            <w:pPr>
              <w:pStyle w:val="a5"/>
              <w:shd w:val="clear" w:color="000000" w:fill="auto"/>
              <w:tabs>
                <w:tab w:val="left" w:pos="482"/>
                <w:tab w:val="left" w:pos="510"/>
                <w:tab w:val="left" w:pos="567"/>
                <w:tab w:val="left" w:pos="993"/>
              </w:tabs>
              <w:suppressAutoHyphens/>
              <w:spacing w:before="0" w:after="0" w:line="360" w:lineRule="auto"/>
              <w:jc w:val="left"/>
              <w:rPr>
                <w:snapToGrid w:val="0"/>
                <w:color w:val="000000"/>
                <w:sz w:val="20"/>
                <w:szCs w:val="28"/>
              </w:rPr>
            </w:pPr>
            <w:r w:rsidRPr="00AA0B6A">
              <w:rPr>
                <w:snapToGrid w:val="0"/>
                <w:color w:val="000000"/>
                <w:sz w:val="20"/>
                <w:szCs w:val="28"/>
              </w:rPr>
              <w:t>= ОКРУГЛ (ЧасткаВ*С3)</w:t>
            </w:r>
          </w:p>
        </w:tc>
        <w:tc>
          <w:tcPr>
            <w:tcW w:w="1096" w:type="dxa"/>
            <w:shd w:val="clear" w:color="auto" w:fill="auto"/>
          </w:tcPr>
          <w:p w:rsidR="007764BF" w:rsidRPr="00AA0B6A" w:rsidRDefault="007764BF" w:rsidP="00AA0B6A">
            <w:pPr>
              <w:pStyle w:val="a5"/>
              <w:shd w:val="clear" w:color="000000" w:fill="auto"/>
              <w:tabs>
                <w:tab w:val="left" w:pos="482"/>
                <w:tab w:val="left" w:pos="510"/>
                <w:tab w:val="left" w:pos="567"/>
                <w:tab w:val="left" w:pos="993"/>
              </w:tabs>
              <w:suppressAutoHyphens/>
              <w:spacing w:before="0" w:after="0" w:line="360" w:lineRule="auto"/>
              <w:jc w:val="left"/>
              <w:rPr>
                <w:snapToGrid w:val="0"/>
                <w:color w:val="000000"/>
                <w:sz w:val="20"/>
                <w:szCs w:val="28"/>
              </w:rPr>
            </w:pPr>
          </w:p>
        </w:tc>
      </w:tr>
      <w:tr w:rsidR="007764BF" w:rsidRPr="00AA0B6A" w:rsidTr="00AA0B6A">
        <w:trPr>
          <w:jc w:val="center"/>
        </w:trPr>
        <w:tc>
          <w:tcPr>
            <w:tcW w:w="373" w:type="dxa"/>
            <w:shd w:val="clear" w:color="auto" w:fill="auto"/>
          </w:tcPr>
          <w:p w:rsidR="007764BF" w:rsidRPr="00AA0B6A" w:rsidRDefault="007764BF" w:rsidP="00AA0B6A">
            <w:pPr>
              <w:pStyle w:val="a5"/>
              <w:shd w:val="clear" w:color="000000" w:fill="auto"/>
              <w:tabs>
                <w:tab w:val="left" w:pos="482"/>
                <w:tab w:val="left" w:pos="510"/>
                <w:tab w:val="left" w:pos="567"/>
                <w:tab w:val="left" w:pos="993"/>
              </w:tabs>
              <w:suppressAutoHyphens/>
              <w:spacing w:before="0" w:after="0" w:line="360" w:lineRule="auto"/>
              <w:jc w:val="left"/>
              <w:rPr>
                <w:snapToGrid w:val="0"/>
                <w:color w:val="000000"/>
                <w:sz w:val="20"/>
                <w:szCs w:val="28"/>
              </w:rPr>
            </w:pPr>
            <w:r w:rsidRPr="00AA0B6A">
              <w:rPr>
                <w:snapToGrid w:val="0"/>
                <w:color w:val="000000"/>
                <w:sz w:val="20"/>
                <w:szCs w:val="28"/>
              </w:rPr>
              <w:t>5</w:t>
            </w:r>
          </w:p>
        </w:tc>
        <w:tc>
          <w:tcPr>
            <w:tcW w:w="2002" w:type="dxa"/>
            <w:shd w:val="clear" w:color="auto" w:fill="auto"/>
          </w:tcPr>
          <w:p w:rsidR="007764BF" w:rsidRPr="00AA0B6A" w:rsidRDefault="007764BF" w:rsidP="00AA0B6A">
            <w:pPr>
              <w:pStyle w:val="a5"/>
              <w:shd w:val="clear" w:color="000000" w:fill="auto"/>
              <w:tabs>
                <w:tab w:val="left" w:pos="482"/>
                <w:tab w:val="left" w:pos="510"/>
                <w:tab w:val="left" w:pos="567"/>
                <w:tab w:val="left" w:pos="993"/>
              </w:tabs>
              <w:suppressAutoHyphens/>
              <w:spacing w:before="0" w:after="0" w:line="360" w:lineRule="auto"/>
              <w:jc w:val="left"/>
              <w:rPr>
                <w:snapToGrid w:val="0"/>
                <w:color w:val="000000"/>
                <w:sz w:val="20"/>
                <w:szCs w:val="28"/>
              </w:rPr>
            </w:pPr>
            <w:r w:rsidRPr="00AA0B6A">
              <w:rPr>
                <w:snapToGrid w:val="0"/>
                <w:color w:val="000000"/>
                <w:sz w:val="20"/>
                <w:szCs w:val="28"/>
              </w:rPr>
              <w:t>Генератори псевдови-падкових чисел</w:t>
            </w:r>
          </w:p>
        </w:tc>
        <w:tc>
          <w:tcPr>
            <w:tcW w:w="1675" w:type="dxa"/>
            <w:shd w:val="clear" w:color="auto" w:fill="auto"/>
          </w:tcPr>
          <w:p w:rsidR="007764BF" w:rsidRPr="00AA0B6A" w:rsidRDefault="007764BF" w:rsidP="00AA0B6A">
            <w:pPr>
              <w:pStyle w:val="a5"/>
              <w:shd w:val="clear" w:color="000000" w:fill="auto"/>
              <w:tabs>
                <w:tab w:val="left" w:pos="482"/>
                <w:tab w:val="left" w:pos="510"/>
                <w:tab w:val="left" w:pos="567"/>
                <w:tab w:val="left" w:pos="993"/>
              </w:tabs>
              <w:suppressAutoHyphens/>
              <w:spacing w:before="0" w:after="0" w:line="360" w:lineRule="auto"/>
              <w:jc w:val="left"/>
              <w:rPr>
                <w:snapToGrid w:val="0"/>
                <w:color w:val="000000"/>
                <w:sz w:val="20"/>
                <w:szCs w:val="28"/>
              </w:rPr>
            </w:pPr>
            <w:r w:rsidRPr="00AA0B6A">
              <w:rPr>
                <w:snapToGrid w:val="0"/>
                <w:color w:val="000000"/>
                <w:sz w:val="20"/>
                <w:szCs w:val="28"/>
              </w:rPr>
              <w:t>= 1 + ЦІЛЕ (В3* СЛЧИСЛ())</w:t>
            </w:r>
          </w:p>
        </w:tc>
        <w:tc>
          <w:tcPr>
            <w:tcW w:w="1372" w:type="dxa"/>
            <w:shd w:val="clear" w:color="auto" w:fill="auto"/>
          </w:tcPr>
          <w:p w:rsidR="007764BF" w:rsidRPr="00AA0B6A" w:rsidRDefault="007764BF" w:rsidP="00AA0B6A">
            <w:pPr>
              <w:pStyle w:val="a5"/>
              <w:shd w:val="clear" w:color="000000" w:fill="auto"/>
              <w:tabs>
                <w:tab w:val="left" w:pos="482"/>
                <w:tab w:val="left" w:pos="510"/>
                <w:tab w:val="left" w:pos="567"/>
                <w:tab w:val="left" w:pos="993"/>
              </w:tabs>
              <w:suppressAutoHyphens/>
              <w:spacing w:before="0" w:after="0" w:line="360" w:lineRule="auto"/>
              <w:jc w:val="left"/>
              <w:rPr>
                <w:snapToGrid w:val="0"/>
                <w:color w:val="000000"/>
                <w:sz w:val="20"/>
                <w:szCs w:val="28"/>
              </w:rPr>
            </w:pPr>
          </w:p>
        </w:tc>
        <w:tc>
          <w:tcPr>
            <w:tcW w:w="1096" w:type="dxa"/>
            <w:shd w:val="clear" w:color="auto" w:fill="auto"/>
          </w:tcPr>
          <w:p w:rsidR="007764BF" w:rsidRPr="00AA0B6A" w:rsidRDefault="007764BF" w:rsidP="00AA0B6A">
            <w:pPr>
              <w:pStyle w:val="a5"/>
              <w:shd w:val="clear" w:color="000000" w:fill="auto"/>
              <w:tabs>
                <w:tab w:val="left" w:pos="482"/>
                <w:tab w:val="left" w:pos="510"/>
                <w:tab w:val="left" w:pos="567"/>
                <w:tab w:val="left" w:pos="993"/>
              </w:tabs>
              <w:suppressAutoHyphens/>
              <w:spacing w:before="0" w:after="0" w:line="360" w:lineRule="auto"/>
              <w:jc w:val="left"/>
              <w:rPr>
                <w:snapToGrid w:val="0"/>
                <w:color w:val="000000"/>
                <w:sz w:val="20"/>
                <w:szCs w:val="28"/>
              </w:rPr>
            </w:pPr>
          </w:p>
        </w:tc>
      </w:tr>
      <w:tr w:rsidR="007764BF" w:rsidRPr="00AA0B6A" w:rsidTr="00AA0B6A">
        <w:trPr>
          <w:jc w:val="center"/>
        </w:trPr>
        <w:tc>
          <w:tcPr>
            <w:tcW w:w="373" w:type="dxa"/>
            <w:shd w:val="clear" w:color="auto" w:fill="auto"/>
          </w:tcPr>
          <w:p w:rsidR="007764BF" w:rsidRPr="00AA0B6A" w:rsidRDefault="007764BF" w:rsidP="00AA0B6A">
            <w:pPr>
              <w:pStyle w:val="a5"/>
              <w:shd w:val="clear" w:color="000000" w:fill="auto"/>
              <w:tabs>
                <w:tab w:val="left" w:pos="482"/>
                <w:tab w:val="left" w:pos="510"/>
                <w:tab w:val="left" w:pos="567"/>
                <w:tab w:val="left" w:pos="993"/>
              </w:tabs>
              <w:suppressAutoHyphens/>
              <w:spacing w:before="0" w:after="0" w:line="360" w:lineRule="auto"/>
              <w:jc w:val="left"/>
              <w:rPr>
                <w:snapToGrid w:val="0"/>
                <w:color w:val="000000"/>
                <w:sz w:val="20"/>
                <w:szCs w:val="28"/>
              </w:rPr>
            </w:pPr>
            <w:r w:rsidRPr="00AA0B6A">
              <w:rPr>
                <w:snapToGrid w:val="0"/>
                <w:color w:val="000000"/>
                <w:sz w:val="20"/>
                <w:szCs w:val="28"/>
              </w:rPr>
              <w:t>6</w:t>
            </w:r>
          </w:p>
        </w:tc>
        <w:tc>
          <w:tcPr>
            <w:tcW w:w="2002" w:type="dxa"/>
            <w:shd w:val="clear" w:color="auto" w:fill="auto"/>
          </w:tcPr>
          <w:p w:rsidR="007764BF" w:rsidRPr="00AA0B6A" w:rsidRDefault="007764BF" w:rsidP="00AA0B6A">
            <w:pPr>
              <w:pStyle w:val="a5"/>
              <w:shd w:val="clear" w:color="000000" w:fill="auto"/>
              <w:tabs>
                <w:tab w:val="left" w:pos="482"/>
                <w:tab w:val="left" w:pos="510"/>
                <w:tab w:val="left" w:pos="567"/>
                <w:tab w:val="left" w:pos="993"/>
              </w:tabs>
              <w:suppressAutoHyphens/>
              <w:spacing w:before="0" w:after="0" w:line="360" w:lineRule="auto"/>
              <w:jc w:val="left"/>
              <w:rPr>
                <w:snapToGrid w:val="0"/>
                <w:color w:val="000000"/>
                <w:sz w:val="20"/>
                <w:szCs w:val="28"/>
              </w:rPr>
            </w:pPr>
          </w:p>
        </w:tc>
        <w:tc>
          <w:tcPr>
            <w:tcW w:w="1675" w:type="dxa"/>
            <w:shd w:val="clear" w:color="auto" w:fill="auto"/>
          </w:tcPr>
          <w:p w:rsidR="007764BF" w:rsidRPr="00AA0B6A" w:rsidRDefault="007764BF" w:rsidP="00AA0B6A">
            <w:pPr>
              <w:pStyle w:val="a5"/>
              <w:shd w:val="clear" w:color="000000" w:fill="auto"/>
              <w:tabs>
                <w:tab w:val="left" w:pos="482"/>
                <w:tab w:val="left" w:pos="510"/>
                <w:tab w:val="left" w:pos="567"/>
                <w:tab w:val="left" w:pos="993"/>
              </w:tabs>
              <w:suppressAutoHyphens/>
              <w:spacing w:before="0" w:after="0" w:line="360" w:lineRule="auto"/>
              <w:jc w:val="left"/>
              <w:rPr>
                <w:snapToGrid w:val="0"/>
                <w:color w:val="000000"/>
                <w:sz w:val="20"/>
                <w:szCs w:val="28"/>
              </w:rPr>
            </w:pPr>
          </w:p>
        </w:tc>
        <w:tc>
          <w:tcPr>
            <w:tcW w:w="1372" w:type="dxa"/>
            <w:shd w:val="clear" w:color="auto" w:fill="auto"/>
          </w:tcPr>
          <w:p w:rsidR="007764BF" w:rsidRPr="00AA0B6A" w:rsidRDefault="007764BF" w:rsidP="00AA0B6A">
            <w:pPr>
              <w:pStyle w:val="a5"/>
              <w:shd w:val="clear" w:color="000000" w:fill="auto"/>
              <w:tabs>
                <w:tab w:val="left" w:pos="482"/>
                <w:tab w:val="left" w:pos="510"/>
                <w:tab w:val="left" w:pos="567"/>
                <w:tab w:val="left" w:pos="993"/>
              </w:tabs>
              <w:suppressAutoHyphens/>
              <w:spacing w:before="0" w:after="0" w:line="360" w:lineRule="auto"/>
              <w:jc w:val="left"/>
              <w:rPr>
                <w:snapToGrid w:val="0"/>
                <w:color w:val="000000"/>
                <w:sz w:val="20"/>
                <w:szCs w:val="28"/>
              </w:rPr>
            </w:pPr>
          </w:p>
        </w:tc>
        <w:tc>
          <w:tcPr>
            <w:tcW w:w="1096" w:type="dxa"/>
            <w:shd w:val="clear" w:color="auto" w:fill="auto"/>
          </w:tcPr>
          <w:p w:rsidR="007764BF" w:rsidRPr="00AA0B6A" w:rsidRDefault="007764BF" w:rsidP="00AA0B6A">
            <w:pPr>
              <w:pStyle w:val="a5"/>
              <w:shd w:val="clear" w:color="000000" w:fill="auto"/>
              <w:tabs>
                <w:tab w:val="left" w:pos="482"/>
                <w:tab w:val="left" w:pos="510"/>
                <w:tab w:val="left" w:pos="567"/>
                <w:tab w:val="left" w:pos="993"/>
              </w:tabs>
              <w:suppressAutoHyphens/>
              <w:spacing w:before="0" w:after="0" w:line="360" w:lineRule="auto"/>
              <w:jc w:val="left"/>
              <w:rPr>
                <w:snapToGrid w:val="0"/>
                <w:color w:val="000000"/>
                <w:sz w:val="20"/>
                <w:szCs w:val="28"/>
              </w:rPr>
            </w:pPr>
          </w:p>
        </w:tc>
      </w:tr>
    </w:tbl>
    <w:p w:rsidR="007764BF" w:rsidRPr="00AA0B6A" w:rsidRDefault="007764BF" w:rsidP="00335458">
      <w:pPr>
        <w:shd w:val="clear" w:color="000000" w:fill="auto"/>
        <w:tabs>
          <w:tab w:val="left" w:pos="0"/>
          <w:tab w:val="left" w:pos="482"/>
          <w:tab w:val="left" w:pos="510"/>
          <w:tab w:val="left" w:pos="567"/>
          <w:tab w:val="left" w:pos="993"/>
        </w:tabs>
        <w:suppressAutoHyphens/>
        <w:spacing w:line="360" w:lineRule="auto"/>
        <w:ind w:firstLine="709"/>
        <w:jc w:val="both"/>
        <w:rPr>
          <w:color w:val="000000"/>
          <w:sz w:val="28"/>
          <w:szCs w:val="28"/>
          <w:lang w:val="uk-UA"/>
        </w:rPr>
      </w:pPr>
      <w:r w:rsidRPr="00AA0B6A">
        <w:rPr>
          <w:color w:val="000000"/>
          <w:sz w:val="28"/>
          <w:szCs w:val="28"/>
          <w:lang w:val="uk-UA"/>
        </w:rPr>
        <w:t>Найпростіший спосіб відбору одиниць у вибіркову сукупність — з допомогою псевдовипадкових чисел. Саме цей спосіб доцільно застосувати для включення у вибірку конкретних магазинів, тобто для визначення опорних магазинів з вивчення споживацького попиту.</w:t>
      </w:r>
    </w:p>
    <w:p w:rsidR="007764BF" w:rsidRPr="00AA0B6A" w:rsidRDefault="007764BF" w:rsidP="00335458">
      <w:pPr>
        <w:pStyle w:val="txt"/>
        <w:shd w:val="clear" w:color="000000" w:fill="auto"/>
        <w:tabs>
          <w:tab w:val="left" w:pos="0"/>
          <w:tab w:val="left" w:pos="482"/>
          <w:tab w:val="left" w:pos="510"/>
          <w:tab w:val="left" w:pos="567"/>
          <w:tab w:val="left" w:pos="993"/>
        </w:tabs>
        <w:suppressAutoHyphens/>
        <w:spacing w:line="360" w:lineRule="auto"/>
        <w:ind w:firstLine="709"/>
        <w:rPr>
          <w:color w:val="000000"/>
          <w:sz w:val="28"/>
          <w:szCs w:val="28"/>
        </w:rPr>
      </w:pPr>
      <w:r w:rsidRPr="00AA0B6A">
        <w:rPr>
          <w:color w:val="000000"/>
          <w:sz w:val="28"/>
          <w:szCs w:val="28"/>
        </w:rPr>
        <w:t>Техніка використання псевдовипадкових чисел може бути такою:</w:t>
      </w:r>
    </w:p>
    <w:p w:rsidR="007764BF" w:rsidRPr="00AA0B6A" w:rsidRDefault="007764BF" w:rsidP="00335458">
      <w:pPr>
        <w:numPr>
          <w:ilvl w:val="0"/>
          <w:numId w:val="4"/>
        </w:numPr>
        <w:shd w:val="clear" w:color="000000" w:fill="auto"/>
        <w:tabs>
          <w:tab w:val="clear" w:pos="1098"/>
          <w:tab w:val="left" w:pos="0"/>
          <w:tab w:val="left" w:pos="482"/>
          <w:tab w:val="left" w:pos="510"/>
          <w:tab w:val="left" w:pos="567"/>
          <w:tab w:val="left" w:pos="993"/>
        </w:tabs>
        <w:suppressAutoHyphens/>
        <w:spacing w:line="360" w:lineRule="auto"/>
        <w:ind w:left="0" w:firstLine="709"/>
        <w:jc w:val="both"/>
        <w:rPr>
          <w:color w:val="000000"/>
          <w:sz w:val="28"/>
          <w:szCs w:val="28"/>
          <w:lang w:val="uk-UA"/>
        </w:rPr>
      </w:pPr>
      <w:r w:rsidRPr="00AA0B6A">
        <w:rPr>
          <w:color w:val="000000"/>
          <w:sz w:val="28"/>
          <w:szCs w:val="28"/>
          <w:lang w:val="uk-UA"/>
        </w:rPr>
        <w:t>рядки таблиці (рис. 2.3.10) закріплюються на екрані. Для цього табличний курсор розміщується у клітині D6 і виконується команда Вікно/Закріпити ділянки;</w:t>
      </w:r>
    </w:p>
    <w:p w:rsidR="007764BF" w:rsidRPr="00AA0B6A" w:rsidRDefault="007764BF" w:rsidP="00335458">
      <w:pPr>
        <w:numPr>
          <w:ilvl w:val="0"/>
          <w:numId w:val="4"/>
        </w:numPr>
        <w:shd w:val="clear" w:color="000000" w:fill="auto"/>
        <w:tabs>
          <w:tab w:val="clear" w:pos="1098"/>
          <w:tab w:val="left" w:pos="0"/>
          <w:tab w:val="left" w:pos="482"/>
          <w:tab w:val="left" w:pos="510"/>
          <w:tab w:val="left" w:pos="567"/>
          <w:tab w:val="left" w:pos="993"/>
        </w:tabs>
        <w:suppressAutoHyphens/>
        <w:spacing w:line="360" w:lineRule="auto"/>
        <w:ind w:left="0" w:firstLine="709"/>
        <w:jc w:val="both"/>
        <w:rPr>
          <w:color w:val="000000"/>
          <w:sz w:val="28"/>
          <w:szCs w:val="28"/>
          <w:lang w:val="uk-UA"/>
        </w:rPr>
      </w:pPr>
      <w:r w:rsidRPr="00AA0B6A">
        <w:rPr>
          <w:color w:val="000000"/>
          <w:sz w:val="28"/>
          <w:szCs w:val="28"/>
          <w:lang w:val="uk-UA"/>
        </w:rPr>
        <w:t>у клітину В5 уводиться формула, яка завдяки використанню функції СЛЧИС( ) виконуватиме роль генератора випадкових чисел у діапазоні від 1 до кількості магазинів відповідного типу, тобто роль генератора випадкових порядкових номерів магазинів відповідного типу у їх списку. Функція СЛЧИС( ) повертає рівномірно розподілене випадкове число, що більше або дорівнює 0 і менше 1. Нове випадкове число повертається цією функцією кожного разу, коли перераховується робочий аркуш;</w:t>
      </w:r>
    </w:p>
    <w:p w:rsidR="007764BF" w:rsidRPr="00AA0B6A" w:rsidRDefault="007764BF" w:rsidP="00335458">
      <w:pPr>
        <w:numPr>
          <w:ilvl w:val="0"/>
          <w:numId w:val="4"/>
        </w:numPr>
        <w:shd w:val="clear" w:color="000000" w:fill="auto"/>
        <w:tabs>
          <w:tab w:val="clear" w:pos="1098"/>
          <w:tab w:val="left" w:pos="0"/>
          <w:tab w:val="left" w:pos="482"/>
          <w:tab w:val="left" w:pos="510"/>
          <w:tab w:val="left" w:pos="567"/>
          <w:tab w:val="left" w:pos="993"/>
        </w:tabs>
        <w:suppressAutoHyphens/>
        <w:spacing w:line="360" w:lineRule="auto"/>
        <w:ind w:left="0" w:firstLine="709"/>
        <w:jc w:val="both"/>
        <w:rPr>
          <w:color w:val="000000"/>
          <w:sz w:val="28"/>
          <w:szCs w:val="28"/>
          <w:lang w:val="uk-UA"/>
        </w:rPr>
      </w:pPr>
      <w:r w:rsidRPr="00AA0B6A">
        <w:rPr>
          <w:color w:val="000000"/>
          <w:sz w:val="28"/>
          <w:szCs w:val="28"/>
          <w:lang w:val="uk-UA"/>
        </w:rPr>
        <w:t xml:space="preserve">після введення формули і натискання клавіші Enter у клітині В5 буде відображено порядковий номер магазину, який може виконувати роль опорного магазину типу «Культтовари». Далі слід змістити табличний курсор у клітину В6, занести туди цей номер і натиснути клавішу Enter (а краще клавішу </w:t>
      </w:r>
      <w:r w:rsidRPr="00AA0B6A">
        <w:rPr>
          <w:color w:val="000000"/>
          <w:sz w:val="28"/>
          <w:szCs w:val="28"/>
          <w:lang w:val="uk-UA"/>
        </w:rPr>
        <w:sym w:font="Symbol" w:char="F0AF"/>
      </w:r>
      <w:r w:rsidRPr="00AA0B6A">
        <w:rPr>
          <w:color w:val="000000"/>
          <w:sz w:val="28"/>
          <w:szCs w:val="28"/>
          <w:lang w:val="uk-UA"/>
        </w:rPr>
        <w:t>). У клітині В5 з’явиться порядковий номер наступного магазину. Кількість повторів цієї операції визначається значенням клітини В4;</w:t>
      </w:r>
    </w:p>
    <w:p w:rsidR="007764BF" w:rsidRPr="00AA0B6A" w:rsidRDefault="007764BF" w:rsidP="00335458">
      <w:pPr>
        <w:numPr>
          <w:ilvl w:val="0"/>
          <w:numId w:val="4"/>
        </w:numPr>
        <w:shd w:val="clear" w:color="000000" w:fill="auto"/>
        <w:tabs>
          <w:tab w:val="clear" w:pos="1098"/>
          <w:tab w:val="left" w:pos="0"/>
          <w:tab w:val="left" w:pos="482"/>
          <w:tab w:val="left" w:pos="510"/>
          <w:tab w:val="left" w:pos="567"/>
          <w:tab w:val="left" w:pos="993"/>
        </w:tabs>
        <w:suppressAutoHyphens/>
        <w:spacing w:line="360" w:lineRule="auto"/>
        <w:ind w:left="0" w:firstLine="709"/>
        <w:jc w:val="both"/>
        <w:rPr>
          <w:color w:val="000000"/>
          <w:sz w:val="28"/>
          <w:szCs w:val="28"/>
          <w:lang w:val="uk-UA"/>
        </w:rPr>
      </w:pPr>
      <w:r w:rsidRPr="00AA0B6A">
        <w:rPr>
          <w:color w:val="000000"/>
          <w:sz w:val="28"/>
          <w:szCs w:val="28"/>
          <w:lang w:val="uk-UA"/>
        </w:rPr>
        <w:t>після копіювання формули з клітини В5 у клітину С5 аналогічно визначаються опорні магазини типу «Універмаг».</w:t>
      </w:r>
    </w:p>
    <w:p w:rsidR="007764BF" w:rsidRPr="00AA0B6A" w:rsidRDefault="007764BF" w:rsidP="00335458">
      <w:pPr>
        <w:pStyle w:val="5"/>
        <w:shd w:val="clear" w:color="000000" w:fill="auto"/>
        <w:tabs>
          <w:tab w:val="left" w:pos="0"/>
          <w:tab w:val="left" w:pos="482"/>
          <w:tab w:val="left" w:pos="510"/>
          <w:tab w:val="left" w:pos="567"/>
          <w:tab w:val="left" w:pos="993"/>
        </w:tabs>
        <w:suppressAutoHyphens/>
        <w:spacing w:line="360" w:lineRule="auto"/>
        <w:ind w:firstLine="709"/>
        <w:jc w:val="both"/>
        <w:rPr>
          <w:b w:val="0"/>
          <w:i w:val="0"/>
          <w:color w:val="000000"/>
          <w:sz w:val="28"/>
          <w:szCs w:val="28"/>
        </w:rPr>
      </w:pPr>
      <w:r w:rsidRPr="00AA0B6A">
        <w:rPr>
          <w:b w:val="0"/>
          <w:i w:val="0"/>
          <w:color w:val="000000"/>
          <w:sz w:val="28"/>
          <w:szCs w:val="28"/>
        </w:rPr>
        <w:t>Оброблення результатів опитування</w:t>
      </w:r>
    </w:p>
    <w:p w:rsidR="007764BF" w:rsidRPr="00AA0B6A" w:rsidRDefault="007764BF" w:rsidP="00335458">
      <w:pPr>
        <w:shd w:val="clear" w:color="000000" w:fill="auto"/>
        <w:tabs>
          <w:tab w:val="left" w:pos="482"/>
          <w:tab w:val="left" w:pos="510"/>
          <w:tab w:val="left" w:pos="567"/>
          <w:tab w:val="left" w:pos="993"/>
        </w:tabs>
        <w:suppressAutoHyphens/>
        <w:spacing w:line="360" w:lineRule="auto"/>
        <w:ind w:firstLine="709"/>
        <w:jc w:val="both"/>
        <w:rPr>
          <w:color w:val="000000"/>
          <w:sz w:val="28"/>
          <w:szCs w:val="28"/>
          <w:lang w:val="uk-UA"/>
        </w:rPr>
      </w:pPr>
      <w:r w:rsidRPr="00AA0B6A">
        <w:rPr>
          <w:color w:val="000000"/>
          <w:sz w:val="28"/>
          <w:szCs w:val="28"/>
          <w:lang w:val="uk-UA"/>
        </w:rPr>
        <w:t>Припустимо, що проведено вибіркове анкетування 10 000 сімей з метою отримати відповіді на такі запитання:</w:t>
      </w:r>
    </w:p>
    <w:p w:rsidR="007764BF" w:rsidRPr="00AA0B6A" w:rsidRDefault="007764BF" w:rsidP="00335458">
      <w:pPr>
        <w:numPr>
          <w:ilvl w:val="0"/>
          <w:numId w:val="11"/>
        </w:numPr>
        <w:shd w:val="clear" w:color="000000" w:fill="auto"/>
        <w:tabs>
          <w:tab w:val="clear" w:pos="660"/>
          <w:tab w:val="left" w:pos="482"/>
          <w:tab w:val="left" w:pos="510"/>
          <w:tab w:val="left" w:pos="567"/>
          <w:tab w:val="left" w:pos="993"/>
        </w:tabs>
        <w:suppressAutoHyphens/>
        <w:spacing w:line="360" w:lineRule="auto"/>
        <w:ind w:firstLine="709"/>
        <w:jc w:val="both"/>
        <w:rPr>
          <w:color w:val="000000"/>
          <w:sz w:val="28"/>
          <w:szCs w:val="28"/>
          <w:lang w:val="uk-UA"/>
        </w:rPr>
      </w:pPr>
      <w:r w:rsidRPr="00AA0B6A">
        <w:rPr>
          <w:color w:val="000000"/>
          <w:sz w:val="28"/>
          <w:szCs w:val="28"/>
          <w:lang w:val="uk-UA"/>
        </w:rPr>
        <w:t>Наскільки населення регіону забезпечене певним виробом?</w:t>
      </w:r>
    </w:p>
    <w:p w:rsidR="007764BF" w:rsidRPr="00AA0B6A" w:rsidRDefault="007764BF" w:rsidP="00335458">
      <w:pPr>
        <w:numPr>
          <w:ilvl w:val="0"/>
          <w:numId w:val="11"/>
        </w:numPr>
        <w:shd w:val="clear" w:color="000000" w:fill="auto"/>
        <w:tabs>
          <w:tab w:val="clear" w:pos="660"/>
          <w:tab w:val="left" w:pos="482"/>
          <w:tab w:val="left" w:pos="510"/>
          <w:tab w:val="left" w:pos="567"/>
          <w:tab w:val="left" w:pos="993"/>
        </w:tabs>
        <w:suppressAutoHyphens/>
        <w:spacing w:line="360" w:lineRule="auto"/>
        <w:ind w:firstLine="709"/>
        <w:jc w:val="both"/>
        <w:rPr>
          <w:color w:val="000000"/>
          <w:sz w:val="28"/>
          <w:szCs w:val="28"/>
          <w:lang w:val="uk-UA"/>
        </w:rPr>
      </w:pPr>
      <w:r w:rsidRPr="00AA0B6A">
        <w:rPr>
          <w:color w:val="000000"/>
          <w:sz w:val="28"/>
          <w:szCs w:val="28"/>
          <w:lang w:val="uk-UA"/>
        </w:rPr>
        <w:t>Який середній вік експлуатації цього виробу?</w:t>
      </w:r>
    </w:p>
    <w:p w:rsidR="007764BF" w:rsidRPr="00AA0B6A" w:rsidRDefault="007764BF" w:rsidP="00335458">
      <w:pPr>
        <w:numPr>
          <w:ilvl w:val="0"/>
          <w:numId w:val="11"/>
        </w:numPr>
        <w:shd w:val="clear" w:color="000000" w:fill="auto"/>
        <w:tabs>
          <w:tab w:val="clear" w:pos="660"/>
          <w:tab w:val="left" w:pos="482"/>
          <w:tab w:val="left" w:pos="510"/>
          <w:tab w:val="left" w:pos="567"/>
          <w:tab w:val="left" w:pos="993"/>
        </w:tabs>
        <w:suppressAutoHyphens/>
        <w:spacing w:line="360" w:lineRule="auto"/>
        <w:ind w:firstLine="709"/>
        <w:jc w:val="both"/>
        <w:rPr>
          <w:color w:val="000000"/>
          <w:sz w:val="28"/>
          <w:szCs w:val="28"/>
          <w:lang w:val="uk-UA"/>
        </w:rPr>
      </w:pPr>
      <w:r w:rsidRPr="00AA0B6A">
        <w:rPr>
          <w:color w:val="000000"/>
          <w:sz w:val="28"/>
          <w:szCs w:val="28"/>
          <w:lang w:val="uk-UA"/>
        </w:rPr>
        <w:t>Яке зношення (середній вік) виробів, що знаходяться в експлуатації?</w:t>
      </w:r>
    </w:p>
    <w:p w:rsidR="00335458" w:rsidRPr="00AA0B6A" w:rsidRDefault="007764BF" w:rsidP="00335458">
      <w:pPr>
        <w:shd w:val="clear" w:color="000000" w:fill="auto"/>
        <w:tabs>
          <w:tab w:val="left" w:pos="0"/>
          <w:tab w:val="left" w:pos="482"/>
          <w:tab w:val="left" w:pos="510"/>
          <w:tab w:val="left" w:pos="567"/>
          <w:tab w:val="left" w:pos="993"/>
        </w:tabs>
        <w:suppressAutoHyphens/>
        <w:spacing w:line="360" w:lineRule="auto"/>
        <w:ind w:firstLine="709"/>
        <w:jc w:val="both"/>
        <w:rPr>
          <w:color w:val="000000"/>
          <w:sz w:val="28"/>
          <w:szCs w:val="28"/>
          <w:lang w:val="uk-UA"/>
        </w:rPr>
      </w:pPr>
      <w:r w:rsidRPr="00AA0B6A">
        <w:rPr>
          <w:color w:val="000000"/>
          <w:sz w:val="28"/>
          <w:szCs w:val="28"/>
          <w:lang w:val="uk-UA"/>
        </w:rPr>
        <w:t>Нехай з 255 розісланих анкет повернулося 208, з яких виявлено, що 183 сім’ї вже мають зазначений виріб. На викладене в анкеті прохання вказати термін експлуатації виробу отримано такі відповіді: вироби, що використовувалися до 3 років, має 21 сім’я, від 4 до 6 років — мають 47 сімей, від 7 до 9 років — 96 сімей, від 10 років і більше — 19 сімей. Бажання про заміну виробу на сучасніший висловили 137 сімей (рис. 2.3.11).</w:t>
      </w:r>
    </w:p>
    <w:p w:rsidR="007764BF" w:rsidRPr="00AA0B6A" w:rsidRDefault="007764BF" w:rsidP="00335458">
      <w:pPr>
        <w:shd w:val="clear" w:color="000000" w:fill="auto"/>
        <w:tabs>
          <w:tab w:val="left" w:pos="0"/>
          <w:tab w:val="left" w:pos="482"/>
          <w:tab w:val="left" w:pos="510"/>
          <w:tab w:val="left" w:pos="567"/>
          <w:tab w:val="left" w:pos="993"/>
        </w:tabs>
        <w:suppressAutoHyphens/>
        <w:spacing w:line="360" w:lineRule="auto"/>
        <w:ind w:firstLine="709"/>
        <w:jc w:val="both"/>
        <w:rPr>
          <w:color w:val="000000"/>
          <w:sz w:val="28"/>
          <w:szCs w:val="28"/>
          <w:lang w:val="uk-UA"/>
        </w:rPr>
      </w:pPr>
      <w:r w:rsidRPr="00AA0B6A">
        <w:rPr>
          <w:color w:val="000000"/>
          <w:sz w:val="28"/>
          <w:szCs w:val="28"/>
          <w:lang w:val="uk-UA"/>
        </w:rPr>
        <w:t>Ступінь забезпеченості сімей товаром визначається як відношення кількості сімей, що використовують виріб, до загальної кількості отриманих відповідей.</w:t>
      </w:r>
    </w:p>
    <w:p w:rsidR="007764BF" w:rsidRPr="00AA0B6A" w:rsidRDefault="007764BF" w:rsidP="00335458">
      <w:pPr>
        <w:shd w:val="clear" w:color="000000" w:fill="auto"/>
        <w:tabs>
          <w:tab w:val="left" w:pos="0"/>
          <w:tab w:val="left" w:pos="482"/>
          <w:tab w:val="left" w:pos="510"/>
          <w:tab w:val="left" w:pos="567"/>
          <w:tab w:val="left" w:pos="993"/>
        </w:tabs>
        <w:suppressAutoHyphens/>
        <w:spacing w:line="360" w:lineRule="auto"/>
        <w:ind w:firstLine="709"/>
        <w:jc w:val="both"/>
        <w:rPr>
          <w:color w:val="000000"/>
          <w:sz w:val="28"/>
          <w:szCs w:val="28"/>
          <w:lang w:val="uk-UA"/>
        </w:rPr>
      </w:pPr>
      <w:r w:rsidRPr="00AA0B6A">
        <w:rPr>
          <w:color w:val="000000"/>
          <w:sz w:val="28"/>
          <w:szCs w:val="28"/>
          <w:lang w:val="uk-UA"/>
        </w:rPr>
        <w:t>Для визначення середнього «віку» виробів, що має населення, і дисперсії середньої використовуються такі формули:</w:t>
      </w:r>
    </w:p>
    <w:p w:rsidR="00335458" w:rsidRPr="00AA0B6A" w:rsidRDefault="00335458" w:rsidP="00335458">
      <w:pPr>
        <w:pStyle w:val="a6"/>
        <w:shd w:val="clear" w:color="000000" w:fill="auto"/>
        <w:tabs>
          <w:tab w:val="left" w:pos="482"/>
          <w:tab w:val="left" w:pos="510"/>
          <w:tab w:val="left" w:pos="567"/>
          <w:tab w:val="left" w:pos="993"/>
        </w:tabs>
        <w:suppressAutoHyphens/>
        <w:spacing w:before="0" w:after="0" w:line="360" w:lineRule="auto"/>
        <w:ind w:firstLine="709"/>
        <w:jc w:val="both"/>
        <w:rPr>
          <w:i w:val="0"/>
          <w:color w:val="000000"/>
          <w:sz w:val="28"/>
          <w:szCs w:val="28"/>
          <w:lang w:val="ru-RU"/>
        </w:rPr>
      </w:pPr>
    </w:p>
    <w:p w:rsidR="00335458" w:rsidRPr="00AA0B6A" w:rsidRDefault="007764BF" w:rsidP="00335458">
      <w:pPr>
        <w:pStyle w:val="a6"/>
        <w:widowControl w:val="0"/>
        <w:shd w:val="clear" w:color="000000" w:fill="auto"/>
        <w:tabs>
          <w:tab w:val="left" w:pos="482"/>
          <w:tab w:val="left" w:pos="510"/>
          <w:tab w:val="left" w:pos="567"/>
          <w:tab w:val="left" w:pos="993"/>
        </w:tabs>
        <w:spacing w:before="0" w:after="0" w:line="360" w:lineRule="auto"/>
        <w:outlineLvl w:val="0"/>
        <w:rPr>
          <w:i w:val="0"/>
          <w:color w:val="000000"/>
          <w:sz w:val="28"/>
          <w:szCs w:val="28"/>
        </w:rPr>
      </w:pPr>
      <w:r w:rsidRPr="00AA0B6A">
        <w:rPr>
          <w:i w:val="0"/>
          <w:color w:val="000000"/>
          <w:sz w:val="28"/>
          <w:szCs w:val="28"/>
        </w:rPr>
        <w:t>x</w:t>
      </w:r>
      <w:r w:rsidRPr="00AA0B6A">
        <w:rPr>
          <w:i w:val="0"/>
          <w:color w:val="000000"/>
          <w:sz w:val="28"/>
          <w:szCs w:val="28"/>
          <w:vertAlign w:val="subscript"/>
        </w:rPr>
        <w:t xml:space="preserve">cep </w:t>
      </w:r>
      <w:r w:rsidRPr="00AA0B6A">
        <w:rPr>
          <w:i w:val="0"/>
          <w:color w:val="000000"/>
          <w:sz w:val="28"/>
          <w:szCs w:val="28"/>
        </w:rPr>
        <w:t xml:space="preserve">= </w:t>
      </w:r>
      <w:r w:rsidRPr="00AA0B6A">
        <w:rPr>
          <w:i w:val="0"/>
          <w:color w:val="000000"/>
          <w:sz w:val="28"/>
          <w:szCs w:val="28"/>
        </w:rPr>
        <w:sym w:font="Symbol" w:char="F053"/>
      </w:r>
      <w:r w:rsidRPr="00AA0B6A">
        <w:rPr>
          <w:i w:val="0"/>
          <w:color w:val="000000"/>
          <w:sz w:val="28"/>
          <w:szCs w:val="28"/>
        </w:rPr>
        <w:t xml:space="preserve"> xf / </w:t>
      </w:r>
      <w:r w:rsidRPr="00AA0B6A">
        <w:rPr>
          <w:i w:val="0"/>
          <w:color w:val="000000"/>
          <w:sz w:val="28"/>
          <w:szCs w:val="28"/>
        </w:rPr>
        <w:sym w:font="Symbol" w:char="F053"/>
      </w:r>
      <w:r w:rsidRPr="00AA0B6A">
        <w:rPr>
          <w:i w:val="0"/>
          <w:color w:val="000000"/>
          <w:sz w:val="28"/>
          <w:szCs w:val="28"/>
        </w:rPr>
        <w:t xml:space="preserve"> f,</w:t>
      </w:r>
    </w:p>
    <w:p w:rsidR="007764BF" w:rsidRPr="00AA0B6A" w:rsidRDefault="007764BF" w:rsidP="00335458">
      <w:pPr>
        <w:pStyle w:val="a6"/>
        <w:widowControl w:val="0"/>
        <w:shd w:val="clear" w:color="000000" w:fill="auto"/>
        <w:tabs>
          <w:tab w:val="left" w:pos="482"/>
          <w:tab w:val="left" w:pos="510"/>
          <w:tab w:val="left" w:pos="567"/>
          <w:tab w:val="left" w:pos="993"/>
        </w:tabs>
        <w:spacing w:before="0" w:after="0" w:line="360" w:lineRule="auto"/>
        <w:outlineLvl w:val="0"/>
        <w:rPr>
          <w:i w:val="0"/>
          <w:color w:val="000000"/>
          <w:sz w:val="28"/>
          <w:szCs w:val="28"/>
          <w:lang w:val="en-US"/>
        </w:rPr>
      </w:pPr>
      <w:r w:rsidRPr="00AA0B6A">
        <w:rPr>
          <w:i w:val="0"/>
          <w:color w:val="000000"/>
          <w:sz w:val="28"/>
          <w:szCs w:val="28"/>
        </w:rPr>
        <w:sym w:font="Symbol" w:char="F073"/>
      </w:r>
      <w:r w:rsidRPr="00AA0B6A">
        <w:rPr>
          <w:i w:val="0"/>
          <w:color w:val="000000"/>
          <w:sz w:val="28"/>
          <w:szCs w:val="28"/>
          <w:vertAlign w:val="superscript"/>
        </w:rPr>
        <w:t>2</w:t>
      </w:r>
      <w:r w:rsidRPr="00AA0B6A">
        <w:rPr>
          <w:i w:val="0"/>
          <w:color w:val="000000"/>
          <w:sz w:val="28"/>
          <w:szCs w:val="28"/>
        </w:rPr>
        <w:t xml:space="preserve"> = </w:t>
      </w:r>
      <w:r w:rsidRPr="00AA0B6A">
        <w:rPr>
          <w:i w:val="0"/>
          <w:color w:val="000000"/>
          <w:sz w:val="28"/>
          <w:szCs w:val="28"/>
        </w:rPr>
        <w:sym w:font="Symbol" w:char="F053"/>
      </w:r>
      <w:r w:rsidRPr="00AA0B6A">
        <w:rPr>
          <w:i w:val="0"/>
          <w:color w:val="000000"/>
          <w:sz w:val="28"/>
          <w:szCs w:val="28"/>
        </w:rPr>
        <w:t xml:space="preserve"> (x – x</w:t>
      </w:r>
      <w:r w:rsidRPr="00AA0B6A">
        <w:rPr>
          <w:i w:val="0"/>
          <w:color w:val="000000"/>
          <w:sz w:val="28"/>
          <w:szCs w:val="28"/>
          <w:vertAlign w:val="subscript"/>
        </w:rPr>
        <w:t>cep</w:t>
      </w:r>
      <w:r w:rsidRPr="00AA0B6A">
        <w:rPr>
          <w:i w:val="0"/>
          <w:color w:val="000000"/>
          <w:sz w:val="28"/>
          <w:szCs w:val="28"/>
        </w:rPr>
        <w:t>)</w:t>
      </w:r>
      <w:r w:rsidRPr="00AA0B6A">
        <w:rPr>
          <w:i w:val="0"/>
          <w:color w:val="000000"/>
          <w:sz w:val="28"/>
          <w:szCs w:val="28"/>
          <w:vertAlign w:val="superscript"/>
        </w:rPr>
        <w:t xml:space="preserve">2 </w:t>
      </w:r>
      <w:r w:rsidRPr="00AA0B6A">
        <w:rPr>
          <w:i w:val="0"/>
          <w:color w:val="000000"/>
          <w:sz w:val="28"/>
          <w:szCs w:val="28"/>
        </w:rPr>
        <w:t xml:space="preserve">f / </w:t>
      </w:r>
      <w:r w:rsidRPr="00AA0B6A">
        <w:rPr>
          <w:i w:val="0"/>
          <w:color w:val="000000"/>
          <w:sz w:val="28"/>
          <w:szCs w:val="28"/>
        </w:rPr>
        <w:sym w:font="Symbol" w:char="F053"/>
      </w:r>
      <w:r w:rsidRPr="00AA0B6A">
        <w:rPr>
          <w:i w:val="0"/>
          <w:color w:val="000000"/>
          <w:sz w:val="28"/>
          <w:szCs w:val="28"/>
        </w:rPr>
        <w:t xml:space="preserve"> f .</w:t>
      </w:r>
    </w:p>
    <w:p w:rsidR="00335458" w:rsidRPr="00AA0B6A" w:rsidRDefault="00335458" w:rsidP="00335458">
      <w:pPr>
        <w:pStyle w:val="a6"/>
        <w:shd w:val="clear" w:color="000000" w:fill="auto"/>
        <w:tabs>
          <w:tab w:val="left" w:pos="482"/>
          <w:tab w:val="left" w:pos="510"/>
          <w:tab w:val="left" w:pos="567"/>
          <w:tab w:val="left" w:pos="993"/>
        </w:tabs>
        <w:suppressAutoHyphens/>
        <w:spacing w:before="0" w:after="0" w:line="360" w:lineRule="auto"/>
        <w:ind w:firstLine="709"/>
        <w:jc w:val="both"/>
        <w:rPr>
          <w:i w:val="0"/>
          <w:color w:val="000000"/>
          <w:sz w:val="28"/>
          <w:szCs w:val="28"/>
          <w:lang w:val="en-US"/>
        </w:rPr>
      </w:pPr>
    </w:p>
    <w:p w:rsidR="00335458" w:rsidRPr="00AA0B6A" w:rsidRDefault="00335458" w:rsidP="00335458">
      <w:pPr>
        <w:pStyle w:val="a6"/>
        <w:widowControl w:val="0"/>
        <w:shd w:val="clear" w:color="000000" w:fill="auto"/>
        <w:tabs>
          <w:tab w:val="left" w:pos="482"/>
          <w:tab w:val="left" w:pos="510"/>
          <w:tab w:val="left" w:pos="567"/>
          <w:tab w:val="left" w:pos="993"/>
        </w:tabs>
        <w:spacing w:before="0" w:after="0" w:line="360" w:lineRule="auto"/>
        <w:outlineLvl w:val="0"/>
        <w:rPr>
          <w:b/>
          <w:i w:val="0"/>
          <w:color w:val="000000"/>
          <w:sz w:val="28"/>
          <w:szCs w:val="28"/>
          <w:lang w:val="ru-RU"/>
        </w:rPr>
      </w:pPr>
      <w:r w:rsidRPr="00AA0B6A">
        <w:rPr>
          <w:b/>
          <w:i w:val="0"/>
          <w:color w:val="000000"/>
          <w:sz w:val="28"/>
          <w:szCs w:val="28"/>
        </w:rPr>
        <w:t>Оброблення результатів опитування</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025"/>
        <w:gridCol w:w="853"/>
        <w:gridCol w:w="853"/>
        <w:gridCol w:w="840"/>
        <w:gridCol w:w="891"/>
      </w:tblGrid>
      <w:tr w:rsidR="007764BF" w:rsidRPr="00AA0B6A" w:rsidTr="00AA0B6A">
        <w:trPr>
          <w:trHeight w:val="1411"/>
          <w:jc w:val="center"/>
        </w:trPr>
        <w:tc>
          <w:tcPr>
            <w:tcW w:w="4025" w:type="dxa"/>
            <w:shd w:val="clear" w:color="auto" w:fill="auto"/>
          </w:tcPr>
          <w:p w:rsidR="007764BF" w:rsidRPr="00AA0B6A" w:rsidRDefault="007764BF" w:rsidP="00AA0B6A">
            <w:pPr>
              <w:pStyle w:val="a7"/>
              <w:shd w:val="clear" w:color="000000" w:fill="auto"/>
              <w:tabs>
                <w:tab w:val="left" w:pos="482"/>
                <w:tab w:val="left" w:pos="510"/>
                <w:tab w:val="left" w:pos="567"/>
                <w:tab w:val="left" w:pos="993"/>
              </w:tabs>
              <w:suppressAutoHyphens/>
              <w:spacing w:before="0" w:after="0" w:line="360" w:lineRule="auto"/>
              <w:jc w:val="left"/>
              <w:rPr>
                <w:color w:val="000000"/>
                <w:sz w:val="20"/>
                <w:szCs w:val="28"/>
              </w:rPr>
            </w:pPr>
            <w:r w:rsidRPr="00AA0B6A">
              <w:rPr>
                <w:color w:val="000000"/>
                <w:sz w:val="20"/>
                <w:szCs w:val="28"/>
              </w:rPr>
              <w:t>Термін експлуатації виробу</w:t>
            </w:r>
          </w:p>
        </w:tc>
        <w:tc>
          <w:tcPr>
            <w:tcW w:w="853" w:type="dxa"/>
            <w:shd w:val="clear" w:color="auto" w:fill="auto"/>
            <w:textDirection w:val="btLr"/>
          </w:tcPr>
          <w:p w:rsidR="007764BF" w:rsidRPr="00AA0B6A" w:rsidRDefault="007764BF" w:rsidP="00AA0B6A">
            <w:pPr>
              <w:pStyle w:val="a7"/>
              <w:shd w:val="clear" w:color="000000" w:fill="auto"/>
              <w:tabs>
                <w:tab w:val="left" w:pos="482"/>
                <w:tab w:val="left" w:pos="510"/>
                <w:tab w:val="left" w:pos="567"/>
                <w:tab w:val="left" w:pos="993"/>
              </w:tabs>
              <w:suppressAutoHyphens/>
              <w:spacing w:before="0" w:after="0" w:line="360" w:lineRule="auto"/>
              <w:jc w:val="left"/>
              <w:rPr>
                <w:color w:val="000000"/>
                <w:sz w:val="20"/>
                <w:szCs w:val="28"/>
              </w:rPr>
            </w:pPr>
            <w:r w:rsidRPr="00AA0B6A">
              <w:rPr>
                <w:color w:val="000000"/>
                <w:sz w:val="20"/>
                <w:szCs w:val="28"/>
              </w:rPr>
              <w:t>Середнє значення терміну експлуатації (x)</w:t>
            </w:r>
          </w:p>
        </w:tc>
        <w:tc>
          <w:tcPr>
            <w:tcW w:w="853" w:type="dxa"/>
            <w:shd w:val="clear" w:color="auto" w:fill="auto"/>
            <w:textDirection w:val="btLr"/>
          </w:tcPr>
          <w:p w:rsidR="007764BF" w:rsidRPr="00AA0B6A" w:rsidRDefault="007764BF" w:rsidP="00AA0B6A">
            <w:pPr>
              <w:pStyle w:val="a7"/>
              <w:shd w:val="clear" w:color="000000" w:fill="auto"/>
              <w:tabs>
                <w:tab w:val="left" w:pos="482"/>
                <w:tab w:val="left" w:pos="510"/>
                <w:tab w:val="left" w:pos="567"/>
                <w:tab w:val="left" w:pos="993"/>
              </w:tabs>
              <w:suppressAutoHyphens/>
              <w:spacing w:before="0" w:after="0" w:line="360" w:lineRule="auto"/>
              <w:jc w:val="left"/>
              <w:rPr>
                <w:color w:val="000000"/>
                <w:sz w:val="20"/>
                <w:szCs w:val="28"/>
              </w:rPr>
            </w:pPr>
            <w:r w:rsidRPr="00AA0B6A">
              <w:rPr>
                <w:color w:val="000000"/>
                <w:sz w:val="20"/>
                <w:szCs w:val="28"/>
              </w:rPr>
              <w:t>Кількість сімей, що мають виріб (f)</w:t>
            </w:r>
          </w:p>
        </w:tc>
        <w:tc>
          <w:tcPr>
            <w:tcW w:w="840" w:type="dxa"/>
            <w:shd w:val="clear" w:color="auto" w:fill="auto"/>
            <w:textDirection w:val="btLr"/>
          </w:tcPr>
          <w:p w:rsidR="007764BF" w:rsidRPr="00AA0B6A" w:rsidRDefault="007764BF" w:rsidP="00AA0B6A">
            <w:pPr>
              <w:pStyle w:val="a7"/>
              <w:shd w:val="clear" w:color="000000" w:fill="auto"/>
              <w:tabs>
                <w:tab w:val="left" w:pos="482"/>
                <w:tab w:val="left" w:pos="510"/>
                <w:tab w:val="left" w:pos="567"/>
                <w:tab w:val="left" w:pos="993"/>
              </w:tabs>
              <w:suppressAutoHyphens/>
              <w:spacing w:before="0" w:after="0" w:line="360" w:lineRule="auto"/>
              <w:jc w:val="left"/>
              <w:rPr>
                <w:color w:val="000000"/>
                <w:sz w:val="20"/>
                <w:szCs w:val="28"/>
              </w:rPr>
            </w:pPr>
            <w:r w:rsidRPr="00AA0B6A">
              <w:rPr>
                <w:color w:val="000000"/>
                <w:sz w:val="20"/>
                <w:szCs w:val="28"/>
              </w:rPr>
              <w:t xml:space="preserve">Загальний час експлуатації </w:t>
            </w:r>
            <w:r w:rsidRPr="00AA0B6A">
              <w:rPr>
                <w:color w:val="000000"/>
                <w:sz w:val="20"/>
                <w:szCs w:val="28"/>
              </w:rPr>
              <w:br/>
              <w:t>(x · f)</w:t>
            </w:r>
          </w:p>
        </w:tc>
        <w:tc>
          <w:tcPr>
            <w:tcW w:w="891" w:type="dxa"/>
            <w:shd w:val="clear" w:color="auto" w:fill="auto"/>
            <w:textDirection w:val="btLr"/>
          </w:tcPr>
          <w:p w:rsidR="007764BF" w:rsidRPr="00AA0B6A" w:rsidRDefault="007764BF" w:rsidP="00AA0B6A">
            <w:pPr>
              <w:pStyle w:val="a7"/>
              <w:shd w:val="clear" w:color="000000" w:fill="auto"/>
              <w:tabs>
                <w:tab w:val="left" w:pos="482"/>
                <w:tab w:val="left" w:pos="510"/>
                <w:tab w:val="left" w:pos="567"/>
                <w:tab w:val="left" w:pos="993"/>
              </w:tabs>
              <w:suppressAutoHyphens/>
              <w:spacing w:before="0" w:after="0" w:line="360" w:lineRule="auto"/>
              <w:jc w:val="left"/>
              <w:rPr>
                <w:color w:val="000000"/>
                <w:sz w:val="20"/>
                <w:szCs w:val="28"/>
              </w:rPr>
            </w:pPr>
            <w:r w:rsidRPr="00AA0B6A">
              <w:rPr>
                <w:color w:val="000000"/>
                <w:sz w:val="20"/>
                <w:szCs w:val="28"/>
              </w:rPr>
              <w:t>(х – х</w:t>
            </w:r>
            <w:r w:rsidRPr="00AA0B6A">
              <w:rPr>
                <w:color w:val="000000"/>
                <w:sz w:val="20"/>
                <w:szCs w:val="28"/>
                <w:vertAlign w:val="subscript"/>
              </w:rPr>
              <w:t>сер</w:t>
            </w:r>
            <w:r w:rsidRPr="00AA0B6A">
              <w:rPr>
                <w:color w:val="000000"/>
                <w:sz w:val="20"/>
                <w:szCs w:val="28"/>
              </w:rPr>
              <w:t>)</w:t>
            </w:r>
            <w:r w:rsidRPr="00AA0B6A">
              <w:rPr>
                <w:color w:val="000000"/>
                <w:sz w:val="20"/>
                <w:szCs w:val="28"/>
                <w:vertAlign w:val="superscript"/>
              </w:rPr>
              <w:t>2</w:t>
            </w:r>
            <w:r w:rsidRPr="00AA0B6A">
              <w:rPr>
                <w:color w:val="000000"/>
                <w:sz w:val="20"/>
                <w:szCs w:val="28"/>
              </w:rPr>
              <w:t>·f</w:t>
            </w:r>
          </w:p>
        </w:tc>
      </w:tr>
      <w:tr w:rsidR="007764BF" w:rsidRPr="00AA0B6A" w:rsidTr="00AA0B6A">
        <w:trPr>
          <w:trHeight w:val="145"/>
          <w:jc w:val="center"/>
        </w:trPr>
        <w:tc>
          <w:tcPr>
            <w:tcW w:w="4025" w:type="dxa"/>
            <w:shd w:val="clear" w:color="auto" w:fill="auto"/>
          </w:tcPr>
          <w:p w:rsidR="007764BF" w:rsidRPr="00AA0B6A" w:rsidRDefault="007764BF" w:rsidP="00AA0B6A">
            <w:pPr>
              <w:pStyle w:val="a5"/>
              <w:shd w:val="clear" w:color="000000" w:fill="auto"/>
              <w:tabs>
                <w:tab w:val="left" w:pos="482"/>
                <w:tab w:val="left" w:pos="510"/>
                <w:tab w:val="left" w:pos="567"/>
                <w:tab w:val="left" w:pos="993"/>
              </w:tabs>
              <w:suppressAutoHyphens/>
              <w:spacing w:before="0" w:after="0" w:line="360" w:lineRule="auto"/>
              <w:jc w:val="left"/>
              <w:rPr>
                <w:color w:val="000000"/>
                <w:sz w:val="20"/>
                <w:szCs w:val="28"/>
              </w:rPr>
            </w:pPr>
            <w:r w:rsidRPr="00AA0B6A">
              <w:rPr>
                <w:color w:val="000000"/>
                <w:sz w:val="20"/>
                <w:szCs w:val="28"/>
              </w:rPr>
              <w:t>До 3 років</w:t>
            </w:r>
          </w:p>
        </w:tc>
        <w:tc>
          <w:tcPr>
            <w:tcW w:w="853" w:type="dxa"/>
            <w:shd w:val="clear" w:color="auto" w:fill="auto"/>
          </w:tcPr>
          <w:p w:rsidR="007764BF" w:rsidRPr="00AA0B6A" w:rsidRDefault="007764BF" w:rsidP="00AA0B6A">
            <w:pPr>
              <w:pStyle w:val="a5"/>
              <w:shd w:val="clear" w:color="000000" w:fill="auto"/>
              <w:tabs>
                <w:tab w:val="left" w:pos="482"/>
                <w:tab w:val="left" w:pos="510"/>
                <w:tab w:val="left" w:pos="567"/>
                <w:tab w:val="left" w:pos="993"/>
              </w:tabs>
              <w:suppressAutoHyphens/>
              <w:spacing w:before="0" w:after="0" w:line="360" w:lineRule="auto"/>
              <w:jc w:val="left"/>
              <w:rPr>
                <w:color w:val="000000"/>
                <w:sz w:val="20"/>
                <w:szCs w:val="28"/>
              </w:rPr>
            </w:pPr>
            <w:r w:rsidRPr="00AA0B6A">
              <w:rPr>
                <w:color w:val="000000"/>
                <w:sz w:val="20"/>
                <w:szCs w:val="28"/>
              </w:rPr>
              <w:t>2</w:t>
            </w:r>
          </w:p>
        </w:tc>
        <w:tc>
          <w:tcPr>
            <w:tcW w:w="853" w:type="dxa"/>
            <w:shd w:val="clear" w:color="auto" w:fill="auto"/>
          </w:tcPr>
          <w:p w:rsidR="007764BF" w:rsidRPr="00AA0B6A" w:rsidRDefault="007764BF" w:rsidP="00AA0B6A">
            <w:pPr>
              <w:pStyle w:val="a5"/>
              <w:shd w:val="clear" w:color="000000" w:fill="auto"/>
              <w:tabs>
                <w:tab w:val="left" w:pos="482"/>
                <w:tab w:val="left" w:pos="510"/>
                <w:tab w:val="left" w:pos="567"/>
                <w:tab w:val="left" w:pos="993"/>
              </w:tabs>
              <w:suppressAutoHyphens/>
              <w:spacing w:before="0" w:after="0" w:line="360" w:lineRule="auto"/>
              <w:jc w:val="left"/>
              <w:rPr>
                <w:color w:val="000000"/>
                <w:sz w:val="20"/>
                <w:szCs w:val="28"/>
              </w:rPr>
            </w:pPr>
            <w:r w:rsidRPr="00AA0B6A">
              <w:rPr>
                <w:color w:val="000000"/>
                <w:sz w:val="20"/>
                <w:szCs w:val="28"/>
              </w:rPr>
              <w:t>21</w:t>
            </w:r>
          </w:p>
        </w:tc>
        <w:tc>
          <w:tcPr>
            <w:tcW w:w="840" w:type="dxa"/>
            <w:shd w:val="clear" w:color="auto" w:fill="auto"/>
          </w:tcPr>
          <w:p w:rsidR="007764BF" w:rsidRPr="00AA0B6A" w:rsidRDefault="007764BF" w:rsidP="00AA0B6A">
            <w:pPr>
              <w:pStyle w:val="a5"/>
              <w:shd w:val="clear" w:color="000000" w:fill="auto"/>
              <w:tabs>
                <w:tab w:val="left" w:pos="482"/>
                <w:tab w:val="left" w:pos="510"/>
                <w:tab w:val="left" w:pos="567"/>
                <w:tab w:val="left" w:pos="993"/>
              </w:tabs>
              <w:suppressAutoHyphens/>
              <w:spacing w:before="0" w:after="0" w:line="360" w:lineRule="auto"/>
              <w:jc w:val="left"/>
              <w:rPr>
                <w:color w:val="000000"/>
                <w:sz w:val="20"/>
                <w:szCs w:val="28"/>
              </w:rPr>
            </w:pPr>
            <w:r w:rsidRPr="00AA0B6A">
              <w:rPr>
                <w:color w:val="000000"/>
                <w:sz w:val="20"/>
                <w:szCs w:val="28"/>
              </w:rPr>
              <w:t>42</w:t>
            </w:r>
          </w:p>
        </w:tc>
        <w:tc>
          <w:tcPr>
            <w:tcW w:w="891" w:type="dxa"/>
            <w:shd w:val="clear" w:color="auto" w:fill="auto"/>
          </w:tcPr>
          <w:p w:rsidR="007764BF" w:rsidRPr="00AA0B6A" w:rsidRDefault="007764BF" w:rsidP="00AA0B6A">
            <w:pPr>
              <w:pStyle w:val="a5"/>
              <w:shd w:val="clear" w:color="000000" w:fill="auto"/>
              <w:tabs>
                <w:tab w:val="left" w:pos="482"/>
                <w:tab w:val="left" w:pos="510"/>
                <w:tab w:val="left" w:pos="567"/>
                <w:tab w:val="left" w:pos="993"/>
              </w:tabs>
              <w:suppressAutoHyphens/>
              <w:spacing w:before="0" w:after="0" w:line="360" w:lineRule="auto"/>
              <w:jc w:val="left"/>
              <w:rPr>
                <w:color w:val="000000"/>
                <w:sz w:val="20"/>
                <w:szCs w:val="28"/>
              </w:rPr>
            </w:pPr>
            <w:r w:rsidRPr="00AA0B6A">
              <w:rPr>
                <w:color w:val="000000"/>
                <w:sz w:val="20"/>
                <w:szCs w:val="28"/>
              </w:rPr>
              <w:t>516</w:t>
            </w:r>
          </w:p>
        </w:tc>
      </w:tr>
      <w:tr w:rsidR="007764BF" w:rsidRPr="00AA0B6A" w:rsidTr="00AA0B6A">
        <w:trPr>
          <w:trHeight w:val="145"/>
          <w:jc w:val="center"/>
        </w:trPr>
        <w:tc>
          <w:tcPr>
            <w:tcW w:w="4025" w:type="dxa"/>
            <w:shd w:val="clear" w:color="auto" w:fill="auto"/>
          </w:tcPr>
          <w:p w:rsidR="007764BF" w:rsidRPr="00AA0B6A" w:rsidRDefault="007764BF" w:rsidP="00AA0B6A">
            <w:pPr>
              <w:pStyle w:val="a5"/>
              <w:shd w:val="clear" w:color="000000" w:fill="auto"/>
              <w:tabs>
                <w:tab w:val="left" w:pos="482"/>
                <w:tab w:val="left" w:pos="510"/>
                <w:tab w:val="left" w:pos="567"/>
                <w:tab w:val="left" w:pos="993"/>
              </w:tabs>
              <w:suppressAutoHyphens/>
              <w:spacing w:before="0" w:after="0" w:line="360" w:lineRule="auto"/>
              <w:jc w:val="left"/>
              <w:rPr>
                <w:color w:val="000000"/>
                <w:sz w:val="20"/>
                <w:szCs w:val="28"/>
              </w:rPr>
            </w:pPr>
            <w:r w:rsidRPr="00AA0B6A">
              <w:rPr>
                <w:color w:val="000000"/>
                <w:sz w:val="20"/>
                <w:szCs w:val="28"/>
              </w:rPr>
              <w:t>Від 4 до 6 років</w:t>
            </w:r>
          </w:p>
        </w:tc>
        <w:tc>
          <w:tcPr>
            <w:tcW w:w="853" w:type="dxa"/>
            <w:shd w:val="clear" w:color="auto" w:fill="auto"/>
          </w:tcPr>
          <w:p w:rsidR="007764BF" w:rsidRPr="00AA0B6A" w:rsidRDefault="007764BF" w:rsidP="00AA0B6A">
            <w:pPr>
              <w:pStyle w:val="a5"/>
              <w:shd w:val="clear" w:color="000000" w:fill="auto"/>
              <w:tabs>
                <w:tab w:val="left" w:pos="482"/>
                <w:tab w:val="left" w:pos="510"/>
                <w:tab w:val="left" w:pos="567"/>
                <w:tab w:val="left" w:pos="993"/>
              </w:tabs>
              <w:suppressAutoHyphens/>
              <w:spacing w:before="0" w:after="0" w:line="360" w:lineRule="auto"/>
              <w:jc w:val="left"/>
              <w:rPr>
                <w:color w:val="000000"/>
                <w:sz w:val="20"/>
                <w:szCs w:val="28"/>
              </w:rPr>
            </w:pPr>
            <w:r w:rsidRPr="00AA0B6A">
              <w:rPr>
                <w:color w:val="000000"/>
                <w:sz w:val="20"/>
                <w:szCs w:val="28"/>
              </w:rPr>
              <w:t>5</w:t>
            </w:r>
          </w:p>
        </w:tc>
        <w:tc>
          <w:tcPr>
            <w:tcW w:w="853" w:type="dxa"/>
            <w:shd w:val="clear" w:color="auto" w:fill="auto"/>
          </w:tcPr>
          <w:p w:rsidR="007764BF" w:rsidRPr="00AA0B6A" w:rsidRDefault="007764BF" w:rsidP="00AA0B6A">
            <w:pPr>
              <w:pStyle w:val="a5"/>
              <w:shd w:val="clear" w:color="000000" w:fill="auto"/>
              <w:tabs>
                <w:tab w:val="left" w:pos="482"/>
                <w:tab w:val="left" w:pos="510"/>
                <w:tab w:val="left" w:pos="567"/>
                <w:tab w:val="left" w:pos="993"/>
              </w:tabs>
              <w:suppressAutoHyphens/>
              <w:spacing w:before="0" w:after="0" w:line="360" w:lineRule="auto"/>
              <w:jc w:val="left"/>
              <w:rPr>
                <w:color w:val="000000"/>
                <w:sz w:val="20"/>
                <w:szCs w:val="28"/>
              </w:rPr>
            </w:pPr>
            <w:r w:rsidRPr="00AA0B6A">
              <w:rPr>
                <w:color w:val="000000"/>
                <w:sz w:val="20"/>
                <w:szCs w:val="28"/>
              </w:rPr>
              <w:t>47</w:t>
            </w:r>
          </w:p>
        </w:tc>
        <w:tc>
          <w:tcPr>
            <w:tcW w:w="840" w:type="dxa"/>
            <w:shd w:val="clear" w:color="auto" w:fill="auto"/>
          </w:tcPr>
          <w:p w:rsidR="007764BF" w:rsidRPr="00AA0B6A" w:rsidRDefault="007764BF" w:rsidP="00AA0B6A">
            <w:pPr>
              <w:pStyle w:val="a5"/>
              <w:shd w:val="clear" w:color="000000" w:fill="auto"/>
              <w:tabs>
                <w:tab w:val="left" w:pos="482"/>
                <w:tab w:val="left" w:pos="510"/>
                <w:tab w:val="left" w:pos="567"/>
                <w:tab w:val="left" w:pos="993"/>
              </w:tabs>
              <w:suppressAutoHyphens/>
              <w:spacing w:before="0" w:after="0" w:line="360" w:lineRule="auto"/>
              <w:jc w:val="left"/>
              <w:rPr>
                <w:color w:val="000000"/>
                <w:sz w:val="20"/>
                <w:szCs w:val="28"/>
              </w:rPr>
            </w:pPr>
            <w:r w:rsidRPr="00AA0B6A">
              <w:rPr>
                <w:color w:val="000000"/>
                <w:sz w:val="20"/>
                <w:szCs w:val="28"/>
              </w:rPr>
              <w:t>235</w:t>
            </w:r>
          </w:p>
        </w:tc>
        <w:tc>
          <w:tcPr>
            <w:tcW w:w="891" w:type="dxa"/>
            <w:shd w:val="clear" w:color="auto" w:fill="auto"/>
          </w:tcPr>
          <w:p w:rsidR="007764BF" w:rsidRPr="00AA0B6A" w:rsidRDefault="007764BF" w:rsidP="00AA0B6A">
            <w:pPr>
              <w:pStyle w:val="a5"/>
              <w:shd w:val="clear" w:color="000000" w:fill="auto"/>
              <w:tabs>
                <w:tab w:val="left" w:pos="482"/>
                <w:tab w:val="left" w:pos="510"/>
                <w:tab w:val="left" w:pos="567"/>
                <w:tab w:val="left" w:pos="993"/>
              </w:tabs>
              <w:suppressAutoHyphens/>
              <w:spacing w:before="0" w:after="0" w:line="360" w:lineRule="auto"/>
              <w:jc w:val="left"/>
              <w:rPr>
                <w:color w:val="000000"/>
                <w:sz w:val="20"/>
                <w:szCs w:val="28"/>
              </w:rPr>
            </w:pPr>
            <w:r w:rsidRPr="00AA0B6A">
              <w:rPr>
                <w:color w:val="000000"/>
                <w:sz w:val="20"/>
                <w:szCs w:val="28"/>
              </w:rPr>
              <w:t>180</w:t>
            </w:r>
          </w:p>
        </w:tc>
      </w:tr>
      <w:tr w:rsidR="007764BF" w:rsidRPr="00AA0B6A" w:rsidTr="00AA0B6A">
        <w:trPr>
          <w:trHeight w:val="145"/>
          <w:jc w:val="center"/>
        </w:trPr>
        <w:tc>
          <w:tcPr>
            <w:tcW w:w="4025" w:type="dxa"/>
            <w:shd w:val="clear" w:color="auto" w:fill="auto"/>
          </w:tcPr>
          <w:p w:rsidR="007764BF" w:rsidRPr="00AA0B6A" w:rsidRDefault="007764BF" w:rsidP="00AA0B6A">
            <w:pPr>
              <w:pStyle w:val="a5"/>
              <w:shd w:val="clear" w:color="000000" w:fill="auto"/>
              <w:tabs>
                <w:tab w:val="left" w:pos="482"/>
                <w:tab w:val="left" w:pos="510"/>
                <w:tab w:val="left" w:pos="567"/>
                <w:tab w:val="left" w:pos="993"/>
              </w:tabs>
              <w:suppressAutoHyphens/>
              <w:spacing w:before="0" w:after="0" w:line="360" w:lineRule="auto"/>
              <w:jc w:val="left"/>
              <w:rPr>
                <w:color w:val="000000"/>
                <w:sz w:val="20"/>
                <w:szCs w:val="28"/>
              </w:rPr>
            </w:pPr>
            <w:r w:rsidRPr="00AA0B6A">
              <w:rPr>
                <w:color w:val="000000"/>
                <w:sz w:val="20"/>
                <w:szCs w:val="28"/>
              </w:rPr>
              <w:t>Від 7 до 9 років</w:t>
            </w:r>
          </w:p>
        </w:tc>
        <w:tc>
          <w:tcPr>
            <w:tcW w:w="853" w:type="dxa"/>
            <w:shd w:val="clear" w:color="auto" w:fill="auto"/>
          </w:tcPr>
          <w:p w:rsidR="007764BF" w:rsidRPr="00AA0B6A" w:rsidRDefault="007764BF" w:rsidP="00AA0B6A">
            <w:pPr>
              <w:pStyle w:val="a5"/>
              <w:shd w:val="clear" w:color="000000" w:fill="auto"/>
              <w:tabs>
                <w:tab w:val="left" w:pos="482"/>
                <w:tab w:val="left" w:pos="510"/>
                <w:tab w:val="left" w:pos="567"/>
                <w:tab w:val="left" w:pos="993"/>
              </w:tabs>
              <w:suppressAutoHyphens/>
              <w:spacing w:before="0" w:after="0" w:line="360" w:lineRule="auto"/>
              <w:jc w:val="left"/>
              <w:rPr>
                <w:color w:val="000000"/>
                <w:sz w:val="20"/>
                <w:szCs w:val="28"/>
              </w:rPr>
            </w:pPr>
            <w:r w:rsidRPr="00AA0B6A">
              <w:rPr>
                <w:color w:val="000000"/>
                <w:sz w:val="20"/>
                <w:szCs w:val="28"/>
              </w:rPr>
              <w:t>8</w:t>
            </w:r>
          </w:p>
        </w:tc>
        <w:tc>
          <w:tcPr>
            <w:tcW w:w="853" w:type="dxa"/>
            <w:shd w:val="clear" w:color="auto" w:fill="auto"/>
          </w:tcPr>
          <w:p w:rsidR="007764BF" w:rsidRPr="00AA0B6A" w:rsidRDefault="007764BF" w:rsidP="00AA0B6A">
            <w:pPr>
              <w:pStyle w:val="a5"/>
              <w:shd w:val="clear" w:color="000000" w:fill="auto"/>
              <w:tabs>
                <w:tab w:val="left" w:pos="482"/>
                <w:tab w:val="left" w:pos="510"/>
                <w:tab w:val="left" w:pos="567"/>
                <w:tab w:val="left" w:pos="993"/>
              </w:tabs>
              <w:suppressAutoHyphens/>
              <w:spacing w:before="0" w:after="0" w:line="360" w:lineRule="auto"/>
              <w:jc w:val="left"/>
              <w:rPr>
                <w:color w:val="000000"/>
                <w:sz w:val="20"/>
                <w:szCs w:val="28"/>
              </w:rPr>
            </w:pPr>
            <w:r w:rsidRPr="00AA0B6A">
              <w:rPr>
                <w:color w:val="000000"/>
                <w:sz w:val="20"/>
                <w:szCs w:val="28"/>
              </w:rPr>
              <w:t>96</w:t>
            </w:r>
          </w:p>
        </w:tc>
        <w:tc>
          <w:tcPr>
            <w:tcW w:w="840" w:type="dxa"/>
            <w:shd w:val="clear" w:color="auto" w:fill="auto"/>
          </w:tcPr>
          <w:p w:rsidR="007764BF" w:rsidRPr="00AA0B6A" w:rsidRDefault="007764BF" w:rsidP="00AA0B6A">
            <w:pPr>
              <w:pStyle w:val="a5"/>
              <w:shd w:val="clear" w:color="000000" w:fill="auto"/>
              <w:tabs>
                <w:tab w:val="left" w:pos="482"/>
                <w:tab w:val="left" w:pos="510"/>
                <w:tab w:val="left" w:pos="567"/>
                <w:tab w:val="left" w:pos="993"/>
              </w:tabs>
              <w:suppressAutoHyphens/>
              <w:spacing w:before="0" w:after="0" w:line="360" w:lineRule="auto"/>
              <w:jc w:val="left"/>
              <w:rPr>
                <w:color w:val="000000"/>
                <w:sz w:val="20"/>
                <w:szCs w:val="28"/>
              </w:rPr>
            </w:pPr>
            <w:r w:rsidRPr="00AA0B6A">
              <w:rPr>
                <w:color w:val="000000"/>
                <w:sz w:val="20"/>
                <w:szCs w:val="28"/>
              </w:rPr>
              <w:t>768</w:t>
            </w:r>
          </w:p>
        </w:tc>
        <w:tc>
          <w:tcPr>
            <w:tcW w:w="891" w:type="dxa"/>
            <w:shd w:val="clear" w:color="auto" w:fill="auto"/>
          </w:tcPr>
          <w:p w:rsidR="007764BF" w:rsidRPr="00AA0B6A" w:rsidRDefault="007764BF" w:rsidP="00AA0B6A">
            <w:pPr>
              <w:pStyle w:val="a5"/>
              <w:shd w:val="clear" w:color="000000" w:fill="auto"/>
              <w:tabs>
                <w:tab w:val="left" w:pos="482"/>
                <w:tab w:val="left" w:pos="510"/>
                <w:tab w:val="left" w:pos="567"/>
                <w:tab w:val="left" w:pos="993"/>
              </w:tabs>
              <w:suppressAutoHyphens/>
              <w:spacing w:before="0" w:after="0" w:line="360" w:lineRule="auto"/>
              <w:jc w:val="left"/>
              <w:rPr>
                <w:color w:val="000000"/>
                <w:sz w:val="20"/>
                <w:szCs w:val="28"/>
              </w:rPr>
            </w:pPr>
            <w:r w:rsidRPr="00AA0B6A">
              <w:rPr>
                <w:color w:val="000000"/>
                <w:sz w:val="20"/>
                <w:szCs w:val="28"/>
              </w:rPr>
              <w:t>105</w:t>
            </w:r>
          </w:p>
        </w:tc>
      </w:tr>
      <w:tr w:rsidR="007764BF" w:rsidRPr="00AA0B6A" w:rsidTr="00AA0B6A">
        <w:trPr>
          <w:trHeight w:val="145"/>
          <w:jc w:val="center"/>
        </w:trPr>
        <w:tc>
          <w:tcPr>
            <w:tcW w:w="4025" w:type="dxa"/>
            <w:shd w:val="clear" w:color="auto" w:fill="auto"/>
          </w:tcPr>
          <w:p w:rsidR="007764BF" w:rsidRPr="00AA0B6A" w:rsidRDefault="007764BF" w:rsidP="00AA0B6A">
            <w:pPr>
              <w:pStyle w:val="a5"/>
              <w:shd w:val="clear" w:color="000000" w:fill="auto"/>
              <w:tabs>
                <w:tab w:val="left" w:pos="482"/>
                <w:tab w:val="left" w:pos="510"/>
                <w:tab w:val="left" w:pos="567"/>
                <w:tab w:val="left" w:pos="993"/>
              </w:tabs>
              <w:suppressAutoHyphens/>
              <w:spacing w:before="0" w:after="0" w:line="360" w:lineRule="auto"/>
              <w:jc w:val="left"/>
              <w:rPr>
                <w:color w:val="000000"/>
                <w:sz w:val="20"/>
                <w:szCs w:val="28"/>
              </w:rPr>
            </w:pPr>
            <w:r w:rsidRPr="00AA0B6A">
              <w:rPr>
                <w:color w:val="000000"/>
                <w:sz w:val="20"/>
                <w:szCs w:val="28"/>
              </w:rPr>
              <w:t>Від 10 років і більше</w:t>
            </w:r>
          </w:p>
        </w:tc>
        <w:tc>
          <w:tcPr>
            <w:tcW w:w="853" w:type="dxa"/>
            <w:shd w:val="clear" w:color="auto" w:fill="auto"/>
          </w:tcPr>
          <w:p w:rsidR="007764BF" w:rsidRPr="00AA0B6A" w:rsidRDefault="007764BF" w:rsidP="00AA0B6A">
            <w:pPr>
              <w:pStyle w:val="a5"/>
              <w:shd w:val="clear" w:color="000000" w:fill="auto"/>
              <w:tabs>
                <w:tab w:val="left" w:pos="482"/>
                <w:tab w:val="left" w:pos="510"/>
                <w:tab w:val="left" w:pos="567"/>
                <w:tab w:val="left" w:pos="993"/>
              </w:tabs>
              <w:suppressAutoHyphens/>
              <w:spacing w:before="0" w:after="0" w:line="360" w:lineRule="auto"/>
              <w:jc w:val="left"/>
              <w:rPr>
                <w:color w:val="000000"/>
                <w:sz w:val="20"/>
                <w:szCs w:val="28"/>
              </w:rPr>
            </w:pPr>
            <w:r w:rsidRPr="00AA0B6A">
              <w:rPr>
                <w:color w:val="000000"/>
                <w:sz w:val="20"/>
                <w:szCs w:val="28"/>
              </w:rPr>
              <w:t>12</w:t>
            </w:r>
          </w:p>
        </w:tc>
        <w:tc>
          <w:tcPr>
            <w:tcW w:w="853" w:type="dxa"/>
            <w:shd w:val="clear" w:color="auto" w:fill="auto"/>
          </w:tcPr>
          <w:p w:rsidR="007764BF" w:rsidRPr="00AA0B6A" w:rsidRDefault="007764BF" w:rsidP="00AA0B6A">
            <w:pPr>
              <w:pStyle w:val="a5"/>
              <w:shd w:val="clear" w:color="000000" w:fill="auto"/>
              <w:tabs>
                <w:tab w:val="left" w:pos="482"/>
                <w:tab w:val="left" w:pos="510"/>
                <w:tab w:val="left" w:pos="567"/>
                <w:tab w:val="left" w:pos="993"/>
              </w:tabs>
              <w:suppressAutoHyphens/>
              <w:spacing w:before="0" w:after="0" w:line="360" w:lineRule="auto"/>
              <w:jc w:val="left"/>
              <w:rPr>
                <w:color w:val="000000"/>
                <w:sz w:val="20"/>
                <w:szCs w:val="28"/>
              </w:rPr>
            </w:pPr>
            <w:r w:rsidRPr="00AA0B6A">
              <w:rPr>
                <w:color w:val="000000"/>
                <w:sz w:val="20"/>
                <w:szCs w:val="28"/>
              </w:rPr>
              <w:t>19</w:t>
            </w:r>
          </w:p>
        </w:tc>
        <w:tc>
          <w:tcPr>
            <w:tcW w:w="840" w:type="dxa"/>
            <w:shd w:val="clear" w:color="auto" w:fill="auto"/>
          </w:tcPr>
          <w:p w:rsidR="007764BF" w:rsidRPr="00AA0B6A" w:rsidRDefault="007764BF" w:rsidP="00AA0B6A">
            <w:pPr>
              <w:pStyle w:val="a5"/>
              <w:shd w:val="clear" w:color="000000" w:fill="auto"/>
              <w:tabs>
                <w:tab w:val="left" w:pos="482"/>
                <w:tab w:val="left" w:pos="510"/>
                <w:tab w:val="left" w:pos="567"/>
                <w:tab w:val="left" w:pos="993"/>
              </w:tabs>
              <w:suppressAutoHyphens/>
              <w:spacing w:before="0" w:after="0" w:line="360" w:lineRule="auto"/>
              <w:jc w:val="left"/>
              <w:rPr>
                <w:color w:val="000000"/>
                <w:sz w:val="20"/>
                <w:szCs w:val="28"/>
              </w:rPr>
            </w:pPr>
            <w:r w:rsidRPr="00AA0B6A">
              <w:rPr>
                <w:color w:val="000000"/>
                <w:sz w:val="20"/>
                <w:szCs w:val="28"/>
              </w:rPr>
              <w:t>228</w:t>
            </w:r>
          </w:p>
        </w:tc>
        <w:tc>
          <w:tcPr>
            <w:tcW w:w="891" w:type="dxa"/>
            <w:shd w:val="clear" w:color="auto" w:fill="auto"/>
          </w:tcPr>
          <w:p w:rsidR="007764BF" w:rsidRPr="00AA0B6A" w:rsidRDefault="007764BF" w:rsidP="00AA0B6A">
            <w:pPr>
              <w:pStyle w:val="a5"/>
              <w:shd w:val="clear" w:color="000000" w:fill="auto"/>
              <w:tabs>
                <w:tab w:val="left" w:pos="482"/>
                <w:tab w:val="left" w:pos="510"/>
                <w:tab w:val="left" w:pos="567"/>
                <w:tab w:val="left" w:pos="993"/>
              </w:tabs>
              <w:suppressAutoHyphens/>
              <w:spacing w:before="0" w:after="0" w:line="360" w:lineRule="auto"/>
              <w:jc w:val="left"/>
              <w:rPr>
                <w:color w:val="000000"/>
                <w:sz w:val="20"/>
                <w:szCs w:val="28"/>
              </w:rPr>
            </w:pPr>
            <w:r w:rsidRPr="00AA0B6A">
              <w:rPr>
                <w:color w:val="000000"/>
                <w:sz w:val="20"/>
                <w:szCs w:val="28"/>
              </w:rPr>
              <w:t>483</w:t>
            </w:r>
          </w:p>
        </w:tc>
      </w:tr>
      <w:tr w:rsidR="007764BF" w:rsidRPr="00AA0B6A" w:rsidTr="00AA0B6A">
        <w:trPr>
          <w:trHeight w:val="145"/>
          <w:jc w:val="center"/>
        </w:trPr>
        <w:tc>
          <w:tcPr>
            <w:tcW w:w="4025" w:type="dxa"/>
            <w:shd w:val="clear" w:color="auto" w:fill="auto"/>
          </w:tcPr>
          <w:p w:rsidR="007764BF" w:rsidRPr="00AA0B6A" w:rsidRDefault="007764BF" w:rsidP="00AA0B6A">
            <w:pPr>
              <w:pStyle w:val="a5"/>
              <w:shd w:val="clear" w:color="000000" w:fill="auto"/>
              <w:tabs>
                <w:tab w:val="left" w:pos="482"/>
                <w:tab w:val="left" w:pos="510"/>
                <w:tab w:val="left" w:pos="567"/>
                <w:tab w:val="left" w:pos="993"/>
              </w:tabs>
              <w:suppressAutoHyphens/>
              <w:spacing w:before="0" w:after="0" w:line="360" w:lineRule="auto"/>
              <w:jc w:val="left"/>
              <w:rPr>
                <w:color w:val="000000"/>
                <w:sz w:val="20"/>
                <w:szCs w:val="28"/>
              </w:rPr>
            </w:pPr>
            <w:r w:rsidRPr="00AA0B6A">
              <w:rPr>
                <w:color w:val="000000"/>
                <w:sz w:val="20"/>
                <w:szCs w:val="28"/>
              </w:rPr>
              <w:t>Разом</w:t>
            </w:r>
          </w:p>
        </w:tc>
        <w:tc>
          <w:tcPr>
            <w:tcW w:w="853" w:type="dxa"/>
            <w:shd w:val="clear" w:color="auto" w:fill="auto"/>
          </w:tcPr>
          <w:p w:rsidR="007764BF" w:rsidRPr="00AA0B6A" w:rsidRDefault="007764BF" w:rsidP="00AA0B6A">
            <w:pPr>
              <w:pStyle w:val="a5"/>
              <w:shd w:val="clear" w:color="000000" w:fill="auto"/>
              <w:tabs>
                <w:tab w:val="left" w:pos="482"/>
                <w:tab w:val="left" w:pos="510"/>
                <w:tab w:val="left" w:pos="567"/>
                <w:tab w:val="left" w:pos="993"/>
              </w:tabs>
              <w:suppressAutoHyphens/>
              <w:spacing w:before="0" w:after="0" w:line="360" w:lineRule="auto"/>
              <w:jc w:val="left"/>
              <w:rPr>
                <w:color w:val="000000"/>
                <w:sz w:val="20"/>
                <w:szCs w:val="28"/>
              </w:rPr>
            </w:pPr>
          </w:p>
        </w:tc>
        <w:tc>
          <w:tcPr>
            <w:tcW w:w="853" w:type="dxa"/>
            <w:shd w:val="clear" w:color="auto" w:fill="auto"/>
          </w:tcPr>
          <w:p w:rsidR="007764BF" w:rsidRPr="00AA0B6A" w:rsidRDefault="007764BF" w:rsidP="00AA0B6A">
            <w:pPr>
              <w:pStyle w:val="a5"/>
              <w:shd w:val="clear" w:color="000000" w:fill="auto"/>
              <w:tabs>
                <w:tab w:val="left" w:pos="482"/>
                <w:tab w:val="left" w:pos="510"/>
                <w:tab w:val="left" w:pos="567"/>
                <w:tab w:val="left" w:pos="993"/>
              </w:tabs>
              <w:suppressAutoHyphens/>
              <w:spacing w:before="0" w:after="0" w:line="360" w:lineRule="auto"/>
              <w:jc w:val="left"/>
              <w:rPr>
                <w:color w:val="000000"/>
                <w:sz w:val="20"/>
                <w:szCs w:val="28"/>
              </w:rPr>
            </w:pPr>
            <w:r w:rsidRPr="00AA0B6A">
              <w:rPr>
                <w:color w:val="000000"/>
                <w:sz w:val="20"/>
                <w:szCs w:val="28"/>
              </w:rPr>
              <w:t>183</w:t>
            </w:r>
          </w:p>
        </w:tc>
        <w:tc>
          <w:tcPr>
            <w:tcW w:w="840" w:type="dxa"/>
            <w:shd w:val="clear" w:color="auto" w:fill="auto"/>
          </w:tcPr>
          <w:p w:rsidR="007764BF" w:rsidRPr="00AA0B6A" w:rsidRDefault="007764BF" w:rsidP="00AA0B6A">
            <w:pPr>
              <w:pStyle w:val="a5"/>
              <w:shd w:val="clear" w:color="000000" w:fill="auto"/>
              <w:tabs>
                <w:tab w:val="left" w:pos="482"/>
                <w:tab w:val="left" w:pos="510"/>
                <w:tab w:val="left" w:pos="567"/>
                <w:tab w:val="left" w:pos="993"/>
              </w:tabs>
              <w:suppressAutoHyphens/>
              <w:spacing w:before="0" w:after="0" w:line="360" w:lineRule="auto"/>
              <w:jc w:val="left"/>
              <w:rPr>
                <w:color w:val="000000"/>
                <w:sz w:val="20"/>
                <w:szCs w:val="28"/>
              </w:rPr>
            </w:pPr>
            <w:r w:rsidRPr="00AA0B6A">
              <w:rPr>
                <w:color w:val="000000"/>
                <w:sz w:val="20"/>
                <w:szCs w:val="28"/>
              </w:rPr>
              <w:t>1273</w:t>
            </w:r>
          </w:p>
        </w:tc>
        <w:tc>
          <w:tcPr>
            <w:tcW w:w="891" w:type="dxa"/>
            <w:shd w:val="clear" w:color="auto" w:fill="auto"/>
          </w:tcPr>
          <w:p w:rsidR="007764BF" w:rsidRPr="00AA0B6A" w:rsidRDefault="007764BF" w:rsidP="00AA0B6A">
            <w:pPr>
              <w:pStyle w:val="a5"/>
              <w:shd w:val="clear" w:color="000000" w:fill="auto"/>
              <w:tabs>
                <w:tab w:val="left" w:pos="482"/>
                <w:tab w:val="left" w:pos="510"/>
                <w:tab w:val="left" w:pos="567"/>
                <w:tab w:val="left" w:pos="993"/>
              </w:tabs>
              <w:suppressAutoHyphens/>
              <w:spacing w:before="0" w:after="0" w:line="360" w:lineRule="auto"/>
              <w:jc w:val="left"/>
              <w:rPr>
                <w:color w:val="000000"/>
                <w:sz w:val="20"/>
                <w:szCs w:val="28"/>
              </w:rPr>
            </w:pPr>
            <w:r w:rsidRPr="00AA0B6A">
              <w:rPr>
                <w:color w:val="000000"/>
                <w:sz w:val="20"/>
                <w:szCs w:val="28"/>
              </w:rPr>
              <w:t>1283,65</w:t>
            </w:r>
          </w:p>
        </w:tc>
      </w:tr>
      <w:tr w:rsidR="007764BF" w:rsidRPr="00AA0B6A" w:rsidTr="00AA0B6A">
        <w:trPr>
          <w:trHeight w:val="264"/>
          <w:jc w:val="center"/>
        </w:trPr>
        <w:tc>
          <w:tcPr>
            <w:tcW w:w="4025" w:type="dxa"/>
            <w:shd w:val="clear" w:color="auto" w:fill="auto"/>
          </w:tcPr>
          <w:p w:rsidR="007764BF" w:rsidRPr="00AA0B6A" w:rsidRDefault="007764BF" w:rsidP="00AA0B6A">
            <w:pPr>
              <w:pStyle w:val="a5"/>
              <w:shd w:val="clear" w:color="000000" w:fill="auto"/>
              <w:tabs>
                <w:tab w:val="left" w:pos="482"/>
                <w:tab w:val="left" w:pos="510"/>
                <w:tab w:val="left" w:pos="567"/>
                <w:tab w:val="left" w:pos="993"/>
              </w:tabs>
              <w:suppressAutoHyphens/>
              <w:spacing w:before="0" w:after="0" w:line="360" w:lineRule="auto"/>
              <w:jc w:val="left"/>
              <w:rPr>
                <w:color w:val="000000"/>
                <w:sz w:val="20"/>
                <w:szCs w:val="28"/>
              </w:rPr>
            </w:pPr>
            <w:r w:rsidRPr="00AA0B6A">
              <w:rPr>
                <w:color w:val="000000"/>
                <w:sz w:val="20"/>
                <w:szCs w:val="28"/>
              </w:rPr>
              <w:t>Кількість сімей, N</w:t>
            </w:r>
          </w:p>
        </w:tc>
        <w:tc>
          <w:tcPr>
            <w:tcW w:w="853" w:type="dxa"/>
            <w:shd w:val="clear" w:color="auto" w:fill="auto"/>
          </w:tcPr>
          <w:p w:rsidR="007764BF" w:rsidRPr="00AA0B6A" w:rsidRDefault="007764BF" w:rsidP="00AA0B6A">
            <w:pPr>
              <w:pStyle w:val="a5"/>
              <w:shd w:val="clear" w:color="000000" w:fill="auto"/>
              <w:tabs>
                <w:tab w:val="left" w:pos="482"/>
                <w:tab w:val="left" w:pos="510"/>
                <w:tab w:val="left" w:pos="567"/>
                <w:tab w:val="left" w:pos="993"/>
              </w:tabs>
              <w:suppressAutoHyphens/>
              <w:spacing w:before="0" w:after="0" w:line="360" w:lineRule="auto"/>
              <w:jc w:val="left"/>
              <w:rPr>
                <w:color w:val="000000"/>
                <w:sz w:val="20"/>
                <w:szCs w:val="28"/>
              </w:rPr>
            </w:pPr>
            <w:r w:rsidRPr="00AA0B6A">
              <w:rPr>
                <w:color w:val="000000"/>
                <w:sz w:val="20"/>
                <w:szCs w:val="28"/>
              </w:rPr>
              <w:t>10 000</w:t>
            </w:r>
          </w:p>
        </w:tc>
        <w:tc>
          <w:tcPr>
            <w:tcW w:w="853" w:type="dxa"/>
            <w:shd w:val="clear" w:color="auto" w:fill="auto"/>
          </w:tcPr>
          <w:p w:rsidR="007764BF" w:rsidRPr="00AA0B6A" w:rsidRDefault="007764BF" w:rsidP="00AA0B6A">
            <w:pPr>
              <w:pStyle w:val="a5"/>
              <w:shd w:val="clear" w:color="000000" w:fill="auto"/>
              <w:tabs>
                <w:tab w:val="left" w:pos="482"/>
                <w:tab w:val="left" w:pos="510"/>
                <w:tab w:val="left" w:pos="567"/>
                <w:tab w:val="left" w:pos="993"/>
              </w:tabs>
              <w:suppressAutoHyphens/>
              <w:spacing w:before="0" w:after="0" w:line="360" w:lineRule="auto"/>
              <w:jc w:val="left"/>
              <w:rPr>
                <w:color w:val="000000"/>
                <w:sz w:val="20"/>
                <w:szCs w:val="28"/>
              </w:rPr>
            </w:pPr>
          </w:p>
        </w:tc>
        <w:tc>
          <w:tcPr>
            <w:tcW w:w="840" w:type="dxa"/>
            <w:shd w:val="clear" w:color="auto" w:fill="auto"/>
          </w:tcPr>
          <w:p w:rsidR="007764BF" w:rsidRPr="00AA0B6A" w:rsidRDefault="007764BF" w:rsidP="00AA0B6A">
            <w:pPr>
              <w:pStyle w:val="a5"/>
              <w:shd w:val="clear" w:color="000000" w:fill="auto"/>
              <w:tabs>
                <w:tab w:val="left" w:pos="482"/>
                <w:tab w:val="left" w:pos="510"/>
                <w:tab w:val="left" w:pos="567"/>
                <w:tab w:val="left" w:pos="993"/>
              </w:tabs>
              <w:suppressAutoHyphens/>
              <w:spacing w:before="0" w:after="0" w:line="360" w:lineRule="auto"/>
              <w:jc w:val="left"/>
              <w:rPr>
                <w:color w:val="000000"/>
                <w:sz w:val="20"/>
                <w:szCs w:val="28"/>
              </w:rPr>
            </w:pPr>
          </w:p>
        </w:tc>
        <w:tc>
          <w:tcPr>
            <w:tcW w:w="891" w:type="dxa"/>
            <w:shd w:val="clear" w:color="auto" w:fill="auto"/>
          </w:tcPr>
          <w:p w:rsidR="007764BF" w:rsidRPr="00AA0B6A" w:rsidRDefault="007764BF" w:rsidP="00AA0B6A">
            <w:pPr>
              <w:pStyle w:val="a5"/>
              <w:shd w:val="clear" w:color="000000" w:fill="auto"/>
              <w:tabs>
                <w:tab w:val="left" w:pos="482"/>
                <w:tab w:val="left" w:pos="510"/>
                <w:tab w:val="left" w:pos="567"/>
                <w:tab w:val="left" w:pos="993"/>
              </w:tabs>
              <w:suppressAutoHyphens/>
              <w:spacing w:before="0" w:after="0" w:line="360" w:lineRule="auto"/>
              <w:jc w:val="left"/>
              <w:rPr>
                <w:color w:val="000000"/>
                <w:sz w:val="20"/>
                <w:szCs w:val="28"/>
              </w:rPr>
            </w:pPr>
          </w:p>
        </w:tc>
      </w:tr>
      <w:tr w:rsidR="007764BF" w:rsidRPr="00AA0B6A" w:rsidTr="00AA0B6A">
        <w:trPr>
          <w:trHeight w:val="333"/>
          <w:jc w:val="center"/>
        </w:trPr>
        <w:tc>
          <w:tcPr>
            <w:tcW w:w="4025" w:type="dxa"/>
            <w:shd w:val="clear" w:color="auto" w:fill="auto"/>
          </w:tcPr>
          <w:p w:rsidR="007764BF" w:rsidRPr="00AA0B6A" w:rsidRDefault="007764BF" w:rsidP="00AA0B6A">
            <w:pPr>
              <w:pStyle w:val="a5"/>
              <w:shd w:val="clear" w:color="000000" w:fill="auto"/>
              <w:tabs>
                <w:tab w:val="left" w:pos="482"/>
                <w:tab w:val="left" w:pos="510"/>
                <w:tab w:val="left" w:pos="567"/>
                <w:tab w:val="left" w:pos="993"/>
              </w:tabs>
              <w:suppressAutoHyphens/>
              <w:spacing w:before="0" w:after="0" w:line="360" w:lineRule="auto"/>
              <w:jc w:val="left"/>
              <w:rPr>
                <w:color w:val="000000"/>
                <w:sz w:val="20"/>
                <w:szCs w:val="28"/>
              </w:rPr>
            </w:pPr>
            <w:r w:rsidRPr="00AA0B6A">
              <w:rPr>
                <w:color w:val="000000"/>
                <w:sz w:val="20"/>
                <w:szCs w:val="28"/>
              </w:rPr>
              <w:t>Відправлено анкет</w:t>
            </w:r>
          </w:p>
        </w:tc>
        <w:tc>
          <w:tcPr>
            <w:tcW w:w="853" w:type="dxa"/>
            <w:shd w:val="clear" w:color="auto" w:fill="auto"/>
          </w:tcPr>
          <w:p w:rsidR="007764BF" w:rsidRPr="00AA0B6A" w:rsidRDefault="007764BF" w:rsidP="00AA0B6A">
            <w:pPr>
              <w:pStyle w:val="a5"/>
              <w:shd w:val="clear" w:color="000000" w:fill="auto"/>
              <w:tabs>
                <w:tab w:val="left" w:pos="482"/>
                <w:tab w:val="left" w:pos="510"/>
                <w:tab w:val="left" w:pos="567"/>
                <w:tab w:val="left" w:pos="993"/>
              </w:tabs>
              <w:suppressAutoHyphens/>
              <w:spacing w:before="0" w:after="0" w:line="360" w:lineRule="auto"/>
              <w:jc w:val="left"/>
              <w:rPr>
                <w:color w:val="000000"/>
                <w:sz w:val="20"/>
                <w:szCs w:val="28"/>
              </w:rPr>
            </w:pPr>
            <w:r w:rsidRPr="00AA0B6A">
              <w:rPr>
                <w:color w:val="000000"/>
                <w:sz w:val="20"/>
                <w:szCs w:val="28"/>
              </w:rPr>
              <w:t>255</w:t>
            </w:r>
          </w:p>
        </w:tc>
        <w:tc>
          <w:tcPr>
            <w:tcW w:w="853" w:type="dxa"/>
            <w:shd w:val="clear" w:color="auto" w:fill="auto"/>
          </w:tcPr>
          <w:p w:rsidR="007764BF" w:rsidRPr="00AA0B6A" w:rsidRDefault="007764BF" w:rsidP="00AA0B6A">
            <w:pPr>
              <w:pStyle w:val="a5"/>
              <w:shd w:val="clear" w:color="000000" w:fill="auto"/>
              <w:tabs>
                <w:tab w:val="left" w:pos="482"/>
                <w:tab w:val="left" w:pos="510"/>
                <w:tab w:val="left" w:pos="567"/>
                <w:tab w:val="left" w:pos="993"/>
              </w:tabs>
              <w:suppressAutoHyphens/>
              <w:spacing w:before="0" w:after="0" w:line="360" w:lineRule="auto"/>
              <w:jc w:val="left"/>
              <w:rPr>
                <w:color w:val="000000"/>
                <w:sz w:val="20"/>
                <w:szCs w:val="28"/>
              </w:rPr>
            </w:pPr>
          </w:p>
        </w:tc>
        <w:tc>
          <w:tcPr>
            <w:tcW w:w="840" w:type="dxa"/>
            <w:shd w:val="clear" w:color="auto" w:fill="auto"/>
          </w:tcPr>
          <w:p w:rsidR="007764BF" w:rsidRPr="00AA0B6A" w:rsidRDefault="007764BF" w:rsidP="00AA0B6A">
            <w:pPr>
              <w:pStyle w:val="a5"/>
              <w:shd w:val="clear" w:color="000000" w:fill="auto"/>
              <w:tabs>
                <w:tab w:val="left" w:pos="482"/>
                <w:tab w:val="left" w:pos="510"/>
                <w:tab w:val="left" w:pos="567"/>
                <w:tab w:val="left" w:pos="993"/>
              </w:tabs>
              <w:suppressAutoHyphens/>
              <w:spacing w:before="0" w:after="0" w:line="360" w:lineRule="auto"/>
              <w:jc w:val="left"/>
              <w:rPr>
                <w:color w:val="000000"/>
                <w:sz w:val="20"/>
                <w:szCs w:val="28"/>
              </w:rPr>
            </w:pPr>
          </w:p>
        </w:tc>
        <w:tc>
          <w:tcPr>
            <w:tcW w:w="891" w:type="dxa"/>
            <w:shd w:val="clear" w:color="auto" w:fill="auto"/>
          </w:tcPr>
          <w:p w:rsidR="007764BF" w:rsidRPr="00AA0B6A" w:rsidRDefault="007764BF" w:rsidP="00AA0B6A">
            <w:pPr>
              <w:pStyle w:val="a5"/>
              <w:shd w:val="clear" w:color="000000" w:fill="auto"/>
              <w:tabs>
                <w:tab w:val="left" w:pos="482"/>
                <w:tab w:val="left" w:pos="510"/>
                <w:tab w:val="left" w:pos="567"/>
                <w:tab w:val="left" w:pos="993"/>
              </w:tabs>
              <w:suppressAutoHyphens/>
              <w:spacing w:before="0" w:after="0" w:line="360" w:lineRule="auto"/>
              <w:jc w:val="left"/>
              <w:rPr>
                <w:color w:val="000000"/>
                <w:sz w:val="20"/>
                <w:szCs w:val="28"/>
              </w:rPr>
            </w:pPr>
          </w:p>
        </w:tc>
      </w:tr>
      <w:tr w:rsidR="007764BF" w:rsidRPr="00AA0B6A" w:rsidTr="00AA0B6A">
        <w:trPr>
          <w:trHeight w:val="348"/>
          <w:jc w:val="center"/>
        </w:trPr>
        <w:tc>
          <w:tcPr>
            <w:tcW w:w="4025" w:type="dxa"/>
            <w:shd w:val="clear" w:color="auto" w:fill="auto"/>
          </w:tcPr>
          <w:p w:rsidR="007764BF" w:rsidRPr="00AA0B6A" w:rsidRDefault="007764BF" w:rsidP="00AA0B6A">
            <w:pPr>
              <w:pStyle w:val="a5"/>
              <w:shd w:val="clear" w:color="000000" w:fill="auto"/>
              <w:tabs>
                <w:tab w:val="left" w:pos="482"/>
                <w:tab w:val="left" w:pos="510"/>
                <w:tab w:val="left" w:pos="567"/>
                <w:tab w:val="left" w:pos="993"/>
              </w:tabs>
              <w:suppressAutoHyphens/>
              <w:spacing w:before="0" w:after="0" w:line="360" w:lineRule="auto"/>
              <w:jc w:val="left"/>
              <w:rPr>
                <w:color w:val="000000"/>
                <w:sz w:val="20"/>
                <w:szCs w:val="28"/>
              </w:rPr>
            </w:pPr>
            <w:r w:rsidRPr="00AA0B6A">
              <w:rPr>
                <w:color w:val="000000"/>
                <w:sz w:val="20"/>
                <w:szCs w:val="28"/>
              </w:rPr>
              <w:t>Отримано відповідей, n</w:t>
            </w:r>
          </w:p>
        </w:tc>
        <w:tc>
          <w:tcPr>
            <w:tcW w:w="853" w:type="dxa"/>
            <w:shd w:val="clear" w:color="auto" w:fill="auto"/>
          </w:tcPr>
          <w:p w:rsidR="007764BF" w:rsidRPr="00AA0B6A" w:rsidRDefault="007764BF" w:rsidP="00AA0B6A">
            <w:pPr>
              <w:pStyle w:val="a5"/>
              <w:shd w:val="clear" w:color="000000" w:fill="auto"/>
              <w:tabs>
                <w:tab w:val="left" w:pos="482"/>
                <w:tab w:val="left" w:pos="510"/>
                <w:tab w:val="left" w:pos="567"/>
                <w:tab w:val="left" w:pos="993"/>
              </w:tabs>
              <w:suppressAutoHyphens/>
              <w:spacing w:before="0" w:after="0" w:line="360" w:lineRule="auto"/>
              <w:jc w:val="left"/>
              <w:rPr>
                <w:color w:val="000000"/>
                <w:sz w:val="20"/>
                <w:szCs w:val="28"/>
              </w:rPr>
            </w:pPr>
            <w:r w:rsidRPr="00AA0B6A">
              <w:rPr>
                <w:color w:val="000000"/>
                <w:sz w:val="20"/>
                <w:szCs w:val="28"/>
              </w:rPr>
              <w:t>208</w:t>
            </w:r>
          </w:p>
        </w:tc>
        <w:tc>
          <w:tcPr>
            <w:tcW w:w="853" w:type="dxa"/>
            <w:shd w:val="clear" w:color="auto" w:fill="auto"/>
          </w:tcPr>
          <w:p w:rsidR="007764BF" w:rsidRPr="00AA0B6A" w:rsidRDefault="007764BF" w:rsidP="00AA0B6A">
            <w:pPr>
              <w:pStyle w:val="a5"/>
              <w:shd w:val="clear" w:color="000000" w:fill="auto"/>
              <w:tabs>
                <w:tab w:val="left" w:pos="482"/>
                <w:tab w:val="left" w:pos="510"/>
                <w:tab w:val="left" w:pos="567"/>
                <w:tab w:val="left" w:pos="993"/>
              </w:tabs>
              <w:suppressAutoHyphens/>
              <w:spacing w:before="0" w:after="0" w:line="360" w:lineRule="auto"/>
              <w:jc w:val="left"/>
              <w:rPr>
                <w:color w:val="000000"/>
                <w:sz w:val="20"/>
                <w:szCs w:val="28"/>
              </w:rPr>
            </w:pPr>
          </w:p>
        </w:tc>
        <w:tc>
          <w:tcPr>
            <w:tcW w:w="840" w:type="dxa"/>
            <w:shd w:val="clear" w:color="auto" w:fill="auto"/>
          </w:tcPr>
          <w:p w:rsidR="007764BF" w:rsidRPr="00AA0B6A" w:rsidRDefault="007764BF" w:rsidP="00AA0B6A">
            <w:pPr>
              <w:pStyle w:val="a5"/>
              <w:shd w:val="clear" w:color="000000" w:fill="auto"/>
              <w:tabs>
                <w:tab w:val="left" w:pos="482"/>
                <w:tab w:val="left" w:pos="510"/>
                <w:tab w:val="left" w:pos="567"/>
                <w:tab w:val="left" w:pos="993"/>
              </w:tabs>
              <w:suppressAutoHyphens/>
              <w:spacing w:before="0" w:after="0" w:line="360" w:lineRule="auto"/>
              <w:jc w:val="left"/>
              <w:rPr>
                <w:color w:val="000000"/>
                <w:sz w:val="20"/>
                <w:szCs w:val="28"/>
              </w:rPr>
            </w:pPr>
          </w:p>
        </w:tc>
        <w:tc>
          <w:tcPr>
            <w:tcW w:w="891" w:type="dxa"/>
            <w:shd w:val="clear" w:color="auto" w:fill="auto"/>
          </w:tcPr>
          <w:p w:rsidR="007764BF" w:rsidRPr="00AA0B6A" w:rsidRDefault="007764BF" w:rsidP="00AA0B6A">
            <w:pPr>
              <w:pStyle w:val="a5"/>
              <w:shd w:val="clear" w:color="000000" w:fill="auto"/>
              <w:tabs>
                <w:tab w:val="left" w:pos="482"/>
                <w:tab w:val="left" w:pos="510"/>
                <w:tab w:val="left" w:pos="567"/>
                <w:tab w:val="left" w:pos="993"/>
              </w:tabs>
              <w:suppressAutoHyphens/>
              <w:spacing w:before="0" w:after="0" w:line="360" w:lineRule="auto"/>
              <w:jc w:val="left"/>
              <w:rPr>
                <w:color w:val="000000"/>
                <w:sz w:val="20"/>
                <w:szCs w:val="28"/>
              </w:rPr>
            </w:pPr>
          </w:p>
        </w:tc>
      </w:tr>
      <w:tr w:rsidR="007764BF" w:rsidRPr="00AA0B6A" w:rsidTr="00AA0B6A">
        <w:trPr>
          <w:trHeight w:val="348"/>
          <w:jc w:val="center"/>
        </w:trPr>
        <w:tc>
          <w:tcPr>
            <w:tcW w:w="4025" w:type="dxa"/>
            <w:shd w:val="clear" w:color="auto" w:fill="auto"/>
          </w:tcPr>
          <w:p w:rsidR="007764BF" w:rsidRPr="00AA0B6A" w:rsidRDefault="007764BF" w:rsidP="00AA0B6A">
            <w:pPr>
              <w:pStyle w:val="a5"/>
              <w:shd w:val="clear" w:color="000000" w:fill="auto"/>
              <w:tabs>
                <w:tab w:val="left" w:pos="482"/>
                <w:tab w:val="left" w:pos="510"/>
                <w:tab w:val="left" w:pos="567"/>
                <w:tab w:val="left" w:pos="993"/>
              </w:tabs>
              <w:suppressAutoHyphens/>
              <w:spacing w:before="0" w:after="0" w:line="360" w:lineRule="auto"/>
              <w:jc w:val="left"/>
              <w:rPr>
                <w:color w:val="000000"/>
                <w:sz w:val="20"/>
                <w:szCs w:val="28"/>
              </w:rPr>
            </w:pPr>
            <w:r w:rsidRPr="00AA0B6A">
              <w:rPr>
                <w:color w:val="000000"/>
                <w:sz w:val="20"/>
                <w:szCs w:val="28"/>
              </w:rPr>
              <w:t>Кількість сімей, що мають виріб</w:t>
            </w:r>
          </w:p>
        </w:tc>
        <w:tc>
          <w:tcPr>
            <w:tcW w:w="853" w:type="dxa"/>
            <w:shd w:val="clear" w:color="auto" w:fill="auto"/>
          </w:tcPr>
          <w:p w:rsidR="007764BF" w:rsidRPr="00AA0B6A" w:rsidRDefault="007764BF" w:rsidP="00AA0B6A">
            <w:pPr>
              <w:pStyle w:val="a5"/>
              <w:shd w:val="clear" w:color="000000" w:fill="auto"/>
              <w:tabs>
                <w:tab w:val="left" w:pos="482"/>
                <w:tab w:val="left" w:pos="510"/>
                <w:tab w:val="left" w:pos="567"/>
                <w:tab w:val="left" w:pos="993"/>
              </w:tabs>
              <w:suppressAutoHyphens/>
              <w:spacing w:before="0" w:after="0" w:line="360" w:lineRule="auto"/>
              <w:jc w:val="left"/>
              <w:rPr>
                <w:color w:val="000000"/>
                <w:sz w:val="20"/>
                <w:szCs w:val="28"/>
              </w:rPr>
            </w:pPr>
            <w:r w:rsidRPr="00AA0B6A">
              <w:rPr>
                <w:color w:val="000000"/>
                <w:sz w:val="20"/>
                <w:szCs w:val="28"/>
              </w:rPr>
              <w:t>183</w:t>
            </w:r>
          </w:p>
        </w:tc>
        <w:tc>
          <w:tcPr>
            <w:tcW w:w="853" w:type="dxa"/>
            <w:shd w:val="clear" w:color="auto" w:fill="auto"/>
          </w:tcPr>
          <w:p w:rsidR="007764BF" w:rsidRPr="00AA0B6A" w:rsidRDefault="007764BF" w:rsidP="00AA0B6A">
            <w:pPr>
              <w:pStyle w:val="a5"/>
              <w:shd w:val="clear" w:color="000000" w:fill="auto"/>
              <w:tabs>
                <w:tab w:val="left" w:pos="482"/>
                <w:tab w:val="left" w:pos="510"/>
                <w:tab w:val="left" w:pos="567"/>
                <w:tab w:val="left" w:pos="993"/>
              </w:tabs>
              <w:suppressAutoHyphens/>
              <w:spacing w:before="0" w:after="0" w:line="360" w:lineRule="auto"/>
              <w:jc w:val="left"/>
              <w:rPr>
                <w:color w:val="000000"/>
                <w:sz w:val="20"/>
                <w:szCs w:val="28"/>
              </w:rPr>
            </w:pPr>
          </w:p>
        </w:tc>
        <w:tc>
          <w:tcPr>
            <w:tcW w:w="840" w:type="dxa"/>
            <w:shd w:val="clear" w:color="auto" w:fill="auto"/>
          </w:tcPr>
          <w:p w:rsidR="007764BF" w:rsidRPr="00AA0B6A" w:rsidRDefault="007764BF" w:rsidP="00AA0B6A">
            <w:pPr>
              <w:pStyle w:val="a5"/>
              <w:shd w:val="clear" w:color="000000" w:fill="auto"/>
              <w:tabs>
                <w:tab w:val="left" w:pos="482"/>
                <w:tab w:val="left" w:pos="510"/>
                <w:tab w:val="left" w:pos="567"/>
                <w:tab w:val="left" w:pos="993"/>
              </w:tabs>
              <w:suppressAutoHyphens/>
              <w:spacing w:before="0" w:after="0" w:line="360" w:lineRule="auto"/>
              <w:jc w:val="left"/>
              <w:rPr>
                <w:color w:val="000000"/>
                <w:sz w:val="20"/>
                <w:szCs w:val="28"/>
              </w:rPr>
            </w:pPr>
          </w:p>
        </w:tc>
        <w:tc>
          <w:tcPr>
            <w:tcW w:w="891" w:type="dxa"/>
            <w:shd w:val="clear" w:color="auto" w:fill="auto"/>
          </w:tcPr>
          <w:p w:rsidR="007764BF" w:rsidRPr="00AA0B6A" w:rsidRDefault="007764BF" w:rsidP="00AA0B6A">
            <w:pPr>
              <w:pStyle w:val="a5"/>
              <w:shd w:val="clear" w:color="000000" w:fill="auto"/>
              <w:tabs>
                <w:tab w:val="left" w:pos="482"/>
                <w:tab w:val="left" w:pos="510"/>
                <w:tab w:val="left" w:pos="567"/>
                <w:tab w:val="left" w:pos="993"/>
              </w:tabs>
              <w:suppressAutoHyphens/>
              <w:spacing w:before="0" w:after="0" w:line="360" w:lineRule="auto"/>
              <w:jc w:val="left"/>
              <w:rPr>
                <w:color w:val="000000"/>
                <w:sz w:val="20"/>
                <w:szCs w:val="28"/>
              </w:rPr>
            </w:pPr>
          </w:p>
        </w:tc>
      </w:tr>
      <w:tr w:rsidR="007764BF" w:rsidRPr="00AA0B6A" w:rsidTr="00AA0B6A">
        <w:trPr>
          <w:trHeight w:val="695"/>
          <w:jc w:val="center"/>
        </w:trPr>
        <w:tc>
          <w:tcPr>
            <w:tcW w:w="4025" w:type="dxa"/>
            <w:shd w:val="clear" w:color="auto" w:fill="auto"/>
          </w:tcPr>
          <w:p w:rsidR="007764BF" w:rsidRPr="00AA0B6A" w:rsidRDefault="007764BF" w:rsidP="00AA0B6A">
            <w:pPr>
              <w:pStyle w:val="a5"/>
              <w:shd w:val="clear" w:color="000000" w:fill="auto"/>
              <w:tabs>
                <w:tab w:val="left" w:pos="482"/>
                <w:tab w:val="left" w:pos="510"/>
                <w:tab w:val="left" w:pos="567"/>
                <w:tab w:val="left" w:pos="993"/>
              </w:tabs>
              <w:suppressAutoHyphens/>
              <w:spacing w:before="0" w:after="0" w:line="360" w:lineRule="auto"/>
              <w:jc w:val="left"/>
              <w:rPr>
                <w:color w:val="000000"/>
                <w:sz w:val="20"/>
                <w:szCs w:val="28"/>
              </w:rPr>
            </w:pPr>
            <w:r w:rsidRPr="00AA0B6A">
              <w:rPr>
                <w:color w:val="000000"/>
                <w:sz w:val="20"/>
                <w:szCs w:val="28"/>
              </w:rPr>
              <w:t>Кількість сімей, що планують заміну виробу</w:t>
            </w:r>
          </w:p>
        </w:tc>
        <w:tc>
          <w:tcPr>
            <w:tcW w:w="853" w:type="dxa"/>
            <w:shd w:val="clear" w:color="auto" w:fill="auto"/>
          </w:tcPr>
          <w:p w:rsidR="007764BF" w:rsidRPr="00AA0B6A" w:rsidRDefault="007764BF" w:rsidP="00AA0B6A">
            <w:pPr>
              <w:pStyle w:val="a5"/>
              <w:shd w:val="clear" w:color="000000" w:fill="auto"/>
              <w:tabs>
                <w:tab w:val="left" w:pos="482"/>
                <w:tab w:val="left" w:pos="510"/>
                <w:tab w:val="left" w:pos="567"/>
                <w:tab w:val="left" w:pos="993"/>
              </w:tabs>
              <w:suppressAutoHyphens/>
              <w:spacing w:before="0" w:after="0" w:line="360" w:lineRule="auto"/>
              <w:jc w:val="left"/>
              <w:rPr>
                <w:color w:val="000000"/>
                <w:sz w:val="20"/>
                <w:szCs w:val="28"/>
              </w:rPr>
            </w:pPr>
            <w:r w:rsidRPr="00AA0B6A">
              <w:rPr>
                <w:color w:val="000000"/>
                <w:sz w:val="20"/>
                <w:szCs w:val="28"/>
              </w:rPr>
              <w:t>137</w:t>
            </w:r>
          </w:p>
        </w:tc>
        <w:tc>
          <w:tcPr>
            <w:tcW w:w="853" w:type="dxa"/>
            <w:shd w:val="clear" w:color="auto" w:fill="auto"/>
          </w:tcPr>
          <w:p w:rsidR="007764BF" w:rsidRPr="00AA0B6A" w:rsidRDefault="007764BF" w:rsidP="00AA0B6A">
            <w:pPr>
              <w:pStyle w:val="a5"/>
              <w:shd w:val="clear" w:color="000000" w:fill="auto"/>
              <w:tabs>
                <w:tab w:val="left" w:pos="482"/>
                <w:tab w:val="left" w:pos="510"/>
                <w:tab w:val="left" w:pos="567"/>
                <w:tab w:val="left" w:pos="993"/>
              </w:tabs>
              <w:suppressAutoHyphens/>
              <w:spacing w:before="0" w:after="0" w:line="360" w:lineRule="auto"/>
              <w:jc w:val="left"/>
              <w:rPr>
                <w:color w:val="000000"/>
                <w:sz w:val="20"/>
                <w:szCs w:val="28"/>
              </w:rPr>
            </w:pPr>
          </w:p>
        </w:tc>
        <w:tc>
          <w:tcPr>
            <w:tcW w:w="840" w:type="dxa"/>
            <w:shd w:val="clear" w:color="auto" w:fill="auto"/>
          </w:tcPr>
          <w:p w:rsidR="007764BF" w:rsidRPr="00AA0B6A" w:rsidRDefault="007764BF" w:rsidP="00AA0B6A">
            <w:pPr>
              <w:pStyle w:val="a5"/>
              <w:shd w:val="clear" w:color="000000" w:fill="auto"/>
              <w:tabs>
                <w:tab w:val="left" w:pos="482"/>
                <w:tab w:val="left" w:pos="510"/>
                <w:tab w:val="left" w:pos="567"/>
                <w:tab w:val="left" w:pos="993"/>
              </w:tabs>
              <w:suppressAutoHyphens/>
              <w:spacing w:before="0" w:after="0" w:line="360" w:lineRule="auto"/>
              <w:jc w:val="left"/>
              <w:rPr>
                <w:color w:val="000000"/>
                <w:sz w:val="20"/>
                <w:szCs w:val="28"/>
              </w:rPr>
            </w:pPr>
          </w:p>
        </w:tc>
        <w:tc>
          <w:tcPr>
            <w:tcW w:w="891" w:type="dxa"/>
            <w:shd w:val="clear" w:color="auto" w:fill="auto"/>
          </w:tcPr>
          <w:p w:rsidR="007764BF" w:rsidRPr="00AA0B6A" w:rsidRDefault="007764BF" w:rsidP="00AA0B6A">
            <w:pPr>
              <w:pStyle w:val="a5"/>
              <w:shd w:val="clear" w:color="000000" w:fill="auto"/>
              <w:tabs>
                <w:tab w:val="left" w:pos="482"/>
                <w:tab w:val="left" w:pos="510"/>
                <w:tab w:val="left" w:pos="567"/>
                <w:tab w:val="left" w:pos="993"/>
              </w:tabs>
              <w:suppressAutoHyphens/>
              <w:spacing w:before="0" w:after="0" w:line="360" w:lineRule="auto"/>
              <w:jc w:val="left"/>
              <w:rPr>
                <w:color w:val="000000"/>
                <w:sz w:val="20"/>
                <w:szCs w:val="28"/>
              </w:rPr>
            </w:pPr>
          </w:p>
        </w:tc>
      </w:tr>
      <w:tr w:rsidR="007764BF" w:rsidRPr="00AA0B6A" w:rsidTr="00AA0B6A">
        <w:trPr>
          <w:trHeight w:val="348"/>
          <w:jc w:val="center"/>
        </w:trPr>
        <w:tc>
          <w:tcPr>
            <w:tcW w:w="4025" w:type="dxa"/>
            <w:shd w:val="clear" w:color="auto" w:fill="auto"/>
          </w:tcPr>
          <w:p w:rsidR="007764BF" w:rsidRPr="00AA0B6A" w:rsidRDefault="007764BF" w:rsidP="00AA0B6A">
            <w:pPr>
              <w:pStyle w:val="a5"/>
              <w:shd w:val="clear" w:color="000000" w:fill="auto"/>
              <w:tabs>
                <w:tab w:val="left" w:pos="482"/>
                <w:tab w:val="left" w:pos="510"/>
                <w:tab w:val="left" w:pos="567"/>
                <w:tab w:val="left" w:pos="993"/>
              </w:tabs>
              <w:suppressAutoHyphens/>
              <w:spacing w:before="0" w:after="0" w:line="360" w:lineRule="auto"/>
              <w:jc w:val="left"/>
              <w:rPr>
                <w:color w:val="000000"/>
                <w:sz w:val="20"/>
                <w:szCs w:val="28"/>
              </w:rPr>
            </w:pPr>
            <w:r w:rsidRPr="00AA0B6A">
              <w:rPr>
                <w:color w:val="000000"/>
                <w:sz w:val="20"/>
                <w:szCs w:val="28"/>
              </w:rPr>
              <w:t>Ступінь забезпеченості товаром, w</w:t>
            </w:r>
          </w:p>
        </w:tc>
        <w:tc>
          <w:tcPr>
            <w:tcW w:w="853" w:type="dxa"/>
            <w:shd w:val="clear" w:color="auto" w:fill="auto"/>
          </w:tcPr>
          <w:p w:rsidR="007764BF" w:rsidRPr="00AA0B6A" w:rsidRDefault="007764BF" w:rsidP="00AA0B6A">
            <w:pPr>
              <w:pStyle w:val="a5"/>
              <w:shd w:val="clear" w:color="000000" w:fill="auto"/>
              <w:tabs>
                <w:tab w:val="left" w:pos="482"/>
                <w:tab w:val="left" w:pos="510"/>
                <w:tab w:val="left" w:pos="567"/>
                <w:tab w:val="left" w:pos="993"/>
              </w:tabs>
              <w:suppressAutoHyphens/>
              <w:spacing w:before="0" w:after="0" w:line="360" w:lineRule="auto"/>
              <w:jc w:val="left"/>
              <w:rPr>
                <w:color w:val="000000"/>
                <w:sz w:val="20"/>
                <w:szCs w:val="28"/>
              </w:rPr>
            </w:pPr>
            <w:r w:rsidRPr="00AA0B6A">
              <w:rPr>
                <w:color w:val="000000"/>
                <w:sz w:val="20"/>
                <w:szCs w:val="28"/>
              </w:rPr>
              <w:t>88 %</w:t>
            </w:r>
          </w:p>
        </w:tc>
        <w:tc>
          <w:tcPr>
            <w:tcW w:w="853" w:type="dxa"/>
            <w:shd w:val="clear" w:color="auto" w:fill="auto"/>
          </w:tcPr>
          <w:p w:rsidR="007764BF" w:rsidRPr="00AA0B6A" w:rsidRDefault="007764BF" w:rsidP="00AA0B6A">
            <w:pPr>
              <w:pStyle w:val="a5"/>
              <w:shd w:val="clear" w:color="000000" w:fill="auto"/>
              <w:tabs>
                <w:tab w:val="left" w:pos="482"/>
                <w:tab w:val="left" w:pos="510"/>
                <w:tab w:val="left" w:pos="567"/>
                <w:tab w:val="left" w:pos="993"/>
              </w:tabs>
              <w:suppressAutoHyphens/>
              <w:spacing w:before="0" w:after="0" w:line="360" w:lineRule="auto"/>
              <w:jc w:val="left"/>
              <w:rPr>
                <w:color w:val="000000"/>
                <w:sz w:val="20"/>
                <w:szCs w:val="28"/>
              </w:rPr>
            </w:pPr>
          </w:p>
        </w:tc>
        <w:tc>
          <w:tcPr>
            <w:tcW w:w="840" w:type="dxa"/>
            <w:shd w:val="clear" w:color="auto" w:fill="auto"/>
          </w:tcPr>
          <w:p w:rsidR="007764BF" w:rsidRPr="00AA0B6A" w:rsidRDefault="007764BF" w:rsidP="00AA0B6A">
            <w:pPr>
              <w:pStyle w:val="a5"/>
              <w:shd w:val="clear" w:color="000000" w:fill="auto"/>
              <w:tabs>
                <w:tab w:val="left" w:pos="482"/>
                <w:tab w:val="left" w:pos="510"/>
                <w:tab w:val="left" w:pos="567"/>
                <w:tab w:val="left" w:pos="993"/>
              </w:tabs>
              <w:suppressAutoHyphens/>
              <w:spacing w:before="0" w:after="0" w:line="360" w:lineRule="auto"/>
              <w:jc w:val="left"/>
              <w:rPr>
                <w:color w:val="000000"/>
                <w:sz w:val="20"/>
                <w:szCs w:val="28"/>
              </w:rPr>
            </w:pPr>
          </w:p>
        </w:tc>
        <w:tc>
          <w:tcPr>
            <w:tcW w:w="891" w:type="dxa"/>
            <w:shd w:val="clear" w:color="auto" w:fill="auto"/>
          </w:tcPr>
          <w:p w:rsidR="007764BF" w:rsidRPr="00AA0B6A" w:rsidRDefault="007764BF" w:rsidP="00AA0B6A">
            <w:pPr>
              <w:pStyle w:val="a5"/>
              <w:shd w:val="clear" w:color="000000" w:fill="auto"/>
              <w:tabs>
                <w:tab w:val="left" w:pos="482"/>
                <w:tab w:val="left" w:pos="510"/>
                <w:tab w:val="left" w:pos="567"/>
                <w:tab w:val="left" w:pos="993"/>
              </w:tabs>
              <w:suppressAutoHyphens/>
              <w:spacing w:before="0" w:after="0" w:line="360" w:lineRule="auto"/>
              <w:jc w:val="left"/>
              <w:rPr>
                <w:color w:val="000000"/>
                <w:sz w:val="20"/>
                <w:szCs w:val="28"/>
              </w:rPr>
            </w:pPr>
          </w:p>
        </w:tc>
      </w:tr>
      <w:tr w:rsidR="007764BF" w:rsidRPr="00AA0B6A" w:rsidTr="00AA0B6A">
        <w:trPr>
          <w:trHeight w:val="695"/>
          <w:jc w:val="center"/>
        </w:trPr>
        <w:tc>
          <w:tcPr>
            <w:tcW w:w="4025" w:type="dxa"/>
            <w:shd w:val="clear" w:color="auto" w:fill="auto"/>
          </w:tcPr>
          <w:p w:rsidR="007764BF" w:rsidRPr="00AA0B6A" w:rsidRDefault="007764BF" w:rsidP="00AA0B6A">
            <w:pPr>
              <w:pStyle w:val="a5"/>
              <w:shd w:val="clear" w:color="000000" w:fill="auto"/>
              <w:tabs>
                <w:tab w:val="left" w:pos="482"/>
                <w:tab w:val="left" w:pos="510"/>
                <w:tab w:val="left" w:pos="567"/>
                <w:tab w:val="left" w:pos="993"/>
              </w:tabs>
              <w:suppressAutoHyphens/>
              <w:spacing w:before="0" w:after="0" w:line="360" w:lineRule="auto"/>
              <w:jc w:val="left"/>
              <w:rPr>
                <w:color w:val="000000"/>
                <w:sz w:val="20"/>
                <w:szCs w:val="28"/>
              </w:rPr>
            </w:pPr>
            <w:r w:rsidRPr="00AA0B6A">
              <w:rPr>
                <w:color w:val="000000"/>
                <w:sz w:val="20"/>
                <w:szCs w:val="28"/>
              </w:rPr>
              <w:t>Середній «вік» виробів, що знаходяться в експлуатації, х</w:t>
            </w:r>
            <w:r w:rsidRPr="00AA0B6A">
              <w:rPr>
                <w:color w:val="000000"/>
                <w:sz w:val="20"/>
                <w:szCs w:val="28"/>
                <w:vertAlign w:val="subscript"/>
              </w:rPr>
              <w:t>сер</w:t>
            </w:r>
          </w:p>
        </w:tc>
        <w:tc>
          <w:tcPr>
            <w:tcW w:w="853" w:type="dxa"/>
            <w:shd w:val="clear" w:color="auto" w:fill="auto"/>
          </w:tcPr>
          <w:p w:rsidR="007764BF" w:rsidRPr="00AA0B6A" w:rsidRDefault="007764BF" w:rsidP="00AA0B6A">
            <w:pPr>
              <w:pStyle w:val="a5"/>
              <w:shd w:val="clear" w:color="000000" w:fill="auto"/>
              <w:tabs>
                <w:tab w:val="left" w:pos="482"/>
                <w:tab w:val="left" w:pos="510"/>
                <w:tab w:val="left" w:pos="567"/>
                <w:tab w:val="left" w:pos="993"/>
              </w:tabs>
              <w:suppressAutoHyphens/>
              <w:spacing w:before="0" w:after="0" w:line="360" w:lineRule="auto"/>
              <w:jc w:val="left"/>
              <w:rPr>
                <w:color w:val="000000"/>
                <w:sz w:val="20"/>
                <w:szCs w:val="28"/>
              </w:rPr>
            </w:pPr>
            <w:r w:rsidRPr="00AA0B6A">
              <w:rPr>
                <w:color w:val="000000"/>
                <w:sz w:val="20"/>
                <w:szCs w:val="28"/>
              </w:rPr>
              <w:t>7</w:t>
            </w:r>
          </w:p>
        </w:tc>
        <w:tc>
          <w:tcPr>
            <w:tcW w:w="853" w:type="dxa"/>
            <w:shd w:val="clear" w:color="auto" w:fill="auto"/>
          </w:tcPr>
          <w:p w:rsidR="007764BF" w:rsidRPr="00AA0B6A" w:rsidRDefault="007764BF" w:rsidP="00AA0B6A">
            <w:pPr>
              <w:pStyle w:val="a5"/>
              <w:shd w:val="clear" w:color="000000" w:fill="auto"/>
              <w:tabs>
                <w:tab w:val="left" w:pos="482"/>
                <w:tab w:val="left" w:pos="510"/>
                <w:tab w:val="left" w:pos="567"/>
                <w:tab w:val="left" w:pos="993"/>
              </w:tabs>
              <w:suppressAutoHyphens/>
              <w:spacing w:before="0" w:after="0" w:line="360" w:lineRule="auto"/>
              <w:jc w:val="left"/>
              <w:rPr>
                <w:color w:val="000000"/>
                <w:sz w:val="20"/>
                <w:szCs w:val="28"/>
              </w:rPr>
            </w:pPr>
          </w:p>
        </w:tc>
        <w:tc>
          <w:tcPr>
            <w:tcW w:w="840" w:type="dxa"/>
            <w:shd w:val="clear" w:color="auto" w:fill="auto"/>
          </w:tcPr>
          <w:p w:rsidR="007764BF" w:rsidRPr="00AA0B6A" w:rsidRDefault="007764BF" w:rsidP="00AA0B6A">
            <w:pPr>
              <w:pStyle w:val="a5"/>
              <w:shd w:val="clear" w:color="000000" w:fill="auto"/>
              <w:tabs>
                <w:tab w:val="left" w:pos="482"/>
                <w:tab w:val="left" w:pos="510"/>
                <w:tab w:val="left" w:pos="567"/>
                <w:tab w:val="left" w:pos="993"/>
              </w:tabs>
              <w:suppressAutoHyphens/>
              <w:spacing w:before="0" w:after="0" w:line="360" w:lineRule="auto"/>
              <w:jc w:val="left"/>
              <w:rPr>
                <w:color w:val="000000"/>
                <w:sz w:val="20"/>
                <w:szCs w:val="28"/>
              </w:rPr>
            </w:pPr>
          </w:p>
        </w:tc>
        <w:tc>
          <w:tcPr>
            <w:tcW w:w="891" w:type="dxa"/>
            <w:shd w:val="clear" w:color="auto" w:fill="auto"/>
          </w:tcPr>
          <w:p w:rsidR="007764BF" w:rsidRPr="00AA0B6A" w:rsidRDefault="007764BF" w:rsidP="00AA0B6A">
            <w:pPr>
              <w:pStyle w:val="a5"/>
              <w:shd w:val="clear" w:color="000000" w:fill="auto"/>
              <w:tabs>
                <w:tab w:val="left" w:pos="482"/>
                <w:tab w:val="left" w:pos="510"/>
                <w:tab w:val="left" w:pos="567"/>
                <w:tab w:val="left" w:pos="993"/>
              </w:tabs>
              <w:suppressAutoHyphens/>
              <w:spacing w:before="0" w:after="0" w:line="360" w:lineRule="auto"/>
              <w:jc w:val="left"/>
              <w:rPr>
                <w:color w:val="000000"/>
                <w:sz w:val="20"/>
                <w:szCs w:val="28"/>
              </w:rPr>
            </w:pPr>
          </w:p>
        </w:tc>
      </w:tr>
      <w:tr w:rsidR="007764BF" w:rsidRPr="00AA0B6A" w:rsidTr="00AA0B6A">
        <w:trPr>
          <w:trHeight w:val="698"/>
          <w:jc w:val="center"/>
        </w:trPr>
        <w:tc>
          <w:tcPr>
            <w:tcW w:w="4025" w:type="dxa"/>
            <w:shd w:val="clear" w:color="auto" w:fill="auto"/>
          </w:tcPr>
          <w:p w:rsidR="007764BF" w:rsidRPr="00AA0B6A" w:rsidRDefault="007764BF" w:rsidP="00AA0B6A">
            <w:pPr>
              <w:pStyle w:val="a5"/>
              <w:shd w:val="clear" w:color="000000" w:fill="auto"/>
              <w:tabs>
                <w:tab w:val="left" w:pos="482"/>
                <w:tab w:val="left" w:pos="510"/>
                <w:tab w:val="left" w:pos="567"/>
                <w:tab w:val="left" w:pos="993"/>
              </w:tabs>
              <w:suppressAutoHyphens/>
              <w:spacing w:before="0" w:after="0" w:line="360" w:lineRule="auto"/>
              <w:jc w:val="left"/>
              <w:rPr>
                <w:color w:val="000000"/>
                <w:sz w:val="20"/>
                <w:szCs w:val="28"/>
              </w:rPr>
            </w:pPr>
            <w:r w:rsidRPr="00AA0B6A">
              <w:rPr>
                <w:color w:val="000000"/>
                <w:sz w:val="20"/>
                <w:szCs w:val="28"/>
              </w:rPr>
              <w:t>Середній «вік» спрацьованості виробів, що знаходяться в експлуатації</w:t>
            </w:r>
          </w:p>
        </w:tc>
        <w:tc>
          <w:tcPr>
            <w:tcW w:w="853" w:type="dxa"/>
            <w:shd w:val="clear" w:color="auto" w:fill="auto"/>
          </w:tcPr>
          <w:p w:rsidR="007764BF" w:rsidRPr="00AA0B6A" w:rsidRDefault="007764BF" w:rsidP="00AA0B6A">
            <w:pPr>
              <w:pStyle w:val="a5"/>
              <w:shd w:val="clear" w:color="000000" w:fill="auto"/>
              <w:tabs>
                <w:tab w:val="left" w:pos="482"/>
                <w:tab w:val="left" w:pos="510"/>
                <w:tab w:val="left" w:pos="567"/>
                <w:tab w:val="left" w:pos="993"/>
              </w:tabs>
              <w:suppressAutoHyphens/>
              <w:spacing w:before="0" w:after="0" w:line="360" w:lineRule="auto"/>
              <w:jc w:val="left"/>
              <w:rPr>
                <w:color w:val="000000"/>
                <w:sz w:val="20"/>
                <w:szCs w:val="28"/>
              </w:rPr>
            </w:pPr>
            <w:r w:rsidRPr="00AA0B6A">
              <w:rPr>
                <w:color w:val="000000"/>
                <w:sz w:val="20"/>
                <w:szCs w:val="28"/>
              </w:rPr>
              <w:t>9,29</w:t>
            </w:r>
          </w:p>
        </w:tc>
        <w:tc>
          <w:tcPr>
            <w:tcW w:w="853" w:type="dxa"/>
            <w:shd w:val="clear" w:color="auto" w:fill="auto"/>
          </w:tcPr>
          <w:p w:rsidR="007764BF" w:rsidRPr="00AA0B6A" w:rsidRDefault="007764BF" w:rsidP="00AA0B6A">
            <w:pPr>
              <w:pStyle w:val="a5"/>
              <w:shd w:val="clear" w:color="000000" w:fill="auto"/>
              <w:tabs>
                <w:tab w:val="left" w:pos="482"/>
                <w:tab w:val="left" w:pos="510"/>
                <w:tab w:val="left" w:pos="567"/>
                <w:tab w:val="left" w:pos="993"/>
              </w:tabs>
              <w:suppressAutoHyphens/>
              <w:spacing w:before="0" w:after="0" w:line="360" w:lineRule="auto"/>
              <w:jc w:val="left"/>
              <w:rPr>
                <w:color w:val="000000"/>
                <w:sz w:val="20"/>
                <w:szCs w:val="28"/>
              </w:rPr>
            </w:pPr>
          </w:p>
        </w:tc>
        <w:tc>
          <w:tcPr>
            <w:tcW w:w="840" w:type="dxa"/>
            <w:shd w:val="clear" w:color="auto" w:fill="auto"/>
          </w:tcPr>
          <w:p w:rsidR="007764BF" w:rsidRPr="00AA0B6A" w:rsidRDefault="007764BF" w:rsidP="00AA0B6A">
            <w:pPr>
              <w:pStyle w:val="a5"/>
              <w:shd w:val="clear" w:color="000000" w:fill="auto"/>
              <w:tabs>
                <w:tab w:val="left" w:pos="482"/>
                <w:tab w:val="left" w:pos="510"/>
                <w:tab w:val="left" w:pos="567"/>
                <w:tab w:val="left" w:pos="993"/>
              </w:tabs>
              <w:suppressAutoHyphens/>
              <w:spacing w:before="0" w:after="0" w:line="360" w:lineRule="auto"/>
              <w:jc w:val="left"/>
              <w:rPr>
                <w:color w:val="000000"/>
                <w:sz w:val="20"/>
                <w:szCs w:val="28"/>
              </w:rPr>
            </w:pPr>
          </w:p>
        </w:tc>
        <w:tc>
          <w:tcPr>
            <w:tcW w:w="891" w:type="dxa"/>
            <w:shd w:val="clear" w:color="auto" w:fill="auto"/>
          </w:tcPr>
          <w:p w:rsidR="007764BF" w:rsidRPr="00AA0B6A" w:rsidRDefault="007764BF" w:rsidP="00AA0B6A">
            <w:pPr>
              <w:pStyle w:val="a5"/>
              <w:shd w:val="clear" w:color="000000" w:fill="auto"/>
              <w:tabs>
                <w:tab w:val="left" w:pos="482"/>
                <w:tab w:val="left" w:pos="510"/>
                <w:tab w:val="left" w:pos="567"/>
                <w:tab w:val="left" w:pos="993"/>
              </w:tabs>
              <w:suppressAutoHyphens/>
              <w:spacing w:before="0" w:after="0" w:line="360" w:lineRule="auto"/>
              <w:jc w:val="left"/>
              <w:rPr>
                <w:color w:val="000000"/>
                <w:sz w:val="20"/>
                <w:szCs w:val="28"/>
              </w:rPr>
            </w:pPr>
          </w:p>
        </w:tc>
      </w:tr>
      <w:tr w:rsidR="007764BF" w:rsidRPr="00AA0B6A" w:rsidTr="00AA0B6A">
        <w:trPr>
          <w:trHeight w:val="695"/>
          <w:jc w:val="center"/>
        </w:trPr>
        <w:tc>
          <w:tcPr>
            <w:tcW w:w="4025" w:type="dxa"/>
            <w:shd w:val="clear" w:color="auto" w:fill="auto"/>
          </w:tcPr>
          <w:p w:rsidR="007764BF" w:rsidRPr="00AA0B6A" w:rsidRDefault="007764BF" w:rsidP="00AA0B6A">
            <w:pPr>
              <w:pStyle w:val="a5"/>
              <w:shd w:val="clear" w:color="000000" w:fill="auto"/>
              <w:tabs>
                <w:tab w:val="left" w:pos="482"/>
                <w:tab w:val="left" w:pos="510"/>
                <w:tab w:val="left" w:pos="567"/>
                <w:tab w:val="left" w:pos="993"/>
              </w:tabs>
              <w:suppressAutoHyphens/>
              <w:spacing w:before="0" w:after="0" w:line="360" w:lineRule="auto"/>
              <w:jc w:val="left"/>
              <w:rPr>
                <w:color w:val="000000"/>
                <w:sz w:val="20"/>
                <w:szCs w:val="28"/>
              </w:rPr>
            </w:pPr>
            <w:r w:rsidRPr="00AA0B6A">
              <w:rPr>
                <w:color w:val="000000"/>
                <w:sz w:val="20"/>
                <w:szCs w:val="28"/>
              </w:rPr>
              <w:t>Дисперсія середнього віку виробів, що знаходяться в експлуатації</w:t>
            </w:r>
          </w:p>
        </w:tc>
        <w:tc>
          <w:tcPr>
            <w:tcW w:w="853" w:type="dxa"/>
            <w:shd w:val="clear" w:color="auto" w:fill="auto"/>
          </w:tcPr>
          <w:p w:rsidR="007764BF" w:rsidRPr="00AA0B6A" w:rsidRDefault="007764BF" w:rsidP="00AA0B6A">
            <w:pPr>
              <w:pStyle w:val="a5"/>
              <w:shd w:val="clear" w:color="000000" w:fill="auto"/>
              <w:tabs>
                <w:tab w:val="left" w:pos="482"/>
                <w:tab w:val="left" w:pos="510"/>
                <w:tab w:val="left" w:pos="567"/>
                <w:tab w:val="left" w:pos="993"/>
              </w:tabs>
              <w:suppressAutoHyphens/>
              <w:spacing w:before="0" w:after="0" w:line="360" w:lineRule="auto"/>
              <w:jc w:val="left"/>
              <w:rPr>
                <w:color w:val="000000"/>
                <w:sz w:val="20"/>
                <w:szCs w:val="28"/>
              </w:rPr>
            </w:pPr>
            <w:r w:rsidRPr="00AA0B6A">
              <w:rPr>
                <w:color w:val="000000"/>
                <w:sz w:val="20"/>
                <w:szCs w:val="28"/>
              </w:rPr>
              <w:t>7,01</w:t>
            </w:r>
          </w:p>
        </w:tc>
        <w:tc>
          <w:tcPr>
            <w:tcW w:w="853" w:type="dxa"/>
            <w:shd w:val="clear" w:color="auto" w:fill="auto"/>
          </w:tcPr>
          <w:p w:rsidR="007764BF" w:rsidRPr="00AA0B6A" w:rsidRDefault="007764BF" w:rsidP="00AA0B6A">
            <w:pPr>
              <w:pStyle w:val="a5"/>
              <w:shd w:val="clear" w:color="000000" w:fill="auto"/>
              <w:tabs>
                <w:tab w:val="left" w:pos="482"/>
                <w:tab w:val="left" w:pos="510"/>
                <w:tab w:val="left" w:pos="567"/>
                <w:tab w:val="left" w:pos="993"/>
              </w:tabs>
              <w:suppressAutoHyphens/>
              <w:spacing w:before="0" w:after="0" w:line="360" w:lineRule="auto"/>
              <w:jc w:val="left"/>
              <w:rPr>
                <w:color w:val="000000"/>
                <w:sz w:val="20"/>
                <w:szCs w:val="28"/>
              </w:rPr>
            </w:pPr>
          </w:p>
        </w:tc>
        <w:tc>
          <w:tcPr>
            <w:tcW w:w="840" w:type="dxa"/>
            <w:shd w:val="clear" w:color="auto" w:fill="auto"/>
          </w:tcPr>
          <w:p w:rsidR="007764BF" w:rsidRPr="00AA0B6A" w:rsidRDefault="007764BF" w:rsidP="00AA0B6A">
            <w:pPr>
              <w:pStyle w:val="a5"/>
              <w:shd w:val="clear" w:color="000000" w:fill="auto"/>
              <w:tabs>
                <w:tab w:val="left" w:pos="482"/>
                <w:tab w:val="left" w:pos="510"/>
                <w:tab w:val="left" w:pos="567"/>
                <w:tab w:val="left" w:pos="993"/>
              </w:tabs>
              <w:suppressAutoHyphens/>
              <w:spacing w:before="0" w:after="0" w:line="360" w:lineRule="auto"/>
              <w:jc w:val="left"/>
              <w:rPr>
                <w:color w:val="000000"/>
                <w:sz w:val="20"/>
                <w:szCs w:val="28"/>
              </w:rPr>
            </w:pPr>
          </w:p>
        </w:tc>
        <w:tc>
          <w:tcPr>
            <w:tcW w:w="891" w:type="dxa"/>
            <w:shd w:val="clear" w:color="auto" w:fill="auto"/>
          </w:tcPr>
          <w:p w:rsidR="007764BF" w:rsidRPr="00AA0B6A" w:rsidRDefault="007764BF" w:rsidP="00AA0B6A">
            <w:pPr>
              <w:pStyle w:val="a5"/>
              <w:shd w:val="clear" w:color="000000" w:fill="auto"/>
              <w:tabs>
                <w:tab w:val="left" w:pos="482"/>
                <w:tab w:val="left" w:pos="510"/>
                <w:tab w:val="left" w:pos="567"/>
                <w:tab w:val="left" w:pos="993"/>
              </w:tabs>
              <w:suppressAutoHyphens/>
              <w:spacing w:before="0" w:after="0" w:line="360" w:lineRule="auto"/>
              <w:jc w:val="left"/>
              <w:rPr>
                <w:color w:val="000000"/>
                <w:sz w:val="20"/>
                <w:szCs w:val="28"/>
              </w:rPr>
            </w:pPr>
          </w:p>
        </w:tc>
      </w:tr>
      <w:tr w:rsidR="007764BF" w:rsidRPr="00AA0B6A" w:rsidTr="00AA0B6A">
        <w:trPr>
          <w:trHeight w:val="348"/>
          <w:jc w:val="center"/>
        </w:trPr>
        <w:tc>
          <w:tcPr>
            <w:tcW w:w="4025" w:type="dxa"/>
            <w:shd w:val="clear" w:color="auto" w:fill="auto"/>
          </w:tcPr>
          <w:p w:rsidR="007764BF" w:rsidRPr="00AA0B6A" w:rsidRDefault="007764BF" w:rsidP="00AA0B6A">
            <w:pPr>
              <w:pStyle w:val="a5"/>
              <w:shd w:val="clear" w:color="000000" w:fill="auto"/>
              <w:tabs>
                <w:tab w:val="left" w:pos="482"/>
                <w:tab w:val="left" w:pos="510"/>
                <w:tab w:val="left" w:pos="567"/>
                <w:tab w:val="left" w:pos="993"/>
              </w:tabs>
              <w:suppressAutoHyphens/>
              <w:spacing w:before="0" w:after="0" w:line="360" w:lineRule="auto"/>
              <w:jc w:val="left"/>
              <w:rPr>
                <w:color w:val="000000"/>
                <w:sz w:val="20"/>
                <w:szCs w:val="28"/>
              </w:rPr>
            </w:pPr>
            <w:r w:rsidRPr="00AA0B6A">
              <w:rPr>
                <w:color w:val="000000"/>
                <w:sz w:val="20"/>
                <w:szCs w:val="28"/>
              </w:rPr>
              <w:t>Коефіцієнт кратностi помилки, t</w:t>
            </w:r>
          </w:p>
        </w:tc>
        <w:tc>
          <w:tcPr>
            <w:tcW w:w="853" w:type="dxa"/>
            <w:shd w:val="clear" w:color="auto" w:fill="auto"/>
          </w:tcPr>
          <w:p w:rsidR="007764BF" w:rsidRPr="00AA0B6A" w:rsidRDefault="007764BF" w:rsidP="00AA0B6A">
            <w:pPr>
              <w:pStyle w:val="a5"/>
              <w:shd w:val="clear" w:color="000000" w:fill="auto"/>
              <w:tabs>
                <w:tab w:val="left" w:pos="482"/>
                <w:tab w:val="left" w:pos="510"/>
                <w:tab w:val="left" w:pos="567"/>
                <w:tab w:val="left" w:pos="993"/>
              </w:tabs>
              <w:suppressAutoHyphens/>
              <w:spacing w:before="0" w:after="0" w:line="360" w:lineRule="auto"/>
              <w:jc w:val="left"/>
              <w:rPr>
                <w:color w:val="000000"/>
                <w:sz w:val="20"/>
                <w:szCs w:val="28"/>
              </w:rPr>
            </w:pPr>
            <w:r w:rsidRPr="00AA0B6A">
              <w:rPr>
                <w:color w:val="000000"/>
                <w:sz w:val="20"/>
                <w:szCs w:val="28"/>
              </w:rPr>
              <w:t>2</w:t>
            </w:r>
          </w:p>
        </w:tc>
        <w:tc>
          <w:tcPr>
            <w:tcW w:w="853" w:type="dxa"/>
            <w:shd w:val="clear" w:color="auto" w:fill="auto"/>
          </w:tcPr>
          <w:p w:rsidR="007764BF" w:rsidRPr="00AA0B6A" w:rsidRDefault="007764BF" w:rsidP="00AA0B6A">
            <w:pPr>
              <w:pStyle w:val="a5"/>
              <w:shd w:val="clear" w:color="000000" w:fill="auto"/>
              <w:tabs>
                <w:tab w:val="left" w:pos="482"/>
                <w:tab w:val="left" w:pos="510"/>
                <w:tab w:val="left" w:pos="567"/>
                <w:tab w:val="left" w:pos="993"/>
              </w:tabs>
              <w:suppressAutoHyphens/>
              <w:spacing w:before="0" w:after="0" w:line="360" w:lineRule="auto"/>
              <w:jc w:val="left"/>
              <w:rPr>
                <w:color w:val="000000"/>
                <w:sz w:val="20"/>
                <w:szCs w:val="28"/>
              </w:rPr>
            </w:pPr>
          </w:p>
        </w:tc>
        <w:tc>
          <w:tcPr>
            <w:tcW w:w="840" w:type="dxa"/>
            <w:shd w:val="clear" w:color="auto" w:fill="auto"/>
          </w:tcPr>
          <w:p w:rsidR="007764BF" w:rsidRPr="00AA0B6A" w:rsidRDefault="007764BF" w:rsidP="00AA0B6A">
            <w:pPr>
              <w:pStyle w:val="a5"/>
              <w:shd w:val="clear" w:color="000000" w:fill="auto"/>
              <w:tabs>
                <w:tab w:val="left" w:pos="482"/>
                <w:tab w:val="left" w:pos="510"/>
                <w:tab w:val="left" w:pos="567"/>
                <w:tab w:val="left" w:pos="993"/>
              </w:tabs>
              <w:suppressAutoHyphens/>
              <w:spacing w:before="0" w:after="0" w:line="360" w:lineRule="auto"/>
              <w:jc w:val="left"/>
              <w:rPr>
                <w:color w:val="000000"/>
                <w:sz w:val="20"/>
                <w:szCs w:val="28"/>
              </w:rPr>
            </w:pPr>
          </w:p>
        </w:tc>
        <w:tc>
          <w:tcPr>
            <w:tcW w:w="891" w:type="dxa"/>
            <w:shd w:val="clear" w:color="auto" w:fill="auto"/>
          </w:tcPr>
          <w:p w:rsidR="007764BF" w:rsidRPr="00AA0B6A" w:rsidRDefault="007764BF" w:rsidP="00AA0B6A">
            <w:pPr>
              <w:pStyle w:val="a5"/>
              <w:shd w:val="clear" w:color="000000" w:fill="auto"/>
              <w:tabs>
                <w:tab w:val="left" w:pos="482"/>
                <w:tab w:val="left" w:pos="510"/>
                <w:tab w:val="left" w:pos="567"/>
                <w:tab w:val="left" w:pos="993"/>
              </w:tabs>
              <w:suppressAutoHyphens/>
              <w:spacing w:before="0" w:after="0" w:line="360" w:lineRule="auto"/>
              <w:jc w:val="left"/>
              <w:rPr>
                <w:color w:val="000000"/>
                <w:sz w:val="20"/>
                <w:szCs w:val="28"/>
              </w:rPr>
            </w:pPr>
          </w:p>
        </w:tc>
      </w:tr>
      <w:tr w:rsidR="007764BF" w:rsidRPr="00AA0B6A" w:rsidTr="00AA0B6A">
        <w:trPr>
          <w:trHeight w:val="354"/>
          <w:jc w:val="center"/>
        </w:trPr>
        <w:tc>
          <w:tcPr>
            <w:tcW w:w="4025" w:type="dxa"/>
            <w:shd w:val="clear" w:color="auto" w:fill="auto"/>
          </w:tcPr>
          <w:p w:rsidR="007764BF" w:rsidRPr="00AA0B6A" w:rsidRDefault="007764BF" w:rsidP="00AA0B6A">
            <w:pPr>
              <w:pStyle w:val="a5"/>
              <w:shd w:val="clear" w:color="000000" w:fill="auto"/>
              <w:tabs>
                <w:tab w:val="left" w:pos="482"/>
                <w:tab w:val="left" w:pos="510"/>
                <w:tab w:val="left" w:pos="567"/>
                <w:tab w:val="left" w:pos="993"/>
              </w:tabs>
              <w:suppressAutoHyphens/>
              <w:spacing w:before="0" w:after="0" w:line="360" w:lineRule="auto"/>
              <w:jc w:val="left"/>
              <w:rPr>
                <w:color w:val="000000"/>
                <w:sz w:val="20"/>
                <w:szCs w:val="28"/>
              </w:rPr>
            </w:pPr>
            <w:r w:rsidRPr="00AA0B6A">
              <w:rPr>
                <w:color w:val="000000"/>
                <w:sz w:val="20"/>
                <w:szCs w:val="28"/>
              </w:rPr>
              <w:t>Гранична помилка забезпеченості товаром</w:t>
            </w:r>
          </w:p>
        </w:tc>
        <w:tc>
          <w:tcPr>
            <w:tcW w:w="853" w:type="dxa"/>
            <w:shd w:val="clear" w:color="auto" w:fill="auto"/>
          </w:tcPr>
          <w:p w:rsidR="007764BF" w:rsidRPr="00AA0B6A" w:rsidRDefault="007764BF" w:rsidP="00AA0B6A">
            <w:pPr>
              <w:pStyle w:val="a5"/>
              <w:shd w:val="clear" w:color="000000" w:fill="auto"/>
              <w:tabs>
                <w:tab w:val="left" w:pos="482"/>
                <w:tab w:val="left" w:pos="510"/>
                <w:tab w:val="left" w:pos="567"/>
                <w:tab w:val="left" w:pos="993"/>
              </w:tabs>
              <w:suppressAutoHyphens/>
              <w:spacing w:before="0" w:after="0" w:line="360" w:lineRule="auto"/>
              <w:jc w:val="left"/>
              <w:rPr>
                <w:color w:val="000000"/>
                <w:sz w:val="20"/>
                <w:szCs w:val="28"/>
              </w:rPr>
            </w:pPr>
            <w:r w:rsidRPr="00AA0B6A">
              <w:rPr>
                <w:color w:val="000000"/>
                <w:sz w:val="20"/>
                <w:szCs w:val="28"/>
              </w:rPr>
              <w:t>4,5 %</w:t>
            </w:r>
          </w:p>
        </w:tc>
        <w:tc>
          <w:tcPr>
            <w:tcW w:w="853" w:type="dxa"/>
            <w:shd w:val="clear" w:color="auto" w:fill="auto"/>
          </w:tcPr>
          <w:p w:rsidR="007764BF" w:rsidRPr="00AA0B6A" w:rsidRDefault="007764BF" w:rsidP="00AA0B6A">
            <w:pPr>
              <w:pStyle w:val="a5"/>
              <w:shd w:val="clear" w:color="000000" w:fill="auto"/>
              <w:tabs>
                <w:tab w:val="left" w:pos="482"/>
                <w:tab w:val="left" w:pos="510"/>
                <w:tab w:val="left" w:pos="567"/>
                <w:tab w:val="left" w:pos="993"/>
              </w:tabs>
              <w:suppressAutoHyphens/>
              <w:spacing w:before="0" w:after="0" w:line="360" w:lineRule="auto"/>
              <w:jc w:val="left"/>
              <w:rPr>
                <w:color w:val="000000"/>
                <w:sz w:val="20"/>
                <w:szCs w:val="28"/>
              </w:rPr>
            </w:pPr>
          </w:p>
        </w:tc>
        <w:tc>
          <w:tcPr>
            <w:tcW w:w="840" w:type="dxa"/>
            <w:shd w:val="clear" w:color="auto" w:fill="auto"/>
          </w:tcPr>
          <w:p w:rsidR="007764BF" w:rsidRPr="00AA0B6A" w:rsidRDefault="007764BF" w:rsidP="00AA0B6A">
            <w:pPr>
              <w:pStyle w:val="a5"/>
              <w:shd w:val="clear" w:color="000000" w:fill="auto"/>
              <w:tabs>
                <w:tab w:val="left" w:pos="482"/>
                <w:tab w:val="left" w:pos="510"/>
                <w:tab w:val="left" w:pos="567"/>
                <w:tab w:val="left" w:pos="993"/>
              </w:tabs>
              <w:suppressAutoHyphens/>
              <w:spacing w:before="0" w:after="0" w:line="360" w:lineRule="auto"/>
              <w:jc w:val="left"/>
              <w:rPr>
                <w:color w:val="000000"/>
                <w:sz w:val="20"/>
                <w:szCs w:val="28"/>
              </w:rPr>
            </w:pPr>
          </w:p>
        </w:tc>
        <w:tc>
          <w:tcPr>
            <w:tcW w:w="891" w:type="dxa"/>
            <w:shd w:val="clear" w:color="auto" w:fill="auto"/>
          </w:tcPr>
          <w:p w:rsidR="007764BF" w:rsidRPr="00AA0B6A" w:rsidRDefault="007764BF" w:rsidP="00AA0B6A">
            <w:pPr>
              <w:pStyle w:val="a5"/>
              <w:shd w:val="clear" w:color="000000" w:fill="auto"/>
              <w:tabs>
                <w:tab w:val="left" w:pos="482"/>
                <w:tab w:val="left" w:pos="510"/>
                <w:tab w:val="left" w:pos="567"/>
                <w:tab w:val="left" w:pos="993"/>
              </w:tabs>
              <w:suppressAutoHyphens/>
              <w:spacing w:before="0" w:after="0" w:line="360" w:lineRule="auto"/>
              <w:jc w:val="left"/>
              <w:rPr>
                <w:color w:val="000000"/>
                <w:sz w:val="20"/>
                <w:szCs w:val="28"/>
              </w:rPr>
            </w:pPr>
          </w:p>
        </w:tc>
      </w:tr>
      <w:tr w:rsidR="007764BF" w:rsidRPr="00AA0B6A" w:rsidTr="00AA0B6A">
        <w:trPr>
          <w:trHeight w:val="699"/>
          <w:jc w:val="center"/>
        </w:trPr>
        <w:tc>
          <w:tcPr>
            <w:tcW w:w="4025" w:type="dxa"/>
            <w:shd w:val="clear" w:color="auto" w:fill="auto"/>
          </w:tcPr>
          <w:p w:rsidR="007764BF" w:rsidRPr="00AA0B6A" w:rsidRDefault="007764BF" w:rsidP="00AA0B6A">
            <w:pPr>
              <w:pStyle w:val="a5"/>
              <w:shd w:val="clear" w:color="000000" w:fill="auto"/>
              <w:tabs>
                <w:tab w:val="left" w:pos="482"/>
                <w:tab w:val="left" w:pos="510"/>
                <w:tab w:val="left" w:pos="567"/>
                <w:tab w:val="left" w:pos="993"/>
              </w:tabs>
              <w:suppressAutoHyphens/>
              <w:spacing w:before="0" w:after="0" w:line="360" w:lineRule="auto"/>
              <w:jc w:val="left"/>
              <w:rPr>
                <w:color w:val="000000"/>
                <w:sz w:val="20"/>
                <w:szCs w:val="28"/>
              </w:rPr>
            </w:pPr>
            <w:r w:rsidRPr="00AA0B6A">
              <w:rPr>
                <w:color w:val="000000"/>
                <w:sz w:val="20"/>
                <w:szCs w:val="28"/>
              </w:rPr>
              <w:t>Гранична помилка середнього віку виробів, що знаходяться в експлуатації</w:t>
            </w:r>
          </w:p>
        </w:tc>
        <w:tc>
          <w:tcPr>
            <w:tcW w:w="853" w:type="dxa"/>
            <w:shd w:val="clear" w:color="auto" w:fill="auto"/>
          </w:tcPr>
          <w:p w:rsidR="007764BF" w:rsidRPr="00AA0B6A" w:rsidRDefault="007764BF" w:rsidP="00AA0B6A">
            <w:pPr>
              <w:pStyle w:val="a5"/>
              <w:shd w:val="clear" w:color="000000" w:fill="auto"/>
              <w:tabs>
                <w:tab w:val="left" w:pos="482"/>
                <w:tab w:val="left" w:pos="510"/>
                <w:tab w:val="left" w:pos="567"/>
                <w:tab w:val="left" w:pos="993"/>
              </w:tabs>
              <w:suppressAutoHyphens/>
              <w:spacing w:before="0" w:after="0" w:line="360" w:lineRule="auto"/>
              <w:jc w:val="left"/>
              <w:rPr>
                <w:color w:val="000000"/>
                <w:sz w:val="20"/>
                <w:szCs w:val="28"/>
              </w:rPr>
            </w:pPr>
            <w:r w:rsidRPr="00AA0B6A">
              <w:rPr>
                <w:color w:val="000000"/>
                <w:sz w:val="20"/>
                <w:szCs w:val="28"/>
              </w:rPr>
              <w:t>0,36</w:t>
            </w:r>
          </w:p>
        </w:tc>
        <w:tc>
          <w:tcPr>
            <w:tcW w:w="853" w:type="dxa"/>
            <w:shd w:val="clear" w:color="auto" w:fill="auto"/>
          </w:tcPr>
          <w:p w:rsidR="007764BF" w:rsidRPr="00AA0B6A" w:rsidRDefault="007764BF" w:rsidP="00AA0B6A">
            <w:pPr>
              <w:pStyle w:val="a5"/>
              <w:shd w:val="clear" w:color="000000" w:fill="auto"/>
              <w:tabs>
                <w:tab w:val="left" w:pos="482"/>
                <w:tab w:val="left" w:pos="510"/>
                <w:tab w:val="left" w:pos="567"/>
                <w:tab w:val="left" w:pos="993"/>
              </w:tabs>
              <w:suppressAutoHyphens/>
              <w:spacing w:before="0" w:after="0" w:line="360" w:lineRule="auto"/>
              <w:jc w:val="left"/>
              <w:rPr>
                <w:color w:val="000000"/>
                <w:sz w:val="20"/>
                <w:szCs w:val="28"/>
              </w:rPr>
            </w:pPr>
          </w:p>
        </w:tc>
        <w:tc>
          <w:tcPr>
            <w:tcW w:w="840" w:type="dxa"/>
            <w:shd w:val="clear" w:color="auto" w:fill="auto"/>
          </w:tcPr>
          <w:p w:rsidR="007764BF" w:rsidRPr="00AA0B6A" w:rsidRDefault="007764BF" w:rsidP="00AA0B6A">
            <w:pPr>
              <w:pStyle w:val="a5"/>
              <w:shd w:val="clear" w:color="000000" w:fill="auto"/>
              <w:tabs>
                <w:tab w:val="left" w:pos="482"/>
                <w:tab w:val="left" w:pos="510"/>
                <w:tab w:val="left" w:pos="567"/>
                <w:tab w:val="left" w:pos="993"/>
              </w:tabs>
              <w:suppressAutoHyphens/>
              <w:spacing w:before="0" w:after="0" w:line="360" w:lineRule="auto"/>
              <w:jc w:val="left"/>
              <w:rPr>
                <w:color w:val="000000"/>
                <w:sz w:val="20"/>
                <w:szCs w:val="28"/>
              </w:rPr>
            </w:pPr>
          </w:p>
        </w:tc>
        <w:tc>
          <w:tcPr>
            <w:tcW w:w="891" w:type="dxa"/>
            <w:shd w:val="clear" w:color="auto" w:fill="auto"/>
          </w:tcPr>
          <w:p w:rsidR="007764BF" w:rsidRPr="00AA0B6A" w:rsidRDefault="007764BF" w:rsidP="00AA0B6A">
            <w:pPr>
              <w:pStyle w:val="a5"/>
              <w:shd w:val="clear" w:color="000000" w:fill="auto"/>
              <w:tabs>
                <w:tab w:val="left" w:pos="482"/>
                <w:tab w:val="left" w:pos="510"/>
                <w:tab w:val="left" w:pos="567"/>
                <w:tab w:val="left" w:pos="993"/>
              </w:tabs>
              <w:suppressAutoHyphens/>
              <w:spacing w:before="0" w:after="0" w:line="360" w:lineRule="auto"/>
              <w:jc w:val="left"/>
              <w:rPr>
                <w:color w:val="000000"/>
                <w:sz w:val="20"/>
                <w:szCs w:val="28"/>
              </w:rPr>
            </w:pPr>
          </w:p>
        </w:tc>
      </w:tr>
    </w:tbl>
    <w:p w:rsidR="00335458" w:rsidRPr="00AA0B6A" w:rsidRDefault="00335458" w:rsidP="00335458">
      <w:pPr>
        <w:shd w:val="clear" w:color="000000" w:fill="auto"/>
        <w:tabs>
          <w:tab w:val="left" w:pos="0"/>
          <w:tab w:val="left" w:pos="482"/>
          <w:tab w:val="left" w:pos="510"/>
          <w:tab w:val="left" w:pos="567"/>
          <w:tab w:val="left" w:pos="993"/>
        </w:tabs>
        <w:suppressAutoHyphens/>
        <w:spacing w:line="360" w:lineRule="auto"/>
        <w:ind w:firstLine="709"/>
        <w:jc w:val="both"/>
        <w:rPr>
          <w:color w:val="000000"/>
          <w:sz w:val="28"/>
          <w:szCs w:val="28"/>
          <w:lang w:val="uk-UA"/>
        </w:rPr>
      </w:pPr>
    </w:p>
    <w:p w:rsidR="007764BF" w:rsidRPr="00AA0B6A" w:rsidRDefault="007764BF" w:rsidP="00335458">
      <w:pPr>
        <w:shd w:val="clear" w:color="000000" w:fill="auto"/>
        <w:tabs>
          <w:tab w:val="left" w:pos="0"/>
          <w:tab w:val="left" w:pos="482"/>
          <w:tab w:val="left" w:pos="510"/>
          <w:tab w:val="left" w:pos="567"/>
          <w:tab w:val="left" w:pos="993"/>
        </w:tabs>
        <w:suppressAutoHyphens/>
        <w:spacing w:line="360" w:lineRule="auto"/>
        <w:ind w:firstLine="709"/>
        <w:jc w:val="both"/>
        <w:rPr>
          <w:color w:val="000000"/>
          <w:sz w:val="28"/>
          <w:szCs w:val="28"/>
          <w:lang w:val="uk-UA"/>
        </w:rPr>
      </w:pPr>
      <w:r w:rsidRPr="00AA0B6A">
        <w:rPr>
          <w:color w:val="000000"/>
          <w:sz w:val="28"/>
          <w:szCs w:val="28"/>
          <w:lang w:val="uk-UA"/>
        </w:rPr>
        <w:t>Гранична помилка ступеня забезпеченості сімей товаром обчислюється за формулою для альтернативної ознаки:</w:t>
      </w:r>
    </w:p>
    <w:p w:rsidR="00335458" w:rsidRPr="00AA0B6A" w:rsidRDefault="00335458" w:rsidP="00335458">
      <w:pPr>
        <w:pStyle w:val="a6"/>
        <w:shd w:val="clear" w:color="000000" w:fill="auto"/>
        <w:tabs>
          <w:tab w:val="left" w:pos="482"/>
          <w:tab w:val="left" w:pos="510"/>
          <w:tab w:val="left" w:pos="567"/>
          <w:tab w:val="left" w:pos="993"/>
        </w:tabs>
        <w:suppressAutoHyphens/>
        <w:spacing w:before="0" w:after="0" w:line="360" w:lineRule="auto"/>
        <w:ind w:firstLine="709"/>
        <w:jc w:val="both"/>
        <w:rPr>
          <w:i w:val="0"/>
          <w:color w:val="000000"/>
          <w:sz w:val="28"/>
          <w:szCs w:val="28"/>
          <w:lang w:val="ru-RU"/>
        </w:rPr>
      </w:pPr>
    </w:p>
    <w:p w:rsidR="007764BF" w:rsidRPr="00AA0B6A" w:rsidRDefault="0031378F" w:rsidP="00335458">
      <w:pPr>
        <w:pStyle w:val="a6"/>
        <w:widowControl w:val="0"/>
        <w:shd w:val="clear" w:color="000000" w:fill="auto"/>
        <w:tabs>
          <w:tab w:val="left" w:pos="482"/>
          <w:tab w:val="left" w:pos="510"/>
          <w:tab w:val="left" w:pos="567"/>
          <w:tab w:val="left" w:pos="993"/>
        </w:tabs>
        <w:spacing w:before="0" w:after="0" w:line="360" w:lineRule="auto"/>
        <w:outlineLvl w:val="0"/>
        <w:rPr>
          <w:i w:val="0"/>
          <w:color w:val="000000"/>
          <w:sz w:val="28"/>
          <w:szCs w:val="28"/>
        </w:rPr>
      </w:pPr>
      <w:r>
        <w:rPr>
          <w:i w:val="0"/>
          <w:color w:val="000000"/>
          <w:sz w:val="28"/>
          <w:szCs w:val="28"/>
        </w:rPr>
        <w:pict>
          <v:shape id="_x0000_i1030" type="#_x0000_t75" style="width:114pt;height:33.75pt" fillcolor="window">
            <v:imagedata r:id="rId10" o:title=""/>
          </v:shape>
        </w:pict>
      </w:r>
      <w:r w:rsidR="007764BF" w:rsidRPr="00AA0B6A">
        <w:rPr>
          <w:i w:val="0"/>
          <w:color w:val="000000"/>
          <w:sz w:val="28"/>
          <w:szCs w:val="28"/>
        </w:rPr>
        <w:t>,</w:t>
      </w:r>
    </w:p>
    <w:p w:rsidR="00335458" w:rsidRPr="00AA0B6A" w:rsidRDefault="00335458" w:rsidP="00335458">
      <w:pPr>
        <w:shd w:val="clear" w:color="000000" w:fill="auto"/>
        <w:tabs>
          <w:tab w:val="left" w:pos="0"/>
          <w:tab w:val="left" w:pos="482"/>
          <w:tab w:val="left" w:pos="510"/>
          <w:tab w:val="left" w:pos="567"/>
          <w:tab w:val="left" w:pos="993"/>
        </w:tabs>
        <w:suppressAutoHyphens/>
        <w:spacing w:line="360" w:lineRule="auto"/>
        <w:ind w:firstLine="709"/>
        <w:jc w:val="both"/>
        <w:rPr>
          <w:color w:val="000000"/>
          <w:sz w:val="28"/>
          <w:szCs w:val="28"/>
          <w:lang w:val="uk-UA"/>
        </w:rPr>
      </w:pPr>
    </w:p>
    <w:p w:rsidR="007764BF" w:rsidRPr="00AA0B6A" w:rsidRDefault="007764BF" w:rsidP="00335458">
      <w:pPr>
        <w:shd w:val="clear" w:color="000000" w:fill="auto"/>
        <w:tabs>
          <w:tab w:val="left" w:pos="0"/>
          <w:tab w:val="left" w:pos="482"/>
          <w:tab w:val="left" w:pos="510"/>
          <w:tab w:val="left" w:pos="567"/>
          <w:tab w:val="left" w:pos="993"/>
        </w:tabs>
        <w:suppressAutoHyphens/>
        <w:spacing w:line="360" w:lineRule="auto"/>
        <w:ind w:firstLine="709"/>
        <w:jc w:val="both"/>
        <w:rPr>
          <w:color w:val="000000"/>
          <w:sz w:val="28"/>
          <w:szCs w:val="28"/>
          <w:lang w:val="uk-UA"/>
        </w:rPr>
      </w:pPr>
      <w:r w:rsidRPr="00AA0B6A">
        <w:rPr>
          <w:color w:val="000000"/>
          <w:sz w:val="28"/>
          <w:szCs w:val="28"/>
          <w:lang w:val="uk-UA"/>
        </w:rPr>
        <w:t>де w — ступінь забезпеченості сімей товаром (клітина С14);</w:t>
      </w:r>
    </w:p>
    <w:p w:rsidR="007764BF" w:rsidRPr="00AA0B6A" w:rsidRDefault="007764BF" w:rsidP="00335458">
      <w:pPr>
        <w:shd w:val="clear" w:color="000000" w:fill="auto"/>
        <w:tabs>
          <w:tab w:val="left" w:pos="0"/>
          <w:tab w:val="left" w:pos="482"/>
          <w:tab w:val="left" w:pos="510"/>
          <w:tab w:val="left" w:pos="567"/>
          <w:tab w:val="left" w:pos="993"/>
        </w:tabs>
        <w:suppressAutoHyphens/>
        <w:spacing w:line="360" w:lineRule="auto"/>
        <w:ind w:firstLine="709"/>
        <w:jc w:val="both"/>
        <w:rPr>
          <w:color w:val="000000"/>
          <w:sz w:val="28"/>
          <w:szCs w:val="28"/>
          <w:lang w:val="uk-UA"/>
        </w:rPr>
      </w:pPr>
      <w:r w:rsidRPr="00AA0B6A">
        <w:rPr>
          <w:color w:val="000000"/>
          <w:sz w:val="28"/>
          <w:szCs w:val="28"/>
          <w:lang w:val="uk-UA"/>
        </w:rPr>
        <w:t>n — обсяг вибірки.</w:t>
      </w:r>
    </w:p>
    <w:p w:rsidR="007764BF" w:rsidRPr="00AA0B6A" w:rsidRDefault="007764BF" w:rsidP="00335458">
      <w:pPr>
        <w:pStyle w:val="txt"/>
        <w:shd w:val="clear" w:color="000000" w:fill="auto"/>
        <w:tabs>
          <w:tab w:val="left" w:pos="0"/>
          <w:tab w:val="left" w:pos="482"/>
          <w:tab w:val="left" w:pos="510"/>
          <w:tab w:val="left" w:pos="567"/>
          <w:tab w:val="left" w:pos="993"/>
        </w:tabs>
        <w:suppressAutoHyphens/>
        <w:spacing w:line="360" w:lineRule="auto"/>
        <w:ind w:firstLine="709"/>
        <w:rPr>
          <w:color w:val="000000"/>
          <w:sz w:val="28"/>
          <w:szCs w:val="28"/>
        </w:rPr>
      </w:pPr>
      <w:r w:rsidRPr="00AA0B6A">
        <w:rPr>
          <w:color w:val="000000"/>
          <w:sz w:val="28"/>
          <w:szCs w:val="28"/>
        </w:rPr>
        <w:t>Гранична помилка середнього «віку» товару обчислюється (y клітинi С18) за формулою для середнього значення кількісної ознаки:</w:t>
      </w:r>
    </w:p>
    <w:p w:rsidR="00335458" w:rsidRPr="00AA0B6A" w:rsidRDefault="00335458" w:rsidP="00335458">
      <w:pPr>
        <w:pStyle w:val="a6"/>
        <w:shd w:val="clear" w:color="000000" w:fill="auto"/>
        <w:tabs>
          <w:tab w:val="left" w:pos="482"/>
          <w:tab w:val="left" w:pos="510"/>
          <w:tab w:val="left" w:pos="567"/>
          <w:tab w:val="left" w:pos="993"/>
        </w:tabs>
        <w:suppressAutoHyphens/>
        <w:spacing w:before="0" w:after="0" w:line="360" w:lineRule="auto"/>
        <w:ind w:firstLine="709"/>
        <w:jc w:val="both"/>
        <w:rPr>
          <w:i w:val="0"/>
          <w:color w:val="000000"/>
          <w:sz w:val="28"/>
          <w:szCs w:val="28"/>
          <w:lang w:val="ru-RU"/>
        </w:rPr>
      </w:pPr>
    </w:p>
    <w:p w:rsidR="007764BF" w:rsidRPr="00AA0B6A" w:rsidRDefault="0031378F" w:rsidP="00335458">
      <w:pPr>
        <w:pStyle w:val="a6"/>
        <w:widowControl w:val="0"/>
        <w:shd w:val="clear" w:color="000000" w:fill="auto"/>
        <w:tabs>
          <w:tab w:val="left" w:pos="482"/>
          <w:tab w:val="left" w:pos="510"/>
          <w:tab w:val="left" w:pos="567"/>
          <w:tab w:val="left" w:pos="993"/>
        </w:tabs>
        <w:spacing w:before="0" w:after="0" w:line="360" w:lineRule="auto"/>
        <w:outlineLvl w:val="0"/>
        <w:rPr>
          <w:i w:val="0"/>
          <w:color w:val="000000"/>
          <w:sz w:val="28"/>
          <w:szCs w:val="28"/>
        </w:rPr>
      </w:pPr>
      <w:r>
        <w:rPr>
          <w:i w:val="0"/>
          <w:color w:val="000000"/>
          <w:sz w:val="28"/>
          <w:szCs w:val="28"/>
        </w:rPr>
        <w:pict>
          <v:shape id="_x0000_i1031" type="#_x0000_t75" style="width:86.25pt;height:33pt" fillcolor="window">
            <v:imagedata r:id="rId11" o:title=""/>
          </v:shape>
        </w:pict>
      </w:r>
      <w:r w:rsidR="007764BF" w:rsidRPr="00AA0B6A">
        <w:rPr>
          <w:i w:val="0"/>
          <w:color w:val="000000"/>
          <w:sz w:val="28"/>
          <w:szCs w:val="28"/>
        </w:rPr>
        <w:t>.</w:t>
      </w:r>
    </w:p>
    <w:p w:rsidR="003E3A76" w:rsidRPr="00AA0B6A" w:rsidRDefault="003E3A76" w:rsidP="00335458">
      <w:pPr>
        <w:shd w:val="clear" w:color="000000" w:fill="auto"/>
        <w:tabs>
          <w:tab w:val="left" w:pos="0"/>
          <w:tab w:val="left" w:pos="482"/>
          <w:tab w:val="left" w:pos="510"/>
          <w:tab w:val="left" w:pos="567"/>
          <w:tab w:val="left" w:pos="993"/>
        </w:tabs>
        <w:suppressAutoHyphens/>
        <w:spacing w:line="360" w:lineRule="auto"/>
        <w:ind w:firstLine="709"/>
        <w:jc w:val="both"/>
        <w:rPr>
          <w:color w:val="000000"/>
          <w:sz w:val="28"/>
          <w:szCs w:val="28"/>
          <w:lang w:val="uk-UA"/>
        </w:rPr>
      </w:pPr>
    </w:p>
    <w:p w:rsidR="007764BF" w:rsidRPr="00AA0B6A" w:rsidRDefault="007764BF" w:rsidP="00335458">
      <w:pPr>
        <w:shd w:val="clear" w:color="000000" w:fill="auto"/>
        <w:tabs>
          <w:tab w:val="left" w:pos="0"/>
          <w:tab w:val="left" w:pos="482"/>
          <w:tab w:val="left" w:pos="510"/>
          <w:tab w:val="left" w:pos="567"/>
          <w:tab w:val="left" w:pos="993"/>
        </w:tabs>
        <w:suppressAutoHyphens/>
        <w:spacing w:line="360" w:lineRule="auto"/>
        <w:ind w:firstLine="709"/>
        <w:jc w:val="both"/>
        <w:rPr>
          <w:color w:val="000000"/>
          <w:sz w:val="28"/>
          <w:szCs w:val="28"/>
          <w:lang w:val="uk-UA"/>
        </w:rPr>
      </w:pPr>
      <w:r w:rsidRPr="00AA0B6A">
        <w:rPr>
          <w:color w:val="000000"/>
          <w:sz w:val="28"/>
          <w:szCs w:val="28"/>
          <w:lang w:val="uk-UA"/>
        </w:rPr>
        <w:t>Отримані результати дозволяють стверджувати:</w:t>
      </w:r>
    </w:p>
    <w:p w:rsidR="007764BF" w:rsidRPr="00AA0B6A" w:rsidRDefault="007764BF" w:rsidP="00335458">
      <w:pPr>
        <w:pStyle w:val="txt"/>
        <w:numPr>
          <w:ilvl w:val="0"/>
          <w:numId w:val="5"/>
        </w:numPr>
        <w:shd w:val="clear" w:color="000000" w:fill="auto"/>
        <w:tabs>
          <w:tab w:val="clear" w:pos="930"/>
          <w:tab w:val="left" w:pos="0"/>
          <w:tab w:val="left" w:pos="482"/>
          <w:tab w:val="left" w:pos="510"/>
          <w:tab w:val="left" w:pos="567"/>
          <w:tab w:val="left" w:pos="993"/>
        </w:tabs>
        <w:suppressAutoHyphens/>
        <w:spacing w:line="360" w:lineRule="auto"/>
        <w:ind w:left="0" w:firstLine="709"/>
        <w:rPr>
          <w:color w:val="000000"/>
          <w:sz w:val="28"/>
          <w:szCs w:val="28"/>
        </w:rPr>
      </w:pPr>
      <w:r w:rsidRPr="00AA0B6A">
        <w:rPr>
          <w:color w:val="000000"/>
          <w:sz w:val="28"/>
          <w:szCs w:val="28"/>
        </w:rPr>
        <w:t xml:space="preserve">забезпеченість населення товаром, що вивчається, з імовірністю 0,954 у межах інтервалу від 83,5 % до 92,5 % (88 </w:t>
      </w:r>
      <w:r w:rsidRPr="00AA0B6A">
        <w:rPr>
          <w:color w:val="000000"/>
          <w:sz w:val="28"/>
          <w:szCs w:val="28"/>
        </w:rPr>
        <w:sym w:font="Symbol" w:char="F0B1"/>
      </w:r>
      <w:r w:rsidRPr="00AA0B6A">
        <w:rPr>
          <w:color w:val="000000"/>
          <w:sz w:val="28"/>
          <w:szCs w:val="28"/>
        </w:rPr>
        <w:t xml:space="preserve"> </w:t>
      </w:r>
      <w:r w:rsidRPr="00AA0B6A">
        <w:rPr>
          <w:color w:val="000000"/>
          <w:sz w:val="28"/>
          <w:szCs w:val="28"/>
        </w:rPr>
        <w:sym w:font="Symbol" w:char="F0B1"/>
      </w:r>
      <w:r w:rsidRPr="00AA0B6A">
        <w:rPr>
          <w:color w:val="000000"/>
          <w:sz w:val="28"/>
          <w:szCs w:val="28"/>
        </w:rPr>
        <w:t> 4,5);</w:t>
      </w:r>
    </w:p>
    <w:p w:rsidR="007764BF" w:rsidRPr="00AA0B6A" w:rsidRDefault="007764BF" w:rsidP="00335458">
      <w:pPr>
        <w:numPr>
          <w:ilvl w:val="0"/>
          <w:numId w:val="5"/>
        </w:numPr>
        <w:shd w:val="clear" w:color="000000" w:fill="auto"/>
        <w:tabs>
          <w:tab w:val="clear" w:pos="930"/>
          <w:tab w:val="left" w:pos="0"/>
          <w:tab w:val="left" w:pos="482"/>
          <w:tab w:val="left" w:pos="510"/>
          <w:tab w:val="left" w:pos="567"/>
          <w:tab w:val="left" w:pos="993"/>
        </w:tabs>
        <w:suppressAutoHyphens/>
        <w:spacing w:line="360" w:lineRule="auto"/>
        <w:ind w:left="0" w:firstLine="709"/>
        <w:jc w:val="both"/>
        <w:rPr>
          <w:color w:val="000000"/>
          <w:sz w:val="28"/>
          <w:szCs w:val="28"/>
          <w:lang w:val="uk-UA"/>
        </w:rPr>
      </w:pPr>
      <w:r w:rsidRPr="00AA0B6A">
        <w:rPr>
          <w:color w:val="000000"/>
          <w:sz w:val="28"/>
          <w:szCs w:val="28"/>
          <w:lang w:val="uk-UA"/>
        </w:rPr>
        <w:t xml:space="preserve">середній «вік» експлуатованих населенням виробів в інтервалі від 6,64 до 7,36 року (7 </w:t>
      </w:r>
      <w:r w:rsidRPr="00AA0B6A">
        <w:rPr>
          <w:color w:val="000000"/>
          <w:sz w:val="28"/>
          <w:szCs w:val="28"/>
          <w:lang w:val="uk-UA"/>
        </w:rPr>
        <w:sym w:font="Symbol" w:char="F0B1"/>
      </w:r>
      <w:r w:rsidRPr="00AA0B6A">
        <w:rPr>
          <w:color w:val="000000"/>
          <w:sz w:val="28"/>
          <w:szCs w:val="28"/>
          <w:lang w:val="uk-UA"/>
        </w:rPr>
        <w:t xml:space="preserve"> 0,36);</w:t>
      </w:r>
    </w:p>
    <w:p w:rsidR="00335458" w:rsidRPr="00AA0B6A" w:rsidRDefault="007764BF" w:rsidP="00335458">
      <w:pPr>
        <w:numPr>
          <w:ilvl w:val="0"/>
          <w:numId w:val="5"/>
        </w:numPr>
        <w:shd w:val="clear" w:color="000000" w:fill="auto"/>
        <w:tabs>
          <w:tab w:val="clear" w:pos="930"/>
          <w:tab w:val="left" w:pos="0"/>
          <w:tab w:val="left" w:pos="482"/>
          <w:tab w:val="left" w:pos="510"/>
          <w:tab w:val="left" w:pos="567"/>
          <w:tab w:val="left" w:pos="993"/>
        </w:tabs>
        <w:suppressAutoHyphens/>
        <w:spacing w:line="360" w:lineRule="auto"/>
        <w:ind w:left="0" w:firstLine="709"/>
        <w:jc w:val="both"/>
        <w:rPr>
          <w:color w:val="000000"/>
          <w:sz w:val="28"/>
          <w:szCs w:val="28"/>
          <w:lang w:val="uk-UA"/>
        </w:rPr>
      </w:pPr>
      <w:r w:rsidRPr="00AA0B6A">
        <w:rPr>
          <w:color w:val="000000"/>
          <w:sz w:val="28"/>
          <w:szCs w:val="28"/>
          <w:lang w:val="uk-UA"/>
        </w:rPr>
        <w:t xml:space="preserve">середній термін зношення виробу в інтервалі від 8,34 до 9,06 років (8,7 </w:t>
      </w:r>
      <w:r w:rsidRPr="00AA0B6A">
        <w:rPr>
          <w:color w:val="000000"/>
          <w:sz w:val="28"/>
          <w:szCs w:val="28"/>
          <w:lang w:val="uk-UA"/>
        </w:rPr>
        <w:sym w:font="Symbol" w:char="F0B1"/>
      </w:r>
      <w:r w:rsidRPr="00AA0B6A">
        <w:rPr>
          <w:color w:val="000000"/>
          <w:sz w:val="28"/>
          <w:szCs w:val="28"/>
          <w:lang w:val="uk-UA"/>
        </w:rPr>
        <w:t xml:space="preserve"> 0,36).</w:t>
      </w:r>
      <w:bookmarkStart w:id="0" w:name="_GoBack"/>
      <w:bookmarkEnd w:id="0"/>
    </w:p>
    <w:sectPr w:rsidR="00335458" w:rsidRPr="00AA0B6A" w:rsidSect="00335458">
      <w:pgSz w:w="11906" w:h="16838"/>
      <w:pgMar w:top="1134" w:right="850"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3D717FC"/>
    <w:multiLevelType w:val="singleLevel"/>
    <w:tmpl w:val="4D0297B8"/>
    <w:lvl w:ilvl="0">
      <w:start w:val="1"/>
      <w:numFmt w:val="bullet"/>
      <w:lvlText w:val=""/>
      <w:lvlJc w:val="left"/>
      <w:pPr>
        <w:tabs>
          <w:tab w:val="num" w:pos="660"/>
        </w:tabs>
        <w:ind w:firstLine="300"/>
      </w:pPr>
      <w:rPr>
        <w:rFonts w:ascii="Symbol" w:hAnsi="Symbol" w:hint="default"/>
        <w:sz w:val="23"/>
      </w:rPr>
    </w:lvl>
  </w:abstractNum>
  <w:abstractNum w:abstractNumId="1">
    <w:nsid w:val="32496555"/>
    <w:multiLevelType w:val="hybridMultilevel"/>
    <w:tmpl w:val="79900ED6"/>
    <w:lvl w:ilvl="0" w:tplc="FFFFFFFF">
      <w:start w:val="1"/>
      <w:numFmt w:val="decimal"/>
      <w:lvlText w:val="%1."/>
      <w:lvlJc w:val="left"/>
      <w:pPr>
        <w:tabs>
          <w:tab w:val="num" w:pos="870"/>
        </w:tabs>
        <w:ind w:firstLine="51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
    <w:nsid w:val="32594AF5"/>
    <w:multiLevelType w:val="hybridMultilevel"/>
    <w:tmpl w:val="99EEEFEC"/>
    <w:lvl w:ilvl="0" w:tplc="FFFFFFFF">
      <w:start w:val="1"/>
      <w:numFmt w:val="bullet"/>
      <w:lvlText w:val="—"/>
      <w:lvlJc w:val="left"/>
      <w:pPr>
        <w:tabs>
          <w:tab w:val="num" w:pos="1098"/>
        </w:tabs>
        <w:ind w:left="284" w:firstLine="454"/>
      </w:pPr>
      <w:rPr>
        <w:rFonts w:ascii="Times New Roman" w:eastAsia="Times New Roman" w:hAnsi="Times New Roman" w:hint="default"/>
      </w:rPr>
    </w:lvl>
    <w:lvl w:ilvl="1" w:tplc="FFFFFFFF" w:tentative="1">
      <w:start w:val="1"/>
      <w:numFmt w:val="bullet"/>
      <w:lvlText w:val="o"/>
      <w:lvlJc w:val="left"/>
      <w:pPr>
        <w:tabs>
          <w:tab w:val="num" w:pos="1724"/>
        </w:tabs>
        <w:ind w:left="1724" w:hanging="360"/>
      </w:pPr>
      <w:rPr>
        <w:rFonts w:ascii="Courier New" w:hAnsi="Courier New" w:hint="default"/>
      </w:rPr>
    </w:lvl>
    <w:lvl w:ilvl="2" w:tplc="FFFFFFFF" w:tentative="1">
      <w:start w:val="1"/>
      <w:numFmt w:val="bullet"/>
      <w:lvlText w:val=""/>
      <w:lvlJc w:val="left"/>
      <w:pPr>
        <w:tabs>
          <w:tab w:val="num" w:pos="2444"/>
        </w:tabs>
        <w:ind w:left="2444" w:hanging="360"/>
      </w:pPr>
      <w:rPr>
        <w:rFonts w:ascii="Wingdings" w:hAnsi="Wingdings" w:hint="default"/>
      </w:rPr>
    </w:lvl>
    <w:lvl w:ilvl="3" w:tplc="FFFFFFFF" w:tentative="1">
      <w:start w:val="1"/>
      <w:numFmt w:val="bullet"/>
      <w:lvlText w:val=""/>
      <w:lvlJc w:val="left"/>
      <w:pPr>
        <w:tabs>
          <w:tab w:val="num" w:pos="3164"/>
        </w:tabs>
        <w:ind w:left="3164" w:hanging="360"/>
      </w:pPr>
      <w:rPr>
        <w:rFonts w:ascii="Symbol" w:hAnsi="Symbol" w:hint="default"/>
      </w:rPr>
    </w:lvl>
    <w:lvl w:ilvl="4" w:tplc="FFFFFFFF" w:tentative="1">
      <w:start w:val="1"/>
      <w:numFmt w:val="bullet"/>
      <w:lvlText w:val="o"/>
      <w:lvlJc w:val="left"/>
      <w:pPr>
        <w:tabs>
          <w:tab w:val="num" w:pos="3884"/>
        </w:tabs>
        <w:ind w:left="3884" w:hanging="360"/>
      </w:pPr>
      <w:rPr>
        <w:rFonts w:ascii="Courier New" w:hAnsi="Courier New" w:hint="default"/>
      </w:rPr>
    </w:lvl>
    <w:lvl w:ilvl="5" w:tplc="FFFFFFFF" w:tentative="1">
      <w:start w:val="1"/>
      <w:numFmt w:val="bullet"/>
      <w:lvlText w:val=""/>
      <w:lvlJc w:val="left"/>
      <w:pPr>
        <w:tabs>
          <w:tab w:val="num" w:pos="4604"/>
        </w:tabs>
        <w:ind w:left="4604" w:hanging="360"/>
      </w:pPr>
      <w:rPr>
        <w:rFonts w:ascii="Wingdings" w:hAnsi="Wingdings" w:hint="default"/>
      </w:rPr>
    </w:lvl>
    <w:lvl w:ilvl="6" w:tplc="FFFFFFFF" w:tentative="1">
      <w:start w:val="1"/>
      <w:numFmt w:val="bullet"/>
      <w:lvlText w:val=""/>
      <w:lvlJc w:val="left"/>
      <w:pPr>
        <w:tabs>
          <w:tab w:val="num" w:pos="5324"/>
        </w:tabs>
        <w:ind w:left="5324" w:hanging="360"/>
      </w:pPr>
      <w:rPr>
        <w:rFonts w:ascii="Symbol" w:hAnsi="Symbol" w:hint="default"/>
      </w:rPr>
    </w:lvl>
    <w:lvl w:ilvl="7" w:tplc="FFFFFFFF" w:tentative="1">
      <w:start w:val="1"/>
      <w:numFmt w:val="bullet"/>
      <w:lvlText w:val="o"/>
      <w:lvlJc w:val="left"/>
      <w:pPr>
        <w:tabs>
          <w:tab w:val="num" w:pos="6044"/>
        </w:tabs>
        <w:ind w:left="6044" w:hanging="360"/>
      </w:pPr>
      <w:rPr>
        <w:rFonts w:ascii="Courier New" w:hAnsi="Courier New" w:hint="default"/>
      </w:rPr>
    </w:lvl>
    <w:lvl w:ilvl="8" w:tplc="FFFFFFFF" w:tentative="1">
      <w:start w:val="1"/>
      <w:numFmt w:val="bullet"/>
      <w:lvlText w:val=""/>
      <w:lvlJc w:val="left"/>
      <w:pPr>
        <w:tabs>
          <w:tab w:val="num" w:pos="6764"/>
        </w:tabs>
        <w:ind w:left="6764" w:hanging="360"/>
      </w:pPr>
      <w:rPr>
        <w:rFonts w:ascii="Wingdings" w:hAnsi="Wingdings" w:hint="default"/>
      </w:rPr>
    </w:lvl>
  </w:abstractNum>
  <w:abstractNum w:abstractNumId="3">
    <w:nsid w:val="38C77BA9"/>
    <w:multiLevelType w:val="hybridMultilevel"/>
    <w:tmpl w:val="15D0415E"/>
    <w:lvl w:ilvl="0" w:tplc="FFFFFFFF">
      <w:start w:val="1"/>
      <w:numFmt w:val="bullet"/>
      <w:lvlText w:val="—"/>
      <w:lvlJc w:val="left"/>
      <w:pPr>
        <w:tabs>
          <w:tab w:val="num" w:pos="814"/>
        </w:tabs>
        <w:ind w:firstLine="454"/>
      </w:pPr>
      <w:rPr>
        <w:rFonts w:ascii="Times New Roman" w:eastAsia="Times New Roman" w:hAnsi="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
    <w:nsid w:val="3ADB2767"/>
    <w:multiLevelType w:val="singleLevel"/>
    <w:tmpl w:val="4D0297B8"/>
    <w:lvl w:ilvl="0">
      <w:start w:val="1"/>
      <w:numFmt w:val="bullet"/>
      <w:lvlText w:val=""/>
      <w:lvlJc w:val="left"/>
      <w:pPr>
        <w:tabs>
          <w:tab w:val="num" w:pos="660"/>
        </w:tabs>
        <w:ind w:firstLine="300"/>
      </w:pPr>
      <w:rPr>
        <w:rFonts w:ascii="Symbol" w:hAnsi="Symbol" w:hint="default"/>
        <w:sz w:val="23"/>
      </w:rPr>
    </w:lvl>
  </w:abstractNum>
  <w:abstractNum w:abstractNumId="5">
    <w:nsid w:val="455B02FB"/>
    <w:multiLevelType w:val="hybridMultilevel"/>
    <w:tmpl w:val="2A52EC0E"/>
    <w:lvl w:ilvl="0" w:tplc="FFFFFFFF">
      <w:start w:val="1"/>
      <w:numFmt w:val="bullet"/>
      <w:lvlText w:val="—"/>
      <w:lvlJc w:val="left"/>
      <w:pPr>
        <w:tabs>
          <w:tab w:val="num" w:pos="814"/>
        </w:tabs>
        <w:ind w:firstLine="454"/>
      </w:pPr>
      <w:rPr>
        <w:rFonts w:ascii="Times New Roman" w:eastAsia="Times New Roman" w:hAnsi="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
    <w:nsid w:val="53286089"/>
    <w:multiLevelType w:val="singleLevel"/>
    <w:tmpl w:val="4D0297B8"/>
    <w:lvl w:ilvl="0">
      <w:start w:val="1"/>
      <w:numFmt w:val="bullet"/>
      <w:lvlText w:val=""/>
      <w:lvlJc w:val="left"/>
      <w:pPr>
        <w:tabs>
          <w:tab w:val="num" w:pos="660"/>
        </w:tabs>
        <w:ind w:firstLine="300"/>
      </w:pPr>
      <w:rPr>
        <w:rFonts w:ascii="Symbol" w:hAnsi="Symbol" w:hint="default"/>
        <w:sz w:val="23"/>
      </w:rPr>
    </w:lvl>
  </w:abstractNum>
  <w:abstractNum w:abstractNumId="7">
    <w:nsid w:val="54976C08"/>
    <w:multiLevelType w:val="singleLevel"/>
    <w:tmpl w:val="4D0297B8"/>
    <w:lvl w:ilvl="0">
      <w:start w:val="1"/>
      <w:numFmt w:val="bullet"/>
      <w:lvlText w:val=""/>
      <w:lvlJc w:val="left"/>
      <w:pPr>
        <w:tabs>
          <w:tab w:val="num" w:pos="660"/>
        </w:tabs>
        <w:ind w:firstLine="300"/>
      </w:pPr>
      <w:rPr>
        <w:rFonts w:ascii="Symbol" w:hAnsi="Symbol" w:hint="default"/>
        <w:sz w:val="23"/>
      </w:rPr>
    </w:lvl>
  </w:abstractNum>
  <w:abstractNum w:abstractNumId="8">
    <w:nsid w:val="65CB66D2"/>
    <w:multiLevelType w:val="singleLevel"/>
    <w:tmpl w:val="4D0297B8"/>
    <w:lvl w:ilvl="0">
      <w:start w:val="1"/>
      <w:numFmt w:val="bullet"/>
      <w:lvlText w:val=""/>
      <w:lvlJc w:val="left"/>
      <w:pPr>
        <w:tabs>
          <w:tab w:val="num" w:pos="660"/>
        </w:tabs>
        <w:ind w:firstLine="300"/>
      </w:pPr>
      <w:rPr>
        <w:rFonts w:ascii="Symbol" w:hAnsi="Symbol" w:hint="default"/>
        <w:sz w:val="23"/>
      </w:rPr>
    </w:lvl>
  </w:abstractNum>
  <w:abstractNum w:abstractNumId="9">
    <w:nsid w:val="735C6124"/>
    <w:multiLevelType w:val="singleLevel"/>
    <w:tmpl w:val="4D0297B8"/>
    <w:lvl w:ilvl="0">
      <w:start w:val="1"/>
      <w:numFmt w:val="bullet"/>
      <w:lvlText w:val=""/>
      <w:lvlJc w:val="left"/>
      <w:pPr>
        <w:tabs>
          <w:tab w:val="num" w:pos="660"/>
        </w:tabs>
        <w:ind w:firstLine="300"/>
      </w:pPr>
      <w:rPr>
        <w:rFonts w:ascii="Symbol" w:hAnsi="Symbol" w:hint="default"/>
        <w:sz w:val="23"/>
      </w:rPr>
    </w:lvl>
  </w:abstractNum>
  <w:abstractNum w:abstractNumId="10">
    <w:nsid w:val="78F65172"/>
    <w:multiLevelType w:val="hybridMultilevel"/>
    <w:tmpl w:val="947E4B70"/>
    <w:lvl w:ilvl="0" w:tplc="FFFFFFFF">
      <w:start w:val="1"/>
      <w:numFmt w:val="bullet"/>
      <w:lvlText w:val="—"/>
      <w:lvlJc w:val="left"/>
      <w:pPr>
        <w:tabs>
          <w:tab w:val="num" w:pos="930"/>
        </w:tabs>
        <w:ind w:left="116" w:firstLine="454"/>
      </w:pPr>
      <w:rPr>
        <w:rFonts w:ascii="Times New Roman" w:eastAsia="Times New Roman" w:hAnsi="Times New Roman" w:hint="default"/>
      </w:rPr>
    </w:lvl>
    <w:lvl w:ilvl="1" w:tplc="FFFFFFFF" w:tentative="1">
      <w:start w:val="1"/>
      <w:numFmt w:val="bullet"/>
      <w:lvlText w:val="o"/>
      <w:lvlJc w:val="left"/>
      <w:pPr>
        <w:tabs>
          <w:tab w:val="num" w:pos="1556"/>
        </w:tabs>
        <w:ind w:left="1556" w:hanging="360"/>
      </w:pPr>
      <w:rPr>
        <w:rFonts w:ascii="Courier New" w:hAnsi="Courier New" w:hint="default"/>
      </w:rPr>
    </w:lvl>
    <w:lvl w:ilvl="2" w:tplc="FFFFFFFF" w:tentative="1">
      <w:start w:val="1"/>
      <w:numFmt w:val="bullet"/>
      <w:lvlText w:val=""/>
      <w:lvlJc w:val="left"/>
      <w:pPr>
        <w:tabs>
          <w:tab w:val="num" w:pos="2276"/>
        </w:tabs>
        <w:ind w:left="2276" w:hanging="360"/>
      </w:pPr>
      <w:rPr>
        <w:rFonts w:ascii="Wingdings" w:hAnsi="Wingdings" w:hint="default"/>
      </w:rPr>
    </w:lvl>
    <w:lvl w:ilvl="3" w:tplc="FFFFFFFF" w:tentative="1">
      <w:start w:val="1"/>
      <w:numFmt w:val="bullet"/>
      <w:lvlText w:val=""/>
      <w:lvlJc w:val="left"/>
      <w:pPr>
        <w:tabs>
          <w:tab w:val="num" w:pos="2996"/>
        </w:tabs>
        <w:ind w:left="2996" w:hanging="360"/>
      </w:pPr>
      <w:rPr>
        <w:rFonts w:ascii="Symbol" w:hAnsi="Symbol" w:hint="default"/>
      </w:rPr>
    </w:lvl>
    <w:lvl w:ilvl="4" w:tplc="FFFFFFFF" w:tentative="1">
      <w:start w:val="1"/>
      <w:numFmt w:val="bullet"/>
      <w:lvlText w:val="o"/>
      <w:lvlJc w:val="left"/>
      <w:pPr>
        <w:tabs>
          <w:tab w:val="num" w:pos="3716"/>
        </w:tabs>
        <w:ind w:left="3716" w:hanging="360"/>
      </w:pPr>
      <w:rPr>
        <w:rFonts w:ascii="Courier New" w:hAnsi="Courier New" w:hint="default"/>
      </w:rPr>
    </w:lvl>
    <w:lvl w:ilvl="5" w:tplc="FFFFFFFF" w:tentative="1">
      <w:start w:val="1"/>
      <w:numFmt w:val="bullet"/>
      <w:lvlText w:val=""/>
      <w:lvlJc w:val="left"/>
      <w:pPr>
        <w:tabs>
          <w:tab w:val="num" w:pos="4436"/>
        </w:tabs>
        <w:ind w:left="4436" w:hanging="360"/>
      </w:pPr>
      <w:rPr>
        <w:rFonts w:ascii="Wingdings" w:hAnsi="Wingdings" w:hint="default"/>
      </w:rPr>
    </w:lvl>
    <w:lvl w:ilvl="6" w:tplc="FFFFFFFF" w:tentative="1">
      <w:start w:val="1"/>
      <w:numFmt w:val="bullet"/>
      <w:lvlText w:val=""/>
      <w:lvlJc w:val="left"/>
      <w:pPr>
        <w:tabs>
          <w:tab w:val="num" w:pos="5156"/>
        </w:tabs>
        <w:ind w:left="5156" w:hanging="360"/>
      </w:pPr>
      <w:rPr>
        <w:rFonts w:ascii="Symbol" w:hAnsi="Symbol" w:hint="default"/>
      </w:rPr>
    </w:lvl>
    <w:lvl w:ilvl="7" w:tplc="FFFFFFFF" w:tentative="1">
      <w:start w:val="1"/>
      <w:numFmt w:val="bullet"/>
      <w:lvlText w:val="o"/>
      <w:lvlJc w:val="left"/>
      <w:pPr>
        <w:tabs>
          <w:tab w:val="num" w:pos="5876"/>
        </w:tabs>
        <w:ind w:left="5876" w:hanging="360"/>
      </w:pPr>
      <w:rPr>
        <w:rFonts w:ascii="Courier New" w:hAnsi="Courier New" w:hint="default"/>
      </w:rPr>
    </w:lvl>
    <w:lvl w:ilvl="8" w:tplc="FFFFFFFF" w:tentative="1">
      <w:start w:val="1"/>
      <w:numFmt w:val="bullet"/>
      <w:lvlText w:val=""/>
      <w:lvlJc w:val="left"/>
      <w:pPr>
        <w:tabs>
          <w:tab w:val="num" w:pos="6596"/>
        </w:tabs>
        <w:ind w:left="6596" w:hanging="360"/>
      </w:pPr>
      <w:rPr>
        <w:rFonts w:ascii="Wingdings" w:hAnsi="Wingdings" w:hint="default"/>
      </w:rPr>
    </w:lvl>
  </w:abstractNum>
  <w:num w:numId="1">
    <w:abstractNumId w:val="3"/>
  </w:num>
  <w:num w:numId="2">
    <w:abstractNumId w:val="5"/>
  </w:num>
  <w:num w:numId="3">
    <w:abstractNumId w:val="1"/>
  </w:num>
  <w:num w:numId="4">
    <w:abstractNumId w:val="2"/>
  </w:num>
  <w:num w:numId="5">
    <w:abstractNumId w:val="10"/>
  </w:num>
  <w:num w:numId="6">
    <w:abstractNumId w:val="9"/>
  </w:num>
  <w:num w:numId="7">
    <w:abstractNumId w:val="4"/>
  </w:num>
  <w:num w:numId="8">
    <w:abstractNumId w:val="6"/>
  </w:num>
  <w:num w:numId="9">
    <w:abstractNumId w:val="0"/>
  </w:num>
  <w:num w:numId="10">
    <w:abstractNumId w:val="8"/>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2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764BF"/>
    <w:rsid w:val="00292DB0"/>
    <w:rsid w:val="0031378F"/>
    <w:rsid w:val="00335458"/>
    <w:rsid w:val="003E3A76"/>
    <w:rsid w:val="005C350A"/>
    <w:rsid w:val="00680829"/>
    <w:rsid w:val="0071303A"/>
    <w:rsid w:val="007764BF"/>
    <w:rsid w:val="00AA0B6A"/>
    <w:rsid w:val="00C14C8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3"/>
    <o:shapelayout v:ext="edit">
      <o:idmap v:ext="edit" data="1"/>
    </o:shapelayout>
  </w:shapeDefaults>
  <w:decimalSymbol w:val=","/>
  <w:listSeparator w:val=";"/>
  <w14:defaultImageDpi w14:val="0"/>
  <w15:chartTrackingRefBased/>
  <w15:docId w15:val="{FAD0AA25-19F0-4961-AFBE-DB5DC3F24A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764BF"/>
    <w:rPr>
      <w:rFonts w:ascii="Times New Roman" w:hAnsi="Times New Roman" w:cs="Times New Roman"/>
      <w:sz w:val="24"/>
      <w:szCs w:val="24"/>
    </w:rPr>
  </w:style>
  <w:style w:type="paragraph" w:styleId="5">
    <w:name w:val="heading 5"/>
    <w:basedOn w:val="a"/>
    <w:next w:val="a"/>
    <w:link w:val="50"/>
    <w:uiPriority w:val="9"/>
    <w:qFormat/>
    <w:rsid w:val="007764BF"/>
    <w:pPr>
      <w:keepNext/>
      <w:spacing w:line="233" w:lineRule="exact"/>
      <w:jc w:val="center"/>
      <w:outlineLvl w:val="4"/>
    </w:pPr>
    <w:rPr>
      <w:b/>
      <w:i/>
      <w:sz w:val="23"/>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0">
    <w:name w:val="Заголовок 5 Знак"/>
    <w:link w:val="5"/>
    <w:uiPriority w:val="9"/>
    <w:locked/>
    <w:rsid w:val="007764BF"/>
    <w:rPr>
      <w:rFonts w:ascii="Times New Roman" w:hAnsi="Times New Roman" w:cs="Times New Roman"/>
      <w:b/>
      <w:i/>
      <w:sz w:val="24"/>
      <w:szCs w:val="24"/>
      <w:lang w:val="uk-UA" w:eastAsia="ru-RU"/>
    </w:rPr>
  </w:style>
  <w:style w:type="paragraph" w:customStyle="1" w:styleId="txt">
    <w:name w:val="txt"/>
    <w:basedOn w:val="a"/>
    <w:rsid w:val="007764BF"/>
    <w:pPr>
      <w:spacing w:line="233" w:lineRule="exact"/>
      <w:ind w:firstLine="301"/>
      <w:jc w:val="both"/>
    </w:pPr>
    <w:rPr>
      <w:sz w:val="23"/>
      <w:lang w:val="uk-UA"/>
    </w:rPr>
  </w:style>
  <w:style w:type="paragraph" w:customStyle="1" w:styleId="a3">
    <w:name w:val="рис"/>
    <w:basedOn w:val="a4"/>
    <w:rsid w:val="007764BF"/>
    <w:pPr>
      <w:spacing w:after="0" w:line="210" w:lineRule="exact"/>
      <w:jc w:val="center"/>
    </w:pPr>
    <w:rPr>
      <w:sz w:val="21"/>
      <w:lang w:val="uk-UA"/>
    </w:rPr>
  </w:style>
  <w:style w:type="paragraph" w:customStyle="1" w:styleId="a5">
    <w:name w:val="табл"/>
    <w:basedOn w:val="a"/>
    <w:rsid w:val="007764BF"/>
    <w:pPr>
      <w:spacing w:before="60" w:after="60" w:line="190" w:lineRule="exact"/>
      <w:jc w:val="both"/>
    </w:pPr>
    <w:rPr>
      <w:sz w:val="19"/>
      <w:lang w:val="uk-UA"/>
    </w:rPr>
  </w:style>
  <w:style w:type="paragraph" w:customStyle="1" w:styleId="a6">
    <w:name w:val="форм"/>
    <w:basedOn w:val="a"/>
    <w:rsid w:val="007764BF"/>
    <w:pPr>
      <w:spacing w:before="80" w:after="80"/>
      <w:jc w:val="center"/>
    </w:pPr>
    <w:rPr>
      <w:i/>
      <w:sz w:val="21"/>
      <w:lang w:val="uk-UA"/>
    </w:rPr>
  </w:style>
  <w:style w:type="paragraph" w:customStyle="1" w:styleId="a7">
    <w:name w:val="шап"/>
    <w:basedOn w:val="a"/>
    <w:rsid w:val="007764BF"/>
    <w:pPr>
      <w:spacing w:before="80" w:after="80" w:line="170" w:lineRule="exact"/>
      <w:jc w:val="center"/>
    </w:pPr>
    <w:rPr>
      <w:sz w:val="17"/>
      <w:lang w:val="uk-UA"/>
    </w:rPr>
  </w:style>
  <w:style w:type="paragraph" w:styleId="3">
    <w:name w:val="Body Text 3"/>
    <w:basedOn w:val="a"/>
    <w:link w:val="30"/>
    <w:uiPriority w:val="99"/>
    <w:semiHidden/>
    <w:rsid w:val="007764BF"/>
    <w:pPr>
      <w:tabs>
        <w:tab w:val="left" w:pos="8306"/>
      </w:tabs>
      <w:spacing w:line="233" w:lineRule="exact"/>
      <w:jc w:val="center"/>
    </w:pPr>
    <w:rPr>
      <w:sz w:val="23"/>
      <w:lang w:val="uk-UA"/>
    </w:rPr>
  </w:style>
  <w:style w:type="character" w:customStyle="1" w:styleId="30">
    <w:name w:val="Основной текст 3 Знак"/>
    <w:link w:val="3"/>
    <w:uiPriority w:val="99"/>
    <w:semiHidden/>
    <w:locked/>
    <w:rsid w:val="007764BF"/>
    <w:rPr>
      <w:rFonts w:ascii="Times New Roman" w:hAnsi="Times New Roman" w:cs="Times New Roman"/>
      <w:sz w:val="24"/>
      <w:szCs w:val="24"/>
      <w:lang w:val="uk-UA" w:eastAsia="ru-RU"/>
    </w:rPr>
  </w:style>
  <w:style w:type="paragraph" w:styleId="a4">
    <w:name w:val="Body Text"/>
    <w:basedOn w:val="a"/>
    <w:link w:val="a8"/>
    <w:uiPriority w:val="99"/>
    <w:semiHidden/>
    <w:unhideWhenUsed/>
    <w:rsid w:val="007764BF"/>
    <w:pPr>
      <w:spacing w:after="120"/>
    </w:pPr>
  </w:style>
  <w:style w:type="character" w:customStyle="1" w:styleId="a8">
    <w:name w:val="Основной текст Знак"/>
    <w:link w:val="a4"/>
    <w:uiPriority w:val="99"/>
    <w:semiHidden/>
    <w:locked/>
    <w:rsid w:val="007764BF"/>
    <w:rPr>
      <w:rFonts w:ascii="Times New Roman" w:hAnsi="Times New Roman" w:cs="Times New Roman"/>
      <w:sz w:val="24"/>
      <w:szCs w:val="24"/>
      <w:lang w:val="x-none" w:eastAsia="ru-RU"/>
    </w:rPr>
  </w:style>
  <w:style w:type="table" w:styleId="a9">
    <w:name w:val="Table Grid"/>
    <w:basedOn w:val="a1"/>
    <w:uiPriority w:val="59"/>
    <w:rsid w:val="00335458"/>
    <w:rPr>
      <w:rFonts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wmf"/><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w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wmf"/><Relationship Id="rId11" Type="http://schemas.openxmlformats.org/officeDocument/2006/relationships/image" Target="media/image7.wmf"/><Relationship Id="rId5" Type="http://schemas.openxmlformats.org/officeDocument/2006/relationships/image" Target="media/image1.wmf"/><Relationship Id="rId10" Type="http://schemas.openxmlformats.org/officeDocument/2006/relationships/image" Target="media/image6.wmf"/><Relationship Id="rId4" Type="http://schemas.openxmlformats.org/officeDocument/2006/relationships/webSettings" Target="webSettings.xml"/><Relationship Id="rId9" Type="http://schemas.openxmlformats.org/officeDocument/2006/relationships/image" Target="media/image5.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4181</Words>
  <Characters>23838</Characters>
  <Application>Microsoft Office Word</Application>
  <DocSecurity>0</DocSecurity>
  <Lines>198</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27964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Valued Acer Customer</dc:creator>
  <cp:keywords/>
  <dc:description/>
  <cp:lastModifiedBy>admin</cp:lastModifiedBy>
  <cp:revision>2</cp:revision>
  <dcterms:created xsi:type="dcterms:W3CDTF">2014-02-23T03:30:00Z</dcterms:created>
  <dcterms:modified xsi:type="dcterms:W3CDTF">2014-02-23T03:30:00Z</dcterms:modified>
</cp:coreProperties>
</file>