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6FF" w:rsidRDefault="005B56FF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</w:t>
      </w:r>
    </w:p>
    <w:p w:rsidR="00803FE7" w:rsidRDefault="00803FE7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EEC">
        <w:rPr>
          <w:rFonts w:ascii="Times New Roman" w:eastAsia="Times New Roman" w:hAnsi="Times New Roman"/>
          <w:sz w:val="28"/>
          <w:szCs w:val="28"/>
          <w:lang w:eastAsia="ru-RU"/>
        </w:rPr>
        <w:t>1. Стру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ктура и виды явных определений                                                              </w:t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1EEC">
        <w:rPr>
          <w:rFonts w:ascii="Times New Roman" w:eastAsia="Times New Roman" w:hAnsi="Times New Roman"/>
          <w:sz w:val="28"/>
          <w:szCs w:val="28"/>
          <w:lang w:eastAsia="ru-RU"/>
        </w:rPr>
        <w:t>2. Правила и ошибки явных определений</w:t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5 </w:t>
      </w:r>
    </w:p>
    <w:p w:rsidR="003D1EEC" w:rsidRDefault="00803FE7" w:rsidP="00F9008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Задани</w:t>
      </w:r>
      <w:r w:rsidR="0058750E" w:rsidRPr="00803FE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ab/>
        <w:t>8</w:t>
      </w:r>
    </w:p>
    <w:p w:rsidR="00803FE7" w:rsidRPr="00803FE7" w:rsidRDefault="00803FE7" w:rsidP="00F9008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источников</w:t>
      </w:r>
      <w:r w:rsidR="003A6B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724F47">
        <w:rPr>
          <w:rFonts w:ascii="Times New Roman" w:eastAsia="Times New Roman" w:hAnsi="Times New Roman"/>
          <w:sz w:val="28"/>
          <w:szCs w:val="28"/>
          <w:lang w:eastAsia="ru-RU"/>
        </w:rPr>
        <w:t xml:space="preserve">  10</w:t>
      </w: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3FE7" w:rsidRDefault="00803FE7" w:rsidP="00F9008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3FE7">
        <w:rPr>
          <w:rFonts w:ascii="Times New Roman" w:eastAsia="Times New Roman" w:hAnsi="Times New Roman"/>
          <w:b/>
          <w:sz w:val="28"/>
          <w:szCs w:val="28"/>
          <w:lang w:eastAsia="ru-RU"/>
        </w:rPr>
        <w:t>СТРУКТУРА И ВИДЫ ЯВНЫХ ОПРЕДЕЛЕНИЙ</w:t>
      </w:r>
    </w:p>
    <w:p w:rsidR="00F90088" w:rsidRDefault="00F90088" w:rsidP="00F9008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0088" w:rsidRDefault="00F90088" w:rsidP="00F90088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804F0E">
        <w:rPr>
          <w:rFonts w:ascii="Times New Roman" w:hAnsi="Times New Roman"/>
          <w:b/>
          <w:i/>
          <w:sz w:val="28"/>
          <w:szCs w:val="28"/>
        </w:rPr>
        <w:t xml:space="preserve">Определение </w:t>
      </w:r>
      <w:r w:rsidR="00804F0E" w:rsidRPr="00804F0E">
        <w:rPr>
          <w:rFonts w:ascii="Times New Roman" w:hAnsi="Times New Roman"/>
          <w:b/>
          <w:i/>
          <w:sz w:val="28"/>
          <w:szCs w:val="28"/>
        </w:rPr>
        <w:t>(дефиниция)</w:t>
      </w:r>
      <w:r w:rsidR="00804F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это логическая операция, дающая возможность раскрыть, уточнить или сформировать смысл одних языковых выражений с помощью других языковых выражений </w:t>
      </w:r>
      <w:r w:rsidRPr="00F9008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с. 104</w:t>
      </w:r>
      <w:r w:rsidRPr="00F9008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r w:rsidR="00F9771A">
        <w:rPr>
          <w:rFonts w:ascii="Times New Roman" w:hAnsi="Times New Roman"/>
          <w:sz w:val="28"/>
          <w:szCs w:val="28"/>
        </w:rPr>
        <w:t xml:space="preserve"> В структуре определения выделяют три части:</w:t>
      </w:r>
    </w:p>
    <w:p w:rsidR="00F9771A" w:rsidRDefault="00F9771A" w:rsidP="00F90088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определяемое имя или выражение, его содержащее (</w:t>
      </w: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Dfd</w:t>
      </w:r>
      <w:r w:rsidRPr="00F9771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от лат. </w:t>
      </w:r>
      <w:r w:rsidRPr="00724F47">
        <w:rPr>
          <w:rFonts w:ascii="Times New Roman" w:hAnsi="Times New Roman"/>
          <w:b/>
          <w:i/>
          <w:sz w:val="28"/>
          <w:szCs w:val="28"/>
          <w:lang w:val="en-US"/>
        </w:rPr>
        <w:t>definiendum</w:t>
      </w:r>
      <w:r>
        <w:rPr>
          <w:rFonts w:ascii="Times New Roman" w:hAnsi="Times New Roman"/>
          <w:sz w:val="28"/>
          <w:szCs w:val="28"/>
        </w:rPr>
        <w:t>);</w:t>
      </w:r>
    </w:p>
    <w:p w:rsidR="00F9771A" w:rsidRDefault="00F9771A" w:rsidP="00F90088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выражение, раскрывающее, уточняющее или формирующее значение определяемого имени (</w:t>
      </w: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Dfn</w:t>
      </w:r>
      <w:r>
        <w:rPr>
          <w:rFonts w:ascii="Times New Roman" w:hAnsi="Times New Roman"/>
          <w:sz w:val="28"/>
          <w:szCs w:val="28"/>
        </w:rPr>
        <w:t xml:space="preserve"> – от лат. </w:t>
      </w:r>
      <w:r w:rsidRPr="00724F47">
        <w:rPr>
          <w:rFonts w:ascii="Times New Roman" w:hAnsi="Times New Roman"/>
          <w:b/>
          <w:i/>
          <w:sz w:val="28"/>
          <w:szCs w:val="28"/>
          <w:lang w:val="en-US"/>
        </w:rPr>
        <w:t>definiens</w:t>
      </w:r>
      <w:r w:rsidRPr="00F9771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F9771A" w:rsidRDefault="00804F0E" w:rsidP="00F90088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дефинитивную связку</w:t>
      </w:r>
      <w:r w:rsidR="00F9771A">
        <w:rPr>
          <w:rFonts w:ascii="Times New Roman" w:hAnsi="Times New Roman"/>
          <w:sz w:val="28"/>
          <w:szCs w:val="28"/>
        </w:rPr>
        <w:t>, соотносящ</w:t>
      </w:r>
      <w:r>
        <w:rPr>
          <w:rFonts w:ascii="Times New Roman" w:hAnsi="Times New Roman"/>
          <w:sz w:val="28"/>
          <w:szCs w:val="28"/>
        </w:rPr>
        <w:t>ую</w:t>
      </w:r>
      <w:r w:rsidR="00F9771A">
        <w:rPr>
          <w:rFonts w:ascii="Times New Roman" w:hAnsi="Times New Roman"/>
          <w:sz w:val="28"/>
          <w:szCs w:val="28"/>
        </w:rPr>
        <w:t xml:space="preserve"> </w:t>
      </w:r>
      <w:r w:rsidR="00F9771A" w:rsidRPr="00F9771A">
        <w:rPr>
          <w:rFonts w:ascii="Times New Roman" w:hAnsi="Times New Roman"/>
          <w:b/>
          <w:i/>
          <w:sz w:val="28"/>
          <w:szCs w:val="28"/>
          <w:lang w:val="en-US"/>
        </w:rPr>
        <w:t>Dfd</w:t>
      </w:r>
      <w:r w:rsidR="00F9771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9771A" w:rsidRPr="00F9771A">
        <w:rPr>
          <w:rFonts w:ascii="Times New Roman" w:hAnsi="Times New Roman"/>
          <w:sz w:val="28"/>
          <w:szCs w:val="28"/>
        </w:rPr>
        <w:t xml:space="preserve">и </w:t>
      </w:r>
      <w:r w:rsidR="00F9771A" w:rsidRPr="00F9771A">
        <w:rPr>
          <w:rFonts w:ascii="Times New Roman" w:hAnsi="Times New Roman"/>
          <w:b/>
          <w:i/>
          <w:sz w:val="28"/>
          <w:szCs w:val="28"/>
          <w:lang w:val="en-US"/>
        </w:rPr>
        <w:t>Dfn</w:t>
      </w:r>
      <w:r w:rsidR="00F9771A">
        <w:rPr>
          <w:rFonts w:ascii="Times New Roman" w:hAnsi="Times New Roman"/>
          <w:sz w:val="28"/>
          <w:szCs w:val="28"/>
        </w:rPr>
        <w:t xml:space="preserve"> по их значению (обозначается знаком ≡</w:t>
      </w:r>
      <w:r w:rsidR="00170494">
        <w:rPr>
          <w:rFonts w:ascii="Times New Roman" w:hAnsi="Times New Roman"/>
          <w:sz w:val="28"/>
          <w:szCs w:val="28"/>
        </w:rPr>
        <w:t>, ↔</w:t>
      </w:r>
      <w:r>
        <w:rPr>
          <w:rFonts w:ascii="Times New Roman" w:hAnsi="Times New Roman"/>
          <w:sz w:val="28"/>
          <w:szCs w:val="28"/>
        </w:rPr>
        <w:t>);</w:t>
      </w:r>
      <w:r w:rsidR="00F9771A">
        <w:rPr>
          <w:rFonts w:ascii="Times New Roman" w:hAnsi="Times New Roman"/>
          <w:sz w:val="28"/>
          <w:szCs w:val="28"/>
        </w:rPr>
        <w:t xml:space="preserve"> выражается с помощью тире  или словами «есть», «является», «обозначает то же, что и» и др.</w:t>
      </w:r>
    </w:p>
    <w:p w:rsidR="00F9771A" w:rsidRDefault="00F9771A" w:rsidP="00F90088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способу определяемого имени </w:t>
      </w:r>
      <w:r w:rsidRPr="00F9771A">
        <w:rPr>
          <w:rFonts w:ascii="Times New Roman" w:hAnsi="Times New Roman"/>
          <w:sz w:val="28"/>
          <w:szCs w:val="28"/>
        </w:rPr>
        <w:t>различают</w:t>
      </w:r>
      <w:r>
        <w:rPr>
          <w:rFonts w:ascii="Times New Roman" w:hAnsi="Times New Roman"/>
          <w:sz w:val="28"/>
          <w:szCs w:val="28"/>
        </w:rPr>
        <w:t xml:space="preserve"> определения </w:t>
      </w:r>
      <w:r w:rsidRPr="00F9771A">
        <w:rPr>
          <w:rFonts w:ascii="Times New Roman" w:hAnsi="Times New Roman"/>
          <w:b/>
          <w:i/>
          <w:sz w:val="28"/>
          <w:szCs w:val="28"/>
        </w:rPr>
        <w:t>явные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9771A">
        <w:rPr>
          <w:rFonts w:ascii="Times New Roman" w:hAnsi="Times New Roman"/>
          <w:b/>
          <w:i/>
          <w:sz w:val="28"/>
          <w:szCs w:val="28"/>
        </w:rPr>
        <w:t>неявные.</w:t>
      </w:r>
    </w:p>
    <w:p w:rsidR="00AB11A7" w:rsidRPr="00F90088" w:rsidRDefault="00F9771A" w:rsidP="00F90088">
      <w:pPr>
        <w:spacing w:after="0" w:line="360" w:lineRule="auto"/>
        <w:ind w:firstLine="6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771A">
        <w:rPr>
          <w:rFonts w:ascii="Times New Roman" w:hAnsi="Times New Roman"/>
          <w:b/>
          <w:i/>
          <w:sz w:val="28"/>
          <w:szCs w:val="28"/>
        </w:rPr>
        <w:t>Явным</w:t>
      </w:r>
      <w:r w:rsidR="00AB11A7" w:rsidRPr="00AB11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называется </w:t>
      </w:r>
      <w:r w:rsidR="00AB11A7" w:rsidRPr="00AB11A7">
        <w:rPr>
          <w:rFonts w:ascii="Times New Roman" w:hAnsi="Times New Roman"/>
          <w:sz w:val="28"/>
          <w:szCs w:val="28"/>
        </w:rPr>
        <w:t xml:space="preserve"> такое</w:t>
      </w:r>
      <w:r>
        <w:rPr>
          <w:rFonts w:ascii="Times New Roman" w:hAnsi="Times New Roman"/>
          <w:sz w:val="28"/>
          <w:szCs w:val="28"/>
        </w:rPr>
        <w:t xml:space="preserve"> определение</w:t>
      </w:r>
      <w:r w:rsidR="00AB11A7" w:rsidRPr="00AB11A7">
        <w:rPr>
          <w:rFonts w:ascii="Times New Roman" w:hAnsi="Times New Roman"/>
          <w:sz w:val="28"/>
          <w:szCs w:val="28"/>
        </w:rPr>
        <w:t xml:space="preserve">, в котором определяемое имя синтаксически совпадает с </w:t>
      </w:r>
      <w:r w:rsidR="00AB11A7" w:rsidRPr="00E473F3">
        <w:rPr>
          <w:rFonts w:ascii="Times New Roman" w:hAnsi="Times New Roman"/>
          <w:b/>
          <w:i/>
          <w:sz w:val="28"/>
          <w:szCs w:val="28"/>
          <w:lang w:val="en-US"/>
        </w:rPr>
        <w:t>Dfd</w:t>
      </w:r>
      <w:r w:rsidR="00AB11A7" w:rsidRPr="00E473F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B11A7" w:rsidRPr="00AB11A7">
        <w:rPr>
          <w:rFonts w:ascii="Times New Roman" w:hAnsi="Times New Roman"/>
          <w:sz w:val="28"/>
          <w:szCs w:val="28"/>
        </w:rPr>
        <w:t xml:space="preserve">и непосредственно приравнивается к значению </w:t>
      </w:r>
      <w:r w:rsidR="00AB11A7" w:rsidRPr="00E473F3">
        <w:rPr>
          <w:rFonts w:ascii="Times New Roman" w:hAnsi="Times New Roman"/>
          <w:b/>
          <w:i/>
          <w:sz w:val="28"/>
          <w:szCs w:val="28"/>
          <w:lang w:val="en-US"/>
        </w:rPr>
        <w:t>Dfn</w:t>
      </w:r>
      <w:r w:rsidR="00F90088">
        <w:rPr>
          <w:rFonts w:ascii="Times New Roman" w:hAnsi="Times New Roman"/>
          <w:sz w:val="28"/>
          <w:szCs w:val="28"/>
        </w:rPr>
        <w:t>.</w:t>
      </w:r>
    </w:p>
    <w:p w:rsidR="00804F0E" w:rsidRDefault="00804F0E" w:rsidP="00804F0E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Формально структура явного  определения представляется выражением:</w:t>
      </w:r>
    </w:p>
    <w:p w:rsidR="00804F0E" w:rsidRDefault="00804F0E" w:rsidP="00804F0E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804F0E" w:rsidRDefault="00804F0E" w:rsidP="00804F0E">
      <w:pPr>
        <w:spacing w:after="0" w:line="360" w:lineRule="auto"/>
        <w:ind w:firstLine="600"/>
        <w:jc w:val="center"/>
        <w:rPr>
          <w:rFonts w:ascii="Times New Roman" w:hAnsi="Times New Roman"/>
          <w:b/>
          <w:i/>
          <w:sz w:val="28"/>
          <w:szCs w:val="28"/>
        </w:rPr>
      </w:pP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Dfd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04F0E">
        <w:rPr>
          <w:rFonts w:ascii="Times New Roman" w:hAnsi="Times New Roman"/>
          <w:b/>
          <w:i/>
          <w:sz w:val="28"/>
          <w:szCs w:val="28"/>
        </w:rPr>
        <w:t xml:space="preserve">≡ </w:t>
      </w: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Dfn</w:t>
      </w:r>
    </w:p>
    <w:p w:rsidR="00170494" w:rsidRPr="00170494" w:rsidRDefault="00170494" w:rsidP="00804F0E">
      <w:pPr>
        <w:spacing w:after="0" w:line="360" w:lineRule="auto"/>
        <w:ind w:firstLine="600"/>
        <w:jc w:val="center"/>
        <w:rPr>
          <w:rFonts w:ascii="Times New Roman" w:hAnsi="Times New Roman"/>
          <w:sz w:val="28"/>
          <w:szCs w:val="28"/>
        </w:rPr>
      </w:pP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Dfd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↔</w:t>
      </w:r>
      <w:r w:rsidRPr="00170494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F9771A">
        <w:rPr>
          <w:rFonts w:ascii="Times New Roman" w:hAnsi="Times New Roman"/>
          <w:b/>
          <w:i/>
          <w:sz w:val="28"/>
          <w:szCs w:val="28"/>
          <w:lang w:val="en-US"/>
        </w:rPr>
        <w:t>Dfn</w:t>
      </w:r>
    </w:p>
    <w:p w:rsidR="00BC5F94" w:rsidRPr="00BC5F94" w:rsidRDefault="00BC5F94" w:rsidP="00F90088">
      <w:pPr>
        <w:spacing w:after="0" w:line="360" w:lineRule="auto"/>
        <w:ind w:firstLine="6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03FE7" w:rsidRDefault="00804F0E" w:rsidP="00804F0E">
      <w:pPr>
        <w:spacing w:after="0" w:line="360" w:lineRule="auto"/>
        <w:ind w:firstLine="6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данном случае дефиниендум и дефиниенс взаимозаменяемы. </w:t>
      </w:r>
    </w:p>
    <w:p w:rsidR="00804F0E" w:rsidRPr="00AB11A7" w:rsidRDefault="00804F0E" w:rsidP="00804F0E">
      <w:pPr>
        <w:spacing w:after="0" w:line="360" w:lineRule="auto"/>
        <w:ind w:firstLine="6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4F0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Неявным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называется определение, в котором отношения между дефиниендумом и дефиниенсом зависят от контекста</w:t>
      </w:r>
      <w:r w:rsidR="003E71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текста или рассуждения, элементами которых являются некоторые определенные понятия, имена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(широко используются в математике). </w:t>
      </w:r>
    </w:p>
    <w:p w:rsidR="00AB11A7" w:rsidRPr="00B34223" w:rsidRDefault="00B34223" w:rsidP="00F9008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Явные </w:t>
      </w:r>
      <w:r w:rsidRPr="00B34223">
        <w:rPr>
          <w:rFonts w:ascii="Times New Roman" w:hAnsi="Times New Roman"/>
          <w:sz w:val="28"/>
          <w:szCs w:val="28"/>
        </w:rPr>
        <w:t>определения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34223">
        <w:rPr>
          <w:rFonts w:ascii="Times New Roman" w:hAnsi="Times New Roman"/>
          <w:sz w:val="28"/>
          <w:szCs w:val="28"/>
        </w:rPr>
        <w:t>подразделяются на классические и генетические.</w:t>
      </w:r>
    </w:p>
    <w:p w:rsidR="000B49F1" w:rsidRPr="00175EA2" w:rsidRDefault="000B49F1" w:rsidP="000B49F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Классическим</w:t>
      </w:r>
      <w:r w:rsidR="00AB11A7" w:rsidRPr="00AB11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называется определение</w:t>
      </w:r>
      <w:r w:rsidRPr="00AB11A7">
        <w:rPr>
          <w:rFonts w:ascii="Times New Roman" w:hAnsi="Times New Roman"/>
          <w:sz w:val="28"/>
          <w:szCs w:val="28"/>
        </w:rPr>
        <w:t xml:space="preserve"> через род и видовое отличие</w:t>
      </w:r>
      <w:r>
        <w:rPr>
          <w:rFonts w:ascii="Times New Roman" w:hAnsi="Times New Roman"/>
          <w:sz w:val="28"/>
          <w:szCs w:val="28"/>
        </w:rPr>
        <w:t xml:space="preserve"> (обстоятельно исследовано уже Аристотелем,</w:t>
      </w:r>
      <w:r w:rsidR="00722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не потеряло практического значения до настоящего времени). 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Признак, указывающий на тот круг предметов, и</w:t>
      </w:r>
      <w:r>
        <w:rPr>
          <w:rStyle w:val="apple-style-span"/>
          <w:rFonts w:ascii="Times New Roman" w:hAnsi="Times New Roman"/>
          <w:sz w:val="28"/>
          <w:szCs w:val="28"/>
        </w:rPr>
        <w:t>з числа ко</w:t>
      </w:r>
      <w:r>
        <w:rPr>
          <w:rStyle w:val="apple-style-span"/>
          <w:rFonts w:ascii="Times New Roman" w:hAnsi="Times New Roman"/>
          <w:sz w:val="28"/>
          <w:szCs w:val="28"/>
        </w:rPr>
        <w:softHyphen/>
        <w:t xml:space="preserve">торых нужно выделить 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опред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еляемое множество предметов, называется 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B49F1">
        <w:rPr>
          <w:rStyle w:val="a4"/>
          <w:rFonts w:ascii="Times New Roman" w:hAnsi="Times New Roman"/>
          <w:b/>
          <w:sz w:val="28"/>
          <w:szCs w:val="28"/>
        </w:rPr>
        <w:t>родовым</w:t>
      </w:r>
      <w:r w:rsidRPr="000B49F1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 w:rsidRPr="000B49F1">
        <w:rPr>
          <w:rStyle w:val="a4"/>
          <w:rFonts w:ascii="Times New Roman" w:hAnsi="Times New Roman"/>
          <w:b/>
          <w:sz w:val="28"/>
          <w:szCs w:val="28"/>
        </w:rPr>
        <w:t>признако</w:t>
      </w:r>
      <w:r>
        <w:rPr>
          <w:rStyle w:val="a4"/>
          <w:rFonts w:ascii="Times New Roman" w:hAnsi="Times New Roman"/>
          <w:b/>
          <w:sz w:val="28"/>
          <w:szCs w:val="28"/>
        </w:rPr>
        <w:t xml:space="preserve">м 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или</w:t>
      </w:r>
      <w:r w:rsidRPr="003D1EEC">
        <w:rPr>
          <w:rStyle w:val="apple-converted-space"/>
          <w:rFonts w:ascii="Times New Roman" w:hAnsi="Times New Roman"/>
          <w:i/>
          <w:iCs/>
          <w:sz w:val="28"/>
          <w:szCs w:val="28"/>
        </w:rPr>
        <w:t> </w:t>
      </w:r>
      <w:r w:rsidRPr="000B49F1">
        <w:rPr>
          <w:rStyle w:val="a4"/>
          <w:rFonts w:ascii="Times New Roman" w:hAnsi="Times New Roman"/>
          <w:b/>
          <w:sz w:val="28"/>
          <w:szCs w:val="28"/>
        </w:rPr>
        <w:t>родом</w:t>
      </w:r>
      <w:r w:rsidRPr="003D1EEC">
        <w:rPr>
          <w:rStyle w:val="a4"/>
          <w:rFonts w:ascii="Times New Roman" w:hAnsi="Times New Roman"/>
          <w:sz w:val="28"/>
          <w:szCs w:val="28"/>
        </w:rPr>
        <w:t>.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Признак, при помощи которого</w:t>
      </w:r>
      <w:r w:rsidRPr="003D1EEC">
        <w:rPr>
          <w:rStyle w:val="apple-style-span"/>
          <w:rFonts w:ascii="Times New Roman" w:hAnsi="Times New Roman"/>
          <w:sz w:val="28"/>
          <w:szCs w:val="28"/>
        </w:rPr>
        <w:t xml:space="preserve"> выделя</w:t>
      </w:r>
      <w:r w:rsidRPr="003D1EEC">
        <w:rPr>
          <w:rStyle w:val="apple-style-span"/>
          <w:rFonts w:ascii="Times New Roman" w:hAnsi="Times New Roman"/>
          <w:sz w:val="28"/>
          <w:szCs w:val="28"/>
        </w:rPr>
        <w:softHyphen/>
        <w:t>ется определяемое множество предметов из числа предметов, соответствующих родовому понятию, называется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0B49F1">
        <w:rPr>
          <w:rStyle w:val="a4"/>
          <w:rFonts w:ascii="Times New Roman" w:hAnsi="Times New Roman"/>
          <w:b/>
          <w:sz w:val="28"/>
          <w:szCs w:val="28"/>
        </w:rPr>
        <w:t>видовым отличием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>(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может быть один или несколько)</w:t>
      </w:r>
      <w:r w:rsidRPr="00175EA2">
        <w:rPr>
          <w:rStyle w:val="apple-style-span"/>
          <w:rFonts w:ascii="Times New Roman" w:hAnsi="Times New Roman"/>
          <w:sz w:val="28"/>
          <w:szCs w:val="28"/>
        </w:rPr>
        <w:t xml:space="preserve"> [</w:t>
      </w:r>
      <w:r>
        <w:rPr>
          <w:rStyle w:val="apple-style-span"/>
          <w:rFonts w:ascii="Times New Roman" w:hAnsi="Times New Roman"/>
          <w:sz w:val="28"/>
          <w:szCs w:val="28"/>
        </w:rPr>
        <w:t>1, с.106</w:t>
      </w:r>
      <w:r w:rsidRPr="00175EA2">
        <w:rPr>
          <w:rStyle w:val="apple-style-span"/>
          <w:rFonts w:ascii="Times New Roman" w:hAnsi="Times New Roman"/>
          <w:sz w:val="28"/>
          <w:szCs w:val="28"/>
        </w:rPr>
        <w:t>]</w:t>
      </w:r>
      <w:r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0B49F1" w:rsidRDefault="000B49F1" w:rsidP="00F900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Классическое определение </w:t>
      </w:r>
      <w:r w:rsidR="00AB11A7" w:rsidRPr="00AB11A7">
        <w:rPr>
          <w:rFonts w:ascii="Times New Roman" w:hAnsi="Times New Roman"/>
          <w:sz w:val="28"/>
          <w:szCs w:val="28"/>
        </w:rPr>
        <w:t>строится по схеме</w:t>
      </w:r>
      <w:r>
        <w:rPr>
          <w:rFonts w:ascii="Times New Roman" w:hAnsi="Times New Roman"/>
          <w:sz w:val="28"/>
          <w:szCs w:val="28"/>
        </w:rPr>
        <w:t>:</w:t>
      </w:r>
    </w:p>
    <w:p w:rsidR="000B49F1" w:rsidRDefault="000B49F1" w:rsidP="00F900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49F1" w:rsidRDefault="00AB11A7" w:rsidP="000B49F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B49F1">
        <w:rPr>
          <w:rFonts w:ascii="Times New Roman" w:hAnsi="Times New Roman"/>
          <w:b/>
          <w:sz w:val="28"/>
          <w:szCs w:val="28"/>
        </w:rPr>
        <w:t>«А есть В и С»,</w:t>
      </w:r>
    </w:p>
    <w:p w:rsidR="000B49F1" w:rsidRPr="000B49F1" w:rsidRDefault="000B49F1" w:rsidP="000B49F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B49F1" w:rsidRDefault="00AB11A7" w:rsidP="000B49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11A7">
        <w:rPr>
          <w:rFonts w:ascii="Times New Roman" w:hAnsi="Times New Roman"/>
          <w:sz w:val="28"/>
          <w:szCs w:val="28"/>
        </w:rPr>
        <w:t xml:space="preserve">где А – </w:t>
      </w:r>
      <w:r w:rsidRPr="00AB11A7">
        <w:rPr>
          <w:rFonts w:ascii="Times New Roman" w:hAnsi="Times New Roman"/>
          <w:sz w:val="28"/>
          <w:szCs w:val="28"/>
          <w:lang w:val="en-US"/>
        </w:rPr>
        <w:t>Dfd</w:t>
      </w:r>
      <w:r w:rsidRPr="00AB11A7">
        <w:rPr>
          <w:rFonts w:ascii="Times New Roman" w:hAnsi="Times New Roman"/>
          <w:sz w:val="28"/>
          <w:szCs w:val="28"/>
        </w:rPr>
        <w:t xml:space="preserve">, </w:t>
      </w:r>
    </w:p>
    <w:p w:rsidR="000B49F1" w:rsidRDefault="000B49F1" w:rsidP="000B49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B11A7" w:rsidRPr="00AB11A7">
        <w:rPr>
          <w:rFonts w:ascii="Times New Roman" w:hAnsi="Times New Roman"/>
          <w:sz w:val="28"/>
          <w:szCs w:val="28"/>
        </w:rPr>
        <w:t xml:space="preserve">В и С – </w:t>
      </w:r>
      <w:r w:rsidR="00AB11A7" w:rsidRPr="00AB11A7">
        <w:rPr>
          <w:rFonts w:ascii="Times New Roman" w:hAnsi="Times New Roman"/>
          <w:sz w:val="28"/>
          <w:szCs w:val="28"/>
          <w:lang w:val="en-US"/>
        </w:rPr>
        <w:t>Dfn</w:t>
      </w:r>
      <w:r w:rsidR="00AB11A7" w:rsidRPr="00AB11A7">
        <w:rPr>
          <w:rFonts w:ascii="Times New Roman" w:hAnsi="Times New Roman"/>
          <w:sz w:val="28"/>
          <w:szCs w:val="28"/>
        </w:rPr>
        <w:t xml:space="preserve">, </w:t>
      </w:r>
    </w:p>
    <w:p w:rsidR="000B49F1" w:rsidRDefault="000B49F1" w:rsidP="000B49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B11A7" w:rsidRPr="00AB11A7">
        <w:rPr>
          <w:rFonts w:ascii="Times New Roman" w:hAnsi="Times New Roman"/>
          <w:sz w:val="28"/>
          <w:szCs w:val="28"/>
        </w:rPr>
        <w:t xml:space="preserve">«есть» – дефинитивная связка. </w:t>
      </w:r>
    </w:p>
    <w:p w:rsidR="00AB11A7" w:rsidRDefault="000B49F1" w:rsidP="000B4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В</w:t>
      </w:r>
      <w:r w:rsidR="00AB11A7" w:rsidRPr="00AB11A7">
        <w:rPr>
          <w:rFonts w:ascii="Times New Roman" w:hAnsi="Times New Roman"/>
          <w:sz w:val="28"/>
          <w:szCs w:val="28"/>
        </w:rPr>
        <w:t xml:space="preserve"> является родовым именем по отношению к А (А</w:t>
      </w:r>
      <w:r w:rsidR="00AB11A7" w:rsidRPr="00AB11A7">
        <w:rPr>
          <w:rFonts w:ascii="Times New Roman" w:hAnsi="Times New Roman"/>
          <w:sz w:val="28"/>
          <w:szCs w:val="28"/>
        </w:rPr>
        <w:sym w:font="Symbol" w:char="F0CC"/>
      </w:r>
      <w:r w:rsidR="00AB11A7" w:rsidRPr="00AB11A7">
        <w:rPr>
          <w:rFonts w:ascii="Times New Roman" w:hAnsi="Times New Roman"/>
          <w:sz w:val="28"/>
          <w:szCs w:val="28"/>
        </w:rPr>
        <w:t xml:space="preserve"> В), а С фиксирует отличительный признак, которым А выделяется среди видов, подчиненных В. </w:t>
      </w:r>
      <w:r>
        <w:rPr>
          <w:rFonts w:ascii="Times New Roman" w:hAnsi="Times New Roman"/>
          <w:sz w:val="28"/>
          <w:szCs w:val="28"/>
        </w:rPr>
        <w:t>Например, «тело геометрическое – любая ограниченная часть пространства вместе с ее границей».</w:t>
      </w:r>
      <w:r w:rsidR="007228A8">
        <w:rPr>
          <w:rFonts w:ascii="Times New Roman" w:hAnsi="Times New Roman"/>
          <w:sz w:val="28"/>
          <w:szCs w:val="28"/>
        </w:rPr>
        <w:t xml:space="preserve"> Операции, с помощью которых понятие образуется, не указываются.</w:t>
      </w:r>
    </w:p>
    <w:p w:rsidR="00AB11A7" w:rsidRDefault="00AB11A7" w:rsidP="00F900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1A7">
        <w:rPr>
          <w:rFonts w:ascii="Times New Roman" w:hAnsi="Times New Roman"/>
          <w:b/>
          <w:sz w:val="28"/>
          <w:szCs w:val="28"/>
        </w:rPr>
        <w:t>Генетические</w:t>
      </w:r>
      <w:r w:rsidR="005130FA">
        <w:rPr>
          <w:rFonts w:ascii="Times New Roman" w:hAnsi="Times New Roman"/>
          <w:b/>
          <w:sz w:val="28"/>
          <w:szCs w:val="28"/>
        </w:rPr>
        <w:t xml:space="preserve"> (или индуктивные) </w:t>
      </w:r>
      <w:r w:rsidRPr="00AB11A7">
        <w:rPr>
          <w:rFonts w:ascii="Times New Roman" w:hAnsi="Times New Roman"/>
          <w:b/>
          <w:sz w:val="28"/>
          <w:szCs w:val="28"/>
        </w:rPr>
        <w:t xml:space="preserve"> </w:t>
      </w:r>
      <w:r w:rsidRPr="00170494">
        <w:rPr>
          <w:rFonts w:ascii="Times New Roman" w:hAnsi="Times New Roman"/>
          <w:sz w:val="28"/>
          <w:szCs w:val="28"/>
        </w:rPr>
        <w:t>определения</w:t>
      </w:r>
      <w:r w:rsidRPr="00AB11A7">
        <w:rPr>
          <w:rFonts w:ascii="Times New Roman" w:hAnsi="Times New Roman"/>
          <w:sz w:val="28"/>
          <w:szCs w:val="28"/>
        </w:rPr>
        <w:t xml:space="preserve"> </w:t>
      </w:r>
      <w:r w:rsidR="00170494">
        <w:rPr>
          <w:rFonts w:ascii="Times New Roman" w:hAnsi="Times New Roman"/>
          <w:sz w:val="28"/>
          <w:szCs w:val="28"/>
        </w:rPr>
        <w:t xml:space="preserve">близки классическим и </w:t>
      </w:r>
      <w:r w:rsidRPr="00AB11A7">
        <w:rPr>
          <w:rFonts w:ascii="Times New Roman" w:hAnsi="Times New Roman"/>
          <w:sz w:val="28"/>
          <w:szCs w:val="28"/>
        </w:rPr>
        <w:t xml:space="preserve">описывают предметы в соответствии со способами их образования, возникновения и построения. </w:t>
      </w:r>
      <w:r w:rsidR="005130FA">
        <w:rPr>
          <w:rFonts w:ascii="Times New Roman" w:hAnsi="Times New Roman"/>
          <w:sz w:val="28"/>
          <w:szCs w:val="28"/>
        </w:rPr>
        <w:t xml:space="preserve">Например, «круг – это фигура, образованная движением </w:t>
      </w:r>
      <w:r w:rsidR="005130FA">
        <w:rPr>
          <w:rStyle w:val="apple-style-span"/>
          <w:rFonts w:ascii="Times New Roman" w:hAnsi="Times New Roman"/>
          <w:sz w:val="28"/>
          <w:szCs w:val="28"/>
        </w:rPr>
        <w:t>на плоскости отрезка прямой ОМ вокруг неподвижной точки О</w:t>
      </w:r>
      <w:r w:rsidR="005130FA">
        <w:rPr>
          <w:rFonts w:ascii="Times New Roman" w:hAnsi="Times New Roman"/>
          <w:sz w:val="28"/>
          <w:szCs w:val="28"/>
        </w:rPr>
        <w:t xml:space="preserve">». </w:t>
      </w:r>
      <w:r w:rsidRPr="00AB11A7">
        <w:rPr>
          <w:rFonts w:ascii="Times New Roman" w:hAnsi="Times New Roman"/>
          <w:sz w:val="28"/>
          <w:szCs w:val="28"/>
        </w:rPr>
        <w:t xml:space="preserve">Как правило, генетические определения </w:t>
      </w:r>
      <w:r w:rsidR="00170494" w:rsidRPr="00AB11A7">
        <w:rPr>
          <w:rFonts w:ascii="Times New Roman" w:hAnsi="Times New Roman"/>
          <w:sz w:val="28"/>
          <w:szCs w:val="28"/>
        </w:rPr>
        <w:t>исторически</w:t>
      </w:r>
      <w:r w:rsidR="00170494">
        <w:rPr>
          <w:rFonts w:ascii="Times New Roman" w:hAnsi="Times New Roman"/>
          <w:sz w:val="28"/>
          <w:szCs w:val="28"/>
        </w:rPr>
        <w:t xml:space="preserve"> </w:t>
      </w:r>
      <w:r w:rsidRPr="00AB11A7">
        <w:rPr>
          <w:rFonts w:ascii="Times New Roman" w:hAnsi="Times New Roman"/>
          <w:sz w:val="28"/>
          <w:szCs w:val="28"/>
        </w:rPr>
        <w:t>предшествуют классическим, и, в ряде случаев, являются более эффективными и удобными.</w:t>
      </w:r>
    </w:p>
    <w:p w:rsidR="005130FA" w:rsidRPr="00AB11A7" w:rsidRDefault="005130FA" w:rsidP="00F900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не зная о многих существенных свойствах железа, используемых в современных классических определениях, люди давно применяли рецепты по его получению из болотной руды и, тем самым, отличали от других материалов </w:t>
      </w:r>
      <w:r w:rsidRPr="005130F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с. 107</w:t>
      </w:r>
      <w:r w:rsidRPr="005130F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803FE7" w:rsidRDefault="00803FE7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3FE7">
        <w:rPr>
          <w:rFonts w:ascii="Times New Roman" w:eastAsia="Times New Roman" w:hAnsi="Times New Roman"/>
          <w:b/>
          <w:sz w:val="28"/>
          <w:szCs w:val="28"/>
          <w:lang w:eastAsia="ru-RU"/>
        </w:rPr>
        <w:t>ПРАВИЛА И ОШИБКИ ЯВНЫХ ОПРЕДЕЛЕНИЙ</w:t>
      </w:r>
    </w:p>
    <w:p w:rsidR="005130FA" w:rsidRPr="00B96482" w:rsidRDefault="005130FA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30D08" w:rsidRDefault="00B96482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6482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Правило 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B96482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соразмерности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Pr="00B96482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тождества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) - 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объём определяющего понятия должен быть рав</w:t>
      </w:r>
      <w:r w:rsidR="00A30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 объему определяемого понятия: 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Default="00D31811" w:rsidP="00A30D0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= 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Dfп</w:t>
      </w:r>
    </w:p>
    <w:p w:rsidR="00A30D08" w:rsidRPr="00D31811" w:rsidRDefault="00A30D08" w:rsidP="00A30D0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Pr="00D31811" w:rsidRDefault="00D31811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правило часто нарушается, в результате чего в определении возникают </w:t>
      </w:r>
      <w:r w:rsidR="00A30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следующие 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логические оши</w:t>
      </w:r>
      <w:r w:rsidR="00A30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бки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30D08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слишком ш</w:t>
      </w:r>
      <w:r w:rsidR="00D31811" w:rsidRPr="00A30D08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ирокое определение</w:t>
      </w:r>
      <w:r w:rsidR="00D31811"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когда определяющее понятие по 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ъ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ему шире, чем определяемое понятие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Default="00D31811" w:rsidP="00A30D0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 &lt; Dfп</w:t>
      </w:r>
    </w:p>
    <w:p w:rsidR="00A30D08" w:rsidRPr="00D31811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P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Понятие «окружность» неправильно определяется так: «э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 фи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гура, которая описывается движущимся концом отрезка, когда другой его конец закреплен, или фигура, которая образована дви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жущимся концом 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иркуля»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 помощью этого опред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еления нельзя отличить понятие «окружность»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поня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тия «дуга»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так как не указано, что окружнос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- это кривая замкнутая </w:t>
      </w:r>
      <w:r w:rsidRPr="00A30D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линия [, с. ]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; </w:t>
      </w:r>
    </w:p>
    <w:p w:rsid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Pr="00A30D08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слишком у</w:t>
      </w:r>
      <w:r w:rsidR="00D31811" w:rsidRPr="00A30D08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зкое определение</w:t>
      </w:r>
      <w:r w:rsidR="00D31811"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когда определяющее понятие по объе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уже, чем определяемое понятие:</w:t>
      </w:r>
    </w:p>
    <w:p w:rsidR="00A30D08" w:rsidRDefault="00A30D08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Default="00D31811" w:rsidP="00A30D0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</w:t>
      </w:r>
      <w:r w:rsidR="00A30D08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&gt; 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Dfп</w:t>
      </w:r>
    </w:p>
    <w:p w:rsidR="00A30D08" w:rsidRDefault="00A30D08" w:rsidP="00A30D08">
      <w:pPr>
        <w:spacing w:after="0" w:line="360" w:lineRule="auto"/>
        <w:ind w:firstLine="567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30D08" w:rsidRPr="00A30D08" w:rsidRDefault="00A30D08" w:rsidP="00A30D0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Например, «несовершеннолетний – гражданин, которому на момент совершения преступления не исполнилось 18 лет»;</w:t>
      </w:r>
    </w:p>
    <w:p w:rsidR="00A30D08" w:rsidRDefault="00A30D08" w:rsidP="00A30D0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Pr="00A30D0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одновременно слишком узкого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(в одном отношении) и слишком </w:t>
      </w:r>
      <w:r w:rsidRPr="00A30D0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широкого определения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(в другом).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этом объемы 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Dfп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находятся в отношении пересечения. Например,  «шляхтич – представитель привилегированного сословия на Беларуси в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XIII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нач.</w:t>
      </w:r>
      <w:r w:rsidRPr="00A30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XX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вв.»</w:t>
      </w:r>
    </w:p>
    <w:p w:rsidR="00A30D08" w:rsidRPr="0028315A" w:rsidRDefault="00A30D08" w:rsidP="0028315A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Иногда 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Dfп</w:t>
      </w:r>
      <w:r w:rsid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оказываются </w:t>
      </w:r>
      <w:r w:rsidR="0028315A" w:rsidRPr="002831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не</w:t>
      </w:r>
      <w:r w:rsidRPr="002831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совместимыми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(«кит – рыба, у которой отсутствует плавательный пузырь»</w:t>
      </w:r>
      <w:r w:rsid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или </w:t>
      </w:r>
      <w:r w:rsidR="0028315A" w:rsidRPr="0028315A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пустыми</w:t>
      </w:r>
      <w:r w:rsid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(«летучая мышь – птица, испускающая локационные сигналы» </w:t>
      </w:r>
      <w:r w:rsidR="0028315A" w:rsidRP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[</w:t>
      </w:r>
      <w:r w:rsid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1, с. 108</w:t>
      </w:r>
      <w:r w:rsidR="0028315A" w:rsidRP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]</w:t>
      </w:r>
      <w:r w:rsidR="0028315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D31811" w:rsidRPr="00A07290" w:rsidRDefault="00A07290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Правило запрета порочного круга. </w:t>
      </w:r>
      <w:r w:rsidRPr="00A072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Запрещается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07290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Dfd</w:t>
      </w:r>
      <w:r w:rsidRPr="00A072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0729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определять через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07290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Dfп</w:t>
      </w:r>
      <w:r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который, в свою очередь, определен через 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Dfd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="00724F4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Т.е. к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руг возникает тогда, когда определяемое понятие и определяющее понятие выражаются одно через другое. Круг возникает и тогда, когда определяемое понятие характеризуется через него же,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лишь выражено иными словами;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когда определяемое понятие включается в определяющее понятие в качестве его части. Такие определения носят название </w:t>
      </w:r>
      <w:r w:rsidR="00D31811" w:rsidRPr="00A07290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тавтологий. </w:t>
      </w:r>
    </w:p>
    <w:p w:rsidR="00A07290" w:rsidRDefault="00D31811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Логически некорректным является употребление таких, например, тав</w:t>
      </w:r>
      <w:r w:rsidR="00A072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тологий, как «масляное масло», «трудоемкий труд», «порученное поручение», «прогрессирующий прогресс», «заданная задача», «изобрету изобретение», «поиграем в игру», «памятный сувенир», «подытожим итоги», «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старый ста</w:t>
      </w:r>
      <w:r w:rsidR="00A072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рик»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др. </w:t>
      </w:r>
    </w:p>
    <w:p w:rsidR="00D31811" w:rsidRPr="00D31811" w:rsidRDefault="00D31811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Иногда можно встре</w:t>
      </w:r>
      <w:r w:rsidR="00A072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тить выражения типа «Закон есть закон», «Жизнь есть жизнь»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т.д., которые представляют собой прием усиления, а не сообщения в предикате какой-то информации о субъекте, так как субъект и предикат тождественны. Такие выражения не претендуют на определение со</w:t>
      </w:r>
      <w:r w:rsidR="00A072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ответствующего понятия: «закон», «жизнь»</w:t>
      </w:r>
      <w:r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др.</w:t>
      </w:r>
    </w:p>
    <w:p w:rsidR="00803FE7" w:rsidRDefault="00A07290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Правило однозначности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каждому </w:t>
      </w:r>
      <w:r w:rsidRPr="00A07290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 в точности должен соответствовать один единственный Df</w:t>
      </w:r>
      <w:r w:rsidRPr="00A07290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en-US" w:eastAsia="ru-RU"/>
        </w:rPr>
        <w:t>d</w:t>
      </w:r>
      <w:r w:rsidRPr="00A07290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, и наоборот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Определения понятий должны быть свободными от двусмысленности; не допускается подмена их метафорами,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художественными образами, </w:t>
      </w:r>
      <w:r w:rsidR="00D31811" w:rsidRPr="00D318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сравнениями и т. д.</w:t>
      </w:r>
      <w:r w:rsidR="00724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арушение этого правила: «Баунти – райское наслаждение».</w:t>
      </w:r>
    </w:p>
    <w:p w:rsidR="00A07290" w:rsidRDefault="00A07290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A072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Правило минимальности (необходимости и достаточности)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- </w:t>
      </w:r>
      <w:r w:rsidR="00C6549F" w:rsidRPr="00C6549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 w:rsidR="00C6549F" w:rsidRPr="00C6549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C6549F" w:rsidRPr="00C6549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должен выражаться описательным (явным) именем, характеризующим определяемые предметы лишь основными признаками</w:t>
      </w:r>
      <w:r w:rsidR="00C6549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, иначе определение будет </w:t>
      </w:r>
      <w:r w:rsidR="00C6549F" w:rsidRPr="00C6549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избыточным</w:t>
      </w:r>
      <w:r w:rsidR="00C6549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В классических определениях это правило выполнимо при условии, если:</w:t>
      </w:r>
    </w:p>
    <w:p w:rsidR="00C6549F" w:rsidRPr="009D4617" w:rsidRDefault="00C6549F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а) входящий в </w:t>
      </w:r>
      <w:r w:rsidRPr="00C6549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6549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род является ближайшим по отношению к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6549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</w:t>
      </w:r>
      <w:r w:rsidRPr="00C6549F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 т.е. никакое другое имя, подчиненное роду и подчиняющее</w:t>
      </w:r>
      <w:r w:rsidRPr="00C6549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d</w:t>
      </w:r>
      <w:r w:rsidR="009D4617"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 ранее не определено;</w:t>
      </w:r>
    </w:p>
    <w:p w:rsidR="009D4617" w:rsidRDefault="009D4617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б) в </w:t>
      </w:r>
      <w:r w:rsidRPr="009D461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отсутствуют выражения, находящиес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я в отношении следования (подчи</w:t>
      </w:r>
      <w:r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нения)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9D4617" w:rsidRDefault="009D4617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Например, «квадрат – параллелограмм с прямым углом, равными сторонами и равными диагоналями». Это избыточное определение, т.к. не удовлетворяет указанным условиям. Параллелограмм не является ближайшим родом по отношению к квадрату, устранение этого недостатка значительно упрощает </w:t>
      </w:r>
      <w:r w:rsidRPr="009D461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: </w:t>
      </w:r>
      <w:r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«квадрат – ромб с прямым углом и равными диагоналями».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Во-вторых, равенство диагоналей  - следствие прямоугольности ромба. Данный признак является производным, его можно убрать из </w:t>
      </w:r>
      <w:r w:rsidRPr="009D461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 свести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D461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определение квадрата к минимальной форме: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«квадрат – ромб с прямым углом».</w:t>
      </w:r>
    </w:p>
    <w:p w:rsidR="00E678A3" w:rsidRPr="00E678A3" w:rsidRDefault="009D4617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9D4617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Правило компетентности</w:t>
      </w:r>
      <w:r w:rsidR="00E678A3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 xml:space="preserve"> (уместности)   - </w:t>
      </w:r>
      <w:r w:rsidR="00E678A3" w:rsidRP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</w:t>
      </w:r>
      <w:r w:rsidR="00E678A3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E678A3" w:rsidRPr="00E678A3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Dfn</w:t>
      </w:r>
      <w:r w:rsidR="00E678A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678A3" w:rsidRP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могут входить лишь выражения, значения которых уже приняты в данной системе знаний или заранее определены. </w:t>
      </w:r>
      <w:r w:rsid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Отклонение от этого правила называется </w:t>
      </w:r>
      <w:r w:rsidR="00E678A3" w:rsidRPr="00E678A3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«определением неизвестного через неизвестное»</w:t>
      </w:r>
      <w:r w:rsidR="00E678A3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 xml:space="preserve">. </w:t>
      </w:r>
      <w:r w:rsidR="00E678A3" w:rsidRP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Например,</w:t>
      </w:r>
      <w:r w:rsidR="00E678A3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 xml:space="preserve">  </w:t>
      </w:r>
      <w:r w:rsidR="00E678A3" w:rsidRP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«парабола – геометрическое место точек, равноудаленных от фокуса директрисы</w:t>
      </w:r>
      <w:r w:rsid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» употреблять неразумно, если неизвестно, что такое фокус и что такое директриса.</w:t>
      </w:r>
    </w:p>
    <w:p w:rsidR="009D4617" w:rsidRDefault="00E678A3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Запрещаются также </w:t>
      </w:r>
      <w:r w:rsidRPr="00D3181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Dfn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E678A3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неясные или непонятные для аудитории, на которую рассчитано определение.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Соблюдение этого правила является условием взаимопонимания между специалистами (менеджерами и экономистами и т.д.)</w:t>
      </w:r>
    </w:p>
    <w:p w:rsidR="00E678A3" w:rsidRDefault="00E678A3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E678A3" w:rsidRPr="00E678A3" w:rsidRDefault="00E678A3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1811" w:rsidRDefault="00D31811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6499" w:rsidRDefault="00803FE7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ЗАДАНИЕ </w:t>
      </w:r>
      <w:r w:rsidR="00236499" w:rsidRPr="00260B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</w:t>
      </w:r>
    </w:p>
    <w:p w:rsidR="00803FE7" w:rsidRPr="00260B3C" w:rsidRDefault="00803FE7" w:rsidP="00F9008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6499" w:rsidRDefault="00236499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60B3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Приведите два примера определений через род и видовое отличие.</w:t>
      </w:r>
    </w:p>
    <w:p w:rsidR="00E678A3" w:rsidRDefault="00E678A3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60B3C" w:rsidRPr="00175EA2" w:rsidRDefault="00236499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3D1EEC">
        <w:rPr>
          <w:rStyle w:val="apple-style-span"/>
          <w:rFonts w:ascii="Times New Roman" w:hAnsi="Times New Roman"/>
          <w:sz w:val="28"/>
          <w:szCs w:val="28"/>
        </w:rPr>
        <w:t>В явных определе</w:t>
      </w:r>
      <w:r w:rsidRPr="003D1EEC">
        <w:rPr>
          <w:rStyle w:val="apple-style-span"/>
          <w:rFonts w:ascii="Times New Roman" w:hAnsi="Times New Roman"/>
          <w:sz w:val="28"/>
          <w:szCs w:val="28"/>
        </w:rPr>
        <w:softHyphen/>
        <w:t>ниях даны определяемое понятие</w:t>
      </w:r>
      <w:r w:rsidR="00803FE7">
        <w:rPr>
          <w:rStyle w:val="apple-style-span"/>
          <w:rFonts w:ascii="Times New Roman" w:hAnsi="Times New Roman"/>
          <w:sz w:val="28"/>
          <w:szCs w:val="28"/>
        </w:rPr>
        <w:t xml:space="preserve"> (</w:t>
      </w:r>
      <w:r w:rsidR="00803FE7" w:rsidRPr="003D1EEC">
        <w:rPr>
          <w:rStyle w:val="a4"/>
          <w:rFonts w:ascii="Times New Roman" w:hAnsi="Times New Roman"/>
          <w:sz w:val="28"/>
          <w:szCs w:val="28"/>
        </w:rPr>
        <w:t>Dfd</w:t>
      </w:r>
      <w:r w:rsidR="00803FE7">
        <w:rPr>
          <w:rStyle w:val="apple-style-span"/>
          <w:rFonts w:ascii="Times New Roman" w:hAnsi="Times New Roman"/>
          <w:sz w:val="28"/>
          <w:szCs w:val="28"/>
        </w:rPr>
        <w:t>)</w:t>
      </w:r>
      <w:r w:rsidRPr="003D1EEC">
        <w:rPr>
          <w:rStyle w:val="apple-style-span"/>
          <w:rFonts w:ascii="Times New Roman" w:hAnsi="Times New Roman"/>
          <w:sz w:val="28"/>
          <w:szCs w:val="28"/>
        </w:rPr>
        <w:t xml:space="preserve"> и определяющее</w:t>
      </w:r>
      <w:r w:rsidR="00803FE7">
        <w:rPr>
          <w:rStyle w:val="apple-style-span"/>
          <w:rFonts w:ascii="Times New Roman" w:hAnsi="Times New Roman"/>
          <w:sz w:val="28"/>
          <w:szCs w:val="28"/>
        </w:rPr>
        <w:t xml:space="preserve"> (</w:t>
      </w:r>
      <w:r w:rsidR="00803FE7" w:rsidRPr="003D1EEC">
        <w:rPr>
          <w:rStyle w:val="a4"/>
          <w:rFonts w:ascii="Times New Roman" w:hAnsi="Times New Roman"/>
          <w:sz w:val="28"/>
          <w:szCs w:val="28"/>
        </w:rPr>
        <w:t>Dfп</w:t>
      </w:r>
      <w:r w:rsidR="00803FE7">
        <w:rPr>
          <w:rStyle w:val="apple-style-span"/>
          <w:rFonts w:ascii="Times New Roman" w:hAnsi="Times New Roman"/>
          <w:sz w:val="28"/>
          <w:szCs w:val="28"/>
        </w:rPr>
        <w:t>)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, объемы ко</w:t>
      </w:r>
      <w:r w:rsidRPr="003D1EEC">
        <w:rPr>
          <w:rStyle w:val="apple-style-span"/>
          <w:rFonts w:ascii="Times New Roman" w:hAnsi="Times New Roman"/>
          <w:sz w:val="28"/>
          <w:szCs w:val="28"/>
        </w:rPr>
        <w:softHyphen/>
        <w:t>торых равны, т. е.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D1EEC">
        <w:rPr>
          <w:rStyle w:val="a4"/>
          <w:rFonts w:ascii="Times New Roman" w:hAnsi="Times New Roman"/>
          <w:sz w:val="28"/>
          <w:szCs w:val="28"/>
        </w:rPr>
        <w:t>Dfd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=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D1EEC">
        <w:rPr>
          <w:rStyle w:val="a4"/>
          <w:rFonts w:ascii="Times New Roman" w:hAnsi="Times New Roman"/>
          <w:sz w:val="28"/>
          <w:szCs w:val="28"/>
        </w:rPr>
        <w:t>Dfп.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D1EEC">
        <w:rPr>
          <w:rStyle w:val="apple-style-span"/>
          <w:rFonts w:ascii="Times New Roman" w:hAnsi="Times New Roman"/>
          <w:sz w:val="28"/>
          <w:szCs w:val="28"/>
        </w:rPr>
        <w:t>К их числу относится самый распространенный способ определения через ближайший род и видовое отличие, где формулируются существенные признаки определяемого поня</w:t>
      </w:r>
      <w:r w:rsidR="00175EA2">
        <w:rPr>
          <w:rStyle w:val="apple-style-span"/>
          <w:rFonts w:ascii="Times New Roman" w:hAnsi="Times New Roman"/>
          <w:sz w:val="28"/>
          <w:szCs w:val="28"/>
        </w:rPr>
        <w:t xml:space="preserve">тия </w:t>
      </w:r>
      <w:r w:rsidR="00175EA2" w:rsidRPr="00175EA2">
        <w:rPr>
          <w:rStyle w:val="apple-style-span"/>
          <w:rFonts w:ascii="Times New Roman" w:hAnsi="Times New Roman"/>
          <w:sz w:val="28"/>
          <w:szCs w:val="28"/>
        </w:rPr>
        <w:t>[</w:t>
      </w:r>
      <w:r w:rsidR="00175EA2">
        <w:rPr>
          <w:rStyle w:val="apple-style-span"/>
          <w:rFonts w:ascii="Times New Roman" w:hAnsi="Times New Roman"/>
          <w:sz w:val="28"/>
          <w:szCs w:val="28"/>
        </w:rPr>
        <w:t>1, с.</w:t>
      </w:r>
      <w:r w:rsidR="00E678A3">
        <w:rPr>
          <w:rStyle w:val="apple-style-span"/>
          <w:rFonts w:ascii="Times New Roman" w:hAnsi="Times New Roman"/>
          <w:sz w:val="28"/>
          <w:szCs w:val="28"/>
        </w:rPr>
        <w:t xml:space="preserve"> 98</w:t>
      </w:r>
      <w:r w:rsidR="00175EA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175EA2" w:rsidRPr="00175EA2">
        <w:rPr>
          <w:rStyle w:val="apple-style-span"/>
          <w:rFonts w:ascii="Times New Roman" w:hAnsi="Times New Roman"/>
          <w:sz w:val="28"/>
          <w:szCs w:val="28"/>
        </w:rPr>
        <w:t>]</w:t>
      </w:r>
      <w:r w:rsidR="00175EA2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260B3C" w:rsidRDefault="00803FE7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b/>
          <w:i/>
          <w:sz w:val="28"/>
          <w:szCs w:val="28"/>
        </w:rPr>
      </w:pPr>
      <w:r w:rsidRPr="00803FE7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>Пример 1.</w:t>
      </w:r>
      <w:r w:rsidRPr="00F90088"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 </w:t>
      </w:r>
      <w:r w:rsidRPr="00803FE7">
        <w:rPr>
          <w:rStyle w:val="apple-style-span"/>
          <w:rFonts w:ascii="Times New Roman" w:hAnsi="Times New Roman"/>
          <w:b/>
          <w:i/>
          <w:sz w:val="28"/>
          <w:szCs w:val="28"/>
        </w:rPr>
        <w:t>Вершок – древняя мера длины, равная 4,4 см.</w:t>
      </w:r>
    </w:p>
    <w:p w:rsidR="00803FE7" w:rsidRDefault="00803FE7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b/>
          <w:i/>
          <w:sz w:val="28"/>
          <w:szCs w:val="28"/>
        </w:rPr>
        <w:t>«Д</w:t>
      </w:r>
      <w:r w:rsidRPr="00803FE7">
        <w:rPr>
          <w:rStyle w:val="apple-style-span"/>
          <w:rFonts w:ascii="Times New Roman" w:hAnsi="Times New Roman"/>
          <w:b/>
          <w:i/>
          <w:sz w:val="28"/>
          <w:szCs w:val="28"/>
        </w:rPr>
        <w:t>ревняя мера длины</w:t>
      </w:r>
      <w:r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» - </w:t>
      </w:r>
      <w:r>
        <w:rPr>
          <w:rStyle w:val="apple-style-span"/>
          <w:rFonts w:ascii="Times New Roman" w:hAnsi="Times New Roman"/>
          <w:sz w:val="28"/>
          <w:szCs w:val="28"/>
        </w:rPr>
        <w:t>родовое имя.</w:t>
      </w:r>
    </w:p>
    <w:p w:rsidR="00803FE7" w:rsidRDefault="00803FE7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«</w:t>
      </w:r>
      <w:r>
        <w:rPr>
          <w:rStyle w:val="apple-style-span"/>
          <w:rFonts w:ascii="Times New Roman" w:hAnsi="Times New Roman"/>
          <w:b/>
          <w:i/>
          <w:sz w:val="28"/>
          <w:szCs w:val="28"/>
        </w:rPr>
        <w:t>Р</w:t>
      </w:r>
      <w:r w:rsidRPr="00803FE7">
        <w:rPr>
          <w:rStyle w:val="apple-style-span"/>
          <w:rFonts w:ascii="Times New Roman" w:hAnsi="Times New Roman"/>
          <w:b/>
          <w:i/>
          <w:sz w:val="28"/>
          <w:szCs w:val="28"/>
        </w:rPr>
        <w:t>авная 4,4 см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» - </w:t>
      </w:r>
      <w:r w:rsidR="00175EA2">
        <w:rPr>
          <w:rStyle w:val="apple-style-span"/>
          <w:rFonts w:ascii="Times New Roman" w:hAnsi="Times New Roman"/>
          <w:sz w:val="28"/>
          <w:szCs w:val="28"/>
        </w:rPr>
        <w:t>признак, которым вершок отличается от любой  другой древней меры длины.</w:t>
      </w:r>
    </w:p>
    <w:p w:rsidR="00175EA2" w:rsidRPr="00175EA2" w:rsidRDefault="00175EA2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b/>
          <w:sz w:val="28"/>
          <w:szCs w:val="28"/>
        </w:rPr>
      </w:pPr>
      <w:r w:rsidRPr="00175EA2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>Пример 2.</w:t>
      </w:r>
      <w:r w:rsidRPr="00F90088"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 </w:t>
      </w:r>
      <w:r w:rsidRPr="00175EA2">
        <w:rPr>
          <w:rStyle w:val="apple-style-span"/>
          <w:rFonts w:ascii="Times New Roman" w:hAnsi="Times New Roman"/>
          <w:b/>
          <w:i/>
          <w:sz w:val="28"/>
          <w:szCs w:val="28"/>
        </w:rPr>
        <w:t>Суд – орган государства,</w:t>
      </w:r>
      <w:r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 рассматривающий  уголовные и гражданские дела в соответствии с установленными процессуальными правилами.</w:t>
      </w:r>
    </w:p>
    <w:p w:rsidR="00175EA2" w:rsidRDefault="00175EA2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«</w:t>
      </w:r>
      <w:r>
        <w:rPr>
          <w:rStyle w:val="apple-style-span"/>
          <w:rFonts w:ascii="Times New Roman" w:hAnsi="Times New Roman"/>
          <w:b/>
          <w:i/>
          <w:sz w:val="28"/>
          <w:szCs w:val="28"/>
        </w:rPr>
        <w:t>О</w:t>
      </w:r>
      <w:r w:rsidRPr="00175EA2">
        <w:rPr>
          <w:rStyle w:val="apple-style-span"/>
          <w:rFonts w:ascii="Times New Roman" w:hAnsi="Times New Roman"/>
          <w:b/>
          <w:i/>
          <w:sz w:val="28"/>
          <w:szCs w:val="28"/>
        </w:rPr>
        <w:t>рган государства</w:t>
      </w:r>
      <w:r>
        <w:rPr>
          <w:rStyle w:val="apple-style-span"/>
          <w:rFonts w:ascii="Times New Roman" w:hAnsi="Times New Roman"/>
          <w:sz w:val="28"/>
          <w:szCs w:val="28"/>
        </w:rPr>
        <w:t>» - родовое имя.</w:t>
      </w:r>
    </w:p>
    <w:p w:rsidR="00175EA2" w:rsidRDefault="00175EA2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pple-style-span"/>
          <w:rFonts w:ascii="Times New Roman" w:hAnsi="Times New Roman"/>
          <w:sz w:val="28"/>
          <w:szCs w:val="28"/>
        </w:rPr>
        <w:t>«</w:t>
      </w:r>
      <w:r>
        <w:rPr>
          <w:rStyle w:val="apple-style-span"/>
          <w:rFonts w:ascii="Times New Roman" w:hAnsi="Times New Roman"/>
          <w:b/>
          <w:i/>
          <w:sz w:val="28"/>
          <w:szCs w:val="28"/>
        </w:rPr>
        <w:t>Рассматривающий  уголовные и гражданские дела в соответствии с установленными процессуальными правилами</w:t>
      </w:r>
      <w:r>
        <w:rPr>
          <w:rStyle w:val="apple-style-span"/>
          <w:rFonts w:ascii="Times New Roman" w:hAnsi="Times New Roman"/>
          <w:sz w:val="28"/>
          <w:szCs w:val="28"/>
        </w:rPr>
        <w:t>» - признак, которым суд отличается от любого другого органа государства.</w:t>
      </w:r>
    </w:p>
    <w:p w:rsidR="00E678A3" w:rsidRDefault="00E678A3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78A3" w:rsidRDefault="00E678A3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6499" w:rsidRDefault="00175EA2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36499" w:rsidRPr="00260B3C">
        <w:rPr>
          <w:rFonts w:ascii="Times New Roman" w:hAnsi="Times New Roman"/>
          <w:b/>
          <w:sz w:val="28"/>
          <w:szCs w:val="28"/>
        </w:rPr>
        <w:t xml:space="preserve"> №2</w:t>
      </w:r>
    </w:p>
    <w:p w:rsidR="00175EA2" w:rsidRPr="00260B3C" w:rsidRDefault="00175EA2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6499" w:rsidRDefault="00236499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60B3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Приведите два примера генетического определения. </w:t>
      </w:r>
    </w:p>
    <w:p w:rsidR="00175EA2" w:rsidRPr="00260B3C" w:rsidRDefault="00175EA2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260B3C" w:rsidRPr="00175EA2" w:rsidRDefault="00E678A3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В </w:t>
      </w:r>
      <w:r w:rsidR="00236499" w:rsidRPr="00E678A3">
        <w:rPr>
          <w:rStyle w:val="a4"/>
          <w:rFonts w:ascii="Times New Roman" w:hAnsi="Times New Roman"/>
          <w:b/>
          <w:sz w:val="28"/>
          <w:szCs w:val="28"/>
        </w:rPr>
        <w:t>генетическо</w:t>
      </w:r>
      <w:r w:rsidRPr="00E678A3">
        <w:rPr>
          <w:rStyle w:val="a4"/>
          <w:rFonts w:ascii="Times New Roman" w:hAnsi="Times New Roman"/>
          <w:b/>
          <w:sz w:val="28"/>
          <w:szCs w:val="28"/>
        </w:rPr>
        <w:t>м</w:t>
      </w:r>
      <w:r w:rsidR="00236499" w:rsidRPr="00E678A3">
        <w:rPr>
          <w:rStyle w:val="apple-converted-space"/>
          <w:rFonts w:ascii="Times New Roman" w:hAnsi="Times New Roman"/>
          <w:b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определении </w:t>
      </w:r>
      <w:r w:rsidR="00236499" w:rsidRPr="003D1EEC">
        <w:rPr>
          <w:rStyle w:val="apple-style-span"/>
          <w:rFonts w:ascii="Times New Roman" w:hAnsi="Times New Roman"/>
          <w:sz w:val="28"/>
          <w:szCs w:val="28"/>
        </w:rPr>
        <w:t>указывается способ образ</w:t>
      </w:r>
      <w:r w:rsidR="00175EA2">
        <w:rPr>
          <w:rStyle w:val="apple-style-span"/>
          <w:rFonts w:ascii="Times New Roman" w:hAnsi="Times New Roman"/>
          <w:sz w:val="28"/>
          <w:szCs w:val="28"/>
        </w:rPr>
        <w:t>ования, возникновения, пос</w:t>
      </w:r>
      <w:r>
        <w:rPr>
          <w:rStyle w:val="apple-style-span"/>
          <w:rFonts w:ascii="Times New Roman" w:hAnsi="Times New Roman"/>
          <w:sz w:val="28"/>
          <w:szCs w:val="28"/>
        </w:rPr>
        <w:t>троения только данного предмета.</w:t>
      </w:r>
    </w:p>
    <w:p w:rsidR="00260B3C" w:rsidRDefault="00260B3C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175EA2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>П</w:t>
      </w:r>
      <w:r w:rsidR="00236499" w:rsidRPr="00175EA2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>ример</w:t>
      </w:r>
      <w:r w:rsidR="00175EA2" w:rsidRPr="00175EA2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 xml:space="preserve"> 1.</w:t>
      </w:r>
      <w:r w:rsidR="00F90088"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 </w:t>
      </w:r>
      <w:r w:rsidR="00236499" w:rsidRPr="003D1EEC">
        <w:rPr>
          <w:rStyle w:val="apple-style-span"/>
          <w:rFonts w:ascii="Times New Roman" w:hAnsi="Times New Roman"/>
          <w:sz w:val="28"/>
          <w:szCs w:val="28"/>
        </w:rPr>
        <w:t>Кислотами называются сложные вещества, образующиеся из кислотных остатков и атомов водорода, способных замещаться атомами металлов или обмениваться на н</w:t>
      </w:r>
      <w:r>
        <w:rPr>
          <w:rStyle w:val="apple-style-span"/>
          <w:rFonts w:ascii="Times New Roman" w:hAnsi="Times New Roman"/>
          <w:sz w:val="28"/>
          <w:szCs w:val="28"/>
        </w:rPr>
        <w:t>их.</w:t>
      </w:r>
    </w:p>
    <w:p w:rsidR="00236499" w:rsidRDefault="00175EA2" w:rsidP="00F90088">
      <w:pPr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175EA2">
        <w:rPr>
          <w:rStyle w:val="apple-style-span"/>
          <w:rFonts w:ascii="Times New Roman" w:hAnsi="Times New Roman"/>
          <w:b/>
          <w:i/>
          <w:sz w:val="28"/>
          <w:szCs w:val="28"/>
          <w:u w:val="single"/>
        </w:rPr>
        <w:t>Пример 2.</w:t>
      </w:r>
      <w:r w:rsidR="00F90088" w:rsidRPr="00F90088">
        <w:rPr>
          <w:rStyle w:val="apple-style-span"/>
          <w:rFonts w:ascii="Times New Roman" w:hAnsi="Times New Roman"/>
          <w:b/>
          <w:i/>
          <w:sz w:val="28"/>
          <w:szCs w:val="28"/>
        </w:rPr>
        <w:t xml:space="preserve">  </w:t>
      </w:r>
      <w:r w:rsidR="00236499" w:rsidRPr="003D1EEC">
        <w:rPr>
          <w:rStyle w:val="apple-style-span"/>
          <w:rFonts w:ascii="Times New Roman" w:hAnsi="Times New Roman"/>
          <w:sz w:val="28"/>
          <w:szCs w:val="28"/>
        </w:rPr>
        <w:t>Коррозия металлов - это окислительно-восстановительный процесс, образующийся в резу</w:t>
      </w:r>
      <w:r w:rsidR="00260B3C">
        <w:rPr>
          <w:rStyle w:val="apple-style-span"/>
          <w:rFonts w:ascii="Times New Roman" w:hAnsi="Times New Roman"/>
          <w:sz w:val="28"/>
          <w:szCs w:val="28"/>
        </w:rPr>
        <w:t>льтате окисления атомов металла</w:t>
      </w:r>
      <w:r w:rsidR="00236499" w:rsidRPr="003D1EEC">
        <w:rPr>
          <w:rStyle w:val="apple-style-span"/>
          <w:rFonts w:ascii="Times New Roman" w:hAnsi="Times New Roman"/>
          <w:sz w:val="28"/>
          <w:szCs w:val="28"/>
        </w:rPr>
        <w:t xml:space="preserve">. </w:t>
      </w:r>
    </w:p>
    <w:p w:rsidR="00D53A6E" w:rsidRDefault="00D53A6E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53A6E" w:rsidRDefault="00D53A6E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Default="00096B74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36499" w:rsidRPr="00260B3C">
        <w:rPr>
          <w:rFonts w:ascii="Times New Roman" w:hAnsi="Times New Roman"/>
          <w:b/>
          <w:sz w:val="28"/>
          <w:szCs w:val="28"/>
        </w:rPr>
        <w:t xml:space="preserve"> №3</w:t>
      </w:r>
    </w:p>
    <w:p w:rsidR="00096B74" w:rsidRPr="00260B3C" w:rsidRDefault="00096B74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6B74" w:rsidRDefault="00236499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60B3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Укажите, какое правило определе</w:t>
      </w:r>
      <w:r w:rsid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ния нарушено и назовите ошибку.</w:t>
      </w:r>
    </w:p>
    <w:p w:rsidR="00096B74" w:rsidRDefault="00236499" w:rsidP="00F90088">
      <w:pPr>
        <w:spacing w:after="0" w:line="36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B3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br/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1. Тонометр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- 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медицинский прибор. </w:t>
      </w:r>
    </w:p>
    <w:p w:rsidR="00096B74" w:rsidRPr="00096B74" w:rsidRDefault="00096B74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Нарушено правило </w:t>
      </w:r>
      <w:r w:rsidRPr="00BC019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тождества (соразмерности)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дефиниендум и дефиниенс должны быть равнообъемными. </w:t>
      </w:r>
      <w:r w:rsidR="00BC0196">
        <w:rPr>
          <w:rFonts w:ascii="Times New Roman" w:eastAsia="Times New Roman" w:hAnsi="Times New Roman"/>
          <w:sz w:val="28"/>
          <w:szCs w:val="28"/>
          <w:lang w:eastAsia="ru-RU"/>
        </w:rPr>
        <w:t>В данном случае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лишком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широкая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дефиниция.</w:t>
      </w:r>
    </w:p>
    <w:p w:rsidR="00096B74" w:rsidRDefault="00096B74" w:rsidP="00F90088">
      <w:pPr>
        <w:spacing w:after="0" w:line="360" w:lineRule="auto"/>
        <w:ind w:left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96B74" w:rsidRDefault="00236499" w:rsidP="00F90088">
      <w:pPr>
        <w:spacing w:after="0" w:line="360" w:lineRule="auto"/>
        <w:ind w:left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2. Логика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- 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наука о понятиях.</w:t>
      </w:r>
    </w:p>
    <w:p w:rsidR="00096B74" w:rsidRDefault="00236499" w:rsidP="00E678A3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 </w:t>
      </w:r>
      <w:r w:rsidR="00096B74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Нарушено правило </w:t>
      </w:r>
      <w:r w:rsidR="00096B74" w:rsidRPr="00D53A6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тождества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096B74" w:rsidRPr="00D53A6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(соразмерности)</w:t>
      </w:r>
      <w:r w:rsidR="00096B74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дефиниендум и дефиниенс должны быть равнообъемными. Слишком  </w:t>
      </w:r>
      <w:r w:rsid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узкая</w:t>
      </w:r>
      <w:r w:rsidR="00096B74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дефиници</w:t>
      </w:r>
      <w:r w:rsidR="00096B74" w:rsidRPr="00096B74">
        <w:rPr>
          <w:rFonts w:ascii="Times New Roman" w:eastAsia="Times New Roman" w:hAnsi="Times New Roman"/>
          <w:sz w:val="28"/>
          <w:szCs w:val="28"/>
          <w:lang w:eastAsia="ru-RU"/>
        </w:rPr>
        <w:t>я.</w:t>
      </w:r>
    </w:p>
    <w:p w:rsidR="00096B74" w:rsidRDefault="00236499" w:rsidP="00F90088">
      <w:pPr>
        <w:spacing w:after="0" w:line="360" w:lineRule="auto"/>
        <w:ind w:left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br/>
        <w:t xml:space="preserve">3. Диетотерапия 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- </w:t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муки Тантала. </w:t>
      </w:r>
    </w:p>
    <w:p w:rsidR="00096B74" w:rsidRPr="00D53A6E" w:rsidRDefault="00096B74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Нарушено правило</w:t>
      </w:r>
      <w:r w:rsidR="00E67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A6E" w:rsidRPr="00D53A6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однозначности</w:t>
      </w:r>
      <w:r w:rsidR="00D53A6E">
        <w:rPr>
          <w:rFonts w:ascii="Times New Roman" w:eastAsia="Times New Roman" w:hAnsi="Times New Roman"/>
          <w:sz w:val="28"/>
          <w:szCs w:val="28"/>
          <w:lang w:eastAsia="ru-RU"/>
        </w:rPr>
        <w:t xml:space="preserve"> - каждому </w:t>
      </w:r>
      <w:r w:rsidR="00D53A6E" w:rsidRPr="003D1EEC">
        <w:rPr>
          <w:rStyle w:val="a4"/>
          <w:rFonts w:ascii="Times New Roman" w:hAnsi="Times New Roman"/>
          <w:sz w:val="28"/>
          <w:szCs w:val="28"/>
        </w:rPr>
        <w:t>Dfп</w:t>
      </w:r>
      <w:r w:rsidR="00D53A6E">
        <w:rPr>
          <w:rFonts w:ascii="Times New Roman" w:eastAsia="Times New Roman" w:hAnsi="Times New Roman"/>
          <w:sz w:val="28"/>
          <w:szCs w:val="28"/>
          <w:lang w:eastAsia="ru-RU"/>
        </w:rPr>
        <w:t xml:space="preserve">  должен соответствовать один единственный </w:t>
      </w:r>
      <w:r w:rsidR="00D53A6E" w:rsidRPr="003D1EEC">
        <w:rPr>
          <w:rStyle w:val="a4"/>
          <w:rFonts w:ascii="Times New Roman" w:hAnsi="Times New Roman"/>
          <w:sz w:val="28"/>
          <w:szCs w:val="28"/>
        </w:rPr>
        <w:t>Dfd</w:t>
      </w:r>
      <w:r w:rsidR="00D53A6E">
        <w:rPr>
          <w:rStyle w:val="a4"/>
          <w:rFonts w:ascii="Times New Roman" w:hAnsi="Times New Roman"/>
          <w:sz w:val="28"/>
          <w:szCs w:val="28"/>
        </w:rPr>
        <w:t xml:space="preserve">, </w:t>
      </w:r>
      <w:r w:rsidR="00D53A6E" w:rsidRPr="00D53A6E">
        <w:rPr>
          <w:rStyle w:val="a4"/>
          <w:rFonts w:ascii="Times New Roman" w:hAnsi="Times New Roman"/>
          <w:i w:val="0"/>
          <w:sz w:val="28"/>
          <w:szCs w:val="28"/>
        </w:rPr>
        <w:t>и наоборот</w:t>
      </w:r>
      <w:r w:rsidR="00D53A6E">
        <w:rPr>
          <w:rStyle w:val="a4"/>
          <w:rFonts w:ascii="Times New Roman" w:hAnsi="Times New Roman"/>
          <w:sz w:val="28"/>
          <w:szCs w:val="28"/>
        </w:rPr>
        <w:t xml:space="preserve">. </w:t>
      </w:r>
      <w:r w:rsidR="00D53A6E" w:rsidRPr="00D53A6E">
        <w:rPr>
          <w:rStyle w:val="a4"/>
          <w:rFonts w:ascii="Times New Roman" w:hAnsi="Times New Roman"/>
          <w:i w:val="0"/>
          <w:sz w:val="28"/>
          <w:szCs w:val="28"/>
        </w:rPr>
        <w:t xml:space="preserve">Это правило </w:t>
      </w:r>
      <w:r w:rsidR="00D53A6E">
        <w:rPr>
          <w:rStyle w:val="a4"/>
          <w:rFonts w:ascii="Times New Roman" w:hAnsi="Times New Roman"/>
          <w:i w:val="0"/>
          <w:sz w:val="28"/>
          <w:szCs w:val="28"/>
        </w:rPr>
        <w:t>запрещает использование метафор, художественных образов (</w:t>
      </w:r>
      <w:r w:rsidR="00D53A6E"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муки Тантала</w:t>
      </w:r>
      <w:r w:rsidR="00D53A6E">
        <w:rPr>
          <w:rStyle w:val="a4"/>
          <w:rFonts w:ascii="Times New Roman" w:hAnsi="Times New Roman"/>
          <w:i w:val="0"/>
          <w:sz w:val="28"/>
          <w:szCs w:val="28"/>
        </w:rPr>
        <w:t>).</w:t>
      </w:r>
    </w:p>
    <w:p w:rsidR="00D53A6E" w:rsidRDefault="00236499" w:rsidP="00F90088">
      <w:pPr>
        <w:spacing w:after="0" w:line="360" w:lineRule="auto"/>
        <w:ind w:firstLine="567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br/>
      </w:r>
      <w:r w:rsidR="00E678A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</w:t>
      </w:r>
      <w:r w:rsidRPr="00096B7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 Физика - это наука о физических процессах.</w:t>
      </w:r>
    </w:p>
    <w:p w:rsidR="00D53A6E" w:rsidRPr="00096B74" w:rsidRDefault="00D53A6E" w:rsidP="00F9008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Нарушено правило </w:t>
      </w:r>
      <w:r w:rsidRPr="00D53A6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последовательности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(запрета порочного круга) - запрещается дефиниендум определять через дефиниенс, который, в свою очередь, определен через дефиниендум. В данном случае – </w:t>
      </w:r>
      <w:r w:rsidRPr="00D53A6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тавтология,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т.е. повторение </w:t>
      </w:r>
      <w:r w:rsidRPr="003D1EEC">
        <w:rPr>
          <w:rStyle w:val="a4"/>
          <w:rFonts w:ascii="Times New Roman" w:hAnsi="Times New Roman"/>
          <w:sz w:val="28"/>
          <w:szCs w:val="28"/>
        </w:rPr>
        <w:t>Dfd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в </w:t>
      </w:r>
      <w:r w:rsidRPr="003D1EEC">
        <w:rPr>
          <w:rStyle w:val="a4"/>
          <w:rFonts w:ascii="Times New Roman" w:hAnsi="Times New Roman"/>
          <w:sz w:val="28"/>
          <w:szCs w:val="28"/>
        </w:rPr>
        <w:t>Dfп</w:t>
      </w:r>
      <w:r w:rsidRPr="00D53A6E">
        <w:rPr>
          <w:rStyle w:val="a4"/>
          <w:rFonts w:ascii="Times New Roman" w:hAnsi="Times New Roman"/>
          <w:i w:val="0"/>
          <w:sz w:val="28"/>
          <w:szCs w:val="28"/>
        </w:rPr>
        <w:t>без установления значения</w:t>
      </w:r>
      <w:r w:rsidRPr="003D1EEC">
        <w:rPr>
          <w:rStyle w:val="a4"/>
          <w:rFonts w:ascii="Times New Roman" w:hAnsi="Times New Roman"/>
          <w:sz w:val="28"/>
          <w:szCs w:val="28"/>
        </w:rPr>
        <w:t>Dfd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3D1EEC">
        <w:rPr>
          <w:rStyle w:val="a4"/>
          <w:rFonts w:ascii="Times New Roman" w:hAnsi="Times New Roman"/>
          <w:sz w:val="28"/>
          <w:szCs w:val="28"/>
        </w:rPr>
        <w:t>.</w:t>
      </w:r>
      <w:r w:rsidRPr="003D1EEC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236499" w:rsidRPr="00D53A6E" w:rsidRDefault="00D53A6E" w:rsidP="00F900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A6E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236499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53A6E" w:rsidRDefault="00D53A6E" w:rsidP="00F9008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3A6E">
        <w:rPr>
          <w:rFonts w:ascii="Times New Roman" w:hAnsi="Times New Roman"/>
          <w:sz w:val="28"/>
          <w:szCs w:val="28"/>
        </w:rPr>
        <w:t xml:space="preserve">Берков, В.Ф. Логика: курс лекций / В.Ф. Берков. – 2-е изд. – Минск: Акад. упр. </w:t>
      </w:r>
      <w:r w:rsidR="00C65449">
        <w:rPr>
          <w:rFonts w:ascii="Times New Roman" w:hAnsi="Times New Roman"/>
          <w:sz w:val="28"/>
          <w:szCs w:val="28"/>
        </w:rPr>
        <w:t>п</w:t>
      </w:r>
      <w:r w:rsidRPr="00D53A6E">
        <w:rPr>
          <w:rFonts w:ascii="Times New Roman" w:hAnsi="Times New Roman"/>
          <w:sz w:val="28"/>
          <w:szCs w:val="28"/>
        </w:rPr>
        <w:t>ри Президенте Респ. Беларусь, 2005.</w:t>
      </w:r>
      <w:r w:rsidR="00724F47">
        <w:rPr>
          <w:rFonts w:ascii="Times New Roman" w:hAnsi="Times New Roman"/>
          <w:sz w:val="28"/>
          <w:szCs w:val="28"/>
        </w:rPr>
        <w:t xml:space="preserve"> </w:t>
      </w:r>
    </w:p>
    <w:p w:rsidR="00724F47" w:rsidRPr="00724F47" w:rsidRDefault="00724F47" w:rsidP="00F9008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4F47">
        <w:rPr>
          <w:rFonts w:ascii="Times New Roman" w:hAnsi="Times New Roman"/>
          <w:sz w:val="28"/>
          <w:szCs w:val="28"/>
        </w:rPr>
        <w:t xml:space="preserve">Берков, В.Ф. Логика: задачи и упражнения, практикум / В.Ф. Берков. –– Минск: Акад. упр. при Президенте Респ. Беларусь, 1997. </w:t>
      </w:r>
    </w:p>
    <w:p w:rsidR="00D53A6E" w:rsidRDefault="003275C5" w:rsidP="00F9008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Малыхина, Г.И. Логика: у</w:t>
      </w:r>
      <w:r w:rsidRPr="003275C5">
        <w:rPr>
          <w:rFonts w:ascii="Times New Roman" w:hAnsi="Times New Roman"/>
          <w:sz w:val="28"/>
          <w:szCs w:val="28"/>
        </w:rPr>
        <w:t xml:space="preserve">чеб. пособие </w:t>
      </w:r>
      <w:r>
        <w:rPr>
          <w:rFonts w:ascii="Times New Roman" w:hAnsi="Times New Roman"/>
          <w:sz w:val="28"/>
          <w:szCs w:val="28"/>
        </w:rPr>
        <w:t xml:space="preserve">/ </w:t>
      </w:r>
      <w:r w:rsidRPr="003275C5">
        <w:rPr>
          <w:rFonts w:ascii="Times New Roman" w:hAnsi="Times New Roman"/>
          <w:sz w:val="28"/>
          <w:szCs w:val="28"/>
        </w:rPr>
        <w:t>Г.И. Малы</w:t>
      </w:r>
      <w:r>
        <w:rPr>
          <w:rFonts w:ascii="Times New Roman" w:hAnsi="Times New Roman"/>
          <w:sz w:val="28"/>
          <w:szCs w:val="28"/>
        </w:rPr>
        <w:t>хина. - 4-е изд., испр. – Минск</w:t>
      </w:r>
      <w:r w:rsidRPr="003275C5">
        <w:rPr>
          <w:rFonts w:ascii="Times New Roman" w:hAnsi="Times New Roman"/>
          <w:sz w:val="28"/>
          <w:szCs w:val="28"/>
        </w:rPr>
        <w:t>: Выш. шк., 2007.</w:t>
      </w:r>
      <w:r w:rsidR="00724F47">
        <w:rPr>
          <w:rFonts w:ascii="Times New Roman" w:hAnsi="Times New Roman"/>
          <w:sz w:val="28"/>
          <w:szCs w:val="28"/>
        </w:rPr>
        <w:t xml:space="preserve"> </w:t>
      </w:r>
    </w:p>
    <w:p w:rsidR="003275C5" w:rsidRDefault="003275C5" w:rsidP="00F9008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75C5">
        <w:rPr>
          <w:rFonts w:ascii="Times New Roman" w:hAnsi="Times New Roman"/>
          <w:sz w:val="28"/>
          <w:szCs w:val="28"/>
        </w:rPr>
        <w:t>Малыхина Г.И., Дисько-Шуман М.Р. Логика и теория аргументации : учеб.-метод. комплекс / Г.И. Малых</w:t>
      </w:r>
      <w:r w:rsidR="00C65449">
        <w:rPr>
          <w:rFonts w:ascii="Times New Roman" w:hAnsi="Times New Roman"/>
          <w:sz w:val="28"/>
          <w:szCs w:val="28"/>
        </w:rPr>
        <w:t>ина, М.Р. Дисько-Шуман. – Минск</w:t>
      </w:r>
      <w:r w:rsidRPr="003275C5">
        <w:rPr>
          <w:rFonts w:ascii="Times New Roman" w:hAnsi="Times New Roman"/>
          <w:sz w:val="28"/>
          <w:szCs w:val="28"/>
        </w:rPr>
        <w:t>: БГУИР, 2009.</w:t>
      </w:r>
      <w:r w:rsidR="00724F47">
        <w:rPr>
          <w:rFonts w:ascii="Times New Roman" w:hAnsi="Times New Roman"/>
          <w:sz w:val="28"/>
          <w:szCs w:val="28"/>
        </w:rPr>
        <w:t xml:space="preserve"> </w:t>
      </w: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36499" w:rsidRPr="003D1EEC" w:rsidRDefault="00236499" w:rsidP="00F90088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6499" w:rsidRPr="003D1EEC" w:rsidSect="00562126">
      <w:footerReference w:type="default" r:id="rId7"/>
      <w:pgSz w:w="11906" w:h="16838"/>
      <w:pgMar w:top="1134" w:right="850" w:bottom="1134" w:left="1701" w:header="397" w:footer="39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F5" w:rsidRDefault="004479F5" w:rsidP="00FA44BA">
      <w:pPr>
        <w:spacing w:after="0" w:line="240" w:lineRule="auto"/>
      </w:pPr>
      <w:r>
        <w:separator/>
      </w:r>
    </w:p>
  </w:endnote>
  <w:endnote w:type="continuationSeparator" w:id="0">
    <w:p w:rsidR="004479F5" w:rsidRDefault="004479F5" w:rsidP="00FA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290" w:rsidRDefault="00A072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F5" w:rsidRDefault="004479F5" w:rsidP="00FA44BA">
      <w:pPr>
        <w:spacing w:after="0" w:line="240" w:lineRule="auto"/>
      </w:pPr>
      <w:r>
        <w:separator/>
      </w:r>
    </w:p>
  </w:footnote>
  <w:footnote w:type="continuationSeparator" w:id="0">
    <w:p w:rsidR="004479F5" w:rsidRDefault="004479F5" w:rsidP="00FA4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406BD"/>
    <w:multiLevelType w:val="hybridMultilevel"/>
    <w:tmpl w:val="0CFA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244"/>
    <w:rsid w:val="000057F5"/>
    <w:rsid w:val="00096B74"/>
    <w:rsid w:val="000B49F1"/>
    <w:rsid w:val="000E4082"/>
    <w:rsid w:val="00133E74"/>
    <w:rsid w:val="00170494"/>
    <w:rsid w:val="00175EA2"/>
    <w:rsid w:val="001C329D"/>
    <w:rsid w:val="001E5D64"/>
    <w:rsid w:val="00236499"/>
    <w:rsid w:val="00260B3C"/>
    <w:rsid w:val="0028315A"/>
    <w:rsid w:val="003027B8"/>
    <w:rsid w:val="003275C5"/>
    <w:rsid w:val="003A2244"/>
    <w:rsid w:val="003A6B85"/>
    <w:rsid w:val="003D1EEC"/>
    <w:rsid w:val="003E717F"/>
    <w:rsid w:val="0040322E"/>
    <w:rsid w:val="004479F5"/>
    <w:rsid w:val="004B304F"/>
    <w:rsid w:val="004F0F19"/>
    <w:rsid w:val="005130FA"/>
    <w:rsid w:val="00562126"/>
    <w:rsid w:val="0058750E"/>
    <w:rsid w:val="005B56FF"/>
    <w:rsid w:val="006D4F45"/>
    <w:rsid w:val="007228A8"/>
    <w:rsid w:val="00724F47"/>
    <w:rsid w:val="00803FE7"/>
    <w:rsid w:val="00804F0E"/>
    <w:rsid w:val="008D36C5"/>
    <w:rsid w:val="008D6E46"/>
    <w:rsid w:val="009D4617"/>
    <w:rsid w:val="00A07290"/>
    <w:rsid w:val="00A30D08"/>
    <w:rsid w:val="00A97A49"/>
    <w:rsid w:val="00AA03FD"/>
    <w:rsid w:val="00AB11A7"/>
    <w:rsid w:val="00B34223"/>
    <w:rsid w:val="00B96482"/>
    <w:rsid w:val="00BC0196"/>
    <w:rsid w:val="00BC5F94"/>
    <w:rsid w:val="00C65449"/>
    <w:rsid w:val="00C6549F"/>
    <w:rsid w:val="00D31811"/>
    <w:rsid w:val="00D53A6E"/>
    <w:rsid w:val="00D94CDA"/>
    <w:rsid w:val="00DF7B7D"/>
    <w:rsid w:val="00E473F3"/>
    <w:rsid w:val="00E678A3"/>
    <w:rsid w:val="00F90088"/>
    <w:rsid w:val="00F9771A"/>
    <w:rsid w:val="00FA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967EAFCA-024B-4A1D-AAB4-B3FE9047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B7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FA4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2244"/>
  </w:style>
  <w:style w:type="character" w:customStyle="1" w:styleId="apple-style-span">
    <w:name w:val="apple-style-span"/>
    <w:basedOn w:val="a0"/>
    <w:rsid w:val="00236499"/>
  </w:style>
  <w:style w:type="character" w:styleId="a4">
    <w:name w:val="Emphasis"/>
    <w:basedOn w:val="a0"/>
    <w:uiPriority w:val="20"/>
    <w:qFormat/>
    <w:rsid w:val="00236499"/>
    <w:rPr>
      <w:i/>
      <w:iCs/>
    </w:rPr>
  </w:style>
  <w:style w:type="paragraph" w:styleId="a5">
    <w:name w:val="List Paragraph"/>
    <w:basedOn w:val="a"/>
    <w:uiPriority w:val="34"/>
    <w:qFormat/>
    <w:rsid w:val="00803FE7"/>
    <w:pPr>
      <w:ind w:left="720"/>
      <w:contextualSpacing/>
    </w:pPr>
  </w:style>
  <w:style w:type="paragraph" w:customStyle="1" w:styleId="style1">
    <w:name w:val="style1"/>
    <w:basedOn w:val="a"/>
    <w:rsid w:val="00D318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18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3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181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A44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yle17">
    <w:name w:val="style17"/>
    <w:basedOn w:val="a0"/>
    <w:rsid w:val="00FA44BA"/>
  </w:style>
  <w:style w:type="character" w:styleId="a9">
    <w:name w:val="Hyperlink"/>
    <w:basedOn w:val="a0"/>
    <w:uiPriority w:val="99"/>
    <w:semiHidden/>
    <w:unhideWhenUsed/>
    <w:rsid w:val="00FA44B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A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44BA"/>
  </w:style>
  <w:style w:type="paragraph" w:styleId="ac">
    <w:name w:val="footer"/>
    <w:basedOn w:val="a"/>
    <w:link w:val="ad"/>
    <w:uiPriority w:val="99"/>
    <w:unhideWhenUsed/>
    <w:rsid w:val="00FA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4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3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0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Темыч</dc:creator>
  <cp:keywords/>
  <cp:lastModifiedBy>admin</cp:lastModifiedBy>
  <cp:revision>2</cp:revision>
  <dcterms:created xsi:type="dcterms:W3CDTF">2014-05-17T13:22:00Z</dcterms:created>
  <dcterms:modified xsi:type="dcterms:W3CDTF">2014-05-17T13:22:00Z</dcterms:modified>
</cp:coreProperties>
</file>