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422" w:rsidRPr="001B2EE6" w:rsidRDefault="00481422" w:rsidP="001B2EE6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40"/>
        </w:rPr>
      </w:pPr>
      <w:r w:rsidRPr="001B2EE6">
        <w:rPr>
          <w:rFonts w:ascii="Times New Roman" w:hAnsi="Times New Roman"/>
          <w:sz w:val="28"/>
          <w:szCs w:val="40"/>
        </w:rPr>
        <w:t>СЗАО г. Москвы</w:t>
      </w:r>
    </w:p>
    <w:p w:rsidR="001B2EE6" w:rsidRDefault="001B2EE6" w:rsidP="001B2E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40"/>
        </w:rPr>
      </w:pPr>
    </w:p>
    <w:p w:rsidR="001B2EE6" w:rsidRDefault="001B2EE6" w:rsidP="001B2E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40"/>
        </w:rPr>
      </w:pPr>
    </w:p>
    <w:p w:rsidR="001B2EE6" w:rsidRDefault="001B2EE6" w:rsidP="001B2E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40"/>
        </w:rPr>
      </w:pPr>
    </w:p>
    <w:p w:rsidR="001B2EE6" w:rsidRDefault="001B2EE6" w:rsidP="001B2E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40"/>
        </w:rPr>
      </w:pPr>
    </w:p>
    <w:p w:rsidR="001B2EE6" w:rsidRDefault="001B2EE6" w:rsidP="001B2E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40"/>
        </w:rPr>
      </w:pPr>
    </w:p>
    <w:p w:rsidR="001B2EE6" w:rsidRDefault="001B2EE6" w:rsidP="001B2E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40"/>
        </w:rPr>
      </w:pPr>
    </w:p>
    <w:p w:rsidR="001B2EE6" w:rsidRDefault="001B2EE6" w:rsidP="001B2E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40"/>
        </w:rPr>
      </w:pPr>
    </w:p>
    <w:p w:rsidR="001B2EE6" w:rsidRDefault="001B2EE6" w:rsidP="001B2E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40"/>
        </w:rPr>
      </w:pPr>
    </w:p>
    <w:p w:rsidR="00481422" w:rsidRPr="001B2EE6" w:rsidRDefault="00481422" w:rsidP="001B2EE6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52"/>
        </w:rPr>
      </w:pPr>
      <w:r w:rsidRPr="001B2EE6">
        <w:rPr>
          <w:rFonts w:ascii="Times New Roman" w:hAnsi="Times New Roman"/>
          <w:b/>
          <w:sz w:val="28"/>
          <w:szCs w:val="52"/>
        </w:rPr>
        <w:t>Реферат</w:t>
      </w:r>
    </w:p>
    <w:p w:rsidR="00481422" w:rsidRPr="001B2EE6" w:rsidRDefault="00481422" w:rsidP="001B2EE6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52"/>
        </w:rPr>
      </w:pPr>
      <w:r w:rsidRPr="001B2EE6">
        <w:rPr>
          <w:rFonts w:ascii="Times New Roman" w:hAnsi="Times New Roman"/>
          <w:b/>
          <w:sz w:val="28"/>
          <w:szCs w:val="52"/>
        </w:rPr>
        <w:t>по литературе</w:t>
      </w:r>
    </w:p>
    <w:p w:rsidR="001B2EE6" w:rsidRPr="001B2EE6" w:rsidRDefault="00481422" w:rsidP="001B2EE6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40"/>
        </w:rPr>
      </w:pPr>
      <w:r w:rsidRPr="001B2EE6">
        <w:rPr>
          <w:rFonts w:ascii="Times New Roman" w:hAnsi="Times New Roman"/>
          <w:b/>
          <w:sz w:val="28"/>
          <w:szCs w:val="40"/>
        </w:rPr>
        <w:t>«Тема дружбы в творчестве А.С.Пушкина»</w:t>
      </w:r>
    </w:p>
    <w:p w:rsidR="001B2EE6" w:rsidRDefault="001B2EE6" w:rsidP="001B2E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40"/>
        </w:rPr>
      </w:pPr>
    </w:p>
    <w:p w:rsidR="00481422" w:rsidRPr="001B2EE6" w:rsidRDefault="00481422" w:rsidP="001B2EE6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40"/>
        </w:rPr>
      </w:pPr>
      <w:r w:rsidRPr="001B2EE6">
        <w:rPr>
          <w:rFonts w:ascii="Times New Roman" w:hAnsi="Times New Roman"/>
          <w:sz w:val="28"/>
          <w:szCs w:val="40"/>
        </w:rPr>
        <w:t>Выполнила уч-ца 9 класса «А» ГОУСОШ №</w:t>
      </w:r>
    </w:p>
    <w:p w:rsidR="00481422" w:rsidRPr="001B2EE6" w:rsidRDefault="00481422" w:rsidP="001B2EE6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40"/>
        </w:rPr>
      </w:pPr>
      <w:r w:rsidRPr="001B2EE6">
        <w:rPr>
          <w:rFonts w:ascii="Times New Roman" w:hAnsi="Times New Roman"/>
          <w:sz w:val="28"/>
          <w:szCs w:val="40"/>
        </w:rPr>
        <w:t>Проверила:.</w:t>
      </w:r>
    </w:p>
    <w:p w:rsidR="00481422" w:rsidRPr="001B2EE6" w:rsidRDefault="00481422" w:rsidP="001B2E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1422" w:rsidRPr="001B2EE6" w:rsidRDefault="00481422" w:rsidP="001B2E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1422" w:rsidRPr="001B2EE6" w:rsidRDefault="00481422" w:rsidP="001B2E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1422" w:rsidRPr="001B2EE6" w:rsidRDefault="00481422" w:rsidP="001B2E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1422" w:rsidRPr="001B2EE6" w:rsidRDefault="00481422" w:rsidP="001B2E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1422" w:rsidRPr="001B2EE6" w:rsidRDefault="00481422" w:rsidP="001B2E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1422" w:rsidRPr="001B2EE6" w:rsidRDefault="00481422" w:rsidP="001B2E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1422" w:rsidRPr="001B2EE6" w:rsidRDefault="00481422" w:rsidP="001B2E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</w:p>
    <w:p w:rsidR="00481422" w:rsidRPr="001B2EE6" w:rsidRDefault="00481422" w:rsidP="001B2E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</w:p>
    <w:p w:rsidR="00481422" w:rsidRPr="001B2EE6" w:rsidRDefault="00481422" w:rsidP="001B2EE6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6"/>
        </w:rPr>
      </w:pPr>
      <w:r w:rsidRPr="001B2EE6">
        <w:rPr>
          <w:rFonts w:ascii="Times New Roman" w:hAnsi="Times New Roman"/>
          <w:sz w:val="28"/>
          <w:szCs w:val="36"/>
        </w:rPr>
        <w:t>2008</w:t>
      </w:r>
    </w:p>
    <w:p w:rsidR="001B2EE6" w:rsidRDefault="001B2EE6">
      <w:pPr>
        <w:rPr>
          <w:rFonts w:ascii="Times New Roman" w:hAnsi="Times New Roman"/>
          <w:sz w:val="28"/>
          <w:szCs w:val="36"/>
        </w:rPr>
      </w:pPr>
      <w:r>
        <w:rPr>
          <w:rFonts w:ascii="Times New Roman" w:hAnsi="Times New Roman"/>
          <w:sz w:val="28"/>
          <w:szCs w:val="36"/>
        </w:rPr>
        <w:br w:type="page"/>
      </w:r>
    </w:p>
    <w:p w:rsidR="00C2409F" w:rsidRPr="001B2EE6" w:rsidRDefault="006C39A2" w:rsidP="001B2EE6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36"/>
        </w:rPr>
      </w:pPr>
      <w:r w:rsidRPr="001B2EE6">
        <w:rPr>
          <w:rFonts w:ascii="Times New Roman" w:hAnsi="Times New Roman"/>
          <w:b/>
          <w:sz w:val="28"/>
          <w:szCs w:val="36"/>
        </w:rPr>
        <w:t>План реферата</w:t>
      </w:r>
      <w:r w:rsidR="00C20561" w:rsidRPr="001B2EE6">
        <w:rPr>
          <w:rFonts w:ascii="Times New Roman" w:hAnsi="Times New Roman"/>
          <w:b/>
          <w:sz w:val="28"/>
          <w:szCs w:val="36"/>
        </w:rPr>
        <w:t>:</w:t>
      </w:r>
    </w:p>
    <w:p w:rsidR="001B2EE6" w:rsidRPr="001B2EE6" w:rsidRDefault="001B2EE6" w:rsidP="001B2E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</w:p>
    <w:p w:rsidR="00B5282F" w:rsidRPr="001B2EE6" w:rsidRDefault="00B5282F" w:rsidP="001B2EE6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Рассказ о А.С.Пушкине.</w:t>
      </w:r>
    </w:p>
    <w:p w:rsidR="00B5282F" w:rsidRPr="001B2EE6" w:rsidRDefault="00C20561" w:rsidP="001B2EE6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Вступление. Эссе о дружбе.</w:t>
      </w:r>
    </w:p>
    <w:p w:rsidR="00C20561" w:rsidRPr="001B2EE6" w:rsidRDefault="00601835" w:rsidP="001B2EE6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Лицейские друзья, их портрет</w:t>
      </w:r>
      <w:r w:rsidR="00936AF5" w:rsidRPr="001B2EE6">
        <w:rPr>
          <w:rFonts w:ascii="Times New Roman" w:hAnsi="Times New Roman"/>
          <w:sz w:val="28"/>
          <w:szCs w:val="28"/>
        </w:rPr>
        <w:t>ы</w:t>
      </w:r>
      <w:r w:rsidRPr="001B2EE6">
        <w:rPr>
          <w:rFonts w:ascii="Times New Roman" w:hAnsi="Times New Roman"/>
          <w:sz w:val="28"/>
          <w:szCs w:val="28"/>
        </w:rPr>
        <w:t>. Рассказ о них</w:t>
      </w:r>
      <w:r w:rsidR="00A23F2F" w:rsidRPr="001B2EE6">
        <w:rPr>
          <w:rFonts w:ascii="Times New Roman" w:hAnsi="Times New Roman"/>
          <w:sz w:val="28"/>
          <w:szCs w:val="28"/>
        </w:rPr>
        <w:t>:</w:t>
      </w:r>
    </w:p>
    <w:p w:rsidR="00A23F2F" w:rsidRPr="001B2EE6" w:rsidRDefault="00A23F2F" w:rsidP="001B2EE6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И.И.Пущин (1798-1859)</w:t>
      </w:r>
    </w:p>
    <w:p w:rsidR="00A23F2F" w:rsidRPr="001B2EE6" w:rsidRDefault="00A23F2F" w:rsidP="001B2EE6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В.К.Кюхельбекер (1797-1846)</w:t>
      </w:r>
    </w:p>
    <w:p w:rsidR="00A23F2F" w:rsidRPr="001B2EE6" w:rsidRDefault="00A23F2F" w:rsidP="001B2EE6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А.А. Дельвиг (1798-1831)</w:t>
      </w:r>
    </w:p>
    <w:p w:rsidR="00601835" w:rsidRPr="001B2EE6" w:rsidRDefault="00A23F2F" w:rsidP="001B2EE6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Анализ трех стихотворений (из цикла «19 октября»).</w:t>
      </w:r>
    </w:p>
    <w:p w:rsidR="00601835" w:rsidRPr="001B2EE6" w:rsidRDefault="00601835" w:rsidP="001B2EE6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 xml:space="preserve"> </w:t>
      </w:r>
      <w:r w:rsidR="00936AF5" w:rsidRPr="001B2EE6">
        <w:rPr>
          <w:rFonts w:ascii="Times New Roman" w:hAnsi="Times New Roman"/>
          <w:sz w:val="28"/>
          <w:szCs w:val="28"/>
        </w:rPr>
        <w:t>Д</w:t>
      </w:r>
      <w:r w:rsidR="00A23F2F" w:rsidRPr="001B2EE6">
        <w:rPr>
          <w:rFonts w:ascii="Times New Roman" w:hAnsi="Times New Roman"/>
          <w:sz w:val="28"/>
          <w:szCs w:val="28"/>
        </w:rPr>
        <w:t>ругие друзья, их портреты.</w:t>
      </w:r>
      <w:r w:rsidRPr="001B2EE6">
        <w:rPr>
          <w:rFonts w:ascii="Times New Roman" w:hAnsi="Times New Roman"/>
          <w:sz w:val="28"/>
          <w:szCs w:val="28"/>
        </w:rPr>
        <w:t xml:space="preserve"> Рассказ</w:t>
      </w:r>
      <w:r w:rsidR="00A23F2F" w:rsidRPr="001B2EE6">
        <w:rPr>
          <w:rFonts w:ascii="Times New Roman" w:hAnsi="Times New Roman"/>
          <w:sz w:val="28"/>
          <w:szCs w:val="28"/>
        </w:rPr>
        <w:t xml:space="preserve"> о них:</w:t>
      </w:r>
    </w:p>
    <w:p w:rsidR="00A23F2F" w:rsidRPr="001B2EE6" w:rsidRDefault="00A23F2F" w:rsidP="001B2EE6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В.А.Жуковский (1783-1852)</w:t>
      </w:r>
    </w:p>
    <w:p w:rsidR="00A23F2F" w:rsidRPr="001B2EE6" w:rsidRDefault="00A23F2F" w:rsidP="001B2EE6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Д.В.Давыдов (1784-1839)</w:t>
      </w:r>
    </w:p>
    <w:p w:rsidR="00A23F2F" w:rsidRPr="001B2EE6" w:rsidRDefault="00A23F2F" w:rsidP="001B2EE6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П.А.Вяземский (1792-1878)</w:t>
      </w:r>
    </w:p>
    <w:p w:rsidR="00A23F2F" w:rsidRPr="001B2EE6" w:rsidRDefault="00A23F2F" w:rsidP="001B2EE6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Н.М.Языков (1803-1846)</w:t>
      </w:r>
    </w:p>
    <w:p w:rsidR="00A23F2F" w:rsidRPr="001B2EE6" w:rsidRDefault="00601835" w:rsidP="001B2EE6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 xml:space="preserve">Выводы. </w:t>
      </w:r>
    </w:p>
    <w:p w:rsidR="00E94A8F" w:rsidRPr="001B2EE6" w:rsidRDefault="00601835" w:rsidP="001B2EE6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36"/>
        </w:rPr>
      </w:pPr>
      <w:r w:rsidRPr="001B2EE6">
        <w:rPr>
          <w:rFonts w:ascii="Times New Roman" w:hAnsi="Times New Roman"/>
          <w:sz w:val="28"/>
          <w:szCs w:val="28"/>
        </w:rPr>
        <w:t>Заключение.</w:t>
      </w:r>
      <w:r w:rsidR="00E94A8F" w:rsidRPr="001B2EE6">
        <w:rPr>
          <w:rFonts w:ascii="Times New Roman" w:hAnsi="Times New Roman"/>
          <w:sz w:val="28"/>
          <w:szCs w:val="36"/>
        </w:rPr>
        <w:t xml:space="preserve"> </w:t>
      </w:r>
    </w:p>
    <w:p w:rsidR="00E94A8F" w:rsidRPr="001B2EE6" w:rsidRDefault="00E94A8F" w:rsidP="001B2EE6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36"/>
        </w:rPr>
      </w:pPr>
      <w:r w:rsidRPr="001B2EE6">
        <w:rPr>
          <w:rFonts w:ascii="Times New Roman" w:hAnsi="Times New Roman"/>
          <w:sz w:val="28"/>
          <w:szCs w:val="28"/>
        </w:rPr>
        <w:t>Список литературы</w:t>
      </w:r>
    </w:p>
    <w:p w:rsidR="001B2EE6" w:rsidRDefault="001B2EE6">
      <w:pPr>
        <w:rPr>
          <w:rFonts w:ascii="Times New Roman" w:hAnsi="Times New Roman"/>
          <w:sz w:val="28"/>
          <w:szCs w:val="36"/>
        </w:rPr>
      </w:pPr>
      <w:r>
        <w:rPr>
          <w:rFonts w:ascii="Times New Roman" w:hAnsi="Times New Roman"/>
          <w:sz w:val="28"/>
          <w:szCs w:val="36"/>
        </w:rPr>
        <w:br w:type="page"/>
      </w:r>
    </w:p>
    <w:p w:rsidR="00E94A8F" w:rsidRPr="001B2EE6" w:rsidRDefault="00E94A8F" w:rsidP="001B2EE6">
      <w:pPr>
        <w:pStyle w:val="a6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B2EE6">
        <w:rPr>
          <w:rFonts w:ascii="Times New Roman" w:hAnsi="Times New Roman"/>
          <w:b/>
          <w:sz w:val="28"/>
          <w:szCs w:val="36"/>
        </w:rPr>
        <w:t>Александр Сергеевич Пушкин (1799-1837)</w:t>
      </w:r>
    </w:p>
    <w:p w:rsidR="00E94A8F" w:rsidRPr="001B2EE6" w:rsidRDefault="004E24FC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7" type="#_x0000_t75" alt="Описание: C:\Documents and Settings\Наталья\Рабочий стол\Реферат.Пушкин\Sasha.gif" style="position:absolute;left:0;text-align:left;margin-left:319.9pt;margin-top:67.05pt;width:148.5pt;height:146.25pt;z-index:251657728;visibility:visible;mso-position-horizontal-relative:margin;mso-position-vertical-relative:margin">
            <v:imagedata r:id="rId7" o:title="Sasha"/>
            <w10:wrap type="square" anchorx="margin" anchory="margin"/>
          </v:shape>
        </w:pict>
      </w:r>
    </w:p>
    <w:p w:rsidR="00E94A8F" w:rsidRPr="001B2EE6" w:rsidRDefault="00E94A8F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Величайший русский поэт и писатель, человек новой русской культуры, родоначальник современного русского литературного языка</w:t>
      </w:r>
      <w:r w:rsidR="00B9107E" w:rsidRPr="001B2EE6">
        <w:rPr>
          <w:rFonts w:ascii="Times New Roman" w:hAnsi="Times New Roman"/>
          <w:sz w:val="28"/>
          <w:szCs w:val="28"/>
        </w:rPr>
        <w:t>. В юношеских стихах -</w:t>
      </w:r>
      <w:r w:rsidR="001B2EE6">
        <w:rPr>
          <w:rFonts w:ascii="Times New Roman" w:hAnsi="Times New Roman"/>
          <w:sz w:val="28"/>
          <w:szCs w:val="28"/>
        </w:rPr>
        <w:t xml:space="preserve"> </w:t>
      </w:r>
      <w:r w:rsidRPr="001B2EE6">
        <w:rPr>
          <w:rFonts w:ascii="Times New Roman" w:hAnsi="Times New Roman"/>
          <w:sz w:val="28"/>
          <w:szCs w:val="28"/>
        </w:rPr>
        <w:t>поэт лицейского братства, «поклонник дружеской свободы, веселья, граций и ума», в ранних поэмах - певец ярких и вольных страстей: «Руслан и Людмила»</w:t>
      </w:r>
      <w:r w:rsidR="001B2EE6">
        <w:rPr>
          <w:rFonts w:ascii="Times New Roman" w:hAnsi="Times New Roman"/>
          <w:sz w:val="28"/>
          <w:szCs w:val="28"/>
        </w:rPr>
        <w:t xml:space="preserve"> </w:t>
      </w:r>
      <w:r w:rsidRPr="001B2EE6">
        <w:rPr>
          <w:rFonts w:ascii="Times New Roman" w:hAnsi="Times New Roman"/>
          <w:sz w:val="28"/>
          <w:szCs w:val="28"/>
        </w:rPr>
        <w:t>(1820), романтические «южные» поэмы «Кавказский пленник» (1820-1821), «Бах</w:t>
      </w:r>
      <w:r w:rsidR="003D1A7A" w:rsidRPr="001B2EE6">
        <w:rPr>
          <w:rFonts w:ascii="Times New Roman" w:hAnsi="Times New Roman"/>
          <w:sz w:val="28"/>
          <w:szCs w:val="28"/>
        </w:rPr>
        <w:t xml:space="preserve">чисарайский фонтан» (1821-1823) </w:t>
      </w:r>
      <w:r w:rsidRPr="001B2EE6">
        <w:rPr>
          <w:rFonts w:ascii="Times New Roman" w:hAnsi="Times New Roman"/>
          <w:sz w:val="28"/>
          <w:szCs w:val="28"/>
        </w:rPr>
        <w:t>и другие.</w:t>
      </w:r>
      <w:r w:rsidRPr="001B2EE6">
        <w:rPr>
          <w:rFonts w:ascii="Times New Roman" w:hAnsi="Times New Roman"/>
          <w:snapToGrid w:val="0"/>
          <w:sz w:val="28"/>
          <w:u w:color="000000"/>
          <w:bdr w:val="none" w:sz="0" w:space="0" w:color="000000"/>
          <w:shd w:val="clear" w:color="000000" w:fill="000000"/>
        </w:rPr>
        <w:t xml:space="preserve"> </w:t>
      </w:r>
    </w:p>
    <w:p w:rsidR="00E94A8F" w:rsidRPr="001B2EE6" w:rsidRDefault="00E94A8F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Вольнолюбивые мотивы ранней лирики, независимость личного поведения послужили причиной ссылок: южной(1820-1824, Екатеринослав, Кавказ, Крым, Кишинев, Одесса) и в село Михайловское(1824-1826). Живое восприятие разнородных европейских влияний, дар проникновения в другие культуры и эпохи, многообразие разработанных жанров и стилей ( в том числе «неукрашенная» проза «Повестей Белкина»(1830), повесть «Пиковая дама» (1833) и другие произведения), легкость, изящество и точность стиха, рельефность и сила характеров, «просвещенный гуманизм», универсальность поэтического мышления предопределили его значение в отечественной словесности: Пушкин поднял ее на уровень мировой.</w:t>
      </w:r>
      <w:r w:rsidR="001B2EE6">
        <w:rPr>
          <w:rFonts w:ascii="Times New Roman" w:hAnsi="Times New Roman"/>
          <w:sz w:val="28"/>
          <w:szCs w:val="28"/>
        </w:rPr>
        <w:t xml:space="preserve"> </w:t>
      </w:r>
      <w:r w:rsidRPr="001B2EE6">
        <w:rPr>
          <w:rFonts w:ascii="Times New Roman" w:hAnsi="Times New Roman"/>
          <w:sz w:val="28"/>
          <w:szCs w:val="28"/>
        </w:rPr>
        <w:t xml:space="preserve">В знаменитом романе «Евгении Онегине» и во многих других сочинениях Пушкин обращается к проблемам индивидуализма, границ свободы («Цыганы»,1824). Им были впервые определены многие ведущие проблемы русской литературы 19 века, нередко в их трагическом противостоянии и неразрешимости - народ и власть, государство и личность, роль личности и народа в истории ( «Борис Годунов»,1824-1825, «Полтава»,1828, «Медный всадник»,1833, «Капитанская дочка», 1836). </w:t>
      </w:r>
    </w:p>
    <w:p w:rsidR="0069212E" w:rsidRPr="001B2EE6" w:rsidRDefault="00E94A8F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А.С.Пушкин умер от раны, полученной на дуэли с Ж.Дантесом, французским подданным на русской военной службе.</w:t>
      </w:r>
      <w:r w:rsidR="001B2EE6">
        <w:rPr>
          <w:rFonts w:ascii="Times New Roman" w:hAnsi="Times New Roman"/>
          <w:snapToGrid w:val="0"/>
          <w:sz w:val="28"/>
          <w:u w:color="000000"/>
          <w:bdr w:val="none" w:sz="0" w:space="0" w:color="000000"/>
          <w:shd w:val="clear" w:color="000000" w:fill="000000"/>
        </w:rPr>
        <w:t xml:space="preserve"> </w:t>
      </w:r>
    </w:p>
    <w:p w:rsidR="0069212E" w:rsidRPr="001B2EE6" w:rsidRDefault="0069212E" w:rsidP="001B2EE6">
      <w:pPr>
        <w:pStyle w:val="a6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36"/>
        </w:rPr>
      </w:pPr>
      <w:r w:rsidRPr="001B2EE6">
        <w:rPr>
          <w:rFonts w:ascii="Times New Roman" w:hAnsi="Times New Roman"/>
          <w:b/>
          <w:sz w:val="28"/>
          <w:szCs w:val="36"/>
        </w:rPr>
        <w:t>Введение.</w:t>
      </w:r>
    </w:p>
    <w:p w:rsidR="001B2EE6" w:rsidRDefault="001B2EE6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9212E" w:rsidRPr="001B2EE6" w:rsidRDefault="0069212E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Каждый поэт имеет свою основную тему, или несколько…</w:t>
      </w:r>
    </w:p>
    <w:p w:rsidR="0069212E" w:rsidRPr="001B2EE6" w:rsidRDefault="0069212E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У А.С.Пушкина можно выделить, по крайней мере, три:</w:t>
      </w:r>
    </w:p>
    <w:p w:rsidR="0069212E" w:rsidRPr="001B2EE6" w:rsidRDefault="0069212E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1 адресаты лирики,</w:t>
      </w:r>
    </w:p>
    <w:p w:rsidR="0069212E" w:rsidRPr="001B2EE6" w:rsidRDefault="0069212E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2 «Края Москвы, края родные»,</w:t>
      </w:r>
    </w:p>
    <w:p w:rsidR="0069212E" w:rsidRPr="001B2EE6" w:rsidRDefault="0069212E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3 «Друзья души моей».</w:t>
      </w:r>
    </w:p>
    <w:p w:rsidR="0069212E" w:rsidRPr="001B2EE6" w:rsidRDefault="0069212E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[У М.Цветаевой, А.Ахматовой, А.Белого, М.Волошина и других много стихотворений, посвященных близким по духу людям. В этом перекличка эпох (серебряного и золотого веков)].</w:t>
      </w:r>
    </w:p>
    <w:p w:rsidR="0069212E" w:rsidRPr="001B2EE6" w:rsidRDefault="0069212E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Поскольку название моей работы «Тема дружбы в лирике Пушкина», то и писать я буду тему под номером три: «Друзья души моей».</w:t>
      </w:r>
    </w:p>
    <w:p w:rsidR="0069212E" w:rsidRPr="001B2EE6" w:rsidRDefault="0069212E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Итак, дружба как состояние души…</w:t>
      </w:r>
    </w:p>
    <w:p w:rsidR="0069212E" w:rsidRPr="001B2EE6" w:rsidRDefault="0069212E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Что есть состояние души?</w:t>
      </w:r>
    </w:p>
    <w:p w:rsidR="0069212E" w:rsidRPr="001B2EE6" w:rsidRDefault="0069212E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В свое время Пушкин написал: « Два чувства дивно близки нам, в них обретает сердце пищу: любовь к отеческим гробам, любовь к родному пепелищу». Это метафора. Скорее всего, говоря о «любви к родному пепелищу», Пушкин имеет в виду любовь к месту,</w:t>
      </w:r>
      <w:r w:rsidR="001B2EE6">
        <w:rPr>
          <w:rFonts w:ascii="Times New Roman" w:hAnsi="Times New Roman"/>
          <w:sz w:val="28"/>
          <w:szCs w:val="28"/>
        </w:rPr>
        <w:t xml:space="preserve"> </w:t>
      </w:r>
      <w:r w:rsidRPr="001B2EE6">
        <w:rPr>
          <w:rFonts w:ascii="Times New Roman" w:hAnsi="Times New Roman"/>
          <w:sz w:val="28"/>
          <w:szCs w:val="28"/>
        </w:rPr>
        <w:t>истории,</w:t>
      </w:r>
      <w:r w:rsidR="001B2EE6">
        <w:rPr>
          <w:rFonts w:ascii="Times New Roman" w:hAnsi="Times New Roman"/>
          <w:sz w:val="28"/>
          <w:szCs w:val="28"/>
        </w:rPr>
        <w:t xml:space="preserve"> </w:t>
      </w:r>
      <w:r w:rsidRPr="001B2EE6">
        <w:rPr>
          <w:rFonts w:ascii="Times New Roman" w:hAnsi="Times New Roman"/>
          <w:sz w:val="28"/>
          <w:szCs w:val="28"/>
        </w:rPr>
        <w:t>своей Родине (России), а «любовь к отеческим гробам»- это любовь к людям, своим соотечественникам. Третьим «милым чувством» для поэта можно (и даже нужно) назвать чувство дружбы.</w:t>
      </w:r>
    </w:p>
    <w:p w:rsidR="0069212E" w:rsidRPr="001B2EE6" w:rsidRDefault="0069212E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И что же такое дружба? Это постоянная симпатия к определенным людям, с которыми человек общается по каким-то причинам. [Я выделила три.</w:t>
      </w:r>
      <w:r w:rsidR="001B2EE6">
        <w:rPr>
          <w:rFonts w:ascii="Times New Roman" w:hAnsi="Times New Roman"/>
          <w:sz w:val="28"/>
          <w:szCs w:val="28"/>
        </w:rPr>
        <w:t xml:space="preserve"> </w:t>
      </w:r>
      <w:r w:rsidRPr="001B2EE6">
        <w:rPr>
          <w:rFonts w:ascii="Times New Roman" w:hAnsi="Times New Roman"/>
          <w:sz w:val="28"/>
          <w:szCs w:val="28"/>
        </w:rPr>
        <w:t>Дружить можно по общим интересам (Данный человек - твои единомышленник</w:t>
      </w:r>
      <w:r w:rsidR="00CA6F0C" w:rsidRPr="001B2EE6">
        <w:rPr>
          <w:rFonts w:ascii="Times New Roman" w:hAnsi="Times New Roman"/>
          <w:sz w:val="28"/>
          <w:szCs w:val="28"/>
        </w:rPr>
        <w:t>)</w:t>
      </w:r>
      <w:r w:rsidRPr="001B2EE6">
        <w:rPr>
          <w:rFonts w:ascii="Times New Roman" w:hAnsi="Times New Roman"/>
          <w:sz w:val="28"/>
          <w:szCs w:val="28"/>
        </w:rPr>
        <w:t>, стихийно (Когда двух человек влечет друг к другу по порывам душ), по привычке («Привычка свыше нам дана, замена счастию она»).]</w:t>
      </w:r>
    </w:p>
    <w:p w:rsidR="0069212E" w:rsidRPr="001B2EE6" w:rsidRDefault="0069212E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Друзья души моей. Здесь главное слово- душа; друзья Пушкина были близки ему по духу. ( Имеется в виду и религиозное понятие, и светское.)</w:t>
      </w:r>
    </w:p>
    <w:p w:rsidR="0069212E" w:rsidRPr="001B2EE6" w:rsidRDefault="0069212E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Адресаты Пушкина не метафора</w:t>
      </w:r>
      <w:r w:rsidR="00CA6F0C" w:rsidRPr="001B2EE6">
        <w:rPr>
          <w:rFonts w:ascii="Times New Roman" w:hAnsi="Times New Roman"/>
          <w:sz w:val="28"/>
          <w:szCs w:val="28"/>
        </w:rPr>
        <w:t xml:space="preserve"> </w:t>
      </w:r>
      <w:r w:rsidRPr="001B2EE6">
        <w:rPr>
          <w:rFonts w:ascii="Times New Roman" w:hAnsi="Times New Roman"/>
          <w:sz w:val="28"/>
          <w:szCs w:val="28"/>
        </w:rPr>
        <w:t>(«Друзья души моей»), а конкретные личности, и это удивительный случай. Непреходящее чувство дружбы характеризует способность Пушкина… к постоянству.( Хотя в романе «Евгений Онегин» он с иронией пишет: «Так люди, первый каюсь я, от делать нечего друзья»). И это опять-таки подтверждае</w:t>
      </w:r>
      <w:r w:rsidR="00CA6F0C" w:rsidRPr="001B2EE6">
        <w:rPr>
          <w:rFonts w:ascii="Times New Roman" w:hAnsi="Times New Roman"/>
          <w:sz w:val="28"/>
          <w:szCs w:val="28"/>
        </w:rPr>
        <w:t>т уникаль</w:t>
      </w:r>
      <w:r w:rsidR="001C294E" w:rsidRPr="001B2EE6">
        <w:rPr>
          <w:rFonts w:ascii="Times New Roman" w:hAnsi="Times New Roman"/>
          <w:sz w:val="28"/>
          <w:szCs w:val="28"/>
        </w:rPr>
        <w:t xml:space="preserve">ность личности Пушкина </w:t>
      </w:r>
      <w:r w:rsidR="00CA6F0C" w:rsidRPr="001B2EE6">
        <w:rPr>
          <w:rFonts w:ascii="Times New Roman" w:hAnsi="Times New Roman"/>
          <w:sz w:val="28"/>
          <w:szCs w:val="28"/>
        </w:rPr>
        <w:t>(</w:t>
      </w:r>
      <w:r w:rsidRPr="001B2EE6">
        <w:rPr>
          <w:rFonts w:ascii="Times New Roman" w:hAnsi="Times New Roman"/>
          <w:sz w:val="28"/>
          <w:szCs w:val="28"/>
        </w:rPr>
        <w:t>способность дружить и помнить друзей).</w:t>
      </w:r>
    </w:p>
    <w:p w:rsidR="00F464D9" w:rsidRPr="001B2EE6" w:rsidRDefault="0069212E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36"/>
          <w:lang w:eastAsia="ru-RU"/>
        </w:rPr>
      </w:pPr>
      <w:r w:rsidRPr="001B2EE6">
        <w:rPr>
          <w:rFonts w:ascii="Times New Roman" w:hAnsi="Times New Roman"/>
          <w:sz w:val="28"/>
          <w:szCs w:val="28"/>
        </w:rPr>
        <w:t>Период русской литературы, связанный с Пушкиным, называют «золотым веком»…Так вот, способность дружить - частица этого «золота».</w:t>
      </w:r>
      <w:r w:rsidR="001B2EE6">
        <w:rPr>
          <w:rFonts w:ascii="Times New Roman" w:hAnsi="Times New Roman"/>
          <w:sz w:val="28"/>
          <w:szCs w:val="28"/>
        </w:rPr>
        <w:t xml:space="preserve"> </w:t>
      </w:r>
      <w:r w:rsidR="00F464D9" w:rsidRPr="001B2EE6">
        <w:rPr>
          <w:rFonts w:ascii="Times New Roman" w:hAnsi="Times New Roman"/>
          <w:sz w:val="28"/>
          <w:szCs w:val="36"/>
          <w:lang w:eastAsia="ru-RU"/>
        </w:rPr>
        <w:t>Иван</w:t>
      </w:r>
      <w:r w:rsidR="001C294E" w:rsidRPr="001B2EE6">
        <w:rPr>
          <w:rFonts w:ascii="Times New Roman" w:hAnsi="Times New Roman"/>
          <w:sz w:val="28"/>
          <w:szCs w:val="36"/>
          <w:lang w:eastAsia="ru-RU"/>
        </w:rPr>
        <w:t xml:space="preserve"> </w:t>
      </w:r>
      <w:r w:rsidR="00F464D9" w:rsidRPr="001B2EE6">
        <w:rPr>
          <w:rFonts w:ascii="Times New Roman" w:hAnsi="Times New Roman"/>
          <w:sz w:val="28"/>
          <w:szCs w:val="36"/>
          <w:lang w:eastAsia="ru-RU"/>
        </w:rPr>
        <w:t>Иванович</w:t>
      </w:r>
      <w:r w:rsidR="001C294E" w:rsidRPr="001B2EE6">
        <w:rPr>
          <w:rFonts w:ascii="Times New Roman" w:hAnsi="Times New Roman"/>
          <w:sz w:val="28"/>
          <w:szCs w:val="36"/>
          <w:lang w:eastAsia="ru-RU"/>
        </w:rPr>
        <w:t xml:space="preserve"> </w:t>
      </w:r>
      <w:r w:rsidR="00F464D9" w:rsidRPr="001B2EE6">
        <w:rPr>
          <w:rFonts w:ascii="Times New Roman" w:hAnsi="Times New Roman"/>
          <w:sz w:val="28"/>
          <w:szCs w:val="36"/>
          <w:lang w:eastAsia="ru-RU"/>
        </w:rPr>
        <w:t>Пущин(1798-1859)</w:t>
      </w:r>
    </w:p>
    <w:p w:rsid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2EE6">
        <w:rPr>
          <w:rFonts w:ascii="Times New Roman" w:hAnsi="Times New Roman"/>
          <w:sz w:val="28"/>
          <w:szCs w:val="28"/>
          <w:lang w:eastAsia="ru-RU"/>
        </w:rPr>
        <w:t>... в грустные минуты я утешал себя тем, что поэт не умирает и что Пушкин мой всегда жив для тех, кто, как я, его любил, и для всех умеющих отыскивать его, живого, в бессмертных его творениях...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2EE6">
        <w:rPr>
          <w:rFonts w:ascii="Times New Roman" w:hAnsi="Times New Roman"/>
          <w:iCs/>
          <w:sz w:val="28"/>
          <w:szCs w:val="28"/>
          <w:lang w:eastAsia="ru-RU"/>
        </w:rPr>
        <w:t>И. И. Пущин. "Записки о Пушкине".</w:t>
      </w:r>
      <w:r w:rsidRPr="001B2EE6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B2EE6" w:rsidRDefault="001B2EE6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464D9" w:rsidRPr="001B2EE6">
        <w:rPr>
          <w:rFonts w:ascii="Times New Roman" w:hAnsi="Times New Roman"/>
          <w:sz w:val="28"/>
          <w:szCs w:val="28"/>
          <w:lang w:eastAsia="ru-RU"/>
        </w:rPr>
        <w:t>Декабрист, лицейский товарищ Пушкина, один из самых близких его друзей. Прапорщик лейб-гвардии Конной артиллерии, с 1822 поручик, с 1823 судья в Московском надворном суде. Участник "Священной артели", член "Союза спасения", "Союза благоденствия", "Северного общества". Принадлежал к наиболее революционному крылу декабристов, был приговорен к смертной казни, замененной двадцатилетней каторгой. С 1826 - в Шлиссельбургской крепости, с 1828 - в Нерчинских рудниках, в 1839-56 - на поселении в Туринске, Ялуторовске.</w:t>
      </w:r>
    </w:p>
    <w:p w:rsid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2EE6">
        <w:rPr>
          <w:rFonts w:ascii="Times New Roman" w:hAnsi="Times New Roman"/>
          <w:sz w:val="28"/>
          <w:szCs w:val="28"/>
          <w:lang w:eastAsia="ru-RU"/>
        </w:rPr>
        <w:t>Знакомство Пущина и Пушкина состоялось во время приемных экзаменов в Лицей. "Со светлым умом, с чистой душой, - говорит о нем один из современников, - с самыми благородными намерениями, он был в Лицее любимцем всех товарищей".</w:t>
      </w:r>
    </w:p>
    <w:p w:rsid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2EE6">
        <w:rPr>
          <w:rFonts w:ascii="Times New Roman" w:hAnsi="Times New Roman"/>
          <w:sz w:val="28"/>
          <w:szCs w:val="28"/>
          <w:lang w:eastAsia="ru-RU"/>
        </w:rPr>
        <w:t>Последняя встреча произошла в селе Михайловском, куда Пущин приехал 11 января 1825 для свидания с опальным поэтом: "Поэта дом опальный, О Пущин мой, ты первый посетил...".</w:t>
      </w:r>
    </w:p>
    <w:p w:rsid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2EE6">
        <w:rPr>
          <w:rFonts w:ascii="Times New Roman" w:hAnsi="Times New Roman"/>
          <w:sz w:val="28"/>
          <w:szCs w:val="28"/>
          <w:lang w:eastAsia="ru-RU"/>
        </w:rPr>
        <w:t>В 1827 Пушкин через А. Г. Муравьеву послал ссыльному Пущину в Читу стихотворение "Мой первый друг, мой друг бесценный". "Отрадно отозвался во мне голос Пушкина", - с волнением рассказывал Пущин многие годы спустя.</w:t>
      </w:r>
    </w:p>
    <w:p w:rsid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2EE6">
        <w:rPr>
          <w:rFonts w:ascii="Times New Roman" w:hAnsi="Times New Roman"/>
          <w:sz w:val="28"/>
          <w:szCs w:val="28"/>
          <w:lang w:eastAsia="ru-RU"/>
        </w:rPr>
        <w:t xml:space="preserve">Перед смертью Пушкин сказал: "Как жаль, что нет теперь здесь ни Пущина, ни Малиновского, мне бы легче было умирать". 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2EE6">
        <w:rPr>
          <w:rFonts w:ascii="Times New Roman" w:hAnsi="Times New Roman"/>
          <w:sz w:val="28"/>
          <w:szCs w:val="28"/>
          <w:lang w:eastAsia="ru-RU"/>
        </w:rPr>
        <w:t xml:space="preserve">Пушкин был знаком с семьей Пущина - дедом, родителями, братьями и сестрами. 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B2EE6">
        <w:rPr>
          <w:rFonts w:ascii="Times New Roman" w:hAnsi="Times New Roman"/>
          <w:iCs/>
          <w:sz w:val="28"/>
          <w:szCs w:val="28"/>
          <w:lang w:eastAsia="ru-RU"/>
        </w:rPr>
        <w:t>Так как время проживания в Москве И. И. Пущина и А. С. Пушкина не совпало - к моменту возвращения Пушкина из ссылки Пущин уже был арестован.</w:t>
      </w:r>
      <w:r w:rsidR="001B2EE6">
        <w:rPr>
          <w:rFonts w:ascii="Times New Roman" w:hAnsi="Times New Roman"/>
          <w:sz w:val="28"/>
          <w:szCs w:val="32"/>
        </w:rPr>
        <w:t xml:space="preserve"> </w:t>
      </w:r>
      <w:r w:rsidRPr="001B2EE6">
        <w:rPr>
          <w:rFonts w:ascii="Times New Roman" w:hAnsi="Times New Roman"/>
          <w:sz w:val="28"/>
          <w:szCs w:val="36"/>
        </w:rPr>
        <w:t>Вильгельм Карлович Кюхельбекер (1794-1846)</w:t>
      </w:r>
      <w:r w:rsidR="001B2EE6">
        <w:rPr>
          <w:rFonts w:ascii="Times New Roman" w:hAnsi="Times New Roman"/>
          <w:sz w:val="28"/>
          <w:szCs w:val="36"/>
        </w:rPr>
        <w:t xml:space="preserve"> </w:t>
      </w:r>
      <w:r w:rsidRPr="001B2EE6">
        <w:rPr>
          <w:rFonts w:ascii="Times New Roman" w:hAnsi="Times New Roman"/>
          <w:sz w:val="28"/>
          <w:szCs w:val="28"/>
        </w:rPr>
        <w:t>Рыцарь революционной мечты.</w:t>
      </w:r>
      <w:r w:rsidRPr="001B2EE6">
        <w:rPr>
          <w:rFonts w:ascii="Times New Roman" w:hAnsi="Times New Roman"/>
          <w:noProof/>
          <w:sz w:val="28"/>
        </w:rPr>
        <w:t xml:space="preserve"> 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Вс. Рождественский.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"Среди товарищей Пушкина по Царскосельскому лицею В. Кюхельбекер («Виля», «Кюхля») принадлежит особое место. Редко кто пользовался такой всеобщей любовью, как этот всегда восторженный и суматошный чудак. Его и любили за «нелепость» поступков, так как чувствовали в нем предельную искренность и правдивость.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Это был поэт, страстный, неудержимый в своих порывах, поэт, хотя и лишенный иногда чувства меры и художественного такта… Будущее показало, что поэтический дар не напрасно согревал его восторженное, чувствительное сердце.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Необычно и трагически сложилась его жизнь. Родился В.К. Кюхельбекер в 1797 году, в дворянской семье немецкого происхождения, уже значительно обрусевший ко второй половине 18 века. Семья была служивая и особым достатком не обладавшая. Отец Кюхельбекера занимал в основном хозяйственные должности.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Конец 10-х и начало 20-х годов для Кюхельбекера были порой очень оживленной литературной деятельности. Поэзию считал он родной сестрой нравственной философии.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Осенью 1820 года Кюхельбекер покинул пределы России. (В.Жуковский выхлопотал для него место руководителя кафедры русского языка в Дерптском университете).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Осенью 1821 года Кюхельбекер вернулся на родину и затем вовремя уехал на Кавказ. (Так как его «неблагонадежность» окончательно была установлена властями). Степенные материальные обстоятельства заставили его вернуться в Петербург.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Осенью 1825 года Кюхельбекер был принят К.Ф.Рылеевым в члены тайного общества.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Приговором верховного суда Кюхельбекеру была назначена смертная казнь, замененная впоследствии двадцатилетними каторжными работами.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Поэта продержали в крепостях, в одиночном заключении, около 10 лет, а затем выслали в Сибирь, где он и жил долгие годы, борясь с нищетой, не прерывая литературных занятий. Полуоглохший, полуслепой, он умер в</w:t>
      </w:r>
      <w:r w:rsidR="00E00A87" w:rsidRPr="001B2EE6">
        <w:rPr>
          <w:rFonts w:ascii="Times New Roman" w:hAnsi="Times New Roman"/>
          <w:sz w:val="28"/>
          <w:szCs w:val="28"/>
        </w:rPr>
        <w:t xml:space="preserve"> Тобольске 11 августа 1846 года».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36"/>
        </w:rPr>
        <w:t>Антон Антонович Дельвиг (1798-1831)</w:t>
      </w:r>
      <w:r w:rsidRPr="001B2EE6">
        <w:rPr>
          <w:rFonts w:ascii="Times New Roman" w:hAnsi="Times New Roman"/>
          <w:noProof/>
          <w:sz w:val="28"/>
          <w:szCs w:val="36"/>
        </w:rPr>
        <w:t xml:space="preserve"> 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1B2EE6">
        <w:rPr>
          <w:rFonts w:ascii="Times New Roman" w:hAnsi="Times New Roman"/>
          <w:noProof/>
          <w:sz w:val="28"/>
          <w:szCs w:val="28"/>
        </w:rPr>
        <w:t>Друг поэзии и поэтов.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1B2EE6">
        <w:rPr>
          <w:rFonts w:ascii="Times New Roman" w:hAnsi="Times New Roman"/>
          <w:noProof/>
          <w:sz w:val="28"/>
          <w:szCs w:val="28"/>
        </w:rPr>
        <w:t>Вс. Рождественский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1B2EE6">
        <w:rPr>
          <w:rFonts w:ascii="Times New Roman" w:hAnsi="Times New Roman"/>
          <w:noProof/>
          <w:sz w:val="28"/>
          <w:szCs w:val="28"/>
        </w:rPr>
        <w:t>«Жизнь Дельвига не была богата "романтическими приключениями". Более того, она могла показаться будничной, обычной. Предки его происходили из немецкого остзейского дворянства, но родная семья была уже чисто русской, а сам он познакомился с немецким языком только в Лицее.Титул "барон", доставшийся ему по наследству, и друзьями, и им самим воспринимался скорее иронически, чем всерьез.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1B2EE6">
        <w:rPr>
          <w:rFonts w:ascii="Times New Roman" w:hAnsi="Times New Roman"/>
          <w:noProof/>
          <w:sz w:val="28"/>
          <w:szCs w:val="28"/>
        </w:rPr>
        <w:t>По окончании Лицея Дельвиг, выпущенный одним из последних по успехам (ленивый по природе, он из всех наук интересовался только "российской словесностью"), служил на мелких должностях сначала по министерству финансов, потом перешел в Публичную библиотеку под начальство И.А.Крылова, а затем и вовсе покинул службу, решив всецело отдаться литературным занятиям.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1B2EE6">
        <w:rPr>
          <w:rFonts w:ascii="Times New Roman" w:hAnsi="Times New Roman"/>
          <w:noProof/>
          <w:sz w:val="28"/>
          <w:szCs w:val="28"/>
        </w:rPr>
        <w:t>К 1820 году Дельвиг стал частым участником журналов, альманахов. Его стихи нравились своей непосредственностью, задушевностью и тонким изяществом формы. Но носили они все же оттенок домашности, камерности и, казалось, предназначались только для тесного дружеского круга.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1B2EE6">
        <w:rPr>
          <w:rFonts w:ascii="Times New Roman" w:hAnsi="Times New Roman"/>
          <w:noProof/>
          <w:sz w:val="28"/>
          <w:szCs w:val="28"/>
        </w:rPr>
        <w:t>На основе содружества, сплотившегося вокруг Дельвига, незаурядного редактора, возникла в 1829 г. и "Литературная газета", вдохновляемая в основном триумвиратом- Пушкин, Вяземский, Дельвиг.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1B2EE6">
        <w:rPr>
          <w:rFonts w:ascii="Times New Roman" w:hAnsi="Times New Roman"/>
          <w:noProof/>
          <w:sz w:val="28"/>
          <w:szCs w:val="28"/>
        </w:rPr>
        <w:t>Напряженная работа по редактированию и изданию газеты, постоянные столкновения с цензурой, доходившие до резких объяснений с самим шефом жандармов Бенкендорфом, вконец подорвали душевные и физические силы Дельвига, перенесшего серьезную изнуряющую болезнь. Он умер в 1831 году, оставив по себе добрую, светлую память, как неутомимый труженик родной литературы и незаурядный, хотя и скромный по характеру дарования, поэт.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  <w:r w:rsidRPr="001B2EE6">
        <w:rPr>
          <w:rFonts w:ascii="Times New Roman" w:hAnsi="Times New Roman"/>
          <w:noProof/>
          <w:sz w:val="28"/>
          <w:szCs w:val="28"/>
        </w:rPr>
        <w:t>Без мягкой, пусть несколько приглушенно- камерной лирики Дельвига нельзя представить общего фона русской поэзии 20-30-х годов прошлого века».</w:t>
      </w:r>
      <w:r w:rsidR="001B2EE6">
        <w:rPr>
          <w:rFonts w:ascii="Times New Roman" w:hAnsi="Times New Roman"/>
          <w:sz w:val="28"/>
          <w:szCs w:val="28"/>
        </w:rPr>
        <w:t xml:space="preserve"> </w:t>
      </w:r>
      <w:r w:rsidRPr="001B2EE6">
        <w:rPr>
          <w:rFonts w:ascii="Times New Roman" w:hAnsi="Times New Roman"/>
          <w:sz w:val="28"/>
          <w:szCs w:val="36"/>
        </w:rPr>
        <w:t>Анализ трех</w:t>
      </w:r>
      <w:r w:rsidR="001B2EE6">
        <w:rPr>
          <w:rFonts w:ascii="Times New Roman" w:hAnsi="Times New Roman"/>
          <w:sz w:val="28"/>
          <w:szCs w:val="36"/>
        </w:rPr>
        <w:t xml:space="preserve"> </w:t>
      </w:r>
      <w:r w:rsidRPr="001B2EE6">
        <w:rPr>
          <w:rFonts w:ascii="Times New Roman" w:hAnsi="Times New Roman"/>
          <w:sz w:val="28"/>
          <w:szCs w:val="36"/>
        </w:rPr>
        <w:t>стихотворений А. С. Пушкин</w:t>
      </w:r>
      <w:r w:rsidR="001B2EE6">
        <w:rPr>
          <w:rFonts w:ascii="Times New Roman" w:hAnsi="Times New Roman"/>
          <w:sz w:val="28"/>
          <w:szCs w:val="36"/>
        </w:rPr>
        <w:t xml:space="preserve"> </w:t>
      </w:r>
      <w:r w:rsidRPr="001B2EE6">
        <w:rPr>
          <w:rFonts w:ascii="Times New Roman" w:hAnsi="Times New Roman"/>
          <w:sz w:val="28"/>
          <w:szCs w:val="36"/>
        </w:rPr>
        <w:t>из цикла «19 октября».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«Роняет лес багряный свой убор» - это одно из стихотворений, включенных А.С.Пушкиным в цикл «19 октября», посвященный дню открытия Царскосельского Лицея, постоянно отмечавшегося лицеистами первого выпуска.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На время написания стихотворения Пушкин находится в ссылке, в Михайловском (середина октября)…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Стихотворение состоит из 19 строф (в каждой строфе по 8 строк). Написано ямбом, рифма в первых 1-4 строках охватывающая, в 5-8 строках - перекрестная.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В стихотворении лирический герой совпал с автором (« Печален я: со мною друга нет», «Я пью один», « Я жду тебя, мой запоздалый друг»)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Первая строфа начинается с осеннего пейзажа: «Роняет лес багряный свой убор». (Несет в себе элегический характер).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Вторая строфа передает настроение Пушкина: «Печален я», «Я пью один», печаль, одиночество, тоска. «И милого душа моя не ждет»…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Дальнейшие строфы посвящаются людям, с которыми автор учился в лицее.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Красивы 3 строфа (прекрасная речь об умершем в 1820 году во Флоренции Н.А.Корсакове, которого А.С.Пушкин назвал: «Кудрявый наш певец, с огнем в очах, с гитарой сладкогласной»)и 7, в которой звучит фраза, ставшая классикой: «Нам целый мир чужбина; Отечество нам Царское Село».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Любопытна 8 строфа, в ней сравниваются лицейские друзья и друзья позднего времени: «Друзьям иным душой предался нежной: но горек был небратский их привет» (Лицейская дружба оказалась душевнее, что вполне понятно: молодые чувства всегда более ярки).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В следующих строфах Пушкин вспоминает Пущина И.И.(1798-1859гг.), Горчакова А.М.</w:t>
      </w:r>
      <w:r w:rsidR="001B2EE6">
        <w:rPr>
          <w:rFonts w:ascii="Times New Roman" w:hAnsi="Times New Roman"/>
          <w:sz w:val="28"/>
          <w:szCs w:val="28"/>
        </w:rPr>
        <w:t xml:space="preserve"> </w:t>
      </w:r>
      <w:r w:rsidRPr="001B2EE6">
        <w:rPr>
          <w:rFonts w:ascii="Times New Roman" w:hAnsi="Times New Roman"/>
          <w:sz w:val="28"/>
          <w:szCs w:val="28"/>
        </w:rPr>
        <w:t>(1798-1883гг.), Дельвига А.А.</w:t>
      </w:r>
      <w:r w:rsidR="001B2EE6">
        <w:rPr>
          <w:rFonts w:ascii="Times New Roman" w:hAnsi="Times New Roman"/>
          <w:sz w:val="28"/>
          <w:szCs w:val="28"/>
        </w:rPr>
        <w:t xml:space="preserve"> </w:t>
      </w:r>
      <w:r w:rsidRPr="001B2EE6">
        <w:rPr>
          <w:rFonts w:ascii="Times New Roman" w:hAnsi="Times New Roman"/>
          <w:sz w:val="28"/>
          <w:szCs w:val="28"/>
        </w:rPr>
        <w:t>( 1798-1831гг.).</w:t>
      </w:r>
      <w:r w:rsidR="001B2EE6">
        <w:rPr>
          <w:rFonts w:ascii="Times New Roman" w:hAnsi="Times New Roman"/>
          <w:sz w:val="28"/>
          <w:szCs w:val="28"/>
        </w:rPr>
        <w:t xml:space="preserve"> </w:t>
      </w:r>
      <w:r w:rsidRPr="001B2EE6">
        <w:rPr>
          <w:rFonts w:ascii="Times New Roman" w:hAnsi="Times New Roman"/>
          <w:sz w:val="28"/>
          <w:szCs w:val="28"/>
        </w:rPr>
        <w:t>И.Пущин дорог</w:t>
      </w:r>
      <w:r w:rsidR="001B2EE6">
        <w:rPr>
          <w:rFonts w:ascii="Times New Roman" w:hAnsi="Times New Roman"/>
          <w:sz w:val="28"/>
          <w:szCs w:val="28"/>
        </w:rPr>
        <w:t xml:space="preserve"> </w:t>
      </w:r>
      <w:r w:rsidRPr="001B2EE6">
        <w:rPr>
          <w:rFonts w:ascii="Times New Roman" w:hAnsi="Times New Roman"/>
          <w:sz w:val="28"/>
          <w:szCs w:val="28"/>
        </w:rPr>
        <w:t xml:space="preserve">поэту, он вспоминает, как «Поэта дом опальный, о Пущин мой, </w:t>
      </w:r>
      <w:r w:rsidRPr="001B2EE6">
        <w:rPr>
          <w:rFonts w:ascii="Times New Roman" w:hAnsi="Times New Roman" w:cs="Arial"/>
          <w:sz w:val="28"/>
          <w:szCs w:val="28"/>
        </w:rPr>
        <w:t>ты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первый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посетил</w:t>
      </w:r>
      <w:r w:rsidRPr="001B2EE6">
        <w:rPr>
          <w:rFonts w:ascii="Times New Roman" w:hAnsi="Times New Roman" w:cs="Agency FB"/>
          <w:sz w:val="28"/>
          <w:szCs w:val="28"/>
        </w:rPr>
        <w:t xml:space="preserve">» </w:t>
      </w:r>
      <w:r w:rsidRPr="001B2EE6">
        <w:rPr>
          <w:rFonts w:ascii="Times New Roman" w:hAnsi="Times New Roman" w:cs="Arial"/>
          <w:sz w:val="28"/>
          <w:szCs w:val="28"/>
        </w:rPr>
        <w:t>и</w:t>
      </w:r>
      <w:r w:rsidRPr="001B2EE6">
        <w:rPr>
          <w:rFonts w:ascii="Times New Roman" w:hAnsi="Times New Roman" w:cs="Agency FB"/>
          <w:sz w:val="28"/>
          <w:szCs w:val="28"/>
        </w:rPr>
        <w:t xml:space="preserve"> «</w:t>
      </w:r>
      <w:r w:rsidRPr="001B2EE6">
        <w:rPr>
          <w:rFonts w:ascii="Times New Roman" w:hAnsi="Times New Roman" w:cs="Arial"/>
          <w:sz w:val="28"/>
          <w:szCs w:val="28"/>
        </w:rPr>
        <w:t>Ты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день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его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Лицея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посвятил</w:t>
      </w:r>
      <w:r w:rsidRPr="001B2EE6">
        <w:rPr>
          <w:rFonts w:ascii="Times New Roman" w:hAnsi="Times New Roman" w:cs="Agency FB"/>
          <w:sz w:val="28"/>
          <w:szCs w:val="28"/>
        </w:rPr>
        <w:t>». (</w:t>
      </w:r>
      <w:r w:rsidRPr="001B2EE6">
        <w:rPr>
          <w:rFonts w:ascii="Times New Roman" w:hAnsi="Times New Roman" w:cs="Arial"/>
          <w:sz w:val="28"/>
          <w:szCs w:val="28"/>
        </w:rPr>
        <w:t>Пущин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был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первым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человеком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который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навестил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А</w:t>
      </w:r>
      <w:r w:rsidRPr="001B2EE6">
        <w:rPr>
          <w:rFonts w:ascii="Times New Roman" w:hAnsi="Times New Roman"/>
          <w:sz w:val="28"/>
          <w:szCs w:val="28"/>
        </w:rPr>
        <w:t>.</w:t>
      </w:r>
      <w:r w:rsidRPr="001B2EE6">
        <w:rPr>
          <w:rFonts w:ascii="Times New Roman" w:hAnsi="Times New Roman" w:cs="Arial"/>
          <w:sz w:val="28"/>
          <w:szCs w:val="28"/>
        </w:rPr>
        <w:t>С</w:t>
      </w:r>
      <w:r w:rsidRPr="001B2EE6">
        <w:rPr>
          <w:rFonts w:ascii="Times New Roman" w:hAnsi="Times New Roman" w:cs="Agency FB"/>
          <w:sz w:val="28"/>
          <w:szCs w:val="28"/>
        </w:rPr>
        <w:t>.</w:t>
      </w:r>
      <w:r w:rsidRPr="001B2EE6">
        <w:rPr>
          <w:rFonts w:ascii="Times New Roman" w:hAnsi="Times New Roman" w:cs="Arial"/>
          <w:sz w:val="28"/>
          <w:szCs w:val="28"/>
        </w:rPr>
        <w:t>Пушкина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время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его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ссылки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Михайловском</w:t>
      </w:r>
      <w:r w:rsidRPr="001B2EE6">
        <w:rPr>
          <w:rFonts w:ascii="Times New Roman" w:hAnsi="Times New Roman" w:cs="Agency FB"/>
          <w:sz w:val="28"/>
          <w:szCs w:val="28"/>
        </w:rPr>
        <w:t>).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 w:cs="Arial"/>
          <w:sz w:val="28"/>
          <w:szCs w:val="28"/>
        </w:rPr>
        <w:t>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Горчакове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Пушкин</w:t>
      </w:r>
      <w:r w:rsidRPr="001B2EE6">
        <w:rPr>
          <w:rFonts w:ascii="Times New Roman" w:hAnsi="Times New Roman" w:cs="Agency FB"/>
          <w:sz w:val="28"/>
          <w:szCs w:val="28"/>
        </w:rPr>
        <w:t xml:space="preserve"> со</w:t>
      </w:r>
      <w:r w:rsidRPr="001B2EE6">
        <w:rPr>
          <w:rFonts w:ascii="Times New Roman" w:hAnsi="Times New Roman" w:cs="Arial"/>
          <w:sz w:val="28"/>
          <w:szCs w:val="28"/>
        </w:rPr>
        <w:t>жалеет</w:t>
      </w:r>
      <w:r w:rsidRPr="001B2EE6">
        <w:rPr>
          <w:rFonts w:ascii="Times New Roman" w:hAnsi="Times New Roman" w:cs="Agency FB"/>
          <w:sz w:val="28"/>
          <w:szCs w:val="28"/>
        </w:rPr>
        <w:t xml:space="preserve">: « </w:t>
      </w:r>
      <w:r w:rsidRPr="001B2EE6">
        <w:rPr>
          <w:rFonts w:ascii="Times New Roman" w:hAnsi="Times New Roman" w:cs="Arial"/>
          <w:sz w:val="28"/>
          <w:szCs w:val="28"/>
        </w:rPr>
        <w:t>Нам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разный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путь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судьбой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назначен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строгой</w:t>
      </w:r>
      <w:r w:rsidRPr="001B2EE6">
        <w:rPr>
          <w:rFonts w:ascii="Times New Roman" w:hAnsi="Times New Roman" w:cs="Agency FB"/>
          <w:sz w:val="28"/>
          <w:szCs w:val="28"/>
        </w:rPr>
        <w:t>»</w:t>
      </w:r>
      <w:r w:rsidRPr="001B2EE6">
        <w:rPr>
          <w:rFonts w:ascii="Times New Roman" w:hAnsi="Times New Roman"/>
          <w:sz w:val="28"/>
          <w:szCs w:val="28"/>
        </w:rPr>
        <w:t>, «</w:t>
      </w:r>
      <w:r w:rsidRPr="001B2EE6">
        <w:rPr>
          <w:rFonts w:ascii="Times New Roman" w:hAnsi="Times New Roman" w:cs="Arial"/>
          <w:sz w:val="28"/>
          <w:szCs w:val="28"/>
        </w:rPr>
        <w:t>Мы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быстро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разошлись</w:t>
      </w:r>
      <w:r w:rsidRPr="001B2EE6">
        <w:rPr>
          <w:rFonts w:ascii="Times New Roman" w:hAnsi="Times New Roman" w:cs="Agency FB"/>
          <w:sz w:val="28"/>
          <w:szCs w:val="28"/>
        </w:rPr>
        <w:t>». (</w:t>
      </w:r>
      <w:r w:rsidRPr="001B2EE6">
        <w:rPr>
          <w:rFonts w:ascii="Times New Roman" w:hAnsi="Times New Roman" w:cs="Arial"/>
          <w:sz w:val="28"/>
          <w:szCs w:val="28"/>
        </w:rPr>
        <w:t>Горчаков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</w:t>
      </w:r>
      <w:r w:rsidRPr="001B2EE6">
        <w:rPr>
          <w:rFonts w:ascii="Times New Roman" w:hAnsi="Times New Roman" w:cs="Agency FB"/>
          <w:sz w:val="28"/>
          <w:szCs w:val="28"/>
        </w:rPr>
        <w:t xml:space="preserve"> 1820 </w:t>
      </w:r>
      <w:r w:rsidRPr="001B2EE6">
        <w:rPr>
          <w:rFonts w:ascii="Times New Roman" w:hAnsi="Times New Roman" w:cs="Arial"/>
          <w:sz w:val="28"/>
          <w:szCs w:val="28"/>
        </w:rPr>
        <w:t>году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покинул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Россию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и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до</w:t>
      </w:r>
      <w:r w:rsidRPr="001B2EE6">
        <w:rPr>
          <w:rFonts w:ascii="Times New Roman" w:hAnsi="Times New Roman" w:cs="Agency FB"/>
          <w:sz w:val="28"/>
          <w:szCs w:val="28"/>
        </w:rPr>
        <w:t xml:space="preserve"> 1822 </w:t>
      </w:r>
      <w:r w:rsidRPr="001B2EE6">
        <w:rPr>
          <w:rFonts w:ascii="Times New Roman" w:hAnsi="Times New Roman" w:cs="Arial"/>
          <w:sz w:val="28"/>
          <w:szCs w:val="28"/>
        </w:rPr>
        <w:t>года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состоял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при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графе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Нессельроде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Троппау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Любляне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и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Вероне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а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</w:t>
      </w:r>
      <w:r w:rsidRPr="001B2EE6">
        <w:rPr>
          <w:rFonts w:ascii="Times New Roman" w:hAnsi="Times New Roman" w:cs="Agency FB"/>
          <w:sz w:val="28"/>
          <w:szCs w:val="28"/>
        </w:rPr>
        <w:t xml:space="preserve"> 1822 </w:t>
      </w:r>
      <w:r w:rsidRPr="001B2EE6">
        <w:rPr>
          <w:rFonts w:ascii="Times New Roman" w:hAnsi="Times New Roman" w:cs="Arial"/>
          <w:sz w:val="28"/>
          <w:szCs w:val="28"/>
        </w:rPr>
        <w:t>году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был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назначен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секретарем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посольства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Лондоне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где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оставался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до</w:t>
      </w:r>
      <w:r w:rsidRPr="001B2EE6">
        <w:rPr>
          <w:rFonts w:ascii="Times New Roman" w:hAnsi="Times New Roman" w:cs="Agency FB"/>
          <w:sz w:val="28"/>
          <w:szCs w:val="28"/>
        </w:rPr>
        <w:t xml:space="preserve"> 1827</w:t>
      </w:r>
      <w:r w:rsidRPr="001B2EE6">
        <w:rPr>
          <w:rFonts w:ascii="Times New Roman" w:hAnsi="Times New Roman" w:cs="Arial"/>
          <w:sz w:val="28"/>
          <w:szCs w:val="28"/>
        </w:rPr>
        <w:t>года</w:t>
      </w:r>
      <w:r w:rsidRPr="001B2EE6">
        <w:rPr>
          <w:rFonts w:ascii="Times New Roman" w:hAnsi="Times New Roman" w:cs="Agency FB"/>
          <w:sz w:val="28"/>
          <w:szCs w:val="28"/>
        </w:rPr>
        <w:t>.)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 w:cs="Arial"/>
          <w:sz w:val="28"/>
          <w:szCs w:val="28"/>
        </w:rPr>
        <w:t>Дельвиг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же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/>
          <w:sz w:val="28"/>
          <w:szCs w:val="28"/>
        </w:rPr>
        <w:t>«</w:t>
      </w:r>
      <w:r w:rsidRPr="001B2EE6">
        <w:rPr>
          <w:rFonts w:ascii="Times New Roman" w:hAnsi="Times New Roman" w:cs="Arial"/>
          <w:sz w:val="28"/>
          <w:szCs w:val="28"/>
        </w:rPr>
        <w:t>пробудил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сердечный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жар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так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долго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усыпленный</w:t>
      </w:r>
      <w:r w:rsidRPr="001B2EE6">
        <w:rPr>
          <w:rFonts w:ascii="Times New Roman" w:hAnsi="Times New Roman" w:cs="Agency FB"/>
          <w:sz w:val="28"/>
          <w:szCs w:val="28"/>
        </w:rPr>
        <w:t>». (</w:t>
      </w:r>
      <w:r w:rsidRPr="001B2EE6">
        <w:rPr>
          <w:rFonts w:ascii="Times New Roman" w:hAnsi="Times New Roman" w:cs="Arial"/>
          <w:sz w:val="28"/>
          <w:szCs w:val="28"/>
        </w:rPr>
        <w:t>Дельвиг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был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вторым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лицейским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другом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Пушкина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который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навестил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его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ссылке</w:t>
      </w:r>
      <w:r w:rsidRPr="001B2EE6">
        <w:rPr>
          <w:rFonts w:ascii="Times New Roman" w:hAnsi="Times New Roman" w:cs="Agency FB"/>
          <w:sz w:val="28"/>
          <w:szCs w:val="28"/>
        </w:rPr>
        <w:t>).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 w:cs="Arial"/>
          <w:sz w:val="28"/>
          <w:szCs w:val="28"/>
        </w:rPr>
        <w:t>В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следующей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строфе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также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посвященной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Дельвигу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Пушкин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сравнивает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себя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и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Дельвига</w:t>
      </w:r>
      <w:r w:rsidRPr="001B2EE6">
        <w:rPr>
          <w:rFonts w:ascii="Times New Roman" w:hAnsi="Times New Roman" w:cs="Agency FB"/>
          <w:sz w:val="28"/>
          <w:szCs w:val="28"/>
        </w:rPr>
        <w:t>: «</w:t>
      </w:r>
      <w:r w:rsidRPr="001B2EE6">
        <w:rPr>
          <w:rFonts w:ascii="Times New Roman" w:hAnsi="Times New Roman" w:cs="Arial"/>
          <w:sz w:val="28"/>
          <w:szCs w:val="28"/>
        </w:rPr>
        <w:t>Свой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дар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я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тратил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без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вниманья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ты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гений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свой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воспитывал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тиши</w:t>
      </w:r>
      <w:r w:rsidRPr="001B2EE6">
        <w:rPr>
          <w:rFonts w:ascii="Times New Roman" w:hAnsi="Times New Roman" w:cs="Agency FB"/>
          <w:sz w:val="28"/>
          <w:szCs w:val="28"/>
        </w:rPr>
        <w:t>».</w:t>
      </w:r>
      <w:r w:rsidR="00E00A87"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gency FB"/>
          <w:sz w:val="28"/>
          <w:szCs w:val="28"/>
        </w:rPr>
        <w:t xml:space="preserve">( </w:t>
      </w:r>
      <w:r w:rsidRPr="001B2EE6">
        <w:rPr>
          <w:rFonts w:ascii="Times New Roman" w:hAnsi="Times New Roman" w:cs="Arial"/>
          <w:sz w:val="28"/>
          <w:szCs w:val="28"/>
        </w:rPr>
        <w:t>Чувства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к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другу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важнее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адекватной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самооценки</w:t>
      </w:r>
      <w:r w:rsidRPr="001B2EE6">
        <w:rPr>
          <w:rFonts w:ascii="Times New Roman" w:hAnsi="Times New Roman" w:cs="Agency FB"/>
          <w:sz w:val="28"/>
          <w:szCs w:val="28"/>
        </w:rPr>
        <w:t>.)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 xml:space="preserve">13 </w:t>
      </w:r>
      <w:r w:rsidRPr="001B2EE6">
        <w:rPr>
          <w:rFonts w:ascii="Times New Roman" w:hAnsi="Times New Roman" w:cs="Arial"/>
          <w:sz w:val="28"/>
          <w:szCs w:val="28"/>
        </w:rPr>
        <w:t>строфа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начинается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с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еще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одной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вечной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фразы</w:t>
      </w:r>
      <w:r w:rsidRPr="001B2EE6">
        <w:rPr>
          <w:rFonts w:ascii="Times New Roman" w:hAnsi="Times New Roman"/>
          <w:sz w:val="28"/>
          <w:szCs w:val="28"/>
        </w:rPr>
        <w:t>: «</w:t>
      </w:r>
      <w:r w:rsidRPr="001B2EE6">
        <w:rPr>
          <w:rFonts w:ascii="Times New Roman" w:hAnsi="Times New Roman" w:cs="Arial"/>
          <w:sz w:val="28"/>
          <w:szCs w:val="28"/>
        </w:rPr>
        <w:t>Служенье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муз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не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терпит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суеты</w:t>
      </w:r>
      <w:r w:rsidRPr="001B2EE6">
        <w:rPr>
          <w:rFonts w:ascii="Times New Roman" w:hAnsi="Times New Roman" w:cs="Agency FB"/>
          <w:sz w:val="28"/>
          <w:szCs w:val="28"/>
        </w:rPr>
        <w:t>»…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 w:cs="Arial"/>
          <w:sz w:val="28"/>
          <w:szCs w:val="28"/>
        </w:rPr>
        <w:t>Друг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котором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Пушкин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вспоминает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этой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же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строфе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Кюхельбекер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</w:t>
      </w:r>
      <w:r w:rsidRPr="001B2EE6">
        <w:rPr>
          <w:rFonts w:ascii="Times New Roman" w:hAnsi="Times New Roman" w:cs="Agency FB"/>
          <w:sz w:val="28"/>
          <w:szCs w:val="28"/>
        </w:rPr>
        <w:t>.</w:t>
      </w:r>
      <w:r w:rsidRPr="001B2EE6">
        <w:rPr>
          <w:rFonts w:ascii="Times New Roman" w:hAnsi="Times New Roman" w:cs="Arial"/>
          <w:sz w:val="28"/>
          <w:szCs w:val="28"/>
        </w:rPr>
        <w:t>К</w:t>
      </w:r>
      <w:r w:rsidRPr="001B2EE6">
        <w:rPr>
          <w:rFonts w:ascii="Times New Roman" w:hAnsi="Times New Roman" w:cs="Agency FB"/>
          <w:sz w:val="28"/>
          <w:szCs w:val="28"/>
        </w:rPr>
        <w:t>.(1797-1846</w:t>
      </w:r>
      <w:r w:rsidRPr="001B2EE6">
        <w:rPr>
          <w:rFonts w:ascii="Times New Roman" w:hAnsi="Times New Roman" w:cs="Arial"/>
          <w:sz w:val="28"/>
          <w:szCs w:val="28"/>
        </w:rPr>
        <w:t>гг</w:t>
      </w:r>
      <w:r w:rsidRPr="001B2EE6">
        <w:rPr>
          <w:rFonts w:ascii="Times New Roman" w:hAnsi="Times New Roman" w:cs="Agency FB"/>
          <w:sz w:val="28"/>
          <w:szCs w:val="28"/>
        </w:rPr>
        <w:t>.</w:t>
      </w:r>
      <w:r w:rsidRPr="001B2EE6">
        <w:rPr>
          <w:rFonts w:ascii="Times New Roman" w:hAnsi="Times New Roman"/>
          <w:sz w:val="28"/>
          <w:szCs w:val="28"/>
        </w:rPr>
        <w:t>) (</w:t>
      </w:r>
      <w:r w:rsidRPr="001B2EE6">
        <w:rPr>
          <w:rFonts w:ascii="Times New Roman" w:hAnsi="Times New Roman" w:cs="Arial"/>
          <w:sz w:val="28"/>
          <w:szCs w:val="28"/>
        </w:rPr>
        <w:t>Кюхля</w:t>
      </w:r>
      <w:r w:rsidRPr="001B2EE6">
        <w:rPr>
          <w:rFonts w:ascii="Times New Roman" w:hAnsi="Times New Roman" w:cs="Agency FB"/>
          <w:sz w:val="28"/>
          <w:szCs w:val="28"/>
        </w:rPr>
        <w:t xml:space="preserve">), </w:t>
      </w:r>
      <w:r w:rsidRPr="001B2EE6">
        <w:rPr>
          <w:rFonts w:ascii="Times New Roman" w:hAnsi="Times New Roman" w:cs="Arial"/>
          <w:sz w:val="28"/>
          <w:szCs w:val="28"/>
        </w:rPr>
        <w:t>Пушкин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называет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его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/>
          <w:sz w:val="28"/>
          <w:szCs w:val="28"/>
        </w:rPr>
        <w:t>«</w:t>
      </w:r>
      <w:r w:rsidRPr="001B2EE6">
        <w:rPr>
          <w:rFonts w:ascii="Times New Roman" w:hAnsi="Times New Roman" w:cs="Arial"/>
          <w:sz w:val="28"/>
          <w:szCs w:val="28"/>
        </w:rPr>
        <w:t>Мой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брат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родной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музе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по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судьбам</w:t>
      </w:r>
      <w:r w:rsidRPr="001B2EE6">
        <w:rPr>
          <w:rFonts w:ascii="Times New Roman" w:hAnsi="Times New Roman" w:cs="Agency FB"/>
          <w:sz w:val="28"/>
          <w:szCs w:val="28"/>
        </w:rPr>
        <w:t>»</w:t>
      </w:r>
      <w:r w:rsidRPr="001B2EE6">
        <w:rPr>
          <w:rFonts w:ascii="Times New Roman" w:hAnsi="Times New Roman"/>
          <w:sz w:val="28"/>
          <w:szCs w:val="28"/>
        </w:rPr>
        <w:t xml:space="preserve"> (</w:t>
      </w:r>
      <w:r w:rsidRPr="001B2EE6">
        <w:rPr>
          <w:rFonts w:ascii="Times New Roman" w:hAnsi="Times New Roman" w:cs="Arial"/>
          <w:sz w:val="28"/>
          <w:szCs w:val="28"/>
        </w:rPr>
        <w:t>В</w:t>
      </w:r>
      <w:r w:rsidRPr="001B2EE6">
        <w:rPr>
          <w:rFonts w:ascii="Times New Roman" w:hAnsi="Times New Roman" w:cs="Agency FB"/>
          <w:sz w:val="28"/>
          <w:szCs w:val="28"/>
        </w:rPr>
        <w:t>.</w:t>
      </w:r>
      <w:r w:rsidRPr="001B2EE6">
        <w:rPr>
          <w:rFonts w:ascii="Times New Roman" w:hAnsi="Times New Roman" w:cs="Arial"/>
          <w:sz w:val="28"/>
          <w:szCs w:val="28"/>
        </w:rPr>
        <w:t>Кюхельбекер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уехал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</w:t>
      </w:r>
      <w:r w:rsidRPr="001B2EE6">
        <w:rPr>
          <w:rFonts w:ascii="Times New Roman" w:hAnsi="Times New Roman" w:cs="Agency FB"/>
          <w:sz w:val="28"/>
          <w:szCs w:val="28"/>
        </w:rPr>
        <w:t xml:space="preserve"> 1820</w:t>
      </w:r>
      <w:r w:rsidRPr="001B2EE6">
        <w:rPr>
          <w:rFonts w:ascii="Times New Roman" w:hAnsi="Times New Roman" w:cs="Arial"/>
          <w:sz w:val="28"/>
          <w:szCs w:val="28"/>
        </w:rPr>
        <w:t>г</w:t>
      </w:r>
      <w:r w:rsidRPr="001B2EE6">
        <w:rPr>
          <w:rFonts w:ascii="Times New Roman" w:hAnsi="Times New Roman" w:cs="Agency FB"/>
          <w:sz w:val="28"/>
          <w:szCs w:val="28"/>
        </w:rPr>
        <w:t xml:space="preserve">. </w:t>
      </w:r>
      <w:r w:rsidRPr="001B2EE6">
        <w:rPr>
          <w:rFonts w:ascii="Times New Roman" w:hAnsi="Times New Roman" w:cs="Arial"/>
          <w:sz w:val="28"/>
          <w:szCs w:val="28"/>
        </w:rPr>
        <w:t>в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Париж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где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читал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</w:t>
      </w:r>
      <w:r w:rsidRPr="001B2EE6">
        <w:rPr>
          <w:rFonts w:ascii="Times New Roman" w:hAnsi="Times New Roman" w:cs="Agency FB"/>
          <w:sz w:val="28"/>
          <w:szCs w:val="28"/>
        </w:rPr>
        <w:t xml:space="preserve"> 1821 </w:t>
      </w:r>
      <w:r w:rsidRPr="001B2EE6">
        <w:rPr>
          <w:rFonts w:ascii="Times New Roman" w:hAnsi="Times New Roman" w:cs="Arial"/>
          <w:sz w:val="28"/>
          <w:szCs w:val="28"/>
        </w:rPr>
        <w:t>г</w:t>
      </w:r>
      <w:r w:rsidRPr="001B2EE6">
        <w:rPr>
          <w:rFonts w:ascii="Times New Roman" w:hAnsi="Times New Roman" w:cs="Agency FB"/>
          <w:sz w:val="28"/>
          <w:szCs w:val="28"/>
        </w:rPr>
        <w:t xml:space="preserve">. </w:t>
      </w:r>
      <w:r w:rsidRPr="001B2EE6">
        <w:rPr>
          <w:rFonts w:ascii="Times New Roman" w:hAnsi="Times New Roman" w:cs="Arial"/>
          <w:sz w:val="28"/>
          <w:szCs w:val="28"/>
        </w:rPr>
        <w:t>лекции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русской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литературе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прекращенные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из</w:t>
      </w:r>
      <w:r w:rsidRPr="001B2EE6">
        <w:rPr>
          <w:rFonts w:ascii="Times New Roman" w:hAnsi="Times New Roman" w:cs="Agency FB"/>
          <w:sz w:val="28"/>
          <w:szCs w:val="28"/>
        </w:rPr>
        <w:t>-</w:t>
      </w:r>
      <w:r w:rsidRPr="001B2EE6">
        <w:rPr>
          <w:rFonts w:ascii="Times New Roman" w:hAnsi="Times New Roman" w:cs="Arial"/>
          <w:sz w:val="28"/>
          <w:szCs w:val="28"/>
        </w:rPr>
        <w:t>за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их</w:t>
      </w:r>
      <w:r w:rsidRPr="001B2EE6">
        <w:rPr>
          <w:rFonts w:ascii="Times New Roman" w:hAnsi="Times New Roman" w:cs="Agency FB"/>
          <w:sz w:val="28"/>
          <w:szCs w:val="28"/>
        </w:rPr>
        <w:t xml:space="preserve"> «</w:t>
      </w:r>
      <w:r w:rsidRPr="001B2EE6">
        <w:rPr>
          <w:rFonts w:ascii="Times New Roman" w:hAnsi="Times New Roman" w:cs="Arial"/>
          <w:sz w:val="28"/>
          <w:szCs w:val="28"/>
        </w:rPr>
        <w:t>вольнодумия</w:t>
      </w:r>
      <w:r w:rsidRPr="001B2EE6">
        <w:rPr>
          <w:rFonts w:ascii="Times New Roman" w:hAnsi="Times New Roman" w:cs="Agency FB"/>
          <w:sz w:val="28"/>
          <w:szCs w:val="28"/>
        </w:rPr>
        <w:t xml:space="preserve">». </w:t>
      </w:r>
      <w:r w:rsidRPr="001B2EE6">
        <w:rPr>
          <w:rFonts w:ascii="Times New Roman" w:hAnsi="Times New Roman" w:cs="Arial"/>
          <w:sz w:val="28"/>
          <w:szCs w:val="28"/>
        </w:rPr>
        <w:t>В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начале</w:t>
      </w:r>
      <w:r w:rsidRPr="001B2EE6">
        <w:rPr>
          <w:rFonts w:ascii="Times New Roman" w:hAnsi="Times New Roman" w:cs="Agency FB"/>
          <w:sz w:val="28"/>
          <w:szCs w:val="28"/>
        </w:rPr>
        <w:t xml:space="preserve"> 20-</w:t>
      </w:r>
      <w:r w:rsidRPr="001B2EE6">
        <w:rPr>
          <w:rFonts w:ascii="Times New Roman" w:hAnsi="Times New Roman" w:cs="Arial"/>
          <w:sz w:val="28"/>
          <w:szCs w:val="28"/>
        </w:rPr>
        <w:t>х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годов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активно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выступал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против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сентиментализма</w:t>
      </w:r>
      <w:r w:rsidRPr="001B2EE6">
        <w:rPr>
          <w:rFonts w:ascii="Times New Roman" w:hAnsi="Times New Roman" w:cs="Agency FB"/>
          <w:sz w:val="28"/>
          <w:szCs w:val="28"/>
        </w:rPr>
        <w:t>).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 w:cs="Arial"/>
          <w:sz w:val="28"/>
          <w:szCs w:val="28"/>
        </w:rPr>
        <w:t>Далее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в</w:t>
      </w:r>
      <w:r w:rsidRPr="001B2EE6">
        <w:rPr>
          <w:rFonts w:ascii="Times New Roman" w:hAnsi="Times New Roman" w:cs="Agency FB"/>
          <w:sz w:val="28"/>
          <w:szCs w:val="28"/>
        </w:rPr>
        <w:t xml:space="preserve"> 16 </w:t>
      </w:r>
      <w:r w:rsidRPr="001B2EE6">
        <w:rPr>
          <w:rFonts w:ascii="Times New Roman" w:hAnsi="Times New Roman" w:cs="Arial"/>
          <w:sz w:val="28"/>
          <w:szCs w:val="28"/>
        </w:rPr>
        <w:t>строфе,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Пушкин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пишет</w:t>
      </w:r>
      <w:r w:rsidRPr="001B2EE6">
        <w:rPr>
          <w:rFonts w:ascii="Times New Roman" w:hAnsi="Times New Roman" w:cs="Agency FB"/>
          <w:sz w:val="28"/>
          <w:szCs w:val="28"/>
        </w:rPr>
        <w:t>: «</w:t>
      </w:r>
      <w:r w:rsidRPr="001B2EE6">
        <w:rPr>
          <w:rFonts w:ascii="Times New Roman" w:hAnsi="Times New Roman" w:cs="Arial"/>
          <w:sz w:val="28"/>
          <w:szCs w:val="28"/>
        </w:rPr>
        <w:t>Да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здравствует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лицей</w:t>
      </w:r>
      <w:r w:rsidRPr="001B2EE6">
        <w:rPr>
          <w:rFonts w:ascii="Times New Roman" w:hAnsi="Times New Roman" w:cs="Agency FB"/>
          <w:sz w:val="28"/>
          <w:szCs w:val="28"/>
        </w:rPr>
        <w:t xml:space="preserve">!» </w:t>
      </w:r>
      <w:r w:rsidRPr="001B2EE6">
        <w:rPr>
          <w:rFonts w:ascii="Times New Roman" w:hAnsi="Times New Roman" w:cs="Arial"/>
          <w:sz w:val="28"/>
          <w:szCs w:val="28"/>
        </w:rPr>
        <w:t>Вспоминает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не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только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друзей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но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и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учителей:</w:t>
      </w:r>
      <w:r w:rsidRPr="001B2EE6">
        <w:rPr>
          <w:rFonts w:ascii="Times New Roman" w:hAnsi="Times New Roman" w:cs="Agency FB"/>
          <w:sz w:val="28"/>
          <w:szCs w:val="28"/>
        </w:rPr>
        <w:t xml:space="preserve"> «</w:t>
      </w:r>
      <w:r w:rsidRPr="001B2EE6">
        <w:rPr>
          <w:rFonts w:ascii="Times New Roman" w:hAnsi="Times New Roman" w:cs="Arial"/>
          <w:sz w:val="28"/>
          <w:szCs w:val="28"/>
        </w:rPr>
        <w:t>не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помня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зла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за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благо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воздадим</w:t>
      </w:r>
      <w:r w:rsidRPr="001B2EE6">
        <w:rPr>
          <w:rFonts w:ascii="Times New Roman" w:hAnsi="Times New Roman" w:cs="Agency FB"/>
          <w:sz w:val="28"/>
          <w:szCs w:val="28"/>
        </w:rPr>
        <w:t>».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 w:cs="Arial"/>
          <w:sz w:val="28"/>
          <w:szCs w:val="28"/>
        </w:rPr>
        <w:t>А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</w:t>
      </w:r>
      <w:r w:rsidRPr="001B2EE6">
        <w:rPr>
          <w:rFonts w:ascii="Times New Roman" w:hAnsi="Times New Roman" w:cs="Agency FB"/>
          <w:sz w:val="28"/>
          <w:szCs w:val="28"/>
        </w:rPr>
        <w:t xml:space="preserve"> 17 </w:t>
      </w:r>
      <w:r w:rsidRPr="001B2EE6">
        <w:rPr>
          <w:rFonts w:ascii="Times New Roman" w:hAnsi="Times New Roman" w:cs="Arial"/>
          <w:sz w:val="28"/>
          <w:szCs w:val="28"/>
        </w:rPr>
        <w:t>строфе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как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это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ни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странно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предлагает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поднять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тост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за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царя</w:t>
      </w:r>
      <w:r w:rsidRPr="001B2EE6">
        <w:rPr>
          <w:rFonts w:ascii="Times New Roman" w:hAnsi="Times New Roman" w:cs="Agency FB"/>
          <w:sz w:val="28"/>
          <w:szCs w:val="28"/>
        </w:rPr>
        <w:t>: «</w:t>
      </w:r>
      <w:r w:rsidRPr="001B2EE6">
        <w:rPr>
          <w:rFonts w:ascii="Times New Roman" w:hAnsi="Times New Roman" w:cs="Arial"/>
          <w:sz w:val="28"/>
          <w:szCs w:val="28"/>
        </w:rPr>
        <w:t>Ура</w:t>
      </w:r>
      <w:r w:rsidRPr="001B2EE6">
        <w:rPr>
          <w:rFonts w:ascii="Times New Roman" w:hAnsi="Times New Roman" w:cs="Agency FB"/>
          <w:sz w:val="28"/>
          <w:szCs w:val="28"/>
        </w:rPr>
        <w:t xml:space="preserve">! </w:t>
      </w:r>
      <w:r w:rsidRPr="001B2EE6">
        <w:rPr>
          <w:rFonts w:ascii="Times New Roman" w:hAnsi="Times New Roman" w:cs="Arial"/>
          <w:sz w:val="28"/>
          <w:szCs w:val="28"/>
        </w:rPr>
        <w:t>наш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царь</w:t>
      </w:r>
      <w:r w:rsidRPr="001B2EE6">
        <w:rPr>
          <w:rFonts w:ascii="Times New Roman" w:hAnsi="Times New Roman" w:cs="Agency FB"/>
          <w:sz w:val="28"/>
          <w:szCs w:val="28"/>
        </w:rPr>
        <w:t>!», «</w:t>
      </w:r>
      <w:r w:rsidRPr="001B2EE6">
        <w:rPr>
          <w:rFonts w:ascii="Times New Roman" w:hAnsi="Times New Roman" w:cs="Arial"/>
          <w:sz w:val="28"/>
          <w:szCs w:val="28"/>
        </w:rPr>
        <w:t>Он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человек</w:t>
      </w:r>
      <w:r w:rsidRPr="001B2EE6">
        <w:rPr>
          <w:rFonts w:ascii="Times New Roman" w:hAnsi="Times New Roman" w:cs="Agency FB"/>
          <w:sz w:val="28"/>
          <w:szCs w:val="28"/>
        </w:rPr>
        <w:t xml:space="preserve">». </w:t>
      </w:r>
      <w:r w:rsidRPr="001B2EE6">
        <w:rPr>
          <w:rFonts w:ascii="Times New Roman" w:hAnsi="Times New Roman" w:cs="Arial"/>
          <w:sz w:val="28"/>
          <w:szCs w:val="28"/>
        </w:rPr>
        <w:t>Предлагает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простить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ему</w:t>
      </w:r>
      <w:r w:rsidRPr="001B2EE6">
        <w:rPr>
          <w:rFonts w:ascii="Times New Roman" w:hAnsi="Times New Roman" w:cs="Agency FB"/>
          <w:sz w:val="28"/>
          <w:szCs w:val="28"/>
        </w:rPr>
        <w:t xml:space="preserve"> «</w:t>
      </w:r>
      <w:r w:rsidRPr="001B2EE6">
        <w:rPr>
          <w:rFonts w:ascii="Times New Roman" w:hAnsi="Times New Roman" w:cs="Arial"/>
          <w:sz w:val="28"/>
          <w:szCs w:val="28"/>
        </w:rPr>
        <w:t>неправое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гоненье</w:t>
      </w:r>
      <w:r w:rsidRPr="001B2EE6">
        <w:rPr>
          <w:rFonts w:ascii="Times New Roman" w:hAnsi="Times New Roman" w:cs="Agency FB"/>
          <w:sz w:val="28"/>
          <w:szCs w:val="28"/>
        </w:rPr>
        <w:t xml:space="preserve">: </w:t>
      </w:r>
      <w:r w:rsidRPr="001B2EE6">
        <w:rPr>
          <w:rFonts w:ascii="Times New Roman" w:hAnsi="Times New Roman" w:cs="Arial"/>
          <w:sz w:val="28"/>
          <w:szCs w:val="28"/>
        </w:rPr>
        <w:t>он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взял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Париж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он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основал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Лицей</w:t>
      </w:r>
      <w:r w:rsidRPr="001B2EE6">
        <w:rPr>
          <w:rFonts w:ascii="Times New Roman" w:hAnsi="Times New Roman" w:cs="Agency FB"/>
          <w:sz w:val="28"/>
          <w:szCs w:val="28"/>
        </w:rPr>
        <w:t>».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 w:cs="Arial"/>
          <w:sz w:val="28"/>
          <w:szCs w:val="28"/>
        </w:rPr>
        <w:t>Последние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две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строфы</w:t>
      </w:r>
      <w:r w:rsidRPr="001B2EE6">
        <w:rPr>
          <w:rFonts w:ascii="Times New Roman" w:hAnsi="Times New Roman" w:cs="Agency FB"/>
          <w:sz w:val="28"/>
          <w:szCs w:val="28"/>
        </w:rPr>
        <w:t xml:space="preserve">, 18 </w:t>
      </w:r>
      <w:r w:rsidRPr="001B2EE6">
        <w:rPr>
          <w:rFonts w:ascii="Times New Roman" w:hAnsi="Times New Roman" w:cs="Arial"/>
          <w:sz w:val="28"/>
          <w:szCs w:val="28"/>
        </w:rPr>
        <w:t>и</w:t>
      </w:r>
      <w:r w:rsidRPr="001B2EE6">
        <w:rPr>
          <w:rFonts w:ascii="Times New Roman" w:hAnsi="Times New Roman" w:cs="Agency FB"/>
          <w:sz w:val="28"/>
          <w:szCs w:val="28"/>
        </w:rPr>
        <w:t xml:space="preserve"> 19, </w:t>
      </w:r>
      <w:r w:rsidRPr="001B2EE6">
        <w:rPr>
          <w:rFonts w:ascii="Times New Roman" w:hAnsi="Times New Roman" w:cs="Arial"/>
          <w:sz w:val="28"/>
          <w:szCs w:val="28"/>
        </w:rPr>
        <w:t>перекликаются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со</w:t>
      </w:r>
      <w:r w:rsidRPr="001B2EE6">
        <w:rPr>
          <w:rFonts w:ascii="Times New Roman" w:hAnsi="Times New Roman" w:cs="Agency FB"/>
          <w:sz w:val="28"/>
          <w:szCs w:val="28"/>
        </w:rPr>
        <w:t xml:space="preserve"> 2 </w:t>
      </w:r>
      <w:r w:rsidRPr="001B2EE6">
        <w:rPr>
          <w:rFonts w:ascii="Times New Roman" w:hAnsi="Times New Roman" w:cs="Arial"/>
          <w:sz w:val="28"/>
          <w:szCs w:val="28"/>
        </w:rPr>
        <w:t>и</w:t>
      </w:r>
      <w:r w:rsidRPr="001B2EE6">
        <w:rPr>
          <w:rFonts w:ascii="Times New Roman" w:hAnsi="Times New Roman" w:cs="Agency FB"/>
          <w:sz w:val="28"/>
          <w:szCs w:val="28"/>
        </w:rPr>
        <w:t xml:space="preserve"> 3, </w:t>
      </w:r>
      <w:r w:rsidRPr="001B2EE6">
        <w:rPr>
          <w:rFonts w:ascii="Times New Roman" w:hAnsi="Times New Roman" w:cs="Arial"/>
          <w:sz w:val="28"/>
          <w:szCs w:val="28"/>
        </w:rPr>
        <w:t>но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если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во</w:t>
      </w:r>
      <w:r w:rsidRPr="001B2EE6">
        <w:rPr>
          <w:rFonts w:ascii="Times New Roman" w:hAnsi="Times New Roman" w:cs="Agency FB"/>
          <w:sz w:val="28"/>
          <w:szCs w:val="28"/>
        </w:rPr>
        <w:t xml:space="preserve"> 2 </w:t>
      </w:r>
      <w:r w:rsidRPr="001B2EE6">
        <w:rPr>
          <w:rFonts w:ascii="Times New Roman" w:hAnsi="Times New Roman" w:cs="Arial"/>
          <w:sz w:val="28"/>
          <w:szCs w:val="28"/>
        </w:rPr>
        <w:t>и</w:t>
      </w:r>
      <w:r w:rsidRPr="001B2EE6">
        <w:rPr>
          <w:rFonts w:ascii="Times New Roman" w:hAnsi="Times New Roman" w:cs="Agency FB"/>
          <w:sz w:val="28"/>
          <w:szCs w:val="28"/>
        </w:rPr>
        <w:t xml:space="preserve"> 3 </w:t>
      </w:r>
      <w:r w:rsidRPr="001B2EE6">
        <w:rPr>
          <w:rFonts w:ascii="Times New Roman" w:hAnsi="Times New Roman" w:cs="Arial"/>
          <w:sz w:val="28"/>
          <w:szCs w:val="28"/>
        </w:rPr>
        <w:t>плохо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было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только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А</w:t>
      </w:r>
      <w:r w:rsidRPr="001B2EE6">
        <w:rPr>
          <w:rFonts w:ascii="Times New Roman" w:hAnsi="Times New Roman" w:cs="Agency FB"/>
          <w:sz w:val="28"/>
          <w:szCs w:val="28"/>
        </w:rPr>
        <w:t>.</w:t>
      </w:r>
      <w:r w:rsidRPr="001B2EE6">
        <w:rPr>
          <w:rFonts w:ascii="Times New Roman" w:hAnsi="Times New Roman" w:cs="Arial"/>
          <w:sz w:val="28"/>
          <w:szCs w:val="28"/>
        </w:rPr>
        <w:t>Пушкину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то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</w:t>
      </w:r>
      <w:r w:rsidRPr="001B2EE6">
        <w:rPr>
          <w:rFonts w:ascii="Times New Roman" w:hAnsi="Times New Roman" w:cs="Agency FB"/>
          <w:sz w:val="28"/>
          <w:szCs w:val="28"/>
        </w:rPr>
        <w:t xml:space="preserve"> 18 </w:t>
      </w:r>
      <w:r w:rsidRPr="001B2EE6">
        <w:rPr>
          <w:rFonts w:ascii="Times New Roman" w:hAnsi="Times New Roman" w:cs="Arial"/>
          <w:sz w:val="28"/>
          <w:szCs w:val="28"/>
        </w:rPr>
        <w:t>и</w:t>
      </w:r>
      <w:r w:rsidRPr="001B2EE6">
        <w:rPr>
          <w:rFonts w:ascii="Times New Roman" w:hAnsi="Times New Roman" w:cs="Agency FB"/>
          <w:sz w:val="28"/>
          <w:szCs w:val="28"/>
        </w:rPr>
        <w:t xml:space="preserve"> 19 «</w:t>
      </w:r>
      <w:r w:rsidRPr="001B2EE6">
        <w:rPr>
          <w:rFonts w:ascii="Times New Roman" w:hAnsi="Times New Roman" w:cs="Arial"/>
          <w:sz w:val="28"/>
          <w:szCs w:val="28"/>
        </w:rPr>
        <w:t>судьба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глядит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мы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вянем</w:t>
      </w:r>
      <w:r w:rsidRPr="001B2EE6">
        <w:rPr>
          <w:rFonts w:ascii="Times New Roman" w:hAnsi="Times New Roman" w:cs="Agency FB"/>
          <w:sz w:val="28"/>
          <w:szCs w:val="28"/>
        </w:rPr>
        <w:t xml:space="preserve">; </w:t>
      </w:r>
      <w:r w:rsidRPr="001B2EE6">
        <w:rPr>
          <w:rFonts w:ascii="Times New Roman" w:hAnsi="Times New Roman" w:cs="Arial"/>
          <w:sz w:val="28"/>
          <w:szCs w:val="28"/>
        </w:rPr>
        <w:t>дни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бегут</w:t>
      </w:r>
      <w:r w:rsidRPr="001B2EE6">
        <w:rPr>
          <w:rFonts w:ascii="Times New Roman" w:hAnsi="Times New Roman" w:cs="Agency FB"/>
          <w:sz w:val="28"/>
          <w:szCs w:val="28"/>
        </w:rPr>
        <w:t>»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 w:cs="Arial"/>
          <w:sz w:val="28"/>
          <w:szCs w:val="28"/>
        </w:rPr>
        <w:t>В</w:t>
      </w:r>
      <w:r w:rsidRPr="001B2EE6">
        <w:rPr>
          <w:rFonts w:ascii="Times New Roman" w:hAnsi="Times New Roman" w:cs="Agency FB"/>
          <w:sz w:val="28"/>
          <w:szCs w:val="28"/>
        </w:rPr>
        <w:t xml:space="preserve"> 18 </w:t>
      </w:r>
      <w:r w:rsidRPr="001B2EE6">
        <w:rPr>
          <w:rFonts w:ascii="Times New Roman" w:hAnsi="Times New Roman" w:cs="Arial"/>
          <w:sz w:val="28"/>
          <w:szCs w:val="28"/>
        </w:rPr>
        <w:t>строфе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поэт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ставит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вопрос</w:t>
      </w:r>
      <w:r w:rsidRPr="001B2EE6">
        <w:rPr>
          <w:rFonts w:ascii="Times New Roman" w:hAnsi="Times New Roman" w:cs="Agency FB"/>
          <w:sz w:val="28"/>
          <w:szCs w:val="28"/>
        </w:rPr>
        <w:t>: «</w:t>
      </w:r>
      <w:r w:rsidRPr="001B2EE6">
        <w:rPr>
          <w:rFonts w:ascii="Times New Roman" w:hAnsi="Times New Roman" w:cs="Arial"/>
          <w:sz w:val="28"/>
          <w:szCs w:val="28"/>
        </w:rPr>
        <w:t>Кому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ж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из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нас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под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старость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день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Лицея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торжествовать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придется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одному</w:t>
      </w:r>
      <w:r w:rsidRPr="001B2EE6">
        <w:rPr>
          <w:rFonts w:ascii="Times New Roman" w:hAnsi="Times New Roman" w:cs="Agency FB"/>
          <w:sz w:val="28"/>
          <w:szCs w:val="28"/>
        </w:rPr>
        <w:t>?»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 w:cs="Arial"/>
          <w:sz w:val="28"/>
          <w:szCs w:val="28"/>
        </w:rPr>
        <w:t>И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отвечает</w:t>
      </w:r>
      <w:r w:rsidRPr="001B2EE6">
        <w:rPr>
          <w:rFonts w:ascii="Times New Roman" w:hAnsi="Times New Roman" w:cs="Agency FB"/>
          <w:sz w:val="28"/>
          <w:szCs w:val="28"/>
        </w:rPr>
        <w:t xml:space="preserve">: </w:t>
      </w:r>
      <w:r w:rsidRPr="001B2EE6">
        <w:rPr>
          <w:rFonts w:ascii="Times New Roman" w:hAnsi="Times New Roman" w:cs="Arial"/>
          <w:sz w:val="28"/>
          <w:szCs w:val="28"/>
        </w:rPr>
        <w:t>тот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кто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будет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один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он</w:t>
      </w:r>
      <w:r w:rsidRPr="001B2EE6">
        <w:rPr>
          <w:rFonts w:ascii="Times New Roman" w:hAnsi="Times New Roman" w:cs="Agency FB"/>
          <w:sz w:val="28"/>
          <w:szCs w:val="28"/>
        </w:rPr>
        <w:t xml:space="preserve"> -</w:t>
      </w:r>
      <w:r w:rsidRPr="001B2EE6">
        <w:rPr>
          <w:rFonts w:ascii="Times New Roman" w:hAnsi="Times New Roman"/>
          <w:sz w:val="28"/>
          <w:szCs w:val="28"/>
        </w:rPr>
        <w:t xml:space="preserve"> «</w:t>
      </w:r>
      <w:r w:rsidRPr="001B2EE6">
        <w:rPr>
          <w:rFonts w:ascii="Times New Roman" w:hAnsi="Times New Roman" w:cs="Arial"/>
          <w:sz w:val="28"/>
          <w:szCs w:val="28"/>
        </w:rPr>
        <w:t>несчастный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друг</w:t>
      </w:r>
      <w:r w:rsidRPr="001B2EE6">
        <w:rPr>
          <w:rFonts w:ascii="Times New Roman" w:hAnsi="Times New Roman" w:cs="Agency FB"/>
          <w:sz w:val="28"/>
          <w:szCs w:val="28"/>
        </w:rPr>
        <w:t>!»</w:t>
      </w:r>
      <w:r w:rsidRPr="001B2EE6">
        <w:rPr>
          <w:rFonts w:ascii="Times New Roman" w:hAnsi="Times New Roman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потому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что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с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точки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зрения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Пушкина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выше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всего</w:t>
      </w:r>
      <w:r w:rsidRPr="001B2EE6">
        <w:rPr>
          <w:rFonts w:ascii="Times New Roman" w:hAnsi="Times New Roman" w:cs="Agency FB"/>
          <w:sz w:val="28"/>
          <w:szCs w:val="28"/>
        </w:rPr>
        <w:t xml:space="preserve"> (</w:t>
      </w:r>
      <w:r w:rsidRPr="001B2EE6">
        <w:rPr>
          <w:rFonts w:ascii="Times New Roman" w:hAnsi="Times New Roman" w:cs="Arial"/>
          <w:sz w:val="28"/>
          <w:szCs w:val="28"/>
        </w:rPr>
        <w:t>и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ценнее</w:t>
      </w:r>
      <w:r w:rsidRPr="001B2EE6">
        <w:rPr>
          <w:rFonts w:ascii="Times New Roman" w:hAnsi="Times New Roman" w:cs="Agency FB"/>
          <w:sz w:val="28"/>
          <w:szCs w:val="28"/>
        </w:rPr>
        <w:t xml:space="preserve">) </w:t>
      </w:r>
      <w:r w:rsidRPr="001B2EE6">
        <w:rPr>
          <w:rFonts w:ascii="Times New Roman" w:hAnsi="Times New Roman" w:cs="Arial"/>
          <w:sz w:val="28"/>
          <w:szCs w:val="28"/>
        </w:rPr>
        <w:t>дружба</w:t>
      </w:r>
      <w:r w:rsidRPr="001B2EE6">
        <w:rPr>
          <w:rFonts w:ascii="Times New Roman" w:hAnsi="Times New Roman" w:cs="Agency FB"/>
          <w:sz w:val="28"/>
          <w:szCs w:val="28"/>
        </w:rPr>
        <w:t xml:space="preserve"> (</w:t>
      </w:r>
      <w:r w:rsidRPr="001B2EE6">
        <w:rPr>
          <w:rFonts w:ascii="Times New Roman" w:hAnsi="Times New Roman" w:cs="Arial"/>
          <w:sz w:val="28"/>
          <w:szCs w:val="28"/>
        </w:rPr>
        <w:t>и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любовь</w:t>
      </w:r>
      <w:r w:rsidRPr="001B2EE6">
        <w:rPr>
          <w:rFonts w:ascii="Times New Roman" w:hAnsi="Times New Roman" w:cs="Agency FB"/>
          <w:sz w:val="28"/>
          <w:szCs w:val="28"/>
        </w:rPr>
        <w:t>).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«</w:t>
      </w:r>
      <w:r w:rsidRPr="001B2EE6">
        <w:rPr>
          <w:rFonts w:ascii="Times New Roman" w:hAnsi="Times New Roman" w:cs="Arial"/>
          <w:sz w:val="28"/>
          <w:szCs w:val="28"/>
        </w:rPr>
        <w:t>Несчастному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другу</w:t>
      </w:r>
      <w:r w:rsidRPr="001B2EE6">
        <w:rPr>
          <w:rFonts w:ascii="Times New Roman" w:hAnsi="Times New Roman" w:cs="Agency FB"/>
          <w:sz w:val="28"/>
          <w:szCs w:val="28"/>
        </w:rPr>
        <w:t xml:space="preserve">» </w:t>
      </w:r>
      <w:r w:rsidRPr="001B2EE6">
        <w:rPr>
          <w:rFonts w:ascii="Times New Roman" w:hAnsi="Times New Roman" w:cs="Arial"/>
          <w:sz w:val="28"/>
          <w:szCs w:val="28"/>
        </w:rPr>
        <w:t>будет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хуже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чем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Пушкину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который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тоже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один</w:t>
      </w:r>
      <w:r w:rsidRPr="001B2EE6">
        <w:rPr>
          <w:rFonts w:ascii="Times New Roman" w:hAnsi="Times New Roman" w:cs="Agency FB"/>
          <w:sz w:val="28"/>
          <w:szCs w:val="28"/>
        </w:rPr>
        <w:t xml:space="preserve"> («</w:t>
      </w:r>
      <w:r w:rsidRPr="001B2EE6">
        <w:rPr>
          <w:rFonts w:ascii="Times New Roman" w:hAnsi="Times New Roman" w:cs="Arial"/>
          <w:sz w:val="28"/>
          <w:szCs w:val="28"/>
        </w:rPr>
        <w:t>Я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пью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один</w:t>
      </w:r>
      <w:r w:rsidRPr="001B2EE6">
        <w:rPr>
          <w:rFonts w:ascii="Times New Roman" w:hAnsi="Times New Roman" w:cs="Agency FB"/>
          <w:sz w:val="28"/>
          <w:szCs w:val="28"/>
        </w:rPr>
        <w:t xml:space="preserve">»…), </w:t>
      </w:r>
      <w:r w:rsidRPr="001B2EE6">
        <w:rPr>
          <w:rFonts w:ascii="Times New Roman" w:hAnsi="Times New Roman" w:cs="Arial"/>
          <w:sz w:val="28"/>
          <w:szCs w:val="28"/>
        </w:rPr>
        <w:t>потому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что</w:t>
      </w:r>
      <w:r w:rsidRPr="001B2EE6">
        <w:rPr>
          <w:rFonts w:ascii="Times New Roman" w:hAnsi="Times New Roman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Пушкин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один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ситуативно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а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тот</w:t>
      </w:r>
      <w:r w:rsidRPr="001B2EE6">
        <w:rPr>
          <w:rFonts w:ascii="Times New Roman" w:hAnsi="Times New Roman" w:cs="Agency FB"/>
          <w:sz w:val="28"/>
          <w:szCs w:val="28"/>
        </w:rPr>
        <w:t xml:space="preserve">- </w:t>
      </w:r>
      <w:r w:rsidRPr="001B2EE6">
        <w:rPr>
          <w:rFonts w:ascii="Times New Roman" w:hAnsi="Times New Roman" w:cs="Arial"/>
          <w:sz w:val="28"/>
          <w:szCs w:val="28"/>
        </w:rPr>
        <w:t>навсегда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один</w:t>
      </w:r>
      <w:r w:rsidRPr="001B2EE6">
        <w:rPr>
          <w:rFonts w:ascii="Times New Roman" w:hAnsi="Times New Roman" w:cs="Agency FB"/>
          <w:sz w:val="28"/>
          <w:szCs w:val="28"/>
        </w:rPr>
        <w:t xml:space="preserve"> «</w:t>
      </w:r>
      <w:r w:rsidRPr="001B2EE6">
        <w:rPr>
          <w:rFonts w:ascii="Times New Roman" w:hAnsi="Times New Roman" w:cs="Arial"/>
          <w:sz w:val="28"/>
          <w:szCs w:val="28"/>
        </w:rPr>
        <w:t>средь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новых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поколений</w:t>
      </w:r>
      <w:r w:rsidRPr="001B2EE6">
        <w:rPr>
          <w:rFonts w:ascii="Times New Roman" w:hAnsi="Times New Roman" w:cs="Agency FB"/>
          <w:sz w:val="28"/>
          <w:szCs w:val="28"/>
        </w:rPr>
        <w:t xml:space="preserve">». </w:t>
      </w:r>
      <w:r w:rsidRPr="001B2EE6">
        <w:rPr>
          <w:rFonts w:ascii="Times New Roman" w:hAnsi="Times New Roman" w:cs="Arial"/>
          <w:sz w:val="28"/>
          <w:szCs w:val="28"/>
        </w:rPr>
        <w:t>И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это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тоже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трагедия</w:t>
      </w:r>
      <w:r w:rsidRPr="001B2EE6">
        <w:rPr>
          <w:rFonts w:ascii="Times New Roman" w:hAnsi="Times New Roman" w:cs="Agency FB"/>
          <w:sz w:val="28"/>
          <w:szCs w:val="28"/>
        </w:rPr>
        <w:t>.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 w:cs="Arial"/>
          <w:sz w:val="28"/>
          <w:szCs w:val="28"/>
        </w:rPr>
        <w:t>Тем</w:t>
      </w:r>
      <w:r w:rsidRPr="001B2EE6">
        <w:rPr>
          <w:rFonts w:ascii="Times New Roman" w:hAnsi="Times New Roman" w:cs="Agency FB"/>
          <w:sz w:val="28"/>
          <w:szCs w:val="28"/>
        </w:rPr>
        <w:t xml:space="preserve"> «</w:t>
      </w:r>
      <w:r w:rsidRPr="001B2EE6">
        <w:rPr>
          <w:rFonts w:ascii="Times New Roman" w:hAnsi="Times New Roman" w:cs="Arial"/>
          <w:sz w:val="28"/>
          <w:szCs w:val="28"/>
        </w:rPr>
        <w:t>несчастным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другом</w:t>
      </w:r>
      <w:r w:rsidRPr="001B2EE6">
        <w:rPr>
          <w:rFonts w:ascii="Times New Roman" w:hAnsi="Times New Roman" w:cs="Agency FB"/>
          <w:sz w:val="28"/>
          <w:szCs w:val="28"/>
        </w:rPr>
        <w:t xml:space="preserve">» </w:t>
      </w:r>
      <w:r w:rsidRPr="001B2EE6">
        <w:rPr>
          <w:rFonts w:ascii="Times New Roman" w:hAnsi="Times New Roman" w:cs="Arial"/>
          <w:sz w:val="28"/>
          <w:szCs w:val="28"/>
        </w:rPr>
        <w:t>оказался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князь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Горчаков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один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из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самых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высокопоставленных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чиновников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 xml:space="preserve">России </w:t>
      </w:r>
      <w:r w:rsidRPr="001B2EE6">
        <w:rPr>
          <w:rFonts w:ascii="Times New Roman" w:hAnsi="Times New Roman" w:cs="Agency FB"/>
          <w:sz w:val="28"/>
          <w:szCs w:val="28"/>
        </w:rPr>
        <w:t>(</w:t>
      </w:r>
      <w:r w:rsidRPr="001B2EE6">
        <w:rPr>
          <w:rFonts w:ascii="Times New Roman" w:hAnsi="Times New Roman" w:cs="Arial"/>
          <w:sz w:val="28"/>
          <w:szCs w:val="28"/>
        </w:rPr>
        <w:t>канцлер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министр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иностранных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дел</w:t>
      </w:r>
      <w:r w:rsidRPr="001B2EE6">
        <w:rPr>
          <w:rFonts w:ascii="Times New Roman" w:hAnsi="Times New Roman" w:cs="Agency FB"/>
          <w:sz w:val="28"/>
          <w:szCs w:val="28"/>
        </w:rPr>
        <w:t xml:space="preserve">(1856-1882) </w:t>
      </w:r>
      <w:r w:rsidRPr="001B2EE6">
        <w:rPr>
          <w:rFonts w:ascii="Times New Roman" w:hAnsi="Times New Roman" w:cs="Arial"/>
          <w:sz w:val="28"/>
          <w:szCs w:val="28"/>
        </w:rPr>
        <w:t>первого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лицейского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выпуска</w:t>
      </w:r>
      <w:r w:rsidRPr="001B2EE6">
        <w:rPr>
          <w:rFonts w:ascii="Times New Roman" w:hAnsi="Times New Roman" w:cs="Agency FB"/>
          <w:sz w:val="28"/>
          <w:szCs w:val="28"/>
        </w:rPr>
        <w:t xml:space="preserve">) </w:t>
      </w:r>
      <w:r w:rsidRPr="001B2EE6">
        <w:rPr>
          <w:rFonts w:ascii="Times New Roman" w:hAnsi="Times New Roman" w:cs="Arial"/>
          <w:sz w:val="28"/>
          <w:szCs w:val="28"/>
        </w:rPr>
        <w:t>скончавшийся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</w:t>
      </w:r>
      <w:r w:rsidRPr="001B2EE6">
        <w:rPr>
          <w:rFonts w:ascii="Times New Roman" w:hAnsi="Times New Roman" w:cs="Agency FB"/>
          <w:sz w:val="28"/>
          <w:szCs w:val="28"/>
        </w:rPr>
        <w:t xml:space="preserve"> 1883 </w:t>
      </w:r>
      <w:r w:rsidRPr="001B2EE6">
        <w:rPr>
          <w:rFonts w:ascii="Times New Roman" w:hAnsi="Times New Roman" w:cs="Arial"/>
          <w:sz w:val="28"/>
          <w:szCs w:val="28"/>
        </w:rPr>
        <w:t>году</w:t>
      </w:r>
      <w:r w:rsidRPr="001B2EE6">
        <w:rPr>
          <w:rFonts w:ascii="Times New Roman" w:hAnsi="Times New Roman" w:cs="Agency FB"/>
          <w:sz w:val="28"/>
          <w:szCs w:val="28"/>
        </w:rPr>
        <w:t>…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 w:cs="Arial"/>
          <w:sz w:val="28"/>
          <w:szCs w:val="28"/>
        </w:rPr>
        <w:t>Следующее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стихотворение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выбранное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мной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для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анализа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/>
          <w:sz w:val="28"/>
          <w:szCs w:val="28"/>
        </w:rPr>
        <w:t xml:space="preserve">«19 </w:t>
      </w:r>
      <w:r w:rsidRPr="001B2EE6">
        <w:rPr>
          <w:rFonts w:ascii="Times New Roman" w:hAnsi="Times New Roman" w:cs="Arial"/>
          <w:sz w:val="28"/>
          <w:szCs w:val="28"/>
        </w:rPr>
        <w:t>октября</w:t>
      </w:r>
      <w:r w:rsidRPr="001B2EE6">
        <w:rPr>
          <w:rFonts w:ascii="Times New Roman" w:hAnsi="Times New Roman"/>
          <w:sz w:val="28"/>
          <w:szCs w:val="28"/>
        </w:rPr>
        <w:t xml:space="preserve"> 1827 </w:t>
      </w:r>
      <w:r w:rsidRPr="001B2EE6">
        <w:rPr>
          <w:rFonts w:ascii="Times New Roman" w:hAnsi="Times New Roman" w:cs="Arial"/>
          <w:sz w:val="28"/>
          <w:szCs w:val="28"/>
        </w:rPr>
        <w:t>года</w:t>
      </w:r>
      <w:r w:rsidRPr="001B2EE6">
        <w:rPr>
          <w:rFonts w:ascii="Times New Roman" w:hAnsi="Times New Roman" w:cs="Agency FB"/>
          <w:sz w:val="28"/>
          <w:szCs w:val="28"/>
        </w:rPr>
        <w:t xml:space="preserve">», </w:t>
      </w:r>
      <w:r w:rsidRPr="001B2EE6">
        <w:rPr>
          <w:rFonts w:ascii="Times New Roman" w:hAnsi="Times New Roman" w:cs="Arial"/>
          <w:sz w:val="28"/>
          <w:szCs w:val="28"/>
        </w:rPr>
        <w:t>было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написано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через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два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года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после</w:t>
      </w:r>
      <w:r w:rsidRPr="001B2EE6">
        <w:rPr>
          <w:rFonts w:ascii="Times New Roman" w:hAnsi="Times New Roman" w:cs="Agency FB"/>
          <w:sz w:val="28"/>
          <w:szCs w:val="28"/>
        </w:rPr>
        <w:t xml:space="preserve"> стихотворения «</w:t>
      </w:r>
      <w:r w:rsidRPr="001B2EE6">
        <w:rPr>
          <w:rFonts w:ascii="Times New Roman" w:hAnsi="Times New Roman" w:cs="Arial"/>
          <w:sz w:val="28"/>
          <w:szCs w:val="28"/>
        </w:rPr>
        <w:t>Роняет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лес</w:t>
      </w:r>
      <w:r w:rsidRPr="001B2EE6">
        <w:rPr>
          <w:rFonts w:ascii="Times New Roman" w:hAnsi="Times New Roman" w:cs="Agency FB"/>
          <w:sz w:val="28"/>
          <w:szCs w:val="28"/>
        </w:rPr>
        <w:t>…».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 w:cs="Arial"/>
          <w:sz w:val="28"/>
          <w:szCs w:val="28"/>
        </w:rPr>
        <w:t>Стихотворение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состоит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из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двух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четверостиший</w:t>
      </w:r>
      <w:r w:rsidRPr="001B2EE6">
        <w:rPr>
          <w:rFonts w:ascii="Times New Roman" w:hAnsi="Times New Roman" w:cs="Agency FB"/>
          <w:sz w:val="28"/>
          <w:szCs w:val="28"/>
        </w:rPr>
        <w:t xml:space="preserve">. </w:t>
      </w:r>
      <w:r w:rsidRPr="001B2EE6">
        <w:rPr>
          <w:rFonts w:ascii="Times New Roman" w:hAnsi="Times New Roman" w:cs="Arial"/>
          <w:sz w:val="28"/>
          <w:szCs w:val="28"/>
        </w:rPr>
        <w:t>Написано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ямбом</w:t>
      </w:r>
      <w:r w:rsidRPr="001B2EE6">
        <w:rPr>
          <w:rFonts w:ascii="Times New Roman" w:hAnsi="Times New Roman" w:cs="Agency FB"/>
          <w:sz w:val="28"/>
          <w:szCs w:val="28"/>
        </w:rPr>
        <w:t>.</w:t>
      </w:r>
      <w:r w:rsidRPr="001B2EE6">
        <w:rPr>
          <w:rFonts w:ascii="Times New Roman" w:hAnsi="Times New Roman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Рифма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охватывающая,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женская</w:t>
      </w:r>
      <w:r w:rsidRPr="001B2EE6">
        <w:rPr>
          <w:rFonts w:ascii="Times New Roman" w:hAnsi="Times New Roman" w:cs="Agency FB"/>
          <w:sz w:val="28"/>
          <w:szCs w:val="28"/>
        </w:rPr>
        <w:t>.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 w:cs="Arial"/>
          <w:sz w:val="28"/>
          <w:szCs w:val="28"/>
        </w:rPr>
        <w:t>Стихотворение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начинается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с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пожелания</w:t>
      </w:r>
      <w:r w:rsidRPr="001B2EE6">
        <w:rPr>
          <w:rFonts w:ascii="Times New Roman" w:hAnsi="Times New Roman" w:cs="Agency FB"/>
          <w:sz w:val="28"/>
          <w:szCs w:val="28"/>
        </w:rPr>
        <w:t>: «</w:t>
      </w:r>
      <w:r w:rsidRPr="001B2EE6">
        <w:rPr>
          <w:rFonts w:ascii="Times New Roman" w:hAnsi="Times New Roman" w:cs="Arial"/>
          <w:sz w:val="28"/>
          <w:szCs w:val="28"/>
        </w:rPr>
        <w:t>Бог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помочь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вам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друзья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мои</w:t>
      </w:r>
      <w:r w:rsidRPr="001B2EE6">
        <w:rPr>
          <w:rFonts w:ascii="Times New Roman" w:hAnsi="Times New Roman" w:cs="Agency FB"/>
          <w:sz w:val="28"/>
          <w:szCs w:val="28"/>
        </w:rPr>
        <w:t>!».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 w:cs="Arial"/>
          <w:sz w:val="28"/>
          <w:szCs w:val="28"/>
        </w:rPr>
        <w:t>И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опять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автор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пишет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своих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лицейских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друзьях</w:t>
      </w:r>
      <w:r w:rsidRPr="001B2EE6">
        <w:rPr>
          <w:rFonts w:ascii="Times New Roman" w:hAnsi="Times New Roman" w:cs="Agency FB"/>
          <w:sz w:val="28"/>
          <w:szCs w:val="28"/>
        </w:rPr>
        <w:t>.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«</w:t>
      </w:r>
      <w:r w:rsidRPr="001B2EE6">
        <w:rPr>
          <w:rFonts w:ascii="Times New Roman" w:hAnsi="Times New Roman" w:cs="Arial"/>
          <w:sz w:val="28"/>
          <w:szCs w:val="28"/>
        </w:rPr>
        <w:t>Бог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помочь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вам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друзья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мои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и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бурях</w:t>
      </w:r>
      <w:r w:rsidRPr="001B2EE6">
        <w:rPr>
          <w:rFonts w:ascii="Times New Roman" w:hAnsi="Times New Roman" w:cs="Agency FB"/>
          <w:sz w:val="28"/>
          <w:szCs w:val="28"/>
        </w:rPr>
        <w:t xml:space="preserve"> (</w:t>
      </w:r>
      <w:r w:rsidRPr="001B2EE6">
        <w:rPr>
          <w:rFonts w:ascii="Times New Roman" w:hAnsi="Times New Roman" w:cs="Arial"/>
          <w:sz w:val="28"/>
          <w:szCs w:val="28"/>
        </w:rPr>
        <w:t>имеется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виду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адмирал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Матюшкин</w:t>
      </w:r>
      <w:r w:rsidRPr="001B2EE6">
        <w:rPr>
          <w:rFonts w:ascii="Times New Roman" w:hAnsi="Times New Roman" w:cs="Agency FB"/>
          <w:sz w:val="28"/>
          <w:szCs w:val="28"/>
        </w:rPr>
        <w:t xml:space="preserve">), </w:t>
      </w:r>
      <w:r w:rsidRPr="001B2EE6">
        <w:rPr>
          <w:rFonts w:ascii="Times New Roman" w:hAnsi="Times New Roman" w:cs="Arial"/>
          <w:sz w:val="28"/>
          <w:szCs w:val="28"/>
        </w:rPr>
        <w:t>и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житейском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горе</w:t>
      </w:r>
      <w:r w:rsidR="00B9107E" w:rsidRPr="001B2EE6">
        <w:rPr>
          <w:rFonts w:ascii="Times New Roman" w:hAnsi="Times New Roman" w:cs="Agency FB"/>
          <w:sz w:val="28"/>
          <w:szCs w:val="28"/>
        </w:rPr>
        <w:t xml:space="preserve"> (</w:t>
      </w:r>
      <w:r w:rsidRPr="001B2EE6">
        <w:rPr>
          <w:rFonts w:ascii="Times New Roman" w:hAnsi="Times New Roman" w:cs="Arial"/>
          <w:sz w:val="28"/>
          <w:szCs w:val="28"/>
        </w:rPr>
        <w:t>вероятно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речь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идет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Кюхельбекере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заключенном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крепость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после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событий</w:t>
      </w:r>
      <w:r w:rsidRPr="001B2EE6">
        <w:rPr>
          <w:rFonts w:ascii="Times New Roman" w:hAnsi="Times New Roman" w:cs="Agency FB"/>
          <w:sz w:val="28"/>
          <w:szCs w:val="28"/>
        </w:rPr>
        <w:t xml:space="preserve"> 14 </w:t>
      </w:r>
      <w:r w:rsidRPr="001B2EE6">
        <w:rPr>
          <w:rFonts w:ascii="Times New Roman" w:hAnsi="Times New Roman" w:cs="Arial"/>
          <w:sz w:val="28"/>
          <w:szCs w:val="28"/>
        </w:rPr>
        <w:t>декабря</w:t>
      </w:r>
      <w:r w:rsidRPr="001B2EE6">
        <w:rPr>
          <w:rFonts w:ascii="Times New Roman" w:hAnsi="Times New Roman" w:cs="Agency FB"/>
          <w:sz w:val="28"/>
          <w:szCs w:val="28"/>
        </w:rPr>
        <w:t xml:space="preserve"> 1825 </w:t>
      </w:r>
      <w:r w:rsidRPr="001B2EE6">
        <w:rPr>
          <w:rFonts w:ascii="Times New Roman" w:hAnsi="Times New Roman" w:cs="Arial"/>
          <w:sz w:val="28"/>
          <w:szCs w:val="28"/>
        </w:rPr>
        <w:t>года</w:t>
      </w:r>
      <w:r w:rsidRPr="001B2EE6">
        <w:rPr>
          <w:rFonts w:ascii="Times New Roman" w:hAnsi="Times New Roman" w:cs="Agency FB"/>
          <w:sz w:val="28"/>
          <w:szCs w:val="28"/>
        </w:rPr>
        <w:t xml:space="preserve">), </w:t>
      </w:r>
      <w:r w:rsidRPr="001B2EE6">
        <w:rPr>
          <w:rFonts w:ascii="Times New Roman" w:hAnsi="Times New Roman" w:cs="Arial"/>
          <w:sz w:val="28"/>
          <w:szCs w:val="28"/>
        </w:rPr>
        <w:t>в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краю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чужом</w:t>
      </w:r>
      <w:r w:rsidRPr="001B2EE6">
        <w:rPr>
          <w:rFonts w:ascii="Times New Roman" w:hAnsi="Times New Roman"/>
          <w:sz w:val="28"/>
          <w:szCs w:val="28"/>
        </w:rPr>
        <w:t xml:space="preserve"> (</w:t>
      </w:r>
      <w:r w:rsidRPr="001B2EE6">
        <w:rPr>
          <w:rFonts w:ascii="Times New Roman" w:hAnsi="Times New Roman" w:cs="Arial"/>
          <w:sz w:val="28"/>
          <w:szCs w:val="28"/>
        </w:rPr>
        <w:t>Горчаков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и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Ломоносов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были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послами</w:t>
      </w:r>
      <w:r w:rsidRPr="001B2EE6">
        <w:rPr>
          <w:rFonts w:ascii="Times New Roman" w:hAnsi="Times New Roman" w:cs="Agency FB"/>
          <w:sz w:val="28"/>
          <w:szCs w:val="28"/>
        </w:rPr>
        <w:t xml:space="preserve">), </w:t>
      </w:r>
      <w:r w:rsidRPr="001B2EE6">
        <w:rPr>
          <w:rFonts w:ascii="Times New Roman" w:hAnsi="Times New Roman" w:cs="Arial"/>
          <w:sz w:val="28"/>
          <w:szCs w:val="28"/>
        </w:rPr>
        <w:t>в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пустынном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море</w:t>
      </w:r>
      <w:r w:rsidRPr="001B2EE6">
        <w:rPr>
          <w:rFonts w:ascii="Times New Roman" w:hAnsi="Times New Roman" w:cs="Agency FB"/>
          <w:sz w:val="28"/>
          <w:szCs w:val="28"/>
        </w:rPr>
        <w:t xml:space="preserve"> (</w:t>
      </w:r>
      <w:r w:rsidRPr="001B2EE6">
        <w:rPr>
          <w:rFonts w:ascii="Times New Roman" w:hAnsi="Times New Roman" w:cs="Arial"/>
          <w:sz w:val="28"/>
          <w:szCs w:val="28"/>
        </w:rPr>
        <w:t>опять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же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адмирал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Матюшкин</w:t>
      </w:r>
      <w:r w:rsidRPr="001B2EE6">
        <w:rPr>
          <w:rFonts w:ascii="Times New Roman" w:hAnsi="Times New Roman" w:cs="Agency FB"/>
          <w:sz w:val="28"/>
          <w:szCs w:val="28"/>
        </w:rPr>
        <w:t xml:space="preserve">), </w:t>
      </w:r>
      <w:r w:rsidRPr="001B2EE6">
        <w:rPr>
          <w:rFonts w:ascii="Times New Roman" w:hAnsi="Times New Roman" w:cs="Arial"/>
          <w:sz w:val="28"/>
          <w:szCs w:val="28"/>
        </w:rPr>
        <w:t>и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мрачных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пропастях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земли</w:t>
      </w:r>
      <w:r w:rsidRPr="001B2EE6">
        <w:rPr>
          <w:rFonts w:ascii="Times New Roman" w:hAnsi="Times New Roman" w:cs="Agency FB"/>
          <w:sz w:val="28"/>
          <w:szCs w:val="28"/>
        </w:rPr>
        <w:t>» (</w:t>
      </w:r>
      <w:r w:rsidRPr="001B2EE6">
        <w:rPr>
          <w:rFonts w:ascii="Times New Roman" w:hAnsi="Times New Roman" w:cs="Arial"/>
          <w:sz w:val="28"/>
          <w:szCs w:val="28"/>
        </w:rPr>
        <w:t>И</w:t>
      </w:r>
      <w:r w:rsidRPr="001B2EE6">
        <w:rPr>
          <w:rFonts w:ascii="Times New Roman" w:hAnsi="Times New Roman" w:cs="Agency FB"/>
          <w:sz w:val="28"/>
          <w:szCs w:val="28"/>
        </w:rPr>
        <w:t>.</w:t>
      </w:r>
      <w:r w:rsidRPr="001B2EE6">
        <w:rPr>
          <w:rFonts w:ascii="Times New Roman" w:hAnsi="Times New Roman" w:cs="Arial"/>
          <w:sz w:val="28"/>
          <w:szCs w:val="28"/>
        </w:rPr>
        <w:t>Пущин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за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участие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восстании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декабристов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был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сослан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на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каторгу</w:t>
      </w:r>
      <w:r w:rsidRPr="001B2EE6">
        <w:rPr>
          <w:rFonts w:ascii="Times New Roman" w:hAnsi="Times New Roman" w:cs="Agency FB"/>
          <w:sz w:val="28"/>
          <w:szCs w:val="28"/>
        </w:rPr>
        <w:t>)…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 w:cs="Arial"/>
          <w:sz w:val="28"/>
          <w:szCs w:val="28"/>
        </w:rPr>
        <w:t>Стоит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заметить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что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стихотворение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написано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том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же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году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что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и</w:t>
      </w:r>
      <w:r w:rsidRPr="001B2EE6">
        <w:rPr>
          <w:rFonts w:ascii="Times New Roman" w:hAnsi="Times New Roman" w:cs="Agency FB"/>
          <w:sz w:val="28"/>
          <w:szCs w:val="28"/>
        </w:rPr>
        <w:t xml:space="preserve"> «</w:t>
      </w:r>
      <w:r w:rsidRPr="001B2EE6">
        <w:rPr>
          <w:rFonts w:ascii="Times New Roman" w:hAnsi="Times New Roman" w:cs="Arial"/>
          <w:sz w:val="28"/>
          <w:szCs w:val="28"/>
        </w:rPr>
        <w:t>Во</w:t>
      </w:r>
      <w:r w:rsidRPr="001B2EE6">
        <w:rPr>
          <w:rFonts w:ascii="Times New Roman" w:hAnsi="Times New Roman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глубине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сибирских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руд</w:t>
      </w:r>
      <w:r w:rsidRPr="001B2EE6">
        <w:rPr>
          <w:rFonts w:ascii="Times New Roman" w:hAnsi="Times New Roman" w:cs="Agency FB"/>
          <w:sz w:val="28"/>
          <w:szCs w:val="28"/>
        </w:rPr>
        <w:t xml:space="preserve">…», </w:t>
      </w:r>
      <w:r w:rsidRPr="001B2EE6">
        <w:rPr>
          <w:rFonts w:ascii="Times New Roman" w:hAnsi="Times New Roman" w:cs="Arial"/>
          <w:sz w:val="28"/>
          <w:szCs w:val="28"/>
        </w:rPr>
        <w:t>поэтому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неудивительно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что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А</w:t>
      </w:r>
      <w:r w:rsidRPr="001B2EE6">
        <w:rPr>
          <w:rFonts w:ascii="Times New Roman" w:hAnsi="Times New Roman" w:cs="Agency FB"/>
          <w:sz w:val="28"/>
          <w:szCs w:val="28"/>
        </w:rPr>
        <w:t>.</w:t>
      </w:r>
      <w:r w:rsidRPr="001B2EE6">
        <w:rPr>
          <w:rFonts w:ascii="Times New Roman" w:hAnsi="Times New Roman" w:cs="Arial"/>
          <w:sz w:val="28"/>
          <w:szCs w:val="28"/>
        </w:rPr>
        <w:t>С</w:t>
      </w:r>
      <w:r w:rsidRPr="001B2EE6">
        <w:rPr>
          <w:rFonts w:ascii="Times New Roman" w:hAnsi="Times New Roman" w:cs="Agency FB"/>
          <w:sz w:val="28"/>
          <w:szCs w:val="28"/>
        </w:rPr>
        <w:t>.</w:t>
      </w:r>
      <w:r w:rsidRPr="001B2EE6">
        <w:rPr>
          <w:rFonts w:ascii="Times New Roman" w:hAnsi="Times New Roman" w:cs="Arial"/>
          <w:sz w:val="28"/>
          <w:szCs w:val="28"/>
        </w:rPr>
        <w:t>Пушкин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вспоминает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нем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и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Пущина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и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Кюхельбекера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хотя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они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это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время</w:t>
      </w:r>
      <w:r w:rsidRPr="001B2EE6">
        <w:rPr>
          <w:rFonts w:ascii="Times New Roman" w:hAnsi="Times New Roman" w:cs="Agency FB"/>
          <w:sz w:val="28"/>
          <w:szCs w:val="28"/>
        </w:rPr>
        <w:t xml:space="preserve"> «</w:t>
      </w:r>
      <w:r w:rsidRPr="001B2EE6">
        <w:rPr>
          <w:rFonts w:ascii="Times New Roman" w:hAnsi="Times New Roman" w:cs="Arial"/>
          <w:sz w:val="28"/>
          <w:szCs w:val="28"/>
        </w:rPr>
        <w:t>запретные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люди</w:t>
      </w:r>
      <w:r w:rsidRPr="001B2EE6">
        <w:rPr>
          <w:rFonts w:ascii="Times New Roman" w:hAnsi="Times New Roman" w:cs="Agency FB"/>
          <w:sz w:val="28"/>
          <w:szCs w:val="28"/>
        </w:rPr>
        <w:t>».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 w:cs="Arial"/>
          <w:sz w:val="28"/>
          <w:szCs w:val="28"/>
        </w:rPr>
        <w:t>Двадцать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пятая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годовщина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лицея</w:t>
      </w:r>
      <w:r w:rsidRPr="001B2EE6">
        <w:rPr>
          <w:rFonts w:ascii="Times New Roman" w:hAnsi="Times New Roman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которой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было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посвящено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 xml:space="preserve">стихотворение </w:t>
      </w:r>
      <w:r w:rsidRPr="001B2EE6">
        <w:rPr>
          <w:rFonts w:ascii="Times New Roman" w:hAnsi="Times New Roman" w:cs="Agency FB"/>
          <w:sz w:val="28"/>
          <w:szCs w:val="28"/>
        </w:rPr>
        <w:t>«</w:t>
      </w:r>
      <w:r w:rsidRPr="001B2EE6">
        <w:rPr>
          <w:rFonts w:ascii="Times New Roman" w:hAnsi="Times New Roman" w:cs="Arial"/>
          <w:sz w:val="28"/>
          <w:szCs w:val="28"/>
        </w:rPr>
        <w:t>Была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пора</w:t>
      </w:r>
      <w:r w:rsidRPr="001B2EE6">
        <w:rPr>
          <w:rFonts w:ascii="Times New Roman" w:hAnsi="Times New Roman" w:cs="Agency FB"/>
          <w:sz w:val="28"/>
          <w:szCs w:val="28"/>
        </w:rPr>
        <w:t xml:space="preserve">: </w:t>
      </w:r>
      <w:r w:rsidRPr="001B2EE6">
        <w:rPr>
          <w:rFonts w:ascii="Times New Roman" w:hAnsi="Times New Roman" w:cs="Arial"/>
          <w:sz w:val="28"/>
          <w:szCs w:val="28"/>
        </w:rPr>
        <w:t>наш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праздник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молодой</w:t>
      </w:r>
      <w:r w:rsidRPr="001B2EE6">
        <w:rPr>
          <w:rFonts w:ascii="Times New Roman" w:hAnsi="Times New Roman" w:cs="Agency FB"/>
          <w:sz w:val="28"/>
          <w:szCs w:val="28"/>
        </w:rPr>
        <w:t>»,</w:t>
      </w:r>
      <w:r w:rsidRPr="001B2EE6">
        <w:rPr>
          <w:rFonts w:ascii="Times New Roman" w:hAnsi="Times New Roman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была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последней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которую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Пушкин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праздновал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кругу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лицейских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товарищей</w:t>
      </w:r>
      <w:r w:rsidRPr="001B2EE6">
        <w:rPr>
          <w:rFonts w:ascii="Times New Roman" w:hAnsi="Times New Roman" w:cs="Agency FB"/>
          <w:sz w:val="28"/>
          <w:szCs w:val="28"/>
        </w:rPr>
        <w:t xml:space="preserve">. </w:t>
      </w:r>
      <w:r w:rsidRPr="001B2EE6">
        <w:rPr>
          <w:rFonts w:ascii="Times New Roman" w:hAnsi="Times New Roman" w:cs="Arial"/>
          <w:sz w:val="28"/>
          <w:szCs w:val="28"/>
        </w:rPr>
        <w:t>Написанное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им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к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этой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годовщине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стихотворение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осталось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неоконченным</w:t>
      </w:r>
      <w:r w:rsidRPr="001B2EE6">
        <w:rPr>
          <w:rFonts w:ascii="Times New Roman" w:hAnsi="Times New Roman" w:cs="Agency FB"/>
          <w:sz w:val="28"/>
          <w:szCs w:val="28"/>
        </w:rPr>
        <w:t>…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 w:cs="Arial"/>
          <w:sz w:val="28"/>
          <w:szCs w:val="28"/>
        </w:rPr>
        <w:t>По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форме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стихотворение</w:t>
      </w:r>
      <w:r w:rsidRPr="001B2EE6">
        <w:rPr>
          <w:rFonts w:ascii="Times New Roman" w:hAnsi="Times New Roman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такое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же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как</w:t>
      </w:r>
      <w:r w:rsidRPr="001B2EE6">
        <w:rPr>
          <w:rFonts w:ascii="Times New Roman" w:hAnsi="Times New Roman" w:cs="Agency FB"/>
          <w:sz w:val="28"/>
          <w:szCs w:val="28"/>
        </w:rPr>
        <w:t xml:space="preserve"> «</w:t>
      </w:r>
      <w:r w:rsidRPr="001B2EE6">
        <w:rPr>
          <w:rFonts w:ascii="Times New Roman" w:hAnsi="Times New Roman" w:cs="Arial"/>
          <w:sz w:val="28"/>
          <w:szCs w:val="28"/>
        </w:rPr>
        <w:t>Роняет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лес</w:t>
      </w:r>
      <w:r w:rsidRPr="001B2EE6">
        <w:rPr>
          <w:rFonts w:ascii="Times New Roman" w:hAnsi="Times New Roman" w:cs="Agency FB"/>
          <w:sz w:val="28"/>
          <w:szCs w:val="28"/>
        </w:rPr>
        <w:t>…».</w:t>
      </w:r>
      <w:r w:rsidRPr="001B2EE6">
        <w:rPr>
          <w:rFonts w:ascii="Times New Roman" w:hAnsi="Times New Roman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Состоит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из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восьми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строф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по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восемь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строк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каждой</w:t>
      </w:r>
      <w:r w:rsidRPr="001B2EE6">
        <w:rPr>
          <w:rFonts w:ascii="Times New Roman" w:hAnsi="Times New Roman" w:cs="Agency FB"/>
          <w:sz w:val="28"/>
          <w:szCs w:val="28"/>
        </w:rPr>
        <w:t>.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 w:cs="Arial"/>
          <w:sz w:val="28"/>
          <w:szCs w:val="28"/>
        </w:rPr>
        <w:t>В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первых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строфах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Пушкин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пишет</w:t>
      </w:r>
      <w:r w:rsidRPr="001B2EE6">
        <w:rPr>
          <w:rFonts w:ascii="Times New Roman" w:hAnsi="Times New Roman" w:cs="Agency FB"/>
          <w:sz w:val="28"/>
          <w:szCs w:val="28"/>
        </w:rPr>
        <w:t>: «</w:t>
      </w:r>
      <w:r w:rsidRPr="001B2EE6">
        <w:rPr>
          <w:rFonts w:ascii="Times New Roman" w:hAnsi="Times New Roman" w:cs="Arial"/>
          <w:sz w:val="28"/>
          <w:szCs w:val="28"/>
        </w:rPr>
        <w:t>Была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пора</w:t>
      </w:r>
      <w:r w:rsidRPr="001B2EE6">
        <w:rPr>
          <w:rFonts w:ascii="Times New Roman" w:hAnsi="Times New Roman" w:cs="Agency FB"/>
          <w:sz w:val="28"/>
          <w:szCs w:val="28"/>
        </w:rPr>
        <w:t xml:space="preserve">: </w:t>
      </w:r>
      <w:r w:rsidRPr="001B2EE6">
        <w:rPr>
          <w:rFonts w:ascii="Times New Roman" w:hAnsi="Times New Roman" w:cs="Arial"/>
          <w:sz w:val="28"/>
          <w:szCs w:val="28"/>
        </w:rPr>
        <w:t>наш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праздник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молодой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сиял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шумел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и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розами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венчался</w:t>
      </w:r>
      <w:r w:rsidRPr="001B2EE6">
        <w:rPr>
          <w:rFonts w:ascii="Times New Roman" w:hAnsi="Times New Roman" w:cs="Agency FB"/>
          <w:sz w:val="28"/>
          <w:szCs w:val="28"/>
        </w:rPr>
        <w:t xml:space="preserve">», </w:t>
      </w:r>
      <w:r w:rsidRPr="001B2EE6">
        <w:rPr>
          <w:rFonts w:ascii="Times New Roman" w:hAnsi="Times New Roman" w:cs="Arial"/>
          <w:sz w:val="28"/>
          <w:szCs w:val="28"/>
        </w:rPr>
        <w:t>но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теперь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не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то</w:t>
      </w:r>
      <w:r w:rsidRPr="001B2EE6">
        <w:rPr>
          <w:rFonts w:ascii="Times New Roman" w:hAnsi="Times New Roman" w:cs="Agency FB"/>
          <w:sz w:val="28"/>
          <w:szCs w:val="28"/>
        </w:rPr>
        <w:t>: «</w:t>
      </w:r>
      <w:r w:rsidRPr="001B2EE6">
        <w:rPr>
          <w:rFonts w:ascii="Times New Roman" w:hAnsi="Times New Roman" w:cs="Arial"/>
          <w:sz w:val="28"/>
          <w:szCs w:val="28"/>
        </w:rPr>
        <w:t>разгульный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праздник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наш</w:t>
      </w:r>
      <w:r w:rsidRPr="001B2EE6">
        <w:rPr>
          <w:rFonts w:ascii="Times New Roman" w:hAnsi="Times New Roman" w:cs="Agency FB"/>
          <w:sz w:val="28"/>
          <w:szCs w:val="28"/>
        </w:rPr>
        <w:t>»… «</w:t>
      </w:r>
      <w:r w:rsidRPr="001B2EE6">
        <w:rPr>
          <w:rFonts w:ascii="Times New Roman" w:hAnsi="Times New Roman" w:cs="Arial"/>
          <w:sz w:val="28"/>
          <w:szCs w:val="28"/>
        </w:rPr>
        <w:t>перебесился</w:t>
      </w:r>
      <w:r w:rsidRPr="001B2EE6">
        <w:rPr>
          <w:rFonts w:ascii="Times New Roman" w:hAnsi="Times New Roman" w:cs="Agency FB"/>
          <w:sz w:val="28"/>
          <w:szCs w:val="28"/>
        </w:rPr>
        <w:t xml:space="preserve">», </w:t>
      </w:r>
      <w:r w:rsidRPr="001B2EE6">
        <w:rPr>
          <w:rFonts w:ascii="Times New Roman" w:hAnsi="Times New Roman" w:cs="Arial"/>
          <w:sz w:val="28"/>
          <w:szCs w:val="28"/>
        </w:rPr>
        <w:t>все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изменилось</w:t>
      </w:r>
      <w:r w:rsidRPr="001B2EE6">
        <w:rPr>
          <w:rFonts w:ascii="Times New Roman" w:hAnsi="Times New Roman" w:cs="Agency FB"/>
          <w:sz w:val="28"/>
          <w:szCs w:val="28"/>
        </w:rPr>
        <w:t>…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 w:cs="Arial"/>
          <w:sz w:val="28"/>
          <w:szCs w:val="28"/>
        </w:rPr>
        <w:t>Далее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Пушкин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погружается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воспоминания</w:t>
      </w:r>
      <w:r w:rsidRPr="001B2EE6">
        <w:rPr>
          <w:rFonts w:ascii="Times New Roman" w:hAnsi="Times New Roman" w:cs="Agency FB"/>
          <w:sz w:val="28"/>
          <w:szCs w:val="28"/>
        </w:rPr>
        <w:t xml:space="preserve">: </w:t>
      </w:r>
      <w:r w:rsidRPr="001B2EE6">
        <w:rPr>
          <w:rFonts w:ascii="Times New Roman" w:hAnsi="Times New Roman" w:cs="Arial"/>
          <w:sz w:val="28"/>
          <w:szCs w:val="28"/>
        </w:rPr>
        <w:t>он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вспоминает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день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открытия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Лицея</w:t>
      </w:r>
      <w:r w:rsidRPr="001B2EE6">
        <w:rPr>
          <w:rFonts w:ascii="Times New Roman" w:hAnsi="Times New Roman" w:cs="Agency FB"/>
          <w:sz w:val="28"/>
          <w:szCs w:val="28"/>
        </w:rPr>
        <w:t xml:space="preserve"> (« </w:t>
      </w:r>
      <w:r w:rsidRPr="001B2EE6">
        <w:rPr>
          <w:rFonts w:ascii="Times New Roman" w:hAnsi="Times New Roman" w:cs="Arial"/>
          <w:sz w:val="28"/>
          <w:szCs w:val="28"/>
        </w:rPr>
        <w:t>И</w:t>
      </w:r>
      <w:r w:rsidRPr="001B2EE6">
        <w:rPr>
          <w:rFonts w:ascii="Times New Roman" w:hAnsi="Times New Roman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мы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пришли</w:t>
      </w:r>
      <w:r w:rsidRPr="001B2EE6">
        <w:rPr>
          <w:rFonts w:ascii="Times New Roman" w:hAnsi="Times New Roman" w:cs="Agency FB"/>
          <w:sz w:val="28"/>
          <w:szCs w:val="28"/>
        </w:rPr>
        <w:t xml:space="preserve">. </w:t>
      </w:r>
      <w:r w:rsidRPr="001B2EE6">
        <w:rPr>
          <w:rFonts w:ascii="Times New Roman" w:hAnsi="Times New Roman" w:cs="Arial"/>
          <w:sz w:val="28"/>
          <w:szCs w:val="28"/>
        </w:rPr>
        <w:t>И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встретил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нас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Куницын</w:t>
      </w:r>
      <w:r w:rsidRPr="001B2EE6">
        <w:rPr>
          <w:rFonts w:ascii="Times New Roman" w:hAnsi="Times New Roman" w:cs="Agency FB"/>
          <w:sz w:val="28"/>
          <w:szCs w:val="28"/>
        </w:rPr>
        <w:t xml:space="preserve">…»), </w:t>
      </w:r>
      <w:r w:rsidRPr="001B2EE6">
        <w:rPr>
          <w:rFonts w:ascii="Times New Roman" w:hAnsi="Times New Roman" w:cs="Arial"/>
          <w:sz w:val="28"/>
          <w:szCs w:val="28"/>
        </w:rPr>
        <w:t>войну</w:t>
      </w:r>
      <w:r w:rsidRPr="001B2EE6">
        <w:rPr>
          <w:rFonts w:ascii="Times New Roman" w:hAnsi="Times New Roman" w:cs="Agency FB"/>
          <w:sz w:val="28"/>
          <w:szCs w:val="28"/>
        </w:rPr>
        <w:t xml:space="preserve"> 1812</w:t>
      </w:r>
      <w:r w:rsidRPr="001B2EE6">
        <w:rPr>
          <w:rFonts w:ascii="Times New Roman" w:hAnsi="Times New Roman" w:cs="Arial"/>
          <w:sz w:val="28"/>
          <w:szCs w:val="28"/>
        </w:rPr>
        <w:t>года</w:t>
      </w:r>
      <w:r w:rsidR="00B9107E" w:rsidRPr="001B2EE6">
        <w:rPr>
          <w:rFonts w:ascii="Times New Roman" w:hAnsi="Times New Roman"/>
          <w:sz w:val="28"/>
          <w:szCs w:val="28"/>
        </w:rPr>
        <w:t xml:space="preserve"> (</w:t>
      </w:r>
      <w:r w:rsidRPr="001B2EE6">
        <w:rPr>
          <w:rFonts w:ascii="Times New Roman" w:hAnsi="Times New Roman"/>
          <w:sz w:val="28"/>
          <w:szCs w:val="28"/>
        </w:rPr>
        <w:t>«</w:t>
      </w:r>
      <w:r w:rsidRPr="001B2EE6">
        <w:rPr>
          <w:rFonts w:ascii="Times New Roman" w:hAnsi="Times New Roman" w:cs="Arial"/>
          <w:sz w:val="28"/>
          <w:szCs w:val="28"/>
        </w:rPr>
        <w:t>Еще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Наполеон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не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испытал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великого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народа</w:t>
      </w:r>
      <w:r w:rsidRPr="001B2EE6">
        <w:rPr>
          <w:rFonts w:ascii="Times New Roman" w:hAnsi="Times New Roman" w:cs="Agency FB"/>
          <w:sz w:val="28"/>
          <w:szCs w:val="28"/>
        </w:rPr>
        <w:t xml:space="preserve">»), </w:t>
      </w:r>
      <w:r w:rsidRPr="001B2EE6">
        <w:rPr>
          <w:rFonts w:ascii="Times New Roman" w:hAnsi="Times New Roman" w:cs="Arial"/>
          <w:sz w:val="28"/>
          <w:szCs w:val="28"/>
        </w:rPr>
        <w:t>царей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Александра</w:t>
      </w:r>
      <w:r w:rsidRPr="001B2EE6">
        <w:rPr>
          <w:rFonts w:ascii="Times New Roman" w:hAnsi="Times New Roman" w:cs="Agency FB"/>
          <w:sz w:val="28"/>
          <w:szCs w:val="28"/>
        </w:rPr>
        <w:t xml:space="preserve"> (« </w:t>
      </w:r>
      <w:r w:rsidRPr="001B2EE6">
        <w:rPr>
          <w:rFonts w:ascii="Times New Roman" w:hAnsi="Times New Roman" w:cs="Arial"/>
          <w:sz w:val="28"/>
          <w:szCs w:val="28"/>
        </w:rPr>
        <w:t>Вы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помните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как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наш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Агамемнон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из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пленного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Парижа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к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нам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примчался</w:t>
      </w:r>
      <w:r w:rsidRPr="001B2EE6">
        <w:rPr>
          <w:rFonts w:ascii="Times New Roman" w:hAnsi="Times New Roman" w:cs="Agency FB"/>
          <w:sz w:val="28"/>
          <w:szCs w:val="28"/>
        </w:rPr>
        <w:t xml:space="preserve">») </w:t>
      </w:r>
      <w:r w:rsidRPr="001B2EE6">
        <w:rPr>
          <w:rFonts w:ascii="Times New Roman" w:hAnsi="Times New Roman" w:cs="Arial"/>
          <w:sz w:val="28"/>
          <w:szCs w:val="28"/>
        </w:rPr>
        <w:t>и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Николая</w:t>
      </w:r>
      <w:r w:rsidRPr="001B2EE6">
        <w:rPr>
          <w:rFonts w:ascii="Times New Roman" w:hAnsi="Times New Roman" w:cs="Agency FB"/>
          <w:sz w:val="28"/>
          <w:szCs w:val="28"/>
        </w:rPr>
        <w:t xml:space="preserve"> («</w:t>
      </w:r>
      <w:r w:rsidRPr="001B2EE6">
        <w:rPr>
          <w:rFonts w:ascii="Times New Roman" w:hAnsi="Times New Roman" w:cs="Arial"/>
          <w:sz w:val="28"/>
          <w:szCs w:val="28"/>
        </w:rPr>
        <w:t>И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новый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царь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суровый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и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могучий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на</w:t>
      </w:r>
      <w:r w:rsidRPr="001B2EE6">
        <w:rPr>
          <w:rFonts w:ascii="Times New Roman" w:hAnsi="Times New Roman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рубеже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Европы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бодро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встал</w:t>
      </w:r>
      <w:r w:rsidRPr="001B2EE6">
        <w:rPr>
          <w:rFonts w:ascii="Times New Roman" w:hAnsi="Times New Roman" w:cs="Agency FB"/>
          <w:sz w:val="28"/>
          <w:szCs w:val="28"/>
        </w:rPr>
        <w:t>»).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 w:cs="Arial"/>
          <w:sz w:val="28"/>
          <w:szCs w:val="28"/>
        </w:rPr>
        <w:t>Стихотворение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не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закончено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оно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обрывается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на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полуслове</w:t>
      </w:r>
      <w:r w:rsidRPr="001B2EE6">
        <w:rPr>
          <w:rFonts w:ascii="Times New Roman" w:hAnsi="Times New Roman" w:cs="Agency FB"/>
          <w:sz w:val="28"/>
          <w:szCs w:val="28"/>
        </w:rPr>
        <w:t xml:space="preserve"> («</w:t>
      </w:r>
      <w:r w:rsidRPr="001B2EE6">
        <w:rPr>
          <w:rFonts w:ascii="Times New Roman" w:hAnsi="Times New Roman" w:cs="Arial"/>
          <w:sz w:val="28"/>
          <w:szCs w:val="28"/>
        </w:rPr>
        <w:t>И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ураган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их</w:t>
      </w:r>
      <w:r w:rsidRPr="001B2EE6">
        <w:rPr>
          <w:rFonts w:ascii="Times New Roman" w:hAnsi="Times New Roman" w:cs="Agency FB"/>
          <w:sz w:val="28"/>
          <w:szCs w:val="28"/>
        </w:rPr>
        <w:t>….»</w:t>
      </w:r>
      <w:r w:rsidRPr="001B2EE6">
        <w:rPr>
          <w:rFonts w:ascii="Times New Roman" w:hAnsi="Times New Roman"/>
          <w:sz w:val="28"/>
          <w:szCs w:val="28"/>
        </w:rPr>
        <w:t>).</w:t>
      </w:r>
      <w:r w:rsidR="001B2EE6">
        <w:rPr>
          <w:rFonts w:ascii="Times New Roman" w:hAnsi="Times New Roman"/>
          <w:sz w:val="28"/>
          <w:szCs w:val="28"/>
        </w:rPr>
        <w:t xml:space="preserve"> 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 w:cs="Arial"/>
          <w:sz w:val="28"/>
          <w:szCs w:val="28"/>
        </w:rPr>
        <w:t>Далее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фрагмент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из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книги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Гессена</w:t>
      </w:r>
      <w:r w:rsidRPr="001B2EE6">
        <w:rPr>
          <w:rFonts w:ascii="Times New Roman" w:hAnsi="Times New Roman" w:cs="Agency FB"/>
          <w:sz w:val="28"/>
          <w:szCs w:val="28"/>
        </w:rPr>
        <w:t>: «</w:t>
      </w:r>
      <w:r w:rsidRPr="001B2EE6">
        <w:rPr>
          <w:rFonts w:ascii="Times New Roman" w:hAnsi="Times New Roman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Как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пишет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первый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биограф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Пушкина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</w:t>
      </w:r>
      <w:r w:rsidRPr="001B2EE6">
        <w:rPr>
          <w:rFonts w:ascii="Times New Roman" w:hAnsi="Times New Roman" w:cs="Agency FB"/>
          <w:sz w:val="28"/>
          <w:szCs w:val="28"/>
        </w:rPr>
        <w:t>.</w:t>
      </w:r>
      <w:r w:rsidRPr="001B2EE6">
        <w:rPr>
          <w:rFonts w:ascii="Times New Roman" w:hAnsi="Times New Roman" w:cs="Arial"/>
          <w:sz w:val="28"/>
          <w:szCs w:val="28"/>
        </w:rPr>
        <w:t>В</w:t>
      </w:r>
      <w:r w:rsidRPr="001B2EE6">
        <w:rPr>
          <w:rFonts w:ascii="Times New Roman" w:hAnsi="Times New Roman" w:cs="Agency FB"/>
          <w:sz w:val="28"/>
          <w:szCs w:val="28"/>
        </w:rPr>
        <w:t>.</w:t>
      </w:r>
      <w:r w:rsidRPr="001B2EE6">
        <w:rPr>
          <w:rFonts w:ascii="Times New Roman" w:hAnsi="Times New Roman" w:cs="Arial"/>
          <w:sz w:val="28"/>
          <w:szCs w:val="28"/>
        </w:rPr>
        <w:t>Анненков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поэт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не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дочитал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стихотворения</w:t>
      </w:r>
      <w:r w:rsidRPr="001B2EE6">
        <w:rPr>
          <w:rFonts w:ascii="Times New Roman" w:hAnsi="Times New Roman" w:cs="Agency FB"/>
          <w:sz w:val="28"/>
          <w:szCs w:val="28"/>
        </w:rPr>
        <w:t xml:space="preserve">. </w:t>
      </w:r>
      <w:r w:rsidRPr="001B2EE6">
        <w:rPr>
          <w:rFonts w:ascii="Times New Roman" w:hAnsi="Times New Roman" w:cs="Arial"/>
          <w:sz w:val="28"/>
          <w:szCs w:val="28"/>
        </w:rPr>
        <w:t>Он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встал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помолчал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немного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и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при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общей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тишине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начал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читать</w:t>
      </w:r>
      <w:r w:rsidRPr="001B2EE6">
        <w:rPr>
          <w:rFonts w:ascii="Times New Roman" w:hAnsi="Times New Roman" w:cs="Agency FB"/>
          <w:sz w:val="28"/>
          <w:szCs w:val="28"/>
        </w:rPr>
        <w:t>…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 w:cs="Arial"/>
          <w:sz w:val="28"/>
          <w:szCs w:val="28"/>
        </w:rPr>
        <w:t>При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первых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же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словах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слезы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покатились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из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глаз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его</w:t>
      </w:r>
      <w:r w:rsidRPr="001B2EE6">
        <w:rPr>
          <w:rFonts w:ascii="Times New Roman" w:hAnsi="Times New Roman" w:cs="Agency FB"/>
          <w:sz w:val="28"/>
          <w:szCs w:val="28"/>
        </w:rPr>
        <w:t>…</w:t>
      </w:r>
      <w:r w:rsidRPr="001B2EE6">
        <w:rPr>
          <w:rFonts w:ascii="Times New Roman" w:hAnsi="Times New Roman" w:cs="Arial"/>
          <w:sz w:val="28"/>
          <w:szCs w:val="28"/>
        </w:rPr>
        <w:t>Он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положил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лист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на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стол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и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отошел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угол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комнаты</w:t>
      </w:r>
      <w:r w:rsidRPr="001B2EE6">
        <w:rPr>
          <w:rFonts w:ascii="Times New Roman" w:hAnsi="Times New Roman" w:cs="Agency FB"/>
          <w:sz w:val="28"/>
          <w:szCs w:val="28"/>
        </w:rPr>
        <w:t xml:space="preserve">. </w:t>
      </w:r>
      <w:r w:rsidRPr="001B2EE6">
        <w:rPr>
          <w:rFonts w:ascii="Times New Roman" w:hAnsi="Times New Roman" w:cs="Arial"/>
          <w:sz w:val="28"/>
          <w:szCs w:val="28"/>
        </w:rPr>
        <w:t>Кто</w:t>
      </w:r>
      <w:r w:rsidRPr="001B2EE6">
        <w:rPr>
          <w:rFonts w:ascii="Times New Roman" w:hAnsi="Times New Roman" w:cs="Agency FB"/>
          <w:sz w:val="28"/>
          <w:szCs w:val="28"/>
        </w:rPr>
        <w:t>-</w:t>
      </w:r>
      <w:r w:rsidRPr="001B2EE6">
        <w:rPr>
          <w:rFonts w:ascii="Times New Roman" w:hAnsi="Times New Roman" w:cs="Arial"/>
          <w:sz w:val="28"/>
          <w:szCs w:val="28"/>
        </w:rPr>
        <w:t>то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из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товарищей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взял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со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стола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не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оконченное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Пушкиным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стихотворение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и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продолжал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читать</w:t>
      </w:r>
      <w:r w:rsidRPr="001B2EE6">
        <w:rPr>
          <w:rFonts w:ascii="Times New Roman" w:hAnsi="Times New Roman" w:cs="Agency FB"/>
          <w:sz w:val="28"/>
          <w:szCs w:val="28"/>
        </w:rPr>
        <w:t>…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 w:cs="Arial"/>
          <w:sz w:val="28"/>
          <w:szCs w:val="28"/>
        </w:rPr>
        <w:t>Лицейский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праздник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прошел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грустно</w:t>
      </w:r>
      <w:r w:rsidRPr="001B2EE6">
        <w:rPr>
          <w:rFonts w:ascii="Times New Roman" w:hAnsi="Times New Roman" w:cs="Agency FB"/>
          <w:sz w:val="28"/>
          <w:szCs w:val="28"/>
        </w:rPr>
        <w:t xml:space="preserve">. </w:t>
      </w:r>
      <w:r w:rsidRPr="001B2EE6">
        <w:rPr>
          <w:rFonts w:ascii="Times New Roman" w:hAnsi="Times New Roman" w:cs="Arial"/>
          <w:sz w:val="28"/>
          <w:szCs w:val="28"/>
        </w:rPr>
        <w:t>Собрались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четыре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часа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дня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а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половине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десятого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вечера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уже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разошлись</w:t>
      </w:r>
      <w:r w:rsidRPr="001B2EE6">
        <w:rPr>
          <w:rFonts w:ascii="Times New Roman" w:hAnsi="Times New Roman" w:cs="Agency FB"/>
          <w:sz w:val="28"/>
          <w:szCs w:val="28"/>
        </w:rPr>
        <w:t>.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 w:cs="Arial"/>
          <w:sz w:val="28"/>
          <w:szCs w:val="28"/>
        </w:rPr>
        <w:t>В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день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двадцать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пятой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лицейской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годовщины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Пушкин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настроен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был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печально</w:t>
      </w:r>
      <w:r w:rsidRPr="001B2EE6">
        <w:rPr>
          <w:rFonts w:ascii="Times New Roman" w:hAnsi="Times New Roman" w:cs="Agency FB"/>
          <w:sz w:val="28"/>
          <w:szCs w:val="28"/>
        </w:rPr>
        <w:t>…</w:t>
      </w:r>
    </w:p>
    <w:p w:rsidR="00F464D9" w:rsidRPr="001B2EE6" w:rsidRDefault="00F464D9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 w:cs="Arial"/>
          <w:sz w:val="28"/>
          <w:szCs w:val="28"/>
        </w:rPr>
        <w:t>За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пять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лет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до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этого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в</w:t>
      </w:r>
      <w:r w:rsidRPr="001B2EE6">
        <w:rPr>
          <w:rFonts w:ascii="Times New Roman" w:hAnsi="Times New Roman" w:cs="Agency FB"/>
          <w:sz w:val="28"/>
          <w:szCs w:val="28"/>
        </w:rPr>
        <w:t xml:space="preserve"> «</w:t>
      </w:r>
      <w:r w:rsidRPr="001B2EE6">
        <w:rPr>
          <w:rFonts w:ascii="Times New Roman" w:hAnsi="Times New Roman" w:cs="Arial"/>
          <w:sz w:val="28"/>
          <w:szCs w:val="28"/>
        </w:rPr>
        <w:t>святую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годовщину</w:t>
      </w:r>
      <w:r w:rsidRPr="001B2EE6">
        <w:rPr>
          <w:rFonts w:ascii="Times New Roman" w:hAnsi="Times New Roman" w:cs="Agency FB"/>
          <w:sz w:val="28"/>
          <w:szCs w:val="28"/>
        </w:rPr>
        <w:t xml:space="preserve">» </w:t>
      </w:r>
      <w:r w:rsidRPr="001B2EE6">
        <w:rPr>
          <w:rFonts w:ascii="Times New Roman" w:hAnsi="Times New Roman" w:cs="Arial"/>
          <w:sz w:val="28"/>
          <w:szCs w:val="28"/>
        </w:rPr>
        <w:t>лицея</w:t>
      </w:r>
      <w:r w:rsidRPr="001B2EE6">
        <w:rPr>
          <w:rFonts w:ascii="Times New Roman" w:hAnsi="Times New Roman" w:cs="Agency FB"/>
          <w:sz w:val="28"/>
          <w:szCs w:val="28"/>
        </w:rPr>
        <w:t xml:space="preserve">, 19 </w:t>
      </w:r>
      <w:r w:rsidRPr="001B2EE6">
        <w:rPr>
          <w:rFonts w:ascii="Times New Roman" w:hAnsi="Times New Roman" w:cs="Arial"/>
          <w:sz w:val="28"/>
          <w:szCs w:val="28"/>
        </w:rPr>
        <w:t>октября</w:t>
      </w:r>
      <w:r w:rsidRPr="001B2EE6">
        <w:rPr>
          <w:rFonts w:ascii="Times New Roman" w:hAnsi="Times New Roman" w:cs="Agency FB"/>
          <w:sz w:val="28"/>
          <w:szCs w:val="28"/>
        </w:rPr>
        <w:t xml:space="preserve"> 1831 </w:t>
      </w:r>
      <w:r w:rsidRPr="001B2EE6">
        <w:rPr>
          <w:rFonts w:ascii="Times New Roman" w:hAnsi="Times New Roman" w:cs="Arial"/>
          <w:sz w:val="28"/>
          <w:szCs w:val="28"/>
        </w:rPr>
        <w:t>года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он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писал</w:t>
      </w:r>
      <w:r w:rsidRPr="001B2EE6">
        <w:rPr>
          <w:rFonts w:ascii="Times New Roman" w:hAnsi="Times New Roman" w:cs="Agency FB"/>
          <w:sz w:val="28"/>
          <w:szCs w:val="28"/>
        </w:rPr>
        <w:t>:</w:t>
      </w:r>
    </w:p>
    <w:p w:rsidR="001B2EE6" w:rsidRDefault="00F464D9" w:rsidP="001B2EE6">
      <w:pPr>
        <w:spacing w:after="0" w:line="360" w:lineRule="auto"/>
        <w:ind w:firstLine="709"/>
        <w:jc w:val="both"/>
        <w:rPr>
          <w:rFonts w:ascii="Times New Roman" w:hAnsi="Times New Roman" w:cs="Agency FB"/>
          <w:sz w:val="28"/>
          <w:szCs w:val="28"/>
        </w:rPr>
      </w:pPr>
      <w:r w:rsidRPr="001B2EE6">
        <w:rPr>
          <w:rFonts w:ascii="Times New Roman" w:hAnsi="Times New Roman" w:cs="Arial"/>
          <w:sz w:val="28"/>
          <w:szCs w:val="28"/>
        </w:rPr>
        <w:t>Шесть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мест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упраздненных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стоят</w:t>
      </w:r>
      <w:r w:rsidRPr="001B2EE6">
        <w:rPr>
          <w:rFonts w:ascii="Times New Roman" w:hAnsi="Times New Roman" w:cs="Agency FB"/>
          <w:sz w:val="28"/>
          <w:szCs w:val="28"/>
        </w:rPr>
        <w:t>,</w:t>
      </w:r>
    </w:p>
    <w:p w:rsidR="001B2EE6" w:rsidRDefault="00F464D9" w:rsidP="001B2EE6">
      <w:pPr>
        <w:spacing w:after="0" w:line="360" w:lineRule="auto"/>
        <w:ind w:firstLine="709"/>
        <w:jc w:val="both"/>
        <w:rPr>
          <w:rFonts w:ascii="Times New Roman" w:hAnsi="Times New Roman" w:cs="Agency FB"/>
          <w:sz w:val="28"/>
          <w:szCs w:val="28"/>
        </w:rPr>
      </w:pPr>
      <w:r w:rsidRPr="001B2EE6">
        <w:rPr>
          <w:rFonts w:ascii="Times New Roman" w:hAnsi="Times New Roman" w:cs="Arial"/>
          <w:sz w:val="28"/>
          <w:szCs w:val="28"/>
        </w:rPr>
        <w:t>Шести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друзей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не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узрим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боле</w:t>
      </w:r>
      <w:r w:rsidRPr="001B2EE6">
        <w:rPr>
          <w:rFonts w:ascii="Times New Roman" w:hAnsi="Times New Roman" w:cs="Agency FB"/>
          <w:sz w:val="28"/>
          <w:szCs w:val="28"/>
        </w:rPr>
        <w:t>,</w:t>
      </w:r>
    </w:p>
    <w:p w:rsidR="001B2EE6" w:rsidRDefault="00F464D9" w:rsidP="001B2EE6">
      <w:pPr>
        <w:spacing w:after="0" w:line="360" w:lineRule="auto"/>
        <w:ind w:firstLine="709"/>
        <w:jc w:val="both"/>
        <w:rPr>
          <w:rFonts w:ascii="Times New Roman" w:hAnsi="Times New Roman" w:cs="Agency FB"/>
          <w:sz w:val="28"/>
          <w:szCs w:val="28"/>
        </w:rPr>
      </w:pPr>
      <w:r w:rsidRPr="001B2EE6">
        <w:rPr>
          <w:rFonts w:ascii="Times New Roman" w:hAnsi="Times New Roman" w:cs="Arial"/>
          <w:sz w:val="28"/>
          <w:szCs w:val="28"/>
        </w:rPr>
        <w:t>Они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разбросанные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спят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="001B2EE6">
        <w:rPr>
          <w:rFonts w:ascii="Times New Roman" w:hAnsi="Times New Roman" w:cs="Agency FB"/>
          <w:sz w:val="28"/>
          <w:szCs w:val="28"/>
        </w:rPr>
        <w:t>–</w:t>
      </w:r>
    </w:p>
    <w:p w:rsidR="001B2EE6" w:rsidRDefault="00F464D9" w:rsidP="001B2EE6">
      <w:pPr>
        <w:spacing w:after="0" w:line="360" w:lineRule="auto"/>
        <w:ind w:firstLine="709"/>
        <w:jc w:val="both"/>
        <w:rPr>
          <w:rFonts w:ascii="Times New Roman" w:hAnsi="Times New Roman" w:cs="Agency FB"/>
          <w:sz w:val="28"/>
          <w:szCs w:val="28"/>
        </w:rPr>
      </w:pPr>
      <w:r w:rsidRPr="001B2EE6">
        <w:rPr>
          <w:rFonts w:ascii="Times New Roman" w:hAnsi="Times New Roman" w:cs="Arial"/>
          <w:sz w:val="28"/>
          <w:szCs w:val="28"/>
        </w:rPr>
        <w:t>Кто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здесь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кто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там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на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ратном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поле</w:t>
      </w:r>
      <w:r w:rsidRPr="001B2EE6">
        <w:rPr>
          <w:rFonts w:ascii="Times New Roman" w:hAnsi="Times New Roman" w:cs="Agency FB"/>
          <w:sz w:val="28"/>
          <w:szCs w:val="28"/>
        </w:rPr>
        <w:t>,</w:t>
      </w:r>
    </w:p>
    <w:p w:rsidR="001B2EE6" w:rsidRDefault="00F464D9" w:rsidP="001B2EE6">
      <w:pPr>
        <w:spacing w:after="0" w:line="360" w:lineRule="auto"/>
        <w:ind w:firstLine="709"/>
        <w:jc w:val="both"/>
        <w:rPr>
          <w:rFonts w:ascii="Times New Roman" w:hAnsi="Times New Roman" w:cs="Agency FB"/>
          <w:sz w:val="28"/>
          <w:szCs w:val="28"/>
        </w:rPr>
      </w:pPr>
      <w:r w:rsidRPr="001B2EE6">
        <w:rPr>
          <w:rFonts w:ascii="Times New Roman" w:hAnsi="Times New Roman" w:cs="Arial"/>
          <w:sz w:val="28"/>
          <w:szCs w:val="28"/>
        </w:rPr>
        <w:t>Кто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дома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кто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земле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чужой</w:t>
      </w:r>
      <w:r w:rsidRPr="001B2EE6">
        <w:rPr>
          <w:rFonts w:ascii="Times New Roman" w:hAnsi="Times New Roman" w:cs="Agency FB"/>
          <w:sz w:val="28"/>
          <w:szCs w:val="28"/>
        </w:rPr>
        <w:t>,</w:t>
      </w:r>
    </w:p>
    <w:p w:rsidR="001B2EE6" w:rsidRDefault="00F464D9" w:rsidP="001B2EE6">
      <w:pPr>
        <w:spacing w:after="0" w:line="360" w:lineRule="auto"/>
        <w:ind w:firstLine="709"/>
        <w:jc w:val="both"/>
        <w:rPr>
          <w:rFonts w:ascii="Times New Roman" w:hAnsi="Times New Roman" w:cs="Agency FB"/>
          <w:sz w:val="28"/>
          <w:szCs w:val="28"/>
        </w:rPr>
      </w:pPr>
      <w:r w:rsidRPr="001B2EE6">
        <w:rPr>
          <w:rFonts w:ascii="Times New Roman" w:hAnsi="Times New Roman" w:cs="Arial"/>
          <w:sz w:val="28"/>
          <w:szCs w:val="28"/>
        </w:rPr>
        <w:t>Кого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недуг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кого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печали</w:t>
      </w:r>
    </w:p>
    <w:p w:rsidR="001B2EE6" w:rsidRDefault="00F464D9" w:rsidP="001B2EE6">
      <w:pPr>
        <w:spacing w:after="0" w:line="360" w:lineRule="auto"/>
        <w:ind w:firstLine="709"/>
        <w:jc w:val="both"/>
        <w:rPr>
          <w:rFonts w:ascii="Times New Roman" w:hAnsi="Times New Roman" w:cs="Agency FB"/>
          <w:sz w:val="28"/>
          <w:szCs w:val="28"/>
        </w:rPr>
      </w:pPr>
      <w:r w:rsidRPr="001B2EE6">
        <w:rPr>
          <w:rFonts w:ascii="Times New Roman" w:hAnsi="Times New Roman" w:cs="Arial"/>
          <w:sz w:val="28"/>
          <w:szCs w:val="28"/>
        </w:rPr>
        <w:t>Свели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мрак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земли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сырой</w:t>
      </w:r>
      <w:r w:rsidRPr="001B2EE6">
        <w:rPr>
          <w:rFonts w:ascii="Times New Roman" w:hAnsi="Times New Roman" w:cs="Agency FB"/>
          <w:sz w:val="28"/>
          <w:szCs w:val="28"/>
        </w:rPr>
        <w:t>,</w:t>
      </w:r>
    </w:p>
    <w:p w:rsidR="001B2EE6" w:rsidRDefault="00F464D9" w:rsidP="001B2EE6">
      <w:pPr>
        <w:spacing w:after="0" w:line="360" w:lineRule="auto"/>
        <w:ind w:firstLine="709"/>
        <w:jc w:val="both"/>
        <w:rPr>
          <w:rFonts w:ascii="Times New Roman" w:hAnsi="Times New Roman" w:cs="Agency FB"/>
          <w:sz w:val="28"/>
          <w:szCs w:val="28"/>
        </w:rPr>
      </w:pPr>
      <w:r w:rsidRPr="001B2EE6">
        <w:rPr>
          <w:rFonts w:ascii="Times New Roman" w:hAnsi="Times New Roman" w:cs="Arial"/>
          <w:sz w:val="28"/>
          <w:szCs w:val="28"/>
        </w:rPr>
        <w:t>И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надо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всеми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мы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рыдали</w:t>
      </w:r>
      <w:r w:rsidRPr="001B2EE6">
        <w:rPr>
          <w:rFonts w:ascii="Times New Roman" w:hAnsi="Times New Roman" w:cs="Agency FB"/>
          <w:sz w:val="28"/>
          <w:szCs w:val="28"/>
        </w:rPr>
        <w:t>.</w:t>
      </w:r>
    </w:p>
    <w:p w:rsidR="00F464D9" w:rsidRPr="001B2EE6" w:rsidRDefault="00F464D9" w:rsidP="001B2E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 w:cs="Arial"/>
          <w:sz w:val="28"/>
          <w:szCs w:val="28"/>
        </w:rPr>
        <w:t>И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заключая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мы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видим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что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эти</w:t>
      </w:r>
      <w:r w:rsidRPr="001B2EE6">
        <w:rPr>
          <w:rFonts w:ascii="Times New Roman" w:hAnsi="Times New Roman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три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стихотворения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подтверждают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мою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мысль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том</w:t>
      </w:r>
      <w:r w:rsidRPr="001B2EE6">
        <w:rPr>
          <w:rFonts w:ascii="Times New Roman" w:hAnsi="Times New Roman" w:cs="Agency FB"/>
          <w:sz w:val="28"/>
          <w:szCs w:val="28"/>
        </w:rPr>
        <w:t xml:space="preserve">, </w:t>
      </w:r>
      <w:r w:rsidRPr="001B2EE6">
        <w:rPr>
          <w:rFonts w:ascii="Times New Roman" w:hAnsi="Times New Roman" w:cs="Arial"/>
          <w:sz w:val="28"/>
          <w:szCs w:val="28"/>
        </w:rPr>
        <w:t>как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важны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для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А</w:t>
      </w:r>
      <w:r w:rsidRPr="001B2EE6">
        <w:rPr>
          <w:rFonts w:ascii="Times New Roman" w:hAnsi="Times New Roman" w:cs="Agency FB"/>
          <w:sz w:val="28"/>
          <w:szCs w:val="28"/>
        </w:rPr>
        <w:t>.</w:t>
      </w:r>
      <w:r w:rsidRPr="001B2EE6">
        <w:rPr>
          <w:rFonts w:ascii="Times New Roman" w:hAnsi="Times New Roman" w:cs="Arial"/>
          <w:sz w:val="28"/>
          <w:szCs w:val="28"/>
        </w:rPr>
        <w:t>С</w:t>
      </w:r>
      <w:r w:rsidRPr="001B2EE6">
        <w:rPr>
          <w:rFonts w:ascii="Times New Roman" w:hAnsi="Times New Roman" w:cs="Agency FB"/>
          <w:sz w:val="28"/>
          <w:szCs w:val="28"/>
        </w:rPr>
        <w:t>.</w:t>
      </w:r>
      <w:r w:rsidRPr="001B2EE6">
        <w:rPr>
          <w:rFonts w:ascii="Times New Roman" w:hAnsi="Times New Roman" w:cs="Arial"/>
          <w:sz w:val="28"/>
          <w:szCs w:val="28"/>
        </w:rPr>
        <w:t>Пушкина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его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лицейские</w:t>
      </w:r>
      <w:r w:rsidRPr="001B2EE6">
        <w:rPr>
          <w:rFonts w:ascii="Times New Roman" w:hAnsi="Times New Roman" w:cs="Agency FB"/>
          <w:sz w:val="28"/>
          <w:szCs w:val="28"/>
        </w:rPr>
        <w:t xml:space="preserve"> </w:t>
      </w:r>
      <w:r w:rsidRPr="001B2EE6">
        <w:rPr>
          <w:rFonts w:ascii="Times New Roman" w:hAnsi="Times New Roman" w:cs="Arial"/>
          <w:sz w:val="28"/>
          <w:szCs w:val="28"/>
        </w:rPr>
        <w:t>друзья</w:t>
      </w:r>
      <w:r w:rsidRPr="001B2EE6">
        <w:rPr>
          <w:rFonts w:ascii="Times New Roman" w:hAnsi="Times New Roman" w:cs="Agency FB"/>
          <w:sz w:val="28"/>
          <w:szCs w:val="28"/>
        </w:rPr>
        <w:t>.</w:t>
      </w:r>
      <w:r w:rsidR="001B2EE6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</w:p>
    <w:p w:rsidR="00F267FF" w:rsidRPr="001B2EE6" w:rsidRDefault="00F267FF" w:rsidP="001B2E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  <w:r w:rsidRPr="001B2EE6">
        <w:rPr>
          <w:rFonts w:ascii="Times New Roman" w:hAnsi="Times New Roman"/>
          <w:sz w:val="28"/>
          <w:szCs w:val="36"/>
        </w:rPr>
        <w:t>Василий Андреевич Жуковский (1783 - 1852)</w:t>
      </w:r>
      <w:r w:rsidRPr="001B2EE6">
        <w:rPr>
          <w:rFonts w:ascii="Times New Roman" w:hAnsi="Times New Roman"/>
          <w:noProof/>
          <w:sz w:val="28"/>
          <w:lang w:eastAsia="ru-RU"/>
        </w:rPr>
        <w:t xml:space="preserve"> </w:t>
      </w:r>
    </w:p>
    <w:p w:rsidR="00F267FF" w:rsidRPr="001B2EE6" w:rsidRDefault="00F267FF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Арфа русского романтизма.</w:t>
      </w:r>
    </w:p>
    <w:p w:rsidR="00F267FF" w:rsidRPr="001B2EE6" w:rsidRDefault="00F267FF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Вс. Рождественский.</w:t>
      </w:r>
    </w:p>
    <w:p w:rsidR="00F267FF" w:rsidRPr="001B2EE6" w:rsidRDefault="00F267FF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«Незаконный сын богатого помещика Бунина и пленной турчанки Сальхи, Жуковский получил прекрасное домашнее образование, которое завершил в Москве, в Благородном пансионе при университете. Рано начал увлекаться литературой. Превосходное знание языков открыло ему доступ к первоисточникам модного в тогдашней Европе романтизма.</w:t>
      </w:r>
    </w:p>
    <w:p w:rsidR="00F267FF" w:rsidRPr="001B2EE6" w:rsidRDefault="00F267FF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На его долю досталась горестная любовь к рано умершей М. Протасовой, что до известной степени повлияло на его склонность к мрачным мотивам германского романтизма.</w:t>
      </w:r>
    </w:p>
    <w:p w:rsidR="00F267FF" w:rsidRPr="001B2EE6" w:rsidRDefault="00F267FF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Он стал своим человеком в среде, окружавшей Александра Первого, получил возможность личного общения с ним, а впоследствии был назначен воспитателем будущего наследника престола.</w:t>
      </w:r>
    </w:p>
    <w:p w:rsidR="00F267FF" w:rsidRPr="001B2EE6" w:rsidRDefault="00F267FF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В.А.Жуковский прожил долгий век, пережил многих своих сверстников и застал новое поэтическое поколение. Но в одном он оказался все же не прав: старость его была окружена почетом и благодарностью современников.</w:t>
      </w:r>
    </w:p>
    <w:p w:rsidR="00F267FF" w:rsidRPr="001B2EE6" w:rsidRDefault="00F267FF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«Он стройно жил, он стройно пел», - сказано о нем Ф.И.Тютчевым, и это, пожалуй, самое сжатое и точное определение внутреннего облика поэта».</w:t>
      </w:r>
    </w:p>
    <w:p w:rsidR="00F267FF" w:rsidRPr="001B2EE6" w:rsidRDefault="00F267FF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1B2EE6">
        <w:rPr>
          <w:rFonts w:ascii="Times New Roman" w:hAnsi="Times New Roman"/>
          <w:sz w:val="28"/>
          <w:szCs w:val="36"/>
        </w:rPr>
        <w:t>Денис Васильевич Давыдов (1784-1839)</w:t>
      </w:r>
      <w:r w:rsidRPr="001B2EE6">
        <w:rPr>
          <w:rFonts w:ascii="Times New Roman" w:hAnsi="Times New Roman"/>
          <w:noProof/>
          <w:sz w:val="28"/>
        </w:rPr>
        <w:t xml:space="preserve"> </w:t>
      </w:r>
    </w:p>
    <w:p w:rsidR="00F267FF" w:rsidRPr="001B2EE6" w:rsidRDefault="00F267FF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Гусарская муза.</w:t>
      </w:r>
    </w:p>
    <w:p w:rsidR="00F267FF" w:rsidRPr="001B2EE6" w:rsidRDefault="00F267FF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Вс. Рождественский</w:t>
      </w:r>
    </w:p>
    <w:p w:rsidR="0021615B" w:rsidRPr="001B2EE6" w:rsidRDefault="00F267FF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 xml:space="preserve">«В 1801 году Д.Давыдов семнадцатилетним юношей начал свою службу эстандарт-юнкером </w:t>
      </w:r>
      <w:r w:rsidR="00042684" w:rsidRPr="001B2EE6">
        <w:rPr>
          <w:rFonts w:ascii="Times New Roman" w:hAnsi="Times New Roman"/>
          <w:sz w:val="28"/>
          <w:szCs w:val="28"/>
        </w:rPr>
        <w:t>в Кавалергардском полку, но в скором времени был переведен в провинциальный Белорусский гусарский полк уже в чине поручика. С этих пор он стал гусаром и участвовал во всех войнах, которые вела тогда царская Россия. В 1807 году получил первое боевое крещение на полях Пруссии, в 1808</w:t>
      </w:r>
      <w:r w:rsidR="00047AD0" w:rsidRPr="001B2EE6">
        <w:rPr>
          <w:rFonts w:ascii="Times New Roman" w:hAnsi="Times New Roman"/>
          <w:sz w:val="28"/>
          <w:szCs w:val="28"/>
        </w:rPr>
        <w:t xml:space="preserve"> году во время </w:t>
      </w:r>
      <w:r w:rsidR="009B52E8" w:rsidRPr="001B2EE6">
        <w:rPr>
          <w:rFonts w:ascii="Times New Roman" w:hAnsi="Times New Roman"/>
          <w:sz w:val="28"/>
          <w:szCs w:val="28"/>
        </w:rPr>
        <w:t>русско-шведской войны, воевал в Финляндии под началом легендарного генерала-суворовца Кульнева</w:t>
      </w:r>
      <w:r w:rsidR="0021615B" w:rsidRPr="001B2EE6">
        <w:rPr>
          <w:rFonts w:ascii="Times New Roman" w:hAnsi="Times New Roman"/>
          <w:sz w:val="28"/>
          <w:szCs w:val="28"/>
        </w:rPr>
        <w:t>, с которым вместе проделал тяжелый поход по льду Ботнического залива, завоевывая Аландские острова. В 1809-1810 годах он уже в Молдавии и Турции в армии Багратиона, в 1812 году</w:t>
      </w:r>
      <w:r w:rsidR="00CB060F" w:rsidRPr="001B2EE6">
        <w:rPr>
          <w:rFonts w:ascii="Times New Roman" w:hAnsi="Times New Roman"/>
          <w:sz w:val="28"/>
          <w:szCs w:val="28"/>
        </w:rPr>
        <w:t xml:space="preserve"> </w:t>
      </w:r>
      <w:r w:rsidR="0021615B" w:rsidRPr="001B2EE6">
        <w:rPr>
          <w:rFonts w:ascii="Times New Roman" w:hAnsi="Times New Roman"/>
          <w:sz w:val="28"/>
          <w:szCs w:val="28"/>
        </w:rPr>
        <w:t xml:space="preserve">- среди партизан в тылу наполеоновских войск, которых непрерывными набегами провожает до самого Рейна. А в 1814 году со своим гусарским Ахтырским полком проходит всю Европу. В 1826 году он уже в Закавказье, в персидском походе Паскевича; в 1830-1831 годах участвует во взятии Варшавы. С 1832 года рядовым генералом в отставке Давыдов навсегда расстается с военной службой, поселяется </w:t>
      </w:r>
      <w:r w:rsidR="006D0BA2" w:rsidRPr="001B2EE6">
        <w:rPr>
          <w:rFonts w:ascii="Times New Roman" w:hAnsi="Times New Roman"/>
          <w:sz w:val="28"/>
          <w:szCs w:val="28"/>
        </w:rPr>
        <w:t>в полученном за женой симбирском поместье «Верхняя Маза» и живет там уединенно, степным помещиком, до самой смерти в 1839 году.</w:t>
      </w:r>
    </w:p>
    <w:p w:rsidR="000F454B" w:rsidRPr="001B2EE6" w:rsidRDefault="000F454B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Давыдов, как поэт, и писал, как жил:</w:t>
      </w:r>
    </w:p>
    <w:p w:rsidR="000F454B" w:rsidRPr="001B2EE6" w:rsidRDefault="000F454B" w:rsidP="001B2E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Courier New"/>
          <w:sz w:val="28"/>
          <w:szCs w:val="28"/>
          <w:lang w:eastAsia="ru-RU"/>
        </w:rPr>
      </w:pPr>
      <w:r w:rsidRPr="001B2EE6">
        <w:rPr>
          <w:rFonts w:ascii="Times New Roman" w:hAnsi="Times New Roman" w:cs="Courier New"/>
          <w:sz w:val="28"/>
          <w:szCs w:val="28"/>
          <w:lang w:eastAsia="ru-RU"/>
        </w:rPr>
        <w:t>Я каюсь! Я гусар, давно, всегда гусар,</w:t>
      </w:r>
    </w:p>
    <w:p w:rsidR="000F454B" w:rsidRPr="001B2EE6" w:rsidRDefault="000F454B" w:rsidP="001B2E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Courier New"/>
          <w:sz w:val="28"/>
          <w:szCs w:val="28"/>
          <w:lang w:eastAsia="ru-RU"/>
        </w:rPr>
      </w:pPr>
      <w:r w:rsidRPr="001B2EE6">
        <w:rPr>
          <w:rFonts w:ascii="Times New Roman" w:hAnsi="Times New Roman" w:cs="Courier New"/>
          <w:sz w:val="28"/>
          <w:szCs w:val="28"/>
          <w:lang w:eastAsia="ru-RU"/>
        </w:rPr>
        <w:t>И с проседью усов,</w:t>
      </w:r>
      <w:r w:rsidR="001B2EE6">
        <w:rPr>
          <w:rFonts w:ascii="Times New Roman" w:hAnsi="Times New Roman" w:cs="Courier New"/>
          <w:sz w:val="28"/>
          <w:szCs w:val="28"/>
          <w:lang w:eastAsia="ru-RU"/>
        </w:rPr>
        <w:t xml:space="preserve"> </w:t>
      </w:r>
      <w:r w:rsidRPr="001B2EE6">
        <w:rPr>
          <w:rFonts w:ascii="Times New Roman" w:hAnsi="Times New Roman" w:cs="Courier New"/>
          <w:sz w:val="28"/>
          <w:szCs w:val="28"/>
          <w:lang w:eastAsia="ru-RU"/>
        </w:rPr>
        <w:t>все раб младой привычки:</w:t>
      </w:r>
    </w:p>
    <w:p w:rsidR="000F454B" w:rsidRPr="001B2EE6" w:rsidRDefault="000F454B" w:rsidP="001B2E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Courier New"/>
          <w:sz w:val="28"/>
          <w:szCs w:val="28"/>
          <w:lang w:eastAsia="ru-RU"/>
        </w:rPr>
      </w:pPr>
      <w:r w:rsidRPr="001B2EE6">
        <w:rPr>
          <w:rFonts w:ascii="Times New Roman" w:hAnsi="Times New Roman" w:cs="Courier New"/>
          <w:sz w:val="28"/>
          <w:szCs w:val="28"/>
          <w:lang w:eastAsia="ru-RU"/>
        </w:rPr>
        <w:t>Люблю разгульный шум, умов, речей пожар</w:t>
      </w:r>
    </w:p>
    <w:p w:rsidR="000F454B" w:rsidRPr="001B2EE6" w:rsidRDefault="000F454B" w:rsidP="001B2E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Courier New"/>
          <w:sz w:val="28"/>
          <w:szCs w:val="28"/>
          <w:lang w:eastAsia="ru-RU"/>
        </w:rPr>
      </w:pPr>
      <w:r w:rsidRPr="001B2EE6">
        <w:rPr>
          <w:rFonts w:ascii="Times New Roman" w:hAnsi="Times New Roman" w:cs="Courier New"/>
          <w:sz w:val="28"/>
          <w:szCs w:val="28"/>
          <w:lang w:eastAsia="ru-RU"/>
        </w:rPr>
        <w:t>И громогласные шампанского оттычки.</w:t>
      </w:r>
    </w:p>
    <w:p w:rsidR="000F454B" w:rsidRPr="001B2EE6" w:rsidRDefault="000F454B" w:rsidP="001B2E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Courier New"/>
          <w:sz w:val="28"/>
          <w:szCs w:val="28"/>
          <w:lang w:eastAsia="ru-RU"/>
        </w:rPr>
      </w:pPr>
      <w:r w:rsidRPr="001B2EE6">
        <w:rPr>
          <w:rFonts w:ascii="Times New Roman" w:hAnsi="Times New Roman" w:cs="Courier New"/>
          <w:sz w:val="28"/>
          <w:szCs w:val="28"/>
          <w:lang w:eastAsia="ru-RU"/>
        </w:rPr>
        <w:t>От юности моей враг чопорных утех,</w:t>
      </w:r>
    </w:p>
    <w:p w:rsidR="000F454B" w:rsidRPr="001B2EE6" w:rsidRDefault="000F454B" w:rsidP="001B2E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Courier New"/>
          <w:sz w:val="28"/>
          <w:szCs w:val="28"/>
          <w:lang w:eastAsia="ru-RU"/>
        </w:rPr>
      </w:pPr>
      <w:r w:rsidRPr="001B2EE6">
        <w:rPr>
          <w:rFonts w:ascii="Times New Roman" w:hAnsi="Times New Roman" w:cs="Courier New"/>
          <w:sz w:val="28"/>
          <w:szCs w:val="28"/>
          <w:lang w:eastAsia="ru-RU"/>
        </w:rPr>
        <w:t>Мне душно на пирах без воли и распашки.</w:t>
      </w:r>
    </w:p>
    <w:p w:rsidR="000F454B" w:rsidRPr="001B2EE6" w:rsidRDefault="000F454B" w:rsidP="001B2E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Courier New"/>
          <w:sz w:val="28"/>
          <w:szCs w:val="28"/>
          <w:lang w:eastAsia="ru-RU"/>
        </w:rPr>
      </w:pPr>
      <w:r w:rsidRPr="001B2EE6">
        <w:rPr>
          <w:rFonts w:ascii="Times New Roman" w:hAnsi="Times New Roman" w:cs="Courier New"/>
          <w:sz w:val="28"/>
          <w:szCs w:val="28"/>
          <w:lang w:eastAsia="ru-RU"/>
        </w:rPr>
        <w:t>Давай мне хор цыган! Давай мне спор и смех,</w:t>
      </w:r>
    </w:p>
    <w:p w:rsidR="000F454B" w:rsidRPr="001B2EE6" w:rsidRDefault="000F454B" w:rsidP="001B2E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Courier New"/>
          <w:sz w:val="28"/>
          <w:szCs w:val="28"/>
          <w:lang w:eastAsia="ru-RU"/>
        </w:rPr>
      </w:pPr>
      <w:r w:rsidRPr="001B2EE6">
        <w:rPr>
          <w:rFonts w:ascii="Times New Roman" w:hAnsi="Times New Roman" w:cs="Courier New"/>
          <w:sz w:val="28"/>
          <w:szCs w:val="28"/>
          <w:lang w:eastAsia="ru-RU"/>
        </w:rPr>
        <w:t>И дым столбом от трубочной затяжки!</w:t>
      </w:r>
      <w:r w:rsidR="005F72C8" w:rsidRPr="001B2EE6">
        <w:rPr>
          <w:rFonts w:ascii="Times New Roman" w:hAnsi="Times New Roman" w:cs="Courier New"/>
          <w:sz w:val="28"/>
          <w:szCs w:val="28"/>
          <w:lang w:eastAsia="ru-RU"/>
        </w:rPr>
        <w:t>»</w:t>
      </w:r>
    </w:p>
    <w:p w:rsidR="006D0BA2" w:rsidRPr="001B2EE6" w:rsidRDefault="006D0BA2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2684" w:rsidRPr="001B2EE6" w:rsidRDefault="00CB060F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  <w:r w:rsidRPr="001B2EE6">
        <w:rPr>
          <w:rFonts w:ascii="Times New Roman" w:hAnsi="Times New Roman"/>
          <w:sz w:val="28"/>
          <w:szCs w:val="36"/>
        </w:rPr>
        <w:t>Петр Андреевич Вяземский (1792-1878)</w:t>
      </w:r>
      <w:r w:rsidR="002169F9" w:rsidRPr="001B2EE6">
        <w:rPr>
          <w:rFonts w:ascii="Times New Roman" w:hAnsi="Times New Roman"/>
          <w:noProof/>
          <w:sz w:val="28"/>
        </w:rPr>
        <w:t xml:space="preserve"> </w:t>
      </w:r>
    </w:p>
    <w:p w:rsidR="00CB060F" w:rsidRPr="001B2EE6" w:rsidRDefault="00CB060F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Язвите</w:t>
      </w:r>
      <w:r w:rsidR="00064F47" w:rsidRPr="001B2EE6">
        <w:rPr>
          <w:rFonts w:ascii="Times New Roman" w:hAnsi="Times New Roman"/>
          <w:sz w:val="28"/>
          <w:szCs w:val="28"/>
        </w:rPr>
        <w:t>льный поэт, остряк замысловатый</w:t>
      </w:r>
    </w:p>
    <w:p w:rsidR="00CB060F" w:rsidRPr="001B2EE6" w:rsidRDefault="00CB060F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Вс. Рождественский</w:t>
      </w:r>
    </w:p>
    <w:p w:rsidR="002169F9" w:rsidRPr="001B2EE6" w:rsidRDefault="00415892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«Вяземский принадлежал к знатному, издавна известному в родной истории роду князей Вяземских. Отец после своей смерти оставил ему богатейшее наследство; сын еще в молодых годах промотал его и оказался на положении человека, стесненного в средствах.</w:t>
      </w:r>
    </w:p>
    <w:p w:rsidR="00415892" w:rsidRPr="001B2EE6" w:rsidRDefault="00415892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В двадцатипятилетнем возрасте промотавшийся Вяземский, скрепя сердце, вынужден был поступить на государственную службу</w:t>
      </w:r>
      <w:r w:rsidR="00191B9B" w:rsidRPr="001B2EE6">
        <w:rPr>
          <w:rFonts w:ascii="Times New Roman" w:hAnsi="Times New Roman"/>
          <w:sz w:val="28"/>
          <w:szCs w:val="28"/>
        </w:rPr>
        <w:t>. Он определился в канцелярию наместника Польского края. Здесь, в Варшаве, Вяземский занял особое положение - не чиновника,</w:t>
      </w:r>
      <w:r w:rsidR="001B2EE6">
        <w:rPr>
          <w:rFonts w:ascii="Times New Roman" w:hAnsi="Times New Roman"/>
          <w:sz w:val="28"/>
          <w:szCs w:val="28"/>
        </w:rPr>
        <w:t xml:space="preserve"> </w:t>
      </w:r>
      <w:r w:rsidR="00191B9B" w:rsidRPr="001B2EE6">
        <w:rPr>
          <w:rFonts w:ascii="Times New Roman" w:hAnsi="Times New Roman"/>
          <w:sz w:val="28"/>
          <w:szCs w:val="28"/>
        </w:rPr>
        <w:t>а скорее советника по вопросам отношений между Россией и Польшей.</w:t>
      </w:r>
    </w:p>
    <w:p w:rsidR="00191B9B" w:rsidRPr="001B2EE6" w:rsidRDefault="00191B9B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В 1821 году он был обвинен в «польских симпатиях»</w:t>
      </w:r>
      <w:r w:rsidR="001B2EE6">
        <w:rPr>
          <w:rFonts w:ascii="Times New Roman" w:hAnsi="Times New Roman"/>
          <w:sz w:val="28"/>
          <w:szCs w:val="28"/>
        </w:rPr>
        <w:t xml:space="preserve"> </w:t>
      </w:r>
      <w:r w:rsidRPr="001B2EE6">
        <w:rPr>
          <w:rFonts w:ascii="Times New Roman" w:hAnsi="Times New Roman"/>
          <w:sz w:val="28"/>
          <w:szCs w:val="28"/>
        </w:rPr>
        <w:t>и «несогласии с видами правительства».</w:t>
      </w:r>
      <w:r w:rsidR="009C351E" w:rsidRPr="001B2EE6">
        <w:rPr>
          <w:rFonts w:ascii="Times New Roman" w:hAnsi="Times New Roman"/>
          <w:sz w:val="28"/>
          <w:szCs w:val="28"/>
        </w:rPr>
        <w:t xml:space="preserve"> </w:t>
      </w:r>
      <w:r w:rsidRPr="001B2EE6">
        <w:rPr>
          <w:rFonts w:ascii="Times New Roman" w:hAnsi="Times New Roman"/>
          <w:sz w:val="28"/>
          <w:szCs w:val="28"/>
        </w:rPr>
        <w:t xml:space="preserve">(Правительство давно уже было недовольно сближением Вяземского с либеральными кругами польского общества. Вяземский подписал обращение к Александру </w:t>
      </w:r>
      <w:r w:rsidRPr="001B2EE6">
        <w:rPr>
          <w:rFonts w:ascii="Times New Roman" w:hAnsi="Times New Roman"/>
          <w:sz w:val="28"/>
          <w:szCs w:val="28"/>
          <w:lang w:val="en-US"/>
        </w:rPr>
        <w:t>I</w:t>
      </w:r>
      <w:r w:rsidRPr="001B2EE6">
        <w:rPr>
          <w:rFonts w:ascii="Times New Roman" w:hAnsi="Times New Roman"/>
          <w:sz w:val="28"/>
          <w:szCs w:val="28"/>
        </w:rPr>
        <w:t>, в котором высказывалось желание отмены крепостного права в России.). Пришлось покинуть польскую столицу</w:t>
      </w:r>
      <w:r w:rsidR="009C351E" w:rsidRPr="001B2EE6">
        <w:rPr>
          <w:rFonts w:ascii="Times New Roman" w:hAnsi="Times New Roman"/>
          <w:sz w:val="28"/>
          <w:szCs w:val="28"/>
        </w:rPr>
        <w:t>.</w:t>
      </w:r>
    </w:p>
    <w:p w:rsidR="009C351E" w:rsidRPr="001B2EE6" w:rsidRDefault="009C351E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Переехав с семьей в Петербург, Вяземский с еще большей страстью отдался литературным занятиям. Но жизнь Вяземского протекала главным образом теперь в Москве, где он принял ближайшее участие в организации одного из лучших журналов того времени - «Московский телеграф».</w:t>
      </w:r>
    </w:p>
    <w:p w:rsidR="009C351E" w:rsidRPr="001B2EE6" w:rsidRDefault="009C351E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Тяжкая болезнь 1877 года окончила его дни</w:t>
      </w:r>
      <w:r w:rsidR="00C47576" w:rsidRPr="001B2EE6">
        <w:rPr>
          <w:rFonts w:ascii="Times New Roman" w:hAnsi="Times New Roman"/>
          <w:sz w:val="28"/>
          <w:szCs w:val="28"/>
        </w:rPr>
        <w:t>».</w:t>
      </w:r>
    </w:p>
    <w:p w:rsidR="00682D0A" w:rsidRPr="001B2EE6" w:rsidRDefault="00682D0A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36"/>
        </w:rPr>
        <w:t>Николай Михайлович Языков ( 1803- 1846)</w:t>
      </w:r>
      <w:r w:rsidR="001B2EE6">
        <w:rPr>
          <w:rFonts w:ascii="Times New Roman" w:hAnsi="Times New Roman"/>
          <w:sz w:val="28"/>
          <w:szCs w:val="36"/>
        </w:rPr>
        <w:t xml:space="preserve"> </w:t>
      </w:r>
    </w:p>
    <w:p w:rsidR="00CB060F" w:rsidRPr="001B2EE6" w:rsidRDefault="00EA7E35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Струна студенческой гитары.</w:t>
      </w:r>
    </w:p>
    <w:p w:rsidR="00EA7E35" w:rsidRPr="001B2EE6" w:rsidRDefault="00EA7E35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Вс. Рождественский.</w:t>
      </w:r>
    </w:p>
    <w:p w:rsidR="00EA7E35" w:rsidRPr="001B2EE6" w:rsidRDefault="00EA7E35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«Он приехал в Дерпт осенью 1822 года из Санкт – Петербурга после неудачной попытки начать там высшее образование. Родные и знакомые посоветовали ему отправиться в Дерптский университет, который считался в те времена одним из лучших учебных заведений России.</w:t>
      </w:r>
    </w:p>
    <w:p w:rsidR="00EA7E35" w:rsidRPr="001B2EE6" w:rsidRDefault="00EA7E35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В конце 1829 года Языков покинул Дерпт, так и не завершив университетского курса. Его влекла к себе литература. Он поселился в Москве и за четыре проведенные там года тесно сблизился с кругом славянофилов.</w:t>
      </w:r>
    </w:p>
    <w:p w:rsidR="00EA7E35" w:rsidRPr="001B2EE6" w:rsidRDefault="00EA7E35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Хотя в 1833 году был им выпущен первый сборник лучших стихов</w:t>
      </w:r>
      <w:r w:rsidR="00092343" w:rsidRPr="001B2EE6">
        <w:rPr>
          <w:rFonts w:ascii="Times New Roman" w:hAnsi="Times New Roman"/>
          <w:sz w:val="28"/>
          <w:szCs w:val="28"/>
        </w:rPr>
        <w:t xml:space="preserve"> студенческой поры, отношение к поэту складывалось не в его пользу.</w:t>
      </w:r>
    </w:p>
    <w:p w:rsidR="00092343" w:rsidRPr="001B2EE6" w:rsidRDefault="00092343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В 1831 году у Языкова обнаружились первые признаки тяжелой болезни. Он уехал в свою симбирскую деревню и на три года обрек себя на полное одиночество.</w:t>
      </w:r>
    </w:p>
    <w:p w:rsidR="00092343" w:rsidRPr="001B2EE6" w:rsidRDefault="00092343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Болезнь обострилась, пришлось уехать для длительного лечения за границу. На южногерманских курортах Языков провел в общей сложности около пяти лет, сильно тоскуя по родине.</w:t>
      </w:r>
    </w:p>
    <w:p w:rsidR="00092343" w:rsidRPr="001B2EE6" w:rsidRDefault="00092343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Временное улучшение общего состояния позволило ему в 1843 году вернуться в Москву. Он попал в самый разгар полемической борьбы «западников» и «славянофилов» и принял в ней живейшее участие, обнаружив при этом исключительный боевой задор.</w:t>
      </w:r>
    </w:p>
    <w:p w:rsidR="00092343" w:rsidRPr="001B2EE6" w:rsidRDefault="00092343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Продолжительная неизлечимая болезнь приблизила конец Языкова. Он умер сравнительно молодым, 43-х лет, успев оставить все же заметный след в общем развитии отечественной поэзии»</w:t>
      </w:r>
      <w:r w:rsidR="00343D90" w:rsidRPr="001B2EE6">
        <w:rPr>
          <w:rFonts w:ascii="Times New Roman" w:hAnsi="Times New Roman"/>
          <w:sz w:val="28"/>
          <w:szCs w:val="28"/>
        </w:rPr>
        <w:t>.</w:t>
      </w:r>
    </w:p>
    <w:p w:rsidR="001B2EE6" w:rsidRDefault="001B2EE6">
      <w:pPr>
        <w:rPr>
          <w:rFonts w:ascii="Times New Roman" w:hAnsi="Times New Roman"/>
          <w:sz w:val="28"/>
          <w:szCs w:val="36"/>
        </w:rPr>
      </w:pPr>
      <w:r>
        <w:rPr>
          <w:rFonts w:ascii="Times New Roman" w:hAnsi="Times New Roman"/>
          <w:sz w:val="28"/>
          <w:szCs w:val="36"/>
        </w:rPr>
        <w:br w:type="page"/>
      </w:r>
    </w:p>
    <w:p w:rsidR="0069212E" w:rsidRPr="001B2EE6" w:rsidRDefault="00EC6C16" w:rsidP="001B2EE6">
      <w:pPr>
        <w:pStyle w:val="a6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36"/>
        </w:rPr>
      </w:pPr>
      <w:r w:rsidRPr="001B2EE6">
        <w:rPr>
          <w:rFonts w:ascii="Times New Roman" w:hAnsi="Times New Roman"/>
          <w:b/>
          <w:sz w:val="28"/>
          <w:szCs w:val="36"/>
        </w:rPr>
        <w:t>Заключение.</w:t>
      </w:r>
    </w:p>
    <w:p w:rsidR="001B2EE6" w:rsidRDefault="001B2EE6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6C16" w:rsidRPr="001B2EE6" w:rsidRDefault="00EC6C16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Подводя итог проделанной мной работы, получается, что друзья Пушкина - действительно были «друзьями его души» и он сам являлся «другом их души». Более того, каждый настоящий друг давал Пушкину что-то новое (не в материальном смысле, а в духовном), а некоторые друзья имели огромное влияние на поэта. Да и у самого Пушкина было чем поделиться с «друзьями его души».</w:t>
      </w:r>
    </w:p>
    <w:p w:rsidR="00EC6C16" w:rsidRPr="001B2EE6" w:rsidRDefault="00EC6C16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Но все же, так как тема моей работы была: «Тема дружбы в творчестве Пушкина», то и уместней говорить о пользе, полученной от друзей самим Пушкиным.</w:t>
      </w:r>
    </w:p>
    <w:p w:rsidR="00EC6C16" w:rsidRPr="001B2EE6" w:rsidRDefault="00EC6C16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Особое место в жизни и творчестве Пушкина занимали такие люди, как П.Я.Чаадаев, В.А.Жуковский и А.И.Тургенев (конечно</w:t>
      </w:r>
      <w:r w:rsidR="001B2EE6">
        <w:rPr>
          <w:rFonts w:ascii="Times New Roman" w:hAnsi="Times New Roman"/>
          <w:sz w:val="28"/>
          <w:szCs w:val="28"/>
        </w:rPr>
        <w:t xml:space="preserve"> </w:t>
      </w:r>
      <w:r w:rsidRPr="001B2EE6">
        <w:rPr>
          <w:rFonts w:ascii="Times New Roman" w:hAnsi="Times New Roman"/>
          <w:sz w:val="28"/>
          <w:szCs w:val="28"/>
        </w:rPr>
        <w:t>же, были и другие, но все же, как мне кажется, особое внимание стоит уделить именно им, эти люди были с Пушкиным всю его жизнь).</w:t>
      </w:r>
    </w:p>
    <w:p w:rsidR="00EC6C16" w:rsidRPr="001B2EE6" w:rsidRDefault="00EC6C16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Начну, пожалуй, с самой загадочной (для меня) личности - П.Я.Чаадаева (1794-1856).</w:t>
      </w:r>
      <w:r w:rsidRPr="001B2EE6">
        <w:rPr>
          <w:rFonts w:ascii="Times New Roman" w:hAnsi="Times New Roman"/>
          <w:noProof/>
          <w:sz w:val="28"/>
        </w:rPr>
        <w:t xml:space="preserve"> </w:t>
      </w:r>
      <w:r w:rsidRPr="001B2EE6">
        <w:rPr>
          <w:rFonts w:ascii="Times New Roman" w:hAnsi="Times New Roman"/>
          <w:sz w:val="28"/>
          <w:szCs w:val="28"/>
        </w:rPr>
        <w:t>Встреча двух гениев (Пушкина и Чаадаева) состоялась в 1816 году в Царском селе. ( Пушкину на момент встречи было 17, а Чаадаеву 22). И сразу же Пушкин в лице Чаадаева обрел надежного друга и любимого учителя. П.Чаадаев имел огромное влияние на юного Пушкина. Именно Чаадаеву посвящены три замечательных стихотворения. («К Чаадаеву», «К портрету Чаадаева», «Послание к Чаадаеву») Многие черты Евгения Онегина схожи с Чаадаевскими, Пушкин этого не скрывает: «Второй Чадаев, мой Евгений»… Всем известно, что сначала за Чаадаевым следовала слава лихого гусара и Петербургского денди, а уже затем крамольного философа. Именно ему посвящено политическое стихотворение 1818 года, идеи которого позднее были развиты в «Борисе Годунове», «Медном всаднике» и «Капитанской дочке». Проблема свободы и власти постоянно волновала Пушкина по той причине, что это проблема глобального характера. («Пока свободою горим», «На обломках самовластья»)</w:t>
      </w:r>
    </w:p>
    <w:p w:rsidR="00EC6C16" w:rsidRPr="001B2EE6" w:rsidRDefault="00EC6C16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Пушкин гениален и как поэт, создавший блестящую форму, и как мыслитель, пытавшийся разрешить важнейшие философские проблемы (см. выше).</w:t>
      </w:r>
    </w:p>
    <w:p w:rsidR="00EC6C16" w:rsidRPr="001B2EE6" w:rsidRDefault="00EC6C16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 xml:space="preserve">У П.Я.Чаадаева есть великолепная мысль: «Прекрасная вещь- любовь к отечеству, но есть еще более прекрасное - это любовь к истине. Любовь к отечеству рождает героев, любовь к истине рождает мудрецов, благодетелей человечеству». ( Из «Апологии сумасшедшего»). </w:t>
      </w:r>
    </w:p>
    <w:p w:rsidR="00EC6C16" w:rsidRPr="001B2EE6" w:rsidRDefault="00EC6C16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Так вот, Пушкин был из разряда «мудрецов, благодетелей человечеству».</w:t>
      </w:r>
      <w:r w:rsidR="001B2EE6">
        <w:rPr>
          <w:rFonts w:ascii="Times New Roman" w:hAnsi="Times New Roman"/>
          <w:sz w:val="28"/>
          <w:szCs w:val="28"/>
        </w:rPr>
        <w:t xml:space="preserve"> </w:t>
      </w:r>
      <w:r w:rsidRPr="001B2EE6">
        <w:rPr>
          <w:rFonts w:ascii="Times New Roman" w:hAnsi="Times New Roman"/>
          <w:sz w:val="28"/>
          <w:szCs w:val="28"/>
        </w:rPr>
        <w:t>Большим другом был В.А.Жуковский, удивительно талантливый и добрый человек. Для Пушкина Василий Андреевич являлся не только автором прекрасных баллад, но и образцом человечности, желания безвозмездной помощи людям. Далее отрывом из книги Вс. Рождественского «В созвездии Пушкина»: « Положение, которое он занимал в царской семье, давало ему возможность смело защищать интересы прогрессивной литературы от реакционных натисков на нее. Он спас молодого Пушкина от заточения в тюрьме Соловецкого монастыря, Боратынского избавил от тягот солдатчины в далеком финляндском гарнизоне, помог вернуться А.И. Герцену из вятской ссылки, хлопотал о смягчении участи ссыльных декабристов, принял деятельное участие в освобождении Т.Г.Шевченко от крепостной неволи. Эта сторона его общественной деятельности надолго оставила по себе добрую память».</w:t>
      </w:r>
    </w:p>
    <w:p w:rsidR="00EC6C16" w:rsidRPr="001B2EE6" w:rsidRDefault="00EC6C16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П.А.Вяземский и А.И.Тургенев были «охранителями» поэта, его старшими наставниками. Именно они научили его заботиться о людях.</w:t>
      </w:r>
    </w:p>
    <w:p w:rsidR="00EC6C16" w:rsidRPr="001B2EE6" w:rsidRDefault="00EC6C16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Гусар Д.Давыдов дал пример бесшабашной удали и отваги.</w:t>
      </w:r>
    </w:p>
    <w:p w:rsidR="00EC6C16" w:rsidRPr="001B2EE6" w:rsidRDefault="00EC6C16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И, конечно же «милые сердцу» лицейские друзья: Кюхля и Пущин. Они научили его быть верным своим убеждениям и платить</w:t>
      </w:r>
      <w:r w:rsidR="001B2EE6">
        <w:rPr>
          <w:rFonts w:ascii="Times New Roman" w:hAnsi="Times New Roman"/>
          <w:sz w:val="28"/>
          <w:szCs w:val="28"/>
        </w:rPr>
        <w:t xml:space="preserve"> </w:t>
      </w:r>
      <w:r w:rsidRPr="001B2EE6">
        <w:rPr>
          <w:rFonts w:ascii="Times New Roman" w:hAnsi="Times New Roman"/>
          <w:sz w:val="28"/>
          <w:szCs w:val="28"/>
        </w:rPr>
        <w:t>за них любую цену… Судьба этих друзей печальна, но все, же они пережили А.С.Пушкина…</w:t>
      </w:r>
    </w:p>
    <w:p w:rsidR="00EC6C16" w:rsidRPr="001B2EE6" w:rsidRDefault="00EC6C16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Зато был один друг, который ушел раньше многих других дорогих для Пушкина людей, но все равно «Пушкин любил Дельвига какой-то особенно нежной и теплой любовью. Он часто вспоминал о нем в трудные минуты своей жизни…» ( из книги Вс. Рождественского «В созвездии Пушкина»).</w:t>
      </w:r>
    </w:p>
    <w:p w:rsidR="00EC6C16" w:rsidRPr="001B2EE6" w:rsidRDefault="00EC6C16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Все эти люди многое давали Пушкину, а он давал им свою любовь и дружбу на протяжении многих лет.</w:t>
      </w:r>
    </w:p>
    <w:p w:rsidR="00EC6C16" w:rsidRPr="001B2EE6" w:rsidRDefault="00EC6C16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В свое время А.С.Пушкин написал: « И долго буду тем любезен я народу, что чувства добрые я лирой пробуждал…»</w:t>
      </w:r>
    </w:p>
    <w:p w:rsidR="00EC6C16" w:rsidRPr="001B2EE6" w:rsidRDefault="00EC6C16" w:rsidP="001B2EE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Так вот, одно из этих «добрых чувств»- чувство дружбы.</w:t>
      </w:r>
      <w:r w:rsidRPr="001B2EE6">
        <w:rPr>
          <w:rFonts w:ascii="Times New Roman" w:hAnsi="Times New Roman"/>
          <w:snapToGrid w:val="0"/>
          <w:sz w:val="28"/>
          <w:u w:color="000000"/>
          <w:bdr w:val="none" w:sz="0" w:space="0" w:color="000000"/>
          <w:shd w:val="clear" w:color="000000" w:fill="000000"/>
        </w:rPr>
        <w:t xml:space="preserve"> </w:t>
      </w:r>
    </w:p>
    <w:p w:rsidR="001B2EE6" w:rsidRDefault="001B2E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91AC2" w:rsidRPr="001B2EE6" w:rsidRDefault="00091AC2" w:rsidP="001B2EE6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B2EE6">
        <w:rPr>
          <w:rFonts w:ascii="Times New Roman" w:hAnsi="Times New Roman"/>
          <w:b/>
          <w:sz w:val="28"/>
          <w:szCs w:val="28"/>
        </w:rPr>
        <w:t>Список</w:t>
      </w:r>
      <w:r w:rsidR="001B2EE6" w:rsidRPr="001B2EE6">
        <w:rPr>
          <w:rFonts w:ascii="Times New Roman" w:hAnsi="Times New Roman"/>
          <w:b/>
          <w:sz w:val="28"/>
          <w:szCs w:val="28"/>
        </w:rPr>
        <w:t xml:space="preserve"> </w:t>
      </w:r>
      <w:r w:rsidRPr="001B2EE6">
        <w:rPr>
          <w:rFonts w:ascii="Times New Roman" w:hAnsi="Times New Roman"/>
          <w:b/>
          <w:sz w:val="28"/>
          <w:szCs w:val="28"/>
        </w:rPr>
        <w:t>литературы:</w:t>
      </w:r>
    </w:p>
    <w:p w:rsidR="001B2EE6" w:rsidRPr="001B2EE6" w:rsidRDefault="001B2EE6" w:rsidP="001B2E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91AC2" w:rsidRPr="001B2EE6" w:rsidRDefault="00091AC2" w:rsidP="001B2EE6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Ю.Тынянов «Пушкин», «Кюхля», (изд-во «Художественная литература», 1974)</w:t>
      </w:r>
    </w:p>
    <w:p w:rsidR="00091AC2" w:rsidRPr="001B2EE6" w:rsidRDefault="00091AC2" w:rsidP="001B2EE6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И.Новиков «Пушкин на Юге», (изд-во «Молодь», 1983)</w:t>
      </w:r>
    </w:p>
    <w:p w:rsidR="00091AC2" w:rsidRPr="001B2EE6" w:rsidRDefault="00091AC2" w:rsidP="001B2EE6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В.Вересаев «Пушкин в жизни», (изд-во «Московский рабочий»,1984)</w:t>
      </w:r>
    </w:p>
    <w:p w:rsidR="00091AC2" w:rsidRPr="001B2EE6" w:rsidRDefault="00091AC2" w:rsidP="001B2EE6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В.Кунин «Последний год жизни Пушкина, (изд-во «Правда»,1989)</w:t>
      </w:r>
    </w:p>
    <w:p w:rsidR="00091AC2" w:rsidRPr="001B2EE6" w:rsidRDefault="00091AC2" w:rsidP="001B2EE6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«Пушкин в воспоминаниях современников», (изд-во художественной литературы,1950)</w:t>
      </w:r>
    </w:p>
    <w:p w:rsidR="00091AC2" w:rsidRPr="001B2EE6" w:rsidRDefault="00091AC2" w:rsidP="001B2EE6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М. Караушин «Пушкин в портретах и иллюстрациях», (изд-во государственное учебно-политическое,1954)</w:t>
      </w:r>
    </w:p>
    <w:p w:rsidR="00091AC2" w:rsidRPr="001B2EE6" w:rsidRDefault="00091AC2" w:rsidP="001B2EE6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 xml:space="preserve"> А.Гессен «Набережная Мойки, 12», (изд-во «Минск», 1983)</w:t>
      </w:r>
    </w:p>
    <w:p w:rsidR="00091AC2" w:rsidRPr="001B2EE6" w:rsidRDefault="00091AC2" w:rsidP="001B2EE6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 xml:space="preserve"> Вс. Рождественский « В созвездии Пушкина», (изд-во «Современник», 1972)</w:t>
      </w:r>
    </w:p>
    <w:p w:rsidR="00091AC2" w:rsidRPr="001B2EE6" w:rsidRDefault="00091AC2" w:rsidP="001B2EE6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>Е.Муза «Друзья души моей», (изд-во «Советская Россия», 1969)</w:t>
      </w:r>
    </w:p>
    <w:p w:rsidR="00091AC2" w:rsidRPr="001B2EE6" w:rsidRDefault="00091AC2" w:rsidP="001B2EE6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 xml:space="preserve"> М.Басина «Там, где шумят Михайловские рощи», (изд-во «Детская литература»,1971)</w:t>
      </w:r>
    </w:p>
    <w:p w:rsidR="00091AC2" w:rsidRPr="001B2EE6" w:rsidRDefault="00091AC2" w:rsidP="001B2EE6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 xml:space="preserve"> В.Листов «Новое о Пушкине», (изд-во «Стройиздат», 2000)</w:t>
      </w:r>
    </w:p>
    <w:p w:rsidR="00091AC2" w:rsidRPr="001B2EE6" w:rsidRDefault="00091AC2" w:rsidP="001B2EE6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 xml:space="preserve"> Ю.Нагибин «Пушкин на юге», (изд-во «Подкова»,1998)</w:t>
      </w:r>
    </w:p>
    <w:p w:rsidR="00091AC2" w:rsidRPr="001B2EE6" w:rsidRDefault="00091AC2" w:rsidP="001B2EE6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 xml:space="preserve"> В.Непомнящий «Пушкин. Избранные работы 60-90гг», (изд-во «Жизнь и мысль»,2001)</w:t>
      </w:r>
    </w:p>
    <w:p w:rsidR="00091AC2" w:rsidRPr="001B2EE6" w:rsidRDefault="00091AC2" w:rsidP="001B2EE6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 xml:space="preserve"> П.Щеголев «Дуэль и смерть Пушкина», (изд-во «Книга»,1987)</w:t>
      </w:r>
    </w:p>
    <w:p w:rsidR="00091AC2" w:rsidRPr="001B2EE6" w:rsidRDefault="001B2EE6" w:rsidP="001B2EE6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91AC2" w:rsidRPr="001B2EE6">
        <w:rPr>
          <w:rFonts w:ascii="Times New Roman" w:hAnsi="Times New Roman"/>
          <w:sz w:val="28"/>
          <w:szCs w:val="28"/>
        </w:rPr>
        <w:t>А.Пушкин «Дневники. Автобиографическая проза», (изд-во «Советская Россия», 1989)</w:t>
      </w:r>
    </w:p>
    <w:p w:rsidR="00091AC2" w:rsidRPr="001B2EE6" w:rsidRDefault="001B2EE6" w:rsidP="001B2EE6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91AC2" w:rsidRPr="001B2EE6">
        <w:rPr>
          <w:rFonts w:ascii="Times New Roman" w:hAnsi="Times New Roman"/>
          <w:sz w:val="28"/>
          <w:szCs w:val="28"/>
        </w:rPr>
        <w:t>Ю.Лотман «Пушкин: биография писателя: статьи и заметки», (изд-во «Искусство-СПБ»,1997)</w:t>
      </w:r>
    </w:p>
    <w:p w:rsidR="00091AC2" w:rsidRPr="001B2EE6" w:rsidRDefault="00091AC2" w:rsidP="001B2EE6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 xml:space="preserve"> Н.Эйдельман «Пушкин: из биографии и творчества», (изд-во «Советский писатель», 1984)</w:t>
      </w:r>
    </w:p>
    <w:p w:rsidR="00E94A8F" w:rsidRPr="001B2EE6" w:rsidRDefault="00091AC2" w:rsidP="001B2EE6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2EE6">
        <w:rPr>
          <w:rFonts w:ascii="Times New Roman" w:hAnsi="Times New Roman"/>
          <w:sz w:val="28"/>
          <w:szCs w:val="28"/>
        </w:rPr>
        <w:t xml:space="preserve"> Энциклопедия «Русская литература,19 век» («Аванта+», 2003)</w:t>
      </w:r>
      <w:bookmarkStart w:id="0" w:name="_GoBack"/>
      <w:bookmarkEnd w:id="0"/>
    </w:p>
    <w:sectPr w:rsidR="00E94A8F" w:rsidRPr="001B2EE6" w:rsidSect="001B2E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4B60" w:rsidRDefault="00454B60" w:rsidP="0098727E">
      <w:pPr>
        <w:spacing w:after="0" w:line="240" w:lineRule="auto"/>
      </w:pPr>
      <w:r>
        <w:separator/>
      </w:r>
    </w:p>
  </w:endnote>
  <w:endnote w:type="continuationSeparator" w:id="0">
    <w:p w:rsidR="00454B60" w:rsidRDefault="00454B60" w:rsidP="00987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gency FB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A87" w:rsidRDefault="00E00A87">
    <w:pPr>
      <w:pStyle w:val="af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A87" w:rsidRDefault="00E00A87">
    <w:pPr>
      <w:pStyle w:val="af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A87" w:rsidRDefault="00E00A87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4B60" w:rsidRDefault="00454B60" w:rsidP="0098727E">
      <w:pPr>
        <w:spacing w:after="0" w:line="240" w:lineRule="auto"/>
      </w:pPr>
      <w:r>
        <w:separator/>
      </w:r>
    </w:p>
  </w:footnote>
  <w:footnote w:type="continuationSeparator" w:id="0">
    <w:p w:rsidR="00454B60" w:rsidRDefault="00454B60" w:rsidP="00987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A87" w:rsidRDefault="00E00A87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A87" w:rsidRDefault="00AB10C1">
    <w:pPr>
      <w:pStyle w:val="af8"/>
      <w:jc w:val="center"/>
    </w:pPr>
    <w:r>
      <w:rPr>
        <w:noProof/>
      </w:rPr>
      <w:t>2</w:t>
    </w:r>
  </w:p>
  <w:p w:rsidR="00E00A87" w:rsidRDefault="00E00A87">
    <w:pPr>
      <w:pStyle w:val="af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A87" w:rsidRDefault="00E00A87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020CC"/>
    <w:multiLevelType w:val="hybridMultilevel"/>
    <w:tmpl w:val="CF78D866"/>
    <w:lvl w:ilvl="0" w:tplc="16C4C706">
      <w:start w:val="1"/>
      <w:numFmt w:val="upperRoman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34B00CD"/>
    <w:multiLevelType w:val="hybridMultilevel"/>
    <w:tmpl w:val="B9267A66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457027FC"/>
    <w:multiLevelType w:val="hybridMultilevel"/>
    <w:tmpl w:val="7988DD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7C633DB"/>
    <w:multiLevelType w:val="hybridMultilevel"/>
    <w:tmpl w:val="19E85D56"/>
    <w:lvl w:ilvl="0" w:tplc="86C0E684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67CA72B2"/>
    <w:multiLevelType w:val="hybridMultilevel"/>
    <w:tmpl w:val="DD4EA3D4"/>
    <w:lvl w:ilvl="0" w:tplc="86C0E684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71CD1B96"/>
    <w:multiLevelType w:val="hybridMultilevel"/>
    <w:tmpl w:val="E22C34C6"/>
    <w:lvl w:ilvl="0" w:tplc="86C0E684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0561"/>
    <w:rsid w:val="00040AFB"/>
    <w:rsid w:val="00042684"/>
    <w:rsid w:val="00047AD0"/>
    <w:rsid w:val="00064F47"/>
    <w:rsid w:val="00091AC2"/>
    <w:rsid w:val="00092343"/>
    <w:rsid w:val="000A0B98"/>
    <w:rsid w:val="000F454B"/>
    <w:rsid w:val="00107938"/>
    <w:rsid w:val="001655E1"/>
    <w:rsid w:val="00191B9B"/>
    <w:rsid w:val="001B2EE6"/>
    <w:rsid w:val="001C294E"/>
    <w:rsid w:val="0021615B"/>
    <w:rsid w:val="002169F9"/>
    <w:rsid w:val="00282747"/>
    <w:rsid w:val="002F5452"/>
    <w:rsid w:val="0033343A"/>
    <w:rsid w:val="00343D90"/>
    <w:rsid w:val="0034561C"/>
    <w:rsid w:val="003537B4"/>
    <w:rsid w:val="0037099E"/>
    <w:rsid w:val="00396439"/>
    <w:rsid w:val="003D1A7A"/>
    <w:rsid w:val="003E756A"/>
    <w:rsid w:val="00415892"/>
    <w:rsid w:val="00432FD1"/>
    <w:rsid w:val="00454B60"/>
    <w:rsid w:val="00466B99"/>
    <w:rsid w:val="00481422"/>
    <w:rsid w:val="004E24FC"/>
    <w:rsid w:val="00514C9C"/>
    <w:rsid w:val="00523304"/>
    <w:rsid w:val="00553BD6"/>
    <w:rsid w:val="005D04D0"/>
    <w:rsid w:val="005F72C8"/>
    <w:rsid w:val="00601835"/>
    <w:rsid w:val="00682D0A"/>
    <w:rsid w:val="0069212E"/>
    <w:rsid w:val="006940C7"/>
    <w:rsid w:val="006C39A2"/>
    <w:rsid w:val="006C66A5"/>
    <w:rsid w:val="006D0BA2"/>
    <w:rsid w:val="0088673D"/>
    <w:rsid w:val="00890B5E"/>
    <w:rsid w:val="00891D07"/>
    <w:rsid w:val="008C39B4"/>
    <w:rsid w:val="00936AF5"/>
    <w:rsid w:val="0098727E"/>
    <w:rsid w:val="009B52E8"/>
    <w:rsid w:val="009C039E"/>
    <w:rsid w:val="009C351E"/>
    <w:rsid w:val="00A23F2F"/>
    <w:rsid w:val="00AB10C1"/>
    <w:rsid w:val="00B16BD2"/>
    <w:rsid w:val="00B31AA7"/>
    <w:rsid w:val="00B50DC3"/>
    <w:rsid w:val="00B5282F"/>
    <w:rsid w:val="00B843AF"/>
    <w:rsid w:val="00B9107E"/>
    <w:rsid w:val="00BD2516"/>
    <w:rsid w:val="00BE5023"/>
    <w:rsid w:val="00C20561"/>
    <w:rsid w:val="00C2409F"/>
    <w:rsid w:val="00C47576"/>
    <w:rsid w:val="00CA6F0C"/>
    <w:rsid w:val="00CB060F"/>
    <w:rsid w:val="00CD1663"/>
    <w:rsid w:val="00CF6E63"/>
    <w:rsid w:val="00D81893"/>
    <w:rsid w:val="00DD5938"/>
    <w:rsid w:val="00DD7BFB"/>
    <w:rsid w:val="00E00A87"/>
    <w:rsid w:val="00E16258"/>
    <w:rsid w:val="00E81E7C"/>
    <w:rsid w:val="00E94A8F"/>
    <w:rsid w:val="00EA7E35"/>
    <w:rsid w:val="00EB3791"/>
    <w:rsid w:val="00EB5615"/>
    <w:rsid w:val="00EB7B12"/>
    <w:rsid w:val="00EC6C16"/>
    <w:rsid w:val="00F267FF"/>
    <w:rsid w:val="00F31DBA"/>
    <w:rsid w:val="00F464D9"/>
    <w:rsid w:val="00FC6351"/>
    <w:rsid w:val="00FF2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3A119427-1C1C-4CF0-95FD-2DD0606FD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09F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464D9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64D9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464D9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464D9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lang w:val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464D9"/>
    <w:pPr>
      <w:keepNext/>
      <w:keepLines/>
      <w:spacing w:before="200" w:after="0"/>
      <w:outlineLvl w:val="4"/>
    </w:pPr>
    <w:rPr>
      <w:rFonts w:ascii="Cambria" w:hAnsi="Cambria"/>
      <w:color w:val="243F60"/>
      <w:lang w:val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464D9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lang w:val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464D9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lang w:val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464D9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  <w:lang w:val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464D9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F464D9"/>
    <w:rPr>
      <w:rFonts w:ascii="Cambria" w:eastAsia="Times New Roman" w:hAnsi="Cambria" w:cs="Times New Roman"/>
      <w:b/>
      <w:bCs/>
      <w:color w:val="365F91"/>
      <w:sz w:val="28"/>
      <w:szCs w:val="28"/>
      <w:lang w:val="en-US" w:eastAsia="x-none"/>
    </w:rPr>
  </w:style>
  <w:style w:type="character" w:customStyle="1" w:styleId="20">
    <w:name w:val="Заголовок 2 Знак"/>
    <w:link w:val="2"/>
    <w:uiPriority w:val="9"/>
    <w:semiHidden/>
    <w:locked/>
    <w:rsid w:val="00F464D9"/>
    <w:rPr>
      <w:rFonts w:ascii="Cambria" w:eastAsia="Times New Roman" w:hAnsi="Cambria" w:cs="Times New Roman"/>
      <w:b/>
      <w:bCs/>
      <w:color w:val="4F81BD"/>
      <w:sz w:val="26"/>
      <w:szCs w:val="26"/>
      <w:lang w:val="en-US" w:eastAsia="x-none"/>
    </w:rPr>
  </w:style>
  <w:style w:type="character" w:customStyle="1" w:styleId="30">
    <w:name w:val="Заголовок 3 Знак"/>
    <w:link w:val="3"/>
    <w:uiPriority w:val="9"/>
    <w:semiHidden/>
    <w:locked/>
    <w:rsid w:val="00F464D9"/>
    <w:rPr>
      <w:rFonts w:ascii="Cambria" w:eastAsia="Times New Roman" w:hAnsi="Cambria" w:cs="Times New Roman"/>
      <w:b/>
      <w:bCs/>
      <w:color w:val="4F81BD"/>
      <w:lang w:val="en-US" w:eastAsia="x-none"/>
    </w:rPr>
  </w:style>
  <w:style w:type="character" w:customStyle="1" w:styleId="40">
    <w:name w:val="Заголовок 4 Знак"/>
    <w:link w:val="4"/>
    <w:uiPriority w:val="9"/>
    <w:semiHidden/>
    <w:locked/>
    <w:rsid w:val="00F464D9"/>
    <w:rPr>
      <w:rFonts w:ascii="Cambria" w:eastAsia="Times New Roman" w:hAnsi="Cambria" w:cs="Times New Roman"/>
      <w:b/>
      <w:bCs/>
      <w:i/>
      <w:iCs/>
      <w:color w:val="4F81BD"/>
      <w:lang w:val="en-US" w:eastAsia="x-none"/>
    </w:rPr>
  </w:style>
  <w:style w:type="character" w:customStyle="1" w:styleId="50">
    <w:name w:val="Заголовок 5 Знак"/>
    <w:link w:val="5"/>
    <w:uiPriority w:val="9"/>
    <w:semiHidden/>
    <w:locked/>
    <w:rsid w:val="00F464D9"/>
    <w:rPr>
      <w:rFonts w:ascii="Cambria" w:eastAsia="Times New Roman" w:hAnsi="Cambria" w:cs="Times New Roman"/>
      <w:color w:val="243F60"/>
      <w:lang w:val="en-US" w:eastAsia="x-none"/>
    </w:rPr>
  </w:style>
  <w:style w:type="character" w:customStyle="1" w:styleId="60">
    <w:name w:val="Заголовок 6 Знак"/>
    <w:link w:val="6"/>
    <w:uiPriority w:val="9"/>
    <w:semiHidden/>
    <w:locked/>
    <w:rsid w:val="00F464D9"/>
    <w:rPr>
      <w:rFonts w:ascii="Cambria" w:eastAsia="Times New Roman" w:hAnsi="Cambria" w:cs="Times New Roman"/>
      <w:i/>
      <w:iCs/>
      <w:color w:val="243F60"/>
      <w:lang w:val="en-US" w:eastAsia="x-none"/>
    </w:rPr>
  </w:style>
  <w:style w:type="character" w:customStyle="1" w:styleId="70">
    <w:name w:val="Заголовок 7 Знак"/>
    <w:link w:val="7"/>
    <w:uiPriority w:val="9"/>
    <w:semiHidden/>
    <w:locked/>
    <w:rsid w:val="00F464D9"/>
    <w:rPr>
      <w:rFonts w:ascii="Cambria" w:eastAsia="Times New Roman" w:hAnsi="Cambria" w:cs="Times New Roman"/>
      <w:i/>
      <w:iCs/>
      <w:color w:val="404040"/>
      <w:lang w:val="en-US" w:eastAsia="x-none"/>
    </w:rPr>
  </w:style>
  <w:style w:type="character" w:customStyle="1" w:styleId="80">
    <w:name w:val="Заголовок 8 Знак"/>
    <w:link w:val="8"/>
    <w:uiPriority w:val="9"/>
    <w:semiHidden/>
    <w:locked/>
    <w:rsid w:val="00F464D9"/>
    <w:rPr>
      <w:rFonts w:ascii="Cambria" w:eastAsia="Times New Roman" w:hAnsi="Cambria" w:cs="Times New Roman"/>
      <w:color w:val="4F81BD"/>
      <w:sz w:val="20"/>
      <w:szCs w:val="20"/>
      <w:lang w:val="en-US" w:eastAsia="x-none"/>
    </w:rPr>
  </w:style>
  <w:style w:type="character" w:customStyle="1" w:styleId="90">
    <w:name w:val="Заголовок 9 Знак"/>
    <w:link w:val="9"/>
    <w:uiPriority w:val="9"/>
    <w:semiHidden/>
    <w:locked/>
    <w:rsid w:val="00F464D9"/>
    <w:rPr>
      <w:rFonts w:ascii="Cambria" w:eastAsia="Times New Roman" w:hAnsi="Cambria" w:cs="Times New Roman"/>
      <w:i/>
      <w:iCs/>
      <w:color w:val="404040"/>
      <w:sz w:val="20"/>
      <w:szCs w:val="20"/>
      <w:lang w:val="en-US" w:eastAsia="x-none"/>
    </w:rPr>
  </w:style>
  <w:style w:type="paragraph" w:styleId="a3">
    <w:name w:val="List Paragraph"/>
    <w:basedOn w:val="a"/>
    <w:uiPriority w:val="34"/>
    <w:qFormat/>
    <w:rsid w:val="00C205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82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82747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E94A8F"/>
    <w:rPr>
      <w:rFonts w:cs="Times New Roman"/>
      <w:sz w:val="22"/>
      <w:szCs w:val="22"/>
      <w:lang w:eastAsia="en-US"/>
    </w:rPr>
  </w:style>
  <w:style w:type="paragraph" w:styleId="a7">
    <w:name w:val="Normal (Web)"/>
    <w:basedOn w:val="a"/>
    <w:uiPriority w:val="99"/>
    <w:unhideWhenUsed/>
    <w:rsid w:val="00F464D9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ru-RU"/>
    </w:rPr>
  </w:style>
  <w:style w:type="character" w:styleId="a8">
    <w:name w:val="Hyperlink"/>
    <w:uiPriority w:val="99"/>
    <w:semiHidden/>
    <w:unhideWhenUsed/>
    <w:rsid w:val="00F464D9"/>
    <w:rPr>
      <w:rFonts w:cs="Times New Roman"/>
      <w:color w:val="0000FF"/>
      <w:u w:val="single"/>
    </w:rPr>
  </w:style>
  <w:style w:type="paragraph" w:styleId="a9">
    <w:name w:val="caption"/>
    <w:basedOn w:val="a"/>
    <w:next w:val="a"/>
    <w:uiPriority w:val="35"/>
    <w:semiHidden/>
    <w:unhideWhenUsed/>
    <w:qFormat/>
    <w:rsid w:val="00F464D9"/>
    <w:pPr>
      <w:spacing w:line="240" w:lineRule="auto"/>
    </w:pPr>
    <w:rPr>
      <w:b/>
      <w:bCs/>
      <w:color w:val="4F81BD"/>
      <w:sz w:val="18"/>
      <w:szCs w:val="18"/>
      <w:lang w:val="en-US"/>
    </w:rPr>
  </w:style>
  <w:style w:type="paragraph" w:styleId="aa">
    <w:name w:val="Title"/>
    <w:basedOn w:val="a"/>
    <w:next w:val="a"/>
    <w:link w:val="ab"/>
    <w:uiPriority w:val="10"/>
    <w:qFormat/>
    <w:rsid w:val="00F464D9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  <w:lang w:val="en-US"/>
    </w:rPr>
  </w:style>
  <w:style w:type="character" w:customStyle="1" w:styleId="ab">
    <w:name w:val="Название Знак"/>
    <w:link w:val="aa"/>
    <w:uiPriority w:val="10"/>
    <w:locked/>
    <w:rsid w:val="00F464D9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 w:eastAsia="x-none"/>
    </w:rPr>
  </w:style>
  <w:style w:type="paragraph" w:styleId="ac">
    <w:name w:val="Subtitle"/>
    <w:basedOn w:val="a"/>
    <w:next w:val="a"/>
    <w:link w:val="ad"/>
    <w:uiPriority w:val="11"/>
    <w:qFormat/>
    <w:rsid w:val="00F464D9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  <w:lang w:val="en-US"/>
    </w:rPr>
  </w:style>
  <w:style w:type="character" w:customStyle="1" w:styleId="ad">
    <w:name w:val="Подзаголовок Знак"/>
    <w:link w:val="ac"/>
    <w:uiPriority w:val="11"/>
    <w:locked/>
    <w:rsid w:val="00F464D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 w:eastAsia="x-none"/>
    </w:rPr>
  </w:style>
  <w:style w:type="character" w:styleId="ae">
    <w:name w:val="Strong"/>
    <w:uiPriority w:val="22"/>
    <w:qFormat/>
    <w:rsid w:val="00F464D9"/>
    <w:rPr>
      <w:rFonts w:cs="Times New Roman"/>
      <w:b/>
      <w:bCs/>
    </w:rPr>
  </w:style>
  <w:style w:type="character" w:styleId="af">
    <w:name w:val="Emphasis"/>
    <w:uiPriority w:val="20"/>
    <w:qFormat/>
    <w:rsid w:val="00F464D9"/>
    <w:rPr>
      <w:rFonts w:cs="Times New Roman"/>
      <w:i/>
      <w:iCs/>
    </w:rPr>
  </w:style>
  <w:style w:type="paragraph" w:styleId="21">
    <w:name w:val="Quote"/>
    <w:basedOn w:val="a"/>
    <w:next w:val="a"/>
    <w:link w:val="22"/>
    <w:uiPriority w:val="29"/>
    <w:qFormat/>
    <w:rsid w:val="00F464D9"/>
    <w:rPr>
      <w:i/>
      <w:iCs/>
      <w:color w:val="000000"/>
      <w:lang w:val="en-US"/>
    </w:rPr>
  </w:style>
  <w:style w:type="character" w:customStyle="1" w:styleId="22">
    <w:name w:val="Цитата 2 Знак"/>
    <w:link w:val="21"/>
    <w:uiPriority w:val="29"/>
    <w:locked/>
    <w:rsid w:val="00F464D9"/>
    <w:rPr>
      <w:rFonts w:eastAsia="Times New Roman" w:cs="Times New Roman"/>
      <w:i/>
      <w:iCs/>
      <w:color w:val="000000"/>
      <w:lang w:val="en-US" w:eastAsia="x-none"/>
    </w:rPr>
  </w:style>
  <w:style w:type="paragraph" w:styleId="af0">
    <w:name w:val="Intense Quote"/>
    <w:basedOn w:val="a"/>
    <w:next w:val="a"/>
    <w:link w:val="af1"/>
    <w:uiPriority w:val="30"/>
    <w:qFormat/>
    <w:rsid w:val="00F464D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en-US"/>
    </w:rPr>
  </w:style>
  <w:style w:type="character" w:customStyle="1" w:styleId="af1">
    <w:name w:val="Выделенная цитата Знак"/>
    <w:link w:val="af0"/>
    <w:uiPriority w:val="30"/>
    <w:locked/>
    <w:rsid w:val="00F464D9"/>
    <w:rPr>
      <w:rFonts w:eastAsia="Times New Roman" w:cs="Times New Roman"/>
      <w:b/>
      <w:bCs/>
      <w:i/>
      <w:iCs/>
      <w:color w:val="4F81BD"/>
      <w:lang w:val="en-US" w:eastAsia="x-none"/>
    </w:rPr>
  </w:style>
  <w:style w:type="character" w:styleId="af2">
    <w:name w:val="Subtle Emphasis"/>
    <w:uiPriority w:val="19"/>
    <w:qFormat/>
    <w:rsid w:val="00F464D9"/>
    <w:rPr>
      <w:rFonts w:cs="Times New Roman"/>
      <w:i/>
      <w:iCs/>
      <w:color w:val="808080"/>
    </w:rPr>
  </w:style>
  <w:style w:type="character" w:styleId="af3">
    <w:name w:val="Intense Emphasis"/>
    <w:uiPriority w:val="21"/>
    <w:qFormat/>
    <w:rsid w:val="00F464D9"/>
    <w:rPr>
      <w:rFonts w:cs="Times New Roman"/>
      <w:b/>
      <w:bCs/>
      <w:i/>
      <w:iCs/>
      <w:color w:val="4F81BD"/>
    </w:rPr>
  </w:style>
  <w:style w:type="character" w:styleId="af4">
    <w:name w:val="Subtle Reference"/>
    <w:uiPriority w:val="31"/>
    <w:qFormat/>
    <w:rsid w:val="00F464D9"/>
    <w:rPr>
      <w:rFonts w:cs="Times New Roman"/>
      <w:smallCaps/>
      <w:color w:val="C0504D"/>
      <w:u w:val="single"/>
    </w:rPr>
  </w:style>
  <w:style w:type="character" w:styleId="af5">
    <w:name w:val="Intense Reference"/>
    <w:uiPriority w:val="32"/>
    <w:qFormat/>
    <w:rsid w:val="00F464D9"/>
    <w:rPr>
      <w:rFonts w:cs="Times New Roman"/>
      <w:b/>
      <w:bCs/>
      <w:smallCaps/>
      <w:color w:val="C0504D"/>
      <w:spacing w:val="5"/>
      <w:u w:val="single"/>
    </w:rPr>
  </w:style>
  <w:style w:type="character" w:styleId="af6">
    <w:name w:val="Book Title"/>
    <w:uiPriority w:val="33"/>
    <w:qFormat/>
    <w:rsid w:val="00F464D9"/>
    <w:rPr>
      <w:rFonts w:cs="Times New Roman"/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F464D9"/>
    <w:pPr>
      <w:outlineLvl w:val="9"/>
    </w:pPr>
  </w:style>
  <w:style w:type="paragraph" w:customStyle="1" w:styleId="stanza">
    <w:name w:val="stanza"/>
    <w:basedOn w:val="a"/>
    <w:rsid w:val="00F464D9"/>
    <w:pPr>
      <w:spacing w:before="240" w:after="100" w:afterAutospacing="1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line">
    <w:name w:val="line"/>
    <w:rsid w:val="00F464D9"/>
    <w:rPr>
      <w:rFonts w:cs="Times New Roman"/>
    </w:rPr>
  </w:style>
  <w:style w:type="paragraph" w:styleId="af8">
    <w:name w:val="header"/>
    <w:basedOn w:val="a"/>
    <w:link w:val="af9"/>
    <w:uiPriority w:val="99"/>
    <w:unhideWhenUsed/>
    <w:rsid w:val="00987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link w:val="af8"/>
    <w:uiPriority w:val="99"/>
    <w:locked/>
    <w:rsid w:val="0098727E"/>
    <w:rPr>
      <w:rFonts w:cs="Times New Roman"/>
    </w:rPr>
  </w:style>
  <w:style w:type="paragraph" w:styleId="afa">
    <w:name w:val="footer"/>
    <w:basedOn w:val="a"/>
    <w:link w:val="afb"/>
    <w:uiPriority w:val="99"/>
    <w:semiHidden/>
    <w:unhideWhenUsed/>
    <w:rsid w:val="00987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link w:val="afa"/>
    <w:uiPriority w:val="99"/>
    <w:semiHidden/>
    <w:locked/>
    <w:rsid w:val="0098727E"/>
    <w:rPr>
      <w:rFonts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0F45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333333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locked/>
    <w:rsid w:val="000F454B"/>
    <w:rPr>
      <w:rFonts w:ascii="Courier New" w:hAnsi="Courier New" w:cs="Courier New"/>
      <w:color w:val="333333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4066</Words>
  <Characters>23177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2014-03-20T05:20:00Z</dcterms:created>
  <dcterms:modified xsi:type="dcterms:W3CDTF">2014-03-20T05:20:00Z</dcterms:modified>
</cp:coreProperties>
</file>