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433D" w:rsidRPr="00125753" w:rsidRDefault="0031433D" w:rsidP="00125753">
      <w:pPr>
        <w:spacing w:line="360" w:lineRule="auto"/>
        <w:ind w:firstLine="709"/>
        <w:jc w:val="center"/>
        <w:rPr>
          <w:sz w:val="28"/>
          <w:szCs w:val="28"/>
          <w:lang w:val="uk-UA"/>
        </w:rPr>
      </w:pPr>
      <w:r w:rsidRPr="00125753">
        <w:rPr>
          <w:sz w:val="28"/>
          <w:szCs w:val="28"/>
          <w:lang w:val="uk-UA"/>
        </w:rPr>
        <w:t>МІНІСТЕРСТВО ОСВІТИ І НАУКИ УКРАЇНИ</w:t>
      </w:r>
    </w:p>
    <w:p w:rsidR="0031433D" w:rsidRPr="00125753" w:rsidRDefault="0031433D" w:rsidP="00125753">
      <w:pPr>
        <w:spacing w:line="360" w:lineRule="auto"/>
        <w:ind w:firstLine="709"/>
        <w:jc w:val="center"/>
        <w:rPr>
          <w:sz w:val="28"/>
          <w:szCs w:val="28"/>
          <w:lang w:val="uk-UA"/>
        </w:rPr>
      </w:pPr>
      <w:r w:rsidRPr="00125753">
        <w:rPr>
          <w:sz w:val="28"/>
          <w:szCs w:val="28"/>
          <w:lang w:val="uk-UA"/>
        </w:rPr>
        <w:t>ОДЕСЬКИЙ НАЦІОНАЛЬНИЙ УНІВЕРСИТЕТ</w:t>
      </w:r>
    </w:p>
    <w:p w:rsidR="0031433D" w:rsidRPr="00125753" w:rsidRDefault="0031433D" w:rsidP="00125753">
      <w:pPr>
        <w:spacing w:line="360" w:lineRule="auto"/>
        <w:ind w:firstLine="709"/>
        <w:jc w:val="center"/>
        <w:rPr>
          <w:sz w:val="28"/>
          <w:szCs w:val="28"/>
          <w:lang w:val="uk-UA"/>
        </w:rPr>
      </w:pPr>
      <w:r w:rsidRPr="00125753">
        <w:rPr>
          <w:sz w:val="28"/>
          <w:szCs w:val="28"/>
          <w:lang w:val="uk-UA"/>
        </w:rPr>
        <w:t>ім. І.І. МЕЧНИКОВА</w:t>
      </w:r>
    </w:p>
    <w:p w:rsidR="00125753" w:rsidRPr="005E21D7" w:rsidRDefault="00125753" w:rsidP="00125753">
      <w:pPr>
        <w:tabs>
          <w:tab w:val="left" w:pos="4064"/>
        </w:tabs>
        <w:spacing w:line="360" w:lineRule="auto"/>
        <w:ind w:firstLine="709"/>
        <w:jc w:val="center"/>
        <w:rPr>
          <w:sz w:val="28"/>
          <w:szCs w:val="28"/>
        </w:rPr>
      </w:pPr>
    </w:p>
    <w:p w:rsidR="0031433D" w:rsidRPr="00125753" w:rsidRDefault="0031433D" w:rsidP="00125753">
      <w:pPr>
        <w:tabs>
          <w:tab w:val="left" w:pos="4064"/>
        </w:tabs>
        <w:spacing w:line="360" w:lineRule="auto"/>
        <w:ind w:firstLine="709"/>
        <w:jc w:val="center"/>
        <w:rPr>
          <w:sz w:val="28"/>
          <w:szCs w:val="28"/>
          <w:lang w:val="uk-UA"/>
        </w:rPr>
      </w:pPr>
      <w:r w:rsidRPr="00125753">
        <w:rPr>
          <w:sz w:val="28"/>
          <w:szCs w:val="28"/>
          <w:lang w:val="uk-UA"/>
        </w:rPr>
        <w:t>Кафедра зарубіжної літератури</w:t>
      </w:r>
    </w:p>
    <w:p w:rsidR="00125753" w:rsidRPr="005E21D7" w:rsidRDefault="00125753" w:rsidP="00125753">
      <w:pPr>
        <w:spacing w:line="360" w:lineRule="auto"/>
        <w:ind w:firstLine="709"/>
        <w:jc w:val="both"/>
        <w:rPr>
          <w:b/>
          <w:sz w:val="28"/>
          <w:szCs w:val="28"/>
        </w:rPr>
      </w:pPr>
    </w:p>
    <w:p w:rsidR="00125753" w:rsidRPr="005E21D7" w:rsidRDefault="00125753" w:rsidP="00125753">
      <w:pPr>
        <w:spacing w:line="360" w:lineRule="auto"/>
        <w:ind w:firstLine="709"/>
        <w:jc w:val="both"/>
        <w:rPr>
          <w:b/>
          <w:sz w:val="28"/>
          <w:szCs w:val="28"/>
        </w:rPr>
      </w:pPr>
    </w:p>
    <w:p w:rsidR="00125753" w:rsidRPr="005E21D7" w:rsidRDefault="00125753" w:rsidP="00125753">
      <w:pPr>
        <w:spacing w:line="360" w:lineRule="auto"/>
        <w:ind w:firstLine="709"/>
        <w:jc w:val="both"/>
        <w:rPr>
          <w:b/>
          <w:sz w:val="28"/>
          <w:szCs w:val="28"/>
        </w:rPr>
      </w:pPr>
    </w:p>
    <w:p w:rsidR="00125753" w:rsidRPr="005E21D7" w:rsidRDefault="00125753" w:rsidP="00125753">
      <w:pPr>
        <w:spacing w:line="360" w:lineRule="auto"/>
        <w:ind w:firstLine="709"/>
        <w:jc w:val="both"/>
        <w:rPr>
          <w:b/>
          <w:sz w:val="28"/>
          <w:szCs w:val="28"/>
        </w:rPr>
      </w:pPr>
    </w:p>
    <w:p w:rsidR="00125753" w:rsidRPr="005E21D7" w:rsidRDefault="00125753" w:rsidP="00125753">
      <w:pPr>
        <w:spacing w:line="360" w:lineRule="auto"/>
        <w:ind w:firstLine="709"/>
        <w:jc w:val="both"/>
        <w:rPr>
          <w:b/>
          <w:sz w:val="28"/>
          <w:szCs w:val="28"/>
        </w:rPr>
      </w:pPr>
    </w:p>
    <w:p w:rsidR="00125753" w:rsidRPr="005E21D7" w:rsidRDefault="00125753" w:rsidP="00125753">
      <w:pPr>
        <w:spacing w:line="360" w:lineRule="auto"/>
        <w:ind w:firstLine="709"/>
        <w:jc w:val="center"/>
        <w:rPr>
          <w:b/>
          <w:sz w:val="28"/>
          <w:szCs w:val="28"/>
        </w:rPr>
      </w:pPr>
    </w:p>
    <w:p w:rsidR="0031433D" w:rsidRPr="00125753" w:rsidRDefault="005E21D7" w:rsidP="00125753">
      <w:pPr>
        <w:spacing w:line="360" w:lineRule="auto"/>
        <w:ind w:firstLine="709"/>
        <w:jc w:val="center"/>
        <w:rPr>
          <w:b/>
          <w:sz w:val="28"/>
          <w:szCs w:val="28"/>
          <w:lang w:val="uk-UA"/>
        </w:rPr>
      </w:pPr>
      <w:r>
        <w:rPr>
          <w:b/>
          <w:sz w:val="28"/>
          <w:szCs w:val="28"/>
          <w:lang w:val="uk-UA"/>
        </w:rPr>
        <w:t xml:space="preserve">ПРОБЛЕМАТИКА РОМАНУ </w:t>
      </w:r>
      <w:r>
        <w:rPr>
          <w:b/>
          <w:sz w:val="28"/>
          <w:szCs w:val="28"/>
        </w:rPr>
        <w:t>Т</w:t>
      </w:r>
      <w:r>
        <w:rPr>
          <w:b/>
          <w:sz w:val="28"/>
          <w:szCs w:val="28"/>
          <w:lang w:val="uk-UA"/>
        </w:rPr>
        <w:t>. МАННА «К</w:t>
      </w:r>
      <w:r w:rsidRPr="00125753">
        <w:rPr>
          <w:b/>
          <w:sz w:val="28"/>
          <w:szCs w:val="28"/>
          <w:lang w:val="uk-UA"/>
        </w:rPr>
        <w:t>ОРОЛІВСЬКА ВИСОКІСТЬ»</w:t>
      </w:r>
    </w:p>
    <w:p w:rsidR="00125753" w:rsidRPr="00125753" w:rsidRDefault="00125753" w:rsidP="00125753">
      <w:pPr>
        <w:spacing w:line="360" w:lineRule="auto"/>
        <w:ind w:firstLine="709"/>
        <w:jc w:val="both"/>
        <w:rPr>
          <w:sz w:val="28"/>
          <w:szCs w:val="28"/>
        </w:rPr>
      </w:pPr>
    </w:p>
    <w:p w:rsidR="00125753" w:rsidRPr="00125753" w:rsidRDefault="00125753" w:rsidP="00125753">
      <w:pPr>
        <w:spacing w:line="360" w:lineRule="auto"/>
        <w:ind w:firstLine="709"/>
        <w:jc w:val="both"/>
        <w:rPr>
          <w:sz w:val="28"/>
          <w:szCs w:val="28"/>
        </w:rPr>
      </w:pPr>
    </w:p>
    <w:p w:rsidR="0031433D" w:rsidRPr="00125753" w:rsidRDefault="0031433D" w:rsidP="00125753">
      <w:pPr>
        <w:spacing w:line="360" w:lineRule="auto"/>
        <w:ind w:firstLine="6379"/>
        <w:jc w:val="both"/>
        <w:rPr>
          <w:sz w:val="28"/>
          <w:szCs w:val="28"/>
          <w:lang w:val="uk-UA"/>
        </w:rPr>
      </w:pPr>
      <w:r w:rsidRPr="00125753">
        <w:rPr>
          <w:sz w:val="28"/>
          <w:szCs w:val="28"/>
          <w:lang w:val="uk-UA"/>
        </w:rPr>
        <w:t xml:space="preserve">Курсова робота </w:t>
      </w:r>
    </w:p>
    <w:p w:rsidR="0031433D" w:rsidRPr="00125753" w:rsidRDefault="0031433D" w:rsidP="00125753">
      <w:pPr>
        <w:spacing w:line="360" w:lineRule="auto"/>
        <w:ind w:firstLine="6379"/>
        <w:jc w:val="both"/>
        <w:rPr>
          <w:sz w:val="28"/>
          <w:szCs w:val="28"/>
          <w:lang w:val="uk-UA"/>
        </w:rPr>
      </w:pPr>
      <w:r w:rsidRPr="00125753">
        <w:rPr>
          <w:sz w:val="28"/>
          <w:szCs w:val="28"/>
          <w:lang w:val="uk-UA"/>
        </w:rPr>
        <w:t>студентки 2 курсу</w:t>
      </w:r>
    </w:p>
    <w:p w:rsidR="0031433D" w:rsidRPr="00125753" w:rsidRDefault="0031433D" w:rsidP="00125753">
      <w:pPr>
        <w:spacing w:line="360" w:lineRule="auto"/>
        <w:ind w:firstLine="6379"/>
        <w:jc w:val="both"/>
        <w:rPr>
          <w:sz w:val="28"/>
          <w:szCs w:val="28"/>
          <w:lang w:val="uk-UA"/>
        </w:rPr>
      </w:pPr>
      <w:r w:rsidRPr="00125753">
        <w:rPr>
          <w:sz w:val="28"/>
          <w:szCs w:val="28"/>
          <w:lang w:val="uk-UA"/>
        </w:rPr>
        <w:t>німецького відділення</w:t>
      </w:r>
    </w:p>
    <w:p w:rsidR="0031433D" w:rsidRPr="00125753" w:rsidRDefault="0031433D" w:rsidP="00125753">
      <w:pPr>
        <w:spacing w:line="360" w:lineRule="auto"/>
        <w:ind w:firstLine="6379"/>
        <w:jc w:val="both"/>
        <w:rPr>
          <w:sz w:val="28"/>
          <w:szCs w:val="28"/>
          <w:lang w:val="uk-UA"/>
        </w:rPr>
      </w:pPr>
      <w:r w:rsidRPr="00125753">
        <w:rPr>
          <w:sz w:val="28"/>
          <w:szCs w:val="28"/>
          <w:lang w:val="uk-UA"/>
        </w:rPr>
        <w:t>факультету романо-</w:t>
      </w:r>
    </w:p>
    <w:p w:rsidR="0031433D" w:rsidRPr="00125753" w:rsidRDefault="0031433D" w:rsidP="00125753">
      <w:pPr>
        <w:spacing w:line="360" w:lineRule="auto"/>
        <w:ind w:firstLine="6379"/>
        <w:jc w:val="both"/>
        <w:rPr>
          <w:sz w:val="28"/>
          <w:szCs w:val="28"/>
          <w:lang w:val="uk-UA"/>
        </w:rPr>
      </w:pPr>
      <w:r w:rsidRPr="00125753">
        <w:rPr>
          <w:sz w:val="28"/>
          <w:szCs w:val="28"/>
          <w:lang w:val="uk-UA"/>
        </w:rPr>
        <w:t>германської філології</w:t>
      </w:r>
    </w:p>
    <w:p w:rsidR="0031433D" w:rsidRPr="00125753" w:rsidRDefault="0031433D" w:rsidP="00125753">
      <w:pPr>
        <w:spacing w:line="360" w:lineRule="auto"/>
        <w:ind w:firstLine="6379"/>
        <w:jc w:val="both"/>
        <w:rPr>
          <w:sz w:val="28"/>
          <w:szCs w:val="28"/>
          <w:lang w:val="uk-UA"/>
        </w:rPr>
      </w:pPr>
      <w:r w:rsidRPr="00125753">
        <w:rPr>
          <w:sz w:val="28"/>
          <w:szCs w:val="28"/>
          <w:lang w:val="uk-UA"/>
        </w:rPr>
        <w:t>Л.Ю. СТРАМНОВОЇ</w:t>
      </w:r>
    </w:p>
    <w:p w:rsidR="00125753" w:rsidRPr="005E21D7" w:rsidRDefault="00125753" w:rsidP="00125753">
      <w:pPr>
        <w:spacing w:line="360" w:lineRule="auto"/>
        <w:ind w:firstLine="6379"/>
        <w:jc w:val="both"/>
        <w:rPr>
          <w:sz w:val="28"/>
          <w:szCs w:val="28"/>
        </w:rPr>
      </w:pPr>
    </w:p>
    <w:p w:rsidR="0031433D" w:rsidRPr="00125753" w:rsidRDefault="0031433D" w:rsidP="00125753">
      <w:pPr>
        <w:spacing w:line="360" w:lineRule="auto"/>
        <w:ind w:firstLine="6379"/>
        <w:jc w:val="both"/>
        <w:rPr>
          <w:sz w:val="28"/>
          <w:szCs w:val="28"/>
          <w:lang w:val="uk-UA"/>
        </w:rPr>
      </w:pPr>
      <w:r w:rsidRPr="00125753">
        <w:rPr>
          <w:sz w:val="28"/>
          <w:szCs w:val="28"/>
          <w:lang w:val="uk-UA"/>
        </w:rPr>
        <w:t>Науковий керівник</w:t>
      </w:r>
    </w:p>
    <w:p w:rsidR="0031433D" w:rsidRPr="00125753" w:rsidRDefault="0031433D" w:rsidP="00125753">
      <w:pPr>
        <w:spacing w:line="360" w:lineRule="auto"/>
        <w:ind w:firstLine="6379"/>
        <w:jc w:val="both"/>
        <w:rPr>
          <w:sz w:val="28"/>
          <w:szCs w:val="28"/>
          <w:lang w:val="uk-UA"/>
        </w:rPr>
      </w:pPr>
      <w:r w:rsidRPr="00125753">
        <w:rPr>
          <w:sz w:val="28"/>
          <w:szCs w:val="28"/>
          <w:lang w:val="uk-UA"/>
        </w:rPr>
        <w:t>к. ф. н., доцент</w:t>
      </w:r>
    </w:p>
    <w:p w:rsidR="0031433D" w:rsidRPr="00125753" w:rsidRDefault="0031433D" w:rsidP="00125753">
      <w:pPr>
        <w:spacing w:line="360" w:lineRule="auto"/>
        <w:ind w:firstLine="6379"/>
        <w:jc w:val="both"/>
        <w:rPr>
          <w:sz w:val="28"/>
          <w:szCs w:val="28"/>
          <w:lang w:val="uk-UA"/>
        </w:rPr>
      </w:pPr>
      <w:r w:rsidRPr="00125753">
        <w:rPr>
          <w:sz w:val="28"/>
          <w:szCs w:val="28"/>
          <w:lang w:val="uk-UA"/>
        </w:rPr>
        <w:t xml:space="preserve">Л.В. КОВАЛЬЧУК </w:t>
      </w:r>
    </w:p>
    <w:p w:rsidR="00125753" w:rsidRPr="005E21D7" w:rsidRDefault="00125753" w:rsidP="00125753">
      <w:pPr>
        <w:spacing w:line="360" w:lineRule="auto"/>
        <w:ind w:firstLine="709"/>
        <w:jc w:val="both"/>
        <w:rPr>
          <w:sz w:val="28"/>
          <w:szCs w:val="28"/>
        </w:rPr>
      </w:pPr>
    </w:p>
    <w:p w:rsidR="00125753" w:rsidRPr="005E21D7" w:rsidRDefault="00125753" w:rsidP="00125753">
      <w:pPr>
        <w:spacing w:line="360" w:lineRule="auto"/>
        <w:ind w:firstLine="709"/>
        <w:jc w:val="both"/>
        <w:rPr>
          <w:sz w:val="28"/>
          <w:szCs w:val="28"/>
        </w:rPr>
      </w:pPr>
    </w:p>
    <w:p w:rsidR="00125753" w:rsidRPr="005E21D7" w:rsidRDefault="00125753" w:rsidP="00125753">
      <w:pPr>
        <w:spacing w:line="360" w:lineRule="auto"/>
        <w:ind w:firstLine="709"/>
        <w:jc w:val="both"/>
        <w:rPr>
          <w:sz w:val="28"/>
          <w:szCs w:val="28"/>
        </w:rPr>
      </w:pPr>
    </w:p>
    <w:p w:rsidR="0031433D" w:rsidRPr="00125753" w:rsidRDefault="0031433D" w:rsidP="00125753">
      <w:pPr>
        <w:spacing w:line="360" w:lineRule="auto"/>
        <w:ind w:firstLine="709"/>
        <w:jc w:val="center"/>
        <w:rPr>
          <w:sz w:val="28"/>
          <w:szCs w:val="28"/>
          <w:lang w:val="uk-UA"/>
        </w:rPr>
      </w:pPr>
      <w:r w:rsidRPr="00125753">
        <w:rPr>
          <w:sz w:val="28"/>
          <w:szCs w:val="28"/>
          <w:lang w:val="uk-UA"/>
        </w:rPr>
        <w:t>Одеса</w:t>
      </w:r>
      <w:r w:rsidR="00125753" w:rsidRPr="005E21D7">
        <w:rPr>
          <w:sz w:val="28"/>
          <w:szCs w:val="28"/>
        </w:rPr>
        <w:t xml:space="preserve"> </w:t>
      </w:r>
      <w:r w:rsidRPr="00125753">
        <w:rPr>
          <w:sz w:val="28"/>
          <w:szCs w:val="28"/>
          <w:lang w:val="uk-UA"/>
        </w:rPr>
        <w:t>2008</w:t>
      </w:r>
    </w:p>
    <w:p w:rsidR="00BE363F" w:rsidRPr="00125753" w:rsidRDefault="0031433D" w:rsidP="00125753">
      <w:pPr>
        <w:spacing w:line="360" w:lineRule="auto"/>
        <w:ind w:firstLine="709"/>
        <w:jc w:val="center"/>
        <w:rPr>
          <w:b/>
          <w:bCs/>
          <w:sz w:val="28"/>
          <w:szCs w:val="28"/>
          <w:lang w:val="uk-UA"/>
        </w:rPr>
      </w:pPr>
      <w:r w:rsidRPr="00125753">
        <w:rPr>
          <w:sz w:val="28"/>
          <w:szCs w:val="28"/>
          <w:lang w:val="uk-UA"/>
        </w:rPr>
        <w:br w:type="page"/>
      </w:r>
      <w:r w:rsidR="00125753" w:rsidRPr="00125753">
        <w:rPr>
          <w:b/>
          <w:bCs/>
          <w:sz w:val="28"/>
          <w:szCs w:val="28"/>
          <w:lang w:val="uk-UA"/>
        </w:rPr>
        <w:t>Зміст</w:t>
      </w:r>
    </w:p>
    <w:p w:rsidR="00125753" w:rsidRPr="005E21D7" w:rsidRDefault="00125753" w:rsidP="00125753">
      <w:pPr>
        <w:spacing w:line="360" w:lineRule="auto"/>
        <w:ind w:firstLine="709"/>
        <w:jc w:val="both"/>
        <w:rPr>
          <w:bCs/>
          <w:sz w:val="28"/>
          <w:szCs w:val="28"/>
        </w:rPr>
      </w:pPr>
    </w:p>
    <w:p w:rsidR="00BE363F" w:rsidRPr="00125753" w:rsidRDefault="00BE363F" w:rsidP="00125753">
      <w:pPr>
        <w:spacing w:line="360" w:lineRule="auto"/>
        <w:jc w:val="both"/>
        <w:rPr>
          <w:bCs/>
          <w:sz w:val="28"/>
          <w:szCs w:val="28"/>
          <w:lang w:val="uk-UA"/>
        </w:rPr>
      </w:pPr>
      <w:r w:rsidRPr="00125753">
        <w:rPr>
          <w:bCs/>
          <w:sz w:val="28"/>
          <w:szCs w:val="28"/>
          <w:lang w:val="uk-UA"/>
        </w:rPr>
        <w:t xml:space="preserve">Вступ </w:t>
      </w:r>
    </w:p>
    <w:p w:rsidR="00BE363F" w:rsidRPr="00125753" w:rsidRDefault="00BE363F" w:rsidP="00125753">
      <w:pPr>
        <w:spacing w:line="360" w:lineRule="auto"/>
        <w:jc w:val="both"/>
        <w:rPr>
          <w:bCs/>
          <w:sz w:val="28"/>
          <w:szCs w:val="28"/>
          <w:lang w:val="uk-UA"/>
        </w:rPr>
      </w:pPr>
      <w:r w:rsidRPr="00125753">
        <w:rPr>
          <w:bCs/>
          <w:sz w:val="28"/>
          <w:szCs w:val="28"/>
          <w:lang w:val="uk-UA"/>
        </w:rPr>
        <w:t>Проблематика роману Т. Манна «Королівська високість»</w:t>
      </w:r>
    </w:p>
    <w:p w:rsidR="00BE363F" w:rsidRPr="00125753" w:rsidRDefault="00BE363F" w:rsidP="00125753">
      <w:pPr>
        <w:numPr>
          <w:ilvl w:val="0"/>
          <w:numId w:val="1"/>
        </w:numPr>
        <w:spacing w:line="360" w:lineRule="auto"/>
        <w:ind w:left="0" w:firstLine="0"/>
        <w:jc w:val="both"/>
        <w:rPr>
          <w:bCs/>
          <w:sz w:val="28"/>
          <w:szCs w:val="28"/>
          <w:lang w:val="uk-UA"/>
        </w:rPr>
      </w:pPr>
      <w:r w:rsidRPr="00125753">
        <w:rPr>
          <w:bCs/>
          <w:sz w:val="28"/>
          <w:szCs w:val="28"/>
          <w:lang w:val="uk-UA"/>
        </w:rPr>
        <w:t xml:space="preserve">Проблеми родинних відносин принца Клауса-Генріха </w:t>
      </w:r>
    </w:p>
    <w:p w:rsidR="00BE363F" w:rsidRPr="00125753" w:rsidRDefault="00BE363F" w:rsidP="00125753">
      <w:pPr>
        <w:spacing w:line="360" w:lineRule="auto"/>
        <w:jc w:val="both"/>
        <w:rPr>
          <w:bCs/>
          <w:sz w:val="28"/>
          <w:szCs w:val="28"/>
          <w:lang w:val="uk-UA"/>
        </w:rPr>
      </w:pPr>
      <w:r w:rsidRPr="00125753">
        <w:rPr>
          <w:bCs/>
          <w:sz w:val="28"/>
          <w:szCs w:val="28"/>
          <w:lang w:val="uk-UA"/>
        </w:rPr>
        <w:t xml:space="preserve">а) з братом Альбрехтом </w:t>
      </w:r>
    </w:p>
    <w:p w:rsidR="00BE363F" w:rsidRPr="00125753" w:rsidRDefault="00BE363F" w:rsidP="00125753">
      <w:pPr>
        <w:spacing w:line="360" w:lineRule="auto"/>
        <w:jc w:val="both"/>
        <w:rPr>
          <w:bCs/>
          <w:sz w:val="28"/>
          <w:szCs w:val="28"/>
          <w:lang w:val="uk-UA"/>
        </w:rPr>
      </w:pPr>
      <w:r w:rsidRPr="00125753">
        <w:rPr>
          <w:bCs/>
          <w:sz w:val="28"/>
          <w:szCs w:val="28"/>
          <w:lang w:val="uk-UA"/>
        </w:rPr>
        <w:t xml:space="preserve">б) з батьками і майбутньою дружиною </w:t>
      </w:r>
    </w:p>
    <w:p w:rsidR="00BE363F" w:rsidRPr="00125753" w:rsidRDefault="00BE363F" w:rsidP="00125753">
      <w:pPr>
        <w:spacing w:line="360" w:lineRule="auto"/>
        <w:jc w:val="both"/>
        <w:rPr>
          <w:bCs/>
          <w:sz w:val="28"/>
          <w:szCs w:val="28"/>
          <w:lang w:val="uk-UA"/>
        </w:rPr>
      </w:pPr>
      <w:r w:rsidRPr="00125753">
        <w:rPr>
          <w:bCs/>
          <w:sz w:val="28"/>
          <w:szCs w:val="28"/>
          <w:lang w:val="uk-UA"/>
        </w:rPr>
        <w:t xml:space="preserve">2. Проблема співвідношення життя і духу </w:t>
      </w:r>
    </w:p>
    <w:p w:rsidR="00BE363F" w:rsidRPr="00125753" w:rsidRDefault="00BE363F" w:rsidP="00125753">
      <w:pPr>
        <w:spacing w:line="360" w:lineRule="auto"/>
        <w:jc w:val="both"/>
        <w:rPr>
          <w:bCs/>
          <w:sz w:val="28"/>
          <w:szCs w:val="28"/>
          <w:lang w:val="uk-UA"/>
        </w:rPr>
      </w:pPr>
      <w:r w:rsidRPr="00125753">
        <w:rPr>
          <w:bCs/>
          <w:sz w:val="28"/>
          <w:szCs w:val="28"/>
          <w:lang w:val="uk-UA"/>
        </w:rPr>
        <w:t xml:space="preserve">3. Проблема відповідальності </w:t>
      </w:r>
    </w:p>
    <w:p w:rsidR="00BE363F" w:rsidRPr="00125753" w:rsidRDefault="00BE363F" w:rsidP="00125753">
      <w:pPr>
        <w:spacing w:line="360" w:lineRule="auto"/>
        <w:jc w:val="both"/>
        <w:rPr>
          <w:bCs/>
          <w:sz w:val="28"/>
          <w:szCs w:val="28"/>
          <w:lang w:val="uk-UA"/>
        </w:rPr>
      </w:pPr>
      <w:r w:rsidRPr="00125753">
        <w:rPr>
          <w:bCs/>
          <w:sz w:val="28"/>
          <w:szCs w:val="28"/>
          <w:lang w:val="uk-UA"/>
        </w:rPr>
        <w:t xml:space="preserve">4. Проблема митця і мистецтва </w:t>
      </w:r>
    </w:p>
    <w:p w:rsidR="00BE363F" w:rsidRPr="00125753" w:rsidRDefault="00BE363F" w:rsidP="00125753">
      <w:pPr>
        <w:spacing w:line="360" w:lineRule="auto"/>
        <w:jc w:val="both"/>
        <w:rPr>
          <w:bCs/>
          <w:sz w:val="28"/>
          <w:szCs w:val="28"/>
          <w:lang w:val="uk-UA"/>
        </w:rPr>
      </w:pPr>
      <w:r w:rsidRPr="00125753">
        <w:rPr>
          <w:bCs/>
          <w:sz w:val="28"/>
          <w:szCs w:val="28"/>
          <w:lang w:val="uk-UA"/>
        </w:rPr>
        <w:t xml:space="preserve">5. Проблема самовиховання </w:t>
      </w:r>
    </w:p>
    <w:p w:rsidR="00BE363F" w:rsidRPr="00125753" w:rsidRDefault="00BE363F" w:rsidP="00125753">
      <w:pPr>
        <w:spacing w:line="360" w:lineRule="auto"/>
        <w:jc w:val="both"/>
        <w:rPr>
          <w:bCs/>
          <w:sz w:val="28"/>
          <w:szCs w:val="28"/>
          <w:lang w:val="uk-UA"/>
        </w:rPr>
      </w:pPr>
      <w:r w:rsidRPr="00125753">
        <w:rPr>
          <w:bCs/>
          <w:sz w:val="28"/>
          <w:szCs w:val="28"/>
          <w:lang w:val="uk-UA"/>
        </w:rPr>
        <w:t xml:space="preserve">6. Соціально-політичні проблеми </w:t>
      </w:r>
    </w:p>
    <w:p w:rsidR="00BE363F" w:rsidRPr="00125753" w:rsidRDefault="00BE363F" w:rsidP="00125753">
      <w:pPr>
        <w:spacing w:line="360" w:lineRule="auto"/>
        <w:jc w:val="both"/>
        <w:rPr>
          <w:bCs/>
          <w:sz w:val="28"/>
          <w:szCs w:val="28"/>
          <w:lang w:val="uk-UA"/>
        </w:rPr>
      </w:pPr>
      <w:r w:rsidRPr="00125753">
        <w:rPr>
          <w:bCs/>
          <w:sz w:val="28"/>
          <w:szCs w:val="28"/>
          <w:lang w:val="uk-UA"/>
        </w:rPr>
        <w:t>Висновки</w:t>
      </w:r>
    </w:p>
    <w:p w:rsidR="00475E0F" w:rsidRPr="00125753" w:rsidRDefault="00BE363F" w:rsidP="00125753">
      <w:pPr>
        <w:spacing w:line="360" w:lineRule="auto"/>
        <w:jc w:val="both"/>
        <w:rPr>
          <w:bCs/>
          <w:sz w:val="28"/>
          <w:szCs w:val="28"/>
          <w:lang w:val="uk-UA"/>
        </w:rPr>
      </w:pPr>
      <w:r w:rsidRPr="00125753">
        <w:rPr>
          <w:bCs/>
          <w:sz w:val="28"/>
          <w:szCs w:val="28"/>
          <w:lang w:val="uk-UA"/>
        </w:rPr>
        <w:t>Список використаної літератури</w:t>
      </w:r>
      <w:r w:rsidR="00B86BDA" w:rsidRPr="00125753">
        <w:rPr>
          <w:bCs/>
          <w:sz w:val="28"/>
          <w:szCs w:val="28"/>
          <w:lang w:val="uk-UA"/>
        </w:rPr>
        <w:t xml:space="preserve"> </w:t>
      </w:r>
    </w:p>
    <w:p w:rsidR="00103564" w:rsidRPr="00125753" w:rsidRDefault="00B86BDA" w:rsidP="00125753">
      <w:pPr>
        <w:spacing w:line="360" w:lineRule="auto"/>
        <w:ind w:firstLine="709"/>
        <w:jc w:val="center"/>
        <w:rPr>
          <w:b/>
          <w:sz w:val="28"/>
          <w:szCs w:val="28"/>
          <w:lang w:val="uk-UA"/>
        </w:rPr>
      </w:pPr>
      <w:r w:rsidRPr="00125753">
        <w:rPr>
          <w:b/>
          <w:sz w:val="28"/>
          <w:szCs w:val="28"/>
          <w:lang w:val="uk-UA"/>
        </w:rPr>
        <w:br w:type="page"/>
      </w:r>
      <w:r w:rsidR="00125753" w:rsidRPr="00125753">
        <w:rPr>
          <w:b/>
          <w:sz w:val="28"/>
          <w:szCs w:val="28"/>
          <w:lang w:val="uk-UA"/>
        </w:rPr>
        <w:t>Вступ</w:t>
      </w:r>
    </w:p>
    <w:p w:rsidR="00125753" w:rsidRPr="005E21D7" w:rsidRDefault="00125753" w:rsidP="00125753">
      <w:pPr>
        <w:spacing w:line="360" w:lineRule="auto"/>
        <w:ind w:firstLine="709"/>
        <w:jc w:val="both"/>
        <w:rPr>
          <w:sz w:val="28"/>
          <w:szCs w:val="28"/>
        </w:rPr>
      </w:pPr>
    </w:p>
    <w:p w:rsidR="00CC16A6" w:rsidRPr="00125753" w:rsidRDefault="00CB1328" w:rsidP="00125753">
      <w:pPr>
        <w:spacing w:line="360" w:lineRule="auto"/>
        <w:ind w:firstLine="709"/>
        <w:jc w:val="both"/>
        <w:rPr>
          <w:sz w:val="28"/>
          <w:szCs w:val="28"/>
          <w:lang w:val="uk-UA"/>
        </w:rPr>
      </w:pPr>
      <w:r w:rsidRPr="00125753">
        <w:rPr>
          <w:sz w:val="28"/>
          <w:szCs w:val="28"/>
          <w:lang w:val="uk-UA"/>
        </w:rPr>
        <w:t>Під проблематикою художнього твору у літературознавстві розумі</w:t>
      </w:r>
      <w:r w:rsidR="00CC16A6" w:rsidRPr="00125753">
        <w:rPr>
          <w:sz w:val="28"/>
          <w:szCs w:val="28"/>
          <w:lang w:val="uk-UA"/>
        </w:rPr>
        <w:t>ють</w:t>
      </w:r>
      <w:r w:rsidRPr="00125753">
        <w:rPr>
          <w:sz w:val="28"/>
          <w:szCs w:val="28"/>
          <w:lang w:val="uk-UA"/>
        </w:rPr>
        <w:t xml:space="preserve"> область осмислення, розуміння письменником відображеної дійсності. У цій сфері виявляється авторська концепція світу та людини, його розміркування та переживання, де тема розглядається під визначним кутом зору. В проблематиці підлягає обговоренню та інша </w:t>
      </w:r>
      <w:r w:rsidR="0050527E" w:rsidRPr="00125753">
        <w:rPr>
          <w:sz w:val="28"/>
          <w:szCs w:val="28"/>
          <w:lang w:val="uk-UA"/>
        </w:rPr>
        <w:t>система цінностей, ставляться питання, наводяться</w:t>
      </w:r>
      <w:r w:rsidR="00B86BDA" w:rsidRPr="00125753">
        <w:rPr>
          <w:sz w:val="28"/>
          <w:szCs w:val="28"/>
          <w:lang w:val="uk-UA"/>
        </w:rPr>
        <w:t xml:space="preserve"> </w:t>
      </w:r>
      <w:r w:rsidR="0050527E" w:rsidRPr="00125753">
        <w:rPr>
          <w:sz w:val="28"/>
          <w:szCs w:val="28"/>
          <w:lang w:val="uk-UA"/>
        </w:rPr>
        <w:t>художні «аргументи» за і проти той чи іншої життєвої мікроорієнтації</w:t>
      </w:r>
      <w:r w:rsidR="00B86BDA" w:rsidRPr="00125753">
        <w:rPr>
          <w:sz w:val="28"/>
          <w:szCs w:val="28"/>
        </w:rPr>
        <w:t xml:space="preserve"> </w:t>
      </w:r>
      <w:r w:rsidR="0050527E" w:rsidRPr="00125753">
        <w:rPr>
          <w:sz w:val="28"/>
          <w:szCs w:val="28"/>
        </w:rPr>
        <w:t>[6, 45</w:t>
      </w:r>
      <w:r w:rsidR="00B86BDA" w:rsidRPr="00125753">
        <w:rPr>
          <w:sz w:val="28"/>
          <w:szCs w:val="28"/>
        </w:rPr>
        <w:t>].</w:t>
      </w:r>
      <w:r w:rsidR="0050527E" w:rsidRPr="00125753">
        <w:rPr>
          <w:sz w:val="28"/>
          <w:szCs w:val="28"/>
          <w:lang w:val="uk-UA"/>
        </w:rPr>
        <w:t xml:space="preserve"> </w:t>
      </w:r>
    </w:p>
    <w:p w:rsidR="00144F1D" w:rsidRPr="00125753" w:rsidRDefault="0050527E" w:rsidP="00125753">
      <w:pPr>
        <w:spacing w:line="360" w:lineRule="auto"/>
        <w:ind w:firstLine="709"/>
        <w:jc w:val="both"/>
        <w:rPr>
          <w:sz w:val="28"/>
          <w:szCs w:val="28"/>
        </w:rPr>
      </w:pPr>
      <w:r w:rsidRPr="00125753">
        <w:rPr>
          <w:sz w:val="28"/>
          <w:szCs w:val="28"/>
          <w:lang w:val="uk-UA"/>
        </w:rPr>
        <w:t>Проблематика</w:t>
      </w:r>
      <w:r w:rsidR="00B86BDA" w:rsidRPr="00125753">
        <w:rPr>
          <w:sz w:val="28"/>
          <w:szCs w:val="28"/>
          <w:lang w:val="uk-UA"/>
        </w:rPr>
        <w:t xml:space="preserve"> — </w:t>
      </w:r>
      <w:r w:rsidRPr="00125753">
        <w:rPr>
          <w:sz w:val="28"/>
          <w:szCs w:val="28"/>
          <w:lang w:val="uk-UA"/>
        </w:rPr>
        <w:t>це центральн</w:t>
      </w:r>
      <w:r w:rsidR="00CC16A6" w:rsidRPr="00125753">
        <w:rPr>
          <w:sz w:val="28"/>
          <w:szCs w:val="28"/>
          <w:lang w:val="uk-UA"/>
        </w:rPr>
        <w:t xml:space="preserve">а частина художнього змісту, </w:t>
      </w:r>
      <w:r w:rsidRPr="00125753">
        <w:rPr>
          <w:sz w:val="28"/>
          <w:szCs w:val="28"/>
          <w:lang w:val="uk-UA"/>
        </w:rPr>
        <w:t xml:space="preserve">неповторний авторський погляд на світ. </w:t>
      </w:r>
      <w:r w:rsidR="00CC16A6" w:rsidRPr="00125753">
        <w:rPr>
          <w:sz w:val="28"/>
          <w:szCs w:val="28"/>
          <w:lang w:val="uk-UA"/>
        </w:rPr>
        <w:t>При</w:t>
      </w:r>
      <w:r w:rsidRPr="00125753">
        <w:rPr>
          <w:sz w:val="28"/>
          <w:szCs w:val="28"/>
          <w:lang w:val="uk-UA"/>
        </w:rPr>
        <w:t xml:space="preserve"> аналіз</w:t>
      </w:r>
      <w:r w:rsidR="00CC16A6" w:rsidRPr="00125753">
        <w:rPr>
          <w:sz w:val="28"/>
          <w:szCs w:val="28"/>
          <w:lang w:val="uk-UA"/>
        </w:rPr>
        <w:t>і</w:t>
      </w:r>
      <w:r w:rsidRPr="00125753">
        <w:rPr>
          <w:sz w:val="28"/>
          <w:szCs w:val="28"/>
          <w:lang w:val="uk-UA"/>
        </w:rPr>
        <w:t xml:space="preserve"> </w:t>
      </w:r>
      <w:r w:rsidR="00144F1D" w:rsidRPr="00125753">
        <w:rPr>
          <w:sz w:val="28"/>
          <w:szCs w:val="28"/>
          <w:lang w:val="uk-UA"/>
        </w:rPr>
        <w:t xml:space="preserve">треба чітко визначити певний тип проблематики, її особливості та своєрідність </w:t>
      </w:r>
      <w:r w:rsidR="00144F1D" w:rsidRPr="00125753">
        <w:rPr>
          <w:sz w:val="28"/>
          <w:szCs w:val="28"/>
        </w:rPr>
        <w:t>[6</w:t>
      </w:r>
      <w:r w:rsidR="00B86BDA" w:rsidRPr="00125753">
        <w:rPr>
          <w:sz w:val="28"/>
          <w:szCs w:val="28"/>
        </w:rPr>
        <w:t>, 46]</w:t>
      </w:r>
      <w:r w:rsidR="00144F1D" w:rsidRPr="00125753">
        <w:rPr>
          <w:sz w:val="28"/>
          <w:szCs w:val="28"/>
        </w:rPr>
        <w:t>.</w:t>
      </w:r>
    </w:p>
    <w:p w:rsidR="00C22F9E" w:rsidRPr="00125753" w:rsidRDefault="00CC16A6" w:rsidP="00125753">
      <w:pPr>
        <w:spacing w:line="360" w:lineRule="auto"/>
        <w:ind w:firstLine="709"/>
        <w:jc w:val="both"/>
        <w:rPr>
          <w:sz w:val="28"/>
          <w:szCs w:val="28"/>
          <w:lang w:val="uk-UA"/>
        </w:rPr>
      </w:pPr>
      <w:r w:rsidRPr="00125753">
        <w:rPr>
          <w:sz w:val="28"/>
          <w:szCs w:val="28"/>
          <w:lang w:val="uk-UA"/>
        </w:rPr>
        <w:t>В</w:t>
      </w:r>
      <w:r w:rsidR="00144F1D" w:rsidRPr="00125753">
        <w:rPr>
          <w:sz w:val="28"/>
          <w:szCs w:val="28"/>
          <w:lang w:val="uk-UA"/>
        </w:rPr>
        <w:t xml:space="preserve"> роман</w:t>
      </w:r>
      <w:r w:rsidRPr="00125753">
        <w:rPr>
          <w:sz w:val="28"/>
          <w:szCs w:val="28"/>
          <w:lang w:val="uk-UA"/>
        </w:rPr>
        <w:t>і</w:t>
      </w:r>
      <w:r w:rsidR="00144F1D" w:rsidRPr="00125753">
        <w:rPr>
          <w:sz w:val="28"/>
          <w:szCs w:val="28"/>
          <w:lang w:val="uk-UA"/>
        </w:rPr>
        <w:t xml:space="preserve"> Т. Манна «Королівська високість»</w:t>
      </w:r>
      <w:r w:rsidRPr="00125753">
        <w:rPr>
          <w:sz w:val="28"/>
          <w:szCs w:val="28"/>
          <w:lang w:val="uk-UA"/>
        </w:rPr>
        <w:t xml:space="preserve"> важливу роль відіграє</w:t>
      </w:r>
      <w:r w:rsidR="00144F1D" w:rsidRPr="00125753">
        <w:rPr>
          <w:sz w:val="28"/>
          <w:szCs w:val="28"/>
          <w:lang w:val="uk-UA"/>
        </w:rPr>
        <w:t xml:space="preserve"> соціокультурн</w:t>
      </w:r>
      <w:r w:rsidRPr="00125753">
        <w:rPr>
          <w:sz w:val="28"/>
          <w:szCs w:val="28"/>
          <w:lang w:val="uk-UA"/>
        </w:rPr>
        <w:t>а</w:t>
      </w:r>
      <w:r w:rsidR="00144F1D" w:rsidRPr="00125753">
        <w:rPr>
          <w:sz w:val="28"/>
          <w:szCs w:val="28"/>
          <w:lang w:val="uk-UA"/>
        </w:rPr>
        <w:t xml:space="preserve"> </w:t>
      </w:r>
      <w:r w:rsidRPr="00125753">
        <w:rPr>
          <w:sz w:val="28"/>
          <w:szCs w:val="28"/>
          <w:lang w:val="uk-UA"/>
        </w:rPr>
        <w:t>та власне романна проблематика</w:t>
      </w:r>
      <w:r w:rsidR="00144F1D" w:rsidRPr="00125753">
        <w:rPr>
          <w:sz w:val="28"/>
          <w:szCs w:val="28"/>
          <w:lang w:val="uk-UA"/>
        </w:rPr>
        <w:t>.</w:t>
      </w:r>
      <w:r w:rsidRPr="00125753">
        <w:rPr>
          <w:sz w:val="28"/>
          <w:szCs w:val="28"/>
          <w:lang w:val="uk-UA"/>
        </w:rPr>
        <w:t xml:space="preserve"> </w:t>
      </w:r>
      <w:r w:rsidR="00C22F9E" w:rsidRPr="00125753">
        <w:rPr>
          <w:sz w:val="28"/>
          <w:szCs w:val="28"/>
          <w:lang w:val="uk-UA"/>
        </w:rPr>
        <w:t>На думку А. Б. Єс</w:t>
      </w:r>
      <w:r w:rsidRPr="00125753">
        <w:rPr>
          <w:sz w:val="28"/>
          <w:szCs w:val="28"/>
          <w:lang w:val="uk-UA"/>
        </w:rPr>
        <w:t>и</w:t>
      </w:r>
      <w:r w:rsidR="00C22F9E" w:rsidRPr="00125753">
        <w:rPr>
          <w:sz w:val="28"/>
          <w:szCs w:val="28"/>
          <w:lang w:val="uk-UA"/>
        </w:rPr>
        <w:t>на, «соціокультурна проблематика</w:t>
      </w:r>
      <w:r w:rsidR="00B86BDA" w:rsidRPr="00125753">
        <w:rPr>
          <w:sz w:val="28"/>
          <w:szCs w:val="28"/>
          <w:lang w:val="uk-UA"/>
        </w:rPr>
        <w:t xml:space="preserve"> — </w:t>
      </w:r>
      <w:r w:rsidR="00C22F9E" w:rsidRPr="00125753">
        <w:rPr>
          <w:sz w:val="28"/>
          <w:szCs w:val="28"/>
          <w:lang w:val="uk-UA"/>
        </w:rPr>
        <w:t>це стійкі суспільні відносини, умови та образ життя той чи іншої частини суспільства, які склалися у сфері масової свідомості, тобто в звичках та організації побуту» [6, 48</w:t>
      </w:r>
      <w:r w:rsidR="00B86BDA" w:rsidRPr="00125753">
        <w:rPr>
          <w:sz w:val="28"/>
          <w:szCs w:val="28"/>
          <w:lang w:val="uk-UA"/>
        </w:rPr>
        <w:t>].</w:t>
      </w:r>
      <w:r w:rsidR="00C22F9E" w:rsidRPr="00125753">
        <w:rPr>
          <w:sz w:val="28"/>
          <w:szCs w:val="28"/>
          <w:lang w:val="uk-UA"/>
        </w:rPr>
        <w:t xml:space="preserve"> У романі робиться акцент на політичний момент, коли співвідносяться стара та нова форма правління, соціальні відносини між людьми і те, як впливає уряд на життя країни.</w:t>
      </w:r>
    </w:p>
    <w:p w:rsidR="00C22F9E" w:rsidRPr="00125753" w:rsidRDefault="00C22F9E" w:rsidP="00125753">
      <w:pPr>
        <w:spacing w:line="360" w:lineRule="auto"/>
        <w:ind w:firstLine="709"/>
        <w:jc w:val="both"/>
        <w:rPr>
          <w:sz w:val="28"/>
          <w:szCs w:val="28"/>
          <w:lang w:val="uk-UA"/>
        </w:rPr>
      </w:pPr>
      <w:r w:rsidRPr="00125753">
        <w:rPr>
          <w:sz w:val="28"/>
          <w:szCs w:val="28"/>
          <w:lang w:val="uk-UA"/>
        </w:rPr>
        <w:t>Романна проблематика</w:t>
      </w:r>
      <w:r w:rsidR="00B86BDA" w:rsidRPr="00125753">
        <w:rPr>
          <w:sz w:val="28"/>
          <w:szCs w:val="28"/>
          <w:lang w:val="uk-UA"/>
        </w:rPr>
        <w:t xml:space="preserve"> — </w:t>
      </w:r>
      <w:r w:rsidR="00CC16A6" w:rsidRPr="00125753">
        <w:rPr>
          <w:sz w:val="28"/>
          <w:szCs w:val="28"/>
          <w:lang w:val="uk-UA"/>
        </w:rPr>
        <w:t xml:space="preserve">це </w:t>
      </w:r>
      <w:r w:rsidRPr="00125753">
        <w:rPr>
          <w:sz w:val="28"/>
          <w:szCs w:val="28"/>
          <w:lang w:val="uk-UA"/>
        </w:rPr>
        <w:t>інтерес до особистості, герой, який виступає «сам по собі»</w:t>
      </w:r>
      <w:r w:rsidR="006542ED" w:rsidRPr="00125753">
        <w:rPr>
          <w:sz w:val="28"/>
          <w:szCs w:val="28"/>
        </w:rPr>
        <w:t xml:space="preserve"> [6, 48]. </w:t>
      </w:r>
      <w:r w:rsidR="006542ED" w:rsidRPr="00125753">
        <w:rPr>
          <w:sz w:val="28"/>
          <w:szCs w:val="28"/>
          <w:lang w:val="uk-UA"/>
        </w:rPr>
        <w:t>Одним із видів романної проблематики є ідейно</w:t>
      </w:r>
      <w:r w:rsidR="00CC16A6" w:rsidRPr="00125753">
        <w:rPr>
          <w:sz w:val="28"/>
          <w:szCs w:val="28"/>
          <w:lang w:val="uk-UA"/>
        </w:rPr>
        <w:t>-</w:t>
      </w:r>
      <w:r w:rsidR="006542ED" w:rsidRPr="00125753">
        <w:rPr>
          <w:sz w:val="28"/>
          <w:szCs w:val="28"/>
          <w:lang w:val="uk-UA"/>
        </w:rPr>
        <w:t>моральна, яка показує життєву позицію людини, її спроби відповісти на питання про сенс життя, про добро та зло, про правду та справедливість</w:t>
      </w:r>
      <w:r w:rsidR="008D6274" w:rsidRPr="00125753">
        <w:rPr>
          <w:sz w:val="28"/>
          <w:szCs w:val="28"/>
          <w:lang w:val="uk-UA"/>
        </w:rPr>
        <w:t xml:space="preserve"> </w:t>
      </w:r>
      <w:r w:rsidR="008D6274" w:rsidRPr="00125753">
        <w:rPr>
          <w:sz w:val="28"/>
          <w:szCs w:val="28"/>
        </w:rPr>
        <w:t xml:space="preserve">[6, 49]. </w:t>
      </w:r>
      <w:r w:rsidR="008D6274" w:rsidRPr="00125753">
        <w:rPr>
          <w:sz w:val="28"/>
          <w:szCs w:val="28"/>
          <w:lang w:val="uk-UA"/>
        </w:rPr>
        <w:t>Особистість чітко визначає власну цінну орієнтацію в дійсності, зіставляє різні «правди», тобто власного особистого та конкретного розуміння світу.</w:t>
      </w:r>
    </w:p>
    <w:p w:rsidR="00CC16A6" w:rsidRPr="00125753" w:rsidRDefault="00CC16A6" w:rsidP="00125753">
      <w:pPr>
        <w:spacing w:line="360" w:lineRule="auto"/>
        <w:ind w:firstLine="709"/>
        <w:jc w:val="both"/>
        <w:rPr>
          <w:sz w:val="28"/>
          <w:szCs w:val="28"/>
          <w:lang w:val="uk-UA"/>
        </w:rPr>
      </w:pPr>
      <w:r w:rsidRPr="00125753">
        <w:rPr>
          <w:sz w:val="28"/>
          <w:szCs w:val="28"/>
          <w:lang w:val="uk-UA"/>
        </w:rPr>
        <w:t>У монографії Т. Манна «</w:t>
      </w:r>
      <w:r w:rsidR="00BC7EDF" w:rsidRPr="00125753">
        <w:rPr>
          <w:sz w:val="28"/>
          <w:szCs w:val="28"/>
          <w:lang w:val="uk-UA"/>
        </w:rPr>
        <w:t xml:space="preserve">Художник </w:t>
      </w:r>
      <w:r w:rsidRPr="00125753">
        <w:rPr>
          <w:sz w:val="28"/>
          <w:szCs w:val="28"/>
          <w:lang w:val="uk-UA"/>
        </w:rPr>
        <w:t>і</w:t>
      </w:r>
      <w:r w:rsidR="00BC7EDF" w:rsidRPr="00125753">
        <w:rPr>
          <w:sz w:val="28"/>
          <w:szCs w:val="28"/>
          <w:lang w:val="uk-UA"/>
        </w:rPr>
        <w:t xml:space="preserve"> </w:t>
      </w:r>
      <w:r w:rsidRPr="00125753">
        <w:rPr>
          <w:sz w:val="28"/>
          <w:szCs w:val="28"/>
          <w:lang w:val="uk-UA"/>
        </w:rPr>
        <w:t>суспільство</w:t>
      </w:r>
      <w:r w:rsidR="00BC7EDF" w:rsidRPr="00125753">
        <w:rPr>
          <w:sz w:val="28"/>
          <w:szCs w:val="28"/>
          <w:lang w:val="uk-UA"/>
        </w:rPr>
        <w:t>»</w:t>
      </w:r>
      <w:r w:rsidR="00B86BDA" w:rsidRPr="00125753">
        <w:rPr>
          <w:sz w:val="28"/>
          <w:szCs w:val="28"/>
          <w:lang w:val="uk-UA"/>
        </w:rPr>
        <w:t xml:space="preserve"> </w:t>
      </w:r>
      <w:r w:rsidR="00BC7EDF" w:rsidRPr="00125753">
        <w:rPr>
          <w:sz w:val="28"/>
          <w:szCs w:val="28"/>
          <w:lang w:val="uk-UA"/>
        </w:rPr>
        <w:t>говориться про те, що у романі «Королівська високість» показується «</w:t>
      </w:r>
      <w:r w:rsidR="00A275EA" w:rsidRPr="00125753">
        <w:rPr>
          <w:sz w:val="28"/>
          <w:szCs w:val="28"/>
        </w:rPr>
        <w:t>убогая немецкая действительность, а не передовая страна, какой была Германия была в 1900- годах» [11, 115</w:t>
      </w:r>
      <w:r w:rsidR="00B86BDA" w:rsidRPr="00125753">
        <w:rPr>
          <w:sz w:val="28"/>
          <w:szCs w:val="28"/>
        </w:rPr>
        <w:t>].</w:t>
      </w:r>
      <w:r w:rsidR="00A275EA" w:rsidRPr="00125753">
        <w:rPr>
          <w:sz w:val="28"/>
          <w:szCs w:val="28"/>
        </w:rPr>
        <w:t xml:space="preserve"> </w:t>
      </w:r>
    </w:p>
    <w:p w:rsidR="00FF20E7" w:rsidRPr="00125753" w:rsidRDefault="00CC16A6" w:rsidP="00125753">
      <w:pPr>
        <w:spacing w:line="360" w:lineRule="auto"/>
        <w:ind w:firstLine="709"/>
        <w:jc w:val="both"/>
        <w:rPr>
          <w:sz w:val="28"/>
          <w:szCs w:val="28"/>
          <w:lang w:val="uk-UA"/>
        </w:rPr>
      </w:pPr>
      <w:r w:rsidRPr="00125753">
        <w:rPr>
          <w:sz w:val="28"/>
          <w:szCs w:val="28"/>
          <w:lang w:val="uk-UA"/>
        </w:rPr>
        <w:t>В м</w:t>
      </w:r>
      <w:r w:rsidR="000F6C20" w:rsidRPr="00125753">
        <w:rPr>
          <w:sz w:val="28"/>
          <w:szCs w:val="28"/>
          <w:lang w:val="uk-UA"/>
        </w:rPr>
        <w:t>онографі</w:t>
      </w:r>
      <w:r w:rsidRPr="00125753">
        <w:rPr>
          <w:sz w:val="28"/>
          <w:szCs w:val="28"/>
          <w:lang w:val="uk-UA"/>
        </w:rPr>
        <w:t>ях</w:t>
      </w:r>
      <w:r w:rsidR="00125753">
        <w:rPr>
          <w:sz w:val="28"/>
          <w:szCs w:val="28"/>
          <w:lang w:val="uk-UA"/>
        </w:rPr>
        <w:t xml:space="preserve"> С.</w:t>
      </w:r>
      <w:r w:rsidR="000F6C20" w:rsidRPr="00125753">
        <w:rPr>
          <w:sz w:val="28"/>
          <w:szCs w:val="28"/>
          <w:lang w:val="uk-UA"/>
        </w:rPr>
        <w:t>К. Апта</w:t>
      </w:r>
      <w:r w:rsidRPr="00125753">
        <w:rPr>
          <w:sz w:val="28"/>
          <w:szCs w:val="28"/>
          <w:lang w:val="uk-UA"/>
        </w:rPr>
        <w:t>,</w:t>
      </w:r>
      <w:r w:rsidR="000F6C20" w:rsidRPr="00125753">
        <w:rPr>
          <w:sz w:val="28"/>
          <w:szCs w:val="28"/>
          <w:lang w:val="uk-UA"/>
        </w:rPr>
        <w:t xml:space="preserve"> І. Дірзен</w:t>
      </w:r>
      <w:r w:rsidR="00125753">
        <w:rPr>
          <w:sz w:val="28"/>
          <w:szCs w:val="28"/>
          <w:lang w:val="uk-UA"/>
        </w:rPr>
        <w:t>, А.</w:t>
      </w:r>
      <w:r w:rsidRPr="00125753">
        <w:rPr>
          <w:sz w:val="28"/>
          <w:szCs w:val="28"/>
          <w:lang w:val="uk-UA"/>
        </w:rPr>
        <w:t>В. Русакової</w:t>
      </w:r>
      <w:r w:rsidR="000F6C20" w:rsidRPr="00125753">
        <w:rPr>
          <w:sz w:val="28"/>
          <w:szCs w:val="28"/>
          <w:lang w:val="uk-UA"/>
        </w:rPr>
        <w:t xml:space="preserve"> є важливі факти біографії</w:t>
      </w:r>
      <w:r w:rsidRPr="00125753">
        <w:rPr>
          <w:sz w:val="28"/>
          <w:szCs w:val="28"/>
          <w:lang w:val="uk-UA"/>
        </w:rPr>
        <w:t xml:space="preserve"> Манна</w:t>
      </w:r>
      <w:r w:rsidR="000F6C20" w:rsidRPr="00125753">
        <w:rPr>
          <w:sz w:val="28"/>
          <w:szCs w:val="28"/>
          <w:lang w:val="uk-UA"/>
        </w:rPr>
        <w:t>, які були використані у творі</w:t>
      </w:r>
      <w:r w:rsidR="005C488B" w:rsidRPr="00125753">
        <w:rPr>
          <w:sz w:val="28"/>
          <w:szCs w:val="28"/>
          <w:lang w:val="uk-UA"/>
        </w:rPr>
        <w:t xml:space="preserve">. </w:t>
      </w:r>
      <w:r w:rsidRPr="00125753">
        <w:rPr>
          <w:sz w:val="28"/>
          <w:szCs w:val="28"/>
          <w:lang w:val="uk-UA"/>
        </w:rPr>
        <w:t>В робтах</w:t>
      </w:r>
      <w:r w:rsidR="00125753">
        <w:rPr>
          <w:sz w:val="28"/>
          <w:szCs w:val="28"/>
          <w:lang w:val="uk-UA"/>
        </w:rPr>
        <w:t xml:space="preserve"> І.</w:t>
      </w:r>
      <w:r w:rsidR="00137A82" w:rsidRPr="00125753">
        <w:rPr>
          <w:sz w:val="28"/>
          <w:szCs w:val="28"/>
          <w:lang w:val="uk-UA"/>
        </w:rPr>
        <w:t>І. Девицького,</w:t>
      </w:r>
      <w:r w:rsidR="00B86BDA" w:rsidRPr="00125753">
        <w:rPr>
          <w:sz w:val="28"/>
          <w:szCs w:val="28"/>
          <w:lang w:val="uk-UA"/>
        </w:rPr>
        <w:t xml:space="preserve"> </w:t>
      </w:r>
      <w:r w:rsidR="00137A82" w:rsidRPr="00125753">
        <w:rPr>
          <w:sz w:val="28"/>
          <w:szCs w:val="28"/>
          <w:lang w:val="uk-UA"/>
        </w:rPr>
        <w:t>Б. Сучкова</w:t>
      </w:r>
      <w:r w:rsidRPr="00125753">
        <w:rPr>
          <w:sz w:val="28"/>
          <w:szCs w:val="28"/>
          <w:lang w:val="uk-UA"/>
        </w:rPr>
        <w:t>,</w:t>
      </w:r>
      <w:r w:rsidR="00137A82" w:rsidRPr="00125753">
        <w:rPr>
          <w:sz w:val="28"/>
          <w:szCs w:val="28"/>
          <w:lang w:val="uk-UA"/>
        </w:rPr>
        <w:t xml:space="preserve"> Є. Тамарченко виділю</w:t>
      </w:r>
      <w:r w:rsidRPr="00125753">
        <w:rPr>
          <w:sz w:val="28"/>
          <w:szCs w:val="28"/>
          <w:lang w:val="uk-UA"/>
        </w:rPr>
        <w:t>ться</w:t>
      </w:r>
      <w:r w:rsidR="00137A82" w:rsidRPr="00125753">
        <w:rPr>
          <w:sz w:val="28"/>
          <w:szCs w:val="28"/>
          <w:lang w:val="uk-UA"/>
        </w:rPr>
        <w:t xml:space="preserve"> головні проблеми </w:t>
      </w:r>
      <w:r w:rsidR="00DE4AB7" w:rsidRPr="00125753">
        <w:rPr>
          <w:sz w:val="28"/>
          <w:szCs w:val="28"/>
          <w:lang w:val="uk-UA"/>
        </w:rPr>
        <w:t>роману</w:t>
      </w:r>
      <w:r w:rsidR="00B86BDA" w:rsidRPr="00125753">
        <w:rPr>
          <w:sz w:val="28"/>
          <w:szCs w:val="28"/>
        </w:rPr>
        <w:t>.</w:t>
      </w:r>
      <w:r w:rsidR="00B86BDA" w:rsidRPr="00125753">
        <w:rPr>
          <w:sz w:val="28"/>
          <w:szCs w:val="28"/>
          <w:lang w:val="uk-UA"/>
        </w:rPr>
        <w:t xml:space="preserve"> </w:t>
      </w:r>
    </w:p>
    <w:p w:rsidR="00137A82" w:rsidRPr="00125753" w:rsidRDefault="00B86BDA" w:rsidP="00125753">
      <w:pPr>
        <w:spacing w:line="360" w:lineRule="auto"/>
        <w:ind w:firstLine="709"/>
        <w:jc w:val="center"/>
        <w:rPr>
          <w:b/>
          <w:sz w:val="28"/>
          <w:szCs w:val="28"/>
          <w:lang w:val="uk-UA"/>
        </w:rPr>
      </w:pPr>
      <w:r w:rsidRPr="00125753">
        <w:rPr>
          <w:b/>
          <w:sz w:val="28"/>
          <w:szCs w:val="28"/>
        </w:rPr>
        <w:br w:type="page"/>
      </w:r>
      <w:r w:rsidR="00125753">
        <w:rPr>
          <w:b/>
          <w:sz w:val="28"/>
          <w:szCs w:val="28"/>
          <w:lang w:val="uk-UA"/>
        </w:rPr>
        <w:t xml:space="preserve">Проблематика роману </w:t>
      </w:r>
      <w:r w:rsidR="00125753">
        <w:rPr>
          <w:b/>
          <w:sz w:val="28"/>
          <w:szCs w:val="28"/>
        </w:rPr>
        <w:t>Т</w:t>
      </w:r>
      <w:r w:rsidRPr="00125753">
        <w:rPr>
          <w:b/>
          <w:sz w:val="28"/>
          <w:szCs w:val="28"/>
          <w:lang w:val="uk-UA"/>
        </w:rPr>
        <w:t>.</w:t>
      </w:r>
      <w:r w:rsidR="00125753" w:rsidRPr="00125753">
        <w:rPr>
          <w:b/>
          <w:sz w:val="28"/>
          <w:szCs w:val="28"/>
          <w:lang w:val="uk-UA"/>
        </w:rPr>
        <w:t xml:space="preserve"> Манна</w:t>
      </w:r>
      <w:r w:rsidR="00125753" w:rsidRPr="00125753">
        <w:rPr>
          <w:b/>
          <w:sz w:val="28"/>
          <w:szCs w:val="28"/>
        </w:rPr>
        <w:t xml:space="preserve"> </w:t>
      </w:r>
      <w:r w:rsidR="00125753">
        <w:rPr>
          <w:b/>
          <w:sz w:val="28"/>
          <w:szCs w:val="28"/>
          <w:lang w:val="uk-UA"/>
        </w:rPr>
        <w:t>«К</w:t>
      </w:r>
      <w:r w:rsidR="00125753" w:rsidRPr="00125753">
        <w:rPr>
          <w:b/>
          <w:sz w:val="28"/>
          <w:szCs w:val="28"/>
          <w:lang w:val="uk-UA"/>
        </w:rPr>
        <w:t>оролівська високість»</w:t>
      </w:r>
    </w:p>
    <w:p w:rsidR="00125753" w:rsidRPr="00125753" w:rsidRDefault="00125753" w:rsidP="00125753">
      <w:pPr>
        <w:spacing w:line="360" w:lineRule="auto"/>
        <w:ind w:firstLine="709"/>
        <w:jc w:val="both"/>
        <w:rPr>
          <w:b/>
          <w:i/>
          <w:sz w:val="28"/>
          <w:szCs w:val="28"/>
        </w:rPr>
      </w:pPr>
    </w:p>
    <w:p w:rsidR="008E0C82" w:rsidRPr="00125753" w:rsidRDefault="00B86BDA" w:rsidP="00125753">
      <w:pPr>
        <w:spacing w:line="360" w:lineRule="auto"/>
        <w:ind w:firstLine="709"/>
        <w:jc w:val="center"/>
        <w:rPr>
          <w:b/>
          <w:i/>
          <w:sz w:val="28"/>
          <w:szCs w:val="28"/>
          <w:lang w:val="uk-UA"/>
        </w:rPr>
      </w:pPr>
      <w:r w:rsidRPr="00125753">
        <w:rPr>
          <w:b/>
          <w:i/>
          <w:sz w:val="28"/>
          <w:szCs w:val="28"/>
          <w:lang w:val="uk-UA"/>
        </w:rPr>
        <w:t>1. Проблеми родинних відносин</w:t>
      </w:r>
      <w:r w:rsidR="005E0348" w:rsidRPr="00125753">
        <w:rPr>
          <w:b/>
          <w:i/>
          <w:sz w:val="28"/>
          <w:szCs w:val="28"/>
          <w:lang w:val="uk-UA"/>
        </w:rPr>
        <w:t xml:space="preserve"> принца Кл</w:t>
      </w:r>
      <w:r w:rsidR="00762174" w:rsidRPr="00125753">
        <w:rPr>
          <w:b/>
          <w:i/>
          <w:sz w:val="28"/>
          <w:szCs w:val="28"/>
          <w:lang w:val="uk-UA"/>
        </w:rPr>
        <w:t>ауса-Генріха</w:t>
      </w:r>
    </w:p>
    <w:p w:rsidR="00125753" w:rsidRDefault="00125753" w:rsidP="00125753">
      <w:pPr>
        <w:spacing w:line="360" w:lineRule="auto"/>
        <w:ind w:firstLine="709"/>
        <w:jc w:val="both"/>
        <w:rPr>
          <w:sz w:val="28"/>
          <w:szCs w:val="28"/>
          <w:lang w:val="uk-UA"/>
        </w:rPr>
      </w:pPr>
    </w:p>
    <w:p w:rsidR="00805A15" w:rsidRPr="00125753" w:rsidRDefault="00762174" w:rsidP="00125753">
      <w:pPr>
        <w:spacing w:line="360" w:lineRule="auto"/>
        <w:ind w:firstLine="709"/>
        <w:jc w:val="both"/>
        <w:rPr>
          <w:sz w:val="28"/>
          <w:szCs w:val="28"/>
          <w:lang w:val="uk-UA"/>
        </w:rPr>
      </w:pPr>
      <w:r w:rsidRPr="00125753">
        <w:rPr>
          <w:sz w:val="28"/>
          <w:szCs w:val="28"/>
          <w:lang w:val="uk-UA"/>
        </w:rPr>
        <w:t>Сім</w:t>
      </w:r>
      <w:r w:rsidR="00805A15" w:rsidRPr="00125753">
        <w:rPr>
          <w:sz w:val="28"/>
          <w:szCs w:val="28"/>
          <w:lang w:val="uk-UA"/>
        </w:rPr>
        <w:t>ейні відносини</w:t>
      </w:r>
      <w:r w:rsidRPr="00125753">
        <w:rPr>
          <w:sz w:val="28"/>
          <w:szCs w:val="28"/>
          <w:lang w:val="uk-UA"/>
        </w:rPr>
        <w:t>,</w:t>
      </w:r>
      <w:r w:rsidR="00805A15" w:rsidRPr="00125753">
        <w:rPr>
          <w:sz w:val="28"/>
          <w:szCs w:val="28"/>
          <w:lang w:val="uk-UA"/>
        </w:rPr>
        <w:t xml:space="preserve"> як патріархальні</w:t>
      </w:r>
      <w:r w:rsidRPr="00125753">
        <w:rPr>
          <w:sz w:val="28"/>
          <w:szCs w:val="28"/>
          <w:lang w:val="uk-UA"/>
        </w:rPr>
        <w:t>,</w:t>
      </w:r>
      <w:r w:rsidR="00805A15" w:rsidRPr="00125753">
        <w:rPr>
          <w:sz w:val="28"/>
          <w:szCs w:val="28"/>
          <w:lang w:val="uk-UA"/>
        </w:rPr>
        <w:t xml:space="preserve"> стійкі</w:t>
      </w:r>
      <w:r w:rsidRPr="00125753">
        <w:rPr>
          <w:sz w:val="28"/>
          <w:szCs w:val="28"/>
          <w:lang w:val="uk-UA"/>
        </w:rPr>
        <w:t>, завжди визивали інтерес Томаса Манна</w:t>
      </w:r>
      <w:r w:rsidR="00805A15" w:rsidRPr="00125753">
        <w:rPr>
          <w:sz w:val="28"/>
          <w:szCs w:val="28"/>
          <w:lang w:val="uk-UA"/>
        </w:rPr>
        <w:t xml:space="preserve">. </w:t>
      </w:r>
      <w:r w:rsidRPr="00125753">
        <w:rPr>
          <w:sz w:val="28"/>
          <w:szCs w:val="28"/>
          <w:lang w:val="uk-UA"/>
        </w:rPr>
        <w:t>Він показує, що</w:t>
      </w:r>
      <w:r w:rsidR="00805A15" w:rsidRPr="00125753">
        <w:rPr>
          <w:sz w:val="28"/>
          <w:szCs w:val="28"/>
          <w:lang w:val="uk-UA"/>
        </w:rPr>
        <w:t xml:space="preserve"> не завжди нові </w:t>
      </w:r>
      <w:r w:rsidRPr="00125753">
        <w:rPr>
          <w:sz w:val="28"/>
          <w:szCs w:val="28"/>
          <w:lang w:val="uk-UA"/>
        </w:rPr>
        <w:t>тенденції</w:t>
      </w:r>
      <w:r w:rsidR="00805A15" w:rsidRPr="00125753">
        <w:rPr>
          <w:sz w:val="28"/>
          <w:szCs w:val="28"/>
          <w:lang w:val="uk-UA"/>
        </w:rPr>
        <w:t xml:space="preserve"> можуть бути кращими, ніж </w:t>
      </w:r>
      <w:r w:rsidRPr="00125753">
        <w:rPr>
          <w:sz w:val="28"/>
          <w:szCs w:val="28"/>
          <w:lang w:val="uk-UA"/>
        </w:rPr>
        <w:t>традиційні норми</w:t>
      </w:r>
      <w:r w:rsidR="00805A15" w:rsidRPr="00125753">
        <w:rPr>
          <w:sz w:val="28"/>
          <w:szCs w:val="28"/>
          <w:lang w:val="uk-UA"/>
        </w:rPr>
        <w:t xml:space="preserve">. </w:t>
      </w:r>
    </w:p>
    <w:p w:rsidR="00B93CEB" w:rsidRPr="00125753" w:rsidRDefault="008E0C82" w:rsidP="00125753">
      <w:pPr>
        <w:spacing w:line="360" w:lineRule="auto"/>
        <w:ind w:firstLine="709"/>
        <w:jc w:val="both"/>
        <w:rPr>
          <w:sz w:val="28"/>
          <w:szCs w:val="28"/>
          <w:lang w:val="uk-UA"/>
        </w:rPr>
      </w:pPr>
      <w:r w:rsidRPr="00125753">
        <w:rPr>
          <w:b/>
          <w:sz w:val="28"/>
          <w:szCs w:val="28"/>
          <w:lang w:val="uk-UA"/>
        </w:rPr>
        <w:t>а)</w:t>
      </w:r>
      <w:r w:rsidR="00B86BDA" w:rsidRPr="00125753">
        <w:rPr>
          <w:b/>
          <w:sz w:val="28"/>
          <w:szCs w:val="28"/>
          <w:lang w:val="uk-UA"/>
        </w:rPr>
        <w:t xml:space="preserve"> </w:t>
      </w:r>
      <w:r w:rsidR="00330353" w:rsidRPr="00125753">
        <w:rPr>
          <w:b/>
          <w:sz w:val="28"/>
          <w:szCs w:val="28"/>
          <w:lang w:val="uk-UA"/>
        </w:rPr>
        <w:t>з</w:t>
      </w:r>
      <w:r w:rsidR="00805A15" w:rsidRPr="00125753">
        <w:rPr>
          <w:b/>
          <w:sz w:val="28"/>
          <w:szCs w:val="28"/>
          <w:lang w:val="uk-UA"/>
        </w:rPr>
        <w:t xml:space="preserve"> братом Альбрехтом</w:t>
      </w:r>
    </w:p>
    <w:p w:rsidR="00BE3FE7" w:rsidRPr="00125753" w:rsidRDefault="00330353" w:rsidP="00125753">
      <w:pPr>
        <w:spacing w:line="360" w:lineRule="auto"/>
        <w:ind w:firstLine="709"/>
        <w:jc w:val="both"/>
        <w:rPr>
          <w:sz w:val="28"/>
          <w:szCs w:val="28"/>
          <w:lang w:val="uk-UA"/>
        </w:rPr>
      </w:pPr>
      <w:r w:rsidRPr="00125753">
        <w:rPr>
          <w:sz w:val="28"/>
          <w:szCs w:val="28"/>
          <w:lang w:val="uk-UA"/>
        </w:rPr>
        <w:t xml:space="preserve">Старший брат Клауса-Генріха </w:t>
      </w:r>
      <w:r w:rsidR="003204AD" w:rsidRPr="00125753">
        <w:rPr>
          <w:sz w:val="28"/>
          <w:szCs w:val="28"/>
          <w:lang w:val="uk-UA"/>
        </w:rPr>
        <w:t>герцог Альбрехт вважає, що не може керувати державою, що він не здатен бути добрим прикладом для інших. Представницька роль</w:t>
      </w:r>
      <w:r w:rsidR="00B86BDA" w:rsidRPr="00125753">
        <w:rPr>
          <w:sz w:val="28"/>
          <w:szCs w:val="28"/>
          <w:lang w:val="uk-UA"/>
        </w:rPr>
        <w:t xml:space="preserve"> — </w:t>
      </w:r>
      <w:r w:rsidR="003204AD" w:rsidRPr="00125753">
        <w:rPr>
          <w:sz w:val="28"/>
          <w:szCs w:val="28"/>
          <w:lang w:val="uk-UA"/>
        </w:rPr>
        <w:t xml:space="preserve">не для нього, а його </w:t>
      </w:r>
      <w:r w:rsidRPr="00125753">
        <w:rPr>
          <w:sz w:val="28"/>
          <w:szCs w:val="28"/>
          <w:lang w:val="uk-UA"/>
        </w:rPr>
        <w:t xml:space="preserve">молодший </w:t>
      </w:r>
      <w:r w:rsidR="003204AD" w:rsidRPr="00125753">
        <w:rPr>
          <w:sz w:val="28"/>
          <w:szCs w:val="28"/>
          <w:lang w:val="uk-UA"/>
        </w:rPr>
        <w:t xml:space="preserve">брат </w:t>
      </w:r>
      <w:r w:rsidRPr="00125753">
        <w:rPr>
          <w:sz w:val="28"/>
          <w:szCs w:val="28"/>
          <w:lang w:val="uk-UA"/>
        </w:rPr>
        <w:t>з</w:t>
      </w:r>
      <w:r w:rsidR="003204AD" w:rsidRPr="00125753">
        <w:rPr>
          <w:sz w:val="28"/>
          <w:szCs w:val="28"/>
          <w:lang w:val="uk-UA"/>
        </w:rPr>
        <w:t xml:space="preserve">може з нею впоратися. </w:t>
      </w:r>
    </w:p>
    <w:p w:rsidR="00D3498E" w:rsidRPr="00125753" w:rsidRDefault="003204AD" w:rsidP="00125753">
      <w:pPr>
        <w:spacing w:line="360" w:lineRule="auto"/>
        <w:ind w:firstLine="709"/>
        <w:jc w:val="both"/>
        <w:rPr>
          <w:sz w:val="28"/>
          <w:szCs w:val="28"/>
          <w:lang w:val="uk-UA"/>
        </w:rPr>
      </w:pPr>
      <w:r w:rsidRPr="00125753">
        <w:rPr>
          <w:sz w:val="28"/>
          <w:szCs w:val="28"/>
          <w:lang w:val="uk-UA"/>
        </w:rPr>
        <w:t>Великий герцог Альбрехт порівнює діяльність володаря з ідеєю нерозумного Готліба</w:t>
      </w:r>
      <w:r w:rsidR="00B86BDA" w:rsidRPr="00125753">
        <w:rPr>
          <w:sz w:val="28"/>
          <w:szCs w:val="28"/>
          <w:lang w:val="uk-UA"/>
        </w:rPr>
        <w:t xml:space="preserve"> — </w:t>
      </w:r>
      <w:r w:rsidRPr="00125753">
        <w:rPr>
          <w:sz w:val="28"/>
          <w:szCs w:val="28"/>
          <w:lang w:val="uk-UA"/>
        </w:rPr>
        <w:t>дурня, який уявляє те, коли «он помахает рукой, то и поезд поедет</w:t>
      </w:r>
      <w:r w:rsidR="00FB76DB" w:rsidRPr="00125753">
        <w:rPr>
          <w:sz w:val="28"/>
          <w:szCs w:val="28"/>
          <w:lang w:val="uk-UA"/>
        </w:rPr>
        <w:t>» [5, 142</w:t>
      </w:r>
      <w:r w:rsidR="00B86BDA" w:rsidRPr="00125753">
        <w:rPr>
          <w:sz w:val="28"/>
          <w:szCs w:val="28"/>
          <w:lang w:val="uk-UA"/>
        </w:rPr>
        <w:t>].</w:t>
      </w:r>
      <w:r w:rsidR="00FB76DB" w:rsidRPr="00125753">
        <w:rPr>
          <w:sz w:val="28"/>
          <w:szCs w:val="28"/>
          <w:lang w:val="uk-UA"/>
        </w:rPr>
        <w:t xml:space="preserve"> Альбрехт не вважає себе аристократом, бо він розумний та має смак, крім цього презирливо відноситься до натовпу ні з гордовитістю, а як він говорить «з добрих почуттів»</w:t>
      </w:r>
      <w:r w:rsidR="00FB76DB" w:rsidRPr="00125753">
        <w:rPr>
          <w:sz w:val="28"/>
          <w:szCs w:val="28"/>
        </w:rPr>
        <w:t xml:space="preserve"> [5, 143]. </w:t>
      </w:r>
      <w:r w:rsidR="00D511E5" w:rsidRPr="00125753">
        <w:rPr>
          <w:sz w:val="28"/>
          <w:szCs w:val="28"/>
          <w:lang w:val="uk-UA"/>
        </w:rPr>
        <w:t>Герцог об</w:t>
      </w:r>
      <w:r w:rsidR="00D511E5" w:rsidRPr="00125753">
        <w:rPr>
          <w:sz w:val="28"/>
          <w:szCs w:val="28"/>
        </w:rPr>
        <w:t>’</w:t>
      </w:r>
      <w:r w:rsidR="00D511E5" w:rsidRPr="00125753">
        <w:rPr>
          <w:sz w:val="28"/>
          <w:szCs w:val="28"/>
          <w:lang w:val="uk-UA"/>
        </w:rPr>
        <w:t xml:space="preserve">єктивно дивиться на комічну сторону свого </w:t>
      </w:r>
      <w:r w:rsidR="00330353" w:rsidRPr="00125753">
        <w:rPr>
          <w:sz w:val="28"/>
          <w:szCs w:val="28"/>
          <w:lang w:val="uk-UA"/>
        </w:rPr>
        <w:t>положення</w:t>
      </w:r>
      <w:r w:rsidR="00D511E5" w:rsidRPr="00125753">
        <w:rPr>
          <w:sz w:val="28"/>
          <w:szCs w:val="28"/>
          <w:lang w:val="uk-UA"/>
        </w:rPr>
        <w:t xml:space="preserve">, </w:t>
      </w:r>
      <w:r w:rsidR="00330353" w:rsidRPr="00125753">
        <w:rPr>
          <w:sz w:val="28"/>
          <w:szCs w:val="28"/>
          <w:lang w:val="uk-UA"/>
        </w:rPr>
        <w:t>усвідомлюючи,</w:t>
      </w:r>
      <w:r w:rsidR="00D511E5" w:rsidRPr="00125753">
        <w:rPr>
          <w:sz w:val="28"/>
          <w:szCs w:val="28"/>
          <w:lang w:val="uk-UA"/>
        </w:rPr>
        <w:t xml:space="preserve"> що не може грати роль монарха, який обожнює свій народ. </w:t>
      </w:r>
      <w:r w:rsidR="00D52C9E" w:rsidRPr="00125753">
        <w:rPr>
          <w:sz w:val="28"/>
          <w:szCs w:val="28"/>
          <w:lang w:val="uk-UA"/>
        </w:rPr>
        <w:t xml:space="preserve">Щоб бути добрим монархом, потрібно мати контакт, близькість до народу. </w:t>
      </w:r>
    </w:p>
    <w:p w:rsidR="000A3814" w:rsidRPr="00125753" w:rsidRDefault="000A3814" w:rsidP="00125753">
      <w:pPr>
        <w:spacing w:line="360" w:lineRule="auto"/>
        <w:ind w:firstLine="709"/>
        <w:jc w:val="both"/>
        <w:rPr>
          <w:sz w:val="28"/>
          <w:szCs w:val="28"/>
          <w:lang w:val="uk-UA"/>
        </w:rPr>
      </w:pPr>
      <w:r w:rsidRPr="00125753">
        <w:rPr>
          <w:sz w:val="28"/>
          <w:szCs w:val="28"/>
          <w:lang w:val="uk-UA"/>
        </w:rPr>
        <w:t>Альбрехт не може брехати, він не здатен приховувати щось, він говорит</w:t>
      </w:r>
      <w:r w:rsidR="00330353" w:rsidRPr="00125753">
        <w:rPr>
          <w:sz w:val="28"/>
          <w:szCs w:val="28"/>
          <w:lang w:val="uk-UA"/>
        </w:rPr>
        <w:t>ь</w:t>
      </w:r>
      <w:r w:rsidRPr="00125753">
        <w:rPr>
          <w:sz w:val="28"/>
          <w:szCs w:val="28"/>
          <w:lang w:val="uk-UA"/>
        </w:rPr>
        <w:t xml:space="preserve"> правду</w:t>
      </w:r>
      <w:r w:rsidR="00330353" w:rsidRPr="00125753">
        <w:rPr>
          <w:sz w:val="28"/>
          <w:szCs w:val="28"/>
          <w:lang w:val="uk-UA"/>
        </w:rPr>
        <w:t xml:space="preserve"> і не</w:t>
      </w:r>
      <w:r w:rsidR="006D7587" w:rsidRPr="00125753">
        <w:rPr>
          <w:sz w:val="28"/>
          <w:szCs w:val="28"/>
          <w:lang w:val="uk-UA"/>
        </w:rPr>
        <w:t xml:space="preserve"> гра</w:t>
      </w:r>
      <w:r w:rsidR="00330353" w:rsidRPr="00125753">
        <w:rPr>
          <w:sz w:val="28"/>
          <w:szCs w:val="28"/>
          <w:lang w:val="uk-UA"/>
        </w:rPr>
        <w:t>є</w:t>
      </w:r>
      <w:r w:rsidR="006D7587" w:rsidRPr="00125753">
        <w:rPr>
          <w:sz w:val="28"/>
          <w:szCs w:val="28"/>
          <w:lang w:val="uk-UA"/>
        </w:rPr>
        <w:t xml:space="preserve"> якісь ролі. </w:t>
      </w:r>
      <w:r w:rsidR="00330353" w:rsidRPr="00125753">
        <w:rPr>
          <w:sz w:val="28"/>
          <w:szCs w:val="28"/>
          <w:lang w:val="uk-UA"/>
        </w:rPr>
        <w:t>І за</w:t>
      </w:r>
      <w:r w:rsidR="006D7587" w:rsidRPr="00125753">
        <w:rPr>
          <w:sz w:val="28"/>
          <w:szCs w:val="28"/>
          <w:lang w:val="uk-UA"/>
        </w:rPr>
        <w:t xml:space="preserve"> </w:t>
      </w:r>
      <w:r w:rsidR="00330353" w:rsidRPr="00125753">
        <w:rPr>
          <w:sz w:val="28"/>
          <w:szCs w:val="28"/>
          <w:lang w:val="uk-UA"/>
        </w:rPr>
        <w:t>станом</w:t>
      </w:r>
      <w:r w:rsidR="006D7587" w:rsidRPr="00125753">
        <w:rPr>
          <w:sz w:val="28"/>
          <w:szCs w:val="28"/>
          <w:lang w:val="uk-UA"/>
        </w:rPr>
        <w:t xml:space="preserve"> здоров</w:t>
      </w:r>
      <w:r w:rsidR="006D7587" w:rsidRPr="00125753">
        <w:rPr>
          <w:sz w:val="28"/>
          <w:szCs w:val="28"/>
        </w:rPr>
        <w:t>’</w:t>
      </w:r>
      <w:r w:rsidR="006D7587" w:rsidRPr="00125753">
        <w:rPr>
          <w:sz w:val="28"/>
          <w:szCs w:val="28"/>
          <w:lang w:val="uk-UA"/>
        </w:rPr>
        <w:t xml:space="preserve">я </w:t>
      </w:r>
      <w:r w:rsidR="00330353" w:rsidRPr="00125753">
        <w:rPr>
          <w:sz w:val="28"/>
          <w:szCs w:val="28"/>
          <w:lang w:val="uk-UA"/>
        </w:rPr>
        <w:t xml:space="preserve">він </w:t>
      </w:r>
      <w:r w:rsidR="006D7587" w:rsidRPr="00125753">
        <w:rPr>
          <w:sz w:val="28"/>
          <w:szCs w:val="28"/>
          <w:lang w:val="uk-UA"/>
        </w:rPr>
        <w:t>не витрим</w:t>
      </w:r>
      <w:r w:rsidR="00330353" w:rsidRPr="00125753">
        <w:rPr>
          <w:sz w:val="28"/>
          <w:szCs w:val="28"/>
          <w:lang w:val="uk-UA"/>
        </w:rPr>
        <w:t>у</w:t>
      </w:r>
      <w:r w:rsidR="006D7587" w:rsidRPr="00125753">
        <w:rPr>
          <w:sz w:val="28"/>
          <w:szCs w:val="28"/>
          <w:lang w:val="uk-UA"/>
        </w:rPr>
        <w:t>є численних аудієнцій, постійних церемоній, на яких він повинен бути присутнім, бо це королівський обов</w:t>
      </w:r>
      <w:r w:rsidR="006D7587" w:rsidRPr="00125753">
        <w:rPr>
          <w:sz w:val="28"/>
          <w:szCs w:val="28"/>
        </w:rPr>
        <w:t>’</w:t>
      </w:r>
      <w:r w:rsidR="006D7587" w:rsidRPr="00125753">
        <w:rPr>
          <w:sz w:val="28"/>
          <w:szCs w:val="28"/>
          <w:lang w:val="uk-UA"/>
        </w:rPr>
        <w:t xml:space="preserve">язок. </w:t>
      </w:r>
    </w:p>
    <w:p w:rsidR="006D7587" w:rsidRPr="00125753" w:rsidRDefault="00330353" w:rsidP="00125753">
      <w:pPr>
        <w:spacing w:line="360" w:lineRule="auto"/>
        <w:ind w:firstLine="709"/>
        <w:jc w:val="both"/>
        <w:rPr>
          <w:sz w:val="28"/>
          <w:szCs w:val="28"/>
          <w:lang w:val="uk-UA"/>
        </w:rPr>
      </w:pPr>
      <w:r w:rsidRPr="00125753">
        <w:rPr>
          <w:sz w:val="28"/>
          <w:szCs w:val="28"/>
          <w:lang w:val="uk-UA"/>
        </w:rPr>
        <w:t>Молодший брат</w:t>
      </w:r>
      <w:r w:rsidR="006D7587" w:rsidRPr="00125753">
        <w:rPr>
          <w:sz w:val="28"/>
          <w:szCs w:val="28"/>
          <w:lang w:val="uk-UA"/>
        </w:rPr>
        <w:t xml:space="preserve"> </w:t>
      </w:r>
      <w:r w:rsidR="00B86BDA" w:rsidRPr="00125753">
        <w:rPr>
          <w:sz w:val="28"/>
          <w:szCs w:val="28"/>
          <w:lang w:val="uk-UA"/>
        </w:rPr>
        <w:t>Клаус-Генріх</w:t>
      </w:r>
      <w:r w:rsidR="006D7587" w:rsidRPr="00125753">
        <w:rPr>
          <w:sz w:val="28"/>
          <w:szCs w:val="28"/>
          <w:lang w:val="uk-UA"/>
        </w:rPr>
        <w:t xml:space="preserve"> має інші риси характеру. </w:t>
      </w:r>
      <w:r w:rsidR="00F830F6" w:rsidRPr="00125753">
        <w:rPr>
          <w:sz w:val="28"/>
          <w:szCs w:val="28"/>
          <w:lang w:val="uk-UA"/>
        </w:rPr>
        <w:t xml:space="preserve">Він веселий, добродушний, невисокого розуму, поступово набуває комічних рис, тому що соромиться своєї призначеної ролі. </w:t>
      </w:r>
    </w:p>
    <w:p w:rsidR="00F47F0C" w:rsidRPr="00125753" w:rsidRDefault="00330353" w:rsidP="00125753">
      <w:pPr>
        <w:spacing w:line="360" w:lineRule="auto"/>
        <w:ind w:firstLine="709"/>
        <w:jc w:val="both"/>
        <w:rPr>
          <w:sz w:val="28"/>
          <w:szCs w:val="28"/>
          <w:lang w:val="uk-UA"/>
        </w:rPr>
      </w:pPr>
      <w:r w:rsidRPr="00125753">
        <w:rPr>
          <w:sz w:val="28"/>
          <w:szCs w:val="28"/>
          <w:lang w:val="uk-UA"/>
        </w:rPr>
        <w:t>В</w:t>
      </w:r>
      <w:r w:rsidR="00601C87" w:rsidRPr="00125753">
        <w:rPr>
          <w:sz w:val="28"/>
          <w:szCs w:val="28"/>
          <w:lang w:val="uk-UA"/>
        </w:rPr>
        <w:t>ідносинах між братами дуже складні. Як зазначає С. Апт, Альбрехт</w:t>
      </w:r>
      <w:r w:rsidR="00B86BDA" w:rsidRPr="00125753">
        <w:rPr>
          <w:sz w:val="28"/>
          <w:szCs w:val="28"/>
          <w:lang w:val="uk-UA"/>
        </w:rPr>
        <w:t xml:space="preserve"> </w:t>
      </w:r>
      <w:r w:rsidR="00601C87" w:rsidRPr="00125753">
        <w:rPr>
          <w:sz w:val="28"/>
          <w:szCs w:val="28"/>
          <w:lang w:val="uk-UA"/>
        </w:rPr>
        <w:t>був серйозним, нетовариським</w:t>
      </w:r>
      <w:r w:rsidRPr="00125753">
        <w:rPr>
          <w:sz w:val="28"/>
          <w:szCs w:val="28"/>
          <w:lang w:val="uk-UA"/>
        </w:rPr>
        <w:t xml:space="preserve">, </w:t>
      </w:r>
      <w:r w:rsidR="00601C87" w:rsidRPr="00125753">
        <w:rPr>
          <w:sz w:val="28"/>
          <w:szCs w:val="28"/>
          <w:lang w:val="uk-UA"/>
        </w:rPr>
        <w:t>самовпевнен</w:t>
      </w:r>
      <w:r w:rsidRPr="00125753">
        <w:rPr>
          <w:sz w:val="28"/>
          <w:szCs w:val="28"/>
          <w:lang w:val="uk-UA"/>
        </w:rPr>
        <w:t>им</w:t>
      </w:r>
      <w:r w:rsidR="00745E2C" w:rsidRPr="00125753">
        <w:rPr>
          <w:sz w:val="28"/>
          <w:szCs w:val="28"/>
          <w:lang w:val="uk-UA"/>
        </w:rPr>
        <w:t xml:space="preserve"> </w:t>
      </w:r>
      <w:r w:rsidR="00745E2C" w:rsidRPr="00125753">
        <w:rPr>
          <w:sz w:val="28"/>
          <w:szCs w:val="28"/>
        </w:rPr>
        <w:t>[2, 144</w:t>
      </w:r>
      <w:r w:rsidR="00B86BDA" w:rsidRPr="00125753">
        <w:rPr>
          <w:sz w:val="28"/>
          <w:szCs w:val="28"/>
        </w:rPr>
        <w:t>].</w:t>
      </w:r>
      <w:r w:rsidR="00745E2C" w:rsidRPr="00125753">
        <w:rPr>
          <w:sz w:val="28"/>
          <w:szCs w:val="28"/>
        </w:rPr>
        <w:t xml:space="preserve"> </w:t>
      </w:r>
      <w:r w:rsidR="00745E2C" w:rsidRPr="00125753">
        <w:rPr>
          <w:sz w:val="28"/>
          <w:szCs w:val="28"/>
          <w:lang w:val="uk-UA"/>
        </w:rPr>
        <w:t xml:space="preserve">Він роками не розмовляв з молодшим братом без приводу до сварки. А </w:t>
      </w:r>
      <w:r w:rsidR="00B86BDA" w:rsidRPr="00125753">
        <w:rPr>
          <w:sz w:val="28"/>
          <w:szCs w:val="28"/>
          <w:lang w:val="uk-UA"/>
        </w:rPr>
        <w:t>Клаус-Генріх</w:t>
      </w:r>
      <w:r w:rsidR="00745E2C" w:rsidRPr="00125753">
        <w:rPr>
          <w:sz w:val="28"/>
          <w:szCs w:val="28"/>
          <w:lang w:val="uk-UA"/>
        </w:rPr>
        <w:t xml:space="preserve"> відчував себе «</w:t>
      </w:r>
      <w:r w:rsidR="00745E2C" w:rsidRPr="00125753">
        <w:rPr>
          <w:sz w:val="28"/>
          <w:szCs w:val="28"/>
        </w:rPr>
        <w:t>плебеем»</w:t>
      </w:r>
      <w:r w:rsidR="00A84D8D" w:rsidRPr="00125753">
        <w:rPr>
          <w:sz w:val="28"/>
          <w:szCs w:val="28"/>
        </w:rPr>
        <w:t xml:space="preserve"> [9, 156]</w:t>
      </w:r>
      <w:r w:rsidR="00B86BDA" w:rsidRPr="00125753">
        <w:rPr>
          <w:sz w:val="28"/>
          <w:szCs w:val="28"/>
        </w:rPr>
        <w:t xml:space="preserve"> </w:t>
      </w:r>
      <w:r w:rsidR="00745E2C" w:rsidRPr="00125753">
        <w:rPr>
          <w:sz w:val="28"/>
          <w:szCs w:val="28"/>
          <w:lang w:val="uk-UA"/>
        </w:rPr>
        <w:t xml:space="preserve">по відношенню до свого брата. </w:t>
      </w:r>
      <w:r w:rsidR="009A1E7B" w:rsidRPr="00125753">
        <w:rPr>
          <w:sz w:val="28"/>
          <w:szCs w:val="28"/>
          <w:lang w:val="uk-UA"/>
        </w:rPr>
        <w:t>Але як герой, який має комічні риси, він відноситься до усіх форм навколишнього життя з іронією та намага</w:t>
      </w:r>
      <w:r w:rsidRPr="00125753">
        <w:rPr>
          <w:sz w:val="28"/>
          <w:szCs w:val="28"/>
          <w:lang w:val="uk-UA"/>
        </w:rPr>
        <w:t>єть</w:t>
      </w:r>
      <w:r w:rsidR="009A1E7B" w:rsidRPr="00125753">
        <w:rPr>
          <w:sz w:val="28"/>
          <w:szCs w:val="28"/>
          <w:lang w:val="uk-UA"/>
        </w:rPr>
        <w:t>ся їх пародіювати.</w:t>
      </w:r>
      <w:r w:rsidR="00A84D8D" w:rsidRPr="00125753">
        <w:rPr>
          <w:sz w:val="28"/>
          <w:szCs w:val="28"/>
          <w:lang w:val="uk-UA"/>
        </w:rPr>
        <w:t xml:space="preserve"> Це людина, яка володіє рисами артистизму. Як зазначає Є. Тамарченко, то «</w:t>
      </w:r>
      <w:r w:rsidR="00A84D8D" w:rsidRPr="00125753">
        <w:rPr>
          <w:sz w:val="28"/>
          <w:szCs w:val="28"/>
        </w:rPr>
        <w:t>ирония художника выражается в пародировании им окружающей жизни средствами искусства и самопародировании, ироническому отношению к искусству и его средствам» [16, 159</w:t>
      </w:r>
      <w:r w:rsidR="00B86BDA" w:rsidRPr="00125753">
        <w:rPr>
          <w:sz w:val="28"/>
          <w:szCs w:val="28"/>
        </w:rPr>
        <w:t>].</w:t>
      </w:r>
    </w:p>
    <w:p w:rsidR="00F47F0C" w:rsidRPr="00125753" w:rsidRDefault="00F47F0C" w:rsidP="00125753">
      <w:pPr>
        <w:spacing w:line="360" w:lineRule="auto"/>
        <w:ind w:firstLine="709"/>
        <w:jc w:val="both"/>
        <w:rPr>
          <w:sz w:val="28"/>
          <w:szCs w:val="28"/>
        </w:rPr>
      </w:pPr>
      <w:r w:rsidRPr="00125753">
        <w:rPr>
          <w:sz w:val="28"/>
          <w:szCs w:val="28"/>
          <w:lang w:val="uk-UA"/>
        </w:rPr>
        <w:t xml:space="preserve">Альбрехт вважає, що </w:t>
      </w:r>
      <w:r w:rsidR="00B86BDA" w:rsidRPr="00125753">
        <w:rPr>
          <w:sz w:val="28"/>
          <w:szCs w:val="28"/>
          <w:lang w:val="uk-UA"/>
        </w:rPr>
        <w:t>Клаус-Генріх</w:t>
      </w:r>
      <w:r w:rsidRPr="00125753">
        <w:rPr>
          <w:sz w:val="28"/>
          <w:szCs w:val="28"/>
          <w:lang w:val="uk-UA"/>
        </w:rPr>
        <w:t xml:space="preserve"> є «справжнім королем», який легко може керувати народом та виконувати свої обов</w:t>
      </w:r>
      <w:r w:rsidRPr="00125753">
        <w:rPr>
          <w:sz w:val="28"/>
          <w:szCs w:val="28"/>
        </w:rPr>
        <w:t>’</w:t>
      </w:r>
      <w:r w:rsidRPr="00125753">
        <w:rPr>
          <w:sz w:val="28"/>
          <w:szCs w:val="28"/>
          <w:lang w:val="uk-UA"/>
        </w:rPr>
        <w:t xml:space="preserve">язки, який наступник династії з самого народження та в світогляді народу, тому що народ полюбляє Клауса </w:t>
      </w:r>
      <w:r w:rsidRPr="00125753">
        <w:rPr>
          <w:sz w:val="28"/>
          <w:szCs w:val="28"/>
        </w:rPr>
        <w:t xml:space="preserve">[5, 88]. </w:t>
      </w:r>
    </w:p>
    <w:p w:rsidR="00DE7F37" w:rsidRPr="00125753" w:rsidRDefault="00F47F0C" w:rsidP="00125753">
      <w:pPr>
        <w:spacing w:line="360" w:lineRule="auto"/>
        <w:ind w:firstLine="709"/>
        <w:jc w:val="both"/>
        <w:rPr>
          <w:sz w:val="28"/>
          <w:szCs w:val="28"/>
          <w:lang w:val="uk-UA"/>
        </w:rPr>
      </w:pPr>
      <w:r w:rsidRPr="00125753">
        <w:rPr>
          <w:sz w:val="28"/>
          <w:szCs w:val="28"/>
          <w:lang w:val="uk-UA"/>
        </w:rPr>
        <w:t xml:space="preserve">Альбрехт допомагає своєму брату досягти визнання та популярності, коли </w:t>
      </w:r>
      <w:r w:rsidR="00B86BDA" w:rsidRPr="00125753">
        <w:rPr>
          <w:sz w:val="28"/>
          <w:szCs w:val="28"/>
          <w:lang w:val="uk-UA"/>
        </w:rPr>
        <w:t>Клаус-Генріх</w:t>
      </w:r>
      <w:r w:rsidRPr="00125753">
        <w:rPr>
          <w:sz w:val="28"/>
          <w:szCs w:val="28"/>
          <w:lang w:val="uk-UA"/>
        </w:rPr>
        <w:t xml:space="preserve"> починає займатися державними справами. </w:t>
      </w:r>
    </w:p>
    <w:p w:rsidR="00601C87" w:rsidRPr="00125753" w:rsidRDefault="008E0C82" w:rsidP="00125753">
      <w:pPr>
        <w:spacing w:line="360" w:lineRule="auto"/>
        <w:ind w:firstLine="709"/>
        <w:jc w:val="both"/>
        <w:rPr>
          <w:sz w:val="28"/>
          <w:szCs w:val="28"/>
          <w:lang w:val="uk-UA"/>
        </w:rPr>
      </w:pPr>
      <w:r w:rsidRPr="00125753">
        <w:rPr>
          <w:b/>
          <w:sz w:val="28"/>
          <w:szCs w:val="28"/>
          <w:lang w:val="uk-UA"/>
        </w:rPr>
        <w:t>б)</w:t>
      </w:r>
      <w:r w:rsidR="00B86BDA" w:rsidRPr="00125753">
        <w:rPr>
          <w:b/>
          <w:sz w:val="28"/>
          <w:szCs w:val="28"/>
          <w:lang w:val="uk-UA"/>
        </w:rPr>
        <w:t xml:space="preserve"> </w:t>
      </w:r>
      <w:r w:rsidR="007529E9" w:rsidRPr="00125753">
        <w:rPr>
          <w:b/>
          <w:sz w:val="28"/>
          <w:szCs w:val="28"/>
          <w:lang w:val="uk-UA"/>
        </w:rPr>
        <w:t xml:space="preserve">з батьками </w:t>
      </w:r>
      <w:r w:rsidR="00330353" w:rsidRPr="00125753">
        <w:rPr>
          <w:b/>
          <w:sz w:val="28"/>
          <w:szCs w:val="28"/>
          <w:lang w:val="uk-UA"/>
        </w:rPr>
        <w:t>і</w:t>
      </w:r>
      <w:r w:rsidR="007529E9" w:rsidRPr="00125753">
        <w:rPr>
          <w:b/>
          <w:sz w:val="28"/>
          <w:szCs w:val="28"/>
          <w:lang w:val="uk-UA"/>
        </w:rPr>
        <w:t xml:space="preserve"> майбутньою дружиною</w:t>
      </w:r>
    </w:p>
    <w:p w:rsidR="007B3385" w:rsidRPr="00125753" w:rsidRDefault="007B3385" w:rsidP="00125753">
      <w:pPr>
        <w:spacing w:line="360" w:lineRule="auto"/>
        <w:ind w:firstLine="709"/>
        <w:jc w:val="both"/>
        <w:rPr>
          <w:sz w:val="28"/>
          <w:szCs w:val="28"/>
          <w:lang w:val="uk-UA"/>
        </w:rPr>
      </w:pPr>
      <w:r w:rsidRPr="00125753">
        <w:rPr>
          <w:sz w:val="28"/>
          <w:szCs w:val="28"/>
          <w:lang w:val="uk-UA"/>
        </w:rPr>
        <w:t>З великогерцогською сім</w:t>
      </w:r>
      <w:r w:rsidRPr="00125753">
        <w:rPr>
          <w:sz w:val="28"/>
          <w:szCs w:val="28"/>
        </w:rPr>
        <w:t>’</w:t>
      </w:r>
      <w:r w:rsidRPr="00125753">
        <w:rPr>
          <w:sz w:val="28"/>
          <w:szCs w:val="28"/>
          <w:lang w:val="uk-UA"/>
        </w:rPr>
        <w:t xml:space="preserve">єю, переважно з батьками стосунки </w:t>
      </w:r>
      <w:r w:rsidR="00252BFC" w:rsidRPr="00125753">
        <w:rPr>
          <w:sz w:val="28"/>
          <w:szCs w:val="28"/>
          <w:lang w:val="uk-UA"/>
        </w:rPr>
        <w:t xml:space="preserve">Клауса-Генріха </w:t>
      </w:r>
      <w:r w:rsidRPr="00125753">
        <w:rPr>
          <w:sz w:val="28"/>
          <w:szCs w:val="28"/>
          <w:lang w:val="uk-UA"/>
        </w:rPr>
        <w:t>були «холодні», крім його сестри Дітлінди. Батьки принца</w:t>
      </w:r>
      <w:r w:rsidR="00B86BDA" w:rsidRPr="00125753">
        <w:rPr>
          <w:sz w:val="28"/>
          <w:szCs w:val="28"/>
          <w:lang w:val="uk-UA"/>
        </w:rPr>
        <w:t xml:space="preserve"> </w:t>
      </w:r>
      <w:r w:rsidRPr="00125753">
        <w:rPr>
          <w:sz w:val="28"/>
          <w:szCs w:val="28"/>
          <w:lang w:val="uk-UA"/>
        </w:rPr>
        <w:t xml:space="preserve">не дозволяли йому проявляти свої почуття, а вимагали дотримування етикету. </w:t>
      </w:r>
      <w:r w:rsidR="0044307A" w:rsidRPr="00125753">
        <w:rPr>
          <w:sz w:val="28"/>
          <w:szCs w:val="28"/>
          <w:lang w:val="uk-UA"/>
        </w:rPr>
        <w:t>Герцогиня Доротея</w:t>
      </w:r>
      <w:r w:rsidR="00B86BDA" w:rsidRPr="00125753">
        <w:rPr>
          <w:sz w:val="28"/>
          <w:szCs w:val="28"/>
          <w:lang w:val="uk-UA"/>
        </w:rPr>
        <w:t xml:space="preserve"> — </w:t>
      </w:r>
      <w:r w:rsidR="0044307A" w:rsidRPr="00125753">
        <w:rPr>
          <w:sz w:val="28"/>
          <w:szCs w:val="28"/>
          <w:lang w:val="uk-UA"/>
        </w:rPr>
        <w:t>«прославлена мати</w:t>
      </w:r>
      <w:r w:rsidR="00252BFC" w:rsidRPr="00125753">
        <w:rPr>
          <w:sz w:val="28"/>
          <w:szCs w:val="28"/>
          <w:lang w:val="uk-UA"/>
        </w:rPr>
        <w:t>-</w:t>
      </w:r>
      <w:r w:rsidR="0044307A" w:rsidRPr="00125753">
        <w:rPr>
          <w:sz w:val="28"/>
          <w:szCs w:val="28"/>
          <w:lang w:val="uk-UA"/>
        </w:rPr>
        <w:t>красуня»</w:t>
      </w:r>
      <w:r w:rsidR="0044307A" w:rsidRPr="00125753">
        <w:rPr>
          <w:sz w:val="28"/>
          <w:szCs w:val="28"/>
        </w:rPr>
        <w:t xml:space="preserve"> [9, 57],</w:t>
      </w:r>
      <w:r w:rsidR="0044307A" w:rsidRPr="00125753">
        <w:rPr>
          <w:sz w:val="28"/>
          <w:szCs w:val="28"/>
          <w:lang w:val="uk-UA"/>
        </w:rPr>
        <w:t xml:space="preserve"> яка вважалася самою гарною жінкою у королівстві, насправді мала холодний розум і, на думку свого сина, не</w:t>
      </w:r>
      <w:r w:rsidR="00B86BDA" w:rsidRPr="00125753">
        <w:rPr>
          <w:sz w:val="28"/>
          <w:szCs w:val="28"/>
          <w:lang w:val="uk-UA"/>
        </w:rPr>
        <w:t xml:space="preserve"> </w:t>
      </w:r>
      <w:r w:rsidR="0044307A" w:rsidRPr="00125753">
        <w:rPr>
          <w:sz w:val="28"/>
          <w:szCs w:val="28"/>
          <w:lang w:val="uk-UA"/>
        </w:rPr>
        <w:t>мала любові. Але у глибині душі вона переживала за своїх дітей. Її неповторна краса була основним сенсом в житті</w:t>
      </w:r>
      <w:r w:rsidR="002128ED" w:rsidRPr="00125753">
        <w:rPr>
          <w:sz w:val="28"/>
          <w:szCs w:val="28"/>
          <w:lang w:val="uk-UA"/>
        </w:rPr>
        <w:t xml:space="preserve">, тому без неї вона не могла почувати себе королевою. Батько також дотримувався дистанції в відносинах з рідними людьми. </w:t>
      </w:r>
      <w:r w:rsidR="00F20593" w:rsidRPr="00125753">
        <w:rPr>
          <w:sz w:val="28"/>
          <w:szCs w:val="28"/>
          <w:lang w:val="uk-UA"/>
        </w:rPr>
        <w:t>Герцог Іоганн</w:t>
      </w:r>
      <w:r w:rsidR="00252BFC" w:rsidRPr="00125753">
        <w:rPr>
          <w:sz w:val="28"/>
          <w:szCs w:val="28"/>
          <w:lang w:val="uk-UA"/>
        </w:rPr>
        <w:t>-</w:t>
      </w:r>
      <w:r w:rsidR="00F20593" w:rsidRPr="00125753">
        <w:rPr>
          <w:sz w:val="28"/>
          <w:szCs w:val="28"/>
          <w:lang w:val="uk-UA"/>
        </w:rPr>
        <w:t>Альбрехт</w:t>
      </w:r>
      <w:r w:rsidR="00B86BDA" w:rsidRPr="00125753">
        <w:rPr>
          <w:sz w:val="28"/>
          <w:szCs w:val="28"/>
          <w:lang w:val="uk-UA"/>
        </w:rPr>
        <w:t xml:space="preserve"> — </w:t>
      </w:r>
      <w:r w:rsidR="00F20593" w:rsidRPr="00125753">
        <w:rPr>
          <w:sz w:val="28"/>
          <w:szCs w:val="28"/>
          <w:lang w:val="uk-UA"/>
        </w:rPr>
        <w:t>типовий аристократ, який</w:t>
      </w:r>
      <w:r w:rsidR="00B86BDA" w:rsidRPr="00125753">
        <w:rPr>
          <w:sz w:val="28"/>
          <w:szCs w:val="28"/>
          <w:lang w:val="uk-UA"/>
        </w:rPr>
        <w:t xml:space="preserve"> </w:t>
      </w:r>
      <w:r w:rsidR="00F20593" w:rsidRPr="00125753">
        <w:rPr>
          <w:sz w:val="28"/>
          <w:szCs w:val="28"/>
          <w:lang w:val="uk-UA"/>
        </w:rPr>
        <w:t>повинен підкорятися певним нормам поведінки, виконував в державі представницьку роль</w:t>
      </w:r>
      <w:r w:rsidR="00D8148F" w:rsidRPr="00125753">
        <w:rPr>
          <w:sz w:val="28"/>
          <w:szCs w:val="28"/>
          <w:lang w:val="uk-UA"/>
        </w:rPr>
        <w:t>. Його хвилювало тільки те, що про нього будуть думати люди.</w:t>
      </w:r>
      <w:r w:rsidR="00B86BDA" w:rsidRPr="00125753">
        <w:rPr>
          <w:sz w:val="28"/>
          <w:szCs w:val="28"/>
          <w:lang w:val="uk-UA"/>
        </w:rPr>
        <w:t xml:space="preserve"> </w:t>
      </w:r>
    </w:p>
    <w:p w:rsidR="0044307A" w:rsidRPr="00125753" w:rsidRDefault="00D8148F" w:rsidP="00125753">
      <w:pPr>
        <w:spacing w:line="360" w:lineRule="auto"/>
        <w:ind w:firstLine="709"/>
        <w:jc w:val="both"/>
        <w:rPr>
          <w:sz w:val="28"/>
          <w:szCs w:val="28"/>
          <w:lang w:val="uk-UA"/>
        </w:rPr>
      </w:pPr>
      <w:r w:rsidRPr="00125753">
        <w:rPr>
          <w:sz w:val="28"/>
          <w:szCs w:val="28"/>
          <w:lang w:val="uk-UA"/>
        </w:rPr>
        <w:t xml:space="preserve">Відносини </w:t>
      </w:r>
      <w:r w:rsidR="001D7481" w:rsidRPr="00125753">
        <w:rPr>
          <w:sz w:val="28"/>
          <w:szCs w:val="28"/>
          <w:lang w:val="uk-UA"/>
        </w:rPr>
        <w:t xml:space="preserve">між </w:t>
      </w:r>
      <w:r w:rsidR="00B86BDA" w:rsidRPr="00125753">
        <w:rPr>
          <w:sz w:val="28"/>
          <w:szCs w:val="28"/>
          <w:lang w:val="uk-UA"/>
        </w:rPr>
        <w:t>Клаусом-Генріхом</w:t>
      </w:r>
      <w:r w:rsidR="001D7481" w:rsidRPr="00125753">
        <w:rPr>
          <w:sz w:val="28"/>
          <w:szCs w:val="28"/>
          <w:lang w:val="uk-UA"/>
        </w:rPr>
        <w:t xml:space="preserve"> та його батьками мали формальний представницький характер, тому що в них не було </w:t>
      </w:r>
      <w:r w:rsidR="00E96B3F" w:rsidRPr="00125753">
        <w:rPr>
          <w:sz w:val="28"/>
          <w:szCs w:val="28"/>
          <w:lang w:val="uk-UA"/>
        </w:rPr>
        <w:t xml:space="preserve">тих щирих почуттів, які звичайно відчувають батьки до своїх дітей. </w:t>
      </w:r>
    </w:p>
    <w:p w:rsidR="00E96B3F" w:rsidRPr="00125753" w:rsidRDefault="00E96B3F" w:rsidP="00125753">
      <w:pPr>
        <w:spacing w:line="360" w:lineRule="auto"/>
        <w:ind w:firstLine="709"/>
        <w:jc w:val="both"/>
        <w:rPr>
          <w:sz w:val="28"/>
          <w:szCs w:val="28"/>
          <w:lang w:val="uk-UA"/>
        </w:rPr>
      </w:pPr>
      <w:r w:rsidRPr="00125753">
        <w:rPr>
          <w:sz w:val="28"/>
          <w:szCs w:val="28"/>
          <w:lang w:val="uk-UA"/>
        </w:rPr>
        <w:t>І ці відносини відрізнялися від тих, які були у принца з Іммою.</w:t>
      </w:r>
    </w:p>
    <w:p w:rsidR="007A11CF" w:rsidRPr="00125753" w:rsidRDefault="00E96B3F" w:rsidP="00125753">
      <w:pPr>
        <w:spacing w:line="360" w:lineRule="auto"/>
        <w:ind w:firstLine="709"/>
        <w:jc w:val="both"/>
        <w:rPr>
          <w:sz w:val="28"/>
          <w:szCs w:val="28"/>
          <w:lang w:val="uk-UA"/>
        </w:rPr>
      </w:pPr>
      <w:r w:rsidRPr="00125753">
        <w:rPr>
          <w:sz w:val="28"/>
          <w:szCs w:val="28"/>
          <w:lang w:val="uk-UA"/>
        </w:rPr>
        <w:t xml:space="preserve">До зустрічі з нею </w:t>
      </w:r>
      <w:r w:rsidR="00B86BDA" w:rsidRPr="00125753">
        <w:rPr>
          <w:sz w:val="28"/>
          <w:szCs w:val="28"/>
          <w:lang w:val="uk-UA"/>
        </w:rPr>
        <w:t>Клаус-Генріх</w:t>
      </w:r>
      <w:r w:rsidRPr="00125753">
        <w:rPr>
          <w:sz w:val="28"/>
          <w:szCs w:val="28"/>
          <w:lang w:val="uk-UA"/>
        </w:rPr>
        <w:t xml:space="preserve"> вів представницьке життя, з</w:t>
      </w:r>
      <w:r w:rsidRPr="00125753">
        <w:rPr>
          <w:sz w:val="28"/>
          <w:szCs w:val="28"/>
        </w:rPr>
        <w:t>’</w:t>
      </w:r>
      <w:r w:rsidRPr="00125753">
        <w:rPr>
          <w:sz w:val="28"/>
          <w:szCs w:val="28"/>
          <w:lang w:val="uk-UA"/>
        </w:rPr>
        <w:t>являвся в численних церемоніях та заходах</w:t>
      </w:r>
      <w:r w:rsidR="007A11CF" w:rsidRPr="00125753">
        <w:rPr>
          <w:sz w:val="28"/>
          <w:szCs w:val="28"/>
          <w:lang w:val="uk-UA"/>
        </w:rPr>
        <w:t>, де увага була зосереджена на ньому самому, але він не цікавився реальними проблемами народу та не змінив справжнє положення речей. Але, коли він зустрів доньку мільйонера Імм</w:t>
      </w:r>
      <w:r w:rsidR="00252BFC" w:rsidRPr="00125753">
        <w:rPr>
          <w:sz w:val="28"/>
          <w:szCs w:val="28"/>
          <w:lang w:val="uk-UA"/>
        </w:rPr>
        <w:t>у</w:t>
      </w:r>
      <w:r w:rsidR="007A11CF" w:rsidRPr="00125753">
        <w:rPr>
          <w:sz w:val="28"/>
          <w:szCs w:val="28"/>
          <w:lang w:val="uk-UA"/>
        </w:rPr>
        <w:t>, яка вела протилежний спосіб життя, то вирішив змінитися.</w:t>
      </w:r>
    </w:p>
    <w:p w:rsidR="00496678" w:rsidRPr="00125753" w:rsidRDefault="007A11CF" w:rsidP="00125753">
      <w:pPr>
        <w:spacing w:line="360" w:lineRule="auto"/>
        <w:ind w:firstLine="709"/>
        <w:jc w:val="both"/>
        <w:rPr>
          <w:sz w:val="28"/>
          <w:szCs w:val="28"/>
          <w:lang w:val="uk-UA"/>
        </w:rPr>
      </w:pPr>
      <w:r w:rsidRPr="00125753">
        <w:rPr>
          <w:sz w:val="28"/>
          <w:szCs w:val="28"/>
          <w:lang w:val="uk-UA"/>
        </w:rPr>
        <w:t xml:space="preserve">Імма </w:t>
      </w:r>
      <w:r w:rsidR="00252BFC" w:rsidRPr="00125753">
        <w:rPr>
          <w:sz w:val="28"/>
          <w:szCs w:val="28"/>
          <w:lang w:val="uk-UA"/>
        </w:rPr>
        <w:t xml:space="preserve">— </w:t>
      </w:r>
      <w:r w:rsidRPr="00125753">
        <w:rPr>
          <w:sz w:val="28"/>
          <w:szCs w:val="28"/>
          <w:lang w:val="uk-UA"/>
        </w:rPr>
        <w:t>ділова, має раціональний погляд на речі, як її батько. Вона вчить Клауса практичним справам</w:t>
      </w:r>
      <w:r w:rsidR="00496678" w:rsidRPr="00125753">
        <w:rPr>
          <w:sz w:val="28"/>
          <w:szCs w:val="28"/>
          <w:lang w:val="uk-UA"/>
        </w:rPr>
        <w:t>, більш цікавитися життям людей, діловому розуму.</w:t>
      </w:r>
      <w:r w:rsidR="00B86BDA" w:rsidRPr="00125753">
        <w:rPr>
          <w:sz w:val="28"/>
          <w:szCs w:val="28"/>
          <w:lang w:val="uk-UA"/>
        </w:rPr>
        <w:t xml:space="preserve"> </w:t>
      </w:r>
      <w:r w:rsidR="00496678" w:rsidRPr="00125753">
        <w:rPr>
          <w:sz w:val="28"/>
          <w:szCs w:val="28"/>
          <w:lang w:val="uk-UA"/>
        </w:rPr>
        <w:t>І. Девицький зазначає, що Імму Шпельман письменник називає по</w:t>
      </w:r>
      <w:r w:rsidR="00252BFC" w:rsidRPr="00125753">
        <w:rPr>
          <w:sz w:val="28"/>
          <w:szCs w:val="28"/>
          <w:lang w:val="uk-UA"/>
        </w:rPr>
        <w:t>-</w:t>
      </w:r>
      <w:r w:rsidR="00496678" w:rsidRPr="00125753">
        <w:rPr>
          <w:sz w:val="28"/>
          <w:szCs w:val="28"/>
          <w:lang w:val="uk-UA"/>
        </w:rPr>
        <w:t>різному: «</w:t>
      </w:r>
      <w:r w:rsidR="00496678" w:rsidRPr="00125753">
        <w:rPr>
          <w:sz w:val="28"/>
          <w:szCs w:val="28"/>
        </w:rPr>
        <w:t>избавительница Клауса</w:t>
      </w:r>
      <w:r w:rsidR="00DE4AB7" w:rsidRPr="00125753">
        <w:rPr>
          <w:sz w:val="28"/>
          <w:szCs w:val="28"/>
        </w:rPr>
        <w:t>-</w:t>
      </w:r>
      <w:r w:rsidR="00496678" w:rsidRPr="00125753">
        <w:rPr>
          <w:sz w:val="28"/>
          <w:szCs w:val="28"/>
        </w:rPr>
        <w:t>Генриха от бремени одиночества», «сказочная заморская невеста», «редкостное чудо», «маленькая принцесса в своем роде» [4, 92</w:t>
      </w:r>
      <w:r w:rsidR="00B86BDA" w:rsidRPr="00125753">
        <w:rPr>
          <w:sz w:val="28"/>
          <w:szCs w:val="28"/>
        </w:rPr>
        <w:t>–</w:t>
      </w:r>
      <w:r w:rsidR="00496678" w:rsidRPr="00125753">
        <w:rPr>
          <w:sz w:val="28"/>
          <w:szCs w:val="28"/>
        </w:rPr>
        <w:t>93]</w:t>
      </w:r>
      <w:r w:rsidR="00496678" w:rsidRPr="00125753">
        <w:rPr>
          <w:sz w:val="28"/>
          <w:szCs w:val="28"/>
          <w:lang w:val="uk-UA"/>
        </w:rPr>
        <w:t xml:space="preserve">, тобто можна сказати, </w:t>
      </w:r>
      <w:r w:rsidR="00777EE9" w:rsidRPr="00125753">
        <w:rPr>
          <w:sz w:val="28"/>
          <w:szCs w:val="28"/>
          <w:lang w:val="uk-UA"/>
        </w:rPr>
        <w:t>що це не тільки незвичайна розумна дівчина, але й красуня. Але «</w:t>
      </w:r>
      <w:r w:rsidR="00E27204" w:rsidRPr="00125753">
        <w:rPr>
          <w:sz w:val="28"/>
          <w:szCs w:val="28"/>
          <w:lang w:val="uk-UA"/>
        </w:rPr>
        <w:t>не</w:t>
      </w:r>
      <w:r w:rsidR="00B86BDA" w:rsidRPr="00125753">
        <w:rPr>
          <w:sz w:val="28"/>
          <w:szCs w:val="28"/>
          <w:lang w:val="uk-UA"/>
        </w:rPr>
        <w:t xml:space="preserve"> </w:t>
      </w:r>
      <w:r w:rsidR="00E27204" w:rsidRPr="00125753">
        <w:rPr>
          <w:sz w:val="28"/>
          <w:szCs w:val="28"/>
          <w:lang w:val="uk-UA"/>
        </w:rPr>
        <w:t>только</w:t>
      </w:r>
      <w:r w:rsidR="00B86BDA" w:rsidRPr="00125753">
        <w:rPr>
          <w:sz w:val="28"/>
          <w:szCs w:val="28"/>
          <w:lang w:val="uk-UA"/>
        </w:rPr>
        <w:t xml:space="preserve"> </w:t>
      </w:r>
      <w:r w:rsidR="00E27204" w:rsidRPr="00125753">
        <w:rPr>
          <w:sz w:val="28"/>
          <w:szCs w:val="28"/>
          <w:lang w:val="uk-UA"/>
        </w:rPr>
        <w:t>супружеский союз принца и Иммы представляет</w:t>
      </w:r>
      <w:r w:rsidR="00B86BDA" w:rsidRPr="00125753">
        <w:rPr>
          <w:sz w:val="28"/>
          <w:szCs w:val="28"/>
          <w:lang w:val="uk-UA"/>
        </w:rPr>
        <w:t xml:space="preserve"> </w:t>
      </w:r>
      <w:r w:rsidR="00E27204" w:rsidRPr="00125753">
        <w:rPr>
          <w:sz w:val="28"/>
          <w:szCs w:val="28"/>
          <w:lang w:val="uk-UA"/>
        </w:rPr>
        <w:t>собой</w:t>
      </w:r>
      <w:r w:rsidR="00B86BDA" w:rsidRPr="00125753">
        <w:rPr>
          <w:sz w:val="28"/>
          <w:szCs w:val="28"/>
          <w:lang w:val="uk-UA"/>
        </w:rPr>
        <w:t xml:space="preserve"> </w:t>
      </w:r>
      <w:r w:rsidR="00E27204" w:rsidRPr="00125753">
        <w:rPr>
          <w:sz w:val="28"/>
          <w:szCs w:val="28"/>
          <w:lang w:val="uk-UA"/>
        </w:rPr>
        <w:t>«удивительное явление»; но и неожиданное благоденствие</w:t>
      </w:r>
      <w:r w:rsidR="00B86BDA" w:rsidRPr="00125753">
        <w:rPr>
          <w:sz w:val="28"/>
          <w:szCs w:val="28"/>
          <w:lang w:val="uk-UA"/>
        </w:rPr>
        <w:t xml:space="preserve"> </w:t>
      </w:r>
      <w:r w:rsidR="00E27204" w:rsidRPr="00125753">
        <w:rPr>
          <w:sz w:val="28"/>
          <w:szCs w:val="28"/>
          <w:lang w:val="uk-UA"/>
        </w:rPr>
        <w:t>населения</w:t>
      </w:r>
      <w:r w:rsidR="00B86BDA" w:rsidRPr="00125753">
        <w:rPr>
          <w:sz w:val="28"/>
          <w:szCs w:val="28"/>
          <w:lang w:val="uk-UA"/>
        </w:rPr>
        <w:t xml:space="preserve"> </w:t>
      </w:r>
      <w:r w:rsidR="00E27204" w:rsidRPr="00125753">
        <w:rPr>
          <w:sz w:val="28"/>
          <w:szCs w:val="28"/>
          <w:lang w:val="uk-UA"/>
        </w:rPr>
        <w:t>герцогства в конце</w:t>
      </w:r>
      <w:r w:rsidR="00B86BDA" w:rsidRPr="00125753">
        <w:rPr>
          <w:sz w:val="28"/>
          <w:szCs w:val="28"/>
          <w:lang w:val="uk-UA"/>
        </w:rPr>
        <w:t xml:space="preserve"> </w:t>
      </w:r>
      <w:r w:rsidR="00E27204" w:rsidRPr="00125753">
        <w:rPr>
          <w:sz w:val="28"/>
          <w:szCs w:val="28"/>
          <w:lang w:val="uk-UA"/>
        </w:rPr>
        <w:t xml:space="preserve">романа» </w:t>
      </w:r>
      <w:r w:rsidR="00E27204" w:rsidRPr="00125753">
        <w:rPr>
          <w:sz w:val="28"/>
          <w:szCs w:val="28"/>
        </w:rPr>
        <w:t>[4, 93</w:t>
      </w:r>
      <w:r w:rsidR="00B86BDA" w:rsidRPr="00125753">
        <w:rPr>
          <w:sz w:val="28"/>
          <w:szCs w:val="28"/>
        </w:rPr>
        <w:t xml:space="preserve">]. </w:t>
      </w:r>
    </w:p>
    <w:p w:rsidR="00712B7A" w:rsidRPr="00125753" w:rsidRDefault="00E27204" w:rsidP="00125753">
      <w:pPr>
        <w:spacing w:line="360" w:lineRule="auto"/>
        <w:ind w:firstLine="709"/>
        <w:jc w:val="both"/>
        <w:rPr>
          <w:sz w:val="28"/>
          <w:szCs w:val="28"/>
        </w:rPr>
      </w:pPr>
      <w:r w:rsidRPr="00125753">
        <w:rPr>
          <w:sz w:val="28"/>
          <w:szCs w:val="28"/>
          <w:lang w:val="uk-UA"/>
        </w:rPr>
        <w:t>Заради кохання, заради того щоб завоювати Імму принц «</w:t>
      </w:r>
      <w:r w:rsidRPr="00125753">
        <w:rPr>
          <w:sz w:val="28"/>
          <w:szCs w:val="28"/>
        </w:rPr>
        <w:t>воспитывался к деятельной, активной жизни»</w:t>
      </w:r>
      <w:r w:rsidR="00712B7A" w:rsidRPr="00125753">
        <w:rPr>
          <w:sz w:val="28"/>
          <w:szCs w:val="28"/>
        </w:rPr>
        <w:t xml:space="preserve"> </w:t>
      </w:r>
      <w:r w:rsidR="00712B7A" w:rsidRPr="00125753">
        <w:rPr>
          <w:sz w:val="28"/>
          <w:szCs w:val="28"/>
          <w:lang w:val="uk-UA"/>
        </w:rPr>
        <w:t xml:space="preserve">та </w:t>
      </w:r>
      <w:r w:rsidR="00712B7A" w:rsidRPr="00125753">
        <w:rPr>
          <w:sz w:val="28"/>
          <w:szCs w:val="28"/>
        </w:rPr>
        <w:t xml:space="preserve">«учился управлять своими владениями, своим хозяйством, своей страной» </w:t>
      </w:r>
      <w:r w:rsidR="00DE7F37" w:rsidRPr="00125753">
        <w:rPr>
          <w:sz w:val="28"/>
          <w:szCs w:val="28"/>
        </w:rPr>
        <w:t>[1, 115</w:t>
      </w:r>
      <w:r w:rsidR="00B86BDA" w:rsidRPr="00125753">
        <w:rPr>
          <w:sz w:val="28"/>
          <w:szCs w:val="28"/>
        </w:rPr>
        <w:t>].</w:t>
      </w:r>
      <w:r w:rsidR="00DE7F37" w:rsidRPr="00125753">
        <w:rPr>
          <w:sz w:val="28"/>
          <w:szCs w:val="28"/>
        </w:rPr>
        <w:t xml:space="preserve"> </w:t>
      </w:r>
      <w:r w:rsidR="00712B7A" w:rsidRPr="00125753">
        <w:rPr>
          <w:sz w:val="28"/>
          <w:szCs w:val="28"/>
          <w:lang w:val="uk-UA"/>
        </w:rPr>
        <w:t>Тільки після того як він здобув необхідні знання, відношення Імми</w:t>
      </w:r>
      <w:r w:rsidR="00B86BDA" w:rsidRPr="00125753">
        <w:rPr>
          <w:sz w:val="28"/>
          <w:szCs w:val="28"/>
          <w:lang w:val="uk-UA"/>
        </w:rPr>
        <w:t xml:space="preserve"> </w:t>
      </w:r>
      <w:r w:rsidR="00712B7A" w:rsidRPr="00125753">
        <w:rPr>
          <w:sz w:val="28"/>
          <w:szCs w:val="28"/>
          <w:lang w:val="uk-UA"/>
        </w:rPr>
        <w:t xml:space="preserve">до нього потеплішало, стало зовсім іншим, бо вона справді почала поважати свого «принца» </w:t>
      </w:r>
      <w:r w:rsidR="00712B7A" w:rsidRPr="00125753">
        <w:rPr>
          <w:sz w:val="28"/>
          <w:szCs w:val="28"/>
        </w:rPr>
        <w:t>[1, 116</w:t>
      </w:r>
      <w:r w:rsidR="00B86BDA" w:rsidRPr="00125753">
        <w:rPr>
          <w:sz w:val="28"/>
          <w:szCs w:val="28"/>
        </w:rPr>
        <w:t>].</w:t>
      </w:r>
    </w:p>
    <w:p w:rsidR="00B86BDA" w:rsidRPr="00125753" w:rsidRDefault="00B86BDA" w:rsidP="00125753">
      <w:pPr>
        <w:spacing w:line="360" w:lineRule="auto"/>
        <w:ind w:firstLine="709"/>
        <w:jc w:val="both"/>
        <w:rPr>
          <w:b/>
          <w:sz w:val="28"/>
          <w:szCs w:val="28"/>
        </w:rPr>
      </w:pPr>
    </w:p>
    <w:p w:rsidR="00DE7F37" w:rsidRPr="00125753" w:rsidRDefault="00DE7F37" w:rsidP="00125753">
      <w:pPr>
        <w:spacing w:line="360" w:lineRule="auto"/>
        <w:ind w:firstLine="709"/>
        <w:jc w:val="center"/>
        <w:rPr>
          <w:b/>
          <w:bCs/>
          <w:i/>
          <w:sz w:val="28"/>
          <w:szCs w:val="28"/>
          <w:lang w:val="uk-UA"/>
        </w:rPr>
      </w:pPr>
      <w:r w:rsidRPr="00125753">
        <w:rPr>
          <w:b/>
          <w:i/>
          <w:sz w:val="28"/>
          <w:szCs w:val="28"/>
          <w:lang w:val="uk-UA"/>
        </w:rPr>
        <w:t>2.</w:t>
      </w:r>
      <w:r w:rsidR="00B86BDA" w:rsidRPr="00125753">
        <w:rPr>
          <w:b/>
          <w:i/>
          <w:sz w:val="28"/>
          <w:szCs w:val="28"/>
          <w:lang w:val="uk-UA"/>
        </w:rPr>
        <w:t xml:space="preserve"> </w:t>
      </w:r>
      <w:r w:rsidR="00B86BDA" w:rsidRPr="00125753">
        <w:rPr>
          <w:b/>
          <w:bCs/>
          <w:i/>
          <w:sz w:val="28"/>
          <w:szCs w:val="28"/>
          <w:lang w:val="uk-UA"/>
        </w:rPr>
        <w:t>Проблем</w:t>
      </w:r>
      <w:r w:rsidR="00252BFC" w:rsidRPr="00125753">
        <w:rPr>
          <w:b/>
          <w:bCs/>
          <w:i/>
          <w:sz w:val="28"/>
          <w:szCs w:val="28"/>
          <w:lang w:val="uk-UA"/>
        </w:rPr>
        <w:t>а</w:t>
      </w:r>
      <w:r w:rsidR="00B86BDA" w:rsidRPr="00125753">
        <w:rPr>
          <w:b/>
          <w:bCs/>
          <w:i/>
          <w:sz w:val="28"/>
          <w:szCs w:val="28"/>
          <w:lang w:val="uk-UA"/>
        </w:rPr>
        <w:t xml:space="preserve"> </w:t>
      </w:r>
      <w:r w:rsidR="00252BFC" w:rsidRPr="00125753">
        <w:rPr>
          <w:b/>
          <w:bCs/>
          <w:i/>
          <w:sz w:val="28"/>
          <w:szCs w:val="28"/>
          <w:lang w:val="uk-UA"/>
        </w:rPr>
        <w:t>співвідношення життя і духу</w:t>
      </w:r>
    </w:p>
    <w:p w:rsidR="00125753" w:rsidRDefault="00125753" w:rsidP="00125753">
      <w:pPr>
        <w:spacing w:line="360" w:lineRule="auto"/>
        <w:ind w:firstLine="709"/>
        <w:jc w:val="both"/>
        <w:rPr>
          <w:sz w:val="28"/>
          <w:szCs w:val="28"/>
          <w:lang w:val="uk-UA"/>
        </w:rPr>
      </w:pPr>
    </w:p>
    <w:p w:rsidR="009578A4" w:rsidRPr="00125753" w:rsidRDefault="00C45990" w:rsidP="00125753">
      <w:pPr>
        <w:spacing w:line="360" w:lineRule="auto"/>
        <w:ind w:firstLine="709"/>
        <w:jc w:val="both"/>
        <w:rPr>
          <w:sz w:val="28"/>
          <w:szCs w:val="28"/>
        </w:rPr>
      </w:pPr>
      <w:r w:rsidRPr="00125753">
        <w:rPr>
          <w:sz w:val="28"/>
          <w:szCs w:val="28"/>
          <w:lang w:val="uk-UA"/>
        </w:rPr>
        <w:t xml:space="preserve">У романі «Королівська високість» досить чітко визначені відмінності між конкретним практичним та духовним життям, тобто протиріччя між «життям» та «духом». Опираючись </w:t>
      </w:r>
      <w:r w:rsidR="00252BFC" w:rsidRPr="00125753">
        <w:rPr>
          <w:sz w:val="28"/>
          <w:szCs w:val="28"/>
          <w:lang w:val="uk-UA"/>
        </w:rPr>
        <w:t>це</w:t>
      </w:r>
      <w:r w:rsidRPr="00125753">
        <w:rPr>
          <w:sz w:val="28"/>
          <w:szCs w:val="28"/>
          <w:lang w:val="uk-UA"/>
        </w:rPr>
        <w:t>, Т</w:t>
      </w:r>
      <w:r w:rsidR="00252BFC" w:rsidRPr="00125753">
        <w:rPr>
          <w:sz w:val="28"/>
          <w:szCs w:val="28"/>
          <w:lang w:val="uk-UA"/>
        </w:rPr>
        <w:t>.</w:t>
      </w:r>
      <w:r w:rsidRPr="00125753">
        <w:rPr>
          <w:sz w:val="28"/>
          <w:szCs w:val="28"/>
          <w:lang w:val="uk-UA"/>
        </w:rPr>
        <w:t xml:space="preserve"> Манн намагався намітити нові сфери, в яких боротьба цих сил находить своє вираження. Зазначається, що «Томас Манн</w:t>
      </w:r>
      <w:r w:rsidRPr="00125753">
        <w:rPr>
          <w:sz w:val="28"/>
          <w:szCs w:val="28"/>
        </w:rPr>
        <w:t xml:space="preserve"> приближает свою проблематику к конкретной жизни, хотя сфера княжеского </w:t>
      </w:r>
      <w:r w:rsidR="00B86BDA" w:rsidRPr="00125753">
        <w:rPr>
          <w:sz w:val="28"/>
          <w:szCs w:val="28"/>
        </w:rPr>
        <w:t>с</w:t>
      </w:r>
      <w:r w:rsidRPr="00125753">
        <w:rPr>
          <w:sz w:val="28"/>
          <w:szCs w:val="28"/>
        </w:rPr>
        <w:t>уществования…</w:t>
      </w:r>
      <w:r w:rsidR="00B86BDA" w:rsidRPr="00125753">
        <w:rPr>
          <w:sz w:val="28"/>
          <w:szCs w:val="28"/>
        </w:rPr>
        <w:t xml:space="preserve"> </w:t>
      </w:r>
      <w:r w:rsidRPr="00125753">
        <w:rPr>
          <w:sz w:val="28"/>
          <w:szCs w:val="28"/>
        </w:rPr>
        <w:t>далека от подлинной реальной жизни</w:t>
      </w:r>
      <w:r w:rsidR="009578A4" w:rsidRPr="00125753">
        <w:rPr>
          <w:sz w:val="28"/>
          <w:szCs w:val="28"/>
        </w:rPr>
        <w:t>» [1, 116</w:t>
      </w:r>
      <w:r w:rsidR="00B86BDA" w:rsidRPr="00125753">
        <w:rPr>
          <w:sz w:val="28"/>
          <w:szCs w:val="28"/>
        </w:rPr>
        <w:t>].</w:t>
      </w:r>
    </w:p>
    <w:p w:rsidR="00C45990" w:rsidRPr="00125753" w:rsidRDefault="00252BFC" w:rsidP="00125753">
      <w:pPr>
        <w:spacing w:line="360" w:lineRule="auto"/>
        <w:ind w:firstLine="709"/>
        <w:jc w:val="both"/>
        <w:rPr>
          <w:sz w:val="28"/>
          <w:szCs w:val="28"/>
          <w:lang w:val="uk-UA"/>
        </w:rPr>
      </w:pPr>
      <w:r w:rsidRPr="00125753">
        <w:rPr>
          <w:sz w:val="28"/>
          <w:szCs w:val="28"/>
          <w:lang w:val="uk-UA"/>
        </w:rPr>
        <w:t>Автор створює</w:t>
      </w:r>
      <w:r w:rsidR="009578A4" w:rsidRPr="00125753">
        <w:rPr>
          <w:sz w:val="28"/>
          <w:szCs w:val="28"/>
          <w:lang w:val="uk-UA"/>
        </w:rPr>
        <w:t xml:space="preserve"> свій позитивний ідеал</w:t>
      </w:r>
      <w:r w:rsidRPr="00125753">
        <w:rPr>
          <w:sz w:val="28"/>
          <w:szCs w:val="28"/>
          <w:lang w:val="uk-UA"/>
        </w:rPr>
        <w:t>, а</w:t>
      </w:r>
      <w:r w:rsidR="009578A4" w:rsidRPr="00125753">
        <w:rPr>
          <w:sz w:val="28"/>
          <w:szCs w:val="28"/>
          <w:lang w:val="uk-UA"/>
        </w:rPr>
        <w:t>ле «исходит</w:t>
      </w:r>
      <w:r w:rsidR="00B86BDA" w:rsidRPr="00125753">
        <w:rPr>
          <w:sz w:val="28"/>
          <w:szCs w:val="28"/>
          <w:lang w:val="uk-UA"/>
        </w:rPr>
        <w:t xml:space="preserve"> </w:t>
      </w:r>
      <w:r w:rsidR="009578A4" w:rsidRPr="00125753">
        <w:rPr>
          <w:sz w:val="28"/>
          <w:szCs w:val="28"/>
          <w:lang w:val="uk-UA"/>
        </w:rPr>
        <w:t>из своего метафизического противопоставления</w:t>
      </w:r>
      <w:r w:rsidR="00B86BDA" w:rsidRPr="00125753">
        <w:rPr>
          <w:sz w:val="28"/>
          <w:szCs w:val="28"/>
          <w:lang w:val="uk-UA"/>
        </w:rPr>
        <w:t xml:space="preserve"> </w:t>
      </w:r>
      <w:r w:rsidR="009578A4" w:rsidRPr="00125753">
        <w:rPr>
          <w:sz w:val="28"/>
          <w:szCs w:val="28"/>
          <w:lang w:val="uk-UA"/>
        </w:rPr>
        <w:t xml:space="preserve">«жизни» и «духа» </w:t>
      </w:r>
      <w:r w:rsidR="009578A4" w:rsidRPr="00125753">
        <w:rPr>
          <w:sz w:val="28"/>
          <w:szCs w:val="28"/>
        </w:rPr>
        <w:t>[1, 113]</w:t>
      </w:r>
      <w:r w:rsidR="009578A4" w:rsidRPr="00125753">
        <w:rPr>
          <w:sz w:val="28"/>
          <w:szCs w:val="28"/>
          <w:lang w:val="uk-UA"/>
        </w:rPr>
        <w:t xml:space="preserve">. </w:t>
      </w:r>
    </w:p>
    <w:p w:rsidR="009578A4" w:rsidRPr="00125753" w:rsidRDefault="009578A4" w:rsidP="00125753">
      <w:pPr>
        <w:spacing w:line="360" w:lineRule="auto"/>
        <w:ind w:firstLine="709"/>
        <w:jc w:val="both"/>
        <w:rPr>
          <w:sz w:val="28"/>
          <w:szCs w:val="28"/>
          <w:lang w:val="uk-UA"/>
        </w:rPr>
      </w:pPr>
      <w:r w:rsidRPr="00125753">
        <w:rPr>
          <w:sz w:val="28"/>
          <w:szCs w:val="28"/>
          <w:lang w:val="uk-UA"/>
        </w:rPr>
        <w:t>Аристократія має лише формальний, показний характер</w:t>
      </w:r>
      <w:r w:rsidR="00DE75B6" w:rsidRPr="00125753">
        <w:rPr>
          <w:sz w:val="28"/>
          <w:szCs w:val="28"/>
          <w:lang w:val="uk-UA"/>
        </w:rPr>
        <w:t>, а буржуазія займається дійсно справами, розв</w:t>
      </w:r>
      <w:r w:rsidR="00DE75B6" w:rsidRPr="00125753">
        <w:rPr>
          <w:sz w:val="28"/>
          <w:szCs w:val="28"/>
        </w:rPr>
        <w:t>’</w:t>
      </w:r>
      <w:r w:rsidR="00DE75B6" w:rsidRPr="00125753">
        <w:rPr>
          <w:sz w:val="28"/>
          <w:szCs w:val="28"/>
          <w:lang w:val="uk-UA"/>
        </w:rPr>
        <w:t>язує економічні проблеми. У романі «Королівська високість» є глава, де можна побачити реальну та виразну картину життя, конкретну та достовірну.</w:t>
      </w:r>
    </w:p>
    <w:p w:rsidR="00DE75B6" w:rsidRPr="00125753" w:rsidRDefault="00DE75B6" w:rsidP="00125753">
      <w:pPr>
        <w:spacing w:line="360" w:lineRule="auto"/>
        <w:ind w:firstLine="709"/>
        <w:jc w:val="both"/>
        <w:rPr>
          <w:sz w:val="28"/>
          <w:szCs w:val="28"/>
        </w:rPr>
      </w:pPr>
      <w:r w:rsidRPr="00125753">
        <w:rPr>
          <w:sz w:val="28"/>
          <w:szCs w:val="28"/>
          <w:lang w:val="uk-UA"/>
        </w:rPr>
        <w:t>У романі основним конфліктом є конфлікт поміж артистичним героєм та навколишнім середовищем</w:t>
      </w:r>
      <w:r w:rsidR="00310A89" w:rsidRPr="00125753">
        <w:rPr>
          <w:sz w:val="28"/>
          <w:szCs w:val="28"/>
          <w:lang w:val="uk-UA"/>
        </w:rPr>
        <w:t xml:space="preserve">, який завжди зароджується та розвивається за ходом дії </w:t>
      </w:r>
      <w:r w:rsidR="00DE4AB7" w:rsidRPr="00125753">
        <w:rPr>
          <w:sz w:val="28"/>
          <w:szCs w:val="28"/>
          <w:lang w:val="uk-UA"/>
        </w:rPr>
        <w:t>роману</w:t>
      </w:r>
      <w:r w:rsidR="00310A89" w:rsidRPr="00125753">
        <w:rPr>
          <w:sz w:val="28"/>
          <w:szCs w:val="28"/>
        </w:rPr>
        <w:t xml:space="preserve"> [16, 160]. </w:t>
      </w:r>
      <w:r w:rsidR="00310A89" w:rsidRPr="00125753">
        <w:rPr>
          <w:sz w:val="28"/>
          <w:szCs w:val="28"/>
          <w:lang w:val="uk-UA"/>
        </w:rPr>
        <w:t>З одного боку це конфлікт інтелігента з бюргерською середою, яка його породила, а з другого боку це конфлікт «життя» та «духу», «здоров</w:t>
      </w:r>
      <w:r w:rsidR="00310A89" w:rsidRPr="00125753">
        <w:rPr>
          <w:sz w:val="28"/>
          <w:szCs w:val="28"/>
        </w:rPr>
        <w:t>’</w:t>
      </w:r>
      <w:r w:rsidR="00310A89" w:rsidRPr="00125753">
        <w:rPr>
          <w:sz w:val="28"/>
          <w:szCs w:val="28"/>
          <w:lang w:val="uk-UA"/>
        </w:rPr>
        <w:t xml:space="preserve">я» та «хвороби», «наївності» та «мудрості» </w:t>
      </w:r>
      <w:r w:rsidR="00310A89" w:rsidRPr="00125753">
        <w:rPr>
          <w:sz w:val="28"/>
          <w:szCs w:val="28"/>
        </w:rPr>
        <w:t>[16, 163</w:t>
      </w:r>
      <w:r w:rsidR="00B86BDA" w:rsidRPr="00125753">
        <w:rPr>
          <w:sz w:val="28"/>
          <w:szCs w:val="28"/>
        </w:rPr>
        <w:t>].</w:t>
      </w:r>
      <w:r w:rsidR="00B86BDA" w:rsidRPr="00125753">
        <w:rPr>
          <w:sz w:val="28"/>
          <w:szCs w:val="28"/>
          <w:lang w:val="uk-UA"/>
        </w:rPr>
        <w:t xml:space="preserve"> </w:t>
      </w:r>
    </w:p>
    <w:p w:rsidR="00C54EC9" w:rsidRPr="00125753" w:rsidRDefault="00252BFC" w:rsidP="00125753">
      <w:pPr>
        <w:spacing w:line="360" w:lineRule="auto"/>
        <w:ind w:firstLine="709"/>
        <w:jc w:val="both"/>
        <w:rPr>
          <w:sz w:val="28"/>
          <w:szCs w:val="28"/>
        </w:rPr>
      </w:pPr>
      <w:r w:rsidRPr="00125753">
        <w:rPr>
          <w:sz w:val="28"/>
          <w:szCs w:val="28"/>
          <w:lang w:val="uk-UA"/>
        </w:rPr>
        <w:t>Письменник</w:t>
      </w:r>
      <w:r w:rsidR="00310A89" w:rsidRPr="00125753">
        <w:rPr>
          <w:sz w:val="28"/>
          <w:szCs w:val="28"/>
          <w:lang w:val="uk-UA"/>
        </w:rPr>
        <w:t xml:space="preserve"> не обмежується трактовкою суперечності між «життям» та «духом» у біологічному плані або у формі суперечності між життям та мистецтвом, а намагається </w:t>
      </w:r>
      <w:r w:rsidR="00C54EC9" w:rsidRPr="00125753">
        <w:rPr>
          <w:sz w:val="28"/>
          <w:szCs w:val="28"/>
          <w:lang w:val="uk-UA"/>
        </w:rPr>
        <w:t>знайти для нього і більш прямі</w:t>
      </w:r>
      <w:r w:rsidR="00B86BDA" w:rsidRPr="00125753">
        <w:rPr>
          <w:sz w:val="28"/>
          <w:szCs w:val="28"/>
          <w:lang w:val="uk-UA"/>
        </w:rPr>
        <w:t xml:space="preserve"> </w:t>
      </w:r>
      <w:r w:rsidRPr="00125753">
        <w:rPr>
          <w:sz w:val="28"/>
          <w:szCs w:val="28"/>
          <w:lang w:val="uk-UA"/>
        </w:rPr>
        <w:t>«</w:t>
      </w:r>
      <w:r w:rsidR="00C54EC9" w:rsidRPr="00125753">
        <w:rPr>
          <w:sz w:val="28"/>
          <w:szCs w:val="28"/>
          <w:lang w:val="uk-UA"/>
        </w:rPr>
        <w:t>объективно</w:t>
      </w:r>
      <w:r w:rsidRPr="00125753">
        <w:rPr>
          <w:sz w:val="28"/>
          <w:szCs w:val="28"/>
          <w:lang w:val="uk-UA"/>
        </w:rPr>
        <w:t>-</w:t>
      </w:r>
      <w:r w:rsidR="00C54EC9" w:rsidRPr="00125753">
        <w:rPr>
          <w:sz w:val="28"/>
          <w:szCs w:val="28"/>
          <w:lang w:val="uk-UA"/>
        </w:rPr>
        <w:t>социальные» формы воплощения» [1, 116</w:t>
      </w:r>
      <w:r w:rsidR="00B86BDA" w:rsidRPr="00125753">
        <w:rPr>
          <w:sz w:val="28"/>
          <w:szCs w:val="28"/>
          <w:lang w:val="uk-UA"/>
        </w:rPr>
        <w:t>].</w:t>
      </w:r>
      <w:r w:rsidRPr="00125753">
        <w:rPr>
          <w:sz w:val="28"/>
          <w:szCs w:val="28"/>
          <w:lang w:val="uk-UA"/>
        </w:rPr>
        <w:t xml:space="preserve"> </w:t>
      </w:r>
      <w:r w:rsidR="00C54EC9" w:rsidRPr="00125753">
        <w:rPr>
          <w:sz w:val="28"/>
          <w:szCs w:val="28"/>
          <w:lang w:val="uk-UA"/>
        </w:rPr>
        <w:t>Продуктивним є зв</w:t>
      </w:r>
      <w:r w:rsidR="00C54EC9" w:rsidRPr="00125753">
        <w:rPr>
          <w:sz w:val="28"/>
          <w:szCs w:val="28"/>
        </w:rPr>
        <w:t>’</w:t>
      </w:r>
      <w:r w:rsidR="00C54EC9" w:rsidRPr="00125753">
        <w:rPr>
          <w:sz w:val="28"/>
          <w:szCs w:val="28"/>
          <w:lang w:val="uk-UA"/>
        </w:rPr>
        <w:t>язок проблематики «життя» та «духу» з конкретною соціальною дійсністю лише тоді, коли вона дається в великій історичній перспективі, як «</w:t>
      </w:r>
      <w:r w:rsidR="00C54EC9" w:rsidRPr="00125753">
        <w:rPr>
          <w:sz w:val="28"/>
          <w:szCs w:val="28"/>
        </w:rPr>
        <w:t>иносказание общих путей развития буржуазного общества» [1, 116</w:t>
      </w:r>
      <w:r w:rsidR="00B86BDA" w:rsidRPr="00125753">
        <w:rPr>
          <w:sz w:val="28"/>
          <w:szCs w:val="28"/>
        </w:rPr>
        <w:t>].</w:t>
      </w:r>
      <w:r w:rsidR="00C54EC9" w:rsidRPr="00125753">
        <w:rPr>
          <w:sz w:val="28"/>
          <w:szCs w:val="28"/>
        </w:rPr>
        <w:t xml:space="preserve"> </w:t>
      </w:r>
    </w:p>
    <w:p w:rsidR="002505C4" w:rsidRPr="00125753" w:rsidRDefault="0078293D" w:rsidP="00125753">
      <w:pPr>
        <w:spacing w:line="360" w:lineRule="auto"/>
        <w:ind w:firstLine="709"/>
        <w:jc w:val="both"/>
        <w:rPr>
          <w:sz w:val="28"/>
          <w:szCs w:val="28"/>
        </w:rPr>
      </w:pPr>
      <w:r w:rsidRPr="00125753">
        <w:rPr>
          <w:sz w:val="28"/>
          <w:szCs w:val="28"/>
          <w:lang w:val="uk-UA"/>
        </w:rPr>
        <w:t>Роман «Королівська високість» далекий від реальності, тому що предметом зображення є життя при дворі маленького німецького князівства. Як зазначає В. Адмоні та Т. Сільман, то Томас Манн всупереч обвинуваченням монархічної династії писав: «История маленького одинокого принца, который на столь забавний лад становится супругом</w:t>
      </w:r>
      <w:r w:rsidR="00B86BDA" w:rsidRPr="00125753">
        <w:rPr>
          <w:sz w:val="28"/>
          <w:szCs w:val="28"/>
          <w:lang w:val="uk-UA"/>
        </w:rPr>
        <w:t xml:space="preserve"> </w:t>
      </w:r>
      <w:r w:rsidRPr="00125753">
        <w:rPr>
          <w:sz w:val="28"/>
          <w:szCs w:val="28"/>
          <w:lang w:val="uk-UA"/>
        </w:rPr>
        <w:t>и оказывается благодетелем своего народа…</w:t>
      </w:r>
      <w:r w:rsidR="00252BFC" w:rsidRPr="00125753">
        <w:rPr>
          <w:sz w:val="28"/>
          <w:szCs w:val="28"/>
          <w:lang w:val="uk-UA"/>
        </w:rPr>
        <w:t xml:space="preserve"> </w:t>
      </w:r>
      <w:r w:rsidRPr="00125753">
        <w:rPr>
          <w:sz w:val="28"/>
          <w:szCs w:val="28"/>
          <w:lang w:val="uk-UA"/>
        </w:rPr>
        <w:t>не является реалистичной картиной нравов из природной жизни в начале 20</w:t>
      </w:r>
      <w:r w:rsidR="00252BFC" w:rsidRPr="00125753">
        <w:rPr>
          <w:sz w:val="28"/>
          <w:szCs w:val="28"/>
          <w:lang w:val="uk-UA"/>
        </w:rPr>
        <w:t>-</w:t>
      </w:r>
      <w:r w:rsidRPr="00125753">
        <w:rPr>
          <w:sz w:val="28"/>
          <w:szCs w:val="28"/>
          <w:lang w:val="uk-UA"/>
        </w:rPr>
        <w:t>ого века, а представляет собой поучительную сказку</w:t>
      </w:r>
      <w:r w:rsidR="002505C4" w:rsidRPr="00125753">
        <w:rPr>
          <w:sz w:val="28"/>
          <w:szCs w:val="28"/>
          <w:lang w:val="uk-UA"/>
        </w:rPr>
        <w:t xml:space="preserve">» </w:t>
      </w:r>
      <w:r w:rsidR="002505C4" w:rsidRPr="00125753">
        <w:rPr>
          <w:sz w:val="28"/>
          <w:szCs w:val="28"/>
        </w:rPr>
        <w:t>[1,114</w:t>
      </w:r>
      <w:r w:rsidR="00B86BDA" w:rsidRPr="00125753">
        <w:rPr>
          <w:sz w:val="28"/>
          <w:szCs w:val="28"/>
        </w:rPr>
        <w:t>].</w:t>
      </w:r>
    </w:p>
    <w:p w:rsidR="0024188F" w:rsidRPr="00125753" w:rsidRDefault="00252BFC" w:rsidP="00125753">
      <w:pPr>
        <w:spacing w:line="360" w:lineRule="auto"/>
        <w:ind w:firstLine="709"/>
        <w:jc w:val="both"/>
        <w:rPr>
          <w:sz w:val="28"/>
          <w:szCs w:val="28"/>
          <w:lang w:val="uk-UA"/>
        </w:rPr>
      </w:pPr>
      <w:r w:rsidRPr="00125753">
        <w:rPr>
          <w:sz w:val="28"/>
          <w:szCs w:val="28"/>
          <w:lang w:val="uk-UA"/>
        </w:rPr>
        <w:t>Доля</w:t>
      </w:r>
      <w:r w:rsidR="002505C4" w:rsidRPr="00125753">
        <w:rPr>
          <w:sz w:val="28"/>
          <w:szCs w:val="28"/>
          <w:lang w:val="uk-UA"/>
        </w:rPr>
        <w:t xml:space="preserve"> героя </w:t>
      </w:r>
      <w:r w:rsidR="00DE4AB7" w:rsidRPr="00125753">
        <w:rPr>
          <w:sz w:val="28"/>
          <w:szCs w:val="28"/>
          <w:lang w:val="uk-UA"/>
        </w:rPr>
        <w:t>роману</w:t>
      </w:r>
      <w:r w:rsidR="002505C4" w:rsidRPr="00125753">
        <w:rPr>
          <w:sz w:val="28"/>
          <w:szCs w:val="28"/>
          <w:lang w:val="uk-UA"/>
        </w:rPr>
        <w:t>, принца Клауса</w:t>
      </w:r>
      <w:r w:rsidR="00A63804" w:rsidRPr="00125753">
        <w:rPr>
          <w:sz w:val="28"/>
          <w:szCs w:val="28"/>
          <w:lang w:val="uk-UA"/>
        </w:rPr>
        <w:t>-</w:t>
      </w:r>
      <w:r w:rsidR="002505C4" w:rsidRPr="00125753">
        <w:rPr>
          <w:sz w:val="28"/>
          <w:szCs w:val="28"/>
          <w:lang w:val="uk-UA"/>
        </w:rPr>
        <w:t>Генріха</w:t>
      </w:r>
      <w:r w:rsidRPr="00125753">
        <w:rPr>
          <w:sz w:val="28"/>
          <w:szCs w:val="28"/>
          <w:lang w:val="uk-UA"/>
        </w:rPr>
        <w:t>,</w:t>
      </w:r>
      <w:r w:rsidR="002505C4" w:rsidRPr="00125753">
        <w:rPr>
          <w:sz w:val="28"/>
          <w:szCs w:val="28"/>
          <w:lang w:val="uk-UA"/>
        </w:rPr>
        <w:t xml:space="preserve"> розглядається в «Королівській високості» з більш </w:t>
      </w:r>
      <w:r w:rsidRPr="00125753">
        <w:rPr>
          <w:sz w:val="28"/>
          <w:szCs w:val="28"/>
          <w:lang w:val="uk-UA"/>
        </w:rPr>
        <w:t>широкої</w:t>
      </w:r>
      <w:r w:rsidR="002505C4" w:rsidRPr="00125753">
        <w:rPr>
          <w:sz w:val="28"/>
          <w:szCs w:val="28"/>
          <w:lang w:val="uk-UA"/>
        </w:rPr>
        <w:t xml:space="preserve"> точки зору, ніж прагнення сатирично відобразити старий придворний етикет. Як зазначає І. Девицький, письменнику «была свойственна ирония сложная и с «более широким и высоким содержанием»</w:t>
      </w:r>
      <w:r w:rsidR="00A63804" w:rsidRPr="00125753">
        <w:rPr>
          <w:sz w:val="28"/>
          <w:szCs w:val="28"/>
          <w:lang w:val="uk-UA"/>
        </w:rPr>
        <w:t xml:space="preserve"> </w:t>
      </w:r>
      <w:r w:rsidR="002505C4" w:rsidRPr="00125753">
        <w:rPr>
          <w:sz w:val="28"/>
          <w:szCs w:val="28"/>
          <w:lang w:val="uk-UA"/>
        </w:rPr>
        <w:t xml:space="preserve">[4, </w:t>
      </w:r>
      <w:r w:rsidR="002505C4" w:rsidRPr="00125753">
        <w:rPr>
          <w:sz w:val="28"/>
          <w:szCs w:val="28"/>
        </w:rPr>
        <w:t>90</w:t>
      </w:r>
      <w:r w:rsidR="00B86BDA" w:rsidRPr="00125753">
        <w:rPr>
          <w:sz w:val="28"/>
          <w:szCs w:val="28"/>
        </w:rPr>
        <w:t>].</w:t>
      </w:r>
      <w:r w:rsidR="002505C4" w:rsidRPr="00125753">
        <w:rPr>
          <w:sz w:val="28"/>
          <w:szCs w:val="28"/>
        </w:rPr>
        <w:t xml:space="preserve"> </w:t>
      </w:r>
      <w:r w:rsidR="002505C4" w:rsidRPr="00125753">
        <w:rPr>
          <w:sz w:val="28"/>
          <w:szCs w:val="28"/>
          <w:lang w:val="uk-UA"/>
        </w:rPr>
        <w:t>Ця іронія зводилась до релятивізму, інтелектуальної гри, до «пафосу середини»</w:t>
      </w:r>
      <w:r w:rsidR="0024188F" w:rsidRPr="00125753">
        <w:rPr>
          <w:sz w:val="28"/>
          <w:szCs w:val="28"/>
          <w:lang w:val="uk-UA"/>
        </w:rPr>
        <w:t xml:space="preserve">, </w:t>
      </w:r>
      <w:r w:rsidR="00A63804" w:rsidRPr="00125753">
        <w:rPr>
          <w:sz w:val="28"/>
          <w:szCs w:val="28"/>
          <w:lang w:val="uk-UA"/>
        </w:rPr>
        <w:t>з-</w:t>
      </w:r>
      <w:r w:rsidR="0024188F" w:rsidRPr="00125753">
        <w:rPr>
          <w:sz w:val="28"/>
          <w:szCs w:val="28"/>
          <w:lang w:val="uk-UA"/>
        </w:rPr>
        <w:t>за чого письменник не давав абсолютної переваги одному своєму персонажу та врівноважив своїх основних героїв, перетворюючи</w:t>
      </w:r>
      <w:r w:rsidR="00B86BDA" w:rsidRPr="00125753">
        <w:rPr>
          <w:sz w:val="28"/>
          <w:szCs w:val="28"/>
          <w:lang w:val="uk-UA"/>
        </w:rPr>
        <w:t xml:space="preserve"> </w:t>
      </w:r>
      <w:r w:rsidR="0024188F" w:rsidRPr="00125753">
        <w:rPr>
          <w:sz w:val="28"/>
          <w:szCs w:val="28"/>
          <w:lang w:val="uk-UA"/>
        </w:rPr>
        <w:t>один недолік в достоїнство іншого.</w:t>
      </w:r>
    </w:p>
    <w:p w:rsidR="00A63804" w:rsidRPr="00125753" w:rsidRDefault="00A63804" w:rsidP="00125753">
      <w:pPr>
        <w:spacing w:line="360" w:lineRule="auto"/>
        <w:ind w:firstLine="709"/>
        <w:jc w:val="both"/>
        <w:rPr>
          <w:b/>
          <w:bCs/>
          <w:sz w:val="28"/>
          <w:szCs w:val="28"/>
          <w:lang w:val="uk-UA"/>
        </w:rPr>
      </w:pPr>
    </w:p>
    <w:p w:rsidR="001B7CB0" w:rsidRPr="00125753" w:rsidRDefault="0026668C" w:rsidP="00125753">
      <w:pPr>
        <w:spacing w:line="360" w:lineRule="auto"/>
        <w:ind w:firstLine="709"/>
        <w:jc w:val="center"/>
        <w:rPr>
          <w:b/>
          <w:bCs/>
          <w:i/>
          <w:sz w:val="28"/>
          <w:szCs w:val="28"/>
          <w:lang w:val="uk-UA"/>
        </w:rPr>
      </w:pPr>
      <w:r w:rsidRPr="00125753">
        <w:rPr>
          <w:b/>
          <w:bCs/>
          <w:i/>
          <w:sz w:val="28"/>
          <w:szCs w:val="28"/>
          <w:lang w:val="uk-UA"/>
        </w:rPr>
        <w:t>3.</w:t>
      </w:r>
      <w:r w:rsidR="00B86BDA" w:rsidRPr="00125753">
        <w:rPr>
          <w:b/>
          <w:bCs/>
          <w:i/>
          <w:sz w:val="28"/>
          <w:szCs w:val="28"/>
          <w:lang w:val="uk-UA"/>
        </w:rPr>
        <w:t xml:space="preserve"> </w:t>
      </w:r>
      <w:r w:rsidR="00052309" w:rsidRPr="00125753">
        <w:rPr>
          <w:b/>
          <w:bCs/>
          <w:i/>
          <w:sz w:val="28"/>
          <w:szCs w:val="28"/>
          <w:lang w:val="uk-UA"/>
        </w:rPr>
        <w:t>Пр</w:t>
      </w:r>
      <w:r w:rsidRPr="00125753">
        <w:rPr>
          <w:b/>
          <w:bCs/>
          <w:i/>
          <w:sz w:val="28"/>
          <w:szCs w:val="28"/>
          <w:lang w:val="uk-UA"/>
        </w:rPr>
        <w:t>облема відповідальності</w:t>
      </w:r>
    </w:p>
    <w:p w:rsidR="00125753" w:rsidRDefault="00125753" w:rsidP="00125753">
      <w:pPr>
        <w:spacing w:line="360" w:lineRule="auto"/>
        <w:ind w:firstLine="709"/>
        <w:jc w:val="both"/>
        <w:rPr>
          <w:sz w:val="28"/>
          <w:szCs w:val="28"/>
          <w:lang w:val="uk-UA"/>
        </w:rPr>
      </w:pPr>
    </w:p>
    <w:p w:rsidR="00AF675C" w:rsidRPr="00125753" w:rsidRDefault="00751247" w:rsidP="00125753">
      <w:pPr>
        <w:spacing w:line="360" w:lineRule="auto"/>
        <w:ind w:firstLine="709"/>
        <w:jc w:val="both"/>
        <w:rPr>
          <w:sz w:val="28"/>
          <w:szCs w:val="28"/>
        </w:rPr>
      </w:pPr>
      <w:r w:rsidRPr="00125753">
        <w:rPr>
          <w:sz w:val="28"/>
          <w:szCs w:val="28"/>
          <w:lang w:val="uk-UA"/>
        </w:rPr>
        <w:t xml:space="preserve">Дія </w:t>
      </w:r>
      <w:r w:rsidR="00DE4AB7" w:rsidRPr="00125753">
        <w:rPr>
          <w:sz w:val="28"/>
          <w:szCs w:val="28"/>
          <w:lang w:val="uk-UA"/>
        </w:rPr>
        <w:t>роману</w:t>
      </w:r>
      <w:r w:rsidRPr="00125753">
        <w:rPr>
          <w:sz w:val="28"/>
          <w:szCs w:val="28"/>
          <w:lang w:val="uk-UA"/>
        </w:rPr>
        <w:t xml:space="preserve"> «Королівська високість» відбувається у деякому великому герцогстві, яке знаходилось на території Німеччини до її воз</w:t>
      </w:r>
      <w:r w:rsidR="005E0348" w:rsidRPr="00125753">
        <w:rPr>
          <w:sz w:val="28"/>
          <w:szCs w:val="28"/>
          <w:lang w:val="uk-UA"/>
        </w:rPr>
        <w:t>з</w:t>
      </w:r>
      <w:r w:rsidRPr="00125753">
        <w:rPr>
          <w:sz w:val="28"/>
          <w:szCs w:val="28"/>
        </w:rPr>
        <w:t>’</w:t>
      </w:r>
      <w:r w:rsidRPr="00125753">
        <w:rPr>
          <w:sz w:val="28"/>
          <w:szCs w:val="28"/>
          <w:lang w:val="uk-UA"/>
        </w:rPr>
        <w:t>єднання у єдину імперію, тобто «</w:t>
      </w:r>
      <w:r w:rsidRPr="00125753">
        <w:rPr>
          <w:sz w:val="28"/>
          <w:szCs w:val="28"/>
        </w:rPr>
        <w:t xml:space="preserve">смещая историческое время, Томас Манн переносит обветшалый мирок захудалого немецкого княжества из середины прошлого века </w:t>
      </w:r>
      <w:r w:rsidR="00AF675C" w:rsidRPr="00125753">
        <w:rPr>
          <w:sz w:val="28"/>
          <w:szCs w:val="28"/>
        </w:rPr>
        <w:t>в век двадцатый, с его могучим развитии индустрии и торговли, с новыми королями…за столами банков и создающих денежную аристократию, по сравнению с которой аристократы крови кажутся жалкими провинциалами» [15, 369</w:t>
      </w:r>
      <w:r w:rsidR="00B86BDA" w:rsidRPr="00125753">
        <w:rPr>
          <w:sz w:val="28"/>
          <w:szCs w:val="28"/>
        </w:rPr>
        <w:t>].</w:t>
      </w:r>
      <w:r w:rsidR="00AF675C" w:rsidRPr="00125753">
        <w:rPr>
          <w:sz w:val="28"/>
          <w:szCs w:val="28"/>
        </w:rPr>
        <w:t xml:space="preserve"> </w:t>
      </w:r>
    </w:p>
    <w:p w:rsidR="00367166" w:rsidRPr="00125753" w:rsidRDefault="00AF675C" w:rsidP="00125753">
      <w:pPr>
        <w:spacing w:line="360" w:lineRule="auto"/>
        <w:ind w:firstLine="709"/>
        <w:jc w:val="both"/>
        <w:rPr>
          <w:sz w:val="28"/>
          <w:szCs w:val="28"/>
        </w:rPr>
      </w:pPr>
      <w:r w:rsidRPr="00125753">
        <w:rPr>
          <w:sz w:val="28"/>
          <w:szCs w:val="28"/>
          <w:lang w:val="uk-UA"/>
        </w:rPr>
        <w:t xml:space="preserve">Герой </w:t>
      </w:r>
      <w:r w:rsidR="00DE4AB7" w:rsidRPr="00125753">
        <w:rPr>
          <w:sz w:val="28"/>
          <w:szCs w:val="28"/>
          <w:lang w:val="uk-UA"/>
        </w:rPr>
        <w:t>роману</w:t>
      </w:r>
      <w:r w:rsidRPr="00125753">
        <w:rPr>
          <w:sz w:val="28"/>
          <w:szCs w:val="28"/>
          <w:lang w:val="uk-UA"/>
        </w:rPr>
        <w:t xml:space="preserve"> </w:t>
      </w:r>
      <w:r w:rsidR="00B86BDA" w:rsidRPr="00125753">
        <w:rPr>
          <w:sz w:val="28"/>
          <w:szCs w:val="28"/>
          <w:lang w:val="uk-UA"/>
        </w:rPr>
        <w:t>Клаус-Генріх</w:t>
      </w:r>
      <w:r w:rsidRPr="00125753">
        <w:rPr>
          <w:sz w:val="28"/>
          <w:szCs w:val="28"/>
          <w:lang w:val="uk-UA"/>
        </w:rPr>
        <w:t xml:space="preserve"> вважав, що його історична роль є зберігання патріархальних відносин</w:t>
      </w:r>
      <w:r w:rsidR="00FF23ED" w:rsidRPr="00125753">
        <w:rPr>
          <w:sz w:val="28"/>
          <w:szCs w:val="28"/>
          <w:lang w:val="uk-UA"/>
        </w:rPr>
        <w:t xml:space="preserve">. Виконуючи свої «високі» обов’язки, </w:t>
      </w:r>
      <w:r w:rsidR="00B86BDA" w:rsidRPr="00125753">
        <w:rPr>
          <w:sz w:val="28"/>
          <w:szCs w:val="28"/>
          <w:lang w:val="uk-UA"/>
        </w:rPr>
        <w:t>Клаус-Генріх</w:t>
      </w:r>
      <w:r w:rsidR="00FF23ED" w:rsidRPr="00125753">
        <w:rPr>
          <w:sz w:val="28"/>
          <w:szCs w:val="28"/>
          <w:lang w:val="uk-UA"/>
        </w:rPr>
        <w:t xml:space="preserve"> дотримувався етикету, але не знав справжніх буднів та дійсності. Але як на</w:t>
      </w:r>
      <w:r w:rsidR="008B6428" w:rsidRPr="00125753">
        <w:rPr>
          <w:sz w:val="28"/>
          <w:szCs w:val="28"/>
          <w:lang w:val="uk-UA"/>
        </w:rPr>
        <w:t>щадок</w:t>
      </w:r>
      <w:r w:rsidR="00FF23ED" w:rsidRPr="00125753">
        <w:rPr>
          <w:sz w:val="28"/>
          <w:szCs w:val="28"/>
          <w:lang w:val="uk-UA"/>
        </w:rPr>
        <w:t xml:space="preserve"> династії він відповідальний перед народом, перед своєю країною. Принц серйозно сприймає своє покликання, яке йому подарувала доля, тобто «</w:t>
      </w:r>
      <w:r w:rsidR="00FF23ED" w:rsidRPr="00125753">
        <w:rPr>
          <w:sz w:val="28"/>
          <w:szCs w:val="28"/>
        </w:rPr>
        <w:t>быть главой государства, отцом подданных</w:t>
      </w:r>
      <w:r w:rsidR="00367166" w:rsidRPr="00125753">
        <w:rPr>
          <w:sz w:val="28"/>
          <w:szCs w:val="28"/>
        </w:rPr>
        <w:t>, которых ему надлежит повести к благоденствию и соединить патриархальные традиции с благами индустриального века» [15, 369</w:t>
      </w:r>
      <w:r w:rsidR="00B86BDA" w:rsidRPr="00125753">
        <w:rPr>
          <w:sz w:val="28"/>
          <w:szCs w:val="28"/>
        </w:rPr>
        <w:t>].</w:t>
      </w:r>
    </w:p>
    <w:p w:rsidR="00F351D9" w:rsidRPr="00125753" w:rsidRDefault="00367166" w:rsidP="00125753">
      <w:pPr>
        <w:spacing w:line="360" w:lineRule="auto"/>
        <w:ind w:firstLine="709"/>
        <w:jc w:val="both"/>
        <w:rPr>
          <w:sz w:val="28"/>
          <w:szCs w:val="28"/>
          <w:lang w:val="uk-UA"/>
        </w:rPr>
      </w:pPr>
      <w:r w:rsidRPr="00125753">
        <w:rPr>
          <w:sz w:val="28"/>
          <w:szCs w:val="28"/>
          <w:lang w:val="uk-UA"/>
        </w:rPr>
        <w:t>Його «декоративне» представницьке існування</w:t>
      </w:r>
      <w:r w:rsidR="00B86BDA" w:rsidRPr="00125753">
        <w:rPr>
          <w:sz w:val="28"/>
          <w:szCs w:val="28"/>
          <w:lang w:val="uk-UA"/>
        </w:rPr>
        <w:t xml:space="preserve"> — </w:t>
      </w:r>
      <w:r w:rsidRPr="00125753">
        <w:rPr>
          <w:sz w:val="28"/>
          <w:szCs w:val="28"/>
          <w:lang w:val="uk-UA"/>
        </w:rPr>
        <w:t xml:space="preserve">це пряма паралель к існуванню митця, який не має доступу до справжнього життя </w:t>
      </w:r>
      <w:r w:rsidRPr="00125753">
        <w:rPr>
          <w:sz w:val="28"/>
          <w:szCs w:val="28"/>
        </w:rPr>
        <w:t xml:space="preserve">[11, 114]. </w:t>
      </w:r>
      <w:r w:rsidRPr="00125753">
        <w:rPr>
          <w:sz w:val="28"/>
          <w:szCs w:val="28"/>
          <w:lang w:val="uk-UA"/>
        </w:rPr>
        <w:t>Його роль у суспільстві формальна, яка не має ніяких наслідків у житті інших</w:t>
      </w:r>
      <w:r w:rsidR="00F351D9" w:rsidRPr="00125753">
        <w:rPr>
          <w:sz w:val="28"/>
          <w:szCs w:val="28"/>
          <w:lang w:val="uk-UA"/>
        </w:rPr>
        <w:t xml:space="preserve">, і це лише «театральна бутафорія» </w:t>
      </w:r>
      <w:r w:rsidR="00F351D9" w:rsidRPr="00125753">
        <w:rPr>
          <w:sz w:val="28"/>
          <w:szCs w:val="28"/>
        </w:rPr>
        <w:t xml:space="preserve">[10, 33], </w:t>
      </w:r>
      <w:r w:rsidR="00F351D9" w:rsidRPr="00125753">
        <w:rPr>
          <w:sz w:val="28"/>
          <w:szCs w:val="28"/>
          <w:lang w:val="uk-UA"/>
        </w:rPr>
        <w:t xml:space="preserve">за якою усі спостерігають. Його роль у суспільстві означає показати те, що немає проблем в німецькому герцогстві. </w:t>
      </w:r>
    </w:p>
    <w:p w:rsidR="00C95CA2" w:rsidRPr="00125753" w:rsidRDefault="00DE3D27" w:rsidP="00125753">
      <w:pPr>
        <w:spacing w:line="360" w:lineRule="auto"/>
        <w:ind w:firstLine="709"/>
        <w:jc w:val="both"/>
        <w:rPr>
          <w:sz w:val="28"/>
          <w:szCs w:val="28"/>
        </w:rPr>
      </w:pPr>
      <w:r w:rsidRPr="00125753">
        <w:rPr>
          <w:sz w:val="28"/>
          <w:szCs w:val="28"/>
          <w:lang w:val="uk-UA"/>
        </w:rPr>
        <w:t xml:space="preserve">Життя «королівської високості» і є відповідальна праця, яка необхідна для подолання проблем, які виникли в німецькому суспільстві. Але </w:t>
      </w:r>
      <w:r w:rsidRPr="00125753">
        <w:rPr>
          <w:sz w:val="28"/>
          <w:szCs w:val="28"/>
        </w:rPr>
        <w:t>«выполняя свои «высокие обязанности», сводившиеся к строгому соблюдению этикета, присутствуя на торжественных церемониях…</w:t>
      </w:r>
      <w:r w:rsidR="00BB7D32" w:rsidRPr="00125753">
        <w:rPr>
          <w:sz w:val="28"/>
          <w:szCs w:val="28"/>
        </w:rPr>
        <w:t xml:space="preserve"> </w:t>
      </w:r>
      <w:r w:rsidRPr="00125753">
        <w:rPr>
          <w:sz w:val="28"/>
          <w:szCs w:val="28"/>
        </w:rPr>
        <w:t xml:space="preserve">при закладке нового </w:t>
      </w:r>
      <w:r w:rsidR="00C95CA2" w:rsidRPr="00125753">
        <w:rPr>
          <w:sz w:val="28"/>
          <w:szCs w:val="28"/>
        </w:rPr>
        <w:t>здания, на каком</w:t>
      </w:r>
      <w:r w:rsidR="00B86BDA" w:rsidRPr="00125753">
        <w:rPr>
          <w:sz w:val="28"/>
          <w:szCs w:val="28"/>
        </w:rPr>
        <w:t>-</w:t>
      </w:r>
      <w:r w:rsidR="00C95CA2" w:rsidRPr="00125753">
        <w:rPr>
          <w:sz w:val="28"/>
          <w:szCs w:val="28"/>
        </w:rPr>
        <w:t>нибудь съезде или банкете Клаус</w:t>
      </w:r>
      <w:r w:rsidR="00BB7D32" w:rsidRPr="00125753">
        <w:rPr>
          <w:sz w:val="28"/>
          <w:szCs w:val="28"/>
        </w:rPr>
        <w:t>-</w:t>
      </w:r>
      <w:r w:rsidR="00C95CA2" w:rsidRPr="00125753">
        <w:rPr>
          <w:sz w:val="28"/>
          <w:szCs w:val="28"/>
        </w:rPr>
        <w:t>Генрих «не знал</w:t>
      </w:r>
      <w:r w:rsidR="00B86BDA" w:rsidRPr="00125753">
        <w:rPr>
          <w:sz w:val="28"/>
          <w:szCs w:val="28"/>
        </w:rPr>
        <w:t xml:space="preserve"> </w:t>
      </w:r>
      <w:r w:rsidR="00C95CA2" w:rsidRPr="00125753">
        <w:rPr>
          <w:sz w:val="28"/>
          <w:szCs w:val="28"/>
        </w:rPr>
        <w:t>ни настоящих будней, ни настоящей действительности» [2, 129</w:t>
      </w:r>
      <w:r w:rsidR="00B86BDA" w:rsidRPr="00125753">
        <w:rPr>
          <w:sz w:val="28"/>
          <w:szCs w:val="28"/>
        </w:rPr>
        <w:t>].</w:t>
      </w:r>
      <w:r w:rsidR="00C95CA2" w:rsidRPr="00125753">
        <w:rPr>
          <w:sz w:val="28"/>
          <w:szCs w:val="28"/>
        </w:rPr>
        <w:t xml:space="preserve"> </w:t>
      </w:r>
    </w:p>
    <w:p w:rsidR="007A6C70" w:rsidRPr="00125753" w:rsidRDefault="00C95CA2" w:rsidP="00125753">
      <w:pPr>
        <w:spacing w:line="360" w:lineRule="auto"/>
        <w:ind w:firstLine="709"/>
        <w:jc w:val="both"/>
        <w:rPr>
          <w:sz w:val="28"/>
          <w:szCs w:val="28"/>
          <w:lang w:val="uk-UA"/>
        </w:rPr>
      </w:pPr>
      <w:r w:rsidRPr="00125753">
        <w:rPr>
          <w:sz w:val="28"/>
          <w:szCs w:val="28"/>
          <w:lang w:val="uk-UA"/>
        </w:rPr>
        <w:t>Для того щоб</w:t>
      </w:r>
      <w:r w:rsidRPr="00125753">
        <w:rPr>
          <w:sz w:val="28"/>
          <w:szCs w:val="28"/>
        </w:rPr>
        <w:t xml:space="preserve"> </w:t>
      </w:r>
      <w:r w:rsidRPr="00125753">
        <w:rPr>
          <w:sz w:val="28"/>
          <w:szCs w:val="28"/>
          <w:lang w:val="uk-UA"/>
        </w:rPr>
        <w:t>повноцінно виконувати свої обов</w:t>
      </w:r>
      <w:r w:rsidRPr="00125753">
        <w:rPr>
          <w:sz w:val="28"/>
          <w:szCs w:val="28"/>
        </w:rPr>
        <w:t>’</w:t>
      </w:r>
      <w:r w:rsidRPr="00125753">
        <w:rPr>
          <w:sz w:val="28"/>
          <w:szCs w:val="28"/>
          <w:lang w:val="uk-UA"/>
        </w:rPr>
        <w:t>язки, принцу було потрібно знання свого предмету, яке він поступово здобував, а потім застосовував. Як зазначає С. Апт, що принц є «</w:t>
      </w:r>
      <w:r w:rsidRPr="00125753">
        <w:rPr>
          <w:sz w:val="28"/>
          <w:szCs w:val="28"/>
        </w:rPr>
        <w:t xml:space="preserve">аллегорическая </w:t>
      </w:r>
      <w:r w:rsidR="007A6C70" w:rsidRPr="00125753">
        <w:rPr>
          <w:sz w:val="28"/>
          <w:szCs w:val="28"/>
        </w:rPr>
        <w:t>фигура, призванная выразить всю трудность представительства, не имеющего опоры ни в сознании духовности искусства, ни в причастности…художника к «делам человеческим, к подлинной жизни» [2, 128</w:t>
      </w:r>
      <w:r w:rsidR="00B86BDA" w:rsidRPr="00125753">
        <w:rPr>
          <w:sz w:val="28"/>
          <w:szCs w:val="28"/>
        </w:rPr>
        <w:t>].</w:t>
      </w:r>
      <w:r w:rsidR="006F23FD" w:rsidRPr="00125753">
        <w:rPr>
          <w:sz w:val="28"/>
          <w:szCs w:val="28"/>
        </w:rPr>
        <w:t xml:space="preserve"> </w:t>
      </w:r>
      <w:r w:rsidR="007A6C70" w:rsidRPr="00125753">
        <w:rPr>
          <w:sz w:val="28"/>
          <w:szCs w:val="28"/>
          <w:lang w:val="uk-UA"/>
        </w:rPr>
        <w:t>Для того щоб допомогти іншим, йому потрібно подолати свою індивідуальність, стати суспільним діячем.</w:t>
      </w:r>
    </w:p>
    <w:p w:rsidR="00125753" w:rsidRDefault="00125753" w:rsidP="00125753">
      <w:pPr>
        <w:spacing w:line="360" w:lineRule="auto"/>
        <w:ind w:firstLine="709"/>
        <w:jc w:val="both"/>
        <w:rPr>
          <w:b/>
          <w:bCs/>
          <w:i/>
          <w:sz w:val="28"/>
          <w:szCs w:val="28"/>
          <w:lang w:val="uk-UA"/>
        </w:rPr>
      </w:pPr>
    </w:p>
    <w:p w:rsidR="007A6C70" w:rsidRPr="00125753" w:rsidRDefault="007069B6" w:rsidP="00125753">
      <w:pPr>
        <w:spacing w:line="360" w:lineRule="auto"/>
        <w:ind w:firstLine="709"/>
        <w:jc w:val="center"/>
        <w:rPr>
          <w:i/>
          <w:sz w:val="28"/>
          <w:szCs w:val="28"/>
          <w:lang w:val="uk-UA"/>
        </w:rPr>
      </w:pPr>
      <w:r w:rsidRPr="00125753">
        <w:rPr>
          <w:b/>
          <w:bCs/>
          <w:i/>
          <w:sz w:val="28"/>
          <w:szCs w:val="28"/>
          <w:lang w:val="uk-UA"/>
        </w:rPr>
        <w:t xml:space="preserve">4. </w:t>
      </w:r>
      <w:r w:rsidR="00052309" w:rsidRPr="00125753">
        <w:rPr>
          <w:b/>
          <w:bCs/>
          <w:i/>
          <w:sz w:val="28"/>
          <w:szCs w:val="28"/>
          <w:lang w:val="uk-UA"/>
        </w:rPr>
        <w:t xml:space="preserve">Проблема митця </w:t>
      </w:r>
      <w:r w:rsidRPr="00125753">
        <w:rPr>
          <w:b/>
          <w:bCs/>
          <w:i/>
          <w:sz w:val="28"/>
          <w:szCs w:val="28"/>
          <w:lang w:val="uk-UA"/>
        </w:rPr>
        <w:t>і</w:t>
      </w:r>
      <w:r w:rsidR="00052309" w:rsidRPr="00125753">
        <w:rPr>
          <w:b/>
          <w:bCs/>
          <w:i/>
          <w:sz w:val="28"/>
          <w:szCs w:val="28"/>
          <w:lang w:val="uk-UA"/>
        </w:rPr>
        <w:t xml:space="preserve"> мистецтва</w:t>
      </w:r>
    </w:p>
    <w:p w:rsidR="00125753" w:rsidRDefault="00125753" w:rsidP="00125753">
      <w:pPr>
        <w:spacing w:line="360" w:lineRule="auto"/>
        <w:ind w:firstLine="709"/>
        <w:jc w:val="both"/>
        <w:rPr>
          <w:sz w:val="28"/>
          <w:szCs w:val="28"/>
          <w:lang w:val="uk-UA"/>
        </w:rPr>
      </w:pPr>
    </w:p>
    <w:p w:rsidR="00214E91" w:rsidRPr="00125753" w:rsidRDefault="00CC07A9" w:rsidP="00125753">
      <w:pPr>
        <w:spacing w:line="360" w:lineRule="auto"/>
        <w:ind w:firstLine="709"/>
        <w:jc w:val="both"/>
        <w:rPr>
          <w:sz w:val="28"/>
          <w:szCs w:val="28"/>
          <w:lang w:val="uk-UA"/>
        </w:rPr>
      </w:pPr>
      <w:r w:rsidRPr="00125753">
        <w:rPr>
          <w:sz w:val="28"/>
          <w:szCs w:val="28"/>
          <w:lang w:val="uk-UA"/>
        </w:rPr>
        <w:t>Коли принц стає головою держави, він починає виконувати формально</w:t>
      </w:r>
      <w:r w:rsidR="007069B6" w:rsidRPr="00125753">
        <w:rPr>
          <w:sz w:val="28"/>
          <w:szCs w:val="28"/>
          <w:lang w:val="uk-UA"/>
        </w:rPr>
        <w:t>-</w:t>
      </w:r>
      <w:r w:rsidRPr="00125753">
        <w:rPr>
          <w:sz w:val="28"/>
          <w:szCs w:val="28"/>
          <w:lang w:val="uk-UA"/>
        </w:rPr>
        <w:t>показову роль, з</w:t>
      </w:r>
      <w:r w:rsidRPr="00125753">
        <w:rPr>
          <w:sz w:val="28"/>
          <w:szCs w:val="28"/>
        </w:rPr>
        <w:t>’</w:t>
      </w:r>
      <w:r w:rsidRPr="00125753">
        <w:rPr>
          <w:sz w:val="28"/>
          <w:szCs w:val="28"/>
          <w:lang w:val="uk-UA"/>
        </w:rPr>
        <w:t xml:space="preserve">являючись на урочистих церемоніях та відкриттях. </w:t>
      </w:r>
      <w:r w:rsidR="00425B8E" w:rsidRPr="00125753">
        <w:rPr>
          <w:sz w:val="28"/>
          <w:szCs w:val="28"/>
          <w:lang w:val="uk-UA"/>
        </w:rPr>
        <w:t>Монарх виконує представницькі обов’язки</w:t>
      </w:r>
      <w:r w:rsidR="00517A06" w:rsidRPr="00125753">
        <w:rPr>
          <w:sz w:val="28"/>
          <w:szCs w:val="28"/>
          <w:lang w:val="uk-UA"/>
        </w:rPr>
        <w:t xml:space="preserve">, які йому допомагає виконувати його артистичний склад </w:t>
      </w:r>
      <w:r w:rsidR="007069B6" w:rsidRPr="00125753">
        <w:rPr>
          <w:sz w:val="28"/>
          <w:szCs w:val="28"/>
          <w:lang w:val="uk-UA"/>
        </w:rPr>
        <w:t>натури</w:t>
      </w:r>
      <w:r w:rsidR="009C7E93" w:rsidRPr="00125753">
        <w:rPr>
          <w:sz w:val="28"/>
          <w:szCs w:val="28"/>
          <w:lang w:val="uk-UA"/>
        </w:rPr>
        <w:t xml:space="preserve">, але з цим пов’язані </w:t>
      </w:r>
      <w:r w:rsidR="007069B6" w:rsidRPr="00125753">
        <w:rPr>
          <w:sz w:val="28"/>
          <w:szCs w:val="28"/>
          <w:lang w:val="uk-UA"/>
        </w:rPr>
        <w:t>певн</w:t>
      </w:r>
      <w:r w:rsidR="009C7E93" w:rsidRPr="00125753">
        <w:rPr>
          <w:sz w:val="28"/>
          <w:szCs w:val="28"/>
          <w:lang w:val="uk-UA"/>
        </w:rPr>
        <w:t>і проблеми</w:t>
      </w:r>
      <w:r w:rsidR="00214E91" w:rsidRPr="00125753">
        <w:rPr>
          <w:sz w:val="28"/>
          <w:szCs w:val="28"/>
          <w:lang w:val="uk-UA"/>
        </w:rPr>
        <w:t xml:space="preserve">. </w:t>
      </w:r>
    </w:p>
    <w:p w:rsidR="00F22D85" w:rsidRPr="00125753" w:rsidRDefault="00214E91" w:rsidP="00125753">
      <w:pPr>
        <w:spacing w:line="360" w:lineRule="auto"/>
        <w:ind w:firstLine="709"/>
        <w:jc w:val="both"/>
        <w:rPr>
          <w:sz w:val="28"/>
          <w:szCs w:val="28"/>
        </w:rPr>
      </w:pPr>
      <w:r w:rsidRPr="00125753">
        <w:rPr>
          <w:sz w:val="28"/>
          <w:szCs w:val="28"/>
          <w:lang w:val="uk-UA"/>
        </w:rPr>
        <w:t>У монографії І. Дірзен</w:t>
      </w:r>
      <w:r w:rsidR="00B86BDA" w:rsidRPr="00125753">
        <w:rPr>
          <w:sz w:val="28"/>
          <w:szCs w:val="28"/>
          <w:lang w:val="uk-UA"/>
        </w:rPr>
        <w:t xml:space="preserve"> </w:t>
      </w:r>
      <w:r w:rsidRPr="00125753">
        <w:rPr>
          <w:sz w:val="28"/>
          <w:szCs w:val="28"/>
          <w:lang w:val="uk-UA"/>
        </w:rPr>
        <w:t>є відомості</w:t>
      </w:r>
      <w:r w:rsidR="00B86BDA" w:rsidRPr="00125753">
        <w:rPr>
          <w:sz w:val="28"/>
          <w:szCs w:val="28"/>
          <w:lang w:val="uk-UA"/>
        </w:rPr>
        <w:t xml:space="preserve"> </w:t>
      </w:r>
      <w:r w:rsidRPr="00125753">
        <w:rPr>
          <w:sz w:val="28"/>
          <w:szCs w:val="28"/>
          <w:lang w:val="uk-UA"/>
        </w:rPr>
        <w:t xml:space="preserve">про те, що в кінці 1903 року у листі, який Томас Манн надіслав Вальтеру Опіцу, повідомляється, що митець живе «символической </w:t>
      </w:r>
      <w:r w:rsidR="005D1284" w:rsidRPr="00125753">
        <w:rPr>
          <w:sz w:val="28"/>
          <w:szCs w:val="28"/>
          <w:lang w:val="uk-UA"/>
        </w:rPr>
        <w:t xml:space="preserve">представительской жизнью, подобной властелину» </w:t>
      </w:r>
      <w:r w:rsidR="005D1284" w:rsidRPr="00125753">
        <w:rPr>
          <w:sz w:val="28"/>
          <w:szCs w:val="28"/>
        </w:rPr>
        <w:t xml:space="preserve">[5, 83] </w:t>
      </w:r>
      <w:r w:rsidR="005D1284" w:rsidRPr="00125753">
        <w:rPr>
          <w:sz w:val="28"/>
          <w:szCs w:val="28"/>
          <w:lang w:val="uk-UA"/>
        </w:rPr>
        <w:t>і він збирається писати роман про те, як</w:t>
      </w:r>
      <w:r w:rsidR="00B86BDA" w:rsidRPr="00125753">
        <w:rPr>
          <w:sz w:val="28"/>
          <w:szCs w:val="28"/>
          <w:lang w:val="uk-UA"/>
        </w:rPr>
        <w:t xml:space="preserve"> </w:t>
      </w:r>
      <w:r w:rsidR="005D1284" w:rsidRPr="00125753">
        <w:rPr>
          <w:sz w:val="28"/>
          <w:szCs w:val="28"/>
          <w:lang w:val="uk-UA"/>
        </w:rPr>
        <w:t>король</w:t>
      </w:r>
      <w:r w:rsidR="007069B6" w:rsidRPr="00125753">
        <w:rPr>
          <w:sz w:val="28"/>
          <w:szCs w:val="28"/>
          <w:lang w:val="uk-UA"/>
        </w:rPr>
        <w:t>-</w:t>
      </w:r>
      <w:r w:rsidR="005D1284" w:rsidRPr="00125753">
        <w:rPr>
          <w:sz w:val="28"/>
          <w:szCs w:val="28"/>
          <w:lang w:val="uk-UA"/>
        </w:rPr>
        <w:t>артист грає усе життя свою представницьку</w:t>
      </w:r>
      <w:r w:rsidR="00B86BDA" w:rsidRPr="00125753">
        <w:rPr>
          <w:sz w:val="28"/>
          <w:szCs w:val="28"/>
          <w:lang w:val="uk-UA"/>
        </w:rPr>
        <w:t xml:space="preserve"> </w:t>
      </w:r>
      <w:r w:rsidR="005D1284" w:rsidRPr="00125753">
        <w:rPr>
          <w:sz w:val="28"/>
          <w:szCs w:val="28"/>
          <w:lang w:val="uk-UA"/>
        </w:rPr>
        <w:t xml:space="preserve">роль. А коли відбувається зіткнення почуттів, тобто </w:t>
      </w:r>
      <w:r w:rsidR="005D1284" w:rsidRPr="00125753">
        <w:rPr>
          <w:sz w:val="28"/>
          <w:szCs w:val="28"/>
        </w:rPr>
        <w:t xml:space="preserve">«пристрастие к представительству» </w:t>
      </w:r>
      <w:r w:rsidR="005D1284" w:rsidRPr="00125753">
        <w:rPr>
          <w:sz w:val="28"/>
          <w:szCs w:val="28"/>
          <w:lang w:val="uk-UA"/>
        </w:rPr>
        <w:t>та поняття, що «</w:t>
      </w:r>
      <w:r w:rsidR="005D1284" w:rsidRPr="00125753">
        <w:rPr>
          <w:sz w:val="28"/>
          <w:szCs w:val="28"/>
        </w:rPr>
        <w:t>представительство чисто формально»</w:t>
      </w:r>
      <w:r w:rsidR="005D1284" w:rsidRPr="00125753">
        <w:rPr>
          <w:sz w:val="28"/>
          <w:szCs w:val="28"/>
          <w:lang w:val="uk-UA"/>
        </w:rPr>
        <w:t>, то можна зрозуміти</w:t>
      </w:r>
      <w:r w:rsidR="00F22D85" w:rsidRPr="00125753">
        <w:rPr>
          <w:sz w:val="28"/>
          <w:szCs w:val="28"/>
          <w:lang w:val="uk-UA"/>
        </w:rPr>
        <w:t>, що головний герой</w:t>
      </w:r>
      <w:r w:rsidR="005D1284" w:rsidRPr="00125753">
        <w:rPr>
          <w:sz w:val="28"/>
          <w:szCs w:val="28"/>
          <w:lang w:val="uk-UA"/>
        </w:rPr>
        <w:t xml:space="preserve"> </w:t>
      </w:r>
      <w:r w:rsidR="00F22D85" w:rsidRPr="00125753">
        <w:rPr>
          <w:sz w:val="28"/>
          <w:szCs w:val="28"/>
          <w:lang w:val="uk-UA"/>
        </w:rPr>
        <w:t>веде</w:t>
      </w:r>
      <w:r w:rsidR="00BB7D32" w:rsidRPr="00125753">
        <w:rPr>
          <w:sz w:val="28"/>
          <w:szCs w:val="28"/>
          <w:lang w:val="uk-UA"/>
        </w:rPr>
        <w:t xml:space="preserve"> авантюристичну гру з дійсністю</w:t>
      </w:r>
      <w:r w:rsidR="00F22D85" w:rsidRPr="00125753">
        <w:rPr>
          <w:sz w:val="28"/>
          <w:szCs w:val="28"/>
          <w:lang w:val="uk-UA"/>
        </w:rPr>
        <w:t xml:space="preserve"> </w:t>
      </w:r>
      <w:r w:rsidR="00F22D85" w:rsidRPr="00125753">
        <w:rPr>
          <w:sz w:val="28"/>
          <w:szCs w:val="28"/>
        </w:rPr>
        <w:t>[2, 129</w:t>
      </w:r>
      <w:r w:rsidR="00B86BDA" w:rsidRPr="00125753">
        <w:rPr>
          <w:sz w:val="28"/>
          <w:szCs w:val="28"/>
        </w:rPr>
        <w:t xml:space="preserve">]. </w:t>
      </w:r>
    </w:p>
    <w:p w:rsidR="00C60E80" w:rsidRPr="00125753" w:rsidRDefault="00F22D85" w:rsidP="00125753">
      <w:pPr>
        <w:spacing w:line="360" w:lineRule="auto"/>
        <w:ind w:firstLine="709"/>
        <w:jc w:val="both"/>
        <w:rPr>
          <w:sz w:val="28"/>
          <w:szCs w:val="28"/>
          <w:lang w:val="uk-UA"/>
        </w:rPr>
      </w:pPr>
      <w:r w:rsidRPr="00125753">
        <w:rPr>
          <w:sz w:val="28"/>
          <w:szCs w:val="28"/>
          <w:lang w:val="uk-UA"/>
        </w:rPr>
        <w:t xml:space="preserve">Томас Манн пише в нотатках до </w:t>
      </w:r>
      <w:r w:rsidR="00DE4AB7" w:rsidRPr="00125753">
        <w:rPr>
          <w:sz w:val="28"/>
          <w:szCs w:val="28"/>
          <w:lang w:val="uk-UA"/>
        </w:rPr>
        <w:t>роману</w:t>
      </w:r>
      <w:r w:rsidRPr="00125753">
        <w:rPr>
          <w:sz w:val="28"/>
          <w:szCs w:val="28"/>
          <w:lang w:val="uk-UA"/>
        </w:rPr>
        <w:t xml:space="preserve"> «Королівська високість»: «</w:t>
      </w:r>
      <w:r w:rsidRPr="00125753">
        <w:rPr>
          <w:sz w:val="28"/>
          <w:szCs w:val="28"/>
        </w:rPr>
        <w:t>Кто такой писатель?</w:t>
      </w:r>
      <w:r w:rsidR="00B86BDA" w:rsidRPr="00125753">
        <w:rPr>
          <w:sz w:val="28"/>
          <w:szCs w:val="28"/>
        </w:rPr>
        <w:t xml:space="preserve"> </w:t>
      </w:r>
      <w:r w:rsidRPr="00125753">
        <w:rPr>
          <w:sz w:val="28"/>
          <w:szCs w:val="28"/>
        </w:rPr>
        <w:t xml:space="preserve">Тот, чья жизнь </w:t>
      </w:r>
      <w:r w:rsidR="007069B6" w:rsidRPr="00125753">
        <w:rPr>
          <w:sz w:val="28"/>
          <w:szCs w:val="28"/>
        </w:rPr>
        <w:t xml:space="preserve">— </w:t>
      </w:r>
      <w:r w:rsidRPr="00125753">
        <w:rPr>
          <w:sz w:val="28"/>
          <w:szCs w:val="28"/>
        </w:rPr>
        <w:t>символ» [10, 35</w:t>
      </w:r>
      <w:r w:rsidR="00B86BDA" w:rsidRPr="00125753">
        <w:rPr>
          <w:sz w:val="28"/>
          <w:szCs w:val="28"/>
        </w:rPr>
        <w:t>].</w:t>
      </w:r>
      <w:r w:rsidR="000F0082" w:rsidRPr="00125753">
        <w:rPr>
          <w:sz w:val="28"/>
          <w:szCs w:val="28"/>
        </w:rPr>
        <w:t xml:space="preserve"> </w:t>
      </w:r>
      <w:r w:rsidR="000F0082" w:rsidRPr="00125753">
        <w:rPr>
          <w:sz w:val="28"/>
          <w:szCs w:val="28"/>
          <w:lang w:val="uk-UA"/>
        </w:rPr>
        <w:t>Письменницька діяльність вважається символічною, бо вона створює ті речі, які не завжди можна зустріти у реальному житті.</w:t>
      </w:r>
      <w:r w:rsidR="00483FA6" w:rsidRPr="00125753">
        <w:rPr>
          <w:sz w:val="28"/>
          <w:szCs w:val="28"/>
          <w:lang w:val="uk-UA"/>
        </w:rPr>
        <w:t xml:space="preserve"> Таким чином, «Королівська високість» поринає коріннями в проблематику «символічного» та репрезентативного існування митця та його труднощів в встановленні </w:t>
      </w:r>
      <w:r w:rsidR="00052309" w:rsidRPr="00125753">
        <w:rPr>
          <w:sz w:val="28"/>
          <w:szCs w:val="28"/>
          <w:lang w:val="uk-UA"/>
        </w:rPr>
        <w:t>життєвих контактів з суспільством.</w:t>
      </w:r>
      <w:r w:rsidR="00C60E80" w:rsidRPr="00125753">
        <w:rPr>
          <w:sz w:val="28"/>
          <w:szCs w:val="28"/>
          <w:lang w:val="uk-UA"/>
        </w:rPr>
        <w:t xml:space="preserve"> </w:t>
      </w:r>
    </w:p>
    <w:p w:rsidR="00313CEB" w:rsidRPr="00125753" w:rsidRDefault="00C60E80" w:rsidP="00125753">
      <w:pPr>
        <w:spacing w:line="360" w:lineRule="auto"/>
        <w:ind w:firstLine="709"/>
        <w:jc w:val="both"/>
        <w:rPr>
          <w:sz w:val="28"/>
          <w:szCs w:val="28"/>
          <w:lang w:val="uk-UA"/>
        </w:rPr>
      </w:pPr>
      <w:r w:rsidRPr="00125753">
        <w:rPr>
          <w:sz w:val="28"/>
          <w:szCs w:val="28"/>
          <w:lang w:val="uk-UA"/>
        </w:rPr>
        <w:t xml:space="preserve">Томас Манн часто згадував: «Вы знаете, какой обедненной, чисто исполнительской, чисто репрезентативной жизнью я жил много лет; знаете, что много лет…я ни во что не ставил </w:t>
      </w:r>
      <w:r w:rsidR="00C959E4" w:rsidRPr="00125753">
        <w:rPr>
          <w:sz w:val="28"/>
          <w:szCs w:val="28"/>
          <w:lang w:val="uk-UA"/>
        </w:rPr>
        <w:t xml:space="preserve">себя как человека и хотел, чтобы меня принимали во внимание только как художника…» </w:t>
      </w:r>
      <w:r w:rsidR="00C959E4" w:rsidRPr="00125753">
        <w:rPr>
          <w:sz w:val="28"/>
          <w:szCs w:val="28"/>
        </w:rPr>
        <w:t>[3, 14</w:t>
      </w:r>
      <w:r w:rsidR="00B86BDA" w:rsidRPr="00125753">
        <w:rPr>
          <w:sz w:val="28"/>
          <w:szCs w:val="28"/>
        </w:rPr>
        <w:t>].</w:t>
      </w:r>
      <w:r w:rsidR="00C959E4" w:rsidRPr="00125753">
        <w:rPr>
          <w:sz w:val="28"/>
          <w:szCs w:val="28"/>
        </w:rPr>
        <w:t xml:space="preserve"> </w:t>
      </w:r>
    </w:p>
    <w:p w:rsidR="00CC07A9" w:rsidRPr="00125753" w:rsidRDefault="00313CEB" w:rsidP="00125753">
      <w:pPr>
        <w:spacing w:line="360" w:lineRule="auto"/>
        <w:ind w:firstLine="709"/>
        <w:jc w:val="both"/>
        <w:rPr>
          <w:sz w:val="28"/>
          <w:szCs w:val="28"/>
          <w:lang w:val="uk-UA"/>
        </w:rPr>
      </w:pPr>
      <w:r w:rsidRPr="00125753">
        <w:rPr>
          <w:sz w:val="28"/>
          <w:szCs w:val="28"/>
          <w:lang w:val="uk-UA"/>
        </w:rPr>
        <w:t>«</w:t>
      </w:r>
      <w:r w:rsidRPr="00125753">
        <w:rPr>
          <w:sz w:val="28"/>
          <w:szCs w:val="28"/>
        </w:rPr>
        <w:t>Какая у него была утомительная, какая напряженная жизнь! Иногда его жизненное назначение казалось ему печальным и жалким, хотя он любил и охотно выполнял «свои</w:t>
      </w:r>
      <w:r w:rsidR="00052309" w:rsidRPr="00125753">
        <w:rPr>
          <w:sz w:val="28"/>
          <w:szCs w:val="28"/>
          <w:lang w:val="uk-UA"/>
        </w:rPr>
        <w:t xml:space="preserve"> </w:t>
      </w:r>
      <w:r w:rsidRPr="00125753">
        <w:rPr>
          <w:sz w:val="28"/>
          <w:szCs w:val="28"/>
          <w:lang w:val="uk-UA"/>
        </w:rPr>
        <w:t>связанные с представительством обязанности»</w:t>
      </w:r>
      <w:r w:rsidR="005A1441" w:rsidRPr="00125753">
        <w:rPr>
          <w:sz w:val="28"/>
          <w:szCs w:val="28"/>
          <w:lang w:val="uk-UA"/>
        </w:rPr>
        <w:t xml:space="preserve"> </w:t>
      </w:r>
      <w:r w:rsidR="005A1441" w:rsidRPr="00125753">
        <w:rPr>
          <w:sz w:val="28"/>
          <w:szCs w:val="28"/>
        </w:rPr>
        <w:t>[9, 161</w:t>
      </w:r>
      <w:r w:rsidR="00B86BDA" w:rsidRPr="00125753">
        <w:rPr>
          <w:sz w:val="28"/>
          <w:szCs w:val="28"/>
        </w:rPr>
        <w:t>].</w:t>
      </w:r>
      <w:r w:rsidR="005A1441" w:rsidRPr="00125753">
        <w:rPr>
          <w:sz w:val="28"/>
          <w:szCs w:val="28"/>
        </w:rPr>
        <w:t xml:space="preserve"> </w:t>
      </w:r>
      <w:r w:rsidR="005A1441" w:rsidRPr="00125753">
        <w:rPr>
          <w:sz w:val="28"/>
          <w:szCs w:val="28"/>
          <w:lang w:val="uk-UA"/>
        </w:rPr>
        <w:t>Можна сказати, що принц має пристрасть до представництва, але він розуміє, що представництво формальне, яке не має нічого спільного з дійсністю.</w:t>
      </w:r>
      <w:r w:rsidR="00B86BDA" w:rsidRPr="00125753">
        <w:rPr>
          <w:sz w:val="28"/>
          <w:szCs w:val="28"/>
          <w:lang w:val="uk-UA"/>
        </w:rPr>
        <w:t xml:space="preserve"> </w:t>
      </w:r>
    </w:p>
    <w:p w:rsidR="007D6324" w:rsidRPr="00125753" w:rsidRDefault="0005038A" w:rsidP="00125753">
      <w:pPr>
        <w:spacing w:line="360" w:lineRule="auto"/>
        <w:ind w:firstLine="709"/>
        <w:jc w:val="both"/>
        <w:rPr>
          <w:sz w:val="28"/>
          <w:szCs w:val="28"/>
          <w:lang w:val="uk-UA"/>
        </w:rPr>
      </w:pPr>
      <w:r w:rsidRPr="00125753">
        <w:rPr>
          <w:sz w:val="28"/>
          <w:szCs w:val="28"/>
          <w:lang w:val="uk-UA"/>
        </w:rPr>
        <w:t xml:space="preserve">Відповідаючи одному з критиків роману «Королівська високість» </w:t>
      </w:r>
      <w:r w:rsidR="007D6324" w:rsidRPr="00125753">
        <w:rPr>
          <w:sz w:val="28"/>
          <w:szCs w:val="28"/>
          <w:lang w:val="uk-UA"/>
        </w:rPr>
        <w:t>Томас Манн висловлює своє розуміння співвідношенню між дійсністю та зображенням її в мистецтві: «…Я</w:t>
      </w:r>
      <w:r w:rsidR="00B86BDA" w:rsidRPr="00125753">
        <w:rPr>
          <w:sz w:val="28"/>
          <w:szCs w:val="28"/>
          <w:lang w:val="uk-UA"/>
        </w:rPr>
        <w:t xml:space="preserve"> </w:t>
      </w:r>
      <w:r w:rsidR="007D6324" w:rsidRPr="00125753">
        <w:rPr>
          <w:sz w:val="28"/>
          <w:szCs w:val="28"/>
          <w:lang w:val="uk-UA"/>
        </w:rPr>
        <w:t>заострил эту действительность, по</w:t>
      </w:r>
      <w:r w:rsidR="00BB7D32" w:rsidRPr="00125753">
        <w:rPr>
          <w:sz w:val="28"/>
          <w:szCs w:val="28"/>
          <w:lang w:val="uk-UA"/>
        </w:rPr>
        <w:t>-</w:t>
      </w:r>
      <w:r w:rsidR="007D6324" w:rsidRPr="00125753">
        <w:rPr>
          <w:sz w:val="28"/>
          <w:szCs w:val="28"/>
          <w:lang w:val="uk-UA"/>
        </w:rPr>
        <w:t xml:space="preserve">своему осветил ее» </w:t>
      </w:r>
      <w:r w:rsidR="007D6324" w:rsidRPr="00125753">
        <w:rPr>
          <w:sz w:val="28"/>
          <w:szCs w:val="28"/>
        </w:rPr>
        <w:t>[10, 32</w:t>
      </w:r>
      <w:r w:rsidR="00B86BDA" w:rsidRPr="00125753">
        <w:rPr>
          <w:sz w:val="28"/>
          <w:szCs w:val="28"/>
        </w:rPr>
        <w:t>].</w:t>
      </w:r>
      <w:r w:rsidR="007D6324" w:rsidRPr="00125753">
        <w:rPr>
          <w:sz w:val="28"/>
          <w:szCs w:val="28"/>
        </w:rPr>
        <w:t xml:space="preserve"> </w:t>
      </w:r>
      <w:r w:rsidR="007D6324" w:rsidRPr="00125753">
        <w:rPr>
          <w:sz w:val="28"/>
          <w:szCs w:val="28"/>
          <w:lang w:val="uk-UA"/>
        </w:rPr>
        <w:t xml:space="preserve">Тобто дійсність не відповідає реальним фактам часу, але він розуміє під цим сучасну навколишню дійсність, яку не зміг побачити критик. </w:t>
      </w:r>
    </w:p>
    <w:p w:rsidR="00AC5BF0" w:rsidRPr="00125753" w:rsidRDefault="00427A49" w:rsidP="00125753">
      <w:pPr>
        <w:spacing w:line="360" w:lineRule="auto"/>
        <w:ind w:firstLine="709"/>
        <w:jc w:val="both"/>
        <w:rPr>
          <w:sz w:val="28"/>
          <w:szCs w:val="28"/>
          <w:lang w:val="uk-UA"/>
        </w:rPr>
      </w:pPr>
      <w:r w:rsidRPr="00125753">
        <w:rPr>
          <w:sz w:val="28"/>
          <w:szCs w:val="28"/>
          <w:lang w:val="uk-UA"/>
        </w:rPr>
        <w:t xml:space="preserve">Письменник неодноразово зазначав, що такий роман як «Королівська високість» присвячений проблемі відносин митця з дійсністю. У критичній праці Є. Тамарченко зазначає, що королівська мантія героя є тільки характеристикою його життя як «життя формального» </w:t>
      </w:r>
      <w:r w:rsidR="00894CCF" w:rsidRPr="00125753">
        <w:rPr>
          <w:sz w:val="28"/>
          <w:szCs w:val="28"/>
        </w:rPr>
        <w:t xml:space="preserve">[16, 159]. </w:t>
      </w:r>
      <w:r w:rsidR="00894CCF" w:rsidRPr="00125753">
        <w:rPr>
          <w:sz w:val="28"/>
          <w:szCs w:val="28"/>
          <w:lang w:val="uk-UA"/>
        </w:rPr>
        <w:t>У романі «Королівська високість», який порушує тему артистичної діяльності, спостерігається несміливе, але очевидне заперечення відчуженості митця та індивідуалізму, що перетворює свою самітність на специфічний різновид мистецтва. Художня творчість представляє собою ізольовану царину, відчужену від демократичної аудиторії [14, 55</w:t>
      </w:r>
      <w:r w:rsidR="00B86BDA" w:rsidRPr="00125753">
        <w:rPr>
          <w:sz w:val="28"/>
          <w:szCs w:val="28"/>
          <w:lang w:val="uk-UA"/>
        </w:rPr>
        <w:t>].</w:t>
      </w:r>
      <w:r w:rsidR="007E7E23" w:rsidRPr="00125753">
        <w:rPr>
          <w:sz w:val="28"/>
          <w:szCs w:val="28"/>
          <w:lang w:val="uk-UA"/>
        </w:rPr>
        <w:t xml:space="preserve"> Тобто індивідуалізм Клауса</w:t>
      </w:r>
      <w:r w:rsidR="00BB7D32" w:rsidRPr="00125753">
        <w:rPr>
          <w:sz w:val="28"/>
          <w:szCs w:val="28"/>
          <w:lang w:val="uk-UA"/>
        </w:rPr>
        <w:t>-</w:t>
      </w:r>
      <w:r w:rsidR="007E7E23" w:rsidRPr="00125753">
        <w:rPr>
          <w:sz w:val="28"/>
          <w:szCs w:val="28"/>
          <w:lang w:val="uk-UA"/>
        </w:rPr>
        <w:t xml:space="preserve">Генріха, його представництво і є та артистична діяльність, яку виконує принц. Для </w:t>
      </w:r>
      <w:r w:rsidR="00DE4AB7" w:rsidRPr="00125753">
        <w:rPr>
          <w:sz w:val="28"/>
          <w:szCs w:val="28"/>
          <w:lang w:val="uk-UA"/>
        </w:rPr>
        <w:t>роману</w:t>
      </w:r>
      <w:r w:rsidR="007E7E23" w:rsidRPr="00125753">
        <w:rPr>
          <w:sz w:val="28"/>
          <w:szCs w:val="28"/>
          <w:lang w:val="uk-UA"/>
        </w:rPr>
        <w:t xml:space="preserve"> характерна ситуація, герой якої є носієм артистизму, лине до пародіювання навколишнього світу. Початковим етапом є зображення середовища, у якому народився принц</w:t>
      </w:r>
      <w:r w:rsidR="00BB7D32" w:rsidRPr="00125753">
        <w:rPr>
          <w:sz w:val="28"/>
          <w:szCs w:val="28"/>
          <w:lang w:val="uk-UA"/>
        </w:rPr>
        <w:t xml:space="preserve"> [</w:t>
      </w:r>
      <w:r w:rsidR="007E7E23" w:rsidRPr="00125753">
        <w:rPr>
          <w:sz w:val="28"/>
          <w:szCs w:val="28"/>
        </w:rPr>
        <w:t xml:space="preserve">16, 160]. </w:t>
      </w:r>
      <w:r w:rsidR="007E7E23" w:rsidRPr="00125753">
        <w:rPr>
          <w:sz w:val="28"/>
          <w:szCs w:val="28"/>
          <w:lang w:val="uk-UA"/>
        </w:rPr>
        <w:t xml:space="preserve">У надрах цього середовища зароджується поступово конфлікт «побуту та духу», тобто відбувається зімкнення реального життя з представницьким. </w:t>
      </w:r>
      <w:r w:rsidR="00AC5BF0" w:rsidRPr="00125753">
        <w:rPr>
          <w:sz w:val="28"/>
          <w:szCs w:val="28"/>
          <w:lang w:val="uk-UA"/>
        </w:rPr>
        <w:t>Артистизм розкриває його творчий потенціал, його творчі можливості, його перевтілення. Коли відбувся вже конфлікт між «побутом та духом», то поступово з’являється іронія, яка виражається в пародіюванні навколишнього життя засобами мистецтва та самопародіювання, іронічне відношення до мистецтва [16, 160</w:t>
      </w:r>
      <w:r w:rsidR="00B86BDA" w:rsidRPr="00125753">
        <w:rPr>
          <w:sz w:val="28"/>
          <w:szCs w:val="28"/>
          <w:lang w:val="uk-UA"/>
        </w:rPr>
        <w:t>].</w:t>
      </w:r>
    </w:p>
    <w:p w:rsidR="008F47FC" w:rsidRPr="00125753" w:rsidRDefault="00AC5BF0" w:rsidP="00125753">
      <w:pPr>
        <w:spacing w:line="360" w:lineRule="auto"/>
        <w:ind w:firstLine="709"/>
        <w:jc w:val="both"/>
        <w:rPr>
          <w:sz w:val="28"/>
          <w:szCs w:val="28"/>
          <w:lang w:val="uk-UA"/>
        </w:rPr>
      </w:pPr>
      <w:r w:rsidRPr="00125753">
        <w:rPr>
          <w:sz w:val="28"/>
          <w:szCs w:val="28"/>
          <w:lang w:val="uk-UA"/>
        </w:rPr>
        <w:t>Поняття «духу», артистизму з</w:t>
      </w:r>
      <w:r w:rsidRPr="00125753">
        <w:rPr>
          <w:sz w:val="28"/>
          <w:szCs w:val="28"/>
        </w:rPr>
        <w:t>’</w:t>
      </w:r>
      <w:r w:rsidRPr="00125753">
        <w:rPr>
          <w:sz w:val="28"/>
          <w:szCs w:val="28"/>
          <w:lang w:val="uk-UA"/>
        </w:rPr>
        <w:t xml:space="preserve">єднується у письменника з </w:t>
      </w:r>
      <w:r w:rsidR="008F47FC" w:rsidRPr="00125753">
        <w:rPr>
          <w:sz w:val="28"/>
          <w:szCs w:val="28"/>
          <w:lang w:val="uk-UA"/>
        </w:rPr>
        <w:t>поняттям хвороби. Тому той же конфлікт називається конфліктом «хвороби» та «здоров</w:t>
      </w:r>
      <w:r w:rsidR="008F47FC" w:rsidRPr="00125753">
        <w:rPr>
          <w:sz w:val="28"/>
          <w:szCs w:val="28"/>
        </w:rPr>
        <w:t>’</w:t>
      </w:r>
      <w:r w:rsidR="008F47FC" w:rsidRPr="00125753">
        <w:rPr>
          <w:sz w:val="28"/>
          <w:szCs w:val="28"/>
          <w:lang w:val="uk-UA"/>
        </w:rPr>
        <w:t>я». Тобто зіткнення «побуту» та «духу» ( побуту та артистизму) асоціюється з зіткненням «хвороби» та «здоров’я». Можна сказати, що аристократія</w:t>
      </w:r>
      <w:r w:rsidR="00B86BDA" w:rsidRPr="00125753">
        <w:rPr>
          <w:sz w:val="28"/>
          <w:szCs w:val="28"/>
          <w:lang w:val="uk-UA"/>
        </w:rPr>
        <w:t xml:space="preserve"> — </w:t>
      </w:r>
      <w:r w:rsidR="008F47FC" w:rsidRPr="00125753">
        <w:rPr>
          <w:sz w:val="28"/>
          <w:szCs w:val="28"/>
          <w:lang w:val="uk-UA"/>
        </w:rPr>
        <w:t>це «хвороба», а буржуазія</w:t>
      </w:r>
      <w:r w:rsidR="00B86BDA" w:rsidRPr="00125753">
        <w:rPr>
          <w:sz w:val="28"/>
          <w:szCs w:val="28"/>
          <w:lang w:val="uk-UA"/>
        </w:rPr>
        <w:t xml:space="preserve"> — </w:t>
      </w:r>
      <w:r w:rsidR="008F47FC" w:rsidRPr="00125753">
        <w:rPr>
          <w:sz w:val="28"/>
          <w:szCs w:val="28"/>
          <w:lang w:val="uk-UA"/>
        </w:rPr>
        <w:t>це «здоров</w:t>
      </w:r>
      <w:r w:rsidR="008F47FC" w:rsidRPr="00125753">
        <w:rPr>
          <w:sz w:val="28"/>
          <w:szCs w:val="28"/>
        </w:rPr>
        <w:t>’</w:t>
      </w:r>
      <w:r w:rsidR="008F47FC" w:rsidRPr="00125753">
        <w:rPr>
          <w:sz w:val="28"/>
          <w:szCs w:val="28"/>
          <w:lang w:val="uk-UA"/>
        </w:rPr>
        <w:t>я» нації, усього людства. Є. Тамарченко зазначає, що «если манновский герой, иронизируя, остается влюбленным во все бюргерское, то это всегда означает и любовь духа к жизни, болезни к здоровью» [16, 163</w:t>
      </w:r>
      <w:r w:rsidR="00B86BDA" w:rsidRPr="00125753">
        <w:rPr>
          <w:sz w:val="28"/>
          <w:szCs w:val="28"/>
          <w:lang w:val="uk-UA"/>
        </w:rPr>
        <w:t>].</w:t>
      </w:r>
      <w:r w:rsidR="008040E3" w:rsidRPr="00125753">
        <w:rPr>
          <w:sz w:val="28"/>
          <w:szCs w:val="28"/>
          <w:lang w:val="uk-UA"/>
        </w:rPr>
        <w:t xml:space="preserve"> Тобто автор монографії хоче сказати, що Томас Манн віддає перевагу буржуазії, капіталістичної формі правління.</w:t>
      </w:r>
    </w:p>
    <w:p w:rsidR="008040E3" w:rsidRPr="00125753" w:rsidRDefault="008040E3" w:rsidP="00125753">
      <w:pPr>
        <w:spacing w:line="360" w:lineRule="auto"/>
        <w:ind w:firstLine="709"/>
        <w:jc w:val="both"/>
        <w:rPr>
          <w:sz w:val="28"/>
          <w:szCs w:val="28"/>
          <w:lang w:val="uk-UA"/>
        </w:rPr>
      </w:pPr>
      <w:r w:rsidRPr="00125753">
        <w:rPr>
          <w:sz w:val="28"/>
          <w:szCs w:val="28"/>
          <w:lang w:val="uk-UA"/>
        </w:rPr>
        <w:t>Проблема митця</w:t>
      </w:r>
      <w:r w:rsidR="00B86BDA" w:rsidRPr="00125753">
        <w:rPr>
          <w:sz w:val="28"/>
          <w:szCs w:val="28"/>
          <w:lang w:val="uk-UA"/>
        </w:rPr>
        <w:t xml:space="preserve"> — </w:t>
      </w:r>
      <w:r w:rsidRPr="00125753">
        <w:rPr>
          <w:sz w:val="28"/>
          <w:szCs w:val="28"/>
          <w:lang w:val="uk-UA"/>
        </w:rPr>
        <w:t xml:space="preserve">одна з головних проблем </w:t>
      </w:r>
      <w:r w:rsidR="00DE4AB7" w:rsidRPr="00125753">
        <w:rPr>
          <w:sz w:val="28"/>
          <w:szCs w:val="28"/>
          <w:lang w:val="uk-UA"/>
        </w:rPr>
        <w:t>роману</w:t>
      </w:r>
      <w:r w:rsidRPr="00125753">
        <w:rPr>
          <w:sz w:val="28"/>
          <w:szCs w:val="28"/>
          <w:lang w:val="uk-UA"/>
        </w:rPr>
        <w:t>. Ця проблема показує внутрішню будову характеру головного героя, його артистизм та подолання його.</w:t>
      </w:r>
    </w:p>
    <w:p w:rsidR="007069B6" w:rsidRPr="00125753" w:rsidRDefault="007069B6" w:rsidP="00125753">
      <w:pPr>
        <w:spacing w:line="360" w:lineRule="auto"/>
        <w:ind w:firstLine="709"/>
        <w:jc w:val="both"/>
        <w:rPr>
          <w:b/>
          <w:bCs/>
          <w:sz w:val="28"/>
          <w:szCs w:val="28"/>
          <w:lang w:val="uk-UA"/>
        </w:rPr>
      </w:pPr>
    </w:p>
    <w:p w:rsidR="008040E3" w:rsidRPr="00125753" w:rsidRDefault="007069B6" w:rsidP="00407A16">
      <w:pPr>
        <w:spacing w:line="360" w:lineRule="auto"/>
        <w:ind w:firstLine="709"/>
        <w:jc w:val="center"/>
        <w:rPr>
          <w:b/>
          <w:bCs/>
          <w:i/>
          <w:sz w:val="28"/>
          <w:szCs w:val="28"/>
          <w:lang w:val="uk-UA"/>
        </w:rPr>
      </w:pPr>
      <w:r w:rsidRPr="00125753">
        <w:rPr>
          <w:b/>
          <w:bCs/>
          <w:i/>
          <w:sz w:val="28"/>
          <w:szCs w:val="28"/>
          <w:lang w:val="uk-UA"/>
        </w:rPr>
        <w:t xml:space="preserve">5. </w:t>
      </w:r>
      <w:r w:rsidR="00A85887" w:rsidRPr="00125753">
        <w:rPr>
          <w:b/>
          <w:bCs/>
          <w:i/>
          <w:sz w:val="28"/>
          <w:szCs w:val="28"/>
          <w:lang w:val="uk-UA"/>
        </w:rPr>
        <w:t xml:space="preserve">Проблема </w:t>
      </w:r>
      <w:r w:rsidRPr="00125753">
        <w:rPr>
          <w:b/>
          <w:bCs/>
          <w:i/>
          <w:sz w:val="28"/>
          <w:szCs w:val="28"/>
          <w:lang w:val="uk-UA"/>
        </w:rPr>
        <w:t>самовиховання</w:t>
      </w:r>
    </w:p>
    <w:p w:rsidR="00407A16" w:rsidRDefault="00407A16" w:rsidP="00125753">
      <w:pPr>
        <w:spacing w:line="360" w:lineRule="auto"/>
        <w:ind w:firstLine="709"/>
        <w:jc w:val="both"/>
        <w:rPr>
          <w:bCs/>
          <w:sz w:val="28"/>
          <w:szCs w:val="28"/>
          <w:lang w:val="uk-UA"/>
        </w:rPr>
      </w:pPr>
    </w:p>
    <w:p w:rsidR="00A85887" w:rsidRPr="00125753" w:rsidRDefault="00090C48" w:rsidP="00125753">
      <w:pPr>
        <w:spacing w:line="360" w:lineRule="auto"/>
        <w:ind w:firstLine="709"/>
        <w:jc w:val="both"/>
        <w:rPr>
          <w:bCs/>
          <w:sz w:val="28"/>
          <w:szCs w:val="28"/>
          <w:lang w:val="uk-UA"/>
        </w:rPr>
      </w:pPr>
      <w:r w:rsidRPr="00125753">
        <w:rPr>
          <w:bCs/>
          <w:sz w:val="28"/>
          <w:szCs w:val="28"/>
          <w:lang w:val="uk-UA"/>
        </w:rPr>
        <w:t>Самовиховання головного героя лежить в зміні його світогляду, змін</w:t>
      </w:r>
      <w:r w:rsidR="007069B6" w:rsidRPr="00125753">
        <w:rPr>
          <w:bCs/>
          <w:sz w:val="28"/>
          <w:szCs w:val="28"/>
          <w:lang w:val="uk-UA"/>
        </w:rPr>
        <w:t>і</w:t>
      </w:r>
      <w:r w:rsidRPr="00125753">
        <w:rPr>
          <w:bCs/>
          <w:sz w:val="28"/>
          <w:szCs w:val="28"/>
          <w:lang w:val="uk-UA"/>
        </w:rPr>
        <w:t xml:space="preserve"> його моральних цінностей. Щоб це відбулося, </w:t>
      </w:r>
      <w:r w:rsidR="00260BF6" w:rsidRPr="00125753">
        <w:rPr>
          <w:bCs/>
          <w:sz w:val="28"/>
          <w:szCs w:val="28"/>
          <w:lang w:val="uk-UA"/>
        </w:rPr>
        <w:t xml:space="preserve">потрібно була велика подія. Такою подією є любов, яка раптово настигла молодого героя та зумовила його зміни. </w:t>
      </w:r>
    </w:p>
    <w:p w:rsidR="0052705A" w:rsidRPr="00125753" w:rsidRDefault="00847755" w:rsidP="00125753">
      <w:pPr>
        <w:spacing w:line="360" w:lineRule="auto"/>
        <w:ind w:firstLine="709"/>
        <w:jc w:val="both"/>
        <w:rPr>
          <w:sz w:val="28"/>
          <w:szCs w:val="28"/>
        </w:rPr>
      </w:pPr>
      <w:r w:rsidRPr="00125753">
        <w:rPr>
          <w:bCs/>
          <w:sz w:val="28"/>
          <w:szCs w:val="28"/>
          <w:lang w:val="uk-UA"/>
        </w:rPr>
        <w:t xml:space="preserve">Закохавшись у доньку американського мільйонера </w:t>
      </w:r>
      <w:r w:rsidR="00B86BDA" w:rsidRPr="00125753">
        <w:rPr>
          <w:bCs/>
          <w:sz w:val="28"/>
          <w:szCs w:val="28"/>
          <w:lang w:val="uk-UA"/>
        </w:rPr>
        <w:t>Клаус-Генріх</w:t>
      </w:r>
      <w:r w:rsidRPr="00125753">
        <w:rPr>
          <w:bCs/>
          <w:sz w:val="28"/>
          <w:szCs w:val="28"/>
          <w:lang w:val="uk-UA"/>
        </w:rPr>
        <w:t xml:space="preserve"> починає під впливом своєї майбутньої дружини займатися «важливими питаннями» і домагатися </w:t>
      </w:r>
      <w:r w:rsidRPr="00125753">
        <w:rPr>
          <w:sz w:val="28"/>
          <w:szCs w:val="28"/>
          <w:lang w:val="uk-UA"/>
        </w:rPr>
        <w:t>добробуту своїх підданих. Любов кладе кінець його індивідуалістичної відірваності від справжніх</w:t>
      </w:r>
      <w:r w:rsidR="00B86BDA" w:rsidRPr="00125753">
        <w:rPr>
          <w:sz w:val="28"/>
          <w:szCs w:val="28"/>
          <w:lang w:val="uk-UA"/>
        </w:rPr>
        <w:t xml:space="preserve"> </w:t>
      </w:r>
      <w:r w:rsidRPr="00125753">
        <w:rPr>
          <w:sz w:val="28"/>
          <w:szCs w:val="28"/>
          <w:lang w:val="uk-UA"/>
        </w:rPr>
        <w:t xml:space="preserve">людських потреб. </w:t>
      </w:r>
      <w:r w:rsidR="0052705A" w:rsidRPr="00125753">
        <w:rPr>
          <w:sz w:val="28"/>
          <w:szCs w:val="28"/>
          <w:lang w:val="uk-UA"/>
        </w:rPr>
        <w:t xml:space="preserve">Як зазначає С. Апт, Томаса Манна у цьому випадку хвилює проблема поєднання звичайного щастя та «репрезентативного» життя </w:t>
      </w:r>
      <w:r w:rsidR="0052705A" w:rsidRPr="00125753">
        <w:rPr>
          <w:sz w:val="28"/>
          <w:szCs w:val="28"/>
        </w:rPr>
        <w:t>[3, 15</w:t>
      </w:r>
      <w:r w:rsidR="00B86BDA" w:rsidRPr="00125753">
        <w:rPr>
          <w:sz w:val="28"/>
          <w:szCs w:val="28"/>
        </w:rPr>
        <w:t>].</w:t>
      </w:r>
      <w:r w:rsidR="0052705A" w:rsidRPr="00125753">
        <w:rPr>
          <w:sz w:val="28"/>
          <w:szCs w:val="28"/>
        </w:rPr>
        <w:t xml:space="preserve"> </w:t>
      </w:r>
    </w:p>
    <w:p w:rsidR="006A455D" w:rsidRPr="00125753" w:rsidRDefault="00285E49" w:rsidP="00125753">
      <w:pPr>
        <w:spacing w:line="360" w:lineRule="auto"/>
        <w:ind w:firstLine="709"/>
        <w:jc w:val="both"/>
        <w:rPr>
          <w:sz w:val="28"/>
          <w:szCs w:val="28"/>
        </w:rPr>
      </w:pPr>
      <w:r w:rsidRPr="00125753">
        <w:rPr>
          <w:sz w:val="28"/>
          <w:szCs w:val="28"/>
          <w:lang w:val="uk-UA"/>
        </w:rPr>
        <w:t>У судьбі Клауса</w:t>
      </w:r>
      <w:r w:rsidR="00A63804" w:rsidRPr="00125753">
        <w:rPr>
          <w:sz w:val="28"/>
          <w:szCs w:val="28"/>
          <w:lang w:val="uk-UA"/>
        </w:rPr>
        <w:t>-</w:t>
      </w:r>
      <w:r w:rsidRPr="00125753">
        <w:rPr>
          <w:sz w:val="28"/>
          <w:szCs w:val="28"/>
          <w:lang w:val="uk-UA"/>
        </w:rPr>
        <w:t xml:space="preserve">Генріха символічно відображена криза індивідуалізму, яку він долає шляхом самовиховання, шляхом пізнання нового, а також заради кохання. Займаючись під впливом Імми </w:t>
      </w:r>
      <w:r w:rsidR="006A455D" w:rsidRPr="00125753">
        <w:rPr>
          <w:sz w:val="28"/>
          <w:szCs w:val="28"/>
          <w:lang w:val="uk-UA"/>
        </w:rPr>
        <w:t>«</w:t>
      </w:r>
      <w:r w:rsidR="006A455D" w:rsidRPr="00125753">
        <w:rPr>
          <w:sz w:val="28"/>
          <w:szCs w:val="28"/>
        </w:rPr>
        <w:t>по</w:t>
      </w:r>
      <w:r w:rsidR="00CF3A0D" w:rsidRPr="00125753">
        <w:rPr>
          <w:sz w:val="28"/>
          <w:szCs w:val="28"/>
        </w:rPr>
        <w:t>-</w:t>
      </w:r>
      <w:r w:rsidR="006A455D" w:rsidRPr="00125753">
        <w:rPr>
          <w:sz w:val="28"/>
          <w:szCs w:val="28"/>
        </w:rPr>
        <w:t>настоящему важными вопросами»,</w:t>
      </w:r>
      <w:r w:rsidR="006A455D" w:rsidRPr="00125753">
        <w:rPr>
          <w:sz w:val="28"/>
          <w:szCs w:val="28"/>
          <w:lang w:val="uk-UA"/>
        </w:rPr>
        <w:t xml:space="preserve"> успішно домагаючись благополуччя для своїх підданих, </w:t>
      </w:r>
      <w:r w:rsidR="00B86BDA" w:rsidRPr="00125753">
        <w:rPr>
          <w:sz w:val="28"/>
          <w:szCs w:val="28"/>
          <w:lang w:val="uk-UA"/>
        </w:rPr>
        <w:t>Клаус-Генріх</w:t>
      </w:r>
      <w:r w:rsidR="006A455D" w:rsidRPr="00125753">
        <w:rPr>
          <w:sz w:val="28"/>
          <w:szCs w:val="28"/>
          <w:lang w:val="uk-UA"/>
        </w:rPr>
        <w:t xml:space="preserve"> без усяких зусиль звільняється від почуття формальності </w:t>
      </w:r>
      <w:r w:rsidR="006A455D" w:rsidRPr="00125753">
        <w:rPr>
          <w:sz w:val="28"/>
          <w:szCs w:val="28"/>
        </w:rPr>
        <w:t>[2, 130</w:t>
      </w:r>
      <w:r w:rsidR="00B86BDA" w:rsidRPr="00125753">
        <w:rPr>
          <w:sz w:val="28"/>
          <w:szCs w:val="28"/>
        </w:rPr>
        <w:t>].</w:t>
      </w:r>
    </w:p>
    <w:p w:rsidR="008C3222" w:rsidRPr="00125753" w:rsidRDefault="006A455D" w:rsidP="00125753">
      <w:pPr>
        <w:spacing w:line="360" w:lineRule="auto"/>
        <w:ind w:firstLine="709"/>
        <w:jc w:val="both"/>
        <w:rPr>
          <w:sz w:val="28"/>
          <w:szCs w:val="28"/>
          <w:lang w:val="uk-UA"/>
        </w:rPr>
      </w:pPr>
      <w:r w:rsidRPr="00125753">
        <w:rPr>
          <w:sz w:val="28"/>
          <w:szCs w:val="28"/>
          <w:lang w:val="uk-UA"/>
        </w:rPr>
        <w:t>Його «</w:t>
      </w:r>
      <w:r w:rsidRPr="00125753">
        <w:rPr>
          <w:sz w:val="28"/>
          <w:szCs w:val="28"/>
        </w:rPr>
        <w:t>изъян» [5</w:t>
      </w:r>
      <w:r w:rsidRPr="00125753">
        <w:rPr>
          <w:sz w:val="28"/>
          <w:szCs w:val="28"/>
          <w:lang w:val="uk-UA"/>
        </w:rPr>
        <w:t>, 87</w:t>
      </w:r>
      <w:r w:rsidRPr="00125753">
        <w:rPr>
          <w:sz w:val="28"/>
          <w:szCs w:val="28"/>
        </w:rPr>
        <w:t>]</w:t>
      </w:r>
      <w:r w:rsidRPr="00125753">
        <w:rPr>
          <w:sz w:val="28"/>
          <w:szCs w:val="28"/>
          <w:lang w:val="uk-UA"/>
        </w:rPr>
        <w:t xml:space="preserve">, потворна ліва рука, яка є непомітною, тому що всі її не хочуть помічати, а </w:t>
      </w:r>
      <w:r w:rsidRPr="00125753">
        <w:rPr>
          <w:sz w:val="28"/>
          <w:szCs w:val="28"/>
        </w:rPr>
        <w:t xml:space="preserve">«изъян» </w:t>
      </w:r>
      <w:r w:rsidRPr="00125753">
        <w:rPr>
          <w:sz w:val="28"/>
          <w:szCs w:val="28"/>
          <w:lang w:val="uk-UA"/>
        </w:rPr>
        <w:t>Імми невелика кількість індіанської крові</w:t>
      </w:r>
      <w:r w:rsidR="008C3222" w:rsidRPr="00125753">
        <w:rPr>
          <w:sz w:val="28"/>
          <w:szCs w:val="28"/>
          <w:lang w:val="uk-UA"/>
        </w:rPr>
        <w:t>.</w:t>
      </w:r>
    </w:p>
    <w:p w:rsidR="007069B6" w:rsidRPr="00125753" w:rsidRDefault="007069B6" w:rsidP="00125753">
      <w:pPr>
        <w:spacing w:line="360" w:lineRule="auto"/>
        <w:ind w:firstLine="709"/>
        <w:jc w:val="both"/>
        <w:rPr>
          <w:sz w:val="28"/>
          <w:szCs w:val="28"/>
          <w:lang w:val="uk-UA"/>
        </w:rPr>
      </w:pPr>
      <w:r w:rsidRPr="00125753">
        <w:rPr>
          <w:sz w:val="28"/>
          <w:szCs w:val="28"/>
          <w:lang w:val="uk-UA"/>
        </w:rPr>
        <w:t>Імма Шпельман списана з</w:t>
      </w:r>
      <w:r w:rsidR="008C3222" w:rsidRPr="00125753">
        <w:rPr>
          <w:sz w:val="28"/>
          <w:szCs w:val="28"/>
          <w:lang w:val="uk-UA"/>
        </w:rPr>
        <w:t xml:space="preserve"> дружини </w:t>
      </w:r>
      <w:r w:rsidRPr="00125753">
        <w:rPr>
          <w:sz w:val="28"/>
          <w:szCs w:val="28"/>
          <w:lang w:val="uk-UA"/>
        </w:rPr>
        <w:t xml:space="preserve">письменника </w:t>
      </w:r>
      <w:r w:rsidR="008C3222" w:rsidRPr="00125753">
        <w:rPr>
          <w:sz w:val="28"/>
          <w:szCs w:val="28"/>
          <w:lang w:val="uk-UA"/>
        </w:rPr>
        <w:t>Каті. Вона має блідо</w:t>
      </w:r>
      <w:r w:rsidR="00CF3A0D" w:rsidRPr="00125753">
        <w:rPr>
          <w:sz w:val="28"/>
          <w:szCs w:val="28"/>
          <w:lang w:val="uk-UA"/>
        </w:rPr>
        <w:t>-</w:t>
      </w:r>
      <w:r w:rsidR="008C3222" w:rsidRPr="00125753">
        <w:rPr>
          <w:sz w:val="28"/>
          <w:szCs w:val="28"/>
          <w:lang w:val="uk-UA"/>
        </w:rPr>
        <w:t xml:space="preserve">перлиний цвіт обличчя, займається математикою, донька залізничного магнату </w:t>
      </w:r>
      <w:r w:rsidR="008C3222" w:rsidRPr="00125753">
        <w:rPr>
          <w:sz w:val="28"/>
          <w:szCs w:val="28"/>
        </w:rPr>
        <w:t>[11, 130</w:t>
      </w:r>
      <w:r w:rsidR="00B86BDA" w:rsidRPr="00125753">
        <w:rPr>
          <w:sz w:val="28"/>
          <w:szCs w:val="28"/>
        </w:rPr>
        <w:t>].</w:t>
      </w:r>
      <w:r w:rsidR="008C3222" w:rsidRPr="00125753">
        <w:rPr>
          <w:sz w:val="28"/>
          <w:szCs w:val="28"/>
        </w:rPr>
        <w:t xml:space="preserve"> </w:t>
      </w:r>
      <w:r w:rsidR="008C3222" w:rsidRPr="00125753">
        <w:rPr>
          <w:sz w:val="28"/>
          <w:szCs w:val="28"/>
          <w:lang w:val="uk-UA"/>
        </w:rPr>
        <w:t xml:space="preserve">Багато епізодів є автобіографічними, бо письменник узяв їх з реального життя, коли він сватався до Каті. </w:t>
      </w:r>
    </w:p>
    <w:p w:rsidR="00CA242B" w:rsidRPr="00125753" w:rsidRDefault="00CA242B" w:rsidP="00125753">
      <w:pPr>
        <w:spacing w:line="360" w:lineRule="auto"/>
        <w:ind w:firstLine="709"/>
        <w:jc w:val="both"/>
        <w:rPr>
          <w:sz w:val="28"/>
          <w:szCs w:val="28"/>
          <w:lang w:val="uk-UA"/>
        </w:rPr>
      </w:pPr>
      <w:r w:rsidRPr="00125753">
        <w:rPr>
          <w:sz w:val="28"/>
          <w:szCs w:val="28"/>
          <w:lang w:val="uk-UA"/>
        </w:rPr>
        <w:t>Самовиховання світогляду принца це не тільки його внутрішня перебудова, але й соціальні зміни у суспільстві, тобто початок переходу до демократії, до іншого державного уряду, але, зберігаючи монархію, яка виконує формальні діяння або функції.</w:t>
      </w:r>
    </w:p>
    <w:p w:rsidR="00DF70C0" w:rsidRPr="00125753" w:rsidRDefault="00DF70C0" w:rsidP="00125753">
      <w:pPr>
        <w:spacing w:line="360" w:lineRule="auto"/>
        <w:ind w:firstLine="709"/>
        <w:jc w:val="both"/>
        <w:rPr>
          <w:sz w:val="28"/>
          <w:szCs w:val="28"/>
        </w:rPr>
      </w:pPr>
      <w:r w:rsidRPr="00125753">
        <w:rPr>
          <w:sz w:val="28"/>
          <w:szCs w:val="28"/>
          <w:lang w:val="uk-UA"/>
        </w:rPr>
        <w:t>Інші представники славетної династії обурювалися тим, що наречена Клауса</w:t>
      </w:r>
      <w:r w:rsidR="00CF3A0D" w:rsidRPr="00125753">
        <w:rPr>
          <w:sz w:val="28"/>
          <w:szCs w:val="28"/>
          <w:lang w:val="uk-UA"/>
        </w:rPr>
        <w:t>-</w:t>
      </w:r>
      <w:r w:rsidRPr="00125753">
        <w:rPr>
          <w:sz w:val="28"/>
          <w:szCs w:val="28"/>
          <w:lang w:val="uk-UA"/>
        </w:rPr>
        <w:t>Генріха незнатного походження, що не має аристократичної крові. Але принц вже дотримувався передових поглядів: «</w:t>
      </w:r>
      <w:r w:rsidRPr="00125753">
        <w:rPr>
          <w:sz w:val="28"/>
          <w:szCs w:val="28"/>
        </w:rPr>
        <w:t>Я и не думал бросать вызов своему сану…</w:t>
      </w:r>
      <w:r w:rsidR="00CF3A0D" w:rsidRPr="00125753">
        <w:rPr>
          <w:sz w:val="28"/>
          <w:szCs w:val="28"/>
        </w:rPr>
        <w:t xml:space="preserve"> </w:t>
      </w:r>
      <w:r w:rsidRPr="00125753">
        <w:rPr>
          <w:sz w:val="28"/>
          <w:szCs w:val="28"/>
        </w:rPr>
        <w:t>и вовсе не гнался за одним только личным счастьем. Нет, я с чувством полной ответственности исходил из общих интересов» [9, 350</w:t>
      </w:r>
      <w:r w:rsidR="00B86BDA" w:rsidRPr="00125753">
        <w:rPr>
          <w:sz w:val="28"/>
          <w:szCs w:val="28"/>
        </w:rPr>
        <w:t>].</w:t>
      </w:r>
      <w:r w:rsidRPr="00125753">
        <w:rPr>
          <w:sz w:val="28"/>
          <w:szCs w:val="28"/>
        </w:rPr>
        <w:t xml:space="preserve"> </w:t>
      </w:r>
    </w:p>
    <w:p w:rsidR="00CF3A0D" w:rsidRPr="00125753" w:rsidRDefault="00DF70C0" w:rsidP="00125753">
      <w:pPr>
        <w:spacing w:line="360" w:lineRule="auto"/>
        <w:ind w:firstLine="709"/>
        <w:jc w:val="both"/>
        <w:rPr>
          <w:sz w:val="28"/>
          <w:szCs w:val="28"/>
          <w:lang w:val="uk-UA"/>
        </w:rPr>
      </w:pPr>
      <w:r w:rsidRPr="00125753">
        <w:rPr>
          <w:sz w:val="28"/>
          <w:szCs w:val="28"/>
          <w:lang w:val="uk-UA"/>
        </w:rPr>
        <w:t xml:space="preserve">У романі «Королівська високість» головний герой завдяки самовихованню переміг </w:t>
      </w:r>
      <w:r w:rsidR="00562F5C" w:rsidRPr="00125753">
        <w:rPr>
          <w:sz w:val="28"/>
          <w:szCs w:val="28"/>
          <w:lang w:val="uk-UA"/>
        </w:rPr>
        <w:t>св</w:t>
      </w:r>
      <w:r w:rsidR="007069B6" w:rsidRPr="00125753">
        <w:rPr>
          <w:sz w:val="28"/>
          <w:szCs w:val="28"/>
          <w:lang w:val="uk-UA"/>
        </w:rPr>
        <w:t>ій</w:t>
      </w:r>
      <w:r w:rsidR="00562F5C" w:rsidRPr="00125753">
        <w:rPr>
          <w:sz w:val="28"/>
          <w:szCs w:val="28"/>
          <w:lang w:val="uk-UA"/>
        </w:rPr>
        <w:t xml:space="preserve"> індивідуал</w:t>
      </w:r>
      <w:r w:rsidR="007069B6" w:rsidRPr="00125753">
        <w:rPr>
          <w:sz w:val="28"/>
          <w:szCs w:val="28"/>
          <w:lang w:val="uk-UA"/>
        </w:rPr>
        <w:t>ізм</w:t>
      </w:r>
      <w:r w:rsidR="00562F5C" w:rsidRPr="00125753">
        <w:rPr>
          <w:sz w:val="28"/>
          <w:szCs w:val="28"/>
          <w:lang w:val="uk-UA"/>
        </w:rPr>
        <w:t>, ставши мудрішим, та</w:t>
      </w:r>
      <w:r w:rsidR="00B86BDA" w:rsidRPr="00125753">
        <w:rPr>
          <w:sz w:val="28"/>
          <w:szCs w:val="28"/>
          <w:lang w:val="uk-UA"/>
        </w:rPr>
        <w:t xml:space="preserve"> </w:t>
      </w:r>
      <w:r w:rsidR="00562F5C" w:rsidRPr="00125753">
        <w:rPr>
          <w:sz w:val="28"/>
          <w:szCs w:val="28"/>
          <w:lang w:val="uk-UA"/>
        </w:rPr>
        <w:t>допоміг власн</w:t>
      </w:r>
      <w:r w:rsidR="007069B6" w:rsidRPr="00125753">
        <w:rPr>
          <w:sz w:val="28"/>
          <w:szCs w:val="28"/>
          <w:lang w:val="uk-UA"/>
        </w:rPr>
        <w:t>ій</w:t>
      </w:r>
      <w:r w:rsidR="00562F5C" w:rsidRPr="00125753">
        <w:rPr>
          <w:sz w:val="28"/>
          <w:szCs w:val="28"/>
          <w:lang w:val="uk-UA"/>
        </w:rPr>
        <w:t xml:space="preserve"> державі.</w:t>
      </w:r>
    </w:p>
    <w:p w:rsidR="00CF3A0D" w:rsidRPr="00125753" w:rsidRDefault="00CF3A0D" w:rsidP="00125753">
      <w:pPr>
        <w:spacing w:line="360" w:lineRule="auto"/>
        <w:ind w:firstLine="709"/>
        <w:jc w:val="both"/>
        <w:rPr>
          <w:sz w:val="28"/>
          <w:szCs w:val="28"/>
          <w:lang w:val="uk-UA"/>
        </w:rPr>
      </w:pPr>
    </w:p>
    <w:p w:rsidR="003B73BC" w:rsidRPr="00125753" w:rsidRDefault="007069B6" w:rsidP="00407A16">
      <w:pPr>
        <w:spacing w:line="360" w:lineRule="auto"/>
        <w:ind w:firstLine="709"/>
        <w:jc w:val="center"/>
        <w:rPr>
          <w:i/>
          <w:sz w:val="28"/>
          <w:szCs w:val="28"/>
        </w:rPr>
      </w:pPr>
      <w:r w:rsidRPr="00125753">
        <w:rPr>
          <w:b/>
          <w:i/>
          <w:sz w:val="28"/>
          <w:szCs w:val="28"/>
          <w:lang w:val="uk-UA"/>
        </w:rPr>
        <w:t>6. С</w:t>
      </w:r>
      <w:r w:rsidR="003B73BC" w:rsidRPr="00125753">
        <w:rPr>
          <w:b/>
          <w:i/>
          <w:sz w:val="28"/>
          <w:szCs w:val="28"/>
          <w:lang w:val="uk-UA"/>
        </w:rPr>
        <w:t>оціально</w:t>
      </w:r>
      <w:r w:rsidR="00CF3A0D" w:rsidRPr="00125753">
        <w:rPr>
          <w:b/>
          <w:i/>
          <w:sz w:val="28"/>
          <w:szCs w:val="28"/>
          <w:lang w:val="uk-UA"/>
        </w:rPr>
        <w:t>-</w:t>
      </w:r>
      <w:r w:rsidR="003B73BC" w:rsidRPr="00125753">
        <w:rPr>
          <w:b/>
          <w:i/>
          <w:sz w:val="28"/>
          <w:szCs w:val="28"/>
          <w:lang w:val="uk-UA"/>
        </w:rPr>
        <w:t>політичні</w:t>
      </w:r>
      <w:r w:rsidRPr="00125753">
        <w:rPr>
          <w:b/>
          <w:i/>
          <w:sz w:val="28"/>
          <w:szCs w:val="28"/>
          <w:lang w:val="uk-UA"/>
        </w:rPr>
        <w:t xml:space="preserve"> проблеми</w:t>
      </w:r>
    </w:p>
    <w:p w:rsidR="00407A16" w:rsidRDefault="00407A16" w:rsidP="00125753">
      <w:pPr>
        <w:spacing w:line="360" w:lineRule="auto"/>
        <w:ind w:firstLine="709"/>
        <w:jc w:val="both"/>
        <w:rPr>
          <w:sz w:val="28"/>
          <w:szCs w:val="28"/>
        </w:rPr>
      </w:pPr>
    </w:p>
    <w:p w:rsidR="001B04D2" w:rsidRPr="00125753" w:rsidRDefault="003B73BC" w:rsidP="00125753">
      <w:pPr>
        <w:spacing w:line="360" w:lineRule="auto"/>
        <w:ind w:firstLine="709"/>
        <w:jc w:val="both"/>
        <w:rPr>
          <w:sz w:val="28"/>
          <w:szCs w:val="28"/>
          <w:lang w:val="uk-UA"/>
        </w:rPr>
      </w:pPr>
      <w:r w:rsidRPr="00125753">
        <w:rPr>
          <w:sz w:val="28"/>
          <w:szCs w:val="28"/>
          <w:lang w:val="en-US"/>
        </w:rPr>
        <w:t>XX</w:t>
      </w:r>
      <w:r w:rsidRPr="00125753">
        <w:rPr>
          <w:sz w:val="28"/>
          <w:szCs w:val="28"/>
          <w:lang w:val="uk-UA"/>
        </w:rPr>
        <w:t xml:space="preserve"> століття</w:t>
      </w:r>
      <w:r w:rsidR="00B86BDA" w:rsidRPr="00125753">
        <w:rPr>
          <w:sz w:val="28"/>
          <w:szCs w:val="28"/>
          <w:lang w:val="uk-UA"/>
        </w:rPr>
        <w:t xml:space="preserve"> — </w:t>
      </w:r>
      <w:r w:rsidRPr="00125753">
        <w:rPr>
          <w:sz w:val="28"/>
          <w:szCs w:val="28"/>
          <w:lang w:val="uk-UA"/>
        </w:rPr>
        <w:t>це епоха становлення капіталістичних відносин.</w:t>
      </w:r>
      <w:r w:rsidR="00B86BDA" w:rsidRPr="00125753">
        <w:rPr>
          <w:sz w:val="28"/>
          <w:szCs w:val="28"/>
          <w:lang w:val="uk-UA"/>
        </w:rPr>
        <w:t xml:space="preserve"> </w:t>
      </w:r>
      <w:r w:rsidR="007069B6" w:rsidRPr="00125753">
        <w:rPr>
          <w:sz w:val="28"/>
          <w:szCs w:val="28"/>
          <w:lang w:val="uk-UA"/>
        </w:rPr>
        <w:t>Е</w:t>
      </w:r>
      <w:r w:rsidR="00E15865" w:rsidRPr="00125753">
        <w:rPr>
          <w:sz w:val="28"/>
          <w:szCs w:val="28"/>
          <w:lang w:val="uk-UA"/>
        </w:rPr>
        <w:t xml:space="preserve">поха імперіалізму вимагала нових змін, нових реформ. Ще не </w:t>
      </w:r>
      <w:r w:rsidR="007069B6" w:rsidRPr="00125753">
        <w:rPr>
          <w:sz w:val="28"/>
          <w:szCs w:val="28"/>
          <w:lang w:val="uk-UA"/>
        </w:rPr>
        <w:t>почалась</w:t>
      </w:r>
      <w:r w:rsidR="00E15865" w:rsidRPr="00125753">
        <w:rPr>
          <w:sz w:val="28"/>
          <w:szCs w:val="28"/>
          <w:lang w:val="uk-UA"/>
        </w:rPr>
        <w:t xml:space="preserve"> перш</w:t>
      </w:r>
      <w:r w:rsidR="007069B6" w:rsidRPr="00125753">
        <w:rPr>
          <w:sz w:val="28"/>
          <w:szCs w:val="28"/>
          <w:lang w:val="uk-UA"/>
        </w:rPr>
        <w:t>а</w:t>
      </w:r>
      <w:r w:rsidR="00E15865" w:rsidRPr="00125753">
        <w:rPr>
          <w:sz w:val="28"/>
          <w:szCs w:val="28"/>
          <w:lang w:val="uk-UA"/>
        </w:rPr>
        <w:t xml:space="preserve"> світов</w:t>
      </w:r>
      <w:r w:rsidR="007069B6" w:rsidRPr="00125753">
        <w:rPr>
          <w:sz w:val="28"/>
          <w:szCs w:val="28"/>
          <w:lang w:val="uk-UA"/>
        </w:rPr>
        <w:t>а</w:t>
      </w:r>
      <w:r w:rsidR="00E15865" w:rsidRPr="00125753">
        <w:rPr>
          <w:sz w:val="28"/>
          <w:szCs w:val="28"/>
          <w:lang w:val="uk-UA"/>
        </w:rPr>
        <w:t xml:space="preserve"> війн</w:t>
      </w:r>
      <w:r w:rsidR="007069B6" w:rsidRPr="00125753">
        <w:rPr>
          <w:sz w:val="28"/>
          <w:szCs w:val="28"/>
          <w:lang w:val="uk-UA"/>
        </w:rPr>
        <w:t>а</w:t>
      </w:r>
      <w:r w:rsidR="00E15865" w:rsidRPr="00125753">
        <w:rPr>
          <w:sz w:val="28"/>
          <w:szCs w:val="28"/>
          <w:lang w:val="uk-UA"/>
        </w:rPr>
        <w:t xml:space="preserve">, але зміни в суспільстві вже відбувались. Було зрозуміло, що </w:t>
      </w:r>
      <w:r w:rsidR="007069B6" w:rsidRPr="00125753">
        <w:rPr>
          <w:sz w:val="28"/>
          <w:szCs w:val="28"/>
          <w:lang w:val="uk-UA"/>
        </w:rPr>
        <w:t xml:space="preserve">і </w:t>
      </w:r>
      <w:r w:rsidR="00E15865" w:rsidRPr="00125753">
        <w:rPr>
          <w:sz w:val="28"/>
          <w:szCs w:val="28"/>
          <w:lang w:val="uk-UA"/>
        </w:rPr>
        <w:t xml:space="preserve">Германська імперія потребує деяких змін. </w:t>
      </w:r>
    </w:p>
    <w:p w:rsidR="00CB7AA5" w:rsidRPr="00125753" w:rsidRDefault="001B04D2" w:rsidP="00125753">
      <w:pPr>
        <w:spacing w:line="360" w:lineRule="auto"/>
        <w:ind w:firstLine="709"/>
        <w:jc w:val="both"/>
        <w:rPr>
          <w:sz w:val="28"/>
          <w:szCs w:val="28"/>
          <w:lang w:val="uk-UA"/>
        </w:rPr>
      </w:pPr>
      <w:r w:rsidRPr="00125753">
        <w:rPr>
          <w:sz w:val="28"/>
          <w:szCs w:val="28"/>
          <w:lang w:val="uk-UA"/>
        </w:rPr>
        <w:t>Т</w:t>
      </w:r>
      <w:r w:rsidR="00D072D4" w:rsidRPr="00125753">
        <w:rPr>
          <w:sz w:val="28"/>
          <w:szCs w:val="28"/>
          <w:lang w:val="uk-UA"/>
        </w:rPr>
        <w:t>.</w:t>
      </w:r>
      <w:r w:rsidRPr="00125753">
        <w:rPr>
          <w:sz w:val="28"/>
          <w:szCs w:val="28"/>
          <w:lang w:val="uk-UA"/>
        </w:rPr>
        <w:t xml:space="preserve"> Манн </w:t>
      </w:r>
      <w:r w:rsidR="00D072D4" w:rsidRPr="00125753">
        <w:rPr>
          <w:sz w:val="28"/>
          <w:szCs w:val="28"/>
          <w:lang w:val="uk-UA"/>
        </w:rPr>
        <w:t xml:space="preserve">на початку ХХ століття </w:t>
      </w:r>
      <w:r w:rsidRPr="00125753">
        <w:rPr>
          <w:sz w:val="28"/>
          <w:szCs w:val="28"/>
          <w:lang w:val="uk-UA"/>
        </w:rPr>
        <w:t>ідеалізу</w:t>
      </w:r>
      <w:r w:rsidR="00D072D4" w:rsidRPr="00125753">
        <w:rPr>
          <w:sz w:val="28"/>
          <w:szCs w:val="28"/>
          <w:lang w:val="uk-UA"/>
        </w:rPr>
        <w:t>вав</w:t>
      </w:r>
      <w:r w:rsidRPr="00125753">
        <w:rPr>
          <w:sz w:val="28"/>
          <w:szCs w:val="28"/>
          <w:lang w:val="uk-UA"/>
        </w:rPr>
        <w:t xml:space="preserve"> бюргерство та протиставля</w:t>
      </w:r>
      <w:r w:rsidR="00D072D4" w:rsidRPr="00125753">
        <w:rPr>
          <w:sz w:val="28"/>
          <w:szCs w:val="28"/>
          <w:lang w:val="uk-UA"/>
        </w:rPr>
        <w:t>в</w:t>
      </w:r>
      <w:r w:rsidRPr="00125753">
        <w:rPr>
          <w:sz w:val="28"/>
          <w:szCs w:val="28"/>
          <w:lang w:val="uk-UA"/>
        </w:rPr>
        <w:t xml:space="preserve"> його культуру ідеології нової буржуазії епохи імперіалізму, </w:t>
      </w:r>
      <w:r w:rsidR="00D072D4" w:rsidRPr="00125753">
        <w:rPr>
          <w:sz w:val="28"/>
          <w:szCs w:val="28"/>
          <w:lang w:val="uk-UA"/>
        </w:rPr>
        <w:t xml:space="preserve">але </w:t>
      </w:r>
      <w:r w:rsidRPr="00125753">
        <w:rPr>
          <w:sz w:val="28"/>
          <w:szCs w:val="28"/>
          <w:lang w:val="uk-UA"/>
        </w:rPr>
        <w:t xml:space="preserve">починав об’єктивно виступати як критик </w:t>
      </w:r>
      <w:r w:rsidR="00CB7AA5" w:rsidRPr="00125753">
        <w:rPr>
          <w:sz w:val="28"/>
          <w:szCs w:val="28"/>
          <w:lang w:val="uk-UA"/>
        </w:rPr>
        <w:t xml:space="preserve">буржуазної демократії [15, 368]. Тому </w:t>
      </w:r>
      <w:r w:rsidR="00D072D4" w:rsidRPr="00125753">
        <w:rPr>
          <w:sz w:val="28"/>
          <w:szCs w:val="28"/>
          <w:lang w:val="uk-UA"/>
        </w:rPr>
        <w:t xml:space="preserve">співставлення </w:t>
      </w:r>
      <w:r w:rsidR="00CB7AA5" w:rsidRPr="00125753">
        <w:rPr>
          <w:sz w:val="28"/>
          <w:szCs w:val="28"/>
          <w:lang w:val="uk-UA"/>
        </w:rPr>
        <w:t xml:space="preserve">аристократії та буржуазії </w:t>
      </w:r>
      <w:r w:rsidR="00D072D4" w:rsidRPr="00125753">
        <w:rPr>
          <w:sz w:val="28"/>
          <w:szCs w:val="28"/>
          <w:lang w:val="uk-UA"/>
        </w:rPr>
        <w:t>було актуально в</w:t>
      </w:r>
      <w:r w:rsidR="00CB7AA5" w:rsidRPr="00125753">
        <w:rPr>
          <w:sz w:val="28"/>
          <w:szCs w:val="28"/>
          <w:lang w:val="uk-UA"/>
        </w:rPr>
        <w:t xml:space="preserve"> суспільному житті Німеччини. </w:t>
      </w:r>
    </w:p>
    <w:p w:rsidR="004A129E" w:rsidRPr="00125753" w:rsidRDefault="00D072D4" w:rsidP="00125753">
      <w:pPr>
        <w:spacing w:line="360" w:lineRule="auto"/>
        <w:ind w:firstLine="709"/>
        <w:jc w:val="both"/>
        <w:rPr>
          <w:sz w:val="28"/>
          <w:szCs w:val="28"/>
          <w:lang w:val="uk-UA"/>
        </w:rPr>
      </w:pPr>
      <w:r w:rsidRPr="00125753">
        <w:rPr>
          <w:sz w:val="28"/>
          <w:szCs w:val="28"/>
          <w:lang w:val="uk-UA"/>
        </w:rPr>
        <w:t>Пізніше, в</w:t>
      </w:r>
      <w:r w:rsidR="00CB7AA5" w:rsidRPr="00125753">
        <w:rPr>
          <w:sz w:val="28"/>
          <w:szCs w:val="28"/>
          <w:lang w:val="uk-UA"/>
        </w:rPr>
        <w:t xml:space="preserve"> 1930 році Т</w:t>
      </w:r>
      <w:r w:rsidRPr="00125753">
        <w:rPr>
          <w:sz w:val="28"/>
          <w:szCs w:val="28"/>
          <w:lang w:val="uk-UA"/>
        </w:rPr>
        <w:t>.</w:t>
      </w:r>
      <w:r w:rsidR="00CB7AA5" w:rsidRPr="00125753">
        <w:rPr>
          <w:sz w:val="28"/>
          <w:szCs w:val="28"/>
          <w:lang w:val="uk-UA"/>
        </w:rPr>
        <w:t xml:space="preserve"> Манн писав у «Нарисі мого життя», що в «Королівській високості» він </w:t>
      </w:r>
      <w:r w:rsidR="00CB7AA5" w:rsidRPr="00125753">
        <w:rPr>
          <w:sz w:val="28"/>
          <w:szCs w:val="28"/>
        </w:rPr>
        <w:t>«синтезировал уединение и общность, аристократическое сознание, с новыми требованиями, с буржуазией</w:t>
      </w:r>
      <w:r w:rsidR="00070529" w:rsidRPr="00125753">
        <w:rPr>
          <w:sz w:val="28"/>
          <w:szCs w:val="28"/>
          <w:lang w:val="uk-UA"/>
        </w:rPr>
        <w:t>»</w:t>
      </w:r>
      <w:r w:rsidR="00070529" w:rsidRPr="00125753">
        <w:rPr>
          <w:sz w:val="28"/>
          <w:szCs w:val="28"/>
        </w:rPr>
        <w:t xml:space="preserve"> [10, 116</w:t>
      </w:r>
      <w:r w:rsidR="00B86BDA" w:rsidRPr="00125753">
        <w:rPr>
          <w:sz w:val="28"/>
          <w:szCs w:val="28"/>
        </w:rPr>
        <w:t>].</w:t>
      </w:r>
      <w:r w:rsidR="00070529" w:rsidRPr="00125753">
        <w:rPr>
          <w:sz w:val="28"/>
          <w:szCs w:val="28"/>
          <w:lang w:val="uk-UA"/>
        </w:rPr>
        <w:t xml:space="preserve"> </w:t>
      </w:r>
      <w:r w:rsidRPr="00125753">
        <w:rPr>
          <w:sz w:val="28"/>
          <w:szCs w:val="28"/>
          <w:lang w:val="uk-UA"/>
        </w:rPr>
        <w:t>Він вважав, якщо б</w:t>
      </w:r>
      <w:r w:rsidR="00070529" w:rsidRPr="00125753">
        <w:rPr>
          <w:sz w:val="28"/>
          <w:szCs w:val="28"/>
          <w:lang w:val="uk-UA"/>
        </w:rPr>
        <w:t xml:space="preserve"> поняття «аристократія» та «буржуазія» функціонуватимуть разом, то наста</w:t>
      </w:r>
      <w:r w:rsidRPr="00125753">
        <w:rPr>
          <w:sz w:val="28"/>
          <w:szCs w:val="28"/>
          <w:lang w:val="uk-UA"/>
        </w:rPr>
        <w:t>ло б</w:t>
      </w:r>
      <w:r w:rsidR="00070529" w:rsidRPr="00125753">
        <w:rPr>
          <w:sz w:val="28"/>
          <w:szCs w:val="28"/>
          <w:lang w:val="uk-UA"/>
        </w:rPr>
        <w:t xml:space="preserve"> загальне благополуччя для народ</w:t>
      </w:r>
      <w:r w:rsidRPr="00125753">
        <w:rPr>
          <w:sz w:val="28"/>
          <w:szCs w:val="28"/>
          <w:lang w:val="uk-UA"/>
        </w:rPr>
        <w:t>у</w:t>
      </w:r>
      <w:r w:rsidR="00070529" w:rsidRPr="00125753">
        <w:rPr>
          <w:sz w:val="28"/>
          <w:szCs w:val="28"/>
          <w:lang w:val="uk-UA"/>
        </w:rPr>
        <w:t xml:space="preserve"> та країни. Письменник протиставляє «скудный духовный мир» буржуа</w:t>
      </w:r>
      <w:r w:rsidR="00B86BDA" w:rsidRPr="00125753">
        <w:rPr>
          <w:sz w:val="28"/>
          <w:szCs w:val="28"/>
          <w:lang w:val="uk-UA"/>
        </w:rPr>
        <w:t xml:space="preserve"> </w:t>
      </w:r>
      <w:r w:rsidR="00070529" w:rsidRPr="00125753">
        <w:rPr>
          <w:sz w:val="28"/>
          <w:szCs w:val="28"/>
          <w:lang w:val="uk-UA"/>
        </w:rPr>
        <w:t>20</w:t>
      </w:r>
      <w:r w:rsidR="00CF3A0D" w:rsidRPr="00125753">
        <w:rPr>
          <w:sz w:val="28"/>
          <w:szCs w:val="28"/>
          <w:lang w:val="uk-UA"/>
        </w:rPr>
        <w:t>-</w:t>
      </w:r>
      <w:r w:rsidR="00070529" w:rsidRPr="00125753">
        <w:rPr>
          <w:sz w:val="28"/>
          <w:szCs w:val="28"/>
          <w:lang w:val="uk-UA"/>
        </w:rPr>
        <w:t xml:space="preserve">го століття з «патриархальными традициями» </w:t>
      </w:r>
      <w:r w:rsidR="00726F15" w:rsidRPr="00125753">
        <w:rPr>
          <w:sz w:val="28"/>
          <w:szCs w:val="28"/>
          <w:lang w:val="uk-UA"/>
        </w:rPr>
        <w:t>аристократії</w:t>
      </w:r>
      <w:r w:rsidRPr="00125753">
        <w:rPr>
          <w:sz w:val="28"/>
          <w:szCs w:val="28"/>
          <w:lang w:val="uk-UA"/>
        </w:rPr>
        <w:t xml:space="preserve"> [15, 370]</w:t>
      </w:r>
      <w:r w:rsidR="00726F15" w:rsidRPr="00125753">
        <w:rPr>
          <w:sz w:val="28"/>
          <w:szCs w:val="28"/>
          <w:lang w:val="uk-UA"/>
        </w:rPr>
        <w:t xml:space="preserve">. </w:t>
      </w:r>
      <w:r w:rsidRPr="00125753">
        <w:rPr>
          <w:sz w:val="28"/>
          <w:szCs w:val="28"/>
          <w:lang w:val="uk-UA"/>
        </w:rPr>
        <w:t>Він думає про</w:t>
      </w:r>
      <w:r w:rsidR="00726F15" w:rsidRPr="00125753">
        <w:rPr>
          <w:sz w:val="28"/>
          <w:szCs w:val="28"/>
          <w:lang w:val="uk-UA"/>
        </w:rPr>
        <w:t xml:space="preserve"> нов</w:t>
      </w:r>
      <w:r w:rsidRPr="00125753">
        <w:rPr>
          <w:sz w:val="28"/>
          <w:szCs w:val="28"/>
          <w:lang w:val="uk-UA"/>
        </w:rPr>
        <w:t>і</w:t>
      </w:r>
      <w:r w:rsidR="00726F15" w:rsidRPr="00125753">
        <w:rPr>
          <w:sz w:val="28"/>
          <w:szCs w:val="28"/>
          <w:lang w:val="uk-UA"/>
        </w:rPr>
        <w:t xml:space="preserve"> соціальн</w:t>
      </w:r>
      <w:r w:rsidRPr="00125753">
        <w:rPr>
          <w:sz w:val="28"/>
          <w:szCs w:val="28"/>
          <w:lang w:val="uk-UA"/>
        </w:rPr>
        <w:t>і</w:t>
      </w:r>
      <w:r w:rsidR="00726F15" w:rsidRPr="00125753">
        <w:rPr>
          <w:sz w:val="28"/>
          <w:szCs w:val="28"/>
          <w:lang w:val="uk-UA"/>
        </w:rPr>
        <w:t xml:space="preserve"> реформ</w:t>
      </w:r>
      <w:r w:rsidRPr="00125753">
        <w:rPr>
          <w:sz w:val="28"/>
          <w:szCs w:val="28"/>
          <w:lang w:val="uk-UA"/>
        </w:rPr>
        <w:t>и</w:t>
      </w:r>
      <w:r w:rsidR="00726F15" w:rsidRPr="00125753">
        <w:rPr>
          <w:sz w:val="28"/>
          <w:szCs w:val="28"/>
          <w:lang w:val="uk-UA"/>
        </w:rPr>
        <w:t xml:space="preserve">, які збережуть патріархальні </w:t>
      </w:r>
      <w:r w:rsidRPr="00125753">
        <w:rPr>
          <w:sz w:val="28"/>
          <w:szCs w:val="28"/>
          <w:lang w:val="uk-UA"/>
        </w:rPr>
        <w:t>засади</w:t>
      </w:r>
      <w:r w:rsidR="00726F15" w:rsidRPr="00125753">
        <w:rPr>
          <w:sz w:val="28"/>
          <w:szCs w:val="28"/>
          <w:lang w:val="uk-UA"/>
        </w:rPr>
        <w:t xml:space="preserve"> бюргерської культури та її життєвий побут</w:t>
      </w:r>
      <w:r w:rsidRPr="00125753">
        <w:rPr>
          <w:sz w:val="28"/>
          <w:szCs w:val="28"/>
          <w:lang w:val="uk-UA"/>
        </w:rPr>
        <w:t xml:space="preserve"> і</w:t>
      </w:r>
      <w:r w:rsidR="00726F15" w:rsidRPr="00125753">
        <w:rPr>
          <w:sz w:val="28"/>
          <w:szCs w:val="28"/>
          <w:lang w:val="uk-UA"/>
        </w:rPr>
        <w:t xml:space="preserve"> включ</w:t>
      </w:r>
      <w:r w:rsidRPr="00125753">
        <w:rPr>
          <w:sz w:val="28"/>
          <w:szCs w:val="28"/>
          <w:lang w:val="uk-UA"/>
        </w:rPr>
        <w:t>аться</w:t>
      </w:r>
      <w:r w:rsidR="00726F15" w:rsidRPr="00125753">
        <w:rPr>
          <w:sz w:val="28"/>
          <w:szCs w:val="28"/>
          <w:lang w:val="uk-UA"/>
        </w:rPr>
        <w:t xml:space="preserve"> </w:t>
      </w:r>
      <w:r w:rsidRPr="00125753">
        <w:rPr>
          <w:sz w:val="28"/>
          <w:szCs w:val="28"/>
          <w:lang w:val="uk-UA"/>
        </w:rPr>
        <w:t>в</w:t>
      </w:r>
      <w:r w:rsidR="00726F15" w:rsidRPr="00125753">
        <w:rPr>
          <w:sz w:val="28"/>
          <w:szCs w:val="28"/>
          <w:lang w:val="uk-UA"/>
        </w:rPr>
        <w:t xml:space="preserve"> сучасний розвиток капіталізму.</w:t>
      </w:r>
      <w:r w:rsidR="008040E3" w:rsidRPr="00125753">
        <w:rPr>
          <w:sz w:val="28"/>
          <w:szCs w:val="28"/>
          <w:lang w:val="uk-UA"/>
        </w:rPr>
        <w:t xml:space="preserve"> </w:t>
      </w:r>
      <w:r w:rsidR="00726F15" w:rsidRPr="00125753">
        <w:rPr>
          <w:sz w:val="28"/>
          <w:szCs w:val="28"/>
          <w:lang w:val="uk-UA"/>
        </w:rPr>
        <w:t>Але «</w:t>
      </w:r>
      <w:r w:rsidRPr="00125753">
        <w:rPr>
          <w:sz w:val="28"/>
          <w:szCs w:val="28"/>
          <w:lang w:val="uk-UA"/>
        </w:rPr>
        <w:t>г</w:t>
      </w:r>
      <w:r w:rsidR="00726F15" w:rsidRPr="00125753">
        <w:rPr>
          <w:sz w:val="28"/>
          <w:szCs w:val="28"/>
          <w:lang w:val="uk-UA"/>
        </w:rPr>
        <w:t xml:space="preserve">уманістичні ідеї письменника не були з’єднані </w:t>
      </w:r>
      <w:r w:rsidR="004A129E" w:rsidRPr="00125753">
        <w:rPr>
          <w:sz w:val="28"/>
          <w:szCs w:val="28"/>
          <w:lang w:val="uk-UA"/>
        </w:rPr>
        <w:t>з передовими суспільно</w:t>
      </w:r>
      <w:r w:rsidRPr="00125753">
        <w:rPr>
          <w:sz w:val="28"/>
          <w:szCs w:val="28"/>
          <w:lang w:val="uk-UA"/>
        </w:rPr>
        <w:t>-</w:t>
      </w:r>
      <w:r w:rsidR="004A129E" w:rsidRPr="00125753">
        <w:rPr>
          <w:sz w:val="28"/>
          <w:szCs w:val="28"/>
          <w:lang w:val="uk-UA"/>
        </w:rPr>
        <w:t xml:space="preserve">політичними рухами свого часу» [15, 371]. </w:t>
      </w:r>
    </w:p>
    <w:p w:rsidR="00961E13" w:rsidRPr="00125753" w:rsidRDefault="004A129E" w:rsidP="00125753">
      <w:pPr>
        <w:spacing w:line="360" w:lineRule="auto"/>
        <w:ind w:firstLine="709"/>
        <w:jc w:val="both"/>
        <w:rPr>
          <w:sz w:val="28"/>
          <w:szCs w:val="28"/>
          <w:lang w:val="uk-UA"/>
        </w:rPr>
      </w:pPr>
      <w:r w:rsidRPr="00125753">
        <w:rPr>
          <w:sz w:val="28"/>
          <w:szCs w:val="28"/>
          <w:lang w:val="uk-UA"/>
        </w:rPr>
        <w:t xml:space="preserve">Аристократія </w:t>
      </w:r>
      <w:r w:rsidR="00D072D4" w:rsidRPr="00125753">
        <w:rPr>
          <w:sz w:val="28"/>
          <w:szCs w:val="28"/>
          <w:lang w:val="uk-UA"/>
        </w:rPr>
        <w:t>зберігала</w:t>
      </w:r>
      <w:r w:rsidRPr="00125753">
        <w:rPr>
          <w:sz w:val="28"/>
          <w:szCs w:val="28"/>
          <w:lang w:val="uk-UA"/>
        </w:rPr>
        <w:t xml:space="preserve"> патріархальні звичаї, шанування монарха та принцип</w:t>
      </w:r>
      <w:r w:rsidR="00D072D4" w:rsidRPr="00125753">
        <w:rPr>
          <w:sz w:val="28"/>
          <w:szCs w:val="28"/>
          <w:lang w:val="uk-UA"/>
        </w:rPr>
        <w:t>и</w:t>
      </w:r>
      <w:r w:rsidRPr="00125753">
        <w:rPr>
          <w:sz w:val="28"/>
          <w:szCs w:val="28"/>
          <w:lang w:val="uk-UA"/>
        </w:rPr>
        <w:t xml:space="preserve"> вірності та гідності. Буржуазія ж являла собою свободу у всіх сферах життя, право вибору. </w:t>
      </w:r>
      <w:r w:rsidR="00057F68" w:rsidRPr="00125753">
        <w:rPr>
          <w:sz w:val="28"/>
          <w:szCs w:val="28"/>
          <w:lang w:val="uk-UA"/>
        </w:rPr>
        <w:t xml:space="preserve">Але бажання зберегти та захистити патріархальні сторони буття від розпаду відокремлювало </w:t>
      </w:r>
      <w:r w:rsidR="00D072D4" w:rsidRPr="00125753">
        <w:rPr>
          <w:sz w:val="28"/>
          <w:szCs w:val="28"/>
          <w:lang w:val="uk-UA"/>
        </w:rPr>
        <w:t>письменника</w:t>
      </w:r>
      <w:r w:rsidR="00057F68" w:rsidRPr="00125753">
        <w:rPr>
          <w:sz w:val="28"/>
          <w:szCs w:val="28"/>
          <w:lang w:val="uk-UA"/>
        </w:rPr>
        <w:t xml:space="preserve"> від пошуків в самому житті </w:t>
      </w:r>
      <w:r w:rsidR="00D072D4" w:rsidRPr="00125753">
        <w:rPr>
          <w:sz w:val="28"/>
          <w:szCs w:val="28"/>
          <w:lang w:val="uk-UA"/>
        </w:rPr>
        <w:t>нових</w:t>
      </w:r>
      <w:r w:rsidR="00057F68" w:rsidRPr="00125753">
        <w:rPr>
          <w:sz w:val="28"/>
          <w:szCs w:val="28"/>
          <w:lang w:val="uk-UA"/>
        </w:rPr>
        <w:t xml:space="preserve"> соціальних цінностей, які можуть вивести його </w:t>
      </w:r>
      <w:r w:rsidR="00D072D4" w:rsidRPr="00125753">
        <w:rPr>
          <w:sz w:val="28"/>
          <w:szCs w:val="28"/>
          <w:lang w:val="uk-UA"/>
        </w:rPr>
        <w:t>світовідчуття</w:t>
      </w:r>
      <w:r w:rsidR="00057F68" w:rsidRPr="00125753">
        <w:rPr>
          <w:sz w:val="28"/>
          <w:szCs w:val="28"/>
          <w:lang w:val="uk-UA"/>
        </w:rPr>
        <w:t xml:space="preserve"> за межі суспільного консерватизму [15, 370</w:t>
      </w:r>
      <w:r w:rsidR="00B86BDA" w:rsidRPr="00125753">
        <w:rPr>
          <w:sz w:val="28"/>
          <w:szCs w:val="28"/>
          <w:lang w:val="uk-UA"/>
        </w:rPr>
        <w:t>].</w:t>
      </w:r>
      <w:r w:rsidR="00057F68" w:rsidRPr="00125753">
        <w:rPr>
          <w:sz w:val="28"/>
          <w:szCs w:val="28"/>
          <w:lang w:val="uk-UA"/>
        </w:rPr>
        <w:t xml:space="preserve"> </w:t>
      </w:r>
    </w:p>
    <w:p w:rsidR="00B712D8" w:rsidRPr="00125753" w:rsidRDefault="00961E13" w:rsidP="00125753">
      <w:pPr>
        <w:spacing w:line="360" w:lineRule="auto"/>
        <w:ind w:firstLine="709"/>
        <w:jc w:val="both"/>
        <w:rPr>
          <w:sz w:val="28"/>
          <w:szCs w:val="28"/>
          <w:lang w:val="uk-UA"/>
        </w:rPr>
      </w:pPr>
      <w:r w:rsidRPr="00125753">
        <w:rPr>
          <w:sz w:val="28"/>
          <w:szCs w:val="28"/>
          <w:lang w:val="uk-UA"/>
        </w:rPr>
        <w:t xml:space="preserve">Проблема економічної відсталості дуже докладно описана в романі та займає цілу главу. Сама Німеччина переживала в </w:t>
      </w:r>
      <w:r w:rsidR="00D072D4" w:rsidRPr="00125753">
        <w:rPr>
          <w:sz w:val="28"/>
          <w:szCs w:val="28"/>
          <w:lang w:val="en-US"/>
        </w:rPr>
        <w:t>XIX</w:t>
      </w:r>
      <w:r w:rsidRPr="00125753">
        <w:rPr>
          <w:sz w:val="28"/>
          <w:szCs w:val="28"/>
          <w:lang w:val="uk-UA"/>
        </w:rPr>
        <w:t xml:space="preserve"> столітті економічну кризу, тому що країна була роздроблена на численні маленькі князівства і не було єдиної держави. </w:t>
      </w:r>
      <w:r w:rsidR="00B86BDA" w:rsidRPr="00125753">
        <w:rPr>
          <w:sz w:val="28"/>
          <w:szCs w:val="28"/>
          <w:lang w:val="uk-UA"/>
        </w:rPr>
        <w:t>Клаус-Генріх</w:t>
      </w:r>
      <w:r w:rsidRPr="00125753">
        <w:rPr>
          <w:sz w:val="28"/>
          <w:szCs w:val="28"/>
          <w:lang w:val="uk-UA"/>
        </w:rPr>
        <w:t xml:space="preserve"> виконує свої «високі» обов’язк</w:t>
      </w:r>
      <w:r w:rsidR="00CF3A0D" w:rsidRPr="00125753">
        <w:rPr>
          <w:sz w:val="28"/>
          <w:szCs w:val="28"/>
          <w:lang w:val="uk-UA"/>
        </w:rPr>
        <w:t>и</w:t>
      </w:r>
      <w:r w:rsidRPr="00125753">
        <w:rPr>
          <w:sz w:val="28"/>
          <w:szCs w:val="28"/>
          <w:lang w:val="uk-UA"/>
        </w:rPr>
        <w:t xml:space="preserve">, але він не здогадується, що країна знаходиться в збіднілому економічному становищі, яке марнотратили представники фамільної династії на будову позаміських замків з французькими назвами та мармуровими колонами, на розкішні оперні вистави [5, </w:t>
      </w:r>
      <w:r w:rsidR="00B712D8" w:rsidRPr="00125753">
        <w:rPr>
          <w:sz w:val="28"/>
          <w:szCs w:val="28"/>
          <w:lang w:val="uk-UA"/>
        </w:rPr>
        <w:t>89</w:t>
      </w:r>
      <w:r w:rsidR="00B86BDA" w:rsidRPr="00125753">
        <w:rPr>
          <w:sz w:val="28"/>
          <w:szCs w:val="28"/>
          <w:lang w:val="uk-UA"/>
        </w:rPr>
        <w:t>].</w:t>
      </w:r>
    </w:p>
    <w:p w:rsidR="00F45B73" w:rsidRPr="00125753" w:rsidRDefault="00B712D8" w:rsidP="00125753">
      <w:pPr>
        <w:spacing w:line="360" w:lineRule="auto"/>
        <w:ind w:firstLine="709"/>
        <w:jc w:val="both"/>
        <w:rPr>
          <w:sz w:val="28"/>
          <w:szCs w:val="28"/>
          <w:lang w:val="uk-UA"/>
        </w:rPr>
      </w:pPr>
      <w:r w:rsidRPr="00125753">
        <w:rPr>
          <w:sz w:val="28"/>
          <w:szCs w:val="28"/>
          <w:lang w:val="uk-UA"/>
        </w:rPr>
        <w:t xml:space="preserve">Початок </w:t>
      </w:r>
      <w:r w:rsidR="00D072D4" w:rsidRPr="00125753">
        <w:rPr>
          <w:sz w:val="28"/>
          <w:szCs w:val="28"/>
          <w:lang w:val="uk-UA"/>
        </w:rPr>
        <w:t>ХХ</w:t>
      </w:r>
      <w:r w:rsidRPr="00125753">
        <w:rPr>
          <w:sz w:val="28"/>
          <w:szCs w:val="28"/>
          <w:lang w:val="uk-UA"/>
        </w:rPr>
        <w:t xml:space="preserve"> століття характеризується складним</w:t>
      </w:r>
      <w:r w:rsidR="00B86BDA" w:rsidRPr="00125753">
        <w:rPr>
          <w:sz w:val="28"/>
          <w:szCs w:val="28"/>
          <w:lang w:val="uk-UA"/>
        </w:rPr>
        <w:t xml:space="preserve"> </w:t>
      </w:r>
      <w:r w:rsidRPr="00125753">
        <w:rPr>
          <w:sz w:val="28"/>
          <w:szCs w:val="28"/>
          <w:lang w:val="uk-UA"/>
        </w:rPr>
        <w:t>перехідним періодом в свідомості людини, коли вже вироджувалися аристократичні форми та домінували буржуазні. Письменник в соціальному плані показує можливість сполучення аристократичних форм з новим буржуазним змістом.</w:t>
      </w:r>
    </w:p>
    <w:p w:rsidR="00F45B73" w:rsidRPr="00125753" w:rsidRDefault="00CF3A0D" w:rsidP="00407A16">
      <w:pPr>
        <w:spacing w:line="360" w:lineRule="auto"/>
        <w:ind w:firstLine="709"/>
        <w:jc w:val="center"/>
        <w:rPr>
          <w:b/>
          <w:bCs/>
          <w:sz w:val="28"/>
          <w:szCs w:val="28"/>
        </w:rPr>
      </w:pPr>
      <w:r w:rsidRPr="00125753">
        <w:rPr>
          <w:b/>
          <w:bCs/>
          <w:sz w:val="28"/>
          <w:szCs w:val="28"/>
        </w:rPr>
        <w:br w:type="page"/>
      </w:r>
      <w:r w:rsidR="00407A16" w:rsidRPr="00125753">
        <w:rPr>
          <w:b/>
          <w:bCs/>
          <w:sz w:val="28"/>
          <w:szCs w:val="28"/>
          <w:lang w:val="uk-UA"/>
        </w:rPr>
        <w:t>Висновки</w:t>
      </w:r>
    </w:p>
    <w:p w:rsidR="00407A16" w:rsidRDefault="00407A16" w:rsidP="00125753">
      <w:pPr>
        <w:spacing w:line="360" w:lineRule="auto"/>
        <w:ind w:firstLine="709"/>
        <w:jc w:val="both"/>
        <w:rPr>
          <w:sz w:val="28"/>
          <w:szCs w:val="28"/>
          <w:lang w:val="uk-UA"/>
        </w:rPr>
      </w:pPr>
    </w:p>
    <w:p w:rsidR="00F54E40" w:rsidRPr="00125753" w:rsidRDefault="00F05DB0" w:rsidP="00125753">
      <w:pPr>
        <w:spacing w:line="360" w:lineRule="auto"/>
        <w:ind w:firstLine="709"/>
        <w:jc w:val="both"/>
        <w:rPr>
          <w:sz w:val="28"/>
          <w:szCs w:val="28"/>
          <w:lang w:val="uk-UA"/>
        </w:rPr>
      </w:pPr>
      <w:r w:rsidRPr="00125753">
        <w:rPr>
          <w:sz w:val="28"/>
          <w:szCs w:val="28"/>
          <w:lang w:val="uk-UA"/>
        </w:rPr>
        <w:t>П</w:t>
      </w:r>
      <w:r w:rsidR="00F45B73" w:rsidRPr="00125753">
        <w:rPr>
          <w:sz w:val="28"/>
          <w:szCs w:val="28"/>
          <w:lang w:val="uk-UA"/>
        </w:rPr>
        <w:t>роблематик</w:t>
      </w:r>
      <w:r w:rsidRPr="00125753">
        <w:rPr>
          <w:sz w:val="28"/>
          <w:szCs w:val="28"/>
          <w:lang w:val="uk-UA"/>
        </w:rPr>
        <w:t>а</w:t>
      </w:r>
      <w:r w:rsidR="00F45B73" w:rsidRPr="00125753">
        <w:rPr>
          <w:sz w:val="28"/>
          <w:szCs w:val="28"/>
          <w:lang w:val="uk-UA"/>
        </w:rPr>
        <w:t xml:space="preserve"> </w:t>
      </w:r>
      <w:r w:rsidR="00DE4AB7" w:rsidRPr="00125753">
        <w:rPr>
          <w:sz w:val="28"/>
          <w:szCs w:val="28"/>
          <w:lang w:val="uk-UA"/>
        </w:rPr>
        <w:t>роману</w:t>
      </w:r>
      <w:r w:rsidR="00F45B73" w:rsidRPr="00125753">
        <w:rPr>
          <w:sz w:val="28"/>
          <w:szCs w:val="28"/>
          <w:lang w:val="uk-UA"/>
        </w:rPr>
        <w:t xml:space="preserve"> «Королівська високість» є різноплановою та яскраво відображає </w:t>
      </w:r>
      <w:r w:rsidRPr="00125753">
        <w:rPr>
          <w:sz w:val="28"/>
          <w:szCs w:val="28"/>
          <w:lang w:val="uk-UA"/>
        </w:rPr>
        <w:t xml:space="preserve">різні актуальні </w:t>
      </w:r>
      <w:r w:rsidR="00F45B73" w:rsidRPr="00125753">
        <w:rPr>
          <w:sz w:val="28"/>
          <w:szCs w:val="28"/>
          <w:lang w:val="uk-UA"/>
        </w:rPr>
        <w:t xml:space="preserve">питання </w:t>
      </w:r>
      <w:r w:rsidRPr="00125753">
        <w:rPr>
          <w:sz w:val="28"/>
          <w:szCs w:val="28"/>
          <w:lang w:val="uk-UA"/>
        </w:rPr>
        <w:t>початку ХХ століття</w:t>
      </w:r>
      <w:r w:rsidR="00F45B73" w:rsidRPr="00125753">
        <w:rPr>
          <w:sz w:val="28"/>
          <w:szCs w:val="28"/>
          <w:lang w:val="uk-UA"/>
        </w:rPr>
        <w:t>.</w:t>
      </w:r>
      <w:r w:rsidRPr="00125753">
        <w:rPr>
          <w:sz w:val="28"/>
          <w:szCs w:val="28"/>
          <w:lang w:val="uk-UA"/>
        </w:rPr>
        <w:t xml:space="preserve"> </w:t>
      </w:r>
      <w:r w:rsidR="00F45B73" w:rsidRPr="00125753">
        <w:rPr>
          <w:sz w:val="28"/>
          <w:szCs w:val="28"/>
          <w:lang w:val="uk-UA"/>
        </w:rPr>
        <w:t xml:space="preserve">У романі можна виділити сімейну </w:t>
      </w:r>
      <w:r w:rsidRPr="00125753">
        <w:rPr>
          <w:sz w:val="28"/>
          <w:szCs w:val="28"/>
          <w:lang w:val="uk-UA"/>
        </w:rPr>
        <w:t xml:space="preserve">етичну, естетичну і соціально-політичну </w:t>
      </w:r>
      <w:r w:rsidR="00F45B73" w:rsidRPr="00125753">
        <w:rPr>
          <w:sz w:val="28"/>
          <w:szCs w:val="28"/>
          <w:lang w:val="uk-UA"/>
        </w:rPr>
        <w:t xml:space="preserve">проблематику. </w:t>
      </w:r>
    </w:p>
    <w:p w:rsidR="009200E2" w:rsidRPr="00125753" w:rsidRDefault="00F54E40" w:rsidP="00125753">
      <w:pPr>
        <w:spacing w:line="360" w:lineRule="auto"/>
        <w:ind w:firstLine="709"/>
        <w:jc w:val="both"/>
        <w:rPr>
          <w:sz w:val="28"/>
          <w:szCs w:val="28"/>
          <w:lang w:val="uk-UA"/>
        </w:rPr>
      </w:pPr>
      <w:r w:rsidRPr="00125753">
        <w:rPr>
          <w:sz w:val="28"/>
          <w:szCs w:val="28"/>
          <w:lang w:val="uk-UA"/>
        </w:rPr>
        <w:t>Роман «Королівська високість» посідає значне місце не в творчості письменника, а в його долі. Це роман</w:t>
      </w:r>
      <w:r w:rsidR="00F05DB0" w:rsidRPr="00125753">
        <w:rPr>
          <w:sz w:val="28"/>
          <w:szCs w:val="28"/>
          <w:lang w:val="uk-UA"/>
        </w:rPr>
        <w:t>-</w:t>
      </w:r>
      <w:r w:rsidRPr="00125753">
        <w:rPr>
          <w:sz w:val="28"/>
          <w:szCs w:val="28"/>
          <w:lang w:val="uk-UA"/>
        </w:rPr>
        <w:t xml:space="preserve">автобіографія, де автор </w:t>
      </w:r>
      <w:r w:rsidR="00F05DB0" w:rsidRPr="00125753">
        <w:rPr>
          <w:sz w:val="28"/>
          <w:szCs w:val="28"/>
          <w:lang w:val="uk-UA"/>
        </w:rPr>
        <w:t xml:space="preserve">зображує </w:t>
      </w:r>
      <w:r w:rsidRPr="00125753">
        <w:rPr>
          <w:sz w:val="28"/>
          <w:szCs w:val="28"/>
          <w:lang w:val="uk-UA"/>
        </w:rPr>
        <w:t xml:space="preserve">події, </w:t>
      </w:r>
      <w:r w:rsidR="00F05DB0" w:rsidRPr="00125753">
        <w:rPr>
          <w:sz w:val="28"/>
          <w:szCs w:val="28"/>
          <w:lang w:val="uk-UA"/>
        </w:rPr>
        <w:t>схожі з</w:t>
      </w:r>
      <w:r w:rsidRPr="00125753">
        <w:rPr>
          <w:sz w:val="28"/>
          <w:szCs w:val="28"/>
          <w:lang w:val="uk-UA"/>
        </w:rPr>
        <w:t xml:space="preserve"> його реальн</w:t>
      </w:r>
      <w:r w:rsidR="00F05DB0" w:rsidRPr="00125753">
        <w:rPr>
          <w:sz w:val="28"/>
          <w:szCs w:val="28"/>
          <w:lang w:val="uk-UA"/>
        </w:rPr>
        <w:t>им</w:t>
      </w:r>
      <w:r w:rsidRPr="00125753">
        <w:rPr>
          <w:sz w:val="28"/>
          <w:szCs w:val="28"/>
          <w:lang w:val="uk-UA"/>
        </w:rPr>
        <w:t xml:space="preserve"> житт</w:t>
      </w:r>
      <w:r w:rsidR="00F05DB0" w:rsidRPr="00125753">
        <w:rPr>
          <w:sz w:val="28"/>
          <w:szCs w:val="28"/>
          <w:lang w:val="uk-UA"/>
        </w:rPr>
        <w:t>ям:</w:t>
      </w:r>
      <w:r w:rsidRPr="00125753">
        <w:rPr>
          <w:sz w:val="28"/>
          <w:szCs w:val="28"/>
          <w:lang w:val="uk-UA"/>
        </w:rPr>
        <w:t xml:space="preserve"> відносини з братом, батьками</w:t>
      </w:r>
      <w:r w:rsidR="009200E2" w:rsidRPr="00125753">
        <w:rPr>
          <w:sz w:val="28"/>
          <w:szCs w:val="28"/>
          <w:lang w:val="uk-UA"/>
        </w:rPr>
        <w:t xml:space="preserve">, </w:t>
      </w:r>
      <w:r w:rsidR="00F05DB0" w:rsidRPr="00125753">
        <w:rPr>
          <w:sz w:val="28"/>
          <w:szCs w:val="28"/>
          <w:lang w:val="uk-UA"/>
        </w:rPr>
        <w:t>нареченою</w:t>
      </w:r>
      <w:r w:rsidR="009200E2" w:rsidRPr="00125753">
        <w:rPr>
          <w:sz w:val="28"/>
          <w:szCs w:val="28"/>
          <w:lang w:val="uk-UA"/>
        </w:rPr>
        <w:t xml:space="preserve">. </w:t>
      </w:r>
    </w:p>
    <w:p w:rsidR="007C0C4A" w:rsidRPr="00125753" w:rsidRDefault="009200E2" w:rsidP="00125753">
      <w:pPr>
        <w:spacing w:line="360" w:lineRule="auto"/>
        <w:ind w:firstLine="709"/>
        <w:jc w:val="both"/>
        <w:rPr>
          <w:sz w:val="28"/>
          <w:szCs w:val="28"/>
          <w:lang w:val="uk-UA"/>
        </w:rPr>
      </w:pPr>
      <w:r w:rsidRPr="00125753">
        <w:rPr>
          <w:sz w:val="28"/>
          <w:szCs w:val="28"/>
          <w:lang w:val="uk-UA"/>
        </w:rPr>
        <w:t>Проблем</w:t>
      </w:r>
      <w:r w:rsidR="00407A16">
        <w:rPr>
          <w:sz w:val="28"/>
          <w:szCs w:val="28"/>
          <w:lang w:val="uk-UA"/>
        </w:rPr>
        <w:t>и</w:t>
      </w:r>
      <w:r w:rsidRPr="00125753">
        <w:rPr>
          <w:sz w:val="28"/>
          <w:szCs w:val="28"/>
          <w:lang w:val="uk-UA"/>
        </w:rPr>
        <w:t xml:space="preserve"> співвідношення </w:t>
      </w:r>
      <w:r w:rsidR="00F05DB0" w:rsidRPr="00125753">
        <w:rPr>
          <w:sz w:val="28"/>
          <w:szCs w:val="28"/>
          <w:lang w:val="uk-UA"/>
        </w:rPr>
        <w:t>життя</w:t>
      </w:r>
      <w:r w:rsidRPr="00125753">
        <w:rPr>
          <w:sz w:val="28"/>
          <w:szCs w:val="28"/>
          <w:lang w:val="uk-UA"/>
        </w:rPr>
        <w:t xml:space="preserve"> </w:t>
      </w:r>
      <w:r w:rsidR="00F05DB0" w:rsidRPr="00125753">
        <w:rPr>
          <w:sz w:val="28"/>
          <w:szCs w:val="28"/>
          <w:lang w:val="uk-UA"/>
        </w:rPr>
        <w:t>і</w:t>
      </w:r>
      <w:r w:rsidRPr="00125753">
        <w:rPr>
          <w:sz w:val="28"/>
          <w:szCs w:val="28"/>
          <w:lang w:val="uk-UA"/>
        </w:rPr>
        <w:t xml:space="preserve"> духу</w:t>
      </w:r>
      <w:r w:rsidR="007C0C4A" w:rsidRPr="00125753">
        <w:rPr>
          <w:sz w:val="28"/>
          <w:szCs w:val="28"/>
          <w:lang w:val="uk-UA"/>
        </w:rPr>
        <w:t xml:space="preserve"> </w:t>
      </w:r>
      <w:r w:rsidRPr="00125753">
        <w:rPr>
          <w:sz w:val="28"/>
          <w:szCs w:val="28"/>
          <w:lang w:val="uk-UA"/>
        </w:rPr>
        <w:t>розкрива</w:t>
      </w:r>
      <w:r w:rsidR="007C0C4A" w:rsidRPr="00125753">
        <w:rPr>
          <w:sz w:val="28"/>
          <w:szCs w:val="28"/>
          <w:lang w:val="uk-UA"/>
        </w:rPr>
        <w:t>є конфлікт</w:t>
      </w:r>
      <w:r w:rsidRPr="00125753">
        <w:rPr>
          <w:sz w:val="28"/>
          <w:szCs w:val="28"/>
          <w:lang w:val="uk-UA"/>
        </w:rPr>
        <w:t xml:space="preserve"> між особистістю та бу</w:t>
      </w:r>
      <w:r w:rsidR="00C472FF" w:rsidRPr="00125753">
        <w:rPr>
          <w:sz w:val="28"/>
          <w:szCs w:val="28"/>
          <w:lang w:val="uk-UA"/>
        </w:rPr>
        <w:t>ржуазним суспільством, різницю та несумісність їх</w:t>
      </w:r>
      <w:r w:rsidR="007C0C4A" w:rsidRPr="00125753">
        <w:rPr>
          <w:sz w:val="28"/>
          <w:szCs w:val="28"/>
          <w:lang w:val="uk-UA"/>
        </w:rPr>
        <w:t>ніх</w:t>
      </w:r>
      <w:r w:rsidR="00C472FF" w:rsidRPr="00125753">
        <w:rPr>
          <w:sz w:val="28"/>
          <w:szCs w:val="28"/>
          <w:lang w:val="uk-UA"/>
        </w:rPr>
        <w:t xml:space="preserve"> інтересів.</w:t>
      </w:r>
    </w:p>
    <w:p w:rsidR="007C0C4A" w:rsidRPr="00125753" w:rsidRDefault="00C472FF" w:rsidP="00125753">
      <w:pPr>
        <w:spacing w:line="360" w:lineRule="auto"/>
        <w:ind w:firstLine="709"/>
        <w:jc w:val="both"/>
        <w:rPr>
          <w:sz w:val="28"/>
          <w:szCs w:val="28"/>
          <w:lang w:val="uk-UA"/>
        </w:rPr>
      </w:pPr>
      <w:r w:rsidRPr="00125753">
        <w:rPr>
          <w:sz w:val="28"/>
          <w:szCs w:val="28"/>
          <w:lang w:val="uk-UA"/>
        </w:rPr>
        <w:t xml:space="preserve">Проблема відповідальності </w:t>
      </w:r>
      <w:r w:rsidR="007C0C4A" w:rsidRPr="00125753">
        <w:rPr>
          <w:sz w:val="28"/>
          <w:szCs w:val="28"/>
          <w:lang w:val="uk-UA"/>
        </w:rPr>
        <w:t xml:space="preserve">виявляє обов’язок </w:t>
      </w:r>
      <w:r w:rsidRPr="00125753">
        <w:rPr>
          <w:sz w:val="28"/>
          <w:szCs w:val="28"/>
          <w:lang w:val="uk-UA"/>
        </w:rPr>
        <w:t>служ</w:t>
      </w:r>
      <w:r w:rsidR="007C0C4A" w:rsidRPr="00125753">
        <w:rPr>
          <w:sz w:val="28"/>
          <w:szCs w:val="28"/>
          <w:lang w:val="uk-UA"/>
        </w:rPr>
        <w:t>іння</w:t>
      </w:r>
      <w:r w:rsidRPr="00125753">
        <w:rPr>
          <w:sz w:val="28"/>
          <w:szCs w:val="28"/>
          <w:lang w:val="uk-UA"/>
        </w:rPr>
        <w:t xml:space="preserve"> на користь людям та захи</w:t>
      </w:r>
      <w:r w:rsidR="007C0C4A" w:rsidRPr="00125753">
        <w:rPr>
          <w:sz w:val="28"/>
          <w:szCs w:val="28"/>
          <w:lang w:val="uk-UA"/>
        </w:rPr>
        <w:t>ст</w:t>
      </w:r>
      <w:r w:rsidRPr="00125753">
        <w:rPr>
          <w:sz w:val="28"/>
          <w:szCs w:val="28"/>
          <w:lang w:val="uk-UA"/>
        </w:rPr>
        <w:t xml:space="preserve"> їх</w:t>
      </w:r>
      <w:r w:rsidR="007C0C4A" w:rsidRPr="00125753">
        <w:rPr>
          <w:sz w:val="28"/>
          <w:szCs w:val="28"/>
          <w:lang w:val="uk-UA"/>
        </w:rPr>
        <w:t>ніх</w:t>
      </w:r>
      <w:r w:rsidRPr="00125753">
        <w:rPr>
          <w:sz w:val="28"/>
          <w:szCs w:val="28"/>
          <w:lang w:val="uk-UA"/>
        </w:rPr>
        <w:t xml:space="preserve"> інтереси. Королівська особа відповідає за свої діяння перед </w:t>
      </w:r>
      <w:r w:rsidR="007C0C4A" w:rsidRPr="00125753">
        <w:rPr>
          <w:sz w:val="28"/>
          <w:szCs w:val="28"/>
          <w:lang w:val="uk-UA"/>
        </w:rPr>
        <w:t>народом</w:t>
      </w:r>
      <w:r w:rsidRPr="00125753">
        <w:rPr>
          <w:sz w:val="28"/>
          <w:szCs w:val="28"/>
          <w:lang w:val="uk-UA"/>
        </w:rPr>
        <w:t xml:space="preserve">. </w:t>
      </w:r>
    </w:p>
    <w:p w:rsidR="007C0C4A" w:rsidRPr="00125753" w:rsidRDefault="00C472FF" w:rsidP="00125753">
      <w:pPr>
        <w:spacing w:line="360" w:lineRule="auto"/>
        <w:ind w:firstLine="709"/>
        <w:jc w:val="both"/>
        <w:rPr>
          <w:sz w:val="28"/>
          <w:szCs w:val="28"/>
          <w:lang w:val="uk-UA"/>
        </w:rPr>
      </w:pPr>
      <w:r w:rsidRPr="00125753">
        <w:rPr>
          <w:sz w:val="28"/>
          <w:szCs w:val="28"/>
          <w:lang w:val="uk-UA"/>
        </w:rPr>
        <w:t>Проблема митця</w:t>
      </w:r>
      <w:r w:rsidR="00B86BDA" w:rsidRPr="00125753">
        <w:rPr>
          <w:sz w:val="28"/>
          <w:szCs w:val="28"/>
          <w:lang w:val="uk-UA"/>
        </w:rPr>
        <w:t xml:space="preserve"> — </w:t>
      </w:r>
      <w:r w:rsidRPr="00125753">
        <w:rPr>
          <w:sz w:val="28"/>
          <w:szCs w:val="28"/>
          <w:lang w:val="uk-UA"/>
        </w:rPr>
        <w:t>це особисті відчуття героя, його театральність та артистичність</w:t>
      </w:r>
      <w:r w:rsidR="007C0C4A" w:rsidRPr="00125753">
        <w:rPr>
          <w:sz w:val="28"/>
          <w:szCs w:val="28"/>
          <w:lang w:val="uk-UA"/>
        </w:rPr>
        <w:t xml:space="preserve">, </w:t>
      </w:r>
      <w:r w:rsidR="0034299C" w:rsidRPr="00125753">
        <w:rPr>
          <w:sz w:val="28"/>
          <w:szCs w:val="28"/>
          <w:lang w:val="uk-UA"/>
        </w:rPr>
        <w:t>індивідуал</w:t>
      </w:r>
      <w:r w:rsidR="007C0C4A" w:rsidRPr="00125753">
        <w:rPr>
          <w:sz w:val="28"/>
          <w:szCs w:val="28"/>
          <w:lang w:val="uk-UA"/>
        </w:rPr>
        <w:t>істичність</w:t>
      </w:r>
      <w:r w:rsidR="0034299C" w:rsidRPr="00125753">
        <w:rPr>
          <w:sz w:val="28"/>
          <w:szCs w:val="28"/>
          <w:lang w:val="uk-UA"/>
        </w:rPr>
        <w:t xml:space="preserve"> та неповторність.</w:t>
      </w:r>
    </w:p>
    <w:p w:rsidR="0034299C" w:rsidRPr="00125753" w:rsidRDefault="0034299C" w:rsidP="00125753">
      <w:pPr>
        <w:spacing w:line="360" w:lineRule="auto"/>
        <w:ind w:firstLine="709"/>
        <w:jc w:val="both"/>
        <w:rPr>
          <w:sz w:val="28"/>
          <w:szCs w:val="28"/>
          <w:lang w:val="uk-UA"/>
        </w:rPr>
      </w:pPr>
      <w:r w:rsidRPr="00125753">
        <w:rPr>
          <w:sz w:val="28"/>
          <w:szCs w:val="28"/>
          <w:lang w:val="uk-UA"/>
        </w:rPr>
        <w:t xml:space="preserve">Проблема самовиховання </w:t>
      </w:r>
      <w:r w:rsidR="007C0C4A" w:rsidRPr="00125753">
        <w:rPr>
          <w:sz w:val="28"/>
          <w:szCs w:val="28"/>
          <w:lang w:val="uk-UA"/>
        </w:rPr>
        <w:t>показує, як</w:t>
      </w:r>
      <w:r w:rsidRPr="00125753">
        <w:rPr>
          <w:sz w:val="28"/>
          <w:szCs w:val="28"/>
          <w:lang w:val="uk-UA"/>
        </w:rPr>
        <w:t xml:space="preserve"> завдяки любовним почуттям геро</w:t>
      </w:r>
      <w:r w:rsidR="007C0C4A" w:rsidRPr="00125753">
        <w:rPr>
          <w:sz w:val="28"/>
          <w:szCs w:val="28"/>
          <w:lang w:val="uk-UA"/>
        </w:rPr>
        <w:t>й вступає</w:t>
      </w:r>
      <w:r w:rsidRPr="00125753">
        <w:rPr>
          <w:sz w:val="28"/>
          <w:szCs w:val="28"/>
          <w:lang w:val="uk-UA"/>
        </w:rPr>
        <w:t xml:space="preserve"> на істинний шлях заради загального блага народу, </w:t>
      </w:r>
      <w:r w:rsidR="007C0C4A" w:rsidRPr="00125753">
        <w:rPr>
          <w:sz w:val="28"/>
          <w:szCs w:val="28"/>
          <w:lang w:val="uk-UA"/>
        </w:rPr>
        <w:t>усвідомлює своє</w:t>
      </w:r>
      <w:r w:rsidRPr="00125753">
        <w:rPr>
          <w:sz w:val="28"/>
          <w:szCs w:val="28"/>
          <w:lang w:val="uk-UA"/>
        </w:rPr>
        <w:t xml:space="preserve"> справжн</w:t>
      </w:r>
      <w:r w:rsidR="007C0C4A" w:rsidRPr="00125753">
        <w:rPr>
          <w:sz w:val="28"/>
          <w:szCs w:val="28"/>
          <w:lang w:val="uk-UA"/>
        </w:rPr>
        <w:t>є</w:t>
      </w:r>
      <w:r w:rsidRPr="00125753">
        <w:rPr>
          <w:sz w:val="28"/>
          <w:szCs w:val="28"/>
          <w:lang w:val="uk-UA"/>
        </w:rPr>
        <w:t xml:space="preserve"> призначення.</w:t>
      </w:r>
    </w:p>
    <w:p w:rsidR="007C0C4A" w:rsidRPr="00125753" w:rsidRDefault="0034299C" w:rsidP="00125753">
      <w:pPr>
        <w:spacing w:line="360" w:lineRule="auto"/>
        <w:ind w:firstLine="709"/>
        <w:jc w:val="both"/>
        <w:rPr>
          <w:sz w:val="28"/>
          <w:szCs w:val="28"/>
          <w:lang w:val="uk-UA"/>
        </w:rPr>
      </w:pPr>
      <w:r w:rsidRPr="00125753">
        <w:rPr>
          <w:sz w:val="28"/>
          <w:szCs w:val="28"/>
          <w:lang w:val="uk-UA"/>
        </w:rPr>
        <w:t>Соціально</w:t>
      </w:r>
      <w:r w:rsidR="00CF3A0D" w:rsidRPr="00125753">
        <w:rPr>
          <w:sz w:val="28"/>
          <w:szCs w:val="28"/>
          <w:lang w:val="uk-UA"/>
        </w:rPr>
        <w:t>-</w:t>
      </w:r>
      <w:r w:rsidRPr="00125753">
        <w:rPr>
          <w:sz w:val="28"/>
          <w:szCs w:val="28"/>
          <w:lang w:val="uk-UA"/>
        </w:rPr>
        <w:t>політичн</w:t>
      </w:r>
      <w:r w:rsidR="007C0C4A" w:rsidRPr="00125753">
        <w:rPr>
          <w:sz w:val="28"/>
          <w:szCs w:val="28"/>
          <w:lang w:val="uk-UA"/>
        </w:rPr>
        <w:t>і</w:t>
      </w:r>
      <w:r w:rsidRPr="00125753">
        <w:rPr>
          <w:sz w:val="28"/>
          <w:szCs w:val="28"/>
          <w:lang w:val="uk-UA"/>
        </w:rPr>
        <w:t xml:space="preserve"> проблем</w:t>
      </w:r>
      <w:r w:rsidR="007C0C4A" w:rsidRPr="00125753">
        <w:rPr>
          <w:sz w:val="28"/>
          <w:szCs w:val="28"/>
          <w:lang w:val="uk-UA"/>
        </w:rPr>
        <w:t>и</w:t>
      </w:r>
      <w:r w:rsidR="00B86BDA" w:rsidRPr="00125753">
        <w:rPr>
          <w:sz w:val="28"/>
          <w:szCs w:val="28"/>
          <w:lang w:val="uk-UA"/>
        </w:rPr>
        <w:t xml:space="preserve"> </w:t>
      </w:r>
      <w:r w:rsidR="007C0C4A" w:rsidRPr="00125753">
        <w:rPr>
          <w:sz w:val="28"/>
          <w:szCs w:val="28"/>
          <w:lang w:val="uk-UA"/>
        </w:rPr>
        <w:t>виявляють</w:t>
      </w:r>
      <w:r w:rsidRPr="00125753">
        <w:rPr>
          <w:sz w:val="28"/>
          <w:szCs w:val="28"/>
          <w:lang w:val="uk-UA"/>
        </w:rPr>
        <w:t xml:space="preserve"> убог</w:t>
      </w:r>
      <w:r w:rsidR="007C0C4A" w:rsidRPr="00125753">
        <w:rPr>
          <w:sz w:val="28"/>
          <w:szCs w:val="28"/>
          <w:lang w:val="uk-UA"/>
        </w:rPr>
        <w:t>ість</w:t>
      </w:r>
      <w:r w:rsidRPr="00125753">
        <w:rPr>
          <w:sz w:val="28"/>
          <w:szCs w:val="28"/>
          <w:lang w:val="uk-UA"/>
        </w:rPr>
        <w:t xml:space="preserve"> німецьк</w:t>
      </w:r>
      <w:r w:rsidR="007C0C4A" w:rsidRPr="00125753">
        <w:rPr>
          <w:sz w:val="28"/>
          <w:szCs w:val="28"/>
          <w:lang w:val="uk-UA"/>
        </w:rPr>
        <w:t>ої</w:t>
      </w:r>
      <w:r w:rsidRPr="00125753">
        <w:rPr>
          <w:sz w:val="28"/>
          <w:szCs w:val="28"/>
          <w:lang w:val="uk-UA"/>
        </w:rPr>
        <w:t xml:space="preserve"> дійсн</w:t>
      </w:r>
      <w:r w:rsidR="007C0C4A" w:rsidRPr="00125753">
        <w:rPr>
          <w:sz w:val="28"/>
          <w:szCs w:val="28"/>
          <w:lang w:val="uk-UA"/>
        </w:rPr>
        <w:t>о</w:t>
      </w:r>
      <w:r w:rsidRPr="00125753">
        <w:rPr>
          <w:sz w:val="28"/>
          <w:szCs w:val="28"/>
          <w:lang w:val="uk-UA"/>
        </w:rPr>
        <w:t>ст</w:t>
      </w:r>
      <w:r w:rsidR="007C0C4A" w:rsidRPr="00125753">
        <w:rPr>
          <w:sz w:val="28"/>
          <w:szCs w:val="28"/>
          <w:lang w:val="uk-UA"/>
        </w:rPr>
        <w:t>і на початку ХХ століття</w:t>
      </w:r>
      <w:r w:rsidR="00294073" w:rsidRPr="00125753">
        <w:rPr>
          <w:sz w:val="28"/>
          <w:szCs w:val="28"/>
          <w:lang w:val="uk-UA"/>
        </w:rPr>
        <w:t xml:space="preserve">. </w:t>
      </w:r>
    </w:p>
    <w:p w:rsidR="0053302E" w:rsidRDefault="00CF3A0D" w:rsidP="00407A16">
      <w:pPr>
        <w:spacing w:line="360" w:lineRule="auto"/>
        <w:ind w:firstLine="709"/>
        <w:jc w:val="center"/>
        <w:rPr>
          <w:b/>
          <w:bCs/>
          <w:sz w:val="28"/>
          <w:szCs w:val="28"/>
          <w:lang w:val="uk-UA"/>
        </w:rPr>
      </w:pPr>
      <w:r w:rsidRPr="005E21D7">
        <w:rPr>
          <w:b/>
          <w:bCs/>
          <w:sz w:val="28"/>
          <w:szCs w:val="28"/>
          <w:lang w:val="uk-UA"/>
        </w:rPr>
        <w:br w:type="page"/>
      </w:r>
      <w:r w:rsidR="00407A16" w:rsidRPr="00125753">
        <w:rPr>
          <w:b/>
          <w:bCs/>
          <w:sz w:val="28"/>
          <w:szCs w:val="28"/>
          <w:lang w:val="uk-UA"/>
        </w:rPr>
        <w:t>Список використаної літератури</w:t>
      </w:r>
    </w:p>
    <w:p w:rsidR="00407A16" w:rsidRPr="00125753" w:rsidRDefault="00407A16" w:rsidP="00125753">
      <w:pPr>
        <w:spacing w:line="360" w:lineRule="auto"/>
        <w:ind w:firstLine="709"/>
        <w:jc w:val="both"/>
        <w:rPr>
          <w:sz w:val="28"/>
          <w:szCs w:val="28"/>
        </w:rPr>
      </w:pPr>
    </w:p>
    <w:p w:rsidR="0038430F" w:rsidRPr="00125753" w:rsidRDefault="00CF3A0D" w:rsidP="00407A16">
      <w:pPr>
        <w:spacing w:line="360" w:lineRule="auto"/>
        <w:jc w:val="both"/>
        <w:rPr>
          <w:sz w:val="28"/>
          <w:szCs w:val="28"/>
        </w:rPr>
      </w:pPr>
      <w:r w:rsidRPr="00125753">
        <w:rPr>
          <w:sz w:val="28"/>
          <w:szCs w:val="28"/>
        </w:rPr>
        <w:t xml:space="preserve">1. </w:t>
      </w:r>
      <w:r w:rsidR="0053302E" w:rsidRPr="00125753">
        <w:rPr>
          <w:sz w:val="28"/>
          <w:szCs w:val="28"/>
        </w:rPr>
        <w:t>Адмони В. Г., Сильман Т.П. Томас Манн. Очерк творчества.</w:t>
      </w:r>
      <w:r w:rsidR="00B86BDA" w:rsidRPr="00125753">
        <w:rPr>
          <w:sz w:val="28"/>
          <w:szCs w:val="28"/>
        </w:rPr>
        <w:t xml:space="preserve"> — </w:t>
      </w:r>
      <w:r w:rsidR="0053302E" w:rsidRPr="00125753">
        <w:rPr>
          <w:sz w:val="28"/>
          <w:szCs w:val="28"/>
        </w:rPr>
        <w:t xml:space="preserve">Л.: </w:t>
      </w:r>
      <w:r w:rsidR="00B03775" w:rsidRPr="00125753">
        <w:rPr>
          <w:sz w:val="28"/>
          <w:szCs w:val="28"/>
        </w:rPr>
        <w:t>Советский писатель</w:t>
      </w:r>
      <w:r w:rsidR="0038430F" w:rsidRPr="00125753">
        <w:rPr>
          <w:sz w:val="28"/>
          <w:szCs w:val="28"/>
        </w:rPr>
        <w:t>, 1960.</w:t>
      </w:r>
      <w:r w:rsidR="00B86BDA" w:rsidRPr="00125753">
        <w:rPr>
          <w:sz w:val="28"/>
          <w:szCs w:val="28"/>
        </w:rPr>
        <w:t xml:space="preserve"> — </w:t>
      </w:r>
      <w:r w:rsidR="0038430F" w:rsidRPr="00125753">
        <w:rPr>
          <w:sz w:val="28"/>
          <w:szCs w:val="28"/>
        </w:rPr>
        <w:t>351 с.</w:t>
      </w:r>
    </w:p>
    <w:p w:rsidR="0038430F" w:rsidRPr="00125753" w:rsidRDefault="00CF3A0D" w:rsidP="00407A16">
      <w:pPr>
        <w:spacing w:line="360" w:lineRule="auto"/>
        <w:jc w:val="both"/>
        <w:rPr>
          <w:sz w:val="28"/>
          <w:szCs w:val="28"/>
        </w:rPr>
      </w:pPr>
      <w:r w:rsidRPr="00125753">
        <w:rPr>
          <w:sz w:val="28"/>
          <w:szCs w:val="28"/>
        </w:rPr>
        <w:t xml:space="preserve">2. </w:t>
      </w:r>
      <w:r w:rsidR="00407A16">
        <w:rPr>
          <w:sz w:val="28"/>
          <w:szCs w:val="28"/>
        </w:rPr>
        <w:t>Апт С.</w:t>
      </w:r>
      <w:r w:rsidR="0038430F" w:rsidRPr="00125753">
        <w:rPr>
          <w:sz w:val="28"/>
          <w:szCs w:val="28"/>
        </w:rPr>
        <w:t>К. Над страницами Томаса Манна: Очерки.</w:t>
      </w:r>
      <w:r w:rsidR="00B86BDA" w:rsidRPr="00125753">
        <w:rPr>
          <w:sz w:val="28"/>
          <w:szCs w:val="28"/>
        </w:rPr>
        <w:t xml:space="preserve"> — </w:t>
      </w:r>
      <w:r w:rsidR="0038430F" w:rsidRPr="00125753">
        <w:rPr>
          <w:sz w:val="28"/>
          <w:szCs w:val="28"/>
        </w:rPr>
        <w:t>М.: Советский</w:t>
      </w:r>
      <w:r w:rsidR="00B86BDA" w:rsidRPr="00125753">
        <w:rPr>
          <w:sz w:val="28"/>
          <w:szCs w:val="28"/>
        </w:rPr>
        <w:t xml:space="preserve"> </w:t>
      </w:r>
      <w:r w:rsidR="0038430F" w:rsidRPr="00125753">
        <w:rPr>
          <w:sz w:val="28"/>
          <w:szCs w:val="28"/>
        </w:rPr>
        <w:t>писатель,1980.</w:t>
      </w:r>
      <w:r w:rsidR="00B86BDA" w:rsidRPr="00125753">
        <w:rPr>
          <w:sz w:val="28"/>
          <w:szCs w:val="28"/>
        </w:rPr>
        <w:t xml:space="preserve"> — </w:t>
      </w:r>
      <w:r w:rsidR="0038430F" w:rsidRPr="00125753">
        <w:rPr>
          <w:sz w:val="28"/>
          <w:szCs w:val="28"/>
        </w:rPr>
        <w:t>392 с.</w:t>
      </w:r>
    </w:p>
    <w:p w:rsidR="0038430F" w:rsidRPr="00125753" w:rsidRDefault="00CF3A0D" w:rsidP="00407A16">
      <w:pPr>
        <w:spacing w:line="360" w:lineRule="auto"/>
        <w:jc w:val="both"/>
        <w:rPr>
          <w:sz w:val="28"/>
          <w:szCs w:val="28"/>
        </w:rPr>
      </w:pPr>
      <w:r w:rsidRPr="00125753">
        <w:rPr>
          <w:sz w:val="28"/>
          <w:szCs w:val="28"/>
        </w:rPr>
        <w:t xml:space="preserve">3. </w:t>
      </w:r>
      <w:r w:rsidR="0038430F" w:rsidRPr="00125753">
        <w:rPr>
          <w:sz w:val="28"/>
          <w:szCs w:val="28"/>
        </w:rPr>
        <w:t>Апт С.К. Томас Манн.</w:t>
      </w:r>
      <w:r w:rsidR="00B86BDA" w:rsidRPr="00125753">
        <w:rPr>
          <w:sz w:val="28"/>
          <w:szCs w:val="28"/>
        </w:rPr>
        <w:t xml:space="preserve"> — </w:t>
      </w:r>
      <w:r w:rsidR="00B03775" w:rsidRPr="00125753">
        <w:rPr>
          <w:sz w:val="28"/>
          <w:szCs w:val="28"/>
        </w:rPr>
        <w:t>М.: Молодая гвардия</w:t>
      </w:r>
      <w:r w:rsidR="0038430F" w:rsidRPr="00125753">
        <w:rPr>
          <w:sz w:val="28"/>
          <w:szCs w:val="28"/>
        </w:rPr>
        <w:t>, 1972.</w:t>
      </w:r>
      <w:r w:rsidR="00B86BDA" w:rsidRPr="00125753">
        <w:rPr>
          <w:sz w:val="28"/>
          <w:szCs w:val="28"/>
        </w:rPr>
        <w:t xml:space="preserve"> — </w:t>
      </w:r>
      <w:r w:rsidR="0038430F" w:rsidRPr="00125753">
        <w:rPr>
          <w:sz w:val="28"/>
          <w:szCs w:val="28"/>
        </w:rPr>
        <w:t>349 с.</w:t>
      </w:r>
    </w:p>
    <w:p w:rsidR="008F5185" w:rsidRPr="00125753" w:rsidRDefault="00CF3A0D" w:rsidP="00407A16">
      <w:pPr>
        <w:spacing w:line="360" w:lineRule="auto"/>
        <w:jc w:val="both"/>
        <w:rPr>
          <w:sz w:val="28"/>
          <w:szCs w:val="28"/>
        </w:rPr>
      </w:pPr>
      <w:r w:rsidRPr="00125753">
        <w:rPr>
          <w:sz w:val="28"/>
          <w:szCs w:val="28"/>
        </w:rPr>
        <w:t xml:space="preserve">4. </w:t>
      </w:r>
      <w:r w:rsidR="0038430F" w:rsidRPr="00125753">
        <w:rPr>
          <w:sz w:val="28"/>
          <w:szCs w:val="28"/>
        </w:rPr>
        <w:t>Девицкий И.И. Роман «Королевское высочество» Томаса Манна в автор</w:t>
      </w:r>
      <w:r w:rsidR="000A6215" w:rsidRPr="00125753">
        <w:rPr>
          <w:sz w:val="28"/>
          <w:szCs w:val="28"/>
        </w:rPr>
        <w:softHyphen/>
      </w:r>
      <w:r w:rsidR="0038430F" w:rsidRPr="00125753">
        <w:rPr>
          <w:sz w:val="28"/>
          <w:szCs w:val="28"/>
        </w:rPr>
        <w:t>ской</w:t>
      </w:r>
      <w:r w:rsidR="00B86BDA" w:rsidRPr="00125753">
        <w:rPr>
          <w:sz w:val="28"/>
          <w:szCs w:val="28"/>
        </w:rPr>
        <w:t xml:space="preserve"> </w:t>
      </w:r>
      <w:r w:rsidR="0038430F" w:rsidRPr="00125753">
        <w:rPr>
          <w:sz w:val="28"/>
          <w:szCs w:val="28"/>
        </w:rPr>
        <w:t>оценке //</w:t>
      </w:r>
      <w:r w:rsidR="0065576E" w:rsidRPr="00125753">
        <w:rPr>
          <w:sz w:val="28"/>
          <w:szCs w:val="28"/>
        </w:rPr>
        <w:t xml:space="preserve"> Русская и зарубежная лит</w:t>
      </w:r>
      <w:r w:rsidR="00B03775" w:rsidRPr="00125753">
        <w:rPr>
          <w:sz w:val="28"/>
          <w:szCs w:val="28"/>
        </w:rPr>
        <w:t>ерату</w:t>
      </w:r>
      <w:r w:rsidR="0065576E" w:rsidRPr="00125753">
        <w:rPr>
          <w:sz w:val="28"/>
          <w:szCs w:val="28"/>
        </w:rPr>
        <w:t>ра.</w:t>
      </w:r>
      <w:r w:rsidR="00B86BDA" w:rsidRPr="00125753">
        <w:rPr>
          <w:sz w:val="28"/>
          <w:szCs w:val="28"/>
        </w:rPr>
        <w:t xml:space="preserve"> — </w:t>
      </w:r>
      <w:r w:rsidR="0065576E" w:rsidRPr="00125753">
        <w:rPr>
          <w:sz w:val="28"/>
          <w:szCs w:val="28"/>
        </w:rPr>
        <w:t>1971.</w:t>
      </w:r>
      <w:r w:rsidR="00B86BDA" w:rsidRPr="00125753">
        <w:rPr>
          <w:sz w:val="28"/>
          <w:szCs w:val="28"/>
        </w:rPr>
        <w:t xml:space="preserve"> — </w:t>
      </w:r>
      <w:r w:rsidR="009D39C1" w:rsidRPr="00125753">
        <w:rPr>
          <w:sz w:val="28"/>
          <w:szCs w:val="28"/>
        </w:rPr>
        <w:t>№ 2</w:t>
      </w:r>
      <w:r w:rsidR="0065576E" w:rsidRPr="00125753">
        <w:rPr>
          <w:sz w:val="28"/>
          <w:szCs w:val="28"/>
        </w:rPr>
        <w:t>.</w:t>
      </w:r>
      <w:r w:rsidR="00B86BDA" w:rsidRPr="00125753">
        <w:rPr>
          <w:sz w:val="28"/>
          <w:szCs w:val="28"/>
        </w:rPr>
        <w:t xml:space="preserve"> — </w:t>
      </w:r>
      <w:r w:rsidR="008F5185" w:rsidRPr="00125753">
        <w:rPr>
          <w:sz w:val="28"/>
          <w:szCs w:val="28"/>
        </w:rPr>
        <w:t>С. 87</w:t>
      </w:r>
      <w:r w:rsidR="00B03775" w:rsidRPr="00125753">
        <w:rPr>
          <w:sz w:val="28"/>
          <w:szCs w:val="28"/>
        </w:rPr>
        <w:t>–</w:t>
      </w:r>
      <w:r w:rsidR="008F5185" w:rsidRPr="00125753">
        <w:rPr>
          <w:sz w:val="28"/>
          <w:szCs w:val="28"/>
        </w:rPr>
        <w:t>93.</w:t>
      </w:r>
    </w:p>
    <w:p w:rsidR="008F5185" w:rsidRPr="00125753" w:rsidRDefault="00CF3A0D" w:rsidP="00407A16">
      <w:pPr>
        <w:spacing w:line="360" w:lineRule="auto"/>
        <w:jc w:val="both"/>
        <w:rPr>
          <w:sz w:val="28"/>
          <w:szCs w:val="28"/>
        </w:rPr>
      </w:pPr>
      <w:r w:rsidRPr="00125753">
        <w:rPr>
          <w:sz w:val="28"/>
          <w:szCs w:val="28"/>
        </w:rPr>
        <w:t xml:space="preserve">5. </w:t>
      </w:r>
      <w:r w:rsidR="008F5185" w:rsidRPr="00125753">
        <w:rPr>
          <w:sz w:val="28"/>
          <w:szCs w:val="28"/>
        </w:rPr>
        <w:t>Дирзен И. Эпическое ис</w:t>
      </w:r>
      <w:r w:rsidR="00B03775" w:rsidRPr="00125753">
        <w:rPr>
          <w:sz w:val="28"/>
          <w:szCs w:val="28"/>
        </w:rPr>
        <w:t>кусст</w:t>
      </w:r>
      <w:r w:rsidR="008F5185" w:rsidRPr="00125753">
        <w:rPr>
          <w:sz w:val="28"/>
          <w:szCs w:val="28"/>
        </w:rPr>
        <w:t>во Томаса Манна: Мировоззрение и жизнь.</w:t>
      </w:r>
      <w:r w:rsidR="00B86BDA" w:rsidRPr="00125753">
        <w:rPr>
          <w:sz w:val="28"/>
          <w:szCs w:val="28"/>
        </w:rPr>
        <w:t xml:space="preserve"> — </w:t>
      </w:r>
      <w:r w:rsidR="008F5185" w:rsidRPr="00125753">
        <w:rPr>
          <w:sz w:val="28"/>
          <w:szCs w:val="28"/>
        </w:rPr>
        <w:t>М.: Прогресс, 1981.</w:t>
      </w:r>
      <w:r w:rsidR="00B86BDA" w:rsidRPr="00125753">
        <w:rPr>
          <w:sz w:val="28"/>
          <w:szCs w:val="28"/>
        </w:rPr>
        <w:t xml:space="preserve"> — </w:t>
      </w:r>
      <w:r w:rsidR="008F5185" w:rsidRPr="00125753">
        <w:rPr>
          <w:sz w:val="28"/>
          <w:szCs w:val="28"/>
        </w:rPr>
        <w:t xml:space="preserve">303 с. </w:t>
      </w:r>
    </w:p>
    <w:p w:rsidR="008F5185" w:rsidRPr="00125753" w:rsidRDefault="00CF3A0D" w:rsidP="00407A16">
      <w:pPr>
        <w:spacing w:line="360" w:lineRule="auto"/>
        <w:jc w:val="both"/>
        <w:rPr>
          <w:sz w:val="28"/>
          <w:szCs w:val="28"/>
        </w:rPr>
      </w:pPr>
      <w:r w:rsidRPr="00125753">
        <w:rPr>
          <w:sz w:val="28"/>
          <w:szCs w:val="28"/>
        </w:rPr>
        <w:t xml:space="preserve">6. </w:t>
      </w:r>
      <w:r w:rsidR="008F5185" w:rsidRPr="00125753">
        <w:rPr>
          <w:sz w:val="28"/>
          <w:szCs w:val="28"/>
        </w:rPr>
        <w:t>Есин А.Б. Принципы и приемы анализа литературного произведения.</w:t>
      </w:r>
      <w:r w:rsidR="00B86BDA" w:rsidRPr="00125753">
        <w:rPr>
          <w:sz w:val="28"/>
          <w:szCs w:val="28"/>
        </w:rPr>
        <w:t xml:space="preserve"> — </w:t>
      </w:r>
      <w:r w:rsidR="008F5185" w:rsidRPr="00125753">
        <w:rPr>
          <w:sz w:val="28"/>
          <w:szCs w:val="28"/>
        </w:rPr>
        <w:t>М.: Флинта, Наука, 2003.</w:t>
      </w:r>
      <w:r w:rsidR="00B86BDA" w:rsidRPr="00125753">
        <w:rPr>
          <w:sz w:val="28"/>
          <w:szCs w:val="28"/>
        </w:rPr>
        <w:t xml:space="preserve"> — </w:t>
      </w:r>
      <w:r w:rsidR="008F5185" w:rsidRPr="00125753">
        <w:rPr>
          <w:sz w:val="28"/>
          <w:szCs w:val="28"/>
        </w:rPr>
        <w:t xml:space="preserve">247 с. </w:t>
      </w:r>
    </w:p>
    <w:p w:rsidR="008F5185" w:rsidRPr="00125753" w:rsidRDefault="00CF3A0D" w:rsidP="00407A16">
      <w:pPr>
        <w:spacing w:line="360" w:lineRule="auto"/>
        <w:jc w:val="both"/>
        <w:rPr>
          <w:sz w:val="28"/>
          <w:szCs w:val="28"/>
        </w:rPr>
      </w:pPr>
      <w:r w:rsidRPr="00125753">
        <w:rPr>
          <w:sz w:val="28"/>
          <w:szCs w:val="28"/>
        </w:rPr>
        <w:t xml:space="preserve">7. </w:t>
      </w:r>
      <w:r w:rsidR="008F5185" w:rsidRPr="00125753">
        <w:rPr>
          <w:sz w:val="28"/>
          <w:szCs w:val="28"/>
        </w:rPr>
        <w:t>Какабадзе Н. Томас Манн: Грани творчества.</w:t>
      </w:r>
      <w:r w:rsidR="00B86BDA" w:rsidRPr="00125753">
        <w:rPr>
          <w:sz w:val="28"/>
          <w:szCs w:val="28"/>
        </w:rPr>
        <w:t xml:space="preserve"> — </w:t>
      </w:r>
      <w:r w:rsidR="008F5185" w:rsidRPr="00125753">
        <w:rPr>
          <w:sz w:val="28"/>
          <w:szCs w:val="28"/>
        </w:rPr>
        <w:t>Тбилиси: Мерани, 1985.</w:t>
      </w:r>
      <w:r w:rsidR="00B86BDA" w:rsidRPr="00125753">
        <w:rPr>
          <w:sz w:val="28"/>
          <w:szCs w:val="28"/>
        </w:rPr>
        <w:t xml:space="preserve"> — </w:t>
      </w:r>
      <w:r w:rsidR="008F5185" w:rsidRPr="00125753">
        <w:rPr>
          <w:sz w:val="28"/>
          <w:szCs w:val="28"/>
        </w:rPr>
        <w:t xml:space="preserve">215 с. </w:t>
      </w:r>
    </w:p>
    <w:p w:rsidR="008F5185" w:rsidRPr="00125753" w:rsidRDefault="00CF3A0D" w:rsidP="00407A16">
      <w:pPr>
        <w:spacing w:line="360" w:lineRule="auto"/>
        <w:jc w:val="both"/>
        <w:rPr>
          <w:sz w:val="28"/>
          <w:szCs w:val="28"/>
        </w:rPr>
      </w:pPr>
      <w:r w:rsidRPr="00125753">
        <w:rPr>
          <w:sz w:val="28"/>
          <w:szCs w:val="28"/>
        </w:rPr>
        <w:t xml:space="preserve">8. </w:t>
      </w:r>
      <w:r w:rsidR="008F5185" w:rsidRPr="00125753">
        <w:rPr>
          <w:sz w:val="28"/>
          <w:szCs w:val="28"/>
        </w:rPr>
        <w:t>Кургинян М.С. Романы Томаса Манна. Формы и метод.</w:t>
      </w:r>
      <w:r w:rsidR="00B86BDA" w:rsidRPr="00125753">
        <w:rPr>
          <w:sz w:val="28"/>
          <w:szCs w:val="28"/>
        </w:rPr>
        <w:t xml:space="preserve"> — </w:t>
      </w:r>
      <w:r w:rsidR="008F5185" w:rsidRPr="00125753">
        <w:rPr>
          <w:sz w:val="28"/>
          <w:szCs w:val="28"/>
        </w:rPr>
        <w:t xml:space="preserve">М.: </w:t>
      </w:r>
      <w:r w:rsidR="00B03775" w:rsidRPr="00125753">
        <w:rPr>
          <w:sz w:val="28"/>
          <w:szCs w:val="28"/>
        </w:rPr>
        <w:t>Художественная литература</w:t>
      </w:r>
      <w:r w:rsidR="008F5185" w:rsidRPr="00125753">
        <w:rPr>
          <w:sz w:val="28"/>
          <w:szCs w:val="28"/>
        </w:rPr>
        <w:t>, 1975.</w:t>
      </w:r>
      <w:r w:rsidR="00B86BDA" w:rsidRPr="00125753">
        <w:rPr>
          <w:sz w:val="28"/>
          <w:szCs w:val="28"/>
        </w:rPr>
        <w:t xml:space="preserve"> — </w:t>
      </w:r>
      <w:r w:rsidR="008F5185" w:rsidRPr="00125753">
        <w:rPr>
          <w:sz w:val="28"/>
          <w:szCs w:val="28"/>
        </w:rPr>
        <w:t xml:space="preserve">351 с. </w:t>
      </w:r>
    </w:p>
    <w:p w:rsidR="00EE5AD8" w:rsidRPr="00125753" w:rsidRDefault="00CF3A0D" w:rsidP="00407A16">
      <w:pPr>
        <w:spacing w:line="360" w:lineRule="auto"/>
        <w:jc w:val="both"/>
        <w:rPr>
          <w:sz w:val="28"/>
          <w:szCs w:val="28"/>
        </w:rPr>
      </w:pPr>
      <w:r w:rsidRPr="00125753">
        <w:rPr>
          <w:sz w:val="28"/>
          <w:szCs w:val="28"/>
        </w:rPr>
        <w:t xml:space="preserve">9. </w:t>
      </w:r>
      <w:r w:rsidR="008F5185" w:rsidRPr="00125753">
        <w:rPr>
          <w:sz w:val="28"/>
          <w:szCs w:val="28"/>
        </w:rPr>
        <w:t>Манн Т. Собрание сочинений: В 10</w:t>
      </w:r>
      <w:r w:rsidR="00B03775" w:rsidRPr="00125753">
        <w:rPr>
          <w:sz w:val="28"/>
          <w:szCs w:val="28"/>
        </w:rPr>
        <w:t>-ти</w:t>
      </w:r>
      <w:r w:rsidR="008F5185" w:rsidRPr="00125753">
        <w:rPr>
          <w:sz w:val="28"/>
          <w:szCs w:val="28"/>
        </w:rPr>
        <w:t xml:space="preserve"> т</w:t>
      </w:r>
      <w:r w:rsidR="00B03775" w:rsidRPr="00125753">
        <w:rPr>
          <w:sz w:val="28"/>
          <w:szCs w:val="28"/>
        </w:rPr>
        <w:t>омах</w:t>
      </w:r>
      <w:r w:rsidR="008F5185" w:rsidRPr="00125753">
        <w:rPr>
          <w:sz w:val="28"/>
          <w:szCs w:val="28"/>
        </w:rPr>
        <w:t>.</w:t>
      </w:r>
      <w:r w:rsidR="00B86BDA" w:rsidRPr="00125753">
        <w:rPr>
          <w:sz w:val="28"/>
          <w:szCs w:val="28"/>
        </w:rPr>
        <w:t xml:space="preserve"> — </w:t>
      </w:r>
      <w:r w:rsidR="00EE5AD8" w:rsidRPr="00125753">
        <w:rPr>
          <w:sz w:val="28"/>
          <w:szCs w:val="28"/>
        </w:rPr>
        <w:t>М.: Художественная литература.</w:t>
      </w:r>
      <w:r w:rsidR="00B86BDA" w:rsidRPr="00125753">
        <w:rPr>
          <w:sz w:val="28"/>
          <w:szCs w:val="28"/>
        </w:rPr>
        <w:t xml:space="preserve"> — </w:t>
      </w:r>
      <w:r w:rsidR="00EE5AD8" w:rsidRPr="00125753">
        <w:rPr>
          <w:sz w:val="28"/>
          <w:szCs w:val="28"/>
        </w:rPr>
        <w:t>1959.</w:t>
      </w:r>
      <w:r w:rsidR="00B86BDA" w:rsidRPr="00125753">
        <w:rPr>
          <w:sz w:val="28"/>
          <w:szCs w:val="28"/>
        </w:rPr>
        <w:t xml:space="preserve"> — </w:t>
      </w:r>
      <w:r w:rsidR="00EE5AD8" w:rsidRPr="00125753">
        <w:rPr>
          <w:sz w:val="28"/>
          <w:szCs w:val="28"/>
        </w:rPr>
        <w:t>Т</w:t>
      </w:r>
      <w:r w:rsidR="00B03775" w:rsidRPr="00125753">
        <w:rPr>
          <w:sz w:val="28"/>
          <w:szCs w:val="28"/>
        </w:rPr>
        <w:t>.</w:t>
      </w:r>
      <w:r w:rsidR="00EE5AD8" w:rsidRPr="00125753">
        <w:rPr>
          <w:sz w:val="28"/>
          <w:szCs w:val="28"/>
        </w:rPr>
        <w:t xml:space="preserve"> 2.</w:t>
      </w:r>
      <w:r w:rsidR="00B86BDA" w:rsidRPr="00125753">
        <w:rPr>
          <w:sz w:val="28"/>
          <w:szCs w:val="28"/>
        </w:rPr>
        <w:t xml:space="preserve"> — </w:t>
      </w:r>
      <w:r w:rsidR="00EE5AD8" w:rsidRPr="00125753">
        <w:rPr>
          <w:sz w:val="28"/>
          <w:szCs w:val="28"/>
        </w:rPr>
        <w:t xml:space="preserve">759 с. </w:t>
      </w:r>
    </w:p>
    <w:p w:rsidR="00EE5AD8" w:rsidRPr="00125753" w:rsidRDefault="00CF3A0D" w:rsidP="00407A16">
      <w:pPr>
        <w:spacing w:line="360" w:lineRule="auto"/>
        <w:jc w:val="both"/>
        <w:rPr>
          <w:sz w:val="28"/>
          <w:szCs w:val="28"/>
        </w:rPr>
      </w:pPr>
      <w:r w:rsidRPr="00125753">
        <w:rPr>
          <w:sz w:val="28"/>
          <w:szCs w:val="28"/>
        </w:rPr>
        <w:t>10.</w:t>
      </w:r>
      <w:r w:rsidR="00EE5AD8" w:rsidRPr="00125753">
        <w:rPr>
          <w:sz w:val="28"/>
          <w:szCs w:val="28"/>
        </w:rPr>
        <w:t xml:space="preserve"> Манн Т. Собрание сочинений: В 10</w:t>
      </w:r>
      <w:r w:rsidR="00B03775" w:rsidRPr="00125753">
        <w:rPr>
          <w:sz w:val="28"/>
          <w:szCs w:val="28"/>
        </w:rPr>
        <w:t>-ти</w:t>
      </w:r>
      <w:r w:rsidR="00EE5AD8" w:rsidRPr="00125753">
        <w:rPr>
          <w:sz w:val="28"/>
          <w:szCs w:val="28"/>
        </w:rPr>
        <w:t xml:space="preserve"> т</w:t>
      </w:r>
      <w:r w:rsidR="00B03775" w:rsidRPr="00125753">
        <w:rPr>
          <w:sz w:val="28"/>
          <w:szCs w:val="28"/>
        </w:rPr>
        <w:t>омах</w:t>
      </w:r>
      <w:r w:rsidR="00EE5AD8" w:rsidRPr="00125753">
        <w:rPr>
          <w:sz w:val="28"/>
          <w:szCs w:val="28"/>
        </w:rPr>
        <w:t>.</w:t>
      </w:r>
      <w:r w:rsidR="00B86BDA" w:rsidRPr="00125753">
        <w:rPr>
          <w:sz w:val="28"/>
          <w:szCs w:val="28"/>
        </w:rPr>
        <w:t xml:space="preserve"> — </w:t>
      </w:r>
      <w:r w:rsidR="00EE5AD8" w:rsidRPr="00125753">
        <w:rPr>
          <w:sz w:val="28"/>
          <w:szCs w:val="28"/>
        </w:rPr>
        <w:t>М.: Художественная литература.</w:t>
      </w:r>
      <w:r w:rsidR="00B86BDA" w:rsidRPr="00125753">
        <w:rPr>
          <w:sz w:val="28"/>
          <w:szCs w:val="28"/>
        </w:rPr>
        <w:t xml:space="preserve"> —</w:t>
      </w:r>
      <w:r w:rsidR="00B03775" w:rsidRPr="00125753">
        <w:rPr>
          <w:sz w:val="28"/>
          <w:szCs w:val="28"/>
        </w:rPr>
        <w:t xml:space="preserve"> </w:t>
      </w:r>
      <w:r w:rsidR="00EE5AD8" w:rsidRPr="00125753">
        <w:rPr>
          <w:sz w:val="28"/>
          <w:szCs w:val="28"/>
        </w:rPr>
        <w:t>1960.</w:t>
      </w:r>
      <w:r w:rsidR="00B86BDA" w:rsidRPr="00125753">
        <w:rPr>
          <w:sz w:val="28"/>
          <w:szCs w:val="28"/>
        </w:rPr>
        <w:t xml:space="preserve"> — </w:t>
      </w:r>
      <w:r w:rsidR="00EE5AD8" w:rsidRPr="00125753">
        <w:rPr>
          <w:sz w:val="28"/>
          <w:szCs w:val="28"/>
        </w:rPr>
        <w:t>Т</w:t>
      </w:r>
      <w:r w:rsidR="00B03775" w:rsidRPr="00125753">
        <w:rPr>
          <w:sz w:val="28"/>
          <w:szCs w:val="28"/>
        </w:rPr>
        <w:t>.</w:t>
      </w:r>
      <w:r w:rsidR="00EE5AD8" w:rsidRPr="00125753">
        <w:rPr>
          <w:sz w:val="28"/>
          <w:szCs w:val="28"/>
        </w:rPr>
        <w:t xml:space="preserve"> 9.</w:t>
      </w:r>
      <w:r w:rsidR="00B86BDA" w:rsidRPr="00125753">
        <w:rPr>
          <w:sz w:val="28"/>
          <w:szCs w:val="28"/>
        </w:rPr>
        <w:t xml:space="preserve"> — </w:t>
      </w:r>
      <w:r w:rsidR="00EE5AD8" w:rsidRPr="00125753">
        <w:rPr>
          <w:sz w:val="28"/>
          <w:szCs w:val="28"/>
        </w:rPr>
        <w:t xml:space="preserve">686 с. </w:t>
      </w:r>
    </w:p>
    <w:p w:rsidR="00EE5AD8" w:rsidRPr="00125753" w:rsidRDefault="00CF3A0D" w:rsidP="00407A16">
      <w:pPr>
        <w:spacing w:line="360" w:lineRule="auto"/>
        <w:jc w:val="both"/>
        <w:rPr>
          <w:sz w:val="28"/>
          <w:szCs w:val="28"/>
        </w:rPr>
      </w:pPr>
      <w:r w:rsidRPr="00125753">
        <w:rPr>
          <w:sz w:val="28"/>
          <w:szCs w:val="28"/>
        </w:rPr>
        <w:t>11.</w:t>
      </w:r>
      <w:r w:rsidR="00EE5AD8" w:rsidRPr="00125753">
        <w:rPr>
          <w:sz w:val="28"/>
          <w:szCs w:val="28"/>
        </w:rPr>
        <w:t xml:space="preserve"> Манн Т. Художник и общество.</w:t>
      </w:r>
      <w:r w:rsidR="00B86BDA" w:rsidRPr="00125753">
        <w:rPr>
          <w:sz w:val="28"/>
          <w:szCs w:val="28"/>
        </w:rPr>
        <w:t xml:space="preserve"> — </w:t>
      </w:r>
      <w:r w:rsidR="00EE5AD8" w:rsidRPr="00125753">
        <w:rPr>
          <w:sz w:val="28"/>
          <w:szCs w:val="28"/>
        </w:rPr>
        <w:t>М.: Радуга, 1986.</w:t>
      </w:r>
      <w:r w:rsidR="00B86BDA" w:rsidRPr="00125753">
        <w:rPr>
          <w:sz w:val="28"/>
          <w:szCs w:val="28"/>
        </w:rPr>
        <w:t xml:space="preserve"> — </w:t>
      </w:r>
      <w:r w:rsidR="00EE5AD8" w:rsidRPr="00125753">
        <w:rPr>
          <w:sz w:val="28"/>
          <w:szCs w:val="28"/>
        </w:rPr>
        <w:t xml:space="preserve">438 с. </w:t>
      </w:r>
    </w:p>
    <w:p w:rsidR="00EE5AD8" w:rsidRPr="00125753" w:rsidRDefault="00CF3A0D" w:rsidP="00407A16">
      <w:pPr>
        <w:spacing w:line="360" w:lineRule="auto"/>
        <w:jc w:val="both"/>
        <w:rPr>
          <w:sz w:val="28"/>
          <w:szCs w:val="28"/>
        </w:rPr>
      </w:pPr>
      <w:r w:rsidRPr="00125753">
        <w:rPr>
          <w:sz w:val="28"/>
          <w:szCs w:val="28"/>
        </w:rPr>
        <w:t>12.</w:t>
      </w:r>
      <w:r w:rsidR="00407A16">
        <w:rPr>
          <w:sz w:val="28"/>
          <w:szCs w:val="28"/>
        </w:rPr>
        <w:t xml:space="preserve"> Русакова А.</w:t>
      </w:r>
      <w:r w:rsidR="00EE5AD8" w:rsidRPr="00125753">
        <w:rPr>
          <w:sz w:val="28"/>
          <w:szCs w:val="28"/>
        </w:rPr>
        <w:t>В. Томас Манн.</w:t>
      </w:r>
      <w:r w:rsidR="00B86BDA" w:rsidRPr="00125753">
        <w:rPr>
          <w:sz w:val="28"/>
          <w:szCs w:val="28"/>
        </w:rPr>
        <w:t xml:space="preserve"> — </w:t>
      </w:r>
      <w:r w:rsidR="00EE5AD8" w:rsidRPr="00125753">
        <w:rPr>
          <w:sz w:val="28"/>
          <w:szCs w:val="28"/>
        </w:rPr>
        <w:t>Л.: Изд</w:t>
      </w:r>
      <w:r w:rsidR="00B03775" w:rsidRPr="00125753">
        <w:rPr>
          <w:sz w:val="28"/>
          <w:szCs w:val="28"/>
        </w:rPr>
        <w:t>-</w:t>
      </w:r>
      <w:r w:rsidR="00EE5AD8" w:rsidRPr="00125753">
        <w:rPr>
          <w:sz w:val="28"/>
          <w:szCs w:val="28"/>
        </w:rPr>
        <w:t>во Ленинск</w:t>
      </w:r>
      <w:r w:rsidR="00B03775" w:rsidRPr="00125753">
        <w:rPr>
          <w:sz w:val="28"/>
          <w:szCs w:val="28"/>
        </w:rPr>
        <w:t>.</w:t>
      </w:r>
      <w:r w:rsidR="00EE5AD8" w:rsidRPr="00125753">
        <w:rPr>
          <w:sz w:val="28"/>
          <w:szCs w:val="28"/>
        </w:rPr>
        <w:t xml:space="preserve"> ун</w:t>
      </w:r>
      <w:r w:rsidR="00B03775" w:rsidRPr="00125753">
        <w:rPr>
          <w:sz w:val="28"/>
          <w:szCs w:val="28"/>
        </w:rPr>
        <w:t>-</w:t>
      </w:r>
      <w:r w:rsidR="00EE5AD8" w:rsidRPr="00125753">
        <w:rPr>
          <w:sz w:val="28"/>
          <w:szCs w:val="28"/>
        </w:rPr>
        <w:t>та, 1975.</w:t>
      </w:r>
      <w:r w:rsidR="00B86BDA" w:rsidRPr="00125753">
        <w:rPr>
          <w:sz w:val="28"/>
          <w:szCs w:val="28"/>
        </w:rPr>
        <w:t xml:space="preserve"> — </w:t>
      </w:r>
      <w:r w:rsidR="00EE5AD8" w:rsidRPr="00125753">
        <w:rPr>
          <w:sz w:val="28"/>
          <w:szCs w:val="28"/>
        </w:rPr>
        <w:t xml:space="preserve">184 с. </w:t>
      </w:r>
    </w:p>
    <w:p w:rsidR="00AF2513" w:rsidRPr="00125753" w:rsidRDefault="00CF3A0D" w:rsidP="00407A16">
      <w:pPr>
        <w:spacing w:line="360" w:lineRule="auto"/>
        <w:jc w:val="both"/>
        <w:rPr>
          <w:sz w:val="28"/>
          <w:szCs w:val="28"/>
        </w:rPr>
      </w:pPr>
      <w:r w:rsidRPr="00125753">
        <w:rPr>
          <w:sz w:val="28"/>
          <w:szCs w:val="28"/>
        </w:rPr>
        <w:t>13.</w:t>
      </w:r>
      <w:r w:rsidR="00407A16">
        <w:rPr>
          <w:sz w:val="28"/>
          <w:szCs w:val="28"/>
        </w:rPr>
        <w:t xml:space="preserve"> Русакова А.</w:t>
      </w:r>
      <w:r w:rsidR="00EE5AD8" w:rsidRPr="00125753">
        <w:rPr>
          <w:sz w:val="28"/>
          <w:szCs w:val="28"/>
        </w:rPr>
        <w:t>В. Томас Манн в поисках нового гуманизма. Л.: Изд</w:t>
      </w:r>
      <w:r w:rsidR="00B03775" w:rsidRPr="00125753">
        <w:rPr>
          <w:sz w:val="28"/>
          <w:szCs w:val="28"/>
        </w:rPr>
        <w:t>-</w:t>
      </w:r>
      <w:r w:rsidR="00EE5AD8" w:rsidRPr="00125753">
        <w:rPr>
          <w:sz w:val="28"/>
          <w:szCs w:val="28"/>
        </w:rPr>
        <w:t>во Ленинградск</w:t>
      </w:r>
      <w:r w:rsidR="00B03775" w:rsidRPr="00125753">
        <w:rPr>
          <w:sz w:val="28"/>
          <w:szCs w:val="28"/>
        </w:rPr>
        <w:t>.</w:t>
      </w:r>
      <w:r w:rsidR="00EE5AD8" w:rsidRPr="00125753">
        <w:rPr>
          <w:sz w:val="28"/>
          <w:szCs w:val="28"/>
        </w:rPr>
        <w:t xml:space="preserve"> ун</w:t>
      </w:r>
      <w:r w:rsidR="00B03775" w:rsidRPr="00125753">
        <w:rPr>
          <w:sz w:val="28"/>
          <w:szCs w:val="28"/>
        </w:rPr>
        <w:t>-</w:t>
      </w:r>
      <w:r w:rsidR="00EE5AD8" w:rsidRPr="00125753">
        <w:rPr>
          <w:sz w:val="28"/>
          <w:szCs w:val="28"/>
        </w:rPr>
        <w:t>та, 1969.</w:t>
      </w:r>
      <w:r w:rsidR="00B86BDA" w:rsidRPr="00125753">
        <w:rPr>
          <w:sz w:val="28"/>
          <w:szCs w:val="28"/>
        </w:rPr>
        <w:t xml:space="preserve"> — </w:t>
      </w:r>
      <w:r w:rsidR="00AF2513" w:rsidRPr="00125753">
        <w:rPr>
          <w:sz w:val="28"/>
          <w:szCs w:val="28"/>
        </w:rPr>
        <w:t xml:space="preserve">159 с. </w:t>
      </w:r>
    </w:p>
    <w:p w:rsidR="009D39C1" w:rsidRPr="00125753" w:rsidRDefault="00CF3A0D" w:rsidP="00407A16">
      <w:pPr>
        <w:spacing w:line="360" w:lineRule="auto"/>
        <w:jc w:val="both"/>
        <w:rPr>
          <w:sz w:val="28"/>
          <w:szCs w:val="28"/>
        </w:rPr>
      </w:pPr>
      <w:r w:rsidRPr="00125753">
        <w:rPr>
          <w:sz w:val="28"/>
          <w:szCs w:val="28"/>
        </w:rPr>
        <w:t>14.</w:t>
      </w:r>
      <w:r w:rsidR="00AF2513" w:rsidRPr="00125753">
        <w:rPr>
          <w:sz w:val="28"/>
          <w:szCs w:val="28"/>
        </w:rPr>
        <w:t xml:space="preserve"> Скуратівський В. Мистецькі проблеми</w:t>
      </w:r>
      <w:r w:rsidR="009D39C1" w:rsidRPr="00125753">
        <w:rPr>
          <w:sz w:val="28"/>
          <w:szCs w:val="28"/>
        </w:rPr>
        <w:t xml:space="preserve"> в німецькому романі XX ст.</w:t>
      </w:r>
      <w:r w:rsidR="00B86BDA" w:rsidRPr="00125753">
        <w:rPr>
          <w:sz w:val="28"/>
          <w:szCs w:val="28"/>
        </w:rPr>
        <w:t xml:space="preserve"> — </w:t>
      </w:r>
      <w:r w:rsidR="009D39C1" w:rsidRPr="00125753">
        <w:rPr>
          <w:sz w:val="28"/>
          <w:szCs w:val="28"/>
        </w:rPr>
        <w:t>К.: Вид</w:t>
      </w:r>
      <w:r w:rsidR="00B03775" w:rsidRPr="00125753">
        <w:rPr>
          <w:sz w:val="28"/>
          <w:szCs w:val="28"/>
        </w:rPr>
        <w:t>-</w:t>
      </w:r>
      <w:r w:rsidR="009D39C1" w:rsidRPr="00125753">
        <w:rPr>
          <w:sz w:val="28"/>
          <w:szCs w:val="28"/>
        </w:rPr>
        <w:t>во Київськ</w:t>
      </w:r>
      <w:r w:rsidR="00B03775" w:rsidRPr="00125753">
        <w:rPr>
          <w:sz w:val="28"/>
          <w:szCs w:val="28"/>
        </w:rPr>
        <w:t>.</w:t>
      </w:r>
      <w:r w:rsidR="009D39C1" w:rsidRPr="00125753">
        <w:rPr>
          <w:sz w:val="28"/>
          <w:szCs w:val="28"/>
        </w:rPr>
        <w:t xml:space="preserve"> ун</w:t>
      </w:r>
      <w:r w:rsidR="00B03775" w:rsidRPr="00125753">
        <w:rPr>
          <w:sz w:val="28"/>
          <w:szCs w:val="28"/>
        </w:rPr>
        <w:t>-</w:t>
      </w:r>
      <w:r w:rsidR="009D39C1" w:rsidRPr="00125753">
        <w:rPr>
          <w:sz w:val="28"/>
          <w:szCs w:val="28"/>
        </w:rPr>
        <w:t>ту, 1972.</w:t>
      </w:r>
      <w:r w:rsidR="00B86BDA" w:rsidRPr="00125753">
        <w:rPr>
          <w:sz w:val="28"/>
          <w:szCs w:val="28"/>
        </w:rPr>
        <w:t xml:space="preserve"> — </w:t>
      </w:r>
      <w:r w:rsidR="009D39C1" w:rsidRPr="00125753">
        <w:rPr>
          <w:sz w:val="28"/>
          <w:szCs w:val="28"/>
        </w:rPr>
        <w:t>180 с.</w:t>
      </w:r>
    </w:p>
    <w:p w:rsidR="009D39C1" w:rsidRPr="00125753" w:rsidRDefault="00CF3A0D" w:rsidP="00407A16">
      <w:pPr>
        <w:spacing w:line="360" w:lineRule="auto"/>
        <w:jc w:val="both"/>
        <w:rPr>
          <w:sz w:val="28"/>
          <w:szCs w:val="28"/>
        </w:rPr>
      </w:pPr>
      <w:r w:rsidRPr="00125753">
        <w:rPr>
          <w:sz w:val="28"/>
          <w:szCs w:val="28"/>
        </w:rPr>
        <w:t>15.</w:t>
      </w:r>
      <w:r w:rsidR="009D39C1" w:rsidRPr="00125753">
        <w:rPr>
          <w:sz w:val="28"/>
          <w:szCs w:val="28"/>
        </w:rPr>
        <w:t xml:space="preserve"> Сучков Б. Лики времени: Ф. Кафка, С. Цвейг, Л. Фейхтвангер, Т. Манн.</w:t>
      </w:r>
      <w:r w:rsidR="00B86BDA" w:rsidRPr="00125753">
        <w:rPr>
          <w:sz w:val="28"/>
          <w:szCs w:val="28"/>
        </w:rPr>
        <w:t xml:space="preserve"> — </w:t>
      </w:r>
      <w:r w:rsidR="009D39C1" w:rsidRPr="00125753">
        <w:rPr>
          <w:sz w:val="28"/>
          <w:szCs w:val="28"/>
        </w:rPr>
        <w:t>М.: Художественная литература, 1969.</w:t>
      </w:r>
      <w:r w:rsidR="00B86BDA" w:rsidRPr="00125753">
        <w:rPr>
          <w:sz w:val="28"/>
          <w:szCs w:val="28"/>
        </w:rPr>
        <w:t xml:space="preserve"> — </w:t>
      </w:r>
      <w:r w:rsidR="009D39C1" w:rsidRPr="00125753">
        <w:rPr>
          <w:sz w:val="28"/>
          <w:szCs w:val="28"/>
        </w:rPr>
        <w:t xml:space="preserve">446 с. </w:t>
      </w:r>
    </w:p>
    <w:p w:rsidR="009D39C1" w:rsidRPr="00125753" w:rsidRDefault="00CF3A0D" w:rsidP="00407A16">
      <w:pPr>
        <w:spacing w:line="360" w:lineRule="auto"/>
        <w:jc w:val="both"/>
        <w:rPr>
          <w:sz w:val="28"/>
          <w:szCs w:val="28"/>
        </w:rPr>
      </w:pPr>
      <w:r w:rsidRPr="00125753">
        <w:rPr>
          <w:sz w:val="28"/>
          <w:szCs w:val="28"/>
        </w:rPr>
        <w:t>16.</w:t>
      </w:r>
      <w:r w:rsidR="009D39C1" w:rsidRPr="00125753">
        <w:rPr>
          <w:sz w:val="28"/>
          <w:szCs w:val="28"/>
        </w:rPr>
        <w:t xml:space="preserve"> Тамарченко Е.Д. Ирония Томаса Манна // Вопросы сатиры и юмора.</w:t>
      </w:r>
      <w:r w:rsidR="00B86BDA" w:rsidRPr="00125753">
        <w:rPr>
          <w:sz w:val="28"/>
          <w:szCs w:val="28"/>
        </w:rPr>
        <w:t xml:space="preserve"> — </w:t>
      </w:r>
      <w:r w:rsidR="009D39C1" w:rsidRPr="00125753">
        <w:rPr>
          <w:sz w:val="28"/>
          <w:szCs w:val="28"/>
        </w:rPr>
        <w:t>1965.</w:t>
      </w:r>
      <w:r w:rsidR="00B86BDA" w:rsidRPr="00125753">
        <w:rPr>
          <w:sz w:val="28"/>
          <w:szCs w:val="28"/>
        </w:rPr>
        <w:t xml:space="preserve"> — </w:t>
      </w:r>
      <w:r w:rsidR="009D39C1" w:rsidRPr="00125753">
        <w:rPr>
          <w:sz w:val="28"/>
          <w:szCs w:val="28"/>
        </w:rPr>
        <w:t>№ 132.</w:t>
      </w:r>
      <w:r w:rsidR="00B86BDA" w:rsidRPr="00125753">
        <w:rPr>
          <w:sz w:val="28"/>
          <w:szCs w:val="28"/>
        </w:rPr>
        <w:t xml:space="preserve"> — </w:t>
      </w:r>
      <w:r w:rsidR="009D39C1" w:rsidRPr="00125753">
        <w:rPr>
          <w:sz w:val="28"/>
          <w:szCs w:val="28"/>
        </w:rPr>
        <w:t>С. 158</w:t>
      </w:r>
      <w:r w:rsidRPr="00125753">
        <w:rPr>
          <w:sz w:val="28"/>
          <w:szCs w:val="28"/>
        </w:rPr>
        <w:t>–</w:t>
      </w:r>
      <w:r w:rsidR="009D39C1" w:rsidRPr="00125753">
        <w:rPr>
          <w:sz w:val="28"/>
          <w:szCs w:val="28"/>
        </w:rPr>
        <w:t>173.</w:t>
      </w:r>
    </w:p>
    <w:p w:rsidR="00771CAD" w:rsidRPr="00125753" w:rsidRDefault="00CF3A0D" w:rsidP="00407A16">
      <w:pPr>
        <w:spacing w:line="360" w:lineRule="auto"/>
        <w:jc w:val="both"/>
        <w:rPr>
          <w:sz w:val="28"/>
          <w:szCs w:val="28"/>
        </w:rPr>
      </w:pPr>
      <w:r w:rsidRPr="00125753">
        <w:rPr>
          <w:sz w:val="28"/>
          <w:szCs w:val="28"/>
        </w:rPr>
        <w:t>17.</w:t>
      </w:r>
      <w:r w:rsidR="009D39C1" w:rsidRPr="00125753">
        <w:rPr>
          <w:sz w:val="28"/>
          <w:szCs w:val="28"/>
        </w:rPr>
        <w:t xml:space="preserve"> Тимофеев Л. Основы теории литературы.</w:t>
      </w:r>
      <w:r w:rsidR="00B86BDA" w:rsidRPr="00125753">
        <w:rPr>
          <w:sz w:val="28"/>
          <w:szCs w:val="28"/>
        </w:rPr>
        <w:t xml:space="preserve"> — </w:t>
      </w:r>
      <w:r w:rsidR="00B03775" w:rsidRPr="00125753">
        <w:rPr>
          <w:sz w:val="28"/>
          <w:szCs w:val="28"/>
        </w:rPr>
        <w:t>М.: Просвещение</w:t>
      </w:r>
      <w:r w:rsidR="00771CAD" w:rsidRPr="00125753">
        <w:rPr>
          <w:sz w:val="28"/>
          <w:szCs w:val="28"/>
        </w:rPr>
        <w:t>, 1976.</w:t>
      </w:r>
      <w:r w:rsidR="00B86BDA" w:rsidRPr="00125753">
        <w:rPr>
          <w:sz w:val="28"/>
          <w:szCs w:val="28"/>
        </w:rPr>
        <w:t xml:space="preserve"> — </w:t>
      </w:r>
      <w:r w:rsidR="00407A16">
        <w:rPr>
          <w:sz w:val="28"/>
          <w:szCs w:val="28"/>
        </w:rPr>
        <w:t>448 с.</w:t>
      </w:r>
    </w:p>
    <w:p w:rsidR="00771CAD" w:rsidRPr="00125753" w:rsidRDefault="00CF3A0D" w:rsidP="00407A16">
      <w:pPr>
        <w:spacing w:line="360" w:lineRule="auto"/>
        <w:jc w:val="both"/>
        <w:rPr>
          <w:sz w:val="28"/>
          <w:szCs w:val="28"/>
        </w:rPr>
      </w:pPr>
      <w:r w:rsidRPr="00125753">
        <w:rPr>
          <w:sz w:val="28"/>
          <w:szCs w:val="28"/>
        </w:rPr>
        <w:t>18.</w:t>
      </w:r>
      <w:r w:rsidR="00771CAD" w:rsidRPr="00125753">
        <w:rPr>
          <w:sz w:val="28"/>
          <w:szCs w:val="28"/>
        </w:rPr>
        <w:t xml:space="preserve"> Федоров А.</w:t>
      </w:r>
      <w:r w:rsidR="00B86BDA" w:rsidRPr="00125753">
        <w:rPr>
          <w:sz w:val="28"/>
          <w:szCs w:val="28"/>
        </w:rPr>
        <w:t xml:space="preserve"> </w:t>
      </w:r>
      <w:r w:rsidR="00771CAD" w:rsidRPr="00125753">
        <w:rPr>
          <w:sz w:val="28"/>
          <w:szCs w:val="28"/>
        </w:rPr>
        <w:t>Томас Манн: Время шедевров.</w:t>
      </w:r>
      <w:r w:rsidR="00B86BDA" w:rsidRPr="00125753">
        <w:rPr>
          <w:sz w:val="28"/>
          <w:szCs w:val="28"/>
        </w:rPr>
        <w:t xml:space="preserve"> — </w:t>
      </w:r>
      <w:r w:rsidR="00771CAD" w:rsidRPr="00125753">
        <w:rPr>
          <w:sz w:val="28"/>
          <w:szCs w:val="28"/>
        </w:rPr>
        <w:t>М.</w:t>
      </w:r>
      <w:r w:rsidR="00B03775" w:rsidRPr="00125753">
        <w:rPr>
          <w:sz w:val="28"/>
          <w:szCs w:val="28"/>
        </w:rPr>
        <w:t xml:space="preserve">: </w:t>
      </w:r>
      <w:r w:rsidR="00B70E97" w:rsidRPr="00125753">
        <w:rPr>
          <w:sz w:val="28"/>
          <w:szCs w:val="28"/>
          <w:lang w:val="uk-UA"/>
        </w:rPr>
        <w:t>Изд-во МГУ</w:t>
      </w:r>
      <w:r w:rsidR="00771CAD" w:rsidRPr="00125753">
        <w:rPr>
          <w:sz w:val="28"/>
          <w:szCs w:val="28"/>
        </w:rPr>
        <w:t>, 1960.</w:t>
      </w:r>
      <w:r w:rsidR="00B86BDA" w:rsidRPr="00125753">
        <w:rPr>
          <w:sz w:val="28"/>
          <w:szCs w:val="28"/>
        </w:rPr>
        <w:t xml:space="preserve"> — </w:t>
      </w:r>
      <w:r w:rsidR="00407A16">
        <w:rPr>
          <w:sz w:val="28"/>
          <w:szCs w:val="28"/>
        </w:rPr>
        <w:t>334 с.</w:t>
      </w:r>
    </w:p>
    <w:p w:rsidR="005F3B53" w:rsidRPr="00125753" w:rsidRDefault="00CF3A0D" w:rsidP="00407A16">
      <w:pPr>
        <w:spacing w:line="360" w:lineRule="auto"/>
        <w:jc w:val="both"/>
        <w:rPr>
          <w:sz w:val="28"/>
          <w:szCs w:val="28"/>
          <w:lang w:val="uk-UA"/>
        </w:rPr>
      </w:pPr>
      <w:r w:rsidRPr="00125753">
        <w:rPr>
          <w:sz w:val="28"/>
          <w:szCs w:val="28"/>
        </w:rPr>
        <w:t>19.</w:t>
      </w:r>
      <w:r w:rsidR="00771CAD" w:rsidRPr="00125753">
        <w:rPr>
          <w:sz w:val="28"/>
          <w:szCs w:val="28"/>
        </w:rPr>
        <w:t xml:space="preserve"> Хализев В.Е. Теория литературы.</w:t>
      </w:r>
      <w:r w:rsidR="00B86BDA" w:rsidRPr="00125753">
        <w:rPr>
          <w:sz w:val="28"/>
          <w:szCs w:val="28"/>
        </w:rPr>
        <w:t xml:space="preserve"> — </w:t>
      </w:r>
      <w:r w:rsidR="00771CAD" w:rsidRPr="00125753">
        <w:rPr>
          <w:sz w:val="28"/>
          <w:szCs w:val="28"/>
        </w:rPr>
        <w:t>М.: Высшая школа, 2002.</w:t>
      </w:r>
      <w:r w:rsidR="00B86BDA" w:rsidRPr="00125753">
        <w:rPr>
          <w:sz w:val="28"/>
          <w:szCs w:val="28"/>
        </w:rPr>
        <w:t xml:space="preserve"> — </w:t>
      </w:r>
      <w:r w:rsidR="00771CAD" w:rsidRPr="00125753">
        <w:rPr>
          <w:sz w:val="28"/>
          <w:szCs w:val="28"/>
        </w:rPr>
        <w:t>437 с.</w:t>
      </w:r>
      <w:bookmarkStart w:id="0" w:name="_GoBack"/>
      <w:bookmarkEnd w:id="0"/>
    </w:p>
    <w:sectPr w:rsidR="005F3B53" w:rsidRPr="00125753" w:rsidSect="00125753">
      <w:footerReference w:type="even" r:id="rId7"/>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613A" w:rsidRDefault="0031613A">
      <w:r>
        <w:separator/>
      </w:r>
    </w:p>
  </w:endnote>
  <w:endnote w:type="continuationSeparator" w:id="0">
    <w:p w:rsidR="0031613A" w:rsidRDefault="003161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699D" w:rsidRDefault="006D699D" w:rsidP="0031433D">
    <w:pPr>
      <w:pStyle w:val="a3"/>
      <w:framePr w:wrap="around" w:vAnchor="text" w:hAnchor="margin" w:xAlign="right" w:y="1"/>
      <w:rPr>
        <w:rStyle w:val="a5"/>
      </w:rPr>
    </w:pPr>
  </w:p>
  <w:p w:rsidR="006D699D" w:rsidRDefault="006D699D" w:rsidP="0031433D">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613A" w:rsidRDefault="0031613A">
      <w:r>
        <w:separator/>
      </w:r>
    </w:p>
  </w:footnote>
  <w:footnote w:type="continuationSeparator" w:id="0">
    <w:p w:rsidR="0031613A" w:rsidRDefault="0031613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24B6E"/>
    <w:multiLevelType w:val="hybridMultilevel"/>
    <w:tmpl w:val="BB08D35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5BE2FF9"/>
    <w:multiLevelType w:val="hybridMultilevel"/>
    <w:tmpl w:val="5FEEA1E2"/>
    <w:lvl w:ilvl="0" w:tplc="D15656C0">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
    <w:nsid w:val="48716540"/>
    <w:multiLevelType w:val="hybridMultilevel"/>
    <w:tmpl w:val="517A1064"/>
    <w:lvl w:ilvl="0" w:tplc="730AE6CA">
      <w:start w:val="1"/>
      <w:numFmt w:val="decimal"/>
      <w:lvlText w:val="%1."/>
      <w:lvlJc w:val="left"/>
      <w:pPr>
        <w:tabs>
          <w:tab w:val="num" w:pos="765"/>
        </w:tabs>
        <w:ind w:left="765" w:hanging="40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3FE7"/>
    <w:rsid w:val="00031525"/>
    <w:rsid w:val="00043224"/>
    <w:rsid w:val="0005038A"/>
    <w:rsid w:val="00052309"/>
    <w:rsid w:val="00057F68"/>
    <w:rsid w:val="00070529"/>
    <w:rsid w:val="00072E45"/>
    <w:rsid w:val="00090C48"/>
    <w:rsid w:val="000A3814"/>
    <w:rsid w:val="000A6215"/>
    <w:rsid w:val="000E51DD"/>
    <w:rsid w:val="000F0082"/>
    <w:rsid w:val="000F6C20"/>
    <w:rsid w:val="00103564"/>
    <w:rsid w:val="00125753"/>
    <w:rsid w:val="0013636B"/>
    <w:rsid w:val="00137A82"/>
    <w:rsid w:val="00144F1D"/>
    <w:rsid w:val="001B04D2"/>
    <w:rsid w:val="001B30A6"/>
    <w:rsid w:val="001B7CB0"/>
    <w:rsid w:val="001D7481"/>
    <w:rsid w:val="002128ED"/>
    <w:rsid w:val="00214E91"/>
    <w:rsid w:val="0024188F"/>
    <w:rsid w:val="002505C4"/>
    <w:rsid w:val="00252BFC"/>
    <w:rsid w:val="00260BF6"/>
    <w:rsid w:val="0026668C"/>
    <w:rsid w:val="00285E49"/>
    <w:rsid w:val="00294073"/>
    <w:rsid w:val="002A6BFC"/>
    <w:rsid w:val="002C3AD5"/>
    <w:rsid w:val="00310A89"/>
    <w:rsid w:val="00313CEB"/>
    <w:rsid w:val="0031433D"/>
    <w:rsid w:val="0031613A"/>
    <w:rsid w:val="003204AD"/>
    <w:rsid w:val="00330353"/>
    <w:rsid w:val="00331CB8"/>
    <w:rsid w:val="0034299C"/>
    <w:rsid w:val="00367166"/>
    <w:rsid w:val="0038430F"/>
    <w:rsid w:val="003B73BC"/>
    <w:rsid w:val="00407A16"/>
    <w:rsid w:val="00425B8E"/>
    <w:rsid w:val="00427A49"/>
    <w:rsid w:val="0044307A"/>
    <w:rsid w:val="00475E0F"/>
    <w:rsid w:val="00483FA6"/>
    <w:rsid w:val="00496678"/>
    <w:rsid w:val="004A129E"/>
    <w:rsid w:val="004E180C"/>
    <w:rsid w:val="005009D8"/>
    <w:rsid w:val="0050527E"/>
    <w:rsid w:val="00517A06"/>
    <w:rsid w:val="0052705A"/>
    <w:rsid w:val="0053302E"/>
    <w:rsid w:val="00562F5C"/>
    <w:rsid w:val="005A1441"/>
    <w:rsid w:val="005B5E82"/>
    <w:rsid w:val="005C488B"/>
    <w:rsid w:val="005D1284"/>
    <w:rsid w:val="005E0348"/>
    <w:rsid w:val="005E21D7"/>
    <w:rsid w:val="005F3B53"/>
    <w:rsid w:val="00601C87"/>
    <w:rsid w:val="006542ED"/>
    <w:rsid w:val="0065576E"/>
    <w:rsid w:val="006A455D"/>
    <w:rsid w:val="006C0642"/>
    <w:rsid w:val="006D699D"/>
    <w:rsid w:val="006D7587"/>
    <w:rsid w:val="006F23FD"/>
    <w:rsid w:val="007069B6"/>
    <w:rsid w:val="00712B7A"/>
    <w:rsid w:val="00714397"/>
    <w:rsid w:val="00714400"/>
    <w:rsid w:val="00726F15"/>
    <w:rsid w:val="00745E2C"/>
    <w:rsid w:val="00751247"/>
    <w:rsid w:val="007529E9"/>
    <w:rsid w:val="00762174"/>
    <w:rsid w:val="00771CAD"/>
    <w:rsid w:val="00777EE9"/>
    <w:rsid w:val="0078293D"/>
    <w:rsid w:val="007A11CF"/>
    <w:rsid w:val="007A6C70"/>
    <w:rsid w:val="007B3385"/>
    <w:rsid w:val="007C0C4A"/>
    <w:rsid w:val="007D6324"/>
    <w:rsid w:val="007E7E23"/>
    <w:rsid w:val="007F1C20"/>
    <w:rsid w:val="008040E3"/>
    <w:rsid w:val="00805A15"/>
    <w:rsid w:val="00807AA2"/>
    <w:rsid w:val="00847755"/>
    <w:rsid w:val="00851964"/>
    <w:rsid w:val="00894CCF"/>
    <w:rsid w:val="008B6428"/>
    <w:rsid w:val="008C3222"/>
    <w:rsid w:val="008D6274"/>
    <w:rsid w:val="008E0C82"/>
    <w:rsid w:val="008F47FC"/>
    <w:rsid w:val="008F5185"/>
    <w:rsid w:val="00913BC6"/>
    <w:rsid w:val="009200E2"/>
    <w:rsid w:val="009578A4"/>
    <w:rsid w:val="00961E13"/>
    <w:rsid w:val="009866C9"/>
    <w:rsid w:val="009A1E7B"/>
    <w:rsid w:val="009C7E93"/>
    <w:rsid w:val="009D39C1"/>
    <w:rsid w:val="009E2C35"/>
    <w:rsid w:val="009F2E50"/>
    <w:rsid w:val="00A262BC"/>
    <w:rsid w:val="00A275EA"/>
    <w:rsid w:val="00A63804"/>
    <w:rsid w:val="00A84D8D"/>
    <w:rsid w:val="00A85887"/>
    <w:rsid w:val="00AB6350"/>
    <w:rsid w:val="00AC21A2"/>
    <w:rsid w:val="00AC5BF0"/>
    <w:rsid w:val="00AF2513"/>
    <w:rsid w:val="00AF675C"/>
    <w:rsid w:val="00AF7F97"/>
    <w:rsid w:val="00B03775"/>
    <w:rsid w:val="00B52B3D"/>
    <w:rsid w:val="00B70E97"/>
    <w:rsid w:val="00B712D8"/>
    <w:rsid w:val="00B86BDA"/>
    <w:rsid w:val="00B93CEB"/>
    <w:rsid w:val="00BB7D32"/>
    <w:rsid w:val="00BC7EDF"/>
    <w:rsid w:val="00BE363F"/>
    <w:rsid w:val="00BE3FE7"/>
    <w:rsid w:val="00C22F9E"/>
    <w:rsid w:val="00C45990"/>
    <w:rsid w:val="00C472FF"/>
    <w:rsid w:val="00C54EC9"/>
    <w:rsid w:val="00C60E80"/>
    <w:rsid w:val="00C959E4"/>
    <w:rsid w:val="00C95CA2"/>
    <w:rsid w:val="00CA242B"/>
    <w:rsid w:val="00CB1328"/>
    <w:rsid w:val="00CB6A8E"/>
    <w:rsid w:val="00CB7AA5"/>
    <w:rsid w:val="00CC07A9"/>
    <w:rsid w:val="00CC16A6"/>
    <w:rsid w:val="00CD231D"/>
    <w:rsid w:val="00CD241C"/>
    <w:rsid w:val="00CE6353"/>
    <w:rsid w:val="00CF3A0D"/>
    <w:rsid w:val="00D072D4"/>
    <w:rsid w:val="00D3498E"/>
    <w:rsid w:val="00D511E5"/>
    <w:rsid w:val="00D52C9E"/>
    <w:rsid w:val="00D669B3"/>
    <w:rsid w:val="00D8148F"/>
    <w:rsid w:val="00DA1BE6"/>
    <w:rsid w:val="00DC6465"/>
    <w:rsid w:val="00DE3D27"/>
    <w:rsid w:val="00DE4AB7"/>
    <w:rsid w:val="00DE75B6"/>
    <w:rsid w:val="00DE7F37"/>
    <w:rsid w:val="00DF70C0"/>
    <w:rsid w:val="00E15865"/>
    <w:rsid w:val="00E27204"/>
    <w:rsid w:val="00E67058"/>
    <w:rsid w:val="00E96B3F"/>
    <w:rsid w:val="00EE5AD8"/>
    <w:rsid w:val="00EF2087"/>
    <w:rsid w:val="00F0402B"/>
    <w:rsid w:val="00F05DB0"/>
    <w:rsid w:val="00F20593"/>
    <w:rsid w:val="00F22D85"/>
    <w:rsid w:val="00F351D9"/>
    <w:rsid w:val="00F45B73"/>
    <w:rsid w:val="00F47F0C"/>
    <w:rsid w:val="00F54E40"/>
    <w:rsid w:val="00F830F6"/>
    <w:rsid w:val="00FB6861"/>
    <w:rsid w:val="00FB76DB"/>
    <w:rsid w:val="00FF20E7"/>
    <w:rsid w:val="00FF23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9B5CCC2-EDBE-45D8-8E25-85D061AFD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031525"/>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footer"/>
    <w:basedOn w:val="a"/>
    <w:link w:val="a4"/>
    <w:uiPriority w:val="99"/>
    <w:rsid w:val="00714397"/>
    <w:pPr>
      <w:tabs>
        <w:tab w:val="center" w:pos="4677"/>
        <w:tab w:val="right" w:pos="9355"/>
      </w:tabs>
    </w:pPr>
  </w:style>
  <w:style w:type="character" w:customStyle="1" w:styleId="a4">
    <w:name w:val="Нижній колонтитул Знак"/>
    <w:link w:val="a3"/>
    <w:uiPriority w:val="99"/>
    <w:semiHidden/>
    <w:locked/>
    <w:rPr>
      <w:rFonts w:cs="Times New Roman"/>
      <w:sz w:val="24"/>
      <w:szCs w:val="24"/>
    </w:rPr>
  </w:style>
  <w:style w:type="character" w:styleId="a5">
    <w:name w:val="page number"/>
    <w:uiPriority w:val="99"/>
    <w:rsid w:val="00714397"/>
    <w:rPr>
      <w:rFonts w:cs="Times New Roman"/>
    </w:rPr>
  </w:style>
  <w:style w:type="paragraph" w:styleId="a6">
    <w:name w:val="header"/>
    <w:basedOn w:val="a"/>
    <w:link w:val="a7"/>
    <w:uiPriority w:val="99"/>
    <w:rsid w:val="00125753"/>
    <w:pPr>
      <w:tabs>
        <w:tab w:val="center" w:pos="4677"/>
        <w:tab w:val="right" w:pos="9355"/>
      </w:tabs>
    </w:pPr>
  </w:style>
  <w:style w:type="character" w:customStyle="1" w:styleId="a7">
    <w:name w:val="Верхній колонтитул Знак"/>
    <w:link w:val="a6"/>
    <w:uiPriority w:val="99"/>
    <w:locked/>
    <w:rsid w:val="00125753"/>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3669</Words>
  <Characters>20914</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МІНІСТЕРСТВО НАУКИ ТА ОСВІТИ УКРАЇНИ</vt:lpstr>
    </vt:vector>
  </TitlesOfParts>
  <Company>Company</Company>
  <LinksUpToDate>false</LinksUpToDate>
  <CharactersWithSpaces>24534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МІНІСТЕРСТВО НАУКИ ТА ОСВІТИ УКРАЇНИ</dc:title>
  <dc:subject/>
  <dc:creator>Luxor</dc:creator>
  <cp:keywords/>
  <dc:description/>
  <cp:lastModifiedBy>Irina</cp:lastModifiedBy>
  <cp:revision>2</cp:revision>
  <dcterms:created xsi:type="dcterms:W3CDTF">2014-08-10T07:13:00Z</dcterms:created>
  <dcterms:modified xsi:type="dcterms:W3CDTF">2014-08-10T07:13:00Z</dcterms:modified>
</cp:coreProperties>
</file>