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1E" w:rsidRPr="0011450F" w:rsidRDefault="001443BE" w:rsidP="0011450F">
      <w:pPr>
        <w:pStyle w:val="afe"/>
        <w:rPr>
          <w:lang w:val="uk-UA"/>
        </w:rPr>
      </w:pPr>
      <w:r w:rsidRPr="0011450F">
        <w:rPr>
          <w:lang w:val="uk-UA"/>
        </w:rPr>
        <w:t>Міністерство освіти і науки України</w:t>
      </w:r>
    </w:p>
    <w:p w:rsidR="001443BE" w:rsidRPr="0011450F" w:rsidRDefault="001443BE" w:rsidP="0011450F">
      <w:pPr>
        <w:pStyle w:val="afe"/>
        <w:rPr>
          <w:lang w:val="uk-UA"/>
        </w:rPr>
      </w:pPr>
      <w:r w:rsidRPr="0011450F">
        <w:rPr>
          <w:lang w:val="uk-UA"/>
        </w:rPr>
        <w:t>Рівненський державний гуманітарний університет</w:t>
      </w:r>
    </w:p>
    <w:p w:rsidR="0011450F" w:rsidRDefault="001443BE" w:rsidP="0011450F">
      <w:pPr>
        <w:pStyle w:val="afe"/>
        <w:rPr>
          <w:lang w:val="uk-UA"/>
        </w:rPr>
      </w:pPr>
      <w:r w:rsidRPr="0011450F">
        <w:rPr>
          <w:lang w:val="uk-UA"/>
        </w:rPr>
        <w:t>Кафедра</w:t>
      </w:r>
      <w:r w:rsidR="0011450F" w:rsidRPr="0011450F">
        <w:rPr>
          <w:lang w:val="uk-UA"/>
        </w:rPr>
        <w:t xml:space="preserve"> </w:t>
      </w:r>
      <w:r w:rsidR="00BF494F" w:rsidRPr="0011450F">
        <w:rPr>
          <w:lang w:val="uk-UA"/>
        </w:rPr>
        <w:t>теорії літератури та славістики</w:t>
      </w:r>
    </w:p>
    <w:p w:rsidR="0011450F" w:rsidRDefault="0011450F" w:rsidP="0011450F">
      <w:pPr>
        <w:pStyle w:val="afe"/>
        <w:rPr>
          <w:b/>
          <w:bCs/>
          <w:lang w:val="uk-UA"/>
        </w:rPr>
      </w:pPr>
    </w:p>
    <w:p w:rsidR="0011450F" w:rsidRDefault="0011450F" w:rsidP="0011450F">
      <w:pPr>
        <w:pStyle w:val="afe"/>
        <w:rPr>
          <w:b/>
          <w:bCs/>
          <w:lang w:val="uk-UA"/>
        </w:rPr>
      </w:pPr>
    </w:p>
    <w:p w:rsidR="0011450F" w:rsidRDefault="0011450F" w:rsidP="0011450F">
      <w:pPr>
        <w:pStyle w:val="afe"/>
        <w:rPr>
          <w:b/>
          <w:bCs/>
          <w:lang w:val="uk-UA"/>
        </w:rPr>
      </w:pPr>
    </w:p>
    <w:p w:rsidR="0011450F" w:rsidRDefault="0011450F" w:rsidP="0011450F">
      <w:pPr>
        <w:pStyle w:val="afe"/>
        <w:rPr>
          <w:b/>
          <w:bCs/>
          <w:lang w:val="uk-UA"/>
        </w:rPr>
      </w:pPr>
    </w:p>
    <w:p w:rsidR="0011450F" w:rsidRDefault="0011450F" w:rsidP="0011450F">
      <w:pPr>
        <w:pStyle w:val="afe"/>
        <w:rPr>
          <w:b/>
          <w:bCs/>
          <w:lang w:val="uk-UA"/>
        </w:rPr>
      </w:pPr>
    </w:p>
    <w:p w:rsidR="0011450F" w:rsidRDefault="0011450F" w:rsidP="0011450F">
      <w:pPr>
        <w:pStyle w:val="afe"/>
        <w:rPr>
          <w:b/>
          <w:bCs/>
          <w:lang w:val="uk-UA"/>
        </w:rPr>
      </w:pPr>
    </w:p>
    <w:p w:rsidR="0011450F" w:rsidRDefault="0011450F" w:rsidP="0011450F">
      <w:pPr>
        <w:pStyle w:val="afe"/>
        <w:rPr>
          <w:b/>
          <w:bCs/>
          <w:lang w:val="uk-UA"/>
        </w:rPr>
      </w:pPr>
    </w:p>
    <w:p w:rsidR="0011450F" w:rsidRDefault="0011450F" w:rsidP="0011450F">
      <w:pPr>
        <w:pStyle w:val="afe"/>
        <w:rPr>
          <w:b/>
          <w:bCs/>
          <w:lang w:val="uk-UA"/>
        </w:rPr>
      </w:pPr>
    </w:p>
    <w:p w:rsidR="001443BE" w:rsidRPr="0011450F" w:rsidRDefault="001443BE" w:rsidP="0011450F">
      <w:pPr>
        <w:pStyle w:val="afe"/>
        <w:rPr>
          <w:b/>
          <w:bCs/>
          <w:lang w:val="uk-UA"/>
        </w:rPr>
      </w:pPr>
      <w:r w:rsidRPr="0011450F">
        <w:rPr>
          <w:b/>
          <w:bCs/>
          <w:lang w:val="uk-UA"/>
        </w:rPr>
        <w:t>Курсова робота</w:t>
      </w:r>
    </w:p>
    <w:p w:rsidR="0011450F" w:rsidRDefault="001443BE" w:rsidP="0011450F">
      <w:pPr>
        <w:pStyle w:val="afe"/>
        <w:rPr>
          <w:b/>
          <w:bCs/>
          <w:lang w:val="uk-UA"/>
        </w:rPr>
      </w:pPr>
      <w:r w:rsidRPr="0011450F">
        <w:rPr>
          <w:b/>
          <w:bCs/>
          <w:lang w:val="uk-UA"/>
        </w:rPr>
        <w:t>на тему</w:t>
      </w:r>
      <w:r w:rsidR="0011450F" w:rsidRPr="0011450F">
        <w:rPr>
          <w:b/>
          <w:bCs/>
          <w:lang w:val="uk-UA"/>
        </w:rPr>
        <w:t>:</w:t>
      </w:r>
    </w:p>
    <w:p w:rsidR="0011450F" w:rsidRDefault="001443BE" w:rsidP="0011450F">
      <w:pPr>
        <w:pStyle w:val="afe"/>
        <w:rPr>
          <w:b/>
          <w:bCs/>
          <w:lang w:val="uk-UA"/>
        </w:rPr>
      </w:pPr>
      <w:r w:rsidRPr="0011450F">
        <w:rPr>
          <w:b/>
          <w:bCs/>
          <w:lang w:val="uk-UA"/>
        </w:rPr>
        <w:t>Прийом контрасту як основний засіб організації художнього матеріалу у творі В</w:t>
      </w:r>
      <w:r w:rsidR="0011450F">
        <w:rPr>
          <w:b/>
          <w:bCs/>
          <w:lang w:val="uk-UA"/>
        </w:rPr>
        <w:t xml:space="preserve">.Г. </w:t>
      </w:r>
      <w:r w:rsidRPr="0011450F">
        <w:rPr>
          <w:b/>
          <w:bCs/>
          <w:lang w:val="uk-UA"/>
        </w:rPr>
        <w:t>Короленка</w:t>
      </w:r>
      <w:r w:rsidR="0011450F">
        <w:rPr>
          <w:b/>
          <w:bCs/>
          <w:lang w:val="uk-UA"/>
        </w:rPr>
        <w:t xml:space="preserve"> "</w:t>
      </w:r>
      <w:r w:rsidRPr="0011450F">
        <w:rPr>
          <w:b/>
          <w:bCs/>
          <w:lang w:val="uk-UA"/>
        </w:rPr>
        <w:t>Діти підземелля</w:t>
      </w:r>
      <w:r w:rsidR="0011450F">
        <w:rPr>
          <w:b/>
          <w:bCs/>
          <w:lang w:val="uk-UA"/>
        </w:rPr>
        <w:t>"</w:t>
      </w:r>
    </w:p>
    <w:p w:rsidR="0011450F" w:rsidRDefault="0011450F" w:rsidP="0011450F">
      <w:pPr>
        <w:pStyle w:val="afe"/>
        <w:rPr>
          <w:lang w:val="uk-UA"/>
        </w:rPr>
      </w:pPr>
    </w:p>
    <w:p w:rsidR="0011450F" w:rsidRDefault="0011450F" w:rsidP="0011450F">
      <w:pPr>
        <w:pStyle w:val="afe"/>
        <w:rPr>
          <w:lang w:val="uk-UA"/>
        </w:rPr>
      </w:pPr>
    </w:p>
    <w:p w:rsidR="0011450F" w:rsidRDefault="0011450F" w:rsidP="0011450F">
      <w:pPr>
        <w:pStyle w:val="afe"/>
        <w:rPr>
          <w:lang w:val="uk-UA"/>
        </w:rPr>
      </w:pPr>
    </w:p>
    <w:p w:rsidR="0011450F" w:rsidRDefault="001443BE" w:rsidP="0011450F">
      <w:pPr>
        <w:pStyle w:val="afe"/>
        <w:jc w:val="left"/>
        <w:rPr>
          <w:lang w:val="uk-UA"/>
        </w:rPr>
      </w:pPr>
      <w:r w:rsidRPr="0011450F">
        <w:rPr>
          <w:lang w:val="uk-UA"/>
        </w:rPr>
        <w:t>Виконала</w:t>
      </w:r>
      <w:r w:rsidR="0011450F" w:rsidRPr="0011450F">
        <w:rPr>
          <w:lang w:val="uk-UA"/>
        </w:rPr>
        <w:t>:</w:t>
      </w:r>
    </w:p>
    <w:p w:rsidR="0011450F" w:rsidRPr="0011450F" w:rsidRDefault="001443BE" w:rsidP="0011450F">
      <w:pPr>
        <w:pStyle w:val="afe"/>
        <w:jc w:val="left"/>
        <w:rPr>
          <w:lang w:val="uk-UA"/>
        </w:rPr>
      </w:pPr>
      <w:r w:rsidRPr="0011450F">
        <w:rPr>
          <w:lang w:val="uk-UA"/>
        </w:rPr>
        <w:t>Студентка І курсу</w:t>
      </w:r>
      <w:r w:rsidR="0011450F">
        <w:rPr>
          <w:lang w:val="uk-UA"/>
        </w:rPr>
        <w:t xml:space="preserve"> </w:t>
      </w:r>
      <w:r w:rsidRPr="0011450F">
        <w:rPr>
          <w:lang w:val="uk-UA"/>
        </w:rPr>
        <w:t>факультету</w:t>
      </w:r>
    </w:p>
    <w:p w:rsidR="0011450F" w:rsidRPr="0011450F" w:rsidRDefault="001443BE" w:rsidP="0011450F">
      <w:pPr>
        <w:pStyle w:val="afe"/>
        <w:jc w:val="left"/>
        <w:rPr>
          <w:lang w:val="uk-UA"/>
        </w:rPr>
      </w:pPr>
      <w:r w:rsidRPr="0011450F">
        <w:rPr>
          <w:lang w:val="uk-UA"/>
        </w:rPr>
        <w:t>довузівської підготовки</w:t>
      </w:r>
      <w:r w:rsidR="0011450F">
        <w:rPr>
          <w:lang w:val="uk-UA"/>
        </w:rPr>
        <w:t xml:space="preserve"> </w:t>
      </w:r>
      <w:r w:rsidRPr="0011450F">
        <w:rPr>
          <w:lang w:val="uk-UA"/>
        </w:rPr>
        <w:t>та післядипломної освіти</w:t>
      </w:r>
    </w:p>
    <w:p w:rsidR="0011450F" w:rsidRDefault="001443BE" w:rsidP="0011450F">
      <w:pPr>
        <w:pStyle w:val="afe"/>
        <w:jc w:val="left"/>
        <w:rPr>
          <w:lang w:val="uk-UA"/>
        </w:rPr>
      </w:pPr>
      <w:r w:rsidRPr="0011450F">
        <w:rPr>
          <w:lang w:val="uk-UA"/>
        </w:rPr>
        <w:t>спеціальності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Англійська мова та література</w:t>
      </w:r>
      <w:r w:rsidR="0011450F">
        <w:rPr>
          <w:lang w:val="uk-UA"/>
        </w:rPr>
        <w:t>"</w:t>
      </w:r>
    </w:p>
    <w:p w:rsidR="0011450F" w:rsidRPr="0011450F" w:rsidRDefault="001443BE" w:rsidP="0011450F">
      <w:pPr>
        <w:pStyle w:val="afe"/>
        <w:jc w:val="left"/>
        <w:rPr>
          <w:lang w:val="uk-UA"/>
        </w:rPr>
      </w:pPr>
      <w:r w:rsidRPr="0011450F">
        <w:rPr>
          <w:lang w:val="uk-UA"/>
        </w:rPr>
        <w:t>Надейко Олена Леонідівна</w:t>
      </w:r>
    </w:p>
    <w:p w:rsidR="0011450F" w:rsidRDefault="001443BE" w:rsidP="0011450F">
      <w:pPr>
        <w:pStyle w:val="afe"/>
        <w:jc w:val="left"/>
        <w:rPr>
          <w:lang w:val="uk-UA"/>
        </w:rPr>
      </w:pPr>
      <w:r w:rsidRPr="0011450F">
        <w:rPr>
          <w:lang w:val="uk-UA"/>
        </w:rPr>
        <w:t>Науковий керівник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</w:t>
      </w:r>
      <w:r w:rsidR="00447C55" w:rsidRPr="0011450F">
        <w:rPr>
          <w:lang w:val="uk-UA"/>
        </w:rPr>
        <w:t>доц</w:t>
      </w:r>
      <w:r w:rsidR="0011450F" w:rsidRPr="0011450F">
        <w:rPr>
          <w:lang w:val="uk-UA"/>
        </w:rPr>
        <w:t xml:space="preserve">. </w:t>
      </w:r>
      <w:r w:rsidR="00447C55" w:rsidRPr="0011450F">
        <w:rPr>
          <w:lang w:val="uk-UA"/>
        </w:rPr>
        <w:t>Бєлова С</w:t>
      </w:r>
      <w:r w:rsidR="0011450F">
        <w:rPr>
          <w:lang w:val="uk-UA"/>
        </w:rPr>
        <w:t>.А.</w:t>
      </w:r>
    </w:p>
    <w:p w:rsidR="0011450F" w:rsidRDefault="0011450F" w:rsidP="0011450F">
      <w:pPr>
        <w:pStyle w:val="afe"/>
        <w:rPr>
          <w:lang w:val="uk-UA"/>
        </w:rPr>
      </w:pPr>
    </w:p>
    <w:p w:rsidR="0011450F" w:rsidRDefault="0011450F" w:rsidP="0011450F">
      <w:pPr>
        <w:pStyle w:val="afe"/>
        <w:rPr>
          <w:lang w:val="uk-UA"/>
        </w:rPr>
      </w:pPr>
    </w:p>
    <w:p w:rsidR="0011450F" w:rsidRDefault="0011450F" w:rsidP="0011450F">
      <w:pPr>
        <w:pStyle w:val="afe"/>
        <w:rPr>
          <w:lang w:val="uk-UA"/>
        </w:rPr>
      </w:pPr>
    </w:p>
    <w:p w:rsidR="0011450F" w:rsidRPr="0011450F" w:rsidRDefault="00447C55" w:rsidP="0011450F">
      <w:pPr>
        <w:pStyle w:val="afe"/>
        <w:rPr>
          <w:lang w:val="uk-UA"/>
        </w:rPr>
      </w:pPr>
      <w:r w:rsidRPr="0011450F">
        <w:rPr>
          <w:lang w:val="uk-UA"/>
        </w:rPr>
        <w:t xml:space="preserve">Рівне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2007</w:t>
      </w:r>
    </w:p>
    <w:p w:rsidR="0011450F" w:rsidRPr="0011450F" w:rsidRDefault="0011450F" w:rsidP="0011450F">
      <w:pPr>
        <w:pStyle w:val="af7"/>
        <w:rPr>
          <w:lang w:val="uk-UA"/>
        </w:rPr>
      </w:pPr>
      <w:r>
        <w:rPr>
          <w:lang w:val="uk-UA"/>
        </w:rPr>
        <w:br w:type="page"/>
      </w:r>
      <w:r w:rsidR="006E4F38" w:rsidRPr="0011450F">
        <w:rPr>
          <w:lang w:val="uk-UA"/>
        </w:rPr>
        <w:t>Зміст</w:t>
      </w:r>
    </w:p>
    <w:p w:rsidR="0011450F" w:rsidRDefault="0011450F" w:rsidP="0011450F">
      <w:pPr>
        <w:ind w:firstLine="709"/>
        <w:rPr>
          <w:lang w:val="uk-UA"/>
        </w:rPr>
      </w:pPr>
    </w:p>
    <w:p w:rsidR="0011450F" w:rsidRDefault="0011450F">
      <w:pPr>
        <w:pStyle w:val="21"/>
        <w:rPr>
          <w:smallCaps w:val="0"/>
          <w:noProof/>
          <w:sz w:val="24"/>
          <w:szCs w:val="24"/>
        </w:rPr>
      </w:pPr>
      <w:r w:rsidRPr="003A0BAB">
        <w:rPr>
          <w:rStyle w:val="aff"/>
          <w:noProof/>
        </w:rPr>
        <w:t>Вступ</w:t>
      </w:r>
    </w:p>
    <w:p w:rsidR="0011450F" w:rsidRDefault="0011450F">
      <w:pPr>
        <w:pStyle w:val="21"/>
        <w:rPr>
          <w:smallCaps w:val="0"/>
          <w:noProof/>
          <w:sz w:val="24"/>
          <w:szCs w:val="24"/>
        </w:rPr>
      </w:pPr>
      <w:r w:rsidRPr="003A0BAB">
        <w:rPr>
          <w:rStyle w:val="aff"/>
          <w:noProof/>
        </w:rPr>
        <w:t>Розділ І. В.Г. Короленко - російський письменник з українською душею</w:t>
      </w:r>
    </w:p>
    <w:p w:rsidR="0011450F" w:rsidRDefault="0011450F">
      <w:pPr>
        <w:pStyle w:val="21"/>
        <w:rPr>
          <w:smallCaps w:val="0"/>
          <w:noProof/>
          <w:sz w:val="24"/>
          <w:szCs w:val="24"/>
        </w:rPr>
      </w:pPr>
      <w:r w:rsidRPr="003A0BAB">
        <w:rPr>
          <w:rStyle w:val="aff"/>
          <w:noProof/>
        </w:rPr>
        <w:t>Розділ ІІ. Використання контрасту в творі для зображення контрасту в житті</w:t>
      </w:r>
    </w:p>
    <w:p w:rsidR="0011450F" w:rsidRDefault="0011450F">
      <w:pPr>
        <w:pStyle w:val="21"/>
        <w:rPr>
          <w:smallCaps w:val="0"/>
          <w:noProof/>
          <w:sz w:val="24"/>
          <w:szCs w:val="24"/>
        </w:rPr>
      </w:pPr>
      <w:r w:rsidRPr="003A0BAB">
        <w:rPr>
          <w:rStyle w:val="aff"/>
          <w:noProof/>
        </w:rPr>
        <w:t>2.1 Контраст образів та характерів у творі В.Г. Короленка "Діти підземелля"</w:t>
      </w:r>
    </w:p>
    <w:p w:rsidR="0011450F" w:rsidRDefault="0011450F">
      <w:pPr>
        <w:pStyle w:val="21"/>
        <w:rPr>
          <w:smallCaps w:val="0"/>
          <w:noProof/>
          <w:sz w:val="24"/>
          <w:szCs w:val="24"/>
        </w:rPr>
      </w:pPr>
      <w:r w:rsidRPr="003A0BAB">
        <w:rPr>
          <w:rStyle w:val="aff"/>
          <w:noProof/>
        </w:rPr>
        <w:t>2.2 Протиставлення двох світів сучасності письменника</w:t>
      </w:r>
    </w:p>
    <w:p w:rsidR="0011450F" w:rsidRDefault="0011450F">
      <w:pPr>
        <w:pStyle w:val="21"/>
        <w:rPr>
          <w:smallCaps w:val="0"/>
          <w:noProof/>
          <w:sz w:val="24"/>
          <w:szCs w:val="24"/>
        </w:rPr>
      </w:pPr>
      <w:r w:rsidRPr="003A0BAB">
        <w:rPr>
          <w:rStyle w:val="aff"/>
          <w:noProof/>
        </w:rPr>
        <w:t>Висновки</w:t>
      </w:r>
    </w:p>
    <w:p w:rsidR="0011450F" w:rsidRDefault="0011450F">
      <w:pPr>
        <w:pStyle w:val="21"/>
        <w:rPr>
          <w:smallCaps w:val="0"/>
          <w:noProof/>
          <w:sz w:val="24"/>
          <w:szCs w:val="24"/>
        </w:rPr>
      </w:pPr>
      <w:r w:rsidRPr="003A0BAB">
        <w:rPr>
          <w:rStyle w:val="aff"/>
          <w:noProof/>
        </w:rPr>
        <w:t>Список використаної літератури</w:t>
      </w:r>
    </w:p>
    <w:p w:rsidR="0011450F" w:rsidRPr="0011450F" w:rsidRDefault="0011450F" w:rsidP="0011450F">
      <w:pPr>
        <w:ind w:firstLine="709"/>
        <w:rPr>
          <w:lang w:val="uk-UA"/>
        </w:rPr>
      </w:pPr>
    </w:p>
    <w:p w:rsidR="0011450F" w:rsidRDefault="0011450F" w:rsidP="0011450F">
      <w:pPr>
        <w:pStyle w:val="2"/>
      </w:pPr>
      <w:r>
        <w:br w:type="page"/>
      </w:r>
      <w:bookmarkStart w:id="0" w:name="_Toc276926251"/>
      <w:r w:rsidR="001740B1" w:rsidRPr="0011450F">
        <w:t>Вступ</w:t>
      </w:r>
      <w:bookmarkEnd w:id="0"/>
    </w:p>
    <w:p w:rsidR="0011450F" w:rsidRDefault="0011450F" w:rsidP="0011450F">
      <w:pPr>
        <w:ind w:firstLine="709"/>
        <w:rPr>
          <w:lang w:val="uk-UA"/>
        </w:rPr>
      </w:pPr>
    </w:p>
    <w:p w:rsidR="0011450F" w:rsidRDefault="00CA1728" w:rsidP="0011450F">
      <w:pPr>
        <w:ind w:firstLine="709"/>
        <w:rPr>
          <w:lang w:val="uk-UA"/>
        </w:rPr>
      </w:pPr>
      <w:r w:rsidRPr="0011450F">
        <w:rPr>
          <w:lang w:val="uk-UA"/>
        </w:rPr>
        <w:t>У літературі кожного народу будь-якого періоду відображення життя того періоду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Кожен письменник пише про те, що переживає, з чим зустрічається в своєму житті, що його тривожить</w:t>
      </w:r>
      <w:r w:rsidR="0011450F" w:rsidRPr="0011450F">
        <w:rPr>
          <w:lang w:val="uk-UA"/>
        </w:rPr>
        <w:t xml:space="preserve">. </w:t>
      </w:r>
      <w:r w:rsidR="00CB49D4" w:rsidRPr="0011450F">
        <w:rPr>
          <w:lang w:val="uk-UA"/>
        </w:rPr>
        <w:t xml:space="preserve">Кожен твір </w:t>
      </w:r>
      <w:r w:rsidR="0011450F">
        <w:rPr>
          <w:lang w:val="uk-UA"/>
        </w:rPr>
        <w:t>-</w:t>
      </w:r>
      <w:r w:rsidR="00CB49D4" w:rsidRPr="0011450F">
        <w:rPr>
          <w:lang w:val="uk-UA"/>
        </w:rPr>
        <w:t xml:space="preserve"> маленька</w:t>
      </w:r>
      <w:r w:rsidR="0011450F">
        <w:rPr>
          <w:lang w:val="uk-UA"/>
        </w:rPr>
        <w:t xml:space="preserve"> "</w:t>
      </w:r>
      <w:r w:rsidR="00CB49D4" w:rsidRPr="0011450F">
        <w:rPr>
          <w:lang w:val="uk-UA"/>
        </w:rPr>
        <w:t>книга життя</w:t>
      </w:r>
      <w:r w:rsidR="0011450F">
        <w:rPr>
          <w:lang w:val="uk-UA"/>
        </w:rPr>
        <w:t xml:space="preserve">", </w:t>
      </w:r>
      <w:r w:rsidR="00CB49D4" w:rsidRPr="0011450F">
        <w:rPr>
          <w:lang w:val="uk-UA"/>
        </w:rPr>
        <w:t>яка виросла із серця письменника</w:t>
      </w:r>
      <w:r w:rsidR="0011450F" w:rsidRPr="0011450F">
        <w:rPr>
          <w:lang w:val="uk-UA"/>
        </w:rPr>
        <w:t xml:space="preserve">. </w:t>
      </w:r>
      <w:r w:rsidR="00CB49D4" w:rsidRPr="0011450F">
        <w:rPr>
          <w:lang w:val="uk-UA"/>
        </w:rPr>
        <w:t>Не є винятком творчість російського письменника Володимира Галактіоновича Короленка</w:t>
      </w:r>
      <w:r w:rsidR="0011450F" w:rsidRPr="0011450F">
        <w:rPr>
          <w:lang w:val="uk-UA"/>
        </w:rPr>
        <w:t xml:space="preserve">. </w:t>
      </w:r>
      <w:r w:rsidR="00CB49D4" w:rsidRPr="0011450F">
        <w:rPr>
          <w:lang w:val="uk-UA"/>
        </w:rPr>
        <w:t>Кожен пише так, як диктує йому життя</w:t>
      </w:r>
      <w:r w:rsidR="0011450F" w:rsidRPr="0011450F">
        <w:rPr>
          <w:lang w:val="uk-UA"/>
        </w:rPr>
        <w:t xml:space="preserve">. </w:t>
      </w:r>
      <w:r w:rsidR="00CB49D4" w:rsidRPr="0011450F">
        <w:rPr>
          <w:lang w:val="uk-UA"/>
        </w:rPr>
        <w:t>Що ж диктувало життя Володимиру Короленку</w:t>
      </w:r>
      <w:r w:rsidR="0011450F" w:rsidRPr="0011450F">
        <w:rPr>
          <w:lang w:val="uk-UA"/>
        </w:rPr>
        <w:t xml:space="preserve">? </w:t>
      </w:r>
      <w:r w:rsidR="00212DF2" w:rsidRPr="0011450F">
        <w:rPr>
          <w:lang w:val="uk-UA"/>
        </w:rPr>
        <w:t>Російський письменник, який більшість життя прожив в Україні, син законослухняного судді, який неодноразово сидів у тюрмі, випускник гімназії, який один з небагатьох закінчив її зі срібною медаллю, але який не зумів довчитися в університеті, особистість, яка в собі містить багато контрастів</w:t>
      </w:r>
      <w:r w:rsidR="00842F78" w:rsidRPr="0011450F">
        <w:rPr>
          <w:lang w:val="uk-UA"/>
        </w:rPr>
        <w:t>, але постійна в своєму ставленні до суспільних подій того часу, всього себе віддав своїм творам</w:t>
      </w:r>
      <w:r w:rsidR="0011450F" w:rsidRPr="0011450F">
        <w:rPr>
          <w:lang w:val="uk-UA"/>
        </w:rPr>
        <w:t xml:space="preserve">. </w:t>
      </w:r>
      <w:r w:rsidR="00842F78" w:rsidRPr="0011450F">
        <w:rPr>
          <w:lang w:val="uk-UA"/>
        </w:rPr>
        <w:t xml:space="preserve">І разом з часточкою своєї душі у </w:t>
      </w:r>
      <w:r w:rsidR="0099261C" w:rsidRPr="0011450F">
        <w:rPr>
          <w:lang w:val="uk-UA"/>
        </w:rPr>
        <w:t xml:space="preserve">свої </w:t>
      </w:r>
      <w:r w:rsidR="00842F78" w:rsidRPr="0011450F">
        <w:rPr>
          <w:lang w:val="uk-UA"/>
        </w:rPr>
        <w:t>тв</w:t>
      </w:r>
      <w:r w:rsidR="002664C0" w:rsidRPr="0011450F">
        <w:rPr>
          <w:lang w:val="uk-UA"/>
        </w:rPr>
        <w:t>ори Короленко</w:t>
      </w:r>
      <w:r w:rsidR="0011450F">
        <w:rPr>
          <w:lang w:val="uk-UA"/>
        </w:rPr>
        <w:t xml:space="preserve"> "</w:t>
      </w:r>
      <w:r w:rsidR="002664C0" w:rsidRPr="0011450F">
        <w:rPr>
          <w:lang w:val="uk-UA"/>
        </w:rPr>
        <w:t>вписав</w:t>
      </w:r>
      <w:r w:rsidR="0011450F">
        <w:rPr>
          <w:lang w:val="uk-UA"/>
        </w:rPr>
        <w:t xml:space="preserve">" </w:t>
      </w:r>
      <w:r w:rsidR="002664C0" w:rsidRPr="0011450F">
        <w:rPr>
          <w:lang w:val="uk-UA"/>
        </w:rPr>
        <w:t>контраст</w:t>
      </w:r>
      <w:r w:rsidR="0011450F" w:rsidRPr="0011450F">
        <w:rPr>
          <w:lang w:val="uk-UA"/>
        </w:rPr>
        <w:t>.</w:t>
      </w:r>
    </w:p>
    <w:p w:rsidR="0011450F" w:rsidRDefault="00842F78" w:rsidP="0011450F">
      <w:pPr>
        <w:ind w:firstLine="709"/>
        <w:rPr>
          <w:lang w:val="uk-UA"/>
        </w:rPr>
      </w:pPr>
      <w:r w:rsidRPr="0011450F">
        <w:rPr>
          <w:lang w:val="uk-UA"/>
        </w:rPr>
        <w:t>Одним із його творів, побудованих на прийомі контрасту, є повість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У поганому товаристві</w:t>
      </w:r>
      <w:r w:rsidR="0011450F">
        <w:rPr>
          <w:lang w:val="uk-UA"/>
        </w:rPr>
        <w:t xml:space="preserve">", </w:t>
      </w:r>
      <w:r w:rsidR="0099261C" w:rsidRPr="0011450F">
        <w:rPr>
          <w:lang w:val="uk-UA"/>
        </w:rPr>
        <w:t>надрукована вперше 1885 року, і</w:t>
      </w:r>
      <w:r w:rsidRPr="0011450F">
        <w:rPr>
          <w:lang w:val="uk-UA"/>
        </w:rPr>
        <w:t xml:space="preserve"> яка трохи пізніше вийшла у скороченому варіанті</w:t>
      </w:r>
      <w:r w:rsidR="00DE16DA" w:rsidRPr="0011450F">
        <w:rPr>
          <w:lang w:val="uk-UA"/>
        </w:rPr>
        <w:t xml:space="preserve"> для дітей</w:t>
      </w:r>
      <w:r w:rsidRPr="0011450F">
        <w:rPr>
          <w:lang w:val="uk-UA"/>
        </w:rPr>
        <w:t xml:space="preserve"> під назвою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Діти підземелля</w:t>
      </w:r>
      <w:r w:rsidR="0011450F">
        <w:rPr>
          <w:lang w:val="uk-UA"/>
        </w:rPr>
        <w:t xml:space="preserve">". </w:t>
      </w:r>
      <w:r w:rsidR="00F51E22" w:rsidRPr="0011450F">
        <w:rPr>
          <w:lang w:val="uk-UA"/>
        </w:rPr>
        <w:t xml:space="preserve">Саме цей твір є </w:t>
      </w:r>
      <w:r w:rsidR="00F51E22" w:rsidRPr="0011450F">
        <w:rPr>
          <w:b/>
          <w:bCs/>
          <w:lang w:val="uk-UA"/>
        </w:rPr>
        <w:t>предметом дослідження</w:t>
      </w:r>
      <w:r w:rsidR="00F51E22" w:rsidRPr="0011450F">
        <w:rPr>
          <w:lang w:val="uk-UA"/>
        </w:rPr>
        <w:t xml:space="preserve"> даної курсової роботи</w:t>
      </w:r>
      <w:r w:rsidR="0011450F" w:rsidRPr="0011450F">
        <w:rPr>
          <w:lang w:val="uk-UA"/>
        </w:rPr>
        <w:t>.</w:t>
      </w:r>
    </w:p>
    <w:p w:rsidR="0011450F" w:rsidRDefault="00F51E22" w:rsidP="0011450F">
      <w:pPr>
        <w:ind w:firstLine="709"/>
        <w:rPr>
          <w:lang w:val="uk-UA"/>
        </w:rPr>
      </w:pPr>
      <w:r w:rsidRPr="0011450F">
        <w:rPr>
          <w:b/>
          <w:bCs/>
          <w:lang w:val="uk-UA"/>
        </w:rPr>
        <w:t>Метою</w:t>
      </w:r>
      <w:r w:rsidRPr="0011450F">
        <w:rPr>
          <w:lang w:val="uk-UA"/>
        </w:rPr>
        <w:t xml:space="preserve"> роботи є показати значення контрасту для б</w:t>
      </w:r>
      <w:r w:rsidR="0099261C" w:rsidRPr="0011450F">
        <w:rPr>
          <w:lang w:val="uk-UA"/>
        </w:rPr>
        <w:t>ільшої виразності зображуваного, довести, що саме контраст є основою побудови повісті</w:t>
      </w:r>
      <w:r w:rsidR="0011450F" w:rsidRPr="0011450F">
        <w:rPr>
          <w:lang w:val="uk-UA"/>
        </w:rPr>
        <w:t xml:space="preserve">. </w:t>
      </w:r>
      <w:r w:rsidRPr="0011450F">
        <w:rPr>
          <w:b/>
          <w:bCs/>
          <w:lang w:val="uk-UA"/>
        </w:rPr>
        <w:t>Актуальність</w:t>
      </w:r>
      <w:r w:rsidRPr="0011450F">
        <w:rPr>
          <w:lang w:val="uk-UA"/>
        </w:rPr>
        <w:t xml:space="preserve"> даної тем</w:t>
      </w:r>
      <w:r w:rsidR="00F836E0" w:rsidRPr="0011450F">
        <w:rPr>
          <w:lang w:val="uk-UA"/>
        </w:rPr>
        <w:t xml:space="preserve">и полягає в тому, щоб усвідомити значення використання контрасту в літературі, </w:t>
      </w:r>
      <w:r w:rsidR="0099261C" w:rsidRPr="0011450F">
        <w:rPr>
          <w:lang w:val="uk-UA"/>
        </w:rPr>
        <w:t>навчитися знаходити його в</w:t>
      </w:r>
      <w:r w:rsidR="00F836E0" w:rsidRPr="0011450F">
        <w:rPr>
          <w:lang w:val="uk-UA"/>
        </w:rPr>
        <w:t xml:space="preserve"> творах інших письменників, а також, оскільки твір вивчається у школі, навчити діт</w:t>
      </w:r>
      <w:r w:rsidR="0099261C" w:rsidRPr="0011450F">
        <w:rPr>
          <w:lang w:val="uk-UA"/>
        </w:rPr>
        <w:t>ей користуватися даним прийомом під час побудови власних висловлювань</w:t>
      </w:r>
      <w:r w:rsidR="0011450F" w:rsidRPr="0011450F">
        <w:rPr>
          <w:lang w:val="uk-UA"/>
        </w:rPr>
        <w:t>.</w:t>
      </w:r>
    </w:p>
    <w:p w:rsidR="0011450F" w:rsidRDefault="00486A3C" w:rsidP="0011450F">
      <w:pPr>
        <w:ind w:firstLine="709"/>
        <w:rPr>
          <w:lang w:val="uk-UA"/>
        </w:rPr>
      </w:pPr>
      <w:r w:rsidRPr="0011450F">
        <w:rPr>
          <w:lang w:val="uk-UA"/>
        </w:rPr>
        <w:t xml:space="preserve">Основними </w:t>
      </w:r>
      <w:r w:rsidRPr="0011450F">
        <w:rPr>
          <w:b/>
          <w:bCs/>
          <w:lang w:val="uk-UA"/>
        </w:rPr>
        <w:t>методами</w:t>
      </w:r>
      <w:r w:rsidR="002664C0" w:rsidRPr="0011450F">
        <w:rPr>
          <w:lang w:val="uk-UA"/>
        </w:rPr>
        <w:t xml:space="preserve"> проведеного дослідження</w:t>
      </w:r>
      <w:r w:rsidRPr="0011450F">
        <w:rPr>
          <w:lang w:val="uk-UA"/>
        </w:rPr>
        <w:t xml:space="preserve"> є аналіз літератури</w:t>
      </w:r>
      <w:r w:rsidR="0011450F" w:rsidRPr="0011450F">
        <w:rPr>
          <w:lang w:val="uk-UA"/>
        </w:rPr>
        <w:t xml:space="preserve">: </w:t>
      </w:r>
      <w:r w:rsidRPr="0011450F">
        <w:rPr>
          <w:lang w:val="uk-UA"/>
        </w:rPr>
        <w:t>твору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Діти підземелля</w:t>
      </w:r>
      <w:r w:rsidR="0011450F">
        <w:rPr>
          <w:lang w:val="uk-UA"/>
        </w:rPr>
        <w:t xml:space="preserve">" </w:t>
      </w:r>
      <w:r w:rsidRPr="0011450F">
        <w:rPr>
          <w:lang w:val="uk-UA"/>
        </w:rPr>
        <w:t>та критичних статей</w:t>
      </w:r>
      <w:r w:rsidR="002664C0" w:rsidRPr="0011450F">
        <w:rPr>
          <w:lang w:val="uk-UA"/>
        </w:rPr>
        <w:t xml:space="preserve"> до нього</w:t>
      </w:r>
      <w:r w:rsidR="0011450F" w:rsidRPr="0011450F">
        <w:rPr>
          <w:lang w:val="uk-UA"/>
        </w:rPr>
        <w:t xml:space="preserve">; </w:t>
      </w:r>
      <w:r w:rsidRPr="0011450F">
        <w:rPr>
          <w:lang w:val="uk-UA"/>
        </w:rPr>
        <w:t>а також синтез</w:t>
      </w:r>
      <w:r w:rsidR="002664C0" w:rsidRPr="0011450F">
        <w:rPr>
          <w:lang w:val="uk-UA"/>
        </w:rPr>
        <w:t xml:space="preserve"> і порівняння</w:t>
      </w:r>
      <w:r w:rsidRPr="0011450F">
        <w:rPr>
          <w:lang w:val="uk-UA"/>
        </w:rPr>
        <w:t xml:space="preserve"> фактів з біографії В</w:t>
      </w:r>
      <w:r w:rsidR="0011450F">
        <w:rPr>
          <w:lang w:val="uk-UA"/>
        </w:rPr>
        <w:t xml:space="preserve">.Г. </w:t>
      </w:r>
      <w:r w:rsidRPr="0011450F">
        <w:rPr>
          <w:lang w:val="uk-UA"/>
        </w:rPr>
        <w:t>Короленка та подій, описаних в творі</w:t>
      </w:r>
      <w:r w:rsidR="0011450F" w:rsidRPr="0011450F">
        <w:rPr>
          <w:lang w:val="uk-UA"/>
        </w:rPr>
        <w:t xml:space="preserve">. </w:t>
      </w:r>
      <w:r w:rsidR="00582AA1" w:rsidRPr="0011450F">
        <w:rPr>
          <w:lang w:val="uk-UA"/>
        </w:rPr>
        <w:t>В одному із листів письменник зауважив, що пишучи твір, він чимало взяв</w:t>
      </w:r>
      <w:r w:rsidR="0011450F">
        <w:rPr>
          <w:lang w:val="uk-UA"/>
        </w:rPr>
        <w:t xml:space="preserve"> "</w:t>
      </w:r>
      <w:r w:rsidR="00582AA1" w:rsidRPr="0011450F">
        <w:rPr>
          <w:lang w:val="uk-UA"/>
        </w:rPr>
        <w:t>з натури</w:t>
      </w:r>
      <w:r w:rsidR="0011450F">
        <w:rPr>
          <w:lang w:val="uk-UA"/>
        </w:rPr>
        <w:t xml:space="preserve">". </w:t>
      </w:r>
      <w:r w:rsidR="00DE16DA" w:rsidRPr="0011450F">
        <w:rPr>
          <w:lang w:val="uk-UA"/>
        </w:rPr>
        <w:t>Було опрацьовано ряд</w:t>
      </w:r>
      <w:r w:rsidR="0011450F" w:rsidRPr="0011450F">
        <w:rPr>
          <w:lang w:val="uk-UA"/>
        </w:rPr>
        <w:t xml:space="preserve"> </w:t>
      </w:r>
      <w:r w:rsidR="00DE16DA" w:rsidRPr="0011450F">
        <w:rPr>
          <w:lang w:val="uk-UA"/>
        </w:rPr>
        <w:t xml:space="preserve">критичних статей, в яких висловлені різні точки зору на </w:t>
      </w:r>
      <w:r w:rsidRPr="0011450F">
        <w:rPr>
          <w:lang w:val="uk-UA"/>
        </w:rPr>
        <w:t>побудову</w:t>
      </w:r>
      <w:r w:rsidR="00CE023F" w:rsidRPr="0011450F">
        <w:rPr>
          <w:lang w:val="uk-UA"/>
        </w:rPr>
        <w:t xml:space="preserve"> твору та</w:t>
      </w:r>
      <w:r w:rsidR="00BE14F1" w:rsidRPr="0011450F">
        <w:rPr>
          <w:lang w:val="uk-UA"/>
        </w:rPr>
        <w:t xml:space="preserve"> використані письменником художні засоби</w:t>
      </w:r>
      <w:r w:rsidR="0011450F">
        <w:rPr>
          <w:lang w:val="uk-UA"/>
        </w:rPr>
        <w:t>.,</w:t>
      </w:r>
      <w:r w:rsidR="00CE023F" w:rsidRPr="0011450F">
        <w:rPr>
          <w:lang w:val="uk-UA"/>
        </w:rPr>
        <w:t xml:space="preserve"> а їх Короленко використовує чимало</w:t>
      </w:r>
      <w:r w:rsidR="0011450F" w:rsidRPr="0011450F">
        <w:rPr>
          <w:lang w:val="uk-UA"/>
        </w:rPr>
        <w:t xml:space="preserve">. </w:t>
      </w:r>
      <w:r w:rsidR="002835E0" w:rsidRPr="0011450F">
        <w:rPr>
          <w:lang w:val="uk-UA"/>
        </w:rPr>
        <w:t>У творі все залежить від автора, свій задум він втілює не тільки в образах і вчинках своїх персонажів, а й у кожній деталі художньої реальності, починаючи від художнього простору і часу, портрета, пейзажу і закінчуючи найнезначнішою на перший погляд деталлю</w:t>
      </w:r>
      <w:r w:rsidR="0011450F" w:rsidRPr="0011450F">
        <w:rPr>
          <w:lang w:val="uk-UA"/>
        </w:rPr>
        <w:t xml:space="preserve">. </w:t>
      </w:r>
      <w:r w:rsidR="002835E0" w:rsidRPr="0011450F">
        <w:rPr>
          <w:lang w:val="uk-UA"/>
        </w:rPr>
        <w:t>Але в художньому творі немає нічого зайвого, абсолютно все має сенс, все підпорядковане реалізації авторського задуму</w:t>
      </w:r>
      <w:r w:rsidR="0011450F" w:rsidRPr="0011450F">
        <w:rPr>
          <w:lang w:val="uk-UA"/>
        </w:rPr>
        <w:t>.</w:t>
      </w:r>
    </w:p>
    <w:p w:rsidR="0011450F" w:rsidRDefault="00BE14F1" w:rsidP="0011450F">
      <w:pPr>
        <w:ind w:firstLine="709"/>
        <w:rPr>
          <w:lang w:val="uk-UA"/>
        </w:rPr>
      </w:pPr>
      <w:r w:rsidRPr="0011450F">
        <w:rPr>
          <w:lang w:val="uk-UA"/>
        </w:rPr>
        <w:t>Дехто з авторів вважає, що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Короленко не використовує контрасту в своїх творах,</w:t>
      </w:r>
      <w:r w:rsidR="00FD17CB" w:rsidRPr="0011450F">
        <w:rPr>
          <w:lang w:val="uk-UA"/>
        </w:rPr>
        <w:t xml:space="preserve"> не протиставить поняття</w:t>
      </w:r>
      <w:r w:rsidR="0011450F" w:rsidRPr="0011450F">
        <w:rPr>
          <w:lang w:val="uk-UA"/>
        </w:rPr>
        <w:t xml:space="preserve">, </w:t>
      </w:r>
      <w:r w:rsidRPr="0011450F">
        <w:rPr>
          <w:lang w:val="uk-UA"/>
        </w:rPr>
        <w:t xml:space="preserve">а навпаки виділяє одне поняття, яке переважає над іншими, </w:t>
      </w:r>
      <w:r w:rsidR="00486A3C" w:rsidRPr="0011450F">
        <w:rPr>
          <w:lang w:val="uk-UA"/>
        </w:rPr>
        <w:t>часто зустрічається в творі, задає настрій твору</w:t>
      </w:r>
      <w:r w:rsidR="0011450F" w:rsidRPr="0011450F">
        <w:rPr>
          <w:lang w:val="uk-UA"/>
        </w:rPr>
        <w:t xml:space="preserve">. </w:t>
      </w:r>
      <w:r w:rsidR="00486A3C" w:rsidRPr="0011450F">
        <w:rPr>
          <w:lang w:val="uk-UA"/>
        </w:rPr>
        <w:t>Так у творі</w:t>
      </w:r>
      <w:r w:rsidR="0011450F">
        <w:rPr>
          <w:lang w:val="uk-UA"/>
        </w:rPr>
        <w:t xml:space="preserve"> "</w:t>
      </w:r>
      <w:r w:rsidR="00486A3C" w:rsidRPr="0011450F">
        <w:rPr>
          <w:lang w:val="uk-UA"/>
        </w:rPr>
        <w:t>Діти підземелля</w:t>
      </w:r>
      <w:r w:rsidR="0011450F">
        <w:rPr>
          <w:lang w:val="uk-UA"/>
        </w:rPr>
        <w:t xml:space="preserve">" </w:t>
      </w:r>
      <w:r w:rsidR="00486A3C" w:rsidRPr="0011450F">
        <w:rPr>
          <w:lang w:val="uk-UA"/>
        </w:rPr>
        <w:t>часто зустрічається слово</w:t>
      </w:r>
      <w:r w:rsidR="0011450F">
        <w:rPr>
          <w:lang w:val="uk-UA"/>
        </w:rPr>
        <w:t xml:space="preserve"> "</w:t>
      </w:r>
      <w:r w:rsidR="00486A3C" w:rsidRPr="0011450F">
        <w:rPr>
          <w:lang w:val="uk-UA"/>
        </w:rPr>
        <w:t>сірий</w:t>
      </w:r>
      <w:r w:rsidR="0011450F">
        <w:rPr>
          <w:lang w:val="uk-UA"/>
        </w:rPr>
        <w:t xml:space="preserve">", </w:t>
      </w:r>
      <w:r w:rsidR="00486A3C" w:rsidRPr="0011450F">
        <w:rPr>
          <w:lang w:val="uk-UA"/>
        </w:rPr>
        <w:t>яке пригнічує, додає суму</w:t>
      </w:r>
      <w:r w:rsidR="0011450F">
        <w:rPr>
          <w:lang w:val="uk-UA"/>
        </w:rPr>
        <w:t xml:space="preserve">" </w:t>
      </w:r>
      <w:r w:rsidR="0011450F" w:rsidRPr="0011450F">
        <w:rPr>
          <w:lang w:val="uk-UA"/>
        </w:rPr>
        <w:t xml:space="preserve">[; </w:t>
      </w:r>
      <w:r w:rsidR="00486A3C" w:rsidRPr="0011450F">
        <w:rPr>
          <w:lang w:val="uk-UA"/>
        </w:rPr>
        <w:t>146</w:t>
      </w:r>
      <w:r w:rsidR="0011450F" w:rsidRPr="0011450F">
        <w:rPr>
          <w:lang w:val="uk-UA"/>
        </w:rPr>
        <w:t xml:space="preserve">]. </w:t>
      </w:r>
      <w:r w:rsidR="004A0F4F" w:rsidRPr="0011450F">
        <w:rPr>
          <w:lang w:val="uk-UA"/>
        </w:rPr>
        <w:t>В іншій статті читаємо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="004A0F4F" w:rsidRPr="0011450F">
        <w:rPr>
          <w:lang w:val="uk-UA"/>
        </w:rPr>
        <w:t>Звернімося до просторово-часових відносин твору</w:t>
      </w:r>
      <w:r w:rsidR="0011450F" w:rsidRPr="0011450F">
        <w:rPr>
          <w:lang w:val="uk-UA"/>
        </w:rPr>
        <w:t xml:space="preserve">. </w:t>
      </w:r>
      <w:r w:rsidR="004A0F4F" w:rsidRPr="0011450F">
        <w:rPr>
          <w:lang w:val="uk-UA"/>
        </w:rPr>
        <w:t>У</w:t>
      </w:r>
      <w:r w:rsidR="007A74D5" w:rsidRPr="0011450F">
        <w:rPr>
          <w:lang w:val="uk-UA"/>
        </w:rPr>
        <w:t>же сама назва першого розділу</w:t>
      </w:r>
      <w:r w:rsidR="0011450F">
        <w:rPr>
          <w:lang w:val="uk-UA"/>
        </w:rPr>
        <w:t xml:space="preserve"> "</w:t>
      </w:r>
      <w:r w:rsidR="007A74D5" w:rsidRPr="0011450F">
        <w:rPr>
          <w:lang w:val="uk-UA"/>
        </w:rPr>
        <w:t>Руїни</w:t>
      </w:r>
      <w:r w:rsidR="0011450F">
        <w:rPr>
          <w:lang w:val="uk-UA"/>
        </w:rPr>
        <w:t xml:space="preserve">", </w:t>
      </w:r>
      <w:r w:rsidR="007A74D5" w:rsidRPr="0011450F">
        <w:rPr>
          <w:lang w:val="uk-UA"/>
        </w:rPr>
        <w:t>а також те, що майже всі події твору відбуваються на місці руїн несе в собі певне смислове навантаження</w:t>
      </w:r>
      <w:r w:rsidR="0011450F" w:rsidRPr="0011450F">
        <w:rPr>
          <w:lang w:val="uk-UA"/>
        </w:rPr>
        <w:t xml:space="preserve">. </w:t>
      </w:r>
      <w:r w:rsidR="007A74D5" w:rsidRPr="0011450F">
        <w:rPr>
          <w:lang w:val="uk-UA"/>
        </w:rPr>
        <w:t>Образ руїн є центральним у творі</w:t>
      </w:r>
      <w:r w:rsidR="0011450F" w:rsidRPr="0011450F">
        <w:rPr>
          <w:lang w:val="uk-UA"/>
        </w:rPr>
        <w:t xml:space="preserve">. </w:t>
      </w:r>
      <w:r w:rsidR="007A74D5" w:rsidRPr="0011450F">
        <w:rPr>
          <w:lang w:val="uk-UA"/>
        </w:rPr>
        <w:t>Він є символом катастрофи, що наближається, руйнації світу, побудованого на людських кістках, занепад влади і багатства</w:t>
      </w:r>
      <w:r w:rsidR="0011450F">
        <w:rPr>
          <w:lang w:val="uk-UA"/>
        </w:rPr>
        <w:t xml:space="preserve">" </w:t>
      </w:r>
      <w:r w:rsidR="0011450F" w:rsidRPr="0011450F">
        <w:rPr>
          <w:lang w:val="uk-UA"/>
        </w:rPr>
        <w:t xml:space="preserve">[; </w:t>
      </w:r>
      <w:r w:rsidR="007A74D5" w:rsidRPr="0011450F">
        <w:rPr>
          <w:lang w:val="uk-UA"/>
        </w:rPr>
        <w:t>15</w:t>
      </w:r>
      <w:r w:rsidR="0011450F">
        <w:rPr>
          <w:lang w:val="uk-UA"/>
        </w:rPr>
        <w:t>],</w:t>
      </w:r>
      <w:r w:rsidR="0011162C" w:rsidRPr="0011450F">
        <w:rPr>
          <w:lang w:val="uk-UA"/>
        </w:rPr>
        <w:t xml:space="preserve"> а ще така цитата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="0011162C" w:rsidRPr="0011450F">
        <w:rPr>
          <w:lang w:val="uk-UA"/>
        </w:rPr>
        <w:t>Прочитані уривки розділу</w:t>
      </w:r>
      <w:r w:rsidR="0011450F">
        <w:rPr>
          <w:lang w:val="uk-UA"/>
        </w:rPr>
        <w:t xml:space="preserve"> "</w:t>
      </w:r>
      <w:r w:rsidR="0011162C" w:rsidRPr="0011450F">
        <w:rPr>
          <w:lang w:val="uk-UA"/>
        </w:rPr>
        <w:t>Руїни</w:t>
      </w:r>
      <w:r w:rsidR="0011450F">
        <w:rPr>
          <w:lang w:val="uk-UA"/>
        </w:rPr>
        <w:t xml:space="preserve">" </w:t>
      </w:r>
      <w:r w:rsidR="0011162C" w:rsidRPr="0011450F">
        <w:rPr>
          <w:lang w:val="uk-UA"/>
        </w:rPr>
        <w:t>викликають у читачів сумні роздуми, створюють необхідну тональність, перекидають</w:t>
      </w:r>
      <w:r w:rsidR="0011450F">
        <w:rPr>
          <w:lang w:val="uk-UA"/>
        </w:rPr>
        <w:t xml:space="preserve"> "</w:t>
      </w:r>
      <w:r w:rsidR="0011162C" w:rsidRPr="0011450F">
        <w:rPr>
          <w:lang w:val="uk-UA"/>
        </w:rPr>
        <w:t>місток</w:t>
      </w:r>
      <w:r w:rsidR="0011450F">
        <w:rPr>
          <w:lang w:val="uk-UA"/>
        </w:rPr>
        <w:t xml:space="preserve">" </w:t>
      </w:r>
      <w:r w:rsidR="0011162C" w:rsidRPr="0011450F">
        <w:rPr>
          <w:lang w:val="uk-UA"/>
        </w:rPr>
        <w:t>до подальшого аналізу твору</w:t>
      </w:r>
      <w:r w:rsidR="0011450F">
        <w:rPr>
          <w:lang w:val="uk-UA"/>
        </w:rPr>
        <w:t xml:space="preserve">" </w:t>
      </w:r>
      <w:r w:rsidR="0011450F" w:rsidRPr="0011450F">
        <w:rPr>
          <w:lang w:val="uk-UA"/>
        </w:rPr>
        <w:t xml:space="preserve">[; </w:t>
      </w:r>
      <w:r w:rsidR="0011162C" w:rsidRPr="0011450F">
        <w:rPr>
          <w:lang w:val="uk-UA"/>
        </w:rPr>
        <w:t>21</w:t>
      </w:r>
      <w:r w:rsidR="0011450F" w:rsidRPr="0011450F">
        <w:rPr>
          <w:lang w:val="uk-UA"/>
        </w:rPr>
        <w:t>].</w:t>
      </w:r>
    </w:p>
    <w:p w:rsidR="0011450F" w:rsidRDefault="004A0F4F" w:rsidP="0011450F">
      <w:pPr>
        <w:ind w:firstLine="709"/>
        <w:rPr>
          <w:lang w:val="uk-UA"/>
        </w:rPr>
      </w:pPr>
      <w:r w:rsidRPr="0011450F">
        <w:rPr>
          <w:lang w:val="uk-UA"/>
        </w:rPr>
        <w:t xml:space="preserve">Ми ж </w:t>
      </w:r>
      <w:r w:rsidR="00FD17CB" w:rsidRPr="0011450F">
        <w:rPr>
          <w:lang w:val="uk-UA"/>
        </w:rPr>
        <w:t>маємо на меті</w:t>
      </w:r>
      <w:r w:rsidRPr="0011450F">
        <w:rPr>
          <w:lang w:val="uk-UA"/>
        </w:rPr>
        <w:t xml:space="preserve"> довести</w:t>
      </w:r>
      <w:r w:rsidR="00FD17CB" w:rsidRPr="0011450F">
        <w:rPr>
          <w:lang w:val="uk-UA"/>
        </w:rPr>
        <w:t xml:space="preserve"> у цій роботі</w:t>
      </w:r>
      <w:r w:rsidRPr="0011450F">
        <w:rPr>
          <w:lang w:val="uk-UA"/>
        </w:rPr>
        <w:t>, що все-таки основою</w:t>
      </w:r>
      <w:r w:rsidR="0011450F" w:rsidRPr="0011450F">
        <w:rPr>
          <w:lang w:val="uk-UA"/>
        </w:rPr>
        <w:t xml:space="preserve"> </w:t>
      </w:r>
      <w:r w:rsidRPr="0011450F">
        <w:rPr>
          <w:lang w:val="uk-UA"/>
        </w:rPr>
        <w:t>досліджуваного твору В</w:t>
      </w:r>
      <w:r w:rsidR="0011450F">
        <w:rPr>
          <w:lang w:val="uk-UA"/>
        </w:rPr>
        <w:t xml:space="preserve">.Г. </w:t>
      </w:r>
      <w:r w:rsidRPr="0011450F">
        <w:rPr>
          <w:lang w:val="uk-UA"/>
        </w:rPr>
        <w:t>Короленка є контраст</w:t>
      </w:r>
      <w:r w:rsidR="0011450F" w:rsidRPr="0011450F">
        <w:rPr>
          <w:lang w:val="uk-UA"/>
        </w:rPr>
        <w:t>.</w:t>
      </w:r>
    </w:p>
    <w:p w:rsidR="0011450F" w:rsidRDefault="0011450F" w:rsidP="0011450F">
      <w:pPr>
        <w:pStyle w:val="2"/>
        <w:rPr>
          <w:lang w:val="ru-RU"/>
        </w:rPr>
      </w:pPr>
      <w:r>
        <w:br w:type="page"/>
      </w:r>
      <w:bookmarkStart w:id="1" w:name="_Toc276926252"/>
      <w:r w:rsidR="00983CF5" w:rsidRPr="0011450F">
        <w:t>Розділ І</w:t>
      </w:r>
      <w:r>
        <w:t xml:space="preserve">. В.Г. </w:t>
      </w:r>
      <w:r w:rsidR="00983CF5" w:rsidRPr="0011450F">
        <w:t xml:space="preserve">Короленко </w:t>
      </w:r>
      <w:r>
        <w:t>-</w:t>
      </w:r>
      <w:r w:rsidR="00983CF5" w:rsidRPr="0011450F">
        <w:t xml:space="preserve"> російський письменник з українською душею</w:t>
      </w:r>
      <w:bookmarkEnd w:id="1"/>
    </w:p>
    <w:p w:rsidR="0011450F" w:rsidRPr="0011450F" w:rsidRDefault="0011450F" w:rsidP="0011450F">
      <w:pPr>
        <w:ind w:firstLine="709"/>
      </w:pPr>
    </w:p>
    <w:p w:rsidR="0011450F" w:rsidRDefault="00042871" w:rsidP="0011450F">
      <w:pPr>
        <w:ind w:firstLine="709"/>
        <w:rPr>
          <w:lang w:val="uk-UA"/>
        </w:rPr>
      </w:pPr>
      <w:r w:rsidRPr="0011450F">
        <w:rPr>
          <w:lang w:val="uk-UA"/>
        </w:rPr>
        <w:t xml:space="preserve">Володимир Галактіонович Короленко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воістину всевидющий, невтомний трудар російської літератури, полум’яний і пристрасний публіцист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Захисник скривджених, пригнічених, окрадених і знедолених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В одній із своїх статей В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Короленко стверджував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="00FD17CB" w:rsidRPr="0011450F">
        <w:rPr>
          <w:lang w:val="uk-UA"/>
        </w:rPr>
        <w:t>Т</w:t>
      </w:r>
      <w:r w:rsidRPr="0011450F">
        <w:rPr>
          <w:lang w:val="uk-UA"/>
        </w:rPr>
        <w:t>рудно і нестерпно важко бути літератором, але вдвічі трудніше бути літератором російським</w:t>
      </w:r>
      <w:r w:rsidR="0011450F">
        <w:rPr>
          <w:lang w:val="uk-UA"/>
        </w:rPr>
        <w:t xml:space="preserve">". </w:t>
      </w:r>
      <w:r w:rsidRPr="0011450F">
        <w:rPr>
          <w:lang w:val="uk-UA"/>
        </w:rPr>
        <w:t>Звіданий на собі, пророчий вислів В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Короленка ще більше стосується українських літераторів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Тим паче, що Володимир Галактіонович за походженням українець, по лінії батька</w:t>
      </w:r>
      <w:r w:rsidR="0011450F" w:rsidRPr="0011450F">
        <w:rPr>
          <w:lang w:val="uk-UA"/>
        </w:rPr>
        <w:t>.</w:t>
      </w:r>
    </w:p>
    <w:p w:rsidR="0011450F" w:rsidRDefault="00042871" w:rsidP="0011450F">
      <w:pPr>
        <w:ind w:firstLine="709"/>
        <w:rPr>
          <w:lang w:val="uk-UA"/>
        </w:rPr>
      </w:pPr>
      <w:r w:rsidRPr="0011450F">
        <w:rPr>
          <w:lang w:val="uk-UA"/>
        </w:rPr>
        <w:t>З дитинства, з юнацьких років майбутній письменник вивчав і пізнавав культуру, історію, звичаї і пісні багатостраждальної України, і подібно до Гоголя, став класиком російської літератури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Він був шевцем, чоботарем, орав і засівав землю, збирався стати лісівником, технологом, адвокатом … На засланні, у в’язницях В’ятського, Пермського та Якутського краю навчився малювати і справді був неабияким художником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Та передовсім В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Короленко</w:t>
      </w:r>
      <w:r w:rsidR="0011450F" w:rsidRPr="0011450F">
        <w:rPr>
          <w:lang w:val="uk-UA"/>
        </w:rPr>
        <w:t xml:space="preserve"> - </w:t>
      </w:r>
      <w:r w:rsidRPr="0011450F">
        <w:rPr>
          <w:lang w:val="uk-UA"/>
        </w:rPr>
        <w:t>великий російський письменник, майстер, дивотворець слова</w:t>
      </w:r>
      <w:r w:rsidR="0011450F" w:rsidRPr="0011450F">
        <w:rPr>
          <w:lang w:val="uk-UA"/>
        </w:rPr>
        <w:t>.</w:t>
      </w:r>
    </w:p>
    <w:p w:rsidR="0011450F" w:rsidRDefault="00042871" w:rsidP="0011450F">
      <w:pPr>
        <w:ind w:firstLine="709"/>
        <w:rPr>
          <w:lang w:val="uk-UA"/>
        </w:rPr>
      </w:pPr>
      <w:r w:rsidRPr="0011450F">
        <w:rPr>
          <w:lang w:val="uk-UA"/>
        </w:rPr>
        <w:t>Народився майбутній письменник 15 липня 1853 року в місті Житомирі тодішньої Волинської губернії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У нього було вже двоє старших братів і двоє сестер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Варто наголосити, що в родині Короленків дуже любили дітей, батько Галактіон працював повітовим суддею, і люди поважали його за чесність,</w:t>
      </w:r>
      <w:r w:rsidR="00023DB8" w:rsidRPr="0011450F">
        <w:rPr>
          <w:lang w:val="uk-UA"/>
        </w:rPr>
        <w:t xml:space="preserve"> принциповість, добропорядність, що рідко зустрічалося на той час</w:t>
      </w:r>
      <w:r w:rsidR="0011450F" w:rsidRPr="0011450F">
        <w:rPr>
          <w:lang w:val="uk-UA"/>
        </w:rPr>
        <w:t>.</w:t>
      </w:r>
    </w:p>
    <w:p w:rsidR="0011450F" w:rsidRDefault="00042871" w:rsidP="0011450F">
      <w:pPr>
        <w:ind w:firstLine="709"/>
        <w:rPr>
          <w:lang w:val="uk-UA"/>
        </w:rPr>
      </w:pPr>
      <w:r w:rsidRPr="0011450F">
        <w:rPr>
          <w:lang w:val="uk-UA"/>
        </w:rPr>
        <w:t>Пізніше найменший Володя навчається в гімназії і закінчує її зі срібною медаллю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 xml:space="preserve">Згодом у Петербурзі він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студент технологічного інституту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Але недовго довелось йому бути студентом, В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Короленко залишає інститут і працює коректором у редакції газети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Щоправда, через рік він вступає до Петровської землеробської і лісової академії, звідки був звільнений за підписання колективної заяви</w:t>
      </w:r>
      <w:r w:rsidR="0011450F" w:rsidRPr="0011450F">
        <w:rPr>
          <w:lang w:val="uk-UA"/>
        </w:rPr>
        <w:t xml:space="preserve">. </w:t>
      </w:r>
      <w:r w:rsidR="00307618" w:rsidRPr="0011450F">
        <w:rPr>
          <w:lang w:val="uk-UA"/>
        </w:rPr>
        <w:t>Намагаючись продовжити освіту, Короленко вступив до Петербурзького гірничого інституту</w:t>
      </w:r>
      <w:r w:rsidR="0011450F">
        <w:rPr>
          <w:lang w:val="uk-UA"/>
        </w:rPr>
        <w:t xml:space="preserve"> (</w:t>
      </w:r>
      <w:r w:rsidR="00307618" w:rsidRPr="0011450F">
        <w:rPr>
          <w:lang w:val="uk-UA"/>
        </w:rPr>
        <w:t>1877</w:t>
      </w:r>
      <w:r w:rsidR="0011450F" w:rsidRPr="0011450F">
        <w:rPr>
          <w:lang w:val="uk-UA"/>
        </w:rPr>
        <w:t xml:space="preserve">). </w:t>
      </w:r>
      <w:r w:rsidR="00307618" w:rsidRPr="0011450F">
        <w:rPr>
          <w:lang w:val="uk-UA"/>
        </w:rPr>
        <w:t>Однак і цей навчальний заклад йому закінчити не вдалося</w:t>
      </w:r>
      <w:r w:rsidR="0011450F" w:rsidRPr="0011450F">
        <w:rPr>
          <w:lang w:val="uk-UA"/>
        </w:rPr>
        <w:t>.</w:t>
      </w:r>
    </w:p>
    <w:p w:rsidR="0011450F" w:rsidRDefault="00042871" w:rsidP="0011450F">
      <w:pPr>
        <w:ind w:firstLine="709"/>
        <w:rPr>
          <w:lang w:val="uk-UA"/>
        </w:rPr>
      </w:pPr>
      <w:r w:rsidRPr="0011450F">
        <w:rPr>
          <w:lang w:val="uk-UA"/>
        </w:rPr>
        <w:t>Разом з тим В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Короленко вивчає шевське ремесло, деякий час працює чоботарем, готуючись до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ходіння в народ</w:t>
      </w:r>
      <w:r w:rsidR="0011450F">
        <w:rPr>
          <w:lang w:val="uk-UA"/>
        </w:rPr>
        <w:t xml:space="preserve">". </w:t>
      </w:r>
      <w:r w:rsidRPr="0011450F">
        <w:rPr>
          <w:lang w:val="uk-UA"/>
        </w:rPr>
        <w:t>Пристрасна душа і молодий неспокійний розум невтомно шукали соціальної правди, людської справедливості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Та невдовзі, у 1879 році, його заарештовують</w:t>
      </w:r>
      <w:r w:rsidR="0011450F" w:rsidRPr="0011450F">
        <w:rPr>
          <w:lang w:val="uk-UA"/>
        </w:rPr>
        <w:t xml:space="preserve">. </w:t>
      </w:r>
      <w:r w:rsidR="00023DB8" w:rsidRPr="0011450F">
        <w:rPr>
          <w:lang w:val="uk-UA"/>
        </w:rPr>
        <w:t>Син судді сам сідає на лаву підсудних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Починаються каторжні роки заслання, спочатку у місто Глазов В’ятської губернії, потім у Березовські Починки, а далі у вишневолоцьку політичну тюрму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Пізніше письменник відчув на собі пронизливо нестерпний морок тобольської, томської та якутської в’язниць</w:t>
      </w:r>
      <w:r w:rsidR="0011450F" w:rsidRPr="0011450F">
        <w:rPr>
          <w:lang w:val="uk-UA"/>
        </w:rPr>
        <w:t>.</w:t>
      </w:r>
    </w:p>
    <w:p w:rsidR="0011450F" w:rsidRDefault="00DE16DA" w:rsidP="0011450F">
      <w:pPr>
        <w:ind w:firstLine="709"/>
        <w:rPr>
          <w:lang w:val="uk-UA"/>
        </w:rPr>
      </w:pPr>
      <w:r w:rsidRPr="0011450F">
        <w:rPr>
          <w:lang w:val="uk-UA"/>
        </w:rPr>
        <w:t>У 90-х роках ХІХ ст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письменник багато подорожує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Він відвідує Крим, Поволжя, Кавказ, Південний Урал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Закономірним наслідком мандрівок завжди ставали художні твори</w:t>
      </w:r>
      <w:r w:rsidR="0011450F" w:rsidRPr="0011450F">
        <w:rPr>
          <w:lang w:val="uk-UA"/>
        </w:rPr>
        <w:t xml:space="preserve">. </w:t>
      </w:r>
      <w:r w:rsidR="00C07D43" w:rsidRPr="0011450F">
        <w:rPr>
          <w:lang w:val="uk-UA"/>
        </w:rPr>
        <w:t>Ще з юнацьких років В</w:t>
      </w:r>
      <w:r w:rsidR="0011450F" w:rsidRPr="0011450F">
        <w:rPr>
          <w:lang w:val="uk-UA"/>
        </w:rPr>
        <w:t xml:space="preserve">. </w:t>
      </w:r>
      <w:r w:rsidR="00C07D43" w:rsidRPr="0011450F">
        <w:rPr>
          <w:lang w:val="uk-UA"/>
        </w:rPr>
        <w:t>Короленко мужнім серцем і розумом вирішив</w:t>
      </w:r>
      <w:r w:rsidR="0011450F" w:rsidRPr="0011450F">
        <w:rPr>
          <w:lang w:val="uk-UA"/>
        </w:rPr>
        <w:t xml:space="preserve">: </w:t>
      </w:r>
      <w:r w:rsidR="00C07D43" w:rsidRPr="0011450F">
        <w:rPr>
          <w:lang w:val="uk-UA"/>
        </w:rPr>
        <w:t>куди б не занесла його зловісна доля, він з усіх сил невтомно, самовіддано працюватиме, і лише труд зможе додати йому наснаги і мужності, щоб вибороти кращу життєву долю, сповна відчути отой жаданий, довгоочікуваний ковток свободи</w:t>
      </w:r>
      <w:r w:rsidR="0011450F" w:rsidRPr="0011450F">
        <w:rPr>
          <w:lang w:val="uk-UA"/>
        </w:rPr>
        <w:t xml:space="preserve">. </w:t>
      </w:r>
      <w:r w:rsidR="00C07D43" w:rsidRPr="0011450F">
        <w:rPr>
          <w:lang w:val="uk-UA"/>
        </w:rPr>
        <w:t>Адже пророчий афоризм</w:t>
      </w:r>
      <w:r w:rsidR="0011450F">
        <w:rPr>
          <w:lang w:val="uk-UA"/>
        </w:rPr>
        <w:t xml:space="preserve"> "</w:t>
      </w:r>
      <w:r w:rsidR="00C07D43" w:rsidRPr="0011450F">
        <w:rPr>
          <w:lang w:val="uk-UA"/>
        </w:rPr>
        <w:t>Людина створена для щастя, як птах для польоту</w:t>
      </w:r>
      <w:r w:rsidR="0011450F">
        <w:rPr>
          <w:lang w:val="uk-UA"/>
        </w:rPr>
        <w:t xml:space="preserve">" </w:t>
      </w:r>
      <w:r w:rsidR="00C07D43" w:rsidRPr="0011450F">
        <w:rPr>
          <w:lang w:val="uk-UA"/>
        </w:rPr>
        <w:t>з його оповідання</w:t>
      </w:r>
      <w:r w:rsidR="0011450F">
        <w:rPr>
          <w:lang w:val="uk-UA"/>
        </w:rPr>
        <w:t xml:space="preserve"> "</w:t>
      </w:r>
      <w:r w:rsidR="00C07D43" w:rsidRPr="0011450F">
        <w:rPr>
          <w:lang w:val="uk-UA"/>
        </w:rPr>
        <w:t>Парадокс</w:t>
      </w:r>
      <w:r w:rsidR="0011450F">
        <w:rPr>
          <w:lang w:val="uk-UA"/>
        </w:rPr>
        <w:t xml:space="preserve">" </w:t>
      </w:r>
      <w:r w:rsidR="00C07D43" w:rsidRPr="0011450F">
        <w:rPr>
          <w:lang w:val="uk-UA"/>
        </w:rPr>
        <w:t>супроводжував не лише автора на тернистих шляхах-дорогах, а й мільйони шукачів правди, однодумців і шанувальників його творчості</w:t>
      </w:r>
      <w:r w:rsidR="0011450F" w:rsidRPr="0011450F">
        <w:rPr>
          <w:lang w:val="uk-UA"/>
        </w:rPr>
        <w:t>.</w:t>
      </w:r>
    </w:p>
    <w:p w:rsidR="0011450F" w:rsidRDefault="00307618" w:rsidP="0011450F">
      <w:pPr>
        <w:ind w:firstLine="709"/>
        <w:rPr>
          <w:lang w:val="en-US"/>
        </w:rPr>
      </w:pPr>
      <w:r w:rsidRPr="0011450F">
        <w:rPr>
          <w:lang w:val="uk-UA"/>
        </w:rPr>
        <w:t>Де б не жив Володимир Галактіонович, його завжди тягнуло до рідного краю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Він любив Україну за дивовижну красу її природи, любив український народ за його працьовитість, співучість, нездоланну жагу до волі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Глибокі й різнобічні зв’язки письменника з Україною, її самобутньою культурою</w:t>
      </w:r>
      <w:r w:rsidR="0011450F" w:rsidRPr="0011450F">
        <w:rPr>
          <w:lang w:val="uk-UA"/>
        </w:rPr>
        <w:t xml:space="preserve"> - </w:t>
      </w:r>
      <w:r w:rsidRPr="0011450F">
        <w:rPr>
          <w:lang w:val="uk-UA"/>
        </w:rPr>
        <w:t>важливе явище в історії двох народів</w:t>
      </w:r>
      <w:r w:rsidR="0011450F" w:rsidRPr="0011450F">
        <w:rPr>
          <w:lang w:val="uk-UA"/>
        </w:rPr>
        <w:t xml:space="preserve">. </w:t>
      </w:r>
      <w:r w:rsidR="00B368A5" w:rsidRPr="0011450F">
        <w:rPr>
          <w:lang w:val="uk-UA"/>
        </w:rPr>
        <w:t>Хоча він є російським письменником, але частину свого життя прожив в Україні, та й батько його був українцем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Володимир Галактіонович палко захищав від переслідувань царських властей українську культуру і мову, всіляко підтримував прогресивних українських письменників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М</w:t>
      </w:r>
      <w:r w:rsidR="00C07D43" w:rsidRPr="0011450F">
        <w:rPr>
          <w:lang w:val="uk-UA"/>
        </w:rPr>
        <w:t xml:space="preserve">іцні узи дружби зв’язували його </w:t>
      </w:r>
      <w:r w:rsidRPr="0011450F">
        <w:rPr>
          <w:lang w:val="uk-UA"/>
        </w:rPr>
        <w:t>з Панасом Мирним, П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Грабовським, М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Коцюбинським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Тема України посідає значне місце в оповіданнях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Ліс шумить</w:t>
      </w:r>
      <w:r w:rsidR="0011450F">
        <w:rPr>
          <w:lang w:val="uk-UA"/>
        </w:rPr>
        <w:t>", "</w:t>
      </w:r>
      <w:r w:rsidRPr="0011450F">
        <w:rPr>
          <w:lang w:val="uk-UA"/>
        </w:rPr>
        <w:t>У поганому товаристві</w:t>
      </w:r>
      <w:r w:rsidR="0011450F">
        <w:rPr>
          <w:lang w:val="uk-UA"/>
        </w:rPr>
        <w:t>", "</w:t>
      </w:r>
      <w:r w:rsidRPr="0011450F">
        <w:rPr>
          <w:lang w:val="uk-UA"/>
        </w:rPr>
        <w:t>Без язика</w:t>
      </w:r>
      <w:r w:rsidR="0011450F">
        <w:rPr>
          <w:lang w:val="uk-UA"/>
        </w:rPr>
        <w:t xml:space="preserve">", </w:t>
      </w:r>
      <w:r w:rsidRPr="0011450F">
        <w:rPr>
          <w:lang w:val="uk-UA"/>
        </w:rPr>
        <w:t>повісті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Сліпий музикант</w:t>
      </w:r>
      <w:r w:rsidR="0011450F">
        <w:rPr>
          <w:lang w:val="uk-UA"/>
        </w:rPr>
        <w:t xml:space="preserve">" </w:t>
      </w:r>
      <w:r w:rsidRPr="0011450F">
        <w:rPr>
          <w:lang w:val="uk-UA"/>
        </w:rPr>
        <w:t xml:space="preserve">та </w:t>
      </w:r>
      <w:r w:rsidR="00C07D43" w:rsidRPr="0011450F">
        <w:rPr>
          <w:lang w:val="uk-UA"/>
        </w:rPr>
        <w:t>багато інших справді класичних оповідань і повістей</w:t>
      </w:r>
      <w:r w:rsidR="0011450F" w:rsidRPr="0011450F">
        <w:rPr>
          <w:lang w:val="uk-UA"/>
        </w:rPr>
        <w:t xml:space="preserve">. </w:t>
      </w:r>
      <w:r w:rsidR="0011450F" w:rsidRPr="0011450F">
        <w:rPr>
          <w:lang w:val="en-US"/>
        </w:rPr>
        <w:t>[</w:t>
      </w:r>
      <w:r w:rsidR="009C1536" w:rsidRPr="0011450F">
        <w:rPr>
          <w:lang w:val="en-US"/>
        </w:rPr>
        <w:t>9</w:t>
      </w:r>
      <w:r w:rsidR="0011450F" w:rsidRPr="0011450F">
        <w:rPr>
          <w:lang w:val="en-US"/>
        </w:rPr>
        <w:t xml:space="preserve">; </w:t>
      </w:r>
      <w:r w:rsidR="009C1536" w:rsidRPr="0011450F">
        <w:rPr>
          <w:lang w:val="en-US"/>
        </w:rPr>
        <w:t>148</w:t>
      </w:r>
      <w:r w:rsidR="0011450F" w:rsidRPr="0011450F">
        <w:rPr>
          <w:lang w:val="en-US"/>
        </w:rPr>
        <w:t>]</w:t>
      </w:r>
    </w:p>
    <w:p w:rsidR="0011450F" w:rsidRDefault="0011450F" w:rsidP="0011450F">
      <w:pPr>
        <w:pStyle w:val="2"/>
        <w:rPr>
          <w:lang w:val="ru-RU"/>
        </w:rPr>
      </w:pPr>
      <w:r>
        <w:br w:type="page"/>
      </w:r>
      <w:bookmarkStart w:id="2" w:name="_Toc276926253"/>
      <w:r w:rsidR="00F925FD" w:rsidRPr="0011450F">
        <w:t>Розділ ІІ</w:t>
      </w:r>
      <w:r w:rsidRPr="0011450F">
        <w:t xml:space="preserve">. </w:t>
      </w:r>
      <w:r w:rsidR="00983CF5" w:rsidRPr="0011450F">
        <w:t>Використання контрасту в творі для зображення</w:t>
      </w:r>
      <w:r w:rsidR="00D13FD1" w:rsidRPr="0011450F">
        <w:t xml:space="preserve"> </w:t>
      </w:r>
      <w:r w:rsidR="00983CF5" w:rsidRPr="0011450F">
        <w:t>контрасту в житті</w:t>
      </w:r>
      <w:bookmarkEnd w:id="2"/>
    </w:p>
    <w:p w:rsidR="0011450F" w:rsidRPr="0011450F" w:rsidRDefault="0011450F" w:rsidP="0011450F">
      <w:pPr>
        <w:ind w:firstLine="709"/>
      </w:pPr>
    </w:p>
    <w:p w:rsidR="0011450F" w:rsidRDefault="0011450F" w:rsidP="0011450F">
      <w:pPr>
        <w:pStyle w:val="2"/>
      </w:pPr>
      <w:bookmarkStart w:id="3" w:name="_Toc276926254"/>
      <w:r>
        <w:t xml:space="preserve">2.1 </w:t>
      </w:r>
      <w:r w:rsidR="00B368A5" w:rsidRPr="0011450F">
        <w:t>Контраст образів</w:t>
      </w:r>
      <w:r w:rsidR="00A8198B" w:rsidRPr="0011450F">
        <w:t xml:space="preserve"> та характерів</w:t>
      </w:r>
      <w:r w:rsidR="00B368A5" w:rsidRPr="0011450F">
        <w:t xml:space="preserve"> у творі В</w:t>
      </w:r>
      <w:r>
        <w:t xml:space="preserve">.Г. </w:t>
      </w:r>
      <w:r w:rsidR="00B368A5" w:rsidRPr="0011450F">
        <w:t>Короленка</w:t>
      </w:r>
      <w:r>
        <w:t xml:space="preserve"> "</w:t>
      </w:r>
      <w:r w:rsidR="00B368A5" w:rsidRPr="0011450F">
        <w:t>Діти підземелля</w:t>
      </w:r>
      <w:r>
        <w:t>"</w:t>
      </w:r>
      <w:bookmarkEnd w:id="3"/>
    </w:p>
    <w:p w:rsidR="0011450F" w:rsidRDefault="0011450F" w:rsidP="0011450F">
      <w:pPr>
        <w:ind w:firstLine="709"/>
        <w:rPr>
          <w:lang w:val="uk-UA"/>
        </w:rPr>
      </w:pPr>
    </w:p>
    <w:p w:rsidR="0011450F" w:rsidRDefault="0011450F" w:rsidP="0011450F">
      <w:pPr>
        <w:ind w:firstLine="709"/>
      </w:pPr>
      <w:r>
        <w:rPr>
          <w:lang w:val="uk-UA"/>
        </w:rPr>
        <w:t>"</w:t>
      </w:r>
      <w:r w:rsidR="00F925FD" w:rsidRPr="0011450F">
        <w:t xml:space="preserve">Если вы подъезжаете к местечку с востока, </w:t>
      </w:r>
      <w:r w:rsidR="004158B5" w:rsidRPr="0011450F">
        <w:t>вам,</w:t>
      </w:r>
      <w:r w:rsidR="00F925FD" w:rsidRPr="0011450F">
        <w:t xml:space="preserve"> прежде </w:t>
      </w:r>
      <w:r w:rsidR="004158B5" w:rsidRPr="0011450F">
        <w:t>всего,</w:t>
      </w:r>
      <w:r w:rsidR="00F925FD" w:rsidRPr="0011450F">
        <w:t xml:space="preserve"> бросается в глаза тюрьма, лучшее архитектурное украшение города</w:t>
      </w:r>
      <w:r>
        <w:t xml:space="preserve">" </w:t>
      </w:r>
      <w:r w:rsidRPr="0011450F">
        <w:t>[</w:t>
      </w:r>
      <w:r w:rsidR="009C1536" w:rsidRPr="0011450F">
        <w:t>6</w:t>
      </w:r>
      <w:r w:rsidRPr="0011450F">
        <w:t xml:space="preserve">; </w:t>
      </w:r>
      <w:r w:rsidR="00F925FD" w:rsidRPr="0011450F">
        <w:t>3</w:t>
      </w:r>
      <w:r w:rsidRPr="0011450F">
        <w:t>]</w:t>
      </w:r>
    </w:p>
    <w:p w:rsidR="0011450F" w:rsidRDefault="00FD17CB" w:rsidP="0011450F">
      <w:pPr>
        <w:ind w:firstLine="709"/>
        <w:rPr>
          <w:lang w:val="uk-UA"/>
        </w:rPr>
      </w:pPr>
      <w:r w:rsidRPr="0011450F">
        <w:rPr>
          <w:lang w:val="uk-UA"/>
        </w:rPr>
        <w:t>Ці слова прочитаємо на початку однієї з повістей Володимира Галактіоновича Короленка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Діти підземелля</w:t>
      </w:r>
      <w:r w:rsidR="0011450F">
        <w:rPr>
          <w:lang w:val="uk-UA"/>
        </w:rPr>
        <w:t xml:space="preserve">", </w:t>
      </w:r>
      <w:r w:rsidRPr="0011450F">
        <w:rPr>
          <w:lang w:val="uk-UA"/>
        </w:rPr>
        <w:t>і такий початок твору налаштовує читача на сприймання твору вцілому у сірих сумних тонах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 xml:space="preserve">Але у цих рядках можемо побачити той прийом, яким автор користуватиметься й далі у творі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прийом контрасту</w:t>
      </w:r>
      <w:r w:rsidR="0011450F" w:rsidRPr="0011450F">
        <w:rPr>
          <w:lang w:val="uk-UA"/>
        </w:rPr>
        <w:t>.</w:t>
      </w:r>
    </w:p>
    <w:p w:rsidR="0011450F" w:rsidRDefault="00FD17CB" w:rsidP="0011450F">
      <w:pPr>
        <w:ind w:firstLine="709"/>
        <w:rPr>
          <w:lang w:val="uk-UA"/>
        </w:rPr>
      </w:pPr>
      <w:r w:rsidRPr="0011450F">
        <w:rPr>
          <w:lang w:val="uk-UA"/>
        </w:rPr>
        <w:t>Що ж таке контраст</w:t>
      </w:r>
      <w:r w:rsidR="0011450F" w:rsidRPr="0011450F">
        <w:rPr>
          <w:lang w:val="uk-UA"/>
        </w:rPr>
        <w:t xml:space="preserve">? </w:t>
      </w:r>
      <w:r w:rsidRPr="0011450F">
        <w:rPr>
          <w:lang w:val="uk-UA"/>
        </w:rPr>
        <w:t xml:space="preserve">Контраст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особливо підкреслена протилежність між характерами люде</w:t>
      </w:r>
      <w:r w:rsidR="006E5955" w:rsidRPr="0011450F">
        <w:rPr>
          <w:lang w:val="uk-UA"/>
        </w:rPr>
        <w:t>й, між предметами та явищами</w:t>
      </w:r>
      <w:r w:rsidR="0011450F" w:rsidRPr="0011450F">
        <w:rPr>
          <w:lang w:val="uk-UA"/>
        </w:rPr>
        <w:t xml:space="preserve"> [</w:t>
      </w:r>
      <w:r w:rsidR="009C1536" w:rsidRPr="0011450F">
        <w:t>11</w:t>
      </w:r>
      <w:r w:rsidR="0011450F" w:rsidRPr="0011450F">
        <w:rPr>
          <w:lang w:val="uk-UA"/>
        </w:rPr>
        <w:t xml:space="preserve">; </w:t>
      </w:r>
      <w:r w:rsidRPr="0011450F">
        <w:rPr>
          <w:lang w:val="uk-UA"/>
        </w:rPr>
        <w:t>504</w:t>
      </w:r>
      <w:r w:rsidR="0011450F" w:rsidRPr="0011450F">
        <w:rPr>
          <w:lang w:val="uk-UA"/>
        </w:rPr>
        <w:t xml:space="preserve">]. </w:t>
      </w:r>
      <w:r w:rsidR="000221AD" w:rsidRPr="0011450F">
        <w:rPr>
          <w:lang w:val="uk-UA"/>
        </w:rPr>
        <w:t>Контраст допомагає підкреслити, виділити щось важливе, визначальне у висловленій думці чи зображені подій, людських характерів, предметів</w:t>
      </w:r>
      <w:r w:rsidR="0011450F" w:rsidRPr="0011450F">
        <w:rPr>
          <w:lang w:val="uk-UA"/>
        </w:rPr>
        <w:t xml:space="preserve"> [</w:t>
      </w:r>
      <w:r w:rsidR="009C1536" w:rsidRPr="0011450F">
        <w:t>1</w:t>
      </w:r>
      <w:r w:rsidR="0011450F" w:rsidRPr="0011450F">
        <w:rPr>
          <w:lang w:val="uk-UA"/>
        </w:rPr>
        <w:t xml:space="preserve">; </w:t>
      </w:r>
      <w:r w:rsidR="000221AD" w:rsidRPr="0011450F">
        <w:rPr>
          <w:lang w:val="uk-UA"/>
        </w:rPr>
        <w:t>240</w:t>
      </w:r>
      <w:r w:rsidR="0011450F" w:rsidRPr="0011450F">
        <w:rPr>
          <w:lang w:val="uk-UA"/>
        </w:rPr>
        <w:t>].</w:t>
      </w:r>
    </w:p>
    <w:p w:rsidR="0011450F" w:rsidRDefault="00FB3673" w:rsidP="0011450F">
      <w:pPr>
        <w:ind w:firstLine="709"/>
        <w:rPr>
          <w:lang w:val="uk-UA"/>
        </w:rPr>
      </w:pPr>
      <w:r w:rsidRPr="0011450F">
        <w:rPr>
          <w:lang w:val="uk-UA"/>
        </w:rPr>
        <w:t>То ж хіба не є контрастом</w:t>
      </w:r>
      <w:r w:rsidR="0011450F" w:rsidRPr="0011450F">
        <w:rPr>
          <w:lang w:val="uk-UA"/>
        </w:rPr>
        <w:t xml:space="preserve"> </w:t>
      </w:r>
      <w:r w:rsidRPr="0011450F">
        <w:rPr>
          <w:lang w:val="uk-UA"/>
        </w:rPr>
        <w:t>те, що в’язниця описується автором як найкраща архітектурна споруда міста</w:t>
      </w:r>
      <w:r w:rsidR="0011450F" w:rsidRPr="0011450F">
        <w:rPr>
          <w:lang w:val="uk-UA"/>
        </w:rPr>
        <w:t xml:space="preserve">? </w:t>
      </w:r>
      <w:r w:rsidRPr="0011450F">
        <w:rPr>
          <w:lang w:val="uk-UA"/>
        </w:rPr>
        <w:t>Можливо хтось не погодиться з цією думкою, але наведемо наступні приклади</w:t>
      </w:r>
      <w:r w:rsidR="0011450F" w:rsidRPr="0011450F">
        <w:rPr>
          <w:lang w:val="uk-UA"/>
        </w:rPr>
        <w:t>.</w:t>
      </w:r>
    </w:p>
    <w:p w:rsidR="0011450F" w:rsidRDefault="00012B8E" w:rsidP="0011450F">
      <w:pPr>
        <w:ind w:firstLine="709"/>
        <w:rPr>
          <w:lang w:val="uk-UA"/>
        </w:rPr>
      </w:pPr>
      <w:r w:rsidRPr="0011450F">
        <w:rPr>
          <w:lang w:val="uk-UA"/>
        </w:rPr>
        <w:t xml:space="preserve">Події, про які йдеться у творі, відбуваються в кінці 60-х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на початку 70-х років ХІХ ст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У повісті змальований Західний край Російської імперії з напівросійським, напівпольським населенням</w:t>
      </w:r>
      <w:r w:rsidR="0011450F" w:rsidRPr="0011450F">
        <w:rPr>
          <w:lang w:val="uk-UA"/>
        </w:rPr>
        <w:t xml:space="preserve">; </w:t>
      </w:r>
      <w:r w:rsidR="00DE7F7F" w:rsidRPr="0011450F">
        <w:rPr>
          <w:lang w:val="uk-UA"/>
        </w:rPr>
        <w:t>звідси назва міста Княже-Вено, імена дійових о</w:t>
      </w:r>
      <w:r w:rsidR="009854DA" w:rsidRPr="0011450F">
        <w:rPr>
          <w:lang w:val="uk-UA"/>
        </w:rPr>
        <w:t>сіб, такі слова, як</w:t>
      </w:r>
      <w:r w:rsidR="0011450F">
        <w:rPr>
          <w:lang w:val="uk-UA"/>
        </w:rPr>
        <w:t xml:space="preserve"> "</w:t>
      </w:r>
      <w:r w:rsidR="009854DA" w:rsidRPr="0011450F">
        <w:rPr>
          <w:lang w:val="uk-UA"/>
        </w:rPr>
        <w:t>єзуїти</w:t>
      </w:r>
      <w:r w:rsidR="0011450F">
        <w:rPr>
          <w:lang w:val="uk-UA"/>
        </w:rPr>
        <w:t>", "</w:t>
      </w:r>
      <w:r w:rsidR="009854DA" w:rsidRPr="0011450F">
        <w:rPr>
          <w:lang w:val="uk-UA"/>
        </w:rPr>
        <w:t>ч</w:t>
      </w:r>
      <w:r w:rsidR="00DE7F7F" w:rsidRPr="0011450F">
        <w:rPr>
          <w:lang w:val="uk-UA"/>
        </w:rPr>
        <w:t>амарка</w:t>
      </w:r>
      <w:r w:rsidR="0011450F">
        <w:rPr>
          <w:lang w:val="uk-UA"/>
        </w:rPr>
        <w:t xml:space="preserve">" </w:t>
      </w:r>
      <w:r w:rsidR="00DE7F7F" w:rsidRPr="0011450F">
        <w:rPr>
          <w:lang w:val="uk-UA"/>
        </w:rPr>
        <w:t>та ін</w:t>
      </w:r>
      <w:r w:rsidR="0011450F" w:rsidRPr="0011450F">
        <w:rPr>
          <w:lang w:val="uk-UA"/>
        </w:rPr>
        <w:t xml:space="preserve">. </w:t>
      </w:r>
      <w:r w:rsidR="00DE7F7F" w:rsidRPr="0011450F">
        <w:rPr>
          <w:lang w:val="uk-UA"/>
        </w:rPr>
        <w:t>Це повість про дитячу дружбу, злиденне життя бідняків, дітей, які, не маючи свого куточка, змушені жити в могильному склепі</w:t>
      </w:r>
      <w:r w:rsidR="0011450F" w:rsidRPr="0011450F">
        <w:rPr>
          <w:lang w:val="uk-UA"/>
        </w:rPr>
        <w:t xml:space="preserve">. </w:t>
      </w:r>
      <w:r w:rsidR="00DE7F7F" w:rsidRPr="0011450F">
        <w:rPr>
          <w:lang w:val="uk-UA"/>
        </w:rPr>
        <w:t xml:space="preserve">Сам період написання твору і місце подій є досить контрастним, адже в одному містечку зібрано дві </w:t>
      </w:r>
      <w:r w:rsidR="00C10BAF" w:rsidRPr="0011450F">
        <w:rPr>
          <w:lang w:val="uk-UA"/>
        </w:rPr>
        <w:t>культури</w:t>
      </w:r>
      <w:r w:rsidR="0011450F" w:rsidRPr="0011450F">
        <w:rPr>
          <w:lang w:val="uk-UA"/>
        </w:rPr>
        <w:t xml:space="preserve">: </w:t>
      </w:r>
      <w:r w:rsidR="00C10BAF" w:rsidRPr="0011450F">
        <w:rPr>
          <w:lang w:val="uk-UA"/>
        </w:rPr>
        <w:t>польська і українська</w:t>
      </w:r>
      <w:r w:rsidR="0011450F" w:rsidRPr="0011450F">
        <w:rPr>
          <w:lang w:val="uk-UA"/>
        </w:rPr>
        <w:t xml:space="preserve">, </w:t>
      </w:r>
      <w:r w:rsidR="00620F3A" w:rsidRPr="0011450F">
        <w:rPr>
          <w:lang w:val="uk-UA"/>
        </w:rPr>
        <w:t>а час, про який йдеться,</w:t>
      </w:r>
      <w:r w:rsidR="0011450F" w:rsidRPr="0011450F">
        <w:rPr>
          <w:lang w:val="uk-UA"/>
        </w:rPr>
        <w:t xml:space="preserve"> - </w:t>
      </w:r>
      <w:r w:rsidR="00620F3A" w:rsidRPr="0011450F">
        <w:rPr>
          <w:lang w:val="uk-UA"/>
        </w:rPr>
        <w:t>час, коли одні багатіють, а інші стають ще біднішими</w:t>
      </w:r>
      <w:r w:rsidR="0011450F" w:rsidRPr="0011450F">
        <w:rPr>
          <w:lang w:val="uk-UA"/>
        </w:rPr>
        <w:t>.</w:t>
      </w:r>
    </w:p>
    <w:p w:rsidR="0011450F" w:rsidRDefault="00B0498A" w:rsidP="0011450F">
      <w:pPr>
        <w:ind w:firstLine="709"/>
        <w:rPr>
          <w:lang w:val="uk-UA"/>
        </w:rPr>
      </w:pPr>
      <w:r w:rsidRPr="0011450F">
        <w:rPr>
          <w:lang w:val="uk-UA"/>
        </w:rPr>
        <w:t>Часто в аналізі</w:t>
      </w:r>
      <w:r w:rsidR="00865236" w:rsidRPr="0011450F">
        <w:rPr>
          <w:lang w:val="uk-UA"/>
        </w:rPr>
        <w:t xml:space="preserve"> твору</w:t>
      </w:r>
      <w:r w:rsidR="0011450F">
        <w:rPr>
          <w:lang w:val="uk-UA"/>
        </w:rPr>
        <w:t xml:space="preserve"> "</w:t>
      </w:r>
      <w:r w:rsidR="00865236" w:rsidRPr="0011450F">
        <w:rPr>
          <w:lang w:val="uk-UA"/>
        </w:rPr>
        <w:t>Діти підземелля</w:t>
      </w:r>
      <w:r w:rsidR="0011450F">
        <w:rPr>
          <w:lang w:val="uk-UA"/>
        </w:rPr>
        <w:t xml:space="preserve">" </w:t>
      </w:r>
      <w:r w:rsidR="00865236" w:rsidRPr="0011450F">
        <w:rPr>
          <w:lang w:val="uk-UA"/>
        </w:rPr>
        <w:t>зустрічаємо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="00865236" w:rsidRPr="0011450F">
        <w:rPr>
          <w:lang w:val="uk-UA"/>
        </w:rPr>
        <w:t>У творі протиставляються два світи дитинства</w:t>
      </w:r>
      <w:r w:rsidR="0011450F">
        <w:rPr>
          <w:lang w:val="uk-UA"/>
        </w:rPr>
        <w:t xml:space="preserve"> " </w:t>
      </w:r>
      <w:r w:rsidR="0011450F" w:rsidRPr="0011450F">
        <w:rPr>
          <w:lang w:val="uk-UA"/>
        </w:rPr>
        <w:t>[</w:t>
      </w:r>
      <w:r w:rsidR="006E5955" w:rsidRPr="0011450F">
        <w:t>7</w:t>
      </w:r>
      <w:r w:rsidR="0011450F" w:rsidRPr="0011450F">
        <w:rPr>
          <w:lang w:val="uk-UA"/>
        </w:rPr>
        <w:t xml:space="preserve">; </w:t>
      </w:r>
      <w:r w:rsidR="002A1F21" w:rsidRPr="0011450F">
        <w:rPr>
          <w:lang w:val="uk-UA"/>
        </w:rPr>
        <w:t>43</w:t>
      </w:r>
      <w:r w:rsidR="0011450F" w:rsidRPr="0011450F">
        <w:rPr>
          <w:lang w:val="uk-UA"/>
        </w:rPr>
        <w:t xml:space="preserve">]. </w:t>
      </w:r>
      <w:r w:rsidR="00865236" w:rsidRPr="0011450F">
        <w:rPr>
          <w:lang w:val="uk-UA"/>
        </w:rPr>
        <w:t>Так, з цим можна погодитися, маємо дві лінії</w:t>
      </w:r>
      <w:r w:rsidR="0011450F" w:rsidRPr="0011450F">
        <w:rPr>
          <w:lang w:val="uk-UA"/>
        </w:rPr>
        <w:t xml:space="preserve">: </w:t>
      </w:r>
      <w:r w:rsidR="00865236" w:rsidRPr="0011450F">
        <w:rPr>
          <w:lang w:val="uk-UA"/>
        </w:rPr>
        <w:t>діти судді і безпритульні дітлахи</w:t>
      </w:r>
      <w:r w:rsidR="0011450F" w:rsidRPr="0011450F">
        <w:rPr>
          <w:lang w:val="uk-UA"/>
        </w:rPr>
        <w:t xml:space="preserve">. </w:t>
      </w:r>
      <w:r w:rsidR="00865236" w:rsidRPr="0011450F">
        <w:rPr>
          <w:lang w:val="uk-UA"/>
        </w:rPr>
        <w:t>Та чи лише дитячі світи порівнюються</w:t>
      </w:r>
      <w:r w:rsidR="0011450F" w:rsidRPr="0011450F">
        <w:rPr>
          <w:lang w:val="uk-UA"/>
        </w:rPr>
        <w:t xml:space="preserve">. </w:t>
      </w:r>
      <w:r w:rsidR="00865236" w:rsidRPr="0011450F">
        <w:rPr>
          <w:lang w:val="uk-UA"/>
        </w:rPr>
        <w:t>Адже ми зустрічаємося із дорослими персонажами, які належать до різних суспільних верств</w:t>
      </w:r>
      <w:r w:rsidR="0011450F" w:rsidRPr="0011450F">
        <w:rPr>
          <w:lang w:val="uk-UA"/>
        </w:rPr>
        <w:t xml:space="preserve">. </w:t>
      </w:r>
      <w:r w:rsidR="004F1B29" w:rsidRPr="0011450F">
        <w:rPr>
          <w:lang w:val="uk-UA"/>
        </w:rPr>
        <w:t>Та й описані взаємовідносини Васі з батьком показують різницю між дітьми і дорослими</w:t>
      </w:r>
      <w:r w:rsidR="0011450F" w:rsidRPr="0011450F">
        <w:rPr>
          <w:lang w:val="uk-UA"/>
        </w:rPr>
        <w:t xml:space="preserve">. </w:t>
      </w:r>
      <w:r w:rsidR="004F1B29" w:rsidRPr="0011450F">
        <w:rPr>
          <w:lang w:val="uk-UA"/>
        </w:rPr>
        <w:t xml:space="preserve">Тому точніше буде сказати, що протиставляються світ бідності і світ достатку, </w:t>
      </w:r>
      <w:r w:rsidR="002A1F21" w:rsidRPr="0011450F">
        <w:rPr>
          <w:lang w:val="uk-UA"/>
        </w:rPr>
        <w:t xml:space="preserve">два </w:t>
      </w:r>
      <w:r w:rsidR="004F1B29" w:rsidRPr="0011450F">
        <w:rPr>
          <w:lang w:val="uk-UA"/>
        </w:rPr>
        <w:t>світ</w:t>
      </w:r>
      <w:r w:rsidR="002A1F21" w:rsidRPr="0011450F">
        <w:rPr>
          <w:lang w:val="uk-UA"/>
        </w:rPr>
        <w:t>и дитинства, два світи</w:t>
      </w:r>
      <w:r w:rsidR="004F1B29" w:rsidRPr="0011450F">
        <w:rPr>
          <w:lang w:val="uk-UA"/>
        </w:rPr>
        <w:t xml:space="preserve"> дорослих</w:t>
      </w:r>
      <w:r w:rsidR="002A1F21" w:rsidRPr="0011450F">
        <w:rPr>
          <w:lang w:val="uk-UA"/>
        </w:rPr>
        <w:t>, два види взаємин дітей та дорослих, різні типи описів зовнішності та природи</w:t>
      </w:r>
      <w:r w:rsidR="0011450F" w:rsidRPr="0011450F">
        <w:rPr>
          <w:lang w:val="uk-UA"/>
        </w:rPr>
        <w:t>.</w:t>
      </w:r>
    </w:p>
    <w:p w:rsidR="0011450F" w:rsidRDefault="007A2B93" w:rsidP="0011450F">
      <w:pPr>
        <w:ind w:firstLine="709"/>
        <w:rPr>
          <w:lang w:val="uk-UA"/>
        </w:rPr>
      </w:pPr>
      <w:r w:rsidRPr="0011450F">
        <w:rPr>
          <w:lang w:val="uk-UA"/>
        </w:rPr>
        <w:t>У Васі нема матері, так само й у Валека та Марусі, але на цьому подібність закінчується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У Васі будинок і сад із яблуками, які можна їсти і якими можна пригощати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У Валека з Марусею</w:t>
      </w:r>
      <w:r w:rsidR="0011450F" w:rsidRPr="0011450F">
        <w:rPr>
          <w:lang w:val="uk-UA"/>
        </w:rPr>
        <w:t xml:space="preserve"> - </w:t>
      </w:r>
      <w:r w:rsidRPr="0011450F">
        <w:rPr>
          <w:lang w:val="uk-UA"/>
        </w:rPr>
        <w:t>склеп, тобто могила, а замість саду цвинтарні зарості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Вася коли й буває голодний, може при першій-ліпшій нагоді задовольнити свою потребу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Валек і Маруся голодують, через що самі та їхній батько пан Тибурцій вдаються до крадіжок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 xml:space="preserve">Вася </w:t>
      </w:r>
      <w:r w:rsidR="0011450F">
        <w:rPr>
          <w:lang w:val="uk-UA"/>
        </w:rPr>
        <w:t>- "</w:t>
      </w:r>
      <w:r w:rsidRPr="0011450F">
        <w:t>с</w:t>
      </w:r>
      <w:r w:rsidR="003D4CB5" w:rsidRPr="0011450F">
        <w:t>ын таких почетных родителей</w:t>
      </w:r>
      <w:r w:rsidR="0011450F">
        <w:rPr>
          <w:lang w:val="uk-UA"/>
        </w:rPr>
        <w:t xml:space="preserve">", </w:t>
      </w:r>
      <w:r w:rsidR="004158B5" w:rsidRPr="0011450F">
        <w:rPr>
          <w:lang w:val="uk-UA"/>
        </w:rPr>
        <w:t xml:space="preserve">його нові друзі </w:t>
      </w:r>
      <w:r w:rsidR="0011450F">
        <w:rPr>
          <w:lang w:val="uk-UA"/>
        </w:rPr>
        <w:t>- "</w:t>
      </w:r>
      <w:r w:rsidRPr="0011450F">
        <w:t>дурное</w:t>
      </w:r>
      <w:r w:rsidR="004158B5" w:rsidRPr="0011450F">
        <w:rPr>
          <w:lang w:val="uk-UA"/>
        </w:rPr>
        <w:t xml:space="preserve"> </w:t>
      </w:r>
      <w:r w:rsidRPr="0011450F">
        <w:t>общество</w:t>
      </w:r>
      <w:r w:rsidR="0011450F">
        <w:rPr>
          <w:lang w:val="uk-UA"/>
        </w:rPr>
        <w:t>".</w:t>
      </w:r>
    </w:p>
    <w:p w:rsidR="0011450F" w:rsidRDefault="009E011B" w:rsidP="0011450F">
      <w:pPr>
        <w:ind w:firstLine="709"/>
        <w:rPr>
          <w:lang w:val="uk-UA"/>
        </w:rPr>
      </w:pPr>
      <w:r w:rsidRPr="0011450F">
        <w:rPr>
          <w:lang w:val="uk-UA"/>
        </w:rPr>
        <w:t>Не можна сказати</w:t>
      </w:r>
      <w:r w:rsidR="007A2B93" w:rsidRPr="0011450F">
        <w:rPr>
          <w:lang w:val="uk-UA"/>
        </w:rPr>
        <w:t>, що Вася щасливіший вдома</w:t>
      </w:r>
      <w:r w:rsidR="0011450F" w:rsidRPr="0011450F">
        <w:rPr>
          <w:lang w:val="uk-UA"/>
        </w:rPr>
        <w:t xml:space="preserve">. </w:t>
      </w:r>
      <w:r w:rsidR="0091741E" w:rsidRPr="0011450F">
        <w:rPr>
          <w:lang w:val="uk-UA"/>
        </w:rPr>
        <w:t>У Валека немає доми, це важко зрозуміти Васі</w:t>
      </w:r>
      <w:r w:rsidR="0011450F" w:rsidRPr="0011450F">
        <w:rPr>
          <w:lang w:val="uk-UA"/>
        </w:rPr>
        <w:t xml:space="preserve">. </w:t>
      </w:r>
      <w:r w:rsidR="0091741E" w:rsidRPr="0011450F">
        <w:rPr>
          <w:lang w:val="uk-UA"/>
        </w:rPr>
        <w:t>Але чи є дім у самого хлопчика</w:t>
      </w:r>
      <w:r w:rsidR="0011450F" w:rsidRPr="0011450F">
        <w:rPr>
          <w:lang w:val="uk-UA"/>
        </w:rPr>
        <w:t xml:space="preserve">? </w:t>
      </w:r>
      <w:r w:rsidR="0091741E" w:rsidRPr="0011450F">
        <w:rPr>
          <w:lang w:val="uk-UA"/>
        </w:rPr>
        <w:t>Важко назвати домом те місце, звідки тікаєш тільки зійде сонце, а повертаєшся уже коли його мешканці сплять</w:t>
      </w:r>
      <w:r w:rsidR="0011450F" w:rsidRPr="0011450F">
        <w:rPr>
          <w:lang w:val="uk-UA"/>
        </w:rPr>
        <w:t xml:space="preserve">. </w:t>
      </w:r>
      <w:r w:rsidR="0091741E" w:rsidRPr="0011450F">
        <w:rPr>
          <w:lang w:val="uk-UA"/>
        </w:rPr>
        <w:t>Затишок домівки діти знаходять у старій капличці</w:t>
      </w:r>
      <w:r w:rsidR="0011450F" w:rsidRPr="0011450F">
        <w:rPr>
          <w:lang w:val="uk-UA"/>
        </w:rPr>
        <w:t xml:space="preserve">. </w:t>
      </w:r>
      <w:r w:rsidR="00B368A5" w:rsidRPr="0011450F">
        <w:rPr>
          <w:lang w:val="uk-UA"/>
        </w:rPr>
        <w:t>Проте в суспільстві Вася</w:t>
      </w:r>
      <w:r w:rsidR="007A2B93" w:rsidRPr="0011450F">
        <w:rPr>
          <w:lang w:val="uk-UA"/>
        </w:rPr>
        <w:t xml:space="preserve"> матиме поважне місце, а його сестра виросте і з Божої ласки стане щасливою</w:t>
      </w:r>
      <w:r w:rsidR="0011450F" w:rsidRPr="0011450F">
        <w:rPr>
          <w:lang w:val="uk-UA"/>
        </w:rPr>
        <w:t xml:space="preserve">. </w:t>
      </w:r>
      <w:r w:rsidR="007A2B93" w:rsidRPr="0011450F">
        <w:rPr>
          <w:lang w:val="uk-UA"/>
        </w:rPr>
        <w:t>Коли змужніє Валек, його єдиною долею буде потрапити до суду, а Вася його судит</w:t>
      </w:r>
      <w:r w:rsidRPr="0011450F">
        <w:rPr>
          <w:lang w:val="uk-UA"/>
        </w:rPr>
        <w:t>име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 xml:space="preserve">Я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</w:t>
      </w:r>
      <w:r w:rsidRPr="0011450F">
        <w:t xml:space="preserve">Тырбуций, а он </w:t>
      </w:r>
      <w:r w:rsidR="0011450F">
        <w:t>-</w:t>
      </w:r>
      <w:r w:rsidRPr="0011450F">
        <w:t xml:space="preserve"> Валек</w:t>
      </w:r>
      <w:r w:rsidR="0011450F" w:rsidRPr="0011450F">
        <w:t xml:space="preserve">. </w:t>
      </w:r>
      <w:r w:rsidRPr="0011450F">
        <w:t>Я нищий и он нищий</w:t>
      </w:r>
      <w:r w:rsidR="0011450F" w:rsidRPr="0011450F">
        <w:t xml:space="preserve">. </w:t>
      </w:r>
      <w:r w:rsidRPr="0011450F">
        <w:t>Я, если уж говорить откровенно, краду, и он будет красть</w:t>
      </w:r>
      <w:r w:rsidR="0011450F" w:rsidRPr="0011450F">
        <w:t xml:space="preserve">. </w:t>
      </w:r>
      <w:r w:rsidRPr="0011450F">
        <w:t>А твой отец меня судит,</w:t>
      </w:r>
      <w:r w:rsidR="0011450F" w:rsidRPr="0011450F">
        <w:t xml:space="preserve"> - </w:t>
      </w:r>
      <w:r w:rsidRPr="0011450F">
        <w:t>ну, и ты когда-нибудь будешь судить… вот его</w:t>
      </w:r>
      <w:r w:rsidR="0011450F">
        <w:t xml:space="preserve">!" </w:t>
      </w:r>
      <w:r w:rsidR="0011450F" w:rsidRPr="0011450F">
        <w:t>[</w:t>
      </w:r>
      <w:r w:rsidR="006E5955" w:rsidRPr="0011450F">
        <w:t>6</w:t>
      </w:r>
      <w:r w:rsidR="0011450F" w:rsidRPr="0011450F">
        <w:t xml:space="preserve">; </w:t>
      </w:r>
      <w:r w:rsidR="00B368A5" w:rsidRPr="0011450F">
        <w:t>45</w:t>
      </w:r>
      <w:r w:rsidR="0011450F" w:rsidRPr="0011450F">
        <w:t xml:space="preserve">]. </w:t>
      </w:r>
      <w:r w:rsidRPr="0011450F">
        <w:rPr>
          <w:lang w:val="uk-UA"/>
        </w:rPr>
        <w:t>Так пророчить пан Тибурцій, дос</w:t>
      </w:r>
      <w:r w:rsidR="008434F5" w:rsidRPr="0011450F">
        <w:rPr>
          <w:lang w:val="uk-UA"/>
        </w:rPr>
        <w:t>ить цікава і протирічна постать, який одночасно є і філософом, і жебраком</w:t>
      </w:r>
      <w:r w:rsidR="0011450F" w:rsidRPr="0011450F">
        <w:rPr>
          <w:lang w:val="uk-UA"/>
        </w:rPr>
        <w:t xml:space="preserve">. </w:t>
      </w:r>
      <w:r w:rsidR="008434F5" w:rsidRPr="0011450F">
        <w:rPr>
          <w:lang w:val="uk-UA"/>
        </w:rPr>
        <w:t>Ззовні дуже дикий, але</w:t>
      </w:r>
      <w:r w:rsidRPr="0011450F">
        <w:rPr>
          <w:lang w:val="uk-UA"/>
        </w:rPr>
        <w:t xml:space="preserve"> </w:t>
      </w:r>
      <w:r w:rsidR="008434F5" w:rsidRPr="0011450F">
        <w:rPr>
          <w:lang w:val="uk-UA"/>
        </w:rPr>
        <w:t>з ро</w:t>
      </w:r>
      <w:r w:rsidR="003D4CB5" w:rsidRPr="0011450F">
        <w:rPr>
          <w:lang w:val="uk-UA"/>
        </w:rPr>
        <w:t>зумними очима, людина бідна, але багата знаннями</w:t>
      </w:r>
      <w:r w:rsidR="0011450F" w:rsidRPr="0011450F">
        <w:rPr>
          <w:lang w:val="uk-UA"/>
        </w:rPr>
        <w:t xml:space="preserve">. </w:t>
      </w:r>
      <w:r w:rsidR="004A53BE" w:rsidRPr="0011450F">
        <w:rPr>
          <w:lang w:val="uk-UA"/>
        </w:rPr>
        <w:t>Займаючись крадіжками тільки тому, що не було іншої можливості прокормити голодних дітей, він по суті залишається чесною людиною</w:t>
      </w:r>
      <w:r w:rsidR="0011450F" w:rsidRPr="0011450F">
        <w:rPr>
          <w:lang w:val="uk-UA"/>
        </w:rPr>
        <w:t xml:space="preserve">. </w:t>
      </w:r>
      <w:r w:rsidR="004A53BE" w:rsidRPr="0011450F">
        <w:rPr>
          <w:lang w:val="uk-UA"/>
        </w:rPr>
        <w:t>Такий собі</w:t>
      </w:r>
      <w:r w:rsidR="0011450F">
        <w:rPr>
          <w:lang w:val="uk-UA"/>
        </w:rPr>
        <w:t xml:space="preserve"> "</w:t>
      </w:r>
      <w:r w:rsidR="004A53BE" w:rsidRPr="0011450F">
        <w:rPr>
          <w:lang w:val="uk-UA"/>
        </w:rPr>
        <w:t>чесний злодій</w:t>
      </w:r>
      <w:r w:rsidR="0011450F">
        <w:rPr>
          <w:lang w:val="uk-UA"/>
        </w:rPr>
        <w:t xml:space="preserve">" </w:t>
      </w:r>
      <w:r w:rsidR="0011450F" w:rsidRPr="0011450F">
        <w:rPr>
          <w:lang w:val="uk-UA"/>
        </w:rPr>
        <w:t xml:space="preserve">- </w:t>
      </w:r>
      <w:r w:rsidR="004A53BE" w:rsidRPr="0011450F">
        <w:rPr>
          <w:lang w:val="uk-UA"/>
        </w:rPr>
        <w:t>контраст особистості, спричинений обставинами життя</w:t>
      </w:r>
      <w:r w:rsidR="0011450F" w:rsidRPr="0011450F">
        <w:rPr>
          <w:lang w:val="uk-UA"/>
        </w:rPr>
        <w:t>.</w:t>
      </w:r>
    </w:p>
    <w:p w:rsidR="0011450F" w:rsidRDefault="0091741E" w:rsidP="0011450F">
      <w:pPr>
        <w:ind w:firstLine="709"/>
        <w:rPr>
          <w:lang w:val="uk-UA"/>
        </w:rPr>
      </w:pPr>
      <w:r w:rsidRPr="0011450F">
        <w:rPr>
          <w:lang w:val="uk-UA"/>
        </w:rPr>
        <w:t>Автор описує хлопчиків такими словами Васі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Як каже про себе сам хлопчик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я был большой сорванец</w:t>
      </w:r>
      <w:r w:rsidR="0011450F">
        <w:rPr>
          <w:lang w:val="uk-UA"/>
        </w:rPr>
        <w:t xml:space="preserve">" </w:t>
      </w:r>
      <w:r w:rsidR="0011450F" w:rsidRPr="0011450F">
        <w:t>[</w:t>
      </w:r>
      <w:r w:rsidR="006E5955" w:rsidRPr="0011450F">
        <w:t>6</w:t>
      </w:r>
      <w:r w:rsidR="0011450F" w:rsidRPr="0011450F">
        <w:t xml:space="preserve">; </w:t>
      </w:r>
      <w:r w:rsidR="00B368A5" w:rsidRPr="0011450F">
        <w:t>30</w:t>
      </w:r>
      <w:r w:rsidR="0011450F" w:rsidRPr="0011450F">
        <w:t xml:space="preserve">]. </w:t>
      </w:r>
      <w:r w:rsidRPr="0011450F">
        <w:rPr>
          <w:lang w:val="uk-UA"/>
        </w:rPr>
        <w:t>А Валека він описує словами</w:t>
      </w:r>
      <w:r w:rsidR="0011450F">
        <w:rPr>
          <w:lang w:val="uk-UA"/>
        </w:rPr>
        <w:t xml:space="preserve"> "</w:t>
      </w:r>
      <w:r w:rsidRPr="0011450F">
        <w:t>солидный, и внушавший мне уважение своими манерами взрослого</w:t>
      </w:r>
      <w:r w:rsidR="0011450F">
        <w:rPr>
          <w:lang w:val="uk-UA"/>
        </w:rPr>
        <w:t xml:space="preserve">" </w:t>
      </w:r>
      <w:r w:rsidR="0011450F" w:rsidRPr="0011450F">
        <w:t>[</w:t>
      </w:r>
      <w:r w:rsidR="006E5955" w:rsidRPr="0011450F">
        <w:t>6</w:t>
      </w:r>
      <w:r w:rsidR="0011450F" w:rsidRPr="0011450F">
        <w:t xml:space="preserve">; </w:t>
      </w:r>
      <w:r w:rsidR="00B368A5" w:rsidRPr="0011450F">
        <w:t>30</w:t>
      </w:r>
      <w:r w:rsidR="0011450F" w:rsidRPr="0011450F">
        <w:t xml:space="preserve">]. </w:t>
      </w:r>
      <w:r w:rsidR="000E22FA" w:rsidRPr="0011450F">
        <w:rPr>
          <w:lang w:val="uk-UA"/>
        </w:rPr>
        <w:t>Вася дуже дорожить дружбою, що склалася</w:t>
      </w:r>
      <w:r w:rsidR="0011450F" w:rsidRPr="0011450F">
        <w:rPr>
          <w:lang w:val="uk-UA"/>
        </w:rPr>
        <w:t xml:space="preserve">. </w:t>
      </w:r>
      <w:r w:rsidR="000E22FA" w:rsidRPr="0011450F">
        <w:rPr>
          <w:lang w:val="uk-UA"/>
        </w:rPr>
        <w:t>Йому не вистачало дружньої уваги, душевної близькості, справжніх друзів</w:t>
      </w:r>
      <w:r w:rsidR="0011450F" w:rsidRPr="0011450F">
        <w:rPr>
          <w:lang w:val="uk-UA"/>
        </w:rPr>
        <w:t xml:space="preserve">. </w:t>
      </w:r>
      <w:r w:rsidR="000E22FA" w:rsidRPr="0011450F">
        <w:rPr>
          <w:lang w:val="uk-UA"/>
        </w:rPr>
        <w:t>В дружбу з Марусею він вклав ті почуття старшого брата, ту турботу, яку вдома йому не давали проявити до власної сестрички</w:t>
      </w:r>
      <w:r w:rsidR="0011450F" w:rsidRPr="0011450F">
        <w:rPr>
          <w:lang w:val="uk-UA"/>
        </w:rPr>
        <w:t xml:space="preserve">. </w:t>
      </w:r>
      <w:r w:rsidR="000E22FA" w:rsidRPr="0011450F">
        <w:rPr>
          <w:lang w:val="uk-UA"/>
        </w:rPr>
        <w:t>Васі важко зрозуміти, чому Маруся так відрізняється від його сестри зовні і поведінкою</w:t>
      </w:r>
      <w:r w:rsidR="0011450F" w:rsidRPr="0011450F">
        <w:rPr>
          <w:lang w:val="uk-UA"/>
        </w:rPr>
        <w:t>.</w:t>
      </w:r>
    </w:p>
    <w:p w:rsidR="0011450F" w:rsidRDefault="005209F0" w:rsidP="0011450F">
      <w:pPr>
        <w:ind w:firstLine="709"/>
        <w:rPr>
          <w:lang w:val="uk-UA"/>
        </w:rPr>
      </w:pPr>
      <w:r w:rsidRPr="0011450F">
        <w:rPr>
          <w:lang w:val="uk-UA"/>
        </w:rPr>
        <w:t>Портрети двох дівчаток Соні і Марусі допомагають читачеві зрозуміти прірву між двома світами дитинства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 xml:space="preserve">Соня </w:t>
      </w:r>
      <w:r w:rsidR="0011450F">
        <w:rPr>
          <w:lang w:val="uk-UA"/>
        </w:rPr>
        <w:t>- "</w:t>
      </w:r>
      <w:r w:rsidR="004158B5" w:rsidRPr="0011450F">
        <w:rPr>
          <w:lang w:val="uk-UA"/>
        </w:rPr>
        <w:t xml:space="preserve">кругла, </w:t>
      </w:r>
      <w:r w:rsidR="004158B5" w:rsidRPr="0011450F">
        <w:t>как пышка, и упруга, как мячик</w:t>
      </w:r>
      <w:r w:rsidR="0011450F" w:rsidRPr="0011450F">
        <w:t xml:space="preserve">. </w:t>
      </w:r>
      <w:r w:rsidR="004158B5" w:rsidRPr="0011450F">
        <w:t>Она так резво бегала, …и так звонко смеялась</w:t>
      </w:r>
      <w:r w:rsidR="0011450F">
        <w:t xml:space="preserve">"; </w:t>
      </w:r>
      <w:r w:rsidRPr="0011450F">
        <w:t>та Маруся</w:t>
      </w:r>
      <w:r w:rsidR="0011450F">
        <w:t xml:space="preserve"> "</w:t>
      </w:r>
      <w:r w:rsidR="004158B5" w:rsidRPr="0011450F">
        <w:t>бледное, крошечное создание</w:t>
      </w:r>
      <w:r w:rsidR="001B3834" w:rsidRPr="0011450F">
        <w:t xml:space="preserve">, напоминавшее </w:t>
      </w:r>
      <w:r w:rsidR="001B3834" w:rsidRPr="0011450F">
        <w:rPr>
          <w:lang w:val="uk-UA"/>
        </w:rPr>
        <w:t xml:space="preserve">цветок, </w:t>
      </w:r>
      <w:r w:rsidR="001B3834" w:rsidRPr="0011450F">
        <w:t>выросший без лучей солнца</w:t>
      </w:r>
      <w:r w:rsidR="0011450F" w:rsidRPr="0011450F">
        <w:t xml:space="preserve">. </w:t>
      </w:r>
      <w:r w:rsidR="001B3834" w:rsidRPr="0011450F">
        <w:t>…она ходила еще плохо,… шатаясь, как былинка</w:t>
      </w:r>
      <w:r w:rsidR="0011450F" w:rsidRPr="0011450F">
        <w:t xml:space="preserve">. </w:t>
      </w:r>
      <w:r w:rsidR="001B3834" w:rsidRPr="0011450F">
        <w:t>… почти никогда не бегала исмеялась очень редко</w:t>
      </w:r>
      <w:r w:rsidR="0011450F" w:rsidRPr="0011450F">
        <w:t xml:space="preserve">; </w:t>
      </w:r>
      <w:r w:rsidR="001B3834" w:rsidRPr="0011450F">
        <w:t>когда же смеялась, то смех ее звучал, как самый маленький серебряный колокольчик</w:t>
      </w:r>
      <w:r w:rsidR="0011450F">
        <w:t xml:space="preserve">" </w:t>
      </w:r>
      <w:r w:rsidR="0011450F" w:rsidRPr="0011450F">
        <w:t>[</w:t>
      </w:r>
      <w:r w:rsidR="006E5955" w:rsidRPr="0011450F">
        <w:t>6</w:t>
      </w:r>
      <w:r w:rsidR="0011450F" w:rsidRPr="0011450F">
        <w:t xml:space="preserve">; </w:t>
      </w:r>
      <w:r w:rsidR="00B368A5" w:rsidRPr="0011450F">
        <w:t>30</w:t>
      </w:r>
      <w:r w:rsidR="0011450F" w:rsidRPr="0011450F">
        <w:t xml:space="preserve">]. </w:t>
      </w:r>
      <w:r w:rsidR="001B3834" w:rsidRPr="0011450F">
        <w:rPr>
          <w:lang w:val="uk-UA"/>
        </w:rPr>
        <w:t>У Соні завжди були</w:t>
      </w:r>
      <w:r w:rsidR="0011450F">
        <w:rPr>
          <w:lang w:val="uk-UA"/>
        </w:rPr>
        <w:t xml:space="preserve"> "</w:t>
      </w:r>
      <w:r w:rsidR="001B3834" w:rsidRPr="0011450F">
        <w:rPr>
          <w:lang w:val="uk-UA"/>
        </w:rPr>
        <w:t>красив</w:t>
      </w:r>
      <w:r w:rsidR="001B3834" w:rsidRPr="0011450F">
        <w:t>ые платья, и в темные косы ей каждый день горничная вплетала алую ленту</w:t>
      </w:r>
      <w:r w:rsidR="0011450F">
        <w:rPr>
          <w:lang w:val="uk-UA"/>
        </w:rPr>
        <w:t xml:space="preserve">". </w:t>
      </w:r>
      <w:r w:rsidR="001B3834" w:rsidRPr="0011450F">
        <w:rPr>
          <w:lang w:val="uk-UA"/>
        </w:rPr>
        <w:t>А у Марусі</w:t>
      </w:r>
      <w:r w:rsidR="004158B5" w:rsidRPr="0011450F">
        <w:rPr>
          <w:lang w:val="uk-UA"/>
        </w:rPr>
        <w:t xml:space="preserve"> </w:t>
      </w:r>
      <w:r w:rsidR="001B3834" w:rsidRPr="0011450F">
        <w:rPr>
          <w:lang w:val="uk-UA"/>
        </w:rPr>
        <w:t>плаття було</w:t>
      </w:r>
      <w:r w:rsidR="0011450F">
        <w:rPr>
          <w:lang w:val="uk-UA"/>
        </w:rPr>
        <w:t xml:space="preserve"> "</w:t>
      </w:r>
      <w:r w:rsidR="0091741E" w:rsidRPr="0011450F">
        <w:rPr>
          <w:lang w:val="uk-UA"/>
        </w:rPr>
        <w:t>гря</w:t>
      </w:r>
      <w:r w:rsidR="001B3834" w:rsidRPr="0011450F">
        <w:rPr>
          <w:lang w:val="uk-UA"/>
        </w:rPr>
        <w:t xml:space="preserve">зно и старо, </w:t>
      </w:r>
      <w:r w:rsidR="00E31532" w:rsidRPr="0011450F">
        <w:rPr>
          <w:lang w:val="uk-UA"/>
        </w:rPr>
        <w:t>в косе не было лент</w:t>
      </w:r>
      <w:r w:rsidR="0011450F">
        <w:rPr>
          <w:lang w:val="uk-UA"/>
        </w:rPr>
        <w:t>". "</w:t>
      </w:r>
      <w:r w:rsidR="00E31532" w:rsidRPr="0011450F">
        <w:rPr>
          <w:lang w:val="uk-UA"/>
        </w:rPr>
        <w:t>Серый камень высосал из нее жизнь</w:t>
      </w:r>
      <w:r w:rsidR="0011450F">
        <w:rPr>
          <w:lang w:val="uk-UA"/>
        </w:rPr>
        <w:t xml:space="preserve">" </w:t>
      </w:r>
      <w:r w:rsidR="0011450F" w:rsidRPr="0011450F">
        <w:t>[</w:t>
      </w:r>
      <w:r w:rsidR="006E5955" w:rsidRPr="0011450F">
        <w:t>6</w:t>
      </w:r>
      <w:r w:rsidR="0011450F" w:rsidRPr="0011450F">
        <w:t xml:space="preserve">; </w:t>
      </w:r>
      <w:r w:rsidR="009854DA" w:rsidRPr="0011450F">
        <w:t>31</w:t>
      </w:r>
      <w:r w:rsidR="0011450F" w:rsidRPr="0011450F">
        <w:t xml:space="preserve">] </w:t>
      </w:r>
      <w:r w:rsidR="00B368A5" w:rsidRPr="0011450F">
        <w:rPr>
          <w:lang w:val="uk-UA"/>
        </w:rPr>
        <w:t>говорить про Марусю Валек, і</w:t>
      </w:r>
      <w:r w:rsidR="00797829" w:rsidRPr="0011450F">
        <w:rPr>
          <w:lang w:val="uk-UA"/>
        </w:rPr>
        <w:t xml:space="preserve"> Вася, не розуміючи що це означає, відчуває, що це так і є</w:t>
      </w:r>
      <w:r w:rsidR="0011450F" w:rsidRPr="0011450F">
        <w:rPr>
          <w:lang w:val="uk-UA"/>
        </w:rPr>
        <w:t xml:space="preserve">. </w:t>
      </w:r>
      <w:r w:rsidR="004158B5" w:rsidRPr="0011450F">
        <w:rPr>
          <w:lang w:val="uk-UA"/>
        </w:rPr>
        <w:t>Лялька</w:t>
      </w:r>
      <w:r w:rsidR="00797829" w:rsidRPr="0011450F">
        <w:rPr>
          <w:lang w:val="uk-UA"/>
        </w:rPr>
        <w:t>, яка була лише забавкою для</w:t>
      </w:r>
      <w:r w:rsidR="004158B5" w:rsidRPr="0011450F">
        <w:rPr>
          <w:lang w:val="uk-UA"/>
        </w:rPr>
        <w:t xml:space="preserve"> Соні</w:t>
      </w:r>
      <w:r w:rsidR="00797829" w:rsidRPr="0011450F">
        <w:rPr>
          <w:lang w:val="uk-UA"/>
        </w:rPr>
        <w:t>, але стала всім для Марусі,</w:t>
      </w:r>
      <w:r w:rsidR="004158B5" w:rsidRPr="0011450F">
        <w:rPr>
          <w:lang w:val="uk-UA"/>
        </w:rPr>
        <w:t xml:space="preserve"> не допомогла їй видужати, а лише дала втіху вмираючій дитині</w:t>
      </w:r>
      <w:r w:rsidR="0011450F" w:rsidRPr="0011450F">
        <w:rPr>
          <w:lang w:val="uk-UA"/>
        </w:rPr>
        <w:t xml:space="preserve">. </w:t>
      </w:r>
      <w:r w:rsidR="00D13FD1" w:rsidRPr="0011450F">
        <w:rPr>
          <w:lang w:val="uk-UA"/>
        </w:rPr>
        <w:t>Порівнюючи образи Соні та Марусі, можна прийти до висновку про жорстоку несправедливість існуючих законів, які прирікають на загибель навіть таких безпомічних і беззахисних дітей, як Маруся</w:t>
      </w:r>
      <w:r w:rsidR="0011450F" w:rsidRPr="0011450F">
        <w:rPr>
          <w:lang w:val="uk-UA"/>
        </w:rPr>
        <w:t>.</w:t>
      </w:r>
    </w:p>
    <w:p w:rsidR="0011450F" w:rsidRDefault="0036093B" w:rsidP="0011450F">
      <w:pPr>
        <w:ind w:firstLine="709"/>
        <w:rPr>
          <w:lang w:val="uk-UA"/>
        </w:rPr>
      </w:pPr>
      <w:r w:rsidRPr="0011450F">
        <w:rPr>
          <w:lang w:val="uk-UA"/>
        </w:rPr>
        <w:t>Розглядаючи взаємовідносини Васі з батьком, важливо звернути увагу не лише на переживання хлопчика, а й на те, яким самотнім почував себе батько, як</w:t>
      </w:r>
      <w:r w:rsidR="00FD17CB" w:rsidRPr="0011450F">
        <w:rPr>
          <w:lang w:val="uk-UA"/>
        </w:rPr>
        <w:t xml:space="preserve"> </w:t>
      </w:r>
      <w:r w:rsidRPr="0011450F">
        <w:rPr>
          <w:lang w:val="uk-UA"/>
        </w:rPr>
        <w:t xml:space="preserve">важко йому було переносити смерть коханої дружини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матері Васі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 xml:space="preserve">Які б неприємності, біди, негаразди, перешкоди не трапилися, подолати їх допомагають найближчі, найрідніші люди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батьки, які зрозуміють, підтримають, підбадьорять, завжди допоможуть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Чому такими холодними були стосунки Васі з батьком</w:t>
      </w:r>
      <w:r w:rsidR="0011162C" w:rsidRPr="0011450F">
        <w:rPr>
          <w:lang w:val="uk-UA"/>
        </w:rPr>
        <w:t>, чому кожен з них почувався чужим у своїй сім’ї</w:t>
      </w:r>
      <w:r w:rsidR="0011450F" w:rsidRPr="0011450F">
        <w:rPr>
          <w:lang w:val="uk-UA"/>
        </w:rPr>
        <w:t xml:space="preserve">? </w:t>
      </w:r>
      <w:r w:rsidR="00ED2D6D" w:rsidRPr="0011450F">
        <w:rPr>
          <w:lang w:val="uk-UA"/>
        </w:rPr>
        <w:t>Вася вважав свого батька суворою людиною, його бентежило</w:t>
      </w:r>
      <w:r w:rsidR="0011450F">
        <w:rPr>
          <w:lang w:val="uk-UA"/>
        </w:rPr>
        <w:t xml:space="preserve"> "</w:t>
      </w:r>
      <w:r w:rsidR="003D4CB5" w:rsidRPr="0011450F">
        <w:t>сумрачное</w:t>
      </w:r>
      <w:r w:rsidR="003D4CB5" w:rsidRPr="0011450F">
        <w:rPr>
          <w:lang w:val="uk-UA"/>
        </w:rPr>
        <w:t xml:space="preserve"> </w:t>
      </w:r>
      <w:r w:rsidR="003D4CB5" w:rsidRPr="0011450F">
        <w:t>лицо</w:t>
      </w:r>
      <w:r w:rsidR="003D4CB5" w:rsidRPr="0011450F">
        <w:rPr>
          <w:lang w:val="uk-UA"/>
        </w:rPr>
        <w:t xml:space="preserve"> </w:t>
      </w:r>
      <w:r w:rsidR="003D4CB5" w:rsidRPr="0011450F">
        <w:t>отца</w:t>
      </w:r>
      <w:r w:rsidR="0011450F">
        <w:rPr>
          <w:lang w:val="uk-UA"/>
        </w:rPr>
        <w:t xml:space="preserve">", </w:t>
      </w:r>
      <w:r w:rsidR="003D4CB5" w:rsidRPr="0011450F">
        <w:rPr>
          <w:lang w:val="uk-UA"/>
        </w:rPr>
        <w:t>при вигляді якого він</w:t>
      </w:r>
      <w:r w:rsidR="0011450F">
        <w:rPr>
          <w:lang w:val="uk-UA"/>
        </w:rPr>
        <w:t xml:space="preserve"> "</w:t>
      </w:r>
      <w:r w:rsidR="003D4CB5" w:rsidRPr="0011450F">
        <w:t>робел</w:t>
      </w:r>
      <w:r w:rsidR="003D4CB5" w:rsidRPr="0011450F">
        <w:rPr>
          <w:lang w:val="uk-UA"/>
        </w:rPr>
        <w:t xml:space="preserve"> и </w:t>
      </w:r>
      <w:r w:rsidR="003D4CB5" w:rsidRPr="0011450F">
        <w:t>замыкался</w:t>
      </w:r>
      <w:r w:rsidR="003D4CB5" w:rsidRPr="0011450F">
        <w:rPr>
          <w:lang w:val="uk-UA"/>
        </w:rPr>
        <w:t xml:space="preserve"> в </w:t>
      </w:r>
      <w:r w:rsidR="003D4CB5" w:rsidRPr="0011450F">
        <w:t>себя</w:t>
      </w:r>
      <w:r w:rsidR="0011450F">
        <w:rPr>
          <w:lang w:val="uk-UA"/>
        </w:rPr>
        <w:t xml:space="preserve">". </w:t>
      </w:r>
      <w:r w:rsidR="00092480" w:rsidRPr="0011450F">
        <w:rPr>
          <w:lang w:val="uk-UA"/>
        </w:rPr>
        <w:t>Хлопчикові хотілося, щоб батько обійняв його, посадив до себе на коліна, але той всю свою любов віддавав для маленької Соні</w:t>
      </w:r>
      <w:r w:rsidR="0011450F" w:rsidRPr="0011450F">
        <w:rPr>
          <w:lang w:val="uk-UA"/>
        </w:rPr>
        <w:t xml:space="preserve">. </w:t>
      </w:r>
      <w:r w:rsidR="00582AA1" w:rsidRPr="0011450F">
        <w:rPr>
          <w:lang w:val="uk-UA"/>
        </w:rPr>
        <w:t>В образі судді письменник зобразив деякі риси, що були властиві характерові його батька</w:t>
      </w:r>
      <w:r w:rsidR="0011450F" w:rsidRPr="0011450F">
        <w:rPr>
          <w:lang w:val="uk-UA"/>
        </w:rPr>
        <w:t xml:space="preserve">. </w:t>
      </w:r>
      <w:r w:rsidR="00092480" w:rsidRPr="0011450F">
        <w:rPr>
          <w:lang w:val="uk-UA"/>
        </w:rPr>
        <w:t>Суворий, справедливий, відданий своїй справі</w:t>
      </w:r>
      <w:r w:rsidR="0011450F" w:rsidRPr="0011450F">
        <w:rPr>
          <w:lang w:val="uk-UA"/>
        </w:rPr>
        <w:t xml:space="preserve">. </w:t>
      </w:r>
      <w:r w:rsidR="004A53BE" w:rsidRPr="0011450F">
        <w:rPr>
          <w:lang w:val="uk-UA"/>
        </w:rPr>
        <w:t>Але батько Васі замкнувся на своєму горі</w:t>
      </w:r>
      <w:r w:rsidR="0011450F" w:rsidRPr="0011450F">
        <w:rPr>
          <w:lang w:val="uk-UA"/>
        </w:rPr>
        <w:t xml:space="preserve">. </w:t>
      </w:r>
      <w:r w:rsidR="004A53BE" w:rsidRPr="0011450F">
        <w:rPr>
          <w:lang w:val="uk-UA"/>
        </w:rPr>
        <w:t>Він дуже важко переживає смерть коханої дружини, почуває себе дуже самотнім</w:t>
      </w:r>
      <w:r w:rsidR="0011450F" w:rsidRPr="0011450F">
        <w:rPr>
          <w:lang w:val="uk-UA"/>
        </w:rPr>
        <w:t xml:space="preserve">. </w:t>
      </w:r>
      <w:r w:rsidR="004A53BE" w:rsidRPr="0011450F">
        <w:rPr>
          <w:lang w:val="uk-UA"/>
        </w:rPr>
        <w:t>Він не розуміє, як Вася може затівати галасливі ігри з молодшою сестричкою, як можна сміятись, чомусь радіти</w:t>
      </w:r>
      <w:r w:rsidR="0011450F" w:rsidRPr="0011450F">
        <w:rPr>
          <w:lang w:val="uk-UA"/>
        </w:rPr>
        <w:t xml:space="preserve">. </w:t>
      </w:r>
      <w:r w:rsidR="004A53BE" w:rsidRPr="0011450F">
        <w:rPr>
          <w:lang w:val="uk-UA"/>
        </w:rPr>
        <w:t>Це дратує його, викликає неприязнь до сина</w:t>
      </w:r>
      <w:r w:rsidR="0011450F" w:rsidRPr="0011450F">
        <w:rPr>
          <w:lang w:val="uk-UA"/>
        </w:rPr>
        <w:t xml:space="preserve">. </w:t>
      </w:r>
      <w:r w:rsidR="006148D4" w:rsidRPr="0011450F">
        <w:rPr>
          <w:lang w:val="uk-UA"/>
        </w:rPr>
        <w:t>Він</w:t>
      </w:r>
      <w:r w:rsidR="0011450F" w:rsidRPr="0011450F">
        <w:rPr>
          <w:lang w:val="uk-UA"/>
        </w:rPr>
        <w:t xml:space="preserve"> </w:t>
      </w:r>
      <w:r w:rsidR="006148D4" w:rsidRPr="0011450F">
        <w:rPr>
          <w:lang w:val="uk-UA"/>
        </w:rPr>
        <w:t>повірив, що Вася</w:t>
      </w:r>
      <w:r w:rsidR="0011450F">
        <w:rPr>
          <w:lang w:val="uk-UA"/>
        </w:rPr>
        <w:t xml:space="preserve"> "</w:t>
      </w:r>
      <w:r w:rsidR="006148D4" w:rsidRPr="0011450F">
        <w:t>дурной, испорченный мальчишка с черствым, эгоистическим сердцем</w:t>
      </w:r>
      <w:r w:rsidR="0011450F">
        <w:rPr>
          <w:lang w:val="uk-UA"/>
        </w:rPr>
        <w:t xml:space="preserve">" </w:t>
      </w:r>
      <w:r w:rsidR="002A1F21" w:rsidRPr="0011450F">
        <w:rPr>
          <w:lang w:val="uk-UA"/>
        </w:rPr>
        <w:t>і все біл</w:t>
      </w:r>
      <w:r w:rsidR="006148D4" w:rsidRPr="0011450F">
        <w:rPr>
          <w:lang w:val="uk-UA"/>
        </w:rPr>
        <w:t>ьше сторонився сина</w:t>
      </w:r>
      <w:r w:rsidR="0011450F" w:rsidRPr="0011450F">
        <w:rPr>
          <w:lang w:val="uk-UA"/>
        </w:rPr>
        <w:t xml:space="preserve">. </w:t>
      </w:r>
      <w:r w:rsidR="0091741E" w:rsidRPr="0011450F">
        <w:rPr>
          <w:lang w:val="uk-UA"/>
        </w:rPr>
        <w:t>Часто Вася говорить, що тато не любить його, а як він заздрить Валеку, якого іноді цілує Тибурцій</w:t>
      </w:r>
      <w:r w:rsidR="0011450F" w:rsidRPr="0011450F">
        <w:rPr>
          <w:lang w:val="uk-UA"/>
        </w:rPr>
        <w:t xml:space="preserve">. </w:t>
      </w:r>
      <w:r w:rsidR="004A53BE" w:rsidRPr="0011450F">
        <w:rPr>
          <w:lang w:val="uk-UA"/>
        </w:rPr>
        <w:t>Але</w:t>
      </w:r>
      <w:r w:rsidR="0011450F" w:rsidRPr="0011450F">
        <w:rPr>
          <w:lang w:val="uk-UA"/>
        </w:rPr>
        <w:t xml:space="preserve"> </w:t>
      </w:r>
      <w:r w:rsidR="004A53BE" w:rsidRPr="0011450F">
        <w:rPr>
          <w:lang w:val="uk-UA"/>
        </w:rPr>
        <w:t>за</w:t>
      </w:r>
      <w:r w:rsidR="00FD17CB" w:rsidRPr="0011450F">
        <w:rPr>
          <w:lang w:val="uk-UA"/>
        </w:rPr>
        <w:t xml:space="preserve"> </w:t>
      </w:r>
      <w:r w:rsidR="004A53BE" w:rsidRPr="0011450F">
        <w:rPr>
          <w:lang w:val="uk-UA"/>
        </w:rPr>
        <w:t>зовнішньою</w:t>
      </w:r>
      <w:r w:rsidR="00FD17CB" w:rsidRPr="0011450F">
        <w:rPr>
          <w:lang w:val="uk-UA"/>
        </w:rPr>
        <w:t xml:space="preserve"> </w:t>
      </w:r>
      <w:r w:rsidR="004A53BE" w:rsidRPr="0011450F">
        <w:rPr>
          <w:lang w:val="uk-UA"/>
        </w:rPr>
        <w:t>суворістю судді</w:t>
      </w:r>
      <w:r w:rsidR="00FD17CB" w:rsidRPr="0011450F">
        <w:rPr>
          <w:lang w:val="uk-UA"/>
        </w:rPr>
        <w:t xml:space="preserve"> </w:t>
      </w:r>
      <w:r w:rsidR="004A53BE" w:rsidRPr="0011450F">
        <w:rPr>
          <w:lang w:val="uk-UA"/>
        </w:rPr>
        <w:t>прихована</w:t>
      </w:r>
      <w:r w:rsidR="00FD17CB" w:rsidRPr="0011450F">
        <w:rPr>
          <w:lang w:val="uk-UA"/>
        </w:rPr>
        <w:t xml:space="preserve"> </w:t>
      </w:r>
      <w:r w:rsidR="004A53BE" w:rsidRPr="0011450F">
        <w:rPr>
          <w:lang w:val="uk-UA"/>
        </w:rPr>
        <w:t>глибоко</w:t>
      </w:r>
      <w:r w:rsidR="00FD17CB" w:rsidRPr="0011450F">
        <w:rPr>
          <w:lang w:val="uk-UA"/>
        </w:rPr>
        <w:t xml:space="preserve"> </w:t>
      </w:r>
      <w:r w:rsidR="004A53BE" w:rsidRPr="0011450F">
        <w:rPr>
          <w:lang w:val="uk-UA"/>
        </w:rPr>
        <w:t>нещасна,</w:t>
      </w:r>
      <w:r w:rsidR="00FD17CB" w:rsidRPr="0011450F">
        <w:rPr>
          <w:lang w:val="uk-UA"/>
        </w:rPr>
        <w:t xml:space="preserve"> </w:t>
      </w:r>
      <w:r w:rsidR="004A53BE" w:rsidRPr="0011450F">
        <w:rPr>
          <w:lang w:val="uk-UA"/>
        </w:rPr>
        <w:t>добра,</w:t>
      </w:r>
      <w:r w:rsidR="00FD17CB" w:rsidRPr="0011450F">
        <w:rPr>
          <w:lang w:val="uk-UA"/>
        </w:rPr>
        <w:t xml:space="preserve"> </w:t>
      </w:r>
      <w:r w:rsidR="004A53BE" w:rsidRPr="0011450F">
        <w:rPr>
          <w:lang w:val="uk-UA"/>
        </w:rPr>
        <w:t>чесна і справедлива душа</w:t>
      </w:r>
      <w:r w:rsidR="0011450F" w:rsidRPr="0011450F">
        <w:rPr>
          <w:lang w:val="uk-UA"/>
        </w:rPr>
        <w:t xml:space="preserve">. </w:t>
      </w:r>
      <w:r w:rsidR="00797829" w:rsidRPr="0011450F">
        <w:rPr>
          <w:lang w:val="uk-UA"/>
        </w:rPr>
        <w:t>Навіть філософ Тибурцій так характеризує тата Васі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="00797829" w:rsidRPr="0011450F">
        <w:t>Твой отец, малый, самый лучший из всех судей на свете</w:t>
      </w:r>
      <w:r w:rsidR="0011450F" w:rsidRPr="0011450F">
        <w:t xml:space="preserve">. </w:t>
      </w:r>
      <w:r w:rsidR="00797829" w:rsidRPr="0011450F">
        <w:t>У него есть сердце</w:t>
      </w:r>
      <w:r w:rsidR="0011450F">
        <w:rPr>
          <w:lang w:val="uk-UA"/>
        </w:rPr>
        <w:t xml:space="preserve">" </w:t>
      </w:r>
      <w:r w:rsidR="0011450F" w:rsidRPr="0011450F">
        <w:rPr>
          <w:lang w:val="en-US"/>
        </w:rPr>
        <w:t>[</w:t>
      </w:r>
      <w:r w:rsidR="006E5955" w:rsidRPr="0011450F">
        <w:rPr>
          <w:lang w:val="en-US"/>
        </w:rPr>
        <w:t>6</w:t>
      </w:r>
      <w:r w:rsidR="0011450F" w:rsidRPr="0011450F">
        <w:rPr>
          <w:lang w:val="en-US"/>
        </w:rPr>
        <w:t xml:space="preserve">; </w:t>
      </w:r>
      <w:r w:rsidR="006E5955" w:rsidRPr="0011450F">
        <w:rPr>
          <w:lang w:val="en-US"/>
        </w:rPr>
        <w:t>52</w:t>
      </w:r>
      <w:r w:rsidR="0011450F" w:rsidRPr="0011450F">
        <w:rPr>
          <w:lang w:val="en-US"/>
        </w:rPr>
        <w:t xml:space="preserve">]. </w:t>
      </w:r>
      <w:r w:rsidR="00797829" w:rsidRPr="0011450F">
        <w:rPr>
          <w:lang w:val="uk-UA"/>
        </w:rPr>
        <w:t xml:space="preserve">Зовсім не таким змальовував батька сам Вася, але після таких слів </w:t>
      </w:r>
      <w:r w:rsidR="0059383C" w:rsidRPr="0011450F">
        <w:rPr>
          <w:lang w:val="uk-UA"/>
        </w:rPr>
        <w:t>постать рідної людини набула</w:t>
      </w:r>
      <w:r w:rsidR="0011450F">
        <w:rPr>
          <w:lang w:val="uk-UA"/>
        </w:rPr>
        <w:t xml:space="preserve"> "</w:t>
      </w:r>
      <w:r w:rsidR="0059383C" w:rsidRPr="0011450F">
        <w:t>грозной, но симпатичной силы</w:t>
      </w:r>
      <w:r w:rsidR="0011450F">
        <w:rPr>
          <w:lang w:val="uk-UA"/>
        </w:rPr>
        <w:t xml:space="preserve">". </w:t>
      </w:r>
      <w:r w:rsidR="0059383C" w:rsidRPr="0011450F">
        <w:rPr>
          <w:lang w:val="uk-UA"/>
        </w:rPr>
        <w:t>Після цих слів ще більше хочеться хлопчику батькової любові, але стає ще більш прикро, бо ж тато його</w:t>
      </w:r>
      <w:r w:rsidR="0011450F">
        <w:rPr>
          <w:lang w:val="uk-UA"/>
        </w:rPr>
        <w:t xml:space="preserve"> "</w:t>
      </w:r>
      <w:r w:rsidR="0059383C" w:rsidRPr="0011450F">
        <w:rPr>
          <w:lang w:val="uk-UA"/>
        </w:rPr>
        <w:t xml:space="preserve">не </w:t>
      </w:r>
      <w:r w:rsidR="0059383C" w:rsidRPr="0011450F">
        <w:t>любит</w:t>
      </w:r>
      <w:r w:rsidR="0011450F">
        <w:rPr>
          <w:lang w:val="uk-UA"/>
        </w:rPr>
        <w:t xml:space="preserve">". </w:t>
      </w:r>
      <w:r w:rsidR="0059383C" w:rsidRPr="0011450F">
        <w:rPr>
          <w:lang w:val="uk-UA"/>
        </w:rPr>
        <w:t>Такий контраст почуттів до тата збентежує Васю, він ще більше боїться наблизитись до нього, бо не хоче бути відштовхнутим</w:t>
      </w:r>
      <w:r w:rsidR="0011450F" w:rsidRPr="0011450F">
        <w:rPr>
          <w:lang w:val="uk-UA"/>
        </w:rPr>
        <w:t xml:space="preserve">. </w:t>
      </w:r>
      <w:r w:rsidR="0059383C" w:rsidRPr="0011450F">
        <w:rPr>
          <w:lang w:val="uk-UA"/>
        </w:rPr>
        <w:t>І ще більше хлопчик зближується зі своїми бідовими друзями</w:t>
      </w:r>
      <w:r w:rsidR="0011450F" w:rsidRPr="0011450F">
        <w:rPr>
          <w:lang w:val="uk-UA"/>
        </w:rPr>
        <w:t>.</w:t>
      </w:r>
    </w:p>
    <w:p w:rsidR="0011450F" w:rsidRDefault="00582AA1" w:rsidP="0011450F">
      <w:pPr>
        <w:ind w:firstLine="709"/>
        <w:rPr>
          <w:lang w:val="uk-UA"/>
        </w:rPr>
      </w:pPr>
      <w:r w:rsidRPr="0011450F">
        <w:rPr>
          <w:lang w:val="uk-UA"/>
        </w:rPr>
        <w:t>Час</w:t>
      </w:r>
      <w:r w:rsidR="006041DD" w:rsidRPr="0011450F">
        <w:rPr>
          <w:lang w:val="uk-UA"/>
        </w:rPr>
        <w:t xml:space="preserve"> описаних подій весна </w:t>
      </w:r>
      <w:r w:rsidR="0011450F">
        <w:rPr>
          <w:lang w:val="uk-UA"/>
        </w:rPr>
        <w:t>-</w:t>
      </w:r>
      <w:r w:rsidR="006041DD" w:rsidRPr="0011450F">
        <w:rPr>
          <w:lang w:val="uk-UA"/>
        </w:rPr>
        <w:t xml:space="preserve"> осінь,</w:t>
      </w:r>
      <w:r w:rsidRPr="0011450F">
        <w:rPr>
          <w:lang w:val="uk-UA"/>
        </w:rPr>
        <w:t xml:space="preserve"> дві протилежних пори року</w:t>
      </w:r>
      <w:r w:rsidR="0011450F" w:rsidRPr="0011450F">
        <w:rPr>
          <w:lang w:val="uk-UA"/>
        </w:rPr>
        <w:t xml:space="preserve">: </w:t>
      </w:r>
      <w:r w:rsidRPr="0011450F">
        <w:rPr>
          <w:lang w:val="uk-UA"/>
        </w:rPr>
        <w:t xml:space="preserve">весна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час зародження нового, відновлення</w:t>
      </w:r>
      <w:r w:rsidR="0011450F" w:rsidRPr="0011450F">
        <w:rPr>
          <w:lang w:val="uk-UA"/>
        </w:rPr>
        <w:t xml:space="preserve">; </w:t>
      </w:r>
      <w:r w:rsidRPr="0011450F">
        <w:rPr>
          <w:lang w:val="uk-UA"/>
        </w:rPr>
        <w:t xml:space="preserve">осінь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час відмирання, підготовки до зимового сну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 xml:space="preserve">Але осінь і весна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це пори року, коли переважають яскраві насичені кольори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У творі ж кольорова палітра приглушена, зовсім мало сонця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Його проміння не може створити атмосферу радості, розвіяти смуток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Природа сумна, як і сама повість, хоча здавалося б мала бути</w:t>
      </w:r>
      <w:r w:rsidR="009854DA" w:rsidRPr="0011450F">
        <w:rPr>
          <w:lang w:val="uk-UA"/>
        </w:rPr>
        <w:t xml:space="preserve"> кольоровою,</w:t>
      </w:r>
      <w:r w:rsidRPr="0011450F">
        <w:rPr>
          <w:lang w:val="uk-UA"/>
        </w:rPr>
        <w:t xml:space="preserve"> сонячною, веселою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В повісті змальовано сумні події, які заступають красу природи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Коли людині важко, вона не помічає нічого навколо себе</w:t>
      </w:r>
      <w:r w:rsidR="0011450F" w:rsidRPr="0011450F">
        <w:rPr>
          <w:lang w:val="uk-UA"/>
        </w:rPr>
        <w:t>.</w:t>
      </w:r>
    </w:p>
    <w:p w:rsidR="0011450F" w:rsidRDefault="00D13FD1" w:rsidP="0011450F">
      <w:pPr>
        <w:ind w:firstLine="709"/>
        <w:rPr>
          <w:lang w:val="uk-UA"/>
        </w:rPr>
      </w:pPr>
      <w:r w:rsidRPr="0011450F">
        <w:rPr>
          <w:lang w:val="uk-UA"/>
        </w:rPr>
        <w:t xml:space="preserve">Автор </w:t>
      </w:r>
      <w:r w:rsidR="005E7EC3" w:rsidRPr="0011450F">
        <w:rPr>
          <w:lang w:val="uk-UA"/>
        </w:rPr>
        <w:t>детально описує кладовище</w:t>
      </w:r>
      <w:r w:rsidR="00A91C30" w:rsidRPr="0011450F">
        <w:rPr>
          <w:lang w:val="uk-UA"/>
        </w:rPr>
        <w:t>, на яке йдуть хлопчики на чолі з Васею</w:t>
      </w:r>
      <w:r w:rsidR="0011450F" w:rsidRPr="0011450F">
        <w:rPr>
          <w:lang w:val="uk-UA"/>
        </w:rPr>
        <w:t xml:space="preserve">. </w:t>
      </w:r>
      <w:r w:rsidR="00A91C30" w:rsidRPr="0011450F">
        <w:rPr>
          <w:lang w:val="uk-UA"/>
        </w:rPr>
        <w:t>Детальний опис в своїй суті це контраст між живою, прекрасною природою і напівзруйнованим кладовищем</w:t>
      </w:r>
      <w:r w:rsidR="0011450F" w:rsidRPr="0011450F">
        <w:rPr>
          <w:lang w:val="uk-UA"/>
        </w:rPr>
        <w:t xml:space="preserve">. </w:t>
      </w:r>
      <w:r w:rsidR="00A91C30" w:rsidRPr="0011450F">
        <w:rPr>
          <w:lang w:val="uk-UA"/>
        </w:rPr>
        <w:t>Такий опис створює сумний настрій, ніби готуючи нас до подальших подій</w:t>
      </w:r>
      <w:r w:rsidR="0011450F" w:rsidRPr="0011450F">
        <w:rPr>
          <w:lang w:val="uk-UA"/>
        </w:rPr>
        <w:t xml:space="preserve">. </w:t>
      </w:r>
      <w:r w:rsidR="00A91C30" w:rsidRPr="0011450F">
        <w:rPr>
          <w:lang w:val="uk-UA"/>
        </w:rPr>
        <w:t>Вася прийшов на кладовище, керуючись цікавістю, в пошуках пригод, з бажанням пізнати таємничий, незвіданий світ</w:t>
      </w:r>
      <w:r w:rsidR="0011450F" w:rsidRPr="0011450F">
        <w:rPr>
          <w:lang w:val="uk-UA"/>
        </w:rPr>
        <w:t xml:space="preserve">. </w:t>
      </w:r>
      <w:r w:rsidR="00A91C30" w:rsidRPr="0011450F">
        <w:rPr>
          <w:lang w:val="uk-UA"/>
        </w:rPr>
        <w:t>Але чуттєва натура хлопчика одразу піддається впливу оточення</w:t>
      </w:r>
      <w:r w:rsidR="0011450F" w:rsidRPr="0011450F">
        <w:rPr>
          <w:lang w:val="uk-UA"/>
        </w:rPr>
        <w:t xml:space="preserve">. </w:t>
      </w:r>
      <w:r w:rsidR="00A91C30" w:rsidRPr="0011450F">
        <w:rPr>
          <w:lang w:val="uk-UA"/>
        </w:rPr>
        <w:t>Його захоплення, азарт міняються на смуток, відчуття самотності</w:t>
      </w:r>
      <w:r w:rsidR="006041DD" w:rsidRPr="0011450F">
        <w:rPr>
          <w:lang w:val="uk-UA"/>
        </w:rPr>
        <w:t>, яке загострюється на фоні зруйнованих могил</w:t>
      </w:r>
      <w:r w:rsidR="0011450F" w:rsidRPr="0011450F">
        <w:rPr>
          <w:lang w:val="uk-UA"/>
        </w:rPr>
        <w:t>.</w:t>
      </w:r>
    </w:p>
    <w:p w:rsidR="0011450F" w:rsidRDefault="0011450F" w:rsidP="0011450F">
      <w:pPr>
        <w:ind w:firstLine="709"/>
        <w:rPr>
          <w:lang w:val="uk-UA"/>
        </w:rPr>
      </w:pPr>
    </w:p>
    <w:p w:rsidR="0011450F" w:rsidRPr="0011450F" w:rsidRDefault="0011450F" w:rsidP="0011450F">
      <w:pPr>
        <w:pStyle w:val="2"/>
        <w:rPr>
          <w:lang w:val="ru-RU"/>
        </w:rPr>
      </w:pPr>
      <w:bookmarkStart w:id="4" w:name="_Toc276926255"/>
      <w:r>
        <w:t xml:space="preserve">2.2 </w:t>
      </w:r>
      <w:r w:rsidR="00B368A5" w:rsidRPr="0011450F">
        <w:t>П</w:t>
      </w:r>
      <w:r w:rsidR="00797829" w:rsidRPr="0011450F">
        <w:t>ротиставлення двох світів сучасності письменника</w:t>
      </w:r>
      <w:bookmarkEnd w:id="4"/>
    </w:p>
    <w:p w:rsidR="0011450F" w:rsidRDefault="0011450F" w:rsidP="0011450F">
      <w:pPr>
        <w:ind w:firstLine="709"/>
        <w:rPr>
          <w:lang w:val="uk-UA"/>
        </w:rPr>
      </w:pPr>
    </w:p>
    <w:p w:rsidR="0011450F" w:rsidRDefault="000221AD" w:rsidP="0011450F">
      <w:pPr>
        <w:ind w:firstLine="709"/>
        <w:rPr>
          <w:lang w:val="uk-UA"/>
        </w:rPr>
      </w:pPr>
      <w:r w:rsidRPr="0011450F">
        <w:rPr>
          <w:lang w:val="uk-UA"/>
        </w:rPr>
        <w:t xml:space="preserve">Але основне протиставлення у творі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два світи</w:t>
      </w:r>
      <w:r w:rsidR="0011450F" w:rsidRPr="0011450F">
        <w:rPr>
          <w:lang w:val="uk-UA"/>
        </w:rPr>
        <w:t xml:space="preserve">: </w:t>
      </w:r>
      <w:r w:rsidRPr="0011450F">
        <w:rPr>
          <w:lang w:val="uk-UA"/>
        </w:rPr>
        <w:t>бідності і достатку</w:t>
      </w:r>
      <w:r w:rsidR="0011450F" w:rsidRPr="0011450F">
        <w:rPr>
          <w:lang w:val="uk-UA"/>
        </w:rPr>
        <w:t xml:space="preserve">. </w:t>
      </w:r>
      <w:r w:rsidR="009854DA" w:rsidRPr="0011450F">
        <w:rPr>
          <w:lang w:val="uk-UA"/>
        </w:rPr>
        <w:t xml:space="preserve">Два світи, які </w:t>
      </w:r>
      <w:r w:rsidR="00023DB8" w:rsidRPr="0011450F">
        <w:rPr>
          <w:lang w:val="uk-UA"/>
        </w:rPr>
        <w:t xml:space="preserve">різняться в будь-яку епоху і </w:t>
      </w:r>
      <w:r w:rsidR="009854DA" w:rsidRPr="0011450F">
        <w:rPr>
          <w:lang w:val="uk-UA"/>
        </w:rPr>
        <w:t>які є справді контрастними у творі</w:t>
      </w:r>
      <w:r w:rsidR="0011450F" w:rsidRPr="0011450F">
        <w:rPr>
          <w:lang w:val="uk-UA"/>
        </w:rPr>
        <w:t xml:space="preserve"> </w:t>
      </w:r>
      <w:r w:rsidR="00023DB8" w:rsidRPr="0011450F">
        <w:rPr>
          <w:lang w:val="uk-UA"/>
        </w:rPr>
        <w:t>Короленка</w:t>
      </w:r>
      <w:r w:rsidR="0011450F">
        <w:rPr>
          <w:lang w:val="uk-UA"/>
        </w:rPr>
        <w:t xml:space="preserve"> "</w:t>
      </w:r>
      <w:r w:rsidR="009854DA" w:rsidRPr="0011450F">
        <w:rPr>
          <w:lang w:val="uk-UA"/>
        </w:rPr>
        <w:t>Діти підземелля</w:t>
      </w:r>
      <w:r w:rsidR="0011450F">
        <w:rPr>
          <w:lang w:val="uk-UA"/>
        </w:rPr>
        <w:t>".</w:t>
      </w:r>
    </w:p>
    <w:p w:rsidR="0011450F" w:rsidRDefault="000221AD" w:rsidP="0011450F">
      <w:pPr>
        <w:ind w:firstLine="709"/>
        <w:rPr>
          <w:lang w:val="uk-UA"/>
        </w:rPr>
      </w:pPr>
      <w:r w:rsidRPr="0011450F">
        <w:rPr>
          <w:lang w:val="uk-UA"/>
        </w:rPr>
        <w:t>Що ж головне для людей з достатком і чому надають перевагу ті, що втратили будь-які матеріальні блага</w:t>
      </w:r>
      <w:r w:rsidR="0011450F" w:rsidRPr="0011450F">
        <w:rPr>
          <w:lang w:val="uk-UA"/>
        </w:rPr>
        <w:t xml:space="preserve">? </w:t>
      </w:r>
      <w:r w:rsidRPr="0011450F">
        <w:rPr>
          <w:lang w:val="uk-UA"/>
        </w:rPr>
        <w:t xml:space="preserve">Світ достатку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є матеріальні блага, але втрачається духовність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 xml:space="preserve">Можливо, саме тому найвизначніша споруда міста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тюрма</w:t>
      </w:r>
      <w:r w:rsidR="0011450F" w:rsidRPr="0011450F">
        <w:rPr>
          <w:lang w:val="uk-UA"/>
        </w:rPr>
        <w:t xml:space="preserve">; </w:t>
      </w:r>
      <w:r w:rsidRPr="0011450F">
        <w:rPr>
          <w:lang w:val="uk-UA"/>
        </w:rPr>
        <w:t>чим більше очерствіння людських душ, тим вищий рівень злочинності</w:t>
      </w:r>
      <w:r w:rsidR="0011450F" w:rsidRPr="0011450F">
        <w:rPr>
          <w:lang w:val="uk-UA"/>
        </w:rPr>
        <w:t xml:space="preserve">; </w:t>
      </w:r>
      <w:r w:rsidRPr="0011450F">
        <w:rPr>
          <w:lang w:val="uk-UA"/>
        </w:rPr>
        <w:t>з іншого боку, закони суспільства не дають рівної можливості всім громадянам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Світ бідності представлений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поганим товариством</w:t>
      </w:r>
      <w:r w:rsidR="0011450F">
        <w:rPr>
          <w:lang w:val="uk-UA"/>
        </w:rPr>
        <w:t xml:space="preserve">", </w:t>
      </w:r>
      <w:r w:rsidRPr="0011450F">
        <w:rPr>
          <w:lang w:val="uk-UA"/>
        </w:rPr>
        <w:t>вони не мають матеріального достатку</w:t>
      </w:r>
      <w:r w:rsidR="0011450F" w:rsidRPr="0011450F">
        <w:rPr>
          <w:lang w:val="uk-UA"/>
        </w:rPr>
        <w:t xml:space="preserve">: </w:t>
      </w:r>
      <w:r w:rsidRPr="0011450F">
        <w:rPr>
          <w:lang w:val="uk-UA"/>
        </w:rPr>
        <w:t>позбавлені житла, їжі, роботи, викинуті суспільством геть, навіть за межі містечка</w:t>
      </w:r>
      <w:r w:rsidR="0011450F" w:rsidRPr="0011450F">
        <w:rPr>
          <w:lang w:val="uk-UA"/>
        </w:rPr>
        <w:t xml:space="preserve">; </w:t>
      </w:r>
      <w:r w:rsidRPr="0011450F">
        <w:rPr>
          <w:lang w:val="uk-UA"/>
        </w:rPr>
        <w:t xml:space="preserve">але є духовність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сім’я Тибурція</w:t>
      </w:r>
      <w:r w:rsidR="0011450F" w:rsidRPr="0011450F">
        <w:rPr>
          <w:lang w:val="uk-UA"/>
        </w:rPr>
        <w:t xml:space="preserve">: </w:t>
      </w:r>
      <w:r w:rsidRPr="0011450F">
        <w:rPr>
          <w:lang w:val="uk-UA"/>
        </w:rPr>
        <w:t xml:space="preserve">вимушені жебракувати і красти, вони зберегли найголовніше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любов, теплі родинні почуття, доброту, здатність прийти на допомогу</w:t>
      </w:r>
      <w:r w:rsidR="0011450F" w:rsidRPr="0011450F">
        <w:rPr>
          <w:lang w:val="uk-UA"/>
        </w:rPr>
        <w:t>.</w:t>
      </w:r>
    </w:p>
    <w:p w:rsidR="0011450F" w:rsidRDefault="00332D5C" w:rsidP="0011450F">
      <w:pPr>
        <w:ind w:firstLine="709"/>
        <w:rPr>
          <w:lang w:val="uk-UA"/>
        </w:rPr>
      </w:pPr>
      <w:r w:rsidRPr="0011450F">
        <w:rPr>
          <w:lang w:val="uk-UA"/>
        </w:rPr>
        <w:t>Найбідніші живуть на острові, який ніби нависає над містечком, а самі вони є багатшими духовно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Саме це возвеличує жителів руїн над мешканцями містечка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Ті, які живуть нагорі</w:t>
      </w:r>
      <w:r w:rsidR="0011450F">
        <w:rPr>
          <w:lang w:val="uk-UA"/>
        </w:rPr>
        <w:t xml:space="preserve"> (</w:t>
      </w:r>
      <w:r w:rsidRPr="0011450F">
        <w:rPr>
          <w:lang w:val="uk-UA"/>
        </w:rPr>
        <w:t>в руїнах</w:t>
      </w:r>
      <w:r w:rsidR="0011450F" w:rsidRPr="0011450F">
        <w:rPr>
          <w:lang w:val="uk-UA"/>
        </w:rPr>
        <w:t>),</w:t>
      </w:r>
      <w:r w:rsidRPr="0011450F">
        <w:rPr>
          <w:lang w:val="uk-UA"/>
        </w:rPr>
        <w:t xml:space="preserve"> є вищими духовно, хоча і є низами суспільства, а ті, хто живе внизу</w:t>
      </w:r>
      <w:r w:rsidR="0011450F">
        <w:rPr>
          <w:lang w:val="uk-UA"/>
        </w:rPr>
        <w:t xml:space="preserve"> (</w:t>
      </w:r>
      <w:r w:rsidRPr="0011450F">
        <w:rPr>
          <w:lang w:val="uk-UA"/>
        </w:rPr>
        <w:t>в містечку</w:t>
      </w:r>
      <w:r w:rsidR="0011450F" w:rsidRPr="0011450F">
        <w:rPr>
          <w:lang w:val="uk-UA"/>
        </w:rPr>
        <w:t>),</w:t>
      </w:r>
      <w:r w:rsidRPr="0011450F">
        <w:rPr>
          <w:lang w:val="uk-UA"/>
        </w:rPr>
        <w:t xml:space="preserve"> </w:t>
      </w:r>
      <w:r w:rsidR="008434F5" w:rsidRPr="0011450F">
        <w:rPr>
          <w:lang w:val="uk-UA"/>
        </w:rPr>
        <w:t>низько впали духовно, хоча вважаються вищими прошарками населення</w:t>
      </w:r>
      <w:r w:rsidR="0011450F" w:rsidRPr="0011450F">
        <w:rPr>
          <w:lang w:val="uk-UA"/>
        </w:rPr>
        <w:t xml:space="preserve">. </w:t>
      </w:r>
      <w:r w:rsidR="00B368A5" w:rsidRPr="0011450F">
        <w:rPr>
          <w:lang w:val="uk-UA"/>
        </w:rPr>
        <w:t>Недарма в</w:t>
      </w:r>
      <w:r w:rsidR="00DC1C9C" w:rsidRPr="0011450F">
        <w:rPr>
          <w:lang w:val="uk-UA"/>
        </w:rPr>
        <w:t>се містечко</w:t>
      </w:r>
      <w:r w:rsidR="00B368A5" w:rsidRPr="0011450F">
        <w:rPr>
          <w:lang w:val="uk-UA"/>
        </w:rPr>
        <w:t xml:space="preserve"> було</w:t>
      </w:r>
      <w:r w:rsidR="00DC1C9C" w:rsidRPr="0011450F">
        <w:rPr>
          <w:lang w:val="uk-UA"/>
        </w:rPr>
        <w:t xml:space="preserve"> наповнене пилом, а на горі зеленіла трава, яка ховала весь жах смерті, кладовища</w:t>
      </w:r>
      <w:r w:rsidR="0011450F" w:rsidRPr="0011450F">
        <w:rPr>
          <w:lang w:val="uk-UA"/>
        </w:rPr>
        <w:t xml:space="preserve">. </w:t>
      </w:r>
      <w:r w:rsidR="006041DD" w:rsidRPr="0011450F">
        <w:rPr>
          <w:lang w:val="uk-UA"/>
        </w:rPr>
        <w:t>І можливо саме ця зелена травичка, яка ховає під собою смерть, є надією для жебраків з поганого товариства, є надією для Васі, є надією для самого автора</w:t>
      </w:r>
      <w:r w:rsidR="00B3796B" w:rsidRPr="0011450F">
        <w:rPr>
          <w:lang w:val="uk-UA"/>
        </w:rPr>
        <w:t xml:space="preserve"> на краще життя</w:t>
      </w:r>
      <w:r w:rsidR="0011450F" w:rsidRPr="0011450F">
        <w:rPr>
          <w:lang w:val="uk-UA"/>
        </w:rPr>
        <w:t>.</w:t>
      </w:r>
    </w:p>
    <w:p w:rsidR="0011450F" w:rsidRDefault="00B3796B" w:rsidP="0011450F">
      <w:pPr>
        <w:ind w:firstLine="709"/>
      </w:pPr>
      <w:r w:rsidRPr="0011450F">
        <w:rPr>
          <w:lang w:val="uk-UA"/>
        </w:rPr>
        <w:t>Дуже сильно контраст двох світів</w:t>
      </w:r>
      <w:r w:rsidR="0011450F" w:rsidRPr="0011450F">
        <w:rPr>
          <w:lang w:val="uk-UA"/>
        </w:rPr>
        <w:t xml:space="preserve"> </w:t>
      </w:r>
      <w:r w:rsidRPr="0011450F">
        <w:rPr>
          <w:lang w:val="uk-UA"/>
        </w:rPr>
        <w:t>відчувається на фоні опису кладовища в останніх рядках твору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 xml:space="preserve">вокруг </w:t>
      </w:r>
      <w:r w:rsidRPr="0011450F">
        <w:t>часовни стали образовываться обвалы, и она стала еще мрачнее</w:t>
      </w:r>
      <w:r w:rsidR="0011450F" w:rsidRPr="0011450F">
        <w:t xml:space="preserve">; </w:t>
      </w:r>
      <w:r w:rsidRPr="0011450F">
        <w:t>еще громче завывают в ней филины, а огни на могилах темными осенними ночами вспыхивают синим зловещим светом</w:t>
      </w:r>
      <w:r w:rsidR="0011450F" w:rsidRPr="0011450F">
        <w:t>.</w:t>
      </w:r>
    </w:p>
    <w:p w:rsidR="0011450F" w:rsidRDefault="00B3796B" w:rsidP="0011450F">
      <w:pPr>
        <w:ind w:firstLine="709"/>
        <w:rPr>
          <w:lang w:val="uk-UA"/>
        </w:rPr>
      </w:pPr>
      <w:r w:rsidRPr="0011450F">
        <w:t>Только одна могила, огороженная частоколом, каждую весну зеленела свежим дерном, пестрела цветами</w:t>
      </w:r>
      <w:r w:rsidR="0011450F">
        <w:rPr>
          <w:lang w:val="uk-UA"/>
        </w:rPr>
        <w:t>".</w:t>
      </w:r>
    </w:p>
    <w:p w:rsidR="0011450F" w:rsidRDefault="00B3796B" w:rsidP="0011450F">
      <w:pPr>
        <w:ind w:firstLine="709"/>
        <w:rPr>
          <w:lang w:val="uk-UA"/>
        </w:rPr>
      </w:pPr>
      <w:r w:rsidRPr="0011450F">
        <w:rPr>
          <w:lang w:val="uk-UA"/>
        </w:rPr>
        <w:t xml:space="preserve">Це ніби означає для нас, що які б не були обставини, </w:t>
      </w:r>
      <w:r w:rsidR="00023DB8" w:rsidRPr="0011450F">
        <w:rPr>
          <w:lang w:val="uk-UA"/>
        </w:rPr>
        <w:t>хто б тебе не оточував, завжди є хоч маленький вогник добра, який тебе зігріє, покаже дорогу</w:t>
      </w:r>
      <w:r w:rsidR="0011450F" w:rsidRPr="0011450F">
        <w:rPr>
          <w:lang w:val="uk-UA"/>
        </w:rPr>
        <w:t>.</w:t>
      </w:r>
    </w:p>
    <w:p w:rsidR="0011450F" w:rsidRPr="0011450F" w:rsidRDefault="0011450F" w:rsidP="0011450F">
      <w:pPr>
        <w:pStyle w:val="2"/>
      </w:pPr>
      <w:r>
        <w:br w:type="page"/>
      </w:r>
      <w:bookmarkStart w:id="5" w:name="_Toc276926256"/>
      <w:r w:rsidR="00023DB8" w:rsidRPr="0011450F">
        <w:t>Висновки</w:t>
      </w:r>
      <w:bookmarkEnd w:id="5"/>
    </w:p>
    <w:p w:rsidR="0011450F" w:rsidRDefault="0011450F" w:rsidP="0011450F">
      <w:pPr>
        <w:ind w:firstLine="709"/>
        <w:rPr>
          <w:lang w:val="uk-UA"/>
        </w:rPr>
      </w:pPr>
    </w:p>
    <w:p w:rsidR="0011450F" w:rsidRDefault="00023DB8" w:rsidP="0011450F">
      <w:pPr>
        <w:ind w:firstLine="709"/>
        <w:rPr>
          <w:lang w:val="uk-UA"/>
        </w:rPr>
      </w:pPr>
      <w:r w:rsidRPr="0011450F">
        <w:rPr>
          <w:lang w:val="uk-UA"/>
        </w:rPr>
        <w:t>Прочитані сторінки допомогли уявити, яким безпросвітним було життя бідняків Російської імперії в кінці ХІХ століття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 xml:space="preserve">Людина не може </w:t>
      </w:r>
      <w:r w:rsidR="006B7D6E" w:rsidRPr="0011450F">
        <w:rPr>
          <w:lang w:val="uk-UA"/>
        </w:rPr>
        <w:t>залишатись байдужою до страждань інших, незалежно від соціального статусу</w:t>
      </w:r>
      <w:r w:rsidR="0011450F" w:rsidRPr="0011450F">
        <w:rPr>
          <w:lang w:val="uk-UA"/>
        </w:rPr>
        <w:t xml:space="preserve">. </w:t>
      </w:r>
      <w:r w:rsidR="006B7D6E" w:rsidRPr="0011450F">
        <w:rPr>
          <w:lang w:val="uk-UA"/>
        </w:rPr>
        <w:t>Саме тому син судді, представник шанованого прошарку суспільства опиняється серед найнижчих верств, де знаходить все те, що вже давно втрачено там, нагорі, але дає життя і надію людям у підземеллі</w:t>
      </w:r>
      <w:r w:rsidR="0011450F" w:rsidRPr="0011450F">
        <w:rPr>
          <w:lang w:val="uk-UA"/>
        </w:rPr>
        <w:t>.</w:t>
      </w:r>
    </w:p>
    <w:p w:rsidR="0011450F" w:rsidRDefault="006B7D6E" w:rsidP="0011450F">
      <w:pPr>
        <w:ind w:firstLine="709"/>
        <w:rPr>
          <w:lang w:val="uk-UA"/>
        </w:rPr>
      </w:pPr>
      <w:r w:rsidRPr="0011450F">
        <w:rPr>
          <w:lang w:val="uk-UA"/>
        </w:rPr>
        <w:t>Завдяки використаним у творі контрастам в описах людей, природ</w:t>
      </w:r>
      <w:r w:rsidR="00CE0180" w:rsidRPr="0011450F">
        <w:rPr>
          <w:lang w:val="uk-UA"/>
        </w:rPr>
        <w:t>и,</w:t>
      </w:r>
      <w:r w:rsidR="00947356" w:rsidRPr="0011450F">
        <w:rPr>
          <w:lang w:val="uk-UA"/>
        </w:rPr>
        <w:t xml:space="preserve"> перебігу подій, діалогам,</w:t>
      </w:r>
      <w:r w:rsidR="00CE0180" w:rsidRPr="0011450F">
        <w:rPr>
          <w:lang w:val="uk-UA"/>
        </w:rPr>
        <w:t xml:space="preserve"> автор зображує найсуттєвіший</w:t>
      </w:r>
      <w:r w:rsidR="00947356" w:rsidRPr="0011450F">
        <w:rPr>
          <w:lang w:val="uk-UA"/>
        </w:rPr>
        <w:t>, центральний</w:t>
      </w:r>
      <w:r w:rsidRPr="0011450F">
        <w:rPr>
          <w:lang w:val="uk-UA"/>
        </w:rPr>
        <w:t xml:space="preserve"> контраст</w:t>
      </w:r>
      <w:r w:rsidR="00947356" w:rsidRPr="0011450F">
        <w:rPr>
          <w:lang w:val="uk-UA"/>
        </w:rPr>
        <w:t xml:space="preserve"> твору</w:t>
      </w:r>
      <w:r w:rsidR="0011450F" w:rsidRPr="0011450F">
        <w:rPr>
          <w:lang w:val="uk-UA"/>
        </w:rPr>
        <w:t>: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 xml:space="preserve">шановане суспільство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погане товариство</w:t>
      </w:r>
      <w:r w:rsidR="0011450F">
        <w:rPr>
          <w:lang w:val="uk-UA"/>
        </w:rPr>
        <w:t xml:space="preserve">". </w:t>
      </w:r>
      <w:r w:rsidR="00947356" w:rsidRPr="0011450F">
        <w:rPr>
          <w:lang w:val="uk-UA"/>
        </w:rPr>
        <w:t>Цих людей розділяє глибока прірва, і важко сказати, хто правий, хто кращий</w:t>
      </w:r>
      <w:r w:rsidR="0011450F" w:rsidRPr="0011450F">
        <w:rPr>
          <w:lang w:val="uk-UA"/>
        </w:rPr>
        <w:t xml:space="preserve">. </w:t>
      </w:r>
      <w:r w:rsidR="00947356" w:rsidRPr="0011450F">
        <w:rPr>
          <w:lang w:val="uk-UA"/>
        </w:rPr>
        <w:t>Можна лише сказати, що між ними є різниця</w:t>
      </w:r>
      <w:r w:rsidR="0011450F" w:rsidRPr="0011450F">
        <w:rPr>
          <w:lang w:val="uk-UA"/>
        </w:rPr>
        <w:t xml:space="preserve">. </w:t>
      </w:r>
      <w:r w:rsidR="00CE0180" w:rsidRPr="0011450F">
        <w:rPr>
          <w:lang w:val="uk-UA"/>
        </w:rPr>
        <w:t>Ця різниця відчутна завжди і всюди, незалежно від країни, часу, влади</w:t>
      </w:r>
      <w:r w:rsidR="0011450F" w:rsidRPr="0011450F">
        <w:rPr>
          <w:lang w:val="uk-UA"/>
        </w:rPr>
        <w:t xml:space="preserve">. </w:t>
      </w:r>
      <w:r w:rsidR="00CE0180" w:rsidRPr="0011450F">
        <w:rPr>
          <w:lang w:val="uk-UA"/>
        </w:rPr>
        <w:t>Адже, на превеликий жаль, тема дитячих страждань висвітлювалась і в минулому, і тепер</w:t>
      </w:r>
      <w:r w:rsidR="0011450F" w:rsidRPr="0011450F">
        <w:rPr>
          <w:lang w:val="uk-UA"/>
        </w:rPr>
        <w:t xml:space="preserve">. </w:t>
      </w:r>
      <w:r w:rsidR="00CE0180" w:rsidRPr="0011450F">
        <w:rPr>
          <w:lang w:val="uk-UA"/>
        </w:rPr>
        <w:t>За даними ООН, 6 млн</w:t>
      </w:r>
      <w:r w:rsidR="0011450F" w:rsidRPr="0011450F">
        <w:rPr>
          <w:lang w:val="uk-UA"/>
        </w:rPr>
        <w:t xml:space="preserve">. </w:t>
      </w:r>
      <w:r w:rsidR="00CE0180" w:rsidRPr="0011450F">
        <w:rPr>
          <w:lang w:val="uk-UA"/>
        </w:rPr>
        <w:t>дітей у світі живуть за межею бідності</w:t>
      </w:r>
      <w:r w:rsidR="0011450F" w:rsidRPr="0011450F">
        <w:rPr>
          <w:lang w:val="uk-UA"/>
        </w:rPr>
        <w:t xml:space="preserve">. </w:t>
      </w:r>
      <w:r w:rsidR="00CE0180" w:rsidRPr="0011450F">
        <w:rPr>
          <w:lang w:val="uk-UA"/>
        </w:rPr>
        <w:t>І це тоді, коли інші купують ділянки на місяці, мало не щодня міняють автомобілі</w:t>
      </w:r>
      <w:r w:rsidR="00947356" w:rsidRPr="0011450F">
        <w:rPr>
          <w:lang w:val="uk-UA"/>
        </w:rPr>
        <w:t>, витрачають масу грошей на непотрібні речі</w:t>
      </w:r>
      <w:r w:rsidR="0011450F" w:rsidRPr="0011450F">
        <w:rPr>
          <w:lang w:val="uk-UA"/>
        </w:rPr>
        <w:t xml:space="preserve">. </w:t>
      </w:r>
      <w:r w:rsidR="00947356" w:rsidRPr="0011450F">
        <w:rPr>
          <w:lang w:val="uk-UA"/>
        </w:rPr>
        <w:t>Чим не контраст сучасності</w:t>
      </w:r>
      <w:r w:rsidR="0011450F" w:rsidRPr="0011450F">
        <w:rPr>
          <w:lang w:val="uk-UA"/>
        </w:rPr>
        <w:t xml:space="preserve">? </w:t>
      </w:r>
      <w:r w:rsidR="00947356" w:rsidRPr="0011450F">
        <w:rPr>
          <w:lang w:val="uk-UA"/>
        </w:rPr>
        <w:t>Але є те, що об’єднує ці два світи</w:t>
      </w:r>
      <w:r w:rsidR="0011450F" w:rsidRPr="0011450F">
        <w:rPr>
          <w:lang w:val="uk-UA"/>
        </w:rPr>
        <w:t xml:space="preserve">. </w:t>
      </w:r>
      <w:r w:rsidR="00947356" w:rsidRPr="0011450F">
        <w:rPr>
          <w:lang w:val="uk-UA"/>
        </w:rPr>
        <w:t>Це співчуття</w:t>
      </w:r>
      <w:r w:rsidR="0011450F" w:rsidRPr="0011450F">
        <w:rPr>
          <w:lang w:val="uk-UA"/>
        </w:rPr>
        <w:t xml:space="preserve">. </w:t>
      </w:r>
      <w:r w:rsidR="00947356" w:rsidRPr="0011450F">
        <w:rPr>
          <w:lang w:val="uk-UA"/>
        </w:rPr>
        <w:t>Це співчуття не тільки багатих до бідних, а й співчуття до тих</w:t>
      </w:r>
      <w:r w:rsidR="00A877F3" w:rsidRPr="0011450F">
        <w:rPr>
          <w:lang w:val="uk-UA"/>
        </w:rPr>
        <w:t>, хто бідний духовно</w:t>
      </w:r>
      <w:r w:rsidR="0011450F" w:rsidRPr="0011450F">
        <w:rPr>
          <w:lang w:val="uk-UA"/>
        </w:rPr>
        <w:t>.</w:t>
      </w:r>
    </w:p>
    <w:p w:rsidR="0011450F" w:rsidRDefault="00A877F3" w:rsidP="0011450F">
      <w:pPr>
        <w:ind w:firstLine="709"/>
        <w:rPr>
          <w:lang w:val="uk-UA"/>
        </w:rPr>
      </w:pPr>
      <w:r w:rsidRPr="0011450F">
        <w:rPr>
          <w:lang w:val="uk-UA"/>
        </w:rPr>
        <w:t>У даній роботі наведено багато прикладів використання Короленком контрасту у творі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Діти підземелля</w:t>
      </w:r>
      <w:r w:rsidR="0011450F">
        <w:rPr>
          <w:lang w:val="uk-UA"/>
        </w:rPr>
        <w:t xml:space="preserve">". </w:t>
      </w:r>
      <w:r w:rsidRPr="0011450F">
        <w:rPr>
          <w:lang w:val="uk-UA"/>
        </w:rPr>
        <w:t>Використання саме цього прийому зумовлене, напевно, подіями, які траплялися в житті самого письменника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Не раз його кидало на самий низ,</w:t>
      </w:r>
      <w:r w:rsidR="004572E5" w:rsidRPr="0011450F">
        <w:rPr>
          <w:lang w:val="uk-UA"/>
        </w:rPr>
        <w:t xml:space="preserve"> у в’язницю,</w:t>
      </w:r>
      <w:r w:rsidRPr="0011450F">
        <w:rPr>
          <w:lang w:val="uk-UA"/>
        </w:rPr>
        <w:t xml:space="preserve"> хочеться сказати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на дно</w:t>
      </w:r>
      <w:r w:rsidR="0011450F">
        <w:rPr>
          <w:lang w:val="uk-UA"/>
        </w:rPr>
        <w:t xml:space="preserve">", </w:t>
      </w:r>
      <w:r w:rsidR="004572E5" w:rsidRPr="0011450F">
        <w:rPr>
          <w:lang w:val="uk-UA"/>
        </w:rPr>
        <w:t>туди, де зібрані злодії, шахраї, а поряд з ними такі ж філософи, захисники скривджених, яким був сам Володимир Галактіонович</w:t>
      </w:r>
      <w:r w:rsidR="0011450F" w:rsidRPr="0011450F">
        <w:rPr>
          <w:lang w:val="uk-UA"/>
        </w:rPr>
        <w:t>.</w:t>
      </w:r>
    </w:p>
    <w:p w:rsidR="0011450F" w:rsidRDefault="0011450F" w:rsidP="0011450F">
      <w:pPr>
        <w:pStyle w:val="2"/>
        <w:rPr>
          <w:lang w:val="ru-RU"/>
        </w:rPr>
      </w:pPr>
      <w:r>
        <w:br w:type="page"/>
      </w:r>
      <w:bookmarkStart w:id="6" w:name="_Toc276926257"/>
      <w:r w:rsidR="00473379" w:rsidRPr="0011450F">
        <w:t>Список використаної літератури</w:t>
      </w:r>
      <w:bookmarkEnd w:id="6"/>
    </w:p>
    <w:p w:rsidR="0011450F" w:rsidRPr="0011450F" w:rsidRDefault="0011450F" w:rsidP="0011450F">
      <w:pPr>
        <w:ind w:firstLine="709"/>
      </w:pPr>
    </w:p>
    <w:p w:rsidR="0011450F" w:rsidRDefault="001327A8" w:rsidP="0011450F">
      <w:pPr>
        <w:pStyle w:val="af"/>
        <w:rPr>
          <w:lang w:val="uk-UA"/>
        </w:rPr>
      </w:pPr>
      <w:r w:rsidRPr="0011450F">
        <w:rPr>
          <w:lang w:val="uk-UA"/>
        </w:rPr>
        <w:t>1</w:t>
      </w:r>
      <w:r w:rsidR="0011450F" w:rsidRPr="0011450F">
        <w:rPr>
          <w:lang w:val="uk-UA"/>
        </w:rPr>
        <w:t xml:space="preserve">. </w:t>
      </w:r>
      <w:r w:rsidR="000221AD" w:rsidRPr="0011450F">
        <w:rPr>
          <w:lang w:val="uk-UA"/>
        </w:rPr>
        <w:t>Бандура О</w:t>
      </w:r>
      <w:r w:rsidR="0011450F">
        <w:rPr>
          <w:lang w:val="uk-UA"/>
        </w:rPr>
        <w:t xml:space="preserve">.М., </w:t>
      </w:r>
      <w:r w:rsidR="000221AD" w:rsidRPr="0011450F">
        <w:rPr>
          <w:lang w:val="uk-UA"/>
        </w:rPr>
        <w:t>Волошина Н</w:t>
      </w:r>
      <w:r w:rsidR="0011450F">
        <w:rPr>
          <w:lang w:val="uk-UA"/>
        </w:rPr>
        <w:t xml:space="preserve">.Й. </w:t>
      </w:r>
      <w:r w:rsidR="000221AD" w:rsidRPr="0011450F">
        <w:rPr>
          <w:lang w:val="uk-UA"/>
        </w:rPr>
        <w:t>Українська література</w:t>
      </w:r>
      <w:r w:rsidR="0011450F" w:rsidRPr="0011450F">
        <w:rPr>
          <w:lang w:val="uk-UA"/>
        </w:rPr>
        <w:t xml:space="preserve">: </w:t>
      </w:r>
      <w:r w:rsidR="000221AD" w:rsidRPr="0011450F">
        <w:rPr>
          <w:lang w:val="uk-UA"/>
        </w:rPr>
        <w:t>Підручник для 8 кл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0221AD" w:rsidRPr="0011450F">
        <w:rPr>
          <w:lang w:val="uk-UA"/>
        </w:rPr>
        <w:t xml:space="preserve"> К</w:t>
      </w:r>
      <w:r w:rsidR="0011450F">
        <w:rPr>
          <w:lang w:val="uk-UA"/>
        </w:rPr>
        <w:t>.:</w:t>
      </w:r>
      <w:r w:rsidR="0011450F" w:rsidRPr="0011450F">
        <w:rPr>
          <w:lang w:val="uk-UA"/>
        </w:rPr>
        <w:t xml:space="preserve"> </w:t>
      </w:r>
      <w:r w:rsidR="000221AD" w:rsidRPr="0011450F">
        <w:rPr>
          <w:lang w:val="uk-UA"/>
        </w:rPr>
        <w:t>Освіта, 1995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0221AD" w:rsidRPr="0011450F">
        <w:rPr>
          <w:lang w:val="uk-UA"/>
        </w:rPr>
        <w:t xml:space="preserve"> 416с</w:t>
      </w:r>
      <w:r w:rsidR="0011450F" w:rsidRPr="0011450F">
        <w:rPr>
          <w:lang w:val="uk-UA"/>
        </w:rPr>
        <w:t>.</w:t>
      </w:r>
    </w:p>
    <w:p w:rsidR="0011450F" w:rsidRDefault="001327A8" w:rsidP="0011450F">
      <w:pPr>
        <w:pStyle w:val="af"/>
        <w:rPr>
          <w:lang w:val="uk-UA"/>
        </w:rPr>
      </w:pPr>
      <w:r w:rsidRPr="0011450F">
        <w:rPr>
          <w:lang w:val="uk-UA"/>
        </w:rPr>
        <w:t>2</w:t>
      </w:r>
      <w:r w:rsidR="0011450F" w:rsidRPr="0011450F">
        <w:rPr>
          <w:lang w:val="uk-UA"/>
        </w:rPr>
        <w:t xml:space="preserve">. </w:t>
      </w:r>
      <w:r w:rsidR="00473379" w:rsidRPr="0011450F">
        <w:rPr>
          <w:lang w:val="uk-UA"/>
        </w:rPr>
        <w:t>Гибет Е</w:t>
      </w:r>
      <w:r w:rsidR="0011450F">
        <w:rPr>
          <w:lang w:val="uk-UA"/>
        </w:rPr>
        <w:t xml:space="preserve">.И. </w:t>
      </w:r>
      <w:r w:rsidR="00935BD7" w:rsidRPr="0011450F">
        <w:rPr>
          <w:lang w:val="uk-UA"/>
        </w:rPr>
        <w:t>Р</w:t>
      </w:r>
      <w:r w:rsidR="00473379" w:rsidRPr="0011450F">
        <w:rPr>
          <w:lang w:val="uk-UA"/>
        </w:rPr>
        <w:t>ассказ В</w:t>
      </w:r>
      <w:r w:rsidR="0011450F">
        <w:rPr>
          <w:lang w:val="uk-UA"/>
        </w:rPr>
        <w:t xml:space="preserve">.Г. </w:t>
      </w:r>
      <w:r w:rsidR="00473379" w:rsidRPr="0011450F">
        <w:rPr>
          <w:lang w:val="uk-UA"/>
        </w:rPr>
        <w:t>Короленко</w:t>
      </w:r>
      <w:r w:rsidR="0011450F">
        <w:rPr>
          <w:lang w:val="uk-UA"/>
        </w:rPr>
        <w:t xml:space="preserve"> "</w:t>
      </w:r>
      <w:r w:rsidR="00473379" w:rsidRPr="0011450F">
        <w:rPr>
          <w:lang w:val="uk-UA"/>
        </w:rPr>
        <w:t>В дурном обществе</w:t>
      </w:r>
      <w:r w:rsidR="0011450F">
        <w:rPr>
          <w:lang w:val="uk-UA"/>
        </w:rPr>
        <w:t xml:space="preserve">". // </w:t>
      </w:r>
      <w:r w:rsidR="00473379" w:rsidRPr="0011450F">
        <w:rPr>
          <w:lang w:val="uk-UA"/>
        </w:rPr>
        <w:t>Русская речь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935BD7" w:rsidRPr="0011450F">
        <w:rPr>
          <w:lang w:val="uk-UA"/>
        </w:rPr>
        <w:t xml:space="preserve"> 1976</w:t>
      </w:r>
      <w:r w:rsidR="0011450F" w:rsidRPr="0011450F">
        <w:rPr>
          <w:lang w:val="uk-UA"/>
        </w:rPr>
        <w:t>. -</w:t>
      </w:r>
      <w:r w:rsidR="0011450F">
        <w:rPr>
          <w:lang w:val="uk-UA"/>
        </w:rPr>
        <w:t xml:space="preserve"> </w:t>
      </w:r>
      <w:r w:rsidR="00935BD7" w:rsidRPr="0011450F">
        <w:rPr>
          <w:lang w:val="uk-UA"/>
        </w:rPr>
        <w:t>№5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935BD7" w:rsidRPr="0011450F">
        <w:rPr>
          <w:lang w:val="uk-UA"/>
        </w:rPr>
        <w:t xml:space="preserve"> С</w:t>
      </w:r>
      <w:r w:rsidR="0011450F">
        <w:rPr>
          <w:lang w:val="uk-UA"/>
        </w:rPr>
        <w:t>.1</w:t>
      </w:r>
      <w:r w:rsidR="00935BD7" w:rsidRPr="0011450F">
        <w:rPr>
          <w:lang w:val="uk-UA"/>
        </w:rPr>
        <w:t xml:space="preserve">42 </w:t>
      </w:r>
      <w:r w:rsidR="0011450F">
        <w:rPr>
          <w:lang w:val="uk-UA"/>
        </w:rPr>
        <w:t>-</w:t>
      </w:r>
      <w:r w:rsidR="00935BD7" w:rsidRPr="0011450F">
        <w:rPr>
          <w:lang w:val="uk-UA"/>
        </w:rPr>
        <w:t xml:space="preserve"> 147</w:t>
      </w:r>
      <w:r w:rsidR="0011450F" w:rsidRPr="0011450F">
        <w:rPr>
          <w:lang w:val="uk-UA"/>
        </w:rPr>
        <w:t>.</w:t>
      </w:r>
    </w:p>
    <w:p w:rsidR="0011450F" w:rsidRDefault="001327A8" w:rsidP="0011450F">
      <w:pPr>
        <w:pStyle w:val="af"/>
        <w:rPr>
          <w:lang w:val="uk-UA"/>
        </w:rPr>
      </w:pPr>
      <w:r w:rsidRPr="0011450F">
        <w:rPr>
          <w:lang w:val="uk-UA"/>
        </w:rPr>
        <w:t>3</w:t>
      </w:r>
      <w:r w:rsidR="0011450F" w:rsidRPr="0011450F">
        <w:rPr>
          <w:lang w:val="uk-UA"/>
        </w:rPr>
        <w:t xml:space="preserve">. </w:t>
      </w:r>
      <w:r w:rsidR="00935BD7" w:rsidRPr="0011450F">
        <w:rPr>
          <w:lang w:val="uk-UA"/>
        </w:rPr>
        <w:t>Донской Я</w:t>
      </w:r>
      <w:r w:rsidR="0011450F" w:rsidRPr="0011450F">
        <w:rPr>
          <w:lang w:val="uk-UA"/>
        </w:rPr>
        <w:t xml:space="preserve">. </w:t>
      </w:r>
      <w:r w:rsidR="00935BD7" w:rsidRPr="0011450F">
        <w:rPr>
          <w:lang w:val="uk-UA"/>
        </w:rPr>
        <w:t>Е</w:t>
      </w:r>
      <w:r w:rsidR="0011450F">
        <w:rPr>
          <w:lang w:val="uk-UA"/>
        </w:rPr>
        <w:t xml:space="preserve">.В.Г. </w:t>
      </w:r>
      <w:r w:rsidR="00935BD7" w:rsidRPr="0011450F">
        <w:rPr>
          <w:lang w:val="uk-UA"/>
        </w:rPr>
        <w:t>Короленко</w:t>
      </w:r>
      <w:r w:rsidR="0011450F" w:rsidRPr="0011450F">
        <w:rPr>
          <w:lang w:val="uk-UA"/>
        </w:rPr>
        <w:t xml:space="preserve">. </w:t>
      </w:r>
      <w:r w:rsidR="00935BD7" w:rsidRPr="0011450F">
        <w:rPr>
          <w:lang w:val="uk-UA"/>
        </w:rPr>
        <w:t>Очерк полтавского периода</w:t>
      </w:r>
      <w:r w:rsidR="0011450F" w:rsidRPr="0011450F">
        <w:rPr>
          <w:lang w:val="uk-UA"/>
        </w:rPr>
        <w:t xml:space="preserve"> </w:t>
      </w:r>
      <w:r w:rsidR="00935BD7" w:rsidRPr="0011450F">
        <w:rPr>
          <w:lang w:val="uk-UA"/>
        </w:rPr>
        <w:t>жизни и деятельности</w:t>
      </w:r>
      <w:r w:rsidR="00052C69" w:rsidRPr="0011450F">
        <w:rPr>
          <w:lang w:val="uk-UA"/>
        </w:rPr>
        <w:t xml:space="preserve"> </w:t>
      </w:r>
      <w:r w:rsidR="00935BD7" w:rsidRPr="0011450F">
        <w:rPr>
          <w:lang w:val="uk-UA"/>
        </w:rPr>
        <w:t xml:space="preserve">писателя 1900 </w:t>
      </w:r>
      <w:r w:rsidR="0011450F">
        <w:rPr>
          <w:lang w:val="uk-UA"/>
        </w:rPr>
        <w:t>-</w:t>
      </w:r>
      <w:r w:rsidR="00935BD7" w:rsidRPr="0011450F">
        <w:rPr>
          <w:lang w:val="uk-UA"/>
        </w:rPr>
        <w:t xml:space="preserve"> 1921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935BD7" w:rsidRPr="0011450F">
        <w:rPr>
          <w:lang w:val="uk-UA"/>
        </w:rPr>
        <w:t xml:space="preserve"> Харьков</w:t>
      </w:r>
      <w:r w:rsidR="0011450F" w:rsidRPr="0011450F">
        <w:rPr>
          <w:lang w:val="uk-UA"/>
        </w:rPr>
        <w:t xml:space="preserve">: </w:t>
      </w:r>
      <w:r w:rsidR="00935BD7" w:rsidRPr="0011450F">
        <w:rPr>
          <w:lang w:val="uk-UA"/>
        </w:rPr>
        <w:t>Харьковское книжное издательство, 1963</w:t>
      </w:r>
      <w:r w:rsidR="0011450F" w:rsidRPr="0011450F">
        <w:rPr>
          <w:lang w:val="uk-UA"/>
        </w:rPr>
        <w:t>.</w:t>
      </w:r>
    </w:p>
    <w:p w:rsidR="0011450F" w:rsidRDefault="001327A8" w:rsidP="0011450F">
      <w:pPr>
        <w:pStyle w:val="af"/>
        <w:rPr>
          <w:lang w:val="uk-UA"/>
        </w:rPr>
      </w:pPr>
      <w:r w:rsidRPr="0011450F">
        <w:rPr>
          <w:lang w:val="uk-UA"/>
        </w:rPr>
        <w:t>4</w:t>
      </w:r>
      <w:r w:rsidR="0011450F" w:rsidRPr="0011450F">
        <w:rPr>
          <w:lang w:val="uk-UA"/>
        </w:rPr>
        <w:t xml:space="preserve">. </w:t>
      </w:r>
      <w:r w:rsidR="006410BB" w:rsidRPr="0011450F">
        <w:rPr>
          <w:lang w:val="uk-UA"/>
        </w:rPr>
        <w:t>Іваненко О</w:t>
      </w:r>
      <w:r w:rsidR="0011450F" w:rsidRPr="0011450F">
        <w:rPr>
          <w:lang w:val="uk-UA"/>
        </w:rPr>
        <w:t xml:space="preserve">. </w:t>
      </w:r>
      <w:r w:rsidR="006410BB" w:rsidRPr="0011450F">
        <w:rPr>
          <w:lang w:val="uk-UA"/>
        </w:rPr>
        <w:t>Система уроків по вивченню повісті В</w:t>
      </w:r>
      <w:r w:rsidR="0011450F">
        <w:rPr>
          <w:lang w:val="uk-UA"/>
        </w:rPr>
        <w:t xml:space="preserve">.Г. </w:t>
      </w:r>
      <w:r w:rsidR="006410BB" w:rsidRPr="0011450F">
        <w:rPr>
          <w:lang w:val="uk-UA"/>
        </w:rPr>
        <w:t>Короленка</w:t>
      </w:r>
      <w:r w:rsidR="0011450F">
        <w:rPr>
          <w:lang w:val="uk-UA"/>
        </w:rPr>
        <w:t xml:space="preserve"> "</w:t>
      </w:r>
      <w:r w:rsidR="006410BB" w:rsidRPr="0011450F">
        <w:rPr>
          <w:lang w:val="uk-UA"/>
        </w:rPr>
        <w:t>Діти підземелля</w:t>
      </w:r>
      <w:r w:rsidR="0011450F">
        <w:rPr>
          <w:lang w:val="uk-UA"/>
        </w:rPr>
        <w:t xml:space="preserve">" </w:t>
      </w:r>
      <w:r w:rsidR="006410BB" w:rsidRPr="0011450F">
        <w:rPr>
          <w:lang w:val="uk-UA"/>
        </w:rPr>
        <w:t>у 5 класі</w:t>
      </w:r>
      <w:r w:rsidR="0011450F" w:rsidRPr="0011450F">
        <w:rPr>
          <w:lang w:val="uk-UA"/>
        </w:rPr>
        <w:t>.</w:t>
      </w:r>
      <w:r w:rsidR="0011450F">
        <w:rPr>
          <w:lang w:val="uk-UA"/>
        </w:rPr>
        <w:t xml:space="preserve"> // </w:t>
      </w:r>
      <w:r w:rsidR="006410BB" w:rsidRPr="0011450F">
        <w:rPr>
          <w:lang w:val="uk-UA"/>
        </w:rPr>
        <w:t>Зарубіжна література в школах України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6410BB" w:rsidRPr="0011450F">
        <w:rPr>
          <w:lang w:val="uk-UA"/>
        </w:rPr>
        <w:t xml:space="preserve"> 2006</w:t>
      </w:r>
      <w:r w:rsidR="0011450F" w:rsidRPr="0011450F">
        <w:rPr>
          <w:lang w:val="uk-UA"/>
        </w:rPr>
        <w:t>. -</w:t>
      </w:r>
      <w:r w:rsidR="0011450F">
        <w:rPr>
          <w:lang w:val="uk-UA"/>
        </w:rPr>
        <w:t xml:space="preserve"> </w:t>
      </w:r>
      <w:r w:rsidR="006410BB" w:rsidRPr="0011450F">
        <w:rPr>
          <w:lang w:val="uk-UA"/>
        </w:rPr>
        <w:t>№ 2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6410BB" w:rsidRPr="0011450F">
        <w:rPr>
          <w:lang w:val="uk-UA"/>
        </w:rPr>
        <w:t xml:space="preserve"> С</w:t>
      </w:r>
      <w:r w:rsidR="0011450F">
        <w:rPr>
          <w:lang w:val="uk-UA"/>
        </w:rPr>
        <w:t>.20 -</w:t>
      </w:r>
      <w:r w:rsidR="006410BB" w:rsidRPr="0011450F">
        <w:rPr>
          <w:lang w:val="uk-UA"/>
        </w:rPr>
        <w:t xml:space="preserve"> 21</w:t>
      </w:r>
      <w:r w:rsidR="0011450F" w:rsidRPr="0011450F">
        <w:rPr>
          <w:lang w:val="uk-UA"/>
        </w:rPr>
        <w:t>.</w:t>
      </w:r>
    </w:p>
    <w:p w:rsidR="0011450F" w:rsidRDefault="001327A8" w:rsidP="0011450F">
      <w:pPr>
        <w:pStyle w:val="af"/>
        <w:rPr>
          <w:lang w:val="uk-UA"/>
        </w:rPr>
      </w:pPr>
      <w:r w:rsidRPr="0011450F">
        <w:rPr>
          <w:lang w:val="uk-UA"/>
        </w:rPr>
        <w:t>5</w:t>
      </w:r>
      <w:r w:rsidR="0011450F" w:rsidRPr="0011450F">
        <w:rPr>
          <w:lang w:val="uk-UA"/>
        </w:rPr>
        <w:t xml:space="preserve">. </w:t>
      </w:r>
      <w:r w:rsidR="00341181" w:rsidRPr="0011450F">
        <w:rPr>
          <w:lang w:val="uk-UA"/>
        </w:rPr>
        <w:t>Короленко В</w:t>
      </w:r>
      <w:r w:rsidR="0011450F">
        <w:rPr>
          <w:lang w:val="uk-UA"/>
        </w:rPr>
        <w:t xml:space="preserve">.Г. </w:t>
      </w:r>
      <w:r w:rsidR="00341181" w:rsidRPr="0011450F">
        <w:rPr>
          <w:lang w:val="uk-UA"/>
        </w:rPr>
        <w:t>В дурном обществе</w:t>
      </w:r>
      <w:r w:rsidR="0011450F">
        <w:rPr>
          <w:lang w:val="uk-UA"/>
        </w:rPr>
        <w:t xml:space="preserve"> (</w:t>
      </w:r>
      <w:r w:rsidR="00341181" w:rsidRPr="0011450F">
        <w:rPr>
          <w:lang w:val="uk-UA"/>
        </w:rPr>
        <w:t>из детских воспоминаний моего приятеля</w:t>
      </w:r>
      <w:r w:rsidR="0011450F" w:rsidRPr="0011450F">
        <w:rPr>
          <w:lang w:val="uk-UA"/>
        </w:rPr>
        <w:t xml:space="preserve">). </w:t>
      </w:r>
      <w:r w:rsidR="0011450F">
        <w:rPr>
          <w:lang w:val="uk-UA"/>
        </w:rPr>
        <w:t>-</w:t>
      </w:r>
      <w:r w:rsidR="00341181" w:rsidRPr="0011450F">
        <w:rPr>
          <w:lang w:val="uk-UA"/>
        </w:rPr>
        <w:t xml:space="preserve"> Москва</w:t>
      </w:r>
      <w:r w:rsidR="0011450F" w:rsidRPr="0011450F">
        <w:rPr>
          <w:lang w:val="uk-UA"/>
        </w:rPr>
        <w:t xml:space="preserve">: </w:t>
      </w:r>
      <w:r w:rsidR="00341181" w:rsidRPr="0011450F">
        <w:rPr>
          <w:lang w:val="uk-UA"/>
        </w:rPr>
        <w:t>Государственное издательство художественной литературы,</w:t>
      </w:r>
      <w:r w:rsidR="00935BD7" w:rsidRPr="0011450F">
        <w:rPr>
          <w:lang w:val="uk-UA"/>
        </w:rPr>
        <w:t xml:space="preserve"> </w:t>
      </w:r>
      <w:r w:rsidR="00341181" w:rsidRPr="0011450F">
        <w:rPr>
          <w:lang w:val="uk-UA"/>
        </w:rPr>
        <w:t>1951</w:t>
      </w:r>
      <w:r w:rsidR="0011450F" w:rsidRPr="0011450F">
        <w:rPr>
          <w:lang w:val="uk-UA"/>
        </w:rPr>
        <w:t>.</w:t>
      </w:r>
    </w:p>
    <w:p w:rsidR="0011450F" w:rsidRDefault="001327A8" w:rsidP="0011450F">
      <w:pPr>
        <w:pStyle w:val="af"/>
        <w:rPr>
          <w:lang w:val="uk-UA"/>
        </w:rPr>
      </w:pPr>
      <w:r w:rsidRPr="0011450F">
        <w:rPr>
          <w:lang w:val="uk-UA"/>
        </w:rPr>
        <w:t>6</w:t>
      </w:r>
      <w:r w:rsidR="0011450F" w:rsidRPr="0011450F">
        <w:rPr>
          <w:lang w:val="uk-UA"/>
        </w:rPr>
        <w:t xml:space="preserve">. </w:t>
      </w:r>
      <w:r w:rsidR="00341181" w:rsidRPr="0011450F">
        <w:rPr>
          <w:lang w:val="uk-UA"/>
        </w:rPr>
        <w:t>Короленко В</w:t>
      </w:r>
      <w:r w:rsidR="0011450F">
        <w:rPr>
          <w:lang w:val="uk-UA"/>
        </w:rPr>
        <w:t xml:space="preserve">.Г. </w:t>
      </w:r>
      <w:r w:rsidR="00341181" w:rsidRPr="0011450F">
        <w:rPr>
          <w:lang w:val="uk-UA"/>
        </w:rPr>
        <w:t>Дети подземелья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341181" w:rsidRPr="0011450F">
        <w:rPr>
          <w:lang w:val="uk-UA"/>
        </w:rPr>
        <w:t xml:space="preserve"> Москва</w:t>
      </w:r>
      <w:r w:rsidR="0011450F" w:rsidRPr="0011450F">
        <w:rPr>
          <w:lang w:val="uk-UA"/>
        </w:rPr>
        <w:t xml:space="preserve">: </w:t>
      </w:r>
      <w:r w:rsidR="00341181" w:rsidRPr="0011450F">
        <w:rPr>
          <w:lang w:val="uk-UA"/>
        </w:rPr>
        <w:t>Государственное издательство детской литературы Министерства просвещения РСФСР, 1949</w:t>
      </w:r>
      <w:r w:rsidR="0011450F" w:rsidRPr="0011450F">
        <w:rPr>
          <w:lang w:val="uk-UA"/>
        </w:rPr>
        <w:t>.</w:t>
      </w:r>
    </w:p>
    <w:p w:rsidR="0011450F" w:rsidRDefault="001327A8" w:rsidP="0011450F">
      <w:pPr>
        <w:pStyle w:val="af"/>
        <w:rPr>
          <w:lang w:val="uk-UA"/>
        </w:rPr>
      </w:pPr>
      <w:r w:rsidRPr="0011450F">
        <w:rPr>
          <w:lang w:val="uk-UA"/>
        </w:rPr>
        <w:t>7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Михасюк Н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Зображувальний ряд повісті В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Короленка</w:t>
      </w:r>
      <w:r w:rsidR="0011450F">
        <w:rPr>
          <w:lang w:val="uk-UA"/>
        </w:rPr>
        <w:t xml:space="preserve"> "</w:t>
      </w:r>
      <w:r w:rsidRPr="0011450F">
        <w:rPr>
          <w:lang w:val="uk-UA"/>
        </w:rPr>
        <w:t>Діти підземелля</w:t>
      </w:r>
      <w:r w:rsidR="0011450F">
        <w:rPr>
          <w:lang w:val="uk-UA"/>
        </w:rPr>
        <w:t xml:space="preserve">" </w:t>
      </w:r>
      <w:r w:rsidRPr="0011450F">
        <w:rPr>
          <w:lang w:val="uk-UA"/>
        </w:rPr>
        <w:t>та його роль у розкритті авторського задуму</w:t>
      </w:r>
      <w:r w:rsidR="0011450F" w:rsidRPr="0011450F">
        <w:rPr>
          <w:lang w:val="uk-UA"/>
        </w:rPr>
        <w:t>.</w:t>
      </w:r>
      <w:r w:rsidR="0011450F">
        <w:rPr>
          <w:lang w:val="uk-UA"/>
        </w:rPr>
        <w:t xml:space="preserve"> // </w:t>
      </w:r>
      <w:r w:rsidRPr="0011450F">
        <w:rPr>
          <w:lang w:val="uk-UA"/>
        </w:rPr>
        <w:t>Зарубіжна література в навчальних закладах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2000</w:t>
      </w:r>
      <w:r w:rsidR="0011450F" w:rsidRPr="0011450F">
        <w:rPr>
          <w:lang w:val="uk-UA"/>
        </w:rPr>
        <w:t>. -</w:t>
      </w:r>
      <w:r w:rsidR="0011450F">
        <w:rPr>
          <w:lang w:val="uk-UA"/>
        </w:rPr>
        <w:t xml:space="preserve"> </w:t>
      </w:r>
      <w:r w:rsidR="009C1536" w:rsidRPr="0011450F">
        <w:rPr>
          <w:lang w:val="uk-UA"/>
        </w:rPr>
        <w:t>№2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9C1536" w:rsidRPr="0011450F">
        <w:rPr>
          <w:lang w:val="uk-UA"/>
        </w:rPr>
        <w:t xml:space="preserve"> С</w:t>
      </w:r>
      <w:r w:rsidR="0011450F">
        <w:rPr>
          <w:lang w:val="uk-UA"/>
        </w:rPr>
        <w:t>.4</w:t>
      </w:r>
      <w:r w:rsidR="009C1536" w:rsidRPr="0011450F">
        <w:rPr>
          <w:lang w:val="uk-UA"/>
        </w:rPr>
        <w:t xml:space="preserve">2 </w:t>
      </w:r>
      <w:r w:rsidR="0011450F">
        <w:rPr>
          <w:lang w:val="uk-UA"/>
        </w:rPr>
        <w:t>-</w:t>
      </w:r>
      <w:r w:rsidR="009C1536" w:rsidRPr="0011450F">
        <w:rPr>
          <w:lang w:val="uk-UA"/>
        </w:rPr>
        <w:t xml:space="preserve"> 43</w:t>
      </w:r>
      <w:r w:rsidR="0011450F" w:rsidRPr="0011450F">
        <w:rPr>
          <w:lang w:val="uk-UA"/>
        </w:rPr>
        <w:t>.</w:t>
      </w:r>
    </w:p>
    <w:p w:rsidR="0011450F" w:rsidRDefault="001327A8" w:rsidP="0011450F">
      <w:pPr>
        <w:pStyle w:val="af"/>
        <w:rPr>
          <w:lang w:val="uk-UA"/>
        </w:rPr>
      </w:pPr>
      <w:r w:rsidRPr="0011450F">
        <w:rPr>
          <w:lang w:val="uk-UA"/>
        </w:rPr>
        <w:t>8</w:t>
      </w:r>
      <w:r w:rsidR="0011450F" w:rsidRPr="0011450F">
        <w:rPr>
          <w:lang w:val="uk-UA"/>
        </w:rPr>
        <w:t xml:space="preserve">. </w:t>
      </w:r>
      <w:r w:rsidR="009C1536" w:rsidRPr="0011450F">
        <w:rPr>
          <w:lang w:val="uk-UA"/>
        </w:rPr>
        <w:t>Михасюк Н</w:t>
      </w:r>
      <w:r w:rsidR="0011450F" w:rsidRPr="0011450F">
        <w:rPr>
          <w:lang w:val="uk-UA"/>
        </w:rPr>
        <w:t xml:space="preserve">. </w:t>
      </w:r>
      <w:r w:rsidR="009C1536" w:rsidRPr="0011450F">
        <w:rPr>
          <w:lang w:val="uk-UA"/>
        </w:rPr>
        <w:t>Зображувальний ряд повісті В</w:t>
      </w:r>
      <w:r w:rsidR="0011450F" w:rsidRPr="0011450F">
        <w:rPr>
          <w:lang w:val="uk-UA"/>
        </w:rPr>
        <w:t xml:space="preserve">. </w:t>
      </w:r>
      <w:r w:rsidR="009C1536" w:rsidRPr="0011450F">
        <w:rPr>
          <w:lang w:val="uk-UA"/>
        </w:rPr>
        <w:t>Короленка</w:t>
      </w:r>
      <w:r w:rsidR="0011450F">
        <w:rPr>
          <w:lang w:val="uk-UA"/>
        </w:rPr>
        <w:t xml:space="preserve"> "</w:t>
      </w:r>
      <w:r w:rsidR="009C1536" w:rsidRPr="0011450F">
        <w:rPr>
          <w:lang w:val="uk-UA"/>
        </w:rPr>
        <w:t>Діти підземелля</w:t>
      </w:r>
      <w:r w:rsidR="0011450F">
        <w:rPr>
          <w:lang w:val="uk-UA"/>
        </w:rPr>
        <w:t xml:space="preserve">" </w:t>
      </w:r>
      <w:r w:rsidR="009C1536" w:rsidRPr="0011450F">
        <w:rPr>
          <w:lang w:val="uk-UA"/>
        </w:rPr>
        <w:t>та його роль у розкритті авторського задуму</w:t>
      </w:r>
      <w:r w:rsidR="0011450F">
        <w:rPr>
          <w:lang w:val="uk-UA"/>
        </w:rPr>
        <w:t xml:space="preserve"> (</w:t>
      </w:r>
      <w:r w:rsidR="009C1536" w:rsidRPr="0011450F">
        <w:rPr>
          <w:lang w:val="uk-UA"/>
        </w:rPr>
        <w:t>продовження</w:t>
      </w:r>
      <w:r w:rsidR="0011450F" w:rsidRPr="0011450F">
        <w:rPr>
          <w:lang w:val="uk-UA"/>
        </w:rPr>
        <w:t>).</w:t>
      </w:r>
      <w:r w:rsidR="0011450F">
        <w:rPr>
          <w:lang w:val="uk-UA"/>
        </w:rPr>
        <w:t xml:space="preserve"> // </w:t>
      </w:r>
      <w:r w:rsidR="009C1536" w:rsidRPr="0011450F">
        <w:rPr>
          <w:lang w:val="uk-UA"/>
        </w:rPr>
        <w:t>Зарубіжна література в навчальних закладах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9C1536" w:rsidRPr="0011450F">
        <w:rPr>
          <w:lang w:val="uk-UA"/>
        </w:rPr>
        <w:t xml:space="preserve"> 2000</w:t>
      </w:r>
      <w:r w:rsidR="0011450F" w:rsidRPr="0011450F">
        <w:rPr>
          <w:lang w:val="uk-UA"/>
        </w:rPr>
        <w:t>. -</w:t>
      </w:r>
      <w:r w:rsidR="0011450F">
        <w:rPr>
          <w:lang w:val="uk-UA"/>
        </w:rPr>
        <w:t xml:space="preserve"> </w:t>
      </w:r>
      <w:r w:rsidR="009C1536" w:rsidRPr="0011450F">
        <w:t>№3</w:t>
      </w:r>
      <w:r w:rsidR="0011450F" w:rsidRPr="0011450F">
        <w:t xml:space="preserve">. </w:t>
      </w:r>
      <w:r w:rsidR="0011450F">
        <w:rPr>
          <w:lang w:val="uk-UA"/>
        </w:rPr>
        <w:t>-</w:t>
      </w:r>
      <w:r w:rsidR="009C1536" w:rsidRPr="0011450F">
        <w:rPr>
          <w:lang w:val="uk-UA"/>
        </w:rPr>
        <w:t xml:space="preserve"> С</w:t>
      </w:r>
      <w:r w:rsidR="0011450F">
        <w:rPr>
          <w:lang w:val="uk-UA"/>
        </w:rPr>
        <w:t>.20 -</w:t>
      </w:r>
      <w:r w:rsidR="009C1536" w:rsidRPr="0011450F">
        <w:rPr>
          <w:lang w:val="uk-UA"/>
        </w:rPr>
        <w:t xml:space="preserve"> 21</w:t>
      </w:r>
      <w:r w:rsidR="0011450F" w:rsidRPr="0011450F">
        <w:rPr>
          <w:lang w:val="uk-UA"/>
        </w:rPr>
        <w:t>.</w:t>
      </w:r>
    </w:p>
    <w:p w:rsidR="0011450F" w:rsidRDefault="009C1536" w:rsidP="0011450F">
      <w:pPr>
        <w:pStyle w:val="af"/>
        <w:rPr>
          <w:lang w:val="uk-UA"/>
        </w:rPr>
      </w:pPr>
      <w:r w:rsidRPr="0011450F">
        <w:rPr>
          <w:lang w:val="uk-UA"/>
        </w:rPr>
        <w:t>9</w:t>
      </w:r>
      <w:r w:rsidR="0011450F" w:rsidRPr="0011450F">
        <w:rPr>
          <w:lang w:val="uk-UA"/>
        </w:rPr>
        <w:t xml:space="preserve">. </w:t>
      </w:r>
      <w:r w:rsidR="00B17A3F" w:rsidRPr="0011450F">
        <w:rPr>
          <w:lang w:val="uk-UA"/>
        </w:rPr>
        <w:t>Николаенко В</w:t>
      </w:r>
      <w:r w:rsidR="0011450F" w:rsidRPr="0011450F">
        <w:rPr>
          <w:lang w:val="uk-UA"/>
        </w:rPr>
        <w:t xml:space="preserve">. </w:t>
      </w:r>
      <w:r w:rsidR="00B17A3F" w:rsidRPr="0011450F">
        <w:rPr>
          <w:lang w:val="uk-UA"/>
        </w:rPr>
        <w:t>Система уроков в 5 классе по рассказу В</w:t>
      </w:r>
      <w:r w:rsidR="0011450F">
        <w:rPr>
          <w:lang w:val="uk-UA"/>
        </w:rPr>
        <w:t xml:space="preserve">.Г. </w:t>
      </w:r>
      <w:r w:rsidR="00B17A3F" w:rsidRPr="0011450F">
        <w:rPr>
          <w:lang w:val="uk-UA"/>
        </w:rPr>
        <w:t>Короленко</w:t>
      </w:r>
      <w:r w:rsidR="0011450F">
        <w:rPr>
          <w:lang w:val="uk-UA"/>
        </w:rPr>
        <w:t xml:space="preserve"> "</w:t>
      </w:r>
      <w:r w:rsidR="00B17A3F" w:rsidRPr="0011450F">
        <w:rPr>
          <w:lang w:val="uk-UA"/>
        </w:rPr>
        <w:t>Дети подземелья</w:t>
      </w:r>
      <w:r w:rsidR="0011450F">
        <w:rPr>
          <w:lang w:val="uk-UA"/>
        </w:rPr>
        <w:t xml:space="preserve">". // </w:t>
      </w:r>
      <w:r w:rsidR="00B17A3F" w:rsidRPr="0011450F">
        <w:rPr>
          <w:lang w:val="uk-UA"/>
        </w:rPr>
        <w:t>Литература в школе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B17A3F" w:rsidRPr="0011450F">
        <w:rPr>
          <w:lang w:val="uk-UA"/>
        </w:rPr>
        <w:t xml:space="preserve"> 1971</w:t>
      </w:r>
      <w:r w:rsidR="0011450F" w:rsidRPr="0011450F">
        <w:rPr>
          <w:lang w:val="uk-UA"/>
        </w:rPr>
        <w:t>. -</w:t>
      </w:r>
      <w:r w:rsidR="0011450F">
        <w:rPr>
          <w:lang w:val="uk-UA"/>
        </w:rPr>
        <w:t xml:space="preserve"> </w:t>
      </w:r>
      <w:r w:rsidR="00B17A3F" w:rsidRPr="0011450F">
        <w:rPr>
          <w:lang w:val="uk-UA"/>
        </w:rPr>
        <w:t>№6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B17A3F" w:rsidRPr="0011450F">
        <w:rPr>
          <w:lang w:val="uk-UA"/>
        </w:rPr>
        <w:t xml:space="preserve"> С</w:t>
      </w:r>
      <w:r w:rsidR="0011450F">
        <w:rPr>
          <w:lang w:val="uk-UA"/>
        </w:rPr>
        <w:t>.4</w:t>
      </w:r>
      <w:r w:rsidR="00B17A3F" w:rsidRPr="0011450F">
        <w:rPr>
          <w:lang w:val="uk-UA"/>
        </w:rPr>
        <w:t xml:space="preserve">0 </w:t>
      </w:r>
      <w:r w:rsidR="0011450F">
        <w:rPr>
          <w:lang w:val="uk-UA"/>
        </w:rPr>
        <w:t>-</w:t>
      </w:r>
      <w:r w:rsidR="00B17A3F" w:rsidRPr="0011450F">
        <w:rPr>
          <w:lang w:val="uk-UA"/>
        </w:rPr>
        <w:t xml:space="preserve"> 47</w:t>
      </w:r>
      <w:r w:rsidR="0011450F" w:rsidRPr="0011450F">
        <w:rPr>
          <w:lang w:val="uk-UA"/>
        </w:rPr>
        <w:t>.</w:t>
      </w:r>
    </w:p>
    <w:p w:rsidR="0011450F" w:rsidRDefault="009C1536" w:rsidP="0011450F">
      <w:pPr>
        <w:pStyle w:val="af"/>
        <w:rPr>
          <w:lang w:val="uk-UA"/>
        </w:rPr>
      </w:pPr>
      <w:r w:rsidRPr="0011450F">
        <w:rPr>
          <w:lang w:val="uk-UA"/>
        </w:rPr>
        <w:t>10</w:t>
      </w:r>
      <w:r w:rsidR="0011450F" w:rsidRPr="0011450F">
        <w:rPr>
          <w:lang w:val="uk-UA"/>
        </w:rPr>
        <w:t xml:space="preserve">. </w:t>
      </w:r>
      <w:r w:rsidR="009676C4" w:rsidRPr="0011450F">
        <w:rPr>
          <w:lang w:val="uk-UA"/>
        </w:rPr>
        <w:t>Півнюк Н</w:t>
      </w:r>
      <w:r w:rsidR="0011450F">
        <w:rPr>
          <w:lang w:val="uk-UA"/>
        </w:rPr>
        <w:t xml:space="preserve">.О., </w:t>
      </w:r>
      <w:r w:rsidR="009676C4" w:rsidRPr="0011450F">
        <w:rPr>
          <w:lang w:val="uk-UA"/>
        </w:rPr>
        <w:t>Чепурко О</w:t>
      </w:r>
      <w:r w:rsidR="0011450F">
        <w:rPr>
          <w:lang w:val="uk-UA"/>
        </w:rPr>
        <w:t xml:space="preserve">.М., </w:t>
      </w:r>
      <w:r w:rsidR="009676C4" w:rsidRPr="0011450F">
        <w:rPr>
          <w:lang w:val="uk-UA"/>
        </w:rPr>
        <w:t>Гребницька Н</w:t>
      </w:r>
      <w:r w:rsidR="0011450F">
        <w:rPr>
          <w:lang w:val="uk-UA"/>
        </w:rPr>
        <w:t xml:space="preserve">.М. </w:t>
      </w:r>
      <w:r w:rsidR="009676C4" w:rsidRPr="0011450F">
        <w:rPr>
          <w:lang w:val="uk-UA"/>
        </w:rPr>
        <w:t>Зарубіжна література</w:t>
      </w:r>
      <w:r w:rsidR="0011450F" w:rsidRPr="0011450F">
        <w:rPr>
          <w:lang w:val="uk-UA"/>
        </w:rPr>
        <w:t xml:space="preserve">: </w:t>
      </w:r>
      <w:r w:rsidR="009676C4" w:rsidRPr="0011450F">
        <w:rPr>
          <w:lang w:val="uk-UA"/>
        </w:rPr>
        <w:t>Підручник-хрестоматія у двох частинах</w:t>
      </w:r>
      <w:r w:rsidR="0011450F" w:rsidRPr="0011450F">
        <w:rPr>
          <w:lang w:val="uk-UA"/>
        </w:rPr>
        <w:t xml:space="preserve">: </w:t>
      </w:r>
      <w:r w:rsidR="009676C4" w:rsidRPr="0011450F">
        <w:rPr>
          <w:lang w:val="uk-UA"/>
        </w:rPr>
        <w:t>5 клас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9676C4" w:rsidRPr="0011450F">
        <w:rPr>
          <w:lang w:val="uk-UA"/>
        </w:rPr>
        <w:t xml:space="preserve"> К</w:t>
      </w:r>
      <w:r w:rsidR="0011450F">
        <w:rPr>
          <w:lang w:val="uk-UA"/>
        </w:rPr>
        <w:t>.:</w:t>
      </w:r>
      <w:r w:rsidR="0011450F" w:rsidRPr="0011450F">
        <w:rPr>
          <w:lang w:val="uk-UA"/>
        </w:rPr>
        <w:t xml:space="preserve"> </w:t>
      </w:r>
      <w:r w:rsidR="009676C4" w:rsidRPr="0011450F">
        <w:rPr>
          <w:lang w:val="uk-UA"/>
        </w:rPr>
        <w:t>Просвіта, 2002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9676C4" w:rsidRPr="0011450F">
        <w:rPr>
          <w:lang w:val="uk-UA"/>
        </w:rPr>
        <w:t xml:space="preserve"> Ч</w:t>
      </w:r>
      <w:r w:rsidR="0011450F">
        <w:rPr>
          <w:lang w:val="uk-UA"/>
        </w:rPr>
        <w:t>.2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9676C4" w:rsidRPr="0011450F">
        <w:rPr>
          <w:lang w:val="uk-UA"/>
        </w:rPr>
        <w:t xml:space="preserve"> 320с</w:t>
      </w:r>
      <w:r w:rsidR="0011450F" w:rsidRPr="0011450F">
        <w:rPr>
          <w:lang w:val="uk-UA"/>
        </w:rPr>
        <w:t>.</w:t>
      </w:r>
    </w:p>
    <w:p w:rsidR="0011450F" w:rsidRDefault="009C1536" w:rsidP="0011450F">
      <w:pPr>
        <w:pStyle w:val="af"/>
        <w:rPr>
          <w:lang w:val="uk-UA"/>
        </w:rPr>
      </w:pPr>
      <w:r w:rsidRPr="0011450F">
        <w:rPr>
          <w:lang w:val="uk-UA"/>
        </w:rPr>
        <w:t>11</w:t>
      </w:r>
      <w:r w:rsidR="0011450F" w:rsidRPr="0011450F">
        <w:rPr>
          <w:lang w:val="uk-UA"/>
        </w:rPr>
        <w:t xml:space="preserve">. </w:t>
      </w:r>
      <w:r w:rsidR="00935BD7" w:rsidRPr="0011450F">
        <w:rPr>
          <w:lang w:val="uk-UA"/>
        </w:rPr>
        <w:t>Ростов Н</w:t>
      </w:r>
      <w:r w:rsidR="0011450F">
        <w:rPr>
          <w:lang w:val="uk-UA"/>
        </w:rPr>
        <w:t xml:space="preserve">.В.Г. </w:t>
      </w:r>
      <w:r w:rsidR="00935BD7" w:rsidRPr="0011450F">
        <w:rPr>
          <w:lang w:val="uk-UA"/>
        </w:rPr>
        <w:t>Короленко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935BD7" w:rsidRPr="0011450F">
        <w:rPr>
          <w:lang w:val="uk-UA"/>
        </w:rPr>
        <w:t xml:space="preserve"> Москва</w:t>
      </w:r>
      <w:r w:rsidR="0011450F" w:rsidRPr="0011450F">
        <w:rPr>
          <w:lang w:val="uk-UA"/>
        </w:rPr>
        <w:t xml:space="preserve">: </w:t>
      </w:r>
      <w:r w:rsidR="00935BD7" w:rsidRPr="0011450F">
        <w:rPr>
          <w:lang w:val="uk-UA"/>
        </w:rPr>
        <w:t>Художественная литература, 1965</w:t>
      </w:r>
      <w:r w:rsidR="0011450F" w:rsidRPr="0011450F">
        <w:rPr>
          <w:lang w:val="uk-UA"/>
        </w:rPr>
        <w:t>.</w:t>
      </w:r>
    </w:p>
    <w:p w:rsidR="0011450F" w:rsidRDefault="009C1536" w:rsidP="0011450F">
      <w:pPr>
        <w:pStyle w:val="af"/>
        <w:rPr>
          <w:lang w:val="uk-UA"/>
        </w:rPr>
      </w:pPr>
      <w:r w:rsidRPr="0011450F">
        <w:rPr>
          <w:lang w:val="uk-UA"/>
        </w:rPr>
        <w:t>12</w:t>
      </w:r>
      <w:r w:rsidR="0011450F" w:rsidRPr="0011450F">
        <w:rPr>
          <w:lang w:val="uk-UA"/>
        </w:rPr>
        <w:t xml:space="preserve">. </w:t>
      </w:r>
      <w:r w:rsidR="00341181" w:rsidRPr="0011450F">
        <w:rPr>
          <w:lang w:val="uk-UA"/>
        </w:rPr>
        <w:t>Самарян Світлана, Тіунова Любов Зарубіжна література</w:t>
      </w:r>
      <w:r w:rsidR="0011450F" w:rsidRPr="0011450F">
        <w:rPr>
          <w:lang w:val="uk-UA"/>
        </w:rPr>
        <w:t xml:space="preserve">. </w:t>
      </w:r>
      <w:r w:rsidR="00341181" w:rsidRPr="0011450F">
        <w:rPr>
          <w:lang w:val="uk-UA"/>
        </w:rPr>
        <w:t>Пробний підручник-хрестоматія для 7 класу загальноосвітньої школи</w:t>
      </w:r>
      <w:r w:rsidR="0011450F" w:rsidRPr="0011450F">
        <w:rPr>
          <w:lang w:val="uk-UA"/>
        </w:rPr>
        <w:t xml:space="preserve">. </w:t>
      </w:r>
      <w:r w:rsidR="00341181" w:rsidRPr="0011450F">
        <w:rPr>
          <w:lang w:val="uk-UA"/>
        </w:rPr>
        <w:t>Видання друге, змінене і доповнене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="00341181" w:rsidRPr="0011450F">
        <w:rPr>
          <w:lang w:val="uk-UA"/>
        </w:rPr>
        <w:t xml:space="preserve"> Київ</w:t>
      </w:r>
      <w:r w:rsidR="0011450F" w:rsidRPr="0011450F">
        <w:rPr>
          <w:lang w:val="uk-UA"/>
        </w:rPr>
        <w:t xml:space="preserve">: </w:t>
      </w:r>
      <w:r w:rsidR="00341181" w:rsidRPr="0011450F">
        <w:rPr>
          <w:lang w:val="uk-UA"/>
        </w:rPr>
        <w:t>Вежа, 1997</w:t>
      </w:r>
      <w:r w:rsidR="0011450F" w:rsidRPr="0011450F">
        <w:rPr>
          <w:lang w:val="uk-UA"/>
        </w:rPr>
        <w:t>.</w:t>
      </w:r>
    </w:p>
    <w:p w:rsidR="008D147D" w:rsidRPr="0011450F" w:rsidRDefault="00A8198B" w:rsidP="0011450F">
      <w:pPr>
        <w:pStyle w:val="af"/>
        <w:rPr>
          <w:lang w:val="uk-UA"/>
        </w:rPr>
      </w:pPr>
      <w:r w:rsidRPr="0011450F">
        <w:rPr>
          <w:lang w:val="uk-UA"/>
        </w:rPr>
        <w:t>13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Смотрицька М</w:t>
      </w:r>
      <w:r w:rsidR="0011450F" w:rsidRPr="0011450F">
        <w:rPr>
          <w:lang w:val="uk-UA"/>
        </w:rPr>
        <w:t xml:space="preserve">. </w:t>
      </w:r>
      <w:r w:rsidRPr="0011450F">
        <w:rPr>
          <w:lang w:val="uk-UA"/>
        </w:rPr>
        <w:t>Знайомство із творчістю В</w:t>
      </w:r>
      <w:r w:rsidR="0011450F">
        <w:rPr>
          <w:lang w:val="uk-UA"/>
        </w:rPr>
        <w:t xml:space="preserve">.Г. </w:t>
      </w:r>
      <w:r w:rsidRPr="0011450F">
        <w:rPr>
          <w:lang w:val="uk-UA"/>
        </w:rPr>
        <w:t>Короленка на уроках зарубіжної літератури в школі</w:t>
      </w:r>
      <w:r w:rsidR="0011450F" w:rsidRPr="0011450F">
        <w:rPr>
          <w:lang w:val="uk-UA"/>
        </w:rPr>
        <w:t>.</w:t>
      </w:r>
      <w:r w:rsidR="0011450F">
        <w:rPr>
          <w:lang w:val="uk-UA"/>
        </w:rPr>
        <w:t xml:space="preserve"> // </w:t>
      </w:r>
      <w:r w:rsidRPr="0011450F">
        <w:rPr>
          <w:lang w:val="uk-UA"/>
        </w:rPr>
        <w:t>Зарубіжна література в навчальних закладах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2004</w:t>
      </w:r>
      <w:r w:rsidR="0011450F" w:rsidRPr="0011450F">
        <w:rPr>
          <w:lang w:val="uk-UA"/>
        </w:rPr>
        <w:t>. -</w:t>
      </w:r>
      <w:r w:rsidR="0011450F">
        <w:rPr>
          <w:lang w:val="uk-UA"/>
        </w:rPr>
        <w:t xml:space="preserve"> </w:t>
      </w:r>
      <w:r w:rsidRPr="0011450F">
        <w:rPr>
          <w:lang w:val="uk-UA"/>
        </w:rPr>
        <w:t>№9</w:t>
      </w:r>
      <w:r w:rsidR="0011450F" w:rsidRPr="0011450F">
        <w:rPr>
          <w:lang w:val="uk-UA"/>
        </w:rPr>
        <w:t xml:space="preserve">.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С</w:t>
      </w:r>
      <w:r w:rsidR="0011450F">
        <w:rPr>
          <w:lang w:val="uk-UA"/>
        </w:rPr>
        <w:t>. 19</w:t>
      </w:r>
      <w:r w:rsidRPr="0011450F">
        <w:rPr>
          <w:lang w:val="uk-UA"/>
        </w:rPr>
        <w:t xml:space="preserve"> </w:t>
      </w:r>
      <w:r w:rsidR="0011450F">
        <w:rPr>
          <w:lang w:val="uk-UA"/>
        </w:rPr>
        <w:t>-</w:t>
      </w:r>
      <w:r w:rsidRPr="0011450F">
        <w:rPr>
          <w:lang w:val="uk-UA"/>
        </w:rPr>
        <w:t xml:space="preserve"> 21</w:t>
      </w:r>
      <w:r w:rsidR="0011450F" w:rsidRPr="0011450F">
        <w:rPr>
          <w:lang w:val="uk-UA"/>
        </w:rPr>
        <w:t>.</w:t>
      </w:r>
      <w:bookmarkStart w:id="7" w:name="_GoBack"/>
      <w:bookmarkEnd w:id="7"/>
    </w:p>
    <w:sectPr w:rsidR="008D147D" w:rsidRPr="0011450F" w:rsidSect="0011450F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E8E" w:rsidRDefault="005A3E8E">
      <w:pPr>
        <w:ind w:firstLine="709"/>
      </w:pPr>
      <w:r>
        <w:separator/>
      </w:r>
    </w:p>
  </w:endnote>
  <w:endnote w:type="continuationSeparator" w:id="0">
    <w:p w:rsidR="005A3E8E" w:rsidRDefault="005A3E8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0F" w:rsidRDefault="0011450F" w:rsidP="0011450F">
    <w:pPr>
      <w:pStyle w:val="a4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E8E" w:rsidRDefault="005A3E8E">
      <w:pPr>
        <w:ind w:firstLine="709"/>
      </w:pPr>
      <w:r>
        <w:separator/>
      </w:r>
    </w:p>
  </w:footnote>
  <w:footnote w:type="continuationSeparator" w:id="0">
    <w:p w:rsidR="005A3E8E" w:rsidRDefault="005A3E8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0F" w:rsidRDefault="003A0BAB" w:rsidP="0011450F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t>2</w:t>
    </w:r>
  </w:p>
  <w:p w:rsidR="0011450F" w:rsidRDefault="0011450F" w:rsidP="0011450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3BE"/>
    <w:rsid w:val="00012B8E"/>
    <w:rsid w:val="00015F3A"/>
    <w:rsid w:val="0002203A"/>
    <w:rsid w:val="000221AD"/>
    <w:rsid w:val="00023DB8"/>
    <w:rsid w:val="00042871"/>
    <w:rsid w:val="00052C69"/>
    <w:rsid w:val="0008159A"/>
    <w:rsid w:val="00092480"/>
    <w:rsid w:val="000B11DD"/>
    <w:rsid w:val="000E22FA"/>
    <w:rsid w:val="0011162C"/>
    <w:rsid w:val="0011450F"/>
    <w:rsid w:val="001327A8"/>
    <w:rsid w:val="001443BE"/>
    <w:rsid w:val="001740B1"/>
    <w:rsid w:val="001B3834"/>
    <w:rsid w:val="001C7F7B"/>
    <w:rsid w:val="00205BA3"/>
    <w:rsid w:val="00212DF2"/>
    <w:rsid w:val="00247D46"/>
    <w:rsid w:val="002664C0"/>
    <w:rsid w:val="002835E0"/>
    <w:rsid w:val="002863B8"/>
    <w:rsid w:val="00286A39"/>
    <w:rsid w:val="002A04A0"/>
    <w:rsid w:val="002A1F21"/>
    <w:rsid w:val="002D51DE"/>
    <w:rsid w:val="002E74F3"/>
    <w:rsid w:val="002F756F"/>
    <w:rsid w:val="00307618"/>
    <w:rsid w:val="00332D5C"/>
    <w:rsid w:val="00341181"/>
    <w:rsid w:val="003415AB"/>
    <w:rsid w:val="0036093B"/>
    <w:rsid w:val="003A0BAB"/>
    <w:rsid w:val="003C05D7"/>
    <w:rsid w:val="003D4CB5"/>
    <w:rsid w:val="004158B5"/>
    <w:rsid w:val="00446E59"/>
    <w:rsid w:val="00447C55"/>
    <w:rsid w:val="0045205A"/>
    <w:rsid w:val="004572E5"/>
    <w:rsid w:val="00463264"/>
    <w:rsid w:val="00473379"/>
    <w:rsid w:val="00477D14"/>
    <w:rsid w:val="00483BFC"/>
    <w:rsid w:val="00486A3C"/>
    <w:rsid w:val="004A0F4F"/>
    <w:rsid w:val="004A53BE"/>
    <w:rsid w:val="004C6B11"/>
    <w:rsid w:val="004E5D73"/>
    <w:rsid w:val="004F1B29"/>
    <w:rsid w:val="005209F0"/>
    <w:rsid w:val="005525FA"/>
    <w:rsid w:val="0056297B"/>
    <w:rsid w:val="00582AA1"/>
    <w:rsid w:val="0059383C"/>
    <w:rsid w:val="005A3E8E"/>
    <w:rsid w:val="005E7EC3"/>
    <w:rsid w:val="006041DD"/>
    <w:rsid w:val="006148D4"/>
    <w:rsid w:val="00620F3A"/>
    <w:rsid w:val="00631D97"/>
    <w:rsid w:val="006410BB"/>
    <w:rsid w:val="0067772B"/>
    <w:rsid w:val="00691481"/>
    <w:rsid w:val="006B7D6E"/>
    <w:rsid w:val="006E1C5F"/>
    <w:rsid w:val="006E4F38"/>
    <w:rsid w:val="006E5955"/>
    <w:rsid w:val="00797829"/>
    <w:rsid w:val="007A2B93"/>
    <w:rsid w:val="007A74D5"/>
    <w:rsid w:val="007B1FAD"/>
    <w:rsid w:val="007C03C3"/>
    <w:rsid w:val="00806E86"/>
    <w:rsid w:val="00812AF6"/>
    <w:rsid w:val="00814856"/>
    <w:rsid w:val="00842F78"/>
    <w:rsid w:val="008434F5"/>
    <w:rsid w:val="00865236"/>
    <w:rsid w:val="00897870"/>
    <w:rsid w:val="008B731D"/>
    <w:rsid w:val="008C2FA2"/>
    <w:rsid w:val="008D04BE"/>
    <w:rsid w:val="008D147D"/>
    <w:rsid w:val="008D33A6"/>
    <w:rsid w:val="0091741E"/>
    <w:rsid w:val="00935BD7"/>
    <w:rsid w:val="0093751E"/>
    <w:rsid w:val="00947356"/>
    <w:rsid w:val="009676C4"/>
    <w:rsid w:val="00983CF5"/>
    <w:rsid w:val="009854DA"/>
    <w:rsid w:val="0099261C"/>
    <w:rsid w:val="009B48A5"/>
    <w:rsid w:val="009C1536"/>
    <w:rsid w:val="009C2219"/>
    <w:rsid w:val="009E011B"/>
    <w:rsid w:val="009E184D"/>
    <w:rsid w:val="00A016AB"/>
    <w:rsid w:val="00A62D3F"/>
    <w:rsid w:val="00A67048"/>
    <w:rsid w:val="00A8198B"/>
    <w:rsid w:val="00A877F3"/>
    <w:rsid w:val="00A90147"/>
    <w:rsid w:val="00A91C30"/>
    <w:rsid w:val="00A9498D"/>
    <w:rsid w:val="00B0498A"/>
    <w:rsid w:val="00B17A3F"/>
    <w:rsid w:val="00B368A5"/>
    <w:rsid w:val="00B3796B"/>
    <w:rsid w:val="00B51B1B"/>
    <w:rsid w:val="00B73C6C"/>
    <w:rsid w:val="00BA4074"/>
    <w:rsid w:val="00BE14F1"/>
    <w:rsid w:val="00BF494F"/>
    <w:rsid w:val="00C0477F"/>
    <w:rsid w:val="00C07D43"/>
    <w:rsid w:val="00C10BAF"/>
    <w:rsid w:val="00C12543"/>
    <w:rsid w:val="00C52CBD"/>
    <w:rsid w:val="00CA1728"/>
    <w:rsid w:val="00CB49D4"/>
    <w:rsid w:val="00CE0180"/>
    <w:rsid w:val="00CE023F"/>
    <w:rsid w:val="00CF075D"/>
    <w:rsid w:val="00D10AD0"/>
    <w:rsid w:val="00D13FD1"/>
    <w:rsid w:val="00D2276A"/>
    <w:rsid w:val="00DB213C"/>
    <w:rsid w:val="00DC1C9C"/>
    <w:rsid w:val="00DD1F79"/>
    <w:rsid w:val="00DD7829"/>
    <w:rsid w:val="00DE16DA"/>
    <w:rsid w:val="00DE7F7F"/>
    <w:rsid w:val="00E22F38"/>
    <w:rsid w:val="00E31532"/>
    <w:rsid w:val="00E718FA"/>
    <w:rsid w:val="00EB52FA"/>
    <w:rsid w:val="00ED2D6D"/>
    <w:rsid w:val="00F32AC8"/>
    <w:rsid w:val="00F51E22"/>
    <w:rsid w:val="00F61C8A"/>
    <w:rsid w:val="00F836E0"/>
    <w:rsid w:val="00F92114"/>
    <w:rsid w:val="00F925FD"/>
    <w:rsid w:val="00FA0C33"/>
    <w:rsid w:val="00FB2E04"/>
    <w:rsid w:val="00FB3673"/>
    <w:rsid w:val="00FB7C7A"/>
    <w:rsid w:val="00FC39FE"/>
    <w:rsid w:val="00FD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3D1BBC-D920-48A6-97FD-F74C2666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11450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11450F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11450F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11450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11450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11450F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11450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11450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1450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footer"/>
    <w:basedOn w:val="a0"/>
    <w:link w:val="a5"/>
    <w:uiPriority w:val="99"/>
    <w:rsid w:val="002664C0"/>
    <w:pPr>
      <w:tabs>
        <w:tab w:val="center" w:pos="4819"/>
        <w:tab w:val="right" w:pos="9639"/>
      </w:tabs>
      <w:ind w:firstLine="709"/>
    </w:pPr>
  </w:style>
  <w:style w:type="character" w:customStyle="1" w:styleId="a5">
    <w:name w:val="Нижні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11450F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0"/>
    <w:next w:val="a8"/>
    <w:link w:val="a9"/>
    <w:uiPriority w:val="99"/>
    <w:rsid w:val="0011450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11450F"/>
    <w:rPr>
      <w:vertAlign w:val="superscript"/>
    </w:rPr>
  </w:style>
  <w:style w:type="paragraph" w:styleId="a8">
    <w:name w:val="Body Text"/>
    <w:basedOn w:val="a0"/>
    <w:link w:val="ab"/>
    <w:uiPriority w:val="99"/>
    <w:rsid w:val="0011450F"/>
    <w:pPr>
      <w:ind w:firstLine="709"/>
    </w:pPr>
  </w:style>
  <w:style w:type="character" w:customStyle="1" w:styleId="ab">
    <w:name w:val="Основний текст Знак"/>
    <w:link w:val="a8"/>
    <w:uiPriority w:val="99"/>
    <w:semiHidden/>
    <w:rPr>
      <w:sz w:val="28"/>
      <w:szCs w:val="28"/>
    </w:rPr>
  </w:style>
  <w:style w:type="character" w:customStyle="1" w:styleId="12">
    <w:name w:val="Текст Знак1"/>
    <w:link w:val="ac"/>
    <w:uiPriority w:val="99"/>
    <w:locked/>
    <w:rsid w:val="0011450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Plain Text"/>
    <w:basedOn w:val="a0"/>
    <w:link w:val="12"/>
    <w:uiPriority w:val="99"/>
    <w:rsid w:val="0011450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Верхній колонтитул Знак"/>
    <w:link w:val="a7"/>
    <w:uiPriority w:val="99"/>
    <w:semiHidden/>
    <w:locked/>
    <w:rsid w:val="0011450F"/>
    <w:rPr>
      <w:noProof/>
      <w:kern w:val="16"/>
      <w:sz w:val="28"/>
      <w:szCs w:val="28"/>
      <w:lang w:val="ru-RU" w:eastAsia="ru-RU"/>
    </w:rPr>
  </w:style>
  <w:style w:type="character" w:styleId="ae">
    <w:name w:val="footnote reference"/>
    <w:uiPriority w:val="99"/>
    <w:semiHidden/>
    <w:rsid w:val="0011450F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1450F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11450F"/>
    <w:pPr>
      <w:ind w:firstLine="0"/>
    </w:pPr>
  </w:style>
  <w:style w:type="paragraph" w:customStyle="1" w:styleId="af0">
    <w:name w:val="литера"/>
    <w:uiPriority w:val="99"/>
    <w:rsid w:val="0011450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1">
    <w:name w:val="номер страницы"/>
    <w:uiPriority w:val="99"/>
    <w:rsid w:val="0011450F"/>
    <w:rPr>
      <w:sz w:val="28"/>
      <w:szCs w:val="28"/>
    </w:rPr>
  </w:style>
  <w:style w:type="paragraph" w:styleId="af2">
    <w:name w:val="Normal (Web)"/>
    <w:basedOn w:val="a0"/>
    <w:uiPriority w:val="99"/>
    <w:rsid w:val="0011450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11450F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11450F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11450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11450F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11450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11450F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11450F"/>
    <w:pPr>
      <w:shd w:val="clear" w:color="auto" w:fill="FFFFFF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11450F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11450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6">
    <w:name w:val="Table Grid"/>
    <w:basedOn w:val="a2"/>
    <w:uiPriority w:val="99"/>
    <w:rsid w:val="0011450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11450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11450F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11450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1450F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1450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1450F"/>
    <w:rPr>
      <w:i/>
      <w:iCs/>
    </w:rPr>
  </w:style>
  <w:style w:type="table" w:customStyle="1" w:styleId="14">
    <w:name w:val="Стиль таблицы1"/>
    <w:basedOn w:val="a2"/>
    <w:uiPriority w:val="99"/>
    <w:rsid w:val="0011450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11450F"/>
    <w:pPr>
      <w:jc w:val="center"/>
    </w:pPr>
  </w:style>
  <w:style w:type="paragraph" w:customStyle="1" w:styleId="af9">
    <w:name w:val="ТАБЛИЦА"/>
    <w:next w:val="a0"/>
    <w:autoRedefine/>
    <w:uiPriority w:val="99"/>
    <w:rsid w:val="0011450F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11450F"/>
    <w:pPr>
      <w:ind w:firstLine="709"/>
    </w:pPr>
    <w:rPr>
      <w:sz w:val="20"/>
      <w:szCs w:val="20"/>
    </w:rPr>
  </w:style>
  <w:style w:type="character" w:customStyle="1" w:styleId="afb">
    <w:name w:val="Текст кінцевої ви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11450F"/>
    <w:pPr>
      <w:ind w:firstLine="709"/>
    </w:pPr>
    <w:rPr>
      <w:color w:val="000000"/>
      <w:sz w:val="20"/>
      <w:szCs w:val="20"/>
    </w:rPr>
  </w:style>
  <w:style w:type="character" w:customStyle="1" w:styleId="afd">
    <w:name w:val="Текст виноски Знак"/>
    <w:link w:val="afc"/>
    <w:uiPriority w:val="99"/>
    <w:locked/>
    <w:rsid w:val="0011450F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11450F"/>
    <w:pPr>
      <w:spacing w:line="360" w:lineRule="auto"/>
      <w:jc w:val="center"/>
    </w:pPr>
    <w:rPr>
      <w:noProof/>
      <w:sz w:val="28"/>
      <w:szCs w:val="28"/>
    </w:rPr>
  </w:style>
  <w:style w:type="character" w:styleId="aff">
    <w:name w:val="Hyperlink"/>
    <w:uiPriority w:val="99"/>
    <w:rsid w:val="001145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3361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167</Company>
  <LinksUpToDate>false</LinksUpToDate>
  <CharactersWithSpaces>22481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BeD</dc:creator>
  <cp:keywords/>
  <dc:description/>
  <cp:lastModifiedBy>Irina</cp:lastModifiedBy>
  <cp:revision>2</cp:revision>
  <cp:lastPrinted>2007-01-22T11:00:00Z</cp:lastPrinted>
  <dcterms:created xsi:type="dcterms:W3CDTF">2014-08-10T07:11:00Z</dcterms:created>
  <dcterms:modified xsi:type="dcterms:W3CDTF">2014-08-10T07:11:00Z</dcterms:modified>
</cp:coreProperties>
</file>