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F94" w:rsidRPr="00A826BD" w:rsidRDefault="00231F94" w:rsidP="00A826BD">
      <w:pPr>
        <w:shd w:val="clear" w:color="auto" w:fill="FFFFFF"/>
        <w:suppressAutoHyphens/>
        <w:spacing w:line="360" w:lineRule="auto"/>
        <w:jc w:val="center"/>
        <w:rPr>
          <w:b/>
          <w:color w:val="000000"/>
          <w:sz w:val="28"/>
        </w:rPr>
      </w:pPr>
    </w:p>
    <w:p w:rsidR="00231F94" w:rsidRPr="00A826BD" w:rsidRDefault="00231F94" w:rsidP="00A826BD">
      <w:pPr>
        <w:shd w:val="clear" w:color="auto" w:fill="FFFFFF"/>
        <w:suppressAutoHyphens/>
        <w:spacing w:line="360" w:lineRule="auto"/>
        <w:jc w:val="center"/>
        <w:rPr>
          <w:b/>
          <w:color w:val="000000"/>
          <w:sz w:val="28"/>
        </w:rPr>
      </w:pPr>
    </w:p>
    <w:p w:rsidR="00231F94" w:rsidRPr="00A826BD" w:rsidRDefault="00231F94" w:rsidP="00A826BD">
      <w:pPr>
        <w:shd w:val="clear" w:color="auto" w:fill="FFFFFF"/>
        <w:suppressAutoHyphens/>
        <w:spacing w:line="360" w:lineRule="auto"/>
        <w:jc w:val="center"/>
        <w:rPr>
          <w:b/>
          <w:color w:val="000000"/>
          <w:sz w:val="28"/>
        </w:rPr>
      </w:pPr>
    </w:p>
    <w:p w:rsidR="00231F94" w:rsidRPr="00A826BD" w:rsidRDefault="00231F94" w:rsidP="00A826BD">
      <w:pPr>
        <w:shd w:val="clear" w:color="auto" w:fill="FFFFFF"/>
        <w:suppressAutoHyphens/>
        <w:spacing w:line="360" w:lineRule="auto"/>
        <w:jc w:val="center"/>
        <w:rPr>
          <w:b/>
          <w:color w:val="000000"/>
          <w:sz w:val="28"/>
        </w:rPr>
      </w:pPr>
    </w:p>
    <w:p w:rsidR="00231F94" w:rsidRPr="00A826BD" w:rsidRDefault="00231F94" w:rsidP="00A826BD">
      <w:pPr>
        <w:shd w:val="clear" w:color="auto" w:fill="FFFFFF"/>
        <w:suppressAutoHyphens/>
        <w:spacing w:line="360" w:lineRule="auto"/>
        <w:jc w:val="center"/>
        <w:rPr>
          <w:b/>
          <w:color w:val="000000"/>
          <w:sz w:val="28"/>
        </w:rPr>
      </w:pPr>
    </w:p>
    <w:p w:rsidR="00231F94" w:rsidRPr="00A826BD" w:rsidRDefault="00231F94" w:rsidP="00A826BD">
      <w:pPr>
        <w:shd w:val="clear" w:color="auto" w:fill="FFFFFF"/>
        <w:suppressAutoHyphens/>
        <w:spacing w:line="360" w:lineRule="auto"/>
        <w:jc w:val="center"/>
        <w:rPr>
          <w:b/>
          <w:color w:val="000000"/>
          <w:sz w:val="28"/>
        </w:rPr>
      </w:pPr>
    </w:p>
    <w:p w:rsidR="00231F94" w:rsidRPr="00A826BD" w:rsidRDefault="00231F94" w:rsidP="00A826BD">
      <w:pPr>
        <w:shd w:val="clear" w:color="auto" w:fill="FFFFFF"/>
        <w:suppressAutoHyphens/>
        <w:spacing w:line="360" w:lineRule="auto"/>
        <w:jc w:val="center"/>
        <w:rPr>
          <w:b/>
          <w:color w:val="000000"/>
          <w:sz w:val="28"/>
        </w:rPr>
      </w:pPr>
    </w:p>
    <w:p w:rsidR="00231F94" w:rsidRPr="00A826BD" w:rsidRDefault="00231F94" w:rsidP="00A826BD">
      <w:pPr>
        <w:shd w:val="clear" w:color="auto" w:fill="FFFFFF"/>
        <w:suppressAutoHyphens/>
        <w:spacing w:line="360" w:lineRule="auto"/>
        <w:jc w:val="center"/>
        <w:rPr>
          <w:b/>
          <w:color w:val="000000"/>
          <w:sz w:val="28"/>
        </w:rPr>
      </w:pPr>
    </w:p>
    <w:p w:rsidR="00231F94" w:rsidRPr="00A826BD" w:rsidRDefault="00231F94" w:rsidP="00A826BD">
      <w:pPr>
        <w:shd w:val="clear" w:color="auto" w:fill="FFFFFF"/>
        <w:suppressAutoHyphens/>
        <w:spacing w:line="360" w:lineRule="auto"/>
        <w:jc w:val="center"/>
        <w:rPr>
          <w:b/>
          <w:color w:val="000000"/>
          <w:sz w:val="28"/>
        </w:rPr>
      </w:pPr>
    </w:p>
    <w:p w:rsidR="00231F94" w:rsidRPr="00A826BD" w:rsidRDefault="00231F94" w:rsidP="00A826BD">
      <w:pPr>
        <w:shd w:val="clear" w:color="auto" w:fill="FFFFFF"/>
        <w:suppressAutoHyphens/>
        <w:spacing w:line="360" w:lineRule="auto"/>
        <w:jc w:val="center"/>
        <w:rPr>
          <w:b/>
          <w:color w:val="000000"/>
          <w:sz w:val="28"/>
        </w:rPr>
      </w:pPr>
    </w:p>
    <w:p w:rsidR="00231F94" w:rsidRPr="00A826BD" w:rsidRDefault="00231F94" w:rsidP="00A826BD">
      <w:pPr>
        <w:shd w:val="clear" w:color="auto" w:fill="FFFFFF"/>
        <w:suppressAutoHyphens/>
        <w:spacing w:line="360" w:lineRule="auto"/>
        <w:jc w:val="center"/>
        <w:rPr>
          <w:b/>
          <w:color w:val="000000"/>
          <w:sz w:val="28"/>
        </w:rPr>
      </w:pPr>
    </w:p>
    <w:p w:rsidR="00231F94" w:rsidRPr="00A826BD" w:rsidRDefault="00231F94" w:rsidP="00A826BD">
      <w:pPr>
        <w:shd w:val="clear" w:color="auto" w:fill="FFFFFF"/>
        <w:suppressAutoHyphens/>
        <w:spacing w:line="360" w:lineRule="auto"/>
        <w:jc w:val="center"/>
        <w:rPr>
          <w:b/>
          <w:color w:val="000000"/>
          <w:sz w:val="28"/>
        </w:rPr>
      </w:pPr>
    </w:p>
    <w:p w:rsidR="00231F94" w:rsidRPr="00A826BD" w:rsidRDefault="00231F94" w:rsidP="00A826BD">
      <w:pPr>
        <w:shd w:val="clear" w:color="auto" w:fill="FFFFFF"/>
        <w:suppressAutoHyphens/>
        <w:spacing w:line="360" w:lineRule="auto"/>
        <w:jc w:val="center"/>
        <w:rPr>
          <w:b/>
          <w:color w:val="000000"/>
          <w:sz w:val="28"/>
        </w:rPr>
      </w:pPr>
    </w:p>
    <w:p w:rsidR="00231F94" w:rsidRPr="00A826BD" w:rsidRDefault="00231F94" w:rsidP="00A826BD">
      <w:pPr>
        <w:shd w:val="clear" w:color="auto" w:fill="FFFFFF"/>
        <w:suppressAutoHyphens/>
        <w:spacing w:line="360" w:lineRule="auto"/>
        <w:jc w:val="center"/>
        <w:rPr>
          <w:b/>
          <w:color w:val="000000"/>
          <w:sz w:val="28"/>
        </w:rPr>
      </w:pPr>
    </w:p>
    <w:p w:rsidR="000E700C" w:rsidRPr="00A826BD" w:rsidRDefault="005A14BF" w:rsidP="00A826BD">
      <w:pPr>
        <w:shd w:val="clear" w:color="auto" w:fill="FFFFFF"/>
        <w:suppressAutoHyphens/>
        <w:spacing w:line="360" w:lineRule="auto"/>
        <w:jc w:val="center"/>
        <w:rPr>
          <w:b/>
          <w:color w:val="000000"/>
          <w:sz w:val="28"/>
        </w:rPr>
      </w:pPr>
      <w:r w:rsidRPr="00A826BD">
        <w:rPr>
          <w:b/>
          <w:color w:val="000000"/>
          <w:sz w:val="28"/>
        </w:rPr>
        <w:t xml:space="preserve">Внутриличностный конфликт </w:t>
      </w:r>
      <w:r w:rsidR="009D0D8A" w:rsidRPr="00A826BD">
        <w:rPr>
          <w:b/>
          <w:color w:val="000000"/>
          <w:sz w:val="28"/>
        </w:rPr>
        <w:t>Раскольникова</w:t>
      </w:r>
    </w:p>
    <w:p w:rsidR="000E700C" w:rsidRPr="00A826BD" w:rsidRDefault="000E700C" w:rsidP="00A826BD">
      <w:pPr>
        <w:shd w:val="clear" w:color="auto" w:fill="FFFFFF"/>
        <w:suppressAutoHyphens/>
        <w:spacing w:line="360" w:lineRule="auto"/>
        <w:ind w:firstLine="709"/>
        <w:jc w:val="both"/>
        <w:rPr>
          <w:color w:val="000000"/>
          <w:sz w:val="28"/>
        </w:rPr>
      </w:pPr>
    </w:p>
    <w:p w:rsidR="00231F94" w:rsidRPr="00A826BD" w:rsidRDefault="00231F94" w:rsidP="00A826BD">
      <w:pPr>
        <w:shd w:val="clear" w:color="auto" w:fill="FFFFFF"/>
        <w:suppressAutoHyphens/>
        <w:spacing w:line="360" w:lineRule="auto"/>
        <w:ind w:firstLine="709"/>
        <w:jc w:val="both"/>
        <w:rPr>
          <w:color w:val="000000"/>
          <w:sz w:val="28"/>
        </w:rPr>
      </w:pPr>
      <w:r w:rsidRPr="00A826BD">
        <w:rPr>
          <w:color w:val="000000"/>
          <w:sz w:val="28"/>
        </w:rPr>
        <w:br w:type="page"/>
      </w:r>
      <w:r w:rsidR="000E700C" w:rsidRPr="00A826BD">
        <w:rPr>
          <w:color w:val="000000"/>
          <w:sz w:val="28"/>
        </w:rPr>
        <w:t>"Чувство разомкнутости и разъединенности с человечеством" (64, с.684) , нараставшее в Раскольникове задолго до преступления, – вот главный внутренний корень его преступления и одновременно общая жизненная проблема, стоявшая перед ним. На первых страницах "Преступления и наказания" мы застаем уже далеко зашедший процесс "изоляции героя, разрыва всех связей общения, объединявших его с другими людьми: Раскольников "бежал всякого общества", у него выработалась "привычка к монологам", "с прежними товарищами своими теперь он вообще не любил встречаться". Хотя в нем изредка еще ощущается "какая-то жажда людей", однако, едва дело доходит до реального контакта, Раскольников испытывает "неприятное и раздражительное чувство отвращения ко всякому чужому лицу, касавшемуся или хотевшему только прикоснуться к его личности".</w:t>
      </w:r>
    </w:p>
    <w:p w:rsidR="00231F94" w:rsidRPr="00A826BD" w:rsidRDefault="000E700C" w:rsidP="00A826BD">
      <w:pPr>
        <w:shd w:val="clear" w:color="auto" w:fill="FFFFFF"/>
        <w:suppressAutoHyphens/>
        <w:spacing w:line="360" w:lineRule="auto"/>
        <w:ind w:firstLine="709"/>
        <w:jc w:val="both"/>
        <w:rPr>
          <w:color w:val="000000"/>
          <w:sz w:val="28"/>
        </w:rPr>
      </w:pPr>
      <w:r w:rsidRPr="00A826BD">
        <w:rPr>
          <w:color w:val="000000"/>
          <w:sz w:val="28"/>
        </w:rPr>
        <w:t>Конфликт между тенденцией "быть вне" людей и противостоящей ей, хотя и очень ослабленной, тенденцией "быть с" ними вылился в компромиссную установку "быть над людьми", которая как раз соответствовала соотношению сил этих стремлений: ведь хотя "над" – это отчасти и "вместе с", но все-таки в значительно большей степени "вне". Свое непосредственное психологическое выражение этот компромисс нашел в обостренной гордости Раскольникова, а свое содержательное идеологическое воплощение – в его "теории" двух разрядов людей. Такова была психологическая почва, на которой могла "приняться" идея преступления: гордость обещала обеспечить психологическую выносимость преступления, "теория" – его этическую оправданность, а осуществление преступления, в свою очередь, выглядело как доказательство правильности "теории" и удостоверение сверхчеловеческого (54; 59) "права" ее автора, его принадлежности к высшему разряду людей. И уже в другом, более заземленном, плане преступление казалось разрешающим как внешние, материальные затруднения, так и связанные с ними внутренние проблемы, в первую очередь – нежелание принимать жертву Дунечки, согласившейся ради брата на брак с Лужиным.</w:t>
      </w:r>
    </w:p>
    <w:p w:rsidR="00231F94" w:rsidRPr="00A826BD" w:rsidRDefault="000E700C" w:rsidP="00A826BD">
      <w:pPr>
        <w:shd w:val="clear" w:color="auto" w:fill="FFFFFF"/>
        <w:suppressAutoHyphens/>
        <w:spacing w:line="360" w:lineRule="auto"/>
        <w:ind w:firstLine="709"/>
        <w:jc w:val="both"/>
        <w:rPr>
          <w:color w:val="000000"/>
          <w:sz w:val="28"/>
        </w:rPr>
      </w:pPr>
      <w:r w:rsidRPr="00A826BD">
        <w:rPr>
          <w:color w:val="000000"/>
          <w:sz w:val="28"/>
        </w:rPr>
        <w:t>Оставляя в стороне подробный анализ психологического перехода "идеи" в "дело" (фазы этого перехода: от абстрактной "теории" к "мечте", потом к конкретно планируемому "предприятию", далее – к "пробе" и, наконец, к реальному совершению преступления), заметим только, что этот процесс сопровождался мучительной нравственной борьбой героя со своей "проклятой мечтой". Чем ближе она подходила к "делу", чем окончательное становилось решение героя, "тем безобразнее и нелепее тотчас же становилось в его глазах", тем сильнее, значит, становилось внутреннее сопротивление "идее" со стороны совести, подобно тому как все более и более возрастает сопротивление пружины по мере ее сжимания. Этот внутренний спор так и не был принципиально решен сознанием в пользу преступления (достаточно вспомнить, в каком состоянии помрачения рассудка и утраты воли находился Раскольников перед убийством и особенно по пути к дому старухи процентщицы, чтобы понять, что оно не было следствием сознательного и произвольного решения), и даже само преступление не только не разрешила его, но грубой силой свершившегося факта лишь закрепило в его душе эту сжатую до отказа пружину нравственной борьбы, остановив ее колебания в самом невыносимом по напряженности состоянии.</w:t>
      </w:r>
    </w:p>
    <w:p w:rsidR="00231F94" w:rsidRPr="00A826BD" w:rsidRDefault="000E700C" w:rsidP="00A826BD">
      <w:pPr>
        <w:shd w:val="clear" w:color="auto" w:fill="FFFFFF"/>
        <w:suppressAutoHyphens/>
        <w:spacing w:line="360" w:lineRule="auto"/>
        <w:ind w:firstLine="709"/>
        <w:jc w:val="both"/>
        <w:rPr>
          <w:color w:val="000000"/>
          <w:sz w:val="28"/>
        </w:rPr>
      </w:pPr>
      <w:r w:rsidRPr="00A826BD">
        <w:rPr>
          <w:color w:val="000000"/>
          <w:sz w:val="28"/>
        </w:rPr>
        <w:t>Раскольников почувствовал "во всем себе страшный беспорядок". Обрывается временная преемственность сознания: он понял, что не может "о том же самом мыслить теперь, как и прежде, и такими же прежними темами интересоваться, какими интересовался... еще так недавно... В какой-то глубине, внизу, где-то чуть видно под ногами, показалось ему теперь все это прежнее прошлое, и прежние задачи, и прежние темы, и прежние впечатления... и сам он, и все, все..." Нарушается общение с самим собой, с людьми, с миром: "Он как будто ножницами отрезал себ</w:t>
      </w:r>
      <w:r w:rsidR="009117C9" w:rsidRPr="00A826BD">
        <w:rPr>
          <w:color w:val="000000"/>
          <w:sz w:val="28"/>
        </w:rPr>
        <w:t>я сам от всех и всего..."</w:t>
      </w:r>
    </w:p>
    <w:p w:rsidR="00231F94" w:rsidRPr="00A826BD" w:rsidRDefault="000E700C" w:rsidP="00A826BD">
      <w:pPr>
        <w:shd w:val="clear" w:color="auto" w:fill="FFFFFF"/>
        <w:suppressAutoHyphens/>
        <w:spacing w:line="360" w:lineRule="auto"/>
        <w:ind w:firstLine="709"/>
        <w:jc w:val="both"/>
        <w:rPr>
          <w:color w:val="000000"/>
          <w:sz w:val="28"/>
        </w:rPr>
      </w:pPr>
      <w:r w:rsidRPr="00A826BD">
        <w:rPr>
          <w:color w:val="000000"/>
          <w:sz w:val="28"/>
        </w:rPr>
        <w:t>С этого момента начинается переживание героя. В условиях отсутствия новой ценностной системы, на основе которой можно было бы перестроить личность в целом и тем разрешить неразрешимые в наличном жизненном мире внутренние конфликты, сознание, стремясь предотвратить окончательную деструкцию личности, вынуждено прибегнуть к защитным механизмам. Однако психологическая защита хотя и устремлена к достижению некоторого единства, но, подчиняясь, как мы уже знаем, "инфантильной" установке, пытается бороться против сложности не преодолением и разрешением ее, а ее иллюзорным упрощением и устранением. Нечувствительная к целостной психологической ситуации; она действует негибкими средствами, отрицательные последствия применения которых перевешивают его положительные эффекты. Конкретно, в случае Раскольникова, попытки защитного переживания основного конфликта не только не разрешают его позитивно, но, втягивая в зону его действия все новые и новые отношения, порождают целую сеть производных конфликтов, заражая в конце концов весь душевный организм.</w:t>
      </w:r>
    </w:p>
    <w:p w:rsidR="00231F94" w:rsidRPr="00A826BD" w:rsidRDefault="000E700C" w:rsidP="00A826BD">
      <w:pPr>
        <w:shd w:val="clear" w:color="auto" w:fill="FFFFFF"/>
        <w:suppressAutoHyphens/>
        <w:spacing w:line="360" w:lineRule="auto"/>
        <w:ind w:firstLine="709"/>
        <w:jc w:val="both"/>
        <w:rPr>
          <w:color w:val="000000"/>
          <w:sz w:val="28"/>
        </w:rPr>
      </w:pPr>
      <w:r w:rsidRPr="00A826BD">
        <w:rPr>
          <w:color w:val="000000"/>
          <w:sz w:val="28"/>
        </w:rPr>
        <w:t>Проследим вкратце ход образования этой сети. До преступления центральный конфликт – между идеей преступления и совестью – постоянно пульсировал в сознании, это была непрекращающаяся внутренняя борьба, которая велась всему средствами сознания – рациональными, бессознательными (первое сновидение Раскольникова), эмоциональными. Эмоциональная динамика этого конфликта выражалась в возрастании у героя чувства отвращения к "идее" и к себе как ее носителю по мере принятия все более окончательных решений, т.е. по мере приближения "идеи" к "делу", и в появлении чувства облегчения по мере удаления ее от "дела", отречения от "проклятой мечты". Когда же преступление было совершено, чувство отвращения к самому себе достигло таких угрожающих размеров, стало настолько невыносимым, что возникла необходимость избавиться от него или по крайней мере как-то трансформировать его. Сознание избирает путь защитного проецирования этого чувства на внешний мир. Причем отвращение к объектам внешнего мира распределяется явно неравномерно. Это объясняется тем, что защитный эффект процесса проецирования, как легко понять, тем значительнее, чем больше он снижает напряжение конфликта, ослабляя тот или другой его полюс; а так как идея преступления (один полюс конфликта) "затвердела" в необратимый факт реального убийства и не могла быть уже поколеблена никакой эмоцией, то мишенью защитного процесса становятся моменты опыта, стоящие на стороне второго полюса конфликта, на стороне совести. Это выражается прежде всего в том, что для Раскольникова становится невыносимым общение с близкими ему людьми – матерью, сестрой, Разумихиным, поскольку все их действия и разговоры обращаются к стоящей в противоречии с идеей преступления части его души, самим этим актом живого человеческого обращения питая и усиливая ее, а следовательно, усиливая и внутренний конфликт и его эмоциональное выражение – отвращение и ненависть к самому себе. Защитное проецирование этих эмоций, в результате которого Раскольников начинает ощущать "физическую ненависть", к близким, таким образом, не просто отводит их острие в сторону, но направляет их против порождающей их же причины.</w:t>
      </w:r>
    </w:p>
    <w:p w:rsidR="00231F94" w:rsidRPr="00A826BD" w:rsidRDefault="000E700C" w:rsidP="00A826BD">
      <w:pPr>
        <w:shd w:val="clear" w:color="auto" w:fill="FFFFFF"/>
        <w:suppressAutoHyphens/>
        <w:spacing w:line="360" w:lineRule="auto"/>
        <w:ind w:firstLine="709"/>
        <w:jc w:val="both"/>
        <w:rPr>
          <w:color w:val="000000"/>
          <w:sz w:val="28"/>
        </w:rPr>
      </w:pPr>
      <w:r w:rsidRPr="00A826BD">
        <w:rPr>
          <w:color w:val="000000"/>
          <w:sz w:val="28"/>
        </w:rPr>
        <w:t>Однако о достижении какого-либо устойчивого равновесия не может быть и речи, поскольку возникшее чувство ненависти к близким, ослабляя один конфликт, порождает новый – оно вступает в противоречие с любовью к ним. Ненависть не дает любить и выражать любовь, любовь препятствует ненависти и ее выражению. Выход у сознания один – не чувствовать и не выражать ни того, ни другого, отстраниться от близких. Это отчуждение осознается героем в квазипространственной форме: "Все-то кругом точно не здесь делается... – говорит Раскольников матери, сестре и Разумихину, – вот и вас... точно из-за тысячи верст на вас смотрю".</w:t>
      </w:r>
      <w:bookmarkStart w:id="0" w:name="_GoBack"/>
      <w:bookmarkEnd w:id="0"/>
    </w:p>
    <w:sectPr w:rsidR="00231F94" w:rsidRPr="00A826BD" w:rsidSect="00231F94">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00C"/>
    <w:rsid w:val="000E700C"/>
    <w:rsid w:val="00171F1C"/>
    <w:rsid w:val="00231F94"/>
    <w:rsid w:val="005A14BF"/>
    <w:rsid w:val="007B5CB4"/>
    <w:rsid w:val="008409B7"/>
    <w:rsid w:val="008C35B7"/>
    <w:rsid w:val="009117C9"/>
    <w:rsid w:val="009D0D8A"/>
    <w:rsid w:val="00A826BD"/>
    <w:rsid w:val="00B72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7AE028-C31D-450B-9466-D33527A82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1145</Words>
  <Characters>6530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Внутриличностный конфликт Рсколькникова</vt:lpstr>
    </vt:vector>
  </TitlesOfParts>
  <Company/>
  <LinksUpToDate>false</LinksUpToDate>
  <CharactersWithSpaces>7660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Внутриличностный конфликт Рсколькникова</dc:title>
  <dc:subject/>
  <dc:creator>WWW</dc:creator>
  <cp:keywords/>
  <dc:description/>
  <cp:lastModifiedBy>admin</cp:lastModifiedBy>
  <cp:revision>2</cp:revision>
  <cp:lastPrinted>2010-01-12T10:25:00Z</cp:lastPrinted>
  <dcterms:created xsi:type="dcterms:W3CDTF">2014-02-22T05:03:00Z</dcterms:created>
  <dcterms:modified xsi:type="dcterms:W3CDTF">2014-02-22T05:03:00Z</dcterms:modified>
</cp:coreProperties>
</file>